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70D7E" w:rsidRDefault="00370D7E" w:rsidP="006310B1">
      <w:pPr>
        <w:widowControl w:val="0"/>
        <w:bidi/>
        <w:ind w:left="144"/>
        <w:jc w:val="center"/>
        <w:rPr>
          <w:rFonts w:ascii="Times New Roman Bold" w:hAnsi="Times New Roman Bold" w:cs="KFGQPC Uthman Taha Naskh"/>
          <w:b/>
          <w:bCs/>
          <w:sz w:val="70"/>
          <w:szCs w:val="70"/>
        </w:rPr>
      </w:pPr>
      <w:bookmarkStart w:id="0" w:name="_GoBack"/>
    </w:p>
    <w:p w:rsidR="00370D7E" w:rsidRDefault="00370D7E" w:rsidP="006310B1">
      <w:pPr>
        <w:widowControl w:val="0"/>
        <w:bidi/>
        <w:ind w:left="144"/>
        <w:jc w:val="center"/>
        <w:rPr>
          <w:rFonts w:ascii="Times New Roman Bold" w:hAnsi="Times New Roman Bold" w:cs="KFGQPC Uthman Taha Naskh"/>
          <w:b/>
          <w:bCs/>
          <w:sz w:val="70"/>
          <w:szCs w:val="70"/>
        </w:rPr>
      </w:pPr>
    </w:p>
    <w:p w:rsidR="00370D7E" w:rsidRDefault="00370D7E" w:rsidP="006310B1">
      <w:pPr>
        <w:widowControl w:val="0"/>
        <w:bidi/>
        <w:ind w:left="144"/>
        <w:jc w:val="center"/>
        <w:rPr>
          <w:rFonts w:ascii="Times New Roman Bold" w:hAnsi="Times New Roman Bold" w:cs="KFGQPC Uthman Taha Naskh"/>
          <w:b/>
          <w:bCs/>
          <w:sz w:val="70"/>
          <w:szCs w:val="70"/>
        </w:rPr>
      </w:pPr>
    </w:p>
    <w:p w:rsidR="000A1A38" w:rsidRDefault="00AC7119" w:rsidP="006310B1">
      <w:pPr>
        <w:widowControl w:val="0"/>
        <w:bidi/>
        <w:ind w:left="144"/>
        <w:jc w:val="center"/>
        <w:rPr>
          <w:rFonts w:ascii="Times New Roman Bold" w:hAnsi="Times New Roman Bold" w:cs="KFGQPC Uthman Taha Naskh"/>
          <w:b/>
          <w:bCs/>
          <w:sz w:val="70"/>
          <w:szCs w:val="70"/>
          <w:rtl/>
        </w:rPr>
      </w:pPr>
      <w:r w:rsidRPr="00370D7E">
        <w:rPr>
          <w:rFonts w:ascii="Times New Roman Bold" w:hAnsi="Times New Roman Bold" w:cs="KFGQPC Uthman Taha Naskh"/>
          <w:b/>
          <w:bCs/>
          <w:sz w:val="70"/>
          <w:szCs w:val="70"/>
          <w:rtl/>
        </w:rPr>
        <w:t>الإنترنت امتح</w:t>
      </w:r>
      <w:bookmarkStart w:id="1" w:name="Editing"/>
      <w:bookmarkEnd w:id="1"/>
      <w:r w:rsidRPr="00370D7E">
        <w:rPr>
          <w:rFonts w:ascii="Times New Roman Bold" w:hAnsi="Times New Roman Bold" w:cs="KFGQPC Uthman Taha Naskh"/>
          <w:b/>
          <w:bCs/>
          <w:sz w:val="70"/>
          <w:szCs w:val="70"/>
          <w:rtl/>
        </w:rPr>
        <w:t>ان الإيمان والأخلاق والعقول</w:t>
      </w:r>
    </w:p>
    <w:p w:rsidR="006310B1" w:rsidRDefault="006310B1" w:rsidP="006310B1">
      <w:pPr>
        <w:widowControl w:val="0"/>
        <w:bidi/>
        <w:ind w:left="144"/>
        <w:jc w:val="center"/>
        <w:rPr>
          <w:rFonts w:ascii="Times New Roman Bold" w:hAnsi="Times New Roman Bold" w:cs="KFGQPC Uthman Taha Naskh"/>
          <w:b/>
          <w:bCs/>
          <w:sz w:val="70"/>
          <w:szCs w:val="70"/>
          <w:rtl/>
        </w:rPr>
      </w:pPr>
    </w:p>
    <w:p w:rsidR="006310B1" w:rsidRDefault="006310B1" w:rsidP="006310B1">
      <w:pPr>
        <w:widowControl w:val="0"/>
        <w:bidi/>
        <w:ind w:left="144"/>
        <w:jc w:val="center"/>
        <w:rPr>
          <w:rFonts w:ascii="Times New Roman Bold" w:hAnsi="Times New Roman Bold" w:cs="KFGQPC Uthman Taha Naskh"/>
          <w:b/>
          <w:bCs/>
          <w:sz w:val="70"/>
          <w:szCs w:val="70"/>
          <w:rtl/>
        </w:rPr>
      </w:pPr>
    </w:p>
    <w:p w:rsidR="006310B1" w:rsidRPr="006310B1" w:rsidRDefault="006310B1" w:rsidP="006310B1">
      <w:pPr>
        <w:widowControl w:val="0"/>
        <w:bidi/>
        <w:jc w:val="center"/>
        <w:rPr>
          <w:rFonts w:ascii="Times New Roman Bold" w:hAnsi="Times New Roman Bold" w:cs="KFGQPC Uthman Taha Naskh"/>
          <w:b/>
          <w:bCs/>
          <w:sz w:val="76"/>
          <w:szCs w:val="144"/>
          <w:rtl/>
        </w:rPr>
        <w:sectPr w:rsidR="006310B1" w:rsidRPr="006310B1" w:rsidSect="00370D7E">
          <w:headerReference w:type="even" r:id="rId9"/>
          <w:headerReference w:type="default" r:id="rId10"/>
          <w:pgSz w:w="7938" w:h="11907" w:code="9"/>
          <w:pgMar w:top="567" w:right="851" w:bottom="851" w:left="851" w:header="454" w:footer="0" w:gutter="0"/>
          <w:pgBorders w:display="firstPage">
            <w:top w:val="basicWideOutline" w:sz="6" w:space="1" w:color="auto"/>
            <w:left w:val="basicWideOutline" w:sz="6" w:space="4" w:color="auto"/>
            <w:bottom w:val="basicWideOutline" w:sz="6" w:space="1" w:color="auto"/>
            <w:right w:val="basicWideOutline" w:sz="6" w:space="4" w:color="auto"/>
          </w:pgBorders>
          <w:pgNumType w:start="3"/>
          <w:cols w:space="708"/>
          <w:titlePg/>
          <w:bidi/>
          <w:rtlGutter/>
          <w:docGrid w:linePitch="360"/>
        </w:sectPr>
      </w:pPr>
      <w:r w:rsidRPr="006310B1">
        <w:rPr>
          <w:rStyle w:val="7Char"/>
          <w:rFonts w:cs="KFGQPC Uthman Taha Naskh"/>
          <w:b/>
          <w:bCs/>
          <w:sz w:val="40"/>
          <w:szCs w:val="40"/>
          <w:rtl/>
        </w:rPr>
        <w:t>محمد بن إبراهيم الحمد</w:t>
      </w:r>
    </w:p>
    <w:p w:rsidR="006310B1" w:rsidRDefault="006310B1" w:rsidP="006310B1">
      <w:pPr>
        <w:pStyle w:val="7"/>
        <w:ind w:firstLine="0"/>
        <w:jc w:val="center"/>
        <w:rPr>
          <w:b/>
          <w:bCs/>
          <w:rtl/>
        </w:rPr>
      </w:pPr>
    </w:p>
    <w:p w:rsidR="00D07811" w:rsidRDefault="00D07811" w:rsidP="006310B1">
      <w:pPr>
        <w:pStyle w:val="7"/>
        <w:ind w:firstLine="0"/>
        <w:jc w:val="center"/>
        <w:rPr>
          <w:b/>
          <w:bCs/>
          <w:rtl/>
        </w:rPr>
      </w:pPr>
    </w:p>
    <w:p w:rsidR="00D07811" w:rsidRDefault="00D07811" w:rsidP="006310B1">
      <w:pPr>
        <w:pStyle w:val="7"/>
        <w:ind w:firstLine="0"/>
        <w:jc w:val="center"/>
        <w:rPr>
          <w:b/>
          <w:bCs/>
          <w:rtl/>
        </w:rPr>
      </w:pPr>
    </w:p>
    <w:p w:rsidR="00D07811" w:rsidRDefault="00D07811" w:rsidP="006310B1">
      <w:pPr>
        <w:pStyle w:val="7"/>
        <w:ind w:firstLine="0"/>
        <w:jc w:val="center"/>
        <w:rPr>
          <w:b/>
          <w:bCs/>
          <w:rtl/>
        </w:rPr>
      </w:pPr>
    </w:p>
    <w:p w:rsidR="00D07811" w:rsidRDefault="00D07811" w:rsidP="006310B1">
      <w:pPr>
        <w:pStyle w:val="7"/>
        <w:ind w:firstLine="0"/>
        <w:jc w:val="center"/>
        <w:rPr>
          <w:b/>
          <w:bCs/>
          <w:rtl/>
        </w:rPr>
        <w:sectPr w:rsidR="00D07811" w:rsidSect="00D07811">
          <w:headerReference w:type="first" r:id="rId11"/>
          <w:pgSz w:w="7938" w:h="11907" w:code="9"/>
          <w:pgMar w:top="567" w:right="851" w:bottom="851" w:left="851" w:header="454" w:footer="0" w:gutter="0"/>
          <w:pgNumType w:fmt="arabicAbjad"/>
          <w:cols w:space="708"/>
          <w:titlePg/>
          <w:bidi/>
          <w:rtlGutter/>
          <w:docGrid w:linePitch="360"/>
        </w:sectPr>
      </w:pPr>
      <w:r>
        <w:rPr>
          <w:rFonts w:ascii="110_Besmellah_2(MRT)" w:hAnsi="110_Besmellah_2(MRT)"/>
          <w:sz w:val="420"/>
          <w:szCs w:val="420"/>
        </w:rPr>
        <w:t>2</w:t>
      </w:r>
    </w:p>
    <w:p w:rsidR="00E068B2" w:rsidRPr="006310B1" w:rsidRDefault="00EA5238" w:rsidP="006310B1">
      <w:pPr>
        <w:pStyle w:val="7"/>
        <w:ind w:firstLine="0"/>
        <w:jc w:val="center"/>
        <w:rPr>
          <w:b/>
          <w:bCs/>
        </w:rPr>
      </w:pPr>
      <w:r w:rsidRPr="006310B1">
        <w:rPr>
          <w:b/>
          <w:bCs/>
          <w:rtl/>
        </w:rPr>
        <w:lastRenderedPageBreak/>
        <w:t>بسم الله الرحمن الرحيم</w:t>
      </w:r>
    </w:p>
    <w:p w:rsidR="00370D7E" w:rsidRDefault="00E068B2" w:rsidP="006310B1">
      <w:pPr>
        <w:pStyle w:val="1"/>
        <w:rPr>
          <w:noProof/>
        </w:rPr>
      </w:pPr>
      <w:bookmarkStart w:id="2" w:name="_Toc466645160"/>
      <w:r w:rsidRPr="00E068B2">
        <w:rPr>
          <w:szCs w:val="40"/>
          <w:rtl/>
        </w:rPr>
        <w:t>الفهرس</w:t>
      </w:r>
      <w:bookmarkEnd w:id="2"/>
      <w:r w:rsidR="00AC7119">
        <w:rPr>
          <w:szCs w:val="40"/>
          <w:rtl/>
        </w:rPr>
        <w:fldChar w:fldCharType="begin"/>
      </w:r>
      <w:r w:rsidR="00AC7119">
        <w:rPr>
          <w:szCs w:val="40"/>
          <w:rtl/>
        </w:rPr>
        <w:instrText xml:space="preserve"> </w:instrText>
      </w:r>
      <w:r w:rsidR="00AC7119">
        <w:rPr>
          <w:szCs w:val="40"/>
        </w:rPr>
        <w:instrText>TOC</w:instrText>
      </w:r>
      <w:r w:rsidR="00AC7119">
        <w:rPr>
          <w:szCs w:val="40"/>
          <w:rtl/>
        </w:rPr>
        <w:instrText xml:space="preserve"> \</w:instrText>
      </w:r>
      <w:r w:rsidR="00AC7119">
        <w:rPr>
          <w:szCs w:val="40"/>
        </w:rPr>
        <w:instrText>h \z \t "</w:instrText>
      </w:r>
      <w:r w:rsidR="00AC7119">
        <w:rPr>
          <w:szCs w:val="40"/>
          <w:rtl/>
        </w:rPr>
        <w:instrText xml:space="preserve">1 عنوان الاول,1,2 عنوان الثاني,2" </w:instrText>
      </w:r>
      <w:r w:rsidR="00AC7119">
        <w:rPr>
          <w:szCs w:val="40"/>
          <w:rtl/>
        </w:rPr>
        <w:fldChar w:fldCharType="separate"/>
      </w:r>
    </w:p>
    <w:p w:rsidR="00370D7E" w:rsidRPr="00050791" w:rsidRDefault="00CA08D8" w:rsidP="00D07811">
      <w:pPr>
        <w:pStyle w:val="TOC1"/>
        <w:tabs>
          <w:tab w:val="right" w:leader="dot" w:pos="6226"/>
        </w:tabs>
        <w:bidi/>
        <w:outlineLvl w:val="9"/>
        <w:rPr>
          <w:rFonts w:ascii="Calibri" w:hAnsi="Calibri" w:cs="Arial"/>
          <w:b w:val="0"/>
          <w:bCs w:val="0"/>
          <w:noProof/>
          <w:sz w:val="22"/>
          <w:szCs w:val="22"/>
          <w:rtl/>
        </w:rPr>
      </w:pPr>
      <w:hyperlink w:anchor="_Toc466645160" w:history="1">
        <w:r w:rsidR="00370D7E" w:rsidRPr="008A0B34">
          <w:rPr>
            <w:rStyle w:val="Hyperlink"/>
            <w:noProof/>
            <w:rtl/>
          </w:rPr>
          <w:t>الفهرس</w:t>
        </w:r>
        <w:r w:rsidR="00370D7E">
          <w:rPr>
            <w:noProof/>
            <w:webHidden/>
            <w:rtl/>
          </w:rPr>
          <w:tab/>
        </w:r>
        <w:r w:rsidR="00370D7E">
          <w:rPr>
            <w:noProof/>
            <w:webHidden/>
            <w:rtl/>
          </w:rPr>
          <w:fldChar w:fldCharType="begin"/>
        </w:r>
        <w:r w:rsidR="00370D7E">
          <w:rPr>
            <w:noProof/>
            <w:webHidden/>
            <w:rtl/>
          </w:rPr>
          <w:instrText xml:space="preserve"> </w:instrText>
        </w:r>
        <w:r w:rsidR="00370D7E">
          <w:rPr>
            <w:noProof/>
            <w:webHidden/>
          </w:rPr>
          <w:instrText>PAGEREF</w:instrText>
        </w:r>
        <w:r w:rsidR="00370D7E">
          <w:rPr>
            <w:noProof/>
            <w:webHidden/>
            <w:rtl/>
          </w:rPr>
          <w:instrText xml:space="preserve"> _</w:instrText>
        </w:r>
        <w:r w:rsidR="00370D7E">
          <w:rPr>
            <w:noProof/>
            <w:webHidden/>
          </w:rPr>
          <w:instrText>Toc</w:instrText>
        </w:r>
        <w:r w:rsidR="00370D7E">
          <w:rPr>
            <w:noProof/>
            <w:webHidden/>
            <w:rtl/>
          </w:rPr>
          <w:instrText xml:space="preserve">466645160 </w:instrText>
        </w:r>
        <w:r w:rsidR="00370D7E">
          <w:rPr>
            <w:noProof/>
            <w:webHidden/>
          </w:rPr>
          <w:instrText>\h</w:instrText>
        </w:r>
        <w:r w:rsidR="00370D7E">
          <w:rPr>
            <w:noProof/>
            <w:webHidden/>
            <w:rtl/>
          </w:rPr>
          <w:instrText xml:space="preserve"> </w:instrText>
        </w:r>
        <w:r w:rsidR="00370D7E">
          <w:rPr>
            <w:noProof/>
            <w:webHidden/>
            <w:rtl/>
          </w:rPr>
        </w:r>
        <w:r w:rsidR="00370D7E">
          <w:rPr>
            <w:noProof/>
            <w:webHidden/>
            <w:rtl/>
          </w:rPr>
          <w:fldChar w:fldCharType="separate"/>
        </w:r>
        <w:r w:rsidR="006310B1">
          <w:rPr>
            <w:noProof/>
            <w:webHidden/>
            <w:rtl/>
          </w:rPr>
          <w:t>‌أ</w:t>
        </w:r>
        <w:r w:rsidR="00370D7E">
          <w:rPr>
            <w:noProof/>
            <w:webHidden/>
            <w:rtl/>
          </w:rPr>
          <w:fldChar w:fldCharType="end"/>
        </w:r>
      </w:hyperlink>
    </w:p>
    <w:p w:rsidR="00370D7E" w:rsidRPr="00050791" w:rsidRDefault="00CA08D8" w:rsidP="00D07811">
      <w:pPr>
        <w:pStyle w:val="TOC1"/>
        <w:tabs>
          <w:tab w:val="right" w:leader="dot" w:pos="6226"/>
        </w:tabs>
        <w:bidi/>
        <w:outlineLvl w:val="9"/>
        <w:rPr>
          <w:rFonts w:ascii="Calibri" w:hAnsi="Calibri" w:cs="Arial"/>
          <w:b w:val="0"/>
          <w:bCs w:val="0"/>
          <w:noProof/>
          <w:sz w:val="22"/>
          <w:szCs w:val="22"/>
          <w:rtl/>
        </w:rPr>
      </w:pPr>
      <w:hyperlink w:anchor="_Toc466645161" w:history="1">
        <w:r w:rsidR="00370D7E" w:rsidRPr="008A0B34">
          <w:rPr>
            <w:rStyle w:val="Hyperlink"/>
            <w:noProof/>
            <w:rtl/>
          </w:rPr>
          <w:t>مقدمة</w:t>
        </w:r>
        <w:r w:rsidR="00370D7E">
          <w:rPr>
            <w:noProof/>
            <w:webHidden/>
            <w:rtl/>
          </w:rPr>
          <w:tab/>
        </w:r>
        <w:r w:rsidR="00370D7E">
          <w:rPr>
            <w:noProof/>
            <w:webHidden/>
            <w:rtl/>
          </w:rPr>
          <w:fldChar w:fldCharType="begin"/>
        </w:r>
        <w:r w:rsidR="00370D7E">
          <w:rPr>
            <w:noProof/>
            <w:webHidden/>
            <w:rtl/>
          </w:rPr>
          <w:instrText xml:space="preserve"> </w:instrText>
        </w:r>
        <w:r w:rsidR="00370D7E">
          <w:rPr>
            <w:noProof/>
            <w:webHidden/>
          </w:rPr>
          <w:instrText>PAGEREF</w:instrText>
        </w:r>
        <w:r w:rsidR="00370D7E">
          <w:rPr>
            <w:noProof/>
            <w:webHidden/>
            <w:rtl/>
          </w:rPr>
          <w:instrText xml:space="preserve"> _</w:instrText>
        </w:r>
        <w:r w:rsidR="00370D7E">
          <w:rPr>
            <w:noProof/>
            <w:webHidden/>
          </w:rPr>
          <w:instrText>Toc</w:instrText>
        </w:r>
        <w:r w:rsidR="00370D7E">
          <w:rPr>
            <w:noProof/>
            <w:webHidden/>
            <w:rtl/>
          </w:rPr>
          <w:instrText xml:space="preserve">466645161 </w:instrText>
        </w:r>
        <w:r w:rsidR="00370D7E">
          <w:rPr>
            <w:noProof/>
            <w:webHidden/>
          </w:rPr>
          <w:instrText>\h</w:instrText>
        </w:r>
        <w:r w:rsidR="00370D7E">
          <w:rPr>
            <w:noProof/>
            <w:webHidden/>
            <w:rtl/>
          </w:rPr>
          <w:instrText xml:space="preserve"> </w:instrText>
        </w:r>
        <w:r w:rsidR="00370D7E">
          <w:rPr>
            <w:noProof/>
            <w:webHidden/>
            <w:rtl/>
          </w:rPr>
        </w:r>
        <w:r w:rsidR="00370D7E">
          <w:rPr>
            <w:noProof/>
            <w:webHidden/>
            <w:rtl/>
          </w:rPr>
          <w:fldChar w:fldCharType="separate"/>
        </w:r>
        <w:r w:rsidR="006310B1">
          <w:rPr>
            <w:noProof/>
            <w:webHidden/>
            <w:rtl/>
          </w:rPr>
          <w:t>1</w:t>
        </w:r>
        <w:r w:rsidR="00370D7E">
          <w:rPr>
            <w:noProof/>
            <w:webHidden/>
            <w:rtl/>
          </w:rPr>
          <w:fldChar w:fldCharType="end"/>
        </w:r>
      </w:hyperlink>
    </w:p>
    <w:p w:rsidR="00370D7E" w:rsidRPr="00050791" w:rsidRDefault="00CA08D8" w:rsidP="00D07811">
      <w:pPr>
        <w:pStyle w:val="TOC1"/>
        <w:tabs>
          <w:tab w:val="right" w:leader="dot" w:pos="6226"/>
        </w:tabs>
        <w:bidi/>
        <w:outlineLvl w:val="9"/>
        <w:rPr>
          <w:rFonts w:ascii="Calibri" w:hAnsi="Calibri" w:cs="Arial"/>
          <w:b w:val="0"/>
          <w:bCs w:val="0"/>
          <w:noProof/>
          <w:sz w:val="22"/>
          <w:szCs w:val="22"/>
          <w:rtl/>
        </w:rPr>
      </w:pPr>
      <w:hyperlink w:anchor="_Toc466645162" w:history="1">
        <w:r w:rsidR="00370D7E" w:rsidRPr="008A0B34">
          <w:rPr>
            <w:rStyle w:val="Hyperlink"/>
            <w:noProof/>
            <w:rtl/>
          </w:rPr>
          <w:t>الانتر نت امتحان</w:t>
        </w:r>
        <w:r w:rsidR="00370D7E">
          <w:rPr>
            <w:noProof/>
            <w:webHidden/>
            <w:rtl/>
          </w:rPr>
          <w:tab/>
        </w:r>
        <w:r w:rsidR="00370D7E">
          <w:rPr>
            <w:noProof/>
            <w:webHidden/>
            <w:rtl/>
          </w:rPr>
          <w:fldChar w:fldCharType="begin"/>
        </w:r>
        <w:r w:rsidR="00370D7E">
          <w:rPr>
            <w:noProof/>
            <w:webHidden/>
            <w:rtl/>
          </w:rPr>
          <w:instrText xml:space="preserve"> </w:instrText>
        </w:r>
        <w:r w:rsidR="00370D7E">
          <w:rPr>
            <w:noProof/>
            <w:webHidden/>
          </w:rPr>
          <w:instrText>PAGEREF</w:instrText>
        </w:r>
        <w:r w:rsidR="00370D7E">
          <w:rPr>
            <w:noProof/>
            <w:webHidden/>
            <w:rtl/>
          </w:rPr>
          <w:instrText xml:space="preserve"> _</w:instrText>
        </w:r>
        <w:r w:rsidR="00370D7E">
          <w:rPr>
            <w:noProof/>
            <w:webHidden/>
          </w:rPr>
          <w:instrText>Toc</w:instrText>
        </w:r>
        <w:r w:rsidR="00370D7E">
          <w:rPr>
            <w:noProof/>
            <w:webHidden/>
            <w:rtl/>
          </w:rPr>
          <w:instrText xml:space="preserve">466645162 </w:instrText>
        </w:r>
        <w:r w:rsidR="00370D7E">
          <w:rPr>
            <w:noProof/>
            <w:webHidden/>
          </w:rPr>
          <w:instrText>\h</w:instrText>
        </w:r>
        <w:r w:rsidR="00370D7E">
          <w:rPr>
            <w:noProof/>
            <w:webHidden/>
            <w:rtl/>
          </w:rPr>
          <w:instrText xml:space="preserve"> </w:instrText>
        </w:r>
        <w:r w:rsidR="00370D7E">
          <w:rPr>
            <w:noProof/>
            <w:webHidden/>
            <w:rtl/>
          </w:rPr>
        </w:r>
        <w:r w:rsidR="00370D7E">
          <w:rPr>
            <w:noProof/>
            <w:webHidden/>
            <w:rtl/>
          </w:rPr>
          <w:fldChar w:fldCharType="separate"/>
        </w:r>
        <w:r w:rsidR="006310B1">
          <w:rPr>
            <w:noProof/>
            <w:webHidden/>
            <w:rtl/>
          </w:rPr>
          <w:t>3</w:t>
        </w:r>
        <w:r w:rsidR="00370D7E">
          <w:rPr>
            <w:noProof/>
            <w:webHidden/>
            <w:rtl/>
          </w:rPr>
          <w:fldChar w:fldCharType="end"/>
        </w:r>
      </w:hyperlink>
    </w:p>
    <w:p w:rsidR="00370D7E" w:rsidRPr="00050791" w:rsidRDefault="00CA08D8" w:rsidP="00D07811">
      <w:pPr>
        <w:pStyle w:val="TOC1"/>
        <w:tabs>
          <w:tab w:val="right" w:leader="dot" w:pos="6226"/>
        </w:tabs>
        <w:bidi/>
        <w:outlineLvl w:val="9"/>
        <w:rPr>
          <w:rFonts w:ascii="Calibri" w:hAnsi="Calibri" w:cs="Arial"/>
          <w:b w:val="0"/>
          <w:bCs w:val="0"/>
          <w:noProof/>
          <w:sz w:val="22"/>
          <w:szCs w:val="22"/>
          <w:rtl/>
        </w:rPr>
      </w:pPr>
      <w:hyperlink w:anchor="_Toc466645163" w:history="1">
        <w:r w:rsidR="00370D7E" w:rsidRPr="008A0B34">
          <w:rPr>
            <w:rStyle w:val="Hyperlink"/>
            <w:noProof/>
            <w:rtl/>
          </w:rPr>
          <w:t>أمور تعين على النجاة من فتن الانترنت</w:t>
        </w:r>
        <w:r w:rsidR="00370D7E">
          <w:rPr>
            <w:noProof/>
            <w:webHidden/>
            <w:rtl/>
          </w:rPr>
          <w:tab/>
        </w:r>
        <w:r w:rsidR="00370D7E">
          <w:rPr>
            <w:noProof/>
            <w:webHidden/>
            <w:rtl/>
          </w:rPr>
          <w:fldChar w:fldCharType="begin"/>
        </w:r>
        <w:r w:rsidR="00370D7E">
          <w:rPr>
            <w:noProof/>
            <w:webHidden/>
            <w:rtl/>
          </w:rPr>
          <w:instrText xml:space="preserve"> </w:instrText>
        </w:r>
        <w:r w:rsidR="00370D7E">
          <w:rPr>
            <w:noProof/>
            <w:webHidden/>
          </w:rPr>
          <w:instrText>PAGEREF</w:instrText>
        </w:r>
        <w:r w:rsidR="00370D7E">
          <w:rPr>
            <w:noProof/>
            <w:webHidden/>
            <w:rtl/>
          </w:rPr>
          <w:instrText xml:space="preserve"> _</w:instrText>
        </w:r>
        <w:r w:rsidR="00370D7E">
          <w:rPr>
            <w:noProof/>
            <w:webHidden/>
          </w:rPr>
          <w:instrText>Toc</w:instrText>
        </w:r>
        <w:r w:rsidR="00370D7E">
          <w:rPr>
            <w:noProof/>
            <w:webHidden/>
            <w:rtl/>
          </w:rPr>
          <w:instrText xml:space="preserve">466645163 </w:instrText>
        </w:r>
        <w:r w:rsidR="00370D7E">
          <w:rPr>
            <w:noProof/>
            <w:webHidden/>
          </w:rPr>
          <w:instrText>\h</w:instrText>
        </w:r>
        <w:r w:rsidR="00370D7E">
          <w:rPr>
            <w:noProof/>
            <w:webHidden/>
            <w:rtl/>
          </w:rPr>
          <w:instrText xml:space="preserve"> </w:instrText>
        </w:r>
        <w:r w:rsidR="00370D7E">
          <w:rPr>
            <w:noProof/>
            <w:webHidden/>
            <w:rtl/>
          </w:rPr>
        </w:r>
        <w:r w:rsidR="00370D7E">
          <w:rPr>
            <w:noProof/>
            <w:webHidden/>
            <w:rtl/>
          </w:rPr>
          <w:fldChar w:fldCharType="separate"/>
        </w:r>
        <w:r w:rsidR="006310B1">
          <w:rPr>
            <w:noProof/>
            <w:webHidden/>
            <w:rtl/>
          </w:rPr>
          <w:t>4</w:t>
        </w:r>
        <w:r w:rsidR="00370D7E">
          <w:rPr>
            <w:noProof/>
            <w:webHidden/>
            <w:rtl/>
          </w:rPr>
          <w:fldChar w:fldCharType="end"/>
        </w:r>
      </w:hyperlink>
    </w:p>
    <w:p w:rsidR="00370D7E" w:rsidRPr="00050791" w:rsidRDefault="00CA08D8" w:rsidP="00D07811">
      <w:pPr>
        <w:pStyle w:val="TOC2"/>
        <w:tabs>
          <w:tab w:val="right" w:leader="dot" w:pos="6226"/>
        </w:tabs>
        <w:bidi/>
        <w:outlineLvl w:val="9"/>
        <w:rPr>
          <w:rFonts w:ascii="Calibri" w:hAnsi="Calibri" w:cs="Arial"/>
          <w:noProof/>
          <w:sz w:val="22"/>
          <w:szCs w:val="22"/>
          <w:rtl/>
        </w:rPr>
      </w:pPr>
      <w:hyperlink w:anchor="_Toc466645164" w:history="1">
        <w:r w:rsidR="00370D7E" w:rsidRPr="008A0B34">
          <w:rPr>
            <w:rStyle w:val="Hyperlink"/>
            <w:noProof/>
            <w:rtl/>
          </w:rPr>
          <w:t>1 . إحسان التعامل مع الانترنت:</w:t>
        </w:r>
        <w:r w:rsidR="00370D7E">
          <w:rPr>
            <w:noProof/>
            <w:webHidden/>
            <w:rtl/>
          </w:rPr>
          <w:tab/>
        </w:r>
        <w:r w:rsidR="00370D7E">
          <w:rPr>
            <w:noProof/>
            <w:webHidden/>
            <w:rtl/>
          </w:rPr>
          <w:fldChar w:fldCharType="begin"/>
        </w:r>
        <w:r w:rsidR="00370D7E">
          <w:rPr>
            <w:noProof/>
            <w:webHidden/>
            <w:rtl/>
          </w:rPr>
          <w:instrText xml:space="preserve"> </w:instrText>
        </w:r>
        <w:r w:rsidR="00370D7E">
          <w:rPr>
            <w:noProof/>
            <w:webHidden/>
          </w:rPr>
          <w:instrText>PAGEREF</w:instrText>
        </w:r>
        <w:r w:rsidR="00370D7E">
          <w:rPr>
            <w:noProof/>
            <w:webHidden/>
            <w:rtl/>
          </w:rPr>
          <w:instrText xml:space="preserve"> _</w:instrText>
        </w:r>
        <w:r w:rsidR="00370D7E">
          <w:rPr>
            <w:noProof/>
            <w:webHidden/>
          </w:rPr>
          <w:instrText>Toc</w:instrText>
        </w:r>
        <w:r w:rsidR="00370D7E">
          <w:rPr>
            <w:noProof/>
            <w:webHidden/>
            <w:rtl/>
          </w:rPr>
          <w:instrText xml:space="preserve">466645164 </w:instrText>
        </w:r>
        <w:r w:rsidR="00370D7E">
          <w:rPr>
            <w:noProof/>
            <w:webHidden/>
          </w:rPr>
          <w:instrText>\h</w:instrText>
        </w:r>
        <w:r w:rsidR="00370D7E">
          <w:rPr>
            <w:noProof/>
            <w:webHidden/>
            <w:rtl/>
          </w:rPr>
          <w:instrText xml:space="preserve"> </w:instrText>
        </w:r>
        <w:r w:rsidR="00370D7E">
          <w:rPr>
            <w:noProof/>
            <w:webHidden/>
            <w:rtl/>
          </w:rPr>
        </w:r>
        <w:r w:rsidR="00370D7E">
          <w:rPr>
            <w:noProof/>
            <w:webHidden/>
            <w:rtl/>
          </w:rPr>
          <w:fldChar w:fldCharType="separate"/>
        </w:r>
        <w:r w:rsidR="006310B1">
          <w:rPr>
            <w:noProof/>
            <w:webHidden/>
            <w:rtl/>
          </w:rPr>
          <w:t>4</w:t>
        </w:r>
        <w:r w:rsidR="00370D7E">
          <w:rPr>
            <w:noProof/>
            <w:webHidden/>
            <w:rtl/>
          </w:rPr>
          <w:fldChar w:fldCharType="end"/>
        </w:r>
      </w:hyperlink>
    </w:p>
    <w:p w:rsidR="00370D7E" w:rsidRPr="00050791" w:rsidRDefault="00CA08D8" w:rsidP="00D07811">
      <w:pPr>
        <w:pStyle w:val="TOC2"/>
        <w:tabs>
          <w:tab w:val="right" w:leader="dot" w:pos="6226"/>
        </w:tabs>
        <w:bidi/>
        <w:outlineLvl w:val="9"/>
        <w:rPr>
          <w:rFonts w:ascii="Calibri" w:hAnsi="Calibri" w:cs="Arial"/>
          <w:noProof/>
          <w:sz w:val="22"/>
          <w:szCs w:val="22"/>
          <w:rtl/>
        </w:rPr>
      </w:pPr>
      <w:hyperlink w:anchor="_Toc466645165" w:history="1">
        <w:r w:rsidR="00370D7E" w:rsidRPr="008A0B34">
          <w:rPr>
            <w:rStyle w:val="Hyperlink"/>
            <w:noProof/>
            <w:rtl/>
          </w:rPr>
          <w:t>2. الحذر من خطوات الشيطان:</w:t>
        </w:r>
        <w:r w:rsidR="00370D7E">
          <w:rPr>
            <w:noProof/>
            <w:webHidden/>
            <w:rtl/>
          </w:rPr>
          <w:tab/>
        </w:r>
        <w:r w:rsidR="00370D7E">
          <w:rPr>
            <w:noProof/>
            <w:webHidden/>
            <w:rtl/>
          </w:rPr>
          <w:fldChar w:fldCharType="begin"/>
        </w:r>
        <w:r w:rsidR="00370D7E">
          <w:rPr>
            <w:noProof/>
            <w:webHidden/>
            <w:rtl/>
          </w:rPr>
          <w:instrText xml:space="preserve"> </w:instrText>
        </w:r>
        <w:r w:rsidR="00370D7E">
          <w:rPr>
            <w:noProof/>
            <w:webHidden/>
          </w:rPr>
          <w:instrText>PAGEREF</w:instrText>
        </w:r>
        <w:r w:rsidR="00370D7E">
          <w:rPr>
            <w:noProof/>
            <w:webHidden/>
            <w:rtl/>
          </w:rPr>
          <w:instrText xml:space="preserve"> _</w:instrText>
        </w:r>
        <w:r w:rsidR="00370D7E">
          <w:rPr>
            <w:noProof/>
            <w:webHidden/>
          </w:rPr>
          <w:instrText>Toc</w:instrText>
        </w:r>
        <w:r w:rsidR="00370D7E">
          <w:rPr>
            <w:noProof/>
            <w:webHidden/>
            <w:rtl/>
          </w:rPr>
          <w:instrText xml:space="preserve">466645165 </w:instrText>
        </w:r>
        <w:r w:rsidR="00370D7E">
          <w:rPr>
            <w:noProof/>
            <w:webHidden/>
          </w:rPr>
          <w:instrText>\h</w:instrText>
        </w:r>
        <w:r w:rsidR="00370D7E">
          <w:rPr>
            <w:noProof/>
            <w:webHidden/>
            <w:rtl/>
          </w:rPr>
          <w:instrText xml:space="preserve"> </w:instrText>
        </w:r>
        <w:r w:rsidR="00370D7E">
          <w:rPr>
            <w:noProof/>
            <w:webHidden/>
            <w:rtl/>
          </w:rPr>
        </w:r>
        <w:r w:rsidR="00370D7E">
          <w:rPr>
            <w:noProof/>
            <w:webHidden/>
            <w:rtl/>
          </w:rPr>
          <w:fldChar w:fldCharType="separate"/>
        </w:r>
        <w:r w:rsidR="006310B1">
          <w:rPr>
            <w:noProof/>
            <w:webHidden/>
            <w:rtl/>
          </w:rPr>
          <w:t>4</w:t>
        </w:r>
        <w:r w:rsidR="00370D7E">
          <w:rPr>
            <w:noProof/>
            <w:webHidden/>
            <w:rtl/>
          </w:rPr>
          <w:fldChar w:fldCharType="end"/>
        </w:r>
      </w:hyperlink>
    </w:p>
    <w:p w:rsidR="00370D7E" w:rsidRPr="00050791" w:rsidRDefault="00CA08D8" w:rsidP="00D07811">
      <w:pPr>
        <w:pStyle w:val="TOC2"/>
        <w:tabs>
          <w:tab w:val="right" w:leader="dot" w:pos="6226"/>
        </w:tabs>
        <w:bidi/>
        <w:outlineLvl w:val="9"/>
        <w:rPr>
          <w:rFonts w:ascii="Calibri" w:hAnsi="Calibri" w:cs="Arial"/>
          <w:noProof/>
          <w:sz w:val="22"/>
          <w:szCs w:val="22"/>
          <w:rtl/>
        </w:rPr>
      </w:pPr>
      <w:hyperlink w:anchor="_Toc466645166" w:history="1">
        <w:r w:rsidR="00370D7E" w:rsidRPr="008A0B34">
          <w:rPr>
            <w:rStyle w:val="Hyperlink"/>
            <w:noProof/>
            <w:rtl/>
          </w:rPr>
          <w:t>3. تخصيص الوقت، وتحديد الهدف:</w:t>
        </w:r>
        <w:r w:rsidR="00370D7E">
          <w:rPr>
            <w:noProof/>
            <w:webHidden/>
            <w:rtl/>
          </w:rPr>
          <w:tab/>
        </w:r>
        <w:r w:rsidR="00370D7E">
          <w:rPr>
            <w:noProof/>
            <w:webHidden/>
            <w:rtl/>
          </w:rPr>
          <w:fldChar w:fldCharType="begin"/>
        </w:r>
        <w:r w:rsidR="00370D7E">
          <w:rPr>
            <w:noProof/>
            <w:webHidden/>
            <w:rtl/>
          </w:rPr>
          <w:instrText xml:space="preserve"> </w:instrText>
        </w:r>
        <w:r w:rsidR="00370D7E">
          <w:rPr>
            <w:noProof/>
            <w:webHidden/>
          </w:rPr>
          <w:instrText>PAGEREF</w:instrText>
        </w:r>
        <w:r w:rsidR="00370D7E">
          <w:rPr>
            <w:noProof/>
            <w:webHidden/>
            <w:rtl/>
          </w:rPr>
          <w:instrText xml:space="preserve"> _</w:instrText>
        </w:r>
        <w:r w:rsidR="00370D7E">
          <w:rPr>
            <w:noProof/>
            <w:webHidden/>
          </w:rPr>
          <w:instrText>Toc</w:instrText>
        </w:r>
        <w:r w:rsidR="00370D7E">
          <w:rPr>
            <w:noProof/>
            <w:webHidden/>
            <w:rtl/>
          </w:rPr>
          <w:instrText xml:space="preserve">466645166 </w:instrText>
        </w:r>
        <w:r w:rsidR="00370D7E">
          <w:rPr>
            <w:noProof/>
            <w:webHidden/>
          </w:rPr>
          <w:instrText>\h</w:instrText>
        </w:r>
        <w:r w:rsidR="00370D7E">
          <w:rPr>
            <w:noProof/>
            <w:webHidden/>
            <w:rtl/>
          </w:rPr>
          <w:instrText xml:space="preserve"> </w:instrText>
        </w:r>
        <w:r w:rsidR="00370D7E">
          <w:rPr>
            <w:noProof/>
            <w:webHidden/>
            <w:rtl/>
          </w:rPr>
        </w:r>
        <w:r w:rsidR="00370D7E">
          <w:rPr>
            <w:noProof/>
            <w:webHidden/>
            <w:rtl/>
          </w:rPr>
          <w:fldChar w:fldCharType="separate"/>
        </w:r>
        <w:r w:rsidR="006310B1">
          <w:rPr>
            <w:noProof/>
            <w:webHidden/>
            <w:rtl/>
          </w:rPr>
          <w:t>5</w:t>
        </w:r>
        <w:r w:rsidR="00370D7E">
          <w:rPr>
            <w:noProof/>
            <w:webHidden/>
            <w:rtl/>
          </w:rPr>
          <w:fldChar w:fldCharType="end"/>
        </w:r>
      </w:hyperlink>
    </w:p>
    <w:p w:rsidR="00370D7E" w:rsidRPr="00050791" w:rsidRDefault="00CA08D8" w:rsidP="00D07811">
      <w:pPr>
        <w:pStyle w:val="TOC2"/>
        <w:tabs>
          <w:tab w:val="right" w:leader="dot" w:pos="6226"/>
        </w:tabs>
        <w:bidi/>
        <w:outlineLvl w:val="9"/>
        <w:rPr>
          <w:rFonts w:ascii="Calibri" w:hAnsi="Calibri" w:cs="Arial"/>
          <w:noProof/>
          <w:sz w:val="22"/>
          <w:szCs w:val="22"/>
          <w:rtl/>
        </w:rPr>
      </w:pPr>
      <w:hyperlink w:anchor="_Toc466645167" w:history="1">
        <w:r w:rsidR="00370D7E" w:rsidRPr="008A0B34">
          <w:rPr>
            <w:rStyle w:val="Hyperlink"/>
            <w:noProof/>
            <w:rtl/>
          </w:rPr>
          <w:t>4. النظر في العواقب:</w:t>
        </w:r>
        <w:r w:rsidR="00370D7E">
          <w:rPr>
            <w:noProof/>
            <w:webHidden/>
            <w:rtl/>
          </w:rPr>
          <w:tab/>
        </w:r>
        <w:r w:rsidR="00370D7E">
          <w:rPr>
            <w:noProof/>
            <w:webHidden/>
            <w:rtl/>
          </w:rPr>
          <w:fldChar w:fldCharType="begin"/>
        </w:r>
        <w:r w:rsidR="00370D7E">
          <w:rPr>
            <w:noProof/>
            <w:webHidden/>
            <w:rtl/>
          </w:rPr>
          <w:instrText xml:space="preserve"> </w:instrText>
        </w:r>
        <w:r w:rsidR="00370D7E">
          <w:rPr>
            <w:noProof/>
            <w:webHidden/>
          </w:rPr>
          <w:instrText>PAGEREF</w:instrText>
        </w:r>
        <w:r w:rsidR="00370D7E">
          <w:rPr>
            <w:noProof/>
            <w:webHidden/>
            <w:rtl/>
          </w:rPr>
          <w:instrText xml:space="preserve"> _</w:instrText>
        </w:r>
        <w:r w:rsidR="00370D7E">
          <w:rPr>
            <w:noProof/>
            <w:webHidden/>
          </w:rPr>
          <w:instrText>Toc</w:instrText>
        </w:r>
        <w:r w:rsidR="00370D7E">
          <w:rPr>
            <w:noProof/>
            <w:webHidden/>
            <w:rtl/>
          </w:rPr>
          <w:instrText xml:space="preserve">466645167 </w:instrText>
        </w:r>
        <w:r w:rsidR="00370D7E">
          <w:rPr>
            <w:noProof/>
            <w:webHidden/>
          </w:rPr>
          <w:instrText>\h</w:instrText>
        </w:r>
        <w:r w:rsidR="00370D7E">
          <w:rPr>
            <w:noProof/>
            <w:webHidden/>
            <w:rtl/>
          </w:rPr>
          <w:instrText xml:space="preserve"> </w:instrText>
        </w:r>
        <w:r w:rsidR="00370D7E">
          <w:rPr>
            <w:noProof/>
            <w:webHidden/>
            <w:rtl/>
          </w:rPr>
        </w:r>
        <w:r w:rsidR="00370D7E">
          <w:rPr>
            <w:noProof/>
            <w:webHidden/>
            <w:rtl/>
          </w:rPr>
          <w:fldChar w:fldCharType="separate"/>
        </w:r>
        <w:r w:rsidR="006310B1">
          <w:rPr>
            <w:noProof/>
            <w:webHidden/>
            <w:rtl/>
          </w:rPr>
          <w:t>6</w:t>
        </w:r>
        <w:r w:rsidR="00370D7E">
          <w:rPr>
            <w:noProof/>
            <w:webHidden/>
            <w:rtl/>
          </w:rPr>
          <w:fldChar w:fldCharType="end"/>
        </w:r>
      </w:hyperlink>
    </w:p>
    <w:p w:rsidR="00370D7E" w:rsidRPr="00050791" w:rsidRDefault="00CA08D8" w:rsidP="00D07811">
      <w:pPr>
        <w:pStyle w:val="TOC2"/>
        <w:tabs>
          <w:tab w:val="right" w:leader="dot" w:pos="6226"/>
        </w:tabs>
        <w:bidi/>
        <w:outlineLvl w:val="9"/>
        <w:rPr>
          <w:rFonts w:ascii="Calibri" w:hAnsi="Calibri" w:cs="Arial"/>
          <w:noProof/>
          <w:sz w:val="22"/>
          <w:szCs w:val="22"/>
          <w:rtl/>
        </w:rPr>
      </w:pPr>
      <w:hyperlink w:anchor="_Toc466645168" w:history="1">
        <w:r w:rsidR="00370D7E" w:rsidRPr="008A0B34">
          <w:rPr>
            <w:rStyle w:val="Hyperlink"/>
            <w:noProof/>
            <w:rtl/>
          </w:rPr>
          <w:t>5. تجنب المثيرات:</w:t>
        </w:r>
        <w:r w:rsidR="00370D7E">
          <w:rPr>
            <w:noProof/>
            <w:webHidden/>
            <w:rtl/>
          </w:rPr>
          <w:tab/>
        </w:r>
        <w:r w:rsidR="00370D7E">
          <w:rPr>
            <w:noProof/>
            <w:webHidden/>
            <w:rtl/>
          </w:rPr>
          <w:fldChar w:fldCharType="begin"/>
        </w:r>
        <w:r w:rsidR="00370D7E">
          <w:rPr>
            <w:noProof/>
            <w:webHidden/>
            <w:rtl/>
          </w:rPr>
          <w:instrText xml:space="preserve"> </w:instrText>
        </w:r>
        <w:r w:rsidR="00370D7E">
          <w:rPr>
            <w:noProof/>
            <w:webHidden/>
          </w:rPr>
          <w:instrText>PAGEREF</w:instrText>
        </w:r>
        <w:r w:rsidR="00370D7E">
          <w:rPr>
            <w:noProof/>
            <w:webHidden/>
            <w:rtl/>
          </w:rPr>
          <w:instrText xml:space="preserve"> _</w:instrText>
        </w:r>
        <w:r w:rsidR="00370D7E">
          <w:rPr>
            <w:noProof/>
            <w:webHidden/>
          </w:rPr>
          <w:instrText>Toc</w:instrText>
        </w:r>
        <w:r w:rsidR="00370D7E">
          <w:rPr>
            <w:noProof/>
            <w:webHidden/>
            <w:rtl/>
          </w:rPr>
          <w:instrText xml:space="preserve">466645168 </w:instrText>
        </w:r>
        <w:r w:rsidR="00370D7E">
          <w:rPr>
            <w:noProof/>
            <w:webHidden/>
          </w:rPr>
          <w:instrText>\h</w:instrText>
        </w:r>
        <w:r w:rsidR="00370D7E">
          <w:rPr>
            <w:noProof/>
            <w:webHidden/>
            <w:rtl/>
          </w:rPr>
          <w:instrText xml:space="preserve"> </w:instrText>
        </w:r>
        <w:r w:rsidR="00370D7E">
          <w:rPr>
            <w:noProof/>
            <w:webHidden/>
            <w:rtl/>
          </w:rPr>
        </w:r>
        <w:r w:rsidR="00370D7E">
          <w:rPr>
            <w:noProof/>
            <w:webHidden/>
            <w:rtl/>
          </w:rPr>
          <w:fldChar w:fldCharType="separate"/>
        </w:r>
        <w:r w:rsidR="006310B1">
          <w:rPr>
            <w:noProof/>
            <w:webHidden/>
            <w:rtl/>
          </w:rPr>
          <w:t>6</w:t>
        </w:r>
        <w:r w:rsidR="00370D7E">
          <w:rPr>
            <w:noProof/>
            <w:webHidden/>
            <w:rtl/>
          </w:rPr>
          <w:fldChar w:fldCharType="end"/>
        </w:r>
      </w:hyperlink>
    </w:p>
    <w:p w:rsidR="00370D7E" w:rsidRPr="00050791" w:rsidRDefault="00CA08D8" w:rsidP="00D07811">
      <w:pPr>
        <w:pStyle w:val="TOC2"/>
        <w:tabs>
          <w:tab w:val="right" w:leader="dot" w:pos="6226"/>
        </w:tabs>
        <w:bidi/>
        <w:outlineLvl w:val="9"/>
        <w:rPr>
          <w:rFonts w:ascii="Calibri" w:hAnsi="Calibri" w:cs="Arial"/>
          <w:noProof/>
          <w:sz w:val="22"/>
          <w:szCs w:val="22"/>
          <w:rtl/>
        </w:rPr>
      </w:pPr>
      <w:hyperlink w:anchor="_Toc466645169" w:history="1">
        <w:r w:rsidR="00370D7E" w:rsidRPr="008A0B34">
          <w:rPr>
            <w:rStyle w:val="Hyperlink"/>
            <w:noProof/>
            <w:rtl/>
          </w:rPr>
          <w:t>6. غض البصر:</w:t>
        </w:r>
        <w:r w:rsidR="00370D7E">
          <w:rPr>
            <w:noProof/>
            <w:webHidden/>
            <w:rtl/>
          </w:rPr>
          <w:tab/>
        </w:r>
        <w:r w:rsidR="00370D7E">
          <w:rPr>
            <w:noProof/>
            <w:webHidden/>
            <w:rtl/>
          </w:rPr>
          <w:fldChar w:fldCharType="begin"/>
        </w:r>
        <w:r w:rsidR="00370D7E">
          <w:rPr>
            <w:noProof/>
            <w:webHidden/>
            <w:rtl/>
          </w:rPr>
          <w:instrText xml:space="preserve"> </w:instrText>
        </w:r>
        <w:r w:rsidR="00370D7E">
          <w:rPr>
            <w:noProof/>
            <w:webHidden/>
          </w:rPr>
          <w:instrText>PAGEREF</w:instrText>
        </w:r>
        <w:r w:rsidR="00370D7E">
          <w:rPr>
            <w:noProof/>
            <w:webHidden/>
            <w:rtl/>
          </w:rPr>
          <w:instrText xml:space="preserve"> _</w:instrText>
        </w:r>
        <w:r w:rsidR="00370D7E">
          <w:rPr>
            <w:noProof/>
            <w:webHidden/>
          </w:rPr>
          <w:instrText>Toc</w:instrText>
        </w:r>
        <w:r w:rsidR="00370D7E">
          <w:rPr>
            <w:noProof/>
            <w:webHidden/>
            <w:rtl/>
          </w:rPr>
          <w:instrText xml:space="preserve">466645169 </w:instrText>
        </w:r>
        <w:r w:rsidR="00370D7E">
          <w:rPr>
            <w:noProof/>
            <w:webHidden/>
          </w:rPr>
          <w:instrText>\h</w:instrText>
        </w:r>
        <w:r w:rsidR="00370D7E">
          <w:rPr>
            <w:noProof/>
            <w:webHidden/>
            <w:rtl/>
          </w:rPr>
          <w:instrText xml:space="preserve"> </w:instrText>
        </w:r>
        <w:r w:rsidR="00370D7E">
          <w:rPr>
            <w:noProof/>
            <w:webHidden/>
            <w:rtl/>
          </w:rPr>
        </w:r>
        <w:r w:rsidR="00370D7E">
          <w:rPr>
            <w:noProof/>
            <w:webHidden/>
            <w:rtl/>
          </w:rPr>
          <w:fldChar w:fldCharType="separate"/>
        </w:r>
        <w:r w:rsidR="006310B1">
          <w:rPr>
            <w:noProof/>
            <w:webHidden/>
            <w:rtl/>
          </w:rPr>
          <w:t>7</w:t>
        </w:r>
        <w:r w:rsidR="00370D7E">
          <w:rPr>
            <w:noProof/>
            <w:webHidden/>
            <w:rtl/>
          </w:rPr>
          <w:fldChar w:fldCharType="end"/>
        </w:r>
      </w:hyperlink>
    </w:p>
    <w:p w:rsidR="00370D7E" w:rsidRPr="00050791" w:rsidRDefault="00CA08D8" w:rsidP="00D07811">
      <w:pPr>
        <w:pStyle w:val="TOC2"/>
        <w:tabs>
          <w:tab w:val="right" w:leader="dot" w:pos="6226"/>
        </w:tabs>
        <w:bidi/>
        <w:outlineLvl w:val="9"/>
        <w:rPr>
          <w:rFonts w:ascii="Calibri" w:hAnsi="Calibri" w:cs="Arial"/>
          <w:noProof/>
          <w:sz w:val="22"/>
          <w:szCs w:val="22"/>
          <w:rtl/>
        </w:rPr>
      </w:pPr>
      <w:hyperlink w:anchor="_Toc466645170" w:history="1">
        <w:r w:rsidR="00370D7E" w:rsidRPr="008A0B34">
          <w:rPr>
            <w:rStyle w:val="Hyperlink"/>
            <w:noProof/>
            <w:rtl/>
          </w:rPr>
          <w:t>7. التثبت:</w:t>
        </w:r>
        <w:r w:rsidR="00370D7E">
          <w:rPr>
            <w:noProof/>
            <w:webHidden/>
            <w:rtl/>
          </w:rPr>
          <w:tab/>
        </w:r>
        <w:r w:rsidR="00370D7E">
          <w:rPr>
            <w:noProof/>
            <w:webHidden/>
            <w:rtl/>
          </w:rPr>
          <w:fldChar w:fldCharType="begin"/>
        </w:r>
        <w:r w:rsidR="00370D7E">
          <w:rPr>
            <w:noProof/>
            <w:webHidden/>
            <w:rtl/>
          </w:rPr>
          <w:instrText xml:space="preserve"> </w:instrText>
        </w:r>
        <w:r w:rsidR="00370D7E">
          <w:rPr>
            <w:noProof/>
            <w:webHidden/>
          </w:rPr>
          <w:instrText>PAGEREF</w:instrText>
        </w:r>
        <w:r w:rsidR="00370D7E">
          <w:rPr>
            <w:noProof/>
            <w:webHidden/>
            <w:rtl/>
          </w:rPr>
          <w:instrText xml:space="preserve"> _</w:instrText>
        </w:r>
        <w:r w:rsidR="00370D7E">
          <w:rPr>
            <w:noProof/>
            <w:webHidden/>
          </w:rPr>
          <w:instrText>Toc</w:instrText>
        </w:r>
        <w:r w:rsidR="00370D7E">
          <w:rPr>
            <w:noProof/>
            <w:webHidden/>
            <w:rtl/>
          </w:rPr>
          <w:instrText xml:space="preserve">466645170 </w:instrText>
        </w:r>
        <w:r w:rsidR="00370D7E">
          <w:rPr>
            <w:noProof/>
            <w:webHidden/>
          </w:rPr>
          <w:instrText>\h</w:instrText>
        </w:r>
        <w:r w:rsidR="00370D7E">
          <w:rPr>
            <w:noProof/>
            <w:webHidden/>
            <w:rtl/>
          </w:rPr>
          <w:instrText xml:space="preserve"> </w:instrText>
        </w:r>
        <w:r w:rsidR="00370D7E">
          <w:rPr>
            <w:noProof/>
            <w:webHidden/>
            <w:rtl/>
          </w:rPr>
        </w:r>
        <w:r w:rsidR="00370D7E">
          <w:rPr>
            <w:noProof/>
            <w:webHidden/>
            <w:rtl/>
          </w:rPr>
          <w:fldChar w:fldCharType="separate"/>
        </w:r>
        <w:r w:rsidR="006310B1">
          <w:rPr>
            <w:noProof/>
            <w:webHidden/>
            <w:rtl/>
          </w:rPr>
          <w:t>8</w:t>
        </w:r>
        <w:r w:rsidR="00370D7E">
          <w:rPr>
            <w:noProof/>
            <w:webHidden/>
            <w:rtl/>
          </w:rPr>
          <w:fldChar w:fldCharType="end"/>
        </w:r>
      </w:hyperlink>
    </w:p>
    <w:p w:rsidR="00370D7E" w:rsidRPr="00050791" w:rsidRDefault="00CA08D8" w:rsidP="00D07811">
      <w:pPr>
        <w:pStyle w:val="TOC2"/>
        <w:tabs>
          <w:tab w:val="right" w:leader="dot" w:pos="6226"/>
        </w:tabs>
        <w:bidi/>
        <w:outlineLvl w:val="9"/>
        <w:rPr>
          <w:rFonts w:ascii="Calibri" w:hAnsi="Calibri" w:cs="Arial"/>
          <w:noProof/>
          <w:sz w:val="22"/>
          <w:szCs w:val="22"/>
          <w:rtl/>
        </w:rPr>
      </w:pPr>
      <w:hyperlink w:anchor="_Toc466645171" w:history="1">
        <w:r w:rsidR="00370D7E" w:rsidRPr="008A0B34">
          <w:rPr>
            <w:rStyle w:val="Hyperlink"/>
            <w:noProof/>
            <w:rtl/>
          </w:rPr>
          <w:t>8. التأني في</w:t>
        </w:r>
        <w:r w:rsidR="00370D7E">
          <w:rPr>
            <w:rStyle w:val="Hyperlink"/>
            <w:noProof/>
            <w:rtl/>
          </w:rPr>
          <w:t xml:space="preserve"> </w:t>
        </w:r>
        <w:r w:rsidR="00370D7E" w:rsidRPr="008A0B34">
          <w:rPr>
            <w:rStyle w:val="Hyperlink"/>
            <w:noProof/>
            <w:rtl/>
          </w:rPr>
          <w:t>إبداء الرأي:</w:t>
        </w:r>
        <w:r w:rsidR="00370D7E">
          <w:rPr>
            <w:noProof/>
            <w:webHidden/>
            <w:rtl/>
          </w:rPr>
          <w:tab/>
        </w:r>
        <w:r w:rsidR="00370D7E">
          <w:rPr>
            <w:noProof/>
            <w:webHidden/>
            <w:rtl/>
          </w:rPr>
          <w:fldChar w:fldCharType="begin"/>
        </w:r>
        <w:r w:rsidR="00370D7E">
          <w:rPr>
            <w:noProof/>
            <w:webHidden/>
            <w:rtl/>
          </w:rPr>
          <w:instrText xml:space="preserve"> </w:instrText>
        </w:r>
        <w:r w:rsidR="00370D7E">
          <w:rPr>
            <w:noProof/>
            <w:webHidden/>
          </w:rPr>
          <w:instrText>PAGEREF</w:instrText>
        </w:r>
        <w:r w:rsidR="00370D7E">
          <w:rPr>
            <w:noProof/>
            <w:webHidden/>
            <w:rtl/>
          </w:rPr>
          <w:instrText xml:space="preserve"> _</w:instrText>
        </w:r>
        <w:r w:rsidR="00370D7E">
          <w:rPr>
            <w:noProof/>
            <w:webHidden/>
          </w:rPr>
          <w:instrText>Toc</w:instrText>
        </w:r>
        <w:r w:rsidR="00370D7E">
          <w:rPr>
            <w:noProof/>
            <w:webHidden/>
            <w:rtl/>
          </w:rPr>
          <w:instrText xml:space="preserve">466645171 </w:instrText>
        </w:r>
        <w:r w:rsidR="00370D7E">
          <w:rPr>
            <w:noProof/>
            <w:webHidden/>
          </w:rPr>
          <w:instrText>\h</w:instrText>
        </w:r>
        <w:r w:rsidR="00370D7E">
          <w:rPr>
            <w:noProof/>
            <w:webHidden/>
            <w:rtl/>
          </w:rPr>
          <w:instrText xml:space="preserve"> </w:instrText>
        </w:r>
        <w:r w:rsidR="00370D7E">
          <w:rPr>
            <w:noProof/>
            <w:webHidden/>
            <w:rtl/>
          </w:rPr>
        </w:r>
        <w:r w:rsidR="00370D7E">
          <w:rPr>
            <w:noProof/>
            <w:webHidden/>
            <w:rtl/>
          </w:rPr>
          <w:fldChar w:fldCharType="separate"/>
        </w:r>
        <w:r w:rsidR="006310B1">
          <w:rPr>
            <w:noProof/>
            <w:webHidden/>
            <w:rtl/>
          </w:rPr>
          <w:t>10</w:t>
        </w:r>
        <w:r w:rsidR="00370D7E">
          <w:rPr>
            <w:noProof/>
            <w:webHidden/>
            <w:rtl/>
          </w:rPr>
          <w:fldChar w:fldCharType="end"/>
        </w:r>
      </w:hyperlink>
    </w:p>
    <w:p w:rsidR="00370D7E" w:rsidRPr="00050791" w:rsidRDefault="00CA08D8" w:rsidP="00D07811">
      <w:pPr>
        <w:pStyle w:val="TOC2"/>
        <w:tabs>
          <w:tab w:val="right" w:leader="dot" w:pos="6226"/>
        </w:tabs>
        <w:bidi/>
        <w:outlineLvl w:val="9"/>
        <w:rPr>
          <w:rFonts w:ascii="Calibri" w:hAnsi="Calibri" w:cs="Arial"/>
          <w:noProof/>
          <w:sz w:val="22"/>
          <w:szCs w:val="22"/>
          <w:rtl/>
        </w:rPr>
      </w:pPr>
      <w:hyperlink w:anchor="_Toc466645172" w:history="1">
        <w:r w:rsidR="00370D7E" w:rsidRPr="008A0B34">
          <w:rPr>
            <w:rStyle w:val="Hyperlink"/>
            <w:noProof/>
            <w:rtl/>
          </w:rPr>
          <w:t>9. الاعتدال في الطرح:</w:t>
        </w:r>
        <w:r w:rsidR="00370D7E">
          <w:rPr>
            <w:noProof/>
            <w:webHidden/>
            <w:rtl/>
          </w:rPr>
          <w:tab/>
        </w:r>
        <w:r w:rsidR="00370D7E">
          <w:rPr>
            <w:noProof/>
            <w:webHidden/>
            <w:rtl/>
          </w:rPr>
          <w:fldChar w:fldCharType="begin"/>
        </w:r>
        <w:r w:rsidR="00370D7E">
          <w:rPr>
            <w:noProof/>
            <w:webHidden/>
            <w:rtl/>
          </w:rPr>
          <w:instrText xml:space="preserve"> </w:instrText>
        </w:r>
        <w:r w:rsidR="00370D7E">
          <w:rPr>
            <w:noProof/>
            <w:webHidden/>
          </w:rPr>
          <w:instrText>PAGEREF</w:instrText>
        </w:r>
        <w:r w:rsidR="00370D7E">
          <w:rPr>
            <w:noProof/>
            <w:webHidden/>
            <w:rtl/>
          </w:rPr>
          <w:instrText xml:space="preserve"> _</w:instrText>
        </w:r>
        <w:r w:rsidR="00370D7E">
          <w:rPr>
            <w:noProof/>
            <w:webHidden/>
          </w:rPr>
          <w:instrText>Toc</w:instrText>
        </w:r>
        <w:r w:rsidR="00370D7E">
          <w:rPr>
            <w:noProof/>
            <w:webHidden/>
            <w:rtl/>
          </w:rPr>
          <w:instrText xml:space="preserve">466645172 </w:instrText>
        </w:r>
        <w:r w:rsidR="00370D7E">
          <w:rPr>
            <w:noProof/>
            <w:webHidden/>
          </w:rPr>
          <w:instrText>\h</w:instrText>
        </w:r>
        <w:r w:rsidR="00370D7E">
          <w:rPr>
            <w:noProof/>
            <w:webHidden/>
            <w:rtl/>
          </w:rPr>
          <w:instrText xml:space="preserve"> </w:instrText>
        </w:r>
        <w:r w:rsidR="00370D7E">
          <w:rPr>
            <w:noProof/>
            <w:webHidden/>
            <w:rtl/>
          </w:rPr>
        </w:r>
        <w:r w:rsidR="00370D7E">
          <w:rPr>
            <w:noProof/>
            <w:webHidden/>
            <w:rtl/>
          </w:rPr>
          <w:fldChar w:fldCharType="separate"/>
        </w:r>
        <w:r w:rsidR="006310B1">
          <w:rPr>
            <w:noProof/>
            <w:webHidden/>
            <w:rtl/>
          </w:rPr>
          <w:t>12</w:t>
        </w:r>
        <w:r w:rsidR="00370D7E">
          <w:rPr>
            <w:noProof/>
            <w:webHidden/>
            <w:rtl/>
          </w:rPr>
          <w:fldChar w:fldCharType="end"/>
        </w:r>
      </w:hyperlink>
    </w:p>
    <w:p w:rsidR="00370D7E" w:rsidRPr="00050791" w:rsidRDefault="00CA08D8" w:rsidP="00D07811">
      <w:pPr>
        <w:pStyle w:val="TOC2"/>
        <w:tabs>
          <w:tab w:val="right" w:leader="dot" w:pos="6226"/>
        </w:tabs>
        <w:bidi/>
        <w:outlineLvl w:val="9"/>
        <w:rPr>
          <w:rFonts w:ascii="Calibri" w:hAnsi="Calibri" w:cs="Arial"/>
          <w:noProof/>
          <w:sz w:val="22"/>
          <w:szCs w:val="22"/>
          <w:rtl/>
        </w:rPr>
      </w:pPr>
      <w:hyperlink w:anchor="_Toc466645173" w:history="1">
        <w:r w:rsidR="00370D7E" w:rsidRPr="008A0B34">
          <w:rPr>
            <w:rStyle w:val="Hyperlink"/>
            <w:noProof/>
            <w:rtl/>
          </w:rPr>
          <w:t>10. لزوم المراقبة لله _</w:t>
        </w:r>
        <w:r w:rsidR="00370D7E" w:rsidRPr="008A0B34">
          <w:rPr>
            <w:rStyle w:val="Hyperlink"/>
            <w:rFonts w:cs="CTraditional Arabic"/>
            <w:noProof/>
            <w:rtl/>
          </w:rPr>
          <w:t>ﻷ</w:t>
        </w:r>
        <w:r w:rsidR="00370D7E" w:rsidRPr="008A0B34">
          <w:rPr>
            <w:rStyle w:val="Hyperlink"/>
            <w:noProof/>
            <w:rtl/>
          </w:rPr>
          <w:t>_.</w:t>
        </w:r>
        <w:r w:rsidR="00370D7E">
          <w:rPr>
            <w:noProof/>
            <w:webHidden/>
            <w:rtl/>
          </w:rPr>
          <w:tab/>
        </w:r>
        <w:r w:rsidR="00370D7E">
          <w:rPr>
            <w:noProof/>
            <w:webHidden/>
            <w:rtl/>
          </w:rPr>
          <w:fldChar w:fldCharType="begin"/>
        </w:r>
        <w:r w:rsidR="00370D7E">
          <w:rPr>
            <w:noProof/>
            <w:webHidden/>
            <w:rtl/>
          </w:rPr>
          <w:instrText xml:space="preserve"> </w:instrText>
        </w:r>
        <w:r w:rsidR="00370D7E">
          <w:rPr>
            <w:noProof/>
            <w:webHidden/>
          </w:rPr>
          <w:instrText>PAGEREF</w:instrText>
        </w:r>
        <w:r w:rsidR="00370D7E">
          <w:rPr>
            <w:noProof/>
            <w:webHidden/>
            <w:rtl/>
          </w:rPr>
          <w:instrText xml:space="preserve"> _</w:instrText>
        </w:r>
        <w:r w:rsidR="00370D7E">
          <w:rPr>
            <w:noProof/>
            <w:webHidden/>
          </w:rPr>
          <w:instrText>Toc</w:instrText>
        </w:r>
        <w:r w:rsidR="00370D7E">
          <w:rPr>
            <w:noProof/>
            <w:webHidden/>
            <w:rtl/>
          </w:rPr>
          <w:instrText xml:space="preserve">466645173 </w:instrText>
        </w:r>
        <w:r w:rsidR="00370D7E">
          <w:rPr>
            <w:noProof/>
            <w:webHidden/>
          </w:rPr>
          <w:instrText>\h</w:instrText>
        </w:r>
        <w:r w:rsidR="00370D7E">
          <w:rPr>
            <w:noProof/>
            <w:webHidden/>
            <w:rtl/>
          </w:rPr>
          <w:instrText xml:space="preserve"> </w:instrText>
        </w:r>
        <w:r w:rsidR="00370D7E">
          <w:rPr>
            <w:noProof/>
            <w:webHidden/>
            <w:rtl/>
          </w:rPr>
        </w:r>
        <w:r w:rsidR="00370D7E">
          <w:rPr>
            <w:noProof/>
            <w:webHidden/>
            <w:rtl/>
          </w:rPr>
          <w:fldChar w:fldCharType="separate"/>
        </w:r>
        <w:r w:rsidR="006310B1">
          <w:rPr>
            <w:noProof/>
            <w:webHidden/>
            <w:rtl/>
          </w:rPr>
          <w:t>12</w:t>
        </w:r>
        <w:r w:rsidR="00370D7E">
          <w:rPr>
            <w:noProof/>
            <w:webHidden/>
            <w:rtl/>
          </w:rPr>
          <w:fldChar w:fldCharType="end"/>
        </w:r>
      </w:hyperlink>
    </w:p>
    <w:p w:rsidR="00370D7E" w:rsidRPr="00050791" w:rsidRDefault="00CA08D8" w:rsidP="00D07811">
      <w:pPr>
        <w:pStyle w:val="TOC2"/>
        <w:tabs>
          <w:tab w:val="right" w:leader="dot" w:pos="6226"/>
        </w:tabs>
        <w:bidi/>
        <w:outlineLvl w:val="9"/>
        <w:rPr>
          <w:rFonts w:ascii="Calibri" w:hAnsi="Calibri" w:cs="Arial"/>
          <w:noProof/>
          <w:sz w:val="22"/>
          <w:szCs w:val="22"/>
          <w:rtl/>
        </w:rPr>
      </w:pPr>
      <w:hyperlink w:anchor="_Toc466645174" w:history="1">
        <w:r w:rsidR="00370D7E" w:rsidRPr="008A0B34">
          <w:rPr>
            <w:rStyle w:val="Hyperlink"/>
            <w:noProof/>
            <w:rtl/>
          </w:rPr>
          <w:t>11. المشاركة في تقديم النافع المفيد:</w:t>
        </w:r>
        <w:r w:rsidR="00370D7E">
          <w:rPr>
            <w:noProof/>
            <w:webHidden/>
            <w:rtl/>
          </w:rPr>
          <w:tab/>
        </w:r>
        <w:r w:rsidR="00370D7E">
          <w:rPr>
            <w:noProof/>
            <w:webHidden/>
            <w:rtl/>
          </w:rPr>
          <w:fldChar w:fldCharType="begin"/>
        </w:r>
        <w:r w:rsidR="00370D7E">
          <w:rPr>
            <w:noProof/>
            <w:webHidden/>
            <w:rtl/>
          </w:rPr>
          <w:instrText xml:space="preserve"> </w:instrText>
        </w:r>
        <w:r w:rsidR="00370D7E">
          <w:rPr>
            <w:noProof/>
            <w:webHidden/>
          </w:rPr>
          <w:instrText>PAGEREF</w:instrText>
        </w:r>
        <w:r w:rsidR="00370D7E">
          <w:rPr>
            <w:noProof/>
            <w:webHidden/>
            <w:rtl/>
          </w:rPr>
          <w:instrText xml:space="preserve"> _</w:instrText>
        </w:r>
        <w:r w:rsidR="00370D7E">
          <w:rPr>
            <w:noProof/>
            <w:webHidden/>
          </w:rPr>
          <w:instrText>Toc</w:instrText>
        </w:r>
        <w:r w:rsidR="00370D7E">
          <w:rPr>
            <w:noProof/>
            <w:webHidden/>
            <w:rtl/>
          </w:rPr>
          <w:instrText xml:space="preserve">466645174 </w:instrText>
        </w:r>
        <w:r w:rsidR="00370D7E">
          <w:rPr>
            <w:noProof/>
            <w:webHidden/>
          </w:rPr>
          <w:instrText>\h</w:instrText>
        </w:r>
        <w:r w:rsidR="00370D7E">
          <w:rPr>
            <w:noProof/>
            <w:webHidden/>
            <w:rtl/>
          </w:rPr>
          <w:instrText xml:space="preserve"> </w:instrText>
        </w:r>
        <w:r w:rsidR="00370D7E">
          <w:rPr>
            <w:noProof/>
            <w:webHidden/>
            <w:rtl/>
          </w:rPr>
        </w:r>
        <w:r w:rsidR="00370D7E">
          <w:rPr>
            <w:noProof/>
            <w:webHidden/>
            <w:rtl/>
          </w:rPr>
          <w:fldChar w:fldCharType="separate"/>
        </w:r>
        <w:r w:rsidR="006310B1">
          <w:rPr>
            <w:noProof/>
            <w:webHidden/>
            <w:rtl/>
          </w:rPr>
          <w:t>16</w:t>
        </w:r>
        <w:r w:rsidR="00370D7E">
          <w:rPr>
            <w:noProof/>
            <w:webHidden/>
            <w:rtl/>
          </w:rPr>
          <w:fldChar w:fldCharType="end"/>
        </w:r>
      </w:hyperlink>
    </w:p>
    <w:p w:rsidR="00370D7E" w:rsidRPr="00050791" w:rsidRDefault="00CA08D8" w:rsidP="00D07811">
      <w:pPr>
        <w:pStyle w:val="TOC2"/>
        <w:tabs>
          <w:tab w:val="right" w:leader="dot" w:pos="6226"/>
        </w:tabs>
        <w:bidi/>
        <w:outlineLvl w:val="9"/>
        <w:rPr>
          <w:rFonts w:ascii="Calibri" w:hAnsi="Calibri" w:cs="Arial"/>
          <w:noProof/>
          <w:sz w:val="22"/>
          <w:szCs w:val="22"/>
          <w:rtl/>
        </w:rPr>
      </w:pPr>
      <w:hyperlink w:anchor="_Toc466645175" w:history="1">
        <w:r w:rsidR="00370D7E" w:rsidRPr="008A0B34">
          <w:rPr>
            <w:rStyle w:val="Hyperlink"/>
            <w:noProof/>
            <w:rtl/>
          </w:rPr>
          <w:t>12. إنكار ما يراه من منكر:</w:t>
        </w:r>
        <w:r w:rsidR="00370D7E">
          <w:rPr>
            <w:noProof/>
            <w:webHidden/>
            <w:rtl/>
          </w:rPr>
          <w:tab/>
        </w:r>
        <w:r w:rsidR="00370D7E">
          <w:rPr>
            <w:noProof/>
            <w:webHidden/>
            <w:rtl/>
          </w:rPr>
          <w:fldChar w:fldCharType="begin"/>
        </w:r>
        <w:r w:rsidR="00370D7E">
          <w:rPr>
            <w:noProof/>
            <w:webHidden/>
            <w:rtl/>
          </w:rPr>
          <w:instrText xml:space="preserve"> </w:instrText>
        </w:r>
        <w:r w:rsidR="00370D7E">
          <w:rPr>
            <w:noProof/>
            <w:webHidden/>
          </w:rPr>
          <w:instrText>PAGEREF</w:instrText>
        </w:r>
        <w:r w:rsidR="00370D7E">
          <w:rPr>
            <w:noProof/>
            <w:webHidden/>
            <w:rtl/>
          </w:rPr>
          <w:instrText xml:space="preserve"> _</w:instrText>
        </w:r>
        <w:r w:rsidR="00370D7E">
          <w:rPr>
            <w:noProof/>
            <w:webHidden/>
          </w:rPr>
          <w:instrText>Toc</w:instrText>
        </w:r>
        <w:r w:rsidR="00370D7E">
          <w:rPr>
            <w:noProof/>
            <w:webHidden/>
            <w:rtl/>
          </w:rPr>
          <w:instrText xml:space="preserve">466645175 </w:instrText>
        </w:r>
        <w:r w:rsidR="00370D7E">
          <w:rPr>
            <w:noProof/>
            <w:webHidden/>
          </w:rPr>
          <w:instrText>\h</w:instrText>
        </w:r>
        <w:r w:rsidR="00370D7E">
          <w:rPr>
            <w:noProof/>
            <w:webHidden/>
            <w:rtl/>
          </w:rPr>
          <w:instrText xml:space="preserve"> </w:instrText>
        </w:r>
        <w:r w:rsidR="00370D7E">
          <w:rPr>
            <w:noProof/>
            <w:webHidden/>
            <w:rtl/>
          </w:rPr>
        </w:r>
        <w:r w:rsidR="00370D7E">
          <w:rPr>
            <w:noProof/>
            <w:webHidden/>
            <w:rtl/>
          </w:rPr>
          <w:fldChar w:fldCharType="separate"/>
        </w:r>
        <w:r w:rsidR="006310B1">
          <w:rPr>
            <w:noProof/>
            <w:webHidden/>
            <w:rtl/>
          </w:rPr>
          <w:t>16</w:t>
        </w:r>
        <w:r w:rsidR="00370D7E">
          <w:rPr>
            <w:noProof/>
            <w:webHidden/>
            <w:rtl/>
          </w:rPr>
          <w:fldChar w:fldCharType="end"/>
        </w:r>
      </w:hyperlink>
    </w:p>
    <w:p w:rsidR="00370D7E" w:rsidRPr="00050791" w:rsidRDefault="00CA08D8" w:rsidP="00D07811">
      <w:pPr>
        <w:pStyle w:val="TOC1"/>
        <w:tabs>
          <w:tab w:val="right" w:leader="dot" w:pos="6226"/>
        </w:tabs>
        <w:bidi/>
        <w:outlineLvl w:val="9"/>
        <w:rPr>
          <w:rFonts w:ascii="Calibri" w:hAnsi="Calibri" w:cs="Arial"/>
          <w:b w:val="0"/>
          <w:bCs w:val="0"/>
          <w:noProof/>
          <w:sz w:val="22"/>
          <w:szCs w:val="22"/>
          <w:rtl/>
        </w:rPr>
      </w:pPr>
      <w:hyperlink w:anchor="_Toc466645176" w:history="1">
        <w:r w:rsidR="00370D7E" w:rsidRPr="008A0B34">
          <w:rPr>
            <w:rStyle w:val="Hyperlink"/>
            <w:noProof/>
            <w:rtl/>
          </w:rPr>
          <w:t>تساؤلات</w:t>
        </w:r>
        <w:r w:rsidR="00370D7E">
          <w:rPr>
            <w:noProof/>
            <w:webHidden/>
            <w:rtl/>
          </w:rPr>
          <w:tab/>
        </w:r>
        <w:r w:rsidR="00370D7E">
          <w:rPr>
            <w:noProof/>
            <w:webHidden/>
            <w:rtl/>
          </w:rPr>
          <w:fldChar w:fldCharType="begin"/>
        </w:r>
        <w:r w:rsidR="00370D7E">
          <w:rPr>
            <w:noProof/>
            <w:webHidden/>
            <w:rtl/>
          </w:rPr>
          <w:instrText xml:space="preserve"> </w:instrText>
        </w:r>
        <w:r w:rsidR="00370D7E">
          <w:rPr>
            <w:noProof/>
            <w:webHidden/>
          </w:rPr>
          <w:instrText>PAGEREF</w:instrText>
        </w:r>
        <w:r w:rsidR="00370D7E">
          <w:rPr>
            <w:noProof/>
            <w:webHidden/>
            <w:rtl/>
          </w:rPr>
          <w:instrText xml:space="preserve"> _</w:instrText>
        </w:r>
        <w:r w:rsidR="00370D7E">
          <w:rPr>
            <w:noProof/>
            <w:webHidden/>
          </w:rPr>
          <w:instrText>Toc</w:instrText>
        </w:r>
        <w:r w:rsidR="00370D7E">
          <w:rPr>
            <w:noProof/>
            <w:webHidden/>
            <w:rtl/>
          </w:rPr>
          <w:instrText xml:space="preserve">466645176 </w:instrText>
        </w:r>
        <w:r w:rsidR="00370D7E">
          <w:rPr>
            <w:noProof/>
            <w:webHidden/>
          </w:rPr>
          <w:instrText>\h</w:instrText>
        </w:r>
        <w:r w:rsidR="00370D7E">
          <w:rPr>
            <w:noProof/>
            <w:webHidden/>
            <w:rtl/>
          </w:rPr>
          <w:instrText xml:space="preserve"> </w:instrText>
        </w:r>
        <w:r w:rsidR="00370D7E">
          <w:rPr>
            <w:noProof/>
            <w:webHidden/>
            <w:rtl/>
          </w:rPr>
        </w:r>
        <w:r w:rsidR="00370D7E">
          <w:rPr>
            <w:noProof/>
            <w:webHidden/>
            <w:rtl/>
          </w:rPr>
          <w:fldChar w:fldCharType="separate"/>
        </w:r>
        <w:r w:rsidR="006310B1">
          <w:rPr>
            <w:noProof/>
            <w:webHidden/>
            <w:rtl/>
          </w:rPr>
          <w:t>17</w:t>
        </w:r>
        <w:r w:rsidR="00370D7E">
          <w:rPr>
            <w:noProof/>
            <w:webHidden/>
            <w:rtl/>
          </w:rPr>
          <w:fldChar w:fldCharType="end"/>
        </w:r>
      </w:hyperlink>
    </w:p>
    <w:p w:rsidR="00370D7E" w:rsidRPr="00050791" w:rsidRDefault="00CA08D8" w:rsidP="00D07811">
      <w:pPr>
        <w:pStyle w:val="TOC2"/>
        <w:tabs>
          <w:tab w:val="right" w:leader="dot" w:pos="6226"/>
        </w:tabs>
        <w:bidi/>
        <w:outlineLvl w:val="9"/>
        <w:rPr>
          <w:rFonts w:ascii="Calibri" w:hAnsi="Calibri" w:cs="Arial"/>
          <w:noProof/>
          <w:sz w:val="22"/>
          <w:szCs w:val="22"/>
          <w:rtl/>
        </w:rPr>
      </w:pPr>
      <w:hyperlink w:anchor="_Toc466645177" w:history="1">
        <w:r w:rsidR="00370D7E" w:rsidRPr="008A0B34">
          <w:rPr>
            <w:rStyle w:val="Hyperlink"/>
            <w:noProof/>
            <w:rtl/>
          </w:rPr>
          <w:t>وأخيراً إليك أيها الأخ الكريم هذه التساؤلات</w:t>
        </w:r>
        <w:r w:rsidR="00370D7E">
          <w:rPr>
            <w:noProof/>
            <w:webHidden/>
            <w:rtl/>
          </w:rPr>
          <w:tab/>
        </w:r>
        <w:r w:rsidR="00370D7E">
          <w:rPr>
            <w:noProof/>
            <w:webHidden/>
            <w:rtl/>
          </w:rPr>
          <w:fldChar w:fldCharType="begin"/>
        </w:r>
        <w:r w:rsidR="00370D7E">
          <w:rPr>
            <w:noProof/>
            <w:webHidden/>
            <w:rtl/>
          </w:rPr>
          <w:instrText xml:space="preserve"> </w:instrText>
        </w:r>
        <w:r w:rsidR="00370D7E">
          <w:rPr>
            <w:noProof/>
            <w:webHidden/>
          </w:rPr>
          <w:instrText>PAGEREF</w:instrText>
        </w:r>
        <w:r w:rsidR="00370D7E">
          <w:rPr>
            <w:noProof/>
            <w:webHidden/>
            <w:rtl/>
          </w:rPr>
          <w:instrText xml:space="preserve"> _</w:instrText>
        </w:r>
        <w:r w:rsidR="00370D7E">
          <w:rPr>
            <w:noProof/>
            <w:webHidden/>
          </w:rPr>
          <w:instrText>Toc</w:instrText>
        </w:r>
        <w:r w:rsidR="00370D7E">
          <w:rPr>
            <w:noProof/>
            <w:webHidden/>
            <w:rtl/>
          </w:rPr>
          <w:instrText xml:space="preserve">466645177 </w:instrText>
        </w:r>
        <w:r w:rsidR="00370D7E">
          <w:rPr>
            <w:noProof/>
            <w:webHidden/>
          </w:rPr>
          <w:instrText>\h</w:instrText>
        </w:r>
        <w:r w:rsidR="00370D7E">
          <w:rPr>
            <w:noProof/>
            <w:webHidden/>
            <w:rtl/>
          </w:rPr>
          <w:instrText xml:space="preserve"> </w:instrText>
        </w:r>
        <w:r w:rsidR="00370D7E">
          <w:rPr>
            <w:noProof/>
            <w:webHidden/>
            <w:rtl/>
          </w:rPr>
        </w:r>
        <w:r w:rsidR="00370D7E">
          <w:rPr>
            <w:noProof/>
            <w:webHidden/>
            <w:rtl/>
          </w:rPr>
          <w:fldChar w:fldCharType="separate"/>
        </w:r>
        <w:r w:rsidR="006310B1">
          <w:rPr>
            <w:noProof/>
            <w:webHidden/>
            <w:rtl/>
          </w:rPr>
          <w:t>17</w:t>
        </w:r>
        <w:r w:rsidR="00370D7E">
          <w:rPr>
            <w:noProof/>
            <w:webHidden/>
            <w:rtl/>
          </w:rPr>
          <w:fldChar w:fldCharType="end"/>
        </w:r>
      </w:hyperlink>
    </w:p>
    <w:p w:rsidR="00E068B2" w:rsidRPr="00E068B2" w:rsidRDefault="00AC7119" w:rsidP="00D07811">
      <w:pPr>
        <w:pStyle w:val="7"/>
        <w:rPr>
          <w:rtl/>
        </w:rPr>
      </w:pPr>
      <w:r>
        <w:rPr>
          <w:rtl/>
        </w:rPr>
        <w:fldChar w:fldCharType="end"/>
      </w:r>
    </w:p>
    <w:p w:rsidR="00E068B2" w:rsidRDefault="00E068B2" w:rsidP="006310B1">
      <w:pPr>
        <w:pStyle w:val="7"/>
        <w:bidi w:val="0"/>
      </w:pPr>
    </w:p>
    <w:p w:rsidR="00E068B2" w:rsidRDefault="00E068B2" w:rsidP="006310B1">
      <w:pPr>
        <w:pStyle w:val="7"/>
        <w:bidi w:val="0"/>
        <w:rPr>
          <w:rtl/>
        </w:rPr>
        <w:sectPr w:rsidR="00E068B2" w:rsidSect="00AC7119">
          <w:headerReference w:type="first" r:id="rId12"/>
          <w:pgSz w:w="7938" w:h="11907" w:code="9"/>
          <w:pgMar w:top="567" w:right="851" w:bottom="851" w:left="851" w:header="454" w:footer="0" w:gutter="0"/>
          <w:pgNumType w:fmt="arabicAbjad" w:start="1"/>
          <w:cols w:space="708"/>
          <w:titlePg/>
          <w:bidi/>
          <w:rtlGutter/>
          <w:docGrid w:linePitch="360"/>
        </w:sectPr>
      </w:pPr>
    </w:p>
    <w:p w:rsidR="00EA5238" w:rsidRDefault="00EA5238" w:rsidP="00D07811">
      <w:pPr>
        <w:pStyle w:val="1"/>
      </w:pPr>
      <w:bookmarkStart w:id="3" w:name="_Toc466645161"/>
      <w:r w:rsidRPr="00EA5238">
        <w:rPr>
          <w:rtl/>
        </w:rPr>
        <w:lastRenderedPageBreak/>
        <w:t>مقدمة</w:t>
      </w:r>
      <w:bookmarkEnd w:id="3"/>
    </w:p>
    <w:p w:rsidR="006D5810" w:rsidRPr="00E068B2" w:rsidRDefault="006D5810" w:rsidP="006310B1">
      <w:pPr>
        <w:pStyle w:val="8"/>
        <w:rPr>
          <w:rStyle w:val="7Char"/>
          <w:rtl/>
        </w:rPr>
      </w:pPr>
      <w:r w:rsidRPr="006310B1">
        <w:rPr>
          <w:rtl/>
        </w:rPr>
        <w:t>الحمد لله والصلاة والسلام على رسول الله، أما بعد</w:t>
      </w:r>
      <w:r w:rsidRPr="00E068B2">
        <w:rPr>
          <w:rStyle w:val="7Char"/>
          <w:rtl/>
        </w:rPr>
        <w:t xml:space="preserve">: </w:t>
      </w:r>
    </w:p>
    <w:p w:rsidR="006D5810" w:rsidRPr="00E068B2" w:rsidRDefault="006D5810" w:rsidP="006310B1">
      <w:pPr>
        <w:widowControl w:val="0"/>
        <w:bidi/>
        <w:ind w:firstLine="284"/>
        <w:jc w:val="both"/>
        <w:rPr>
          <w:rStyle w:val="7Char"/>
          <w:rtl/>
        </w:rPr>
      </w:pPr>
      <w:r w:rsidRPr="00E068B2">
        <w:rPr>
          <w:rStyle w:val="7Char"/>
          <w:rtl/>
        </w:rPr>
        <w:t xml:space="preserve">فهذه صفحات يسيرة تدور حول الإنترنت، وإحسان التعامل معه، وما يدور في ذلك الفلك. </w:t>
      </w:r>
    </w:p>
    <w:p w:rsidR="006D5810" w:rsidRPr="006310B1" w:rsidRDefault="006D5810" w:rsidP="006310B1">
      <w:pPr>
        <w:pStyle w:val="8"/>
        <w:rPr>
          <w:rStyle w:val="7Char"/>
          <w:sz w:val="30"/>
          <w:szCs w:val="30"/>
          <w:rtl/>
        </w:rPr>
      </w:pPr>
      <w:r w:rsidRPr="006310B1">
        <w:rPr>
          <w:rStyle w:val="7Char"/>
          <w:sz w:val="30"/>
          <w:szCs w:val="30"/>
          <w:rtl/>
        </w:rPr>
        <w:t xml:space="preserve">وسيكون الحديث من خلال المسائل التالية: </w:t>
      </w:r>
    </w:p>
    <w:p w:rsidR="006D5810" w:rsidRPr="00E068B2" w:rsidRDefault="006D5810" w:rsidP="006310B1">
      <w:pPr>
        <w:widowControl w:val="0"/>
        <w:bidi/>
        <w:ind w:firstLine="284"/>
        <w:jc w:val="both"/>
        <w:rPr>
          <w:rStyle w:val="7Char"/>
          <w:rtl/>
        </w:rPr>
      </w:pPr>
      <w:r w:rsidRPr="00E068B2">
        <w:rPr>
          <w:rStyle w:val="7Char"/>
          <w:rtl/>
        </w:rPr>
        <w:t xml:space="preserve">_ الإنترنت امتحان. </w:t>
      </w:r>
    </w:p>
    <w:p w:rsidR="006D5810" w:rsidRPr="00E068B2" w:rsidRDefault="006D5810" w:rsidP="006310B1">
      <w:pPr>
        <w:widowControl w:val="0"/>
        <w:bidi/>
        <w:ind w:firstLine="284"/>
        <w:jc w:val="both"/>
        <w:rPr>
          <w:rStyle w:val="7Char"/>
          <w:rtl/>
        </w:rPr>
      </w:pPr>
      <w:r w:rsidRPr="00E068B2">
        <w:rPr>
          <w:rStyle w:val="7Char"/>
          <w:rtl/>
        </w:rPr>
        <w:t xml:space="preserve">_ أمور تعين على النجاة من فتنة الإنترنت. </w:t>
      </w:r>
    </w:p>
    <w:p w:rsidR="006D5810" w:rsidRPr="00E068B2" w:rsidRDefault="006D5810" w:rsidP="006310B1">
      <w:pPr>
        <w:widowControl w:val="0"/>
        <w:bidi/>
        <w:ind w:firstLine="284"/>
        <w:jc w:val="both"/>
        <w:rPr>
          <w:rStyle w:val="7Char"/>
          <w:rtl/>
        </w:rPr>
      </w:pPr>
      <w:r w:rsidRPr="00E068B2">
        <w:rPr>
          <w:rStyle w:val="7Char"/>
          <w:rtl/>
        </w:rPr>
        <w:t xml:space="preserve">1. إحسان التعامل مع الإنترنت. </w:t>
      </w:r>
    </w:p>
    <w:p w:rsidR="006D5810" w:rsidRPr="00E068B2" w:rsidRDefault="006D5810" w:rsidP="006310B1">
      <w:pPr>
        <w:widowControl w:val="0"/>
        <w:bidi/>
        <w:ind w:firstLine="284"/>
        <w:jc w:val="both"/>
        <w:rPr>
          <w:rStyle w:val="7Char"/>
          <w:rtl/>
        </w:rPr>
      </w:pPr>
      <w:r w:rsidRPr="00E068B2">
        <w:rPr>
          <w:rStyle w:val="7Char"/>
          <w:rtl/>
        </w:rPr>
        <w:t xml:space="preserve">2. الحذر من خطوات الشيطان. </w:t>
      </w:r>
    </w:p>
    <w:p w:rsidR="006D5810" w:rsidRPr="00E068B2" w:rsidRDefault="006D5810" w:rsidP="006310B1">
      <w:pPr>
        <w:widowControl w:val="0"/>
        <w:bidi/>
        <w:ind w:firstLine="284"/>
        <w:jc w:val="both"/>
        <w:rPr>
          <w:rStyle w:val="7Char"/>
          <w:rtl/>
        </w:rPr>
      </w:pPr>
      <w:r w:rsidRPr="00E068B2">
        <w:rPr>
          <w:rStyle w:val="7Char"/>
          <w:rtl/>
        </w:rPr>
        <w:t xml:space="preserve">3. تخصيص الوقت، وتحديد الهدف. </w:t>
      </w:r>
    </w:p>
    <w:p w:rsidR="006D5810" w:rsidRPr="00E068B2" w:rsidRDefault="006D5810" w:rsidP="006310B1">
      <w:pPr>
        <w:widowControl w:val="0"/>
        <w:bidi/>
        <w:ind w:firstLine="284"/>
        <w:jc w:val="both"/>
        <w:rPr>
          <w:rStyle w:val="7Char"/>
          <w:rtl/>
        </w:rPr>
      </w:pPr>
      <w:r w:rsidRPr="00E068B2">
        <w:rPr>
          <w:rStyle w:val="7Char"/>
          <w:rtl/>
        </w:rPr>
        <w:t xml:space="preserve">4. النظر في العواقب. </w:t>
      </w:r>
    </w:p>
    <w:p w:rsidR="006D5810" w:rsidRPr="00E068B2" w:rsidRDefault="006D5810" w:rsidP="006310B1">
      <w:pPr>
        <w:widowControl w:val="0"/>
        <w:bidi/>
        <w:ind w:firstLine="284"/>
        <w:jc w:val="both"/>
        <w:rPr>
          <w:rStyle w:val="7Char"/>
          <w:rtl/>
        </w:rPr>
      </w:pPr>
      <w:r w:rsidRPr="00E068B2">
        <w:rPr>
          <w:rStyle w:val="7Char"/>
          <w:rtl/>
        </w:rPr>
        <w:t xml:space="preserve">5. تجنب المثيرات. </w:t>
      </w:r>
    </w:p>
    <w:p w:rsidR="006D5810" w:rsidRPr="00E068B2" w:rsidRDefault="006D5810" w:rsidP="006310B1">
      <w:pPr>
        <w:widowControl w:val="0"/>
        <w:bidi/>
        <w:ind w:firstLine="284"/>
        <w:jc w:val="both"/>
        <w:rPr>
          <w:rStyle w:val="7Char"/>
          <w:rtl/>
        </w:rPr>
      </w:pPr>
      <w:r w:rsidRPr="00E068B2">
        <w:rPr>
          <w:rStyle w:val="7Char"/>
          <w:rtl/>
        </w:rPr>
        <w:t xml:space="preserve">6. غض البصر. </w:t>
      </w:r>
    </w:p>
    <w:p w:rsidR="006D5810" w:rsidRPr="00E068B2" w:rsidRDefault="006D5810" w:rsidP="006310B1">
      <w:pPr>
        <w:widowControl w:val="0"/>
        <w:bidi/>
        <w:ind w:firstLine="284"/>
        <w:jc w:val="both"/>
        <w:rPr>
          <w:rStyle w:val="7Char"/>
          <w:rtl/>
        </w:rPr>
      </w:pPr>
      <w:r w:rsidRPr="00E068B2">
        <w:rPr>
          <w:rStyle w:val="7Char"/>
          <w:rtl/>
        </w:rPr>
        <w:t xml:space="preserve">7. التثبت. </w:t>
      </w:r>
    </w:p>
    <w:p w:rsidR="006D5810" w:rsidRPr="00E068B2" w:rsidRDefault="006D5810" w:rsidP="006310B1">
      <w:pPr>
        <w:widowControl w:val="0"/>
        <w:bidi/>
        <w:ind w:firstLine="284"/>
        <w:jc w:val="both"/>
        <w:rPr>
          <w:rStyle w:val="7Char"/>
          <w:rtl/>
        </w:rPr>
      </w:pPr>
      <w:r w:rsidRPr="00E068B2">
        <w:rPr>
          <w:rStyle w:val="7Char"/>
          <w:rtl/>
        </w:rPr>
        <w:t xml:space="preserve">8. التأني في إبداء الرأي. </w:t>
      </w:r>
    </w:p>
    <w:p w:rsidR="006D5810" w:rsidRPr="00E068B2" w:rsidRDefault="006D5810" w:rsidP="006310B1">
      <w:pPr>
        <w:widowControl w:val="0"/>
        <w:bidi/>
        <w:ind w:firstLine="284"/>
        <w:jc w:val="both"/>
        <w:rPr>
          <w:rStyle w:val="7Char"/>
          <w:rtl/>
        </w:rPr>
      </w:pPr>
      <w:r w:rsidRPr="00E068B2">
        <w:rPr>
          <w:rStyle w:val="7Char"/>
          <w:rtl/>
        </w:rPr>
        <w:t xml:space="preserve">9. الاعتدال في الطرح. </w:t>
      </w:r>
    </w:p>
    <w:p w:rsidR="006D5810" w:rsidRPr="00E068B2" w:rsidRDefault="006D5810" w:rsidP="006310B1">
      <w:pPr>
        <w:widowControl w:val="0"/>
        <w:bidi/>
        <w:ind w:firstLine="284"/>
        <w:jc w:val="both"/>
        <w:rPr>
          <w:rStyle w:val="7Char"/>
          <w:rtl/>
        </w:rPr>
      </w:pPr>
      <w:r w:rsidRPr="00E068B2">
        <w:rPr>
          <w:rStyle w:val="7Char"/>
          <w:rtl/>
        </w:rPr>
        <w:t>10. لزوم المراقبة لله _</w:t>
      </w:r>
      <w:r w:rsidR="006310B1">
        <w:rPr>
          <w:rStyle w:val="7Char"/>
          <w:rFonts w:cs="CTraditional Arabic"/>
          <w:rtl/>
        </w:rPr>
        <w:t>ﻷ</w:t>
      </w:r>
      <w:r w:rsidRPr="00E068B2">
        <w:rPr>
          <w:rStyle w:val="7Char"/>
          <w:rtl/>
        </w:rPr>
        <w:t xml:space="preserve">_. </w:t>
      </w:r>
    </w:p>
    <w:p w:rsidR="006D5810" w:rsidRPr="00E068B2" w:rsidRDefault="006D5810" w:rsidP="006310B1">
      <w:pPr>
        <w:widowControl w:val="0"/>
        <w:bidi/>
        <w:ind w:firstLine="284"/>
        <w:jc w:val="both"/>
        <w:rPr>
          <w:rStyle w:val="7Char"/>
          <w:rtl/>
        </w:rPr>
      </w:pPr>
      <w:r w:rsidRPr="00E068B2">
        <w:rPr>
          <w:rStyle w:val="7Char"/>
          <w:rtl/>
        </w:rPr>
        <w:lastRenderedPageBreak/>
        <w:t xml:space="preserve">11. المشاركة في تقديم النافع المعين. </w:t>
      </w:r>
    </w:p>
    <w:p w:rsidR="006D5810" w:rsidRPr="00E068B2" w:rsidRDefault="006D5810" w:rsidP="006310B1">
      <w:pPr>
        <w:widowControl w:val="0"/>
        <w:bidi/>
        <w:ind w:firstLine="284"/>
        <w:jc w:val="both"/>
        <w:rPr>
          <w:rStyle w:val="7Char"/>
          <w:rtl/>
        </w:rPr>
      </w:pPr>
      <w:r w:rsidRPr="00E068B2">
        <w:rPr>
          <w:rStyle w:val="7Char"/>
          <w:rtl/>
        </w:rPr>
        <w:t xml:space="preserve">12. إنكار المنكر. </w:t>
      </w:r>
    </w:p>
    <w:p w:rsidR="006D5810" w:rsidRPr="00E068B2" w:rsidRDefault="006D5810" w:rsidP="006310B1">
      <w:pPr>
        <w:widowControl w:val="0"/>
        <w:bidi/>
        <w:ind w:firstLine="284"/>
        <w:jc w:val="both"/>
        <w:rPr>
          <w:rStyle w:val="7Char"/>
          <w:rtl/>
        </w:rPr>
      </w:pPr>
      <w:r w:rsidRPr="00E068B2">
        <w:rPr>
          <w:rStyle w:val="7Char"/>
          <w:rtl/>
        </w:rPr>
        <w:t xml:space="preserve">_ تساؤلات. </w:t>
      </w:r>
    </w:p>
    <w:p w:rsidR="006D5810" w:rsidRPr="00E068B2" w:rsidRDefault="006D5810" w:rsidP="006310B1">
      <w:pPr>
        <w:widowControl w:val="0"/>
        <w:bidi/>
        <w:ind w:firstLine="284"/>
        <w:jc w:val="both"/>
        <w:rPr>
          <w:rStyle w:val="7Char"/>
          <w:rtl/>
        </w:rPr>
      </w:pPr>
      <w:r w:rsidRPr="00E068B2">
        <w:rPr>
          <w:rStyle w:val="7Char"/>
          <w:rtl/>
        </w:rPr>
        <w:t xml:space="preserve">فإلى تلك المسائل، والله المستعان، وعليه التكلان. </w:t>
      </w:r>
    </w:p>
    <w:p w:rsidR="006D5810" w:rsidRPr="00E068B2" w:rsidRDefault="006D5810" w:rsidP="006310B1">
      <w:pPr>
        <w:widowControl w:val="0"/>
        <w:bidi/>
        <w:ind w:firstLine="284"/>
        <w:jc w:val="both"/>
        <w:rPr>
          <w:rStyle w:val="7Char"/>
          <w:rtl/>
        </w:rPr>
      </w:pPr>
    </w:p>
    <w:p w:rsidR="00E068B2" w:rsidRPr="00E068B2" w:rsidRDefault="00E068B2" w:rsidP="006310B1">
      <w:pPr>
        <w:pStyle w:val="8"/>
        <w:ind w:left="3600" w:firstLine="0"/>
        <w:jc w:val="center"/>
        <w:rPr>
          <w:rStyle w:val="7Char"/>
          <w:sz w:val="30"/>
          <w:szCs w:val="30"/>
          <w:rtl/>
        </w:rPr>
      </w:pPr>
      <w:r w:rsidRPr="00E068B2">
        <w:rPr>
          <w:rStyle w:val="7Char"/>
          <w:sz w:val="30"/>
          <w:szCs w:val="30"/>
          <w:rtl/>
        </w:rPr>
        <w:t>محمد بن إبراهيم الحمد</w:t>
      </w:r>
    </w:p>
    <w:p w:rsidR="00E068B2" w:rsidRPr="00E068B2" w:rsidRDefault="00E068B2" w:rsidP="006310B1">
      <w:pPr>
        <w:pStyle w:val="8"/>
        <w:ind w:left="3600" w:firstLine="0"/>
        <w:jc w:val="center"/>
        <w:rPr>
          <w:rStyle w:val="7Char"/>
          <w:sz w:val="30"/>
          <w:szCs w:val="30"/>
          <w:rtl/>
        </w:rPr>
      </w:pPr>
      <w:r w:rsidRPr="00E068B2">
        <w:rPr>
          <w:rStyle w:val="7Char"/>
          <w:sz w:val="30"/>
          <w:szCs w:val="30"/>
          <w:rtl/>
        </w:rPr>
        <w:t>9/7/1424هـ</w:t>
      </w:r>
    </w:p>
    <w:p w:rsidR="00E068B2" w:rsidRPr="00E068B2" w:rsidRDefault="00E068B2" w:rsidP="006310B1">
      <w:pPr>
        <w:pStyle w:val="8"/>
        <w:ind w:left="3600" w:firstLine="0"/>
        <w:jc w:val="center"/>
        <w:rPr>
          <w:rStyle w:val="7Char"/>
          <w:sz w:val="30"/>
          <w:szCs w:val="30"/>
          <w:rtl/>
        </w:rPr>
      </w:pPr>
      <w:r w:rsidRPr="00E068B2">
        <w:rPr>
          <w:rStyle w:val="7Char"/>
          <w:sz w:val="30"/>
          <w:szCs w:val="30"/>
          <w:rtl/>
        </w:rPr>
        <w:t>الزلفي 11932</w:t>
      </w:r>
    </w:p>
    <w:p w:rsidR="00E068B2" w:rsidRPr="00E068B2" w:rsidRDefault="00E068B2" w:rsidP="006310B1">
      <w:pPr>
        <w:pStyle w:val="8"/>
        <w:ind w:left="3600" w:firstLine="0"/>
        <w:jc w:val="center"/>
        <w:rPr>
          <w:rStyle w:val="7Char"/>
          <w:sz w:val="30"/>
          <w:szCs w:val="30"/>
          <w:rtl/>
        </w:rPr>
      </w:pPr>
      <w:r w:rsidRPr="00E068B2">
        <w:rPr>
          <w:rStyle w:val="7Char"/>
          <w:sz w:val="30"/>
          <w:szCs w:val="30"/>
          <w:rtl/>
        </w:rPr>
        <w:t>ص ب: 460</w:t>
      </w:r>
    </w:p>
    <w:p w:rsidR="00E068B2" w:rsidRPr="006310B1" w:rsidRDefault="00E068B2" w:rsidP="006310B1">
      <w:pPr>
        <w:pStyle w:val="7"/>
        <w:ind w:left="3600" w:firstLine="0"/>
        <w:jc w:val="center"/>
        <w:rPr>
          <w:sz w:val="24"/>
          <w:szCs w:val="24"/>
          <w:rtl/>
        </w:rPr>
        <w:sectPr w:rsidR="00E068B2" w:rsidRPr="006310B1" w:rsidSect="00AC7119">
          <w:pgSz w:w="7938" w:h="11907" w:code="9"/>
          <w:pgMar w:top="567" w:right="851" w:bottom="851" w:left="851" w:header="454" w:footer="0" w:gutter="0"/>
          <w:pgNumType w:start="1"/>
          <w:cols w:space="708"/>
          <w:titlePg/>
          <w:bidi/>
          <w:rtlGutter/>
          <w:docGrid w:linePitch="360"/>
        </w:sectPr>
      </w:pPr>
      <w:r w:rsidRPr="006310B1">
        <w:rPr>
          <w:sz w:val="24"/>
          <w:szCs w:val="24"/>
        </w:rPr>
        <w:t>www.toislam.net</w:t>
      </w:r>
    </w:p>
    <w:p w:rsidR="006D5810" w:rsidRDefault="006310B1" w:rsidP="006310B1">
      <w:pPr>
        <w:pStyle w:val="1"/>
        <w:rPr>
          <w:rFonts w:cs="AL-jass dash"/>
          <w:rtl/>
        </w:rPr>
      </w:pPr>
      <w:bookmarkStart w:id="4" w:name="_Toc466645162"/>
      <w:r>
        <w:rPr>
          <w:rtl/>
        </w:rPr>
        <w:lastRenderedPageBreak/>
        <w:t>الانتر</w:t>
      </w:r>
      <w:r w:rsidR="00EA5238" w:rsidRPr="008A5D7E">
        <w:rPr>
          <w:rtl/>
        </w:rPr>
        <w:t>نت امتحان</w:t>
      </w:r>
      <w:bookmarkEnd w:id="4"/>
    </w:p>
    <w:p w:rsidR="006D5810" w:rsidRPr="00E068B2" w:rsidRDefault="006D5810" w:rsidP="006310B1">
      <w:pPr>
        <w:widowControl w:val="0"/>
        <w:bidi/>
        <w:ind w:firstLine="284"/>
        <w:jc w:val="both"/>
        <w:rPr>
          <w:rStyle w:val="7Char"/>
          <w:rtl/>
        </w:rPr>
      </w:pPr>
      <w:r w:rsidRPr="00E068B2">
        <w:rPr>
          <w:rStyle w:val="7Char"/>
          <w:rtl/>
        </w:rPr>
        <w:t xml:space="preserve">الإنترنت ثورة كبرى في عالم المعلومات، وميدان فسيح لامتحان الإيمان والأخلاق بل والعقول. </w:t>
      </w:r>
    </w:p>
    <w:p w:rsidR="006D5810" w:rsidRPr="00E068B2" w:rsidRDefault="006D5810" w:rsidP="006310B1">
      <w:pPr>
        <w:widowControl w:val="0"/>
        <w:bidi/>
        <w:ind w:firstLine="284"/>
        <w:jc w:val="both"/>
        <w:rPr>
          <w:rStyle w:val="7Char"/>
          <w:rtl/>
        </w:rPr>
      </w:pPr>
      <w:r w:rsidRPr="006310B1">
        <w:rPr>
          <w:rStyle w:val="7Char"/>
          <w:rtl/>
        </w:rPr>
        <w:t>فالخير مفتوح الأبواب، والشر معروض بشتى الأساليب،</w:t>
      </w:r>
      <w:r w:rsidRPr="00E068B2">
        <w:rPr>
          <w:rStyle w:val="7Char"/>
          <w:rtl/>
        </w:rPr>
        <w:t xml:space="preserve"> وبإمكان الذي </w:t>
      </w:r>
      <w:r w:rsidRPr="00E068B2">
        <w:rPr>
          <w:rStyle w:val="7Char"/>
          <w:rFonts w:hAnsi="Times New Roman"/>
          <w:spacing w:val="-6"/>
          <w:rtl/>
        </w:rPr>
        <w:t>يتعامل مع الإنترنت أن يطلق لسانه بما شاء، وأن يُسَرِّحَ بصرَه كما يريد، وأن يخط بيده ما يرغب؛ فلا حسيب عليه، ولا رادع له، ولا مُوْقِف له عند حد.</w:t>
      </w:r>
      <w:r w:rsidRPr="00E068B2">
        <w:rPr>
          <w:rStyle w:val="7Char"/>
          <w:rtl/>
        </w:rPr>
        <w:t xml:space="preserve"> </w:t>
      </w:r>
    </w:p>
    <w:p w:rsidR="006D5810" w:rsidRPr="006310B1" w:rsidRDefault="006D5810" w:rsidP="006310B1">
      <w:pPr>
        <w:pStyle w:val="7"/>
        <w:rPr>
          <w:rtl/>
        </w:rPr>
      </w:pPr>
      <w:r w:rsidRPr="00E068B2">
        <w:rPr>
          <w:rStyle w:val="7Char"/>
          <w:rtl/>
        </w:rPr>
        <w:t xml:space="preserve"> </w:t>
      </w:r>
      <w:r w:rsidRPr="006310B1">
        <w:rPr>
          <w:rtl/>
        </w:rPr>
        <w:t xml:space="preserve">فإن تسامى واستعلى، ونظر في العاقبة، واستحضر رقابة ربه، وشهوده عليه _ أفلح وأنجح، واقتحم تلك العقبة. </w:t>
      </w:r>
    </w:p>
    <w:p w:rsidR="006310B1" w:rsidRDefault="006D5810" w:rsidP="006310B1">
      <w:pPr>
        <w:widowControl w:val="0"/>
        <w:bidi/>
        <w:ind w:firstLine="284"/>
        <w:jc w:val="both"/>
        <w:rPr>
          <w:rStyle w:val="7Char"/>
          <w:rtl/>
        </w:rPr>
      </w:pPr>
      <w:r w:rsidRPr="00E068B2">
        <w:rPr>
          <w:rStyle w:val="7Char"/>
          <w:rtl/>
        </w:rPr>
        <w:t xml:space="preserve"> وإنْ هو أطلق لنفسه العنان، ومال حيث يميل الهوى، وغاب عنه رادع الإيمان ووازع التقوى_أوشك أن يرتكس في حمأة الرذيلة، ويسقط على أم رأسه في الحضيض، </w:t>
      </w:r>
      <w:r w:rsidRPr="006310B1">
        <w:rPr>
          <w:rStyle w:val="7Char"/>
          <w:rtl/>
        </w:rPr>
        <w:t>فلا يكون من وراء ذلك إلا إذلال النفس، وموت الشرف،</w:t>
      </w:r>
      <w:r w:rsidRPr="00E068B2">
        <w:rPr>
          <w:rStyle w:val="7Char"/>
          <w:rtl/>
        </w:rPr>
        <w:t xml:space="preserve"> والضعة والتسفُّل.</w:t>
      </w:r>
    </w:p>
    <w:p w:rsidR="00EA5238" w:rsidRPr="006310B1" w:rsidRDefault="00E068B2" w:rsidP="006310B1">
      <w:pPr>
        <w:pStyle w:val="1"/>
        <w:rPr>
          <w:sz w:val="32"/>
          <w:szCs w:val="32"/>
          <w:rtl/>
        </w:rPr>
      </w:pPr>
      <w:r>
        <w:rPr>
          <w:rStyle w:val="7Char"/>
          <w:rtl/>
        </w:rPr>
        <w:br w:type="page"/>
      </w:r>
      <w:bookmarkStart w:id="5" w:name="_Toc466645163"/>
      <w:r w:rsidR="00EA5238" w:rsidRPr="00EA5238">
        <w:rPr>
          <w:rtl/>
        </w:rPr>
        <w:lastRenderedPageBreak/>
        <w:t>أمور تعين على النجاة من فتن الانترنت</w:t>
      </w:r>
      <w:bookmarkEnd w:id="5"/>
    </w:p>
    <w:p w:rsidR="006D5810" w:rsidRPr="00E068B2" w:rsidRDefault="006D5810" w:rsidP="006310B1">
      <w:pPr>
        <w:widowControl w:val="0"/>
        <w:bidi/>
        <w:ind w:firstLine="284"/>
        <w:jc w:val="both"/>
        <w:rPr>
          <w:rStyle w:val="7Char"/>
          <w:rtl/>
        </w:rPr>
      </w:pPr>
      <w:r w:rsidRPr="00EA5238">
        <w:rPr>
          <w:rStyle w:val="8Char"/>
          <w:rtl/>
        </w:rPr>
        <w:t>هناك أمور تعين على النجاة من فتنة الانترنت وغوائله ومنها</w:t>
      </w:r>
      <w:r w:rsidRPr="00E068B2">
        <w:rPr>
          <w:rStyle w:val="7Char"/>
          <w:rtl/>
        </w:rPr>
        <w:t>:</w:t>
      </w:r>
    </w:p>
    <w:p w:rsidR="006D5810" w:rsidRPr="008A5D7E" w:rsidRDefault="006310B1" w:rsidP="006310B1">
      <w:pPr>
        <w:pStyle w:val="2"/>
        <w:rPr>
          <w:rtl/>
        </w:rPr>
      </w:pPr>
      <w:bookmarkStart w:id="6" w:name="_Toc466645164"/>
      <w:r>
        <w:rPr>
          <w:rtl/>
        </w:rPr>
        <w:t>1</w:t>
      </w:r>
      <w:r w:rsidR="006D5810" w:rsidRPr="008A5D7E">
        <w:rPr>
          <w:rtl/>
        </w:rPr>
        <w:t>. إحسان التعامل مع الانترنت:</w:t>
      </w:r>
      <w:bookmarkEnd w:id="6"/>
    </w:p>
    <w:p w:rsidR="006D5810" w:rsidRPr="00E068B2" w:rsidRDefault="006D5810" w:rsidP="006310B1">
      <w:pPr>
        <w:widowControl w:val="0"/>
        <w:bidi/>
        <w:ind w:firstLine="284"/>
        <w:jc w:val="both"/>
        <w:rPr>
          <w:rStyle w:val="7Char"/>
          <w:rtl/>
        </w:rPr>
      </w:pPr>
      <w:r w:rsidRPr="00E068B2">
        <w:rPr>
          <w:rStyle w:val="7Char"/>
          <w:rtl/>
        </w:rPr>
        <w:t xml:space="preserve">فحريٌ بالعاقل أن يحسن التعامل مع الإنترنت، وأن لا يْفْرِطَ في الثقة في نفسه، فيوقعها في الفتنة، ثم يصعب عليه الخلاص منها. </w:t>
      </w:r>
    </w:p>
    <w:p w:rsidR="006D5810" w:rsidRPr="00E068B2" w:rsidRDefault="006D5810" w:rsidP="006310B1">
      <w:pPr>
        <w:widowControl w:val="0"/>
        <w:bidi/>
        <w:ind w:firstLine="284"/>
        <w:jc w:val="both"/>
        <w:rPr>
          <w:rStyle w:val="7Char"/>
          <w:rtl/>
        </w:rPr>
      </w:pPr>
      <w:r w:rsidRPr="00E068B2">
        <w:rPr>
          <w:rStyle w:val="7Char"/>
          <w:rtl/>
        </w:rPr>
        <w:t xml:space="preserve">وجديراً به إذا أراد أن يقدم أية مشاركة، أو مداخلة، أو ما جرى مجرى ذلك أن ينظر في جدوى ما يقدم، وأن يحذر من أذية المؤمنين، وإشاعة الفاحشة فيهم، وأن ينأى </w:t>
      </w:r>
      <w:r w:rsidRPr="006310B1">
        <w:rPr>
          <w:rStyle w:val="7Char"/>
          <w:rtl/>
        </w:rPr>
        <w:t>بنفسه عن القيل والقال، واستفزاز المشاعر، وكيل التهم،</w:t>
      </w:r>
      <w:r w:rsidRPr="00E068B2">
        <w:rPr>
          <w:rStyle w:val="7Char"/>
          <w:rtl/>
        </w:rPr>
        <w:t xml:space="preserve"> وتسليط الناس بعضهم على بعض. </w:t>
      </w:r>
    </w:p>
    <w:p w:rsidR="006D5810" w:rsidRPr="00E068B2" w:rsidRDefault="006D5810" w:rsidP="006310B1">
      <w:pPr>
        <w:widowControl w:val="0"/>
        <w:bidi/>
        <w:ind w:firstLine="284"/>
        <w:jc w:val="both"/>
        <w:rPr>
          <w:rStyle w:val="7Char"/>
          <w:rtl/>
        </w:rPr>
      </w:pPr>
      <w:r w:rsidRPr="00E068B2">
        <w:rPr>
          <w:rStyle w:val="7Char"/>
          <w:rtl/>
        </w:rPr>
        <w:t xml:space="preserve"> وإذا أراد أن يعقب أو يرد فليكن ذلك بعلم، وعدل، ورحمة، وأدب، وسمو عبارة. </w:t>
      </w:r>
    </w:p>
    <w:p w:rsidR="006D5810" w:rsidRPr="00E068B2" w:rsidRDefault="006D5810" w:rsidP="006310B1">
      <w:pPr>
        <w:widowControl w:val="0"/>
        <w:bidi/>
        <w:ind w:firstLine="284"/>
        <w:jc w:val="both"/>
        <w:rPr>
          <w:rStyle w:val="7Char"/>
          <w:rtl/>
        </w:rPr>
      </w:pPr>
      <w:r w:rsidRPr="00E068B2">
        <w:rPr>
          <w:rStyle w:val="7Char"/>
          <w:rtl/>
        </w:rPr>
        <w:t xml:space="preserve"> وإذا أراد أن يشارك فليشارك باسمه الصريح، وإن خشي على نفسه إن صرح باسمه، أو رغب في إخلاص عمله، فليحذر من كتابة ما لا يجوز ولا يليق، وليستحضر وقوفه بين يدي الله يوم تبلى السرائر. </w:t>
      </w:r>
    </w:p>
    <w:p w:rsidR="006D5810" w:rsidRPr="008A5D7E" w:rsidRDefault="006D5810" w:rsidP="006310B1">
      <w:pPr>
        <w:pStyle w:val="2"/>
        <w:rPr>
          <w:rtl/>
        </w:rPr>
      </w:pPr>
      <w:r w:rsidRPr="008A5D7E">
        <w:rPr>
          <w:rtl/>
        </w:rPr>
        <w:t xml:space="preserve"> </w:t>
      </w:r>
      <w:bookmarkStart w:id="7" w:name="_Toc466645165"/>
      <w:r w:rsidRPr="008A5D7E">
        <w:rPr>
          <w:rtl/>
        </w:rPr>
        <w:t>2. الحذر من خطوات الشيطان:</w:t>
      </w:r>
      <w:bookmarkEnd w:id="7"/>
    </w:p>
    <w:p w:rsidR="006D5810" w:rsidRPr="00E068B2" w:rsidRDefault="006D5810" w:rsidP="006310B1">
      <w:pPr>
        <w:widowControl w:val="0"/>
        <w:bidi/>
        <w:ind w:firstLine="284"/>
        <w:jc w:val="both"/>
        <w:rPr>
          <w:rStyle w:val="7Char"/>
          <w:rtl/>
        </w:rPr>
      </w:pPr>
      <w:r w:rsidRPr="00E068B2">
        <w:rPr>
          <w:rStyle w:val="7Char"/>
          <w:rtl/>
        </w:rPr>
        <w:t xml:space="preserve">فعلى العاقل كذلك أن يحذر خطوات الشيطان؛ فهو متربص ببني آدم، وقاعد لهم بكل سبيل؛ فهو عدوهم الذي يسعى سعيه في سبيل إغوائهم. </w:t>
      </w:r>
    </w:p>
    <w:p w:rsidR="006D5810" w:rsidRPr="00E068B2" w:rsidRDefault="006D5810" w:rsidP="006310B1">
      <w:pPr>
        <w:widowControl w:val="0"/>
        <w:bidi/>
        <w:ind w:firstLine="284"/>
        <w:jc w:val="both"/>
        <w:rPr>
          <w:rStyle w:val="7Char"/>
          <w:rtl/>
        </w:rPr>
      </w:pPr>
      <w:r w:rsidRPr="00E068B2">
        <w:rPr>
          <w:rStyle w:val="7Char"/>
          <w:rtl/>
        </w:rPr>
        <w:lastRenderedPageBreak/>
        <w:t xml:space="preserve"> قال ربنا _ تبارك وتعالى _ في غير موطن في القرآن الكريم: </w:t>
      </w:r>
      <w:r w:rsidR="00B03522">
        <w:rPr>
          <w:rFonts w:cs="Traditional Arabic"/>
          <w:sz w:val="34"/>
          <w:szCs w:val="28"/>
          <w:rtl/>
        </w:rPr>
        <w:t>﴿</w:t>
      </w:r>
      <w:r w:rsidR="00B03522">
        <w:rPr>
          <w:rFonts w:cs="KFGQPC Uthmanic Script HAFS"/>
          <w:sz w:val="34"/>
          <w:szCs w:val="28"/>
          <w:rtl/>
        </w:rPr>
        <w:t>وَلَا تَتَّبِعُوا خُطُوَاتِ الشَّيْطَانِ</w:t>
      </w:r>
      <w:r w:rsidR="00370D7E">
        <w:rPr>
          <w:rFonts w:cs="KFGQPC Uthmanic Script HAFS"/>
          <w:sz w:val="34"/>
          <w:szCs w:val="28"/>
          <w:rtl/>
        </w:rPr>
        <w:t xml:space="preserve"> </w:t>
      </w:r>
      <w:r w:rsidR="00B03522">
        <w:rPr>
          <w:rFonts w:cs="KFGQPC Uthmanic Script HAFS"/>
          <w:sz w:val="34"/>
          <w:szCs w:val="28"/>
          <w:rtl/>
        </w:rPr>
        <w:t>إِنَّهُ لَكُمْ عَدُوٌّ مُبِينٌ</w:t>
      </w:r>
      <w:r w:rsidR="00B03522">
        <w:rPr>
          <w:rFonts w:cs="Traditional Arabic"/>
          <w:sz w:val="34"/>
          <w:szCs w:val="28"/>
          <w:rtl/>
        </w:rPr>
        <w:t>﴾</w:t>
      </w:r>
      <w:r w:rsidR="00B03522">
        <w:rPr>
          <w:rFonts w:cs="KFGQPC Uthmanic Script HAFS"/>
          <w:sz w:val="34"/>
          <w:szCs w:val="28"/>
          <w:rtl/>
        </w:rPr>
        <w:t xml:space="preserve"> </w:t>
      </w:r>
      <w:r w:rsidR="00B03522" w:rsidRPr="00EF195D">
        <w:rPr>
          <w:rStyle w:val="9Char"/>
          <w:rtl/>
        </w:rPr>
        <w:t>[البقرة: 168]</w:t>
      </w:r>
      <w:r w:rsidRPr="00E068B2">
        <w:rPr>
          <w:rStyle w:val="7Char"/>
          <w:rtl/>
        </w:rPr>
        <w:t xml:space="preserve">. </w:t>
      </w:r>
    </w:p>
    <w:p w:rsidR="006D5810" w:rsidRPr="00E068B2" w:rsidRDefault="006D5810" w:rsidP="006310B1">
      <w:pPr>
        <w:widowControl w:val="0"/>
        <w:bidi/>
        <w:ind w:firstLine="284"/>
        <w:jc w:val="both"/>
        <w:rPr>
          <w:rStyle w:val="7Char"/>
          <w:rtl/>
        </w:rPr>
      </w:pPr>
      <w:r w:rsidRPr="00E068B2">
        <w:rPr>
          <w:rStyle w:val="7Char"/>
          <w:rtl/>
        </w:rPr>
        <w:t xml:space="preserve"> فالعاقل اللبيب لا يثق بعدوه أبداً، ولا يلقي نفسه في براثن الفتن، ولا يفرط في الثقة مهما بلغ من العقل، والدين، والعلم. </w:t>
      </w:r>
    </w:p>
    <w:p w:rsidR="006D5810" w:rsidRPr="00E068B2" w:rsidRDefault="006D5810" w:rsidP="006310B1">
      <w:pPr>
        <w:widowControl w:val="0"/>
        <w:bidi/>
        <w:ind w:firstLine="284"/>
        <w:jc w:val="both"/>
        <w:rPr>
          <w:rStyle w:val="7Char"/>
          <w:rtl/>
        </w:rPr>
      </w:pPr>
      <w:r w:rsidRPr="00E068B2">
        <w:rPr>
          <w:rStyle w:val="7Char"/>
          <w:rtl/>
        </w:rPr>
        <w:t xml:space="preserve"> ومن هنا تجده ينأى عن الفتن، ولا يستشرف لها؛ فإذا تعرضت له أُعِين عليها، وصاحبه اللطف الإلهي. </w:t>
      </w:r>
    </w:p>
    <w:p w:rsidR="006D5810" w:rsidRPr="00E068B2" w:rsidRDefault="006D5810" w:rsidP="006310B1">
      <w:pPr>
        <w:widowControl w:val="0"/>
        <w:bidi/>
        <w:ind w:firstLine="284"/>
        <w:jc w:val="both"/>
        <w:rPr>
          <w:rStyle w:val="7Char"/>
          <w:rtl/>
        </w:rPr>
      </w:pPr>
      <w:r w:rsidRPr="00E068B2">
        <w:rPr>
          <w:rStyle w:val="7Char"/>
          <w:rtl/>
        </w:rPr>
        <w:t xml:space="preserve"> وإنْ هو وثق بنفسه، وسعى إلى حتفه بظلفه وُكِلَ إلى نفسه، وزال عنه اللطف. </w:t>
      </w:r>
    </w:p>
    <w:p w:rsidR="006D5810" w:rsidRPr="00EF195D" w:rsidRDefault="006D5810" w:rsidP="006310B1">
      <w:pPr>
        <w:widowControl w:val="0"/>
        <w:bidi/>
        <w:ind w:firstLine="284"/>
        <w:jc w:val="both"/>
        <w:rPr>
          <w:rStyle w:val="7Char"/>
          <w:rFonts w:hAnsi="Times New Roman"/>
          <w:spacing w:val="-6"/>
          <w:rtl/>
        </w:rPr>
      </w:pPr>
      <w:r w:rsidRPr="00EF195D">
        <w:rPr>
          <w:rStyle w:val="7Char"/>
          <w:rFonts w:hAnsi="Times New Roman"/>
          <w:spacing w:val="-6"/>
          <w:rtl/>
        </w:rPr>
        <w:t xml:space="preserve"> فهذا يوسف _</w:t>
      </w:r>
      <w:r w:rsidR="00EF195D">
        <w:rPr>
          <w:rStyle w:val="7Char"/>
          <w:rFonts w:hAnsi="Times New Roman" w:cs="CTraditional Arabic"/>
          <w:spacing w:val="-6"/>
          <w:rtl/>
        </w:rPr>
        <w:t>÷</w:t>
      </w:r>
      <w:r w:rsidRPr="00EF195D">
        <w:rPr>
          <w:rStyle w:val="7Char"/>
          <w:rFonts w:hAnsi="Times New Roman"/>
          <w:spacing w:val="-6"/>
          <w:rtl/>
        </w:rPr>
        <w:t xml:space="preserve"> _ لم يتعرض للفتنة، بل هي التي تعرضت له. </w:t>
      </w:r>
    </w:p>
    <w:p w:rsidR="006D5810" w:rsidRPr="00E068B2" w:rsidRDefault="006D5810" w:rsidP="006310B1">
      <w:pPr>
        <w:widowControl w:val="0"/>
        <w:bidi/>
        <w:ind w:firstLine="284"/>
        <w:jc w:val="both"/>
        <w:rPr>
          <w:rStyle w:val="7Char"/>
          <w:rtl/>
        </w:rPr>
      </w:pPr>
      <w:r w:rsidRPr="00E068B2">
        <w:rPr>
          <w:rStyle w:val="7Char"/>
          <w:rtl/>
        </w:rPr>
        <w:t xml:space="preserve"> ومع ذلك لم يثق بإيمانه، وعلمه، وشرفه المُعْرِق، بل فر من الفتنة، واستعاذ بالله من شرها، واعترف بأنه إن لم يصرف الله عنه كيد النسوة صبا إليهن وكان من الجاهلين. </w:t>
      </w:r>
    </w:p>
    <w:p w:rsidR="006D5810" w:rsidRPr="00E068B2" w:rsidRDefault="006D5810" w:rsidP="006310B1">
      <w:pPr>
        <w:widowControl w:val="0"/>
        <w:bidi/>
        <w:ind w:firstLine="284"/>
        <w:jc w:val="both"/>
        <w:rPr>
          <w:rStyle w:val="7Char"/>
          <w:rtl/>
        </w:rPr>
      </w:pPr>
      <w:r w:rsidRPr="00E068B2">
        <w:rPr>
          <w:rStyle w:val="7Char"/>
          <w:rtl/>
        </w:rPr>
        <w:t xml:space="preserve"> ولما كانت هذه هي حالَه صاحَبَهُ اللطف، وأُعِين على الخلاص من ذلك البلاء العظيم. </w:t>
      </w:r>
    </w:p>
    <w:p w:rsidR="006D5810" w:rsidRPr="008A5D7E" w:rsidRDefault="006D5810" w:rsidP="006310B1">
      <w:pPr>
        <w:pStyle w:val="2"/>
        <w:rPr>
          <w:rtl/>
        </w:rPr>
      </w:pPr>
      <w:bookmarkStart w:id="8" w:name="_Toc466645166"/>
      <w:r w:rsidRPr="008A5D7E">
        <w:rPr>
          <w:rtl/>
        </w:rPr>
        <w:t>3. تخصيص الوقت، وتحديد الهدف:</w:t>
      </w:r>
      <w:bookmarkEnd w:id="8"/>
      <w:r w:rsidRPr="008A5D7E">
        <w:rPr>
          <w:rtl/>
        </w:rPr>
        <w:t xml:space="preserve"> </w:t>
      </w:r>
    </w:p>
    <w:p w:rsidR="006D5810" w:rsidRPr="00E068B2" w:rsidRDefault="006D5810" w:rsidP="006310B1">
      <w:pPr>
        <w:widowControl w:val="0"/>
        <w:bidi/>
        <w:ind w:firstLine="284"/>
        <w:jc w:val="both"/>
        <w:rPr>
          <w:rStyle w:val="7Char"/>
          <w:rtl/>
        </w:rPr>
      </w:pPr>
      <w:r w:rsidRPr="00E068B2">
        <w:rPr>
          <w:rStyle w:val="7Char"/>
          <w:rtl/>
        </w:rPr>
        <w:t xml:space="preserve">ومما يعين على تعدي هذه البلايا أن يخصص الإنسان وقتاً محدداً، وعملاً معيناً، وأن يكون له هدف واضح، ويتعامل من خلال ذلك مع الإنترنت. </w:t>
      </w:r>
    </w:p>
    <w:p w:rsidR="008A5D7E" w:rsidRPr="00E068B2" w:rsidRDefault="006D5810" w:rsidP="006310B1">
      <w:pPr>
        <w:widowControl w:val="0"/>
        <w:bidi/>
        <w:ind w:firstLine="284"/>
        <w:jc w:val="both"/>
        <w:rPr>
          <w:rStyle w:val="7Char"/>
          <w:rtl/>
        </w:rPr>
      </w:pPr>
      <w:r w:rsidRPr="00E068B2">
        <w:rPr>
          <w:rStyle w:val="7Char"/>
          <w:rtl/>
        </w:rPr>
        <w:t xml:space="preserve"> أما إذا استرسل مع تصفُّح الأوراق، والانتقال من موقع إلى موقع دون هدف أو غاية _ ضاع وقته، وقلَّت فائدته، وإفادته. </w:t>
      </w:r>
    </w:p>
    <w:p w:rsidR="006D5810" w:rsidRPr="008A5D7E" w:rsidRDefault="008A5D7E" w:rsidP="006310B1">
      <w:pPr>
        <w:pStyle w:val="2"/>
        <w:rPr>
          <w:rtl/>
        </w:rPr>
      </w:pPr>
      <w:r w:rsidRPr="006310B1">
        <w:rPr>
          <w:rStyle w:val="7Char"/>
          <w:rtl/>
        </w:rPr>
        <w:br w:type="page"/>
      </w:r>
      <w:bookmarkStart w:id="9" w:name="_Toc466645167"/>
      <w:r w:rsidR="006D5810" w:rsidRPr="008A5D7E">
        <w:rPr>
          <w:rtl/>
        </w:rPr>
        <w:lastRenderedPageBreak/>
        <w:t>4. النظر في العواقب:</w:t>
      </w:r>
      <w:bookmarkEnd w:id="9"/>
    </w:p>
    <w:p w:rsidR="006D5810" w:rsidRPr="00E068B2" w:rsidRDefault="006D5810" w:rsidP="006310B1">
      <w:pPr>
        <w:widowControl w:val="0"/>
        <w:bidi/>
        <w:ind w:firstLine="284"/>
        <w:jc w:val="both"/>
        <w:rPr>
          <w:rStyle w:val="7Char"/>
          <w:rtl/>
        </w:rPr>
      </w:pPr>
      <w:r w:rsidRPr="00E068B2">
        <w:rPr>
          <w:rStyle w:val="7Char"/>
          <w:rtl/>
        </w:rPr>
        <w:t xml:space="preserve"> فمما يعين على النجاة من فتنة الإنترنت أن ينظر العاقل في العواقب، وأن يقهر نفسه، ويلجمها بلجام التقوى. </w:t>
      </w:r>
    </w:p>
    <w:p w:rsidR="006D5810" w:rsidRPr="00E068B2" w:rsidRDefault="006D5810" w:rsidP="006310B1">
      <w:pPr>
        <w:widowControl w:val="0"/>
        <w:bidi/>
        <w:ind w:firstLine="284"/>
        <w:jc w:val="both"/>
        <w:rPr>
          <w:rStyle w:val="7Char"/>
          <w:rtl/>
        </w:rPr>
      </w:pPr>
      <w:r w:rsidRPr="00E068B2">
        <w:rPr>
          <w:rStyle w:val="7Char"/>
          <w:rtl/>
        </w:rPr>
        <w:t xml:space="preserve"> قال ابن الجوزي </w:t>
      </w:r>
      <w:r w:rsidR="00E068B2" w:rsidRPr="00E068B2">
        <w:rPr>
          <w:rStyle w:val="7Char"/>
          <w:rFonts w:cs="CTraditional Arabic"/>
          <w:rtl/>
        </w:rPr>
        <w:t>/</w:t>
      </w:r>
      <w:r w:rsidR="006310B1">
        <w:rPr>
          <w:rStyle w:val="7Char"/>
          <w:rtl/>
        </w:rPr>
        <w:t>: «</w:t>
      </w:r>
      <w:r w:rsidRPr="00E068B2">
        <w:rPr>
          <w:rStyle w:val="7Char"/>
          <w:rtl/>
        </w:rPr>
        <w:t xml:space="preserve">بالله عليك يا مرفوع القدر بالتقوى لا تبع عزها بذل المعاصي، وصابر عطش الهوى </w:t>
      </w:r>
      <w:r w:rsidR="006310B1">
        <w:rPr>
          <w:rStyle w:val="7Char"/>
          <w:rtl/>
        </w:rPr>
        <w:t>في هجير المشتهى وإن أمضَّ وأرمض»</w:t>
      </w:r>
      <w:r w:rsidRPr="00E068B2">
        <w:rPr>
          <w:rStyle w:val="7Char"/>
          <w:rtl/>
        </w:rPr>
        <w:t xml:space="preserve">. </w:t>
      </w:r>
    </w:p>
    <w:p w:rsidR="006D5810" w:rsidRPr="00E068B2" w:rsidRDefault="006D5810" w:rsidP="006310B1">
      <w:pPr>
        <w:widowControl w:val="0"/>
        <w:bidi/>
        <w:ind w:firstLine="284"/>
        <w:jc w:val="both"/>
        <w:rPr>
          <w:rStyle w:val="7Char"/>
          <w:rtl/>
        </w:rPr>
      </w:pPr>
      <w:r w:rsidRPr="00EF195D">
        <w:rPr>
          <w:rStyle w:val="8Char"/>
          <w:rtl/>
        </w:rPr>
        <w:t>يعني وإن آلم وأحرق</w:t>
      </w:r>
      <w:r w:rsidRPr="00E068B2">
        <w:rPr>
          <w:rStyle w:val="7Char"/>
          <w:rtl/>
        </w:rPr>
        <w:t xml:space="preserve">. </w:t>
      </w:r>
    </w:p>
    <w:p w:rsidR="006D5810" w:rsidRPr="00E068B2" w:rsidRDefault="006D5810" w:rsidP="006310B1">
      <w:pPr>
        <w:widowControl w:val="0"/>
        <w:bidi/>
        <w:ind w:firstLine="284"/>
        <w:jc w:val="both"/>
        <w:rPr>
          <w:rStyle w:val="7Char"/>
          <w:rtl/>
        </w:rPr>
      </w:pPr>
      <w:r w:rsidRPr="00E068B2">
        <w:rPr>
          <w:rStyle w:val="7Char"/>
          <w:rtl/>
        </w:rPr>
        <w:t xml:space="preserve"> وقال </w:t>
      </w:r>
      <w:r w:rsidR="00E068B2" w:rsidRPr="00E068B2">
        <w:rPr>
          <w:rStyle w:val="7Char"/>
          <w:rFonts w:cs="CTraditional Arabic"/>
          <w:rtl/>
        </w:rPr>
        <w:t>/</w:t>
      </w:r>
      <w:r w:rsidRPr="00E068B2">
        <w:rPr>
          <w:rStyle w:val="7Char"/>
          <w:rtl/>
        </w:rPr>
        <w:t xml:space="preserve">: </w:t>
      </w:r>
      <w:r w:rsidR="006310B1">
        <w:rPr>
          <w:rStyle w:val="7Char"/>
          <w:rtl/>
        </w:rPr>
        <w:t>«</w:t>
      </w:r>
      <w:r w:rsidRPr="006310B1">
        <w:rPr>
          <w:rStyle w:val="7Char"/>
          <w:rtl/>
        </w:rPr>
        <w:t xml:space="preserve">وفي قوة قهر الهوى لذة تزيد على كل لذة؛ ألا ترى إلى كل مغلوب بالهوى كيف يكون ذليلاً؛ </w:t>
      </w:r>
      <w:r w:rsidR="006310B1" w:rsidRPr="006310B1">
        <w:rPr>
          <w:rStyle w:val="7Char"/>
          <w:rtl/>
        </w:rPr>
        <w:t xml:space="preserve">لأنه قُهِر، </w:t>
      </w:r>
      <w:r w:rsidRPr="006310B1">
        <w:rPr>
          <w:rStyle w:val="7Char"/>
          <w:rtl/>
        </w:rPr>
        <w:t>بخلاف غالب الهوى؛ فإنه يكون قوياً لأنه قَهَر</w:t>
      </w:r>
      <w:r w:rsidR="006310B1" w:rsidRPr="006310B1">
        <w:rPr>
          <w:rStyle w:val="7Char"/>
          <w:rtl/>
        </w:rPr>
        <w:t>»</w:t>
      </w:r>
      <w:r w:rsidRPr="006310B1">
        <w:rPr>
          <w:rStyle w:val="7Char"/>
          <w:rtl/>
        </w:rPr>
        <w:t>.</w:t>
      </w:r>
      <w:r w:rsidRPr="00E068B2">
        <w:rPr>
          <w:rStyle w:val="7Char"/>
          <w:rtl/>
        </w:rPr>
        <w:t xml:space="preserve"> </w:t>
      </w:r>
    </w:p>
    <w:p w:rsidR="006D5810" w:rsidRPr="008A5D7E" w:rsidRDefault="006D5810" w:rsidP="006310B1">
      <w:pPr>
        <w:pStyle w:val="2"/>
        <w:rPr>
          <w:rtl/>
        </w:rPr>
      </w:pPr>
      <w:bookmarkStart w:id="10" w:name="_Toc466645168"/>
      <w:r w:rsidRPr="008A5D7E">
        <w:rPr>
          <w:rtl/>
        </w:rPr>
        <w:t>5. تجنب المثيرات:</w:t>
      </w:r>
      <w:bookmarkEnd w:id="10"/>
    </w:p>
    <w:p w:rsidR="006D5810" w:rsidRPr="00E068B2" w:rsidRDefault="006D5810" w:rsidP="006310B1">
      <w:pPr>
        <w:widowControl w:val="0"/>
        <w:bidi/>
        <w:ind w:firstLine="284"/>
        <w:jc w:val="both"/>
        <w:rPr>
          <w:rStyle w:val="7Char"/>
          <w:rtl/>
        </w:rPr>
      </w:pPr>
      <w:r w:rsidRPr="00E068B2">
        <w:rPr>
          <w:rStyle w:val="7Char"/>
          <w:rtl/>
        </w:rPr>
        <w:t xml:space="preserve">وذلك بأن يتجنب المتعامل مع الإنترنت المثيراتِ؛ فيبتعد عن المواقع المنحطة، وعن المنتديات التي يثار فيها الكلام الفاحش، وعن المقالات التي تثير الغرائز، وتحرك الكوامن. </w:t>
      </w:r>
    </w:p>
    <w:p w:rsidR="006D5810" w:rsidRPr="00E068B2" w:rsidRDefault="006D5810" w:rsidP="006310B1">
      <w:pPr>
        <w:widowControl w:val="0"/>
        <w:bidi/>
        <w:ind w:firstLine="284"/>
        <w:jc w:val="both"/>
        <w:rPr>
          <w:rStyle w:val="7Char"/>
          <w:rtl/>
        </w:rPr>
      </w:pPr>
      <w:r w:rsidRPr="00E068B2">
        <w:rPr>
          <w:rStyle w:val="7Char"/>
          <w:rtl/>
        </w:rPr>
        <w:t xml:space="preserve"> وينأى بنفسه عن الصور الفاضحة، واللقطات المثيرة؛ فإن مَثَلَ النفوسِ _ بما جُبِلَتْ عليه من ميل للشهوات، وما أودع فيها من غرائز تميل مع الهوى حيث مال _ كمثل البارود، والوقود، وسائر المواد القابلة للاشتعال؛ فإن هذه المواد، وما جرى مجراها متى كانت بعيدة عما يشعل فتيلها، ويذكي أوارها _ بقيت ساكنة وادعة، لا يخشى خطرها، والعكس. </w:t>
      </w:r>
    </w:p>
    <w:p w:rsidR="006D5810" w:rsidRPr="00EF195D" w:rsidRDefault="006D5810" w:rsidP="006310B1">
      <w:pPr>
        <w:widowControl w:val="0"/>
        <w:bidi/>
        <w:ind w:firstLine="284"/>
        <w:jc w:val="both"/>
        <w:rPr>
          <w:rStyle w:val="7Char"/>
          <w:rFonts w:hAnsi="Times New Roman"/>
          <w:spacing w:val="-6"/>
          <w:rtl/>
        </w:rPr>
      </w:pPr>
      <w:r w:rsidRPr="00EF195D">
        <w:rPr>
          <w:rStyle w:val="7Char"/>
          <w:rFonts w:hAnsi="Times New Roman"/>
          <w:spacing w:val="-6"/>
          <w:rtl/>
        </w:rPr>
        <w:t xml:space="preserve"> وكذلك النفوس؛ فإنها تظل وادعة ساكنة هادئة؛ فإذا </w:t>
      </w:r>
      <w:r w:rsidRPr="006310B1">
        <w:rPr>
          <w:rStyle w:val="7Char"/>
          <w:rtl/>
        </w:rPr>
        <w:t xml:space="preserve">اقتربت مما يثيرها، ويحرك </w:t>
      </w:r>
      <w:r w:rsidRPr="006310B1">
        <w:rPr>
          <w:rStyle w:val="7Char"/>
          <w:rtl/>
        </w:rPr>
        <w:lastRenderedPageBreak/>
        <w:t>نوازعها إلى الشرور من مسموع،</w:t>
      </w:r>
      <w:r w:rsidRPr="00EF195D">
        <w:rPr>
          <w:rStyle w:val="7Char"/>
          <w:rFonts w:hAnsi="Times New Roman"/>
          <w:spacing w:val="-6"/>
          <w:rtl/>
        </w:rPr>
        <w:t xml:space="preserve"> أو مقروء، أو منظور، أو مشموم _ ثارت كوامنها، وهاجت شرورها، وتحرك داؤها، وطغت أهواؤها. </w:t>
      </w:r>
    </w:p>
    <w:p w:rsidR="006D5810" w:rsidRPr="00E068B2" w:rsidRDefault="006D5810" w:rsidP="006310B1">
      <w:pPr>
        <w:widowControl w:val="0"/>
        <w:bidi/>
        <w:ind w:firstLine="284"/>
        <w:jc w:val="both"/>
        <w:rPr>
          <w:rStyle w:val="7Char"/>
          <w:rtl/>
        </w:rPr>
      </w:pPr>
      <w:r w:rsidRPr="00EF195D">
        <w:rPr>
          <w:rStyle w:val="8Char"/>
          <w:rtl/>
        </w:rPr>
        <w:t>قال ابن حزم</w:t>
      </w:r>
      <w:r w:rsidRPr="00E068B2">
        <w:rPr>
          <w:rStyle w:val="7Char"/>
          <w:rtl/>
        </w:rPr>
        <w:t xml:space="preserve"> </w:t>
      </w:r>
      <w:r w:rsidR="00E068B2" w:rsidRPr="00E068B2">
        <w:rPr>
          <w:rStyle w:val="7Char"/>
          <w:rFonts w:cs="CTraditional Arabic"/>
          <w:rtl/>
        </w:rPr>
        <w:t>/</w:t>
      </w:r>
      <w:r w:rsidRPr="00E068B2">
        <w:rPr>
          <w:rStyle w:val="7Char"/>
          <w:rtl/>
        </w:rPr>
        <w:t xml:space="preserve">: </w:t>
      </w:r>
    </w:p>
    <w:tbl>
      <w:tblPr>
        <w:bidiVisual/>
        <w:tblW w:w="0" w:type="auto"/>
        <w:tblInd w:w="224" w:type="dxa"/>
        <w:tblLook w:val="01E0" w:firstRow="1" w:lastRow="1" w:firstColumn="1" w:lastColumn="1" w:noHBand="0" w:noVBand="0"/>
      </w:tblPr>
      <w:tblGrid>
        <w:gridCol w:w="2700"/>
        <w:gridCol w:w="540"/>
        <w:gridCol w:w="2880"/>
      </w:tblGrid>
      <w:tr w:rsidR="008A5D7E" w:rsidRPr="00E068B2" w:rsidTr="00EF195D">
        <w:tc>
          <w:tcPr>
            <w:tcW w:w="2700" w:type="dxa"/>
            <w:shd w:val="clear" w:color="auto" w:fill="auto"/>
          </w:tcPr>
          <w:p w:rsidR="008A5D7E" w:rsidRPr="00EF195D" w:rsidRDefault="008A5D7E" w:rsidP="006310B1">
            <w:pPr>
              <w:widowControl w:val="0"/>
              <w:bidi/>
              <w:jc w:val="both"/>
              <w:rPr>
                <w:rStyle w:val="7Char"/>
                <w:sz w:val="2"/>
                <w:szCs w:val="2"/>
                <w:rtl/>
              </w:rPr>
            </w:pPr>
            <w:r w:rsidRPr="00E068B2">
              <w:rPr>
                <w:rStyle w:val="7Char"/>
                <w:rtl/>
              </w:rPr>
              <w:t>لا تلُم مَنْ عَرَّضْ النفسَ لما</w:t>
            </w:r>
            <w:r w:rsidR="00EF195D">
              <w:rPr>
                <w:rStyle w:val="7Char"/>
                <w:rtl/>
              </w:rPr>
              <w:br/>
            </w:r>
          </w:p>
        </w:tc>
        <w:tc>
          <w:tcPr>
            <w:tcW w:w="540" w:type="dxa"/>
            <w:shd w:val="clear" w:color="auto" w:fill="auto"/>
          </w:tcPr>
          <w:p w:rsidR="008A5D7E" w:rsidRPr="00E068B2" w:rsidRDefault="008A5D7E" w:rsidP="006310B1">
            <w:pPr>
              <w:widowControl w:val="0"/>
              <w:bidi/>
              <w:jc w:val="both"/>
              <w:rPr>
                <w:rStyle w:val="7Char"/>
                <w:rtl/>
              </w:rPr>
            </w:pPr>
          </w:p>
        </w:tc>
        <w:tc>
          <w:tcPr>
            <w:tcW w:w="2880" w:type="dxa"/>
            <w:shd w:val="clear" w:color="auto" w:fill="auto"/>
          </w:tcPr>
          <w:p w:rsidR="008A5D7E" w:rsidRPr="00EF195D" w:rsidRDefault="008A5D7E" w:rsidP="006310B1">
            <w:pPr>
              <w:widowControl w:val="0"/>
              <w:bidi/>
              <w:jc w:val="both"/>
              <w:rPr>
                <w:rStyle w:val="7Char"/>
                <w:sz w:val="2"/>
                <w:szCs w:val="2"/>
                <w:rtl/>
              </w:rPr>
            </w:pPr>
            <w:r w:rsidRPr="00E068B2">
              <w:rPr>
                <w:rStyle w:val="7Char"/>
                <w:rtl/>
              </w:rPr>
              <w:t>ليس يُرضي غيرَه عند المحنْ</w:t>
            </w:r>
            <w:r w:rsidR="00EF195D">
              <w:rPr>
                <w:rStyle w:val="7Char"/>
                <w:rtl/>
              </w:rPr>
              <w:br/>
            </w:r>
          </w:p>
        </w:tc>
      </w:tr>
      <w:tr w:rsidR="008A5D7E" w:rsidRPr="00E068B2" w:rsidTr="00EF195D">
        <w:tc>
          <w:tcPr>
            <w:tcW w:w="2700" w:type="dxa"/>
            <w:shd w:val="clear" w:color="auto" w:fill="auto"/>
          </w:tcPr>
          <w:p w:rsidR="008A5D7E" w:rsidRPr="00EF195D" w:rsidRDefault="008A5D7E" w:rsidP="006310B1">
            <w:pPr>
              <w:widowControl w:val="0"/>
              <w:bidi/>
              <w:jc w:val="both"/>
              <w:rPr>
                <w:rStyle w:val="7Char"/>
                <w:sz w:val="2"/>
                <w:szCs w:val="2"/>
                <w:rtl/>
              </w:rPr>
            </w:pPr>
            <w:r w:rsidRPr="00E068B2">
              <w:rPr>
                <w:rStyle w:val="7Char"/>
                <w:rtl/>
              </w:rPr>
              <w:t>لا تُقَرِّبْ عرفجاً من لهبٍ</w:t>
            </w:r>
            <w:r w:rsidRPr="00E068B2">
              <w:rPr>
                <w:rStyle w:val="7Char"/>
                <w:rtl/>
              </w:rPr>
              <w:br/>
            </w:r>
          </w:p>
        </w:tc>
        <w:tc>
          <w:tcPr>
            <w:tcW w:w="540" w:type="dxa"/>
            <w:shd w:val="clear" w:color="auto" w:fill="auto"/>
          </w:tcPr>
          <w:p w:rsidR="008A5D7E" w:rsidRPr="00E068B2" w:rsidRDefault="008A5D7E" w:rsidP="006310B1">
            <w:pPr>
              <w:widowControl w:val="0"/>
              <w:bidi/>
              <w:jc w:val="both"/>
              <w:rPr>
                <w:rStyle w:val="7Char"/>
                <w:rtl/>
              </w:rPr>
            </w:pPr>
          </w:p>
        </w:tc>
        <w:tc>
          <w:tcPr>
            <w:tcW w:w="2880" w:type="dxa"/>
            <w:shd w:val="clear" w:color="auto" w:fill="auto"/>
          </w:tcPr>
          <w:p w:rsidR="008A5D7E" w:rsidRPr="00EF195D" w:rsidRDefault="008A5D7E" w:rsidP="006310B1">
            <w:pPr>
              <w:widowControl w:val="0"/>
              <w:bidi/>
              <w:jc w:val="both"/>
              <w:rPr>
                <w:rStyle w:val="7Char"/>
                <w:sz w:val="2"/>
                <w:szCs w:val="2"/>
                <w:rtl/>
              </w:rPr>
            </w:pPr>
            <w:r w:rsidRPr="00E068B2">
              <w:rPr>
                <w:rStyle w:val="7Char"/>
                <w:rtl/>
              </w:rPr>
              <w:t>ومتى قَرَّبْتَهُ ثارتْ دُخنْ</w:t>
            </w:r>
            <w:r w:rsidRPr="00E068B2">
              <w:rPr>
                <w:rStyle w:val="7Char"/>
                <w:rtl/>
              </w:rPr>
              <w:br/>
            </w:r>
          </w:p>
        </w:tc>
      </w:tr>
    </w:tbl>
    <w:p w:rsidR="006D5810" w:rsidRPr="00E068B2" w:rsidRDefault="006D5810" w:rsidP="006310B1">
      <w:pPr>
        <w:widowControl w:val="0"/>
        <w:bidi/>
        <w:ind w:firstLine="284"/>
        <w:jc w:val="both"/>
        <w:rPr>
          <w:rStyle w:val="7Char"/>
          <w:rtl/>
        </w:rPr>
      </w:pPr>
      <w:r w:rsidRPr="00EF195D">
        <w:rPr>
          <w:rStyle w:val="8Char"/>
          <w:rtl/>
        </w:rPr>
        <w:t>وقال</w:t>
      </w:r>
      <w:r w:rsidRPr="00E068B2">
        <w:rPr>
          <w:rStyle w:val="7Char"/>
          <w:rtl/>
        </w:rPr>
        <w:t xml:space="preserve">: </w:t>
      </w:r>
    </w:p>
    <w:tbl>
      <w:tblPr>
        <w:bidiVisual/>
        <w:tblW w:w="0" w:type="auto"/>
        <w:tblInd w:w="224" w:type="dxa"/>
        <w:tblLook w:val="01E0" w:firstRow="1" w:lastRow="1" w:firstColumn="1" w:lastColumn="1" w:noHBand="0" w:noVBand="0"/>
      </w:tblPr>
      <w:tblGrid>
        <w:gridCol w:w="2700"/>
        <w:gridCol w:w="540"/>
        <w:gridCol w:w="2880"/>
      </w:tblGrid>
      <w:tr w:rsidR="008A5D7E" w:rsidRPr="00E068B2" w:rsidTr="00EF195D">
        <w:tc>
          <w:tcPr>
            <w:tcW w:w="2700" w:type="dxa"/>
            <w:shd w:val="clear" w:color="auto" w:fill="auto"/>
          </w:tcPr>
          <w:p w:rsidR="008A5D7E" w:rsidRPr="00EF195D" w:rsidRDefault="008A5D7E" w:rsidP="006310B1">
            <w:pPr>
              <w:widowControl w:val="0"/>
              <w:bidi/>
              <w:jc w:val="both"/>
              <w:rPr>
                <w:rStyle w:val="7Char"/>
                <w:sz w:val="2"/>
                <w:szCs w:val="2"/>
                <w:rtl/>
              </w:rPr>
            </w:pPr>
            <w:r w:rsidRPr="00E068B2">
              <w:rPr>
                <w:rStyle w:val="7Char"/>
                <w:rtl/>
              </w:rPr>
              <w:t>لا تُتْبِعِ النفسَ الهوى</w:t>
            </w:r>
            <w:r w:rsidRPr="00E068B2">
              <w:rPr>
                <w:rStyle w:val="7Char"/>
                <w:rtl/>
              </w:rPr>
              <w:br/>
            </w:r>
          </w:p>
        </w:tc>
        <w:tc>
          <w:tcPr>
            <w:tcW w:w="540" w:type="dxa"/>
            <w:shd w:val="clear" w:color="auto" w:fill="auto"/>
          </w:tcPr>
          <w:p w:rsidR="008A5D7E" w:rsidRPr="00E068B2" w:rsidRDefault="008A5D7E" w:rsidP="006310B1">
            <w:pPr>
              <w:widowControl w:val="0"/>
              <w:bidi/>
              <w:jc w:val="both"/>
              <w:rPr>
                <w:rStyle w:val="7Char"/>
                <w:rtl/>
              </w:rPr>
            </w:pPr>
          </w:p>
        </w:tc>
        <w:tc>
          <w:tcPr>
            <w:tcW w:w="2880" w:type="dxa"/>
            <w:shd w:val="clear" w:color="auto" w:fill="auto"/>
          </w:tcPr>
          <w:p w:rsidR="008A5D7E" w:rsidRPr="00EF195D" w:rsidRDefault="008A5D7E" w:rsidP="006310B1">
            <w:pPr>
              <w:widowControl w:val="0"/>
              <w:bidi/>
              <w:jc w:val="both"/>
              <w:rPr>
                <w:rStyle w:val="7Char"/>
                <w:sz w:val="2"/>
                <w:szCs w:val="2"/>
                <w:rtl/>
              </w:rPr>
            </w:pPr>
            <w:r w:rsidRPr="00E068B2">
              <w:rPr>
                <w:rStyle w:val="7Char"/>
                <w:rtl/>
              </w:rPr>
              <w:t>ودَعِ التعرضَ للمحن</w:t>
            </w:r>
            <w:r w:rsidRPr="00E068B2">
              <w:rPr>
                <w:rStyle w:val="7Char"/>
                <w:rtl/>
              </w:rPr>
              <w:br/>
            </w:r>
          </w:p>
        </w:tc>
      </w:tr>
      <w:tr w:rsidR="008A5D7E" w:rsidRPr="00E068B2" w:rsidTr="00EF195D">
        <w:tc>
          <w:tcPr>
            <w:tcW w:w="2700" w:type="dxa"/>
            <w:shd w:val="clear" w:color="auto" w:fill="auto"/>
          </w:tcPr>
          <w:p w:rsidR="008A5D7E" w:rsidRPr="00EF195D" w:rsidRDefault="00B80A5E" w:rsidP="006310B1">
            <w:pPr>
              <w:widowControl w:val="0"/>
              <w:bidi/>
              <w:jc w:val="both"/>
              <w:rPr>
                <w:rStyle w:val="7Char"/>
                <w:sz w:val="2"/>
                <w:szCs w:val="2"/>
                <w:rtl/>
              </w:rPr>
            </w:pPr>
            <w:r w:rsidRPr="00E068B2">
              <w:rPr>
                <w:rStyle w:val="7Char"/>
                <w:rtl/>
              </w:rPr>
              <w:t>إبليسُ حيٌّ لم يمت</w:t>
            </w:r>
            <w:r w:rsidRPr="00E068B2">
              <w:rPr>
                <w:rStyle w:val="7Char"/>
                <w:rtl/>
              </w:rPr>
              <w:br/>
            </w:r>
          </w:p>
        </w:tc>
        <w:tc>
          <w:tcPr>
            <w:tcW w:w="540" w:type="dxa"/>
            <w:shd w:val="clear" w:color="auto" w:fill="auto"/>
          </w:tcPr>
          <w:p w:rsidR="008A5D7E" w:rsidRPr="00E068B2" w:rsidRDefault="008A5D7E" w:rsidP="006310B1">
            <w:pPr>
              <w:widowControl w:val="0"/>
              <w:bidi/>
              <w:jc w:val="both"/>
              <w:rPr>
                <w:rStyle w:val="7Char"/>
                <w:rtl/>
              </w:rPr>
            </w:pPr>
          </w:p>
        </w:tc>
        <w:tc>
          <w:tcPr>
            <w:tcW w:w="2880" w:type="dxa"/>
            <w:shd w:val="clear" w:color="auto" w:fill="auto"/>
          </w:tcPr>
          <w:p w:rsidR="008A5D7E" w:rsidRPr="00EF195D" w:rsidRDefault="00B80A5E" w:rsidP="006310B1">
            <w:pPr>
              <w:widowControl w:val="0"/>
              <w:bidi/>
              <w:jc w:val="both"/>
              <w:rPr>
                <w:rStyle w:val="7Char"/>
                <w:sz w:val="2"/>
                <w:szCs w:val="2"/>
                <w:rtl/>
              </w:rPr>
            </w:pPr>
            <w:r w:rsidRPr="00E068B2">
              <w:rPr>
                <w:rStyle w:val="7Char"/>
                <w:rtl/>
              </w:rPr>
              <w:t>والعينُ بابٌ للفتن</w:t>
            </w:r>
            <w:r w:rsidRPr="00E068B2">
              <w:rPr>
                <w:rStyle w:val="7Char"/>
                <w:rtl/>
              </w:rPr>
              <w:br/>
            </w:r>
          </w:p>
        </w:tc>
      </w:tr>
    </w:tbl>
    <w:p w:rsidR="006D5810" w:rsidRPr="00E068B2" w:rsidRDefault="006D5810" w:rsidP="006310B1">
      <w:pPr>
        <w:widowControl w:val="0"/>
        <w:bidi/>
        <w:ind w:firstLine="284"/>
        <w:jc w:val="both"/>
        <w:rPr>
          <w:rStyle w:val="7Char"/>
          <w:rtl/>
        </w:rPr>
      </w:pPr>
      <w:r w:rsidRPr="006310B1">
        <w:rPr>
          <w:rStyle w:val="8Char"/>
          <w:rtl/>
        </w:rPr>
        <w:t>وقال أبو الخطاب محفوظ بن أحمد الكلوذاني</w:t>
      </w:r>
      <w:r w:rsidRPr="00E068B2">
        <w:rPr>
          <w:rStyle w:val="7Char"/>
          <w:rtl/>
        </w:rPr>
        <w:t xml:space="preserve"> </w:t>
      </w:r>
      <w:r w:rsidR="00E068B2" w:rsidRPr="00E068B2">
        <w:rPr>
          <w:rStyle w:val="7Char"/>
          <w:rFonts w:cs="CTraditional Arabic"/>
          <w:rtl/>
        </w:rPr>
        <w:t>/</w:t>
      </w:r>
      <w:r w:rsidRPr="00E068B2">
        <w:rPr>
          <w:rStyle w:val="7Char"/>
          <w:rtl/>
        </w:rPr>
        <w:t xml:space="preserve">: </w:t>
      </w:r>
    </w:p>
    <w:tbl>
      <w:tblPr>
        <w:bidiVisual/>
        <w:tblW w:w="0" w:type="auto"/>
        <w:tblInd w:w="224" w:type="dxa"/>
        <w:tblLook w:val="01E0" w:firstRow="1" w:lastRow="1" w:firstColumn="1" w:lastColumn="1" w:noHBand="0" w:noVBand="0"/>
      </w:tblPr>
      <w:tblGrid>
        <w:gridCol w:w="2700"/>
        <w:gridCol w:w="540"/>
        <w:gridCol w:w="2880"/>
      </w:tblGrid>
      <w:tr w:rsidR="00B80A5E" w:rsidRPr="00E068B2" w:rsidTr="00EF195D">
        <w:tc>
          <w:tcPr>
            <w:tcW w:w="2700" w:type="dxa"/>
            <w:shd w:val="clear" w:color="auto" w:fill="auto"/>
          </w:tcPr>
          <w:p w:rsidR="00B80A5E" w:rsidRPr="00EF195D" w:rsidRDefault="00B80A5E" w:rsidP="006310B1">
            <w:pPr>
              <w:widowControl w:val="0"/>
              <w:bidi/>
              <w:jc w:val="both"/>
              <w:rPr>
                <w:rStyle w:val="7Char"/>
                <w:sz w:val="2"/>
                <w:szCs w:val="2"/>
                <w:rtl/>
              </w:rPr>
            </w:pPr>
            <w:r w:rsidRPr="00E068B2">
              <w:rPr>
                <w:rStyle w:val="7Char"/>
                <w:rtl/>
              </w:rPr>
              <w:t>من قارفَ الفتنةَ ثم ادعى الـ</w:t>
            </w:r>
            <w:r w:rsidR="00EF195D">
              <w:rPr>
                <w:rStyle w:val="7Char"/>
                <w:rtl/>
              </w:rPr>
              <w:br/>
            </w:r>
          </w:p>
        </w:tc>
        <w:tc>
          <w:tcPr>
            <w:tcW w:w="540" w:type="dxa"/>
            <w:shd w:val="clear" w:color="auto" w:fill="auto"/>
          </w:tcPr>
          <w:p w:rsidR="00B80A5E" w:rsidRPr="00E068B2" w:rsidRDefault="00B80A5E" w:rsidP="006310B1">
            <w:pPr>
              <w:widowControl w:val="0"/>
              <w:bidi/>
              <w:jc w:val="both"/>
              <w:rPr>
                <w:rStyle w:val="7Char"/>
                <w:rtl/>
              </w:rPr>
            </w:pPr>
          </w:p>
        </w:tc>
        <w:tc>
          <w:tcPr>
            <w:tcW w:w="2880" w:type="dxa"/>
            <w:shd w:val="clear" w:color="auto" w:fill="auto"/>
          </w:tcPr>
          <w:p w:rsidR="00B80A5E" w:rsidRPr="00EF195D" w:rsidRDefault="00B80A5E" w:rsidP="006310B1">
            <w:pPr>
              <w:widowControl w:val="0"/>
              <w:bidi/>
              <w:jc w:val="both"/>
              <w:rPr>
                <w:rStyle w:val="7Char"/>
                <w:sz w:val="2"/>
                <w:szCs w:val="2"/>
                <w:rtl/>
              </w:rPr>
            </w:pPr>
            <w:r w:rsidRPr="00E068B2">
              <w:rPr>
                <w:rStyle w:val="7Char"/>
                <w:rtl/>
              </w:rPr>
              <w:t>عصمة قد نافقَ في أمره</w:t>
            </w:r>
            <w:r w:rsidRPr="00E068B2">
              <w:rPr>
                <w:rStyle w:val="7Char"/>
                <w:rtl/>
              </w:rPr>
              <w:br/>
            </w:r>
          </w:p>
        </w:tc>
      </w:tr>
      <w:tr w:rsidR="00B80A5E" w:rsidRPr="00E068B2" w:rsidTr="00EF195D">
        <w:tc>
          <w:tcPr>
            <w:tcW w:w="2700" w:type="dxa"/>
            <w:shd w:val="clear" w:color="auto" w:fill="auto"/>
          </w:tcPr>
          <w:p w:rsidR="00B80A5E" w:rsidRPr="00EF195D" w:rsidRDefault="00B80A5E" w:rsidP="006310B1">
            <w:pPr>
              <w:widowControl w:val="0"/>
              <w:bidi/>
              <w:jc w:val="both"/>
              <w:rPr>
                <w:rStyle w:val="7Char"/>
                <w:sz w:val="2"/>
                <w:szCs w:val="2"/>
                <w:rtl/>
              </w:rPr>
            </w:pPr>
            <w:r w:rsidRPr="00E068B2">
              <w:rPr>
                <w:rStyle w:val="7Char"/>
                <w:rtl/>
              </w:rPr>
              <w:t>ولا يجيز الشرعُ أسباب ما</w:t>
            </w:r>
            <w:r w:rsidRPr="00E068B2">
              <w:rPr>
                <w:rStyle w:val="7Char"/>
                <w:rtl/>
              </w:rPr>
              <w:br/>
            </w:r>
          </w:p>
        </w:tc>
        <w:tc>
          <w:tcPr>
            <w:tcW w:w="540" w:type="dxa"/>
            <w:shd w:val="clear" w:color="auto" w:fill="auto"/>
          </w:tcPr>
          <w:p w:rsidR="00B80A5E" w:rsidRPr="00E068B2" w:rsidRDefault="00B80A5E" w:rsidP="006310B1">
            <w:pPr>
              <w:widowControl w:val="0"/>
              <w:bidi/>
              <w:jc w:val="both"/>
              <w:rPr>
                <w:rStyle w:val="7Char"/>
                <w:rtl/>
              </w:rPr>
            </w:pPr>
          </w:p>
        </w:tc>
        <w:tc>
          <w:tcPr>
            <w:tcW w:w="2880" w:type="dxa"/>
            <w:shd w:val="clear" w:color="auto" w:fill="auto"/>
          </w:tcPr>
          <w:p w:rsidR="00B80A5E" w:rsidRPr="00EF195D" w:rsidRDefault="00B80A5E" w:rsidP="006310B1">
            <w:pPr>
              <w:widowControl w:val="0"/>
              <w:bidi/>
              <w:jc w:val="both"/>
              <w:rPr>
                <w:rStyle w:val="7Char"/>
                <w:sz w:val="2"/>
                <w:szCs w:val="2"/>
                <w:rtl/>
              </w:rPr>
            </w:pPr>
            <w:r w:rsidRPr="00E068B2">
              <w:rPr>
                <w:rStyle w:val="7Char"/>
                <w:rtl/>
              </w:rPr>
              <w:t>يورط المسلمَ في حظره</w:t>
            </w:r>
            <w:r w:rsidRPr="00E068B2">
              <w:rPr>
                <w:rStyle w:val="7Char"/>
                <w:rtl/>
              </w:rPr>
              <w:br/>
            </w:r>
          </w:p>
        </w:tc>
      </w:tr>
      <w:tr w:rsidR="00B80A5E" w:rsidRPr="00E068B2" w:rsidTr="00EF195D">
        <w:tc>
          <w:tcPr>
            <w:tcW w:w="2700" w:type="dxa"/>
            <w:shd w:val="clear" w:color="auto" w:fill="auto"/>
          </w:tcPr>
          <w:p w:rsidR="00B80A5E" w:rsidRPr="00EF195D" w:rsidRDefault="00B80A5E" w:rsidP="006310B1">
            <w:pPr>
              <w:widowControl w:val="0"/>
              <w:bidi/>
              <w:jc w:val="both"/>
              <w:rPr>
                <w:rStyle w:val="7Char"/>
                <w:sz w:val="2"/>
                <w:szCs w:val="2"/>
                <w:rtl/>
              </w:rPr>
            </w:pPr>
            <w:r w:rsidRPr="00E068B2">
              <w:rPr>
                <w:rStyle w:val="7Char"/>
                <w:rtl/>
              </w:rPr>
              <w:t>فانجُ ودعْ عنك صُداعَ الهوى</w:t>
            </w:r>
            <w:r w:rsidRPr="00E068B2">
              <w:rPr>
                <w:rStyle w:val="7Char"/>
                <w:rtl/>
              </w:rPr>
              <w:br/>
            </w:r>
          </w:p>
        </w:tc>
        <w:tc>
          <w:tcPr>
            <w:tcW w:w="540" w:type="dxa"/>
            <w:shd w:val="clear" w:color="auto" w:fill="auto"/>
          </w:tcPr>
          <w:p w:rsidR="00B80A5E" w:rsidRPr="00E068B2" w:rsidRDefault="00B80A5E" w:rsidP="006310B1">
            <w:pPr>
              <w:widowControl w:val="0"/>
              <w:bidi/>
              <w:jc w:val="both"/>
              <w:rPr>
                <w:rStyle w:val="7Char"/>
                <w:rtl/>
              </w:rPr>
            </w:pPr>
          </w:p>
        </w:tc>
        <w:tc>
          <w:tcPr>
            <w:tcW w:w="2880" w:type="dxa"/>
            <w:shd w:val="clear" w:color="auto" w:fill="auto"/>
          </w:tcPr>
          <w:p w:rsidR="00B80A5E" w:rsidRPr="00EF195D" w:rsidRDefault="00B80A5E" w:rsidP="006310B1">
            <w:pPr>
              <w:widowControl w:val="0"/>
              <w:bidi/>
              <w:jc w:val="both"/>
              <w:rPr>
                <w:rStyle w:val="7Char"/>
                <w:sz w:val="2"/>
                <w:szCs w:val="2"/>
                <w:rtl/>
              </w:rPr>
            </w:pPr>
            <w:r w:rsidRPr="00E068B2">
              <w:rPr>
                <w:rStyle w:val="7Char"/>
                <w:rtl/>
              </w:rPr>
              <w:t>عساك أن تسلمَ من شَرِّه</w:t>
            </w:r>
            <w:r w:rsidRPr="00E068B2">
              <w:rPr>
                <w:rStyle w:val="7Char"/>
                <w:rtl/>
              </w:rPr>
              <w:br/>
            </w:r>
          </w:p>
        </w:tc>
      </w:tr>
    </w:tbl>
    <w:p w:rsidR="006D5810" w:rsidRPr="00B80A5E" w:rsidRDefault="006D5810" w:rsidP="006310B1">
      <w:pPr>
        <w:pStyle w:val="2"/>
        <w:rPr>
          <w:rtl/>
        </w:rPr>
      </w:pPr>
      <w:bookmarkStart w:id="11" w:name="_Toc466645169"/>
      <w:r w:rsidRPr="00B80A5E">
        <w:rPr>
          <w:rtl/>
        </w:rPr>
        <w:t>6. غض البصر:</w:t>
      </w:r>
      <w:bookmarkEnd w:id="11"/>
    </w:p>
    <w:p w:rsidR="006D5810" w:rsidRPr="00E068B2" w:rsidRDefault="006D5810" w:rsidP="006310B1">
      <w:pPr>
        <w:widowControl w:val="0"/>
        <w:bidi/>
        <w:ind w:firstLine="284"/>
        <w:jc w:val="both"/>
        <w:rPr>
          <w:rStyle w:val="7Char"/>
          <w:rtl/>
        </w:rPr>
      </w:pPr>
      <w:r w:rsidRPr="00E068B2">
        <w:rPr>
          <w:rStyle w:val="7Char"/>
          <w:rtl/>
        </w:rPr>
        <w:t xml:space="preserve">لأن الصورة القبيحة تعرض للإنسان ولو بدون قصد؛ فإذا غض بصره أرضى ربه، وأراح قلبه؛ فالعين مرآة القلب، وإطلاق البصر يورث المعاطب، وغض البصر يورث الراحة؛ فإذا غض العبد بصره غض القلب شهوته وإرادته، وإذا أطلق بصره أطلق القلب شهوته. </w:t>
      </w:r>
    </w:p>
    <w:p w:rsidR="006D5810" w:rsidRPr="00E068B2" w:rsidRDefault="006310B1" w:rsidP="006310B1">
      <w:pPr>
        <w:widowControl w:val="0"/>
        <w:bidi/>
        <w:ind w:firstLine="284"/>
        <w:jc w:val="both"/>
        <w:rPr>
          <w:rStyle w:val="7Char"/>
          <w:rtl/>
        </w:rPr>
      </w:pPr>
      <w:r>
        <w:rPr>
          <w:rStyle w:val="7Char"/>
          <w:rtl/>
        </w:rPr>
        <w:t xml:space="preserve"> قال ربنا _</w:t>
      </w:r>
      <w:r w:rsidR="00EF195D">
        <w:rPr>
          <w:rStyle w:val="7Char"/>
          <w:rFonts w:cs="CTraditional Arabic"/>
          <w:rtl/>
        </w:rPr>
        <w:t>ﻷ</w:t>
      </w:r>
      <w:r w:rsidR="006D5810" w:rsidRPr="00E068B2">
        <w:rPr>
          <w:rStyle w:val="7Char"/>
          <w:rtl/>
        </w:rPr>
        <w:t xml:space="preserve">_: </w:t>
      </w:r>
      <w:r w:rsidR="00B03522">
        <w:rPr>
          <w:rFonts w:cs="Traditional Arabic"/>
          <w:sz w:val="34"/>
          <w:szCs w:val="28"/>
          <w:rtl/>
        </w:rPr>
        <w:t>﴿</w:t>
      </w:r>
      <w:r w:rsidR="00B03522">
        <w:rPr>
          <w:rFonts w:cs="KFGQPC Uthmanic Script HAFS"/>
          <w:sz w:val="34"/>
          <w:szCs w:val="28"/>
          <w:rtl/>
        </w:rPr>
        <w:t>قُلْ لِلْمُؤْمِنِينَ يَغُضُّوا مِنْ أَبْصَارِهِمْ وَيَحْفَظُوا فُرُوجَهُمْ</w:t>
      </w:r>
      <w:r w:rsidR="00370D7E">
        <w:rPr>
          <w:rFonts w:cs="KFGQPC Uthmanic Script HAFS"/>
          <w:sz w:val="34"/>
          <w:szCs w:val="28"/>
          <w:rtl/>
        </w:rPr>
        <w:t xml:space="preserve"> </w:t>
      </w:r>
      <w:r w:rsidR="00B03522">
        <w:rPr>
          <w:rFonts w:cs="KFGQPC Uthmanic Script HAFS"/>
          <w:sz w:val="34"/>
          <w:szCs w:val="28"/>
          <w:rtl/>
        </w:rPr>
        <w:t>ذَلِكَ أَزْكَى لَهُمْ</w:t>
      </w:r>
      <w:r w:rsidR="00B03522">
        <w:rPr>
          <w:rFonts w:cs="Traditional Arabic"/>
          <w:sz w:val="34"/>
          <w:szCs w:val="28"/>
          <w:rtl/>
        </w:rPr>
        <w:t>﴾</w:t>
      </w:r>
      <w:r w:rsidR="00B03522">
        <w:rPr>
          <w:rFonts w:cs="KFGQPC Uthmanic Script HAFS"/>
          <w:sz w:val="34"/>
          <w:szCs w:val="28"/>
          <w:rtl/>
        </w:rPr>
        <w:t xml:space="preserve"> </w:t>
      </w:r>
      <w:r w:rsidR="00B03522" w:rsidRPr="00EF195D">
        <w:rPr>
          <w:rStyle w:val="9Char"/>
          <w:rtl/>
        </w:rPr>
        <w:t>[النور: 30]</w:t>
      </w:r>
      <w:r w:rsidR="006D5810" w:rsidRPr="00E068B2">
        <w:rPr>
          <w:rStyle w:val="7Char"/>
          <w:rtl/>
        </w:rPr>
        <w:t xml:space="preserve">. </w:t>
      </w:r>
    </w:p>
    <w:p w:rsidR="006D5810" w:rsidRPr="00E068B2" w:rsidRDefault="006D5810" w:rsidP="006310B1">
      <w:pPr>
        <w:widowControl w:val="0"/>
        <w:bidi/>
        <w:ind w:firstLine="284"/>
        <w:jc w:val="both"/>
        <w:rPr>
          <w:rStyle w:val="7Char"/>
          <w:rtl/>
        </w:rPr>
      </w:pPr>
      <w:r w:rsidRPr="00E068B2">
        <w:rPr>
          <w:rStyle w:val="7Char"/>
          <w:rtl/>
        </w:rPr>
        <w:lastRenderedPageBreak/>
        <w:t xml:space="preserve"> قال شيخ الإسلام ابن تيمية </w:t>
      </w:r>
      <w:r w:rsidR="00E068B2" w:rsidRPr="00E068B2">
        <w:rPr>
          <w:rStyle w:val="7Char"/>
          <w:rFonts w:cs="CTraditional Arabic"/>
          <w:rtl/>
        </w:rPr>
        <w:t>/</w:t>
      </w:r>
      <w:r w:rsidRPr="00E068B2">
        <w:rPr>
          <w:rStyle w:val="7Char"/>
          <w:rtl/>
        </w:rPr>
        <w:t xml:space="preserve"> في هذه الآية: </w:t>
      </w:r>
      <w:r w:rsidR="006310B1">
        <w:rPr>
          <w:rStyle w:val="7Char"/>
          <w:rtl/>
        </w:rPr>
        <w:t>«</w:t>
      </w:r>
      <w:r w:rsidRPr="00E068B2">
        <w:rPr>
          <w:rStyle w:val="7Char"/>
          <w:rtl/>
        </w:rPr>
        <w:t xml:space="preserve">فجعل _سبحانه_ غض البصر، وحفظ الفرج هو أقوى تزكيةٍ للنفوس. </w:t>
      </w:r>
    </w:p>
    <w:p w:rsidR="006D5810" w:rsidRPr="00E068B2" w:rsidRDefault="006D5810" w:rsidP="006310B1">
      <w:pPr>
        <w:widowControl w:val="0"/>
        <w:bidi/>
        <w:ind w:firstLine="284"/>
        <w:jc w:val="both"/>
        <w:rPr>
          <w:rStyle w:val="7Char"/>
          <w:rtl/>
        </w:rPr>
      </w:pPr>
      <w:r w:rsidRPr="00E068B2">
        <w:rPr>
          <w:rStyle w:val="7Char"/>
          <w:rtl/>
        </w:rPr>
        <w:t xml:space="preserve"> وزكاة النفوس تتضمن زوال جميع الشرور من الفواحش، و</w:t>
      </w:r>
      <w:r w:rsidR="006310B1">
        <w:rPr>
          <w:rStyle w:val="7Char"/>
          <w:rtl/>
        </w:rPr>
        <w:t>الظلم، والشرك، والكذب، وغير ذلك</w:t>
      </w:r>
      <w:r w:rsidR="006310B1" w:rsidRPr="006310B1">
        <w:rPr>
          <w:rStyle w:val="7Char"/>
          <w:rtl/>
        </w:rPr>
        <w:t>»</w:t>
      </w:r>
      <w:r w:rsidRPr="00E068B2">
        <w:rPr>
          <w:rStyle w:val="7Char"/>
          <w:rtl/>
        </w:rPr>
        <w:t xml:space="preserve">. </w:t>
      </w:r>
    </w:p>
    <w:p w:rsidR="006D5810" w:rsidRPr="00B80A5E" w:rsidRDefault="006D5810" w:rsidP="006310B1">
      <w:pPr>
        <w:pStyle w:val="2"/>
        <w:rPr>
          <w:rtl/>
        </w:rPr>
      </w:pPr>
      <w:r w:rsidRPr="00B80A5E">
        <w:rPr>
          <w:rtl/>
        </w:rPr>
        <w:t xml:space="preserve"> </w:t>
      </w:r>
      <w:bookmarkStart w:id="12" w:name="_Toc466645170"/>
      <w:r w:rsidRPr="00B80A5E">
        <w:rPr>
          <w:rtl/>
        </w:rPr>
        <w:t>7. التثبت:</w:t>
      </w:r>
      <w:bookmarkEnd w:id="12"/>
    </w:p>
    <w:p w:rsidR="006D5810" w:rsidRPr="00E068B2" w:rsidRDefault="006D5810" w:rsidP="006310B1">
      <w:pPr>
        <w:widowControl w:val="0"/>
        <w:bidi/>
        <w:ind w:firstLine="284"/>
        <w:jc w:val="both"/>
        <w:rPr>
          <w:rStyle w:val="7Char"/>
          <w:rtl/>
        </w:rPr>
      </w:pPr>
      <w:r w:rsidRPr="00E068B2">
        <w:rPr>
          <w:rStyle w:val="7Char"/>
          <w:rtl/>
        </w:rPr>
        <w:t xml:space="preserve">ومما يجب على الإنسان حال تعامله مع الإنترنت أن يتثبت مما يقوله، ويسمعه، ويقرؤه، ويرويه. </w:t>
      </w:r>
    </w:p>
    <w:p w:rsidR="006D5810" w:rsidRPr="00E068B2" w:rsidRDefault="006D5810" w:rsidP="006310B1">
      <w:pPr>
        <w:widowControl w:val="0"/>
        <w:bidi/>
        <w:ind w:firstLine="284"/>
        <w:jc w:val="both"/>
        <w:rPr>
          <w:rStyle w:val="7Char"/>
          <w:rtl/>
        </w:rPr>
      </w:pPr>
      <w:r w:rsidRPr="00E068B2">
        <w:rPr>
          <w:rStyle w:val="7Char"/>
          <w:rtl/>
        </w:rPr>
        <w:t xml:space="preserve"> وبذلك يُعْلَمُ عقلُ الإنسان، ورزانته، وإيمانه. </w:t>
      </w:r>
    </w:p>
    <w:p w:rsidR="006D5810" w:rsidRPr="00E068B2" w:rsidRDefault="006D5810" w:rsidP="006310B1">
      <w:pPr>
        <w:widowControl w:val="0"/>
        <w:bidi/>
        <w:ind w:firstLine="284"/>
        <w:jc w:val="both"/>
        <w:rPr>
          <w:rStyle w:val="7Char"/>
          <w:rtl/>
        </w:rPr>
      </w:pPr>
      <w:r w:rsidRPr="00E068B2">
        <w:rPr>
          <w:rStyle w:val="7Char"/>
          <w:rtl/>
        </w:rPr>
        <w:t xml:space="preserve"> كيف والإنترنت يُكْتَبُ فيه الغث في السمين، ويَكْتُبُ كل من هب ودب، وبأسماء مجهولة مستعارة؟ </w:t>
      </w:r>
    </w:p>
    <w:p w:rsidR="006D5810" w:rsidRPr="00E068B2" w:rsidRDefault="006D5810" w:rsidP="006310B1">
      <w:pPr>
        <w:widowControl w:val="0"/>
        <w:bidi/>
        <w:ind w:firstLine="284"/>
        <w:jc w:val="both"/>
        <w:rPr>
          <w:rStyle w:val="7Char"/>
          <w:rtl/>
        </w:rPr>
      </w:pPr>
      <w:r w:rsidRPr="00E068B2">
        <w:rPr>
          <w:rStyle w:val="7Char"/>
          <w:rtl/>
        </w:rPr>
        <w:t xml:space="preserve">فعلى العاقل أن ينظر في هذا الأمر؛ فإذا اطلع على خبر أو أمر من الأمور </w:t>
      </w:r>
      <w:r w:rsidRPr="00EF195D">
        <w:rPr>
          <w:rStyle w:val="7Char"/>
          <w:rFonts w:hAnsi="Times New Roman"/>
          <w:spacing w:val="-6"/>
          <w:rtl/>
        </w:rPr>
        <w:t>تَثَبَّتَ في شأنه، وإذا ثبت له نظر في جدوى نشره، فإن كان في ذلك حفز للخير، واجتماع عليه نشره، وأظهره، وإن كان خلاف ذلك طواه وأعرض عنه.</w:t>
      </w:r>
      <w:r w:rsidRPr="00E068B2">
        <w:rPr>
          <w:rStyle w:val="7Char"/>
          <w:rtl/>
        </w:rPr>
        <w:t xml:space="preserve"> </w:t>
      </w:r>
    </w:p>
    <w:p w:rsidR="006D5810" w:rsidRPr="00E068B2" w:rsidRDefault="006D5810" w:rsidP="006310B1">
      <w:pPr>
        <w:widowControl w:val="0"/>
        <w:bidi/>
        <w:ind w:firstLine="284"/>
        <w:jc w:val="both"/>
        <w:rPr>
          <w:rStyle w:val="7Char"/>
          <w:rtl/>
        </w:rPr>
      </w:pPr>
      <w:r w:rsidRPr="00E068B2">
        <w:rPr>
          <w:rStyle w:val="7Char"/>
          <w:rtl/>
        </w:rPr>
        <w:t xml:space="preserve"> وكم حصل من جراء التفريط في هذا الأمر من الشر والخلل. </w:t>
      </w:r>
    </w:p>
    <w:p w:rsidR="006D5810" w:rsidRPr="00E068B2" w:rsidRDefault="006D5810" w:rsidP="006310B1">
      <w:pPr>
        <w:widowControl w:val="0"/>
        <w:bidi/>
        <w:ind w:firstLine="284"/>
        <w:jc w:val="both"/>
        <w:rPr>
          <w:rStyle w:val="7Char"/>
          <w:rtl/>
        </w:rPr>
      </w:pPr>
      <w:r w:rsidRPr="00E068B2">
        <w:rPr>
          <w:rStyle w:val="7Char"/>
          <w:rtl/>
        </w:rPr>
        <w:t xml:space="preserve"> وكم من الناس من يلغي عقله، ويتعامل مع ما ينشر في الإنترنت وكأنه وحي لا يأتيه الباطل من بين يديه ولا من خلفه. </w:t>
      </w:r>
    </w:p>
    <w:p w:rsidR="006D5810" w:rsidRPr="00E068B2" w:rsidRDefault="006D5810" w:rsidP="006310B1">
      <w:pPr>
        <w:widowControl w:val="0"/>
        <w:bidi/>
        <w:ind w:firstLine="284"/>
        <w:jc w:val="both"/>
        <w:rPr>
          <w:rStyle w:val="7Char"/>
          <w:rtl/>
        </w:rPr>
      </w:pPr>
      <w:r w:rsidRPr="00E068B2">
        <w:rPr>
          <w:rStyle w:val="7Char"/>
          <w:rtl/>
        </w:rPr>
        <w:t xml:space="preserve"> وإلا فإن العاقل اللبيب يتثبت، ويتأنى حتى ولو اطلع على كلام لشخص معروف موثوق، فضلاً عن مجهول، أو غير موثوق. </w:t>
      </w:r>
    </w:p>
    <w:p w:rsidR="006D5810" w:rsidRPr="00E068B2" w:rsidRDefault="006D5810" w:rsidP="006310B1">
      <w:pPr>
        <w:widowControl w:val="0"/>
        <w:bidi/>
        <w:ind w:firstLine="284"/>
        <w:jc w:val="both"/>
        <w:rPr>
          <w:rStyle w:val="7Char"/>
          <w:rtl/>
        </w:rPr>
      </w:pPr>
      <w:r w:rsidRPr="00E068B2">
        <w:rPr>
          <w:rStyle w:val="7Char"/>
          <w:rtl/>
        </w:rPr>
        <w:t xml:space="preserve"> ولقد جاء النهي الصريح عن أن يحدث المرء بكل ما سمع. </w:t>
      </w:r>
    </w:p>
    <w:p w:rsidR="006D5810" w:rsidRPr="00E068B2" w:rsidRDefault="006D5810" w:rsidP="006310B1">
      <w:pPr>
        <w:widowControl w:val="0"/>
        <w:bidi/>
        <w:ind w:firstLine="284"/>
        <w:jc w:val="both"/>
        <w:rPr>
          <w:rStyle w:val="7Char"/>
          <w:rtl/>
        </w:rPr>
      </w:pPr>
      <w:r w:rsidRPr="00E068B2">
        <w:rPr>
          <w:rStyle w:val="7Char"/>
          <w:rtl/>
        </w:rPr>
        <w:t xml:space="preserve">قال </w:t>
      </w:r>
      <w:r w:rsidR="00EF195D" w:rsidRPr="00EF195D">
        <w:rPr>
          <w:rStyle w:val="7Char"/>
          <w:rFonts w:cs="CTraditional Arabic"/>
          <w:rtl/>
        </w:rPr>
        <w:t>ج</w:t>
      </w:r>
      <w:r w:rsidR="006310B1">
        <w:rPr>
          <w:rStyle w:val="7Char"/>
          <w:rtl/>
        </w:rPr>
        <w:t>: «</w:t>
      </w:r>
      <w:r w:rsidRPr="006310B1">
        <w:rPr>
          <w:rStyle w:val="4Char"/>
          <w:rtl/>
        </w:rPr>
        <w:t>كفى با</w:t>
      </w:r>
      <w:r w:rsidR="006310B1" w:rsidRPr="006310B1">
        <w:rPr>
          <w:rStyle w:val="4Char"/>
          <w:rtl/>
        </w:rPr>
        <w:t>لمرء كذباً أن يحدِّث بكل ما سمع</w:t>
      </w:r>
      <w:r w:rsidR="006310B1">
        <w:rPr>
          <w:rStyle w:val="7Char"/>
          <w:rtl/>
        </w:rPr>
        <w:t>»</w:t>
      </w:r>
      <w:r w:rsidRPr="00E068B2">
        <w:rPr>
          <w:rStyle w:val="7Char"/>
          <w:rtl/>
        </w:rPr>
        <w:t xml:space="preserve">. رواه مسلم. </w:t>
      </w:r>
    </w:p>
    <w:p w:rsidR="006D5810" w:rsidRPr="00E068B2" w:rsidRDefault="006D5810" w:rsidP="006310B1">
      <w:pPr>
        <w:widowControl w:val="0"/>
        <w:bidi/>
        <w:ind w:firstLine="284"/>
        <w:jc w:val="both"/>
        <w:rPr>
          <w:rStyle w:val="7Char"/>
          <w:rtl/>
        </w:rPr>
      </w:pPr>
      <w:r w:rsidRPr="00E068B2">
        <w:rPr>
          <w:rStyle w:val="7Char"/>
          <w:rtl/>
        </w:rPr>
        <w:lastRenderedPageBreak/>
        <w:t xml:space="preserve"> ويتعين هذا الأدب في وقت الفتن والملمات، فيجب على الناصح لنفسه أن يتحرى هذا الأدب؛ حتى يقرب من السلامة، وينأى عن العطب. </w:t>
      </w:r>
    </w:p>
    <w:p w:rsidR="006D5810" w:rsidRPr="00EF195D" w:rsidRDefault="006D5810" w:rsidP="006310B1">
      <w:pPr>
        <w:widowControl w:val="0"/>
        <w:bidi/>
        <w:ind w:firstLine="284"/>
        <w:jc w:val="both"/>
        <w:rPr>
          <w:rStyle w:val="7Char"/>
          <w:spacing w:val="-6"/>
          <w:rtl/>
        </w:rPr>
      </w:pPr>
      <w:r w:rsidRPr="00EF195D">
        <w:rPr>
          <w:rStyle w:val="7Char"/>
          <w:spacing w:val="-6"/>
          <w:rtl/>
        </w:rPr>
        <w:t xml:space="preserve"> قال الله _ تعالى _: </w:t>
      </w:r>
      <w:r w:rsidR="00B03522" w:rsidRPr="00EF195D">
        <w:rPr>
          <w:rFonts w:cs="Traditional Arabic"/>
          <w:spacing w:val="-6"/>
          <w:sz w:val="34"/>
          <w:szCs w:val="28"/>
          <w:rtl/>
        </w:rPr>
        <w:t>﴿</w:t>
      </w:r>
      <w:r w:rsidR="00B03522" w:rsidRPr="00EF195D">
        <w:rPr>
          <w:rFonts w:cs="KFGQPC Uthmanic Script HAFS"/>
          <w:spacing w:val="-6"/>
          <w:sz w:val="34"/>
          <w:szCs w:val="28"/>
          <w:rtl/>
        </w:rPr>
        <w:t>وَإِذَا جَاءَهُمْ أَمْرٌ مِنَ الْأَمْنِ أَوِ الْخَوْفِ أَذَاعُوا بِهِ</w:t>
      </w:r>
      <w:r w:rsidR="00370D7E">
        <w:rPr>
          <w:rFonts w:cs="KFGQPC Uthmanic Script HAFS"/>
          <w:spacing w:val="-6"/>
          <w:sz w:val="34"/>
          <w:szCs w:val="28"/>
          <w:rtl/>
        </w:rPr>
        <w:t xml:space="preserve"> </w:t>
      </w:r>
      <w:r w:rsidR="00B03522" w:rsidRPr="00EF195D">
        <w:rPr>
          <w:rFonts w:cs="KFGQPC Uthmanic Script HAFS"/>
          <w:spacing w:val="-6"/>
          <w:sz w:val="34"/>
          <w:szCs w:val="28"/>
          <w:rtl/>
        </w:rPr>
        <w:t>وَلَوْ رَدُّوهُ إِلَى الرَّسُولِ وَإِلَى أُولِي الْأَمْرِ مِنْهُمْ لَعَلِمَهُ الَّذِينَ يَسْتَنْبِطُونَهُ مِنْهُمْ</w:t>
      </w:r>
      <w:r w:rsidR="00370D7E">
        <w:rPr>
          <w:rFonts w:cs="KFGQPC Uthmanic Script HAFS"/>
          <w:spacing w:val="-6"/>
          <w:sz w:val="34"/>
          <w:szCs w:val="28"/>
          <w:rtl/>
        </w:rPr>
        <w:t xml:space="preserve"> </w:t>
      </w:r>
      <w:r w:rsidR="00B03522" w:rsidRPr="00EF195D">
        <w:rPr>
          <w:rFonts w:cs="KFGQPC Uthmanic Script HAFS"/>
          <w:spacing w:val="-6"/>
          <w:sz w:val="34"/>
          <w:szCs w:val="28"/>
          <w:rtl/>
        </w:rPr>
        <w:t>وَلَوْلَا فَضْلُ اللَّهِ عَلَيْكُمْ وَرَحْمَتُهُ لَاتَّبَعْتُمُ الشَّيْطَانَ إِلَّا قَلِيلًا٨٣</w:t>
      </w:r>
      <w:r w:rsidR="00B03522" w:rsidRPr="00EF195D">
        <w:rPr>
          <w:rFonts w:cs="Traditional Arabic"/>
          <w:spacing w:val="-6"/>
          <w:sz w:val="34"/>
          <w:szCs w:val="28"/>
          <w:rtl/>
        </w:rPr>
        <w:t>﴾</w:t>
      </w:r>
      <w:r w:rsidR="00B03522" w:rsidRPr="00EF195D">
        <w:rPr>
          <w:rFonts w:cs="KFGQPC Uthmanic Script HAFS"/>
          <w:spacing w:val="-6"/>
          <w:sz w:val="34"/>
          <w:szCs w:val="28"/>
          <w:rtl/>
        </w:rPr>
        <w:t xml:space="preserve"> </w:t>
      </w:r>
      <w:r w:rsidR="00B03522" w:rsidRPr="00EF195D">
        <w:rPr>
          <w:rStyle w:val="9Char"/>
          <w:spacing w:val="-6"/>
          <w:rtl/>
        </w:rPr>
        <w:t>[النساء: 83]</w:t>
      </w:r>
      <w:r w:rsidRPr="00EF195D">
        <w:rPr>
          <w:rStyle w:val="7Char"/>
          <w:spacing w:val="-6"/>
          <w:rtl/>
        </w:rPr>
        <w:t xml:space="preserve">. </w:t>
      </w:r>
    </w:p>
    <w:p w:rsidR="006D5810" w:rsidRPr="00E068B2" w:rsidRDefault="006D5810" w:rsidP="006310B1">
      <w:pPr>
        <w:widowControl w:val="0"/>
        <w:bidi/>
        <w:ind w:firstLine="284"/>
        <w:jc w:val="both"/>
        <w:rPr>
          <w:rStyle w:val="7Char"/>
          <w:rtl/>
        </w:rPr>
      </w:pPr>
      <w:r w:rsidRPr="00E068B2">
        <w:rPr>
          <w:rStyle w:val="7Char"/>
          <w:rtl/>
        </w:rPr>
        <w:t xml:space="preserve"> قال الشيخ العلامة عبد الرحمن السعدي </w:t>
      </w:r>
      <w:r w:rsidR="00E068B2" w:rsidRPr="00E068B2">
        <w:rPr>
          <w:rStyle w:val="7Char"/>
          <w:rFonts w:cs="CTraditional Arabic"/>
          <w:rtl/>
        </w:rPr>
        <w:t>/</w:t>
      </w:r>
      <w:r w:rsidR="006310B1">
        <w:rPr>
          <w:rStyle w:val="7Char"/>
          <w:rtl/>
        </w:rPr>
        <w:t xml:space="preserve"> في تفسير هذه الآية: «</w:t>
      </w:r>
      <w:r w:rsidRPr="00E068B2">
        <w:rPr>
          <w:rStyle w:val="7Char"/>
          <w:rtl/>
        </w:rPr>
        <w:t xml:space="preserve">هذا تأديب من الله لعباده عن فعلهم هذا غير اللائق، وأنه ينبغي لهم إذا </w:t>
      </w:r>
      <w:r w:rsidRPr="00EF195D">
        <w:rPr>
          <w:rStyle w:val="7Char"/>
          <w:rFonts w:hAnsi="Times New Roman"/>
          <w:spacing w:val="-6"/>
          <w:rtl/>
        </w:rPr>
        <w:t>جاءهم أمر من الأمور المهمة، والمصالح العامة مما يتعلق بالأمن، وسرور المؤمنين أو بالخوف الذي فيه مصيبة عليهم_ أن يتثبتوا، ولا يستعجلوا بإشاعة ذلك الخبر، بل يردونه إلى الرسول وإلى أولي الأمر منهم: أهل الرأي، والعلم، والنصح، والعقل، والرزانة، الذين يعرفون الأمور، ويعرفون المصالح وضدها.</w:t>
      </w:r>
      <w:r w:rsidRPr="00E068B2">
        <w:rPr>
          <w:rStyle w:val="7Char"/>
          <w:rtl/>
        </w:rPr>
        <w:t xml:space="preserve"> </w:t>
      </w:r>
    </w:p>
    <w:p w:rsidR="006D5810" w:rsidRPr="00E068B2" w:rsidRDefault="006D5810" w:rsidP="006310B1">
      <w:pPr>
        <w:widowControl w:val="0"/>
        <w:bidi/>
        <w:ind w:firstLine="284"/>
        <w:jc w:val="both"/>
        <w:rPr>
          <w:rStyle w:val="7Char"/>
          <w:rtl/>
        </w:rPr>
      </w:pPr>
      <w:r w:rsidRPr="00E068B2">
        <w:rPr>
          <w:rStyle w:val="7Char"/>
          <w:rtl/>
        </w:rPr>
        <w:t xml:space="preserve"> فإذا رأوا في إذاعته مصلحة ونشاطاً للمؤمنين، وسروراً لهم، وتحرزاً من أعدائهم _ فعلوا ذلك، وإن رأوا ما ليس فيه مصلحة، أو فيه مصلحة، ولكن مضرته تزيد على مصلحته لم يذيعوه. </w:t>
      </w:r>
    </w:p>
    <w:p w:rsidR="006D5810" w:rsidRPr="00E068B2" w:rsidRDefault="006D5810" w:rsidP="006310B1">
      <w:pPr>
        <w:widowControl w:val="0"/>
        <w:bidi/>
        <w:ind w:firstLine="284"/>
        <w:jc w:val="both"/>
        <w:rPr>
          <w:rStyle w:val="7Char"/>
          <w:rtl/>
        </w:rPr>
      </w:pPr>
      <w:r w:rsidRPr="006310B1">
        <w:rPr>
          <w:rStyle w:val="8Char"/>
          <w:rtl/>
        </w:rPr>
        <w:t xml:space="preserve"> ولهذا قال:</w:t>
      </w:r>
      <w:r w:rsidRPr="00E068B2">
        <w:rPr>
          <w:rStyle w:val="7Char"/>
          <w:rtl/>
        </w:rPr>
        <w:t xml:space="preserve"> </w:t>
      </w:r>
      <w:r w:rsidR="00B03522">
        <w:rPr>
          <w:rFonts w:cs="Traditional Arabic"/>
          <w:sz w:val="34"/>
          <w:szCs w:val="28"/>
          <w:rtl/>
        </w:rPr>
        <w:t>﴿</w:t>
      </w:r>
      <w:r w:rsidR="00B03522">
        <w:rPr>
          <w:rFonts w:cs="KFGQPC Uthmanic Script HAFS"/>
          <w:sz w:val="34"/>
          <w:szCs w:val="28"/>
          <w:rtl/>
        </w:rPr>
        <w:t>لَعَلِمَهُ الَّذِينَ يَسْتَنْبِطُونَهُ مِنْهُمْ</w:t>
      </w:r>
      <w:r w:rsidR="00B03522">
        <w:rPr>
          <w:rFonts w:cs="Traditional Arabic"/>
          <w:sz w:val="34"/>
          <w:szCs w:val="28"/>
          <w:rtl/>
        </w:rPr>
        <w:t>﴾</w:t>
      </w:r>
      <w:r w:rsidR="00B03522">
        <w:rPr>
          <w:rFonts w:cs="KFGQPC Uthmanic Script HAFS"/>
          <w:sz w:val="34"/>
          <w:szCs w:val="28"/>
          <w:rtl/>
        </w:rPr>
        <w:t xml:space="preserve"> </w:t>
      </w:r>
      <w:r w:rsidR="00B03522" w:rsidRPr="00EF195D">
        <w:rPr>
          <w:rStyle w:val="9Char"/>
          <w:rtl/>
        </w:rPr>
        <w:t>[النساء: 83]</w:t>
      </w:r>
      <w:r w:rsidRPr="00E068B2">
        <w:rPr>
          <w:rStyle w:val="7Char"/>
          <w:rtl/>
        </w:rPr>
        <w:t xml:space="preserve">. </w:t>
      </w:r>
    </w:p>
    <w:p w:rsidR="006D5810" w:rsidRPr="00E068B2" w:rsidRDefault="006D5810" w:rsidP="006310B1">
      <w:pPr>
        <w:widowControl w:val="0"/>
        <w:bidi/>
        <w:ind w:firstLine="284"/>
        <w:jc w:val="both"/>
        <w:rPr>
          <w:rStyle w:val="7Char"/>
          <w:rtl/>
        </w:rPr>
      </w:pPr>
      <w:r w:rsidRPr="00E068B2">
        <w:rPr>
          <w:rStyle w:val="7Char"/>
          <w:rtl/>
        </w:rPr>
        <w:t xml:space="preserve"> </w:t>
      </w:r>
      <w:r w:rsidRPr="006310B1">
        <w:rPr>
          <w:rStyle w:val="7Char"/>
          <w:rtl/>
        </w:rPr>
        <w:t>أي يستخرجونه بفكرهم وآرائهم السديدة، وعلومهم</w:t>
      </w:r>
      <w:r w:rsidRPr="00E068B2">
        <w:rPr>
          <w:rStyle w:val="7Char"/>
          <w:rtl/>
        </w:rPr>
        <w:t xml:space="preserve"> الرشيدة. </w:t>
      </w:r>
    </w:p>
    <w:p w:rsidR="006D5810" w:rsidRPr="00E068B2" w:rsidRDefault="006D5810" w:rsidP="006310B1">
      <w:pPr>
        <w:widowControl w:val="0"/>
        <w:bidi/>
        <w:ind w:firstLine="284"/>
        <w:jc w:val="both"/>
        <w:rPr>
          <w:rStyle w:val="7Char"/>
          <w:rtl/>
        </w:rPr>
      </w:pPr>
      <w:r w:rsidRPr="00E068B2">
        <w:rPr>
          <w:rStyle w:val="7Char"/>
          <w:rtl/>
        </w:rPr>
        <w:t xml:space="preserve"> وفي هذا دليل لقاعدة أدبية، وهي أنه إذا حصل بحث في أمر من الأمور ينبغي أن يُوَلَّى من هو أهل لذلك، ويجعل إلى أهله، ولا يتقدم بين أيديهم؛ فإنه أقرب إلى الصواب، وأحرى للسلامة من الخطأ. </w:t>
      </w:r>
    </w:p>
    <w:p w:rsidR="006D5810" w:rsidRPr="00E068B2" w:rsidRDefault="006D5810" w:rsidP="006310B1">
      <w:pPr>
        <w:widowControl w:val="0"/>
        <w:bidi/>
        <w:ind w:firstLine="284"/>
        <w:jc w:val="both"/>
        <w:rPr>
          <w:rStyle w:val="7Char"/>
          <w:rtl/>
        </w:rPr>
      </w:pPr>
      <w:r w:rsidRPr="00E068B2">
        <w:rPr>
          <w:rStyle w:val="7Char"/>
          <w:rtl/>
        </w:rPr>
        <w:t xml:space="preserve"> وفيه النهي عن العجلة والتسرع لنشر الأمور من حين سماعها، والأمرُ </w:t>
      </w:r>
      <w:r w:rsidRPr="00E068B2">
        <w:rPr>
          <w:rStyle w:val="7Char"/>
          <w:rtl/>
        </w:rPr>
        <w:lastRenderedPageBreak/>
        <w:t>بالتأمل قبل الكلام، والنظر فيه هل هو مصلحة فيقدم عليه الإنسان أم لا فيحجم عنه</w:t>
      </w:r>
      <w:r w:rsidR="006310B1">
        <w:rPr>
          <w:rStyle w:val="7Char"/>
          <w:rtl/>
        </w:rPr>
        <w:t>»</w:t>
      </w:r>
      <w:r w:rsidRPr="00E068B2">
        <w:rPr>
          <w:rStyle w:val="7Char"/>
          <w:rtl/>
        </w:rPr>
        <w:t xml:space="preserve">. </w:t>
      </w:r>
    </w:p>
    <w:p w:rsidR="006D5810" w:rsidRPr="00E068B2" w:rsidRDefault="006D5810" w:rsidP="006310B1">
      <w:pPr>
        <w:widowControl w:val="0"/>
        <w:bidi/>
        <w:ind w:firstLine="284"/>
        <w:jc w:val="both"/>
        <w:rPr>
          <w:rStyle w:val="7Char"/>
          <w:rtl/>
        </w:rPr>
      </w:pPr>
      <w:r w:rsidRPr="00E068B2">
        <w:rPr>
          <w:rStyle w:val="7Char"/>
          <w:rtl/>
        </w:rPr>
        <w:t xml:space="preserve"> </w:t>
      </w:r>
      <w:r w:rsidRPr="006310B1">
        <w:rPr>
          <w:rStyle w:val="7Char"/>
          <w:rtl/>
        </w:rPr>
        <w:t xml:space="preserve">وقال </w:t>
      </w:r>
      <w:r w:rsidR="00E068B2" w:rsidRPr="00E068B2">
        <w:rPr>
          <w:rFonts w:cs="CTraditional Arabic"/>
          <w:sz w:val="33"/>
          <w:szCs w:val="33"/>
          <w:rtl/>
        </w:rPr>
        <w:t>/</w:t>
      </w:r>
      <w:r w:rsidRPr="006310B1">
        <w:rPr>
          <w:rStyle w:val="7Char"/>
          <w:rtl/>
        </w:rPr>
        <w:t xml:space="preserve"> في موضع آخر حاثاً على التَّثبُّت، والتدبر،</w:t>
      </w:r>
      <w:r w:rsidRPr="00E068B2">
        <w:rPr>
          <w:rStyle w:val="7Char"/>
          <w:rtl/>
        </w:rPr>
        <w:t xml:space="preserve"> والتأمل قال</w:t>
      </w:r>
      <w:r w:rsidR="006310B1">
        <w:rPr>
          <w:rStyle w:val="7Char"/>
          <w:rtl/>
        </w:rPr>
        <w:t>: «</w:t>
      </w:r>
      <w:r w:rsidRPr="00E068B2">
        <w:rPr>
          <w:rStyle w:val="7Char"/>
          <w:rtl/>
        </w:rPr>
        <w:t xml:space="preserve">وفي قوله _ تعالى _: </w:t>
      </w:r>
      <w:r w:rsidR="00B03522">
        <w:rPr>
          <w:rFonts w:cs="Traditional Arabic"/>
          <w:sz w:val="34"/>
          <w:szCs w:val="28"/>
          <w:rtl/>
        </w:rPr>
        <w:t>﴿</w:t>
      </w:r>
      <w:r w:rsidR="00B03522">
        <w:rPr>
          <w:rFonts w:cs="KFGQPC Uthmanic Script HAFS"/>
          <w:sz w:val="34"/>
          <w:szCs w:val="28"/>
          <w:rtl/>
        </w:rPr>
        <w:t>وَلَا تَعْجَلْ بِالْقُرْآنِ مِنْ قَبْلِ أَنْ يُقْضَى إِلَيْكَ وَحْيُهُ</w:t>
      </w:r>
      <w:r w:rsidR="00370D7E">
        <w:rPr>
          <w:rFonts w:cs="KFGQPC Uthmanic Script HAFS"/>
          <w:sz w:val="34"/>
          <w:szCs w:val="28"/>
          <w:rtl/>
        </w:rPr>
        <w:t xml:space="preserve"> </w:t>
      </w:r>
      <w:r w:rsidR="00B03522">
        <w:rPr>
          <w:rFonts w:cs="KFGQPC Uthmanic Script HAFS"/>
          <w:sz w:val="34"/>
          <w:szCs w:val="28"/>
          <w:rtl/>
        </w:rPr>
        <w:t>وَقُلْ رَبِّ زِدْنِي عِلْمًا</w:t>
      </w:r>
      <w:r w:rsidR="00B03522">
        <w:rPr>
          <w:rFonts w:cs="Traditional Arabic"/>
          <w:sz w:val="34"/>
          <w:szCs w:val="28"/>
          <w:rtl/>
        </w:rPr>
        <w:t>﴾</w:t>
      </w:r>
      <w:r w:rsidR="00B03522">
        <w:rPr>
          <w:rFonts w:cs="KFGQPC Uthmanic Script HAFS"/>
          <w:sz w:val="34"/>
          <w:szCs w:val="28"/>
          <w:rtl/>
        </w:rPr>
        <w:t xml:space="preserve"> </w:t>
      </w:r>
      <w:r w:rsidR="00B03522" w:rsidRPr="00EF195D">
        <w:rPr>
          <w:rStyle w:val="9Char"/>
          <w:rtl/>
        </w:rPr>
        <w:t>[طه: 114]</w:t>
      </w:r>
      <w:r w:rsidR="00B03522">
        <w:rPr>
          <w:rFonts w:cs="Arial"/>
          <w:sz w:val="34"/>
          <w:szCs w:val="24"/>
          <w:rtl/>
        </w:rPr>
        <w:t>.</w:t>
      </w:r>
      <w:r w:rsidRPr="00E068B2">
        <w:rPr>
          <w:rStyle w:val="7Char"/>
          <w:rtl/>
        </w:rPr>
        <w:t xml:space="preserve"> أدبُ طالب العلم، وأنه ينبغي له أن يتأنى في تدبره للعلم، ولا يستعجل بالحكم على الأشياء، ولا يعجب بنفسه، ويسأل ربه العلم ا</w:t>
      </w:r>
      <w:r w:rsidR="006310B1">
        <w:rPr>
          <w:rStyle w:val="7Char"/>
          <w:rtl/>
        </w:rPr>
        <w:t>لنافع والتسهيل»</w:t>
      </w:r>
      <w:r w:rsidRPr="00E068B2">
        <w:rPr>
          <w:rStyle w:val="7Char"/>
          <w:rtl/>
        </w:rPr>
        <w:t xml:space="preserve">. </w:t>
      </w:r>
    </w:p>
    <w:p w:rsidR="006D5810" w:rsidRPr="00E068B2" w:rsidRDefault="006D5810" w:rsidP="006310B1">
      <w:pPr>
        <w:widowControl w:val="0"/>
        <w:bidi/>
        <w:ind w:firstLine="284"/>
        <w:jc w:val="both"/>
        <w:rPr>
          <w:rStyle w:val="7Char"/>
          <w:rtl/>
        </w:rPr>
      </w:pPr>
      <w:r w:rsidRPr="00E068B2">
        <w:rPr>
          <w:rStyle w:val="7Char"/>
          <w:rtl/>
        </w:rPr>
        <w:t xml:space="preserve"> وقال </w:t>
      </w:r>
      <w:r w:rsidR="00E068B2" w:rsidRPr="00E068B2">
        <w:rPr>
          <w:rStyle w:val="7Char"/>
          <w:rFonts w:cs="CTraditional Arabic"/>
          <w:rtl/>
        </w:rPr>
        <w:t>/</w:t>
      </w:r>
      <w:r w:rsidR="006310B1">
        <w:rPr>
          <w:rStyle w:val="7Char"/>
          <w:rtl/>
        </w:rPr>
        <w:t>: «</w:t>
      </w:r>
      <w:r w:rsidRPr="00E068B2">
        <w:rPr>
          <w:rStyle w:val="7Char"/>
          <w:rtl/>
        </w:rPr>
        <w:t xml:space="preserve">قوله _ تعالى _: </w:t>
      </w:r>
      <w:r w:rsidR="00B03522">
        <w:rPr>
          <w:rFonts w:cs="Traditional Arabic"/>
          <w:sz w:val="34"/>
          <w:szCs w:val="28"/>
          <w:rtl/>
        </w:rPr>
        <w:t>﴿</w:t>
      </w:r>
      <w:r w:rsidR="00B03522">
        <w:rPr>
          <w:rFonts w:cs="KFGQPC Uthmanic Script HAFS"/>
          <w:sz w:val="34"/>
          <w:szCs w:val="28"/>
          <w:rtl/>
        </w:rPr>
        <w:t>لَوْلَا إِذْ سَمِعْتُمُوهُ ظَنَّ الْمُؤْمِنُونَ وَالْمُؤْمِنَاتُ بِأَنْفُسِهِمْ خَيْرًا وَقَالُوا هَذَا إِفْكٌ مُبِينٌ١٢</w:t>
      </w:r>
      <w:r w:rsidR="00B03522">
        <w:rPr>
          <w:rFonts w:cs="Traditional Arabic"/>
          <w:sz w:val="34"/>
          <w:szCs w:val="28"/>
          <w:rtl/>
        </w:rPr>
        <w:t>﴾</w:t>
      </w:r>
      <w:r w:rsidR="00B03522">
        <w:rPr>
          <w:rFonts w:cs="KFGQPC Uthmanic Script HAFS"/>
          <w:sz w:val="34"/>
          <w:szCs w:val="28"/>
          <w:rtl/>
        </w:rPr>
        <w:t xml:space="preserve"> </w:t>
      </w:r>
      <w:r w:rsidR="00B03522" w:rsidRPr="00EF195D">
        <w:rPr>
          <w:rStyle w:val="9Char"/>
          <w:rtl/>
        </w:rPr>
        <w:t>[النور: 12]</w:t>
      </w:r>
      <w:r w:rsidR="00B03522">
        <w:rPr>
          <w:rFonts w:cs="Arial"/>
          <w:sz w:val="34"/>
          <w:szCs w:val="24"/>
          <w:rtl/>
        </w:rPr>
        <w:t>.</w:t>
      </w:r>
      <w:r w:rsidRPr="00E068B2">
        <w:rPr>
          <w:rStyle w:val="7Char"/>
          <w:rtl/>
        </w:rPr>
        <w:t xml:space="preserve"> هذا إرشاد منه لعباده إذا سمعوا الأقوال القادحة في إخوانهم المؤمنين رجعوا إلى ما علموا من إيمانهم، وإلى ظاهر أحوالهم، ولم يلتفتوا إلى أقوال القادحين، بل رجعوا إلى الأصل، وأنكروا ما ينافيه</w:t>
      </w:r>
      <w:r w:rsidR="006310B1">
        <w:rPr>
          <w:rStyle w:val="7Char"/>
          <w:rtl/>
        </w:rPr>
        <w:t>»</w:t>
      </w:r>
      <w:r w:rsidRPr="00E068B2">
        <w:rPr>
          <w:rStyle w:val="7Char"/>
          <w:rtl/>
        </w:rPr>
        <w:t xml:space="preserve">. </w:t>
      </w:r>
    </w:p>
    <w:p w:rsidR="006D5810" w:rsidRDefault="006D5810" w:rsidP="006310B1">
      <w:pPr>
        <w:widowControl w:val="0"/>
        <w:bidi/>
        <w:ind w:firstLine="284"/>
        <w:jc w:val="both"/>
        <w:rPr>
          <w:rStyle w:val="7Char"/>
          <w:rtl/>
        </w:rPr>
      </w:pPr>
      <w:r w:rsidRPr="00EF195D">
        <w:rPr>
          <w:rStyle w:val="8Char"/>
          <w:rtl/>
        </w:rPr>
        <w:t>قال ابن حبان</w:t>
      </w:r>
      <w:r w:rsidRPr="00E068B2">
        <w:rPr>
          <w:rStyle w:val="7Char"/>
          <w:rtl/>
        </w:rPr>
        <w:t xml:space="preserve"> </w:t>
      </w:r>
      <w:r w:rsidR="00E068B2" w:rsidRPr="00E068B2">
        <w:rPr>
          <w:rStyle w:val="7Char"/>
          <w:rFonts w:cs="CTraditional Arabic"/>
          <w:rtl/>
        </w:rPr>
        <w:t>/</w:t>
      </w:r>
      <w:r w:rsidRPr="00E068B2">
        <w:rPr>
          <w:rStyle w:val="7Char"/>
          <w:rtl/>
        </w:rPr>
        <w:t xml:space="preserve">: </w:t>
      </w:r>
      <w:r w:rsidRPr="00EF195D">
        <w:rPr>
          <w:rStyle w:val="8Char"/>
          <w:rtl/>
        </w:rPr>
        <w:t>أنشدني منصور بن محمد الكريزي</w:t>
      </w:r>
      <w:r w:rsidRPr="00E068B2">
        <w:rPr>
          <w:rStyle w:val="7Char"/>
          <w:rtl/>
        </w:rPr>
        <w:t xml:space="preserve">: </w:t>
      </w:r>
    </w:p>
    <w:tbl>
      <w:tblPr>
        <w:bidiVisual/>
        <w:tblW w:w="0" w:type="auto"/>
        <w:tblInd w:w="224" w:type="dxa"/>
        <w:tblLook w:val="04A0" w:firstRow="1" w:lastRow="0" w:firstColumn="1" w:lastColumn="0" w:noHBand="0" w:noVBand="1"/>
      </w:tblPr>
      <w:tblGrid>
        <w:gridCol w:w="2718"/>
        <w:gridCol w:w="425"/>
        <w:gridCol w:w="2977"/>
      </w:tblGrid>
      <w:tr w:rsidR="00940E41" w:rsidTr="006310B1">
        <w:tc>
          <w:tcPr>
            <w:tcW w:w="2718" w:type="dxa"/>
            <w:shd w:val="clear" w:color="auto" w:fill="auto"/>
          </w:tcPr>
          <w:p w:rsidR="00940E41" w:rsidRPr="00050791" w:rsidRDefault="00940E41" w:rsidP="006310B1">
            <w:pPr>
              <w:widowControl w:val="0"/>
              <w:bidi/>
              <w:jc w:val="both"/>
              <w:rPr>
                <w:rStyle w:val="7Char"/>
                <w:sz w:val="2"/>
                <w:szCs w:val="2"/>
                <w:rtl/>
              </w:rPr>
            </w:pPr>
            <w:r w:rsidRPr="00E068B2">
              <w:rPr>
                <w:rStyle w:val="7Char"/>
                <w:rtl/>
              </w:rPr>
              <w:t>الرفقُ أيمنُ شيءٍ أنت تَتْبَعُه</w:t>
            </w:r>
            <w:r>
              <w:rPr>
                <w:rStyle w:val="7Char"/>
                <w:rtl/>
              </w:rPr>
              <w:br/>
            </w:r>
          </w:p>
        </w:tc>
        <w:tc>
          <w:tcPr>
            <w:tcW w:w="425" w:type="dxa"/>
            <w:shd w:val="clear" w:color="auto" w:fill="auto"/>
          </w:tcPr>
          <w:p w:rsidR="00940E41" w:rsidRDefault="00940E41" w:rsidP="006310B1">
            <w:pPr>
              <w:widowControl w:val="0"/>
              <w:bidi/>
              <w:jc w:val="both"/>
              <w:rPr>
                <w:rStyle w:val="7Char"/>
                <w:rtl/>
              </w:rPr>
            </w:pPr>
          </w:p>
        </w:tc>
        <w:tc>
          <w:tcPr>
            <w:tcW w:w="2977" w:type="dxa"/>
            <w:shd w:val="clear" w:color="auto" w:fill="auto"/>
          </w:tcPr>
          <w:p w:rsidR="00940E41" w:rsidRPr="00050791" w:rsidRDefault="00940E41" w:rsidP="006310B1">
            <w:pPr>
              <w:widowControl w:val="0"/>
              <w:bidi/>
              <w:jc w:val="both"/>
              <w:rPr>
                <w:rStyle w:val="7Char"/>
                <w:sz w:val="2"/>
                <w:szCs w:val="2"/>
                <w:rtl/>
              </w:rPr>
            </w:pPr>
            <w:r w:rsidRPr="00E068B2">
              <w:rPr>
                <w:rStyle w:val="7Char"/>
                <w:rtl/>
              </w:rPr>
              <w:t>والخُرقُ أشأمُ شيء يُقْدِم الرَّجُلا</w:t>
            </w:r>
            <w:r>
              <w:rPr>
                <w:rStyle w:val="7Char"/>
                <w:rtl/>
              </w:rPr>
              <w:br/>
            </w:r>
          </w:p>
        </w:tc>
      </w:tr>
      <w:tr w:rsidR="00940E41" w:rsidTr="006310B1">
        <w:tc>
          <w:tcPr>
            <w:tcW w:w="2718" w:type="dxa"/>
            <w:shd w:val="clear" w:color="auto" w:fill="auto"/>
          </w:tcPr>
          <w:p w:rsidR="00940E41" w:rsidRPr="00050791" w:rsidRDefault="00940E41" w:rsidP="006310B1">
            <w:pPr>
              <w:widowControl w:val="0"/>
              <w:bidi/>
              <w:jc w:val="both"/>
              <w:rPr>
                <w:rStyle w:val="7Char"/>
                <w:rFonts w:hAnsi="Times New Roman"/>
                <w:spacing w:val="-6"/>
                <w:sz w:val="2"/>
                <w:szCs w:val="2"/>
                <w:rtl/>
              </w:rPr>
            </w:pPr>
            <w:r w:rsidRPr="00050791">
              <w:rPr>
                <w:rStyle w:val="7Char"/>
                <w:rFonts w:hAnsi="Times New Roman"/>
                <w:spacing w:val="-6"/>
                <w:rtl/>
              </w:rPr>
              <w:t>وذو التثبت من حمد إلى ظفرٍ</w:t>
            </w:r>
            <w:r w:rsidRPr="00050791">
              <w:rPr>
                <w:rStyle w:val="7Char"/>
                <w:rFonts w:hAnsi="Times New Roman"/>
                <w:spacing w:val="-6"/>
                <w:rtl/>
              </w:rPr>
              <w:br/>
            </w:r>
          </w:p>
        </w:tc>
        <w:tc>
          <w:tcPr>
            <w:tcW w:w="425" w:type="dxa"/>
            <w:shd w:val="clear" w:color="auto" w:fill="auto"/>
          </w:tcPr>
          <w:p w:rsidR="00940E41" w:rsidRDefault="00940E41" w:rsidP="006310B1">
            <w:pPr>
              <w:widowControl w:val="0"/>
              <w:bidi/>
              <w:jc w:val="both"/>
              <w:rPr>
                <w:rStyle w:val="7Char"/>
                <w:rtl/>
              </w:rPr>
            </w:pPr>
          </w:p>
        </w:tc>
        <w:tc>
          <w:tcPr>
            <w:tcW w:w="2977" w:type="dxa"/>
            <w:shd w:val="clear" w:color="auto" w:fill="auto"/>
          </w:tcPr>
          <w:p w:rsidR="00940E41" w:rsidRPr="00050791" w:rsidRDefault="00940E41" w:rsidP="006310B1">
            <w:pPr>
              <w:widowControl w:val="0"/>
              <w:bidi/>
              <w:jc w:val="both"/>
              <w:rPr>
                <w:rStyle w:val="7Char"/>
                <w:sz w:val="2"/>
                <w:szCs w:val="2"/>
                <w:rtl/>
              </w:rPr>
            </w:pPr>
            <w:r w:rsidRPr="00E068B2">
              <w:rPr>
                <w:rStyle w:val="7Char"/>
                <w:rtl/>
              </w:rPr>
              <w:t>من يركبِ الرفقَ لا يستحقبِ الزللا</w:t>
            </w:r>
            <w:r>
              <w:rPr>
                <w:rStyle w:val="7Char"/>
                <w:rtl/>
              </w:rPr>
              <w:br/>
            </w:r>
          </w:p>
        </w:tc>
      </w:tr>
    </w:tbl>
    <w:p w:rsidR="006D5810" w:rsidRPr="00B80A5E" w:rsidRDefault="006D5810" w:rsidP="006310B1">
      <w:pPr>
        <w:pStyle w:val="2"/>
        <w:rPr>
          <w:rtl/>
        </w:rPr>
      </w:pPr>
      <w:bookmarkStart w:id="13" w:name="_Toc466645171"/>
      <w:r w:rsidRPr="00B80A5E">
        <w:rPr>
          <w:rtl/>
        </w:rPr>
        <w:t>8. التأني في</w:t>
      </w:r>
      <w:r w:rsidR="00370D7E">
        <w:rPr>
          <w:rtl/>
        </w:rPr>
        <w:t xml:space="preserve"> </w:t>
      </w:r>
      <w:r w:rsidRPr="00B80A5E">
        <w:rPr>
          <w:rtl/>
        </w:rPr>
        <w:t>إبداء الرأي:</w:t>
      </w:r>
      <w:bookmarkEnd w:id="13"/>
    </w:p>
    <w:p w:rsidR="006D5810" w:rsidRPr="00E068B2" w:rsidRDefault="006D5810" w:rsidP="006310B1">
      <w:pPr>
        <w:widowControl w:val="0"/>
        <w:bidi/>
        <w:ind w:firstLine="284"/>
        <w:jc w:val="both"/>
        <w:rPr>
          <w:rStyle w:val="7Char"/>
          <w:rtl/>
        </w:rPr>
      </w:pPr>
      <w:r w:rsidRPr="00E068B2">
        <w:rPr>
          <w:rStyle w:val="7Char"/>
          <w:rtl/>
        </w:rPr>
        <w:t xml:space="preserve">فمما ينبغي للعاقل في هذا الشأن ألا يحرص على إبداء رأيه في كل أمر، وألا يقول كل ما يعلم بل اللائق به أن يراعي المصالح؛ فلا يحسن به أن يبدي رأيه في كل صغيرة وكبيرة، ولا يلزمه أن يتكلم بكل نازلة؛ لأنه ربما لم يتصور </w:t>
      </w:r>
      <w:r w:rsidRPr="00E068B2">
        <w:rPr>
          <w:rStyle w:val="7Char"/>
          <w:rtl/>
        </w:rPr>
        <w:lastRenderedPageBreak/>
        <w:t xml:space="preserve">الأمر كما ينبغي، </w:t>
      </w:r>
      <w:r w:rsidRPr="006310B1">
        <w:rPr>
          <w:rStyle w:val="7Char"/>
          <w:rtl/>
        </w:rPr>
        <w:t>وربما أخطأ التقدير، وجانب الصواب، والعرب تقول في أمثالها:</w:t>
      </w:r>
      <w:r w:rsidR="00370D7E" w:rsidRPr="006310B1">
        <w:rPr>
          <w:rStyle w:val="7Char"/>
          <w:rtl/>
        </w:rPr>
        <w:t xml:space="preserve"> </w:t>
      </w:r>
      <w:r w:rsidR="006310B1">
        <w:rPr>
          <w:rStyle w:val="7Char"/>
          <w:rtl/>
        </w:rPr>
        <w:t>«الخطأ زاد العَجُول»</w:t>
      </w:r>
      <w:r w:rsidRPr="006310B1">
        <w:rPr>
          <w:rStyle w:val="7Char"/>
          <w:rtl/>
        </w:rPr>
        <w:t>.</w:t>
      </w:r>
    </w:p>
    <w:p w:rsidR="006D5810" w:rsidRPr="00E068B2" w:rsidRDefault="006D5810" w:rsidP="006310B1">
      <w:pPr>
        <w:widowControl w:val="0"/>
        <w:bidi/>
        <w:ind w:firstLine="284"/>
        <w:jc w:val="both"/>
        <w:rPr>
          <w:rStyle w:val="7Char"/>
          <w:rtl/>
        </w:rPr>
      </w:pPr>
      <w:r w:rsidRPr="006310B1">
        <w:rPr>
          <w:rStyle w:val="7Char"/>
          <w:rtl/>
        </w:rPr>
        <w:t>بخلاف ما إذا تريث وتأنى؛ فإن ذلك أدعى لصفاء القريحة، وأحرى لأنْ يختمر الرأي في الذهن، وأخلق بالسلامة من الخطأ</w:t>
      </w:r>
      <w:r w:rsidRPr="00E068B2">
        <w:rPr>
          <w:rStyle w:val="7Char"/>
          <w:rtl/>
        </w:rPr>
        <w:t xml:space="preserve">. </w:t>
      </w:r>
    </w:p>
    <w:p w:rsidR="006D5810" w:rsidRPr="00E068B2" w:rsidRDefault="006D5810" w:rsidP="006310B1">
      <w:pPr>
        <w:widowControl w:val="0"/>
        <w:bidi/>
        <w:ind w:firstLine="284"/>
        <w:jc w:val="both"/>
        <w:rPr>
          <w:rStyle w:val="7Char"/>
          <w:rtl/>
        </w:rPr>
      </w:pPr>
      <w:r w:rsidRPr="00E068B2">
        <w:rPr>
          <w:rStyle w:val="7Char"/>
          <w:rtl/>
        </w:rPr>
        <w:t xml:space="preserve"> والعرب تمدح من يتريث، ويتأنى ويقلب الأمور ظهراً لبطن، و</w:t>
      </w:r>
      <w:r w:rsidR="006310B1">
        <w:rPr>
          <w:rStyle w:val="7Char"/>
          <w:rtl/>
        </w:rPr>
        <w:t>تقول فيه:  «إنه لحُوَّلٌ قُلَّب»</w:t>
      </w:r>
      <w:r w:rsidRPr="00E068B2">
        <w:rPr>
          <w:rStyle w:val="7Char"/>
          <w:rtl/>
        </w:rPr>
        <w:t xml:space="preserve">. </w:t>
      </w:r>
    </w:p>
    <w:p w:rsidR="006D5810" w:rsidRPr="00940E41" w:rsidRDefault="006D5810" w:rsidP="006310B1">
      <w:pPr>
        <w:widowControl w:val="0"/>
        <w:bidi/>
        <w:ind w:firstLine="284"/>
        <w:jc w:val="both"/>
        <w:rPr>
          <w:rStyle w:val="7Char"/>
          <w:rFonts w:hAnsi="Times New Roman"/>
          <w:spacing w:val="-6"/>
          <w:rtl/>
        </w:rPr>
      </w:pPr>
      <w:r w:rsidRPr="00940E41">
        <w:rPr>
          <w:rStyle w:val="7Char"/>
          <w:rFonts w:hAnsi="Times New Roman"/>
          <w:spacing w:val="-6"/>
          <w:rtl/>
        </w:rPr>
        <w:t xml:space="preserve"> بل ليس من الحكمة أن يبدي الإنسان رأيه في كل ما يعلم حتى ولو كان متأنياً في حكمه، مصيباً في رأيه؛ فما كل رأي يجهر به، ولا كل ما يعلم يقال. </w:t>
      </w:r>
    </w:p>
    <w:p w:rsidR="006D5810" w:rsidRPr="00E068B2" w:rsidRDefault="006D5810" w:rsidP="006310B1">
      <w:pPr>
        <w:widowControl w:val="0"/>
        <w:bidi/>
        <w:ind w:firstLine="284"/>
        <w:jc w:val="both"/>
        <w:rPr>
          <w:rStyle w:val="7Char"/>
          <w:rtl/>
        </w:rPr>
      </w:pPr>
      <w:r w:rsidRPr="00E068B2">
        <w:rPr>
          <w:rStyle w:val="7Char"/>
          <w:rtl/>
        </w:rPr>
        <w:t xml:space="preserve"> بل الحكمة تقتضي أن يحتفظ الإنسان بآرائه إلا إذا استدعى المقام ذلك، واقتضته الحكمة والمصلحة، وكان دأبه في ذلك المشاورة خصوصاً في الأمور الكبار. </w:t>
      </w:r>
    </w:p>
    <w:tbl>
      <w:tblPr>
        <w:bidiVisual/>
        <w:tblW w:w="0" w:type="auto"/>
        <w:tblInd w:w="224" w:type="dxa"/>
        <w:tblLook w:val="01E0" w:firstRow="1" w:lastRow="1" w:firstColumn="1" w:lastColumn="1" w:noHBand="0" w:noVBand="0"/>
      </w:tblPr>
      <w:tblGrid>
        <w:gridCol w:w="2520"/>
        <w:gridCol w:w="540"/>
        <w:gridCol w:w="3060"/>
      </w:tblGrid>
      <w:tr w:rsidR="001D62D3" w:rsidRPr="00797694" w:rsidTr="00940E41">
        <w:tc>
          <w:tcPr>
            <w:tcW w:w="2520" w:type="dxa"/>
            <w:shd w:val="clear" w:color="auto" w:fill="auto"/>
          </w:tcPr>
          <w:p w:rsidR="001D62D3" w:rsidRPr="00797694" w:rsidRDefault="001D62D3" w:rsidP="006310B1">
            <w:pPr>
              <w:pStyle w:val="7"/>
              <w:ind w:firstLine="0"/>
              <w:rPr>
                <w:sz w:val="2"/>
                <w:szCs w:val="2"/>
                <w:rtl/>
              </w:rPr>
            </w:pPr>
            <w:r w:rsidRPr="00797694">
              <w:rPr>
                <w:rtl/>
              </w:rPr>
              <w:t>وزن الكلام إذا نطقت فإنما</w:t>
            </w:r>
            <w:r w:rsidR="00940E41">
              <w:rPr>
                <w:rtl/>
              </w:rPr>
              <w:br/>
            </w:r>
          </w:p>
        </w:tc>
        <w:tc>
          <w:tcPr>
            <w:tcW w:w="540" w:type="dxa"/>
            <w:shd w:val="clear" w:color="auto" w:fill="auto"/>
          </w:tcPr>
          <w:p w:rsidR="001D62D3" w:rsidRPr="00797694" w:rsidRDefault="001D62D3" w:rsidP="006310B1">
            <w:pPr>
              <w:widowControl w:val="0"/>
              <w:bidi/>
              <w:jc w:val="both"/>
              <w:rPr>
                <w:rFonts w:cs="AL-jass dash"/>
                <w:sz w:val="31"/>
                <w:szCs w:val="31"/>
                <w:rtl/>
              </w:rPr>
            </w:pPr>
          </w:p>
        </w:tc>
        <w:tc>
          <w:tcPr>
            <w:tcW w:w="3060" w:type="dxa"/>
            <w:shd w:val="clear" w:color="auto" w:fill="auto"/>
          </w:tcPr>
          <w:p w:rsidR="001D62D3" w:rsidRPr="00797694" w:rsidRDefault="001D62D3" w:rsidP="006310B1">
            <w:pPr>
              <w:pStyle w:val="7"/>
              <w:ind w:firstLine="0"/>
              <w:rPr>
                <w:sz w:val="2"/>
                <w:szCs w:val="2"/>
                <w:rtl/>
              </w:rPr>
            </w:pPr>
            <w:r w:rsidRPr="00797694">
              <w:rPr>
                <w:rtl/>
              </w:rPr>
              <w:t>يبدي العقولَ أو العيوبَ المنطقُ</w:t>
            </w:r>
            <w:r w:rsidRPr="00797694">
              <w:rPr>
                <w:rtl/>
              </w:rPr>
              <w:br/>
            </w:r>
          </w:p>
        </w:tc>
      </w:tr>
    </w:tbl>
    <w:p w:rsidR="006D5810" w:rsidRPr="00E068B2" w:rsidRDefault="006D5810" w:rsidP="006310B1">
      <w:pPr>
        <w:widowControl w:val="0"/>
        <w:bidi/>
        <w:ind w:firstLine="284"/>
        <w:jc w:val="both"/>
        <w:rPr>
          <w:rStyle w:val="7Char"/>
          <w:rtl/>
        </w:rPr>
      </w:pPr>
      <w:r w:rsidRPr="00940E41">
        <w:rPr>
          <w:rStyle w:val="8Char"/>
          <w:rtl/>
        </w:rPr>
        <w:t xml:space="preserve"> قال أحد الحكماء</w:t>
      </w:r>
      <w:r w:rsidR="006310B1">
        <w:rPr>
          <w:rStyle w:val="7Char"/>
          <w:rtl/>
        </w:rPr>
        <w:t>: «</w:t>
      </w:r>
      <w:r w:rsidRPr="00E068B2">
        <w:rPr>
          <w:rStyle w:val="7Char"/>
          <w:rtl/>
        </w:rPr>
        <w:t>إن لابتداء الكلام فتنةً تروق وجدَّةً تعجب؛ فإذا سكنت القريحة، وعدل التأمل، وصفت النفس _ فليعدِ النظر، وليكن فرحُه بإحسانه مساوياً لغمِّه بإساءته</w:t>
      </w:r>
      <w:r w:rsidR="006310B1">
        <w:rPr>
          <w:rStyle w:val="7Char"/>
          <w:rtl/>
        </w:rPr>
        <w:t>»</w:t>
      </w:r>
      <w:r w:rsidRPr="00E068B2">
        <w:rPr>
          <w:rStyle w:val="7Char"/>
          <w:rtl/>
        </w:rPr>
        <w:t xml:space="preserve">. </w:t>
      </w:r>
    </w:p>
    <w:p w:rsidR="006D5810" w:rsidRPr="00E068B2" w:rsidRDefault="006D5810" w:rsidP="006310B1">
      <w:pPr>
        <w:widowControl w:val="0"/>
        <w:bidi/>
        <w:ind w:firstLine="284"/>
        <w:jc w:val="both"/>
        <w:rPr>
          <w:rStyle w:val="7Char"/>
          <w:rtl/>
        </w:rPr>
      </w:pPr>
      <w:r w:rsidRPr="00E068B2">
        <w:rPr>
          <w:rStyle w:val="7Char"/>
          <w:rtl/>
        </w:rPr>
        <w:t xml:space="preserve"> </w:t>
      </w:r>
      <w:r w:rsidRPr="00940E41">
        <w:rPr>
          <w:rStyle w:val="8Char"/>
          <w:rtl/>
        </w:rPr>
        <w:t>وقال ابن حبان</w:t>
      </w:r>
      <w:r w:rsidR="00940E41">
        <w:rPr>
          <w:rStyle w:val="7Char"/>
          <w:rtl/>
        </w:rPr>
        <w:t xml:space="preserve"> </w:t>
      </w:r>
      <w:r w:rsidR="00E068B2" w:rsidRPr="00E068B2">
        <w:rPr>
          <w:rStyle w:val="7Char"/>
          <w:rFonts w:cs="CTraditional Arabic"/>
          <w:rtl/>
        </w:rPr>
        <w:t>/</w:t>
      </w:r>
      <w:r w:rsidR="006310B1">
        <w:rPr>
          <w:rStyle w:val="7Char"/>
          <w:rtl/>
        </w:rPr>
        <w:t>: «</w:t>
      </w:r>
      <w:r w:rsidRPr="00E068B2">
        <w:rPr>
          <w:rStyle w:val="7Char"/>
          <w:rtl/>
        </w:rPr>
        <w:t xml:space="preserve">الرافق لا يكاد يُسْبَق كما أن العَجِل لا يكاد يَلْحَق، وكما أن من سكت لا يكاد يندم كذلك من نطق لا يكاد يسلم. </w:t>
      </w:r>
    </w:p>
    <w:p w:rsidR="006D5810" w:rsidRPr="00E068B2" w:rsidRDefault="006D5810" w:rsidP="006310B1">
      <w:pPr>
        <w:widowControl w:val="0"/>
        <w:bidi/>
        <w:ind w:firstLine="284"/>
        <w:jc w:val="both"/>
        <w:rPr>
          <w:rStyle w:val="7Char"/>
          <w:rtl/>
        </w:rPr>
      </w:pPr>
      <w:r w:rsidRPr="00E068B2">
        <w:rPr>
          <w:rStyle w:val="7Char"/>
          <w:rtl/>
        </w:rPr>
        <w:t xml:space="preserve"> والعَجِل يقول قبل أن يعلم، ويجيب قبل أن يفهم، ويحمد قبل أن يجرب، ويذم بعد ما يحمد، ويعزم قبل أن يفكر، ويمضي قبل أن يعزم. </w:t>
      </w:r>
    </w:p>
    <w:p w:rsidR="006D5810" w:rsidRPr="00E068B2" w:rsidRDefault="006D5810" w:rsidP="006310B1">
      <w:pPr>
        <w:widowControl w:val="0"/>
        <w:bidi/>
        <w:ind w:firstLine="284"/>
        <w:jc w:val="both"/>
        <w:rPr>
          <w:rStyle w:val="7Char"/>
          <w:rtl/>
        </w:rPr>
      </w:pPr>
      <w:r w:rsidRPr="00E068B2">
        <w:rPr>
          <w:rStyle w:val="7Char"/>
          <w:rtl/>
        </w:rPr>
        <w:t xml:space="preserve"> والعَجِل تصحبه الندامة، وتعتزله السلامة، وكانت العرب تُكَنِّي العجلة: أمَّ </w:t>
      </w:r>
      <w:r w:rsidRPr="00E068B2">
        <w:rPr>
          <w:rStyle w:val="7Char"/>
          <w:rtl/>
        </w:rPr>
        <w:lastRenderedPageBreak/>
        <w:t>الندامات</w:t>
      </w:r>
      <w:r w:rsidR="006310B1">
        <w:rPr>
          <w:rStyle w:val="7Char"/>
          <w:rtl/>
        </w:rPr>
        <w:t>»</w:t>
      </w:r>
      <w:r w:rsidRPr="00E068B2">
        <w:rPr>
          <w:rStyle w:val="7Char"/>
          <w:rtl/>
        </w:rPr>
        <w:t xml:space="preserve">. </w:t>
      </w:r>
    </w:p>
    <w:p w:rsidR="006D5810" w:rsidRPr="00E068B2" w:rsidRDefault="006D5810" w:rsidP="006310B1">
      <w:pPr>
        <w:widowControl w:val="0"/>
        <w:bidi/>
        <w:ind w:firstLine="284"/>
        <w:jc w:val="both"/>
        <w:rPr>
          <w:rStyle w:val="7Char"/>
          <w:rtl/>
        </w:rPr>
      </w:pPr>
      <w:r w:rsidRPr="00940E41">
        <w:rPr>
          <w:rStyle w:val="8Char"/>
          <w:rtl/>
        </w:rPr>
        <w:t>وذكر بسنده عن عمر بن حبيب قال</w:t>
      </w:r>
      <w:r w:rsidR="006310B1">
        <w:rPr>
          <w:rStyle w:val="7Char"/>
          <w:rtl/>
        </w:rPr>
        <w:t>: «</w:t>
      </w:r>
      <w:r w:rsidRPr="00E068B2">
        <w:rPr>
          <w:rStyle w:val="7Char"/>
          <w:rtl/>
        </w:rPr>
        <w:t>كان يقال: لا يوجد العجول محموداً، ولا الغضوب مسروراً، ولا الحر حريصاً، ولا الكريم حسوداً، ولا الشّ</w:t>
      </w:r>
      <w:r w:rsidR="006310B1">
        <w:rPr>
          <w:rStyle w:val="7Char"/>
          <w:rtl/>
        </w:rPr>
        <w:t>َرِه غنياً، ولا الملول ذا إخوان»</w:t>
      </w:r>
      <w:r w:rsidRPr="00E068B2">
        <w:rPr>
          <w:rStyle w:val="7Char"/>
          <w:rtl/>
        </w:rPr>
        <w:t xml:space="preserve">. </w:t>
      </w:r>
    </w:p>
    <w:p w:rsidR="006D5810" w:rsidRPr="00E068B2" w:rsidRDefault="006D5810" w:rsidP="006310B1">
      <w:pPr>
        <w:widowControl w:val="0"/>
        <w:bidi/>
        <w:ind w:firstLine="284"/>
        <w:jc w:val="both"/>
        <w:rPr>
          <w:rStyle w:val="7Char"/>
          <w:rtl/>
        </w:rPr>
      </w:pPr>
      <w:r w:rsidRPr="00E068B2">
        <w:rPr>
          <w:rStyle w:val="7Char"/>
          <w:rtl/>
        </w:rPr>
        <w:t xml:space="preserve"> ولهذا تتابعت نصائح الحكماء على التريث خصوصاً عند إرادة الإقدام على مواقع الخطر، قال المتنبي: </w:t>
      </w:r>
    </w:p>
    <w:tbl>
      <w:tblPr>
        <w:bidiVisual/>
        <w:tblW w:w="0" w:type="auto"/>
        <w:tblInd w:w="224" w:type="dxa"/>
        <w:tblLook w:val="01E0" w:firstRow="1" w:lastRow="1" w:firstColumn="1" w:lastColumn="1" w:noHBand="0" w:noVBand="0"/>
      </w:tblPr>
      <w:tblGrid>
        <w:gridCol w:w="2700"/>
        <w:gridCol w:w="443"/>
        <w:gridCol w:w="2977"/>
      </w:tblGrid>
      <w:tr w:rsidR="001D62D3" w:rsidRPr="00E068B2" w:rsidTr="006310B1">
        <w:tc>
          <w:tcPr>
            <w:tcW w:w="2700" w:type="dxa"/>
            <w:shd w:val="clear" w:color="auto" w:fill="auto"/>
          </w:tcPr>
          <w:p w:rsidR="001D62D3" w:rsidRPr="00797694" w:rsidRDefault="001D62D3" w:rsidP="006310B1">
            <w:pPr>
              <w:pStyle w:val="7"/>
              <w:ind w:firstLine="0"/>
              <w:rPr>
                <w:sz w:val="2"/>
                <w:szCs w:val="2"/>
                <w:rtl/>
              </w:rPr>
            </w:pPr>
            <w:r w:rsidRPr="00797694">
              <w:rPr>
                <w:rtl/>
              </w:rPr>
              <w:t>الرأي قبل شجاعة الشجعان</w:t>
            </w:r>
            <w:r w:rsidRPr="00797694">
              <w:rPr>
                <w:rtl/>
              </w:rPr>
              <w:br/>
            </w:r>
          </w:p>
        </w:tc>
        <w:tc>
          <w:tcPr>
            <w:tcW w:w="443" w:type="dxa"/>
            <w:shd w:val="clear" w:color="auto" w:fill="auto"/>
          </w:tcPr>
          <w:p w:rsidR="001D62D3" w:rsidRPr="00797694" w:rsidRDefault="001D62D3" w:rsidP="006310B1">
            <w:pPr>
              <w:widowControl w:val="0"/>
              <w:bidi/>
              <w:jc w:val="both"/>
              <w:rPr>
                <w:rFonts w:cs="AL-jass dash"/>
                <w:sz w:val="31"/>
                <w:szCs w:val="31"/>
                <w:rtl/>
              </w:rPr>
            </w:pPr>
          </w:p>
        </w:tc>
        <w:tc>
          <w:tcPr>
            <w:tcW w:w="2977" w:type="dxa"/>
            <w:shd w:val="clear" w:color="auto" w:fill="auto"/>
          </w:tcPr>
          <w:p w:rsidR="001D62D3" w:rsidRPr="00797694" w:rsidRDefault="001D62D3" w:rsidP="006310B1">
            <w:pPr>
              <w:pStyle w:val="7"/>
              <w:ind w:firstLine="0"/>
              <w:rPr>
                <w:sz w:val="2"/>
                <w:szCs w:val="2"/>
                <w:rtl/>
              </w:rPr>
            </w:pPr>
            <w:r w:rsidRPr="00797694">
              <w:rPr>
                <w:rtl/>
              </w:rPr>
              <w:t>هو أول وهي المحل الثاني</w:t>
            </w:r>
            <w:r w:rsidRPr="00797694">
              <w:rPr>
                <w:rtl/>
              </w:rPr>
              <w:br/>
            </w:r>
          </w:p>
        </w:tc>
      </w:tr>
      <w:tr w:rsidR="001D62D3" w:rsidRPr="00E068B2" w:rsidTr="006310B1">
        <w:tc>
          <w:tcPr>
            <w:tcW w:w="2700" w:type="dxa"/>
            <w:shd w:val="clear" w:color="auto" w:fill="auto"/>
          </w:tcPr>
          <w:p w:rsidR="001D62D3" w:rsidRPr="00797694" w:rsidRDefault="001D62D3" w:rsidP="006310B1">
            <w:pPr>
              <w:pStyle w:val="7"/>
              <w:ind w:firstLine="0"/>
              <w:rPr>
                <w:sz w:val="2"/>
                <w:szCs w:val="2"/>
                <w:rtl/>
              </w:rPr>
            </w:pPr>
            <w:r w:rsidRPr="00797694">
              <w:rPr>
                <w:rtl/>
              </w:rPr>
              <w:t xml:space="preserve">فإذا هما </w:t>
            </w:r>
            <w:r w:rsidRPr="00940E41">
              <w:rPr>
                <w:rtl/>
              </w:rPr>
              <w:t>اجتمعا</w:t>
            </w:r>
            <w:r w:rsidRPr="00797694">
              <w:rPr>
                <w:rtl/>
              </w:rPr>
              <w:t xml:space="preserve"> لنفسٍ مِرَّةٍ</w:t>
            </w:r>
            <w:r w:rsidRPr="00797694">
              <w:rPr>
                <w:rtl/>
              </w:rPr>
              <w:br/>
            </w:r>
          </w:p>
        </w:tc>
        <w:tc>
          <w:tcPr>
            <w:tcW w:w="443" w:type="dxa"/>
            <w:shd w:val="clear" w:color="auto" w:fill="auto"/>
          </w:tcPr>
          <w:p w:rsidR="001D62D3" w:rsidRPr="00797694" w:rsidRDefault="001D62D3" w:rsidP="006310B1">
            <w:pPr>
              <w:widowControl w:val="0"/>
              <w:bidi/>
              <w:jc w:val="both"/>
              <w:rPr>
                <w:rFonts w:cs="AL-jass dash"/>
                <w:sz w:val="31"/>
                <w:szCs w:val="31"/>
                <w:rtl/>
              </w:rPr>
            </w:pPr>
          </w:p>
        </w:tc>
        <w:tc>
          <w:tcPr>
            <w:tcW w:w="2977" w:type="dxa"/>
            <w:shd w:val="clear" w:color="auto" w:fill="auto"/>
          </w:tcPr>
          <w:p w:rsidR="001D62D3" w:rsidRPr="00797694" w:rsidRDefault="001D62D3" w:rsidP="006310B1">
            <w:pPr>
              <w:pStyle w:val="7"/>
              <w:ind w:firstLine="0"/>
              <w:rPr>
                <w:sz w:val="2"/>
                <w:szCs w:val="2"/>
                <w:rtl/>
              </w:rPr>
            </w:pPr>
            <w:r w:rsidRPr="00797694">
              <w:rPr>
                <w:rtl/>
              </w:rPr>
              <w:t>بلغت من العلياء كل مكان</w:t>
            </w:r>
            <w:r w:rsidRPr="00797694">
              <w:rPr>
                <w:rtl/>
              </w:rPr>
              <w:br/>
            </w:r>
          </w:p>
        </w:tc>
      </w:tr>
    </w:tbl>
    <w:p w:rsidR="006D5810" w:rsidRPr="00E068B2" w:rsidRDefault="006D5810" w:rsidP="006310B1">
      <w:pPr>
        <w:widowControl w:val="0"/>
        <w:bidi/>
        <w:ind w:firstLine="284"/>
        <w:jc w:val="both"/>
        <w:rPr>
          <w:rStyle w:val="7Char"/>
          <w:rtl/>
        </w:rPr>
      </w:pPr>
      <w:r w:rsidRPr="00940E41">
        <w:rPr>
          <w:rStyle w:val="8Char"/>
          <w:rtl/>
        </w:rPr>
        <w:t>وقال</w:t>
      </w:r>
      <w:r w:rsidRPr="00E068B2">
        <w:rPr>
          <w:rStyle w:val="7Char"/>
          <w:rtl/>
        </w:rPr>
        <w:t xml:space="preserve">: </w:t>
      </w:r>
    </w:p>
    <w:tbl>
      <w:tblPr>
        <w:bidiVisual/>
        <w:tblW w:w="0" w:type="auto"/>
        <w:tblInd w:w="224" w:type="dxa"/>
        <w:tblLook w:val="01E0" w:firstRow="1" w:lastRow="1" w:firstColumn="1" w:lastColumn="1" w:noHBand="0" w:noVBand="0"/>
      </w:tblPr>
      <w:tblGrid>
        <w:gridCol w:w="2700"/>
        <w:gridCol w:w="443"/>
        <w:gridCol w:w="2977"/>
      </w:tblGrid>
      <w:tr w:rsidR="001D62D3" w:rsidRPr="00E068B2" w:rsidTr="006310B1">
        <w:tc>
          <w:tcPr>
            <w:tcW w:w="2700" w:type="dxa"/>
            <w:shd w:val="clear" w:color="auto" w:fill="auto"/>
          </w:tcPr>
          <w:p w:rsidR="001D62D3" w:rsidRPr="00797694" w:rsidRDefault="001D62D3" w:rsidP="006310B1">
            <w:pPr>
              <w:pStyle w:val="7"/>
              <w:ind w:firstLine="0"/>
              <w:rPr>
                <w:sz w:val="2"/>
                <w:szCs w:val="2"/>
                <w:rtl/>
              </w:rPr>
            </w:pPr>
            <w:r w:rsidRPr="00797694">
              <w:rPr>
                <w:rtl/>
              </w:rPr>
              <w:t>وكل شجاعة في المرء تغني</w:t>
            </w:r>
            <w:r w:rsidRPr="00797694">
              <w:rPr>
                <w:rtl/>
              </w:rPr>
              <w:br/>
            </w:r>
          </w:p>
        </w:tc>
        <w:tc>
          <w:tcPr>
            <w:tcW w:w="443" w:type="dxa"/>
            <w:shd w:val="clear" w:color="auto" w:fill="auto"/>
          </w:tcPr>
          <w:p w:rsidR="001D62D3" w:rsidRPr="00797694" w:rsidRDefault="001D62D3" w:rsidP="006310B1">
            <w:pPr>
              <w:widowControl w:val="0"/>
              <w:bidi/>
              <w:jc w:val="both"/>
              <w:rPr>
                <w:rFonts w:cs="AL-jass dash"/>
                <w:sz w:val="32"/>
                <w:szCs w:val="32"/>
                <w:rtl/>
              </w:rPr>
            </w:pPr>
          </w:p>
        </w:tc>
        <w:tc>
          <w:tcPr>
            <w:tcW w:w="2977" w:type="dxa"/>
            <w:shd w:val="clear" w:color="auto" w:fill="auto"/>
          </w:tcPr>
          <w:p w:rsidR="001D62D3" w:rsidRPr="00797694" w:rsidRDefault="001D62D3" w:rsidP="006310B1">
            <w:pPr>
              <w:pStyle w:val="7"/>
              <w:ind w:firstLine="0"/>
              <w:rPr>
                <w:sz w:val="2"/>
                <w:szCs w:val="2"/>
                <w:rtl/>
              </w:rPr>
            </w:pPr>
            <w:r w:rsidRPr="00797694">
              <w:rPr>
                <w:rtl/>
              </w:rPr>
              <w:t>ولا مثل الشجاعة في الحكيم</w:t>
            </w:r>
            <w:r w:rsidRPr="00797694">
              <w:rPr>
                <w:rtl/>
              </w:rPr>
              <w:br/>
            </w:r>
          </w:p>
        </w:tc>
      </w:tr>
    </w:tbl>
    <w:p w:rsidR="006D5810" w:rsidRPr="001D62D3" w:rsidRDefault="006D5810" w:rsidP="006310B1">
      <w:pPr>
        <w:pStyle w:val="2"/>
        <w:rPr>
          <w:rtl/>
        </w:rPr>
      </w:pPr>
      <w:bookmarkStart w:id="14" w:name="_Toc466645172"/>
      <w:r w:rsidRPr="001D62D3">
        <w:rPr>
          <w:rtl/>
        </w:rPr>
        <w:t>9. الاعتدال في الطرح:</w:t>
      </w:r>
      <w:bookmarkEnd w:id="14"/>
      <w:r w:rsidRPr="001D62D3">
        <w:rPr>
          <w:rtl/>
        </w:rPr>
        <w:t xml:space="preserve"> </w:t>
      </w:r>
    </w:p>
    <w:p w:rsidR="006D5810" w:rsidRPr="00E068B2" w:rsidRDefault="006D5810" w:rsidP="006310B1">
      <w:pPr>
        <w:widowControl w:val="0"/>
        <w:bidi/>
        <w:ind w:firstLine="284"/>
        <w:jc w:val="both"/>
        <w:rPr>
          <w:rStyle w:val="7Char"/>
          <w:rtl/>
        </w:rPr>
      </w:pPr>
      <w:r w:rsidRPr="00940E41">
        <w:rPr>
          <w:rStyle w:val="8Char"/>
          <w:rtl/>
        </w:rPr>
        <w:t>فمما ينبغي للعاقل</w:t>
      </w:r>
      <w:r w:rsidRPr="00E068B2">
        <w:rPr>
          <w:rStyle w:val="7Char"/>
          <w:rtl/>
        </w:rPr>
        <w:t xml:space="preserve">: أن يعتدل في طرحه، وأن يحذر من المبالغة، وتضخيم الأمور؛ لأن الحقيقة تضيع بين التهويل والتهوين. </w:t>
      </w:r>
    </w:p>
    <w:p w:rsidR="006D5810" w:rsidRPr="00E068B2" w:rsidRDefault="006D5810" w:rsidP="006310B1">
      <w:pPr>
        <w:widowControl w:val="0"/>
        <w:bidi/>
        <w:ind w:firstLine="284"/>
        <w:jc w:val="both"/>
        <w:rPr>
          <w:rStyle w:val="7Char"/>
          <w:rtl/>
        </w:rPr>
      </w:pPr>
      <w:r w:rsidRPr="00940E41">
        <w:rPr>
          <w:rStyle w:val="8Char"/>
          <w:rtl/>
        </w:rPr>
        <w:t xml:space="preserve"> والعرب تقول في أمثالها</w:t>
      </w:r>
      <w:r w:rsidR="006310B1">
        <w:rPr>
          <w:rStyle w:val="7Char"/>
          <w:rtl/>
        </w:rPr>
        <w:t>: «</w:t>
      </w:r>
      <w:r w:rsidRPr="00E068B2">
        <w:rPr>
          <w:rStyle w:val="7Char"/>
          <w:rtl/>
        </w:rPr>
        <w:t>خير الناس هذا النمط الأوسط</w:t>
      </w:r>
      <w:r w:rsidR="006310B1">
        <w:rPr>
          <w:rStyle w:val="7Char"/>
          <w:rtl/>
        </w:rPr>
        <w:t>»</w:t>
      </w:r>
      <w:r w:rsidRPr="00E068B2">
        <w:rPr>
          <w:rStyle w:val="7Char"/>
          <w:rtl/>
        </w:rPr>
        <w:t xml:space="preserve">. </w:t>
      </w:r>
    </w:p>
    <w:p w:rsidR="006D5810" w:rsidRPr="001D62D3" w:rsidRDefault="006D5810" w:rsidP="006310B1">
      <w:pPr>
        <w:pStyle w:val="2"/>
        <w:rPr>
          <w:rtl/>
        </w:rPr>
      </w:pPr>
      <w:bookmarkStart w:id="15" w:name="_Toc466645173"/>
      <w:r w:rsidRPr="001D62D3">
        <w:rPr>
          <w:rtl/>
        </w:rPr>
        <w:t>10. لزوم المراقبة لله _</w:t>
      </w:r>
      <w:r w:rsidR="00940E41" w:rsidRPr="00940E41">
        <w:rPr>
          <w:rFonts w:cs="CTraditional Arabic"/>
          <w:b w:val="0"/>
          <w:bCs w:val="0"/>
          <w:rtl/>
        </w:rPr>
        <w:t>ﻷ</w:t>
      </w:r>
      <w:r w:rsidRPr="001D62D3">
        <w:rPr>
          <w:rtl/>
        </w:rPr>
        <w:t>_.</w:t>
      </w:r>
      <w:bookmarkEnd w:id="15"/>
    </w:p>
    <w:p w:rsidR="006D5810" w:rsidRDefault="006D5810" w:rsidP="006310B1">
      <w:pPr>
        <w:widowControl w:val="0"/>
        <w:bidi/>
        <w:ind w:firstLine="284"/>
        <w:jc w:val="both"/>
        <w:rPr>
          <w:rStyle w:val="7Char"/>
          <w:rtl/>
        </w:rPr>
      </w:pPr>
      <w:r w:rsidRPr="00E068B2">
        <w:rPr>
          <w:rStyle w:val="7Char"/>
          <w:rtl/>
        </w:rPr>
        <w:t xml:space="preserve">وأعظم زاجر وواعظ للمرء، ومعين له على الإفادة من الإنترنت، والسلامة من شروره وغوائله _لزوم المراقبة لله _عز وجل_ واستشعار اطلاعه _ تبارك وتعالى _. </w:t>
      </w:r>
    </w:p>
    <w:tbl>
      <w:tblPr>
        <w:bidiVisual/>
        <w:tblW w:w="0" w:type="auto"/>
        <w:tblInd w:w="224" w:type="dxa"/>
        <w:tblLook w:val="01E0" w:firstRow="1" w:lastRow="1" w:firstColumn="1" w:lastColumn="1" w:noHBand="0" w:noVBand="0"/>
      </w:tblPr>
      <w:tblGrid>
        <w:gridCol w:w="2880"/>
        <w:gridCol w:w="360"/>
        <w:gridCol w:w="2880"/>
      </w:tblGrid>
      <w:tr w:rsidR="00940E41" w:rsidRPr="00E068B2" w:rsidTr="00940E41">
        <w:tc>
          <w:tcPr>
            <w:tcW w:w="2880" w:type="dxa"/>
            <w:shd w:val="clear" w:color="auto" w:fill="auto"/>
          </w:tcPr>
          <w:p w:rsidR="00940E41" w:rsidRPr="00940E41" w:rsidRDefault="00940E41" w:rsidP="006310B1">
            <w:pPr>
              <w:pStyle w:val="7"/>
              <w:ind w:firstLine="0"/>
              <w:rPr>
                <w:rFonts w:hAnsi="Times New Roman"/>
                <w:spacing w:val="-6"/>
                <w:sz w:val="2"/>
                <w:szCs w:val="2"/>
                <w:rtl/>
              </w:rPr>
            </w:pPr>
            <w:r w:rsidRPr="00940E41">
              <w:rPr>
                <w:rStyle w:val="7Char"/>
                <w:rFonts w:hAnsi="Times New Roman"/>
                <w:spacing w:val="-6"/>
                <w:rtl/>
              </w:rPr>
              <w:t>وما أبصرت عيناي أجمل من فتى</w:t>
            </w:r>
            <w:r w:rsidRPr="00940E41">
              <w:rPr>
                <w:rFonts w:hAnsi="Times New Roman"/>
                <w:spacing w:val="-6"/>
                <w:rtl/>
              </w:rPr>
              <w:br/>
            </w:r>
          </w:p>
        </w:tc>
        <w:tc>
          <w:tcPr>
            <w:tcW w:w="360" w:type="dxa"/>
            <w:shd w:val="clear" w:color="auto" w:fill="auto"/>
          </w:tcPr>
          <w:p w:rsidR="00940E41" w:rsidRPr="00797694" w:rsidRDefault="00940E41" w:rsidP="006310B1">
            <w:pPr>
              <w:widowControl w:val="0"/>
              <w:bidi/>
              <w:jc w:val="both"/>
              <w:rPr>
                <w:rFonts w:cs="AL-jass dash"/>
                <w:sz w:val="31"/>
                <w:szCs w:val="31"/>
                <w:rtl/>
              </w:rPr>
            </w:pPr>
          </w:p>
        </w:tc>
        <w:tc>
          <w:tcPr>
            <w:tcW w:w="2880" w:type="dxa"/>
            <w:shd w:val="clear" w:color="auto" w:fill="auto"/>
          </w:tcPr>
          <w:p w:rsidR="00940E41" w:rsidRPr="00797694" w:rsidRDefault="00940E41" w:rsidP="006310B1">
            <w:pPr>
              <w:pStyle w:val="7"/>
              <w:ind w:firstLine="0"/>
              <w:rPr>
                <w:sz w:val="2"/>
                <w:szCs w:val="2"/>
                <w:rtl/>
              </w:rPr>
            </w:pPr>
            <w:r w:rsidRPr="00E068B2">
              <w:rPr>
                <w:rStyle w:val="7Char"/>
                <w:rtl/>
              </w:rPr>
              <w:t>يخاف مقام الله في الخلوات</w:t>
            </w:r>
            <w:r w:rsidRPr="00797694">
              <w:rPr>
                <w:rtl/>
              </w:rPr>
              <w:br/>
            </w:r>
          </w:p>
        </w:tc>
      </w:tr>
    </w:tbl>
    <w:p w:rsidR="006D5810" w:rsidRPr="00E068B2" w:rsidRDefault="006D5810" w:rsidP="006310B1">
      <w:pPr>
        <w:widowControl w:val="0"/>
        <w:bidi/>
        <w:ind w:firstLine="284"/>
        <w:jc w:val="both"/>
        <w:rPr>
          <w:rStyle w:val="7Char"/>
          <w:rtl/>
        </w:rPr>
      </w:pPr>
      <w:r w:rsidRPr="00E068B2">
        <w:rPr>
          <w:rStyle w:val="7Char"/>
          <w:rtl/>
        </w:rPr>
        <w:lastRenderedPageBreak/>
        <w:t xml:space="preserve">فحري بالعاقل أن يستحضر هذا المعنى جيداً، وأن يتذكر دائماً أن الغيب عند الله علانية، فكيف يليق بالمرء أن يجعل الله _ </w:t>
      </w:r>
      <w:r w:rsidR="00EF195D">
        <w:rPr>
          <w:rStyle w:val="7Char"/>
          <w:rFonts w:cs="CTraditional Arabic"/>
          <w:rtl/>
        </w:rPr>
        <w:t>ﻷ</w:t>
      </w:r>
      <w:r w:rsidRPr="00E068B2">
        <w:rPr>
          <w:rStyle w:val="7Char"/>
          <w:rtl/>
        </w:rPr>
        <w:t xml:space="preserve"> _ أهون الناظرين إليه؟ ! وحقيق عليه أن يدرك أنه من أخفى خبيئة ألبسه الله ثوبها، ومن أضمر شيئاً أظهره الله عليه سواء كان ذلك خيراً أو شراً؛ فالجزاء من جنس العمل، و</w:t>
      </w:r>
      <w:r w:rsidR="00B03522">
        <w:rPr>
          <w:rFonts w:cs="Traditional Arabic"/>
          <w:sz w:val="34"/>
          <w:szCs w:val="28"/>
          <w:rtl/>
        </w:rPr>
        <w:t>﴿</w:t>
      </w:r>
      <w:r w:rsidR="00B03522">
        <w:rPr>
          <w:rFonts w:cs="KFGQPC Uthmanic Script HAFS"/>
          <w:sz w:val="34"/>
          <w:szCs w:val="28"/>
          <w:rtl/>
        </w:rPr>
        <w:t>مَنْ يَعْمَلْ سُوءًا يُجْزَ بِهِ</w:t>
      </w:r>
      <w:r w:rsidR="00B03522">
        <w:rPr>
          <w:rFonts w:cs="Traditional Arabic"/>
          <w:sz w:val="34"/>
          <w:szCs w:val="28"/>
          <w:rtl/>
        </w:rPr>
        <w:t>﴾</w:t>
      </w:r>
      <w:r w:rsidR="00B03522">
        <w:rPr>
          <w:rFonts w:cs="KFGQPC Uthmanic Script HAFS"/>
          <w:sz w:val="34"/>
          <w:szCs w:val="28"/>
          <w:rtl/>
        </w:rPr>
        <w:t xml:space="preserve"> </w:t>
      </w:r>
      <w:r w:rsidR="00B03522" w:rsidRPr="00940E41">
        <w:rPr>
          <w:rStyle w:val="9Char"/>
          <w:rtl/>
        </w:rPr>
        <w:t>[النساء: 123]</w:t>
      </w:r>
      <w:r w:rsidRPr="00E068B2">
        <w:rPr>
          <w:rStyle w:val="7Char"/>
          <w:rtl/>
        </w:rPr>
        <w:t xml:space="preserve">. </w:t>
      </w:r>
    </w:p>
    <w:p w:rsidR="006D5810" w:rsidRPr="00E068B2" w:rsidRDefault="006D5810" w:rsidP="006310B1">
      <w:pPr>
        <w:widowControl w:val="0"/>
        <w:bidi/>
        <w:ind w:firstLine="284"/>
        <w:jc w:val="both"/>
        <w:rPr>
          <w:rStyle w:val="7Char"/>
          <w:rtl/>
        </w:rPr>
      </w:pPr>
      <w:r w:rsidRPr="00E068B2">
        <w:rPr>
          <w:rStyle w:val="7Char"/>
          <w:rtl/>
        </w:rPr>
        <w:t xml:space="preserve">وإليك أخي القارئ الكريم هذه الكلماتِ النورانَّيةَ في هذا الشأن من بعض أئمة السلف _ رحمهم الله ورضي عنهم _: </w:t>
      </w:r>
    </w:p>
    <w:p w:rsidR="006D5810" w:rsidRPr="00E068B2" w:rsidRDefault="006D5810" w:rsidP="006310B1">
      <w:pPr>
        <w:widowControl w:val="0"/>
        <w:bidi/>
        <w:ind w:firstLine="284"/>
        <w:jc w:val="both"/>
        <w:rPr>
          <w:rStyle w:val="7Char"/>
          <w:rtl/>
        </w:rPr>
      </w:pPr>
      <w:r w:rsidRPr="00940E41">
        <w:rPr>
          <w:rStyle w:val="8Char"/>
          <w:rtl/>
        </w:rPr>
        <w:t>قال أبو حازم سلمة بن دينار</w:t>
      </w:r>
      <w:r w:rsidRPr="00E068B2">
        <w:rPr>
          <w:rStyle w:val="7Char"/>
          <w:rtl/>
        </w:rPr>
        <w:t xml:space="preserve"> </w:t>
      </w:r>
      <w:r w:rsidR="00E068B2" w:rsidRPr="00E068B2">
        <w:rPr>
          <w:rStyle w:val="7Char"/>
          <w:rFonts w:cs="CTraditional Arabic"/>
          <w:rtl/>
        </w:rPr>
        <w:t>/</w:t>
      </w:r>
      <w:r w:rsidR="006310B1">
        <w:rPr>
          <w:rStyle w:val="7Char"/>
          <w:rtl/>
        </w:rPr>
        <w:t>: «</w:t>
      </w:r>
      <w:r w:rsidRPr="00E068B2">
        <w:rPr>
          <w:rStyle w:val="7Char"/>
          <w:rtl/>
        </w:rPr>
        <w:t xml:space="preserve">لا يُحْسِن عبد فيما بينه وبين الله _ تعالى _ إلا أحسن الله فيما بينه وبين العباد، ولا يُعَوِّر _ يفسد _ فيما </w:t>
      </w:r>
      <w:r w:rsidRPr="00940E41">
        <w:rPr>
          <w:rStyle w:val="7Char"/>
          <w:rFonts w:hAnsi="Times New Roman"/>
          <w:spacing w:val="-6"/>
          <w:rtl/>
        </w:rPr>
        <w:t>بينه وبين الله _ تعالى _ إلا عوَّر الله فيما بينه وبين العباد، ولَمُصَانَعَةُ وجه واحد أيسر من مصانعة الوجوه كلها؛ إنك إذا صانعت الله مالت الوجوه كلُّها إليك، وإذا أفسدت ما بينك وبينه شنأتك _ أبغضتك _ الوجوه كلها</w:t>
      </w:r>
      <w:r w:rsidR="006310B1">
        <w:rPr>
          <w:rStyle w:val="7Char"/>
          <w:rFonts w:hAnsi="Times New Roman"/>
          <w:spacing w:val="-6"/>
          <w:rtl/>
        </w:rPr>
        <w:t>»</w:t>
      </w:r>
      <w:r w:rsidRPr="00940E41">
        <w:rPr>
          <w:rStyle w:val="7Char"/>
          <w:rFonts w:hAnsi="Times New Roman"/>
          <w:spacing w:val="-6"/>
          <w:rtl/>
        </w:rPr>
        <w:t>.</w:t>
      </w:r>
      <w:r w:rsidRPr="00E068B2">
        <w:rPr>
          <w:rStyle w:val="7Char"/>
          <w:rtl/>
        </w:rPr>
        <w:t xml:space="preserve"> </w:t>
      </w:r>
    </w:p>
    <w:p w:rsidR="006D5810" w:rsidRPr="00E068B2" w:rsidRDefault="006D5810" w:rsidP="006310B1">
      <w:pPr>
        <w:widowControl w:val="0"/>
        <w:bidi/>
        <w:ind w:firstLine="284"/>
        <w:jc w:val="both"/>
        <w:rPr>
          <w:rStyle w:val="7Char"/>
          <w:rtl/>
        </w:rPr>
      </w:pPr>
      <w:r w:rsidRPr="00940E41">
        <w:rPr>
          <w:rStyle w:val="8Char"/>
          <w:rtl/>
        </w:rPr>
        <w:t xml:space="preserve"> وقال المعتمر بن سليمان</w:t>
      </w:r>
      <w:r w:rsidRPr="00E068B2">
        <w:rPr>
          <w:rStyle w:val="7Char"/>
          <w:rtl/>
        </w:rPr>
        <w:t xml:space="preserve"> </w:t>
      </w:r>
      <w:r w:rsidR="00E068B2" w:rsidRPr="00E068B2">
        <w:rPr>
          <w:rStyle w:val="7Char"/>
          <w:rFonts w:cs="CTraditional Arabic"/>
          <w:rtl/>
        </w:rPr>
        <w:t>/</w:t>
      </w:r>
      <w:r w:rsidR="006310B1">
        <w:rPr>
          <w:rStyle w:val="7Char"/>
          <w:rtl/>
        </w:rPr>
        <w:t>: «</w:t>
      </w:r>
      <w:r w:rsidRPr="00E068B2">
        <w:rPr>
          <w:rStyle w:val="7Char"/>
          <w:rtl/>
        </w:rPr>
        <w:t>إن الرجل يصيب الذنب في السر، فيصبح وعليه مذلته</w:t>
      </w:r>
      <w:r w:rsidR="006310B1">
        <w:rPr>
          <w:rStyle w:val="7Char"/>
          <w:rtl/>
        </w:rPr>
        <w:t>»</w:t>
      </w:r>
      <w:r w:rsidRPr="00E068B2">
        <w:rPr>
          <w:rStyle w:val="7Char"/>
          <w:rtl/>
        </w:rPr>
        <w:t xml:space="preserve">. </w:t>
      </w:r>
    </w:p>
    <w:p w:rsidR="006D5810" w:rsidRPr="00E068B2" w:rsidRDefault="006D5810" w:rsidP="006310B1">
      <w:pPr>
        <w:widowControl w:val="0"/>
        <w:bidi/>
        <w:ind w:firstLine="284"/>
        <w:jc w:val="both"/>
        <w:rPr>
          <w:rStyle w:val="7Char"/>
          <w:rtl/>
        </w:rPr>
      </w:pPr>
      <w:r w:rsidRPr="00940E41">
        <w:rPr>
          <w:rStyle w:val="8Char"/>
          <w:rtl/>
        </w:rPr>
        <w:t>قال ابن الجوزي</w:t>
      </w:r>
      <w:r w:rsidRPr="00E068B2">
        <w:rPr>
          <w:rStyle w:val="7Char"/>
          <w:rtl/>
        </w:rPr>
        <w:t xml:space="preserve"> </w:t>
      </w:r>
      <w:r w:rsidR="00E068B2" w:rsidRPr="00E068B2">
        <w:rPr>
          <w:rStyle w:val="7Char"/>
          <w:rFonts w:cs="CTraditional Arabic"/>
          <w:rtl/>
        </w:rPr>
        <w:t>/</w:t>
      </w:r>
      <w:r w:rsidR="006310B1">
        <w:rPr>
          <w:rStyle w:val="7Char"/>
          <w:rtl/>
        </w:rPr>
        <w:t>: «</w:t>
      </w:r>
      <w:r w:rsidRPr="00E068B2">
        <w:rPr>
          <w:rStyle w:val="7Char"/>
          <w:rtl/>
        </w:rPr>
        <w:t>نظرت في الأدلة على الحق</w:t>
      </w:r>
      <w:r w:rsidR="005501CB" w:rsidRPr="00E068B2">
        <w:rPr>
          <w:rStyle w:val="7Char"/>
          <w:rtl/>
        </w:rPr>
        <w:br/>
      </w:r>
      <w:r w:rsidRPr="00E068B2">
        <w:rPr>
          <w:rStyle w:val="7Char"/>
          <w:rtl/>
        </w:rPr>
        <w:t xml:space="preserve"> _ سبحانه وتعالى _ فوجدتها أكثر من الرمل، ورأيت من أعجبها: أن الإنسان قد يخفي ما لا يرضاه الله _ عز وجل_ فيظهره الله _سبحانه _ عليه ولو بعد حين، وينطق الألسنة به، وإن لم يشاهده الناس. </w:t>
      </w:r>
    </w:p>
    <w:p w:rsidR="006D5810" w:rsidRPr="00E068B2" w:rsidRDefault="006D5810" w:rsidP="006310B1">
      <w:pPr>
        <w:widowControl w:val="0"/>
        <w:bidi/>
        <w:ind w:firstLine="284"/>
        <w:jc w:val="both"/>
        <w:rPr>
          <w:rStyle w:val="7Char"/>
          <w:rtl/>
        </w:rPr>
      </w:pPr>
      <w:r w:rsidRPr="00E068B2">
        <w:rPr>
          <w:rStyle w:val="7Char"/>
          <w:rtl/>
        </w:rPr>
        <w:t xml:space="preserve"> وربما أوقع صاحبَه في آفة يفضحه بها بين الخلق؛ فيكون جواباً لكل ما أخفى من الذنوب، وذلك؛ ليعلم الناس أن هنالك من يجازي على الزلل، ولا </w:t>
      </w:r>
      <w:r w:rsidRPr="00E068B2">
        <w:rPr>
          <w:rStyle w:val="7Char"/>
          <w:rtl/>
        </w:rPr>
        <w:lastRenderedPageBreak/>
        <w:t xml:space="preserve">ينفع مِنْ قَدَره وقدرته حجاب ولا استتار، ولا يضاع لديه عمل. </w:t>
      </w:r>
    </w:p>
    <w:p w:rsidR="006D5810" w:rsidRPr="00E068B2" w:rsidRDefault="006D5810" w:rsidP="006310B1">
      <w:pPr>
        <w:widowControl w:val="0"/>
        <w:bidi/>
        <w:ind w:firstLine="284"/>
        <w:jc w:val="both"/>
        <w:rPr>
          <w:rStyle w:val="7Char"/>
          <w:rtl/>
        </w:rPr>
      </w:pPr>
      <w:r w:rsidRPr="006310B1">
        <w:rPr>
          <w:rStyle w:val="7Char"/>
          <w:rtl/>
        </w:rPr>
        <w:t xml:space="preserve"> وكذلك يخفي الإنسان الطاعة، فتظهر عليه، ويتحدث الناس بها</w:t>
      </w:r>
      <w:r w:rsidRPr="00E068B2">
        <w:rPr>
          <w:rStyle w:val="7Char"/>
          <w:rtl/>
        </w:rPr>
        <w:t xml:space="preserve">، وبأكثر منها، حتى إنهم لا يعرفون له ذنباً، ولا يذكرونه إلا بالمحاسن؛ لِيُعْلَمَ أن هنالك ربَّاً لا يُضيع عَمَلَ عامل. </w:t>
      </w:r>
    </w:p>
    <w:p w:rsidR="006D5810" w:rsidRPr="00940E41" w:rsidRDefault="006D5810" w:rsidP="006310B1">
      <w:pPr>
        <w:widowControl w:val="0"/>
        <w:bidi/>
        <w:ind w:firstLine="284"/>
        <w:jc w:val="both"/>
        <w:rPr>
          <w:rStyle w:val="7Char"/>
          <w:rFonts w:hAnsi="Times New Roman"/>
          <w:spacing w:val="-6"/>
          <w:rtl/>
        </w:rPr>
      </w:pPr>
      <w:r w:rsidRPr="00940E41">
        <w:rPr>
          <w:rStyle w:val="7Char"/>
          <w:rFonts w:hAnsi="Times New Roman"/>
          <w:spacing w:val="-6"/>
          <w:rtl/>
        </w:rPr>
        <w:t xml:space="preserve"> وإن قلوب الناس لَتَعْرِفُ حال الشخص، وتحبه، أو تأباه، وتذمه، أو تمدحه وفْقَ ما يتحقق بينه وبين الله _ تعالى _ فإنه يكفيه كلَّ همٍّ، ويدفع عنه كل شر. </w:t>
      </w:r>
    </w:p>
    <w:p w:rsidR="006D5810" w:rsidRPr="00E068B2" w:rsidRDefault="006D5810" w:rsidP="006310B1">
      <w:pPr>
        <w:widowControl w:val="0"/>
        <w:bidi/>
        <w:ind w:firstLine="284"/>
        <w:jc w:val="both"/>
        <w:rPr>
          <w:rStyle w:val="7Char"/>
          <w:rtl/>
        </w:rPr>
      </w:pPr>
      <w:r w:rsidRPr="00E068B2">
        <w:rPr>
          <w:rStyle w:val="7Char"/>
          <w:rtl/>
        </w:rPr>
        <w:t xml:space="preserve"> وما أصلح عبد ما بينه وبين الخلق دون أن ينظر إلى الحق إلا ا</w:t>
      </w:r>
      <w:r w:rsidR="006310B1">
        <w:rPr>
          <w:rStyle w:val="7Char"/>
          <w:rtl/>
        </w:rPr>
        <w:t>نعكس مقصوده، وعاد حامده ذامَّاً»</w:t>
      </w:r>
      <w:r w:rsidRPr="00E068B2">
        <w:rPr>
          <w:rStyle w:val="7Char"/>
          <w:rtl/>
        </w:rPr>
        <w:t xml:space="preserve">. </w:t>
      </w:r>
    </w:p>
    <w:p w:rsidR="006D5810" w:rsidRPr="00E068B2" w:rsidRDefault="006D5810" w:rsidP="006310B1">
      <w:pPr>
        <w:widowControl w:val="0"/>
        <w:bidi/>
        <w:ind w:firstLine="284"/>
        <w:jc w:val="both"/>
        <w:rPr>
          <w:rStyle w:val="7Char"/>
          <w:rtl/>
        </w:rPr>
      </w:pPr>
      <w:r w:rsidRPr="00940E41">
        <w:rPr>
          <w:rStyle w:val="8Char"/>
          <w:rtl/>
        </w:rPr>
        <w:t>وقال</w:t>
      </w:r>
      <w:r w:rsidRPr="00940E41">
        <w:rPr>
          <w:rStyle w:val="7Char"/>
          <w:rFonts w:hAnsi="Times New Roman"/>
          <w:spacing w:val="-6"/>
          <w:rtl/>
        </w:rPr>
        <w:t xml:space="preserve"> </w:t>
      </w:r>
      <w:r w:rsidR="00E068B2" w:rsidRPr="00940E41">
        <w:rPr>
          <w:rStyle w:val="7Char"/>
          <w:rFonts w:hAnsi="Times New Roman" w:cs="CTraditional Arabic"/>
          <w:spacing w:val="-6"/>
          <w:rtl/>
        </w:rPr>
        <w:t>/</w:t>
      </w:r>
      <w:r w:rsidRPr="00940E41">
        <w:rPr>
          <w:rStyle w:val="7Char"/>
          <w:rFonts w:hAnsi="Times New Roman"/>
          <w:spacing w:val="-6"/>
          <w:rtl/>
        </w:rPr>
        <w:t xml:space="preserve">: </w:t>
      </w:r>
      <w:r w:rsidR="006310B1">
        <w:rPr>
          <w:rStyle w:val="7Char"/>
          <w:rFonts w:hAnsi="Times New Roman"/>
          <w:spacing w:val="-6"/>
          <w:rtl/>
        </w:rPr>
        <w:t>«</w:t>
      </w:r>
      <w:r w:rsidRPr="00940E41">
        <w:rPr>
          <w:rStyle w:val="7Char"/>
          <w:rFonts w:hAnsi="Times New Roman"/>
          <w:spacing w:val="-6"/>
          <w:rtl/>
        </w:rPr>
        <w:t xml:space="preserve">إن للخلوة تأثيراتٍ تَبيْنُ في الجلوة؛ كم من مؤمن بالله _ </w:t>
      </w:r>
      <w:r w:rsidR="00EF195D" w:rsidRPr="00940E41">
        <w:rPr>
          <w:rStyle w:val="7Char"/>
          <w:rFonts w:hAnsi="Times New Roman" w:cs="CTraditional Arabic"/>
          <w:spacing w:val="-6"/>
          <w:rtl/>
        </w:rPr>
        <w:t>ﻷ</w:t>
      </w:r>
      <w:r w:rsidRPr="00E068B2">
        <w:rPr>
          <w:rStyle w:val="7Char"/>
          <w:rtl/>
        </w:rPr>
        <w:t xml:space="preserve">_ يحترمه عند الخلوات، فيترك ما يشتهي؛ حذراً من عقابه، أو رجاءً لثوابه، أو </w:t>
      </w:r>
      <w:r w:rsidRPr="006310B1">
        <w:rPr>
          <w:rStyle w:val="7Char"/>
          <w:rtl/>
        </w:rPr>
        <w:t>إجلالاً له؛ فيكون بذلك الفعل كأنه طرح عوداً هنديَّاً على مجمر، فيفوح طيبه، فيستنشقه الخلائق، ولا يدرون أين هو.</w:t>
      </w:r>
      <w:r w:rsidRPr="00E068B2">
        <w:rPr>
          <w:rStyle w:val="7Char"/>
          <w:rtl/>
        </w:rPr>
        <w:t xml:space="preserve"> </w:t>
      </w:r>
    </w:p>
    <w:p w:rsidR="006D5810" w:rsidRPr="00E068B2" w:rsidRDefault="006D5810" w:rsidP="006310B1">
      <w:pPr>
        <w:widowControl w:val="0"/>
        <w:bidi/>
        <w:ind w:firstLine="284"/>
        <w:jc w:val="both"/>
        <w:rPr>
          <w:rStyle w:val="7Char"/>
          <w:rtl/>
        </w:rPr>
      </w:pPr>
      <w:r w:rsidRPr="00E068B2">
        <w:rPr>
          <w:rStyle w:val="7Char"/>
          <w:rtl/>
        </w:rPr>
        <w:t xml:space="preserve"> وعلى قدر المجاهدة في ترك ما يهوى تقوى محبتُه، أو على مقدار زيادة دفع ذلك المحبوب المتروك يزيد الطيب، ويتفاوت تفاوتَ العود. </w:t>
      </w:r>
    </w:p>
    <w:p w:rsidR="006D5810" w:rsidRPr="00E068B2" w:rsidRDefault="006D5810" w:rsidP="006310B1">
      <w:pPr>
        <w:widowControl w:val="0"/>
        <w:bidi/>
        <w:ind w:firstLine="284"/>
        <w:jc w:val="both"/>
        <w:rPr>
          <w:rStyle w:val="7Char"/>
          <w:rtl/>
        </w:rPr>
      </w:pPr>
      <w:r w:rsidRPr="00E068B2">
        <w:rPr>
          <w:rStyle w:val="7Char"/>
          <w:rtl/>
        </w:rPr>
        <w:t xml:space="preserve"> فترى عيون الخلق تعظِّم هذا الشخص، وألسنتهم تمدحه، ولا يعرفون لِمَ، ولا يقدرون على وصفه؛ لبعدهم عن حقيقة معرفته. </w:t>
      </w:r>
    </w:p>
    <w:p w:rsidR="006D5810" w:rsidRPr="00E068B2" w:rsidRDefault="006D5810" w:rsidP="006310B1">
      <w:pPr>
        <w:widowControl w:val="0"/>
        <w:bidi/>
        <w:ind w:firstLine="284"/>
        <w:jc w:val="both"/>
        <w:rPr>
          <w:rStyle w:val="7Char"/>
          <w:rtl/>
        </w:rPr>
      </w:pPr>
      <w:r w:rsidRPr="00E068B2">
        <w:rPr>
          <w:rStyle w:val="7Char"/>
          <w:rtl/>
        </w:rPr>
        <w:t xml:space="preserve"> وقد تمتد هذه الأراييح _يعني الروائح_ بعد الموت على قدرها؛ فمنهم من يذكر بالخير مدة مديدة ثم ينسى، ومنهم من يذكر مائة سنة ثم يخفى ذكره، وقبره، ومنهم أعلام يبقى ذكرهم أبداً. </w:t>
      </w:r>
    </w:p>
    <w:p w:rsidR="006D5810" w:rsidRPr="00E068B2" w:rsidRDefault="006D5810" w:rsidP="006310B1">
      <w:pPr>
        <w:widowControl w:val="0"/>
        <w:bidi/>
        <w:ind w:firstLine="284"/>
        <w:jc w:val="both"/>
        <w:rPr>
          <w:rStyle w:val="7Char"/>
          <w:rtl/>
        </w:rPr>
      </w:pPr>
      <w:r w:rsidRPr="00E068B2">
        <w:rPr>
          <w:rStyle w:val="7Char"/>
          <w:rtl/>
        </w:rPr>
        <w:t xml:space="preserve"> وعلى عكس هذا من هاب الخلق، ولم يحترم خلوته بالحق فإنه على قدر </w:t>
      </w:r>
      <w:r w:rsidRPr="00E068B2">
        <w:rPr>
          <w:rStyle w:val="7Char"/>
          <w:rtl/>
        </w:rPr>
        <w:lastRenderedPageBreak/>
        <w:t xml:space="preserve">مبارزته بالذنوب، وعلى مقادير تلك الذنوب _ يفوح منه ريح الكراهة، فتمقته القلوب. </w:t>
      </w:r>
    </w:p>
    <w:p w:rsidR="006D5810" w:rsidRPr="00E068B2" w:rsidRDefault="006D5810" w:rsidP="006310B1">
      <w:pPr>
        <w:widowControl w:val="0"/>
        <w:bidi/>
        <w:ind w:firstLine="284"/>
        <w:jc w:val="both"/>
        <w:rPr>
          <w:rStyle w:val="7Char"/>
          <w:rtl/>
        </w:rPr>
      </w:pPr>
      <w:r w:rsidRPr="00E068B2">
        <w:rPr>
          <w:rStyle w:val="7Char"/>
          <w:rtl/>
        </w:rPr>
        <w:t xml:space="preserve"> فإن قلَّ مقدار ما جنى قل ذكر الألسن له بالخير، وبقي مجرد تعظيمه. </w:t>
      </w:r>
    </w:p>
    <w:p w:rsidR="006D5810" w:rsidRPr="00940E41" w:rsidRDefault="006D5810" w:rsidP="006310B1">
      <w:pPr>
        <w:widowControl w:val="0"/>
        <w:bidi/>
        <w:ind w:firstLine="284"/>
        <w:jc w:val="both"/>
        <w:rPr>
          <w:rStyle w:val="7Char"/>
          <w:rFonts w:hAnsi="Times New Roman"/>
          <w:spacing w:val="-6"/>
          <w:rtl/>
        </w:rPr>
      </w:pPr>
      <w:r w:rsidRPr="00940E41">
        <w:rPr>
          <w:rStyle w:val="7Char"/>
          <w:rFonts w:hAnsi="Times New Roman"/>
          <w:spacing w:val="-6"/>
          <w:rtl/>
        </w:rPr>
        <w:t xml:space="preserve"> وإن كثر كان قصارى الأمر سكوت الناس عنه لا يمدحونه، ولا يذمونه. </w:t>
      </w:r>
    </w:p>
    <w:p w:rsidR="006D5810" w:rsidRPr="00E068B2" w:rsidRDefault="006D5810" w:rsidP="006310B1">
      <w:pPr>
        <w:widowControl w:val="0"/>
        <w:bidi/>
        <w:ind w:firstLine="284"/>
        <w:jc w:val="both"/>
        <w:rPr>
          <w:rStyle w:val="7Char"/>
          <w:rtl/>
        </w:rPr>
      </w:pPr>
      <w:r w:rsidRPr="00E068B2">
        <w:rPr>
          <w:rStyle w:val="7Char"/>
          <w:rtl/>
        </w:rPr>
        <w:t xml:space="preserve">وربَّ خالٍ بذنب كان سبب وقوعه في هُوَّة شِقْوة في عيش الدنيا والآخرة، وكأنه قيل له: ابق بما آثرت؛ فيبقى أبداً في التخبيط. </w:t>
      </w:r>
    </w:p>
    <w:p w:rsidR="006D5810" w:rsidRPr="00E068B2" w:rsidRDefault="006D5810" w:rsidP="006310B1">
      <w:pPr>
        <w:widowControl w:val="0"/>
        <w:bidi/>
        <w:ind w:firstLine="284"/>
        <w:jc w:val="both"/>
        <w:rPr>
          <w:rStyle w:val="7Char"/>
          <w:rtl/>
        </w:rPr>
      </w:pPr>
      <w:r w:rsidRPr="00E068B2">
        <w:rPr>
          <w:rStyle w:val="7Char"/>
          <w:rtl/>
        </w:rPr>
        <w:t xml:space="preserve"> فانظروا إخواني إلى المعاصي أثَّرت، وعَثَّرت. </w:t>
      </w:r>
    </w:p>
    <w:p w:rsidR="006D5810" w:rsidRPr="00E068B2" w:rsidRDefault="006D5810" w:rsidP="006310B1">
      <w:pPr>
        <w:widowControl w:val="0"/>
        <w:bidi/>
        <w:ind w:firstLine="284"/>
        <w:jc w:val="both"/>
        <w:rPr>
          <w:rStyle w:val="7Char"/>
          <w:rtl/>
        </w:rPr>
      </w:pPr>
      <w:r w:rsidRPr="00E068B2">
        <w:rPr>
          <w:rStyle w:val="7Char"/>
          <w:rtl/>
        </w:rPr>
        <w:t xml:space="preserve">قال أبو الدرداء </w:t>
      </w:r>
      <w:r w:rsidRPr="006310B1">
        <w:rPr>
          <w:rStyle w:val="7Char"/>
          <w:rFonts w:cs="CTraditional Arabic"/>
          <w:rtl/>
        </w:rPr>
        <w:t>÷</w:t>
      </w:r>
      <w:r w:rsidRPr="00E068B2">
        <w:rPr>
          <w:rStyle w:val="7Char"/>
          <w:rtl/>
        </w:rPr>
        <w:t xml:space="preserve">: إن العبد ليخلو بمعصية الله _تعالى_ فيلقي الله بغضه في قلوب المؤمنين من حيث لا يشعر. </w:t>
      </w:r>
    </w:p>
    <w:p w:rsidR="006D5810" w:rsidRPr="00E068B2" w:rsidRDefault="006D5810" w:rsidP="006310B1">
      <w:pPr>
        <w:widowControl w:val="0"/>
        <w:bidi/>
        <w:ind w:firstLine="284"/>
        <w:jc w:val="both"/>
        <w:rPr>
          <w:rStyle w:val="7Char"/>
          <w:rtl/>
        </w:rPr>
      </w:pPr>
      <w:r w:rsidRPr="00E068B2">
        <w:rPr>
          <w:rStyle w:val="7Char"/>
          <w:rtl/>
        </w:rPr>
        <w:t xml:space="preserve"> فتلمحوا ما سطرته، واعرفوا ما ذكرته، ولا تهملوا خلواتكم ولا سرائركم؛ فإن الأعمال بالنية، والجزاء على مقدار الإخلاص</w:t>
      </w:r>
      <w:r w:rsidR="006310B1">
        <w:rPr>
          <w:rStyle w:val="7Char"/>
          <w:rtl/>
        </w:rPr>
        <w:t>»</w:t>
      </w:r>
      <w:r w:rsidRPr="00E068B2">
        <w:rPr>
          <w:rStyle w:val="7Char"/>
          <w:rtl/>
        </w:rPr>
        <w:t xml:space="preserve">. </w:t>
      </w:r>
    </w:p>
    <w:p w:rsidR="006D5810" w:rsidRPr="00E068B2" w:rsidRDefault="006D5810" w:rsidP="006310B1">
      <w:pPr>
        <w:widowControl w:val="0"/>
        <w:bidi/>
        <w:ind w:firstLine="284"/>
        <w:jc w:val="both"/>
        <w:rPr>
          <w:rStyle w:val="7Char"/>
          <w:rtl/>
        </w:rPr>
      </w:pPr>
      <w:r w:rsidRPr="00E068B2">
        <w:rPr>
          <w:rStyle w:val="7Char"/>
          <w:rtl/>
        </w:rPr>
        <w:t xml:space="preserve"> وقال ابن الجوزي </w:t>
      </w:r>
      <w:r w:rsidR="00E068B2" w:rsidRPr="00E068B2">
        <w:rPr>
          <w:rStyle w:val="7Char"/>
          <w:rFonts w:cs="CTraditional Arabic"/>
          <w:rtl/>
        </w:rPr>
        <w:t>/</w:t>
      </w:r>
      <w:r w:rsidR="006310B1">
        <w:rPr>
          <w:rStyle w:val="7Char"/>
          <w:rtl/>
        </w:rPr>
        <w:t xml:space="preserve">: </w:t>
      </w:r>
      <w:r w:rsidR="006310B1" w:rsidRPr="006310B1">
        <w:rPr>
          <w:rStyle w:val="7Char"/>
          <w:rtl/>
        </w:rPr>
        <w:t>«</w:t>
      </w:r>
      <w:r w:rsidRPr="00E068B2">
        <w:rPr>
          <w:rStyle w:val="7Char"/>
          <w:rtl/>
        </w:rPr>
        <w:t xml:space="preserve">إنه بقدر إجلالكم لله _ </w:t>
      </w:r>
      <w:r w:rsidR="00EF195D">
        <w:rPr>
          <w:rStyle w:val="7Char"/>
          <w:rFonts w:cs="CTraditional Arabic"/>
          <w:rtl/>
        </w:rPr>
        <w:t>ﻷ</w:t>
      </w:r>
      <w:r w:rsidRPr="00E068B2">
        <w:rPr>
          <w:rStyle w:val="7Char"/>
          <w:rtl/>
        </w:rPr>
        <w:t xml:space="preserve">_ يجلكم، وبمقدار تعظيم قدره واحترامه يعظم أقداركم وحرمتكم. </w:t>
      </w:r>
    </w:p>
    <w:p w:rsidR="006D5810" w:rsidRPr="00E068B2" w:rsidRDefault="006D5810" w:rsidP="006310B1">
      <w:pPr>
        <w:widowControl w:val="0"/>
        <w:bidi/>
        <w:ind w:firstLine="284"/>
        <w:jc w:val="both"/>
        <w:rPr>
          <w:rStyle w:val="7Char"/>
          <w:rtl/>
        </w:rPr>
      </w:pPr>
      <w:r w:rsidRPr="00E068B2">
        <w:rPr>
          <w:rStyle w:val="7Char"/>
          <w:rtl/>
        </w:rPr>
        <w:t xml:space="preserve"> ولقد رأيت _ والله _ من أنفق عمره في العلم إلى أن كَبِرت سنُّه، ثم تعدى الحدود، فهان عند الخلق، وكانوا لا يلتفتون إليه مع غزارة علمه، وقوة مجاهدته. </w:t>
      </w:r>
    </w:p>
    <w:p w:rsidR="006D5810" w:rsidRPr="00E068B2" w:rsidRDefault="006D5810" w:rsidP="006310B1">
      <w:pPr>
        <w:widowControl w:val="0"/>
        <w:bidi/>
        <w:ind w:firstLine="284"/>
        <w:jc w:val="both"/>
        <w:rPr>
          <w:rStyle w:val="7Char"/>
          <w:rtl/>
        </w:rPr>
      </w:pPr>
      <w:r w:rsidRPr="00E068B2">
        <w:rPr>
          <w:rStyle w:val="7Char"/>
          <w:rtl/>
        </w:rPr>
        <w:t xml:space="preserve"> ولقد رأيت من كان يراقب الله _</w:t>
      </w:r>
      <w:r w:rsidR="00940E41">
        <w:rPr>
          <w:rStyle w:val="7Char"/>
          <w:rFonts w:cs="CTraditional Arabic"/>
          <w:rtl/>
        </w:rPr>
        <w:t>ﻷ</w:t>
      </w:r>
      <w:r w:rsidRPr="00E068B2">
        <w:rPr>
          <w:rStyle w:val="7Char"/>
          <w:rtl/>
        </w:rPr>
        <w:t xml:space="preserve">_ في صبوته _ مع قصوره بالإضافة إلى ذلك العالم _ فَعَظَّم اللهُ قدره في القلوب، حتى عَلِقَتْهُ، ووصفته بما يزيد على ما فيه من الخير. </w:t>
      </w:r>
    </w:p>
    <w:p w:rsidR="006D5810" w:rsidRPr="00E068B2" w:rsidRDefault="006D5810" w:rsidP="006310B1">
      <w:pPr>
        <w:widowControl w:val="0"/>
        <w:bidi/>
        <w:ind w:firstLine="284"/>
        <w:jc w:val="both"/>
        <w:rPr>
          <w:rStyle w:val="7Char"/>
          <w:rtl/>
        </w:rPr>
      </w:pPr>
      <w:r w:rsidRPr="00E068B2">
        <w:rPr>
          <w:rStyle w:val="7Char"/>
          <w:rtl/>
        </w:rPr>
        <w:t xml:space="preserve"> ورأيت من كان يرى الاستقامة إذا استقام، وإذا زاغ مال عنه اللطف. </w:t>
      </w:r>
    </w:p>
    <w:p w:rsidR="006D5810" w:rsidRPr="00E068B2" w:rsidRDefault="006D5810" w:rsidP="006310B1">
      <w:pPr>
        <w:widowControl w:val="0"/>
        <w:bidi/>
        <w:ind w:firstLine="284"/>
        <w:jc w:val="both"/>
        <w:rPr>
          <w:rStyle w:val="7Char"/>
          <w:rtl/>
        </w:rPr>
      </w:pPr>
      <w:r w:rsidRPr="00E068B2">
        <w:rPr>
          <w:rStyle w:val="7Char"/>
          <w:rtl/>
        </w:rPr>
        <w:lastRenderedPageBreak/>
        <w:t>ولولا عموم الستر، وشمول رحمة الكريم لافتضح هؤلاء المذكورون، غير أنه في الأغلب تأديب، أو تلطف في العقاب</w:t>
      </w:r>
      <w:r w:rsidR="006310B1">
        <w:rPr>
          <w:rStyle w:val="7Char"/>
          <w:rtl/>
        </w:rPr>
        <w:t>»</w:t>
      </w:r>
      <w:r w:rsidRPr="00E068B2">
        <w:rPr>
          <w:rStyle w:val="7Char"/>
          <w:rtl/>
        </w:rPr>
        <w:t xml:space="preserve">. </w:t>
      </w:r>
    </w:p>
    <w:p w:rsidR="006D5810" w:rsidRPr="005501CB" w:rsidRDefault="006D5810" w:rsidP="006310B1">
      <w:pPr>
        <w:pStyle w:val="2"/>
        <w:rPr>
          <w:rtl/>
        </w:rPr>
      </w:pPr>
      <w:bookmarkStart w:id="16" w:name="_Toc466645174"/>
      <w:r w:rsidRPr="005501CB">
        <w:rPr>
          <w:rtl/>
        </w:rPr>
        <w:t>11. المشاركة في تقديم النافع المفيد:</w:t>
      </w:r>
      <w:bookmarkEnd w:id="16"/>
      <w:r w:rsidRPr="005501CB">
        <w:rPr>
          <w:rtl/>
        </w:rPr>
        <w:t xml:space="preserve"> </w:t>
      </w:r>
    </w:p>
    <w:p w:rsidR="006D5810" w:rsidRPr="00E068B2" w:rsidRDefault="006D5810" w:rsidP="006310B1">
      <w:pPr>
        <w:widowControl w:val="0"/>
        <w:bidi/>
        <w:ind w:firstLine="284"/>
        <w:jc w:val="both"/>
        <w:rPr>
          <w:rStyle w:val="7Char"/>
          <w:rtl/>
        </w:rPr>
      </w:pPr>
      <w:r w:rsidRPr="00E068B2">
        <w:rPr>
          <w:rStyle w:val="7Char"/>
          <w:rtl/>
        </w:rPr>
        <w:t xml:space="preserve">وكما أنه يجب على المسلم أن ينأى بنفسه عن شر الإنترنت فكذلك ينبغي له أو يجب عليه ألا يحرم نفسه من خيره، خصوصاً إذا كان ذا دراية، وتخصص فيه؛ فلا يحسن به أن يكون قصاراه ألا يقع في المحذور. </w:t>
      </w:r>
    </w:p>
    <w:p w:rsidR="006D5810" w:rsidRPr="00E068B2" w:rsidRDefault="006D5810" w:rsidP="006310B1">
      <w:pPr>
        <w:widowControl w:val="0"/>
        <w:bidi/>
        <w:ind w:firstLine="284"/>
        <w:jc w:val="both"/>
        <w:rPr>
          <w:rStyle w:val="7Char"/>
          <w:rtl/>
        </w:rPr>
      </w:pPr>
      <w:r w:rsidRPr="00E068B2">
        <w:rPr>
          <w:rStyle w:val="7Char"/>
          <w:rtl/>
        </w:rPr>
        <w:t xml:space="preserve"> </w:t>
      </w:r>
      <w:r w:rsidRPr="006310B1">
        <w:rPr>
          <w:rStyle w:val="7Char"/>
          <w:rtl/>
        </w:rPr>
        <w:t>بل عليه أن يقدم النافع المفيد، من المشاركات الهادفة،</w:t>
      </w:r>
      <w:r w:rsidRPr="00E068B2">
        <w:rPr>
          <w:rStyle w:val="7Char"/>
          <w:rtl/>
        </w:rPr>
        <w:t xml:space="preserve"> والاقتراحات النافعة، والدلالة على المواقع الإسلامية الموثوقة.</w:t>
      </w:r>
    </w:p>
    <w:p w:rsidR="006D5810" w:rsidRPr="005501CB" w:rsidRDefault="006D5810" w:rsidP="006310B1">
      <w:pPr>
        <w:pStyle w:val="2"/>
        <w:rPr>
          <w:rtl/>
        </w:rPr>
      </w:pPr>
      <w:bookmarkStart w:id="17" w:name="_Toc466645175"/>
      <w:r w:rsidRPr="005501CB">
        <w:rPr>
          <w:rtl/>
        </w:rPr>
        <w:t>12. إنكار ما يراه من م</w:t>
      </w:r>
      <w:r w:rsidR="0062363C">
        <w:rPr>
          <w:rtl/>
        </w:rPr>
        <w:t>ن</w:t>
      </w:r>
      <w:r w:rsidRPr="005501CB">
        <w:rPr>
          <w:rtl/>
        </w:rPr>
        <w:t>كر:</w:t>
      </w:r>
      <w:bookmarkEnd w:id="17"/>
    </w:p>
    <w:p w:rsidR="006D5810" w:rsidRPr="00E068B2" w:rsidRDefault="006D5810" w:rsidP="006310B1">
      <w:pPr>
        <w:widowControl w:val="0"/>
        <w:bidi/>
        <w:ind w:firstLine="284"/>
        <w:jc w:val="both"/>
        <w:rPr>
          <w:rStyle w:val="7Char"/>
          <w:rtl/>
        </w:rPr>
      </w:pPr>
      <w:r w:rsidRPr="00E068B2">
        <w:rPr>
          <w:rStyle w:val="7Char"/>
          <w:rtl/>
        </w:rPr>
        <w:t xml:space="preserve">فعلى المتعامل مع الإنترنت ألا يحقر نفسه في إنكار ما يراه من منكر أو قبيح في الإنترنت كل ذلك بحسب قدرته واستطاعته. </w:t>
      </w:r>
    </w:p>
    <w:p w:rsidR="005501CB" w:rsidRDefault="006D5810" w:rsidP="006310B1">
      <w:pPr>
        <w:pStyle w:val="1"/>
        <w:rPr>
          <w:rFonts w:cs="AL-jass dash"/>
          <w:rtl/>
        </w:rPr>
      </w:pPr>
      <w:r w:rsidRPr="006310B1">
        <w:rPr>
          <w:rStyle w:val="7Char"/>
          <w:rtl/>
        </w:rPr>
        <w:br w:type="page"/>
      </w:r>
      <w:bookmarkStart w:id="18" w:name="_Toc466645176"/>
      <w:r w:rsidR="00EA5238" w:rsidRPr="005501CB">
        <w:rPr>
          <w:rtl/>
        </w:rPr>
        <w:lastRenderedPageBreak/>
        <w:t>تساؤلات</w:t>
      </w:r>
      <w:bookmarkEnd w:id="18"/>
    </w:p>
    <w:p w:rsidR="006D5810" w:rsidRPr="00D07811" w:rsidRDefault="006D5810" w:rsidP="00D07811">
      <w:pPr>
        <w:pStyle w:val="8"/>
        <w:rPr>
          <w:rStyle w:val="7Char"/>
          <w:sz w:val="30"/>
          <w:szCs w:val="30"/>
          <w:rtl/>
        </w:rPr>
      </w:pPr>
      <w:bookmarkStart w:id="19" w:name="_Toc466645177"/>
      <w:r w:rsidRPr="00D07811">
        <w:rPr>
          <w:rStyle w:val="2Char"/>
          <w:rFonts w:ascii="Times New Roman" w:hAnsi="Traditional Arabic"/>
          <w:b/>
          <w:bCs/>
          <w:color w:val="auto"/>
          <w:sz w:val="30"/>
          <w:szCs w:val="30"/>
          <w:rtl/>
        </w:rPr>
        <w:t>وأخيراً إليك أيها الأخ الكريم هذه التساؤلات</w:t>
      </w:r>
      <w:bookmarkEnd w:id="19"/>
      <w:r w:rsidRPr="00D07811">
        <w:rPr>
          <w:rStyle w:val="7Char"/>
          <w:sz w:val="30"/>
          <w:szCs w:val="30"/>
          <w:rtl/>
        </w:rPr>
        <w:t xml:space="preserve">: </w:t>
      </w:r>
    </w:p>
    <w:p w:rsidR="006D5810" w:rsidRPr="00E068B2" w:rsidRDefault="006D5810" w:rsidP="006310B1">
      <w:pPr>
        <w:widowControl w:val="0"/>
        <w:bidi/>
        <w:ind w:firstLine="284"/>
        <w:jc w:val="both"/>
        <w:rPr>
          <w:rStyle w:val="7Char"/>
          <w:rtl/>
        </w:rPr>
      </w:pPr>
      <w:r w:rsidRPr="00E068B2">
        <w:rPr>
          <w:rStyle w:val="7Char"/>
          <w:rtl/>
        </w:rPr>
        <w:t xml:space="preserve">ألا تشعر _ وأنت تقلب بصرك في الصور الخليعة _ بظلمة في قلبك، ووهن في بدنك، </w:t>
      </w:r>
      <w:r w:rsidR="006310B1">
        <w:rPr>
          <w:rStyle w:val="7Char"/>
          <w:rtl/>
        </w:rPr>
        <w:t>وزهد بالفضيلة ورغبة في الرذيلة؟</w:t>
      </w:r>
      <w:r w:rsidRPr="00E068B2">
        <w:rPr>
          <w:rStyle w:val="7Char"/>
          <w:rtl/>
        </w:rPr>
        <w:t xml:space="preserve">! </w:t>
      </w:r>
    </w:p>
    <w:p w:rsidR="006D5810" w:rsidRPr="00E068B2" w:rsidRDefault="006D5810" w:rsidP="006310B1">
      <w:pPr>
        <w:widowControl w:val="0"/>
        <w:bidi/>
        <w:ind w:firstLine="284"/>
        <w:jc w:val="both"/>
        <w:rPr>
          <w:rStyle w:val="7Char"/>
          <w:rtl/>
        </w:rPr>
      </w:pPr>
      <w:r w:rsidRPr="00E068B2">
        <w:rPr>
          <w:rStyle w:val="7Char"/>
          <w:rtl/>
        </w:rPr>
        <w:t xml:space="preserve"> ألا تحسُّ _ وأنت تطالع المهاترات، وتصيغ سمعك لما يقال في فلان وفلان _ بقسوة في قلبك، وإساءة في ظنك، وتشاؤمٍ في نظرتك. </w:t>
      </w:r>
    </w:p>
    <w:p w:rsidR="006D5810" w:rsidRPr="00E068B2" w:rsidRDefault="006D5810" w:rsidP="006310B1">
      <w:pPr>
        <w:widowControl w:val="0"/>
        <w:bidi/>
        <w:ind w:firstLine="284"/>
        <w:jc w:val="both"/>
        <w:rPr>
          <w:rStyle w:val="7Char"/>
          <w:rtl/>
        </w:rPr>
      </w:pPr>
      <w:r w:rsidRPr="00E068B2">
        <w:rPr>
          <w:rStyle w:val="7Char"/>
          <w:rtl/>
        </w:rPr>
        <w:t xml:space="preserve"> ألا تشعر _ إذا قضيت الساعات الطوال أمام الإنترنت بلا فائدة _ بضيق في صدرك، وتكسُّرٍ لحاجاتك؟ حتى إنك لا تطيق من بجانبك، ولا تحرص على الرد بمن يتصل بك عبر الهاتف؟ </w:t>
      </w:r>
    </w:p>
    <w:p w:rsidR="006D5810" w:rsidRPr="00E068B2" w:rsidRDefault="006D5810" w:rsidP="006310B1">
      <w:pPr>
        <w:widowControl w:val="0"/>
        <w:bidi/>
        <w:ind w:firstLine="284"/>
        <w:jc w:val="both"/>
        <w:rPr>
          <w:rStyle w:val="7Char"/>
          <w:rtl/>
        </w:rPr>
      </w:pPr>
      <w:r w:rsidRPr="00E068B2">
        <w:rPr>
          <w:rStyle w:val="7Char"/>
          <w:rtl/>
        </w:rPr>
        <w:t>وفي مقابل ذلك ألا تشعر بنشاط، وأنس، وسرور وقوةٍ إذا قدمت الخير، وغضضت البصر عن</w:t>
      </w:r>
      <w:r w:rsidR="006310B1">
        <w:rPr>
          <w:rStyle w:val="7Char"/>
          <w:rtl/>
        </w:rPr>
        <w:t xml:space="preserve"> الحرام، واتقيت الله في الخلوة؟</w:t>
      </w:r>
      <w:r w:rsidRPr="00E068B2">
        <w:rPr>
          <w:rStyle w:val="7Char"/>
          <w:rtl/>
        </w:rPr>
        <w:t xml:space="preserve">!. </w:t>
      </w:r>
    </w:p>
    <w:p w:rsidR="006D5810" w:rsidRPr="00E068B2" w:rsidRDefault="006D5810" w:rsidP="006310B1">
      <w:pPr>
        <w:widowControl w:val="0"/>
        <w:bidi/>
        <w:ind w:firstLine="284"/>
        <w:jc w:val="both"/>
        <w:rPr>
          <w:rStyle w:val="7Char"/>
          <w:rtl/>
        </w:rPr>
      </w:pPr>
      <w:r w:rsidRPr="00E068B2">
        <w:rPr>
          <w:rStyle w:val="7Char"/>
          <w:rtl/>
        </w:rPr>
        <w:t xml:space="preserve"> أسأل الله _ بأسمائه الحسنى وصفاته العلى_ أن يجنبنا الفتن ما ظهر منها وما بطن، وأن يجعلنا مفاتيح للخير، مغاليق للشر، مباركين أينما كنا. </w:t>
      </w:r>
    </w:p>
    <w:p w:rsidR="006D5810" w:rsidRPr="006310B1" w:rsidRDefault="006D5810" w:rsidP="006310B1">
      <w:pPr>
        <w:pStyle w:val="8"/>
        <w:jc w:val="right"/>
        <w:rPr>
          <w:rStyle w:val="7Char"/>
          <w:sz w:val="30"/>
          <w:szCs w:val="30"/>
          <w:rtl/>
        </w:rPr>
      </w:pPr>
      <w:r w:rsidRPr="006310B1">
        <w:rPr>
          <w:rtl/>
        </w:rPr>
        <w:t>والحمد لله رب العالمين</w:t>
      </w:r>
      <w:r w:rsidRPr="006310B1">
        <w:rPr>
          <w:rStyle w:val="7Char"/>
          <w:sz w:val="30"/>
          <w:szCs w:val="30"/>
          <w:rtl/>
        </w:rPr>
        <w:t>.</w:t>
      </w:r>
    </w:p>
    <w:p w:rsidR="00C416A9" w:rsidRPr="00E068B2" w:rsidRDefault="00C416A9" w:rsidP="006310B1">
      <w:pPr>
        <w:widowControl w:val="0"/>
        <w:bidi/>
        <w:ind w:firstLine="284"/>
        <w:jc w:val="both"/>
        <w:rPr>
          <w:rStyle w:val="7Char"/>
          <w:rtl/>
        </w:rPr>
      </w:pPr>
    </w:p>
    <w:p w:rsidR="00C416A9" w:rsidRPr="00E068B2" w:rsidRDefault="00C416A9" w:rsidP="006310B1">
      <w:pPr>
        <w:widowControl w:val="0"/>
        <w:tabs>
          <w:tab w:val="left" w:pos="2637"/>
          <w:tab w:val="center" w:pos="2748"/>
        </w:tabs>
        <w:bidi/>
        <w:ind w:firstLine="284"/>
        <w:jc w:val="both"/>
        <w:rPr>
          <w:rStyle w:val="7Char"/>
          <w:rtl/>
        </w:rPr>
      </w:pPr>
      <w:r w:rsidRPr="00E068B2">
        <w:rPr>
          <w:rStyle w:val="7Char"/>
          <w:rtl/>
        </w:rPr>
        <w:tab/>
      </w:r>
      <w:r w:rsidRPr="00E068B2">
        <w:rPr>
          <w:rStyle w:val="7Char"/>
          <w:rtl/>
        </w:rPr>
        <w:tab/>
      </w:r>
    </w:p>
    <w:p w:rsidR="00C416A9" w:rsidRPr="00E068B2" w:rsidRDefault="00C416A9" w:rsidP="006310B1">
      <w:pPr>
        <w:widowControl w:val="0"/>
        <w:bidi/>
        <w:ind w:firstLine="284"/>
        <w:jc w:val="both"/>
        <w:rPr>
          <w:rStyle w:val="7Char"/>
          <w:rtl/>
        </w:rPr>
      </w:pPr>
    </w:p>
    <w:bookmarkEnd w:id="0"/>
    <w:p w:rsidR="0070420A" w:rsidRPr="006D5810" w:rsidRDefault="0070420A" w:rsidP="006310B1">
      <w:pPr>
        <w:widowControl w:val="0"/>
        <w:bidi/>
        <w:ind w:left="144"/>
        <w:rPr>
          <w:sz w:val="34"/>
          <w:szCs w:val="34"/>
        </w:rPr>
      </w:pPr>
    </w:p>
    <w:sectPr w:rsidR="0070420A" w:rsidRPr="006D5810" w:rsidSect="000A1A38">
      <w:pgSz w:w="7938" w:h="11907" w:code="9"/>
      <w:pgMar w:top="567" w:right="851" w:bottom="851" w:left="851" w:header="454" w:footer="0" w:gutter="0"/>
      <w:pgNumType w:start="3"/>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A08D8" w:rsidRDefault="00CA08D8">
      <w:r>
        <w:separator/>
      </w:r>
    </w:p>
  </w:endnote>
  <w:endnote w:type="continuationSeparator" w:id="0">
    <w:p w:rsidR="00CA08D8" w:rsidRDefault="00CA08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L-Hotham">
    <w:panose1 w:val="00000000000000000000"/>
    <w:charset w:val="B2"/>
    <w:family w:val="auto"/>
    <w:pitch w:val="fixed"/>
    <w:sig w:usb0="00002001" w:usb1="00000000" w:usb2="00000000" w:usb3="00000000" w:csb0="00000040" w:csb1="00000000"/>
    <w:embedRegular r:id="rId1" w:fontKey="{62042DC7-240B-463B-B8DE-49A599D94FD1}"/>
    <w:embedBold r:id="rId2" w:fontKey="{337A1632-2AA7-4E5E-838E-E1F81DFAD006}"/>
  </w:font>
  <w:font w:name="AL-Hotham-JassFont">
    <w:charset w:val="B2"/>
    <w:family w:val="auto"/>
    <w:pitch w:val="variable"/>
    <w:sig w:usb0="00002001" w:usb1="00000000" w:usb2="00000000" w:usb3="00000000" w:csb0="00000040" w:csb1="00000000"/>
  </w:font>
  <w:font w:name="Traditional Arabic">
    <w:panose1 w:val="00000000000000000000"/>
    <w:charset w:val="00"/>
    <w:family w:val="roman"/>
    <w:pitch w:val="variable"/>
    <w:sig w:usb0="00002003" w:usb1="80000000" w:usb2="00000008" w:usb3="00000000" w:csb0="00000041" w:csb1="00000000"/>
    <w:embedRegular r:id="rId3" w:fontKey="{4139AA0B-1C6A-426A-8E62-89AD9536C158}"/>
    <w:embedBold r:id="rId4" w:fontKey="{2CD9E071-2B45-43E2-95E6-2C8B3CD2AC8F}"/>
    <w:embedBoldItalic r:id="rId5" w:fontKey="{097F6312-CA77-495B-B7D6-DE82546AC82D}"/>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6" w:fontKey="{971345A2-AED4-45D3-8705-D7A3B1F6DEDD}"/>
  </w:font>
  <w:font w:name="Times New Roman Bold">
    <w:panose1 w:val="00000000000000000000"/>
    <w:charset w:val="00"/>
    <w:family w:val="roman"/>
    <w:notTrueType/>
    <w:pitch w:val="default"/>
  </w:font>
  <w:font w:name="KFGQPC Uthmanic Script HAFS">
    <w:panose1 w:val="02000000000000000000"/>
    <w:charset w:val="B2"/>
    <w:family w:val="auto"/>
    <w:pitch w:val="variable"/>
    <w:sig w:usb0="00002001" w:usb1="00000000" w:usb2="00000000" w:usb3="00000000" w:csb0="00000040" w:csb1="00000000"/>
    <w:embedRegular r:id="rId7" w:fontKey="{1671D8A3-9F5C-400E-B5AB-D72E499DB170}"/>
  </w:font>
  <w:font w:name="HQPB2">
    <w:panose1 w:val="00000000000000000000"/>
    <w:charset w:val="02"/>
    <w:family w:val="auto"/>
    <w:pitch w:val="variable"/>
    <w:sig w:usb0="00000000" w:usb1="10000000" w:usb2="00000000" w:usb3="00000000" w:csb0="80000000" w:csb1="00000000"/>
    <w:embedRegular r:id="rId8" w:fontKey="{874298F6-3942-4B53-8504-203C76ADD477}"/>
  </w:font>
  <w:font w:name="KFGQPC Uthman Taha Naskh">
    <w:panose1 w:val="02000000000000000000"/>
    <w:charset w:val="B2"/>
    <w:family w:val="auto"/>
    <w:pitch w:val="variable"/>
    <w:sig w:usb0="80002001" w:usb1="90000000" w:usb2="00000008" w:usb3="00000000" w:csb0="00000040" w:csb1="00000000"/>
    <w:embedRegular r:id="rId9" w:fontKey="{9BBDDFA1-A856-4282-A469-55443642E95F}"/>
    <w:embedBold r:id="rId10" w:fontKey="{8FFCAD54-6DBD-47D5-BF97-8FD5B8744315}"/>
  </w:font>
  <w:font w:name="mylotus">
    <w:altName w:val="Times New Roman"/>
    <w:panose1 w:val="02000000000000000000"/>
    <w:charset w:val="00"/>
    <w:family w:val="auto"/>
    <w:pitch w:val="variable"/>
    <w:sig w:usb0="00002007" w:usb1="80000000" w:usb2="00000008" w:usb3="00000000" w:csb0="00000043" w:csb1="00000000"/>
    <w:embedRegular r:id="rId11" w:fontKey="{26768881-77C9-4DC6-9511-6003754CA84B}"/>
  </w:font>
  <w:font w:name="110_Besmellah_2(MRT)">
    <w:panose1 w:val="00000000000000000000"/>
    <w:charset w:val="00"/>
    <w:family w:val="auto"/>
    <w:pitch w:val="variable"/>
    <w:sig w:usb0="A00002AF" w:usb1="500078FB" w:usb2="00000000" w:usb3="00000000" w:csb0="0000019F" w:csb1="00000000"/>
    <w:embedRegular r:id="rId12" w:fontKey="{7BAF431B-56E0-4A21-BA91-6451F18B415C}"/>
  </w:font>
  <w:font w:name="Calibri">
    <w:panose1 w:val="020F0502020204030204"/>
    <w:charset w:val="00"/>
    <w:family w:val="swiss"/>
    <w:pitch w:val="variable"/>
    <w:sig w:usb0="E0002AFF" w:usb1="C000247B" w:usb2="00000009" w:usb3="00000000" w:csb0="000001FF" w:csb1="00000000"/>
    <w:embedRegular r:id="rId13" w:fontKey="{19B9BA1F-B2E0-4F44-A9ED-C1C7B34BB44A}"/>
  </w:font>
  <w:font w:name="CTraditional Arabic">
    <w:panose1 w:val="00000000000000000000"/>
    <w:charset w:val="B2"/>
    <w:family w:val="auto"/>
    <w:pitch w:val="variable"/>
    <w:sig w:usb0="00002001" w:usb1="00000000" w:usb2="00000000" w:usb3="00000000" w:csb0="00000040" w:csb1="00000000"/>
    <w:embedRegular r:id="rId14" w:fontKey="{02F6DD7A-E8C2-4ECB-BA6C-ED1554CCBF5F}"/>
  </w:font>
  <w:font w:name="AL-jass dash">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embedRegular r:id="rId15" w:fontKey="{32947427-5284-49AC-966D-4C5A2315304B}"/>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A08D8" w:rsidRDefault="00CA08D8">
      <w:r>
        <w:separator/>
      </w:r>
    </w:p>
  </w:footnote>
  <w:footnote w:type="continuationSeparator" w:id="0">
    <w:p w:rsidR="00CA08D8" w:rsidRDefault="00CA08D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7119" w:rsidRPr="006310B1" w:rsidRDefault="0072352B" w:rsidP="006310B1">
    <w:pPr>
      <w:pStyle w:val="Header"/>
      <w:tabs>
        <w:tab w:val="clear" w:pos="4153"/>
        <w:tab w:val="clear" w:pos="8306"/>
        <w:tab w:val="right" w:pos="5952"/>
      </w:tabs>
      <w:bidi/>
      <w:spacing w:after="180"/>
      <w:ind w:left="284" w:right="284"/>
      <w:jc w:val="both"/>
      <w:rPr>
        <w:rFonts w:ascii="mylotus" w:hAnsi="mylotus" w:cs="KFGQPC Uthman Taha Naskh"/>
        <w:sz w:val="30"/>
        <w:szCs w:val="30"/>
      </w:rPr>
    </w:pPr>
    <w:r>
      <w:rPr>
        <w:noProof/>
        <w:sz w:val="28"/>
        <w:szCs w:val="28"/>
      </w:rPr>
      <mc:AlternateContent>
        <mc:Choice Requires="wps">
          <w:drawing>
            <wp:anchor distT="4294967295" distB="4294967295" distL="114300" distR="114300" simplePos="0" relativeHeight="251658240" behindDoc="0" locked="0" layoutInCell="1" allowOverlap="1" wp14:anchorId="334380FC" wp14:editId="3FB81C7D">
              <wp:simplePos x="0" y="0"/>
              <wp:positionH relativeFrom="column">
                <wp:posOffset>0</wp:posOffset>
              </wp:positionH>
              <wp:positionV relativeFrom="paragraph">
                <wp:posOffset>334644</wp:posOffset>
              </wp:positionV>
              <wp:extent cx="3959860" cy="0"/>
              <wp:effectExtent l="0" t="19050" r="2540" b="19050"/>
              <wp:wrapNone/>
              <wp:docPr id="2" name="Lin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5986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5" o:spid="_x0000_s1026" style="position:absolute;flip:x;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26.35pt" to="311.8pt,2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" strokeweight="3pt">
              <v:stroke linestyle="thinThin"/>
            </v:line>
          </w:pict>
        </mc:Fallback>
      </mc:AlternateContent>
    </w:r>
    <w:r w:rsidR="006310B1" w:rsidRPr="00AC7119">
      <w:rPr>
        <w:rFonts w:ascii="KFGQPC Uthman Taha Naskh" w:hAnsi="KFGQPC Uthman Taha Naskh" w:cs="KFGQPC Uthman Taha Naskh"/>
        <w:b/>
        <w:sz w:val="28"/>
        <w:szCs w:val="28"/>
        <w:rtl/>
        <w:lang w:bidi="fa-IR"/>
      </w:rPr>
      <w:fldChar w:fldCharType="begin"/>
    </w:r>
    <w:r w:rsidR="006310B1" w:rsidRPr="00AC7119">
      <w:rPr>
        <w:rFonts w:ascii="KFGQPC Uthman Taha Naskh" w:hAnsi="KFGQPC Uthman Taha Naskh" w:cs="KFGQPC Uthman Taha Naskh"/>
        <w:b/>
        <w:sz w:val="28"/>
        <w:szCs w:val="28"/>
        <w:lang w:bidi="fa-IR"/>
      </w:rPr>
      <w:instrText xml:space="preserve"> PAGE </w:instrText>
    </w:r>
    <w:r w:rsidR="006310B1" w:rsidRPr="00AC7119">
      <w:rPr>
        <w:rFonts w:ascii="KFGQPC Uthman Taha Naskh" w:hAnsi="KFGQPC Uthman Taha Naskh" w:cs="KFGQPC Uthman Taha Naskh"/>
        <w:b/>
        <w:sz w:val="28"/>
        <w:szCs w:val="28"/>
        <w:rtl/>
        <w:lang w:bidi="fa-IR"/>
      </w:rPr>
      <w:fldChar w:fldCharType="separate"/>
    </w:r>
    <w:r w:rsidR="00BD13B2">
      <w:rPr>
        <w:rFonts w:ascii="KFGQPC Uthman Taha Naskh" w:hAnsi="KFGQPC Uthman Taha Naskh" w:cs="KFGQPC Uthman Taha Naskh"/>
        <w:b/>
        <w:noProof/>
        <w:sz w:val="28"/>
        <w:szCs w:val="28"/>
        <w:rtl/>
        <w:lang w:bidi="fa-IR"/>
      </w:rPr>
      <w:t>16</w:t>
    </w:r>
    <w:r w:rsidR="006310B1" w:rsidRPr="00AC7119">
      <w:rPr>
        <w:rFonts w:ascii="KFGQPC Uthman Taha Naskh" w:hAnsi="KFGQPC Uthman Taha Naskh" w:cs="KFGQPC Uthman Taha Naskh"/>
        <w:b/>
        <w:sz w:val="28"/>
        <w:szCs w:val="28"/>
        <w:rtl/>
        <w:lang w:bidi="fa-IR"/>
      </w:rPr>
      <w:fldChar w:fldCharType="end"/>
    </w:r>
    <w:r w:rsidR="006310B1" w:rsidRPr="0000298E">
      <w:rPr>
        <w:rFonts w:ascii="mylotus" w:hAnsi="mylotus" w:cs="KFGQPC Uthman Taha Naskh"/>
        <w:rtl/>
        <w:lang w:bidi="fa-IR"/>
      </w:rPr>
      <w:tab/>
    </w:r>
    <w:r w:rsidR="006310B1" w:rsidRPr="00370D7E">
      <w:rPr>
        <w:rFonts w:ascii="Times New Roman Bold" w:hAnsi="Times New Roman Bold" w:cs="KFGQPC Uthman Taha Naskh"/>
        <w:b/>
        <w:bCs/>
        <w:sz w:val="24"/>
        <w:szCs w:val="24"/>
        <w:rtl/>
      </w:rPr>
      <w:t>الإنترنت امتحان الإيمان والأخلاق والعقول</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10B1" w:rsidRPr="006310B1" w:rsidRDefault="0072352B" w:rsidP="006310B1">
    <w:pPr>
      <w:pStyle w:val="Header"/>
      <w:tabs>
        <w:tab w:val="clear" w:pos="4153"/>
        <w:tab w:val="clear" w:pos="8306"/>
        <w:tab w:val="right" w:pos="5952"/>
      </w:tabs>
      <w:bidi/>
      <w:spacing w:after="180"/>
      <w:ind w:left="284" w:right="284"/>
      <w:jc w:val="both"/>
      <w:rPr>
        <w:rFonts w:ascii="KFGQPC Uthman Taha Naskh" w:hAnsi="KFGQPC Uthman Taha Naskh" w:cs="KFGQPC Uthman Taha Naskh"/>
        <w:rtl/>
      </w:rPr>
    </w:pPr>
    <w:r>
      <w:rPr>
        <w:noProof/>
      </w:rPr>
      <mc:AlternateContent>
        <mc:Choice Requires="wps">
          <w:drawing>
            <wp:anchor distT="4294967295" distB="4294967295" distL="114300" distR="114300" simplePos="0" relativeHeight="251657216" behindDoc="0" locked="0" layoutInCell="1" allowOverlap="1" wp14:anchorId="1529B231" wp14:editId="7BA5BFEA">
              <wp:simplePos x="0" y="0"/>
              <wp:positionH relativeFrom="column">
                <wp:posOffset>-5080</wp:posOffset>
              </wp:positionH>
              <wp:positionV relativeFrom="paragraph">
                <wp:posOffset>343534</wp:posOffset>
              </wp:positionV>
              <wp:extent cx="3959860" cy="0"/>
              <wp:effectExtent l="0" t="19050" r="2540" b="19050"/>
              <wp:wrapNone/>
              <wp:docPr id="1"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5986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flip:x;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pt,27.05pt" to="311.4pt,2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" strokeweight="3pt">
              <v:stroke linestyle="thinThin"/>
            </v:line>
          </w:pict>
        </mc:Fallback>
      </mc:AlternateContent>
    </w:r>
    <w:r w:rsidR="006310B1" w:rsidRPr="00370D7E">
      <w:rPr>
        <w:rFonts w:ascii="Times New Roman Bold" w:hAnsi="Times New Roman Bold" w:cs="KFGQPC Uthman Taha Naskh"/>
        <w:b/>
        <w:bCs/>
        <w:sz w:val="24"/>
        <w:szCs w:val="24"/>
        <w:rtl/>
      </w:rPr>
      <w:t xml:space="preserve">الإنترنت </w:t>
    </w:r>
    <w:r w:rsidR="006310B1" w:rsidRPr="00370D7E">
      <w:rPr>
        <w:rFonts w:ascii="Times New Roman Bold" w:hAnsi="Times New Roman Bold" w:cs="KFGQPC Uthman Taha Naskh"/>
        <w:b/>
        <w:bCs/>
        <w:sz w:val="24"/>
        <w:szCs w:val="24"/>
        <w:rtl/>
      </w:rPr>
      <w:t>امتحان الإيمان والأخلاق والعقول</w:t>
    </w:r>
    <w:r w:rsidR="006310B1" w:rsidRPr="0000298E">
      <w:rPr>
        <w:rFonts w:ascii="KFGQPC Uthman Taha Naskh" w:hAnsi="KFGQPC Uthman Taha Naskh" w:cs="KFGQPC Uthman Taha Naskh"/>
        <w:b/>
        <w:bCs/>
        <w:sz w:val="26"/>
        <w:szCs w:val="26"/>
        <w:rtl/>
      </w:rPr>
      <w:tab/>
    </w:r>
    <w:r w:rsidR="006310B1" w:rsidRPr="00AC7119">
      <w:rPr>
        <w:rFonts w:ascii="KFGQPC Uthman Taha Naskh" w:hAnsi="KFGQPC Uthman Taha Naskh" w:cs="KFGQPC Uthman Taha Naskh"/>
        <w:b/>
        <w:sz w:val="28"/>
        <w:szCs w:val="28"/>
        <w:rtl/>
      </w:rPr>
      <w:fldChar w:fldCharType="begin"/>
    </w:r>
    <w:r w:rsidR="006310B1" w:rsidRPr="00AC7119">
      <w:rPr>
        <w:rFonts w:ascii="KFGQPC Uthman Taha Naskh" w:hAnsi="KFGQPC Uthman Taha Naskh" w:cs="KFGQPC Uthman Taha Naskh"/>
        <w:b/>
        <w:sz w:val="28"/>
        <w:szCs w:val="28"/>
      </w:rPr>
      <w:instrText xml:space="preserve"> PAGE </w:instrText>
    </w:r>
    <w:r w:rsidR="006310B1" w:rsidRPr="00AC7119">
      <w:rPr>
        <w:rFonts w:ascii="KFGQPC Uthman Taha Naskh" w:hAnsi="KFGQPC Uthman Taha Naskh" w:cs="KFGQPC Uthman Taha Naskh"/>
        <w:b/>
        <w:sz w:val="28"/>
        <w:szCs w:val="28"/>
        <w:rtl/>
      </w:rPr>
      <w:fldChar w:fldCharType="separate"/>
    </w:r>
    <w:r w:rsidR="00BD13B2">
      <w:rPr>
        <w:rFonts w:ascii="KFGQPC Uthman Taha Naskh" w:hAnsi="KFGQPC Uthman Taha Naskh" w:cs="KFGQPC Uthman Taha Naskh"/>
        <w:b/>
        <w:noProof/>
        <w:sz w:val="28"/>
        <w:szCs w:val="28"/>
        <w:rtl/>
      </w:rPr>
      <w:t>17</w:t>
    </w:r>
    <w:r w:rsidR="006310B1" w:rsidRPr="00AC7119">
      <w:rPr>
        <w:rFonts w:ascii="KFGQPC Uthman Taha Naskh" w:hAnsi="KFGQPC Uthman Taha Naskh" w:cs="KFGQPC Uthman Taha Naskh"/>
        <w:b/>
        <w:sz w:val="28"/>
        <w:szCs w:val="28"/>
        <w:rtl/>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7119" w:rsidRPr="006310B1" w:rsidRDefault="00AC7119" w:rsidP="006310B1">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10B1" w:rsidRDefault="006310B1">
    <w:pPr>
      <w:pStyle w:val="Header"/>
    </w:pPr>
  </w:p>
  <w:p w:rsidR="006310B1" w:rsidRDefault="006310B1">
    <w:pPr>
      <w:pStyle w:val="Header"/>
    </w:pPr>
  </w:p>
  <w:p w:rsidR="006310B1" w:rsidRDefault="006310B1">
    <w:pPr>
      <w:pStyle w:val="Header"/>
    </w:pPr>
  </w:p>
  <w:p w:rsidR="006310B1" w:rsidRDefault="006310B1">
    <w:pPr>
      <w:pStyle w:val="Header"/>
    </w:pPr>
  </w:p>
  <w:p w:rsidR="006310B1" w:rsidRDefault="006310B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0A6688"/>
    <w:multiLevelType w:val="hybridMultilevel"/>
    <w:tmpl w:val="7F30E3B0"/>
    <w:lvl w:ilvl="0" w:tplc="FFFFFFFF">
      <w:start w:val="1"/>
      <w:numFmt w:val="decimal"/>
      <w:lvlText w:val="%1."/>
      <w:lvlJc w:val="left"/>
      <w:pPr>
        <w:tabs>
          <w:tab w:val="num" w:pos="360"/>
        </w:tabs>
        <w:ind w:left="360" w:right="360" w:hanging="360"/>
      </w:pPr>
    </w:lvl>
    <w:lvl w:ilvl="1" w:tplc="FFFFFFFF" w:tentative="1">
      <w:start w:val="1"/>
      <w:numFmt w:val="lowerLetter"/>
      <w:lvlText w:val="%2."/>
      <w:lvlJc w:val="left"/>
      <w:pPr>
        <w:tabs>
          <w:tab w:val="num" w:pos="1080"/>
        </w:tabs>
        <w:ind w:left="1080" w:right="1080" w:hanging="360"/>
      </w:pPr>
    </w:lvl>
    <w:lvl w:ilvl="2" w:tplc="FFFFFFFF" w:tentative="1">
      <w:start w:val="1"/>
      <w:numFmt w:val="lowerRoman"/>
      <w:lvlText w:val="%3."/>
      <w:lvlJc w:val="right"/>
      <w:pPr>
        <w:tabs>
          <w:tab w:val="num" w:pos="1800"/>
        </w:tabs>
        <w:ind w:left="1800" w:right="1800" w:hanging="180"/>
      </w:pPr>
    </w:lvl>
    <w:lvl w:ilvl="3" w:tplc="FFFFFFFF" w:tentative="1">
      <w:start w:val="1"/>
      <w:numFmt w:val="decimal"/>
      <w:lvlText w:val="%4."/>
      <w:lvlJc w:val="left"/>
      <w:pPr>
        <w:tabs>
          <w:tab w:val="num" w:pos="2520"/>
        </w:tabs>
        <w:ind w:left="2520" w:right="2520" w:hanging="360"/>
      </w:pPr>
    </w:lvl>
    <w:lvl w:ilvl="4" w:tplc="FFFFFFFF" w:tentative="1">
      <w:start w:val="1"/>
      <w:numFmt w:val="lowerLetter"/>
      <w:lvlText w:val="%5."/>
      <w:lvlJc w:val="left"/>
      <w:pPr>
        <w:tabs>
          <w:tab w:val="num" w:pos="3240"/>
        </w:tabs>
        <w:ind w:left="3240" w:right="3240" w:hanging="360"/>
      </w:pPr>
    </w:lvl>
    <w:lvl w:ilvl="5" w:tplc="FFFFFFFF" w:tentative="1">
      <w:start w:val="1"/>
      <w:numFmt w:val="lowerRoman"/>
      <w:lvlText w:val="%6."/>
      <w:lvlJc w:val="right"/>
      <w:pPr>
        <w:tabs>
          <w:tab w:val="num" w:pos="3960"/>
        </w:tabs>
        <w:ind w:left="3960" w:right="3960" w:hanging="180"/>
      </w:pPr>
    </w:lvl>
    <w:lvl w:ilvl="6" w:tplc="FFFFFFFF" w:tentative="1">
      <w:start w:val="1"/>
      <w:numFmt w:val="decimal"/>
      <w:lvlText w:val="%7."/>
      <w:lvlJc w:val="left"/>
      <w:pPr>
        <w:tabs>
          <w:tab w:val="num" w:pos="4680"/>
        </w:tabs>
        <w:ind w:left="4680" w:right="4680" w:hanging="360"/>
      </w:pPr>
    </w:lvl>
    <w:lvl w:ilvl="7" w:tplc="FFFFFFFF" w:tentative="1">
      <w:start w:val="1"/>
      <w:numFmt w:val="lowerLetter"/>
      <w:lvlText w:val="%8."/>
      <w:lvlJc w:val="left"/>
      <w:pPr>
        <w:tabs>
          <w:tab w:val="num" w:pos="5400"/>
        </w:tabs>
        <w:ind w:left="5400" w:right="5400" w:hanging="360"/>
      </w:pPr>
    </w:lvl>
    <w:lvl w:ilvl="8" w:tplc="FFFFFFFF" w:tentative="1">
      <w:start w:val="1"/>
      <w:numFmt w:val="lowerRoman"/>
      <w:lvlText w:val="%9."/>
      <w:lvlJc w:val="right"/>
      <w:pPr>
        <w:tabs>
          <w:tab w:val="num" w:pos="6120"/>
        </w:tabs>
        <w:ind w:left="6120" w:right="6120" w:hanging="180"/>
      </w:pPr>
    </w:lvl>
  </w:abstractNum>
  <w:abstractNum w:abstractNumId="1">
    <w:nsid w:val="14147E9D"/>
    <w:multiLevelType w:val="hybridMultilevel"/>
    <w:tmpl w:val="8D1AAFA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14536DC7"/>
    <w:multiLevelType w:val="hybridMultilevel"/>
    <w:tmpl w:val="57C0CEC2"/>
    <w:lvl w:ilvl="0" w:tplc="B860B530">
      <w:start w:val="1"/>
      <w:numFmt w:val="bullet"/>
      <w:lvlText w:val="-"/>
      <w:lvlJc w:val="left"/>
      <w:pPr>
        <w:tabs>
          <w:tab w:val="num" w:pos="1818"/>
        </w:tabs>
        <w:ind w:left="1818" w:hanging="360"/>
      </w:pPr>
      <w:rPr>
        <w:rFonts w:ascii="Wingdings" w:hAnsi="Wingdings" w:hint="default"/>
      </w:rPr>
    </w:lvl>
    <w:lvl w:ilvl="1" w:tplc="04090003" w:tentative="1">
      <w:start w:val="1"/>
      <w:numFmt w:val="bullet"/>
      <w:lvlText w:val="o"/>
      <w:lvlJc w:val="left"/>
      <w:pPr>
        <w:tabs>
          <w:tab w:val="num" w:pos="2169"/>
        </w:tabs>
        <w:ind w:left="2169" w:hanging="360"/>
      </w:pPr>
      <w:rPr>
        <w:rFonts w:ascii="Courier New" w:hAnsi="Courier New" w:cs="Courier New" w:hint="default"/>
      </w:rPr>
    </w:lvl>
    <w:lvl w:ilvl="2" w:tplc="04090005" w:tentative="1">
      <w:start w:val="1"/>
      <w:numFmt w:val="bullet"/>
      <w:lvlText w:val=""/>
      <w:lvlJc w:val="left"/>
      <w:pPr>
        <w:tabs>
          <w:tab w:val="num" w:pos="2889"/>
        </w:tabs>
        <w:ind w:left="2889" w:hanging="360"/>
      </w:pPr>
      <w:rPr>
        <w:rFonts w:ascii="Wingdings" w:hAnsi="Wingdings" w:hint="default"/>
      </w:rPr>
    </w:lvl>
    <w:lvl w:ilvl="3" w:tplc="04090001" w:tentative="1">
      <w:start w:val="1"/>
      <w:numFmt w:val="bullet"/>
      <w:lvlText w:val=""/>
      <w:lvlJc w:val="left"/>
      <w:pPr>
        <w:tabs>
          <w:tab w:val="num" w:pos="3609"/>
        </w:tabs>
        <w:ind w:left="3609" w:hanging="360"/>
      </w:pPr>
      <w:rPr>
        <w:rFonts w:ascii="Symbol" w:hAnsi="Symbol" w:hint="default"/>
      </w:rPr>
    </w:lvl>
    <w:lvl w:ilvl="4" w:tplc="04090003" w:tentative="1">
      <w:start w:val="1"/>
      <w:numFmt w:val="bullet"/>
      <w:lvlText w:val="o"/>
      <w:lvlJc w:val="left"/>
      <w:pPr>
        <w:tabs>
          <w:tab w:val="num" w:pos="4329"/>
        </w:tabs>
        <w:ind w:left="4329" w:hanging="360"/>
      </w:pPr>
      <w:rPr>
        <w:rFonts w:ascii="Courier New" w:hAnsi="Courier New" w:cs="Courier New" w:hint="default"/>
      </w:rPr>
    </w:lvl>
    <w:lvl w:ilvl="5" w:tplc="04090005" w:tentative="1">
      <w:start w:val="1"/>
      <w:numFmt w:val="bullet"/>
      <w:lvlText w:val=""/>
      <w:lvlJc w:val="left"/>
      <w:pPr>
        <w:tabs>
          <w:tab w:val="num" w:pos="5049"/>
        </w:tabs>
        <w:ind w:left="5049" w:hanging="360"/>
      </w:pPr>
      <w:rPr>
        <w:rFonts w:ascii="Wingdings" w:hAnsi="Wingdings" w:hint="default"/>
      </w:rPr>
    </w:lvl>
    <w:lvl w:ilvl="6" w:tplc="04090001" w:tentative="1">
      <w:start w:val="1"/>
      <w:numFmt w:val="bullet"/>
      <w:lvlText w:val=""/>
      <w:lvlJc w:val="left"/>
      <w:pPr>
        <w:tabs>
          <w:tab w:val="num" w:pos="5769"/>
        </w:tabs>
        <w:ind w:left="5769" w:hanging="360"/>
      </w:pPr>
      <w:rPr>
        <w:rFonts w:ascii="Symbol" w:hAnsi="Symbol" w:hint="default"/>
      </w:rPr>
    </w:lvl>
    <w:lvl w:ilvl="7" w:tplc="04090003" w:tentative="1">
      <w:start w:val="1"/>
      <w:numFmt w:val="bullet"/>
      <w:lvlText w:val="o"/>
      <w:lvlJc w:val="left"/>
      <w:pPr>
        <w:tabs>
          <w:tab w:val="num" w:pos="6489"/>
        </w:tabs>
        <w:ind w:left="6489" w:hanging="360"/>
      </w:pPr>
      <w:rPr>
        <w:rFonts w:ascii="Courier New" w:hAnsi="Courier New" w:cs="Courier New" w:hint="default"/>
      </w:rPr>
    </w:lvl>
    <w:lvl w:ilvl="8" w:tplc="04090005" w:tentative="1">
      <w:start w:val="1"/>
      <w:numFmt w:val="bullet"/>
      <w:lvlText w:val=""/>
      <w:lvlJc w:val="left"/>
      <w:pPr>
        <w:tabs>
          <w:tab w:val="num" w:pos="7209"/>
        </w:tabs>
        <w:ind w:left="7209" w:hanging="360"/>
      </w:pPr>
      <w:rPr>
        <w:rFonts w:ascii="Wingdings" w:hAnsi="Wingdings" w:hint="default"/>
      </w:rPr>
    </w:lvl>
  </w:abstractNum>
  <w:abstractNum w:abstractNumId="3">
    <w:nsid w:val="155F16F1"/>
    <w:multiLevelType w:val="hybridMultilevel"/>
    <w:tmpl w:val="3B72E6F8"/>
    <w:lvl w:ilvl="0" w:tplc="FFFFFFFF">
      <w:start w:val="1"/>
      <w:numFmt w:val="decimal"/>
      <w:lvlText w:val="%1-"/>
      <w:lvlJc w:val="left"/>
      <w:pPr>
        <w:tabs>
          <w:tab w:val="num" w:pos="1125"/>
        </w:tabs>
        <w:ind w:left="1125" w:right="1125" w:hanging="765"/>
      </w:pPr>
      <w:rPr>
        <w:rFonts w:hint="cs"/>
      </w:rPr>
    </w:lvl>
    <w:lvl w:ilvl="1" w:tplc="FFFFFFFF" w:tentative="1">
      <w:start w:val="1"/>
      <w:numFmt w:val="lowerRoman"/>
      <w:lvlText w:val="%2."/>
      <w:lvlJc w:val="left"/>
      <w:pPr>
        <w:tabs>
          <w:tab w:val="num" w:pos="1440"/>
        </w:tabs>
        <w:ind w:left="1440" w:right="1440" w:hanging="360"/>
      </w:pPr>
    </w:lvl>
    <w:lvl w:ilvl="2" w:tplc="FFFFFFFF" w:tentative="1">
      <w:start w:val="1"/>
      <w:numFmt w:val="arabicAbjad"/>
      <w:lvlText w:val="%3."/>
      <w:lvlJc w:val="right"/>
      <w:pPr>
        <w:tabs>
          <w:tab w:val="num" w:pos="2160"/>
        </w:tabs>
        <w:ind w:left="2160" w:right="2160" w:hanging="180"/>
      </w:pPr>
    </w:lvl>
    <w:lvl w:ilvl="3" w:tplc="FFFFFFFF" w:tentative="1">
      <w:start w:val="1"/>
      <w:numFmt w:val="decimal"/>
      <w:lvlText w:val="%4."/>
      <w:lvlJc w:val="left"/>
      <w:pPr>
        <w:tabs>
          <w:tab w:val="num" w:pos="2880"/>
        </w:tabs>
        <w:ind w:left="2880" w:right="2880" w:hanging="360"/>
      </w:pPr>
    </w:lvl>
    <w:lvl w:ilvl="4" w:tplc="FFFFFFFF" w:tentative="1">
      <w:start w:val="1"/>
      <w:numFmt w:val="lowerRoman"/>
      <w:lvlText w:val="%5."/>
      <w:lvlJc w:val="left"/>
      <w:pPr>
        <w:tabs>
          <w:tab w:val="num" w:pos="3600"/>
        </w:tabs>
        <w:ind w:left="3600" w:right="3600" w:hanging="360"/>
      </w:pPr>
    </w:lvl>
    <w:lvl w:ilvl="5" w:tplc="FFFFFFFF" w:tentative="1">
      <w:start w:val="1"/>
      <w:numFmt w:val="arabicAbjad"/>
      <w:lvlText w:val="%6."/>
      <w:lvlJc w:val="right"/>
      <w:pPr>
        <w:tabs>
          <w:tab w:val="num" w:pos="4320"/>
        </w:tabs>
        <w:ind w:left="4320" w:right="4320" w:hanging="180"/>
      </w:pPr>
    </w:lvl>
    <w:lvl w:ilvl="6" w:tplc="FFFFFFFF" w:tentative="1">
      <w:start w:val="1"/>
      <w:numFmt w:val="decimal"/>
      <w:lvlText w:val="%7."/>
      <w:lvlJc w:val="left"/>
      <w:pPr>
        <w:tabs>
          <w:tab w:val="num" w:pos="5040"/>
        </w:tabs>
        <w:ind w:left="5040" w:right="5040" w:hanging="360"/>
      </w:pPr>
    </w:lvl>
    <w:lvl w:ilvl="7" w:tplc="FFFFFFFF" w:tentative="1">
      <w:start w:val="1"/>
      <w:numFmt w:val="lowerRoman"/>
      <w:lvlText w:val="%8."/>
      <w:lvlJc w:val="left"/>
      <w:pPr>
        <w:tabs>
          <w:tab w:val="num" w:pos="5760"/>
        </w:tabs>
        <w:ind w:left="5760" w:right="5760" w:hanging="360"/>
      </w:pPr>
    </w:lvl>
    <w:lvl w:ilvl="8" w:tplc="FFFFFFFF" w:tentative="1">
      <w:start w:val="1"/>
      <w:numFmt w:val="arabicAbjad"/>
      <w:lvlText w:val="%9."/>
      <w:lvlJc w:val="right"/>
      <w:pPr>
        <w:tabs>
          <w:tab w:val="num" w:pos="6480"/>
        </w:tabs>
        <w:ind w:left="6480" w:right="6480" w:hanging="180"/>
      </w:pPr>
    </w:lvl>
  </w:abstractNum>
  <w:abstractNum w:abstractNumId="4">
    <w:nsid w:val="1AC36473"/>
    <w:multiLevelType w:val="hybridMultilevel"/>
    <w:tmpl w:val="91E8DAD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1E6F3A50"/>
    <w:multiLevelType w:val="hybridMultilevel"/>
    <w:tmpl w:val="BA8AE0F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206D23A6"/>
    <w:multiLevelType w:val="hybridMultilevel"/>
    <w:tmpl w:val="A0FEA11A"/>
    <w:lvl w:ilvl="0" w:tplc="B860B530">
      <w:start w:val="1"/>
      <w:numFmt w:val="bullet"/>
      <w:lvlText w:val="-"/>
      <w:lvlJc w:val="left"/>
      <w:pPr>
        <w:tabs>
          <w:tab w:val="num" w:pos="1089"/>
        </w:tabs>
        <w:ind w:left="1089" w:hanging="360"/>
      </w:pPr>
      <w:rPr>
        <w:rFonts w:ascii="Wingdings" w:hAnsi="Wingdings" w:hint="default"/>
      </w:rPr>
    </w:lvl>
    <w:lvl w:ilvl="1" w:tplc="04090003" w:tentative="1">
      <w:start w:val="1"/>
      <w:numFmt w:val="bullet"/>
      <w:lvlText w:val="o"/>
      <w:lvlJc w:val="left"/>
      <w:pPr>
        <w:tabs>
          <w:tab w:val="num" w:pos="1809"/>
        </w:tabs>
        <w:ind w:left="1809" w:hanging="360"/>
      </w:pPr>
      <w:rPr>
        <w:rFonts w:ascii="Courier New" w:hAnsi="Courier New" w:cs="Courier New" w:hint="default"/>
      </w:rPr>
    </w:lvl>
    <w:lvl w:ilvl="2" w:tplc="04090005" w:tentative="1">
      <w:start w:val="1"/>
      <w:numFmt w:val="bullet"/>
      <w:lvlText w:val=""/>
      <w:lvlJc w:val="left"/>
      <w:pPr>
        <w:tabs>
          <w:tab w:val="num" w:pos="2529"/>
        </w:tabs>
        <w:ind w:left="2529" w:hanging="360"/>
      </w:pPr>
      <w:rPr>
        <w:rFonts w:ascii="Wingdings" w:hAnsi="Wingdings" w:hint="default"/>
      </w:rPr>
    </w:lvl>
    <w:lvl w:ilvl="3" w:tplc="04090001" w:tentative="1">
      <w:start w:val="1"/>
      <w:numFmt w:val="bullet"/>
      <w:lvlText w:val=""/>
      <w:lvlJc w:val="left"/>
      <w:pPr>
        <w:tabs>
          <w:tab w:val="num" w:pos="3249"/>
        </w:tabs>
        <w:ind w:left="3249" w:hanging="360"/>
      </w:pPr>
      <w:rPr>
        <w:rFonts w:ascii="Symbol" w:hAnsi="Symbol" w:hint="default"/>
      </w:rPr>
    </w:lvl>
    <w:lvl w:ilvl="4" w:tplc="04090003" w:tentative="1">
      <w:start w:val="1"/>
      <w:numFmt w:val="bullet"/>
      <w:lvlText w:val="o"/>
      <w:lvlJc w:val="left"/>
      <w:pPr>
        <w:tabs>
          <w:tab w:val="num" w:pos="3969"/>
        </w:tabs>
        <w:ind w:left="3969" w:hanging="360"/>
      </w:pPr>
      <w:rPr>
        <w:rFonts w:ascii="Courier New" w:hAnsi="Courier New" w:cs="Courier New" w:hint="default"/>
      </w:rPr>
    </w:lvl>
    <w:lvl w:ilvl="5" w:tplc="04090005" w:tentative="1">
      <w:start w:val="1"/>
      <w:numFmt w:val="bullet"/>
      <w:lvlText w:val=""/>
      <w:lvlJc w:val="left"/>
      <w:pPr>
        <w:tabs>
          <w:tab w:val="num" w:pos="4689"/>
        </w:tabs>
        <w:ind w:left="4689" w:hanging="360"/>
      </w:pPr>
      <w:rPr>
        <w:rFonts w:ascii="Wingdings" w:hAnsi="Wingdings" w:hint="default"/>
      </w:rPr>
    </w:lvl>
    <w:lvl w:ilvl="6" w:tplc="04090001" w:tentative="1">
      <w:start w:val="1"/>
      <w:numFmt w:val="bullet"/>
      <w:lvlText w:val=""/>
      <w:lvlJc w:val="left"/>
      <w:pPr>
        <w:tabs>
          <w:tab w:val="num" w:pos="5409"/>
        </w:tabs>
        <w:ind w:left="5409" w:hanging="360"/>
      </w:pPr>
      <w:rPr>
        <w:rFonts w:ascii="Symbol" w:hAnsi="Symbol" w:hint="default"/>
      </w:rPr>
    </w:lvl>
    <w:lvl w:ilvl="7" w:tplc="04090003" w:tentative="1">
      <w:start w:val="1"/>
      <w:numFmt w:val="bullet"/>
      <w:lvlText w:val="o"/>
      <w:lvlJc w:val="left"/>
      <w:pPr>
        <w:tabs>
          <w:tab w:val="num" w:pos="6129"/>
        </w:tabs>
        <w:ind w:left="6129" w:hanging="360"/>
      </w:pPr>
      <w:rPr>
        <w:rFonts w:ascii="Courier New" w:hAnsi="Courier New" w:cs="Courier New" w:hint="default"/>
      </w:rPr>
    </w:lvl>
    <w:lvl w:ilvl="8" w:tplc="04090005" w:tentative="1">
      <w:start w:val="1"/>
      <w:numFmt w:val="bullet"/>
      <w:lvlText w:val=""/>
      <w:lvlJc w:val="left"/>
      <w:pPr>
        <w:tabs>
          <w:tab w:val="num" w:pos="6849"/>
        </w:tabs>
        <w:ind w:left="6849" w:hanging="360"/>
      </w:pPr>
      <w:rPr>
        <w:rFonts w:ascii="Wingdings" w:hAnsi="Wingdings" w:hint="default"/>
      </w:rPr>
    </w:lvl>
  </w:abstractNum>
  <w:abstractNum w:abstractNumId="7">
    <w:nsid w:val="2218296D"/>
    <w:multiLevelType w:val="hybridMultilevel"/>
    <w:tmpl w:val="E40419B4"/>
    <w:lvl w:ilvl="0" w:tplc="FFFFFFFF">
      <w:start w:val="1"/>
      <w:numFmt w:val="decimal"/>
      <w:lvlText w:val="%1-"/>
      <w:lvlJc w:val="left"/>
      <w:pPr>
        <w:tabs>
          <w:tab w:val="num" w:pos="1080"/>
        </w:tabs>
        <w:ind w:left="1080" w:right="1080" w:hanging="720"/>
      </w:pPr>
      <w:rPr>
        <w:rFonts w:hint="cs"/>
      </w:rPr>
    </w:lvl>
    <w:lvl w:ilvl="1" w:tplc="FFFFFFFF" w:tentative="1">
      <w:start w:val="1"/>
      <w:numFmt w:val="lowerRoman"/>
      <w:lvlText w:val="%2."/>
      <w:lvlJc w:val="left"/>
      <w:pPr>
        <w:tabs>
          <w:tab w:val="num" w:pos="1440"/>
        </w:tabs>
        <w:ind w:left="1440" w:right="1440" w:hanging="360"/>
      </w:pPr>
    </w:lvl>
    <w:lvl w:ilvl="2" w:tplc="FFFFFFFF" w:tentative="1">
      <w:start w:val="1"/>
      <w:numFmt w:val="arabicAbjad"/>
      <w:lvlText w:val="%3."/>
      <w:lvlJc w:val="right"/>
      <w:pPr>
        <w:tabs>
          <w:tab w:val="num" w:pos="2160"/>
        </w:tabs>
        <w:ind w:left="2160" w:right="2160" w:hanging="180"/>
      </w:pPr>
    </w:lvl>
    <w:lvl w:ilvl="3" w:tplc="FFFFFFFF" w:tentative="1">
      <w:start w:val="1"/>
      <w:numFmt w:val="decimal"/>
      <w:lvlText w:val="%4."/>
      <w:lvlJc w:val="left"/>
      <w:pPr>
        <w:tabs>
          <w:tab w:val="num" w:pos="2880"/>
        </w:tabs>
        <w:ind w:left="2880" w:right="2880" w:hanging="360"/>
      </w:pPr>
    </w:lvl>
    <w:lvl w:ilvl="4" w:tplc="FFFFFFFF" w:tentative="1">
      <w:start w:val="1"/>
      <w:numFmt w:val="lowerRoman"/>
      <w:lvlText w:val="%5."/>
      <w:lvlJc w:val="left"/>
      <w:pPr>
        <w:tabs>
          <w:tab w:val="num" w:pos="3600"/>
        </w:tabs>
        <w:ind w:left="3600" w:right="3600" w:hanging="360"/>
      </w:pPr>
    </w:lvl>
    <w:lvl w:ilvl="5" w:tplc="FFFFFFFF" w:tentative="1">
      <w:start w:val="1"/>
      <w:numFmt w:val="arabicAbjad"/>
      <w:lvlText w:val="%6."/>
      <w:lvlJc w:val="right"/>
      <w:pPr>
        <w:tabs>
          <w:tab w:val="num" w:pos="4320"/>
        </w:tabs>
        <w:ind w:left="4320" w:right="4320" w:hanging="180"/>
      </w:pPr>
    </w:lvl>
    <w:lvl w:ilvl="6" w:tplc="FFFFFFFF" w:tentative="1">
      <w:start w:val="1"/>
      <w:numFmt w:val="decimal"/>
      <w:lvlText w:val="%7."/>
      <w:lvlJc w:val="left"/>
      <w:pPr>
        <w:tabs>
          <w:tab w:val="num" w:pos="5040"/>
        </w:tabs>
        <w:ind w:left="5040" w:right="5040" w:hanging="360"/>
      </w:pPr>
    </w:lvl>
    <w:lvl w:ilvl="7" w:tplc="FFFFFFFF" w:tentative="1">
      <w:start w:val="1"/>
      <w:numFmt w:val="lowerRoman"/>
      <w:lvlText w:val="%8."/>
      <w:lvlJc w:val="left"/>
      <w:pPr>
        <w:tabs>
          <w:tab w:val="num" w:pos="5760"/>
        </w:tabs>
        <w:ind w:left="5760" w:right="5760" w:hanging="360"/>
      </w:pPr>
    </w:lvl>
    <w:lvl w:ilvl="8" w:tplc="FFFFFFFF" w:tentative="1">
      <w:start w:val="1"/>
      <w:numFmt w:val="arabicAbjad"/>
      <w:lvlText w:val="%9."/>
      <w:lvlJc w:val="right"/>
      <w:pPr>
        <w:tabs>
          <w:tab w:val="num" w:pos="6480"/>
        </w:tabs>
        <w:ind w:left="6480" w:right="6480" w:hanging="180"/>
      </w:pPr>
    </w:lvl>
  </w:abstractNum>
  <w:abstractNum w:abstractNumId="8">
    <w:nsid w:val="269D06C9"/>
    <w:multiLevelType w:val="hybridMultilevel"/>
    <w:tmpl w:val="BD70E97C"/>
    <w:lvl w:ilvl="0" w:tplc="0409000F">
      <w:start w:val="1"/>
      <w:numFmt w:val="decimal"/>
      <w:lvlText w:val="%1."/>
      <w:lvlJc w:val="left"/>
      <w:pPr>
        <w:tabs>
          <w:tab w:val="num" w:pos="1089"/>
        </w:tabs>
        <w:ind w:left="1089" w:hanging="360"/>
      </w:pPr>
    </w:lvl>
    <w:lvl w:ilvl="1" w:tplc="04090019" w:tentative="1">
      <w:start w:val="1"/>
      <w:numFmt w:val="lowerLetter"/>
      <w:lvlText w:val="%2."/>
      <w:lvlJc w:val="left"/>
      <w:pPr>
        <w:tabs>
          <w:tab w:val="num" w:pos="1809"/>
        </w:tabs>
        <w:ind w:left="1809" w:hanging="360"/>
      </w:pPr>
    </w:lvl>
    <w:lvl w:ilvl="2" w:tplc="0409001B" w:tentative="1">
      <w:start w:val="1"/>
      <w:numFmt w:val="lowerRoman"/>
      <w:lvlText w:val="%3."/>
      <w:lvlJc w:val="right"/>
      <w:pPr>
        <w:tabs>
          <w:tab w:val="num" w:pos="2529"/>
        </w:tabs>
        <w:ind w:left="2529" w:hanging="180"/>
      </w:pPr>
    </w:lvl>
    <w:lvl w:ilvl="3" w:tplc="0409000F" w:tentative="1">
      <w:start w:val="1"/>
      <w:numFmt w:val="decimal"/>
      <w:lvlText w:val="%4."/>
      <w:lvlJc w:val="left"/>
      <w:pPr>
        <w:tabs>
          <w:tab w:val="num" w:pos="3249"/>
        </w:tabs>
        <w:ind w:left="3249" w:hanging="360"/>
      </w:pPr>
    </w:lvl>
    <w:lvl w:ilvl="4" w:tplc="04090019" w:tentative="1">
      <w:start w:val="1"/>
      <w:numFmt w:val="lowerLetter"/>
      <w:lvlText w:val="%5."/>
      <w:lvlJc w:val="left"/>
      <w:pPr>
        <w:tabs>
          <w:tab w:val="num" w:pos="3969"/>
        </w:tabs>
        <w:ind w:left="3969" w:hanging="360"/>
      </w:pPr>
    </w:lvl>
    <w:lvl w:ilvl="5" w:tplc="0409001B" w:tentative="1">
      <w:start w:val="1"/>
      <w:numFmt w:val="lowerRoman"/>
      <w:lvlText w:val="%6."/>
      <w:lvlJc w:val="right"/>
      <w:pPr>
        <w:tabs>
          <w:tab w:val="num" w:pos="4689"/>
        </w:tabs>
        <w:ind w:left="4689" w:hanging="180"/>
      </w:pPr>
    </w:lvl>
    <w:lvl w:ilvl="6" w:tplc="0409000F" w:tentative="1">
      <w:start w:val="1"/>
      <w:numFmt w:val="decimal"/>
      <w:lvlText w:val="%7."/>
      <w:lvlJc w:val="left"/>
      <w:pPr>
        <w:tabs>
          <w:tab w:val="num" w:pos="5409"/>
        </w:tabs>
        <w:ind w:left="5409" w:hanging="360"/>
      </w:pPr>
    </w:lvl>
    <w:lvl w:ilvl="7" w:tplc="04090019" w:tentative="1">
      <w:start w:val="1"/>
      <w:numFmt w:val="lowerLetter"/>
      <w:lvlText w:val="%8."/>
      <w:lvlJc w:val="left"/>
      <w:pPr>
        <w:tabs>
          <w:tab w:val="num" w:pos="6129"/>
        </w:tabs>
        <w:ind w:left="6129" w:hanging="360"/>
      </w:pPr>
    </w:lvl>
    <w:lvl w:ilvl="8" w:tplc="0409001B" w:tentative="1">
      <w:start w:val="1"/>
      <w:numFmt w:val="lowerRoman"/>
      <w:lvlText w:val="%9."/>
      <w:lvlJc w:val="right"/>
      <w:pPr>
        <w:tabs>
          <w:tab w:val="num" w:pos="6849"/>
        </w:tabs>
        <w:ind w:left="6849" w:hanging="180"/>
      </w:pPr>
    </w:lvl>
  </w:abstractNum>
  <w:abstractNum w:abstractNumId="9">
    <w:nsid w:val="26AA018F"/>
    <w:multiLevelType w:val="hybridMultilevel"/>
    <w:tmpl w:val="AEBCD050"/>
    <w:lvl w:ilvl="0" w:tplc="59989110">
      <w:numFmt w:val="bullet"/>
      <w:lvlText w:val="-"/>
      <w:lvlJc w:val="left"/>
      <w:pPr>
        <w:tabs>
          <w:tab w:val="num" w:pos="789"/>
        </w:tabs>
        <w:ind w:left="789" w:hanging="360"/>
      </w:pPr>
      <w:rPr>
        <w:rFonts w:ascii="AL-Hotham" w:eastAsia="Times New Roman" w:hAnsi="AL-Hotham" w:cs="AL-Hotham-JassFont" w:hint="default"/>
      </w:rPr>
    </w:lvl>
    <w:lvl w:ilvl="1" w:tplc="04090003" w:tentative="1">
      <w:start w:val="1"/>
      <w:numFmt w:val="bullet"/>
      <w:lvlText w:val="o"/>
      <w:lvlJc w:val="left"/>
      <w:pPr>
        <w:tabs>
          <w:tab w:val="num" w:pos="1509"/>
        </w:tabs>
        <w:ind w:left="1509" w:hanging="360"/>
      </w:pPr>
      <w:rPr>
        <w:rFonts w:ascii="Courier New" w:hAnsi="Courier New" w:cs="Courier New" w:hint="default"/>
      </w:rPr>
    </w:lvl>
    <w:lvl w:ilvl="2" w:tplc="04090005" w:tentative="1">
      <w:start w:val="1"/>
      <w:numFmt w:val="bullet"/>
      <w:lvlText w:val=""/>
      <w:lvlJc w:val="left"/>
      <w:pPr>
        <w:tabs>
          <w:tab w:val="num" w:pos="2229"/>
        </w:tabs>
        <w:ind w:left="2229" w:hanging="360"/>
      </w:pPr>
      <w:rPr>
        <w:rFonts w:ascii="Wingdings" w:hAnsi="Wingdings" w:hint="default"/>
      </w:rPr>
    </w:lvl>
    <w:lvl w:ilvl="3" w:tplc="04090001" w:tentative="1">
      <w:start w:val="1"/>
      <w:numFmt w:val="bullet"/>
      <w:lvlText w:val=""/>
      <w:lvlJc w:val="left"/>
      <w:pPr>
        <w:tabs>
          <w:tab w:val="num" w:pos="2949"/>
        </w:tabs>
        <w:ind w:left="2949" w:hanging="360"/>
      </w:pPr>
      <w:rPr>
        <w:rFonts w:ascii="Symbol" w:hAnsi="Symbol" w:hint="default"/>
      </w:rPr>
    </w:lvl>
    <w:lvl w:ilvl="4" w:tplc="04090003" w:tentative="1">
      <w:start w:val="1"/>
      <w:numFmt w:val="bullet"/>
      <w:lvlText w:val="o"/>
      <w:lvlJc w:val="left"/>
      <w:pPr>
        <w:tabs>
          <w:tab w:val="num" w:pos="3669"/>
        </w:tabs>
        <w:ind w:left="3669" w:hanging="360"/>
      </w:pPr>
      <w:rPr>
        <w:rFonts w:ascii="Courier New" w:hAnsi="Courier New" w:cs="Courier New" w:hint="default"/>
      </w:rPr>
    </w:lvl>
    <w:lvl w:ilvl="5" w:tplc="04090005" w:tentative="1">
      <w:start w:val="1"/>
      <w:numFmt w:val="bullet"/>
      <w:lvlText w:val=""/>
      <w:lvlJc w:val="left"/>
      <w:pPr>
        <w:tabs>
          <w:tab w:val="num" w:pos="4389"/>
        </w:tabs>
        <w:ind w:left="4389" w:hanging="360"/>
      </w:pPr>
      <w:rPr>
        <w:rFonts w:ascii="Wingdings" w:hAnsi="Wingdings" w:hint="default"/>
      </w:rPr>
    </w:lvl>
    <w:lvl w:ilvl="6" w:tplc="04090001" w:tentative="1">
      <w:start w:val="1"/>
      <w:numFmt w:val="bullet"/>
      <w:lvlText w:val=""/>
      <w:lvlJc w:val="left"/>
      <w:pPr>
        <w:tabs>
          <w:tab w:val="num" w:pos="5109"/>
        </w:tabs>
        <w:ind w:left="5109" w:hanging="360"/>
      </w:pPr>
      <w:rPr>
        <w:rFonts w:ascii="Symbol" w:hAnsi="Symbol" w:hint="default"/>
      </w:rPr>
    </w:lvl>
    <w:lvl w:ilvl="7" w:tplc="04090003" w:tentative="1">
      <w:start w:val="1"/>
      <w:numFmt w:val="bullet"/>
      <w:lvlText w:val="o"/>
      <w:lvlJc w:val="left"/>
      <w:pPr>
        <w:tabs>
          <w:tab w:val="num" w:pos="5829"/>
        </w:tabs>
        <w:ind w:left="5829" w:hanging="360"/>
      </w:pPr>
      <w:rPr>
        <w:rFonts w:ascii="Courier New" w:hAnsi="Courier New" w:cs="Courier New" w:hint="default"/>
      </w:rPr>
    </w:lvl>
    <w:lvl w:ilvl="8" w:tplc="04090005" w:tentative="1">
      <w:start w:val="1"/>
      <w:numFmt w:val="bullet"/>
      <w:lvlText w:val=""/>
      <w:lvlJc w:val="left"/>
      <w:pPr>
        <w:tabs>
          <w:tab w:val="num" w:pos="6549"/>
        </w:tabs>
        <w:ind w:left="6549" w:hanging="360"/>
      </w:pPr>
      <w:rPr>
        <w:rFonts w:ascii="Wingdings" w:hAnsi="Wingdings" w:hint="default"/>
      </w:rPr>
    </w:lvl>
  </w:abstractNum>
  <w:abstractNum w:abstractNumId="10">
    <w:nsid w:val="296128FA"/>
    <w:multiLevelType w:val="hybridMultilevel"/>
    <w:tmpl w:val="518C012E"/>
    <w:lvl w:ilvl="0" w:tplc="04090001">
      <w:start w:val="1"/>
      <w:numFmt w:val="bullet"/>
      <w:lvlText w:val=""/>
      <w:lvlJc w:val="left"/>
      <w:pPr>
        <w:tabs>
          <w:tab w:val="num" w:pos="1089"/>
        </w:tabs>
        <w:ind w:left="1089" w:hanging="360"/>
      </w:pPr>
      <w:rPr>
        <w:rFonts w:ascii="Symbol" w:hAnsi="Symbol" w:hint="default"/>
      </w:rPr>
    </w:lvl>
    <w:lvl w:ilvl="1" w:tplc="04090003" w:tentative="1">
      <w:start w:val="1"/>
      <w:numFmt w:val="bullet"/>
      <w:lvlText w:val="o"/>
      <w:lvlJc w:val="left"/>
      <w:pPr>
        <w:tabs>
          <w:tab w:val="num" w:pos="1809"/>
        </w:tabs>
        <w:ind w:left="1809" w:hanging="360"/>
      </w:pPr>
      <w:rPr>
        <w:rFonts w:ascii="Courier New" w:hAnsi="Courier New" w:cs="Courier New" w:hint="default"/>
      </w:rPr>
    </w:lvl>
    <w:lvl w:ilvl="2" w:tplc="04090005" w:tentative="1">
      <w:start w:val="1"/>
      <w:numFmt w:val="bullet"/>
      <w:lvlText w:val=""/>
      <w:lvlJc w:val="left"/>
      <w:pPr>
        <w:tabs>
          <w:tab w:val="num" w:pos="2529"/>
        </w:tabs>
        <w:ind w:left="2529" w:hanging="360"/>
      </w:pPr>
      <w:rPr>
        <w:rFonts w:ascii="Wingdings" w:hAnsi="Wingdings" w:hint="default"/>
      </w:rPr>
    </w:lvl>
    <w:lvl w:ilvl="3" w:tplc="04090001" w:tentative="1">
      <w:start w:val="1"/>
      <w:numFmt w:val="bullet"/>
      <w:lvlText w:val=""/>
      <w:lvlJc w:val="left"/>
      <w:pPr>
        <w:tabs>
          <w:tab w:val="num" w:pos="3249"/>
        </w:tabs>
        <w:ind w:left="3249" w:hanging="360"/>
      </w:pPr>
      <w:rPr>
        <w:rFonts w:ascii="Symbol" w:hAnsi="Symbol" w:hint="default"/>
      </w:rPr>
    </w:lvl>
    <w:lvl w:ilvl="4" w:tplc="04090003" w:tentative="1">
      <w:start w:val="1"/>
      <w:numFmt w:val="bullet"/>
      <w:lvlText w:val="o"/>
      <w:lvlJc w:val="left"/>
      <w:pPr>
        <w:tabs>
          <w:tab w:val="num" w:pos="3969"/>
        </w:tabs>
        <w:ind w:left="3969" w:hanging="360"/>
      </w:pPr>
      <w:rPr>
        <w:rFonts w:ascii="Courier New" w:hAnsi="Courier New" w:cs="Courier New" w:hint="default"/>
      </w:rPr>
    </w:lvl>
    <w:lvl w:ilvl="5" w:tplc="04090005" w:tentative="1">
      <w:start w:val="1"/>
      <w:numFmt w:val="bullet"/>
      <w:lvlText w:val=""/>
      <w:lvlJc w:val="left"/>
      <w:pPr>
        <w:tabs>
          <w:tab w:val="num" w:pos="4689"/>
        </w:tabs>
        <w:ind w:left="4689" w:hanging="360"/>
      </w:pPr>
      <w:rPr>
        <w:rFonts w:ascii="Wingdings" w:hAnsi="Wingdings" w:hint="default"/>
      </w:rPr>
    </w:lvl>
    <w:lvl w:ilvl="6" w:tplc="04090001" w:tentative="1">
      <w:start w:val="1"/>
      <w:numFmt w:val="bullet"/>
      <w:lvlText w:val=""/>
      <w:lvlJc w:val="left"/>
      <w:pPr>
        <w:tabs>
          <w:tab w:val="num" w:pos="5409"/>
        </w:tabs>
        <w:ind w:left="5409" w:hanging="360"/>
      </w:pPr>
      <w:rPr>
        <w:rFonts w:ascii="Symbol" w:hAnsi="Symbol" w:hint="default"/>
      </w:rPr>
    </w:lvl>
    <w:lvl w:ilvl="7" w:tplc="04090003" w:tentative="1">
      <w:start w:val="1"/>
      <w:numFmt w:val="bullet"/>
      <w:lvlText w:val="o"/>
      <w:lvlJc w:val="left"/>
      <w:pPr>
        <w:tabs>
          <w:tab w:val="num" w:pos="6129"/>
        </w:tabs>
        <w:ind w:left="6129" w:hanging="360"/>
      </w:pPr>
      <w:rPr>
        <w:rFonts w:ascii="Courier New" w:hAnsi="Courier New" w:cs="Courier New" w:hint="default"/>
      </w:rPr>
    </w:lvl>
    <w:lvl w:ilvl="8" w:tplc="04090005" w:tentative="1">
      <w:start w:val="1"/>
      <w:numFmt w:val="bullet"/>
      <w:lvlText w:val=""/>
      <w:lvlJc w:val="left"/>
      <w:pPr>
        <w:tabs>
          <w:tab w:val="num" w:pos="6849"/>
        </w:tabs>
        <w:ind w:left="6849" w:hanging="360"/>
      </w:pPr>
      <w:rPr>
        <w:rFonts w:ascii="Wingdings" w:hAnsi="Wingdings" w:hint="default"/>
      </w:rPr>
    </w:lvl>
  </w:abstractNum>
  <w:abstractNum w:abstractNumId="11">
    <w:nsid w:val="325D6233"/>
    <w:multiLevelType w:val="hybridMultilevel"/>
    <w:tmpl w:val="FFECA26A"/>
    <w:lvl w:ilvl="0" w:tplc="FFFFFFFF">
      <w:start w:val="1"/>
      <w:numFmt w:val="decimal"/>
      <w:lvlText w:val="%1."/>
      <w:lvlJc w:val="left"/>
      <w:pPr>
        <w:tabs>
          <w:tab w:val="num" w:pos="720"/>
        </w:tabs>
        <w:ind w:left="720" w:right="720" w:hanging="360"/>
      </w:pPr>
    </w:lvl>
    <w:lvl w:ilvl="1" w:tplc="FFFFFFFF" w:tentative="1">
      <w:start w:val="1"/>
      <w:numFmt w:val="lowerLetter"/>
      <w:lvlText w:val="%2."/>
      <w:lvlJc w:val="left"/>
      <w:pPr>
        <w:tabs>
          <w:tab w:val="num" w:pos="1440"/>
        </w:tabs>
        <w:ind w:left="1440" w:right="1440" w:hanging="360"/>
      </w:pPr>
    </w:lvl>
    <w:lvl w:ilvl="2" w:tplc="FFFFFFFF" w:tentative="1">
      <w:start w:val="1"/>
      <w:numFmt w:val="lowerRoman"/>
      <w:lvlText w:val="%3."/>
      <w:lvlJc w:val="right"/>
      <w:pPr>
        <w:tabs>
          <w:tab w:val="num" w:pos="2160"/>
        </w:tabs>
        <w:ind w:left="2160" w:right="2160" w:hanging="180"/>
      </w:pPr>
    </w:lvl>
    <w:lvl w:ilvl="3" w:tplc="FFFFFFFF" w:tentative="1">
      <w:start w:val="1"/>
      <w:numFmt w:val="decimal"/>
      <w:lvlText w:val="%4."/>
      <w:lvlJc w:val="left"/>
      <w:pPr>
        <w:tabs>
          <w:tab w:val="num" w:pos="2880"/>
        </w:tabs>
        <w:ind w:left="2880" w:right="2880" w:hanging="360"/>
      </w:pPr>
    </w:lvl>
    <w:lvl w:ilvl="4" w:tplc="FFFFFFFF" w:tentative="1">
      <w:start w:val="1"/>
      <w:numFmt w:val="lowerLetter"/>
      <w:lvlText w:val="%5."/>
      <w:lvlJc w:val="left"/>
      <w:pPr>
        <w:tabs>
          <w:tab w:val="num" w:pos="3600"/>
        </w:tabs>
        <w:ind w:left="3600" w:right="3600" w:hanging="360"/>
      </w:pPr>
    </w:lvl>
    <w:lvl w:ilvl="5" w:tplc="FFFFFFFF" w:tentative="1">
      <w:start w:val="1"/>
      <w:numFmt w:val="lowerRoman"/>
      <w:lvlText w:val="%6."/>
      <w:lvlJc w:val="right"/>
      <w:pPr>
        <w:tabs>
          <w:tab w:val="num" w:pos="4320"/>
        </w:tabs>
        <w:ind w:left="4320" w:right="4320" w:hanging="180"/>
      </w:pPr>
    </w:lvl>
    <w:lvl w:ilvl="6" w:tplc="FFFFFFFF" w:tentative="1">
      <w:start w:val="1"/>
      <w:numFmt w:val="decimal"/>
      <w:lvlText w:val="%7."/>
      <w:lvlJc w:val="left"/>
      <w:pPr>
        <w:tabs>
          <w:tab w:val="num" w:pos="5040"/>
        </w:tabs>
        <w:ind w:left="5040" w:right="5040" w:hanging="360"/>
      </w:pPr>
    </w:lvl>
    <w:lvl w:ilvl="7" w:tplc="FFFFFFFF" w:tentative="1">
      <w:start w:val="1"/>
      <w:numFmt w:val="lowerLetter"/>
      <w:lvlText w:val="%8."/>
      <w:lvlJc w:val="left"/>
      <w:pPr>
        <w:tabs>
          <w:tab w:val="num" w:pos="5760"/>
        </w:tabs>
        <w:ind w:left="5760" w:right="5760" w:hanging="360"/>
      </w:pPr>
    </w:lvl>
    <w:lvl w:ilvl="8" w:tplc="FFFFFFFF" w:tentative="1">
      <w:start w:val="1"/>
      <w:numFmt w:val="lowerRoman"/>
      <w:lvlText w:val="%9."/>
      <w:lvlJc w:val="right"/>
      <w:pPr>
        <w:tabs>
          <w:tab w:val="num" w:pos="6480"/>
        </w:tabs>
        <w:ind w:left="6480" w:right="6480" w:hanging="180"/>
      </w:pPr>
    </w:lvl>
  </w:abstractNum>
  <w:abstractNum w:abstractNumId="12">
    <w:nsid w:val="34875D6D"/>
    <w:multiLevelType w:val="multilevel"/>
    <w:tmpl w:val="4A48FDF2"/>
    <w:lvl w:ilvl="0">
      <w:start w:val="1"/>
      <w:numFmt w:val="bullet"/>
      <w:lvlText w:val=""/>
      <w:lvlJc w:val="left"/>
      <w:pPr>
        <w:tabs>
          <w:tab w:val="num" w:pos="1089"/>
        </w:tabs>
        <w:ind w:left="1089" w:hanging="360"/>
      </w:pPr>
      <w:rPr>
        <w:rFonts w:ascii="Wingdings" w:hAnsi="Wingdings" w:hint="default"/>
      </w:rPr>
    </w:lvl>
    <w:lvl w:ilvl="1">
      <w:start w:val="1"/>
      <w:numFmt w:val="bullet"/>
      <w:lvlText w:val="o"/>
      <w:lvlJc w:val="left"/>
      <w:pPr>
        <w:tabs>
          <w:tab w:val="num" w:pos="1809"/>
        </w:tabs>
        <w:ind w:left="1809" w:hanging="360"/>
      </w:pPr>
      <w:rPr>
        <w:rFonts w:ascii="Courier New" w:hAnsi="Courier New" w:cs="Courier New" w:hint="default"/>
      </w:rPr>
    </w:lvl>
    <w:lvl w:ilvl="2">
      <w:start w:val="1"/>
      <w:numFmt w:val="bullet"/>
      <w:lvlText w:val=""/>
      <w:lvlJc w:val="left"/>
      <w:pPr>
        <w:tabs>
          <w:tab w:val="num" w:pos="2529"/>
        </w:tabs>
        <w:ind w:left="2529" w:hanging="360"/>
      </w:pPr>
      <w:rPr>
        <w:rFonts w:ascii="Wingdings" w:hAnsi="Wingdings" w:hint="default"/>
      </w:rPr>
    </w:lvl>
    <w:lvl w:ilvl="3">
      <w:start w:val="1"/>
      <w:numFmt w:val="bullet"/>
      <w:lvlText w:val=""/>
      <w:lvlJc w:val="left"/>
      <w:pPr>
        <w:tabs>
          <w:tab w:val="num" w:pos="3249"/>
        </w:tabs>
        <w:ind w:left="3249" w:hanging="360"/>
      </w:pPr>
      <w:rPr>
        <w:rFonts w:ascii="Symbol" w:hAnsi="Symbol" w:hint="default"/>
      </w:rPr>
    </w:lvl>
    <w:lvl w:ilvl="4">
      <w:start w:val="1"/>
      <w:numFmt w:val="bullet"/>
      <w:lvlText w:val="o"/>
      <w:lvlJc w:val="left"/>
      <w:pPr>
        <w:tabs>
          <w:tab w:val="num" w:pos="3969"/>
        </w:tabs>
        <w:ind w:left="3969" w:hanging="360"/>
      </w:pPr>
      <w:rPr>
        <w:rFonts w:ascii="Courier New" w:hAnsi="Courier New" w:cs="Courier New" w:hint="default"/>
      </w:rPr>
    </w:lvl>
    <w:lvl w:ilvl="5">
      <w:start w:val="1"/>
      <w:numFmt w:val="bullet"/>
      <w:lvlText w:val=""/>
      <w:lvlJc w:val="left"/>
      <w:pPr>
        <w:tabs>
          <w:tab w:val="num" w:pos="4689"/>
        </w:tabs>
        <w:ind w:left="4689" w:hanging="360"/>
      </w:pPr>
      <w:rPr>
        <w:rFonts w:ascii="Wingdings" w:hAnsi="Wingdings" w:hint="default"/>
      </w:rPr>
    </w:lvl>
    <w:lvl w:ilvl="6">
      <w:start w:val="1"/>
      <w:numFmt w:val="bullet"/>
      <w:lvlText w:val=""/>
      <w:lvlJc w:val="left"/>
      <w:pPr>
        <w:tabs>
          <w:tab w:val="num" w:pos="5409"/>
        </w:tabs>
        <w:ind w:left="5409" w:hanging="360"/>
      </w:pPr>
      <w:rPr>
        <w:rFonts w:ascii="Symbol" w:hAnsi="Symbol" w:hint="default"/>
      </w:rPr>
    </w:lvl>
    <w:lvl w:ilvl="7">
      <w:start w:val="1"/>
      <w:numFmt w:val="bullet"/>
      <w:lvlText w:val="o"/>
      <w:lvlJc w:val="left"/>
      <w:pPr>
        <w:tabs>
          <w:tab w:val="num" w:pos="6129"/>
        </w:tabs>
        <w:ind w:left="6129" w:hanging="360"/>
      </w:pPr>
      <w:rPr>
        <w:rFonts w:ascii="Courier New" w:hAnsi="Courier New" w:cs="Courier New" w:hint="default"/>
      </w:rPr>
    </w:lvl>
    <w:lvl w:ilvl="8">
      <w:start w:val="1"/>
      <w:numFmt w:val="bullet"/>
      <w:lvlText w:val=""/>
      <w:lvlJc w:val="left"/>
      <w:pPr>
        <w:tabs>
          <w:tab w:val="num" w:pos="6849"/>
        </w:tabs>
        <w:ind w:left="6849" w:hanging="360"/>
      </w:pPr>
      <w:rPr>
        <w:rFonts w:ascii="Wingdings" w:hAnsi="Wingdings" w:hint="default"/>
      </w:rPr>
    </w:lvl>
  </w:abstractNum>
  <w:abstractNum w:abstractNumId="13">
    <w:nsid w:val="37D6469D"/>
    <w:multiLevelType w:val="hybridMultilevel"/>
    <w:tmpl w:val="4EA6B66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39E13E6A"/>
    <w:multiLevelType w:val="singleLevel"/>
    <w:tmpl w:val="733AF9E8"/>
    <w:lvl w:ilvl="0">
      <w:start w:val="1"/>
      <w:numFmt w:val="decimal"/>
      <w:lvlText w:val="%1-"/>
      <w:lvlJc w:val="left"/>
      <w:pPr>
        <w:tabs>
          <w:tab w:val="num" w:pos="360"/>
        </w:tabs>
        <w:ind w:left="360" w:hanging="360"/>
      </w:pPr>
      <w:rPr>
        <w:rFonts w:hint="default"/>
        <w:sz w:val="24"/>
      </w:rPr>
    </w:lvl>
  </w:abstractNum>
  <w:abstractNum w:abstractNumId="15">
    <w:nsid w:val="41313D77"/>
    <w:multiLevelType w:val="hybridMultilevel"/>
    <w:tmpl w:val="BF444AA0"/>
    <w:lvl w:ilvl="0" w:tplc="FFFFFFFF">
      <w:start w:val="2"/>
      <w:numFmt w:val="decimal"/>
      <w:lvlText w:val="%1-"/>
      <w:lvlJc w:val="left"/>
      <w:pPr>
        <w:tabs>
          <w:tab w:val="num" w:pos="1080"/>
        </w:tabs>
        <w:ind w:left="1080" w:right="1080" w:hanging="720"/>
      </w:pPr>
      <w:rPr>
        <w:rFonts w:hint="cs"/>
      </w:rPr>
    </w:lvl>
    <w:lvl w:ilvl="1" w:tplc="FFFFFFFF" w:tentative="1">
      <w:start w:val="1"/>
      <w:numFmt w:val="lowerLetter"/>
      <w:lvlText w:val="%2."/>
      <w:lvlJc w:val="left"/>
      <w:pPr>
        <w:tabs>
          <w:tab w:val="num" w:pos="1440"/>
        </w:tabs>
        <w:ind w:left="1440" w:right="1440" w:hanging="360"/>
      </w:pPr>
    </w:lvl>
    <w:lvl w:ilvl="2" w:tplc="FFFFFFFF" w:tentative="1">
      <w:start w:val="1"/>
      <w:numFmt w:val="lowerRoman"/>
      <w:lvlText w:val="%3."/>
      <w:lvlJc w:val="right"/>
      <w:pPr>
        <w:tabs>
          <w:tab w:val="num" w:pos="2160"/>
        </w:tabs>
        <w:ind w:left="2160" w:right="2160" w:hanging="180"/>
      </w:pPr>
    </w:lvl>
    <w:lvl w:ilvl="3" w:tplc="FFFFFFFF" w:tentative="1">
      <w:start w:val="1"/>
      <w:numFmt w:val="decimal"/>
      <w:lvlText w:val="%4."/>
      <w:lvlJc w:val="left"/>
      <w:pPr>
        <w:tabs>
          <w:tab w:val="num" w:pos="2880"/>
        </w:tabs>
        <w:ind w:left="2880" w:right="2880" w:hanging="360"/>
      </w:pPr>
    </w:lvl>
    <w:lvl w:ilvl="4" w:tplc="FFFFFFFF" w:tentative="1">
      <w:start w:val="1"/>
      <w:numFmt w:val="lowerLetter"/>
      <w:lvlText w:val="%5."/>
      <w:lvlJc w:val="left"/>
      <w:pPr>
        <w:tabs>
          <w:tab w:val="num" w:pos="3600"/>
        </w:tabs>
        <w:ind w:left="3600" w:right="3600" w:hanging="360"/>
      </w:pPr>
    </w:lvl>
    <w:lvl w:ilvl="5" w:tplc="FFFFFFFF" w:tentative="1">
      <w:start w:val="1"/>
      <w:numFmt w:val="lowerRoman"/>
      <w:lvlText w:val="%6."/>
      <w:lvlJc w:val="right"/>
      <w:pPr>
        <w:tabs>
          <w:tab w:val="num" w:pos="4320"/>
        </w:tabs>
        <w:ind w:left="4320" w:right="4320" w:hanging="180"/>
      </w:pPr>
    </w:lvl>
    <w:lvl w:ilvl="6" w:tplc="FFFFFFFF" w:tentative="1">
      <w:start w:val="1"/>
      <w:numFmt w:val="decimal"/>
      <w:lvlText w:val="%7."/>
      <w:lvlJc w:val="left"/>
      <w:pPr>
        <w:tabs>
          <w:tab w:val="num" w:pos="5040"/>
        </w:tabs>
        <w:ind w:left="5040" w:right="5040" w:hanging="360"/>
      </w:pPr>
    </w:lvl>
    <w:lvl w:ilvl="7" w:tplc="FFFFFFFF" w:tentative="1">
      <w:start w:val="1"/>
      <w:numFmt w:val="lowerLetter"/>
      <w:lvlText w:val="%8."/>
      <w:lvlJc w:val="left"/>
      <w:pPr>
        <w:tabs>
          <w:tab w:val="num" w:pos="5760"/>
        </w:tabs>
        <w:ind w:left="5760" w:right="5760" w:hanging="360"/>
      </w:pPr>
    </w:lvl>
    <w:lvl w:ilvl="8" w:tplc="FFFFFFFF" w:tentative="1">
      <w:start w:val="1"/>
      <w:numFmt w:val="lowerRoman"/>
      <w:lvlText w:val="%9."/>
      <w:lvlJc w:val="right"/>
      <w:pPr>
        <w:tabs>
          <w:tab w:val="num" w:pos="6480"/>
        </w:tabs>
        <w:ind w:left="6480" w:right="6480" w:hanging="180"/>
      </w:pPr>
    </w:lvl>
  </w:abstractNum>
  <w:abstractNum w:abstractNumId="16">
    <w:nsid w:val="433806DF"/>
    <w:multiLevelType w:val="hybridMultilevel"/>
    <w:tmpl w:val="B63488E8"/>
    <w:lvl w:ilvl="0" w:tplc="30B61980">
      <w:start w:val="8"/>
      <w:numFmt w:val="decimal"/>
      <w:lvlText w:val="%1-"/>
      <w:lvlJc w:val="left"/>
      <w:pPr>
        <w:tabs>
          <w:tab w:val="num" w:pos="1089"/>
        </w:tabs>
        <w:ind w:left="1089" w:hanging="720"/>
      </w:pPr>
      <w:rPr>
        <w:rFonts w:hint="default"/>
      </w:rPr>
    </w:lvl>
    <w:lvl w:ilvl="1" w:tplc="04090019" w:tentative="1">
      <w:start w:val="1"/>
      <w:numFmt w:val="lowerLetter"/>
      <w:lvlText w:val="%2."/>
      <w:lvlJc w:val="left"/>
      <w:pPr>
        <w:tabs>
          <w:tab w:val="num" w:pos="1449"/>
        </w:tabs>
        <w:ind w:left="1449" w:hanging="360"/>
      </w:pPr>
    </w:lvl>
    <w:lvl w:ilvl="2" w:tplc="0409001B" w:tentative="1">
      <w:start w:val="1"/>
      <w:numFmt w:val="lowerRoman"/>
      <w:lvlText w:val="%3."/>
      <w:lvlJc w:val="right"/>
      <w:pPr>
        <w:tabs>
          <w:tab w:val="num" w:pos="2169"/>
        </w:tabs>
        <w:ind w:left="2169" w:hanging="180"/>
      </w:pPr>
    </w:lvl>
    <w:lvl w:ilvl="3" w:tplc="0409000F" w:tentative="1">
      <w:start w:val="1"/>
      <w:numFmt w:val="decimal"/>
      <w:lvlText w:val="%4."/>
      <w:lvlJc w:val="left"/>
      <w:pPr>
        <w:tabs>
          <w:tab w:val="num" w:pos="2889"/>
        </w:tabs>
        <w:ind w:left="2889" w:hanging="360"/>
      </w:pPr>
    </w:lvl>
    <w:lvl w:ilvl="4" w:tplc="04090019" w:tentative="1">
      <w:start w:val="1"/>
      <w:numFmt w:val="lowerLetter"/>
      <w:lvlText w:val="%5."/>
      <w:lvlJc w:val="left"/>
      <w:pPr>
        <w:tabs>
          <w:tab w:val="num" w:pos="3609"/>
        </w:tabs>
        <w:ind w:left="3609" w:hanging="360"/>
      </w:pPr>
    </w:lvl>
    <w:lvl w:ilvl="5" w:tplc="0409001B" w:tentative="1">
      <w:start w:val="1"/>
      <w:numFmt w:val="lowerRoman"/>
      <w:lvlText w:val="%6."/>
      <w:lvlJc w:val="right"/>
      <w:pPr>
        <w:tabs>
          <w:tab w:val="num" w:pos="4329"/>
        </w:tabs>
        <w:ind w:left="4329" w:hanging="180"/>
      </w:pPr>
    </w:lvl>
    <w:lvl w:ilvl="6" w:tplc="0409000F" w:tentative="1">
      <w:start w:val="1"/>
      <w:numFmt w:val="decimal"/>
      <w:lvlText w:val="%7."/>
      <w:lvlJc w:val="left"/>
      <w:pPr>
        <w:tabs>
          <w:tab w:val="num" w:pos="5049"/>
        </w:tabs>
        <w:ind w:left="5049" w:hanging="360"/>
      </w:pPr>
    </w:lvl>
    <w:lvl w:ilvl="7" w:tplc="04090019" w:tentative="1">
      <w:start w:val="1"/>
      <w:numFmt w:val="lowerLetter"/>
      <w:lvlText w:val="%8."/>
      <w:lvlJc w:val="left"/>
      <w:pPr>
        <w:tabs>
          <w:tab w:val="num" w:pos="5769"/>
        </w:tabs>
        <w:ind w:left="5769" w:hanging="360"/>
      </w:pPr>
    </w:lvl>
    <w:lvl w:ilvl="8" w:tplc="0409001B" w:tentative="1">
      <w:start w:val="1"/>
      <w:numFmt w:val="lowerRoman"/>
      <w:lvlText w:val="%9."/>
      <w:lvlJc w:val="right"/>
      <w:pPr>
        <w:tabs>
          <w:tab w:val="num" w:pos="6489"/>
        </w:tabs>
        <w:ind w:left="6489" w:hanging="180"/>
      </w:pPr>
    </w:lvl>
  </w:abstractNum>
  <w:abstractNum w:abstractNumId="17">
    <w:nsid w:val="46196478"/>
    <w:multiLevelType w:val="hybridMultilevel"/>
    <w:tmpl w:val="4A48FDF2"/>
    <w:lvl w:ilvl="0" w:tplc="04090005">
      <w:start w:val="1"/>
      <w:numFmt w:val="bullet"/>
      <w:lvlText w:val=""/>
      <w:lvlJc w:val="left"/>
      <w:pPr>
        <w:tabs>
          <w:tab w:val="num" w:pos="1089"/>
        </w:tabs>
        <w:ind w:left="1089" w:hanging="360"/>
      </w:pPr>
      <w:rPr>
        <w:rFonts w:ascii="Wingdings" w:hAnsi="Wingdings" w:hint="default"/>
      </w:rPr>
    </w:lvl>
    <w:lvl w:ilvl="1" w:tplc="04090003" w:tentative="1">
      <w:start w:val="1"/>
      <w:numFmt w:val="bullet"/>
      <w:lvlText w:val="o"/>
      <w:lvlJc w:val="left"/>
      <w:pPr>
        <w:tabs>
          <w:tab w:val="num" w:pos="1809"/>
        </w:tabs>
        <w:ind w:left="1809" w:hanging="360"/>
      </w:pPr>
      <w:rPr>
        <w:rFonts w:ascii="Courier New" w:hAnsi="Courier New" w:cs="Courier New" w:hint="default"/>
      </w:rPr>
    </w:lvl>
    <w:lvl w:ilvl="2" w:tplc="04090005" w:tentative="1">
      <w:start w:val="1"/>
      <w:numFmt w:val="bullet"/>
      <w:lvlText w:val=""/>
      <w:lvlJc w:val="left"/>
      <w:pPr>
        <w:tabs>
          <w:tab w:val="num" w:pos="2529"/>
        </w:tabs>
        <w:ind w:left="2529" w:hanging="360"/>
      </w:pPr>
      <w:rPr>
        <w:rFonts w:ascii="Wingdings" w:hAnsi="Wingdings" w:hint="default"/>
      </w:rPr>
    </w:lvl>
    <w:lvl w:ilvl="3" w:tplc="04090001" w:tentative="1">
      <w:start w:val="1"/>
      <w:numFmt w:val="bullet"/>
      <w:lvlText w:val=""/>
      <w:lvlJc w:val="left"/>
      <w:pPr>
        <w:tabs>
          <w:tab w:val="num" w:pos="3249"/>
        </w:tabs>
        <w:ind w:left="3249" w:hanging="360"/>
      </w:pPr>
      <w:rPr>
        <w:rFonts w:ascii="Symbol" w:hAnsi="Symbol" w:hint="default"/>
      </w:rPr>
    </w:lvl>
    <w:lvl w:ilvl="4" w:tplc="04090003" w:tentative="1">
      <w:start w:val="1"/>
      <w:numFmt w:val="bullet"/>
      <w:lvlText w:val="o"/>
      <w:lvlJc w:val="left"/>
      <w:pPr>
        <w:tabs>
          <w:tab w:val="num" w:pos="3969"/>
        </w:tabs>
        <w:ind w:left="3969" w:hanging="360"/>
      </w:pPr>
      <w:rPr>
        <w:rFonts w:ascii="Courier New" w:hAnsi="Courier New" w:cs="Courier New" w:hint="default"/>
      </w:rPr>
    </w:lvl>
    <w:lvl w:ilvl="5" w:tplc="04090005" w:tentative="1">
      <w:start w:val="1"/>
      <w:numFmt w:val="bullet"/>
      <w:lvlText w:val=""/>
      <w:lvlJc w:val="left"/>
      <w:pPr>
        <w:tabs>
          <w:tab w:val="num" w:pos="4689"/>
        </w:tabs>
        <w:ind w:left="4689" w:hanging="360"/>
      </w:pPr>
      <w:rPr>
        <w:rFonts w:ascii="Wingdings" w:hAnsi="Wingdings" w:hint="default"/>
      </w:rPr>
    </w:lvl>
    <w:lvl w:ilvl="6" w:tplc="04090001" w:tentative="1">
      <w:start w:val="1"/>
      <w:numFmt w:val="bullet"/>
      <w:lvlText w:val=""/>
      <w:lvlJc w:val="left"/>
      <w:pPr>
        <w:tabs>
          <w:tab w:val="num" w:pos="5409"/>
        </w:tabs>
        <w:ind w:left="5409" w:hanging="360"/>
      </w:pPr>
      <w:rPr>
        <w:rFonts w:ascii="Symbol" w:hAnsi="Symbol" w:hint="default"/>
      </w:rPr>
    </w:lvl>
    <w:lvl w:ilvl="7" w:tplc="04090003" w:tentative="1">
      <w:start w:val="1"/>
      <w:numFmt w:val="bullet"/>
      <w:lvlText w:val="o"/>
      <w:lvlJc w:val="left"/>
      <w:pPr>
        <w:tabs>
          <w:tab w:val="num" w:pos="6129"/>
        </w:tabs>
        <w:ind w:left="6129" w:hanging="360"/>
      </w:pPr>
      <w:rPr>
        <w:rFonts w:ascii="Courier New" w:hAnsi="Courier New" w:cs="Courier New" w:hint="default"/>
      </w:rPr>
    </w:lvl>
    <w:lvl w:ilvl="8" w:tplc="04090005" w:tentative="1">
      <w:start w:val="1"/>
      <w:numFmt w:val="bullet"/>
      <w:lvlText w:val=""/>
      <w:lvlJc w:val="left"/>
      <w:pPr>
        <w:tabs>
          <w:tab w:val="num" w:pos="6849"/>
        </w:tabs>
        <w:ind w:left="6849" w:hanging="360"/>
      </w:pPr>
      <w:rPr>
        <w:rFonts w:ascii="Wingdings" w:hAnsi="Wingdings" w:hint="default"/>
      </w:rPr>
    </w:lvl>
  </w:abstractNum>
  <w:abstractNum w:abstractNumId="18">
    <w:nsid w:val="479E3506"/>
    <w:multiLevelType w:val="hybridMultilevel"/>
    <w:tmpl w:val="5566B2A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4C4F27B2"/>
    <w:multiLevelType w:val="multilevel"/>
    <w:tmpl w:val="3A3C8BCA"/>
    <w:lvl w:ilvl="0">
      <w:start w:val="1"/>
      <w:numFmt w:val="bullet"/>
      <w:lvlText w:val=""/>
      <w:lvlJc w:val="left"/>
      <w:pPr>
        <w:tabs>
          <w:tab w:val="num" w:pos="1089"/>
        </w:tabs>
        <w:ind w:left="1089" w:hanging="360"/>
      </w:pPr>
      <w:rPr>
        <w:rFonts w:ascii="Wingdings" w:hAnsi="Wingdings" w:hint="default"/>
      </w:rPr>
    </w:lvl>
    <w:lvl w:ilvl="1">
      <w:start w:val="1"/>
      <w:numFmt w:val="bullet"/>
      <w:lvlText w:val="o"/>
      <w:lvlJc w:val="left"/>
      <w:pPr>
        <w:tabs>
          <w:tab w:val="num" w:pos="1809"/>
        </w:tabs>
        <w:ind w:left="1809" w:hanging="360"/>
      </w:pPr>
      <w:rPr>
        <w:rFonts w:ascii="Courier New" w:hAnsi="Courier New" w:cs="Courier New" w:hint="default"/>
      </w:rPr>
    </w:lvl>
    <w:lvl w:ilvl="2">
      <w:start w:val="1"/>
      <w:numFmt w:val="bullet"/>
      <w:lvlText w:val=""/>
      <w:lvlJc w:val="left"/>
      <w:pPr>
        <w:tabs>
          <w:tab w:val="num" w:pos="2529"/>
        </w:tabs>
        <w:ind w:left="2529" w:hanging="360"/>
      </w:pPr>
      <w:rPr>
        <w:rFonts w:ascii="Wingdings" w:hAnsi="Wingdings" w:hint="default"/>
      </w:rPr>
    </w:lvl>
    <w:lvl w:ilvl="3">
      <w:start w:val="1"/>
      <w:numFmt w:val="bullet"/>
      <w:lvlText w:val=""/>
      <w:lvlJc w:val="left"/>
      <w:pPr>
        <w:tabs>
          <w:tab w:val="num" w:pos="3249"/>
        </w:tabs>
        <w:ind w:left="3249" w:hanging="360"/>
      </w:pPr>
      <w:rPr>
        <w:rFonts w:ascii="Symbol" w:hAnsi="Symbol" w:hint="default"/>
      </w:rPr>
    </w:lvl>
    <w:lvl w:ilvl="4">
      <w:start w:val="1"/>
      <w:numFmt w:val="bullet"/>
      <w:lvlText w:val="o"/>
      <w:lvlJc w:val="left"/>
      <w:pPr>
        <w:tabs>
          <w:tab w:val="num" w:pos="3969"/>
        </w:tabs>
        <w:ind w:left="3969" w:hanging="360"/>
      </w:pPr>
      <w:rPr>
        <w:rFonts w:ascii="Courier New" w:hAnsi="Courier New" w:cs="Courier New" w:hint="default"/>
      </w:rPr>
    </w:lvl>
    <w:lvl w:ilvl="5">
      <w:start w:val="1"/>
      <w:numFmt w:val="bullet"/>
      <w:lvlText w:val=""/>
      <w:lvlJc w:val="left"/>
      <w:pPr>
        <w:tabs>
          <w:tab w:val="num" w:pos="4689"/>
        </w:tabs>
        <w:ind w:left="4689" w:hanging="360"/>
      </w:pPr>
      <w:rPr>
        <w:rFonts w:ascii="Wingdings" w:hAnsi="Wingdings" w:hint="default"/>
      </w:rPr>
    </w:lvl>
    <w:lvl w:ilvl="6">
      <w:start w:val="1"/>
      <w:numFmt w:val="bullet"/>
      <w:lvlText w:val=""/>
      <w:lvlJc w:val="left"/>
      <w:pPr>
        <w:tabs>
          <w:tab w:val="num" w:pos="5409"/>
        </w:tabs>
        <w:ind w:left="5409" w:hanging="360"/>
      </w:pPr>
      <w:rPr>
        <w:rFonts w:ascii="Symbol" w:hAnsi="Symbol" w:hint="default"/>
      </w:rPr>
    </w:lvl>
    <w:lvl w:ilvl="7">
      <w:start w:val="1"/>
      <w:numFmt w:val="bullet"/>
      <w:lvlText w:val="o"/>
      <w:lvlJc w:val="left"/>
      <w:pPr>
        <w:tabs>
          <w:tab w:val="num" w:pos="6129"/>
        </w:tabs>
        <w:ind w:left="6129" w:hanging="360"/>
      </w:pPr>
      <w:rPr>
        <w:rFonts w:ascii="Courier New" w:hAnsi="Courier New" w:cs="Courier New" w:hint="default"/>
      </w:rPr>
    </w:lvl>
    <w:lvl w:ilvl="8">
      <w:start w:val="1"/>
      <w:numFmt w:val="bullet"/>
      <w:lvlText w:val=""/>
      <w:lvlJc w:val="left"/>
      <w:pPr>
        <w:tabs>
          <w:tab w:val="num" w:pos="6849"/>
        </w:tabs>
        <w:ind w:left="6849" w:hanging="360"/>
      </w:pPr>
      <w:rPr>
        <w:rFonts w:ascii="Wingdings" w:hAnsi="Wingdings" w:hint="default"/>
      </w:rPr>
    </w:lvl>
  </w:abstractNum>
  <w:abstractNum w:abstractNumId="20">
    <w:nsid w:val="4FDB4183"/>
    <w:multiLevelType w:val="hybridMultilevel"/>
    <w:tmpl w:val="8334F6C2"/>
    <w:lvl w:ilvl="0" w:tplc="0409000F">
      <w:start w:val="1"/>
      <w:numFmt w:val="decimal"/>
      <w:lvlText w:val="%1."/>
      <w:lvlJc w:val="left"/>
      <w:pPr>
        <w:tabs>
          <w:tab w:val="num" w:pos="1089"/>
        </w:tabs>
        <w:ind w:left="1089" w:hanging="360"/>
      </w:pPr>
    </w:lvl>
    <w:lvl w:ilvl="1" w:tplc="04090019" w:tentative="1">
      <w:start w:val="1"/>
      <w:numFmt w:val="lowerLetter"/>
      <w:lvlText w:val="%2."/>
      <w:lvlJc w:val="left"/>
      <w:pPr>
        <w:tabs>
          <w:tab w:val="num" w:pos="1809"/>
        </w:tabs>
        <w:ind w:left="1809" w:hanging="360"/>
      </w:pPr>
    </w:lvl>
    <w:lvl w:ilvl="2" w:tplc="0409001B" w:tentative="1">
      <w:start w:val="1"/>
      <w:numFmt w:val="lowerRoman"/>
      <w:lvlText w:val="%3."/>
      <w:lvlJc w:val="right"/>
      <w:pPr>
        <w:tabs>
          <w:tab w:val="num" w:pos="2529"/>
        </w:tabs>
        <w:ind w:left="2529" w:hanging="180"/>
      </w:pPr>
    </w:lvl>
    <w:lvl w:ilvl="3" w:tplc="0409000F" w:tentative="1">
      <w:start w:val="1"/>
      <w:numFmt w:val="decimal"/>
      <w:lvlText w:val="%4."/>
      <w:lvlJc w:val="left"/>
      <w:pPr>
        <w:tabs>
          <w:tab w:val="num" w:pos="3249"/>
        </w:tabs>
        <w:ind w:left="3249" w:hanging="360"/>
      </w:pPr>
    </w:lvl>
    <w:lvl w:ilvl="4" w:tplc="04090019" w:tentative="1">
      <w:start w:val="1"/>
      <w:numFmt w:val="lowerLetter"/>
      <w:lvlText w:val="%5."/>
      <w:lvlJc w:val="left"/>
      <w:pPr>
        <w:tabs>
          <w:tab w:val="num" w:pos="3969"/>
        </w:tabs>
        <w:ind w:left="3969" w:hanging="360"/>
      </w:pPr>
    </w:lvl>
    <w:lvl w:ilvl="5" w:tplc="0409001B" w:tentative="1">
      <w:start w:val="1"/>
      <w:numFmt w:val="lowerRoman"/>
      <w:lvlText w:val="%6."/>
      <w:lvlJc w:val="right"/>
      <w:pPr>
        <w:tabs>
          <w:tab w:val="num" w:pos="4689"/>
        </w:tabs>
        <w:ind w:left="4689" w:hanging="180"/>
      </w:pPr>
    </w:lvl>
    <w:lvl w:ilvl="6" w:tplc="0409000F" w:tentative="1">
      <w:start w:val="1"/>
      <w:numFmt w:val="decimal"/>
      <w:lvlText w:val="%7."/>
      <w:lvlJc w:val="left"/>
      <w:pPr>
        <w:tabs>
          <w:tab w:val="num" w:pos="5409"/>
        </w:tabs>
        <w:ind w:left="5409" w:hanging="360"/>
      </w:pPr>
    </w:lvl>
    <w:lvl w:ilvl="7" w:tplc="04090019" w:tentative="1">
      <w:start w:val="1"/>
      <w:numFmt w:val="lowerLetter"/>
      <w:lvlText w:val="%8."/>
      <w:lvlJc w:val="left"/>
      <w:pPr>
        <w:tabs>
          <w:tab w:val="num" w:pos="6129"/>
        </w:tabs>
        <w:ind w:left="6129" w:hanging="360"/>
      </w:pPr>
    </w:lvl>
    <w:lvl w:ilvl="8" w:tplc="0409001B" w:tentative="1">
      <w:start w:val="1"/>
      <w:numFmt w:val="lowerRoman"/>
      <w:lvlText w:val="%9."/>
      <w:lvlJc w:val="right"/>
      <w:pPr>
        <w:tabs>
          <w:tab w:val="num" w:pos="6849"/>
        </w:tabs>
        <w:ind w:left="6849" w:hanging="180"/>
      </w:pPr>
    </w:lvl>
  </w:abstractNum>
  <w:abstractNum w:abstractNumId="21">
    <w:nsid w:val="560F32C7"/>
    <w:multiLevelType w:val="multilevel"/>
    <w:tmpl w:val="518C012E"/>
    <w:lvl w:ilvl="0">
      <w:start w:val="1"/>
      <w:numFmt w:val="bullet"/>
      <w:lvlText w:val=""/>
      <w:lvlJc w:val="left"/>
      <w:pPr>
        <w:tabs>
          <w:tab w:val="num" w:pos="1089"/>
        </w:tabs>
        <w:ind w:left="1089" w:hanging="360"/>
      </w:pPr>
      <w:rPr>
        <w:rFonts w:ascii="Symbol" w:hAnsi="Symbol" w:hint="default"/>
      </w:rPr>
    </w:lvl>
    <w:lvl w:ilvl="1">
      <w:start w:val="1"/>
      <w:numFmt w:val="bullet"/>
      <w:lvlText w:val="o"/>
      <w:lvlJc w:val="left"/>
      <w:pPr>
        <w:tabs>
          <w:tab w:val="num" w:pos="1809"/>
        </w:tabs>
        <w:ind w:left="1809" w:hanging="360"/>
      </w:pPr>
      <w:rPr>
        <w:rFonts w:ascii="Courier New" w:hAnsi="Courier New" w:cs="Courier New" w:hint="default"/>
      </w:rPr>
    </w:lvl>
    <w:lvl w:ilvl="2">
      <w:start w:val="1"/>
      <w:numFmt w:val="bullet"/>
      <w:lvlText w:val=""/>
      <w:lvlJc w:val="left"/>
      <w:pPr>
        <w:tabs>
          <w:tab w:val="num" w:pos="2529"/>
        </w:tabs>
        <w:ind w:left="2529" w:hanging="360"/>
      </w:pPr>
      <w:rPr>
        <w:rFonts w:ascii="Wingdings" w:hAnsi="Wingdings" w:hint="default"/>
      </w:rPr>
    </w:lvl>
    <w:lvl w:ilvl="3">
      <w:start w:val="1"/>
      <w:numFmt w:val="bullet"/>
      <w:lvlText w:val=""/>
      <w:lvlJc w:val="left"/>
      <w:pPr>
        <w:tabs>
          <w:tab w:val="num" w:pos="3249"/>
        </w:tabs>
        <w:ind w:left="3249" w:hanging="360"/>
      </w:pPr>
      <w:rPr>
        <w:rFonts w:ascii="Symbol" w:hAnsi="Symbol" w:hint="default"/>
      </w:rPr>
    </w:lvl>
    <w:lvl w:ilvl="4">
      <w:start w:val="1"/>
      <w:numFmt w:val="bullet"/>
      <w:lvlText w:val="o"/>
      <w:lvlJc w:val="left"/>
      <w:pPr>
        <w:tabs>
          <w:tab w:val="num" w:pos="3969"/>
        </w:tabs>
        <w:ind w:left="3969" w:hanging="360"/>
      </w:pPr>
      <w:rPr>
        <w:rFonts w:ascii="Courier New" w:hAnsi="Courier New" w:cs="Courier New" w:hint="default"/>
      </w:rPr>
    </w:lvl>
    <w:lvl w:ilvl="5">
      <w:start w:val="1"/>
      <w:numFmt w:val="bullet"/>
      <w:lvlText w:val=""/>
      <w:lvlJc w:val="left"/>
      <w:pPr>
        <w:tabs>
          <w:tab w:val="num" w:pos="4689"/>
        </w:tabs>
        <w:ind w:left="4689" w:hanging="360"/>
      </w:pPr>
      <w:rPr>
        <w:rFonts w:ascii="Wingdings" w:hAnsi="Wingdings" w:hint="default"/>
      </w:rPr>
    </w:lvl>
    <w:lvl w:ilvl="6">
      <w:start w:val="1"/>
      <w:numFmt w:val="bullet"/>
      <w:lvlText w:val=""/>
      <w:lvlJc w:val="left"/>
      <w:pPr>
        <w:tabs>
          <w:tab w:val="num" w:pos="5409"/>
        </w:tabs>
        <w:ind w:left="5409" w:hanging="360"/>
      </w:pPr>
      <w:rPr>
        <w:rFonts w:ascii="Symbol" w:hAnsi="Symbol" w:hint="default"/>
      </w:rPr>
    </w:lvl>
    <w:lvl w:ilvl="7">
      <w:start w:val="1"/>
      <w:numFmt w:val="bullet"/>
      <w:lvlText w:val="o"/>
      <w:lvlJc w:val="left"/>
      <w:pPr>
        <w:tabs>
          <w:tab w:val="num" w:pos="6129"/>
        </w:tabs>
        <w:ind w:left="6129" w:hanging="360"/>
      </w:pPr>
      <w:rPr>
        <w:rFonts w:ascii="Courier New" w:hAnsi="Courier New" w:cs="Courier New" w:hint="default"/>
      </w:rPr>
    </w:lvl>
    <w:lvl w:ilvl="8">
      <w:start w:val="1"/>
      <w:numFmt w:val="bullet"/>
      <w:lvlText w:val=""/>
      <w:lvlJc w:val="left"/>
      <w:pPr>
        <w:tabs>
          <w:tab w:val="num" w:pos="6849"/>
        </w:tabs>
        <w:ind w:left="6849" w:hanging="360"/>
      </w:pPr>
      <w:rPr>
        <w:rFonts w:ascii="Wingdings" w:hAnsi="Wingdings" w:hint="default"/>
      </w:rPr>
    </w:lvl>
  </w:abstractNum>
  <w:abstractNum w:abstractNumId="22">
    <w:nsid w:val="5C6D7B29"/>
    <w:multiLevelType w:val="hybridMultilevel"/>
    <w:tmpl w:val="3A3C8BCA"/>
    <w:lvl w:ilvl="0" w:tplc="04090009">
      <w:start w:val="1"/>
      <w:numFmt w:val="bullet"/>
      <w:lvlText w:val=""/>
      <w:lvlJc w:val="left"/>
      <w:pPr>
        <w:tabs>
          <w:tab w:val="num" w:pos="1089"/>
        </w:tabs>
        <w:ind w:left="1089" w:hanging="360"/>
      </w:pPr>
      <w:rPr>
        <w:rFonts w:ascii="Wingdings" w:hAnsi="Wingdings" w:hint="default"/>
      </w:rPr>
    </w:lvl>
    <w:lvl w:ilvl="1" w:tplc="04090003" w:tentative="1">
      <w:start w:val="1"/>
      <w:numFmt w:val="bullet"/>
      <w:lvlText w:val="o"/>
      <w:lvlJc w:val="left"/>
      <w:pPr>
        <w:tabs>
          <w:tab w:val="num" w:pos="1809"/>
        </w:tabs>
        <w:ind w:left="1809" w:hanging="360"/>
      </w:pPr>
      <w:rPr>
        <w:rFonts w:ascii="Courier New" w:hAnsi="Courier New" w:cs="Courier New" w:hint="default"/>
      </w:rPr>
    </w:lvl>
    <w:lvl w:ilvl="2" w:tplc="04090005" w:tentative="1">
      <w:start w:val="1"/>
      <w:numFmt w:val="bullet"/>
      <w:lvlText w:val=""/>
      <w:lvlJc w:val="left"/>
      <w:pPr>
        <w:tabs>
          <w:tab w:val="num" w:pos="2529"/>
        </w:tabs>
        <w:ind w:left="2529" w:hanging="360"/>
      </w:pPr>
      <w:rPr>
        <w:rFonts w:ascii="Wingdings" w:hAnsi="Wingdings" w:hint="default"/>
      </w:rPr>
    </w:lvl>
    <w:lvl w:ilvl="3" w:tplc="04090001" w:tentative="1">
      <w:start w:val="1"/>
      <w:numFmt w:val="bullet"/>
      <w:lvlText w:val=""/>
      <w:lvlJc w:val="left"/>
      <w:pPr>
        <w:tabs>
          <w:tab w:val="num" w:pos="3249"/>
        </w:tabs>
        <w:ind w:left="3249" w:hanging="360"/>
      </w:pPr>
      <w:rPr>
        <w:rFonts w:ascii="Symbol" w:hAnsi="Symbol" w:hint="default"/>
      </w:rPr>
    </w:lvl>
    <w:lvl w:ilvl="4" w:tplc="04090003" w:tentative="1">
      <w:start w:val="1"/>
      <w:numFmt w:val="bullet"/>
      <w:lvlText w:val="o"/>
      <w:lvlJc w:val="left"/>
      <w:pPr>
        <w:tabs>
          <w:tab w:val="num" w:pos="3969"/>
        </w:tabs>
        <w:ind w:left="3969" w:hanging="360"/>
      </w:pPr>
      <w:rPr>
        <w:rFonts w:ascii="Courier New" w:hAnsi="Courier New" w:cs="Courier New" w:hint="default"/>
      </w:rPr>
    </w:lvl>
    <w:lvl w:ilvl="5" w:tplc="04090005" w:tentative="1">
      <w:start w:val="1"/>
      <w:numFmt w:val="bullet"/>
      <w:lvlText w:val=""/>
      <w:lvlJc w:val="left"/>
      <w:pPr>
        <w:tabs>
          <w:tab w:val="num" w:pos="4689"/>
        </w:tabs>
        <w:ind w:left="4689" w:hanging="360"/>
      </w:pPr>
      <w:rPr>
        <w:rFonts w:ascii="Wingdings" w:hAnsi="Wingdings" w:hint="default"/>
      </w:rPr>
    </w:lvl>
    <w:lvl w:ilvl="6" w:tplc="04090001" w:tentative="1">
      <w:start w:val="1"/>
      <w:numFmt w:val="bullet"/>
      <w:lvlText w:val=""/>
      <w:lvlJc w:val="left"/>
      <w:pPr>
        <w:tabs>
          <w:tab w:val="num" w:pos="5409"/>
        </w:tabs>
        <w:ind w:left="5409" w:hanging="360"/>
      </w:pPr>
      <w:rPr>
        <w:rFonts w:ascii="Symbol" w:hAnsi="Symbol" w:hint="default"/>
      </w:rPr>
    </w:lvl>
    <w:lvl w:ilvl="7" w:tplc="04090003" w:tentative="1">
      <w:start w:val="1"/>
      <w:numFmt w:val="bullet"/>
      <w:lvlText w:val="o"/>
      <w:lvlJc w:val="left"/>
      <w:pPr>
        <w:tabs>
          <w:tab w:val="num" w:pos="6129"/>
        </w:tabs>
        <w:ind w:left="6129" w:hanging="360"/>
      </w:pPr>
      <w:rPr>
        <w:rFonts w:ascii="Courier New" w:hAnsi="Courier New" w:cs="Courier New" w:hint="default"/>
      </w:rPr>
    </w:lvl>
    <w:lvl w:ilvl="8" w:tplc="04090005" w:tentative="1">
      <w:start w:val="1"/>
      <w:numFmt w:val="bullet"/>
      <w:lvlText w:val=""/>
      <w:lvlJc w:val="left"/>
      <w:pPr>
        <w:tabs>
          <w:tab w:val="num" w:pos="6849"/>
        </w:tabs>
        <w:ind w:left="6849" w:hanging="360"/>
      </w:pPr>
      <w:rPr>
        <w:rFonts w:ascii="Wingdings" w:hAnsi="Wingdings" w:hint="default"/>
      </w:rPr>
    </w:lvl>
  </w:abstractNum>
  <w:abstractNum w:abstractNumId="23">
    <w:nsid w:val="6222052A"/>
    <w:multiLevelType w:val="multilevel"/>
    <w:tmpl w:val="E2EAEDEA"/>
    <w:lvl w:ilvl="0">
      <w:start w:val="1"/>
      <w:numFmt w:val="decimal"/>
      <w:lvlText w:val="%1-"/>
      <w:lvlJc w:val="left"/>
      <w:pPr>
        <w:tabs>
          <w:tab w:val="num" w:pos="1080"/>
        </w:tabs>
        <w:ind w:left="1080" w:right="1080" w:hanging="720"/>
      </w:pPr>
      <w:rPr>
        <w:rFonts w:hint="cs"/>
      </w:rPr>
    </w:lvl>
    <w:lvl w:ilvl="1">
      <w:start w:val="1"/>
      <w:numFmt w:val="lowerRoman"/>
      <w:lvlText w:val="%2."/>
      <w:lvlJc w:val="left"/>
      <w:pPr>
        <w:tabs>
          <w:tab w:val="num" w:pos="1440"/>
        </w:tabs>
        <w:ind w:left="1440" w:right="1440" w:hanging="360"/>
      </w:pPr>
    </w:lvl>
    <w:lvl w:ilvl="2">
      <w:start w:val="1"/>
      <w:numFmt w:val="arabicAbjad"/>
      <w:lvlText w:val="%3."/>
      <w:lvlJc w:val="right"/>
      <w:pPr>
        <w:tabs>
          <w:tab w:val="num" w:pos="2160"/>
        </w:tabs>
        <w:ind w:left="2160" w:right="2160" w:hanging="180"/>
      </w:pPr>
    </w:lvl>
    <w:lvl w:ilvl="3">
      <w:start w:val="1"/>
      <w:numFmt w:val="decimal"/>
      <w:lvlText w:val="%4."/>
      <w:lvlJc w:val="left"/>
      <w:pPr>
        <w:tabs>
          <w:tab w:val="num" w:pos="2880"/>
        </w:tabs>
        <w:ind w:left="2880" w:right="2880" w:hanging="360"/>
      </w:pPr>
    </w:lvl>
    <w:lvl w:ilvl="4">
      <w:start w:val="1"/>
      <w:numFmt w:val="lowerRoman"/>
      <w:lvlText w:val="%5."/>
      <w:lvlJc w:val="left"/>
      <w:pPr>
        <w:tabs>
          <w:tab w:val="num" w:pos="3600"/>
        </w:tabs>
        <w:ind w:left="3600" w:right="3600" w:hanging="360"/>
      </w:pPr>
    </w:lvl>
    <w:lvl w:ilvl="5">
      <w:start w:val="1"/>
      <w:numFmt w:val="arabicAbjad"/>
      <w:lvlText w:val="%6."/>
      <w:lvlJc w:val="right"/>
      <w:pPr>
        <w:tabs>
          <w:tab w:val="num" w:pos="4320"/>
        </w:tabs>
        <w:ind w:left="4320" w:right="4320" w:hanging="180"/>
      </w:pPr>
    </w:lvl>
    <w:lvl w:ilvl="6">
      <w:start w:val="1"/>
      <w:numFmt w:val="decimal"/>
      <w:lvlText w:val="%7."/>
      <w:lvlJc w:val="left"/>
      <w:pPr>
        <w:tabs>
          <w:tab w:val="num" w:pos="5040"/>
        </w:tabs>
        <w:ind w:left="5040" w:right="5040" w:hanging="360"/>
      </w:pPr>
    </w:lvl>
    <w:lvl w:ilvl="7">
      <w:start w:val="1"/>
      <w:numFmt w:val="lowerRoman"/>
      <w:lvlText w:val="%8."/>
      <w:lvlJc w:val="left"/>
      <w:pPr>
        <w:tabs>
          <w:tab w:val="num" w:pos="5760"/>
        </w:tabs>
        <w:ind w:left="5760" w:right="5760" w:hanging="360"/>
      </w:pPr>
    </w:lvl>
    <w:lvl w:ilvl="8">
      <w:start w:val="1"/>
      <w:numFmt w:val="arabicAbjad"/>
      <w:lvlText w:val="%9."/>
      <w:lvlJc w:val="right"/>
      <w:pPr>
        <w:tabs>
          <w:tab w:val="num" w:pos="6480"/>
        </w:tabs>
        <w:ind w:left="6480" w:right="6480" w:hanging="180"/>
      </w:pPr>
    </w:lvl>
  </w:abstractNum>
  <w:abstractNum w:abstractNumId="24">
    <w:nsid w:val="6551184A"/>
    <w:multiLevelType w:val="hybridMultilevel"/>
    <w:tmpl w:val="F70E56B0"/>
    <w:lvl w:ilvl="0" w:tplc="0409000F">
      <w:start w:val="1"/>
      <w:numFmt w:val="decimal"/>
      <w:lvlText w:val="%1."/>
      <w:lvlJc w:val="left"/>
      <w:pPr>
        <w:tabs>
          <w:tab w:val="num" w:pos="1809"/>
        </w:tabs>
        <w:ind w:left="1809" w:hanging="360"/>
      </w:pPr>
    </w:lvl>
    <w:lvl w:ilvl="1" w:tplc="04090019" w:tentative="1">
      <w:start w:val="1"/>
      <w:numFmt w:val="lowerRoman"/>
      <w:lvlText w:val="%2."/>
      <w:lvlJc w:val="left"/>
      <w:pPr>
        <w:tabs>
          <w:tab w:val="num" w:pos="2529"/>
        </w:tabs>
        <w:ind w:left="2529" w:hanging="360"/>
      </w:pPr>
    </w:lvl>
    <w:lvl w:ilvl="2" w:tplc="0409001B" w:tentative="1">
      <w:start w:val="1"/>
      <w:numFmt w:val="arabicAbjad"/>
      <w:lvlText w:val="%3."/>
      <w:lvlJc w:val="right"/>
      <w:pPr>
        <w:tabs>
          <w:tab w:val="num" w:pos="3249"/>
        </w:tabs>
        <w:ind w:left="3249" w:hanging="180"/>
      </w:pPr>
    </w:lvl>
    <w:lvl w:ilvl="3" w:tplc="0409000F" w:tentative="1">
      <w:start w:val="1"/>
      <w:numFmt w:val="decimal"/>
      <w:lvlText w:val="%4."/>
      <w:lvlJc w:val="left"/>
      <w:pPr>
        <w:tabs>
          <w:tab w:val="num" w:pos="3969"/>
        </w:tabs>
        <w:ind w:left="3969" w:hanging="360"/>
      </w:pPr>
    </w:lvl>
    <w:lvl w:ilvl="4" w:tplc="04090019" w:tentative="1">
      <w:start w:val="1"/>
      <w:numFmt w:val="lowerRoman"/>
      <w:lvlText w:val="%5."/>
      <w:lvlJc w:val="left"/>
      <w:pPr>
        <w:tabs>
          <w:tab w:val="num" w:pos="4689"/>
        </w:tabs>
        <w:ind w:left="4689" w:hanging="360"/>
      </w:pPr>
    </w:lvl>
    <w:lvl w:ilvl="5" w:tplc="0409001B" w:tentative="1">
      <w:start w:val="1"/>
      <w:numFmt w:val="arabicAbjad"/>
      <w:lvlText w:val="%6."/>
      <w:lvlJc w:val="right"/>
      <w:pPr>
        <w:tabs>
          <w:tab w:val="num" w:pos="5409"/>
        </w:tabs>
        <w:ind w:left="5409" w:hanging="180"/>
      </w:pPr>
    </w:lvl>
    <w:lvl w:ilvl="6" w:tplc="0409000F" w:tentative="1">
      <w:start w:val="1"/>
      <w:numFmt w:val="decimal"/>
      <w:lvlText w:val="%7."/>
      <w:lvlJc w:val="left"/>
      <w:pPr>
        <w:tabs>
          <w:tab w:val="num" w:pos="6129"/>
        </w:tabs>
        <w:ind w:left="6129" w:hanging="360"/>
      </w:pPr>
    </w:lvl>
    <w:lvl w:ilvl="7" w:tplc="04090019" w:tentative="1">
      <w:start w:val="1"/>
      <w:numFmt w:val="lowerRoman"/>
      <w:lvlText w:val="%8."/>
      <w:lvlJc w:val="left"/>
      <w:pPr>
        <w:tabs>
          <w:tab w:val="num" w:pos="6849"/>
        </w:tabs>
        <w:ind w:left="6849" w:hanging="360"/>
      </w:pPr>
    </w:lvl>
    <w:lvl w:ilvl="8" w:tplc="0409001B" w:tentative="1">
      <w:start w:val="1"/>
      <w:numFmt w:val="arabicAbjad"/>
      <w:lvlText w:val="%9."/>
      <w:lvlJc w:val="right"/>
      <w:pPr>
        <w:tabs>
          <w:tab w:val="num" w:pos="7569"/>
        </w:tabs>
        <w:ind w:left="7569" w:hanging="180"/>
      </w:pPr>
    </w:lvl>
  </w:abstractNum>
  <w:abstractNum w:abstractNumId="25">
    <w:nsid w:val="675B6156"/>
    <w:multiLevelType w:val="hybridMultilevel"/>
    <w:tmpl w:val="9A227CCE"/>
    <w:lvl w:ilvl="0" w:tplc="EC700410">
      <w:start w:val="1"/>
      <w:numFmt w:val="arabicAbjad"/>
      <w:lvlText w:val="%1-"/>
      <w:lvlJc w:val="center"/>
      <w:pPr>
        <w:tabs>
          <w:tab w:val="num" w:pos="1089"/>
        </w:tabs>
        <w:ind w:left="1089" w:hanging="360"/>
      </w:pPr>
      <w:rPr>
        <w:rFonts w:hint="default"/>
      </w:rPr>
    </w:lvl>
    <w:lvl w:ilvl="1" w:tplc="04090019" w:tentative="1">
      <w:start w:val="1"/>
      <w:numFmt w:val="lowerLetter"/>
      <w:lvlText w:val="%2."/>
      <w:lvlJc w:val="left"/>
      <w:pPr>
        <w:tabs>
          <w:tab w:val="num" w:pos="1809"/>
        </w:tabs>
        <w:ind w:left="1809" w:hanging="360"/>
      </w:pPr>
    </w:lvl>
    <w:lvl w:ilvl="2" w:tplc="0409001B" w:tentative="1">
      <w:start w:val="1"/>
      <w:numFmt w:val="lowerRoman"/>
      <w:lvlText w:val="%3."/>
      <w:lvlJc w:val="right"/>
      <w:pPr>
        <w:tabs>
          <w:tab w:val="num" w:pos="2529"/>
        </w:tabs>
        <w:ind w:left="2529" w:hanging="180"/>
      </w:pPr>
    </w:lvl>
    <w:lvl w:ilvl="3" w:tplc="0409000F" w:tentative="1">
      <w:start w:val="1"/>
      <w:numFmt w:val="decimal"/>
      <w:lvlText w:val="%4."/>
      <w:lvlJc w:val="left"/>
      <w:pPr>
        <w:tabs>
          <w:tab w:val="num" w:pos="3249"/>
        </w:tabs>
        <w:ind w:left="3249" w:hanging="360"/>
      </w:pPr>
    </w:lvl>
    <w:lvl w:ilvl="4" w:tplc="04090019" w:tentative="1">
      <w:start w:val="1"/>
      <w:numFmt w:val="lowerLetter"/>
      <w:lvlText w:val="%5."/>
      <w:lvlJc w:val="left"/>
      <w:pPr>
        <w:tabs>
          <w:tab w:val="num" w:pos="3969"/>
        </w:tabs>
        <w:ind w:left="3969" w:hanging="360"/>
      </w:pPr>
    </w:lvl>
    <w:lvl w:ilvl="5" w:tplc="0409001B" w:tentative="1">
      <w:start w:val="1"/>
      <w:numFmt w:val="lowerRoman"/>
      <w:lvlText w:val="%6."/>
      <w:lvlJc w:val="right"/>
      <w:pPr>
        <w:tabs>
          <w:tab w:val="num" w:pos="4689"/>
        </w:tabs>
        <w:ind w:left="4689" w:hanging="180"/>
      </w:pPr>
    </w:lvl>
    <w:lvl w:ilvl="6" w:tplc="0409000F" w:tentative="1">
      <w:start w:val="1"/>
      <w:numFmt w:val="decimal"/>
      <w:lvlText w:val="%7."/>
      <w:lvlJc w:val="left"/>
      <w:pPr>
        <w:tabs>
          <w:tab w:val="num" w:pos="5409"/>
        </w:tabs>
        <w:ind w:left="5409" w:hanging="360"/>
      </w:pPr>
    </w:lvl>
    <w:lvl w:ilvl="7" w:tplc="04090019" w:tentative="1">
      <w:start w:val="1"/>
      <w:numFmt w:val="lowerLetter"/>
      <w:lvlText w:val="%8."/>
      <w:lvlJc w:val="left"/>
      <w:pPr>
        <w:tabs>
          <w:tab w:val="num" w:pos="6129"/>
        </w:tabs>
        <w:ind w:left="6129" w:hanging="360"/>
      </w:pPr>
    </w:lvl>
    <w:lvl w:ilvl="8" w:tplc="0409001B" w:tentative="1">
      <w:start w:val="1"/>
      <w:numFmt w:val="lowerRoman"/>
      <w:lvlText w:val="%9."/>
      <w:lvlJc w:val="right"/>
      <w:pPr>
        <w:tabs>
          <w:tab w:val="num" w:pos="6849"/>
        </w:tabs>
        <w:ind w:left="6849" w:hanging="180"/>
      </w:pPr>
    </w:lvl>
  </w:abstractNum>
  <w:abstractNum w:abstractNumId="26">
    <w:nsid w:val="6E4A58DC"/>
    <w:multiLevelType w:val="hybridMultilevel"/>
    <w:tmpl w:val="8E5600EE"/>
    <w:lvl w:ilvl="0" w:tplc="B860B530">
      <w:start w:val="1"/>
      <w:numFmt w:val="bullet"/>
      <w:lvlText w:val="-"/>
      <w:lvlJc w:val="left"/>
      <w:pPr>
        <w:tabs>
          <w:tab w:val="num" w:pos="1818"/>
        </w:tabs>
        <w:ind w:left="1818" w:hanging="360"/>
      </w:pPr>
      <w:rPr>
        <w:rFonts w:ascii="Wingdings" w:hAnsi="Wingdings" w:hint="default"/>
      </w:rPr>
    </w:lvl>
    <w:lvl w:ilvl="1" w:tplc="04090003" w:tentative="1">
      <w:start w:val="1"/>
      <w:numFmt w:val="bullet"/>
      <w:lvlText w:val="o"/>
      <w:lvlJc w:val="left"/>
      <w:pPr>
        <w:tabs>
          <w:tab w:val="num" w:pos="2169"/>
        </w:tabs>
        <w:ind w:left="2169" w:hanging="360"/>
      </w:pPr>
      <w:rPr>
        <w:rFonts w:ascii="Courier New" w:hAnsi="Courier New" w:cs="Courier New" w:hint="default"/>
      </w:rPr>
    </w:lvl>
    <w:lvl w:ilvl="2" w:tplc="04090005" w:tentative="1">
      <w:start w:val="1"/>
      <w:numFmt w:val="bullet"/>
      <w:lvlText w:val=""/>
      <w:lvlJc w:val="left"/>
      <w:pPr>
        <w:tabs>
          <w:tab w:val="num" w:pos="2889"/>
        </w:tabs>
        <w:ind w:left="2889" w:hanging="360"/>
      </w:pPr>
      <w:rPr>
        <w:rFonts w:ascii="Wingdings" w:hAnsi="Wingdings" w:hint="default"/>
      </w:rPr>
    </w:lvl>
    <w:lvl w:ilvl="3" w:tplc="04090001" w:tentative="1">
      <w:start w:val="1"/>
      <w:numFmt w:val="bullet"/>
      <w:lvlText w:val=""/>
      <w:lvlJc w:val="left"/>
      <w:pPr>
        <w:tabs>
          <w:tab w:val="num" w:pos="3609"/>
        </w:tabs>
        <w:ind w:left="3609" w:hanging="360"/>
      </w:pPr>
      <w:rPr>
        <w:rFonts w:ascii="Symbol" w:hAnsi="Symbol" w:hint="default"/>
      </w:rPr>
    </w:lvl>
    <w:lvl w:ilvl="4" w:tplc="04090003" w:tentative="1">
      <w:start w:val="1"/>
      <w:numFmt w:val="bullet"/>
      <w:lvlText w:val="o"/>
      <w:lvlJc w:val="left"/>
      <w:pPr>
        <w:tabs>
          <w:tab w:val="num" w:pos="4329"/>
        </w:tabs>
        <w:ind w:left="4329" w:hanging="360"/>
      </w:pPr>
      <w:rPr>
        <w:rFonts w:ascii="Courier New" w:hAnsi="Courier New" w:cs="Courier New" w:hint="default"/>
      </w:rPr>
    </w:lvl>
    <w:lvl w:ilvl="5" w:tplc="04090005" w:tentative="1">
      <w:start w:val="1"/>
      <w:numFmt w:val="bullet"/>
      <w:lvlText w:val=""/>
      <w:lvlJc w:val="left"/>
      <w:pPr>
        <w:tabs>
          <w:tab w:val="num" w:pos="5049"/>
        </w:tabs>
        <w:ind w:left="5049" w:hanging="360"/>
      </w:pPr>
      <w:rPr>
        <w:rFonts w:ascii="Wingdings" w:hAnsi="Wingdings" w:hint="default"/>
      </w:rPr>
    </w:lvl>
    <w:lvl w:ilvl="6" w:tplc="04090001" w:tentative="1">
      <w:start w:val="1"/>
      <w:numFmt w:val="bullet"/>
      <w:lvlText w:val=""/>
      <w:lvlJc w:val="left"/>
      <w:pPr>
        <w:tabs>
          <w:tab w:val="num" w:pos="5769"/>
        </w:tabs>
        <w:ind w:left="5769" w:hanging="360"/>
      </w:pPr>
      <w:rPr>
        <w:rFonts w:ascii="Symbol" w:hAnsi="Symbol" w:hint="default"/>
      </w:rPr>
    </w:lvl>
    <w:lvl w:ilvl="7" w:tplc="04090003" w:tentative="1">
      <w:start w:val="1"/>
      <w:numFmt w:val="bullet"/>
      <w:lvlText w:val="o"/>
      <w:lvlJc w:val="left"/>
      <w:pPr>
        <w:tabs>
          <w:tab w:val="num" w:pos="6489"/>
        </w:tabs>
        <w:ind w:left="6489" w:hanging="360"/>
      </w:pPr>
      <w:rPr>
        <w:rFonts w:ascii="Courier New" w:hAnsi="Courier New" w:cs="Courier New" w:hint="default"/>
      </w:rPr>
    </w:lvl>
    <w:lvl w:ilvl="8" w:tplc="04090005" w:tentative="1">
      <w:start w:val="1"/>
      <w:numFmt w:val="bullet"/>
      <w:lvlText w:val=""/>
      <w:lvlJc w:val="left"/>
      <w:pPr>
        <w:tabs>
          <w:tab w:val="num" w:pos="7209"/>
        </w:tabs>
        <w:ind w:left="7209" w:hanging="360"/>
      </w:pPr>
      <w:rPr>
        <w:rFonts w:ascii="Wingdings" w:hAnsi="Wingdings" w:hint="default"/>
      </w:rPr>
    </w:lvl>
  </w:abstractNum>
  <w:abstractNum w:abstractNumId="27">
    <w:nsid w:val="779273A0"/>
    <w:multiLevelType w:val="hybridMultilevel"/>
    <w:tmpl w:val="C53652BC"/>
    <w:lvl w:ilvl="0" w:tplc="70921AD0">
      <w:start w:val="1"/>
      <w:numFmt w:val="decimal"/>
      <w:lvlText w:val="%1-"/>
      <w:lvlJc w:val="left"/>
      <w:pPr>
        <w:tabs>
          <w:tab w:val="num" w:pos="1080"/>
        </w:tabs>
        <w:ind w:left="1080" w:right="1080" w:hanging="720"/>
      </w:pPr>
      <w:rPr>
        <w:rFonts w:hint="cs"/>
        <w:b w:val="0"/>
        <w:bCs/>
      </w:rPr>
    </w:lvl>
    <w:lvl w:ilvl="1" w:tplc="FFFFFFFF">
      <w:start w:val="1"/>
      <w:numFmt w:val="lowerRoman"/>
      <w:lvlText w:val="%2."/>
      <w:lvlJc w:val="left"/>
      <w:pPr>
        <w:tabs>
          <w:tab w:val="num" w:pos="1440"/>
        </w:tabs>
        <w:ind w:left="1440" w:right="1440" w:hanging="360"/>
      </w:pPr>
    </w:lvl>
    <w:lvl w:ilvl="2" w:tplc="FFFFFFFF" w:tentative="1">
      <w:start w:val="1"/>
      <w:numFmt w:val="arabicAbjad"/>
      <w:lvlText w:val="%3."/>
      <w:lvlJc w:val="right"/>
      <w:pPr>
        <w:tabs>
          <w:tab w:val="num" w:pos="2160"/>
        </w:tabs>
        <w:ind w:left="2160" w:right="2160" w:hanging="180"/>
      </w:pPr>
    </w:lvl>
    <w:lvl w:ilvl="3" w:tplc="FFFFFFFF" w:tentative="1">
      <w:start w:val="1"/>
      <w:numFmt w:val="decimal"/>
      <w:lvlText w:val="%4."/>
      <w:lvlJc w:val="left"/>
      <w:pPr>
        <w:tabs>
          <w:tab w:val="num" w:pos="2880"/>
        </w:tabs>
        <w:ind w:left="2880" w:right="2880" w:hanging="360"/>
      </w:pPr>
    </w:lvl>
    <w:lvl w:ilvl="4" w:tplc="FFFFFFFF" w:tentative="1">
      <w:start w:val="1"/>
      <w:numFmt w:val="lowerRoman"/>
      <w:lvlText w:val="%5."/>
      <w:lvlJc w:val="left"/>
      <w:pPr>
        <w:tabs>
          <w:tab w:val="num" w:pos="3600"/>
        </w:tabs>
        <w:ind w:left="3600" w:right="3600" w:hanging="360"/>
      </w:pPr>
    </w:lvl>
    <w:lvl w:ilvl="5" w:tplc="FFFFFFFF" w:tentative="1">
      <w:start w:val="1"/>
      <w:numFmt w:val="arabicAbjad"/>
      <w:lvlText w:val="%6."/>
      <w:lvlJc w:val="right"/>
      <w:pPr>
        <w:tabs>
          <w:tab w:val="num" w:pos="4320"/>
        </w:tabs>
        <w:ind w:left="4320" w:right="4320" w:hanging="180"/>
      </w:pPr>
    </w:lvl>
    <w:lvl w:ilvl="6" w:tplc="FFFFFFFF" w:tentative="1">
      <w:start w:val="1"/>
      <w:numFmt w:val="decimal"/>
      <w:lvlText w:val="%7."/>
      <w:lvlJc w:val="left"/>
      <w:pPr>
        <w:tabs>
          <w:tab w:val="num" w:pos="5040"/>
        </w:tabs>
        <w:ind w:left="5040" w:right="5040" w:hanging="360"/>
      </w:pPr>
    </w:lvl>
    <w:lvl w:ilvl="7" w:tplc="FFFFFFFF" w:tentative="1">
      <w:start w:val="1"/>
      <w:numFmt w:val="lowerRoman"/>
      <w:lvlText w:val="%8."/>
      <w:lvlJc w:val="left"/>
      <w:pPr>
        <w:tabs>
          <w:tab w:val="num" w:pos="5760"/>
        </w:tabs>
        <w:ind w:left="5760" w:right="5760" w:hanging="360"/>
      </w:pPr>
    </w:lvl>
    <w:lvl w:ilvl="8" w:tplc="FFFFFFFF" w:tentative="1">
      <w:start w:val="1"/>
      <w:numFmt w:val="arabicAbjad"/>
      <w:lvlText w:val="%9."/>
      <w:lvlJc w:val="right"/>
      <w:pPr>
        <w:tabs>
          <w:tab w:val="num" w:pos="6480"/>
        </w:tabs>
        <w:ind w:left="6480" w:right="6480" w:hanging="180"/>
      </w:pPr>
    </w:lvl>
  </w:abstractNum>
  <w:abstractNum w:abstractNumId="28">
    <w:nsid w:val="79102BD4"/>
    <w:multiLevelType w:val="hybridMultilevel"/>
    <w:tmpl w:val="6D92EAEC"/>
    <w:lvl w:ilvl="0" w:tplc="04090001">
      <w:start w:val="1"/>
      <w:numFmt w:val="bullet"/>
      <w:lvlText w:val=""/>
      <w:lvlJc w:val="left"/>
      <w:pPr>
        <w:tabs>
          <w:tab w:val="num" w:pos="1089"/>
        </w:tabs>
        <w:ind w:left="1089" w:hanging="360"/>
      </w:pPr>
      <w:rPr>
        <w:rFonts w:ascii="Symbol" w:hAnsi="Symbol" w:hint="default"/>
      </w:rPr>
    </w:lvl>
    <w:lvl w:ilvl="1" w:tplc="04090003" w:tentative="1">
      <w:start w:val="1"/>
      <w:numFmt w:val="bullet"/>
      <w:lvlText w:val="o"/>
      <w:lvlJc w:val="left"/>
      <w:pPr>
        <w:tabs>
          <w:tab w:val="num" w:pos="1809"/>
        </w:tabs>
        <w:ind w:left="1809" w:hanging="360"/>
      </w:pPr>
      <w:rPr>
        <w:rFonts w:ascii="Courier New" w:hAnsi="Courier New" w:cs="Courier New" w:hint="default"/>
      </w:rPr>
    </w:lvl>
    <w:lvl w:ilvl="2" w:tplc="04090005" w:tentative="1">
      <w:start w:val="1"/>
      <w:numFmt w:val="bullet"/>
      <w:lvlText w:val=""/>
      <w:lvlJc w:val="left"/>
      <w:pPr>
        <w:tabs>
          <w:tab w:val="num" w:pos="2529"/>
        </w:tabs>
        <w:ind w:left="2529" w:hanging="360"/>
      </w:pPr>
      <w:rPr>
        <w:rFonts w:ascii="Wingdings" w:hAnsi="Wingdings" w:hint="default"/>
      </w:rPr>
    </w:lvl>
    <w:lvl w:ilvl="3" w:tplc="04090001" w:tentative="1">
      <w:start w:val="1"/>
      <w:numFmt w:val="bullet"/>
      <w:lvlText w:val=""/>
      <w:lvlJc w:val="left"/>
      <w:pPr>
        <w:tabs>
          <w:tab w:val="num" w:pos="3249"/>
        </w:tabs>
        <w:ind w:left="3249" w:hanging="360"/>
      </w:pPr>
      <w:rPr>
        <w:rFonts w:ascii="Symbol" w:hAnsi="Symbol" w:hint="default"/>
      </w:rPr>
    </w:lvl>
    <w:lvl w:ilvl="4" w:tplc="04090003" w:tentative="1">
      <w:start w:val="1"/>
      <w:numFmt w:val="bullet"/>
      <w:lvlText w:val="o"/>
      <w:lvlJc w:val="left"/>
      <w:pPr>
        <w:tabs>
          <w:tab w:val="num" w:pos="3969"/>
        </w:tabs>
        <w:ind w:left="3969" w:hanging="360"/>
      </w:pPr>
      <w:rPr>
        <w:rFonts w:ascii="Courier New" w:hAnsi="Courier New" w:cs="Courier New" w:hint="default"/>
      </w:rPr>
    </w:lvl>
    <w:lvl w:ilvl="5" w:tplc="04090005" w:tentative="1">
      <w:start w:val="1"/>
      <w:numFmt w:val="bullet"/>
      <w:lvlText w:val=""/>
      <w:lvlJc w:val="left"/>
      <w:pPr>
        <w:tabs>
          <w:tab w:val="num" w:pos="4689"/>
        </w:tabs>
        <w:ind w:left="4689" w:hanging="360"/>
      </w:pPr>
      <w:rPr>
        <w:rFonts w:ascii="Wingdings" w:hAnsi="Wingdings" w:hint="default"/>
      </w:rPr>
    </w:lvl>
    <w:lvl w:ilvl="6" w:tplc="04090001" w:tentative="1">
      <w:start w:val="1"/>
      <w:numFmt w:val="bullet"/>
      <w:lvlText w:val=""/>
      <w:lvlJc w:val="left"/>
      <w:pPr>
        <w:tabs>
          <w:tab w:val="num" w:pos="5409"/>
        </w:tabs>
        <w:ind w:left="5409" w:hanging="360"/>
      </w:pPr>
      <w:rPr>
        <w:rFonts w:ascii="Symbol" w:hAnsi="Symbol" w:hint="default"/>
      </w:rPr>
    </w:lvl>
    <w:lvl w:ilvl="7" w:tplc="04090003" w:tentative="1">
      <w:start w:val="1"/>
      <w:numFmt w:val="bullet"/>
      <w:lvlText w:val="o"/>
      <w:lvlJc w:val="left"/>
      <w:pPr>
        <w:tabs>
          <w:tab w:val="num" w:pos="6129"/>
        </w:tabs>
        <w:ind w:left="6129" w:hanging="360"/>
      </w:pPr>
      <w:rPr>
        <w:rFonts w:ascii="Courier New" w:hAnsi="Courier New" w:cs="Courier New" w:hint="default"/>
      </w:rPr>
    </w:lvl>
    <w:lvl w:ilvl="8" w:tplc="04090005" w:tentative="1">
      <w:start w:val="1"/>
      <w:numFmt w:val="bullet"/>
      <w:lvlText w:val=""/>
      <w:lvlJc w:val="left"/>
      <w:pPr>
        <w:tabs>
          <w:tab w:val="num" w:pos="6849"/>
        </w:tabs>
        <w:ind w:left="6849" w:hanging="360"/>
      </w:pPr>
      <w:rPr>
        <w:rFonts w:ascii="Wingdings" w:hAnsi="Wingdings" w:hint="default"/>
      </w:rPr>
    </w:lvl>
  </w:abstractNum>
  <w:abstractNum w:abstractNumId="29">
    <w:nsid w:val="792F5BA6"/>
    <w:multiLevelType w:val="hybridMultilevel"/>
    <w:tmpl w:val="9524EAD4"/>
    <w:lvl w:ilvl="0" w:tplc="FFFFFFFF">
      <w:start w:val="1"/>
      <w:numFmt w:val="decimal"/>
      <w:lvlText w:val="%1-"/>
      <w:lvlJc w:val="left"/>
      <w:pPr>
        <w:tabs>
          <w:tab w:val="num" w:pos="1080"/>
        </w:tabs>
        <w:ind w:left="1080" w:right="1080" w:hanging="720"/>
      </w:pPr>
      <w:rPr>
        <w:rFonts w:hint="cs"/>
      </w:rPr>
    </w:lvl>
    <w:lvl w:ilvl="1" w:tplc="FFFFFFFF" w:tentative="1">
      <w:start w:val="1"/>
      <w:numFmt w:val="lowerLetter"/>
      <w:lvlText w:val="%2."/>
      <w:lvlJc w:val="left"/>
      <w:pPr>
        <w:tabs>
          <w:tab w:val="num" w:pos="1440"/>
        </w:tabs>
        <w:ind w:left="1440" w:right="1440" w:hanging="360"/>
      </w:pPr>
    </w:lvl>
    <w:lvl w:ilvl="2" w:tplc="FFFFFFFF" w:tentative="1">
      <w:start w:val="1"/>
      <w:numFmt w:val="lowerRoman"/>
      <w:lvlText w:val="%3."/>
      <w:lvlJc w:val="right"/>
      <w:pPr>
        <w:tabs>
          <w:tab w:val="num" w:pos="2160"/>
        </w:tabs>
        <w:ind w:left="2160" w:right="2160" w:hanging="180"/>
      </w:pPr>
    </w:lvl>
    <w:lvl w:ilvl="3" w:tplc="FFFFFFFF" w:tentative="1">
      <w:start w:val="1"/>
      <w:numFmt w:val="decimal"/>
      <w:lvlText w:val="%4."/>
      <w:lvlJc w:val="left"/>
      <w:pPr>
        <w:tabs>
          <w:tab w:val="num" w:pos="2880"/>
        </w:tabs>
        <w:ind w:left="2880" w:right="2880" w:hanging="360"/>
      </w:pPr>
    </w:lvl>
    <w:lvl w:ilvl="4" w:tplc="FFFFFFFF" w:tentative="1">
      <w:start w:val="1"/>
      <w:numFmt w:val="lowerLetter"/>
      <w:lvlText w:val="%5."/>
      <w:lvlJc w:val="left"/>
      <w:pPr>
        <w:tabs>
          <w:tab w:val="num" w:pos="3600"/>
        </w:tabs>
        <w:ind w:left="3600" w:right="3600" w:hanging="360"/>
      </w:pPr>
    </w:lvl>
    <w:lvl w:ilvl="5" w:tplc="FFFFFFFF" w:tentative="1">
      <w:start w:val="1"/>
      <w:numFmt w:val="lowerRoman"/>
      <w:lvlText w:val="%6."/>
      <w:lvlJc w:val="right"/>
      <w:pPr>
        <w:tabs>
          <w:tab w:val="num" w:pos="4320"/>
        </w:tabs>
        <w:ind w:left="4320" w:right="4320" w:hanging="180"/>
      </w:pPr>
    </w:lvl>
    <w:lvl w:ilvl="6" w:tplc="FFFFFFFF" w:tentative="1">
      <w:start w:val="1"/>
      <w:numFmt w:val="decimal"/>
      <w:lvlText w:val="%7."/>
      <w:lvlJc w:val="left"/>
      <w:pPr>
        <w:tabs>
          <w:tab w:val="num" w:pos="5040"/>
        </w:tabs>
        <w:ind w:left="5040" w:right="5040" w:hanging="360"/>
      </w:pPr>
    </w:lvl>
    <w:lvl w:ilvl="7" w:tplc="FFFFFFFF" w:tentative="1">
      <w:start w:val="1"/>
      <w:numFmt w:val="lowerLetter"/>
      <w:lvlText w:val="%8."/>
      <w:lvlJc w:val="left"/>
      <w:pPr>
        <w:tabs>
          <w:tab w:val="num" w:pos="5760"/>
        </w:tabs>
        <w:ind w:left="5760" w:right="5760" w:hanging="360"/>
      </w:pPr>
    </w:lvl>
    <w:lvl w:ilvl="8" w:tplc="FFFFFFFF" w:tentative="1">
      <w:start w:val="1"/>
      <w:numFmt w:val="lowerRoman"/>
      <w:lvlText w:val="%9."/>
      <w:lvlJc w:val="right"/>
      <w:pPr>
        <w:tabs>
          <w:tab w:val="num" w:pos="6480"/>
        </w:tabs>
        <w:ind w:left="6480" w:right="6480" w:hanging="180"/>
      </w:pPr>
    </w:lvl>
  </w:abstractNum>
  <w:abstractNum w:abstractNumId="30">
    <w:nsid w:val="7AE910F0"/>
    <w:multiLevelType w:val="hybridMultilevel"/>
    <w:tmpl w:val="06B6F5CE"/>
    <w:lvl w:ilvl="0" w:tplc="0409000F">
      <w:start w:val="1"/>
      <w:numFmt w:val="decimal"/>
      <w:lvlText w:val="%1."/>
      <w:lvlJc w:val="left"/>
      <w:pPr>
        <w:tabs>
          <w:tab w:val="num" w:pos="1089"/>
        </w:tabs>
        <w:ind w:left="1089" w:hanging="360"/>
      </w:pPr>
    </w:lvl>
    <w:lvl w:ilvl="1" w:tplc="04090019" w:tentative="1">
      <w:start w:val="1"/>
      <w:numFmt w:val="lowerLetter"/>
      <w:lvlText w:val="%2."/>
      <w:lvlJc w:val="left"/>
      <w:pPr>
        <w:tabs>
          <w:tab w:val="num" w:pos="1809"/>
        </w:tabs>
        <w:ind w:left="1809" w:hanging="360"/>
      </w:pPr>
    </w:lvl>
    <w:lvl w:ilvl="2" w:tplc="0409001B" w:tentative="1">
      <w:start w:val="1"/>
      <w:numFmt w:val="lowerRoman"/>
      <w:lvlText w:val="%3."/>
      <w:lvlJc w:val="right"/>
      <w:pPr>
        <w:tabs>
          <w:tab w:val="num" w:pos="2529"/>
        </w:tabs>
        <w:ind w:left="2529" w:hanging="180"/>
      </w:pPr>
    </w:lvl>
    <w:lvl w:ilvl="3" w:tplc="0409000F" w:tentative="1">
      <w:start w:val="1"/>
      <w:numFmt w:val="decimal"/>
      <w:lvlText w:val="%4."/>
      <w:lvlJc w:val="left"/>
      <w:pPr>
        <w:tabs>
          <w:tab w:val="num" w:pos="3249"/>
        </w:tabs>
        <w:ind w:left="3249" w:hanging="360"/>
      </w:pPr>
    </w:lvl>
    <w:lvl w:ilvl="4" w:tplc="04090019" w:tentative="1">
      <w:start w:val="1"/>
      <w:numFmt w:val="lowerLetter"/>
      <w:lvlText w:val="%5."/>
      <w:lvlJc w:val="left"/>
      <w:pPr>
        <w:tabs>
          <w:tab w:val="num" w:pos="3969"/>
        </w:tabs>
        <w:ind w:left="3969" w:hanging="360"/>
      </w:pPr>
    </w:lvl>
    <w:lvl w:ilvl="5" w:tplc="0409001B" w:tentative="1">
      <w:start w:val="1"/>
      <w:numFmt w:val="lowerRoman"/>
      <w:lvlText w:val="%6."/>
      <w:lvlJc w:val="right"/>
      <w:pPr>
        <w:tabs>
          <w:tab w:val="num" w:pos="4689"/>
        </w:tabs>
        <w:ind w:left="4689" w:hanging="180"/>
      </w:pPr>
    </w:lvl>
    <w:lvl w:ilvl="6" w:tplc="0409000F" w:tentative="1">
      <w:start w:val="1"/>
      <w:numFmt w:val="decimal"/>
      <w:lvlText w:val="%7."/>
      <w:lvlJc w:val="left"/>
      <w:pPr>
        <w:tabs>
          <w:tab w:val="num" w:pos="5409"/>
        </w:tabs>
        <w:ind w:left="5409" w:hanging="360"/>
      </w:pPr>
    </w:lvl>
    <w:lvl w:ilvl="7" w:tplc="04090019" w:tentative="1">
      <w:start w:val="1"/>
      <w:numFmt w:val="lowerLetter"/>
      <w:lvlText w:val="%8."/>
      <w:lvlJc w:val="left"/>
      <w:pPr>
        <w:tabs>
          <w:tab w:val="num" w:pos="6129"/>
        </w:tabs>
        <w:ind w:left="6129" w:hanging="360"/>
      </w:pPr>
    </w:lvl>
    <w:lvl w:ilvl="8" w:tplc="0409001B" w:tentative="1">
      <w:start w:val="1"/>
      <w:numFmt w:val="lowerRoman"/>
      <w:lvlText w:val="%9."/>
      <w:lvlJc w:val="right"/>
      <w:pPr>
        <w:tabs>
          <w:tab w:val="num" w:pos="6849"/>
        </w:tabs>
        <w:ind w:left="6849" w:hanging="180"/>
      </w:pPr>
    </w:lvl>
  </w:abstractNum>
  <w:abstractNum w:abstractNumId="31">
    <w:nsid w:val="7C0B0782"/>
    <w:multiLevelType w:val="hybridMultilevel"/>
    <w:tmpl w:val="041AC466"/>
    <w:lvl w:ilvl="0" w:tplc="D6364CA4">
      <w:start w:val="1"/>
      <w:numFmt w:val="arabicAbjad"/>
      <w:lvlText w:val="%1."/>
      <w:lvlJc w:val="center"/>
      <w:pPr>
        <w:tabs>
          <w:tab w:val="num" w:pos="720"/>
        </w:tabs>
        <w:ind w:left="720" w:hanging="360"/>
      </w:pPr>
      <w:rPr>
        <w:rFonts w:ascii="Times New Roman" w:eastAsia="Times New Roman" w:hAnsi="Times New Roman" w:cs="Times New Roman"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nsid w:val="7E1C4D90"/>
    <w:multiLevelType w:val="singleLevel"/>
    <w:tmpl w:val="C18EDABC"/>
    <w:lvl w:ilvl="0">
      <w:start w:val="1"/>
      <w:numFmt w:val="decimal"/>
      <w:lvlText w:val="%1-"/>
      <w:lvlJc w:val="left"/>
      <w:pPr>
        <w:tabs>
          <w:tab w:val="num" w:pos="360"/>
        </w:tabs>
        <w:ind w:left="360" w:hanging="360"/>
      </w:pPr>
      <w:rPr>
        <w:rFonts w:hint="default"/>
        <w:sz w:val="24"/>
      </w:rPr>
    </w:lvl>
  </w:abstractNum>
  <w:abstractNum w:abstractNumId="33">
    <w:nsid w:val="7F4430DE"/>
    <w:multiLevelType w:val="hybridMultilevel"/>
    <w:tmpl w:val="EC94740A"/>
    <w:lvl w:ilvl="0" w:tplc="FFFFFFFF">
      <w:numFmt w:val="irohaFullWidth"/>
      <w:lvlText w:val="-"/>
      <w:lvlJc w:val="left"/>
      <w:pPr>
        <w:tabs>
          <w:tab w:val="num" w:pos="720"/>
        </w:tabs>
        <w:ind w:left="720" w:right="720" w:hanging="360"/>
      </w:pPr>
      <w:rPr>
        <w:rFonts w:ascii="Times New Roman" w:eastAsia="Times New Roman" w:hAnsi="Times New Roman" w:cs="Traditional Arabic" w:hint="default"/>
      </w:rPr>
    </w:lvl>
    <w:lvl w:ilvl="1" w:tplc="FFFFFFFF" w:tentative="1">
      <w:start w:val="1"/>
      <w:numFmt w:val="irohaFullWidth"/>
      <w:lvlText w:val="o"/>
      <w:lvlJc w:val="left"/>
      <w:pPr>
        <w:tabs>
          <w:tab w:val="num" w:pos="1440"/>
        </w:tabs>
        <w:ind w:left="1440" w:right="1440" w:hanging="360"/>
      </w:pPr>
      <w:rPr>
        <w:rFonts w:ascii="Courier New" w:hAnsi="Courier New" w:hint="default"/>
      </w:rPr>
    </w:lvl>
    <w:lvl w:ilvl="2" w:tplc="FFFFFFFF" w:tentative="1">
      <w:start w:val="1"/>
      <w:numFmt w:val="irohaFullWidth"/>
      <w:lvlText w:val=""/>
      <w:lvlJc w:val="left"/>
      <w:pPr>
        <w:tabs>
          <w:tab w:val="num" w:pos="2160"/>
        </w:tabs>
        <w:ind w:left="2160" w:right="2160" w:hanging="360"/>
      </w:pPr>
      <w:rPr>
        <w:rFonts w:ascii="Wingdings" w:hAnsi="Wingdings" w:hint="default"/>
      </w:rPr>
    </w:lvl>
    <w:lvl w:ilvl="3" w:tplc="FFFFFFFF" w:tentative="1">
      <w:start w:val="1"/>
      <w:numFmt w:val="irohaFullWidth"/>
      <w:lvlText w:val=""/>
      <w:lvlJc w:val="left"/>
      <w:pPr>
        <w:tabs>
          <w:tab w:val="num" w:pos="2880"/>
        </w:tabs>
        <w:ind w:left="2880" w:right="2880" w:hanging="360"/>
      </w:pPr>
      <w:rPr>
        <w:rFonts w:ascii="Symbol" w:hAnsi="Symbol" w:hint="default"/>
      </w:rPr>
    </w:lvl>
    <w:lvl w:ilvl="4" w:tplc="FFFFFFFF" w:tentative="1">
      <w:start w:val="1"/>
      <w:numFmt w:val="irohaFullWidth"/>
      <w:lvlText w:val="o"/>
      <w:lvlJc w:val="left"/>
      <w:pPr>
        <w:tabs>
          <w:tab w:val="num" w:pos="3600"/>
        </w:tabs>
        <w:ind w:left="3600" w:right="3600" w:hanging="360"/>
      </w:pPr>
      <w:rPr>
        <w:rFonts w:ascii="Courier New" w:hAnsi="Courier New" w:hint="default"/>
      </w:rPr>
    </w:lvl>
    <w:lvl w:ilvl="5" w:tplc="FFFFFFFF" w:tentative="1">
      <w:start w:val="1"/>
      <w:numFmt w:val="irohaFullWidth"/>
      <w:lvlText w:val=""/>
      <w:lvlJc w:val="left"/>
      <w:pPr>
        <w:tabs>
          <w:tab w:val="num" w:pos="4320"/>
        </w:tabs>
        <w:ind w:left="4320" w:right="4320" w:hanging="360"/>
      </w:pPr>
      <w:rPr>
        <w:rFonts w:ascii="Wingdings" w:hAnsi="Wingdings" w:hint="default"/>
      </w:rPr>
    </w:lvl>
    <w:lvl w:ilvl="6" w:tplc="FFFFFFFF" w:tentative="1">
      <w:start w:val="1"/>
      <w:numFmt w:val="irohaFullWidth"/>
      <w:lvlText w:val=""/>
      <w:lvlJc w:val="left"/>
      <w:pPr>
        <w:tabs>
          <w:tab w:val="num" w:pos="5040"/>
        </w:tabs>
        <w:ind w:left="5040" w:right="5040" w:hanging="360"/>
      </w:pPr>
      <w:rPr>
        <w:rFonts w:ascii="Symbol" w:hAnsi="Symbol" w:hint="default"/>
      </w:rPr>
    </w:lvl>
    <w:lvl w:ilvl="7" w:tplc="FFFFFFFF" w:tentative="1">
      <w:start w:val="1"/>
      <w:numFmt w:val="irohaFullWidth"/>
      <w:lvlText w:val="o"/>
      <w:lvlJc w:val="left"/>
      <w:pPr>
        <w:tabs>
          <w:tab w:val="num" w:pos="5760"/>
        </w:tabs>
        <w:ind w:left="5760" w:right="5760" w:hanging="360"/>
      </w:pPr>
      <w:rPr>
        <w:rFonts w:ascii="Courier New" w:hAnsi="Courier New" w:hint="default"/>
      </w:rPr>
    </w:lvl>
    <w:lvl w:ilvl="8" w:tplc="FFFFFFFF" w:tentative="1">
      <w:start w:val="1"/>
      <w:numFmt w:val="irohaFullWidth"/>
      <w:lvlText w:val=""/>
      <w:lvlJc w:val="left"/>
      <w:pPr>
        <w:tabs>
          <w:tab w:val="num" w:pos="6480"/>
        </w:tabs>
        <w:ind w:left="6480" w:right="6480" w:hanging="360"/>
      </w:pPr>
      <w:rPr>
        <w:rFonts w:ascii="Wingdings" w:hAnsi="Wingdings" w:hint="default"/>
      </w:rPr>
    </w:lvl>
  </w:abstractNum>
  <w:num w:numId="1">
    <w:abstractNumId w:val="33"/>
  </w:num>
  <w:num w:numId="2">
    <w:abstractNumId w:val="3"/>
  </w:num>
  <w:num w:numId="3">
    <w:abstractNumId w:val="15"/>
  </w:num>
  <w:num w:numId="4">
    <w:abstractNumId w:val="0"/>
  </w:num>
  <w:num w:numId="5">
    <w:abstractNumId w:val="11"/>
  </w:num>
  <w:num w:numId="6">
    <w:abstractNumId w:val="27"/>
  </w:num>
  <w:num w:numId="7">
    <w:abstractNumId w:val="29"/>
  </w:num>
  <w:num w:numId="8">
    <w:abstractNumId w:val="7"/>
  </w:num>
  <w:num w:numId="9">
    <w:abstractNumId w:val="14"/>
  </w:num>
  <w:num w:numId="10">
    <w:abstractNumId w:val="32"/>
  </w:num>
  <w:num w:numId="11">
    <w:abstractNumId w:val="24"/>
  </w:num>
  <w:num w:numId="12">
    <w:abstractNumId w:val="31"/>
  </w:num>
  <w:num w:numId="13">
    <w:abstractNumId w:val="4"/>
  </w:num>
  <w:num w:numId="14">
    <w:abstractNumId w:val="23"/>
  </w:num>
  <w:num w:numId="15">
    <w:abstractNumId w:val="30"/>
  </w:num>
  <w:num w:numId="16">
    <w:abstractNumId w:val="20"/>
  </w:num>
  <w:num w:numId="17">
    <w:abstractNumId w:val="1"/>
  </w:num>
  <w:num w:numId="18">
    <w:abstractNumId w:val="5"/>
  </w:num>
  <w:num w:numId="19">
    <w:abstractNumId w:val="18"/>
  </w:num>
  <w:num w:numId="20">
    <w:abstractNumId w:val="8"/>
  </w:num>
  <w:num w:numId="21">
    <w:abstractNumId w:val="25"/>
  </w:num>
  <w:num w:numId="22">
    <w:abstractNumId w:val="16"/>
  </w:num>
  <w:num w:numId="23">
    <w:abstractNumId w:val="28"/>
  </w:num>
  <w:num w:numId="24">
    <w:abstractNumId w:val="10"/>
  </w:num>
  <w:num w:numId="25">
    <w:abstractNumId w:val="21"/>
  </w:num>
  <w:num w:numId="26">
    <w:abstractNumId w:val="17"/>
  </w:num>
  <w:num w:numId="27">
    <w:abstractNumId w:val="12"/>
  </w:num>
  <w:num w:numId="28">
    <w:abstractNumId w:val="22"/>
  </w:num>
  <w:num w:numId="29">
    <w:abstractNumId w:val="19"/>
  </w:num>
  <w:num w:numId="30">
    <w:abstractNumId w:val="6"/>
  </w:num>
  <w:num w:numId="31">
    <w:abstractNumId w:val="26"/>
  </w:num>
  <w:num w:numId="32">
    <w:abstractNumId w:val="2"/>
  </w:num>
  <w:num w:numId="33">
    <w:abstractNumId w:val="9"/>
  </w:num>
  <w:num w:numId="3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1085"/>
    <w:rsid w:val="00050791"/>
    <w:rsid w:val="00054025"/>
    <w:rsid w:val="00075F31"/>
    <w:rsid w:val="000A1A38"/>
    <w:rsid w:val="000E6E65"/>
    <w:rsid w:val="0013030F"/>
    <w:rsid w:val="0013048F"/>
    <w:rsid w:val="00186E5F"/>
    <w:rsid w:val="001D62D3"/>
    <w:rsid w:val="00213316"/>
    <w:rsid w:val="00246BD5"/>
    <w:rsid w:val="002F2DBD"/>
    <w:rsid w:val="003406A5"/>
    <w:rsid w:val="00370D7E"/>
    <w:rsid w:val="003B0062"/>
    <w:rsid w:val="003C47C7"/>
    <w:rsid w:val="004270CC"/>
    <w:rsid w:val="00445EDE"/>
    <w:rsid w:val="00532D71"/>
    <w:rsid w:val="005501CB"/>
    <w:rsid w:val="005953AB"/>
    <w:rsid w:val="005A1085"/>
    <w:rsid w:val="005E54BF"/>
    <w:rsid w:val="00603572"/>
    <w:rsid w:val="0062363C"/>
    <w:rsid w:val="006310B1"/>
    <w:rsid w:val="006420F9"/>
    <w:rsid w:val="006D5810"/>
    <w:rsid w:val="006F690D"/>
    <w:rsid w:val="0070420A"/>
    <w:rsid w:val="0072352B"/>
    <w:rsid w:val="00725C83"/>
    <w:rsid w:val="0075788B"/>
    <w:rsid w:val="00797694"/>
    <w:rsid w:val="007E2FED"/>
    <w:rsid w:val="00887BE0"/>
    <w:rsid w:val="00893CCA"/>
    <w:rsid w:val="008A5D7E"/>
    <w:rsid w:val="00940E41"/>
    <w:rsid w:val="009521AE"/>
    <w:rsid w:val="00971026"/>
    <w:rsid w:val="009F47F1"/>
    <w:rsid w:val="00A10F75"/>
    <w:rsid w:val="00A742B1"/>
    <w:rsid w:val="00AA00D7"/>
    <w:rsid w:val="00AA7DB9"/>
    <w:rsid w:val="00AC7119"/>
    <w:rsid w:val="00AD70A5"/>
    <w:rsid w:val="00AE4DF4"/>
    <w:rsid w:val="00B03522"/>
    <w:rsid w:val="00B80A5E"/>
    <w:rsid w:val="00BD13B2"/>
    <w:rsid w:val="00C416A9"/>
    <w:rsid w:val="00C46C10"/>
    <w:rsid w:val="00CA08D8"/>
    <w:rsid w:val="00CA14F5"/>
    <w:rsid w:val="00D07811"/>
    <w:rsid w:val="00D21603"/>
    <w:rsid w:val="00D26CA0"/>
    <w:rsid w:val="00D34F8E"/>
    <w:rsid w:val="00D57747"/>
    <w:rsid w:val="00D71F78"/>
    <w:rsid w:val="00DA765D"/>
    <w:rsid w:val="00DF1750"/>
    <w:rsid w:val="00E068B2"/>
    <w:rsid w:val="00EA5238"/>
    <w:rsid w:val="00ED4A71"/>
    <w:rsid w:val="00EF195D"/>
    <w:rsid w:val="00F04050"/>
    <w:rsid w:val="00F112C2"/>
    <w:rsid w:val="00F27220"/>
    <w:rsid w:val="00F41B29"/>
    <w:rsid w:val="00FD5D1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E2FED"/>
    <w:pPr>
      <w:overflowPunct w:val="0"/>
      <w:autoSpaceDE w:val="0"/>
      <w:autoSpaceDN w:val="0"/>
      <w:adjustRightInd w:val="0"/>
      <w:textAlignment w:val="baseline"/>
    </w:pPr>
  </w:style>
  <w:style w:type="paragraph" w:styleId="Heading1">
    <w:name w:val="heading 1"/>
    <w:basedOn w:val="Normal"/>
    <w:next w:val="Normal"/>
    <w:qFormat/>
    <w:rsid w:val="006D5810"/>
    <w:pPr>
      <w:keepNext/>
      <w:tabs>
        <w:tab w:val="left" w:pos="14500"/>
      </w:tabs>
      <w:jc w:val="center"/>
      <w:outlineLvl w:val="0"/>
    </w:pPr>
    <w:rPr>
      <w:rFonts w:ascii="Arial" w:hAnsi="Arial" w:cs="Traditional Arabic"/>
      <w:sz w:val="32"/>
      <w:szCs w:val="38"/>
    </w:rPr>
  </w:style>
  <w:style w:type="paragraph" w:styleId="Heading2">
    <w:name w:val="heading 2"/>
    <w:basedOn w:val="Normal"/>
    <w:next w:val="Normal"/>
    <w:qFormat/>
    <w:rsid w:val="006D5810"/>
    <w:pPr>
      <w:keepNext/>
      <w:bidi/>
      <w:ind w:left="360"/>
      <w:jc w:val="center"/>
      <w:outlineLvl w:val="1"/>
    </w:pPr>
    <w:rPr>
      <w:rFonts w:cs="Traditional Arabic"/>
      <w:sz w:val="28"/>
      <w:szCs w:val="33"/>
    </w:rPr>
  </w:style>
  <w:style w:type="paragraph" w:styleId="Heading3">
    <w:name w:val="heading 3"/>
    <w:basedOn w:val="Normal"/>
    <w:next w:val="Normal"/>
    <w:qFormat/>
    <w:rsid w:val="006D5810"/>
    <w:pPr>
      <w:keepNext/>
      <w:bidi/>
      <w:ind w:left="360"/>
      <w:jc w:val="center"/>
      <w:outlineLvl w:val="2"/>
    </w:pPr>
    <w:rPr>
      <w:rFonts w:cs="Traditional Arabic"/>
      <w:sz w:val="28"/>
      <w:szCs w:val="33"/>
    </w:rPr>
  </w:style>
  <w:style w:type="paragraph" w:styleId="Heading4">
    <w:name w:val="heading 4"/>
    <w:basedOn w:val="Normal"/>
    <w:next w:val="Normal"/>
    <w:qFormat/>
    <w:rsid w:val="006D5810"/>
    <w:pPr>
      <w:keepNext/>
      <w:bidi/>
      <w:ind w:left="360"/>
      <w:jc w:val="center"/>
      <w:outlineLvl w:val="3"/>
    </w:pPr>
    <w:rPr>
      <w:rFonts w:cs="Traditional Arabic"/>
      <w:sz w:val="28"/>
      <w:szCs w:val="33"/>
    </w:rPr>
  </w:style>
  <w:style w:type="paragraph" w:styleId="Heading5">
    <w:name w:val="heading 5"/>
    <w:basedOn w:val="Normal"/>
    <w:next w:val="Normal"/>
    <w:qFormat/>
    <w:rsid w:val="006D5810"/>
    <w:pPr>
      <w:keepNext/>
      <w:bidi/>
      <w:ind w:left="360"/>
      <w:jc w:val="right"/>
      <w:outlineLvl w:val="4"/>
    </w:pPr>
    <w:rPr>
      <w:rFonts w:cs="Traditional Arabic"/>
      <w:sz w:val="28"/>
      <w:szCs w:val="33"/>
    </w:rPr>
  </w:style>
  <w:style w:type="paragraph" w:styleId="Heading6">
    <w:name w:val="heading 6"/>
    <w:basedOn w:val="Normal"/>
    <w:next w:val="Normal"/>
    <w:qFormat/>
    <w:rsid w:val="006D5810"/>
    <w:pPr>
      <w:keepNext/>
      <w:bidi/>
      <w:ind w:left="140" w:firstLine="220"/>
      <w:outlineLvl w:val="5"/>
    </w:pPr>
    <w:rPr>
      <w:rFonts w:cs="Traditional Arabic"/>
      <w:sz w:val="28"/>
      <w:szCs w:val="33"/>
    </w:rPr>
  </w:style>
  <w:style w:type="paragraph" w:styleId="Heading7">
    <w:name w:val="heading 7"/>
    <w:basedOn w:val="Normal"/>
    <w:next w:val="Normal"/>
    <w:qFormat/>
    <w:rsid w:val="006D5810"/>
    <w:pPr>
      <w:keepNext/>
      <w:bidi/>
      <w:ind w:left="360"/>
      <w:jc w:val="center"/>
      <w:outlineLvl w:val="6"/>
    </w:pPr>
    <w:rPr>
      <w:rFonts w:cs="Traditional Arabic"/>
      <w:sz w:val="28"/>
      <w:szCs w:val="33"/>
    </w:rPr>
  </w:style>
  <w:style w:type="paragraph" w:styleId="Heading8">
    <w:name w:val="heading 8"/>
    <w:basedOn w:val="Normal"/>
    <w:next w:val="Normal"/>
    <w:qFormat/>
    <w:rsid w:val="006D5810"/>
    <w:pPr>
      <w:keepNext/>
      <w:bidi/>
      <w:ind w:left="360"/>
      <w:jc w:val="right"/>
      <w:outlineLvl w:val="7"/>
    </w:pPr>
    <w:rPr>
      <w:rFonts w:cs="Traditional Arabic"/>
      <w:sz w:val="28"/>
      <w:szCs w:val="33"/>
    </w:rPr>
  </w:style>
  <w:style w:type="paragraph" w:styleId="Heading9">
    <w:name w:val="heading 9"/>
    <w:basedOn w:val="Normal"/>
    <w:next w:val="Normal"/>
    <w:qFormat/>
    <w:rsid w:val="006D5810"/>
    <w:pPr>
      <w:keepNext/>
      <w:bidi/>
      <w:ind w:left="360"/>
      <w:outlineLvl w:val="8"/>
    </w:pPr>
    <w:rPr>
      <w:rFonts w:cs="Traditional Arabic"/>
      <w:sz w:val="28"/>
      <w:szCs w:val="3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7E2FED"/>
    <w:pPr>
      <w:tabs>
        <w:tab w:val="center" w:pos="4153"/>
        <w:tab w:val="right" w:pos="8306"/>
      </w:tabs>
    </w:pPr>
  </w:style>
  <w:style w:type="paragraph" w:styleId="Footer">
    <w:name w:val="footer"/>
    <w:basedOn w:val="Normal"/>
    <w:rsid w:val="007E2FED"/>
    <w:pPr>
      <w:tabs>
        <w:tab w:val="center" w:pos="4153"/>
        <w:tab w:val="right" w:pos="8306"/>
      </w:tabs>
    </w:pPr>
  </w:style>
  <w:style w:type="character" w:styleId="PageNumber">
    <w:name w:val="page number"/>
    <w:basedOn w:val="DefaultParagraphFont"/>
    <w:rsid w:val="007E2FED"/>
  </w:style>
  <w:style w:type="table" w:styleId="TableGrid">
    <w:name w:val="Table Grid"/>
    <w:basedOn w:val="TableNormal"/>
    <w:rsid w:val="00AA00D7"/>
    <w:pPr>
      <w:bidi/>
    </w:pPr>
    <w:rPr>
      <w:rFonts w:cs="Traditional Arabic"/>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iPriority w:val="99"/>
    <w:rsid w:val="0070420A"/>
    <w:rPr>
      <w:color w:val="0000FF"/>
      <w:u w:val="single"/>
    </w:rPr>
  </w:style>
  <w:style w:type="paragraph" w:styleId="FootnoteText">
    <w:name w:val="footnote text"/>
    <w:basedOn w:val="Normal"/>
    <w:semiHidden/>
    <w:rsid w:val="006D5810"/>
    <w:pPr>
      <w:bidi/>
    </w:pPr>
  </w:style>
  <w:style w:type="character" w:styleId="FootnoteReference">
    <w:name w:val="footnote reference"/>
    <w:semiHidden/>
    <w:rsid w:val="006D5810"/>
    <w:rPr>
      <w:vertAlign w:val="superscript"/>
    </w:rPr>
  </w:style>
  <w:style w:type="paragraph" w:styleId="BodyTextIndent">
    <w:name w:val="Body Text Indent"/>
    <w:basedOn w:val="Normal"/>
    <w:rsid w:val="006D5810"/>
    <w:pPr>
      <w:ind w:left="360"/>
      <w:jc w:val="right"/>
    </w:pPr>
    <w:rPr>
      <w:rFonts w:cs="Traditional Arabic"/>
      <w:sz w:val="32"/>
      <w:szCs w:val="38"/>
    </w:rPr>
  </w:style>
  <w:style w:type="paragraph" w:styleId="Title">
    <w:name w:val="Title"/>
    <w:basedOn w:val="Normal"/>
    <w:qFormat/>
    <w:rsid w:val="006D5810"/>
    <w:pPr>
      <w:jc w:val="center"/>
    </w:pPr>
    <w:rPr>
      <w:rFonts w:cs="Traditional Arabic"/>
      <w:sz w:val="32"/>
      <w:szCs w:val="38"/>
    </w:rPr>
  </w:style>
  <w:style w:type="paragraph" w:styleId="BodyTextIndent2">
    <w:name w:val="Body Text Indent 2"/>
    <w:basedOn w:val="Normal"/>
    <w:rsid w:val="006D5810"/>
    <w:pPr>
      <w:bidi/>
      <w:ind w:left="360"/>
    </w:pPr>
    <w:rPr>
      <w:rFonts w:cs="Traditional Arabic"/>
      <w:sz w:val="28"/>
      <w:szCs w:val="33"/>
    </w:rPr>
  </w:style>
  <w:style w:type="paragraph" w:styleId="BodyTextIndent3">
    <w:name w:val="Body Text Indent 3"/>
    <w:basedOn w:val="Normal"/>
    <w:rsid w:val="006D5810"/>
    <w:pPr>
      <w:bidi/>
      <w:ind w:left="360"/>
    </w:pPr>
    <w:rPr>
      <w:rFonts w:cs="Traditional Arabic"/>
      <w:sz w:val="28"/>
      <w:szCs w:val="33"/>
    </w:rPr>
  </w:style>
  <w:style w:type="paragraph" w:styleId="BodyText">
    <w:name w:val="Body Text"/>
    <w:basedOn w:val="Normal"/>
    <w:rsid w:val="006D5810"/>
    <w:pPr>
      <w:bidi/>
      <w:jc w:val="highKashida"/>
    </w:pPr>
    <w:rPr>
      <w:rFonts w:cs="Traditional Arabic"/>
      <w:sz w:val="28"/>
      <w:szCs w:val="33"/>
    </w:rPr>
  </w:style>
  <w:style w:type="paragraph" w:styleId="BlockText">
    <w:name w:val="Block Text"/>
    <w:basedOn w:val="Normal"/>
    <w:rsid w:val="006D5810"/>
    <w:pPr>
      <w:bidi/>
      <w:ind w:left="360" w:right="360"/>
      <w:jc w:val="lowKashida"/>
    </w:pPr>
    <w:rPr>
      <w:rFonts w:cs="Traditional Arabic"/>
      <w:sz w:val="28"/>
      <w:szCs w:val="33"/>
    </w:rPr>
  </w:style>
  <w:style w:type="character" w:styleId="Emphasis">
    <w:name w:val="Emphasis"/>
    <w:qFormat/>
    <w:rsid w:val="006D5810"/>
    <w:rPr>
      <w:i/>
      <w:iCs/>
    </w:rPr>
  </w:style>
  <w:style w:type="paragraph" w:styleId="BodyText2">
    <w:name w:val="Body Text 2"/>
    <w:basedOn w:val="Normal"/>
    <w:rsid w:val="006D5810"/>
    <w:pPr>
      <w:bidi/>
      <w:jc w:val="lowKashida"/>
    </w:pPr>
    <w:rPr>
      <w:rFonts w:cs="Traditional Arabic"/>
      <w:b/>
      <w:bCs/>
      <w:sz w:val="28"/>
      <w:szCs w:val="33"/>
    </w:rPr>
  </w:style>
  <w:style w:type="paragraph" w:styleId="CommentText">
    <w:name w:val="annotation text"/>
    <w:basedOn w:val="Normal"/>
    <w:semiHidden/>
    <w:rsid w:val="006D5810"/>
    <w:pPr>
      <w:bidi/>
      <w:jc w:val="right"/>
    </w:pPr>
    <w:rPr>
      <w:rFonts w:cs="Traditional Arabic"/>
    </w:rPr>
  </w:style>
  <w:style w:type="character" w:styleId="CommentReference">
    <w:name w:val="annotation reference"/>
    <w:semiHidden/>
    <w:rsid w:val="006D5810"/>
    <w:rPr>
      <w:sz w:val="16"/>
      <w:szCs w:val="19"/>
    </w:rPr>
  </w:style>
  <w:style w:type="paragraph" w:styleId="EndnoteText">
    <w:name w:val="endnote text"/>
    <w:basedOn w:val="Normal"/>
    <w:semiHidden/>
    <w:rsid w:val="006D5810"/>
    <w:pPr>
      <w:bidi/>
    </w:pPr>
  </w:style>
  <w:style w:type="character" w:styleId="EndnoteReference">
    <w:name w:val="endnote reference"/>
    <w:semiHidden/>
    <w:rsid w:val="006D5810"/>
    <w:rPr>
      <w:vertAlign w:val="superscript"/>
    </w:rPr>
  </w:style>
  <w:style w:type="paragraph" w:styleId="BalloonText">
    <w:name w:val="Balloon Text"/>
    <w:basedOn w:val="Normal"/>
    <w:semiHidden/>
    <w:rsid w:val="006D5810"/>
    <w:pPr>
      <w:bidi/>
    </w:pPr>
    <w:rPr>
      <w:rFonts w:ascii="Tahoma" w:hAnsi="Tahoma" w:cs="Tahoma"/>
      <w:sz w:val="16"/>
      <w:szCs w:val="16"/>
    </w:rPr>
  </w:style>
  <w:style w:type="paragraph" w:customStyle="1" w:styleId="Style1">
    <w:name w:val="Style1"/>
    <w:basedOn w:val="Normal"/>
    <w:rsid w:val="006D5810"/>
    <w:pPr>
      <w:widowControl w:val="0"/>
      <w:bidi/>
      <w:ind w:firstLine="369"/>
      <w:jc w:val="center"/>
    </w:pPr>
    <w:rPr>
      <w:rFonts w:ascii="AL-Hotham" w:hAnsi="AL-Hotham" w:cs="AL-Hotham"/>
      <w:b/>
      <w:sz w:val="34"/>
      <w:szCs w:val="34"/>
    </w:rPr>
  </w:style>
  <w:style w:type="paragraph" w:customStyle="1" w:styleId="7">
    <w:name w:val="7 المتون"/>
    <w:basedOn w:val="Normal"/>
    <w:link w:val="7Char"/>
    <w:qFormat/>
    <w:rsid w:val="00EA5238"/>
    <w:pPr>
      <w:widowControl w:val="0"/>
      <w:overflowPunct/>
      <w:autoSpaceDE/>
      <w:autoSpaceDN/>
      <w:bidi/>
      <w:adjustRightInd/>
      <w:ind w:firstLine="284"/>
      <w:jc w:val="both"/>
      <w:textAlignment w:val="auto"/>
    </w:pPr>
    <w:rPr>
      <w:rFonts w:hAnsi="Traditional Arabic" w:cs="Traditional Arabic"/>
      <w:sz w:val="32"/>
      <w:szCs w:val="32"/>
      <w:lang w:eastAsia="ar-SA"/>
    </w:rPr>
  </w:style>
  <w:style w:type="paragraph" w:customStyle="1" w:styleId="8">
    <w:name w:val="8 المتون بولى"/>
    <w:basedOn w:val="7"/>
    <w:link w:val="8Char"/>
    <w:qFormat/>
    <w:rsid w:val="00EA5238"/>
    <w:rPr>
      <w:b/>
      <w:bCs/>
      <w:sz w:val="30"/>
      <w:szCs w:val="30"/>
    </w:rPr>
  </w:style>
  <w:style w:type="character" w:customStyle="1" w:styleId="7Char">
    <w:name w:val="7 المتون Char"/>
    <w:link w:val="7"/>
    <w:rsid w:val="00EA5238"/>
    <w:rPr>
      <w:rFonts w:hAnsi="Traditional Arabic" w:cs="Traditional Arabic"/>
      <w:sz w:val="32"/>
      <w:szCs w:val="32"/>
      <w:lang w:eastAsia="ar-SA"/>
    </w:rPr>
  </w:style>
  <w:style w:type="paragraph" w:customStyle="1" w:styleId="1">
    <w:name w:val="1 عنوان الاول"/>
    <w:basedOn w:val="Heading2"/>
    <w:link w:val="1Char"/>
    <w:qFormat/>
    <w:rsid w:val="00D07811"/>
    <w:pPr>
      <w:overflowPunct/>
      <w:autoSpaceDE/>
      <w:autoSpaceDN/>
      <w:adjustRightInd/>
      <w:spacing w:before="360" w:after="360"/>
      <w:ind w:left="0"/>
      <w:textAlignment w:val="auto"/>
      <w:outlineLvl w:val="0"/>
    </w:pPr>
    <w:rPr>
      <w:rFonts w:ascii="Arial" w:hAnsi="Traditional Arabic"/>
      <w:b/>
      <w:bCs/>
      <w:i/>
      <w:color w:val="C00000"/>
      <w:sz w:val="40"/>
      <w:szCs w:val="44"/>
      <w:lang w:eastAsia="ar-SA"/>
    </w:rPr>
  </w:style>
  <w:style w:type="character" w:customStyle="1" w:styleId="8Char">
    <w:name w:val="8 المتون بولى Char"/>
    <w:link w:val="8"/>
    <w:rsid w:val="00EA5238"/>
    <w:rPr>
      <w:rFonts w:hAnsi="Traditional Arabic" w:cs="Traditional Arabic"/>
      <w:b/>
      <w:bCs/>
      <w:sz w:val="30"/>
      <w:szCs w:val="30"/>
      <w:lang w:eastAsia="ar-SA"/>
    </w:rPr>
  </w:style>
  <w:style w:type="paragraph" w:customStyle="1" w:styleId="2">
    <w:name w:val="2 عنوان الثاني"/>
    <w:basedOn w:val="7"/>
    <w:link w:val="2Char"/>
    <w:qFormat/>
    <w:rsid w:val="00EA5238"/>
    <w:pPr>
      <w:spacing w:before="240"/>
      <w:ind w:firstLine="0"/>
      <w:outlineLvl w:val="1"/>
    </w:pPr>
    <w:rPr>
      <w:rFonts w:ascii="Times New Roman Bold" w:hAnsi="Times New Roman Bold"/>
      <w:b/>
      <w:bCs/>
      <w:color w:val="C00000"/>
      <w:sz w:val="36"/>
      <w:szCs w:val="36"/>
    </w:rPr>
  </w:style>
  <w:style w:type="character" w:customStyle="1" w:styleId="1Char">
    <w:name w:val="1 عنوان الاول Char"/>
    <w:link w:val="1"/>
    <w:rsid w:val="00D07811"/>
    <w:rPr>
      <w:rFonts w:ascii="Arial" w:hAnsi="Traditional Arabic" w:cs="Traditional Arabic"/>
      <w:b/>
      <w:bCs/>
      <w:i/>
      <w:color w:val="C00000"/>
      <w:sz w:val="40"/>
      <w:szCs w:val="44"/>
      <w:lang w:eastAsia="ar-SA"/>
    </w:rPr>
  </w:style>
  <w:style w:type="paragraph" w:customStyle="1" w:styleId="6">
    <w:name w:val="6 الآيات"/>
    <w:basedOn w:val="Normal"/>
    <w:link w:val="6Char"/>
    <w:qFormat/>
    <w:rsid w:val="00EA5238"/>
    <w:pPr>
      <w:widowControl w:val="0"/>
      <w:overflowPunct/>
      <w:autoSpaceDE/>
      <w:autoSpaceDN/>
      <w:bidi/>
      <w:adjustRightInd/>
      <w:ind w:left="567"/>
      <w:jc w:val="both"/>
      <w:textAlignment w:val="auto"/>
    </w:pPr>
    <w:rPr>
      <w:rFonts w:ascii="KFGQPC Uthmanic Script HAFS" w:cs="KFGQPC Uthmanic Script HAFS"/>
      <w:color w:val="000000"/>
      <w:sz w:val="28"/>
      <w:szCs w:val="28"/>
    </w:rPr>
  </w:style>
  <w:style w:type="character" w:customStyle="1" w:styleId="2Char">
    <w:name w:val="2 عنوان الثاني Char"/>
    <w:link w:val="2"/>
    <w:rsid w:val="00EA5238"/>
    <w:rPr>
      <w:rFonts w:ascii="Times New Roman Bold" w:hAnsi="Times New Roman Bold" w:cs="Traditional Arabic"/>
      <w:b/>
      <w:bCs/>
      <w:color w:val="C00000"/>
      <w:sz w:val="36"/>
      <w:szCs w:val="36"/>
      <w:lang w:eastAsia="ar-SA"/>
    </w:rPr>
  </w:style>
  <w:style w:type="paragraph" w:customStyle="1" w:styleId="9">
    <w:name w:val="9 آدرس آیات"/>
    <w:basedOn w:val="Normal"/>
    <w:link w:val="9Char"/>
    <w:qFormat/>
    <w:rsid w:val="00EA5238"/>
    <w:pPr>
      <w:widowControl w:val="0"/>
      <w:overflowPunct/>
      <w:autoSpaceDE/>
      <w:autoSpaceDN/>
      <w:bidi/>
      <w:adjustRightInd/>
      <w:ind w:firstLine="284"/>
      <w:jc w:val="both"/>
      <w:textAlignment w:val="auto"/>
    </w:pPr>
    <w:rPr>
      <w:rFonts w:ascii="HQPB2" w:hAnsi="Traditional Arabic" w:cs="Traditional Arabic"/>
      <w:sz w:val="28"/>
      <w:szCs w:val="28"/>
      <w:lang w:eastAsia="ar-SA"/>
    </w:rPr>
  </w:style>
  <w:style w:type="character" w:customStyle="1" w:styleId="6Char">
    <w:name w:val="6 الآيات Char"/>
    <w:link w:val="6"/>
    <w:rsid w:val="00EA5238"/>
    <w:rPr>
      <w:rFonts w:ascii="KFGQPC Uthmanic Script HAFS" w:cs="KFGQPC Uthmanic Script HAFS"/>
      <w:color w:val="000000"/>
      <w:sz w:val="28"/>
      <w:szCs w:val="28"/>
    </w:rPr>
  </w:style>
  <w:style w:type="paragraph" w:customStyle="1" w:styleId="4">
    <w:name w:val="4 الأحادیث"/>
    <w:basedOn w:val="Normal"/>
    <w:link w:val="4Char"/>
    <w:qFormat/>
    <w:rsid w:val="00EA5238"/>
    <w:pPr>
      <w:widowControl w:val="0"/>
      <w:overflowPunct/>
      <w:autoSpaceDE/>
      <w:autoSpaceDN/>
      <w:bidi/>
      <w:adjustRightInd/>
      <w:ind w:firstLine="284"/>
      <w:jc w:val="both"/>
      <w:textAlignment w:val="auto"/>
    </w:pPr>
    <w:rPr>
      <w:rFonts w:ascii="KFGQPC Uthman Taha Naskh" w:hAnsi="KFGQPC Uthman Taha Naskh" w:cs="KFGQPC Uthman Taha Naskh"/>
      <w:color w:val="0070C0"/>
      <w:sz w:val="27"/>
      <w:szCs w:val="27"/>
      <w:lang w:eastAsia="ar-SA"/>
    </w:rPr>
  </w:style>
  <w:style w:type="character" w:customStyle="1" w:styleId="9Char">
    <w:name w:val="9 آدرس آیات Char"/>
    <w:link w:val="9"/>
    <w:rsid w:val="00EA5238"/>
    <w:rPr>
      <w:rFonts w:ascii="HQPB2" w:hAnsi="Traditional Arabic" w:cs="Traditional Arabic"/>
      <w:sz w:val="28"/>
      <w:szCs w:val="28"/>
      <w:lang w:eastAsia="ar-SA"/>
    </w:rPr>
  </w:style>
  <w:style w:type="paragraph" w:customStyle="1" w:styleId="5">
    <w:name w:val="5 حوامش"/>
    <w:basedOn w:val="Normal"/>
    <w:link w:val="5Char"/>
    <w:qFormat/>
    <w:rsid w:val="00EA5238"/>
    <w:pPr>
      <w:widowControl w:val="0"/>
      <w:overflowPunct/>
      <w:autoSpaceDE/>
      <w:autoSpaceDN/>
      <w:bidi/>
      <w:adjustRightInd/>
      <w:ind w:left="284" w:hanging="284"/>
      <w:jc w:val="both"/>
      <w:textAlignment w:val="auto"/>
    </w:pPr>
    <w:rPr>
      <w:rFonts w:ascii="Traditional Arabic" w:hAnsi="Traditional Arabic" w:cs="Traditional Arabic"/>
      <w:sz w:val="27"/>
      <w:szCs w:val="27"/>
      <w:lang w:eastAsia="ar-SA"/>
    </w:rPr>
  </w:style>
  <w:style w:type="character" w:customStyle="1" w:styleId="4Char">
    <w:name w:val="4 الأحادیث Char"/>
    <w:link w:val="4"/>
    <w:rsid w:val="00EA5238"/>
    <w:rPr>
      <w:rFonts w:ascii="KFGQPC Uthman Taha Naskh" w:hAnsi="KFGQPC Uthman Taha Naskh" w:cs="KFGQPC Uthman Taha Naskh"/>
      <w:color w:val="0070C0"/>
      <w:sz w:val="27"/>
      <w:szCs w:val="27"/>
      <w:lang w:eastAsia="ar-SA"/>
    </w:rPr>
  </w:style>
  <w:style w:type="character" w:customStyle="1" w:styleId="5Char">
    <w:name w:val="5 حوامش Char"/>
    <w:link w:val="5"/>
    <w:rsid w:val="00EA5238"/>
    <w:rPr>
      <w:rFonts w:ascii="Traditional Arabic" w:hAnsi="Traditional Arabic" w:cs="Traditional Arabic"/>
      <w:sz w:val="27"/>
      <w:szCs w:val="27"/>
      <w:lang w:eastAsia="ar-SA"/>
    </w:rPr>
  </w:style>
  <w:style w:type="paragraph" w:customStyle="1" w:styleId="3">
    <w:name w:val="3 العنوان الثالث"/>
    <w:basedOn w:val="2"/>
    <w:link w:val="3Char"/>
    <w:rsid w:val="00EA5238"/>
    <w:pPr>
      <w:spacing w:before="180"/>
      <w:outlineLvl w:val="2"/>
    </w:pPr>
    <w:rPr>
      <w:sz w:val="34"/>
      <w:szCs w:val="34"/>
    </w:rPr>
  </w:style>
  <w:style w:type="character" w:customStyle="1" w:styleId="3Char">
    <w:name w:val="3 العنوان الثالث Char"/>
    <w:link w:val="3"/>
    <w:rsid w:val="00EA5238"/>
    <w:rPr>
      <w:rFonts w:ascii="Times New Roman Bold" w:hAnsi="Times New Roman Bold" w:cs="Traditional Arabic"/>
      <w:b/>
      <w:bCs/>
      <w:color w:val="C00000"/>
      <w:sz w:val="34"/>
      <w:szCs w:val="34"/>
      <w:lang w:eastAsia="ar-SA"/>
    </w:rPr>
  </w:style>
  <w:style w:type="character" w:customStyle="1" w:styleId="HeaderChar">
    <w:name w:val="Header Char"/>
    <w:link w:val="Header"/>
    <w:rsid w:val="00AC7119"/>
  </w:style>
  <w:style w:type="paragraph" w:styleId="TOC1">
    <w:name w:val="toc 1"/>
    <w:basedOn w:val="Normal"/>
    <w:next w:val="Normal"/>
    <w:autoRedefine/>
    <w:uiPriority w:val="39"/>
    <w:rsid w:val="00AC7119"/>
    <w:pPr>
      <w:spacing w:before="120"/>
      <w:jc w:val="both"/>
      <w:outlineLvl w:val="0"/>
    </w:pPr>
    <w:rPr>
      <w:rFonts w:ascii="Traditional Arabic" w:hAnsi="Traditional Arabic" w:cs="Traditional Arabic"/>
      <w:b/>
      <w:bCs/>
      <w:sz w:val="32"/>
      <w:szCs w:val="32"/>
    </w:rPr>
  </w:style>
  <w:style w:type="paragraph" w:styleId="TOC2">
    <w:name w:val="toc 2"/>
    <w:basedOn w:val="Normal"/>
    <w:next w:val="Normal"/>
    <w:autoRedefine/>
    <w:uiPriority w:val="39"/>
    <w:rsid w:val="00AC7119"/>
    <w:pPr>
      <w:ind w:left="284"/>
      <w:jc w:val="both"/>
      <w:outlineLvl w:val="1"/>
    </w:pPr>
    <w:rPr>
      <w:rFonts w:ascii="Traditional Arabic" w:hAnsi="Traditional Arabic" w:cs="Traditional Arabic"/>
      <w:sz w:val="30"/>
      <w:szCs w:val="3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E2FED"/>
    <w:pPr>
      <w:overflowPunct w:val="0"/>
      <w:autoSpaceDE w:val="0"/>
      <w:autoSpaceDN w:val="0"/>
      <w:adjustRightInd w:val="0"/>
      <w:textAlignment w:val="baseline"/>
    </w:pPr>
  </w:style>
  <w:style w:type="paragraph" w:styleId="Heading1">
    <w:name w:val="heading 1"/>
    <w:basedOn w:val="Normal"/>
    <w:next w:val="Normal"/>
    <w:qFormat/>
    <w:rsid w:val="006D5810"/>
    <w:pPr>
      <w:keepNext/>
      <w:tabs>
        <w:tab w:val="left" w:pos="14500"/>
      </w:tabs>
      <w:jc w:val="center"/>
      <w:outlineLvl w:val="0"/>
    </w:pPr>
    <w:rPr>
      <w:rFonts w:ascii="Arial" w:hAnsi="Arial" w:cs="Traditional Arabic"/>
      <w:sz w:val="32"/>
      <w:szCs w:val="38"/>
    </w:rPr>
  </w:style>
  <w:style w:type="paragraph" w:styleId="Heading2">
    <w:name w:val="heading 2"/>
    <w:basedOn w:val="Normal"/>
    <w:next w:val="Normal"/>
    <w:qFormat/>
    <w:rsid w:val="006D5810"/>
    <w:pPr>
      <w:keepNext/>
      <w:bidi/>
      <w:ind w:left="360"/>
      <w:jc w:val="center"/>
      <w:outlineLvl w:val="1"/>
    </w:pPr>
    <w:rPr>
      <w:rFonts w:cs="Traditional Arabic"/>
      <w:sz w:val="28"/>
      <w:szCs w:val="33"/>
    </w:rPr>
  </w:style>
  <w:style w:type="paragraph" w:styleId="Heading3">
    <w:name w:val="heading 3"/>
    <w:basedOn w:val="Normal"/>
    <w:next w:val="Normal"/>
    <w:qFormat/>
    <w:rsid w:val="006D5810"/>
    <w:pPr>
      <w:keepNext/>
      <w:bidi/>
      <w:ind w:left="360"/>
      <w:jc w:val="center"/>
      <w:outlineLvl w:val="2"/>
    </w:pPr>
    <w:rPr>
      <w:rFonts w:cs="Traditional Arabic"/>
      <w:sz w:val="28"/>
      <w:szCs w:val="33"/>
    </w:rPr>
  </w:style>
  <w:style w:type="paragraph" w:styleId="Heading4">
    <w:name w:val="heading 4"/>
    <w:basedOn w:val="Normal"/>
    <w:next w:val="Normal"/>
    <w:qFormat/>
    <w:rsid w:val="006D5810"/>
    <w:pPr>
      <w:keepNext/>
      <w:bidi/>
      <w:ind w:left="360"/>
      <w:jc w:val="center"/>
      <w:outlineLvl w:val="3"/>
    </w:pPr>
    <w:rPr>
      <w:rFonts w:cs="Traditional Arabic"/>
      <w:sz w:val="28"/>
      <w:szCs w:val="33"/>
    </w:rPr>
  </w:style>
  <w:style w:type="paragraph" w:styleId="Heading5">
    <w:name w:val="heading 5"/>
    <w:basedOn w:val="Normal"/>
    <w:next w:val="Normal"/>
    <w:qFormat/>
    <w:rsid w:val="006D5810"/>
    <w:pPr>
      <w:keepNext/>
      <w:bidi/>
      <w:ind w:left="360"/>
      <w:jc w:val="right"/>
      <w:outlineLvl w:val="4"/>
    </w:pPr>
    <w:rPr>
      <w:rFonts w:cs="Traditional Arabic"/>
      <w:sz w:val="28"/>
      <w:szCs w:val="33"/>
    </w:rPr>
  </w:style>
  <w:style w:type="paragraph" w:styleId="Heading6">
    <w:name w:val="heading 6"/>
    <w:basedOn w:val="Normal"/>
    <w:next w:val="Normal"/>
    <w:qFormat/>
    <w:rsid w:val="006D5810"/>
    <w:pPr>
      <w:keepNext/>
      <w:bidi/>
      <w:ind w:left="140" w:firstLine="220"/>
      <w:outlineLvl w:val="5"/>
    </w:pPr>
    <w:rPr>
      <w:rFonts w:cs="Traditional Arabic"/>
      <w:sz w:val="28"/>
      <w:szCs w:val="33"/>
    </w:rPr>
  </w:style>
  <w:style w:type="paragraph" w:styleId="Heading7">
    <w:name w:val="heading 7"/>
    <w:basedOn w:val="Normal"/>
    <w:next w:val="Normal"/>
    <w:qFormat/>
    <w:rsid w:val="006D5810"/>
    <w:pPr>
      <w:keepNext/>
      <w:bidi/>
      <w:ind w:left="360"/>
      <w:jc w:val="center"/>
      <w:outlineLvl w:val="6"/>
    </w:pPr>
    <w:rPr>
      <w:rFonts w:cs="Traditional Arabic"/>
      <w:sz w:val="28"/>
      <w:szCs w:val="33"/>
    </w:rPr>
  </w:style>
  <w:style w:type="paragraph" w:styleId="Heading8">
    <w:name w:val="heading 8"/>
    <w:basedOn w:val="Normal"/>
    <w:next w:val="Normal"/>
    <w:qFormat/>
    <w:rsid w:val="006D5810"/>
    <w:pPr>
      <w:keepNext/>
      <w:bidi/>
      <w:ind w:left="360"/>
      <w:jc w:val="right"/>
      <w:outlineLvl w:val="7"/>
    </w:pPr>
    <w:rPr>
      <w:rFonts w:cs="Traditional Arabic"/>
      <w:sz w:val="28"/>
      <w:szCs w:val="33"/>
    </w:rPr>
  </w:style>
  <w:style w:type="paragraph" w:styleId="Heading9">
    <w:name w:val="heading 9"/>
    <w:basedOn w:val="Normal"/>
    <w:next w:val="Normal"/>
    <w:qFormat/>
    <w:rsid w:val="006D5810"/>
    <w:pPr>
      <w:keepNext/>
      <w:bidi/>
      <w:ind w:left="360"/>
      <w:outlineLvl w:val="8"/>
    </w:pPr>
    <w:rPr>
      <w:rFonts w:cs="Traditional Arabic"/>
      <w:sz w:val="28"/>
      <w:szCs w:val="3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7E2FED"/>
    <w:pPr>
      <w:tabs>
        <w:tab w:val="center" w:pos="4153"/>
        <w:tab w:val="right" w:pos="8306"/>
      </w:tabs>
    </w:pPr>
  </w:style>
  <w:style w:type="paragraph" w:styleId="Footer">
    <w:name w:val="footer"/>
    <w:basedOn w:val="Normal"/>
    <w:rsid w:val="007E2FED"/>
    <w:pPr>
      <w:tabs>
        <w:tab w:val="center" w:pos="4153"/>
        <w:tab w:val="right" w:pos="8306"/>
      </w:tabs>
    </w:pPr>
  </w:style>
  <w:style w:type="character" w:styleId="PageNumber">
    <w:name w:val="page number"/>
    <w:basedOn w:val="DefaultParagraphFont"/>
    <w:rsid w:val="007E2FED"/>
  </w:style>
  <w:style w:type="table" w:styleId="TableGrid">
    <w:name w:val="Table Grid"/>
    <w:basedOn w:val="TableNormal"/>
    <w:rsid w:val="00AA00D7"/>
    <w:pPr>
      <w:bidi/>
    </w:pPr>
    <w:rPr>
      <w:rFonts w:cs="Traditional Arabic"/>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iPriority w:val="99"/>
    <w:rsid w:val="0070420A"/>
    <w:rPr>
      <w:color w:val="0000FF"/>
      <w:u w:val="single"/>
    </w:rPr>
  </w:style>
  <w:style w:type="paragraph" w:styleId="FootnoteText">
    <w:name w:val="footnote text"/>
    <w:basedOn w:val="Normal"/>
    <w:semiHidden/>
    <w:rsid w:val="006D5810"/>
    <w:pPr>
      <w:bidi/>
    </w:pPr>
  </w:style>
  <w:style w:type="character" w:styleId="FootnoteReference">
    <w:name w:val="footnote reference"/>
    <w:semiHidden/>
    <w:rsid w:val="006D5810"/>
    <w:rPr>
      <w:vertAlign w:val="superscript"/>
    </w:rPr>
  </w:style>
  <w:style w:type="paragraph" w:styleId="BodyTextIndent">
    <w:name w:val="Body Text Indent"/>
    <w:basedOn w:val="Normal"/>
    <w:rsid w:val="006D5810"/>
    <w:pPr>
      <w:ind w:left="360"/>
      <w:jc w:val="right"/>
    </w:pPr>
    <w:rPr>
      <w:rFonts w:cs="Traditional Arabic"/>
      <w:sz w:val="32"/>
      <w:szCs w:val="38"/>
    </w:rPr>
  </w:style>
  <w:style w:type="paragraph" w:styleId="Title">
    <w:name w:val="Title"/>
    <w:basedOn w:val="Normal"/>
    <w:qFormat/>
    <w:rsid w:val="006D5810"/>
    <w:pPr>
      <w:jc w:val="center"/>
    </w:pPr>
    <w:rPr>
      <w:rFonts w:cs="Traditional Arabic"/>
      <w:sz w:val="32"/>
      <w:szCs w:val="38"/>
    </w:rPr>
  </w:style>
  <w:style w:type="paragraph" w:styleId="BodyTextIndent2">
    <w:name w:val="Body Text Indent 2"/>
    <w:basedOn w:val="Normal"/>
    <w:rsid w:val="006D5810"/>
    <w:pPr>
      <w:bidi/>
      <w:ind w:left="360"/>
    </w:pPr>
    <w:rPr>
      <w:rFonts w:cs="Traditional Arabic"/>
      <w:sz w:val="28"/>
      <w:szCs w:val="33"/>
    </w:rPr>
  </w:style>
  <w:style w:type="paragraph" w:styleId="BodyTextIndent3">
    <w:name w:val="Body Text Indent 3"/>
    <w:basedOn w:val="Normal"/>
    <w:rsid w:val="006D5810"/>
    <w:pPr>
      <w:bidi/>
      <w:ind w:left="360"/>
    </w:pPr>
    <w:rPr>
      <w:rFonts w:cs="Traditional Arabic"/>
      <w:sz w:val="28"/>
      <w:szCs w:val="33"/>
    </w:rPr>
  </w:style>
  <w:style w:type="paragraph" w:styleId="BodyText">
    <w:name w:val="Body Text"/>
    <w:basedOn w:val="Normal"/>
    <w:rsid w:val="006D5810"/>
    <w:pPr>
      <w:bidi/>
      <w:jc w:val="highKashida"/>
    </w:pPr>
    <w:rPr>
      <w:rFonts w:cs="Traditional Arabic"/>
      <w:sz w:val="28"/>
      <w:szCs w:val="33"/>
    </w:rPr>
  </w:style>
  <w:style w:type="paragraph" w:styleId="BlockText">
    <w:name w:val="Block Text"/>
    <w:basedOn w:val="Normal"/>
    <w:rsid w:val="006D5810"/>
    <w:pPr>
      <w:bidi/>
      <w:ind w:left="360" w:right="360"/>
      <w:jc w:val="lowKashida"/>
    </w:pPr>
    <w:rPr>
      <w:rFonts w:cs="Traditional Arabic"/>
      <w:sz w:val="28"/>
      <w:szCs w:val="33"/>
    </w:rPr>
  </w:style>
  <w:style w:type="character" w:styleId="Emphasis">
    <w:name w:val="Emphasis"/>
    <w:qFormat/>
    <w:rsid w:val="006D5810"/>
    <w:rPr>
      <w:i/>
      <w:iCs/>
    </w:rPr>
  </w:style>
  <w:style w:type="paragraph" w:styleId="BodyText2">
    <w:name w:val="Body Text 2"/>
    <w:basedOn w:val="Normal"/>
    <w:rsid w:val="006D5810"/>
    <w:pPr>
      <w:bidi/>
      <w:jc w:val="lowKashida"/>
    </w:pPr>
    <w:rPr>
      <w:rFonts w:cs="Traditional Arabic"/>
      <w:b/>
      <w:bCs/>
      <w:sz w:val="28"/>
      <w:szCs w:val="33"/>
    </w:rPr>
  </w:style>
  <w:style w:type="paragraph" w:styleId="CommentText">
    <w:name w:val="annotation text"/>
    <w:basedOn w:val="Normal"/>
    <w:semiHidden/>
    <w:rsid w:val="006D5810"/>
    <w:pPr>
      <w:bidi/>
      <w:jc w:val="right"/>
    </w:pPr>
    <w:rPr>
      <w:rFonts w:cs="Traditional Arabic"/>
    </w:rPr>
  </w:style>
  <w:style w:type="character" w:styleId="CommentReference">
    <w:name w:val="annotation reference"/>
    <w:semiHidden/>
    <w:rsid w:val="006D5810"/>
    <w:rPr>
      <w:sz w:val="16"/>
      <w:szCs w:val="19"/>
    </w:rPr>
  </w:style>
  <w:style w:type="paragraph" w:styleId="EndnoteText">
    <w:name w:val="endnote text"/>
    <w:basedOn w:val="Normal"/>
    <w:semiHidden/>
    <w:rsid w:val="006D5810"/>
    <w:pPr>
      <w:bidi/>
    </w:pPr>
  </w:style>
  <w:style w:type="character" w:styleId="EndnoteReference">
    <w:name w:val="endnote reference"/>
    <w:semiHidden/>
    <w:rsid w:val="006D5810"/>
    <w:rPr>
      <w:vertAlign w:val="superscript"/>
    </w:rPr>
  </w:style>
  <w:style w:type="paragraph" w:styleId="BalloonText">
    <w:name w:val="Balloon Text"/>
    <w:basedOn w:val="Normal"/>
    <w:semiHidden/>
    <w:rsid w:val="006D5810"/>
    <w:pPr>
      <w:bidi/>
    </w:pPr>
    <w:rPr>
      <w:rFonts w:ascii="Tahoma" w:hAnsi="Tahoma" w:cs="Tahoma"/>
      <w:sz w:val="16"/>
      <w:szCs w:val="16"/>
    </w:rPr>
  </w:style>
  <w:style w:type="paragraph" w:customStyle="1" w:styleId="Style1">
    <w:name w:val="Style1"/>
    <w:basedOn w:val="Normal"/>
    <w:rsid w:val="006D5810"/>
    <w:pPr>
      <w:widowControl w:val="0"/>
      <w:bidi/>
      <w:ind w:firstLine="369"/>
      <w:jc w:val="center"/>
    </w:pPr>
    <w:rPr>
      <w:rFonts w:ascii="AL-Hotham" w:hAnsi="AL-Hotham" w:cs="AL-Hotham"/>
      <w:b/>
      <w:sz w:val="34"/>
      <w:szCs w:val="34"/>
    </w:rPr>
  </w:style>
  <w:style w:type="paragraph" w:customStyle="1" w:styleId="7">
    <w:name w:val="7 المتون"/>
    <w:basedOn w:val="Normal"/>
    <w:link w:val="7Char"/>
    <w:qFormat/>
    <w:rsid w:val="00EA5238"/>
    <w:pPr>
      <w:widowControl w:val="0"/>
      <w:overflowPunct/>
      <w:autoSpaceDE/>
      <w:autoSpaceDN/>
      <w:bidi/>
      <w:adjustRightInd/>
      <w:ind w:firstLine="284"/>
      <w:jc w:val="both"/>
      <w:textAlignment w:val="auto"/>
    </w:pPr>
    <w:rPr>
      <w:rFonts w:hAnsi="Traditional Arabic" w:cs="Traditional Arabic"/>
      <w:sz w:val="32"/>
      <w:szCs w:val="32"/>
      <w:lang w:eastAsia="ar-SA"/>
    </w:rPr>
  </w:style>
  <w:style w:type="paragraph" w:customStyle="1" w:styleId="8">
    <w:name w:val="8 المتون بولى"/>
    <w:basedOn w:val="7"/>
    <w:link w:val="8Char"/>
    <w:qFormat/>
    <w:rsid w:val="00EA5238"/>
    <w:rPr>
      <w:b/>
      <w:bCs/>
      <w:sz w:val="30"/>
      <w:szCs w:val="30"/>
    </w:rPr>
  </w:style>
  <w:style w:type="character" w:customStyle="1" w:styleId="7Char">
    <w:name w:val="7 المتون Char"/>
    <w:link w:val="7"/>
    <w:rsid w:val="00EA5238"/>
    <w:rPr>
      <w:rFonts w:hAnsi="Traditional Arabic" w:cs="Traditional Arabic"/>
      <w:sz w:val="32"/>
      <w:szCs w:val="32"/>
      <w:lang w:eastAsia="ar-SA"/>
    </w:rPr>
  </w:style>
  <w:style w:type="paragraph" w:customStyle="1" w:styleId="1">
    <w:name w:val="1 عنوان الاول"/>
    <w:basedOn w:val="Heading2"/>
    <w:link w:val="1Char"/>
    <w:qFormat/>
    <w:rsid w:val="00D07811"/>
    <w:pPr>
      <w:overflowPunct/>
      <w:autoSpaceDE/>
      <w:autoSpaceDN/>
      <w:adjustRightInd/>
      <w:spacing w:before="360" w:after="360"/>
      <w:ind w:left="0"/>
      <w:textAlignment w:val="auto"/>
      <w:outlineLvl w:val="0"/>
    </w:pPr>
    <w:rPr>
      <w:rFonts w:ascii="Arial" w:hAnsi="Traditional Arabic"/>
      <w:b/>
      <w:bCs/>
      <w:i/>
      <w:color w:val="C00000"/>
      <w:sz w:val="40"/>
      <w:szCs w:val="44"/>
      <w:lang w:eastAsia="ar-SA"/>
    </w:rPr>
  </w:style>
  <w:style w:type="character" w:customStyle="1" w:styleId="8Char">
    <w:name w:val="8 المتون بولى Char"/>
    <w:link w:val="8"/>
    <w:rsid w:val="00EA5238"/>
    <w:rPr>
      <w:rFonts w:hAnsi="Traditional Arabic" w:cs="Traditional Arabic"/>
      <w:b/>
      <w:bCs/>
      <w:sz w:val="30"/>
      <w:szCs w:val="30"/>
      <w:lang w:eastAsia="ar-SA"/>
    </w:rPr>
  </w:style>
  <w:style w:type="paragraph" w:customStyle="1" w:styleId="2">
    <w:name w:val="2 عنوان الثاني"/>
    <w:basedOn w:val="7"/>
    <w:link w:val="2Char"/>
    <w:qFormat/>
    <w:rsid w:val="00EA5238"/>
    <w:pPr>
      <w:spacing w:before="240"/>
      <w:ind w:firstLine="0"/>
      <w:outlineLvl w:val="1"/>
    </w:pPr>
    <w:rPr>
      <w:rFonts w:ascii="Times New Roman Bold" w:hAnsi="Times New Roman Bold"/>
      <w:b/>
      <w:bCs/>
      <w:color w:val="C00000"/>
      <w:sz w:val="36"/>
      <w:szCs w:val="36"/>
    </w:rPr>
  </w:style>
  <w:style w:type="character" w:customStyle="1" w:styleId="1Char">
    <w:name w:val="1 عنوان الاول Char"/>
    <w:link w:val="1"/>
    <w:rsid w:val="00D07811"/>
    <w:rPr>
      <w:rFonts w:ascii="Arial" w:hAnsi="Traditional Arabic" w:cs="Traditional Arabic"/>
      <w:b/>
      <w:bCs/>
      <w:i/>
      <w:color w:val="C00000"/>
      <w:sz w:val="40"/>
      <w:szCs w:val="44"/>
      <w:lang w:eastAsia="ar-SA"/>
    </w:rPr>
  </w:style>
  <w:style w:type="paragraph" w:customStyle="1" w:styleId="6">
    <w:name w:val="6 الآيات"/>
    <w:basedOn w:val="Normal"/>
    <w:link w:val="6Char"/>
    <w:qFormat/>
    <w:rsid w:val="00EA5238"/>
    <w:pPr>
      <w:widowControl w:val="0"/>
      <w:overflowPunct/>
      <w:autoSpaceDE/>
      <w:autoSpaceDN/>
      <w:bidi/>
      <w:adjustRightInd/>
      <w:ind w:left="567"/>
      <w:jc w:val="both"/>
      <w:textAlignment w:val="auto"/>
    </w:pPr>
    <w:rPr>
      <w:rFonts w:ascii="KFGQPC Uthmanic Script HAFS" w:cs="KFGQPC Uthmanic Script HAFS"/>
      <w:color w:val="000000"/>
      <w:sz w:val="28"/>
      <w:szCs w:val="28"/>
    </w:rPr>
  </w:style>
  <w:style w:type="character" w:customStyle="1" w:styleId="2Char">
    <w:name w:val="2 عنوان الثاني Char"/>
    <w:link w:val="2"/>
    <w:rsid w:val="00EA5238"/>
    <w:rPr>
      <w:rFonts w:ascii="Times New Roman Bold" w:hAnsi="Times New Roman Bold" w:cs="Traditional Arabic"/>
      <w:b/>
      <w:bCs/>
      <w:color w:val="C00000"/>
      <w:sz w:val="36"/>
      <w:szCs w:val="36"/>
      <w:lang w:eastAsia="ar-SA"/>
    </w:rPr>
  </w:style>
  <w:style w:type="paragraph" w:customStyle="1" w:styleId="9">
    <w:name w:val="9 آدرس آیات"/>
    <w:basedOn w:val="Normal"/>
    <w:link w:val="9Char"/>
    <w:qFormat/>
    <w:rsid w:val="00EA5238"/>
    <w:pPr>
      <w:widowControl w:val="0"/>
      <w:overflowPunct/>
      <w:autoSpaceDE/>
      <w:autoSpaceDN/>
      <w:bidi/>
      <w:adjustRightInd/>
      <w:ind w:firstLine="284"/>
      <w:jc w:val="both"/>
      <w:textAlignment w:val="auto"/>
    </w:pPr>
    <w:rPr>
      <w:rFonts w:ascii="HQPB2" w:hAnsi="Traditional Arabic" w:cs="Traditional Arabic"/>
      <w:sz w:val="28"/>
      <w:szCs w:val="28"/>
      <w:lang w:eastAsia="ar-SA"/>
    </w:rPr>
  </w:style>
  <w:style w:type="character" w:customStyle="1" w:styleId="6Char">
    <w:name w:val="6 الآيات Char"/>
    <w:link w:val="6"/>
    <w:rsid w:val="00EA5238"/>
    <w:rPr>
      <w:rFonts w:ascii="KFGQPC Uthmanic Script HAFS" w:cs="KFGQPC Uthmanic Script HAFS"/>
      <w:color w:val="000000"/>
      <w:sz w:val="28"/>
      <w:szCs w:val="28"/>
    </w:rPr>
  </w:style>
  <w:style w:type="paragraph" w:customStyle="1" w:styleId="4">
    <w:name w:val="4 الأحادیث"/>
    <w:basedOn w:val="Normal"/>
    <w:link w:val="4Char"/>
    <w:qFormat/>
    <w:rsid w:val="00EA5238"/>
    <w:pPr>
      <w:widowControl w:val="0"/>
      <w:overflowPunct/>
      <w:autoSpaceDE/>
      <w:autoSpaceDN/>
      <w:bidi/>
      <w:adjustRightInd/>
      <w:ind w:firstLine="284"/>
      <w:jc w:val="both"/>
      <w:textAlignment w:val="auto"/>
    </w:pPr>
    <w:rPr>
      <w:rFonts w:ascii="KFGQPC Uthman Taha Naskh" w:hAnsi="KFGQPC Uthman Taha Naskh" w:cs="KFGQPC Uthman Taha Naskh"/>
      <w:color w:val="0070C0"/>
      <w:sz w:val="27"/>
      <w:szCs w:val="27"/>
      <w:lang w:eastAsia="ar-SA"/>
    </w:rPr>
  </w:style>
  <w:style w:type="character" w:customStyle="1" w:styleId="9Char">
    <w:name w:val="9 آدرس آیات Char"/>
    <w:link w:val="9"/>
    <w:rsid w:val="00EA5238"/>
    <w:rPr>
      <w:rFonts w:ascii="HQPB2" w:hAnsi="Traditional Arabic" w:cs="Traditional Arabic"/>
      <w:sz w:val="28"/>
      <w:szCs w:val="28"/>
      <w:lang w:eastAsia="ar-SA"/>
    </w:rPr>
  </w:style>
  <w:style w:type="paragraph" w:customStyle="1" w:styleId="5">
    <w:name w:val="5 حوامش"/>
    <w:basedOn w:val="Normal"/>
    <w:link w:val="5Char"/>
    <w:qFormat/>
    <w:rsid w:val="00EA5238"/>
    <w:pPr>
      <w:widowControl w:val="0"/>
      <w:overflowPunct/>
      <w:autoSpaceDE/>
      <w:autoSpaceDN/>
      <w:bidi/>
      <w:adjustRightInd/>
      <w:ind w:left="284" w:hanging="284"/>
      <w:jc w:val="both"/>
      <w:textAlignment w:val="auto"/>
    </w:pPr>
    <w:rPr>
      <w:rFonts w:ascii="Traditional Arabic" w:hAnsi="Traditional Arabic" w:cs="Traditional Arabic"/>
      <w:sz w:val="27"/>
      <w:szCs w:val="27"/>
      <w:lang w:eastAsia="ar-SA"/>
    </w:rPr>
  </w:style>
  <w:style w:type="character" w:customStyle="1" w:styleId="4Char">
    <w:name w:val="4 الأحادیث Char"/>
    <w:link w:val="4"/>
    <w:rsid w:val="00EA5238"/>
    <w:rPr>
      <w:rFonts w:ascii="KFGQPC Uthman Taha Naskh" w:hAnsi="KFGQPC Uthman Taha Naskh" w:cs="KFGQPC Uthman Taha Naskh"/>
      <w:color w:val="0070C0"/>
      <w:sz w:val="27"/>
      <w:szCs w:val="27"/>
      <w:lang w:eastAsia="ar-SA"/>
    </w:rPr>
  </w:style>
  <w:style w:type="character" w:customStyle="1" w:styleId="5Char">
    <w:name w:val="5 حوامش Char"/>
    <w:link w:val="5"/>
    <w:rsid w:val="00EA5238"/>
    <w:rPr>
      <w:rFonts w:ascii="Traditional Arabic" w:hAnsi="Traditional Arabic" w:cs="Traditional Arabic"/>
      <w:sz w:val="27"/>
      <w:szCs w:val="27"/>
      <w:lang w:eastAsia="ar-SA"/>
    </w:rPr>
  </w:style>
  <w:style w:type="paragraph" w:customStyle="1" w:styleId="3">
    <w:name w:val="3 العنوان الثالث"/>
    <w:basedOn w:val="2"/>
    <w:link w:val="3Char"/>
    <w:rsid w:val="00EA5238"/>
    <w:pPr>
      <w:spacing w:before="180"/>
      <w:outlineLvl w:val="2"/>
    </w:pPr>
    <w:rPr>
      <w:sz w:val="34"/>
      <w:szCs w:val="34"/>
    </w:rPr>
  </w:style>
  <w:style w:type="character" w:customStyle="1" w:styleId="3Char">
    <w:name w:val="3 العنوان الثالث Char"/>
    <w:link w:val="3"/>
    <w:rsid w:val="00EA5238"/>
    <w:rPr>
      <w:rFonts w:ascii="Times New Roman Bold" w:hAnsi="Times New Roman Bold" w:cs="Traditional Arabic"/>
      <w:b/>
      <w:bCs/>
      <w:color w:val="C00000"/>
      <w:sz w:val="34"/>
      <w:szCs w:val="34"/>
      <w:lang w:eastAsia="ar-SA"/>
    </w:rPr>
  </w:style>
  <w:style w:type="character" w:customStyle="1" w:styleId="HeaderChar">
    <w:name w:val="Header Char"/>
    <w:link w:val="Header"/>
    <w:rsid w:val="00AC7119"/>
  </w:style>
  <w:style w:type="paragraph" w:styleId="TOC1">
    <w:name w:val="toc 1"/>
    <w:basedOn w:val="Normal"/>
    <w:next w:val="Normal"/>
    <w:autoRedefine/>
    <w:uiPriority w:val="39"/>
    <w:rsid w:val="00AC7119"/>
    <w:pPr>
      <w:spacing w:before="120"/>
      <w:jc w:val="both"/>
      <w:outlineLvl w:val="0"/>
    </w:pPr>
    <w:rPr>
      <w:rFonts w:ascii="Traditional Arabic" w:hAnsi="Traditional Arabic" w:cs="Traditional Arabic"/>
      <w:b/>
      <w:bCs/>
      <w:sz w:val="32"/>
      <w:szCs w:val="32"/>
    </w:rPr>
  </w:style>
  <w:style w:type="paragraph" w:styleId="TOC2">
    <w:name w:val="toc 2"/>
    <w:basedOn w:val="Normal"/>
    <w:next w:val="Normal"/>
    <w:autoRedefine/>
    <w:uiPriority w:val="39"/>
    <w:rsid w:val="00AC7119"/>
    <w:pPr>
      <w:ind w:left="284"/>
      <w:jc w:val="both"/>
      <w:outlineLvl w:val="1"/>
    </w:pPr>
    <w:rPr>
      <w:rFonts w:ascii="Traditional Arabic" w:hAnsi="Traditional Arabic" w:cs="Traditional Arabic"/>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4.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3.xml"/><Relationship Id="rId5" Type="http://schemas.openxmlformats.org/officeDocument/2006/relationships/settings" Target="settings.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E88EF8-0BB7-46B4-A920-59BDD451AB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21</Pages>
  <Words>2897</Words>
  <Characters>14459</Characters>
  <Application>Microsoft Office Word</Application>
  <DocSecurity>0</DocSecurity>
  <Lines>240</Lines>
  <Paragraphs>81</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الإنترنت امتحان الإيمان والأخلاق والعقول</vt:lpstr>
      <vt:lpstr>الإنترنت امتحان الإيمان والأخلاق والعقول</vt:lpstr>
    </vt:vector>
  </TitlesOfParts>
  <Company>islamhouse</Company>
  <LinksUpToDate>false</LinksUpToDate>
  <CharactersWithSpaces>17275</CharactersWithSpaces>
  <SharedDoc>false</SharedDoc>
  <HyperlinkBase>www.islamhouse.com</HyperlinkBase>
  <HLinks>
    <vt:vector size="108" baseType="variant">
      <vt:variant>
        <vt:i4>1376311</vt:i4>
      </vt:variant>
      <vt:variant>
        <vt:i4>104</vt:i4>
      </vt:variant>
      <vt:variant>
        <vt:i4>0</vt:i4>
      </vt:variant>
      <vt:variant>
        <vt:i4>5</vt:i4>
      </vt:variant>
      <vt:variant>
        <vt:lpwstr/>
      </vt:variant>
      <vt:variant>
        <vt:lpwstr>_Toc466645177</vt:lpwstr>
      </vt:variant>
      <vt:variant>
        <vt:i4>1376311</vt:i4>
      </vt:variant>
      <vt:variant>
        <vt:i4>98</vt:i4>
      </vt:variant>
      <vt:variant>
        <vt:i4>0</vt:i4>
      </vt:variant>
      <vt:variant>
        <vt:i4>5</vt:i4>
      </vt:variant>
      <vt:variant>
        <vt:lpwstr/>
      </vt:variant>
      <vt:variant>
        <vt:lpwstr>_Toc466645176</vt:lpwstr>
      </vt:variant>
      <vt:variant>
        <vt:i4>1376311</vt:i4>
      </vt:variant>
      <vt:variant>
        <vt:i4>92</vt:i4>
      </vt:variant>
      <vt:variant>
        <vt:i4>0</vt:i4>
      </vt:variant>
      <vt:variant>
        <vt:i4>5</vt:i4>
      </vt:variant>
      <vt:variant>
        <vt:lpwstr/>
      </vt:variant>
      <vt:variant>
        <vt:lpwstr>_Toc466645175</vt:lpwstr>
      </vt:variant>
      <vt:variant>
        <vt:i4>1376311</vt:i4>
      </vt:variant>
      <vt:variant>
        <vt:i4>86</vt:i4>
      </vt:variant>
      <vt:variant>
        <vt:i4>0</vt:i4>
      </vt:variant>
      <vt:variant>
        <vt:i4>5</vt:i4>
      </vt:variant>
      <vt:variant>
        <vt:lpwstr/>
      </vt:variant>
      <vt:variant>
        <vt:lpwstr>_Toc466645174</vt:lpwstr>
      </vt:variant>
      <vt:variant>
        <vt:i4>1376311</vt:i4>
      </vt:variant>
      <vt:variant>
        <vt:i4>80</vt:i4>
      </vt:variant>
      <vt:variant>
        <vt:i4>0</vt:i4>
      </vt:variant>
      <vt:variant>
        <vt:i4>5</vt:i4>
      </vt:variant>
      <vt:variant>
        <vt:lpwstr/>
      </vt:variant>
      <vt:variant>
        <vt:lpwstr>_Toc466645173</vt:lpwstr>
      </vt:variant>
      <vt:variant>
        <vt:i4>1376311</vt:i4>
      </vt:variant>
      <vt:variant>
        <vt:i4>74</vt:i4>
      </vt:variant>
      <vt:variant>
        <vt:i4>0</vt:i4>
      </vt:variant>
      <vt:variant>
        <vt:i4>5</vt:i4>
      </vt:variant>
      <vt:variant>
        <vt:lpwstr/>
      </vt:variant>
      <vt:variant>
        <vt:lpwstr>_Toc466645172</vt:lpwstr>
      </vt:variant>
      <vt:variant>
        <vt:i4>1376311</vt:i4>
      </vt:variant>
      <vt:variant>
        <vt:i4>68</vt:i4>
      </vt:variant>
      <vt:variant>
        <vt:i4>0</vt:i4>
      </vt:variant>
      <vt:variant>
        <vt:i4>5</vt:i4>
      </vt:variant>
      <vt:variant>
        <vt:lpwstr/>
      </vt:variant>
      <vt:variant>
        <vt:lpwstr>_Toc466645171</vt:lpwstr>
      </vt:variant>
      <vt:variant>
        <vt:i4>1376311</vt:i4>
      </vt:variant>
      <vt:variant>
        <vt:i4>62</vt:i4>
      </vt:variant>
      <vt:variant>
        <vt:i4>0</vt:i4>
      </vt:variant>
      <vt:variant>
        <vt:i4>5</vt:i4>
      </vt:variant>
      <vt:variant>
        <vt:lpwstr/>
      </vt:variant>
      <vt:variant>
        <vt:lpwstr>_Toc466645170</vt:lpwstr>
      </vt:variant>
      <vt:variant>
        <vt:i4>1310775</vt:i4>
      </vt:variant>
      <vt:variant>
        <vt:i4>56</vt:i4>
      </vt:variant>
      <vt:variant>
        <vt:i4>0</vt:i4>
      </vt:variant>
      <vt:variant>
        <vt:i4>5</vt:i4>
      </vt:variant>
      <vt:variant>
        <vt:lpwstr/>
      </vt:variant>
      <vt:variant>
        <vt:lpwstr>_Toc466645169</vt:lpwstr>
      </vt:variant>
      <vt:variant>
        <vt:i4>1310775</vt:i4>
      </vt:variant>
      <vt:variant>
        <vt:i4>50</vt:i4>
      </vt:variant>
      <vt:variant>
        <vt:i4>0</vt:i4>
      </vt:variant>
      <vt:variant>
        <vt:i4>5</vt:i4>
      </vt:variant>
      <vt:variant>
        <vt:lpwstr/>
      </vt:variant>
      <vt:variant>
        <vt:lpwstr>_Toc466645168</vt:lpwstr>
      </vt:variant>
      <vt:variant>
        <vt:i4>1310775</vt:i4>
      </vt:variant>
      <vt:variant>
        <vt:i4>44</vt:i4>
      </vt:variant>
      <vt:variant>
        <vt:i4>0</vt:i4>
      </vt:variant>
      <vt:variant>
        <vt:i4>5</vt:i4>
      </vt:variant>
      <vt:variant>
        <vt:lpwstr/>
      </vt:variant>
      <vt:variant>
        <vt:lpwstr>_Toc466645167</vt:lpwstr>
      </vt:variant>
      <vt:variant>
        <vt:i4>1310775</vt:i4>
      </vt:variant>
      <vt:variant>
        <vt:i4>38</vt:i4>
      </vt:variant>
      <vt:variant>
        <vt:i4>0</vt:i4>
      </vt:variant>
      <vt:variant>
        <vt:i4>5</vt:i4>
      </vt:variant>
      <vt:variant>
        <vt:lpwstr/>
      </vt:variant>
      <vt:variant>
        <vt:lpwstr>_Toc466645166</vt:lpwstr>
      </vt:variant>
      <vt:variant>
        <vt:i4>1310775</vt:i4>
      </vt:variant>
      <vt:variant>
        <vt:i4>32</vt:i4>
      </vt:variant>
      <vt:variant>
        <vt:i4>0</vt:i4>
      </vt:variant>
      <vt:variant>
        <vt:i4>5</vt:i4>
      </vt:variant>
      <vt:variant>
        <vt:lpwstr/>
      </vt:variant>
      <vt:variant>
        <vt:lpwstr>_Toc466645165</vt:lpwstr>
      </vt:variant>
      <vt:variant>
        <vt:i4>1310775</vt:i4>
      </vt:variant>
      <vt:variant>
        <vt:i4>26</vt:i4>
      </vt:variant>
      <vt:variant>
        <vt:i4>0</vt:i4>
      </vt:variant>
      <vt:variant>
        <vt:i4>5</vt:i4>
      </vt:variant>
      <vt:variant>
        <vt:lpwstr/>
      </vt:variant>
      <vt:variant>
        <vt:lpwstr>_Toc466645164</vt:lpwstr>
      </vt:variant>
      <vt:variant>
        <vt:i4>1310775</vt:i4>
      </vt:variant>
      <vt:variant>
        <vt:i4>20</vt:i4>
      </vt:variant>
      <vt:variant>
        <vt:i4>0</vt:i4>
      </vt:variant>
      <vt:variant>
        <vt:i4>5</vt:i4>
      </vt:variant>
      <vt:variant>
        <vt:lpwstr/>
      </vt:variant>
      <vt:variant>
        <vt:lpwstr>_Toc466645163</vt:lpwstr>
      </vt:variant>
      <vt:variant>
        <vt:i4>1310775</vt:i4>
      </vt:variant>
      <vt:variant>
        <vt:i4>14</vt:i4>
      </vt:variant>
      <vt:variant>
        <vt:i4>0</vt:i4>
      </vt:variant>
      <vt:variant>
        <vt:i4>5</vt:i4>
      </vt:variant>
      <vt:variant>
        <vt:lpwstr/>
      </vt:variant>
      <vt:variant>
        <vt:lpwstr>_Toc466645162</vt:lpwstr>
      </vt:variant>
      <vt:variant>
        <vt:i4>1310775</vt:i4>
      </vt:variant>
      <vt:variant>
        <vt:i4>8</vt:i4>
      </vt:variant>
      <vt:variant>
        <vt:i4>0</vt:i4>
      </vt:variant>
      <vt:variant>
        <vt:i4>5</vt:i4>
      </vt:variant>
      <vt:variant>
        <vt:lpwstr/>
      </vt:variant>
      <vt:variant>
        <vt:lpwstr>_Toc466645161</vt:lpwstr>
      </vt:variant>
      <vt:variant>
        <vt:i4>1310775</vt:i4>
      </vt:variant>
      <vt:variant>
        <vt:i4>2</vt:i4>
      </vt:variant>
      <vt:variant>
        <vt:i4>0</vt:i4>
      </vt:variant>
      <vt:variant>
        <vt:i4>5</vt:i4>
      </vt:variant>
      <vt:variant>
        <vt:lpwstr/>
      </vt:variant>
      <vt:variant>
        <vt:lpwstr>_Toc466645160</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الإنترنت امتحان الإيمان والأخلاق والعقول</dc:title>
  <dc:subject>الإنترنت امتحان الإيمان والأخلاق والعقول</dc:subject>
  <dc:creator>محمد بن إبراهيم الحمد</dc:creator>
  <cp:keywords>الإنترنت امتحان الإيمان والأخلاق والعقول</cp:keywords>
  <cp:lastModifiedBy>aqeedeh</cp:lastModifiedBy>
  <cp:revision>5</cp:revision>
  <cp:lastPrinted>2008-07-30T19:08:00Z</cp:lastPrinted>
  <dcterms:created xsi:type="dcterms:W3CDTF">2016-11-20T08:29:00Z</dcterms:created>
  <dcterms:modified xsi:type="dcterms:W3CDTF">2016-11-21T17:43:00Z</dcterms:modified>
</cp:coreProperties>
</file>