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37A" w:rsidRDefault="00CE68C5" w:rsidP="00FE737A">
      <w:pPr>
        <w:spacing w:before="120" w:after="0" w:line="240" w:lineRule="auto"/>
        <w:jc w:val="center"/>
        <w:rPr>
          <w:rFonts w:ascii="AR JULIAN" w:hAnsi="AR JULIAN" w:cs="Traditional Arabic"/>
          <w:smallCaps/>
          <w:color w:val="000000"/>
          <w:sz w:val="48"/>
          <w:szCs w:val="40"/>
          <w:lang w:val="fr-FR"/>
        </w:rPr>
      </w:pPr>
      <w:bookmarkStart w:id="0" w:name="_GoBack"/>
      <w:bookmarkEnd w:id="0"/>
      <w:r w:rsidRPr="00A806A9">
        <w:rPr>
          <w:rFonts w:ascii="AR JULIAN" w:hAnsi="AR JULIAN" w:cs="Traditional Arabic"/>
          <w:smallCaps/>
          <w:color w:val="000000"/>
          <w:sz w:val="62"/>
          <w:szCs w:val="144"/>
          <w:lang w:val="fr-FR"/>
        </w:rPr>
        <w:t>L’éveil Islamique</w:t>
      </w:r>
      <w:r w:rsidR="001E5B1D">
        <w:rPr>
          <w:rFonts w:ascii="Times New Roman" w:hAnsi="Times New Roman" w:cs="Times New Roman"/>
          <w:smallCaps/>
          <w:color w:val="000000"/>
          <w:sz w:val="96"/>
          <w:szCs w:val="144"/>
          <w:lang w:val="fr-FR"/>
        </w:rPr>
        <w:t>:</w:t>
      </w:r>
    </w:p>
    <w:p w:rsidR="00CE68C5" w:rsidRPr="00E57E5F" w:rsidRDefault="00F8147E" w:rsidP="00FE737A">
      <w:pPr>
        <w:spacing w:before="120" w:after="0" w:line="240" w:lineRule="auto"/>
        <w:jc w:val="center"/>
        <w:rPr>
          <w:rFonts w:ascii="AR JULIAN" w:hAnsi="AR JULIAN" w:cs="Traditional Arabic"/>
          <w:smallCaps/>
          <w:color w:val="000000"/>
          <w:sz w:val="58"/>
          <w:szCs w:val="72"/>
        </w:rPr>
      </w:pPr>
      <w:r w:rsidRPr="00A806A9">
        <w:rPr>
          <w:rFonts w:ascii="AR JULIAN" w:hAnsi="AR JULIAN" w:cs="Traditional Arabic"/>
          <w:smallCaps/>
          <w:color w:val="000000"/>
          <w:sz w:val="48"/>
          <w:szCs w:val="40"/>
          <w:lang w:val="fr-FR"/>
        </w:rPr>
        <w:t>Rè</w:t>
      </w:r>
      <w:r w:rsidR="00CE68C5" w:rsidRPr="00A806A9">
        <w:rPr>
          <w:rFonts w:ascii="AR JULIAN" w:hAnsi="AR JULIAN" w:cs="Traditional Arabic"/>
          <w:smallCaps/>
          <w:color w:val="000000"/>
          <w:sz w:val="48"/>
          <w:szCs w:val="40"/>
          <w:lang w:val="fr-FR"/>
        </w:rPr>
        <w:t>gles et conseils</w:t>
      </w:r>
    </w:p>
    <w:p w:rsidR="00CE68C5" w:rsidRPr="00CE68C5" w:rsidRDefault="00CE68C5" w:rsidP="00CE68C5">
      <w:pPr>
        <w:spacing w:before="120" w:after="0" w:line="240" w:lineRule="auto"/>
        <w:jc w:val="center"/>
        <w:rPr>
          <w:rFonts w:ascii="AR JULIAN" w:hAnsi="AR JULIAN" w:cs="Traditional Arabic"/>
          <w:smallCaps/>
          <w:color w:val="000000"/>
          <w:sz w:val="54"/>
          <w:szCs w:val="52"/>
          <w:lang w:val="fr-FR"/>
        </w:rPr>
      </w:pPr>
      <w:r w:rsidRPr="007F14BE">
        <w:rPr>
          <w:rFonts w:ascii="Perpetua" w:hAnsi="Perpetua"/>
          <w:b/>
          <w:bCs/>
          <w:sz w:val="32"/>
          <w:szCs w:val="32"/>
        </w:rPr>
        <w:pict>
          <v:rect id="_x0000_i1025" style="width:0;height:1.5pt" o:hralign="center" o:hrstd="t" o:hr="t" fillcolor="gray" stroked="f"/>
        </w:pict>
      </w:r>
    </w:p>
    <w:p w:rsidR="00CE68C5" w:rsidRPr="00CE68C5" w:rsidRDefault="00CE68C5" w:rsidP="00CE68C5">
      <w:pPr>
        <w:spacing w:before="120" w:after="0" w:line="240" w:lineRule="auto"/>
        <w:rPr>
          <w:rFonts w:ascii="Perpetua" w:hAnsi="Perpetua" w:cs="Traditional Arabic"/>
          <w:b/>
          <w:bCs/>
          <w:color w:val="000000"/>
          <w:sz w:val="40"/>
          <w:szCs w:val="40"/>
          <w:lang w:val="fr-FR"/>
        </w:rPr>
      </w:pPr>
    </w:p>
    <w:p w:rsidR="00CE68C5" w:rsidRPr="00FE737A" w:rsidRDefault="00CE68C5" w:rsidP="00CE68C5">
      <w:pPr>
        <w:spacing w:before="120" w:after="0" w:line="240" w:lineRule="auto"/>
        <w:jc w:val="center"/>
        <w:rPr>
          <w:rFonts w:ascii="Book Antiqua" w:hAnsi="Book Antiqua" w:cs="Traditional Arabic"/>
          <w:color w:val="000000"/>
          <w:sz w:val="28"/>
          <w:szCs w:val="32"/>
          <w:lang w:val="fr-FR"/>
        </w:rPr>
      </w:pPr>
      <w:r w:rsidRPr="00FE737A">
        <w:rPr>
          <w:rFonts w:ascii="Book Antiqua" w:hAnsi="Book Antiqua" w:cs="Traditional Arabic"/>
          <w:color w:val="000000"/>
          <w:sz w:val="24"/>
          <w:szCs w:val="24"/>
          <w:lang w:val="fr-FR"/>
        </w:rPr>
        <w:t>Ecrit par</w:t>
      </w:r>
      <w:r w:rsidRPr="00FE737A">
        <w:rPr>
          <w:rFonts w:ascii="Book Antiqua" w:hAnsi="Book Antiqua" w:cs="Traditional Arabic"/>
          <w:color w:val="000000"/>
          <w:sz w:val="28"/>
          <w:szCs w:val="32"/>
          <w:lang w:val="fr-FR"/>
        </w:rPr>
        <w:t xml:space="preserve"> </w:t>
      </w:r>
    </w:p>
    <w:p w:rsidR="00CE68C5" w:rsidRPr="00FE737A" w:rsidRDefault="00CE68C5" w:rsidP="00CE68C5">
      <w:pPr>
        <w:spacing w:after="0" w:line="240" w:lineRule="auto"/>
        <w:jc w:val="center"/>
        <w:rPr>
          <w:rFonts w:ascii="Book Antiqua" w:hAnsi="Book Antiqua"/>
          <w:b/>
          <w:bCs/>
          <w:lang w:val="fr-FR"/>
        </w:rPr>
      </w:pPr>
      <w:r w:rsidRPr="00FE737A">
        <w:rPr>
          <w:rFonts w:ascii="Book Antiqua" w:hAnsi="Book Antiqua" w:cs="Traditional Arabic"/>
          <w:b/>
          <w:bCs/>
          <w:smallCaps/>
          <w:color w:val="000000"/>
          <w:sz w:val="32"/>
          <w:szCs w:val="32"/>
          <w:lang w:val="fr-FR"/>
        </w:rPr>
        <w:t>Mu</w:t>
      </w:r>
      <w:r w:rsidRPr="00FE737A">
        <w:rPr>
          <w:rFonts w:ascii="Book Antiqua" w:hAnsi="Book Antiqua" w:cs="Traditional Arabic"/>
          <w:b/>
          <w:bCs/>
          <w:smallCaps/>
          <w:color w:val="000000"/>
          <w:sz w:val="32"/>
          <w:szCs w:val="32"/>
          <w:u w:val="single"/>
          <w:lang w:val="fr-FR"/>
        </w:rPr>
        <w:t>h</w:t>
      </w:r>
      <w:r w:rsidRPr="00FE737A">
        <w:rPr>
          <w:rFonts w:ascii="Book Antiqua" w:hAnsi="Book Antiqua" w:cs="Traditional Arabic"/>
          <w:b/>
          <w:bCs/>
          <w:smallCaps/>
          <w:color w:val="000000"/>
          <w:sz w:val="32"/>
          <w:szCs w:val="32"/>
          <w:lang w:val="fr-FR"/>
        </w:rPr>
        <w:t xml:space="preserve">ammad Ibn </w:t>
      </w:r>
      <w:r w:rsidRPr="00FE737A">
        <w:rPr>
          <w:rFonts w:ascii="Book Antiqua" w:hAnsi="Book Antiqua" w:cs="Traditional Arabic"/>
          <w:b/>
          <w:bCs/>
          <w:smallCaps/>
          <w:color w:val="000000"/>
          <w:sz w:val="32"/>
          <w:szCs w:val="32"/>
          <w:u w:val="single"/>
          <w:lang w:val="fr-FR"/>
        </w:rPr>
        <w:t>S</w:t>
      </w:r>
      <w:r w:rsidRPr="00FE737A">
        <w:rPr>
          <w:rFonts w:ascii="Book Antiqua" w:hAnsi="Book Antiqua" w:cs="Traditional Arabic"/>
          <w:b/>
          <w:bCs/>
          <w:smallCaps/>
          <w:color w:val="000000"/>
          <w:sz w:val="32"/>
          <w:szCs w:val="32"/>
          <w:lang w:val="fr-FR"/>
        </w:rPr>
        <w:t>âli</w:t>
      </w:r>
      <w:r w:rsidRPr="00FE737A">
        <w:rPr>
          <w:rFonts w:ascii="Book Antiqua" w:hAnsi="Book Antiqua" w:cs="Traditional Arabic"/>
          <w:b/>
          <w:bCs/>
          <w:smallCaps/>
          <w:color w:val="000000"/>
          <w:sz w:val="32"/>
          <w:szCs w:val="32"/>
          <w:u w:val="single"/>
          <w:lang w:val="fr-FR"/>
        </w:rPr>
        <w:t>h</w:t>
      </w:r>
      <w:r w:rsidRPr="00FE737A">
        <w:rPr>
          <w:rFonts w:ascii="Book Antiqua" w:hAnsi="Book Antiqua" w:cs="Traditional Arabic"/>
          <w:b/>
          <w:bCs/>
          <w:smallCaps/>
          <w:color w:val="000000"/>
          <w:sz w:val="32"/>
          <w:szCs w:val="32"/>
          <w:lang w:val="fr-FR"/>
        </w:rPr>
        <w:t xml:space="preserve"> Al-Uthaymîn</w:t>
      </w:r>
    </w:p>
    <w:p w:rsidR="00CE68C5" w:rsidRPr="00FE737A" w:rsidRDefault="00CE68C5" w:rsidP="00CE68C5">
      <w:pPr>
        <w:spacing w:after="0" w:line="240" w:lineRule="auto"/>
        <w:jc w:val="center"/>
        <w:rPr>
          <w:rFonts w:ascii="Book Antiqua" w:hAnsi="Book Antiqua"/>
          <w:sz w:val="24"/>
          <w:szCs w:val="24"/>
          <w:lang w:val="fr-FR"/>
        </w:rPr>
      </w:pPr>
    </w:p>
    <w:p w:rsidR="00CE68C5" w:rsidRPr="00FE737A" w:rsidRDefault="00CE68C5" w:rsidP="00CE68C5">
      <w:pPr>
        <w:spacing w:after="0" w:line="240" w:lineRule="auto"/>
        <w:jc w:val="center"/>
        <w:rPr>
          <w:rFonts w:ascii="Book Antiqua" w:hAnsi="Book Antiqua"/>
          <w:sz w:val="24"/>
          <w:szCs w:val="24"/>
          <w:lang w:val="fr-FR"/>
        </w:rPr>
      </w:pPr>
    </w:p>
    <w:p w:rsidR="00CE68C5" w:rsidRPr="00FE737A" w:rsidRDefault="00CE68C5" w:rsidP="00CE68C5">
      <w:pPr>
        <w:spacing w:after="0" w:line="240" w:lineRule="auto"/>
        <w:jc w:val="center"/>
        <w:rPr>
          <w:rFonts w:ascii="Book Antiqua" w:hAnsi="Book Antiqua"/>
          <w:smallCaps/>
          <w:sz w:val="24"/>
          <w:szCs w:val="24"/>
          <w:lang w:val="fr-FR"/>
        </w:rPr>
      </w:pPr>
      <w:r w:rsidRPr="00FE737A">
        <w:rPr>
          <w:rFonts w:ascii="Book Antiqua" w:hAnsi="Book Antiqua"/>
          <w:smallCaps/>
          <w:sz w:val="24"/>
          <w:szCs w:val="24"/>
          <w:lang w:val="fr-FR"/>
        </w:rPr>
        <w:t>Traduit par</w:t>
      </w:r>
    </w:p>
    <w:p w:rsidR="00CE68C5" w:rsidRPr="00FE737A" w:rsidRDefault="00072AC4" w:rsidP="00072AC4">
      <w:pPr>
        <w:spacing w:after="0" w:line="240" w:lineRule="auto"/>
        <w:jc w:val="center"/>
        <w:rPr>
          <w:rFonts w:ascii="Book Antiqua" w:hAnsi="Book Antiqua" w:cs="Traditional Arabic"/>
          <w:b/>
          <w:bCs/>
          <w:smallCaps/>
          <w:color w:val="000000"/>
          <w:sz w:val="28"/>
          <w:szCs w:val="24"/>
          <w:lang w:val="fr-FR"/>
        </w:rPr>
      </w:pPr>
      <w:r w:rsidRPr="00FE737A">
        <w:rPr>
          <w:rFonts w:ascii="Book Antiqua" w:hAnsi="Book Antiqua" w:cs="Traditional Arabic"/>
          <w:b/>
          <w:bCs/>
          <w:i/>
          <w:iCs/>
          <w:smallCaps/>
          <w:color w:val="000000"/>
          <w:sz w:val="28"/>
          <w:szCs w:val="24"/>
          <w:vertAlign w:val="superscript"/>
          <w:lang w:val="fr-FR"/>
        </w:rPr>
        <w:t>c</w:t>
      </w:r>
      <w:r w:rsidRPr="00FE737A">
        <w:rPr>
          <w:rFonts w:ascii="Book Antiqua" w:hAnsi="Book Antiqua" w:cs="Traditional Arabic"/>
          <w:b/>
          <w:bCs/>
          <w:smallCaps/>
          <w:color w:val="000000"/>
          <w:sz w:val="28"/>
          <w:szCs w:val="24"/>
          <w:lang w:val="fr-FR"/>
        </w:rPr>
        <w:t>A</w:t>
      </w:r>
      <w:r w:rsidR="00CE68C5" w:rsidRPr="00FE737A">
        <w:rPr>
          <w:rFonts w:ascii="Book Antiqua" w:hAnsi="Book Antiqua" w:cs="Traditional Arabic"/>
          <w:b/>
          <w:bCs/>
          <w:smallCaps/>
          <w:color w:val="000000"/>
          <w:sz w:val="28"/>
          <w:szCs w:val="24"/>
          <w:lang w:val="fr-FR"/>
        </w:rPr>
        <w:t>bdullah Al-Farans</w:t>
      </w:r>
      <w:r w:rsidRPr="00FE737A">
        <w:rPr>
          <w:rFonts w:ascii="Book Antiqua" w:hAnsi="Book Antiqua" w:cs="Traditional Arabic"/>
          <w:b/>
          <w:bCs/>
          <w:smallCaps/>
          <w:color w:val="000000"/>
          <w:sz w:val="28"/>
          <w:szCs w:val="24"/>
          <w:lang w:val="fr-FR"/>
        </w:rPr>
        <w:t>î</w:t>
      </w:r>
    </w:p>
    <w:p w:rsidR="00CE68C5" w:rsidRPr="00FE737A" w:rsidRDefault="00CE68C5" w:rsidP="00CE68C5">
      <w:pPr>
        <w:spacing w:after="0" w:line="240" w:lineRule="auto"/>
        <w:jc w:val="center"/>
        <w:rPr>
          <w:rFonts w:ascii="Book Antiqua" w:hAnsi="Book Antiqua"/>
          <w:smallCaps/>
          <w:sz w:val="26"/>
          <w:szCs w:val="28"/>
          <w:lang w:val="fr-FR"/>
        </w:rPr>
      </w:pPr>
    </w:p>
    <w:p w:rsidR="00CE68C5" w:rsidRPr="00FE737A" w:rsidRDefault="00CE68C5" w:rsidP="00CE68C5">
      <w:pPr>
        <w:spacing w:after="0" w:line="240" w:lineRule="auto"/>
        <w:jc w:val="center"/>
        <w:rPr>
          <w:rFonts w:ascii="Book Antiqua" w:hAnsi="Book Antiqua"/>
          <w:smallCaps/>
          <w:sz w:val="26"/>
          <w:szCs w:val="28"/>
          <w:lang w:val="fr-FR"/>
        </w:rPr>
      </w:pPr>
    </w:p>
    <w:p w:rsidR="00CE68C5" w:rsidRPr="00FE737A" w:rsidRDefault="00CE68C5" w:rsidP="00CE68C5">
      <w:pPr>
        <w:spacing w:after="0" w:line="240" w:lineRule="auto"/>
        <w:jc w:val="center"/>
        <w:rPr>
          <w:rFonts w:ascii="Book Antiqua" w:hAnsi="Book Antiqua"/>
          <w:smallCaps/>
          <w:sz w:val="26"/>
          <w:szCs w:val="28"/>
          <w:lang w:val="fr-FR"/>
        </w:rPr>
      </w:pPr>
      <w:r w:rsidRPr="00FE737A">
        <w:rPr>
          <w:rFonts w:ascii="Book Antiqua" w:hAnsi="Book Antiqua"/>
          <w:smallCaps/>
          <w:sz w:val="26"/>
          <w:szCs w:val="28"/>
          <w:lang w:val="fr-FR"/>
        </w:rPr>
        <w:t>Revu et corrigé par</w:t>
      </w:r>
    </w:p>
    <w:p w:rsidR="00CE68C5" w:rsidRPr="00FE737A" w:rsidRDefault="00CE68C5" w:rsidP="00CE68C5">
      <w:pPr>
        <w:spacing w:after="0" w:line="240" w:lineRule="auto"/>
        <w:jc w:val="center"/>
        <w:rPr>
          <w:rFonts w:ascii="Book Antiqua" w:hAnsi="Book Antiqua" w:cs="Traditional Arabic"/>
          <w:smallCaps/>
          <w:color w:val="000000"/>
          <w:sz w:val="26"/>
          <w:lang w:val="fr-FR"/>
        </w:rPr>
      </w:pPr>
      <w:r w:rsidRPr="00FE737A">
        <w:rPr>
          <w:rFonts w:ascii="Book Antiqua" w:hAnsi="Book Antiqua" w:cs="Traditional Arabic"/>
          <w:smallCaps/>
          <w:color w:val="000000"/>
          <w:sz w:val="26"/>
          <w:lang w:val="fr-FR"/>
        </w:rPr>
        <w:t>L’equipe Islamhouse</w:t>
      </w:r>
    </w:p>
    <w:p w:rsidR="00CE68C5" w:rsidRPr="00FE737A" w:rsidRDefault="00CE68C5" w:rsidP="00CE68C5">
      <w:pPr>
        <w:spacing w:before="120" w:after="0" w:line="240" w:lineRule="auto"/>
        <w:jc w:val="center"/>
        <w:rPr>
          <w:rFonts w:ascii="Book Antiqua" w:hAnsi="Book Antiqua" w:cs="Traditional Arabic"/>
          <w:color w:val="000000"/>
          <w:sz w:val="24"/>
          <w:szCs w:val="24"/>
          <w:lang w:val="fr-FR"/>
        </w:rPr>
      </w:pPr>
    </w:p>
    <w:p w:rsidR="00072AC4" w:rsidRPr="00FE737A" w:rsidRDefault="00072AC4" w:rsidP="00CE68C5">
      <w:pPr>
        <w:spacing w:before="120" w:after="0" w:line="240" w:lineRule="auto"/>
        <w:jc w:val="center"/>
        <w:rPr>
          <w:rFonts w:ascii="Book Antiqua" w:hAnsi="Book Antiqua" w:cs="Traditional Arabic"/>
          <w:color w:val="000000"/>
          <w:sz w:val="24"/>
          <w:szCs w:val="24"/>
          <w:lang w:val="fr-FR"/>
        </w:rPr>
      </w:pPr>
    </w:p>
    <w:p w:rsidR="00072AC4" w:rsidRPr="00FE737A" w:rsidRDefault="00072AC4" w:rsidP="00CE68C5">
      <w:pPr>
        <w:spacing w:before="120" w:after="0" w:line="240" w:lineRule="auto"/>
        <w:jc w:val="center"/>
        <w:rPr>
          <w:rFonts w:ascii="Book Antiqua" w:hAnsi="Book Antiqua" w:cs="Traditional Arabic"/>
          <w:color w:val="000000"/>
          <w:sz w:val="24"/>
          <w:szCs w:val="24"/>
          <w:lang w:val="fr-FR"/>
        </w:rPr>
      </w:pPr>
    </w:p>
    <w:p w:rsidR="00CE68C5" w:rsidRPr="00FE737A" w:rsidRDefault="00CE68C5" w:rsidP="00CE68C5">
      <w:pPr>
        <w:spacing w:before="120" w:after="0" w:line="240" w:lineRule="auto"/>
        <w:jc w:val="center"/>
        <w:rPr>
          <w:rFonts w:ascii="Book Antiqua" w:hAnsi="Book Antiqua" w:cs="Traditional Arabic"/>
          <w:color w:val="000000"/>
          <w:sz w:val="24"/>
          <w:szCs w:val="24"/>
          <w:rtl/>
          <w:lang w:val="fr-FR"/>
        </w:rPr>
      </w:pPr>
      <w:r w:rsidRPr="00FE737A">
        <w:rPr>
          <w:rFonts w:ascii="Book Antiqua" w:hAnsi="Book Antiqua" w:cs="Traditional Arabic"/>
          <w:color w:val="000000"/>
          <w:sz w:val="24"/>
          <w:szCs w:val="24"/>
          <w:lang w:val="fr-FR"/>
        </w:rPr>
        <w:t xml:space="preserve">Publié par </w:t>
      </w:r>
    </w:p>
    <w:p w:rsidR="00CE68C5" w:rsidRPr="00FE737A" w:rsidRDefault="00CE68C5" w:rsidP="00CE68C5">
      <w:pPr>
        <w:spacing w:after="0" w:line="240" w:lineRule="auto"/>
        <w:jc w:val="center"/>
        <w:rPr>
          <w:rFonts w:ascii="Book Antiqua" w:hAnsi="Book Antiqua" w:cs="Monotype Corsiva"/>
          <w:sz w:val="26"/>
          <w:szCs w:val="28"/>
          <w:lang w:val="fr-FR"/>
        </w:rPr>
      </w:pPr>
      <w:r w:rsidRPr="00FE737A">
        <w:rPr>
          <w:rFonts w:ascii="Book Antiqua" w:hAnsi="Book Antiqua" w:cs="Monotype Corsiva"/>
          <w:sz w:val="26"/>
          <w:szCs w:val="28"/>
          <w:lang w:val="fr-FR"/>
        </w:rPr>
        <w:t>Le bureau de prêche de Rabwah (Riyadh)</w:t>
      </w:r>
    </w:p>
    <w:p w:rsidR="00CE68C5" w:rsidRPr="00197FD2" w:rsidRDefault="00CE68C5" w:rsidP="00CE68C5">
      <w:pPr>
        <w:spacing w:after="0" w:line="240" w:lineRule="auto"/>
        <w:rPr>
          <w:rFonts w:ascii="AR JULIAN" w:hAnsi="AR JULIAN" w:cs="Monotype Corsiva"/>
          <w:sz w:val="24"/>
          <w:szCs w:val="24"/>
          <w:lang w:val="fr-FR"/>
          <w14:shadow w14:blurRad="50800" w14:dist="38100" w14:dir="2700000" w14:sx="100000" w14:sy="100000" w14:kx="0" w14:ky="0" w14:algn="tl">
            <w14:srgbClr w14:val="000000">
              <w14:alpha w14:val="60000"/>
            </w14:srgbClr>
          </w14:shadow>
        </w:rPr>
      </w:pPr>
    </w:p>
    <w:p w:rsidR="00CE68C5" w:rsidRPr="00197FD2"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197FD2" w:rsidRDefault="00CE68C5"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E57E5F" w:rsidRPr="00197FD2" w:rsidRDefault="00E57E5F"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E57E5F" w:rsidRPr="00197FD2" w:rsidRDefault="00E57E5F"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E57E5F" w:rsidRPr="00197FD2" w:rsidRDefault="00E57E5F"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E57E5F" w:rsidRPr="00197FD2" w:rsidRDefault="00E57E5F" w:rsidP="00CE68C5">
      <w:pPr>
        <w:spacing w:after="0" w:line="240" w:lineRule="auto"/>
        <w:rPr>
          <w:rFonts w:ascii="Constantia" w:hAnsi="Constantia" w:cs="Monotype Corsiva"/>
          <w:b/>
          <w:bCs/>
          <w:sz w:val="28"/>
          <w:szCs w:val="28"/>
          <w:lang w:val="fr-FR"/>
          <w14:shadow w14:blurRad="50800" w14:dist="38100" w14:dir="2700000" w14:sx="100000" w14:sy="100000" w14:kx="0" w14:ky="0" w14:algn="tl">
            <w14:srgbClr w14:val="000000">
              <w14:alpha w14:val="60000"/>
            </w14:srgbClr>
          </w14:shadow>
        </w:rPr>
      </w:pPr>
    </w:p>
    <w:p w:rsidR="00CE68C5" w:rsidRPr="00A806A9" w:rsidRDefault="00CE68C5" w:rsidP="00641E30">
      <w:pPr>
        <w:pBdr>
          <w:bottom w:val="single" w:sz="4" w:space="1" w:color="auto"/>
        </w:pBdr>
        <w:spacing w:after="0" w:line="240" w:lineRule="auto"/>
        <w:jc w:val="center"/>
        <w:rPr>
          <w:rFonts w:ascii="Perpetua" w:hAnsi="Perpetua"/>
          <w:b/>
          <w:bCs/>
          <w:color w:val="800000"/>
          <w:sz w:val="44"/>
          <w:szCs w:val="48"/>
          <w:lang w:val="fr-FR"/>
        </w:rPr>
      </w:pPr>
      <w:r w:rsidRPr="00A806A9">
        <w:rPr>
          <w:rFonts w:ascii="Perpetua" w:hAnsi="Perpetua"/>
          <w:b/>
          <w:bCs/>
          <w:color w:val="800000"/>
          <w:sz w:val="26"/>
          <w:szCs w:val="28"/>
          <w:lang w:val="fr-FR"/>
        </w:rPr>
        <w:t>www</w:t>
      </w:r>
      <w:r w:rsidRPr="00A806A9">
        <w:rPr>
          <w:rFonts w:ascii="Perpetua" w:hAnsi="Perpetua"/>
          <w:b/>
          <w:bCs/>
          <w:color w:val="800000"/>
          <w:sz w:val="44"/>
          <w:szCs w:val="48"/>
          <w:lang w:val="fr-FR"/>
        </w:rPr>
        <w:t>.</w:t>
      </w:r>
      <w:r w:rsidR="00641E30">
        <w:rPr>
          <w:rFonts w:ascii="Perpetua" w:hAnsi="Perpetua"/>
          <w:b/>
          <w:bCs/>
          <w:color w:val="800000"/>
          <w:sz w:val="56"/>
          <w:szCs w:val="72"/>
          <w:lang w:val="fr-FR"/>
        </w:rPr>
        <w:t>i</w:t>
      </w:r>
      <w:r w:rsidR="00641E30" w:rsidRPr="001B5C35">
        <w:rPr>
          <w:rFonts w:ascii="Perpetua" w:hAnsi="Perpetua"/>
          <w:b/>
          <w:bCs/>
          <w:color w:val="800000"/>
          <w:sz w:val="56"/>
          <w:szCs w:val="72"/>
          <w:lang w:val="fr-FR"/>
        </w:rPr>
        <w:t>slamhouse</w:t>
      </w:r>
      <w:r w:rsidRPr="00A806A9">
        <w:rPr>
          <w:rFonts w:ascii="Perpetua" w:hAnsi="Perpetua"/>
          <w:b/>
          <w:bCs/>
          <w:color w:val="800000"/>
          <w:sz w:val="44"/>
          <w:szCs w:val="48"/>
          <w:lang w:val="fr-FR"/>
        </w:rPr>
        <w:t>.</w:t>
      </w:r>
      <w:r w:rsidRPr="00A806A9">
        <w:rPr>
          <w:rFonts w:ascii="Perpetua" w:hAnsi="Perpetua"/>
          <w:b/>
          <w:bCs/>
          <w:color w:val="800000"/>
          <w:sz w:val="26"/>
          <w:szCs w:val="28"/>
          <w:lang w:val="fr-FR"/>
        </w:rPr>
        <w:t>com</w:t>
      </w:r>
    </w:p>
    <w:p w:rsidR="00FE737A" w:rsidRPr="00197FD2" w:rsidRDefault="00CE68C5" w:rsidP="00FE737A">
      <w:pPr>
        <w:spacing w:after="0" w:line="240" w:lineRule="auto"/>
        <w:jc w:val="center"/>
        <w:rPr>
          <w:rFonts w:ascii="Traditional Arabic" w:hAnsi="Traditional Arabic"/>
          <w:b/>
          <w:bCs/>
          <w:sz w:val="28"/>
          <w:szCs w:val="28"/>
          <w:lang w:val="fr-FR"/>
          <w14:shadow w14:blurRad="50800" w14:dist="38100" w14:dir="2700000" w14:sx="100000" w14:sy="100000" w14:kx="0" w14:ky="0" w14:algn="tl">
            <w14:srgbClr w14:val="000000">
              <w14:alpha w14:val="60000"/>
            </w14:srgbClr>
          </w14:shadow>
        </w:rPr>
        <w:sectPr w:rsidR="00FE737A" w:rsidRPr="00197FD2" w:rsidSect="00A223CE">
          <w:headerReference w:type="even" r:id="rId9"/>
          <w:headerReference w:type="default" r:id="rId10"/>
          <w:footnotePr>
            <w:numRestart w:val="eachPage"/>
          </w:footnotePr>
          <w:pgSz w:w="9979" w:h="14181" w:code="138"/>
          <w:pgMar w:top="964" w:right="964" w:bottom="964" w:left="964" w:header="567" w:footer="567" w:gutter="0"/>
          <w:cols w:space="720"/>
          <w:titlePg/>
          <w:docGrid w:linePitch="360"/>
        </w:sectPr>
      </w:pPr>
      <w:r w:rsidRPr="00FE737A">
        <w:rPr>
          <w:rFonts w:ascii="Book Antiqua" w:hAnsi="Book Antiqua"/>
          <w:b/>
          <w:bCs/>
          <w:sz w:val="26"/>
          <w:szCs w:val="28"/>
          <w:lang w:val="fr-FR"/>
        </w:rPr>
        <w:t>L’Islam à la portée de tous</w:t>
      </w:r>
      <w:r w:rsidR="007B73E7">
        <w:rPr>
          <w:rFonts w:ascii="Book Antiqua" w:hAnsi="Book Antiqua"/>
          <w:b/>
          <w:bCs/>
          <w:sz w:val="26"/>
          <w:szCs w:val="28"/>
          <w:lang w:val="fr-FR"/>
        </w:rPr>
        <w:t>!</w:t>
      </w:r>
    </w:p>
    <w:p w:rsidR="00F8147E" w:rsidRPr="00197FD2" w:rsidRDefault="00F8147E" w:rsidP="00FE737A">
      <w:pPr>
        <w:spacing w:after="0" w:line="240" w:lineRule="auto"/>
        <w:jc w:val="center"/>
        <w:rPr>
          <w:rFonts w:ascii="Traditional Arabic" w:hAnsi="Traditional Arabic"/>
          <w:b/>
          <w:bCs/>
          <w:sz w:val="28"/>
          <w:szCs w:val="28"/>
          <w14:shadow w14:blurRad="50800" w14:dist="38100" w14:dir="2700000" w14:sx="100000" w14:sy="100000" w14:kx="0" w14:ky="0" w14:algn="tl">
            <w14:srgbClr w14:val="000000">
              <w14:alpha w14:val="60000"/>
            </w14:srgbClr>
          </w14:shadow>
        </w:rPr>
      </w:pPr>
    </w:p>
    <w:p w:rsidR="00641E30" w:rsidRPr="000F64B4" w:rsidRDefault="00641E30" w:rsidP="00641E30">
      <w:pPr>
        <w:tabs>
          <w:tab w:val="right" w:pos="3960"/>
          <w:tab w:val="right" w:pos="4140"/>
        </w:tabs>
        <w:spacing w:line="240" w:lineRule="auto"/>
        <w:jc w:val="center"/>
        <w:rPr>
          <w:rFonts w:ascii="Book Antiqua" w:hAnsi="Book Antiqua"/>
          <w:b/>
          <w:bCs/>
          <w:lang w:val="fr-FR"/>
        </w:rPr>
      </w:pPr>
      <w:bookmarkStart w:id="1" w:name="_Toc400799356"/>
      <w:r>
        <w:rPr>
          <w:rFonts w:ascii="Book Antiqua" w:hAnsi="Book Antiqua"/>
          <w:b/>
          <w:bCs/>
          <w:lang w:val="fr-FR"/>
        </w:rPr>
        <w:t>1</w:t>
      </w:r>
      <w:r w:rsidRPr="002F7C40">
        <w:rPr>
          <w:rFonts w:ascii="Book Antiqua" w:hAnsi="Book Antiqua"/>
          <w:b/>
          <w:bCs/>
          <w:vertAlign w:val="superscript"/>
          <w:lang w:val="fr-FR"/>
        </w:rPr>
        <w:t>è</w:t>
      </w:r>
      <w:r>
        <w:rPr>
          <w:rFonts w:ascii="Book Antiqua" w:hAnsi="Book Antiqua"/>
          <w:b/>
          <w:bCs/>
          <w:vertAlign w:val="superscript"/>
          <w:lang w:val="fr-FR"/>
        </w:rPr>
        <w:t>re</w:t>
      </w:r>
      <w:r w:rsidRPr="000F64B4">
        <w:rPr>
          <w:rFonts w:ascii="Book Antiqua" w:hAnsi="Book Antiqua"/>
          <w:b/>
          <w:bCs/>
          <w:lang w:val="fr-FR"/>
        </w:rPr>
        <w:t xml:space="preserve"> édition, 2</w:t>
      </w:r>
      <w:r>
        <w:rPr>
          <w:rFonts w:ascii="Book Antiqua" w:hAnsi="Book Antiqua"/>
          <w:b/>
          <w:bCs/>
          <w:lang w:val="fr-FR"/>
        </w:rPr>
        <w:t>014</w:t>
      </w:r>
      <w:r w:rsidRPr="000F64B4">
        <w:rPr>
          <w:rFonts w:ascii="Book Antiqua" w:hAnsi="Book Antiqua"/>
          <w:b/>
          <w:bCs/>
          <w:lang w:val="fr-FR"/>
        </w:rPr>
        <w:t>/14</w:t>
      </w:r>
      <w:r>
        <w:rPr>
          <w:rFonts w:ascii="Book Antiqua" w:hAnsi="Book Antiqua"/>
          <w:b/>
          <w:bCs/>
          <w:lang w:val="fr-FR"/>
        </w:rPr>
        <w:t>35</w:t>
      </w:r>
    </w:p>
    <w:p w:rsidR="00641E30" w:rsidRDefault="00641E30" w:rsidP="00641E30">
      <w:pPr>
        <w:tabs>
          <w:tab w:val="center" w:pos="3062"/>
          <w:tab w:val="right" w:pos="3960"/>
          <w:tab w:val="right" w:pos="4140"/>
          <w:tab w:val="left" w:pos="4669"/>
        </w:tabs>
        <w:spacing w:before="120" w:line="240" w:lineRule="auto"/>
        <w:jc w:val="lowKashida"/>
        <w:rPr>
          <w:rFonts w:ascii="Book Antiqua" w:hAnsi="Book Antiqua"/>
          <w:lang w:val="fr-FR"/>
        </w:rPr>
      </w:pPr>
      <w:r w:rsidRPr="000F64B4">
        <w:rPr>
          <w:rFonts w:ascii="Book Antiqua" w:hAnsi="Book Antiqua"/>
          <w:lang w:val="fr-FR"/>
        </w:rPr>
        <w:t>© Tous droits de reproduction réservés, sauf pour distribution gratuite sans rien modifier du texte. La mention de la source n</w:t>
      </w:r>
      <w:r>
        <w:rPr>
          <w:rFonts w:ascii="Book Antiqua" w:hAnsi="Book Antiqua"/>
          <w:lang w:val="fr-FR"/>
        </w:rPr>
        <w:t>’</w:t>
      </w:r>
      <w:r w:rsidRPr="000F64B4">
        <w:rPr>
          <w:rFonts w:ascii="Book Antiqua" w:hAnsi="Book Antiqua"/>
          <w:lang w:val="fr-FR"/>
        </w:rPr>
        <w:t>est pas une condition. Les opinions du livre sont celles de leur(s) auteur(s) et ne reflètent pas nécessairement celles du site ou du traducteur.</w:t>
      </w:r>
    </w:p>
    <w:p w:rsidR="00641E30" w:rsidRDefault="00641E30" w:rsidP="00641E30">
      <w:pPr>
        <w:tabs>
          <w:tab w:val="right" w:pos="3960"/>
          <w:tab w:val="right" w:pos="4140"/>
        </w:tabs>
        <w:spacing w:before="120" w:line="240" w:lineRule="auto"/>
        <w:jc w:val="lowKashida"/>
        <w:rPr>
          <w:rFonts w:ascii="Book Antiqua" w:hAnsi="Book Antiqua"/>
          <w:lang w:val="fr-FR"/>
        </w:rPr>
      </w:pPr>
    </w:p>
    <w:p w:rsidR="00641E30" w:rsidRPr="000F64B4" w:rsidRDefault="00641E30" w:rsidP="00641E30">
      <w:pPr>
        <w:tabs>
          <w:tab w:val="right" w:pos="3960"/>
          <w:tab w:val="right" w:pos="4140"/>
        </w:tabs>
        <w:spacing w:before="120" w:line="240" w:lineRule="auto"/>
        <w:jc w:val="lowKashida"/>
        <w:rPr>
          <w:rFonts w:ascii="Book Antiqua" w:hAnsi="Book Antiqua"/>
          <w:lang w:val="fr-FR"/>
        </w:rPr>
      </w:pPr>
      <w:r w:rsidRPr="000F64B4">
        <w:rPr>
          <w:rFonts w:ascii="Book Antiqua" w:hAnsi="Book Antiqua"/>
          <w:lang w:val="fr-FR"/>
        </w:rPr>
        <w:t>Pour toutes questions, suggestions ou erreurs, veuillez nous contacter à l</w:t>
      </w:r>
      <w:r>
        <w:rPr>
          <w:rFonts w:ascii="Book Antiqua" w:hAnsi="Book Antiqua"/>
          <w:lang w:val="fr-FR"/>
        </w:rPr>
        <w:t>’</w:t>
      </w:r>
      <w:r w:rsidRPr="000F64B4">
        <w:rPr>
          <w:rFonts w:ascii="Book Antiqua" w:hAnsi="Book Antiqua"/>
          <w:lang w:val="fr-FR"/>
        </w:rPr>
        <w:t>adresse suivante</w:t>
      </w:r>
      <w:r w:rsidR="001E5B1D">
        <w:rPr>
          <w:rFonts w:ascii="Book Antiqua" w:hAnsi="Book Antiqua"/>
          <w:lang w:val="fr-FR"/>
        </w:rPr>
        <w:t>:</w:t>
      </w:r>
      <w:r w:rsidRPr="000F64B4">
        <w:rPr>
          <w:rFonts w:ascii="Book Antiqua" w:hAnsi="Book Antiqua"/>
          <w:lang w:val="fr-FR"/>
        </w:rPr>
        <w:t xml:space="preserve"> </w:t>
      </w:r>
    </w:p>
    <w:p w:rsidR="00641E30" w:rsidRDefault="00641E30" w:rsidP="00641E30">
      <w:pPr>
        <w:tabs>
          <w:tab w:val="right" w:pos="3960"/>
          <w:tab w:val="right" w:pos="4140"/>
        </w:tabs>
        <w:spacing w:before="120" w:after="120" w:line="240" w:lineRule="auto"/>
        <w:jc w:val="lowKashida"/>
        <w:rPr>
          <w:rFonts w:ascii="Book Antiqua" w:hAnsi="Book Antiqua"/>
          <w:b/>
          <w:bCs/>
          <w:color w:val="800000"/>
          <w:lang w:val="fr-FR"/>
        </w:rPr>
      </w:pPr>
    </w:p>
    <w:p w:rsidR="00641E30" w:rsidRPr="000F64B4" w:rsidRDefault="00641E30" w:rsidP="00641E30">
      <w:pPr>
        <w:tabs>
          <w:tab w:val="right" w:pos="3960"/>
          <w:tab w:val="right" w:pos="4140"/>
        </w:tabs>
        <w:spacing w:before="120" w:after="120" w:line="240" w:lineRule="auto"/>
        <w:jc w:val="lowKashida"/>
        <w:rPr>
          <w:rFonts w:ascii="Book Antiqua" w:hAnsi="Book Antiqua"/>
          <w:b/>
          <w:bCs/>
          <w:color w:val="800000"/>
          <w:lang w:val="fr-FR"/>
        </w:rPr>
      </w:pPr>
      <w:r w:rsidRPr="000F64B4">
        <w:rPr>
          <w:rFonts w:ascii="Book Antiqua" w:hAnsi="Book Antiqua"/>
          <w:b/>
          <w:bCs/>
          <w:color w:val="800000"/>
          <w:lang w:val="fr-FR"/>
        </w:rPr>
        <w:t xml:space="preserve">Office de prêche de Rabwah </w:t>
      </w:r>
    </w:p>
    <w:p w:rsidR="00641E30" w:rsidRPr="000F64B4" w:rsidRDefault="00641E30" w:rsidP="00641E30">
      <w:pPr>
        <w:tabs>
          <w:tab w:val="right" w:pos="3960"/>
          <w:tab w:val="right" w:pos="4140"/>
        </w:tabs>
        <w:spacing w:after="120" w:line="240" w:lineRule="auto"/>
        <w:jc w:val="lowKashida"/>
        <w:rPr>
          <w:rFonts w:ascii="Book Antiqua" w:hAnsi="Book Antiqua"/>
          <w:lang w:val="fr-FR"/>
        </w:rPr>
      </w:pPr>
      <w:r w:rsidRPr="000F64B4">
        <w:rPr>
          <w:rFonts w:ascii="Book Antiqua" w:hAnsi="Book Antiqua"/>
          <w:lang w:val="fr-FR"/>
        </w:rPr>
        <w:t>P.O Box 29465 – Riyadh 11457</w:t>
      </w:r>
    </w:p>
    <w:p w:rsidR="00641E30" w:rsidRPr="00B9135C" w:rsidRDefault="00641E30" w:rsidP="00641E30">
      <w:pPr>
        <w:tabs>
          <w:tab w:val="right" w:pos="3960"/>
          <w:tab w:val="right" w:pos="4140"/>
        </w:tabs>
        <w:spacing w:after="120" w:line="240" w:lineRule="auto"/>
        <w:jc w:val="lowKashida"/>
        <w:rPr>
          <w:rFonts w:ascii="Book Antiqua" w:hAnsi="Book Antiqua"/>
        </w:rPr>
      </w:pPr>
      <w:r w:rsidRPr="00B9135C">
        <w:rPr>
          <w:rFonts w:ascii="Book Antiqua" w:hAnsi="Book Antiqua"/>
        </w:rPr>
        <w:t>Kingdom of Saudi Arabia</w:t>
      </w:r>
    </w:p>
    <w:p w:rsidR="00641E30" w:rsidRPr="00B9135C" w:rsidRDefault="00641E30" w:rsidP="00641E30">
      <w:pPr>
        <w:tabs>
          <w:tab w:val="right" w:pos="3960"/>
          <w:tab w:val="right" w:pos="4140"/>
        </w:tabs>
        <w:spacing w:after="120" w:line="240" w:lineRule="auto"/>
        <w:jc w:val="lowKashida"/>
        <w:rPr>
          <w:rFonts w:ascii="Book Antiqua" w:hAnsi="Book Antiqua"/>
        </w:rPr>
      </w:pPr>
      <w:r w:rsidRPr="00B9135C">
        <w:rPr>
          <w:rFonts w:ascii="Book Antiqua" w:hAnsi="Book Antiqua"/>
        </w:rPr>
        <w:t>Tel</w:t>
      </w:r>
      <w:r w:rsidR="001E5B1D">
        <w:rPr>
          <w:rFonts w:ascii="Book Antiqua" w:hAnsi="Book Antiqua"/>
        </w:rPr>
        <w:t>:</w:t>
      </w:r>
      <w:r w:rsidRPr="00B9135C">
        <w:rPr>
          <w:rFonts w:ascii="Book Antiqua" w:hAnsi="Book Antiqua"/>
        </w:rPr>
        <w:t xml:space="preserve"> +966 (0)11 - 4916065 - 4454900 </w:t>
      </w:r>
    </w:p>
    <w:p w:rsidR="00641E30" w:rsidRDefault="00641E30" w:rsidP="00641E30">
      <w:pPr>
        <w:tabs>
          <w:tab w:val="right" w:pos="3960"/>
          <w:tab w:val="right" w:pos="4140"/>
        </w:tabs>
        <w:spacing w:after="120" w:line="240" w:lineRule="auto"/>
        <w:jc w:val="lowKashida"/>
        <w:rPr>
          <w:rFonts w:ascii="Book Antiqua" w:hAnsi="Book Antiqua"/>
          <w:rtl/>
        </w:rPr>
      </w:pPr>
      <w:r w:rsidRPr="002E3858">
        <w:rPr>
          <w:rFonts w:ascii="Book Antiqua" w:hAnsi="Book Antiqua"/>
          <w:lang w:val="fr-FR"/>
        </w:rPr>
        <w:t>Fax</w:t>
      </w:r>
      <w:r w:rsidR="001E5B1D">
        <w:rPr>
          <w:rFonts w:ascii="Book Antiqua" w:hAnsi="Book Antiqua"/>
          <w:lang w:val="fr-FR"/>
        </w:rPr>
        <w:t>:</w:t>
      </w:r>
      <w:r w:rsidRPr="002E3858">
        <w:rPr>
          <w:rFonts w:ascii="Book Antiqua" w:hAnsi="Book Antiqua"/>
          <w:lang w:val="fr-FR"/>
        </w:rPr>
        <w:t xml:space="preserve"> +966 (0)11 – 4970126</w:t>
      </w:r>
    </w:p>
    <w:p w:rsidR="00641E30" w:rsidRPr="002E3858" w:rsidRDefault="00641E30" w:rsidP="00641E30">
      <w:pPr>
        <w:tabs>
          <w:tab w:val="right" w:pos="3960"/>
          <w:tab w:val="right" w:pos="4140"/>
        </w:tabs>
        <w:spacing w:after="120" w:line="240" w:lineRule="auto"/>
        <w:jc w:val="lowKashida"/>
        <w:rPr>
          <w:rFonts w:ascii="Book Antiqua" w:hAnsi="Book Antiqua"/>
          <w:lang w:val="fr-FR"/>
        </w:rPr>
      </w:pPr>
      <w:r w:rsidRPr="002E3858">
        <w:rPr>
          <w:rFonts w:ascii="Book Antiqua" w:hAnsi="Book Antiqua"/>
          <w:lang w:val="fr-FR"/>
        </w:rPr>
        <w:t>E-mail</w:t>
      </w:r>
      <w:r w:rsidR="001E5B1D">
        <w:rPr>
          <w:rFonts w:ascii="Book Antiqua" w:hAnsi="Book Antiqua"/>
          <w:lang w:val="fr-FR"/>
        </w:rPr>
        <w:t>:</w:t>
      </w:r>
      <w:r w:rsidRPr="002E3858">
        <w:rPr>
          <w:rFonts w:ascii="Book Antiqua" w:hAnsi="Book Antiqua"/>
          <w:lang w:val="fr-FR"/>
        </w:rPr>
        <w:t xml:space="preserve"> fr@islamhouse.com</w:t>
      </w:r>
    </w:p>
    <w:p w:rsidR="00641E30" w:rsidRPr="002E3858" w:rsidRDefault="00641E30" w:rsidP="00641E30">
      <w:pPr>
        <w:tabs>
          <w:tab w:val="right" w:pos="3960"/>
          <w:tab w:val="right" w:pos="4140"/>
        </w:tabs>
        <w:spacing w:after="120" w:line="240" w:lineRule="auto"/>
        <w:jc w:val="lowKashida"/>
        <w:rPr>
          <w:rFonts w:ascii="Book Antiqua" w:hAnsi="Book Antiqua"/>
          <w:b/>
          <w:bCs/>
          <w:color w:val="800000"/>
          <w:lang w:val="fr-FR"/>
        </w:rPr>
      </w:pPr>
    </w:p>
    <w:p w:rsidR="00641E30" w:rsidRPr="002E3858" w:rsidRDefault="00641E30" w:rsidP="00641E30">
      <w:pPr>
        <w:tabs>
          <w:tab w:val="right" w:pos="3960"/>
          <w:tab w:val="right" w:pos="4140"/>
        </w:tabs>
        <w:spacing w:after="120" w:line="240" w:lineRule="auto"/>
        <w:jc w:val="lowKashida"/>
        <w:rPr>
          <w:rFonts w:ascii="Book Antiqua" w:hAnsi="Book Antiqua"/>
          <w:b/>
          <w:bCs/>
          <w:color w:val="800000"/>
          <w:lang w:val="fr-FR"/>
        </w:rPr>
      </w:pPr>
    </w:p>
    <w:p w:rsidR="00641E30" w:rsidRPr="002E3858" w:rsidRDefault="00641E30" w:rsidP="00641E30">
      <w:pPr>
        <w:tabs>
          <w:tab w:val="right" w:pos="3960"/>
          <w:tab w:val="right" w:pos="4140"/>
        </w:tabs>
        <w:spacing w:after="120" w:line="240" w:lineRule="auto"/>
        <w:jc w:val="lowKashida"/>
        <w:rPr>
          <w:rFonts w:ascii="Book Antiqua" w:hAnsi="Book Antiqua"/>
          <w:b/>
          <w:bCs/>
          <w:color w:val="800000"/>
          <w:lang w:val="fr-FR"/>
        </w:rPr>
      </w:pPr>
    </w:p>
    <w:p w:rsidR="00641E30" w:rsidRPr="002E3858" w:rsidRDefault="00641E30" w:rsidP="00641E30">
      <w:pPr>
        <w:tabs>
          <w:tab w:val="right" w:pos="3960"/>
          <w:tab w:val="right" w:pos="4140"/>
        </w:tabs>
        <w:spacing w:after="120" w:line="240" w:lineRule="auto"/>
        <w:jc w:val="lowKashida"/>
        <w:rPr>
          <w:rFonts w:ascii="Book Antiqua" w:hAnsi="Book Antiqua"/>
          <w:b/>
          <w:bCs/>
          <w:color w:val="800000"/>
          <w:lang w:val="fr-FR"/>
        </w:rPr>
      </w:pPr>
    </w:p>
    <w:p w:rsidR="00641E30" w:rsidRPr="00D773BB" w:rsidRDefault="00641E30" w:rsidP="00641E30">
      <w:pPr>
        <w:spacing w:line="240" w:lineRule="auto"/>
        <w:jc w:val="center"/>
        <w:rPr>
          <w:rFonts w:ascii="Perpetua" w:hAnsi="Perpetua"/>
          <w:b/>
          <w:bCs/>
          <w:color w:val="800000"/>
          <w:lang w:val="fr-FR"/>
        </w:rPr>
      </w:pPr>
    </w:p>
    <w:p w:rsidR="00641E30" w:rsidRDefault="00197FD2" w:rsidP="00641E30">
      <w:pPr>
        <w:spacing w:after="0" w:line="240" w:lineRule="auto"/>
        <w:jc w:val="center"/>
        <w:rPr>
          <w:rFonts w:ascii="Book Antiqua" w:hAnsi="Book Antiqua"/>
          <w:b/>
          <w:bCs/>
          <w:sz w:val="36"/>
          <w:szCs w:val="36"/>
          <w:lang w:val="fr-FR"/>
        </w:rPr>
      </w:pPr>
      <w:r>
        <w:rPr>
          <w:rFonts w:ascii="Traditional Arabic" w:hAnsi="Traditional Arabic"/>
          <w:b/>
          <w:bCs/>
          <w:noProof/>
        </w:rPr>
        <w:drawing>
          <wp:inline distT="0" distB="0" distL="0" distR="0">
            <wp:extent cx="2809240" cy="3511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2809240" cy="351155"/>
                    </a:xfrm>
                    <a:prstGeom prst="rect">
                      <a:avLst/>
                    </a:prstGeom>
                  </pic:spPr>
                </pic:pic>
              </a:graphicData>
            </a:graphic>
          </wp:inline>
        </w:drawing>
      </w:r>
    </w:p>
    <w:p w:rsidR="00641E30" w:rsidRDefault="00641E30" w:rsidP="00641E30">
      <w:pPr>
        <w:spacing w:after="0" w:line="240" w:lineRule="auto"/>
        <w:rPr>
          <w:rFonts w:ascii="Book Antiqua" w:hAnsi="Book Antiqua"/>
          <w:b/>
          <w:bCs/>
          <w:sz w:val="36"/>
          <w:szCs w:val="36"/>
          <w:rtl/>
          <w:lang w:val="fr-FR"/>
        </w:rPr>
      </w:pPr>
    </w:p>
    <w:p w:rsidR="00147222" w:rsidRDefault="00147222" w:rsidP="00641E30">
      <w:pPr>
        <w:spacing w:after="0" w:line="240" w:lineRule="auto"/>
        <w:rPr>
          <w:rFonts w:ascii="Book Antiqua" w:hAnsi="Book Antiqua"/>
          <w:b/>
          <w:bCs/>
          <w:sz w:val="36"/>
          <w:szCs w:val="36"/>
          <w:lang w:val="fr-FR"/>
        </w:rPr>
        <w:sectPr w:rsidR="00147222" w:rsidSect="00A223CE">
          <w:headerReference w:type="first" r:id="rId12"/>
          <w:footnotePr>
            <w:numRestart w:val="eachPage"/>
          </w:footnotePr>
          <w:pgSz w:w="9979" w:h="14181" w:code="138"/>
          <w:pgMar w:top="964" w:right="964" w:bottom="964" w:left="964" w:header="567" w:footer="567" w:gutter="0"/>
          <w:cols w:space="720"/>
          <w:titlePg/>
          <w:docGrid w:linePitch="360"/>
        </w:sectPr>
      </w:pPr>
    </w:p>
    <w:p w:rsidR="00641E30" w:rsidRDefault="00641E30" w:rsidP="00641E30">
      <w:pPr>
        <w:spacing w:after="0" w:line="240" w:lineRule="auto"/>
        <w:rPr>
          <w:rFonts w:ascii="Book Antiqua" w:hAnsi="Book Antiqua"/>
          <w:b/>
          <w:bCs/>
          <w:sz w:val="36"/>
          <w:szCs w:val="36"/>
          <w:lang w:val="fr-FR"/>
        </w:rPr>
      </w:pPr>
    </w:p>
    <w:p w:rsidR="00641E30" w:rsidRDefault="00641E30" w:rsidP="00641E30">
      <w:pPr>
        <w:spacing w:after="0" w:line="240" w:lineRule="auto"/>
        <w:rPr>
          <w:rFonts w:ascii="Book Antiqua" w:hAnsi="Book Antiqua"/>
          <w:b/>
          <w:bCs/>
          <w:sz w:val="36"/>
          <w:szCs w:val="36"/>
          <w:lang w:val="fr-FR"/>
        </w:rPr>
      </w:pPr>
    </w:p>
    <w:p w:rsidR="00641E30" w:rsidRDefault="00641E30" w:rsidP="00641E30">
      <w:pPr>
        <w:spacing w:after="0" w:line="240" w:lineRule="auto"/>
        <w:rPr>
          <w:rFonts w:ascii="Book Antiqua" w:hAnsi="Book Antiqua"/>
          <w:b/>
          <w:bCs/>
          <w:sz w:val="36"/>
          <w:szCs w:val="36"/>
          <w:lang w:val="fr-FR"/>
        </w:rPr>
      </w:pPr>
    </w:p>
    <w:p w:rsidR="00800C98" w:rsidRDefault="00800C98" w:rsidP="00641E30">
      <w:pPr>
        <w:spacing w:after="0" w:line="240" w:lineRule="auto"/>
        <w:rPr>
          <w:rFonts w:ascii="Book Antiqua" w:hAnsi="Book Antiqua"/>
          <w:b/>
          <w:bCs/>
          <w:sz w:val="36"/>
          <w:szCs w:val="36"/>
          <w:lang w:val="fr-FR"/>
        </w:rPr>
      </w:pPr>
    </w:p>
    <w:p w:rsidR="00800C98" w:rsidRDefault="00800C98" w:rsidP="00641E30">
      <w:pPr>
        <w:spacing w:after="0" w:line="240" w:lineRule="auto"/>
        <w:rPr>
          <w:rFonts w:ascii="Book Antiqua" w:hAnsi="Book Antiqua"/>
          <w:b/>
          <w:bCs/>
          <w:sz w:val="36"/>
          <w:szCs w:val="36"/>
          <w:lang w:val="fr-FR"/>
        </w:rPr>
      </w:pPr>
    </w:p>
    <w:p w:rsidR="00641E30" w:rsidRPr="00CE09C8" w:rsidRDefault="00641E30" w:rsidP="00641E30">
      <w:pPr>
        <w:spacing w:after="0" w:line="240" w:lineRule="auto"/>
        <w:rPr>
          <w:rFonts w:ascii="Book Antiqua" w:hAnsi="Book Antiqua"/>
          <w:b/>
          <w:bCs/>
          <w:sz w:val="28"/>
          <w:szCs w:val="28"/>
          <w:lang w:val="fr-FR"/>
        </w:rPr>
      </w:pPr>
    </w:p>
    <w:p w:rsidR="00641E30" w:rsidRPr="00200AB6" w:rsidRDefault="00641E30" w:rsidP="00641E30">
      <w:pPr>
        <w:spacing w:after="0"/>
        <w:jc w:val="center"/>
        <w:rPr>
          <w:rFonts w:ascii="Book Antiqua" w:hAnsi="Book Antiqua"/>
          <w:b/>
          <w:bCs/>
          <w:sz w:val="36"/>
          <w:szCs w:val="36"/>
        </w:rPr>
      </w:pPr>
      <w:r>
        <w:rPr>
          <w:rFonts w:ascii="Book Antiqua" w:hAnsi="Book Antiqua"/>
          <w:b/>
          <w:bCs/>
          <w:sz w:val="14"/>
          <w:szCs w:val="14"/>
        </w:rPr>
        <w:pict>
          <v:rect id="_x0000_i1026" style="width:0;height:1.5pt" o:hralign="center" o:hrstd="t" o:hr="t" fillcolor="#a0a0a0" stroked="f"/>
        </w:pict>
      </w:r>
    </w:p>
    <w:p w:rsidR="00641E30" w:rsidRPr="008E62DC" w:rsidRDefault="00641E30" w:rsidP="00641E30">
      <w:pPr>
        <w:spacing w:after="0" w:line="240" w:lineRule="auto"/>
        <w:jc w:val="center"/>
        <w:rPr>
          <w:rFonts w:ascii="Garamond" w:hAnsi="Garamond"/>
          <w:sz w:val="96"/>
          <w:szCs w:val="96"/>
        </w:rPr>
      </w:pPr>
      <w:r w:rsidRPr="008E62DC">
        <w:rPr>
          <w:rFonts w:ascii="Garamond" w:hAnsi="Garamond"/>
          <w:sz w:val="96"/>
          <w:szCs w:val="96"/>
        </w:rPr>
        <w:sym w:font="KFGQPC Arabic Symbols 01" w:char="F021"/>
      </w:r>
    </w:p>
    <w:p w:rsidR="00641E30" w:rsidRPr="002F7C40" w:rsidRDefault="00641E30" w:rsidP="00641E30">
      <w:pPr>
        <w:spacing w:after="0" w:line="240" w:lineRule="auto"/>
        <w:jc w:val="center"/>
        <w:rPr>
          <w:rFonts w:ascii="AR JULIAN" w:hAnsi="AR JULIAN"/>
          <w:smallCaps/>
          <w:sz w:val="32"/>
          <w:szCs w:val="28"/>
          <w:lang w:val="fr-FR"/>
        </w:rPr>
      </w:pPr>
      <w:r w:rsidRPr="002F7C40">
        <w:rPr>
          <w:rFonts w:ascii="AR JULIAN" w:hAnsi="AR JULIAN"/>
          <w:smallCaps/>
          <w:sz w:val="32"/>
          <w:szCs w:val="28"/>
          <w:lang w:val="fr-FR"/>
        </w:rPr>
        <w:t>Au nom d’Allah,</w:t>
      </w:r>
      <w:bookmarkStart w:id="2" w:name="_Toc299300262"/>
      <w:bookmarkStart w:id="3" w:name="_Toc299302760"/>
      <w:bookmarkStart w:id="4" w:name="_Toc299381613"/>
      <w:r w:rsidRPr="002F7C40">
        <w:rPr>
          <w:rFonts w:ascii="AR JULIAN" w:hAnsi="AR JULIAN"/>
          <w:smallCaps/>
          <w:sz w:val="32"/>
          <w:szCs w:val="28"/>
          <w:lang w:val="fr-FR"/>
        </w:rPr>
        <w:t xml:space="preserve"> </w:t>
      </w:r>
      <w:r>
        <w:rPr>
          <w:rFonts w:ascii="AR JULIAN" w:hAnsi="AR JULIAN"/>
          <w:smallCaps/>
          <w:sz w:val="32"/>
          <w:szCs w:val="28"/>
          <w:lang w:val="fr-FR"/>
        </w:rPr>
        <w:t>le tout miséricordieux</w:t>
      </w:r>
      <w:r w:rsidRPr="002F7C40">
        <w:rPr>
          <w:rFonts w:ascii="AR JULIAN" w:hAnsi="AR JULIAN"/>
          <w:smallCaps/>
          <w:sz w:val="32"/>
          <w:szCs w:val="28"/>
          <w:lang w:val="fr-FR"/>
        </w:rPr>
        <w:t>, le très Miséricordieux</w:t>
      </w:r>
      <w:bookmarkEnd w:id="2"/>
      <w:bookmarkEnd w:id="3"/>
      <w:bookmarkEnd w:id="4"/>
    </w:p>
    <w:p w:rsidR="00641E30" w:rsidRDefault="00641E30" w:rsidP="00641E30">
      <w:pPr>
        <w:spacing w:after="0" w:line="360" w:lineRule="auto"/>
        <w:jc w:val="center"/>
        <w:rPr>
          <w:rFonts w:ascii="Book Antiqua" w:hAnsi="Book Antiqua"/>
          <w:b/>
          <w:bCs/>
          <w:i/>
          <w:iCs/>
          <w:sz w:val="24"/>
          <w:szCs w:val="24"/>
          <w:u w:val="single"/>
          <w:lang w:val="fr-FR"/>
        </w:rPr>
      </w:pPr>
      <w:r>
        <w:rPr>
          <w:rFonts w:ascii="Book Antiqua" w:hAnsi="Book Antiqua"/>
          <w:b/>
          <w:bCs/>
          <w:sz w:val="14"/>
          <w:szCs w:val="14"/>
        </w:rPr>
        <w:pict>
          <v:rect id="_x0000_i1027" style="width:0;height:1.5pt" o:hralign="center" o:hrstd="t" o:hr="t" fillcolor="#a0a0a0" stroked="f"/>
        </w:pict>
      </w:r>
    </w:p>
    <w:p w:rsidR="00147222" w:rsidRPr="000A40F9" w:rsidRDefault="00147222" w:rsidP="000A40F9">
      <w:pPr>
        <w:pStyle w:val="Heading1"/>
        <w:sectPr w:rsidR="00147222" w:rsidRPr="000A40F9" w:rsidSect="00A223CE">
          <w:footnotePr>
            <w:numRestart w:val="eachPage"/>
          </w:footnotePr>
          <w:pgSz w:w="9979" w:h="14181" w:code="138"/>
          <w:pgMar w:top="964" w:right="964" w:bottom="964" w:left="964" w:header="567" w:footer="567" w:gutter="0"/>
          <w:cols w:space="720"/>
          <w:titlePg/>
          <w:docGrid w:linePitch="360"/>
        </w:sectPr>
      </w:pPr>
    </w:p>
    <w:p w:rsidR="000A40F9" w:rsidRDefault="000A40F9" w:rsidP="000A40F9">
      <w:pPr>
        <w:pStyle w:val="Heading1"/>
      </w:pPr>
      <w:bookmarkStart w:id="5" w:name="_Toc400799358"/>
      <w:bookmarkStart w:id="6" w:name="_Toc400802289"/>
      <w:bookmarkStart w:id="7" w:name="_Toc412310307"/>
      <w:bookmarkStart w:id="8" w:name="_Toc352658927"/>
      <w:bookmarkStart w:id="9" w:name="_Toc352659251"/>
      <w:bookmarkStart w:id="10" w:name="_Toc364144312"/>
      <w:bookmarkStart w:id="11" w:name="_Toc449811179"/>
      <w:bookmarkStart w:id="12" w:name="_Toc449811808"/>
      <w:bookmarkEnd w:id="1"/>
      <w:r w:rsidRPr="00C73A97">
        <w:lastRenderedPageBreak/>
        <w:t>Tables des matières</w:t>
      </w:r>
      <w:bookmarkEnd w:id="8"/>
      <w:bookmarkEnd w:id="9"/>
      <w:bookmarkEnd w:id="10"/>
      <w:bookmarkEnd w:id="11"/>
      <w:bookmarkEnd w:id="12"/>
    </w:p>
    <w:p w:rsidR="000A40F9" w:rsidRPr="006437F5" w:rsidRDefault="000A40F9">
      <w:pPr>
        <w:pStyle w:val="TOC1"/>
        <w:rPr>
          <w:rFonts w:ascii="Calibri" w:eastAsia="Times New Roman" w:hAnsi="Calibri" w:cs="Arial"/>
          <w:b w:val="0"/>
          <w:bCs w:val="0"/>
          <w:noProof/>
          <w:sz w:val="22"/>
          <w:szCs w:val="22"/>
        </w:rPr>
      </w:pPr>
      <w:r>
        <w:fldChar w:fldCharType="begin"/>
      </w:r>
      <w:r>
        <w:instrText xml:space="preserve"> TOC \o "1-2" \h \z \u </w:instrText>
      </w:r>
      <w:r>
        <w:fldChar w:fldCharType="separate"/>
      </w:r>
      <w:hyperlink w:anchor="_Toc449811808" w:history="1">
        <w:r w:rsidRPr="000B1249">
          <w:rPr>
            <w:rStyle w:val="Hyperlink"/>
            <w:noProof/>
          </w:rPr>
          <w:t>Tables des matières</w:t>
        </w:r>
        <w:r>
          <w:rPr>
            <w:noProof/>
            <w:webHidden/>
          </w:rPr>
          <w:tab/>
        </w:r>
        <w:r>
          <w:rPr>
            <w:noProof/>
            <w:webHidden/>
          </w:rPr>
          <w:fldChar w:fldCharType="begin"/>
        </w:r>
        <w:r>
          <w:rPr>
            <w:noProof/>
            <w:webHidden/>
          </w:rPr>
          <w:instrText xml:space="preserve"> PAGEREF _Toc449811808 \h </w:instrText>
        </w:r>
        <w:r>
          <w:rPr>
            <w:noProof/>
            <w:webHidden/>
          </w:rPr>
        </w:r>
        <w:r>
          <w:rPr>
            <w:noProof/>
            <w:webHidden/>
          </w:rPr>
          <w:fldChar w:fldCharType="separate"/>
        </w:r>
        <w:r w:rsidR="00800C98">
          <w:rPr>
            <w:noProof/>
            <w:webHidden/>
          </w:rPr>
          <w:t>1</w:t>
        </w:r>
        <w:r>
          <w:rPr>
            <w:noProof/>
            <w:webHidden/>
          </w:rPr>
          <w:fldChar w:fldCharType="end"/>
        </w:r>
      </w:hyperlink>
    </w:p>
    <w:p w:rsidR="000A40F9" w:rsidRPr="006437F5" w:rsidRDefault="000A40F9">
      <w:pPr>
        <w:pStyle w:val="TOC1"/>
        <w:rPr>
          <w:rFonts w:ascii="Calibri" w:eastAsia="Times New Roman" w:hAnsi="Calibri" w:cs="Arial"/>
          <w:b w:val="0"/>
          <w:bCs w:val="0"/>
          <w:noProof/>
          <w:sz w:val="22"/>
          <w:szCs w:val="22"/>
        </w:rPr>
      </w:pPr>
      <w:hyperlink w:anchor="_Toc449811809" w:history="1">
        <w:r w:rsidRPr="000B1249">
          <w:rPr>
            <w:rStyle w:val="Hyperlink"/>
            <w:noProof/>
          </w:rPr>
          <w:t>Troisième partie</w:t>
        </w:r>
        <w:r w:rsidR="001E5B1D">
          <w:rPr>
            <w:rStyle w:val="Hyperlink"/>
            <w:rFonts w:ascii="Times New Roman" w:hAnsi="Times New Roman" w:cs="Times New Roman"/>
            <w:noProof/>
          </w:rPr>
          <w:t>:</w:t>
        </w:r>
        <w:r w:rsidRPr="000B1249">
          <w:rPr>
            <w:rStyle w:val="Hyperlink"/>
            <w:noProof/>
          </w:rPr>
          <w:t xml:space="preserve"> Conseils adressés à la jeunesse de cet éveil islamique – (2/2)</w:t>
        </w:r>
        <w:r>
          <w:rPr>
            <w:noProof/>
            <w:webHidden/>
          </w:rPr>
          <w:tab/>
        </w:r>
        <w:r>
          <w:rPr>
            <w:noProof/>
            <w:webHidden/>
          </w:rPr>
          <w:fldChar w:fldCharType="begin"/>
        </w:r>
        <w:r>
          <w:rPr>
            <w:noProof/>
            <w:webHidden/>
          </w:rPr>
          <w:instrText xml:space="preserve"> PAGEREF _Toc449811809 \h </w:instrText>
        </w:r>
        <w:r>
          <w:rPr>
            <w:noProof/>
            <w:webHidden/>
          </w:rPr>
        </w:r>
        <w:r>
          <w:rPr>
            <w:noProof/>
            <w:webHidden/>
          </w:rPr>
          <w:fldChar w:fldCharType="separate"/>
        </w:r>
        <w:r w:rsidR="00800C98">
          <w:rPr>
            <w:noProof/>
            <w:webHidden/>
          </w:rPr>
          <w:t>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0" w:history="1">
        <w:r w:rsidRPr="000B1249">
          <w:rPr>
            <w:rStyle w:val="Hyperlink"/>
            <w:noProof/>
          </w:rPr>
          <w:t>51) L’obligation d’inviter à Allah sans désespérer</w:t>
        </w:r>
        <w:r>
          <w:rPr>
            <w:noProof/>
            <w:webHidden/>
          </w:rPr>
          <w:tab/>
        </w:r>
        <w:r>
          <w:rPr>
            <w:noProof/>
            <w:webHidden/>
          </w:rPr>
          <w:fldChar w:fldCharType="begin"/>
        </w:r>
        <w:r>
          <w:rPr>
            <w:noProof/>
            <w:webHidden/>
          </w:rPr>
          <w:instrText xml:space="preserve"> PAGEREF _Toc449811810 \h </w:instrText>
        </w:r>
        <w:r>
          <w:rPr>
            <w:noProof/>
            <w:webHidden/>
          </w:rPr>
        </w:r>
        <w:r>
          <w:rPr>
            <w:noProof/>
            <w:webHidden/>
          </w:rPr>
          <w:fldChar w:fldCharType="separate"/>
        </w:r>
        <w:r w:rsidR="00800C98">
          <w:rPr>
            <w:noProof/>
            <w:webHidden/>
          </w:rPr>
          <w:t>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1" w:history="1">
        <w:r w:rsidRPr="000B1249">
          <w:rPr>
            <w:rStyle w:val="Hyperlink"/>
            <w:noProof/>
          </w:rPr>
          <w:t>52) Mon frère aîné se moque de moi à cause de mon attachement à ma religion</w:t>
        </w:r>
        <w:r>
          <w:rPr>
            <w:noProof/>
            <w:webHidden/>
          </w:rPr>
          <w:tab/>
        </w:r>
        <w:r>
          <w:rPr>
            <w:noProof/>
            <w:webHidden/>
          </w:rPr>
          <w:fldChar w:fldCharType="begin"/>
        </w:r>
        <w:r>
          <w:rPr>
            <w:noProof/>
            <w:webHidden/>
          </w:rPr>
          <w:instrText xml:space="preserve"> PAGEREF _Toc449811811 \h </w:instrText>
        </w:r>
        <w:r>
          <w:rPr>
            <w:noProof/>
            <w:webHidden/>
          </w:rPr>
        </w:r>
        <w:r>
          <w:rPr>
            <w:noProof/>
            <w:webHidden/>
          </w:rPr>
          <w:fldChar w:fldCharType="separate"/>
        </w:r>
        <w:r w:rsidR="00800C98">
          <w:rPr>
            <w:noProof/>
            <w:webHidden/>
          </w:rPr>
          <w:t>6</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2" w:history="1">
        <w:r w:rsidRPr="000B1249">
          <w:rPr>
            <w:rStyle w:val="Hyperlink"/>
            <w:noProof/>
          </w:rPr>
          <w:t>53) Le prêcheur ne recherche rien d’autre que la réforme de ses frères</w:t>
        </w:r>
        <w:r>
          <w:rPr>
            <w:noProof/>
            <w:webHidden/>
          </w:rPr>
          <w:tab/>
        </w:r>
        <w:r>
          <w:rPr>
            <w:noProof/>
            <w:webHidden/>
          </w:rPr>
          <w:fldChar w:fldCharType="begin"/>
        </w:r>
        <w:r>
          <w:rPr>
            <w:noProof/>
            <w:webHidden/>
          </w:rPr>
          <w:instrText xml:space="preserve"> PAGEREF _Toc449811812 \h </w:instrText>
        </w:r>
        <w:r>
          <w:rPr>
            <w:noProof/>
            <w:webHidden/>
          </w:rPr>
        </w:r>
        <w:r>
          <w:rPr>
            <w:noProof/>
            <w:webHidden/>
          </w:rPr>
          <w:fldChar w:fldCharType="separate"/>
        </w:r>
        <w:r w:rsidR="00800C98">
          <w:rPr>
            <w:noProof/>
            <w:webHidden/>
          </w:rPr>
          <w:t>7</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3" w:history="1">
        <w:r w:rsidRPr="000B1249">
          <w:rPr>
            <w:rStyle w:val="Hyperlink"/>
            <w:noProof/>
          </w:rPr>
          <w:t>54) Le père doit inviter ses enfants de la meilleure manière</w:t>
        </w:r>
        <w:r>
          <w:rPr>
            <w:noProof/>
            <w:webHidden/>
          </w:rPr>
          <w:tab/>
        </w:r>
        <w:r>
          <w:rPr>
            <w:noProof/>
            <w:webHidden/>
          </w:rPr>
          <w:fldChar w:fldCharType="begin"/>
        </w:r>
        <w:r>
          <w:rPr>
            <w:noProof/>
            <w:webHidden/>
          </w:rPr>
          <w:instrText xml:space="preserve"> PAGEREF _Toc449811813 \h </w:instrText>
        </w:r>
        <w:r>
          <w:rPr>
            <w:noProof/>
            <w:webHidden/>
          </w:rPr>
        </w:r>
        <w:r>
          <w:rPr>
            <w:noProof/>
            <w:webHidden/>
          </w:rPr>
          <w:fldChar w:fldCharType="separate"/>
        </w:r>
        <w:r w:rsidR="00800C98">
          <w:rPr>
            <w:noProof/>
            <w:webHidden/>
          </w:rPr>
          <w:t>8</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4" w:history="1">
        <w:r w:rsidRPr="000B1249">
          <w:rPr>
            <w:rStyle w:val="Hyperlink"/>
            <w:noProof/>
          </w:rPr>
          <w:t>55) Comment concilier entre la condamnation du blâmable, l’entretien du lien de parenté et la prédication</w:t>
        </w:r>
        <w:r w:rsidR="007B73E7">
          <w:rPr>
            <w:rStyle w:val="Hyperlink"/>
            <w:noProof/>
          </w:rPr>
          <w:t>?</w:t>
        </w:r>
        <w:r>
          <w:rPr>
            <w:noProof/>
            <w:webHidden/>
          </w:rPr>
          <w:tab/>
        </w:r>
        <w:r>
          <w:rPr>
            <w:noProof/>
            <w:webHidden/>
          </w:rPr>
          <w:fldChar w:fldCharType="begin"/>
        </w:r>
        <w:r>
          <w:rPr>
            <w:noProof/>
            <w:webHidden/>
          </w:rPr>
          <w:instrText xml:space="preserve"> PAGEREF _Toc449811814 \h </w:instrText>
        </w:r>
        <w:r>
          <w:rPr>
            <w:noProof/>
            <w:webHidden/>
          </w:rPr>
        </w:r>
        <w:r>
          <w:rPr>
            <w:noProof/>
            <w:webHidden/>
          </w:rPr>
          <w:fldChar w:fldCharType="separate"/>
        </w:r>
        <w:r w:rsidR="00800C98">
          <w:rPr>
            <w:noProof/>
            <w:webHidden/>
          </w:rPr>
          <w:t>10</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5" w:history="1">
        <w:r w:rsidRPr="000B1249">
          <w:rPr>
            <w:rStyle w:val="Hyperlink"/>
            <w:noProof/>
          </w:rPr>
          <w:t>56) Veille à conseiller ton voisin qui n’accomplit pas la prière en groupe</w:t>
        </w:r>
        <w:r>
          <w:rPr>
            <w:noProof/>
            <w:webHidden/>
          </w:rPr>
          <w:tab/>
        </w:r>
        <w:r>
          <w:rPr>
            <w:noProof/>
            <w:webHidden/>
          </w:rPr>
          <w:fldChar w:fldCharType="begin"/>
        </w:r>
        <w:r>
          <w:rPr>
            <w:noProof/>
            <w:webHidden/>
          </w:rPr>
          <w:instrText xml:space="preserve"> PAGEREF _Toc449811815 \h </w:instrText>
        </w:r>
        <w:r>
          <w:rPr>
            <w:noProof/>
            <w:webHidden/>
          </w:rPr>
        </w:r>
        <w:r>
          <w:rPr>
            <w:noProof/>
            <w:webHidden/>
          </w:rPr>
          <w:fldChar w:fldCharType="separate"/>
        </w:r>
        <w:r w:rsidR="00800C98">
          <w:rPr>
            <w:noProof/>
            <w:webHidden/>
          </w:rPr>
          <w:t>10</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6" w:history="1">
        <w:r w:rsidRPr="000B1249">
          <w:rPr>
            <w:rStyle w:val="Hyperlink"/>
            <w:noProof/>
          </w:rPr>
          <w:t>57) L’obligation de prêcher quitte à subir les moqueries des autres</w:t>
        </w:r>
        <w:r>
          <w:rPr>
            <w:noProof/>
            <w:webHidden/>
          </w:rPr>
          <w:tab/>
        </w:r>
        <w:r>
          <w:rPr>
            <w:noProof/>
            <w:webHidden/>
          </w:rPr>
          <w:fldChar w:fldCharType="begin"/>
        </w:r>
        <w:r>
          <w:rPr>
            <w:noProof/>
            <w:webHidden/>
          </w:rPr>
          <w:instrText xml:space="preserve"> PAGEREF _Toc449811816 \h </w:instrText>
        </w:r>
        <w:r>
          <w:rPr>
            <w:noProof/>
            <w:webHidden/>
          </w:rPr>
        </w:r>
        <w:r>
          <w:rPr>
            <w:noProof/>
            <w:webHidden/>
          </w:rPr>
          <w:fldChar w:fldCharType="separate"/>
        </w:r>
        <w:r w:rsidR="00800C98">
          <w:rPr>
            <w:noProof/>
            <w:webHidden/>
          </w:rPr>
          <w:t>11</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7" w:history="1">
        <w:r w:rsidRPr="000B1249">
          <w:rPr>
            <w:rStyle w:val="Hyperlink"/>
            <w:noProof/>
          </w:rPr>
          <w:t>58) Ce qui est valable pour les hommes l’est également pour les femmes</w:t>
        </w:r>
        <w:r>
          <w:rPr>
            <w:noProof/>
            <w:webHidden/>
          </w:rPr>
          <w:tab/>
        </w:r>
        <w:r>
          <w:rPr>
            <w:noProof/>
            <w:webHidden/>
          </w:rPr>
          <w:fldChar w:fldCharType="begin"/>
        </w:r>
        <w:r>
          <w:rPr>
            <w:noProof/>
            <w:webHidden/>
          </w:rPr>
          <w:instrText xml:space="preserve"> PAGEREF _Toc449811817 \h </w:instrText>
        </w:r>
        <w:r>
          <w:rPr>
            <w:noProof/>
            <w:webHidden/>
          </w:rPr>
        </w:r>
        <w:r>
          <w:rPr>
            <w:noProof/>
            <w:webHidden/>
          </w:rPr>
          <w:fldChar w:fldCharType="separate"/>
        </w:r>
        <w:r w:rsidR="00800C98">
          <w:rPr>
            <w:noProof/>
            <w:webHidden/>
          </w:rPr>
          <w:t>12</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8" w:history="1">
        <w:r w:rsidRPr="000B1249">
          <w:rPr>
            <w:rStyle w:val="Hyperlink"/>
            <w:noProof/>
          </w:rPr>
          <w:t>59) Regarde où se situe l’intérêt</w:t>
        </w:r>
        <w:r>
          <w:rPr>
            <w:noProof/>
            <w:webHidden/>
          </w:rPr>
          <w:tab/>
        </w:r>
        <w:r>
          <w:rPr>
            <w:noProof/>
            <w:webHidden/>
          </w:rPr>
          <w:fldChar w:fldCharType="begin"/>
        </w:r>
        <w:r>
          <w:rPr>
            <w:noProof/>
            <w:webHidden/>
          </w:rPr>
          <w:instrText xml:space="preserve"> PAGEREF _Toc449811818 \h </w:instrText>
        </w:r>
        <w:r>
          <w:rPr>
            <w:noProof/>
            <w:webHidden/>
          </w:rPr>
        </w:r>
        <w:r>
          <w:rPr>
            <w:noProof/>
            <w:webHidden/>
          </w:rPr>
          <w:fldChar w:fldCharType="separate"/>
        </w:r>
        <w:r w:rsidR="00800C98">
          <w:rPr>
            <w:noProof/>
            <w:webHidden/>
          </w:rPr>
          <w:t>13</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19" w:history="1">
        <w:r w:rsidRPr="000B1249">
          <w:rPr>
            <w:rStyle w:val="Hyperlink"/>
            <w:noProof/>
          </w:rPr>
          <w:t>60) Comment la femme peut-elle prêcher ses semblables parmi les sœurs</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_Toc449811819 \h </w:instrText>
        </w:r>
        <w:r>
          <w:rPr>
            <w:noProof/>
            <w:webHidden/>
          </w:rPr>
        </w:r>
        <w:r>
          <w:rPr>
            <w:noProof/>
            <w:webHidden/>
          </w:rPr>
          <w:fldChar w:fldCharType="separate"/>
        </w:r>
        <w:r w:rsidR="00800C98">
          <w:rPr>
            <w:noProof/>
            <w:webHidden/>
          </w:rPr>
          <w:t>14</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0" w:history="1">
        <w:r w:rsidRPr="000B1249">
          <w:rPr>
            <w:rStyle w:val="Hyperlink"/>
            <w:noProof/>
          </w:rPr>
          <w:t>61) Les fondements des gens de la Sunnah et du Consensus dans les sujets de divergence</w:t>
        </w:r>
        <w:r>
          <w:rPr>
            <w:noProof/>
            <w:webHidden/>
          </w:rPr>
          <w:tab/>
        </w:r>
        <w:r>
          <w:rPr>
            <w:noProof/>
            <w:webHidden/>
          </w:rPr>
          <w:fldChar w:fldCharType="begin"/>
        </w:r>
        <w:r>
          <w:rPr>
            <w:noProof/>
            <w:webHidden/>
          </w:rPr>
          <w:instrText xml:space="preserve"> PAGEREF _Toc449811820 \h </w:instrText>
        </w:r>
        <w:r>
          <w:rPr>
            <w:noProof/>
            <w:webHidden/>
          </w:rPr>
        </w:r>
        <w:r>
          <w:rPr>
            <w:noProof/>
            <w:webHidden/>
          </w:rPr>
          <w:fldChar w:fldCharType="separate"/>
        </w:r>
        <w:r w:rsidR="00800C98">
          <w:rPr>
            <w:noProof/>
            <w:webHidden/>
          </w:rPr>
          <w:t>15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1" w:history="1">
        <w:r w:rsidRPr="000B1249">
          <w:rPr>
            <w:rStyle w:val="Hyperlink"/>
            <w:noProof/>
          </w:rPr>
          <w:t>62) La divergence d’opinion est inévitable, même si les questions sujettes à divergence ont été analysées et vérifiées</w:t>
        </w:r>
        <w:r>
          <w:rPr>
            <w:noProof/>
            <w:webHidden/>
          </w:rPr>
          <w:tab/>
        </w:r>
        <w:r>
          <w:rPr>
            <w:noProof/>
            <w:webHidden/>
          </w:rPr>
          <w:fldChar w:fldCharType="begin"/>
        </w:r>
        <w:r>
          <w:rPr>
            <w:noProof/>
            <w:webHidden/>
          </w:rPr>
          <w:instrText xml:space="preserve"> PAGEREF _Toc449811821 \h </w:instrText>
        </w:r>
        <w:r>
          <w:rPr>
            <w:noProof/>
            <w:webHidden/>
          </w:rPr>
        </w:r>
        <w:r>
          <w:rPr>
            <w:noProof/>
            <w:webHidden/>
          </w:rPr>
          <w:fldChar w:fldCharType="separate"/>
        </w:r>
        <w:r w:rsidR="00800C98">
          <w:rPr>
            <w:noProof/>
            <w:webHidden/>
          </w:rPr>
          <w:t>17</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2" w:history="1">
        <w:r w:rsidRPr="000B1249">
          <w:rPr>
            <w:rStyle w:val="Hyperlink"/>
            <w:noProof/>
          </w:rPr>
          <w:t>63) Trois raisons qui poussent le jurisconsulte à refuser de prononcer un verdict religieux</w:t>
        </w:r>
        <w:r>
          <w:rPr>
            <w:noProof/>
            <w:webHidden/>
          </w:rPr>
          <w:tab/>
        </w:r>
        <w:r>
          <w:rPr>
            <w:noProof/>
            <w:webHidden/>
          </w:rPr>
          <w:fldChar w:fldCharType="begin"/>
        </w:r>
        <w:r>
          <w:rPr>
            <w:noProof/>
            <w:webHidden/>
          </w:rPr>
          <w:instrText xml:space="preserve"> PAGEREF _Toc449811822 \h </w:instrText>
        </w:r>
        <w:r>
          <w:rPr>
            <w:noProof/>
            <w:webHidden/>
          </w:rPr>
        </w:r>
        <w:r>
          <w:rPr>
            <w:noProof/>
            <w:webHidden/>
          </w:rPr>
          <w:fldChar w:fldCharType="separate"/>
        </w:r>
        <w:r w:rsidR="00800C98">
          <w:rPr>
            <w:noProof/>
            <w:webHidden/>
          </w:rPr>
          <w:t>18</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3" w:history="1">
        <w:r w:rsidRPr="000B1249">
          <w:rPr>
            <w:rStyle w:val="Hyperlink"/>
            <w:noProof/>
          </w:rPr>
          <w:t>64) La nécessité de joindre nos efforts afin d’enraciner et d’ancrer fermement ce réveil</w:t>
        </w:r>
        <w:r>
          <w:rPr>
            <w:noProof/>
            <w:webHidden/>
          </w:rPr>
          <w:tab/>
        </w:r>
        <w:r>
          <w:rPr>
            <w:noProof/>
            <w:webHidden/>
          </w:rPr>
          <w:fldChar w:fldCharType="begin"/>
        </w:r>
        <w:r>
          <w:rPr>
            <w:noProof/>
            <w:webHidden/>
          </w:rPr>
          <w:instrText xml:space="preserve"> PAGEREF _Toc449811823 \h </w:instrText>
        </w:r>
        <w:r>
          <w:rPr>
            <w:noProof/>
            <w:webHidden/>
          </w:rPr>
        </w:r>
        <w:r>
          <w:rPr>
            <w:noProof/>
            <w:webHidden/>
          </w:rPr>
          <w:fldChar w:fldCharType="separate"/>
        </w:r>
        <w:r w:rsidR="00800C98">
          <w:rPr>
            <w:noProof/>
            <w:webHidden/>
          </w:rPr>
          <w:t>19</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4" w:history="1">
        <w:r w:rsidRPr="000B1249">
          <w:rPr>
            <w:rStyle w:val="Hyperlink"/>
            <w:noProof/>
          </w:rPr>
          <w:t>65) Rien dans le Coran ou la Sunnah autorise la multiplication des groupes et des partis</w:t>
        </w:r>
        <w:r>
          <w:rPr>
            <w:noProof/>
            <w:webHidden/>
          </w:rPr>
          <w:tab/>
        </w:r>
        <w:r>
          <w:rPr>
            <w:noProof/>
            <w:webHidden/>
          </w:rPr>
          <w:fldChar w:fldCharType="begin"/>
        </w:r>
        <w:r>
          <w:rPr>
            <w:noProof/>
            <w:webHidden/>
          </w:rPr>
          <w:instrText xml:space="preserve"> PAGEREF _Toc449811824 \h </w:instrText>
        </w:r>
        <w:r>
          <w:rPr>
            <w:noProof/>
            <w:webHidden/>
          </w:rPr>
        </w:r>
        <w:r>
          <w:rPr>
            <w:noProof/>
            <w:webHidden/>
          </w:rPr>
          <w:fldChar w:fldCharType="separate"/>
        </w:r>
        <w:r w:rsidR="00800C98">
          <w:rPr>
            <w:noProof/>
            <w:webHidden/>
          </w:rPr>
          <w:t>21</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5" w:history="1">
        <w:r w:rsidRPr="000B1249">
          <w:rPr>
            <w:rStyle w:val="Hyperlink"/>
            <w:noProof/>
          </w:rPr>
          <w:t>66) La multiplication des gr</w:t>
        </w:r>
        <w:r w:rsidR="007B73E7">
          <w:rPr>
            <w:rStyle w:val="Hyperlink"/>
            <w:noProof/>
          </w:rPr>
          <w:t xml:space="preserve">oupes est un phénomène d’ordre </w:t>
        </w:r>
        <w:r w:rsidRPr="000B1249">
          <w:rPr>
            <w:rStyle w:val="Hyperlink"/>
            <w:rFonts w:ascii="Times New Roman" w:hAnsi="Times New Roman" w:cs="Times New Roman"/>
            <w:noProof/>
          </w:rPr>
          <w:t> </w:t>
        </w:r>
        <w:r w:rsidRPr="000B1249">
          <w:rPr>
            <w:rStyle w:val="Hyperlink"/>
            <w:noProof/>
          </w:rPr>
          <w:t>pathologique»</w:t>
        </w:r>
        <w:r>
          <w:rPr>
            <w:noProof/>
            <w:webHidden/>
          </w:rPr>
          <w:tab/>
        </w:r>
        <w:r>
          <w:rPr>
            <w:noProof/>
            <w:webHidden/>
          </w:rPr>
          <w:fldChar w:fldCharType="begin"/>
        </w:r>
        <w:r>
          <w:rPr>
            <w:noProof/>
            <w:webHidden/>
          </w:rPr>
          <w:instrText xml:space="preserve"> PAGEREF _Toc449811825 \h </w:instrText>
        </w:r>
        <w:r>
          <w:rPr>
            <w:noProof/>
            <w:webHidden/>
          </w:rPr>
        </w:r>
        <w:r>
          <w:rPr>
            <w:noProof/>
            <w:webHidden/>
          </w:rPr>
          <w:fldChar w:fldCharType="separate"/>
        </w:r>
        <w:r w:rsidR="00800C98">
          <w:rPr>
            <w:noProof/>
            <w:webHidden/>
          </w:rPr>
          <w:t>22</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6" w:history="1">
        <w:r w:rsidRPr="000B1249">
          <w:rPr>
            <w:rStyle w:val="Hyperlink"/>
            <w:noProof/>
          </w:rPr>
          <w:t>67) La position du musulman vis-à-vis de la multiplication des groupes</w:t>
        </w:r>
        <w:r>
          <w:rPr>
            <w:noProof/>
            <w:webHidden/>
          </w:rPr>
          <w:tab/>
        </w:r>
        <w:r>
          <w:rPr>
            <w:noProof/>
            <w:webHidden/>
          </w:rPr>
          <w:fldChar w:fldCharType="begin"/>
        </w:r>
        <w:r>
          <w:rPr>
            <w:noProof/>
            <w:webHidden/>
          </w:rPr>
          <w:instrText xml:space="preserve"> PAGEREF _Toc449811826 \h </w:instrText>
        </w:r>
        <w:r>
          <w:rPr>
            <w:noProof/>
            <w:webHidden/>
          </w:rPr>
        </w:r>
        <w:r>
          <w:rPr>
            <w:noProof/>
            <w:webHidden/>
          </w:rPr>
          <w:fldChar w:fldCharType="separate"/>
        </w:r>
        <w:r w:rsidR="00800C98">
          <w:rPr>
            <w:noProof/>
            <w:webHidden/>
          </w:rPr>
          <w:t>23</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7" w:history="1">
        <w:r w:rsidRPr="000B1249">
          <w:rPr>
            <w:rStyle w:val="Hyperlink"/>
            <w:noProof/>
          </w:rPr>
          <w:t>68) Il n’est pas convenable de diviser la communauté [en disant]: «untel est un Frère Musulman, untel est un Tablîgh, untel est un Salafi»</w:t>
        </w:r>
        <w:r>
          <w:rPr>
            <w:noProof/>
            <w:webHidden/>
          </w:rPr>
          <w:tab/>
        </w:r>
        <w:r>
          <w:rPr>
            <w:noProof/>
            <w:webHidden/>
          </w:rPr>
          <w:fldChar w:fldCharType="begin"/>
        </w:r>
        <w:r>
          <w:rPr>
            <w:noProof/>
            <w:webHidden/>
          </w:rPr>
          <w:instrText xml:space="preserve"> PAGEREF _Toc449811827 \h </w:instrText>
        </w:r>
        <w:r>
          <w:rPr>
            <w:noProof/>
            <w:webHidden/>
          </w:rPr>
        </w:r>
        <w:r>
          <w:rPr>
            <w:noProof/>
            <w:webHidden/>
          </w:rPr>
          <w:fldChar w:fldCharType="separate"/>
        </w:r>
        <w:r w:rsidR="00800C98">
          <w:rPr>
            <w:noProof/>
            <w:webHidden/>
          </w:rPr>
          <w:t>24</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8" w:history="1">
        <w:r w:rsidRPr="000B1249">
          <w:rPr>
            <w:rStyle w:val="Hyperlink"/>
            <w:noProof/>
          </w:rPr>
          <w:t>69) Il est obligatoire de former un seul et même groupe et que la communauté ne se divise pas en clans</w:t>
        </w:r>
        <w:r>
          <w:rPr>
            <w:noProof/>
            <w:webHidden/>
          </w:rPr>
          <w:tab/>
        </w:r>
        <w:r>
          <w:rPr>
            <w:noProof/>
            <w:webHidden/>
          </w:rPr>
          <w:fldChar w:fldCharType="begin"/>
        </w:r>
        <w:r>
          <w:rPr>
            <w:noProof/>
            <w:webHidden/>
          </w:rPr>
          <w:instrText xml:space="preserve"> PAGEREF _Toc449811828 \h </w:instrText>
        </w:r>
        <w:r>
          <w:rPr>
            <w:noProof/>
            <w:webHidden/>
          </w:rPr>
        </w:r>
        <w:r>
          <w:rPr>
            <w:noProof/>
            <w:webHidden/>
          </w:rPr>
          <w:fldChar w:fldCharType="separate"/>
        </w:r>
        <w:r w:rsidR="00800C98">
          <w:rPr>
            <w:noProof/>
            <w:webHidden/>
          </w:rPr>
          <w:t>25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29" w:history="1">
        <w:r w:rsidRPr="000B1249">
          <w:rPr>
            <w:rStyle w:val="Hyperlink"/>
            <w:noProof/>
          </w:rPr>
          <w:t>70) Il n’est pas permis de prêter serment d’allégeance a deux personnes différentes</w:t>
        </w:r>
        <w:r>
          <w:rPr>
            <w:noProof/>
            <w:webHidden/>
          </w:rPr>
          <w:tab/>
        </w:r>
        <w:r>
          <w:rPr>
            <w:noProof/>
            <w:webHidden/>
          </w:rPr>
          <w:fldChar w:fldCharType="begin"/>
        </w:r>
        <w:r>
          <w:rPr>
            <w:noProof/>
            <w:webHidden/>
          </w:rPr>
          <w:instrText xml:space="preserve"> PAGEREF _Toc449811829 \h </w:instrText>
        </w:r>
        <w:r>
          <w:rPr>
            <w:noProof/>
            <w:webHidden/>
          </w:rPr>
        </w:r>
        <w:r>
          <w:rPr>
            <w:noProof/>
            <w:webHidden/>
          </w:rPr>
          <w:fldChar w:fldCharType="separate"/>
        </w:r>
        <w:r w:rsidR="00800C98">
          <w:rPr>
            <w:noProof/>
            <w:webHidden/>
          </w:rPr>
          <w:t>25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0" w:history="1">
        <w:r w:rsidRPr="000B1249">
          <w:rPr>
            <w:rStyle w:val="Hyperlink"/>
            <w:noProof/>
          </w:rPr>
          <w:t>71) Tout mouvement islamique à des ennemis qui se dressent contre lui</w:t>
        </w:r>
        <w:r>
          <w:rPr>
            <w:noProof/>
            <w:webHidden/>
          </w:rPr>
          <w:tab/>
        </w:r>
        <w:r>
          <w:rPr>
            <w:noProof/>
            <w:webHidden/>
          </w:rPr>
          <w:fldChar w:fldCharType="begin"/>
        </w:r>
        <w:r>
          <w:rPr>
            <w:noProof/>
            <w:webHidden/>
          </w:rPr>
          <w:instrText xml:space="preserve"> PAGEREF _Toc449811830 \h </w:instrText>
        </w:r>
        <w:r>
          <w:rPr>
            <w:noProof/>
            <w:webHidden/>
          </w:rPr>
        </w:r>
        <w:r>
          <w:rPr>
            <w:noProof/>
            <w:webHidden/>
          </w:rPr>
          <w:fldChar w:fldCharType="separate"/>
        </w:r>
        <w:r w:rsidR="00800C98">
          <w:rPr>
            <w:noProof/>
            <w:webHidden/>
          </w:rPr>
          <w:t>26</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1" w:history="1">
        <w:r w:rsidRPr="000B1249">
          <w:rPr>
            <w:rStyle w:val="Hyperlink"/>
            <w:noProof/>
          </w:rPr>
          <w:t>72) Certains prêcheurs dont l’apparence reflète la piété adoptent des pratiques en contradiction avec la voie du Prophète (</w:t>
        </w:r>
        <w:r w:rsidR="00F67504" w:rsidRPr="00F67504">
          <w:rPr>
            <w:rStyle w:val="Hyperlink"/>
            <w:rFonts w:ascii="CTraditional Arabic" w:hAnsi="CTraditional Arabic" w:cs="CTraditional Arabic"/>
            <w:noProof/>
            <w:rtl/>
          </w:rPr>
          <w:t>ج</w:t>
        </w:r>
        <w:r w:rsidRPr="000B1249">
          <w:rPr>
            <w:rStyle w:val="Hyperlink"/>
            <w:noProof/>
          </w:rPr>
          <w:t>)</w:t>
        </w:r>
        <w:r>
          <w:rPr>
            <w:noProof/>
            <w:webHidden/>
          </w:rPr>
          <w:tab/>
        </w:r>
        <w:r>
          <w:rPr>
            <w:noProof/>
            <w:webHidden/>
          </w:rPr>
          <w:fldChar w:fldCharType="begin"/>
        </w:r>
        <w:r>
          <w:rPr>
            <w:noProof/>
            <w:webHidden/>
          </w:rPr>
          <w:instrText xml:space="preserve"> PAGEREF _Toc449811831 \h </w:instrText>
        </w:r>
        <w:r>
          <w:rPr>
            <w:noProof/>
            <w:webHidden/>
          </w:rPr>
        </w:r>
        <w:r>
          <w:rPr>
            <w:noProof/>
            <w:webHidden/>
          </w:rPr>
          <w:fldChar w:fldCharType="separate"/>
        </w:r>
        <w:r w:rsidR="00800C98">
          <w:rPr>
            <w:noProof/>
            <w:webHidden/>
          </w:rPr>
          <w:t>26</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2" w:history="1">
        <w:r w:rsidRPr="000B1249">
          <w:rPr>
            <w:rStyle w:val="Hyperlink"/>
            <w:noProof/>
          </w:rPr>
          <w:t>73) Il n’est pas permis à un individu de parler de la religion d’Allah sans science</w:t>
        </w:r>
        <w:r>
          <w:rPr>
            <w:noProof/>
            <w:webHidden/>
          </w:rPr>
          <w:tab/>
        </w:r>
        <w:r>
          <w:rPr>
            <w:noProof/>
            <w:webHidden/>
          </w:rPr>
          <w:fldChar w:fldCharType="begin"/>
        </w:r>
        <w:r>
          <w:rPr>
            <w:noProof/>
            <w:webHidden/>
          </w:rPr>
          <w:instrText xml:space="preserve"> PAGEREF _Toc449811832 \h </w:instrText>
        </w:r>
        <w:r>
          <w:rPr>
            <w:noProof/>
            <w:webHidden/>
          </w:rPr>
        </w:r>
        <w:r>
          <w:rPr>
            <w:noProof/>
            <w:webHidden/>
          </w:rPr>
          <w:fldChar w:fldCharType="separate"/>
        </w:r>
        <w:r w:rsidR="00800C98">
          <w:rPr>
            <w:noProof/>
            <w:webHidden/>
          </w:rPr>
          <w:t>27</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3" w:history="1">
        <w:r w:rsidRPr="000B1249">
          <w:rPr>
            <w:rStyle w:val="Hyperlink"/>
            <w:noProof/>
          </w:rPr>
          <w:t>74) Je suis contre ceux qui critiquent ce groupe</w:t>
        </w:r>
        <w:r>
          <w:rPr>
            <w:noProof/>
            <w:webHidden/>
          </w:rPr>
          <w:tab/>
        </w:r>
        <w:r>
          <w:rPr>
            <w:noProof/>
            <w:webHidden/>
          </w:rPr>
          <w:fldChar w:fldCharType="begin"/>
        </w:r>
        <w:r>
          <w:rPr>
            <w:noProof/>
            <w:webHidden/>
          </w:rPr>
          <w:instrText xml:space="preserve"> PAGEREF _Toc449811833 \h </w:instrText>
        </w:r>
        <w:r>
          <w:rPr>
            <w:noProof/>
            <w:webHidden/>
          </w:rPr>
        </w:r>
        <w:r>
          <w:rPr>
            <w:noProof/>
            <w:webHidden/>
          </w:rPr>
          <w:fldChar w:fldCharType="separate"/>
        </w:r>
        <w:r w:rsidR="00800C98">
          <w:rPr>
            <w:noProof/>
            <w:webHidden/>
          </w:rPr>
          <w:t>28</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4" w:history="1">
        <w:r w:rsidRPr="000B1249">
          <w:rPr>
            <w:rStyle w:val="Hyperlink"/>
            <w:noProof/>
          </w:rPr>
          <w:t>75) Les six qualités auxquelles appelle le groupe des Tablîghs comportent une énorme déficience</w:t>
        </w:r>
        <w:r>
          <w:rPr>
            <w:noProof/>
            <w:webHidden/>
          </w:rPr>
          <w:tab/>
        </w:r>
        <w:r>
          <w:rPr>
            <w:noProof/>
            <w:webHidden/>
          </w:rPr>
          <w:fldChar w:fldCharType="begin"/>
        </w:r>
        <w:r>
          <w:rPr>
            <w:noProof/>
            <w:webHidden/>
          </w:rPr>
          <w:instrText xml:space="preserve"> PAGEREF _Toc449811834 \h </w:instrText>
        </w:r>
        <w:r>
          <w:rPr>
            <w:noProof/>
            <w:webHidden/>
          </w:rPr>
        </w:r>
        <w:r>
          <w:rPr>
            <w:noProof/>
            <w:webHidden/>
          </w:rPr>
          <w:fldChar w:fldCharType="separate"/>
        </w:r>
        <w:r w:rsidR="00800C98">
          <w:rPr>
            <w:noProof/>
            <w:webHidden/>
          </w:rPr>
          <w:t>30</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5" w:history="1">
        <w:r w:rsidRPr="000B1249">
          <w:rPr>
            <w:rStyle w:val="Hyperlink"/>
            <w:noProof/>
          </w:rPr>
          <w:t>76) L’obligation d’adopter un seul parti</w:t>
        </w:r>
        <w:r>
          <w:rPr>
            <w:noProof/>
            <w:webHidden/>
          </w:rPr>
          <w:tab/>
        </w:r>
        <w:r>
          <w:rPr>
            <w:noProof/>
            <w:webHidden/>
          </w:rPr>
          <w:fldChar w:fldCharType="begin"/>
        </w:r>
        <w:r>
          <w:rPr>
            <w:noProof/>
            <w:webHidden/>
          </w:rPr>
          <w:instrText xml:space="preserve"> PAGEREF _Toc449811835 \h </w:instrText>
        </w:r>
        <w:r>
          <w:rPr>
            <w:noProof/>
            <w:webHidden/>
          </w:rPr>
        </w:r>
        <w:r>
          <w:rPr>
            <w:noProof/>
            <w:webHidden/>
          </w:rPr>
          <w:fldChar w:fldCharType="separate"/>
        </w:r>
        <w:r w:rsidR="00800C98">
          <w:rPr>
            <w:noProof/>
            <w:webHidden/>
          </w:rPr>
          <w:t>31</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6" w:history="1">
        <w:r w:rsidRPr="000B1249">
          <w:rPr>
            <w:rStyle w:val="Hyperlink"/>
            <w:noProof/>
          </w:rPr>
          <w:t>77) Quel jugement portér sur les mouvements de protestations ou grèves</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_Toc449811836 \h </w:instrText>
        </w:r>
        <w:r>
          <w:rPr>
            <w:noProof/>
            <w:webHidden/>
          </w:rPr>
        </w:r>
        <w:r>
          <w:rPr>
            <w:noProof/>
            <w:webHidden/>
          </w:rPr>
          <w:fldChar w:fldCharType="separate"/>
        </w:r>
        <w:r w:rsidR="00800C98">
          <w:rPr>
            <w:noProof/>
            <w:webHidden/>
          </w:rPr>
          <w:t>32</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7" w:history="1">
        <w:r w:rsidRPr="000B1249">
          <w:rPr>
            <w:rStyle w:val="Hyperlink"/>
            <w:noProof/>
          </w:rPr>
          <w:t>78) Est-il autorisé d’affronter le régime</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_Toc449811837 \h </w:instrText>
        </w:r>
        <w:r>
          <w:rPr>
            <w:noProof/>
            <w:webHidden/>
          </w:rPr>
        </w:r>
        <w:r>
          <w:rPr>
            <w:noProof/>
            <w:webHidden/>
          </w:rPr>
          <w:fldChar w:fldCharType="separate"/>
        </w:r>
        <w:r w:rsidR="00800C98">
          <w:rPr>
            <w:noProof/>
            <w:webHidden/>
          </w:rPr>
          <w:t>33</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8" w:history="1">
        <w:r w:rsidRPr="000B1249">
          <w:rPr>
            <w:rStyle w:val="Hyperlink"/>
            <w:noProof/>
          </w:rPr>
          <w:t>79) Les</w:t>
        </w:r>
        <w:r w:rsidRPr="000B1249">
          <w:rPr>
            <w:rStyle w:val="Hyperlink"/>
            <w:rFonts w:ascii="Times New Roman" w:hAnsi="Times New Roman" w:cs="Times New Roman"/>
            <w:noProof/>
          </w:rPr>
          <w:t> </w:t>
        </w:r>
        <w:r w:rsidRPr="000B1249">
          <w:rPr>
            <w:rStyle w:val="Hyperlink"/>
            <w:noProof/>
          </w:rPr>
          <w:t>manifestations immobiles («Sit-in») font partie des moyens de pression</w:t>
        </w:r>
        <w:r>
          <w:rPr>
            <w:noProof/>
            <w:webHidden/>
          </w:rPr>
          <w:tab/>
        </w:r>
        <w:r>
          <w:rPr>
            <w:noProof/>
            <w:webHidden/>
          </w:rPr>
          <w:fldChar w:fldCharType="begin"/>
        </w:r>
        <w:r>
          <w:rPr>
            <w:noProof/>
            <w:webHidden/>
          </w:rPr>
          <w:instrText xml:space="preserve"> PAGEREF _Toc449811838 \h </w:instrText>
        </w:r>
        <w:r>
          <w:rPr>
            <w:noProof/>
            <w:webHidden/>
          </w:rPr>
        </w:r>
        <w:r>
          <w:rPr>
            <w:noProof/>
            <w:webHidden/>
          </w:rPr>
          <w:fldChar w:fldCharType="separate"/>
        </w:r>
        <w:r w:rsidR="00800C98">
          <w:rPr>
            <w:noProof/>
            <w:webHidden/>
          </w:rPr>
          <w:t>34</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39" w:history="1">
        <w:r w:rsidRPr="000B1249">
          <w:rPr>
            <w:rStyle w:val="Hyperlink"/>
            <w:noProof/>
          </w:rPr>
          <w:t>80) Cette parole est un peu trop générale</w:t>
        </w:r>
        <w:r>
          <w:rPr>
            <w:noProof/>
            <w:webHidden/>
          </w:rPr>
          <w:tab/>
        </w:r>
        <w:r>
          <w:rPr>
            <w:noProof/>
            <w:webHidden/>
          </w:rPr>
          <w:fldChar w:fldCharType="begin"/>
        </w:r>
        <w:r>
          <w:rPr>
            <w:noProof/>
            <w:webHidden/>
          </w:rPr>
          <w:instrText xml:space="preserve"> PAGEREF _Toc449811839 \h </w:instrText>
        </w:r>
        <w:r>
          <w:rPr>
            <w:noProof/>
            <w:webHidden/>
          </w:rPr>
        </w:r>
        <w:r>
          <w:rPr>
            <w:noProof/>
            <w:webHidden/>
          </w:rPr>
          <w:fldChar w:fldCharType="separate"/>
        </w:r>
        <w:r w:rsidR="00800C98">
          <w:rPr>
            <w:noProof/>
            <w:webHidden/>
          </w:rPr>
          <w:t>35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0" w:history="1">
        <w:r w:rsidRPr="000B1249">
          <w:rPr>
            <w:rStyle w:val="Hyperlink"/>
            <w:noProof/>
          </w:rPr>
          <w:t>81) Le prêche sans science ne peut subsister</w:t>
        </w:r>
        <w:r>
          <w:rPr>
            <w:noProof/>
            <w:webHidden/>
          </w:rPr>
          <w:tab/>
        </w:r>
        <w:r>
          <w:rPr>
            <w:noProof/>
            <w:webHidden/>
          </w:rPr>
          <w:fldChar w:fldCharType="begin"/>
        </w:r>
        <w:r>
          <w:rPr>
            <w:noProof/>
            <w:webHidden/>
          </w:rPr>
          <w:instrText xml:space="preserve"> PAGEREF _Toc449811840 \h </w:instrText>
        </w:r>
        <w:r>
          <w:rPr>
            <w:noProof/>
            <w:webHidden/>
          </w:rPr>
        </w:r>
        <w:r>
          <w:rPr>
            <w:noProof/>
            <w:webHidden/>
          </w:rPr>
          <w:fldChar w:fldCharType="separate"/>
        </w:r>
        <w:r w:rsidR="00800C98">
          <w:rPr>
            <w:noProof/>
            <w:webHidden/>
          </w:rPr>
          <w:t>35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1" w:history="1">
        <w:r w:rsidRPr="000B1249">
          <w:rPr>
            <w:rStyle w:val="Hyperlink"/>
            <w:noProof/>
          </w:rPr>
          <w:t>82) Quel ordre de priorité donner à ces actions</w:t>
        </w:r>
        <w:r w:rsidR="007B73E7">
          <w:rPr>
            <w:rStyle w:val="Hyperlink"/>
            <w:noProof/>
          </w:rPr>
          <w:t>?</w:t>
        </w:r>
        <w:r>
          <w:rPr>
            <w:noProof/>
            <w:webHidden/>
          </w:rPr>
          <w:tab/>
        </w:r>
        <w:r>
          <w:rPr>
            <w:noProof/>
            <w:webHidden/>
          </w:rPr>
          <w:fldChar w:fldCharType="begin"/>
        </w:r>
        <w:r>
          <w:rPr>
            <w:noProof/>
            <w:webHidden/>
          </w:rPr>
          <w:instrText xml:space="preserve"> PAGEREF _Toc449811841 \h </w:instrText>
        </w:r>
        <w:r>
          <w:rPr>
            <w:noProof/>
            <w:webHidden/>
          </w:rPr>
        </w:r>
        <w:r>
          <w:rPr>
            <w:noProof/>
            <w:webHidden/>
          </w:rPr>
          <w:fldChar w:fldCharType="separate"/>
        </w:r>
        <w:r w:rsidR="00800C98">
          <w:rPr>
            <w:noProof/>
            <w:webHidden/>
          </w:rPr>
          <w:t>36</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2" w:history="1">
        <w:r w:rsidRPr="000B1249">
          <w:rPr>
            <w:rStyle w:val="Hyperlink"/>
            <w:noProof/>
          </w:rPr>
          <w:t>83) La possibilité de s’affilier à une école de jurisprudence («Madh’hab») sans toutefois rejeter la preuve</w:t>
        </w:r>
        <w:r>
          <w:rPr>
            <w:noProof/>
            <w:webHidden/>
          </w:rPr>
          <w:tab/>
        </w:r>
        <w:r>
          <w:rPr>
            <w:noProof/>
            <w:webHidden/>
          </w:rPr>
          <w:fldChar w:fldCharType="begin"/>
        </w:r>
        <w:r>
          <w:rPr>
            <w:noProof/>
            <w:webHidden/>
          </w:rPr>
          <w:instrText xml:space="preserve"> PAGEREF _Toc449811842 \h </w:instrText>
        </w:r>
        <w:r>
          <w:rPr>
            <w:noProof/>
            <w:webHidden/>
          </w:rPr>
        </w:r>
        <w:r>
          <w:rPr>
            <w:noProof/>
            <w:webHidden/>
          </w:rPr>
          <w:fldChar w:fldCharType="separate"/>
        </w:r>
        <w:r w:rsidR="00800C98">
          <w:rPr>
            <w:noProof/>
            <w:webHidden/>
          </w:rPr>
          <w:t>38</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3" w:history="1">
        <w:r w:rsidRPr="000B1249">
          <w:rPr>
            <w:rStyle w:val="Hyperlink"/>
            <w:noProof/>
          </w:rPr>
          <w:t>84) Les audios sont un moyen parmi d’autres pour acquérir de la science</w:t>
        </w:r>
        <w:r>
          <w:rPr>
            <w:noProof/>
            <w:webHidden/>
          </w:rPr>
          <w:tab/>
        </w:r>
        <w:r>
          <w:rPr>
            <w:noProof/>
            <w:webHidden/>
          </w:rPr>
          <w:fldChar w:fldCharType="begin"/>
        </w:r>
        <w:r>
          <w:rPr>
            <w:noProof/>
            <w:webHidden/>
          </w:rPr>
          <w:instrText xml:space="preserve"> PAGEREF _Toc449811843 \h </w:instrText>
        </w:r>
        <w:r>
          <w:rPr>
            <w:noProof/>
            <w:webHidden/>
          </w:rPr>
        </w:r>
        <w:r>
          <w:rPr>
            <w:noProof/>
            <w:webHidden/>
          </w:rPr>
          <w:fldChar w:fldCharType="separate"/>
        </w:r>
        <w:r w:rsidR="00800C98">
          <w:rPr>
            <w:noProof/>
            <w:webHidden/>
          </w:rPr>
          <w:t>39</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4" w:history="1">
        <w:r w:rsidRPr="000B1249">
          <w:rPr>
            <w:rStyle w:val="Hyperlink"/>
            <w:noProof/>
          </w:rPr>
          <w:t>85) Notre devoir vis-à-vis des choses de l’inconnu est d’y croire comme elles nous ont été rapportées</w:t>
        </w:r>
        <w:r>
          <w:rPr>
            <w:noProof/>
            <w:webHidden/>
          </w:rPr>
          <w:tab/>
        </w:r>
        <w:r>
          <w:rPr>
            <w:noProof/>
            <w:webHidden/>
          </w:rPr>
          <w:fldChar w:fldCharType="begin"/>
        </w:r>
        <w:r>
          <w:rPr>
            <w:noProof/>
            <w:webHidden/>
          </w:rPr>
          <w:instrText xml:space="preserve"> PAGEREF _Toc449811844 \h </w:instrText>
        </w:r>
        <w:r>
          <w:rPr>
            <w:noProof/>
            <w:webHidden/>
          </w:rPr>
        </w:r>
        <w:r>
          <w:rPr>
            <w:noProof/>
            <w:webHidden/>
          </w:rPr>
          <w:fldChar w:fldCharType="separate"/>
        </w:r>
        <w:r w:rsidR="00800C98">
          <w:rPr>
            <w:noProof/>
            <w:webHidden/>
          </w:rPr>
          <w:t>39</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5" w:history="1">
        <w:r w:rsidRPr="000B1249">
          <w:rPr>
            <w:rStyle w:val="Hyperlink"/>
            <w:noProof/>
          </w:rPr>
          <w:t>86) Est-il permis d’apprendre la religion en se limitant aux livres</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_Toc449811845 \h </w:instrText>
        </w:r>
        <w:r>
          <w:rPr>
            <w:noProof/>
            <w:webHidden/>
          </w:rPr>
        </w:r>
        <w:r>
          <w:rPr>
            <w:noProof/>
            <w:webHidden/>
          </w:rPr>
          <w:fldChar w:fldCharType="separate"/>
        </w:r>
        <w:r w:rsidR="00800C98">
          <w:rPr>
            <w:noProof/>
            <w:webHidden/>
          </w:rPr>
          <w:t>41</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6" w:history="1">
        <w:r w:rsidRPr="000B1249">
          <w:rPr>
            <w:rStyle w:val="Hyperlink"/>
            <w:noProof/>
          </w:rPr>
          <w:t>87) Voyager vers les pays des mécréants</w:t>
        </w:r>
        <w:r>
          <w:rPr>
            <w:noProof/>
            <w:webHidden/>
          </w:rPr>
          <w:tab/>
        </w:r>
        <w:r>
          <w:rPr>
            <w:noProof/>
            <w:webHidden/>
          </w:rPr>
          <w:fldChar w:fldCharType="begin"/>
        </w:r>
        <w:r>
          <w:rPr>
            <w:noProof/>
            <w:webHidden/>
          </w:rPr>
          <w:instrText xml:space="preserve"> PAGEREF _Toc449811846 \h </w:instrText>
        </w:r>
        <w:r>
          <w:rPr>
            <w:noProof/>
            <w:webHidden/>
          </w:rPr>
        </w:r>
        <w:r>
          <w:rPr>
            <w:noProof/>
            <w:webHidden/>
          </w:rPr>
          <w:fldChar w:fldCharType="separate"/>
        </w:r>
        <w:r w:rsidR="00800C98">
          <w:rPr>
            <w:noProof/>
            <w:webHidden/>
          </w:rPr>
          <w:t>42</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7" w:history="1">
        <w:r w:rsidRPr="000B1249">
          <w:rPr>
            <w:rStyle w:val="Hyperlink"/>
            <w:noProof/>
          </w:rPr>
          <w:t>88) Voyager vers les pays des mécréants pour apprendre la langue anglaise et prêcher les mécréants à l’Islam</w:t>
        </w:r>
        <w:r>
          <w:rPr>
            <w:noProof/>
            <w:webHidden/>
          </w:rPr>
          <w:tab/>
        </w:r>
        <w:r>
          <w:rPr>
            <w:noProof/>
            <w:webHidden/>
          </w:rPr>
          <w:fldChar w:fldCharType="begin"/>
        </w:r>
        <w:r>
          <w:rPr>
            <w:noProof/>
            <w:webHidden/>
          </w:rPr>
          <w:instrText xml:space="preserve"> PAGEREF _Toc449811847 \h </w:instrText>
        </w:r>
        <w:r>
          <w:rPr>
            <w:noProof/>
            <w:webHidden/>
          </w:rPr>
        </w:r>
        <w:r>
          <w:rPr>
            <w:noProof/>
            <w:webHidden/>
          </w:rPr>
          <w:fldChar w:fldCharType="separate"/>
        </w:r>
        <w:r w:rsidR="00800C98">
          <w:rPr>
            <w:noProof/>
            <w:webHidden/>
          </w:rPr>
          <w:t>44</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8" w:history="1">
        <w:r w:rsidRPr="000B1249">
          <w:rPr>
            <w:rStyle w:val="Hyperlink"/>
            <w:noProof/>
          </w:rPr>
          <w:t>89) Les fondements et principes de base pour inviter les mécréants à l’Islam</w:t>
        </w:r>
        <w:r>
          <w:rPr>
            <w:noProof/>
            <w:webHidden/>
          </w:rPr>
          <w:tab/>
        </w:r>
        <w:r>
          <w:rPr>
            <w:noProof/>
            <w:webHidden/>
          </w:rPr>
          <w:fldChar w:fldCharType="begin"/>
        </w:r>
        <w:r>
          <w:rPr>
            <w:noProof/>
            <w:webHidden/>
          </w:rPr>
          <w:instrText xml:space="preserve"> PAGEREF _Toc449811848 \h </w:instrText>
        </w:r>
        <w:r>
          <w:rPr>
            <w:noProof/>
            <w:webHidden/>
          </w:rPr>
        </w:r>
        <w:r>
          <w:rPr>
            <w:noProof/>
            <w:webHidden/>
          </w:rPr>
          <w:fldChar w:fldCharType="separate"/>
        </w:r>
        <w:r w:rsidR="00800C98">
          <w:rPr>
            <w:noProof/>
            <w:webHidden/>
          </w:rPr>
          <w:t>44</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49" w:history="1">
        <w:r w:rsidRPr="000B1249">
          <w:rPr>
            <w:rStyle w:val="Hyperlink"/>
            <w:noProof/>
          </w:rPr>
          <w:t>90) La nécessité de prêcher les gens les plus proches</w:t>
        </w:r>
        <w:r>
          <w:rPr>
            <w:noProof/>
            <w:webHidden/>
          </w:rPr>
          <w:tab/>
        </w:r>
        <w:r>
          <w:rPr>
            <w:noProof/>
            <w:webHidden/>
          </w:rPr>
          <w:fldChar w:fldCharType="begin"/>
        </w:r>
        <w:r>
          <w:rPr>
            <w:noProof/>
            <w:webHidden/>
          </w:rPr>
          <w:instrText xml:space="preserve"> PAGEREF _Toc449811849 \h </w:instrText>
        </w:r>
        <w:r>
          <w:rPr>
            <w:noProof/>
            <w:webHidden/>
          </w:rPr>
        </w:r>
        <w:r>
          <w:rPr>
            <w:noProof/>
            <w:webHidden/>
          </w:rPr>
          <w:fldChar w:fldCharType="separate"/>
        </w:r>
        <w:r w:rsidR="00800C98">
          <w:rPr>
            <w:noProof/>
            <w:webHidden/>
          </w:rPr>
          <w:t>47</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0" w:history="1">
        <w:r w:rsidRPr="000B1249">
          <w:rPr>
            <w:rStyle w:val="Hyperlink"/>
            <w:noProof/>
          </w:rPr>
          <w:t>91) Nous invitons le mécréant en exposant ce qui est en contradiction avec sa mécréance</w:t>
        </w:r>
        <w:r>
          <w:rPr>
            <w:noProof/>
            <w:webHidden/>
          </w:rPr>
          <w:tab/>
        </w:r>
        <w:r>
          <w:rPr>
            <w:noProof/>
            <w:webHidden/>
          </w:rPr>
          <w:fldChar w:fldCharType="begin"/>
        </w:r>
        <w:r>
          <w:rPr>
            <w:noProof/>
            <w:webHidden/>
          </w:rPr>
          <w:instrText xml:space="preserve"> PAGEREF _Toc449811850 \h </w:instrText>
        </w:r>
        <w:r>
          <w:rPr>
            <w:noProof/>
            <w:webHidden/>
          </w:rPr>
        </w:r>
        <w:r>
          <w:rPr>
            <w:noProof/>
            <w:webHidden/>
          </w:rPr>
          <w:fldChar w:fldCharType="separate"/>
        </w:r>
        <w:r w:rsidR="00800C98">
          <w:rPr>
            <w:noProof/>
            <w:webHidden/>
          </w:rPr>
          <w:t>48</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1" w:history="1">
        <w:r w:rsidRPr="000B1249">
          <w:rPr>
            <w:rStyle w:val="Hyperlink"/>
            <w:noProof/>
          </w:rPr>
          <w:t>92) Prêcher l’Islam à une domestique [sous sa responsabilité] est obligatoire</w:t>
        </w:r>
        <w:r>
          <w:rPr>
            <w:noProof/>
            <w:webHidden/>
          </w:rPr>
          <w:tab/>
        </w:r>
        <w:r>
          <w:rPr>
            <w:noProof/>
            <w:webHidden/>
          </w:rPr>
          <w:fldChar w:fldCharType="begin"/>
        </w:r>
        <w:r>
          <w:rPr>
            <w:noProof/>
            <w:webHidden/>
          </w:rPr>
          <w:instrText xml:space="preserve"> PAGEREF _Toc449811851 \h </w:instrText>
        </w:r>
        <w:r>
          <w:rPr>
            <w:noProof/>
            <w:webHidden/>
          </w:rPr>
        </w:r>
        <w:r>
          <w:rPr>
            <w:noProof/>
            <w:webHidden/>
          </w:rPr>
          <w:fldChar w:fldCharType="separate"/>
        </w:r>
        <w:r w:rsidR="00800C98">
          <w:rPr>
            <w:noProof/>
            <w:webHidden/>
          </w:rPr>
          <w:t>49</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2" w:history="1">
        <w:r w:rsidRPr="000B1249">
          <w:rPr>
            <w:rStyle w:val="Hyperlink"/>
            <w:noProof/>
          </w:rPr>
          <w:t>93) Ne leur faites pas de place s’ils vous rencontrent...</w:t>
        </w:r>
        <w:r>
          <w:rPr>
            <w:noProof/>
            <w:webHidden/>
          </w:rPr>
          <w:tab/>
        </w:r>
        <w:r>
          <w:rPr>
            <w:noProof/>
            <w:webHidden/>
          </w:rPr>
          <w:fldChar w:fldCharType="begin"/>
        </w:r>
        <w:r>
          <w:rPr>
            <w:noProof/>
            <w:webHidden/>
          </w:rPr>
          <w:instrText xml:space="preserve"> PAGEREF _Toc449811852 \h </w:instrText>
        </w:r>
        <w:r>
          <w:rPr>
            <w:noProof/>
            <w:webHidden/>
          </w:rPr>
        </w:r>
        <w:r>
          <w:rPr>
            <w:noProof/>
            <w:webHidden/>
          </w:rPr>
          <w:fldChar w:fldCharType="separate"/>
        </w:r>
        <w:r w:rsidR="00800C98">
          <w:rPr>
            <w:noProof/>
            <w:webHidden/>
          </w:rPr>
          <w:t>50</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3" w:history="1">
        <w:r w:rsidRPr="000B1249">
          <w:rPr>
            <w:rStyle w:val="Hyperlink"/>
            <w:noProof/>
          </w:rPr>
          <w:t>94) Quel jugement porter sur l’organisation de débats inter-religieux</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_Toc449811853 \h </w:instrText>
        </w:r>
        <w:r>
          <w:rPr>
            <w:noProof/>
            <w:webHidden/>
          </w:rPr>
        </w:r>
        <w:r>
          <w:rPr>
            <w:noProof/>
            <w:webHidden/>
          </w:rPr>
          <w:fldChar w:fldCharType="separate"/>
        </w:r>
        <w:r w:rsidR="00800C98">
          <w:rPr>
            <w:noProof/>
            <w:webHidden/>
          </w:rPr>
          <w:t>51</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4" w:history="1">
        <w:r w:rsidRPr="000B1249">
          <w:rPr>
            <w:rStyle w:val="Hyperlink"/>
            <w:noProof/>
          </w:rPr>
          <w:t>95) Il n’y a pas de mal à exprimer sa réjouissance et sa joie envers un nouveau converti</w:t>
        </w:r>
        <w:r>
          <w:rPr>
            <w:noProof/>
            <w:webHidden/>
          </w:rPr>
          <w:tab/>
        </w:r>
        <w:r>
          <w:rPr>
            <w:noProof/>
            <w:webHidden/>
          </w:rPr>
          <w:fldChar w:fldCharType="begin"/>
        </w:r>
        <w:r>
          <w:rPr>
            <w:noProof/>
            <w:webHidden/>
          </w:rPr>
          <w:instrText xml:space="preserve"> PAGEREF _Toc449811854 \h </w:instrText>
        </w:r>
        <w:r>
          <w:rPr>
            <w:noProof/>
            <w:webHidden/>
          </w:rPr>
        </w:r>
        <w:r>
          <w:rPr>
            <w:noProof/>
            <w:webHidden/>
          </w:rPr>
          <w:fldChar w:fldCharType="separate"/>
        </w:r>
        <w:r w:rsidR="00800C98">
          <w:rPr>
            <w:noProof/>
            <w:webHidden/>
          </w:rPr>
          <w:t>52</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5" w:history="1">
        <w:r w:rsidRPr="000B1249">
          <w:rPr>
            <w:rStyle w:val="Hyperlink"/>
            <w:noProof/>
          </w:rPr>
          <w:t>96) Est-il permis de féliciter les chrétiens à l’occasion de leurs fêtes</w:t>
        </w:r>
        <w:r w:rsidR="007B73E7">
          <w:rPr>
            <w:rStyle w:val="Hyperlink"/>
            <w:rFonts w:ascii="Times New Roman" w:hAnsi="Times New Roman" w:cs="Times New Roman"/>
            <w:noProof/>
          </w:rPr>
          <w:t>?</w:t>
        </w:r>
        <w:r>
          <w:rPr>
            <w:noProof/>
            <w:webHidden/>
          </w:rPr>
          <w:tab/>
        </w:r>
        <w:r>
          <w:rPr>
            <w:noProof/>
            <w:webHidden/>
          </w:rPr>
          <w:fldChar w:fldCharType="begin"/>
        </w:r>
        <w:r>
          <w:rPr>
            <w:noProof/>
            <w:webHidden/>
          </w:rPr>
          <w:instrText xml:space="preserve"> PAGEREF _Toc449811855 \h </w:instrText>
        </w:r>
        <w:r>
          <w:rPr>
            <w:noProof/>
            <w:webHidden/>
          </w:rPr>
        </w:r>
        <w:r>
          <w:rPr>
            <w:noProof/>
            <w:webHidden/>
          </w:rPr>
          <w:fldChar w:fldCharType="separate"/>
        </w:r>
        <w:r w:rsidR="00800C98">
          <w:rPr>
            <w:noProof/>
            <w:webHidden/>
          </w:rPr>
          <w:t>53</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6" w:history="1">
        <w:r w:rsidRPr="000B1249">
          <w:rPr>
            <w:rStyle w:val="Hyperlink"/>
            <w:noProof/>
          </w:rPr>
          <w:t>97) L’Islam est la religion de vérité</w:t>
        </w:r>
        <w:r>
          <w:rPr>
            <w:noProof/>
            <w:webHidden/>
          </w:rPr>
          <w:tab/>
        </w:r>
        <w:r>
          <w:rPr>
            <w:noProof/>
            <w:webHidden/>
          </w:rPr>
          <w:fldChar w:fldCharType="begin"/>
        </w:r>
        <w:r>
          <w:rPr>
            <w:noProof/>
            <w:webHidden/>
          </w:rPr>
          <w:instrText xml:space="preserve"> PAGEREF _Toc449811856 \h </w:instrText>
        </w:r>
        <w:r>
          <w:rPr>
            <w:noProof/>
            <w:webHidden/>
          </w:rPr>
        </w:r>
        <w:r>
          <w:rPr>
            <w:noProof/>
            <w:webHidden/>
          </w:rPr>
          <w:fldChar w:fldCharType="separate"/>
        </w:r>
        <w:r w:rsidR="00800C98">
          <w:rPr>
            <w:noProof/>
            <w:webHidden/>
          </w:rPr>
          <w:t>55</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7" w:history="1">
        <w:r w:rsidRPr="000B1249">
          <w:rPr>
            <w:rStyle w:val="Hyperlink"/>
            <w:noProof/>
          </w:rPr>
          <w:t>98) Combattre les hypocrites est différent de combattre les mécréants</w:t>
        </w:r>
        <w:r>
          <w:rPr>
            <w:noProof/>
            <w:webHidden/>
          </w:rPr>
          <w:tab/>
        </w:r>
        <w:r>
          <w:rPr>
            <w:noProof/>
            <w:webHidden/>
          </w:rPr>
          <w:fldChar w:fldCharType="begin"/>
        </w:r>
        <w:r>
          <w:rPr>
            <w:noProof/>
            <w:webHidden/>
          </w:rPr>
          <w:instrText xml:space="preserve"> PAGEREF _Toc449811857 \h </w:instrText>
        </w:r>
        <w:r>
          <w:rPr>
            <w:noProof/>
            <w:webHidden/>
          </w:rPr>
        </w:r>
        <w:r>
          <w:rPr>
            <w:noProof/>
            <w:webHidden/>
          </w:rPr>
          <w:fldChar w:fldCharType="separate"/>
        </w:r>
        <w:r w:rsidR="00800C98">
          <w:rPr>
            <w:noProof/>
            <w:webHidden/>
          </w:rPr>
          <w:t>56</w:t>
        </w:r>
        <w:r>
          <w:rPr>
            <w:noProof/>
            <w:webHidden/>
          </w:rPr>
          <w:fldChar w:fldCharType="end"/>
        </w:r>
      </w:hyperlink>
    </w:p>
    <w:p w:rsidR="000A40F9" w:rsidRPr="006437F5" w:rsidRDefault="000A40F9">
      <w:pPr>
        <w:pStyle w:val="TOC2"/>
        <w:rPr>
          <w:rFonts w:ascii="Calibri" w:eastAsia="Times New Roman" w:hAnsi="Calibri" w:cs="Arial"/>
          <w:noProof/>
          <w:sz w:val="22"/>
          <w:szCs w:val="22"/>
        </w:rPr>
      </w:pPr>
      <w:hyperlink w:anchor="_Toc449811858" w:history="1">
        <w:r w:rsidRPr="000B1249">
          <w:rPr>
            <w:rStyle w:val="Hyperlink"/>
            <w:noProof/>
          </w:rPr>
          <w:t>99) Allah a déclaré les Juifs et les Chrétiens mécréants dans Son Noble Livre</w:t>
        </w:r>
        <w:r>
          <w:rPr>
            <w:noProof/>
            <w:webHidden/>
          </w:rPr>
          <w:tab/>
        </w:r>
        <w:r>
          <w:rPr>
            <w:noProof/>
            <w:webHidden/>
          </w:rPr>
          <w:fldChar w:fldCharType="begin"/>
        </w:r>
        <w:r>
          <w:rPr>
            <w:noProof/>
            <w:webHidden/>
          </w:rPr>
          <w:instrText xml:space="preserve"> PAGEREF _Toc449811858 \h </w:instrText>
        </w:r>
        <w:r>
          <w:rPr>
            <w:noProof/>
            <w:webHidden/>
          </w:rPr>
        </w:r>
        <w:r>
          <w:rPr>
            <w:noProof/>
            <w:webHidden/>
          </w:rPr>
          <w:fldChar w:fldCharType="separate"/>
        </w:r>
        <w:r w:rsidR="00800C98">
          <w:rPr>
            <w:noProof/>
            <w:webHidden/>
          </w:rPr>
          <w:t>57</w:t>
        </w:r>
        <w:r>
          <w:rPr>
            <w:noProof/>
            <w:webHidden/>
          </w:rPr>
          <w:fldChar w:fldCharType="end"/>
        </w:r>
      </w:hyperlink>
    </w:p>
    <w:p w:rsidR="000A40F9" w:rsidRPr="000A40F9" w:rsidRDefault="000A40F9" w:rsidP="000A40F9">
      <w:pPr>
        <w:sectPr w:rsidR="000A40F9" w:rsidRPr="000A40F9" w:rsidSect="00E57E5F">
          <w:footnotePr>
            <w:numRestart w:val="eachPage"/>
          </w:footnotePr>
          <w:pgSz w:w="9979" w:h="14181" w:code="138"/>
          <w:pgMar w:top="964" w:right="964" w:bottom="964" w:left="964" w:header="567" w:footer="567" w:gutter="0"/>
          <w:pgNumType w:start="1"/>
          <w:cols w:space="720"/>
          <w:titlePg/>
          <w:docGrid w:linePitch="360"/>
        </w:sectPr>
      </w:pPr>
      <w:r>
        <w:fldChar w:fldCharType="end"/>
      </w:r>
    </w:p>
    <w:p w:rsidR="00370F22" w:rsidRPr="000A40F9" w:rsidRDefault="00B03C2C" w:rsidP="000A40F9">
      <w:pPr>
        <w:pStyle w:val="Heading1"/>
      </w:pPr>
      <w:bookmarkStart w:id="13" w:name="_Toc449811809"/>
      <w:r w:rsidRPr="000A40F9">
        <w:t>Troisième</w:t>
      </w:r>
      <w:r w:rsidR="00370F22" w:rsidRPr="000A40F9">
        <w:t xml:space="preserve"> partie</w:t>
      </w:r>
      <w:r w:rsidR="001E5B1D">
        <w:rPr>
          <w:rFonts w:ascii="Times New Roman" w:hAnsi="Times New Roman" w:cs="Times New Roman"/>
        </w:rPr>
        <w:t>:</w:t>
      </w:r>
      <w:r w:rsidR="00370F22" w:rsidRPr="000A40F9">
        <w:t xml:space="preserve"> Conseils adressés à la jeunesse de cet éveil islamique – </w:t>
      </w:r>
      <w:r w:rsidRPr="000A40F9">
        <w:t>(2/2)</w:t>
      </w:r>
      <w:bookmarkEnd w:id="5"/>
      <w:bookmarkEnd w:id="6"/>
      <w:bookmarkEnd w:id="7"/>
      <w:bookmarkEnd w:id="13"/>
    </w:p>
    <w:p w:rsidR="00A75968" w:rsidRPr="000A40F9" w:rsidRDefault="00641E30" w:rsidP="000A40F9">
      <w:pPr>
        <w:pStyle w:val="Heading2"/>
      </w:pPr>
      <w:bookmarkStart w:id="14" w:name="_Toc400799359"/>
      <w:bookmarkStart w:id="15" w:name="_Toc412310308"/>
      <w:bookmarkStart w:id="16" w:name="_Toc449811810"/>
      <w:r w:rsidRPr="000A40F9">
        <w:t>5</w:t>
      </w:r>
      <w:r w:rsidR="00B03C2C" w:rsidRPr="000A40F9">
        <w:t xml:space="preserve">1) L’obligation </w:t>
      </w:r>
      <w:r w:rsidR="00A75968" w:rsidRPr="000A40F9">
        <w:t>d’</w:t>
      </w:r>
      <w:r w:rsidR="00D069CC" w:rsidRPr="000A40F9">
        <w:t>inviter</w:t>
      </w:r>
      <w:r w:rsidR="00A75968" w:rsidRPr="000A40F9">
        <w:t xml:space="preserve"> à Allah </w:t>
      </w:r>
      <w:r w:rsidR="00B03C2C" w:rsidRPr="000A40F9">
        <w:t xml:space="preserve">sans </w:t>
      </w:r>
      <w:bookmarkEnd w:id="14"/>
      <w:r w:rsidR="00D069CC" w:rsidRPr="000A40F9">
        <w:t>désespérer</w:t>
      </w:r>
      <w:bookmarkEnd w:id="15"/>
      <w:bookmarkEnd w:id="16"/>
    </w:p>
    <w:p w:rsidR="00A75968" w:rsidRPr="000A40F9" w:rsidRDefault="00315D68" w:rsidP="000A40F9">
      <w:pPr>
        <w:pStyle w:val="Heading3"/>
        <w:rPr>
          <w:rFonts w:ascii="Book Antiqua" w:hAnsi="Book Antiqua"/>
        </w:rPr>
      </w:pPr>
      <w:r w:rsidRPr="000A40F9">
        <w:rPr>
          <w:rFonts w:ascii="Book Antiqua" w:hAnsi="Book Antiqua"/>
        </w:rPr>
        <w:t>Que dois-</w:t>
      </w:r>
      <w:r w:rsidR="00A75968" w:rsidRPr="000A40F9">
        <w:rPr>
          <w:rFonts w:ascii="Book Antiqua" w:hAnsi="Book Antiqua"/>
        </w:rPr>
        <w:t xml:space="preserve">je faire si </w:t>
      </w:r>
      <w:r w:rsidR="00D069CC" w:rsidRPr="000A40F9">
        <w:rPr>
          <w:rFonts w:ascii="Book Antiqua" w:hAnsi="Book Antiqua"/>
        </w:rPr>
        <w:t xml:space="preserve">je me trouve en compagnie de </w:t>
      </w:r>
      <w:r w:rsidR="00A75968" w:rsidRPr="000A40F9">
        <w:rPr>
          <w:rFonts w:ascii="Book Antiqua" w:hAnsi="Book Antiqua"/>
        </w:rPr>
        <w:t xml:space="preserve">mes proches </w:t>
      </w:r>
      <w:r w:rsidR="00D069CC" w:rsidRPr="000A40F9">
        <w:rPr>
          <w:rFonts w:ascii="Book Antiqua" w:hAnsi="Book Antiqua"/>
        </w:rPr>
        <w:t xml:space="preserve">pendant qu’ils </w:t>
      </w:r>
      <w:r w:rsidR="00A75968" w:rsidRPr="000A40F9">
        <w:rPr>
          <w:rFonts w:ascii="Book Antiqua" w:hAnsi="Book Antiqua"/>
        </w:rPr>
        <w:t>regardent la</w:t>
      </w:r>
      <w:r w:rsidR="00005C99" w:rsidRPr="000A40F9">
        <w:rPr>
          <w:rFonts w:ascii="Book Antiqua" w:hAnsi="Book Antiqua"/>
        </w:rPr>
        <w:t xml:space="preserve"> télévision </w:t>
      </w:r>
      <w:r w:rsidR="00A75968" w:rsidRPr="000A40F9">
        <w:rPr>
          <w:rFonts w:ascii="Book Antiqua" w:hAnsi="Book Antiqua"/>
        </w:rPr>
        <w:t xml:space="preserve">avec </w:t>
      </w:r>
      <w:r w:rsidR="00D069CC" w:rsidRPr="000A40F9">
        <w:rPr>
          <w:rFonts w:ascii="Book Antiqua" w:hAnsi="Book Antiqua"/>
        </w:rPr>
        <w:t xml:space="preserve">un </w:t>
      </w:r>
      <w:r w:rsidR="00005C99" w:rsidRPr="000A40F9">
        <w:rPr>
          <w:rFonts w:ascii="Book Antiqua" w:hAnsi="Book Antiqua"/>
        </w:rPr>
        <w:t xml:space="preserve">volume </w:t>
      </w:r>
      <w:r w:rsidR="00D069CC" w:rsidRPr="000A40F9">
        <w:rPr>
          <w:rFonts w:ascii="Book Antiqua" w:hAnsi="Book Antiqua"/>
        </w:rPr>
        <w:t xml:space="preserve">élevé </w:t>
      </w:r>
      <w:r w:rsidR="00A75968" w:rsidRPr="000A40F9">
        <w:rPr>
          <w:rFonts w:ascii="Book Antiqua" w:hAnsi="Book Antiqua"/>
        </w:rPr>
        <w:t xml:space="preserve">et que je </w:t>
      </w:r>
      <w:r w:rsidR="00D069CC" w:rsidRPr="000A40F9">
        <w:rPr>
          <w:rFonts w:ascii="Book Antiqua" w:hAnsi="Book Antiqua"/>
        </w:rPr>
        <w:t xml:space="preserve">le </w:t>
      </w:r>
      <w:r w:rsidR="00A75968" w:rsidRPr="000A40F9">
        <w:rPr>
          <w:rFonts w:ascii="Book Antiqua" w:hAnsi="Book Antiqua"/>
        </w:rPr>
        <w:t xml:space="preserve">leur reproche sans </w:t>
      </w:r>
      <w:r w:rsidR="00D2398D" w:rsidRPr="000A40F9">
        <w:rPr>
          <w:rFonts w:ascii="Book Antiqua" w:hAnsi="Book Antiqua"/>
        </w:rPr>
        <w:t>qu’</w:t>
      </w:r>
      <w:r w:rsidR="00A75968" w:rsidRPr="000A40F9">
        <w:rPr>
          <w:rFonts w:ascii="Book Antiqua" w:hAnsi="Book Antiqua"/>
        </w:rPr>
        <w:t xml:space="preserve">ils </w:t>
      </w:r>
      <w:r w:rsidR="00005C99" w:rsidRPr="000A40F9">
        <w:rPr>
          <w:rFonts w:ascii="Book Antiqua" w:hAnsi="Book Antiqua"/>
        </w:rPr>
        <w:t xml:space="preserve">ne </w:t>
      </w:r>
      <w:r w:rsidR="00D069CC" w:rsidRPr="000A40F9">
        <w:rPr>
          <w:rFonts w:ascii="Book Antiqua" w:hAnsi="Book Antiqua"/>
        </w:rPr>
        <w:t xml:space="preserve">me </w:t>
      </w:r>
      <w:r w:rsidR="00A75968" w:rsidRPr="000A40F9">
        <w:rPr>
          <w:rFonts w:ascii="Book Antiqua" w:hAnsi="Book Antiqua"/>
        </w:rPr>
        <w:t>répondent favorablement</w:t>
      </w:r>
      <w:r w:rsidR="007B73E7">
        <w:rPr>
          <w:rFonts w:ascii="Book Antiqua" w:hAnsi="Book Antiqua"/>
        </w:rPr>
        <w:t>?</w:t>
      </w:r>
      <w:r w:rsidR="00A75968" w:rsidRPr="000A40F9">
        <w:rPr>
          <w:rFonts w:ascii="Book Antiqua" w:hAnsi="Book Antiqua"/>
        </w:rPr>
        <w:t xml:space="preserve"> Suis-je coupa</w:t>
      </w:r>
      <w:r w:rsidRPr="000A40F9">
        <w:rPr>
          <w:rFonts w:ascii="Book Antiqua" w:hAnsi="Book Antiqua"/>
        </w:rPr>
        <w:t>ble d’un péché</w:t>
      </w:r>
      <w:r w:rsidR="007B73E7">
        <w:rPr>
          <w:rFonts w:ascii="Book Antiqua" w:hAnsi="Book Antiqua"/>
        </w:rPr>
        <w:t>?</w:t>
      </w:r>
      <w:r w:rsidRPr="000A40F9">
        <w:rPr>
          <w:rFonts w:ascii="Book Antiqua" w:hAnsi="Book Antiqua"/>
        </w:rPr>
        <w:t xml:space="preserve"> Et comment </w:t>
      </w:r>
      <w:r w:rsidR="00D069CC" w:rsidRPr="000A40F9">
        <w:rPr>
          <w:rFonts w:ascii="Book Antiqua" w:hAnsi="Book Antiqua"/>
        </w:rPr>
        <w:t xml:space="preserve">faire pour inviter </w:t>
      </w:r>
      <w:r w:rsidR="00A75968" w:rsidRPr="000A40F9">
        <w:rPr>
          <w:rFonts w:ascii="Book Antiqua" w:hAnsi="Book Antiqua"/>
        </w:rPr>
        <w:t xml:space="preserve">les jeunes </w:t>
      </w:r>
      <w:r w:rsidR="00D069CC" w:rsidRPr="000A40F9">
        <w:rPr>
          <w:rFonts w:ascii="Book Antiqua" w:hAnsi="Book Antiqua"/>
        </w:rPr>
        <w:t xml:space="preserve">qui </w:t>
      </w:r>
      <w:r w:rsidR="00A75968" w:rsidRPr="000A40F9">
        <w:rPr>
          <w:rFonts w:ascii="Book Antiqua" w:hAnsi="Book Antiqua"/>
        </w:rPr>
        <w:t>début</w:t>
      </w:r>
      <w:r w:rsidR="00D069CC" w:rsidRPr="000A40F9">
        <w:rPr>
          <w:rFonts w:ascii="Book Antiqua" w:hAnsi="Book Antiqua"/>
        </w:rPr>
        <w:t>ent</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 devoir </w:t>
      </w:r>
      <w:r w:rsidR="00D069CC">
        <w:rPr>
          <w:rFonts w:ascii="Book Antiqua" w:hAnsi="Book Antiqua"/>
          <w:sz w:val="24"/>
          <w:szCs w:val="24"/>
          <w:lang w:val="fr-FR"/>
        </w:rPr>
        <w:t xml:space="preserve">de tout </w:t>
      </w:r>
      <w:r w:rsidRPr="00A75968">
        <w:rPr>
          <w:rFonts w:ascii="Book Antiqua" w:hAnsi="Book Antiqua"/>
          <w:sz w:val="24"/>
          <w:szCs w:val="24"/>
          <w:lang w:val="fr-FR"/>
        </w:rPr>
        <w:t xml:space="preserve">jeune est d’appeler à Allah avec persévérance sans perdre espoir. </w:t>
      </w:r>
      <w:r w:rsidR="00D069CC">
        <w:rPr>
          <w:rFonts w:ascii="Book Antiqua" w:hAnsi="Book Antiqua"/>
          <w:sz w:val="24"/>
          <w:szCs w:val="24"/>
          <w:lang w:val="fr-FR"/>
        </w:rPr>
        <w:t>C</w:t>
      </w:r>
      <w:r w:rsidRPr="00A75968">
        <w:rPr>
          <w:rFonts w:ascii="Book Antiqua" w:hAnsi="Book Antiqua"/>
          <w:sz w:val="24"/>
          <w:szCs w:val="24"/>
          <w:lang w:val="fr-FR"/>
        </w:rPr>
        <w:t xml:space="preserve">ombien d’individus Allah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 xml:space="preserve">) </w:t>
      </w:r>
      <w:r w:rsidR="00005C99">
        <w:rPr>
          <w:rFonts w:ascii="Book Antiqua" w:hAnsi="Book Antiqua"/>
          <w:sz w:val="24"/>
          <w:szCs w:val="24"/>
          <w:lang w:val="fr-FR"/>
        </w:rPr>
        <w:t>a-t</w:t>
      </w:r>
      <w:r w:rsidR="00D069CC">
        <w:rPr>
          <w:rFonts w:ascii="Book Antiqua" w:hAnsi="Book Antiqua"/>
          <w:sz w:val="24"/>
          <w:szCs w:val="24"/>
          <w:lang w:val="fr-FR"/>
        </w:rPr>
        <w:t>-</w:t>
      </w:r>
      <w:r w:rsidR="00005C99">
        <w:rPr>
          <w:rFonts w:ascii="Book Antiqua" w:hAnsi="Book Antiqua"/>
          <w:sz w:val="24"/>
          <w:szCs w:val="24"/>
          <w:lang w:val="fr-FR"/>
        </w:rPr>
        <w:t>I</w:t>
      </w:r>
      <w:r w:rsidRPr="00A75968">
        <w:rPr>
          <w:rFonts w:ascii="Book Antiqua" w:hAnsi="Book Antiqua"/>
          <w:sz w:val="24"/>
          <w:szCs w:val="24"/>
          <w:lang w:val="fr-FR"/>
        </w:rPr>
        <w:t>l guidé</w:t>
      </w:r>
      <w:r w:rsidR="00005C99">
        <w:rPr>
          <w:rFonts w:ascii="Book Antiqua" w:hAnsi="Book Antiqua"/>
          <w:sz w:val="24"/>
          <w:szCs w:val="24"/>
          <w:lang w:val="fr-FR"/>
        </w:rPr>
        <w:t>s</w:t>
      </w:r>
      <w:r w:rsidRPr="00A75968">
        <w:rPr>
          <w:rFonts w:ascii="Book Antiqua" w:hAnsi="Book Antiqua"/>
          <w:sz w:val="24"/>
          <w:szCs w:val="24"/>
          <w:lang w:val="fr-FR"/>
        </w:rPr>
        <w:t xml:space="preserve"> </w:t>
      </w:r>
      <w:r w:rsidR="00D069CC">
        <w:rPr>
          <w:rFonts w:ascii="Book Antiqua" w:hAnsi="Book Antiqua"/>
          <w:sz w:val="24"/>
          <w:szCs w:val="24"/>
          <w:lang w:val="fr-FR"/>
        </w:rPr>
        <w:t xml:space="preserve">alors </w:t>
      </w:r>
      <w:r w:rsidRPr="00A75968">
        <w:rPr>
          <w:rFonts w:ascii="Book Antiqua" w:hAnsi="Book Antiqua"/>
          <w:sz w:val="24"/>
          <w:szCs w:val="24"/>
          <w:lang w:val="fr-FR"/>
        </w:rPr>
        <w:t xml:space="preserve">qu’ils </w:t>
      </w:r>
      <w:r w:rsidR="00D069CC">
        <w:rPr>
          <w:rFonts w:ascii="Book Antiqua" w:hAnsi="Book Antiqua"/>
          <w:sz w:val="24"/>
          <w:szCs w:val="24"/>
          <w:lang w:val="fr-FR"/>
        </w:rPr>
        <w:t xml:space="preserve">étaient </w:t>
      </w:r>
      <w:r w:rsidRPr="00A75968">
        <w:rPr>
          <w:rFonts w:ascii="Book Antiqua" w:hAnsi="Book Antiqua"/>
          <w:sz w:val="24"/>
          <w:szCs w:val="24"/>
          <w:lang w:val="fr-FR"/>
        </w:rPr>
        <w:t>égarés</w:t>
      </w:r>
      <w:r w:rsidR="007B73E7">
        <w:rPr>
          <w:rFonts w:ascii="Book Antiqua" w:hAnsi="Book Antiqua"/>
          <w:sz w:val="24"/>
          <w:szCs w:val="24"/>
          <w:lang w:val="fr-FR"/>
        </w:rPr>
        <w:t>?</w:t>
      </w:r>
      <w:r w:rsidR="00D069CC">
        <w:rPr>
          <w:rFonts w:ascii="Book Antiqua" w:hAnsi="Book Antiqua"/>
          <w:sz w:val="24"/>
          <w:szCs w:val="24"/>
          <w:lang w:val="fr-FR"/>
        </w:rPr>
        <w:t xml:space="preserve"> </w:t>
      </w:r>
      <w:r w:rsidRPr="00A75968">
        <w:rPr>
          <w:rFonts w:ascii="Book Antiqua" w:hAnsi="Book Antiqua"/>
          <w:sz w:val="24"/>
          <w:szCs w:val="24"/>
          <w:lang w:val="fr-FR"/>
        </w:rPr>
        <w:t xml:space="preserve">Et combien sont ceux </w:t>
      </w:r>
      <w:r w:rsidR="00D069CC">
        <w:rPr>
          <w:rFonts w:ascii="Book Antiqua" w:hAnsi="Book Antiqua"/>
          <w:sz w:val="24"/>
          <w:szCs w:val="24"/>
          <w:lang w:val="fr-FR"/>
        </w:rPr>
        <w:t>qu’</w:t>
      </w:r>
      <w:r w:rsidRPr="00A75968">
        <w:rPr>
          <w:rFonts w:ascii="Book Antiqua" w:hAnsi="Book Antiqua"/>
          <w:sz w:val="24"/>
          <w:szCs w:val="24"/>
          <w:lang w:val="fr-FR"/>
        </w:rPr>
        <w:t xml:space="preserve">Allah </w:t>
      </w:r>
      <w:r w:rsidR="0025302A">
        <w:rPr>
          <w:rFonts w:ascii="Book Antiqua" w:hAnsi="Book Antiqua" w:cs="Traditional Arabic"/>
          <w:sz w:val="24"/>
          <w:szCs w:val="24"/>
          <w:lang w:val="fr-FR"/>
        </w:rPr>
        <w:t>(</w:t>
      </w:r>
      <w:r w:rsidR="00414158">
        <w:rPr>
          <w:rFonts w:ascii="Book Antiqua" w:hAnsi="Book Antiqua" w:cs="CTraditional Arabic" w:hint="cs"/>
          <w:sz w:val="24"/>
          <w:szCs w:val="24"/>
          <w:rtl/>
          <w:lang w:val="fr-FR"/>
        </w:rPr>
        <w:t>ـ</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a reformé</w:t>
      </w:r>
      <w:r w:rsidR="00D069CC">
        <w:rPr>
          <w:rFonts w:ascii="Book Antiqua" w:hAnsi="Book Antiqua"/>
          <w:sz w:val="24"/>
          <w:szCs w:val="24"/>
          <w:lang w:val="fr-FR"/>
        </w:rPr>
        <w:t>s</w:t>
      </w:r>
      <w:r w:rsidRPr="00A75968">
        <w:rPr>
          <w:rFonts w:ascii="Book Antiqua" w:hAnsi="Book Antiqua"/>
          <w:sz w:val="24"/>
          <w:szCs w:val="24"/>
          <w:lang w:val="fr-FR"/>
        </w:rPr>
        <w:t xml:space="preserve"> </w:t>
      </w:r>
      <w:r w:rsidR="00D069CC">
        <w:rPr>
          <w:rFonts w:ascii="Book Antiqua" w:hAnsi="Book Antiqua"/>
          <w:sz w:val="24"/>
          <w:szCs w:val="24"/>
          <w:lang w:val="fr-FR"/>
        </w:rPr>
        <w:t>alors qu’ils étaient mauvais</w:t>
      </w:r>
      <w:r w:rsidR="007B73E7">
        <w:rPr>
          <w:rFonts w:ascii="Book Antiqua" w:hAnsi="Book Antiqua"/>
          <w:sz w:val="24"/>
          <w:szCs w:val="24"/>
          <w:lang w:val="fr-FR"/>
        </w:rPr>
        <w:t>?</w:t>
      </w:r>
      <w:r w:rsidR="00D069CC">
        <w:rPr>
          <w:rFonts w:ascii="Book Antiqua" w:hAnsi="Book Antiqua"/>
          <w:sz w:val="24"/>
          <w:szCs w:val="24"/>
          <w:lang w:val="fr-FR"/>
        </w:rPr>
        <w:t xml:space="preserve"> Il est donc nécessaire de </w:t>
      </w:r>
      <w:r w:rsidRPr="00A75968">
        <w:rPr>
          <w:rFonts w:ascii="Book Antiqua" w:hAnsi="Book Antiqua"/>
          <w:sz w:val="24"/>
          <w:szCs w:val="24"/>
          <w:lang w:val="fr-FR"/>
        </w:rPr>
        <w:t>persév</w:t>
      </w:r>
      <w:r w:rsidR="00D069CC">
        <w:rPr>
          <w:rFonts w:ascii="Book Antiqua" w:hAnsi="Book Antiqua"/>
          <w:sz w:val="24"/>
          <w:szCs w:val="24"/>
          <w:lang w:val="fr-FR"/>
        </w:rPr>
        <w:t>é</w:t>
      </w:r>
      <w:r w:rsidRPr="00A75968">
        <w:rPr>
          <w:rFonts w:ascii="Book Antiqua" w:hAnsi="Book Antiqua"/>
          <w:sz w:val="24"/>
          <w:szCs w:val="24"/>
          <w:lang w:val="fr-FR"/>
        </w:rPr>
        <w:t>re</w:t>
      </w:r>
      <w:r w:rsidR="00D069CC">
        <w:rPr>
          <w:rFonts w:ascii="Book Antiqua" w:hAnsi="Book Antiqua"/>
          <w:sz w:val="24"/>
          <w:szCs w:val="24"/>
          <w:lang w:val="fr-FR"/>
        </w:rPr>
        <w:t>r</w:t>
      </w:r>
      <w:r w:rsidRPr="00A75968">
        <w:rPr>
          <w:rFonts w:ascii="Book Antiqua" w:hAnsi="Book Antiqua"/>
          <w:sz w:val="24"/>
          <w:szCs w:val="24"/>
          <w:lang w:val="fr-FR"/>
        </w:rPr>
        <w:t xml:space="preserve"> </w:t>
      </w:r>
      <w:r w:rsidR="00D069CC">
        <w:rPr>
          <w:rFonts w:ascii="Book Antiqua" w:hAnsi="Book Antiqua"/>
          <w:sz w:val="24"/>
          <w:szCs w:val="24"/>
          <w:lang w:val="fr-FR"/>
        </w:rPr>
        <w:t xml:space="preserve">dans son appel tout en patientant et </w:t>
      </w:r>
      <w:r w:rsidRPr="00A75968">
        <w:rPr>
          <w:rFonts w:ascii="Book Antiqua" w:hAnsi="Book Antiqua"/>
          <w:sz w:val="24"/>
          <w:szCs w:val="24"/>
          <w:lang w:val="fr-FR"/>
        </w:rPr>
        <w:t xml:space="preserve">en attendant </w:t>
      </w:r>
      <w:r w:rsidR="00D2398D">
        <w:rPr>
          <w:rFonts w:ascii="Book Antiqua" w:hAnsi="Book Antiqua"/>
          <w:sz w:val="24"/>
          <w:szCs w:val="24"/>
          <w:lang w:val="fr-FR"/>
        </w:rPr>
        <w:t>un</w:t>
      </w:r>
      <w:r w:rsidR="00D069CC">
        <w:rPr>
          <w:rFonts w:ascii="Book Antiqua" w:hAnsi="Book Antiqua"/>
          <w:sz w:val="24"/>
          <w:szCs w:val="24"/>
          <w:lang w:val="fr-FR"/>
        </w:rPr>
        <w:t xml:space="preserve"> </w:t>
      </w:r>
      <w:r w:rsidRPr="00A75968">
        <w:rPr>
          <w:rFonts w:ascii="Book Antiqua" w:hAnsi="Book Antiqua"/>
          <w:sz w:val="24"/>
          <w:szCs w:val="24"/>
          <w:lang w:val="fr-FR"/>
        </w:rPr>
        <w:t>soulage</w:t>
      </w:r>
      <w:r w:rsidR="00D069CC">
        <w:rPr>
          <w:rFonts w:ascii="Book Antiqua" w:hAnsi="Book Antiqua"/>
          <w:sz w:val="24"/>
          <w:szCs w:val="24"/>
          <w:lang w:val="fr-FR"/>
        </w:rPr>
        <w:t>ment venant</w:t>
      </w:r>
      <w:r w:rsidRPr="00A75968">
        <w:rPr>
          <w:rFonts w:ascii="Book Antiqua" w:hAnsi="Book Antiqua"/>
          <w:sz w:val="24"/>
          <w:szCs w:val="24"/>
          <w:lang w:val="fr-FR"/>
        </w:rPr>
        <w:t xml:space="preserve"> d’Allah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sidR="00005C99">
        <w:rPr>
          <w:rFonts w:ascii="Book Antiqua" w:hAnsi="Book Antiqua" w:cs="Traditional Arabic"/>
          <w:sz w:val="24"/>
          <w:szCs w:val="24"/>
          <w:lang w:val="fr-FR"/>
        </w:rPr>
        <w:t>.</w:t>
      </w:r>
    </w:p>
    <w:p w:rsidR="00A75968" w:rsidRPr="00315D68" w:rsidRDefault="00D069CC" w:rsidP="000A40F9">
      <w:pPr>
        <w:spacing w:before="120" w:after="0" w:line="240" w:lineRule="auto"/>
        <w:ind w:firstLine="284"/>
        <w:jc w:val="both"/>
        <w:rPr>
          <w:rFonts w:ascii="Book Antiqua" w:hAnsi="Book Antiqua"/>
          <w:b/>
          <w:bCs/>
          <w:i/>
          <w:iCs/>
          <w:sz w:val="24"/>
          <w:szCs w:val="24"/>
          <w:lang w:val="fr-FR"/>
        </w:rPr>
      </w:pPr>
      <w:r>
        <w:rPr>
          <w:rFonts w:ascii="Book Antiqua" w:hAnsi="Book Antiqua"/>
          <w:sz w:val="24"/>
          <w:szCs w:val="24"/>
          <w:lang w:val="fr-FR"/>
        </w:rPr>
        <w:t xml:space="preserve">Quant au fait de s’associer à </w:t>
      </w:r>
      <w:r w:rsidR="00E57E5F">
        <w:rPr>
          <w:rFonts w:ascii="Book Antiqua" w:hAnsi="Book Antiqua"/>
          <w:sz w:val="24"/>
          <w:szCs w:val="24"/>
        </w:rPr>
        <w:t>2</w:t>
      </w:r>
      <w:r>
        <w:rPr>
          <w:rFonts w:ascii="Book Antiqua" w:hAnsi="Book Antiqua"/>
          <w:sz w:val="24"/>
          <w:szCs w:val="24"/>
          <w:lang w:val="fr-FR"/>
        </w:rPr>
        <w:t>un groupe de gens dans un acte prohibé</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ceci n’est pas permis. En conséquence, il n’est pas permis de rester à </w:t>
      </w:r>
      <w:r w:rsidR="00886DCD">
        <w:rPr>
          <w:rFonts w:ascii="Book Antiqua" w:hAnsi="Book Antiqua"/>
          <w:sz w:val="24"/>
          <w:szCs w:val="24"/>
          <w:lang w:val="fr-FR"/>
        </w:rPr>
        <w:t xml:space="preserve">regarder la télévision si le programme diffusé contient un </w:t>
      </w:r>
      <w:r w:rsidR="00A75968" w:rsidRPr="00A75968">
        <w:rPr>
          <w:rFonts w:ascii="Book Antiqua" w:hAnsi="Book Antiqua"/>
          <w:sz w:val="24"/>
          <w:szCs w:val="24"/>
          <w:lang w:val="fr-FR"/>
        </w:rPr>
        <w:t xml:space="preserve">interdit, </w:t>
      </w:r>
      <w:r w:rsidR="00886DCD">
        <w:rPr>
          <w:rFonts w:ascii="Book Antiqua" w:hAnsi="Book Antiqua"/>
          <w:sz w:val="24"/>
          <w:szCs w:val="24"/>
          <w:lang w:val="fr-FR"/>
        </w:rPr>
        <w:t>de même que d’</w:t>
      </w:r>
      <w:r w:rsidR="00A75968" w:rsidRPr="00A75968">
        <w:rPr>
          <w:rFonts w:ascii="Book Antiqua" w:hAnsi="Book Antiqua"/>
          <w:sz w:val="24"/>
          <w:szCs w:val="24"/>
          <w:lang w:val="fr-FR"/>
        </w:rPr>
        <w:t xml:space="preserve">écouter la radio </w:t>
      </w:r>
      <w:r w:rsidR="00886DCD">
        <w:rPr>
          <w:rFonts w:ascii="Book Antiqua" w:hAnsi="Book Antiqua"/>
          <w:sz w:val="24"/>
          <w:szCs w:val="24"/>
          <w:lang w:val="fr-FR"/>
        </w:rPr>
        <w:t>si ce qui est diffusé contient un interdit</w:t>
      </w:r>
      <w:r w:rsidR="00A75968" w:rsidRPr="00A75968">
        <w:rPr>
          <w:rFonts w:ascii="Book Antiqua" w:hAnsi="Book Antiqua"/>
          <w:sz w:val="24"/>
          <w:szCs w:val="24"/>
          <w:lang w:val="fr-FR"/>
        </w:rPr>
        <w:t xml:space="preserve">. </w:t>
      </w:r>
      <w:r w:rsidR="00886DCD">
        <w:rPr>
          <w:rFonts w:ascii="Book Antiqua" w:hAnsi="Book Antiqua"/>
          <w:sz w:val="24"/>
          <w:szCs w:val="24"/>
          <w:lang w:val="fr-FR"/>
        </w:rPr>
        <w:t>Ainsi, il</w:t>
      </w:r>
      <w:r w:rsidR="00A75968" w:rsidRPr="00A75968">
        <w:rPr>
          <w:rFonts w:ascii="Book Antiqua" w:hAnsi="Book Antiqua"/>
          <w:sz w:val="24"/>
          <w:szCs w:val="24"/>
          <w:lang w:val="fr-FR"/>
        </w:rPr>
        <w:t xml:space="preserve"> </w:t>
      </w:r>
      <w:r w:rsidR="00886DCD">
        <w:rPr>
          <w:rFonts w:ascii="Book Antiqua" w:hAnsi="Book Antiqua"/>
          <w:sz w:val="24"/>
          <w:szCs w:val="24"/>
          <w:lang w:val="fr-FR"/>
        </w:rPr>
        <w:t xml:space="preserve">est nécessaire de </w:t>
      </w:r>
      <w:r w:rsidR="00A75968" w:rsidRPr="00A75968">
        <w:rPr>
          <w:rFonts w:ascii="Book Antiqua" w:hAnsi="Book Antiqua"/>
          <w:sz w:val="24"/>
          <w:szCs w:val="24"/>
          <w:lang w:val="fr-FR"/>
        </w:rPr>
        <w:t>quitter le lieu en question si le conseil ne porte pas ses fruits</w:t>
      </w:r>
      <w:r w:rsidR="00886DCD">
        <w:rPr>
          <w:rFonts w:ascii="Book Antiqua" w:hAnsi="Book Antiqua"/>
          <w:sz w:val="24"/>
          <w:szCs w:val="24"/>
          <w:lang w:val="fr-FR"/>
        </w:rPr>
        <w:t>,</w:t>
      </w:r>
      <w:r w:rsidR="00A75968" w:rsidRPr="00A75968">
        <w:rPr>
          <w:rFonts w:ascii="Book Antiqua" w:hAnsi="Book Antiqua"/>
          <w:sz w:val="24"/>
          <w:szCs w:val="24"/>
          <w:lang w:val="fr-FR"/>
        </w:rPr>
        <w:t xml:space="preserve"> car le Prophète </w:t>
      </w:r>
      <w:r w:rsidR="0025302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5302A">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w:t>
      </w:r>
      <w:r w:rsidR="00315D68">
        <w:rPr>
          <w:rFonts w:ascii="Book Antiqua" w:hAnsi="Book Antiqua"/>
          <w:sz w:val="24"/>
          <w:szCs w:val="24"/>
          <w:lang w:val="fr-FR"/>
        </w:rPr>
        <w:t>a</w:t>
      </w:r>
      <w:r w:rsidR="00A75968" w:rsidRPr="00A75968">
        <w:rPr>
          <w:rFonts w:ascii="Book Antiqua" w:hAnsi="Book Antiqua"/>
          <w:sz w:val="24"/>
          <w:szCs w:val="24"/>
          <w:lang w:val="fr-FR"/>
        </w:rPr>
        <w:t xml:space="preserve">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886DCD" w:rsidRPr="00886DCD">
        <w:rPr>
          <w:rFonts w:ascii="Book Antiqua" w:hAnsi="Book Antiqua"/>
          <w:b/>
          <w:bCs/>
          <w:i/>
          <w:iCs/>
          <w:sz w:val="24"/>
          <w:szCs w:val="24"/>
          <w:lang w:val="fr-FR"/>
        </w:rPr>
        <w:t>Quiconque d’entre vous voit un mal, qu’il le change avec sa main. S’il ne peut pas, avec sa langue. Et s’il n</w:t>
      </w:r>
      <w:r w:rsidR="007B73E7">
        <w:rPr>
          <w:rFonts w:ascii="Book Antiqua" w:hAnsi="Book Antiqua"/>
          <w:b/>
          <w:bCs/>
          <w:i/>
          <w:iCs/>
          <w:sz w:val="24"/>
          <w:szCs w:val="24"/>
          <w:lang w:val="fr-FR"/>
        </w:rPr>
        <w:t>e peut pas, alors avec son cœur</w:t>
      </w:r>
      <w:r w:rsidR="00886DCD" w:rsidRPr="00886DCD">
        <w:rPr>
          <w:rFonts w:ascii="Book Antiqua" w:hAnsi="Book Antiqua"/>
          <w:b/>
          <w:bCs/>
          <w:i/>
          <w:iCs/>
          <w:sz w:val="24"/>
          <w:szCs w:val="24"/>
          <w:lang w:val="fr-FR"/>
        </w:rPr>
        <w:t>»</w:t>
      </w:r>
      <w:r w:rsidR="00886DCD" w:rsidRPr="00886DCD">
        <w:rPr>
          <w:rFonts w:ascii="Book Antiqua" w:hAnsi="Book Antiqua"/>
          <w:b/>
          <w:bCs/>
          <w:i/>
          <w:iCs/>
          <w:sz w:val="24"/>
          <w:szCs w:val="24"/>
          <w:vertAlign w:val="superscript"/>
          <w:lang w:val="fr-FR"/>
        </w:rPr>
        <w:footnoteReference w:id="1"/>
      </w:r>
    </w:p>
    <w:p w:rsidR="00886DCD" w:rsidRDefault="00886DC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Quiconque </w:t>
      </w:r>
      <w:r w:rsidR="00A75968" w:rsidRPr="00A75968">
        <w:rPr>
          <w:rFonts w:ascii="Book Antiqua" w:hAnsi="Book Antiqua"/>
          <w:sz w:val="24"/>
          <w:szCs w:val="24"/>
          <w:lang w:val="fr-FR"/>
        </w:rPr>
        <w:t xml:space="preserve">reste </w:t>
      </w:r>
      <w:r>
        <w:rPr>
          <w:rFonts w:ascii="Book Antiqua" w:hAnsi="Book Antiqua"/>
          <w:sz w:val="24"/>
          <w:szCs w:val="24"/>
          <w:lang w:val="fr-FR"/>
        </w:rPr>
        <w:t xml:space="preserve">en présence de </w:t>
      </w:r>
      <w:r w:rsidR="00A75968" w:rsidRPr="00A75968">
        <w:rPr>
          <w:rFonts w:ascii="Book Antiqua" w:hAnsi="Book Antiqua"/>
          <w:sz w:val="24"/>
          <w:szCs w:val="24"/>
          <w:lang w:val="fr-FR"/>
        </w:rPr>
        <w:t>ceux qui désobéiss</w:t>
      </w:r>
      <w:r>
        <w:rPr>
          <w:rFonts w:ascii="Book Antiqua" w:hAnsi="Book Antiqua"/>
          <w:sz w:val="24"/>
          <w:szCs w:val="24"/>
          <w:lang w:val="fr-FR"/>
        </w:rPr>
        <w:t>ent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se verra inscrit l’équivalent de leurs péchés, </w:t>
      </w:r>
      <w:r w:rsidR="00A75968" w:rsidRPr="00A75968">
        <w:rPr>
          <w:rFonts w:ascii="Book Antiqua" w:hAnsi="Book Antiqua"/>
          <w:sz w:val="24"/>
          <w:szCs w:val="24"/>
          <w:lang w:val="fr-FR"/>
        </w:rPr>
        <w:t xml:space="preserve">comme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00A75968" w:rsidRPr="00A75968">
        <w:rPr>
          <w:rFonts w:ascii="Book Antiqua" w:hAnsi="Book Antiqua"/>
          <w:sz w:val="24"/>
          <w:szCs w:val="24"/>
          <w:lang w:val="fr-FR"/>
        </w:rPr>
        <w:t>l’a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315D68">
        <w:rPr>
          <w:rFonts w:ascii="Book Antiqua" w:hAnsi="Book Antiqua"/>
          <w:b/>
          <w:bCs/>
          <w:sz w:val="24"/>
          <w:szCs w:val="24"/>
          <w:lang w:val="fr-FR"/>
        </w:rPr>
        <w:t xml:space="preserve">Quand tu vois ceux qui pataugent dans des discussions à propos de Nos versets, éloigne-toi d’eux jusqu’à ce qu’ils entament une autre discussion. Et si le </w:t>
      </w:r>
      <w:r>
        <w:rPr>
          <w:rFonts w:ascii="Book Antiqua" w:hAnsi="Book Antiqua"/>
          <w:b/>
          <w:bCs/>
          <w:sz w:val="24"/>
          <w:szCs w:val="24"/>
          <w:lang w:val="fr-FR"/>
        </w:rPr>
        <w:t>d</w:t>
      </w:r>
      <w:r w:rsidR="00A75968" w:rsidRPr="00315D68">
        <w:rPr>
          <w:rFonts w:ascii="Book Antiqua" w:hAnsi="Book Antiqua"/>
          <w:b/>
          <w:bCs/>
          <w:sz w:val="24"/>
          <w:szCs w:val="24"/>
          <w:lang w:val="fr-FR"/>
        </w:rPr>
        <w:t>iable te fait oublier, alors, dès que tu te rappelles, ne reste pas avec les injustes</w:t>
      </w:r>
      <w:r w:rsidR="00315D68" w:rsidRPr="00315D68">
        <w:rPr>
          <w:rFonts w:ascii="Book Antiqua" w:hAnsi="Book Antiqua"/>
          <w:b/>
          <w:bCs/>
          <w:sz w:val="24"/>
          <w:szCs w:val="24"/>
          <w:lang w:val="fr-FR"/>
        </w:rPr>
        <w:t>»</w:t>
      </w:r>
      <w:r w:rsidR="00A75968" w:rsidRPr="00315D68">
        <w:rPr>
          <w:rFonts w:ascii="Book Antiqua" w:hAnsi="Book Antiqua"/>
          <w:b/>
          <w:bCs/>
          <w:sz w:val="24"/>
          <w:szCs w:val="24"/>
          <w:lang w:val="fr-FR"/>
        </w:rPr>
        <w:t>.</w:t>
      </w:r>
      <w:r w:rsidR="00A75968" w:rsidRPr="00315D68">
        <w:rPr>
          <w:rFonts w:ascii="Book Antiqua" w:hAnsi="Book Antiqua"/>
          <w:b/>
          <w:bCs/>
          <w:sz w:val="24"/>
          <w:szCs w:val="24"/>
          <w:vertAlign w:val="superscript"/>
          <w:lang w:val="fr-FR"/>
        </w:rPr>
        <w:footnoteReference w:id="2"/>
      </w:r>
    </w:p>
    <w:p w:rsidR="00886DCD"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di</w:t>
      </w:r>
      <w:r w:rsidR="00315D68">
        <w:rPr>
          <w:rFonts w:ascii="Book Antiqua" w:hAnsi="Book Antiqua"/>
          <w:sz w:val="24"/>
          <w:szCs w:val="24"/>
          <w:lang w:val="fr-FR"/>
        </w:rPr>
        <w:t>t</w:t>
      </w:r>
      <w:r w:rsidRPr="00A75968">
        <w:rPr>
          <w:rFonts w:ascii="Book Antiqua" w:hAnsi="Book Antiqua"/>
          <w:sz w:val="24"/>
          <w:szCs w:val="24"/>
          <w:lang w:val="fr-FR"/>
        </w:rPr>
        <w:t xml:space="preserve"> également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Dans le Livre, Il vous a déjà révélé ceci</w:t>
      </w:r>
      <w:r w:rsidR="001E5B1D">
        <w:rPr>
          <w:rFonts w:ascii="Book Antiqua" w:hAnsi="Book Antiqua"/>
          <w:b/>
          <w:bCs/>
          <w:sz w:val="24"/>
          <w:szCs w:val="24"/>
          <w:lang w:val="fr-FR"/>
        </w:rPr>
        <w:t>:</w:t>
      </w:r>
      <w:r w:rsidRPr="00315D68">
        <w:rPr>
          <w:rFonts w:ascii="Book Antiqua" w:hAnsi="Book Antiqua"/>
          <w:b/>
          <w:bCs/>
          <w:sz w:val="24"/>
          <w:szCs w:val="24"/>
          <w:lang w:val="fr-FR"/>
        </w:rPr>
        <w:t xml:space="preserve"> lorsque vous entendez qu’on renie les versets (le Coran) d’Allah et qu’on s’en raille, ne vous asseyez point avec ceux-là jusqu’à ce qu’ils entreprennent une autre conversation. Sinon, vous serez comme eux</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3"/>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n’est donc pas permis de rester dans un endroit où </w:t>
      </w:r>
      <w:r w:rsidR="00886DCD">
        <w:rPr>
          <w:rFonts w:ascii="Book Antiqua" w:hAnsi="Book Antiqua"/>
          <w:sz w:val="24"/>
          <w:szCs w:val="24"/>
          <w:lang w:val="fr-FR"/>
        </w:rPr>
        <w:t xml:space="preserve">on entend ou regarde quelque chose de blâmable. </w:t>
      </w:r>
      <w:r w:rsidRPr="00A75968">
        <w:rPr>
          <w:rFonts w:ascii="Book Antiqua" w:hAnsi="Book Antiqua"/>
          <w:sz w:val="24"/>
          <w:szCs w:val="24"/>
          <w:lang w:val="fr-FR"/>
        </w:rPr>
        <w:t>Cependant, tu peux rester avec ta famille à la maison en les conseillant dans la limite de tes capacités.</w:t>
      </w:r>
    </w:p>
    <w:p w:rsidR="00A75968" w:rsidRPr="00A75968" w:rsidRDefault="00886DC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Quant à la deuxième partie de la question</w:t>
      </w:r>
      <w:r w:rsidR="00A75968" w:rsidRPr="00A75968">
        <w:rPr>
          <w:rFonts w:ascii="Book Antiqua" w:hAnsi="Book Antiqua"/>
          <w:sz w:val="24"/>
          <w:szCs w:val="24"/>
          <w:lang w:val="fr-FR"/>
        </w:rPr>
        <w:t>, j</w:t>
      </w:r>
      <w:r w:rsidR="00005C99">
        <w:rPr>
          <w:rFonts w:ascii="Book Antiqua" w:hAnsi="Book Antiqua"/>
          <w:sz w:val="24"/>
          <w:szCs w:val="24"/>
          <w:lang w:val="fr-FR"/>
        </w:rPr>
        <w:t xml:space="preserve">’invite </w:t>
      </w:r>
      <w:r w:rsidR="00A75968" w:rsidRPr="00A75968">
        <w:rPr>
          <w:rFonts w:ascii="Book Antiqua" w:hAnsi="Book Antiqua"/>
          <w:sz w:val="24"/>
          <w:szCs w:val="24"/>
          <w:lang w:val="fr-FR"/>
        </w:rPr>
        <w:t xml:space="preserve">mes jeunes frères qu’Allah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00A75968" w:rsidRPr="00A75968">
        <w:rPr>
          <w:rFonts w:ascii="Book Antiqua" w:hAnsi="Book Antiqua"/>
          <w:sz w:val="24"/>
          <w:szCs w:val="24"/>
          <w:lang w:val="fr-FR"/>
        </w:rPr>
        <w:t>a comblé</w:t>
      </w:r>
      <w:r w:rsidR="00005C99">
        <w:rPr>
          <w:rFonts w:ascii="Book Antiqua" w:hAnsi="Book Antiqua"/>
          <w:sz w:val="24"/>
          <w:szCs w:val="24"/>
          <w:lang w:val="fr-FR"/>
        </w:rPr>
        <w:t>s</w:t>
      </w:r>
      <w:r w:rsidR="00A75968" w:rsidRPr="00A75968">
        <w:rPr>
          <w:rFonts w:ascii="Book Antiqua" w:hAnsi="Book Antiqua"/>
          <w:sz w:val="24"/>
          <w:szCs w:val="24"/>
          <w:lang w:val="fr-FR"/>
        </w:rPr>
        <w:t xml:space="preserve"> de Sa guidée à s’efforcer d’attirer autant de jeunes qu’ils le peuvent vers eux, car l’influence exercée sur des jeunes par leurs semblables est plus grande que celle exercée par leurs ainés.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vous, les jeunes</w:t>
      </w:r>
      <w:r w:rsidR="00886DCD">
        <w:rPr>
          <w:rFonts w:ascii="Book Antiqua" w:hAnsi="Book Antiqua"/>
          <w:sz w:val="24"/>
          <w:szCs w:val="24"/>
          <w:lang w:val="fr-FR"/>
        </w:rPr>
        <w:t xml:space="preserve"> – </w:t>
      </w:r>
      <w:r w:rsidRPr="00A75968">
        <w:rPr>
          <w:rFonts w:ascii="Book Antiqua" w:hAnsi="Book Antiqua"/>
          <w:sz w:val="24"/>
          <w:szCs w:val="24"/>
          <w:lang w:val="fr-FR"/>
        </w:rPr>
        <w:t>qu’Allah vous bénisse</w:t>
      </w:r>
      <w:r w:rsidR="00886DCD">
        <w:rPr>
          <w:rFonts w:ascii="Book Antiqua" w:hAnsi="Book Antiqua"/>
          <w:sz w:val="24"/>
          <w:szCs w:val="24"/>
          <w:lang w:val="fr-FR"/>
        </w:rPr>
        <w:t xml:space="preserve"> – </w:t>
      </w:r>
      <w:r w:rsidRPr="00A75968">
        <w:rPr>
          <w:rFonts w:ascii="Book Antiqua" w:hAnsi="Book Antiqua"/>
          <w:sz w:val="24"/>
          <w:szCs w:val="24"/>
          <w:lang w:val="fr-FR"/>
        </w:rPr>
        <w:t xml:space="preserve">veillez autant que vous le pouvez à attirer </w:t>
      </w:r>
      <w:r w:rsidR="00886DCD">
        <w:rPr>
          <w:rFonts w:ascii="Book Antiqua" w:hAnsi="Book Antiqua"/>
          <w:sz w:val="24"/>
          <w:szCs w:val="24"/>
          <w:lang w:val="fr-FR"/>
        </w:rPr>
        <w:t xml:space="preserve">le plus grand </w:t>
      </w:r>
      <w:r w:rsidRPr="00A75968">
        <w:rPr>
          <w:rFonts w:ascii="Book Antiqua" w:hAnsi="Book Antiqua"/>
          <w:sz w:val="24"/>
          <w:szCs w:val="24"/>
          <w:lang w:val="fr-FR"/>
        </w:rPr>
        <w:t xml:space="preserve">nombre </w:t>
      </w:r>
      <w:r w:rsidR="00886DCD">
        <w:rPr>
          <w:rFonts w:ascii="Book Antiqua" w:hAnsi="Book Antiqua"/>
          <w:sz w:val="24"/>
          <w:szCs w:val="24"/>
          <w:lang w:val="fr-FR"/>
        </w:rPr>
        <w:t xml:space="preserve">de jeunes </w:t>
      </w:r>
      <w:r w:rsidRPr="00A75968">
        <w:rPr>
          <w:rFonts w:ascii="Book Antiqua" w:hAnsi="Book Antiqua"/>
          <w:sz w:val="24"/>
          <w:szCs w:val="24"/>
          <w:lang w:val="fr-FR"/>
        </w:rPr>
        <w:t xml:space="preserve">afin qu’Allah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sidRPr="00A75968">
        <w:rPr>
          <w:rFonts w:ascii="Book Antiqua" w:hAnsi="Book Antiqua"/>
          <w:sz w:val="24"/>
          <w:szCs w:val="24"/>
          <w:lang w:val="fr-FR"/>
        </w:rPr>
        <w:t xml:space="preserve"> les guide par votre cause</w:t>
      </w:r>
      <w:r w:rsidR="00886DCD">
        <w:rPr>
          <w:rFonts w:ascii="Book Antiqua" w:hAnsi="Book Antiqua"/>
          <w:sz w:val="24"/>
          <w:szCs w:val="24"/>
          <w:lang w:val="fr-FR"/>
        </w:rPr>
        <w:t>.</w:t>
      </w:r>
      <w:r w:rsidRPr="00A75968">
        <w:rPr>
          <w:rFonts w:ascii="Book Antiqua" w:hAnsi="Book Antiqua"/>
          <w:sz w:val="24"/>
          <w:szCs w:val="24"/>
          <w:lang w:val="fr-FR"/>
        </w:rPr>
        <w:t xml:space="preserve"> </w:t>
      </w:r>
      <w:r w:rsidR="00886DCD">
        <w:rPr>
          <w:rFonts w:ascii="Book Antiqua" w:hAnsi="Book Antiqua"/>
          <w:sz w:val="24"/>
          <w:szCs w:val="24"/>
          <w:lang w:val="fr-FR"/>
        </w:rPr>
        <w:t>N</w:t>
      </w:r>
      <w:r w:rsidRPr="00A75968">
        <w:rPr>
          <w:rFonts w:ascii="Book Antiqua" w:hAnsi="Book Antiqua"/>
          <w:sz w:val="24"/>
          <w:szCs w:val="24"/>
          <w:lang w:val="fr-FR"/>
        </w:rPr>
        <w:t xml:space="preserve">e </w:t>
      </w:r>
      <w:r w:rsidR="00886DCD">
        <w:rPr>
          <w:rFonts w:ascii="Book Antiqua" w:hAnsi="Book Antiqua"/>
          <w:sz w:val="24"/>
          <w:szCs w:val="24"/>
          <w:lang w:val="fr-FR"/>
        </w:rPr>
        <w:t>vous sous-estimez pas</w:t>
      </w:r>
      <w:r w:rsidRPr="00A75968">
        <w:rPr>
          <w:rFonts w:ascii="Book Antiqua" w:hAnsi="Book Antiqua"/>
          <w:sz w:val="24"/>
          <w:szCs w:val="24"/>
          <w:lang w:val="fr-FR"/>
        </w:rPr>
        <w:t xml:space="preserve">, </w:t>
      </w:r>
      <w:r w:rsidR="00886DCD">
        <w:rPr>
          <w:rFonts w:ascii="Book Antiqua" w:hAnsi="Book Antiqua"/>
          <w:sz w:val="24"/>
          <w:szCs w:val="24"/>
          <w:lang w:val="fr-FR"/>
        </w:rPr>
        <w:t xml:space="preserve">et </w:t>
      </w:r>
      <w:r w:rsidRPr="00A75968">
        <w:rPr>
          <w:rFonts w:ascii="Book Antiqua" w:hAnsi="Book Antiqua"/>
          <w:sz w:val="24"/>
          <w:szCs w:val="24"/>
          <w:lang w:val="fr-FR"/>
        </w:rPr>
        <w:t xml:space="preserve">ne vous précipitez pas </w:t>
      </w:r>
      <w:r w:rsidR="00D5338A">
        <w:rPr>
          <w:rFonts w:ascii="Book Antiqua" w:hAnsi="Book Antiqua"/>
          <w:sz w:val="24"/>
          <w:szCs w:val="24"/>
          <w:lang w:val="fr-FR"/>
        </w:rPr>
        <w:t xml:space="preserve">non plus </w:t>
      </w:r>
      <w:r w:rsidRPr="00A75968">
        <w:rPr>
          <w:rFonts w:ascii="Book Antiqua" w:hAnsi="Book Antiqua"/>
          <w:sz w:val="24"/>
          <w:szCs w:val="24"/>
          <w:lang w:val="fr-FR"/>
        </w:rPr>
        <w:t xml:space="preserve">en </w:t>
      </w:r>
      <w:r w:rsidR="00886DCD">
        <w:rPr>
          <w:rFonts w:ascii="Book Antiqua" w:hAnsi="Book Antiqua"/>
          <w:sz w:val="24"/>
          <w:szCs w:val="24"/>
          <w:lang w:val="fr-FR"/>
        </w:rPr>
        <w:t>exigeant qu’une personne</w:t>
      </w:r>
      <w:r w:rsidRPr="00A75968">
        <w:rPr>
          <w:rFonts w:ascii="Book Antiqua" w:hAnsi="Book Antiqua"/>
          <w:sz w:val="24"/>
          <w:szCs w:val="24"/>
          <w:lang w:val="fr-FR"/>
        </w:rPr>
        <w:t xml:space="preserve"> d</w:t>
      </w:r>
      <w:r w:rsidR="00886DCD">
        <w:rPr>
          <w:rFonts w:ascii="Book Antiqua" w:hAnsi="Book Antiqua"/>
          <w:sz w:val="24"/>
          <w:szCs w:val="24"/>
          <w:lang w:val="fr-FR"/>
        </w:rPr>
        <w:t xml:space="preserve">éviante </w:t>
      </w:r>
      <w:r w:rsidRPr="00A75968">
        <w:rPr>
          <w:rFonts w:ascii="Book Antiqua" w:hAnsi="Book Antiqua"/>
          <w:sz w:val="24"/>
          <w:szCs w:val="24"/>
          <w:lang w:val="fr-FR"/>
        </w:rPr>
        <w:t>soit guidé</w:t>
      </w:r>
      <w:r w:rsidR="00886DCD">
        <w:rPr>
          <w:rFonts w:ascii="Book Antiqua" w:hAnsi="Book Antiqua"/>
          <w:sz w:val="24"/>
          <w:szCs w:val="24"/>
          <w:lang w:val="fr-FR"/>
        </w:rPr>
        <w:t>e</w:t>
      </w:r>
      <w:r w:rsidRPr="00A75968">
        <w:rPr>
          <w:rFonts w:ascii="Book Antiqua" w:hAnsi="Book Antiqua"/>
          <w:sz w:val="24"/>
          <w:szCs w:val="24"/>
          <w:lang w:val="fr-FR"/>
        </w:rPr>
        <w:t xml:space="preserve"> du jour au lendemain</w:t>
      </w:r>
      <w:r w:rsidR="00886DCD">
        <w:rPr>
          <w:rFonts w:ascii="Book Antiqua" w:hAnsi="Book Antiqua"/>
          <w:sz w:val="24"/>
          <w:szCs w:val="24"/>
          <w:lang w:val="fr-FR"/>
        </w:rPr>
        <w:t>. En fait, cela peut prendre plus d’</w:t>
      </w:r>
      <w:r w:rsidRPr="00A75968">
        <w:rPr>
          <w:rFonts w:ascii="Book Antiqua" w:hAnsi="Book Antiqua"/>
          <w:sz w:val="24"/>
          <w:szCs w:val="24"/>
          <w:lang w:val="fr-FR"/>
        </w:rPr>
        <w:t xml:space="preserve">une semaine, un mois ou même </w:t>
      </w:r>
      <w:r w:rsidR="00886DCD">
        <w:rPr>
          <w:rFonts w:ascii="Book Antiqua" w:hAnsi="Book Antiqua"/>
          <w:sz w:val="24"/>
          <w:szCs w:val="24"/>
          <w:lang w:val="fr-FR"/>
        </w:rPr>
        <w:t xml:space="preserve">bien </w:t>
      </w:r>
      <w:r w:rsidRPr="00A75968">
        <w:rPr>
          <w:rFonts w:ascii="Book Antiqua" w:hAnsi="Book Antiqua"/>
          <w:sz w:val="24"/>
          <w:szCs w:val="24"/>
          <w:lang w:val="fr-FR"/>
        </w:rPr>
        <w:t>plus. Ce qui compte est que vou</w:t>
      </w:r>
      <w:r w:rsidR="00315D68">
        <w:rPr>
          <w:rFonts w:ascii="Book Antiqua" w:hAnsi="Book Antiqua"/>
          <w:sz w:val="24"/>
          <w:szCs w:val="24"/>
          <w:lang w:val="fr-FR"/>
        </w:rPr>
        <w:t>s patientiez</w:t>
      </w:r>
      <w:r w:rsidRPr="00A75968">
        <w:rPr>
          <w:rFonts w:ascii="Book Antiqua" w:hAnsi="Book Antiqua"/>
          <w:sz w:val="24"/>
          <w:szCs w:val="24"/>
          <w:lang w:val="fr-FR"/>
        </w:rPr>
        <w:t xml:space="preserve">, </w:t>
      </w:r>
      <w:r w:rsidR="00D5338A">
        <w:rPr>
          <w:rFonts w:ascii="Book Antiqua" w:hAnsi="Book Antiqua"/>
          <w:sz w:val="24"/>
          <w:szCs w:val="24"/>
          <w:lang w:val="fr-FR"/>
        </w:rPr>
        <w:t xml:space="preserve">et vous enjoigniez à la patience, </w:t>
      </w:r>
      <w:r w:rsidRPr="00A75968">
        <w:rPr>
          <w:rFonts w:ascii="Book Antiqua" w:hAnsi="Book Antiqua"/>
          <w:sz w:val="24"/>
          <w:szCs w:val="24"/>
          <w:lang w:val="fr-FR"/>
        </w:rPr>
        <w:t>pour que vos frères soient guidés.</w:t>
      </w:r>
    </w:p>
    <w:p w:rsidR="00D5338A" w:rsidRPr="00A75968" w:rsidRDefault="00D5338A" w:rsidP="000A40F9">
      <w:pPr>
        <w:spacing w:before="120" w:after="0" w:line="240" w:lineRule="auto"/>
        <w:ind w:firstLine="284"/>
        <w:jc w:val="both"/>
        <w:rPr>
          <w:rFonts w:ascii="Book Antiqua" w:hAnsi="Book Antiqua"/>
          <w:sz w:val="24"/>
          <w:szCs w:val="24"/>
          <w:lang w:val="fr-FR"/>
        </w:rPr>
      </w:pPr>
      <w:bookmarkStart w:id="17" w:name="_Toc400799360"/>
    </w:p>
    <w:p w:rsidR="00D5338A" w:rsidRDefault="00D5338A"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5338A" w:rsidRDefault="00D5338A"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641E30" w:rsidP="000A40F9">
      <w:pPr>
        <w:pStyle w:val="Heading2"/>
      </w:pPr>
      <w:bookmarkStart w:id="18" w:name="_Toc412310309"/>
      <w:bookmarkStart w:id="19" w:name="_Toc449811811"/>
      <w:r w:rsidRPr="000A40F9">
        <w:t xml:space="preserve">52) </w:t>
      </w:r>
      <w:r w:rsidR="00A75968" w:rsidRPr="000A40F9">
        <w:t>Mon frère aîné se moque de moi à cause de mon attachement à ma religion</w:t>
      </w:r>
      <w:bookmarkEnd w:id="17"/>
      <w:bookmarkEnd w:id="18"/>
      <w:bookmarkEnd w:id="19"/>
    </w:p>
    <w:p w:rsidR="00A75968" w:rsidRPr="000A40F9" w:rsidRDefault="00A75968" w:rsidP="000A40F9">
      <w:pPr>
        <w:pStyle w:val="Heading3"/>
        <w:rPr>
          <w:rFonts w:ascii="Book Antiqua" w:hAnsi="Book Antiqua"/>
        </w:rPr>
      </w:pPr>
      <w:r w:rsidRPr="000A40F9">
        <w:rPr>
          <w:rFonts w:ascii="Book Antiqua" w:hAnsi="Book Antiqua"/>
        </w:rPr>
        <w:t xml:space="preserve">J’ai un frère plus </w:t>
      </w:r>
      <w:r w:rsidR="00D5338A" w:rsidRPr="000A40F9">
        <w:rPr>
          <w:rFonts w:ascii="Book Antiqua" w:hAnsi="Book Antiqua"/>
        </w:rPr>
        <w:t>âgé</w:t>
      </w:r>
      <w:r w:rsidRPr="000A40F9">
        <w:rPr>
          <w:rFonts w:ascii="Book Antiqua" w:hAnsi="Book Antiqua"/>
        </w:rPr>
        <w:t xml:space="preserve"> que moi qui se moque </w:t>
      </w:r>
      <w:r w:rsidR="00D5338A" w:rsidRPr="000A40F9">
        <w:rPr>
          <w:rFonts w:ascii="Book Antiqua" w:hAnsi="Book Antiqua"/>
        </w:rPr>
        <w:t>souvent de moi en me taxant d’</w:t>
      </w:r>
      <w:r w:rsidRPr="000A40F9">
        <w:rPr>
          <w:rFonts w:ascii="Book Antiqua" w:hAnsi="Book Antiqua"/>
        </w:rPr>
        <w:t>hypocrite</w:t>
      </w:r>
      <w:r w:rsidR="00D5338A" w:rsidRPr="000A40F9">
        <w:rPr>
          <w:rFonts w:ascii="Book Antiqua" w:hAnsi="Book Antiqua"/>
        </w:rPr>
        <w:t xml:space="preserve">. Il dit </w:t>
      </w:r>
      <w:r w:rsidRPr="000A40F9">
        <w:rPr>
          <w:rFonts w:ascii="Book Antiqua" w:hAnsi="Book Antiqua"/>
        </w:rPr>
        <w:t xml:space="preserve">que si je </w:t>
      </w:r>
      <w:r w:rsidR="00D5338A" w:rsidRPr="000A40F9">
        <w:rPr>
          <w:rFonts w:ascii="Book Antiqua" w:hAnsi="Book Antiqua"/>
        </w:rPr>
        <w:t xml:space="preserve">restais </w:t>
      </w:r>
      <w:r w:rsidRPr="000A40F9">
        <w:rPr>
          <w:rFonts w:ascii="Book Antiqua" w:hAnsi="Book Antiqua"/>
        </w:rPr>
        <w:t>seul dans cette chambre</w:t>
      </w:r>
      <w:r w:rsidR="00005C99" w:rsidRPr="000A40F9">
        <w:rPr>
          <w:rFonts w:ascii="Book Antiqua" w:hAnsi="Book Antiqua"/>
        </w:rPr>
        <w:t>,</w:t>
      </w:r>
      <w:r w:rsidRPr="000A40F9">
        <w:rPr>
          <w:rFonts w:ascii="Book Antiqua" w:hAnsi="Book Antiqua"/>
        </w:rPr>
        <w:t xml:space="preserve"> je finirai</w:t>
      </w:r>
      <w:r w:rsidR="00005C99" w:rsidRPr="000A40F9">
        <w:rPr>
          <w:rFonts w:ascii="Book Antiqua" w:hAnsi="Book Antiqua"/>
        </w:rPr>
        <w:t>s</w:t>
      </w:r>
      <w:r w:rsidRPr="000A40F9">
        <w:rPr>
          <w:rFonts w:ascii="Book Antiqua" w:hAnsi="Book Antiqua"/>
        </w:rPr>
        <w:t xml:space="preserve"> par écouter de la m</w:t>
      </w:r>
      <w:r w:rsidR="00005C99" w:rsidRPr="000A40F9">
        <w:rPr>
          <w:rFonts w:ascii="Book Antiqua" w:hAnsi="Book Antiqua"/>
        </w:rPr>
        <w:t>usique,</w:t>
      </w:r>
      <w:r w:rsidRPr="000A40F9">
        <w:rPr>
          <w:rFonts w:ascii="Book Antiqua" w:hAnsi="Book Antiqua"/>
        </w:rPr>
        <w:t xml:space="preserve"> et qu’au bout d’un certain temps je m’éloignerai</w:t>
      </w:r>
      <w:r w:rsidR="00005C99" w:rsidRPr="000A40F9">
        <w:rPr>
          <w:rFonts w:ascii="Book Antiqua" w:hAnsi="Book Antiqua"/>
        </w:rPr>
        <w:t>s</w:t>
      </w:r>
      <w:r w:rsidRPr="000A40F9">
        <w:rPr>
          <w:rFonts w:ascii="Book Antiqua" w:hAnsi="Book Antiqua"/>
        </w:rPr>
        <w:t xml:space="preserve"> de cette religion</w:t>
      </w:r>
      <w:r w:rsidR="00D5338A" w:rsidRPr="000A40F9">
        <w:rPr>
          <w:rFonts w:ascii="Book Antiqua" w:hAnsi="Book Antiqua"/>
        </w:rPr>
        <w:t xml:space="preserve">. Il m’accuse d’être </w:t>
      </w:r>
      <w:r w:rsidRPr="000A40F9">
        <w:rPr>
          <w:rFonts w:ascii="Book Antiqua" w:hAnsi="Book Antiqua"/>
        </w:rPr>
        <w:t>touché par les ins</w:t>
      </w:r>
      <w:r w:rsidR="00D5338A" w:rsidRPr="000A40F9">
        <w:rPr>
          <w:rFonts w:ascii="Book Antiqua" w:hAnsi="Book Antiqua"/>
        </w:rPr>
        <w:t>ufflations</w:t>
      </w:r>
      <w:r w:rsidRPr="000A40F9">
        <w:rPr>
          <w:rFonts w:ascii="Book Antiqua" w:hAnsi="Book Antiqua"/>
        </w:rPr>
        <w:t xml:space="preserve"> </w:t>
      </w:r>
      <w:r w:rsidR="00AA7136" w:rsidRPr="000A40F9">
        <w:rPr>
          <w:rFonts w:ascii="Book Antiqua" w:hAnsi="Book Antiqua"/>
        </w:rPr>
        <w:t>[</w:t>
      </w:r>
      <w:r w:rsidRPr="000A40F9">
        <w:rPr>
          <w:rFonts w:ascii="Book Antiqua" w:hAnsi="Book Antiqua"/>
        </w:rPr>
        <w:t xml:space="preserve">du </w:t>
      </w:r>
      <w:r w:rsidR="00D5338A" w:rsidRPr="000A40F9">
        <w:rPr>
          <w:rFonts w:ascii="Book Antiqua" w:hAnsi="Book Antiqua"/>
        </w:rPr>
        <w:t>d</w:t>
      </w:r>
      <w:r w:rsidRPr="000A40F9">
        <w:rPr>
          <w:rFonts w:ascii="Book Antiqua" w:hAnsi="Book Antiqua"/>
        </w:rPr>
        <w:t xml:space="preserve">iable]. </w:t>
      </w:r>
      <w:r w:rsidR="00D5338A" w:rsidRPr="000A40F9">
        <w:rPr>
          <w:rFonts w:ascii="Book Antiqua" w:hAnsi="Book Antiqua"/>
        </w:rPr>
        <w:t xml:space="preserve">Combien de fois l’ai-je conseillé mais </w:t>
      </w:r>
      <w:r w:rsidRPr="000A40F9">
        <w:rPr>
          <w:rFonts w:ascii="Book Antiqua" w:hAnsi="Book Antiqua"/>
        </w:rPr>
        <w:t xml:space="preserve">il ne semble pas aimer ceux qui donnent </w:t>
      </w:r>
      <w:r w:rsidR="00315D68" w:rsidRPr="000A40F9">
        <w:rPr>
          <w:rFonts w:ascii="Book Antiqua" w:hAnsi="Book Antiqua"/>
        </w:rPr>
        <w:t xml:space="preserve">le bon conseil. </w:t>
      </w:r>
      <w:r w:rsidR="00D5338A" w:rsidRPr="000A40F9">
        <w:rPr>
          <w:rFonts w:ascii="Book Antiqua" w:hAnsi="Book Antiqua"/>
        </w:rPr>
        <w:t>Q</w:t>
      </w:r>
      <w:r w:rsidR="00315D68" w:rsidRPr="000A40F9">
        <w:rPr>
          <w:rFonts w:ascii="Book Antiqua" w:hAnsi="Book Antiqua"/>
        </w:rPr>
        <w:t>ue dois-</w:t>
      </w:r>
      <w:r w:rsidR="00005C99" w:rsidRPr="000A40F9">
        <w:rPr>
          <w:rFonts w:ascii="Book Antiqua" w:hAnsi="Book Antiqua"/>
        </w:rPr>
        <w:t>je faire avec lui</w:t>
      </w:r>
      <w:r w:rsidR="007B73E7">
        <w:rPr>
          <w:rFonts w:ascii="Book Antiqua" w:hAnsi="Book Antiqua"/>
        </w:rPr>
        <w:t>?</w:t>
      </w:r>
      <w:r w:rsidR="00005C99" w:rsidRPr="000A40F9">
        <w:rPr>
          <w:rFonts w:ascii="Book Antiqua" w:hAnsi="Book Antiqua"/>
        </w:rPr>
        <w:t xml:space="preserve"> Eclairez-</w:t>
      </w:r>
      <w:r w:rsidRPr="000A40F9">
        <w:rPr>
          <w:rFonts w:ascii="Book Antiqua" w:hAnsi="Book Antiqua"/>
        </w:rPr>
        <w:t>moi, qu’Allah vous récompense par le bien.</w:t>
      </w:r>
    </w:p>
    <w:p w:rsidR="00D5338A" w:rsidRPr="005A71B9"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t’est obligatoire de ne pas désespérer </w:t>
      </w:r>
      <w:r w:rsidR="00D5338A">
        <w:rPr>
          <w:rFonts w:ascii="Book Antiqua" w:hAnsi="Book Antiqua"/>
          <w:sz w:val="24"/>
          <w:szCs w:val="24"/>
          <w:lang w:val="fr-FR"/>
        </w:rPr>
        <w:t>qu’il se réforme un jour. B</w:t>
      </w:r>
      <w:r w:rsidR="00005C99">
        <w:rPr>
          <w:rFonts w:ascii="Book Antiqua" w:hAnsi="Book Antiqua"/>
          <w:sz w:val="24"/>
          <w:szCs w:val="24"/>
          <w:lang w:val="fr-FR"/>
        </w:rPr>
        <w:t xml:space="preserve">eaucoup </w:t>
      </w:r>
      <w:r w:rsidR="00D5338A">
        <w:rPr>
          <w:rFonts w:ascii="Book Antiqua" w:hAnsi="Book Antiqua"/>
          <w:sz w:val="24"/>
          <w:szCs w:val="24"/>
          <w:lang w:val="fr-FR"/>
        </w:rPr>
        <w:t xml:space="preserve">de gens qui étaient dans l’erreur ont finis par </w:t>
      </w:r>
      <w:r w:rsidRPr="00A75968">
        <w:rPr>
          <w:rFonts w:ascii="Book Antiqua" w:hAnsi="Book Antiqua"/>
          <w:sz w:val="24"/>
          <w:szCs w:val="24"/>
          <w:lang w:val="fr-FR"/>
        </w:rPr>
        <w:t xml:space="preserve">été guidés par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sidRPr="00A75968">
        <w:rPr>
          <w:rFonts w:ascii="Book Antiqua" w:hAnsi="Book Antiqua"/>
          <w:sz w:val="24"/>
          <w:szCs w:val="24"/>
          <w:lang w:val="fr-FR"/>
        </w:rPr>
        <w:t xml:space="preserve">. </w:t>
      </w:r>
      <w:r w:rsidR="00D5338A">
        <w:rPr>
          <w:rFonts w:ascii="Book Antiqua" w:hAnsi="Book Antiqua"/>
          <w:sz w:val="24"/>
          <w:szCs w:val="24"/>
          <w:lang w:val="fr-FR"/>
        </w:rPr>
        <w:t>Redouble de bons conseils à son égard</w:t>
      </w:r>
      <w:r w:rsidRPr="00A75968">
        <w:rPr>
          <w:rFonts w:ascii="Book Antiqua" w:hAnsi="Book Antiqua"/>
          <w:sz w:val="24"/>
          <w:szCs w:val="24"/>
          <w:lang w:val="fr-FR"/>
        </w:rPr>
        <w:t xml:space="preserve"> et offre lui certains petits livres ou cassettes qui contiennent des rappels capables de l’exhorter, il se peut qu’</w:t>
      </w:r>
      <w:r w:rsidR="00D5338A">
        <w:rPr>
          <w:rFonts w:ascii="Book Antiqua" w:hAnsi="Book Antiqua"/>
          <w:sz w:val="24"/>
          <w:szCs w:val="24"/>
          <w:lang w:val="fr-FR"/>
        </w:rPr>
        <w:t xml:space="preserve">ainsi </w:t>
      </w:r>
      <w:r w:rsidRPr="00A75968">
        <w:rPr>
          <w:rFonts w:ascii="Book Antiqua" w:hAnsi="Book Antiqua"/>
          <w:sz w:val="24"/>
          <w:szCs w:val="24"/>
          <w:lang w:val="fr-FR"/>
        </w:rPr>
        <w:t xml:space="preserve">Allah le guide par ta cause. </w:t>
      </w:r>
      <w:r w:rsidR="00D5338A">
        <w:rPr>
          <w:rFonts w:ascii="Book Antiqua" w:hAnsi="Book Antiqua"/>
          <w:sz w:val="24"/>
          <w:szCs w:val="24"/>
          <w:lang w:val="fr-FR"/>
        </w:rPr>
        <w:t>En fait, i</w:t>
      </w:r>
      <w:r w:rsidRPr="00A75968">
        <w:rPr>
          <w:rFonts w:ascii="Book Antiqua" w:hAnsi="Book Antiqua"/>
          <w:sz w:val="24"/>
          <w:szCs w:val="24"/>
          <w:lang w:val="fr-FR"/>
        </w:rPr>
        <w:t xml:space="preserve">l a été rapporté </w:t>
      </w:r>
      <w:r w:rsidR="00D5338A">
        <w:rPr>
          <w:rFonts w:ascii="Book Antiqua" w:hAnsi="Book Antiqua"/>
          <w:sz w:val="24"/>
          <w:szCs w:val="24"/>
          <w:lang w:val="fr-FR"/>
        </w:rPr>
        <w:t xml:space="preserve">dans un hadith authentique </w:t>
      </w:r>
      <w:r w:rsidRPr="00A75968">
        <w:rPr>
          <w:rFonts w:ascii="Book Antiqua" w:hAnsi="Book Antiqua"/>
          <w:sz w:val="24"/>
          <w:szCs w:val="24"/>
          <w:lang w:val="fr-FR"/>
        </w:rPr>
        <w:t xml:space="preserve">que le Prophète </w:t>
      </w:r>
      <w:r w:rsidR="0025302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5302A">
        <w:rPr>
          <w:rFonts w:ascii="Book Antiqua" w:hAnsi="Book Antiqua" w:cs="Traditional Arabic"/>
          <w:color w:val="000000"/>
          <w:sz w:val="24"/>
          <w:szCs w:val="24"/>
          <w:lang w:val="fr-FR"/>
        </w:rPr>
        <w:t xml:space="preserve">) </w:t>
      </w:r>
      <w:r w:rsidRPr="00A75968">
        <w:rPr>
          <w:rFonts w:ascii="Book Antiqua" w:hAnsi="Book Antiqua"/>
          <w:sz w:val="24"/>
          <w:szCs w:val="24"/>
          <w:lang w:val="fr-FR"/>
        </w:rPr>
        <w:t xml:space="preserve">a dit à </w:t>
      </w:r>
      <w:r w:rsidR="00D5338A" w:rsidRPr="00D5338A">
        <w:rPr>
          <w:rFonts w:ascii="Book Antiqua" w:hAnsi="Book Antiqua"/>
          <w:sz w:val="24"/>
          <w:szCs w:val="24"/>
          <w:vertAlign w:val="superscript"/>
          <w:lang w:val="fr-FR"/>
        </w:rPr>
        <w:t>c</w:t>
      </w:r>
      <w:r w:rsidRPr="00A75968">
        <w:rPr>
          <w:rFonts w:ascii="Book Antiqua" w:hAnsi="Book Antiqua"/>
          <w:sz w:val="24"/>
          <w:szCs w:val="24"/>
          <w:lang w:val="fr-FR"/>
        </w:rPr>
        <w:t>Al</w:t>
      </w:r>
      <w:r w:rsidR="00D5338A">
        <w:rPr>
          <w:rFonts w:ascii="Book Antiqua" w:hAnsi="Book Antiqua"/>
          <w:sz w:val="24"/>
          <w:szCs w:val="24"/>
          <w:lang w:val="fr-FR"/>
        </w:rPr>
        <w:t>î</w:t>
      </w:r>
      <w:r w:rsidRPr="00A75968">
        <w:rPr>
          <w:rFonts w:ascii="Book Antiqua" w:hAnsi="Book Antiqua"/>
          <w:sz w:val="24"/>
          <w:szCs w:val="24"/>
          <w:lang w:val="fr-FR"/>
        </w:rPr>
        <w:t xml:space="preserve"> Ibn Abî </w:t>
      </w:r>
      <w:r w:rsidRPr="00D5338A">
        <w:rPr>
          <w:rFonts w:ascii="Book Antiqua" w:hAnsi="Book Antiqua"/>
          <w:sz w:val="24"/>
          <w:szCs w:val="24"/>
          <w:u w:val="single"/>
          <w:lang w:val="fr-FR"/>
        </w:rPr>
        <w:t>T</w:t>
      </w:r>
      <w:r w:rsidRPr="00A75968">
        <w:rPr>
          <w:rFonts w:ascii="Book Antiqua" w:hAnsi="Book Antiqua"/>
          <w:sz w:val="24"/>
          <w:szCs w:val="24"/>
          <w:lang w:val="fr-FR"/>
        </w:rPr>
        <w:t>âlib</w:t>
      </w:r>
      <w:r w:rsidR="0025302A">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D5338A">
        <w:rPr>
          <w:rFonts w:ascii="Book Antiqua" w:hAnsi="Book Antiqua"/>
          <w:b/>
          <w:bCs/>
          <w:i/>
          <w:iCs/>
          <w:sz w:val="24"/>
          <w:szCs w:val="24"/>
          <w:lang w:val="fr-FR"/>
        </w:rPr>
        <w:t>Q</w:t>
      </w:r>
      <w:r w:rsidR="00D5338A" w:rsidRPr="00D5338A">
        <w:rPr>
          <w:rFonts w:ascii="Book Antiqua" w:hAnsi="Book Antiqua"/>
          <w:b/>
          <w:bCs/>
          <w:i/>
          <w:iCs/>
          <w:sz w:val="24"/>
          <w:szCs w:val="24"/>
          <w:lang w:val="fr-FR"/>
        </w:rPr>
        <w:t>u’Allah guide par ta cause un seul homme est bien meilleur pour toi que de posséder des chamelles rousses</w:t>
      </w:r>
      <w:r w:rsidR="00D5338A">
        <w:rPr>
          <w:rFonts w:ascii="Book Antiqua" w:hAnsi="Book Antiqua"/>
          <w:b/>
          <w:bCs/>
          <w:i/>
          <w:iCs/>
          <w:sz w:val="24"/>
          <w:szCs w:val="24"/>
          <w:lang w:val="fr-FR"/>
        </w:rPr>
        <w:t>».</w:t>
      </w:r>
      <w:r w:rsidR="00D5338A" w:rsidRPr="00D5338A">
        <w:rPr>
          <w:rFonts w:ascii="Book Antiqua" w:hAnsi="Book Antiqua"/>
          <w:b/>
          <w:bCs/>
          <w:i/>
          <w:iCs/>
          <w:sz w:val="24"/>
          <w:szCs w:val="24"/>
          <w:vertAlign w:val="superscript"/>
        </w:rPr>
        <w:footnoteReference w:id="4"/>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Aussi, conseille le sans cesse et endure patiemment le mal qu’il t’inflige comme l’a dit Luqm</w:t>
      </w:r>
      <w:r w:rsidR="00FE612D">
        <w:rPr>
          <w:rFonts w:ascii="Book Antiqua" w:hAnsi="Book Antiqua"/>
          <w:sz w:val="24"/>
          <w:szCs w:val="24"/>
          <w:lang w:val="fr-FR"/>
        </w:rPr>
        <w:t>â</w:t>
      </w:r>
      <w:r w:rsidRPr="00A75968">
        <w:rPr>
          <w:rFonts w:ascii="Book Antiqua" w:hAnsi="Book Antiqua"/>
          <w:sz w:val="24"/>
          <w:szCs w:val="24"/>
          <w:lang w:val="fr-FR"/>
        </w:rPr>
        <w:t>n</w:t>
      </w:r>
      <w:r w:rsidR="00005C99">
        <w:rPr>
          <w:rFonts w:ascii="Book Antiqua" w:hAnsi="Book Antiqua"/>
          <w:sz w:val="24"/>
          <w:szCs w:val="24"/>
          <w:lang w:val="fr-FR"/>
        </w:rPr>
        <w:t xml:space="preserve"> </w:t>
      </w:r>
      <w:r w:rsidR="00005C99">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005C99">
        <w:rPr>
          <w:rFonts w:ascii="Book Antiqua" w:hAnsi="Book Antiqua" w:cs="Traditional Arabic"/>
          <w:sz w:val="24"/>
          <w:szCs w:val="24"/>
          <w:lang w:val="fr-FR"/>
        </w:rPr>
        <w:t>)</w:t>
      </w:r>
      <w:r w:rsidRPr="00A75968">
        <w:rPr>
          <w:rFonts w:ascii="Book Antiqua" w:hAnsi="Book Antiqua"/>
          <w:sz w:val="24"/>
          <w:szCs w:val="24"/>
          <w:lang w:val="fr-FR"/>
        </w:rPr>
        <w:t xml:space="preserve"> à </w:t>
      </w:r>
      <w:r w:rsidR="00005C99">
        <w:rPr>
          <w:rFonts w:ascii="Book Antiqua" w:hAnsi="Book Antiqua"/>
          <w:sz w:val="24"/>
          <w:szCs w:val="24"/>
          <w:lang w:val="fr-FR"/>
        </w:rPr>
        <w:t>s</w:t>
      </w:r>
      <w:r w:rsidRPr="00A75968">
        <w:rPr>
          <w:rFonts w:ascii="Book Antiqua" w:hAnsi="Book Antiqua"/>
          <w:sz w:val="24"/>
          <w:szCs w:val="24"/>
          <w:lang w:val="fr-FR"/>
        </w:rPr>
        <w:t>on fils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315D68" w:rsidRPr="00315D68">
        <w:rPr>
          <w:rFonts w:ascii="Book Antiqua" w:hAnsi="Book Antiqua"/>
          <w:b/>
          <w:bCs/>
          <w:sz w:val="24"/>
          <w:szCs w:val="24"/>
          <w:lang w:val="fr-FR"/>
        </w:rPr>
        <w:t>«</w:t>
      </w:r>
      <w:r w:rsidR="00FE612D" w:rsidRPr="006D5F04">
        <w:rPr>
          <w:rFonts w:ascii="Book Antiqua" w:hAnsi="Book Antiqua" w:cs="Traditional Arabic"/>
          <w:b/>
          <w:color w:val="000000"/>
          <w:sz w:val="24"/>
          <w:szCs w:val="24"/>
          <w:lang w:val="fr-FR"/>
        </w:rPr>
        <w:t>Ô mon enfant, ac</w:t>
      </w:r>
      <w:r w:rsidR="00FE612D">
        <w:rPr>
          <w:rFonts w:ascii="Book Antiqua" w:hAnsi="Book Antiqua" w:cs="Traditional Arabic"/>
          <w:b/>
          <w:color w:val="000000"/>
          <w:sz w:val="24"/>
          <w:szCs w:val="24"/>
          <w:lang w:val="fr-FR"/>
        </w:rPr>
        <w:t xml:space="preserve">complis la prière, commande le </w:t>
      </w:r>
      <w:r w:rsidR="00FE612D" w:rsidRPr="006D5F04">
        <w:rPr>
          <w:rFonts w:ascii="Book Antiqua" w:hAnsi="Book Antiqua" w:cs="Traditional Arabic"/>
          <w:b/>
          <w:color w:val="000000"/>
          <w:sz w:val="24"/>
          <w:szCs w:val="24"/>
          <w:lang w:val="fr-FR"/>
        </w:rPr>
        <w:t xml:space="preserve">convenable, interdis le blâmable et endure ce </w:t>
      </w:r>
      <w:r w:rsidR="00FE612D" w:rsidRPr="00B6160F">
        <w:rPr>
          <w:rFonts w:ascii="Book Antiqua" w:hAnsi="Book Antiqua" w:cs="Traditional Arabic"/>
          <w:b/>
          <w:color w:val="000000"/>
          <w:sz w:val="24"/>
          <w:szCs w:val="24"/>
          <w:lang w:val="fr-FR"/>
        </w:rPr>
        <w:t xml:space="preserve">qui t’arrive avec patience. </w:t>
      </w:r>
      <w:r w:rsidR="00FE612D">
        <w:rPr>
          <w:rFonts w:ascii="Book Antiqua" w:hAnsi="Book Antiqua" w:cs="Traditional Arabic"/>
          <w:b/>
          <w:color w:val="000000"/>
          <w:sz w:val="24"/>
          <w:szCs w:val="24"/>
          <w:lang w:val="fr-FR"/>
        </w:rPr>
        <w:t>Cela fait partie des fermes résolutions</w:t>
      </w:r>
      <w:r w:rsidR="007B73E7">
        <w:rPr>
          <w:rFonts w:ascii="Book Antiqua" w:hAnsi="Book Antiqua" w:cs="Traditional Arabic"/>
          <w:b/>
          <w:color w:val="000000"/>
          <w:sz w:val="24"/>
          <w:szCs w:val="24"/>
          <w:lang w:val="fr-FR"/>
        </w:rPr>
        <w:t>!</w:t>
      </w:r>
      <w:r w:rsidR="00315D68"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5"/>
      </w:r>
    </w:p>
    <w:p w:rsidR="00641E30" w:rsidRDefault="00641E30" w:rsidP="000A40F9">
      <w:pPr>
        <w:spacing w:before="120" w:after="0" w:line="240" w:lineRule="auto"/>
        <w:ind w:firstLine="284"/>
        <w:jc w:val="center"/>
        <w:rPr>
          <w:rFonts w:ascii="Book Antiqua" w:hAnsi="Book Antiqua"/>
          <w:sz w:val="24"/>
          <w:szCs w:val="24"/>
          <w:lang w:val="fr-FR"/>
        </w:rPr>
      </w:pPr>
      <w:bookmarkStart w:id="20" w:name="_Toc400799361"/>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0A40F9" w:rsidRDefault="00641E30" w:rsidP="000A40F9">
      <w:pPr>
        <w:pStyle w:val="Heading2"/>
      </w:pPr>
      <w:bookmarkStart w:id="21" w:name="_Toc412310310"/>
      <w:bookmarkStart w:id="22" w:name="_Toc449811812"/>
      <w:r w:rsidRPr="000A40F9">
        <w:t xml:space="preserve">53) </w:t>
      </w:r>
      <w:r w:rsidR="00A75968" w:rsidRPr="000A40F9">
        <w:t>Le prêcheur ne recherche rien d’autre que</w:t>
      </w:r>
      <w:r w:rsidR="00B03C2C" w:rsidRPr="000A40F9">
        <w:t xml:space="preserve"> </w:t>
      </w:r>
      <w:r w:rsidR="00FE612D" w:rsidRPr="000A40F9">
        <w:t xml:space="preserve">la réforme de </w:t>
      </w:r>
      <w:r w:rsidR="00A75968" w:rsidRPr="000A40F9">
        <w:t>ses frères</w:t>
      </w:r>
      <w:bookmarkEnd w:id="20"/>
      <w:bookmarkEnd w:id="21"/>
      <w:bookmarkEnd w:id="22"/>
    </w:p>
    <w:p w:rsidR="00A75968" w:rsidRPr="000A40F9" w:rsidRDefault="00315D68" w:rsidP="000A40F9">
      <w:pPr>
        <w:pStyle w:val="Heading3"/>
        <w:rPr>
          <w:rFonts w:ascii="Book Antiqua" w:hAnsi="Book Antiqua"/>
        </w:rPr>
      </w:pPr>
      <w:r w:rsidRPr="000A40F9">
        <w:rPr>
          <w:rFonts w:ascii="Book Antiqua" w:hAnsi="Book Antiqua"/>
        </w:rPr>
        <w:t>Que dois-</w:t>
      </w:r>
      <w:r w:rsidR="00A75968" w:rsidRPr="000A40F9">
        <w:rPr>
          <w:rFonts w:ascii="Book Antiqua" w:hAnsi="Book Antiqua"/>
        </w:rPr>
        <w:t xml:space="preserve">je faire si </w:t>
      </w:r>
      <w:r w:rsidR="00203895" w:rsidRPr="000A40F9">
        <w:rPr>
          <w:rFonts w:ascii="Book Antiqua" w:hAnsi="Book Antiqua"/>
        </w:rPr>
        <w:t xml:space="preserve">lorsque je conseille </w:t>
      </w:r>
      <w:r w:rsidR="00A75968" w:rsidRPr="000A40F9">
        <w:rPr>
          <w:rFonts w:ascii="Book Antiqua" w:hAnsi="Book Antiqua"/>
        </w:rPr>
        <w:t>ma famille et mes frères</w:t>
      </w:r>
      <w:r w:rsidR="00203895" w:rsidRPr="000A40F9">
        <w:rPr>
          <w:rFonts w:ascii="Book Antiqua" w:hAnsi="Book Antiqua"/>
        </w:rPr>
        <w:t>,</w:t>
      </w:r>
      <w:r w:rsidR="00A75968" w:rsidRPr="000A40F9">
        <w:rPr>
          <w:rFonts w:ascii="Book Antiqua" w:hAnsi="Book Antiqua"/>
        </w:rPr>
        <w:t xml:space="preserve"> </w:t>
      </w:r>
      <w:r w:rsidR="00203895" w:rsidRPr="000A40F9">
        <w:rPr>
          <w:rFonts w:ascii="Book Antiqua" w:hAnsi="Book Antiqua"/>
        </w:rPr>
        <w:t xml:space="preserve">ils ne répondent </w:t>
      </w:r>
      <w:r w:rsidR="00A75968" w:rsidRPr="000A40F9">
        <w:rPr>
          <w:rFonts w:ascii="Book Antiqua" w:hAnsi="Book Antiqua"/>
        </w:rPr>
        <w:t>pas favorablement à mon conseil</w:t>
      </w:r>
      <w:r w:rsidR="00203895" w:rsidRPr="000A40F9">
        <w:rPr>
          <w:rFonts w:ascii="Book Antiqua" w:hAnsi="Book Antiqua"/>
        </w:rPr>
        <w:t xml:space="preserve"> </w:t>
      </w:r>
      <w:r w:rsidR="00A75968" w:rsidRPr="000A40F9">
        <w:rPr>
          <w:rFonts w:ascii="Book Antiqua" w:hAnsi="Book Antiqua"/>
        </w:rPr>
        <w:t>et coupent court à nos discu</w:t>
      </w:r>
      <w:r w:rsidR="00005C99" w:rsidRPr="000A40F9">
        <w:rPr>
          <w:rFonts w:ascii="Book Antiqua" w:hAnsi="Book Antiqua"/>
        </w:rPr>
        <w:t>ss</w:t>
      </w:r>
      <w:r w:rsidR="00A75968" w:rsidRPr="000A40F9">
        <w:rPr>
          <w:rFonts w:ascii="Book Antiqua" w:hAnsi="Book Antiqua"/>
        </w:rPr>
        <w:t>ions</w:t>
      </w:r>
      <w:r w:rsidR="00203895" w:rsidRPr="000A40F9">
        <w:rPr>
          <w:rFonts w:ascii="Book Antiqua" w:hAnsi="Book Antiqua"/>
        </w:rPr>
        <w:t xml:space="preserve">, sachant </w:t>
      </w:r>
      <w:r w:rsidR="00A75968" w:rsidRPr="000A40F9">
        <w:rPr>
          <w:rFonts w:ascii="Book Antiqua" w:hAnsi="Book Antiqua"/>
        </w:rPr>
        <w:t xml:space="preserve">que </w:t>
      </w:r>
      <w:r w:rsidR="00203895" w:rsidRPr="000A40F9">
        <w:rPr>
          <w:rFonts w:ascii="Book Antiqua" w:hAnsi="Book Antiqua"/>
        </w:rPr>
        <w:t>cela me fait beaucoup de peine</w:t>
      </w:r>
      <w:r w:rsidR="007B73E7">
        <w:rPr>
          <w:rFonts w:ascii="Book Antiqua" w:hAnsi="Book Antiqua"/>
        </w:rPr>
        <w:t>?</w:t>
      </w:r>
    </w:p>
    <w:p w:rsidR="00203895"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 sont des choses qui arrivent et il </w:t>
      </w:r>
      <w:r w:rsidR="00203895">
        <w:rPr>
          <w:rFonts w:ascii="Book Antiqua" w:hAnsi="Book Antiqua"/>
          <w:sz w:val="24"/>
          <w:szCs w:val="24"/>
          <w:lang w:val="fr-FR"/>
        </w:rPr>
        <w:t xml:space="preserve">existe </w:t>
      </w:r>
      <w:r w:rsidRPr="00A75968">
        <w:rPr>
          <w:rFonts w:ascii="Book Antiqua" w:hAnsi="Book Antiqua"/>
          <w:sz w:val="24"/>
          <w:szCs w:val="24"/>
          <w:lang w:val="fr-FR"/>
        </w:rPr>
        <w:t xml:space="preserve">tant </w:t>
      </w:r>
      <w:r w:rsidR="00005C99">
        <w:rPr>
          <w:rFonts w:ascii="Book Antiqua" w:hAnsi="Book Antiqua"/>
          <w:sz w:val="24"/>
          <w:szCs w:val="24"/>
          <w:lang w:val="fr-FR"/>
        </w:rPr>
        <w:t>d’autres cas similaires</w:t>
      </w:r>
      <w:r w:rsidR="00203895">
        <w:rPr>
          <w:rFonts w:ascii="Book Antiqua" w:hAnsi="Book Antiqua"/>
          <w:sz w:val="24"/>
          <w:szCs w:val="24"/>
          <w:lang w:val="fr-FR"/>
        </w:rPr>
        <w:t xml:space="preserve"> </w:t>
      </w:r>
      <w:r w:rsidRPr="00A75968">
        <w:rPr>
          <w:rFonts w:ascii="Book Antiqua" w:hAnsi="Book Antiqua"/>
          <w:sz w:val="24"/>
          <w:szCs w:val="24"/>
          <w:lang w:val="fr-FR"/>
        </w:rPr>
        <w:t xml:space="preserve">aussi </w:t>
      </w:r>
      <w:r w:rsidR="00203895">
        <w:rPr>
          <w:rFonts w:ascii="Book Antiqua" w:hAnsi="Book Antiqua"/>
          <w:sz w:val="24"/>
          <w:szCs w:val="24"/>
          <w:lang w:val="fr-FR"/>
        </w:rPr>
        <w:t xml:space="preserve">bien chez les </w:t>
      </w:r>
      <w:r w:rsidRPr="00A75968">
        <w:rPr>
          <w:rFonts w:ascii="Book Antiqua" w:hAnsi="Book Antiqua"/>
          <w:sz w:val="24"/>
          <w:szCs w:val="24"/>
          <w:lang w:val="fr-FR"/>
        </w:rPr>
        <w:t xml:space="preserve">hommes que </w:t>
      </w:r>
      <w:r w:rsidR="00203895">
        <w:rPr>
          <w:rFonts w:ascii="Book Antiqua" w:hAnsi="Book Antiqua"/>
          <w:sz w:val="24"/>
          <w:szCs w:val="24"/>
          <w:lang w:val="fr-FR"/>
        </w:rPr>
        <w:t>l</w:t>
      </w:r>
      <w:r w:rsidRPr="00A75968">
        <w:rPr>
          <w:rFonts w:ascii="Book Antiqua" w:hAnsi="Book Antiqua"/>
          <w:sz w:val="24"/>
          <w:szCs w:val="24"/>
          <w:lang w:val="fr-FR"/>
        </w:rPr>
        <w:t xml:space="preserve">es femmes. </w:t>
      </w:r>
      <w:r w:rsidR="00203895">
        <w:rPr>
          <w:rFonts w:ascii="Book Antiqua" w:hAnsi="Book Antiqua"/>
          <w:sz w:val="24"/>
          <w:szCs w:val="24"/>
          <w:lang w:val="fr-FR"/>
        </w:rPr>
        <w:t>En</w:t>
      </w:r>
      <w:r w:rsidRPr="00A75968">
        <w:rPr>
          <w:rFonts w:ascii="Book Antiqua" w:hAnsi="Book Antiqua"/>
          <w:sz w:val="24"/>
          <w:szCs w:val="24"/>
          <w:lang w:val="fr-FR"/>
        </w:rPr>
        <w:t xml:space="preserve"> fait</w:t>
      </w:r>
      <w:r w:rsidR="00203895">
        <w:rPr>
          <w:rFonts w:ascii="Book Antiqua" w:hAnsi="Book Antiqua"/>
          <w:sz w:val="24"/>
          <w:szCs w:val="24"/>
          <w:lang w:val="fr-FR"/>
        </w:rPr>
        <w:t>,</w:t>
      </w:r>
      <w:r w:rsidRPr="00A75968">
        <w:rPr>
          <w:rFonts w:ascii="Book Antiqua" w:hAnsi="Book Antiqua"/>
          <w:sz w:val="24"/>
          <w:szCs w:val="24"/>
          <w:lang w:val="fr-FR"/>
        </w:rPr>
        <w:t xml:space="preserve"> certains lorsqu’on les </w:t>
      </w:r>
      <w:r w:rsidR="00203895">
        <w:rPr>
          <w:rFonts w:ascii="Book Antiqua" w:hAnsi="Book Antiqua"/>
          <w:sz w:val="24"/>
          <w:szCs w:val="24"/>
          <w:lang w:val="fr-FR"/>
        </w:rPr>
        <w:t xml:space="preserve">invite </w:t>
      </w:r>
      <w:r w:rsidRPr="00A75968">
        <w:rPr>
          <w:rFonts w:ascii="Book Antiqua" w:hAnsi="Book Antiqua"/>
          <w:sz w:val="24"/>
          <w:szCs w:val="24"/>
          <w:lang w:val="fr-FR"/>
        </w:rPr>
        <w:t xml:space="preserve">à Allah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w:t>
      </w:r>
      <w:r w:rsidRPr="00A75968">
        <w:rPr>
          <w:rFonts w:ascii="Book Antiqua" w:hAnsi="Book Antiqua"/>
          <w:sz w:val="24"/>
          <w:szCs w:val="24"/>
          <w:lang w:val="fr-FR"/>
        </w:rPr>
        <w:t xml:space="preserve">, </w:t>
      </w:r>
      <w:r w:rsidR="00203895">
        <w:rPr>
          <w:rFonts w:ascii="Book Antiqua" w:hAnsi="Book Antiqua"/>
          <w:sz w:val="24"/>
          <w:szCs w:val="24"/>
          <w:lang w:val="fr-FR"/>
        </w:rPr>
        <w:t xml:space="preserve">sentent que le prêcheur </w:t>
      </w:r>
      <w:r w:rsidRPr="00A75968">
        <w:rPr>
          <w:rFonts w:ascii="Book Antiqua" w:hAnsi="Book Antiqua"/>
          <w:sz w:val="24"/>
          <w:szCs w:val="24"/>
          <w:lang w:val="fr-FR"/>
        </w:rPr>
        <w:t xml:space="preserve">ne cherche qu’à les </w:t>
      </w:r>
      <w:r w:rsidR="00203895">
        <w:rPr>
          <w:rFonts w:ascii="Book Antiqua" w:hAnsi="Book Antiqua"/>
          <w:sz w:val="24"/>
          <w:szCs w:val="24"/>
          <w:lang w:val="fr-FR"/>
        </w:rPr>
        <w:t>dominer</w:t>
      </w:r>
      <w:r w:rsidRPr="00A75968">
        <w:rPr>
          <w:rFonts w:ascii="Book Antiqua" w:hAnsi="Book Antiqua"/>
          <w:sz w:val="24"/>
          <w:szCs w:val="24"/>
          <w:lang w:val="fr-FR"/>
        </w:rPr>
        <w:t xml:space="preserve">, ou à se venger d’eux ou </w:t>
      </w:r>
      <w:r w:rsidR="00203895">
        <w:rPr>
          <w:rFonts w:ascii="Book Antiqua" w:hAnsi="Book Antiqua"/>
          <w:sz w:val="24"/>
          <w:szCs w:val="24"/>
          <w:lang w:val="fr-FR"/>
        </w:rPr>
        <w:t xml:space="preserve">bien </w:t>
      </w:r>
      <w:r w:rsidRPr="00A75968">
        <w:rPr>
          <w:rFonts w:ascii="Book Antiqua" w:hAnsi="Book Antiqua"/>
          <w:sz w:val="24"/>
          <w:szCs w:val="24"/>
          <w:lang w:val="fr-FR"/>
        </w:rPr>
        <w:t xml:space="preserve">à faire triompher </w:t>
      </w:r>
      <w:r w:rsidR="00203895">
        <w:rPr>
          <w:rFonts w:ascii="Book Antiqua" w:hAnsi="Book Antiqua"/>
          <w:sz w:val="24"/>
          <w:szCs w:val="24"/>
          <w:lang w:val="fr-FR"/>
        </w:rPr>
        <w:t xml:space="preserve">son propre avis, et cette </w:t>
      </w:r>
      <w:r w:rsidRPr="00A75968">
        <w:rPr>
          <w:rFonts w:ascii="Book Antiqua" w:hAnsi="Book Antiqua"/>
          <w:sz w:val="24"/>
          <w:szCs w:val="24"/>
          <w:lang w:val="fr-FR"/>
        </w:rPr>
        <w:t>pensée vient sans aucun doute d</w:t>
      </w:r>
      <w:r w:rsidR="00203895">
        <w:rPr>
          <w:rFonts w:ascii="Book Antiqua" w:hAnsi="Book Antiqua"/>
          <w:sz w:val="24"/>
          <w:szCs w:val="24"/>
          <w:lang w:val="fr-FR"/>
        </w:rPr>
        <w:t>e Satan</w:t>
      </w:r>
      <w:r w:rsidRPr="00A75968">
        <w:rPr>
          <w:rFonts w:ascii="Book Antiqua" w:hAnsi="Book Antiqua"/>
          <w:sz w:val="24"/>
          <w:szCs w:val="24"/>
          <w:lang w:val="fr-FR"/>
        </w:rPr>
        <w:t>.</w:t>
      </w:r>
    </w:p>
    <w:p w:rsidR="00203895" w:rsidRDefault="0020389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e </w:t>
      </w:r>
      <w:r>
        <w:rPr>
          <w:rFonts w:ascii="Book Antiqua" w:hAnsi="Book Antiqua"/>
          <w:sz w:val="24"/>
          <w:szCs w:val="24"/>
          <w:lang w:val="fr-FR"/>
        </w:rPr>
        <w:t xml:space="preserve">vrai </w:t>
      </w:r>
      <w:r w:rsidR="00A75968" w:rsidRPr="00A75968">
        <w:rPr>
          <w:rFonts w:ascii="Book Antiqua" w:hAnsi="Book Antiqua"/>
          <w:sz w:val="24"/>
          <w:szCs w:val="24"/>
          <w:lang w:val="fr-FR"/>
        </w:rPr>
        <w:t>prêcheur ne recherche rien d’autre qu</w:t>
      </w:r>
      <w:r>
        <w:rPr>
          <w:rFonts w:ascii="Book Antiqua" w:hAnsi="Book Antiqua"/>
          <w:sz w:val="24"/>
          <w:szCs w:val="24"/>
          <w:lang w:val="fr-FR"/>
        </w:rPr>
        <w:t xml:space="preserve">’à </w:t>
      </w:r>
      <w:r w:rsidR="00A75968" w:rsidRPr="00A75968">
        <w:rPr>
          <w:rFonts w:ascii="Book Antiqua" w:hAnsi="Book Antiqua"/>
          <w:sz w:val="24"/>
          <w:szCs w:val="24"/>
          <w:lang w:val="fr-FR"/>
        </w:rPr>
        <w:t>amélior</w:t>
      </w:r>
      <w:r>
        <w:rPr>
          <w:rFonts w:ascii="Book Antiqua" w:hAnsi="Book Antiqua"/>
          <w:sz w:val="24"/>
          <w:szCs w:val="24"/>
          <w:lang w:val="fr-FR"/>
        </w:rPr>
        <w:t>er</w:t>
      </w:r>
      <w:r w:rsidR="00A75968" w:rsidRPr="00A75968">
        <w:rPr>
          <w:rFonts w:ascii="Book Antiqua" w:hAnsi="Book Antiqua"/>
          <w:sz w:val="24"/>
          <w:szCs w:val="24"/>
          <w:lang w:val="fr-FR"/>
        </w:rPr>
        <w:t xml:space="preserve"> la condition de ses frères </w:t>
      </w:r>
      <w:r>
        <w:rPr>
          <w:rFonts w:ascii="Book Antiqua" w:hAnsi="Book Antiqua"/>
          <w:sz w:val="24"/>
          <w:szCs w:val="24"/>
          <w:lang w:val="fr-FR"/>
        </w:rPr>
        <w:t xml:space="preserve">et les </w:t>
      </w:r>
      <w:r w:rsidR="00A75968" w:rsidRPr="00A75968">
        <w:rPr>
          <w:rFonts w:ascii="Book Antiqua" w:hAnsi="Book Antiqua"/>
          <w:sz w:val="24"/>
          <w:szCs w:val="24"/>
          <w:lang w:val="fr-FR"/>
        </w:rPr>
        <w:t>guid</w:t>
      </w:r>
      <w:r>
        <w:rPr>
          <w:rFonts w:ascii="Book Antiqua" w:hAnsi="Book Antiqua"/>
          <w:sz w:val="24"/>
          <w:szCs w:val="24"/>
          <w:lang w:val="fr-FR"/>
        </w:rPr>
        <w:t>er</w:t>
      </w:r>
      <w:r w:rsidR="00A75968" w:rsidRPr="00A75968">
        <w:rPr>
          <w:rFonts w:ascii="Book Antiqua" w:hAnsi="Book Antiqua"/>
          <w:sz w:val="24"/>
          <w:szCs w:val="24"/>
          <w:lang w:val="fr-FR"/>
        </w:rPr>
        <w:t xml:space="preserve"> vers la </w:t>
      </w:r>
      <w:r w:rsidR="00005C99">
        <w:rPr>
          <w:rFonts w:ascii="Book Antiqua" w:hAnsi="Book Antiqua"/>
          <w:sz w:val="24"/>
          <w:szCs w:val="24"/>
          <w:lang w:val="fr-FR"/>
        </w:rPr>
        <w:t>V</w:t>
      </w:r>
      <w:r w:rsidR="00A75968" w:rsidRPr="00A75968">
        <w:rPr>
          <w:rFonts w:ascii="Book Antiqua" w:hAnsi="Book Antiqua"/>
          <w:sz w:val="24"/>
          <w:szCs w:val="24"/>
          <w:lang w:val="fr-FR"/>
        </w:rPr>
        <w:t xml:space="preserve">érité. </w:t>
      </w:r>
    </w:p>
    <w:p w:rsidR="00A75968" w:rsidRPr="00A75968" w:rsidRDefault="0020389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Aussi, </w:t>
      </w:r>
      <w:r w:rsidR="00A75968" w:rsidRPr="00A75968">
        <w:rPr>
          <w:rFonts w:ascii="Book Antiqua" w:hAnsi="Book Antiqua"/>
          <w:sz w:val="24"/>
          <w:szCs w:val="24"/>
          <w:lang w:val="fr-FR"/>
        </w:rPr>
        <w:t xml:space="preserve">je voudrais dire à celui qui a posé </w:t>
      </w:r>
      <w:r>
        <w:rPr>
          <w:rFonts w:ascii="Book Antiqua" w:hAnsi="Book Antiqua"/>
          <w:sz w:val="24"/>
          <w:szCs w:val="24"/>
          <w:lang w:val="fr-FR"/>
        </w:rPr>
        <w:t xml:space="preserve">cette </w:t>
      </w:r>
      <w:r w:rsidR="001E5B1D">
        <w:rPr>
          <w:rFonts w:ascii="Book Antiqua" w:hAnsi="Book Antiqua"/>
          <w:sz w:val="24"/>
          <w:szCs w:val="24"/>
          <w:lang w:val="fr-FR"/>
        </w:rPr>
        <w:t>question: «</w:t>
      </w:r>
      <w:r w:rsidR="00A75968" w:rsidRPr="00A75968">
        <w:rPr>
          <w:rFonts w:ascii="Book Antiqua" w:hAnsi="Book Antiqua"/>
          <w:sz w:val="24"/>
          <w:szCs w:val="24"/>
          <w:lang w:val="fr-FR"/>
        </w:rPr>
        <w:t>Patiente et espère la récompense d’Allah, et sache que tu seras récompensé pour toute forme de nuisance qui te touchera dans t</w:t>
      </w:r>
      <w:r>
        <w:rPr>
          <w:rFonts w:ascii="Book Antiqua" w:hAnsi="Book Antiqua"/>
          <w:sz w:val="24"/>
          <w:szCs w:val="24"/>
          <w:lang w:val="fr-FR"/>
        </w:rPr>
        <w:t>a démarche de prêche</w:t>
      </w:r>
      <w:r w:rsidR="00A75968" w:rsidRPr="00A75968">
        <w:rPr>
          <w:rFonts w:ascii="Book Antiqua" w:hAnsi="Book Antiqua"/>
          <w:sz w:val="24"/>
          <w:szCs w:val="24"/>
          <w:lang w:val="fr-FR"/>
        </w:rPr>
        <w:t>».</w:t>
      </w:r>
    </w:p>
    <w:p w:rsidR="00A75968" w:rsidRPr="00315D68"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Ainsi, si le </w:t>
      </w:r>
      <w:r w:rsidR="00203895">
        <w:rPr>
          <w:rFonts w:ascii="Book Antiqua" w:hAnsi="Book Antiqua"/>
          <w:sz w:val="24"/>
          <w:szCs w:val="24"/>
          <w:lang w:val="fr-FR"/>
        </w:rPr>
        <w:t xml:space="preserve">prédicateur </w:t>
      </w:r>
      <w:r w:rsidRPr="00A75968">
        <w:rPr>
          <w:rFonts w:ascii="Book Antiqua" w:hAnsi="Book Antiqua"/>
          <w:sz w:val="24"/>
          <w:szCs w:val="24"/>
          <w:lang w:val="fr-FR"/>
        </w:rPr>
        <w:t>voit s</w:t>
      </w:r>
      <w:r w:rsidR="0025302A">
        <w:rPr>
          <w:rFonts w:ascii="Book Antiqua" w:hAnsi="Book Antiqua"/>
          <w:sz w:val="24"/>
          <w:szCs w:val="24"/>
          <w:lang w:val="fr-FR"/>
        </w:rPr>
        <w:t>on</w:t>
      </w:r>
      <w:r w:rsidRPr="00A75968">
        <w:rPr>
          <w:rFonts w:ascii="Book Antiqua" w:hAnsi="Book Antiqua"/>
          <w:sz w:val="24"/>
          <w:szCs w:val="24"/>
          <w:lang w:val="fr-FR"/>
        </w:rPr>
        <w:t xml:space="preserve"> prêche accepté, il aura accompli son devoir et obtiendra la récompense qui résulte de la guidée </w:t>
      </w:r>
      <w:r w:rsidR="00203895">
        <w:rPr>
          <w:rFonts w:ascii="Book Antiqua" w:hAnsi="Book Antiqua"/>
          <w:sz w:val="24"/>
          <w:szCs w:val="24"/>
          <w:lang w:val="fr-FR"/>
        </w:rPr>
        <w:t>des créatures. L</w:t>
      </w:r>
      <w:r w:rsidRPr="00A75968">
        <w:rPr>
          <w:rFonts w:ascii="Book Antiqua" w:hAnsi="Book Antiqua"/>
          <w:sz w:val="24"/>
          <w:szCs w:val="24"/>
          <w:lang w:val="fr-FR"/>
        </w:rPr>
        <w:t xml:space="preserve">e Prophète </w:t>
      </w:r>
      <w:r w:rsidR="0025302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5302A">
        <w:rPr>
          <w:rFonts w:ascii="Book Antiqua" w:hAnsi="Book Antiqua" w:cs="Traditional Arabic"/>
          <w:color w:val="000000"/>
          <w:sz w:val="24"/>
          <w:szCs w:val="24"/>
          <w:lang w:val="fr-FR"/>
        </w:rPr>
        <w:t xml:space="preserve">) </w:t>
      </w:r>
      <w:r w:rsidR="008215BD">
        <w:rPr>
          <w:rFonts w:ascii="Book Antiqua" w:hAnsi="Book Antiqua" w:cs="Traditional Arabic"/>
          <w:color w:val="000000"/>
          <w:sz w:val="24"/>
          <w:szCs w:val="24"/>
          <w:lang w:val="fr-FR"/>
        </w:rPr>
        <w:t xml:space="preserve">a </w:t>
      </w:r>
      <w:r w:rsidR="00203895">
        <w:rPr>
          <w:rFonts w:ascii="Book Antiqua" w:hAnsi="Book Antiqua" w:cs="Traditional Arabic"/>
          <w:color w:val="000000"/>
          <w:sz w:val="24"/>
          <w:szCs w:val="24"/>
          <w:lang w:val="fr-FR"/>
        </w:rPr>
        <w:t xml:space="preserve">dit </w:t>
      </w:r>
      <w:r w:rsidR="008215BD">
        <w:rPr>
          <w:rFonts w:ascii="Book Antiqua" w:hAnsi="Book Antiqua"/>
          <w:sz w:val="24"/>
          <w:szCs w:val="24"/>
          <w:lang w:val="fr-FR"/>
        </w:rPr>
        <w:t xml:space="preserve">à ce sujet </w:t>
      </w:r>
      <w:r w:rsidRPr="00A75968">
        <w:rPr>
          <w:rFonts w:ascii="Book Antiqua" w:hAnsi="Book Antiqua"/>
          <w:sz w:val="24"/>
          <w:szCs w:val="24"/>
          <w:lang w:val="fr-FR"/>
        </w:rPr>
        <w:t xml:space="preserve">à </w:t>
      </w:r>
      <w:r w:rsidR="008215BD" w:rsidRPr="008215BD">
        <w:rPr>
          <w:rFonts w:ascii="Book Antiqua" w:hAnsi="Book Antiqua"/>
          <w:sz w:val="24"/>
          <w:szCs w:val="24"/>
          <w:vertAlign w:val="superscript"/>
          <w:lang w:val="fr-FR"/>
        </w:rPr>
        <w:t>c</w:t>
      </w:r>
      <w:r w:rsidRPr="00A75968">
        <w:rPr>
          <w:rFonts w:ascii="Book Antiqua" w:hAnsi="Book Antiqua"/>
          <w:sz w:val="24"/>
          <w:szCs w:val="24"/>
          <w:lang w:val="fr-FR"/>
        </w:rPr>
        <w:t>Al</w:t>
      </w:r>
      <w:r w:rsidR="008215BD">
        <w:rPr>
          <w:rFonts w:ascii="Book Antiqua" w:hAnsi="Book Antiqua"/>
          <w:sz w:val="24"/>
          <w:szCs w:val="24"/>
          <w:lang w:val="fr-FR"/>
        </w:rPr>
        <w:t>î</w:t>
      </w:r>
      <w:r w:rsidRPr="00A75968">
        <w:rPr>
          <w:rFonts w:ascii="Book Antiqua" w:hAnsi="Book Antiqua"/>
          <w:sz w:val="24"/>
          <w:szCs w:val="24"/>
          <w:lang w:val="fr-FR"/>
        </w:rPr>
        <w:t xml:space="preserve"> Ibn Abî </w:t>
      </w:r>
      <w:r w:rsidRPr="008215BD">
        <w:rPr>
          <w:rFonts w:ascii="Book Antiqua" w:hAnsi="Book Antiqua"/>
          <w:sz w:val="24"/>
          <w:szCs w:val="24"/>
          <w:u w:val="single"/>
          <w:lang w:val="fr-FR"/>
        </w:rPr>
        <w:t>T</w:t>
      </w:r>
      <w:r w:rsidRPr="00A75968">
        <w:rPr>
          <w:rFonts w:ascii="Book Antiqua" w:hAnsi="Book Antiqua"/>
          <w:sz w:val="24"/>
          <w:szCs w:val="24"/>
          <w:lang w:val="fr-FR"/>
        </w:rPr>
        <w:t>âlib</w:t>
      </w:r>
      <w:r w:rsidR="00D23F53">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Rend</w:t>
      </w:r>
      <w:r w:rsidR="00315D68" w:rsidRPr="00315D68">
        <w:rPr>
          <w:rFonts w:ascii="Book Antiqua" w:hAnsi="Book Antiqua"/>
          <w:b/>
          <w:bCs/>
          <w:i/>
          <w:iCs/>
          <w:sz w:val="24"/>
          <w:szCs w:val="24"/>
          <w:lang w:val="fr-FR"/>
        </w:rPr>
        <w:t>s</w:t>
      </w:r>
      <w:r w:rsidR="00005C99">
        <w:rPr>
          <w:rFonts w:ascii="Book Antiqua" w:hAnsi="Book Antiqua"/>
          <w:b/>
          <w:bCs/>
          <w:i/>
          <w:iCs/>
          <w:sz w:val="24"/>
          <w:szCs w:val="24"/>
          <w:lang w:val="fr-FR"/>
        </w:rPr>
        <w:t>-</w:t>
      </w:r>
      <w:r w:rsidRPr="00315D68">
        <w:rPr>
          <w:rFonts w:ascii="Book Antiqua" w:hAnsi="Book Antiqua"/>
          <w:b/>
          <w:bCs/>
          <w:i/>
          <w:iCs/>
          <w:sz w:val="24"/>
          <w:szCs w:val="24"/>
          <w:lang w:val="fr-FR"/>
        </w:rPr>
        <w:t>toi tranquillement à eux</w:t>
      </w:r>
      <w:r w:rsidR="008215BD">
        <w:rPr>
          <w:rFonts w:ascii="Book Antiqua" w:hAnsi="Book Antiqua"/>
          <w:b/>
          <w:bCs/>
          <w:i/>
          <w:iCs/>
          <w:sz w:val="24"/>
          <w:szCs w:val="24"/>
          <w:lang w:val="fr-FR"/>
        </w:rPr>
        <w:t>. P</w:t>
      </w:r>
      <w:r w:rsidR="008215BD" w:rsidRPr="008215BD">
        <w:rPr>
          <w:rFonts w:ascii="Book Antiqua" w:hAnsi="Book Antiqua"/>
          <w:b/>
          <w:bCs/>
          <w:i/>
          <w:iCs/>
          <w:sz w:val="24"/>
          <w:szCs w:val="24"/>
          <w:lang w:val="fr-FR"/>
        </w:rPr>
        <w:t>ar Allah</w:t>
      </w:r>
      <w:r w:rsidR="007B73E7">
        <w:rPr>
          <w:rFonts w:ascii="Book Antiqua" w:hAnsi="Book Antiqua"/>
          <w:b/>
          <w:bCs/>
          <w:i/>
          <w:iCs/>
          <w:sz w:val="24"/>
          <w:szCs w:val="24"/>
          <w:lang w:val="fr-FR"/>
        </w:rPr>
        <w:t>!</w:t>
      </w:r>
      <w:r w:rsidR="008215BD" w:rsidRPr="008215BD">
        <w:rPr>
          <w:rFonts w:ascii="Book Antiqua" w:hAnsi="Book Antiqua"/>
          <w:b/>
          <w:bCs/>
          <w:i/>
          <w:iCs/>
          <w:sz w:val="24"/>
          <w:szCs w:val="24"/>
          <w:lang w:val="fr-FR"/>
        </w:rPr>
        <w:t xml:space="preserve"> </w:t>
      </w:r>
      <w:r w:rsidR="008215BD">
        <w:rPr>
          <w:rFonts w:ascii="Book Antiqua" w:hAnsi="Book Antiqua"/>
          <w:b/>
          <w:bCs/>
          <w:i/>
          <w:iCs/>
          <w:sz w:val="24"/>
          <w:szCs w:val="24"/>
          <w:lang w:val="fr-FR"/>
        </w:rPr>
        <w:t>Q</w:t>
      </w:r>
      <w:r w:rsidR="008215BD" w:rsidRPr="008215BD">
        <w:rPr>
          <w:rFonts w:ascii="Book Antiqua" w:hAnsi="Book Antiqua"/>
          <w:b/>
          <w:bCs/>
          <w:i/>
          <w:iCs/>
          <w:sz w:val="24"/>
          <w:szCs w:val="24"/>
          <w:lang w:val="fr-FR"/>
        </w:rPr>
        <w:t>u’Allah guide par ta cause un seul homme est bien meilleur pour toi que de posséder des chamelles rousses</w:t>
      </w:r>
      <w:r w:rsidR="007B73E7">
        <w:rPr>
          <w:rFonts w:ascii="Book Antiqua" w:hAnsi="Book Antiqua"/>
          <w:b/>
          <w:bCs/>
          <w:i/>
          <w:iCs/>
          <w:sz w:val="24"/>
          <w:szCs w:val="24"/>
          <w:lang w:val="fr-FR"/>
        </w:rPr>
        <w:t>.</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6"/>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s’il adv</w:t>
      </w:r>
      <w:r w:rsidR="008215BD">
        <w:rPr>
          <w:rFonts w:ascii="Book Antiqua" w:hAnsi="Book Antiqua"/>
          <w:sz w:val="24"/>
          <w:szCs w:val="24"/>
          <w:lang w:val="fr-FR"/>
        </w:rPr>
        <w:t>ien</w:t>
      </w:r>
      <w:r w:rsidRPr="00A75968">
        <w:rPr>
          <w:rFonts w:ascii="Book Antiqua" w:hAnsi="Book Antiqua"/>
          <w:sz w:val="24"/>
          <w:szCs w:val="24"/>
          <w:lang w:val="fr-FR"/>
        </w:rPr>
        <w:t xml:space="preserve">t que sa parole soit rejetée et qu’il subisse des nuisances </w:t>
      </w:r>
      <w:r w:rsidR="008215BD">
        <w:rPr>
          <w:rFonts w:ascii="Book Antiqua" w:hAnsi="Book Antiqua"/>
          <w:sz w:val="24"/>
          <w:szCs w:val="24"/>
          <w:lang w:val="fr-FR"/>
        </w:rPr>
        <w:t xml:space="preserve">pour </w:t>
      </w:r>
      <w:r w:rsidRPr="00A75968">
        <w:rPr>
          <w:rFonts w:ascii="Book Antiqua" w:hAnsi="Book Antiqua"/>
          <w:sz w:val="24"/>
          <w:szCs w:val="24"/>
          <w:lang w:val="fr-FR"/>
        </w:rPr>
        <w:t>Allah</w:t>
      </w:r>
      <w:r w:rsidR="0025302A">
        <w:rPr>
          <w:rFonts w:ascii="Book Antiqua" w:hAnsi="Book Antiqua"/>
          <w:sz w:val="24"/>
          <w:szCs w:val="24"/>
          <w:lang w:val="fr-FR"/>
        </w:rPr>
        <w:t xml:space="preserve">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sidRPr="00A75968">
        <w:rPr>
          <w:rFonts w:ascii="Book Antiqua" w:hAnsi="Book Antiqua"/>
          <w:sz w:val="24"/>
          <w:szCs w:val="24"/>
          <w:lang w:val="fr-FR"/>
        </w:rPr>
        <w:t xml:space="preserve">, alors il </w:t>
      </w:r>
      <w:r w:rsidR="008215BD">
        <w:rPr>
          <w:rFonts w:ascii="Book Antiqua" w:hAnsi="Book Antiqua"/>
          <w:sz w:val="24"/>
          <w:szCs w:val="24"/>
          <w:lang w:val="fr-FR"/>
        </w:rPr>
        <w:t xml:space="preserve">se verra attribuer </w:t>
      </w:r>
      <w:r w:rsidRPr="00A75968">
        <w:rPr>
          <w:rFonts w:ascii="Book Antiqua" w:hAnsi="Book Antiqua"/>
          <w:sz w:val="24"/>
          <w:szCs w:val="24"/>
          <w:lang w:val="fr-FR"/>
        </w:rPr>
        <w:t>une récompense à deux reprises</w:t>
      </w:r>
      <w:r w:rsidR="001E5B1D">
        <w:rPr>
          <w:rFonts w:ascii="Book Antiqua" w:hAnsi="Book Antiqua"/>
          <w:sz w:val="24"/>
          <w:szCs w:val="24"/>
          <w:lang w:val="fr-FR"/>
        </w:rPr>
        <w:t>:</w:t>
      </w:r>
      <w:r w:rsidRPr="00A75968">
        <w:rPr>
          <w:rFonts w:ascii="Book Antiqua" w:hAnsi="Book Antiqua"/>
          <w:sz w:val="24"/>
          <w:szCs w:val="24"/>
          <w:lang w:val="fr-FR"/>
        </w:rPr>
        <w:t xml:space="preserve"> une première fois pour </w:t>
      </w:r>
      <w:r w:rsidR="008215BD">
        <w:rPr>
          <w:rFonts w:ascii="Book Antiqua" w:hAnsi="Book Antiqua"/>
          <w:sz w:val="24"/>
          <w:szCs w:val="24"/>
          <w:lang w:val="fr-FR"/>
        </w:rPr>
        <w:t>ses efforts de prédication</w:t>
      </w:r>
      <w:r w:rsidRPr="00A75968">
        <w:rPr>
          <w:rFonts w:ascii="Book Antiqua" w:hAnsi="Book Antiqua"/>
          <w:sz w:val="24"/>
          <w:szCs w:val="24"/>
          <w:lang w:val="fr-FR"/>
        </w:rPr>
        <w:t xml:space="preserve">, puis une seconde pour les nuisances qu’il a </w:t>
      </w:r>
      <w:r w:rsidR="00005C99">
        <w:rPr>
          <w:rFonts w:ascii="Book Antiqua" w:hAnsi="Book Antiqua"/>
          <w:sz w:val="24"/>
          <w:szCs w:val="24"/>
          <w:lang w:val="fr-FR"/>
        </w:rPr>
        <w:t>subies</w:t>
      </w:r>
      <w:r w:rsidRPr="00A75968">
        <w:rPr>
          <w:rFonts w:ascii="Book Antiqua" w:hAnsi="Book Antiqua"/>
          <w:sz w:val="24"/>
          <w:szCs w:val="24"/>
          <w:lang w:val="fr-FR"/>
        </w:rPr>
        <w:t xml:space="preserve"> </w:t>
      </w:r>
      <w:r w:rsidR="008215BD">
        <w:rPr>
          <w:rFonts w:ascii="Book Antiqua" w:hAnsi="Book Antiqua"/>
          <w:sz w:val="24"/>
          <w:szCs w:val="24"/>
          <w:lang w:val="fr-FR"/>
        </w:rPr>
        <w:t xml:space="preserve">sur le sentier </w:t>
      </w:r>
      <w:r w:rsidRPr="00A75968">
        <w:rPr>
          <w:rFonts w:ascii="Book Antiqua" w:hAnsi="Book Antiqua"/>
          <w:sz w:val="24"/>
          <w:szCs w:val="24"/>
          <w:lang w:val="fr-FR"/>
        </w:rPr>
        <w:t>d’Allah</w:t>
      </w:r>
      <w:r w:rsidR="0025302A">
        <w:rPr>
          <w:rFonts w:ascii="Book Antiqua" w:hAnsi="Book Antiqua"/>
          <w:sz w:val="24"/>
          <w:szCs w:val="24"/>
          <w:lang w:val="fr-FR"/>
        </w:rPr>
        <w:t xml:space="preserve">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w:t>
      </w:r>
      <w:r w:rsidRPr="00A75968">
        <w:rPr>
          <w:rFonts w:ascii="Book Antiqua" w:hAnsi="Book Antiqua"/>
          <w:sz w:val="24"/>
          <w:szCs w:val="24"/>
          <w:lang w:val="fr-FR"/>
        </w:rPr>
        <w:t>.</w:t>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E</w:t>
      </w:r>
      <w:r w:rsidR="008215BD">
        <w:rPr>
          <w:rFonts w:ascii="Book Antiqua" w:hAnsi="Book Antiqua"/>
          <w:sz w:val="24"/>
          <w:szCs w:val="24"/>
          <w:lang w:val="fr-FR"/>
        </w:rPr>
        <w:t>n fait,</w:t>
      </w:r>
      <w:r w:rsidRPr="00A75968">
        <w:rPr>
          <w:rFonts w:ascii="Book Antiqua" w:hAnsi="Book Antiqua"/>
          <w:sz w:val="24"/>
          <w:szCs w:val="24"/>
          <w:lang w:val="fr-FR"/>
        </w:rPr>
        <w:t xml:space="preserve"> les Messagers </w:t>
      </w:r>
      <w:r w:rsidR="0025302A" w:rsidRPr="00C03AC7">
        <w:rPr>
          <w:rFonts w:ascii="Book Antiqua" w:hAnsi="Book Antiqua" w:cs="Traditional Arabic"/>
          <w:sz w:val="24"/>
          <w:szCs w:val="24"/>
          <w:lang w:val="fr-FR"/>
        </w:rPr>
        <w:t>(</w:t>
      </w:r>
      <w:r w:rsidR="0025302A" w:rsidRPr="00C03AC7">
        <w:rPr>
          <w:rFonts w:ascii="Book Antiqua" w:hAnsi="Book Antiqua" w:cs="Traditional Arabic"/>
          <w:sz w:val="24"/>
          <w:szCs w:val="24"/>
          <w:lang w:val="fr-FR"/>
        </w:rPr>
        <w:sym w:font="KFGQPC Arabic Symbols 01" w:char="F070"/>
      </w:r>
      <w:r w:rsidR="0025302A" w:rsidRPr="00C03AC7">
        <w:rPr>
          <w:rFonts w:ascii="Book Antiqua" w:hAnsi="Book Antiqua" w:cs="Traditional Arabic"/>
          <w:sz w:val="24"/>
          <w:szCs w:val="24"/>
          <w:lang w:val="fr-FR"/>
        </w:rPr>
        <w:t>)</w:t>
      </w:r>
      <w:r w:rsidR="0025302A">
        <w:rPr>
          <w:rFonts w:ascii="Book Antiqua" w:hAnsi="Book Antiqua" w:cs="Traditional Arabic"/>
          <w:sz w:val="24"/>
          <w:szCs w:val="24"/>
          <w:lang w:val="fr-FR"/>
        </w:rPr>
        <w:t xml:space="preserve"> </w:t>
      </w:r>
      <w:r w:rsidR="0025302A">
        <w:rPr>
          <w:rFonts w:ascii="Book Antiqua" w:hAnsi="Book Antiqua"/>
          <w:sz w:val="24"/>
          <w:szCs w:val="24"/>
          <w:lang w:val="fr-FR"/>
        </w:rPr>
        <w:t>ont subi des tort</w:t>
      </w:r>
      <w:r w:rsidRPr="00A75968">
        <w:rPr>
          <w:rFonts w:ascii="Book Antiqua" w:hAnsi="Book Antiqua"/>
          <w:sz w:val="24"/>
          <w:szCs w:val="24"/>
          <w:lang w:val="fr-FR"/>
        </w:rPr>
        <w:t xml:space="preserve">s et ont patienté, comme  </w:t>
      </w:r>
      <w:r w:rsidR="00005C99" w:rsidRPr="00A75968">
        <w:rPr>
          <w:rFonts w:ascii="Book Antiqua" w:hAnsi="Book Antiqua"/>
          <w:sz w:val="24"/>
          <w:szCs w:val="24"/>
          <w:lang w:val="fr-FR"/>
        </w:rPr>
        <w:t xml:space="preserve">Allah </w:t>
      </w:r>
      <w:r w:rsidR="00005C99">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05C99">
        <w:rPr>
          <w:rFonts w:ascii="Book Antiqua" w:hAnsi="Book Antiqua" w:cs="Traditional Arabic"/>
          <w:sz w:val="24"/>
          <w:szCs w:val="24"/>
          <w:lang w:val="fr-FR"/>
        </w:rPr>
        <w:t xml:space="preserve">) </w:t>
      </w:r>
      <w:r w:rsidR="008215BD">
        <w:rPr>
          <w:rFonts w:ascii="Book Antiqua" w:hAnsi="Book Antiqua" w:cs="Traditional Arabic"/>
          <w:sz w:val="24"/>
          <w:szCs w:val="24"/>
          <w:lang w:val="fr-FR"/>
        </w:rPr>
        <w:t xml:space="preserve">l’a dit à </w:t>
      </w:r>
      <w:r w:rsidRPr="00A75968">
        <w:rPr>
          <w:rFonts w:ascii="Book Antiqua" w:hAnsi="Book Antiqua"/>
          <w:sz w:val="24"/>
          <w:szCs w:val="24"/>
          <w:lang w:val="fr-FR"/>
        </w:rPr>
        <w:t>Son Prophète</w:t>
      </w:r>
      <w:r w:rsidR="0025302A">
        <w:rPr>
          <w:rFonts w:ascii="Book Antiqua" w:hAnsi="Book Antiqua"/>
          <w:sz w:val="24"/>
          <w:szCs w:val="24"/>
          <w:lang w:val="fr-FR"/>
        </w:rPr>
        <w:t xml:space="preserve"> </w:t>
      </w:r>
      <w:r w:rsidR="0025302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5302A">
        <w:rPr>
          <w:rFonts w:ascii="Book Antiqua" w:hAnsi="Book Antiqua" w:cs="Traditional Arabic"/>
          <w:color w:val="000000"/>
          <w:sz w:val="24"/>
          <w:szCs w:val="24"/>
          <w:lang w:val="fr-FR"/>
        </w:rPr>
        <w:t>)</w:t>
      </w:r>
      <w:r w:rsidR="001E5B1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Certes, des messagers avant toi ont été traités de menteurs. Ils endurèrent alors avec constance d’être traités de menteurs et d’être persécutés, jusqu’à ce que Notre secours leur vînt</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7"/>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Et toi </w:t>
      </w:r>
      <w:r w:rsidR="008215BD">
        <w:rPr>
          <w:rFonts w:ascii="Book Antiqua" w:hAnsi="Book Antiqua"/>
          <w:sz w:val="24"/>
          <w:szCs w:val="24"/>
          <w:lang w:val="fr-FR"/>
        </w:rPr>
        <w:t xml:space="preserve">mon </w:t>
      </w:r>
      <w:r w:rsidRPr="00A75968">
        <w:rPr>
          <w:rFonts w:ascii="Book Antiqua" w:hAnsi="Book Antiqua"/>
          <w:sz w:val="24"/>
          <w:szCs w:val="24"/>
          <w:lang w:val="fr-FR"/>
        </w:rPr>
        <w:t xml:space="preserve">frère, ne laisse pas le préjudice que te font subir les gens être un obstacle te barrant le chemin de la </w:t>
      </w:r>
      <w:r w:rsidR="00D2398D">
        <w:rPr>
          <w:rFonts w:ascii="Book Antiqua" w:hAnsi="Book Antiqua"/>
          <w:sz w:val="24"/>
          <w:szCs w:val="24"/>
          <w:lang w:val="fr-FR"/>
        </w:rPr>
        <w:t>v</w:t>
      </w:r>
      <w:r w:rsidRPr="00A75968">
        <w:rPr>
          <w:rFonts w:ascii="Book Antiqua" w:hAnsi="Book Antiqua"/>
          <w:sz w:val="24"/>
          <w:szCs w:val="24"/>
          <w:lang w:val="fr-FR"/>
        </w:rPr>
        <w:t>érité</w:t>
      </w:r>
      <w:r w:rsidR="00724784">
        <w:rPr>
          <w:rFonts w:ascii="Book Antiqua" w:hAnsi="Book Antiqua"/>
          <w:sz w:val="24"/>
          <w:szCs w:val="24"/>
          <w:lang w:val="fr-FR"/>
        </w:rPr>
        <w:t xml:space="preserve"> </w:t>
      </w:r>
      <w:r w:rsidRPr="00A75968">
        <w:rPr>
          <w:rFonts w:ascii="Book Antiqua" w:hAnsi="Book Antiqua"/>
          <w:sz w:val="24"/>
          <w:szCs w:val="24"/>
          <w:lang w:val="fr-FR"/>
        </w:rPr>
        <w:t xml:space="preserve">ou </w:t>
      </w:r>
      <w:r w:rsidR="00724784">
        <w:rPr>
          <w:rFonts w:ascii="Book Antiqua" w:hAnsi="Book Antiqua"/>
          <w:sz w:val="24"/>
          <w:szCs w:val="24"/>
          <w:lang w:val="fr-FR"/>
        </w:rPr>
        <w:t xml:space="preserve">te conduisant </w:t>
      </w:r>
      <w:r w:rsidRPr="00A75968">
        <w:rPr>
          <w:rFonts w:ascii="Book Antiqua" w:hAnsi="Book Antiqua"/>
          <w:sz w:val="24"/>
          <w:szCs w:val="24"/>
          <w:lang w:val="fr-FR"/>
        </w:rPr>
        <w:t xml:space="preserve">à </w:t>
      </w:r>
      <w:r w:rsidR="008215BD">
        <w:rPr>
          <w:rFonts w:ascii="Book Antiqua" w:hAnsi="Book Antiqua"/>
          <w:sz w:val="24"/>
          <w:szCs w:val="24"/>
          <w:lang w:val="fr-FR"/>
        </w:rPr>
        <w:t xml:space="preserve">revenir sur tes pas, car cela est l’attitude de ceux dont </w:t>
      </w:r>
      <w:r w:rsidRPr="00A75968">
        <w:rPr>
          <w:rFonts w:ascii="Book Antiqua" w:hAnsi="Book Antiqua"/>
          <w:sz w:val="24"/>
          <w:szCs w:val="24"/>
          <w:lang w:val="fr-FR"/>
        </w:rPr>
        <w:t>la foi n’est pas fermement ancrée</w:t>
      </w:r>
      <w:r w:rsidR="008215BD">
        <w:rPr>
          <w:rFonts w:ascii="Book Antiqua" w:hAnsi="Book Antiqua"/>
          <w:sz w:val="24"/>
          <w:szCs w:val="24"/>
          <w:lang w:val="fr-FR"/>
        </w:rPr>
        <w:t xml:space="preserve">. </w:t>
      </w:r>
      <w:r w:rsidRPr="00A75968">
        <w:rPr>
          <w:rFonts w:ascii="Book Antiqua" w:hAnsi="Book Antiqua"/>
          <w:sz w:val="24"/>
          <w:szCs w:val="24"/>
          <w:lang w:val="fr-FR"/>
        </w:rPr>
        <w:t xml:space="preserve">Allah </w:t>
      </w:r>
      <w:r w:rsidR="008215BD">
        <w:rPr>
          <w:rFonts w:ascii="Book Antiqua" w:hAnsi="Book Antiqua"/>
          <w:sz w:val="24"/>
          <w:szCs w:val="24"/>
          <w:lang w:val="fr-FR"/>
        </w:rPr>
        <w:t>(</w:t>
      </w:r>
      <w:r w:rsidR="00414158" w:rsidRPr="00414158">
        <w:rPr>
          <w:rFonts w:ascii="CTraditional Arabic" w:hAnsi="CTraditional Arabic" w:cs="CTraditional Arabic"/>
          <w:sz w:val="24"/>
          <w:szCs w:val="24"/>
          <w:rtl/>
          <w:lang w:val="fr-FR"/>
        </w:rPr>
        <w:t>ـ</w:t>
      </w:r>
      <w:r w:rsidR="008215BD">
        <w:rPr>
          <w:rFonts w:ascii="Book Antiqua" w:hAnsi="Book Antiqua"/>
          <w:sz w:val="24"/>
          <w:szCs w:val="24"/>
          <w:lang w:val="fr-FR"/>
        </w:rPr>
        <w:t>)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Parmi les gens il en est qui disent</w:t>
      </w:r>
      <w:r w:rsidR="001E5B1D">
        <w:rPr>
          <w:rFonts w:ascii="Book Antiqua" w:hAnsi="Book Antiqua"/>
          <w:b/>
          <w:bCs/>
          <w:sz w:val="24"/>
          <w:szCs w:val="24"/>
          <w:lang w:val="fr-FR"/>
        </w:rPr>
        <w:t>:</w:t>
      </w:r>
      <w:r w:rsidRPr="00315D68">
        <w:rPr>
          <w:rFonts w:ascii="Book Antiqua" w:hAnsi="Book Antiqua"/>
          <w:b/>
          <w:bCs/>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Nous croyons en Allah</w:t>
      </w:r>
      <w:r w:rsidR="008215BD">
        <w:rPr>
          <w:rFonts w:ascii="Book Antiqua" w:hAnsi="Book Antiqua"/>
          <w:b/>
          <w:bCs/>
          <w:sz w:val="24"/>
          <w:szCs w:val="24"/>
          <w:lang w:val="fr-FR"/>
        </w:rPr>
        <w:t>»</w:t>
      </w:r>
      <w:r w:rsidRPr="00315D68">
        <w:rPr>
          <w:rFonts w:ascii="Book Antiqua" w:hAnsi="Book Antiqua"/>
          <w:b/>
          <w:bCs/>
          <w:sz w:val="24"/>
          <w:szCs w:val="24"/>
          <w:lang w:val="fr-FR"/>
        </w:rPr>
        <w:t xml:space="preserve"> puis, si on les fait souffrir pour la cause d’Allah, ils considèrent l’épreuve de la part des hommes comme un châtiment d’Allah</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8"/>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le conseil que j’ai à donner à ce frère est le suivant</w:t>
      </w:r>
      <w:r w:rsidR="001E5B1D">
        <w:rPr>
          <w:rFonts w:ascii="Book Antiqua" w:hAnsi="Book Antiqua"/>
          <w:sz w:val="24"/>
          <w:szCs w:val="24"/>
          <w:lang w:val="fr-FR"/>
        </w:rPr>
        <w:t>:</w:t>
      </w:r>
      <w:r w:rsidRPr="00A75968">
        <w:rPr>
          <w:rFonts w:ascii="Book Antiqua" w:hAnsi="Book Antiqua"/>
          <w:sz w:val="24"/>
          <w:szCs w:val="24"/>
          <w:lang w:val="fr-FR"/>
        </w:rPr>
        <w:t xml:space="preserve"> qu’il continue d’appeler à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 xml:space="preserve">et qu’il ne désespère pas. </w:t>
      </w:r>
      <w:r w:rsidR="00315D68">
        <w:rPr>
          <w:rFonts w:ascii="Book Antiqua" w:hAnsi="Book Antiqua"/>
          <w:sz w:val="24"/>
          <w:szCs w:val="24"/>
          <w:lang w:val="fr-FR"/>
        </w:rPr>
        <w:t>Quant à</w:t>
      </w:r>
      <w:r w:rsidRPr="00A75968">
        <w:rPr>
          <w:rFonts w:ascii="Book Antiqua" w:hAnsi="Book Antiqua"/>
          <w:sz w:val="24"/>
          <w:szCs w:val="24"/>
          <w:lang w:val="fr-FR"/>
        </w:rPr>
        <w:t xml:space="preserve"> sa famille, </w:t>
      </w:r>
      <w:r w:rsidR="00D13A61">
        <w:rPr>
          <w:rFonts w:ascii="Book Antiqua" w:hAnsi="Book Antiqua"/>
          <w:sz w:val="24"/>
          <w:szCs w:val="24"/>
          <w:lang w:val="fr-FR"/>
        </w:rPr>
        <w:t>je leur conseille d’a</w:t>
      </w:r>
      <w:r w:rsidRPr="00A75968">
        <w:rPr>
          <w:rFonts w:ascii="Book Antiqua" w:hAnsi="Book Antiqua"/>
          <w:sz w:val="24"/>
          <w:szCs w:val="24"/>
          <w:lang w:val="fr-FR"/>
        </w:rPr>
        <w:t xml:space="preserve">ccepter la </w:t>
      </w:r>
      <w:r w:rsidR="00D13A61">
        <w:rPr>
          <w:rFonts w:ascii="Book Antiqua" w:hAnsi="Book Antiqua"/>
          <w:sz w:val="24"/>
          <w:szCs w:val="24"/>
          <w:lang w:val="fr-FR"/>
        </w:rPr>
        <w:t>v</w:t>
      </w:r>
      <w:r w:rsidRPr="00A75968">
        <w:rPr>
          <w:rFonts w:ascii="Book Antiqua" w:hAnsi="Book Antiqua"/>
          <w:sz w:val="24"/>
          <w:szCs w:val="24"/>
          <w:lang w:val="fr-FR"/>
        </w:rPr>
        <w:t xml:space="preserve">érité, qu’elle </w:t>
      </w:r>
      <w:r w:rsidR="00D13A61">
        <w:rPr>
          <w:rFonts w:ascii="Book Antiqua" w:hAnsi="Book Antiqua"/>
          <w:sz w:val="24"/>
          <w:szCs w:val="24"/>
          <w:lang w:val="fr-FR"/>
        </w:rPr>
        <w:t>provi</w:t>
      </w:r>
      <w:r w:rsidRPr="00A75968">
        <w:rPr>
          <w:rFonts w:ascii="Book Antiqua" w:hAnsi="Book Antiqua"/>
          <w:sz w:val="24"/>
          <w:szCs w:val="24"/>
          <w:lang w:val="fr-FR"/>
        </w:rPr>
        <w:t xml:space="preserve">enne </w:t>
      </w:r>
      <w:r w:rsidR="00D13A61">
        <w:rPr>
          <w:rFonts w:ascii="Book Antiqua" w:hAnsi="Book Antiqua"/>
          <w:sz w:val="24"/>
          <w:szCs w:val="24"/>
          <w:lang w:val="fr-FR"/>
        </w:rPr>
        <w:t xml:space="preserve">d’une personne plus </w:t>
      </w:r>
      <w:r w:rsidRPr="00A75968">
        <w:rPr>
          <w:rFonts w:ascii="Book Antiqua" w:hAnsi="Book Antiqua"/>
          <w:sz w:val="24"/>
          <w:szCs w:val="24"/>
          <w:lang w:val="fr-FR"/>
        </w:rPr>
        <w:t xml:space="preserve">jeune </w:t>
      </w:r>
      <w:r w:rsidR="00D13A61">
        <w:rPr>
          <w:rFonts w:ascii="Book Antiqua" w:hAnsi="Book Antiqua"/>
          <w:sz w:val="24"/>
          <w:szCs w:val="24"/>
          <w:lang w:val="fr-FR"/>
        </w:rPr>
        <w:t xml:space="preserve">d’âge égal ou </w:t>
      </w:r>
      <w:r w:rsidRPr="00A75968">
        <w:rPr>
          <w:rFonts w:ascii="Book Antiqua" w:hAnsi="Book Antiqua"/>
          <w:sz w:val="24"/>
          <w:szCs w:val="24"/>
          <w:lang w:val="fr-FR"/>
        </w:rPr>
        <w:t>plus âgé</w:t>
      </w:r>
      <w:r w:rsidR="00D13A61">
        <w:rPr>
          <w:rFonts w:ascii="Book Antiqua" w:hAnsi="Book Antiqua"/>
          <w:sz w:val="24"/>
          <w:szCs w:val="24"/>
          <w:lang w:val="fr-FR"/>
        </w:rPr>
        <w:t>e</w:t>
      </w:r>
      <w:r w:rsidRPr="00A75968">
        <w:rPr>
          <w:rFonts w:ascii="Book Antiqua" w:hAnsi="Book Antiqua"/>
          <w:sz w:val="24"/>
          <w:szCs w:val="24"/>
          <w:lang w:val="fr-FR"/>
        </w:rPr>
        <w:t>.</w:t>
      </w:r>
    </w:p>
    <w:p w:rsidR="00D13A61" w:rsidRPr="00A75968" w:rsidRDefault="00D13A61" w:rsidP="000A40F9">
      <w:pPr>
        <w:spacing w:before="120" w:after="0" w:line="240" w:lineRule="auto"/>
        <w:ind w:firstLine="284"/>
        <w:jc w:val="both"/>
        <w:rPr>
          <w:rFonts w:ascii="Book Antiqua" w:hAnsi="Book Antiqua"/>
          <w:sz w:val="24"/>
          <w:szCs w:val="24"/>
          <w:lang w:val="fr-FR"/>
        </w:rPr>
      </w:pPr>
      <w:bookmarkStart w:id="23" w:name="_Toc400799362"/>
    </w:p>
    <w:p w:rsidR="00D13A61" w:rsidRDefault="00D13A6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13A61" w:rsidRDefault="00D13A6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DB5167" w:rsidP="000A40F9">
      <w:pPr>
        <w:pStyle w:val="Heading2"/>
      </w:pPr>
      <w:bookmarkStart w:id="24" w:name="_Toc412310311"/>
      <w:bookmarkStart w:id="25" w:name="_Toc449811813"/>
      <w:r w:rsidRPr="000A40F9">
        <w:t xml:space="preserve">54) </w:t>
      </w:r>
      <w:r w:rsidR="00D13A61" w:rsidRPr="000A40F9">
        <w:t>Le</w:t>
      </w:r>
      <w:r w:rsidR="00A75968" w:rsidRPr="000A40F9">
        <w:t xml:space="preserve"> père </w:t>
      </w:r>
      <w:r w:rsidR="00D13A61" w:rsidRPr="000A40F9">
        <w:t xml:space="preserve">doit inviter </w:t>
      </w:r>
      <w:r w:rsidR="00A75968" w:rsidRPr="000A40F9">
        <w:t>ses enfants de la meilleure manière</w:t>
      </w:r>
      <w:bookmarkEnd w:id="23"/>
      <w:bookmarkEnd w:id="24"/>
      <w:bookmarkEnd w:id="25"/>
    </w:p>
    <w:p w:rsidR="00A75968" w:rsidRPr="000A40F9" w:rsidRDefault="00A75968" w:rsidP="000A40F9">
      <w:pPr>
        <w:pStyle w:val="Heading3"/>
        <w:rPr>
          <w:rFonts w:ascii="Book Antiqua" w:hAnsi="Book Antiqua"/>
        </w:rPr>
      </w:pPr>
      <w:r w:rsidRPr="000A40F9">
        <w:rPr>
          <w:rFonts w:ascii="Book Antiqua" w:hAnsi="Book Antiqua"/>
        </w:rPr>
        <w:t xml:space="preserve">Certains pères de famille </w:t>
      </w:r>
      <w:r w:rsidR="00D13A61" w:rsidRPr="000A40F9">
        <w:rPr>
          <w:rFonts w:ascii="Book Antiqua" w:hAnsi="Book Antiqua"/>
        </w:rPr>
        <w:t xml:space="preserve">– qui sont dans la droiture – sont </w:t>
      </w:r>
      <w:r w:rsidRPr="000A40F9">
        <w:rPr>
          <w:rFonts w:ascii="Book Antiqua" w:hAnsi="Book Antiqua"/>
        </w:rPr>
        <w:t xml:space="preserve">confrontés au manque de pratique religieuse de leurs enfants qui </w:t>
      </w:r>
      <w:r w:rsidR="00D13A61" w:rsidRPr="000A40F9">
        <w:rPr>
          <w:rFonts w:ascii="Book Antiqua" w:hAnsi="Book Antiqua"/>
        </w:rPr>
        <w:t xml:space="preserve">n’appliquent </w:t>
      </w:r>
      <w:r w:rsidRPr="000A40F9">
        <w:rPr>
          <w:rFonts w:ascii="Book Antiqua" w:hAnsi="Book Antiqua"/>
        </w:rPr>
        <w:t xml:space="preserve">pas entièrement toutes les prescriptions de l’Islam. </w:t>
      </w:r>
      <w:r w:rsidR="00D13A61" w:rsidRPr="000A40F9">
        <w:rPr>
          <w:rFonts w:ascii="Book Antiqua" w:hAnsi="Book Antiqua"/>
        </w:rPr>
        <w:t xml:space="preserve">Par exemple, certains sont assidus aux </w:t>
      </w:r>
      <w:r w:rsidRPr="000A40F9">
        <w:rPr>
          <w:rFonts w:ascii="Book Antiqua" w:hAnsi="Book Antiqua"/>
        </w:rPr>
        <w:t xml:space="preserve">prières </w:t>
      </w:r>
      <w:r w:rsidR="00D13A61" w:rsidRPr="000A40F9">
        <w:rPr>
          <w:rFonts w:ascii="Book Antiqua" w:hAnsi="Book Antiqua"/>
        </w:rPr>
        <w:t xml:space="preserve">et aux </w:t>
      </w:r>
      <w:r w:rsidRPr="000A40F9">
        <w:rPr>
          <w:rFonts w:ascii="Book Antiqua" w:hAnsi="Book Antiqua"/>
        </w:rPr>
        <w:t xml:space="preserve">autres </w:t>
      </w:r>
      <w:r w:rsidR="00D13A61" w:rsidRPr="000A40F9">
        <w:rPr>
          <w:rFonts w:ascii="Book Antiqua" w:hAnsi="Book Antiqua"/>
        </w:rPr>
        <w:t xml:space="preserve">fondements </w:t>
      </w:r>
      <w:r w:rsidRPr="000A40F9">
        <w:rPr>
          <w:rFonts w:ascii="Book Antiqua" w:hAnsi="Book Antiqua"/>
        </w:rPr>
        <w:t xml:space="preserve">de l’Islam </w:t>
      </w:r>
      <w:r w:rsidR="00D13A61" w:rsidRPr="000A40F9">
        <w:rPr>
          <w:rFonts w:ascii="Book Antiqua" w:hAnsi="Book Antiqua"/>
        </w:rPr>
        <w:t xml:space="preserve">mais </w:t>
      </w:r>
      <w:r w:rsidRPr="000A40F9">
        <w:rPr>
          <w:rFonts w:ascii="Book Antiqua" w:hAnsi="Book Antiqua"/>
        </w:rPr>
        <w:t>commett</w:t>
      </w:r>
      <w:r w:rsidR="00D13A61" w:rsidRPr="000A40F9">
        <w:rPr>
          <w:rFonts w:ascii="Book Antiqua" w:hAnsi="Book Antiqua"/>
        </w:rPr>
        <w:t>e</w:t>
      </w:r>
      <w:r w:rsidRPr="000A40F9">
        <w:rPr>
          <w:rFonts w:ascii="Book Antiqua" w:hAnsi="Book Antiqua"/>
        </w:rPr>
        <w:t xml:space="preserve">nt certains actes de désobéissance comme de visionner des films, de pratiquer l’usure, de </w:t>
      </w:r>
      <w:r w:rsidR="00D13A61" w:rsidRPr="000A40F9">
        <w:rPr>
          <w:rFonts w:ascii="Book Antiqua" w:hAnsi="Book Antiqua"/>
        </w:rPr>
        <w:t xml:space="preserve">manquer de temps à autre </w:t>
      </w:r>
      <w:r w:rsidRPr="000A40F9">
        <w:rPr>
          <w:rFonts w:ascii="Book Antiqua" w:hAnsi="Book Antiqua"/>
        </w:rPr>
        <w:t xml:space="preserve">la prière en </w:t>
      </w:r>
      <w:r w:rsidR="00D13A61" w:rsidRPr="000A40F9">
        <w:rPr>
          <w:rFonts w:ascii="Book Antiqua" w:hAnsi="Book Antiqua"/>
        </w:rPr>
        <w:t xml:space="preserve">groupe </w:t>
      </w:r>
      <w:r w:rsidRPr="000A40F9">
        <w:rPr>
          <w:rFonts w:ascii="Book Antiqua" w:hAnsi="Book Antiqua"/>
        </w:rPr>
        <w:t>[à la mosquée], de se raser la barbe</w:t>
      </w:r>
      <w:r w:rsidR="00D13A61" w:rsidRPr="000A40F9">
        <w:rPr>
          <w:rFonts w:ascii="Book Antiqua" w:hAnsi="Book Antiqua"/>
        </w:rPr>
        <w:t>..</w:t>
      </w:r>
      <w:r w:rsidRPr="000A40F9">
        <w:rPr>
          <w:rFonts w:ascii="Book Antiqua" w:hAnsi="Book Antiqua"/>
        </w:rPr>
        <w:t xml:space="preserve">. </w:t>
      </w:r>
      <w:r w:rsidR="00D13A61" w:rsidRPr="000A40F9">
        <w:rPr>
          <w:rFonts w:ascii="Book Antiqua" w:hAnsi="Book Antiqua"/>
        </w:rPr>
        <w:t>Q</w:t>
      </w:r>
      <w:r w:rsidRPr="000A40F9">
        <w:rPr>
          <w:rFonts w:ascii="Book Antiqua" w:hAnsi="Book Antiqua"/>
        </w:rPr>
        <w:t xml:space="preserve">uelle est </w:t>
      </w:r>
      <w:r w:rsidR="00D13A61" w:rsidRPr="000A40F9">
        <w:rPr>
          <w:rFonts w:ascii="Book Antiqua" w:hAnsi="Book Antiqua"/>
        </w:rPr>
        <w:t xml:space="preserve">l’attitude </w:t>
      </w:r>
      <w:r w:rsidRPr="000A40F9">
        <w:rPr>
          <w:rFonts w:ascii="Book Antiqua" w:hAnsi="Book Antiqua"/>
        </w:rPr>
        <w:t xml:space="preserve">à adopter par un père </w:t>
      </w:r>
      <w:r w:rsidR="00D13A61" w:rsidRPr="000A40F9">
        <w:rPr>
          <w:rFonts w:ascii="Book Antiqua" w:hAnsi="Book Antiqua"/>
        </w:rPr>
        <w:t>attaché à la droiture</w:t>
      </w:r>
      <w:r w:rsidRPr="000A40F9">
        <w:rPr>
          <w:rFonts w:ascii="Book Antiqua" w:hAnsi="Book Antiqua"/>
        </w:rPr>
        <w:t xml:space="preserve"> vis</w:t>
      </w:r>
      <w:r w:rsidR="00315D68" w:rsidRPr="000A40F9">
        <w:rPr>
          <w:rFonts w:ascii="Book Antiqua" w:hAnsi="Book Antiqua"/>
        </w:rPr>
        <w:t>-à-vis de tels enfants</w:t>
      </w:r>
      <w:r w:rsidR="007B73E7">
        <w:rPr>
          <w:rFonts w:ascii="Book Antiqua" w:hAnsi="Book Antiqua"/>
        </w:rPr>
        <w:t>?</w:t>
      </w:r>
      <w:r w:rsidR="00315D68" w:rsidRPr="000A40F9">
        <w:rPr>
          <w:rFonts w:ascii="Book Antiqua" w:hAnsi="Book Antiqua"/>
        </w:rPr>
        <w:t xml:space="preserve"> </w:t>
      </w:r>
      <w:r w:rsidR="00D13A61" w:rsidRPr="000A40F9">
        <w:rPr>
          <w:rFonts w:ascii="Book Antiqua" w:hAnsi="Book Antiqua"/>
        </w:rPr>
        <w:t>D</w:t>
      </w:r>
      <w:r w:rsidR="00315D68" w:rsidRPr="000A40F9">
        <w:rPr>
          <w:rFonts w:ascii="Book Antiqua" w:hAnsi="Book Antiqua"/>
        </w:rPr>
        <w:t>oit-</w:t>
      </w:r>
      <w:r w:rsidRPr="000A40F9">
        <w:rPr>
          <w:rFonts w:ascii="Book Antiqua" w:hAnsi="Book Antiqua"/>
        </w:rPr>
        <w:t>il faire preuve de fermeté ou de douceur envers eux</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Selon moi, il doit </w:t>
      </w:r>
      <w:r w:rsidR="00D13A61">
        <w:rPr>
          <w:rFonts w:ascii="Book Antiqua" w:hAnsi="Book Antiqua"/>
          <w:sz w:val="24"/>
          <w:szCs w:val="24"/>
          <w:lang w:val="fr-FR"/>
        </w:rPr>
        <w:t xml:space="preserve">les prêcher </w:t>
      </w:r>
      <w:r w:rsidR="0056016D">
        <w:rPr>
          <w:rFonts w:ascii="Book Antiqua" w:hAnsi="Book Antiqua"/>
          <w:sz w:val="24"/>
          <w:szCs w:val="24"/>
          <w:lang w:val="fr-FR"/>
        </w:rPr>
        <w:t>avec douceur</w:t>
      </w:r>
      <w:r w:rsidRPr="00A75968">
        <w:rPr>
          <w:rFonts w:ascii="Book Antiqua" w:hAnsi="Book Antiqua"/>
          <w:sz w:val="24"/>
          <w:szCs w:val="24"/>
          <w:lang w:val="fr-FR"/>
        </w:rPr>
        <w:t>, étape par étape. Et s</w:t>
      </w:r>
      <w:r w:rsidR="00D13A61">
        <w:rPr>
          <w:rFonts w:ascii="Book Antiqua" w:hAnsi="Book Antiqua"/>
          <w:sz w:val="24"/>
          <w:szCs w:val="24"/>
          <w:lang w:val="fr-FR"/>
        </w:rPr>
        <w:t xml:space="preserve">’ils </w:t>
      </w:r>
      <w:r w:rsidRPr="00A75968">
        <w:rPr>
          <w:rFonts w:ascii="Book Antiqua" w:hAnsi="Book Antiqua"/>
          <w:sz w:val="24"/>
          <w:szCs w:val="24"/>
          <w:lang w:val="fr-FR"/>
        </w:rPr>
        <w:t xml:space="preserve">commettent plusieurs actes de désobéissance, qu’il se focalise </w:t>
      </w:r>
      <w:r w:rsidR="00005C99">
        <w:rPr>
          <w:rFonts w:ascii="Book Antiqua" w:hAnsi="Book Antiqua"/>
          <w:sz w:val="24"/>
          <w:szCs w:val="24"/>
          <w:lang w:val="fr-FR"/>
        </w:rPr>
        <w:t xml:space="preserve">en </w:t>
      </w:r>
      <w:r w:rsidRPr="00A75968">
        <w:rPr>
          <w:rFonts w:ascii="Book Antiqua" w:hAnsi="Book Antiqua"/>
          <w:sz w:val="24"/>
          <w:szCs w:val="24"/>
          <w:lang w:val="fr-FR"/>
        </w:rPr>
        <w:t xml:space="preserve">priorité sur le pire d’entre eux et qu’il multiplie les </w:t>
      </w:r>
      <w:r w:rsidR="00D13A61">
        <w:rPr>
          <w:rFonts w:ascii="Book Antiqua" w:hAnsi="Book Antiqua"/>
          <w:sz w:val="24"/>
          <w:szCs w:val="24"/>
          <w:lang w:val="fr-FR"/>
        </w:rPr>
        <w:t xml:space="preserve">discussions à ce sujet </w:t>
      </w:r>
      <w:r w:rsidRPr="00A75968">
        <w:rPr>
          <w:rFonts w:ascii="Book Antiqua" w:hAnsi="Book Antiqua"/>
          <w:sz w:val="24"/>
          <w:szCs w:val="24"/>
          <w:lang w:val="fr-FR"/>
        </w:rPr>
        <w:t xml:space="preserve">jusqu’à ce qu’Allah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00D13A61">
        <w:rPr>
          <w:rFonts w:ascii="Book Antiqua" w:hAnsi="Book Antiqua"/>
          <w:sz w:val="24"/>
          <w:szCs w:val="24"/>
          <w:lang w:val="fr-FR"/>
        </w:rPr>
        <w:t xml:space="preserve">facilite les choses </w:t>
      </w:r>
      <w:r w:rsidR="00724784">
        <w:rPr>
          <w:rFonts w:ascii="Book Antiqua" w:hAnsi="Book Antiqua"/>
          <w:sz w:val="24"/>
          <w:szCs w:val="24"/>
          <w:lang w:val="fr-FR"/>
        </w:rPr>
        <w:t xml:space="preserve">pour </w:t>
      </w:r>
      <w:r w:rsidRPr="00A75968">
        <w:rPr>
          <w:rFonts w:ascii="Book Antiqua" w:hAnsi="Book Antiqua"/>
          <w:sz w:val="24"/>
          <w:szCs w:val="24"/>
          <w:lang w:val="fr-FR"/>
        </w:rPr>
        <w:t xml:space="preserve">qu’ils délaissent </w:t>
      </w:r>
      <w:r w:rsidR="00D13A61">
        <w:rPr>
          <w:rFonts w:ascii="Book Antiqua" w:hAnsi="Book Antiqua"/>
          <w:sz w:val="24"/>
          <w:szCs w:val="24"/>
          <w:lang w:val="fr-FR"/>
        </w:rPr>
        <w:t>cet acte</w:t>
      </w:r>
      <w:r w:rsidRPr="00A75968">
        <w:rPr>
          <w:rFonts w:ascii="Book Antiqua" w:hAnsi="Book Antiqua"/>
          <w:sz w:val="24"/>
          <w:szCs w:val="24"/>
          <w:lang w:val="fr-FR"/>
        </w:rPr>
        <w:t xml:space="preserve">. </w:t>
      </w:r>
      <w:r w:rsidR="0056016D">
        <w:rPr>
          <w:rFonts w:ascii="Book Antiqua" w:hAnsi="Book Antiqua"/>
          <w:sz w:val="24"/>
          <w:szCs w:val="24"/>
          <w:lang w:val="fr-FR"/>
        </w:rPr>
        <w:t>S</w:t>
      </w:r>
      <w:r w:rsidR="00D13A61">
        <w:rPr>
          <w:rFonts w:ascii="Book Antiqua" w:hAnsi="Book Antiqua"/>
          <w:sz w:val="24"/>
          <w:szCs w:val="24"/>
          <w:lang w:val="fr-FR"/>
        </w:rPr>
        <w:t>’il n’arrive pas à les convaincre</w:t>
      </w:r>
      <w:r w:rsidRPr="00A75968">
        <w:rPr>
          <w:rFonts w:ascii="Book Antiqua" w:hAnsi="Book Antiqua"/>
          <w:sz w:val="24"/>
          <w:szCs w:val="24"/>
          <w:lang w:val="fr-FR"/>
        </w:rPr>
        <w:t xml:space="preserve">, </w:t>
      </w:r>
      <w:r w:rsidR="00D13A61">
        <w:rPr>
          <w:rFonts w:ascii="Book Antiqua" w:hAnsi="Book Antiqua"/>
          <w:sz w:val="24"/>
          <w:szCs w:val="24"/>
          <w:lang w:val="fr-FR"/>
        </w:rPr>
        <w:t xml:space="preserve">qu’il sache que les péchés </w:t>
      </w:r>
      <w:r w:rsidRPr="00A75968">
        <w:rPr>
          <w:rFonts w:ascii="Book Antiqua" w:hAnsi="Book Antiqua"/>
          <w:sz w:val="24"/>
          <w:szCs w:val="24"/>
          <w:lang w:val="fr-FR"/>
        </w:rPr>
        <w:t xml:space="preserve">sont de nature </w:t>
      </w:r>
      <w:r w:rsidR="00D13A61">
        <w:rPr>
          <w:rFonts w:ascii="Book Antiqua" w:hAnsi="Book Antiqua"/>
          <w:sz w:val="24"/>
          <w:szCs w:val="24"/>
          <w:lang w:val="fr-FR"/>
        </w:rPr>
        <w:t>diverses</w:t>
      </w:r>
      <w:r w:rsidR="001E5B1D">
        <w:rPr>
          <w:rFonts w:ascii="Book Antiqua" w:hAnsi="Book Antiqua"/>
          <w:sz w:val="24"/>
          <w:szCs w:val="24"/>
          <w:lang w:val="fr-FR"/>
        </w:rPr>
        <w:t>:</w:t>
      </w:r>
      <w:r w:rsidRPr="00A75968">
        <w:rPr>
          <w:rFonts w:ascii="Book Antiqua" w:hAnsi="Book Antiqua"/>
          <w:sz w:val="24"/>
          <w:szCs w:val="24"/>
          <w:lang w:val="fr-FR"/>
        </w:rPr>
        <w:t xml:space="preserve"> pour certains d’entre eux, il </w:t>
      </w:r>
      <w:r w:rsidR="003C3574">
        <w:rPr>
          <w:rFonts w:ascii="Book Antiqua" w:hAnsi="Book Antiqua"/>
          <w:sz w:val="24"/>
          <w:szCs w:val="24"/>
          <w:lang w:val="fr-FR"/>
        </w:rPr>
        <w:t xml:space="preserve">est </w:t>
      </w:r>
      <w:r w:rsidRPr="00A75968">
        <w:rPr>
          <w:rFonts w:ascii="Book Antiqua" w:hAnsi="Book Antiqua"/>
          <w:sz w:val="24"/>
          <w:szCs w:val="24"/>
          <w:lang w:val="fr-FR"/>
        </w:rPr>
        <w:t xml:space="preserve">impossible de faire avouer à </w:t>
      </w:r>
      <w:r w:rsidR="003C3574">
        <w:rPr>
          <w:rFonts w:ascii="Book Antiqua" w:hAnsi="Book Antiqua"/>
          <w:sz w:val="24"/>
          <w:szCs w:val="24"/>
          <w:lang w:val="fr-FR"/>
        </w:rPr>
        <w:t>s</w:t>
      </w:r>
      <w:r w:rsidRPr="00A75968">
        <w:rPr>
          <w:rFonts w:ascii="Book Antiqua" w:hAnsi="Book Antiqua"/>
          <w:sz w:val="24"/>
          <w:szCs w:val="24"/>
          <w:lang w:val="fr-FR"/>
        </w:rPr>
        <w:t xml:space="preserve">on fils </w:t>
      </w:r>
      <w:r w:rsidR="003C3574">
        <w:rPr>
          <w:rFonts w:ascii="Book Antiqua" w:hAnsi="Book Antiqua"/>
          <w:sz w:val="24"/>
          <w:szCs w:val="24"/>
          <w:lang w:val="fr-FR"/>
        </w:rPr>
        <w:t>que c’est un péché car il continue à le commettre</w:t>
      </w:r>
      <w:r w:rsidRPr="00A75968">
        <w:rPr>
          <w:rFonts w:ascii="Book Antiqua" w:hAnsi="Book Antiqua"/>
          <w:sz w:val="24"/>
          <w:szCs w:val="24"/>
          <w:lang w:val="fr-FR"/>
        </w:rPr>
        <w:t>, et pour d’autres, il en sera autrement</w:t>
      </w:r>
      <w:r w:rsidR="003C3574">
        <w:rPr>
          <w:rFonts w:ascii="Book Antiqua" w:hAnsi="Book Antiqua"/>
          <w:sz w:val="24"/>
          <w:szCs w:val="24"/>
          <w:lang w:val="fr-FR"/>
        </w:rPr>
        <w:t>. D</w:t>
      </w:r>
      <w:r w:rsidRPr="00A75968">
        <w:rPr>
          <w:rFonts w:ascii="Book Antiqua" w:hAnsi="Book Antiqua"/>
          <w:sz w:val="24"/>
          <w:szCs w:val="24"/>
          <w:lang w:val="fr-FR"/>
        </w:rPr>
        <w:t xml:space="preserve">ans ce cas, si deux mauvaises choses </w:t>
      </w:r>
      <w:r w:rsidR="003C3574">
        <w:rPr>
          <w:rFonts w:ascii="Book Antiqua" w:hAnsi="Book Antiqua"/>
          <w:sz w:val="24"/>
          <w:szCs w:val="24"/>
          <w:lang w:val="fr-FR"/>
        </w:rPr>
        <w:t xml:space="preserve">sont présentes de manière inévitable ou l’une d’entre elles seulement, </w:t>
      </w:r>
      <w:r w:rsidRPr="00A75968">
        <w:rPr>
          <w:rFonts w:ascii="Book Antiqua" w:hAnsi="Book Antiqua"/>
          <w:sz w:val="24"/>
          <w:szCs w:val="24"/>
          <w:lang w:val="fr-FR"/>
        </w:rPr>
        <w:t xml:space="preserve">alors </w:t>
      </w:r>
      <w:r w:rsidR="003C3574">
        <w:rPr>
          <w:rFonts w:ascii="Book Antiqua" w:hAnsi="Book Antiqua"/>
          <w:sz w:val="24"/>
          <w:szCs w:val="24"/>
          <w:lang w:val="fr-FR"/>
        </w:rPr>
        <w:t>l’équité et la vérité consiste à rechercher la moins pire d’entre elles</w:t>
      </w:r>
      <w:r w:rsidRPr="00A75968">
        <w:rPr>
          <w:rFonts w:ascii="Book Antiqua" w:hAnsi="Book Antiqua"/>
          <w:sz w:val="24"/>
          <w:szCs w:val="24"/>
          <w:lang w:val="fr-FR"/>
        </w:rPr>
        <w:t>.</w:t>
      </w:r>
    </w:p>
    <w:p w:rsidR="00A75968" w:rsidRPr="00315D68"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Toutefois, il </w:t>
      </w:r>
      <w:r w:rsidR="0056016D">
        <w:rPr>
          <w:rFonts w:ascii="Book Antiqua" w:hAnsi="Book Antiqua"/>
          <w:sz w:val="24"/>
          <w:szCs w:val="24"/>
          <w:lang w:val="fr-FR"/>
        </w:rPr>
        <w:t>existe</w:t>
      </w:r>
      <w:r w:rsidRPr="00A75968">
        <w:rPr>
          <w:rFonts w:ascii="Book Antiqua" w:hAnsi="Book Antiqua"/>
          <w:sz w:val="24"/>
          <w:szCs w:val="24"/>
          <w:lang w:val="fr-FR"/>
        </w:rPr>
        <w:t xml:space="preserve"> </w:t>
      </w:r>
      <w:r w:rsidR="0056016D">
        <w:rPr>
          <w:rFonts w:ascii="Book Antiqua" w:hAnsi="Book Antiqua"/>
          <w:sz w:val="24"/>
          <w:szCs w:val="24"/>
          <w:lang w:val="fr-FR"/>
        </w:rPr>
        <w:t xml:space="preserve">un </w:t>
      </w:r>
      <w:r w:rsidRPr="00A75968">
        <w:rPr>
          <w:rFonts w:ascii="Book Antiqua" w:hAnsi="Book Antiqua"/>
          <w:sz w:val="24"/>
          <w:szCs w:val="24"/>
          <w:lang w:val="fr-FR"/>
        </w:rPr>
        <w:t xml:space="preserve">autre problème </w:t>
      </w:r>
      <w:r w:rsidR="0056016D">
        <w:rPr>
          <w:rFonts w:ascii="Book Antiqua" w:hAnsi="Book Antiqua"/>
          <w:sz w:val="24"/>
          <w:szCs w:val="24"/>
          <w:lang w:val="fr-FR"/>
        </w:rPr>
        <w:t xml:space="preserve">à l’inverse de cette question, à savoir que </w:t>
      </w:r>
      <w:r w:rsidRPr="00A75968">
        <w:rPr>
          <w:rFonts w:ascii="Book Antiqua" w:hAnsi="Book Antiqua"/>
          <w:sz w:val="24"/>
          <w:szCs w:val="24"/>
          <w:lang w:val="fr-FR"/>
        </w:rPr>
        <w:t xml:space="preserve">certains jeunes </w:t>
      </w:r>
      <w:r w:rsidR="0056016D">
        <w:rPr>
          <w:rFonts w:ascii="Book Antiqua" w:hAnsi="Book Antiqua"/>
          <w:sz w:val="24"/>
          <w:szCs w:val="24"/>
          <w:lang w:val="fr-FR"/>
        </w:rPr>
        <w:t xml:space="preserve">sont </w:t>
      </w:r>
      <w:r w:rsidRPr="00A75968">
        <w:rPr>
          <w:rFonts w:ascii="Book Antiqua" w:hAnsi="Book Antiqua"/>
          <w:sz w:val="24"/>
          <w:szCs w:val="24"/>
          <w:lang w:val="fr-FR"/>
        </w:rPr>
        <w:t>confrontés à la déviance de leurs pères alors qu</w:t>
      </w:r>
      <w:r w:rsidR="00315D68">
        <w:rPr>
          <w:rFonts w:ascii="Book Antiqua" w:hAnsi="Book Antiqua"/>
          <w:sz w:val="24"/>
          <w:szCs w:val="24"/>
          <w:lang w:val="fr-FR"/>
        </w:rPr>
        <w:t>’eux</w:t>
      </w:r>
      <w:r w:rsidRPr="00A75968">
        <w:rPr>
          <w:rFonts w:ascii="Book Antiqua" w:hAnsi="Book Antiqua"/>
          <w:sz w:val="24"/>
          <w:szCs w:val="24"/>
          <w:lang w:val="fr-FR"/>
        </w:rPr>
        <w:t xml:space="preserve"> sont </w:t>
      </w:r>
      <w:r w:rsidR="0056016D">
        <w:rPr>
          <w:rFonts w:ascii="Book Antiqua" w:hAnsi="Book Antiqua"/>
          <w:sz w:val="24"/>
          <w:szCs w:val="24"/>
          <w:lang w:val="fr-FR"/>
        </w:rPr>
        <w:t xml:space="preserve">droits, et qui sont en contradiction avec eux </w:t>
      </w:r>
      <w:r w:rsidRPr="00A75968">
        <w:rPr>
          <w:rFonts w:ascii="Book Antiqua" w:hAnsi="Book Antiqua"/>
          <w:sz w:val="24"/>
          <w:szCs w:val="24"/>
          <w:lang w:val="fr-FR"/>
        </w:rPr>
        <w:t xml:space="preserve">sur beaucoup de sujets. </w:t>
      </w:r>
      <w:r w:rsidR="0056016D">
        <w:rPr>
          <w:rFonts w:ascii="Book Antiqua" w:hAnsi="Book Antiqua"/>
          <w:sz w:val="24"/>
          <w:szCs w:val="24"/>
          <w:lang w:val="fr-FR"/>
        </w:rPr>
        <w:t xml:space="preserve">Mon conseils à ces </w:t>
      </w:r>
      <w:r w:rsidRPr="00A75968">
        <w:rPr>
          <w:rFonts w:ascii="Book Antiqua" w:hAnsi="Book Antiqua"/>
          <w:sz w:val="24"/>
          <w:szCs w:val="24"/>
          <w:lang w:val="fr-FR"/>
        </w:rPr>
        <w:t>pères de famille e</w:t>
      </w:r>
      <w:r w:rsidR="0056016D">
        <w:rPr>
          <w:rFonts w:ascii="Book Antiqua" w:hAnsi="Book Antiqua"/>
          <w:sz w:val="24"/>
          <w:szCs w:val="24"/>
          <w:lang w:val="fr-FR"/>
        </w:rPr>
        <w:t>s</w:t>
      </w:r>
      <w:r w:rsidRPr="00A75968">
        <w:rPr>
          <w:rFonts w:ascii="Book Antiqua" w:hAnsi="Book Antiqua"/>
          <w:sz w:val="24"/>
          <w:szCs w:val="24"/>
          <w:lang w:val="fr-FR"/>
        </w:rPr>
        <w:t xml:space="preserve">t qu’ils craignent Allah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 xml:space="preserve">en </w:t>
      </w:r>
      <w:r w:rsidR="00315D68">
        <w:rPr>
          <w:rFonts w:ascii="Book Antiqua" w:hAnsi="Book Antiqua"/>
          <w:sz w:val="24"/>
          <w:szCs w:val="24"/>
          <w:lang w:val="fr-FR"/>
        </w:rPr>
        <w:t>ce</w:t>
      </w:r>
      <w:r w:rsidRPr="00A75968">
        <w:rPr>
          <w:rFonts w:ascii="Book Antiqua" w:hAnsi="Book Antiqua"/>
          <w:sz w:val="24"/>
          <w:szCs w:val="24"/>
          <w:lang w:val="fr-FR"/>
        </w:rPr>
        <w:t xml:space="preserve"> qui les concerne ainsi que leurs enfants, qu’ils </w:t>
      </w:r>
      <w:r w:rsidR="0056016D">
        <w:rPr>
          <w:rFonts w:ascii="Book Antiqua" w:hAnsi="Book Antiqua"/>
          <w:sz w:val="24"/>
          <w:szCs w:val="24"/>
          <w:lang w:val="fr-FR"/>
        </w:rPr>
        <w:t xml:space="preserve">réalisent le </w:t>
      </w:r>
      <w:r w:rsidRPr="00A75968">
        <w:rPr>
          <w:rFonts w:ascii="Book Antiqua" w:hAnsi="Book Antiqua"/>
          <w:sz w:val="24"/>
          <w:szCs w:val="24"/>
          <w:lang w:val="fr-FR"/>
        </w:rPr>
        <w:t xml:space="preserve">bienfait que représente la voie </w:t>
      </w:r>
      <w:r w:rsidR="0056016D">
        <w:rPr>
          <w:rFonts w:ascii="Book Antiqua" w:hAnsi="Book Antiqua"/>
          <w:sz w:val="24"/>
          <w:szCs w:val="24"/>
          <w:lang w:val="fr-FR"/>
        </w:rPr>
        <w:t xml:space="preserve">droite </w:t>
      </w:r>
      <w:r w:rsidRPr="00A75968">
        <w:rPr>
          <w:rFonts w:ascii="Book Antiqua" w:hAnsi="Book Antiqua"/>
          <w:sz w:val="24"/>
          <w:szCs w:val="24"/>
          <w:lang w:val="fr-FR"/>
        </w:rPr>
        <w:t>qu’on</w:t>
      </w:r>
      <w:r w:rsidR="00315D68">
        <w:rPr>
          <w:rFonts w:ascii="Book Antiqua" w:hAnsi="Book Antiqua"/>
          <w:sz w:val="24"/>
          <w:szCs w:val="24"/>
          <w:lang w:val="fr-FR"/>
        </w:rPr>
        <w:t>t</w:t>
      </w:r>
      <w:r w:rsidRPr="00A75968">
        <w:rPr>
          <w:rFonts w:ascii="Book Antiqua" w:hAnsi="Book Antiqua"/>
          <w:sz w:val="24"/>
          <w:szCs w:val="24"/>
          <w:lang w:val="fr-FR"/>
        </w:rPr>
        <w:t xml:space="preserve"> emprunté</w:t>
      </w:r>
      <w:r w:rsidR="00005C99">
        <w:rPr>
          <w:rFonts w:ascii="Book Antiqua" w:hAnsi="Book Antiqua"/>
          <w:sz w:val="24"/>
          <w:szCs w:val="24"/>
          <w:lang w:val="fr-FR"/>
        </w:rPr>
        <w:t>e</w:t>
      </w:r>
      <w:r w:rsidRPr="00A75968">
        <w:rPr>
          <w:rFonts w:ascii="Book Antiqua" w:hAnsi="Book Antiqua"/>
          <w:sz w:val="24"/>
          <w:szCs w:val="24"/>
          <w:lang w:val="fr-FR"/>
        </w:rPr>
        <w:t xml:space="preserve"> leurs enfants et qu’ils remercient Allah</w:t>
      </w:r>
      <w:r w:rsidR="0025302A">
        <w:rPr>
          <w:rFonts w:ascii="Book Antiqua" w:hAnsi="Book Antiqua"/>
          <w:sz w:val="24"/>
          <w:szCs w:val="24"/>
          <w:lang w:val="fr-FR"/>
        </w:rPr>
        <w:t xml:space="preserve"> </w:t>
      </w:r>
      <w:r w:rsidRPr="00A75968">
        <w:rPr>
          <w:rFonts w:ascii="Book Antiqua" w:hAnsi="Book Antiqua"/>
          <w:sz w:val="24"/>
          <w:szCs w:val="24"/>
          <w:lang w:val="fr-FR"/>
        </w:rPr>
        <w:t xml:space="preserve">pour </w:t>
      </w:r>
      <w:r w:rsidR="0056016D">
        <w:rPr>
          <w:rFonts w:ascii="Book Antiqua" w:hAnsi="Book Antiqua"/>
          <w:sz w:val="24"/>
          <w:szCs w:val="24"/>
          <w:lang w:val="fr-FR"/>
        </w:rPr>
        <w:t>cela</w:t>
      </w:r>
      <w:r w:rsidRPr="00A75968">
        <w:rPr>
          <w:rFonts w:ascii="Book Antiqua" w:hAnsi="Book Antiqua"/>
          <w:sz w:val="24"/>
          <w:szCs w:val="24"/>
          <w:lang w:val="fr-FR"/>
        </w:rPr>
        <w:t xml:space="preserve">, car le caractère vertueux de leurs enfants leur </w:t>
      </w:r>
      <w:r w:rsidR="0056016D">
        <w:rPr>
          <w:rFonts w:ascii="Book Antiqua" w:hAnsi="Book Antiqua"/>
          <w:sz w:val="24"/>
          <w:szCs w:val="24"/>
          <w:lang w:val="fr-FR"/>
        </w:rPr>
        <w:t xml:space="preserve">sera </w:t>
      </w:r>
      <w:r w:rsidRPr="00A75968">
        <w:rPr>
          <w:rFonts w:ascii="Book Antiqua" w:hAnsi="Book Antiqua"/>
          <w:sz w:val="24"/>
          <w:szCs w:val="24"/>
          <w:lang w:val="fr-FR"/>
        </w:rPr>
        <w:t>bénéfique d</w:t>
      </w:r>
      <w:r w:rsidR="00315D68">
        <w:rPr>
          <w:rFonts w:ascii="Book Antiqua" w:hAnsi="Book Antiqua"/>
          <w:sz w:val="24"/>
          <w:szCs w:val="24"/>
          <w:lang w:val="fr-FR"/>
        </w:rPr>
        <w:t>ans la vie d’ici-</w:t>
      </w:r>
      <w:r w:rsidRPr="00A75968">
        <w:rPr>
          <w:rFonts w:ascii="Book Antiqua" w:hAnsi="Book Antiqua"/>
          <w:sz w:val="24"/>
          <w:szCs w:val="24"/>
          <w:lang w:val="fr-FR"/>
        </w:rPr>
        <w:t>bas et après la mort</w:t>
      </w:r>
      <w:r w:rsidR="0056016D">
        <w:rPr>
          <w:rFonts w:ascii="Book Antiqua" w:hAnsi="Book Antiqua"/>
          <w:sz w:val="24"/>
          <w:szCs w:val="24"/>
          <w:lang w:val="fr-FR"/>
        </w:rPr>
        <w:t>. L</w:t>
      </w:r>
      <w:r w:rsidRPr="00A75968">
        <w:rPr>
          <w:rFonts w:ascii="Book Antiqua" w:hAnsi="Book Antiqua"/>
          <w:sz w:val="24"/>
          <w:szCs w:val="24"/>
          <w:lang w:val="fr-FR"/>
        </w:rPr>
        <w:t>e Prophète</w:t>
      </w:r>
      <w:r w:rsidR="00D23F53">
        <w:rPr>
          <w:rFonts w:ascii="Book Antiqua" w:hAnsi="Book Antiqua"/>
          <w:sz w:val="24"/>
          <w:szCs w:val="24"/>
          <w:lang w:val="fr-FR"/>
        </w:rPr>
        <w:t xml:space="preserve"> </w:t>
      </w:r>
      <w:r w:rsidR="00D23F53">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D23F53">
        <w:rPr>
          <w:rFonts w:ascii="Book Antiqua" w:hAnsi="Book Antiqua" w:cs="Traditional Arabic"/>
          <w:color w:val="000000"/>
          <w:sz w:val="24"/>
          <w:szCs w:val="24"/>
          <w:lang w:val="fr-FR"/>
        </w:rPr>
        <w:t xml:space="preserve">) </w:t>
      </w:r>
      <w:r w:rsidR="0056016D">
        <w:rPr>
          <w:rFonts w:ascii="Book Antiqua" w:hAnsi="Book Antiqua" w:cs="Traditional Arabic"/>
          <w:color w:val="000000"/>
          <w:sz w:val="24"/>
          <w:szCs w:val="24"/>
          <w:lang w:val="fr-FR"/>
        </w:rPr>
        <w:t>dit à ce sujet</w:t>
      </w:r>
      <w:r w:rsidR="001E5B1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Quand l’homme meurt</w:t>
      </w:r>
      <w:r w:rsidR="0056016D">
        <w:rPr>
          <w:rFonts w:ascii="Book Antiqua" w:hAnsi="Book Antiqua"/>
          <w:b/>
          <w:bCs/>
          <w:i/>
          <w:iCs/>
          <w:sz w:val="24"/>
          <w:szCs w:val="24"/>
          <w:lang w:val="fr-FR"/>
        </w:rPr>
        <w:t>,</w:t>
      </w:r>
      <w:r w:rsidRPr="00315D68">
        <w:rPr>
          <w:rFonts w:ascii="Book Antiqua" w:hAnsi="Book Antiqua"/>
          <w:b/>
          <w:bCs/>
          <w:i/>
          <w:iCs/>
          <w:sz w:val="24"/>
          <w:szCs w:val="24"/>
          <w:lang w:val="fr-FR"/>
        </w:rPr>
        <w:t xml:space="preserve"> son œuvre s’</w:t>
      </w:r>
      <w:r w:rsidR="0056016D">
        <w:rPr>
          <w:rFonts w:ascii="Book Antiqua" w:hAnsi="Book Antiqua"/>
          <w:b/>
          <w:bCs/>
          <w:i/>
          <w:iCs/>
          <w:sz w:val="24"/>
          <w:szCs w:val="24"/>
          <w:lang w:val="fr-FR"/>
        </w:rPr>
        <w:t>interrompt</w:t>
      </w:r>
      <w:r w:rsidRPr="00315D68">
        <w:rPr>
          <w:rFonts w:ascii="Book Antiqua" w:hAnsi="Book Antiqua"/>
          <w:b/>
          <w:bCs/>
          <w:i/>
          <w:iCs/>
          <w:sz w:val="24"/>
          <w:szCs w:val="24"/>
          <w:lang w:val="fr-FR"/>
        </w:rPr>
        <w:t xml:space="preserve"> sauf dans trois choses</w:t>
      </w:r>
      <w:r w:rsidR="001E5B1D">
        <w:rPr>
          <w:rFonts w:ascii="Book Antiqua" w:hAnsi="Book Antiqua"/>
          <w:b/>
          <w:bCs/>
          <w:i/>
          <w:iCs/>
          <w:sz w:val="24"/>
          <w:szCs w:val="24"/>
          <w:lang w:val="fr-FR"/>
        </w:rPr>
        <w:t>:</w:t>
      </w:r>
      <w:r w:rsidRPr="00315D68">
        <w:rPr>
          <w:rFonts w:ascii="Book Antiqua" w:hAnsi="Book Antiqua"/>
          <w:b/>
          <w:bCs/>
          <w:i/>
          <w:iCs/>
          <w:sz w:val="24"/>
          <w:szCs w:val="24"/>
          <w:lang w:val="fr-FR"/>
        </w:rPr>
        <w:t xml:space="preserve"> une aumône continue, ou une science dont les gens tirent profit, ou un enfant vertueux qui </w:t>
      </w:r>
      <w:r w:rsidR="0056016D">
        <w:rPr>
          <w:rFonts w:ascii="Book Antiqua" w:hAnsi="Book Antiqua"/>
          <w:b/>
          <w:bCs/>
          <w:i/>
          <w:iCs/>
          <w:sz w:val="24"/>
          <w:szCs w:val="24"/>
          <w:lang w:val="fr-FR"/>
        </w:rPr>
        <w:t>invoque pou</w:t>
      </w:r>
      <w:r w:rsidR="007B73E7">
        <w:rPr>
          <w:rFonts w:ascii="Book Antiqua" w:hAnsi="Book Antiqua"/>
          <w:b/>
          <w:bCs/>
          <w:i/>
          <w:iCs/>
          <w:sz w:val="24"/>
          <w:szCs w:val="24"/>
          <w:lang w:val="fr-FR"/>
        </w:rPr>
        <w:t>r lui</w:t>
      </w:r>
      <w:r w:rsidR="0056016D">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9"/>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Ensuite, je m’adresse </w:t>
      </w:r>
      <w:r w:rsidR="00005C99">
        <w:rPr>
          <w:rFonts w:ascii="Book Antiqua" w:hAnsi="Book Antiqua"/>
          <w:sz w:val="24"/>
          <w:szCs w:val="24"/>
          <w:lang w:val="fr-FR"/>
        </w:rPr>
        <w:t>aux fils et aux filles en leur</w:t>
      </w:r>
      <w:r w:rsidRPr="00A75968">
        <w:rPr>
          <w:rFonts w:ascii="Book Antiqua" w:hAnsi="Book Antiqua"/>
          <w:sz w:val="24"/>
          <w:szCs w:val="24"/>
          <w:lang w:val="fr-FR"/>
        </w:rPr>
        <w:t xml:space="preserve"> disant que si leurs pères ou mères leur ordonnent d’accomplir un </w:t>
      </w:r>
      <w:r w:rsidR="00BE41AD">
        <w:rPr>
          <w:rFonts w:ascii="Book Antiqua" w:hAnsi="Book Antiqua"/>
          <w:sz w:val="24"/>
          <w:szCs w:val="24"/>
          <w:lang w:val="fr-FR"/>
        </w:rPr>
        <w:t>péché</w:t>
      </w:r>
      <w:r w:rsidRPr="00A75968">
        <w:rPr>
          <w:rFonts w:ascii="Book Antiqua" w:hAnsi="Book Antiqua"/>
          <w:sz w:val="24"/>
          <w:szCs w:val="24"/>
          <w:lang w:val="fr-FR"/>
        </w:rPr>
        <w:t xml:space="preserve">, alors </w:t>
      </w:r>
      <w:r w:rsidR="00DB5167" w:rsidRPr="00A75968">
        <w:rPr>
          <w:rFonts w:ascii="Book Antiqua" w:hAnsi="Book Antiqua"/>
          <w:sz w:val="24"/>
          <w:szCs w:val="24"/>
          <w:lang w:val="fr-FR"/>
        </w:rPr>
        <w:t>qu’ils ne les écoutent</w:t>
      </w:r>
      <w:r w:rsidRPr="00A75968">
        <w:rPr>
          <w:rFonts w:ascii="Book Antiqua" w:hAnsi="Book Antiqua"/>
          <w:sz w:val="24"/>
          <w:szCs w:val="24"/>
          <w:lang w:val="fr-FR"/>
        </w:rPr>
        <w:t xml:space="preserve"> </w:t>
      </w:r>
      <w:r w:rsidR="00BE41AD">
        <w:rPr>
          <w:rFonts w:ascii="Book Antiqua" w:hAnsi="Book Antiqua"/>
          <w:sz w:val="24"/>
          <w:szCs w:val="24"/>
          <w:lang w:val="fr-FR"/>
        </w:rPr>
        <w:t>pas</w:t>
      </w:r>
      <w:r w:rsidRPr="00A75968">
        <w:rPr>
          <w:rFonts w:ascii="Book Antiqua" w:hAnsi="Book Antiqua"/>
          <w:sz w:val="24"/>
          <w:szCs w:val="24"/>
          <w:lang w:val="fr-FR"/>
        </w:rPr>
        <w:t xml:space="preserve">, car leur obéir n’est pas obligatoire dans ce cas, et le fait de s’opposer à eux n’est pas considéré comme </w:t>
      </w:r>
      <w:r w:rsidR="0056016D">
        <w:rPr>
          <w:rFonts w:ascii="Book Antiqua" w:hAnsi="Book Antiqua"/>
          <w:sz w:val="24"/>
          <w:szCs w:val="24"/>
          <w:lang w:val="fr-FR"/>
        </w:rPr>
        <w:t xml:space="preserve">un manque de bienfaisance – </w:t>
      </w:r>
      <w:r w:rsidRPr="00A75968">
        <w:rPr>
          <w:rFonts w:ascii="Book Antiqua" w:hAnsi="Book Antiqua"/>
          <w:sz w:val="24"/>
          <w:szCs w:val="24"/>
          <w:lang w:val="fr-FR"/>
        </w:rPr>
        <w:t xml:space="preserve">même si cela les met en colère. </w:t>
      </w:r>
      <w:r w:rsidR="0056016D">
        <w:rPr>
          <w:rFonts w:ascii="Book Antiqua" w:hAnsi="Book Antiqua"/>
          <w:sz w:val="24"/>
          <w:szCs w:val="24"/>
          <w:lang w:val="fr-FR"/>
        </w:rPr>
        <w:t>Au contraire</w:t>
      </w:r>
      <w:r w:rsidRPr="00A75968">
        <w:rPr>
          <w:rFonts w:ascii="Book Antiqua" w:hAnsi="Book Antiqua"/>
          <w:sz w:val="24"/>
          <w:szCs w:val="24"/>
          <w:lang w:val="fr-FR"/>
        </w:rPr>
        <w:t xml:space="preserve">, agir de la sorte </w:t>
      </w:r>
      <w:r w:rsidR="0056016D">
        <w:rPr>
          <w:rFonts w:ascii="Book Antiqua" w:hAnsi="Book Antiqua"/>
          <w:sz w:val="24"/>
          <w:szCs w:val="24"/>
          <w:lang w:val="fr-FR"/>
        </w:rPr>
        <w:t xml:space="preserve">est une marque de </w:t>
      </w:r>
      <w:r w:rsidRPr="00A75968">
        <w:rPr>
          <w:rFonts w:ascii="Book Antiqua" w:hAnsi="Book Antiqua"/>
          <w:sz w:val="24"/>
          <w:szCs w:val="24"/>
          <w:lang w:val="fr-FR"/>
        </w:rPr>
        <w:t>bonté et de bienfaisance à leur égar</w:t>
      </w:r>
      <w:r w:rsidR="0025302A">
        <w:rPr>
          <w:rFonts w:ascii="Book Antiqua" w:hAnsi="Book Antiqua"/>
          <w:sz w:val="24"/>
          <w:szCs w:val="24"/>
          <w:lang w:val="fr-FR"/>
        </w:rPr>
        <w:t>d</w:t>
      </w:r>
      <w:r w:rsidRPr="00A75968">
        <w:rPr>
          <w:rFonts w:ascii="Book Antiqua" w:hAnsi="Book Antiqua"/>
          <w:sz w:val="24"/>
          <w:szCs w:val="24"/>
          <w:lang w:val="fr-FR"/>
        </w:rPr>
        <w:t xml:space="preserve"> </w:t>
      </w:r>
      <w:r w:rsidR="0056016D">
        <w:rPr>
          <w:rFonts w:ascii="Book Antiqua" w:hAnsi="Book Antiqua"/>
          <w:sz w:val="24"/>
          <w:szCs w:val="24"/>
          <w:lang w:val="fr-FR"/>
        </w:rPr>
        <w:t>car cela réduit le péché et le crime</w:t>
      </w:r>
      <w:r w:rsidRPr="00A75968">
        <w:rPr>
          <w:rFonts w:ascii="Book Antiqua" w:hAnsi="Book Antiqua"/>
          <w:sz w:val="24"/>
          <w:szCs w:val="24"/>
          <w:lang w:val="fr-FR"/>
        </w:rPr>
        <w:t xml:space="preserve"> </w:t>
      </w:r>
      <w:r w:rsidR="0056016D">
        <w:rPr>
          <w:rFonts w:ascii="Book Antiqua" w:hAnsi="Book Antiqua"/>
          <w:sz w:val="24"/>
          <w:szCs w:val="24"/>
          <w:lang w:val="fr-FR"/>
        </w:rPr>
        <w:t xml:space="preserve">dont ils seraient coupables si </w:t>
      </w:r>
      <w:r w:rsidRPr="00A75968">
        <w:rPr>
          <w:rFonts w:ascii="Book Antiqua" w:hAnsi="Book Antiqua"/>
          <w:sz w:val="24"/>
          <w:szCs w:val="24"/>
          <w:lang w:val="fr-FR"/>
        </w:rPr>
        <w:t xml:space="preserve">vous accomplissiez </w:t>
      </w:r>
      <w:r w:rsidR="0056016D">
        <w:rPr>
          <w:rFonts w:ascii="Book Antiqua" w:hAnsi="Book Antiqua"/>
          <w:sz w:val="24"/>
          <w:szCs w:val="24"/>
          <w:lang w:val="fr-FR"/>
        </w:rPr>
        <w:t xml:space="preserve">le mal </w:t>
      </w:r>
      <w:r w:rsidRPr="00A75968">
        <w:rPr>
          <w:rFonts w:ascii="Book Antiqua" w:hAnsi="Book Antiqua"/>
          <w:sz w:val="24"/>
          <w:szCs w:val="24"/>
          <w:lang w:val="fr-FR"/>
        </w:rPr>
        <w:t>qu’ils vous ordonn</w:t>
      </w:r>
      <w:r w:rsidR="00724784">
        <w:rPr>
          <w:rFonts w:ascii="Book Antiqua" w:hAnsi="Book Antiqua"/>
          <w:sz w:val="24"/>
          <w:szCs w:val="24"/>
          <w:lang w:val="fr-FR"/>
        </w:rPr>
        <w:t>ai</w:t>
      </w:r>
      <w:r w:rsidR="0056016D">
        <w:rPr>
          <w:rFonts w:ascii="Book Antiqua" w:hAnsi="Book Antiqua"/>
          <w:sz w:val="24"/>
          <w:szCs w:val="24"/>
          <w:lang w:val="fr-FR"/>
        </w:rPr>
        <w:t>ent</w:t>
      </w:r>
      <w:r w:rsidRPr="00A75968">
        <w:rPr>
          <w:rFonts w:ascii="Book Antiqua" w:hAnsi="Book Antiqua"/>
          <w:sz w:val="24"/>
          <w:szCs w:val="24"/>
          <w:lang w:val="fr-FR"/>
        </w:rPr>
        <w:t xml:space="preserve"> de faire.</w:t>
      </w:r>
    </w:p>
    <w:p w:rsidR="00A75968" w:rsidRPr="00A75968" w:rsidRDefault="00BE41A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s’ils ordonnent à leurs enfants de délaisser des bonnes actions </w:t>
      </w:r>
      <w:r w:rsidR="00A75968" w:rsidRPr="00A75968">
        <w:rPr>
          <w:rFonts w:ascii="Book Antiqua" w:hAnsi="Book Antiqua"/>
          <w:sz w:val="24"/>
          <w:szCs w:val="24"/>
          <w:lang w:val="fr-FR"/>
        </w:rPr>
        <w:t xml:space="preserve">dont le délaissement ne constitue pas un acte </w:t>
      </w:r>
      <w:r w:rsidR="00DB5167" w:rsidRPr="00A75968">
        <w:rPr>
          <w:rFonts w:ascii="Book Antiqua" w:hAnsi="Book Antiqua"/>
          <w:sz w:val="24"/>
          <w:szCs w:val="24"/>
          <w:lang w:val="fr-FR"/>
        </w:rPr>
        <w:t>d’insubordination</w:t>
      </w:r>
      <w:r w:rsidR="00A75968" w:rsidRPr="00A75968">
        <w:rPr>
          <w:rFonts w:ascii="Book Antiqua" w:hAnsi="Book Antiqua"/>
          <w:sz w:val="24"/>
          <w:szCs w:val="24"/>
          <w:lang w:val="fr-FR"/>
        </w:rPr>
        <w:t xml:space="preserve">, il </w:t>
      </w:r>
      <w:r>
        <w:rPr>
          <w:rFonts w:ascii="Book Antiqua" w:hAnsi="Book Antiqua"/>
          <w:sz w:val="24"/>
          <w:szCs w:val="24"/>
          <w:lang w:val="fr-FR"/>
        </w:rPr>
        <w:t xml:space="preserve">est nécessaire </w:t>
      </w:r>
      <w:r w:rsidR="00A75968" w:rsidRPr="00A75968">
        <w:rPr>
          <w:rFonts w:ascii="Book Antiqua" w:hAnsi="Book Antiqua"/>
          <w:sz w:val="24"/>
          <w:szCs w:val="24"/>
          <w:lang w:val="fr-FR"/>
        </w:rPr>
        <w:t xml:space="preserve">d’apprécier ce qui est le plus </w:t>
      </w:r>
      <w:r>
        <w:rPr>
          <w:rFonts w:ascii="Book Antiqua" w:hAnsi="Book Antiqua"/>
          <w:sz w:val="24"/>
          <w:szCs w:val="24"/>
          <w:lang w:val="fr-FR"/>
        </w:rPr>
        <w:t>bénéfique</w:t>
      </w:r>
      <w:r w:rsidR="00A75968" w:rsidRPr="00A75968">
        <w:rPr>
          <w:rFonts w:ascii="Book Antiqua" w:hAnsi="Book Antiqua"/>
          <w:sz w:val="24"/>
          <w:szCs w:val="24"/>
          <w:lang w:val="fr-FR"/>
        </w:rPr>
        <w:t xml:space="preserve">. </w:t>
      </w:r>
      <w:r>
        <w:rPr>
          <w:rFonts w:ascii="Book Antiqua" w:hAnsi="Book Antiqua"/>
          <w:sz w:val="24"/>
          <w:szCs w:val="24"/>
          <w:lang w:val="fr-FR"/>
        </w:rPr>
        <w:t>Si l’enfant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estime </w:t>
      </w:r>
      <w:r w:rsidR="00A75968" w:rsidRPr="00A75968">
        <w:rPr>
          <w:rFonts w:ascii="Book Antiqua" w:hAnsi="Book Antiqua"/>
          <w:sz w:val="24"/>
          <w:szCs w:val="24"/>
          <w:lang w:val="fr-FR"/>
        </w:rPr>
        <w:t xml:space="preserve">qu’il vaut mieux ne pas aller dans leur sens, </w:t>
      </w:r>
      <w:r>
        <w:rPr>
          <w:rFonts w:ascii="Book Antiqua" w:hAnsi="Book Antiqua"/>
          <w:sz w:val="24"/>
          <w:szCs w:val="24"/>
          <w:lang w:val="fr-FR"/>
        </w:rPr>
        <w:t xml:space="preserve">alors </w:t>
      </w:r>
      <w:r w:rsidR="00A75968" w:rsidRPr="00A75968">
        <w:rPr>
          <w:rFonts w:ascii="Book Antiqua" w:hAnsi="Book Antiqua"/>
          <w:sz w:val="24"/>
          <w:szCs w:val="24"/>
          <w:lang w:val="fr-FR"/>
        </w:rPr>
        <w:t>qu’il agisse ainsi</w:t>
      </w:r>
      <w:r>
        <w:rPr>
          <w:rFonts w:ascii="Book Antiqua" w:hAnsi="Book Antiqua"/>
          <w:sz w:val="24"/>
          <w:szCs w:val="24"/>
          <w:lang w:val="fr-FR"/>
        </w:rPr>
        <w:t xml:space="preserve"> tout en montrant en apparence qu’il est d’accord avec eux et en essayant de dissimuler ses bonnes actions ou admettre qu’elles ne sont pas obligatoires</w:t>
      </w:r>
      <w:r w:rsidR="00A75968" w:rsidRPr="00A75968">
        <w:rPr>
          <w:rFonts w:ascii="Book Antiqua" w:hAnsi="Book Antiqua"/>
          <w:sz w:val="24"/>
          <w:szCs w:val="24"/>
          <w:lang w:val="fr-FR"/>
        </w:rPr>
        <w:t xml:space="preserve">. </w:t>
      </w:r>
      <w:r>
        <w:rPr>
          <w:rFonts w:ascii="Book Antiqua" w:hAnsi="Book Antiqua"/>
          <w:sz w:val="24"/>
          <w:szCs w:val="24"/>
          <w:lang w:val="fr-FR"/>
        </w:rPr>
        <w:t>En revanche</w:t>
      </w:r>
      <w:r w:rsidR="00A75968" w:rsidRPr="00A75968">
        <w:rPr>
          <w:rFonts w:ascii="Book Antiqua" w:hAnsi="Book Antiqua"/>
          <w:sz w:val="24"/>
          <w:szCs w:val="24"/>
          <w:lang w:val="fr-FR"/>
        </w:rPr>
        <w:t xml:space="preserve">, s’il ne </w:t>
      </w:r>
      <w:r>
        <w:rPr>
          <w:rFonts w:ascii="Book Antiqua" w:hAnsi="Book Antiqua"/>
          <w:sz w:val="24"/>
          <w:szCs w:val="24"/>
          <w:lang w:val="fr-FR"/>
        </w:rPr>
        <w:t>lui est pas possible de les dissimuler</w:t>
      </w:r>
      <w:r w:rsidR="00A75968" w:rsidRPr="00A75968">
        <w:rPr>
          <w:rFonts w:ascii="Book Antiqua" w:hAnsi="Book Antiqua"/>
          <w:sz w:val="24"/>
          <w:szCs w:val="24"/>
          <w:lang w:val="fr-FR"/>
        </w:rPr>
        <w:t xml:space="preserve">, qu’il </w:t>
      </w:r>
      <w:r>
        <w:rPr>
          <w:rFonts w:ascii="Book Antiqua" w:hAnsi="Book Antiqua"/>
          <w:sz w:val="24"/>
          <w:szCs w:val="24"/>
          <w:lang w:val="fr-FR"/>
        </w:rPr>
        <w:t xml:space="preserve">les fasse devant eux </w:t>
      </w:r>
      <w:r w:rsidR="00A75968" w:rsidRPr="00A75968">
        <w:rPr>
          <w:rFonts w:ascii="Book Antiqua" w:hAnsi="Book Antiqua"/>
          <w:sz w:val="24"/>
          <w:szCs w:val="24"/>
          <w:lang w:val="fr-FR"/>
        </w:rPr>
        <w:t>en faisant tout pour les convaincre</w:t>
      </w:r>
      <w:r>
        <w:rPr>
          <w:rFonts w:ascii="Book Antiqua" w:hAnsi="Book Antiqua"/>
          <w:sz w:val="24"/>
          <w:szCs w:val="24"/>
          <w:lang w:val="fr-FR"/>
        </w:rPr>
        <w:t>, par exemple en leur disant qu’ils ne subiront aucun tort par le fait qu’il commette cette bonne action</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et </w:t>
      </w:r>
      <w:r w:rsidR="00A75968" w:rsidRPr="00A75968">
        <w:rPr>
          <w:rFonts w:ascii="Book Antiqua" w:hAnsi="Book Antiqua"/>
          <w:sz w:val="24"/>
          <w:szCs w:val="24"/>
          <w:lang w:val="fr-FR"/>
        </w:rPr>
        <w:t>qu</w:t>
      </w:r>
      <w:r w:rsidR="00005C99">
        <w:rPr>
          <w:rFonts w:ascii="Book Antiqua" w:hAnsi="Book Antiqua"/>
          <w:sz w:val="24"/>
          <w:szCs w:val="24"/>
          <w:lang w:val="fr-FR"/>
        </w:rPr>
        <w:t xml:space="preserve">e </w:t>
      </w:r>
      <w:r w:rsidR="00A75968" w:rsidRPr="00A75968">
        <w:rPr>
          <w:rFonts w:ascii="Book Antiqua" w:hAnsi="Book Antiqua"/>
          <w:sz w:val="24"/>
          <w:szCs w:val="24"/>
          <w:lang w:val="fr-FR"/>
        </w:rPr>
        <w:t>lui-même</w:t>
      </w:r>
      <w:r>
        <w:rPr>
          <w:rFonts w:ascii="Book Antiqua" w:hAnsi="Book Antiqua"/>
          <w:sz w:val="24"/>
          <w:szCs w:val="24"/>
          <w:lang w:val="fr-FR"/>
        </w:rPr>
        <w:t xml:space="preserve"> ne subira aucun tort, </w:t>
      </w:r>
      <w:r w:rsidR="00A75968" w:rsidRPr="00A75968">
        <w:rPr>
          <w:rFonts w:ascii="Book Antiqua" w:hAnsi="Book Antiqua"/>
          <w:sz w:val="24"/>
          <w:szCs w:val="24"/>
          <w:lang w:val="fr-FR"/>
        </w:rPr>
        <w:t>ou bien en utilisant d</w:t>
      </w:r>
      <w:r>
        <w:rPr>
          <w:rFonts w:ascii="Book Antiqua" w:hAnsi="Book Antiqua"/>
          <w:sz w:val="24"/>
          <w:szCs w:val="24"/>
          <w:lang w:val="fr-FR"/>
        </w:rPr>
        <w:t xml:space="preserve">’autres </w:t>
      </w:r>
      <w:r w:rsidR="00A75968" w:rsidRPr="00A75968">
        <w:rPr>
          <w:rFonts w:ascii="Book Antiqua" w:hAnsi="Book Antiqua"/>
          <w:sz w:val="24"/>
          <w:szCs w:val="24"/>
          <w:lang w:val="fr-FR"/>
        </w:rPr>
        <w:t xml:space="preserve">arguments persuasifs </w:t>
      </w:r>
      <w:r>
        <w:rPr>
          <w:rFonts w:ascii="Book Antiqua" w:hAnsi="Book Antiqua"/>
          <w:sz w:val="24"/>
          <w:szCs w:val="24"/>
          <w:lang w:val="fr-FR"/>
        </w:rPr>
        <w:t>similaires</w:t>
      </w:r>
      <w:r w:rsidR="00A75968" w:rsidRPr="00A75968">
        <w:rPr>
          <w:rFonts w:ascii="Book Antiqua" w:hAnsi="Book Antiqua"/>
          <w:sz w:val="24"/>
          <w:szCs w:val="24"/>
          <w:lang w:val="fr-FR"/>
        </w:rPr>
        <w:t>.</w:t>
      </w:r>
    </w:p>
    <w:p w:rsidR="007203E1" w:rsidRPr="00A75968" w:rsidRDefault="007203E1" w:rsidP="000A40F9">
      <w:pPr>
        <w:spacing w:before="120" w:after="0" w:line="240" w:lineRule="auto"/>
        <w:ind w:firstLine="284"/>
        <w:jc w:val="both"/>
        <w:rPr>
          <w:rFonts w:ascii="Book Antiqua" w:hAnsi="Book Antiqua"/>
          <w:sz w:val="24"/>
          <w:szCs w:val="24"/>
          <w:lang w:val="fr-FR"/>
        </w:rPr>
      </w:pPr>
      <w:bookmarkStart w:id="26" w:name="_Toc400799363"/>
    </w:p>
    <w:p w:rsidR="007203E1" w:rsidRDefault="007203E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03E1" w:rsidRDefault="007203E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DB5167" w:rsidP="000A40F9">
      <w:pPr>
        <w:pStyle w:val="Heading2"/>
      </w:pPr>
      <w:bookmarkStart w:id="27" w:name="_Toc412310312"/>
      <w:bookmarkStart w:id="28" w:name="_Toc449811814"/>
      <w:r w:rsidRPr="000A40F9">
        <w:t xml:space="preserve">55) </w:t>
      </w:r>
      <w:r w:rsidR="00A75968" w:rsidRPr="000A40F9">
        <w:t xml:space="preserve">Comment concilier </w:t>
      </w:r>
      <w:r w:rsidR="00BE41AD" w:rsidRPr="000A40F9">
        <w:t xml:space="preserve">entre </w:t>
      </w:r>
      <w:r w:rsidR="00A75968" w:rsidRPr="000A40F9">
        <w:t>la condamnation du blâmable</w:t>
      </w:r>
      <w:r w:rsidR="00BE41AD" w:rsidRPr="000A40F9">
        <w:t xml:space="preserve">, l’entretien </w:t>
      </w:r>
      <w:r w:rsidR="00A75968" w:rsidRPr="000A40F9">
        <w:t xml:space="preserve">du lien de parenté et </w:t>
      </w:r>
      <w:r w:rsidR="00BE41AD" w:rsidRPr="000A40F9">
        <w:t>la prédication</w:t>
      </w:r>
      <w:r w:rsidR="007B73E7">
        <w:t>?</w:t>
      </w:r>
      <w:bookmarkEnd w:id="26"/>
      <w:bookmarkEnd w:id="27"/>
      <w:bookmarkEnd w:id="28"/>
      <w:r w:rsidR="00A75968" w:rsidRPr="000A40F9">
        <w:t xml:space="preserve"> </w:t>
      </w:r>
    </w:p>
    <w:p w:rsidR="00A75968" w:rsidRPr="000A40F9" w:rsidRDefault="00A75968" w:rsidP="000A40F9">
      <w:pPr>
        <w:pStyle w:val="Heading3"/>
        <w:rPr>
          <w:rFonts w:ascii="Book Antiqua" w:hAnsi="Book Antiqua"/>
        </w:rPr>
      </w:pPr>
      <w:r w:rsidRPr="000A40F9">
        <w:rPr>
          <w:rFonts w:ascii="Book Antiqua" w:hAnsi="Book Antiqua"/>
        </w:rPr>
        <w:t xml:space="preserve">Comment </w:t>
      </w:r>
      <w:r w:rsidR="00DB5167" w:rsidRPr="000A40F9">
        <w:rPr>
          <w:rFonts w:ascii="Book Antiqua" w:hAnsi="Book Antiqua"/>
        </w:rPr>
        <w:t>pouvons-nous</w:t>
      </w:r>
      <w:r w:rsidRPr="000A40F9">
        <w:rPr>
          <w:rFonts w:ascii="Book Antiqua" w:hAnsi="Book Antiqua"/>
        </w:rPr>
        <w:t xml:space="preserve"> concilier la condamnation du blâmable avec le maintien des liens de parenté et </w:t>
      </w:r>
      <w:r w:rsidR="008B4603" w:rsidRPr="000A40F9">
        <w:rPr>
          <w:rFonts w:ascii="Book Antiqua" w:hAnsi="Book Antiqua"/>
        </w:rPr>
        <w:t>la prédication</w:t>
      </w:r>
      <w:r w:rsidR="00005C99">
        <w:rPr>
          <w:rFonts w:ascii="Book Antiqua" w:hAnsi="Book Antiqua" w:cs="Traditional Arabic"/>
        </w:rPr>
        <w:t xml:space="preserve"> </w:t>
      </w:r>
      <w:r w:rsidR="008B4603" w:rsidRPr="000A40F9">
        <w:rPr>
          <w:rFonts w:ascii="Book Antiqua" w:hAnsi="Book Antiqua"/>
        </w:rPr>
        <w:t xml:space="preserve">avec </w:t>
      </w:r>
      <w:r w:rsidRPr="000A40F9">
        <w:rPr>
          <w:rFonts w:ascii="Book Antiqua" w:hAnsi="Book Antiqua"/>
        </w:rPr>
        <w:t>gentillesse et de douceur</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personne sage est capable de concilier la condamnation du blâmable avec le maintien des liens de parenté et </w:t>
      </w:r>
      <w:r w:rsidR="008B4603">
        <w:rPr>
          <w:rFonts w:ascii="Book Antiqua" w:hAnsi="Book Antiqua"/>
          <w:sz w:val="24"/>
          <w:szCs w:val="24"/>
          <w:lang w:val="fr-FR"/>
        </w:rPr>
        <w:t xml:space="preserve">l’invitation </w:t>
      </w:r>
      <w:r w:rsidRPr="00A75968">
        <w:rPr>
          <w:rFonts w:ascii="Book Antiqua" w:hAnsi="Book Antiqua"/>
          <w:sz w:val="24"/>
          <w:szCs w:val="24"/>
          <w:lang w:val="fr-FR"/>
        </w:rPr>
        <w:t xml:space="preserve">à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en faisant preuve de gentillesse. Ainsi elle réprouve à certain</w:t>
      </w:r>
      <w:r w:rsidR="00005C99">
        <w:rPr>
          <w:rFonts w:ascii="Book Antiqua" w:hAnsi="Book Antiqua"/>
          <w:sz w:val="24"/>
          <w:szCs w:val="24"/>
          <w:lang w:val="fr-FR"/>
        </w:rPr>
        <w:t>s</w:t>
      </w:r>
      <w:r w:rsidRPr="00A75968">
        <w:rPr>
          <w:rFonts w:ascii="Book Antiqua" w:hAnsi="Book Antiqua"/>
          <w:sz w:val="24"/>
          <w:szCs w:val="24"/>
          <w:lang w:val="fr-FR"/>
        </w:rPr>
        <w:t xml:space="preserve"> moment</w:t>
      </w:r>
      <w:r w:rsidR="00005C99">
        <w:rPr>
          <w:rFonts w:ascii="Book Antiqua" w:hAnsi="Book Antiqua"/>
          <w:sz w:val="24"/>
          <w:szCs w:val="24"/>
          <w:lang w:val="fr-FR"/>
        </w:rPr>
        <w:t>s</w:t>
      </w:r>
      <w:r w:rsidRPr="00A75968">
        <w:rPr>
          <w:rFonts w:ascii="Book Antiqua" w:hAnsi="Book Antiqua"/>
          <w:sz w:val="24"/>
          <w:szCs w:val="24"/>
          <w:lang w:val="fr-FR"/>
        </w:rPr>
        <w:t xml:space="preserve"> [des actes condamnables] et se retient de le faire à d’autres</w:t>
      </w:r>
      <w:r w:rsidR="008B4603">
        <w:rPr>
          <w:rFonts w:ascii="Book Antiqua" w:hAnsi="Book Antiqua"/>
          <w:sz w:val="24"/>
          <w:szCs w:val="24"/>
          <w:lang w:val="fr-FR"/>
        </w:rPr>
        <w:t xml:space="preserve"> moments</w:t>
      </w:r>
      <w:r w:rsidR="00005C99">
        <w:rPr>
          <w:rFonts w:ascii="Book Antiqua" w:hAnsi="Book Antiqua"/>
          <w:sz w:val="24"/>
          <w:szCs w:val="24"/>
          <w:lang w:val="fr-FR"/>
        </w:rPr>
        <w:t>,</w:t>
      </w:r>
      <w:r w:rsidRPr="00A75968">
        <w:rPr>
          <w:rFonts w:ascii="Book Antiqua" w:hAnsi="Book Antiqua"/>
          <w:sz w:val="24"/>
          <w:szCs w:val="24"/>
          <w:lang w:val="fr-FR"/>
        </w:rPr>
        <w:t xml:space="preserve"> </w:t>
      </w:r>
      <w:r w:rsidR="008B4603">
        <w:rPr>
          <w:rFonts w:ascii="Book Antiqua" w:hAnsi="Book Antiqua"/>
          <w:sz w:val="24"/>
          <w:szCs w:val="24"/>
          <w:lang w:val="fr-FR"/>
        </w:rPr>
        <w:t xml:space="preserve">lorsque cela entraine vers un </w:t>
      </w:r>
      <w:r w:rsidRPr="00A75968">
        <w:rPr>
          <w:rFonts w:ascii="Book Antiqua" w:hAnsi="Book Antiqua"/>
          <w:sz w:val="24"/>
          <w:szCs w:val="24"/>
          <w:lang w:val="fr-FR"/>
        </w:rPr>
        <w:t>bien.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Prenons ainsi l’exemple d’un homme </w:t>
      </w:r>
      <w:r w:rsidR="008B4603">
        <w:rPr>
          <w:rFonts w:ascii="Book Antiqua" w:hAnsi="Book Antiqua"/>
          <w:sz w:val="24"/>
          <w:szCs w:val="24"/>
          <w:lang w:val="fr-FR"/>
        </w:rPr>
        <w:t xml:space="preserve">dont le </w:t>
      </w:r>
      <w:r w:rsidRPr="00A75968">
        <w:rPr>
          <w:rFonts w:ascii="Book Antiqua" w:hAnsi="Book Antiqua"/>
          <w:sz w:val="24"/>
          <w:szCs w:val="24"/>
          <w:lang w:val="fr-FR"/>
        </w:rPr>
        <w:t>père commet certains actes répréhensibles. Il lui est</w:t>
      </w:r>
      <w:r w:rsidR="008B4603">
        <w:rPr>
          <w:rFonts w:ascii="Book Antiqua" w:hAnsi="Book Antiqua"/>
          <w:sz w:val="24"/>
          <w:szCs w:val="24"/>
          <w:lang w:val="fr-FR"/>
        </w:rPr>
        <w:t xml:space="preserve"> tout à fait possible de commencer par </w:t>
      </w:r>
      <w:r w:rsidRPr="00A75968">
        <w:rPr>
          <w:rFonts w:ascii="Book Antiqua" w:hAnsi="Book Antiqua"/>
          <w:sz w:val="24"/>
          <w:szCs w:val="24"/>
          <w:lang w:val="fr-FR"/>
        </w:rPr>
        <w:t>trait</w:t>
      </w:r>
      <w:r w:rsidR="008B4603">
        <w:rPr>
          <w:rFonts w:ascii="Book Antiqua" w:hAnsi="Book Antiqua"/>
          <w:sz w:val="24"/>
          <w:szCs w:val="24"/>
          <w:lang w:val="fr-FR"/>
        </w:rPr>
        <w:t>er</w:t>
      </w:r>
      <w:r w:rsidRPr="00A75968">
        <w:rPr>
          <w:rFonts w:ascii="Book Antiqua" w:hAnsi="Book Antiqua"/>
          <w:sz w:val="24"/>
          <w:szCs w:val="24"/>
          <w:lang w:val="fr-FR"/>
        </w:rPr>
        <w:t xml:space="preserve"> </w:t>
      </w:r>
      <w:r w:rsidR="008B4603">
        <w:rPr>
          <w:rFonts w:ascii="Book Antiqua" w:hAnsi="Book Antiqua"/>
          <w:sz w:val="24"/>
          <w:szCs w:val="24"/>
          <w:lang w:val="fr-FR"/>
        </w:rPr>
        <w:t xml:space="preserve">son père de </w:t>
      </w:r>
      <w:r w:rsidRPr="00A75968">
        <w:rPr>
          <w:rFonts w:ascii="Book Antiqua" w:hAnsi="Book Antiqua"/>
          <w:sz w:val="24"/>
          <w:szCs w:val="24"/>
          <w:lang w:val="fr-FR"/>
        </w:rPr>
        <w:t xml:space="preserve">manière attentionnée en satisfaisant ses besoins et en lui rendant service dans les choses permises </w:t>
      </w:r>
      <w:r w:rsidR="008B4603">
        <w:rPr>
          <w:rFonts w:ascii="Book Antiqua" w:hAnsi="Book Antiqua"/>
          <w:sz w:val="24"/>
          <w:szCs w:val="24"/>
          <w:lang w:val="fr-FR"/>
        </w:rPr>
        <w:t>de la vie quotidienne</w:t>
      </w:r>
      <w:r w:rsidRPr="00A75968">
        <w:rPr>
          <w:rFonts w:ascii="Book Antiqua" w:hAnsi="Book Antiqua"/>
          <w:sz w:val="24"/>
          <w:szCs w:val="24"/>
          <w:lang w:val="fr-FR"/>
        </w:rPr>
        <w:t>. Puis, il peut en profiter pour lui glisser de temps à autre</w:t>
      </w:r>
      <w:r w:rsidR="00724784">
        <w:rPr>
          <w:rFonts w:ascii="Book Antiqua" w:hAnsi="Book Antiqua"/>
          <w:sz w:val="24"/>
          <w:szCs w:val="24"/>
          <w:lang w:val="fr-FR"/>
        </w:rPr>
        <w:t>s</w:t>
      </w:r>
      <w:r w:rsidRPr="00A75968">
        <w:rPr>
          <w:rFonts w:ascii="Book Antiqua" w:hAnsi="Book Antiqua"/>
          <w:sz w:val="24"/>
          <w:szCs w:val="24"/>
          <w:lang w:val="fr-FR"/>
        </w:rPr>
        <w:t xml:space="preserve"> certains rappels en lui disant par exemple que lorsqu’un individu accomplit telle ou telle chose, ceci a pour effet de diminuer sa foi et </w:t>
      </w:r>
      <w:r w:rsidR="008B4603">
        <w:rPr>
          <w:rFonts w:ascii="Book Antiqua" w:hAnsi="Book Antiqua"/>
          <w:sz w:val="24"/>
          <w:szCs w:val="24"/>
          <w:lang w:val="fr-FR"/>
        </w:rPr>
        <w:t xml:space="preserve">qu’il peut mériter le </w:t>
      </w:r>
      <w:r w:rsidRPr="00A75968">
        <w:rPr>
          <w:rFonts w:ascii="Book Antiqua" w:hAnsi="Book Antiqua"/>
          <w:sz w:val="24"/>
          <w:szCs w:val="24"/>
          <w:lang w:val="fr-FR"/>
        </w:rPr>
        <w:t>châti</w:t>
      </w:r>
      <w:r w:rsidR="008B4603">
        <w:rPr>
          <w:rFonts w:ascii="Book Antiqua" w:hAnsi="Book Antiqua"/>
          <w:sz w:val="24"/>
          <w:szCs w:val="24"/>
          <w:lang w:val="fr-FR"/>
        </w:rPr>
        <w:t>ment</w:t>
      </w:r>
      <w:r w:rsidRPr="00A75968">
        <w:rPr>
          <w:rFonts w:ascii="Book Antiqua" w:hAnsi="Book Antiqua"/>
          <w:sz w:val="24"/>
          <w:szCs w:val="24"/>
          <w:lang w:val="fr-FR"/>
        </w:rPr>
        <w:t xml:space="preserve"> dan</w:t>
      </w:r>
      <w:r w:rsidR="00315D68">
        <w:rPr>
          <w:rFonts w:ascii="Book Antiqua" w:hAnsi="Book Antiqua"/>
          <w:sz w:val="24"/>
          <w:szCs w:val="24"/>
          <w:lang w:val="fr-FR"/>
        </w:rPr>
        <w:t>s cette vie avant celle de l’au-</w:t>
      </w:r>
      <w:r w:rsidRPr="00A75968">
        <w:rPr>
          <w:rFonts w:ascii="Book Antiqua" w:hAnsi="Book Antiqua"/>
          <w:sz w:val="24"/>
          <w:szCs w:val="24"/>
          <w:lang w:val="fr-FR"/>
        </w:rPr>
        <w:t xml:space="preserve">delà. </w:t>
      </w:r>
      <w:r w:rsidR="008B4603">
        <w:rPr>
          <w:rFonts w:ascii="Book Antiqua" w:hAnsi="Book Antiqua"/>
          <w:sz w:val="24"/>
          <w:szCs w:val="24"/>
          <w:lang w:val="fr-FR"/>
        </w:rPr>
        <w:t>I</w:t>
      </w:r>
      <w:r w:rsidRPr="00A75968">
        <w:rPr>
          <w:rFonts w:ascii="Book Antiqua" w:hAnsi="Book Antiqua"/>
          <w:sz w:val="24"/>
          <w:szCs w:val="24"/>
          <w:lang w:val="fr-FR"/>
        </w:rPr>
        <w:t xml:space="preserve">l se peut que le père prenne </w:t>
      </w:r>
      <w:r w:rsidR="008B4603">
        <w:rPr>
          <w:rFonts w:ascii="Book Antiqua" w:hAnsi="Book Antiqua"/>
          <w:sz w:val="24"/>
          <w:szCs w:val="24"/>
          <w:lang w:val="fr-FR"/>
        </w:rPr>
        <w:t xml:space="preserve">alors </w:t>
      </w:r>
      <w:r w:rsidRPr="00A75968">
        <w:rPr>
          <w:rFonts w:ascii="Book Antiqua" w:hAnsi="Book Antiqua"/>
          <w:sz w:val="24"/>
          <w:szCs w:val="24"/>
          <w:lang w:val="fr-FR"/>
        </w:rPr>
        <w:t xml:space="preserve">conscience </w:t>
      </w:r>
      <w:r w:rsidR="008B4603">
        <w:rPr>
          <w:rFonts w:ascii="Book Antiqua" w:hAnsi="Book Antiqua"/>
          <w:sz w:val="24"/>
          <w:szCs w:val="24"/>
          <w:lang w:val="fr-FR"/>
        </w:rPr>
        <w:t xml:space="preserve">que ce messager </w:t>
      </w:r>
      <w:r w:rsidRPr="00A75968">
        <w:rPr>
          <w:rFonts w:ascii="Book Antiqua" w:hAnsi="Book Antiqua"/>
          <w:sz w:val="24"/>
          <w:szCs w:val="24"/>
          <w:lang w:val="fr-FR"/>
        </w:rPr>
        <w:t xml:space="preserve">lui est </w:t>
      </w:r>
      <w:r w:rsidR="008B4603">
        <w:rPr>
          <w:rFonts w:ascii="Book Antiqua" w:hAnsi="Book Antiqua"/>
          <w:sz w:val="24"/>
          <w:szCs w:val="24"/>
          <w:lang w:val="fr-FR"/>
        </w:rPr>
        <w:t>en fait adressé personnellement</w:t>
      </w:r>
      <w:r w:rsidRPr="00A75968">
        <w:rPr>
          <w:rFonts w:ascii="Book Antiqua" w:hAnsi="Book Antiqua"/>
          <w:sz w:val="24"/>
          <w:szCs w:val="24"/>
          <w:lang w:val="fr-FR"/>
        </w:rPr>
        <w:t xml:space="preserve">, et qu’au final, il ressente de l’amour pour son fils </w:t>
      </w:r>
      <w:r w:rsidR="008B4603">
        <w:rPr>
          <w:rFonts w:ascii="Book Antiqua" w:hAnsi="Book Antiqua"/>
          <w:sz w:val="24"/>
          <w:szCs w:val="24"/>
          <w:lang w:val="fr-FR"/>
        </w:rPr>
        <w:t xml:space="preserve">pour sa </w:t>
      </w:r>
      <w:r w:rsidRPr="00A75968">
        <w:rPr>
          <w:rFonts w:ascii="Book Antiqua" w:hAnsi="Book Antiqua"/>
          <w:sz w:val="24"/>
          <w:szCs w:val="24"/>
          <w:lang w:val="fr-FR"/>
        </w:rPr>
        <w:t xml:space="preserve">gentillesse </w:t>
      </w:r>
      <w:r w:rsidR="008B4603">
        <w:rPr>
          <w:rFonts w:ascii="Book Antiqua" w:hAnsi="Book Antiqua"/>
          <w:sz w:val="24"/>
          <w:szCs w:val="24"/>
          <w:lang w:val="fr-FR"/>
        </w:rPr>
        <w:t xml:space="preserve">et </w:t>
      </w:r>
      <w:r w:rsidRPr="00A75968">
        <w:rPr>
          <w:rFonts w:ascii="Book Antiqua" w:hAnsi="Book Antiqua"/>
          <w:sz w:val="24"/>
          <w:szCs w:val="24"/>
          <w:lang w:val="fr-FR"/>
        </w:rPr>
        <w:t xml:space="preserve">pour lui </w:t>
      </w:r>
      <w:r w:rsidR="008B4603">
        <w:rPr>
          <w:rFonts w:ascii="Book Antiqua" w:hAnsi="Book Antiqua"/>
          <w:sz w:val="24"/>
          <w:szCs w:val="24"/>
          <w:lang w:val="fr-FR"/>
        </w:rPr>
        <w:t xml:space="preserve">avoir </w:t>
      </w:r>
      <w:r w:rsidRPr="00A75968">
        <w:rPr>
          <w:rFonts w:ascii="Book Antiqua" w:hAnsi="Book Antiqua"/>
          <w:sz w:val="24"/>
          <w:szCs w:val="24"/>
          <w:lang w:val="fr-FR"/>
        </w:rPr>
        <w:t>présenté les choses sous forme d’insinuation et non pas de manière direct</w:t>
      </w:r>
      <w:r w:rsidR="00005C99">
        <w:rPr>
          <w:rFonts w:ascii="Book Antiqua" w:hAnsi="Book Antiqua"/>
          <w:sz w:val="24"/>
          <w:szCs w:val="24"/>
          <w:lang w:val="fr-FR"/>
        </w:rPr>
        <w:t>e</w:t>
      </w:r>
      <w:r w:rsidRPr="00A75968">
        <w:rPr>
          <w:rFonts w:ascii="Book Antiqua" w:hAnsi="Book Antiqua"/>
          <w:sz w:val="24"/>
          <w:szCs w:val="24"/>
          <w:lang w:val="fr-FR"/>
        </w:rPr>
        <w:t xml:space="preserve">, </w:t>
      </w:r>
      <w:r w:rsidR="008B4603">
        <w:rPr>
          <w:rFonts w:ascii="Book Antiqua" w:hAnsi="Book Antiqua"/>
          <w:sz w:val="24"/>
          <w:szCs w:val="24"/>
          <w:lang w:val="fr-FR"/>
        </w:rPr>
        <w:t>et qu’Allah le guide ainsi à se réformer</w:t>
      </w:r>
      <w:r w:rsidRPr="00A75968">
        <w:rPr>
          <w:rFonts w:ascii="Book Antiqua" w:hAnsi="Book Antiqua"/>
          <w:sz w:val="24"/>
          <w:szCs w:val="24"/>
          <w:lang w:val="fr-FR"/>
        </w:rPr>
        <w:t>.</w:t>
      </w:r>
    </w:p>
    <w:p w:rsidR="007203E1" w:rsidRPr="00A75968" w:rsidRDefault="007203E1" w:rsidP="000A40F9">
      <w:pPr>
        <w:spacing w:before="120" w:after="0" w:line="240" w:lineRule="auto"/>
        <w:ind w:firstLine="284"/>
        <w:jc w:val="both"/>
        <w:rPr>
          <w:rFonts w:ascii="Book Antiqua" w:hAnsi="Book Antiqua"/>
          <w:sz w:val="24"/>
          <w:szCs w:val="24"/>
          <w:lang w:val="fr-FR"/>
        </w:rPr>
      </w:pPr>
      <w:bookmarkStart w:id="29" w:name="_Toc400799364"/>
    </w:p>
    <w:p w:rsidR="007203E1" w:rsidRDefault="007203E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03E1" w:rsidRDefault="007203E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DB5167" w:rsidP="000A40F9">
      <w:pPr>
        <w:pStyle w:val="Heading2"/>
      </w:pPr>
      <w:bookmarkStart w:id="30" w:name="_Toc412310313"/>
      <w:bookmarkStart w:id="31" w:name="_Toc449811815"/>
      <w:r w:rsidRPr="000A40F9">
        <w:t xml:space="preserve">56) </w:t>
      </w:r>
      <w:r w:rsidR="008B4603" w:rsidRPr="000A40F9">
        <w:t xml:space="preserve">Veille </w:t>
      </w:r>
      <w:r w:rsidR="00A75968" w:rsidRPr="000A40F9">
        <w:t>à conseiller ton voisin qui n’accomplit pas la prière en groupe</w:t>
      </w:r>
      <w:bookmarkEnd w:id="29"/>
      <w:bookmarkEnd w:id="30"/>
      <w:bookmarkEnd w:id="31"/>
    </w:p>
    <w:p w:rsidR="00A75968" w:rsidRPr="000A40F9" w:rsidRDefault="00A75968" w:rsidP="000A40F9">
      <w:pPr>
        <w:pStyle w:val="Heading3"/>
        <w:rPr>
          <w:rFonts w:ascii="Book Antiqua" w:hAnsi="Book Antiqua"/>
        </w:rPr>
      </w:pPr>
      <w:r w:rsidRPr="000A40F9">
        <w:rPr>
          <w:rFonts w:ascii="Book Antiqua" w:hAnsi="Book Antiqua"/>
        </w:rPr>
        <w:t xml:space="preserve">Comment </w:t>
      </w:r>
      <w:r w:rsidR="00DB5167" w:rsidRPr="000A40F9">
        <w:rPr>
          <w:rFonts w:ascii="Book Antiqua" w:hAnsi="Book Antiqua"/>
        </w:rPr>
        <w:t>puis-je</w:t>
      </w:r>
      <w:r w:rsidRPr="000A40F9">
        <w:rPr>
          <w:rFonts w:ascii="Book Antiqua" w:hAnsi="Book Antiqua"/>
        </w:rPr>
        <w:t xml:space="preserve"> conseiller mon voisin qui n’accomplit pas la prière en groupe à la mosquée</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voie à suivre </w:t>
      </w:r>
      <w:r w:rsidR="00724784">
        <w:rPr>
          <w:rFonts w:ascii="Book Antiqua" w:hAnsi="Book Antiqua"/>
          <w:sz w:val="24"/>
          <w:szCs w:val="24"/>
          <w:lang w:val="fr-FR"/>
        </w:rPr>
        <w:t xml:space="preserve">pour </w:t>
      </w:r>
      <w:r w:rsidRPr="00A75968">
        <w:rPr>
          <w:rFonts w:ascii="Book Antiqua" w:hAnsi="Book Antiqua"/>
          <w:sz w:val="24"/>
          <w:szCs w:val="24"/>
          <w:lang w:val="fr-FR"/>
        </w:rPr>
        <w:t xml:space="preserve">aider </w:t>
      </w:r>
      <w:r w:rsidR="008B4603">
        <w:rPr>
          <w:rFonts w:ascii="Book Antiqua" w:hAnsi="Book Antiqua"/>
          <w:sz w:val="24"/>
          <w:szCs w:val="24"/>
          <w:lang w:val="fr-FR"/>
        </w:rPr>
        <w:t xml:space="preserve">ce voisin qui ne prie pas en groupe </w:t>
      </w:r>
      <w:r w:rsidRPr="00A75968">
        <w:rPr>
          <w:rFonts w:ascii="Book Antiqua" w:hAnsi="Book Antiqua"/>
          <w:sz w:val="24"/>
          <w:szCs w:val="24"/>
          <w:lang w:val="fr-FR"/>
        </w:rPr>
        <w:t>à se réformer est que ce frère continue à le conseiller</w:t>
      </w:r>
      <w:r w:rsidR="00D074F7">
        <w:rPr>
          <w:rFonts w:ascii="Book Antiqua" w:hAnsi="Book Antiqua"/>
          <w:sz w:val="24"/>
          <w:szCs w:val="24"/>
          <w:lang w:val="fr-FR"/>
        </w:rPr>
        <w:t>,</w:t>
      </w:r>
      <w:r w:rsidRPr="00A75968">
        <w:rPr>
          <w:rFonts w:ascii="Book Antiqua" w:hAnsi="Book Antiqua"/>
          <w:sz w:val="24"/>
          <w:szCs w:val="24"/>
          <w:lang w:val="fr-FR"/>
        </w:rPr>
        <w:t xml:space="preserve"> </w:t>
      </w:r>
      <w:r w:rsidR="00D074F7">
        <w:rPr>
          <w:rFonts w:ascii="Book Antiqua" w:hAnsi="Book Antiqua"/>
          <w:sz w:val="24"/>
          <w:szCs w:val="24"/>
          <w:lang w:val="fr-FR"/>
        </w:rPr>
        <w:t xml:space="preserve">à lui </w:t>
      </w:r>
      <w:r w:rsidRPr="00A75968">
        <w:rPr>
          <w:rFonts w:ascii="Book Antiqua" w:hAnsi="Book Antiqua"/>
          <w:sz w:val="24"/>
          <w:szCs w:val="24"/>
          <w:lang w:val="fr-FR"/>
        </w:rPr>
        <w:t>rendre visite</w:t>
      </w:r>
      <w:r w:rsidR="00D074F7">
        <w:rPr>
          <w:rFonts w:ascii="Book Antiqua" w:hAnsi="Book Antiqua"/>
          <w:sz w:val="24"/>
          <w:szCs w:val="24"/>
          <w:lang w:val="fr-FR"/>
        </w:rPr>
        <w:t xml:space="preserve"> et à le convier chez lui</w:t>
      </w:r>
      <w:r w:rsidRPr="00A75968">
        <w:rPr>
          <w:rFonts w:ascii="Book Antiqua" w:hAnsi="Book Antiqua"/>
          <w:sz w:val="24"/>
          <w:szCs w:val="24"/>
          <w:lang w:val="fr-FR"/>
        </w:rPr>
        <w:t xml:space="preserve">. </w:t>
      </w:r>
      <w:r w:rsidR="00D074F7">
        <w:rPr>
          <w:rFonts w:ascii="Book Antiqua" w:hAnsi="Book Antiqua"/>
          <w:sz w:val="24"/>
          <w:szCs w:val="24"/>
          <w:lang w:val="fr-FR"/>
        </w:rPr>
        <w:t>E</w:t>
      </w:r>
      <w:r w:rsidRPr="00A75968">
        <w:rPr>
          <w:rFonts w:ascii="Book Antiqua" w:hAnsi="Book Antiqua"/>
          <w:sz w:val="24"/>
          <w:szCs w:val="24"/>
          <w:lang w:val="fr-FR"/>
        </w:rPr>
        <w:t xml:space="preserve">t qu’il </w:t>
      </w:r>
      <w:r w:rsidR="00D074F7">
        <w:rPr>
          <w:rFonts w:ascii="Book Antiqua" w:hAnsi="Book Antiqua"/>
          <w:sz w:val="24"/>
          <w:szCs w:val="24"/>
          <w:lang w:val="fr-FR"/>
        </w:rPr>
        <w:t>établisse une relation avec lui</w:t>
      </w:r>
      <w:r w:rsidRPr="00A75968">
        <w:rPr>
          <w:rFonts w:ascii="Book Antiqua" w:hAnsi="Book Antiqua"/>
          <w:sz w:val="24"/>
          <w:szCs w:val="24"/>
          <w:lang w:val="fr-FR"/>
        </w:rPr>
        <w:t>. Puis, une fois que les cœurs se seront accoutumé</w:t>
      </w:r>
      <w:r w:rsidR="00005C99">
        <w:rPr>
          <w:rFonts w:ascii="Book Antiqua" w:hAnsi="Book Antiqua"/>
          <w:sz w:val="24"/>
          <w:szCs w:val="24"/>
          <w:lang w:val="fr-FR"/>
        </w:rPr>
        <w:t>s</w:t>
      </w:r>
      <w:r w:rsidRPr="00A75968">
        <w:rPr>
          <w:rFonts w:ascii="Book Antiqua" w:hAnsi="Book Antiqua"/>
          <w:sz w:val="24"/>
          <w:szCs w:val="24"/>
          <w:lang w:val="fr-FR"/>
        </w:rPr>
        <w:t xml:space="preserve"> l’un à l’autre, et que les conditions seront favorables, l’individu acceptera plus facilement </w:t>
      </w:r>
      <w:r w:rsidR="00005C99" w:rsidRPr="00005C99">
        <w:rPr>
          <w:rFonts w:ascii="Book Antiqua" w:hAnsi="Book Antiqua"/>
          <w:sz w:val="24"/>
          <w:szCs w:val="24"/>
          <w:lang w:val="fr-FR"/>
        </w:rPr>
        <w:t>[</w:t>
      </w:r>
      <w:r w:rsidR="00D074F7">
        <w:rPr>
          <w:rFonts w:ascii="Book Antiqua" w:hAnsi="Book Antiqua"/>
          <w:sz w:val="24"/>
          <w:szCs w:val="24"/>
          <w:lang w:val="fr-FR"/>
        </w:rPr>
        <w:t>le conseil</w:t>
      </w:r>
      <w:r w:rsidRPr="00A75968">
        <w:rPr>
          <w:rFonts w:ascii="Book Antiqua" w:hAnsi="Book Antiqua"/>
          <w:sz w:val="24"/>
          <w:szCs w:val="24"/>
          <w:lang w:val="fr-FR"/>
        </w:rPr>
        <w:t xml:space="preserve">]. </w:t>
      </w:r>
      <w:r w:rsidR="00D074F7">
        <w:rPr>
          <w:rFonts w:ascii="Book Antiqua" w:hAnsi="Book Antiqua"/>
          <w:sz w:val="24"/>
          <w:szCs w:val="24"/>
          <w:lang w:val="fr-FR"/>
        </w:rPr>
        <w:t>Dès lors</w:t>
      </w:r>
      <w:r w:rsidRPr="00A75968">
        <w:rPr>
          <w:rFonts w:ascii="Book Antiqua" w:hAnsi="Book Antiqua"/>
          <w:sz w:val="24"/>
          <w:szCs w:val="24"/>
          <w:lang w:val="fr-FR"/>
        </w:rPr>
        <w:t xml:space="preserve">, il peut l’informer que le Prophète </w:t>
      </w:r>
      <w:r w:rsidR="0025302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5302A">
        <w:rPr>
          <w:rFonts w:ascii="Book Antiqua" w:hAnsi="Book Antiqua" w:cs="Traditional Arabic"/>
          <w:color w:val="000000"/>
          <w:sz w:val="24"/>
          <w:szCs w:val="24"/>
          <w:lang w:val="fr-FR"/>
        </w:rPr>
        <w:t>)</w:t>
      </w:r>
      <w:r w:rsidR="00315D68">
        <w:rPr>
          <w:rFonts w:ascii="Book Antiqua" w:hAnsi="Book Antiqua"/>
          <w:sz w:val="24"/>
          <w:szCs w:val="24"/>
          <w:lang w:val="fr-FR"/>
        </w:rPr>
        <w:t xml:space="preserve"> avait prévenu qu’i</w:t>
      </w:r>
      <w:r w:rsidRPr="00A75968">
        <w:rPr>
          <w:rFonts w:ascii="Book Antiqua" w:hAnsi="Book Antiqua"/>
          <w:sz w:val="24"/>
          <w:szCs w:val="24"/>
          <w:lang w:val="fr-FR"/>
        </w:rPr>
        <w:t>l était sur le point de se déplacer en personne pour br</w:t>
      </w:r>
      <w:r w:rsidR="00005C99">
        <w:rPr>
          <w:rFonts w:ascii="Book Antiqua" w:hAnsi="Book Antiqua"/>
          <w:sz w:val="24"/>
          <w:szCs w:val="24"/>
          <w:lang w:val="fr-FR"/>
        </w:rPr>
        <w:t>û</w:t>
      </w:r>
      <w:r w:rsidRPr="00A75968">
        <w:rPr>
          <w:rFonts w:ascii="Book Antiqua" w:hAnsi="Book Antiqua"/>
          <w:sz w:val="24"/>
          <w:szCs w:val="24"/>
          <w:lang w:val="fr-FR"/>
        </w:rPr>
        <w:t xml:space="preserve">ler les demeures de ceux qui n’assistaient pas à la prière </w:t>
      </w:r>
      <w:r w:rsidR="00D074F7">
        <w:rPr>
          <w:rFonts w:ascii="Book Antiqua" w:hAnsi="Book Antiqua"/>
          <w:sz w:val="24"/>
          <w:szCs w:val="24"/>
          <w:lang w:val="fr-FR"/>
        </w:rPr>
        <w:t xml:space="preserve">obligatoire </w:t>
      </w:r>
      <w:r w:rsidRPr="00A75968">
        <w:rPr>
          <w:rFonts w:ascii="Book Antiqua" w:hAnsi="Book Antiqua"/>
          <w:sz w:val="24"/>
          <w:szCs w:val="24"/>
          <w:lang w:val="fr-FR"/>
        </w:rPr>
        <w:t xml:space="preserve">en groupe. </w:t>
      </w:r>
      <w:r w:rsidR="00D074F7">
        <w:rPr>
          <w:rFonts w:ascii="Book Antiqua" w:hAnsi="Book Antiqua"/>
          <w:sz w:val="24"/>
          <w:szCs w:val="24"/>
          <w:lang w:val="fr-FR"/>
        </w:rPr>
        <w:t>Q</w:t>
      </w:r>
      <w:r w:rsidRPr="00A75968">
        <w:rPr>
          <w:rFonts w:ascii="Book Antiqua" w:hAnsi="Book Antiqua"/>
          <w:sz w:val="24"/>
          <w:szCs w:val="24"/>
          <w:lang w:val="fr-FR"/>
        </w:rPr>
        <w:t xml:space="preserve">u’il mette en garde ce voisin contre </w:t>
      </w:r>
      <w:r w:rsidR="00D074F7">
        <w:rPr>
          <w:rFonts w:ascii="Book Antiqua" w:hAnsi="Book Antiqua"/>
          <w:sz w:val="24"/>
          <w:szCs w:val="24"/>
          <w:lang w:val="fr-FR"/>
        </w:rPr>
        <w:t xml:space="preserve">son délaissement de </w:t>
      </w:r>
      <w:r w:rsidRPr="00A75968">
        <w:rPr>
          <w:rFonts w:ascii="Book Antiqua" w:hAnsi="Book Antiqua"/>
          <w:sz w:val="24"/>
          <w:szCs w:val="24"/>
          <w:lang w:val="fr-FR"/>
        </w:rPr>
        <w:t>la prière en groupe</w:t>
      </w:r>
      <w:r w:rsidR="00D074F7">
        <w:rPr>
          <w:rFonts w:ascii="Book Antiqua" w:hAnsi="Book Antiqua"/>
          <w:sz w:val="24"/>
          <w:szCs w:val="24"/>
          <w:lang w:val="fr-FR"/>
        </w:rPr>
        <w:t>, e</w:t>
      </w:r>
      <w:r w:rsidRPr="00A75968">
        <w:rPr>
          <w:rFonts w:ascii="Book Antiqua" w:hAnsi="Book Antiqua"/>
          <w:sz w:val="24"/>
          <w:szCs w:val="24"/>
          <w:lang w:val="fr-FR"/>
        </w:rPr>
        <w:t xml:space="preserve">t qu’il lui explique que la prière à la mosquée avec le groupe est </w:t>
      </w:r>
      <w:r w:rsidR="00D074F7">
        <w:rPr>
          <w:rFonts w:ascii="Book Antiqua" w:hAnsi="Book Antiqua"/>
          <w:sz w:val="24"/>
          <w:szCs w:val="24"/>
          <w:lang w:val="fr-FR"/>
        </w:rPr>
        <w:t xml:space="preserve">vingt-sept fois </w:t>
      </w:r>
      <w:r w:rsidRPr="00A75968">
        <w:rPr>
          <w:rFonts w:ascii="Book Antiqua" w:hAnsi="Book Antiqua"/>
          <w:sz w:val="24"/>
          <w:szCs w:val="24"/>
          <w:lang w:val="fr-FR"/>
        </w:rPr>
        <w:t>meilleur</w:t>
      </w:r>
      <w:r w:rsidR="00D23F53">
        <w:rPr>
          <w:rFonts w:ascii="Book Antiqua" w:hAnsi="Book Antiqua"/>
          <w:sz w:val="24"/>
          <w:szCs w:val="24"/>
          <w:lang w:val="fr-FR"/>
        </w:rPr>
        <w:t>e que celle de l’individu isolé</w:t>
      </w:r>
      <w:r w:rsidRPr="00A75968">
        <w:rPr>
          <w:rFonts w:ascii="Book Antiqua" w:hAnsi="Book Antiqua"/>
          <w:sz w:val="24"/>
          <w:szCs w:val="24"/>
          <w:lang w:val="fr-FR"/>
        </w:rPr>
        <w:t xml:space="preserve">. Et qu’il utilise toute autre forme d’incitation ou d’intimidation, afin qu’Allah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le guide.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 cas où il ne répondrait pas favorablement à cet appel après mainte</w:t>
      </w:r>
      <w:r w:rsidR="00005C99">
        <w:rPr>
          <w:rFonts w:ascii="Book Antiqua" w:hAnsi="Book Antiqua"/>
          <w:sz w:val="24"/>
          <w:szCs w:val="24"/>
          <w:lang w:val="fr-FR"/>
        </w:rPr>
        <w:t>s</w:t>
      </w:r>
      <w:r w:rsidRPr="00A75968">
        <w:rPr>
          <w:rFonts w:ascii="Book Antiqua" w:hAnsi="Book Antiqua"/>
          <w:sz w:val="24"/>
          <w:szCs w:val="24"/>
          <w:lang w:val="fr-FR"/>
        </w:rPr>
        <w:t xml:space="preserve"> </w:t>
      </w:r>
      <w:r w:rsidR="00005C99">
        <w:rPr>
          <w:rFonts w:ascii="Book Antiqua" w:hAnsi="Book Antiqua"/>
          <w:sz w:val="24"/>
          <w:szCs w:val="24"/>
          <w:lang w:val="fr-FR"/>
        </w:rPr>
        <w:t>tentatives</w:t>
      </w:r>
      <w:r w:rsidRPr="00A75968">
        <w:rPr>
          <w:rFonts w:ascii="Book Antiqua" w:hAnsi="Book Antiqua"/>
          <w:sz w:val="24"/>
          <w:szCs w:val="24"/>
          <w:lang w:val="fr-FR"/>
        </w:rPr>
        <w:t>, qu’il fasse part de ce cas aux personnes responsables, afin qu’il se dégage de toute responsabilité.</w:t>
      </w:r>
    </w:p>
    <w:p w:rsidR="007203E1" w:rsidRPr="00A75968" w:rsidRDefault="007203E1" w:rsidP="000A40F9">
      <w:pPr>
        <w:spacing w:before="120" w:after="0" w:line="240" w:lineRule="auto"/>
        <w:ind w:firstLine="284"/>
        <w:jc w:val="both"/>
        <w:rPr>
          <w:rFonts w:ascii="Book Antiqua" w:hAnsi="Book Antiqua"/>
          <w:sz w:val="24"/>
          <w:szCs w:val="24"/>
          <w:lang w:val="fr-FR"/>
        </w:rPr>
      </w:pPr>
      <w:bookmarkStart w:id="32" w:name="_Toc400799365"/>
    </w:p>
    <w:p w:rsidR="007203E1" w:rsidRDefault="007203E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03E1" w:rsidRDefault="007203E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DB5167" w:rsidP="000A40F9">
      <w:pPr>
        <w:pStyle w:val="Heading2"/>
      </w:pPr>
      <w:bookmarkStart w:id="33" w:name="_Toc412310314"/>
      <w:bookmarkStart w:id="34" w:name="_Toc449811816"/>
      <w:r w:rsidRPr="000A40F9">
        <w:t xml:space="preserve">57) </w:t>
      </w:r>
      <w:r w:rsidR="005138BE" w:rsidRPr="000A40F9">
        <w:t xml:space="preserve">L’obligation de prêcher quitte à </w:t>
      </w:r>
      <w:r w:rsidR="00A75968" w:rsidRPr="000A40F9">
        <w:t>subi</w:t>
      </w:r>
      <w:r w:rsidR="005138BE" w:rsidRPr="000A40F9">
        <w:t>r</w:t>
      </w:r>
      <w:r w:rsidR="00A75968" w:rsidRPr="000A40F9">
        <w:t xml:space="preserve"> les moqueries des </w:t>
      </w:r>
      <w:bookmarkEnd w:id="32"/>
      <w:r w:rsidR="005138BE" w:rsidRPr="000A40F9">
        <w:t>autres</w:t>
      </w:r>
      <w:bookmarkEnd w:id="33"/>
      <w:bookmarkEnd w:id="34"/>
    </w:p>
    <w:p w:rsidR="00A75968" w:rsidRPr="000A40F9" w:rsidRDefault="00A75968" w:rsidP="000A40F9">
      <w:pPr>
        <w:pStyle w:val="Heading3"/>
        <w:rPr>
          <w:rFonts w:ascii="Book Antiqua" w:hAnsi="Book Antiqua"/>
        </w:rPr>
      </w:pPr>
      <w:r w:rsidRPr="000A40F9">
        <w:rPr>
          <w:rFonts w:ascii="Book Antiqua" w:hAnsi="Book Antiqua"/>
        </w:rPr>
        <w:t xml:space="preserve">Quel jugement porter sur ceux </w:t>
      </w:r>
      <w:r w:rsidR="005138BE" w:rsidRPr="000A40F9">
        <w:rPr>
          <w:rFonts w:ascii="Book Antiqua" w:hAnsi="Book Antiqua"/>
        </w:rPr>
        <w:t xml:space="preserve">qui se moquent de moi lorsque je les invite </w:t>
      </w:r>
      <w:r w:rsidRPr="000A40F9">
        <w:rPr>
          <w:rFonts w:ascii="Book Antiqua" w:hAnsi="Book Antiqua"/>
        </w:rPr>
        <w:t xml:space="preserve">à Allah </w:t>
      </w:r>
      <w:r w:rsidR="0025302A">
        <w:rPr>
          <w:rFonts w:ascii="Book Antiqua" w:hAnsi="Book Antiqua" w:cs="Traditional Arabic"/>
        </w:rPr>
        <w:t>(</w:t>
      </w:r>
      <w:r w:rsidR="00297625" w:rsidRPr="00297625">
        <w:rPr>
          <w:rFonts w:ascii="CTraditional Arabic" w:hAnsi="CTraditional Arabic" w:cs="CTraditional Arabic"/>
          <w:rtl/>
        </w:rPr>
        <w:t>ﻷ</w:t>
      </w:r>
      <w:r w:rsidR="0025302A">
        <w:rPr>
          <w:rFonts w:ascii="Book Antiqua" w:hAnsi="Book Antiqua" w:cs="Traditional Arabic"/>
        </w:rPr>
        <w:t>)</w:t>
      </w:r>
      <w:r w:rsidR="007B73E7">
        <w:rPr>
          <w:rFonts w:ascii="Book Antiqua" w:hAnsi="Book Antiqua"/>
        </w:rPr>
        <w:t>?</w:t>
      </w:r>
      <w:r w:rsidRPr="000A40F9">
        <w:rPr>
          <w:rFonts w:ascii="Book Antiqua" w:hAnsi="Book Antiqua"/>
        </w:rPr>
        <w:t xml:space="preserve"> M</w:t>
      </w:r>
      <w:r w:rsidR="00DB5167" w:rsidRPr="000A40F9">
        <w:rPr>
          <w:rFonts w:ascii="Book Antiqua" w:hAnsi="Book Antiqua"/>
        </w:rPr>
        <w:t>’est-</w:t>
      </w:r>
      <w:r w:rsidRPr="000A40F9">
        <w:rPr>
          <w:rFonts w:ascii="Book Antiqua" w:hAnsi="Book Antiqua"/>
        </w:rPr>
        <w:t xml:space="preserve">il permis de rompre </w:t>
      </w:r>
      <w:r w:rsidR="00005C99" w:rsidRPr="000A40F9">
        <w:rPr>
          <w:rFonts w:ascii="Book Antiqua" w:hAnsi="Book Antiqua"/>
        </w:rPr>
        <w:t>l</w:t>
      </w:r>
      <w:r w:rsidRPr="000A40F9">
        <w:rPr>
          <w:rFonts w:ascii="Book Antiqua" w:hAnsi="Book Antiqua"/>
        </w:rPr>
        <w:t>es liens avec eu</w:t>
      </w:r>
      <w:r w:rsidR="00315D68" w:rsidRPr="000A40F9">
        <w:rPr>
          <w:rFonts w:ascii="Book Antiqua" w:hAnsi="Book Antiqua"/>
        </w:rPr>
        <w:t xml:space="preserve">x, car ils m’ont signifié </w:t>
      </w:r>
      <w:r w:rsidR="005138BE" w:rsidRPr="000A40F9">
        <w:rPr>
          <w:rFonts w:ascii="Book Antiqua" w:hAnsi="Book Antiqua"/>
        </w:rPr>
        <w:t xml:space="preserve">qu’il fallait que je m’occupe exclusivement des </w:t>
      </w:r>
      <w:r w:rsidRPr="000A40F9">
        <w:rPr>
          <w:rFonts w:ascii="Book Antiqua" w:hAnsi="Book Antiqua"/>
        </w:rPr>
        <w:t>gens de ma famille</w:t>
      </w:r>
      <w:r w:rsidR="007B73E7">
        <w:rPr>
          <w:rFonts w:ascii="Book Antiqua" w:hAnsi="Book Antiqua"/>
        </w:rPr>
        <w:t>?</w:t>
      </w:r>
    </w:p>
    <w:p w:rsidR="00A75968" w:rsidRPr="00315D68" w:rsidRDefault="005138BE"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Il </w:t>
      </w:r>
      <w:r w:rsidR="00A75968" w:rsidRPr="00A75968">
        <w:rPr>
          <w:rFonts w:ascii="Book Antiqua" w:hAnsi="Book Antiqua"/>
          <w:sz w:val="24"/>
          <w:szCs w:val="24"/>
          <w:lang w:val="fr-FR"/>
        </w:rPr>
        <w:t xml:space="preserve">est obligatoire pour le prêcheur d’appeler à 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 xml:space="preserve">même s’il subit les moqueries des gens. </w:t>
      </w:r>
      <w:r>
        <w:rPr>
          <w:rFonts w:ascii="Book Antiqua" w:hAnsi="Book Antiqua"/>
          <w:sz w:val="24"/>
          <w:szCs w:val="24"/>
          <w:lang w:val="fr-FR"/>
        </w:rPr>
        <w:t>Nû</w:t>
      </w:r>
      <w:r w:rsidRPr="005138BE">
        <w:rPr>
          <w:rFonts w:ascii="Book Antiqua" w:hAnsi="Book Antiqua"/>
          <w:sz w:val="24"/>
          <w:szCs w:val="24"/>
          <w:u w:val="single"/>
          <w:lang w:val="fr-FR"/>
        </w:rPr>
        <w:t>h</w:t>
      </w:r>
      <w:r w:rsidRPr="005138BE">
        <w:rPr>
          <w:rFonts w:ascii="Book Antiqua" w:hAnsi="Book Antiqua"/>
          <w:sz w:val="24"/>
          <w:szCs w:val="24"/>
          <w:lang w:val="fr-FR"/>
        </w:rPr>
        <w:t xml:space="preserve"> (Noé)</w:t>
      </w:r>
      <w:r>
        <w:rPr>
          <w:rFonts w:ascii="Book Antiqua" w:hAnsi="Book Antiqua"/>
          <w:sz w:val="24"/>
          <w:szCs w:val="24"/>
          <w:lang w:val="fr-FR"/>
        </w:rPr>
        <w:t>, l</w:t>
      </w:r>
      <w:r w:rsidR="00A75968" w:rsidRPr="00A75968">
        <w:rPr>
          <w:rFonts w:ascii="Book Antiqua" w:hAnsi="Book Antiqua"/>
          <w:sz w:val="24"/>
          <w:szCs w:val="24"/>
          <w:lang w:val="fr-FR"/>
        </w:rPr>
        <w:t>e premier des Messagers</w:t>
      </w:r>
      <w:r>
        <w:rPr>
          <w:rFonts w:ascii="Book Antiqua" w:hAnsi="Book Antiqua"/>
          <w:sz w:val="24"/>
          <w:szCs w:val="24"/>
          <w:lang w:val="fr-FR"/>
        </w:rPr>
        <w:t>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25302A">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a essuyé les railleries de </w:t>
      </w:r>
      <w:r w:rsidR="00005C99">
        <w:rPr>
          <w:rFonts w:ascii="Book Antiqua" w:hAnsi="Book Antiqua"/>
          <w:sz w:val="24"/>
          <w:szCs w:val="24"/>
          <w:lang w:val="fr-FR"/>
        </w:rPr>
        <w:t>s</w:t>
      </w:r>
      <w:r w:rsidR="00A75968" w:rsidRPr="00A75968">
        <w:rPr>
          <w:rFonts w:ascii="Book Antiqua" w:hAnsi="Book Antiqua"/>
          <w:sz w:val="24"/>
          <w:szCs w:val="24"/>
          <w:lang w:val="fr-FR"/>
        </w:rPr>
        <w:t>on peuple</w:t>
      </w:r>
      <w:r>
        <w:rPr>
          <w:rFonts w:ascii="Book Antiqua" w:hAnsi="Book Antiqua"/>
          <w:sz w:val="24"/>
          <w:szCs w:val="24"/>
          <w:lang w:val="fr-FR"/>
        </w:rPr>
        <w:t xml:space="preserve"> et d</w:t>
      </w:r>
      <w:r w:rsidR="00A75968" w:rsidRPr="00A75968">
        <w:rPr>
          <w:rFonts w:ascii="Book Antiqua" w:hAnsi="Book Antiqua"/>
          <w:sz w:val="24"/>
          <w:szCs w:val="24"/>
          <w:lang w:val="fr-FR"/>
        </w:rPr>
        <w:t>i</w:t>
      </w:r>
      <w:r>
        <w:rPr>
          <w:rFonts w:ascii="Book Antiqua" w:hAnsi="Book Antiqua"/>
          <w:sz w:val="24"/>
          <w:szCs w:val="24"/>
          <w:lang w:val="fr-FR"/>
        </w:rPr>
        <w:t>sai</w:t>
      </w:r>
      <w:r w:rsidR="00A75968" w:rsidRPr="00A75968">
        <w:rPr>
          <w:rFonts w:ascii="Book Antiqua" w:hAnsi="Book Antiqua"/>
          <w:sz w:val="24"/>
          <w:szCs w:val="24"/>
          <w:lang w:val="fr-FR"/>
        </w:rPr>
        <w:t>t malgré cela</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315D68">
        <w:rPr>
          <w:rFonts w:ascii="Book Antiqua" w:hAnsi="Book Antiqua"/>
          <w:b/>
          <w:bCs/>
          <w:sz w:val="24"/>
          <w:szCs w:val="24"/>
          <w:lang w:val="fr-FR"/>
        </w:rPr>
        <w:t>«Si vous vous moquez de nous, eh bien, nous nous moquerons de vous</w:t>
      </w:r>
      <w:r w:rsidR="00315D68" w:rsidRPr="00315D68">
        <w:rPr>
          <w:rFonts w:ascii="Book Antiqua" w:hAnsi="Book Antiqua"/>
          <w:b/>
          <w:bCs/>
          <w:sz w:val="24"/>
          <w:szCs w:val="24"/>
          <w:lang w:val="fr-FR"/>
        </w:rPr>
        <w:t>»</w:t>
      </w:r>
      <w:r w:rsidR="00A75968" w:rsidRPr="00315D68">
        <w:rPr>
          <w:rFonts w:ascii="Book Antiqua" w:hAnsi="Book Antiqua"/>
          <w:b/>
          <w:bCs/>
          <w:sz w:val="24"/>
          <w:szCs w:val="24"/>
          <w:lang w:val="fr-FR"/>
        </w:rPr>
        <w:t>.</w:t>
      </w:r>
      <w:r w:rsidR="00A75968" w:rsidRPr="00315D68">
        <w:rPr>
          <w:rFonts w:ascii="Book Antiqua" w:hAnsi="Book Antiqua"/>
          <w:b/>
          <w:bCs/>
          <w:sz w:val="24"/>
          <w:szCs w:val="24"/>
          <w:vertAlign w:val="superscript"/>
          <w:lang w:val="fr-FR"/>
        </w:rPr>
        <w:footnoteReference w:id="10"/>
      </w:r>
    </w:p>
    <w:p w:rsidR="00A75968" w:rsidRPr="00315D68" w:rsidRDefault="00A75968" w:rsidP="00F67504">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Et </w:t>
      </w:r>
      <w:r w:rsidR="005138BE">
        <w:rPr>
          <w:rFonts w:ascii="Book Antiqua" w:hAnsi="Book Antiqua"/>
          <w:sz w:val="24"/>
          <w:szCs w:val="24"/>
          <w:lang w:val="fr-FR"/>
        </w:rPr>
        <w:t>cette p</w:t>
      </w:r>
      <w:r w:rsidRPr="00A75968">
        <w:rPr>
          <w:rFonts w:ascii="Book Antiqua" w:hAnsi="Book Antiqua"/>
          <w:sz w:val="24"/>
          <w:szCs w:val="24"/>
          <w:lang w:val="fr-FR"/>
        </w:rPr>
        <w:t xml:space="preserve">arole d’Allah </w:t>
      </w:r>
      <w:r w:rsidR="0025302A">
        <w:rPr>
          <w:rFonts w:ascii="Book Antiqua" w:hAnsi="Book Antiqua" w:cs="Traditional Arabic"/>
          <w:sz w:val="24"/>
          <w:szCs w:val="24"/>
          <w:lang w:val="fr-FR"/>
        </w:rPr>
        <w:t>(</w:t>
      </w:r>
      <w:r w:rsidR="00F67504">
        <w:rPr>
          <w:rFonts w:ascii="Book Antiqua" w:hAnsi="Book Antiqua" w:cs="CTraditional Arabic" w:hint="cs"/>
          <w:sz w:val="24"/>
          <w:szCs w:val="24"/>
          <w:rtl/>
          <w:lang w:val="fr-FR"/>
        </w:rPr>
        <w:t>أ</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n’est étrangère à personne</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Les criminels riaient de ceux qui croyaient</w:t>
      </w:r>
      <w:r w:rsidR="00315D68" w:rsidRPr="00315D68">
        <w:rPr>
          <w:rFonts w:ascii="Book Antiqua" w:hAnsi="Book Antiqua"/>
          <w:b/>
          <w:bCs/>
          <w:sz w:val="24"/>
          <w:szCs w:val="24"/>
          <w:lang w:val="fr-FR"/>
        </w:rPr>
        <w:t xml:space="preserve">, </w:t>
      </w:r>
      <w:r w:rsidRPr="00315D68">
        <w:rPr>
          <w:rFonts w:ascii="Book Antiqua" w:hAnsi="Book Antiqua"/>
          <w:b/>
          <w:bCs/>
          <w:sz w:val="24"/>
          <w:szCs w:val="24"/>
          <w:lang w:val="fr-FR"/>
        </w:rPr>
        <w:t>et, passant près d’eux, ils se faisaient des œillades, et, retournant dans leurs familles, il</w:t>
      </w:r>
      <w:r w:rsidR="00315D68" w:rsidRPr="00315D68">
        <w:rPr>
          <w:rFonts w:ascii="Book Antiqua" w:hAnsi="Book Antiqua"/>
          <w:b/>
          <w:bCs/>
          <w:sz w:val="24"/>
          <w:szCs w:val="24"/>
          <w:lang w:val="fr-FR"/>
        </w:rPr>
        <w:t xml:space="preserve">s retournaient en plaisantant, </w:t>
      </w:r>
      <w:r w:rsidRPr="00315D68">
        <w:rPr>
          <w:rFonts w:ascii="Book Antiqua" w:hAnsi="Book Antiqua"/>
          <w:b/>
          <w:bCs/>
          <w:sz w:val="24"/>
          <w:szCs w:val="24"/>
          <w:lang w:val="fr-FR"/>
        </w:rPr>
        <w:t>et les voyant, ils disaient</w:t>
      </w:r>
      <w:r w:rsidR="001E5B1D">
        <w:rPr>
          <w:rFonts w:ascii="Book Antiqua" w:hAnsi="Book Antiqua"/>
          <w:b/>
          <w:bCs/>
          <w:sz w:val="24"/>
          <w:szCs w:val="24"/>
          <w:lang w:val="fr-FR"/>
        </w:rPr>
        <w:t>:</w:t>
      </w:r>
      <w:r w:rsidRPr="00315D68">
        <w:rPr>
          <w:rFonts w:ascii="Book Antiqua" w:hAnsi="Book Antiqua"/>
          <w:b/>
          <w:bCs/>
          <w:sz w:val="24"/>
          <w:szCs w:val="24"/>
          <w:lang w:val="fr-FR"/>
        </w:rPr>
        <w:t xml:space="preserve"> «Ce</w:t>
      </w:r>
      <w:r w:rsidR="005138BE">
        <w:rPr>
          <w:rFonts w:ascii="Book Antiqua" w:hAnsi="Book Antiqua"/>
          <w:b/>
          <w:bCs/>
          <w:sz w:val="24"/>
          <w:szCs w:val="24"/>
          <w:lang w:val="fr-FR"/>
        </w:rPr>
        <w:t>ux-là</w:t>
      </w:r>
      <w:r w:rsidRPr="00315D68">
        <w:rPr>
          <w:rFonts w:ascii="Book Antiqua" w:hAnsi="Book Antiqua"/>
          <w:b/>
          <w:bCs/>
          <w:sz w:val="24"/>
          <w:szCs w:val="24"/>
          <w:lang w:val="fr-FR"/>
        </w:rPr>
        <w:t xml:space="preserve"> sont vraiment égarés». Or, ils n’ont pas été envoyés pour être leurs gardiens. Aujourd’hui, donc, ce sont ceux qui </w:t>
      </w:r>
      <w:r w:rsidR="00315D68" w:rsidRPr="00315D68">
        <w:rPr>
          <w:rFonts w:ascii="Book Antiqua" w:hAnsi="Book Antiqua"/>
          <w:b/>
          <w:bCs/>
          <w:sz w:val="24"/>
          <w:szCs w:val="24"/>
          <w:lang w:val="fr-FR"/>
        </w:rPr>
        <w:t>ont cru qui rient des infidèles. S</w:t>
      </w:r>
      <w:r w:rsidRPr="00315D68">
        <w:rPr>
          <w:rFonts w:ascii="Book Antiqua" w:hAnsi="Book Antiqua"/>
          <w:b/>
          <w:bCs/>
          <w:sz w:val="24"/>
          <w:szCs w:val="24"/>
          <w:lang w:val="fr-FR"/>
        </w:rPr>
        <w:t>ur les divans, ils regardent</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11"/>
      </w:r>
    </w:p>
    <w:p w:rsidR="00A75968" w:rsidRPr="00A75968" w:rsidRDefault="005138B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w:t>
      </w:r>
      <w:r w:rsidR="00A75968" w:rsidRPr="00A75968">
        <w:rPr>
          <w:rFonts w:ascii="Book Antiqua" w:hAnsi="Book Antiqua"/>
          <w:sz w:val="24"/>
          <w:szCs w:val="24"/>
          <w:lang w:val="fr-FR"/>
        </w:rPr>
        <w:t xml:space="preserve">l est </w:t>
      </w:r>
      <w:r>
        <w:rPr>
          <w:rFonts w:ascii="Book Antiqua" w:hAnsi="Book Antiqua"/>
          <w:sz w:val="24"/>
          <w:szCs w:val="24"/>
          <w:lang w:val="fr-FR"/>
        </w:rPr>
        <w:t xml:space="preserve">donc </w:t>
      </w:r>
      <w:r w:rsidR="00A75968" w:rsidRPr="00A75968">
        <w:rPr>
          <w:rFonts w:ascii="Book Antiqua" w:hAnsi="Book Antiqua"/>
          <w:sz w:val="24"/>
          <w:szCs w:val="24"/>
          <w:lang w:val="fr-FR"/>
        </w:rPr>
        <w:t xml:space="preserve">obligatoire de leur faire </w:t>
      </w:r>
      <w:r w:rsidR="00315D68">
        <w:rPr>
          <w:rFonts w:ascii="Book Antiqua" w:hAnsi="Book Antiqua"/>
          <w:sz w:val="24"/>
          <w:szCs w:val="24"/>
          <w:lang w:val="fr-FR"/>
        </w:rPr>
        <w:t>le prêche</w:t>
      </w:r>
      <w:r w:rsidR="00A75968" w:rsidRPr="00A75968">
        <w:rPr>
          <w:rFonts w:ascii="Book Antiqua" w:hAnsi="Book Antiqua"/>
          <w:sz w:val="24"/>
          <w:szCs w:val="24"/>
          <w:lang w:val="fr-FR"/>
        </w:rPr>
        <w:t xml:space="preserve"> </w:t>
      </w:r>
      <w:r>
        <w:rPr>
          <w:rFonts w:ascii="Book Antiqua" w:hAnsi="Book Antiqua"/>
          <w:sz w:val="24"/>
          <w:szCs w:val="24"/>
          <w:lang w:val="fr-FR"/>
        </w:rPr>
        <w:t>quitte à être tourné en dérision</w:t>
      </w:r>
      <w:r w:rsidR="00A75968" w:rsidRPr="00A75968">
        <w:rPr>
          <w:rFonts w:ascii="Book Antiqua" w:hAnsi="Book Antiqua"/>
          <w:sz w:val="24"/>
          <w:szCs w:val="24"/>
          <w:lang w:val="fr-FR"/>
        </w:rPr>
        <w:t xml:space="preserve">. Toutefois, je suis d’avis qu’il te serait préférable </w:t>
      </w:r>
      <w:r>
        <w:rPr>
          <w:rFonts w:ascii="Book Antiqua" w:hAnsi="Book Antiqua"/>
          <w:sz w:val="24"/>
          <w:szCs w:val="24"/>
          <w:lang w:val="fr-FR"/>
        </w:rPr>
        <w:t xml:space="preserve">de t’adresser à eux </w:t>
      </w:r>
      <w:r w:rsidR="00A75968" w:rsidRPr="00A75968">
        <w:rPr>
          <w:rFonts w:ascii="Book Antiqua" w:hAnsi="Book Antiqua"/>
          <w:sz w:val="24"/>
          <w:szCs w:val="24"/>
          <w:lang w:val="fr-FR"/>
        </w:rPr>
        <w:t xml:space="preserve">de manière individuelle, </w:t>
      </w:r>
      <w:r>
        <w:rPr>
          <w:rFonts w:ascii="Book Antiqua" w:hAnsi="Book Antiqua"/>
          <w:sz w:val="24"/>
          <w:szCs w:val="24"/>
          <w:lang w:val="fr-FR"/>
        </w:rPr>
        <w:t xml:space="preserve">l’un </w:t>
      </w:r>
      <w:r w:rsidR="00A75968" w:rsidRPr="00A75968">
        <w:rPr>
          <w:rFonts w:ascii="Book Antiqua" w:hAnsi="Book Antiqua"/>
          <w:sz w:val="24"/>
          <w:szCs w:val="24"/>
          <w:lang w:val="fr-FR"/>
        </w:rPr>
        <w:t xml:space="preserve">après </w:t>
      </w:r>
      <w:r>
        <w:rPr>
          <w:rFonts w:ascii="Book Antiqua" w:hAnsi="Book Antiqua"/>
          <w:sz w:val="24"/>
          <w:szCs w:val="24"/>
          <w:lang w:val="fr-FR"/>
        </w:rPr>
        <w:t>l’</w:t>
      </w:r>
      <w:r w:rsidR="00A75968" w:rsidRPr="00A75968">
        <w:rPr>
          <w:rFonts w:ascii="Book Antiqua" w:hAnsi="Book Antiqua"/>
          <w:sz w:val="24"/>
          <w:szCs w:val="24"/>
          <w:lang w:val="fr-FR"/>
        </w:rPr>
        <w:t xml:space="preserve">autre. Et agis ainsi </w:t>
      </w:r>
      <w:r>
        <w:rPr>
          <w:rFonts w:ascii="Book Antiqua" w:hAnsi="Book Antiqua"/>
          <w:sz w:val="24"/>
          <w:szCs w:val="24"/>
          <w:lang w:val="fr-FR"/>
        </w:rPr>
        <w:t xml:space="preserve">afin de casser l’effet de </w:t>
      </w:r>
      <w:r w:rsidR="00A75968" w:rsidRPr="00A75968">
        <w:rPr>
          <w:rFonts w:ascii="Book Antiqua" w:hAnsi="Book Antiqua"/>
          <w:sz w:val="24"/>
          <w:szCs w:val="24"/>
          <w:lang w:val="fr-FR"/>
        </w:rPr>
        <w:t>groupe, car il se peut que la sagesse se trouve dans cela.</w:t>
      </w:r>
    </w:p>
    <w:p w:rsidR="007203E1" w:rsidRPr="00A75968" w:rsidRDefault="007203E1" w:rsidP="000A40F9">
      <w:pPr>
        <w:spacing w:before="120" w:after="0" w:line="240" w:lineRule="auto"/>
        <w:ind w:firstLine="284"/>
        <w:jc w:val="both"/>
        <w:rPr>
          <w:rFonts w:ascii="Book Antiqua" w:hAnsi="Book Antiqua"/>
          <w:sz w:val="24"/>
          <w:szCs w:val="24"/>
          <w:lang w:val="fr-FR"/>
        </w:rPr>
      </w:pPr>
      <w:bookmarkStart w:id="35" w:name="_Toc400799366"/>
    </w:p>
    <w:p w:rsidR="007203E1" w:rsidRDefault="007203E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03E1" w:rsidRDefault="007203E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36" w:name="_Toc412310315"/>
      <w:bookmarkStart w:id="37" w:name="_Toc449811817"/>
      <w:r w:rsidRPr="000A40F9">
        <w:t xml:space="preserve">58) </w:t>
      </w:r>
      <w:r w:rsidR="00A75968" w:rsidRPr="000A40F9">
        <w:t>Ce qui est valable pour les hommes l’est également pour les femmes</w:t>
      </w:r>
      <w:bookmarkEnd w:id="35"/>
      <w:bookmarkEnd w:id="36"/>
      <w:bookmarkEnd w:id="37"/>
    </w:p>
    <w:p w:rsidR="00A75968" w:rsidRPr="000A40F9" w:rsidRDefault="00A75968" w:rsidP="000A40F9">
      <w:pPr>
        <w:pStyle w:val="Heading3"/>
        <w:rPr>
          <w:rFonts w:ascii="Book Antiqua" w:hAnsi="Book Antiqua"/>
        </w:rPr>
      </w:pPr>
      <w:r w:rsidRPr="000A40F9">
        <w:rPr>
          <w:rFonts w:ascii="Book Antiqua" w:hAnsi="Book Antiqua"/>
        </w:rPr>
        <w:t xml:space="preserve">Est-ce que </w:t>
      </w:r>
      <w:r w:rsidR="00315D68" w:rsidRPr="000A40F9">
        <w:rPr>
          <w:rFonts w:ascii="Book Antiqua" w:hAnsi="Book Antiqua"/>
        </w:rPr>
        <w:t>prêche</w:t>
      </w:r>
      <w:r w:rsidR="005138BE" w:rsidRPr="000A40F9">
        <w:rPr>
          <w:rFonts w:ascii="Book Antiqua" w:hAnsi="Book Antiqua"/>
        </w:rPr>
        <w:t>r</w:t>
      </w:r>
      <w:r w:rsidRPr="000A40F9">
        <w:rPr>
          <w:rFonts w:ascii="Book Antiqua" w:hAnsi="Book Antiqua"/>
        </w:rPr>
        <w:t xml:space="preserve"> est obligatoire pour la femme</w:t>
      </w:r>
      <w:r w:rsidR="007B73E7">
        <w:rPr>
          <w:rFonts w:ascii="Book Antiqua" w:hAnsi="Book Antiqua"/>
        </w:rPr>
        <w:t>?</w:t>
      </w:r>
      <w:r w:rsidRPr="000A40F9">
        <w:rPr>
          <w:rFonts w:ascii="Book Antiqua" w:hAnsi="Book Antiqua"/>
        </w:rPr>
        <w:t xml:space="preserve"> Et dans quel domaine </w:t>
      </w:r>
      <w:r w:rsidR="00E21C5F" w:rsidRPr="000A40F9">
        <w:rPr>
          <w:rFonts w:ascii="Book Antiqua" w:hAnsi="Book Antiqua"/>
        </w:rPr>
        <w:t>peut-elle</w:t>
      </w:r>
      <w:r w:rsidRPr="000A40F9">
        <w:rPr>
          <w:rFonts w:ascii="Book Antiqua" w:hAnsi="Book Antiqua"/>
        </w:rPr>
        <w:t xml:space="preserve"> prêcher</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w:t>
      </w:r>
      <w:r w:rsidR="005138BE">
        <w:rPr>
          <w:rFonts w:ascii="Book Antiqua" w:hAnsi="Book Antiqua"/>
          <w:sz w:val="24"/>
          <w:szCs w:val="24"/>
          <w:lang w:val="fr-FR"/>
        </w:rPr>
        <w:t>est nécessaire de comprendre une règle</w:t>
      </w:r>
      <w:r w:rsidR="001E5B1D">
        <w:rPr>
          <w:rFonts w:ascii="Book Antiqua" w:hAnsi="Book Antiqua"/>
          <w:sz w:val="24"/>
          <w:szCs w:val="24"/>
          <w:lang w:val="fr-FR"/>
        </w:rPr>
        <w:t>:</w:t>
      </w:r>
      <w:r w:rsidRPr="00A75968">
        <w:rPr>
          <w:rFonts w:ascii="Book Antiqua" w:hAnsi="Book Antiqua"/>
          <w:sz w:val="24"/>
          <w:szCs w:val="24"/>
          <w:lang w:val="fr-FR"/>
        </w:rPr>
        <w:t xml:space="preserve"> ce qui est établi comme étant valable pour les hommes l’est également pour les femmes, </w:t>
      </w:r>
      <w:r w:rsidR="005138BE">
        <w:rPr>
          <w:rFonts w:ascii="Book Antiqua" w:hAnsi="Book Antiqua"/>
          <w:sz w:val="24"/>
          <w:szCs w:val="24"/>
          <w:lang w:val="fr-FR"/>
        </w:rPr>
        <w:t xml:space="preserve">de même </w:t>
      </w:r>
      <w:r w:rsidRPr="00A75968">
        <w:rPr>
          <w:rFonts w:ascii="Book Antiqua" w:hAnsi="Book Antiqua"/>
          <w:sz w:val="24"/>
          <w:szCs w:val="24"/>
          <w:lang w:val="fr-FR"/>
        </w:rPr>
        <w:t xml:space="preserve">que ce qui est établi comme étant valable pour les femmes l’est également pour les hommes sauf </w:t>
      </w:r>
      <w:r w:rsidR="005138BE">
        <w:rPr>
          <w:rFonts w:ascii="Book Antiqua" w:hAnsi="Book Antiqua"/>
          <w:sz w:val="24"/>
          <w:szCs w:val="24"/>
          <w:lang w:val="fr-FR"/>
        </w:rPr>
        <w:t xml:space="preserve">en cas de </w:t>
      </w:r>
      <w:r w:rsidRPr="00A75968">
        <w:rPr>
          <w:rFonts w:ascii="Book Antiqua" w:hAnsi="Book Antiqua"/>
          <w:sz w:val="24"/>
          <w:szCs w:val="24"/>
          <w:lang w:val="fr-FR"/>
        </w:rPr>
        <w:t>preuve allant à l’encontre de cela.</w:t>
      </w:r>
    </w:p>
    <w:p w:rsidR="00237D3B" w:rsidRDefault="00237D3B"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Pour illustrer un cas dans lequel les hommes sont visés spécifiquement par une règle, prenons le hadith rapporté par </w:t>
      </w:r>
      <w:r w:rsidRPr="00237D3B">
        <w:rPr>
          <w:rFonts w:ascii="Book Antiqua" w:hAnsi="Book Antiqua"/>
          <w:sz w:val="24"/>
          <w:szCs w:val="24"/>
          <w:vertAlign w:val="superscript"/>
          <w:lang w:val="fr-FR"/>
        </w:rPr>
        <w:t>c</w:t>
      </w:r>
      <w:r w:rsidR="00A75968" w:rsidRPr="00A75968">
        <w:rPr>
          <w:rFonts w:ascii="Book Antiqua" w:hAnsi="Book Antiqua"/>
          <w:sz w:val="24"/>
          <w:szCs w:val="24"/>
          <w:lang w:val="fr-FR"/>
        </w:rPr>
        <w:t>A</w:t>
      </w:r>
      <w:r>
        <w:rPr>
          <w:rFonts w:ascii="Book Antiqua" w:hAnsi="Book Antiqua"/>
          <w:sz w:val="24"/>
          <w:szCs w:val="24"/>
          <w:lang w:val="fr-FR"/>
        </w:rPr>
        <w:t>ï</w:t>
      </w:r>
      <w:r w:rsidR="00A75968" w:rsidRPr="00A75968">
        <w:rPr>
          <w:rFonts w:ascii="Book Antiqua" w:hAnsi="Book Antiqua"/>
          <w:sz w:val="24"/>
          <w:szCs w:val="24"/>
          <w:lang w:val="fr-FR"/>
        </w:rPr>
        <w:t>sha</w:t>
      </w:r>
      <w:r>
        <w:rPr>
          <w:rFonts w:ascii="Book Antiqua" w:hAnsi="Book Antiqua"/>
          <w:sz w:val="24"/>
          <w:szCs w:val="24"/>
          <w:lang w:val="fr-FR"/>
        </w:rPr>
        <w:t>h</w:t>
      </w:r>
      <w:r w:rsidR="00A75968" w:rsidRPr="00A75968">
        <w:rPr>
          <w:rFonts w:ascii="Book Antiqua" w:hAnsi="Book Antiqua"/>
          <w:sz w:val="24"/>
          <w:szCs w:val="24"/>
          <w:lang w:val="fr-FR"/>
        </w:rPr>
        <w:t xml:space="preserve">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ل</w:t>
      </w:r>
      <w:r w:rsidR="0025302A">
        <w:rPr>
          <w:rFonts w:ascii="Book Antiqua" w:hAnsi="Book Antiqua" w:cs="Traditional Arabic"/>
          <w:sz w:val="24"/>
          <w:szCs w:val="24"/>
          <w:lang w:val="fr-FR"/>
        </w:rPr>
        <w:t xml:space="preserve">) </w:t>
      </w:r>
      <w:r>
        <w:rPr>
          <w:rFonts w:ascii="Book Antiqua" w:hAnsi="Book Antiqua"/>
          <w:sz w:val="24"/>
          <w:szCs w:val="24"/>
          <w:lang w:val="fr-FR"/>
        </w:rPr>
        <w:t xml:space="preserve">dans lequel elle </w:t>
      </w:r>
      <w:r w:rsidR="00315D68">
        <w:rPr>
          <w:rFonts w:ascii="Book Antiqua" w:hAnsi="Book Antiqua"/>
          <w:sz w:val="24"/>
          <w:szCs w:val="24"/>
          <w:lang w:val="fr-FR"/>
        </w:rPr>
        <w:t>dit</w:t>
      </w:r>
      <w:r w:rsidR="001E5B1D">
        <w:rPr>
          <w:rFonts w:ascii="Book Antiqua" w:hAnsi="Book Antiqua"/>
          <w:sz w:val="24"/>
          <w:szCs w:val="24"/>
          <w:lang w:val="fr-FR"/>
        </w:rPr>
        <w:t>:</w:t>
      </w:r>
      <w:r w:rsidR="00315D68">
        <w:rPr>
          <w:rFonts w:ascii="Book Antiqua" w:hAnsi="Book Antiqua"/>
          <w:sz w:val="24"/>
          <w:szCs w:val="24"/>
          <w:lang w:val="fr-FR"/>
        </w:rPr>
        <w:t xml:space="preserve"> </w:t>
      </w:r>
    </w:p>
    <w:p w:rsidR="00237D3B" w:rsidRDefault="00237D3B" w:rsidP="000A40F9">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t xml:space="preserve">- </w:t>
      </w:r>
      <w:r w:rsidR="001E5B1D">
        <w:rPr>
          <w:rFonts w:ascii="Book Antiqua" w:hAnsi="Book Antiqua"/>
          <w:i/>
          <w:iCs/>
          <w:sz w:val="24"/>
          <w:szCs w:val="24"/>
          <w:lang w:val="fr-FR"/>
        </w:rPr>
        <w:t>«</w:t>
      </w:r>
      <w:r w:rsidR="00A75968" w:rsidRPr="00005C99">
        <w:rPr>
          <w:rFonts w:ascii="Book Antiqua" w:hAnsi="Book Antiqua"/>
          <w:i/>
          <w:iCs/>
          <w:sz w:val="24"/>
          <w:szCs w:val="24"/>
          <w:lang w:val="fr-FR"/>
        </w:rPr>
        <w:t>Ô Messager d’Allah, y a-t-il un Jihâd pour les femmes</w:t>
      </w:r>
      <w:r w:rsidR="007B73E7">
        <w:rPr>
          <w:rFonts w:ascii="Book Antiqua" w:hAnsi="Book Antiqua"/>
          <w:i/>
          <w:iCs/>
          <w:sz w:val="24"/>
          <w:szCs w:val="24"/>
          <w:lang w:val="fr-FR"/>
        </w:rPr>
        <w:t>?</w:t>
      </w:r>
      <w:r w:rsidR="00315D68" w:rsidRPr="00005C99">
        <w:rPr>
          <w:rFonts w:ascii="Book Antiqua" w:hAnsi="Book Antiqua"/>
          <w:i/>
          <w:iCs/>
          <w:sz w:val="24"/>
          <w:szCs w:val="24"/>
          <w:lang w:val="fr-FR"/>
        </w:rPr>
        <w:t>»</w:t>
      </w:r>
      <w:r w:rsidR="00A75968" w:rsidRPr="00005C99">
        <w:rPr>
          <w:rFonts w:ascii="Book Antiqua" w:hAnsi="Book Antiqua"/>
          <w:i/>
          <w:iCs/>
          <w:sz w:val="24"/>
          <w:szCs w:val="24"/>
          <w:lang w:val="fr-FR"/>
        </w:rPr>
        <w:t xml:space="preserve"> </w:t>
      </w:r>
    </w:p>
    <w:p w:rsidR="00237D3B" w:rsidRDefault="00237D3B" w:rsidP="000A40F9">
      <w:pPr>
        <w:spacing w:before="120" w:after="0" w:line="240" w:lineRule="auto"/>
        <w:ind w:firstLine="284"/>
        <w:jc w:val="both"/>
        <w:rPr>
          <w:rFonts w:ascii="Book Antiqua" w:hAnsi="Book Antiqua"/>
          <w:sz w:val="24"/>
          <w:szCs w:val="24"/>
          <w:lang w:val="fr-FR"/>
        </w:rPr>
      </w:pPr>
      <w:r>
        <w:rPr>
          <w:rFonts w:ascii="Book Antiqua" w:hAnsi="Book Antiqua"/>
          <w:i/>
          <w:iCs/>
          <w:sz w:val="24"/>
          <w:szCs w:val="24"/>
          <w:lang w:val="fr-FR"/>
        </w:rPr>
        <w:t xml:space="preserve">- </w:t>
      </w:r>
      <w:r w:rsidRPr="00237D3B">
        <w:rPr>
          <w:rFonts w:ascii="Book Antiqua" w:hAnsi="Book Antiqua"/>
          <w:sz w:val="24"/>
          <w:szCs w:val="24"/>
          <w:lang w:val="fr-FR"/>
        </w:rPr>
        <w:t>Ce</w:t>
      </w:r>
      <w:r>
        <w:rPr>
          <w:rFonts w:ascii="Book Antiqua" w:hAnsi="Book Antiqua"/>
          <w:i/>
          <w:iCs/>
          <w:sz w:val="24"/>
          <w:szCs w:val="24"/>
          <w:lang w:val="fr-FR"/>
        </w:rPr>
        <w:t xml:space="preserve"> </w:t>
      </w:r>
      <w:r>
        <w:rPr>
          <w:rFonts w:ascii="Book Antiqua" w:hAnsi="Book Antiqua"/>
          <w:sz w:val="24"/>
          <w:szCs w:val="24"/>
          <w:lang w:val="fr-FR"/>
        </w:rPr>
        <w:t>à quoi il répon</w:t>
      </w:r>
      <w:r w:rsidR="00A75968" w:rsidRPr="00A75968">
        <w:rPr>
          <w:rFonts w:ascii="Book Antiqua" w:hAnsi="Book Antiqua"/>
          <w:sz w:val="24"/>
          <w:szCs w:val="24"/>
          <w:lang w:val="fr-FR"/>
        </w:rPr>
        <w:t xml:space="preserve">dit: </w:t>
      </w:r>
      <w:r w:rsidR="001E5B1D">
        <w:rPr>
          <w:rFonts w:ascii="Book Antiqua" w:hAnsi="Book Antiqua"/>
          <w:b/>
          <w:bCs/>
          <w:i/>
          <w:iCs/>
          <w:sz w:val="24"/>
          <w:szCs w:val="24"/>
          <w:lang w:val="fr-FR"/>
        </w:rPr>
        <w:t>«</w:t>
      </w:r>
      <w:r w:rsidR="00A75968" w:rsidRPr="00315D68">
        <w:rPr>
          <w:rFonts w:ascii="Book Antiqua" w:hAnsi="Book Antiqua"/>
          <w:b/>
          <w:bCs/>
          <w:i/>
          <w:iCs/>
          <w:sz w:val="24"/>
          <w:szCs w:val="24"/>
          <w:lang w:val="fr-FR"/>
        </w:rPr>
        <w:t>Oui, un Jihâd sans combat</w:t>
      </w:r>
      <w:r w:rsidR="001E5B1D">
        <w:rPr>
          <w:rFonts w:ascii="Book Antiqua" w:hAnsi="Book Antiqua"/>
          <w:b/>
          <w:bCs/>
          <w:i/>
          <w:iCs/>
          <w:sz w:val="24"/>
          <w:szCs w:val="24"/>
          <w:lang w:val="fr-FR"/>
        </w:rPr>
        <w:t>:</w:t>
      </w:r>
      <w:r w:rsidR="00A75968" w:rsidRPr="00315D68">
        <w:rPr>
          <w:rFonts w:ascii="Book Antiqua" w:hAnsi="Book Antiqua"/>
          <w:b/>
          <w:bCs/>
          <w:i/>
          <w:iCs/>
          <w:sz w:val="24"/>
          <w:szCs w:val="24"/>
          <w:lang w:val="fr-FR"/>
        </w:rPr>
        <w:t xml:space="preserve"> le </w:t>
      </w:r>
      <w:r w:rsidR="00315D68">
        <w:rPr>
          <w:rFonts w:ascii="Book Antiqua" w:hAnsi="Book Antiqua"/>
          <w:b/>
          <w:bCs/>
          <w:i/>
          <w:iCs/>
          <w:sz w:val="24"/>
          <w:szCs w:val="24"/>
          <w:lang w:val="fr-FR"/>
        </w:rPr>
        <w:t xml:space="preserve">Pèlerinage et la </w:t>
      </w:r>
      <w:r w:rsidRPr="00237D3B">
        <w:rPr>
          <w:rFonts w:ascii="Book Antiqua" w:hAnsi="Book Antiqua"/>
          <w:b/>
          <w:bCs/>
          <w:i/>
          <w:iCs/>
          <w:sz w:val="24"/>
          <w:szCs w:val="24"/>
          <w:vertAlign w:val="superscript"/>
          <w:lang w:val="fr-FR"/>
        </w:rPr>
        <w:t>c</w:t>
      </w:r>
      <w:r w:rsidR="00315D68">
        <w:rPr>
          <w:rFonts w:ascii="Book Antiqua" w:hAnsi="Book Antiqua"/>
          <w:b/>
          <w:bCs/>
          <w:i/>
          <w:iCs/>
          <w:sz w:val="24"/>
          <w:szCs w:val="24"/>
          <w:lang w:val="fr-FR"/>
        </w:rPr>
        <w:t>U</w:t>
      </w:r>
      <w:r w:rsidR="007B73E7">
        <w:rPr>
          <w:rFonts w:ascii="Book Antiqua" w:hAnsi="Book Antiqua"/>
          <w:b/>
          <w:bCs/>
          <w:i/>
          <w:iCs/>
          <w:sz w:val="24"/>
          <w:szCs w:val="24"/>
          <w:lang w:val="fr-FR"/>
        </w:rPr>
        <w:t>mrah</w:t>
      </w:r>
      <w:r w:rsidR="00A75968" w:rsidRPr="00315D68">
        <w:rPr>
          <w:rFonts w:ascii="Book Antiqua" w:hAnsi="Book Antiqua"/>
          <w:b/>
          <w:bCs/>
          <w:i/>
          <w:iCs/>
          <w:sz w:val="24"/>
          <w:szCs w:val="24"/>
          <w:lang w:val="fr-FR"/>
        </w:rPr>
        <w:t>»</w:t>
      </w:r>
      <w:r w:rsidR="00A75968" w:rsidRPr="00315D68">
        <w:rPr>
          <w:rFonts w:ascii="Book Antiqua" w:hAnsi="Book Antiqua"/>
          <w:b/>
          <w:bCs/>
          <w:i/>
          <w:iCs/>
          <w:sz w:val="24"/>
          <w:szCs w:val="24"/>
          <w:vertAlign w:val="superscript"/>
          <w:lang w:val="fr-FR"/>
        </w:rPr>
        <w:footnoteReference w:id="12"/>
      </w:r>
      <w:r w:rsidR="00005C99">
        <w:rPr>
          <w:rFonts w:ascii="Book Antiqua" w:hAnsi="Book Antiqua"/>
          <w:sz w:val="24"/>
          <w:szCs w:val="24"/>
          <w:lang w:val="fr-FR"/>
        </w:rPr>
        <w:t xml:space="preserve">. </w:t>
      </w:r>
      <w:r w:rsidR="00A75968" w:rsidRPr="00A75968">
        <w:rPr>
          <w:rFonts w:ascii="Book Antiqua" w:hAnsi="Book Antiqua"/>
          <w:sz w:val="24"/>
          <w:szCs w:val="24"/>
          <w:lang w:val="fr-FR"/>
        </w:rPr>
        <w:t xml:space="preserve">Et ceci est une preuve que le </w:t>
      </w:r>
      <w:r w:rsidR="00005C99">
        <w:rPr>
          <w:rFonts w:ascii="Book Antiqua" w:hAnsi="Book Antiqua"/>
          <w:sz w:val="24"/>
          <w:szCs w:val="24"/>
          <w:lang w:val="fr-FR"/>
        </w:rPr>
        <w:t>J</w:t>
      </w:r>
      <w:r w:rsidR="00A75968" w:rsidRPr="00A75968">
        <w:rPr>
          <w:rFonts w:ascii="Book Antiqua" w:hAnsi="Book Antiqua"/>
          <w:sz w:val="24"/>
          <w:szCs w:val="24"/>
          <w:lang w:val="fr-FR"/>
        </w:rPr>
        <w:t>ih</w:t>
      </w:r>
      <w:r>
        <w:rPr>
          <w:rFonts w:ascii="Book Antiqua" w:hAnsi="Book Antiqua"/>
          <w:sz w:val="24"/>
          <w:szCs w:val="24"/>
          <w:lang w:val="fr-FR"/>
        </w:rPr>
        <w:t>â</w:t>
      </w:r>
      <w:r w:rsidR="00A75968" w:rsidRPr="00A75968">
        <w:rPr>
          <w:rFonts w:ascii="Book Antiqua" w:hAnsi="Book Antiqua"/>
          <w:sz w:val="24"/>
          <w:szCs w:val="24"/>
          <w:lang w:val="fr-FR"/>
        </w:rPr>
        <w:t xml:space="preserve">d, </w:t>
      </w:r>
      <w:r>
        <w:rPr>
          <w:rFonts w:ascii="Book Antiqua" w:hAnsi="Book Antiqua"/>
          <w:sz w:val="24"/>
          <w:szCs w:val="24"/>
          <w:lang w:val="fr-FR"/>
        </w:rPr>
        <w:t>lors</w:t>
      </w:r>
      <w:r w:rsidR="00A75968" w:rsidRPr="00A75968">
        <w:rPr>
          <w:rFonts w:ascii="Book Antiqua" w:hAnsi="Book Antiqua"/>
          <w:sz w:val="24"/>
          <w:szCs w:val="24"/>
          <w:lang w:val="fr-FR"/>
        </w:rPr>
        <w:t>qu</w:t>
      </w:r>
      <w:r>
        <w:rPr>
          <w:rFonts w:ascii="Book Antiqua" w:hAnsi="Book Antiqua"/>
          <w:sz w:val="24"/>
          <w:szCs w:val="24"/>
          <w:lang w:val="fr-FR"/>
        </w:rPr>
        <w:t>’</w:t>
      </w:r>
      <w:r w:rsidR="00A75968" w:rsidRPr="00A75968">
        <w:rPr>
          <w:rFonts w:ascii="Book Antiqua" w:hAnsi="Book Antiqua"/>
          <w:sz w:val="24"/>
          <w:szCs w:val="24"/>
          <w:lang w:val="fr-FR"/>
        </w:rPr>
        <w:t>i</w:t>
      </w:r>
      <w:r>
        <w:rPr>
          <w:rFonts w:ascii="Book Antiqua" w:hAnsi="Book Antiqua"/>
          <w:sz w:val="24"/>
          <w:szCs w:val="24"/>
          <w:lang w:val="fr-FR"/>
        </w:rPr>
        <w:t>l</w:t>
      </w:r>
      <w:r w:rsidR="00A75968" w:rsidRPr="00A75968">
        <w:rPr>
          <w:rFonts w:ascii="Book Antiqua" w:hAnsi="Book Antiqua"/>
          <w:sz w:val="24"/>
          <w:szCs w:val="24"/>
          <w:lang w:val="fr-FR"/>
        </w:rPr>
        <w:t xml:space="preserve"> consiste à combattre les ennemis, est obligatoire pour les hommes et non pas pour les femmes.</w:t>
      </w:r>
    </w:p>
    <w:p w:rsidR="00237D3B"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Le Prophète </w:t>
      </w:r>
      <w:r w:rsidR="0025302A">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25302A">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également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237D3B">
        <w:rPr>
          <w:rFonts w:ascii="Book Antiqua" w:hAnsi="Book Antiqua"/>
          <w:b/>
          <w:bCs/>
          <w:i/>
          <w:iCs/>
          <w:sz w:val="24"/>
          <w:szCs w:val="24"/>
          <w:lang w:val="fr-FR"/>
        </w:rPr>
        <w:t xml:space="preserve">Le meilleur des </w:t>
      </w:r>
      <w:r w:rsidRPr="00315D68">
        <w:rPr>
          <w:rFonts w:ascii="Book Antiqua" w:hAnsi="Book Antiqua"/>
          <w:b/>
          <w:bCs/>
          <w:i/>
          <w:iCs/>
          <w:sz w:val="24"/>
          <w:szCs w:val="24"/>
          <w:lang w:val="fr-FR"/>
        </w:rPr>
        <w:t>rangs des hommes</w:t>
      </w:r>
      <w:r w:rsidR="00237D3B">
        <w:rPr>
          <w:rFonts w:ascii="Book Antiqua" w:hAnsi="Book Antiqua"/>
          <w:b/>
          <w:bCs/>
          <w:i/>
          <w:iCs/>
          <w:sz w:val="24"/>
          <w:szCs w:val="24"/>
          <w:lang w:val="fr-FR"/>
        </w:rPr>
        <w:t xml:space="preserve"> </w:t>
      </w:r>
      <w:r w:rsidRPr="00315D68">
        <w:rPr>
          <w:rFonts w:ascii="Book Antiqua" w:hAnsi="Book Antiqua"/>
          <w:b/>
          <w:bCs/>
          <w:i/>
          <w:iCs/>
          <w:sz w:val="24"/>
          <w:szCs w:val="24"/>
          <w:lang w:val="fr-FR"/>
        </w:rPr>
        <w:t>est le premier</w:t>
      </w:r>
      <w:r w:rsidR="00237D3B">
        <w:rPr>
          <w:rFonts w:ascii="Book Antiqua" w:hAnsi="Book Antiqua"/>
          <w:b/>
          <w:bCs/>
          <w:i/>
          <w:iCs/>
          <w:sz w:val="24"/>
          <w:szCs w:val="24"/>
          <w:lang w:val="fr-FR"/>
        </w:rPr>
        <w:t xml:space="preserve">, </w:t>
      </w:r>
      <w:r w:rsidRPr="00315D68">
        <w:rPr>
          <w:rFonts w:ascii="Book Antiqua" w:hAnsi="Book Antiqua"/>
          <w:b/>
          <w:bCs/>
          <w:i/>
          <w:iCs/>
          <w:sz w:val="24"/>
          <w:szCs w:val="24"/>
          <w:lang w:val="fr-FR"/>
        </w:rPr>
        <w:t xml:space="preserve">et le </w:t>
      </w:r>
      <w:r w:rsidR="00237D3B">
        <w:rPr>
          <w:rFonts w:ascii="Book Antiqua" w:hAnsi="Book Antiqua"/>
          <w:b/>
          <w:bCs/>
          <w:i/>
          <w:iCs/>
          <w:sz w:val="24"/>
          <w:szCs w:val="24"/>
          <w:lang w:val="fr-FR"/>
        </w:rPr>
        <w:t>moins bon d’entre eux</w:t>
      </w:r>
      <w:r w:rsidR="00237D3B" w:rsidRPr="00315D68">
        <w:rPr>
          <w:rFonts w:ascii="Book Antiqua" w:hAnsi="Book Antiqua"/>
          <w:b/>
          <w:bCs/>
          <w:i/>
          <w:iCs/>
          <w:sz w:val="24"/>
          <w:szCs w:val="24"/>
          <w:lang w:val="fr-FR"/>
        </w:rPr>
        <w:t xml:space="preserve"> </w:t>
      </w:r>
      <w:r w:rsidRPr="00315D68">
        <w:rPr>
          <w:rFonts w:ascii="Book Antiqua" w:hAnsi="Book Antiqua"/>
          <w:b/>
          <w:bCs/>
          <w:i/>
          <w:iCs/>
          <w:sz w:val="24"/>
          <w:szCs w:val="24"/>
          <w:lang w:val="fr-FR"/>
        </w:rPr>
        <w:t>est le dernier</w:t>
      </w:r>
      <w:r w:rsidR="00237D3B">
        <w:rPr>
          <w:rFonts w:ascii="Book Antiqua" w:hAnsi="Book Antiqua"/>
          <w:b/>
          <w:bCs/>
          <w:i/>
          <w:iCs/>
          <w:sz w:val="24"/>
          <w:szCs w:val="24"/>
          <w:lang w:val="fr-FR"/>
        </w:rPr>
        <w:t xml:space="preserve">. Le meilleur des </w:t>
      </w:r>
      <w:r w:rsidRPr="00315D68">
        <w:rPr>
          <w:rFonts w:ascii="Book Antiqua" w:hAnsi="Book Antiqua"/>
          <w:b/>
          <w:bCs/>
          <w:i/>
          <w:iCs/>
          <w:sz w:val="24"/>
          <w:szCs w:val="24"/>
          <w:lang w:val="fr-FR"/>
        </w:rPr>
        <w:t>rang</w:t>
      </w:r>
      <w:r w:rsidR="00237D3B">
        <w:rPr>
          <w:rFonts w:ascii="Book Antiqua" w:hAnsi="Book Antiqua"/>
          <w:b/>
          <w:bCs/>
          <w:i/>
          <w:iCs/>
          <w:sz w:val="24"/>
          <w:szCs w:val="24"/>
          <w:lang w:val="fr-FR"/>
        </w:rPr>
        <w:t>s</w:t>
      </w:r>
      <w:r w:rsidRPr="00315D68">
        <w:rPr>
          <w:rFonts w:ascii="Book Antiqua" w:hAnsi="Book Antiqua"/>
          <w:b/>
          <w:bCs/>
          <w:i/>
          <w:iCs/>
          <w:sz w:val="24"/>
          <w:szCs w:val="24"/>
          <w:lang w:val="fr-FR"/>
        </w:rPr>
        <w:t xml:space="preserve"> des femmes</w:t>
      </w:r>
      <w:r w:rsidR="00237D3B">
        <w:rPr>
          <w:rFonts w:ascii="Book Antiqua" w:hAnsi="Book Antiqua"/>
          <w:b/>
          <w:bCs/>
          <w:i/>
          <w:iCs/>
          <w:sz w:val="24"/>
          <w:szCs w:val="24"/>
          <w:lang w:val="fr-FR"/>
        </w:rPr>
        <w:t xml:space="preserve"> et </w:t>
      </w:r>
      <w:r w:rsidRPr="00315D68">
        <w:rPr>
          <w:rFonts w:ascii="Book Antiqua" w:hAnsi="Book Antiqua"/>
          <w:b/>
          <w:bCs/>
          <w:i/>
          <w:iCs/>
          <w:sz w:val="24"/>
          <w:szCs w:val="24"/>
          <w:lang w:val="fr-FR"/>
        </w:rPr>
        <w:t xml:space="preserve">le dernier est le </w:t>
      </w:r>
      <w:r w:rsidR="00237D3B">
        <w:rPr>
          <w:rFonts w:ascii="Book Antiqua" w:hAnsi="Book Antiqua"/>
          <w:b/>
          <w:bCs/>
          <w:i/>
          <w:iCs/>
          <w:sz w:val="24"/>
          <w:szCs w:val="24"/>
          <w:lang w:val="fr-FR"/>
        </w:rPr>
        <w:t>moins bon d’entre eux</w:t>
      </w:r>
      <w:r w:rsidR="00237D3B" w:rsidRPr="00315D68">
        <w:rPr>
          <w:rFonts w:ascii="Book Antiqua" w:hAnsi="Book Antiqua"/>
          <w:b/>
          <w:bCs/>
          <w:i/>
          <w:iCs/>
          <w:sz w:val="24"/>
          <w:szCs w:val="24"/>
          <w:lang w:val="fr-FR"/>
        </w:rPr>
        <w:t xml:space="preserve"> </w:t>
      </w:r>
      <w:r w:rsidR="007B73E7">
        <w:rPr>
          <w:rFonts w:ascii="Book Antiqua" w:hAnsi="Book Antiqua"/>
          <w:b/>
          <w:bCs/>
          <w:i/>
          <w:iCs/>
          <w:sz w:val="24"/>
          <w:szCs w:val="24"/>
          <w:lang w:val="fr-FR"/>
        </w:rPr>
        <w:t>est le premier</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13"/>
      </w:r>
    </w:p>
    <w:p w:rsidR="00A75968" w:rsidRPr="00A75968" w:rsidRDefault="00237D3B"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Parmi les </w:t>
      </w:r>
      <w:r w:rsidR="00A75968" w:rsidRPr="00A75968">
        <w:rPr>
          <w:rFonts w:ascii="Book Antiqua" w:hAnsi="Book Antiqua"/>
          <w:sz w:val="24"/>
          <w:szCs w:val="24"/>
          <w:lang w:val="fr-FR"/>
        </w:rPr>
        <w:t>exemple</w:t>
      </w:r>
      <w:r>
        <w:rPr>
          <w:rFonts w:ascii="Book Antiqua" w:hAnsi="Book Antiqua"/>
          <w:sz w:val="24"/>
          <w:szCs w:val="24"/>
          <w:lang w:val="fr-FR"/>
        </w:rPr>
        <w:t xml:space="preserve">s </w:t>
      </w:r>
      <w:r w:rsidR="00724784">
        <w:rPr>
          <w:rFonts w:ascii="Book Antiqua" w:hAnsi="Book Antiqua"/>
          <w:sz w:val="24"/>
          <w:szCs w:val="24"/>
          <w:lang w:val="fr-FR"/>
        </w:rPr>
        <w:t>dans lesquels</w:t>
      </w:r>
      <w:r>
        <w:rPr>
          <w:rFonts w:ascii="Book Antiqua" w:hAnsi="Book Antiqua"/>
          <w:sz w:val="24"/>
          <w:szCs w:val="24"/>
          <w:lang w:val="fr-FR"/>
        </w:rPr>
        <w:t xml:space="preserve"> les femmes sont spécifiées par une règle,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on retrouve </w:t>
      </w:r>
      <w:r w:rsidR="00A75968" w:rsidRPr="00A75968">
        <w:rPr>
          <w:rFonts w:ascii="Book Antiqua" w:hAnsi="Book Antiqua"/>
          <w:sz w:val="24"/>
          <w:szCs w:val="24"/>
          <w:lang w:val="fr-FR"/>
        </w:rPr>
        <w:t>la permission qui leur a été donnée de porter de l’or et de la soie, autorisation qui leur est réservée.</w:t>
      </w:r>
    </w:p>
    <w:p w:rsidR="00237D3B" w:rsidRDefault="00237D3B"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somme</w:t>
      </w:r>
      <w:r w:rsidR="00A75968" w:rsidRPr="00A75968">
        <w:rPr>
          <w:rFonts w:ascii="Book Antiqua" w:hAnsi="Book Antiqua"/>
          <w:sz w:val="24"/>
          <w:szCs w:val="24"/>
          <w:lang w:val="fr-FR"/>
        </w:rPr>
        <w:t xml:space="preserve">, le principe de base est que ce qui est </w:t>
      </w:r>
      <w:r w:rsidR="0025302A">
        <w:rPr>
          <w:rFonts w:ascii="Book Antiqua" w:hAnsi="Book Antiqua"/>
          <w:sz w:val="24"/>
          <w:szCs w:val="24"/>
          <w:lang w:val="fr-FR"/>
        </w:rPr>
        <w:t>établi</w:t>
      </w:r>
      <w:r w:rsidR="00A75968" w:rsidRPr="00A75968">
        <w:rPr>
          <w:rFonts w:ascii="Book Antiqua" w:hAnsi="Book Antiqua"/>
          <w:sz w:val="24"/>
          <w:szCs w:val="24"/>
          <w:lang w:val="fr-FR"/>
        </w:rPr>
        <w:t xml:space="preserve"> comme étant valable pour les hommes l’est également pour les femmes, qu’il s’agisse d’obligations </w:t>
      </w:r>
      <w:r w:rsidR="00005C99">
        <w:rPr>
          <w:rFonts w:ascii="Book Antiqua" w:hAnsi="Book Antiqua"/>
          <w:sz w:val="24"/>
          <w:szCs w:val="24"/>
          <w:lang w:val="fr-FR"/>
        </w:rPr>
        <w:t>ou</w:t>
      </w:r>
      <w:r w:rsidR="00A75968" w:rsidRPr="00A75968">
        <w:rPr>
          <w:rFonts w:ascii="Book Antiqua" w:hAnsi="Book Antiqua"/>
          <w:sz w:val="24"/>
          <w:szCs w:val="24"/>
          <w:lang w:val="fr-FR"/>
        </w:rPr>
        <w:t xml:space="preserve"> d’inte</w:t>
      </w:r>
      <w:r w:rsidR="00005C99">
        <w:rPr>
          <w:rFonts w:ascii="Book Antiqua" w:hAnsi="Book Antiqua"/>
          <w:sz w:val="24"/>
          <w:szCs w:val="24"/>
          <w:lang w:val="fr-FR"/>
        </w:rPr>
        <w:t>rdictions. Et ce qui est établi</w:t>
      </w:r>
      <w:r w:rsidR="00A75968" w:rsidRPr="00A75968">
        <w:rPr>
          <w:rFonts w:ascii="Book Antiqua" w:hAnsi="Book Antiqua"/>
          <w:sz w:val="24"/>
          <w:szCs w:val="24"/>
          <w:lang w:val="fr-FR"/>
        </w:rPr>
        <w:t xml:space="preserve"> comme étant valable pour les femmes l</w:t>
      </w:r>
      <w:r>
        <w:rPr>
          <w:rFonts w:ascii="Book Antiqua" w:hAnsi="Book Antiqua"/>
          <w:sz w:val="24"/>
          <w:szCs w:val="24"/>
          <w:lang w:val="fr-FR"/>
        </w:rPr>
        <w:t>’est également pour les hommes.</w:t>
      </w:r>
    </w:p>
    <w:p w:rsidR="007203E1" w:rsidRDefault="00237D3B"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En conséquence</w:t>
      </w:r>
      <w:r w:rsidR="00A75968" w:rsidRPr="00A75968">
        <w:rPr>
          <w:rFonts w:ascii="Book Antiqua" w:hAnsi="Book Antiqua"/>
          <w:sz w:val="24"/>
          <w:szCs w:val="24"/>
          <w:lang w:val="fr-FR"/>
        </w:rPr>
        <w:t xml:space="preserve">, quiconque accuse un homme d’avoir forniqué se verra infliger </w:t>
      </w:r>
      <w:r>
        <w:rPr>
          <w:rFonts w:ascii="Book Antiqua" w:hAnsi="Book Antiqua"/>
          <w:sz w:val="24"/>
          <w:szCs w:val="24"/>
          <w:lang w:val="fr-FR"/>
        </w:rPr>
        <w:t xml:space="preserve">une </w:t>
      </w:r>
      <w:r w:rsidR="00A75968" w:rsidRPr="00A75968">
        <w:rPr>
          <w:rFonts w:ascii="Book Antiqua" w:hAnsi="Book Antiqua"/>
          <w:sz w:val="24"/>
          <w:szCs w:val="24"/>
          <w:lang w:val="fr-FR"/>
        </w:rPr>
        <w:t xml:space="preserve">sanction </w:t>
      </w:r>
      <w:r>
        <w:rPr>
          <w:rFonts w:ascii="Book Antiqua" w:hAnsi="Book Antiqua"/>
          <w:sz w:val="24"/>
          <w:szCs w:val="24"/>
          <w:lang w:val="fr-FR"/>
        </w:rPr>
        <w:t xml:space="preserve">de </w:t>
      </w:r>
      <w:r w:rsidR="00315D68">
        <w:rPr>
          <w:rFonts w:ascii="Book Antiqua" w:hAnsi="Book Antiqua"/>
          <w:sz w:val="24"/>
          <w:szCs w:val="24"/>
          <w:lang w:val="fr-FR"/>
        </w:rPr>
        <w:t>quatre-vingts</w:t>
      </w:r>
      <w:r w:rsidR="00A75968" w:rsidRPr="00A75968">
        <w:rPr>
          <w:rFonts w:ascii="Book Antiqua" w:hAnsi="Book Antiqua"/>
          <w:sz w:val="24"/>
          <w:szCs w:val="24"/>
          <w:lang w:val="fr-FR"/>
        </w:rPr>
        <w:t xml:space="preserve"> coups de fouet</w:t>
      </w:r>
      <w:r>
        <w:rPr>
          <w:rFonts w:ascii="Book Antiqua" w:hAnsi="Book Antiqua"/>
          <w:sz w:val="24"/>
          <w:szCs w:val="24"/>
          <w:lang w:val="fr-FR"/>
        </w:rPr>
        <w:t>, alors</w:t>
      </w:r>
      <w:r w:rsidR="00A75968" w:rsidRPr="00A75968">
        <w:rPr>
          <w:rFonts w:ascii="Book Antiqua" w:hAnsi="Book Antiqua"/>
          <w:sz w:val="24"/>
          <w:szCs w:val="24"/>
          <w:lang w:val="fr-FR"/>
        </w:rPr>
        <w:t xml:space="preserve"> que le verset </w:t>
      </w:r>
      <w:r>
        <w:rPr>
          <w:rFonts w:ascii="Book Antiqua" w:hAnsi="Book Antiqua"/>
          <w:sz w:val="24"/>
          <w:szCs w:val="24"/>
          <w:lang w:val="fr-FR"/>
        </w:rPr>
        <w:t xml:space="preserve">qui </w:t>
      </w:r>
      <w:r w:rsidR="00724784">
        <w:rPr>
          <w:rFonts w:ascii="Book Antiqua" w:hAnsi="Book Antiqua"/>
          <w:sz w:val="24"/>
          <w:szCs w:val="24"/>
          <w:lang w:val="fr-FR"/>
        </w:rPr>
        <w:t xml:space="preserve">exprime </w:t>
      </w:r>
      <w:r>
        <w:rPr>
          <w:rFonts w:ascii="Book Antiqua" w:hAnsi="Book Antiqua"/>
          <w:sz w:val="24"/>
          <w:szCs w:val="24"/>
          <w:lang w:val="fr-FR"/>
        </w:rPr>
        <w:t xml:space="preserve">ce jugement ne mentionne que </w:t>
      </w:r>
      <w:r w:rsidR="00A75968" w:rsidRPr="00A75968">
        <w:rPr>
          <w:rFonts w:ascii="Book Antiqua" w:hAnsi="Book Antiqua"/>
          <w:sz w:val="24"/>
          <w:szCs w:val="24"/>
          <w:lang w:val="fr-FR"/>
        </w:rPr>
        <w:t>ceux qui accusent les femmes chastes et innocentes [et non pas les hommes]</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315D68">
        <w:rPr>
          <w:rFonts w:ascii="Book Antiqua" w:hAnsi="Book Antiqua"/>
          <w:b/>
          <w:bCs/>
          <w:sz w:val="24"/>
          <w:szCs w:val="24"/>
          <w:lang w:val="fr-FR"/>
        </w:rPr>
        <w:t xml:space="preserve">Et ceux qui lancent des accusations contre des femmes chastes sans produire par la suite quatre témoins, </w:t>
      </w:r>
      <w:r w:rsidR="007203E1">
        <w:rPr>
          <w:rFonts w:ascii="Book Antiqua" w:hAnsi="Book Antiqua"/>
          <w:b/>
          <w:bCs/>
          <w:sz w:val="24"/>
          <w:szCs w:val="24"/>
          <w:lang w:val="fr-FR"/>
        </w:rPr>
        <w:t>punissez-les</w:t>
      </w:r>
      <w:r w:rsidR="00A75968" w:rsidRPr="00315D68">
        <w:rPr>
          <w:rFonts w:ascii="Book Antiqua" w:hAnsi="Book Antiqua"/>
          <w:b/>
          <w:bCs/>
          <w:sz w:val="24"/>
          <w:szCs w:val="24"/>
          <w:lang w:val="fr-FR"/>
        </w:rPr>
        <w:t xml:space="preserve"> de quatre-vingts coups de fouet</w:t>
      </w:r>
      <w:r w:rsidR="00315D68" w:rsidRPr="00315D68">
        <w:rPr>
          <w:rFonts w:ascii="Book Antiqua" w:hAnsi="Book Antiqua"/>
          <w:b/>
          <w:bCs/>
          <w:sz w:val="24"/>
          <w:szCs w:val="24"/>
          <w:lang w:val="fr-FR"/>
        </w:rPr>
        <w:t>»</w:t>
      </w:r>
      <w:r w:rsidR="00A75968" w:rsidRPr="00315D68">
        <w:rPr>
          <w:rFonts w:ascii="Book Antiqua" w:hAnsi="Book Antiqua"/>
          <w:b/>
          <w:bCs/>
          <w:sz w:val="24"/>
          <w:szCs w:val="24"/>
          <w:lang w:val="fr-FR"/>
        </w:rPr>
        <w:t>.</w:t>
      </w:r>
      <w:r w:rsidR="00A75968" w:rsidRPr="00315D68">
        <w:rPr>
          <w:rFonts w:ascii="Book Antiqua" w:hAnsi="Book Antiqua"/>
          <w:b/>
          <w:bCs/>
          <w:sz w:val="24"/>
          <w:szCs w:val="24"/>
          <w:vertAlign w:val="superscript"/>
          <w:lang w:val="fr-FR"/>
        </w:rPr>
        <w:footnoteReference w:id="14"/>
      </w:r>
      <w:r w:rsidR="00232F05">
        <w:rPr>
          <w:rFonts w:ascii="Book Antiqua" w:hAnsi="Book Antiqua"/>
          <w:b/>
          <w:bCs/>
          <w:sz w:val="24"/>
          <w:szCs w:val="24"/>
          <w:lang w:val="fr-FR"/>
        </w:rPr>
        <w:t xml:space="preserve"> </w:t>
      </w:r>
    </w:p>
    <w:p w:rsidR="00A75968" w:rsidRPr="00A75968" w:rsidRDefault="007203E1"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Observons </w:t>
      </w:r>
      <w:r w:rsidR="00A75968" w:rsidRPr="00A75968">
        <w:rPr>
          <w:rFonts w:ascii="Book Antiqua" w:hAnsi="Book Antiqua"/>
          <w:sz w:val="24"/>
          <w:szCs w:val="24"/>
          <w:lang w:val="fr-FR"/>
        </w:rPr>
        <w:t xml:space="preserve">à présent le cas </w:t>
      </w:r>
      <w:r>
        <w:rPr>
          <w:rFonts w:ascii="Book Antiqua" w:hAnsi="Book Antiqua"/>
          <w:sz w:val="24"/>
          <w:szCs w:val="24"/>
          <w:lang w:val="fr-FR"/>
        </w:rPr>
        <w:t>de la prédication</w:t>
      </w:r>
      <w:r w:rsidR="001E5B1D">
        <w:rPr>
          <w:rFonts w:ascii="Book Antiqua" w:hAnsi="Book Antiqua"/>
          <w:sz w:val="24"/>
          <w:szCs w:val="24"/>
          <w:lang w:val="fr-FR"/>
        </w:rPr>
        <w:t>:</w:t>
      </w:r>
      <w:r w:rsidR="00A75968" w:rsidRPr="00A75968">
        <w:rPr>
          <w:rFonts w:ascii="Book Antiqua" w:hAnsi="Book Antiqua"/>
          <w:sz w:val="24"/>
          <w:szCs w:val="24"/>
          <w:lang w:val="fr-FR"/>
        </w:rPr>
        <w:t xml:space="preserve"> s’adresse</w:t>
      </w:r>
      <w:r w:rsidR="00E21C5F">
        <w:rPr>
          <w:rFonts w:ascii="Book Antiqua" w:hAnsi="Book Antiqua"/>
          <w:sz w:val="24"/>
          <w:szCs w:val="24"/>
          <w:lang w:val="fr-FR"/>
        </w:rPr>
        <w:t>-</w:t>
      </w:r>
      <w:r w:rsidR="00E21C5F" w:rsidRPr="00A75968">
        <w:rPr>
          <w:rFonts w:ascii="Book Antiqua" w:hAnsi="Book Antiqua"/>
          <w:sz w:val="24"/>
          <w:szCs w:val="24"/>
          <w:lang w:val="fr-FR"/>
        </w:rPr>
        <w:t>t-</w:t>
      </w:r>
      <w:r w:rsidR="0025302A">
        <w:rPr>
          <w:rFonts w:ascii="Book Antiqua" w:hAnsi="Book Antiqua"/>
          <w:sz w:val="24"/>
          <w:szCs w:val="24"/>
          <w:lang w:val="fr-FR"/>
        </w:rPr>
        <w:t xml:space="preserve">il </w:t>
      </w:r>
      <w:r w:rsidR="00A75968" w:rsidRPr="00A75968">
        <w:rPr>
          <w:rFonts w:ascii="Book Antiqua" w:hAnsi="Book Antiqua"/>
          <w:sz w:val="24"/>
          <w:szCs w:val="24"/>
          <w:lang w:val="fr-FR"/>
        </w:rPr>
        <w:t xml:space="preserve">à un genre spécifique ou bien </w:t>
      </w:r>
      <w:r w:rsidR="00E21C5F" w:rsidRPr="00A75968">
        <w:rPr>
          <w:rFonts w:ascii="Book Antiqua" w:hAnsi="Book Antiqua"/>
          <w:sz w:val="24"/>
          <w:szCs w:val="24"/>
          <w:lang w:val="fr-FR"/>
        </w:rPr>
        <w:t>est-</w:t>
      </w:r>
      <w:r w:rsidR="00005C99">
        <w:rPr>
          <w:rFonts w:ascii="Book Antiqua" w:hAnsi="Book Antiqua"/>
          <w:sz w:val="24"/>
          <w:szCs w:val="24"/>
          <w:lang w:val="fr-FR"/>
        </w:rPr>
        <w:t>il général</w:t>
      </w:r>
      <w:r w:rsidR="00A75968" w:rsidRPr="00A75968">
        <w:rPr>
          <w:rFonts w:ascii="Book Antiqua" w:hAnsi="Book Antiqua"/>
          <w:sz w:val="24"/>
          <w:szCs w:val="24"/>
          <w:lang w:val="fr-FR"/>
        </w:rPr>
        <w:t xml:space="preserve"> et partagé</w:t>
      </w:r>
      <w:r w:rsidR="007B73E7">
        <w:rPr>
          <w:rFonts w:ascii="Book Antiqua" w:hAnsi="Book Antiqua"/>
          <w:sz w:val="24"/>
          <w:szCs w:val="24"/>
          <w:lang w:val="fr-FR"/>
        </w:rPr>
        <w:t>?</w:t>
      </w:r>
      <w:r w:rsidR="00005C99">
        <w:rPr>
          <w:rFonts w:ascii="Book Antiqua" w:hAnsi="Book Antiqua"/>
          <w:sz w:val="24"/>
          <w:szCs w:val="24"/>
          <w:lang w:val="fr-FR"/>
        </w:rPr>
        <w:t xml:space="preserve"> </w:t>
      </w:r>
      <w:r w:rsidR="00A75968" w:rsidRPr="00A75968">
        <w:rPr>
          <w:rFonts w:ascii="Book Antiqua" w:hAnsi="Book Antiqua"/>
          <w:sz w:val="24"/>
          <w:szCs w:val="24"/>
          <w:lang w:val="fr-FR"/>
        </w:rPr>
        <w:t xml:space="preserve">Ce qui ressort du Livre d’Allah </w:t>
      </w:r>
      <w:r w:rsidR="00005C99">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05C99">
        <w:rPr>
          <w:rFonts w:ascii="Book Antiqua" w:hAnsi="Book Antiqua" w:cs="Traditional Arabic"/>
          <w:sz w:val="24"/>
          <w:szCs w:val="24"/>
          <w:lang w:val="fr-FR"/>
        </w:rPr>
        <w:t xml:space="preserve">) </w:t>
      </w:r>
      <w:r>
        <w:rPr>
          <w:rFonts w:ascii="Book Antiqua" w:hAnsi="Book Antiqua"/>
          <w:sz w:val="24"/>
          <w:szCs w:val="24"/>
          <w:lang w:val="fr-FR"/>
        </w:rPr>
        <w:t xml:space="preserve">et </w:t>
      </w:r>
      <w:r w:rsidR="00A75968" w:rsidRPr="00A75968">
        <w:rPr>
          <w:rFonts w:ascii="Book Antiqua" w:hAnsi="Book Antiqua"/>
          <w:sz w:val="24"/>
          <w:szCs w:val="24"/>
          <w:lang w:val="fr-FR"/>
        </w:rPr>
        <w:t xml:space="preserve">de la </w:t>
      </w:r>
      <w:r w:rsidR="00315D68">
        <w:rPr>
          <w:rFonts w:ascii="Book Antiqua" w:hAnsi="Book Antiqua"/>
          <w:sz w:val="24"/>
          <w:szCs w:val="24"/>
          <w:lang w:val="fr-FR"/>
        </w:rPr>
        <w:t>Sunnah</w:t>
      </w:r>
      <w:r w:rsidR="00A75968" w:rsidRPr="00A75968">
        <w:rPr>
          <w:rFonts w:ascii="Book Antiqua" w:hAnsi="Book Antiqua"/>
          <w:sz w:val="24"/>
          <w:szCs w:val="24"/>
          <w:lang w:val="fr-FR"/>
        </w:rPr>
        <w:t xml:space="preserve"> de Son Messager </w:t>
      </w:r>
      <w:r w:rsidR="0025302A">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25302A">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est qu</w:t>
      </w:r>
      <w:r>
        <w:rPr>
          <w:rFonts w:ascii="Book Antiqua" w:hAnsi="Book Antiqua"/>
          <w:sz w:val="24"/>
          <w:szCs w:val="24"/>
          <w:lang w:val="fr-FR"/>
        </w:rPr>
        <w:t xml:space="preserve">e le jugement </w:t>
      </w:r>
      <w:r w:rsidR="00005C99">
        <w:rPr>
          <w:rFonts w:ascii="Book Antiqua" w:hAnsi="Book Antiqua"/>
          <w:sz w:val="24"/>
          <w:szCs w:val="24"/>
          <w:lang w:val="fr-FR"/>
        </w:rPr>
        <w:t xml:space="preserve">est </w:t>
      </w:r>
      <w:r>
        <w:rPr>
          <w:rFonts w:ascii="Book Antiqua" w:hAnsi="Book Antiqua"/>
          <w:sz w:val="24"/>
          <w:szCs w:val="24"/>
          <w:lang w:val="fr-FR"/>
        </w:rPr>
        <w:t xml:space="preserve">d’ordre </w:t>
      </w:r>
      <w:r w:rsidR="00005C99">
        <w:rPr>
          <w:rFonts w:ascii="Book Antiqua" w:hAnsi="Book Antiqua"/>
          <w:sz w:val="24"/>
          <w:szCs w:val="24"/>
          <w:lang w:val="fr-FR"/>
        </w:rPr>
        <w:t>général</w:t>
      </w:r>
      <w:r w:rsidR="00A75968" w:rsidRPr="00A75968">
        <w:rPr>
          <w:rFonts w:ascii="Book Antiqua" w:hAnsi="Book Antiqua"/>
          <w:sz w:val="24"/>
          <w:szCs w:val="24"/>
          <w:lang w:val="fr-FR"/>
        </w:rPr>
        <w:t xml:space="preserve"> et qu’</w:t>
      </w:r>
      <w:r w:rsidR="00005C99">
        <w:rPr>
          <w:rFonts w:ascii="Book Antiqua" w:hAnsi="Book Antiqua"/>
          <w:sz w:val="24"/>
          <w:szCs w:val="24"/>
          <w:lang w:val="fr-FR"/>
        </w:rPr>
        <w:t>il</w:t>
      </w:r>
      <w:r w:rsidR="00A75968" w:rsidRPr="00A75968">
        <w:rPr>
          <w:rFonts w:ascii="Book Antiqua" w:hAnsi="Book Antiqua"/>
          <w:sz w:val="24"/>
          <w:szCs w:val="24"/>
          <w:lang w:val="fr-FR"/>
        </w:rPr>
        <w:t xml:space="preserve"> s’adresse aux deux genres. Il faut toutefois préciser que </w:t>
      </w:r>
      <w:r>
        <w:rPr>
          <w:rFonts w:ascii="Book Antiqua" w:hAnsi="Book Antiqua"/>
          <w:sz w:val="24"/>
          <w:szCs w:val="24"/>
          <w:lang w:val="fr-FR"/>
        </w:rPr>
        <w:t xml:space="preserve">les circonstances dans lesquelles </w:t>
      </w:r>
      <w:r w:rsidR="00A75968" w:rsidRPr="00A75968">
        <w:rPr>
          <w:rFonts w:ascii="Book Antiqua" w:hAnsi="Book Antiqua"/>
          <w:sz w:val="24"/>
          <w:szCs w:val="24"/>
          <w:lang w:val="fr-FR"/>
        </w:rPr>
        <w:t xml:space="preserve">la femme </w:t>
      </w:r>
      <w:r>
        <w:rPr>
          <w:rFonts w:ascii="Book Antiqua" w:hAnsi="Book Antiqua"/>
          <w:sz w:val="24"/>
          <w:szCs w:val="24"/>
          <w:lang w:val="fr-FR"/>
        </w:rPr>
        <w:t xml:space="preserve">doit </w:t>
      </w:r>
      <w:r w:rsidR="00A75968" w:rsidRPr="00A75968">
        <w:rPr>
          <w:rFonts w:ascii="Book Antiqua" w:hAnsi="Book Antiqua"/>
          <w:sz w:val="24"/>
          <w:szCs w:val="24"/>
          <w:lang w:val="fr-FR"/>
        </w:rPr>
        <w:t xml:space="preserve">prêcher </w:t>
      </w:r>
      <w:r>
        <w:rPr>
          <w:rFonts w:ascii="Book Antiqua" w:hAnsi="Book Antiqua"/>
          <w:sz w:val="24"/>
          <w:szCs w:val="24"/>
          <w:lang w:val="fr-FR"/>
        </w:rPr>
        <w:t>diffèrent de celles des hommes</w:t>
      </w:r>
      <w:r w:rsidR="00A75968" w:rsidRPr="00A75968">
        <w:rPr>
          <w:rFonts w:ascii="Book Antiqua" w:hAnsi="Book Antiqua"/>
          <w:sz w:val="24"/>
          <w:szCs w:val="24"/>
          <w:lang w:val="fr-FR"/>
        </w:rPr>
        <w:t xml:space="preserve">. Ainsi, la femme </w:t>
      </w:r>
      <w:r>
        <w:rPr>
          <w:rFonts w:ascii="Book Antiqua" w:hAnsi="Book Antiqua"/>
          <w:sz w:val="24"/>
          <w:szCs w:val="24"/>
          <w:lang w:val="fr-FR"/>
        </w:rPr>
        <w:t>prêche au sein d’</w:t>
      </w:r>
      <w:r w:rsidR="00A75968" w:rsidRPr="00A75968">
        <w:rPr>
          <w:rFonts w:ascii="Book Antiqua" w:hAnsi="Book Antiqua"/>
          <w:sz w:val="24"/>
          <w:szCs w:val="24"/>
          <w:lang w:val="fr-FR"/>
        </w:rPr>
        <w:t xml:space="preserve">une </w:t>
      </w:r>
      <w:r>
        <w:rPr>
          <w:rFonts w:ascii="Book Antiqua" w:hAnsi="Book Antiqua"/>
          <w:sz w:val="24"/>
          <w:szCs w:val="24"/>
          <w:lang w:val="fr-FR"/>
        </w:rPr>
        <w:t xml:space="preserve">communauté </w:t>
      </w:r>
      <w:r w:rsidR="00A75968" w:rsidRPr="00A75968">
        <w:rPr>
          <w:rFonts w:ascii="Book Antiqua" w:hAnsi="Book Antiqua"/>
          <w:sz w:val="24"/>
          <w:szCs w:val="24"/>
          <w:lang w:val="fr-FR"/>
        </w:rPr>
        <w:t xml:space="preserve">de femmes et non pas d’hommes, dans le domaine où elle est habilitée à le faire, </w:t>
      </w:r>
      <w:r>
        <w:rPr>
          <w:rFonts w:ascii="Book Antiqua" w:hAnsi="Book Antiqua"/>
          <w:sz w:val="24"/>
          <w:szCs w:val="24"/>
          <w:lang w:val="fr-FR"/>
        </w:rPr>
        <w:t xml:space="preserve">comme par exemple dans </w:t>
      </w:r>
      <w:r w:rsidR="00A75968" w:rsidRPr="00A75968">
        <w:rPr>
          <w:rFonts w:ascii="Book Antiqua" w:hAnsi="Book Antiqua"/>
          <w:sz w:val="24"/>
          <w:szCs w:val="24"/>
          <w:lang w:val="fr-FR"/>
        </w:rPr>
        <w:t xml:space="preserve">les écoles </w:t>
      </w:r>
      <w:r>
        <w:rPr>
          <w:rFonts w:ascii="Book Antiqua" w:hAnsi="Book Antiqua"/>
          <w:sz w:val="24"/>
          <w:szCs w:val="24"/>
          <w:lang w:val="fr-FR"/>
        </w:rPr>
        <w:t xml:space="preserve">et </w:t>
      </w:r>
      <w:r w:rsidR="00A75968" w:rsidRPr="00A75968">
        <w:rPr>
          <w:rFonts w:ascii="Book Antiqua" w:hAnsi="Book Antiqua"/>
          <w:sz w:val="24"/>
          <w:szCs w:val="24"/>
          <w:lang w:val="fr-FR"/>
        </w:rPr>
        <w:t>les mosquées.</w:t>
      </w:r>
    </w:p>
    <w:p w:rsidR="007203E1" w:rsidRPr="00A75968" w:rsidRDefault="007203E1" w:rsidP="000A40F9">
      <w:pPr>
        <w:spacing w:before="120" w:after="0" w:line="240" w:lineRule="auto"/>
        <w:ind w:firstLine="284"/>
        <w:jc w:val="both"/>
        <w:rPr>
          <w:rFonts w:ascii="Book Antiqua" w:hAnsi="Book Antiqua"/>
          <w:sz w:val="24"/>
          <w:szCs w:val="24"/>
          <w:lang w:val="fr-FR"/>
        </w:rPr>
      </w:pPr>
      <w:bookmarkStart w:id="38" w:name="_Toc400799367"/>
    </w:p>
    <w:p w:rsidR="007203E1" w:rsidRDefault="007203E1"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7203E1" w:rsidRDefault="007203E1"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39" w:name="_Toc412310316"/>
      <w:bookmarkStart w:id="40" w:name="_Toc449811818"/>
      <w:r w:rsidRPr="000A40F9">
        <w:t xml:space="preserve">59) </w:t>
      </w:r>
      <w:r w:rsidR="007203E1" w:rsidRPr="000A40F9">
        <w:t>R</w:t>
      </w:r>
      <w:r w:rsidR="00A75968" w:rsidRPr="000A40F9">
        <w:t xml:space="preserve">egarde </w:t>
      </w:r>
      <w:r w:rsidR="007203E1" w:rsidRPr="000A40F9">
        <w:t>où</w:t>
      </w:r>
      <w:r w:rsidR="00A75968" w:rsidRPr="000A40F9">
        <w:t xml:space="preserve"> se situe l’intérêt</w:t>
      </w:r>
      <w:bookmarkEnd w:id="38"/>
      <w:bookmarkEnd w:id="39"/>
      <w:bookmarkEnd w:id="40"/>
    </w:p>
    <w:p w:rsidR="00A75968" w:rsidRPr="000A40F9" w:rsidRDefault="00A75968" w:rsidP="000A40F9">
      <w:pPr>
        <w:pStyle w:val="Heading3"/>
        <w:rPr>
          <w:rFonts w:ascii="Book Antiqua" w:hAnsi="Book Antiqua"/>
        </w:rPr>
      </w:pPr>
      <w:r w:rsidRPr="000A40F9">
        <w:rPr>
          <w:rFonts w:ascii="Book Antiqua" w:hAnsi="Book Antiqua"/>
        </w:rPr>
        <w:t xml:space="preserve">Mon mari m’ordonne de finir mes études afin que je devienne prêcheuse chez les femmes, mais de mon côté je souhaite plutôt m’occuper de mon foyer et de mes enfants et mettre un terme à mes études. </w:t>
      </w:r>
      <w:r w:rsidR="00E21C5F" w:rsidRPr="000A40F9">
        <w:rPr>
          <w:rFonts w:ascii="Book Antiqua" w:hAnsi="Book Antiqua"/>
        </w:rPr>
        <w:t>Est-</w:t>
      </w:r>
      <w:r w:rsidR="00D61320" w:rsidRPr="000A40F9">
        <w:rPr>
          <w:rFonts w:ascii="Book Antiqua" w:hAnsi="Book Antiqua"/>
        </w:rPr>
        <w:t xml:space="preserve">il </w:t>
      </w:r>
      <w:r w:rsidRPr="000A40F9">
        <w:rPr>
          <w:rFonts w:ascii="Book Antiqua" w:hAnsi="Book Antiqua"/>
        </w:rPr>
        <w:t>sage</w:t>
      </w:r>
      <w:r w:rsidR="00D61320" w:rsidRPr="000A40F9">
        <w:rPr>
          <w:rFonts w:ascii="Book Antiqua" w:hAnsi="Book Antiqua"/>
        </w:rPr>
        <w:t xml:space="preserve"> d</w:t>
      </w:r>
      <w:r w:rsidRPr="000A40F9">
        <w:rPr>
          <w:rFonts w:ascii="Book Antiqua" w:hAnsi="Book Antiqua"/>
        </w:rPr>
        <w:t>’obéi</w:t>
      </w:r>
      <w:r w:rsidR="00D61320" w:rsidRPr="000A40F9">
        <w:rPr>
          <w:rFonts w:ascii="Book Antiqua" w:hAnsi="Book Antiqua"/>
        </w:rPr>
        <w:t>r</w:t>
      </w:r>
      <w:r w:rsidRPr="000A40F9">
        <w:rPr>
          <w:rFonts w:ascii="Book Antiqua" w:hAnsi="Book Antiqua"/>
        </w:rPr>
        <w:t xml:space="preserve"> à mon mari ou </w:t>
      </w:r>
      <w:r w:rsidR="00D61320" w:rsidRPr="000A40F9">
        <w:rPr>
          <w:rFonts w:ascii="Book Antiqua" w:hAnsi="Book Antiqua"/>
        </w:rPr>
        <w:t>d</w:t>
      </w:r>
      <w:r w:rsidRPr="000A40F9">
        <w:rPr>
          <w:rFonts w:ascii="Book Antiqua" w:hAnsi="Book Antiqua"/>
        </w:rPr>
        <w:t>’abandonne</w:t>
      </w:r>
      <w:r w:rsidR="00D61320" w:rsidRPr="000A40F9">
        <w:rPr>
          <w:rFonts w:ascii="Book Antiqua" w:hAnsi="Book Antiqua"/>
        </w:rPr>
        <w:t>r</w:t>
      </w:r>
      <w:r w:rsidRPr="000A40F9">
        <w:rPr>
          <w:rFonts w:ascii="Book Antiqua" w:hAnsi="Book Antiqua"/>
        </w:rPr>
        <w:t xml:space="preserve"> mes études</w:t>
      </w:r>
      <w:r w:rsidR="007B73E7">
        <w:rPr>
          <w:rFonts w:ascii="Book Antiqua" w:hAnsi="Book Antiqua"/>
        </w:rPr>
        <w:t>?</w:t>
      </w:r>
    </w:p>
    <w:p w:rsidR="00A75968" w:rsidRPr="00FF1817"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Je pense qu’il faut que tu regardes là où se situe l’intérêt. Est-ce</w:t>
      </w:r>
      <w:r w:rsidR="00724784">
        <w:rPr>
          <w:rFonts w:ascii="Book Antiqua" w:hAnsi="Book Antiqua"/>
          <w:sz w:val="24"/>
          <w:szCs w:val="24"/>
          <w:lang w:val="fr-FR"/>
        </w:rPr>
        <w:t xml:space="preserve"> que</w:t>
      </w:r>
      <w:r w:rsidRPr="00A75968">
        <w:rPr>
          <w:rFonts w:ascii="Book Antiqua" w:hAnsi="Book Antiqua"/>
          <w:sz w:val="24"/>
          <w:szCs w:val="24"/>
          <w:lang w:val="fr-FR"/>
        </w:rPr>
        <w:t xml:space="preserve"> </w:t>
      </w:r>
      <w:r w:rsidR="00D61320">
        <w:rPr>
          <w:rFonts w:ascii="Book Antiqua" w:hAnsi="Book Antiqua"/>
          <w:sz w:val="24"/>
          <w:szCs w:val="24"/>
          <w:lang w:val="fr-FR"/>
        </w:rPr>
        <w:t>ta présence dans le foyer en journée est nécessaire</w:t>
      </w:r>
      <w:r w:rsidR="007B73E7">
        <w:rPr>
          <w:rFonts w:ascii="Book Antiqua" w:hAnsi="Book Antiqua"/>
          <w:sz w:val="24"/>
          <w:szCs w:val="24"/>
          <w:lang w:val="fr-FR"/>
        </w:rPr>
        <w:t>?</w:t>
      </w:r>
      <w:r w:rsidR="00D61320">
        <w:rPr>
          <w:rFonts w:ascii="Book Antiqua" w:hAnsi="Book Antiqua"/>
          <w:sz w:val="24"/>
          <w:szCs w:val="24"/>
          <w:lang w:val="fr-FR"/>
        </w:rPr>
        <w:t xml:space="preserve"> Par exemple, y a-t-il des </w:t>
      </w:r>
      <w:r w:rsidRPr="00A75968">
        <w:rPr>
          <w:rFonts w:ascii="Book Antiqua" w:hAnsi="Book Antiqua"/>
          <w:sz w:val="24"/>
          <w:szCs w:val="24"/>
          <w:lang w:val="fr-FR"/>
        </w:rPr>
        <w:t xml:space="preserve">enfants en bas âge </w:t>
      </w:r>
      <w:r w:rsidR="00D61320">
        <w:rPr>
          <w:rFonts w:ascii="Book Antiqua" w:hAnsi="Book Antiqua"/>
          <w:sz w:val="24"/>
          <w:szCs w:val="24"/>
          <w:lang w:val="fr-FR"/>
        </w:rPr>
        <w:t>qui ont besoin d’attention particulière</w:t>
      </w:r>
      <w:r w:rsidR="007B73E7">
        <w:rPr>
          <w:rFonts w:ascii="Book Antiqua" w:hAnsi="Book Antiqua"/>
          <w:sz w:val="24"/>
          <w:szCs w:val="24"/>
          <w:lang w:val="fr-FR"/>
        </w:rPr>
        <w:t>?</w:t>
      </w:r>
      <w:r w:rsidRPr="00A75968">
        <w:rPr>
          <w:rFonts w:ascii="Book Antiqua" w:hAnsi="Book Antiqua"/>
          <w:sz w:val="24"/>
          <w:szCs w:val="24"/>
          <w:lang w:val="fr-FR"/>
        </w:rPr>
        <w:t xml:space="preserve"> </w:t>
      </w:r>
      <w:r w:rsidR="00D61320">
        <w:rPr>
          <w:rFonts w:ascii="Book Antiqua" w:hAnsi="Book Antiqua"/>
          <w:sz w:val="24"/>
          <w:szCs w:val="24"/>
          <w:lang w:val="fr-FR"/>
        </w:rPr>
        <w:t>D</w:t>
      </w:r>
      <w:r w:rsidRPr="00A75968">
        <w:rPr>
          <w:rFonts w:ascii="Book Antiqua" w:hAnsi="Book Antiqua"/>
          <w:sz w:val="24"/>
          <w:szCs w:val="24"/>
          <w:lang w:val="fr-FR"/>
        </w:rPr>
        <w:t>ans ce cas</w:t>
      </w:r>
      <w:r w:rsidR="00D61320">
        <w:rPr>
          <w:rFonts w:ascii="Book Antiqua" w:hAnsi="Book Antiqua"/>
          <w:sz w:val="24"/>
          <w:szCs w:val="24"/>
          <w:lang w:val="fr-FR"/>
        </w:rPr>
        <w:t xml:space="preserve"> par exemple</w:t>
      </w:r>
      <w:r w:rsidRPr="00A75968">
        <w:rPr>
          <w:rFonts w:ascii="Book Antiqua" w:hAnsi="Book Antiqua"/>
          <w:sz w:val="24"/>
          <w:szCs w:val="24"/>
          <w:lang w:val="fr-FR"/>
        </w:rPr>
        <w:t xml:space="preserve">, </w:t>
      </w:r>
      <w:r w:rsidR="00D61320">
        <w:rPr>
          <w:rFonts w:ascii="Book Antiqua" w:hAnsi="Book Antiqua"/>
          <w:sz w:val="24"/>
          <w:szCs w:val="24"/>
          <w:lang w:val="fr-FR"/>
        </w:rPr>
        <w:t xml:space="preserve">ta présence au foyer est </w:t>
      </w:r>
      <w:r w:rsidRPr="00A75968">
        <w:rPr>
          <w:rFonts w:ascii="Book Antiqua" w:hAnsi="Book Antiqua"/>
          <w:sz w:val="24"/>
          <w:szCs w:val="24"/>
          <w:lang w:val="fr-FR"/>
        </w:rPr>
        <w:t>meilleur</w:t>
      </w:r>
      <w:r w:rsidR="00D61320">
        <w:rPr>
          <w:rFonts w:ascii="Book Antiqua" w:hAnsi="Book Antiqua"/>
          <w:sz w:val="24"/>
          <w:szCs w:val="24"/>
          <w:lang w:val="fr-FR"/>
        </w:rPr>
        <w:t>e</w:t>
      </w:r>
      <w:r w:rsidRPr="00A75968">
        <w:rPr>
          <w:rFonts w:ascii="Book Antiqua" w:hAnsi="Book Antiqua"/>
          <w:sz w:val="24"/>
          <w:szCs w:val="24"/>
          <w:lang w:val="fr-FR"/>
        </w:rPr>
        <w:t xml:space="preserve"> </w:t>
      </w:r>
      <w:r w:rsidR="00D61320">
        <w:rPr>
          <w:rFonts w:ascii="Book Antiqua" w:hAnsi="Book Antiqua"/>
          <w:sz w:val="24"/>
          <w:szCs w:val="24"/>
          <w:lang w:val="fr-FR"/>
        </w:rPr>
        <w:t xml:space="preserve">pour toi que </w:t>
      </w:r>
      <w:r w:rsidRPr="00A75968">
        <w:rPr>
          <w:rFonts w:ascii="Book Antiqua" w:hAnsi="Book Antiqua"/>
          <w:sz w:val="24"/>
          <w:szCs w:val="24"/>
          <w:lang w:val="fr-FR"/>
        </w:rPr>
        <w:t xml:space="preserve">de sortir pour étudier, car le Prophète </w:t>
      </w:r>
      <w:r w:rsidR="0025302A">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25302A">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Commence par toi-mêm</w:t>
      </w:r>
      <w:r w:rsidR="007B73E7">
        <w:rPr>
          <w:rFonts w:ascii="Book Antiqua" w:hAnsi="Book Antiqua"/>
          <w:b/>
          <w:bCs/>
          <w:i/>
          <w:iCs/>
          <w:sz w:val="24"/>
          <w:szCs w:val="24"/>
          <w:lang w:val="fr-FR"/>
        </w:rPr>
        <w:t>e puis par ceux qui t’entourent</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15"/>
      </w:r>
    </w:p>
    <w:p w:rsidR="00A75968" w:rsidRPr="00A75968" w:rsidRDefault="00FF1817"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T</w:t>
      </w:r>
      <w:r w:rsidR="00A75968" w:rsidRPr="00A75968">
        <w:rPr>
          <w:rFonts w:ascii="Book Antiqua" w:hAnsi="Book Antiqua"/>
          <w:sz w:val="24"/>
          <w:szCs w:val="24"/>
          <w:lang w:val="fr-FR"/>
        </w:rPr>
        <w:t xml:space="preserve">u es responsable de la garde de tes enfants et </w:t>
      </w:r>
      <w:r>
        <w:rPr>
          <w:rFonts w:ascii="Book Antiqua" w:hAnsi="Book Antiqua"/>
          <w:sz w:val="24"/>
          <w:szCs w:val="24"/>
          <w:lang w:val="fr-FR"/>
        </w:rPr>
        <w:t xml:space="preserve">du bien-être de ton foyer, </w:t>
      </w:r>
      <w:r w:rsidR="00A75968" w:rsidRPr="00A75968">
        <w:rPr>
          <w:rFonts w:ascii="Book Antiqua" w:hAnsi="Book Antiqua"/>
          <w:sz w:val="24"/>
          <w:szCs w:val="24"/>
          <w:lang w:val="fr-FR"/>
        </w:rPr>
        <w:t xml:space="preserve">et ceci est une obligation. </w:t>
      </w:r>
      <w:r>
        <w:rPr>
          <w:rFonts w:ascii="Book Antiqua" w:hAnsi="Book Antiqua"/>
          <w:sz w:val="24"/>
          <w:szCs w:val="24"/>
          <w:lang w:val="fr-FR"/>
        </w:rPr>
        <w:t>Quant à la prédication, c’</w:t>
      </w:r>
      <w:r w:rsidR="00A75968" w:rsidRPr="00A75968">
        <w:rPr>
          <w:rFonts w:ascii="Book Antiqua" w:hAnsi="Book Antiqua"/>
          <w:sz w:val="24"/>
          <w:szCs w:val="24"/>
          <w:lang w:val="fr-FR"/>
        </w:rPr>
        <w:t xml:space="preserve">est une obligation </w:t>
      </w:r>
      <w:r>
        <w:rPr>
          <w:rFonts w:ascii="Book Antiqua" w:hAnsi="Book Antiqua"/>
          <w:sz w:val="24"/>
          <w:szCs w:val="24"/>
          <w:lang w:val="fr-FR"/>
        </w:rPr>
        <w:t xml:space="preserve">collective et il y a probablement </w:t>
      </w:r>
      <w:r w:rsidR="00A75968" w:rsidRPr="00A75968">
        <w:rPr>
          <w:rFonts w:ascii="Book Antiqua" w:hAnsi="Book Antiqua"/>
          <w:sz w:val="24"/>
          <w:szCs w:val="24"/>
          <w:lang w:val="fr-FR"/>
        </w:rPr>
        <w:t>un nom</w:t>
      </w:r>
      <w:r>
        <w:rPr>
          <w:rFonts w:ascii="Book Antiqua" w:hAnsi="Book Antiqua"/>
          <w:sz w:val="24"/>
          <w:szCs w:val="24"/>
          <w:lang w:val="fr-FR"/>
        </w:rPr>
        <w:t>bre suffisant de femmes qui s’en chargent</w:t>
      </w:r>
      <w:r w:rsidR="00A75968" w:rsidRPr="00A75968">
        <w:rPr>
          <w:rFonts w:ascii="Book Antiqua" w:hAnsi="Book Antiqua"/>
          <w:sz w:val="24"/>
          <w:szCs w:val="24"/>
          <w:lang w:val="fr-FR"/>
        </w:rPr>
        <w:t>.</w:t>
      </w:r>
      <w:r w:rsidR="00005C99">
        <w:rPr>
          <w:rFonts w:ascii="Book Antiqua" w:hAnsi="Book Antiqua"/>
          <w:sz w:val="24"/>
          <w:szCs w:val="24"/>
          <w:lang w:val="fr-FR"/>
        </w:rPr>
        <w:t xml:space="preserve"> </w:t>
      </w:r>
      <w:r w:rsidR="00724784">
        <w:rPr>
          <w:rFonts w:ascii="Book Antiqua" w:hAnsi="Book Antiqua"/>
          <w:sz w:val="24"/>
          <w:szCs w:val="24"/>
          <w:lang w:val="fr-FR"/>
        </w:rPr>
        <w:t>S</w:t>
      </w:r>
      <w:r w:rsidR="00A75968" w:rsidRPr="00A75968">
        <w:rPr>
          <w:rFonts w:ascii="Book Antiqua" w:hAnsi="Book Antiqua"/>
          <w:sz w:val="24"/>
          <w:szCs w:val="24"/>
          <w:lang w:val="fr-FR"/>
        </w:rPr>
        <w:t xml:space="preserve">’il est possible de combiner les deux, </w:t>
      </w:r>
      <w:r>
        <w:rPr>
          <w:rFonts w:ascii="Book Antiqua" w:hAnsi="Book Antiqua"/>
          <w:sz w:val="24"/>
          <w:szCs w:val="24"/>
          <w:lang w:val="fr-FR"/>
        </w:rPr>
        <w:t>de sorte à devenir prêcheuse même en dehors du cadre de l’</w:t>
      </w:r>
      <w:r w:rsidR="00A75968" w:rsidRPr="00A75968">
        <w:rPr>
          <w:rFonts w:ascii="Book Antiqua" w:hAnsi="Book Antiqua"/>
          <w:sz w:val="24"/>
          <w:szCs w:val="24"/>
          <w:lang w:val="fr-FR"/>
        </w:rPr>
        <w:t xml:space="preserve">école, alors </w:t>
      </w:r>
      <w:r>
        <w:rPr>
          <w:rFonts w:ascii="Book Antiqua" w:hAnsi="Book Antiqua"/>
          <w:sz w:val="24"/>
          <w:szCs w:val="24"/>
          <w:lang w:val="fr-FR"/>
        </w:rPr>
        <w:t>c’est un bien</w:t>
      </w:r>
      <w:r w:rsidR="00A75968"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Puis, je voudrais à l’occasion mettre en garde mes frères contre le fait </w:t>
      </w:r>
      <w:r w:rsidR="00FF1817">
        <w:rPr>
          <w:rFonts w:ascii="Book Antiqua" w:hAnsi="Book Antiqua"/>
          <w:sz w:val="24"/>
          <w:szCs w:val="24"/>
          <w:lang w:val="fr-FR"/>
        </w:rPr>
        <w:t xml:space="preserve">d’employer </w:t>
      </w:r>
      <w:r w:rsidRPr="00A75968">
        <w:rPr>
          <w:rFonts w:ascii="Book Antiqua" w:hAnsi="Book Antiqua"/>
          <w:sz w:val="24"/>
          <w:szCs w:val="24"/>
          <w:lang w:val="fr-FR"/>
        </w:rPr>
        <w:t xml:space="preserve">des </w:t>
      </w:r>
      <w:r w:rsidR="00FF1817">
        <w:rPr>
          <w:rFonts w:ascii="Book Antiqua" w:hAnsi="Book Antiqua"/>
          <w:sz w:val="24"/>
          <w:szCs w:val="24"/>
          <w:lang w:val="fr-FR"/>
        </w:rPr>
        <w:t xml:space="preserve">femmes </w:t>
      </w:r>
      <w:r w:rsidRPr="00A75968">
        <w:rPr>
          <w:rFonts w:ascii="Book Antiqua" w:hAnsi="Book Antiqua"/>
          <w:sz w:val="24"/>
          <w:szCs w:val="24"/>
          <w:lang w:val="fr-FR"/>
        </w:rPr>
        <w:t>domestiques</w:t>
      </w:r>
      <w:r w:rsidR="00E16918">
        <w:rPr>
          <w:rStyle w:val="FootnoteReference"/>
          <w:rFonts w:ascii="Book Antiqua" w:hAnsi="Book Antiqua"/>
          <w:sz w:val="24"/>
          <w:szCs w:val="24"/>
          <w:lang w:val="fr-FR"/>
        </w:rPr>
        <w:footnoteReference w:id="16"/>
      </w:r>
      <w:r w:rsidRPr="00A75968">
        <w:rPr>
          <w:rFonts w:ascii="Book Antiqua" w:hAnsi="Book Antiqua"/>
          <w:sz w:val="24"/>
          <w:szCs w:val="24"/>
          <w:lang w:val="fr-FR"/>
        </w:rPr>
        <w:t>, qu’</w:t>
      </w:r>
      <w:r w:rsidR="00FF1817">
        <w:rPr>
          <w:rFonts w:ascii="Book Antiqua" w:hAnsi="Book Antiqua"/>
          <w:sz w:val="24"/>
          <w:szCs w:val="24"/>
          <w:lang w:val="fr-FR"/>
        </w:rPr>
        <w:t>elles</w:t>
      </w:r>
      <w:r w:rsidRPr="00A75968">
        <w:rPr>
          <w:rFonts w:ascii="Book Antiqua" w:hAnsi="Book Antiqua"/>
          <w:sz w:val="24"/>
          <w:szCs w:val="24"/>
          <w:lang w:val="fr-FR"/>
        </w:rPr>
        <w:t xml:space="preserve"> </w:t>
      </w:r>
      <w:r w:rsidR="00FF1817">
        <w:rPr>
          <w:rFonts w:ascii="Book Antiqua" w:hAnsi="Book Antiqua"/>
          <w:sz w:val="24"/>
          <w:szCs w:val="24"/>
          <w:lang w:val="fr-FR"/>
        </w:rPr>
        <w:t xml:space="preserve">soient </w:t>
      </w:r>
      <w:r w:rsidRPr="00A75968">
        <w:rPr>
          <w:rFonts w:ascii="Book Antiqua" w:hAnsi="Book Antiqua"/>
          <w:sz w:val="24"/>
          <w:szCs w:val="24"/>
          <w:lang w:val="fr-FR"/>
        </w:rPr>
        <w:t>musulman</w:t>
      </w:r>
      <w:r w:rsidR="00FF1817">
        <w:rPr>
          <w:rFonts w:ascii="Book Antiqua" w:hAnsi="Book Antiqua"/>
          <w:sz w:val="24"/>
          <w:szCs w:val="24"/>
          <w:lang w:val="fr-FR"/>
        </w:rPr>
        <w:t>e</w:t>
      </w:r>
      <w:r w:rsidRPr="00A75968">
        <w:rPr>
          <w:rFonts w:ascii="Book Antiqua" w:hAnsi="Book Antiqua"/>
          <w:sz w:val="24"/>
          <w:szCs w:val="24"/>
          <w:lang w:val="fr-FR"/>
        </w:rPr>
        <w:t>s ou non, car cela est source de nombreux actes d’immoralité</w:t>
      </w:r>
      <w:r w:rsidR="001E5B1D">
        <w:rPr>
          <w:rFonts w:ascii="Book Antiqua" w:hAnsi="Book Antiqua"/>
          <w:sz w:val="24"/>
          <w:szCs w:val="24"/>
          <w:lang w:val="fr-FR"/>
        </w:rPr>
        <w:t>:</w:t>
      </w:r>
    </w:p>
    <w:p w:rsidR="00A75968" w:rsidRPr="00315D68"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1) </w:t>
      </w:r>
      <w:r w:rsidR="00005C99">
        <w:rPr>
          <w:rFonts w:ascii="Book Antiqua" w:hAnsi="Book Antiqua"/>
          <w:sz w:val="24"/>
          <w:szCs w:val="24"/>
          <w:lang w:val="fr-FR"/>
        </w:rPr>
        <w:t>B</w:t>
      </w:r>
      <w:r w:rsidRPr="00A75968">
        <w:rPr>
          <w:rFonts w:ascii="Book Antiqua" w:hAnsi="Book Antiqua"/>
          <w:sz w:val="24"/>
          <w:szCs w:val="24"/>
          <w:lang w:val="fr-FR"/>
        </w:rPr>
        <w:t xml:space="preserve">eaucoup d’entre elles </w:t>
      </w:r>
      <w:r w:rsidR="00E16918">
        <w:rPr>
          <w:rFonts w:ascii="Book Antiqua" w:hAnsi="Book Antiqua"/>
          <w:sz w:val="24"/>
          <w:szCs w:val="24"/>
          <w:lang w:val="fr-FR"/>
        </w:rPr>
        <w:t xml:space="preserve">viennent de leur pays </w:t>
      </w:r>
      <w:r w:rsidRPr="00A75968">
        <w:rPr>
          <w:rFonts w:ascii="Book Antiqua" w:hAnsi="Book Antiqua"/>
          <w:sz w:val="24"/>
          <w:szCs w:val="24"/>
          <w:lang w:val="fr-FR"/>
        </w:rPr>
        <w:t>sans tuteur légal</w:t>
      </w:r>
      <w:r w:rsidR="00E16918">
        <w:rPr>
          <w:rFonts w:ascii="Book Antiqua" w:hAnsi="Book Antiqua"/>
          <w:sz w:val="24"/>
          <w:szCs w:val="24"/>
          <w:lang w:val="fr-FR"/>
        </w:rPr>
        <w:t xml:space="preserve"> («</w:t>
      </w:r>
      <w:r w:rsidR="00E16918" w:rsidRPr="00E16918">
        <w:rPr>
          <w:rFonts w:ascii="Book Antiqua" w:hAnsi="Book Antiqua"/>
          <w:i/>
          <w:iCs/>
          <w:sz w:val="24"/>
          <w:szCs w:val="24"/>
          <w:lang w:val="fr-FR"/>
        </w:rPr>
        <w:t>ma</w:t>
      </w:r>
      <w:r w:rsidR="00E16918" w:rsidRPr="00E16918">
        <w:rPr>
          <w:rFonts w:ascii="Book Antiqua" w:hAnsi="Book Antiqua"/>
          <w:i/>
          <w:iCs/>
          <w:sz w:val="24"/>
          <w:szCs w:val="24"/>
          <w:u w:val="single"/>
          <w:lang w:val="fr-FR"/>
        </w:rPr>
        <w:t>h</w:t>
      </w:r>
      <w:r w:rsidR="00E16918" w:rsidRPr="00E16918">
        <w:rPr>
          <w:rFonts w:ascii="Book Antiqua" w:hAnsi="Book Antiqua"/>
          <w:i/>
          <w:iCs/>
          <w:sz w:val="24"/>
          <w:szCs w:val="24"/>
          <w:lang w:val="fr-FR"/>
        </w:rPr>
        <w:t>ram</w:t>
      </w:r>
      <w:r w:rsidR="00E16918">
        <w:rPr>
          <w:rFonts w:ascii="Book Antiqua" w:hAnsi="Book Antiqua"/>
          <w:sz w:val="24"/>
          <w:szCs w:val="24"/>
          <w:lang w:val="fr-FR"/>
        </w:rPr>
        <w:t>»)</w:t>
      </w:r>
      <w:r w:rsidRPr="00A75968">
        <w:rPr>
          <w:rFonts w:ascii="Book Antiqua" w:hAnsi="Book Antiqua"/>
          <w:sz w:val="24"/>
          <w:szCs w:val="24"/>
          <w:lang w:val="fr-FR"/>
        </w:rPr>
        <w:t xml:space="preserve">, </w:t>
      </w:r>
      <w:r w:rsidR="00E16918">
        <w:rPr>
          <w:rFonts w:ascii="Book Antiqua" w:hAnsi="Book Antiqua"/>
          <w:sz w:val="24"/>
          <w:szCs w:val="24"/>
          <w:lang w:val="fr-FR"/>
        </w:rPr>
        <w:t xml:space="preserve">or </w:t>
      </w:r>
      <w:r w:rsidRPr="00A75968">
        <w:rPr>
          <w:rFonts w:ascii="Book Antiqua" w:hAnsi="Book Antiqua"/>
          <w:sz w:val="24"/>
          <w:szCs w:val="24"/>
          <w:lang w:val="fr-FR"/>
        </w:rPr>
        <w:t xml:space="preserve">le voyage de la femme sans représentant légal n’est pas permis, comme cela a été établi dans le hadith </w:t>
      </w:r>
      <w:r w:rsidR="00E16918">
        <w:rPr>
          <w:rFonts w:ascii="Book Antiqua" w:hAnsi="Book Antiqua"/>
          <w:sz w:val="24"/>
          <w:szCs w:val="24"/>
          <w:lang w:val="fr-FR"/>
        </w:rPr>
        <w:t xml:space="preserve">relaté par </w:t>
      </w:r>
      <w:r w:rsidRPr="00A75968">
        <w:rPr>
          <w:rFonts w:ascii="Book Antiqua" w:hAnsi="Book Antiqua"/>
          <w:sz w:val="24"/>
          <w:szCs w:val="24"/>
          <w:lang w:val="fr-FR"/>
        </w:rPr>
        <w:t>Ibn</w:t>
      </w:r>
      <w:r w:rsidR="00E16918">
        <w:rPr>
          <w:rFonts w:ascii="Book Antiqua" w:hAnsi="Book Antiqua"/>
          <w:sz w:val="24"/>
          <w:szCs w:val="24"/>
          <w:lang w:val="fr-FR"/>
        </w:rPr>
        <w:t xml:space="preserve"> </w:t>
      </w:r>
      <w:r w:rsidR="00E16918" w:rsidRPr="00E16918">
        <w:rPr>
          <w:rFonts w:ascii="Book Antiqua" w:hAnsi="Book Antiqua"/>
          <w:sz w:val="24"/>
          <w:szCs w:val="24"/>
          <w:vertAlign w:val="superscript"/>
          <w:lang w:val="fr-FR"/>
        </w:rPr>
        <w:t>c</w:t>
      </w:r>
      <w:r w:rsidR="00E16918">
        <w:rPr>
          <w:rFonts w:ascii="Book Antiqua" w:hAnsi="Book Antiqua"/>
          <w:sz w:val="24"/>
          <w:szCs w:val="24"/>
          <w:lang w:val="fr-FR"/>
        </w:rPr>
        <w:t>U</w:t>
      </w:r>
      <w:r w:rsidRPr="00A75968">
        <w:rPr>
          <w:rFonts w:ascii="Book Antiqua" w:hAnsi="Book Antiqua"/>
          <w:sz w:val="24"/>
          <w:szCs w:val="24"/>
          <w:lang w:val="fr-FR"/>
        </w:rPr>
        <w:t xml:space="preserve">mar </w:t>
      </w:r>
      <w:r w:rsidR="00D23F53">
        <w:rPr>
          <w:rFonts w:ascii="Book Antiqua" w:hAnsi="Book Antiqua" w:cs="Traditional Arabic"/>
          <w:sz w:val="24"/>
          <w:szCs w:val="24"/>
          <w:lang w:val="fr-FR"/>
        </w:rPr>
        <w:t>(</w:t>
      </w:r>
      <w:r w:rsidR="00E16918">
        <w:rPr>
          <w:rFonts w:ascii="Book Antiqua" w:hAnsi="Book Antiqua" w:cs="Traditional Arabic"/>
          <w:sz w:val="24"/>
          <w:szCs w:val="24"/>
          <w:lang w:val="fr-FR"/>
        </w:rPr>
        <w:sym w:font="KFGQPC Arabic Symbols 01" w:char="F06B"/>
      </w:r>
      <w:r w:rsidR="00D23F53">
        <w:rPr>
          <w:rFonts w:ascii="Book Antiqua" w:hAnsi="Book Antiqua" w:cs="Traditional Arabic"/>
          <w:sz w:val="24"/>
          <w:szCs w:val="24"/>
          <w:lang w:val="fr-FR"/>
        </w:rPr>
        <w:t xml:space="preserve">) </w:t>
      </w:r>
      <w:r w:rsidRPr="00A75968">
        <w:rPr>
          <w:rFonts w:ascii="Book Antiqua" w:hAnsi="Book Antiqua"/>
          <w:sz w:val="24"/>
          <w:szCs w:val="24"/>
          <w:lang w:val="fr-FR"/>
        </w:rPr>
        <w:t xml:space="preserve">dans lequel le Prophète </w:t>
      </w:r>
      <w:r w:rsidR="0025302A">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25302A">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 xml:space="preserve">La femme ne peut voyager </w:t>
      </w:r>
      <w:r w:rsidR="00E16918">
        <w:rPr>
          <w:rFonts w:ascii="Book Antiqua" w:hAnsi="Book Antiqua"/>
          <w:b/>
          <w:bCs/>
          <w:i/>
          <w:iCs/>
          <w:sz w:val="24"/>
          <w:szCs w:val="24"/>
          <w:lang w:val="fr-FR"/>
        </w:rPr>
        <w:t>qu’accompagnée d’un ma</w:t>
      </w:r>
      <w:r w:rsidR="00E16918" w:rsidRPr="00E16918">
        <w:rPr>
          <w:rFonts w:ascii="Book Antiqua" w:hAnsi="Book Antiqua"/>
          <w:b/>
          <w:bCs/>
          <w:i/>
          <w:iCs/>
          <w:sz w:val="24"/>
          <w:szCs w:val="24"/>
          <w:u w:val="single"/>
          <w:lang w:val="fr-FR"/>
        </w:rPr>
        <w:t>h</w:t>
      </w:r>
      <w:r w:rsidR="00E16918">
        <w:rPr>
          <w:rFonts w:ascii="Book Antiqua" w:hAnsi="Book Antiqua"/>
          <w:b/>
          <w:bCs/>
          <w:i/>
          <w:iCs/>
          <w:sz w:val="24"/>
          <w:szCs w:val="24"/>
          <w:lang w:val="fr-FR"/>
        </w:rPr>
        <w:t>ram</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17"/>
      </w:r>
      <w:r w:rsidRPr="00315D68">
        <w:rPr>
          <w:rFonts w:ascii="Book Antiqua" w:hAnsi="Book Antiqua"/>
          <w:b/>
          <w:bCs/>
          <w:i/>
          <w:iCs/>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2) Cette domestique </w:t>
      </w:r>
      <w:r w:rsidR="00E16918">
        <w:rPr>
          <w:rFonts w:ascii="Book Antiqua" w:hAnsi="Book Antiqua"/>
          <w:sz w:val="24"/>
          <w:szCs w:val="24"/>
          <w:lang w:val="fr-FR"/>
        </w:rPr>
        <w:t xml:space="preserve">est informée </w:t>
      </w:r>
      <w:r w:rsidRPr="00A75968">
        <w:rPr>
          <w:rFonts w:ascii="Book Antiqua" w:hAnsi="Book Antiqua"/>
          <w:sz w:val="24"/>
          <w:szCs w:val="24"/>
          <w:lang w:val="fr-FR"/>
        </w:rPr>
        <w:t xml:space="preserve">des secrets du foyer et </w:t>
      </w:r>
      <w:r w:rsidR="00E16918">
        <w:rPr>
          <w:rFonts w:ascii="Book Antiqua" w:hAnsi="Book Antiqua"/>
          <w:sz w:val="24"/>
          <w:szCs w:val="24"/>
          <w:lang w:val="fr-FR"/>
        </w:rPr>
        <w:t xml:space="preserve">finit par les </w:t>
      </w:r>
      <w:r w:rsidRPr="00A75968">
        <w:rPr>
          <w:rFonts w:ascii="Book Antiqua" w:hAnsi="Book Antiqua"/>
          <w:sz w:val="24"/>
          <w:szCs w:val="24"/>
          <w:lang w:val="fr-FR"/>
        </w:rPr>
        <w:t>conna</w:t>
      </w:r>
      <w:r w:rsidR="00E16918">
        <w:rPr>
          <w:rFonts w:ascii="Book Antiqua" w:hAnsi="Book Antiqua"/>
          <w:sz w:val="24"/>
          <w:szCs w:val="24"/>
          <w:lang w:val="fr-FR"/>
        </w:rPr>
        <w:t>î</w:t>
      </w:r>
      <w:r w:rsidRPr="00A75968">
        <w:rPr>
          <w:rFonts w:ascii="Book Antiqua" w:hAnsi="Book Antiqua"/>
          <w:sz w:val="24"/>
          <w:szCs w:val="24"/>
          <w:lang w:val="fr-FR"/>
        </w:rPr>
        <w:t>t</w:t>
      </w:r>
      <w:r w:rsidR="00E16918">
        <w:rPr>
          <w:rFonts w:ascii="Book Antiqua" w:hAnsi="Book Antiqua"/>
          <w:sz w:val="24"/>
          <w:szCs w:val="24"/>
          <w:lang w:val="fr-FR"/>
        </w:rPr>
        <w:t>re</w:t>
      </w:r>
      <w:r w:rsidRPr="00A75968">
        <w:rPr>
          <w:rFonts w:ascii="Book Antiqua" w:hAnsi="Book Antiqua"/>
          <w:sz w:val="24"/>
          <w:szCs w:val="24"/>
          <w:lang w:val="fr-FR"/>
        </w:rPr>
        <w:t xml:space="preserve">, et il se peut même que ses services soient loués afin qu’elle s’informe sur les </w:t>
      </w:r>
      <w:r w:rsidR="00E16918">
        <w:rPr>
          <w:rFonts w:ascii="Book Antiqua" w:hAnsi="Book Antiqua"/>
          <w:sz w:val="24"/>
          <w:szCs w:val="24"/>
          <w:lang w:val="fr-FR"/>
        </w:rPr>
        <w:t xml:space="preserve">secrets </w:t>
      </w:r>
      <w:r w:rsidRPr="00A75968">
        <w:rPr>
          <w:rFonts w:ascii="Book Antiqua" w:hAnsi="Book Antiqua"/>
          <w:sz w:val="24"/>
          <w:szCs w:val="24"/>
          <w:lang w:val="fr-FR"/>
        </w:rPr>
        <w:t xml:space="preserve">des musulmans.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3) </w:t>
      </w:r>
      <w:r w:rsidR="00E16918">
        <w:rPr>
          <w:rFonts w:ascii="Book Antiqua" w:hAnsi="Book Antiqua"/>
          <w:sz w:val="24"/>
          <w:szCs w:val="24"/>
          <w:lang w:val="fr-FR"/>
        </w:rPr>
        <w:t xml:space="preserve">Leur présence </w:t>
      </w:r>
      <w:r w:rsidR="00E16918" w:rsidRPr="00A75968">
        <w:rPr>
          <w:rFonts w:ascii="Book Antiqua" w:hAnsi="Book Antiqua"/>
          <w:sz w:val="24"/>
          <w:szCs w:val="24"/>
          <w:lang w:val="fr-FR"/>
        </w:rPr>
        <w:t>habitue</w:t>
      </w:r>
      <w:r w:rsidRPr="00A75968">
        <w:rPr>
          <w:rFonts w:ascii="Book Antiqua" w:hAnsi="Book Antiqua"/>
          <w:sz w:val="24"/>
          <w:szCs w:val="24"/>
          <w:lang w:val="fr-FR"/>
        </w:rPr>
        <w:t xml:space="preserve"> les femmes à la paresse, à l’inaction et à </w:t>
      </w:r>
      <w:r w:rsidR="00E16918">
        <w:rPr>
          <w:rFonts w:ascii="Book Antiqua" w:hAnsi="Book Antiqua"/>
          <w:sz w:val="24"/>
          <w:szCs w:val="24"/>
          <w:lang w:val="fr-FR"/>
        </w:rPr>
        <w:t>l’oisiveté</w:t>
      </w:r>
      <w:r w:rsidRPr="00A75968">
        <w:rPr>
          <w:rFonts w:ascii="Book Antiqua" w:hAnsi="Book Antiqua"/>
          <w:sz w:val="24"/>
          <w:szCs w:val="24"/>
          <w:lang w:val="fr-FR"/>
        </w:rPr>
        <w:t xml:space="preserve">, </w:t>
      </w:r>
      <w:r w:rsidR="00E16918">
        <w:rPr>
          <w:rFonts w:ascii="Book Antiqua" w:hAnsi="Book Antiqua"/>
          <w:sz w:val="24"/>
          <w:szCs w:val="24"/>
          <w:lang w:val="fr-FR"/>
        </w:rPr>
        <w:t>or ceci est nuisible</w:t>
      </w:r>
      <w:r w:rsidRPr="00A75968">
        <w:rPr>
          <w:rFonts w:ascii="Book Antiqua" w:hAnsi="Book Antiqua"/>
          <w:sz w:val="24"/>
          <w:szCs w:val="24"/>
          <w:lang w:val="fr-FR"/>
        </w:rPr>
        <w:t xml:space="preserve"> pour elles </w:t>
      </w:r>
      <w:r w:rsidR="00E16918">
        <w:rPr>
          <w:rFonts w:ascii="Book Antiqua" w:hAnsi="Book Antiqua"/>
          <w:sz w:val="24"/>
          <w:szCs w:val="24"/>
          <w:lang w:val="fr-FR"/>
        </w:rPr>
        <w:t>et pour leur intellect. L</w:t>
      </w:r>
      <w:r w:rsidRPr="00A75968">
        <w:rPr>
          <w:rFonts w:ascii="Book Antiqua" w:hAnsi="Book Antiqua"/>
          <w:sz w:val="24"/>
          <w:szCs w:val="24"/>
          <w:lang w:val="fr-FR"/>
        </w:rPr>
        <w:t xml:space="preserve">a femme </w:t>
      </w:r>
      <w:r w:rsidR="00E16918">
        <w:rPr>
          <w:rFonts w:ascii="Book Antiqua" w:hAnsi="Book Antiqua"/>
          <w:sz w:val="24"/>
          <w:szCs w:val="24"/>
          <w:lang w:val="fr-FR"/>
        </w:rPr>
        <w:t xml:space="preserve">reste ainsi </w:t>
      </w:r>
      <w:r w:rsidRPr="00A75968">
        <w:rPr>
          <w:rFonts w:ascii="Book Antiqua" w:hAnsi="Book Antiqua"/>
          <w:sz w:val="24"/>
          <w:szCs w:val="24"/>
          <w:lang w:val="fr-FR"/>
        </w:rPr>
        <w:t>assise</w:t>
      </w:r>
      <w:r w:rsidR="00E16918">
        <w:rPr>
          <w:rFonts w:ascii="Book Antiqua" w:hAnsi="Book Antiqua"/>
          <w:sz w:val="24"/>
          <w:szCs w:val="24"/>
          <w:lang w:val="fr-FR"/>
        </w:rPr>
        <w:t xml:space="preserve"> à rien faire, </w:t>
      </w:r>
      <w:r w:rsidRPr="00A75968">
        <w:rPr>
          <w:rFonts w:ascii="Book Antiqua" w:hAnsi="Book Antiqua"/>
          <w:sz w:val="24"/>
          <w:szCs w:val="24"/>
          <w:lang w:val="fr-FR"/>
        </w:rPr>
        <w:t xml:space="preserve">son esprit </w:t>
      </w:r>
      <w:r w:rsidR="00E16918">
        <w:rPr>
          <w:rFonts w:ascii="Book Antiqua" w:hAnsi="Book Antiqua"/>
          <w:sz w:val="24"/>
          <w:szCs w:val="24"/>
          <w:lang w:val="fr-FR"/>
        </w:rPr>
        <w:t>s’abrutit et sa mémoire s’affaiblit</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4) Certaines de ces domestiques sont jeunes et belles et sont source de tentation, que ce soit du côté de l’homme en question ou de ses enfants s’il en a, et beaucoup de gens nous ont fait état du grand désordre que cela peut </w:t>
      </w:r>
      <w:r w:rsidR="00E16918">
        <w:rPr>
          <w:rFonts w:ascii="Book Antiqua" w:hAnsi="Book Antiqua"/>
          <w:sz w:val="24"/>
          <w:szCs w:val="24"/>
          <w:lang w:val="fr-FR"/>
        </w:rPr>
        <w:t>engendrer</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5) Beaucoup de ces domestiques se présentent aux hommes dans leurs demeures le visage dévoilé, avec les mains, les bras, les pieds et les </w:t>
      </w:r>
      <w:r w:rsidR="00E16918">
        <w:rPr>
          <w:rFonts w:ascii="Book Antiqua" w:hAnsi="Book Antiqua"/>
          <w:sz w:val="24"/>
          <w:szCs w:val="24"/>
          <w:lang w:val="fr-FR"/>
        </w:rPr>
        <w:t>jambes</w:t>
      </w:r>
      <w:r w:rsidRPr="00A75968">
        <w:rPr>
          <w:rFonts w:ascii="Book Antiqua" w:hAnsi="Book Antiqua"/>
          <w:sz w:val="24"/>
          <w:szCs w:val="24"/>
          <w:lang w:val="fr-FR"/>
        </w:rPr>
        <w:t xml:space="preserve"> découverts. Et tout ceci est </w:t>
      </w:r>
      <w:r w:rsidR="00E16918">
        <w:rPr>
          <w:rFonts w:ascii="Book Antiqua" w:hAnsi="Book Antiqua"/>
          <w:sz w:val="24"/>
          <w:szCs w:val="24"/>
          <w:lang w:val="fr-FR"/>
        </w:rPr>
        <w:t xml:space="preserve">strictement </w:t>
      </w:r>
      <w:r w:rsidRPr="00A75968">
        <w:rPr>
          <w:rFonts w:ascii="Book Antiqua" w:hAnsi="Book Antiqua"/>
          <w:sz w:val="24"/>
          <w:szCs w:val="24"/>
          <w:lang w:val="fr-FR"/>
        </w:rPr>
        <w:t>interdit.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nous devons mettre en garde </w:t>
      </w:r>
      <w:r w:rsidR="00E16918">
        <w:rPr>
          <w:rFonts w:ascii="Book Antiqua" w:hAnsi="Book Antiqua"/>
          <w:sz w:val="24"/>
          <w:szCs w:val="24"/>
          <w:lang w:val="fr-FR"/>
        </w:rPr>
        <w:t xml:space="preserve">rigoureusement </w:t>
      </w:r>
      <w:r w:rsidRPr="00A75968">
        <w:rPr>
          <w:rFonts w:ascii="Book Antiqua" w:hAnsi="Book Antiqua"/>
          <w:sz w:val="24"/>
          <w:szCs w:val="24"/>
          <w:lang w:val="fr-FR"/>
        </w:rPr>
        <w:t xml:space="preserve">contre le fait </w:t>
      </w:r>
      <w:r w:rsidR="00E16918">
        <w:rPr>
          <w:rFonts w:ascii="Book Antiqua" w:hAnsi="Book Antiqua"/>
          <w:sz w:val="24"/>
          <w:szCs w:val="24"/>
          <w:lang w:val="fr-FR"/>
        </w:rPr>
        <w:t xml:space="preserve">d’employer </w:t>
      </w:r>
      <w:r w:rsidRPr="00A75968">
        <w:rPr>
          <w:rFonts w:ascii="Book Antiqua" w:hAnsi="Book Antiqua"/>
          <w:sz w:val="24"/>
          <w:szCs w:val="24"/>
          <w:lang w:val="fr-FR"/>
        </w:rPr>
        <w:t>des domestiques</w:t>
      </w:r>
      <w:r w:rsidR="00E16918">
        <w:rPr>
          <w:rFonts w:ascii="Book Antiqua" w:hAnsi="Book Antiqua"/>
          <w:sz w:val="24"/>
          <w:szCs w:val="24"/>
          <w:lang w:val="fr-FR"/>
        </w:rPr>
        <w:t xml:space="preserve">. Si </w:t>
      </w:r>
      <w:r w:rsidRPr="00A75968">
        <w:rPr>
          <w:rFonts w:ascii="Book Antiqua" w:hAnsi="Book Antiqua"/>
          <w:sz w:val="24"/>
          <w:szCs w:val="24"/>
          <w:lang w:val="fr-FR"/>
        </w:rPr>
        <w:t xml:space="preserve">nécessité </w:t>
      </w:r>
      <w:r w:rsidR="00E16918">
        <w:rPr>
          <w:rFonts w:ascii="Book Antiqua" w:hAnsi="Book Antiqua"/>
          <w:sz w:val="24"/>
          <w:szCs w:val="24"/>
          <w:lang w:val="fr-FR"/>
        </w:rPr>
        <w:t>se fait ressentir</w:t>
      </w:r>
      <w:r w:rsidRPr="00A75968">
        <w:rPr>
          <w:rFonts w:ascii="Book Antiqua" w:hAnsi="Book Antiqua"/>
          <w:sz w:val="24"/>
          <w:szCs w:val="24"/>
          <w:lang w:val="fr-FR"/>
        </w:rPr>
        <w:t xml:space="preserve">, alors </w:t>
      </w:r>
      <w:r w:rsidR="00E16918">
        <w:rPr>
          <w:rFonts w:ascii="Book Antiqua" w:hAnsi="Book Antiqua"/>
          <w:sz w:val="24"/>
          <w:szCs w:val="24"/>
          <w:lang w:val="fr-FR"/>
        </w:rPr>
        <w:t xml:space="preserve">certaines </w:t>
      </w:r>
      <w:r w:rsidRPr="00A75968">
        <w:rPr>
          <w:rFonts w:ascii="Book Antiqua" w:hAnsi="Book Antiqua"/>
          <w:sz w:val="24"/>
          <w:szCs w:val="24"/>
          <w:lang w:val="fr-FR"/>
        </w:rPr>
        <w:t>conditions</w:t>
      </w:r>
      <w:r w:rsidR="00E16918">
        <w:rPr>
          <w:rFonts w:ascii="Book Antiqua" w:hAnsi="Book Antiqua"/>
          <w:sz w:val="24"/>
          <w:szCs w:val="24"/>
          <w:lang w:val="fr-FR"/>
        </w:rPr>
        <w:t xml:space="preserve"> sont nécessaires</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1) La première condition</w:t>
      </w:r>
      <w:r w:rsidR="001E5B1D">
        <w:rPr>
          <w:rFonts w:ascii="Book Antiqua" w:hAnsi="Book Antiqua"/>
          <w:sz w:val="24"/>
          <w:szCs w:val="24"/>
          <w:lang w:val="fr-FR"/>
        </w:rPr>
        <w:t>:</w:t>
      </w:r>
      <w:r w:rsidRPr="00A75968">
        <w:rPr>
          <w:rFonts w:ascii="Book Antiqua" w:hAnsi="Book Antiqua"/>
          <w:sz w:val="24"/>
          <w:szCs w:val="24"/>
          <w:lang w:val="fr-FR"/>
        </w:rPr>
        <w:t xml:space="preserve"> que la femme soit accompagnée de son représentant légal.</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2) La deuxième condition</w:t>
      </w:r>
      <w:r w:rsidR="001E5B1D">
        <w:rPr>
          <w:rFonts w:ascii="Book Antiqua" w:hAnsi="Book Antiqua"/>
          <w:sz w:val="24"/>
          <w:szCs w:val="24"/>
          <w:lang w:val="fr-FR"/>
        </w:rPr>
        <w:t>:</w:t>
      </w:r>
      <w:r w:rsidRPr="00A75968">
        <w:rPr>
          <w:rFonts w:ascii="Book Antiqua" w:hAnsi="Book Antiqua"/>
          <w:sz w:val="24"/>
          <w:szCs w:val="24"/>
          <w:lang w:val="fr-FR"/>
        </w:rPr>
        <w:t xml:space="preserve"> que l’on ne craigne pas de succomber à la tentation.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3) La troisième condition</w:t>
      </w:r>
      <w:r w:rsidR="001E5B1D">
        <w:rPr>
          <w:rFonts w:ascii="Book Antiqua" w:hAnsi="Book Antiqua"/>
          <w:sz w:val="24"/>
          <w:szCs w:val="24"/>
          <w:lang w:val="fr-FR"/>
        </w:rPr>
        <w:t>:</w:t>
      </w:r>
      <w:r w:rsidRPr="00A75968">
        <w:rPr>
          <w:rFonts w:ascii="Book Antiqua" w:hAnsi="Book Antiqua"/>
          <w:sz w:val="24"/>
          <w:szCs w:val="24"/>
          <w:lang w:val="fr-FR"/>
        </w:rPr>
        <w:t xml:space="preserve"> qu’il y ait une réelle nécessité à faire venir cette domestique.</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41" w:name="_Toc400799368"/>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42" w:name="_Toc412310317"/>
      <w:bookmarkStart w:id="43" w:name="_Toc449811819"/>
      <w:r w:rsidRPr="000A40F9">
        <w:t xml:space="preserve">60) </w:t>
      </w:r>
      <w:r w:rsidR="00A75968" w:rsidRPr="000A40F9">
        <w:t xml:space="preserve">Comment la femme </w:t>
      </w:r>
      <w:r w:rsidR="00641E30" w:rsidRPr="000A40F9">
        <w:t>peut-elle</w:t>
      </w:r>
      <w:r w:rsidR="00A75968" w:rsidRPr="000A40F9">
        <w:t xml:space="preserve"> </w:t>
      </w:r>
      <w:r w:rsidR="00641E30" w:rsidRPr="000A40F9">
        <w:t xml:space="preserve">prêcher </w:t>
      </w:r>
      <w:r w:rsidR="00A75968" w:rsidRPr="000A40F9">
        <w:t xml:space="preserve">ses semblables parmi les </w:t>
      </w:r>
      <w:r w:rsidR="00641E30" w:rsidRPr="000A40F9">
        <w:t>sœurs</w:t>
      </w:r>
      <w:bookmarkEnd w:id="41"/>
      <w:r w:rsidR="007B73E7">
        <w:rPr>
          <w:rFonts w:ascii="Times New Roman" w:hAnsi="Times New Roman" w:cs="Times New Roman"/>
        </w:rPr>
        <w:t>?</w:t>
      </w:r>
      <w:bookmarkEnd w:id="42"/>
      <w:bookmarkEnd w:id="43"/>
    </w:p>
    <w:p w:rsidR="00A75968" w:rsidRPr="000A40F9" w:rsidRDefault="00A75968" w:rsidP="000A40F9">
      <w:pPr>
        <w:pStyle w:val="Heading3"/>
        <w:rPr>
          <w:rFonts w:ascii="Book Antiqua" w:hAnsi="Book Antiqua"/>
        </w:rPr>
      </w:pPr>
      <w:r w:rsidRPr="000A40F9">
        <w:rPr>
          <w:rFonts w:ascii="Book Antiqua" w:hAnsi="Book Antiqua"/>
        </w:rPr>
        <w:t xml:space="preserve">Comment la femme </w:t>
      </w:r>
      <w:r w:rsidR="00E21C5F" w:rsidRPr="000A40F9">
        <w:rPr>
          <w:rFonts w:ascii="Book Antiqua" w:hAnsi="Book Antiqua"/>
        </w:rPr>
        <w:t>peut-elle</w:t>
      </w:r>
      <w:r w:rsidRPr="000A40F9">
        <w:rPr>
          <w:rFonts w:ascii="Book Antiqua" w:hAnsi="Book Antiqua"/>
        </w:rPr>
        <w:t xml:space="preserve"> appeler </w:t>
      </w:r>
      <w:r w:rsidR="002B5C76" w:rsidRPr="000A40F9">
        <w:rPr>
          <w:rFonts w:ascii="Book Antiqua" w:hAnsi="Book Antiqua"/>
        </w:rPr>
        <w:t xml:space="preserve">ses sœurs </w:t>
      </w:r>
      <w:r w:rsidRPr="000A40F9">
        <w:rPr>
          <w:rFonts w:ascii="Book Antiqua" w:hAnsi="Book Antiqua"/>
        </w:rPr>
        <w:t>à s’accrocher fermement à cette religion</w:t>
      </w:r>
      <w:r w:rsidR="007B73E7">
        <w:rPr>
          <w:rFonts w:ascii="Book Antiqua" w:hAnsi="Book Antiqua"/>
        </w:rPr>
        <w:t>?</w:t>
      </w:r>
      <w:r w:rsidRPr="000A40F9">
        <w:rPr>
          <w:rFonts w:ascii="Book Antiqua" w:hAnsi="Book Antiqua"/>
        </w:rPr>
        <w:t xml:space="preserve"> Et leur </w:t>
      </w:r>
      <w:r w:rsidR="00E21C5F" w:rsidRPr="000A40F9">
        <w:rPr>
          <w:rFonts w:ascii="Book Antiqua" w:hAnsi="Book Antiqua"/>
        </w:rPr>
        <w:t>est-il</w:t>
      </w:r>
      <w:r w:rsidRPr="000A40F9">
        <w:rPr>
          <w:rFonts w:ascii="Book Antiqua" w:hAnsi="Book Antiqua"/>
        </w:rPr>
        <w:t xml:space="preserve"> préférable de se regrouper dans les maisons de certaines d’entre elles ou bien à la mosquée</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Mon opinion sur le sujet est que les femmes peuvent prêcher à Allah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 xml:space="preserve">) </w:t>
      </w:r>
      <w:r w:rsidRPr="00A75968">
        <w:rPr>
          <w:rFonts w:ascii="Book Antiqua" w:hAnsi="Book Antiqua"/>
          <w:sz w:val="24"/>
          <w:szCs w:val="24"/>
          <w:lang w:val="fr-FR"/>
        </w:rPr>
        <w:t xml:space="preserve">tout comme les hommes. Cependant, étant donné le fait que la femme ne peut pas sortir aussi facilement que l’homme, elle </w:t>
      </w:r>
      <w:r w:rsidR="00976DE2">
        <w:rPr>
          <w:rFonts w:ascii="Book Antiqua" w:hAnsi="Book Antiqua"/>
          <w:sz w:val="24"/>
          <w:szCs w:val="24"/>
          <w:lang w:val="fr-FR"/>
        </w:rPr>
        <w:t xml:space="preserve">ne lui est pas comparable </w:t>
      </w:r>
      <w:r w:rsidRPr="00A75968">
        <w:rPr>
          <w:rFonts w:ascii="Book Antiqua" w:hAnsi="Book Antiqua"/>
          <w:sz w:val="24"/>
          <w:szCs w:val="24"/>
          <w:lang w:val="fr-FR"/>
        </w:rPr>
        <w:t>en tou</w:t>
      </w:r>
      <w:r w:rsidR="00976DE2">
        <w:rPr>
          <w:rFonts w:ascii="Book Antiqua" w:hAnsi="Book Antiqua"/>
          <w:sz w:val="24"/>
          <w:szCs w:val="24"/>
          <w:lang w:val="fr-FR"/>
        </w:rPr>
        <w:t>t</w:t>
      </w:r>
      <w:r w:rsidRPr="00A75968">
        <w:rPr>
          <w:rFonts w:ascii="Book Antiqua" w:hAnsi="Book Antiqua"/>
          <w:sz w:val="24"/>
          <w:szCs w:val="24"/>
          <w:lang w:val="fr-FR"/>
        </w:rPr>
        <w:t xml:space="preserve"> point. Toutefois, les écoles et les facultés </w:t>
      </w:r>
      <w:r w:rsidR="00976DE2">
        <w:rPr>
          <w:rFonts w:ascii="Book Antiqua" w:hAnsi="Book Antiqua"/>
          <w:sz w:val="24"/>
          <w:szCs w:val="24"/>
          <w:lang w:val="fr-FR"/>
        </w:rPr>
        <w:t xml:space="preserve">dans lesquelles </w:t>
      </w:r>
      <w:r w:rsidRPr="00A75968">
        <w:rPr>
          <w:rFonts w:ascii="Book Antiqua" w:hAnsi="Book Antiqua"/>
          <w:sz w:val="24"/>
          <w:szCs w:val="24"/>
          <w:lang w:val="fr-FR"/>
        </w:rPr>
        <w:t xml:space="preserve">nombre de femmes </w:t>
      </w:r>
      <w:r w:rsidR="00976DE2">
        <w:rPr>
          <w:rFonts w:ascii="Book Antiqua" w:hAnsi="Book Antiqua"/>
          <w:sz w:val="24"/>
          <w:szCs w:val="24"/>
          <w:lang w:val="fr-FR"/>
        </w:rPr>
        <w:t xml:space="preserve">étudient </w:t>
      </w:r>
      <w:r w:rsidRPr="00A75968">
        <w:rPr>
          <w:rFonts w:ascii="Book Antiqua" w:hAnsi="Book Antiqua"/>
          <w:sz w:val="24"/>
          <w:szCs w:val="24"/>
          <w:lang w:val="fr-FR"/>
        </w:rPr>
        <w:t xml:space="preserve">sont des endroits potentiels pour </w:t>
      </w:r>
      <w:r w:rsidR="00976DE2">
        <w:rPr>
          <w:rFonts w:ascii="Book Antiqua" w:hAnsi="Book Antiqua"/>
          <w:sz w:val="24"/>
          <w:szCs w:val="24"/>
          <w:lang w:val="fr-FR"/>
        </w:rPr>
        <w:t xml:space="preserve">inviter </w:t>
      </w:r>
      <w:r w:rsidRPr="00A75968">
        <w:rPr>
          <w:rFonts w:ascii="Book Antiqua" w:hAnsi="Book Antiqua"/>
          <w:sz w:val="24"/>
          <w:szCs w:val="24"/>
          <w:lang w:val="fr-FR"/>
        </w:rPr>
        <w:t>à Allah.</w:t>
      </w:r>
    </w:p>
    <w:p w:rsidR="00976DE2"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au fait d’organiser un rassemblement </w:t>
      </w:r>
      <w:r w:rsidR="00976DE2">
        <w:rPr>
          <w:rFonts w:ascii="Book Antiqua" w:hAnsi="Book Antiqua"/>
          <w:sz w:val="24"/>
          <w:szCs w:val="24"/>
          <w:lang w:val="fr-FR"/>
        </w:rPr>
        <w:t xml:space="preserve">entre femmes dans une maison </w:t>
      </w:r>
      <w:r w:rsidRPr="00A75968">
        <w:rPr>
          <w:rFonts w:ascii="Book Antiqua" w:hAnsi="Book Antiqua"/>
          <w:sz w:val="24"/>
          <w:szCs w:val="24"/>
          <w:lang w:val="fr-FR"/>
        </w:rPr>
        <w:t>dans le but de s’instruire dans la religion, je ne préfère pas me prononcer sur ce cas, car si je devais peser le pour et le contre, j’arriverais à la conclusion qu</w:t>
      </w:r>
      <w:r w:rsidR="00976DE2">
        <w:rPr>
          <w:rFonts w:ascii="Book Antiqua" w:hAnsi="Book Antiqua"/>
          <w:sz w:val="24"/>
          <w:szCs w:val="24"/>
          <w:lang w:val="fr-FR"/>
        </w:rPr>
        <w:t xml:space="preserve">’il est préférable que la </w:t>
      </w:r>
      <w:r w:rsidRPr="00A75968">
        <w:rPr>
          <w:rFonts w:ascii="Book Antiqua" w:hAnsi="Book Antiqua"/>
          <w:sz w:val="24"/>
          <w:szCs w:val="24"/>
          <w:lang w:val="fr-FR"/>
        </w:rPr>
        <w:t xml:space="preserve">femme reste chez elle, </w:t>
      </w:r>
      <w:r w:rsidR="00976DE2">
        <w:rPr>
          <w:rFonts w:ascii="Book Antiqua" w:hAnsi="Book Antiqua"/>
          <w:sz w:val="24"/>
          <w:szCs w:val="24"/>
          <w:lang w:val="fr-FR"/>
        </w:rPr>
        <w:t xml:space="preserve">étudie la </w:t>
      </w:r>
      <w:r w:rsidRPr="00A75968">
        <w:rPr>
          <w:rFonts w:ascii="Book Antiqua" w:hAnsi="Book Antiqua"/>
          <w:sz w:val="24"/>
          <w:szCs w:val="24"/>
          <w:lang w:val="fr-FR"/>
        </w:rPr>
        <w:t>science et li</w:t>
      </w:r>
      <w:r w:rsidR="00976DE2">
        <w:rPr>
          <w:rFonts w:ascii="Book Antiqua" w:hAnsi="Book Antiqua"/>
          <w:sz w:val="24"/>
          <w:szCs w:val="24"/>
          <w:lang w:val="fr-FR"/>
        </w:rPr>
        <w:t>s</w:t>
      </w:r>
      <w:r w:rsidRPr="00A75968">
        <w:rPr>
          <w:rFonts w:ascii="Book Antiqua" w:hAnsi="Book Antiqua"/>
          <w:sz w:val="24"/>
          <w:szCs w:val="24"/>
          <w:lang w:val="fr-FR"/>
        </w:rPr>
        <w:t xml:space="preserve">e des livres </w:t>
      </w:r>
      <w:r w:rsidR="00976DE2">
        <w:rPr>
          <w:rFonts w:ascii="Book Antiqua" w:hAnsi="Book Antiqua"/>
          <w:sz w:val="24"/>
          <w:szCs w:val="24"/>
          <w:lang w:val="fr-FR"/>
        </w:rPr>
        <w:t xml:space="preserve">dans la mesure du </w:t>
      </w:r>
      <w:r w:rsidRPr="00A75968">
        <w:rPr>
          <w:rFonts w:ascii="Book Antiqua" w:hAnsi="Book Antiqua"/>
          <w:sz w:val="24"/>
          <w:szCs w:val="24"/>
          <w:lang w:val="fr-FR"/>
        </w:rPr>
        <w:t>possible</w:t>
      </w:r>
      <w:r w:rsidR="00976DE2">
        <w:rPr>
          <w:rFonts w:ascii="Book Antiqua" w:hAnsi="Book Antiqua"/>
          <w:sz w:val="24"/>
          <w:szCs w:val="24"/>
          <w:lang w:val="fr-FR"/>
        </w:rPr>
        <w:t xml:space="preserve">, à moins que </w:t>
      </w:r>
      <w:r w:rsidRPr="00A75968">
        <w:rPr>
          <w:rFonts w:ascii="Book Antiqua" w:hAnsi="Book Antiqua"/>
          <w:sz w:val="24"/>
          <w:szCs w:val="24"/>
          <w:lang w:val="fr-FR"/>
        </w:rPr>
        <w:t xml:space="preserve">ces femmes habitent dans des maisons proches </w:t>
      </w:r>
      <w:r w:rsidR="00976DE2">
        <w:rPr>
          <w:rFonts w:ascii="Book Antiqua" w:hAnsi="Book Antiqua"/>
          <w:sz w:val="24"/>
          <w:szCs w:val="24"/>
          <w:lang w:val="fr-FR"/>
        </w:rPr>
        <w:t xml:space="preserve">– </w:t>
      </w:r>
      <w:r w:rsidRPr="00A75968">
        <w:rPr>
          <w:rFonts w:ascii="Book Antiqua" w:hAnsi="Book Antiqua"/>
          <w:sz w:val="24"/>
          <w:szCs w:val="24"/>
          <w:lang w:val="fr-FR"/>
        </w:rPr>
        <w:t xml:space="preserve">comme </w:t>
      </w:r>
      <w:r w:rsidR="00976DE2">
        <w:rPr>
          <w:rFonts w:ascii="Book Antiqua" w:hAnsi="Book Antiqua"/>
          <w:sz w:val="24"/>
          <w:szCs w:val="24"/>
          <w:lang w:val="fr-FR"/>
        </w:rPr>
        <w:t>d</w:t>
      </w:r>
      <w:r w:rsidRPr="00A75968">
        <w:rPr>
          <w:rFonts w:ascii="Book Antiqua" w:hAnsi="Book Antiqua"/>
          <w:sz w:val="24"/>
          <w:szCs w:val="24"/>
          <w:lang w:val="fr-FR"/>
        </w:rPr>
        <w:t>es voisines de palier par exemple</w:t>
      </w:r>
      <w:r w:rsidR="00976DE2">
        <w:rPr>
          <w:rFonts w:ascii="Book Antiqua" w:hAnsi="Book Antiqua"/>
          <w:sz w:val="24"/>
          <w:szCs w:val="24"/>
          <w:lang w:val="fr-FR"/>
        </w:rPr>
        <w:t xml:space="preserve"> – </w:t>
      </w:r>
      <w:r w:rsidRPr="00A75968">
        <w:rPr>
          <w:rFonts w:ascii="Book Antiqua" w:hAnsi="Book Antiqua"/>
          <w:sz w:val="24"/>
          <w:szCs w:val="24"/>
          <w:lang w:val="fr-FR"/>
        </w:rPr>
        <w:t xml:space="preserve">alors </w:t>
      </w:r>
      <w:r w:rsidR="00976DE2">
        <w:rPr>
          <w:rFonts w:ascii="Book Antiqua" w:hAnsi="Book Antiqua"/>
          <w:sz w:val="24"/>
          <w:szCs w:val="24"/>
          <w:lang w:val="fr-FR"/>
        </w:rPr>
        <w:t>dans ce cas, cela ne poserait pas grand problème.</w:t>
      </w:r>
    </w:p>
    <w:p w:rsidR="00A75968" w:rsidRPr="00A75968" w:rsidRDefault="00976DE2"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revanche</w:t>
      </w:r>
      <w:r w:rsidR="00A75968" w:rsidRPr="00A75968">
        <w:rPr>
          <w:rFonts w:ascii="Book Antiqua" w:hAnsi="Book Antiqua"/>
          <w:sz w:val="24"/>
          <w:szCs w:val="24"/>
          <w:lang w:val="fr-FR"/>
        </w:rPr>
        <w:t xml:space="preserve">, si cela nécessite qu’elle prenne la voiture ou qu’elle doive se rendre </w:t>
      </w:r>
      <w:r>
        <w:rPr>
          <w:rFonts w:ascii="Book Antiqua" w:hAnsi="Book Antiqua"/>
          <w:sz w:val="24"/>
          <w:szCs w:val="24"/>
          <w:lang w:val="fr-FR"/>
        </w:rPr>
        <w:t>loin pour assister à un rassemblement avec des femmes</w:t>
      </w:r>
      <w:r w:rsidR="00A75968" w:rsidRPr="00A75968">
        <w:rPr>
          <w:rFonts w:ascii="Book Antiqua" w:hAnsi="Book Antiqua"/>
          <w:sz w:val="24"/>
          <w:szCs w:val="24"/>
          <w:lang w:val="fr-FR"/>
        </w:rPr>
        <w:t xml:space="preserve">, alors je ne me prononce pas sur ce cas et </w:t>
      </w:r>
      <w:r>
        <w:rPr>
          <w:rFonts w:ascii="Book Antiqua" w:hAnsi="Book Antiqua"/>
          <w:sz w:val="24"/>
          <w:szCs w:val="24"/>
          <w:lang w:val="fr-FR"/>
        </w:rPr>
        <w:t xml:space="preserve">préfère consulter </w:t>
      </w:r>
      <w:r w:rsidR="00A75968" w:rsidRPr="00A75968">
        <w:rPr>
          <w:rFonts w:ascii="Book Antiqua" w:hAnsi="Book Antiqua"/>
          <w:sz w:val="24"/>
          <w:szCs w:val="24"/>
          <w:lang w:val="fr-FR"/>
        </w:rPr>
        <w:t xml:space="preserve">à Allah </w:t>
      </w:r>
      <w:r w:rsidR="0025302A">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5302A">
        <w:rPr>
          <w:rFonts w:ascii="Book Antiqua" w:hAnsi="Book Antiqua" w:cs="Traditional Arabic"/>
          <w:sz w:val="24"/>
          <w:szCs w:val="24"/>
          <w:lang w:val="fr-FR"/>
        </w:rPr>
        <w:t xml:space="preserve">) </w:t>
      </w:r>
      <w:r>
        <w:rPr>
          <w:rFonts w:ascii="Book Antiqua" w:hAnsi="Book Antiqua" w:cs="Traditional Arabic"/>
          <w:sz w:val="24"/>
          <w:szCs w:val="24"/>
          <w:lang w:val="fr-FR"/>
        </w:rPr>
        <w:t xml:space="preserve">pour </w:t>
      </w:r>
      <w:r w:rsidR="00A75968" w:rsidRPr="00A75968">
        <w:rPr>
          <w:rFonts w:ascii="Book Antiqua" w:hAnsi="Book Antiqua"/>
          <w:sz w:val="24"/>
          <w:szCs w:val="24"/>
          <w:lang w:val="fr-FR"/>
        </w:rPr>
        <w:t>qu’Il m’oriente</w:t>
      </w:r>
      <w:r>
        <w:rPr>
          <w:rFonts w:ascii="Book Antiqua" w:hAnsi="Book Antiqua"/>
          <w:sz w:val="24"/>
          <w:szCs w:val="24"/>
          <w:lang w:val="fr-FR"/>
        </w:rPr>
        <w:t xml:space="preserve"> à émettre l’avis correct</w:t>
      </w:r>
      <w:r w:rsidR="00A75968" w:rsidRPr="00A75968">
        <w:rPr>
          <w:rFonts w:ascii="Book Antiqua" w:hAnsi="Book Antiqua"/>
          <w:sz w:val="24"/>
          <w:szCs w:val="24"/>
          <w:lang w:val="fr-FR"/>
        </w:rPr>
        <w:t>.</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44" w:name="_Toc400799369"/>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45" w:name="_Toc412310318"/>
      <w:bookmarkStart w:id="46" w:name="_Toc449811820"/>
      <w:r w:rsidRPr="000A40F9">
        <w:t xml:space="preserve">61) </w:t>
      </w:r>
      <w:r w:rsidR="00A75968" w:rsidRPr="000A40F9">
        <w:t xml:space="preserve">Les </w:t>
      </w:r>
      <w:r w:rsidR="00976DE2" w:rsidRPr="000A40F9">
        <w:t>fondements</w:t>
      </w:r>
      <w:r w:rsidR="00A75968" w:rsidRPr="000A40F9">
        <w:t xml:space="preserve"> des gens de la </w:t>
      </w:r>
      <w:r w:rsidR="00315D68" w:rsidRPr="000A40F9">
        <w:t>Sunnah</w:t>
      </w:r>
      <w:r w:rsidR="00A75968" w:rsidRPr="000A40F9">
        <w:t xml:space="preserve"> et du </w:t>
      </w:r>
      <w:r w:rsidR="00976DE2" w:rsidRPr="000A40F9">
        <w:t>C</w:t>
      </w:r>
      <w:r w:rsidR="00A75968" w:rsidRPr="000A40F9">
        <w:t>onsensus dans les sujets de divergence</w:t>
      </w:r>
      <w:bookmarkEnd w:id="44"/>
      <w:bookmarkEnd w:id="45"/>
      <w:bookmarkEnd w:id="46"/>
    </w:p>
    <w:p w:rsidR="00A75968" w:rsidRPr="000A40F9" w:rsidRDefault="00A75968" w:rsidP="000A40F9">
      <w:pPr>
        <w:pStyle w:val="Heading3"/>
        <w:rPr>
          <w:rFonts w:ascii="Book Antiqua" w:hAnsi="Book Antiqua"/>
        </w:rPr>
      </w:pPr>
      <w:r w:rsidRPr="000A40F9">
        <w:rPr>
          <w:rFonts w:ascii="Book Antiqua" w:hAnsi="Book Antiqua"/>
        </w:rPr>
        <w:t xml:space="preserve">Quelles sont les </w:t>
      </w:r>
      <w:r w:rsidR="004B5F06" w:rsidRPr="000A40F9">
        <w:rPr>
          <w:rFonts w:ascii="Book Antiqua" w:hAnsi="Book Antiqua"/>
        </w:rPr>
        <w:t>fondements</w:t>
      </w:r>
      <w:r w:rsidRPr="000A40F9">
        <w:rPr>
          <w:rFonts w:ascii="Book Antiqua" w:hAnsi="Book Antiqua"/>
        </w:rPr>
        <w:t xml:space="preserve"> des gens de la </w:t>
      </w:r>
      <w:r w:rsidR="00315D68" w:rsidRPr="000A40F9">
        <w:rPr>
          <w:rFonts w:ascii="Book Antiqua" w:hAnsi="Book Antiqua"/>
        </w:rPr>
        <w:t>Sunnah</w:t>
      </w:r>
      <w:r w:rsidRPr="000A40F9">
        <w:rPr>
          <w:rFonts w:ascii="Book Antiqua" w:hAnsi="Book Antiqua"/>
        </w:rPr>
        <w:t xml:space="preserve"> et du </w:t>
      </w:r>
      <w:r w:rsidR="004B5F06" w:rsidRPr="000A40F9">
        <w:rPr>
          <w:rFonts w:ascii="Book Antiqua" w:hAnsi="Book Antiqua"/>
        </w:rPr>
        <w:t>C</w:t>
      </w:r>
      <w:r w:rsidRPr="000A40F9">
        <w:rPr>
          <w:rFonts w:ascii="Book Antiqua" w:hAnsi="Book Antiqua"/>
        </w:rPr>
        <w:t>onsensus dans les sujets de divergence</w:t>
      </w:r>
      <w:r w:rsidR="007B73E7">
        <w:rPr>
          <w:rFonts w:ascii="Book Antiqua" w:hAnsi="Book Antiqua"/>
        </w:rPr>
        <w:t>?</w:t>
      </w:r>
      <w:r w:rsidRPr="000A40F9">
        <w:rPr>
          <w:rFonts w:ascii="Book Antiqua" w:hAnsi="Book Antiqua"/>
        </w:rPr>
        <w:t xml:space="preserve"> Et </w:t>
      </w:r>
      <w:r w:rsidR="004B5F06" w:rsidRPr="000A40F9">
        <w:rPr>
          <w:rFonts w:ascii="Book Antiqua" w:hAnsi="Book Antiqua"/>
        </w:rPr>
        <w:t>comment peut-on définir quels sont les sujets de divergence</w:t>
      </w:r>
      <w:r w:rsidR="007B73E7">
        <w:rPr>
          <w:rFonts w:ascii="Book Antiqua" w:hAnsi="Book Antiqua"/>
        </w:rPr>
        <w:t>?</w:t>
      </w:r>
    </w:p>
    <w:p w:rsidR="004B5F06"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Les </w:t>
      </w:r>
      <w:r w:rsidR="004B5F06">
        <w:rPr>
          <w:rFonts w:ascii="Book Antiqua" w:hAnsi="Book Antiqua"/>
          <w:sz w:val="24"/>
          <w:szCs w:val="24"/>
          <w:lang w:val="fr-FR"/>
        </w:rPr>
        <w:t xml:space="preserve">fondements </w:t>
      </w:r>
      <w:r w:rsidRPr="00A75968">
        <w:rPr>
          <w:rFonts w:ascii="Book Antiqua" w:hAnsi="Book Antiqua"/>
          <w:sz w:val="24"/>
          <w:szCs w:val="24"/>
          <w:lang w:val="fr-FR"/>
        </w:rPr>
        <w:t xml:space="preserve">des gens de la </w:t>
      </w:r>
      <w:r w:rsidR="00315D68">
        <w:rPr>
          <w:rFonts w:ascii="Book Antiqua" w:hAnsi="Book Antiqua"/>
          <w:sz w:val="24"/>
          <w:szCs w:val="24"/>
          <w:lang w:val="fr-FR"/>
        </w:rPr>
        <w:t>Sunnah</w:t>
      </w:r>
      <w:r w:rsidRPr="00A75968">
        <w:rPr>
          <w:rFonts w:ascii="Book Antiqua" w:hAnsi="Book Antiqua"/>
          <w:sz w:val="24"/>
          <w:szCs w:val="24"/>
          <w:lang w:val="fr-FR"/>
        </w:rPr>
        <w:t xml:space="preserve"> et du </w:t>
      </w:r>
      <w:r w:rsidR="004B5F06">
        <w:rPr>
          <w:rFonts w:ascii="Book Antiqua" w:hAnsi="Book Antiqua"/>
          <w:sz w:val="24"/>
          <w:szCs w:val="24"/>
          <w:lang w:val="fr-FR"/>
        </w:rPr>
        <w:t>C</w:t>
      </w:r>
      <w:r w:rsidRPr="00A75968">
        <w:rPr>
          <w:rFonts w:ascii="Book Antiqua" w:hAnsi="Book Antiqua"/>
          <w:sz w:val="24"/>
          <w:szCs w:val="24"/>
          <w:lang w:val="fr-FR"/>
        </w:rPr>
        <w:t xml:space="preserve">onsensus dans les sujets de divergence </w:t>
      </w:r>
      <w:r w:rsidR="004B5F06">
        <w:rPr>
          <w:rFonts w:ascii="Book Antiqua" w:hAnsi="Book Antiqua"/>
          <w:sz w:val="24"/>
          <w:szCs w:val="24"/>
          <w:lang w:val="fr-FR"/>
        </w:rPr>
        <w:t xml:space="preserve">stipulent </w:t>
      </w:r>
      <w:r w:rsidRPr="00A75968">
        <w:rPr>
          <w:rFonts w:ascii="Book Antiqua" w:hAnsi="Book Antiqua"/>
          <w:sz w:val="24"/>
          <w:szCs w:val="24"/>
          <w:lang w:val="fr-FR"/>
        </w:rPr>
        <w:t>que lorsqu’une divergence d’opinion a pour origine un effort d’interprétation personnel</w:t>
      </w:r>
      <w:r w:rsidR="001E4BEA">
        <w:rPr>
          <w:rFonts w:ascii="Book Antiqua" w:hAnsi="Book Antiqua"/>
          <w:sz w:val="24"/>
          <w:szCs w:val="24"/>
          <w:lang w:val="fr-FR"/>
        </w:rPr>
        <w:t>le</w:t>
      </w:r>
      <w:r w:rsidRPr="00A75968">
        <w:rPr>
          <w:rFonts w:ascii="Book Antiqua" w:hAnsi="Book Antiqua"/>
          <w:sz w:val="24"/>
          <w:szCs w:val="24"/>
          <w:lang w:val="fr-FR"/>
        </w:rPr>
        <w:t xml:space="preserve">, et que </w:t>
      </w:r>
      <w:r w:rsidR="004B5F06">
        <w:rPr>
          <w:rFonts w:ascii="Book Antiqua" w:hAnsi="Book Antiqua"/>
          <w:sz w:val="24"/>
          <w:szCs w:val="24"/>
          <w:lang w:val="fr-FR"/>
        </w:rPr>
        <w:t xml:space="preserve">le sujet </w:t>
      </w:r>
      <w:r w:rsidRPr="00A75968">
        <w:rPr>
          <w:rFonts w:ascii="Book Antiqua" w:hAnsi="Book Antiqua"/>
          <w:sz w:val="24"/>
          <w:szCs w:val="24"/>
          <w:lang w:val="fr-FR"/>
        </w:rPr>
        <w:t xml:space="preserve">peut </w:t>
      </w:r>
      <w:r w:rsidR="004B5F06">
        <w:rPr>
          <w:rFonts w:ascii="Book Antiqua" w:hAnsi="Book Antiqua"/>
          <w:sz w:val="24"/>
          <w:szCs w:val="24"/>
          <w:lang w:val="fr-FR"/>
        </w:rPr>
        <w:t xml:space="preserve">prêter de manière </w:t>
      </w:r>
      <w:r w:rsidRPr="00A75968">
        <w:rPr>
          <w:rFonts w:ascii="Book Antiqua" w:hAnsi="Book Antiqua"/>
          <w:sz w:val="24"/>
          <w:szCs w:val="24"/>
          <w:lang w:val="fr-FR"/>
        </w:rPr>
        <w:t>légitime</w:t>
      </w:r>
      <w:r w:rsidR="004B5F06">
        <w:rPr>
          <w:rFonts w:ascii="Book Antiqua" w:hAnsi="Book Antiqua"/>
          <w:sz w:val="24"/>
          <w:szCs w:val="24"/>
          <w:lang w:val="fr-FR"/>
        </w:rPr>
        <w:t xml:space="preserve"> à l’interprétation</w:t>
      </w:r>
      <w:r w:rsidRPr="00A75968">
        <w:rPr>
          <w:rFonts w:ascii="Book Antiqua" w:hAnsi="Book Antiqua"/>
          <w:sz w:val="24"/>
          <w:szCs w:val="24"/>
          <w:lang w:val="fr-FR"/>
        </w:rPr>
        <w:t xml:space="preserve">, </w:t>
      </w:r>
      <w:r w:rsidR="004B5F06">
        <w:rPr>
          <w:rFonts w:ascii="Book Antiqua" w:hAnsi="Book Antiqua"/>
          <w:sz w:val="24"/>
          <w:szCs w:val="24"/>
          <w:lang w:val="fr-FR"/>
        </w:rPr>
        <w:t xml:space="preserve">alors les </w:t>
      </w:r>
      <w:r w:rsidRPr="00A75968">
        <w:rPr>
          <w:rFonts w:ascii="Book Antiqua" w:hAnsi="Book Antiqua"/>
          <w:sz w:val="24"/>
          <w:szCs w:val="24"/>
          <w:lang w:val="fr-FR"/>
        </w:rPr>
        <w:t xml:space="preserve">uns doivent </w:t>
      </w:r>
      <w:r w:rsidR="004B5F06">
        <w:rPr>
          <w:rFonts w:ascii="Book Antiqua" w:hAnsi="Book Antiqua"/>
          <w:sz w:val="24"/>
          <w:szCs w:val="24"/>
          <w:lang w:val="fr-FR"/>
        </w:rPr>
        <w:t xml:space="preserve">accepter que d’autres soient en désaccord </w:t>
      </w:r>
      <w:r w:rsidRPr="00A75968">
        <w:rPr>
          <w:rFonts w:ascii="Book Antiqua" w:hAnsi="Book Antiqua"/>
          <w:sz w:val="24"/>
          <w:szCs w:val="24"/>
          <w:lang w:val="fr-FR"/>
        </w:rPr>
        <w:t xml:space="preserve">et ils ne doivent pas </w:t>
      </w:r>
      <w:r w:rsidR="004B5F06">
        <w:rPr>
          <w:rFonts w:ascii="Book Antiqua" w:hAnsi="Book Antiqua"/>
          <w:sz w:val="24"/>
          <w:szCs w:val="24"/>
          <w:lang w:val="fr-FR"/>
        </w:rPr>
        <w:t xml:space="preserve">considérer ce </w:t>
      </w:r>
      <w:r w:rsidRPr="00A75968">
        <w:rPr>
          <w:rFonts w:ascii="Book Antiqua" w:hAnsi="Book Antiqua"/>
          <w:sz w:val="24"/>
          <w:szCs w:val="24"/>
          <w:lang w:val="fr-FR"/>
        </w:rPr>
        <w:t xml:space="preserve">désaccord </w:t>
      </w:r>
      <w:r w:rsidR="004B5F06">
        <w:rPr>
          <w:rFonts w:ascii="Book Antiqua" w:hAnsi="Book Antiqua"/>
          <w:sz w:val="24"/>
          <w:szCs w:val="24"/>
          <w:lang w:val="fr-FR"/>
        </w:rPr>
        <w:t xml:space="preserve">comme une divergence de fond </w:t>
      </w:r>
      <w:r w:rsidRPr="00A75968">
        <w:rPr>
          <w:rFonts w:ascii="Book Antiqua" w:hAnsi="Book Antiqua"/>
          <w:sz w:val="24"/>
          <w:szCs w:val="24"/>
          <w:lang w:val="fr-FR"/>
        </w:rPr>
        <w:t xml:space="preserve">qui </w:t>
      </w:r>
      <w:r w:rsidR="004B5F06">
        <w:rPr>
          <w:rFonts w:ascii="Book Antiqua" w:hAnsi="Book Antiqua"/>
          <w:sz w:val="24"/>
          <w:szCs w:val="24"/>
          <w:lang w:val="fr-FR"/>
        </w:rPr>
        <w:t>nécessite la division et l’inimitié.</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quiconque a une opinion opposée à la mienne </w:t>
      </w:r>
      <w:r w:rsidR="004B5F06">
        <w:rPr>
          <w:rFonts w:ascii="Book Antiqua" w:hAnsi="Book Antiqua"/>
          <w:sz w:val="24"/>
          <w:szCs w:val="24"/>
          <w:lang w:val="fr-FR"/>
        </w:rPr>
        <w:t xml:space="preserve">en se fondant sur une </w:t>
      </w:r>
      <w:r w:rsidRPr="00A75968">
        <w:rPr>
          <w:rFonts w:ascii="Book Antiqua" w:hAnsi="Book Antiqua"/>
          <w:sz w:val="24"/>
          <w:szCs w:val="24"/>
          <w:lang w:val="fr-FR"/>
        </w:rPr>
        <w:t>preuve n’est pas en réalité en opposition avec moi, c</w:t>
      </w:r>
      <w:r w:rsidR="001E4BEA">
        <w:rPr>
          <w:rFonts w:ascii="Book Antiqua" w:hAnsi="Book Antiqua"/>
          <w:sz w:val="24"/>
          <w:szCs w:val="24"/>
          <w:lang w:val="fr-FR"/>
        </w:rPr>
        <w:t>ar la méthod</w:t>
      </w:r>
      <w:r w:rsidR="004B5F06">
        <w:rPr>
          <w:rFonts w:ascii="Book Antiqua" w:hAnsi="Book Antiqua"/>
          <w:sz w:val="24"/>
          <w:szCs w:val="24"/>
          <w:lang w:val="fr-FR"/>
        </w:rPr>
        <w:t>ologie appliquée est unique</w:t>
      </w:r>
      <w:r w:rsidR="001E4BEA">
        <w:rPr>
          <w:rFonts w:ascii="Book Antiqua" w:hAnsi="Book Antiqua"/>
          <w:sz w:val="24"/>
          <w:szCs w:val="24"/>
          <w:lang w:val="fr-FR"/>
        </w:rPr>
        <w:t xml:space="preserve">, </w:t>
      </w:r>
      <w:r w:rsidRPr="00A75968">
        <w:rPr>
          <w:rFonts w:ascii="Book Antiqua" w:hAnsi="Book Antiqua"/>
          <w:sz w:val="24"/>
          <w:szCs w:val="24"/>
          <w:lang w:val="fr-FR"/>
        </w:rPr>
        <w:t xml:space="preserve">que je </w:t>
      </w:r>
      <w:r w:rsidR="004B5F06">
        <w:rPr>
          <w:rFonts w:ascii="Book Antiqua" w:hAnsi="Book Antiqua"/>
          <w:sz w:val="24"/>
          <w:szCs w:val="24"/>
          <w:lang w:val="fr-FR"/>
        </w:rPr>
        <w:t>m’</w:t>
      </w:r>
      <w:r w:rsidRPr="00A75968">
        <w:rPr>
          <w:rFonts w:ascii="Book Antiqua" w:hAnsi="Book Antiqua"/>
          <w:sz w:val="24"/>
          <w:szCs w:val="24"/>
          <w:lang w:val="fr-FR"/>
        </w:rPr>
        <w:t>opp</w:t>
      </w:r>
      <w:r w:rsidR="004B5F06">
        <w:rPr>
          <w:rFonts w:ascii="Book Antiqua" w:hAnsi="Book Antiqua"/>
          <w:sz w:val="24"/>
          <w:szCs w:val="24"/>
          <w:lang w:val="fr-FR"/>
        </w:rPr>
        <w:t xml:space="preserve">ose à </w:t>
      </w:r>
      <w:r w:rsidRPr="00A75968">
        <w:rPr>
          <w:rFonts w:ascii="Book Antiqua" w:hAnsi="Book Antiqua"/>
          <w:sz w:val="24"/>
          <w:szCs w:val="24"/>
          <w:lang w:val="fr-FR"/>
        </w:rPr>
        <w:t xml:space="preserve">lui </w:t>
      </w:r>
      <w:r w:rsidR="004B5F06">
        <w:rPr>
          <w:rFonts w:ascii="Book Antiqua" w:hAnsi="Book Antiqua"/>
          <w:sz w:val="24"/>
          <w:szCs w:val="24"/>
          <w:lang w:val="fr-FR"/>
        </w:rPr>
        <w:t xml:space="preserve">avec ma </w:t>
      </w:r>
      <w:r w:rsidRPr="00A75968">
        <w:rPr>
          <w:rFonts w:ascii="Book Antiqua" w:hAnsi="Book Antiqua"/>
          <w:sz w:val="24"/>
          <w:szCs w:val="24"/>
          <w:lang w:val="fr-FR"/>
        </w:rPr>
        <w:t xml:space="preserve">preuve ou qu’il </w:t>
      </w:r>
      <w:r w:rsidR="004B5F06">
        <w:rPr>
          <w:rFonts w:ascii="Book Antiqua" w:hAnsi="Book Antiqua"/>
          <w:sz w:val="24"/>
          <w:szCs w:val="24"/>
          <w:lang w:val="fr-FR"/>
        </w:rPr>
        <w:t xml:space="preserve">s’oppose à </w:t>
      </w:r>
      <w:r w:rsidRPr="00A75968">
        <w:rPr>
          <w:rFonts w:ascii="Book Antiqua" w:hAnsi="Book Antiqua"/>
          <w:sz w:val="24"/>
          <w:szCs w:val="24"/>
          <w:lang w:val="fr-FR"/>
        </w:rPr>
        <w:t xml:space="preserve">moi </w:t>
      </w:r>
      <w:r w:rsidR="004B5F06">
        <w:rPr>
          <w:rFonts w:ascii="Book Antiqua" w:hAnsi="Book Antiqua"/>
          <w:sz w:val="24"/>
          <w:szCs w:val="24"/>
          <w:lang w:val="fr-FR"/>
        </w:rPr>
        <w:t>avec la sienne</w:t>
      </w:r>
      <w:r w:rsidRPr="00A75968">
        <w:rPr>
          <w:rFonts w:ascii="Book Antiqua" w:hAnsi="Book Antiqua"/>
          <w:sz w:val="24"/>
          <w:szCs w:val="24"/>
          <w:lang w:val="fr-FR"/>
        </w:rPr>
        <w:t>. Ainsi, nous nous situons sur un même niveau, et la divergence n’a jamais cessé d’exister dans la communauté depuis l’époque du Message</w:t>
      </w:r>
      <w:r w:rsidR="0025302A">
        <w:rPr>
          <w:rFonts w:ascii="Book Antiqua" w:hAnsi="Book Antiqua"/>
          <w:sz w:val="24"/>
          <w:szCs w:val="24"/>
          <w:lang w:val="fr-FR"/>
        </w:rPr>
        <w:t>r</w:t>
      </w:r>
      <w:r w:rsidRPr="00A75968">
        <w:rPr>
          <w:rFonts w:ascii="Book Antiqua" w:hAnsi="Book Antiqua"/>
          <w:sz w:val="24"/>
          <w:szCs w:val="24"/>
          <w:lang w:val="fr-FR"/>
        </w:rPr>
        <w:t xml:space="preserve"> </w:t>
      </w:r>
      <w:r w:rsidR="0025302A">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25302A">
        <w:rPr>
          <w:rFonts w:ascii="Book Antiqua" w:hAnsi="Book Antiqua" w:cs="Traditional Arabic"/>
          <w:color w:val="000000"/>
          <w:sz w:val="24"/>
          <w:szCs w:val="24"/>
          <w:lang w:val="fr-FR"/>
        </w:rPr>
        <w:t>)</w:t>
      </w:r>
      <w:r w:rsidRPr="00A75968">
        <w:rPr>
          <w:rFonts w:ascii="Book Antiqua" w:hAnsi="Book Antiqua"/>
          <w:sz w:val="24"/>
          <w:szCs w:val="24"/>
          <w:lang w:val="fr-FR"/>
        </w:rPr>
        <w:t xml:space="preserve"> jusqu’</w:t>
      </w:r>
      <w:r w:rsidR="004B5F06">
        <w:rPr>
          <w:rFonts w:ascii="Book Antiqua" w:hAnsi="Book Antiqua"/>
          <w:sz w:val="24"/>
          <w:szCs w:val="24"/>
          <w:lang w:val="fr-FR"/>
        </w:rPr>
        <w:t>à nos jours</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w:t>
      </w:r>
      <w:r w:rsidR="004B5F06">
        <w:rPr>
          <w:rFonts w:ascii="Book Antiqua" w:hAnsi="Book Antiqua"/>
          <w:sz w:val="24"/>
          <w:szCs w:val="24"/>
          <w:lang w:val="fr-FR"/>
        </w:rPr>
        <w:t xml:space="preserve">aux sujets qui ne prêtent pas </w:t>
      </w:r>
      <w:r w:rsidRPr="00A75968">
        <w:rPr>
          <w:rFonts w:ascii="Book Antiqua" w:hAnsi="Book Antiqua"/>
          <w:sz w:val="24"/>
          <w:szCs w:val="24"/>
          <w:lang w:val="fr-FR"/>
        </w:rPr>
        <w:t xml:space="preserve">légitimement </w:t>
      </w:r>
      <w:r w:rsidR="004B5F06">
        <w:rPr>
          <w:rFonts w:ascii="Book Antiqua" w:hAnsi="Book Antiqua"/>
          <w:sz w:val="24"/>
          <w:szCs w:val="24"/>
          <w:lang w:val="fr-FR"/>
        </w:rPr>
        <w:t xml:space="preserve">à la divergence </w:t>
      </w:r>
      <w:r w:rsidR="004B5F06" w:rsidRPr="004B5F06">
        <w:rPr>
          <w:rFonts w:ascii="Book Antiqua" w:hAnsi="Book Antiqua"/>
          <w:sz w:val="24"/>
          <w:szCs w:val="24"/>
          <w:lang w:val="fr-FR"/>
        </w:rPr>
        <w:t>[</w:t>
      </w:r>
      <w:r w:rsidR="004B5F06">
        <w:rPr>
          <w:rFonts w:ascii="Book Antiqua" w:hAnsi="Book Antiqua"/>
          <w:sz w:val="24"/>
          <w:szCs w:val="24"/>
          <w:lang w:val="fr-FR"/>
        </w:rPr>
        <w:t>et à l’interprétation</w:t>
      </w:r>
      <w:r w:rsidR="004B5F06" w:rsidRPr="004B5F06">
        <w:rPr>
          <w:rFonts w:ascii="Book Antiqua" w:hAnsi="Book Antiqua"/>
          <w:sz w:val="24"/>
          <w:szCs w:val="24"/>
          <w:lang w:val="fr-FR"/>
        </w:rPr>
        <w:t>]</w:t>
      </w:r>
      <w:r w:rsidRPr="00A75968">
        <w:rPr>
          <w:rFonts w:ascii="Book Antiqua" w:hAnsi="Book Antiqua"/>
          <w:sz w:val="24"/>
          <w:szCs w:val="24"/>
          <w:lang w:val="fr-FR"/>
        </w:rPr>
        <w:t xml:space="preserve">, </w:t>
      </w:r>
      <w:r w:rsidR="004B5F06">
        <w:rPr>
          <w:rFonts w:ascii="Book Antiqua" w:hAnsi="Book Antiqua"/>
          <w:sz w:val="24"/>
          <w:szCs w:val="24"/>
          <w:lang w:val="fr-FR"/>
        </w:rPr>
        <w:t xml:space="preserve">ce sont ceux sur lesquels </w:t>
      </w:r>
      <w:r w:rsidRPr="00A75968">
        <w:rPr>
          <w:rFonts w:ascii="Book Antiqua" w:hAnsi="Book Antiqua"/>
          <w:sz w:val="24"/>
          <w:szCs w:val="24"/>
          <w:lang w:val="fr-FR"/>
        </w:rPr>
        <w:t xml:space="preserve">les </w:t>
      </w:r>
      <w:r w:rsidR="004B5F06">
        <w:rPr>
          <w:rFonts w:ascii="Book Antiqua" w:hAnsi="Book Antiqua"/>
          <w:sz w:val="24"/>
          <w:szCs w:val="24"/>
          <w:lang w:val="fr-FR"/>
        </w:rPr>
        <w:t>c</w:t>
      </w:r>
      <w:r w:rsidRPr="00A75968">
        <w:rPr>
          <w:rFonts w:ascii="Book Antiqua" w:hAnsi="Book Antiqua"/>
          <w:sz w:val="24"/>
          <w:szCs w:val="24"/>
          <w:lang w:val="fr-FR"/>
        </w:rPr>
        <w:t xml:space="preserve">ompagnons et </w:t>
      </w:r>
      <w:r w:rsidR="004B5F06">
        <w:rPr>
          <w:rFonts w:ascii="Book Antiqua" w:hAnsi="Book Antiqua"/>
          <w:sz w:val="24"/>
          <w:szCs w:val="24"/>
          <w:lang w:val="fr-FR"/>
        </w:rPr>
        <w:t xml:space="preserve">les </w:t>
      </w:r>
      <w:r w:rsidR="004B5F06" w:rsidRPr="004B5F06">
        <w:rPr>
          <w:rFonts w:ascii="Book Antiqua" w:hAnsi="Book Antiqua"/>
          <w:i/>
          <w:iCs/>
          <w:sz w:val="24"/>
          <w:szCs w:val="24"/>
          <w:lang w:val="fr-FR"/>
        </w:rPr>
        <w:t>tâbi</w:t>
      </w:r>
      <w:r w:rsidR="004B5F06" w:rsidRPr="004B5F06">
        <w:rPr>
          <w:rFonts w:ascii="Book Antiqua" w:hAnsi="Book Antiqua"/>
          <w:i/>
          <w:iCs/>
          <w:sz w:val="24"/>
          <w:szCs w:val="24"/>
          <w:vertAlign w:val="superscript"/>
          <w:lang w:val="fr-FR"/>
        </w:rPr>
        <w:t>c</w:t>
      </w:r>
      <w:r w:rsidR="004B5F06">
        <w:rPr>
          <w:rFonts w:ascii="Book Antiqua" w:hAnsi="Book Antiqua"/>
          <w:i/>
          <w:iCs/>
          <w:sz w:val="24"/>
          <w:szCs w:val="24"/>
          <w:lang w:val="fr-FR"/>
        </w:rPr>
        <w:t>în</w:t>
      </w:r>
      <w:r w:rsidR="004B5F06">
        <w:rPr>
          <w:rFonts w:ascii="Book Antiqua" w:hAnsi="Book Antiqua"/>
          <w:sz w:val="24"/>
          <w:szCs w:val="24"/>
          <w:lang w:val="fr-FR"/>
        </w:rPr>
        <w:t xml:space="preserve"> (NdR</w:t>
      </w:r>
      <w:r w:rsidR="001E5B1D">
        <w:rPr>
          <w:rFonts w:ascii="Book Antiqua" w:hAnsi="Book Antiqua"/>
          <w:sz w:val="24"/>
          <w:szCs w:val="24"/>
          <w:lang w:val="fr-FR"/>
        </w:rPr>
        <w:t>:</w:t>
      </w:r>
      <w:r w:rsidR="004B5F06">
        <w:rPr>
          <w:rFonts w:ascii="Book Antiqua" w:hAnsi="Book Antiqua"/>
          <w:sz w:val="24"/>
          <w:szCs w:val="24"/>
          <w:lang w:val="fr-FR"/>
        </w:rPr>
        <w:t xml:space="preserve"> la génération d’après les compagnons)</w:t>
      </w:r>
      <w:r w:rsidR="007E1711">
        <w:rPr>
          <w:rFonts w:ascii="Book Antiqua" w:hAnsi="Book Antiqua"/>
          <w:sz w:val="24"/>
          <w:szCs w:val="24"/>
          <w:lang w:val="fr-FR"/>
        </w:rPr>
        <w:t xml:space="preserve"> se sont accordés</w:t>
      </w:r>
      <w:r w:rsidRPr="00A75968">
        <w:rPr>
          <w:rFonts w:ascii="Book Antiqua" w:hAnsi="Book Antiqua"/>
          <w:sz w:val="24"/>
          <w:szCs w:val="24"/>
          <w:lang w:val="fr-FR"/>
        </w:rPr>
        <w:t xml:space="preserve">, comme </w:t>
      </w:r>
      <w:r w:rsidR="004B5F06">
        <w:rPr>
          <w:rFonts w:ascii="Book Antiqua" w:hAnsi="Book Antiqua"/>
          <w:sz w:val="24"/>
          <w:szCs w:val="24"/>
          <w:lang w:val="fr-FR"/>
        </w:rPr>
        <w:t xml:space="preserve">les questions de </w:t>
      </w:r>
      <w:r w:rsidRPr="00A75968">
        <w:rPr>
          <w:rFonts w:ascii="Book Antiqua" w:hAnsi="Book Antiqua"/>
          <w:sz w:val="24"/>
          <w:szCs w:val="24"/>
          <w:lang w:val="fr-FR"/>
        </w:rPr>
        <w:t xml:space="preserve">croyance à propos desquelles </w:t>
      </w:r>
      <w:r w:rsidR="001A0B6B">
        <w:rPr>
          <w:rFonts w:ascii="Book Antiqua" w:hAnsi="Book Antiqua"/>
          <w:sz w:val="24"/>
          <w:szCs w:val="24"/>
          <w:lang w:val="fr-FR"/>
        </w:rPr>
        <w:t xml:space="preserve">certaines sectes </w:t>
      </w:r>
      <w:r w:rsidRPr="00A75968">
        <w:rPr>
          <w:rFonts w:ascii="Book Antiqua" w:hAnsi="Book Antiqua"/>
          <w:sz w:val="24"/>
          <w:szCs w:val="24"/>
          <w:lang w:val="fr-FR"/>
        </w:rPr>
        <w:t>se sont égaré</w:t>
      </w:r>
      <w:r w:rsidR="001A0B6B">
        <w:rPr>
          <w:rFonts w:ascii="Book Antiqua" w:hAnsi="Book Antiqua"/>
          <w:sz w:val="24"/>
          <w:szCs w:val="24"/>
          <w:lang w:val="fr-FR"/>
        </w:rPr>
        <w:t>e</w:t>
      </w:r>
      <w:r w:rsidRPr="00A75968">
        <w:rPr>
          <w:rFonts w:ascii="Book Antiqua" w:hAnsi="Book Antiqua"/>
          <w:sz w:val="24"/>
          <w:szCs w:val="24"/>
          <w:lang w:val="fr-FR"/>
        </w:rPr>
        <w:t xml:space="preserve">s, et dans lesquelles </w:t>
      </w:r>
      <w:r w:rsidR="001A0B6B">
        <w:rPr>
          <w:rFonts w:ascii="Book Antiqua" w:hAnsi="Book Antiqua"/>
          <w:sz w:val="24"/>
          <w:szCs w:val="24"/>
          <w:lang w:val="fr-FR"/>
        </w:rPr>
        <w:t xml:space="preserve">le </w:t>
      </w:r>
      <w:r w:rsidRPr="00A75968">
        <w:rPr>
          <w:rFonts w:ascii="Book Antiqua" w:hAnsi="Book Antiqua"/>
          <w:sz w:val="24"/>
          <w:szCs w:val="24"/>
          <w:lang w:val="fr-FR"/>
        </w:rPr>
        <w:t xml:space="preserve">désaccord n’a vu le jour </w:t>
      </w:r>
      <w:r w:rsidR="001A0B6B">
        <w:rPr>
          <w:rFonts w:ascii="Book Antiqua" w:hAnsi="Book Antiqua"/>
          <w:sz w:val="24"/>
          <w:szCs w:val="24"/>
          <w:lang w:val="fr-FR"/>
        </w:rPr>
        <w:t>et ne s’est répandu qu’</w:t>
      </w:r>
      <w:r w:rsidR="001E5B1D">
        <w:rPr>
          <w:rFonts w:ascii="Book Antiqua" w:hAnsi="Book Antiqua"/>
          <w:sz w:val="24"/>
          <w:szCs w:val="24"/>
          <w:lang w:val="fr-FR"/>
        </w:rPr>
        <w:t>après les «</w:t>
      </w:r>
      <w:r w:rsidR="001A0B6B">
        <w:rPr>
          <w:rFonts w:ascii="Book Antiqua" w:hAnsi="Book Antiqua"/>
          <w:sz w:val="24"/>
          <w:szCs w:val="24"/>
          <w:lang w:val="fr-FR"/>
        </w:rPr>
        <w:t>premiers siècles</w:t>
      </w:r>
      <w:r w:rsidR="001A0B6B">
        <w:rPr>
          <w:rStyle w:val="FootnoteReference"/>
          <w:rFonts w:ascii="Book Antiqua" w:hAnsi="Book Antiqua"/>
          <w:sz w:val="24"/>
          <w:szCs w:val="24"/>
          <w:lang w:val="fr-FR"/>
        </w:rPr>
        <w:footnoteReference w:id="18"/>
      </w:r>
      <w:r w:rsidRPr="00A75968">
        <w:rPr>
          <w:rFonts w:ascii="Book Antiqua" w:hAnsi="Book Antiqua"/>
          <w:sz w:val="24"/>
          <w:szCs w:val="24"/>
          <w:lang w:val="fr-FR"/>
        </w:rPr>
        <w:t xml:space="preserve">», même </w:t>
      </w:r>
      <w:r w:rsidR="001A0B6B">
        <w:rPr>
          <w:rFonts w:ascii="Book Antiqua" w:hAnsi="Book Antiqua"/>
          <w:sz w:val="24"/>
          <w:szCs w:val="24"/>
          <w:lang w:val="fr-FR"/>
        </w:rPr>
        <w:t xml:space="preserve">s’il arrivait que cette divergence </w:t>
      </w:r>
      <w:r w:rsidRPr="00A75968">
        <w:rPr>
          <w:rFonts w:ascii="Book Antiqua" w:hAnsi="Book Antiqua"/>
          <w:sz w:val="24"/>
          <w:szCs w:val="24"/>
          <w:lang w:val="fr-FR"/>
        </w:rPr>
        <w:t xml:space="preserve">existait déjà à l’époque des </w:t>
      </w:r>
      <w:r w:rsidR="001A0B6B">
        <w:rPr>
          <w:rFonts w:ascii="Book Antiqua" w:hAnsi="Book Antiqua"/>
          <w:sz w:val="24"/>
          <w:szCs w:val="24"/>
          <w:lang w:val="fr-FR"/>
        </w:rPr>
        <w:t>c</w:t>
      </w:r>
      <w:r w:rsidRPr="00A75968">
        <w:rPr>
          <w:rFonts w:ascii="Book Antiqua" w:hAnsi="Book Antiqua"/>
          <w:sz w:val="24"/>
          <w:szCs w:val="24"/>
          <w:lang w:val="fr-FR"/>
        </w:rPr>
        <w:t>ompagnons</w:t>
      </w:r>
      <w:r w:rsidR="001A0B6B">
        <w:rPr>
          <w:rFonts w:ascii="Book Antiqua" w:hAnsi="Book Antiqua"/>
          <w:sz w:val="24"/>
          <w:szCs w:val="24"/>
          <w:lang w:val="fr-FR"/>
        </w:rPr>
        <w:t xml:space="preserve"> sans être répandue</w:t>
      </w:r>
      <w:r w:rsidRPr="00A75968">
        <w:rPr>
          <w:rFonts w:ascii="Book Antiqua" w:hAnsi="Book Antiqua"/>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Toutefois, il faut bien comprendre que lorsqu</w:t>
      </w:r>
      <w:r w:rsidR="001E5B1D">
        <w:rPr>
          <w:rFonts w:ascii="Book Antiqua" w:hAnsi="Book Antiqua"/>
          <w:sz w:val="24"/>
          <w:szCs w:val="24"/>
          <w:lang w:val="fr-FR"/>
        </w:rPr>
        <w:t>e nous employons l’expression «</w:t>
      </w:r>
      <w:r w:rsidR="001A0B6B">
        <w:rPr>
          <w:rFonts w:ascii="Book Antiqua" w:hAnsi="Book Antiqua"/>
          <w:sz w:val="24"/>
          <w:szCs w:val="24"/>
          <w:lang w:val="fr-FR"/>
        </w:rPr>
        <w:t>l’époque</w:t>
      </w:r>
      <w:r w:rsidRPr="00A75968">
        <w:rPr>
          <w:rFonts w:ascii="Book Antiqua" w:hAnsi="Book Antiqua"/>
          <w:sz w:val="24"/>
          <w:szCs w:val="24"/>
          <w:lang w:val="fr-FR"/>
        </w:rPr>
        <w:t xml:space="preserve"> des </w:t>
      </w:r>
      <w:r w:rsidR="001A0B6B">
        <w:rPr>
          <w:rFonts w:ascii="Book Antiqua" w:hAnsi="Book Antiqua"/>
          <w:sz w:val="24"/>
          <w:szCs w:val="24"/>
          <w:lang w:val="fr-FR"/>
        </w:rPr>
        <w:t>c</w:t>
      </w:r>
      <w:r w:rsidR="007B73E7">
        <w:rPr>
          <w:rFonts w:ascii="Book Antiqua" w:hAnsi="Book Antiqua"/>
          <w:sz w:val="24"/>
          <w:szCs w:val="24"/>
          <w:lang w:val="fr-FR"/>
        </w:rPr>
        <w:t>ompagnons</w:t>
      </w:r>
      <w:r w:rsidRPr="00A75968">
        <w:rPr>
          <w:rFonts w:ascii="Book Antiqua" w:hAnsi="Book Antiqua"/>
          <w:sz w:val="24"/>
          <w:szCs w:val="24"/>
          <w:lang w:val="fr-FR"/>
        </w:rPr>
        <w:t xml:space="preserve">», cela ne signifie pas que tous les </w:t>
      </w:r>
      <w:r w:rsidR="007E1711">
        <w:rPr>
          <w:rFonts w:ascii="Book Antiqua" w:hAnsi="Book Antiqua"/>
          <w:sz w:val="24"/>
          <w:szCs w:val="24"/>
          <w:lang w:val="fr-FR"/>
        </w:rPr>
        <w:t>c</w:t>
      </w:r>
      <w:r w:rsidRPr="00A75968">
        <w:rPr>
          <w:rFonts w:ascii="Book Antiqua" w:hAnsi="Book Antiqua"/>
          <w:sz w:val="24"/>
          <w:szCs w:val="24"/>
          <w:lang w:val="fr-FR"/>
        </w:rPr>
        <w:t>ompagnons so</w:t>
      </w:r>
      <w:r w:rsidR="007E1711">
        <w:rPr>
          <w:rFonts w:ascii="Book Antiqua" w:hAnsi="Book Antiqua"/>
          <w:sz w:val="24"/>
          <w:szCs w:val="24"/>
          <w:lang w:val="fr-FR"/>
        </w:rPr>
        <w:t>ie</w:t>
      </w:r>
      <w:r w:rsidRPr="00A75968">
        <w:rPr>
          <w:rFonts w:ascii="Book Antiqua" w:hAnsi="Book Antiqua"/>
          <w:sz w:val="24"/>
          <w:szCs w:val="24"/>
          <w:lang w:val="fr-FR"/>
        </w:rPr>
        <w:t xml:space="preserve">nt morts durant </w:t>
      </w:r>
      <w:r w:rsidR="001A0B6B">
        <w:rPr>
          <w:rFonts w:ascii="Book Antiqua" w:hAnsi="Book Antiqua"/>
          <w:sz w:val="24"/>
          <w:szCs w:val="24"/>
          <w:lang w:val="fr-FR"/>
        </w:rPr>
        <w:t>celle</w:t>
      </w:r>
      <w:r w:rsidRPr="00A75968">
        <w:rPr>
          <w:rFonts w:ascii="Book Antiqua" w:hAnsi="Book Antiqua"/>
          <w:sz w:val="24"/>
          <w:szCs w:val="24"/>
          <w:lang w:val="fr-FR"/>
        </w:rPr>
        <w:t xml:space="preserve">-ci. </w:t>
      </w:r>
      <w:r w:rsidR="001A0B6B">
        <w:rPr>
          <w:rFonts w:ascii="Book Antiqua" w:hAnsi="Book Antiqua"/>
          <w:sz w:val="24"/>
          <w:szCs w:val="24"/>
          <w:lang w:val="fr-FR"/>
        </w:rPr>
        <w:t>En fait, l</w:t>
      </w:r>
      <w:r w:rsidR="001E5B1D">
        <w:rPr>
          <w:rFonts w:ascii="Book Antiqua" w:hAnsi="Book Antiqua"/>
          <w:sz w:val="24"/>
          <w:szCs w:val="24"/>
          <w:lang w:val="fr-FR"/>
        </w:rPr>
        <w:t>e terme «</w:t>
      </w:r>
      <w:r w:rsidR="007B73E7">
        <w:rPr>
          <w:rFonts w:ascii="Book Antiqua" w:hAnsi="Book Antiqua"/>
          <w:sz w:val="24"/>
          <w:szCs w:val="24"/>
          <w:lang w:val="fr-FR"/>
        </w:rPr>
        <w:t>époque</w:t>
      </w:r>
      <w:r w:rsidR="007E1711">
        <w:rPr>
          <w:rFonts w:ascii="Book Antiqua" w:hAnsi="Book Antiqua"/>
          <w:sz w:val="24"/>
          <w:szCs w:val="24"/>
          <w:lang w:val="fr-FR"/>
        </w:rPr>
        <w:t xml:space="preserve">» </w:t>
      </w:r>
      <w:r w:rsidR="001A0B6B">
        <w:rPr>
          <w:rFonts w:ascii="Book Antiqua" w:hAnsi="Book Antiqua"/>
          <w:sz w:val="24"/>
          <w:szCs w:val="24"/>
          <w:lang w:val="fr-FR"/>
        </w:rPr>
        <w:t xml:space="preserve">désigne la période durant laquelle </w:t>
      </w:r>
      <w:r w:rsidRPr="00A75968">
        <w:rPr>
          <w:rFonts w:ascii="Book Antiqua" w:hAnsi="Book Antiqua"/>
          <w:sz w:val="24"/>
          <w:szCs w:val="24"/>
          <w:lang w:val="fr-FR"/>
        </w:rPr>
        <w:t xml:space="preserve">la majorité </w:t>
      </w:r>
      <w:r w:rsidR="001A0B6B">
        <w:rPr>
          <w:rFonts w:ascii="Book Antiqua" w:hAnsi="Book Antiqua"/>
          <w:sz w:val="24"/>
          <w:szCs w:val="24"/>
          <w:lang w:val="fr-FR"/>
        </w:rPr>
        <w:t xml:space="preserve">d’entre eux </w:t>
      </w:r>
      <w:r w:rsidRPr="00A75968">
        <w:rPr>
          <w:rFonts w:ascii="Book Antiqua" w:hAnsi="Book Antiqua"/>
          <w:sz w:val="24"/>
          <w:szCs w:val="24"/>
          <w:lang w:val="fr-FR"/>
        </w:rPr>
        <w:t>a vécu</w:t>
      </w:r>
      <w:r w:rsidR="001A0B6B">
        <w:rPr>
          <w:rFonts w:ascii="Book Antiqua" w:hAnsi="Book Antiqua"/>
          <w:sz w:val="24"/>
          <w:szCs w:val="24"/>
          <w:lang w:val="fr-FR"/>
        </w:rPr>
        <w:t>. C</w:t>
      </w:r>
      <w:r w:rsidRPr="00A75968">
        <w:rPr>
          <w:rFonts w:ascii="Book Antiqua" w:hAnsi="Book Antiqua"/>
          <w:sz w:val="24"/>
          <w:szCs w:val="24"/>
          <w:lang w:val="fr-FR"/>
        </w:rPr>
        <w:t>omme vous le savez, All</w:t>
      </w:r>
      <w:r w:rsidR="00315D68">
        <w:rPr>
          <w:rFonts w:ascii="Book Antiqua" w:hAnsi="Book Antiqua"/>
          <w:sz w:val="24"/>
          <w:szCs w:val="24"/>
          <w:lang w:val="fr-FR"/>
        </w:rPr>
        <w:t xml:space="preserve">ah </w:t>
      </w:r>
      <w:r w:rsidR="00D23F53">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D23F53">
        <w:rPr>
          <w:rFonts w:ascii="Book Antiqua" w:hAnsi="Book Antiqua" w:cs="Traditional Arabic"/>
          <w:sz w:val="24"/>
          <w:szCs w:val="24"/>
          <w:lang w:val="fr-FR"/>
        </w:rPr>
        <w:t>)</w:t>
      </w:r>
      <w:r w:rsidR="001A0B6B">
        <w:rPr>
          <w:rFonts w:ascii="Book Antiqua" w:hAnsi="Book Antiqua" w:cs="Traditional Arabic"/>
          <w:sz w:val="24"/>
          <w:szCs w:val="24"/>
          <w:lang w:val="fr-FR"/>
        </w:rPr>
        <w:t>,</w:t>
      </w:r>
      <w:r w:rsidR="001A0B6B">
        <w:rPr>
          <w:rFonts w:ascii="Book Antiqua" w:hAnsi="Book Antiqua"/>
          <w:sz w:val="24"/>
          <w:szCs w:val="24"/>
          <w:lang w:val="fr-FR"/>
        </w:rPr>
        <w:t xml:space="preserve"> </w:t>
      </w:r>
      <w:r w:rsidR="00315D68">
        <w:rPr>
          <w:rFonts w:ascii="Book Antiqua" w:hAnsi="Book Antiqua"/>
          <w:sz w:val="24"/>
          <w:szCs w:val="24"/>
          <w:lang w:val="fr-FR"/>
        </w:rPr>
        <w:t>de par</w:t>
      </w:r>
      <w:r w:rsidRPr="00A75968">
        <w:rPr>
          <w:rFonts w:ascii="Book Antiqua" w:hAnsi="Book Antiqua"/>
          <w:sz w:val="24"/>
          <w:szCs w:val="24"/>
          <w:lang w:val="fr-FR"/>
        </w:rPr>
        <w:t xml:space="preserve"> Sa </w:t>
      </w:r>
      <w:r w:rsidR="001E4BEA">
        <w:rPr>
          <w:rFonts w:ascii="Book Antiqua" w:hAnsi="Book Antiqua"/>
          <w:sz w:val="24"/>
          <w:szCs w:val="24"/>
          <w:lang w:val="fr-FR"/>
        </w:rPr>
        <w:t>S</w:t>
      </w:r>
      <w:r w:rsidRPr="00A75968">
        <w:rPr>
          <w:rFonts w:ascii="Book Antiqua" w:hAnsi="Book Antiqua"/>
          <w:sz w:val="24"/>
          <w:szCs w:val="24"/>
          <w:lang w:val="fr-FR"/>
        </w:rPr>
        <w:t>agesse</w:t>
      </w:r>
      <w:r w:rsidR="001A0B6B">
        <w:rPr>
          <w:rFonts w:ascii="Book Antiqua" w:hAnsi="Book Antiqua"/>
          <w:sz w:val="24"/>
          <w:szCs w:val="24"/>
          <w:lang w:val="fr-FR"/>
        </w:rPr>
        <w:t>,</w:t>
      </w:r>
      <w:r w:rsidRPr="00A75968">
        <w:rPr>
          <w:rFonts w:ascii="Book Antiqua" w:hAnsi="Book Antiqua"/>
          <w:sz w:val="24"/>
          <w:szCs w:val="24"/>
          <w:lang w:val="fr-FR"/>
        </w:rPr>
        <w:t xml:space="preserve"> fait </w:t>
      </w:r>
      <w:r w:rsidR="001A0B6B">
        <w:rPr>
          <w:rFonts w:ascii="Book Antiqua" w:hAnsi="Book Antiqua"/>
          <w:sz w:val="24"/>
          <w:szCs w:val="24"/>
          <w:lang w:val="fr-FR"/>
        </w:rPr>
        <w:t xml:space="preserve">que les générations s’entrecoupent. </w:t>
      </w:r>
      <w:r w:rsidRPr="00A75968">
        <w:rPr>
          <w:rFonts w:ascii="Book Antiqua" w:hAnsi="Book Antiqua"/>
          <w:sz w:val="24"/>
          <w:szCs w:val="24"/>
          <w:lang w:val="fr-FR"/>
        </w:rPr>
        <w:t xml:space="preserve">Ainsi, si </w:t>
      </w:r>
      <w:r w:rsidR="001A0B6B">
        <w:rPr>
          <w:rFonts w:ascii="Book Antiqua" w:hAnsi="Book Antiqua"/>
          <w:sz w:val="24"/>
          <w:szCs w:val="24"/>
          <w:lang w:val="fr-FR"/>
        </w:rPr>
        <w:t>on dit</w:t>
      </w:r>
      <w:r w:rsidRPr="00A75968">
        <w:rPr>
          <w:rFonts w:ascii="Book Antiqua" w:hAnsi="Book Antiqua"/>
          <w:sz w:val="24"/>
          <w:szCs w:val="24"/>
          <w:lang w:val="fr-FR"/>
        </w:rPr>
        <w:t xml:space="preserve"> que </w:t>
      </w:r>
      <w:r w:rsidR="001A0B6B">
        <w:rPr>
          <w:rFonts w:ascii="Book Antiqua" w:hAnsi="Book Antiqua"/>
          <w:sz w:val="24"/>
          <w:szCs w:val="24"/>
          <w:lang w:val="fr-FR"/>
        </w:rPr>
        <w:t xml:space="preserve">l’époque </w:t>
      </w:r>
      <w:r w:rsidRPr="00A75968">
        <w:rPr>
          <w:rFonts w:ascii="Book Antiqua" w:hAnsi="Book Antiqua"/>
          <w:sz w:val="24"/>
          <w:szCs w:val="24"/>
          <w:lang w:val="fr-FR"/>
        </w:rPr>
        <w:t xml:space="preserve">des </w:t>
      </w:r>
      <w:r w:rsidR="001A0B6B">
        <w:rPr>
          <w:rFonts w:ascii="Book Antiqua" w:hAnsi="Book Antiqua"/>
          <w:sz w:val="24"/>
          <w:szCs w:val="24"/>
          <w:lang w:val="fr-FR"/>
        </w:rPr>
        <w:t>c</w:t>
      </w:r>
      <w:r w:rsidRPr="00A75968">
        <w:rPr>
          <w:rFonts w:ascii="Book Antiqua" w:hAnsi="Book Antiqua"/>
          <w:sz w:val="24"/>
          <w:szCs w:val="24"/>
          <w:lang w:val="fr-FR"/>
        </w:rPr>
        <w:t xml:space="preserve">ompagnons </w:t>
      </w:r>
      <w:r w:rsidR="001A0B6B">
        <w:rPr>
          <w:rFonts w:ascii="Book Antiqua" w:hAnsi="Book Antiqua"/>
          <w:sz w:val="24"/>
          <w:szCs w:val="24"/>
          <w:lang w:val="fr-FR"/>
        </w:rPr>
        <w:t xml:space="preserve">n’est </w:t>
      </w:r>
      <w:r w:rsidRPr="00A75968">
        <w:rPr>
          <w:rFonts w:ascii="Book Antiqua" w:hAnsi="Book Antiqua"/>
          <w:sz w:val="24"/>
          <w:szCs w:val="24"/>
          <w:lang w:val="fr-FR"/>
        </w:rPr>
        <w:t xml:space="preserve">pas </w:t>
      </w:r>
      <w:r w:rsidR="001A0B6B">
        <w:rPr>
          <w:rFonts w:ascii="Book Antiqua" w:hAnsi="Book Antiqua"/>
          <w:sz w:val="24"/>
          <w:szCs w:val="24"/>
          <w:lang w:val="fr-FR"/>
        </w:rPr>
        <w:t xml:space="preserve">révolue </w:t>
      </w:r>
      <w:r w:rsidRPr="00A75968">
        <w:rPr>
          <w:rFonts w:ascii="Book Antiqua" w:hAnsi="Book Antiqua"/>
          <w:sz w:val="24"/>
          <w:szCs w:val="24"/>
          <w:lang w:val="fr-FR"/>
        </w:rPr>
        <w:t xml:space="preserve">tant qu’ils ne sont pas tous morts, nous </w:t>
      </w:r>
      <w:r w:rsidR="001A0B6B">
        <w:rPr>
          <w:rFonts w:ascii="Book Antiqua" w:hAnsi="Book Antiqua"/>
          <w:sz w:val="24"/>
          <w:szCs w:val="24"/>
          <w:lang w:val="fr-FR"/>
        </w:rPr>
        <w:t xml:space="preserve">empiéteront sur </w:t>
      </w:r>
      <w:r w:rsidRPr="00A75968">
        <w:rPr>
          <w:rFonts w:ascii="Book Antiqua" w:hAnsi="Book Antiqua"/>
          <w:sz w:val="24"/>
          <w:szCs w:val="24"/>
          <w:lang w:val="fr-FR"/>
        </w:rPr>
        <w:t>une gran</w:t>
      </w:r>
      <w:r w:rsidR="00315D68">
        <w:rPr>
          <w:rFonts w:ascii="Book Antiqua" w:hAnsi="Book Antiqua"/>
          <w:sz w:val="24"/>
          <w:szCs w:val="24"/>
          <w:lang w:val="fr-FR"/>
        </w:rPr>
        <w:t>de par</w:t>
      </w:r>
      <w:r w:rsidR="00D23F53">
        <w:rPr>
          <w:rFonts w:ascii="Book Antiqua" w:hAnsi="Book Antiqua"/>
          <w:sz w:val="24"/>
          <w:szCs w:val="24"/>
          <w:lang w:val="fr-FR"/>
        </w:rPr>
        <w:t>t</w:t>
      </w:r>
      <w:r w:rsidRPr="00A75968">
        <w:rPr>
          <w:rFonts w:ascii="Book Antiqua" w:hAnsi="Book Antiqua"/>
          <w:sz w:val="24"/>
          <w:szCs w:val="24"/>
          <w:lang w:val="fr-FR"/>
        </w:rPr>
        <w:t>ie de l’époque de ceux qui les ont suivi</w:t>
      </w:r>
      <w:r w:rsidR="00315D68">
        <w:rPr>
          <w:rFonts w:ascii="Book Antiqua" w:hAnsi="Book Antiqua"/>
          <w:sz w:val="24"/>
          <w:szCs w:val="24"/>
          <w:lang w:val="fr-FR"/>
        </w:rPr>
        <w:t>s</w:t>
      </w:r>
      <w:r w:rsidRPr="00A75968">
        <w:rPr>
          <w:rFonts w:ascii="Book Antiqua" w:hAnsi="Book Antiqua"/>
          <w:sz w:val="24"/>
          <w:szCs w:val="24"/>
          <w:lang w:val="fr-FR"/>
        </w:rPr>
        <w:t>. Sheikh Al</w:t>
      </w:r>
      <w:r w:rsidR="001A0B6B">
        <w:rPr>
          <w:rFonts w:ascii="Book Antiqua" w:hAnsi="Book Antiqua"/>
          <w:sz w:val="24"/>
          <w:szCs w:val="24"/>
          <w:lang w:val="fr-FR"/>
        </w:rPr>
        <w:t>-Islâm Ibn Taymi</w:t>
      </w:r>
      <w:r w:rsidRPr="00A75968">
        <w:rPr>
          <w:rFonts w:ascii="Book Antiqua" w:hAnsi="Book Antiqua"/>
          <w:sz w:val="24"/>
          <w:szCs w:val="24"/>
          <w:lang w:val="fr-FR"/>
        </w:rPr>
        <w:t xml:space="preserve">yah </w:t>
      </w:r>
      <w:r w:rsidR="00D23F53">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D23F53">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 «</w:t>
      </w:r>
      <w:r w:rsidR="001A0B6B">
        <w:rPr>
          <w:rFonts w:ascii="Book Antiqua" w:hAnsi="Book Antiqua"/>
          <w:sz w:val="24"/>
          <w:szCs w:val="24"/>
          <w:lang w:val="fr-FR"/>
        </w:rPr>
        <w:t>O</w:t>
      </w:r>
      <w:r w:rsidRPr="00A75968">
        <w:rPr>
          <w:rFonts w:ascii="Book Antiqua" w:hAnsi="Book Antiqua"/>
          <w:sz w:val="24"/>
          <w:szCs w:val="24"/>
          <w:lang w:val="fr-FR"/>
        </w:rPr>
        <w:t>n considère qu’un</w:t>
      </w:r>
      <w:r w:rsidR="001A0B6B">
        <w:rPr>
          <w:rFonts w:ascii="Book Antiqua" w:hAnsi="Book Antiqua"/>
          <w:sz w:val="24"/>
          <w:szCs w:val="24"/>
          <w:lang w:val="fr-FR"/>
        </w:rPr>
        <w:t>e</w:t>
      </w:r>
      <w:r w:rsidRPr="00A75968">
        <w:rPr>
          <w:rFonts w:ascii="Book Antiqua" w:hAnsi="Book Antiqua"/>
          <w:sz w:val="24"/>
          <w:szCs w:val="24"/>
          <w:lang w:val="fr-FR"/>
        </w:rPr>
        <w:t xml:space="preserve"> </w:t>
      </w:r>
      <w:r w:rsidR="001A0B6B">
        <w:rPr>
          <w:rFonts w:ascii="Book Antiqua" w:hAnsi="Book Antiqua"/>
          <w:sz w:val="24"/>
          <w:szCs w:val="24"/>
          <w:lang w:val="fr-FR"/>
        </w:rPr>
        <w:t xml:space="preserve">époque </w:t>
      </w:r>
      <w:r w:rsidRPr="00A75968">
        <w:rPr>
          <w:rFonts w:ascii="Book Antiqua" w:hAnsi="Book Antiqua"/>
          <w:sz w:val="24"/>
          <w:szCs w:val="24"/>
          <w:lang w:val="fr-FR"/>
        </w:rPr>
        <w:t>s’éteint lorsque la plupart d</w:t>
      </w:r>
      <w:r w:rsidR="007B73E7">
        <w:rPr>
          <w:rFonts w:ascii="Book Antiqua" w:hAnsi="Book Antiqua"/>
          <w:sz w:val="24"/>
          <w:szCs w:val="24"/>
          <w:lang w:val="fr-FR"/>
        </w:rPr>
        <w:t>e ses contemporains ont disparu</w:t>
      </w:r>
      <w:r w:rsidRPr="00A75968">
        <w:rPr>
          <w:rFonts w:ascii="Book Antiqua" w:hAnsi="Book Antiqua"/>
          <w:sz w:val="24"/>
          <w:szCs w:val="24"/>
          <w:lang w:val="fr-FR"/>
        </w:rPr>
        <w:t xml:space="preserve">». Ainsi, </w:t>
      </w:r>
      <w:r w:rsidR="001A0B6B">
        <w:rPr>
          <w:rFonts w:ascii="Book Antiqua" w:hAnsi="Book Antiqua"/>
          <w:sz w:val="24"/>
          <w:szCs w:val="24"/>
          <w:lang w:val="fr-FR"/>
        </w:rPr>
        <w:t xml:space="preserve">lorsque </w:t>
      </w:r>
      <w:r w:rsidRPr="00A75968">
        <w:rPr>
          <w:rFonts w:ascii="Book Antiqua" w:hAnsi="Book Antiqua"/>
          <w:sz w:val="24"/>
          <w:szCs w:val="24"/>
          <w:lang w:val="fr-FR"/>
        </w:rPr>
        <w:t xml:space="preserve">la plupart des </w:t>
      </w:r>
      <w:r w:rsidR="001A0B6B">
        <w:rPr>
          <w:rFonts w:ascii="Book Antiqua" w:hAnsi="Book Antiqua"/>
          <w:sz w:val="24"/>
          <w:szCs w:val="24"/>
          <w:lang w:val="fr-FR"/>
        </w:rPr>
        <w:t>c</w:t>
      </w:r>
      <w:r w:rsidRPr="00A75968">
        <w:rPr>
          <w:rFonts w:ascii="Book Antiqua" w:hAnsi="Book Antiqua"/>
          <w:sz w:val="24"/>
          <w:szCs w:val="24"/>
          <w:lang w:val="fr-FR"/>
        </w:rPr>
        <w:t>ompagnons sont décédés et qu’il n’en rest</w:t>
      </w:r>
      <w:r w:rsidR="001A0B6B">
        <w:rPr>
          <w:rFonts w:ascii="Book Antiqua" w:hAnsi="Book Antiqua"/>
          <w:sz w:val="24"/>
          <w:szCs w:val="24"/>
          <w:lang w:val="fr-FR"/>
        </w:rPr>
        <w:t>ait</w:t>
      </w:r>
      <w:r w:rsidRPr="00A75968">
        <w:rPr>
          <w:rFonts w:ascii="Book Antiqua" w:hAnsi="Book Antiqua"/>
          <w:sz w:val="24"/>
          <w:szCs w:val="24"/>
          <w:lang w:val="fr-FR"/>
        </w:rPr>
        <w:t xml:space="preserve"> plus que quelques dizaines ou centaines, leur époque </w:t>
      </w:r>
      <w:r w:rsidR="001A0B6B">
        <w:rPr>
          <w:rFonts w:ascii="Book Antiqua" w:hAnsi="Book Antiqua"/>
          <w:sz w:val="24"/>
          <w:szCs w:val="24"/>
          <w:lang w:val="fr-FR"/>
        </w:rPr>
        <w:t>s’est éteinte</w:t>
      </w:r>
      <w:r w:rsidRPr="00A75968">
        <w:rPr>
          <w:rFonts w:ascii="Book Antiqua" w:hAnsi="Book Antiqua"/>
          <w:sz w:val="24"/>
          <w:szCs w:val="24"/>
          <w:lang w:val="fr-FR"/>
        </w:rPr>
        <w:t xml:space="preserve">. Ceci est également valable pour les </w:t>
      </w:r>
      <w:r w:rsidR="001A0B6B" w:rsidRPr="001A0B6B">
        <w:rPr>
          <w:rFonts w:ascii="Book Antiqua" w:hAnsi="Book Antiqua"/>
          <w:i/>
          <w:iCs/>
          <w:sz w:val="24"/>
          <w:szCs w:val="24"/>
          <w:lang w:val="fr-FR"/>
        </w:rPr>
        <w:t>t</w:t>
      </w:r>
      <w:r w:rsidRPr="001A0B6B">
        <w:rPr>
          <w:rFonts w:ascii="Book Antiqua" w:hAnsi="Book Antiqua"/>
          <w:i/>
          <w:iCs/>
          <w:sz w:val="24"/>
          <w:szCs w:val="24"/>
          <w:lang w:val="fr-FR"/>
        </w:rPr>
        <w:t>âbi</w:t>
      </w:r>
      <w:r w:rsidR="001A0B6B" w:rsidRPr="001A0B6B">
        <w:rPr>
          <w:rFonts w:ascii="Book Antiqua" w:hAnsi="Book Antiqua"/>
          <w:i/>
          <w:iCs/>
          <w:sz w:val="24"/>
          <w:szCs w:val="24"/>
          <w:vertAlign w:val="superscript"/>
          <w:lang w:val="fr-FR"/>
        </w:rPr>
        <w:t>c</w:t>
      </w:r>
      <w:r w:rsidR="001A0B6B" w:rsidRPr="001A0B6B">
        <w:rPr>
          <w:rFonts w:ascii="Book Antiqua" w:hAnsi="Book Antiqua"/>
          <w:i/>
          <w:iCs/>
          <w:sz w:val="24"/>
          <w:szCs w:val="24"/>
          <w:lang w:val="fr-FR"/>
        </w:rPr>
        <w:t>în</w:t>
      </w:r>
      <w:r w:rsidRPr="00A75968">
        <w:rPr>
          <w:rFonts w:ascii="Book Antiqua" w:hAnsi="Book Antiqua"/>
          <w:sz w:val="24"/>
          <w:szCs w:val="24"/>
          <w:lang w:val="fr-FR"/>
        </w:rPr>
        <w:t>, et ceux qui ont suivi ces derniers jusqu’à aujourd’hui.</w:t>
      </w:r>
    </w:p>
    <w:p w:rsidR="00A75968" w:rsidRPr="00A75968" w:rsidRDefault="001E5B1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Ainsi, les «</w:t>
      </w:r>
      <w:r w:rsidR="002E1499">
        <w:rPr>
          <w:rFonts w:ascii="Book Antiqua" w:hAnsi="Book Antiqua"/>
          <w:sz w:val="24"/>
          <w:szCs w:val="24"/>
          <w:lang w:val="fr-FR"/>
        </w:rPr>
        <w:t>premiers</w:t>
      </w:r>
      <w:r w:rsidR="00A75968" w:rsidRPr="00A75968">
        <w:rPr>
          <w:rFonts w:ascii="Book Antiqua" w:hAnsi="Book Antiqua"/>
          <w:sz w:val="24"/>
          <w:szCs w:val="24"/>
          <w:lang w:val="fr-FR"/>
        </w:rPr>
        <w:t xml:space="preserve"> </w:t>
      </w:r>
      <w:r w:rsidR="002E1499">
        <w:rPr>
          <w:rFonts w:ascii="Book Antiqua" w:hAnsi="Book Antiqua"/>
          <w:sz w:val="24"/>
          <w:szCs w:val="24"/>
          <w:lang w:val="fr-FR"/>
        </w:rPr>
        <w:t>siècles</w:t>
      </w:r>
      <w:r w:rsidR="00A75968" w:rsidRPr="00A75968">
        <w:rPr>
          <w:rFonts w:ascii="Book Antiqua" w:hAnsi="Book Antiqua"/>
          <w:sz w:val="24"/>
          <w:szCs w:val="24"/>
          <w:lang w:val="fr-FR"/>
        </w:rPr>
        <w:t xml:space="preserve">» </w:t>
      </w:r>
      <w:r w:rsidR="002E1499">
        <w:rPr>
          <w:rFonts w:ascii="Book Antiqua" w:hAnsi="Book Antiqua"/>
          <w:sz w:val="24"/>
          <w:szCs w:val="24"/>
          <w:lang w:val="fr-FR"/>
        </w:rPr>
        <w:t>se sont tous éteints</w:t>
      </w:r>
      <w:r w:rsidR="00A75968" w:rsidRPr="00A75968">
        <w:rPr>
          <w:rFonts w:ascii="Book Antiqua" w:hAnsi="Book Antiqua"/>
          <w:sz w:val="24"/>
          <w:szCs w:val="24"/>
          <w:lang w:val="fr-FR"/>
        </w:rPr>
        <w:t xml:space="preserve"> sans que l’on ait trace </w:t>
      </w:r>
      <w:r w:rsidR="002E1499">
        <w:rPr>
          <w:rFonts w:ascii="Book Antiqua" w:hAnsi="Book Antiqua"/>
          <w:sz w:val="24"/>
          <w:szCs w:val="24"/>
          <w:lang w:val="fr-FR"/>
        </w:rPr>
        <w:t xml:space="preserve">à leur époque </w:t>
      </w:r>
      <w:r w:rsidR="00A75968" w:rsidRPr="00A75968">
        <w:rPr>
          <w:rFonts w:ascii="Book Antiqua" w:hAnsi="Book Antiqua"/>
          <w:sz w:val="24"/>
          <w:szCs w:val="24"/>
          <w:lang w:val="fr-FR"/>
        </w:rPr>
        <w:t>d’une divergence</w:t>
      </w:r>
      <w:r w:rsidR="002E1499">
        <w:rPr>
          <w:rFonts w:ascii="Book Antiqua" w:hAnsi="Book Antiqua"/>
          <w:sz w:val="24"/>
          <w:szCs w:val="24"/>
          <w:lang w:val="fr-FR"/>
        </w:rPr>
        <w:t xml:space="preserve"> comme celle d’aujourd’hui sur les questions de </w:t>
      </w:r>
      <w:r w:rsidR="00A75968" w:rsidRPr="00A75968">
        <w:rPr>
          <w:rFonts w:ascii="Book Antiqua" w:hAnsi="Book Antiqua"/>
          <w:sz w:val="24"/>
          <w:szCs w:val="24"/>
          <w:lang w:val="fr-FR"/>
        </w:rPr>
        <w:t>croyance.</w:t>
      </w:r>
    </w:p>
    <w:p w:rsidR="002E1499" w:rsidRDefault="002E1499"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En conséquence, </w:t>
      </w:r>
      <w:r w:rsidR="00A75968" w:rsidRPr="00A75968">
        <w:rPr>
          <w:rFonts w:ascii="Book Antiqua" w:hAnsi="Book Antiqua"/>
          <w:sz w:val="24"/>
          <w:szCs w:val="24"/>
          <w:lang w:val="fr-FR"/>
        </w:rPr>
        <w:t xml:space="preserve">ceux qui nous contredisent dans ce qui touche aux sujets liés à la croyance vont à l’encontre de ce sur quoi étaient les </w:t>
      </w:r>
      <w:r>
        <w:rPr>
          <w:rFonts w:ascii="Book Antiqua" w:hAnsi="Book Antiqua"/>
          <w:sz w:val="24"/>
          <w:szCs w:val="24"/>
          <w:lang w:val="fr-FR"/>
        </w:rPr>
        <w:t>c</w:t>
      </w:r>
      <w:r w:rsidR="00A75968" w:rsidRPr="00A75968">
        <w:rPr>
          <w:rFonts w:ascii="Book Antiqua" w:hAnsi="Book Antiqua"/>
          <w:sz w:val="24"/>
          <w:szCs w:val="24"/>
          <w:lang w:val="fr-FR"/>
        </w:rPr>
        <w:t xml:space="preserve">ompagnons et </w:t>
      </w:r>
      <w:r w:rsidR="007E1711">
        <w:rPr>
          <w:rFonts w:ascii="Book Antiqua" w:hAnsi="Book Antiqua"/>
          <w:sz w:val="24"/>
          <w:szCs w:val="24"/>
          <w:lang w:val="fr-FR"/>
        </w:rPr>
        <w:t xml:space="preserve">de </w:t>
      </w:r>
      <w:r w:rsidR="00A75968" w:rsidRPr="00A75968">
        <w:rPr>
          <w:rFonts w:ascii="Book Antiqua" w:hAnsi="Book Antiqua"/>
          <w:sz w:val="24"/>
          <w:szCs w:val="24"/>
          <w:lang w:val="fr-FR"/>
        </w:rPr>
        <w:t>ceux qui les ont suivi</w:t>
      </w:r>
      <w:r w:rsidR="001E4BEA">
        <w:rPr>
          <w:rFonts w:ascii="Book Antiqua" w:hAnsi="Book Antiqua"/>
          <w:sz w:val="24"/>
          <w:szCs w:val="24"/>
          <w:lang w:val="fr-FR"/>
        </w:rPr>
        <w:t>s</w:t>
      </w:r>
      <w:r w:rsidR="007E1711">
        <w:rPr>
          <w:rFonts w:ascii="Book Antiqua" w:hAnsi="Book Antiqua"/>
          <w:sz w:val="24"/>
          <w:szCs w:val="24"/>
          <w:lang w:val="fr-FR"/>
        </w:rPr>
        <w:t>. Et</w:t>
      </w:r>
      <w:r w:rsidR="00A75968" w:rsidRPr="00A75968">
        <w:rPr>
          <w:rFonts w:ascii="Book Antiqua" w:hAnsi="Book Antiqua"/>
          <w:sz w:val="24"/>
          <w:szCs w:val="24"/>
          <w:lang w:val="fr-FR"/>
        </w:rPr>
        <w:t xml:space="preserve"> il convient de les </w:t>
      </w:r>
      <w:r>
        <w:rPr>
          <w:rFonts w:ascii="Book Antiqua" w:hAnsi="Book Antiqua"/>
          <w:sz w:val="24"/>
          <w:szCs w:val="24"/>
          <w:lang w:val="fr-FR"/>
        </w:rPr>
        <w:t xml:space="preserve">contredire </w:t>
      </w:r>
      <w:r w:rsidR="00A75968" w:rsidRPr="00A75968">
        <w:rPr>
          <w:rFonts w:ascii="Book Antiqua" w:hAnsi="Book Antiqua"/>
          <w:sz w:val="24"/>
          <w:szCs w:val="24"/>
          <w:lang w:val="fr-FR"/>
        </w:rPr>
        <w:t>et de ne pas acce</w:t>
      </w:r>
      <w:r>
        <w:rPr>
          <w:rFonts w:ascii="Book Antiqua" w:hAnsi="Book Antiqua"/>
          <w:sz w:val="24"/>
          <w:szCs w:val="24"/>
          <w:lang w:val="fr-FR"/>
        </w:rPr>
        <w:t>pter leur divergence d’opinion.</w:t>
      </w:r>
    </w:p>
    <w:p w:rsidR="00A75968" w:rsidRPr="00315D68" w:rsidRDefault="002E1499" w:rsidP="000A40F9">
      <w:pPr>
        <w:spacing w:before="120" w:after="0" w:line="240" w:lineRule="auto"/>
        <w:ind w:firstLine="284"/>
        <w:jc w:val="both"/>
        <w:rPr>
          <w:rFonts w:ascii="Book Antiqua" w:hAnsi="Book Antiqua"/>
          <w:b/>
          <w:bCs/>
          <w:i/>
          <w:iCs/>
          <w:sz w:val="24"/>
          <w:szCs w:val="24"/>
          <w:lang w:val="fr-FR"/>
        </w:rPr>
      </w:pPr>
      <w:r>
        <w:rPr>
          <w:rFonts w:ascii="Book Antiqua" w:hAnsi="Book Antiqua"/>
          <w:sz w:val="24"/>
          <w:szCs w:val="24"/>
          <w:lang w:val="fr-FR"/>
        </w:rPr>
        <w:t xml:space="preserve">Quant aux questions pour </w:t>
      </w:r>
      <w:r w:rsidR="00A75968" w:rsidRPr="00A75968">
        <w:rPr>
          <w:rFonts w:ascii="Book Antiqua" w:hAnsi="Book Antiqua"/>
          <w:sz w:val="24"/>
          <w:szCs w:val="24"/>
          <w:lang w:val="fr-FR"/>
        </w:rPr>
        <w:t xml:space="preserve">lesquelles une divergence a été observée au temps des </w:t>
      </w:r>
      <w:r>
        <w:rPr>
          <w:rFonts w:ascii="Book Antiqua" w:hAnsi="Book Antiqua"/>
          <w:sz w:val="24"/>
          <w:szCs w:val="24"/>
          <w:lang w:val="fr-FR"/>
        </w:rPr>
        <w:t>c</w:t>
      </w:r>
      <w:r w:rsidR="00A75968" w:rsidRPr="00A75968">
        <w:rPr>
          <w:rFonts w:ascii="Book Antiqua" w:hAnsi="Book Antiqua"/>
          <w:sz w:val="24"/>
          <w:szCs w:val="24"/>
          <w:lang w:val="fr-FR"/>
        </w:rPr>
        <w:t xml:space="preserve">ompagnons, et où </w:t>
      </w:r>
      <w:r>
        <w:rPr>
          <w:rFonts w:ascii="Book Antiqua" w:hAnsi="Book Antiqua"/>
          <w:sz w:val="24"/>
          <w:szCs w:val="24"/>
          <w:lang w:val="fr-FR"/>
        </w:rPr>
        <w:t>l</w:t>
      </w:r>
      <w:r w:rsidR="00A75968" w:rsidRPr="00A75968">
        <w:rPr>
          <w:rFonts w:ascii="Book Antiqua" w:hAnsi="Book Antiqua"/>
          <w:sz w:val="24"/>
          <w:szCs w:val="24"/>
          <w:lang w:val="fr-FR"/>
        </w:rPr>
        <w:t xml:space="preserve">’interprétation </w:t>
      </w:r>
      <w:r>
        <w:rPr>
          <w:rFonts w:ascii="Book Antiqua" w:hAnsi="Book Antiqua"/>
          <w:sz w:val="24"/>
          <w:szCs w:val="24"/>
          <w:lang w:val="fr-FR"/>
        </w:rPr>
        <w:t>était justifiable</w:t>
      </w:r>
      <w:r w:rsidR="00A75968" w:rsidRPr="00A75968">
        <w:rPr>
          <w:rFonts w:ascii="Book Antiqua" w:hAnsi="Book Antiqua"/>
          <w:sz w:val="24"/>
          <w:szCs w:val="24"/>
          <w:lang w:val="fr-FR"/>
        </w:rPr>
        <w:t xml:space="preserve">, alors il est obligatoire que cette divergence </w:t>
      </w:r>
      <w:r>
        <w:rPr>
          <w:rFonts w:ascii="Book Antiqua" w:hAnsi="Book Antiqua"/>
          <w:sz w:val="24"/>
          <w:szCs w:val="24"/>
          <w:lang w:val="fr-FR"/>
        </w:rPr>
        <w:t>perdure à notre époque</w:t>
      </w:r>
      <w:r w:rsidR="00A75968" w:rsidRPr="00A75968">
        <w:rPr>
          <w:rFonts w:ascii="Book Antiqua" w:hAnsi="Book Antiqua"/>
          <w:sz w:val="24"/>
          <w:szCs w:val="24"/>
          <w:lang w:val="fr-FR"/>
        </w:rPr>
        <w:t xml:space="preserve">. Le Prophète </w:t>
      </w:r>
      <w:r w:rsidR="00D23F53">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D23F53">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a dit: </w:t>
      </w:r>
      <w:r w:rsidR="001E5B1D">
        <w:rPr>
          <w:rFonts w:ascii="Book Antiqua" w:hAnsi="Book Antiqua"/>
          <w:b/>
          <w:bCs/>
          <w:i/>
          <w:iCs/>
          <w:sz w:val="24"/>
          <w:szCs w:val="24"/>
          <w:lang w:val="fr-FR"/>
        </w:rPr>
        <w:t>«</w:t>
      </w:r>
      <w:r w:rsidR="00A75968" w:rsidRPr="00315D68">
        <w:rPr>
          <w:rFonts w:ascii="Book Antiqua" w:hAnsi="Book Antiqua"/>
          <w:b/>
          <w:bCs/>
          <w:i/>
          <w:iCs/>
          <w:sz w:val="24"/>
          <w:szCs w:val="24"/>
          <w:lang w:val="fr-FR"/>
        </w:rPr>
        <w:t xml:space="preserve">Si le juge fait un effort d’interprétation et </w:t>
      </w:r>
      <w:r>
        <w:rPr>
          <w:rFonts w:ascii="Book Antiqua" w:hAnsi="Book Antiqua"/>
          <w:b/>
          <w:bCs/>
          <w:i/>
          <w:iCs/>
          <w:sz w:val="24"/>
          <w:szCs w:val="24"/>
          <w:lang w:val="fr-FR"/>
        </w:rPr>
        <w:t>juge correctement</w:t>
      </w:r>
      <w:r w:rsidR="00A75968" w:rsidRPr="00315D68">
        <w:rPr>
          <w:rFonts w:ascii="Book Antiqua" w:hAnsi="Book Antiqua"/>
          <w:b/>
          <w:bCs/>
          <w:i/>
          <w:iCs/>
          <w:sz w:val="24"/>
          <w:szCs w:val="24"/>
          <w:lang w:val="fr-FR"/>
        </w:rPr>
        <w:t xml:space="preserve">, il aura deux récompenses, et s’il fait un effort d’interprétation et </w:t>
      </w:r>
      <w:r>
        <w:rPr>
          <w:rFonts w:ascii="Book Antiqua" w:hAnsi="Book Antiqua"/>
          <w:b/>
          <w:bCs/>
          <w:i/>
          <w:iCs/>
          <w:sz w:val="24"/>
          <w:szCs w:val="24"/>
          <w:lang w:val="fr-FR"/>
        </w:rPr>
        <w:t>se trompe</w:t>
      </w:r>
      <w:r w:rsidR="00A75968" w:rsidRPr="00315D68">
        <w:rPr>
          <w:rFonts w:ascii="Book Antiqua" w:hAnsi="Book Antiqua"/>
          <w:b/>
          <w:bCs/>
          <w:i/>
          <w:iCs/>
          <w:sz w:val="24"/>
          <w:szCs w:val="24"/>
          <w:lang w:val="fr-FR"/>
        </w:rPr>
        <w:t>, il aura alors une récompens</w:t>
      </w:r>
      <w:r w:rsidR="001E4BEA">
        <w:rPr>
          <w:rFonts w:ascii="Book Antiqua" w:hAnsi="Book Antiqua"/>
          <w:b/>
          <w:bCs/>
          <w:i/>
          <w:iCs/>
          <w:sz w:val="24"/>
          <w:szCs w:val="24"/>
          <w:lang w:val="fr-FR"/>
        </w:rPr>
        <w:t>e</w:t>
      </w:r>
      <w:r w:rsidR="00A75968" w:rsidRPr="00315D68">
        <w:rPr>
          <w:rFonts w:ascii="Book Antiqua" w:hAnsi="Book Antiqua"/>
          <w:b/>
          <w:bCs/>
          <w:i/>
          <w:iCs/>
          <w:sz w:val="24"/>
          <w:szCs w:val="24"/>
          <w:lang w:val="fr-FR"/>
        </w:rPr>
        <w:t>»</w:t>
      </w:r>
      <w:r w:rsidR="00A75968" w:rsidRPr="00315D68">
        <w:rPr>
          <w:rFonts w:ascii="Book Antiqua" w:hAnsi="Book Antiqua"/>
          <w:b/>
          <w:bCs/>
          <w:i/>
          <w:iCs/>
          <w:sz w:val="24"/>
          <w:szCs w:val="24"/>
          <w:vertAlign w:val="superscript"/>
          <w:lang w:val="fr-FR"/>
        </w:rPr>
        <w:footnoteReference w:id="19"/>
      </w:r>
      <w:r w:rsidR="001E4BEA">
        <w:rPr>
          <w:rFonts w:ascii="Book Antiqua" w:hAnsi="Book Antiqua"/>
          <w:b/>
          <w:bCs/>
          <w:i/>
          <w:iCs/>
          <w:sz w:val="24"/>
          <w:szCs w:val="24"/>
          <w:lang w:val="fr-FR"/>
        </w:rPr>
        <w:t>.</w:t>
      </w:r>
    </w:p>
    <w:p w:rsidR="00A75968" w:rsidRPr="00A75968" w:rsidRDefault="002E1499"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w:t>
      </w:r>
      <w:r w:rsidR="00A75968" w:rsidRPr="00A75968">
        <w:rPr>
          <w:rFonts w:ascii="Book Antiqua" w:hAnsi="Book Antiqua"/>
          <w:sz w:val="24"/>
          <w:szCs w:val="24"/>
          <w:lang w:val="fr-FR"/>
        </w:rPr>
        <w:t xml:space="preserve">i quelqu’un venait </w:t>
      </w:r>
      <w:r>
        <w:rPr>
          <w:rFonts w:ascii="Book Antiqua" w:hAnsi="Book Antiqua"/>
          <w:sz w:val="24"/>
          <w:szCs w:val="24"/>
          <w:lang w:val="fr-FR"/>
        </w:rPr>
        <w:t xml:space="preserve">à demander si </w:t>
      </w:r>
      <w:r w:rsidR="00A75968" w:rsidRPr="00A75968">
        <w:rPr>
          <w:rFonts w:ascii="Book Antiqua" w:hAnsi="Book Antiqua"/>
          <w:sz w:val="24"/>
          <w:szCs w:val="24"/>
          <w:lang w:val="fr-FR"/>
        </w:rPr>
        <w:t xml:space="preserve">la divergence d’opinion à propos des </w:t>
      </w:r>
      <w:r>
        <w:rPr>
          <w:rFonts w:ascii="Book Antiqua" w:hAnsi="Book Antiqua"/>
          <w:sz w:val="24"/>
          <w:szCs w:val="24"/>
          <w:lang w:val="fr-FR"/>
        </w:rPr>
        <w:t>a</w:t>
      </w:r>
      <w:r w:rsidR="00A75968" w:rsidRPr="00A75968">
        <w:rPr>
          <w:rFonts w:ascii="Book Antiqua" w:hAnsi="Book Antiqua"/>
          <w:sz w:val="24"/>
          <w:szCs w:val="24"/>
          <w:lang w:val="fr-FR"/>
        </w:rPr>
        <w:t xml:space="preserve">ttributs d’Allah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00A75968" w:rsidRPr="00A75968">
        <w:rPr>
          <w:rFonts w:ascii="Book Antiqua" w:hAnsi="Book Antiqua"/>
          <w:sz w:val="24"/>
          <w:szCs w:val="24"/>
          <w:lang w:val="fr-FR"/>
        </w:rPr>
        <w:t>est permise</w:t>
      </w:r>
      <w:r w:rsidR="007B73E7">
        <w:rPr>
          <w:rFonts w:ascii="Book Antiqua" w:hAnsi="Book Antiqua"/>
          <w:sz w:val="24"/>
          <w:szCs w:val="24"/>
          <w:lang w:val="fr-FR"/>
        </w:rPr>
        <w:t>?</w:t>
      </w:r>
      <w:r w:rsidR="00A75968" w:rsidRPr="00A75968">
        <w:rPr>
          <w:rFonts w:ascii="Book Antiqua" w:hAnsi="Book Antiqua"/>
          <w:sz w:val="24"/>
          <w:szCs w:val="24"/>
          <w:lang w:val="fr-FR"/>
        </w:rPr>
        <w:t xml:space="preserve"> Nous répondrions</w:t>
      </w:r>
      <w:r w:rsidR="001E5B1D">
        <w:rPr>
          <w:rFonts w:ascii="Book Antiqua" w:hAnsi="Book Antiqua"/>
          <w:sz w:val="24"/>
          <w:szCs w:val="24"/>
          <w:lang w:val="fr-FR"/>
        </w:rPr>
        <w:t>: «</w:t>
      </w:r>
      <w:r>
        <w:rPr>
          <w:rFonts w:ascii="Book Antiqua" w:hAnsi="Book Antiqua"/>
          <w:sz w:val="24"/>
          <w:szCs w:val="24"/>
          <w:lang w:val="fr-FR"/>
        </w:rPr>
        <w:t>N</w:t>
      </w:r>
      <w:r w:rsidR="00A75968" w:rsidRPr="00A75968">
        <w:rPr>
          <w:rFonts w:ascii="Book Antiqua" w:hAnsi="Book Antiqua"/>
          <w:sz w:val="24"/>
          <w:szCs w:val="24"/>
          <w:lang w:val="fr-FR"/>
        </w:rPr>
        <w:t xml:space="preserve">on, car cette divergence d’opinion ne rentre pas dans le cadre de la voie suivie par les </w:t>
      </w:r>
      <w:r>
        <w:rPr>
          <w:rFonts w:ascii="Book Antiqua" w:hAnsi="Book Antiqua"/>
          <w:sz w:val="24"/>
          <w:szCs w:val="24"/>
          <w:lang w:val="fr-FR"/>
        </w:rPr>
        <w:t>c</w:t>
      </w:r>
      <w:r w:rsidR="00A75968" w:rsidRPr="00A75968">
        <w:rPr>
          <w:rFonts w:ascii="Book Antiqua" w:hAnsi="Book Antiqua"/>
          <w:sz w:val="24"/>
          <w:szCs w:val="24"/>
          <w:lang w:val="fr-FR"/>
        </w:rPr>
        <w:t>ompagnons</w:t>
      </w:r>
      <w:r>
        <w:rPr>
          <w:rFonts w:ascii="Book Antiqua" w:hAnsi="Book Antiqua"/>
          <w:sz w:val="24"/>
          <w:szCs w:val="24"/>
          <w:lang w:val="fr-FR"/>
        </w:rPr>
        <w:t xml:space="preserve">. En effet, </w:t>
      </w:r>
      <w:r w:rsidR="00A75968" w:rsidRPr="00A75968">
        <w:rPr>
          <w:rFonts w:ascii="Book Antiqua" w:hAnsi="Book Antiqua"/>
          <w:sz w:val="24"/>
          <w:szCs w:val="24"/>
          <w:lang w:val="fr-FR"/>
        </w:rPr>
        <w:t xml:space="preserve">jamais </w:t>
      </w:r>
      <w:r>
        <w:rPr>
          <w:rFonts w:ascii="Book Antiqua" w:hAnsi="Book Antiqua"/>
          <w:sz w:val="24"/>
          <w:szCs w:val="24"/>
          <w:lang w:val="fr-FR"/>
        </w:rPr>
        <w:t>deux c</w:t>
      </w:r>
      <w:r w:rsidR="00A75968" w:rsidRPr="00A75968">
        <w:rPr>
          <w:rFonts w:ascii="Book Antiqua" w:hAnsi="Book Antiqua"/>
          <w:sz w:val="24"/>
          <w:szCs w:val="24"/>
          <w:lang w:val="fr-FR"/>
        </w:rPr>
        <w:t xml:space="preserve">ompagnons </w:t>
      </w:r>
      <w:r>
        <w:rPr>
          <w:rFonts w:ascii="Book Antiqua" w:hAnsi="Book Antiqua"/>
          <w:sz w:val="24"/>
          <w:szCs w:val="24"/>
          <w:lang w:val="fr-FR"/>
        </w:rPr>
        <w:t>n’</w:t>
      </w:r>
      <w:r w:rsidR="00A75968" w:rsidRPr="00A75968">
        <w:rPr>
          <w:rFonts w:ascii="Book Antiqua" w:hAnsi="Book Antiqua"/>
          <w:sz w:val="24"/>
          <w:szCs w:val="24"/>
          <w:lang w:val="fr-FR"/>
        </w:rPr>
        <w:t xml:space="preserve">ont divergé sur les </w:t>
      </w:r>
      <w:r>
        <w:rPr>
          <w:rFonts w:ascii="Book Antiqua" w:hAnsi="Book Antiqua"/>
          <w:sz w:val="24"/>
          <w:szCs w:val="24"/>
          <w:lang w:val="fr-FR"/>
        </w:rPr>
        <w:t>a</w:t>
      </w:r>
      <w:r w:rsidR="00A75968" w:rsidRPr="00A75968">
        <w:rPr>
          <w:rFonts w:ascii="Book Antiqua" w:hAnsi="Book Antiqua"/>
          <w:sz w:val="24"/>
          <w:szCs w:val="24"/>
          <w:lang w:val="fr-FR"/>
        </w:rPr>
        <w:t>ttributs d’Allah</w:t>
      </w:r>
      <w:r w:rsidR="001E4BEA">
        <w:rPr>
          <w:rFonts w:ascii="Book Antiqua" w:hAnsi="Book Antiqua"/>
          <w:sz w:val="24"/>
          <w:szCs w:val="24"/>
          <w:lang w:val="fr-FR"/>
        </w:rPr>
        <w:t xml:space="preserve"> </w:t>
      </w:r>
      <w:r w:rsidR="001E4BE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1E4BEA">
        <w:rPr>
          <w:rFonts w:ascii="Book Antiqua" w:hAnsi="Book Antiqua" w:cs="Traditional Arabic"/>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w:t>
      </w:r>
      <w:r w:rsidR="00A75968" w:rsidRPr="00A75968">
        <w:rPr>
          <w:rFonts w:ascii="Book Antiqua" w:hAnsi="Book Antiqua"/>
          <w:sz w:val="24"/>
          <w:szCs w:val="24"/>
          <w:lang w:val="fr-FR"/>
        </w:rPr>
        <w:t xml:space="preserve">ls ont tous </w:t>
      </w:r>
      <w:r>
        <w:rPr>
          <w:rFonts w:ascii="Book Antiqua" w:hAnsi="Book Antiqua"/>
          <w:sz w:val="24"/>
          <w:szCs w:val="24"/>
          <w:lang w:val="fr-FR"/>
        </w:rPr>
        <w:t xml:space="preserve">attesté </w:t>
      </w:r>
      <w:r w:rsidR="00A75968" w:rsidRPr="00A75968">
        <w:rPr>
          <w:rFonts w:ascii="Book Antiqua" w:hAnsi="Book Antiqua"/>
          <w:sz w:val="24"/>
          <w:szCs w:val="24"/>
          <w:lang w:val="fr-FR"/>
        </w:rPr>
        <w:t xml:space="preserve">que les </w:t>
      </w:r>
      <w:r>
        <w:rPr>
          <w:rFonts w:ascii="Book Antiqua" w:hAnsi="Book Antiqua"/>
          <w:sz w:val="24"/>
          <w:szCs w:val="24"/>
          <w:lang w:val="fr-FR"/>
        </w:rPr>
        <w:t>a</w:t>
      </w:r>
      <w:r w:rsidR="00A75968" w:rsidRPr="00A75968">
        <w:rPr>
          <w:rFonts w:ascii="Book Antiqua" w:hAnsi="Book Antiqua"/>
          <w:sz w:val="24"/>
          <w:szCs w:val="24"/>
          <w:lang w:val="fr-FR"/>
        </w:rPr>
        <w:t xml:space="preserve">ttributs d’Allah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sont réels et qu’ils doivent être pris comme ils sont, sans chercher à faire de comparaison. Et la preuve </w:t>
      </w:r>
      <w:r>
        <w:rPr>
          <w:rFonts w:ascii="Book Antiqua" w:hAnsi="Book Antiqua"/>
          <w:sz w:val="24"/>
          <w:szCs w:val="24"/>
          <w:lang w:val="fr-FR"/>
        </w:rPr>
        <w:t xml:space="preserve">à ce sujet est </w:t>
      </w:r>
      <w:r w:rsidR="00A75968" w:rsidRPr="00A75968">
        <w:rPr>
          <w:rFonts w:ascii="Book Antiqua" w:hAnsi="Book Antiqua"/>
          <w:sz w:val="24"/>
          <w:szCs w:val="24"/>
          <w:lang w:val="fr-FR"/>
        </w:rPr>
        <w:t xml:space="preserve">qu’il n’y a jamais eu de leur part une divergence sur l’explication des versets et des hadiths traitant de tels </w:t>
      </w:r>
      <w:r>
        <w:rPr>
          <w:rFonts w:ascii="Book Antiqua" w:hAnsi="Book Antiqua"/>
          <w:sz w:val="24"/>
          <w:szCs w:val="24"/>
          <w:lang w:val="fr-FR"/>
        </w:rPr>
        <w:t>a</w:t>
      </w:r>
      <w:r w:rsidR="00A75968" w:rsidRPr="00A75968">
        <w:rPr>
          <w:rFonts w:ascii="Book Antiqua" w:hAnsi="Book Antiqua"/>
          <w:sz w:val="24"/>
          <w:szCs w:val="24"/>
          <w:lang w:val="fr-FR"/>
        </w:rPr>
        <w:t>ttributs. Aussi, si une t</w:t>
      </w:r>
      <w:r>
        <w:rPr>
          <w:rFonts w:ascii="Book Antiqua" w:hAnsi="Book Antiqua"/>
          <w:sz w:val="24"/>
          <w:szCs w:val="24"/>
          <w:lang w:val="fr-FR"/>
        </w:rPr>
        <w:t xml:space="preserve">elle divergence n’a pas eu lieu, </w:t>
      </w:r>
      <w:r w:rsidR="00A75968" w:rsidRPr="00A75968">
        <w:rPr>
          <w:rFonts w:ascii="Book Antiqua" w:hAnsi="Book Antiqua"/>
          <w:sz w:val="24"/>
          <w:szCs w:val="24"/>
          <w:lang w:val="fr-FR"/>
        </w:rPr>
        <w:t xml:space="preserve">cela signifie qu’il s’agit de </w:t>
      </w:r>
      <w:r>
        <w:rPr>
          <w:rFonts w:ascii="Book Antiqua" w:hAnsi="Book Antiqua"/>
          <w:sz w:val="24"/>
          <w:szCs w:val="24"/>
          <w:lang w:val="fr-FR"/>
        </w:rPr>
        <w:t xml:space="preserve">l’avis </w:t>
      </w:r>
      <w:r w:rsidR="00A75968" w:rsidRPr="00A75968">
        <w:rPr>
          <w:rFonts w:ascii="Book Antiqua" w:hAnsi="Book Antiqua"/>
          <w:sz w:val="24"/>
          <w:szCs w:val="24"/>
          <w:lang w:val="fr-FR"/>
        </w:rPr>
        <w:t>qu’</w:t>
      </w:r>
      <w:r w:rsidR="001E4BEA">
        <w:rPr>
          <w:rFonts w:ascii="Book Antiqua" w:hAnsi="Book Antiqua"/>
          <w:sz w:val="24"/>
          <w:szCs w:val="24"/>
          <w:lang w:val="fr-FR"/>
        </w:rPr>
        <w:t>i</w:t>
      </w:r>
      <w:r w:rsidR="00A75968" w:rsidRPr="00A75968">
        <w:rPr>
          <w:rFonts w:ascii="Book Antiqua" w:hAnsi="Book Antiqua"/>
          <w:sz w:val="24"/>
          <w:szCs w:val="24"/>
          <w:lang w:val="fr-FR"/>
        </w:rPr>
        <w:t>ls ont adopté</w:t>
      </w:r>
      <w:r>
        <w:rPr>
          <w:rFonts w:ascii="Book Antiqua" w:hAnsi="Book Antiqua"/>
          <w:sz w:val="24"/>
          <w:szCs w:val="24"/>
          <w:lang w:val="fr-FR"/>
        </w:rPr>
        <w:t>. En fait, le</w:t>
      </w:r>
      <w:r w:rsidR="00A75968" w:rsidRPr="00A75968">
        <w:rPr>
          <w:rFonts w:ascii="Book Antiqua" w:hAnsi="Book Antiqua"/>
          <w:sz w:val="24"/>
          <w:szCs w:val="24"/>
          <w:lang w:val="fr-FR"/>
        </w:rPr>
        <w:t xml:space="preserve"> Coran est en langue arabe, tout comme la </w:t>
      </w:r>
      <w:r w:rsidR="00315D68">
        <w:rPr>
          <w:rFonts w:ascii="Book Antiqua" w:hAnsi="Book Antiqua"/>
          <w:sz w:val="24"/>
          <w:szCs w:val="24"/>
          <w:lang w:val="fr-FR"/>
        </w:rPr>
        <w:t>Sunnah</w:t>
      </w:r>
      <w:r w:rsidR="00A75968" w:rsidRPr="00A75968">
        <w:rPr>
          <w:rFonts w:ascii="Book Antiqua" w:hAnsi="Book Antiqua"/>
          <w:sz w:val="24"/>
          <w:szCs w:val="24"/>
          <w:lang w:val="fr-FR"/>
        </w:rPr>
        <w:t xml:space="preserve">, et </w:t>
      </w:r>
      <w:r w:rsidR="001E4BEA">
        <w:rPr>
          <w:rFonts w:ascii="Book Antiqua" w:hAnsi="Book Antiqua"/>
          <w:sz w:val="24"/>
          <w:szCs w:val="24"/>
          <w:lang w:val="fr-FR"/>
        </w:rPr>
        <w:t>i</w:t>
      </w:r>
      <w:r w:rsidR="00A75968" w:rsidRPr="00A75968">
        <w:rPr>
          <w:rFonts w:ascii="Book Antiqua" w:hAnsi="Book Antiqua"/>
          <w:sz w:val="24"/>
          <w:szCs w:val="24"/>
          <w:lang w:val="fr-FR"/>
        </w:rPr>
        <w:t>ls connaissaient bien cette langue.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si rien n’a été rapporté de leur part qui soit en contradiction avec </w:t>
      </w:r>
      <w:r w:rsidR="00E826A8">
        <w:rPr>
          <w:rFonts w:ascii="Book Antiqua" w:hAnsi="Book Antiqua"/>
          <w:sz w:val="24"/>
          <w:szCs w:val="24"/>
          <w:lang w:val="fr-FR"/>
        </w:rPr>
        <w:t>la signification apparente d’</w:t>
      </w:r>
      <w:r w:rsidRPr="00A75968">
        <w:rPr>
          <w:rFonts w:ascii="Book Antiqua" w:hAnsi="Book Antiqua"/>
          <w:sz w:val="24"/>
          <w:szCs w:val="24"/>
          <w:lang w:val="fr-FR"/>
        </w:rPr>
        <w:t xml:space="preserve">un verset ou d’un hadith, alors nous en déduisons qu’ils </w:t>
      </w:r>
      <w:r w:rsidR="00E826A8">
        <w:rPr>
          <w:rFonts w:ascii="Book Antiqua" w:hAnsi="Book Antiqua"/>
          <w:sz w:val="24"/>
          <w:szCs w:val="24"/>
          <w:lang w:val="fr-FR"/>
        </w:rPr>
        <w:t>allaient</w:t>
      </w:r>
      <w:r w:rsidRPr="00A75968">
        <w:rPr>
          <w:rFonts w:ascii="Book Antiqua" w:hAnsi="Book Antiqua"/>
          <w:sz w:val="24"/>
          <w:szCs w:val="24"/>
          <w:lang w:val="fr-FR"/>
        </w:rPr>
        <w:t xml:space="preserve"> dans le sens apparent </w:t>
      </w:r>
      <w:r w:rsidR="00E826A8">
        <w:rPr>
          <w:rFonts w:ascii="Book Antiqua" w:hAnsi="Book Antiqua"/>
          <w:sz w:val="24"/>
          <w:szCs w:val="24"/>
          <w:lang w:val="fr-FR"/>
        </w:rPr>
        <w:t xml:space="preserve">de </w:t>
      </w:r>
      <w:r w:rsidR="001E4BEA">
        <w:rPr>
          <w:rFonts w:ascii="Book Antiqua" w:hAnsi="Book Antiqua"/>
          <w:sz w:val="24"/>
          <w:szCs w:val="24"/>
          <w:lang w:val="fr-FR"/>
        </w:rPr>
        <w:t>t</w:t>
      </w:r>
      <w:r w:rsidRPr="00A75968">
        <w:rPr>
          <w:rFonts w:ascii="Book Antiqua" w:hAnsi="Book Antiqua"/>
          <w:sz w:val="24"/>
          <w:szCs w:val="24"/>
          <w:lang w:val="fr-FR"/>
        </w:rPr>
        <w:t xml:space="preserve">el verset ou tel hadith. Et c’est pour cela que nous rejetons la parole de tous ceux qui vont à l’encontre de la voie des </w:t>
      </w:r>
      <w:r w:rsidR="00E826A8">
        <w:rPr>
          <w:rFonts w:ascii="Book Antiqua" w:hAnsi="Book Antiqua"/>
          <w:sz w:val="24"/>
          <w:szCs w:val="24"/>
          <w:lang w:val="fr-FR"/>
        </w:rPr>
        <w:t>p</w:t>
      </w:r>
      <w:r w:rsidRPr="00A75968">
        <w:rPr>
          <w:rFonts w:ascii="Book Antiqua" w:hAnsi="Book Antiqua"/>
          <w:sz w:val="24"/>
          <w:szCs w:val="24"/>
          <w:lang w:val="fr-FR"/>
        </w:rPr>
        <w:t xml:space="preserve">ieux </w:t>
      </w:r>
      <w:r w:rsidR="00E826A8">
        <w:rPr>
          <w:rFonts w:ascii="Book Antiqua" w:hAnsi="Book Antiqua"/>
          <w:sz w:val="24"/>
          <w:szCs w:val="24"/>
          <w:lang w:val="fr-FR"/>
        </w:rPr>
        <w:t>p</w:t>
      </w:r>
      <w:r w:rsidRPr="00A75968">
        <w:rPr>
          <w:rFonts w:ascii="Book Antiqua" w:hAnsi="Book Antiqua"/>
          <w:sz w:val="24"/>
          <w:szCs w:val="24"/>
          <w:lang w:val="fr-FR"/>
        </w:rPr>
        <w:t xml:space="preserve">rédécesseurs </w:t>
      </w:r>
      <w:r w:rsidR="00E826A8">
        <w:rPr>
          <w:rFonts w:ascii="Book Antiqua" w:hAnsi="Book Antiqua"/>
          <w:sz w:val="24"/>
          <w:szCs w:val="24"/>
          <w:lang w:val="fr-FR"/>
        </w:rPr>
        <w:t xml:space="preserve">au sujet </w:t>
      </w:r>
      <w:r w:rsidRPr="00A75968">
        <w:rPr>
          <w:rFonts w:ascii="Book Antiqua" w:hAnsi="Book Antiqua"/>
          <w:sz w:val="24"/>
          <w:szCs w:val="24"/>
          <w:lang w:val="fr-FR"/>
        </w:rPr>
        <w:t xml:space="preserve">des </w:t>
      </w:r>
      <w:r w:rsidR="00E826A8">
        <w:rPr>
          <w:rFonts w:ascii="Book Antiqua" w:hAnsi="Book Antiqua"/>
          <w:sz w:val="24"/>
          <w:szCs w:val="24"/>
          <w:lang w:val="fr-FR"/>
        </w:rPr>
        <w:t>a</w:t>
      </w:r>
      <w:r w:rsidRPr="00A75968">
        <w:rPr>
          <w:rFonts w:ascii="Book Antiqua" w:hAnsi="Book Antiqua"/>
          <w:sz w:val="24"/>
          <w:szCs w:val="24"/>
          <w:lang w:val="fr-FR"/>
        </w:rPr>
        <w:t>ttributs d’Allah</w:t>
      </w:r>
      <w:r w:rsidR="00E826A8">
        <w:rPr>
          <w:rFonts w:ascii="Book Antiqua" w:hAnsi="Book Antiqua"/>
          <w:sz w:val="24"/>
          <w:szCs w:val="24"/>
          <w:lang w:val="fr-FR"/>
        </w:rPr>
        <w:t>. E</w:t>
      </w:r>
      <w:r w:rsidRPr="00A75968">
        <w:rPr>
          <w:rFonts w:ascii="Book Antiqua" w:hAnsi="Book Antiqua"/>
          <w:sz w:val="24"/>
          <w:szCs w:val="24"/>
          <w:lang w:val="fr-FR"/>
        </w:rPr>
        <w:t>t si vous le voulez, dites même dans tout ce qui touche à la foi</w:t>
      </w:r>
      <w:r w:rsidR="001E5B1D">
        <w:rPr>
          <w:rFonts w:ascii="Book Antiqua" w:hAnsi="Book Antiqua"/>
          <w:sz w:val="24"/>
          <w:szCs w:val="24"/>
          <w:lang w:val="fr-FR"/>
        </w:rPr>
        <w:t>:</w:t>
      </w:r>
      <w:r w:rsidR="00E826A8">
        <w:rPr>
          <w:rFonts w:ascii="Book Antiqua" w:hAnsi="Book Antiqua"/>
          <w:sz w:val="24"/>
          <w:szCs w:val="24"/>
          <w:lang w:val="fr-FR"/>
        </w:rPr>
        <w:t xml:space="preserve"> l</w:t>
      </w:r>
      <w:r w:rsidRPr="00A75968">
        <w:rPr>
          <w:rFonts w:ascii="Book Antiqua" w:hAnsi="Book Antiqua"/>
          <w:sz w:val="24"/>
          <w:szCs w:val="24"/>
          <w:lang w:val="fr-FR"/>
        </w:rPr>
        <w:t xml:space="preserve">a foi en Allah, en Ses Anges, en Ses Livres, en Ses Messagers, au Jour Dernier, à la Prédestination bonne ou mauvaise. Ainsi, </w:t>
      </w:r>
      <w:r w:rsidR="00E826A8">
        <w:rPr>
          <w:rFonts w:ascii="Book Antiqua" w:hAnsi="Book Antiqua"/>
          <w:sz w:val="24"/>
          <w:szCs w:val="24"/>
          <w:lang w:val="fr-FR"/>
        </w:rPr>
        <w:t xml:space="preserve">quiconque contredit </w:t>
      </w:r>
      <w:r w:rsidRPr="00A75968">
        <w:rPr>
          <w:rFonts w:ascii="Book Antiqua" w:hAnsi="Book Antiqua"/>
          <w:sz w:val="24"/>
          <w:szCs w:val="24"/>
          <w:lang w:val="fr-FR"/>
        </w:rPr>
        <w:t xml:space="preserve">ce sur quoi étaient les </w:t>
      </w:r>
      <w:r w:rsidR="00E826A8">
        <w:rPr>
          <w:rFonts w:ascii="Book Antiqua" w:hAnsi="Book Antiqua"/>
          <w:sz w:val="24"/>
          <w:szCs w:val="24"/>
          <w:lang w:val="fr-FR"/>
        </w:rPr>
        <w:t>c</w:t>
      </w:r>
      <w:r w:rsidRPr="00A75968">
        <w:rPr>
          <w:rFonts w:ascii="Book Antiqua" w:hAnsi="Book Antiqua"/>
          <w:sz w:val="24"/>
          <w:szCs w:val="24"/>
          <w:lang w:val="fr-FR"/>
        </w:rPr>
        <w:t xml:space="preserve">ompagnons dans ces six </w:t>
      </w:r>
      <w:r w:rsidR="00E826A8">
        <w:rPr>
          <w:rFonts w:ascii="Book Antiqua" w:hAnsi="Book Antiqua"/>
          <w:sz w:val="24"/>
          <w:szCs w:val="24"/>
          <w:lang w:val="fr-FR"/>
        </w:rPr>
        <w:t>dimensions</w:t>
      </w:r>
      <w:r w:rsidRPr="00A75968">
        <w:rPr>
          <w:rFonts w:ascii="Book Antiqua" w:hAnsi="Book Antiqua"/>
          <w:sz w:val="24"/>
          <w:szCs w:val="24"/>
          <w:lang w:val="fr-FR"/>
        </w:rPr>
        <w:t>, nous le rejetons et ne le reconnaissons pas.</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47" w:name="_Toc400799370"/>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48" w:name="_Toc412310319"/>
      <w:bookmarkStart w:id="49" w:name="_Toc449811821"/>
      <w:r w:rsidRPr="000A40F9">
        <w:t xml:space="preserve">62) </w:t>
      </w:r>
      <w:r w:rsidR="00A75968" w:rsidRPr="000A40F9">
        <w:t xml:space="preserve">La divergence d’opinion est </w:t>
      </w:r>
      <w:r w:rsidR="00E826A8" w:rsidRPr="000A40F9">
        <w:t>inévitable</w:t>
      </w:r>
      <w:r w:rsidR="00A75968" w:rsidRPr="000A40F9">
        <w:t xml:space="preserve">, même si les </w:t>
      </w:r>
      <w:r w:rsidR="00E826A8" w:rsidRPr="000A40F9">
        <w:t xml:space="preserve">questions sujettes à divergence </w:t>
      </w:r>
      <w:r w:rsidRPr="000A40F9">
        <w:t>ont</w:t>
      </w:r>
      <w:r w:rsidR="00A75968" w:rsidRPr="000A40F9">
        <w:t xml:space="preserve"> été </w:t>
      </w:r>
      <w:bookmarkEnd w:id="47"/>
      <w:r w:rsidR="00E826A8" w:rsidRPr="000A40F9">
        <w:t>analysées et vérifiées</w:t>
      </w:r>
      <w:bookmarkEnd w:id="48"/>
      <w:bookmarkEnd w:id="49"/>
    </w:p>
    <w:p w:rsidR="00A75968" w:rsidRPr="000A40F9" w:rsidRDefault="00A75968" w:rsidP="000A40F9">
      <w:pPr>
        <w:pStyle w:val="Heading3"/>
        <w:rPr>
          <w:rFonts w:ascii="Book Antiqua" w:hAnsi="Book Antiqua"/>
        </w:rPr>
      </w:pPr>
      <w:r w:rsidRPr="000A40F9">
        <w:rPr>
          <w:rFonts w:ascii="Book Antiqua" w:hAnsi="Book Antiqua"/>
        </w:rPr>
        <w:t xml:space="preserve">Pourquoi est-ce que les </w:t>
      </w:r>
      <w:r w:rsidR="00E826A8" w:rsidRPr="000A40F9">
        <w:rPr>
          <w:rFonts w:ascii="Book Antiqua" w:hAnsi="Book Antiqua"/>
        </w:rPr>
        <w:t xml:space="preserve">questions qui prêtent à divergence </w:t>
      </w:r>
      <w:r w:rsidRPr="000A40F9">
        <w:rPr>
          <w:rFonts w:ascii="Book Antiqua" w:hAnsi="Book Antiqua"/>
        </w:rPr>
        <w:t xml:space="preserve">ne sont pas </w:t>
      </w:r>
      <w:r w:rsidR="00E826A8" w:rsidRPr="000A40F9">
        <w:rPr>
          <w:rFonts w:ascii="Book Antiqua" w:hAnsi="Book Antiqua"/>
        </w:rPr>
        <w:t xml:space="preserve">analysées </w:t>
      </w:r>
      <w:r w:rsidRPr="000A40F9">
        <w:rPr>
          <w:rFonts w:ascii="Book Antiqua" w:hAnsi="Book Antiqua"/>
        </w:rPr>
        <w:t xml:space="preserve">et vérifiées afin que le prêcheur puisse distinguer </w:t>
      </w:r>
      <w:r w:rsidR="00E826A8" w:rsidRPr="000A40F9">
        <w:rPr>
          <w:rFonts w:ascii="Book Antiqua" w:hAnsi="Book Antiqua"/>
        </w:rPr>
        <w:t>les avis corrects</w:t>
      </w:r>
      <w:r w:rsidRPr="000A40F9">
        <w:rPr>
          <w:rFonts w:ascii="Book Antiqua" w:hAnsi="Book Antiqua"/>
        </w:rPr>
        <w:t xml:space="preserve">, </w:t>
      </w:r>
      <w:r w:rsidR="007E1711" w:rsidRPr="000A40F9">
        <w:rPr>
          <w:rFonts w:ascii="Book Antiqua" w:hAnsi="Book Antiqua"/>
        </w:rPr>
        <w:t xml:space="preserve">et </w:t>
      </w:r>
      <w:r w:rsidRPr="000A40F9">
        <w:rPr>
          <w:rFonts w:ascii="Book Antiqua" w:hAnsi="Book Antiqua"/>
        </w:rPr>
        <w:t>la parole de la communauté soit</w:t>
      </w:r>
      <w:r w:rsidR="00E826A8" w:rsidRPr="000A40F9">
        <w:rPr>
          <w:rFonts w:ascii="Book Antiqua" w:hAnsi="Book Antiqua"/>
        </w:rPr>
        <w:t xml:space="preserve"> rassemblée</w:t>
      </w:r>
      <w:r w:rsidR="007B73E7">
        <w:rPr>
          <w:rFonts w:ascii="Book Antiqua" w:hAnsi="Book Antiqua"/>
        </w:rPr>
        <w:t>?</w:t>
      </w:r>
    </w:p>
    <w:p w:rsidR="00E826A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pense que si nous voulions rassembler tous les savants </w:t>
      </w:r>
      <w:r w:rsidR="00E826A8">
        <w:rPr>
          <w:rFonts w:ascii="Book Antiqua" w:hAnsi="Book Antiqua"/>
          <w:sz w:val="24"/>
          <w:szCs w:val="24"/>
          <w:lang w:val="fr-FR"/>
        </w:rPr>
        <w:t>d’</w:t>
      </w:r>
      <w:r w:rsidR="007E1711">
        <w:rPr>
          <w:rFonts w:ascii="Book Antiqua" w:hAnsi="Book Antiqua"/>
          <w:sz w:val="24"/>
          <w:szCs w:val="24"/>
          <w:lang w:val="fr-FR"/>
        </w:rPr>
        <w:t xml:space="preserve">un </w:t>
      </w:r>
      <w:r w:rsidRPr="00A75968">
        <w:rPr>
          <w:rFonts w:ascii="Book Antiqua" w:hAnsi="Book Antiqua"/>
          <w:sz w:val="24"/>
          <w:szCs w:val="24"/>
          <w:lang w:val="fr-FR"/>
        </w:rPr>
        <w:t xml:space="preserve">pays </w:t>
      </w:r>
      <w:r w:rsidR="00E826A8">
        <w:rPr>
          <w:rFonts w:ascii="Book Antiqua" w:hAnsi="Book Antiqua"/>
          <w:sz w:val="24"/>
          <w:szCs w:val="24"/>
          <w:lang w:val="fr-FR"/>
        </w:rPr>
        <w:t>donné</w:t>
      </w:r>
      <w:r w:rsidRPr="00A75968">
        <w:rPr>
          <w:rFonts w:ascii="Book Antiqua" w:hAnsi="Book Antiqua"/>
          <w:sz w:val="24"/>
          <w:szCs w:val="24"/>
          <w:lang w:val="fr-FR"/>
        </w:rPr>
        <w:t>, une divergence d’opinion</w:t>
      </w:r>
      <w:r w:rsidR="001E4BEA">
        <w:rPr>
          <w:rFonts w:ascii="Book Antiqua" w:hAnsi="Book Antiqua"/>
          <w:sz w:val="24"/>
          <w:szCs w:val="24"/>
          <w:lang w:val="fr-FR"/>
        </w:rPr>
        <w:t>s</w:t>
      </w:r>
      <w:r w:rsidRPr="00A75968">
        <w:rPr>
          <w:rFonts w:ascii="Book Antiqua" w:hAnsi="Book Antiqua"/>
          <w:sz w:val="24"/>
          <w:szCs w:val="24"/>
          <w:lang w:val="fr-FR"/>
        </w:rPr>
        <w:t xml:space="preserve"> </w:t>
      </w:r>
      <w:r w:rsidR="00E826A8">
        <w:rPr>
          <w:rFonts w:ascii="Book Antiqua" w:hAnsi="Book Antiqua"/>
          <w:sz w:val="24"/>
          <w:szCs w:val="24"/>
          <w:lang w:val="fr-FR"/>
        </w:rPr>
        <w:t>en ressortirait inévitablement. Q</w:t>
      </w:r>
      <w:r w:rsidRPr="00A75968">
        <w:rPr>
          <w:rFonts w:ascii="Book Antiqua" w:hAnsi="Book Antiqua"/>
          <w:sz w:val="24"/>
          <w:szCs w:val="24"/>
          <w:lang w:val="fr-FR"/>
        </w:rPr>
        <w:t xml:space="preserve">uand bien même nous </w:t>
      </w:r>
      <w:r w:rsidR="00E826A8">
        <w:rPr>
          <w:rFonts w:ascii="Book Antiqua" w:hAnsi="Book Antiqua"/>
          <w:sz w:val="24"/>
          <w:szCs w:val="24"/>
          <w:lang w:val="fr-FR"/>
        </w:rPr>
        <w:t xml:space="preserve">avions </w:t>
      </w:r>
      <w:r w:rsidRPr="00A75968">
        <w:rPr>
          <w:rFonts w:ascii="Book Antiqua" w:hAnsi="Book Antiqua"/>
          <w:sz w:val="24"/>
          <w:szCs w:val="24"/>
          <w:lang w:val="fr-FR"/>
        </w:rPr>
        <w:t xml:space="preserve">parfaitement établi et vérifié les problématiques </w:t>
      </w:r>
      <w:r w:rsidR="00E826A8">
        <w:rPr>
          <w:rFonts w:ascii="Book Antiqua" w:hAnsi="Book Antiqua"/>
          <w:sz w:val="24"/>
          <w:szCs w:val="24"/>
          <w:lang w:val="fr-FR"/>
        </w:rPr>
        <w:t xml:space="preserve">sujettes à </w:t>
      </w:r>
      <w:r w:rsidRPr="00A75968">
        <w:rPr>
          <w:rFonts w:ascii="Book Antiqua" w:hAnsi="Book Antiqua"/>
          <w:sz w:val="24"/>
          <w:szCs w:val="24"/>
          <w:lang w:val="fr-FR"/>
        </w:rPr>
        <w:t>désaccord</w:t>
      </w:r>
      <w:r w:rsidR="00E826A8">
        <w:rPr>
          <w:rFonts w:ascii="Book Antiqua" w:hAnsi="Book Antiqua"/>
          <w:sz w:val="24"/>
          <w:szCs w:val="24"/>
          <w:lang w:val="fr-FR"/>
        </w:rPr>
        <w:t>, c</w:t>
      </w:r>
      <w:r w:rsidRPr="00A75968">
        <w:rPr>
          <w:rFonts w:ascii="Book Antiqua" w:hAnsi="Book Antiqua"/>
          <w:sz w:val="24"/>
          <w:szCs w:val="24"/>
          <w:lang w:val="fr-FR"/>
        </w:rPr>
        <w:t>ette divergence aurait inévitablement lieu. Toutefois, il leur serait obligatoire de craindre Allah</w:t>
      </w:r>
      <w:r w:rsidR="0025302A">
        <w:rPr>
          <w:rFonts w:ascii="Book Antiqua" w:hAnsi="Book Antiqua"/>
          <w:sz w:val="24"/>
          <w:szCs w:val="24"/>
          <w:lang w:val="fr-FR"/>
        </w:rPr>
        <w:t xml:space="preserve"> </w:t>
      </w:r>
      <w:r w:rsidR="0025302A">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5302A">
        <w:rPr>
          <w:rFonts w:ascii="Book Antiqua" w:hAnsi="Book Antiqua" w:cs="Traditional Arabic"/>
          <w:sz w:val="24"/>
          <w:szCs w:val="24"/>
          <w:lang w:val="fr-FR"/>
        </w:rPr>
        <w:t>)</w:t>
      </w:r>
      <w:r w:rsidRPr="00A75968">
        <w:rPr>
          <w:rFonts w:ascii="Book Antiqua" w:hAnsi="Book Antiqua"/>
          <w:sz w:val="24"/>
          <w:szCs w:val="24"/>
          <w:lang w:val="fr-FR"/>
        </w:rPr>
        <w:t xml:space="preserve"> </w:t>
      </w:r>
      <w:r w:rsidR="00E826A8">
        <w:rPr>
          <w:rFonts w:ascii="Book Antiqua" w:hAnsi="Book Antiqua"/>
          <w:sz w:val="24"/>
          <w:szCs w:val="24"/>
          <w:lang w:val="fr-FR"/>
        </w:rPr>
        <w:t xml:space="preserve">autant que possible </w:t>
      </w:r>
      <w:r w:rsidRPr="00A75968">
        <w:rPr>
          <w:rFonts w:ascii="Book Antiqua" w:hAnsi="Book Antiqua"/>
          <w:sz w:val="24"/>
          <w:szCs w:val="24"/>
          <w:lang w:val="fr-FR"/>
        </w:rPr>
        <w:t xml:space="preserve">et de faire en sorte que ce qui les pousse à accepter l’opinion d’un savant s’opposant à un autre ne soit pas la passion, mais plutôt la quête de guidée. </w:t>
      </w:r>
    </w:p>
    <w:p w:rsidR="00A75968" w:rsidRPr="00A75968" w:rsidRDefault="00E826A8"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outre</w:t>
      </w:r>
      <w:r w:rsidR="00A75968" w:rsidRPr="00A75968">
        <w:rPr>
          <w:rFonts w:ascii="Book Antiqua" w:hAnsi="Book Antiqua"/>
          <w:sz w:val="24"/>
          <w:szCs w:val="24"/>
          <w:lang w:val="fr-FR"/>
        </w:rPr>
        <w:t>, lorsqu’</w:t>
      </w:r>
      <w:r>
        <w:rPr>
          <w:rFonts w:ascii="Book Antiqua" w:hAnsi="Book Antiqua"/>
          <w:sz w:val="24"/>
          <w:szCs w:val="24"/>
          <w:lang w:val="fr-FR"/>
        </w:rPr>
        <w:t>on</w:t>
      </w:r>
      <w:r w:rsidR="00A75968" w:rsidRPr="00A75968">
        <w:rPr>
          <w:rFonts w:ascii="Book Antiqua" w:hAnsi="Book Antiqua"/>
          <w:sz w:val="24"/>
          <w:szCs w:val="24"/>
          <w:lang w:val="fr-FR"/>
        </w:rPr>
        <w:t xml:space="preserve"> est confronté à une divergence d’opinion</w:t>
      </w:r>
      <w:r w:rsidR="001E4BEA">
        <w:rPr>
          <w:rFonts w:ascii="Book Antiqua" w:hAnsi="Book Antiqua"/>
          <w:sz w:val="24"/>
          <w:szCs w:val="24"/>
          <w:lang w:val="fr-FR"/>
        </w:rPr>
        <w:t>s</w:t>
      </w:r>
      <w:r w:rsidR="00A75968" w:rsidRPr="00A75968">
        <w:rPr>
          <w:rFonts w:ascii="Book Antiqua" w:hAnsi="Book Antiqua"/>
          <w:sz w:val="24"/>
          <w:szCs w:val="24"/>
          <w:lang w:val="fr-FR"/>
        </w:rPr>
        <w:t xml:space="preserve"> entre les savants, </w:t>
      </w:r>
      <w:r>
        <w:rPr>
          <w:rFonts w:ascii="Book Antiqua" w:hAnsi="Book Antiqua"/>
          <w:sz w:val="24"/>
          <w:szCs w:val="24"/>
          <w:lang w:val="fr-FR"/>
        </w:rPr>
        <w:t xml:space="preserve">il est souhaitable de prendre l’avis de </w:t>
      </w:r>
      <w:r w:rsidR="00A75968" w:rsidRPr="00A75968">
        <w:rPr>
          <w:rFonts w:ascii="Book Antiqua" w:hAnsi="Book Antiqua"/>
          <w:sz w:val="24"/>
          <w:szCs w:val="24"/>
          <w:lang w:val="fr-FR"/>
        </w:rPr>
        <w:t>celui qu’</w:t>
      </w:r>
      <w:r>
        <w:rPr>
          <w:rFonts w:ascii="Book Antiqua" w:hAnsi="Book Antiqua"/>
          <w:sz w:val="24"/>
          <w:szCs w:val="24"/>
          <w:lang w:val="fr-FR"/>
        </w:rPr>
        <w:t>on</w:t>
      </w:r>
      <w:r w:rsidR="00A75968" w:rsidRPr="00A75968">
        <w:rPr>
          <w:rFonts w:ascii="Book Antiqua" w:hAnsi="Book Antiqua"/>
          <w:sz w:val="24"/>
          <w:szCs w:val="24"/>
          <w:lang w:val="fr-FR"/>
        </w:rPr>
        <w:t xml:space="preserve"> considère comme étant le plus proche de la vérité, de par sa science, sa pratique de la religion, et son </w:t>
      </w:r>
      <w:r>
        <w:rPr>
          <w:rFonts w:ascii="Book Antiqua" w:hAnsi="Book Antiqua"/>
          <w:sz w:val="24"/>
          <w:szCs w:val="24"/>
          <w:lang w:val="fr-FR"/>
        </w:rPr>
        <w:t>honnêteté intellectuelle</w:t>
      </w:r>
      <w:r w:rsidR="00A75968" w:rsidRPr="00A75968">
        <w:rPr>
          <w:rFonts w:ascii="Book Antiqua" w:hAnsi="Book Antiqua"/>
          <w:sz w:val="24"/>
          <w:szCs w:val="24"/>
          <w:lang w:val="fr-FR"/>
        </w:rPr>
        <w:t xml:space="preserve">. </w:t>
      </w:r>
      <w:r>
        <w:rPr>
          <w:rFonts w:ascii="Book Antiqua" w:hAnsi="Book Antiqua"/>
          <w:sz w:val="24"/>
          <w:szCs w:val="24"/>
          <w:lang w:val="fr-FR"/>
        </w:rPr>
        <w:t>Q</w:t>
      </w:r>
      <w:r w:rsidR="00A75968" w:rsidRPr="00A75968">
        <w:rPr>
          <w:rFonts w:ascii="Book Antiqua" w:hAnsi="Book Antiqua"/>
          <w:sz w:val="24"/>
          <w:szCs w:val="24"/>
          <w:lang w:val="fr-FR"/>
        </w:rPr>
        <w:t xml:space="preserve">uant au fait de vouloir </w:t>
      </w:r>
      <w:r>
        <w:rPr>
          <w:rFonts w:ascii="Book Antiqua" w:hAnsi="Book Antiqua"/>
          <w:sz w:val="24"/>
          <w:szCs w:val="24"/>
          <w:lang w:val="fr-FR"/>
        </w:rPr>
        <w:t>rassembler les gens derrière un</w:t>
      </w:r>
      <w:r w:rsidR="00A75968" w:rsidRPr="00A75968">
        <w:rPr>
          <w:rFonts w:ascii="Book Antiqua" w:hAnsi="Book Antiqua"/>
          <w:sz w:val="24"/>
          <w:szCs w:val="24"/>
          <w:lang w:val="fr-FR"/>
        </w:rPr>
        <w:t xml:space="preserve"> même </w:t>
      </w:r>
      <w:r>
        <w:rPr>
          <w:rFonts w:ascii="Book Antiqua" w:hAnsi="Book Antiqua"/>
          <w:sz w:val="24"/>
          <w:szCs w:val="24"/>
          <w:lang w:val="fr-FR"/>
        </w:rPr>
        <w:t>avis</w:t>
      </w:r>
      <w:r w:rsidR="00A75968" w:rsidRPr="00A75968">
        <w:rPr>
          <w:rFonts w:ascii="Book Antiqua" w:hAnsi="Book Antiqua"/>
          <w:sz w:val="24"/>
          <w:szCs w:val="24"/>
          <w:lang w:val="fr-FR"/>
        </w:rPr>
        <w:t>, il appara</w:t>
      </w:r>
      <w:r w:rsidR="007E1711">
        <w:rPr>
          <w:rFonts w:ascii="Book Antiqua" w:hAnsi="Book Antiqua"/>
          <w:sz w:val="24"/>
          <w:szCs w:val="24"/>
          <w:lang w:val="fr-FR"/>
        </w:rPr>
        <w:t>î</w:t>
      </w:r>
      <w:r w:rsidR="00A75968" w:rsidRPr="00A75968">
        <w:rPr>
          <w:rFonts w:ascii="Book Antiqua" w:hAnsi="Book Antiqua"/>
          <w:sz w:val="24"/>
          <w:szCs w:val="24"/>
          <w:lang w:val="fr-FR"/>
        </w:rPr>
        <w:t>t clairement que ceci est irréalisable.</w:t>
      </w:r>
    </w:p>
    <w:p w:rsidR="00E826A8" w:rsidRPr="00A75968" w:rsidRDefault="00E826A8" w:rsidP="000A40F9">
      <w:pPr>
        <w:spacing w:before="120" w:after="0" w:line="240" w:lineRule="auto"/>
        <w:ind w:firstLine="284"/>
        <w:jc w:val="both"/>
        <w:rPr>
          <w:rFonts w:ascii="Book Antiqua" w:hAnsi="Book Antiqua"/>
          <w:sz w:val="24"/>
          <w:szCs w:val="24"/>
          <w:lang w:val="fr-FR"/>
        </w:rPr>
      </w:pPr>
      <w:bookmarkStart w:id="50" w:name="_Toc400799371"/>
    </w:p>
    <w:p w:rsidR="00E826A8" w:rsidRDefault="00E826A8" w:rsidP="001E5B1D">
      <w:pPr>
        <w:spacing w:before="120" w:after="0" w:line="240" w:lineRule="auto"/>
        <w:ind w:firstLine="284"/>
        <w:jc w:val="center"/>
        <w:rPr>
          <w:rFonts w:ascii="Book Antiqua" w:hAnsi="Book Antiqua" w:cs="Traditional Arabic"/>
          <w:color w:val="000000"/>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0A40F9" w:rsidRDefault="00E21C5F" w:rsidP="000A40F9">
      <w:pPr>
        <w:pStyle w:val="Heading2"/>
      </w:pPr>
      <w:bookmarkStart w:id="51" w:name="_Toc412310320"/>
      <w:bookmarkStart w:id="52" w:name="_Toc449811822"/>
      <w:r w:rsidRPr="000A40F9">
        <w:t xml:space="preserve">63) </w:t>
      </w:r>
      <w:r w:rsidR="00A75968" w:rsidRPr="000A40F9">
        <w:t xml:space="preserve">Trois raisons qui poussent le jurisconsulte à </w:t>
      </w:r>
      <w:r w:rsidR="007E1711" w:rsidRPr="000A40F9">
        <w:t xml:space="preserve">refuser de </w:t>
      </w:r>
      <w:r w:rsidR="00A75968" w:rsidRPr="000A40F9">
        <w:t>prononcer un verdict religieux</w:t>
      </w:r>
      <w:bookmarkEnd w:id="50"/>
      <w:bookmarkEnd w:id="51"/>
      <w:bookmarkEnd w:id="52"/>
    </w:p>
    <w:p w:rsidR="00A75968" w:rsidRPr="000A40F9" w:rsidRDefault="00A75968" w:rsidP="000A40F9">
      <w:pPr>
        <w:pStyle w:val="Heading3"/>
        <w:rPr>
          <w:rFonts w:ascii="Book Antiqua" w:hAnsi="Book Antiqua"/>
        </w:rPr>
      </w:pPr>
      <w:r w:rsidRPr="000A40F9">
        <w:rPr>
          <w:rFonts w:ascii="Book Antiqua" w:hAnsi="Book Antiqua"/>
        </w:rPr>
        <w:t>Que signifie le fait qu’un jurisconsulte ne prononce pas un verdict religieux particulier</w:t>
      </w:r>
      <w:r w:rsidR="007B73E7">
        <w:rPr>
          <w:rFonts w:ascii="Book Antiqua" w:hAnsi="Book Antiqua"/>
        </w:rPr>
        <w:t>?</w:t>
      </w:r>
    </w:p>
    <w:p w:rsidR="00A75968" w:rsidRPr="00A75968" w:rsidRDefault="007930C9"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La question est à comprendre sous cette forme</w:t>
      </w:r>
      <w:r w:rsidR="001E5B1D">
        <w:rPr>
          <w:rFonts w:ascii="Book Antiqua" w:hAnsi="Book Antiqua"/>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quelle</w:t>
      </w:r>
      <w:r>
        <w:rPr>
          <w:rFonts w:ascii="Book Antiqua" w:hAnsi="Book Antiqua"/>
          <w:sz w:val="24"/>
          <w:szCs w:val="24"/>
          <w:lang w:val="fr-FR"/>
        </w:rPr>
        <w:t>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sont les raisons </w:t>
      </w:r>
      <w:r w:rsidR="00A75968" w:rsidRPr="00A75968">
        <w:rPr>
          <w:rFonts w:ascii="Book Antiqua" w:hAnsi="Book Antiqua"/>
          <w:sz w:val="24"/>
          <w:szCs w:val="24"/>
          <w:lang w:val="fr-FR"/>
        </w:rPr>
        <w:t xml:space="preserve">de cette </w:t>
      </w:r>
      <w:r>
        <w:rPr>
          <w:rFonts w:ascii="Book Antiqua" w:hAnsi="Book Antiqua"/>
          <w:sz w:val="24"/>
          <w:szCs w:val="24"/>
          <w:lang w:val="fr-FR"/>
        </w:rPr>
        <w:t>abstention</w:t>
      </w:r>
      <w:r w:rsidR="007B73E7">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L’origine de cette </w:t>
      </w:r>
      <w:r w:rsidR="007930C9">
        <w:rPr>
          <w:rFonts w:ascii="Book Antiqua" w:hAnsi="Book Antiqua"/>
          <w:sz w:val="24"/>
          <w:szCs w:val="24"/>
          <w:lang w:val="fr-FR"/>
        </w:rPr>
        <w:t xml:space="preserve">abstention se retrouve </w:t>
      </w:r>
      <w:r w:rsidRPr="00A75968">
        <w:rPr>
          <w:rFonts w:ascii="Book Antiqua" w:hAnsi="Book Antiqua"/>
          <w:sz w:val="24"/>
          <w:szCs w:val="24"/>
          <w:lang w:val="fr-FR"/>
        </w:rPr>
        <w:t xml:space="preserve">parfois </w:t>
      </w:r>
      <w:r w:rsidR="007930C9">
        <w:rPr>
          <w:rFonts w:ascii="Book Antiqua" w:hAnsi="Book Antiqua"/>
          <w:sz w:val="24"/>
          <w:szCs w:val="24"/>
          <w:lang w:val="fr-FR"/>
        </w:rPr>
        <w:t xml:space="preserve">dans </w:t>
      </w:r>
      <w:r w:rsidRPr="00A75968">
        <w:rPr>
          <w:rFonts w:ascii="Book Antiqua" w:hAnsi="Book Antiqua"/>
          <w:sz w:val="24"/>
          <w:szCs w:val="24"/>
          <w:lang w:val="fr-FR"/>
        </w:rPr>
        <w:t xml:space="preserve">le fait que les preuves apparaissent en contradiction </w:t>
      </w:r>
      <w:r w:rsidR="001E4BEA">
        <w:rPr>
          <w:rFonts w:ascii="Book Antiqua" w:hAnsi="Book Antiqua"/>
          <w:sz w:val="24"/>
          <w:szCs w:val="24"/>
          <w:lang w:val="fr-FR"/>
        </w:rPr>
        <w:t xml:space="preserve">pour le </w:t>
      </w:r>
      <w:r w:rsidR="007930C9">
        <w:rPr>
          <w:rFonts w:ascii="Book Antiqua" w:hAnsi="Book Antiqua"/>
          <w:sz w:val="24"/>
          <w:szCs w:val="24"/>
          <w:lang w:val="fr-FR"/>
        </w:rPr>
        <w:t>jurisconsulte</w:t>
      </w:r>
      <w:r w:rsidR="001E4BEA">
        <w:rPr>
          <w:rFonts w:ascii="Book Antiqua" w:hAnsi="Book Antiqua"/>
          <w:sz w:val="24"/>
          <w:szCs w:val="24"/>
          <w:lang w:val="fr-FR"/>
        </w:rPr>
        <w:t xml:space="preserve">, </w:t>
      </w:r>
      <w:r w:rsidRPr="00A75968">
        <w:rPr>
          <w:rFonts w:ascii="Book Antiqua" w:hAnsi="Book Antiqua"/>
          <w:sz w:val="24"/>
          <w:szCs w:val="24"/>
          <w:lang w:val="fr-FR"/>
        </w:rPr>
        <w:t xml:space="preserve">comme </w:t>
      </w:r>
      <w:r w:rsidR="007930C9">
        <w:rPr>
          <w:rFonts w:ascii="Book Antiqua" w:hAnsi="Book Antiqua"/>
          <w:sz w:val="24"/>
          <w:szCs w:val="24"/>
          <w:lang w:val="fr-FR"/>
        </w:rPr>
        <w:t>c’</w:t>
      </w:r>
      <w:r w:rsidRPr="00A75968">
        <w:rPr>
          <w:rFonts w:ascii="Book Antiqua" w:hAnsi="Book Antiqua"/>
          <w:sz w:val="24"/>
          <w:szCs w:val="24"/>
          <w:lang w:val="fr-FR"/>
        </w:rPr>
        <w:t xml:space="preserve">est le cas lorsque certains rendent </w:t>
      </w:r>
      <w:r w:rsidR="007930C9">
        <w:rPr>
          <w:rFonts w:ascii="Book Antiqua" w:hAnsi="Book Antiqua"/>
          <w:sz w:val="24"/>
          <w:szCs w:val="24"/>
          <w:lang w:val="fr-FR"/>
        </w:rPr>
        <w:t xml:space="preserve">un acte </w:t>
      </w:r>
      <w:r w:rsidRPr="00A75968">
        <w:rPr>
          <w:rFonts w:ascii="Book Antiqua" w:hAnsi="Book Antiqua"/>
          <w:sz w:val="24"/>
          <w:szCs w:val="24"/>
          <w:lang w:val="fr-FR"/>
        </w:rPr>
        <w:t xml:space="preserve">obligatoire là où d’autres </w:t>
      </w:r>
      <w:r w:rsidR="007E1711">
        <w:rPr>
          <w:rFonts w:ascii="Book Antiqua" w:hAnsi="Book Antiqua"/>
          <w:sz w:val="24"/>
          <w:szCs w:val="24"/>
          <w:lang w:val="fr-FR"/>
        </w:rPr>
        <w:t>l’</w:t>
      </w:r>
      <w:r w:rsidRPr="00A75968">
        <w:rPr>
          <w:rFonts w:ascii="Book Antiqua" w:hAnsi="Book Antiqua"/>
          <w:sz w:val="24"/>
          <w:szCs w:val="24"/>
          <w:lang w:val="fr-FR"/>
        </w:rPr>
        <w:t>interdisent, ou bien déclarent licite ce que d’autres ne considèrent pas comme tel. Et c’est pour cela que le mufti ne délivre pas de verdict religieux. Il s’agit là d’une partie de l’explication.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Une autre </w:t>
      </w:r>
      <w:r w:rsidR="007930C9">
        <w:rPr>
          <w:rFonts w:ascii="Book Antiqua" w:hAnsi="Book Antiqua"/>
          <w:sz w:val="24"/>
          <w:szCs w:val="24"/>
          <w:lang w:val="fr-FR"/>
        </w:rPr>
        <w:t xml:space="preserve">raison pour </w:t>
      </w:r>
      <w:r w:rsidRPr="00A75968">
        <w:rPr>
          <w:rFonts w:ascii="Book Antiqua" w:hAnsi="Book Antiqua"/>
          <w:sz w:val="24"/>
          <w:szCs w:val="24"/>
          <w:lang w:val="fr-FR"/>
        </w:rPr>
        <w:t xml:space="preserve">ne </w:t>
      </w:r>
      <w:r w:rsidR="007930C9">
        <w:rPr>
          <w:rFonts w:ascii="Book Antiqua" w:hAnsi="Book Antiqua"/>
          <w:sz w:val="24"/>
          <w:szCs w:val="24"/>
          <w:lang w:val="fr-FR"/>
        </w:rPr>
        <w:t xml:space="preserve">pas </w:t>
      </w:r>
      <w:r w:rsidRPr="00A75968">
        <w:rPr>
          <w:rFonts w:ascii="Book Antiqua" w:hAnsi="Book Antiqua"/>
          <w:sz w:val="24"/>
          <w:szCs w:val="24"/>
          <w:lang w:val="fr-FR"/>
        </w:rPr>
        <w:t>prononce</w:t>
      </w:r>
      <w:r w:rsidR="007930C9">
        <w:rPr>
          <w:rFonts w:ascii="Book Antiqua" w:hAnsi="Book Antiqua"/>
          <w:sz w:val="24"/>
          <w:szCs w:val="24"/>
          <w:lang w:val="fr-FR"/>
        </w:rPr>
        <w:t>r</w:t>
      </w:r>
      <w:r w:rsidRPr="00A75968">
        <w:rPr>
          <w:rFonts w:ascii="Book Antiqua" w:hAnsi="Book Antiqua"/>
          <w:sz w:val="24"/>
          <w:szCs w:val="24"/>
          <w:lang w:val="fr-FR"/>
        </w:rPr>
        <w:t xml:space="preserve"> d’avis religieux</w:t>
      </w:r>
      <w:r w:rsidR="007930C9">
        <w:rPr>
          <w:rFonts w:ascii="Book Antiqua" w:hAnsi="Book Antiqua"/>
          <w:sz w:val="24"/>
          <w:szCs w:val="24"/>
          <w:lang w:val="fr-FR"/>
        </w:rPr>
        <w:t xml:space="preserve"> est liée </w:t>
      </w:r>
      <w:r w:rsidR="007E1711">
        <w:rPr>
          <w:rFonts w:ascii="Book Antiqua" w:hAnsi="Book Antiqua"/>
          <w:sz w:val="24"/>
          <w:szCs w:val="24"/>
          <w:lang w:val="fr-FR"/>
        </w:rPr>
        <w:t xml:space="preserve">non pas </w:t>
      </w:r>
      <w:r w:rsidR="007930C9">
        <w:rPr>
          <w:rFonts w:ascii="Book Antiqua" w:hAnsi="Book Antiqua"/>
          <w:sz w:val="24"/>
          <w:szCs w:val="24"/>
          <w:lang w:val="fr-FR"/>
        </w:rPr>
        <w:t xml:space="preserve">au caractère contradictoire des preuves mais à leur applicabilité au </w:t>
      </w:r>
      <w:r w:rsidRPr="00A75968">
        <w:rPr>
          <w:rFonts w:ascii="Book Antiqua" w:hAnsi="Book Antiqua"/>
          <w:sz w:val="24"/>
          <w:szCs w:val="24"/>
          <w:lang w:val="fr-FR"/>
        </w:rPr>
        <w:t xml:space="preserve">cas de figure présenté. </w:t>
      </w:r>
      <w:r w:rsidR="007930C9">
        <w:rPr>
          <w:rFonts w:ascii="Book Antiqua" w:hAnsi="Book Antiqua"/>
          <w:sz w:val="24"/>
          <w:szCs w:val="24"/>
          <w:lang w:val="fr-FR"/>
        </w:rPr>
        <w:t>Les problématiques à résoudre sont</w:t>
      </w:r>
      <w:r w:rsidR="001E5B1D">
        <w:rPr>
          <w:rFonts w:ascii="Book Antiqua" w:hAnsi="Book Antiqua"/>
          <w:sz w:val="24"/>
          <w:szCs w:val="24"/>
          <w:lang w:val="fr-FR"/>
        </w:rPr>
        <w:t>:</w:t>
      </w:r>
      <w:r w:rsidR="007930C9">
        <w:rPr>
          <w:rFonts w:ascii="Book Antiqua" w:hAnsi="Book Antiqua"/>
          <w:sz w:val="24"/>
          <w:szCs w:val="24"/>
          <w:lang w:val="fr-FR"/>
        </w:rPr>
        <w:t xml:space="preserve"> e</w:t>
      </w:r>
      <w:r w:rsidR="00E21C5F" w:rsidRPr="00A75968">
        <w:rPr>
          <w:rFonts w:ascii="Book Antiqua" w:hAnsi="Book Antiqua"/>
          <w:sz w:val="24"/>
          <w:szCs w:val="24"/>
          <w:lang w:val="fr-FR"/>
        </w:rPr>
        <w:t>st-il</w:t>
      </w:r>
      <w:r w:rsidRPr="00A75968">
        <w:rPr>
          <w:rFonts w:ascii="Book Antiqua" w:hAnsi="Book Antiqua"/>
          <w:sz w:val="24"/>
          <w:szCs w:val="24"/>
          <w:lang w:val="fr-FR"/>
        </w:rPr>
        <w:t xml:space="preserve"> possible de l’appliquer à ce cas de figure</w:t>
      </w:r>
      <w:r w:rsidR="007B73E7">
        <w:rPr>
          <w:rFonts w:ascii="Book Antiqua" w:hAnsi="Book Antiqua"/>
          <w:sz w:val="24"/>
          <w:szCs w:val="24"/>
          <w:lang w:val="fr-FR"/>
        </w:rPr>
        <w:t>?</w:t>
      </w:r>
      <w:r w:rsidRPr="00A75968">
        <w:rPr>
          <w:rFonts w:ascii="Book Antiqua" w:hAnsi="Book Antiqua"/>
          <w:sz w:val="24"/>
          <w:szCs w:val="24"/>
          <w:lang w:val="fr-FR"/>
        </w:rPr>
        <w:t xml:space="preserve"> Ou bien est-ce </w:t>
      </w:r>
      <w:r w:rsidR="007930C9">
        <w:rPr>
          <w:rFonts w:ascii="Book Antiqua" w:hAnsi="Book Antiqua"/>
          <w:sz w:val="24"/>
          <w:szCs w:val="24"/>
          <w:lang w:val="fr-FR"/>
        </w:rPr>
        <w:t>impossible</w:t>
      </w:r>
      <w:r w:rsidR="007B73E7">
        <w:rPr>
          <w:rFonts w:ascii="Book Antiqua" w:hAnsi="Book Antiqua"/>
          <w:sz w:val="24"/>
          <w:szCs w:val="24"/>
          <w:lang w:val="fr-FR"/>
        </w:rPr>
        <w:t>?</w:t>
      </w:r>
      <w:r w:rsidRPr="00A75968">
        <w:rPr>
          <w:rFonts w:ascii="Book Antiqua" w:hAnsi="Book Antiqua"/>
          <w:sz w:val="24"/>
          <w:szCs w:val="24"/>
          <w:lang w:val="fr-FR"/>
        </w:rPr>
        <w:t xml:space="preserve"> Ou est-ce possible </w:t>
      </w:r>
      <w:r w:rsidR="007930C9">
        <w:rPr>
          <w:rFonts w:ascii="Book Antiqua" w:hAnsi="Book Antiqua"/>
          <w:sz w:val="24"/>
          <w:szCs w:val="24"/>
          <w:lang w:val="fr-FR"/>
        </w:rPr>
        <w:t>dans certaines circonstances...?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troisième </w:t>
      </w:r>
      <w:r w:rsidR="007930C9">
        <w:rPr>
          <w:rFonts w:ascii="Book Antiqua" w:hAnsi="Book Antiqua"/>
          <w:sz w:val="24"/>
          <w:szCs w:val="24"/>
          <w:lang w:val="fr-FR"/>
        </w:rPr>
        <w:t xml:space="preserve">raison </w:t>
      </w:r>
      <w:r w:rsidRPr="00A75968">
        <w:rPr>
          <w:rFonts w:ascii="Book Antiqua" w:hAnsi="Book Antiqua"/>
          <w:sz w:val="24"/>
          <w:szCs w:val="24"/>
          <w:lang w:val="fr-FR"/>
        </w:rPr>
        <w:t xml:space="preserve">est </w:t>
      </w:r>
      <w:r w:rsidR="007930C9">
        <w:rPr>
          <w:rFonts w:ascii="Book Antiqua" w:hAnsi="Book Antiqua"/>
          <w:sz w:val="24"/>
          <w:szCs w:val="24"/>
          <w:lang w:val="fr-FR"/>
        </w:rPr>
        <w:t xml:space="preserve">par exemple lorsque le mufti sait que </w:t>
      </w:r>
      <w:r w:rsidRPr="00A75968">
        <w:rPr>
          <w:rFonts w:ascii="Book Antiqua" w:hAnsi="Book Antiqua"/>
          <w:sz w:val="24"/>
          <w:szCs w:val="24"/>
          <w:lang w:val="fr-FR"/>
        </w:rPr>
        <w:t xml:space="preserve">le verset ou le hadith </w:t>
      </w:r>
      <w:r w:rsidR="007930C9">
        <w:rPr>
          <w:rFonts w:ascii="Book Antiqua" w:hAnsi="Book Antiqua"/>
          <w:sz w:val="24"/>
          <w:szCs w:val="24"/>
          <w:lang w:val="fr-FR"/>
        </w:rPr>
        <w:t xml:space="preserve">indique </w:t>
      </w:r>
      <w:r w:rsidRPr="00A75968">
        <w:rPr>
          <w:rFonts w:ascii="Book Antiqua" w:hAnsi="Book Antiqua"/>
          <w:sz w:val="24"/>
          <w:szCs w:val="24"/>
          <w:lang w:val="fr-FR"/>
        </w:rPr>
        <w:t>clairement le caractère obligatoire d’un</w:t>
      </w:r>
      <w:r w:rsidR="007930C9">
        <w:rPr>
          <w:rFonts w:ascii="Book Antiqua" w:hAnsi="Book Antiqua"/>
          <w:sz w:val="24"/>
          <w:szCs w:val="24"/>
          <w:lang w:val="fr-FR"/>
        </w:rPr>
        <w:t xml:space="preserve"> acte</w:t>
      </w:r>
      <w:r w:rsidRPr="00A75968">
        <w:rPr>
          <w:rFonts w:ascii="Book Antiqua" w:hAnsi="Book Antiqua"/>
          <w:sz w:val="24"/>
          <w:szCs w:val="24"/>
          <w:lang w:val="fr-FR"/>
        </w:rPr>
        <w:t xml:space="preserve">, et que </w:t>
      </w:r>
      <w:r w:rsidR="007930C9">
        <w:rPr>
          <w:rFonts w:ascii="Book Antiqua" w:hAnsi="Book Antiqua"/>
          <w:sz w:val="24"/>
          <w:szCs w:val="24"/>
          <w:lang w:val="fr-FR"/>
        </w:rPr>
        <w:t xml:space="preserve">la preuve </w:t>
      </w:r>
      <w:r w:rsidRPr="00A75968">
        <w:rPr>
          <w:rFonts w:ascii="Book Antiqua" w:hAnsi="Book Antiqua"/>
          <w:sz w:val="24"/>
          <w:szCs w:val="24"/>
          <w:lang w:val="fr-FR"/>
        </w:rPr>
        <w:t>s’applique bien à la situation présente</w:t>
      </w:r>
      <w:r w:rsidR="007930C9">
        <w:rPr>
          <w:rFonts w:ascii="Book Antiqua" w:hAnsi="Book Antiqua"/>
          <w:sz w:val="24"/>
          <w:szCs w:val="24"/>
          <w:lang w:val="fr-FR"/>
        </w:rPr>
        <w:t>, m</w:t>
      </w:r>
      <w:r w:rsidRPr="00A75968">
        <w:rPr>
          <w:rFonts w:ascii="Book Antiqua" w:hAnsi="Book Antiqua"/>
          <w:sz w:val="24"/>
          <w:szCs w:val="24"/>
          <w:lang w:val="fr-FR"/>
        </w:rPr>
        <w:t>ais</w:t>
      </w:r>
      <w:r w:rsidR="007930C9">
        <w:rPr>
          <w:rFonts w:ascii="Book Antiqua" w:hAnsi="Book Antiqua"/>
          <w:sz w:val="24"/>
          <w:szCs w:val="24"/>
          <w:lang w:val="fr-FR"/>
        </w:rPr>
        <w:t xml:space="preserve"> qu’en </w:t>
      </w:r>
      <w:r w:rsidRPr="00A75968">
        <w:rPr>
          <w:rFonts w:ascii="Book Antiqua" w:hAnsi="Book Antiqua"/>
          <w:sz w:val="24"/>
          <w:szCs w:val="24"/>
          <w:lang w:val="fr-FR"/>
        </w:rPr>
        <w:t xml:space="preserve">même temps, il ne voit pas </w:t>
      </w:r>
      <w:r w:rsidR="002C149A">
        <w:rPr>
          <w:rFonts w:ascii="Book Antiqua" w:hAnsi="Book Antiqua"/>
          <w:sz w:val="24"/>
          <w:szCs w:val="24"/>
          <w:lang w:val="fr-FR"/>
        </w:rPr>
        <w:t>d’</w:t>
      </w:r>
      <w:r w:rsidRPr="00A75968">
        <w:rPr>
          <w:rFonts w:ascii="Book Antiqua" w:hAnsi="Book Antiqua"/>
          <w:sz w:val="24"/>
          <w:szCs w:val="24"/>
          <w:lang w:val="fr-FR"/>
        </w:rPr>
        <w:t>intérêt à se prononcer dans ce sens</w:t>
      </w:r>
      <w:r w:rsidR="007930C9">
        <w:rPr>
          <w:rFonts w:ascii="Book Antiqua" w:hAnsi="Book Antiqua"/>
          <w:sz w:val="24"/>
          <w:szCs w:val="24"/>
          <w:lang w:val="fr-FR"/>
        </w:rPr>
        <w:t>. I</w:t>
      </w:r>
      <w:r w:rsidRPr="00A75968">
        <w:rPr>
          <w:rFonts w:ascii="Book Antiqua" w:hAnsi="Book Antiqua"/>
          <w:sz w:val="24"/>
          <w:szCs w:val="24"/>
          <w:lang w:val="fr-FR"/>
        </w:rPr>
        <w:t xml:space="preserve">l préfère s’abstenir afin de se </w:t>
      </w:r>
      <w:r w:rsidR="002C149A">
        <w:rPr>
          <w:rFonts w:ascii="Book Antiqua" w:hAnsi="Book Antiqua"/>
          <w:sz w:val="24"/>
          <w:szCs w:val="24"/>
          <w:lang w:val="fr-FR"/>
        </w:rPr>
        <w:t xml:space="preserve">repousser un </w:t>
      </w:r>
      <w:r w:rsidRPr="00A75968">
        <w:rPr>
          <w:rFonts w:ascii="Book Antiqua" w:hAnsi="Book Antiqua"/>
          <w:sz w:val="24"/>
          <w:szCs w:val="24"/>
          <w:lang w:val="fr-FR"/>
        </w:rPr>
        <w:t>mal qui pourrait découler d’un tel verdict. Et ceci est fréque</w:t>
      </w:r>
      <w:r w:rsidR="002C149A">
        <w:rPr>
          <w:rFonts w:ascii="Book Antiqua" w:hAnsi="Book Antiqua"/>
          <w:sz w:val="24"/>
          <w:szCs w:val="24"/>
          <w:lang w:val="fr-FR"/>
        </w:rPr>
        <w:t>mment cité</w:t>
      </w:r>
      <w:r w:rsidRPr="00A75968">
        <w:rPr>
          <w:rFonts w:ascii="Book Antiqua" w:hAnsi="Book Antiqua"/>
          <w:sz w:val="24"/>
          <w:szCs w:val="24"/>
          <w:lang w:val="fr-FR"/>
        </w:rPr>
        <w:t xml:space="preserve"> dans </w:t>
      </w:r>
      <w:r w:rsidR="002C149A">
        <w:rPr>
          <w:rFonts w:ascii="Book Antiqua" w:hAnsi="Book Antiqua"/>
          <w:sz w:val="24"/>
          <w:szCs w:val="24"/>
          <w:lang w:val="fr-FR"/>
        </w:rPr>
        <w:t xml:space="preserve">les récits </w:t>
      </w:r>
      <w:r w:rsidRPr="00A75968">
        <w:rPr>
          <w:rFonts w:ascii="Book Antiqua" w:hAnsi="Book Antiqua"/>
          <w:sz w:val="24"/>
          <w:szCs w:val="24"/>
          <w:lang w:val="fr-FR"/>
        </w:rPr>
        <w:t xml:space="preserve">des </w:t>
      </w:r>
      <w:r w:rsidR="002C149A">
        <w:rPr>
          <w:rFonts w:ascii="Book Antiqua" w:hAnsi="Book Antiqua"/>
          <w:sz w:val="24"/>
          <w:szCs w:val="24"/>
          <w:lang w:val="fr-FR"/>
        </w:rPr>
        <w:t>p</w:t>
      </w:r>
      <w:r w:rsidRPr="00A75968">
        <w:rPr>
          <w:rFonts w:ascii="Book Antiqua" w:hAnsi="Book Antiqua"/>
          <w:sz w:val="24"/>
          <w:szCs w:val="24"/>
          <w:lang w:val="fr-FR"/>
        </w:rPr>
        <w:t xml:space="preserve">ieux </w:t>
      </w:r>
      <w:r w:rsidR="002C149A">
        <w:rPr>
          <w:rFonts w:ascii="Book Antiqua" w:hAnsi="Book Antiqua"/>
          <w:sz w:val="24"/>
          <w:szCs w:val="24"/>
          <w:lang w:val="fr-FR"/>
        </w:rPr>
        <w:t>p</w:t>
      </w:r>
      <w:r w:rsidRPr="00A75968">
        <w:rPr>
          <w:rFonts w:ascii="Book Antiqua" w:hAnsi="Book Antiqua"/>
          <w:sz w:val="24"/>
          <w:szCs w:val="24"/>
          <w:lang w:val="fr-FR"/>
        </w:rPr>
        <w:t xml:space="preserve">rédécesseurs </w:t>
      </w:r>
      <w:r w:rsidR="002C149A">
        <w:rPr>
          <w:rFonts w:ascii="Book Antiqua" w:hAnsi="Book Antiqua"/>
          <w:sz w:val="24"/>
          <w:szCs w:val="24"/>
          <w:lang w:val="fr-FR"/>
        </w:rPr>
        <w:t>(</w:t>
      </w:r>
      <w:r w:rsidR="002C149A">
        <w:rPr>
          <w:rFonts w:ascii="Book Antiqua" w:hAnsi="Book Antiqua"/>
          <w:sz w:val="24"/>
          <w:szCs w:val="24"/>
          <w:lang w:val="fr-FR"/>
        </w:rPr>
        <w:sym w:font="KFGQPC Arabic Symbols 01" w:char="F06A"/>
      </w:r>
      <w:r w:rsidR="002C149A">
        <w:rPr>
          <w:rFonts w:ascii="Book Antiqua" w:hAnsi="Book Antiqua"/>
          <w:sz w:val="24"/>
          <w:szCs w:val="24"/>
          <w:lang w:val="fr-FR"/>
        </w:rPr>
        <w:t xml:space="preserve">) comme dans celui de </w:t>
      </w:r>
      <w:r w:rsidR="002C149A" w:rsidRPr="002C149A">
        <w:rPr>
          <w:rFonts w:ascii="Book Antiqua" w:hAnsi="Book Antiqua"/>
          <w:sz w:val="24"/>
          <w:szCs w:val="24"/>
          <w:vertAlign w:val="superscript"/>
          <w:lang w:val="fr-FR"/>
        </w:rPr>
        <w:t>c</w:t>
      </w:r>
      <w:r w:rsidR="002C149A">
        <w:rPr>
          <w:rFonts w:ascii="Book Antiqua" w:hAnsi="Book Antiqua"/>
          <w:sz w:val="24"/>
          <w:szCs w:val="24"/>
          <w:lang w:val="fr-FR"/>
        </w:rPr>
        <w:t>U</w:t>
      </w:r>
      <w:r w:rsidRPr="00A75968">
        <w:rPr>
          <w:rFonts w:ascii="Book Antiqua" w:hAnsi="Book Antiqua"/>
          <w:sz w:val="24"/>
          <w:szCs w:val="24"/>
          <w:lang w:val="fr-FR"/>
        </w:rPr>
        <w:t>mar Ibn Al</w:t>
      </w:r>
      <w:r w:rsidR="002C149A">
        <w:rPr>
          <w:rFonts w:ascii="Book Antiqua" w:hAnsi="Book Antiqua"/>
          <w:sz w:val="24"/>
          <w:szCs w:val="24"/>
          <w:lang w:val="fr-FR"/>
        </w:rPr>
        <w:t>-</w:t>
      </w:r>
      <w:r w:rsidR="001E4BEA">
        <w:rPr>
          <w:rFonts w:ascii="Book Antiqua" w:hAnsi="Book Antiqua"/>
          <w:sz w:val="24"/>
          <w:szCs w:val="24"/>
          <w:lang w:val="fr-FR"/>
        </w:rPr>
        <w:t>Kha</w:t>
      </w:r>
      <w:r w:rsidR="001E4BEA" w:rsidRPr="002C149A">
        <w:rPr>
          <w:rFonts w:ascii="Book Antiqua" w:hAnsi="Book Antiqua"/>
          <w:sz w:val="24"/>
          <w:szCs w:val="24"/>
          <w:u w:val="single"/>
          <w:lang w:val="fr-FR"/>
        </w:rPr>
        <w:t>tt</w:t>
      </w:r>
      <w:r w:rsidR="002C149A">
        <w:rPr>
          <w:rFonts w:ascii="Book Antiqua" w:hAnsi="Book Antiqua"/>
          <w:sz w:val="24"/>
          <w:szCs w:val="24"/>
          <w:lang w:val="fr-FR"/>
        </w:rPr>
        <w:t>â</w:t>
      </w:r>
      <w:r w:rsidR="001E4BEA">
        <w:rPr>
          <w:rFonts w:ascii="Book Antiqua" w:hAnsi="Book Antiqua"/>
          <w:sz w:val="24"/>
          <w:szCs w:val="24"/>
          <w:lang w:val="fr-FR"/>
        </w:rPr>
        <w:t>b</w:t>
      </w:r>
      <w:r w:rsidRPr="00A75968">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002C149A">
        <w:rPr>
          <w:rFonts w:ascii="Book Antiqua" w:hAnsi="Book Antiqua" w:cs="Traditional Arabic"/>
          <w:sz w:val="24"/>
          <w:szCs w:val="24"/>
          <w:lang w:val="fr-FR"/>
        </w:rPr>
        <w:t>,</w:t>
      </w:r>
      <w:r w:rsidRPr="00A75968">
        <w:rPr>
          <w:rFonts w:ascii="Book Antiqua" w:hAnsi="Book Antiqua"/>
          <w:sz w:val="24"/>
          <w:szCs w:val="24"/>
          <w:lang w:val="fr-FR"/>
        </w:rPr>
        <w:t xml:space="preserve"> qui est celui qui avait </w:t>
      </w:r>
      <w:r w:rsidR="002C149A">
        <w:rPr>
          <w:rFonts w:ascii="Book Antiqua" w:hAnsi="Book Antiqua"/>
          <w:sz w:val="24"/>
          <w:szCs w:val="24"/>
          <w:lang w:val="fr-FR"/>
        </w:rPr>
        <w:t>l’expérience la plus avancée dans ce domaine</w:t>
      </w:r>
      <w:r w:rsidRPr="00A75968">
        <w:rPr>
          <w:rFonts w:ascii="Book Antiqua" w:hAnsi="Book Antiqua"/>
          <w:sz w:val="24"/>
          <w:szCs w:val="24"/>
          <w:lang w:val="fr-FR"/>
        </w:rPr>
        <w:t>,</w:t>
      </w:r>
      <w:r w:rsidR="002C149A">
        <w:rPr>
          <w:rFonts w:ascii="Book Antiqua" w:hAnsi="Book Antiqua"/>
          <w:sz w:val="24"/>
          <w:szCs w:val="24"/>
          <w:lang w:val="fr-FR"/>
        </w:rPr>
        <w:t xml:space="preserve"> puisque </w:t>
      </w:r>
      <w:r w:rsidRPr="00A75968">
        <w:rPr>
          <w:rFonts w:ascii="Book Antiqua" w:hAnsi="Book Antiqua"/>
          <w:sz w:val="24"/>
          <w:szCs w:val="24"/>
          <w:lang w:val="fr-FR"/>
        </w:rPr>
        <w:t xml:space="preserve">la période de son califat </w:t>
      </w:r>
      <w:r w:rsidR="002C149A">
        <w:rPr>
          <w:rFonts w:ascii="Book Antiqua" w:hAnsi="Book Antiqua"/>
          <w:sz w:val="24"/>
          <w:szCs w:val="24"/>
          <w:lang w:val="fr-FR"/>
        </w:rPr>
        <w:t>avait duré long</w:t>
      </w:r>
      <w:r w:rsidRPr="00A75968">
        <w:rPr>
          <w:rFonts w:ascii="Book Antiqua" w:hAnsi="Book Antiqua"/>
          <w:sz w:val="24"/>
          <w:szCs w:val="24"/>
          <w:lang w:val="fr-FR"/>
        </w:rPr>
        <w:t>temps</w:t>
      </w:r>
      <w:r w:rsidR="002C149A">
        <w:rPr>
          <w:rFonts w:ascii="Book Antiqua" w:hAnsi="Book Antiqua"/>
          <w:sz w:val="24"/>
          <w:szCs w:val="24"/>
          <w:lang w:val="fr-FR"/>
        </w:rPr>
        <w:t>. I</w:t>
      </w:r>
      <w:r w:rsidRPr="00A75968">
        <w:rPr>
          <w:rFonts w:ascii="Book Antiqua" w:hAnsi="Book Antiqua"/>
          <w:sz w:val="24"/>
          <w:szCs w:val="24"/>
          <w:lang w:val="fr-FR"/>
        </w:rPr>
        <w:t xml:space="preserve">l était </w:t>
      </w:r>
      <w:r w:rsidR="002C149A">
        <w:rPr>
          <w:rFonts w:ascii="Book Antiqua" w:hAnsi="Book Antiqua" w:cs="Traditional Arabic"/>
          <w:sz w:val="24"/>
          <w:szCs w:val="24"/>
          <w:lang w:val="fr-FR"/>
        </w:rPr>
        <w:t xml:space="preserve">ainsi </w:t>
      </w:r>
      <w:r w:rsidRPr="00A75968">
        <w:rPr>
          <w:rFonts w:ascii="Book Antiqua" w:hAnsi="Book Antiqua"/>
          <w:sz w:val="24"/>
          <w:szCs w:val="24"/>
          <w:lang w:val="fr-FR"/>
        </w:rPr>
        <w:t xml:space="preserve">sage et </w:t>
      </w:r>
      <w:r w:rsidR="002C149A">
        <w:rPr>
          <w:rFonts w:ascii="Book Antiqua" w:hAnsi="Book Antiqua"/>
          <w:sz w:val="24"/>
          <w:szCs w:val="24"/>
          <w:lang w:val="fr-FR"/>
        </w:rPr>
        <w:t>souvent guidé à la vérité</w:t>
      </w:r>
      <w:r w:rsidRPr="00A75968">
        <w:rPr>
          <w:rFonts w:ascii="Book Antiqua" w:hAnsi="Book Antiqua"/>
          <w:sz w:val="24"/>
          <w:szCs w:val="24"/>
          <w:lang w:val="fr-FR"/>
        </w:rPr>
        <w:t xml:space="preserve"> lorsqu’</w:t>
      </w:r>
      <w:r w:rsidR="001E4BEA">
        <w:rPr>
          <w:rFonts w:ascii="Book Antiqua" w:hAnsi="Book Antiqua"/>
          <w:sz w:val="24"/>
          <w:szCs w:val="24"/>
          <w:lang w:val="fr-FR"/>
        </w:rPr>
        <w:t>i</w:t>
      </w:r>
      <w:r w:rsidRPr="00A75968">
        <w:rPr>
          <w:rFonts w:ascii="Book Antiqua" w:hAnsi="Book Antiqua"/>
          <w:sz w:val="24"/>
          <w:szCs w:val="24"/>
          <w:lang w:val="fr-FR"/>
        </w:rPr>
        <w:t xml:space="preserve">l délivrait un avis. </w:t>
      </w:r>
      <w:r w:rsidR="002C149A">
        <w:rPr>
          <w:rFonts w:ascii="Book Antiqua" w:hAnsi="Book Antiqua"/>
          <w:sz w:val="24"/>
          <w:szCs w:val="24"/>
          <w:lang w:val="fr-FR"/>
        </w:rPr>
        <w:t>Par exemple, i</w:t>
      </w:r>
      <w:r w:rsidRPr="00A75968">
        <w:rPr>
          <w:rFonts w:ascii="Book Antiqua" w:hAnsi="Book Antiqua"/>
          <w:sz w:val="24"/>
          <w:szCs w:val="24"/>
          <w:lang w:val="fr-FR"/>
        </w:rPr>
        <w:t xml:space="preserve">l a interdit </w:t>
      </w:r>
      <w:r w:rsidR="00D23F53">
        <w:rPr>
          <w:rFonts w:ascii="Book Antiqua" w:hAnsi="Book Antiqua"/>
          <w:sz w:val="24"/>
          <w:szCs w:val="24"/>
          <w:lang w:val="fr-FR"/>
        </w:rPr>
        <w:t>à</w:t>
      </w:r>
      <w:r w:rsidRPr="00A75968">
        <w:rPr>
          <w:rFonts w:ascii="Book Antiqua" w:hAnsi="Book Antiqua"/>
          <w:sz w:val="24"/>
          <w:szCs w:val="24"/>
          <w:lang w:val="fr-FR"/>
        </w:rPr>
        <w:t xml:space="preserve"> </w:t>
      </w:r>
      <w:r w:rsidR="002C149A">
        <w:rPr>
          <w:rFonts w:ascii="Book Antiqua" w:hAnsi="Book Antiqua"/>
          <w:sz w:val="24"/>
          <w:szCs w:val="24"/>
          <w:lang w:val="fr-FR"/>
        </w:rPr>
        <w:t xml:space="preserve">une personne </w:t>
      </w:r>
      <w:r w:rsidRPr="00A75968">
        <w:rPr>
          <w:rFonts w:ascii="Book Antiqua" w:hAnsi="Book Antiqua"/>
          <w:sz w:val="24"/>
          <w:szCs w:val="24"/>
          <w:lang w:val="fr-FR"/>
        </w:rPr>
        <w:t xml:space="preserve">qui a </w:t>
      </w:r>
      <w:r w:rsidR="002C149A">
        <w:rPr>
          <w:rFonts w:ascii="Book Antiqua" w:hAnsi="Book Antiqua"/>
          <w:sz w:val="24"/>
          <w:szCs w:val="24"/>
          <w:lang w:val="fr-FR"/>
        </w:rPr>
        <w:t xml:space="preserve">répudié </w:t>
      </w:r>
      <w:r w:rsidRPr="00A75968">
        <w:rPr>
          <w:rFonts w:ascii="Book Antiqua" w:hAnsi="Book Antiqua"/>
          <w:sz w:val="24"/>
          <w:szCs w:val="24"/>
          <w:lang w:val="fr-FR"/>
        </w:rPr>
        <w:t xml:space="preserve">sa femme trois fois d’un seul coup de la </w:t>
      </w:r>
      <w:r w:rsidR="00D23F53">
        <w:rPr>
          <w:rFonts w:ascii="Book Antiqua" w:hAnsi="Book Antiqua"/>
          <w:sz w:val="24"/>
          <w:szCs w:val="24"/>
          <w:lang w:val="fr-FR"/>
        </w:rPr>
        <w:t>récupérer en tant qu’épouse et i</w:t>
      </w:r>
      <w:r w:rsidRPr="00A75968">
        <w:rPr>
          <w:rFonts w:ascii="Book Antiqua" w:hAnsi="Book Antiqua"/>
          <w:sz w:val="24"/>
          <w:szCs w:val="24"/>
          <w:lang w:val="fr-FR"/>
        </w:rPr>
        <w:t xml:space="preserve">l l’a </w:t>
      </w:r>
      <w:r w:rsidR="002C149A">
        <w:rPr>
          <w:rFonts w:ascii="Book Antiqua" w:hAnsi="Book Antiqua"/>
          <w:sz w:val="24"/>
          <w:szCs w:val="24"/>
          <w:lang w:val="fr-FR"/>
        </w:rPr>
        <w:t xml:space="preserve">jugée </w:t>
      </w:r>
      <w:r w:rsidRPr="00A75968">
        <w:rPr>
          <w:rFonts w:ascii="Book Antiqua" w:hAnsi="Book Antiqua"/>
          <w:sz w:val="24"/>
          <w:szCs w:val="24"/>
          <w:lang w:val="fr-FR"/>
        </w:rPr>
        <w:t xml:space="preserve">illicite pour lui, bien qu’à l’époque du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d’Ab</w:t>
      </w:r>
      <w:r w:rsidR="002C149A">
        <w:rPr>
          <w:rFonts w:ascii="Book Antiqua" w:hAnsi="Book Antiqua"/>
          <w:sz w:val="24"/>
          <w:szCs w:val="24"/>
          <w:lang w:val="fr-FR"/>
        </w:rPr>
        <w:t>û</w:t>
      </w:r>
      <w:r w:rsidRPr="00A75968">
        <w:rPr>
          <w:rFonts w:ascii="Book Antiqua" w:hAnsi="Book Antiqua"/>
          <w:sz w:val="24"/>
          <w:szCs w:val="24"/>
          <w:lang w:val="fr-FR"/>
        </w:rPr>
        <w:t xml:space="preserve"> Bakr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 xml:space="preserve">) </w:t>
      </w:r>
      <w:r w:rsidRPr="00A75968">
        <w:rPr>
          <w:rFonts w:ascii="Book Antiqua" w:hAnsi="Book Antiqua"/>
          <w:sz w:val="24"/>
          <w:szCs w:val="24"/>
          <w:lang w:val="fr-FR"/>
        </w:rPr>
        <w:t xml:space="preserve">et durant deux années du califat de </w:t>
      </w:r>
      <w:r w:rsidR="002C149A" w:rsidRPr="002C149A">
        <w:rPr>
          <w:rFonts w:ascii="Book Antiqua" w:hAnsi="Book Antiqua"/>
          <w:sz w:val="24"/>
          <w:szCs w:val="24"/>
          <w:vertAlign w:val="superscript"/>
          <w:lang w:val="fr-FR"/>
        </w:rPr>
        <w:t>c</w:t>
      </w:r>
      <w:r w:rsidR="002C149A">
        <w:rPr>
          <w:rFonts w:ascii="Book Antiqua" w:hAnsi="Book Antiqua"/>
          <w:sz w:val="24"/>
          <w:szCs w:val="24"/>
          <w:lang w:val="fr-FR"/>
        </w:rPr>
        <w:t>U</w:t>
      </w:r>
      <w:r w:rsidR="002C149A" w:rsidRPr="00A75968">
        <w:rPr>
          <w:rFonts w:ascii="Book Antiqua" w:hAnsi="Book Antiqua"/>
          <w:sz w:val="24"/>
          <w:szCs w:val="24"/>
          <w:lang w:val="fr-FR"/>
        </w:rPr>
        <w:t>mar</w:t>
      </w:r>
      <w:r w:rsidR="00D23F53">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Pr="00A75968">
        <w:rPr>
          <w:rFonts w:ascii="Book Antiqua" w:hAnsi="Book Antiqua"/>
          <w:sz w:val="24"/>
          <w:szCs w:val="24"/>
          <w:lang w:val="fr-FR"/>
        </w:rPr>
        <w:t>, un</w:t>
      </w:r>
      <w:r w:rsidR="002C149A">
        <w:rPr>
          <w:rFonts w:ascii="Book Antiqua" w:hAnsi="Book Antiqua"/>
          <w:sz w:val="24"/>
          <w:szCs w:val="24"/>
          <w:lang w:val="fr-FR"/>
        </w:rPr>
        <w:t>e</w:t>
      </w:r>
      <w:r w:rsidRPr="00A75968">
        <w:rPr>
          <w:rFonts w:ascii="Book Antiqua" w:hAnsi="Book Antiqua"/>
          <w:sz w:val="24"/>
          <w:szCs w:val="24"/>
          <w:lang w:val="fr-FR"/>
        </w:rPr>
        <w:t xml:space="preserve"> tel</w:t>
      </w:r>
      <w:r w:rsidR="002C149A">
        <w:rPr>
          <w:rFonts w:ascii="Book Antiqua" w:hAnsi="Book Antiqua"/>
          <w:sz w:val="24"/>
          <w:szCs w:val="24"/>
          <w:lang w:val="fr-FR"/>
        </w:rPr>
        <w:t>le manière de</w:t>
      </w:r>
      <w:r w:rsidRPr="00A75968">
        <w:rPr>
          <w:rFonts w:ascii="Book Antiqua" w:hAnsi="Book Antiqua"/>
          <w:sz w:val="24"/>
          <w:szCs w:val="24"/>
          <w:lang w:val="fr-FR"/>
        </w:rPr>
        <w:t xml:space="preserve"> divorce</w:t>
      </w:r>
      <w:r w:rsidR="002C149A">
        <w:rPr>
          <w:rFonts w:ascii="Book Antiqua" w:hAnsi="Book Antiqua"/>
          <w:sz w:val="24"/>
          <w:szCs w:val="24"/>
          <w:lang w:val="fr-FR"/>
        </w:rPr>
        <w:t>r</w:t>
      </w:r>
      <w:r w:rsidRPr="00A75968">
        <w:rPr>
          <w:rFonts w:ascii="Book Antiqua" w:hAnsi="Book Antiqua"/>
          <w:sz w:val="24"/>
          <w:szCs w:val="24"/>
          <w:lang w:val="fr-FR"/>
        </w:rPr>
        <w:t xml:space="preserve"> était compt</w:t>
      </w:r>
      <w:r w:rsidR="002C149A">
        <w:rPr>
          <w:rFonts w:ascii="Book Antiqua" w:hAnsi="Book Antiqua"/>
          <w:sz w:val="24"/>
          <w:szCs w:val="24"/>
          <w:lang w:val="fr-FR"/>
        </w:rPr>
        <w:t>abilis</w:t>
      </w:r>
      <w:r w:rsidRPr="00A75968">
        <w:rPr>
          <w:rFonts w:ascii="Book Antiqua" w:hAnsi="Book Antiqua"/>
          <w:sz w:val="24"/>
          <w:szCs w:val="24"/>
          <w:lang w:val="fr-FR"/>
        </w:rPr>
        <w:t xml:space="preserve">é </w:t>
      </w:r>
      <w:r w:rsidR="002C149A">
        <w:rPr>
          <w:rFonts w:ascii="Book Antiqua" w:hAnsi="Book Antiqua"/>
          <w:sz w:val="24"/>
          <w:szCs w:val="24"/>
          <w:lang w:val="fr-FR"/>
        </w:rPr>
        <w:t>comme un divorce unique</w:t>
      </w:r>
      <w:r w:rsidRPr="00A75968">
        <w:rPr>
          <w:rFonts w:ascii="Book Antiqua" w:hAnsi="Book Antiqua"/>
          <w:sz w:val="24"/>
          <w:szCs w:val="24"/>
          <w:lang w:val="fr-FR"/>
        </w:rPr>
        <w:t xml:space="preserve">. Cependant, </w:t>
      </w:r>
      <w:r w:rsidR="002C149A" w:rsidRPr="002C149A">
        <w:rPr>
          <w:rFonts w:ascii="Book Antiqua" w:hAnsi="Book Antiqua"/>
          <w:sz w:val="24"/>
          <w:szCs w:val="24"/>
          <w:vertAlign w:val="superscript"/>
          <w:lang w:val="fr-FR"/>
        </w:rPr>
        <w:t>c</w:t>
      </w:r>
      <w:r w:rsidR="002C149A">
        <w:rPr>
          <w:rFonts w:ascii="Book Antiqua" w:hAnsi="Book Antiqua"/>
          <w:sz w:val="24"/>
          <w:szCs w:val="24"/>
          <w:lang w:val="fr-FR"/>
        </w:rPr>
        <w:t>U</w:t>
      </w:r>
      <w:r w:rsidR="002C149A" w:rsidRPr="00A75968">
        <w:rPr>
          <w:rFonts w:ascii="Book Antiqua" w:hAnsi="Book Antiqua"/>
          <w:sz w:val="24"/>
          <w:szCs w:val="24"/>
          <w:lang w:val="fr-FR"/>
        </w:rPr>
        <w:t xml:space="preserve">mar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 xml:space="preserve">) </w:t>
      </w:r>
      <w:r w:rsidRPr="00A75968">
        <w:rPr>
          <w:rFonts w:ascii="Book Antiqua" w:hAnsi="Book Antiqua"/>
          <w:sz w:val="24"/>
          <w:szCs w:val="24"/>
          <w:lang w:val="fr-FR"/>
        </w:rPr>
        <w:t xml:space="preserve">a considéré à l’époque qu’il </w:t>
      </w:r>
      <w:r w:rsidR="001E4BEA">
        <w:rPr>
          <w:rFonts w:ascii="Book Antiqua" w:hAnsi="Book Antiqua"/>
          <w:sz w:val="24"/>
          <w:szCs w:val="24"/>
          <w:lang w:val="fr-FR"/>
        </w:rPr>
        <w:t>val</w:t>
      </w:r>
      <w:r w:rsidRPr="00A75968">
        <w:rPr>
          <w:rFonts w:ascii="Book Antiqua" w:hAnsi="Book Antiqua"/>
          <w:sz w:val="24"/>
          <w:szCs w:val="24"/>
          <w:lang w:val="fr-FR"/>
        </w:rPr>
        <w:t>ait mieux interdire aux gens de récupérer leurs femmes [après un tel divorce] pour répondre efficacement à l’intérêt qu’il avait perçu à son époque.</w:t>
      </w:r>
    </w:p>
    <w:p w:rsidR="00641E30"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Ceci nous donne donc trois causes</w:t>
      </w:r>
      <w:r w:rsidR="001E5B1D">
        <w:rPr>
          <w:rFonts w:ascii="Book Antiqua" w:hAnsi="Book Antiqua"/>
          <w:sz w:val="24"/>
          <w:szCs w:val="24"/>
          <w:lang w:val="fr-FR"/>
        </w:rPr>
        <w:t>:</w:t>
      </w:r>
      <w:r w:rsidR="001E4BEA">
        <w:rPr>
          <w:rFonts w:ascii="Book Antiqua" w:hAnsi="Book Antiqua"/>
          <w:sz w:val="24"/>
          <w:szCs w:val="24"/>
          <w:lang w:val="fr-FR"/>
        </w:rPr>
        <w:t xml:space="preserve"> u</w:t>
      </w:r>
      <w:r w:rsidRPr="00A75968">
        <w:rPr>
          <w:rFonts w:ascii="Book Antiqua" w:hAnsi="Book Antiqua"/>
          <w:sz w:val="24"/>
          <w:szCs w:val="24"/>
          <w:lang w:val="fr-FR"/>
        </w:rPr>
        <w:t xml:space="preserve">ne </w:t>
      </w:r>
      <w:r w:rsidR="001E4BEA">
        <w:rPr>
          <w:rFonts w:ascii="Book Antiqua" w:hAnsi="Book Antiqua"/>
          <w:sz w:val="24"/>
          <w:szCs w:val="24"/>
          <w:lang w:val="fr-FR"/>
        </w:rPr>
        <w:t>contradiction entre les preuves, l</w:t>
      </w:r>
      <w:r w:rsidRPr="00A75968">
        <w:rPr>
          <w:rFonts w:ascii="Book Antiqua" w:hAnsi="Book Antiqua"/>
          <w:sz w:val="24"/>
          <w:szCs w:val="24"/>
          <w:lang w:val="fr-FR"/>
        </w:rPr>
        <w:t xml:space="preserve">e problème </w:t>
      </w:r>
      <w:r w:rsidR="002C149A">
        <w:rPr>
          <w:rFonts w:ascii="Book Antiqua" w:hAnsi="Book Antiqua"/>
          <w:sz w:val="24"/>
          <w:szCs w:val="24"/>
          <w:lang w:val="fr-FR"/>
        </w:rPr>
        <w:t xml:space="preserve">d’applicabilité des </w:t>
      </w:r>
      <w:r w:rsidRPr="00A75968">
        <w:rPr>
          <w:rFonts w:ascii="Book Antiqua" w:hAnsi="Book Antiqua"/>
          <w:sz w:val="24"/>
          <w:szCs w:val="24"/>
          <w:lang w:val="fr-FR"/>
        </w:rPr>
        <w:t xml:space="preserve">preuves à </w:t>
      </w:r>
      <w:r w:rsidR="007E1711">
        <w:rPr>
          <w:rFonts w:ascii="Book Antiqua" w:hAnsi="Book Antiqua"/>
          <w:sz w:val="24"/>
          <w:szCs w:val="24"/>
          <w:lang w:val="fr-FR"/>
        </w:rPr>
        <w:t>un cas</w:t>
      </w:r>
      <w:r w:rsidR="002C149A">
        <w:rPr>
          <w:rFonts w:ascii="Book Antiqua" w:hAnsi="Book Antiqua"/>
          <w:sz w:val="24"/>
          <w:szCs w:val="24"/>
          <w:lang w:val="fr-FR"/>
        </w:rPr>
        <w:t xml:space="preserve"> de figure</w:t>
      </w:r>
      <w:r w:rsidR="001E4BEA">
        <w:rPr>
          <w:rFonts w:ascii="Book Antiqua" w:hAnsi="Book Antiqua"/>
          <w:sz w:val="24"/>
          <w:szCs w:val="24"/>
          <w:lang w:val="fr-FR"/>
        </w:rPr>
        <w:t xml:space="preserve">, ou </w:t>
      </w:r>
      <w:r w:rsidRPr="00A75968">
        <w:rPr>
          <w:rFonts w:ascii="Book Antiqua" w:hAnsi="Book Antiqua"/>
          <w:sz w:val="24"/>
          <w:szCs w:val="24"/>
          <w:lang w:val="fr-FR"/>
        </w:rPr>
        <w:t>un conflit entre les différents intérêts.</w:t>
      </w:r>
      <w:bookmarkStart w:id="53" w:name="_Toc400799372"/>
    </w:p>
    <w:p w:rsidR="00641E30" w:rsidRDefault="00641E30" w:rsidP="000A40F9">
      <w:pPr>
        <w:spacing w:before="120" w:after="0" w:line="240" w:lineRule="auto"/>
        <w:ind w:firstLine="284"/>
        <w:jc w:val="center"/>
        <w:rPr>
          <w:rFonts w:ascii="Book Antiqua" w:hAnsi="Book Antiqua" w:cs="Traditional Arabic"/>
          <w:color w:val="000000"/>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0A40F9" w:rsidRDefault="00E21C5F" w:rsidP="000A40F9">
      <w:pPr>
        <w:pStyle w:val="Heading2"/>
      </w:pPr>
      <w:bookmarkStart w:id="54" w:name="_Toc412310321"/>
      <w:bookmarkStart w:id="55" w:name="_Toc449811823"/>
      <w:r w:rsidRPr="000A40F9">
        <w:t xml:space="preserve">64) La nécessité </w:t>
      </w:r>
      <w:r w:rsidR="00A75968" w:rsidRPr="000A40F9">
        <w:t>de joindre nos efforts afin d’enraciner et d’ancrer fermement ce réveil</w:t>
      </w:r>
      <w:bookmarkEnd w:id="53"/>
      <w:bookmarkEnd w:id="54"/>
      <w:bookmarkEnd w:id="55"/>
    </w:p>
    <w:p w:rsidR="00A75968" w:rsidRPr="000A40F9" w:rsidRDefault="00A75968" w:rsidP="000A40F9">
      <w:pPr>
        <w:pStyle w:val="Heading3"/>
        <w:rPr>
          <w:rFonts w:ascii="Book Antiqua" w:hAnsi="Book Antiqua"/>
        </w:rPr>
      </w:pPr>
      <w:r w:rsidRPr="000A40F9">
        <w:rPr>
          <w:rFonts w:ascii="Book Antiqua" w:hAnsi="Book Antiqua"/>
        </w:rPr>
        <w:t>L</w:t>
      </w:r>
      <w:r w:rsidR="003E3ABE" w:rsidRPr="000A40F9">
        <w:rPr>
          <w:rFonts w:ascii="Book Antiqua" w:hAnsi="Book Antiqua"/>
        </w:rPr>
        <w:t xml:space="preserve">’éveil islamique </w:t>
      </w:r>
      <w:r w:rsidRPr="000A40F9">
        <w:rPr>
          <w:rFonts w:ascii="Book Antiqua" w:hAnsi="Book Antiqua"/>
        </w:rPr>
        <w:t xml:space="preserve">auquel nous assistons en ce moment </w:t>
      </w:r>
      <w:r w:rsidR="00E21C5F" w:rsidRPr="000A40F9">
        <w:rPr>
          <w:rFonts w:ascii="Book Antiqua" w:hAnsi="Book Antiqua"/>
        </w:rPr>
        <w:t>est-il</w:t>
      </w:r>
      <w:r w:rsidRPr="000A40F9">
        <w:rPr>
          <w:rFonts w:ascii="Book Antiqua" w:hAnsi="Book Antiqua"/>
        </w:rPr>
        <w:t xml:space="preserve"> une </w:t>
      </w:r>
      <w:r w:rsidR="003E3ABE" w:rsidRPr="000A40F9">
        <w:rPr>
          <w:rFonts w:ascii="Book Antiqua" w:hAnsi="Book Antiqua"/>
        </w:rPr>
        <w:t xml:space="preserve">simple </w:t>
      </w:r>
      <w:r w:rsidRPr="000A40F9">
        <w:rPr>
          <w:rFonts w:ascii="Book Antiqua" w:hAnsi="Book Antiqua"/>
        </w:rPr>
        <w:t xml:space="preserve">réaction </w:t>
      </w:r>
      <w:r w:rsidR="003E3ABE" w:rsidRPr="000A40F9">
        <w:rPr>
          <w:rFonts w:ascii="Book Antiqua" w:hAnsi="Book Antiqua"/>
        </w:rPr>
        <w:t xml:space="preserve">à la perversion </w:t>
      </w:r>
      <w:r w:rsidRPr="000A40F9">
        <w:rPr>
          <w:rFonts w:ascii="Book Antiqua" w:hAnsi="Book Antiqua"/>
        </w:rPr>
        <w:t xml:space="preserve">et l’éloignement des gens de la voie d’Allah </w:t>
      </w:r>
      <w:r w:rsidR="002E795C">
        <w:rPr>
          <w:rFonts w:ascii="Book Antiqua" w:hAnsi="Book Antiqua" w:cs="Traditional Arabic"/>
        </w:rPr>
        <w:t>(</w:t>
      </w:r>
      <w:r w:rsidR="00414158" w:rsidRPr="00414158">
        <w:rPr>
          <w:rFonts w:ascii="CTraditional Arabic" w:hAnsi="CTraditional Arabic" w:cs="CTraditional Arabic"/>
          <w:rtl/>
        </w:rPr>
        <w:t>ـ</w:t>
      </w:r>
      <w:r w:rsidR="002E795C">
        <w:rPr>
          <w:rFonts w:ascii="Book Antiqua" w:hAnsi="Book Antiqua" w:cs="Traditional Arabic"/>
        </w:rPr>
        <w:t xml:space="preserve">) </w:t>
      </w:r>
      <w:r w:rsidRPr="000A40F9">
        <w:rPr>
          <w:rFonts w:ascii="Book Antiqua" w:hAnsi="Book Antiqua"/>
        </w:rPr>
        <w:t>com</w:t>
      </w:r>
      <w:r w:rsidR="00315D68" w:rsidRPr="000A40F9">
        <w:rPr>
          <w:rFonts w:ascii="Book Antiqua" w:hAnsi="Book Antiqua"/>
        </w:rPr>
        <w:t xml:space="preserve">me </w:t>
      </w:r>
      <w:r w:rsidR="003E3ABE" w:rsidRPr="000A40F9">
        <w:rPr>
          <w:rFonts w:ascii="Book Antiqua" w:hAnsi="Book Antiqua"/>
        </w:rPr>
        <w:t xml:space="preserve">la décrivent </w:t>
      </w:r>
      <w:r w:rsidR="00315D68" w:rsidRPr="000A40F9">
        <w:rPr>
          <w:rFonts w:ascii="Book Antiqua" w:hAnsi="Book Antiqua"/>
        </w:rPr>
        <w:t>certains</w:t>
      </w:r>
      <w:r w:rsidR="007B73E7">
        <w:rPr>
          <w:rFonts w:ascii="Book Antiqua" w:hAnsi="Book Antiqua"/>
        </w:rPr>
        <w:t>?</w:t>
      </w:r>
      <w:r w:rsidR="00315D68" w:rsidRPr="000A40F9">
        <w:rPr>
          <w:rFonts w:ascii="Book Antiqua" w:hAnsi="Book Antiqua"/>
        </w:rPr>
        <w:t xml:space="preserve"> </w:t>
      </w:r>
      <w:r w:rsidR="003E3ABE" w:rsidRPr="000A40F9">
        <w:rPr>
          <w:rFonts w:ascii="Book Antiqua" w:hAnsi="Book Antiqua"/>
        </w:rPr>
        <w:t>O</w:t>
      </w:r>
      <w:r w:rsidR="00315D68" w:rsidRPr="000A40F9">
        <w:rPr>
          <w:rFonts w:ascii="Book Antiqua" w:hAnsi="Book Antiqua"/>
        </w:rPr>
        <w:t xml:space="preserve">u </w:t>
      </w:r>
      <w:r w:rsidR="003E3ABE" w:rsidRPr="000A40F9">
        <w:rPr>
          <w:rFonts w:ascii="Book Antiqua" w:hAnsi="Book Antiqua"/>
        </w:rPr>
        <w:t xml:space="preserve">bien </w:t>
      </w:r>
      <w:r w:rsidR="00315D68" w:rsidRPr="000A40F9">
        <w:rPr>
          <w:rFonts w:ascii="Book Antiqua" w:hAnsi="Book Antiqua"/>
        </w:rPr>
        <w:t>a-t-</w:t>
      </w:r>
      <w:r w:rsidRPr="000A40F9">
        <w:rPr>
          <w:rFonts w:ascii="Book Antiqua" w:hAnsi="Book Antiqua"/>
        </w:rPr>
        <w:t>il une base fermement plantée et enracinée qui fait qu’il donnera ses fruits si Allah le veut</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crois pouvoir distinguer deux causes pouvant expliquer ce réveil. </w:t>
      </w:r>
    </w:p>
    <w:p w:rsidR="003E3ABE" w:rsidRDefault="00A75968" w:rsidP="000A40F9">
      <w:pPr>
        <w:spacing w:before="120" w:after="0" w:line="240" w:lineRule="auto"/>
        <w:ind w:firstLine="284"/>
        <w:jc w:val="both"/>
        <w:rPr>
          <w:rFonts w:ascii="Book Antiqua" w:hAnsi="Book Antiqua"/>
          <w:sz w:val="24"/>
          <w:szCs w:val="24"/>
          <w:lang w:val="fr-FR"/>
        </w:rPr>
      </w:pPr>
      <w:r w:rsidRPr="0029140A">
        <w:rPr>
          <w:rFonts w:ascii="Book Antiqua" w:hAnsi="Book Antiqua"/>
          <w:b/>
          <w:bCs/>
          <w:sz w:val="24"/>
          <w:szCs w:val="24"/>
          <w:lang w:val="fr-FR"/>
        </w:rPr>
        <w:t>1)</w:t>
      </w:r>
      <w:r w:rsidRPr="00A75968">
        <w:rPr>
          <w:rFonts w:ascii="Book Antiqua" w:hAnsi="Book Antiqua"/>
          <w:sz w:val="24"/>
          <w:szCs w:val="24"/>
          <w:lang w:val="fr-FR"/>
        </w:rPr>
        <w:t xml:space="preserve"> </w:t>
      </w:r>
      <w:r w:rsidRPr="0029140A">
        <w:rPr>
          <w:rFonts w:ascii="Book Antiqua" w:hAnsi="Book Antiqua"/>
          <w:b/>
          <w:bCs/>
          <w:sz w:val="24"/>
          <w:szCs w:val="24"/>
          <w:lang w:val="fr-FR"/>
        </w:rPr>
        <w:t>La première cause</w:t>
      </w:r>
      <w:r w:rsidR="001E5B1D">
        <w:rPr>
          <w:rFonts w:ascii="Book Antiqua" w:hAnsi="Book Antiqua"/>
          <w:sz w:val="24"/>
          <w:szCs w:val="24"/>
          <w:lang w:val="fr-FR"/>
        </w:rPr>
        <w:t>:</w:t>
      </w:r>
      <w:r w:rsidRPr="00A75968">
        <w:rPr>
          <w:rFonts w:ascii="Book Antiqua" w:hAnsi="Book Antiqua"/>
          <w:sz w:val="24"/>
          <w:szCs w:val="24"/>
          <w:lang w:val="fr-FR"/>
        </w:rPr>
        <w:t xml:space="preserve"> </w:t>
      </w:r>
      <w:r w:rsidR="0029140A">
        <w:rPr>
          <w:rFonts w:ascii="Book Antiqua" w:hAnsi="Book Antiqua"/>
          <w:sz w:val="24"/>
          <w:szCs w:val="24"/>
          <w:lang w:val="fr-FR"/>
        </w:rPr>
        <w:t>l</w:t>
      </w:r>
      <w:r w:rsidRPr="00A75968">
        <w:rPr>
          <w:rFonts w:ascii="Book Antiqua" w:hAnsi="Book Antiqua"/>
          <w:sz w:val="24"/>
          <w:szCs w:val="24"/>
          <w:lang w:val="fr-FR"/>
        </w:rPr>
        <w:t xml:space="preserve">e désir de revenir à l’Islam, </w:t>
      </w:r>
      <w:r w:rsidR="003E3ABE">
        <w:rPr>
          <w:rFonts w:ascii="Book Antiqua" w:hAnsi="Book Antiqua"/>
          <w:sz w:val="24"/>
          <w:szCs w:val="24"/>
          <w:lang w:val="fr-FR"/>
        </w:rPr>
        <w:t xml:space="preserve">qui </w:t>
      </w:r>
      <w:r w:rsidRPr="00A75968">
        <w:rPr>
          <w:rFonts w:ascii="Book Antiqua" w:hAnsi="Book Antiqua"/>
          <w:sz w:val="24"/>
          <w:szCs w:val="24"/>
          <w:lang w:val="fr-FR"/>
        </w:rPr>
        <w:t xml:space="preserve">se manifeste généralement chez les </w:t>
      </w:r>
      <w:r w:rsidR="003E3ABE">
        <w:rPr>
          <w:rFonts w:ascii="Book Antiqua" w:hAnsi="Book Antiqua"/>
          <w:sz w:val="24"/>
          <w:szCs w:val="24"/>
          <w:lang w:val="fr-FR"/>
        </w:rPr>
        <w:t xml:space="preserve">penseurs. En effet, les gens </w:t>
      </w:r>
      <w:r w:rsidRPr="00A75968">
        <w:rPr>
          <w:rFonts w:ascii="Book Antiqua" w:hAnsi="Book Antiqua"/>
          <w:sz w:val="24"/>
          <w:szCs w:val="24"/>
          <w:lang w:val="fr-FR"/>
        </w:rPr>
        <w:t>doué</w:t>
      </w:r>
      <w:r w:rsidR="003E3ABE">
        <w:rPr>
          <w:rFonts w:ascii="Book Antiqua" w:hAnsi="Book Antiqua"/>
          <w:sz w:val="24"/>
          <w:szCs w:val="24"/>
          <w:lang w:val="fr-FR"/>
        </w:rPr>
        <w:t>s</w:t>
      </w:r>
      <w:r w:rsidRPr="00A75968">
        <w:rPr>
          <w:rFonts w:ascii="Book Antiqua" w:hAnsi="Book Antiqua"/>
          <w:sz w:val="24"/>
          <w:szCs w:val="24"/>
          <w:lang w:val="fr-FR"/>
        </w:rPr>
        <w:t xml:space="preserve"> de raison </w:t>
      </w:r>
      <w:r w:rsidR="003E3ABE">
        <w:rPr>
          <w:rFonts w:ascii="Book Antiqua" w:hAnsi="Book Antiqua"/>
          <w:sz w:val="24"/>
          <w:szCs w:val="24"/>
          <w:lang w:val="fr-FR"/>
        </w:rPr>
        <w:t xml:space="preserve">observent </w:t>
      </w:r>
      <w:r w:rsidRPr="00A75968">
        <w:rPr>
          <w:rFonts w:ascii="Book Antiqua" w:hAnsi="Book Antiqua"/>
          <w:sz w:val="24"/>
          <w:szCs w:val="24"/>
          <w:lang w:val="fr-FR"/>
        </w:rPr>
        <w:t xml:space="preserve">la condition </w:t>
      </w:r>
      <w:r w:rsidR="003E3ABE">
        <w:rPr>
          <w:rFonts w:ascii="Book Antiqua" w:hAnsi="Book Antiqua"/>
          <w:sz w:val="24"/>
          <w:szCs w:val="24"/>
          <w:lang w:val="fr-FR"/>
        </w:rPr>
        <w:t xml:space="preserve">humaine </w:t>
      </w:r>
      <w:r w:rsidRPr="00A75968">
        <w:rPr>
          <w:rFonts w:ascii="Book Antiqua" w:hAnsi="Book Antiqua"/>
          <w:sz w:val="24"/>
          <w:szCs w:val="24"/>
          <w:lang w:val="fr-FR"/>
        </w:rPr>
        <w:t>aujourd’hui</w:t>
      </w:r>
      <w:r w:rsidR="003E3ABE">
        <w:rPr>
          <w:rFonts w:ascii="Book Antiqua" w:hAnsi="Book Antiqua"/>
          <w:sz w:val="24"/>
          <w:szCs w:val="24"/>
          <w:lang w:val="fr-FR"/>
        </w:rPr>
        <w:t xml:space="preserve"> – </w:t>
      </w:r>
      <w:r w:rsidRPr="00A75968">
        <w:rPr>
          <w:rFonts w:ascii="Book Antiqua" w:hAnsi="Book Antiqua"/>
          <w:sz w:val="24"/>
          <w:szCs w:val="24"/>
          <w:lang w:val="fr-FR"/>
        </w:rPr>
        <w:t xml:space="preserve">et je ne restreins pas cela uniquement aux communautés musulmanes ou arabes mais </w:t>
      </w:r>
      <w:r w:rsidR="003E3ABE">
        <w:rPr>
          <w:rFonts w:ascii="Book Antiqua" w:hAnsi="Book Antiqua"/>
          <w:sz w:val="24"/>
          <w:szCs w:val="24"/>
          <w:lang w:val="fr-FR"/>
        </w:rPr>
        <w:t xml:space="preserve">c’est le cas chez </w:t>
      </w:r>
      <w:r w:rsidRPr="00A75968">
        <w:rPr>
          <w:rFonts w:ascii="Book Antiqua" w:hAnsi="Book Antiqua"/>
          <w:sz w:val="24"/>
          <w:szCs w:val="24"/>
          <w:lang w:val="fr-FR"/>
        </w:rPr>
        <w:t xml:space="preserve">l’ensemble des communautés </w:t>
      </w:r>
      <w:r w:rsidR="003E3ABE">
        <w:rPr>
          <w:rFonts w:ascii="Book Antiqua" w:hAnsi="Book Antiqua"/>
          <w:sz w:val="24"/>
          <w:szCs w:val="24"/>
          <w:lang w:val="fr-FR"/>
        </w:rPr>
        <w:t>–</w:t>
      </w:r>
      <w:r w:rsidRPr="00A75968">
        <w:rPr>
          <w:rFonts w:ascii="Book Antiqua" w:hAnsi="Book Antiqua"/>
          <w:sz w:val="24"/>
          <w:szCs w:val="24"/>
          <w:lang w:val="fr-FR"/>
        </w:rPr>
        <w:t xml:space="preserve"> </w:t>
      </w:r>
      <w:r w:rsidR="003E3ABE">
        <w:rPr>
          <w:rFonts w:ascii="Book Antiqua" w:hAnsi="Book Antiqua"/>
          <w:sz w:val="24"/>
          <w:szCs w:val="24"/>
          <w:lang w:val="fr-FR"/>
        </w:rPr>
        <w:t xml:space="preserve">et tirent des leçons de sa </w:t>
      </w:r>
      <w:r w:rsidRPr="00A75968">
        <w:rPr>
          <w:rFonts w:ascii="Book Antiqua" w:hAnsi="Book Antiqua"/>
          <w:sz w:val="24"/>
          <w:szCs w:val="24"/>
          <w:lang w:val="fr-FR"/>
        </w:rPr>
        <w:t xml:space="preserve">décadence, </w:t>
      </w:r>
      <w:r w:rsidR="003E3ABE">
        <w:rPr>
          <w:rFonts w:ascii="Book Antiqua" w:hAnsi="Book Antiqua"/>
          <w:sz w:val="24"/>
          <w:szCs w:val="24"/>
          <w:lang w:val="fr-FR"/>
        </w:rPr>
        <w:t xml:space="preserve">son </w:t>
      </w:r>
      <w:r w:rsidRPr="00A75968">
        <w:rPr>
          <w:rFonts w:ascii="Book Antiqua" w:hAnsi="Book Antiqua"/>
          <w:sz w:val="24"/>
          <w:szCs w:val="24"/>
          <w:lang w:val="fr-FR"/>
        </w:rPr>
        <w:t xml:space="preserve">désordre, </w:t>
      </w:r>
      <w:r w:rsidR="003E3ABE">
        <w:rPr>
          <w:rFonts w:ascii="Book Antiqua" w:hAnsi="Book Antiqua"/>
          <w:sz w:val="24"/>
          <w:szCs w:val="24"/>
          <w:lang w:val="fr-FR"/>
        </w:rPr>
        <w:t xml:space="preserve">son </w:t>
      </w:r>
      <w:r w:rsidRPr="00A75968">
        <w:rPr>
          <w:rFonts w:ascii="Book Antiqua" w:hAnsi="Book Antiqua"/>
          <w:sz w:val="24"/>
          <w:szCs w:val="24"/>
          <w:lang w:val="fr-FR"/>
        </w:rPr>
        <w:t xml:space="preserve">stress et </w:t>
      </w:r>
      <w:r w:rsidR="003E3ABE">
        <w:rPr>
          <w:rFonts w:ascii="Book Antiqua" w:hAnsi="Book Antiqua"/>
          <w:sz w:val="24"/>
          <w:szCs w:val="24"/>
          <w:lang w:val="fr-FR"/>
        </w:rPr>
        <w:t xml:space="preserve">ses maladies </w:t>
      </w:r>
      <w:r w:rsidRPr="00A75968">
        <w:rPr>
          <w:rFonts w:ascii="Book Antiqua" w:hAnsi="Book Antiqua"/>
          <w:sz w:val="24"/>
          <w:szCs w:val="24"/>
          <w:lang w:val="fr-FR"/>
        </w:rPr>
        <w:t>mentale</w:t>
      </w:r>
      <w:r w:rsidR="003E3ABE">
        <w:rPr>
          <w:rFonts w:ascii="Book Antiqua" w:hAnsi="Book Antiqua"/>
          <w:sz w:val="24"/>
          <w:szCs w:val="24"/>
          <w:lang w:val="fr-FR"/>
        </w:rPr>
        <w:t>s. I</w:t>
      </w:r>
      <w:r w:rsidRPr="00A75968">
        <w:rPr>
          <w:rFonts w:ascii="Book Antiqua" w:hAnsi="Book Antiqua"/>
          <w:sz w:val="24"/>
          <w:szCs w:val="24"/>
          <w:lang w:val="fr-FR"/>
        </w:rPr>
        <w:t>l</w:t>
      </w:r>
      <w:r w:rsidR="003E3ABE">
        <w:rPr>
          <w:rFonts w:ascii="Book Antiqua" w:hAnsi="Book Antiqua"/>
          <w:sz w:val="24"/>
          <w:szCs w:val="24"/>
          <w:lang w:val="fr-FR"/>
        </w:rPr>
        <w:t>s</w:t>
      </w:r>
      <w:r w:rsidRPr="00A75968">
        <w:rPr>
          <w:rFonts w:ascii="Book Antiqua" w:hAnsi="Book Antiqua"/>
          <w:sz w:val="24"/>
          <w:szCs w:val="24"/>
          <w:lang w:val="fr-FR"/>
        </w:rPr>
        <w:t xml:space="preserve"> </w:t>
      </w:r>
      <w:r w:rsidR="003E3ABE">
        <w:rPr>
          <w:rFonts w:ascii="Book Antiqua" w:hAnsi="Book Antiqua"/>
          <w:sz w:val="24"/>
          <w:szCs w:val="24"/>
          <w:lang w:val="fr-FR"/>
        </w:rPr>
        <w:t xml:space="preserve">en concluent </w:t>
      </w:r>
      <w:r w:rsidRPr="00A75968">
        <w:rPr>
          <w:rFonts w:ascii="Book Antiqua" w:hAnsi="Book Antiqua"/>
          <w:sz w:val="24"/>
          <w:szCs w:val="24"/>
          <w:lang w:val="fr-FR"/>
        </w:rPr>
        <w:t>qu’il n’y a pas de solution à ce</w:t>
      </w:r>
      <w:r w:rsidR="003E3ABE">
        <w:rPr>
          <w:rFonts w:ascii="Book Antiqua" w:hAnsi="Book Antiqua"/>
          <w:sz w:val="24"/>
          <w:szCs w:val="24"/>
          <w:lang w:val="fr-FR"/>
        </w:rPr>
        <w:t>s</w:t>
      </w:r>
      <w:r w:rsidRPr="00A75968">
        <w:rPr>
          <w:rFonts w:ascii="Book Antiqua" w:hAnsi="Book Antiqua"/>
          <w:sz w:val="24"/>
          <w:szCs w:val="24"/>
          <w:lang w:val="fr-FR"/>
        </w:rPr>
        <w:t xml:space="preserve"> problème</w:t>
      </w:r>
      <w:r w:rsidR="003E3ABE">
        <w:rPr>
          <w:rFonts w:ascii="Book Antiqua" w:hAnsi="Book Antiqua"/>
          <w:sz w:val="24"/>
          <w:szCs w:val="24"/>
          <w:lang w:val="fr-FR"/>
        </w:rPr>
        <w:t>s</w:t>
      </w:r>
      <w:r w:rsidRPr="00A75968">
        <w:rPr>
          <w:rFonts w:ascii="Book Antiqua" w:hAnsi="Book Antiqua"/>
          <w:sz w:val="24"/>
          <w:szCs w:val="24"/>
          <w:lang w:val="fr-FR"/>
        </w:rPr>
        <w:t xml:space="preserve"> si ce n’est dans le fait de s’accrocher à la </w:t>
      </w:r>
      <w:r w:rsidR="003E3ABE">
        <w:rPr>
          <w:rFonts w:ascii="Book Antiqua" w:hAnsi="Book Antiqua"/>
          <w:sz w:val="24"/>
          <w:szCs w:val="24"/>
          <w:lang w:val="fr-FR"/>
        </w:rPr>
        <w:t>l</w:t>
      </w:r>
      <w:r w:rsidRPr="00A75968">
        <w:rPr>
          <w:rFonts w:ascii="Book Antiqua" w:hAnsi="Book Antiqua"/>
          <w:sz w:val="24"/>
          <w:szCs w:val="24"/>
          <w:lang w:val="fr-FR"/>
        </w:rPr>
        <w:t xml:space="preserve">égislation </w:t>
      </w:r>
      <w:r w:rsidR="003E3ABE">
        <w:rPr>
          <w:rFonts w:ascii="Book Antiqua" w:hAnsi="Book Antiqua"/>
          <w:sz w:val="24"/>
          <w:szCs w:val="24"/>
          <w:lang w:val="fr-FR"/>
        </w:rPr>
        <w:t xml:space="preserve">divine, celle </w:t>
      </w:r>
      <w:r w:rsidRPr="00A75968">
        <w:rPr>
          <w:rFonts w:ascii="Book Antiqua" w:hAnsi="Book Antiqua"/>
          <w:sz w:val="24"/>
          <w:szCs w:val="24"/>
          <w:lang w:val="fr-FR"/>
        </w:rPr>
        <w:t xml:space="preserve">qu’Il a </w:t>
      </w:r>
      <w:r w:rsidR="003E3ABE">
        <w:rPr>
          <w:rFonts w:ascii="Book Antiqua" w:hAnsi="Book Antiqua"/>
          <w:sz w:val="24"/>
          <w:szCs w:val="24"/>
          <w:lang w:val="fr-FR"/>
        </w:rPr>
        <w:t xml:space="preserve">révélé </w:t>
      </w:r>
      <w:r w:rsidRPr="00A75968">
        <w:rPr>
          <w:rFonts w:ascii="Book Antiqua" w:hAnsi="Book Antiqua"/>
          <w:sz w:val="24"/>
          <w:szCs w:val="24"/>
          <w:lang w:val="fr-FR"/>
        </w:rPr>
        <w:t xml:space="preserve">comme lumière pour </w:t>
      </w:r>
      <w:r w:rsidR="003E3ABE">
        <w:rPr>
          <w:rFonts w:ascii="Book Antiqua" w:hAnsi="Book Antiqua"/>
          <w:sz w:val="24"/>
          <w:szCs w:val="24"/>
          <w:lang w:val="fr-FR"/>
        </w:rPr>
        <w:t xml:space="preserve">les créatures, celle avec </w:t>
      </w:r>
      <w:r w:rsidRPr="00A75968">
        <w:rPr>
          <w:rFonts w:ascii="Book Antiqua" w:hAnsi="Book Antiqua"/>
          <w:sz w:val="24"/>
          <w:szCs w:val="24"/>
          <w:lang w:val="fr-FR"/>
        </w:rPr>
        <w:t xml:space="preserve">laquelle les gens </w:t>
      </w:r>
      <w:r w:rsidR="003E3ABE">
        <w:rPr>
          <w:rFonts w:ascii="Book Antiqua" w:hAnsi="Book Antiqua"/>
          <w:sz w:val="24"/>
          <w:szCs w:val="24"/>
          <w:lang w:val="fr-FR"/>
        </w:rPr>
        <w:t xml:space="preserve">se </w:t>
      </w:r>
      <w:r w:rsidRPr="00A75968">
        <w:rPr>
          <w:rFonts w:ascii="Book Antiqua" w:hAnsi="Book Antiqua"/>
          <w:sz w:val="24"/>
          <w:szCs w:val="24"/>
          <w:lang w:val="fr-FR"/>
        </w:rPr>
        <w:t>g</w:t>
      </w:r>
      <w:r w:rsidR="0029140A">
        <w:rPr>
          <w:rFonts w:ascii="Book Antiqua" w:hAnsi="Book Antiqua"/>
          <w:sz w:val="24"/>
          <w:szCs w:val="24"/>
          <w:lang w:val="fr-FR"/>
        </w:rPr>
        <w:t>uide</w:t>
      </w:r>
      <w:r w:rsidR="003E3ABE">
        <w:rPr>
          <w:rFonts w:ascii="Book Antiqua" w:hAnsi="Book Antiqua"/>
          <w:sz w:val="24"/>
          <w:szCs w:val="24"/>
          <w:lang w:val="fr-FR"/>
        </w:rPr>
        <w:t>nt</w:t>
      </w:r>
      <w:r w:rsidR="0029140A">
        <w:rPr>
          <w:rFonts w:ascii="Book Antiqua" w:hAnsi="Book Antiqua"/>
          <w:sz w:val="24"/>
          <w:szCs w:val="24"/>
          <w:lang w:val="fr-FR"/>
        </w:rPr>
        <w:t xml:space="preserve"> dans les aspects théorique</w:t>
      </w:r>
      <w:r w:rsidR="003E3ABE">
        <w:rPr>
          <w:rFonts w:ascii="Book Antiqua" w:hAnsi="Book Antiqua"/>
          <w:sz w:val="24"/>
          <w:szCs w:val="24"/>
          <w:lang w:val="fr-FR"/>
        </w:rPr>
        <w:t>s</w:t>
      </w:r>
      <w:r w:rsidR="0029140A">
        <w:rPr>
          <w:rFonts w:ascii="Book Antiqua" w:hAnsi="Book Antiqua"/>
          <w:sz w:val="24"/>
          <w:szCs w:val="24"/>
          <w:lang w:val="fr-FR"/>
        </w:rPr>
        <w:t xml:space="preserve"> et pratique</w:t>
      </w:r>
      <w:r w:rsidR="003E3ABE">
        <w:rPr>
          <w:rFonts w:ascii="Book Antiqua" w:hAnsi="Book Antiqua"/>
          <w:sz w:val="24"/>
          <w:szCs w:val="24"/>
          <w:lang w:val="fr-FR"/>
        </w:rPr>
        <w:t>s</w:t>
      </w:r>
      <w:r w:rsidRPr="00A75968">
        <w:rPr>
          <w:rFonts w:ascii="Book Antiqua" w:hAnsi="Book Antiqua"/>
          <w:sz w:val="24"/>
          <w:szCs w:val="24"/>
          <w:lang w:val="fr-FR"/>
        </w:rPr>
        <w:t xml:space="preserve"> de leurs vies</w:t>
      </w:r>
      <w:r w:rsidR="003E3ABE">
        <w:rPr>
          <w:rFonts w:ascii="Book Antiqua" w:hAnsi="Book Antiqua"/>
          <w:sz w:val="24"/>
          <w:szCs w:val="24"/>
          <w:lang w:val="fr-FR"/>
        </w:rPr>
        <w:t xml:space="preserve">. </w:t>
      </w:r>
      <w:r w:rsidRPr="00A75968">
        <w:rPr>
          <w:rFonts w:ascii="Book Antiqua" w:hAnsi="Book Antiqua"/>
          <w:sz w:val="24"/>
          <w:szCs w:val="24"/>
          <w:lang w:val="fr-FR"/>
        </w:rPr>
        <w:t xml:space="preserve">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003E3ABE">
        <w:rPr>
          <w:rFonts w:ascii="Book Antiqua" w:hAnsi="Book Antiqua" w:cs="Traditional Arabic"/>
          <w:sz w:val="24"/>
          <w:szCs w:val="24"/>
          <w:lang w:val="fr-FR"/>
        </w:rPr>
        <w:t xml:space="preserve"> dit d’ailleurs à ce sujet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002E795C" w:rsidRPr="002E795C">
        <w:rPr>
          <w:rFonts w:ascii="Book Antiqua" w:hAnsi="Book Antiqua"/>
          <w:b/>
          <w:bCs/>
          <w:sz w:val="24"/>
          <w:szCs w:val="24"/>
          <w:lang w:val="fr-FR"/>
        </w:rPr>
        <w:t>Ô</w:t>
      </w:r>
      <w:r w:rsidRPr="002E795C">
        <w:rPr>
          <w:rFonts w:ascii="Book Antiqua" w:hAnsi="Book Antiqua"/>
          <w:b/>
          <w:bCs/>
          <w:sz w:val="24"/>
          <w:szCs w:val="24"/>
          <w:lang w:val="fr-FR"/>
        </w:rPr>
        <w:t xml:space="preserve"> gens</w:t>
      </w:r>
      <w:r w:rsidR="007B73E7">
        <w:rPr>
          <w:rFonts w:ascii="Book Antiqua" w:hAnsi="Book Antiqua"/>
          <w:b/>
          <w:bCs/>
          <w:sz w:val="24"/>
          <w:szCs w:val="24"/>
          <w:lang w:val="fr-FR"/>
        </w:rPr>
        <w:t>!</w:t>
      </w:r>
      <w:r w:rsidR="007E1711">
        <w:rPr>
          <w:rFonts w:ascii="Book Antiqua" w:hAnsi="Book Antiqua"/>
          <w:b/>
          <w:bCs/>
          <w:sz w:val="24"/>
          <w:szCs w:val="24"/>
          <w:lang w:val="fr-FR"/>
        </w:rPr>
        <w:t xml:space="preserve"> </w:t>
      </w:r>
      <w:r w:rsidRPr="002E795C">
        <w:rPr>
          <w:rFonts w:ascii="Book Antiqua" w:hAnsi="Book Antiqua"/>
          <w:b/>
          <w:bCs/>
          <w:sz w:val="24"/>
          <w:szCs w:val="24"/>
          <w:lang w:val="fr-FR"/>
        </w:rPr>
        <w:t xml:space="preserve">Certes, une preuve évidente vous est venue de la part de votre Seigneur. Et Nous avons fait descendre </w:t>
      </w:r>
      <w:r w:rsidR="007B73E7">
        <w:rPr>
          <w:rFonts w:ascii="Book Antiqua" w:hAnsi="Book Antiqua"/>
          <w:b/>
          <w:bCs/>
          <w:sz w:val="24"/>
          <w:szCs w:val="24"/>
          <w:lang w:val="fr-FR"/>
        </w:rPr>
        <w:t>vers vous une lumière éclatante</w:t>
      </w:r>
      <w:r w:rsidR="002E795C">
        <w:rPr>
          <w:rFonts w:ascii="Book Antiqua" w:hAnsi="Book Antiqua"/>
          <w:b/>
          <w:bCs/>
          <w:sz w:val="24"/>
          <w:szCs w:val="24"/>
          <w:lang w:val="fr-FR"/>
        </w:rPr>
        <w:t>»</w:t>
      </w:r>
      <w:r w:rsidRPr="002E795C">
        <w:rPr>
          <w:rFonts w:ascii="Book Antiqua" w:hAnsi="Book Antiqua"/>
          <w:b/>
          <w:bCs/>
          <w:sz w:val="24"/>
          <w:szCs w:val="24"/>
          <w:lang w:val="fr-FR"/>
        </w:rPr>
        <w:t>.</w:t>
      </w:r>
      <w:r w:rsidRPr="002E795C">
        <w:rPr>
          <w:rFonts w:ascii="Book Antiqua" w:hAnsi="Book Antiqua"/>
          <w:b/>
          <w:bCs/>
          <w:sz w:val="24"/>
          <w:szCs w:val="24"/>
          <w:vertAlign w:val="superscript"/>
          <w:lang w:val="fr-FR"/>
        </w:rPr>
        <w:footnoteReference w:id="20"/>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Et l’homme dont la relation avec Allah </w:t>
      </w:r>
      <w:r w:rsidR="002E795C">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E795C">
        <w:rPr>
          <w:rFonts w:ascii="Book Antiqua" w:hAnsi="Book Antiqua" w:cs="Traditional Arabic"/>
          <w:sz w:val="24"/>
          <w:szCs w:val="24"/>
          <w:lang w:val="fr-FR"/>
        </w:rPr>
        <w:t xml:space="preserve">) </w:t>
      </w:r>
      <w:r w:rsidRPr="00A75968">
        <w:rPr>
          <w:rFonts w:ascii="Book Antiqua" w:hAnsi="Book Antiqua"/>
          <w:sz w:val="24"/>
          <w:szCs w:val="24"/>
          <w:lang w:val="fr-FR"/>
        </w:rPr>
        <w:t xml:space="preserve">est </w:t>
      </w:r>
      <w:r w:rsidR="003E3ABE">
        <w:rPr>
          <w:rFonts w:ascii="Book Antiqua" w:hAnsi="Book Antiqua"/>
          <w:sz w:val="24"/>
          <w:szCs w:val="24"/>
          <w:lang w:val="fr-FR"/>
        </w:rPr>
        <w:t>entretenue</w:t>
      </w:r>
      <w:r w:rsidRPr="00A75968">
        <w:rPr>
          <w:rFonts w:ascii="Book Antiqua" w:hAnsi="Book Antiqua"/>
          <w:sz w:val="24"/>
          <w:szCs w:val="24"/>
          <w:lang w:val="fr-FR"/>
        </w:rPr>
        <w:t xml:space="preserve"> ressent exactement cela</w:t>
      </w:r>
      <w:r w:rsidR="001E5B1D">
        <w:rPr>
          <w:rFonts w:ascii="Book Antiqua" w:hAnsi="Book Antiqua"/>
          <w:sz w:val="24"/>
          <w:szCs w:val="24"/>
          <w:lang w:val="fr-FR"/>
        </w:rPr>
        <w:t>:</w:t>
      </w:r>
      <w:r w:rsidR="003E3ABE">
        <w:rPr>
          <w:rFonts w:ascii="Book Antiqua" w:hAnsi="Book Antiqua"/>
          <w:sz w:val="24"/>
          <w:szCs w:val="24"/>
          <w:lang w:val="fr-FR"/>
        </w:rPr>
        <w:t xml:space="preserve"> </w:t>
      </w:r>
      <w:r w:rsidRPr="00A75968">
        <w:rPr>
          <w:rFonts w:ascii="Book Antiqua" w:hAnsi="Book Antiqua"/>
          <w:sz w:val="24"/>
          <w:szCs w:val="24"/>
          <w:lang w:val="fr-FR"/>
        </w:rPr>
        <w:t>réjouissance et sérénité</w:t>
      </w:r>
      <w:r w:rsidR="0029140A">
        <w:rPr>
          <w:rFonts w:ascii="Book Antiqua" w:hAnsi="Book Antiqua"/>
          <w:sz w:val="24"/>
          <w:szCs w:val="24"/>
          <w:lang w:val="fr-FR"/>
        </w:rPr>
        <w:t>,</w:t>
      </w:r>
      <w:r w:rsidRPr="00A75968">
        <w:rPr>
          <w:rFonts w:ascii="Book Antiqua" w:hAnsi="Book Antiqua"/>
          <w:sz w:val="24"/>
          <w:szCs w:val="24"/>
          <w:lang w:val="fr-FR"/>
        </w:rPr>
        <w:t xml:space="preserve"> accompagné</w:t>
      </w:r>
      <w:r w:rsidR="003E3ABE">
        <w:rPr>
          <w:rFonts w:ascii="Book Antiqua" w:hAnsi="Book Antiqua"/>
          <w:sz w:val="24"/>
          <w:szCs w:val="24"/>
          <w:lang w:val="fr-FR"/>
        </w:rPr>
        <w:t>s</w:t>
      </w:r>
      <w:r w:rsidRPr="00A75968">
        <w:rPr>
          <w:rFonts w:ascii="Book Antiqua" w:hAnsi="Book Antiqua"/>
          <w:sz w:val="24"/>
          <w:szCs w:val="24"/>
          <w:lang w:val="fr-FR"/>
        </w:rPr>
        <w:t xml:space="preserve"> </w:t>
      </w:r>
      <w:r w:rsidR="003E3ABE">
        <w:rPr>
          <w:rFonts w:ascii="Book Antiqua" w:hAnsi="Book Antiqua"/>
          <w:sz w:val="24"/>
          <w:szCs w:val="24"/>
          <w:lang w:val="fr-FR"/>
        </w:rPr>
        <w:t xml:space="preserve">de </w:t>
      </w:r>
      <w:r w:rsidRPr="00A75968">
        <w:rPr>
          <w:rFonts w:ascii="Book Antiqua" w:hAnsi="Book Antiqua"/>
          <w:sz w:val="24"/>
          <w:szCs w:val="24"/>
          <w:lang w:val="fr-FR"/>
        </w:rPr>
        <w:t>lumière</w:t>
      </w:r>
      <w:r w:rsidR="003E3ABE">
        <w:rPr>
          <w:rFonts w:ascii="Book Antiqua" w:hAnsi="Book Antiqua"/>
          <w:sz w:val="24"/>
          <w:szCs w:val="24"/>
          <w:lang w:val="fr-FR"/>
        </w:rPr>
        <w:t>,</w:t>
      </w:r>
      <w:r w:rsidRPr="00A75968">
        <w:rPr>
          <w:rFonts w:ascii="Book Antiqua" w:hAnsi="Book Antiqua"/>
          <w:sz w:val="24"/>
          <w:szCs w:val="24"/>
          <w:lang w:val="fr-FR"/>
        </w:rPr>
        <w:t xml:space="preserve"> que ne </w:t>
      </w:r>
      <w:r w:rsidR="003E3ABE">
        <w:rPr>
          <w:rFonts w:ascii="Book Antiqua" w:hAnsi="Book Antiqua"/>
          <w:sz w:val="24"/>
          <w:szCs w:val="24"/>
          <w:lang w:val="fr-FR"/>
        </w:rPr>
        <w:t xml:space="preserve">peuvent ressentir ceux </w:t>
      </w:r>
      <w:r w:rsidRPr="00A75968">
        <w:rPr>
          <w:rFonts w:ascii="Book Antiqua" w:hAnsi="Book Antiqua"/>
          <w:sz w:val="24"/>
          <w:szCs w:val="24"/>
          <w:lang w:val="fr-FR"/>
        </w:rPr>
        <w:t xml:space="preserve">qui </w:t>
      </w:r>
      <w:r w:rsidR="003E3ABE">
        <w:rPr>
          <w:rFonts w:ascii="Book Antiqua" w:hAnsi="Book Antiqua"/>
          <w:sz w:val="24"/>
          <w:szCs w:val="24"/>
          <w:lang w:val="fr-FR"/>
        </w:rPr>
        <w:t>s’</w:t>
      </w:r>
      <w:r w:rsidRPr="00A75968">
        <w:rPr>
          <w:rFonts w:ascii="Book Antiqua" w:hAnsi="Book Antiqua"/>
          <w:sz w:val="24"/>
          <w:szCs w:val="24"/>
          <w:lang w:val="fr-FR"/>
        </w:rPr>
        <w:t>éloign</w:t>
      </w:r>
      <w:r w:rsidR="003E3ABE">
        <w:rPr>
          <w:rFonts w:ascii="Book Antiqua" w:hAnsi="Book Antiqua"/>
          <w:sz w:val="24"/>
          <w:szCs w:val="24"/>
          <w:lang w:val="fr-FR"/>
        </w:rPr>
        <w:t>ent. C</w:t>
      </w:r>
      <w:r w:rsidRPr="00A75968">
        <w:rPr>
          <w:rFonts w:ascii="Book Antiqua" w:hAnsi="Book Antiqua"/>
          <w:sz w:val="24"/>
          <w:szCs w:val="24"/>
          <w:lang w:val="fr-FR"/>
        </w:rPr>
        <w:t xml:space="preserve">omme l’a dit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Quiconque, mâle ou femelle, fait une bonne œuvre tout en étant croyant, Nous lui ferons vivre une vie</w:t>
      </w:r>
      <w:r w:rsidR="003E3ABE">
        <w:rPr>
          <w:rFonts w:ascii="Book Antiqua" w:hAnsi="Book Antiqua"/>
          <w:b/>
          <w:bCs/>
          <w:sz w:val="24"/>
          <w:szCs w:val="24"/>
          <w:lang w:val="fr-FR"/>
        </w:rPr>
        <w:t xml:space="preserve"> agréable</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1"/>
      </w:r>
    </w:p>
    <w:p w:rsid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ces individus doués de raison et d’intelligence ont vu </w:t>
      </w:r>
      <w:r w:rsidR="00F34C17">
        <w:rPr>
          <w:rFonts w:ascii="Book Antiqua" w:hAnsi="Book Antiqua"/>
          <w:sz w:val="24"/>
          <w:szCs w:val="24"/>
          <w:lang w:val="fr-FR"/>
        </w:rPr>
        <w:t xml:space="preserve">que de </w:t>
      </w:r>
      <w:r w:rsidRPr="00A75968">
        <w:rPr>
          <w:rFonts w:ascii="Book Antiqua" w:hAnsi="Book Antiqua"/>
          <w:sz w:val="24"/>
          <w:szCs w:val="24"/>
          <w:lang w:val="fr-FR"/>
        </w:rPr>
        <w:t xml:space="preserve">continuer sur </w:t>
      </w:r>
      <w:r w:rsidR="007E1711" w:rsidRPr="00A75968">
        <w:rPr>
          <w:rFonts w:ascii="Book Antiqua" w:hAnsi="Book Antiqua"/>
          <w:sz w:val="24"/>
          <w:szCs w:val="24"/>
          <w:lang w:val="fr-FR"/>
        </w:rPr>
        <w:t>l</w:t>
      </w:r>
      <w:r w:rsidR="007E1711">
        <w:rPr>
          <w:rFonts w:ascii="Book Antiqua" w:hAnsi="Book Antiqua"/>
          <w:sz w:val="24"/>
          <w:szCs w:val="24"/>
          <w:lang w:val="fr-FR"/>
        </w:rPr>
        <w:t>es même déviance</w:t>
      </w:r>
      <w:r w:rsidR="00F34C17">
        <w:rPr>
          <w:rFonts w:ascii="Book Antiqua" w:hAnsi="Book Antiqua"/>
          <w:sz w:val="24"/>
          <w:szCs w:val="24"/>
          <w:lang w:val="fr-FR"/>
        </w:rPr>
        <w:t xml:space="preserve"> de mœurs,</w:t>
      </w:r>
      <w:r w:rsidRPr="00A75968">
        <w:rPr>
          <w:rFonts w:ascii="Book Antiqua" w:hAnsi="Book Antiqua"/>
          <w:sz w:val="24"/>
          <w:szCs w:val="24"/>
          <w:lang w:val="fr-FR"/>
        </w:rPr>
        <w:t xml:space="preserve"> </w:t>
      </w:r>
      <w:r w:rsidR="00F34C17">
        <w:rPr>
          <w:rFonts w:ascii="Book Antiqua" w:hAnsi="Book Antiqua"/>
          <w:sz w:val="24"/>
          <w:szCs w:val="24"/>
          <w:lang w:val="fr-FR"/>
        </w:rPr>
        <w:t xml:space="preserve">corruption de croyance et libertinage d’opinion que ceux des </w:t>
      </w:r>
      <w:r w:rsidRPr="00A75968">
        <w:rPr>
          <w:rFonts w:ascii="Book Antiqua" w:hAnsi="Book Antiqua"/>
          <w:sz w:val="24"/>
          <w:szCs w:val="24"/>
          <w:lang w:val="fr-FR"/>
        </w:rPr>
        <w:t xml:space="preserve">gens ou </w:t>
      </w:r>
      <w:r w:rsidR="00F34C17">
        <w:rPr>
          <w:rFonts w:ascii="Book Antiqua" w:hAnsi="Book Antiqua"/>
          <w:sz w:val="24"/>
          <w:szCs w:val="24"/>
          <w:lang w:val="fr-FR"/>
        </w:rPr>
        <w:t xml:space="preserve">de </w:t>
      </w:r>
      <w:r w:rsidRPr="00A75968">
        <w:rPr>
          <w:rFonts w:ascii="Book Antiqua" w:hAnsi="Book Antiqua"/>
          <w:sz w:val="24"/>
          <w:szCs w:val="24"/>
          <w:lang w:val="fr-FR"/>
        </w:rPr>
        <w:t>la plupart d’entre eux condui</w:t>
      </w:r>
      <w:r w:rsidR="00F34C17">
        <w:rPr>
          <w:rFonts w:ascii="Book Antiqua" w:hAnsi="Book Antiqua"/>
          <w:sz w:val="24"/>
          <w:szCs w:val="24"/>
          <w:lang w:val="fr-FR"/>
        </w:rPr>
        <w:t>sai</w:t>
      </w:r>
      <w:r w:rsidRPr="00A75968">
        <w:rPr>
          <w:rFonts w:ascii="Book Antiqua" w:hAnsi="Book Antiqua"/>
          <w:sz w:val="24"/>
          <w:szCs w:val="24"/>
          <w:lang w:val="fr-FR"/>
        </w:rPr>
        <w:t xml:space="preserve">t l’humanité à la destruction. Ils ont compris qu’il fallait impérativement que l’homme </w:t>
      </w:r>
      <w:r w:rsidR="00F34C17">
        <w:rPr>
          <w:rFonts w:ascii="Book Antiqua" w:hAnsi="Book Antiqua"/>
          <w:sz w:val="24"/>
          <w:szCs w:val="24"/>
          <w:lang w:val="fr-FR"/>
        </w:rPr>
        <w:t xml:space="preserve">se réfère à un </w:t>
      </w:r>
      <w:r w:rsidRPr="00A75968">
        <w:rPr>
          <w:rFonts w:ascii="Book Antiqua" w:hAnsi="Book Antiqua"/>
          <w:sz w:val="24"/>
          <w:szCs w:val="24"/>
          <w:lang w:val="fr-FR"/>
        </w:rPr>
        <w:t xml:space="preserve">guide </w:t>
      </w:r>
      <w:r w:rsidR="00F34C17">
        <w:rPr>
          <w:rFonts w:ascii="Book Antiqua" w:hAnsi="Book Antiqua"/>
          <w:sz w:val="24"/>
          <w:szCs w:val="24"/>
          <w:lang w:val="fr-FR"/>
        </w:rPr>
        <w:t xml:space="preserve">et une référence </w:t>
      </w:r>
      <w:r w:rsidRPr="00A75968">
        <w:rPr>
          <w:rFonts w:ascii="Book Antiqua" w:hAnsi="Book Antiqua"/>
          <w:sz w:val="24"/>
          <w:szCs w:val="24"/>
          <w:lang w:val="fr-FR"/>
        </w:rPr>
        <w:t xml:space="preserve">avec </w:t>
      </w:r>
      <w:r w:rsidR="00F34C17">
        <w:rPr>
          <w:rFonts w:ascii="Book Antiqua" w:hAnsi="Book Antiqua"/>
          <w:sz w:val="24"/>
          <w:szCs w:val="24"/>
          <w:lang w:val="fr-FR"/>
        </w:rPr>
        <w:t xml:space="preserve">laquelle </w:t>
      </w:r>
      <w:r w:rsidRPr="00A75968">
        <w:rPr>
          <w:rFonts w:ascii="Book Antiqua" w:hAnsi="Book Antiqua"/>
          <w:sz w:val="24"/>
          <w:szCs w:val="24"/>
          <w:lang w:val="fr-FR"/>
        </w:rPr>
        <w:t>s’oriente</w:t>
      </w:r>
      <w:r w:rsidR="00F34C17">
        <w:rPr>
          <w:rFonts w:ascii="Book Antiqua" w:hAnsi="Book Antiqua"/>
          <w:sz w:val="24"/>
          <w:szCs w:val="24"/>
          <w:lang w:val="fr-FR"/>
        </w:rPr>
        <w:t xml:space="preserve">r et sont </w:t>
      </w:r>
      <w:r w:rsidRPr="00A75968">
        <w:rPr>
          <w:rFonts w:ascii="Book Antiqua" w:hAnsi="Book Antiqua"/>
          <w:sz w:val="24"/>
          <w:szCs w:val="24"/>
          <w:lang w:val="fr-FR"/>
        </w:rPr>
        <w:t xml:space="preserve">ainsi revenus à l’Islam. </w:t>
      </w:r>
      <w:r w:rsidR="00F34C17">
        <w:rPr>
          <w:rFonts w:ascii="Book Antiqua" w:hAnsi="Book Antiqua"/>
          <w:sz w:val="24"/>
          <w:szCs w:val="24"/>
          <w:lang w:val="fr-FR"/>
        </w:rPr>
        <w:t xml:space="preserve">On espère beaucoup de bien de telles personnes </w:t>
      </w:r>
      <w:r w:rsidRPr="00A75968">
        <w:rPr>
          <w:rFonts w:ascii="Book Antiqua" w:hAnsi="Book Antiqua"/>
          <w:sz w:val="24"/>
          <w:szCs w:val="24"/>
          <w:lang w:val="fr-FR"/>
        </w:rPr>
        <w:t xml:space="preserve">car </w:t>
      </w:r>
      <w:r w:rsidR="00F34C17">
        <w:rPr>
          <w:rFonts w:ascii="Book Antiqua" w:hAnsi="Book Antiqua"/>
          <w:sz w:val="24"/>
          <w:szCs w:val="24"/>
          <w:lang w:val="fr-FR"/>
        </w:rPr>
        <w:t xml:space="preserve">elles </w:t>
      </w:r>
      <w:r w:rsidRPr="00A75968">
        <w:rPr>
          <w:rFonts w:ascii="Book Antiqua" w:hAnsi="Book Antiqua"/>
          <w:sz w:val="24"/>
          <w:szCs w:val="24"/>
          <w:lang w:val="fr-FR"/>
        </w:rPr>
        <w:t>sont revenu</w:t>
      </w:r>
      <w:r w:rsidR="00F34C17">
        <w:rPr>
          <w:rFonts w:ascii="Book Antiqua" w:hAnsi="Book Antiqua"/>
          <w:sz w:val="24"/>
          <w:szCs w:val="24"/>
          <w:lang w:val="fr-FR"/>
        </w:rPr>
        <w:t>e</w:t>
      </w:r>
      <w:r w:rsidRPr="00A75968">
        <w:rPr>
          <w:rFonts w:ascii="Book Antiqua" w:hAnsi="Book Antiqua"/>
          <w:sz w:val="24"/>
          <w:szCs w:val="24"/>
          <w:lang w:val="fr-FR"/>
        </w:rPr>
        <w:t xml:space="preserve">s [à la religion] par conviction, </w:t>
      </w:r>
      <w:r w:rsidR="00F34C17">
        <w:rPr>
          <w:rFonts w:ascii="Book Antiqua" w:hAnsi="Book Antiqua"/>
          <w:sz w:val="24"/>
          <w:szCs w:val="24"/>
          <w:lang w:val="fr-FR"/>
        </w:rPr>
        <w:t xml:space="preserve">après étude </w:t>
      </w:r>
      <w:r w:rsidRPr="00A75968">
        <w:rPr>
          <w:rFonts w:ascii="Book Antiqua" w:hAnsi="Book Antiqua"/>
          <w:sz w:val="24"/>
          <w:szCs w:val="24"/>
          <w:lang w:val="fr-FR"/>
        </w:rPr>
        <w:t xml:space="preserve">et </w:t>
      </w:r>
      <w:r w:rsidR="00F34C17">
        <w:rPr>
          <w:rFonts w:ascii="Book Antiqua" w:hAnsi="Book Antiqua"/>
          <w:sz w:val="24"/>
          <w:szCs w:val="24"/>
          <w:lang w:val="fr-FR"/>
        </w:rPr>
        <w:t xml:space="preserve">avec </w:t>
      </w:r>
      <w:r w:rsidRPr="00A75968">
        <w:rPr>
          <w:rFonts w:ascii="Book Antiqua" w:hAnsi="Book Antiqua"/>
          <w:sz w:val="24"/>
          <w:szCs w:val="24"/>
          <w:lang w:val="fr-FR"/>
        </w:rPr>
        <w:t>clairvoyance.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29140A">
        <w:rPr>
          <w:rFonts w:ascii="Book Antiqua" w:hAnsi="Book Antiqua"/>
          <w:b/>
          <w:bCs/>
          <w:sz w:val="24"/>
          <w:szCs w:val="24"/>
          <w:lang w:val="fr-FR"/>
        </w:rPr>
        <w:t>2)</w:t>
      </w:r>
      <w:r w:rsidRPr="00A75968">
        <w:rPr>
          <w:rFonts w:ascii="Book Antiqua" w:hAnsi="Book Antiqua"/>
          <w:sz w:val="24"/>
          <w:szCs w:val="24"/>
          <w:lang w:val="fr-FR"/>
        </w:rPr>
        <w:t xml:space="preserve"> </w:t>
      </w:r>
      <w:r w:rsidRPr="0029140A">
        <w:rPr>
          <w:rFonts w:ascii="Book Antiqua" w:hAnsi="Book Antiqua"/>
          <w:b/>
          <w:bCs/>
          <w:sz w:val="24"/>
          <w:szCs w:val="24"/>
          <w:lang w:val="fr-FR"/>
        </w:rPr>
        <w:t>La deuxième cause</w:t>
      </w:r>
      <w:r w:rsidR="001E5B1D">
        <w:rPr>
          <w:rFonts w:ascii="Book Antiqua" w:hAnsi="Book Antiqua"/>
          <w:b/>
          <w:bCs/>
          <w:sz w:val="24"/>
          <w:szCs w:val="24"/>
          <w:lang w:val="fr-FR"/>
        </w:rPr>
        <w:t>:</w:t>
      </w:r>
      <w:r w:rsidRPr="00A75968">
        <w:rPr>
          <w:rFonts w:ascii="Book Antiqua" w:hAnsi="Book Antiqua"/>
          <w:sz w:val="24"/>
          <w:szCs w:val="24"/>
          <w:lang w:val="fr-FR"/>
        </w:rPr>
        <w:t xml:space="preserve"> </w:t>
      </w:r>
      <w:r w:rsidR="00F34C17">
        <w:rPr>
          <w:rFonts w:ascii="Book Antiqua" w:hAnsi="Book Antiqua"/>
          <w:sz w:val="24"/>
          <w:szCs w:val="24"/>
          <w:lang w:val="fr-FR"/>
        </w:rPr>
        <w:t xml:space="preserve">la reproduction sociale, par laquelle </w:t>
      </w:r>
      <w:r w:rsidRPr="00A75968">
        <w:rPr>
          <w:rFonts w:ascii="Book Antiqua" w:hAnsi="Book Antiqua"/>
          <w:sz w:val="24"/>
          <w:szCs w:val="24"/>
          <w:lang w:val="fr-FR"/>
        </w:rPr>
        <w:t xml:space="preserve">les gens s’imitent </w:t>
      </w:r>
      <w:r w:rsidR="00F34C17">
        <w:rPr>
          <w:rFonts w:ascii="Book Antiqua" w:hAnsi="Book Antiqua"/>
          <w:sz w:val="24"/>
          <w:szCs w:val="24"/>
          <w:lang w:val="fr-FR"/>
        </w:rPr>
        <w:t>les uns les autres</w:t>
      </w:r>
      <w:r w:rsidRPr="00A75968">
        <w:rPr>
          <w:rFonts w:ascii="Book Antiqua" w:hAnsi="Book Antiqua"/>
          <w:sz w:val="24"/>
          <w:szCs w:val="24"/>
          <w:lang w:val="fr-FR"/>
        </w:rPr>
        <w:t xml:space="preserve">. </w:t>
      </w:r>
      <w:r w:rsidR="00F34C17">
        <w:rPr>
          <w:rFonts w:ascii="Book Antiqua" w:hAnsi="Book Antiqua"/>
          <w:sz w:val="24"/>
          <w:szCs w:val="24"/>
          <w:lang w:val="fr-FR"/>
        </w:rPr>
        <w:t>U</w:t>
      </w:r>
      <w:r w:rsidRPr="00A75968">
        <w:rPr>
          <w:rFonts w:ascii="Book Antiqua" w:hAnsi="Book Antiqua"/>
          <w:sz w:val="24"/>
          <w:szCs w:val="24"/>
          <w:lang w:val="fr-FR"/>
        </w:rPr>
        <w:t>n jeune voit son frère, son cousin, son voisin</w:t>
      </w:r>
      <w:r w:rsidR="00F34C17">
        <w:rPr>
          <w:rFonts w:ascii="Book Antiqua" w:hAnsi="Book Antiqua"/>
          <w:sz w:val="24"/>
          <w:szCs w:val="24"/>
          <w:lang w:val="fr-FR"/>
        </w:rPr>
        <w:t xml:space="preserve"> </w:t>
      </w:r>
      <w:r w:rsidRPr="00A75968">
        <w:rPr>
          <w:rFonts w:ascii="Book Antiqua" w:hAnsi="Book Antiqua"/>
          <w:sz w:val="24"/>
          <w:szCs w:val="24"/>
          <w:lang w:val="fr-FR"/>
        </w:rPr>
        <w:t xml:space="preserve"> ou son ami se diriger dans une voie </w:t>
      </w:r>
      <w:r w:rsidR="0029140A">
        <w:rPr>
          <w:rFonts w:ascii="Book Antiqua" w:hAnsi="Book Antiqua"/>
          <w:sz w:val="24"/>
          <w:szCs w:val="24"/>
          <w:lang w:val="fr-FR"/>
        </w:rPr>
        <w:t xml:space="preserve">qui </w:t>
      </w:r>
      <w:r w:rsidRPr="00A75968">
        <w:rPr>
          <w:rFonts w:ascii="Book Antiqua" w:hAnsi="Book Antiqua"/>
          <w:sz w:val="24"/>
          <w:szCs w:val="24"/>
          <w:lang w:val="fr-FR"/>
        </w:rPr>
        <w:t xml:space="preserve">est bonne, il en fera de même. </w:t>
      </w:r>
      <w:r w:rsidR="00F34C17">
        <w:rPr>
          <w:rFonts w:ascii="Book Antiqua" w:hAnsi="Book Antiqua"/>
          <w:sz w:val="24"/>
          <w:szCs w:val="24"/>
          <w:lang w:val="fr-FR"/>
        </w:rPr>
        <w:t>I</w:t>
      </w:r>
      <w:r w:rsidRPr="00A75968">
        <w:rPr>
          <w:rFonts w:ascii="Book Antiqua" w:hAnsi="Book Antiqua"/>
          <w:sz w:val="24"/>
          <w:szCs w:val="24"/>
          <w:lang w:val="fr-FR"/>
        </w:rPr>
        <w:t xml:space="preserve">l se peut </w:t>
      </w:r>
      <w:r w:rsidR="00F34C17">
        <w:rPr>
          <w:rFonts w:ascii="Book Antiqua" w:hAnsi="Book Antiqua"/>
          <w:sz w:val="24"/>
          <w:szCs w:val="24"/>
          <w:lang w:val="fr-FR"/>
        </w:rPr>
        <w:t xml:space="preserve">ensuite </w:t>
      </w:r>
      <w:r w:rsidRPr="00A75968">
        <w:rPr>
          <w:rFonts w:ascii="Book Antiqua" w:hAnsi="Book Antiqua"/>
          <w:sz w:val="24"/>
          <w:szCs w:val="24"/>
          <w:lang w:val="fr-FR"/>
        </w:rPr>
        <w:t>que cette habitude prenne racine dans son cœur, qu’il y trouve une source d’apaisement, q</w:t>
      </w:r>
      <w:r w:rsidR="00315D68">
        <w:rPr>
          <w:rFonts w:ascii="Book Antiqua" w:hAnsi="Book Antiqua"/>
          <w:sz w:val="24"/>
          <w:szCs w:val="24"/>
          <w:lang w:val="fr-FR"/>
        </w:rPr>
        <w:t>u’il soit convaincu de son bien-</w:t>
      </w:r>
      <w:r w:rsidRPr="00A75968">
        <w:rPr>
          <w:rFonts w:ascii="Book Antiqua" w:hAnsi="Book Antiqua"/>
          <w:sz w:val="24"/>
          <w:szCs w:val="24"/>
          <w:lang w:val="fr-FR"/>
        </w:rPr>
        <w:t xml:space="preserve">fondé et qu’il reste ainsi constant dans cette voie. Mais il se peut également que le </w:t>
      </w:r>
      <w:r w:rsidR="00F34C17">
        <w:rPr>
          <w:rFonts w:ascii="Book Antiqua" w:hAnsi="Book Antiqua"/>
          <w:sz w:val="24"/>
          <w:szCs w:val="24"/>
          <w:lang w:val="fr-FR"/>
        </w:rPr>
        <w:t>d</w:t>
      </w:r>
      <w:r w:rsidRPr="00A75968">
        <w:rPr>
          <w:rFonts w:ascii="Book Antiqua" w:hAnsi="Book Antiqua"/>
          <w:sz w:val="24"/>
          <w:szCs w:val="24"/>
          <w:lang w:val="fr-FR"/>
        </w:rPr>
        <w:t xml:space="preserve">iable </w:t>
      </w:r>
      <w:r w:rsidR="00F34C17">
        <w:rPr>
          <w:rFonts w:ascii="Book Antiqua" w:hAnsi="Book Antiqua"/>
          <w:sz w:val="24"/>
          <w:szCs w:val="24"/>
          <w:lang w:val="fr-FR"/>
        </w:rPr>
        <w:t xml:space="preserve">l’égare </w:t>
      </w:r>
      <w:r w:rsidRPr="00A75968">
        <w:rPr>
          <w:rFonts w:ascii="Book Antiqua" w:hAnsi="Book Antiqua"/>
          <w:sz w:val="24"/>
          <w:szCs w:val="24"/>
          <w:lang w:val="fr-FR"/>
        </w:rPr>
        <w:t xml:space="preserve">et </w:t>
      </w:r>
      <w:r w:rsidR="00F34C17">
        <w:rPr>
          <w:rFonts w:ascii="Book Antiqua" w:hAnsi="Book Antiqua"/>
          <w:sz w:val="24"/>
          <w:szCs w:val="24"/>
          <w:lang w:val="fr-FR"/>
        </w:rPr>
        <w:t xml:space="preserve">son </w:t>
      </w:r>
      <w:r w:rsidRPr="00A75968">
        <w:rPr>
          <w:rFonts w:ascii="Book Antiqua" w:hAnsi="Book Antiqua"/>
          <w:sz w:val="24"/>
          <w:szCs w:val="24"/>
          <w:lang w:val="fr-FR"/>
        </w:rPr>
        <w:t xml:space="preserve">désir de </w:t>
      </w:r>
      <w:r w:rsidR="00F34C17">
        <w:rPr>
          <w:rFonts w:ascii="Book Antiqua" w:hAnsi="Book Antiqua"/>
          <w:sz w:val="24"/>
          <w:szCs w:val="24"/>
          <w:lang w:val="fr-FR"/>
        </w:rPr>
        <w:t xml:space="preserve">droiture finisse par s’éteindre </w:t>
      </w:r>
      <w:r w:rsidRPr="00A75968">
        <w:rPr>
          <w:rFonts w:ascii="Book Antiqua" w:hAnsi="Book Antiqua"/>
          <w:sz w:val="24"/>
          <w:szCs w:val="24"/>
          <w:lang w:val="fr-FR"/>
        </w:rPr>
        <w:t>avant qu’il ne dévie dans d’autres directions.</w:t>
      </w:r>
    </w:p>
    <w:p w:rsidR="00FB1325" w:rsidRDefault="00F34C17"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Ces deux facteurs constituent </w:t>
      </w:r>
      <w:r w:rsidR="00A75968" w:rsidRPr="00A75968">
        <w:rPr>
          <w:rFonts w:ascii="Book Antiqua" w:hAnsi="Book Antiqua"/>
          <w:sz w:val="24"/>
          <w:szCs w:val="24"/>
          <w:lang w:val="fr-FR"/>
        </w:rPr>
        <w:t>selon moi la cause de ce réveil.</w:t>
      </w:r>
      <w:r>
        <w:rPr>
          <w:rFonts w:ascii="Book Antiqua" w:hAnsi="Book Antiqua"/>
          <w:sz w:val="24"/>
          <w:szCs w:val="24"/>
          <w:lang w:val="fr-FR"/>
        </w:rPr>
        <w:t> M</w:t>
      </w:r>
      <w:r w:rsidR="00A75968" w:rsidRPr="00A75968">
        <w:rPr>
          <w:rFonts w:ascii="Book Antiqua" w:hAnsi="Book Antiqua"/>
          <w:sz w:val="24"/>
          <w:szCs w:val="24"/>
          <w:lang w:val="fr-FR"/>
        </w:rPr>
        <w:t xml:space="preserve">algré </w:t>
      </w:r>
      <w:r>
        <w:rPr>
          <w:rFonts w:ascii="Book Antiqua" w:hAnsi="Book Antiqua"/>
          <w:sz w:val="24"/>
          <w:szCs w:val="24"/>
          <w:lang w:val="fr-FR"/>
        </w:rPr>
        <w:t>cela</w:t>
      </w:r>
      <w:r w:rsidR="00A75968" w:rsidRPr="00A75968">
        <w:rPr>
          <w:rFonts w:ascii="Book Antiqua" w:hAnsi="Book Antiqua"/>
          <w:sz w:val="24"/>
          <w:szCs w:val="24"/>
          <w:lang w:val="fr-FR"/>
        </w:rPr>
        <w:t>, il nous est obligatoire de joindre nos efforts afin d’enraciner et d’ancrer fermement ce</w:t>
      </w:r>
      <w:r w:rsidR="00FB1325">
        <w:rPr>
          <w:rFonts w:ascii="Book Antiqua" w:hAnsi="Book Antiqua"/>
          <w:sz w:val="24"/>
          <w:szCs w:val="24"/>
          <w:lang w:val="fr-FR"/>
        </w:rPr>
        <w:t>t</w:t>
      </w:r>
      <w:r w:rsidR="00A75968" w:rsidRPr="00A75968">
        <w:rPr>
          <w:rFonts w:ascii="Book Antiqua" w:hAnsi="Book Antiqua"/>
          <w:sz w:val="24"/>
          <w:szCs w:val="24"/>
          <w:lang w:val="fr-FR"/>
        </w:rPr>
        <w:t xml:space="preserve"> éveil, et de le canaliser dans la bonne direction tant </w:t>
      </w:r>
      <w:r w:rsidR="00FB1325">
        <w:rPr>
          <w:rFonts w:ascii="Book Antiqua" w:hAnsi="Book Antiqua"/>
          <w:sz w:val="24"/>
          <w:szCs w:val="24"/>
          <w:lang w:val="fr-FR"/>
        </w:rPr>
        <w:t>par la science que par les actes.</w:t>
      </w:r>
    </w:p>
    <w:p w:rsidR="00A75968" w:rsidRPr="00A75968" w:rsidRDefault="00FB132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C</w:t>
      </w:r>
      <w:r w:rsidR="00A75968" w:rsidRPr="00A75968">
        <w:rPr>
          <w:rFonts w:ascii="Book Antiqua" w:hAnsi="Book Antiqua"/>
          <w:sz w:val="24"/>
          <w:szCs w:val="24"/>
          <w:lang w:val="fr-FR"/>
        </w:rPr>
        <w:t>ertains ont énormément profité de ce</w:t>
      </w:r>
      <w:r>
        <w:rPr>
          <w:rFonts w:ascii="Book Antiqua" w:hAnsi="Book Antiqua"/>
          <w:sz w:val="24"/>
          <w:szCs w:val="24"/>
          <w:lang w:val="fr-FR"/>
        </w:rPr>
        <w:t>t</w:t>
      </w:r>
      <w:r w:rsidR="00A75968" w:rsidRPr="00A75968">
        <w:rPr>
          <w:rFonts w:ascii="Book Antiqua" w:hAnsi="Book Antiqua"/>
          <w:sz w:val="24"/>
          <w:szCs w:val="24"/>
          <w:lang w:val="fr-FR"/>
        </w:rPr>
        <w:t xml:space="preserve"> éveil sur le plan intellectuel</w:t>
      </w:r>
      <w:r w:rsidR="0029140A">
        <w:rPr>
          <w:rFonts w:ascii="Book Antiqua" w:hAnsi="Book Antiqua"/>
          <w:sz w:val="24"/>
          <w:szCs w:val="24"/>
          <w:lang w:val="fr-FR"/>
        </w:rPr>
        <w:t>,</w:t>
      </w:r>
      <w:r w:rsidR="00A75968" w:rsidRPr="00A75968">
        <w:rPr>
          <w:rFonts w:ascii="Book Antiqua" w:hAnsi="Book Antiqua"/>
          <w:sz w:val="24"/>
          <w:szCs w:val="24"/>
          <w:lang w:val="fr-FR"/>
        </w:rPr>
        <w:t xml:space="preserve"> mais </w:t>
      </w:r>
      <w:r>
        <w:rPr>
          <w:rFonts w:ascii="Book Antiqua" w:hAnsi="Book Antiqua"/>
          <w:sz w:val="24"/>
          <w:szCs w:val="24"/>
          <w:lang w:val="fr-FR"/>
        </w:rPr>
        <w:t xml:space="preserve">font </w:t>
      </w:r>
      <w:r w:rsidR="00A75968" w:rsidRPr="00A75968">
        <w:rPr>
          <w:rFonts w:ascii="Book Antiqua" w:hAnsi="Book Antiqua"/>
          <w:sz w:val="24"/>
          <w:szCs w:val="24"/>
          <w:lang w:val="fr-FR"/>
        </w:rPr>
        <w:t xml:space="preserve">preuve d’une de laxisme et de négligence </w:t>
      </w:r>
      <w:r>
        <w:rPr>
          <w:rFonts w:ascii="Book Antiqua" w:hAnsi="Book Antiqua"/>
          <w:sz w:val="24"/>
          <w:szCs w:val="24"/>
          <w:lang w:val="fr-FR"/>
        </w:rPr>
        <w:t>quand il s’agit d’orienter</w:t>
      </w:r>
      <w:r w:rsidR="00A75968" w:rsidRPr="00A75968">
        <w:rPr>
          <w:rFonts w:ascii="Book Antiqua" w:hAnsi="Book Antiqua"/>
          <w:sz w:val="24"/>
          <w:szCs w:val="24"/>
          <w:lang w:val="fr-FR"/>
        </w:rPr>
        <w:t xml:space="preserve">, </w:t>
      </w:r>
      <w:r>
        <w:rPr>
          <w:rFonts w:ascii="Book Antiqua" w:hAnsi="Book Antiqua"/>
          <w:sz w:val="24"/>
          <w:szCs w:val="24"/>
          <w:lang w:val="fr-FR"/>
        </w:rPr>
        <w:t xml:space="preserve">d’éduquer et d’être un exemple </w:t>
      </w:r>
      <w:r w:rsidR="00A75968" w:rsidRPr="00A75968">
        <w:rPr>
          <w:rFonts w:ascii="Book Antiqua" w:hAnsi="Book Antiqua"/>
          <w:sz w:val="24"/>
          <w:szCs w:val="24"/>
          <w:lang w:val="fr-FR"/>
        </w:rPr>
        <w:t xml:space="preserve">de mise en pratique. </w:t>
      </w:r>
      <w:r>
        <w:rPr>
          <w:rFonts w:ascii="Book Antiqua" w:hAnsi="Book Antiqua"/>
          <w:sz w:val="24"/>
          <w:szCs w:val="24"/>
          <w:lang w:val="fr-FR"/>
        </w:rPr>
        <w:t>A certaines occasions</w:t>
      </w:r>
      <w:r w:rsidR="0029140A">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certains </w:t>
      </w:r>
      <w:r w:rsidR="00A75968" w:rsidRPr="00A75968">
        <w:rPr>
          <w:rFonts w:ascii="Book Antiqua" w:hAnsi="Book Antiqua"/>
          <w:sz w:val="24"/>
          <w:szCs w:val="24"/>
          <w:lang w:val="fr-FR"/>
        </w:rPr>
        <w:t>se laisse</w:t>
      </w:r>
      <w:r>
        <w:rPr>
          <w:rFonts w:ascii="Book Antiqua" w:hAnsi="Book Antiqua"/>
          <w:sz w:val="24"/>
          <w:szCs w:val="24"/>
          <w:lang w:val="fr-FR"/>
        </w:rPr>
        <w:t>nt</w:t>
      </w:r>
      <w:r w:rsidR="00A75968" w:rsidRPr="00A75968">
        <w:rPr>
          <w:rFonts w:ascii="Book Antiqua" w:hAnsi="Book Antiqua"/>
          <w:sz w:val="24"/>
          <w:szCs w:val="24"/>
          <w:lang w:val="fr-FR"/>
        </w:rPr>
        <w:t xml:space="preserve"> emporter par </w:t>
      </w:r>
      <w:r>
        <w:rPr>
          <w:rFonts w:ascii="Book Antiqua" w:hAnsi="Book Antiqua"/>
          <w:sz w:val="24"/>
          <w:szCs w:val="24"/>
          <w:lang w:val="fr-FR"/>
        </w:rPr>
        <w:t xml:space="preserve">leur </w:t>
      </w:r>
      <w:r w:rsidR="00A75968" w:rsidRPr="00A75968">
        <w:rPr>
          <w:rFonts w:ascii="Book Antiqua" w:hAnsi="Book Antiqua"/>
          <w:sz w:val="24"/>
          <w:szCs w:val="24"/>
          <w:lang w:val="fr-FR"/>
        </w:rPr>
        <w:t xml:space="preserve">fougue </w:t>
      </w:r>
      <w:r>
        <w:rPr>
          <w:rFonts w:ascii="Book Antiqua" w:hAnsi="Book Antiqua"/>
          <w:sz w:val="24"/>
          <w:szCs w:val="24"/>
          <w:lang w:val="fr-FR"/>
        </w:rPr>
        <w:t xml:space="preserve">et </w:t>
      </w:r>
      <w:r w:rsidR="00A75968" w:rsidRPr="00A75968">
        <w:rPr>
          <w:rFonts w:ascii="Book Antiqua" w:hAnsi="Book Antiqua"/>
          <w:sz w:val="24"/>
          <w:szCs w:val="24"/>
          <w:lang w:val="fr-FR"/>
        </w:rPr>
        <w:t xml:space="preserve">l’amour </w:t>
      </w:r>
      <w:r>
        <w:rPr>
          <w:rFonts w:ascii="Book Antiqua" w:hAnsi="Book Antiqua"/>
          <w:sz w:val="24"/>
          <w:szCs w:val="24"/>
          <w:lang w:val="fr-FR"/>
        </w:rPr>
        <w:t xml:space="preserve">du bien </w:t>
      </w:r>
      <w:r w:rsidR="00A75968" w:rsidRPr="00A75968">
        <w:rPr>
          <w:rFonts w:ascii="Book Antiqua" w:hAnsi="Book Antiqua"/>
          <w:sz w:val="24"/>
          <w:szCs w:val="24"/>
          <w:lang w:val="fr-FR"/>
        </w:rPr>
        <w:t>qu’il</w:t>
      </w:r>
      <w:r>
        <w:rPr>
          <w:rFonts w:ascii="Book Antiqua" w:hAnsi="Book Antiqua"/>
          <w:sz w:val="24"/>
          <w:szCs w:val="24"/>
          <w:lang w:val="fr-FR"/>
        </w:rPr>
        <w:t>s</w:t>
      </w:r>
      <w:r w:rsidR="00A75968" w:rsidRPr="00A75968">
        <w:rPr>
          <w:rFonts w:ascii="Book Antiqua" w:hAnsi="Book Antiqua"/>
          <w:sz w:val="24"/>
          <w:szCs w:val="24"/>
          <w:lang w:val="fr-FR"/>
        </w:rPr>
        <w:t xml:space="preserve"> port</w:t>
      </w:r>
      <w:r>
        <w:rPr>
          <w:rFonts w:ascii="Book Antiqua" w:hAnsi="Book Antiqua"/>
          <w:sz w:val="24"/>
          <w:szCs w:val="24"/>
          <w:lang w:val="fr-FR"/>
        </w:rPr>
        <w:t>ent</w:t>
      </w:r>
      <w:r w:rsidR="00A75968" w:rsidRPr="00A75968">
        <w:rPr>
          <w:rFonts w:ascii="Book Antiqua" w:hAnsi="Book Antiqua"/>
          <w:sz w:val="24"/>
          <w:szCs w:val="24"/>
          <w:lang w:val="fr-FR"/>
        </w:rPr>
        <w:t xml:space="preserve"> dans </w:t>
      </w:r>
      <w:r>
        <w:rPr>
          <w:rFonts w:ascii="Book Antiqua" w:hAnsi="Book Antiqua"/>
          <w:sz w:val="24"/>
          <w:szCs w:val="24"/>
          <w:lang w:val="fr-FR"/>
        </w:rPr>
        <w:t xml:space="preserve">leur </w:t>
      </w:r>
      <w:r w:rsidR="00A75968" w:rsidRPr="00A75968">
        <w:rPr>
          <w:rFonts w:ascii="Book Antiqua" w:hAnsi="Book Antiqua"/>
          <w:sz w:val="24"/>
          <w:szCs w:val="24"/>
          <w:lang w:val="fr-FR"/>
        </w:rPr>
        <w:t xml:space="preserve">cœur </w:t>
      </w:r>
      <w:r>
        <w:rPr>
          <w:rFonts w:ascii="Book Antiqua" w:hAnsi="Book Antiqua"/>
          <w:sz w:val="24"/>
          <w:szCs w:val="24"/>
          <w:lang w:val="fr-FR"/>
        </w:rPr>
        <w:t xml:space="preserve">et leur engouement à faire que les autres deviennent </w:t>
      </w:r>
      <w:r w:rsidR="00A75968" w:rsidRPr="00A75968">
        <w:rPr>
          <w:rFonts w:ascii="Book Antiqua" w:hAnsi="Book Antiqua"/>
          <w:sz w:val="24"/>
          <w:szCs w:val="24"/>
          <w:lang w:val="fr-FR"/>
        </w:rPr>
        <w:t>de bons pratiquants dans la religion d’Allah</w:t>
      </w:r>
      <w:r>
        <w:rPr>
          <w:rFonts w:ascii="Book Antiqua" w:hAnsi="Book Antiqua"/>
          <w:sz w:val="24"/>
          <w:szCs w:val="24"/>
          <w:lang w:val="fr-FR"/>
        </w:rPr>
        <w:t xml:space="preserve"> </w:t>
      </w:r>
      <w:r w:rsidR="00A75968" w:rsidRPr="00A75968">
        <w:rPr>
          <w:rFonts w:ascii="Book Antiqua" w:hAnsi="Book Antiqua"/>
          <w:sz w:val="24"/>
          <w:szCs w:val="24"/>
          <w:lang w:val="fr-FR"/>
        </w:rPr>
        <w:t xml:space="preserve">sans </w:t>
      </w:r>
      <w:r>
        <w:rPr>
          <w:rFonts w:ascii="Book Antiqua" w:hAnsi="Book Antiqua"/>
          <w:sz w:val="24"/>
          <w:szCs w:val="24"/>
          <w:lang w:val="fr-FR"/>
        </w:rPr>
        <w:t xml:space="preserve">toutefois évaluer l’état des gens et le </w:t>
      </w:r>
      <w:r w:rsidR="00A75968" w:rsidRPr="00A75968">
        <w:rPr>
          <w:rFonts w:ascii="Book Antiqua" w:hAnsi="Book Antiqua"/>
          <w:sz w:val="24"/>
          <w:szCs w:val="24"/>
          <w:lang w:val="fr-FR"/>
        </w:rPr>
        <w:t xml:space="preserve">remède </w:t>
      </w:r>
      <w:r>
        <w:rPr>
          <w:rFonts w:ascii="Book Antiqua" w:hAnsi="Book Antiqua"/>
          <w:sz w:val="24"/>
          <w:szCs w:val="24"/>
          <w:lang w:val="fr-FR"/>
        </w:rPr>
        <w:t>adapté à leurs circonstances</w:t>
      </w:r>
      <w:r w:rsidR="00A75968" w:rsidRPr="00A75968">
        <w:rPr>
          <w:rFonts w:ascii="Book Antiqua" w:hAnsi="Book Antiqua"/>
          <w:sz w:val="24"/>
          <w:szCs w:val="24"/>
          <w:lang w:val="fr-FR"/>
        </w:rPr>
        <w:t xml:space="preserve">, bien que la voie de la sagesse soit celle avec laquelle est venue la </w:t>
      </w:r>
      <w:r w:rsidR="0029140A">
        <w:rPr>
          <w:rFonts w:ascii="Book Antiqua" w:hAnsi="Book Antiqua"/>
          <w:sz w:val="24"/>
          <w:szCs w:val="24"/>
          <w:lang w:val="fr-FR"/>
        </w:rPr>
        <w:t>L</w:t>
      </w:r>
      <w:r w:rsidR="00A75968" w:rsidRPr="00A75968">
        <w:rPr>
          <w:rFonts w:ascii="Book Antiqua" w:hAnsi="Book Antiqua"/>
          <w:sz w:val="24"/>
          <w:szCs w:val="24"/>
          <w:lang w:val="fr-FR"/>
        </w:rPr>
        <w:t>égislation.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 Aussi, si nous réalisons que lorsqu’Allah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a envoyé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il n’</w:t>
      </w:r>
      <w:r w:rsidR="00FB1325">
        <w:rPr>
          <w:rFonts w:ascii="Book Antiqua" w:hAnsi="Book Antiqua"/>
          <w:sz w:val="24"/>
          <w:szCs w:val="24"/>
          <w:lang w:val="fr-FR"/>
        </w:rPr>
        <w:t xml:space="preserve">a pas apporté </w:t>
      </w:r>
      <w:r w:rsidRPr="00A75968">
        <w:rPr>
          <w:rFonts w:ascii="Book Antiqua" w:hAnsi="Book Antiqua"/>
          <w:sz w:val="24"/>
          <w:szCs w:val="24"/>
          <w:lang w:val="fr-FR"/>
        </w:rPr>
        <w:t xml:space="preserve">la </w:t>
      </w:r>
      <w:r w:rsidR="00FB1325">
        <w:rPr>
          <w:rFonts w:ascii="Book Antiqua" w:hAnsi="Book Antiqua"/>
          <w:sz w:val="24"/>
          <w:szCs w:val="24"/>
          <w:lang w:val="fr-FR"/>
        </w:rPr>
        <w:t>l</w:t>
      </w:r>
      <w:r w:rsidRPr="00A75968">
        <w:rPr>
          <w:rFonts w:ascii="Book Antiqua" w:hAnsi="Book Antiqua"/>
          <w:sz w:val="24"/>
          <w:szCs w:val="24"/>
          <w:lang w:val="fr-FR"/>
        </w:rPr>
        <w:t xml:space="preserve">égislation complète en une semaine, ni en un mois, ni une année. Non, </w:t>
      </w:r>
      <w:r w:rsidR="0029140A">
        <w:rPr>
          <w:rFonts w:ascii="Book Antiqua" w:hAnsi="Book Antiqua"/>
          <w:sz w:val="24"/>
          <w:szCs w:val="24"/>
          <w:lang w:val="fr-FR"/>
        </w:rPr>
        <w:t>i</w:t>
      </w:r>
      <w:r w:rsidRPr="00A75968">
        <w:rPr>
          <w:rFonts w:ascii="Book Antiqua" w:hAnsi="Book Antiqua"/>
          <w:sz w:val="24"/>
          <w:szCs w:val="24"/>
          <w:lang w:val="fr-FR"/>
        </w:rPr>
        <w:t>l est resté à La Mecque trei</w:t>
      </w:r>
      <w:r w:rsidR="0051385D">
        <w:rPr>
          <w:rFonts w:ascii="Book Antiqua" w:hAnsi="Book Antiqua"/>
          <w:sz w:val="24"/>
          <w:szCs w:val="24"/>
          <w:lang w:val="fr-FR"/>
        </w:rPr>
        <w:t>ze années sans qu’aucun pilier</w:t>
      </w:r>
      <w:r w:rsidRPr="00A75968">
        <w:rPr>
          <w:rFonts w:ascii="Book Antiqua" w:hAnsi="Book Antiqua"/>
          <w:sz w:val="24"/>
          <w:szCs w:val="24"/>
          <w:lang w:val="fr-FR"/>
        </w:rPr>
        <w:t xml:space="preserve"> de l’Islam </w:t>
      </w:r>
      <w:r w:rsidR="00B015F4">
        <w:rPr>
          <w:rFonts w:ascii="Book Antiqua" w:hAnsi="Book Antiqua"/>
          <w:sz w:val="24"/>
          <w:szCs w:val="24"/>
          <w:lang w:val="fr-FR"/>
        </w:rPr>
        <w:t>ne leur soit rendu obligatoire</w:t>
      </w:r>
      <w:r w:rsidR="00FB1325">
        <w:rPr>
          <w:rFonts w:ascii="Book Antiqua" w:hAnsi="Book Antiqua"/>
          <w:sz w:val="24"/>
          <w:szCs w:val="24"/>
          <w:lang w:val="fr-FR"/>
        </w:rPr>
        <w:t xml:space="preserve"> hormis</w:t>
      </w:r>
      <w:r w:rsidR="0051385D">
        <w:rPr>
          <w:rFonts w:ascii="Book Antiqua" w:hAnsi="Book Antiqua"/>
          <w:sz w:val="24"/>
          <w:szCs w:val="24"/>
          <w:lang w:val="fr-FR"/>
        </w:rPr>
        <w:t xml:space="preserve"> </w:t>
      </w:r>
      <w:r w:rsidRPr="00A75968">
        <w:rPr>
          <w:rFonts w:ascii="Book Antiqua" w:hAnsi="Book Antiqua"/>
          <w:sz w:val="24"/>
          <w:szCs w:val="24"/>
          <w:lang w:val="fr-FR"/>
        </w:rPr>
        <w:t xml:space="preserve">la double attestation de foi et la prière, [la prescription] de l’aumône légale étant un sujet de </w:t>
      </w:r>
      <w:r w:rsidR="00FB1325">
        <w:rPr>
          <w:rFonts w:ascii="Book Antiqua" w:hAnsi="Book Antiqua"/>
          <w:sz w:val="24"/>
          <w:szCs w:val="24"/>
          <w:lang w:val="fr-FR"/>
        </w:rPr>
        <w:t>divergence</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Puis, lorsque le jeûne du mois de Ramadan f</w:t>
      </w:r>
      <w:r w:rsidR="0029140A">
        <w:rPr>
          <w:rFonts w:ascii="Book Antiqua" w:hAnsi="Book Antiqua"/>
          <w:sz w:val="24"/>
          <w:szCs w:val="24"/>
          <w:lang w:val="fr-FR"/>
        </w:rPr>
        <w:t>u</w:t>
      </w:r>
      <w:r w:rsidRPr="00A75968">
        <w:rPr>
          <w:rFonts w:ascii="Book Antiqua" w:hAnsi="Book Antiqua"/>
          <w:sz w:val="24"/>
          <w:szCs w:val="24"/>
          <w:lang w:val="fr-FR"/>
        </w:rPr>
        <w:t xml:space="preserve">t prescrit, cette obligation s’imposant à eux </w:t>
      </w:r>
      <w:r w:rsidR="00FB1325">
        <w:rPr>
          <w:rFonts w:ascii="Book Antiqua" w:hAnsi="Book Antiqua"/>
          <w:sz w:val="24"/>
          <w:szCs w:val="24"/>
          <w:lang w:val="fr-FR"/>
        </w:rPr>
        <w:t xml:space="preserve">prit </w:t>
      </w:r>
      <w:r w:rsidRPr="00A75968">
        <w:rPr>
          <w:rFonts w:ascii="Book Antiqua" w:hAnsi="Book Antiqua"/>
          <w:sz w:val="24"/>
          <w:szCs w:val="24"/>
          <w:lang w:val="fr-FR"/>
        </w:rPr>
        <w:t xml:space="preserve">la forme d’un </w:t>
      </w:r>
      <w:r w:rsidR="00FB1325">
        <w:rPr>
          <w:rFonts w:ascii="Book Antiqua" w:hAnsi="Book Antiqua"/>
          <w:sz w:val="24"/>
          <w:szCs w:val="24"/>
          <w:lang w:val="fr-FR"/>
        </w:rPr>
        <w:t xml:space="preserve">libre </w:t>
      </w:r>
      <w:r w:rsidRPr="00A75968">
        <w:rPr>
          <w:rFonts w:ascii="Book Antiqua" w:hAnsi="Book Antiqua"/>
          <w:sz w:val="24"/>
          <w:szCs w:val="24"/>
          <w:lang w:val="fr-FR"/>
        </w:rPr>
        <w:t>choix entre jeûne</w:t>
      </w:r>
      <w:r w:rsidR="00FB1325">
        <w:rPr>
          <w:rFonts w:ascii="Book Antiqua" w:hAnsi="Book Antiqua"/>
          <w:sz w:val="24"/>
          <w:szCs w:val="24"/>
          <w:lang w:val="fr-FR"/>
        </w:rPr>
        <w:t>r</w:t>
      </w:r>
      <w:r w:rsidRPr="00A75968">
        <w:rPr>
          <w:rFonts w:ascii="Book Antiqua" w:hAnsi="Book Antiqua"/>
          <w:sz w:val="24"/>
          <w:szCs w:val="24"/>
          <w:lang w:val="fr-FR"/>
        </w:rPr>
        <w:t xml:space="preserve"> et nourrir un pauvre, et c</w:t>
      </w:r>
      <w:r w:rsidR="00B015F4">
        <w:rPr>
          <w:rFonts w:ascii="Book Antiqua" w:hAnsi="Book Antiqua"/>
          <w:sz w:val="24"/>
          <w:szCs w:val="24"/>
          <w:lang w:val="fr-FR"/>
        </w:rPr>
        <w:t>e n</w:t>
      </w:r>
      <w:r w:rsidRPr="00A75968">
        <w:rPr>
          <w:rFonts w:ascii="Book Antiqua" w:hAnsi="Book Antiqua"/>
          <w:sz w:val="24"/>
          <w:szCs w:val="24"/>
          <w:lang w:val="fr-FR"/>
        </w:rPr>
        <w:t xml:space="preserve">’est </w:t>
      </w:r>
      <w:r w:rsidR="00B015F4">
        <w:rPr>
          <w:rFonts w:ascii="Book Antiqua" w:hAnsi="Book Antiqua"/>
          <w:sz w:val="24"/>
          <w:szCs w:val="24"/>
          <w:lang w:val="fr-FR"/>
        </w:rPr>
        <w:t xml:space="preserve">que </w:t>
      </w:r>
      <w:r w:rsidR="00FB1325">
        <w:rPr>
          <w:rFonts w:ascii="Book Antiqua" w:hAnsi="Book Antiqua"/>
          <w:sz w:val="24"/>
          <w:szCs w:val="24"/>
          <w:lang w:val="fr-FR"/>
        </w:rPr>
        <w:t xml:space="preserve">plus tard </w:t>
      </w:r>
      <w:r w:rsidRPr="00A75968">
        <w:rPr>
          <w:rFonts w:ascii="Book Antiqua" w:hAnsi="Book Antiqua"/>
          <w:sz w:val="24"/>
          <w:szCs w:val="24"/>
          <w:lang w:val="fr-FR"/>
        </w:rPr>
        <w:t xml:space="preserve">que le jeûne devint obligatoire pour chacun. Puis, le </w:t>
      </w:r>
      <w:r w:rsidR="00FB1325">
        <w:rPr>
          <w:rFonts w:ascii="Book Antiqua" w:hAnsi="Book Antiqua"/>
          <w:sz w:val="24"/>
          <w:szCs w:val="24"/>
          <w:lang w:val="fr-FR"/>
        </w:rPr>
        <w:t>p</w:t>
      </w:r>
      <w:r w:rsidRPr="00A75968">
        <w:rPr>
          <w:rFonts w:ascii="Book Antiqua" w:hAnsi="Book Antiqua"/>
          <w:sz w:val="24"/>
          <w:szCs w:val="24"/>
          <w:lang w:val="fr-FR"/>
        </w:rPr>
        <w:t>èlerinage ne f</w:t>
      </w:r>
      <w:r w:rsidR="0029140A">
        <w:rPr>
          <w:rFonts w:ascii="Book Antiqua" w:hAnsi="Book Antiqua"/>
          <w:sz w:val="24"/>
          <w:szCs w:val="24"/>
          <w:lang w:val="fr-FR"/>
        </w:rPr>
        <w:t>u</w:t>
      </w:r>
      <w:r w:rsidRPr="00A75968">
        <w:rPr>
          <w:rFonts w:ascii="Book Antiqua" w:hAnsi="Book Antiqua"/>
          <w:sz w:val="24"/>
          <w:szCs w:val="24"/>
          <w:lang w:val="fr-FR"/>
        </w:rPr>
        <w:t>t rendu obligatoire qu’après la conquête de La Mecque</w:t>
      </w:r>
      <w:r w:rsidR="0029140A">
        <w:rPr>
          <w:rFonts w:ascii="Book Antiqua" w:hAnsi="Book Antiqua"/>
          <w:sz w:val="24"/>
          <w:szCs w:val="24"/>
          <w:lang w:val="fr-FR"/>
        </w:rPr>
        <w:t>,</w:t>
      </w:r>
      <w:r w:rsidRPr="00A75968">
        <w:rPr>
          <w:rFonts w:ascii="Book Antiqua" w:hAnsi="Book Antiqua"/>
          <w:sz w:val="24"/>
          <w:szCs w:val="24"/>
          <w:lang w:val="fr-FR"/>
        </w:rPr>
        <w:t xml:space="preserve"> de sorte à ce que les gens ne soient pas gênés pour s</w:t>
      </w:r>
      <w:r w:rsidR="00FB1325">
        <w:rPr>
          <w:rFonts w:ascii="Book Antiqua" w:hAnsi="Book Antiqua"/>
          <w:sz w:val="24"/>
          <w:szCs w:val="24"/>
          <w:lang w:val="fr-FR"/>
        </w:rPr>
        <w:t xml:space="preserve">’y </w:t>
      </w:r>
      <w:r w:rsidRPr="00A75968">
        <w:rPr>
          <w:rFonts w:ascii="Book Antiqua" w:hAnsi="Book Antiqua"/>
          <w:sz w:val="24"/>
          <w:szCs w:val="24"/>
          <w:lang w:val="fr-FR"/>
        </w:rPr>
        <w:t>rendre.</w:t>
      </w:r>
    </w:p>
    <w:p w:rsidR="004253AA" w:rsidRDefault="00FB132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Dans tous les cas</w:t>
      </w:r>
      <w:r w:rsidR="00A75968" w:rsidRPr="00A75968">
        <w:rPr>
          <w:rFonts w:ascii="Book Antiqua" w:hAnsi="Book Antiqua"/>
          <w:sz w:val="24"/>
          <w:szCs w:val="24"/>
          <w:lang w:val="fr-FR"/>
        </w:rPr>
        <w:t xml:space="preserve">, quiconque perçoit la </w:t>
      </w:r>
      <w:r>
        <w:rPr>
          <w:rFonts w:ascii="Book Antiqua" w:hAnsi="Book Antiqua"/>
          <w:sz w:val="24"/>
          <w:szCs w:val="24"/>
          <w:lang w:val="fr-FR"/>
        </w:rPr>
        <w:t>s</w:t>
      </w:r>
      <w:r w:rsidR="00A75968" w:rsidRPr="00A75968">
        <w:rPr>
          <w:rFonts w:ascii="Book Antiqua" w:hAnsi="Book Antiqua"/>
          <w:sz w:val="24"/>
          <w:szCs w:val="24"/>
          <w:lang w:val="fr-FR"/>
        </w:rPr>
        <w:t xml:space="preserve">agesse d’Allah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dans </w:t>
      </w:r>
      <w:r>
        <w:rPr>
          <w:rFonts w:ascii="Book Antiqua" w:hAnsi="Book Antiqua"/>
          <w:sz w:val="24"/>
          <w:szCs w:val="24"/>
          <w:lang w:val="fr-FR"/>
        </w:rPr>
        <w:t>S</w:t>
      </w:r>
      <w:r w:rsidR="00A75968" w:rsidRPr="00A75968">
        <w:rPr>
          <w:rFonts w:ascii="Book Antiqua" w:hAnsi="Book Antiqua"/>
          <w:sz w:val="24"/>
          <w:szCs w:val="24"/>
          <w:lang w:val="fr-FR"/>
        </w:rPr>
        <w:t xml:space="preserve">a prescription graduelle de la </w:t>
      </w:r>
      <w:r>
        <w:rPr>
          <w:rFonts w:ascii="Book Antiqua" w:hAnsi="Book Antiqua"/>
          <w:sz w:val="24"/>
          <w:szCs w:val="24"/>
          <w:lang w:val="fr-FR"/>
        </w:rPr>
        <w:t>l</w:t>
      </w:r>
      <w:r w:rsidR="00A75968" w:rsidRPr="00A75968">
        <w:rPr>
          <w:rFonts w:ascii="Book Antiqua" w:hAnsi="Book Antiqua"/>
          <w:sz w:val="24"/>
          <w:szCs w:val="24"/>
          <w:lang w:val="fr-FR"/>
        </w:rPr>
        <w:t xml:space="preserve">égislation </w:t>
      </w:r>
      <w:r w:rsidR="004253AA">
        <w:rPr>
          <w:rFonts w:ascii="Book Antiqua" w:hAnsi="Book Antiqua"/>
          <w:sz w:val="24"/>
          <w:szCs w:val="24"/>
          <w:lang w:val="fr-FR"/>
        </w:rPr>
        <w:t xml:space="preserve">appréciera </w:t>
      </w:r>
      <w:r w:rsidR="00A75968" w:rsidRPr="00A75968">
        <w:rPr>
          <w:rFonts w:ascii="Book Antiqua" w:hAnsi="Book Antiqua"/>
          <w:sz w:val="24"/>
          <w:szCs w:val="24"/>
          <w:lang w:val="fr-FR"/>
        </w:rPr>
        <w:t xml:space="preserve">qu’il </w:t>
      </w:r>
      <w:r w:rsidR="004253AA">
        <w:rPr>
          <w:rFonts w:ascii="Book Antiqua" w:hAnsi="Book Antiqua"/>
          <w:sz w:val="24"/>
          <w:szCs w:val="24"/>
          <w:lang w:val="fr-FR"/>
        </w:rPr>
        <w:t>est im</w:t>
      </w:r>
      <w:r w:rsidR="00A75968" w:rsidRPr="00A75968">
        <w:rPr>
          <w:rFonts w:ascii="Book Antiqua" w:hAnsi="Book Antiqua"/>
          <w:sz w:val="24"/>
          <w:szCs w:val="24"/>
          <w:lang w:val="fr-FR"/>
        </w:rPr>
        <w:t xml:space="preserve">possible </w:t>
      </w:r>
      <w:r w:rsidR="004253AA">
        <w:rPr>
          <w:rFonts w:ascii="Book Antiqua" w:hAnsi="Book Antiqua"/>
          <w:sz w:val="24"/>
          <w:szCs w:val="24"/>
          <w:lang w:val="fr-FR"/>
        </w:rPr>
        <w:t xml:space="preserve">de faire passer les </w:t>
      </w:r>
      <w:r w:rsidR="00A75968" w:rsidRPr="00A75968">
        <w:rPr>
          <w:rFonts w:ascii="Book Antiqua" w:hAnsi="Book Antiqua"/>
          <w:sz w:val="24"/>
          <w:szCs w:val="24"/>
          <w:lang w:val="fr-FR"/>
        </w:rPr>
        <w:t xml:space="preserve">gens </w:t>
      </w:r>
      <w:r w:rsidR="004253AA">
        <w:rPr>
          <w:rFonts w:ascii="Book Antiqua" w:hAnsi="Book Antiqua"/>
          <w:sz w:val="24"/>
          <w:szCs w:val="24"/>
          <w:lang w:val="fr-FR"/>
        </w:rPr>
        <w:t xml:space="preserve">de l’erreur à la vérité </w:t>
      </w:r>
      <w:r w:rsidR="00A75968" w:rsidRPr="00A75968">
        <w:rPr>
          <w:rFonts w:ascii="Book Antiqua" w:hAnsi="Book Antiqua"/>
          <w:sz w:val="24"/>
          <w:szCs w:val="24"/>
          <w:lang w:val="fr-FR"/>
        </w:rPr>
        <w:t xml:space="preserve">du jour au lendemain. Aussi, </w:t>
      </w:r>
      <w:r w:rsidR="004253AA">
        <w:rPr>
          <w:rFonts w:ascii="Book Antiqua" w:hAnsi="Book Antiqua"/>
          <w:sz w:val="24"/>
          <w:szCs w:val="24"/>
          <w:lang w:val="fr-FR"/>
        </w:rPr>
        <w:t xml:space="preserve">quiconque </w:t>
      </w:r>
      <w:r w:rsidR="00A75968" w:rsidRPr="00A75968">
        <w:rPr>
          <w:rFonts w:ascii="Book Antiqua" w:hAnsi="Book Antiqua"/>
          <w:sz w:val="24"/>
          <w:szCs w:val="24"/>
          <w:lang w:val="fr-FR"/>
        </w:rPr>
        <w:t>compr</w:t>
      </w:r>
      <w:r w:rsidR="004253AA">
        <w:rPr>
          <w:rFonts w:ascii="Book Antiqua" w:hAnsi="Book Antiqua"/>
          <w:sz w:val="24"/>
          <w:szCs w:val="24"/>
          <w:lang w:val="fr-FR"/>
        </w:rPr>
        <w:t>end</w:t>
      </w:r>
      <w:r w:rsidR="00A75968" w:rsidRPr="00A75968">
        <w:rPr>
          <w:rFonts w:ascii="Book Antiqua" w:hAnsi="Book Antiqua"/>
          <w:sz w:val="24"/>
          <w:szCs w:val="24"/>
          <w:lang w:val="fr-FR"/>
        </w:rPr>
        <w:t xml:space="preserve"> </w:t>
      </w:r>
      <w:r w:rsidR="004253AA">
        <w:rPr>
          <w:rFonts w:ascii="Book Antiqua" w:hAnsi="Book Antiqua"/>
          <w:sz w:val="24"/>
          <w:szCs w:val="24"/>
          <w:lang w:val="fr-FR"/>
        </w:rPr>
        <w:t xml:space="preserve">cela sera en mesure – grâce à la science </w:t>
      </w:r>
      <w:r w:rsidR="00A75968" w:rsidRPr="00A75968">
        <w:rPr>
          <w:rFonts w:ascii="Book Antiqua" w:hAnsi="Book Antiqua"/>
          <w:sz w:val="24"/>
          <w:szCs w:val="24"/>
          <w:lang w:val="fr-FR"/>
        </w:rPr>
        <w:t xml:space="preserve">qu’Allah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00A75968" w:rsidRPr="00A75968">
        <w:rPr>
          <w:rFonts w:ascii="Book Antiqua" w:hAnsi="Book Antiqua"/>
          <w:sz w:val="24"/>
          <w:szCs w:val="24"/>
          <w:lang w:val="fr-FR"/>
        </w:rPr>
        <w:t xml:space="preserve"> </w:t>
      </w:r>
      <w:r w:rsidR="004253AA">
        <w:rPr>
          <w:rFonts w:ascii="Book Antiqua" w:hAnsi="Book Antiqua"/>
          <w:sz w:val="24"/>
          <w:szCs w:val="24"/>
          <w:lang w:val="fr-FR"/>
        </w:rPr>
        <w:t>lui a donnée – d’</w:t>
      </w:r>
      <w:r w:rsidR="00A75968" w:rsidRPr="00A75968">
        <w:rPr>
          <w:rFonts w:ascii="Book Antiqua" w:hAnsi="Book Antiqua"/>
          <w:sz w:val="24"/>
          <w:szCs w:val="24"/>
          <w:lang w:val="fr-FR"/>
        </w:rPr>
        <w:t>oriente</w:t>
      </w:r>
      <w:r w:rsidR="004253AA">
        <w:rPr>
          <w:rFonts w:ascii="Book Antiqua" w:hAnsi="Book Antiqua"/>
          <w:sz w:val="24"/>
          <w:szCs w:val="24"/>
          <w:lang w:val="fr-FR"/>
        </w:rPr>
        <w:t>r</w:t>
      </w:r>
      <w:r w:rsidR="00A75968" w:rsidRPr="00A75968">
        <w:rPr>
          <w:rFonts w:ascii="Book Antiqua" w:hAnsi="Book Antiqua"/>
          <w:sz w:val="24"/>
          <w:szCs w:val="24"/>
          <w:lang w:val="fr-FR"/>
        </w:rPr>
        <w:t xml:space="preserve"> les gens vers le bien avec la sagesse, la bonne exhortation, la patience, la prudence et </w:t>
      </w:r>
      <w:r w:rsidR="004253AA">
        <w:rPr>
          <w:rFonts w:ascii="Book Antiqua" w:hAnsi="Book Antiqua"/>
          <w:sz w:val="24"/>
          <w:szCs w:val="24"/>
          <w:lang w:val="fr-FR"/>
        </w:rPr>
        <w:t xml:space="preserve">des attentes réalistes quant au temps nécessaire pour qu’ils se mettent </w:t>
      </w:r>
      <w:r w:rsidR="00A75968" w:rsidRPr="00A75968">
        <w:rPr>
          <w:rFonts w:ascii="Book Antiqua" w:hAnsi="Book Antiqua"/>
          <w:sz w:val="24"/>
          <w:szCs w:val="24"/>
          <w:lang w:val="fr-FR"/>
        </w:rPr>
        <w:t>sur la voie de droiture</w:t>
      </w:r>
      <w:r w:rsidR="004253AA">
        <w:rPr>
          <w:rFonts w:ascii="Book Antiqua" w:hAnsi="Book Antiqua"/>
          <w:sz w:val="24"/>
          <w:szCs w:val="24"/>
          <w:lang w:val="fr-FR"/>
        </w:rPr>
        <w:t>.</w:t>
      </w:r>
    </w:p>
    <w:p w:rsidR="004253AA"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quiconque </w:t>
      </w:r>
      <w:r w:rsidR="004253AA">
        <w:rPr>
          <w:rFonts w:ascii="Book Antiqua" w:hAnsi="Book Antiqua"/>
          <w:sz w:val="24"/>
          <w:szCs w:val="24"/>
          <w:lang w:val="fr-FR"/>
        </w:rPr>
        <w:t xml:space="preserve">cherche que les </w:t>
      </w:r>
      <w:r w:rsidRPr="00A75968">
        <w:rPr>
          <w:rFonts w:ascii="Book Antiqua" w:hAnsi="Book Antiqua"/>
          <w:sz w:val="24"/>
          <w:szCs w:val="24"/>
          <w:lang w:val="fr-FR"/>
        </w:rPr>
        <w:t xml:space="preserve">gens </w:t>
      </w:r>
      <w:r w:rsidR="004253AA">
        <w:rPr>
          <w:rFonts w:ascii="Book Antiqua" w:hAnsi="Book Antiqua"/>
          <w:sz w:val="24"/>
          <w:szCs w:val="24"/>
          <w:lang w:val="fr-FR"/>
        </w:rPr>
        <w:t xml:space="preserve">se réforment en une journée aura </w:t>
      </w:r>
      <w:r w:rsidR="0029140A">
        <w:rPr>
          <w:rFonts w:ascii="Book Antiqua" w:hAnsi="Book Antiqua"/>
          <w:sz w:val="24"/>
          <w:szCs w:val="24"/>
          <w:lang w:val="fr-FR"/>
        </w:rPr>
        <w:t xml:space="preserve">certes </w:t>
      </w:r>
      <w:r w:rsidR="004253AA">
        <w:rPr>
          <w:rFonts w:ascii="Book Antiqua" w:hAnsi="Book Antiqua"/>
          <w:sz w:val="24"/>
          <w:szCs w:val="24"/>
          <w:lang w:val="fr-FR"/>
        </w:rPr>
        <w:t>re</w:t>
      </w:r>
      <w:r w:rsidR="0029140A">
        <w:rPr>
          <w:rFonts w:ascii="Book Antiqua" w:hAnsi="Book Antiqua"/>
          <w:sz w:val="24"/>
          <w:szCs w:val="24"/>
          <w:lang w:val="fr-FR"/>
        </w:rPr>
        <w:t xml:space="preserve">mis en cause </w:t>
      </w:r>
      <w:r w:rsidRPr="00A75968">
        <w:rPr>
          <w:rFonts w:ascii="Book Antiqua" w:hAnsi="Book Antiqua"/>
          <w:sz w:val="24"/>
          <w:szCs w:val="24"/>
          <w:lang w:val="fr-FR"/>
        </w:rPr>
        <w:t xml:space="preserve">la </w:t>
      </w:r>
      <w:r w:rsidR="004253AA">
        <w:rPr>
          <w:rFonts w:ascii="Book Antiqua" w:hAnsi="Book Antiqua"/>
          <w:sz w:val="24"/>
          <w:szCs w:val="24"/>
          <w:lang w:val="fr-FR"/>
        </w:rPr>
        <w:t>s</w:t>
      </w:r>
      <w:r w:rsidRPr="00A75968">
        <w:rPr>
          <w:rFonts w:ascii="Book Antiqua" w:hAnsi="Book Antiqua"/>
          <w:sz w:val="24"/>
          <w:szCs w:val="24"/>
          <w:lang w:val="fr-FR"/>
        </w:rPr>
        <w:t xml:space="preserve">agesse d’Allah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et </w:t>
      </w:r>
      <w:r w:rsidR="004253AA">
        <w:rPr>
          <w:rFonts w:ascii="Book Antiqua" w:hAnsi="Book Antiqua"/>
          <w:sz w:val="24"/>
          <w:szCs w:val="24"/>
          <w:lang w:val="fr-FR"/>
        </w:rPr>
        <w:t>aura contredit Sa religion.</w:t>
      </w:r>
    </w:p>
    <w:p w:rsidR="00A75968" w:rsidRPr="00A75968" w:rsidRDefault="004253AA"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Il est donc nécessaire d’</w:t>
      </w:r>
      <w:r w:rsidR="00A75968" w:rsidRPr="00A75968">
        <w:rPr>
          <w:rFonts w:ascii="Book Antiqua" w:hAnsi="Book Antiqua"/>
          <w:sz w:val="24"/>
          <w:szCs w:val="24"/>
          <w:lang w:val="fr-FR"/>
        </w:rPr>
        <w:t>évalue</w:t>
      </w:r>
      <w:r>
        <w:rPr>
          <w:rFonts w:ascii="Book Antiqua" w:hAnsi="Book Antiqua"/>
          <w:sz w:val="24"/>
          <w:szCs w:val="24"/>
          <w:lang w:val="fr-FR"/>
        </w:rPr>
        <w:t>r</w:t>
      </w:r>
      <w:r w:rsidR="00A75968" w:rsidRPr="00A75968">
        <w:rPr>
          <w:rFonts w:ascii="Book Antiqua" w:hAnsi="Book Antiqua"/>
          <w:sz w:val="24"/>
          <w:szCs w:val="24"/>
          <w:lang w:val="fr-FR"/>
        </w:rPr>
        <w:t xml:space="preserve"> correctement la situation et </w:t>
      </w:r>
      <w:r>
        <w:rPr>
          <w:rFonts w:ascii="Book Antiqua" w:hAnsi="Book Antiqua"/>
          <w:sz w:val="24"/>
          <w:szCs w:val="24"/>
          <w:lang w:val="fr-FR"/>
        </w:rPr>
        <w:t xml:space="preserve">de ne pas comparer les gens à sa propre personne </w:t>
      </w:r>
      <w:r w:rsidR="00A75968" w:rsidRPr="00A75968">
        <w:rPr>
          <w:rFonts w:ascii="Book Antiqua" w:hAnsi="Book Antiqua"/>
          <w:sz w:val="24"/>
          <w:szCs w:val="24"/>
          <w:lang w:val="fr-FR"/>
        </w:rPr>
        <w:t xml:space="preserve">afin </w:t>
      </w:r>
      <w:r>
        <w:rPr>
          <w:rFonts w:ascii="Book Antiqua" w:hAnsi="Book Antiqua"/>
          <w:sz w:val="24"/>
          <w:szCs w:val="24"/>
          <w:lang w:val="fr-FR"/>
        </w:rPr>
        <w:t xml:space="preserve">de pouvoir </w:t>
      </w:r>
      <w:r w:rsidR="00A75968" w:rsidRPr="00A75968">
        <w:rPr>
          <w:rFonts w:ascii="Book Antiqua" w:hAnsi="Book Antiqua"/>
          <w:sz w:val="24"/>
          <w:szCs w:val="24"/>
          <w:lang w:val="fr-FR"/>
        </w:rPr>
        <w:t>réformer les serviteurs d’Allah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w:t>
      </w:r>
      <w:r>
        <w:rPr>
          <w:rFonts w:ascii="Book Antiqua" w:hAnsi="Book Antiqua" w:cs="Traditional Arabic"/>
          <w:sz w:val="24"/>
          <w:szCs w:val="24"/>
          <w:lang w:val="fr-FR"/>
        </w:rPr>
        <w:t xml:space="preserve"> qui se sont corrompus</w:t>
      </w:r>
      <w:r w:rsidR="00A75968" w:rsidRPr="00A75968">
        <w:rPr>
          <w:rFonts w:ascii="Book Antiqua" w:hAnsi="Book Antiqua"/>
          <w:sz w:val="24"/>
          <w:szCs w:val="24"/>
          <w:lang w:val="fr-FR"/>
        </w:rPr>
        <w:t>.</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56" w:name="_Toc400799373"/>
    </w:p>
    <w:p w:rsidR="00641E30" w:rsidRDefault="00641E30" w:rsidP="000A40F9">
      <w:pPr>
        <w:spacing w:before="120" w:after="0" w:line="240" w:lineRule="auto"/>
        <w:ind w:firstLine="284"/>
        <w:jc w:val="center"/>
        <w:rPr>
          <w:rFonts w:ascii="Book Antiqua" w:hAnsi="Book Antiqua" w:cs="Traditional Arabic"/>
          <w:color w:val="000000"/>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0A40F9" w:rsidRDefault="00E21C5F" w:rsidP="000A40F9">
      <w:pPr>
        <w:pStyle w:val="Heading2"/>
      </w:pPr>
      <w:bookmarkStart w:id="57" w:name="_Toc412310322"/>
      <w:bookmarkStart w:id="58" w:name="_Toc449811824"/>
      <w:r w:rsidRPr="000A40F9">
        <w:t xml:space="preserve">65) </w:t>
      </w:r>
      <w:r w:rsidR="00B5562E" w:rsidRPr="000A40F9">
        <w:t>R</w:t>
      </w:r>
      <w:r w:rsidR="00641E30" w:rsidRPr="000A40F9">
        <w:t xml:space="preserve">ien dans le </w:t>
      </w:r>
      <w:r w:rsidR="00B5562E" w:rsidRPr="000A40F9">
        <w:t xml:space="preserve">Coran </w:t>
      </w:r>
      <w:r w:rsidR="00641E30" w:rsidRPr="000A40F9">
        <w:t>ou la S</w:t>
      </w:r>
      <w:r w:rsidR="00A75968" w:rsidRPr="000A40F9">
        <w:t>u</w:t>
      </w:r>
      <w:r w:rsidR="00641E30" w:rsidRPr="000A40F9">
        <w:t>n</w:t>
      </w:r>
      <w:r w:rsidR="00A75968" w:rsidRPr="000A40F9">
        <w:t xml:space="preserve">nah </w:t>
      </w:r>
      <w:r w:rsidR="00641E30" w:rsidRPr="000A40F9">
        <w:t xml:space="preserve">autorise </w:t>
      </w:r>
      <w:r w:rsidR="00A75968" w:rsidRPr="000A40F9">
        <w:t>la multiplication des groupes et des partis</w:t>
      </w:r>
      <w:bookmarkEnd w:id="56"/>
      <w:bookmarkEnd w:id="57"/>
      <w:bookmarkEnd w:id="58"/>
    </w:p>
    <w:p w:rsidR="00A75968" w:rsidRPr="000A40F9" w:rsidRDefault="00B5562E" w:rsidP="000A40F9">
      <w:pPr>
        <w:pStyle w:val="Heading3"/>
        <w:rPr>
          <w:rFonts w:ascii="Book Antiqua" w:hAnsi="Book Antiqua"/>
        </w:rPr>
      </w:pPr>
      <w:r w:rsidRPr="000A40F9">
        <w:rPr>
          <w:rFonts w:ascii="Book Antiqua" w:hAnsi="Book Antiqua"/>
        </w:rPr>
        <w:t>Existe</w:t>
      </w:r>
      <w:r w:rsidR="00A75968" w:rsidRPr="000A40F9">
        <w:rPr>
          <w:rFonts w:ascii="Book Antiqua" w:hAnsi="Book Antiqua"/>
        </w:rPr>
        <w:t>-t-il des textes dans le Livre d’Allah et la Su</w:t>
      </w:r>
      <w:r w:rsidR="00315D68" w:rsidRPr="000A40F9">
        <w:rPr>
          <w:rFonts w:ascii="Book Antiqua" w:hAnsi="Book Antiqua"/>
        </w:rPr>
        <w:t>n</w:t>
      </w:r>
      <w:r w:rsidR="00A75968" w:rsidRPr="000A40F9">
        <w:rPr>
          <w:rFonts w:ascii="Book Antiqua" w:hAnsi="Book Antiqua"/>
        </w:rPr>
        <w:t>nah de Son Prophète qui autorisent la multiplication des groupes et des partis?</w:t>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Il n’y a rien dans le Livre et la Su</w:t>
      </w:r>
      <w:r w:rsidR="00315D68">
        <w:rPr>
          <w:rFonts w:ascii="Book Antiqua" w:hAnsi="Book Antiqua"/>
          <w:sz w:val="24"/>
          <w:szCs w:val="24"/>
          <w:lang w:val="fr-FR"/>
        </w:rPr>
        <w:t>n</w:t>
      </w:r>
      <w:r w:rsidRPr="00A75968">
        <w:rPr>
          <w:rFonts w:ascii="Book Antiqua" w:hAnsi="Book Antiqua"/>
          <w:sz w:val="24"/>
          <w:szCs w:val="24"/>
          <w:lang w:val="fr-FR"/>
        </w:rPr>
        <w:t>nah qui autorise la multiplication des groupes et des partis. On y trouve une condamnation de cela</w:t>
      </w:r>
      <w:r w:rsidR="003C4864">
        <w:rPr>
          <w:rFonts w:ascii="Book Antiqua" w:hAnsi="Book Antiqua"/>
          <w:sz w:val="24"/>
          <w:szCs w:val="24"/>
          <w:lang w:val="fr-FR"/>
        </w:rPr>
        <w:t>. Allah (</w:t>
      </w:r>
      <w:r w:rsidR="00414158" w:rsidRPr="00414158">
        <w:rPr>
          <w:rFonts w:ascii="CTraditional Arabic" w:hAnsi="CTraditional Arabic" w:cs="CTraditional Arabic"/>
          <w:sz w:val="24"/>
          <w:szCs w:val="24"/>
          <w:rtl/>
          <w:lang w:val="fr-FR"/>
        </w:rPr>
        <w:t>ـ</w:t>
      </w:r>
      <w:r w:rsidR="003C4864">
        <w:rPr>
          <w:rFonts w:ascii="Book Antiqua" w:hAnsi="Book Antiqua"/>
          <w:sz w:val="24"/>
          <w:szCs w:val="24"/>
          <w:lang w:val="fr-FR"/>
        </w:rPr>
        <w:t>)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Ceux qui émiettent leur religion et se divisent en sectes, de ceux-là tu n’es responsable en rien</w:t>
      </w:r>
      <w:r w:rsidR="001E5B1D">
        <w:rPr>
          <w:rFonts w:ascii="Book Antiqua" w:hAnsi="Book Antiqua"/>
          <w:b/>
          <w:bCs/>
          <w:sz w:val="24"/>
          <w:szCs w:val="24"/>
          <w:lang w:val="fr-FR"/>
        </w:rPr>
        <w:t>:</w:t>
      </w:r>
      <w:r w:rsidRPr="00315D68">
        <w:rPr>
          <w:rFonts w:ascii="Book Antiqua" w:hAnsi="Book Antiqua"/>
          <w:b/>
          <w:bCs/>
          <w:sz w:val="24"/>
          <w:szCs w:val="24"/>
          <w:lang w:val="fr-FR"/>
        </w:rPr>
        <w:t xml:space="preserve"> leur sort ne dépend que d’Allah. Puis Il les informera de ce qu’ils faisaient</w:t>
      </w:r>
      <w:r w:rsidR="00315D68"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2"/>
      </w:r>
      <w:r w:rsidRPr="00A75968">
        <w:rPr>
          <w:rFonts w:ascii="Book Antiqua" w:hAnsi="Book Antiqua"/>
          <w:sz w:val="24"/>
          <w:szCs w:val="24"/>
          <w:lang w:val="fr-FR"/>
        </w:rPr>
        <w:t xml:space="preserve"> et</w:t>
      </w:r>
      <w:r w:rsidR="003C4864">
        <w:rPr>
          <w:rFonts w:ascii="Book Antiqua" w:hAnsi="Book Antiqua"/>
          <w:sz w:val="24"/>
          <w:szCs w:val="24"/>
          <w:lang w:val="fr-FR"/>
        </w:rPr>
        <w:t xml:space="preserve"> aussi</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chaque parti exult</w:t>
      </w:r>
      <w:r w:rsidR="003C4864">
        <w:rPr>
          <w:rFonts w:ascii="Book Antiqua" w:hAnsi="Book Antiqua"/>
          <w:b/>
          <w:bCs/>
          <w:sz w:val="24"/>
          <w:szCs w:val="24"/>
          <w:lang w:val="fr-FR"/>
        </w:rPr>
        <w:t>ait</w:t>
      </w:r>
      <w:r w:rsidRPr="00315D68">
        <w:rPr>
          <w:rFonts w:ascii="Book Antiqua" w:hAnsi="Book Antiqua"/>
          <w:b/>
          <w:bCs/>
          <w:sz w:val="24"/>
          <w:szCs w:val="24"/>
          <w:lang w:val="fr-FR"/>
        </w:rPr>
        <w:t xml:space="preserve"> de ce qu’il détenait</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3"/>
      </w:r>
    </w:p>
    <w:p w:rsidR="003C4864"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il n’y a pas de doute que de tels partis vont à l’encontre de ce qu’Allah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 xml:space="preserve">) </w:t>
      </w:r>
      <w:r w:rsidRPr="00A75968">
        <w:rPr>
          <w:rFonts w:ascii="Book Antiqua" w:hAnsi="Book Antiqua"/>
          <w:sz w:val="24"/>
          <w:szCs w:val="24"/>
          <w:lang w:val="fr-FR"/>
        </w:rPr>
        <w:t>a ordonné</w:t>
      </w:r>
      <w:r w:rsidR="003C4864">
        <w:rPr>
          <w:rFonts w:ascii="Book Antiqua" w:hAnsi="Book Antiqua"/>
          <w:sz w:val="24"/>
          <w:szCs w:val="24"/>
          <w:lang w:val="fr-FR"/>
        </w:rPr>
        <w:t xml:space="preserve"> et </w:t>
      </w:r>
      <w:r w:rsidRPr="00A75968">
        <w:rPr>
          <w:rFonts w:ascii="Book Antiqua" w:hAnsi="Book Antiqua"/>
          <w:sz w:val="24"/>
          <w:szCs w:val="24"/>
          <w:lang w:val="fr-FR"/>
        </w:rPr>
        <w:t xml:space="preserve">a encouragé à faire dans Sa </w:t>
      </w:r>
      <w:r w:rsidR="003C4864">
        <w:rPr>
          <w:rFonts w:ascii="Book Antiqua" w:hAnsi="Book Antiqua"/>
          <w:sz w:val="24"/>
          <w:szCs w:val="24"/>
          <w:lang w:val="fr-FR"/>
        </w:rPr>
        <w:t>p</w:t>
      </w:r>
      <w:r w:rsidRPr="00A75968">
        <w:rPr>
          <w:rFonts w:ascii="Book Antiqua" w:hAnsi="Book Antiqua"/>
          <w:sz w:val="24"/>
          <w:szCs w:val="24"/>
          <w:lang w:val="fr-FR"/>
        </w:rPr>
        <w:t>arole</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 xml:space="preserve">Cette communauté, </w:t>
      </w:r>
      <w:r w:rsidR="003C4864">
        <w:rPr>
          <w:rFonts w:ascii="Book Antiqua" w:hAnsi="Book Antiqua"/>
          <w:b/>
          <w:bCs/>
          <w:sz w:val="24"/>
          <w:szCs w:val="24"/>
          <w:lang w:val="fr-FR"/>
        </w:rPr>
        <w:t xml:space="preserve">est </w:t>
      </w:r>
      <w:r w:rsidRPr="00315D68">
        <w:rPr>
          <w:rFonts w:ascii="Book Antiqua" w:hAnsi="Book Antiqua"/>
          <w:b/>
          <w:bCs/>
          <w:sz w:val="24"/>
          <w:szCs w:val="24"/>
          <w:lang w:val="fr-FR"/>
        </w:rPr>
        <w:t>la vôtre, une seule communauté, tandis que Je suis votre Seigneur. Craignez-Moi donc</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4"/>
      </w:r>
      <w:r w:rsidRPr="00A75968">
        <w:rPr>
          <w:rFonts w:ascii="Book Antiqua" w:hAnsi="Book Antiqua"/>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ceci est d’autant plus vrai lorsque l’on </w:t>
      </w:r>
      <w:r w:rsidR="003C4864">
        <w:rPr>
          <w:rFonts w:ascii="Book Antiqua" w:hAnsi="Book Antiqua"/>
          <w:sz w:val="24"/>
          <w:szCs w:val="24"/>
          <w:lang w:val="fr-FR"/>
        </w:rPr>
        <w:t xml:space="preserve">observe </w:t>
      </w:r>
      <w:r w:rsidRPr="00A75968">
        <w:rPr>
          <w:rFonts w:ascii="Book Antiqua" w:hAnsi="Book Antiqua"/>
          <w:sz w:val="24"/>
          <w:szCs w:val="24"/>
          <w:lang w:val="fr-FR"/>
        </w:rPr>
        <w:t>les conséquences de cette division et de ce sectarisme</w:t>
      </w:r>
      <w:r w:rsidR="0029140A">
        <w:rPr>
          <w:rFonts w:ascii="Book Antiqua" w:hAnsi="Book Antiqua"/>
          <w:sz w:val="24"/>
          <w:szCs w:val="24"/>
          <w:lang w:val="fr-FR"/>
        </w:rPr>
        <w:t xml:space="preserve">, </w:t>
      </w:r>
      <w:r w:rsidRPr="00A75968">
        <w:rPr>
          <w:rFonts w:ascii="Book Antiqua" w:hAnsi="Book Antiqua"/>
          <w:sz w:val="24"/>
          <w:szCs w:val="24"/>
          <w:lang w:val="fr-FR"/>
        </w:rPr>
        <w:t>en voyant comment chaque secte ou parti salit la réputation</w:t>
      </w:r>
      <w:r w:rsidR="003C4864">
        <w:rPr>
          <w:rFonts w:ascii="Book Antiqua" w:hAnsi="Book Antiqua"/>
          <w:sz w:val="24"/>
          <w:szCs w:val="24"/>
          <w:lang w:val="fr-FR"/>
        </w:rPr>
        <w:t xml:space="preserve"> de l’autre</w:t>
      </w:r>
      <w:r w:rsidRPr="00A75968">
        <w:rPr>
          <w:rFonts w:ascii="Book Antiqua" w:hAnsi="Book Antiqua"/>
          <w:sz w:val="24"/>
          <w:szCs w:val="24"/>
          <w:lang w:val="fr-FR"/>
        </w:rPr>
        <w:t xml:space="preserve">, </w:t>
      </w:r>
      <w:r w:rsidR="003C4864">
        <w:rPr>
          <w:rFonts w:ascii="Book Antiqua" w:hAnsi="Book Antiqua"/>
          <w:sz w:val="24"/>
          <w:szCs w:val="24"/>
          <w:lang w:val="fr-FR"/>
        </w:rPr>
        <w:t>l’</w:t>
      </w:r>
      <w:r w:rsidRPr="00A75968">
        <w:rPr>
          <w:rFonts w:ascii="Book Antiqua" w:hAnsi="Book Antiqua"/>
          <w:sz w:val="24"/>
          <w:szCs w:val="24"/>
          <w:lang w:val="fr-FR"/>
        </w:rPr>
        <w:t xml:space="preserve">insulte et </w:t>
      </w:r>
      <w:r w:rsidR="003C4864">
        <w:rPr>
          <w:rFonts w:ascii="Book Antiqua" w:hAnsi="Book Antiqua"/>
          <w:sz w:val="24"/>
          <w:szCs w:val="24"/>
          <w:lang w:val="fr-FR"/>
        </w:rPr>
        <w:t>l’</w:t>
      </w:r>
      <w:r w:rsidRPr="00A75968">
        <w:rPr>
          <w:rFonts w:ascii="Book Antiqua" w:hAnsi="Book Antiqua"/>
          <w:sz w:val="24"/>
          <w:szCs w:val="24"/>
          <w:lang w:val="fr-FR"/>
        </w:rPr>
        <w:t xml:space="preserve">accuse de perversité. Et </w:t>
      </w:r>
      <w:r w:rsidR="003C4864">
        <w:rPr>
          <w:rFonts w:ascii="Book Antiqua" w:hAnsi="Book Antiqua"/>
          <w:sz w:val="24"/>
          <w:szCs w:val="24"/>
          <w:lang w:val="fr-FR"/>
        </w:rPr>
        <w:t xml:space="preserve">cela va parfois même </w:t>
      </w:r>
      <w:r w:rsidRPr="00A75968">
        <w:rPr>
          <w:rFonts w:ascii="Book Antiqua" w:hAnsi="Book Antiqua"/>
          <w:sz w:val="24"/>
          <w:szCs w:val="24"/>
          <w:lang w:val="fr-FR"/>
        </w:rPr>
        <w:t xml:space="preserve">plus loin. </w:t>
      </w:r>
      <w:r w:rsidR="003C4864">
        <w:rPr>
          <w:rFonts w:ascii="Book Antiqua" w:hAnsi="Book Antiqua"/>
          <w:sz w:val="24"/>
          <w:szCs w:val="24"/>
          <w:lang w:val="fr-FR"/>
        </w:rPr>
        <w:t>C</w:t>
      </w:r>
      <w:r w:rsidRPr="00A75968">
        <w:rPr>
          <w:rFonts w:ascii="Book Antiqua" w:hAnsi="Book Antiqua"/>
          <w:sz w:val="24"/>
          <w:szCs w:val="24"/>
          <w:lang w:val="fr-FR"/>
        </w:rPr>
        <w:t>’est pourquoi je considère ce sectarisme comme étant une erreur.</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w:t>
      </w:r>
      <w:r w:rsidR="003C4864">
        <w:rPr>
          <w:rFonts w:ascii="Book Antiqua" w:hAnsi="Book Antiqua"/>
          <w:sz w:val="24"/>
          <w:szCs w:val="24"/>
          <w:lang w:val="fr-FR"/>
        </w:rPr>
        <w:t>à ceux qui affirment qu’</w:t>
      </w:r>
      <w:r w:rsidR="0029140A">
        <w:rPr>
          <w:rFonts w:ascii="Book Antiqua" w:hAnsi="Book Antiqua"/>
          <w:sz w:val="24"/>
          <w:szCs w:val="24"/>
          <w:lang w:val="fr-FR"/>
        </w:rPr>
        <w:t>i</w:t>
      </w:r>
      <w:r w:rsidRPr="00A75968">
        <w:rPr>
          <w:rFonts w:ascii="Book Antiqua" w:hAnsi="Book Antiqua"/>
          <w:sz w:val="24"/>
          <w:szCs w:val="24"/>
          <w:lang w:val="fr-FR"/>
        </w:rPr>
        <w:t xml:space="preserve">l est impossible </w:t>
      </w:r>
      <w:r w:rsidR="003C4864">
        <w:rPr>
          <w:rFonts w:ascii="Book Antiqua" w:hAnsi="Book Antiqua"/>
          <w:sz w:val="24"/>
          <w:szCs w:val="24"/>
          <w:lang w:val="fr-FR"/>
        </w:rPr>
        <w:t xml:space="preserve">à la prédication </w:t>
      </w:r>
      <w:r w:rsidRPr="00A75968">
        <w:rPr>
          <w:rFonts w:ascii="Book Antiqua" w:hAnsi="Book Antiqua"/>
          <w:sz w:val="24"/>
          <w:szCs w:val="24"/>
          <w:lang w:val="fr-FR"/>
        </w:rPr>
        <w:t>de se renforcer et de se propager si ce n’est sous la direction d’un</w:t>
      </w:r>
      <w:r w:rsidR="003C4864">
        <w:rPr>
          <w:rFonts w:ascii="Book Antiqua" w:hAnsi="Book Antiqua"/>
          <w:sz w:val="24"/>
          <w:szCs w:val="24"/>
          <w:lang w:val="fr-FR"/>
        </w:rPr>
        <w:t xml:space="preserve"> parti, n</w:t>
      </w:r>
      <w:r w:rsidRPr="00A75968">
        <w:rPr>
          <w:rFonts w:ascii="Book Antiqua" w:hAnsi="Book Antiqua"/>
          <w:sz w:val="24"/>
          <w:szCs w:val="24"/>
          <w:lang w:val="fr-FR"/>
        </w:rPr>
        <w:t xml:space="preserve">ous </w:t>
      </w:r>
      <w:r w:rsidR="003C4864">
        <w:rPr>
          <w:rFonts w:ascii="Book Antiqua" w:hAnsi="Book Antiqua"/>
          <w:sz w:val="24"/>
          <w:szCs w:val="24"/>
          <w:lang w:val="fr-FR"/>
        </w:rPr>
        <w:t xml:space="preserve">leur </w:t>
      </w:r>
      <w:r w:rsidRPr="00A75968">
        <w:rPr>
          <w:rFonts w:ascii="Book Antiqua" w:hAnsi="Book Antiqua"/>
          <w:sz w:val="24"/>
          <w:szCs w:val="24"/>
          <w:lang w:val="fr-FR"/>
        </w:rPr>
        <w:t xml:space="preserve">répondons que cette parole est erronée et qu’en réalité </w:t>
      </w:r>
      <w:r w:rsidR="003C4864">
        <w:rPr>
          <w:rFonts w:ascii="Book Antiqua" w:hAnsi="Book Antiqua"/>
          <w:sz w:val="24"/>
          <w:szCs w:val="24"/>
          <w:lang w:val="fr-FR"/>
        </w:rPr>
        <w:t xml:space="preserve">la prédication </w:t>
      </w:r>
      <w:r w:rsidRPr="00A75968">
        <w:rPr>
          <w:rFonts w:ascii="Book Antiqua" w:hAnsi="Book Antiqua"/>
          <w:sz w:val="24"/>
          <w:szCs w:val="24"/>
          <w:lang w:val="fr-FR"/>
        </w:rPr>
        <w:t xml:space="preserve">se renforce et se propage chaque fois que </w:t>
      </w:r>
      <w:r w:rsidR="003C4864">
        <w:rPr>
          <w:rFonts w:ascii="Book Antiqua" w:hAnsi="Book Antiqua"/>
          <w:sz w:val="24"/>
          <w:szCs w:val="24"/>
          <w:lang w:val="fr-FR"/>
        </w:rPr>
        <w:t xml:space="preserve">les gens s’accrochent plus </w:t>
      </w:r>
      <w:r w:rsidRPr="00A75968">
        <w:rPr>
          <w:rFonts w:ascii="Book Antiqua" w:hAnsi="Book Antiqua"/>
          <w:sz w:val="24"/>
          <w:szCs w:val="24"/>
          <w:lang w:val="fr-FR"/>
        </w:rPr>
        <w:t xml:space="preserve">au Livre d’Allah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 xml:space="preserve">) </w:t>
      </w:r>
      <w:r w:rsidRPr="00A75968">
        <w:rPr>
          <w:rFonts w:ascii="Book Antiqua" w:hAnsi="Book Antiqua"/>
          <w:sz w:val="24"/>
          <w:szCs w:val="24"/>
          <w:lang w:val="fr-FR"/>
        </w:rPr>
        <w:t xml:space="preserve">et à la </w:t>
      </w:r>
      <w:r w:rsidR="00315D68">
        <w:rPr>
          <w:rFonts w:ascii="Book Antiqua" w:hAnsi="Book Antiqua"/>
          <w:sz w:val="24"/>
          <w:szCs w:val="24"/>
          <w:lang w:val="fr-FR"/>
        </w:rPr>
        <w:t>Sunnah</w:t>
      </w:r>
      <w:r w:rsidRPr="00A75968">
        <w:rPr>
          <w:rFonts w:ascii="Book Antiqua" w:hAnsi="Book Antiqua"/>
          <w:sz w:val="24"/>
          <w:szCs w:val="24"/>
          <w:lang w:val="fr-FR"/>
        </w:rPr>
        <w:t xml:space="preserve"> du Messager d’Allah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et qu’il</w:t>
      </w:r>
      <w:r w:rsidR="003C4864">
        <w:rPr>
          <w:rFonts w:ascii="Book Antiqua" w:hAnsi="Book Antiqua"/>
          <w:sz w:val="24"/>
          <w:szCs w:val="24"/>
          <w:lang w:val="fr-FR"/>
        </w:rPr>
        <w:t>s</w:t>
      </w:r>
      <w:r w:rsidRPr="00A75968">
        <w:rPr>
          <w:rFonts w:ascii="Book Antiqua" w:hAnsi="Book Antiqua"/>
          <w:sz w:val="24"/>
          <w:szCs w:val="24"/>
          <w:lang w:val="fr-FR"/>
        </w:rPr>
        <w:t xml:space="preserve"> intensifie</w:t>
      </w:r>
      <w:r w:rsidR="003C4864">
        <w:rPr>
          <w:rFonts w:ascii="Book Antiqua" w:hAnsi="Book Antiqua"/>
          <w:sz w:val="24"/>
          <w:szCs w:val="24"/>
          <w:lang w:val="fr-FR"/>
        </w:rPr>
        <w:t>nt</w:t>
      </w:r>
      <w:r w:rsidRPr="00A75968">
        <w:rPr>
          <w:rFonts w:ascii="Book Antiqua" w:hAnsi="Book Antiqua"/>
          <w:sz w:val="24"/>
          <w:szCs w:val="24"/>
          <w:lang w:val="fr-FR"/>
        </w:rPr>
        <w:t xml:space="preserve"> </w:t>
      </w:r>
      <w:r w:rsidR="003C4864">
        <w:rPr>
          <w:rFonts w:ascii="Book Antiqua" w:hAnsi="Book Antiqua"/>
          <w:sz w:val="24"/>
          <w:szCs w:val="24"/>
          <w:lang w:val="fr-FR"/>
        </w:rPr>
        <w:t xml:space="preserve">leur imitation </w:t>
      </w:r>
      <w:r w:rsidRPr="00A75968">
        <w:rPr>
          <w:rFonts w:ascii="Book Antiqua" w:hAnsi="Book Antiqua"/>
          <w:sz w:val="24"/>
          <w:szCs w:val="24"/>
          <w:lang w:val="fr-FR"/>
        </w:rPr>
        <w:t xml:space="preserve">du Prophète </w:t>
      </w:r>
      <w:r w:rsidR="00D23F53">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D23F53">
        <w:rPr>
          <w:rFonts w:ascii="Book Antiqua" w:hAnsi="Book Antiqua" w:cs="Traditional Arabic"/>
          <w:color w:val="000000"/>
          <w:sz w:val="24"/>
          <w:szCs w:val="24"/>
          <w:lang w:val="fr-FR"/>
        </w:rPr>
        <w:t>)</w:t>
      </w:r>
      <w:r w:rsidR="0029140A">
        <w:rPr>
          <w:rFonts w:ascii="Book Antiqua" w:hAnsi="Book Antiqua"/>
          <w:sz w:val="24"/>
          <w:szCs w:val="24"/>
          <w:lang w:val="fr-FR"/>
        </w:rPr>
        <w:t xml:space="preserve"> et d</w:t>
      </w:r>
      <w:r w:rsidRPr="00A75968">
        <w:rPr>
          <w:rFonts w:ascii="Book Antiqua" w:hAnsi="Book Antiqua"/>
          <w:sz w:val="24"/>
          <w:szCs w:val="24"/>
          <w:lang w:val="fr-FR"/>
        </w:rPr>
        <w:t>es califes bien</w:t>
      </w:r>
      <w:r w:rsidR="003C4864">
        <w:rPr>
          <w:rFonts w:ascii="Book Antiqua" w:hAnsi="Book Antiqua"/>
          <w:sz w:val="24"/>
          <w:szCs w:val="24"/>
          <w:lang w:val="fr-FR"/>
        </w:rPr>
        <w:t>-</w:t>
      </w:r>
      <w:r w:rsidRPr="00A75968">
        <w:rPr>
          <w:rFonts w:ascii="Book Antiqua" w:hAnsi="Book Antiqua"/>
          <w:sz w:val="24"/>
          <w:szCs w:val="24"/>
          <w:lang w:val="fr-FR"/>
        </w:rPr>
        <w:t>guidés.</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59" w:name="_Toc400799374"/>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60" w:name="_Toc412310323"/>
      <w:bookmarkStart w:id="61" w:name="_Toc449811825"/>
      <w:r w:rsidRPr="000A40F9">
        <w:t xml:space="preserve">66) </w:t>
      </w:r>
      <w:r w:rsidR="00A75968" w:rsidRPr="000A40F9">
        <w:t>La multiplication des groupes est un phénomène d’ordre «pathologique»</w:t>
      </w:r>
      <w:bookmarkEnd w:id="59"/>
      <w:bookmarkEnd w:id="60"/>
      <w:bookmarkEnd w:id="61"/>
    </w:p>
    <w:p w:rsidR="00A75968" w:rsidRPr="000A40F9" w:rsidRDefault="003C4864" w:rsidP="000A40F9">
      <w:pPr>
        <w:pStyle w:val="Heading3"/>
        <w:rPr>
          <w:rFonts w:ascii="Book Antiqua" w:hAnsi="Book Antiqua"/>
        </w:rPr>
      </w:pPr>
      <w:r w:rsidRPr="000A40F9">
        <w:rPr>
          <w:rFonts w:ascii="Book Antiqua" w:hAnsi="Book Antiqua"/>
        </w:rPr>
        <w:t xml:space="preserve">Est-ce que le grand nombre de </w:t>
      </w:r>
      <w:r w:rsidR="00A75968" w:rsidRPr="000A40F9">
        <w:rPr>
          <w:rFonts w:ascii="Book Antiqua" w:hAnsi="Book Antiqua"/>
        </w:rPr>
        <w:t xml:space="preserve">groupes islamiques sur le devant de la scène </w:t>
      </w:r>
      <w:r w:rsidR="001D4DD4" w:rsidRPr="000A40F9">
        <w:rPr>
          <w:rFonts w:ascii="Book Antiqua" w:hAnsi="Book Antiqua"/>
        </w:rPr>
        <w:t>est un signe négatif ou positif</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multiplication des groupes est un phénomène d’ordre pathologique et non pas </w:t>
      </w:r>
      <w:r w:rsidR="001D4DD4">
        <w:rPr>
          <w:rFonts w:ascii="Book Antiqua" w:hAnsi="Book Antiqua"/>
          <w:sz w:val="24"/>
          <w:szCs w:val="24"/>
          <w:lang w:val="fr-FR"/>
        </w:rPr>
        <w:t>un indice de santé</w:t>
      </w:r>
      <w:r w:rsidRPr="00A75968">
        <w:rPr>
          <w:rFonts w:ascii="Book Antiqua" w:hAnsi="Book Antiqua"/>
          <w:sz w:val="24"/>
          <w:szCs w:val="24"/>
          <w:lang w:val="fr-FR"/>
        </w:rPr>
        <w:t xml:space="preserve">. </w:t>
      </w:r>
      <w:r w:rsidR="001D4DD4">
        <w:rPr>
          <w:rFonts w:ascii="Book Antiqua" w:hAnsi="Book Antiqua"/>
          <w:sz w:val="24"/>
          <w:szCs w:val="24"/>
          <w:lang w:val="fr-FR"/>
        </w:rPr>
        <w:t>S</w:t>
      </w:r>
      <w:r w:rsidRPr="00A75968">
        <w:rPr>
          <w:rFonts w:ascii="Book Antiqua" w:hAnsi="Book Antiqua"/>
          <w:sz w:val="24"/>
          <w:szCs w:val="24"/>
          <w:lang w:val="fr-FR"/>
        </w:rPr>
        <w:t xml:space="preserve">elon moi, il faut que la communauté islamique soit un parti unique, qui prenne source dans le Livre d’Allah et la </w:t>
      </w:r>
      <w:r w:rsidR="00315D68">
        <w:rPr>
          <w:rFonts w:ascii="Book Antiqua" w:hAnsi="Book Antiqua"/>
          <w:sz w:val="24"/>
          <w:szCs w:val="24"/>
          <w:lang w:val="fr-FR"/>
        </w:rPr>
        <w:t>Sunnah</w:t>
      </w:r>
      <w:r w:rsidRPr="00A75968">
        <w:rPr>
          <w:rFonts w:ascii="Book Antiqua" w:hAnsi="Book Antiqua"/>
          <w:sz w:val="24"/>
          <w:szCs w:val="24"/>
          <w:lang w:val="fr-FR"/>
        </w:rPr>
        <w:t xml:space="preserve"> de Son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[Notez] que je ne cherche pas par cela à forcer les gens à avoir une opinion unique [sur chaque sujet], car ceci est clairement impossible du fait que la divergence d’opinion</w:t>
      </w:r>
      <w:r w:rsidR="00EC2C14">
        <w:rPr>
          <w:rFonts w:ascii="Book Antiqua" w:hAnsi="Book Antiqua"/>
          <w:sz w:val="24"/>
          <w:szCs w:val="24"/>
          <w:lang w:val="fr-FR"/>
        </w:rPr>
        <w:t>s</w:t>
      </w:r>
      <w:r w:rsidRPr="00A75968">
        <w:rPr>
          <w:rFonts w:ascii="Book Antiqua" w:hAnsi="Book Antiqua"/>
          <w:sz w:val="24"/>
          <w:szCs w:val="24"/>
          <w:lang w:val="fr-FR"/>
        </w:rPr>
        <w:t xml:space="preserve"> existe et qu’elle était déjà présente à l’époque des </w:t>
      </w:r>
      <w:r w:rsidR="001D4DD4">
        <w:rPr>
          <w:rFonts w:ascii="Book Antiqua" w:hAnsi="Book Antiqua"/>
          <w:sz w:val="24"/>
          <w:szCs w:val="24"/>
          <w:lang w:val="fr-FR"/>
        </w:rPr>
        <w:t>c</w:t>
      </w:r>
      <w:r w:rsidRPr="00A75968">
        <w:rPr>
          <w:rFonts w:ascii="Book Antiqua" w:hAnsi="Book Antiqua"/>
          <w:sz w:val="24"/>
          <w:szCs w:val="24"/>
          <w:lang w:val="fr-FR"/>
        </w:rPr>
        <w:t>ompagno</w:t>
      </w:r>
      <w:r w:rsidR="001D4DD4">
        <w:rPr>
          <w:rFonts w:ascii="Book Antiqua" w:hAnsi="Book Antiqua"/>
          <w:sz w:val="24"/>
          <w:szCs w:val="24"/>
          <w:lang w:val="fr-FR"/>
        </w:rPr>
        <w:t>ns (</w:t>
      </w:r>
      <w:r w:rsidR="001D4DD4">
        <w:rPr>
          <w:rFonts w:ascii="Book Antiqua" w:hAnsi="Book Antiqua"/>
          <w:sz w:val="24"/>
          <w:szCs w:val="24"/>
          <w:lang w:val="fr-FR"/>
        </w:rPr>
        <w:sym w:font="KFGQPC Arabic Symbols 01" w:char="F06A"/>
      </w:r>
      <w:r w:rsidR="001D4DD4">
        <w:rPr>
          <w:rFonts w:ascii="Book Antiqua" w:hAnsi="Book Antiqua"/>
          <w:sz w:val="24"/>
          <w:szCs w:val="24"/>
          <w:lang w:val="fr-FR"/>
        </w:rPr>
        <w:t xml:space="preserve">) </w:t>
      </w:r>
      <w:r w:rsidR="0051385D">
        <w:rPr>
          <w:rFonts w:ascii="Book Antiqua" w:hAnsi="Book Antiqua"/>
          <w:sz w:val="24"/>
          <w:szCs w:val="24"/>
          <w:lang w:val="fr-FR"/>
        </w:rPr>
        <w:t xml:space="preserve">et du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0051385D">
        <w:rPr>
          <w:rFonts w:ascii="Book Antiqua" w:hAnsi="Book Antiqua"/>
          <w:sz w:val="24"/>
          <w:szCs w:val="24"/>
          <w:lang w:val="fr-FR"/>
        </w:rPr>
        <w:t>durant s</w:t>
      </w:r>
      <w:r w:rsidRPr="00A75968">
        <w:rPr>
          <w:rFonts w:ascii="Book Antiqua" w:hAnsi="Book Antiqua"/>
          <w:sz w:val="24"/>
          <w:szCs w:val="24"/>
          <w:lang w:val="fr-FR"/>
        </w:rPr>
        <w:t xml:space="preserve">on vivant. Ainsi, ceux à qui le Messager d’Allah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1D4DD4" w:rsidRPr="001D4DD4">
        <w:rPr>
          <w:rFonts w:ascii="Book Antiqua" w:hAnsi="Book Antiqua"/>
          <w:b/>
          <w:bCs/>
          <w:i/>
          <w:iCs/>
          <w:sz w:val="24"/>
          <w:szCs w:val="24"/>
          <w:lang w:val="fr-FR"/>
        </w:rPr>
        <w:t>que personne parmi vous n’accomplisse la prière d’Al-</w:t>
      </w:r>
      <w:r w:rsidR="001D4DD4" w:rsidRPr="001D4DD4">
        <w:rPr>
          <w:rFonts w:ascii="Book Antiqua" w:hAnsi="Book Antiqua"/>
          <w:b/>
          <w:bCs/>
          <w:i/>
          <w:iCs/>
          <w:sz w:val="24"/>
          <w:szCs w:val="24"/>
          <w:vertAlign w:val="superscript"/>
          <w:lang w:val="fr-FR"/>
        </w:rPr>
        <w:t>c</w:t>
      </w:r>
      <w:r w:rsidR="001D4DD4" w:rsidRPr="001D4DD4">
        <w:rPr>
          <w:rFonts w:ascii="Book Antiqua" w:hAnsi="Book Antiqua"/>
          <w:b/>
          <w:bCs/>
          <w:i/>
          <w:iCs/>
          <w:sz w:val="24"/>
          <w:szCs w:val="24"/>
          <w:lang w:val="fr-FR"/>
        </w:rPr>
        <w:t>A</w:t>
      </w:r>
      <w:r w:rsidR="001D4DD4" w:rsidRPr="001D4DD4">
        <w:rPr>
          <w:rFonts w:ascii="Book Antiqua" w:hAnsi="Book Antiqua"/>
          <w:b/>
          <w:bCs/>
          <w:i/>
          <w:iCs/>
          <w:sz w:val="24"/>
          <w:szCs w:val="24"/>
          <w:u w:val="single"/>
          <w:lang w:val="fr-FR"/>
        </w:rPr>
        <w:t>s</w:t>
      </w:r>
      <w:r w:rsidR="001D4DD4" w:rsidRPr="001D4DD4">
        <w:rPr>
          <w:rFonts w:ascii="Book Antiqua" w:hAnsi="Book Antiqua"/>
          <w:b/>
          <w:bCs/>
          <w:i/>
          <w:iCs/>
          <w:sz w:val="24"/>
          <w:szCs w:val="24"/>
          <w:lang w:val="fr-FR"/>
        </w:rPr>
        <w:t>r ailleurs que chez les Banû Quray</w:t>
      </w:r>
      <w:r w:rsidR="001D4DD4" w:rsidRPr="001D4DD4">
        <w:rPr>
          <w:rFonts w:ascii="Book Antiqua" w:hAnsi="Book Antiqua"/>
          <w:b/>
          <w:bCs/>
          <w:i/>
          <w:iCs/>
          <w:sz w:val="24"/>
          <w:szCs w:val="24"/>
          <w:u w:val="single"/>
          <w:lang w:val="fr-FR"/>
        </w:rPr>
        <w:t>zh</w:t>
      </w:r>
      <w:r w:rsidR="007B73E7">
        <w:rPr>
          <w:rFonts w:ascii="Book Antiqua" w:hAnsi="Book Antiqua"/>
          <w:b/>
          <w:bCs/>
          <w:i/>
          <w:iCs/>
          <w:sz w:val="24"/>
          <w:szCs w:val="24"/>
          <w:lang w:val="fr-FR"/>
        </w:rPr>
        <w:t>a</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25"/>
      </w:r>
      <w:r w:rsidRPr="00A75968">
        <w:rPr>
          <w:rFonts w:ascii="Book Antiqua" w:hAnsi="Book Antiqua"/>
          <w:sz w:val="24"/>
          <w:szCs w:val="24"/>
          <w:lang w:val="fr-FR"/>
        </w:rPr>
        <w:t xml:space="preserve"> et qui sont sortis de Médine jusqu’à ce que le temps de la prière les rattrape, se sont divisés</w:t>
      </w:r>
      <w:r w:rsidR="00EC2C14">
        <w:rPr>
          <w:rFonts w:ascii="Book Antiqua" w:hAnsi="Book Antiqua"/>
          <w:sz w:val="24"/>
          <w:szCs w:val="24"/>
          <w:lang w:val="fr-FR"/>
        </w:rPr>
        <w:t xml:space="preserve"> q</w:t>
      </w:r>
      <w:r w:rsidR="00315D68">
        <w:rPr>
          <w:rFonts w:ascii="Book Antiqua" w:hAnsi="Book Antiqua"/>
          <w:sz w:val="24"/>
          <w:szCs w:val="24"/>
          <w:lang w:val="fr-FR"/>
        </w:rPr>
        <w:t>uant à</w:t>
      </w:r>
      <w:r w:rsidRPr="00A75968">
        <w:rPr>
          <w:rFonts w:ascii="Book Antiqua" w:hAnsi="Book Antiqua"/>
          <w:sz w:val="24"/>
          <w:szCs w:val="24"/>
          <w:lang w:val="fr-FR"/>
        </w:rPr>
        <w:t xml:space="preserve"> la manière d’interpréter ce texte. </w:t>
      </w:r>
      <w:r w:rsidR="001D4DD4">
        <w:rPr>
          <w:rFonts w:ascii="Book Antiqua" w:hAnsi="Book Antiqua"/>
          <w:sz w:val="24"/>
          <w:szCs w:val="24"/>
          <w:lang w:val="fr-FR"/>
        </w:rPr>
        <w:t>C</w:t>
      </w:r>
      <w:r w:rsidRPr="00A75968">
        <w:rPr>
          <w:rFonts w:ascii="Book Antiqua" w:hAnsi="Book Antiqua"/>
          <w:sz w:val="24"/>
          <w:szCs w:val="24"/>
          <w:lang w:val="fr-FR"/>
        </w:rPr>
        <w:t>ertains parmi ont jugé bon de retarder la prière jusqu’à ce q</w:t>
      </w:r>
      <w:r w:rsidR="00EC2C14">
        <w:rPr>
          <w:rFonts w:ascii="Book Antiqua" w:hAnsi="Book Antiqua"/>
          <w:sz w:val="24"/>
          <w:szCs w:val="24"/>
          <w:lang w:val="fr-FR"/>
        </w:rPr>
        <w:t>u’i</w:t>
      </w:r>
      <w:r w:rsidR="00315D68">
        <w:rPr>
          <w:rFonts w:ascii="Book Antiqua" w:hAnsi="Book Antiqua"/>
          <w:sz w:val="24"/>
          <w:szCs w:val="24"/>
          <w:lang w:val="fr-FR"/>
        </w:rPr>
        <w:t xml:space="preserve">ls arrivent à </w:t>
      </w:r>
      <w:r w:rsidR="001D4DD4" w:rsidRPr="001D4DD4">
        <w:rPr>
          <w:rFonts w:ascii="Book Antiqua" w:hAnsi="Book Antiqua"/>
          <w:sz w:val="24"/>
          <w:szCs w:val="24"/>
          <w:lang w:val="fr-FR"/>
        </w:rPr>
        <w:t>Banû Quray</w:t>
      </w:r>
      <w:r w:rsidR="001D4DD4" w:rsidRPr="001D4DD4">
        <w:rPr>
          <w:rFonts w:ascii="Book Antiqua" w:hAnsi="Book Antiqua"/>
          <w:sz w:val="24"/>
          <w:szCs w:val="24"/>
          <w:u w:val="single"/>
          <w:lang w:val="fr-FR"/>
        </w:rPr>
        <w:t>zh</w:t>
      </w:r>
      <w:r w:rsidR="001D4DD4" w:rsidRPr="001D4DD4">
        <w:rPr>
          <w:rFonts w:ascii="Book Antiqua" w:hAnsi="Book Antiqua"/>
          <w:sz w:val="24"/>
          <w:szCs w:val="24"/>
          <w:lang w:val="fr-FR"/>
        </w:rPr>
        <w:t>ah</w:t>
      </w:r>
      <w:r w:rsidRPr="00A75968">
        <w:rPr>
          <w:rFonts w:ascii="Book Antiqua" w:hAnsi="Book Antiqua"/>
          <w:sz w:val="24"/>
          <w:szCs w:val="24"/>
          <w:lang w:val="fr-FR"/>
        </w:rPr>
        <w:t xml:space="preserve">, </w:t>
      </w:r>
      <w:r w:rsidR="001D4DD4">
        <w:rPr>
          <w:rFonts w:ascii="Book Antiqua" w:hAnsi="Book Antiqua"/>
          <w:sz w:val="24"/>
          <w:szCs w:val="24"/>
          <w:lang w:val="fr-FR"/>
        </w:rPr>
        <w:t xml:space="preserve">quitte à la retarder en dehors de son heure, </w:t>
      </w:r>
      <w:r w:rsidRPr="00A75968">
        <w:rPr>
          <w:rFonts w:ascii="Book Antiqua" w:hAnsi="Book Antiqua"/>
          <w:sz w:val="24"/>
          <w:szCs w:val="24"/>
          <w:lang w:val="fr-FR"/>
        </w:rPr>
        <w:t xml:space="preserve">d’autres ont jugé bon d’accomplir la prière dans son temps même s’ils n’avaient pas </w:t>
      </w:r>
      <w:r w:rsidR="001D4DD4">
        <w:rPr>
          <w:rFonts w:ascii="Book Antiqua" w:hAnsi="Book Antiqua"/>
          <w:sz w:val="24"/>
          <w:szCs w:val="24"/>
          <w:lang w:val="fr-FR"/>
        </w:rPr>
        <w:t xml:space="preserve">encore </w:t>
      </w:r>
      <w:r w:rsidRPr="00A75968">
        <w:rPr>
          <w:rFonts w:ascii="Book Antiqua" w:hAnsi="Book Antiqua"/>
          <w:sz w:val="24"/>
          <w:szCs w:val="24"/>
          <w:lang w:val="fr-FR"/>
        </w:rPr>
        <w:t xml:space="preserve">rejoint </w:t>
      </w:r>
      <w:r w:rsidR="001D4DD4" w:rsidRPr="001D4DD4">
        <w:rPr>
          <w:rFonts w:ascii="Book Antiqua" w:hAnsi="Book Antiqua"/>
          <w:sz w:val="24"/>
          <w:szCs w:val="24"/>
          <w:lang w:val="fr-FR"/>
        </w:rPr>
        <w:t>Banû Quray</w:t>
      </w:r>
      <w:r w:rsidR="001D4DD4" w:rsidRPr="001D4DD4">
        <w:rPr>
          <w:rFonts w:ascii="Book Antiqua" w:hAnsi="Book Antiqua"/>
          <w:sz w:val="24"/>
          <w:szCs w:val="24"/>
          <w:u w:val="single"/>
          <w:lang w:val="fr-FR"/>
        </w:rPr>
        <w:t>zh</w:t>
      </w:r>
      <w:r w:rsidR="001D4DD4" w:rsidRPr="001D4DD4">
        <w:rPr>
          <w:rFonts w:ascii="Book Antiqua" w:hAnsi="Book Antiqua"/>
          <w:sz w:val="24"/>
          <w:szCs w:val="24"/>
          <w:lang w:val="fr-FR"/>
        </w:rPr>
        <w:t>ah</w:t>
      </w:r>
      <w:r w:rsidRPr="00A75968">
        <w:rPr>
          <w:rFonts w:ascii="Book Antiqua" w:hAnsi="Book Antiqua"/>
          <w:sz w:val="24"/>
          <w:szCs w:val="24"/>
          <w:lang w:val="fr-FR"/>
        </w:rPr>
        <w:t xml:space="preserve">. Ceci est alors </w:t>
      </w:r>
      <w:r w:rsidR="001D4DD4">
        <w:rPr>
          <w:rFonts w:ascii="Book Antiqua" w:hAnsi="Book Antiqua"/>
          <w:sz w:val="24"/>
          <w:szCs w:val="24"/>
          <w:lang w:val="fr-FR"/>
        </w:rPr>
        <w:t>par</w:t>
      </w:r>
      <w:r w:rsidRPr="00A75968">
        <w:rPr>
          <w:rFonts w:ascii="Book Antiqua" w:hAnsi="Book Antiqua"/>
          <w:sz w:val="24"/>
          <w:szCs w:val="24"/>
          <w:lang w:val="fr-FR"/>
        </w:rPr>
        <w:t xml:space="preserve">venu aux oreilles de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00EC2C14">
        <w:rPr>
          <w:rFonts w:ascii="Book Antiqua" w:hAnsi="Book Antiqua" w:cs="Traditional Arabic"/>
          <w:color w:val="000000"/>
          <w:sz w:val="24"/>
          <w:szCs w:val="24"/>
          <w:lang w:val="fr-FR"/>
        </w:rPr>
        <w:t>,</w:t>
      </w:r>
      <w:r w:rsidRPr="00A75968">
        <w:rPr>
          <w:rFonts w:ascii="Book Antiqua" w:hAnsi="Book Antiqua"/>
          <w:sz w:val="24"/>
          <w:szCs w:val="24"/>
          <w:lang w:val="fr-FR"/>
        </w:rPr>
        <w:t xml:space="preserve"> qui n’a fait de reproche à aucun d’</w:t>
      </w:r>
      <w:r w:rsidR="001D4DD4">
        <w:rPr>
          <w:rFonts w:ascii="Book Antiqua" w:hAnsi="Book Antiqua"/>
          <w:sz w:val="24"/>
          <w:szCs w:val="24"/>
          <w:lang w:val="fr-FR"/>
        </w:rPr>
        <w:t xml:space="preserve">entre </w:t>
      </w:r>
      <w:r w:rsidRPr="00A75968">
        <w:rPr>
          <w:rFonts w:ascii="Book Antiqua" w:hAnsi="Book Antiqua"/>
          <w:sz w:val="24"/>
          <w:szCs w:val="24"/>
          <w:lang w:val="fr-FR"/>
        </w:rPr>
        <w:t>eux.</w:t>
      </w:r>
    </w:p>
    <w:p w:rsidR="001D4DD4" w:rsidRDefault="001D4DD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L’essentiel </w:t>
      </w:r>
      <w:r w:rsidR="00A75968" w:rsidRPr="00A75968">
        <w:rPr>
          <w:rFonts w:ascii="Book Antiqua" w:hAnsi="Book Antiqua"/>
          <w:sz w:val="24"/>
          <w:szCs w:val="24"/>
          <w:lang w:val="fr-FR"/>
        </w:rPr>
        <w:t>est que la divergence d’opinion</w:t>
      </w:r>
      <w:r w:rsidR="00EC2C14">
        <w:rPr>
          <w:rFonts w:ascii="Book Antiqua" w:hAnsi="Book Antiqua"/>
          <w:sz w:val="24"/>
          <w:szCs w:val="24"/>
          <w:lang w:val="fr-FR"/>
        </w:rPr>
        <w:t>s</w:t>
      </w:r>
      <w:r w:rsidR="00A75968" w:rsidRPr="00A75968">
        <w:rPr>
          <w:rFonts w:ascii="Book Antiqua" w:hAnsi="Book Antiqua"/>
          <w:sz w:val="24"/>
          <w:szCs w:val="24"/>
          <w:lang w:val="fr-FR"/>
        </w:rPr>
        <w:t xml:space="preserve"> est un fait </w:t>
      </w:r>
      <w:r>
        <w:rPr>
          <w:rFonts w:ascii="Book Antiqua" w:hAnsi="Book Antiqua"/>
          <w:sz w:val="24"/>
          <w:szCs w:val="24"/>
          <w:lang w:val="fr-FR"/>
        </w:rPr>
        <w:t>inévitable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La divergence qui est </w:t>
      </w:r>
      <w:r w:rsidR="00A75968" w:rsidRPr="00A75968">
        <w:rPr>
          <w:rFonts w:ascii="Book Antiqua" w:hAnsi="Book Antiqua"/>
          <w:sz w:val="24"/>
          <w:szCs w:val="24"/>
          <w:lang w:val="fr-FR"/>
        </w:rPr>
        <w:t xml:space="preserve">à craindre réside </w:t>
      </w:r>
      <w:r w:rsidR="00B015F4">
        <w:rPr>
          <w:rFonts w:ascii="Book Antiqua" w:hAnsi="Book Antiqua"/>
          <w:sz w:val="24"/>
          <w:szCs w:val="24"/>
          <w:lang w:val="fr-FR"/>
        </w:rPr>
        <w:t>dans l</w:t>
      </w:r>
      <w:r>
        <w:rPr>
          <w:rFonts w:ascii="Book Antiqua" w:hAnsi="Book Antiqua"/>
          <w:sz w:val="24"/>
          <w:szCs w:val="24"/>
          <w:lang w:val="fr-FR"/>
        </w:rPr>
        <w:t xml:space="preserve">a </w:t>
      </w:r>
      <w:r w:rsidR="00A75968" w:rsidRPr="00A75968">
        <w:rPr>
          <w:rFonts w:ascii="Book Antiqua" w:hAnsi="Book Antiqua"/>
          <w:sz w:val="24"/>
          <w:szCs w:val="24"/>
          <w:lang w:val="fr-FR"/>
        </w:rPr>
        <w:t xml:space="preserve">différence </w:t>
      </w:r>
      <w:r>
        <w:rPr>
          <w:rFonts w:ascii="Book Antiqua" w:hAnsi="Book Antiqua"/>
          <w:sz w:val="24"/>
          <w:szCs w:val="24"/>
          <w:lang w:val="fr-FR"/>
        </w:rPr>
        <w:t>d’orientation religieuse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qui a lieu lorsque chaque groupe considère être </w:t>
      </w:r>
      <w:r w:rsidR="00A75968" w:rsidRPr="00A75968">
        <w:rPr>
          <w:rFonts w:ascii="Book Antiqua" w:hAnsi="Book Antiqua"/>
          <w:sz w:val="24"/>
          <w:szCs w:val="24"/>
          <w:lang w:val="fr-FR"/>
        </w:rPr>
        <w:t xml:space="preserve">sur une voie </w:t>
      </w:r>
      <w:r>
        <w:rPr>
          <w:rFonts w:ascii="Book Antiqua" w:hAnsi="Book Antiqua"/>
          <w:sz w:val="24"/>
          <w:szCs w:val="24"/>
          <w:lang w:val="fr-FR"/>
        </w:rPr>
        <w:t xml:space="preserve">autre que </w:t>
      </w:r>
      <w:r w:rsidR="00A75968" w:rsidRPr="00A75968">
        <w:rPr>
          <w:rFonts w:ascii="Book Antiqua" w:hAnsi="Book Antiqua"/>
          <w:sz w:val="24"/>
          <w:szCs w:val="24"/>
          <w:lang w:val="fr-FR"/>
        </w:rPr>
        <w:t>celle de son frère</w:t>
      </w:r>
      <w:r>
        <w:rPr>
          <w:rFonts w:ascii="Book Antiqua" w:hAnsi="Book Antiqua"/>
          <w:sz w:val="24"/>
          <w:szCs w:val="24"/>
          <w:lang w:val="fr-FR"/>
        </w:rPr>
        <w:t>,</w:t>
      </w:r>
      <w:r w:rsidR="00A75968" w:rsidRPr="00A75968">
        <w:rPr>
          <w:rFonts w:ascii="Book Antiqua" w:hAnsi="Book Antiqua"/>
          <w:sz w:val="24"/>
          <w:szCs w:val="24"/>
          <w:lang w:val="fr-FR"/>
        </w:rPr>
        <w:t xml:space="preserve"> le condui</w:t>
      </w:r>
      <w:r>
        <w:rPr>
          <w:rFonts w:ascii="Book Antiqua" w:hAnsi="Book Antiqua"/>
          <w:sz w:val="24"/>
          <w:szCs w:val="24"/>
          <w:lang w:val="fr-FR"/>
        </w:rPr>
        <w:t>san</w:t>
      </w:r>
      <w:r w:rsidR="00A75968" w:rsidRPr="00A75968">
        <w:rPr>
          <w:rFonts w:ascii="Book Antiqua" w:hAnsi="Book Antiqua"/>
          <w:sz w:val="24"/>
          <w:szCs w:val="24"/>
          <w:lang w:val="fr-FR"/>
        </w:rPr>
        <w:t>t à parler sur lui, l’insulter, voir</w:t>
      </w:r>
      <w:r w:rsidR="00EC2C14">
        <w:rPr>
          <w:rFonts w:ascii="Book Antiqua" w:hAnsi="Book Antiqua"/>
          <w:sz w:val="24"/>
          <w:szCs w:val="24"/>
          <w:lang w:val="fr-FR"/>
        </w:rPr>
        <w:t>e</w:t>
      </w:r>
      <w:r w:rsidR="00A75968" w:rsidRPr="00A75968">
        <w:rPr>
          <w:rFonts w:ascii="Book Antiqua" w:hAnsi="Book Antiqua"/>
          <w:sz w:val="24"/>
          <w:szCs w:val="24"/>
          <w:lang w:val="fr-FR"/>
        </w:rPr>
        <w:t xml:space="preserve"> le </w:t>
      </w:r>
      <w:r>
        <w:rPr>
          <w:rFonts w:ascii="Book Antiqua" w:hAnsi="Book Antiqua"/>
          <w:sz w:val="24"/>
          <w:szCs w:val="24"/>
          <w:lang w:val="fr-FR"/>
        </w:rPr>
        <w:t>considérer comme étant sorti de l’Islam</w:t>
      </w:r>
      <w:r w:rsidR="00A75968" w:rsidRPr="00A75968">
        <w:rPr>
          <w:rFonts w:ascii="Book Antiqua" w:hAnsi="Book Antiqua"/>
          <w:sz w:val="24"/>
          <w:szCs w:val="24"/>
          <w:lang w:val="fr-FR"/>
        </w:rPr>
        <w:t>, car il n’est pas sur la v</w:t>
      </w:r>
      <w:r w:rsidR="00EC2C14">
        <w:rPr>
          <w:rFonts w:ascii="Book Antiqua" w:hAnsi="Book Antiqua"/>
          <w:sz w:val="24"/>
          <w:szCs w:val="24"/>
          <w:lang w:val="fr-FR"/>
        </w:rPr>
        <w:t xml:space="preserve">oie qui est la sienne.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un tel agissement est sans aucun doute contraire à la voie des croyants, car les croyants sont des frères vivant en harmonie </w:t>
      </w:r>
      <w:r w:rsidR="001D4DD4">
        <w:rPr>
          <w:rFonts w:ascii="Book Antiqua" w:hAnsi="Book Antiqua"/>
          <w:sz w:val="24"/>
          <w:szCs w:val="24"/>
          <w:lang w:val="fr-FR"/>
        </w:rPr>
        <w:t xml:space="preserve">même lorsqu’ils divergent </w:t>
      </w:r>
      <w:r w:rsidRPr="00A75968">
        <w:rPr>
          <w:rFonts w:ascii="Book Antiqua" w:hAnsi="Book Antiqua"/>
          <w:sz w:val="24"/>
          <w:szCs w:val="24"/>
          <w:lang w:val="fr-FR"/>
        </w:rPr>
        <w:t xml:space="preserve">dans leurs opinions. </w:t>
      </w:r>
      <w:r w:rsidR="001D4DD4">
        <w:rPr>
          <w:rFonts w:ascii="Book Antiqua" w:hAnsi="Book Antiqua"/>
          <w:sz w:val="24"/>
          <w:szCs w:val="24"/>
          <w:lang w:val="fr-FR"/>
        </w:rPr>
        <w:t>J</w:t>
      </w:r>
      <w:r w:rsidRPr="00A75968">
        <w:rPr>
          <w:rFonts w:ascii="Book Antiqua" w:hAnsi="Book Antiqua"/>
          <w:sz w:val="24"/>
          <w:szCs w:val="24"/>
          <w:lang w:val="fr-FR"/>
        </w:rPr>
        <w:t>e dis même qu’à partir du moment où la divergence d’opinion</w:t>
      </w:r>
      <w:r w:rsidR="00EC2C14">
        <w:rPr>
          <w:rFonts w:ascii="Book Antiqua" w:hAnsi="Book Antiqua"/>
          <w:sz w:val="24"/>
          <w:szCs w:val="24"/>
          <w:lang w:val="fr-FR"/>
        </w:rPr>
        <w:t>s</w:t>
      </w:r>
      <w:r w:rsidRPr="00A75968">
        <w:rPr>
          <w:rFonts w:ascii="Book Antiqua" w:hAnsi="Book Antiqua"/>
          <w:sz w:val="24"/>
          <w:szCs w:val="24"/>
          <w:lang w:val="fr-FR"/>
        </w:rPr>
        <w:t xml:space="preserve"> est basée sur une preuve, alors il ne s’agit pas d’une divergence; car les deux </w:t>
      </w:r>
      <w:r w:rsidR="001D4DD4">
        <w:rPr>
          <w:rFonts w:ascii="Book Antiqua" w:hAnsi="Book Antiqua"/>
          <w:sz w:val="24"/>
          <w:szCs w:val="24"/>
          <w:lang w:val="fr-FR"/>
        </w:rPr>
        <w:t xml:space="preserve">parties </w:t>
      </w:r>
      <w:r w:rsidRPr="00A75968">
        <w:rPr>
          <w:rFonts w:ascii="Book Antiqua" w:hAnsi="Book Antiqua"/>
          <w:sz w:val="24"/>
          <w:szCs w:val="24"/>
          <w:lang w:val="fr-FR"/>
        </w:rPr>
        <w:t xml:space="preserve">ont </w:t>
      </w:r>
      <w:r w:rsidR="001D4DD4">
        <w:rPr>
          <w:rFonts w:ascii="Book Antiqua" w:hAnsi="Book Antiqua"/>
          <w:sz w:val="24"/>
          <w:szCs w:val="24"/>
          <w:lang w:val="fr-FR"/>
        </w:rPr>
        <w:t xml:space="preserve">agissent </w:t>
      </w:r>
      <w:r w:rsidRPr="00A75968">
        <w:rPr>
          <w:rFonts w:ascii="Book Antiqua" w:hAnsi="Book Antiqua"/>
          <w:sz w:val="24"/>
          <w:szCs w:val="24"/>
          <w:lang w:val="fr-FR"/>
        </w:rPr>
        <w:t>selon la preuve</w:t>
      </w:r>
      <w:r w:rsidR="001D4DD4">
        <w:rPr>
          <w:rFonts w:ascii="Book Antiqua" w:hAnsi="Book Antiqua"/>
          <w:sz w:val="24"/>
          <w:szCs w:val="24"/>
          <w:lang w:val="fr-FR"/>
        </w:rPr>
        <w:t xml:space="preserve">. Ils sont donc du même avis mais </w:t>
      </w:r>
      <w:r w:rsidRPr="00A75968">
        <w:rPr>
          <w:rFonts w:ascii="Book Antiqua" w:hAnsi="Book Antiqua"/>
          <w:sz w:val="24"/>
          <w:szCs w:val="24"/>
          <w:lang w:val="fr-FR"/>
        </w:rPr>
        <w:t>diverge</w:t>
      </w:r>
      <w:r w:rsidR="001D4DD4">
        <w:rPr>
          <w:rFonts w:ascii="Book Antiqua" w:hAnsi="Book Antiqua"/>
          <w:sz w:val="24"/>
          <w:szCs w:val="24"/>
          <w:lang w:val="fr-FR"/>
        </w:rPr>
        <w:t>n</w:t>
      </w:r>
      <w:r w:rsidRPr="00A75968">
        <w:rPr>
          <w:rFonts w:ascii="Book Antiqua" w:hAnsi="Book Antiqua"/>
          <w:sz w:val="24"/>
          <w:szCs w:val="24"/>
          <w:lang w:val="fr-FR"/>
        </w:rPr>
        <w:t xml:space="preserve">t </w:t>
      </w:r>
      <w:r w:rsidR="001D4DD4">
        <w:rPr>
          <w:rFonts w:ascii="Book Antiqua" w:hAnsi="Book Antiqua"/>
          <w:sz w:val="24"/>
          <w:szCs w:val="24"/>
          <w:lang w:val="fr-FR"/>
        </w:rPr>
        <w:t xml:space="preserve">sur </w:t>
      </w:r>
      <w:r w:rsidRPr="00A75968">
        <w:rPr>
          <w:rFonts w:ascii="Book Antiqua" w:hAnsi="Book Antiqua"/>
          <w:sz w:val="24"/>
          <w:szCs w:val="24"/>
          <w:lang w:val="fr-FR"/>
        </w:rPr>
        <w:t xml:space="preserve">la manière d’interpréter </w:t>
      </w:r>
      <w:r w:rsidR="001D4DD4">
        <w:rPr>
          <w:rFonts w:ascii="Book Antiqua" w:hAnsi="Book Antiqua"/>
          <w:sz w:val="24"/>
          <w:szCs w:val="24"/>
          <w:lang w:val="fr-FR"/>
        </w:rPr>
        <w:t>la preuve</w:t>
      </w:r>
      <w:r w:rsidRPr="00A75968">
        <w:rPr>
          <w:rFonts w:ascii="Book Antiqua" w:hAnsi="Book Antiqua"/>
          <w:sz w:val="24"/>
          <w:szCs w:val="24"/>
          <w:lang w:val="fr-FR"/>
        </w:rPr>
        <w:t xml:space="preserve">. </w:t>
      </w:r>
      <w:r w:rsidR="001D4DD4">
        <w:rPr>
          <w:rFonts w:ascii="Book Antiqua" w:hAnsi="Book Antiqua"/>
          <w:sz w:val="24"/>
          <w:szCs w:val="24"/>
          <w:lang w:val="fr-FR"/>
        </w:rPr>
        <w:t xml:space="preserve">Or </w:t>
      </w:r>
      <w:r w:rsidRPr="00A75968">
        <w:rPr>
          <w:rFonts w:ascii="Book Antiqua" w:hAnsi="Book Antiqua"/>
          <w:sz w:val="24"/>
          <w:szCs w:val="24"/>
          <w:lang w:val="fr-FR"/>
        </w:rPr>
        <w:t>une telle divergence d’interprétation est une chose qui existe bel et bien chez les fils d’Adam, elle n’est ni mauvaise ni susceptible de conduire à une division des cœurs si l’intention est bonne.</w:t>
      </w:r>
    </w:p>
    <w:p w:rsidR="00641E30" w:rsidRPr="00A75968" w:rsidRDefault="00641E30" w:rsidP="000A40F9">
      <w:pPr>
        <w:spacing w:before="120" w:after="0" w:line="240" w:lineRule="auto"/>
        <w:ind w:firstLine="284"/>
        <w:jc w:val="center"/>
        <w:rPr>
          <w:rFonts w:ascii="Book Antiqua" w:hAnsi="Book Antiqua"/>
          <w:sz w:val="24"/>
          <w:szCs w:val="24"/>
          <w:lang w:val="fr-FR"/>
        </w:rPr>
      </w:pPr>
      <w:bookmarkStart w:id="62" w:name="_Toc400799375"/>
    </w:p>
    <w:p w:rsidR="0003128A"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3128A" w:rsidRDefault="0003128A" w:rsidP="000A40F9">
      <w:pPr>
        <w:spacing w:before="120" w:after="0" w:line="240" w:lineRule="auto"/>
        <w:ind w:firstLine="284"/>
        <w:jc w:val="both"/>
        <w:rPr>
          <w:rFonts w:ascii="Book Antiqua" w:hAnsi="Book Antiqua"/>
          <w:sz w:val="24"/>
          <w:szCs w:val="24"/>
          <w:lang w:val="fr-FR"/>
        </w:rPr>
      </w:pPr>
    </w:p>
    <w:p w:rsidR="00A75968" w:rsidRPr="000A40F9" w:rsidRDefault="00E21C5F" w:rsidP="000A40F9">
      <w:pPr>
        <w:pStyle w:val="Heading2"/>
      </w:pPr>
      <w:bookmarkStart w:id="63" w:name="_Toc412310324"/>
      <w:bookmarkStart w:id="64" w:name="_Toc449811826"/>
      <w:r w:rsidRPr="000A40F9">
        <w:t xml:space="preserve">67) La position du </w:t>
      </w:r>
      <w:r w:rsidR="00A75968" w:rsidRPr="000A40F9">
        <w:t>musulman vis-à-vis de</w:t>
      </w:r>
      <w:r w:rsidR="0003128A" w:rsidRPr="000A40F9">
        <w:t xml:space="preserve"> la multiplication de</w:t>
      </w:r>
      <w:r w:rsidR="00A75968" w:rsidRPr="000A40F9">
        <w:t>s groupes</w:t>
      </w:r>
      <w:bookmarkEnd w:id="62"/>
      <w:bookmarkEnd w:id="63"/>
      <w:bookmarkEnd w:id="64"/>
    </w:p>
    <w:p w:rsidR="00A75968" w:rsidRPr="000A40F9" w:rsidRDefault="00A75968" w:rsidP="000A40F9">
      <w:pPr>
        <w:pStyle w:val="Heading3"/>
        <w:rPr>
          <w:rFonts w:ascii="Book Antiqua" w:hAnsi="Book Antiqua"/>
        </w:rPr>
      </w:pPr>
      <w:r w:rsidRPr="000A40F9">
        <w:rPr>
          <w:rFonts w:ascii="Book Antiqua" w:hAnsi="Book Antiqua"/>
        </w:rPr>
        <w:t xml:space="preserve">Nous sommes témoins à notre époque </w:t>
      </w:r>
      <w:r w:rsidR="0037240B" w:rsidRPr="000A40F9">
        <w:rPr>
          <w:rFonts w:ascii="Book Antiqua" w:hAnsi="Book Antiqua"/>
        </w:rPr>
        <w:t xml:space="preserve">de beaucoup de </w:t>
      </w:r>
      <w:r w:rsidRPr="000A40F9">
        <w:rPr>
          <w:rFonts w:ascii="Book Antiqua" w:hAnsi="Book Antiqua"/>
        </w:rPr>
        <w:t>disc</w:t>
      </w:r>
      <w:r w:rsidR="0037240B" w:rsidRPr="000A40F9">
        <w:rPr>
          <w:rFonts w:ascii="Book Antiqua" w:hAnsi="Book Antiqua"/>
        </w:rPr>
        <w:t>ussions autour d</w:t>
      </w:r>
      <w:r w:rsidRPr="000A40F9">
        <w:rPr>
          <w:rFonts w:ascii="Book Antiqua" w:hAnsi="Book Antiqua"/>
        </w:rPr>
        <w:t xml:space="preserve">es groupes islamiques qui appellent à </w:t>
      </w:r>
      <w:r w:rsidR="007D30F0" w:rsidRPr="000A40F9">
        <w:rPr>
          <w:rFonts w:ascii="Book Antiqua" w:hAnsi="Book Antiqua"/>
        </w:rPr>
        <w:t xml:space="preserve">Allah </w:t>
      </w:r>
      <w:r w:rsidR="007D30F0">
        <w:rPr>
          <w:rFonts w:ascii="Book Antiqua" w:hAnsi="Book Antiqua" w:cs="Traditional Arabic"/>
        </w:rPr>
        <w:t>(</w:t>
      </w:r>
      <w:r w:rsidR="00297625" w:rsidRPr="00297625">
        <w:rPr>
          <w:rFonts w:ascii="CTraditional Arabic" w:hAnsi="CTraditional Arabic" w:cs="CTraditional Arabic"/>
          <w:rtl/>
        </w:rPr>
        <w:t>ﻷ</w:t>
      </w:r>
      <w:r w:rsidR="007D30F0">
        <w:rPr>
          <w:rFonts w:ascii="Book Antiqua" w:hAnsi="Book Antiqua" w:cs="Traditional Arabic"/>
        </w:rPr>
        <w:t>)</w:t>
      </w:r>
      <w:r w:rsidRPr="000A40F9">
        <w:rPr>
          <w:rFonts w:ascii="Book Antiqua" w:hAnsi="Book Antiqua"/>
        </w:rPr>
        <w:t>, comme les Tablî</w:t>
      </w:r>
      <w:r w:rsidR="007D30F0" w:rsidRPr="000A40F9">
        <w:rPr>
          <w:rFonts w:ascii="Book Antiqua" w:hAnsi="Book Antiqua"/>
        </w:rPr>
        <w:t>gh</w:t>
      </w:r>
      <w:r w:rsidRPr="000A40F9">
        <w:rPr>
          <w:rFonts w:ascii="Book Antiqua" w:hAnsi="Book Antiqua"/>
        </w:rPr>
        <w:t xml:space="preserve">s, les Frères Musulmans et les Salafis. </w:t>
      </w:r>
      <w:r w:rsidR="0037240B" w:rsidRPr="000A40F9">
        <w:rPr>
          <w:rFonts w:ascii="Book Antiqua" w:hAnsi="Book Antiqua"/>
        </w:rPr>
        <w:t>Leq</w:t>
      </w:r>
      <w:r w:rsidRPr="000A40F9">
        <w:rPr>
          <w:rFonts w:ascii="Book Antiqua" w:hAnsi="Book Antiqua"/>
        </w:rPr>
        <w:t xml:space="preserve">uel </w:t>
      </w:r>
      <w:r w:rsidR="0037240B" w:rsidRPr="000A40F9">
        <w:rPr>
          <w:rFonts w:ascii="Book Antiqua" w:hAnsi="Book Antiqua"/>
        </w:rPr>
        <w:t xml:space="preserve">de ces </w:t>
      </w:r>
      <w:r w:rsidRPr="000A40F9">
        <w:rPr>
          <w:rFonts w:ascii="Book Antiqua" w:hAnsi="Book Antiqua"/>
        </w:rPr>
        <w:t>groupe</w:t>
      </w:r>
      <w:r w:rsidR="0037240B" w:rsidRPr="000A40F9">
        <w:rPr>
          <w:rFonts w:ascii="Book Antiqua" w:hAnsi="Book Antiqua"/>
        </w:rPr>
        <w:t>s</w:t>
      </w:r>
      <w:r w:rsidRPr="000A40F9">
        <w:rPr>
          <w:rFonts w:ascii="Book Antiqua" w:hAnsi="Book Antiqua"/>
        </w:rPr>
        <w:t xml:space="preserve"> </w:t>
      </w:r>
      <w:r w:rsidR="00E21C5F" w:rsidRPr="000A40F9">
        <w:rPr>
          <w:rFonts w:ascii="Book Antiqua" w:hAnsi="Book Antiqua"/>
        </w:rPr>
        <w:t>devons-nous</w:t>
      </w:r>
      <w:r w:rsidRPr="000A40F9">
        <w:rPr>
          <w:rFonts w:ascii="Book Antiqua" w:hAnsi="Book Antiqua"/>
        </w:rPr>
        <w:t xml:space="preserve"> suivre</w:t>
      </w:r>
      <w:r w:rsidR="007B73E7">
        <w:rPr>
          <w:rFonts w:ascii="Book Antiqua" w:hAnsi="Book Antiqua"/>
        </w:rPr>
        <w:t>?</w:t>
      </w:r>
      <w:r w:rsidRPr="000A40F9">
        <w:rPr>
          <w:rFonts w:ascii="Book Antiqua" w:hAnsi="Book Antiqua"/>
        </w:rPr>
        <w:t xml:space="preserve"> Et quelle position doit adopter le musulman vis-à-vis de la divergence entre ces groupes</w:t>
      </w:r>
      <w:r w:rsidR="007B73E7">
        <w:rPr>
          <w:rFonts w:ascii="Book Antiqua" w:hAnsi="Book Antiqua"/>
        </w:rPr>
        <w:t>?</w:t>
      </w:r>
    </w:p>
    <w:p w:rsidR="008341B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Par Allah</w:t>
      </w:r>
      <w:r w:rsidR="007B73E7">
        <w:rPr>
          <w:rFonts w:ascii="Book Antiqua" w:hAnsi="Book Antiqua"/>
          <w:sz w:val="24"/>
          <w:szCs w:val="24"/>
          <w:lang w:val="fr-FR"/>
        </w:rPr>
        <w:t>!</w:t>
      </w:r>
      <w:r w:rsidR="0037240B">
        <w:rPr>
          <w:rFonts w:ascii="Book Antiqua" w:hAnsi="Book Antiqua"/>
          <w:sz w:val="24"/>
          <w:szCs w:val="24"/>
          <w:lang w:val="fr-FR"/>
        </w:rPr>
        <w:t xml:space="preserve"> C</w:t>
      </w:r>
      <w:r w:rsidRPr="00A75968">
        <w:rPr>
          <w:rFonts w:ascii="Book Antiqua" w:hAnsi="Book Antiqua"/>
          <w:sz w:val="24"/>
          <w:szCs w:val="24"/>
          <w:lang w:val="fr-FR"/>
        </w:rPr>
        <w:t>e que je pense personnellement de cela est qu’il s’agit d’une affaire bien douloureuse et attristante, et il est à craindre que ce renouveau et ce</w:t>
      </w:r>
      <w:r w:rsidR="0037240B">
        <w:rPr>
          <w:rFonts w:ascii="Book Antiqua" w:hAnsi="Book Antiqua"/>
          <w:sz w:val="24"/>
          <w:szCs w:val="24"/>
          <w:lang w:val="fr-FR"/>
        </w:rPr>
        <w:t>t</w:t>
      </w:r>
      <w:r w:rsidRPr="00A75968">
        <w:rPr>
          <w:rFonts w:ascii="Book Antiqua" w:hAnsi="Book Antiqua"/>
          <w:sz w:val="24"/>
          <w:szCs w:val="24"/>
          <w:lang w:val="fr-FR"/>
        </w:rPr>
        <w:t xml:space="preserve"> éveil islamique ne fass</w:t>
      </w:r>
      <w:r w:rsidR="008341B3">
        <w:rPr>
          <w:rFonts w:ascii="Book Antiqua" w:hAnsi="Book Antiqua"/>
          <w:sz w:val="24"/>
          <w:szCs w:val="24"/>
          <w:lang w:val="fr-FR"/>
        </w:rPr>
        <w:t>e marche arrière et s’estompe</w:t>
      </w:r>
      <w:r w:rsidRPr="00A75968">
        <w:rPr>
          <w:rFonts w:ascii="Book Antiqua" w:hAnsi="Book Antiqua"/>
          <w:sz w:val="24"/>
          <w:szCs w:val="24"/>
          <w:lang w:val="fr-FR"/>
        </w:rPr>
        <w:t xml:space="preserve">, avant de se </w:t>
      </w:r>
      <w:r w:rsidR="008341B3">
        <w:rPr>
          <w:rFonts w:ascii="Book Antiqua" w:hAnsi="Book Antiqua"/>
          <w:sz w:val="24"/>
          <w:szCs w:val="24"/>
          <w:lang w:val="fr-FR"/>
        </w:rPr>
        <w:t>disloquer et de se paralyser</w:t>
      </w:r>
      <w:r w:rsidRPr="00A75968">
        <w:rPr>
          <w:rFonts w:ascii="Book Antiqua" w:hAnsi="Book Antiqua"/>
          <w:sz w:val="24"/>
          <w:szCs w:val="24"/>
          <w:lang w:val="fr-FR"/>
        </w:rPr>
        <w:t xml:space="preserve">. </w:t>
      </w:r>
      <w:r w:rsidR="008341B3">
        <w:rPr>
          <w:rFonts w:ascii="Book Antiqua" w:hAnsi="Book Antiqua"/>
          <w:sz w:val="24"/>
          <w:szCs w:val="24"/>
          <w:lang w:val="fr-FR"/>
        </w:rPr>
        <w:t xml:space="preserve">De fait, lorsque </w:t>
      </w:r>
      <w:r w:rsidRPr="00A75968">
        <w:rPr>
          <w:rFonts w:ascii="Book Antiqua" w:hAnsi="Book Antiqua"/>
          <w:sz w:val="24"/>
          <w:szCs w:val="24"/>
          <w:lang w:val="fr-FR"/>
        </w:rPr>
        <w:t xml:space="preserve">les gens se divisent, ils sont comme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 xml:space="preserve">) </w:t>
      </w:r>
      <w:r w:rsidR="008341B3">
        <w:rPr>
          <w:rFonts w:ascii="Book Antiqua" w:hAnsi="Book Antiqua" w:cs="Traditional Arabic"/>
          <w:sz w:val="24"/>
          <w:szCs w:val="24"/>
          <w:lang w:val="fr-FR"/>
        </w:rPr>
        <w:t>l’</w:t>
      </w:r>
      <w:r w:rsidRPr="00A75968">
        <w:rPr>
          <w:rFonts w:ascii="Book Antiqua" w:hAnsi="Book Antiqua"/>
          <w:sz w:val="24"/>
          <w:szCs w:val="24"/>
          <w:lang w:val="fr-FR"/>
        </w:rPr>
        <w:t xml:space="preserve">a </w:t>
      </w:r>
      <w:r w:rsidR="008341B3">
        <w:rPr>
          <w:rFonts w:ascii="Book Antiqua" w:hAnsi="Book Antiqua"/>
          <w:sz w:val="24"/>
          <w:szCs w:val="24"/>
          <w:lang w:val="fr-FR"/>
        </w:rPr>
        <w:t>décrit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et ne vous disputez pas, sinon vous fléchirez et perdrez votre force</w:t>
      </w:r>
      <w:r w:rsidR="00315D68">
        <w:rPr>
          <w:rFonts w:ascii="Book Antiqua" w:hAnsi="Book Antiqua"/>
          <w:b/>
          <w:bCs/>
          <w:sz w:val="24"/>
          <w:szCs w:val="24"/>
          <w:lang w:val="fr-FR"/>
        </w:rPr>
        <w:t>.</w:t>
      </w:r>
      <w:r w:rsidR="00315D68"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6"/>
      </w:r>
      <w:r w:rsidR="00315D68">
        <w:rPr>
          <w:rFonts w:ascii="Book Antiqua" w:hAnsi="Book Antiqua"/>
          <w:sz w:val="24"/>
          <w:szCs w:val="24"/>
          <w:lang w:val="fr-FR"/>
        </w:rPr>
        <w:t>.</w:t>
      </w:r>
      <w:r w:rsidRPr="00A75968">
        <w:rPr>
          <w:rFonts w:ascii="Book Antiqua" w:hAnsi="Book Antiqua"/>
          <w:sz w:val="24"/>
          <w:szCs w:val="24"/>
          <w:lang w:val="fr-FR"/>
        </w:rPr>
        <w:t xml:space="preserve"> S’ils se divisent et se disputent, ils fléchiront et </w:t>
      </w:r>
      <w:r w:rsidR="00B015F4">
        <w:rPr>
          <w:rFonts w:ascii="Book Antiqua" w:hAnsi="Book Antiqua"/>
          <w:sz w:val="24"/>
          <w:szCs w:val="24"/>
          <w:lang w:val="fr-FR"/>
        </w:rPr>
        <w:t>échoueront</w:t>
      </w:r>
      <w:r w:rsidRPr="00A75968">
        <w:rPr>
          <w:rFonts w:ascii="Book Antiqua" w:hAnsi="Book Antiqua"/>
          <w:sz w:val="24"/>
          <w:szCs w:val="24"/>
          <w:lang w:val="fr-FR"/>
        </w:rPr>
        <w:t>, leur force s’en ira</w:t>
      </w:r>
      <w:r w:rsidR="008341B3">
        <w:rPr>
          <w:rFonts w:ascii="Book Antiqua" w:hAnsi="Book Antiqua"/>
          <w:sz w:val="24"/>
          <w:szCs w:val="24"/>
          <w:lang w:val="fr-FR"/>
        </w:rPr>
        <w:t xml:space="preserve"> </w:t>
      </w:r>
      <w:r w:rsidRPr="00A75968">
        <w:rPr>
          <w:rFonts w:ascii="Book Antiqua" w:hAnsi="Book Antiqua"/>
          <w:sz w:val="24"/>
          <w:szCs w:val="24"/>
          <w:lang w:val="fr-FR"/>
        </w:rPr>
        <w:t>et il</w:t>
      </w:r>
      <w:r w:rsidR="008341B3">
        <w:rPr>
          <w:rFonts w:ascii="Book Antiqua" w:hAnsi="Book Antiqua"/>
          <w:sz w:val="24"/>
          <w:szCs w:val="24"/>
          <w:lang w:val="fr-FR"/>
        </w:rPr>
        <w:t>s</w:t>
      </w:r>
      <w:r w:rsidRPr="00A75968">
        <w:rPr>
          <w:rFonts w:ascii="Book Antiqua" w:hAnsi="Book Antiqua"/>
          <w:sz w:val="24"/>
          <w:szCs w:val="24"/>
          <w:lang w:val="fr-FR"/>
        </w:rPr>
        <w:t xml:space="preserve"> </w:t>
      </w:r>
      <w:r w:rsidR="008341B3">
        <w:rPr>
          <w:rFonts w:ascii="Book Antiqua" w:hAnsi="Book Antiqua"/>
          <w:sz w:val="24"/>
          <w:szCs w:val="24"/>
          <w:lang w:val="fr-FR"/>
        </w:rPr>
        <w:t>n’auront aucun poids.</w:t>
      </w:r>
    </w:p>
    <w:p w:rsidR="00C93165"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les ennemis de l’Islam -</w:t>
      </w:r>
      <w:r w:rsidR="007D30F0">
        <w:rPr>
          <w:rFonts w:ascii="Book Antiqua" w:hAnsi="Book Antiqua"/>
          <w:sz w:val="24"/>
          <w:szCs w:val="24"/>
          <w:lang w:val="fr-FR"/>
        </w:rPr>
        <w:t xml:space="preserve"> </w:t>
      </w:r>
      <w:r w:rsidRPr="00A75968">
        <w:rPr>
          <w:rFonts w:ascii="Book Antiqua" w:hAnsi="Book Antiqua"/>
          <w:sz w:val="24"/>
          <w:szCs w:val="24"/>
          <w:lang w:val="fr-FR"/>
        </w:rPr>
        <w:t xml:space="preserve">parmi ceux qui se donnent le titre de musulman en apparence, ou parmi </w:t>
      </w:r>
      <w:r w:rsidR="00C93165">
        <w:rPr>
          <w:rFonts w:ascii="Book Antiqua" w:hAnsi="Book Antiqua"/>
          <w:sz w:val="24"/>
          <w:szCs w:val="24"/>
          <w:lang w:val="fr-FR"/>
        </w:rPr>
        <w:t xml:space="preserve">les </w:t>
      </w:r>
      <w:r w:rsidRPr="00A75968">
        <w:rPr>
          <w:rFonts w:ascii="Book Antiqua" w:hAnsi="Book Antiqua"/>
          <w:sz w:val="24"/>
          <w:szCs w:val="24"/>
          <w:lang w:val="fr-FR"/>
        </w:rPr>
        <w:t>ennemi</w:t>
      </w:r>
      <w:r w:rsidR="00C93165">
        <w:rPr>
          <w:rFonts w:ascii="Book Antiqua" w:hAnsi="Book Antiqua"/>
          <w:sz w:val="24"/>
          <w:szCs w:val="24"/>
          <w:lang w:val="fr-FR"/>
        </w:rPr>
        <w:t>s</w:t>
      </w:r>
      <w:r w:rsidRPr="00A75968">
        <w:rPr>
          <w:rFonts w:ascii="Book Antiqua" w:hAnsi="Book Antiqua"/>
          <w:sz w:val="24"/>
          <w:szCs w:val="24"/>
          <w:lang w:val="fr-FR"/>
        </w:rPr>
        <w:t xml:space="preserve"> </w:t>
      </w:r>
      <w:r w:rsidR="00C93165">
        <w:rPr>
          <w:rFonts w:ascii="Book Antiqua" w:hAnsi="Book Antiqua"/>
          <w:sz w:val="24"/>
          <w:szCs w:val="24"/>
          <w:lang w:val="fr-FR"/>
        </w:rPr>
        <w:t>en public comme en privé</w:t>
      </w:r>
      <w:r w:rsidRPr="00A75968">
        <w:rPr>
          <w:rFonts w:ascii="Book Antiqua" w:hAnsi="Book Antiqua"/>
          <w:sz w:val="24"/>
          <w:szCs w:val="24"/>
          <w:lang w:val="fr-FR"/>
        </w:rPr>
        <w:t xml:space="preserve"> - se réjouissent d’une telle division, et ils en alimentent le</w:t>
      </w:r>
      <w:r w:rsidR="007D30F0">
        <w:rPr>
          <w:rFonts w:ascii="Book Antiqua" w:hAnsi="Book Antiqua"/>
          <w:sz w:val="24"/>
          <w:szCs w:val="24"/>
          <w:lang w:val="fr-FR"/>
        </w:rPr>
        <w:t xml:space="preserve"> feu</w:t>
      </w:r>
      <w:r w:rsidR="00C93165">
        <w:rPr>
          <w:rFonts w:ascii="Book Antiqua" w:hAnsi="Book Antiqua"/>
          <w:sz w:val="24"/>
          <w:szCs w:val="24"/>
          <w:lang w:val="fr-FR"/>
        </w:rPr>
        <w:t>. Ils</w:t>
      </w:r>
      <w:r w:rsidR="007D30F0">
        <w:rPr>
          <w:rFonts w:ascii="Book Antiqua" w:hAnsi="Book Antiqua"/>
          <w:sz w:val="24"/>
          <w:szCs w:val="24"/>
          <w:lang w:val="fr-FR"/>
        </w:rPr>
        <w:t xml:space="preserve"> se rendent auprès d’un</w:t>
      </w:r>
      <w:r w:rsidRPr="00A75968">
        <w:rPr>
          <w:rFonts w:ascii="Book Antiqua" w:hAnsi="Book Antiqua"/>
          <w:sz w:val="24"/>
          <w:szCs w:val="24"/>
          <w:lang w:val="fr-FR"/>
        </w:rPr>
        <w:t>tel et disent</w:t>
      </w:r>
      <w:r w:rsidR="001E5B1D">
        <w:rPr>
          <w:rFonts w:ascii="Book Antiqua" w:hAnsi="Book Antiqua"/>
          <w:sz w:val="24"/>
          <w:szCs w:val="24"/>
          <w:lang w:val="fr-FR"/>
        </w:rPr>
        <w:t>: «</w:t>
      </w:r>
      <w:r w:rsidRPr="00A75968">
        <w:rPr>
          <w:rFonts w:ascii="Book Antiqua" w:hAnsi="Book Antiqua"/>
          <w:sz w:val="24"/>
          <w:szCs w:val="24"/>
          <w:lang w:val="fr-FR"/>
        </w:rPr>
        <w:t xml:space="preserve">celui-ci </w:t>
      </w:r>
      <w:r w:rsidR="00E21C5F">
        <w:rPr>
          <w:rFonts w:ascii="Book Antiqua" w:hAnsi="Book Antiqua"/>
          <w:sz w:val="24"/>
          <w:szCs w:val="24"/>
          <w:lang w:val="fr-FR"/>
        </w:rPr>
        <w:t>a</w:t>
      </w:r>
      <w:r w:rsidRPr="00A75968">
        <w:rPr>
          <w:rFonts w:ascii="Book Antiqua" w:hAnsi="Book Antiqua"/>
          <w:sz w:val="24"/>
          <w:szCs w:val="24"/>
          <w:lang w:val="fr-FR"/>
        </w:rPr>
        <w:t xml:space="preserve"> commis cette erreur, et </w:t>
      </w:r>
      <w:r w:rsidR="00E21C5F" w:rsidRPr="00A75968">
        <w:rPr>
          <w:rFonts w:ascii="Book Antiqua" w:hAnsi="Book Antiqua"/>
          <w:sz w:val="24"/>
          <w:szCs w:val="24"/>
          <w:lang w:val="fr-FR"/>
        </w:rPr>
        <w:t>celui-là</w:t>
      </w:r>
      <w:r w:rsidRPr="00A75968">
        <w:rPr>
          <w:rFonts w:ascii="Book Antiqua" w:hAnsi="Book Antiqua"/>
          <w:sz w:val="24"/>
          <w:szCs w:val="24"/>
          <w:lang w:val="fr-FR"/>
        </w:rPr>
        <w:t xml:space="preserve"> </w:t>
      </w:r>
      <w:r w:rsidR="00B015F4">
        <w:rPr>
          <w:rFonts w:ascii="Book Antiqua" w:hAnsi="Book Antiqua"/>
          <w:sz w:val="24"/>
          <w:szCs w:val="24"/>
          <w:lang w:val="fr-FR"/>
        </w:rPr>
        <w:t>a commis une autre</w:t>
      </w:r>
      <w:r w:rsidRPr="00A75968">
        <w:rPr>
          <w:rFonts w:ascii="Book Antiqua" w:hAnsi="Book Antiqua"/>
          <w:sz w:val="24"/>
          <w:szCs w:val="24"/>
          <w:lang w:val="fr-FR"/>
        </w:rPr>
        <w:t>» en jetant l’inimitié et la haine entre ces frères prêcheurs.</w:t>
      </w:r>
    </w:p>
    <w:p w:rsidR="00D665A5" w:rsidRDefault="00C9316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Ainsi</w:t>
      </w:r>
      <w:r w:rsidR="00A75968" w:rsidRPr="00A75968">
        <w:rPr>
          <w:rFonts w:ascii="Book Antiqua" w:hAnsi="Book Antiqua"/>
          <w:sz w:val="24"/>
          <w:szCs w:val="24"/>
          <w:lang w:val="fr-FR"/>
        </w:rPr>
        <w:t>, notre devoir est d’adopter une position ferme contre le stratagème de ces ennemis d’Allah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00A75968" w:rsidRPr="00A75968">
        <w:rPr>
          <w:rFonts w:ascii="Book Antiqua" w:hAnsi="Book Antiqua"/>
          <w:sz w:val="24"/>
          <w:szCs w:val="24"/>
          <w:lang w:val="fr-FR"/>
        </w:rPr>
        <w:t xml:space="preserve">, de Son Messager et de Sa religion </w:t>
      </w:r>
      <w:r w:rsidR="00D665A5">
        <w:rPr>
          <w:rFonts w:ascii="Book Antiqua" w:hAnsi="Book Antiqua"/>
          <w:sz w:val="24"/>
          <w:szCs w:val="24"/>
          <w:lang w:val="fr-FR"/>
        </w:rPr>
        <w:t xml:space="preserve">en s’unifiant </w:t>
      </w:r>
      <w:r w:rsidR="00B015F4">
        <w:rPr>
          <w:rFonts w:ascii="Book Antiqua" w:hAnsi="Book Antiqua"/>
          <w:sz w:val="24"/>
          <w:szCs w:val="24"/>
          <w:lang w:val="fr-FR"/>
        </w:rPr>
        <w:t>comme</w:t>
      </w:r>
      <w:r w:rsidR="00D665A5">
        <w:rPr>
          <w:rFonts w:ascii="Book Antiqua" w:hAnsi="Book Antiqua"/>
          <w:sz w:val="24"/>
          <w:szCs w:val="24"/>
          <w:lang w:val="fr-FR"/>
        </w:rPr>
        <w:t xml:space="preserve"> </w:t>
      </w:r>
      <w:r w:rsidR="00A75968" w:rsidRPr="00A75968">
        <w:rPr>
          <w:rFonts w:ascii="Book Antiqua" w:hAnsi="Book Antiqua"/>
          <w:sz w:val="24"/>
          <w:szCs w:val="24"/>
          <w:lang w:val="fr-FR"/>
        </w:rPr>
        <w:t xml:space="preserve">une seule </w:t>
      </w:r>
      <w:r w:rsidR="00B015F4">
        <w:rPr>
          <w:rFonts w:ascii="Book Antiqua" w:hAnsi="Book Antiqua"/>
          <w:sz w:val="24"/>
          <w:szCs w:val="24"/>
          <w:lang w:val="fr-FR"/>
        </w:rPr>
        <w:t xml:space="preserve">et même </w:t>
      </w:r>
      <w:r w:rsidR="00A75968" w:rsidRPr="00A75968">
        <w:rPr>
          <w:rFonts w:ascii="Book Antiqua" w:hAnsi="Book Antiqua"/>
          <w:sz w:val="24"/>
          <w:szCs w:val="24"/>
          <w:lang w:val="fr-FR"/>
        </w:rPr>
        <w:t xml:space="preserve">communauté. Il faut aussi que nous nous rencontrions et </w:t>
      </w:r>
      <w:r w:rsidR="00D665A5">
        <w:rPr>
          <w:rFonts w:ascii="Book Antiqua" w:hAnsi="Book Antiqua"/>
          <w:sz w:val="24"/>
          <w:szCs w:val="24"/>
          <w:lang w:val="fr-FR"/>
        </w:rPr>
        <w:t xml:space="preserve">apprenons </w:t>
      </w:r>
      <w:r w:rsidR="00A75968" w:rsidRPr="00A75968">
        <w:rPr>
          <w:rFonts w:ascii="Book Antiqua" w:hAnsi="Book Antiqua"/>
          <w:sz w:val="24"/>
          <w:szCs w:val="24"/>
          <w:lang w:val="fr-FR"/>
        </w:rPr>
        <w:t xml:space="preserve">les uns des autres, que nous </w:t>
      </w:r>
      <w:r w:rsidR="00D665A5">
        <w:rPr>
          <w:rFonts w:ascii="Book Antiqua" w:hAnsi="Book Antiqua"/>
          <w:sz w:val="24"/>
          <w:szCs w:val="24"/>
          <w:lang w:val="fr-FR"/>
        </w:rPr>
        <w:t>nous établissions comme un prêcheur unique.</w:t>
      </w:r>
    </w:p>
    <w:p w:rsidR="00A75968" w:rsidRPr="00A75968" w:rsidRDefault="00D665A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a manière d’y parvenir est que se regroupent </w:t>
      </w:r>
      <w:r>
        <w:rPr>
          <w:rFonts w:ascii="Book Antiqua" w:hAnsi="Book Antiqua"/>
          <w:sz w:val="24"/>
          <w:szCs w:val="24"/>
          <w:lang w:val="fr-FR"/>
        </w:rPr>
        <w:t>dans chaque pays les responsables religieux dont la parole a un poids au sein de leur communauté</w:t>
      </w:r>
      <w:r w:rsidR="00A75968" w:rsidRPr="00A75968">
        <w:rPr>
          <w:rFonts w:ascii="Book Antiqua" w:hAnsi="Book Antiqua"/>
          <w:sz w:val="24"/>
          <w:szCs w:val="24"/>
          <w:lang w:val="fr-FR"/>
        </w:rPr>
        <w:t>, qu’ils étudient l</w:t>
      </w:r>
      <w:r>
        <w:rPr>
          <w:rFonts w:ascii="Book Antiqua" w:hAnsi="Book Antiqua"/>
          <w:sz w:val="24"/>
          <w:szCs w:val="24"/>
          <w:lang w:val="fr-FR"/>
        </w:rPr>
        <w:t>es</w:t>
      </w:r>
      <w:r w:rsidR="00A75968" w:rsidRPr="00A75968">
        <w:rPr>
          <w:rFonts w:ascii="Book Antiqua" w:hAnsi="Book Antiqua"/>
          <w:sz w:val="24"/>
          <w:szCs w:val="24"/>
          <w:lang w:val="fr-FR"/>
        </w:rPr>
        <w:t xml:space="preserve"> </w:t>
      </w:r>
      <w:r>
        <w:rPr>
          <w:rFonts w:ascii="Book Antiqua" w:hAnsi="Book Antiqua"/>
          <w:sz w:val="24"/>
          <w:szCs w:val="24"/>
          <w:lang w:val="fr-FR"/>
        </w:rPr>
        <w:t>circonstances</w:t>
      </w:r>
      <w:r w:rsidR="00A75968" w:rsidRPr="00A75968">
        <w:rPr>
          <w:rFonts w:ascii="Book Antiqua" w:hAnsi="Book Antiqua"/>
          <w:sz w:val="24"/>
          <w:szCs w:val="24"/>
          <w:lang w:val="fr-FR"/>
        </w:rPr>
        <w:t xml:space="preserve">, et qu’ils se mettent d’accord sur une ligne de conduite à adopter qui </w:t>
      </w:r>
      <w:r>
        <w:rPr>
          <w:rFonts w:ascii="Book Antiqua" w:hAnsi="Book Antiqua"/>
          <w:sz w:val="24"/>
          <w:szCs w:val="24"/>
          <w:lang w:val="fr-FR"/>
        </w:rPr>
        <w:t xml:space="preserve">implique </w:t>
      </w:r>
      <w:r w:rsidR="00A75968" w:rsidRPr="00A75968">
        <w:rPr>
          <w:rFonts w:ascii="Book Antiqua" w:hAnsi="Book Antiqua"/>
          <w:sz w:val="24"/>
          <w:szCs w:val="24"/>
          <w:lang w:val="fr-FR"/>
        </w:rPr>
        <w:t xml:space="preserve">tout le monde et ce, même si la </w:t>
      </w:r>
      <w:r>
        <w:rPr>
          <w:rFonts w:ascii="Book Antiqua" w:hAnsi="Book Antiqua"/>
          <w:sz w:val="24"/>
          <w:szCs w:val="24"/>
          <w:lang w:val="fr-FR"/>
        </w:rPr>
        <w:t xml:space="preserve">mise en pratique doit </w:t>
      </w:r>
      <w:r w:rsidR="00A75968" w:rsidRPr="00A75968">
        <w:rPr>
          <w:rFonts w:ascii="Book Antiqua" w:hAnsi="Book Antiqua"/>
          <w:sz w:val="24"/>
          <w:szCs w:val="24"/>
          <w:lang w:val="fr-FR"/>
        </w:rPr>
        <w:t>diverge</w:t>
      </w:r>
      <w:r>
        <w:rPr>
          <w:rFonts w:ascii="Book Antiqua" w:hAnsi="Book Antiqua"/>
          <w:sz w:val="24"/>
          <w:szCs w:val="24"/>
          <w:lang w:val="fr-FR"/>
        </w:rPr>
        <w:t>r</w:t>
      </w:r>
      <w:r w:rsidR="00A75968" w:rsidRPr="00A75968">
        <w:rPr>
          <w:rFonts w:ascii="Book Antiqua" w:hAnsi="Book Antiqua"/>
          <w:sz w:val="24"/>
          <w:szCs w:val="24"/>
          <w:lang w:val="fr-FR"/>
        </w:rPr>
        <w:t xml:space="preserve">, car cela n’a pas d’importance. Ce qui compte est que nous soyons des frères </w:t>
      </w:r>
      <w:r>
        <w:rPr>
          <w:rFonts w:ascii="Book Antiqua" w:hAnsi="Book Antiqua"/>
          <w:sz w:val="24"/>
          <w:szCs w:val="24"/>
          <w:lang w:val="fr-FR"/>
        </w:rPr>
        <w:t xml:space="preserve">qui s’accordent </w:t>
      </w:r>
      <w:r w:rsidR="00A75968" w:rsidRPr="00A75968">
        <w:rPr>
          <w:rFonts w:ascii="Book Antiqua" w:hAnsi="Book Antiqua"/>
          <w:sz w:val="24"/>
          <w:szCs w:val="24"/>
          <w:lang w:val="fr-FR"/>
        </w:rPr>
        <w:t xml:space="preserve">sur la vérité et </w:t>
      </w:r>
      <w:r>
        <w:rPr>
          <w:rFonts w:ascii="Book Antiqua" w:hAnsi="Book Antiqua"/>
          <w:sz w:val="24"/>
          <w:szCs w:val="24"/>
          <w:lang w:val="fr-FR"/>
        </w:rPr>
        <w:t xml:space="preserve">qui </w:t>
      </w:r>
      <w:r w:rsidR="00A75968" w:rsidRPr="00A75968">
        <w:rPr>
          <w:rFonts w:ascii="Book Antiqua" w:hAnsi="Book Antiqua"/>
          <w:sz w:val="24"/>
          <w:szCs w:val="24"/>
          <w:lang w:val="fr-FR"/>
        </w:rPr>
        <w:t>s’</w:t>
      </w:r>
      <w:r>
        <w:rPr>
          <w:rFonts w:ascii="Book Antiqua" w:hAnsi="Book Antiqua"/>
          <w:sz w:val="24"/>
          <w:szCs w:val="24"/>
          <w:lang w:val="fr-FR"/>
        </w:rPr>
        <w:t xml:space="preserve">apprécient </w:t>
      </w:r>
      <w:r w:rsidR="00A75968" w:rsidRPr="00A75968">
        <w:rPr>
          <w:rFonts w:ascii="Book Antiqua" w:hAnsi="Book Antiqua"/>
          <w:sz w:val="24"/>
          <w:szCs w:val="24"/>
          <w:lang w:val="fr-FR"/>
        </w:rPr>
        <w:t>mutuellement.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quand à </w:t>
      </w:r>
      <w:r w:rsidR="00D665A5">
        <w:rPr>
          <w:rFonts w:ascii="Book Antiqua" w:hAnsi="Book Antiqua"/>
          <w:sz w:val="24"/>
          <w:szCs w:val="24"/>
          <w:lang w:val="fr-FR"/>
        </w:rPr>
        <w:t xml:space="preserve">la question au sujet du meilleur de ces groupes, je dis que si je me mets à prétendre qu’un tel groupe est meilleur, </w:t>
      </w:r>
      <w:r w:rsidRPr="00A75968">
        <w:rPr>
          <w:rFonts w:ascii="Book Antiqua" w:hAnsi="Book Antiqua"/>
          <w:sz w:val="24"/>
          <w:szCs w:val="24"/>
          <w:lang w:val="fr-FR"/>
        </w:rPr>
        <w:t>je ne f</w:t>
      </w:r>
      <w:r w:rsidR="00D665A5">
        <w:rPr>
          <w:rFonts w:ascii="Book Antiqua" w:hAnsi="Book Antiqua"/>
          <w:sz w:val="24"/>
          <w:szCs w:val="24"/>
          <w:lang w:val="fr-FR"/>
        </w:rPr>
        <w:t>erai</w:t>
      </w:r>
      <w:r w:rsidRPr="00A75968">
        <w:rPr>
          <w:rFonts w:ascii="Book Antiqua" w:hAnsi="Book Antiqua"/>
          <w:sz w:val="24"/>
          <w:szCs w:val="24"/>
          <w:lang w:val="fr-FR"/>
        </w:rPr>
        <w:t xml:space="preserve"> en fait qu’approuver cette division, alors qu’en réalité je ne l‘approuve pas.</w:t>
      </w:r>
    </w:p>
    <w:p w:rsidR="00D665A5"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considère que notre devoir est que nous nous penchions sur notre cas avec une approche véridique et sincère envers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Son Livre, Son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les dirigeants </w:t>
      </w:r>
      <w:r w:rsidR="00D665A5">
        <w:rPr>
          <w:rFonts w:ascii="Book Antiqua" w:hAnsi="Book Antiqua"/>
          <w:sz w:val="24"/>
          <w:szCs w:val="24"/>
          <w:lang w:val="fr-FR"/>
        </w:rPr>
        <w:t>m</w:t>
      </w:r>
      <w:r w:rsidRPr="00A75968">
        <w:rPr>
          <w:rFonts w:ascii="Book Antiqua" w:hAnsi="Book Antiqua"/>
          <w:sz w:val="24"/>
          <w:szCs w:val="24"/>
          <w:lang w:val="fr-FR"/>
        </w:rPr>
        <w:t xml:space="preserve">usulmans ainsi que </w:t>
      </w:r>
      <w:r w:rsidR="00D665A5">
        <w:rPr>
          <w:rFonts w:ascii="Book Antiqua" w:hAnsi="Book Antiqua"/>
          <w:sz w:val="24"/>
          <w:szCs w:val="24"/>
          <w:lang w:val="fr-FR"/>
        </w:rPr>
        <w:t>le grand public musulman</w:t>
      </w:r>
      <w:r w:rsidRPr="00A75968">
        <w:rPr>
          <w:rFonts w:ascii="Book Antiqua" w:hAnsi="Book Antiqua"/>
          <w:sz w:val="24"/>
          <w:szCs w:val="24"/>
          <w:lang w:val="fr-FR"/>
        </w:rPr>
        <w:t xml:space="preserve">, et que nous ne formions qu’un </w:t>
      </w:r>
      <w:r w:rsidR="007D30F0">
        <w:rPr>
          <w:rFonts w:ascii="Book Antiqua" w:hAnsi="Book Antiqua"/>
          <w:sz w:val="24"/>
          <w:szCs w:val="24"/>
          <w:lang w:val="fr-FR"/>
        </w:rPr>
        <w:t xml:space="preserve">seul et </w:t>
      </w:r>
      <w:r w:rsidRPr="00A75968">
        <w:rPr>
          <w:rFonts w:ascii="Book Antiqua" w:hAnsi="Book Antiqua"/>
          <w:sz w:val="24"/>
          <w:szCs w:val="24"/>
          <w:lang w:val="fr-FR"/>
        </w:rPr>
        <w:t>même bloc</w:t>
      </w:r>
      <w:r w:rsidR="00D665A5">
        <w:rPr>
          <w:rFonts w:ascii="Book Antiqua" w:hAnsi="Book Antiqua"/>
          <w:sz w:val="24"/>
          <w:szCs w:val="24"/>
          <w:lang w:val="fr-FR"/>
        </w:rPr>
        <w:t xml:space="preserve">. </w:t>
      </w:r>
    </w:p>
    <w:p w:rsidR="00A75968" w:rsidRPr="00A75968" w:rsidRDefault="00D665A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a </w:t>
      </w:r>
      <w:r w:rsidR="00B015F4">
        <w:rPr>
          <w:rFonts w:ascii="Book Antiqua" w:hAnsi="Book Antiqua"/>
          <w:sz w:val="24"/>
          <w:szCs w:val="24"/>
          <w:lang w:val="fr-FR"/>
        </w:rPr>
        <w:t>v</w:t>
      </w:r>
      <w:r w:rsidR="00A75968" w:rsidRPr="00A75968">
        <w:rPr>
          <w:rFonts w:ascii="Book Antiqua" w:hAnsi="Book Antiqua"/>
          <w:sz w:val="24"/>
          <w:szCs w:val="24"/>
          <w:lang w:val="fr-FR"/>
        </w:rPr>
        <w:t>érité</w:t>
      </w:r>
      <w:r>
        <w:rPr>
          <w:rFonts w:ascii="Book Antiqua" w:hAnsi="Book Antiqua"/>
          <w:sz w:val="24"/>
          <w:szCs w:val="24"/>
          <w:lang w:val="fr-FR"/>
        </w:rPr>
        <w:t xml:space="preserve"> – louange à </w:t>
      </w:r>
      <w:r w:rsidR="00A75968" w:rsidRPr="00A75968">
        <w:rPr>
          <w:rFonts w:ascii="Book Antiqua" w:hAnsi="Book Antiqua"/>
          <w:sz w:val="24"/>
          <w:szCs w:val="24"/>
          <w:lang w:val="fr-FR"/>
        </w:rPr>
        <w:t xml:space="preserve">Allah </w:t>
      </w:r>
      <w:r>
        <w:rPr>
          <w:rFonts w:ascii="Book Antiqua" w:hAnsi="Book Antiqua" w:cs="Traditional Arabic"/>
          <w:sz w:val="24"/>
          <w:szCs w:val="24"/>
          <w:lang w:val="fr-FR"/>
        </w:rPr>
        <w:t xml:space="preserve">– </w:t>
      </w:r>
      <w:r w:rsidR="00A75968" w:rsidRPr="00A75968">
        <w:rPr>
          <w:rFonts w:ascii="Book Antiqua" w:hAnsi="Book Antiqua"/>
          <w:sz w:val="24"/>
          <w:szCs w:val="24"/>
          <w:lang w:val="fr-FR"/>
        </w:rPr>
        <w:t>est claire et elle n’échappe à personne sauf à un homme qui s</w:t>
      </w:r>
      <w:r>
        <w:rPr>
          <w:rFonts w:ascii="Book Antiqua" w:hAnsi="Book Antiqua"/>
          <w:sz w:val="24"/>
          <w:szCs w:val="24"/>
          <w:lang w:val="fr-FR"/>
        </w:rPr>
        <w:t>’en</w:t>
      </w:r>
      <w:r w:rsidR="00A75968" w:rsidRPr="00A75968">
        <w:rPr>
          <w:rFonts w:ascii="Book Antiqua" w:hAnsi="Book Antiqua"/>
          <w:sz w:val="24"/>
          <w:szCs w:val="24"/>
          <w:lang w:val="fr-FR"/>
        </w:rPr>
        <w:t xml:space="preserve"> détourne </w:t>
      </w:r>
      <w:r>
        <w:rPr>
          <w:rFonts w:ascii="Book Antiqua" w:hAnsi="Book Antiqua"/>
          <w:sz w:val="24"/>
          <w:szCs w:val="24"/>
          <w:lang w:val="fr-FR"/>
        </w:rPr>
        <w:t>ou un orgueilleux</w:t>
      </w:r>
      <w:r w:rsidR="00A75968" w:rsidRPr="00A75968">
        <w:rPr>
          <w:rFonts w:ascii="Book Antiqua" w:hAnsi="Book Antiqua"/>
          <w:sz w:val="24"/>
          <w:szCs w:val="24"/>
          <w:lang w:val="fr-FR"/>
        </w:rPr>
        <w:t xml:space="preserve">. Quant à celui qui </w:t>
      </w:r>
      <w:r>
        <w:rPr>
          <w:rFonts w:ascii="Book Antiqua" w:hAnsi="Book Antiqua"/>
          <w:sz w:val="24"/>
          <w:szCs w:val="24"/>
          <w:lang w:val="fr-FR"/>
        </w:rPr>
        <w:t xml:space="preserve">l’accepte </w:t>
      </w:r>
      <w:r w:rsidR="00A75968" w:rsidRPr="00A75968">
        <w:rPr>
          <w:rFonts w:ascii="Book Antiqua" w:hAnsi="Book Antiqua"/>
          <w:sz w:val="24"/>
          <w:szCs w:val="24"/>
          <w:lang w:val="fr-FR"/>
        </w:rPr>
        <w:t xml:space="preserve">avec soumission et obéissance, alors il n’y a pas de doute qu’il </w:t>
      </w:r>
      <w:r>
        <w:rPr>
          <w:rFonts w:ascii="Book Antiqua" w:hAnsi="Book Antiqua"/>
          <w:sz w:val="24"/>
          <w:szCs w:val="24"/>
          <w:lang w:val="fr-FR"/>
        </w:rPr>
        <w:t>y sera guidé</w:t>
      </w:r>
      <w:r w:rsidR="00A75968" w:rsidRPr="00A75968">
        <w:rPr>
          <w:rFonts w:ascii="Book Antiqua" w:hAnsi="Book Antiqua"/>
          <w:sz w:val="24"/>
          <w:szCs w:val="24"/>
          <w:lang w:val="fr-FR"/>
        </w:rPr>
        <w:t xml:space="preserve"> avec succès.</w:t>
      </w:r>
    </w:p>
    <w:p w:rsidR="00641E30" w:rsidRDefault="00641E30" w:rsidP="000A40F9">
      <w:pPr>
        <w:spacing w:before="120" w:after="0" w:line="240" w:lineRule="auto"/>
        <w:ind w:firstLine="284"/>
        <w:jc w:val="center"/>
        <w:rPr>
          <w:rFonts w:ascii="Book Antiqua" w:hAnsi="Book Antiqua"/>
          <w:sz w:val="24"/>
          <w:szCs w:val="24"/>
          <w:lang w:val="fr-FR"/>
        </w:rPr>
      </w:pPr>
      <w:bookmarkStart w:id="65" w:name="_Toc400799376"/>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66" w:name="_Toc412310325"/>
      <w:bookmarkStart w:id="67" w:name="_Toc449811827"/>
      <w:r w:rsidRPr="000A40F9">
        <w:t xml:space="preserve">68) </w:t>
      </w:r>
      <w:r w:rsidR="00A75968" w:rsidRPr="000A40F9">
        <w:t>Il n’est pas convenable de diviser la communauté [en disant]: «untel est un Frère Musulman, untel est un Tablîgh, untel est un Salafi»</w:t>
      </w:r>
      <w:bookmarkEnd w:id="65"/>
      <w:bookmarkEnd w:id="66"/>
      <w:bookmarkEnd w:id="67"/>
    </w:p>
    <w:p w:rsidR="00A75968" w:rsidRPr="000A40F9" w:rsidRDefault="00A75968" w:rsidP="000A40F9">
      <w:pPr>
        <w:pStyle w:val="Heading3"/>
        <w:rPr>
          <w:rFonts w:ascii="Book Antiqua" w:hAnsi="Book Antiqua"/>
        </w:rPr>
      </w:pPr>
      <w:r w:rsidRPr="000A40F9">
        <w:rPr>
          <w:rFonts w:ascii="Book Antiqua" w:hAnsi="Book Antiqua"/>
        </w:rPr>
        <w:t>Est-ce que le fait de s’affilier au groupe des Frères Musulmans ou des Tablîghs dans notre pays est correct ou non</w:t>
      </w:r>
      <w:r w:rsidR="007B73E7">
        <w:rPr>
          <w:rFonts w:ascii="Book Antiqua" w:hAnsi="Book Antiqua"/>
        </w:rPr>
        <w:t>?</w:t>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Je pense que ceci est une erreur, et qu’il n’est pas convenable de divis</w:t>
      </w:r>
      <w:r w:rsidR="001E5B1D">
        <w:rPr>
          <w:rFonts w:ascii="Book Antiqua" w:hAnsi="Book Antiqua"/>
          <w:sz w:val="24"/>
          <w:szCs w:val="24"/>
          <w:lang w:val="fr-FR"/>
        </w:rPr>
        <w:t>er la communauté [en disant]: «</w:t>
      </w:r>
      <w:r w:rsidRPr="00A75968">
        <w:rPr>
          <w:rFonts w:ascii="Book Antiqua" w:hAnsi="Book Antiqua"/>
          <w:sz w:val="24"/>
          <w:szCs w:val="24"/>
          <w:lang w:val="fr-FR"/>
        </w:rPr>
        <w:t>untel est un Frère Musulman, et celui-ci est un</w:t>
      </w:r>
      <w:r w:rsidR="007B73E7">
        <w:rPr>
          <w:rFonts w:ascii="Book Antiqua" w:hAnsi="Book Antiqua"/>
          <w:sz w:val="24"/>
          <w:szCs w:val="24"/>
          <w:lang w:val="fr-FR"/>
        </w:rPr>
        <w:t xml:space="preserve"> Tablîgh, et celui-là un Salafi</w:t>
      </w:r>
      <w:r w:rsidRPr="00A75968">
        <w:rPr>
          <w:rFonts w:ascii="Book Antiqua" w:hAnsi="Book Antiqua"/>
          <w:sz w:val="24"/>
          <w:szCs w:val="24"/>
          <w:lang w:val="fr-FR"/>
        </w:rPr>
        <w:t>». Nous aspirons tous à êtr</w:t>
      </w:r>
      <w:r w:rsidR="007D30F0">
        <w:rPr>
          <w:rFonts w:ascii="Book Antiqua" w:hAnsi="Book Antiqua"/>
          <w:sz w:val="24"/>
          <w:szCs w:val="24"/>
          <w:lang w:val="fr-FR"/>
        </w:rPr>
        <w:t xml:space="preserve">e une communauté unique sous un </w:t>
      </w:r>
      <w:r w:rsidRPr="00A75968">
        <w:rPr>
          <w:rFonts w:ascii="Book Antiqua" w:hAnsi="Book Antiqua"/>
          <w:sz w:val="24"/>
          <w:szCs w:val="24"/>
          <w:lang w:val="fr-FR"/>
        </w:rPr>
        <w:t>même emblème qu</w:t>
      </w:r>
      <w:r w:rsidR="009D5F34">
        <w:rPr>
          <w:rFonts w:ascii="Book Antiqua" w:hAnsi="Book Antiqua"/>
          <w:sz w:val="24"/>
          <w:szCs w:val="24"/>
          <w:lang w:val="fr-FR"/>
        </w:rPr>
        <w:t xml:space="preserve">i </w:t>
      </w:r>
      <w:r w:rsidRPr="00A75968">
        <w:rPr>
          <w:rFonts w:ascii="Book Antiqua" w:hAnsi="Book Antiqua"/>
          <w:sz w:val="24"/>
          <w:szCs w:val="24"/>
          <w:lang w:val="fr-FR"/>
        </w:rPr>
        <w:t>est l’Islam</w:t>
      </w:r>
      <w:r w:rsidR="009D5F34">
        <w:rPr>
          <w:rFonts w:ascii="Book Antiqua" w:hAnsi="Book Antiqua"/>
          <w:sz w:val="24"/>
          <w:szCs w:val="24"/>
          <w:lang w:val="fr-FR"/>
        </w:rPr>
        <w:t xml:space="preserve"> tel que transmis par le</w:t>
      </w:r>
      <w:r w:rsidRPr="00A75968">
        <w:rPr>
          <w:rFonts w:ascii="Book Antiqua" w:hAnsi="Book Antiqua"/>
          <w:sz w:val="24"/>
          <w:szCs w:val="24"/>
          <w:lang w:val="fr-FR"/>
        </w:rPr>
        <w:t xml:space="preserve"> Prophète </w:t>
      </w:r>
      <w:r w:rsidR="0051385D">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Et il est obligatoire </w:t>
      </w:r>
      <w:r w:rsidR="00B015F4">
        <w:rPr>
          <w:rFonts w:ascii="Book Antiqua" w:hAnsi="Book Antiqua"/>
          <w:sz w:val="24"/>
          <w:szCs w:val="24"/>
          <w:lang w:val="fr-FR"/>
        </w:rPr>
        <w:t xml:space="preserve">pour quiconque </w:t>
      </w:r>
      <w:r w:rsidRPr="00A75968">
        <w:rPr>
          <w:rFonts w:ascii="Book Antiqua" w:hAnsi="Book Antiqua"/>
          <w:sz w:val="24"/>
          <w:szCs w:val="24"/>
          <w:lang w:val="fr-FR"/>
        </w:rPr>
        <w:t xml:space="preserve">d’appliquer les règles de cette religion </w:t>
      </w:r>
      <w:r w:rsidR="009D5F34">
        <w:rPr>
          <w:rFonts w:ascii="Book Antiqua" w:hAnsi="Book Antiqua"/>
          <w:sz w:val="24"/>
          <w:szCs w:val="24"/>
          <w:lang w:val="fr-FR"/>
        </w:rPr>
        <w:t xml:space="preserve">conformément à la </w:t>
      </w:r>
      <w:r w:rsidR="00315D68">
        <w:rPr>
          <w:rFonts w:ascii="Book Antiqua" w:hAnsi="Book Antiqua"/>
          <w:sz w:val="24"/>
          <w:szCs w:val="24"/>
          <w:lang w:val="fr-FR"/>
        </w:rPr>
        <w:t>Sunnah</w:t>
      </w:r>
      <w:r w:rsidRPr="00A75968">
        <w:rPr>
          <w:rFonts w:ascii="Book Antiqua" w:hAnsi="Book Antiqua"/>
          <w:sz w:val="24"/>
          <w:szCs w:val="24"/>
          <w:lang w:val="fr-FR"/>
        </w:rPr>
        <w:t xml:space="preserve"> du Messager </w:t>
      </w:r>
      <w:r w:rsidR="0051385D">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et celle-ci est </w:t>
      </w:r>
      <w:r w:rsidR="009D5F34">
        <w:rPr>
          <w:rFonts w:ascii="Book Antiqua" w:hAnsi="Book Antiqua"/>
          <w:sz w:val="24"/>
          <w:szCs w:val="24"/>
          <w:lang w:val="fr-FR"/>
        </w:rPr>
        <w:t xml:space="preserve">accessible à </w:t>
      </w:r>
      <w:r w:rsidRPr="00A75968">
        <w:rPr>
          <w:rFonts w:ascii="Book Antiqua" w:hAnsi="Book Antiqua"/>
          <w:sz w:val="24"/>
          <w:szCs w:val="24"/>
          <w:lang w:val="fr-FR"/>
        </w:rPr>
        <w:t xml:space="preserve">ceux qui cherchent la guidée.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En effet, Nous avons rendu le Coran facile pour la méditation. Y a-t-il quelqu’un pour réfléchir</w:t>
      </w:r>
      <w:r w:rsidR="007B73E7">
        <w:rPr>
          <w:rFonts w:ascii="Book Antiqua" w:hAnsi="Book Antiqua"/>
          <w:b/>
          <w:bCs/>
          <w:sz w:val="24"/>
          <w:szCs w:val="24"/>
          <w:lang w:val="fr-FR"/>
        </w:rPr>
        <w:t>?</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27"/>
      </w:r>
    </w:p>
    <w:p w:rsidR="00641E30" w:rsidRDefault="00641E30" w:rsidP="000A40F9">
      <w:pPr>
        <w:spacing w:before="120" w:after="0" w:line="240" w:lineRule="auto"/>
        <w:ind w:firstLine="284"/>
        <w:jc w:val="center"/>
        <w:rPr>
          <w:rFonts w:ascii="Book Antiqua" w:hAnsi="Book Antiqua"/>
          <w:sz w:val="24"/>
          <w:szCs w:val="24"/>
          <w:lang w:val="fr-FR"/>
        </w:rPr>
      </w:pPr>
      <w:bookmarkStart w:id="68" w:name="_Toc400799377"/>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69" w:name="_Toc412310326"/>
      <w:bookmarkStart w:id="70" w:name="_Toc449811828"/>
      <w:r w:rsidRPr="000A40F9">
        <w:t xml:space="preserve">69) </w:t>
      </w:r>
      <w:r w:rsidR="00A75968" w:rsidRPr="000A40F9">
        <w:t xml:space="preserve">Il est obligatoire </w:t>
      </w:r>
      <w:r w:rsidR="009D5F34" w:rsidRPr="000A40F9">
        <w:t xml:space="preserve">de </w:t>
      </w:r>
      <w:r w:rsidR="00A75968" w:rsidRPr="000A40F9">
        <w:t>forme</w:t>
      </w:r>
      <w:r w:rsidR="009D5F34" w:rsidRPr="000A40F9">
        <w:t>r</w:t>
      </w:r>
      <w:r w:rsidR="00A75968" w:rsidRPr="000A40F9">
        <w:t xml:space="preserve"> un seul </w:t>
      </w:r>
      <w:r w:rsidR="009D5F34" w:rsidRPr="000A40F9">
        <w:t xml:space="preserve">et même </w:t>
      </w:r>
      <w:r w:rsidR="00A75968" w:rsidRPr="000A40F9">
        <w:t xml:space="preserve">groupe et que la communauté ne se divise pas en </w:t>
      </w:r>
      <w:bookmarkEnd w:id="68"/>
      <w:r w:rsidR="007D30F0" w:rsidRPr="000A40F9">
        <w:t>clan</w:t>
      </w:r>
      <w:r w:rsidR="009D5F34" w:rsidRPr="000A40F9">
        <w:t>s</w:t>
      </w:r>
      <w:bookmarkEnd w:id="69"/>
      <w:bookmarkEnd w:id="70"/>
    </w:p>
    <w:p w:rsidR="00A75968" w:rsidRPr="000A40F9" w:rsidRDefault="00A75968" w:rsidP="000A40F9">
      <w:pPr>
        <w:pStyle w:val="Heading3"/>
        <w:rPr>
          <w:rFonts w:ascii="Book Antiqua" w:hAnsi="Book Antiqua"/>
        </w:rPr>
      </w:pPr>
      <w:r w:rsidRPr="000A40F9">
        <w:rPr>
          <w:rFonts w:ascii="Book Antiqua" w:hAnsi="Book Antiqua"/>
        </w:rPr>
        <w:t xml:space="preserve">Quelle est votre position vis-à-vis de </w:t>
      </w:r>
      <w:r w:rsidR="009D5F34" w:rsidRPr="000A40F9">
        <w:rPr>
          <w:rFonts w:ascii="Book Antiqua" w:hAnsi="Book Antiqua"/>
        </w:rPr>
        <w:t xml:space="preserve">ceux </w:t>
      </w:r>
      <w:r w:rsidRPr="000A40F9">
        <w:rPr>
          <w:rFonts w:ascii="Book Antiqua" w:hAnsi="Book Antiqua"/>
        </w:rPr>
        <w:t>qui appelle</w:t>
      </w:r>
      <w:r w:rsidR="009D5F34" w:rsidRPr="000A40F9">
        <w:rPr>
          <w:rFonts w:ascii="Book Antiqua" w:hAnsi="Book Antiqua"/>
        </w:rPr>
        <w:t>nt</w:t>
      </w:r>
      <w:r w:rsidRPr="000A40F9">
        <w:rPr>
          <w:rFonts w:ascii="Book Antiqua" w:hAnsi="Book Antiqua"/>
        </w:rPr>
        <w:t xml:space="preserve"> à s’affilier au groupe des Frères Musulmans ou à celui des Tablîghs au nom de la fraternité et de l’amour en Allah</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Si un individu appelle à ces deux groupes en ayant comme base l’amour et la fraternité en Allah, alors </w:t>
      </w:r>
      <w:r w:rsidR="009D5F34">
        <w:rPr>
          <w:rFonts w:ascii="Book Antiqua" w:hAnsi="Book Antiqua"/>
          <w:sz w:val="24"/>
          <w:szCs w:val="24"/>
          <w:lang w:val="fr-FR"/>
        </w:rPr>
        <w:t xml:space="preserve">cela part d’une </w:t>
      </w:r>
      <w:r w:rsidRPr="00A75968">
        <w:rPr>
          <w:rFonts w:ascii="Book Antiqua" w:hAnsi="Book Antiqua"/>
          <w:sz w:val="24"/>
          <w:szCs w:val="24"/>
          <w:lang w:val="fr-FR"/>
        </w:rPr>
        <w:t>intention saine</w:t>
      </w:r>
      <w:r w:rsidR="009D5F34">
        <w:rPr>
          <w:rFonts w:ascii="Book Antiqua" w:hAnsi="Book Antiqua"/>
          <w:sz w:val="24"/>
          <w:szCs w:val="24"/>
          <w:lang w:val="fr-FR"/>
        </w:rPr>
        <w:t xml:space="preserve"> – </w:t>
      </w:r>
      <w:r w:rsidRPr="00A75968">
        <w:rPr>
          <w:rFonts w:ascii="Book Antiqua" w:hAnsi="Book Antiqua"/>
          <w:sz w:val="24"/>
          <w:szCs w:val="24"/>
          <w:lang w:val="fr-FR"/>
        </w:rPr>
        <w:t xml:space="preserve">c’est-à-dire le fait qu’il aime que les </w:t>
      </w:r>
      <w:r w:rsidR="007D30F0">
        <w:rPr>
          <w:rFonts w:ascii="Book Antiqua" w:hAnsi="Book Antiqua"/>
          <w:sz w:val="24"/>
          <w:szCs w:val="24"/>
          <w:lang w:val="fr-FR"/>
        </w:rPr>
        <w:t>M</w:t>
      </w:r>
      <w:r w:rsidRPr="00A75968">
        <w:rPr>
          <w:rFonts w:ascii="Book Antiqua" w:hAnsi="Book Antiqua"/>
          <w:sz w:val="24"/>
          <w:szCs w:val="24"/>
          <w:lang w:val="fr-FR"/>
        </w:rPr>
        <w:t xml:space="preserve">usulmans soient des frères s’aimant mutuellement en Allah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En revanche, le fait qu’il appelle et s’affilie à un groupe </w:t>
      </w:r>
      <w:r w:rsidR="009D5F34">
        <w:rPr>
          <w:rFonts w:ascii="Book Antiqua" w:hAnsi="Book Antiqua"/>
          <w:sz w:val="24"/>
          <w:szCs w:val="24"/>
          <w:lang w:val="fr-FR"/>
        </w:rPr>
        <w:t xml:space="preserve">particulier </w:t>
      </w:r>
      <w:r w:rsidRPr="00A75968">
        <w:rPr>
          <w:rFonts w:ascii="Book Antiqua" w:hAnsi="Book Antiqua"/>
          <w:sz w:val="24"/>
          <w:szCs w:val="24"/>
          <w:lang w:val="fr-FR"/>
        </w:rPr>
        <w:t>n’est pas correct. Je pense qu’il faut que les deux groupes ne forment qu’un seul groupe afin que nous ne nous divisions pas.</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71" w:name="_Toc400799378"/>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72" w:name="_Toc412310327"/>
      <w:bookmarkStart w:id="73" w:name="_Toc449811829"/>
      <w:r w:rsidRPr="000A40F9">
        <w:t xml:space="preserve">70) </w:t>
      </w:r>
      <w:r w:rsidR="00A75968" w:rsidRPr="000A40F9">
        <w:t xml:space="preserve">Il n’est pas permis </w:t>
      </w:r>
      <w:r w:rsidR="009D5F34" w:rsidRPr="000A40F9">
        <w:t xml:space="preserve">de prêter </w:t>
      </w:r>
      <w:r w:rsidR="00A75968" w:rsidRPr="000A40F9">
        <w:t xml:space="preserve">serment d’allégeance </w:t>
      </w:r>
      <w:bookmarkEnd w:id="71"/>
      <w:r w:rsidR="009D5F34" w:rsidRPr="000A40F9">
        <w:t>a deux personnes différentes</w:t>
      </w:r>
      <w:bookmarkEnd w:id="72"/>
      <w:bookmarkEnd w:id="73"/>
    </w:p>
    <w:p w:rsidR="00A75968" w:rsidRPr="000A40F9" w:rsidRDefault="00E21C5F" w:rsidP="000A40F9">
      <w:pPr>
        <w:pStyle w:val="Heading3"/>
        <w:rPr>
          <w:rFonts w:ascii="Book Antiqua" w:hAnsi="Book Antiqua"/>
        </w:rPr>
      </w:pPr>
      <w:r w:rsidRPr="000A40F9">
        <w:rPr>
          <w:rFonts w:ascii="Book Antiqua" w:hAnsi="Book Antiqua"/>
        </w:rPr>
        <w:t>Est-il</w:t>
      </w:r>
      <w:r w:rsidR="009D5F34" w:rsidRPr="000A40F9">
        <w:rPr>
          <w:rFonts w:ascii="Book Antiqua" w:hAnsi="Book Antiqua"/>
        </w:rPr>
        <w:t xml:space="preserve"> permis à un individu de prêter </w:t>
      </w:r>
      <w:r w:rsidR="00A75968" w:rsidRPr="000A40F9">
        <w:rPr>
          <w:rFonts w:ascii="Book Antiqua" w:hAnsi="Book Antiqua"/>
        </w:rPr>
        <w:t>deux serments d’allégeance en même temps</w:t>
      </w:r>
      <w:r w:rsidR="001E5B1D">
        <w:rPr>
          <w:rFonts w:ascii="Book Antiqua" w:hAnsi="Book Antiqua"/>
        </w:rPr>
        <w:t>:</w:t>
      </w:r>
      <w:r w:rsidR="00A75968" w:rsidRPr="000A40F9">
        <w:rPr>
          <w:rFonts w:ascii="Book Antiqua" w:hAnsi="Book Antiqua"/>
        </w:rPr>
        <w:t xml:space="preserve"> un envers le gouverneur du pays et un autre envers le chef d’un groupe</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n’est permis à </w:t>
      </w:r>
      <w:r w:rsidR="00ED41E4">
        <w:rPr>
          <w:rFonts w:ascii="Book Antiqua" w:hAnsi="Book Antiqua"/>
          <w:sz w:val="24"/>
          <w:szCs w:val="24"/>
          <w:lang w:val="fr-FR"/>
        </w:rPr>
        <w:t xml:space="preserve">qui que ce soit </w:t>
      </w:r>
      <w:r w:rsidRPr="00A75968">
        <w:rPr>
          <w:rFonts w:ascii="Book Antiqua" w:hAnsi="Book Antiqua"/>
          <w:sz w:val="24"/>
          <w:szCs w:val="24"/>
          <w:lang w:val="fr-FR"/>
        </w:rPr>
        <w:t>d</w:t>
      </w:r>
      <w:r w:rsidR="009D5F34">
        <w:rPr>
          <w:rFonts w:ascii="Book Antiqua" w:hAnsi="Book Antiqua"/>
          <w:sz w:val="24"/>
          <w:szCs w:val="24"/>
          <w:lang w:val="fr-FR"/>
        </w:rPr>
        <w:t>e prêter</w:t>
      </w:r>
      <w:r w:rsidRPr="00A75968">
        <w:rPr>
          <w:rFonts w:ascii="Book Antiqua" w:hAnsi="Book Antiqua"/>
          <w:sz w:val="24"/>
          <w:szCs w:val="24"/>
          <w:lang w:val="fr-FR"/>
        </w:rPr>
        <w:t xml:space="preserve"> deux serments d’allégeance en même temps</w:t>
      </w:r>
      <w:r w:rsidR="001E5B1D">
        <w:rPr>
          <w:rFonts w:ascii="Book Antiqua" w:hAnsi="Book Antiqua"/>
          <w:sz w:val="24"/>
          <w:szCs w:val="24"/>
          <w:lang w:val="fr-FR"/>
        </w:rPr>
        <w:t>:</w:t>
      </w:r>
      <w:r w:rsidRPr="00A75968">
        <w:rPr>
          <w:rFonts w:ascii="Book Antiqua" w:hAnsi="Book Antiqua"/>
          <w:sz w:val="24"/>
          <w:szCs w:val="24"/>
          <w:lang w:val="fr-FR"/>
        </w:rPr>
        <w:t xml:space="preserve"> un envers le gouverneur du pays, et un envers le chef du groupe auquel il est lié. Et la parole du Prophète </w:t>
      </w:r>
      <w:r w:rsidR="0051385D">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Pr="00A75968">
        <w:rPr>
          <w:rFonts w:ascii="Book Antiqua" w:hAnsi="Book Antiqua"/>
          <w:sz w:val="24"/>
          <w:szCs w:val="24"/>
          <w:lang w:val="fr-FR"/>
        </w:rPr>
        <w:t>à propos des voyageurs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7D30F0">
        <w:rPr>
          <w:rFonts w:ascii="Book Antiqua" w:hAnsi="Book Antiqua"/>
          <w:b/>
          <w:bCs/>
          <w:i/>
          <w:iCs/>
          <w:sz w:val="24"/>
          <w:szCs w:val="24"/>
          <w:lang w:val="fr-FR"/>
        </w:rPr>
        <w:t>Si trois individus partent en voyage, qu’ils désign</w:t>
      </w:r>
      <w:r w:rsidR="007B73E7">
        <w:rPr>
          <w:rFonts w:ascii="Book Antiqua" w:hAnsi="Book Antiqua"/>
          <w:b/>
          <w:bCs/>
          <w:i/>
          <w:iCs/>
          <w:sz w:val="24"/>
          <w:szCs w:val="24"/>
          <w:lang w:val="fr-FR"/>
        </w:rPr>
        <w:t>ent l’un d’entre eux comme chef</w:t>
      </w:r>
      <w:r w:rsidRPr="007D30F0">
        <w:rPr>
          <w:rFonts w:ascii="Book Antiqua" w:hAnsi="Book Antiqua"/>
          <w:b/>
          <w:bCs/>
          <w:i/>
          <w:iCs/>
          <w:sz w:val="24"/>
          <w:szCs w:val="24"/>
          <w:lang w:val="fr-FR"/>
        </w:rPr>
        <w:t>»</w:t>
      </w:r>
      <w:r w:rsidRPr="007D30F0">
        <w:rPr>
          <w:rFonts w:ascii="Book Antiqua" w:hAnsi="Book Antiqua"/>
          <w:b/>
          <w:bCs/>
          <w:i/>
          <w:iCs/>
          <w:sz w:val="24"/>
          <w:szCs w:val="24"/>
          <w:vertAlign w:val="superscript"/>
          <w:lang w:val="fr-FR"/>
        </w:rPr>
        <w:footnoteReference w:id="28"/>
      </w:r>
      <w:r w:rsidRPr="00A75968">
        <w:rPr>
          <w:rFonts w:ascii="Book Antiqua" w:hAnsi="Book Antiqua"/>
          <w:sz w:val="24"/>
          <w:szCs w:val="24"/>
          <w:lang w:val="fr-FR"/>
        </w:rPr>
        <w:t xml:space="preserve"> ne veut pas dire qu’ils lui prêtent leur serment d’allégeance, mais plutôt qu’il est indispensable au groupe d’avoir une personne dont la parole prime sur les autres afin qu’ils ne se divisent pas. E</w:t>
      </w:r>
      <w:r w:rsidR="009D5F34">
        <w:rPr>
          <w:rFonts w:ascii="Book Antiqua" w:hAnsi="Book Antiqua"/>
          <w:sz w:val="24"/>
          <w:szCs w:val="24"/>
          <w:lang w:val="fr-FR"/>
        </w:rPr>
        <w:t>n outre,</w:t>
      </w:r>
      <w:r w:rsidRPr="00A75968">
        <w:rPr>
          <w:rFonts w:ascii="Book Antiqua" w:hAnsi="Book Antiqua"/>
          <w:sz w:val="24"/>
          <w:szCs w:val="24"/>
          <w:lang w:val="fr-FR"/>
        </w:rPr>
        <w:t xml:space="preserve"> </w:t>
      </w:r>
      <w:r w:rsidR="009D5F34">
        <w:rPr>
          <w:rFonts w:ascii="Book Antiqua" w:hAnsi="Book Antiqua"/>
          <w:sz w:val="24"/>
          <w:szCs w:val="24"/>
          <w:lang w:val="fr-FR"/>
        </w:rPr>
        <w:t xml:space="preserve">ce hadith </w:t>
      </w:r>
      <w:r w:rsidRPr="00A75968">
        <w:rPr>
          <w:rFonts w:ascii="Book Antiqua" w:hAnsi="Book Antiqua"/>
          <w:sz w:val="24"/>
          <w:szCs w:val="24"/>
          <w:lang w:val="fr-FR"/>
        </w:rPr>
        <w:t xml:space="preserve">montre que nous devons tout faire pour </w:t>
      </w:r>
      <w:r w:rsidR="009D5F34">
        <w:rPr>
          <w:rFonts w:ascii="Book Antiqua" w:hAnsi="Book Antiqua"/>
          <w:sz w:val="24"/>
          <w:szCs w:val="24"/>
          <w:lang w:val="fr-FR"/>
        </w:rPr>
        <w:t xml:space="preserve">entraver les voies </w:t>
      </w:r>
      <w:r w:rsidRPr="00A75968">
        <w:rPr>
          <w:rFonts w:ascii="Book Antiqua" w:hAnsi="Book Antiqua"/>
          <w:sz w:val="24"/>
          <w:szCs w:val="24"/>
          <w:lang w:val="fr-FR"/>
        </w:rPr>
        <w:t>menant à la division.</w:t>
      </w:r>
    </w:p>
    <w:p w:rsidR="00641E30" w:rsidRPr="00A75968" w:rsidRDefault="00641E30" w:rsidP="000A40F9">
      <w:pPr>
        <w:spacing w:before="120" w:after="0" w:line="240" w:lineRule="auto"/>
        <w:ind w:firstLine="284"/>
        <w:jc w:val="center"/>
        <w:rPr>
          <w:rFonts w:ascii="Book Antiqua" w:hAnsi="Book Antiqua"/>
          <w:sz w:val="24"/>
          <w:szCs w:val="24"/>
          <w:lang w:val="fr-FR"/>
        </w:rPr>
      </w:pPr>
      <w:bookmarkStart w:id="74" w:name="_Toc400799379"/>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75" w:name="_Toc412310328"/>
      <w:bookmarkStart w:id="76" w:name="_Toc449811830"/>
      <w:r w:rsidRPr="000A40F9">
        <w:t xml:space="preserve">71) </w:t>
      </w:r>
      <w:r w:rsidR="00A75968" w:rsidRPr="000A40F9">
        <w:t>Tout mouvement islamique à des ennemis qui se dressent contre lui</w:t>
      </w:r>
      <w:bookmarkEnd w:id="74"/>
      <w:bookmarkEnd w:id="75"/>
      <w:bookmarkEnd w:id="76"/>
    </w:p>
    <w:p w:rsidR="00A75968" w:rsidRPr="000A40F9" w:rsidRDefault="007D30F0" w:rsidP="000A40F9">
      <w:pPr>
        <w:pStyle w:val="Heading3"/>
        <w:rPr>
          <w:rFonts w:ascii="Book Antiqua" w:hAnsi="Book Antiqua"/>
        </w:rPr>
      </w:pPr>
      <w:r w:rsidRPr="000A40F9">
        <w:rPr>
          <w:rFonts w:ascii="Book Antiqua" w:hAnsi="Book Antiqua"/>
        </w:rPr>
        <w:t>Les groupes islamiques existant</w:t>
      </w:r>
      <w:r w:rsidR="00A75968" w:rsidRPr="000A40F9">
        <w:rPr>
          <w:rFonts w:ascii="Book Antiqua" w:hAnsi="Book Antiqua"/>
        </w:rPr>
        <w:t xml:space="preserve"> en dehors de ce pays</w:t>
      </w:r>
      <w:r w:rsidR="008B26FE" w:rsidRPr="000A40F9">
        <w:rPr>
          <w:rStyle w:val="FootnoteReference"/>
          <w:rFonts w:ascii="Book Antiqua" w:hAnsi="Book Antiqua"/>
        </w:rPr>
        <w:footnoteReference w:id="29"/>
      </w:r>
      <w:r w:rsidR="00A75968" w:rsidRPr="000A40F9">
        <w:rPr>
          <w:rFonts w:ascii="Book Antiqua" w:hAnsi="Book Antiqua"/>
        </w:rPr>
        <w:t xml:space="preserve"> sont confrontés aux </w:t>
      </w:r>
      <w:r w:rsidR="008B26FE" w:rsidRPr="000A40F9">
        <w:rPr>
          <w:rFonts w:ascii="Book Antiqua" w:hAnsi="Book Antiqua"/>
        </w:rPr>
        <w:t xml:space="preserve">satires </w:t>
      </w:r>
      <w:r w:rsidR="00A75968" w:rsidRPr="000A40F9">
        <w:rPr>
          <w:rFonts w:ascii="Book Antiqua" w:hAnsi="Book Antiqua"/>
        </w:rPr>
        <w:t xml:space="preserve">féroces de certains écrivains et journalistes. </w:t>
      </w:r>
      <w:r w:rsidR="008B26FE" w:rsidRPr="000A40F9">
        <w:rPr>
          <w:rFonts w:ascii="Book Antiqua" w:hAnsi="Book Antiqua"/>
        </w:rPr>
        <w:t>Q</w:t>
      </w:r>
      <w:r w:rsidR="00A75968" w:rsidRPr="000A40F9">
        <w:rPr>
          <w:rFonts w:ascii="Book Antiqua" w:hAnsi="Book Antiqua"/>
        </w:rPr>
        <w:t xml:space="preserve">uel conseil </w:t>
      </w:r>
      <w:r w:rsidR="00E21C5F" w:rsidRPr="000A40F9">
        <w:rPr>
          <w:rFonts w:ascii="Book Antiqua" w:hAnsi="Book Antiqua"/>
        </w:rPr>
        <w:t>donneriez-vous</w:t>
      </w:r>
      <w:r w:rsidR="00A75968" w:rsidRPr="000A40F9">
        <w:rPr>
          <w:rFonts w:ascii="Book Antiqua" w:hAnsi="Book Antiqua"/>
        </w:rPr>
        <w:t xml:space="preserve"> à ceux qui parlent sur les groupes islamiques avec l’intention de leur nuire et de leur causer du </w:t>
      </w:r>
      <w:r w:rsidR="00E21C5F" w:rsidRPr="000A40F9">
        <w:rPr>
          <w:rFonts w:ascii="Book Antiqua" w:hAnsi="Book Antiqua"/>
        </w:rPr>
        <w:t>tort</w:t>
      </w:r>
      <w:r w:rsidR="007B73E7">
        <w:rPr>
          <w:rFonts w:ascii="Book Antiqua" w:hAnsi="Book Antiqua"/>
        </w:rPr>
        <w:t>?</w:t>
      </w:r>
    </w:p>
    <w:p w:rsidR="00A75968" w:rsidRPr="00A75968" w:rsidRDefault="00ED41E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I</w:t>
      </w:r>
      <w:r w:rsidR="00A75968" w:rsidRPr="00A75968">
        <w:rPr>
          <w:rFonts w:ascii="Book Antiqua" w:hAnsi="Book Antiqua"/>
          <w:sz w:val="24"/>
          <w:szCs w:val="24"/>
          <w:lang w:val="fr-FR"/>
        </w:rPr>
        <w:t xml:space="preserve">l n’est pas possible de </w:t>
      </w:r>
      <w:r w:rsidR="008B26FE">
        <w:rPr>
          <w:rFonts w:ascii="Book Antiqua" w:hAnsi="Book Antiqua"/>
          <w:sz w:val="24"/>
          <w:szCs w:val="24"/>
          <w:lang w:val="fr-FR"/>
        </w:rPr>
        <w:t xml:space="preserve">rendre tout le monde muet. En fait, tout </w:t>
      </w:r>
      <w:r w:rsidR="00A75968" w:rsidRPr="00A75968">
        <w:rPr>
          <w:rFonts w:ascii="Book Antiqua" w:hAnsi="Book Antiqua"/>
          <w:sz w:val="24"/>
          <w:szCs w:val="24"/>
          <w:lang w:val="fr-FR"/>
        </w:rPr>
        <w:t xml:space="preserve">mouvement </w:t>
      </w:r>
      <w:r w:rsidR="008B26FE">
        <w:rPr>
          <w:rFonts w:ascii="Book Antiqua" w:hAnsi="Book Antiqua"/>
          <w:sz w:val="24"/>
          <w:szCs w:val="24"/>
          <w:lang w:val="fr-FR"/>
        </w:rPr>
        <w:t xml:space="preserve">ou essor </w:t>
      </w:r>
      <w:r w:rsidR="00A75968" w:rsidRPr="00A75968">
        <w:rPr>
          <w:rFonts w:ascii="Book Antiqua" w:hAnsi="Book Antiqua"/>
          <w:sz w:val="24"/>
          <w:szCs w:val="24"/>
          <w:lang w:val="fr-FR"/>
        </w:rPr>
        <w:t>islamique v</w:t>
      </w:r>
      <w:r>
        <w:rPr>
          <w:rFonts w:ascii="Book Antiqua" w:hAnsi="Book Antiqua"/>
          <w:sz w:val="24"/>
          <w:szCs w:val="24"/>
          <w:lang w:val="fr-FR"/>
        </w:rPr>
        <w:t xml:space="preserve">erra inévitablement </w:t>
      </w:r>
      <w:r w:rsidR="00A75968" w:rsidRPr="00A75968">
        <w:rPr>
          <w:rFonts w:ascii="Book Antiqua" w:hAnsi="Book Antiqua"/>
          <w:sz w:val="24"/>
          <w:szCs w:val="24"/>
          <w:lang w:val="fr-FR"/>
        </w:rPr>
        <w:t xml:space="preserve">se dresser sur </w:t>
      </w:r>
      <w:r w:rsidR="008B26FE">
        <w:rPr>
          <w:rFonts w:ascii="Book Antiqua" w:hAnsi="Book Antiqua"/>
          <w:sz w:val="24"/>
          <w:szCs w:val="24"/>
          <w:lang w:val="fr-FR"/>
        </w:rPr>
        <w:t>son chemin</w:t>
      </w:r>
      <w:r>
        <w:rPr>
          <w:rFonts w:ascii="Book Antiqua" w:hAnsi="Book Antiqua"/>
          <w:sz w:val="24"/>
          <w:szCs w:val="24"/>
          <w:lang w:val="fr-FR"/>
        </w:rPr>
        <w:t xml:space="preserve"> ceux qui ne veulent pas la vérité</w:t>
      </w:r>
      <w:r w:rsidR="008B26FE">
        <w:rPr>
          <w:rFonts w:ascii="Book Antiqua" w:hAnsi="Book Antiqua"/>
          <w:sz w:val="24"/>
          <w:szCs w:val="24"/>
          <w:lang w:val="fr-FR"/>
        </w:rPr>
        <w:t xml:space="preserve">. </w:t>
      </w:r>
      <w:r w:rsidR="00A75968" w:rsidRPr="00A75968">
        <w:rPr>
          <w:rFonts w:ascii="Book Antiqua" w:hAnsi="Book Antiqua"/>
          <w:sz w:val="24"/>
          <w:szCs w:val="24"/>
          <w:lang w:val="fr-FR"/>
        </w:rPr>
        <w:t xml:space="preserve">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 xml:space="preserve">) </w:t>
      </w:r>
      <w:r w:rsidR="00A75968" w:rsidRPr="00A75968">
        <w:rPr>
          <w:rFonts w:ascii="Book Antiqua" w:hAnsi="Book Antiqua"/>
          <w:sz w:val="24"/>
          <w:szCs w:val="24"/>
          <w:lang w:val="fr-FR"/>
        </w:rPr>
        <w:t>a dit dans Son Livre</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315D68">
        <w:rPr>
          <w:rFonts w:ascii="Book Antiqua" w:hAnsi="Book Antiqua"/>
          <w:b/>
          <w:bCs/>
          <w:sz w:val="24"/>
          <w:szCs w:val="24"/>
          <w:lang w:val="fr-FR"/>
        </w:rPr>
        <w:t>C’est ainsi que Nous fîmes à chaque prophète un ennemi parmi les criminels</w:t>
      </w:r>
      <w:r w:rsidR="00315D68" w:rsidRPr="00315D68">
        <w:rPr>
          <w:rFonts w:ascii="Book Antiqua" w:hAnsi="Book Antiqua"/>
          <w:b/>
          <w:bCs/>
          <w:sz w:val="24"/>
          <w:szCs w:val="24"/>
          <w:lang w:val="fr-FR"/>
        </w:rPr>
        <w:t>»</w:t>
      </w:r>
      <w:r w:rsidR="00A75968" w:rsidRPr="00315D68">
        <w:rPr>
          <w:rFonts w:ascii="Book Antiqua" w:hAnsi="Book Antiqua"/>
          <w:b/>
          <w:bCs/>
          <w:sz w:val="24"/>
          <w:szCs w:val="24"/>
          <w:vertAlign w:val="superscript"/>
          <w:lang w:val="fr-FR"/>
        </w:rPr>
        <w:footnoteReference w:id="30"/>
      </w:r>
      <w:r w:rsidR="00315D68">
        <w:rPr>
          <w:rFonts w:ascii="Book Antiqua" w:hAnsi="Book Antiqua"/>
          <w:sz w:val="24"/>
          <w:szCs w:val="24"/>
          <w:lang w:val="fr-FR"/>
        </w:rPr>
        <w:t>.</w:t>
      </w:r>
      <w:r w:rsidR="00A75968" w:rsidRPr="00A75968">
        <w:rPr>
          <w:rFonts w:ascii="Book Antiqua" w:hAnsi="Book Antiqua"/>
          <w:sz w:val="24"/>
          <w:szCs w:val="24"/>
          <w:lang w:val="fr-FR"/>
        </w:rPr>
        <w:t xml:space="preserve"> Et prenez cet exemple </w:t>
      </w:r>
      <w:r w:rsidR="008B26FE">
        <w:rPr>
          <w:rFonts w:ascii="Book Antiqua" w:hAnsi="Book Antiqua"/>
          <w:sz w:val="24"/>
          <w:szCs w:val="24"/>
          <w:lang w:val="fr-FR"/>
        </w:rPr>
        <w:t>simple</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7D30F0">
        <w:rPr>
          <w:rFonts w:ascii="Book Antiqua" w:hAnsi="Book Antiqua"/>
          <w:sz w:val="24"/>
          <w:szCs w:val="24"/>
          <w:lang w:val="fr-FR"/>
        </w:rPr>
        <w:t>l</w:t>
      </w:r>
      <w:r w:rsidR="00A75968" w:rsidRPr="00A75968">
        <w:rPr>
          <w:rFonts w:ascii="Book Antiqua" w:hAnsi="Book Antiqua"/>
          <w:sz w:val="24"/>
          <w:szCs w:val="24"/>
          <w:lang w:val="fr-FR"/>
        </w:rPr>
        <w:t xml:space="preserve">e Messager </w:t>
      </w:r>
      <w:r w:rsidR="0051385D">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était</w:t>
      </w:r>
      <w:r w:rsidR="007D30F0">
        <w:rPr>
          <w:rFonts w:ascii="Book Antiqua" w:hAnsi="Book Antiqua"/>
          <w:sz w:val="24"/>
          <w:szCs w:val="24"/>
          <w:lang w:val="fr-FR"/>
        </w:rPr>
        <w:t>,</w:t>
      </w:r>
      <w:r w:rsidR="00A75968" w:rsidRPr="00A75968">
        <w:rPr>
          <w:rFonts w:ascii="Book Antiqua" w:hAnsi="Book Antiqua"/>
          <w:sz w:val="24"/>
          <w:szCs w:val="24"/>
          <w:lang w:val="fr-FR"/>
        </w:rPr>
        <w:t xml:space="preserve"> avant que ne lui soit descendue la révélation</w:t>
      </w:r>
      <w:r w:rsidR="007D30F0">
        <w:rPr>
          <w:rFonts w:ascii="Book Antiqua" w:hAnsi="Book Antiqua"/>
          <w:sz w:val="24"/>
          <w:szCs w:val="24"/>
          <w:lang w:val="fr-FR"/>
        </w:rPr>
        <w:t>,</w:t>
      </w:r>
      <w:r w:rsidR="00A75968" w:rsidRPr="00A75968">
        <w:rPr>
          <w:rFonts w:ascii="Book Antiqua" w:hAnsi="Book Antiqua"/>
          <w:sz w:val="24"/>
          <w:szCs w:val="24"/>
          <w:lang w:val="fr-FR"/>
        </w:rPr>
        <w:t xml:space="preserve"> la personne digne de confiance chez les Qurayshit</w:t>
      </w:r>
      <w:r w:rsidR="001E5B1D">
        <w:rPr>
          <w:rFonts w:ascii="Book Antiqua" w:hAnsi="Book Antiqua"/>
          <w:sz w:val="24"/>
          <w:szCs w:val="24"/>
          <w:lang w:val="fr-FR"/>
        </w:rPr>
        <w:t>es, la personne qui «</w:t>
      </w:r>
      <w:r w:rsidR="007B73E7">
        <w:rPr>
          <w:rFonts w:ascii="Book Antiqua" w:hAnsi="Book Antiqua"/>
          <w:sz w:val="24"/>
          <w:szCs w:val="24"/>
          <w:lang w:val="fr-FR"/>
        </w:rPr>
        <w:t>incarnait</w:t>
      </w:r>
      <w:r w:rsidR="00A75968" w:rsidRPr="00A75968">
        <w:rPr>
          <w:rFonts w:ascii="Book Antiqua" w:hAnsi="Book Antiqua"/>
          <w:sz w:val="24"/>
          <w:szCs w:val="24"/>
          <w:lang w:val="fr-FR"/>
        </w:rPr>
        <w:t>» l</w:t>
      </w:r>
      <w:r w:rsidR="008B26FE">
        <w:rPr>
          <w:rFonts w:ascii="Book Antiqua" w:hAnsi="Book Antiqua"/>
          <w:sz w:val="24"/>
          <w:szCs w:val="24"/>
          <w:lang w:val="fr-FR"/>
        </w:rPr>
        <w:t>’honnêteté</w:t>
      </w:r>
      <w:r w:rsidR="00A75968" w:rsidRPr="00A75968">
        <w:rPr>
          <w:rFonts w:ascii="Book Antiqua" w:hAnsi="Book Antiqua"/>
          <w:sz w:val="24"/>
          <w:szCs w:val="24"/>
          <w:lang w:val="fr-FR"/>
        </w:rPr>
        <w:t xml:space="preserve">.  Mais, à partir du moment où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a fait descendre la révélation sur </w:t>
      </w:r>
      <w:r w:rsidR="00315D68">
        <w:rPr>
          <w:rFonts w:ascii="Book Antiqua" w:hAnsi="Book Antiqua"/>
          <w:sz w:val="24"/>
          <w:szCs w:val="24"/>
          <w:lang w:val="fr-FR"/>
        </w:rPr>
        <w:t>l</w:t>
      </w:r>
      <w:r w:rsidR="00A75968" w:rsidRPr="00A75968">
        <w:rPr>
          <w:rFonts w:ascii="Book Antiqua" w:hAnsi="Book Antiqua"/>
          <w:sz w:val="24"/>
          <w:szCs w:val="24"/>
          <w:lang w:val="fr-FR"/>
        </w:rPr>
        <w:t xml:space="preserve">ui, il fut considéré comme menteur, </w:t>
      </w:r>
      <w:r w:rsidR="008B26FE">
        <w:rPr>
          <w:rFonts w:ascii="Book Antiqua" w:hAnsi="Book Antiqua"/>
          <w:sz w:val="24"/>
          <w:szCs w:val="24"/>
          <w:lang w:val="fr-FR"/>
        </w:rPr>
        <w:t>sorcier</w:t>
      </w:r>
      <w:r w:rsidR="00A75968" w:rsidRPr="00A75968">
        <w:rPr>
          <w:rFonts w:ascii="Book Antiqua" w:hAnsi="Book Antiqua"/>
          <w:sz w:val="24"/>
          <w:szCs w:val="24"/>
          <w:lang w:val="fr-FR"/>
        </w:rPr>
        <w:t>, fou et poète, et ils l’ont insulté de tous les noms.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C’est pourquoi, il est inévitable pour toute initiative </w:t>
      </w:r>
      <w:r w:rsidR="008B26FE">
        <w:rPr>
          <w:rFonts w:ascii="Book Antiqua" w:hAnsi="Book Antiqua"/>
          <w:sz w:val="24"/>
          <w:szCs w:val="24"/>
          <w:lang w:val="fr-FR"/>
        </w:rPr>
        <w:t>ou éveil islamique</w:t>
      </w:r>
      <w:r w:rsidRPr="00A75968">
        <w:rPr>
          <w:rFonts w:ascii="Book Antiqua" w:hAnsi="Book Antiqua"/>
          <w:sz w:val="24"/>
          <w:szCs w:val="24"/>
          <w:lang w:val="fr-FR"/>
        </w:rPr>
        <w:t xml:space="preserve"> </w:t>
      </w:r>
      <w:r w:rsidR="008B26FE">
        <w:rPr>
          <w:rFonts w:ascii="Book Antiqua" w:hAnsi="Book Antiqua"/>
          <w:sz w:val="24"/>
          <w:szCs w:val="24"/>
          <w:lang w:val="fr-FR"/>
        </w:rPr>
        <w:t xml:space="preserve">d’avoir à affronter </w:t>
      </w:r>
      <w:r w:rsidRPr="00A75968">
        <w:rPr>
          <w:rFonts w:ascii="Book Antiqua" w:hAnsi="Book Antiqua"/>
          <w:sz w:val="24"/>
          <w:szCs w:val="24"/>
          <w:lang w:val="fr-FR"/>
        </w:rPr>
        <w:t xml:space="preserve">des ennemis qui </w:t>
      </w:r>
      <w:r w:rsidR="008B26FE">
        <w:rPr>
          <w:rFonts w:ascii="Book Antiqua" w:hAnsi="Book Antiqua"/>
          <w:sz w:val="24"/>
          <w:szCs w:val="24"/>
          <w:lang w:val="fr-FR"/>
        </w:rPr>
        <w:t>lui bloquent le passage</w:t>
      </w:r>
      <w:r w:rsidRPr="00A75968">
        <w:rPr>
          <w:rFonts w:ascii="Book Antiqua" w:hAnsi="Book Antiqua"/>
          <w:sz w:val="24"/>
          <w:szCs w:val="24"/>
          <w:lang w:val="fr-FR"/>
        </w:rPr>
        <w:t xml:space="preserve">. </w:t>
      </w:r>
      <w:r w:rsidR="008B26FE">
        <w:rPr>
          <w:rFonts w:ascii="Book Antiqua" w:hAnsi="Book Antiqua"/>
          <w:sz w:val="24"/>
          <w:szCs w:val="24"/>
          <w:lang w:val="fr-FR"/>
        </w:rPr>
        <w:t xml:space="preserve">Il m’est impossible de prétendre </w:t>
      </w:r>
      <w:r w:rsidRPr="00A75968">
        <w:rPr>
          <w:rFonts w:ascii="Book Antiqua" w:hAnsi="Book Antiqua"/>
          <w:sz w:val="24"/>
          <w:szCs w:val="24"/>
          <w:lang w:val="fr-FR"/>
        </w:rPr>
        <w:t>qu’il est envisageable de mettre un terme à ce phénomène, mais j’affirme que les gens de bien doivent faire preuve de patience, espérer la récompense [d’Allah] et défendre leur propre personne comme ils le peuvent. Et j’aimerais même qu’il</w:t>
      </w:r>
      <w:r w:rsidR="007D30F0">
        <w:rPr>
          <w:rFonts w:ascii="Book Antiqua" w:hAnsi="Book Antiqua"/>
          <w:sz w:val="24"/>
          <w:szCs w:val="24"/>
          <w:lang w:val="fr-FR"/>
        </w:rPr>
        <w:t>s</w:t>
      </w:r>
      <w:r w:rsidRPr="00A75968">
        <w:rPr>
          <w:rFonts w:ascii="Book Antiqua" w:hAnsi="Book Antiqua"/>
          <w:sz w:val="24"/>
          <w:szCs w:val="24"/>
          <w:lang w:val="fr-FR"/>
        </w:rPr>
        <w:t xml:space="preserve"> adopte</w:t>
      </w:r>
      <w:r w:rsidR="007D30F0">
        <w:rPr>
          <w:rFonts w:ascii="Book Antiqua" w:hAnsi="Book Antiqua"/>
          <w:sz w:val="24"/>
          <w:szCs w:val="24"/>
          <w:lang w:val="fr-FR"/>
        </w:rPr>
        <w:t>nt</w:t>
      </w:r>
      <w:r w:rsidRPr="00A75968">
        <w:rPr>
          <w:rFonts w:ascii="Book Antiqua" w:hAnsi="Book Antiqua"/>
          <w:sz w:val="24"/>
          <w:szCs w:val="24"/>
          <w:lang w:val="fr-FR"/>
        </w:rPr>
        <w:t xml:space="preserve"> </w:t>
      </w:r>
      <w:r w:rsidR="008B26FE">
        <w:rPr>
          <w:rFonts w:ascii="Book Antiqua" w:hAnsi="Book Antiqua"/>
          <w:sz w:val="24"/>
          <w:szCs w:val="24"/>
          <w:lang w:val="fr-FR"/>
        </w:rPr>
        <w:t xml:space="preserve">une </w:t>
      </w:r>
      <w:r w:rsidRPr="00A75968">
        <w:rPr>
          <w:rFonts w:ascii="Book Antiqua" w:hAnsi="Book Antiqua"/>
          <w:sz w:val="24"/>
          <w:szCs w:val="24"/>
          <w:lang w:val="fr-FR"/>
        </w:rPr>
        <w:t xml:space="preserve">attitude </w:t>
      </w:r>
      <w:r w:rsidR="008B26FE">
        <w:rPr>
          <w:rFonts w:ascii="Book Antiqua" w:hAnsi="Book Antiqua"/>
          <w:sz w:val="24"/>
          <w:szCs w:val="24"/>
          <w:lang w:val="fr-FR"/>
        </w:rPr>
        <w:t xml:space="preserve">ferme et résolue </w:t>
      </w:r>
      <w:r w:rsidRPr="00A75968">
        <w:rPr>
          <w:rFonts w:ascii="Book Antiqua" w:hAnsi="Book Antiqua"/>
          <w:sz w:val="24"/>
          <w:szCs w:val="24"/>
          <w:lang w:val="fr-FR"/>
        </w:rPr>
        <w:t>dans de telles affaires.</w:t>
      </w:r>
    </w:p>
    <w:p w:rsidR="00641E30" w:rsidRPr="00A75968" w:rsidRDefault="00641E30" w:rsidP="000A40F9">
      <w:pPr>
        <w:spacing w:before="120" w:after="0" w:line="240" w:lineRule="auto"/>
        <w:ind w:firstLine="284"/>
        <w:jc w:val="both"/>
        <w:rPr>
          <w:rFonts w:ascii="Book Antiqua" w:hAnsi="Book Antiqua"/>
          <w:sz w:val="24"/>
          <w:szCs w:val="24"/>
          <w:lang w:val="fr-FR"/>
        </w:rPr>
      </w:pPr>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A75968" w:rsidRDefault="00A75968" w:rsidP="000A40F9">
      <w:pPr>
        <w:spacing w:before="120" w:after="0" w:line="240" w:lineRule="auto"/>
        <w:ind w:firstLine="284"/>
        <w:jc w:val="both"/>
        <w:rPr>
          <w:rFonts w:ascii="Book Antiqua" w:hAnsi="Book Antiqua"/>
          <w:sz w:val="24"/>
          <w:szCs w:val="24"/>
          <w:lang w:val="fr-FR"/>
        </w:rPr>
      </w:pPr>
    </w:p>
    <w:p w:rsidR="00A75968" w:rsidRPr="000A40F9" w:rsidRDefault="00E21C5F" w:rsidP="000A40F9">
      <w:pPr>
        <w:pStyle w:val="Heading2"/>
      </w:pPr>
      <w:bookmarkStart w:id="77" w:name="_Toc400799380"/>
      <w:bookmarkStart w:id="78" w:name="_Toc412310329"/>
      <w:bookmarkStart w:id="79" w:name="_Toc449811831"/>
      <w:r w:rsidRPr="000A40F9">
        <w:t xml:space="preserve">72) Certains prêcheurs </w:t>
      </w:r>
      <w:r w:rsidR="00A75968" w:rsidRPr="000A40F9">
        <w:t xml:space="preserve">dont l’apparence reflète la piété adoptent des pratiques en contradiction avec la voie du Prophète </w:t>
      </w:r>
      <w:r w:rsidR="0051385D" w:rsidRPr="000A40F9">
        <w:t>(</w:t>
      </w:r>
      <w:r w:rsidR="00F67504" w:rsidRPr="00F67504">
        <w:rPr>
          <w:rFonts w:ascii="CTraditional Arabic" w:hAnsi="CTraditional Arabic" w:cs="CTraditional Arabic"/>
          <w:b w:val="0"/>
          <w:bCs w:val="0"/>
          <w:rtl/>
        </w:rPr>
        <w:t>ج</w:t>
      </w:r>
      <w:r w:rsidR="0051385D" w:rsidRPr="000A40F9">
        <w:t>)</w:t>
      </w:r>
      <w:bookmarkEnd w:id="77"/>
      <w:bookmarkEnd w:id="78"/>
      <w:bookmarkEnd w:id="79"/>
    </w:p>
    <w:p w:rsidR="00A75968" w:rsidRPr="000A40F9" w:rsidRDefault="00315D68" w:rsidP="000A40F9">
      <w:pPr>
        <w:pStyle w:val="Heading3"/>
        <w:rPr>
          <w:rFonts w:ascii="Book Antiqua" w:hAnsi="Book Antiqua"/>
        </w:rPr>
      </w:pPr>
      <w:r w:rsidRPr="000A40F9">
        <w:rPr>
          <w:rFonts w:ascii="Book Antiqua" w:hAnsi="Book Antiqua"/>
        </w:rPr>
        <w:t>O</w:t>
      </w:r>
      <w:r w:rsidR="00A75968" w:rsidRPr="000A40F9">
        <w:rPr>
          <w:rFonts w:ascii="Book Antiqua" w:hAnsi="Book Antiqua"/>
        </w:rPr>
        <w:t xml:space="preserve">n trouve dans le monde musulman des groupes </w:t>
      </w:r>
      <w:r w:rsidR="00552178" w:rsidRPr="000A40F9">
        <w:rPr>
          <w:rFonts w:ascii="Book Antiqua" w:hAnsi="Book Antiqua"/>
        </w:rPr>
        <w:t xml:space="preserve">invitant </w:t>
      </w:r>
      <w:r w:rsidR="00A75968" w:rsidRPr="000A40F9">
        <w:rPr>
          <w:rFonts w:ascii="Book Antiqua" w:hAnsi="Book Antiqua"/>
        </w:rPr>
        <w:t xml:space="preserve">à Allah et </w:t>
      </w:r>
      <w:r w:rsidR="00552178" w:rsidRPr="000A40F9">
        <w:rPr>
          <w:rFonts w:ascii="Book Antiqua" w:hAnsi="Book Antiqua"/>
        </w:rPr>
        <w:t>qui amènent leurs membres à des pratiques soufies</w:t>
      </w:r>
      <w:r w:rsidR="00A75968" w:rsidRPr="000A40F9">
        <w:rPr>
          <w:rFonts w:ascii="Book Antiqua" w:hAnsi="Book Antiqua"/>
        </w:rPr>
        <w:t xml:space="preserve">, </w:t>
      </w:r>
      <w:r w:rsidR="00552178" w:rsidRPr="000A40F9">
        <w:rPr>
          <w:rFonts w:ascii="Book Antiqua" w:hAnsi="Book Antiqua"/>
        </w:rPr>
        <w:t xml:space="preserve">à </w:t>
      </w:r>
      <w:r w:rsidR="00A75968" w:rsidRPr="000A40F9">
        <w:rPr>
          <w:rFonts w:ascii="Book Antiqua" w:hAnsi="Book Antiqua"/>
        </w:rPr>
        <w:t>prête</w:t>
      </w:r>
      <w:r w:rsidR="00552178" w:rsidRPr="000A40F9">
        <w:rPr>
          <w:rFonts w:ascii="Book Antiqua" w:hAnsi="Book Antiqua"/>
        </w:rPr>
        <w:t>r</w:t>
      </w:r>
      <w:r w:rsidR="00A75968" w:rsidRPr="000A40F9">
        <w:rPr>
          <w:rFonts w:ascii="Book Antiqua" w:hAnsi="Book Antiqua"/>
        </w:rPr>
        <w:t xml:space="preserve"> serment </w:t>
      </w:r>
      <w:r w:rsidR="00552178" w:rsidRPr="000A40F9">
        <w:rPr>
          <w:rFonts w:ascii="Book Antiqua" w:hAnsi="Book Antiqua"/>
        </w:rPr>
        <w:t xml:space="preserve">à leurs leaders </w:t>
      </w:r>
      <w:r w:rsidR="00A75968" w:rsidRPr="000A40F9">
        <w:rPr>
          <w:rFonts w:ascii="Book Antiqua" w:hAnsi="Book Antiqua"/>
        </w:rPr>
        <w:t xml:space="preserve">et </w:t>
      </w:r>
      <w:r w:rsidR="00552178" w:rsidRPr="000A40F9">
        <w:rPr>
          <w:rFonts w:ascii="Book Antiqua" w:hAnsi="Book Antiqua"/>
        </w:rPr>
        <w:t xml:space="preserve">à </w:t>
      </w:r>
      <w:r w:rsidR="00A75968" w:rsidRPr="000A40F9">
        <w:rPr>
          <w:rFonts w:ascii="Book Antiqua" w:hAnsi="Book Antiqua"/>
        </w:rPr>
        <w:t>mett</w:t>
      </w:r>
      <w:r w:rsidR="00ED41E4" w:rsidRPr="000A40F9">
        <w:rPr>
          <w:rFonts w:ascii="Book Antiqua" w:hAnsi="Book Antiqua"/>
        </w:rPr>
        <w:t>re</w:t>
      </w:r>
      <w:r w:rsidR="00A75968" w:rsidRPr="000A40F9">
        <w:rPr>
          <w:rFonts w:ascii="Book Antiqua" w:hAnsi="Book Antiqua"/>
        </w:rPr>
        <w:t xml:space="preserve"> en pratique des invocations innovées. </w:t>
      </w:r>
      <w:r w:rsidR="00552178" w:rsidRPr="000A40F9">
        <w:rPr>
          <w:rFonts w:ascii="Book Antiqua" w:hAnsi="Book Antiqua"/>
        </w:rPr>
        <w:t>Q</w:t>
      </w:r>
      <w:r w:rsidR="00A75968" w:rsidRPr="000A40F9">
        <w:rPr>
          <w:rFonts w:ascii="Book Antiqua" w:hAnsi="Book Antiqua"/>
        </w:rPr>
        <w:t>uelle position doit avoir l’étudiant en science</w:t>
      </w:r>
      <w:r w:rsidR="007D30F0" w:rsidRPr="000A40F9">
        <w:rPr>
          <w:rFonts w:ascii="Book Antiqua" w:hAnsi="Book Antiqua"/>
        </w:rPr>
        <w:t>s</w:t>
      </w:r>
      <w:r w:rsidR="00A75968" w:rsidRPr="000A40F9">
        <w:rPr>
          <w:rFonts w:ascii="Book Antiqua" w:hAnsi="Book Antiqua"/>
        </w:rPr>
        <w:t xml:space="preserve"> </w:t>
      </w:r>
      <w:r w:rsidR="00552178" w:rsidRPr="000A40F9">
        <w:rPr>
          <w:rFonts w:ascii="Book Antiqua" w:hAnsi="Book Antiqua"/>
        </w:rPr>
        <w:t>à ce sujet</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L’attitude que doit avoir l’étudiant en science</w:t>
      </w:r>
      <w:r w:rsidR="007D30F0">
        <w:rPr>
          <w:rFonts w:ascii="Book Antiqua" w:hAnsi="Book Antiqua"/>
          <w:sz w:val="24"/>
          <w:szCs w:val="24"/>
          <w:lang w:val="fr-FR"/>
        </w:rPr>
        <w:t>s</w:t>
      </w:r>
      <w:r w:rsidRPr="00A75968">
        <w:rPr>
          <w:rFonts w:ascii="Book Antiqua" w:hAnsi="Book Antiqua"/>
          <w:sz w:val="24"/>
          <w:szCs w:val="24"/>
          <w:lang w:val="fr-FR"/>
        </w:rPr>
        <w:t xml:space="preserve"> vis-à-vis de ce </w:t>
      </w:r>
      <w:r w:rsidR="00BA3EFB">
        <w:rPr>
          <w:rFonts w:ascii="Book Antiqua" w:hAnsi="Book Antiqua"/>
          <w:sz w:val="24"/>
          <w:szCs w:val="24"/>
          <w:lang w:val="fr-FR"/>
        </w:rPr>
        <w:t xml:space="preserve">courant de </w:t>
      </w:r>
      <w:r w:rsidRPr="00A75968">
        <w:rPr>
          <w:rFonts w:ascii="Book Antiqua" w:hAnsi="Book Antiqua"/>
          <w:sz w:val="24"/>
          <w:szCs w:val="24"/>
          <w:lang w:val="fr-FR"/>
        </w:rPr>
        <w:t>prêche</w:t>
      </w:r>
      <w:r w:rsidR="007D30F0">
        <w:rPr>
          <w:rFonts w:ascii="Book Antiqua" w:hAnsi="Book Antiqua"/>
          <w:sz w:val="24"/>
          <w:szCs w:val="24"/>
          <w:lang w:val="fr-FR"/>
        </w:rPr>
        <w:t>,</w:t>
      </w:r>
      <w:r w:rsidRPr="00A75968">
        <w:rPr>
          <w:rFonts w:ascii="Book Antiqua" w:hAnsi="Book Antiqua"/>
          <w:sz w:val="24"/>
          <w:szCs w:val="24"/>
          <w:lang w:val="fr-FR"/>
        </w:rPr>
        <w:t xml:space="preserve"> dont l’apparence est la piété et la réforme</w:t>
      </w:r>
      <w:r w:rsidR="007D30F0">
        <w:rPr>
          <w:rFonts w:ascii="Book Antiqua" w:hAnsi="Book Antiqua"/>
          <w:sz w:val="24"/>
          <w:szCs w:val="24"/>
          <w:lang w:val="fr-FR"/>
        </w:rPr>
        <w:t>, consiste à accueillir celui</w:t>
      </w:r>
      <w:r w:rsidRPr="00A75968">
        <w:rPr>
          <w:rFonts w:ascii="Book Antiqua" w:hAnsi="Book Antiqua"/>
          <w:sz w:val="24"/>
          <w:szCs w:val="24"/>
          <w:lang w:val="fr-FR"/>
        </w:rPr>
        <w:t>-ci les bras ouverts tant qu’</w:t>
      </w:r>
      <w:r w:rsidR="007D30F0">
        <w:rPr>
          <w:rFonts w:ascii="Book Antiqua" w:hAnsi="Book Antiqua"/>
          <w:sz w:val="24"/>
          <w:szCs w:val="24"/>
          <w:lang w:val="fr-FR"/>
        </w:rPr>
        <w:t>il</w:t>
      </w:r>
      <w:r w:rsidRPr="00A75968">
        <w:rPr>
          <w:rFonts w:ascii="Book Antiqua" w:hAnsi="Book Antiqua"/>
          <w:sz w:val="24"/>
          <w:szCs w:val="24"/>
          <w:lang w:val="fr-FR"/>
        </w:rPr>
        <w:t xml:space="preserve"> respire le bien, mais il </w:t>
      </w:r>
      <w:r w:rsidR="00D93556">
        <w:rPr>
          <w:rFonts w:ascii="Book Antiqua" w:hAnsi="Book Antiqua"/>
          <w:sz w:val="24"/>
          <w:szCs w:val="24"/>
          <w:lang w:val="fr-FR"/>
        </w:rPr>
        <w:t>se doit d</w:t>
      </w:r>
      <w:r w:rsidRPr="00A75968">
        <w:rPr>
          <w:rFonts w:ascii="Book Antiqua" w:hAnsi="Book Antiqua"/>
          <w:sz w:val="24"/>
          <w:szCs w:val="24"/>
          <w:lang w:val="fr-FR"/>
        </w:rPr>
        <w:t xml:space="preserve">’en rectifier les </w:t>
      </w:r>
      <w:r w:rsidR="007D30F0">
        <w:rPr>
          <w:rFonts w:ascii="Book Antiqua" w:hAnsi="Book Antiqua"/>
          <w:sz w:val="24"/>
          <w:szCs w:val="24"/>
          <w:lang w:val="fr-FR"/>
        </w:rPr>
        <w:t>erreurs, et de clarifier ce qu’il</w:t>
      </w:r>
      <w:r w:rsidRPr="00A75968">
        <w:rPr>
          <w:rFonts w:ascii="Book Antiqua" w:hAnsi="Book Antiqua"/>
          <w:sz w:val="24"/>
          <w:szCs w:val="24"/>
          <w:lang w:val="fr-FR"/>
        </w:rPr>
        <w:t xml:space="preserve"> renferme comme fausseté</w:t>
      </w:r>
      <w:r w:rsidR="007D30F0">
        <w:rPr>
          <w:rFonts w:ascii="Book Antiqua" w:hAnsi="Book Antiqua"/>
          <w:sz w:val="24"/>
          <w:szCs w:val="24"/>
          <w:lang w:val="fr-FR"/>
        </w:rPr>
        <w:t>s</w:t>
      </w:r>
      <w:r w:rsidRPr="00A75968">
        <w:rPr>
          <w:rFonts w:ascii="Book Antiqua" w:hAnsi="Book Antiqua"/>
          <w:sz w:val="24"/>
          <w:szCs w:val="24"/>
          <w:lang w:val="fr-FR"/>
        </w:rPr>
        <w:t xml:space="preserve">, comme </w:t>
      </w:r>
      <w:r w:rsidR="00D93556">
        <w:rPr>
          <w:rFonts w:ascii="Book Antiqua" w:hAnsi="Book Antiqua"/>
          <w:sz w:val="24"/>
          <w:szCs w:val="24"/>
          <w:lang w:val="fr-FR"/>
        </w:rPr>
        <w:t xml:space="preserve">de </w:t>
      </w:r>
      <w:r w:rsidRPr="00A75968">
        <w:rPr>
          <w:rFonts w:ascii="Book Antiqua" w:hAnsi="Book Antiqua"/>
          <w:sz w:val="24"/>
          <w:szCs w:val="24"/>
          <w:lang w:val="fr-FR"/>
        </w:rPr>
        <w:t>prête</w:t>
      </w:r>
      <w:r w:rsidR="00D93556">
        <w:rPr>
          <w:rFonts w:ascii="Book Antiqua" w:hAnsi="Book Antiqua"/>
          <w:sz w:val="24"/>
          <w:szCs w:val="24"/>
          <w:lang w:val="fr-FR"/>
        </w:rPr>
        <w:t>r</w:t>
      </w:r>
      <w:r w:rsidRPr="00A75968">
        <w:rPr>
          <w:rFonts w:ascii="Book Antiqua" w:hAnsi="Book Antiqua"/>
          <w:sz w:val="24"/>
          <w:szCs w:val="24"/>
          <w:lang w:val="fr-FR"/>
        </w:rPr>
        <w:t xml:space="preserve"> serment d’allégeance à l’un des leurs</w:t>
      </w:r>
      <w:r w:rsidR="00D93556">
        <w:rPr>
          <w:rFonts w:ascii="Book Antiqua" w:hAnsi="Book Antiqua"/>
          <w:sz w:val="24"/>
          <w:szCs w:val="24"/>
          <w:lang w:val="fr-FR"/>
        </w:rPr>
        <w:t xml:space="preserve"> </w:t>
      </w:r>
      <w:r w:rsidRPr="00A75968">
        <w:rPr>
          <w:rFonts w:ascii="Book Antiqua" w:hAnsi="Book Antiqua"/>
          <w:sz w:val="24"/>
          <w:szCs w:val="24"/>
          <w:lang w:val="fr-FR"/>
        </w:rPr>
        <w:t>au détriment du gouverneur général.</w:t>
      </w:r>
    </w:p>
    <w:p w:rsidR="00A75968" w:rsidRPr="00A75968" w:rsidRDefault="00D9355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Quant au fait de choisir un leader </w:t>
      </w:r>
      <w:r w:rsidR="00A75968" w:rsidRPr="00A75968">
        <w:rPr>
          <w:rFonts w:ascii="Book Antiqua" w:hAnsi="Book Antiqua"/>
          <w:sz w:val="24"/>
          <w:szCs w:val="24"/>
          <w:lang w:val="fr-FR"/>
        </w:rPr>
        <w:t xml:space="preserve">lorsqu’ils partent en voyage, ceci est un acte conforme à la </w:t>
      </w:r>
      <w:r>
        <w:rPr>
          <w:rFonts w:ascii="Book Antiqua" w:hAnsi="Book Antiqua"/>
          <w:sz w:val="24"/>
          <w:szCs w:val="24"/>
          <w:lang w:val="fr-FR"/>
        </w:rPr>
        <w:t>l</w:t>
      </w:r>
      <w:r w:rsidR="00A75968" w:rsidRPr="00A75968">
        <w:rPr>
          <w:rFonts w:ascii="Book Antiqua" w:hAnsi="Book Antiqua"/>
          <w:sz w:val="24"/>
          <w:szCs w:val="24"/>
          <w:lang w:val="fr-FR"/>
        </w:rPr>
        <w:t xml:space="preserve">égislation islamique, car le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a ordonné à ceux </w:t>
      </w:r>
      <w:r>
        <w:rPr>
          <w:rFonts w:ascii="Book Antiqua" w:hAnsi="Book Antiqua"/>
          <w:sz w:val="24"/>
          <w:szCs w:val="24"/>
          <w:lang w:val="fr-FR"/>
        </w:rPr>
        <w:t>qui voyage</w:t>
      </w:r>
      <w:r w:rsidR="00A75968" w:rsidRPr="00A75968">
        <w:rPr>
          <w:rFonts w:ascii="Book Antiqua" w:hAnsi="Book Antiqua"/>
          <w:sz w:val="24"/>
          <w:szCs w:val="24"/>
          <w:lang w:val="fr-FR"/>
        </w:rPr>
        <w:t>nt en groupe de désigner un chef à leur tête</w:t>
      </w:r>
      <w:r>
        <w:rPr>
          <w:rFonts w:ascii="Book Antiqua" w:hAnsi="Book Antiqua"/>
          <w:sz w:val="24"/>
          <w:szCs w:val="24"/>
          <w:lang w:val="fr-FR"/>
        </w:rPr>
        <w:t>. Et pour cause,</w:t>
      </w:r>
      <w:r w:rsidR="00A75968" w:rsidRPr="00A75968">
        <w:rPr>
          <w:rFonts w:ascii="Book Antiqua" w:hAnsi="Book Antiqua"/>
          <w:sz w:val="24"/>
          <w:szCs w:val="24"/>
          <w:lang w:val="fr-FR"/>
        </w:rPr>
        <w:t xml:space="preserve"> lorsqu’un groupe est livré à lui-même, il est alors en proie au désordre, comme l’a dit le poète</w:t>
      </w:r>
      <w:r w:rsidR="001E5B1D">
        <w:rPr>
          <w:rFonts w:ascii="Book Antiqua" w:hAnsi="Book Antiqua"/>
          <w:sz w:val="24"/>
          <w:szCs w:val="24"/>
          <w:lang w:val="fr-FR"/>
        </w:rPr>
        <w:t>:</w:t>
      </w:r>
      <w:r w:rsidR="007D30F0">
        <w:rPr>
          <w:rFonts w:ascii="Book Antiqua" w:hAnsi="Book Antiqua"/>
          <w:sz w:val="24"/>
          <w:szCs w:val="24"/>
          <w:lang w:val="fr-FR"/>
        </w:rPr>
        <w:t xml:space="preserve"> «</w:t>
      </w:r>
      <w:r w:rsidRPr="00D93556">
        <w:rPr>
          <w:rFonts w:ascii="Book Antiqua" w:hAnsi="Book Antiqua"/>
          <w:i/>
          <w:iCs/>
          <w:sz w:val="24"/>
          <w:szCs w:val="24"/>
          <w:lang w:val="fr-FR"/>
        </w:rPr>
        <w:t xml:space="preserve">L’anarchie ne peut </w:t>
      </w:r>
      <w:r w:rsidR="00A75968" w:rsidRPr="00D93556">
        <w:rPr>
          <w:rFonts w:ascii="Book Antiqua" w:hAnsi="Book Antiqua"/>
          <w:i/>
          <w:iCs/>
          <w:sz w:val="24"/>
          <w:szCs w:val="24"/>
          <w:lang w:val="fr-FR"/>
        </w:rPr>
        <w:t xml:space="preserve">mettre de l’ordre </w:t>
      </w:r>
      <w:r w:rsidRPr="00D93556">
        <w:rPr>
          <w:rFonts w:ascii="Book Antiqua" w:hAnsi="Book Antiqua"/>
          <w:i/>
          <w:iCs/>
          <w:sz w:val="24"/>
          <w:szCs w:val="24"/>
          <w:lang w:val="fr-FR"/>
        </w:rPr>
        <w:t>chez les gens, seul l</w:t>
      </w:r>
      <w:r w:rsidR="00A75968" w:rsidRPr="00D93556">
        <w:rPr>
          <w:rFonts w:ascii="Book Antiqua" w:hAnsi="Book Antiqua"/>
          <w:i/>
          <w:iCs/>
          <w:sz w:val="24"/>
          <w:szCs w:val="24"/>
          <w:lang w:val="fr-FR"/>
        </w:rPr>
        <w:t>e</w:t>
      </w:r>
      <w:r w:rsidRPr="00D93556">
        <w:rPr>
          <w:rFonts w:ascii="Book Antiqua" w:hAnsi="Book Antiqua"/>
          <w:i/>
          <w:iCs/>
          <w:sz w:val="24"/>
          <w:szCs w:val="24"/>
          <w:lang w:val="fr-FR"/>
        </w:rPr>
        <w:t>s</w:t>
      </w:r>
      <w:r w:rsidR="00A75968" w:rsidRPr="00D93556">
        <w:rPr>
          <w:rFonts w:ascii="Book Antiqua" w:hAnsi="Book Antiqua"/>
          <w:i/>
          <w:iCs/>
          <w:sz w:val="24"/>
          <w:szCs w:val="24"/>
          <w:lang w:val="fr-FR"/>
        </w:rPr>
        <w:t xml:space="preserve"> </w:t>
      </w:r>
      <w:r w:rsidRPr="00D93556">
        <w:rPr>
          <w:rFonts w:ascii="Book Antiqua" w:hAnsi="Book Antiqua"/>
          <w:i/>
          <w:iCs/>
          <w:sz w:val="24"/>
          <w:szCs w:val="24"/>
          <w:lang w:val="fr-FR"/>
        </w:rPr>
        <w:t>dirigeant</w:t>
      </w:r>
      <w:r w:rsidR="00A75968" w:rsidRPr="00D93556">
        <w:rPr>
          <w:rFonts w:ascii="Book Antiqua" w:hAnsi="Book Antiqua"/>
          <w:i/>
          <w:iCs/>
          <w:sz w:val="24"/>
          <w:szCs w:val="24"/>
          <w:lang w:val="fr-FR"/>
        </w:rPr>
        <w:t>s</w:t>
      </w:r>
      <w:r w:rsidR="00ED41E4">
        <w:rPr>
          <w:rFonts w:ascii="Book Antiqua" w:hAnsi="Book Antiqua"/>
          <w:i/>
          <w:iCs/>
          <w:sz w:val="24"/>
          <w:szCs w:val="24"/>
          <w:lang w:val="fr-FR"/>
        </w:rPr>
        <w:t xml:space="preserve"> le peuvent</w:t>
      </w:r>
      <w:r w:rsidR="007D30F0">
        <w:rPr>
          <w:rFonts w:ascii="Book Antiqua" w:hAnsi="Book Antiqua"/>
          <w:sz w:val="24"/>
          <w:szCs w:val="24"/>
          <w:lang w:val="fr-FR"/>
        </w:rPr>
        <w:t>»</w:t>
      </w:r>
      <w:r w:rsidR="00A75968"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quant au fait qu’ils prennent un chef et lui prêtent serment comme s’il était leur gouverneur, au détriment du [vrai] gouverneur envers lequel Allah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 xml:space="preserve">) </w:t>
      </w:r>
      <w:r w:rsidRPr="00A75968">
        <w:rPr>
          <w:rFonts w:ascii="Book Antiqua" w:hAnsi="Book Antiqua"/>
          <w:sz w:val="24"/>
          <w:szCs w:val="24"/>
          <w:lang w:val="fr-FR"/>
        </w:rPr>
        <w:t>a rendu l’obéissance obligatoire et envers qui Il nous a demandé d’être un allié loyal et de lui porter secours dans la vérité, alors ceci n’est pas permis.</w:t>
      </w:r>
    </w:p>
    <w:p w:rsidR="00A75968" w:rsidRPr="00A75968" w:rsidRDefault="00D9355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 existe sans </w:t>
      </w:r>
      <w:r w:rsidR="007D30F0">
        <w:rPr>
          <w:rFonts w:ascii="Book Antiqua" w:hAnsi="Book Antiqua"/>
          <w:sz w:val="24"/>
          <w:szCs w:val="24"/>
          <w:lang w:val="fr-FR"/>
        </w:rPr>
        <w:t xml:space="preserve">doute </w:t>
      </w:r>
      <w:r w:rsidR="00A75968" w:rsidRPr="00A75968">
        <w:rPr>
          <w:rFonts w:ascii="Book Antiqua" w:hAnsi="Book Antiqua"/>
          <w:sz w:val="24"/>
          <w:szCs w:val="24"/>
          <w:lang w:val="fr-FR"/>
        </w:rPr>
        <w:t xml:space="preserve">des gens </w:t>
      </w:r>
      <w:r w:rsidRPr="00A75968">
        <w:rPr>
          <w:rFonts w:ascii="Book Antiqua" w:hAnsi="Book Antiqua"/>
          <w:sz w:val="24"/>
          <w:szCs w:val="24"/>
          <w:lang w:val="fr-FR"/>
        </w:rPr>
        <w:t xml:space="preserve">dont l’apparence reflète la piété </w:t>
      </w:r>
      <w:r w:rsidR="00A75968" w:rsidRPr="00A75968">
        <w:rPr>
          <w:rFonts w:ascii="Book Antiqua" w:hAnsi="Book Antiqua"/>
          <w:sz w:val="24"/>
          <w:szCs w:val="24"/>
          <w:lang w:val="fr-FR"/>
        </w:rPr>
        <w:t xml:space="preserve">qui </w:t>
      </w:r>
      <w:r>
        <w:rPr>
          <w:rFonts w:ascii="Book Antiqua" w:hAnsi="Book Antiqua"/>
          <w:sz w:val="24"/>
          <w:szCs w:val="24"/>
          <w:lang w:val="fr-FR"/>
        </w:rPr>
        <w:t xml:space="preserve">invitent </w:t>
      </w:r>
      <w:r w:rsidR="00A75968" w:rsidRPr="00A75968">
        <w:rPr>
          <w:rFonts w:ascii="Book Antiqua" w:hAnsi="Book Antiqua"/>
          <w:sz w:val="24"/>
          <w:szCs w:val="24"/>
          <w:lang w:val="fr-FR"/>
        </w:rPr>
        <w:t xml:space="preserve">à Allah </w:t>
      </w:r>
      <w:r w:rsidR="00D23F53">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D23F53">
        <w:rPr>
          <w:rFonts w:ascii="Book Antiqua" w:hAnsi="Book Antiqua" w:cs="Traditional Arabic"/>
          <w:sz w:val="24"/>
          <w:szCs w:val="24"/>
          <w:lang w:val="fr-FR"/>
        </w:rPr>
        <w:t>)</w:t>
      </w:r>
      <w:r>
        <w:rPr>
          <w:rFonts w:ascii="Book Antiqua" w:hAnsi="Book Antiqua"/>
          <w:sz w:val="24"/>
          <w:szCs w:val="24"/>
          <w:lang w:val="fr-FR"/>
        </w:rPr>
        <w:t xml:space="preserve"> </w:t>
      </w:r>
      <w:r w:rsidR="00A75968" w:rsidRPr="00A75968">
        <w:rPr>
          <w:rFonts w:ascii="Book Antiqua" w:hAnsi="Book Antiqua"/>
          <w:sz w:val="24"/>
          <w:szCs w:val="24"/>
          <w:lang w:val="fr-FR"/>
        </w:rPr>
        <w:t>mais qui adopte</w:t>
      </w:r>
      <w:r w:rsidR="007D30F0">
        <w:rPr>
          <w:rFonts w:ascii="Book Antiqua" w:hAnsi="Book Antiqua"/>
          <w:sz w:val="24"/>
          <w:szCs w:val="24"/>
          <w:lang w:val="fr-FR"/>
        </w:rPr>
        <w:t>nt</w:t>
      </w:r>
      <w:r w:rsidR="00A75968" w:rsidRPr="00A75968">
        <w:rPr>
          <w:rFonts w:ascii="Book Antiqua" w:hAnsi="Book Antiqua"/>
          <w:sz w:val="24"/>
          <w:szCs w:val="24"/>
          <w:lang w:val="fr-FR"/>
        </w:rPr>
        <w:t xml:space="preserve"> des méthodes en contradiction avec celles du Prophète </w:t>
      </w:r>
      <w:r w:rsidR="0051385D">
        <w:rPr>
          <w:rFonts w:ascii="Book Antiqua" w:hAnsi="Book Antiqua" w:cs="Traditional Arabic"/>
          <w:color w:val="000000"/>
          <w:sz w:val="24"/>
          <w:szCs w:val="24"/>
          <w:lang w:val="fr-FR"/>
        </w:rPr>
        <w:t>(</w:t>
      </w:r>
      <w:r w:rsidR="00F67504" w:rsidRPr="00F67504">
        <w:rPr>
          <w:rFonts w:ascii="CTraditional Arabic" w:hAnsi="CTraditional Arabic" w:cs="CTraditional Arabic"/>
          <w:color w:val="000000"/>
          <w:sz w:val="24"/>
          <w:szCs w:val="24"/>
          <w:rtl/>
          <w:lang w:val="fr-FR"/>
        </w:rPr>
        <w:t>ج</w:t>
      </w:r>
      <w:r w:rsidR="0051385D">
        <w:rPr>
          <w:rFonts w:ascii="Book Antiqua" w:hAnsi="Book Antiqua" w:cs="Traditional Arabic"/>
          <w:color w:val="000000"/>
          <w:sz w:val="24"/>
          <w:szCs w:val="24"/>
          <w:lang w:val="fr-FR"/>
        </w:rPr>
        <w:t>)</w:t>
      </w:r>
      <w:r w:rsidR="00A75968" w:rsidRPr="00A75968">
        <w:rPr>
          <w:rFonts w:ascii="Book Antiqua" w:hAnsi="Book Antiqua"/>
          <w:sz w:val="24"/>
          <w:szCs w:val="24"/>
          <w:lang w:val="fr-FR"/>
        </w:rPr>
        <w:t>. Aussi, il convient que nous tirions parti</w:t>
      </w:r>
      <w:r w:rsidR="00315D68">
        <w:rPr>
          <w:rFonts w:ascii="Book Antiqua" w:hAnsi="Book Antiqua"/>
          <w:sz w:val="24"/>
          <w:szCs w:val="24"/>
          <w:lang w:val="fr-FR"/>
        </w:rPr>
        <w:t xml:space="preserve"> </w:t>
      </w:r>
      <w:r w:rsidR="00A75968" w:rsidRPr="00A75968">
        <w:rPr>
          <w:rFonts w:ascii="Book Antiqua" w:hAnsi="Book Antiqua"/>
          <w:sz w:val="24"/>
          <w:szCs w:val="24"/>
          <w:lang w:val="fr-FR"/>
        </w:rPr>
        <w:t>d’eux en sort</w:t>
      </w:r>
      <w:r w:rsidR="007D30F0">
        <w:rPr>
          <w:rFonts w:ascii="Book Antiqua" w:hAnsi="Book Antiqua"/>
          <w:sz w:val="24"/>
          <w:szCs w:val="24"/>
          <w:lang w:val="fr-FR"/>
        </w:rPr>
        <w:t xml:space="preserve">ant avec ces derniers ou en les </w:t>
      </w:r>
      <w:r w:rsidR="00A75968" w:rsidRPr="00A75968">
        <w:rPr>
          <w:rFonts w:ascii="Book Antiqua" w:hAnsi="Book Antiqua"/>
          <w:sz w:val="24"/>
          <w:szCs w:val="24"/>
          <w:lang w:val="fr-FR"/>
        </w:rPr>
        <w:t xml:space="preserve">accompagnant afin d’observer leurs agissements. </w:t>
      </w:r>
      <w:r>
        <w:rPr>
          <w:rFonts w:ascii="Book Antiqua" w:hAnsi="Book Antiqua"/>
          <w:sz w:val="24"/>
          <w:szCs w:val="24"/>
          <w:lang w:val="fr-FR"/>
        </w:rPr>
        <w:t>Si nous apercevons une erreur chez eux</w:t>
      </w:r>
      <w:r w:rsidR="00A75968" w:rsidRPr="00A75968">
        <w:rPr>
          <w:rFonts w:ascii="Book Antiqua" w:hAnsi="Book Antiqua"/>
          <w:sz w:val="24"/>
          <w:szCs w:val="24"/>
          <w:lang w:val="fr-FR"/>
        </w:rPr>
        <w:t>, nous leur expliquons, et s’ils retournent aprè</w:t>
      </w:r>
      <w:r>
        <w:rPr>
          <w:rFonts w:ascii="Book Antiqua" w:hAnsi="Book Antiqua"/>
          <w:sz w:val="24"/>
          <w:szCs w:val="24"/>
          <w:lang w:val="fr-FR"/>
        </w:rPr>
        <w:t>s coup vers la vérité, nous aur</w:t>
      </w:r>
      <w:r w:rsidR="00A75968" w:rsidRPr="00A75968">
        <w:rPr>
          <w:rFonts w:ascii="Book Antiqua" w:hAnsi="Book Antiqua"/>
          <w:sz w:val="24"/>
          <w:szCs w:val="24"/>
          <w:lang w:val="fr-FR"/>
        </w:rPr>
        <w:t xml:space="preserve">ons atteint notre but. </w:t>
      </w:r>
      <w:r w:rsidR="00ED41E4">
        <w:rPr>
          <w:rFonts w:ascii="Book Antiqua" w:hAnsi="Book Antiqua"/>
          <w:sz w:val="24"/>
          <w:szCs w:val="24"/>
          <w:lang w:val="fr-FR"/>
        </w:rPr>
        <w:t>Mais s</w:t>
      </w:r>
      <w:r w:rsidR="00A75968" w:rsidRPr="00A75968">
        <w:rPr>
          <w:rFonts w:ascii="Book Antiqua" w:hAnsi="Book Antiqua"/>
          <w:sz w:val="24"/>
          <w:szCs w:val="24"/>
          <w:lang w:val="fr-FR"/>
        </w:rPr>
        <w:t>’ils s’obstin</w:t>
      </w:r>
      <w:r w:rsidR="00ED41E4">
        <w:rPr>
          <w:rFonts w:ascii="Book Antiqua" w:hAnsi="Book Antiqua"/>
          <w:sz w:val="24"/>
          <w:szCs w:val="24"/>
          <w:lang w:val="fr-FR"/>
        </w:rPr>
        <w:t>ent</w:t>
      </w:r>
      <w:r w:rsidR="00A75968" w:rsidRPr="00A75968">
        <w:rPr>
          <w:rFonts w:ascii="Book Antiqua" w:hAnsi="Book Antiqua"/>
          <w:sz w:val="24"/>
          <w:szCs w:val="24"/>
          <w:lang w:val="fr-FR"/>
        </w:rPr>
        <w:t xml:space="preserve"> à adhérer aux méthodes qui sont les leurs, il nous </w:t>
      </w:r>
      <w:r>
        <w:rPr>
          <w:rFonts w:ascii="Book Antiqua" w:hAnsi="Book Antiqua"/>
          <w:sz w:val="24"/>
          <w:szCs w:val="24"/>
          <w:lang w:val="fr-FR"/>
        </w:rPr>
        <w:t xml:space="preserve">est </w:t>
      </w:r>
      <w:r w:rsidR="00A75968" w:rsidRPr="00A75968">
        <w:rPr>
          <w:rFonts w:ascii="Book Antiqua" w:hAnsi="Book Antiqua"/>
          <w:sz w:val="24"/>
          <w:szCs w:val="24"/>
          <w:lang w:val="fr-FR"/>
        </w:rPr>
        <w:t>obligatoire de prendre nos distance</w:t>
      </w:r>
      <w:r w:rsidR="007D30F0">
        <w:rPr>
          <w:rFonts w:ascii="Book Antiqua" w:hAnsi="Book Antiqua"/>
          <w:sz w:val="24"/>
          <w:szCs w:val="24"/>
          <w:lang w:val="fr-FR"/>
        </w:rPr>
        <w:t>s</w:t>
      </w:r>
      <w:r w:rsidR="00A75968" w:rsidRPr="00A75968">
        <w:rPr>
          <w:rFonts w:ascii="Book Antiqua" w:hAnsi="Book Antiqua"/>
          <w:sz w:val="24"/>
          <w:szCs w:val="24"/>
          <w:lang w:val="fr-FR"/>
        </w:rPr>
        <w:t xml:space="preserve"> avec eux et de montrer aux gens l’égarement dans lequel ils sont afin qu’ils ne se fassent pas duper par leur apparence.</w:t>
      </w:r>
    </w:p>
    <w:p w:rsidR="00641E30" w:rsidRPr="00A75968" w:rsidRDefault="00641E30" w:rsidP="000A40F9">
      <w:pPr>
        <w:spacing w:before="120" w:after="0" w:line="240" w:lineRule="auto"/>
        <w:ind w:firstLine="284"/>
        <w:jc w:val="both"/>
        <w:rPr>
          <w:rFonts w:ascii="Book Antiqua" w:hAnsi="Book Antiqua"/>
          <w:sz w:val="24"/>
          <w:szCs w:val="24"/>
          <w:lang w:val="fr-FR"/>
        </w:rPr>
      </w:pPr>
      <w:bookmarkStart w:id="80" w:name="_Toc400799381"/>
    </w:p>
    <w:p w:rsidR="00641E30" w:rsidRDefault="00641E30"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641E30" w:rsidRDefault="00641E30"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81" w:name="_Toc412310330"/>
      <w:bookmarkStart w:id="82" w:name="_Toc449811832"/>
      <w:r w:rsidRPr="000A40F9">
        <w:t xml:space="preserve">73) </w:t>
      </w:r>
      <w:r w:rsidR="00A75968" w:rsidRPr="000A40F9">
        <w:t>Il n’est pas permis à un individu de parler de la religion d’Allah sans science</w:t>
      </w:r>
      <w:bookmarkEnd w:id="80"/>
      <w:bookmarkEnd w:id="81"/>
      <w:bookmarkEnd w:id="82"/>
    </w:p>
    <w:p w:rsidR="00A75968" w:rsidRPr="00315D68" w:rsidRDefault="00A75968" w:rsidP="000A40F9">
      <w:pPr>
        <w:pStyle w:val="Heading3"/>
        <w:rPr>
          <w:rFonts w:ascii="Book Antiqua" w:hAnsi="Book Antiqua"/>
          <w:b/>
          <w:bCs/>
          <w:color w:val="auto"/>
        </w:rPr>
      </w:pPr>
      <w:r w:rsidRPr="000A40F9">
        <w:rPr>
          <w:rFonts w:ascii="Book Antiqua" w:hAnsi="Book Antiqua"/>
        </w:rPr>
        <w:t>Quel</w:t>
      </w:r>
      <w:r w:rsidR="00E21C5F" w:rsidRPr="000A40F9">
        <w:rPr>
          <w:rFonts w:ascii="Book Antiqua" w:hAnsi="Book Antiqua"/>
        </w:rPr>
        <w:t>s</w:t>
      </w:r>
      <w:r w:rsidRPr="000A40F9">
        <w:rPr>
          <w:rFonts w:ascii="Book Antiqua" w:hAnsi="Book Antiqua"/>
        </w:rPr>
        <w:t xml:space="preserve"> conseils </w:t>
      </w:r>
      <w:r w:rsidR="00E21C5F" w:rsidRPr="000A40F9">
        <w:rPr>
          <w:rFonts w:ascii="Book Antiqua" w:hAnsi="Book Antiqua"/>
        </w:rPr>
        <w:t>donneriez-vous</w:t>
      </w:r>
      <w:r w:rsidRPr="000A40F9">
        <w:rPr>
          <w:rFonts w:ascii="Book Antiqua" w:hAnsi="Book Antiqua"/>
        </w:rPr>
        <w:t xml:space="preserve"> à certains qui </w:t>
      </w:r>
      <w:r w:rsidR="00D93556" w:rsidRPr="000A40F9">
        <w:rPr>
          <w:rFonts w:ascii="Book Antiqua" w:hAnsi="Book Antiqua"/>
        </w:rPr>
        <w:t>se chargent de prêcher</w:t>
      </w:r>
      <w:r w:rsidRPr="000A40F9">
        <w:rPr>
          <w:rFonts w:ascii="Book Antiqua" w:hAnsi="Book Antiqua"/>
        </w:rPr>
        <w:t xml:space="preserve">, rendent visite au gens et les invitent à se rendre dans les mosquées </w:t>
      </w:r>
      <w:r w:rsidR="00D93556" w:rsidRPr="000A40F9">
        <w:rPr>
          <w:rFonts w:ascii="Book Antiqua" w:hAnsi="Book Antiqua"/>
        </w:rPr>
        <w:t xml:space="preserve">alors que certains </w:t>
      </w:r>
      <w:r w:rsidRPr="000A40F9">
        <w:rPr>
          <w:rFonts w:ascii="Book Antiqua" w:hAnsi="Book Antiqua"/>
        </w:rPr>
        <w:t xml:space="preserve">d’entre eux n’ont </w:t>
      </w:r>
      <w:r w:rsidR="00E21C5F" w:rsidRPr="000A40F9">
        <w:rPr>
          <w:rFonts w:ascii="Book Antiqua" w:hAnsi="Book Antiqua"/>
        </w:rPr>
        <w:t xml:space="preserve">aucune </w:t>
      </w:r>
      <w:r w:rsidR="00D93556" w:rsidRPr="000A40F9">
        <w:rPr>
          <w:rFonts w:ascii="Book Antiqua" w:hAnsi="Book Antiqua"/>
        </w:rPr>
        <w:t>connaissance</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w:t>
      </w:r>
      <w:r w:rsidR="00070DE1">
        <w:rPr>
          <w:rFonts w:ascii="Book Antiqua" w:hAnsi="Book Antiqua"/>
          <w:sz w:val="24"/>
          <w:szCs w:val="24"/>
          <w:lang w:val="fr-FR"/>
        </w:rPr>
        <w:t xml:space="preserve">ce qui concerne la méthodologie à </w:t>
      </w:r>
      <w:r w:rsidRPr="00A75968">
        <w:rPr>
          <w:rFonts w:ascii="Book Antiqua" w:hAnsi="Book Antiqua"/>
          <w:sz w:val="24"/>
          <w:szCs w:val="24"/>
          <w:lang w:val="fr-FR"/>
        </w:rPr>
        <w:t xml:space="preserve">employer pour réformer </w:t>
      </w:r>
      <w:r w:rsidR="003B0AB6">
        <w:rPr>
          <w:rFonts w:ascii="Book Antiqua" w:hAnsi="Book Antiqua"/>
          <w:sz w:val="24"/>
          <w:szCs w:val="24"/>
          <w:lang w:val="fr-FR"/>
        </w:rPr>
        <w:t>les gens</w:t>
      </w:r>
      <w:r w:rsidRPr="00A75968">
        <w:rPr>
          <w:rFonts w:ascii="Book Antiqua" w:hAnsi="Book Antiqua"/>
          <w:sz w:val="24"/>
          <w:szCs w:val="24"/>
          <w:lang w:val="fr-FR"/>
        </w:rPr>
        <w:t xml:space="preserve">, je </w:t>
      </w:r>
      <w:r w:rsidR="003B0AB6">
        <w:rPr>
          <w:rFonts w:ascii="Book Antiqua" w:hAnsi="Book Antiqua"/>
          <w:sz w:val="24"/>
          <w:szCs w:val="24"/>
          <w:lang w:val="fr-FR"/>
        </w:rPr>
        <w:t xml:space="preserve">considère </w:t>
      </w:r>
      <w:r w:rsidRPr="00A75968">
        <w:rPr>
          <w:rFonts w:ascii="Book Antiqua" w:hAnsi="Book Antiqua"/>
          <w:sz w:val="24"/>
          <w:szCs w:val="24"/>
          <w:lang w:val="fr-FR"/>
        </w:rPr>
        <w:t xml:space="preserve">qu’il faut faire appel aux moyens </w:t>
      </w:r>
      <w:r w:rsidR="003B0AB6">
        <w:rPr>
          <w:rFonts w:ascii="Book Antiqua" w:hAnsi="Book Antiqua"/>
          <w:sz w:val="24"/>
          <w:szCs w:val="24"/>
          <w:lang w:val="fr-FR"/>
        </w:rPr>
        <w:t>adaptés à la situation</w:t>
      </w:r>
      <w:r w:rsidRPr="00A75968">
        <w:rPr>
          <w:rFonts w:ascii="Book Antiqua" w:hAnsi="Book Antiqua"/>
          <w:sz w:val="24"/>
          <w:szCs w:val="24"/>
          <w:lang w:val="fr-FR"/>
        </w:rPr>
        <w:t xml:space="preserve">, tant que le moyen utilisé n’est pas interdit. </w:t>
      </w:r>
      <w:r w:rsidR="003B0AB6">
        <w:rPr>
          <w:rFonts w:ascii="Book Antiqua" w:hAnsi="Book Antiqua"/>
          <w:sz w:val="24"/>
          <w:szCs w:val="24"/>
          <w:lang w:val="fr-FR"/>
        </w:rPr>
        <w:t>L</w:t>
      </w:r>
      <w:r w:rsidRPr="00A75968">
        <w:rPr>
          <w:rFonts w:ascii="Book Antiqua" w:hAnsi="Book Antiqua"/>
          <w:sz w:val="24"/>
          <w:szCs w:val="24"/>
          <w:lang w:val="fr-FR"/>
        </w:rPr>
        <w:t>es moyens</w:t>
      </w:r>
      <w:r w:rsidR="003B0AB6">
        <w:rPr>
          <w:rFonts w:ascii="Book Antiqua" w:hAnsi="Book Antiqua"/>
          <w:sz w:val="24"/>
          <w:szCs w:val="24"/>
          <w:lang w:val="fr-FR"/>
        </w:rPr>
        <w:t xml:space="preserve"> ne portent pas en eux-mêmes </w:t>
      </w:r>
      <w:r w:rsidRPr="00A75968">
        <w:rPr>
          <w:rFonts w:ascii="Book Antiqua" w:hAnsi="Book Antiqua"/>
          <w:sz w:val="24"/>
          <w:szCs w:val="24"/>
          <w:lang w:val="fr-FR"/>
        </w:rPr>
        <w:t xml:space="preserve">de </w:t>
      </w:r>
      <w:r w:rsidR="003B0AB6">
        <w:rPr>
          <w:rFonts w:ascii="Book Antiqua" w:hAnsi="Book Antiqua"/>
          <w:sz w:val="24"/>
          <w:szCs w:val="24"/>
          <w:lang w:val="fr-FR"/>
        </w:rPr>
        <w:t xml:space="preserve">statut religieux car ils </w:t>
      </w:r>
      <w:r w:rsidR="00D93556">
        <w:rPr>
          <w:rFonts w:ascii="Book Antiqua" w:hAnsi="Book Antiqua"/>
          <w:sz w:val="24"/>
          <w:szCs w:val="24"/>
          <w:lang w:val="fr-FR"/>
        </w:rPr>
        <w:t xml:space="preserve">sont </w:t>
      </w:r>
      <w:r w:rsidR="003B0AB6">
        <w:rPr>
          <w:rFonts w:ascii="Book Antiqua" w:hAnsi="Book Antiqua"/>
          <w:sz w:val="24"/>
          <w:szCs w:val="24"/>
          <w:lang w:val="fr-FR"/>
        </w:rPr>
        <w:t>soumis à leurs conséquences</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Pour ce q</w:t>
      </w:r>
      <w:r w:rsidR="00070DE1">
        <w:rPr>
          <w:rFonts w:ascii="Book Antiqua" w:hAnsi="Book Antiqua"/>
          <w:sz w:val="24"/>
          <w:szCs w:val="24"/>
          <w:lang w:val="fr-FR"/>
        </w:rPr>
        <w:t>ui est des moyens interdits, il</w:t>
      </w:r>
      <w:r w:rsidRPr="00A75968">
        <w:rPr>
          <w:rFonts w:ascii="Book Antiqua" w:hAnsi="Book Antiqua"/>
          <w:sz w:val="24"/>
          <w:szCs w:val="24"/>
          <w:lang w:val="fr-FR"/>
        </w:rPr>
        <w:t xml:space="preserve"> n’est pas permis d’y avoir recours, comme le fait d’utiliser la danse ou les chants comme moyens pour attirer les gens afin de les </w:t>
      </w:r>
      <w:r w:rsidR="003B0AB6">
        <w:rPr>
          <w:rFonts w:ascii="Book Antiqua" w:hAnsi="Book Antiqua"/>
          <w:sz w:val="24"/>
          <w:szCs w:val="24"/>
          <w:lang w:val="fr-FR"/>
        </w:rPr>
        <w:t xml:space="preserve">inviter </w:t>
      </w:r>
      <w:r w:rsidRPr="00A75968">
        <w:rPr>
          <w:rFonts w:ascii="Book Antiqua" w:hAnsi="Book Antiqua"/>
          <w:sz w:val="24"/>
          <w:szCs w:val="24"/>
          <w:lang w:val="fr-FR"/>
        </w:rPr>
        <w:t xml:space="preserve">à Allah. Ceci est interdit et </w:t>
      </w:r>
      <w:r w:rsidR="003B0AB6">
        <w:rPr>
          <w:rFonts w:ascii="Book Antiqua" w:hAnsi="Book Antiqua"/>
          <w:sz w:val="24"/>
          <w:szCs w:val="24"/>
          <w:lang w:val="fr-FR"/>
        </w:rPr>
        <w:t xml:space="preserve">ne contient aucun </w:t>
      </w:r>
      <w:r w:rsidRPr="00A75968">
        <w:rPr>
          <w:rFonts w:ascii="Book Antiqua" w:hAnsi="Book Antiqua"/>
          <w:sz w:val="24"/>
          <w:szCs w:val="24"/>
          <w:lang w:val="fr-FR"/>
        </w:rPr>
        <w:t>bénéfi</w:t>
      </w:r>
      <w:r w:rsidR="003B0AB6">
        <w:rPr>
          <w:rFonts w:ascii="Book Antiqua" w:hAnsi="Book Antiqua"/>
          <w:sz w:val="24"/>
          <w:szCs w:val="24"/>
          <w:lang w:val="fr-FR"/>
        </w:rPr>
        <w:t>ce</w:t>
      </w:r>
      <w:r w:rsidRPr="00A75968">
        <w:rPr>
          <w:rFonts w:ascii="Book Antiqua" w:hAnsi="Book Antiqua"/>
          <w:sz w:val="24"/>
          <w:szCs w:val="24"/>
          <w:lang w:val="fr-FR"/>
        </w:rPr>
        <w:t xml:space="preserve"> car Allah </w:t>
      </w:r>
      <w:r w:rsidR="00070DE1">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070DE1">
        <w:rPr>
          <w:rFonts w:ascii="Book Antiqua" w:hAnsi="Book Antiqua" w:cs="Traditional Arabic"/>
          <w:sz w:val="24"/>
          <w:szCs w:val="24"/>
          <w:lang w:val="fr-FR"/>
        </w:rPr>
        <w:t xml:space="preserve">) </w:t>
      </w:r>
      <w:r w:rsidRPr="00A75968">
        <w:rPr>
          <w:rFonts w:ascii="Book Antiqua" w:hAnsi="Book Antiqua"/>
          <w:sz w:val="24"/>
          <w:szCs w:val="24"/>
          <w:lang w:val="fr-FR"/>
        </w:rPr>
        <w:t xml:space="preserve">n’a pas </w:t>
      </w:r>
      <w:r w:rsidR="003B0AB6">
        <w:rPr>
          <w:rFonts w:ascii="Book Antiqua" w:hAnsi="Book Antiqua"/>
          <w:sz w:val="24"/>
          <w:szCs w:val="24"/>
          <w:lang w:val="fr-FR"/>
        </w:rPr>
        <w:t xml:space="preserve">placé la </w:t>
      </w:r>
      <w:r w:rsidRPr="00A75968">
        <w:rPr>
          <w:rFonts w:ascii="Book Antiqua" w:hAnsi="Book Antiqua"/>
          <w:sz w:val="24"/>
          <w:szCs w:val="24"/>
          <w:lang w:val="fr-FR"/>
        </w:rPr>
        <w:t xml:space="preserve">guérison </w:t>
      </w:r>
      <w:r w:rsidR="003B0AB6">
        <w:rPr>
          <w:rFonts w:ascii="Book Antiqua" w:hAnsi="Book Antiqua"/>
          <w:sz w:val="24"/>
          <w:szCs w:val="24"/>
          <w:lang w:val="fr-FR"/>
        </w:rPr>
        <w:t xml:space="preserve">de cette </w:t>
      </w:r>
      <w:r w:rsidRPr="00A75968">
        <w:rPr>
          <w:rFonts w:ascii="Book Antiqua" w:hAnsi="Book Antiqua"/>
          <w:sz w:val="24"/>
          <w:szCs w:val="24"/>
          <w:lang w:val="fr-FR"/>
        </w:rPr>
        <w:t>communauté dans ce qu’Il lui a interdit.</w:t>
      </w:r>
    </w:p>
    <w:p w:rsidR="00D23F5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les moyens mis en œuvre dans </w:t>
      </w:r>
      <w:r w:rsidR="003B0AB6">
        <w:rPr>
          <w:rFonts w:ascii="Book Antiqua" w:hAnsi="Book Antiqua"/>
          <w:sz w:val="24"/>
          <w:szCs w:val="24"/>
          <w:lang w:val="fr-FR"/>
        </w:rPr>
        <w:t xml:space="preserve">la prédication </w:t>
      </w:r>
      <w:r w:rsidRPr="00A75968">
        <w:rPr>
          <w:rFonts w:ascii="Book Antiqua" w:hAnsi="Book Antiqua"/>
          <w:sz w:val="24"/>
          <w:szCs w:val="24"/>
          <w:lang w:val="fr-FR"/>
        </w:rPr>
        <w:t xml:space="preserve">sont autorisés tant qu’ils ne sont pas soumis à un interdit, car le moyen </w:t>
      </w:r>
      <w:r w:rsidR="00315D68">
        <w:rPr>
          <w:rFonts w:ascii="Book Antiqua" w:hAnsi="Book Antiqua"/>
          <w:sz w:val="24"/>
          <w:szCs w:val="24"/>
          <w:lang w:val="fr-FR"/>
        </w:rPr>
        <w:t>de par</w:t>
      </w:r>
      <w:r w:rsidRPr="00A75968">
        <w:rPr>
          <w:rFonts w:ascii="Book Antiqua" w:hAnsi="Book Antiqua"/>
          <w:sz w:val="24"/>
          <w:szCs w:val="24"/>
          <w:lang w:val="fr-FR"/>
        </w:rPr>
        <w:t xml:space="preserve"> son essence n’est pas un acte d’adoration mais plutôt un outil pour atteindre un objectif souhaité. Et c’est pourquoi, lorsqu’ils rendent visite au</w:t>
      </w:r>
      <w:r w:rsidR="00070DE1">
        <w:rPr>
          <w:rFonts w:ascii="Book Antiqua" w:hAnsi="Book Antiqua"/>
          <w:sz w:val="24"/>
          <w:szCs w:val="24"/>
          <w:lang w:val="fr-FR"/>
        </w:rPr>
        <w:t>x</w:t>
      </w:r>
      <w:r w:rsidRPr="00A75968">
        <w:rPr>
          <w:rFonts w:ascii="Book Antiqua" w:hAnsi="Book Antiqua"/>
          <w:sz w:val="24"/>
          <w:szCs w:val="24"/>
          <w:lang w:val="fr-FR"/>
        </w:rPr>
        <w:t xml:space="preserve"> gens par exemple, en leur récitant le Coran et </w:t>
      </w:r>
      <w:r w:rsidR="003B0AB6">
        <w:rPr>
          <w:rFonts w:ascii="Book Antiqua" w:hAnsi="Book Antiqua"/>
          <w:sz w:val="24"/>
          <w:szCs w:val="24"/>
          <w:lang w:val="fr-FR"/>
        </w:rPr>
        <w:t xml:space="preserve">certains </w:t>
      </w:r>
      <w:r w:rsidRPr="00A75968">
        <w:rPr>
          <w:rFonts w:ascii="Book Antiqua" w:hAnsi="Book Antiqua"/>
          <w:sz w:val="24"/>
          <w:szCs w:val="24"/>
          <w:lang w:val="fr-FR"/>
        </w:rPr>
        <w:t xml:space="preserve">hadiths du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0051385D">
        <w:rPr>
          <w:rFonts w:ascii="Book Antiqua" w:hAnsi="Book Antiqua"/>
          <w:sz w:val="24"/>
          <w:szCs w:val="24"/>
          <w:lang w:val="fr-FR"/>
        </w:rPr>
        <w:t xml:space="preserve"> et qu’i</w:t>
      </w:r>
      <w:r w:rsidRPr="00A75968">
        <w:rPr>
          <w:rFonts w:ascii="Book Antiqua" w:hAnsi="Book Antiqua"/>
          <w:sz w:val="24"/>
          <w:szCs w:val="24"/>
          <w:lang w:val="fr-FR"/>
        </w:rPr>
        <w:t>ls sort</w:t>
      </w:r>
      <w:r w:rsidR="003B0AB6">
        <w:rPr>
          <w:rFonts w:ascii="Book Antiqua" w:hAnsi="Book Antiqua"/>
          <w:sz w:val="24"/>
          <w:szCs w:val="24"/>
          <w:lang w:val="fr-FR"/>
        </w:rPr>
        <w:t>ent</w:t>
      </w:r>
      <w:r w:rsidRPr="00A75968">
        <w:rPr>
          <w:rFonts w:ascii="Book Antiqua" w:hAnsi="Book Antiqua"/>
          <w:sz w:val="24"/>
          <w:szCs w:val="24"/>
          <w:lang w:val="fr-FR"/>
        </w:rPr>
        <w:t xml:space="preserve"> en leur compagnie afin de leur enseigner le savoir et de les orienter, ceci constitue un bien sans l’ombre d’un doute. </w:t>
      </w:r>
      <w:r w:rsidR="003B0AB6">
        <w:rPr>
          <w:rFonts w:ascii="Book Antiqua" w:hAnsi="Book Antiqua"/>
          <w:sz w:val="24"/>
          <w:szCs w:val="24"/>
          <w:lang w:val="fr-FR"/>
        </w:rPr>
        <w:t>En revanche</w:t>
      </w:r>
      <w:r w:rsidRPr="00A75968">
        <w:rPr>
          <w:rFonts w:ascii="Book Antiqua" w:hAnsi="Book Antiqua"/>
          <w:sz w:val="24"/>
          <w:szCs w:val="24"/>
          <w:lang w:val="fr-FR"/>
        </w:rPr>
        <w:t xml:space="preserve">, </w:t>
      </w:r>
      <w:r w:rsidR="003B0AB6">
        <w:rPr>
          <w:rFonts w:ascii="Book Antiqua" w:hAnsi="Book Antiqua"/>
          <w:sz w:val="24"/>
          <w:szCs w:val="24"/>
          <w:lang w:val="fr-FR"/>
        </w:rPr>
        <w:t xml:space="preserve">s’exprimer </w:t>
      </w:r>
      <w:r w:rsidRPr="00A75968">
        <w:rPr>
          <w:rFonts w:ascii="Book Antiqua" w:hAnsi="Book Antiqua"/>
          <w:sz w:val="24"/>
          <w:szCs w:val="24"/>
          <w:lang w:val="fr-FR"/>
        </w:rPr>
        <w:t>sans science</w:t>
      </w:r>
      <w:r w:rsidR="003B0AB6">
        <w:rPr>
          <w:rFonts w:ascii="Book Antiqua" w:hAnsi="Book Antiqua"/>
          <w:sz w:val="24"/>
          <w:szCs w:val="24"/>
          <w:lang w:val="fr-FR"/>
        </w:rPr>
        <w:t xml:space="preserve"> sur </w:t>
      </w:r>
      <w:r w:rsidRPr="00A75968">
        <w:rPr>
          <w:rFonts w:ascii="Book Antiqua" w:hAnsi="Book Antiqua"/>
          <w:sz w:val="24"/>
          <w:szCs w:val="24"/>
          <w:lang w:val="fr-FR"/>
        </w:rPr>
        <w:t>la religion d’Allah</w:t>
      </w:r>
      <w:r w:rsidR="00070DE1">
        <w:rPr>
          <w:rFonts w:ascii="Book Antiqua" w:hAnsi="Book Antiqua"/>
          <w:sz w:val="24"/>
          <w:szCs w:val="24"/>
          <w:lang w:val="fr-FR"/>
        </w:rPr>
        <w:t xml:space="preserve"> </w:t>
      </w:r>
      <w:r w:rsidR="003B0AB6">
        <w:rPr>
          <w:rFonts w:ascii="Book Antiqua" w:hAnsi="Book Antiqua" w:cs="Traditional Arabic"/>
          <w:sz w:val="24"/>
          <w:szCs w:val="24"/>
          <w:lang w:val="fr-FR"/>
        </w:rPr>
        <w:t>n’est pas autorisé</w:t>
      </w:r>
      <w:r w:rsidRPr="00A75968">
        <w:rPr>
          <w:rFonts w:ascii="Book Antiqua" w:hAnsi="Book Antiqua"/>
          <w:sz w:val="24"/>
          <w:szCs w:val="24"/>
          <w:lang w:val="fr-FR"/>
        </w:rPr>
        <w:t xml:space="preserve">. </w:t>
      </w:r>
    </w:p>
    <w:p w:rsidR="00A75968" w:rsidRPr="00315D68"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 xml:space="preserve">) </w:t>
      </w:r>
      <w:r w:rsidR="00315D68">
        <w:rPr>
          <w:rFonts w:ascii="Book Antiqua" w:hAnsi="Book Antiqua"/>
          <w:sz w:val="24"/>
          <w:szCs w:val="24"/>
          <w:lang w:val="fr-FR"/>
        </w:rPr>
        <w:t>a</w:t>
      </w:r>
      <w:r w:rsidRPr="00A75968">
        <w:rPr>
          <w:rFonts w:ascii="Book Antiqua" w:hAnsi="Book Antiqua"/>
          <w:sz w:val="24"/>
          <w:szCs w:val="24"/>
          <w:lang w:val="fr-FR"/>
        </w:rPr>
        <w:t xml:space="preserve">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Dis</w:t>
      </w:r>
      <w:r w:rsidR="001E5B1D">
        <w:rPr>
          <w:rFonts w:ascii="Book Antiqua" w:hAnsi="Book Antiqua"/>
          <w:b/>
          <w:bCs/>
          <w:sz w:val="24"/>
          <w:szCs w:val="24"/>
          <w:lang w:val="fr-FR"/>
        </w:rPr>
        <w:t>:</w:t>
      </w:r>
      <w:r w:rsidRPr="00315D68">
        <w:rPr>
          <w:rFonts w:ascii="Book Antiqua" w:hAnsi="Book Antiqua"/>
          <w:b/>
          <w:bCs/>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 xml:space="preserve">Mon Seigneur n’a interdit que les turpitudes (les grands péchés), tant apparentes que secrètes, de même que le péché, l’agression sans droit et d’associer à Allah ce dont Il n’a fait descendre aucune preuve, </w:t>
      </w:r>
      <w:r w:rsidRPr="003B0AB6">
        <w:rPr>
          <w:rFonts w:ascii="Book Antiqua" w:hAnsi="Book Antiqua"/>
          <w:b/>
          <w:bCs/>
          <w:sz w:val="24"/>
          <w:szCs w:val="24"/>
          <w:u w:val="single"/>
          <w:lang w:val="fr-FR"/>
        </w:rPr>
        <w:t>et de dire sur Allah ce que vous ne savez pas</w:t>
      </w:r>
      <w:r w:rsidR="00315D68"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31"/>
      </w:r>
      <w:r w:rsidRPr="00A75968">
        <w:rPr>
          <w:rFonts w:ascii="Book Antiqua" w:hAnsi="Book Antiqua"/>
          <w:sz w:val="24"/>
          <w:szCs w:val="24"/>
          <w:lang w:val="fr-FR"/>
        </w:rPr>
        <w:t xml:space="preserve"> et Il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Et ne poursuis pas ce dont tu n’as aucune connaissance. L’ouïe, la vue et le cœur</w:t>
      </w:r>
      <w:r w:rsidR="001E5B1D">
        <w:rPr>
          <w:rFonts w:ascii="Book Antiqua" w:hAnsi="Book Antiqua"/>
          <w:b/>
          <w:bCs/>
          <w:sz w:val="24"/>
          <w:szCs w:val="24"/>
          <w:lang w:val="fr-FR"/>
        </w:rPr>
        <w:t>:</w:t>
      </w:r>
      <w:r w:rsidRPr="00315D68">
        <w:rPr>
          <w:rFonts w:ascii="Book Antiqua" w:hAnsi="Book Antiqua"/>
          <w:b/>
          <w:bCs/>
          <w:sz w:val="24"/>
          <w:szCs w:val="24"/>
          <w:lang w:val="fr-FR"/>
        </w:rPr>
        <w:t xml:space="preserve"> sur tout cela, en vérité, on sera interrogé</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32"/>
      </w:r>
    </w:p>
    <w:p w:rsidR="00A75968" w:rsidRPr="00A75968" w:rsidRDefault="003B0AB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Soit dit en passant</w:t>
      </w:r>
      <w:r w:rsidR="00A75968" w:rsidRPr="00A75968">
        <w:rPr>
          <w:rFonts w:ascii="Book Antiqua" w:hAnsi="Book Antiqua"/>
          <w:sz w:val="24"/>
          <w:szCs w:val="24"/>
          <w:lang w:val="fr-FR"/>
        </w:rPr>
        <w:t xml:space="preserve">, je souhaite faire remarquer que beaucoup de prédicateurs ont recours dans leur exhortation à des hadiths dont l’histoire n’a pas de trace, et qui sont soit faibles, soit inventés. Et ils prétendent qu’ils </w:t>
      </w:r>
      <w:r>
        <w:rPr>
          <w:rFonts w:ascii="Book Antiqua" w:hAnsi="Book Antiqua"/>
          <w:sz w:val="24"/>
          <w:szCs w:val="24"/>
          <w:lang w:val="fr-FR"/>
        </w:rPr>
        <w:t xml:space="preserve">n’arrivent à </w:t>
      </w:r>
      <w:r w:rsidR="00A75968" w:rsidRPr="00A75968">
        <w:rPr>
          <w:rFonts w:ascii="Book Antiqua" w:hAnsi="Book Antiqua"/>
          <w:sz w:val="24"/>
          <w:szCs w:val="24"/>
          <w:lang w:val="fr-FR"/>
        </w:rPr>
        <w:t xml:space="preserve">attirer les gens </w:t>
      </w:r>
      <w:r>
        <w:rPr>
          <w:rFonts w:ascii="Book Antiqua" w:hAnsi="Book Antiqua"/>
          <w:sz w:val="24"/>
          <w:szCs w:val="24"/>
          <w:lang w:val="fr-FR"/>
        </w:rPr>
        <w:t>qu’</w:t>
      </w:r>
      <w:r w:rsidR="00A75968" w:rsidRPr="00A75968">
        <w:rPr>
          <w:rFonts w:ascii="Book Antiqua" w:hAnsi="Book Antiqua"/>
          <w:sz w:val="24"/>
          <w:szCs w:val="24"/>
          <w:lang w:val="fr-FR"/>
        </w:rPr>
        <w:t xml:space="preserve">avec de tels hadiths. Or, ceci est une grave erreur car </w:t>
      </w:r>
      <w:r>
        <w:rPr>
          <w:rFonts w:ascii="Book Antiqua" w:hAnsi="Book Antiqua"/>
          <w:sz w:val="24"/>
          <w:szCs w:val="24"/>
          <w:lang w:val="fr-FR"/>
        </w:rPr>
        <w:t xml:space="preserve">les </w:t>
      </w:r>
      <w:r w:rsidR="00A75968" w:rsidRPr="00A75968">
        <w:rPr>
          <w:rFonts w:ascii="Book Antiqua" w:hAnsi="Book Antiqua"/>
          <w:sz w:val="24"/>
          <w:szCs w:val="24"/>
          <w:lang w:val="fr-FR"/>
        </w:rPr>
        <w:t xml:space="preserve">hadiths </w:t>
      </w:r>
      <w:r>
        <w:rPr>
          <w:rFonts w:ascii="Book Antiqua" w:hAnsi="Book Antiqua"/>
          <w:sz w:val="24"/>
          <w:szCs w:val="24"/>
          <w:lang w:val="fr-FR"/>
        </w:rPr>
        <w:t xml:space="preserve">authentiques venant </w:t>
      </w:r>
      <w:r w:rsidR="00A75968" w:rsidRPr="00A75968">
        <w:rPr>
          <w:rFonts w:ascii="Book Antiqua" w:hAnsi="Book Antiqua"/>
          <w:sz w:val="24"/>
          <w:szCs w:val="24"/>
          <w:lang w:val="fr-FR"/>
        </w:rPr>
        <w:t xml:space="preserve">du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 xml:space="preserve">et </w:t>
      </w:r>
      <w:r>
        <w:rPr>
          <w:rFonts w:ascii="Book Antiqua" w:hAnsi="Book Antiqua"/>
          <w:sz w:val="24"/>
          <w:szCs w:val="24"/>
          <w:lang w:val="fr-FR"/>
        </w:rPr>
        <w:t xml:space="preserve">avant cela </w:t>
      </w:r>
      <w:r w:rsidR="00A75968" w:rsidRPr="00A75968">
        <w:rPr>
          <w:rFonts w:ascii="Book Antiqua" w:hAnsi="Book Antiqua"/>
          <w:sz w:val="24"/>
          <w:szCs w:val="24"/>
          <w:lang w:val="fr-FR"/>
        </w:rPr>
        <w:t>le Livre d’Allah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w:t>
      </w:r>
      <w:r w:rsidR="00257E6C">
        <w:rPr>
          <w:rFonts w:ascii="Book Antiqua" w:hAnsi="Book Antiqua"/>
          <w:sz w:val="24"/>
          <w:szCs w:val="24"/>
          <w:lang w:val="fr-FR"/>
        </w:rPr>
        <w:t xml:space="preserve"> </w:t>
      </w:r>
      <w:r w:rsidR="00A75968" w:rsidRPr="00A75968">
        <w:rPr>
          <w:rFonts w:ascii="Book Antiqua" w:hAnsi="Book Antiqua"/>
          <w:sz w:val="24"/>
          <w:szCs w:val="24"/>
          <w:lang w:val="fr-FR"/>
        </w:rPr>
        <w:t>suffi</w:t>
      </w:r>
      <w:r w:rsidR="00257E6C">
        <w:rPr>
          <w:rFonts w:ascii="Book Antiqua" w:hAnsi="Book Antiqua"/>
          <w:sz w:val="24"/>
          <w:szCs w:val="24"/>
          <w:lang w:val="fr-FR"/>
        </w:rPr>
        <w:t>sent</w:t>
      </w:r>
      <w:r w:rsidR="00A75968" w:rsidRPr="00A75968">
        <w:rPr>
          <w:rFonts w:ascii="Book Antiqua" w:hAnsi="Book Antiqua"/>
          <w:sz w:val="24"/>
          <w:szCs w:val="24"/>
          <w:lang w:val="fr-FR"/>
        </w:rPr>
        <w:t xml:space="preserve"> pour se passer de ces hadiths inventés ou faibles.</w:t>
      </w:r>
    </w:p>
    <w:p w:rsidR="00DB5167" w:rsidRPr="00A75968" w:rsidRDefault="00DB5167" w:rsidP="000A40F9">
      <w:pPr>
        <w:spacing w:before="120" w:after="0" w:line="240" w:lineRule="auto"/>
        <w:ind w:firstLine="284"/>
        <w:jc w:val="both"/>
        <w:rPr>
          <w:rFonts w:ascii="Book Antiqua" w:hAnsi="Book Antiqua"/>
          <w:sz w:val="24"/>
          <w:szCs w:val="24"/>
          <w:lang w:val="fr-FR"/>
        </w:rPr>
      </w:pPr>
      <w:bookmarkStart w:id="83" w:name="_Toc400799382"/>
    </w:p>
    <w:p w:rsidR="00DB5167" w:rsidRDefault="00DB516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B5167" w:rsidRDefault="00DB5167"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84" w:name="_Toc412310331"/>
      <w:bookmarkStart w:id="85" w:name="_Toc449811833"/>
      <w:r w:rsidRPr="000A40F9">
        <w:t xml:space="preserve">74) </w:t>
      </w:r>
      <w:r w:rsidR="00A75968" w:rsidRPr="000A40F9">
        <w:t>Je suis contre ceux qui critiquent ce groupe</w:t>
      </w:r>
      <w:bookmarkEnd w:id="83"/>
      <w:bookmarkEnd w:id="84"/>
      <w:bookmarkEnd w:id="85"/>
    </w:p>
    <w:p w:rsidR="00A75968" w:rsidRPr="000A40F9" w:rsidRDefault="00A75968" w:rsidP="000A40F9">
      <w:pPr>
        <w:pStyle w:val="Heading3"/>
        <w:rPr>
          <w:rFonts w:ascii="Book Antiqua" w:hAnsi="Book Antiqua"/>
        </w:rPr>
      </w:pPr>
      <w:r w:rsidRPr="000A40F9">
        <w:rPr>
          <w:rFonts w:ascii="Book Antiqua" w:hAnsi="Book Antiqua"/>
        </w:rPr>
        <w:t xml:space="preserve">Les critiques formulées à l’égard du groupe des Tablîghs </w:t>
      </w:r>
      <w:r w:rsidR="009C6CEF" w:rsidRPr="000A40F9">
        <w:rPr>
          <w:rFonts w:ascii="Book Antiqua" w:hAnsi="Book Antiqua"/>
        </w:rPr>
        <w:t>(a</w:t>
      </w:r>
      <w:r w:rsidR="001E5B1D">
        <w:rPr>
          <w:rFonts w:ascii="Book Antiqua" w:hAnsi="Book Antiqua"/>
        </w:rPr>
        <w:t>ppelés également le groupe de «</w:t>
      </w:r>
      <w:r w:rsidR="009C6CEF" w:rsidRPr="000A40F9">
        <w:rPr>
          <w:rFonts w:ascii="Book Antiqua" w:hAnsi="Book Antiqua"/>
        </w:rPr>
        <w:t>Da</w:t>
      </w:r>
      <w:r w:rsidR="009C6CEF" w:rsidRPr="000A40F9">
        <w:rPr>
          <w:rFonts w:ascii="Book Antiqua" w:hAnsi="Book Antiqua"/>
          <w:vertAlign w:val="superscript"/>
        </w:rPr>
        <w:t>c</w:t>
      </w:r>
      <w:r w:rsidR="007B73E7">
        <w:rPr>
          <w:rFonts w:ascii="Book Antiqua" w:hAnsi="Book Antiqua"/>
        </w:rPr>
        <w:t>wah</w:t>
      </w:r>
      <w:r w:rsidR="009C6CEF" w:rsidRPr="000A40F9">
        <w:rPr>
          <w:rFonts w:ascii="Book Antiqua" w:hAnsi="Book Antiqua"/>
        </w:rPr>
        <w:t>»)</w:t>
      </w:r>
      <w:r w:rsidRPr="000A40F9">
        <w:rPr>
          <w:rFonts w:ascii="Book Antiqua" w:hAnsi="Book Antiqua"/>
        </w:rPr>
        <w:t xml:space="preserve"> se multiplie</w:t>
      </w:r>
      <w:r w:rsidR="009C6CEF" w:rsidRPr="000A40F9">
        <w:rPr>
          <w:rFonts w:ascii="Book Antiqua" w:hAnsi="Book Antiqua"/>
        </w:rPr>
        <w:t>nt</w:t>
      </w:r>
      <w:r w:rsidRPr="000A40F9">
        <w:rPr>
          <w:rFonts w:ascii="Book Antiqua" w:hAnsi="Book Antiqua"/>
        </w:rPr>
        <w:t xml:space="preserve"> </w:t>
      </w:r>
      <w:r w:rsidR="009C6CEF" w:rsidRPr="000A40F9">
        <w:rPr>
          <w:rFonts w:ascii="Book Antiqua" w:hAnsi="Book Antiqua"/>
        </w:rPr>
        <w:t xml:space="preserve">en dépit du </w:t>
      </w:r>
      <w:r w:rsidRPr="000A40F9">
        <w:rPr>
          <w:rFonts w:ascii="Book Antiqua" w:hAnsi="Book Antiqua"/>
        </w:rPr>
        <w:t xml:space="preserve">rôle </w:t>
      </w:r>
      <w:r w:rsidR="009C6CEF" w:rsidRPr="000A40F9">
        <w:rPr>
          <w:rFonts w:ascii="Book Antiqua" w:hAnsi="Book Antiqua"/>
        </w:rPr>
        <w:t xml:space="preserve">essentiel qu’ils jouent </w:t>
      </w:r>
      <w:r w:rsidRPr="000A40F9">
        <w:rPr>
          <w:rFonts w:ascii="Book Antiqua" w:hAnsi="Book Antiqua"/>
        </w:rPr>
        <w:t xml:space="preserve">dans </w:t>
      </w:r>
      <w:r w:rsidR="009C6CEF" w:rsidRPr="000A40F9">
        <w:rPr>
          <w:rFonts w:ascii="Book Antiqua" w:hAnsi="Book Antiqua"/>
        </w:rPr>
        <w:t>la prédication</w:t>
      </w:r>
      <w:r w:rsidRPr="000A40F9">
        <w:rPr>
          <w:rFonts w:ascii="Book Antiqua" w:hAnsi="Book Antiqua"/>
        </w:rPr>
        <w:t xml:space="preserve">. Aussi, nous </w:t>
      </w:r>
      <w:r w:rsidR="009C6CEF" w:rsidRPr="000A40F9">
        <w:rPr>
          <w:rFonts w:ascii="Book Antiqua" w:hAnsi="Book Antiqua"/>
        </w:rPr>
        <w:t xml:space="preserve">aimerions </w:t>
      </w:r>
      <w:r w:rsidRPr="000A40F9">
        <w:rPr>
          <w:rFonts w:ascii="Book Antiqua" w:hAnsi="Book Antiqua"/>
        </w:rPr>
        <w:t xml:space="preserve">que </w:t>
      </w:r>
      <w:r w:rsidR="009C6CEF" w:rsidRPr="000A40F9">
        <w:rPr>
          <w:rFonts w:ascii="Book Antiqua" w:hAnsi="Book Antiqua"/>
        </w:rPr>
        <w:t>vous orientiez</w:t>
      </w:r>
      <w:r w:rsidRPr="000A40F9">
        <w:rPr>
          <w:rFonts w:ascii="Book Antiqua" w:hAnsi="Book Antiqua"/>
        </w:rPr>
        <w:t xml:space="preserve"> </w:t>
      </w:r>
      <w:r w:rsidR="009C6CEF" w:rsidRPr="000A40F9">
        <w:rPr>
          <w:rFonts w:ascii="Book Antiqua" w:hAnsi="Book Antiqua"/>
        </w:rPr>
        <w:t xml:space="preserve">ce groupe sur </w:t>
      </w:r>
      <w:r w:rsidRPr="000A40F9">
        <w:rPr>
          <w:rFonts w:ascii="Book Antiqua" w:hAnsi="Book Antiqua"/>
        </w:rPr>
        <w:t xml:space="preserve">la bonne manière de </w:t>
      </w:r>
      <w:r w:rsidR="009C6CEF" w:rsidRPr="000A40F9">
        <w:rPr>
          <w:rFonts w:ascii="Book Antiqua" w:hAnsi="Book Antiqua"/>
        </w:rPr>
        <w:t xml:space="preserve">prêcher plutôt </w:t>
      </w:r>
      <w:r w:rsidRPr="000A40F9">
        <w:rPr>
          <w:rFonts w:ascii="Book Antiqua" w:hAnsi="Book Antiqua"/>
        </w:rPr>
        <w:t xml:space="preserve">que </w:t>
      </w:r>
      <w:r w:rsidR="009C6CEF" w:rsidRPr="000A40F9">
        <w:rPr>
          <w:rFonts w:ascii="Book Antiqua" w:hAnsi="Book Antiqua"/>
        </w:rPr>
        <w:t xml:space="preserve">de </w:t>
      </w:r>
      <w:r w:rsidRPr="000A40F9">
        <w:rPr>
          <w:rFonts w:ascii="Book Antiqua" w:hAnsi="Book Antiqua"/>
        </w:rPr>
        <w:t>mett</w:t>
      </w:r>
      <w:r w:rsidR="009C6CEF" w:rsidRPr="000A40F9">
        <w:rPr>
          <w:rFonts w:ascii="Book Antiqua" w:hAnsi="Book Antiqua"/>
        </w:rPr>
        <w:t>r</w:t>
      </w:r>
      <w:r w:rsidRPr="000A40F9">
        <w:rPr>
          <w:rFonts w:ascii="Book Antiqua" w:hAnsi="Book Antiqua"/>
        </w:rPr>
        <w:t>e en garde contre lui.</w:t>
      </w:r>
    </w:p>
    <w:p w:rsidR="009C6CEF" w:rsidRDefault="009C6CEF"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effet, les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critiques </w:t>
      </w:r>
      <w:r w:rsidR="00A75968" w:rsidRPr="00A75968">
        <w:rPr>
          <w:rFonts w:ascii="Book Antiqua" w:hAnsi="Book Antiqua"/>
          <w:sz w:val="24"/>
          <w:szCs w:val="24"/>
          <w:lang w:val="fr-FR"/>
        </w:rPr>
        <w:t xml:space="preserve">sur les groupes </w:t>
      </w:r>
      <w:r>
        <w:rPr>
          <w:rFonts w:ascii="Book Antiqua" w:hAnsi="Book Antiqua"/>
          <w:sz w:val="24"/>
          <w:szCs w:val="24"/>
          <w:lang w:val="fr-FR"/>
        </w:rPr>
        <w:t xml:space="preserve">ont </w:t>
      </w:r>
      <w:r w:rsidR="00A75968" w:rsidRPr="00A75968">
        <w:rPr>
          <w:rFonts w:ascii="Book Antiqua" w:hAnsi="Book Antiqua"/>
          <w:sz w:val="24"/>
          <w:szCs w:val="24"/>
          <w:lang w:val="fr-FR"/>
        </w:rPr>
        <w:t>pris de l’ampleur</w:t>
      </w:r>
      <w:r>
        <w:rPr>
          <w:rFonts w:ascii="Book Antiqua" w:hAnsi="Book Antiqua"/>
          <w:sz w:val="24"/>
          <w:szCs w:val="24"/>
          <w:lang w:val="fr-FR"/>
        </w:rPr>
        <w:t xml:space="preserve">. </w:t>
      </w:r>
      <w:r w:rsidR="00ED41E4">
        <w:rPr>
          <w:rFonts w:ascii="Book Antiqua" w:hAnsi="Book Antiqua"/>
          <w:sz w:val="24"/>
          <w:szCs w:val="24"/>
          <w:lang w:val="fr-FR"/>
        </w:rPr>
        <w:t>Beaucoup s’interrogent sur le</w:t>
      </w:r>
      <w:r>
        <w:rPr>
          <w:rFonts w:ascii="Book Antiqua" w:hAnsi="Book Antiqua"/>
          <w:sz w:val="24"/>
          <w:szCs w:val="24"/>
          <w:lang w:val="fr-FR"/>
        </w:rPr>
        <w:t>quel est le meilleur d’entre eux...</w:t>
      </w:r>
    </w:p>
    <w:p w:rsidR="00A75968" w:rsidRPr="00A75968" w:rsidRDefault="009C6CEF"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On parle également </w:t>
      </w:r>
      <w:r w:rsidR="00A75968" w:rsidRPr="00A75968">
        <w:rPr>
          <w:rFonts w:ascii="Book Antiqua" w:hAnsi="Book Antiqua"/>
          <w:sz w:val="24"/>
          <w:szCs w:val="24"/>
          <w:lang w:val="fr-FR"/>
        </w:rPr>
        <w:t xml:space="preserve">beaucoup </w:t>
      </w:r>
      <w:r w:rsidR="00E21C5F" w:rsidRPr="00A75968">
        <w:rPr>
          <w:rFonts w:ascii="Book Antiqua" w:hAnsi="Book Antiqua"/>
          <w:sz w:val="24"/>
          <w:szCs w:val="24"/>
          <w:lang w:val="fr-FR"/>
        </w:rPr>
        <w:t>parlé</w:t>
      </w:r>
      <w:r w:rsidR="00A75968" w:rsidRPr="00A75968">
        <w:rPr>
          <w:rFonts w:ascii="Book Antiqua" w:hAnsi="Book Antiqua"/>
          <w:sz w:val="24"/>
          <w:szCs w:val="24"/>
          <w:lang w:val="fr-FR"/>
        </w:rPr>
        <w:t xml:space="preserve"> sur le groupe des Tablîghs [</w:t>
      </w:r>
      <w:r>
        <w:rPr>
          <w:rFonts w:ascii="Book Antiqua" w:hAnsi="Book Antiqua"/>
          <w:sz w:val="24"/>
          <w:szCs w:val="24"/>
          <w:lang w:val="fr-FR"/>
        </w:rPr>
        <w:t>de da</w:t>
      </w:r>
      <w:r w:rsidRPr="009C6CEF">
        <w:rPr>
          <w:rFonts w:ascii="Book Antiqua" w:hAnsi="Book Antiqua"/>
          <w:sz w:val="24"/>
          <w:szCs w:val="24"/>
          <w:vertAlign w:val="superscript"/>
          <w:lang w:val="fr-FR"/>
        </w:rPr>
        <w:t>c</w:t>
      </w:r>
      <w:r>
        <w:rPr>
          <w:rFonts w:ascii="Book Antiqua" w:hAnsi="Book Antiqua"/>
          <w:sz w:val="24"/>
          <w:szCs w:val="24"/>
          <w:lang w:val="fr-FR"/>
        </w:rPr>
        <w:t>wah</w:t>
      </w:r>
      <w:r w:rsidR="00A75968" w:rsidRPr="00A75968">
        <w:rPr>
          <w:rFonts w:ascii="Book Antiqua" w:hAnsi="Book Antiqua"/>
          <w:sz w:val="24"/>
          <w:szCs w:val="24"/>
          <w:lang w:val="fr-FR"/>
        </w:rPr>
        <w:t xml:space="preserve">]. Et je suis d’avis qu’il y a un grand bien dans ce groupe, et qu’il </w:t>
      </w:r>
      <w:r>
        <w:rPr>
          <w:rFonts w:ascii="Book Antiqua" w:hAnsi="Book Antiqua"/>
          <w:sz w:val="24"/>
          <w:szCs w:val="24"/>
          <w:lang w:val="fr-FR"/>
        </w:rPr>
        <w:t>exerce un</w:t>
      </w:r>
      <w:r w:rsidR="00A75968" w:rsidRPr="00A75968">
        <w:rPr>
          <w:rFonts w:ascii="Book Antiqua" w:hAnsi="Book Antiqua"/>
          <w:sz w:val="24"/>
          <w:szCs w:val="24"/>
          <w:lang w:val="fr-FR"/>
        </w:rPr>
        <w:t xml:space="preserve"> impact inégalé par les autres groupes que je connais. En effet, combien de mécréants ont cru après qu’ils les aient prêché</w:t>
      </w:r>
      <w:r w:rsidR="00070DE1">
        <w:rPr>
          <w:rFonts w:ascii="Book Antiqua" w:hAnsi="Book Antiqua"/>
          <w:sz w:val="24"/>
          <w:szCs w:val="24"/>
          <w:lang w:val="fr-FR"/>
        </w:rPr>
        <w:t>s</w:t>
      </w:r>
      <w:r w:rsidR="00A75968" w:rsidRPr="00A75968">
        <w:rPr>
          <w:rFonts w:ascii="Book Antiqua" w:hAnsi="Book Antiqua"/>
          <w:sz w:val="24"/>
          <w:szCs w:val="24"/>
          <w:lang w:val="fr-FR"/>
        </w:rPr>
        <w:t xml:space="preserve">, et combien de personnes désobéissantes sont redevenues soumises </w:t>
      </w:r>
      <w:r>
        <w:rPr>
          <w:rFonts w:ascii="Book Antiqua" w:hAnsi="Book Antiqua"/>
          <w:sz w:val="24"/>
          <w:szCs w:val="24"/>
          <w:lang w:val="fr-FR"/>
        </w:rPr>
        <w:t>par le biais de</w:t>
      </w:r>
      <w:r w:rsidR="00A75968" w:rsidRPr="00A75968">
        <w:rPr>
          <w:rFonts w:ascii="Book Antiqua" w:hAnsi="Book Antiqua"/>
          <w:sz w:val="24"/>
          <w:szCs w:val="24"/>
          <w:lang w:val="fr-FR"/>
        </w:rPr>
        <w:t xml:space="preserve"> leur prêche, et ceci </w:t>
      </w:r>
      <w:r>
        <w:rPr>
          <w:rFonts w:ascii="Book Antiqua" w:hAnsi="Book Antiqua"/>
          <w:sz w:val="24"/>
          <w:szCs w:val="24"/>
          <w:lang w:val="fr-FR"/>
        </w:rPr>
        <w:t xml:space="preserve">est indéniable puisque </w:t>
      </w:r>
      <w:r w:rsidR="00A75968" w:rsidRPr="00A75968">
        <w:rPr>
          <w:rFonts w:ascii="Book Antiqua" w:hAnsi="Book Antiqua"/>
          <w:sz w:val="24"/>
          <w:szCs w:val="24"/>
          <w:lang w:val="fr-FR"/>
        </w:rPr>
        <w:t xml:space="preserve">visible </w:t>
      </w:r>
      <w:r>
        <w:rPr>
          <w:rFonts w:ascii="Book Antiqua" w:hAnsi="Book Antiqua"/>
          <w:sz w:val="24"/>
          <w:szCs w:val="24"/>
          <w:lang w:val="fr-FR"/>
        </w:rPr>
        <w:t>par tous</w:t>
      </w:r>
      <w:r w:rsidR="00A75968" w:rsidRPr="00A75968">
        <w:rPr>
          <w:rFonts w:ascii="Book Antiqua" w:hAnsi="Book Antiqua"/>
          <w:sz w:val="24"/>
          <w:szCs w:val="24"/>
          <w:lang w:val="fr-FR"/>
        </w:rPr>
        <w:t>.</w:t>
      </w:r>
      <w:r w:rsidR="00232F05">
        <w:rPr>
          <w:rFonts w:ascii="Book Antiqua" w:hAnsi="Book Antiqua"/>
          <w:sz w:val="24"/>
          <w:szCs w:val="24"/>
          <w:lang w:val="fr-FR"/>
        </w:rPr>
        <w:t xml:space="preserve"> </w:t>
      </w:r>
    </w:p>
    <w:p w:rsidR="00A75968" w:rsidRPr="00A75968" w:rsidRDefault="00A1549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Néanmoins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les membres de </w:t>
      </w:r>
      <w:r w:rsidR="00A75968" w:rsidRPr="00A75968">
        <w:rPr>
          <w:rFonts w:ascii="Book Antiqua" w:hAnsi="Book Antiqua"/>
          <w:sz w:val="24"/>
          <w:szCs w:val="24"/>
          <w:lang w:val="fr-FR"/>
        </w:rPr>
        <w:t xml:space="preserve">ce groupe ont besoin de science d’après ce que je peux constater. </w:t>
      </w:r>
      <w:r>
        <w:rPr>
          <w:rFonts w:ascii="Book Antiqua" w:hAnsi="Book Antiqua"/>
          <w:sz w:val="24"/>
          <w:szCs w:val="24"/>
          <w:lang w:val="fr-FR"/>
        </w:rPr>
        <w:t xml:space="preserve">On m’a même dit </w:t>
      </w:r>
      <w:r w:rsidR="00A75968" w:rsidRPr="00A75968">
        <w:rPr>
          <w:rFonts w:ascii="Book Antiqua" w:hAnsi="Book Antiqua"/>
          <w:sz w:val="24"/>
          <w:szCs w:val="24"/>
          <w:lang w:val="fr-FR"/>
        </w:rPr>
        <w:t>que certains d’</w:t>
      </w:r>
      <w:r w:rsidR="00E21C5F" w:rsidRPr="00A75968">
        <w:rPr>
          <w:rFonts w:ascii="Book Antiqua" w:hAnsi="Book Antiqua"/>
          <w:sz w:val="24"/>
          <w:szCs w:val="24"/>
          <w:lang w:val="fr-FR"/>
        </w:rPr>
        <w:t>entre</w:t>
      </w:r>
      <w:r w:rsidR="00A75968" w:rsidRPr="00A75968">
        <w:rPr>
          <w:rFonts w:ascii="Book Antiqua" w:hAnsi="Book Antiqua"/>
          <w:sz w:val="24"/>
          <w:szCs w:val="24"/>
          <w:lang w:val="fr-FR"/>
        </w:rPr>
        <w:t xml:space="preserve"> eux ne présentent aucun intérêt </w:t>
      </w:r>
      <w:r>
        <w:rPr>
          <w:rFonts w:ascii="Book Antiqua" w:hAnsi="Book Antiqua"/>
          <w:sz w:val="24"/>
          <w:szCs w:val="24"/>
          <w:lang w:val="fr-FR"/>
        </w:rPr>
        <w:t xml:space="preserve">pour acquérir et étudier </w:t>
      </w:r>
      <w:r w:rsidR="00A75968" w:rsidRPr="00A75968">
        <w:rPr>
          <w:rFonts w:ascii="Book Antiqua" w:hAnsi="Book Antiqua"/>
          <w:sz w:val="24"/>
          <w:szCs w:val="24"/>
          <w:lang w:val="fr-FR"/>
        </w:rPr>
        <w:t xml:space="preserve">la science </w:t>
      </w:r>
      <w:r>
        <w:rPr>
          <w:rFonts w:ascii="Book Antiqua" w:hAnsi="Book Antiqua"/>
          <w:sz w:val="24"/>
          <w:szCs w:val="24"/>
          <w:lang w:val="fr-FR"/>
        </w:rPr>
        <w:t xml:space="preserve">et prétendent que </w:t>
      </w:r>
      <w:r w:rsidR="001E5B1D">
        <w:rPr>
          <w:rFonts w:ascii="Book Antiqua" w:hAnsi="Book Antiqua"/>
          <w:sz w:val="24"/>
          <w:szCs w:val="24"/>
          <w:lang w:val="fr-FR"/>
        </w:rPr>
        <w:t>«</w:t>
      </w:r>
      <w:r w:rsidR="00A75968" w:rsidRPr="00A75968">
        <w:rPr>
          <w:rFonts w:ascii="Book Antiqua" w:hAnsi="Book Antiqua"/>
          <w:sz w:val="24"/>
          <w:szCs w:val="24"/>
          <w:lang w:val="fr-FR"/>
        </w:rPr>
        <w:t>l’étude approfondie [de la scie</w:t>
      </w:r>
      <w:r w:rsidR="007B73E7">
        <w:rPr>
          <w:rFonts w:ascii="Book Antiqua" w:hAnsi="Book Antiqua"/>
          <w:sz w:val="24"/>
          <w:szCs w:val="24"/>
          <w:lang w:val="fr-FR"/>
        </w:rPr>
        <w:t>nce] est réservée aux savants</w:t>
      </w:r>
      <w:r>
        <w:rPr>
          <w:rFonts w:ascii="Book Antiqua" w:hAnsi="Book Antiqua"/>
          <w:sz w:val="24"/>
          <w:szCs w:val="24"/>
          <w:lang w:val="fr-FR"/>
        </w:rPr>
        <w:t xml:space="preserve">»...Or </w:t>
      </w:r>
      <w:r w:rsidR="00A75968" w:rsidRPr="00A75968">
        <w:rPr>
          <w:rFonts w:ascii="Book Antiqua" w:hAnsi="Book Antiqua"/>
          <w:sz w:val="24"/>
          <w:szCs w:val="24"/>
          <w:lang w:val="fr-FR"/>
        </w:rPr>
        <w:t xml:space="preserve">ceci est une erreur et </w:t>
      </w:r>
      <w:r>
        <w:rPr>
          <w:rFonts w:ascii="Book Antiqua" w:hAnsi="Book Antiqua"/>
          <w:sz w:val="24"/>
          <w:szCs w:val="24"/>
          <w:lang w:val="fr-FR"/>
        </w:rPr>
        <w:t xml:space="preserve">c’est essentiellement </w:t>
      </w:r>
      <w:r w:rsidR="00A75968" w:rsidRPr="00A75968">
        <w:rPr>
          <w:rFonts w:ascii="Book Antiqua" w:hAnsi="Book Antiqua"/>
          <w:sz w:val="24"/>
          <w:szCs w:val="24"/>
          <w:lang w:val="fr-FR"/>
        </w:rPr>
        <w:t xml:space="preserve">ce que je leur reproche.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m’a également été notifié à propos de</w:t>
      </w:r>
      <w:r w:rsidR="00A15494">
        <w:rPr>
          <w:rFonts w:ascii="Book Antiqua" w:hAnsi="Book Antiqua"/>
          <w:sz w:val="24"/>
          <w:szCs w:val="24"/>
          <w:lang w:val="fr-FR"/>
        </w:rPr>
        <w:t xml:space="preserve"> certain</w:t>
      </w:r>
      <w:r w:rsidRPr="00A75968">
        <w:rPr>
          <w:rFonts w:ascii="Book Antiqua" w:hAnsi="Book Antiqua"/>
          <w:sz w:val="24"/>
          <w:szCs w:val="24"/>
          <w:lang w:val="fr-FR"/>
        </w:rPr>
        <w:t xml:space="preserve">s dirigeants de ce groupe </w:t>
      </w:r>
      <w:r w:rsidR="00A15494">
        <w:rPr>
          <w:rFonts w:ascii="Book Antiqua" w:hAnsi="Book Antiqua"/>
          <w:sz w:val="24"/>
          <w:szCs w:val="24"/>
          <w:lang w:val="fr-FR"/>
        </w:rPr>
        <w:t xml:space="preserve">vivant </w:t>
      </w:r>
      <w:r w:rsidRPr="00A75968">
        <w:rPr>
          <w:rFonts w:ascii="Book Antiqua" w:hAnsi="Book Antiqua"/>
          <w:sz w:val="24"/>
          <w:szCs w:val="24"/>
          <w:lang w:val="fr-FR"/>
        </w:rPr>
        <w:t xml:space="preserve">dans les pays musulmans </w:t>
      </w:r>
      <w:r w:rsidR="00A15494">
        <w:rPr>
          <w:rFonts w:ascii="Book Antiqua" w:hAnsi="Book Antiqua"/>
          <w:sz w:val="24"/>
          <w:szCs w:val="24"/>
          <w:lang w:val="fr-FR"/>
        </w:rPr>
        <w:t xml:space="preserve">hors </w:t>
      </w:r>
      <w:r w:rsidRPr="00A75968">
        <w:rPr>
          <w:rFonts w:ascii="Book Antiqua" w:hAnsi="Book Antiqua"/>
          <w:sz w:val="24"/>
          <w:szCs w:val="24"/>
          <w:lang w:val="fr-FR"/>
        </w:rPr>
        <w:t xml:space="preserve">d’Arabie qu’ils </w:t>
      </w:r>
      <w:r w:rsidR="00A15494">
        <w:rPr>
          <w:rFonts w:ascii="Book Antiqua" w:hAnsi="Book Antiqua"/>
          <w:sz w:val="24"/>
          <w:szCs w:val="24"/>
          <w:lang w:val="fr-FR"/>
        </w:rPr>
        <w:t xml:space="preserve">ont </w:t>
      </w:r>
      <w:r w:rsidRPr="00A75968">
        <w:rPr>
          <w:rFonts w:ascii="Book Antiqua" w:hAnsi="Book Antiqua"/>
          <w:sz w:val="24"/>
          <w:szCs w:val="24"/>
          <w:lang w:val="fr-FR"/>
        </w:rPr>
        <w:t xml:space="preserve">des déviations dans la croyance. Si tel est le cas, il est alors obligatoire de mettre en garde contre eux et de se limiter </w:t>
      </w:r>
      <w:r w:rsidR="00A15494">
        <w:rPr>
          <w:rFonts w:ascii="Book Antiqua" w:hAnsi="Book Antiqua"/>
          <w:sz w:val="24"/>
          <w:szCs w:val="24"/>
          <w:lang w:val="fr-FR"/>
        </w:rPr>
        <w:t xml:space="preserve">à </w:t>
      </w:r>
      <w:r w:rsidR="00315D68">
        <w:rPr>
          <w:rFonts w:ascii="Book Antiqua" w:hAnsi="Book Antiqua"/>
          <w:sz w:val="24"/>
          <w:szCs w:val="24"/>
          <w:lang w:val="fr-FR"/>
        </w:rPr>
        <w:t>prêche</w:t>
      </w:r>
      <w:r w:rsidR="00A15494">
        <w:rPr>
          <w:rFonts w:ascii="Book Antiqua" w:hAnsi="Book Antiqua"/>
          <w:sz w:val="24"/>
          <w:szCs w:val="24"/>
          <w:lang w:val="fr-FR"/>
        </w:rPr>
        <w:t xml:space="preserve">r en conformité avec la religion dans </w:t>
      </w:r>
      <w:r w:rsidRPr="00A75968">
        <w:rPr>
          <w:rFonts w:ascii="Book Antiqua" w:hAnsi="Book Antiqua"/>
          <w:sz w:val="24"/>
          <w:szCs w:val="24"/>
          <w:lang w:val="fr-FR"/>
        </w:rPr>
        <w:t>no</w:t>
      </w:r>
      <w:r w:rsidR="00A15494">
        <w:rPr>
          <w:rFonts w:ascii="Book Antiqua" w:hAnsi="Book Antiqua"/>
          <w:sz w:val="24"/>
          <w:szCs w:val="24"/>
          <w:lang w:val="fr-FR"/>
        </w:rPr>
        <w:t>s</w:t>
      </w:r>
      <w:r w:rsidRPr="00A75968">
        <w:rPr>
          <w:rFonts w:ascii="Book Antiqua" w:hAnsi="Book Antiqua"/>
          <w:sz w:val="24"/>
          <w:szCs w:val="24"/>
          <w:lang w:val="fr-FR"/>
        </w:rPr>
        <w:t xml:space="preserve"> </w:t>
      </w:r>
      <w:r w:rsidR="00A15494">
        <w:rPr>
          <w:rFonts w:ascii="Book Antiqua" w:hAnsi="Book Antiqua"/>
          <w:sz w:val="24"/>
          <w:szCs w:val="24"/>
          <w:lang w:val="fr-FR"/>
        </w:rPr>
        <w:t>régions</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tout </w:t>
      </w:r>
      <w:r w:rsidR="00A15494">
        <w:rPr>
          <w:rFonts w:ascii="Book Antiqua" w:hAnsi="Book Antiqua"/>
          <w:sz w:val="24"/>
          <w:szCs w:val="24"/>
          <w:lang w:val="fr-FR"/>
        </w:rPr>
        <w:t>cas</w:t>
      </w:r>
      <w:r w:rsidRPr="00A75968">
        <w:rPr>
          <w:rFonts w:ascii="Book Antiqua" w:hAnsi="Book Antiqua"/>
          <w:sz w:val="24"/>
          <w:szCs w:val="24"/>
          <w:lang w:val="fr-FR"/>
        </w:rPr>
        <w:t xml:space="preserve">, je vois </w:t>
      </w:r>
      <w:r w:rsidR="00A15494">
        <w:rPr>
          <w:rFonts w:ascii="Book Antiqua" w:hAnsi="Book Antiqua"/>
          <w:sz w:val="24"/>
          <w:szCs w:val="24"/>
          <w:lang w:val="fr-FR"/>
        </w:rPr>
        <w:t xml:space="preserve">beaucoup de bien dans </w:t>
      </w:r>
      <w:r w:rsidRPr="00A75968">
        <w:rPr>
          <w:rFonts w:ascii="Book Antiqua" w:hAnsi="Book Antiqua"/>
          <w:sz w:val="24"/>
          <w:szCs w:val="24"/>
          <w:lang w:val="fr-FR"/>
        </w:rPr>
        <w:t xml:space="preserve">ce groupe </w:t>
      </w:r>
      <w:r w:rsidR="00A15494">
        <w:rPr>
          <w:rFonts w:ascii="Book Antiqua" w:hAnsi="Book Antiqua"/>
          <w:sz w:val="24"/>
          <w:szCs w:val="24"/>
          <w:lang w:val="fr-FR"/>
        </w:rPr>
        <w:t xml:space="preserve">mais </w:t>
      </w:r>
      <w:r w:rsidRPr="00A75968">
        <w:rPr>
          <w:rFonts w:ascii="Book Antiqua" w:hAnsi="Book Antiqua"/>
          <w:sz w:val="24"/>
          <w:szCs w:val="24"/>
          <w:lang w:val="fr-FR"/>
        </w:rPr>
        <w:t>ses membres ne sont pas exempts de défaut</w:t>
      </w:r>
      <w:r w:rsidR="00070DE1">
        <w:rPr>
          <w:rFonts w:ascii="Book Antiqua" w:hAnsi="Book Antiqua"/>
          <w:sz w:val="24"/>
          <w:szCs w:val="24"/>
          <w:lang w:val="fr-FR"/>
        </w:rPr>
        <w:t>s</w:t>
      </w:r>
      <w:r w:rsidRPr="00A75968">
        <w:rPr>
          <w:rFonts w:ascii="Book Antiqua" w:hAnsi="Book Antiqua"/>
          <w:sz w:val="24"/>
          <w:szCs w:val="24"/>
          <w:lang w:val="fr-FR"/>
        </w:rPr>
        <w:t xml:space="preserve">. </w:t>
      </w:r>
      <w:r w:rsidR="00A15494">
        <w:rPr>
          <w:rFonts w:ascii="Book Antiqua" w:hAnsi="Book Antiqua"/>
          <w:sz w:val="24"/>
          <w:szCs w:val="24"/>
          <w:lang w:val="fr-FR"/>
        </w:rPr>
        <w:t xml:space="preserve">Et </w:t>
      </w:r>
      <w:r w:rsidRPr="00A75968">
        <w:rPr>
          <w:rFonts w:ascii="Book Antiqua" w:hAnsi="Book Antiqua"/>
          <w:sz w:val="24"/>
          <w:szCs w:val="24"/>
          <w:lang w:val="fr-FR"/>
        </w:rPr>
        <w:t>je tiens également à mettre en gar</w:t>
      </w:r>
      <w:r w:rsidR="00070DE1">
        <w:rPr>
          <w:rFonts w:ascii="Book Antiqua" w:hAnsi="Book Antiqua"/>
          <w:sz w:val="24"/>
          <w:szCs w:val="24"/>
          <w:lang w:val="fr-FR"/>
        </w:rPr>
        <w:t xml:space="preserve">de contre </w:t>
      </w:r>
      <w:r w:rsidR="00A15494">
        <w:rPr>
          <w:rFonts w:ascii="Book Antiqua" w:hAnsi="Book Antiqua"/>
          <w:sz w:val="24"/>
          <w:szCs w:val="24"/>
          <w:lang w:val="fr-FR"/>
        </w:rPr>
        <w:t xml:space="preserve">certains de leurs </w:t>
      </w:r>
      <w:r w:rsidR="00070DE1">
        <w:rPr>
          <w:rFonts w:ascii="Book Antiqua" w:hAnsi="Book Antiqua"/>
          <w:sz w:val="24"/>
          <w:szCs w:val="24"/>
          <w:lang w:val="fr-FR"/>
        </w:rPr>
        <w:t>dirigeants vivant</w:t>
      </w:r>
      <w:r w:rsidRPr="00A75968">
        <w:rPr>
          <w:rFonts w:ascii="Book Antiqua" w:hAnsi="Book Antiqua"/>
          <w:sz w:val="24"/>
          <w:szCs w:val="24"/>
          <w:lang w:val="fr-FR"/>
        </w:rPr>
        <w:t xml:space="preserve"> hors de nos frontières si ce qui m’a été rapporté à leur propos est vrai. </w:t>
      </w:r>
      <w:r w:rsidR="00A15494">
        <w:rPr>
          <w:rFonts w:ascii="Book Antiqua" w:hAnsi="Book Antiqua"/>
          <w:sz w:val="24"/>
          <w:szCs w:val="24"/>
          <w:lang w:val="fr-FR"/>
        </w:rPr>
        <w:t>Notre pays compte des savants et des gens vertueux en son sein</w:t>
      </w:r>
      <w:r w:rsidRPr="00A75968">
        <w:rPr>
          <w:rFonts w:ascii="Book Antiqua" w:hAnsi="Book Antiqua"/>
          <w:sz w:val="24"/>
          <w:szCs w:val="24"/>
          <w:lang w:val="fr-FR"/>
        </w:rPr>
        <w:t xml:space="preserve"> </w:t>
      </w:r>
      <w:r w:rsidR="00A15494">
        <w:rPr>
          <w:rFonts w:ascii="Book Antiqua" w:hAnsi="Book Antiqua"/>
          <w:sz w:val="24"/>
          <w:szCs w:val="24"/>
          <w:lang w:val="fr-FR"/>
        </w:rPr>
        <w:t xml:space="preserve">– </w:t>
      </w:r>
      <w:r w:rsidR="00070DE1">
        <w:rPr>
          <w:rFonts w:ascii="Book Antiqua" w:hAnsi="Book Antiqua"/>
          <w:sz w:val="24"/>
          <w:szCs w:val="24"/>
          <w:lang w:val="fr-FR"/>
        </w:rPr>
        <w:t>L</w:t>
      </w:r>
      <w:r w:rsidRPr="00A75968">
        <w:rPr>
          <w:rFonts w:ascii="Book Antiqua" w:hAnsi="Book Antiqua"/>
          <w:sz w:val="24"/>
          <w:szCs w:val="24"/>
          <w:lang w:val="fr-FR"/>
        </w:rPr>
        <w:t>ouange à Allah</w:t>
      </w:r>
      <w:r w:rsidR="00A15494">
        <w:rPr>
          <w:rFonts w:ascii="Book Antiqua" w:hAnsi="Book Antiqua"/>
          <w:sz w:val="24"/>
          <w:szCs w:val="24"/>
          <w:lang w:val="fr-FR"/>
        </w:rPr>
        <w:t xml:space="preserve"> – </w:t>
      </w:r>
      <w:r w:rsidRPr="00A75968">
        <w:rPr>
          <w:rFonts w:ascii="Book Antiqua" w:hAnsi="Book Antiqua"/>
          <w:sz w:val="24"/>
          <w:szCs w:val="24"/>
          <w:lang w:val="fr-FR"/>
        </w:rPr>
        <w:t>et nous n’avons donc pas besoin d’en sortir.</w:t>
      </w:r>
    </w:p>
    <w:p w:rsidR="00A75968" w:rsidRPr="00315D68"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D’où l’Islam a-t-il émergé</w:t>
      </w:r>
      <w:r w:rsidR="007B73E7">
        <w:rPr>
          <w:rFonts w:ascii="Book Antiqua" w:hAnsi="Book Antiqua"/>
          <w:sz w:val="24"/>
          <w:szCs w:val="24"/>
          <w:lang w:val="fr-FR"/>
        </w:rPr>
        <w:t>?</w:t>
      </w:r>
      <w:r w:rsidRPr="00A75968">
        <w:rPr>
          <w:rFonts w:ascii="Book Antiqua" w:hAnsi="Book Antiqua"/>
          <w:sz w:val="24"/>
          <w:szCs w:val="24"/>
          <w:lang w:val="fr-FR"/>
        </w:rPr>
        <w:t xml:space="preserve"> N’est-ce pas ici que tout a commencé</w:t>
      </w:r>
      <w:r w:rsidR="007B73E7">
        <w:rPr>
          <w:rFonts w:ascii="Book Antiqua" w:hAnsi="Book Antiqua"/>
          <w:sz w:val="24"/>
          <w:szCs w:val="24"/>
          <w:lang w:val="fr-FR"/>
        </w:rPr>
        <w:t>?</w:t>
      </w:r>
      <w:r w:rsidRPr="00A75968">
        <w:rPr>
          <w:rFonts w:ascii="Book Antiqua" w:hAnsi="Book Antiqua"/>
          <w:sz w:val="24"/>
          <w:szCs w:val="24"/>
          <w:lang w:val="fr-FR"/>
        </w:rPr>
        <w:t xml:space="preserve"> Et la foi y retournera, </w:t>
      </w:r>
      <w:r w:rsidR="00A15494">
        <w:rPr>
          <w:rFonts w:ascii="Book Antiqua" w:hAnsi="Book Antiqua"/>
          <w:sz w:val="24"/>
          <w:szCs w:val="24"/>
          <w:lang w:val="fr-FR"/>
        </w:rPr>
        <w:t>c’est-à-dire</w:t>
      </w:r>
      <w:r w:rsidRPr="00A75968">
        <w:rPr>
          <w:rFonts w:ascii="Book Antiqua" w:hAnsi="Book Antiqua"/>
          <w:sz w:val="24"/>
          <w:szCs w:val="24"/>
          <w:lang w:val="fr-FR"/>
        </w:rPr>
        <w:t xml:space="preserve"> à Médine. Ainsi, ce pays est le point de départ et d’arrivée de l’Islam. </w:t>
      </w:r>
      <w:r w:rsidR="00A15494">
        <w:rPr>
          <w:rFonts w:ascii="Book Antiqua" w:hAnsi="Book Antiqua"/>
          <w:sz w:val="24"/>
          <w:szCs w:val="24"/>
          <w:lang w:val="fr-FR"/>
        </w:rPr>
        <w:t xml:space="preserve">C’est pour cela que </w:t>
      </w:r>
      <w:r w:rsidRPr="00A75968">
        <w:rPr>
          <w:rFonts w:ascii="Book Antiqua" w:hAnsi="Book Antiqua"/>
          <w:sz w:val="24"/>
          <w:szCs w:val="24"/>
          <w:lang w:val="fr-FR"/>
        </w:rPr>
        <w:t xml:space="preserve">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 xml:space="preserve">Faites sortir les </w:t>
      </w:r>
      <w:r w:rsidR="00315D68">
        <w:rPr>
          <w:rFonts w:ascii="Book Antiqua" w:hAnsi="Book Antiqua"/>
          <w:b/>
          <w:bCs/>
          <w:i/>
          <w:iCs/>
          <w:sz w:val="24"/>
          <w:szCs w:val="24"/>
          <w:lang w:val="fr-FR"/>
        </w:rPr>
        <w:t>J</w:t>
      </w:r>
      <w:r w:rsidRPr="00315D68">
        <w:rPr>
          <w:rFonts w:ascii="Book Antiqua" w:hAnsi="Book Antiqua"/>
          <w:b/>
          <w:bCs/>
          <w:i/>
          <w:iCs/>
          <w:sz w:val="24"/>
          <w:szCs w:val="24"/>
          <w:lang w:val="fr-FR"/>
        </w:rPr>
        <w:t xml:space="preserve">uifs et les </w:t>
      </w:r>
      <w:r w:rsidR="00315D68">
        <w:rPr>
          <w:rFonts w:ascii="Book Antiqua" w:hAnsi="Book Antiqua"/>
          <w:b/>
          <w:bCs/>
          <w:i/>
          <w:iCs/>
          <w:sz w:val="24"/>
          <w:szCs w:val="24"/>
          <w:lang w:val="fr-FR"/>
        </w:rPr>
        <w:t>C</w:t>
      </w:r>
      <w:r w:rsidRPr="00315D68">
        <w:rPr>
          <w:rFonts w:ascii="Book Antiqua" w:hAnsi="Book Antiqua"/>
          <w:b/>
          <w:bCs/>
          <w:i/>
          <w:iCs/>
          <w:sz w:val="24"/>
          <w:szCs w:val="24"/>
          <w:lang w:val="fr-FR"/>
        </w:rPr>
        <w:t>hr</w:t>
      </w:r>
      <w:r w:rsidR="007B73E7">
        <w:rPr>
          <w:rFonts w:ascii="Book Antiqua" w:hAnsi="Book Antiqua"/>
          <w:b/>
          <w:bCs/>
          <w:i/>
          <w:iCs/>
          <w:sz w:val="24"/>
          <w:szCs w:val="24"/>
          <w:lang w:val="fr-FR"/>
        </w:rPr>
        <w:t>étiens de la péninsule arabique</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33"/>
      </w:r>
      <w:r w:rsidRPr="00A75968">
        <w:rPr>
          <w:rFonts w:ascii="Book Antiqua" w:hAnsi="Book Antiqua"/>
          <w:sz w:val="24"/>
          <w:szCs w:val="24"/>
          <w:lang w:val="fr-FR"/>
        </w:rPr>
        <w:t xml:space="preserve"> Et </w:t>
      </w:r>
      <w:r w:rsidR="00070DE1">
        <w:rPr>
          <w:rFonts w:ascii="Book Antiqua" w:hAnsi="Book Antiqua"/>
          <w:sz w:val="24"/>
          <w:szCs w:val="24"/>
          <w:lang w:val="fr-FR"/>
        </w:rPr>
        <w:t>i</w:t>
      </w:r>
      <w:r w:rsidRPr="00A75968">
        <w:rPr>
          <w:rFonts w:ascii="Book Antiqua" w:hAnsi="Book Antiqua"/>
          <w:sz w:val="24"/>
          <w:szCs w:val="24"/>
          <w:lang w:val="fr-FR"/>
        </w:rPr>
        <w:t xml:space="preserve">l a dit </w:t>
      </w:r>
      <w:r w:rsidR="00A15494">
        <w:rPr>
          <w:rFonts w:ascii="Book Antiqua" w:hAnsi="Book Antiqua"/>
          <w:sz w:val="24"/>
          <w:szCs w:val="24"/>
          <w:lang w:val="fr-FR"/>
        </w:rPr>
        <w:t xml:space="preserve">durant </w:t>
      </w:r>
      <w:r w:rsidRPr="00A75968">
        <w:rPr>
          <w:rFonts w:ascii="Book Antiqua" w:hAnsi="Book Antiqua"/>
          <w:sz w:val="24"/>
          <w:szCs w:val="24"/>
          <w:lang w:val="fr-FR"/>
        </w:rPr>
        <w:t xml:space="preserve">la maladie </w:t>
      </w:r>
      <w:r w:rsidR="00A15494">
        <w:rPr>
          <w:rFonts w:ascii="Book Antiqua" w:hAnsi="Book Antiqua"/>
          <w:sz w:val="24"/>
          <w:szCs w:val="24"/>
          <w:lang w:val="fr-FR"/>
        </w:rPr>
        <w:t xml:space="preserve">qui a précédé </w:t>
      </w:r>
      <w:r w:rsidRPr="00A75968">
        <w:rPr>
          <w:rFonts w:ascii="Book Antiqua" w:hAnsi="Book Antiqua"/>
          <w:sz w:val="24"/>
          <w:szCs w:val="24"/>
          <w:lang w:val="fr-FR"/>
        </w:rPr>
        <w:t>sa mort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Faites sortir les polyth</w:t>
      </w:r>
      <w:r w:rsidR="007B73E7">
        <w:rPr>
          <w:rFonts w:ascii="Book Antiqua" w:hAnsi="Book Antiqua"/>
          <w:b/>
          <w:bCs/>
          <w:i/>
          <w:iCs/>
          <w:sz w:val="24"/>
          <w:szCs w:val="24"/>
          <w:lang w:val="fr-FR"/>
        </w:rPr>
        <w:t>éistes de la péninsule arabique</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34"/>
      </w:r>
      <w:r w:rsidR="00315D68">
        <w:rPr>
          <w:rFonts w:ascii="Book Antiqua" w:hAnsi="Book Antiqua"/>
          <w:sz w:val="24"/>
          <w:szCs w:val="24"/>
          <w:lang w:val="fr-FR"/>
        </w:rPr>
        <w:t>.</w:t>
      </w:r>
      <w:r w:rsidRPr="00315D68">
        <w:rPr>
          <w:rFonts w:ascii="Book Antiqua" w:hAnsi="Book Antiqua"/>
          <w:sz w:val="24"/>
          <w:szCs w:val="24"/>
          <w:lang w:val="fr-FR"/>
        </w:rPr>
        <w:t xml:space="preserve"> </w:t>
      </w:r>
      <w:r w:rsidRPr="00A75968">
        <w:rPr>
          <w:rFonts w:ascii="Book Antiqua" w:hAnsi="Book Antiqua"/>
          <w:sz w:val="24"/>
          <w:szCs w:val="24"/>
          <w:lang w:val="fr-FR"/>
        </w:rPr>
        <w:t xml:space="preserve">Et </w:t>
      </w:r>
      <w:r w:rsidR="00070DE1">
        <w:rPr>
          <w:rFonts w:ascii="Book Antiqua" w:hAnsi="Book Antiqua"/>
          <w:sz w:val="24"/>
          <w:szCs w:val="24"/>
          <w:lang w:val="fr-FR"/>
        </w:rPr>
        <w:t>i</w:t>
      </w:r>
      <w:r w:rsidRPr="00A75968">
        <w:rPr>
          <w:rFonts w:ascii="Book Antiqua" w:hAnsi="Book Antiqua"/>
          <w:sz w:val="24"/>
          <w:szCs w:val="24"/>
          <w:lang w:val="fr-FR"/>
        </w:rPr>
        <w:t>l a également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315D68">
        <w:rPr>
          <w:rFonts w:ascii="Book Antiqua" w:hAnsi="Book Antiqua"/>
          <w:b/>
          <w:bCs/>
          <w:i/>
          <w:iCs/>
          <w:sz w:val="24"/>
          <w:szCs w:val="24"/>
          <w:lang w:val="fr-FR"/>
        </w:rPr>
        <w:t xml:space="preserve">Je ferai très certainement sortir les </w:t>
      </w:r>
      <w:r w:rsidR="00315D68" w:rsidRPr="00315D68">
        <w:rPr>
          <w:rFonts w:ascii="Book Antiqua" w:hAnsi="Book Antiqua"/>
          <w:b/>
          <w:bCs/>
          <w:i/>
          <w:iCs/>
          <w:sz w:val="24"/>
          <w:szCs w:val="24"/>
          <w:lang w:val="fr-FR"/>
        </w:rPr>
        <w:t>J</w:t>
      </w:r>
      <w:r w:rsidRPr="00315D68">
        <w:rPr>
          <w:rFonts w:ascii="Book Antiqua" w:hAnsi="Book Antiqua"/>
          <w:b/>
          <w:bCs/>
          <w:i/>
          <w:iCs/>
          <w:sz w:val="24"/>
          <w:szCs w:val="24"/>
          <w:lang w:val="fr-FR"/>
        </w:rPr>
        <w:t xml:space="preserve">uifs et les </w:t>
      </w:r>
      <w:r w:rsidR="00315D68" w:rsidRPr="00315D68">
        <w:rPr>
          <w:rFonts w:ascii="Book Antiqua" w:hAnsi="Book Antiqua"/>
          <w:b/>
          <w:bCs/>
          <w:i/>
          <w:iCs/>
          <w:sz w:val="24"/>
          <w:szCs w:val="24"/>
          <w:lang w:val="fr-FR"/>
        </w:rPr>
        <w:t>C</w:t>
      </w:r>
      <w:r w:rsidRPr="00315D68">
        <w:rPr>
          <w:rFonts w:ascii="Book Antiqua" w:hAnsi="Book Antiqua"/>
          <w:b/>
          <w:bCs/>
          <w:i/>
          <w:iCs/>
          <w:sz w:val="24"/>
          <w:szCs w:val="24"/>
          <w:lang w:val="fr-FR"/>
        </w:rPr>
        <w:t xml:space="preserve">hrétiens de la péninsule arabique jusqu’à ce que </w:t>
      </w:r>
      <w:r w:rsidR="007B73E7">
        <w:rPr>
          <w:rFonts w:ascii="Book Antiqua" w:hAnsi="Book Antiqua"/>
          <w:b/>
          <w:bCs/>
          <w:i/>
          <w:iCs/>
          <w:sz w:val="24"/>
          <w:szCs w:val="24"/>
          <w:lang w:val="fr-FR"/>
        </w:rPr>
        <w:t>je n’y laisse que des musulmans</w:t>
      </w:r>
      <w:r w:rsidRPr="00315D68">
        <w:rPr>
          <w:rFonts w:ascii="Book Antiqua" w:hAnsi="Book Antiqua"/>
          <w:b/>
          <w:bCs/>
          <w:i/>
          <w:iCs/>
          <w:sz w:val="24"/>
          <w:szCs w:val="24"/>
          <w:lang w:val="fr-FR"/>
        </w:rPr>
        <w:t>».</w:t>
      </w:r>
      <w:r w:rsidRPr="00315D68">
        <w:rPr>
          <w:rFonts w:ascii="Book Antiqua" w:hAnsi="Book Antiqua"/>
          <w:b/>
          <w:bCs/>
          <w:i/>
          <w:iCs/>
          <w:sz w:val="24"/>
          <w:szCs w:val="24"/>
          <w:vertAlign w:val="superscript"/>
          <w:lang w:val="fr-FR"/>
        </w:rPr>
        <w:footnoteReference w:id="35"/>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Pour quelle raison a-t-il fait mention </w:t>
      </w:r>
      <w:r w:rsidR="00A15494">
        <w:rPr>
          <w:rFonts w:ascii="Book Antiqua" w:hAnsi="Book Antiqua"/>
          <w:sz w:val="24"/>
          <w:szCs w:val="24"/>
          <w:lang w:val="fr-FR"/>
        </w:rPr>
        <w:t xml:space="preserve">exclusive </w:t>
      </w:r>
      <w:r w:rsidRPr="00A75968">
        <w:rPr>
          <w:rFonts w:ascii="Book Antiqua" w:hAnsi="Book Antiqua"/>
          <w:sz w:val="24"/>
          <w:szCs w:val="24"/>
          <w:lang w:val="fr-FR"/>
        </w:rPr>
        <w:t xml:space="preserve">de la péninsule arabique </w:t>
      </w:r>
      <w:r w:rsidR="00A15494">
        <w:rPr>
          <w:rFonts w:ascii="Book Antiqua" w:hAnsi="Book Antiqua"/>
          <w:sz w:val="24"/>
          <w:szCs w:val="24"/>
          <w:lang w:val="fr-FR"/>
        </w:rPr>
        <w:t>à ce propos</w:t>
      </w:r>
      <w:r w:rsidR="007B73E7">
        <w:rPr>
          <w:rFonts w:ascii="Book Antiqua" w:hAnsi="Book Antiqua"/>
          <w:sz w:val="24"/>
          <w:szCs w:val="24"/>
          <w:lang w:val="fr-FR"/>
        </w:rPr>
        <w:t>?</w:t>
      </w:r>
      <w:r w:rsidRPr="00A75968">
        <w:rPr>
          <w:rFonts w:ascii="Book Antiqua" w:hAnsi="Book Antiqua"/>
          <w:sz w:val="24"/>
          <w:szCs w:val="24"/>
          <w:lang w:val="fr-FR"/>
        </w:rPr>
        <w:t xml:space="preserve"> </w:t>
      </w:r>
      <w:r w:rsidR="00A15494">
        <w:rPr>
          <w:rFonts w:ascii="Book Antiqua" w:hAnsi="Book Antiqua"/>
          <w:sz w:val="24"/>
          <w:szCs w:val="24"/>
          <w:lang w:val="fr-FR"/>
        </w:rPr>
        <w:t xml:space="preserve">C’est parce </w:t>
      </w:r>
      <w:r w:rsidRPr="00A75968">
        <w:rPr>
          <w:rFonts w:ascii="Book Antiqua" w:hAnsi="Book Antiqua"/>
          <w:sz w:val="24"/>
          <w:szCs w:val="24"/>
          <w:lang w:val="fr-FR"/>
        </w:rPr>
        <w:t>qu’elle a un rôle déterminant dans le fait qu’elle demeurera préservée</w:t>
      </w:r>
      <w:r w:rsidR="003C1FA3">
        <w:rPr>
          <w:rFonts w:ascii="Book Antiqua" w:hAnsi="Book Antiqua"/>
          <w:sz w:val="24"/>
          <w:szCs w:val="24"/>
          <w:lang w:val="fr-FR"/>
        </w:rPr>
        <w:t xml:space="preserve">, en d’autres termes, </w:t>
      </w:r>
      <w:r w:rsidRPr="00A75968">
        <w:rPr>
          <w:rFonts w:ascii="Book Antiqua" w:hAnsi="Book Antiqua"/>
          <w:sz w:val="24"/>
          <w:szCs w:val="24"/>
          <w:lang w:val="fr-FR"/>
        </w:rPr>
        <w:t>deux</w:t>
      </w:r>
      <w:r w:rsidR="00070DE1">
        <w:rPr>
          <w:rFonts w:ascii="Book Antiqua" w:hAnsi="Book Antiqua"/>
          <w:sz w:val="24"/>
          <w:szCs w:val="24"/>
          <w:lang w:val="fr-FR"/>
        </w:rPr>
        <w:t xml:space="preserve"> religions ne pourront jamais </w:t>
      </w:r>
      <w:r w:rsidR="003C1FA3">
        <w:rPr>
          <w:rFonts w:ascii="Book Antiqua" w:hAnsi="Book Antiqua"/>
          <w:sz w:val="24"/>
          <w:szCs w:val="24"/>
          <w:lang w:val="fr-FR"/>
        </w:rPr>
        <w:t xml:space="preserve">y </w:t>
      </w:r>
      <w:r w:rsidR="00070DE1">
        <w:rPr>
          <w:rFonts w:ascii="Book Antiqua" w:hAnsi="Book Antiqua"/>
          <w:sz w:val="24"/>
          <w:szCs w:val="24"/>
          <w:lang w:val="fr-FR"/>
        </w:rPr>
        <w:t>co</w:t>
      </w:r>
      <w:r w:rsidR="003C1FA3">
        <w:rPr>
          <w:rFonts w:ascii="Book Antiqua" w:hAnsi="Book Antiqua"/>
          <w:sz w:val="24"/>
          <w:szCs w:val="24"/>
          <w:lang w:val="fr-FR"/>
        </w:rPr>
        <w:t>habiter</w:t>
      </w:r>
      <w:r w:rsidR="001E5B1D">
        <w:rPr>
          <w:rFonts w:ascii="Book Antiqua" w:hAnsi="Book Antiqua"/>
          <w:sz w:val="24"/>
          <w:szCs w:val="24"/>
          <w:lang w:val="fr-FR"/>
        </w:rPr>
        <w:t>:</w:t>
      </w:r>
      <w:r w:rsidR="003C1FA3">
        <w:rPr>
          <w:rFonts w:ascii="Book Antiqua" w:hAnsi="Book Antiqua"/>
          <w:sz w:val="24"/>
          <w:szCs w:val="24"/>
          <w:lang w:val="fr-FR"/>
        </w:rPr>
        <w:t xml:space="preserve"> </w:t>
      </w:r>
      <w:r w:rsidRPr="00A75968">
        <w:rPr>
          <w:rFonts w:ascii="Book Antiqua" w:hAnsi="Book Antiqua"/>
          <w:sz w:val="24"/>
          <w:szCs w:val="24"/>
          <w:lang w:val="fr-FR"/>
        </w:rPr>
        <w:t>celle de l’Islam et celle de la mécréance.</w:t>
      </w:r>
    </w:p>
    <w:p w:rsidR="00DB5167" w:rsidRPr="00A75968" w:rsidRDefault="00DB5167" w:rsidP="000A40F9">
      <w:pPr>
        <w:spacing w:before="120" w:after="0" w:line="240" w:lineRule="auto"/>
        <w:ind w:firstLine="284"/>
        <w:jc w:val="both"/>
        <w:rPr>
          <w:rFonts w:ascii="Book Antiqua" w:hAnsi="Book Antiqua"/>
          <w:sz w:val="24"/>
          <w:szCs w:val="24"/>
          <w:lang w:val="fr-FR"/>
        </w:rPr>
      </w:pPr>
      <w:bookmarkStart w:id="86" w:name="_Toc400799383"/>
    </w:p>
    <w:p w:rsidR="00DB5167" w:rsidRDefault="00DB516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B5167" w:rsidRDefault="00DB5167"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87" w:name="_Toc412310332"/>
      <w:bookmarkStart w:id="88" w:name="_Toc449811834"/>
      <w:r w:rsidRPr="000A40F9">
        <w:t>75) L</w:t>
      </w:r>
      <w:r w:rsidR="00A75968" w:rsidRPr="000A40F9">
        <w:t xml:space="preserve">es six qualités auxquelles appelle le groupe des Tablîghs </w:t>
      </w:r>
      <w:r w:rsidRPr="000A40F9">
        <w:t xml:space="preserve">comportent </w:t>
      </w:r>
      <w:r w:rsidR="00A75968" w:rsidRPr="000A40F9">
        <w:t xml:space="preserve">une </w:t>
      </w:r>
      <w:r w:rsidR="009E5285" w:rsidRPr="000A40F9">
        <w:t>énorme</w:t>
      </w:r>
      <w:r w:rsidR="00A75968" w:rsidRPr="000A40F9">
        <w:t xml:space="preserve"> déficience</w:t>
      </w:r>
      <w:bookmarkEnd w:id="86"/>
      <w:bookmarkEnd w:id="87"/>
      <w:bookmarkEnd w:id="88"/>
    </w:p>
    <w:p w:rsidR="00A75968" w:rsidRPr="000A40F9" w:rsidRDefault="00315D68" w:rsidP="000A40F9">
      <w:pPr>
        <w:pStyle w:val="Heading3"/>
        <w:rPr>
          <w:rFonts w:ascii="Book Antiqua" w:hAnsi="Book Antiqua"/>
        </w:rPr>
      </w:pPr>
      <w:r w:rsidRPr="000A40F9">
        <w:rPr>
          <w:rFonts w:ascii="Book Antiqua" w:hAnsi="Book Antiqua"/>
        </w:rPr>
        <w:t>Le prêche</w:t>
      </w:r>
      <w:r w:rsidR="00A75968" w:rsidRPr="000A40F9">
        <w:rPr>
          <w:rFonts w:ascii="Book Antiqua" w:hAnsi="Book Antiqua"/>
        </w:rPr>
        <w:t xml:space="preserve"> du groupe des Tablîghs s’articule autour de ce qu’ils appellent </w:t>
      </w:r>
      <w:r w:rsidR="001E5B1D">
        <w:rPr>
          <w:rFonts w:ascii="Book Antiqua" w:hAnsi="Book Antiqua"/>
        </w:rPr>
        <w:t>«</w:t>
      </w:r>
      <w:r w:rsidR="00A75968" w:rsidRPr="000A40F9">
        <w:rPr>
          <w:rFonts w:ascii="Book Antiqua" w:hAnsi="Book Antiqua"/>
        </w:rPr>
        <w:t>les six qualités</w:t>
      </w:r>
      <w:r w:rsidR="009E5285" w:rsidRPr="000A40F9">
        <w:rPr>
          <w:rFonts w:ascii="Book Antiqua" w:hAnsi="Book Antiqua"/>
        </w:rPr>
        <w:t xml:space="preserve">», </w:t>
      </w:r>
      <w:r w:rsidR="00A75968" w:rsidRPr="000A40F9">
        <w:rPr>
          <w:rFonts w:ascii="Book Antiqua" w:hAnsi="Book Antiqua"/>
        </w:rPr>
        <w:t xml:space="preserve">qui sont celles des </w:t>
      </w:r>
      <w:r w:rsidR="009E5285" w:rsidRPr="000A40F9">
        <w:rPr>
          <w:rFonts w:ascii="Book Antiqua" w:hAnsi="Book Antiqua"/>
        </w:rPr>
        <w:t>c</w:t>
      </w:r>
      <w:r w:rsidR="00A75968" w:rsidRPr="000A40F9">
        <w:rPr>
          <w:rFonts w:ascii="Book Antiqua" w:hAnsi="Book Antiqua"/>
        </w:rPr>
        <w:t xml:space="preserve">ompagnons. Ces qualités </w:t>
      </w:r>
      <w:r w:rsidR="00E21C5F" w:rsidRPr="000A40F9">
        <w:rPr>
          <w:rFonts w:ascii="Book Antiqua" w:hAnsi="Book Antiqua"/>
        </w:rPr>
        <w:t>ont-elles</w:t>
      </w:r>
      <w:r w:rsidR="00A75968" w:rsidRPr="000A40F9">
        <w:rPr>
          <w:rFonts w:ascii="Book Antiqua" w:hAnsi="Book Antiqua"/>
        </w:rPr>
        <w:t xml:space="preserve"> un fondement dans le Coran et la </w:t>
      </w:r>
      <w:r w:rsidRPr="000A40F9">
        <w:rPr>
          <w:rFonts w:ascii="Book Antiqua" w:hAnsi="Book Antiqua"/>
        </w:rPr>
        <w:t>Sunnah</w:t>
      </w:r>
      <w:r w:rsidR="007B73E7">
        <w:rPr>
          <w:rFonts w:ascii="Book Antiqua" w:hAnsi="Book Antiqua"/>
        </w:rPr>
        <w:t>?</w:t>
      </w:r>
      <w:r w:rsidR="00A75968" w:rsidRPr="000A40F9">
        <w:rPr>
          <w:rFonts w:ascii="Book Antiqua" w:hAnsi="Book Antiqua"/>
        </w:rPr>
        <w:t xml:space="preserve"> Et qu</w:t>
      </w:r>
      <w:r w:rsidR="009E5285" w:rsidRPr="000A40F9">
        <w:rPr>
          <w:rFonts w:ascii="Book Antiqua" w:hAnsi="Book Antiqua"/>
        </w:rPr>
        <w:t xml:space="preserve">’en </w:t>
      </w:r>
      <w:r w:rsidR="00E21C5F" w:rsidRPr="000A40F9">
        <w:rPr>
          <w:rFonts w:ascii="Book Antiqua" w:hAnsi="Book Antiqua"/>
        </w:rPr>
        <w:t>pensez-vous</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Les six qualités auxquelles appellent nos frères du groupe des Tablîghs sont sans doute de belles et nobles qualités. Néanmoins, elles ne </w:t>
      </w:r>
      <w:r w:rsidR="009E5285">
        <w:rPr>
          <w:rFonts w:ascii="Book Antiqua" w:hAnsi="Book Antiqua"/>
          <w:sz w:val="24"/>
          <w:szCs w:val="24"/>
          <w:lang w:val="fr-FR"/>
        </w:rPr>
        <w:t xml:space="preserve">suffisent pas à regrouper les qualités </w:t>
      </w:r>
      <w:r w:rsidRPr="00A75968">
        <w:rPr>
          <w:rFonts w:ascii="Book Antiqua" w:hAnsi="Book Antiqua"/>
          <w:sz w:val="24"/>
          <w:szCs w:val="24"/>
          <w:lang w:val="fr-FR"/>
        </w:rPr>
        <w:t xml:space="preserve">des prêcheurs </w:t>
      </w:r>
      <w:r w:rsidR="009E5285">
        <w:rPr>
          <w:rFonts w:ascii="Book Antiqua" w:hAnsi="Book Antiqua"/>
          <w:sz w:val="24"/>
          <w:szCs w:val="24"/>
          <w:lang w:val="fr-FR"/>
        </w:rPr>
        <w:t xml:space="preserve">et </w:t>
      </w:r>
      <w:r w:rsidRPr="00A75968">
        <w:rPr>
          <w:rFonts w:ascii="Book Antiqua" w:hAnsi="Book Antiqua"/>
          <w:sz w:val="24"/>
          <w:szCs w:val="24"/>
          <w:lang w:val="fr-FR"/>
        </w:rPr>
        <w:t xml:space="preserve">prêchés. En effet, ils ont délaissé des qualités </w:t>
      </w:r>
      <w:r w:rsidR="009E5285">
        <w:rPr>
          <w:rFonts w:ascii="Book Antiqua" w:hAnsi="Book Antiqua"/>
          <w:sz w:val="24"/>
          <w:szCs w:val="24"/>
          <w:lang w:val="fr-FR"/>
        </w:rPr>
        <w:t xml:space="preserve">d’une énorme </w:t>
      </w:r>
      <w:r w:rsidRPr="00A75968">
        <w:rPr>
          <w:rFonts w:ascii="Book Antiqua" w:hAnsi="Book Antiqua"/>
          <w:sz w:val="24"/>
          <w:szCs w:val="24"/>
          <w:lang w:val="fr-FR"/>
        </w:rPr>
        <w:t xml:space="preserve">importance, plus importantes que ce à quoi ils </w:t>
      </w:r>
      <w:r w:rsidR="009E5285">
        <w:rPr>
          <w:rFonts w:ascii="Book Antiqua" w:hAnsi="Book Antiqua"/>
          <w:sz w:val="24"/>
          <w:szCs w:val="24"/>
          <w:lang w:val="fr-FR"/>
        </w:rPr>
        <w:t xml:space="preserve">invitent </w:t>
      </w:r>
      <w:r w:rsidRPr="00A75968">
        <w:rPr>
          <w:rFonts w:ascii="Book Antiqua" w:hAnsi="Book Antiqua"/>
          <w:sz w:val="24"/>
          <w:szCs w:val="24"/>
          <w:lang w:val="fr-FR"/>
        </w:rPr>
        <w:t xml:space="preserve">ou qu’une partie de ce à quoi ils </w:t>
      </w:r>
      <w:r w:rsidR="009E5285">
        <w:rPr>
          <w:rFonts w:ascii="Book Antiqua" w:hAnsi="Book Antiqua"/>
          <w:sz w:val="24"/>
          <w:szCs w:val="24"/>
          <w:lang w:val="fr-FR"/>
        </w:rPr>
        <w:t>invitent,</w:t>
      </w:r>
      <w:r w:rsidRPr="00A75968">
        <w:rPr>
          <w:rFonts w:ascii="Book Antiqua" w:hAnsi="Book Antiqua"/>
          <w:sz w:val="24"/>
          <w:szCs w:val="24"/>
          <w:lang w:val="fr-FR"/>
        </w:rPr>
        <w:t xml:space="preserve"> </w:t>
      </w:r>
      <w:r w:rsidR="009E5285">
        <w:rPr>
          <w:rFonts w:ascii="Book Antiqua" w:hAnsi="Book Antiqua"/>
          <w:sz w:val="24"/>
          <w:szCs w:val="24"/>
          <w:lang w:val="fr-FR"/>
        </w:rPr>
        <w:t xml:space="preserve">car ces qualités proviennent de leur propre </w:t>
      </w:r>
      <w:r w:rsidRPr="00A75968">
        <w:rPr>
          <w:rFonts w:ascii="Book Antiqua" w:hAnsi="Book Antiqua"/>
          <w:sz w:val="24"/>
          <w:szCs w:val="24"/>
          <w:lang w:val="fr-FR"/>
        </w:rPr>
        <w:t>interprétation.</w:t>
      </w:r>
    </w:p>
    <w:p w:rsidR="009E5285" w:rsidRDefault="00A75968" w:rsidP="000A40F9">
      <w:pPr>
        <w:spacing w:before="120" w:after="0" w:line="240" w:lineRule="auto"/>
        <w:ind w:firstLine="284"/>
        <w:jc w:val="both"/>
        <w:rPr>
          <w:rFonts w:ascii="Book Antiqua" w:hAnsi="Book Antiqua"/>
          <w:i/>
          <w:iCs/>
          <w:sz w:val="24"/>
          <w:szCs w:val="24"/>
          <w:lang w:val="fr-FR"/>
        </w:rPr>
      </w:pPr>
      <w:r w:rsidRPr="00A75968">
        <w:rPr>
          <w:rFonts w:ascii="Book Antiqua" w:hAnsi="Book Antiqua"/>
          <w:sz w:val="24"/>
          <w:szCs w:val="24"/>
          <w:lang w:val="fr-FR"/>
        </w:rPr>
        <w:t xml:space="preserve">Et c’est pour cela que nous avons </w:t>
      </w:r>
      <w:r w:rsidR="00E21C5F" w:rsidRPr="00A75968">
        <w:rPr>
          <w:rFonts w:ascii="Book Antiqua" w:hAnsi="Book Antiqua"/>
          <w:sz w:val="24"/>
          <w:szCs w:val="24"/>
          <w:lang w:val="fr-FR"/>
        </w:rPr>
        <w:t>écrit</w:t>
      </w:r>
      <w:r w:rsidRPr="00A75968">
        <w:rPr>
          <w:rFonts w:ascii="Book Antiqua" w:hAnsi="Book Antiqua"/>
          <w:sz w:val="24"/>
          <w:szCs w:val="24"/>
          <w:lang w:val="fr-FR"/>
        </w:rPr>
        <w:t xml:space="preserve"> à certain</w:t>
      </w:r>
      <w:r w:rsidR="009E5285">
        <w:rPr>
          <w:rFonts w:ascii="Book Antiqua" w:hAnsi="Book Antiqua"/>
          <w:sz w:val="24"/>
          <w:szCs w:val="24"/>
          <w:lang w:val="fr-FR"/>
        </w:rPr>
        <w:t>e</w:t>
      </w:r>
      <w:r w:rsidRPr="00A75968">
        <w:rPr>
          <w:rFonts w:ascii="Book Antiqua" w:hAnsi="Book Antiqua"/>
          <w:sz w:val="24"/>
          <w:szCs w:val="24"/>
          <w:lang w:val="fr-FR"/>
        </w:rPr>
        <w:t xml:space="preserve">s </w:t>
      </w:r>
      <w:r w:rsidR="009E5285">
        <w:rPr>
          <w:rFonts w:ascii="Book Antiqua" w:hAnsi="Book Antiqua"/>
          <w:sz w:val="24"/>
          <w:szCs w:val="24"/>
          <w:lang w:val="fr-FR"/>
        </w:rPr>
        <w:t xml:space="preserve">personnes </w:t>
      </w:r>
      <w:r w:rsidR="00070DE1">
        <w:rPr>
          <w:rFonts w:ascii="Book Antiqua" w:hAnsi="Book Antiqua"/>
          <w:sz w:val="24"/>
          <w:szCs w:val="24"/>
          <w:lang w:val="fr-FR"/>
        </w:rPr>
        <w:t xml:space="preserve">pour leur signaler que ce </w:t>
      </w:r>
      <w:r w:rsidRPr="00A75968">
        <w:rPr>
          <w:rFonts w:ascii="Book Antiqua" w:hAnsi="Book Antiqua"/>
          <w:sz w:val="24"/>
          <w:szCs w:val="24"/>
          <w:lang w:val="fr-FR"/>
        </w:rPr>
        <w:t xml:space="preserve">prêche était déficient, et qu’il leur serait plus convenable de </w:t>
      </w:r>
      <w:r w:rsidR="0015070C">
        <w:rPr>
          <w:rFonts w:ascii="Book Antiqua" w:hAnsi="Book Antiqua"/>
          <w:sz w:val="24"/>
          <w:szCs w:val="24"/>
          <w:lang w:val="fr-FR"/>
        </w:rPr>
        <w:t xml:space="preserve">se </w:t>
      </w:r>
      <w:r w:rsidRPr="00A75968">
        <w:rPr>
          <w:rFonts w:ascii="Book Antiqua" w:hAnsi="Book Antiqua"/>
          <w:sz w:val="24"/>
          <w:szCs w:val="24"/>
          <w:lang w:val="fr-FR"/>
        </w:rPr>
        <w:t xml:space="preserve">concentrer sur </w:t>
      </w:r>
      <w:r w:rsidR="0015070C">
        <w:rPr>
          <w:rFonts w:ascii="Book Antiqua" w:hAnsi="Book Antiqua"/>
          <w:sz w:val="24"/>
          <w:szCs w:val="24"/>
          <w:lang w:val="fr-FR"/>
        </w:rPr>
        <w:t>la religion q</w:t>
      </w:r>
      <w:r w:rsidRPr="00A75968">
        <w:rPr>
          <w:rFonts w:ascii="Book Antiqua" w:hAnsi="Book Antiqua"/>
          <w:sz w:val="24"/>
          <w:szCs w:val="24"/>
          <w:lang w:val="fr-FR"/>
        </w:rPr>
        <w:t xml:space="preserve">ue 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Pr="00A75968">
        <w:rPr>
          <w:rFonts w:ascii="Book Antiqua" w:hAnsi="Book Antiqua"/>
          <w:sz w:val="24"/>
          <w:szCs w:val="24"/>
          <w:lang w:val="fr-FR"/>
        </w:rPr>
        <w:t>nous a laissé</w:t>
      </w:r>
      <w:r w:rsidR="0015070C">
        <w:rPr>
          <w:rFonts w:ascii="Book Antiqua" w:hAnsi="Book Antiqua"/>
          <w:sz w:val="24"/>
          <w:szCs w:val="24"/>
          <w:lang w:val="fr-FR"/>
        </w:rPr>
        <w:t>e</w:t>
      </w:r>
      <w:r w:rsidR="009E5285">
        <w:rPr>
          <w:rFonts w:ascii="Book Antiqua" w:hAnsi="Book Antiqua"/>
          <w:sz w:val="24"/>
          <w:szCs w:val="24"/>
          <w:lang w:val="fr-FR"/>
        </w:rPr>
        <w:t>,</w:t>
      </w:r>
      <w:r w:rsidRPr="00A75968">
        <w:rPr>
          <w:rFonts w:ascii="Book Antiqua" w:hAnsi="Book Antiqua"/>
          <w:sz w:val="24"/>
          <w:szCs w:val="24"/>
          <w:lang w:val="fr-FR"/>
        </w:rPr>
        <w:t xml:space="preserve"> </w:t>
      </w:r>
      <w:r w:rsidR="009E5285">
        <w:rPr>
          <w:rFonts w:ascii="Book Antiqua" w:hAnsi="Book Antiqua"/>
          <w:sz w:val="24"/>
          <w:szCs w:val="24"/>
          <w:lang w:val="fr-FR"/>
        </w:rPr>
        <w:t xml:space="preserve">comme indiqué dans </w:t>
      </w:r>
      <w:r w:rsidRPr="00A75968">
        <w:rPr>
          <w:rFonts w:ascii="Book Antiqua" w:hAnsi="Book Antiqua"/>
          <w:sz w:val="24"/>
          <w:szCs w:val="24"/>
          <w:lang w:val="fr-FR"/>
        </w:rPr>
        <w:t xml:space="preserve">le hadith de </w:t>
      </w:r>
      <w:r w:rsidR="009E5285" w:rsidRPr="009E5285">
        <w:rPr>
          <w:rFonts w:ascii="Book Antiqua" w:hAnsi="Book Antiqua"/>
          <w:sz w:val="24"/>
          <w:szCs w:val="24"/>
          <w:vertAlign w:val="superscript"/>
          <w:lang w:val="fr-FR"/>
        </w:rPr>
        <w:t>c</w:t>
      </w:r>
      <w:r w:rsidR="009E5285">
        <w:rPr>
          <w:rFonts w:ascii="Book Antiqua" w:hAnsi="Book Antiqua"/>
          <w:sz w:val="24"/>
          <w:szCs w:val="24"/>
          <w:lang w:val="fr-FR"/>
        </w:rPr>
        <w:t>U</w:t>
      </w:r>
      <w:r w:rsidRPr="00A75968">
        <w:rPr>
          <w:rFonts w:ascii="Book Antiqua" w:hAnsi="Book Antiqua"/>
          <w:sz w:val="24"/>
          <w:szCs w:val="24"/>
          <w:lang w:val="fr-FR"/>
        </w:rPr>
        <w:t>mar Ibn Al</w:t>
      </w:r>
      <w:r w:rsidR="009E5285">
        <w:rPr>
          <w:rFonts w:ascii="Book Antiqua" w:hAnsi="Book Antiqua"/>
          <w:sz w:val="24"/>
          <w:szCs w:val="24"/>
          <w:lang w:val="fr-FR"/>
        </w:rPr>
        <w:t>-</w:t>
      </w:r>
      <w:r w:rsidRPr="00A75968">
        <w:rPr>
          <w:rFonts w:ascii="Book Antiqua" w:hAnsi="Book Antiqua"/>
          <w:sz w:val="24"/>
          <w:szCs w:val="24"/>
          <w:lang w:val="fr-FR"/>
        </w:rPr>
        <w:t>Kha</w:t>
      </w:r>
      <w:r w:rsidRPr="009E5285">
        <w:rPr>
          <w:rFonts w:ascii="Book Antiqua" w:hAnsi="Book Antiqua"/>
          <w:sz w:val="24"/>
          <w:szCs w:val="24"/>
          <w:u w:val="single"/>
          <w:lang w:val="fr-FR"/>
        </w:rPr>
        <w:t>tt</w:t>
      </w:r>
      <w:r w:rsidRPr="00A75968">
        <w:rPr>
          <w:rFonts w:ascii="Book Antiqua" w:hAnsi="Book Antiqua"/>
          <w:sz w:val="24"/>
          <w:szCs w:val="24"/>
          <w:lang w:val="fr-FR"/>
        </w:rPr>
        <w:t>âb</w:t>
      </w:r>
      <w:r w:rsidR="00D23F53">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i/>
          <w:iCs/>
          <w:sz w:val="24"/>
          <w:szCs w:val="24"/>
          <w:lang w:val="fr-FR"/>
        </w:rPr>
        <w:t>«</w:t>
      </w:r>
      <w:r w:rsidRPr="00070DE1">
        <w:rPr>
          <w:rFonts w:ascii="Book Antiqua" w:hAnsi="Book Antiqua"/>
          <w:i/>
          <w:iCs/>
          <w:sz w:val="24"/>
          <w:szCs w:val="24"/>
          <w:lang w:val="fr-FR"/>
        </w:rPr>
        <w:t xml:space="preserve">Un jour où nous </w:t>
      </w:r>
      <w:r w:rsidR="0051385D" w:rsidRPr="00070DE1">
        <w:rPr>
          <w:rFonts w:ascii="Book Antiqua" w:hAnsi="Book Antiqua"/>
          <w:i/>
          <w:iCs/>
          <w:sz w:val="24"/>
          <w:szCs w:val="24"/>
          <w:lang w:val="fr-FR"/>
        </w:rPr>
        <w:t>étions assis auprès du Prophète</w:t>
      </w:r>
      <w:r w:rsidRPr="00070DE1">
        <w:rPr>
          <w:rFonts w:ascii="Book Antiqua" w:hAnsi="Book Antiqua"/>
          <w:i/>
          <w:iCs/>
          <w:sz w:val="24"/>
          <w:szCs w:val="24"/>
          <w:lang w:val="fr-FR"/>
        </w:rPr>
        <w:t>, voici qu’apparu</w:t>
      </w:r>
      <w:r w:rsidR="00070DE1" w:rsidRPr="00070DE1">
        <w:rPr>
          <w:rFonts w:ascii="Book Antiqua" w:hAnsi="Book Antiqua"/>
          <w:i/>
          <w:iCs/>
          <w:sz w:val="24"/>
          <w:szCs w:val="24"/>
          <w:lang w:val="fr-FR"/>
        </w:rPr>
        <w:t>t</w:t>
      </w:r>
      <w:r w:rsidRPr="00070DE1">
        <w:rPr>
          <w:rFonts w:ascii="Book Antiqua" w:hAnsi="Book Antiqua"/>
          <w:i/>
          <w:iCs/>
          <w:sz w:val="24"/>
          <w:szCs w:val="24"/>
          <w:lang w:val="fr-FR"/>
        </w:rPr>
        <w:t xml:space="preserve"> à nous un homme aux habits d’une vive blancheur, et aux cheveux d’un</w:t>
      </w:r>
      <w:r w:rsidR="009E5285">
        <w:rPr>
          <w:rFonts w:ascii="Book Antiqua" w:hAnsi="Book Antiqua"/>
          <w:i/>
          <w:iCs/>
          <w:sz w:val="24"/>
          <w:szCs w:val="24"/>
          <w:lang w:val="fr-FR"/>
        </w:rPr>
        <w:t xml:space="preserve"> brun </w:t>
      </w:r>
      <w:r w:rsidRPr="00070DE1">
        <w:rPr>
          <w:rFonts w:ascii="Book Antiqua" w:hAnsi="Book Antiqua"/>
          <w:i/>
          <w:iCs/>
          <w:sz w:val="24"/>
          <w:szCs w:val="24"/>
          <w:lang w:val="fr-FR"/>
        </w:rPr>
        <w:t>intense, sans trace visible de voyage, personne parmi nous ne le connaissait. Il vi</w:t>
      </w:r>
      <w:r w:rsidR="0051385D" w:rsidRPr="00070DE1">
        <w:rPr>
          <w:rFonts w:ascii="Book Antiqua" w:hAnsi="Book Antiqua"/>
          <w:i/>
          <w:iCs/>
          <w:sz w:val="24"/>
          <w:szCs w:val="24"/>
          <w:lang w:val="fr-FR"/>
        </w:rPr>
        <w:t>nt s’assoir en face du Prophète</w:t>
      </w:r>
      <w:r w:rsidRPr="00070DE1">
        <w:rPr>
          <w:rFonts w:ascii="Book Antiqua" w:hAnsi="Book Antiqua"/>
          <w:i/>
          <w:iCs/>
          <w:sz w:val="24"/>
          <w:szCs w:val="24"/>
          <w:lang w:val="fr-FR"/>
        </w:rPr>
        <w:t>, plaça ses genou</w:t>
      </w:r>
      <w:r w:rsidR="00070DE1">
        <w:rPr>
          <w:rFonts w:ascii="Book Antiqua" w:hAnsi="Book Antiqua"/>
          <w:i/>
          <w:iCs/>
          <w:sz w:val="24"/>
          <w:szCs w:val="24"/>
          <w:lang w:val="fr-FR"/>
        </w:rPr>
        <w:t>x</w:t>
      </w:r>
      <w:r w:rsidRPr="00070DE1">
        <w:rPr>
          <w:rFonts w:ascii="Book Antiqua" w:hAnsi="Book Antiqua"/>
          <w:i/>
          <w:iCs/>
          <w:sz w:val="24"/>
          <w:szCs w:val="24"/>
          <w:lang w:val="fr-FR"/>
        </w:rPr>
        <w:t xml:space="preserve"> contre les siens et posa les paumes de ses mains sur ses deux cuisses, et lui dit</w:t>
      </w:r>
      <w:r w:rsidR="001E5B1D">
        <w:rPr>
          <w:rFonts w:ascii="Book Antiqua" w:hAnsi="Book Antiqua"/>
          <w:i/>
          <w:iCs/>
          <w:sz w:val="24"/>
          <w:szCs w:val="24"/>
          <w:lang w:val="fr-FR"/>
        </w:rPr>
        <w:t>:</w:t>
      </w:r>
      <w:r w:rsidRPr="00070DE1">
        <w:rPr>
          <w:rFonts w:ascii="Book Antiqua" w:hAnsi="Book Antiqua"/>
          <w:i/>
          <w:iCs/>
          <w:sz w:val="24"/>
          <w:szCs w:val="24"/>
          <w:lang w:val="fr-FR"/>
        </w:rPr>
        <w:t xml:space="preserve"> </w:t>
      </w:r>
    </w:p>
    <w:p w:rsidR="009E5285" w:rsidRDefault="009E5285" w:rsidP="000A40F9">
      <w:pPr>
        <w:spacing w:before="120" w:after="0" w:line="240" w:lineRule="auto"/>
        <w:ind w:firstLine="284"/>
        <w:jc w:val="both"/>
        <w:rPr>
          <w:rFonts w:ascii="Book Antiqua" w:hAnsi="Book Antiqua"/>
          <w:sz w:val="24"/>
          <w:szCs w:val="24"/>
          <w:lang w:val="fr-FR"/>
        </w:rPr>
      </w:pPr>
      <w:r>
        <w:rPr>
          <w:rFonts w:ascii="Book Antiqua" w:hAnsi="Book Antiqua"/>
          <w:i/>
          <w:iCs/>
          <w:sz w:val="24"/>
          <w:szCs w:val="24"/>
          <w:lang w:val="fr-FR"/>
        </w:rPr>
        <w:t xml:space="preserve">- </w:t>
      </w:r>
      <w:r w:rsidR="001E5B1D">
        <w:rPr>
          <w:rFonts w:ascii="Book Antiqua" w:hAnsi="Book Antiqua"/>
          <w:i/>
          <w:iCs/>
          <w:sz w:val="24"/>
          <w:szCs w:val="24"/>
          <w:lang w:val="fr-FR"/>
        </w:rPr>
        <w:t>«</w:t>
      </w:r>
      <w:r w:rsidR="00A75968" w:rsidRPr="00070DE1">
        <w:rPr>
          <w:rFonts w:ascii="Book Antiqua" w:hAnsi="Book Antiqua"/>
          <w:i/>
          <w:iCs/>
          <w:sz w:val="24"/>
          <w:szCs w:val="24"/>
          <w:lang w:val="fr-FR"/>
        </w:rPr>
        <w:t xml:space="preserve">Ô </w:t>
      </w:r>
      <w:r w:rsidR="0077249E" w:rsidRPr="00070DE1">
        <w:rPr>
          <w:rFonts w:ascii="Book Antiqua" w:hAnsi="Book Antiqua"/>
          <w:i/>
          <w:iCs/>
          <w:sz w:val="24"/>
          <w:szCs w:val="24"/>
          <w:lang w:val="fr-FR"/>
        </w:rPr>
        <w:t>Mu</w:t>
      </w:r>
      <w:r w:rsidR="0077249E" w:rsidRPr="00AA7136">
        <w:rPr>
          <w:rFonts w:ascii="Book Antiqua" w:hAnsi="Book Antiqua"/>
          <w:i/>
          <w:iCs/>
          <w:sz w:val="24"/>
          <w:szCs w:val="24"/>
          <w:u w:val="single"/>
          <w:lang w:val="fr-FR"/>
        </w:rPr>
        <w:t>h</w:t>
      </w:r>
      <w:r w:rsidR="0077249E" w:rsidRPr="00070DE1">
        <w:rPr>
          <w:rFonts w:ascii="Book Antiqua" w:hAnsi="Book Antiqua"/>
          <w:i/>
          <w:iCs/>
          <w:sz w:val="24"/>
          <w:szCs w:val="24"/>
          <w:lang w:val="fr-FR"/>
        </w:rPr>
        <w:t>ammad</w:t>
      </w:r>
      <w:r w:rsidR="00A75968" w:rsidRPr="00070DE1">
        <w:rPr>
          <w:rFonts w:ascii="Book Antiqua" w:hAnsi="Book Antiqua"/>
          <w:i/>
          <w:iCs/>
          <w:sz w:val="24"/>
          <w:szCs w:val="24"/>
          <w:lang w:val="fr-FR"/>
        </w:rPr>
        <w:t xml:space="preserve">! </w:t>
      </w:r>
      <w:r w:rsidR="00E21C5F" w:rsidRPr="00070DE1">
        <w:rPr>
          <w:rFonts w:ascii="Book Antiqua" w:hAnsi="Book Antiqua"/>
          <w:i/>
          <w:iCs/>
          <w:sz w:val="24"/>
          <w:szCs w:val="24"/>
          <w:lang w:val="fr-FR"/>
        </w:rPr>
        <w:t>Informe-moi</w:t>
      </w:r>
      <w:r w:rsidR="00A75968" w:rsidRPr="00070DE1">
        <w:rPr>
          <w:rFonts w:ascii="Book Antiqua" w:hAnsi="Book Antiqua"/>
          <w:i/>
          <w:iCs/>
          <w:sz w:val="24"/>
          <w:szCs w:val="24"/>
          <w:lang w:val="fr-FR"/>
        </w:rPr>
        <w:t xml:space="preserve"> au sujet de l’Islam</w:t>
      </w:r>
      <w:r w:rsidR="00D23F53" w:rsidRPr="00070DE1">
        <w:rPr>
          <w:rFonts w:ascii="Book Antiqua" w:hAnsi="Book Antiqua"/>
          <w:i/>
          <w:iCs/>
          <w:sz w:val="24"/>
          <w:szCs w:val="24"/>
          <w:lang w:val="fr-FR"/>
        </w:rPr>
        <w:t>»</w:t>
      </w:r>
      <w:r w:rsidR="00A75968" w:rsidRPr="00070DE1">
        <w:rPr>
          <w:rFonts w:ascii="Book Antiqua" w:hAnsi="Book Antiqua"/>
          <w:i/>
          <w:iCs/>
          <w:sz w:val="24"/>
          <w:szCs w:val="24"/>
          <w:lang w:val="fr-FR"/>
        </w:rPr>
        <w:t>.</w:t>
      </w:r>
      <w:r w:rsidR="00A75968" w:rsidRPr="00A75968">
        <w:rPr>
          <w:rFonts w:ascii="Book Antiqua" w:hAnsi="Book Antiqua"/>
          <w:sz w:val="24"/>
          <w:szCs w:val="24"/>
          <w:lang w:val="fr-FR"/>
        </w:rPr>
        <w:t xml:space="preserve"> </w:t>
      </w:r>
    </w:p>
    <w:p w:rsidR="009E5285" w:rsidRDefault="009E5285" w:rsidP="000A40F9">
      <w:pPr>
        <w:spacing w:before="120" w:after="0" w:line="240" w:lineRule="auto"/>
        <w:ind w:firstLine="284"/>
        <w:jc w:val="both"/>
        <w:rPr>
          <w:rFonts w:ascii="Book Antiqua" w:hAnsi="Book Antiqua"/>
          <w:b/>
          <w:bCs/>
          <w:i/>
          <w:iCs/>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00A75968" w:rsidRPr="00A75968">
        <w:rPr>
          <w:rFonts w:ascii="Book Antiqua" w:hAnsi="Book Antiqua"/>
          <w:sz w:val="24"/>
          <w:szCs w:val="24"/>
          <w:lang w:val="fr-FR"/>
        </w:rPr>
        <w:t>] dit alors</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A75968" w:rsidRPr="00D23F53">
        <w:rPr>
          <w:rFonts w:ascii="Book Antiqua" w:hAnsi="Book Antiqua"/>
          <w:b/>
          <w:bCs/>
          <w:i/>
          <w:iCs/>
          <w:sz w:val="24"/>
          <w:szCs w:val="24"/>
          <w:lang w:val="fr-FR"/>
        </w:rPr>
        <w:t xml:space="preserve">L’Islam </w:t>
      </w:r>
      <w:r>
        <w:rPr>
          <w:rFonts w:ascii="Book Antiqua" w:hAnsi="Book Antiqua"/>
          <w:b/>
          <w:bCs/>
          <w:i/>
          <w:iCs/>
          <w:sz w:val="24"/>
          <w:szCs w:val="24"/>
          <w:lang w:val="fr-FR"/>
        </w:rPr>
        <w:t xml:space="preserve">consiste à ce </w:t>
      </w:r>
      <w:r w:rsidR="00A75968" w:rsidRPr="00D23F53">
        <w:rPr>
          <w:rFonts w:ascii="Book Antiqua" w:hAnsi="Book Antiqua"/>
          <w:b/>
          <w:bCs/>
          <w:i/>
          <w:iCs/>
          <w:sz w:val="24"/>
          <w:szCs w:val="24"/>
          <w:lang w:val="fr-FR"/>
        </w:rPr>
        <w:t xml:space="preserve">que tu témoignes qu’il n’y a pas de divinité </w:t>
      </w:r>
      <w:r>
        <w:rPr>
          <w:rFonts w:ascii="Book Antiqua" w:hAnsi="Book Antiqua"/>
          <w:b/>
          <w:bCs/>
          <w:i/>
          <w:iCs/>
          <w:sz w:val="24"/>
          <w:szCs w:val="24"/>
          <w:lang w:val="fr-FR"/>
        </w:rPr>
        <w:t>[</w:t>
      </w:r>
      <w:r w:rsidR="00A75968" w:rsidRPr="00D23F53">
        <w:rPr>
          <w:rFonts w:ascii="Book Antiqua" w:hAnsi="Book Antiqua"/>
          <w:b/>
          <w:bCs/>
          <w:i/>
          <w:iCs/>
          <w:sz w:val="24"/>
          <w:szCs w:val="24"/>
          <w:lang w:val="fr-FR"/>
        </w:rPr>
        <w:t>digne d’être adorée</w:t>
      </w:r>
      <w:r w:rsidRPr="009E5285">
        <w:rPr>
          <w:rFonts w:ascii="Book Antiqua" w:hAnsi="Book Antiqua"/>
          <w:b/>
          <w:bCs/>
          <w:i/>
          <w:iCs/>
          <w:sz w:val="24"/>
          <w:szCs w:val="24"/>
          <w:lang w:val="fr-FR"/>
        </w:rPr>
        <w:t>]</w:t>
      </w:r>
      <w:r w:rsidR="00A75968" w:rsidRPr="00D23F53">
        <w:rPr>
          <w:rFonts w:ascii="Book Antiqua" w:hAnsi="Book Antiqua"/>
          <w:b/>
          <w:bCs/>
          <w:i/>
          <w:iCs/>
          <w:sz w:val="24"/>
          <w:szCs w:val="24"/>
          <w:lang w:val="fr-FR"/>
        </w:rPr>
        <w:t xml:space="preserve"> en dehors d’Allah et que </w:t>
      </w:r>
      <w:r w:rsidR="0077249E" w:rsidRPr="00D23F53">
        <w:rPr>
          <w:rFonts w:ascii="Book Antiqua" w:hAnsi="Book Antiqua"/>
          <w:b/>
          <w:bCs/>
          <w:i/>
          <w:iCs/>
          <w:sz w:val="24"/>
          <w:szCs w:val="24"/>
          <w:lang w:val="fr-FR"/>
        </w:rPr>
        <w:t>Mu</w:t>
      </w:r>
      <w:r w:rsidR="0077249E" w:rsidRPr="00AA7136">
        <w:rPr>
          <w:rFonts w:ascii="Book Antiqua" w:hAnsi="Book Antiqua"/>
          <w:b/>
          <w:bCs/>
          <w:i/>
          <w:iCs/>
          <w:sz w:val="24"/>
          <w:szCs w:val="24"/>
          <w:u w:val="single"/>
          <w:lang w:val="fr-FR"/>
        </w:rPr>
        <w:t>h</w:t>
      </w:r>
      <w:r w:rsidR="0077249E" w:rsidRPr="00D23F53">
        <w:rPr>
          <w:rFonts w:ascii="Book Antiqua" w:hAnsi="Book Antiqua"/>
          <w:b/>
          <w:bCs/>
          <w:i/>
          <w:iCs/>
          <w:sz w:val="24"/>
          <w:szCs w:val="24"/>
          <w:lang w:val="fr-FR"/>
        </w:rPr>
        <w:t>ammad</w:t>
      </w:r>
      <w:r w:rsidR="00A75968" w:rsidRPr="00D23F53">
        <w:rPr>
          <w:rFonts w:ascii="Book Antiqua" w:hAnsi="Book Antiqua"/>
          <w:b/>
          <w:bCs/>
          <w:i/>
          <w:iCs/>
          <w:sz w:val="24"/>
          <w:szCs w:val="24"/>
          <w:lang w:val="fr-FR"/>
        </w:rPr>
        <w:t xml:space="preserve"> est le Messager d’Allah, que tu accomplisses la prière, </w:t>
      </w:r>
      <w:r>
        <w:rPr>
          <w:rFonts w:ascii="Book Antiqua" w:hAnsi="Book Antiqua"/>
          <w:b/>
          <w:bCs/>
          <w:i/>
          <w:iCs/>
          <w:sz w:val="24"/>
          <w:szCs w:val="24"/>
          <w:lang w:val="fr-FR"/>
        </w:rPr>
        <w:t>t’acquittes de</w:t>
      </w:r>
      <w:r w:rsidR="00A75968" w:rsidRPr="00D23F53">
        <w:rPr>
          <w:rFonts w:ascii="Book Antiqua" w:hAnsi="Book Antiqua"/>
          <w:b/>
          <w:bCs/>
          <w:i/>
          <w:iCs/>
          <w:sz w:val="24"/>
          <w:szCs w:val="24"/>
          <w:lang w:val="fr-FR"/>
        </w:rPr>
        <w:t xml:space="preserve"> l’aumône légale, jeûnes </w:t>
      </w:r>
      <w:r>
        <w:rPr>
          <w:rFonts w:ascii="Book Antiqua" w:hAnsi="Book Antiqua"/>
          <w:b/>
          <w:bCs/>
          <w:i/>
          <w:iCs/>
          <w:sz w:val="24"/>
          <w:szCs w:val="24"/>
          <w:lang w:val="fr-FR"/>
        </w:rPr>
        <w:t xml:space="preserve">pendant </w:t>
      </w:r>
      <w:r w:rsidR="00A75968" w:rsidRPr="00D23F53">
        <w:rPr>
          <w:rFonts w:ascii="Book Antiqua" w:hAnsi="Book Antiqua"/>
          <w:b/>
          <w:bCs/>
          <w:i/>
          <w:iCs/>
          <w:sz w:val="24"/>
          <w:szCs w:val="24"/>
          <w:lang w:val="fr-FR"/>
        </w:rPr>
        <w:t xml:space="preserve">Ramadan et effectues le pèlerinage vers la Maison </w:t>
      </w:r>
      <w:r>
        <w:rPr>
          <w:rFonts w:ascii="Book Antiqua" w:hAnsi="Book Antiqua"/>
          <w:b/>
          <w:bCs/>
          <w:i/>
          <w:iCs/>
          <w:sz w:val="24"/>
          <w:szCs w:val="24"/>
          <w:lang w:val="fr-FR"/>
        </w:rPr>
        <w:t>Sacrée...</w:t>
      </w:r>
      <w:r w:rsidR="00D23F53" w:rsidRPr="00D23F53">
        <w:rPr>
          <w:rFonts w:ascii="Book Antiqua" w:hAnsi="Book Antiqua"/>
          <w:b/>
          <w:bCs/>
          <w:i/>
          <w:iCs/>
          <w:sz w:val="24"/>
          <w:szCs w:val="24"/>
          <w:lang w:val="fr-FR"/>
        </w:rPr>
        <w:t>»</w:t>
      </w:r>
    </w:p>
    <w:p w:rsidR="009E5285" w:rsidRDefault="009E5285" w:rsidP="000A40F9">
      <w:pPr>
        <w:spacing w:before="120" w:after="0" w:line="240" w:lineRule="auto"/>
        <w:ind w:firstLine="284"/>
        <w:jc w:val="both"/>
        <w:rPr>
          <w:rFonts w:ascii="Book Antiqua" w:hAnsi="Book Antiqua"/>
          <w:i/>
          <w:iCs/>
          <w:sz w:val="24"/>
          <w:szCs w:val="24"/>
          <w:lang w:val="fr-FR"/>
        </w:rPr>
      </w:pPr>
      <w:r>
        <w:rPr>
          <w:rFonts w:ascii="Book Antiqua" w:hAnsi="Book Antiqua"/>
          <w:b/>
          <w:bCs/>
          <w:i/>
          <w:iCs/>
          <w:sz w:val="24"/>
          <w:szCs w:val="24"/>
          <w:lang w:val="fr-FR"/>
        </w:rPr>
        <w:t xml:space="preserve">- </w:t>
      </w:r>
      <w:r w:rsidR="001E5B1D">
        <w:rPr>
          <w:rFonts w:ascii="Book Antiqua" w:hAnsi="Book Antiqua"/>
          <w:i/>
          <w:iCs/>
          <w:sz w:val="24"/>
          <w:szCs w:val="24"/>
          <w:lang w:val="fr-FR"/>
        </w:rPr>
        <w:t>«</w:t>
      </w:r>
      <w:r w:rsidR="00A75968" w:rsidRPr="00070DE1">
        <w:rPr>
          <w:rFonts w:ascii="Book Antiqua" w:hAnsi="Book Antiqua"/>
          <w:i/>
          <w:iCs/>
          <w:sz w:val="24"/>
          <w:szCs w:val="24"/>
          <w:lang w:val="fr-FR"/>
        </w:rPr>
        <w:t>Tu as di</w:t>
      </w:r>
      <w:r w:rsidR="00D23F53" w:rsidRPr="00070DE1">
        <w:rPr>
          <w:rFonts w:ascii="Book Antiqua" w:hAnsi="Book Antiqua"/>
          <w:i/>
          <w:iCs/>
          <w:sz w:val="24"/>
          <w:szCs w:val="24"/>
          <w:lang w:val="fr-FR"/>
        </w:rPr>
        <w:t>t</w:t>
      </w:r>
      <w:r w:rsidR="00A75968" w:rsidRPr="00070DE1">
        <w:rPr>
          <w:rFonts w:ascii="Book Antiqua" w:hAnsi="Book Antiqua"/>
          <w:i/>
          <w:iCs/>
          <w:sz w:val="24"/>
          <w:szCs w:val="24"/>
          <w:lang w:val="fr-FR"/>
        </w:rPr>
        <w:t xml:space="preserve"> vrai</w:t>
      </w:r>
      <w:r w:rsidR="00D23F53" w:rsidRPr="00070DE1">
        <w:rPr>
          <w:rFonts w:ascii="Book Antiqua" w:hAnsi="Book Antiqua"/>
          <w:i/>
          <w:iCs/>
          <w:sz w:val="24"/>
          <w:szCs w:val="24"/>
          <w:lang w:val="fr-FR"/>
        </w:rPr>
        <w:t>»</w:t>
      </w:r>
      <w:r w:rsidR="00A75968" w:rsidRPr="00070DE1">
        <w:rPr>
          <w:rFonts w:ascii="Book Antiqua" w:hAnsi="Book Antiqua"/>
          <w:i/>
          <w:iCs/>
          <w:sz w:val="24"/>
          <w:szCs w:val="24"/>
          <w:lang w:val="fr-FR"/>
        </w:rPr>
        <w:t xml:space="preserve"> dit</w:t>
      </w:r>
      <w:r>
        <w:rPr>
          <w:rFonts w:ascii="Book Antiqua" w:hAnsi="Book Antiqua"/>
          <w:i/>
          <w:iCs/>
          <w:sz w:val="24"/>
          <w:szCs w:val="24"/>
          <w:lang w:val="fr-FR"/>
        </w:rPr>
        <w:t>-il</w:t>
      </w:r>
      <w:r w:rsidR="00A75968" w:rsidRPr="00070DE1">
        <w:rPr>
          <w:rFonts w:ascii="Book Antiqua" w:hAnsi="Book Antiqua"/>
          <w:i/>
          <w:iCs/>
          <w:sz w:val="24"/>
          <w:szCs w:val="24"/>
          <w:lang w:val="fr-FR"/>
        </w:rPr>
        <w:t xml:space="preserve">. Puis, il </w:t>
      </w:r>
      <w:r>
        <w:rPr>
          <w:rFonts w:ascii="Book Antiqua" w:hAnsi="Book Antiqua"/>
          <w:i/>
          <w:iCs/>
          <w:sz w:val="24"/>
          <w:szCs w:val="24"/>
          <w:lang w:val="fr-FR"/>
        </w:rPr>
        <w:t>ajouta</w:t>
      </w:r>
      <w:r w:rsidR="001E5B1D">
        <w:rPr>
          <w:rFonts w:ascii="Book Antiqua" w:hAnsi="Book Antiqua"/>
          <w:i/>
          <w:iCs/>
          <w:sz w:val="24"/>
          <w:szCs w:val="24"/>
          <w:lang w:val="fr-FR"/>
        </w:rPr>
        <w:t>: «</w:t>
      </w:r>
      <w:r w:rsidRPr="00070DE1">
        <w:rPr>
          <w:rFonts w:ascii="Book Antiqua" w:hAnsi="Book Antiqua"/>
          <w:i/>
          <w:iCs/>
          <w:sz w:val="24"/>
          <w:szCs w:val="24"/>
          <w:lang w:val="fr-FR"/>
        </w:rPr>
        <w:t>Informe-moi</w:t>
      </w:r>
      <w:r w:rsidR="007B73E7">
        <w:rPr>
          <w:rFonts w:ascii="Book Antiqua" w:hAnsi="Book Antiqua"/>
          <w:i/>
          <w:iCs/>
          <w:sz w:val="24"/>
          <w:szCs w:val="24"/>
          <w:lang w:val="fr-FR"/>
        </w:rPr>
        <w:t xml:space="preserve"> à propos de la foi</w:t>
      </w:r>
      <w:r w:rsidR="00D23F53" w:rsidRPr="00070DE1">
        <w:rPr>
          <w:rFonts w:ascii="Book Antiqua" w:hAnsi="Book Antiqua"/>
          <w:i/>
          <w:iCs/>
          <w:sz w:val="24"/>
          <w:szCs w:val="24"/>
          <w:lang w:val="fr-FR"/>
        </w:rPr>
        <w:t>».</w:t>
      </w:r>
      <w:r w:rsidR="00A75968" w:rsidRPr="00070DE1">
        <w:rPr>
          <w:rFonts w:ascii="Book Antiqua" w:hAnsi="Book Antiqua"/>
          <w:i/>
          <w:iCs/>
          <w:sz w:val="24"/>
          <w:szCs w:val="24"/>
          <w:lang w:val="fr-FR"/>
        </w:rPr>
        <w:t xml:space="preserve"> Il dit</w:t>
      </w:r>
      <w:r w:rsidR="001E5B1D">
        <w:rPr>
          <w:rFonts w:ascii="Book Antiqua" w:hAnsi="Book Antiqua"/>
          <w:i/>
          <w:iCs/>
          <w:sz w:val="24"/>
          <w:szCs w:val="24"/>
          <w:lang w:val="fr-FR"/>
        </w:rPr>
        <w:t>:</w:t>
      </w:r>
      <w:r w:rsidR="00A75968" w:rsidRPr="00070DE1">
        <w:rPr>
          <w:rFonts w:ascii="Book Antiqua" w:hAnsi="Book Antiqua"/>
          <w:i/>
          <w:iCs/>
          <w:sz w:val="24"/>
          <w:szCs w:val="24"/>
          <w:lang w:val="fr-FR"/>
        </w:rPr>
        <w:t xml:space="preserve"> </w:t>
      </w:r>
    </w:p>
    <w:p w:rsidR="009E5285" w:rsidRDefault="009E5285" w:rsidP="000A40F9">
      <w:pPr>
        <w:spacing w:before="120" w:after="0" w:line="240" w:lineRule="auto"/>
        <w:ind w:firstLine="284"/>
        <w:jc w:val="both"/>
        <w:rPr>
          <w:rFonts w:ascii="Book Antiqua" w:hAnsi="Book Antiqua"/>
          <w:sz w:val="24"/>
          <w:szCs w:val="24"/>
          <w:lang w:val="fr-FR"/>
        </w:rPr>
      </w:pPr>
      <w:r>
        <w:rPr>
          <w:rFonts w:ascii="Book Antiqua" w:hAnsi="Book Antiqua"/>
          <w:i/>
          <w:iCs/>
          <w:sz w:val="24"/>
          <w:szCs w:val="24"/>
          <w:lang w:val="fr-FR"/>
        </w:rPr>
        <w:t xml:space="preserve">- </w:t>
      </w:r>
      <w:r>
        <w:rPr>
          <w:rFonts w:ascii="Book Antiqua" w:hAnsi="Book Antiqua"/>
          <w:sz w:val="24"/>
          <w:szCs w:val="24"/>
          <w:lang w:val="fr-FR"/>
        </w:rPr>
        <w:t>Il (</w:t>
      </w:r>
      <w:r w:rsidR="00322C74" w:rsidRPr="00322C74">
        <w:rPr>
          <w:rFonts w:ascii="Book Antiqua" w:hAnsi="Book Antiqua" w:cs="CTraditional Arabic"/>
          <w:color w:val="000000"/>
          <w:sz w:val="24"/>
          <w:szCs w:val="24"/>
          <w:rtl/>
          <w:lang w:val="fr-FR"/>
        </w:rPr>
        <w:t>ج</w:t>
      </w:r>
      <w:r>
        <w:rPr>
          <w:rFonts w:ascii="Book Antiqua" w:hAnsi="Book Antiqua"/>
          <w:sz w:val="24"/>
          <w:szCs w:val="24"/>
          <w:lang w:val="fr-FR"/>
        </w:rPr>
        <w:t>) répondit</w:t>
      </w:r>
      <w:r w:rsidR="001E5B1D">
        <w:rPr>
          <w:rFonts w:ascii="Book Antiqua" w:hAnsi="Book Antiqua"/>
          <w:sz w:val="24"/>
          <w:szCs w:val="24"/>
          <w:lang w:val="fr-FR"/>
        </w:rPr>
        <w:t>:</w:t>
      </w:r>
      <w:r>
        <w:rPr>
          <w:rFonts w:ascii="Book Antiqua" w:hAnsi="Book Antiqua"/>
          <w:sz w:val="24"/>
          <w:szCs w:val="24"/>
          <w:lang w:val="fr-FR"/>
        </w:rPr>
        <w:t xml:space="preserve"> </w:t>
      </w:r>
      <w:r w:rsidR="001E5B1D">
        <w:rPr>
          <w:rFonts w:ascii="Book Antiqua" w:hAnsi="Book Antiqua"/>
          <w:b/>
          <w:bCs/>
          <w:i/>
          <w:iCs/>
          <w:sz w:val="24"/>
          <w:szCs w:val="24"/>
          <w:lang w:val="fr-FR"/>
        </w:rPr>
        <w:t>«</w:t>
      </w:r>
      <w:r w:rsidR="00A75968" w:rsidRPr="00D23F53">
        <w:rPr>
          <w:rFonts w:ascii="Book Antiqua" w:hAnsi="Book Antiqua"/>
          <w:b/>
          <w:bCs/>
          <w:i/>
          <w:iCs/>
          <w:sz w:val="24"/>
          <w:szCs w:val="24"/>
          <w:lang w:val="fr-FR"/>
        </w:rPr>
        <w:t xml:space="preserve">C’est </w:t>
      </w:r>
      <w:r>
        <w:rPr>
          <w:rFonts w:ascii="Book Antiqua" w:hAnsi="Book Antiqua"/>
          <w:b/>
          <w:bCs/>
          <w:i/>
          <w:iCs/>
          <w:sz w:val="24"/>
          <w:szCs w:val="24"/>
          <w:lang w:val="fr-FR"/>
        </w:rPr>
        <w:t xml:space="preserve">de </w:t>
      </w:r>
      <w:r w:rsidR="00A75968" w:rsidRPr="00D23F53">
        <w:rPr>
          <w:rFonts w:ascii="Book Antiqua" w:hAnsi="Book Antiqua"/>
          <w:b/>
          <w:bCs/>
          <w:i/>
          <w:iCs/>
          <w:sz w:val="24"/>
          <w:szCs w:val="24"/>
          <w:lang w:val="fr-FR"/>
        </w:rPr>
        <w:t xml:space="preserve">croire en Allah, en Ses </w:t>
      </w:r>
      <w:r w:rsidR="0015070C">
        <w:rPr>
          <w:rFonts w:ascii="Book Antiqua" w:hAnsi="Book Antiqua"/>
          <w:b/>
          <w:bCs/>
          <w:i/>
          <w:iCs/>
          <w:sz w:val="24"/>
          <w:szCs w:val="24"/>
          <w:lang w:val="fr-FR"/>
        </w:rPr>
        <w:t>A</w:t>
      </w:r>
      <w:r w:rsidR="00A75968" w:rsidRPr="00D23F53">
        <w:rPr>
          <w:rFonts w:ascii="Book Antiqua" w:hAnsi="Book Antiqua"/>
          <w:b/>
          <w:bCs/>
          <w:i/>
          <w:iCs/>
          <w:sz w:val="24"/>
          <w:szCs w:val="24"/>
          <w:lang w:val="fr-FR"/>
        </w:rPr>
        <w:t xml:space="preserve">nges, en Ses Livres, en Ses </w:t>
      </w:r>
      <w:r>
        <w:rPr>
          <w:rFonts w:ascii="Book Antiqua" w:hAnsi="Book Antiqua"/>
          <w:b/>
          <w:bCs/>
          <w:i/>
          <w:iCs/>
          <w:sz w:val="24"/>
          <w:szCs w:val="24"/>
          <w:lang w:val="fr-FR"/>
        </w:rPr>
        <w:t>Messagers</w:t>
      </w:r>
      <w:r w:rsidR="00A75968" w:rsidRPr="00D23F53">
        <w:rPr>
          <w:rFonts w:ascii="Book Antiqua" w:hAnsi="Book Antiqua"/>
          <w:b/>
          <w:bCs/>
          <w:i/>
          <w:iCs/>
          <w:sz w:val="24"/>
          <w:szCs w:val="24"/>
          <w:lang w:val="fr-FR"/>
        </w:rPr>
        <w:t xml:space="preserve">, au Jour Dernier et </w:t>
      </w:r>
      <w:r>
        <w:rPr>
          <w:rFonts w:ascii="Book Antiqua" w:hAnsi="Book Antiqua"/>
          <w:b/>
          <w:bCs/>
          <w:i/>
          <w:iCs/>
          <w:sz w:val="24"/>
          <w:szCs w:val="24"/>
          <w:lang w:val="fr-FR"/>
        </w:rPr>
        <w:t xml:space="preserve">de </w:t>
      </w:r>
      <w:r w:rsidR="00A75968" w:rsidRPr="00D23F53">
        <w:rPr>
          <w:rFonts w:ascii="Book Antiqua" w:hAnsi="Book Antiqua"/>
          <w:b/>
          <w:bCs/>
          <w:i/>
          <w:iCs/>
          <w:sz w:val="24"/>
          <w:szCs w:val="24"/>
          <w:lang w:val="fr-FR"/>
        </w:rPr>
        <w:t xml:space="preserve">croire au </w:t>
      </w:r>
      <w:r>
        <w:rPr>
          <w:rFonts w:ascii="Book Antiqua" w:hAnsi="Book Antiqua"/>
          <w:b/>
          <w:bCs/>
          <w:i/>
          <w:iCs/>
          <w:sz w:val="24"/>
          <w:szCs w:val="24"/>
          <w:lang w:val="fr-FR"/>
        </w:rPr>
        <w:t>D</w:t>
      </w:r>
      <w:r w:rsidR="00A75968" w:rsidRPr="00D23F53">
        <w:rPr>
          <w:rFonts w:ascii="Book Antiqua" w:hAnsi="Book Antiqua"/>
          <w:b/>
          <w:bCs/>
          <w:i/>
          <w:iCs/>
          <w:sz w:val="24"/>
          <w:szCs w:val="24"/>
          <w:lang w:val="fr-FR"/>
        </w:rPr>
        <w:t>estin, bon ou mauvais</w:t>
      </w:r>
      <w:r w:rsidR="00D23F53" w:rsidRPr="00D23F53">
        <w:rPr>
          <w:rFonts w:ascii="Book Antiqua" w:hAnsi="Book Antiqua"/>
          <w:b/>
          <w:bCs/>
          <w:i/>
          <w:iCs/>
          <w:sz w:val="24"/>
          <w:szCs w:val="24"/>
          <w:lang w:val="fr-FR"/>
        </w:rPr>
        <w:t>»</w:t>
      </w:r>
      <w:r w:rsidR="00A75968" w:rsidRPr="00D23F53">
        <w:rPr>
          <w:rFonts w:ascii="Book Antiqua" w:hAnsi="Book Antiqua"/>
          <w:b/>
          <w:bCs/>
          <w:i/>
          <w:iCs/>
          <w:sz w:val="24"/>
          <w:szCs w:val="24"/>
          <w:lang w:val="fr-FR"/>
        </w:rPr>
        <w:t>.</w:t>
      </w:r>
    </w:p>
    <w:p w:rsidR="009E5285" w:rsidRDefault="009E5285" w:rsidP="000A40F9">
      <w:pPr>
        <w:spacing w:before="120" w:after="0" w:line="240" w:lineRule="auto"/>
        <w:ind w:firstLine="284"/>
        <w:jc w:val="both"/>
        <w:rPr>
          <w:rFonts w:ascii="Book Antiqua" w:hAnsi="Book Antiqua"/>
          <w:i/>
          <w:iCs/>
          <w:sz w:val="24"/>
          <w:szCs w:val="24"/>
          <w:lang w:val="fr-FR"/>
        </w:rPr>
      </w:pPr>
      <w:r>
        <w:rPr>
          <w:rFonts w:ascii="Book Antiqua" w:hAnsi="Book Antiqua"/>
          <w:sz w:val="24"/>
          <w:szCs w:val="24"/>
          <w:lang w:val="fr-FR"/>
        </w:rPr>
        <w:t xml:space="preserve">- </w:t>
      </w:r>
      <w:r w:rsidR="00A75968" w:rsidRPr="00070DE1">
        <w:rPr>
          <w:rFonts w:ascii="Book Antiqua" w:hAnsi="Book Antiqua"/>
          <w:i/>
          <w:iCs/>
          <w:sz w:val="24"/>
          <w:szCs w:val="24"/>
          <w:lang w:val="fr-FR"/>
        </w:rPr>
        <w:t>Il dit</w:t>
      </w:r>
      <w:r w:rsidR="001E5B1D">
        <w:rPr>
          <w:rFonts w:ascii="Book Antiqua" w:hAnsi="Book Antiqua"/>
          <w:i/>
          <w:iCs/>
          <w:sz w:val="24"/>
          <w:szCs w:val="24"/>
          <w:lang w:val="fr-FR"/>
        </w:rPr>
        <w:t>:</w:t>
      </w:r>
      <w:r w:rsidR="00A75968" w:rsidRPr="00070DE1">
        <w:rPr>
          <w:rFonts w:ascii="Book Antiqua" w:hAnsi="Book Antiqua"/>
          <w:i/>
          <w:iCs/>
          <w:sz w:val="24"/>
          <w:szCs w:val="24"/>
          <w:lang w:val="fr-FR"/>
        </w:rPr>
        <w:t xml:space="preserve"> </w:t>
      </w:r>
      <w:r w:rsidR="001E5B1D">
        <w:rPr>
          <w:rFonts w:ascii="Book Antiqua" w:hAnsi="Book Antiqua"/>
          <w:i/>
          <w:iCs/>
          <w:sz w:val="24"/>
          <w:szCs w:val="24"/>
          <w:lang w:val="fr-FR"/>
        </w:rPr>
        <w:t>«</w:t>
      </w:r>
      <w:r w:rsidR="00A75968" w:rsidRPr="00070DE1">
        <w:rPr>
          <w:rFonts w:ascii="Book Antiqua" w:hAnsi="Book Antiqua"/>
          <w:i/>
          <w:iCs/>
          <w:sz w:val="24"/>
          <w:szCs w:val="24"/>
          <w:lang w:val="fr-FR"/>
        </w:rPr>
        <w:t>Tu as di</w:t>
      </w:r>
      <w:r w:rsidR="00D23F53" w:rsidRPr="00070DE1">
        <w:rPr>
          <w:rFonts w:ascii="Book Antiqua" w:hAnsi="Book Antiqua"/>
          <w:i/>
          <w:iCs/>
          <w:sz w:val="24"/>
          <w:szCs w:val="24"/>
          <w:lang w:val="fr-FR"/>
        </w:rPr>
        <w:t>t</w:t>
      </w:r>
      <w:r w:rsidR="00A75968" w:rsidRPr="00070DE1">
        <w:rPr>
          <w:rFonts w:ascii="Book Antiqua" w:hAnsi="Book Antiqua"/>
          <w:i/>
          <w:iCs/>
          <w:sz w:val="24"/>
          <w:szCs w:val="24"/>
          <w:lang w:val="fr-FR"/>
        </w:rPr>
        <w:t xml:space="preserve"> vrai</w:t>
      </w:r>
      <w:r w:rsidR="00D23F53" w:rsidRPr="00070DE1">
        <w:rPr>
          <w:rFonts w:ascii="Book Antiqua" w:hAnsi="Book Antiqua"/>
          <w:i/>
          <w:iCs/>
          <w:sz w:val="24"/>
          <w:szCs w:val="24"/>
          <w:lang w:val="fr-FR"/>
        </w:rPr>
        <w:t>»</w:t>
      </w:r>
      <w:r w:rsidR="00A75968" w:rsidRPr="00070DE1">
        <w:rPr>
          <w:rFonts w:ascii="Book Antiqua" w:hAnsi="Book Antiqua"/>
          <w:i/>
          <w:iCs/>
          <w:sz w:val="24"/>
          <w:szCs w:val="24"/>
          <w:lang w:val="fr-FR"/>
        </w:rPr>
        <w:t xml:space="preserve"> puis ajouta: </w:t>
      </w:r>
      <w:r w:rsidR="001E5B1D">
        <w:rPr>
          <w:rFonts w:ascii="Book Antiqua" w:hAnsi="Book Antiqua"/>
          <w:i/>
          <w:iCs/>
          <w:sz w:val="24"/>
          <w:szCs w:val="24"/>
          <w:lang w:val="fr-FR"/>
        </w:rPr>
        <w:t>«</w:t>
      </w:r>
      <w:r w:rsidR="00A75968" w:rsidRPr="00070DE1">
        <w:rPr>
          <w:rFonts w:ascii="Book Antiqua" w:hAnsi="Book Antiqua"/>
          <w:i/>
          <w:iCs/>
          <w:sz w:val="24"/>
          <w:szCs w:val="24"/>
          <w:lang w:val="fr-FR"/>
        </w:rPr>
        <w:t>Informe</w:t>
      </w:r>
      <w:r w:rsidR="00D23F53" w:rsidRPr="00070DE1">
        <w:rPr>
          <w:rFonts w:ascii="Book Antiqua" w:hAnsi="Book Antiqua"/>
          <w:i/>
          <w:iCs/>
          <w:sz w:val="24"/>
          <w:szCs w:val="24"/>
          <w:lang w:val="fr-FR"/>
        </w:rPr>
        <w:t>-</w:t>
      </w:r>
      <w:r w:rsidR="00A75968" w:rsidRPr="00070DE1">
        <w:rPr>
          <w:rFonts w:ascii="Book Antiqua" w:hAnsi="Book Antiqua"/>
          <w:i/>
          <w:iCs/>
          <w:sz w:val="24"/>
          <w:szCs w:val="24"/>
          <w:lang w:val="fr-FR"/>
        </w:rPr>
        <w:t>moi à propos de l’excellence</w:t>
      </w:r>
      <w:r w:rsidR="00D23F53" w:rsidRPr="00070DE1">
        <w:rPr>
          <w:rFonts w:ascii="Book Antiqua" w:hAnsi="Book Antiqua"/>
          <w:i/>
          <w:iCs/>
          <w:sz w:val="24"/>
          <w:szCs w:val="24"/>
          <w:lang w:val="fr-FR"/>
        </w:rPr>
        <w:t>»</w:t>
      </w:r>
      <w:r>
        <w:rPr>
          <w:rFonts w:ascii="Book Antiqua" w:hAnsi="Book Antiqua"/>
          <w:i/>
          <w:iCs/>
          <w:sz w:val="24"/>
          <w:szCs w:val="24"/>
          <w:lang w:val="fr-FR"/>
        </w:rPr>
        <w:t>.</w:t>
      </w:r>
    </w:p>
    <w:p w:rsidR="00A75968" w:rsidRPr="00070DE1" w:rsidRDefault="009E5285" w:rsidP="000A40F9">
      <w:pPr>
        <w:spacing w:before="120" w:after="0" w:line="240" w:lineRule="auto"/>
        <w:ind w:firstLine="284"/>
        <w:jc w:val="both"/>
        <w:rPr>
          <w:rFonts w:ascii="Book Antiqua" w:hAnsi="Book Antiqua"/>
          <w:b/>
          <w:bCs/>
          <w:i/>
          <w:iCs/>
          <w:sz w:val="24"/>
          <w:szCs w:val="24"/>
          <w:lang w:val="fr-FR"/>
        </w:rPr>
      </w:pPr>
      <w:r>
        <w:rPr>
          <w:rFonts w:ascii="Book Antiqua" w:hAnsi="Book Antiqua"/>
          <w:i/>
          <w:iCs/>
          <w:sz w:val="24"/>
          <w:szCs w:val="24"/>
          <w:lang w:val="fr-FR"/>
        </w:rPr>
        <w:t xml:space="preserve">- </w:t>
      </w:r>
      <w:r w:rsidR="00A75968" w:rsidRPr="00070DE1">
        <w:rPr>
          <w:rFonts w:ascii="Book Antiqua" w:hAnsi="Book Antiqua"/>
          <w:i/>
          <w:iCs/>
          <w:sz w:val="24"/>
          <w:szCs w:val="24"/>
          <w:lang w:val="fr-FR"/>
        </w:rPr>
        <w:t>Il dit</w:t>
      </w:r>
      <w:r w:rsidR="001E5B1D">
        <w:rPr>
          <w:rFonts w:ascii="Book Antiqua" w:hAnsi="Book Antiqua"/>
          <w:i/>
          <w:iCs/>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A75968" w:rsidRPr="00D23F53">
        <w:rPr>
          <w:rFonts w:ascii="Book Antiqua" w:hAnsi="Book Antiqua"/>
          <w:b/>
          <w:bCs/>
          <w:i/>
          <w:iCs/>
          <w:sz w:val="24"/>
          <w:szCs w:val="24"/>
          <w:lang w:val="fr-FR"/>
        </w:rPr>
        <w:t>Q</w:t>
      </w:r>
      <w:r w:rsidR="00070DE1">
        <w:rPr>
          <w:rFonts w:ascii="Book Antiqua" w:hAnsi="Book Antiqua"/>
          <w:b/>
          <w:bCs/>
          <w:i/>
          <w:iCs/>
          <w:sz w:val="24"/>
          <w:szCs w:val="24"/>
          <w:lang w:val="fr-FR"/>
        </w:rPr>
        <w:t>ue tu adores Allah comme si tu L</w:t>
      </w:r>
      <w:r w:rsidR="00A75968" w:rsidRPr="00D23F53">
        <w:rPr>
          <w:rFonts w:ascii="Book Antiqua" w:hAnsi="Book Antiqua"/>
          <w:b/>
          <w:bCs/>
          <w:i/>
          <w:iCs/>
          <w:sz w:val="24"/>
          <w:szCs w:val="24"/>
          <w:lang w:val="fr-FR"/>
        </w:rPr>
        <w:t>e vo</w:t>
      </w:r>
      <w:r w:rsidR="0015070C">
        <w:rPr>
          <w:rFonts w:ascii="Book Antiqua" w:hAnsi="Book Antiqua"/>
          <w:b/>
          <w:bCs/>
          <w:i/>
          <w:iCs/>
          <w:sz w:val="24"/>
          <w:szCs w:val="24"/>
          <w:lang w:val="fr-FR"/>
        </w:rPr>
        <w:t>yai</w:t>
      </w:r>
      <w:r w:rsidR="00A75968" w:rsidRPr="00D23F53">
        <w:rPr>
          <w:rFonts w:ascii="Book Antiqua" w:hAnsi="Book Antiqua"/>
          <w:b/>
          <w:bCs/>
          <w:i/>
          <w:iCs/>
          <w:sz w:val="24"/>
          <w:szCs w:val="24"/>
          <w:lang w:val="fr-FR"/>
        </w:rPr>
        <w:t>s, car si tu ne Le vois pas, Lui certes te voit</w:t>
      </w:r>
      <w:r w:rsidR="00A75968" w:rsidRPr="00A75968">
        <w:rPr>
          <w:rFonts w:ascii="Book Antiqua" w:hAnsi="Book Antiqua"/>
          <w:sz w:val="24"/>
          <w:szCs w:val="24"/>
          <w:lang w:val="fr-FR"/>
        </w:rPr>
        <w:t>»</w:t>
      </w:r>
      <w:r w:rsidR="00070DE1">
        <w:rPr>
          <w:rFonts w:ascii="Book Antiqua" w:hAnsi="Book Antiqua"/>
          <w:sz w:val="24"/>
          <w:szCs w:val="24"/>
          <w:lang w:val="fr-FR"/>
        </w:rPr>
        <w:t>.</w:t>
      </w:r>
      <w:r w:rsidR="00A75968" w:rsidRPr="00A75968">
        <w:rPr>
          <w:rFonts w:ascii="Book Antiqua" w:hAnsi="Book Antiqua"/>
          <w:sz w:val="24"/>
          <w:szCs w:val="24"/>
          <w:lang w:val="fr-FR"/>
        </w:rPr>
        <w:t xml:space="preserve"> Et à la fin du hadith, 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A75968" w:rsidRPr="00D23F53">
        <w:rPr>
          <w:rFonts w:ascii="Book Antiqua" w:hAnsi="Book Antiqua"/>
          <w:b/>
          <w:bCs/>
          <w:i/>
          <w:iCs/>
          <w:sz w:val="24"/>
          <w:szCs w:val="24"/>
          <w:lang w:val="fr-FR"/>
        </w:rPr>
        <w:t>C’est l’</w:t>
      </w:r>
      <w:r w:rsidR="00C45E15">
        <w:rPr>
          <w:rFonts w:ascii="Book Antiqua" w:hAnsi="Book Antiqua"/>
          <w:b/>
          <w:bCs/>
          <w:i/>
          <w:iCs/>
          <w:sz w:val="24"/>
          <w:szCs w:val="24"/>
          <w:lang w:val="fr-FR"/>
        </w:rPr>
        <w:t>a</w:t>
      </w:r>
      <w:r w:rsidR="00A75968" w:rsidRPr="00D23F53">
        <w:rPr>
          <w:rFonts w:ascii="Book Antiqua" w:hAnsi="Book Antiqua"/>
          <w:b/>
          <w:bCs/>
          <w:i/>
          <w:iCs/>
          <w:sz w:val="24"/>
          <w:szCs w:val="24"/>
          <w:lang w:val="fr-FR"/>
        </w:rPr>
        <w:t xml:space="preserve">nge </w:t>
      </w:r>
      <w:r w:rsidR="00C45E15">
        <w:rPr>
          <w:rFonts w:ascii="Book Antiqua" w:hAnsi="Book Antiqua"/>
          <w:b/>
          <w:bCs/>
          <w:i/>
          <w:iCs/>
          <w:sz w:val="24"/>
          <w:szCs w:val="24"/>
          <w:lang w:val="fr-FR"/>
        </w:rPr>
        <w:t>Jibrîl (</w:t>
      </w:r>
      <w:r w:rsidR="00A75968" w:rsidRPr="00D23F53">
        <w:rPr>
          <w:rFonts w:ascii="Book Antiqua" w:hAnsi="Book Antiqua"/>
          <w:b/>
          <w:bCs/>
          <w:i/>
          <w:iCs/>
          <w:sz w:val="24"/>
          <w:szCs w:val="24"/>
          <w:lang w:val="fr-FR"/>
        </w:rPr>
        <w:t>Gabriel</w:t>
      </w:r>
      <w:r w:rsidR="00C45E15">
        <w:rPr>
          <w:rFonts w:ascii="Book Antiqua" w:hAnsi="Book Antiqua"/>
          <w:b/>
          <w:bCs/>
          <w:i/>
          <w:iCs/>
          <w:sz w:val="24"/>
          <w:szCs w:val="24"/>
          <w:lang w:val="fr-FR"/>
        </w:rPr>
        <w:t>)</w:t>
      </w:r>
      <w:r w:rsidR="00A75968" w:rsidRPr="00D23F53">
        <w:rPr>
          <w:rFonts w:ascii="Book Antiqua" w:hAnsi="Book Antiqua"/>
          <w:b/>
          <w:bCs/>
          <w:i/>
          <w:iCs/>
          <w:sz w:val="24"/>
          <w:szCs w:val="24"/>
          <w:lang w:val="fr-FR"/>
        </w:rPr>
        <w:t xml:space="preserve"> qui est venu v</w:t>
      </w:r>
      <w:r w:rsidR="007B73E7">
        <w:rPr>
          <w:rFonts w:ascii="Book Antiqua" w:hAnsi="Book Antiqua"/>
          <w:b/>
          <w:bCs/>
          <w:i/>
          <w:iCs/>
          <w:sz w:val="24"/>
          <w:szCs w:val="24"/>
          <w:lang w:val="fr-FR"/>
        </w:rPr>
        <w:t>ous enseigner votre religion</w:t>
      </w:r>
      <w:r w:rsidR="00070DE1">
        <w:rPr>
          <w:rFonts w:ascii="Book Antiqua" w:hAnsi="Book Antiqua"/>
          <w:b/>
          <w:bCs/>
          <w:i/>
          <w:iCs/>
          <w:sz w:val="24"/>
          <w:szCs w:val="24"/>
          <w:lang w:val="fr-FR"/>
        </w:rPr>
        <w:t>»</w:t>
      </w:r>
      <w:r w:rsidR="00A75968" w:rsidRPr="00D23F53">
        <w:rPr>
          <w:rFonts w:ascii="Book Antiqua" w:hAnsi="Book Antiqua"/>
          <w:b/>
          <w:bCs/>
          <w:i/>
          <w:iCs/>
          <w:sz w:val="24"/>
          <w:szCs w:val="24"/>
          <w:vertAlign w:val="superscript"/>
        </w:rPr>
        <w:footnoteReference w:id="36"/>
      </w:r>
      <w:r w:rsidR="00070DE1" w:rsidRPr="00070DE1">
        <w:rPr>
          <w:rFonts w:ascii="Book Antiqua" w:hAnsi="Book Antiqua"/>
          <w:b/>
          <w:bCs/>
          <w:i/>
          <w:iCs/>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si nos frères du groupe des Tablîghs concentraient leur prêche </w:t>
      </w:r>
      <w:r w:rsidR="00C45E15">
        <w:rPr>
          <w:rFonts w:ascii="Book Antiqua" w:hAnsi="Book Antiqua"/>
          <w:sz w:val="24"/>
          <w:szCs w:val="24"/>
          <w:lang w:val="fr-FR"/>
        </w:rPr>
        <w:t xml:space="preserve">sur les </w:t>
      </w:r>
      <w:r w:rsidRPr="00A75968">
        <w:rPr>
          <w:rFonts w:ascii="Book Antiqua" w:hAnsi="Book Antiqua"/>
          <w:sz w:val="24"/>
          <w:szCs w:val="24"/>
          <w:lang w:val="fr-FR"/>
        </w:rPr>
        <w:t xml:space="preserve">fondements que 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donné</w:t>
      </w:r>
      <w:r w:rsidR="00070DE1">
        <w:rPr>
          <w:rFonts w:ascii="Book Antiqua" w:hAnsi="Book Antiqua"/>
          <w:sz w:val="24"/>
          <w:szCs w:val="24"/>
          <w:lang w:val="fr-FR"/>
        </w:rPr>
        <w:t>s</w:t>
      </w:r>
      <w:r w:rsidR="001E5B1D">
        <w:rPr>
          <w:rFonts w:ascii="Book Antiqua" w:hAnsi="Book Antiqua"/>
          <w:sz w:val="24"/>
          <w:szCs w:val="24"/>
          <w:lang w:val="fr-FR"/>
        </w:rPr>
        <w:t xml:space="preserve"> et a qualifiés de «</w:t>
      </w:r>
      <w:r w:rsidR="007B73E7">
        <w:rPr>
          <w:rFonts w:ascii="Book Antiqua" w:hAnsi="Book Antiqua"/>
          <w:sz w:val="24"/>
          <w:szCs w:val="24"/>
          <w:lang w:val="fr-FR"/>
        </w:rPr>
        <w:t>religion</w:t>
      </w:r>
      <w:r w:rsidR="00C45E15">
        <w:rPr>
          <w:rFonts w:ascii="Book Antiqua" w:hAnsi="Book Antiqua"/>
          <w:sz w:val="24"/>
          <w:szCs w:val="24"/>
          <w:lang w:val="fr-FR"/>
        </w:rPr>
        <w:t>»</w:t>
      </w:r>
      <w:r w:rsidRPr="00A75968">
        <w:rPr>
          <w:rFonts w:ascii="Book Antiqua" w:hAnsi="Book Antiqua"/>
          <w:sz w:val="24"/>
          <w:szCs w:val="24"/>
          <w:lang w:val="fr-FR"/>
        </w:rPr>
        <w:t>, cela serait certes meilleur et plus droit.</w:t>
      </w:r>
      <w:r w:rsidR="00070DE1">
        <w:rPr>
          <w:rFonts w:ascii="Book Antiqua" w:hAnsi="Book Antiqua"/>
          <w:sz w:val="24"/>
          <w:szCs w:val="24"/>
          <w:lang w:val="fr-FR"/>
        </w:rPr>
        <w:t xml:space="preserve"> </w:t>
      </w:r>
      <w:r w:rsidRPr="00A75968">
        <w:rPr>
          <w:rFonts w:ascii="Book Antiqua" w:hAnsi="Book Antiqua"/>
          <w:sz w:val="24"/>
          <w:szCs w:val="24"/>
          <w:lang w:val="fr-FR"/>
        </w:rPr>
        <w:t>En ce qui concerne les six qualités auxquelles ils appellent, il n’y a pas de doute qu’</w:t>
      </w:r>
      <w:r w:rsidR="00C45E15">
        <w:rPr>
          <w:rFonts w:ascii="Book Antiqua" w:hAnsi="Book Antiqua"/>
          <w:sz w:val="24"/>
          <w:szCs w:val="24"/>
          <w:lang w:val="fr-FR"/>
        </w:rPr>
        <w:t xml:space="preserve">elles sont extrêmement </w:t>
      </w:r>
      <w:r w:rsidRPr="00A75968">
        <w:rPr>
          <w:rFonts w:ascii="Book Antiqua" w:hAnsi="Book Antiqua"/>
          <w:sz w:val="24"/>
          <w:szCs w:val="24"/>
          <w:lang w:val="fr-FR"/>
        </w:rPr>
        <w:t>déficien</w:t>
      </w:r>
      <w:r w:rsidR="00C45E15">
        <w:rPr>
          <w:rFonts w:ascii="Book Antiqua" w:hAnsi="Book Antiqua"/>
          <w:sz w:val="24"/>
          <w:szCs w:val="24"/>
          <w:lang w:val="fr-FR"/>
        </w:rPr>
        <w:t>tes</w:t>
      </w:r>
      <w:r w:rsidRPr="00A75968">
        <w:rPr>
          <w:rFonts w:ascii="Book Antiqua" w:hAnsi="Book Antiqua"/>
          <w:sz w:val="24"/>
          <w:szCs w:val="24"/>
          <w:lang w:val="fr-FR"/>
        </w:rPr>
        <w:t xml:space="preserve">, et ils se doivent de les compléter avec ce à quoi la </w:t>
      </w:r>
      <w:r w:rsidR="00C45E15">
        <w:rPr>
          <w:rFonts w:ascii="Book Antiqua" w:hAnsi="Book Antiqua"/>
          <w:sz w:val="24"/>
          <w:szCs w:val="24"/>
          <w:lang w:val="fr-FR"/>
        </w:rPr>
        <w:t>l</w:t>
      </w:r>
      <w:r w:rsidRPr="00A75968">
        <w:rPr>
          <w:rFonts w:ascii="Book Antiqua" w:hAnsi="Book Antiqua"/>
          <w:sz w:val="24"/>
          <w:szCs w:val="24"/>
          <w:lang w:val="fr-FR"/>
        </w:rPr>
        <w:t>égislation fait référence.</w:t>
      </w:r>
    </w:p>
    <w:p w:rsidR="00DB5167" w:rsidRPr="00A75968" w:rsidRDefault="00DB5167" w:rsidP="000A40F9">
      <w:pPr>
        <w:spacing w:before="120" w:after="0" w:line="240" w:lineRule="auto"/>
        <w:ind w:firstLine="284"/>
        <w:jc w:val="both"/>
        <w:rPr>
          <w:rFonts w:ascii="Book Antiqua" w:hAnsi="Book Antiqua"/>
          <w:sz w:val="24"/>
          <w:szCs w:val="24"/>
          <w:lang w:val="fr-FR"/>
        </w:rPr>
      </w:pPr>
      <w:bookmarkStart w:id="89" w:name="_Toc400799384"/>
    </w:p>
    <w:p w:rsidR="00DB5167" w:rsidRDefault="00DB516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5968" w:rsidRPr="000A40F9" w:rsidRDefault="00E21C5F" w:rsidP="000A40F9">
      <w:pPr>
        <w:pStyle w:val="Heading2"/>
      </w:pPr>
      <w:bookmarkStart w:id="90" w:name="_Toc412310333"/>
      <w:bookmarkStart w:id="91" w:name="_Toc449811835"/>
      <w:r w:rsidRPr="000A40F9">
        <w:t xml:space="preserve">76) L’obligation </w:t>
      </w:r>
      <w:r w:rsidR="00A75968" w:rsidRPr="000A40F9">
        <w:t>d’</w:t>
      </w:r>
      <w:r w:rsidR="00C45E15" w:rsidRPr="000A40F9">
        <w:t>adopter</w:t>
      </w:r>
      <w:r w:rsidR="00A75968" w:rsidRPr="000A40F9">
        <w:t xml:space="preserve"> un seul parti</w:t>
      </w:r>
      <w:bookmarkEnd w:id="89"/>
      <w:bookmarkEnd w:id="90"/>
      <w:bookmarkEnd w:id="91"/>
    </w:p>
    <w:p w:rsidR="00A75968" w:rsidRPr="000A40F9" w:rsidRDefault="00A75968" w:rsidP="000A40F9">
      <w:pPr>
        <w:pStyle w:val="Heading3"/>
        <w:rPr>
          <w:rFonts w:ascii="Book Antiqua" w:hAnsi="Book Antiqua"/>
        </w:rPr>
      </w:pPr>
      <w:r w:rsidRPr="000A40F9">
        <w:rPr>
          <w:rFonts w:ascii="Book Antiqua" w:hAnsi="Book Antiqua"/>
        </w:rPr>
        <w:t>Certains gouvernements appellent à une multiplication des partis</w:t>
      </w:r>
      <w:r w:rsidR="00C45E15" w:rsidRPr="000A40F9">
        <w:rPr>
          <w:rFonts w:ascii="Book Antiqua" w:hAnsi="Book Antiqua"/>
        </w:rPr>
        <w:t xml:space="preserve"> politiques</w:t>
      </w:r>
      <w:r w:rsidRPr="000A40F9">
        <w:rPr>
          <w:rFonts w:ascii="Book Antiqua" w:hAnsi="Book Antiqua"/>
        </w:rPr>
        <w:t xml:space="preserve">, et </w:t>
      </w:r>
      <w:r w:rsidR="00C45E15" w:rsidRPr="000A40F9">
        <w:rPr>
          <w:rFonts w:ascii="Book Antiqua" w:hAnsi="Book Antiqua"/>
        </w:rPr>
        <w:t>même le gouvernement lui-</w:t>
      </w:r>
      <w:r w:rsidRPr="000A40F9">
        <w:rPr>
          <w:rFonts w:ascii="Book Antiqua" w:hAnsi="Book Antiqua"/>
        </w:rPr>
        <w:t xml:space="preserve">même </w:t>
      </w:r>
      <w:r w:rsidR="00C45E15" w:rsidRPr="000A40F9">
        <w:rPr>
          <w:rFonts w:ascii="Book Antiqua" w:hAnsi="Book Antiqua"/>
        </w:rPr>
        <w:t xml:space="preserve">s’affilie à un </w:t>
      </w:r>
      <w:r w:rsidRPr="000A40F9">
        <w:rPr>
          <w:rFonts w:ascii="Book Antiqua" w:hAnsi="Book Antiqua"/>
        </w:rPr>
        <w:t xml:space="preserve">parti. </w:t>
      </w:r>
      <w:r w:rsidR="00C45E15" w:rsidRPr="000A40F9">
        <w:rPr>
          <w:rFonts w:ascii="Book Antiqua" w:hAnsi="Book Antiqua"/>
        </w:rPr>
        <w:t>O</w:t>
      </w:r>
      <w:r w:rsidRPr="000A40F9">
        <w:rPr>
          <w:rFonts w:ascii="Book Antiqua" w:hAnsi="Book Antiqua"/>
        </w:rPr>
        <w:t xml:space="preserve">n constate que </w:t>
      </w:r>
      <w:r w:rsidR="00C45E15" w:rsidRPr="000A40F9">
        <w:rPr>
          <w:rFonts w:ascii="Book Antiqua" w:hAnsi="Book Antiqua"/>
        </w:rPr>
        <w:t>l</w:t>
      </w:r>
      <w:r w:rsidRPr="000A40F9">
        <w:rPr>
          <w:rFonts w:ascii="Book Antiqua" w:hAnsi="Book Antiqua"/>
        </w:rPr>
        <w:t xml:space="preserve">e parti </w:t>
      </w:r>
      <w:r w:rsidR="00C45E15" w:rsidRPr="000A40F9">
        <w:rPr>
          <w:rFonts w:ascii="Book Antiqua" w:hAnsi="Book Antiqua"/>
        </w:rPr>
        <w:t>auquel s’affilie le</w:t>
      </w:r>
      <w:r w:rsidRPr="000A40F9">
        <w:rPr>
          <w:rFonts w:ascii="Book Antiqua" w:hAnsi="Book Antiqua"/>
        </w:rPr>
        <w:t xml:space="preserve"> gouvernement défend corps et âme </w:t>
      </w:r>
      <w:r w:rsidR="00C45E15" w:rsidRPr="000A40F9">
        <w:rPr>
          <w:rFonts w:ascii="Book Antiqua" w:hAnsi="Book Antiqua"/>
        </w:rPr>
        <w:t>son gouvernement et sa manière de juger</w:t>
      </w:r>
      <w:r w:rsidRPr="000A40F9">
        <w:rPr>
          <w:rFonts w:ascii="Book Antiqua" w:hAnsi="Book Antiqua"/>
        </w:rPr>
        <w:t xml:space="preserve">, </w:t>
      </w:r>
      <w:r w:rsidR="00C45E15" w:rsidRPr="000A40F9">
        <w:rPr>
          <w:rFonts w:ascii="Book Antiqua" w:hAnsi="Book Antiqua"/>
        </w:rPr>
        <w:t xml:space="preserve">alors qu’il n’applique </w:t>
      </w:r>
      <w:r w:rsidRPr="000A40F9">
        <w:rPr>
          <w:rFonts w:ascii="Book Antiqua" w:hAnsi="Book Antiqua"/>
        </w:rPr>
        <w:t xml:space="preserve">pas la législation islamique. </w:t>
      </w:r>
      <w:r w:rsidR="00C45E15" w:rsidRPr="000A40F9">
        <w:rPr>
          <w:rFonts w:ascii="Book Antiqua" w:hAnsi="Book Antiqua"/>
        </w:rPr>
        <w:t xml:space="preserve">Et ce parti politique se </w:t>
      </w:r>
      <w:r w:rsidRPr="000A40F9">
        <w:rPr>
          <w:rFonts w:ascii="Book Antiqua" w:hAnsi="Book Antiqua"/>
        </w:rPr>
        <w:t>compos</w:t>
      </w:r>
      <w:r w:rsidR="00C45E15" w:rsidRPr="000A40F9">
        <w:rPr>
          <w:rFonts w:ascii="Book Antiqua" w:hAnsi="Book Antiqua"/>
        </w:rPr>
        <w:t>e aussi bien</w:t>
      </w:r>
      <w:r w:rsidRPr="000A40F9">
        <w:rPr>
          <w:rFonts w:ascii="Book Antiqua" w:hAnsi="Book Antiqua"/>
        </w:rPr>
        <w:t xml:space="preserve"> de musulmans </w:t>
      </w:r>
      <w:r w:rsidR="00C45E15" w:rsidRPr="000A40F9">
        <w:rPr>
          <w:rFonts w:ascii="Book Antiqua" w:hAnsi="Book Antiqua"/>
        </w:rPr>
        <w:t xml:space="preserve">que </w:t>
      </w:r>
      <w:r w:rsidRPr="000A40F9">
        <w:rPr>
          <w:rFonts w:ascii="Book Antiqua" w:hAnsi="Book Antiqua"/>
        </w:rPr>
        <w:t>de non</w:t>
      </w:r>
      <w:r w:rsidR="00C45E15" w:rsidRPr="000A40F9">
        <w:rPr>
          <w:rFonts w:ascii="Book Antiqua" w:hAnsi="Book Antiqua"/>
        </w:rPr>
        <w:t>-</w:t>
      </w:r>
      <w:r w:rsidRPr="000A40F9">
        <w:rPr>
          <w:rFonts w:ascii="Book Antiqua" w:hAnsi="Book Antiqua"/>
        </w:rPr>
        <w:t>musulmans.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Le devoir de ce</w:t>
      </w:r>
      <w:r w:rsidR="00C45E15">
        <w:rPr>
          <w:rFonts w:ascii="Book Antiqua" w:hAnsi="Book Antiqua"/>
          <w:sz w:val="24"/>
          <w:szCs w:val="24"/>
          <w:lang w:val="fr-FR"/>
        </w:rPr>
        <w:t>t</w:t>
      </w:r>
      <w:r w:rsidRPr="00A75968">
        <w:rPr>
          <w:rFonts w:ascii="Book Antiqua" w:hAnsi="Book Antiqua"/>
          <w:sz w:val="24"/>
          <w:szCs w:val="24"/>
          <w:lang w:val="fr-FR"/>
        </w:rPr>
        <w:t xml:space="preserve"> </w:t>
      </w:r>
      <w:r w:rsidR="00C45E15">
        <w:rPr>
          <w:rFonts w:ascii="Book Antiqua" w:hAnsi="Book Antiqua"/>
          <w:sz w:val="24"/>
          <w:szCs w:val="24"/>
          <w:lang w:val="fr-FR"/>
        </w:rPr>
        <w:t xml:space="preserve">état </w:t>
      </w:r>
      <w:r w:rsidRPr="00A75968">
        <w:rPr>
          <w:rFonts w:ascii="Book Antiqua" w:hAnsi="Book Antiqua"/>
          <w:sz w:val="24"/>
          <w:szCs w:val="24"/>
          <w:lang w:val="fr-FR"/>
        </w:rPr>
        <w:t xml:space="preserve">est de </w:t>
      </w:r>
      <w:r w:rsidR="00C45E15">
        <w:rPr>
          <w:rFonts w:ascii="Book Antiqua" w:hAnsi="Book Antiqua"/>
          <w:sz w:val="24"/>
          <w:szCs w:val="24"/>
          <w:lang w:val="fr-FR"/>
        </w:rPr>
        <w:t>n’établir qu’</w:t>
      </w:r>
      <w:r w:rsidRPr="00A75968">
        <w:rPr>
          <w:rFonts w:ascii="Book Antiqua" w:hAnsi="Book Antiqua"/>
          <w:sz w:val="24"/>
          <w:szCs w:val="24"/>
          <w:lang w:val="fr-FR"/>
        </w:rPr>
        <w:t xml:space="preserve">un seul parti, </w:t>
      </w:r>
      <w:r w:rsidR="00C45E15">
        <w:rPr>
          <w:rFonts w:ascii="Book Antiqua" w:hAnsi="Book Antiqua"/>
          <w:sz w:val="24"/>
          <w:szCs w:val="24"/>
          <w:lang w:val="fr-FR"/>
        </w:rPr>
        <w:t xml:space="preserve">la parti </w:t>
      </w:r>
      <w:r w:rsidRPr="00A75968">
        <w:rPr>
          <w:rFonts w:ascii="Book Antiqua" w:hAnsi="Book Antiqua"/>
          <w:sz w:val="24"/>
          <w:szCs w:val="24"/>
          <w:lang w:val="fr-FR"/>
        </w:rPr>
        <w:t xml:space="preserve">d’Allah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 xml:space="preserve">) </w:t>
      </w:r>
      <w:r w:rsidR="00C45E15">
        <w:rPr>
          <w:rFonts w:ascii="Book Antiqua" w:hAnsi="Book Antiqua"/>
          <w:sz w:val="24"/>
          <w:szCs w:val="24"/>
          <w:lang w:val="fr-FR"/>
        </w:rPr>
        <w:t xml:space="preserve">qui se pose en </w:t>
      </w:r>
      <w:r w:rsidRPr="00A75968">
        <w:rPr>
          <w:rFonts w:ascii="Book Antiqua" w:hAnsi="Book Antiqua"/>
          <w:sz w:val="24"/>
          <w:szCs w:val="24"/>
          <w:lang w:val="fr-FR"/>
        </w:rPr>
        <w:t xml:space="preserve">garant de la mise en application de la </w:t>
      </w:r>
      <w:r w:rsidR="00C45E15">
        <w:rPr>
          <w:rFonts w:ascii="Book Antiqua" w:hAnsi="Book Antiqua"/>
          <w:sz w:val="24"/>
          <w:szCs w:val="24"/>
          <w:lang w:val="fr-FR"/>
        </w:rPr>
        <w:t>l</w:t>
      </w:r>
      <w:r w:rsidRPr="00A75968">
        <w:rPr>
          <w:rFonts w:ascii="Book Antiqua" w:hAnsi="Book Antiqua"/>
          <w:sz w:val="24"/>
          <w:szCs w:val="24"/>
          <w:lang w:val="fr-FR"/>
        </w:rPr>
        <w:t>égislation islamique dans toutes les affaires</w:t>
      </w:r>
      <w:r w:rsidR="001E5B1D">
        <w:rPr>
          <w:rFonts w:ascii="Book Antiqua" w:hAnsi="Book Antiqua"/>
          <w:sz w:val="24"/>
          <w:szCs w:val="24"/>
          <w:lang w:val="fr-FR"/>
        </w:rPr>
        <w:t>:</w:t>
      </w:r>
      <w:r w:rsidRPr="00A75968">
        <w:rPr>
          <w:rFonts w:ascii="Book Antiqua" w:hAnsi="Book Antiqua"/>
          <w:sz w:val="24"/>
          <w:szCs w:val="24"/>
          <w:lang w:val="fr-FR"/>
        </w:rPr>
        <w:t xml:space="preserve"> que ce soit au niveau des actes d’adoration qui représentent la relation entre l’homme et son Seigneur, ou bien dans toutes les affaires et transactions </w:t>
      </w:r>
      <w:r w:rsidR="00C45E15">
        <w:rPr>
          <w:rFonts w:ascii="Book Antiqua" w:hAnsi="Book Antiqua"/>
          <w:sz w:val="24"/>
          <w:szCs w:val="24"/>
          <w:lang w:val="fr-FR"/>
        </w:rPr>
        <w:t xml:space="preserve">qui régissent les relations </w:t>
      </w:r>
      <w:r w:rsidRPr="00A75968">
        <w:rPr>
          <w:rFonts w:ascii="Book Antiqua" w:hAnsi="Book Antiqua"/>
          <w:sz w:val="24"/>
          <w:szCs w:val="24"/>
          <w:lang w:val="fr-FR"/>
        </w:rPr>
        <w:t>entre les créatures, qu’elles touchent à la famille ou à d’autres secteurs comme l’économie, la défense ou autre.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Ceci est le devoir de tout gouvernement à la tête d’une nation islamique, car les </w:t>
      </w:r>
      <w:r w:rsidR="00070DE1">
        <w:rPr>
          <w:rFonts w:ascii="Book Antiqua" w:hAnsi="Book Antiqua"/>
          <w:sz w:val="24"/>
          <w:szCs w:val="24"/>
          <w:lang w:val="fr-FR"/>
        </w:rPr>
        <w:t>M</w:t>
      </w:r>
      <w:r w:rsidRPr="00A75968">
        <w:rPr>
          <w:rFonts w:ascii="Book Antiqua" w:hAnsi="Book Antiqua"/>
          <w:sz w:val="24"/>
          <w:szCs w:val="24"/>
          <w:lang w:val="fr-FR"/>
        </w:rPr>
        <w:t>usulmans ont délégué leurs affaire</w:t>
      </w:r>
      <w:r w:rsidR="00070DE1">
        <w:rPr>
          <w:rFonts w:ascii="Book Antiqua" w:hAnsi="Book Antiqua"/>
          <w:sz w:val="24"/>
          <w:szCs w:val="24"/>
          <w:lang w:val="fr-FR"/>
        </w:rPr>
        <w:t>s à ce gouvernement en exigeant</w:t>
      </w:r>
      <w:r w:rsidRPr="00A75968">
        <w:rPr>
          <w:rFonts w:ascii="Book Antiqua" w:hAnsi="Book Antiqua"/>
          <w:sz w:val="24"/>
          <w:szCs w:val="24"/>
          <w:lang w:val="fr-FR"/>
        </w:rPr>
        <w:t xml:space="preserve"> </w:t>
      </w:r>
      <w:r w:rsidR="00C45E15">
        <w:rPr>
          <w:rFonts w:ascii="Book Antiqua" w:hAnsi="Book Antiqua"/>
          <w:sz w:val="24"/>
          <w:szCs w:val="24"/>
          <w:lang w:val="fr-FR"/>
        </w:rPr>
        <w:t xml:space="preserve">explicitement ou implicitement </w:t>
      </w:r>
      <w:r w:rsidRPr="00A75968">
        <w:rPr>
          <w:rFonts w:ascii="Book Antiqua" w:hAnsi="Book Antiqua"/>
          <w:sz w:val="24"/>
          <w:szCs w:val="24"/>
          <w:lang w:val="fr-FR"/>
        </w:rPr>
        <w:t>que c</w:t>
      </w:r>
      <w:r w:rsidR="0051385D">
        <w:rPr>
          <w:rFonts w:ascii="Book Antiqua" w:hAnsi="Book Antiqua"/>
          <w:sz w:val="24"/>
          <w:szCs w:val="24"/>
          <w:lang w:val="fr-FR"/>
        </w:rPr>
        <w:t xml:space="preserve">e dernier mette en pratique la </w:t>
      </w:r>
      <w:r w:rsidR="00C45E15">
        <w:rPr>
          <w:rFonts w:ascii="Book Antiqua" w:hAnsi="Book Antiqua"/>
          <w:sz w:val="24"/>
          <w:szCs w:val="24"/>
          <w:lang w:val="fr-FR"/>
        </w:rPr>
        <w:t>l</w:t>
      </w:r>
      <w:r w:rsidRPr="00A75968">
        <w:rPr>
          <w:rFonts w:ascii="Book Antiqua" w:hAnsi="Book Antiqua"/>
          <w:sz w:val="24"/>
          <w:szCs w:val="24"/>
          <w:lang w:val="fr-FR"/>
        </w:rPr>
        <w:t>égislation d’Allah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car le peuple musulman ne souhaite </w:t>
      </w:r>
      <w:r w:rsidR="00C45E15">
        <w:rPr>
          <w:rFonts w:ascii="Book Antiqua" w:hAnsi="Book Antiqua"/>
          <w:sz w:val="24"/>
          <w:szCs w:val="24"/>
          <w:lang w:val="fr-FR"/>
        </w:rPr>
        <w:t xml:space="preserve">rien d’autre </w:t>
      </w:r>
      <w:r w:rsidRPr="00A75968">
        <w:rPr>
          <w:rFonts w:ascii="Book Antiqua" w:hAnsi="Book Antiqua"/>
          <w:sz w:val="24"/>
          <w:szCs w:val="24"/>
          <w:lang w:val="fr-FR"/>
        </w:rPr>
        <w:t xml:space="preserve">que l’Islam comme </w:t>
      </w:r>
      <w:r w:rsidR="00C45E15">
        <w:rPr>
          <w:rFonts w:ascii="Book Antiqua" w:hAnsi="Book Antiqua"/>
          <w:sz w:val="24"/>
          <w:szCs w:val="24"/>
          <w:lang w:val="fr-FR"/>
        </w:rPr>
        <w:t xml:space="preserve">unique </w:t>
      </w:r>
      <w:r w:rsidRPr="00A75968">
        <w:rPr>
          <w:rFonts w:ascii="Book Antiqua" w:hAnsi="Book Antiqua"/>
          <w:sz w:val="24"/>
          <w:szCs w:val="24"/>
          <w:lang w:val="fr-FR"/>
        </w:rPr>
        <w:t>modèle de référence.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Aussi, le devoir du gouvernement de </w:t>
      </w:r>
      <w:r w:rsidR="00C60DB6">
        <w:rPr>
          <w:rFonts w:ascii="Book Antiqua" w:hAnsi="Book Antiqua"/>
          <w:sz w:val="24"/>
          <w:szCs w:val="24"/>
          <w:lang w:val="fr-FR"/>
        </w:rPr>
        <w:t>tout pays musulman</w:t>
      </w:r>
      <w:r w:rsidRPr="00A75968">
        <w:rPr>
          <w:rFonts w:ascii="Book Antiqua" w:hAnsi="Book Antiqua"/>
          <w:sz w:val="24"/>
          <w:szCs w:val="24"/>
          <w:lang w:val="fr-FR"/>
        </w:rPr>
        <w:t xml:space="preserve"> est de revenir au Livre et à la </w:t>
      </w:r>
      <w:r w:rsidR="00315D68">
        <w:rPr>
          <w:rFonts w:ascii="Book Antiqua" w:hAnsi="Book Antiqua"/>
          <w:sz w:val="24"/>
          <w:szCs w:val="24"/>
          <w:lang w:val="fr-FR"/>
        </w:rPr>
        <w:t>Sunnah</w:t>
      </w:r>
      <w:r w:rsidRPr="00A75968">
        <w:rPr>
          <w:rFonts w:ascii="Book Antiqua" w:hAnsi="Book Antiqua"/>
          <w:sz w:val="24"/>
          <w:szCs w:val="24"/>
          <w:lang w:val="fr-FR"/>
        </w:rPr>
        <w:t>, et d’unifier les partis politiques et autres en un parti unique</w:t>
      </w:r>
      <w:r w:rsidR="00070DE1">
        <w:rPr>
          <w:rFonts w:ascii="Book Antiqua" w:hAnsi="Book Antiqua"/>
          <w:sz w:val="24"/>
          <w:szCs w:val="24"/>
          <w:lang w:val="fr-FR"/>
        </w:rPr>
        <w:t>,</w:t>
      </w:r>
      <w:r w:rsidRPr="00A75968">
        <w:rPr>
          <w:rFonts w:ascii="Book Antiqua" w:hAnsi="Book Antiqua"/>
          <w:sz w:val="24"/>
          <w:szCs w:val="24"/>
          <w:lang w:val="fr-FR"/>
        </w:rPr>
        <w:t xml:space="preserve"> qui est le parti </w:t>
      </w:r>
      <w:r w:rsidR="00070DE1">
        <w:rPr>
          <w:rFonts w:ascii="Book Antiqua" w:hAnsi="Book Antiqua"/>
          <w:sz w:val="24"/>
          <w:szCs w:val="24"/>
          <w:lang w:val="fr-FR"/>
        </w:rPr>
        <w:t xml:space="preserve">d’Allah, celui qui applique la </w:t>
      </w:r>
      <w:r w:rsidR="00C60DB6">
        <w:rPr>
          <w:rFonts w:ascii="Book Antiqua" w:hAnsi="Book Antiqua"/>
          <w:sz w:val="24"/>
          <w:szCs w:val="24"/>
          <w:lang w:val="fr-FR"/>
        </w:rPr>
        <w:t>l</w:t>
      </w:r>
      <w:r w:rsidRPr="00A75968">
        <w:rPr>
          <w:rFonts w:ascii="Book Antiqua" w:hAnsi="Book Antiqua"/>
          <w:sz w:val="24"/>
          <w:szCs w:val="24"/>
          <w:lang w:val="fr-FR"/>
        </w:rPr>
        <w:t xml:space="preserve">égislation divine. Et </w:t>
      </w:r>
      <w:r w:rsidR="00C60DB6">
        <w:rPr>
          <w:rFonts w:ascii="Book Antiqua" w:hAnsi="Book Antiqua"/>
          <w:sz w:val="24"/>
          <w:szCs w:val="24"/>
          <w:lang w:val="fr-FR"/>
        </w:rPr>
        <w:t xml:space="preserve">le fait d’établir l’unicité d’un parti </w:t>
      </w:r>
      <w:r w:rsidRPr="00A75968">
        <w:rPr>
          <w:rFonts w:ascii="Book Antiqua" w:hAnsi="Book Antiqua"/>
          <w:sz w:val="24"/>
          <w:szCs w:val="24"/>
          <w:lang w:val="fr-FR"/>
        </w:rPr>
        <w:t>ne portera pas préjudice à la communauté islamique comme cela se produit avec la multiplication des partis. Allah</w:t>
      </w:r>
      <w:r w:rsidR="0051385D">
        <w:rPr>
          <w:rFonts w:ascii="Book Antiqua" w:hAnsi="Book Antiqua"/>
          <w:sz w:val="24"/>
          <w:szCs w:val="24"/>
          <w:lang w:val="fr-FR"/>
        </w:rPr>
        <w:t xml:space="preserve">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51385D">
        <w:rPr>
          <w:rFonts w:ascii="Book Antiqua" w:hAnsi="Book Antiqua" w:cs="Traditional Arabic"/>
          <w:sz w:val="24"/>
          <w:szCs w:val="24"/>
          <w:lang w:val="fr-FR"/>
        </w:rPr>
        <w:t>)</w:t>
      </w:r>
      <w:r w:rsidRPr="00A75968">
        <w:rPr>
          <w:rFonts w:ascii="Book Antiqua" w:hAnsi="Book Antiqua"/>
          <w:sz w:val="24"/>
          <w:szCs w:val="24"/>
          <w:lang w:val="fr-FR"/>
        </w:rPr>
        <w:t xml:space="preserve"> a fait allusion dans le Saint Coran au fait que le pluralisme et la division so</w:t>
      </w:r>
      <w:r w:rsidR="00070DE1">
        <w:rPr>
          <w:rFonts w:ascii="Book Antiqua" w:hAnsi="Book Antiqua"/>
          <w:sz w:val="24"/>
          <w:szCs w:val="24"/>
          <w:lang w:val="fr-FR"/>
        </w:rPr>
        <w:t>nt cause</w:t>
      </w:r>
      <w:r w:rsidRPr="00A75968">
        <w:rPr>
          <w:rFonts w:ascii="Book Antiqua" w:hAnsi="Book Antiqua"/>
          <w:sz w:val="24"/>
          <w:szCs w:val="24"/>
          <w:lang w:val="fr-FR"/>
        </w:rPr>
        <w:t xml:space="preserve"> d’échec en disant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315D68">
        <w:rPr>
          <w:rFonts w:ascii="Book Antiqua" w:hAnsi="Book Antiqua"/>
          <w:b/>
          <w:bCs/>
          <w:sz w:val="24"/>
          <w:szCs w:val="24"/>
          <w:lang w:val="fr-FR"/>
        </w:rPr>
        <w:t>et ne vous disputez pas, sinon vous fléchirez et perdrez votre force</w:t>
      </w:r>
      <w:r w:rsidR="00315D68"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37"/>
      </w:r>
      <w:r w:rsidRPr="00A75968">
        <w:rPr>
          <w:rFonts w:ascii="Book Antiqua" w:hAnsi="Book Antiqua"/>
          <w:sz w:val="24"/>
          <w:szCs w:val="24"/>
          <w:lang w:val="fr-FR"/>
        </w:rPr>
        <w:t xml:space="preserve"> et </w:t>
      </w:r>
      <w:r w:rsidR="001E5B1D">
        <w:rPr>
          <w:rFonts w:ascii="Book Antiqua" w:hAnsi="Book Antiqua"/>
          <w:b/>
          <w:bCs/>
          <w:sz w:val="24"/>
          <w:szCs w:val="24"/>
          <w:lang w:val="fr-FR"/>
        </w:rPr>
        <w:t>«</w:t>
      </w:r>
      <w:r w:rsidRPr="00315D68">
        <w:rPr>
          <w:rFonts w:ascii="Book Antiqua" w:hAnsi="Book Antiqua"/>
          <w:b/>
          <w:bCs/>
          <w:sz w:val="24"/>
          <w:szCs w:val="24"/>
          <w:lang w:val="fr-FR"/>
        </w:rPr>
        <w:t>Et ne soyez pas comme ceux qui se sont divisés et se sont mis à disputer, après que les preuves leur furent venues, et ceux-là auront un énorme châtiment</w:t>
      </w:r>
      <w:r w:rsidR="00315D68" w:rsidRPr="00315D68">
        <w:rPr>
          <w:rFonts w:ascii="Book Antiqua" w:hAnsi="Book Antiqua"/>
          <w:b/>
          <w:bCs/>
          <w:sz w:val="24"/>
          <w:szCs w:val="24"/>
          <w:lang w:val="fr-FR"/>
        </w:rPr>
        <w:t>»</w:t>
      </w:r>
      <w:r w:rsidRPr="00315D68">
        <w:rPr>
          <w:rFonts w:ascii="Book Antiqua" w:hAnsi="Book Antiqua"/>
          <w:b/>
          <w:bCs/>
          <w:sz w:val="24"/>
          <w:szCs w:val="24"/>
          <w:lang w:val="fr-FR"/>
        </w:rPr>
        <w:t>.</w:t>
      </w:r>
      <w:r w:rsidRPr="00315D68">
        <w:rPr>
          <w:rFonts w:ascii="Book Antiqua" w:hAnsi="Book Antiqua"/>
          <w:b/>
          <w:bCs/>
          <w:sz w:val="24"/>
          <w:szCs w:val="24"/>
          <w:vertAlign w:val="superscript"/>
          <w:lang w:val="fr-FR"/>
        </w:rPr>
        <w:footnoteReference w:id="38"/>
      </w:r>
    </w:p>
    <w:p w:rsidR="00DB5167" w:rsidRPr="00A75968" w:rsidRDefault="00DB5167" w:rsidP="000A40F9">
      <w:pPr>
        <w:spacing w:before="120" w:after="0" w:line="240" w:lineRule="auto"/>
        <w:ind w:firstLine="284"/>
        <w:jc w:val="both"/>
        <w:rPr>
          <w:rFonts w:ascii="Book Antiqua" w:hAnsi="Book Antiqua"/>
          <w:sz w:val="24"/>
          <w:szCs w:val="24"/>
          <w:lang w:val="fr-FR"/>
        </w:rPr>
      </w:pPr>
      <w:bookmarkStart w:id="92" w:name="_Toc400799385"/>
    </w:p>
    <w:p w:rsidR="00DB5167" w:rsidRDefault="00DB516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A40F9" w:rsidRDefault="000A40F9"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93" w:name="_Toc412310334"/>
      <w:bookmarkStart w:id="94" w:name="_Toc449811836"/>
      <w:r w:rsidRPr="000A40F9">
        <w:t xml:space="preserve">77) </w:t>
      </w:r>
      <w:r w:rsidR="00A75968" w:rsidRPr="000A40F9">
        <w:t>Quel jugement porté</w:t>
      </w:r>
      <w:r w:rsidR="00070DE1" w:rsidRPr="000A40F9">
        <w:t>r</w:t>
      </w:r>
      <w:r w:rsidR="00A75968" w:rsidRPr="000A40F9">
        <w:t xml:space="preserve"> sur le</w:t>
      </w:r>
      <w:r w:rsidR="00715273" w:rsidRPr="000A40F9">
        <w:t>s</w:t>
      </w:r>
      <w:r w:rsidR="00A75968" w:rsidRPr="000A40F9">
        <w:t xml:space="preserve"> </w:t>
      </w:r>
      <w:bookmarkEnd w:id="92"/>
      <w:r w:rsidR="00715273" w:rsidRPr="000A40F9">
        <w:t>mouvements de protestations ou grèves</w:t>
      </w:r>
      <w:r w:rsidR="007B73E7">
        <w:rPr>
          <w:rFonts w:ascii="Times New Roman" w:hAnsi="Times New Roman" w:cs="Times New Roman"/>
        </w:rPr>
        <w:t>?</w:t>
      </w:r>
      <w:bookmarkEnd w:id="93"/>
      <w:bookmarkEnd w:id="94"/>
    </w:p>
    <w:p w:rsidR="00A75968" w:rsidRPr="000A40F9" w:rsidRDefault="00A75968" w:rsidP="000A40F9">
      <w:pPr>
        <w:pStyle w:val="Heading3"/>
        <w:rPr>
          <w:rFonts w:ascii="Book Antiqua" w:hAnsi="Book Antiqua"/>
        </w:rPr>
      </w:pPr>
      <w:r w:rsidRPr="000A40F9">
        <w:rPr>
          <w:rFonts w:ascii="Book Antiqua" w:hAnsi="Book Antiqua"/>
        </w:rPr>
        <w:t>Quel jugement porter sur le fait de se mettre en grève dans un pays musulman afin de renverser le régime laïc en place</w:t>
      </w:r>
      <w:r w:rsidR="007B73E7">
        <w:rPr>
          <w:rFonts w:ascii="Book Antiqua" w:hAnsi="Book Antiqua"/>
        </w:rPr>
        <w:t>?</w:t>
      </w:r>
      <w:r w:rsidRPr="000A40F9">
        <w:rPr>
          <w:rFonts w:ascii="Book Antiqua" w:hAnsi="Book Antiqua"/>
        </w:rPr>
        <w:t xml:space="preserve"> Et quel jugement porter sur le fait de </w:t>
      </w:r>
      <w:r w:rsidR="00057100" w:rsidRPr="000A40F9">
        <w:rPr>
          <w:rFonts w:ascii="Book Antiqua" w:hAnsi="Book Antiqua"/>
        </w:rPr>
        <w:t>provoquer les autres,</w:t>
      </w:r>
      <w:r w:rsidRPr="000A40F9">
        <w:rPr>
          <w:rFonts w:ascii="Book Antiqua" w:hAnsi="Book Antiqua"/>
        </w:rPr>
        <w:t xml:space="preserve"> </w:t>
      </w:r>
      <w:r w:rsidR="00070DE1" w:rsidRPr="000A40F9">
        <w:rPr>
          <w:rFonts w:ascii="Book Antiqua" w:hAnsi="Book Antiqua"/>
        </w:rPr>
        <w:t xml:space="preserve">comme </w:t>
      </w:r>
      <w:r w:rsidRPr="000A40F9">
        <w:rPr>
          <w:rFonts w:ascii="Book Antiqua" w:hAnsi="Book Antiqua"/>
        </w:rPr>
        <w:t xml:space="preserve">dans le hadith de l’homme dont le voisin lui a causé des nuisances et qui s’est alors plaint au Messager puis a jeté ses </w:t>
      </w:r>
      <w:r w:rsidR="00057100" w:rsidRPr="000A40F9">
        <w:rPr>
          <w:rFonts w:ascii="Book Antiqua" w:hAnsi="Book Antiqua"/>
        </w:rPr>
        <w:t xml:space="preserve">affaires </w:t>
      </w:r>
      <w:r w:rsidRPr="000A40F9">
        <w:rPr>
          <w:rFonts w:ascii="Book Antiqua" w:hAnsi="Book Antiqua"/>
        </w:rPr>
        <w:t>de chez lui</w:t>
      </w:r>
      <w:r w:rsidR="007B73E7">
        <w:rPr>
          <w:rFonts w:ascii="Book Antiqua" w:hAnsi="Book Antiqua"/>
        </w:rPr>
        <w:t>?</w:t>
      </w:r>
      <w:r w:rsidRPr="000A40F9">
        <w:rPr>
          <w:rFonts w:ascii="Book Antiqua" w:hAnsi="Book Antiqua"/>
        </w:rPr>
        <w:t xml:space="preserve">  </w:t>
      </w:r>
    </w:p>
    <w:p w:rsidR="00057100" w:rsidRDefault="00057100"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Orienter les jeunes musulmans </w:t>
      </w:r>
      <w:r w:rsidR="00A75968" w:rsidRPr="00A75968">
        <w:rPr>
          <w:rFonts w:ascii="Book Antiqua" w:hAnsi="Book Antiqua"/>
          <w:sz w:val="24"/>
          <w:szCs w:val="24"/>
          <w:lang w:val="fr-FR"/>
        </w:rPr>
        <w:t xml:space="preserve">sur cette question </w:t>
      </w:r>
      <w:r>
        <w:rPr>
          <w:rFonts w:ascii="Book Antiqua" w:hAnsi="Book Antiqua"/>
          <w:sz w:val="24"/>
          <w:szCs w:val="24"/>
          <w:lang w:val="fr-FR"/>
        </w:rPr>
        <w:t xml:space="preserve">est certainement un sujet de </w:t>
      </w:r>
      <w:r w:rsidR="00A75968" w:rsidRPr="00A75968">
        <w:rPr>
          <w:rFonts w:ascii="Book Antiqua" w:hAnsi="Book Antiqua"/>
          <w:sz w:val="24"/>
          <w:szCs w:val="24"/>
          <w:lang w:val="fr-FR"/>
        </w:rPr>
        <w:t>nature sensible</w:t>
      </w:r>
      <w:r>
        <w:rPr>
          <w:rFonts w:ascii="Book Antiqua" w:hAnsi="Book Antiqua"/>
          <w:sz w:val="24"/>
          <w:szCs w:val="24"/>
          <w:lang w:val="fr-FR"/>
        </w:rPr>
        <w:t xml:space="preserve">. En fait, </w:t>
      </w:r>
      <w:r w:rsidR="00A75968" w:rsidRPr="00A75968">
        <w:rPr>
          <w:rFonts w:ascii="Book Antiqua" w:hAnsi="Book Antiqua"/>
          <w:sz w:val="24"/>
          <w:szCs w:val="24"/>
          <w:lang w:val="fr-FR"/>
        </w:rPr>
        <w:t>se mettre en grève, aussi bien dans le secteur privé que dans la fonction publique n’a</w:t>
      </w:r>
      <w:r w:rsidR="00070DE1">
        <w:rPr>
          <w:rFonts w:ascii="Book Antiqua" w:hAnsi="Book Antiqua"/>
          <w:sz w:val="24"/>
          <w:szCs w:val="24"/>
          <w:lang w:val="fr-FR"/>
        </w:rPr>
        <w:t>,</w:t>
      </w:r>
      <w:r w:rsidR="00A75968" w:rsidRPr="00A75968">
        <w:rPr>
          <w:rFonts w:ascii="Book Antiqua" w:hAnsi="Book Antiqua"/>
          <w:sz w:val="24"/>
          <w:szCs w:val="24"/>
          <w:lang w:val="fr-FR"/>
        </w:rPr>
        <w:t xml:space="preserve"> à ma connaissance</w:t>
      </w:r>
      <w:r w:rsidR="00070DE1">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aucun </w:t>
      </w:r>
      <w:r w:rsidR="00A75968" w:rsidRPr="00A75968">
        <w:rPr>
          <w:rFonts w:ascii="Book Antiqua" w:hAnsi="Book Antiqua"/>
          <w:sz w:val="24"/>
          <w:szCs w:val="24"/>
          <w:lang w:val="fr-FR"/>
        </w:rPr>
        <w:t xml:space="preserve">fondement </w:t>
      </w:r>
      <w:r>
        <w:rPr>
          <w:rFonts w:ascii="Book Antiqua" w:hAnsi="Book Antiqua"/>
          <w:sz w:val="24"/>
          <w:szCs w:val="24"/>
          <w:lang w:val="fr-FR"/>
        </w:rPr>
        <w:t xml:space="preserve">religieux </w:t>
      </w:r>
      <w:r w:rsidR="00A75968" w:rsidRPr="00A75968">
        <w:rPr>
          <w:rFonts w:ascii="Book Antiqua" w:hAnsi="Book Antiqua"/>
          <w:sz w:val="24"/>
          <w:szCs w:val="24"/>
          <w:lang w:val="fr-FR"/>
        </w:rPr>
        <w:t xml:space="preserve">sur lequel </w:t>
      </w:r>
      <w:r>
        <w:rPr>
          <w:rFonts w:ascii="Book Antiqua" w:hAnsi="Book Antiqua"/>
          <w:sz w:val="24"/>
          <w:szCs w:val="24"/>
          <w:lang w:val="fr-FR"/>
        </w:rPr>
        <w:t xml:space="preserve">se </w:t>
      </w:r>
      <w:r w:rsidR="00A75968" w:rsidRPr="00A75968">
        <w:rPr>
          <w:rFonts w:ascii="Book Antiqua" w:hAnsi="Book Antiqua"/>
          <w:sz w:val="24"/>
          <w:szCs w:val="24"/>
          <w:lang w:val="fr-FR"/>
        </w:rPr>
        <w:t xml:space="preserve">reposer. Et il n’y a pas de doute que mener un tel mouvement entraine de nombreux </w:t>
      </w:r>
      <w:r>
        <w:rPr>
          <w:rFonts w:ascii="Book Antiqua" w:hAnsi="Book Antiqua"/>
          <w:sz w:val="24"/>
          <w:szCs w:val="24"/>
          <w:lang w:val="fr-FR"/>
        </w:rPr>
        <w:t>maux</w:t>
      </w:r>
      <w:r w:rsidR="00A75968" w:rsidRPr="00A75968">
        <w:rPr>
          <w:rFonts w:ascii="Book Antiqua" w:hAnsi="Book Antiqua"/>
          <w:sz w:val="24"/>
          <w:szCs w:val="24"/>
          <w:lang w:val="fr-FR"/>
        </w:rPr>
        <w:t xml:space="preserve">, </w:t>
      </w:r>
      <w:r>
        <w:rPr>
          <w:rFonts w:ascii="Book Antiqua" w:hAnsi="Book Antiqua"/>
          <w:sz w:val="24"/>
          <w:szCs w:val="24"/>
          <w:lang w:val="fr-FR"/>
        </w:rPr>
        <w:t>qui varient en fonction du nombre de personnes impliquées et des nuisances occasionnées.</w:t>
      </w:r>
    </w:p>
    <w:p w:rsidR="00A75968" w:rsidRPr="0051385D"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Il constitue </w:t>
      </w:r>
      <w:r w:rsidR="00057100">
        <w:rPr>
          <w:rFonts w:ascii="Book Antiqua" w:hAnsi="Book Antiqua"/>
          <w:sz w:val="24"/>
          <w:szCs w:val="24"/>
          <w:lang w:val="fr-FR"/>
        </w:rPr>
        <w:t xml:space="preserve">également </w:t>
      </w:r>
      <w:r w:rsidRPr="00A75968">
        <w:rPr>
          <w:rFonts w:ascii="Book Antiqua" w:hAnsi="Book Antiqua"/>
          <w:sz w:val="24"/>
          <w:szCs w:val="24"/>
          <w:lang w:val="fr-FR"/>
        </w:rPr>
        <w:t>un</w:t>
      </w:r>
      <w:r w:rsidR="00057100">
        <w:rPr>
          <w:rFonts w:ascii="Book Antiqua" w:hAnsi="Book Antiqua"/>
          <w:sz w:val="24"/>
          <w:szCs w:val="24"/>
          <w:lang w:val="fr-FR"/>
        </w:rPr>
        <w:t>e manière</w:t>
      </w:r>
      <w:r w:rsidRPr="00A75968">
        <w:rPr>
          <w:rFonts w:ascii="Book Antiqua" w:hAnsi="Book Antiqua"/>
          <w:sz w:val="24"/>
          <w:szCs w:val="24"/>
          <w:lang w:val="fr-FR"/>
        </w:rPr>
        <w:t xml:space="preserve"> de </w:t>
      </w:r>
      <w:r w:rsidR="00057100">
        <w:rPr>
          <w:rFonts w:ascii="Book Antiqua" w:hAnsi="Book Antiqua"/>
          <w:sz w:val="24"/>
          <w:szCs w:val="24"/>
          <w:lang w:val="fr-FR"/>
        </w:rPr>
        <w:t xml:space="preserve">faire </w:t>
      </w:r>
      <w:r w:rsidRPr="00A75968">
        <w:rPr>
          <w:rFonts w:ascii="Book Antiqua" w:hAnsi="Book Antiqua"/>
          <w:sz w:val="24"/>
          <w:szCs w:val="24"/>
          <w:lang w:val="fr-FR"/>
        </w:rPr>
        <w:t>pression contre les gouvernements</w:t>
      </w:r>
      <w:r w:rsidR="00315D68">
        <w:rPr>
          <w:rFonts w:ascii="Book Antiqua" w:hAnsi="Book Antiqua"/>
          <w:sz w:val="24"/>
          <w:szCs w:val="24"/>
          <w:lang w:val="fr-FR"/>
        </w:rPr>
        <w:t>.</w:t>
      </w:r>
      <w:r w:rsidR="00057100">
        <w:rPr>
          <w:rFonts w:ascii="Book Antiqua" w:hAnsi="Book Antiqua"/>
          <w:sz w:val="24"/>
          <w:szCs w:val="24"/>
          <w:lang w:val="fr-FR"/>
        </w:rPr>
        <w:t xml:space="preserve"> </w:t>
      </w:r>
      <w:r w:rsidRPr="00A75968">
        <w:rPr>
          <w:rFonts w:ascii="Book Antiqua" w:hAnsi="Book Antiqua"/>
          <w:sz w:val="24"/>
          <w:szCs w:val="24"/>
          <w:lang w:val="fr-FR"/>
        </w:rPr>
        <w:t xml:space="preserve">Il a été mentionné dans la question que le but recherché à travers un tel mouvement est de renverser le régime laïc. Il nous faut avant toute chose s’assurer qu’il s’agit bien d’un régime </w:t>
      </w:r>
      <w:r w:rsidR="00057100">
        <w:rPr>
          <w:rFonts w:ascii="Book Antiqua" w:hAnsi="Book Antiqua"/>
          <w:sz w:val="24"/>
          <w:szCs w:val="24"/>
          <w:lang w:val="fr-FR"/>
        </w:rPr>
        <w:t>laïc</w:t>
      </w:r>
      <w:r w:rsidRPr="00A75968">
        <w:rPr>
          <w:rFonts w:ascii="Book Antiqua" w:hAnsi="Book Antiqua"/>
          <w:sz w:val="24"/>
          <w:szCs w:val="24"/>
          <w:lang w:val="fr-FR"/>
        </w:rPr>
        <w:t xml:space="preserve">. </w:t>
      </w:r>
      <w:r w:rsidR="00057100">
        <w:rPr>
          <w:rFonts w:ascii="Book Antiqua" w:hAnsi="Book Antiqua"/>
          <w:sz w:val="24"/>
          <w:szCs w:val="24"/>
          <w:lang w:val="fr-FR"/>
        </w:rPr>
        <w:t>S</w:t>
      </w:r>
      <w:r w:rsidRPr="00A75968">
        <w:rPr>
          <w:rFonts w:ascii="Book Antiqua" w:hAnsi="Book Antiqua"/>
          <w:sz w:val="24"/>
          <w:szCs w:val="24"/>
          <w:lang w:val="fr-FR"/>
        </w:rPr>
        <w:t xml:space="preserve">i cela est avéré, il faut alors avoir à l’esprit que </w:t>
      </w:r>
      <w:r w:rsidR="006F39E9">
        <w:rPr>
          <w:rFonts w:ascii="Book Antiqua" w:hAnsi="Book Antiqua"/>
          <w:sz w:val="24"/>
          <w:szCs w:val="24"/>
          <w:lang w:val="fr-FR"/>
        </w:rPr>
        <w:t xml:space="preserve">la </w:t>
      </w:r>
      <w:r w:rsidRPr="00A75968">
        <w:rPr>
          <w:rFonts w:ascii="Book Antiqua" w:hAnsi="Book Antiqua"/>
          <w:sz w:val="24"/>
          <w:szCs w:val="24"/>
          <w:lang w:val="fr-FR"/>
        </w:rPr>
        <w:t>rebell</w:t>
      </w:r>
      <w:r w:rsidR="006F39E9">
        <w:rPr>
          <w:rFonts w:ascii="Book Antiqua" w:hAnsi="Book Antiqua"/>
          <w:sz w:val="24"/>
          <w:szCs w:val="24"/>
          <w:lang w:val="fr-FR"/>
        </w:rPr>
        <w:t>ion</w:t>
      </w:r>
      <w:r w:rsidRPr="00A75968">
        <w:rPr>
          <w:rFonts w:ascii="Book Antiqua" w:hAnsi="Book Antiqua"/>
          <w:sz w:val="24"/>
          <w:szCs w:val="24"/>
          <w:lang w:val="fr-FR"/>
        </w:rPr>
        <w:t xml:space="preserve"> contre l’autorité en place n’est permis</w:t>
      </w:r>
      <w:r w:rsidR="006F39E9">
        <w:rPr>
          <w:rFonts w:ascii="Book Antiqua" w:hAnsi="Book Antiqua"/>
          <w:sz w:val="24"/>
          <w:szCs w:val="24"/>
          <w:lang w:val="fr-FR"/>
        </w:rPr>
        <w:t>e</w:t>
      </w:r>
      <w:r w:rsidRPr="00A75968">
        <w:rPr>
          <w:rFonts w:ascii="Book Antiqua" w:hAnsi="Book Antiqua"/>
          <w:sz w:val="24"/>
          <w:szCs w:val="24"/>
          <w:lang w:val="fr-FR"/>
        </w:rPr>
        <w:t xml:space="preserve"> </w:t>
      </w:r>
      <w:r w:rsidR="006F39E9">
        <w:rPr>
          <w:rFonts w:ascii="Book Antiqua" w:hAnsi="Book Antiqua"/>
          <w:sz w:val="24"/>
          <w:szCs w:val="24"/>
          <w:lang w:val="fr-FR"/>
        </w:rPr>
        <w:t xml:space="preserve">qu’à </w:t>
      </w:r>
      <w:r w:rsidRPr="00A75968">
        <w:rPr>
          <w:rFonts w:ascii="Book Antiqua" w:hAnsi="Book Antiqua"/>
          <w:sz w:val="24"/>
          <w:szCs w:val="24"/>
          <w:lang w:val="fr-FR"/>
        </w:rPr>
        <w:t xml:space="preserve">certaines conditions, que le Prophète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clarifié</w:t>
      </w:r>
      <w:r w:rsidR="00070DE1">
        <w:rPr>
          <w:rFonts w:ascii="Book Antiqua" w:hAnsi="Book Antiqua"/>
          <w:sz w:val="24"/>
          <w:szCs w:val="24"/>
          <w:lang w:val="fr-FR"/>
        </w:rPr>
        <w:t>es</w:t>
      </w:r>
      <w:r w:rsidRPr="00A75968">
        <w:rPr>
          <w:rFonts w:ascii="Book Antiqua" w:hAnsi="Book Antiqua"/>
          <w:sz w:val="24"/>
          <w:szCs w:val="24"/>
          <w:lang w:val="fr-FR"/>
        </w:rPr>
        <w:t xml:space="preserve"> comme dans le hadith </w:t>
      </w:r>
      <w:r w:rsidR="006F39E9">
        <w:rPr>
          <w:rFonts w:ascii="Book Antiqua" w:hAnsi="Book Antiqua"/>
          <w:sz w:val="24"/>
          <w:szCs w:val="24"/>
          <w:lang w:val="fr-FR"/>
        </w:rPr>
        <w:t xml:space="preserve">relaté par </w:t>
      </w:r>
      <w:r w:rsidR="00C60DB6" w:rsidRPr="00C60DB6">
        <w:rPr>
          <w:rFonts w:ascii="Book Antiqua" w:hAnsi="Book Antiqua"/>
          <w:sz w:val="24"/>
          <w:szCs w:val="24"/>
          <w:vertAlign w:val="superscript"/>
          <w:lang w:val="fr-FR"/>
        </w:rPr>
        <w:t>c</w:t>
      </w:r>
      <w:r w:rsidR="00C60DB6">
        <w:rPr>
          <w:rFonts w:ascii="Book Antiqua" w:hAnsi="Book Antiqua"/>
          <w:sz w:val="24"/>
          <w:szCs w:val="24"/>
          <w:lang w:val="fr-FR"/>
        </w:rPr>
        <w:t>U</w:t>
      </w:r>
      <w:r w:rsidRPr="00A75968">
        <w:rPr>
          <w:rFonts w:ascii="Book Antiqua" w:hAnsi="Book Antiqua"/>
          <w:sz w:val="24"/>
          <w:szCs w:val="24"/>
          <w:lang w:val="fr-FR"/>
        </w:rPr>
        <w:t>bâdah Ibn A</w:t>
      </w:r>
      <w:r w:rsidR="00C60DB6" w:rsidRPr="00C60DB6">
        <w:rPr>
          <w:rFonts w:ascii="Book Antiqua" w:hAnsi="Book Antiqua"/>
          <w:sz w:val="24"/>
          <w:szCs w:val="24"/>
          <w:u w:val="single"/>
          <w:lang w:val="fr-FR"/>
        </w:rPr>
        <w:t>s</w:t>
      </w:r>
      <w:r w:rsidR="00C60DB6">
        <w:rPr>
          <w:rFonts w:ascii="Book Antiqua" w:hAnsi="Book Antiqua"/>
          <w:sz w:val="24"/>
          <w:szCs w:val="24"/>
          <w:lang w:val="fr-FR"/>
        </w:rPr>
        <w:t>-</w:t>
      </w:r>
      <w:r w:rsidRPr="00C60DB6">
        <w:rPr>
          <w:rFonts w:ascii="Book Antiqua" w:hAnsi="Book Antiqua"/>
          <w:sz w:val="24"/>
          <w:szCs w:val="24"/>
          <w:u w:val="single"/>
          <w:lang w:val="fr-FR"/>
        </w:rPr>
        <w:t>S</w:t>
      </w:r>
      <w:r w:rsidRPr="00A75968">
        <w:rPr>
          <w:rFonts w:ascii="Book Antiqua" w:hAnsi="Book Antiqua"/>
          <w:sz w:val="24"/>
          <w:szCs w:val="24"/>
          <w:lang w:val="fr-FR"/>
        </w:rPr>
        <w:t xml:space="preserve">âmit </w:t>
      </w:r>
      <w:r w:rsidR="0051385D">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51385D">
        <w:rPr>
          <w:rFonts w:ascii="Book Antiqua" w:hAnsi="Book Antiqua" w:cs="Traditional Arabic"/>
          <w:sz w:val="24"/>
          <w:szCs w:val="24"/>
          <w:lang w:val="fr-FR"/>
        </w:rPr>
        <w:t>)</w:t>
      </w:r>
      <w:r w:rsidRPr="00A75968">
        <w:rPr>
          <w:rFonts w:ascii="Book Antiqua" w:hAnsi="Book Antiqua"/>
          <w:sz w:val="24"/>
          <w:szCs w:val="24"/>
          <w:lang w:val="fr-FR"/>
        </w:rPr>
        <w:t>, où ce dernier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i/>
          <w:iCs/>
          <w:sz w:val="24"/>
          <w:szCs w:val="24"/>
          <w:lang w:val="fr-FR"/>
        </w:rPr>
        <w:t>«</w:t>
      </w:r>
      <w:r w:rsidRPr="00070DE1">
        <w:rPr>
          <w:rFonts w:ascii="Book Antiqua" w:hAnsi="Book Antiqua"/>
          <w:i/>
          <w:iCs/>
          <w:sz w:val="24"/>
          <w:szCs w:val="24"/>
          <w:lang w:val="fr-FR"/>
        </w:rPr>
        <w:t xml:space="preserve">Le Messager d’Allah </w:t>
      </w:r>
      <w:r w:rsidR="006F39E9">
        <w:rPr>
          <w:rFonts w:ascii="Book Antiqua" w:hAnsi="Book Antiqua"/>
          <w:i/>
          <w:iCs/>
          <w:sz w:val="24"/>
          <w:szCs w:val="24"/>
          <w:lang w:val="fr-FR"/>
        </w:rPr>
        <w:t xml:space="preserve">a accepté notre pacte de d’obéissance, aussi bien </w:t>
      </w:r>
      <w:r w:rsidRPr="00070DE1">
        <w:rPr>
          <w:rFonts w:ascii="Book Antiqua" w:hAnsi="Book Antiqua"/>
          <w:i/>
          <w:iCs/>
          <w:sz w:val="24"/>
          <w:szCs w:val="24"/>
          <w:lang w:val="fr-FR"/>
        </w:rPr>
        <w:t xml:space="preserve">dans ce qui nous est agréable et désagréable, </w:t>
      </w:r>
      <w:r w:rsidR="006F39E9">
        <w:rPr>
          <w:rFonts w:ascii="Book Antiqua" w:hAnsi="Book Antiqua"/>
          <w:i/>
          <w:iCs/>
          <w:sz w:val="24"/>
          <w:szCs w:val="24"/>
          <w:lang w:val="fr-FR"/>
        </w:rPr>
        <w:t xml:space="preserve">en période de </w:t>
      </w:r>
      <w:r w:rsidRPr="00070DE1">
        <w:rPr>
          <w:rFonts w:ascii="Book Antiqua" w:hAnsi="Book Antiqua"/>
          <w:i/>
          <w:iCs/>
          <w:sz w:val="24"/>
          <w:szCs w:val="24"/>
          <w:lang w:val="fr-FR"/>
        </w:rPr>
        <w:t>facil</w:t>
      </w:r>
      <w:r w:rsidR="006F39E9">
        <w:rPr>
          <w:rFonts w:ascii="Book Antiqua" w:hAnsi="Book Antiqua"/>
          <w:i/>
          <w:iCs/>
          <w:sz w:val="24"/>
          <w:szCs w:val="24"/>
          <w:lang w:val="fr-FR"/>
        </w:rPr>
        <w:t>ité</w:t>
      </w:r>
      <w:r w:rsidRPr="00070DE1">
        <w:rPr>
          <w:rFonts w:ascii="Book Antiqua" w:hAnsi="Book Antiqua"/>
          <w:i/>
          <w:iCs/>
          <w:sz w:val="24"/>
          <w:szCs w:val="24"/>
          <w:lang w:val="fr-FR"/>
        </w:rPr>
        <w:t xml:space="preserve"> </w:t>
      </w:r>
      <w:r w:rsidR="006F39E9">
        <w:rPr>
          <w:rFonts w:ascii="Book Antiqua" w:hAnsi="Book Antiqua"/>
          <w:i/>
          <w:iCs/>
          <w:sz w:val="24"/>
          <w:szCs w:val="24"/>
          <w:lang w:val="fr-FR"/>
        </w:rPr>
        <w:t xml:space="preserve">ou de </w:t>
      </w:r>
      <w:r w:rsidRPr="00070DE1">
        <w:rPr>
          <w:rFonts w:ascii="Book Antiqua" w:hAnsi="Book Antiqua"/>
          <w:i/>
          <w:iCs/>
          <w:sz w:val="24"/>
          <w:szCs w:val="24"/>
          <w:lang w:val="fr-FR"/>
        </w:rPr>
        <w:t>diffic</w:t>
      </w:r>
      <w:r w:rsidR="006F39E9">
        <w:rPr>
          <w:rFonts w:ascii="Book Antiqua" w:hAnsi="Book Antiqua"/>
          <w:i/>
          <w:iCs/>
          <w:sz w:val="24"/>
          <w:szCs w:val="24"/>
          <w:lang w:val="fr-FR"/>
        </w:rPr>
        <w:t>ulté</w:t>
      </w:r>
      <w:r w:rsidRPr="00070DE1">
        <w:rPr>
          <w:rFonts w:ascii="Book Antiqua" w:hAnsi="Book Antiqua"/>
          <w:i/>
          <w:iCs/>
          <w:sz w:val="24"/>
          <w:szCs w:val="24"/>
          <w:lang w:val="fr-FR"/>
        </w:rPr>
        <w:t xml:space="preserve"> et </w:t>
      </w:r>
      <w:r w:rsidR="006F39E9">
        <w:rPr>
          <w:rFonts w:ascii="Book Antiqua" w:hAnsi="Book Antiqua"/>
          <w:i/>
          <w:iCs/>
          <w:sz w:val="24"/>
          <w:szCs w:val="24"/>
          <w:lang w:val="fr-FR"/>
        </w:rPr>
        <w:t xml:space="preserve">de le préférer à nos propres personnes </w:t>
      </w:r>
      <w:r w:rsidRPr="0015070C">
        <w:rPr>
          <w:rFonts w:ascii="Book Antiqua" w:hAnsi="Book Antiqua"/>
          <w:i/>
          <w:iCs/>
          <w:sz w:val="24"/>
          <w:szCs w:val="24"/>
          <w:u w:val="single"/>
          <w:lang w:val="fr-FR"/>
        </w:rPr>
        <w:t>et de ne pas défier ceux qui ont l’autorité sur nous</w:t>
      </w:r>
      <w:r w:rsidRPr="00070DE1">
        <w:rPr>
          <w:rFonts w:ascii="Book Antiqua" w:hAnsi="Book Antiqua"/>
          <w:i/>
          <w:iCs/>
          <w:sz w:val="24"/>
          <w:szCs w:val="24"/>
          <w:lang w:val="fr-FR"/>
        </w:rPr>
        <w:t xml:space="preserve"> </w:t>
      </w:r>
      <w:r w:rsidR="006F39E9">
        <w:rPr>
          <w:rFonts w:ascii="Book Antiqua" w:hAnsi="Book Antiqua"/>
          <w:i/>
          <w:iCs/>
          <w:sz w:val="24"/>
          <w:szCs w:val="24"/>
          <w:lang w:val="fr-FR"/>
        </w:rPr>
        <w:t xml:space="preserve">puis </w:t>
      </w:r>
      <w:r w:rsidRPr="00070DE1">
        <w:rPr>
          <w:rFonts w:ascii="Book Antiqua" w:hAnsi="Book Antiqua"/>
          <w:i/>
          <w:iCs/>
          <w:sz w:val="24"/>
          <w:szCs w:val="24"/>
          <w:lang w:val="fr-FR"/>
        </w:rPr>
        <w:t>il a dit</w:t>
      </w:r>
      <w:r w:rsidR="001E5B1D">
        <w:rPr>
          <w:rFonts w:ascii="Book Antiqua" w:hAnsi="Book Antiqua"/>
          <w:i/>
          <w:iCs/>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6F39E9">
        <w:rPr>
          <w:rFonts w:ascii="Book Antiqua" w:hAnsi="Book Antiqua"/>
          <w:b/>
          <w:bCs/>
          <w:i/>
          <w:iCs/>
          <w:sz w:val="24"/>
          <w:szCs w:val="24"/>
          <w:lang w:val="fr-FR"/>
        </w:rPr>
        <w:t xml:space="preserve">A moins que ne </w:t>
      </w:r>
      <w:r w:rsidRPr="0051385D">
        <w:rPr>
          <w:rFonts w:ascii="Book Antiqua" w:hAnsi="Book Antiqua"/>
          <w:b/>
          <w:bCs/>
          <w:i/>
          <w:iCs/>
          <w:sz w:val="24"/>
          <w:szCs w:val="24"/>
          <w:lang w:val="fr-FR"/>
        </w:rPr>
        <w:t xml:space="preserve">vous voyez de la mécréance </w:t>
      </w:r>
      <w:r w:rsidR="006F39E9">
        <w:rPr>
          <w:rFonts w:ascii="Book Antiqua" w:hAnsi="Book Antiqua"/>
          <w:b/>
          <w:bCs/>
          <w:i/>
          <w:iCs/>
          <w:sz w:val="24"/>
          <w:szCs w:val="24"/>
          <w:lang w:val="fr-FR"/>
        </w:rPr>
        <w:t xml:space="preserve">évidente, pour laquelle vous disposez d’une </w:t>
      </w:r>
      <w:r w:rsidRPr="0051385D">
        <w:rPr>
          <w:rFonts w:ascii="Book Antiqua" w:hAnsi="Book Antiqua"/>
          <w:b/>
          <w:bCs/>
          <w:i/>
          <w:iCs/>
          <w:sz w:val="24"/>
          <w:szCs w:val="24"/>
          <w:lang w:val="fr-FR"/>
        </w:rPr>
        <w:t>preuve d’Allah</w:t>
      </w:r>
      <w:r w:rsidR="0051385D" w:rsidRPr="0051385D">
        <w:rPr>
          <w:rFonts w:ascii="Book Antiqua" w:hAnsi="Book Antiqua"/>
          <w:b/>
          <w:bCs/>
          <w:i/>
          <w:iCs/>
          <w:sz w:val="24"/>
          <w:szCs w:val="24"/>
          <w:lang w:val="fr-FR"/>
        </w:rPr>
        <w:t>»</w:t>
      </w:r>
      <w:r w:rsidRPr="0051385D">
        <w:rPr>
          <w:rFonts w:ascii="Book Antiqua" w:hAnsi="Book Antiqua"/>
          <w:b/>
          <w:bCs/>
          <w:i/>
          <w:iCs/>
          <w:sz w:val="24"/>
          <w:szCs w:val="24"/>
          <w:lang w:val="fr-FR"/>
        </w:rPr>
        <w:t>.</w:t>
      </w:r>
      <w:r w:rsidRPr="0051385D">
        <w:rPr>
          <w:rFonts w:ascii="Book Antiqua" w:hAnsi="Book Antiqua"/>
          <w:b/>
          <w:bCs/>
          <w:i/>
          <w:iCs/>
          <w:sz w:val="24"/>
          <w:szCs w:val="24"/>
          <w:vertAlign w:val="superscript"/>
        </w:rPr>
        <w:footnoteReference w:id="39"/>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1) La première condition</w:t>
      </w:r>
      <w:r w:rsidR="001E5B1D">
        <w:rPr>
          <w:rFonts w:ascii="Book Antiqua" w:hAnsi="Book Antiqua"/>
          <w:sz w:val="24"/>
          <w:szCs w:val="24"/>
          <w:lang w:val="fr-FR"/>
        </w:rPr>
        <w:t>:</w:t>
      </w:r>
      <w:r w:rsidRPr="00A75968">
        <w:rPr>
          <w:rFonts w:ascii="Book Antiqua" w:hAnsi="Book Antiqua"/>
          <w:sz w:val="24"/>
          <w:szCs w:val="24"/>
          <w:lang w:val="fr-FR"/>
        </w:rPr>
        <w:t xml:space="preserve"> que «</w:t>
      </w:r>
      <w:r w:rsidRPr="006F39E9">
        <w:rPr>
          <w:rFonts w:ascii="Book Antiqua" w:hAnsi="Book Antiqua"/>
          <w:b/>
          <w:bCs/>
          <w:i/>
          <w:iCs/>
          <w:sz w:val="24"/>
          <w:szCs w:val="24"/>
          <w:lang w:val="fr-FR"/>
        </w:rPr>
        <w:t xml:space="preserve">vous </w:t>
      </w:r>
      <w:r w:rsidR="006F39E9" w:rsidRPr="006F39E9">
        <w:rPr>
          <w:rFonts w:ascii="Book Antiqua" w:hAnsi="Book Antiqua"/>
          <w:b/>
          <w:bCs/>
          <w:i/>
          <w:iCs/>
          <w:sz w:val="24"/>
          <w:szCs w:val="24"/>
          <w:lang w:val="fr-FR"/>
        </w:rPr>
        <w:t xml:space="preserve">ne </w:t>
      </w:r>
      <w:r w:rsidRPr="006F39E9">
        <w:rPr>
          <w:rFonts w:ascii="Book Antiqua" w:hAnsi="Book Antiqua"/>
          <w:b/>
          <w:bCs/>
          <w:i/>
          <w:iCs/>
          <w:sz w:val="24"/>
          <w:szCs w:val="24"/>
          <w:lang w:val="fr-FR"/>
        </w:rPr>
        <w:t>voyez</w:t>
      </w:r>
      <w:r w:rsidRPr="00A75968">
        <w:rPr>
          <w:rFonts w:ascii="Book Antiqua" w:hAnsi="Book Antiqua"/>
          <w:sz w:val="24"/>
          <w:szCs w:val="24"/>
          <w:lang w:val="fr-FR"/>
        </w:rPr>
        <w:t>» signifie que vous êtes absolument certains que l’autorité en question a commis de la mécréance.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2) La deuxième condition</w:t>
      </w:r>
      <w:r w:rsidR="001E5B1D">
        <w:rPr>
          <w:rFonts w:ascii="Book Antiqua" w:hAnsi="Book Antiqua"/>
          <w:sz w:val="24"/>
          <w:szCs w:val="24"/>
          <w:lang w:val="fr-FR"/>
        </w:rPr>
        <w:t>:</w:t>
      </w:r>
      <w:r w:rsidRPr="00A75968">
        <w:rPr>
          <w:rFonts w:ascii="Book Antiqua" w:hAnsi="Book Antiqua"/>
          <w:sz w:val="24"/>
          <w:szCs w:val="24"/>
          <w:lang w:val="fr-FR"/>
        </w:rPr>
        <w:t xml:space="preserve"> il faut que ce qu’a commis le pouvoir en place soit </w:t>
      </w:r>
      <w:r w:rsidR="006F39E9">
        <w:rPr>
          <w:rFonts w:ascii="Book Antiqua" w:hAnsi="Book Antiqua"/>
          <w:sz w:val="24"/>
          <w:szCs w:val="24"/>
          <w:lang w:val="fr-FR"/>
        </w:rPr>
        <w:t xml:space="preserve">bien </w:t>
      </w:r>
      <w:r w:rsidRPr="00A75968">
        <w:rPr>
          <w:rFonts w:ascii="Book Antiqua" w:hAnsi="Book Antiqua"/>
          <w:sz w:val="24"/>
          <w:szCs w:val="24"/>
          <w:lang w:val="fr-FR"/>
        </w:rPr>
        <w:t>de la mécréa</w:t>
      </w:r>
      <w:r w:rsidR="006F39E9">
        <w:rPr>
          <w:rFonts w:ascii="Book Antiqua" w:hAnsi="Book Antiqua"/>
          <w:sz w:val="24"/>
          <w:szCs w:val="24"/>
          <w:lang w:val="fr-FR"/>
        </w:rPr>
        <w:t>nce. Car s’il s’agit juste de perversion</w:t>
      </w:r>
      <w:r w:rsidRPr="00A75968">
        <w:rPr>
          <w:rFonts w:ascii="Book Antiqua" w:hAnsi="Book Antiqua"/>
          <w:sz w:val="24"/>
          <w:szCs w:val="24"/>
          <w:lang w:val="fr-FR"/>
        </w:rPr>
        <w:t xml:space="preserve">, alors il n’est pas permis de </w:t>
      </w:r>
      <w:r w:rsidR="006F39E9">
        <w:rPr>
          <w:rFonts w:ascii="Book Antiqua" w:hAnsi="Book Antiqua"/>
          <w:sz w:val="24"/>
          <w:szCs w:val="24"/>
          <w:lang w:val="fr-FR"/>
        </w:rPr>
        <w:t xml:space="preserve">rebeller </w:t>
      </w:r>
      <w:r w:rsidRPr="00A75968">
        <w:rPr>
          <w:rFonts w:ascii="Book Antiqua" w:hAnsi="Book Antiqua"/>
          <w:sz w:val="24"/>
          <w:szCs w:val="24"/>
          <w:lang w:val="fr-FR"/>
        </w:rPr>
        <w:t>contre eux à cause de cela et ce, quel</w:t>
      </w:r>
      <w:r w:rsidR="00315D68">
        <w:rPr>
          <w:rFonts w:ascii="Book Antiqua" w:hAnsi="Book Antiqua"/>
          <w:sz w:val="24"/>
          <w:szCs w:val="24"/>
          <w:lang w:val="fr-FR"/>
        </w:rPr>
        <w:t xml:space="preserve">les </w:t>
      </w:r>
      <w:r w:rsidRPr="00A75968">
        <w:rPr>
          <w:rFonts w:ascii="Book Antiqua" w:hAnsi="Book Antiqua"/>
          <w:sz w:val="24"/>
          <w:szCs w:val="24"/>
          <w:lang w:val="fr-FR"/>
        </w:rPr>
        <w:t>que soi</w:t>
      </w:r>
      <w:r w:rsidR="00315D68">
        <w:rPr>
          <w:rFonts w:ascii="Book Antiqua" w:hAnsi="Book Antiqua"/>
          <w:sz w:val="24"/>
          <w:szCs w:val="24"/>
          <w:lang w:val="fr-FR"/>
        </w:rPr>
        <w:t>en</w:t>
      </w:r>
      <w:r w:rsidRPr="00A75968">
        <w:rPr>
          <w:rFonts w:ascii="Book Antiqua" w:hAnsi="Book Antiqua"/>
          <w:sz w:val="24"/>
          <w:szCs w:val="24"/>
          <w:lang w:val="fr-FR"/>
        </w:rPr>
        <w:t>t les proportions qu’elle puisse atteindre.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3) La troisième condition</w:t>
      </w:r>
      <w:r w:rsidR="001E5B1D">
        <w:rPr>
          <w:rFonts w:ascii="Book Antiqua" w:hAnsi="Book Antiqua"/>
          <w:sz w:val="24"/>
          <w:szCs w:val="24"/>
          <w:lang w:val="fr-FR"/>
        </w:rPr>
        <w:t>:</w:t>
      </w:r>
      <w:r w:rsidRPr="00A75968">
        <w:rPr>
          <w:rFonts w:ascii="Book Antiqua" w:hAnsi="Book Antiqua"/>
          <w:sz w:val="24"/>
          <w:szCs w:val="24"/>
          <w:lang w:val="fr-FR"/>
        </w:rPr>
        <w:t xml:space="preserve"> «</w:t>
      </w:r>
      <w:r w:rsidR="006F39E9" w:rsidRPr="006F39E9">
        <w:rPr>
          <w:rFonts w:ascii="Book Antiqua" w:hAnsi="Book Antiqua"/>
          <w:b/>
          <w:bCs/>
          <w:i/>
          <w:iCs/>
          <w:sz w:val="24"/>
          <w:szCs w:val="24"/>
          <w:lang w:val="fr-FR"/>
        </w:rPr>
        <w:t>évidente</w:t>
      </w:r>
      <w:r w:rsidRPr="00A75968">
        <w:rPr>
          <w:rFonts w:ascii="Book Antiqua" w:hAnsi="Book Antiqua"/>
          <w:sz w:val="24"/>
          <w:szCs w:val="24"/>
          <w:lang w:val="fr-FR"/>
        </w:rPr>
        <w:t xml:space="preserve">» signifie </w:t>
      </w:r>
      <w:r w:rsidR="006F39E9">
        <w:rPr>
          <w:rFonts w:ascii="Book Antiqua" w:hAnsi="Book Antiqua"/>
          <w:sz w:val="24"/>
          <w:szCs w:val="24"/>
          <w:lang w:val="fr-FR"/>
        </w:rPr>
        <w:t>que c’est un acte de mécréance affiché</w:t>
      </w:r>
      <w:r w:rsidRPr="00A75968">
        <w:rPr>
          <w:rFonts w:ascii="Book Antiqua" w:hAnsi="Book Antiqua"/>
          <w:sz w:val="24"/>
          <w:szCs w:val="24"/>
          <w:lang w:val="fr-FR"/>
        </w:rPr>
        <w:t xml:space="preserve">, manifeste, sans </w:t>
      </w:r>
      <w:r w:rsidR="006F39E9">
        <w:rPr>
          <w:rFonts w:ascii="Book Antiqua" w:hAnsi="Book Antiqua"/>
          <w:sz w:val="24"/>
          <w:szCs w:val="24"/>
          <w:lang w:val="fr-FR"/>
        </w:rPr>
        <w:t xml:space="preserve">aucune </w:t>
      </w:r>
      <w:r w:rsidRPr="00A75968">
        <w:rPr>
          <w:rFonts w:ascii="Book Antiqua" w:hAnsi="Book Antiqua"/>
          <w:sz w:val="24"/>
          <w:szCs w:val="24"/>
          <w:lang w:val="fr-FR"/>
        </w:rPr>
        <w:t>équivoque</w:t>
      </w:r>
      <w:r w:rsidR="006F39E9">
        <w:rPr>
          <w:rFonts w:ascii="Book Antiqua" w:hAnsi="Book Antiqua"/>
          <w:sz w:val="24"/>
          <w:szCs w:val="24"/>
          <w:lang w:val="fr-FR"/>
        </w:rPr>
        <w:t xml:space="preserve"> possible</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4) La quatrième condition</w:t>
      </w:r>
      <w:r w:rsidR="001E5B1D">
        <w:rPr>
          <w:rFonts w:ascii="Book Antiqua" w:hAnsi="Book Antiqua"/>
          <w:sz w:val="24"/>
          <w:szCs w:val="24"/>
          <w:lang w:val="fr-FR"/>
        </w:rPr>
        <w:t>:</w:t>
      </w:r>
      <w:r w:rsidRPr="00A75968">
        <w:rPr>
          <w:rFonts w:ascii="Book Antiqua" w:hAnsi="Book Antiqua"/>
          <w:sz w:val="24"/>
          <w:szCs w:val="24"/>
          <w:lang w:val="fr-FR"/>
        </w:rPr>
        <w:t xml:space="preserve"> «</w:t>
      </w:r>
      <w:r w:rsidR="006F39E9" w:rsidRPr="006F39E9">
        <w:rPr>
          <w:rFonts w:ascii="Book Antiqua" w:hAnsi="Book Antiqua"/>
          <w:b/>
          <w:bCs/>
          <w:i/>
          <w:iCs/>
          <w:sz w:val="24"/>
          <w:szCs w:val="24"/>
          <w:lang w:val="fr-FR"/>
        </w:rPr>
        <w:t>pour laquelle vous disposez d’une preuve d’Allah</w:t>
      </w:r>
      <w:r w:rsidRPr="00A75968">
        <w:rPr>
          <w:rFonts w:ascii="Book Antiqua" w:hAnsi="Book Antiqua"/>
          <w:sz w:val="24"/>
          <w:szCs w:val="24"/>
          <w:lang w:val="fr-FR"/>
        </w:rPr>
        <w:t xml:space="preserve">», c’est-à-dire basée sur une preuve irréfutable tirée des enseignements du Livre, de la </w:t>
      </w:r>
      <w:r w:rsidR="00315D68">
        <w:rPr>
          <w:rFonts w:ascii="Book Antiqua" w:hAnsi="Book Antiqua"/>
          <w:sz w:val="24"/>
          <w:szCs w:val="24"/>
          <w:lang w:val="fr-FR"/>
        </w:rPr>
        <w:t>Sunnah</w:t>
      </w:r>
      <w:r w:rsidRPr="00A75968">
        <w:rPr>
          <w:rFonts w:ascii="Book Antiqua" w:hAnsi="Book Antiqua"/>
          <w:sz w:val="24"/>
          <w:szCs w:val="24"/>
          <w:lang w:val="fr-FR"/>
        </w:rPr>
        <w:t xml:space="preserve"> et du consensus de la communauté.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Ceci fait </w:t>
      </w:r>
      <w:r w:rsidR="006F39E9">
        <w:rPr>
          <w:rFonts w:ascii="Book Antiqua" w:hAnsi="Book Antiqua"/>
          <w:sz w:val="24"/>
          <w:szCs w:val="24"/>
          <w:lang w:val="fr-FR"/>
        </w:rPr>
        <w:t xml:space="preserve">donc </w:t>
      </w:r>
      <w:r w:rsidRPr="00A75968">
        <w:rPr>
          <w:rFonts w:ascii="Book Antiqua" w:hAnsi="Book Antiqua"/>
          <w:sz w:val="24"/>
          <w:szCs w:val="24"/>
          <w:lang w:val="fr-FR"/>
        </w:rPr>
        <w:t>quatre conditions.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5) La cinquième condition</w:t>
      </w:r>
      <w:r w:rsidR="001E5B1D">
        <w:rPr>
          <w:rFonts w:ascii="Book Antiqua" w:hAnsi="Book Antiqua"/>
          <w:sz w:val="24"/>
          <w:szCs w:val="24"/>
          <w:lang w:val="fr-FR"/>
        </w:rPr>
        <w:t>:</w:t>
      </w:r>
      <w:r w:rsidRPr="00A75968">
        <w:rPr>
          <w:rFonts w:ascii="Book Antiqua" w:hAnsi="Book Antiqua"/>
          <w:sz w:val="24"/>
          <w:szCs w:val="24"/>
          <w:lang w:val="fr-FR"/>
        </w:rPr>
        <w:t xml:space="preserve"> </w:t>
      </w:r>
      <w:r w:rsidR="006F39E9">
        <w:rPr>
          <w:rFonts w:ascii="Book Antiqua" w:hAnsi="Book Antiqua"/>
          <w:sz w:val="24"/>
          <w:szCs w:val="24"/>
          <w:lang w:val="fr-FR"/>
        </w:rPr>
        <w:t xml:space="preserve">qui </w:t>
      </w:r>
      <w:r w:rsidRPr="00A75968">
        <w:rPr>
          <w:rFonts w:ascii="Book Antiqua" w:hAnsi="Book Antiqua"/>
          <w:sz w:val="24"/>
          <w:szCs w:val="24"/>
          <w:lang w:val="fr-FR"/>
        </w:rPr>
        <w:t>est tirée des bases générales de la religion islamique. Il s’agit de la capacité qu’ont ses opposants à renverser le pouvoir en place, car s’ils ne disposent pas de cette capacité</w:t>
      </w:r>
      <w:r w:rsidR="006F39E9">
        <w:rPr>
          <w:rFonts w:ascii="Book Antiqua" w:hAnsi="Book Antiqua"/>
          <w:sz w:val="24"/>
          <w:szCs w:val="24"/>
          <w:lang w:val="fr-FR"/>
        </w:rPr>
        <w:t>,</w:t>
      </w:r>
      <w:r w:rsidRPr="00A75968">
        <w:rPr>
          <w:rFonts w:ascii="Book Antiqua" w:hAnsi="Book Antiqua"/>
          <w:sz w:val="24"/>
          <w:szCs w:val="24"/>
          <w:lang w:val="fr-FR"/>
        </w:rPr>
        <w:t xml:space="preserve"> </w:t>
      </w:r>
      <w:r w:rsidR="006F39E9">
        <w:rPr>
          <w:rFonts w:ascii="Book Antiqua" w:hAnsi="Book Antiqua"/>
          <w:sz w:val="24"/>
          <w:szCs w:val="24"/>
          <w:lang w:val="fr-FR"/>
        </w:rPr>
        <w:t xml:space="preserve">cela se retournera contre eux </w:t>
      </w:r>
      <w:r w:rsidRPr="00A75968">
        <w:rPr>
          <w:rFonts w:ascii="Book Antiqua" w:hAnsi="Book Antiqua"/>
          <w:sz w:val="24"/>
          <w:szCs w:val="24"/>
          <w:lang w:val="fr-FR"/>
        </w:rPr>
        <w:t xml:space="preserve">et non pas à </w:t>
      </w:r>
      <w:r w:rsidR="006F39E9">
        <w:rPr>
          <w:rFonts w:ascii="Book Antiqua" w:hAnsi="Book Antiqua"/>
          <w:sz w:val="24"/>
          <w:szCs w:val="24"/>
          <w:lang w:val="fr-FR"/>
        </w:rPr>
        <w:t xml:space="preserve">leur </w:t>
      </w:r>
      <w:r w:rsidRPr="00A75968">
        <w:rPr>
          <w:rFonts w:ascii="Book Antiqua" w:hAnsi="Book Antiqua"/>
          <w:sz w:val="24"/>
          <w:szCs w:val="24"/>
          <w:lang w:val="fr-FR"/>
        </w:rPr>
        <w:t>avantage, il en résultera alors un mal bien plus grand que celui causé par le mutisme</w:t>
      </w:r>
      <w:r w:rsidR="00715273">
        <w:rPr>
          <w:rFonts w:ascii="Book Antiqua" w:hAnsi="Book Antiqua"/>
          <w:sz w:val="24"/>
          <w:szCs w:val="24"/>
          <w:lang w:val="fr-FR"/>
        </w:rPr>
        <w:t xml:space="preserve">...jusqu’à ce que </w:t>
      </w:r>
      <w:r w:rsidRPr="00A75968">
        <w:rPr>
          <w:rFonts w:ascii="Book Antiqua" w:hAnsi="Book Antiqua"/>
          <w:sz w:val="24"/>
          <w:szCs w:val="24"/>
          <w:lang w:val="fr-FR"/>
        </w:rPr>
        <w:t xml:space="preserve">se renforce le front d’opposition désirant [instaurer] la religion islamique. </w:t>
      </w:r>
    </w:p>
    <w:p w:rsidR="0071527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est indispensable que ces cinq conditions soient réunies afin de renverser le régime séculaire dans le pays. Aussi, s’il s’avère qu</w:t>
      </w:r>
      <w:r w:rsidR="00715273">
        <w:rPr>
          <w:rFonts w:ascii="Book Antiqua" w:hAnsi="Book Antiqua"/>
          <w:sz w:val="24"/>
          <w:szCs w:val="24"/>
          <w:lang w:val="fr-FR"/>
        </w:rPr>
        <w:t xml:space="preserve">’une </w:t>
      </w:r>
      <w:r w:rsidRPr="00A75968">
        <w:rPr>
          <w:rFonts w:ascii="Book Antiqua" w:hAnsi="Book Antiqua"/>
          <w:sz w:val="24"/>
          <w:szCs w:val="24"/>
          <w:lang w:val="fr-FR"/>
        </w:rPr>
        <w:t xml:space="preserve">grève </w:t>
      </w:r>
      <w:r w:rsidR="00715273">
        <w:rPr>
          <w:rFonts w:ascii="Book Antiqua" w:hAnsi="Book Antiqua"/>
          <w:sz w:val="24"/>
          <w:szCs w:val="24"/>
          <w:lang w:val="fr-FR"/>
        </w:rPr>
        <w:t xml:space="preserve">puisse être </w:t>
      </w:r>
      <w:r w:rsidRPr="00A75968">
        <w:rPr>
          <w:rFonts w:ascii="Book Antiqua" w:hAnsi="Book Antiqua"/>
          <w:sz w:val="24"/>
          <w:szCs w:val="24"/>
          <w:lang w:val="fr-FR"/>
        </w:rPr>
        <w:t xml:space="preserve">la cause faisant chuter ce régime ou pour le renverser </w:t>
      </w:r>
      <w:r w:rsidR="00715273">
        <w:rPr>
          <w:rFonts w:ascii="Book Antiqua" w:hAnsi="Book Antiqua"/>
          <w:sz w:val="24"/>
          <w:szCs w:val="24"/>
          <w:lang w:val="fr-FR"/>
        </w:rPr>
        <w:t xml:space="preserve">– </w:t>
      </w:r>
      <w:r w:rsidRPr="00A75968">
        <w:rPr>
          <w:rFonts w:ascii="Book Antiqua" w:hAnsi="Book Antiqua"/>
          <w:sz w:val="24"/>
          <w:szCs w:val="24"/>
          <w:lang w:val="fr-FR"/>
        </w:rPr>
        <w:t>après que les conditions que nous avons mentionné</w:t>
      </w:r>
      <w:r w:rsidR="00070DE1">
        <w:rPr>
          <w:rFonts w:ascii="Book Antiqua" w:hAnsi="Book Antiqua"/>
          <w:sz w:val="24"/>
          <w:szCs w:val="24"/>
          <w:lang w:val="fr-FR"/>
        </w:rPr>
        <w:t>es</w:t>
      </w:r>
      <w:r w:rsidRPr="00A75968">
        <w:rPr>
          <w:rFonts w:ascii="Book Antiqua" w:hAnsi="Book Antiqua"/>
          <w:sz w:val="24"/>
          <w:szCs w:val="24"/>
          <w:lang w:val="fr-FR"/>
        </w:rPr>
        <w:t xml:space="preserve"> aient été remplies</w:t>
      </w:r>
      <w:r w:rsidR="00715273">
        <w:rPr>
          <w:rFonts w:ascii="Book Antiqua" w:hAnsi="Book Antiqua"/>
          <w:sz w:val="24"/>
          <w:szCs w:val="24"/>
          <w:lang w:val="fr-FR"/>
        </w:rPr>
        <w:t xml:space="preserve"> – </w:t>
      </w:r>
      <w:r w:rsidRPr="00A75968">
        <w:rPr>
          <w:rFonts w:ascii="Book Antiqua" w:hAnsi="Book Antiqua"/>
          <w:sz w:val="24"/>
          <w:szCs w:val="24"/>
          <w:lang w:val="fr-FR"/>
        </w:rPr>
        <w:t xml:space="preserve">alors il n’y a pas de mal à cela. </w:t>
      </w:r>
    </w:p>
    <w:p w:rsidR="00A75968" w:rsidRPr="00A75968" w:rsidRDefault="00715273"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revanche</w:t>
      </w:r>
      <w:r w:rsidR="00A75968" w:rsidRPr="00A75968">
        <w:rPr>
          <w:rFonts w:ascii="Book Antiqua" w:hAnsi="Book Antiqua"/>
          <w:sz w:val="24"/>
          <w:szCs w:val="24"/>
          <w:lang w:val="fr-FR"/>
        </w:rPr>
        <w:t>, si une parmi les quatre conditions mentionné</w:t>
      </w:r>
      <w:r w:rsidR="00070DE1">
        <w:rPr>
          <w:rFonts w:ascii="Book Antiqua" w:hAnsi="Book Antiqua"/>
          <w:sz w:val="24"/>
          <w:szCs w:val="24"/>
          <w:lang w:val="fr-FR"/>
        </w:rPr>
        <w:t>es</w:t>
      </w:r>
      <w:r w:rsidR="00A75968" w:rsidRPr="00A75968">
        <w:rPr>
          <w:rFonts w:ascii="Book Antiqua" w:hAnsi="Book Antiqua"/>
          <w:sz w:val="24"/>
          <w:szCs w:val="24"/>
          <w:lang w:val="fr-FR"/>
        </w:rPr>
        <w:t xml:space="preserve"> </w:t>
      </w:r>
      <w:r>
        <w:rPr>
          <w:rFonts w:ascii="Book Antiqua" w:hAnsi="Book Antiqua"/>
          <w:sz w:val="24"/>
          <w:szCs w:val="24"/>
          <w:lang w:val="fr-FR"/>
        </w:rPr>
        <w:t xml:space="preserve">par </w:t>
      </w:r>
      <w:r w:rsidR="00A75968" w:rsidRPr="00A75968">
        <w:rPr>
          <w:rFonts w:ascii="Book Antiqua" w:hAnsi="Book Antiqua"/>
          <w:sz w:val="24"/>
          <w:szCs w:val="24"/>
          <w:lang w:val="fr-FR"/>
        </w:rPr>
        <w:t xml:space="preserve">le Messager </w:t>
      </w:r>
      <w:r w:rsidR="0051385D">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51385D">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ou </w:t>
      </w:r>
      <w:r w:rsidR="00A75968" w:rsidRPr="00A75968">
        <w:rPr>
          <w:rFonts w:ascii="Book Antiqua" w:hAnsi="Book Antiqua"/>
          <w:sz w:val="24"/>
          <w:szCs w:val="24"/>
          <w:lang w:val="fr-FR"/>
        </w:rPr>
        <w:t>la cinquième</w:t>
      </w:r>
      <w:r w:rsidR="00070DE1">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issue d</w:t>
      </w:r>
      <w:r w:rsidR="00A75968" w:rsidRPr="00A75968">
        <w:rPr>
          <w:rFonts w:ascii="Book Antiqua" w:hAnsi="Book Antiqua"/>
          <w:sz w:val="24"/>
          <w:szCs w:val="24"/>
          <w:lang w:val="fr-FR"/>
        </w:rPr>
        <w:t>es règles de la législation</w:t>
      </w:r>
      <w:r w:rsidR="00070DE1">
        <w:rPr>
          <w:rFonts w:ascii="Book Antiqua" w:hAnsi="Book Antiqua"/>
          <w:sz w:val="24"/>
          <w:szCs w:val="24"/>
          <w:lang w:val="fr-FR"/>
        </w:rPr>
        <w:t>,</w:t>
      </w:r>
      <w:r>
        <w:rPr>
          <w:rFonts w:ascii="Book Antiqua" w:hAnsi="Book Antiqua"/>
          <w:sz w:val="24"/>
          <w:szCs w:val="24"/>
          <w:lang w:val="fr-FR"/>
        </w:rPr>
        <w:t xml:space="preserve"> vien</w:t>
      </w:r>
      <w:r w:rsidR="00A75968" w:rsidRPr="00A75968">
        <w:rPr>
          <w:rFonts w:ascii="Book Antiqua" w:hAnsi="Book Antiqua"/>
          <w:sz w:val="24"/>
          <w:szCs w:val="24"/>
          <w:lang w:val="fr-FR"/>
        </w:rPr>
        <w:t xml:space="preserve">t à faire défaut, alors il </w:t>
      </w:r>
      <w:r>
        <w:rPr>
          <w:rFonts w:ascii="Book Antiqua" w:hAnsi="Book Antiqua"/>
          <w:sz w:val="24"/>
          <w:szCs w:val="24"/>
          <w:lang w:val="fr-FR"/>
        </w:rPr>
        <w:t xml:space="preserve">n’est </w:t>
      </w:r>
      <w:r w:rsidR="00A75968" w:rsidRPr="00A75968">
        <w:rPr>
          <w:rFonts w:ascii="Book Antiqua" w:hAnsi="Book Antiqua"/>
          <w:sz w:val="24"/>
          <w:szCs w:val="24"/>
          <w:lang w:val="fr-FR"/>
        </w:rPr>
        <w:t>pas permis de se mettre en grève, ni d’entreprendre un mouvement visant à renverser le système régissant le régime en place.</w:t>
      </w:r>
    </w:p>
    <w:p w:rsidR="00A71954" w:rsidRPr="00A75968" w:rsidRDefault="00A71954" w:rsidP="000A40F9">
      <w:pPr>
        <w:spacing w:before="120" w:after="0" w:line="240" w:lineRule="auto"/>
        <w:ind w:firstLine="284"/>
        <w:jc w:val="both"/>
        <w:rPr>
          <w:rFonts w:ascii="Book Antiqua" w:hAnsi="Book Antiqua"/>
          <w:sz w:val="24"/>
          <w:szCs w:val="24"/>
          <w:lang w:val="fr-FR"/>
        </w:rPr>
      </w:pPr>
      <w:bookmarkStart w:id="95" w:name="_Toc400799386"/>
    </w:p>
    <w:p w:rsidR="00A71954" w:rsidRDefault="00A71954"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1954" w:rsidRDefault="00A71954" w:rsidP="000A40F9">
      <w:pPr>
        <w:spacing w:before="120" w:after="0" w:line="240" w:lineRule="auto"/>
        <w:ind w:firstLine="284"/>
        <w:jc w:val="both"/>
        <w:rPr>
          <w:rFonts w:ascii="Book Antiqua" w:hAnsi="Book Antiqua" w:cs="Traditional Arabic"/>
          <w:color w:val="000000"/>
          <w:sz w:val="24"/>
          <w:szCs w:val="24"/>
          <w:lang w:val="fr-FR"/>
        </w:rPr>
      </w:pPr>
    </w:p>
    <w:p w:rsidR="001E5B1D" w:rsidRPr="00800C98" w:rsidRDefault="001E5B1D" w:rsidP="000A40F9">
      <w:pPr>
        <w:spacing w:before="120" w:after="0" w:line="240" w:lineRule="auto"/>
        <w:ind w:firstLine="284"/>
        <w:jc w:val="both"/>
        <w:rPr>
          <w:rFonts w:ascii="Book Antiqua" w:hAnsi="Book Antiqua" w:cs="Traditional Arabic"/>
          <w:color w:val="000000"/>
          <w:sz w:val="2"/>
          <w:szCs w:val="2"/>
        </w:rPr>
      </w:pPr>
    </w:p>
    <w:p w:rsidR="00A75968" w:rsidRPr="000A40F9" w:rsidRDefault="00E21C5F" w:rsidP="000A40F9">
      <w:pPr>
        <w:pStyle w:val="Heading2"/>
      </w:pPr>
      <w:bookmarkStart w:id="96" w:name="_Toc412310335"/>
      <w:bookmarkStart w:id="97" w:name="_Toc449811837"/>
      <w:r w:rsidRPr="000A40F9">
        <w:t xml:space="preserve">78) </w:t>
      </w:r>
      <w:r w:rsidR="00A75968" w:rsidRPr="000A40F9">
        <w:t>Est</w:t>
      </w:r>
      <w:r w:rsidR="00315D68" w:rsidRPr="000A40F9">
        <w:t>-</w:t>
      </w:r>
      <w:r w:rsidR="00A75968" w:rsidRPr="000A40F9">
        <w:t xml:space="preserve">il </w:t>
      </w:r>
      <w:r w:rsidR="001B74ED" w:rsidRPr="000A40F9">
        <w:t xml:space="preserve">autorisé </w:t>
      </w:r>
      <w:r w:rsidR="00A75968" w:rsidRPr="000A40F9">
        <w:t>d</w:t>
      </w:r>
      <w:r w:rsidR="001B74ED" w:rsidRPr="000A40F9">
        <w:t>’affronter</w:t>
      </w:r>
      <w:r w:rsidR="00A75968" w:rsidRPr="000A40F9">
        <w:t xml:space="preserve"> le </w:t>
      </w:r>
      <w:r w:rsidR="001B74ED" w:rsidRPr="000A40F9">
        <w:t>régime</w:t>
      </w:r>
      <w:bookmarkEnd w:id="95"/>
      <w:r w:rsidR="007B73E7">
        <w:rPr>
          <w:rFonts w:ascii="Times New Roman" w:hAnsi="Times New Roman" w:cs="Times New Roman"/>
        </w:rPr>
        <w:t>?</w:t>
      </w:r>
      <w:bookmarkEnd w:id="96"/>
      <w:bookmarkEnd w:id="97"/>
    </w:p>
    <w:p w:rsidR="00A75968" w:rsidRPr="000A40F9" w:rsidRDefault="00A75968" w:rsidP="000A40F9">
      <w:pPr>
        <w:pStyle w:val="Heading3"/>
        <w:rPr>
          <w:rFonts w:ascii="Book Antiqua" w:hAnsi="Book Antiqua"/>
        </w:rPr>
      </w:pPr>
      <w:r w:rsidRPr="000A40F9">
        <w:rPr>
          <w:rFonts w:ascii="Book Antiqua" w:hAnsi="Book Antiqua"/>
        </w:rPr>
        <w:t>Une fois la grève terminée, ses auteurs font part de leurs revendications</w:t>
      </w:r>
      <w:r w:rsidR="001B74ED" w:rsidRPr="000A40F9">
        <w:rPr>
          <w:rFonts w:ascii="Book Antiqua" w:hAnsi="Book Antiqua"/>
        </w:rPr>
        <w:t>.</w:t>
      </w:r>
      <w:r w:rsidRPr="000A40F9">
        <w:rPr>
          <w:rFonts w:ascii="Book Antiqua" w:hAnsi="Book Antiqua"/>
        </w:rPr>
        <w:t xml:space="preserve"> </w:t>
      </w:r>
      <w:r w:rsidR="001B74ED" w:rsidRPr="000A40F9">
        <w:rPr>
          <w:rFonts w:ascii="Book Antiqua" w:hAnsi="Book Antiqua"/>
        </w:rPr>
        <w:t>M</w:t>
      </w:r>
      <w:r w:rsidRPr="000A40F9">
        <w:rPr>
          <w:rFonts w:ascii="Book Antiqua" w:hAnsi="Book Antiqua"/>
        </w:rPr>
        <w:t xml:space="preserve">ais au cas où celles-ci ne sont pas entendues, </w:t>
      </w:r>
      <w:r w:rsidR="00E21C5F" w:rsidRPr="000A40F9">
        <w:rPr>
          <w:rFonts w:ascii="Book Antiqua" w:hAnsi="Book Antiqua"/>
        </w:rPr>
        <w:t>est-il</w:t>
      </w:r>
      <w:r w:rsidRPr="000A40F9">
        <w:rPr>
          <w:rFonts w:ascii="Book Antiqua" w:hAnsi="Book Antiqua"/>
        </w:rPr>
        <w:t xml:space="preserve"> permis de faire front contre le système en déclenchant une révolte populaire</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ne pense pas qu’il </w:t>
      </w:r>
      <w:r w:rsidR="001B74ED">
        <w:rPr>
          <w:rFonts w:ascii="Book Antiqua" w:hAnsi="Book Antiqua"/>
          <w:sz w:val="24"/>
          <w:szCs w:val="24"/>
          <w:lang w:val="fr-FR"/>
        </w:rPr>
        <w:t xml:space="preserve">soit correct de </w:t>
      </w:r>
      <w:r w:rsidRPr="00A75968">
        <w:rPr>
          <w:rFonts w:ascii="Book Antiqua" w:hAnsi="Book Antiqua"/>
          <w:sz w:val="24"/>
          <w:szCs w:val="24"/>
          <w:lang w:val="fr-FR"/>
        </w:rPr>
        <w:t xml:space="preserve">déclencher une révolte populaire dans ce cas, car la force matérielle se trouve entre les mains du gouvernement comme cela est bien connu. Quant à la révolte populaire, elle ne dispose que de couteaux de cuisine et de bâtons de berger qui ne peuvent faire face aux chars et aux armes. Cependant, il est possible de parvenir à ses fins d’une autre manière si les conditions précédentes sont remplies. Il ne faut pas précipiter les choses, car tout </w:t>
      </w:r>
      <w:r w:rsidR="001B74ED">
        <w:rPr>
          <w:rFonts w:ascii="Book Antiqua" w:hAnsi="Book Antiqua"/>
          <w:sz w:val="24"/>
          <w:szCs w:val="24"/>
          <w:lang w:val="fr-FR"/>
        </w:rPr>
        <w:t xml:space="preserve">état </w:t>
      </w:r>
      <w:r w:rsidRPr="00A75968">
        <w:rPr>
          <w:rFonts w:ascii="Book Antiqua" w:hAnsi="Book Antiqua"/>
          <w:sz w:val="24"/>
          <w:szCs w:val="24"/>
          <w:lang w:val="fr-FR"/>
        </w:rPr>
        <w:t xml:space="preserve">ayant vécu de longues années </w:t>
      </w:r>
      <w:r w:rsidR="001B74ED">
        <w:rPr>
          <w:rFonts w:ascii="Book Antiqua" w:hAnsi="Book Antiqua"/>
          <w:sz w:val="24"/>
          <w:szCs w:val="24"/>
          <w:lang w:val="fr-FR"/>
        </w:rPr>
        <w:t>de colonisation</w:t>
      </w:r>
      <w:r w:rsidRPr="00A75968">
        <w:rPr>
          <w:rFonts w:ascii="Book Antiqua" w:hAnsi="Book Antiqua"/>
          <w:sz w:val="24"/>
          <w:szCs w:val="24"/>
          <w:lang w:val="fr-FR"/>
        </w:rPr>
        <w:t xml:space="preserve"> ne peut pas se transformer du jour au lendemain en un </w:t>
      </w:r>
      <w:r w:rsidR="001B74ED">
        <w:rPr>
          <w:rFonts w:ascii="Book Antiqua" w:hAnsi="Book Antiqua"/>
          <w:sz w:val="24"/>
          <w:szCs w:val="24"/>
          <w:lang w:val="fr-FR"/>
        </w:rPr>
        <w:t xml:space="preserve">état </w:t>
      </w:r>
      <w:r w:rsidRPr="00A75968">
        <w:rPr>
          <w:rFonts w:ascii="Book Antiqua" w:hAnsi="Book Antiqua"/>
          <w:sz w:val="24"/>
          <w:szCs w:val="24"/>
          <w:lang w:val="fr-FR"/>
        </w:rPr>
        <w:t xml:space="preserve">islamique. Cela nécessite au contraire </w:t>
      </w:r>
      <w:r w:rsidR="001B74ED">
        <w:rPr>
          <w:rFonts w:ascii="Book Antiqua" w:hAnsi="Book Antiqua"/>
          <w:sz w:val="24"/>
          <w:szCs w:val="24"/>
          <w:lang w:val="fr-FR"/>
        </w:rPr>
        <w:t xml:space="preserve">d’établir une stratégie à long terme </w:t>
      </w:r>
      <w:r w:rsidRPr="00A75968">
        <w:rPr>
          <w:rFonts w:ascii="Book Antiqua" w:hAnsi="Book Antiqua"/>
          <w:sz w:val="24"/>
          <w:szCs w:val="24"/>
          <w:lang w:val="fr-FR"/>
        </w:rPr>
        <w:t>afin de réaliser nos souhaits.</w:t>
      </w:r>
    </w:p>
    <w:p w:rsidR="001B74ED" w:rsidRDefault="001B74E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Quiconque </w:t>
      </w:r>
      <w:r w:rsidR="00A75968" w:rsidRPr="00A75968">
        <w:rPr>
          <w:rFonts w:ascii="Book Antiqua" w:hAnsi="Book Antiqua"/>
          <w:sz w:val="24"/>
          <w:szCs w:val="24"/>
          <w:lang w:val="fr-FR"/>
        </w:rPr>
        <w:t xml:space="preserve">construit un château </w:t>
      </w:r>
      <w:r>
        <w:rPr>
          <w:rFonts w:ascii="Book Antiqua" w:hAnsi="Book Antiqua"/>
          <w:sz w:val="24"/>
          <w:szCs w:val="24"/>
          <w:lang w:val="fr-FR"/>
        </w:rPr>
        <w:t>aura établi des fondements</w:t>
      </w:r>
      <w:r w:rsidR="00A75968" w:rsidRPr="00A75968">
        <w:rPr>
          <w:rFonts w:ascii="Book Antiqua" w:hAnsi="Book Antiqua"/>
          <w:sz w:val="24"/>
          <w:szCs w:val="24"/>
          <w:lang w:val="fr-FR"/>
        </w:rPr>
        <w:t xml:space="preserve">, qu’il </w:t>
      </w:r>
      <w:r>
        <w:rPr>
          <w:rFonts w:ascii="Book Antiqua" w:hAnsi="Book Antiqua"/>
          <w:sz w:val="24"/>
          <w:szCs w:val="24"/>
          <w:lang w:val="fr-FR"/>
        </w:rPr>
        <w:t xml:space="preserve">habite dans ce château ou qu’il </w:t>
      </w:r>
      <w:r w:rsidR="00A75968" w:rsidRPr="00A75968">
        <w:rPr>
          <w:rFonts w:ascii="Book Antiqua" w:hAnsi="Book Antiqua"/>
          <w:sz w:val="24"/>
          <w:szCs w:val="24"/>
          <w:lang w:val="fr-FR"/>
        </w:rPr>
        <w:t>quitt</w:t>
      </w:r>
      <w:r>
        <w:rPr>
          <w:rFonts w:ascii="Book Antiqua" w:hAnsi="Book Antiqua"/>
          <w:sz w:val="24"/>
          <w:szCs w:val="24"/>
          <w:lang w:val="fr-FR"/>
        </w:rPr>
        <w:t>e</w:t>
      </w:r>
      <w:r w:rsidR="00A75968" w:rsidRPr="00A75968">
        <w:rPr>
          <w:rFonts w:ascii="Book Antiqua" w:hAnsi="Book Antiqua"/>
          <w:sz w:val="24"/>
          <w:szCs w:val="24"/>
          <w:lang w:val="fr-FR"/>
        </w:rPr>
        <w:t xml:space="preserve"> ce monde avant d’y avoir demeuré. </w:t>
      </w:r>
      <w:r>
        <w:rPr>
          <w:rFonts w:ascii="Book Antiqua" w:hAnsi="Book Antiqua"/>
          <w:sz w:val="24"/>
          <w:szCs w:val="24"/>
          <w:lang w:val="fr-FR"/>
        </w:rPr>
        <w:t xml:space="preserve">L’essentiel est de </w:t>
      </w:r>
      <w:r w:rsidR="00A75968" w:rsidRPr="00A75968">
        <w:rPr>
          <w:rFonts w:ascii="Book Antiqua" w:hAnsi="Book Antiqua"/>
          <w:sz w:val="24"/>
          <w:szCs w:val="24"/>
          <w:lang w:val="fr-FR"/>
        </w:rPr>
        <w:t>bâti</w:t>
      </w:r>
      <w:r>
        <w:rPr>
          <w:rFonts w:ascii="Book Antiqua" w:hAnsi="Book Antiqua"/>
          <w:sz w:val="24"/>
          <w:szCs w:val="24"/>
          <w:lang w:val="fr-FR"/>
        </w:rPr>
        <w:t>r</w:t>
      </w:r>
      <w:r w:rsidR="00A75968" w:rsidRPr="00A75968">
        <w:rPr>
          <w:rFonts w:ascii="Book Antiqua" w:hAnsi="Book Antiqua"/>
          <w:sz w:val="24"/>
          <w:szCs w:val="24"/>
          <w:lang w:val="fr-FR"/>
        </w:rPr>
        <w:t xml:space="preserve"> la citadelle islamique </w:t>
      </w:r>
      <w:r>
        <w:rPr>
          <w:rFonts w:ascii="Book Antiqua" w:hAnsi="Book Antiqua"/>
          <w:sz w:val="24"/>
          <w:szCs w:val="24"/>
          <w:lang w:val="fr-FR"/>
        </w:rPr>
        <w:t xml:space="preserve">même si l’objectif </w:t>
      </w:r>
      <w:r w:rsidR="00A75968" w:rsidRPr="00A75968">
        <w:rPr>
          <w:rFonts w:ascii="Book Antiqua" w:hAnsi="Book Antiqua"/>
          <w:sz w:val="24"/>
          <w:szCs w:val="24"/>
          <w:lang w:val="fr-FR"/>
        </w:rPr>
        <w:t xml:space="preserve">ne venait à se réaliser </w:t>
      </w:r>
      <w:r>
        <w:rPr>
          <w:rFonts w:ascii="Book Antiqua" w:hAnsi="Book Antiqua"/>
          <w:sz w:val="24"/>
          <w:szCs w:val="24"/>
          <w:lang w:val="fr-FR"/>
        </w:rPr>
        <w:t>qu’</w:t>
      </w:r>
      <w:r w:rsidR="00A75968" w:rsidRPr="00A75968">
        <w:rPr>
          <w:rFonts w:ascii="Book Antiqua" w:hAnsi="Book Antiqua"/>
          <w:sz w:val="24"/>
          <w:szCs w:val="24"/>
          <w:lang w:val="fr-FR"/>
        </w:rPr>
        <w:t xml:space="preserve">après plusieurs années. </w:t>
      </w:r>
    </w:p>
    <w:p w:rsidR="00A75968" w:rsidRPr="00A75968" w:rsidRDefault="001B74E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résumé</w:t>
      </w:r>
      <w:r w:rsidR="00070DE1">
        <w:rPr>
          <w:rFonts w:ascii="Book Antiqua" w:hAnsi="Book Antiqua"/>
          <w:sz w:val="24"/>
          <w:szCs w:val="24"/>
          <w:lang w:val="fr-FR"/>
        </w:rPr>
        <w:t>,</w:t>
      </w:r>
      <w:r w:rsidR="00A75968" w:rsidRPr="00A75968">
        <w:rPr>
          <w:rFonts w:ascii="Book Antiqua" w:hAnsi="Book Antiqua"/>
          <w:sz w:val="24"/>
          <w:szCs w:val="24"/>
          <w:lang w:val="fr-FR"/>
        </w:rPr>
        <w:t xml:space="preserve"> selon moi, il ne faut pas </w:t>
      </w:r>
      <w:r w:rsidR="00FF13E7">
        <w:rPr>
          <w:rFonts w:ascii="Book Antiqua" w:hAnsi="Book Antiqua"/>
          <w:sz w:val="24"/>
          <w:szCs w:val="24"/>
          <w:lang w:val="fr-FR"/>
        </w:rPr>
        <w:t>s’em</w:t>
      </w:r>
      <w:r w:rsidR="00A75968" w:rsidRPr="00A75968">
        <w:rPr>
          <w:rFonts w:ascii="Book Antiqua" w:hAnsi="Book Antiqua"/>
          <w:sz w:val="24"/>
          <w:szCs w:val="24"/>
          <w:lang w:val="fr-FR"/>
        </w:rPr>
        <w:t>press</w:t>
      </w:r>
      <w:r w:rsidR="00FF13E7">
        <w:rPr>
          <w:rFonts w:ascii="Book Antiqua" w:hAnsi="Book Antiqua"/>
          <w:sz w:val="24"/>
          <w:szCs w:val="24"/>
          <w:lang w:val="fr-FR"/>
        </w:rPr>
        <w:t>er</w:t>
      </w:r>
      <w:r w:rsidR="00A75968" w:rsidRPr="00A75968">
        <w:rPr>
          <w:rFonts w:ascii="Book Antiqua" w:hAnsi="Book Antiqua"/>
          <w:sz w:val="24"/>
          <w:szCs w:val="24"/>
          <w:lang w:val="fr-FR"/>
        </w:rPr>
        <w:t xml:space="preserve"> dans de telles affaires </w:t>
      </w:r>
      <w:r w:rsidR="00FF13E7">
        <w:rPr>
          <w:rFonts w:ascii="Book Antiqua" w:hAnsi="Book Antiqua"/>
          <w:sz w:val="24"/>
          <w:szCs w:val="24"/>
          <w:lang w:val="fr-FR"/>
        </w:rPr>
        <w:t xml:space="preserve">ni </w:t>
      </w:r>
      <w:r w:rsidR="00A75968" w:rsidRPr="00A75968">
        <w:rPr>
          <w:rFonts w:ascii="Book Antiqua" w:hAnsi="Book Antiqua"/>
          <w:sz w:val="24"/>
          <w:szCs w:val="24"/>
          <w:lang w:val="fr-FR"/>
        </w:rPr>
        <w:t>déclench</w:t>
      </w:r>
      <w:r w:rsidR="00FF13E7">
        <w:rPr>
          <w:rFonts w:ascii="Book Antiqua" w:hAnsi="Book Antiqua"/>
          <w:sz w:val="24"/>
          <w:szCs w:val="24"/>
          <w:lang w:val="fr-FR"/>
        </w:rPr>
        <w:t>er</w:t>
      </w:r>
      <w:r w:rsidR="00A75968" w:rsidRPr="00A75968">
        <w:rPr>
          <w:rFonts w:ascii="Book Antiqua" w:hAnsi="Book Antiqua"/>
          <w:sz w:val="24"/>
          <w:szCs w:val="24"/>
          <w:lang w:val="fr-FR"/>
        </w:rPr>
        <w:t xml:space="preserve"> une révolte populaire, car </w:t>
      </w:r>
      <w:r w:rsidR="00FF13E7">
        <w:rPr>
          <w:rFonts w:ascii="Book Antiqua" w:hAnsi="Book Antiqua"/>
          <w:sz w:val="24"/>
          <w:szCs w:val="24"/>
          <w:lang w:val="fr-FR"/>
        </w:rPr>
        <w:t>cela est extrêmement dangereux. E</w:t>
      </w:r>
      <w:r w:rsidR="00A75968" w:rsidRPr="00A75968">
        <w:rPr>
          <w:rFonts w:ascii="Book Antiqua" w:hAnsi="Book Antiqua"/>
          <w:sz w:val="24"/>
          <w:szCs w:val="24"/>
          <w:lang w:val="fr-FR"/>
        </w:rPr>
        <w:t xml:space="preserve">t vous savez bien </w:t>
      </w:r>
      <w:r w:rsidR="00FF13E7">
        <w:rPr>
          <w:rFonts w:ascii="Book Antiqua" w:hAnsi="Book Antiqua"/>
          <w:sz w:val="24"/>
          <w:szCs w:val="24"/>
          <w:lang w:val="fr-FR"/>
        </w:rPr>
        <w:t xml:space="preserve">que les </w:t>
      </w:r>
      <w:r w:rsidR="00A75968" w:rsidRPr="00A75968">
        <w:rPr>
          <w:rFonts w:ascii="Book Antiqua" w:hAnsi="Book Antiqua"/>
          <w:sz w:val="24"/>
          <w:szCs w:val="24"/>
          <w:lang w:val="fr-FR"/>
        </w:rPr>
        <w:t>révolte</w:t>
      </w:r>
      <w:r w:rsidR="00FF13E7">
        <w:rPr>
          <w:rFonts w:ascii="Book Antiqua" w:hAnsi="Book Antiqua"/>
          <w:sz w:val="24"/>
          <w:szCs w:val="24"/>
          <w:lang w:val="fr-FR"/>
        </w:rPr>
        <w:t>s</w:t>
      </w:r>
      <w:r w:rsidR="00A75968" w:rsidRPr="00A75968">
        <w:rPr>
          <w:rFonts w:ascii="Book Antiqua" w:hAnsi="Book Antiqua"/>
          <w:sz w:val="24"/>
          <w:szCs w:val="24"/>
          <w:lang w:val="fr-FR"/>
        </w:rPr>
        <w:t xml:space="preserve"> populaire</w:t>
      </w:r>
      <w:r w:rsidR="00FF13E7">
        <w:rPr>
          <w:rFonts w:ascii="Book Antiqua" w:hAnsi="Book Antiqua"/>
          <w:sz w:val="24"/>
          <w:szCs w:val="24"/>
          <w:lang w:val="fr-FR"/>
        </w:rPr>
        <w:t>s ne sont</w:t>
      </w:r>
      <w:r w:rsidR="00A75968" w:rsidRPr="00A75968">
        <w:rPr>
          <w:rFonts w:ascii="Book Antiqua" w:hAnsi="Book Antiqua"/>
          <w:sz w:val="24"/>
          <w:szCs w:val="24"/>
          <w:lang w:val="fr-FR"/>
        </w:rPr>
        <w:t xml:space="preserve"> dans la plupart des </w:t>
      </w:r>
      <w:r w:rsidR="00FF13E7">
        <w:rPr>
          <w:rFonts w:ascii="Book Antiqua" w:hAnsi="Book Antiqua"/>
          <w:sz w:val="24"/>
          <w:szCs w:val="24"/>
          <w:lang w:val="fr-FR"/>
        </w:rPr>
        <w:t>cas que des effervescences d’agitation</w:t>
      </w:r>
      <w:r w:rsidR="00A75968" w:rsidRPr="00A75968">
        <w:rPr>
          <w:rFonts w:ascii="Book Antiqua" w:hAnsi="Book Antiqua"/>
          <w:sz w:val="24"/>
          <w:szCs w:val="24"/>
          <w:lang w:val="fr-FR"/>
        </w:rPr>
        <w:t xml:space="preserve"> </w:t>
      </w:r>
      <w:r w:rsidR="00FF13E7">
        <w:rPr>
          <w:rFonts w:ascii="Book Antiqua" w:hAnsi="Book Antiqua"/>
          <w:sz w:val="24"/>
          <w:szCs w:val="24"/>
          <w:lang w:val="fr-FR"/>
        </w:rPr>
        <w:t xml:space="preserve">qui </w:t>
      </w:r>
      <w:r w:rsidR="00A75968" w:rsidRPr="00A75968">
        <w:rPr>
          <w:rFonts w:ascii="Book Antiqua" w:hAnsi="Book Antiqua"/>
          <w:sz w:val="24"/>
          <w:szCs w:val="24"/>
          <w:lang w:val="fr-FR"/>
        </w:rPr>
        <w:t>ne repose</w:t>
      </w:r>
      <w:r w:rsidR="00FF13E7">
        <w:rPr>
          <w:rFonts w:ascii="Book Antiqua" w:hAnsi="Book Antiqua"/>
          <w:sz w:val="24"/>
          <w:szCs w:val="24"/>
          <w:lang w:val="fr-FR"/>
        </w:rPr>
        <w:t>nt</w:t>
      </w:r>
      <w:r w:rsidR="00A75968" w:rsidRPr="00A75968">
        <w:rPr>
          <w:rFonts w:ascii="Book Antiqua" w:hAnsi="Book Antiqua"/>
          <w:sz w:val="24"/>
          <w:szCs w:val="24"/>
          <w:lang w:val="fr-FR"/>
        </w:rPr>
        <w:t xml:space="preserve"> sur rien</w:t>
      </w:r>
      <w:r w:rsidR="00FF13E7">
        <w:rPr>
          <w:rFonts w:ascii="Book Antiqua" w:hAnsi="Book Antiqua"/>
          <w:sz w:val="24"/>
          <w:szCs w:val="24"/>
          <w:lang w:val="fr-FR"/>
        </w:rPr>
        <w:t xml:space="preserve">. En fait, il suffit que </w:t>
      </w:r>
      <w:r w:rsidR="00A75968" w:rsidRPr="00A75968">
        <w:rPr>
          <w:rFonts w:ascii="Book Antiqua" w:hAnsi="Book Antiqua"/>
          <w:sz w:val="24"/>
          <w:szCs w:val="24"/>
          <w:lang w:val="fr-FR"/>
        </w:rPr>
        <w:t xml:space="preserve">les forces de répression </w:t>
      </w:r>
      <w:r w:rsidR="00FF13E7">
        <w:rPr>
          <w:rFonts w:ascii="Book Antiqua" w:hAnsi="Book Antiqua"/>
          <w:sz w:val="24"/>
          <w:szCs w:val="24"/>
          <w:lang w:val="fr-FR"/>
        </w:rPr>
        <w:t xml:space="preserve">mettent </w:t>
      </w:r>
      <w:r w:rsidR="00A75968" w:rsidRPr="00A75968">
        <w:rPr>
          <w:rFonts w:ascii="Book Antiqua" w:hAnsi="Book Antiqua"/>
          <w:sz w:val="24"/>
          <w:szCs w:val="24"/>
          <w:lang w:val="fr-FR"/>
        </w:rPr>
        <w:t>la main sur une poignée d’individus</w:t>
      </w:r>
      <w:r w:rsidR="00FF13E7">
        <w:rPr>
          <w:rFonts w:ascii="Book Antiqua" w:hAnsi="Book Antiqua"/>
          <w:sz w:val="24"/>
          <w:szCs w:val="24"/>
          <w:lang w:val="fr-FR"/>
        </w:rPr>
        <w:t xml:space="preserve"> pour que</w:t>
      </w:r>
      <w:r w:rsidR="00A75968" w:rsidRPr="00A75968">
        <w:rPr>
          <w:rFonts w:ascii="Book Antiqua" w:hAnsi="Book Antiqua"/>
          <w:sz w:val="24"/>
          <w:szCs w:val="24"/>
          <w:lang w:val="fr-FR"/>
        </w:rPr>
        <w:t xml:space="preserve"> les autres </w:t>
      </w:r>
      <w:r w:rsidR="00FF13E7">
        <w:rPr>
          <w:rFonts w:ascii="Book Antiqua" w:hAnsi="Book Antiqua"/>
          <w:sz w:val="24"/>
          <w:szCs w:val="24"/>
          <w:lang w:val="fr-FR"/>
        </w:rPr>
        <w:t xml:space="preserve">fassent </w:t>
      </w:r>
      <w:r w:rsidR="00A75968" w:rsidRPr="00A75968">
        <w:rPr>
          <w:rFonts w:ascii="Book Antiqua" w:hAnsi="Book Antiqua"/>
          <w:sz w:val="24"/>
          <w:szCs w:val="24"/>
          <w:lang w:val="fr-FR"/>
        </w:rPr>
        <w:t xml:space="preserve">alors </w:t>
      </w:r>
      <w:r w:rsidR="00E21C5F" w:rsidRPr="00A75968">
        <w:rPr>
          <w:rFonts w:ascii="Book Antiqua" w:hAnsi="Book Antiqua"/>
          <w:sz w:val="24"/>
          <w:szCs w:val="24"/>
          <w:lang w:val="fr-FR"/>
        </w:rPr>
        <w:t>volteface</w:t>
      </w:r>
      <w:r w:rsidR="00A75968" w:rsidRPr="00A75968">
        <w:rPr>
          <w:rFonts w:ascii="Book Antiqua" w:hAnsi="Book Antiqua"/>
          <w:sz w:val="24"/>
          <w:szCs w:val="24"/>
          <w:lang w:val="fr-FR"/>
        </w:rPr>
        <w:t>.</w:t>
      </w:r>
    </w:p>
    <w:p w:rsidR="00A71954" w:rsidRPr="00A75968" w:rsidRDefault="00A71954" w:rsidP="000A40F9">
      <w:pPr>
        <w:spacing w:before="120" w:after="0" w:line="240" w:lineRule="auto"/>
        <w:ind w:firstLine="284"/>
        <w:jc w:val="both"/>
        <w:rPr>
          <w:rFonts w:ascii="Book Antiqua" w:hAnsi="Book Antiqua"/>
          <w:sz w:val="24"/>
          <w:szCs w:val="24"/>
          <w:lang w:val="fr-FR"/>
        </w:rPr>
      </w:pPr>
      <w:bookmarkStart w:id="98" w:name="_Toc400799387"/>
    </w:p>
    <w:p w:rsidR="00A71954" w:rsidRDefault="00A71954"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71954" w:rsidRDefault="00A71954"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99" w:name="_Toc412310336"/>
      <w:bookmarkStart w:id="100" w:name="_Toc449811838"/>
      <w:r w:rsidRPr="000A40F9">
        <w:t xml:space="preserve">79) </w:t>
      </w:r>
      <w:r w:rsidR="00CC4E8E" w:rsidRPr="000A40F9">
        <w:t>Les</w:t>
      </w:r>
      <w:r w:rsidR="00CC4E8E" w:rsidRPr="000A40F9">
        <w:rPr>
          <w:rFonts w:ascii="Times New Roman" w:hAnsi="Times New Roman" w:cs="Times New Roman"/>
        </w:rPr>
        <w:t> </w:t>
      </w:r>
      <w:r w:rsidR="00CC4E8E" w:rsidRPr="000A40F9">
        <w:t xml:space="preserve">manifestations immobiles («Sit-in») font </w:t>
      </w:r>
      <w:r w:rsidR="00315D68" w:rsidRPr="000A40F9">
        <w:t>parti</w:t>
      </w:r>
      <w:r w:rsidR="00B03C2C" w:rsidRPr="000A40F9">
        <w:t>e</w:t>
      </w:r>
      <w:r w:rsidR="00A75968" w:rsidRPr="000A40F9">
        <w:t xml:space="preserve"> des moyens de pression</w:t>
      </w:r>
      <w:bookmarkEnd w:id="98"/>
      <w:bookmarkEnd w:id="99"/>
      <w:bookmarkEnd w:id="100"/>
    </w:p>
    <w:p w:rsidR="00A75968" w:rsidRPr="000A40F9" w:rsidRDefault="00A75968" w:rsidP="000A40F9">
      <w:pPr>
        <w:pStyle w:val="Heading3"/>
        <w:rPr>
          <w:rFonts w:ascii="Book Antiqua" w:hAnsi="Book Antiqua"/>
        </w:rPr>
      </w:pPr>
      <w:r w:rsidRPr="000A40F9">
        <w:rPr>
          <w:rFonts w:ascii="Book Antiqua" w:hAnsi="Book Antiqua"/>
        </w:rPr>
        <w:t xml:space="preserve">Cette grève et ces rassemblements sont accompagnés d’occupation </w:t>
      </w:r>
      <w:r w:rsidR="00CC4E8E" w:rsidRPr="000A40F9">
        <w:rPr>
          <w:rFonts w:ascii="Book Antiqua" w:hAnsi="Book Antiqua"/>
        </w:rPr>
        <w:t xml:space="preserve">pacifique </w:t>
      </w:r>
      <w:r w:rsidRPr="000A40F9">
        <w:rPr>
          <w:rFonts w:ascii="Book Antiqua" w:hAnsi="Book Antiqua"/>
        </w:rPr>
        <w:t xml:space="preserve">des lieux </w:t>
      </w:r>
      <w:r w:rsidR="00CC4E8E" w:rsidRPr="000A40F9">
        <w:rPr>
          <w:rFonts w:ascii="Book Antiqua" w:hAnsi="Book Antiqua"/>
        </w:rPr>
        <w:t>par d</w:t>
      </w:r>
      <w:r w:rsidRPr="000A40F9">
        <w:rPr>
          <w:rFonts w:ascii="Book Antiqua" w:hAnsi="Book Antiqua"/>
        </w:rPr>
        <w:t xml:space="preserve">es jeunes, qui </w:t>
      </w:r>
      <w:r w:rsidR="00CC4E8E" w:rsidRPr="000A40F9">
        <w:rPr>
          <w:rFonts w:ascii="Book Antiqua" w:hAnsi="Book Antiqua"/>
        </w:rPr>
        <w:t xml:space="preserve">manifestent de manière immobile </w:t>
      </w:r>
      <w:r w:rsidRPr="000A40F9">
        <w:rPr>
          <w:rFonts w:ascii="Book Antiqua" w:hAnsi="Book Antiqua"/>
        </w:rPr>
        <w:t xml:space="preserve">dans </w:t>
      </w:r>
      <w:r w:rsidR="00CC4E8E" w:rsidRPr="000A40F9">
        <w:rPr>
          <w:rFonts w:ascii="Book Antiqua" w:hAnsi="Book Antiqua"/>
        </w:rPr>
        <w:t xml:space="preserve">des places </w:t>
      </w:r>
      <w:r w:rsidRPr="000A40F9">
        <w:rPr>
          <w:rFonts w:ascii="Book Antiqua" w:hAnsi="Book Antiqua"/>
        </w:rPr>
        <w:t>publi</w:t>
      </w:r>
      <w:r w:rsidR="00CC4E8E" w:rsidRPr="000A40F9">
        <w:rPr>
          <w:rFonts w:ascii="Book Antiqua" w:hAnsi="Book Antiqua"/>
        </w:rPr>
        <w:t>que</w:t>
      </w:r>
      <w:r w:rsidR="00070DE1" w:rsidRPr="000A40F9">
        <w:rPr>
          <w:rFonts w:ascii="Book Antiqua" w:hAnsi="Book Antiqua"/>
        </w:rPr>
        <w:t>s</w:t>
      </w:r>
      <w:r w:rsidRPr="000A40F9">
        <w:rPr>
          <w:rFonts w:ascii="Book Antiqua" w:hAnsi="Book Antiqua"/>
        </w:rPr>
        <w:t xml:space="preserve"> et y passent plusieurs nuits. Quel jugement porter sur </w:t>
      </w:r>
      <w:r w:rsidR="00CC4E8E" w:rsidRPr="000A40F9">
        <w:rPr>
          <w:rFonts w:ascii="Book Antiqua" w:hAnsi="Book Antiqua"/>
        </w:rPr>
        <w:t xml:space="preserve">cette manière de manifester, est-ce </w:t>
      </w:r>
      <w:r w:rsidRPr="000A40F9">
        <w:rPr>
          <w:rFonts w:ascii="Book Antiqua" w:hAnsi="Book Antiqua"/>
        </w:rPr>
        <w:t>qu’un t</w:t>
      </w:r>
      <w:r w:rsidR="00070DE1" w:rsidRPr="000A40F9">
        <w:rPr>
          <w:rFonts w:ascii="Book Antiqua" w:hAnsi="Book Antiqua"/>
        </w:rPr>
        <w:t xml:space="preserve">el acte a un fondement dans la </w:t>
      </w:r>
      <w:r w:rsidR="00CC4E8E" w:rsidRPr="000A40F9">
        <w:rPr>
          <w:rFonts w:ascii="Book Antiqua" w:hAnsi="Book Antiqua"/>
        </w:rPr>
        <w:t>l</w:t>
      </w:r>
      <w:r w:rsidRPr="000A40F9">
        <w:rPr>
          <w:rFonts w:ascii="Book Antiqua" w:hAnsi="Book Antiqua"/>
        </w:rPr>
        <w:t>égislation</w:t>
      </w:r>
      <w:r w:rsidR="007B73E7">
        <w:rPr>
          <w:rFonts w:ascii="Book Antiqua" w:hAnsi="Book Antiqua"/>
        </w:rPr>
        <w:t>?</w:t>
      </w:r>
    </w:p>
    <w:p w:rsidR="00A75968" w:rsidRPr="00A75968" w:rsidRDefault="00CC4E8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Cette manière </w:t>
      </w:r>
      <w:r w:rsidR="00A75968" w:rsidRPr="00A75968">
        <w:rPr>
          <w:rFonts w:ascii="Book Antiqua" w:hAnsi="Book Antiqua"/>
          <w:sz w:val="24"/>
          <w:szCs w:val="24"/>
          <w:lang w:val="fr-FR"/>
        </w:rPr>
        <w:t xml:space="preserve">d’occuper des lieux </w:t>
      </w:r>
      <w:r w:rsidR="00315D68">
        <w:rPr>
          <w:rFonts w:ascii="Book Antiqua" w:hAnsi="Book Antiqua"/>
          <w:sz w:val="24"/>
          <w:szCs w:val="24"/>
          <w:lang w:val="fr-FR"/>
        </w:rPr>
        <w:t>fait parti</w:t>
      </w:r>
      <w:r w:rsidR="00E21C5F" w:rsidRPr="00A75968">
        <w:rPr>
          <w:rFonts w:ascii="Book Antiqua" w:hAnsi="Book Antiqua"/>
          <w:sz w:val="24"/>
          <w:szCs w:val="24"/>
          <w:lang w:val="fr-FR"/>
        </w:rPr>
        <w:t>e</w:t>
      </w:r>
      <w:r w:rsidR="00A75968" w:rsidRPr="00A75968">
        <w:rPr>
          <w:rFonts w:ascii="Book Antiqua" w:hAnsi="Book Antiqua"/>
          <w:sz w:val="24"/>
          <w:szCs w:val="24"/>
          <w:lang w:val="fr-FR"/>
        </w:rPr>
        <w:t xml:space="preserve"> des moyens de pression exerçables contre un gouvernement, et ce procédé est à ma connaissance importé</w:t>
      </w:r>
      <w:r>
        <w:rPr>
          <w:rFonts w:ascii="Book Antiqua" w:hAnsi="Book Antiqua"/>
          <w:sz w:val="24"/>
          <w:szCs w:val="24"/>
          <w:lang w:val="fr-FR"/>
        </w:rPr>
        <w:t xml:space="preserve"> de l’étranger</w:t>
      </w:r>
      <w:r w:rsidR="00A75968" w:rsidRPr="00A75968">
        <w:rPr>
          <w:rFonts w:ascii="Book Antiqua" w:hAnsi="Book Antiqua"/>
          <w:sz w:val="24"/>
          <w:szCs w:val="24"/>
          <w:lang w:val="fr-FR"/>
        </w:rPr>
        <w:t xml:space="preserve">. Cependant, il est bien connu que les moyens sont </w:t>
      </w:r>
      <w:r>
        <w:rPr>
          <w:rFonts w:ascii="Book Antiqua" w:hAnsi="Book Antiqua"/>
          <w:sz w:val="24"/>
          <w:szCs w:val="24"/>
          <w:lang w:val="fr-FR"/>
        </w:rPr>
        <w:t xml:space="preserve">à considérer </w:t>
      </w:r>
      <w:r w:rsidR="00A75968" w:rsidRPr="00A75968">
        <w:rPr>
          <w:rFonts w:ascii="Book Antiqua" w:hAnsi="Book Antiqua"/>
          <w:sz w:val="24"/>
          <w:szCs w:val="24"/>
          <w:lang w:val="fr-FR"/>
        </w:rPr>
        <w:t xml:space="preserve">au regard des objectifs visés et </w:t>
      </w:r>
      <w:r>
        <w:rPr>
          <w:rFonts w:ascii="Book Antiqua" w:hAnsi="Book Antiqua"/>
          <w:sz w:val="24"/>
          <w:szCs w:val="24"/>
          <w:lang w:val="fr-FR"/>
        </w:rPr>
        <w:t xml:space="preserve">que le jugement qui s’y applique est le même que celui qui s’applique aux objectifs visés à condition que ces moyens ne soient pas eux-mêmes interdits. </w:t>
      </w:r>
      <w:r w:rsidR="00A75968" w:rsidRPr="00A75968">
        <w:rPr>
          <w:rFonts w:ascii="Book Antiqua" w:hAnsi="Book Antiqua"/>
          <w:sz w:val="24"/>
          <w:szCs w:val="24"/>
          <w:lang w:val="fr-FR"/>
        </w:rPr>
        <w:t xml:space="preserve">Et tout ce que nous avons évoqué </w:t>
      </w:r>
      <w:r>
        <w:rPr>
          <w:rFonts w:ascii="Book Antiqua" w:hAnsi="Book Antiqua"/>
          <w:sz w:val="24"/>
          <w:szCs w:val="24"/>
          <w:lang w:val="fr-FR"/>
        </w:rPr>
        <w:t xml:space="preserve">dans la réponse précédente </w:t>
      </w:r>
      <w:r w:rsidR="00A71954">
        <w:rPr>
          <w:rFonts w:ascii="Book Antiqua" w:hAnsi="Book Antiqua"/>
          <w:sz w:val="24"/>
          <w:szCs w:val="24"/>
          <w:lang w:val="fr-FR"/>
        </w:rPr>
        <w:t xml:space="preserve">au sujet des </w:t>
      </w:r>
      <w:r w:rsidR="00A75968" w:rsidRPr="00A75968">
        <w:rPr>
          <w:rFonts w:ascii="Book Antiqua" w:hAnsi="Book Antiqua"/>
          <w:sz w:val="24"/>
          <w:szCs w:val="24"/>
          <w:lang w:val="fr-FR"/>
        </w:rPr>
        <w:t>grève</w:t>
      </w:r>
      <w:r w:rsidR="00A71954">
        <w:rPr>
          <w:rFonts w:ascii="Book Antiqua" w:hAnsi="Book Antiqua"/>
          <w:sz w:val="24"/>
          <w:szCs w:val="24"/>
          <w:lang w:val="fr-FR"/>
        </w:rPr>
        <w:t>s</w:t>
      </w:r>
      <w:r w:rsidR="00A75968" w:rsidRPr="00A75968">
        <w:rPr>
          <w:rFonts w:ascii="Book Antiqua" w:hAnsi="Book Antiqua"/>
          <w:sz w:val="24"/>
          <w:szCs w:val="24"/>
          <w:lang w:val="fr-FR"/>
        </w:rPr>
        <w:t xml:space="preserve"> s’applique également </w:t>
      </w:r>
      <w:r w:rsidR="00A71954">
        <w:rPr>
          <w:rFonts w:ascii="Book Antiqua" w:hAnsi="Book Antiqua"/>
          <w:sz w:val="24"/>
          <w:szCs w:val="24"/>
          <w:lang w:val="fr-FR"/>
        </w:rPr>
        <w:t>à ce sujet</w:t>
      </w:r>
      <w:r w:rsidR="00A75968" w:rsidRPr="00A75968">
        <w:rPr>
          <w:rFonts w:ascii="Book Antiqua" w:hAnsi="Book Antiqua"/>
          <w:sz w:val="24"/>
          <w:szCs w:val="24"/>
          <w:lang w:val="fr-FR"/>
        </w:rPr>
        <w:t>.</w:t>
      </w:r>
    </w:p>
    <w:p w:rsidR="00DB5167" w:rsidRPr="00A75968" w:rsidRDefault="00DB5167" w:rsidP="000A40F9">
      <w:pPr>
        <w:spacing w:before="120" w:after="0" w:line="240" w:lineRule="auto"/>
        <w:ind w:firstLine="284"/>
        <w:jc w:val="both"/>
        <w:rPr>
          <w:rFonts w:ascii="Book Antiqua" w:hAnsi="Book Antiqua"/>
          <w:sz w:val="24"/>
          <w:szCs w:val="24"/>
          <w:lang w:val="fr-FR"/>
        </w:rPr>
      </w:pPr>
      <w:bookmarkStart w:id="101" w:name="_Toc400799388"/>
    </w:p>
    <w:p w:rsidR="00DB5167" w:rsidRDefault="00DB516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0A40F9" w:rsidRDefault="000A40F9"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E21C5F" w:rsidP="000A40F9">
      <w:pPr>
        <w:pStyle w:val="Heading2"/>
      </w:pPr>
      <w:bookmarkStart w:id="102" w:name="_Toc412310337"/>
      <w:bookmarkStart w:id="103" w:name="_Toc449811839"/>
      <w:r w:rsidRPr="000A40F9">
        <w:t xml:space="preserve">80) </w:t>
      </w:r>
      <w:r w:rsidR="00A75968" w:rsidRPr="000A40F9">
        <w:t>Cette parole est un peu trop générale</w:t>
      </w:r>
      <w:bookmarkEnd w:id="101"/>
      <w:bookmarkEnd w:id="102"/>
      <w:bookmarkEnd w:id="103"/>
    </w:p>
    <w:p w:rsidR="00A75968" w:rsidRPr="000A40F9" w:rsidRDefault="00A75968" w:rsidP="000A40F9">
      <w:pPr>
        <w:pStyle w:val="Heading3"/>
        <w:rPr>
          <w:rFonts w:ascii="Book Antiqua" w:hAnsi="Book Antiqua"/>
        </w:rPr>
      </w:pPr>
      <w:r w:rsidRPr="000A40F9">
        <w:rPr>
          <w:rFonts w:ascii="Book Antiqua" w:hAnsi="Book Antiqua"/>
        </w:rPr>
        <w:t>Que pensez de celui qui dit</w:t>
      </w:r>
      <w:r w:rsidR="001E5B1D">
        <w:rPr>
          <w:rFonts w:ascii="Book Antiqua" w:hAnsi="Book Antiqua"/>
        </w:rPr>
        <w:t>: «</w:t>
      </w:r>
      <w:r w:rsidRPr="000A40F9">
        <w:rPr>
          <w:rFonts w:ascii="Book Antiqua" w:hAnsi="Book Antiqua"/>
        </w:rPr>
        <w:t xml:space="preserve">Réunissons nous autour de </w:t>
      </w:r>
      <w:r w:rsidR="00FC53FF" w:rsidRPr="000A40F9">
        <w:rPr>
          <w:rFonts w:ascii="Book Antiqua" w:hAnsi="Book Antiqua"/>
        </w:rPr>
        <w:t xml:space="preserve">nos points d’accord </w:t>
      </w:r>
      <w:r w:rsidRPr="000A40F9">
        <w:rPr>
          <w:rFonts w:ascii="Book Antiqua" w:hAnsi="Book Antiqua"/>
        </w:rPr>
        <w:t xml:space="preserve">et </w:t>
      </w:r>
      <w:r w:rsidR="00150F50" w:rsidRPr="000A40F9">
        <w:rPr>
          <w:rFonts w:ascii="Book Antiqua" w:hAnsi="Book Antiqua"/>
        </w:rPr>
        <w:t xml:space="preserve">faisons abstraction de </w:t>
      </w:r>
      <w:r w:rsidR="007B73E7">
        <w:rPr>
          <w:rFonts w:ascii="Book Antiqua" w:hAnsi="Book Antiqua"/>
        </w:rPr>
        <w:t>nos points de divergence</w:t>
      </w:r>
      <w:r w:rsidRPr="000A40F9">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Notre avis sur le sujet est que cette parole est un peu trop générale. Quant au fait que nous </w:t>
      </w:r>
      <w:r w:rsidR="00FC53FF">
        <w:rPr>
          <w:rFonts w:ascii="Book Antiqua" w:hAnsi="Book Antiqua"/>
          <w:sz w:val="24"/>
          <w:szCs w:val="24"/>
          <w:lang w:val="fr-FR"/>
        </w:rPr>
        <w:t xml:space="preserve">réunir </w:t>
      </w:r>
      <w:r w:rsidRPr="00A75968">
        <w:rPr>
          <w:rFonts w:ascii="Book Antiqua" w:hAnsi="Book Antiqua"/>
          <w:sz w:val="24"/>
          <w:szCs w:val="24"/>
          <w:lang w:val="fr-FR"/>
        </w:rPr>
        <w:t xml:space="preserve">autour de </w:t>
      </w:r>
      <w:r w:rsidR="00FC53FF">
        <w:rPr>
          <w:rFonts w:ascii="Book Antiqua" w:hAnsi="Book Antiqua"/>
          <w:sz w:val="24"/>
          <w:szCs w:val="24"/>
          <w:lang w:val="fr-FR"/>
        </w:rPr>
        <w:t>nos points d’accord</w:t>
      </w:r>
      <w:r w:rsidRPr="00A75968">
        <w:rPr>
          <w:rFonts w:ascii="Book Antiqua" w:hAnsi="Book Antiqua"/>
          <w:sz w:val="24"/>
          <w:szCs w:val="24"/>
          <w:lang w:val="fr-FR"/>
        </w:rPr>
        <w:t xml:space="preserve">, </w:t>
      </w:r>
      <w:r w:rsidR="00FC53FF">
        <w:rPr>
          <w:rFonts w:ascii="Book Antiqua" w:hAnsi="Book Antiqua"/>
          <w:sz w:val="24"/>
          <w:szCs w:val="24"/>
          <w:lang w:val="fr-FR"/>
        </w:rPr>
        <w:t>ceci est tout à fait vrai</w:t>
      </w:r>
      <w:r w:rsidRPr="00A75968">
        <w:rPr>
          <w:rFonts w:ascii="Book Antiqua" w:hAnsi="Book Antiqua"/>
          <w:sz w:val="24"/>
          <w:szCs w:val="24"/>
          <w:lang w:val="fr-FR"/>
        </w:rPr>
        <w:t>.</w:t>
      </w:r>
      <w:r w:rsidR="00070DE1">
        <w:rPr>
          <w:rFonts w:ascii="Book Antiqua" w:hAnsi="Book Antiqua"/>
          <w:sz w:val="24"/>
          <w:szCs w:val="24"/>
          <w:lang w:val="fr-FR"/>
        </w:rPr>
        <w:t xml:space="preserve"> </w:t>
      </w:r>
      <w:r w:rsidR="00FC53FF">
        <w:rPr>
          <w:rFonts w:ascii="Book Antiqua" w:hAnsi="Book Antiqua"/>
          <w:sz w:val="24"/>
          <w:szCs w:val="24"/>
          <w:lang w:val="fr-FR"/>
        </w:rPr>
        <w:t>Mais e</w:t>
      </w:r>
      <w:r w:rsidRPr="00A75968">
        <w:rPr>
          <w:rFonts w:ascii="Book Antiqua" w:hAnsi="Book Antiqua"/>
          <w:sz w:val="24"/>
          <w:szCs w:val="24"/>
          <w:lang w:val="fr-FR"/>
        </w:rPr>
        <w:t xml:space="preserve">n ce qui concerne </w:t>
      </w:r>
      <w:r w:rsidR="00FC53FF">
        <w:rPr>
          <w:rFonts w:ascii="Book Antiqua" w:hAnsi="Book Antiqua"/>
          <w:sz w:val="24"/>
          <w:szCs w:val="24"/>
          <w:lang w:val="fr-FR"/>
        </w:rPr>
        <w:t xml:space="preserve">l’abstraction de </w:t>
      </w:r>
      <w:r w:rsidRPr="00A75968">
        <w:rPr>
          <w:rFonts w:ascii="Book Antiqua" w:hAnsi="Book Antiqua"/>
          <w:sz w:val="24"/>
          <w:szCs w:val="24"/>
          <w:lang w:val="fr-FR"/>
        </w:rPr>
        <w:t>nos points de divergence, cela nécessite</w:t>
      </w:r>
      <w:r w:rsidR="00070DE1">
        <w:rPr>
          <w:rFonts w:ascii="Book Antiqua" w:hAnsi="Book Antiqua"/>
          <w:sz w:val="24"/>
          <w:szCs w:val="24"/>
          <w:lang w:val="fr-FR"/>
        </w:rPr>
        <w:t xml:space="preserve"> d’être expliqué plus en détail</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1) </w:t>
      </w:r>
      <w:r w:rsidR="00070DE1">
        <w:rPr>
          <w:rFonts w:ascii="Book Antiqua" w:hAnsi="Book Antiqua"/>
          <w:sz w:val="24"/>
          <w:szCs w:val="24"/>
          <w:lang w:val="fr-FR"/>
        </w:rPr>
        <w:t>L</w:t>
      </w:r>
      <w:r w:rsidRPr="00A75968">
        <w:rPr>
          <w:rFonts w:ascii="Book Antiqua" w:hAnsi="Book Antiqua"/>
          <w:sz w:val="24"/>
          <w:szCs w:val="24"/>
          <w:lang w:val="fr-FR"/>
        </w:rPr>
        <w:t xml:space="preserve">à où l’effort d’interprétation est permis, alors nous pouvons nous </w:t>
      </w:r>
      <w:r w:rsidR="00FC53FF">
        <w:rPr>
          <w:rFonts w:ascii="Book Antiqua" w:hAnsi="Book Antiqua"/>
          <w:sz w:val="24"/>
          <w:szCs w:val="24"/>
          <w:lang w:val="fr-FR"/>
        </w:rPr>
        <w:t xml:space="preserve">excuser </w:t>
      </w:r>
      <w:r w:rsidRPr="00A75968">
        <w:rPr>
          <w:rFonts w:ascii="Book Antiqua" w:hAnsi="Book Antiqua"/>
          <w:sz w:val="24"/>
          <w:szCs w:val="24"/>
          <w:lang w:val="fr-FR"/>
        </w:rPr>
        <w:t>les uns les autre</w:t>
      </w:r>
      <w:r w:rsidR="00070DE1">
        <w:rPr>
          <w:rFonts w:ascii="Book Antiqua" w:hAnsi="Book Antiqua"/>
          <w:sz w:val="24"/>
          <w:szCs w:val="24"/>
          <w:lang w:val="fr-FR"/>
        </w:rPr>
        <w:t>s</w:t>
      </w:r>
      <w:r w:rsidR="00FC53FF">
        <w:rPr>
          <w:rFonts w:ascii="Book Antiqua" w:hAnsi="Book Antiqua"/>
          <w:sz w:val="24"/>
          <w:szCs w:val="24"/>
          <w:lang w:val="fr-FR"/>
        </w:rPr>
        <w:t>, sachant qu’il n’est pas permis que nos cœurs divergent pour ce genre de désaccord</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2) </w:t>
      </w:r>
      <w:r w:rsidR="00FC53FF">
        <w:rPr>
          <w:rFonts w:ascii="Book Antiqua" w:hAnsi="Book Antiqua"/>
          <w:sz w:val="24"/>
          <w:szCs w:val="24"/>
          <w:lang w:val="fr-FR"/>
        </w:rPr>
        <w:t>En revanche</w:t>
      </w:r>
      <w:r w:rsidRPr="00A75968">
        <w:rPr>
          <w:rFonts w:ascii="Book Antiqua" w:hAnsi="Book Antiqua"/>
          <w:sz w:val="24"/>
          <w:szCs w:val="24"/>
          <w:lang w:val="fr-FR"/>
        </w:rPr>
        <w:t xml:space="preserve">, là où l’effort d’interprétation n’est pas permis, alors nous </w:t>
      </w:r>
      <w:r w:rsidR="00FC53FF">
        <w:rPr>
          <w:rFonts w:ascii="Book Antiqua" w:hAnsi="Book Antiqua"/>
          <w:sz w:val="24"/>
          <w:szCs w:val="24"/>
          <w:lang w:val="fr-FR"/>
        </w:rPr>
        <w:t xml:space="preserve">ne permettons </w:t>
      </w:r>
      <w:r w:rsidRPr="00A75968">
        <w:rPr>
          <w:rFonts w:ascii="Book Antiqua" w:hAnsi="Book Antiqua"/>
          <w:sz w:val="24"/>
          <w:szCs w:val="24"/>
          <w:lang w:val="fr-FR"/>
        </w:rPr>
        <w:t xml:space="preserve">pas </w:t>
      </w:r>
      <w:r w:rsidR="00FC53FF">
        <w:rPr>
          <w:rFonts w:ascii="Book Antiqua" w:hAnsi="Book Antiqua"/>
          <w:sz w:val="24"/>
          <w:szCs w:val="24"/>
          <w:lang w:val="fr-FR"/>
        </w:rPr>
        <w:t>qu’on dévie de cet avis</w:t>
      </w:r>
      <w:r w:rsidRPr="00A75968">
        <w:rPr>
          <w:rFonts w:ascii="Book Antiqua" w:hAnsi="Book Antiqua"/>
          <w:sz w:val="24"/>
          <w:szCs w:val="24"/>
          <w:lang w:val="fr-FR"/>
        </w:rPr>
        <w:t xml:space="preserve">, et il est obligatoire </w:t>
      </w:r>
      <w:r w:rsidR="00FC53FF">
        <w:rPr>
          <w:rFonts w:ascii="Book Antiqua" w:hAnsi="Book Antiqua"/>
          <w:sz w:val="24"/>
          <w:szCs w:val="24"/>
          <w:lang w:val="fr-FR"/>
        </w:rPr>
        <w:t xml:space="preserve">pour la personne qui diverge </w:t>
      </w:r>
      <w:r w:rsidRPr="00A75968">
        <w:rPr>
          <w:rFonts w:ascii="Book Antiqua" w:hAnsi="Book Antiqua"/>
          <w:sz w:val="24"/>
          <w:szCs w:val="24"/>
          <w:lang w:val="fr-FR"/>
        </w:rPr>
        <w:t>de se soumettre à la vérité.</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le début de l’expression employée est juste. Sa fin nécessite quant à elle </w:t>
      </w:r>
      <w:r w:rsidR="00070DE1">
        <w:rPr>
          <w:rFonts w:ascii="Book Antiqua" w:hAnsi="Book Antiqua"/>
          <w:sz w:val="24"/>
          <w:szCs w:val="24"/>
          <w:lang w:val="fr-FR"/>
        </w:rPr>
        <w:t>d’être expliquée plus en détail</w:t>
      </w:r>
      <w:r w:rsidRPr="00A75968">
        <w:rPr>
          <w:rFonts w:ascii="Book Antiqua" w:hAnsi="Book Antiqua"/>
          <w:sz w:val="24"/>
          <w:szCs w:val="24"/>
          <w:lang w:val="fr-FR"/>
        </w:rPr>
        <w:t>.</w:t>
      </w:r>
    </w:p>
    <w:p w:rsidR="00FC53FF" w:rsidRPr="00A75968" w:rsidRDefault="00FC53FF" w:rsidP="000A40F9">
      <w:pPr>
        <w:spacing w:before="120" w:after="0" w:line="240" w:lineRule="auto"/>
        <w:ind w:firstLine="284"/>
        <w:jc w:val="both"/>
        <w:rPr>
          <w:rFonts w:ascii="Book Antiqua" w:hAnsi="Book Antiqua"/>
          <w:sz w:val="24"/>
          <w:szCs w:val="24"/>
          <w:lang w:val="fr-FR"/>
        </w:rPr>
      </w:pPr>
      <w:bookmarkStart w:id="104" w:name="_Toc400799389"/>
    </w:p>
    <w:p w:rsidR="00FC53FF" w:rsidRDefault="00FC53FF"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FC53FF" w:rsidRDefault="00FC53FF"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05" w:name="_Toc412310338"/>
      <w:bookmarkStart w:id="106" w:name="_Toc449811840"/>
      <w:r w:rsidRPr="000A40F9">
        <w:t xml:space="preserve">81) </w:t>
      </w:r>
      <w:r w:rsidR="00315D68" w:rsidRPr="000A40F9">
        <w:t>Le prêche</w:t>
      </w:r>
      <w:r w:rsidR="00A75968" w:rsidRPr="000A40F9">
        <w:t xml:space="preserve"> sans science ne </w:t>
      </w:r>
      <w:bookmarkEnd w:id="104"/>
      <w:r w:rsidR="00FC53FF" w:rsidRPr="000A40F9">
        <w:t>peut subsister</w:t>
      </w:r>
      <w:bookmarkEnd w:id="105"/>
      <w:bookmarkEnd w:id="106"/>
    </w:p>
    <w:p w:rsidR="00A75968" w:rsidRPr="000A40F9" w:rsidRDefault="00FC53FF" w:rsidP="000A40F9">
      <w:pPr>
        <w:pStyle w:val="Heading3"/>
        <w:rPr>
          <w:rFonts w:ascii="Book Antiqua" w:hAnsi="Book Antiqua"/>
        </w:rPr>
      </w:pPr>
      <w:r w:rsidRPr="000A40F9">
        <w:rPr>
          <w:rFonts w:ascii="Book Antiqua" w:hAnsi="Book Antiqua"/>
        </w:rPr>
        <w:t>C</w:t>
      </w:r>
      <w:r w:rsidR="00A75968" w:rsidRPr="000A40F9">
        <w:rPr>
          <w:rFonts w:ascii="Book Antiqua" w:hAnsi="Book Antiqua"/>
        </w:rPr>
        <w:t xml:space="preserve">ertains prêcheurs donnent de l’importance </w:t>
      </w:r>
      <w:r w:rsidRPr="000A40F9">
        <w:rPr>
          <w:rFonts w:ascii="Book Antiqua" w:hAnsi="Book Antiqua"/>
        </w:rPr>
        <w:t>à la prédication</w:t>
      </w:r>
      <w:r w:rsidR="00A75968" w:rsidRPr="000A40F9">
        <w:rPr>
          <w:rFonts w:ascii="Book Antiqua" w:hAnsi="Book Antiqua"/>
        </w:rPr>
        <w:t xml:space="preserve">, à la fraternité </w:t>
      </w:r>
      <w:r w:rsidRPr="000A40F9">
        <w:rPr>
          <w:rFonts w:ascii="Book Antiqua" w:hAnsi="Book Antiqua"/>
        </w:rPr>
        <w:t>et l’amour en Allah...</w:t>
      </w:r>
      <w:r w:rsidR="00A75968" w:rsidRPr="000A40F9">
        <w:rPr>
          <w:rFonts w:ascii="Book Antiqua" w:hAnsi="Book Antiqua"/>
        </w:rPr>
        <w:t xml:space="preserve">sans se concentrer </w:t>
      </w:r>
      <w:r w:rsidRPr="000A40F9">
        <w:rPr>
          <w:rFonts w:ascii="Book Antiqua" w:hAnsi="Book Antiqua"/>
        </w:rPr>
        <w:t xml:space="preserve">ni se préoccuper de </w:t>
      </w:r>
      <w:r w:rsidR="00A75968" w:rsidRPr="000A40F9">
        <w:rPr>
          <w:rFonts w:ascii="Book Antiqua" w:hAnsi="Book Antiqua"/>
        </w:rPr>
        <w:t xml:space="preserve">l’apprentissage </w:t>
      </w:r>
      <w:r w:rsidRPr="000A40F9">
        <w:rPr>
          <w:rFonts w:ascii="Book Antiqua" w:hAnsi="Book Antiqua"/>
        </w:rPr>
        <w:t xml:space="preserve">religieux, ni de </w:t>
      </w:r>
      <w:r w:rsidR="00A75968" w:rsidRPr="000A40F9">
        <w:rPr>
          <w:rFonts w:ascii="Book Antiqua" w:hAnsi="Book Antiqua"/>
        </w:rPr>
        <w:t xml:space="preserve">s’instruire dans les </w:t>
      </w:r>
      <w:r w:rsidRPr="000A40F9">
        <w:rPr>
          <w:rFonts w:ascii="Book Antiqua" w:hAnsi="Book Antiqua"/>
        </w:rPr>
        <w:t xml:space="preserve">règles religieuses comme celles de </w:t>
      </w:r>
      <w:r w:rsidR="00A75968" w:rsidRPr="000A40F9">
        <w:rPr>
          <w:rFonts w:ascii="Book Antiqua" w:hAnsi="Book Antiqua"/>
        </w:rPr>
        <w:t>la croyance</w:t>
      </w:r>
      <w:r w:rsidRPr="000A40F9">
        <w:rPr>
          <w:rFonts w:ascii="Book Antiqua" w:hAnsi="Book Antiqua"/>
        </w:rPr>
        <w:t xml:space="preserve"> </w:t>
      </w:r>
      <w:r w:rsidR="00A75968" w:rsidRPr="000A40F9">
        <w:rPr>
          <w:rFonts w:ascii="Book Antiqua" w:hAnsi="Book Antiqua"/>
        </w:rPr>
        <w:t xml:space="preserve">et d’assister à des assemblées de science. Quel commentaire </w:t>
      </w:r>
      <w:r w:rsidR="00150F50" w:rsidRPr="000A40F9">
        <w:rPr>
          <w:rFonts w:ascii="Book Antiqua" w:hAnsi="Book Antiqua"/>
        </w:rPr>
        <w:t>pourriez-vous</w:t>
      </w:r>
      <w:r w:rsidR="00A75968" w:rsidRPr="000A40F9">
        <w:rPr>
          <w:rFonts w:ascii="Book Antiqua" w:hAnsi="Book Antiqua"/>
        </w:rPr>
        <w:t xml:space="preserve"> faire à ce propos</w:t>
      </w:r>
      <w:r w:rsidR="007B73E7">
        <w:rPr>
          <w:rFonts w:ascii="Book Antiqua" w:hAnsi="Book Antiqua"/>
        </w:rPr>
        <w:t>?</w:t>
      </w:r>
    </w:p>
    <w:p w:rsidR="00B96B2F"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Mon commentaire à  ce propos </w:t>
      </w:r>
      <w:r w:rsidR="00FC53FF">
        <w:rPr>
          <w:rFonts w:ascii="Book Antiqua" w:hAnsi="Book Antiqua"/>
          <w:sz w:val="24"/>
          <w:szCs w:val="24"/>
          <w:lang w:val="fr-FR"/>
        </w:rPr>
        <w:t xml:space="preserve">est </w:t>
      </w:r>
      <w:r w:rsidRPr="00A75968">
        <w:rPr>
          <w:rFonts w:ascii="Book Antiqua" w:hAnsi="Book Antiqua"/>
          <w:sz w:val="24"/>
          <w:szCs w:val="24"/>
          <w:lang w:val="fr-FR"/>
        </w:rPr>
        <w:t xml:space="preserve">que la première provision dont le prêcheur </w:t>
      </w:r>
      <w:r w:rsidR="0015070C">
        <w:rPr>
          <w:rFonts w:ascii="Book Antiqua" w:hAnsi="Book Antiqua"/>
          <w:sz w:val="24"/>
          <w:szCs w:val="24"/>
          <w:lang w:val="fr-FR"/>
        </w:rPr>
        <w:t xml:space="preserve">doit s’équiper </w:t>
      </w:r>
      <w:r w:rsidRPr="00A75968">
        <w:rPr>
          <w:rFonts w:ascii="Book Antiqua" w:hAnsi="Book Antiqua"/>
          <w:sz w:val="24"/>
          <w:szCs w:val="24"/>
          <w:lang w:val="fr-FR"/>
        </w:rPr>
        <w:t xml:space="preserve">est la science. </w:t>
      </w:r>
      <w:r w:rsidR="00FC53FF">
        <w:rPr>
          <w:rFonts w:ascii="Book Antiqua" w:hAnsi="Book Antiqua"/>
          <w:sz w:val="24"/>
          <w:szCs w:val="24"/>
          <w:lang w:val="fr-FR"/>
        </w:rPr>
        <w:t xml:space="preserve">En </w:t>
      </w:r>
      <w:r w:rsidRPr="00A75968">
        <w:rPr>
          <w:rFonts w:ascii="Book Antiqua" w:hAnsi="Book Antiqua"/>
          <w:sz w:val="24"/>
          <w:szCs w:val="24"/>
          <w:lang w:val="fr-FR"/>
        </w:rPr>
        <w:t xml:space="preserve">diminuer </w:t>
      </w:r>
      <w:r w:rsidR="00FC53FF">
        <w:rPr>
          <w:rFonts w:ascii="Book Antiqua" w:hAnsi="Book Antiqua"/>
          <w:sz w:val="24"/>
          <w:szCs w:val="24"/>
          <w:lang w:val="fr-FR"/>
        </w:rPr>
        <w:t xml:space="preserve">son </w:t>
      </w:r>
      <w:r w:rsidRPr="00A75968">
        <w:rPr>
          <w:rFonts w:ascii="Book Antiqua" w:hAnsi="Book Antiqua"/>
          <w:sz w:val="24"/>
          <w:szCs w:val="24"/>
          <w:lang w:val="fr-FR"/>
        </w:rPr>
        <w:t>importance implique que les gens demeurer</w:t>
      </w:r>
      <w:r w:rsidR="00FC53FF">
        <w:rPr>
          <w:rFonts w:ascii="Book Antiqua" w:hAnsi="Book Antiqua"/>
          <w:sz w:val="24"/>
          <w:szCs w:val="24"/>
          <w:lang w:val="fr-FR"/>
        </w:rPr>
        <w:t>ont</w:t>
      </w:r>
      <w:r w:rsidRPr="00A75968">
        <w:rPr>
          <w:rFonts w:ascii="Book Antiqua" w:hAnsi="Book Antiqua"/>
          <w:sz w:val="24"/>
          <w:szCs w:val="24"/>
          <w:lang w:val="fr-FR"/>
        </w:rPr>
        <w:t xml:space="preserve"> dans leur ignorance, et que </w:t>
      </w:r>
      <w:r w:rsidR="00315D68">
        <w:rPr>
          <w:rFonts w:ascii="Book Antiqua" w:hAnsi="Book Antiqua"/>
          <w:sz w:val="24"/>
          <w:szCs w:val="24"/>
          <w:lang w:val="fr-FR"/>
        </w:rPr>
        <w:t>le prêche</w:t>
      </w:r>
      <w:r w:rsidRPr="00A75968">
        <w:rPr>
          <w:rFonts w:ascii="Book Antiqua" w:hAnsi="Book Antiqua"/>
          <w:sz w:val="24"/>
          <w:szCs w:val="24"/>
          <w:lang w:val="fr-FR"/>
        </w:rPr>
        <w:t xml:space="preserve"> qui </w:t>
      </w:r>
      <w:r w:rsidR="00495433">
        <w:rPr>
          <w:rFonts w:ascii="Book Antiqua" w:hAnsi="Book Antiqua"/>
          <w:sz w:val="24"/>
          <w:szCs w:val="24"/>
          <w:lang w:val="fr-FR"/>
        </w:rPr>
        <w:t xml:space="preserve">leur est fait </w:t>
      </w:r>
      <w:r w:rsidR="00B96B2F">
        <w:rPr>
          <w:rFonts w:ascii="Book Antiqua" w:hAnsi="Book Antiqua"/>
          <w:sz w:val="24"/>
          <w:szCs w:val="24"/>
          <w:lang w:val="fr-FR"/>
        </w:rPr>
        <w:t>rest</w:t>
      </w:r>
      <w:r w:rsidR="00495433">
        <w:rPr>
          <w:rFonts w:ascii="Book Antiqua" w:hAnsi="Book Antiqua"/>
          <w:sz w:val="24"/>
          <w:szCs w:val="24"/>
          <w:lang w:val="fr-FR"/>
        </w:rPr>
        <w:t>era superficiel</w:t>
      </w:r>
      <w:r w:rsidRPr="00A75968">
        <w:rPr>
          <w:rFonts w:ascii="Book Antiqua" w:hAnsi="Book Antiqua"/>
          <w:sz w:val="24"/>
          <w:szCs w:val="24"/>
          <w:lang w:val="fr-FR"/>
        </w:rPr>
        <w:t xml:space="preserve">, </w:t>
      </w:r>
      <w:r w:rsidR="00B96B2F">
        <w:rPr>
          <w:rFonts w:ascii="Book Antiqua" w:hAnsi="Book Antiqua"/>
          <w:sz w:val="24"/>
          <w:szCs w:val="24"/>
          <w:lang w:val="fr-FR"/>
        </w:rPr>
        <w:t xml:space="preserve">sans qu’on puisse comprendre </w:t>
      </w:r>
      <w:r w:rsidRPr="00A75968">
        <w:rPr>
          <w:rFonts w:ascii="Book Antiqua" w:hAnsi="Book Antiqua"/>
          <w:sz w:val="24"/>
          <w:szCs w:val="24"/>
          <w:lang w:val="fr-FR"/>
        </w:rPr>
        <w:t>la vérité qu’</w:t>
      </w:r>
      <w:r w:rsidR="00070DE1">
        <w:rPr>
          <w:rFonts w:ascii="Book Antiqua" w:hAnsi="Book Antiqua"/>
          <w:sz w:val="24"/>
          <w:szCs w:val="24"/>
          <w:lang w:val="fr-FR"/>
        </w:rPr>
        <w:t>il</w:t>
      </w:r>
      <w:r w:rsidRPr="00A75968">
        <w:rPr>
          <w:rFonts w:ascii="Book Antiqua" w:hAnsi="Book Antiqua"/>
          <w:sz w:val="24"/>
          <w:szCs w:val="24"/>
          <w:lang w:val="fr-FR"/>
        </w:rPr>
        <w:t xml:space="preserve"> contient.</w:t>
      </w:r>
      <w:r w:rsidR="00070DE1">
        <w:rPr>
          <w:rFonts w:ascii="Book Antiqua" w:hAnsi="Book Antiqua"/>
          <w:sz w:val="24"/>
          <w:szCs w:val="24"/>
          <w:lang w:val="fr-FR"/>
        </w:rPr>
        <w:t xml:space="preserve"> </w:t>
      </w:r>
      <w:r w:rsidRPr="00A75968">
        <w:rPr>
          <w:rFonts w:ascii="Book Antiqua" w:hAnsi="Book Antiqua"/>
          <w:sz w:val="24"/>
          <w:szCs w:val="24"/>
          <w:lang w:val="fr-FR"/>
        </w:rPr>
        <w:t xml:space="preserve">Et si </w:t>
      </w:r>
      <w:r w:rsidR="00B96B2F">
        <w:rPr>
          <w:rFonts w:ascii="Book Antiqua" w:hAnsi="Book Antiqua"/>
          <w:sz w:val="24"/>
          <w:szCs w:val="24"/>
          <w:lang w:val="fr-FR"/>
        </w:rPr>
        <w:t xml:space="preserve">la prédication se base sur de </w:t>
      </w:r>
      <w:r w:rsidRPr="00A75968">
        <w:rPr>
          <w:rFonts w:ascii="Book Antiqua" w:hAnsi="Book Antiqua"/>
          <w:sz w:val="24"/>
          <w:szCs w:val="24"/>
          <w:lang w:val="fr-FR"/>
        </w:rPr>
        <w:t xml:space="preserve">l’ignorance, alors chaque individu </w:t>
      </w:r>
      <w:r w:rsidR="00B96B2F">
        <w:rPr>
          <w:rFonts w:ascii="Book Antiqua" w:hAnsi="Book Antiqua"/>
          <w:sz w:val="24"/>
          <w:szCs w:val="24"/>
          <w:lang w:val="fr-FR"/>
        </w:rPr>
        <w:t xml:space="preserve">ne tardera à juger de par </w:t>
      </w:r>
      <w:r w:rsidRPr="00A75968">
        <w:rPr>
          <w:rFonts w:ascii="Book Antiqua" w:hAnsi="Book Antiqua"/>
          <w:sz w:val="24"/>
          <w:szCs w:val="24"/>
          <w:lang w:val="fr-FR"/>
        </w:rPr>
        <w:t xml:space="preserve">ce que lui dicte son esprit et </w:t>
      </w:r>
      <w:r w:rsidR="00B96B2F">
        <w:rPr>
          <w:rFonts w:ascii="Book Antiqua" w:hAnsi="Book Antiqua"/>
          <w:sz w:val="24"/>
          <w:szCs w:val="24"/>
          <w:lang w:val="fr-FR"/>
        </w:rPr>
        <w:t xml:space="preserve">ce </w:t>
      </w:r>
      <w:r w:rsidRPr="00A75968">
        <w:rPr>
          <w:rFonts w:ascii="Book Antiqua" w:hAnsi="Book Antiqua"/>
          <w:sz w:val="24"/>
          <w:szCs w:val="24"/>
          <w:lang w:val="fr-FR"/>
        </w:rPr>
        <w:t>qu’il pense être correct, s’agi</w:t>
      </w:r>
      <w:r w:rsidR="00B96B2F">
        <w:rPr>
          <w:rFonts w:ascii="Book Antiqua" w:hAnsi="Book Antiqua"/>
          <w:sz w:val="24"/>
          <w:szCs w:val="24"/>
          <w:lang w:val="fr-FR"/>
        </w:rPr>
        <w:t>rai</w:t>
      </w:r>
      <w:r w:rsidRPr="00A75968">
        <w:rPr>
          <w:rFonts w:ascii="Book Antiqua" w:hAnsi="Book Antiqua"/>
          <w:sz w:val="24"/>
          <w:szCs w:val="24"/>
          <w:lang w:val="fr-FR"/>
        </w:rPr>
        <w:t>t</w:t>
      </w:r>
      <w:r w:rsidR="00B96B2F">
        <w:rPr>
          <w:rFonts w:ascii="Book Antiqua" w:hAnsi="Book Antiqua"/>
          <w:sz w:val="24"/>
          <w:szCs w:val="24"/>
          <w:lang w:val="fr-FR"/>
        </w:rPr>
        <w:t>-il</w:t>
      </w:r>
      <w:r w:rsidRPr="00A75968">
        <w:rPr>
          <w:rFonts w:ascii="Book Antiqua" w:hAnsi="Book Antiqua"/>
          <w:sz w:val="24"/>
          <w:szCs w:val="24"/>
          <w:lang w:val="fr-FR"/>
        </w:rPr>
        <w:t xml:space="preserve"> d’une erreur.</w:t>
      </w:r>
    </w:p>
    <w:p w:rsidR="00A75968" w:rsidRPr="00A75968" w:rsidRDefault="00B96B2F"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Pour ces raisons, </w:t>
      </w:r>
      <w:r w:rsidR="00A75968" w:rsidRPr="00A75968">
        <w:rPr>
          <w:rFonts w:ascii="Book Antiqua" w:hAnsi="Book Antiqua"/>
          <w:sz w:val="24"/>
          <w:szCs w:val="24"/>
          <w:lang w:val="fr-FR"/>
        </w:rPr>
        <w:t xml:space="preserve">je </w:t>
      </w:r>
      <w:r>
        <w:rPr>
          <w:rFonts w:ascii="Book Antiqua" w:hAnsi="Book Antiqua"/>
          <w:sz w:val="24"/>
          <w:szCs w:val="24"/>
          <w:lang w:val="fr-FR"/>
        </w:rPr>
        <w:t xml:space="preserve">pense </w:t>
      </w:r>
      <w:r w:rsidR="00A75968" w:rsidRPr="00A75968">
        <w:rPr>
          <w:rFonts w:ascii="Book Antiqua" w:hAnsi="Book Antiqua"/>
          <w:sz w:val="24"/>
          <w:szCs w:val="24"/>
          <w:lang w:val="fr-FR"/>
        </w:rPr>
        <w:t xml:space="preserve">que cette direction </w:t>
      </w:r>
      <w:r>
        <w:rPr>
          <w:rFonts w:ascii="Book Antiqua" w:hAnsi="Book Antiqua"/>
          <w:sz w:val="24"/>
          <w:szCs w:val="24"/>
          <w:lang w:val="fr-FR"/>
        </w:rPr>
        <w:t>est incorrecte e</w:t>
      </w:r>
      <w:r w:rsidR="00A75968" w:rsidRPr="00A75968">
        <w:rPr>
          <w:rFonts w:ascii="Book Antiqua" w:hAnsi="Book Antiqua"/>
          <w:sz w:val="24"/>
          <w:szCs w:val="24"/>
          <w:lang w:val="fr-FR"/>
        </w:rPr>
        <w:t xml:space="preserve">t qu’il faut plutôt </w:t>
      </w:r>
      <w:r>
        <w:rPr>
          <w:rFonts w:ascii="Book Antiqua" w:hAnsi="Book Antiqua"/>
          <w:sz w:val="24"/>
          <w:szCs w:val="24"/>
          <w:lang w:val="fr-FR"/>
        </w:rPr>
        <w:t xml:space="preserve">s’en </w:t>
      </w:r>
      <w:r w:rsidR="00A75968" w:rsidRPr="00A75968">
        <w:rPr>
          <w:rFonts w:ascii="Book Antiqua" w:hAnsi="Book Antiqua"/>
          <w:sz w:val="24"/>
          <w:szCs w:val="24"/>
          <w:lang w:val="fr-FR"/>
        </w:rPr>
        <w:t xml:space="preserve">écarter, et que personne ne prêche si ce n’est après avoir reçu la connaissance. </w:t>
      </w:r>
      <w:r>
        <w:rPr>
          <w:rFonts w:ascii="Book Antiqua" w:hAnsi="Book Antiqua"/>
          <w:sz w:val="24"/>
          <w:szCs w:val="24"/>
          <w:lang w:val="fr-FR"/>
        </w:rPr>
        <w:t xml:space="preserve">Aussi, </w:t>
      </w:r>
      <w:r w:rsidR="00A75968" w:rsidRPr="00A75968">
        <w:rPr>
          <w:rFonts w:ascii="Book Antiqua" w:hAnsi="Book Antiqua"/>
          <w:sz w:val="24"/>
          <w:szCs w:val="24"/>
          <w:lang w:val="fr-FR"/>
        </w:rPr>
        <w:t>Al</w:t>
      </w:r>
      <w:r w:rsidR="00437CE9">
        <w:rPr>
          <w:rFonts w:ascii="Book Antiqua" w:hAnsi="Book Antiqua"/>
          <w:sz w:val="24"/>
          <w:szCs w:val="24"/>
          <w:lang w:val="fr-FR"/>
        </w:rPr>
        <w:t>-B</w:t>
      </w:r>
      <w:r w:rsidR="00A75968" w:rsidRPr="00A75968">
        <w:rPr>
          <w:rFonts w:ascii="Book Antiqua" w:hAnsi="Book Antiqua"/>
          <w:sz w:val="24"/>
          <w:szCs w:val="24"/>
          <w:lang w:val="fr-FR"/>
        </w:rPr>
        <w:t>ukhâr</w:t>
      </w:r>
      <w:r w:rsidR="00437CE9">
        <w:rPr>
          <w:rFonts w:ascii="Book Antiqua" w:hAnsi="Book Antiqua"/>
          <w:sz w:val="24"/>
          <w:szCs w:val="24"/>
          <w:lang w:val="fr-FR"/>
        </w:rPr>
        <w:t>î</w:t>
      </w:r>
      <w:r w:rsidR="00A75968" w:rsidRPr="00A75968">
        <w:rPr>
          <w:rFonts w:ascii="Book Antiqua" w:hAnsi="Book Antiqua"/>
          <w:sz w:val="24"/>
          <w:szCs w:val="24"/>
          <w:lang w:val="fr-FR"/>
        </w:rPr>
        <w:t xml:space="preserve"> </w:t>
      </w:r>
      <w:r w:rsidR="00736810">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a intitulé </w:t>
      </w:r>
      <w:r>
        <w:rPr>
          <w:rFonts w:ascii="Book Antiqua" w:hAnsi="Book Antiqua"/>
          <w:sz w:val="24"/>
          <w:szCs w:val="24"/>
          <w:lang w:val="fr-FR"/>
        </w:rPr>
        <w:t xml:space="preserve">un chapitre de </w:t>
      </w:r>
      <w:r w:rsidR="00A75968" w:rsidRPr="00A75968">
        <w:rPr>
          <w:rFonts w:ascii="Book Antiqua" w:hAnsi="Book Antiqua"/>
          <w:sz w:val="24"/>
          <w:szCs w:val="24"/>
          <w:lang w:val="fr-FR"/>
        </w:rPr>
        <w:t>son recueil authentique</w:t>
      </w:r>
      <w:r>
        <w:rPr>
          <w:rFonts w:ascii="Book Antiqua" w:hAnsi="Book Antiqua"/>
          <w:sz w:val="24"/>
          <w:szCs w:val="24"/>
          <w:lang w:val="fr-FR"/>
        </w:rPr>
        <w:t xml:space="preserve"> comme suit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i/>
          <w:iCs/>
          <w:sz w:val="24"/>
          <w:szCs w:val="24"/>
          <w:lang w:val="fr-FR"/>
        </w:rPr>
        <w:t>L</w:t>
      </w:r>
      <w:r w:rsidR="00A75968" w:rsidRPr="00437CE9">
        <w:rPr>
          <w:rFonts w:ascii="Book Antiqua" w:hAnsi="Book Antiqua"/>
          <w:i/>
          <w:iCs/>
          <w:sz w:val="24"/>
          <w:szCs w:val="24"/>
          <w:lang w:val="fr-FR"/>
        </w:rPr>
        <w:t xml:space="preserve">a science </w:t>
      </w:r>
      <w:r>
        <w:rPr>
          <w:rFonts w:ascii="Book Antiqua" w:hAnsi="Book Antiqua"/>
          <w:i/>
          <w:iCs/>
          <w:sz w:val="24"/>
          <w:szCs w:val="24"/>
          <w:lang w:val="fr-FR"/>
        </w:rPr>
        <w:t xml:space="preserve">vient </w:t>
      </w:r>
      <w:r w:rsidR="00A75968" w:rsidRPr="00437CE9">
        <w:rPr>
          <w:rFonts w:ascii="Book Antiqua" w:hAnsi="Book Antiqua"/>
          <w:i/>
          <w:iCs/>
          <w:sz w:val="24"/>
          <w:szCs w:val="24"/>
          <w:lang w:val="fr-FR"/>
        </w:rPr>
        <w:t>avant la parole et l’action</w:t>
      </w:r>
      <w:r w:rsidR="00A75968" w:rsidRPr="00A75968">
        <w:rPr>
          <w:rFonts w:ascii="Book Antiqua" w:hAnsi="Book Antiqua"/>
          <w:sz w:val="24"/>
          <w:szCs w:val="24"/>
          <w:lang w:val="fr-FR"/>
        </w:rPr>
        <w:t xml:space="preserve">», puis </w:t>
      </w:r>
      <w:r w:rsidR="00315D68">
        <w:rPr>
          <w:rFonts w:ascii="Book Antiqua" w:hAnsi="Book Antiqua"/>
          <w:sz w:val="24"/>
          <w:szCs w:val="24"/>
          <w:lang w:val="fr-FR"/>
        </w:rPr>
        <w:t>a</w:t>
      </w:r>
      <w:r w:rsidR="00A75968" w:rsidRPr="00A75968">
        <w:rPr>
          <w:rFonts w:ascii="Book Antiqua" w:hAnsi="Book Antiqua"/>
          <w:sz w:val="24"/>
          <w:szCs w:val="24"/>
          <w:lang w:val="fr-FR"/>
        </w:rPr>
        <w:t xml:space="preserve"> utilisé comme preuve la </w:t>
      </w:r>
      <w:r>
        <w:rPr>
          <w:rFonts w:ascii="Book Antiqua" w:hAnsi="Book Antiqua"/>
          <w:sz w:val="24"/>
          <w:szCs w:val="24"/>
          <w:lang w:val="fr-FR"/>
        </w:rPr>
        <w:t>p</w:t>
      </w:r>
      <w:r w:rsidR="00A75968" w:rsidRPr="00A75968">
        <w:rPr>
          <w:rFonts w:ascii="Book Antiqua" w:hAnsi="Book Antiqua"/>
          <w:sz w:val="24"/>
          <w:szCs w:val="24"/>
          <w:lang w:val="fr-FR"/>
        </w:rPr>
        <w:t xml:space="preserve">arole du </w:t>
      </w:r>
      <w:r w:rsidR="00315D68">
        <w:rPr>
          <w:rFonts w:ascii="Book Antiqua" w:hAnsi="Book Antiqua"/>
          <w:sz w:val="24"/>
          <w:szCs w:val="24"/>
          <w:lang w:val="fr-FR"/>
        </w:rPr>
        <w:t>Très-H</w:t>
      </w:r>
      <w:r w:rsidR="00A75968" w:rsidRPr="00A75968">
        <w:rPr>
          <w:rFonts w:ascii="Book Antiqua" w:hAnsi="Book Antiqua"/>
          <w:sz w:val="24"/>
          <w:szCs w:val="24"/>
          <w:lang w:val="fr-FR"/>
        </w:rPr>
        <w:t>aut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315D68" w:rsidRPr="00495433">
        <w:rPr>
          <w:rFonts w:ascii="Book Antiqua" w:hAnsi="Book Antiqua"/>
          <w:b/>
          <w:bCs/>
          <w:sz w:val="24"/>
          <w:szCs w:val="24"/>
          <w:lang w:val="fr-FR"/>
        </w:rPr>
        <w:t>«</w:t>
      </w:r>
      <w:r w:rsidR="00A75968" w:rsidRPr="00B96B2F">
        <w:rPr>
          <w:rFonts w:ascii="Book Antiqua" w:hAnsi="Book Antiqua"/>
          <w:b/>
          <w:bCs/>
          <w:sz w:val="24"/>
          <w:szCs w:val="24"/>
          <w:u w:val="single"/>
          <w:lang w:val="fr-FR"/>
        </w:rPr>
        <w:t>Sache</w:t>
      </w:r>
      <w:r w:rsidR="00A75968" w:rsidRPr="00495433">
        <w:rPr>
          <w:rFonts w:ascii="Book Antiqua" w:hAnsi="Book Antiqua"/>
          <w:b/>
          <w:bCs/>
          <w:sz w:val="24"/>
          <w:szCs w:val="24"/>
          <w:lang w:val="fr-FR"/>
        </w:rPr>
        <w:t xml:space="preserve"> donc qu’en vérité il n’y a point de divinité à part Allah et implore le pardon pour ton péché, ainsi que pour les croyants et les croyantes</w:t>
      </w:r>
      <w:r w:rsidR="00315D68" w:rsidRPr="00495433">
        <w:rPr>
          <w:rFonts w:ascii="Book Antiqua" w:hAnsi="Book Antiqua"/>
          <w:b/>
          <w:bCs/>
          <w:sz w:val="24"/>
          <w:szCs w:val="24"/>
          <w:lang w:val="fr-FR"/>
        </w:rPr>
        <w:t>»</w:t>
      </w:r>
      <w:r w:rsidR="00A75968" w:rsidRPr="00495433">
        <w:rPr>
          <w:rFonts w:ascii="Book Antiqua" w:hAnsi="Book Antiqua"/>
          <w:b/>
          <w:bCs/>
          <w:sz w:val="24"/>
          <w:szCs w:val="24"/>
          <w:lang w:val="fr-FR"/>
        </w:rPr>
        <w:t>.</w:t>
      </w:r>
      <w:r w:rsidR="00A75968" w:rsidRPr="00495433">
        <w:rPr>
          <w:rFonts w:ascii="Book Antiqua" w:hAnsi="Book Antiqua"/>
          <w:b/>
          <w:bCs/>
          <w:sz w:val="24"/>
          <w:szCs w:val="24"/>
          <w:vertAlign w:val="superscript"/>
          <w:lang w:val="fr-FR"/>
        </w:rPr>
        <w:footnoteReference w:id="40"/>
      </w:r>
      <w:r w:rsidR="00A75968" w:rsidRPr="00A75968">
        <w:rPr>
          <w:rFonts w:ascii="Book Antiqua" w:hAnsi="Book Antiqua"/>
          <w:sz w:val="24"/>
          <w:szCs w:val="24"/>
          <w:lang w:val="fr-FR"/>
        </w:rPr>
        <w:t xml:space="preserve"> C’est pourquoi </w:t>
      </w:r>
      <w:r>
        <w:rPr>
          <w:rFonts w:ascii="Book Antiqua" w:hAnsi="Book Antiqua"/>
          <w:sz w:val="24"/>
          <w:szCs w:val="24"/>
          <w:lang w:val="fr-FR"/>
        </w:rPr>
        <w:t xml:space="preserve">il est nécessaire d’obtenir </w:t>
      </w:r>
      <w:r w:rsidR="00A75968" w:rsidRPr="00A75968">
        <w:rPr>
          <w:rFonts w:ascii="Book Antiqua" w:hAnsi="Book Antiqua"/>
          <w:sz w:val="24"/>
          <w:szCs w:val="24"/>
          <w:lang w:val="fr-FR"/>
        </w:rPr>
        <w:t>la science</w:t>
      </w:r>
      <w:r>
        <w:rPr>
          <w:rFonts w:ascii="Book Antiqua" w:hAnsi="Book Antiqua"/>
          <w:sz w:val="24"/>
          <w:szCs w:val="24"/>
          <w:lang w:val="fr-FR"/>
        </w:rPr>
        <w:t xml:space="preserve"> initialement</w:t>
      </w:r>
      <w:r w:rsidR="00A75968" w:rsidRPr="00A75968">
        <w:rPr>
          <w:rFonts w:ascii="Book Antiqua" w:hAnsi="Book Antiqua"/>
          <w:sz w:val="24"/>
          <w:szCs w:val="24"/>
          <w:lang w:val="fr-FR"/>
        </w:rPr>
        <w:t xml:space="preserve">, puis </w:t>
      </w:r>
      <w:r>
        <w:rPr>
          <w:rFonts w:ascii="Book Antiqua" w:hAnsi="Book Antiqua"/>
          <w:sz w:val="24"/>
          <w:szCs w:val="24"/>
          <w:lang w:val="fr-FR"/>
        </w:rPr>
        <w:t xml:space="preserve">de </w:t>
      </w:r>
      <w:r w:rsidR="00A75968" w:rsidRPr="00A75968">
        <w:rPr>
          <w:rFonts w:ascii="Book Antiqua" w:hAnsi="Book Antiqua"/>
          <w:sz w:val="24"/>
          <w:szCs w:val="24"/>
          <w:lang w:val="fr-FR"/>
        </w:rPr>
        <w:t>prêcher par la suite.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w:t>
      </w:r>
      <w:r w:rsidR="00070DE1">
        <w:rPr>
          <w:rFonts w:ascii="Book Antiqua" w:hAnsi="Book Antiqua"/>
          <w:sz w:val="24"/>
          <w:szCs w:val="24"/>
          <w:lang w:val="fr-FR"/>
        </w:rPr>
        <w:t>au</w:t>
      </w:r>
      <w:r w:rsidR="00315D68">
        <w:rPr>
          <w:rFonts w:ascii="Book Antiqua" w:hAnsi="Book Antiqua"/>
          <w:sz w:val="24"/>
          <w:szCs w:val="24"/>
          <w:lang w:val="fr-FR"/>
        </w:rPr>
        <w:t xml:space="preserve"> prêche</w:t>
      </w:r>
      <w:r w:rsidRPr="00A75968">
        <w:rPr>
          <w:rFonts w:ascii="Book Antiqua" w:hAnsi="Book Antiqua"/>
          <w:sz w:val="24"/>
          <w:szCs w:val="24"/>
          <w:lang w:val="fr-FR"/>
        </w:rPr>
        <w:t xml:space="preserve"> sans science, </w:t>
      </w:r>
      <w:r w:rsidR="00070DE1">
        <w:rPr>
          <w:rFonts w:ascii="Book Antiqua" w:hAnsi="Book Antiqua"/>
          <w:sz w:val="24"/>
          <w:szCs w:val="24"/>
          <w:lang w:val="fr-FR"/>
        </w:rPr>
        <w:t>il</w:t>
      </w:r>
      <w:r w:rsidR="00315D68">
        <w:rPr>
          <w:rFonts w:ascii="Book Antiqua" w:hAnsi="Book Antiqua"/>
          <w:sz w:val="24"/>
          <w:szCs w:val="24"/>
          <w:lang w:val="fr-FR"/>
        </w:rPr>
        <w:t xml:space="preserve"> ne tient jamais le cap. Voyez-</w:t>
      </w:r>
      <w:r w:rsidRPr="00A75968">
        <w:rPr>
          <w:rFonts w:ascii="Book Antiqua" w:hAnsi="Book Antiqua"/>
          <w:sz w:val="24"/>
          <w:szCs w:val="24"/>
          <w:lang w:val="fr-FR"/>
        </w:rPr>
        <w:t xml:space="preserve">vous, si nous </w:t>
      </w:r>
      <w:r w:rsidR="00B96B2F">
        <w:rPr>
          <w:rFonts w:ascii="Book Antiqua" w:hAnsi="Book Antiqua"/>
          <w:sz w:val="24"/>
          <w:szCs w:val="24"/>
          <w:lang w:val="fr-FR"/>
        </w:rPr>
        <w:t xml:space="preserve">voulions </w:t>
      </w:r>
      <w:r w:rsidRPr="00A75968">
        <w:rPr>
          <w:rFonts w:ascii="Book Antiqua" w:hAnsi="Book Antiqua"/>
          <w:sz w:val="24"/>
          <w:szCs w:val="24"/>
          <w:lang w:val="fr-FR"/>
        </w:rPr>
        <w:t xml:space="preserve">partir de </w:t>
      </w:r>
      <w:r w:rsidR="00B96B2F">
        <w:rPr>
          <w:rFonts w:ascii="Book Antiqua" w:hAnsi="Book Antiqua"/>
          <w:sz w:val="24"/>
          <w:szCs w:val="24"/>
          <w:lang w:val="fr-FR"/>
        </w:rPr>
        <w:t>J</w:t>
      </w:r>
      <w:r w:rsidRPr="00A75968">
        <w:rPr>
          <w:rFonts w:ascii="Book Antiqua" w:hAnsi="Book Antiqua"/>
          <w:sz w:val="24"/>
          <w:szCs w:val="24"/>
          <w:lang w:val="fr-FR"/>
        </w:rPr>
        <w:t>eddah pour nous rendre à Riyad</w:t>
      </w:r>
      <w:r w:rsidR="00495433">
        <w:rPr>
          <w:rFonts w:ascii="Book Antiqua" w:hAnsi="Book Antiqua"/>
          <w:sz w:val="24"/>
          <w:szCs w:val="24"/>
          <w:lang w:val="fr-FR"/>
        </w:rPr>
        <w:t>h</w:t>
      </w:r>
      <w:r w:rsidRPr="00A75968">
        <w:rPr>
          <w:rFonts w:ascii="Book Antiqua" w:hAnsi="Book Antiqua"/>
          <w:sz w:val="24"/>
          <w:szCs w:val="24"/>
          <w:lang w:val="fr-FR"/>
        </w:rPr>
        <w:t xml:space="preserve">, et que nous </w:t>
      </w:r>
      <w:r w:rsidR="00B96B2F">
        <w:rPr>
          <w:rFonts w:ascii="Book Antiqua" w:hAnsi="Book Antiqua"/>
          <w:sz w:val="24"/>
          <w:szCs w:val="24"/>
          <w:lang w:val="fr-FR"/>
        </w:rPr>
        <w:t xml:space="preserve">choisissions une personne </w:t>
      </w:r>
      <w:r w:rsidRPr="00A75968">
        <w:rPr>
          <w:rFonts w:ascii="Book Antiqua" w:hAnsi="Book Antiqua"/>
          <w:sz w:val="24"/>
          <w:szCs w:val="24"/>
          <w:lang w:val="fr-FR"/>
        </w:rPr>
        <w:t>connu</w:t>
      </w:r>
      <w:r w:rsidR="00B96B2F">
        <w:rPr>
          <w:rFonts w:ascii="Book Antiqua" w:hAnsi="Book Antiqua"/>
          <w:sz w:val="24"/>
          <w:szCs w:val="24"/>
          <w:lang w:val="fr-FR"/>
        </w:rPr>
        <w:t>e</w:t>
      </w:r>
      <w:r w:rsidRPr="00A75968">
        <w:rPr>
          <w:rFonts w:ascii="Book Antiqua" w:hAnsi="Book Antiqua"/>
          <w:sz w:val="24"/>
          <w:szCs w:val="24"/>
          <w:lang w:val="fr-FR"/>
        </w:rPr>
        <w:t xml:space="preserve"> pour son bien et sa bonne intention, et que nous lui </w:t>
      </w:r>
      <w:r w:rsidR="00B96B2F">
        <w:rPr>
          <w:rFonts w:ascii="Book Antiqua" w:hAnsi="Book Antiqua"/>
          <w:sz w:val="24"/>
          <w:szCs w:val="24"/>
          <w:lang w:val="fr-FR"/>
        </w:rPr>
        <w:t>disions</w:t>
      </w:r>
      <w:r w:rsidR="001E5B1D">
        <w:rPr>
          <w:rFonts w:ascii="Book Antiqua" w:hAnsi="Book Antiqua"/>
          <w:sz w:val="24"/>
          <w:szCs w:val="24"/>
          <w:lang w:val="fr-FR"/>
        </w:rPr>
        <w:t>: «</w:t>
      </w:r>
      <w:r w:rsidRPr="00A75968">
        <w:rPr>
          <w:rFonts w:ascii="Book Antiqua" w:hAnsi="Book Antiqua"/>
          <w:sz w:val="24"/>
          <w:szCs w:val="24"/>
          <w:lang w:val="fr-FR"/>
        </w:rPr>
        <w:t>Nous souhaitons que tu nous indiques le chemin pour aller à Riyad</w:t>
      </w:r>
      <w:r w:rsidR="00736810">
        <w:rPr>
          <w:rFonts w:ascii="Book Antiqua" w:hAnsi="Book Antiqua"/>
          <w:sz w:val="24"/>
          <w:szCs w:val="24"/>
          <w:lang w:val="fr-FR"/>
        </w:rPr>
        <w:t>h</w:t>
      </w:r>
      <w:r w:rsidRPr="00A75968">
        <w:rPr>
          <w:rFonts w:ascii="Book Antiqua" w:hAnsi="Book Antiqua"/>
          <w:sz w:val="24"/>
          <w:szCs w:val="24"/>
          <w:lang w:val="fr-FR"/>
        </w:rPr>
        <w:t>», alors</w:t>
      </w:r>
      <w:r w:rsidR="00070DE1">
        <w:rPr>
          <w:rFonts w:ascii="Book Antiqua" w:hAnsi="Book Antiqua"/>
          <w:sz w:val="24"/>
          <w:szCs w:val="24"/>
          <w:lang w:val="fr-FR"/>
        </w:rPr>
        <w:t xml:space="preserve"> que lui-même ignore ce chemin</w:t>
      </w:r>
      <w:r w:rsidR="007B73E7">
        <w:rPr>
          <w:rFonts w:ascii="Book Antiqua" w:hAnsi="Book Antiqua"/>
          <w:sz w:val="24"/>
          <w:szCs w:val="24"/>
          <w:lang w:val="fr-FR"/>
        </w:rPr>
        <w:t>?</w:t>
      </w:r>
      <w:r w:rsidR="00070DE1">
        <w:rPr>
          <w:rFonts w:ascii="Book Antiqua" w:hAnsi="Book Antiqua"/>
          <w:sz w:val="24"/>
          <w:szCs w:val="24"/>
          <w:lang w:val="fr-FR"/>
        </w:rPr>
        <w:t xml:space="preserve"> </w:t>
      </w:r>
      <w:r w:rsidR="00B96B2F">
        <w:rPr>
          <w:rFonts w:ascii="Book Antiqua" w:hAnsi="Book Antiqua"/>
          <w:sz w:val="24"/>
          <w:szCs w:val="24"/>
          <w:lang w:val="fr-FR"/>
        </w:rPr>
        <w:t>I</w:t>
      </w:r>
      <w:r w:rsidRPr="00A75968">
        <w:rPr>
          <w:rFonts w:ascii="Book Antiqua" w:hAnsi="Book Antiqua"/>
          <w:sz w:val="24"/>
          <w:szCs w:val="24"/>
          <w:lang w:val="fr-FR"/>
        </w:rPr>
        <w:t>l nous m</w:t>
      </w:r>
      <w:r w:rsidR="00B96B2F">
        <w:rPr>
          <w:rFonts w:ascii="Book Antiqua" w:hAnsi="Book Antiqua"/>
          <w:sz w:val="24"/>
          <w:szCs w:val="24"/>
          <w:lang w:val="fr-FR"/>
        </w:rPr>
        <w:t>ènerait alors</w:t>
      </w:r>
      <w:r w:rsidRPr="00A75968">
        <w:rPr>
          <w:rFonts w:ascii="Book Antiqua" w:hAnsi="Book Antiqua"/>
          <w:sz w:val="24"/>
          <w:szCs w:val="24"/>
          <w:lang w:val="fr-FR"/>
        </w:rPr>
        <w:t xml:space="preserve"> dans les déserts et dans les </w:t>
      </w:r>
      <w:r w:rsidR="00B96B2F">
        <w:rPr>
          <w:rFonts w:ascii="Book Antiqua" w:hAnsi="Book Antiqua"/>
          <w:sz w:val="24"/>
          <w:szCs w:val="24"/>
          <w:lang w:val="fr-FR"/>
        </w:rPr>
        <w:t>plaines</w:t>
      </w:r>
      <w:r w:rsidRPr="00A75968">
        <w:rPr>
          <w:rFonts w:ascii="Book Antiqua" w:hAnsi="Book Antiqua"/>
          <w:sz w:val="24"/>
          <w:szCs w:val="24"/>
          <w:lang w:val="fr-FR"/>
        </w:rPr>
        <w:t xml:space="preserve">, et </w:t>
      </w:r>
      <w:r w:rsidR="00B96B2F">
        <w:rPr>
          <w:rFonts w:ascii="Book Antiqua" w:hAnsi="Book Antiqua"/>
          <w:sz w:val="24"/>
          <w:szCs w:val="24"/>
          <w:lang w:val="fr-FR"/>
        </w:rPr>
        <w:t xml:space="preserve">après nous avoir épuisé, </w:t>
      </w:r>
      <w:r w:rsidRPr="00A75968">
        <w:rPr>
          <w:rFonts w:ascii="Book Antiqua" w:hAnsi="Book Antiqua"/>
          <w:sz w:val="24"/>
          <w:szCs w:val="24"/>
          <w:lang w:val="fr-FR"/>
        </w:rPr>
        <w:t xml:space="preserve">le résultat </w:t>
      </w:r>
      <w:r w:rsidR="00B96B2F">
        <w:rPr>
          <w:rFonts w:ascii="Book Antiqua" w:hAnsi="Book Antiqua"/>
          <w:sz w:val="24"/>
          <w:szCs w:val="24"/>
          <w:lang w:val="fr-FR"/>
        </w:rPr>
        <w:t xml:space="preserve">serait que nous ne parviendrions </w:t>
      </w:r>
      <w:r w:rsidRPr="00A75968">
        <w:rPr>
          <w:rFonts w:ascii="Book Antiqua" w:hAnsi="Book Antiqua"/>
          <w:sz w:val="24"/>
          <w:szCs w:val="24"/>
          <w:lang w:val="fr-FR"/>
        </w:rPr>
        <w:t xml:space="preserve">jamais </w:t>
      </w:r>
      <w:r w:rsidR="00B96B2F">
        <w:rPr>
          <w:rFonts w:ascii="Book Antiqua" w:hAnsi="Book Antiqua"/>
          <w:sz w:val="24"/>
          <w:szCs w:val="24"/>
          <w:lang w:val="fr-FR"/>
        </w:rPr>
        <w:t xml:space="preserve">à </w:t>
      </w:r>
      <w:r w:rsidRPr="00A75968">
        <w:rPr>
          <w:rFonts w:ascii="Book Antiqua" w:hAnsi="Book Antiqua"/>
          <w:sz w:val="24"/>
          <w:szCs w:val="24"/>
          <w:lang w:val="fr-FR"/>
        </w:rPr>
        <w:t>Riyad</w:t>
      </w:r>
      <w:r w:rsidR="00736810">
        <w:rPr>
          <w:rFonts w:ascii="Book Antiqua" w:hAnsi="Book Antiqua"/>
          <w:sz w:val="24"/>
          <w:szCs w:val="24"/>
          <w:lang w:val="fr-FR"/>
        </w:rPr>
        <w:t>h</w:t>
      </w:r>
      <w:r w:rsidRPr="00A75968">
        <w:rPr>
          <w:rFonts w:ascii="Book Antiqua" w:hAnsi="Book Antiqua"/>
          <w:sz w:val="24"/>
          <w:szCs w:val="24"/>
          <w:lang w:val="fr-FR"/>
        </w:rPr>
        <w:t>. Pour</w:t>
      </w:r>
      <w:r w:rsidR="00B96B2F">
        <w:rPr>
          <w:rFonts w:ascii="Book Antiqua" w:hAnsi="Book Antiqua"/>
          <w:sz w:val="24"/>
          <w:szCs w:val="24"/>
          <w:lang w:val="fr-FR"/>
        </w:rPr>
        <w:t>quoi</w:t>
      </w:r>
      <w:r w:rsidR="007B73E7">
        <w:rPr>
          <w:rFonts w:ascii="Book Antiqua" w:hAnsi="Book Antiqua"/>
          <w:sz w:val="24"/>
          <w:szCs w:val="24"/>
          <w:lang w:val="fr-FR"/>
        </w:rPr>
        <w:t>?</w:t>
      </w:r>
      <w:r w:rsidRPr="00A75968">
        <w:rPr>
          <w:rFonts w:ascii="Book Antiqua" w:hAnsi="Book Antiqua"/>
          <w:sz w:val="24"/>
          <w:szCs w:val="24"/>
          <w:lang w:val="fr-FR"/>
        </w:rPr>
        <w:t xml:space="preserve"> </w:t>
      </w:r>
      <w:r w:rsidR="00B96B2F">
        <w:rPr>
          <w:rFonts w:ascii="Book Antiqua" w:hAnsi="Book Antiqua"/>
          <w:sz w:val="24"/>
          <w:szCs w:val="24"/>
          <w:lang w:val="fr-FR"/>
        </w:rPr>
        <w:t>Parce qu’</w:t>
      </w:r>
      <w:r w:rsidRPr="00A75968">
        <w:rPr>
          <w:rFonts w:ascii="Book Antiqua" w:hAnsi="Book Antiqua"/>
          <w:sz w:val="24"/>
          <w:szCs w:val="24"/>
          <w:lang w:val="fr-FR"/>
        </w:rPr>
        <w:t xml:space="preserve">il ne connait pas le chemin. </w:t>
      </w:r>
      <w:r w:rsidR="00B96B2F">
        <w:rPr>
          <w:rFonts w:ascii="Book Antiqua" w:hAnsi="Book Antiqua"/>
          <w:sz w:val="24"/>
          <w:szCs w:val="24"/>
          <w:lang w:val="fr-FR"/>
        </w:rPr>
        <w:t>C</w:t>
      </w:r>
      <w:r w:rsidRPr="00A75968">
        <w:rPr>
          <w:rFonts w:ascii="Book Antiqua" w:hAnsi="Book Antiqua"/>
          <w:sz w:val="24"/>
          <w:szCs w:val="24"/>
          <w:lang w:val="fr-FR"/>
        </w:rPr>
        <w:t xml:space="preserve">omment </w:t>
      </w:r>
      <w:r w:rsidR="00B96B2F">
        <w:rPr>
          <w:rFonts w:ascii="Book Antiqua" w:hAnsi="Book Antiqua"/>
          <w:sz w:val="24"/>
          <w:szCs w:val="24"/>
          <w:lang w:val="fr-FR"/>
        </w:rPr>
        <w:t xml:space="preserve">donc quelqu’un </w:t>
      </w:r>
      <w:r w:rsidRPr="00A75968">
        <w:rPr>
          <w:rFonts w:ascii="Book Antiqua" w:hAnsi="Book Antiqua"/>
          <w:sz w:val="24"/>
          <w:szCs w:val="24"/>
          <w:lang w:val="fr-FR"/>
        </w:rPr>
        <w:t xml:space="preserve">qui ne </w:t>
      </w:r>
      <w:r w:rsidR="00495433">
        <w:rPr>
          <w:rFonts w:ascii="Book Antiqua" w:hAnsi="Book Antiqua"/>
          <w:sz w:val="24"/>
          <w:szCs w:val="24"/>
          <w:lang w:val="fr-FR"/>
        </w:rPr>
        <w:t>connait pas la législation peut-</w:t>
      </w:r>
      <w:r w:rsidRPr="00A75968">
        <w:rPr>
          <w:rFonts w:ascii="Book Antiqua" w:hAnsi="Book Antiqua"/>
          <w:sz w:val="24"/>
          <w:szCs w:val="24"/>
          <w:lang w:val="fr-FR"/>
        </w:rPr>
        <w:t xml:space="preserve">il </w:t>
      </w:r>
      <w:r w:rsidR="00B96B2F">
        <w:rPr>
          <w:rFonts w:ascii="Book Antiqua" w:hAnsi="Book Antiqua"/>
          <w:sz w:val="24"/>
          <w:szCs w:val="24"/>
          <w:lang w:val="fr-FR"/>
        </w:rPr>
        <w:t xml:space="preserve">nous y </w:t>
      </w:r>
      <w:r w:rsidRPr="00A75968">
        <w:rPr>
          <w:rFonts w:ascii="Book Antiqua" w:hAnsi="Book Antiqua"/>
          <w:sz w:val="24"/>
          <w:szCs w:val="24"/>
          <w:lang w:val="fr-FR"/>
        </w:rPr>
        <w:t>guide</w:t>
      </w:r>
      <w:r w:rsidR="00B96B2F">
        <w:rPr>
          <w:rFonts w:ascii="Book Antiqua" w:hAnsi="Book Antiqua"/>
          <w:sz w:val="24"/>
          <w:szCs w:val="24"/>
          <w:lang w:val="fr-FR"/>
        </w:rPr>
        <w:t>r</w:t>
      </w:r>
      <w:r w:rsidR="007B73E7">
        <w:rPr>
          <w:rFonts w:ascii="Book Antiqua" w:hAnsi="Book Antiqua"/>
          <w:sz w:val="24"/>
          <w:szCs w:val="24"/>
          <w:lang w:val="fr-FR"/>
        </w:rPr>
        <w:t>?</w:t>
      </w:r>
      <w:r w:rsidRPr="00A75968">
        <w:rPr>
          <w:rFonts w:ascii="Book Antiqua" w:hAnsi="Book Antiqua"/>
          <w:sz w:val="24"/>
          <w:szCs w:val="24"/>
          <w:lang w:val="fr-FR"/>
        </w:rPr>
        <w:t xml:space="preserve"> Cela est impossible</w:t>
      </w:r>
      <w:r w:rsidR="007B73E7">
        <w:rPr>
          <w:rFonts w:ascii="Book Antiqua" w:hAnsi="Book Antiqua"/>
          <w:sz w:val="24"/>
          <w:szCs w:val="24"/>
          <w:lang w:val="fr-FR"/>
        </w:rPr>
        <w:t>!</w:t>
      </w:r>
    </w:p>
    <w:p w:rsidR="00B96B2F" w:rsidRPr="00A75968" w:rsidRDefault="00B96B2F" w:rsidP="000A40F9">
      <w:pPr>
        <w:spacing w:before="120" w:after="0" w:line="240" w:lineRule="auto"/>
        <w:ind w:firstLine="284"/>
        <w:jc w:val="both"/>
        <w:rPr>
          <w:rFonts w:ascii="Book Antiqua" w:hAnsi="Book Antiqua"/>
          <w:sz w:val="24"/>
          <w:szCs w:val="24"/>
          <w:lang w:val="fr-FR"/>
        </w:rPr>
      </w:pPr>
      <w:bookmarkStart w:id="107" w:name="_Toc400799390"/>
    </w:p>
    <w:p w:rsidR="00B96B2F" w:rsidRDefault="00B96B2F"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B96B2F" w:rsidRDefault="00B96B2F"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08" w:name="_Toc412310339"/>
      <w:bookmarkStart w:id="109" w:name="_Toc449811841"/>
      <w:r w:rsidRPr="000A40F9">
        <w:t xml:space="preserve">82) </w:t>
      </w:r>
      <w:r w:rsidR="00A75968" w:rsidRPr="000A40F9">
        <w:t xml:space="preserve">Quel ordre de priorité donner à ces </w:t>
      </w:r>
      <w:r w:rsidR="00B96B2F" w:rsidRPr="000A40F9">
        <w:t>actions</w:t>
      </w:r>
      <w:r w:rsidR="007B73E7">
        <w:t>?</w:t>
      </w:r>
      <w:bookmarkEnd w:id="107"/>
      <w:bookmarkEnd w:id="108"/>
      <w:bookmarkEnd w:id="109"/>
    </w:p>
    <w:p w:rsidR="00A75968" w:rsidRPr="000A40F9" w:rsidRDefault="00A75968" w:rsidP="000A40F9">
      <w:pPr>
        <w:pStyle w:val="Heading3"/>
        <w:rPr>
          <w:rFonts w:ascii="Book Antiqua" w:hAnsi="Book Antiqua"/>
        </w:rPr>
      </w:pPr>
      <w:r w:rsidRPr="000A40F9">
        <w:rPr>
          <w:rFonts w:ascii="Book Antiqua" w:hAnsi="Book Antiqua"/>
        </w:rPr>
        <w:t xml:space="preserve">Certains jeunes ne savent pas à quoi s’en tenir lorsqu’il s’agit de donner un ordre de priorité </w:t>
      </w:r>
      <w:r w:rsidR="00B96B2F" w:rsidRPr="000A40F9">
        <w:rPr>
          <w:rFonts w:ascii="Book Antiqua" w:hAnsi="Book Antiqua"/>
        </w:rPr>
        <w:t>aux actes</w:t>
      </w:r>
      <w:r w:rsidRPr="000A40F9">
        <w:rPr>
          <w:rFonts w:ascii="Book Antiqua" w:hAnsi="Book Antiqua"/>
        </w:rPr>
        <w:t xml:space="preserve"> que sont la science, </w:t>
      </w:r>
      <w:r w:rsidR="000B7F0D" w:rsidRPr="000A40F9">
        <w:rPr>
          <w:rFonts w:ascii="Book Antiqua" w:hAnsi="Book Antiqua"/>
        </w:rPr>
        <w:t>la prédication</w:t>
      </w:r>
      <w:r w:rsidRPr="000A40F9">
        <w:rPr>
          <w:rFonts w:ascii="Book Antiqua" w:hAnsi="Book Antiqua"/>
        </w:rPr>
        <w:t xml:space="preserve"> et le combat dans l</w:t>
      </w:r>
      <w:r w:rsidR="00070DE1" w:rsidRPr="000A40F9">
        <w:rPr>
          <w:rFonts w:ascii="Book Antiqua" w:hAnsi="Book Antiqua"/>
        </w:rPr>
        <w:t xml:space="preserve">e sentier d’Allah. </w:t>
      </w:r>
      <w:r w:rsidR="00B96B2F" w:rsidRPr="000A40F9">
        <w:rPr>
          <w:rFonts w:ascii="Book Antiqua" w:hAnsi="Book Antiqua"/>
        </w:rPr>
        <w:t>P</w:t>
      </w:r>
      <w:r w:rsidR="00070DE1" w:rsidRPr="000A40F9">
        <w:rPr>
          <w:rFonts w:ascii="Book Antiqua" w:hAnsi="Book Antiqua"/>
        </w:rPr>
        <w:t xml:space="preserve">ar </w:t>
      </w:r>
      <w:r w:rsidR="00B96B2F" w:rsidRPr="000A40F9">
        <w:rPr>
          <w:rFonts w:ascii="Book Antiqua" w:hAnsi="Book Antiqua"/>
        </w:rPr>
        <w:t xml:space="preserve">quoi </w:t>
      </w:r>
      <w:r w:rsidRPr="000A40F9">
        <w:rPr>
          <w:rFonts w:ascii="Book Antiqua" w:hAnsi="Book Antiqua"/>
        </w:rPr>
        <w:t>doivent</w:t>
      </w:r>
      <w:r w:rsidR="00B96B2F" w:rsidRPr="000A40F9">
        <w:rPr>
          <w:rFonts w:ascii="Book Antiqua" w:hAnsi="Book Antiqua"/>
        </w:rPr>
        <w:t>-</w:t>
      </w:r>
      <w:r w:rsidRPr="000A40F9">
        <w:rPr>
          <w:rFonts w:ascii="Book Antiqua" w:hAnsi="Book Antiqua"/>
        </w:rPr>
        <w:t>ils commencer</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ce qui concerne la recherche de la science et </w:t>
      </w:r>
      <w:r w:rsidR="00315D68">
        <w:rPr>
          <w:rFonts w:ascii="Book Antiqua" w:hAnsi="Book Antiqua"/>
          <w:sz w:val="24"/>
          <w:szCs w:val="24"/>
          <w:lang w:val="fr-FR"/>
        </w:rPr>
        <w:t>le prêche</w:t>
      </w:r>
      <w:r w:rsidRPr="00A75968">
        <w:rPr>
          <w:rFonts w:ascii="Book Antiqua" w:hAnsi="Book Antiqua"/>
          <w:sz w:val="24"/>
          <w:szCs w:val="24"/>
          <w:lang w:val="fr-FR"/>
        </w:rPr>
        <w:t>, l’un n’empêche pas l’autre car il est possible de combiner les deux</w:t>
      </w:r>
      <w:r w:rsidR="00070DE1">
        <w:rPr>
          <w:rFonts w:ascii="Book Antiqua" w:hAnsi="Book Antiqua"/>
          <w:sz w:val="24"/>
          <w:szCs w:val="24"/>
          <w:lang w:val="fr-FR"/>
        </w:rPr>
        <w:t>,</w:t>
      </w:r>
      <w:r w:rsidRPr="00A75968">
        <w:rPr>
          <w:rFonts w:ascii="Book Antiqua" w:hAnsi="Book Antiqua"/>
          <w:sz w:val="24"/>
          <w:szCs w:val="24"/>
          <w:lang w:val="fr-FR"/>
        </w:rPr>
        <w:t xml:space="preserve"> de sorte que l’individu soit étudiant en science</w:t>
      </w:r>
      <w:r w:rsidR="00070DE1">
        <w:rPr>
          <w:rFonts w:ascii="Book Antiqua" w:hAnsi="Book Antiqua"/>
          <w:sz w:val="24"/>
          <w:szCs w:val="24"/>
          <w:lang w:val="fr-FR"/>
        </w:rPr>
        <w:t>s</w:t>
      </w:r>
      <w:r w:rsidRPr="00A75968">
        <w:rPr>
          <w:rFonts w:ascii="Book Antiqua" w:hAnsi="Book Antiqua"/>
          <w:sz w:val="24"/>
          <w:szCs w:val="24"/>
          <w:lang w:val="fr-FR"/>
        </w:rPr>
        <w:t xml:space="preserve"> et prêcheur à 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en même temps. Il est même obligatoire </w:t>
      </w:r>
      <w:r w:rsidR="000B7F0D">
        <w:rPr>
          <w:rFonts w:ascii="Book Antiqua" w:hAnsi="Book Antiqua"/>
          <w:sz w:val="24"/>
          <w:szCs w:val="24"/>
          <w:lang w:val="fr-FR"/>
        </w:rPr>
        <w:t xml:space="preserve">pour </w:t>
      </w:r>
      <w:r w:rsidRPr="00A75968">
        <w:rPr>
          <w:rFonts w:ascii="Book Antiqua" w:hAnsi="Book Antiqua"/>
          <w:sz w:val="24"/>
          <w:szCs w:val="24"/>
          <w:lang w:val="fr-FR"/>
        </w:rPr>
        <w:t>tout étudiant en science</w:t>
      </w:r>
      <w:r w:rsidR="00070DE1">
        <w:rPr>
          <w:rFonts w:ascii="Book Antiqua" w:hAnsi="Book Antiqua"/>
          <w:sz w:val="24"/>
          <w:szCs w:val="24"/>
          <w:lang w:val="fr-FR"/>
        </w:rPr>
        <w:t>s</w:t>
      </w:r>
      <w:r w:rsidRPr="00A75968">
        <w:rPr>
          <w:rFonts w:ascii="Book Antiqua" w:hAnsi="Book Antiqua"/>
          <w:sz w:val="24"/>
          <w:szCs w:val="24"/>
          <w:lang w:val="fr-FR"/>
        </w:rPr>
        <w:t xml:space="preserve"> </w:t>
      </w:r>
      <w:r w:rsidR="000B7F0D">
        <w:rPr>
          <w:rFonts w:ascii="Book Antiqua" w:hAnsi="Book Antiqua"/>
          <w:sz w:val="24"/>
          <w:szCs w:val="24"/>
          <w:lang w:val="fr-FR"/>
        </w:rPr>
        <w:t xml:space="preserve">d’inviter </w:t>
      </w:r>
      <w:r w:rsidRPr="00A75968">
        <w:rPr>
          <w:rFonts w:ascii="Book Antiqua" w:hAnsi="Book Antiqua"/>
          <w:sz w:val="24"/>
          <w:szCs w:val="24"/>
          <w:lang w:val="fr-FR"/>
        </w:rPr>
        <w:t>à Allah</w:t>
      </w:r>
      <w:r w:rsidR="00736810">
        <w:rPr>
          <w:rFonts w:ascii="Book Antiqua" w:hAnsi="Book Antiqua"/>
          <w:sz w:val="24"/>
          <w:szCs w:val="24"/>
          <w:lang w:val="fr-FR"/>
        </w:rPr>
        <w:t xml:space="preserve"> </w:t>
      </w:r>
      <w:r w:rsidRPr="00A75968">
        <w:rPr>
          <w:rFonts w:ascii="Book Antiqua" w:hAnsi="Book Antiqua"/>
          <w:sz w:val="24"/>
          <w:szCs w:val="24"/>
          <w:lang w:val="fr-FR"/>
        </w:rPr>
        <w:t xml:space="preserve">car cela </w:t>
      </w:r>
      <w:r w:rsidR="00495433">
        <w:rPr>
          <w:rFonts w:ascii="Book Antiqua" w:hAnsi="Book Antiqua"/>
          <w:sz w:val="24"/>
          <w:szCs w:val="24"/>
          <w:lang w:val="fr-FR"/>
        </w:rPr>
        <w:t>fait parti</w:t>
      </w:r>
      <w:r w:rsidR="00150F50" w:rsidRPr="00A75968">
        <w:rPr>
          <w:rFonts w:ascii="Book Antiqua" w:hAnsi="Book Antiqua"/>
          <w:sz w:val="24"/>
          <w:szCs w:val="24"/>
          <w:lang w:val="fr-FR"/>
        </w:rPr>
        <w:t>e</w:t>
      </w:r>
      <w:r w:rsidRPr="00A75968">
        <w:rPr>
          <w:rFonts w:ascii="Book Antiqua" w:hAnsi="Book Antiqua"/>
          <w:sz w:val="24"/>
          <w:szCs w:val="24"/>
          <w:lang w:val="fr-FR"/>
        </w:rPr>
        <w:t xml:space="preserve"> des fruits de la science. </w:t>
      </w:r>
      <w:r w:rsidR="00B96D20">
        <w:rPr>
          <w:rFonts w:ascii="Book Antiqua" w:hAnsi="Book Antiqua"/>
          <w:sz w:val="24"/>
          <w:szCs w:val="24"/>
          <w:lang w:val="fr-FR"/>
        </w:rPr>
        <w:t xml:space="preserve">Ainsi, la relation entre les deux est que la prédication est l’un </w:t>
      </w:r>
      <w:r w:rsidRPr="00A75968">
        <w:rPr>
          <w:rFonts w:ascii="Book Antiqua" w:hAnsi="Book Antiqua"/>
          <w:sz w:val="24"/>
          <w:szCs w:val="24"/>
          <w:lang w:val="fr-FR"/>
        </w:rPr>
        <w:t xml:space="preserve">des fruits de la science. </w:t>
      </w:r>
      <w:r w:rsidR="00B96D20">
        <w:rPr>
          <w:rFonts w:ascii="Book Antiqua" w:hAnsi="Book Antiqua"/>
          <w:sz w:val="24"/>
          <w:szCs w:val="24"/>
          <w:lang w:val="fr-FR"/>
        </w:rPr>
        <w:t>L</w:t>
      </w:r>
      <w:r w:rsidRPr="00A75968">
        <w:rPr>
          <w:rFonts w:ascii="Book Antiqua" w:hAnsi="Book Antiqua"/>
          <w:sz w:val="24"/>
          <w:szCs w:val="24"/>
          <w:lang w:val="fr-FR"/>
        </w:rPr>
        <w:t xml:space="preserve">e Prophète </w:t>
      </w:r>
      <w:r w:rsidR="00736810">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736810">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B96D20">
        <w:rPr>
          <w:rFonts w:ascii="Book Antiqua" w:hAnsi="Book Antiqua"/>
          <w:sz w:val="24"/>
          <w:szCs w:val="24"/>
          <w:lang w:val="fr-FR"/>
        </w:rPr>
        <w:t xml:space="preserve"> ce propos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495433">
        <w:rPr>
          <w:rFonts w:ascii="Book Antiqua" w:hAnsi="Book Antiqua"/>
          <w:b/>
          <w:bCs/>
          <w:i/>
          <w:iCs/>
          <w:sz w:val="24"/>
          <w:szCs w:val="24"/>
          <w:lang w:val="fr-FR"/>
        </w:rPr>
        <w:t xml:space="preserve">Transmettez de moi ne </w:t>
      </w:r>
      <w:r w:rsidR="00150F50" w:rsidRPr="00495433">
        <w:rPr>
          <w:rFonts w:ascii="Book Antiqua" w:hAnsi="Book Antiqua"/>
          <w:b/>
          <w:bCs/>
          <w:i/>
          <w:iCs/>
          <w:sz w:val="24"/>
          <w:szCs w:val="24"/>
          <w:lang w:val="fr-FR"/>
        </w:rPr>
        <w:t>serait-ce</w:t>
      </w:r>
      <w:r w:rsidR="007B73E7">
        <w:rPr>
          <w:rFonts w:ascii="Book Antiqua" w:hAnsi="Book Antiqua"/>
          <w:b/>
          <w:bCs/>
          <w:i/>
          <w:iCs/>
          <w:sz w:val="24"/>
          <w:szCs w:val="24"/>
          <w:lang w:val="fr-FR"/>
        </w:rPr>
        <w:t xml:space="preserve"> qu’un verset</w:t>
      </w:r>
      <w:r w:rsidR="00070DE1">
        <w:rPr>
          <w:rFonts w:ascii="Book Antiqua" w:hAnsi="Book Antiqua"/>
          <w:b/>
          <w:bCs/>
          <w:i/>
          <w:iCs/>
          <w:sz w:val="24"/>
          <w:szCs w:val="24"/>
          <w:lang w:val="fr-FR"/>
        </w:rPr>
        <w:t>»</w:t>
      </w:r>
      <w:r w:rsidRPr="00495433">
        <w:rPr>
          <w:rFonts w:ascii="Book Antiqua" w:hAnsi="Book Antiqua"/>
          <w:b/>
          <w:bCs/>
          <w:i/>
          <w:iCs/>
          <w:sz w:val="24"/>
          <w:szCs w:val="24"/>
          <w:vertAlign w:val="superscript"/>
          <w:lang w:val="fr-FR"/>
        </w:rPr>
        <w:footnoteReference w:id="41"/>
      </w:r>
      <w:r w:rsidR="00070DE1">
        <w:rPr>
          <w:rFonts w:ascii="Book Antiqua" w:hAnsi="Book Antiqua"/>
          <w:b/>
          <w:bCs/>
          <w:i/>
          <w:iCs/>
          <w:sz w:val="24"/>
          <w:szCs w:val="24"/>
          <w:lang w:val="fr-FR"/>
        </w:rPr>
        <w:t xml:space="preserve">. </w:t>
      </w:r>
      <w:r w:rsidR="00B96D20">
        <w:rPr>
          <w:rFonts w:ascii="Book Antiqua" w:hAnsi="Book Antiqua"/>
          <w:sz w:val="24"/>
          <w:szCs w:val="24"/>
          <w:lang w:val="fr-FR"/>
        </w:rPr>
        <w:t>S</w:t>
      </w:r>
      <w:r w:rsidRPr="00A75968">
        <w:rPr>
          <w:rFonts w:ascii="Book Antiqua" w:hAnsi="Book Antiqua"/>
          <w:sz w:val="24"/>
          <w:szCs w:val="24"/>
          <w:lang w:val="fr-FR"/>
        </w:rPr>
        <w:t xml:space="preserve">i tu </w:t>
      </w:r>
      <w:r w:rsidR="00B96D20">
        <w:rPr>
          <w:rFonts w:ascii="Book Antiqua" w:hAnsi="Book Antiqua"/>
          <w:sz w:val="24"/>
          <w:szCs w:val="24"/>
          <w:lang w:val="fr-FR"/>
        </w:rPr>
        <w:t xml:space="preserve">possèdes une </w:t>
      </w:r>
      <w:r w:rsidRPr="00A75968">
        <w:rPr>
          <w:rFonts w:ascii="Book Antiqua" w:hAnsi="Book Antiqua"/>
          <w:sz w:val="24"/>
          <w:szCs w:val="24"/>
          <w:lang w:val="fr-FR"/>
        </w:rPr>
        <w:t xml:space="preserve">connaissance ne </w:t>
      </w:r>
      <w:r w:rsidR="00150F50" w:rsidRPr="00A75968">
        <w:rPr>
          <w:rFonts w:ascii="Book Antiqua" w:hAnsi="Book Antiqua"/>
          <w:sz w:val="24"/>
          <w:szCs w:val="24"/>
          <w:lang w:val="fr-FR"/>
        </w:rPr>
        <w:t>serait-ce</w:t>
      </w:r>
      <w:r w:rsidRPr="00A75968">
        <w:rPr>
          <w:rFonts w:ascii="Book Antiqua" w:hAnsi="Book Antiqua"/>
          <w:sz w:val="24"/>
          <w:szCs w:val="24"/>
          <w:lang w:val="fr-FR"/>
        </w:rPr>
        <w:t xml:space="preserve"> que d’un point </w:t>
      </w:r>
      <w:r w:rsidR="00B96D20">
        <w:rPr>
          <w:rFonts w:ascii="Book Antiqua" w:hAnsi="Book Antiqua"/>
          <w:sz w:val="24"/>
          <w:szCs w:val="24"/>
          <w:lang w:val="fr-FR"/>
        </w:rPr>
        <w:t xml:space="preserve">de science </w:t>
      </w:r>
      <w:r w:rsidRPr="00A75968">
        <w:rPr>
          <w:rFonts w:ascii="Book Antiqua" w:hAnsi="Book Antiqua"/>
          <w:sz w:val="24"/>
          <w:szCs w:val="24"/>
          <w:lang w:val="fr-FR"/>
        </w:rPr>
        <w:t xml:space="preserve">particulier, </w:t>
      </w:r>
      <w:r w:rsidR="00B96D20">
        <w:rPr>
          <w:rFonts w:ascii="Book Antiqua" w:hAnsi="Book Antiqua"/>
          <w:sz w:val="24"/>
          <w:szCs w:val="24"/>
          <w:lang w:val="fr-FR"/>
        </w:rPr>
        <w:t xml:space="preserve">invite à </w:t>
      </w:r>
      <w:r w:rsidRPr="00A75968">
        <w:rPr>
          <w:rFonts w:ascii="Book Antiqua" w:hAnsi="Book Antiqua"/>
          <w:sz w:val="24"/>
          <w:szCs w:val="24"/>
          <w:lang w:val="fr-FR"/>
        </w:rPr>
        <w:t xml:space="preserve">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avec </w:t>
      </w:r>
      <w:r w:rsidR="00B96D20">
        <w:rPr>
          <w:rFonts w:ascii="Book Antiqua" w:hAnsi="Book Antiqua"/>
          <w:sz w:val="24"/>
          <w:szCs w:val="24"/>
          <w:lang w:val="fr-FR"/>
        </w:rPr>
        <w:t xml:space="preserve">ce que tu connais </w:t>
      </w:r>
      <w:r w:rsidR="00070DE1">
        <w:rPr>
          <w:rFonts w:ascii="Book Antiqua" w:hAnsi="Book Antiqua"/>
          <w:sz w:val="24"/>
          <w:szCs w:val="24"/>
          <w:lang w:val="fr-FR"/>
        </w:rPr>
        <w:t xml:space="preserve">de Sa </w:t>
      </w:r>
      <w:r w:rsidR="00B96D20">
        <w:rPr>
          <w:rFonts w:ascii="Book Antiqua" w:hAnsi="Book Antiqua"/>
          <w:sz w:val="24"/>
          <w:szCs w:val="24"/>
          <w:lang w:val="fr-FR"/>
        </w:rPr>
        <w:t>l</w:t>
      </w:r>
      <w:r w:rsidRPr="00A75968">
        <w:rPr>
          <w:rFonts w:ascii="Book Antiqua" w:hAnsi="Book Antiqua"/>
          <w:sz w:val="24"/>
          <w:szCs w:val="24"/>
          <w:lang w:val="fr-FR"/>
        </w:rPr>
        <w:t>égislation.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 au fait de donner priorité à la science par rapport au combat dans le sentier d’Allah</w:t>
      </w:r>
      <w:r w:rsidR="00070DE1">
        <w:rPr>
          <w:rFonts w:ascii="Book Antiqua" w:hAnsi="Book Antiqua"/>
          <w:sz w:val="24"/>
          <w:szCs w:val="24"/>
          <w:lang w:val="fr-FR"/>
        </w:rPr>
        <w:t xml:space="preserve"> </w:t>
      </w:r>
      <w:r w:rsidR="00070DE1">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070DE1">
        <w:rPr>
          <w:rFonts w:ascii="Book Antiqua" w:hAnsi="Book Antiqua" w:cs="Traditional Arabic"/>
          <w:sz w:val="24"/>
          <w:szCs w:val="24"/>
          <w:lang w:val="fr-FR"/>
        </w:rPr>
        <w:t>)</w:t>
      </w:r>
      <w:r w:rsidR="00B96D20">
        <w:rPr>
          <w:rFonts w:ascii="Book Antiqua" w:hAnsi="Book Antiqua"/>
          <w:sz w:val="24"/>
          <w:szCs w:val="24"/>
          <w:lang w:val="fr-FR"/>
        </w:rPr>
        <w:t xml:space="preserve"> et vice-versa, alors ceci diffère</w:t>
      </w:r>
      <w:r w:rsidR="001E5B1D">
        <w:rPr>
          <w:rFonts w:ascii="Book Antiqua" w:hAnsi="Book Antiqua"/>
          <w:sz w:val="24"/>
          <w:szCs w:val="24"/>
          <w:lang w:val="fr-FR"/>
        </w:rPr>
        <w:t>:</w:t>
      </w:r>
      <w:r w:rsidRPr="00A75968">
        <w:rPr>
          <w:rFonts w:ascii="Book Antiqua" w:hAnsi="Book Antiqua"/>
          <w:sz w:val="24"/>
          <w:szCs w:val="24"/>
          <w:lang w:val="fr-FR"/>
        </w:rPr>
        <w:t xml:space="preserve"> </w:t>
      </w:r>
    </w:p>
    <w:p w:rsidR="00A75968" w:rsidRPr="00A75968" w:rsidRDefault="00B96D20"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Premièrement</w:t>
      </w:r>
      <w:r w:rsidR="00070DE1">
        <w:rPr>
          <w:rFonts w:ascii="Book Antiqua" w:hAnsi="Book Antiqua"/>
          <w:sz w:val="24"/>
          <w:szCs w:val="24"/>
          <w:lang w:val="fr-FR"/>
        </w:rPr>
        <w:t>,</w:t>
      </w:r>
      <w:r>
        <w:rPr>
          <w:rFonts w:ascii="Book Antiqua" w:hAnsi="Book Antiqua"/>
          <w:sz w:val="24"/>
          <w:szCs w:val="24"/>
          <w:lang w:val="fr-FR"/>
        </w:rPr>
        <w:t xml:space="preserve"> en fonction </w:t>
      </w:r>
      <w:r w:rsidR="00A75968" w:rsidRPr="00A75968">
        <w:rPr>
          <w:rFonts w:ascii="Book Antiqua" w:hAnsi="Book Antiqua"/>
          <w:sz w:val="24"/>
          <w:szCs w:val="24"/>
          <w:lang w:val="fr-FR"/>
        </w:rPr>
        <w:t>d</w:t>
      </w:r>
      <w:r>
        <w:rPr>
          <w:rFonts w:ascii="Book Antiqua" w:hAnsi="Book Antiqua"/>
          <w:sz w:val="24"/>
          <w:szCs w:val="24"/>
          <w:lang w:val="fr-FR"/>
        </w:rPr>
        <w:t>u</w:t>
      </w:r>
      <w:r w:rsidR="00A75968" w:rsidRPr="00A75968">
        <w:rPr>
          <w:rFonts w:ascii="Book Antiqua" w:hAnsi="Book Antiqua"/>
          <w:sz w:val="24"/>
          <w:szCs w:val="24"/>
          <w:lang w:val="fr-FR"/>
        </w:rPr>
        <w:t xml:space="preserve"> </w:t>
      </w:r>
      <w:r>
        <w:rPr>
          <w:rFonts w:ascii="Book Antiqua" w:hAnsi="Book Antiqua"/>
          <w:sz w:val="24"/>
          <w:szCs w:val="24"/>
          <w:lang w:val="fr-FR"/>
        </w:rPr>
        <w:t>statut religieux de ces actes</w:t>
      </w:r>
      <w:r w:rsidR="00A75968" w:rsidRPr="00A75968">
        <w:rPr>
          <w:rFonts w:ascii="Book Antiqua" w:hAnsi="Book Antiqua"/>
          <w:sz w:val="24"/>
          <w:szCs w:val="24"/>
          <w:lang w:val="fr-FR"/>
        </w:rPr>
        <w:t>.</w:t>
      </w:r>
      <w:r>
        <w:rPr>
          <w:rFonts w:ascii="Book Antiqua" w:hAnsi="Book Antiqua"/>
          <w:sz w:val="24"/>
          <w:szCs w:val="24"/>
          <w:lang w:val="fr-FR"/>
        </w:rPr>
        <w:t> Deuxièmement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en fonction des circonstances liées aux </w:t>
      </w:r>
      <w:r w:rsidR="00A75968" w:rsidRPr="00A75968">
        <w:rPr>
          <w:rFonts w:ascii="Book Antiqua" w:hAnsi="Book Antiqua"/>
          <w:sz w:val="24"/>
          <w:szCs w:val="24"/>
          <w:lang w:val="fr-FR"/>
        </w:rPr>
        <w:t>personnes concernées.</w:t>
      </w:r>
    </w:p>
    <w:p w:rsidR="00A75968" w:rsidRPr="00A75968" w:rsidRDefault="00B96D20"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w:t>
      </w:r>
      <w:r w:rsidR="00A75968" w:rsidRPr="00A75968">
        <w:rPr>
          <w:rFonts w:ascii="Book Antiqua" w:hAnsi="Book Antiqua"/>
          <w:sz w:val="24"/>
          <w:szCs w:val="24"/>
          <w:lang w:val="fr-FR"/>
        </w:rPr>
        <w:t xml:space="preserve">En ce qui concerne la différence de </w:t>
      </w:r>
      <w:r>
        <w:rPr>
          <w:rFonts w:ascii="Book Antiqua" w:hAnsi="Book Antiqua"/>
          <w:sz w:val="24"/>
          <w:szCs w:val="24"/>
          <w:lang w:val="fr-FR"/>
        </w:rPr>
        <w:t>statut religieux entre ces deux actes</w:t>
      </w:r>
      <w:r w:rsidR="001E5B1D">
        <w:rPr>
          <w:rFonts w:ascii="Book Antiqua" w:hAnsi="Book Antiqua"/>
          <w:sz w:val="24"/>
          <w:szCs w:val="24"/>
          <w:lang w:val="fr-FR"/>
        </w:rPr>
        <w:t>:</w:t>
      </w:r>
      <w:r>
        <w:rPr>
          <w:rFonts w:ascii="Book Antiqua" w:hAnsi="Book Antiqua"/>
          <w:sz w:val="24"/>
          <w:szCs w:val="24"/>
          <w:lang w:val="fr-FR"/>
        </w:rPr>
        <w:t xml:space="preserve"> lorsque </w:t>
      </w:r>
      <w:r w:rsidR="00A75968" w:rsidRPr="00A75968">
        <w:rPr>
          <w:rFonts w:ascii="Book Antiqua" w:hAnsi="Book Antiqua"/>
          <w:sz w:val="24"/>
          <w:szCs w:val="24"/>
          <w:lang w:val="fr-FR"/>
        </w:rPr>
        <w:t>la recherche de la science est obligat</w:t>
      </w:r>
      <w:r>
        <w:rPr>
          <w:rFonts w:ascii="Book Antiqua" w:hAnsi="Book Antiqua"/>
          <w:sz w:val="24"/>
          <w:szCs w:val="24"/>
          <w:lang w:val="fr-FR"/>
        </w:rPr>
        <w:t>oire</w:t>
      </w:r>
      <w:r w:rsidR="00A75968" w:rsidRPr="00A75968">
        <w:rPr>
          <w:rFonts w:ascii="Book Antiqua" w:hAnsi="Book Antiqua"/>
          <w:sz w:val="24"/>
          <w:szCs w:val="24"/>
          <w:lang w:val="fr-FR"/>
        </w:rPr>
        <w:t xml:space="preserve"> et le combat dans le sentier d’Allah </w:t>
      </w:r>
      <w:r w:rsidR="00070DE1">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070DE1">
        <w:rPr>
          <w:rFonts w:ascii="Book Antiqua" w:hAnsi="Book Antiqua" w:cs="Traditional Arabic"/>
          <w:sz w:val="24"/>
          <w:szCs w:val="24"/>
          <w:lang w:val="fr-FR"/>
        </w:rPr>
        <w:t>)</w:t>
      </w:r>
      <w:r>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surérogatoire, alors </w:t>
      </w:r>
      <w:r>
        <w:rPr>
          <w:rFonts w:ascii="Book Antiqua" w:hAnsi="Book Antiqua"/>
          <w:sz w:val="24"/>
          <w:szCs w:val="24"/>
          <w:lang w:val="fr-FR"/>
        </w:rPr>
        <w:t xml:space="preserve">il faut </w:t>
      </w:r>
      <w:r w:rsidR="00A75968" w:rsidRPr="00A75968">
        <w:rPr>
          <w:rFonts w:ascii="Book Antiqua" w:hAnsi="Book Antiqua"/>
          <w:sz w:val="24"/>
          <w:szCs w:val="24"/>
          <w:lang w:val="fr-FR"/>
        </w:rPr>
        <w:t xml:space="preserve">donner priorité à la recherche de la science car il s’agit d’une obligation. </w:t>
      </w:r>
      <w:r>
        <w:rPr>
          <w:rFonts w:ascii="Book Antiqua" w:hAnsi="Book Antiqua"/>
          <w:sz w:val="24"/>
          <w:szCs w:val="24"/>
          <w:lang w:val="fr-FR"/>
        </w:rPr>
        <w:t>Cependant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lorsque le </w:t>
      </w:r>
      <w:r w:rsidR="00A75968" w:rsidRPr="00A75968">
        <w:rPr>
          <w:rFonts w:ascii="Book Antiqua" w:hAnsi="Book Antiqua"/>
          <w:sz w:val="24"/>
          <w:szCs w:val="24"/>
          <w:lang w:val="fr-FR"/>
        </w:rPr>
        <w:t xml:space="preserve">combat dans le sentier d’Allah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est une obligation et la recherche de la science un acte surérogatoire, alors </w:t>
      </w:r>
      <w:r>
        <w:rPr>
          <w:rFonts w:ascii="Book Antiqua" w:hAnsi="Book Antiqua"/>
          <w:sz w:val="24"/>
          <w:szCs w:val="24"/>
          <w:lang w:val="fr-FR"/>
        </w:rPr>
        <w:t xml:space="preserve">il faut prioriser le </w:t>
      </w:r>
      <w:r w:rsidR="00A75968" w:rsidRPr="00A75968">
        <w:rPr>
          <w:rFonts w:ascii="Book Antiqua" w:hAnsi="Book Antiqua"/>
          <w:sz w:val="24"/>
          <w:szCs w:val="24"/>
          <w:lang w:val="fr-FR"/>
        </w:rPr>
        <w:t>combat dans le sentier d’Allah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w:t>
      </w:r>
      <w:r w:rsidR="00A75968" w:rsidRPr="00A75968">
        <w:rPr>
          <w:rFonts w:ascii="Book Antiqua" w:hAnsi="Book Antiqua"/>
          <w:sz w:val="24"/>
          <w:szCs w:val="24"/>
          <w:lang w:val="fr-FR"/>
        </w:rPr>
        <w:t xml:space="preserve"> car il s’agit d’une obligation.</w:t>
      </w:r>
    </w:p>
    <w:p w:rsidR="00A75968" w:rsidRPr="00A75968" w:rsidRDefault="00CC53A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Dans les circonstances où </w:t>
      </w:r>
      <w:r w:rsidR="00A75968" w:rsidRPr="00A75968">
        <w:rPr>
          <w:rFonts w:ascii="Book Antiqua" w:hAnsi="Book Antiqua"/>
          <w:sz w:val="24"/>
          <w:szCs w:val="24"/>
          <w:lang w:val="fr-FR"/>
        </w:rPr>
        <w:t xml:space="preserve">la science et le combat dans le sentier d’Allah sont </w:t>
      </w:r>
      <w:r>
        <w:rPr>
          <w:rFonts w:ascii="Book Antiqua" w:hAnsi="Book Antiqua"/>
          <w:sz w:val="24"/>
          <w:szCs w:val="24"/>
          <w:lang w:val="fr-FR"/>
        </w:rPr>
        <w:t xml:space="preserve">tous deux </w:t>
      </w:r>
      <w:r w:rsidR="00A75968" w:rsidRPr="00A75968">
        <w:rPr>
          <w:rFonts w:ascii="Book Antiqua" w:hAnsi="Book Antiqua"/>
          <w:sz w:val="24"/>
          <w:szCs w:val="24"/>
          <w:lang w:val="fr-FR"/>
        </w:rPr>
        <w:t xml:space="preserve">obligatoires ou </w:t>
      </w:r>
      <w:r>
        <w:rPr>
          <w:rFonts w:ascii="Book Antiqua" w:hAnsi="Book Antiqua"/>
          <w:sz w:val="24"/>
          <w:szCs w:val="24"/>
          <w:lang w:val="fr-FR"/>
        </w:rPr>
        <w:t xml:space="preserve">tous deux </w:t>
      </w:r>
      <w:r w:rsidR="00495433">
        <w:rPr>
          <w:rFonts w:ascii="Book Antiqua" w:hAnsi="Book Antiqua"/>
          <w:sz w:val="24"/>
          <w:szCs w:val="24"/>
          <w:lang w:val="fr-FR"/>
        </w:rPr>
        <w:t>surérogatoire</w:t>
      </w:r>
      <w:r w:rsidR="00070DE1">
        <w:rPr>
          <w:rFonts w:ascii="Book Antiqua" w:hAnsi="Book Antiqua"/>
          <w:sz w:val="24"/>
          <w:szCs w:val="24"/>
          <w:lang w:val="fr-FR"/>
        </w:rPr>
        <w:t>s</w:t>
      </w:r>
      <w:r w:rsidR="00495433">
        <w:rPr>
          <w:rFonts w:ascii="Book Antiqua" w:hAnsi="Book Antiqua"/>
          <w:sz w:val="24"/>
          <w:szCs w:val="24"/>
          <w:lang w:val="fr-FR"/>
        </w:rPr>
        <w:t>, lequel doit-</w:t>
      </w:r>
      <w:r w:rsidR="00A75968" w:rsidRPr="00A75968">
        <w:rPr>
          <w:rFonts w:ascii="Book Antiqua" w:hAnsi="Book Antiqua"/>
          <w:sz w:val="24"/>
          <w:szCs w:val="24"/>
          <w:lang w:val="fr-FR"/>
        </w:rPr>
        <w:t>on faire passer en premier</w:t>
      </w:r>
      <w:r w:rsidR="007B73E7">
        <w:rPr>
          <w:rFonts w:ascii="Book Antiqua" w:hAnsi="Book Antiqua"/>
          <w:sz w:val="24"/>
          <w:szCs w:val="24"/>
          <w:lang w:val="fr-FR"/>
        </w:rPr>
        <w:t>?</w:t>
      </w:r>
    </w:p>
    <w:p w:rsidR="00A75968" w:rsidRPr="00A75968" w:rsidRDefault="00CC53A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 Il faut dans ce cas considérer </w:t>
      </w:r>
      <w:r w:rsidR="00A75968" w:rsidRPr="00A75968">
        <w:rPr>
          <w:rFonts w:ascii="Book Antiqua" w:hAnsi="Book Antiqua"/>
          <w:sz w:val="24"/>
          <w:szCs w:val="24"/>
          <w:lang w:val="fr-FR"/>
        </w:rPr>
        <w:t xml:space="preserve">le </w:t>
      </w:r>
      <w:r>
        <w:rPr>
          <w:rFonts w:ascii="Book Antiqua" w:hAnsi="Book Antiqua"/>
          <w:sz w:val="24"/>
          <w:szCs w:val="24"/>
          <w:lang w:val="fr-FR"/>
        </w:rPr>
        <w:t xml:space="preserve">second </w:t>
      </w:r>
      <w:r w:rsidR="00A75968" w:rsidRPr="00A75968">
        <w:rPr>
          <w:rFonts w:ascii="Book Antiqua" w:hAnsi="Book Antiqua"/>
          <w:sz w:val="24"/>
          <w:szCs w:val="24"/>
          <w:lang w:val="fr-FR"/>
        </w:rPr>
        <w:t>élément</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qui est </w:t>
      </w:r>
      <w:r w:rsidR="00A75968" w:rsidRPr="00A75968">
        <w:rPr>
          <w:rFonts w:ascii="Book Antiqua" w:hAnsi="Book Antiqua"/>
          <w:sz w:val="24"/>
          <w:szCs w:val="24"/>
          <w:lang w:val="fr-FR"/>
        </w:rPr>
        <w:t xml:space="preserve">la différence de situation individuelle des personnes concernées. Ainsi, il y a certains à qui on </w:t>
      </w:r>
      <w:r>
        <w:rPr>
          <w:rFonts w:ascii="Book Antiqua" w:hAnsi="Book Antiqua"/>
          <w:sz w:val="24"/>
          <w:szCs w:val="24"/>
          <w:lang w:val="fr-FR"/>
        </w:rPr>
        <w:t xml:space="preserve">conseillera de prioriser le </w:t>
      </w:r>
      <w:r w:rsidR="00A75968" w:rsidRPr="00A75968">
        <w:rPr>
          <w:rFonts w:ascii="Book Antiqua" w:hAnsi="Book Antiqua"/>
          <w:sz w:val="24"/>
          <w:szCs w:val="24"/>
          <w:lang w:val="fr-FR"/>
        </w:rPr>
        <w:t xml:space="preserve">combat dans le sentier d’Allah tandis qu’à d’autres, nous </w:t>
      </w:r>
      <w:r>
        <w:rPr>
          <w:rFonts w:ascii="Book Antiqua" w:hAnsi="Book Antiqua"/>
          <w:sz w:val="24"/>
          <w:szCs w:val="24"/>
          <w:lang w:val="fr-FR"/>
        </w:rPr>
        <w:t xml:space="preserve">conseillerons </w:t>
      </w:r>
      <w:r w:rsidR="00A75968" w:rsidRPr="00A75968">
        <w:rPr>
          <w:rFonts w:ascii="Book Antiqua" w:hAnsi="Book Antiqua"/>
          <w:sz w:val="24"/>
          <w:szCs w:val="24"/>
          <w:lang w:val="fr-FR"/>
        </w:rPr>
        <w:t>plutôt</w:t>
      </w:r>
      <w:r w:rsidR="00070DE1">
        <w:rPr>
          <w:rFonts w:ascii="Book Antiqua" w:hAnsi="Book Antiqua"/>
          <w:sz w:val="24"/>
          <w:szCs w:val="24"/>
          <w:lang w:val="fr-FR"/>
        </w:rPr>
        <w:t xml:space="preserve"> </w:t>
      </w:r>
      <w:r w:rsidR="00A75968" w:rsidRPr="00A75968">
        <w:rPr>
          <w:rFonts w:ascii="Book Antiqua" w:hAnsi="Book Antiqua"/>
          <w:sz w:val="24"/>
          <w:szCs w:val="24"/>
          <w:lang w:val="fr-FR"/>
        </w:rPr>
        <w:t>de donner priorit</w:t>
      </w:r>
      <w:r>
        <w:rPr>
          <w:rFonts w:ascii="Book Antiqua" w:hAnsi="Book Antiqua"/>
          <w:sz w:val="24"/>
          <w:szCs w:val="24"/>
          <w:lang w:val="fr-FR"/>
        </w:rPr>
        <w:t>é à la recherche de la science</w:t>
      </w:r>
      <w:r w:rsidR="00A75968" w:rsidRPr="00A75968">
        <w:rPr>
          <w:rFonts w:ascii="Book Antiqua" w:hAnsi="Book Antiqua"/>
          <w:sz w:val="24"/>
          <w:szCs w:val="24"/>
          <w:lang w:val="fr-FR"/>
        </w:rPr>
        <w:t>.</w:t>
      </w:r>
    </w:p>
    <w:p w:rsidR="00CC53A4"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Ainsi, si un homme possède un physique</w:t>
      </w:r>
      <w:r w:rsidR="00CC53A4">
        <w:rPr>
          <w:rFonts w:ascii="Book Antiqua" w:hAnsi="Book Antiqua"/>
          <w:sz w:val="24"/>
          <w:szCs w:val="24"/>
          <w:lang w:val="fr-FR"/>
        </w:rPr>
        <w:t xml:space="preserve"> vigoureux</w:t>
      </w:r>
      <w:r w:rsidRPr="00A75968">
        <w:rPr>
          <w:rFonts w:ascii="Book Antiqua" w:hAnsi="Book Antiqua"/>
          <w:sz w:val="24"/>
          <w:szCs w:val="24"/>
          <w:lang w:val="fr-FR"/>
        </w:rPr>
        <w:t xml:space="preserve">, est courageux, </w:t>
      </w:r>
      <w:r w:rsidR="00CC53A4">
        <w:rPr>
          <w:rFonts w:ascii="Book Antiqua" w:hAnsi="Book Antiqua"/>
          <w:sz w:val="24"/>
          <w:szCs w:val="24"/>
          <w:lang w:val="fr-FR"/>
        </w:rPr>
        <w:t>motivé </w:t>
      </w:r>
      <w:r w:rsidRPr="00A75968">
        <w:rPr>
          <w:rFonts w:ascii="Book Antiqua" w:hAnsi="Book Antiqua"/>
          <w:sz w:val="24"/>
          <w:szCs w:val="24"/>
          <w:lang w:val="fr-FR"/>
        </w:rPr>
        <w:t xml:space="preserve">et </w:t>
      </w:r>
      <w:r w:rsidR="00CC53A4">
        <w:rPr>
          <w:rFonts w:ascii="Book Antiqua" w:hAnsi="Book Antiqua"/>
          <w:sz w:val="24"/>
          <w:szCs w:val="24"/>
          <w:lang w:val="fr-FR"/>
        </w:rPr>
        <w:t xml:space="preserve">a </w:t>
      </w:r>
      <w:r w:rsidRPr="00A75968">
        <w:rPr>
          <w:rFonts w:ascii="Book Antiqua" w:hAnsi="Book Antiqua"/>
          <w:sz w:val="24"/>
          <w:szCs w:val="24"/>
          <w:lang w:val="fr-FR"/>
        </w:rPr>
        <w:t xml:space="preserve">connaissance des techniques </w:t>
      </w:r>
      <w:r w:rsidR="00070DE1" w:rsidRPr="00A75968">
        <w:rPr>
          <w:rFonts w:ascii="Book Antiqua" w:hAnsi="Book Antiqua"/>
          <w:sz w:val="24"/>
          <w:szCs w:val="24"/>
          <w:lang w:val="fr-FR"/>
        </w:rPr>
        <w:t>moderne</w:t>
      </w:r>
      <w:r w:rsidR="00070DE1">
        <w:rPr>
          <w:rFonts w:ascii="Book Antiqua" w:hAnsi="Book Antiqua"/>
          <w:sz w:val="24"/>
          <w:szCs w:val="24"/>
          <w:lang w:val="fr-FR"/>
        </w:rPr>
        <w:t>s</w:t>
      </w:r>
      <w:r w:rsidR="00070DE1" w:rsidRPr="00A75968">
        <w:rPr>
          <w:rFonts w:ascii="Book Antiqua" w:hAnsi="Book Antiqua"/>
          <w:sz w:val="24"/>
          <w:szCs w:val="24"/>
          <w:lang w:val="fr-FR"/>
        </w:rPr>
        <w:t xml:space="preserve"> </w:t>
      </w:r>
      <w:r w:rsidRPr="00A75968">
        <w:rPr>
          <w:rFonts w:ascii="Book Antiqua" w:hAnsi="Book Antiqua"/>
          <w:sz w:val="24"/>
          <w:szCs w:val="24"/>
          <w:lang w:val="fr-FR"/>
        </w:rPr>
        <w:t xml:space="preserve">de guerre, </w:t>
      </w:r>
      <w:r w:rsidR="00CC53A4">
        <w:rPr>
          <w:rFonts w:ascii="Book Antiqua" w:hAnsi="Book Antiqua"/>
          <w:sz w:val="24"/>
          <w:szCs w:val="24"/>
          <w:lang w:val="fr-FR"/>
        </w:rPr>
        <w:t xml:space="preserve">et qu’au même moment il a une </w:t>
      </w:r>
      <w:r w:rsidRPr="00A75968">
        <w:rPr>
          <w:rFonts w:ascii="Book Antiqua" w:hAnsi="Book Antiqua"/>
          <w:sz w:val="24"/>
          <w:szCs w:val="24"/>
          <w:lang w:val="fr-FR"/>
        </w:rPr>
        <w:t xml:space="preserve">faible </w:t>
      </w:r>
      <w:r w:rsidR="00CC53A4">
        <w:rPr>
          <w:rFonts w:ascii="Book Antiqua" w:hAnsi="Book Antiqua"/>
          <w:sz w:val="24"/>
          <w:szCs w:val="24"/>
          <w:lang w:val="fr-FR"/>
        </w:rPr>
        <w:t xml:space="preserve">mémoire </w:t>
      </w:r>
      <w:r w:rsidRPr="00A75968">
        <w:rPr>
          <w:rFonts w:ascii="Book Antiqua" w:hAnsi="Book Antiqua"/>
          <w:sz w:val="24"/>
          <w:szCs w:val="24"/>
          <w:lang w:val="fr-FR"/>
        </w:rPr>
        <w:t xml:space="preserve">et </w:t>
      </w:r>
      <w:r w:rsidR="00CC53A4">
        <w:rPr>
          <w:rFonts w:ascii="Book Antiqua" w:hAnsi="Book Antiqua"/>
          <w:sz w:val="24"/>
          <w:szCs w:val="24"/>
          <w:lang w:val="fr-FR"/>
        </w:rPr>
        <w:t xml:space="preserve">une </w:t>
      </w:r>
      <w:r w:rsidRPr="00A75968">
        <w:rPr>
          <w:rFonts w:ascii="Book Antiqua" w:hAnsi="Book Antiqua"/>
          <w:sz w:val="24"/>
          <w:szCs w:val="24"/>
          <w:lang w:val="fr-FR"/>
        </w:rPr>
        <w:t>compréhension</w:t>
      </w:r>
      <w:r w:rsidR="00CC53A4">
        <w:rPr>
          <w:rFonts w:ascii="Book Antiqua" w:hAnsi="Book Antiqua"/>
          <w:sz w:val="24"/>
          <w:szCs w:val="24"/>
          <w:lang w:val="fr-FR"/>
        </w:rPr>
        <w:t xml:space="preserve"> limitée</w:t>
      </w:r>
      <w:r w:rsidRPr="00A75968">
        <w:rPr>
          <w:rFonts w:ascii="Book Antiqua" w:hAnsi="Book Antiqua"/>
          <w:sz w:val="24"/>
          <w:szCs w:val="24"/>
          <w:lang w:val="fr-FR"/>
        </w:rPr>
        <w:t xml:space="preserve">, nous lui dirons </w:t>
      </w:r>
      <w:r w:rsidR="00CC53A4">
        <w:rPr>
          <w:rFonts w:ascii="Book Antiqua" w:hAnsi="Book Antiqua"/>
          <w:sz w:val="24"/>
          <w:szCs w:val="24"/>
          <w:lang w:val="fr-FR"/>
        </w:rPr>
        <w:t xml:space="preserve">que </w:t>
      </w:r>
      <w:r w:rsidRPr="00A75968">
        <w:rPr>
          <w:rFonts w:ascii="Book Antiqua" w:hAnsi="Book Antiqua"/>
          <w:sz w:val="24"/>
          <w:szCs w:val="24"/>
          <w:lang w:val="fr-FR"/>
        </w:rPr>
        <w:t xml:space="preserve">le combat dans le sentier d’Allah </w:t>
      </w:r>
      <w:r w:rsidR="00CC53A4">
        <w:rPr>
          <w:rFonts w:ascii="Book Antiqua" w:hAnsi="Book Antiqua"/>
          <w:sz w:val="24"/>
          <w:szCs w:val="24"/>
          <w:lang w:val="fr-FR"/>
        </w:rPr>
        <w:t>lui est préférable</w:t>
      </w:r>
      <w:r w:rsidRPr="00A75968">
        <w:rPr>
          <w:rFonts w:ascii="Book Antiqua" w:hAnsi="Book Antiqua"/>
          <w:sz w:val="24"/>
          <w:szCs w:val="24"/>
          <w:lang w:val="fr-FR"/>
        </w:rPr>
        <w:t>.</w:t>
      </w:r>
    </w:p>
    <w:p w:rsidR="00A75968" w:rsidRPr="00A75968" w:rsidRDefault="00CC53A4"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 l’opposé</w:t>
      </w:r>
      <w:r w:rsidR="00A75968" w:rsidRPr="00A75968">
        <w:rPr>
          <w:rFonts w:ascii="Book Antiqua" w:hAnsi="Book Antiqua"/>
          <w:sz w:val="24"/>
          <w:szCs w:val="24"/>
          <w:lang w:val="fr-FR"/>
        </w:rPr>
        <w:t xml:space="preserve">, </w:t>
      </w:r>
      <w:r>
        <w:rPr>
          <w:rFonts w:ascii="Book Antiqua" w:hAnsi="Book Antiqua"/>
          <w:sz w:val="24"/>
          <w:szCs w:val="24"/>
          <w:lang w:val="fr-FR"/>
        </w:rPr>
        <w:t xml:space="preserve">une personne au gabarit fragile qui </w:t>
      </w:r>
      <w:r w:rsidR="00A75968" w:rsidRPr="00A75968">
        <w:rPr>
          <w:rFonts w:ascii="Book Antiqua" w:hAnsi="Book Antiqua"/>
          <w:sz w:val="24"/>
          <w:szCs w:val="24"/>
          <w:lang w:val="fr-FR"/>
        </w:rPr>
        <w:t>ne conna</w:t>
      </w:r>
      <w:r>
        <w:rPr>
          <w:rFonts w:ascii="Book Antiqua" w:hAnsi="Book Antiqua"/>
          <w:sz w:val="24"/>
          <w:szCs w:val="24"/>
          <w:lang w:val="fr-FR"/>
        </w:rPr>
        <w:t>î</w:t>
      </w:r>
      <w:r w:rsidR="00A75968" w:rsidRPr="00A75968">
        <w:rPr>
          <w:rFonts w:ascii="Book Antiqua" w:hAnsi="Book Antiqua"/>
          <w:sz w:val="24"/>
          <w:szCs w:val="24"/>
          <w:lang w:val="fr-FR"/>
        </w:rPr>
        <w:t xml:space="preserve">t pas les techniques </w:t>
      </w:r>
      <w:r>
        <w:rPr>
          <w:rFonts w:ascii="Book Antiqua" w:hAnsi="Book Antiqua"/>
          <w:sz w:val="24"/>
          <w:szCs w:val="24"/>
          <w:lang w:val="fr-FR"/>
        </w:rPr>
        <w:t xml:space="preserve">contemporaines </w:t>
      </w:r>
      <w:r w:rsidR="00A75968" w:rsidRPr="00A75968">
        <w:rPr>
          <w:rFonts w:ascii="Book Antiqua" w:hAnsi="Book Antiqua"/>
          <w:sz w:val="24"/>
          <w:szCs w:val="24"/>
          <w:lang w:val="fr-FR"/>
        </w:rPr>
        <w:t xml:space="preserve">de </w:t>
      </w:r>
      <w:r>
        <w:rPr>
          <w:rFonts w:ascii="Book Antiqua" w:hAnsi="Book Antiqua"/>
          <w:sz w:val="24"/>
          <w:szCs w:val="24"/>
          <w:lang w:val="fr-FR"/>
        </w:rPr>
        <w:t>combat</w:t>
      </w:r>
      <w:r w:rsidR="00A75968" w:rsidRPr="00A75968">
        <w:rPr>
          <w:rFonts w:ascii="Book Antiqua" w:hAnsi="Book Antiqua"/>
          <w:sz w:val="24"/>
          <w:szCs w:val="24"/>
          <w:lang w:val="fr-FR"/>
        </w:rPr>
        <w:t xml:space="preserve">, mais s’avère être </w:t>
      </w:r>
      <w:r>
        <w:rPr>
          <w:rFonts w:ascii="Book Antiqua" w:hAnsi="Book Antiqua"/>
          <w:sz w:val="24"/>
          <w:szCs w:val="24"/>
          <w:lang w:val="fr-FR"/>
        </w:rPr>
        <w:t xml:space="preserve">un génie dans </w:t>
      </w:r>
      <w:r w:rsidR="00A75968" w:rsidRPr="00A75968">
        <w:rPr>
          <w:rFonts w:ascii="Book Antiqua" w:hAnsi="Book Antiqua"/>
          <w:sz w:val="24"/>
          <w:szCs w:val="24"/>
          <w:lang w:val="fr-FR"/>
        </w:rPr>
        <w:t xml:space="preserve">la science, </w:t>
      </w:r>
      <w:r w:rsidR="0015070C">
        <w:rPr>
          <w:rFonts w:ascii="Book Antiqua" w:hAnsi="Book Antiqua"/>
          <w:sz w:val="24"/>
          <w:szCs w:val="24"/>
          <w:lang w:val="fr-FR"/>
        </w:rPr>
        <w:t xml:space="preserve">être </w:t>
      </w:r>
      <w:r w:rsidR="00A75968" w:rsidRPr="00A75968">
        <w:rPr>
          <w:rFonts w:ascii="Book Antiqua" w:hAnsi="Book Antiqua"/>
          <w:sz w:val="24"/>
          <w:szCs w:val="24"/>
          <w:lang w:val="fr-FR"/>
        </w:rPr>
        <w:t xml:space="preserve">doté d’une bonne mémoire, compréhension et capacité à extraire des </w:t>
      </w:r>
      <w:r w:rsidR="00070DE1">
        <w:rPr>
          <w:rFonts w:ascii="Book Antiqua" w:hAnsi="Book Antiqua"/>
          <w:sz w:val="24"/>
          <w:szCs w:val="24"/>
          <w:lang w:val="fr-FR"/>
        </w:rPr>
        <w:t>jugements, nous di</w:t>
      </w:r>
      <w:r>
        <w:rPr>
          <w:rFonts w:ascii="Book Antiqua" w:hAnsi="Book Antiqua"/>
          <w:sz w:val="24"/>
          <w:szCs w:val="24"/>
          <w:lang w:val="fr-FR"/>
        </w:rPr>
        <w:t>s</w:t>
      </w:r>
      <w:r w:rsidR="00A75968" w:rsidRPr="00A75968">
        <w:rPr>
          <w:rFonts w:ascii="Book Antiqua" w:hAnsi="Book Antiqua"/>
          <w:sz w:val="24"/>
          <w:szCs w:val="24"/>
          <w:lang w:val="fr-FR"/>
        </w:rPr>
        <w:t xml:space="preserve">ons à ce </w:t>
      </w:r>
      <w:r w:rsidR="00150F50" w:rsidRPr="00A75968">
        <w:rPr>
          <w:rFonts w:ascii="Book Antiqua" w:hAnsi="Book Antiqua"/>
          <w:sz w:val="24"/>
          <w:szCs w:val="24"/>
          <w:lang w:val="fr-FR"/>
        </w:rPr>
        <w:t>moment-là</w:t>
      </w:r>
      <w:r w:rsidR="001E5B1D">
        <w:rPr>
          <w:rFonts w:ascii="Book Antiqua" w:hAnsi="Book Antiqua"/>
          <w:sz w:val="24"/>
          <w:szCs w:val="24"/>
          <w:lang w:val="fr-FR"/>
        </w:rPr>
        <w:t>: «</w:t>
      </w:r>
      <w:r w:rsidR="00A75968" w:rsidRPr="00A75968">
        <w:rPr>
          <w:rFonts w:ascii="Book Antiqua" w:hAnsi="Book Antiqua"/>
          <w:sz w:val="24"/>
          <w:szCs w:val="24"/>
          <w:lang w:val="fr-FR"/>
        </w:rPr>
        <w:t>Priorité à la science</w:t>
      </w:r>
      <w:r>
        <w:rPr>
          <w:rFonts w:ascii="Book Antiqua" w:hAnsi="Book Antiqua"/>
          <w:sz w:val="24"/>
          <w:szCs w:val="24"/>
          <w:lang w:val="fr-FR"/>
        </w:rPr>
        <w:t>»</w:t>
      </w:r>
      <w:r w:rsidR="00A75968" w:rsidRPr="00A75968">
        <w:rPr>
          <w:rFonts w:ascii="Book Antiqua" w:hAnsi="Book Antiqua"/>
          <w:sz w:val="24"/>
          <w:szCs w:val="24"/>
          <w:lang w:val="fr-FR"/>
        </w:rPr>
        <w:t>.</w:t>
      </w:r>
      <w:r>
        <w:rPr>
          <w:rFonts w:ascii="Book Antiqua" w:hAnsi="Book Antiqua"/>
          <w:sz w:val="24"/>
          <w:szCs w:val="24"/>
          <w:lang w:val="fr-FR"/>
        </w:rPr>
        <w:t xml:space="preserve"> Ainsi, tout dépend des circonstances.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résumé, nous dirons que la science et </w:t>
      </w:r>
      <w:r w:rsidR="00315D68">
        <w:rPr>
          <w:rFonts w:ascii="Book Antiqua" w:hAnsi="Book Antiqua"/>
          <w:sz w:val="24"/>
          <w:szCs w:val="24"/>
          <w:lang w:val="fr-FR"/>
        </w:rPr>
        <w:t>le prêche</w:t>
      </w:r>
      <w:r w:rsidRPr="00A75968">
        <w:rPr>
          <w:rFonts w:ascii="Book Antiqua" w:hAnsi="Book Antiqua"/>
          <w:sz w:val="24"/>
          <w:szCs w:val="24"/>
          <w:lang w:val="fr-FR"/>
        </w:rPr>
        <w:t xml:space="preserve"> ne vont pas à l’encontre l’un de l’autre, car </w:t>
      </w:r>
      <w:r w:rsidR="00315D68">
        <w:rPr>
          <w:rFonts w:ascii="Book Antiqua" w:hAnsi="Book Antiqua"/>
          <w:sz w:val="24"/>
          <w:szCs w:val="24"/>
          <w:lang w:val="fr-FR"/>
        </w:rPr>
        <w:t>le prêche</w:t>
      </w:r>
      <w:r w:rsidRPr="00A75968">
        <w:rPr>
          <w:rFonts w:ascii="Book Antiqua" w:hAnsi="Book Antiqua"/>
          <w:sz w:val="24"/>
          <w:szCs w:val="24"/>
          <w:lang w:val="fr-FR"/>
        </w:rPr>
        <w:t xml:space="preserve"> est le fruit de la science, et le fait de </w:t>
      </w:r>
      <w:r w:rsidR="00CC53A4">
        <w:rPr>
          <w:rFonts w:ascii="Book Antiqua" w:hAnsi="Book Antiqua"/>
          <w:sz w:val="24"/>
          <w:szCs w:val="24"/>
          <w:lang w:val="fr-FR"/>
        </w:rPr>
        <w:t>prêcher permet de perfectionner sa connaissance</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En ce qui concerne la science et le combat dans le sentier d’Allah</w:t>
      </w:r>
      <w:r w:rsidR="00070DE1">
        <w:rPr>
          <w:rFonts w:ascii="Book Antiqua" w:hAnsi="Book Antiqua"/>
          <w:sz w:val="24"/>
          <w:szCs w:val="24"/>
          <w:lang w:val="fr-FR"/>
        </w:rPr>
        <w:t xml:space="preserve"> </w:t>
      </w:r>
      <w:r w:rsidR="00070DE1">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070DE1">
        <w:rPr>
          <w:rFonts w:ascii="Book Antiqua" w:hAnsi="Book Antiqua" w:cs="Traditional Arabic"/>
          <w:sz w:val="24"/>
          <w:szCs w:val="24"/>
          <w:lang w:val="fr-FR"/>
        </w:rPr>
        <w:t>)</w:t>
      </w:r>
      <w:r w:rsidRPr="00A75968">
        <w:rPr>
          <w:rFonts w:ascii="Book Antiqua" w:hAnsi="Book Antiqua"/>
          <w:sz w:val="24"/>
          <w:szCs w:val="24"/>
          <w:lang w:val="fr-FR"/>
        </w:rPr>
        <w:t xml:space="preserve">, nous </w:t>
      </w:r>
      <w:r w:rsidR="00CC53A4">
        <w:rPr>
          <w:rFonts w:ascii="Book Antiqua" w:hAnsi="Book Antiqua"/>
          <w:sz w:val="24"/>
          <w:szCs w:val="24"/>
          <w:lang w:val="fr-FR"/>
        </w:rPr>
        <w:t>considérons cela sous deux angles</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1) Le premier qui est lié </w:t>
      </w:r>
      <w:r w:rsidR="00CC53A4">
        <w:rPr>
          <w:rFonts w:ascii="Book Antiqua" w:hAnsi="Book Antiqua"/>
          <w:sz w:val="24"/>
          <w:szCs w:val="24"/>
          <w:lang w:val="fr-FR"/>
        </w:rPr>
        <w:t>à leur statut religieux</w:t>
      </w:r>
      <w:r w:rsidR="001E5B1D">
        <w:rPr>
          <w:rFonts w:ascii="Book Antiqua" w:hAnsi="Book Antiqua"/>
          <w:sz w:val="24"/>
          <w:szCs w:val="24"/>
          <w:lang w:val="fr-FR"/>
        </w:rPr>
        <w:t>:</w:t>
      </w:r>
      <w:r w:rsidRPr="00A75968">
        <w:rPr>
          <w:rFonts w:ascii="Book Antiqua" w:hAnsi="Book Antiqua"/>
          <w:sz w:val="24"/>
          <w:szCs w:val="24"/>
          <w:lang w:val="fr-FR"/>
        </w:rPr>
        <w:t xml:space="preserve"> ainsi, dans le cas où l’un des deux est obligatoire et le second surérogatoire, celui qui est obligatoire passe alors en priorité sans aucun doute.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2) </w:t>
      </w:r>
      <w:r w:rsidR="00CC53A4">
        <w:rPr>
          <w:rFonts w:ascii="Book Antiqua" w:hAnsi="Book Antiqua"/>
          <w:sz w:val="24"/>
          <w:szCs w:val="24"/>
          <w:lang w:val="fr-FR"/>
        </w:rPr>
        <w:t xml:space="preserve">Lorsque </w:t>
      </w:r>
      <w:r w:rsidRPr="00A75968">
        <w:rPr>
          <w:rFonts w:ascii="Book Antiqua" w:hAnsi="Book Antiqua"/>
          <w:sz w:val="24"/>
          <w:szCs w:val="24"/>
          <w:lang w:val="fr-FR"/>
        </w:rPr>
        <w:t xml:space="preserve">les deux sont obligatoires ou surérogatoires, nous </w:t>
      </w:r>
      <w:r w:rsidR="00CC53A4">
        <w:rPr>
          <w:rFonts w:ascii="Book Antiqua" w:hAnsi="Book Antiqua"/>
          <w:sz w:val="24"/>
          <w:szCs w:val="24"/>
          <w:lang w:val="fr-FR"/>
        </w:rPr>
        <w:t xml:space="preserve">considérons le second angle qui est le cas de </w:t>
      </w:r>
      <w:r w:rsidRPr="00A75968">
        <w:rPr>
          <w:rFonts w:ascii="Book Antiqua" w:hAnsi="Book Antiqua"/>
          <w:sz w:val="24"/>
          <w:szCs w:val="24"/>
          <w:lang w:val="fr-FR"/>
        </w:rPr>
        <w:t>la personne elle-même, car les gens sont tous différents.</w:t>
      </w:r>
    </w:p>
    <w:p w:rsidR="00CC53A4" w:rsidRPr="00A75968" w:rsidRDefault="00CC53A4" w:rsidP="000A40F9">
      <w:pPr>
        <w:spacing w:before="120" w:after="0" w:line="240" w:lineRule="auto"/>
        <w:ind w:firstLine="284"/>
        <w:jc w:val="both"/>
        <w:rPr>
          <w:rFonts w:ascii="Book Antiqua" w:hAnsi="Book Antiqua"/>
          <w:sz w:val="24"/>
          <w:szCs w:val="24"/>
          <w:lang w:val="fr-FR"/>
        </w:rPr>
      </w:pPr>
      <w:bookmarkStart w:id="110" w:name="_Toc400799391"/>
    </w:p>
    <w:p w:rsidR="00CC53A4" w:rsidRDefault="00CC53A4"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CC53A4" w:rsidRDefault="00CC53A4"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11" w:name="_Toc412310340"/>
      <w:bookmarkStart w:id="112" w:name="_Toc449811842"/>
      <w:r w:rsidRPr="000A40F9">
        <w:t xml:space="preserve">83) </w:t>
      </w:r>
      <w:r w:rsidR="00EA66D5" w:rsidRPr="000A40F9">
        <w:t>La possibilité de s’</w:t>
      </w:r>
      <w:r w:rsidRPr="000A40F9">
        <w:t>affilie</w:t>
      </w:r>
      <w:r w:rsidR="00EA66D5" w:rsidRPr="000A40F9">
        <w:t>r</w:t>
      </w:r>
      <w:r w:rsidR="00A75968" w:rsidRPr="000A40F9">
        <w:t xml:space="preserve"> à une école de </w:t>
      </w:r>
      <w:r w:rsidRPr="000A40F9">
        <w:t xml:space="preserve">jurisprudence </w:t>
      </w:r>
      <w:bookmarkEnd w:id="110"/>
      <w:r w:rsidRPr="000A40F9">
        <w:t>(«Madh</w:t>
      </w:r>
      <w:r w:rsidR="00EA66D5" w:rsidRPr="000A40F9">
        <w:t>’</w:t>
      </w:r>
      <w:r w:rsidRPr="000A40F9">
        <w:t>hab»)</w:t>
      </w:r>
      <w:r w:rsidR="00EA66D5" w:rsidRPr="000A40F9">
        <w:t xml:space="preserve"> sans toutefois rejeter la preuve</w:t>
      </w:r>
      <w:bookmarkEnd w:id="111"/>
      <w:bookmarkEnd w:id="112"/>
    </w:p>
    <w:p w:rsidR="00A75968" w:rsidRPr="000A40F9" w:rsidRDefault="00A75968" w:rsidP="000A40F9">
      <w:pPr>
        <w:pStyle w:val="Heading3"/>
        <w:rPr>
          <w:rFonts w:ascii="Book Antiqua" w:hAnsi="Book Antiqua"/>
        </w:rPr>
      </w:pPr>
      <w:r w:rsidRPr="000A40F9">
        <w:rPr>
          <w:rFonts w:ascii="Book Antiqua" w:hAnsi="Book Antiqua"/>
        </w:rPr>
        <w:t>Est-ce que vous conseillez aux étudiants en science</w:t>
      </w:r>
      <w:r w:rsidR="00070DE1" w:rsidRPr="000A40F9">
        <w:rPr>
          <w:rFonts w:ascii="Book Antiqua" w:hAnsi="Book Antiqua"/>
        </w:rPr>
        <w:t>s</w:t>
      </w:r>
      <w:r w:rsidRPr="000A40F9">
        <w:rPr>
          <w:rFonts w:ascii="Book Antiqua" w:hAnsi="Book Antiqua"/>
        </w:rPr>
        <w:t xml:space="preserve"> de ne pas s’affilier à une école de pensée ou bien de revenir à une école de pensée particulière dans </w:t>
      </w:r>
      <w:r w:rsidR="00DB2947" w:rsidRPr="000A40F9">
        <w:rPr>
          <w:rFonts w:ascii="Book Antiqua" w:hAnsi="Book Antiqua"/>
        </w:rPr>
        <w:t>les règles qui soulèvent des questions</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 fait de s’affilier à une école de pensée particulière dans l’intention de </w:t>
      </w:r>
      <w:r w:rsidR="00DB2947">
        <w:rPr>
          <w:rFonts w:ascii="Book Antiqua" w:hAnsi="Book Antiqua"/>
          <w:sz w:val="24"/>
          <w:szCs w:val="24"/>
          <w:lang w:val="fr-FR"/>
        </w:rPr>
        <w:t xml:space="preserve">la </w:t>
      </w:r>
      <w:r w:rsidRPr="00A75968">
        <w:rPr>
          <w:rFonts w:ascii="Book Antiqua" w:hAnsi="Book Antiqua"/>
          <w:sz w:val="24"/>
          <w:szCs w:val="24"/>
          <w:lang w:val="fr-FR"/>
        </w:rPr>
        <w:t xml:space="preserve">suivre rigoureusement en s’éloignant de tout ce qui lui est étranger et ce, </w:t>
      </w:r>
      <w:r w:rsidR="00DB2947">
        <w:rPr>
          <w:rFonts w:ascii="Book Antiqua" w:hAnsi="Book Antiqua"/>
          <w:sz w:val="24"/>
          <w:szCs w:val="24"/>
          <w:lang w:val="fr-FR"/>
        </w:rPr>
        <w:t xml:space="preserve">qu’elle contienne la vérité </w:t>
      </w:r>
      <w:r w:rsidRPr="00A75968">
        <w:rPr>
          <w:rFonts w:ascii="Book Antiqua" w:hAnsi="Book Antiqua"/>
          <w:sz w:val="24"/>
          <w:szCs w:val="24"/>
          <w:lang w:val="fr-FR"/>
        </w:rPr>
        <w:t xml:space="preserve">ou </w:t>
      </w:r>
      <w:r w:rsidR="00DB2947">
        <w:rPr>
          <w:rFonts w:ascii="Book Antiqua" w:hAnsi="Book Antiqua"/>
          <w:sz w:val="24"/>
          <w:szCs w:val="24"/>
          <w:lang w:val="fr-FR"/>
        </w:rPr>
        <w:t>non</w:t>
      </w:r>
      <w:r w:rsidRPr="00A75968">
        <w:rPr>
          <w:rFonts w:ascii="Book Antiqua" w:hAnsi="Book Antiqua"/>
          <w:sz w:val="24"/>
          <w:szCs w:val="24"/>
          <w:lang w:val="fr-FR"/>
        </w:rPr>
        <w:t xml:space="preserve">, n’est pas permis et </w:t>
      </w:r>
      <w:r w:rsidR="007E3F40">
        <w:rPr>
          <w:rFonts w:ascii="Book Antiqua" w:hAnsi="Book Antiqua"/>
          <w:sz w:val="24"/>
          <w:szCs w:val="24"/>
          <w:lang w:val="fr-FR"/>
        </w:rPr>
        <w:t>fait parti</w:t>
      </w:r>
      <w:r w:rsidR="00315D68">
        <w:rPr>
          <w:rFonts w:ascii="Book Antiqua" w:hAnsi="Book Antiqua"/>
          <w:sz w:val="24"/>
          <w:szCs w:val="24"/>
          <w:lang w:val="fr-FR"/>
        </w:rPr>
        <w:t>e</w:t>
      </w:r>
      <w:r w:rsidRPr="00A75968">
        <w:rPr>
          <w:rFonts w:ascii="Book Antiqua" w:hAnsi="Book Antiqua"/>
          <w:sz w:val="24"/>
          <w:szCs w:val="24"/>
          <w:lang w:val="fr-FR"/>
        </w:rPr>
        <w:t xml:space="preserve"> d’un esprit partisan</w:t>
      </w:r>
      <w:r w:rsidR="00070DE1">
        <w:rPr>
          <w:rFonts w:ascii="Book Antiqua" w:hAnsi="Book Antiqua"/>
          <w:sz w:val="24"/>
          <w:szCs w:val="24"/>
          <w:lang w:val="fr-FR"/>
        </w:rPr>
        <w:t>,</w:t>
      </w:r>
      <w:r w:rsidRPr="00A75968">
        <w:rPr>
          <w:rFonts w:ascii="Book Antiqua" w:hAnsi="Book Antiqua"/>
          <w:sz w:val="24"/>
          <w:szCs w:val="24"/>
          <w:lang w:val="fr-FR"/>
        </w:rPr>
        <w:t xml:space="preserve"> de nature condamnable. </w:t>
      </w:r>
    </w:p>
    <w:p w:rsidR="00A75968" w:rsidRPr="00A75968" w:rsidRDefault="00DB2947"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A l’inverse</w:t>
      </w:r>
      <w:r w:rsidR="00A75968" w:rsidRPr="00A75968">
        <w:rPr>
          <w:rFonts w:ascii="Book Antiqua" w:hAnsi="Book Antiqua"/>
          <w:sz w:val="24"/>
          <w:szCs w:val="24"/>
          <w:lang w:val="fr-FR"/>
        </w:rPr>
        <w:t xml:space="preserve">, si un individu s’affilie à une école de pensée particulière afin de tirer profit de ce qu’elle recèle comme règles et principes tout en ramenant cela au </w:t>
      </w:r>
      <w:r w:rsidR="00070DE1">
        <w:rPr>
          <w:rFonts w:ascii="Book Antiqua" w:hAnsi="Book Antiqua"/>
          <w:sz w:val="24"/>
          <w:szCs w:val="24"/>
          <w:lang w:val="fr-FR"/>
        </w:rPr>
        <w:t>L</w:t>
      </w:r>
      <w:r w:rsidR="00A75968" w:rsidRPr="00A75968">
        <w:rPr>
          <w:rFonts w:ascii="Book Antiqua" w:hAnsi="Book Antiqua"/>
          <w:sz w:val="24"/>
          <w:szCs w:val="24"/>
          <w:lang w:val="fr-FR"/>
        </w:rPr>
        <w:t xml:space="preserve">ivre et à la </w:t>
      </w:r>
      <w:r w:rsidR="00315D68">
        <w:rPr>
          <w:rFonts w:ascii="Book Antiqua" w:hAnsi="Book Antiqua"/>
          <w:sz w:val="24"/>
          <w:szCs w:val="24"/>
          <w:lang w:val="fr-FR"/>
        </w:rPr>
        <w:t>Sunnah</w:t>
      </w:r>
      <w:r w:rsidR="00A75968" w:rsidRPr="00A75968">
        <w:rPr>
          <w:rFonts w:ascii="Book Antiqua" w:hAnsi="Book Antiqua"/>
          <w:sz w:val="24"/>
          <w:szCs w:val="24"/>
          <w:lang w:val="fr-FR"/>
        </w:rPr>
        <w:t xml:space="preserve">, et </w:t>
      </w:r>
      <w:r w:rsidR="001B44C4">
        <w:rPr>
          <w:rFonts w:ascii="Book Antiqua" w:hAnsi="Book Antiqua"/>
          <w:sz w:val="24"/>
          <w:szCs w:val="24"/>
          <w:lang w:val="fr-FR"/>
        </w:rPr>
        <w:t xml:space="preserve">accepte la vérité </w:t>
      </w:r>
      <w:r w:rsidR="00A75968" w:rsidRPr="00A75968">
        <w:rPr>
          <w:rFonts w:ascii="Book Antiqua" w:hAnsi="Book Antiqua"/>
          <w:sz w:val="24"/>
          <w:szCs w:val="24"/>
          <w:lang w:val="fr-FR"/>
        </w:rPr>
        <w:t xml:space="preserve">s’il réalise </w:t>
      </w:r>
      <w:r w:rsidR="001B44C4">
        <w:rPr>
          <w:rFonts w:ascii="Book Antiqua" w:hAnsi="Book Antiqua"/>
          <w:sz w:val="24"/>
          <w:szCs w:val="24"/>
          <w:lang w:val="fr-FR"/>
        </w:rPr>
        <w:t xml:space="preserve">qu’elle </w:t>
      </w:r>
      <w:r>
        <w:rPr>
          <w:rFonts w:ascii="Book Antiqua" w:hAnsi="Book Antiqua"/>
          <w:sz w:val="24"/>
          <w:szCs w:val="24"/>
          <w:lang w:val="fr-FR"/>
        </w:rPr>
        <w:t xml:space="preserve">est </w:t>
      </w:r>
      <w:r w:rsidR="00A75968" w:rsidRPr="00A75968">
        <w:rPr>
          <w:rFonts w:ascii="Book Antiqua" w:hAnsi="Book Antiqua"/>
          <w:sz w:val="24"/>
          <w:szCs w:val="24"/>
          <w:lang w:val="fr-FR"/>
        </w:rPr>
        <w:t>dans une autre école de pensée</w:t>
      </w:r>
      <w:r>
        <w:rPr>
          <w:rFonts w:ascii="Book Antiqua" w:hAnsi="Book Antiqua"/>
          <w:sz w:val="24"/>
          <w:szCs w:val="24"/>
          <w:lang w:val="fr-FR"/>
        </w:rPr>
        <w:t>,</w:t>
      </w:r>
      <w:r w:rsidR="00A75968" w:rsidRPr="00A75968">
        <w:rPr>
          <w:rFonts w:ascii="Book Antiqua" w:hAnsi="Book Antiqua"/>
          <w:sz w:val="24"/>
          <w:szCs w:val="24"/>
          <w:lang w:val="fr-FR"/>
        </w:rPr>
        <w:t xml:space="preserve"> il n’y a pas de mal à cela. Et les savants </w:t>
      </w:r>
      <w:r>
        <w:rPr>
          <w:rFonts w:ascii="Book Antiqua" w:hAnsi="Book Antiqua"/>
          <w:sz w:val="24"/>
          <w:szCs w:val="24"/>
          <w:lang w:val="fr-FR"/>
        </w:rPr>
        <w:t>vérificateurs</w:t>
      </w:r>
      <w:r w:rsidR="00A75968" w:rsidRPr="00A75968">
        <w:rPr>
          <w:rFonts w:ascii="Book Antiqua" w:hAnsi="Book Antiqua"/>
          <w:sz w:val="24"/>
          <w:szCs w:val="24"/>
          <w:lang w:val="fr-FR"/>
        </w:rPr>
        <w:t xml:space="preserve"> comme Sheikh Al</w:t>
      </w:r>
      <w:r>
        <w:rPr>
          <w:rFonts w:ascii="Book Antiqua" w:hAnsi="Book Antiqua"/>
          <w:sz w:val="24"/>
          <w:szCs w:val="24"/>
          <w:lang w:val="fr-FR"/>
        </w:rPr>
        <w:t>-Islam Ibn Taymi</w:t>
      </w:r>
      <w:r w:rsidR="00A75968" w:rsidRPr="00A75968">
        <w:rPr>
          <w:rFonts w:ascii="Book Antiqua" w:hAnsi="Book Antiqua"/>
          <w:sz w:val="24"/>
          <w:szCs w:val="24"/>
          <w:lang w:val="fr-FR"/>
        </w:rPr>
        <w:t xml:space="preserve">yah </w:t>
      </w:r>
      <w:r w:rsidR="00D23F53">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D23F53">
        <w:rPr>
          <w:rFonts w:ascii="Book Antiqua" w:hAnsi="Book Antiqua" w:cs="Traditional Arabic"/>
          <w:sz w:val="24"/>
          <w:szCs w:val="24"/>
          <w:lang w:val="fr-FR"/>
        </w:rPr>
        <w:t xml:space="preserve">) </w:t>
      </w:r>
      <w:r>
        <w:rPr>
          <w:rFonts w:ascii="Book Antiqua" w:hAnsi="Book Antiqua"/>
          <w:sz w:val="24"/>
          <w:szCs w:val="24"/>
          <w:lang w:val="fr-FR"/>
        </w:rPr>
        <w:t>ou</w:t>
      </w:r>
      <w:r w:rsidR="00070DE1">
        <w:rPr>
          <w:rFonts w:ascii="Book Antiqua" w:hAnsi="Book Antiqua"/>
          <w:sz w:val="24"/>
          <w:szCs w:val="24"/>
          <w:lang w:val="fr-FR"/>
        </w:rPr>
        <w:t xml:space="preserve"> d’autres de leur</w:t>
      </w:r>
      <w:r w:rsidR="00A75968" w:rsidRPr="00A75968">
        <w:rPr>
          <w:rFonts w:ascii="Book Antiqua" w:hAnsi="Book Antiqua"/>
          <w:sz w:val="24"/>
          <w:szCs w:val="24"/>
          <w:lang w:val="fr-FR"/>
        </w:rPr>
        <w:t xml:space="preserve"> </w:t>
      </w:r>
      <w:r>
        <w:rPr>
          <w:rFonts w:ascii="Book Antiqua" w:hAnsi="Book Antiqua"/>
          <w:sz w:val="24"/>
          <w:szCs w:val="24"/>
          <w:lang w:val="fr-FR"/>
        </w:rPr>
        <w:t>rang, bien qu’ils soient des vérificateurs</w:t>
      </w:r>
      <w:r w:rsidR="00A75968" w:rsidRPr="00A75968">
        <w:rPr>
          <w:rFonts w:ascii="Book Antiqua" w:hAnsi="Book Antiqua"/>
          <w:sz w:val="24"/>
          <w:szCs w:val="24"/>
          <w:lang w:val="fr-FR"/>
        </w:rPr>
        <w:t xml:space="preserve">, </w:t>
      </w:r>
      <w:r>
        <w:rPr>
          <w:rFonts w:ascii="Book Antiqua" w:hAnsi="Book Antiqua"/>
          <w:sz w:val="24"/>
          <w:szCs w:val="24"/>
          <w:lang w:val="fr-FR"/>
        </w:rPr>
        <w:t>avaie</w:t>
      </w:r>
      <w:r w:rsidR="00A75968" w:rsidRPr="00A75968">
        <w:rPr>
          <w:rFonts w:ascii="Book Antiqua" w:hAnsi="Book Antiqua"/>
          <w:sz w:val="24"/>
          <w:szCs w:val="24"/>
          <w:lang w:val="fr-FR"/>
        </w:rPr>
        <w:t>nt une école de pensée particulière à laquelle ils s’affili</w:t>
      </w:r>
      <w:r>
        <w:rPr>
          <w:rFonts w:ascii="Book Antiqua" w:hAnsi="Book Antiqua"/>
          <w:sz w:val="24"/>
          <w:szCs w:val="24"/>
          <w:lang w:val="fr-FR"/>
        </w:rPr>
        <w:t>ai</w:t>
      </w:r>
      <w:r w:rsidR="00A75968" w:rsidRPr="00A75968">
        <w:rPr>
          <w:rFonts w:ascii="Book Antiqua" w:hAnsi="Book Antiqua"/>
          <w:sz w:val="24"/>
          <w:szCs w:val="24"/>
          <w:lang w:val="fr-FR"/>
        </w:rPr>
        <w:t xml:space="preserve">ent, mais </w:t>
      </w:r>
      <w:r>
        <w:rPr>
          <w:rFonts w:ascii="Book Antiqua" w:hAnsi="Book Antiqua"/>
          <w:sz w:val="24"/>
          <w:szCs w:val="24"/>
          <w:lang w:val="fr-FR"/>
        </w:rPr>
        <w:t xml:space="preserve">n’allaient </w:t>
      </w:r>
      <w:r w:rsidR="00A75968" w:rsidRPr="00A75968">
        <w:rPr>
          <w:rFonts w:ascii="Book Antiqua" w:hAnsi="Book Antiqua"/>
          <w:sz w:val="24"/>
          <w:szCs w:val="24"/>
          <w:lang w:val="fr-FR"/>
        </w:rPr>
        <w:t xml:space="preserve">pas à l’encontre de la preuve </w:t>
      </w:r>
      <w:r>
        <w:rPr>
          <w:rFonts w:ascii="Book Antiqua" w:hAnsi="Book Antiqua"/>
          <w:sz w:val="24"/>
          <w:szCs w:val="24"/>
          <w:lang w:val="fr-FR"/>
        </w:rPr>
        <w:t>lorsqu’</w:t>
      </w:r>
      <w:r w:rsidR="00A75968" w:rsidRPr="00A75968">
        <w:rPr>
          <w:rFonts w:ascii="Book Antiqua" w:hAnsi="Book Antiqua"/>
          <w:sz w:val="24"/>
          <w:szCs w:val="24"/>
          <w:lang w:val="fr-FR"/>
        </w:rPr>
        <w:t xml:space="preserve">elle leur </w:t>
      </w:r>
      <w:r w:rsidRPr="00A75968">
        <w:rPr>
          <w:rFonts w:ascii="Book Antiqua" w:hAnsi="Book Antiqua"/>
          <w:sz w:val="24"/>
          <w:szCs w:val="24"/>
          <w:lang w:val="fr-FR"/>
        </w:rPr>
        <w:t>appara</w:t>
      </w:r>
      <w:r>
        <w:rPr>
          <w:rFonts w:ascii="Book Antiqua" w:hAnsi="Book Antiqua"/>
          <w:sz w:val="24"/>
          <w:szCs w:val="24"/>
          <w:lang w:val="fr-FR"/>
        </w:rPr>
        <w:t>issa</w:t>
      </w:r>
      <w:r w:rsidRPr="00A75968">
        <w:rPr>
          <w:rFonts w:ascii="Book Antiqua" w:hAnsi="Book Antiqua"/>
          <w:sz w:val="24"/>
          <w:szCs w:val="24"/>
          <w:lang w:val="fr-FR"/>
        </w:rPr>
        <w:t>it</w:t>
      </w:r>
      <w:r w:rsidR="00A75968" w:rsidRPr="00A75968">
        <w:rPr>
          <w:rFonts w:ascii="Book Antiqua" w:hAnsi="Book Antiqua"/>
          <w:sz w:val="24"/>
          <w:szCs w:val="24"/>
          <w:lang w:val="fr-FR"/>
        </w:rPr>
        <w:t>.</w:t>
      </w:r>
    </w:p>
    <w:p w:rsidR="00DB2947" w:rsidRPr="00A75968" w:rsidRDefault="00DB2947" w:rsidP="000A40F9">
      <w:pPr>
        <w:spacing w:before="120" w:after="0" w:line="240" w:lineRule="auto"/>
        <w:ind w:firstLine="284"/>
        <w:jc w:val="both"/>
        <w:rPr>
          <w:rFonts w:ascii="Book Antiqua" w:hAnsi="Book Antiqua"/>
          <w:sz w:val="24"/>
          <w:szCs w:val="24"/>
          <w:lang w:val="fr-FR"/>
        </w:rPr>
      </w:pPr>
      <w:bookmarkStart w:id="113" w:name="_Toc400799392"/>
    </w:p>
    <w:p w:rsidR="00DB2947" w:rsidRDefault="00DB2947"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DB2947" w:rsidRDefault="00DB2947" w:rsidP="000A40F9">
      <w:pPr>
        <w:spacing w:before="120" w:after="0" w:line="240" w:lineRule="auto"/>
        <w:ind w:firstLine="284"/>
        <w:jc w:val="both"/>
        <w:rPr>
          <w:rFonts w:ascii="Book Antiqua" w:hAnsi="Book Antiqua" w:cs="Traditional Arabic"/>
          <w:color w:val="000000"/>
          <w:sz w:val="24"/>
          <w:szCs w:val="24"/>
          <w:lang w:val="fr-FR"/>
        </w:rPr>
      </w:pPr>
    </w:p>
    <w:p w:rsidR="001E5B1D" w:rsidRDefault="001E5B1D" w:rsidP="000A40F9">
      <w:pPr>
        <w:spacing w:before="120" w:after="0" w:line="240" w:lineRule="auto"/>
        <w:ind w:firstLine="284"/>
        <w:jc w:val="both"/>
        <w:rPr>
          <w:rFonts w:ascii="Book Antiqua" w:hAnsi="Book Antiqua" w:cs="Traditional Arabic"/>
          <w:color w:val="000000"/>
          <w:sz w:val="24"/>
          <w:szCs w:val="24"/>
          <w:lang w:val="fr-FR"/>
        </w:rPr>
      </w:pPr>
    </w:p>
    <w:p w:rsidR="001E5B1D" w:rsidRDefault="001E5B1D"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14" w:name="_Toc412310341"/>
      <w:bookmarkStart w:id="115" w:name="_Toc449811843"/>
      <w:r w:rsidRPr="000A40F9">
        <w:t xml:space="preserve">84) </w:t>
      </w:r>
      <w:r w:rsidR="00A75968" w:rsidRPr="000A40F9">
        <w:t>Les audio</w:t>
      </w:r>
      <w:r w:rsidR="007E3F40" w:rsidRPr="000A40F9">
        <w:t>s</w:t>
      </w:r>
      <w:r w:rsidR="00A75968" w:rsidRPr="000A40F9">
        <w:t xml:space="preserve"> sont un moyen parmi </w:t>
      </w:r>
      <w:r w:rsidR="00B03C2C" w:rsidRPr="000A40F9">
        <w:t>d’</w:t>
      </w:r>
      <w:r w:rsidR="00A75968" w:rsidRPr="000A40F9">
        <w:t>autres pour acquérir de la science</w:t>
      </w:r>
      <w:bookmarkEnd w:id="113"/>
      <w:bookmarkEnd w:id="114"/>
      <w:bookmarkEnd w:id="115"/>
    </w:p>
    <w:p w:rsidR="00A75968" w:rsidRPr="000A40F9" w:rsidRDefault="00150F50" w:rsidP="000A40F9">
      <w:pPr>
        <w:pStyle w:val="Heading3"/>
        <w:rPr>
          <w:rFonts w:ascii="Book Antiqua" w:hAnsi="Book Antiqua"/>
        </w:rPr>
      </w:pPr>
      <w:r w:rsidRPr="000A40F9">
        <w:rPr>
          <w:rFonts w:ascii="Book Antiqua" w:hAnsi="Book Antiqua"/>
        </w:rPr>
        <w:t>Peut-on</w:t>
      </w:r>
      <w:r w:rsidR="00A75968" w:rsidRPr="000A40F9">
        <w:rPr>
          <w:rFonts w:ascii="Book Antiqua" w:hAnsi="Book Antiqua"/>
        </w:rPr>
        <w:t xml:space="preserve"> considérer le recours aux audio</w:t>
      </w:r>
      <w:r w:rsidR="00070DE1" w:rsidRPr="000A40F9">
        <w:rPr>
          <w:rFonts w:ascii="Book Antiqua" w:hAnsi="Book Antiqua"/>
        </w:rPr>
        <w:t>s</w:t>
      </w:r>
      <w:r w:rsidR="00A75968" w:rsidRPr="000A40F9">
        <w:rPr>
          <w:rFonts w:ascii="Book Antiqua" w:hAnsi="Book Antiqua"/>
        </w:rPr>
        <w:t xml:space="preserve"> comme une méthode parmi d’autres pour acquérir de la science</w:t>
      </w:r>
      <w:r w:rsidR="007B73E7">
        <w:rPr>
          <w:rFonts w:ascii="Book Antiqua" w:hAnsi="Book Antiqua"/>
        </w:rPr>
        <w:t>?</w:t>
      </w:r>
      <w:r w:rsidR="00A75968" w:rsidRPr="000A40F9">
        <w:rPr>
          <w:rFonts w:ascii="Book Antiqua" w:hAnsi="Book Antiqua"/>
        </w:rPr>
        <w:t xml:space="preserve"> Et comment en tirer parti de la meilleure des façons</w:t>
      </w:r>
      <w:r w:rsidR="007B73E7">
        <w:rPr>
          <w:rFonts w:ascii="Book Antiqua" w:hAnsi="Book Antiqua"/>
        </w:rPr>
        <w:t>?</w:t>
      </w:r>
    </w:p>
    <w:p w:rsidR="00A75968" w:rsidRPr="00A75968" w:rsidRDefault="00DB2947"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 fait que ces </w:t>
      </w:r>
      <w:r w:rsidR="00A75968" w:rsidRPr="00A75968">
        <w:rPr>
          <w:rFonts w:ascii="Book Antiqua" w:hAnsi="Book Antiqua"/>
          <w:sz w:val="24"/>
          <w:szCs w:val="24"/>
          <w:lang w:val="fr-FR"/>
        </w:rPr>
        <w:t xml:space="preserve">cassettes constituent une méthode parmi </w:t>
      </w:r>
      <w:r>
        <w:rPr>
          <w:rFonts w:ascii="Book Antiqua" w:hAnsi="Book Antiqua"/>
          <w:sz w:val="24"/>
          <w:szCs w:val="24"/>
          <w:lang w:val="fr-FR"/>
        </w:rPr>
        <w:t xml:space="preserve">d’autres pour </w:t>
      </w:r>
      <w:r w:rsidR="00A75968" w:rsidRPr="00A75968">
        <w:rPr>
          <w:rFonts w:ascii="Book Antiqua" w:hAnsi="Book Antiqua"/>
          <w:sz w:val="24"/>
          <w:szCs w:val="24"/>
          <w:lang w:val="fr-FR"/>
        </w:rPr>
        <w:t>acquérir de la science</w:t>
      </w:r>
      <w:r>
        <w:rPr>
          <w:rFonts w:ascii="Book Antiqua" w:hAnsi="Book Antiqua"/>
          <w:sz w:val="24"/>
          <w:szCs w:val="24"/>
          <w:lang w:val="fr-FR"/>
        </w:rPr>
        <w:t xml:space="preserve"> est incontestable</w:t>
      </w:r>
      <w:r w:rsidR="00A75968" w:rsidRPr="00A75968">
        <w:rPr>
          <w:rFonts w:ascii="Book Antiqua" w:hAnsi="Book Antiqua"/>
          <w:sz w:val="24"/>
          <w:szCs w:val="24"/>
          <w:lang w:val="fr-FR"/>
        </w:rPr>
        <w:t xml:space="preserve">. Et l’on ne </w:t>
      </w:r>
      <w:r>
        <w:rPr>
          <w:rFonts w:ascii="Book Antiqua" w:hAnsi="Book Antiqua"/>
          <w:sz w:val="24"/>
          <w:szCs w:val="24"/>
          <w:lang w:val="fr-FR"/>
        </w:rPr>
        <w:t xml:space="preserve">doit pas </w:t>
      </w:r>
      <w:r w:rsidR="00A75968" w:rsidRPr="00A75968">
        <w:rPr>
          <w:rFonts w:ascii="Book Antiqua" w:hAnsi="Book Antiqua"/>
          <w:sz w:val="24"/>
          <w:szCs w:val="24"/>
          <w:lang w:val="fr-FR"/>
        </w:rPr>
        <w:t>renie</w:t>
      </w:r>
      <w:r>
        <w:rPr>
          <w:rFonts w:ascii="Book Antiqua" w:hAnsi="Book Antiqua"/>
          <w:sz w:val="24"/>
          <w:szCs w:val="24"/>
          <w:lang w:val="fr-FR"/>
        </w:rPr>
        <w:t>r</w:t>
      </w:r>
      <w:r w:rsidR="00A75968" w:rsidRPr="00A75968">
        <w:rPr>
          <w:rFonts w:ascii="Book Antiqua" w:hAnsi="Book Antiqua"/>
          <w:sz w:val="24"/>
          <w:szCs w:val="24"/>
          <w:lang w:val="fr-FR"/>
        </w:rPr>
        <w:t xml:space="preserve"> le bienfait d’Allah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sur nous à travers ces cassettes avec lesquelles nous avons énormément profité de la science, car elles nous transmettent les dires des savants où que nous soyons.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alors que nous sommes dans nos maisons, et </w:t>
      </w:r>
      <w:r w:rsidR="00DB2947">
        <w:rPr>
          <w:rFonts w:ascii="Book Antiqua" w:hAnsi="Book Antiqua"/>
          <w:sz w:val="24"/>
          <w:szCs w:val="24"/>
          <w:lang w:val="fr-FR"/>
        </w:rPr>
        <w:t xml:space="preserve">que </w:t>
      </w:r>
      <w:r w:rsidRPr="00A75968">
        <w:rPr>
          <w:rFonts w:ascii="Book Antiqua" w:hAnsi="Book Antiqua"/>
          <w:sz w:val="24"/>
          <w:szCs w:val="24"/>
          <w:lang w:val="fr-FR"/>
        </w:rPr>
        <w:t xml:space="preserve">des </w:t>
      </w:r>
      <w:r w:rsidR="00070DE1">
        <w:rPr>
          <w:rFonts w:ascii="Book Antiqua" w:hAnsi="Book Antiqua"/>
          <w:sz w:val="24"/>
          <w:szCs w:val="24"/>
          <w:lang w:val="fr-FR"/>
        </w:rPr>
        <w:t xml:space="preserve">kilomètres </w:t>
      </w:r>
      <w:r w:rsidR="00DB2947">
        <w:rPr>
          <w:rFonts w:ascii="Book Antiqua" w:hAnsi="Book Antiqua"/>
          <w:sz w:val="24"/>
          <w:szCs w:val="24"/>
          <w:lang w:val="fr-FR"/>
        </w:rPr>
        <w:t>nous sépar</w:t>
      </w:r>
      <w:r w:rsidRPr="00A75968">
        <w:rPr>
          <w:rFonts w:ascii="Book Antiqua" w:hAnsi="Book Antiqua"/>
          <w:sz w:val="24"/>
          <w:szCs w:val="24"/>
          <w:lang w:val="fr-FR"/>
        </w:rPr>
        <w:t>ent de ce savant, il nous est possible d’écouter sa parole en toute simplicité par le biais de cette cassette</w:t>
      </w:r>
      <w:r w:rsidR="007B73E7">
        <w:rPr>
          <w:rFonts w:ascii="Book Antiqua" w:hAnsi="Book Antiqua"/>
          <w:sz w:val="24"/>
          <w:szCs w:val="24"/>
          <w:lang w:val="fr-FR"/>
        </w:rPr>
        <w:t>!</w:t>
      </w:r>
      <w:r w:rsidRPr="00A75968">
        <w:rPr>
          <w:rFonts w:ascii="Book Antiqua" w:hAnsi="Book Antiqua"/>
          <w:sz w:val="24"/>
          <w:szCs w:val="24"/>
          <w:lang w:val="fr-FR"/>
        </w:rPr>
        <w:t xml:space="preserve"> </w:t>
      </w:r>
      <w:r w:rsidR="00DB2947">
        <w:rPr>
          <w:rFonts w:ascii="Book Antiqua" w:hAnsi="Book Antiqua"/>
          <w:sz w:val="24"/>
          <w:szCs w:val="24"/>
          <w:lang w:val="fr-FR"/>
        </w:rPr>
        <w:t>C</w:t>
      </w:r>
      <w:r w:rsidRPr="00A75968">
        <w:rPr>
          <w:rFonts w:ascii="Book Antiqua" w:hAnsi="Book Antiqua"/>
          <w:sz w:val="24"/>
          <w:szCs w:val="24"/>
          <w:lang w:val="fr-FR"/>
        </w:rPr>
        <w:t xml:space="preserve">eci </w:t>
      </w:r>
      <w:r w:rsidR="007E3F40">
        <w:rPr>
          <w:rFonts w:ascii="Book Antiqua" w:hAnsi="Book Antiqua"/>
          <w:sz w:val="24"/>
          <w:szCs w:val="24"/>
          <w:lang w:val="fr-FR"/>
        </w:rPr>
        <w:t>fait parti</w:t>
      </w:r>
      <w:r w:rsidR="00315D68">
        <w:rPr>
          <w:rFonts w:ascii="Book Antiqua" w:hAnsi="Book Antiqua"/>
          <w:sz w:val="24"/>
          <w:szCs w:val="24"/>
          <w:lang w:val="fr-FR"/>
        </w:rPr>
        <w:t>e</w:t>
      </w:r>
      <w:r w:rsidRPr="00A75968">
        <w:rPr>
          <w:rFonts w:ascii="Book Antiqua" w:hAnsi="Book Antiqua"/>
          <w:sz w:val="24"/>
          <w:szCs w:val="24"/>
          <w:lang w:val="fr-FR"/>
        </w:rPr>
        <w:t xml:space="preserve"> des bienfaits d’Allah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sur nous, et </w:t>
      </w:r>
      <w:r w:rsidR="00DB2947">
        <w:rPr>
          <w:rFonts w:ascii="Book Antiqua" w:hAnsi="Book Antiqua"/>
          <w:sz w:val="24"/>
          <w:szCs w:val="24"/>
          <w:lang w:val="fr-FR"/>
        </w:rPr>
        <w:t xml:space="preserve">celles-ci </w:t>
      </w:r>
      <w:r w:rsidRPr="00A75968">
        <w:rPr>
          <w:rFonts w:ascii="Book Antiqua" w:hAnsi="Book Antiqua"/>
          <w:sz w:val="24"/>
          <w:szCs w:val="24"/>
          <w:lang w:val="fr-FR"/>
        </w:rPr>
        <w:t>sont en réalité une preuve pour ou contre nous, car la science s’est très largement répandue à travers celles-ci.</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au fait de savoir comment en tirer profit, ceci revient </w:t>
      </w:r>
      <w:r w:rsidR="00344E1A">
        <w:rPr>
          <w:rFonts w:ascii="Book Antiqua" w:hAnsi="Book Antiqua"/>
          <w:sz w:val="24"/>
          <w:szCs w:val="24"/>
          <w:lang w:val="fr-FR"/>
        </w:rPr>
        <w:t xml:space="preserve">aux circonstances </w:t>
      </w:r>
      <w:r w:rsidRPr="00A75968">
        <w:rPr>
          <w:rFonts w:ascii="Book Antiqua" w:hAnsi="Book Antiqua"/>
          <w:sz w:val="24"/>
          <w:szCs w:val="24"/>
          <w:lang w:val="fr-FR"/>
        </w:rPr>
        <w:t xml:space="preserve">de la personne elle-même. </w:t>
      </w:r>
      <w:r w:rsidR="00344E1A">
        <w:rPr>
          <w:rFonts w:ascii="Book Antiqua" w:hAnsi="Book Antiqua"/>
          <w:sz w:val="24"/>
          <w:szCs w:val="24"/>
          <w:lang w:val="fr-FR"/>
        </w:rPr>
        <w:t xml:space="preserve">Certains </w:t>
      </w:r>
      <w:r w:rsidRPr="00A75968">
        <w:rPr>
          <w:rFonts w:ascii="Book Antiqua" w:hAnsi="Book Antiqua"/>
          <w:sz w:val="24"/>
          <w:szCs w:val="24"/>
          <w:lang w:val="fr-FR"/>
        </w:rPr>
        <w:t xml:space="preserve">arrivent à en </w:t>
      </w:r>
      <w:r w:rsidR="001B44C4">
        <w:rPr>
          <w:rFonts w:ascii="Book Antiqua" w:hAnsi="Book Antiqua"/>
          <w:sz w:val="24"/>
          <w:szCs w:val="24"/>
          <w:lang w:val="fr-FR"/>
        </w:rPr>
        <w:t xml:space="preserve">tirer profite </w:t>
      </w:r>
      <w:r w:rsidRPr="00A75968">
        <w:rPr>
          <w:rFonts w:ascii="Book Antiqua" w:hAnsi="Book Antiqua"/>
          <w:sz w:val="24"/>
          <w:szCs w:val="24"/>
          <w:lang w:val="fr-FR"/>
        </w:rPr>
        <w:t>tout en conduisant leur véhicule, d’autres les écoutent pendant qu’ils déjeunent ou dinent, ou bien en prenant leur café.</w:t>
      </w:r>
      <w:r w:rsidR="00070DE1">
        <w:rPr>
          <w:rFonts w:ascii="Book Antiqua" w:hAnsi="Book Antiqua"/>
          <w:sz w:val="24"/>
          <w:szCs w:val="24"/>
          <w:lang w:val="fr-FR"/>
        </w:rPr>
        <w:t xml:space="preserve"> </w:t>
      </w:r>
      <w:r w:rsidRPr="00A75968">
        <w:rPr>
          <w:rFonts w:ascii="Book Antiqua" w:hAnsi="Book Antiqua"/>
          <w:sz w:val="24"/>
          <w:szCs w:val="24"/>
          <w:lang w:val="fr-FR"/>
        </w:rPr>
        <w:t xml:space="preserve">Quoiqu’il en soit, la manière d’en tirer profit revient à chaque personne, et il nous est impossible de </w:t>
      </w:r>
      <w:r w:rsidR="001B44C4">
        <w:rPr>
          <w:rFonts w:ascii="Book Antiqua" w:hAnsi="Book Antiqua"/>
          <w:sz w:val="24"/>
          <w:szCs w:val="24"/>
          <w:lang w:val="fr-FR"/>
        </w:rPr>
        <w:t>fournir</w:t>
      </w:r>
      <w:r w:rsidRPr="00A75968">
        <w:rPr>
          <w:rFonts w:ascii="Book Antiqua" w:hAnsi="Book Antiqua"/>
          <w:sz w:val="24"/>
          <w:szCs w:val="24"/>
          <w:lang w:val="fr-FR"/>
        </w:rPr>
        <w:t xml:space="preserve"> une règle générale à </w:t>
      </w:r>
      <w:r w:rsidR="00344E1A">
        <w:rPr>
          <w:rFonts w:ascii="Book Antiqua" w:hAnsi="Book Antiqua"/>
          <w:sz w:val="24"/>
          <w:szCs w:val="24"/>
          <w:lang w:val="fr-FR"/>
        </w:rPr>
        <w:t xml:space="preserve">ce </w:t>
      </w:r>
      <w:r w:rsidRPr="00A75968">
        <w:rPr>
          <w:rFonts w:ascii="Book Antiqua" w:hAnsi="Book Antiqua"/>
          <w:sz w:val="24"/>
          <w:szCs w:val="24"/>
          <w:lang w:val="fr-FR"/>
        </w:rPr>
        <w:t>propos.</w:t>
      </w:r>
    </w:p>
    <w:p w:rsidR="00344E1A" w:rsidRPr="00A75968" w:rsidRDefault="00344E1A" w:rsidP="000A40F9">
      <w:pPr>
        <w:spacing w:before="120" w:after="0" w:line="240" w:lineRule="auto"/>
        <w:ind w:firstLine="284"/>
        <w:jc w:val="both"/>
        <w:rPr>
          <w:rFonts w:ascii="Book Antiqua" w:hAnsi="Book Antiqua"/>
          <w:sz w:val="24"/>
          <w:szCs w:val="24"/>
          <w:lang w:val="fr-FR"/>
        </w:rPr>
      </w:pPr>
      <w:bookmarkStart w:id="116" w:name="_Toc400799393"/>
    </w:p>
    <w:p w:rsidR="00344E1A" w:rsidRDefault="00344E1A"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344E1A" w:rsidRDefault="00344E1A"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17" w:name="_Toc412310342"/>
      <w:bookmarkStart w:id="118" w:name="_Toc449811844"/>
      <w:r w:rsidRPr="000A40F9">
        <w:t xml:space="preserve">85) </w:t>
      </w:r>
      <w:r w:rsidR="00A75968" w:rsidRPr="000A40F9">
        <w:t xml:space="preserve">Notre devoir vis-à-vis des choses </w:t>
      </w:r>
      <w:r w:rsidR="00344E1A" w:rsidRPr="000A40F9">
        <w:t xml:space="preserve">de l’inconnu est d’y croire </w:t>
      </w:r>
      <w:r w:rsidR="00A75968" w:rsidRPr="000A40F9">
        <w:t xml:space="preserve">comme elles </w:t>
      </w:r>
      <w:r w:rsidR="00344E1A" w:rsidRPr="000A40F9">
        <w:t>nous ont été rapportées</w:t>
      </w:r>
      <w:bookmarkEnd w:id="116"/>
      <w:bookmarkEnd w:id="117"/>
      <w:bookmarkEnd w:id="118"/>
    </w:p>
    <w:p w:rsidR="00A75968" w:rsidRPr="000A40F9" w:rsidRDefault="00A75968" w:rsidP="000A40F9">
      <w:pPr>
        <w:pStyle w:val="Heading3"/>
        <w:rPr>
          <w:rFonts w:ascii="Book Antiqua" w:hAnsi="Book Antiqua"/>
        </w:rPr>
      </w:pPr>
      <w:r w:rsidRPr="000A40F9">
        <w:rPr>
          <w:rFonts w:ascii="Book Antiqua" w:hAnsi="Book Antiqua"/>
        </w:rPr>
        <w:t xml:space="preserve">Que signifie le fait que </w:t>
      </w:r>
      <w:r w:rsidR="00344E1A" w:rsidRPr="000A40F9">
        <w:rPr>
          <w:rFonts w:ascii="Book Antiqua" w:hAnsi="Book Antiqua"/>
        </w:rPr>
        <w:t>«</w:t>
      </w:r>
      <w:r w:rsidRPr="000A40F9">
        <w:rPr>
          <w:rFonts w:ascii="Book Antiqua" w:hAnsi="Book Antiqua"/>
          <w:b/>
          <w:bCs/>
          <w:i/>
          <w:iCs/>
        </w:rPr>
        <w:t xml:space="preserve">les anges abaissent leurs ailes </w:t>
      </w:r>
      <w:r w:rsidR="00344E1A" w:rsidRPr="000A40F9">
        <w:rPr>
          <w:rFonts w:ascii="Book Antiqua" w:hAnsi="Book Antiqua"/>
          <w:b/>
          <w:bCs/>
          <w:i/>
          <w:iCs/>
        </w:rPr>
        <w:t xml:space="preserve">devant </w:t>
      </w:r>
      <w:r w:rsidRPr="000A40F9">
        <w:rPr>
          <w:rFonts w:ascii="Book Antiqua" w:hAnsi="Book Antiqua"/>
          <w:b/>
          <w:bCs/>
          <w:i/>
          <w:iCs/>
        </w:rPr>
        <w:t>l’étudiant en science</w:t>
      </w:r>
      <w:r w:rsidR="00070DE1" w:rsidRPr="000A40F9">
        <w:rPr>
          <w:rFonts w:ascii="Book Antiqua" w:hAnsi="Book Antiqua"/>
          <w:b/>
          <w:bCs/>
          <w:i/>
          <w:iCs/>
        </w:rPr>
        <w:t>s</w:t>
      </w:r>
      <w:r w:rsidRPr="000A40F9">
        <w:rPr>
          <w:rFonts w:ascii="Book Antiqua" w:hAnsi="Book Antiqua"/>
          <w:b/>
          <w:bCs/>
          <w:i/>
          <w:iCs/>
        </w:rPr>
        <w:t xml:space="preserve"> en signe d’agrément </w:t>
      </w:r>
      <w:r w:rsidR="00344E1A" w:rsidRPr="000A40F9">
        <w:rPr>
          <w:rFonts w:ascii="Book Antiqua" w:hAnsi="Book Antiqua"/>
          <w:b/>
          <w:bCs/>
          <w:i/>
          <w:iCs/>
        </w:rPr>
        <w:t>pour</w:t>
      </w:r>
      <w:r w:rsidRPr="000A40F9">
        <w:rPr>
          <w:rFonts w:ascii="Book Antiqua" w:hAnsi="Book Antiqua"/>
          <w:b/>
          <w:bCs/>
          <w:i/>
          <w:iCs/>
        </w:rPr>
        <w:t xml:space="preserve"> ce qu’il accomplit</w:t>
      </w:r>
      <w:r w:rsidR="00344E1A" w:rsidRPr="000A40F9">
        <w:rPr>
          <w:rFonts w:ascii="Book Antiqua" w:hAnsi="Book Antiqua"/>
        </w:rPr>
        <w:t>»</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Prêtez bien attention à cette règle utile qui est</w:t>
      </w:r>
      <w:r w:rsidR="00736810">
        <w:rPr>
          <w:rFonts w:ascii="Book Antiqua" w:hAnsi="Book Antiqua"/>
          <w:sz w:val="24"/>
          <w:szCs w:val="24"/>
          <w:lang w:val="fr-FR"/>
        </w:rPr>
        <w:t xml:space="preserve"> </w:t>
      </w:r>
      <w:r w:rsidR="00344E1A">
        <w:rPr>
          <w:rFonts w:ascii="Book Antiqua" w:hAnsi="Book Antiqua"/>
          <w:sz w:val="24"/>
          <w:szCs w:val="24"/>
          <w:lang w:val="fr-FR"/>
        </w:rPr>
        <w:t xml:space="preserve">que </w:t>
      </w:r>
      <w:r w:rsidRPr="00A75968">
        <w:rPr>
          <w:rFonts w:ascii="Book Antiqua" w:hAnsi="Book Antiqua"/>
          <w:sz w:val="24"/>
          <w:szCs w:val="24"/>
          <w:lang w:val="fr-FR"/>
        </w:rPr>
        <w:t>«</w:t>
      </w:r>
      <w:r w:rsidRPr="00344E1A">
        <w:rPr>
          <w:rFonts w:ascii="Book Antiqua" w:hAnsi="Book Antiqua"/>
          <w:i/>
          <w:iCs/>
          <w:sz w:val="24"/>
          <w:szCs w:val="24"/>
          <w:lang w:val="fr-FR"/>
        </w:rPr>
        <w:t xml:space="preserve">Nous devons </w:t>
      </w:r>
      <w:r w:rsidR="00344E1A">
        <w:rPr>
          <w:rFonts w:ascii="Book Antiqua" w:hAnsi="Book Antiqua"/>
          <w:i/>
          <w:iCs/>
          <w:sz w:val="24"/>
          <w:szCs w:val="24"/>
          <w:lang w:val="fr-FR"/>
        </w:rPr>
        <w:t>considérer</w:t>
      </w:r>
      <w:r w:rsidR="00344E1A" w:rsidRPr="00344E1A">
        <w:rPr>
          <w:rFonts w:ascii="Book Antiqua" w:hAnsi="Book Antiqua"/>
          <w:i/>
          <w:iCs/>
          <w:sz w:val="24"/>
          <w:szCs w:val="24"/>
          <w:lang w:val="fr-FR"/>
        </w:rPr>
        <w:t xml:space="preserve"> </w:t>
      </w:r>
      <w:r w:rsidRPr="00344E1A">
        <w:rPr>
          <w:rFonts w:ascii="Book Antiqua" w:hAnsi="Book Antiqua"/>
          <w:i/>
          <w:iCs/>
          <w:sz w:val="24"/>
          <w:szCs w:val="24"/>
          <w:lang w:val="fr-FR"/>
        </w:rPr>
        <w:t xml:space="preserve">les textes </w:t>
      </w:r>
      <w:r w:rsidR="00344E1A">
        <w:rPr>
          <w:rFonts w:ascii="Book Antiqua" w:hAnsi="Book Antiqua"/>
          <w:i/>
          <w:iCs/>
          <w:sz w:val="24"/>
          <w:szCs w:val="24"/>
          <w:lang w:val="fr-FR"/>
        </w:rPr>
        <w:t xml:space="preserve">qui parlent de l’invisible </w:t>
      </w:r>
      <w:r w:rsidRPr="00344E1A">
        <w:rPr>
          <w:rFonts w:ascii="Book Antiqua" w:hAnsi="Book Antiqua"/>
          <w:i/>
          <w:iCs/>
          <w:sz w:val="24"/>
          <w:szCs w:val="24"/>
          <w:lang w:val="fr-FR"/>
        </w:rPr>
        <w:t>tels qu’ils sont</w:t>
      </w:r>
      <w:r w:rsidR="00344E1A">
        <w:rPr>
          <w:rFonts w:ascii="Book Antiqua" w:hAnsi="Book Antiqua"/>
          <w:i/>
          <w:iCs/>
          <w:sz w:val="24"/>
          <w:szCs w:val="24"/>
          <w:lang w:val="fr-FR"/>
        </w:rPr>
        <w:t xml:space="preserve"> </w:t>
      </w:r>
      <w:r w:rsidR="00344E1A" w:rsidRPr="00344E1A">
        <w:rPr>
          <w:rFonts w:ascii="Book Antiqua" w:hAnsi="Book Antiqua"/>
          <w:i/>
          <w:iCs/>
          <w:sz w:val="24"/>
          <w:szCs w:val="24"/>
          <w:lang w:val="fr-FR"/>
        </w:rPr>
        <w:t>[NdR</w:t>
      </w:r>
      <w:r w:rsidR="001E5B1D">
        <w:rPr>
          <w:rFonts w:ascii="Book Antiqua" w:hAnsi="Book Antiqua"/>
          <w:i/>
          <w:iCs/>
          <w:sz w:val="24"/>
          <w:szCs w:val="24"/>
          <w:lang w:val="fr-FR"/>
        </w:rPr>
        <w:t>:</w:t>
      </w:r>
      <w:r w:rsidR="00344E1A" w:rsidRPr="00344E1A">
        <w:rPr>
          <w:rFonts w:ascii="Book Antiqua" w:hAnsi="Book Antiqua"/>
          <w:i/>
          <w:iCs/>
          <w:sz w:val="24"/>
          <w:szCs w:val="24"/>
          <w:lang w:val="fr-FR"/>
        </w:rPr>
        <w:t xml:space="preserve"> c’est-à-dire sans les interpréter ou les déformer]</w:t>
      </w:r>
      <w:r w:rsidRPr="00A75968">
        <w:rPr>
          <w:rFonts w:ascii="Book Antiqua" w:hAnsi="Book Antiqua"/>
          <w:sz w:val="24"/>
          <w:szCs w:val="24"/>
          <w:lang w:val="fr-FR"/>
        </w:rPr>
        <w:t>», car nos esprits ne peuvent saisir leur nature profonde et leur réalité.</w:t>
      </w:r>
    </w:p>
    <w:p w:rsidR="00344E1A"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Se pose alors la question</w:t>
      </w:r>
      <w:r w:rsidR="001E5B1D">
        <w:rPr>
          <w:rFonts w:ascii="Book Antiqua" w:hAnsi="Book Antiqua"/>
          <w:sz w:val="24"/>
          <w:szCs w:val="24"/>
          <w:lang w:val="fr-FR"/>
        </w:rPr>
        <w:t>:</w:t>
      </w:r>
      <w:r w:rsidR="00150F50">
        <w:rPr>
          <w:rFonts w:ascii="Book Antiqua" w:hAnsi="Book Antiqua"/>
          <w:sz w:val="24"/>
          <w:szCs w:val="24"/>
          <w:lang w:val="fr-FR"/>
        </w:rPr>
        <w:t xml:space="preserve"> les anges ont-ils des ailes</w:t>
      </w:r>
      <w:r w:rsidR="007B73E7">
        <w:rPr>
          <w:rFonts w:ascii="Book Antiqua" w:hAnsi="Book Antiqua"/>
          <w:sz w:val="24"/>
          <w:szCs w:val="24"/>
          <w:lang w:val="fr-FR"/>
        </w:rPr>
        <w:t>?</w:t>
      </w:r>
      <w:r w:rsidR="00150F50">
        <w:rPr>
          <w:rFonts w:ascii="Book Antiqua" w:hAnsi="Book Antiqua"/>
          <w:sz w:val="24"/>
          <w:szCs w:val="24"/>
          <w:lang w:val="fr-FR"/>
        </w:rPr>
        <w:t xml:space="preserve">! </w:t>
      </w:r>
      <w:r w:rsidRPr="00A75968">
        <w:rPr>
          <w:rFonts w:ascii="Book Antiqua" w:hAnsi="Book Antiqua"/>
          <w:sz w:val="24"/>
          <w:szCs w:val="24"/>
          <w:lang w:val="fr-FR"/>
        </w:rPr>
        <w:t>Oui, ils en ont</w:t>
      </w:r>
      <w:r w:rsidR="00344E1A">
        <w:rPr>
          <w:rFonts w:ascii="Book Antiqua" w:hAnsi="Book Antiqua"/>
          <w:sz w:val="24"/>
          <w:szCs w:val="24"/>
          <w:lang w:val="fr-FR"/>
        </w:rPr>
        <w:t xml:space="preserve"> car</w:t>
      </w:r>
      <w:r w:rsidRPr="00A75968">
        <w:rPr>
          <w:rFonts w:ascii="Book Antiqua" w:hAnsi="Book Antiqua"/>
          <w:sz w:val="24"/>
          <w:szCs w:val="24"/>
          <w:lang w:val="fr-FR"/>
        </w:rPr>
        <w:t xml:space="preserve">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00344E1A">
        <w:rPr>
          <w:rFonts w:ascii="Book Antiqua" w:hAnsi="Book Antiqua"/>
          <w:b/>
          <w:bCs/>
          <w:sz w:val="24"/>
          <w:szCs w:val="24"/>
          <w:lang w:val="fr-FR"/>
        </w:rPr>
        <w:t xml:space="preserve">Celui </w:t>
      </w:r>
      <w:r w:rsidRPr="00736810">
        <w:rPr>
          <w:rFonts w:ascii="Book Antiqua" w:hAnsi="Book Antiqua"/>
          <w:b/>
          <w:bCs/>
          <w:sz w:val="24"/>
          <w:szCs w:val="24"/>
          <w:lang w:val="fr-FR"/>
        </w:rPr>
        <w:t>qui a fait des Anges des messagers dotés de deux, trois ou quatre ailes</w:t>
      </w:r>
      <w:r w:rsidR="00736810" w:rsidRPr="00736810">
        <w:rPr>
          <w:rFonts w:ascii="Book Antiqua" w:hAnsi="Book Antiqua"/>
          <w:b/>
          <w:bCs/>
          <w:sz w:val="24"/>
          <w:szCs w:val="24"/>
          <w:lang w:val="fr-FR"/>
        </w:rPr>
        <w:t>»</w:t>
      </w:r>
      <w:r w:rsidRPr="00736810">
        <w:rPr>
          <w:rFonts w:ascii="Book Antiqua" w:hAnsi="Book Antiqua"/>
          <w:b/>
          <w:bCs/>
          <w:sz w:val="24"/>
          <w:szCs w:val="24"/>
          <w:lang w:val="fr-FR"/>
        </w:rPr>
        <w:t>.</w:t>
      </w:r>
      <w:r w:rsidRPr="00736810">
        <w:rPr>
          <w:rFonts w:ascii="Book Antiqua" w:hAnsi="Book Antiqua"/>
          <w:b/>
          <w:bCs/>
          <w:sz w:val="24"/>
          <w:szCs w:val="24"/>
          <w:vertAlign w:val="superscript"/>
          <w:lang w:val="fr-FR"/>
        </w:rPr>
        <w:footnoteReference w:id="42"/>
      </w:r>
      <w:r w:rsidRPr="00A75968">
        <w:rPr>
          <w:rFonts w:ascii="Book Antiqua" w:hAnsi="Book Antiqua"/>
          <w:sz w:val="24"/>
          <w:szCs w:val="24"/>
          <w:lang w:val="fr-FR"/>
        </w:rPr>
        <w:t xml:space="preserve"> </w:t>
      </w:r>
      <w:r w:rsidR="00344E1A">
        <w:rPr>
          <w:rFonts w:ascii="Book Antiqua" w:hAnsi="Book Antiqua"/>
          <w:sz w:val="24"/>
          <w:szCs w:val="24"/>
          <w:lang w:val="fr-FR"/>
        </w:rPr>
        <w:t>I</w:t>
      </w:r>
      <w:r w:rsidRPr="00A75968">
        <w:rPr>
          <w:rFonts w:ascii="Book Antiqua" w:hAnsi="Book Antiqua"/>
          <w:sz w:val="24"/>
          <w:szCs w:val="24"/>
          <w:lang w:val="fr-FR"/>
        </w:rPr>
        <w:t xml:space="preserve">ls ont </w:t>
      </w:r>
      <w:r w:rsidR="00344E1A">
        <w:rPr>
          <w:rFonts w:ascii="Book Antiqua" w:hAnsi="Book Antiqua"/>
          <w:sz w:val="24"/>
          <w:szCs w:val="24"/>
          <w:lang w:val="fr-FR"/>
        </w:rPr>
        <w:t xml:space="preserve">donc bien </w:t>
      </w:r>
      <w:r w:rsidRPr="00A75968">
        <w:rPr>
          <w:rFonts w:ascii="Book Antiqua" w:hAnsi="Book Antiqua"/>
          <w:sz w:val="24"/>
          <w:szCs w:val="24"/>
          <w:lang w:val="fr-FR"/>
        </w:rPr>
        <w:t xml:space="preserve">des ailes.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s’il en est ainsi, il est possible qu’ils les abaissent par humilité pour l’étudiant en science, et il n’est pas nécessaire que nous les voyions, car ceci </w:t>
      </w:r>
      <w:r w:rsidR="00736810">
        <w:rPr>
          <w:rFonts w:ascii="Book Antiqua" w:hAnsi="Book Antiqua"/>
          <w:sz w:val="24"/>
          <w:szCs w:val="24"/>
          <w:lang w:val="fr-FR"/>
        </w:rPr>
        <w:t>fait parti</w:t>
      </w:r>
      <w:r w:rsidR="00315D68">
        <w:rPr>
          <w:rFonts w:ascii="Book Antiqua" w:hAnsi="Book Antiqua"/>
          <w:sz w:val="24"/>
          <w:szCs w:val="24"/>
          <w:lang w:val="fr-FR"/>
        </w:rPr>
        <w:t>e</w:t>
      </w:r>
      <w:r w:rsidRPr="00A75968">
        <w:rPr>
          <w:rFonts w:ascii="Book Antiqua" w:hAnsi="Book Antiqua"/>
          <w:sz w:val="24"/>
          <w:szCs w:val="24"/>
          <w:lang w:val="fr-FR"/>
        </w:rPr>
        <w:t xml:space="preserve"> du monde de l’</w:t>
      </w:r>
      <w:r w:rsidR="00070DE1">
        <w:rPr>
          <w:rFonts w:ascii="Book Antiqua" w:hAnsi="Book Antiqua"/>
          <w:sz w:val="24"/>
          <w:szCs w:val="24"/>
          <w:lang w:val="fr-FR"/>
        </w:rPr>
        <w:t>I</w:t>
      </w:r>
      <w:r w:rsidRPr="00A75968">
        <w:rPr>
          <w:rFonts w:ascii="Book Antiqua" w:hAnsi="Book Antiqua"/>
          <w:sz w:val="24"/>
          <w:szCs w:val="24"/>
          <w:lang w:val="fr-FR"/>
        </w:rPr>
        <w:t xml:space="preserve">nvisible. </w:t>
      </w:r>
      <w:r w:rsidR="00344E1A">
        <w:rPr>
          <w:rFonts w:ascii="Book Antiqua" w:hAnsi="Book Antiqua"/>
          <w:sz w:val="24"/>
          <w:szCs w:val="24"/>
          <w:lang w:val="fr-FR"/>
        </w:rPr>
        <w:t>De la</w:t>
      </w:r>
      <w:r w:rsidR="00344E1A">
        <w:rPr>
          <w:rFonts w:ascii="Book Antiqua" w:hAnsi="Book Antiqua"/>
          <w:sz w:val="24"/>
          <w:szCs w:val="24"/>
          <w:lang w:val="fr-FR"/>
        </w:rPr>
        <w:tab/>
        <w:t xml:space="preserve"> même manière, </w:t>
      </w:r>
      <w:r w:rsidRPr="00A75968">
        <w:rPr>
          <w:rFonts w:ascii="Book Antiqua" w:hAnsi="Book Antiqua"/>
          <w:sz w:val="24"/>
          <w:szCs w:val="24"/>
          <w:lang w:val="fr-FR"/>
        </w:rPr>
        <w:t>nous croyons qu’à l’instant même, il y a un ange assis à notre droite et un à notre gauche</w:t>
      </w:r>
      <w:r w:rsidR="001B44C4">
        <w:rPr>
          <w:rFonts w:ascii="Book Antiqua" w:hAnsi="Book Antiqua"/>
          <w:sz w:val="24"/>
          <w:szCs w:val="24"/>
          <w:lang w:val="fr-FR"/>
        </w:rPr>
        <w:t>,</w:t>
      </w:r>
      <w:r w:rsidRPr="00A75968">
        <w:rPr>
          <w:rFonts w:ascii="Book Antiqua" w:hAnsi="Book Antiqua"/>
          <w:sz w:val="24"/>
          <w:szCs w:val="24"/>
          <w:lang w:val="fr-FR"/>
        </w:rPr>
        <w:t xml:space="preserve"> qui écrivent tout ce que nous proférons comme parole</w:t>
      </w:r>
      <w:r w:rsidR="00070DE1">
        <w:rPr>
          <w:rFonts w:ascii="Book Antiqua" w:hAnsi="Book Antiqua"/>
          <w:sz w:val="24"/>
          <w:szCs w:val="24"/>
          <w:lang w:val="fr-FR"/>
        </w:rPr>
        <w:t>s</w:t>
      </w:r>
      <w:r w:rsidRPr="00A75968">
        <w:rPr>
          <w:rFonts w:ascii="Book Antiqua" w:hAnsi="Book Antiqua"/>
          <w:sz w:val="24"/>
          <w:szCs w:val="24"/>
          <w:lang w:val="fr-FR"/>
        </w:rPr>
        <w:t xml:space="preserve">.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Il ne prononce pas une parole sans avoir auprès de lui un observateur prêt à l’inscrire</w:t>
      </w:r>
      <w:r w:rsidR="007E3F40" w:rsidRPr="007E3F40">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43"/>
      </w:r>
      <w:r w:rsidRPr="00A75968">
        <w:rPr>
          <w:rFonts w:ascii="Book Antiqua" w:hAnsi="Book Antiqua"/>
          <w:sz w:val="24"/>
          <w:szCs w:val="24"/>
          <w:lang w:val="fr-FR"/>
        </w:rPr>
        <w:t xml:space="preserve"> Est-ce que vous voyez ces anges</w:t>
      </w:r>
      <w:r w:rsidR="007B73E7">
        <w:rPr>
          <w:rFonts w:ascii="Book Antiqua" w:hAnsi="Book Antiqua"/>
          <w:sz w:val="24"/>
          <w:szCs w:val="24"/>
          <w:lang w:val="fr-FR"/>
        </w:rPr>
        <w:t>?</w:t>
      </w:r>
      <w:r w:rsidRPr="00A75968">
        <w:rPr>
          <w:rFonts w:ascii="Book Antiqua" w:hAnsi="Book Antiqua"/>
          <w:sz w:val="24"/>
          <w:szCs w:val="24"/>
          <w:lang w:val="fr-FR"/>
        </w:rPr>
        <w:t>! Certainement pas.</w:t>
      </w:r>
    </w:p>
    <w:p w:rsidR="00344E1A" w:rsidRDefault="00344E1A"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conséquence</w:t>
      </w:r>
      <w:r w:rsidR="00A75968" w:rsidRPr="00A75968">
        <w:rPr>
          <w:rFonts w:ascii="Book Antiqua" w:hAnsi="Book Antiqua"/>
          <w:sz w:val="24"/>
          <w:szCs w:val="24"/>
          <w:lang w:val="fr-FR"/>
        </w:rPr>
        <w:t>, nous devons croire à ce que nous indique</w:t>
      </w:r>
      <w:r w:rsidR="00535DD7">
        <w:rPr>
          <w:rFonts w:ascii="Book Antiqua" w:hAnsi="Book Antiqua"/>
          <w:sz w:val="24"/>
          <w:szCs w:val="24"/>
          <w:lang w:val="fr-FR"/>
        </w:rPr>
        <w:t>nt</w:t>
      </w:r>
      <w:r w:rsidR="00A75968" w:rsidRPr="00A75968">
        <w:rPr>
          <w:rFonts w:ascii="Book Antiqua" w:hAnsi="Book Antiqua"/>
          <w:sz w:val="24"/>
          <w:szCs w:val="24"/>
          <w:lang w:val="fr-FR"/>
        </w:rPr>
        <w:t xml:space="preserve"> le</w:t>
      </w:r>
      <w:r w:rsidR="00535DD7">
        <w:rPr>
          <w:rFonts w:ascii="Book Antiqua" w:hAnsi="Book Antiqua"/>
          <w:sz w:val="24"/>
          <w:szCs w:val="24"/>
          <w:lang w:val="fr-FR"/>
        </w:rPr>
        <w:t>s</w:t>
      </w:r>
      <w:r w:rsidR="00A75968" w:rsidRPr="00A75968">
        <w:rPr>
          <w:rFonts w:ascii="Book Antiqua" w:hAnsi="Book Antiqua"/>
          <w:sz w:val="24"/>
          <w:szCs w:val="24"/>
          <w:lang w:val="fr-FR"/>
        </w:rPr>
        <w:t xml:space="preserve"> texte</w:t>
      </w:r>
      <w:r w:rsidR="00535DD7">
        <w:rPr>
          <w:rFonts w:ascii="Book Antiqua" w:hAnsi="Book Antiqua"/>
          <w:sz w:val="24"/>
          <w:szCs w:val="24"/>
          <w:lang w:val="fr-FR"/>
        </w:rPr>
        <w:t>s</w:t>
      </w:r>
      <w:r w:rsidR="00A75968" w:rsidRPr="00A75968">
        <w:rPr>
          <w:rFonts w:ascii="Book Antiqua" w:hAnsi="Book Antiqua"/>
          <w:sz w:val="24"/>
          <w:szCs w:val="24"/>
          <w:lang w:val="fr-FR"/>
        </w:rPr>
        <w:t xml:space="preserve"> quant au fait que les anges abaissent leurs ailes par humilité pour l’étudiant en science</w:t>
      </w:r>
      <w:r w:rsidR="00535DD7">
        <w:rPr>
          <w:rFonts w:ascii="Book Antiqua" w:hAnsi="Book Antiqua"/>
          <w:sz w:val="24"/>
          <w:szCs w:val="24"/>
          <w:lang w:val="fr-FR"/>
        </w:rPr>
        <w:t>s</w:t>
      </w:r>
      <w:r w:rsidR="00A75968" w:rsidRPr="00A75968">
        <w:rPr>
          <w:rFonts w:ascii="Book Antiqua" w:hAnsi="Book Antiqua"/>
          <w:sz w:val="24"/>
          <w:szCs w:val="24"/>
          <w:lang w:val="fr-FR"/>
        </w:rPr>
        <w:t xml:space="preserve">. Pour ce qui est de savoir </w:t>
      </w:r>
      <w:r>
        <w:rPr>
          <w:rFonts w:ascii="Book Antiqua" w:hAnsi="Book Antiqua"/>
          <w:sz w:val="24"/>
          <w:szCs w:val="24"/>
          <w:lang w:val="fr-FR"/>
        </w:rPr>
        <w:t xml:space="preserve">sous </w:t>
      </w:r>
      <w:r w:rsidR="00A75968" w:rsidRPr="00A75968">
        <w:rPr>
          <w:rFonts w:ascii="Book Antiqua" w:hAnsi="Book Antiqua"/>
          <w:sz w:val="24"/>
          <w:szCs w:val="24"/>
          <w:lang w:val="fr-FR"/>
        </w:rPr>
        <w:t xml:space="preserve">quelle forme cela </w:t>
      </w:r>
      <w:r>
        <w:rPr>
          <w:rFonts w:ascii="Book Antiqua" w:hAnsi="Book Antiqua"/>
          <w:sz w:val="24"/>
          <w:szCs w:val="24"/>
          <w:lang w:val="fr-FR"/>
        </w:rPr>
        <w:t>se produit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alors </w:t>
      </w:r>
      <w:r w:rsidR="00A75968" w:rsidRPr="00A75968">
        <w:rPr>
          <w:rFonts w:ascii="Book Antiqua" w:hAnsi="Book Antiqua"/>
          <w:sz w:val="24"/>
          <w:szCs w:val="24"/>
          <w:lang w:val="fr-FR"/>
        </w:rPr>
        <w:t xml:space="preserve">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est plus </w:t>
      </w:r>
      <w:r>
        <w:rPr>
          <w:rFonts w:ascii="Book Antiqua" w:hAnsi="Book Antiqua"/>
          <w:sz w:val="24"/>
          <w:szCs w:val="24"/>
          <w:lang w:val="fr-FR"/>
        </w:rPr>
        <w:t>S</w:t>
      </w:r>
      <w:r w:rsidR="00A75968" w:rsidRPr="00A75968">
        <w:rPr>
          <w:rFonts w:ascii="Book Antiqua" w:hAnsi="Book Antiqua"/>
          <w:sz w:val="24"/>
          <w:szCs w:val="24"/>
          <w:lang w:val="fr-FR"/>
        </w:rPr>
        <w:t xml:space="preserve">avant.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Fait également partie des choses du monde de l’</w:t>
      </w:r>
      <w:r w:rsidR="00535DD7">
        <w:rPr>
          <w:rFonts w:ascii="Book Antiqua" w:hAnsi="Book Antiqua"/>
          <w:sz w:val="24"/>
          <w:szCs w:val="24"/>
          <w:lang w:val="fr-FR"/>
        </w:rPr>
        <w:t>I</w:t>
      </w:r>
      <w:r w:rsidRPr="00A75968">
        <w:rPr>
          <w:rFonts w:ascii="Book Antiqua" w:hAnsi="Book Antiqua"/>
          <w:sz w:val="24"/>
          <w:szCs w:val="24"/>
          <w:lang w:val="fr-FR"/>
        </w:rPr>
        <w:t xml:space="preserve">nvisible dont nous </w:t>
      </w:r>
      <w:r w:rsidR="001E5B1D">
        <w:rPr>
          <w:rFonts w:ascii="Book Antiqua" w:hAnsi="Book Antiqua"/>
          <w:sz w:val="24"/>
          <w:szCs w:val="24"/>
          <w:lang w:val="fr-FR"/>
        </w:rPr>
        <w:t>ne connaissons pas le «</w:t>
      </w:r>
      <w:r w:rsidR="007B73E7">
        <w:rPr>
          <w:rFonts w:ascii="Book Antiqua" w:hAnsi="Book Antiqua"/>
          <w:sz w:val="24"/>
          <w:szCs w:val="24"/>
          <w:lang w:val="fr-FR"/>
        </w:rPr>
        <w:t>comment</w:t>
      </w:r>
      <w:r w:rsidRPr="00A75968">
        <w:rPr>
          <w:rFonts w:ascii="Book Antiqua" w:hAnsi="Book Antiqua"/>
          <w:sz w:val="24"/>
          <w:szCs w:val="24"/>
          <w:lang w:val="fr-FR"/>
        </w:rPr>
        <w:t xml:space="preserve">» </w:t>
      </w:r>
      <w:r w:rsidR="001B44C4">
        <w:rPr>
          <w:rFonts w:ascii="Book Antiqua" w:hAnsi="Book Antiqua"/>
          <w:sz w:val="24"/>
          <w:szCs w:val="24"/>
          <w:lang w:val="fr-FR"/>
        </w:rPr>
        <w:t xml:space="preserve">de </w:t>
      </w:r>
      <w:r w:rsidR="00C52CE6">
        <w:rPr>
          <w:rFonts w:ascii="Book Antiqua" w:hAnsi="Book Antiqua"/>
          <w:sz w:val="24"/>
          <w:szCs w:val="24"/>
          <w:lang w:val="fr-FR"/>
        </w:rPr>
        <w:t xml:space="preserve">ce dont </w:t>
      </w:r>
      <w:r w:rsidRPr="00A75968">
        <w:rPr>
          <w:rFonts w:ascii="Book Antiqua" w:hAnsi="Book Antiqua"/>
          <w:sz w:val="24"/>
          <w:szCs w:val="24"/>
          <w:lang w:val="fr-FR"/>
        </w:rPr>
        <w:t xml:space="preserve">le Prophète </w:t>
      </w:r>
      <w:r w:rsidR="00736810">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736810">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informé </w:t>
      </w:r>
      <w:r w:rsidRPr="00A8377C">
        <w:rPr>
          <w:rFonts w:ascii="Book Antiqua" w:hAnsi="Book Antiqua"/>
          <w:sz w:val="24"/>
          <w:szCs w:val="24"/>
          <w:lang w:val="fr-FR"/>
        </w:rPr>
        <w:t>lorsqu</w:t>
      </w:r>
      <w:r w:rsidR="001B44C4">
        <w:rPr>
          <w:rFonts w:ascii="Book Antiqua" w:hAnsi="Book Antiqua"/>
          <w:sz w:val="24"/>
          <w:szCs w:val="24"/>
          <w:lang w:val="fr-FR"/>
        </w:rPr>
        <w:t>’il a dit que</w:t>
      </w:r>
      <w:r w:rsidRPr="00A8377C">
        <w:rPr>
          <w:rFonts w:ascii="Book Antiqua" w:hAnsi="Book Antiqua"/>
          <w:sz w:val="24"/>
          <w:szCs w:val="24"/>
          <w:lang w:val="fr-FR"/>
        </w:rPr>
        <w:t xml:space="preserve"> </w:t>
      </w:r>
      <w:r w:rsidR="001B44C4">
        <w:rPr>
          <w:rFonts w:ascii="Book Antiqua" w:hAnsi="Book Antiqua"/>
          <w:sz w:val="24"/>
          <w:szCs w:val="24"/>
          <w:lang w:val="fr-FR"/>
        </w:rPr>
        <w:t xml:space="preserve">quand </w:t>
      </w:r>
      <w:r w:rsidRPr="00A8377C">
        <w:rPr>
          <w:rFonts w:ascii="Book Antiqua" w:hAnsi="Book Antiqua"/>
          <w:sz w:val="24"/>
          <w:szCs w:val="24"/>
          <w:lang w:val="fr-FR"/>
        </w:rPr>
        <w:t xml:space="preserve">le soleil se couche, il s’en va </w:t>
      </w:r>
      <w:r w:rsidR="00A8377C">
        <w:rPr>
          <w:rFonts w:ascii="Book Antiqua" w:hAnsi="Book Antiqua"/>
          <w:sz w:val="24"/>
          <w:szCs w:val="24"/>
          <w:lang w:val="fr-FR"/>
        </w:rPr>
        <w:t xml:space="preserve">vers </w:t>
      </w:r>
      <w:r w:rsidRPr="00A8377C">
        <w:rPr>
          <w:rFonts w:ascii="Book Antiqua" w:hAnsi="Book Antiqua"/>
          <w:sz w:val="24"/>
          <w:szCs w:val="24"/>
          <w:lang w:val="fr-FR"/>
        </w:rPr>
        <w:t xml:space="preserve">le </w:t>
      </w:r>
      <w:r w:rsidR="00535DD7" w:rsidRPr="00A8377C">
        <w:rPr>
          <w:rFonts w:ascii="Book Antiqua" w:hAnsi="Book Antiqua"/>
          <w:sz w:val="24"/>
          <w:szCs w:val="24"/>
          <w:lang w:val="fr-FR"/>
        </w:rPr>
        <w:t>T</w:t>
      </w:r>
      <w:r w:rsidRPr="00A8377C">
        <w:rPr>
          <w:rFonts w:ascii="Book Antiqua" w:hAnsi="Book Antiqua"/>
          <w:sz w:val="24"/>
          <w:szCs w:val="24"/>
          <w:lang w:val="fr-FR"/>
        </w:rPr>
        <w:t>rône [d’Allah] et demande la permission</w:t>
      </w:r>
      <w:r w:rsidR="00A8377C">
        <w:rPr>
          <w:rFonts w:ascii="Book Antiqua" w:hAnsi="Book Antiqua"/>
          <w:sz w:val="24"/>
          <w:szCs w:val="24"/>
          <w:lang w:val="fr-FR"/>
        </w:rPr>
        <w:t xml:space="preserve"> de s’y prosterner</w:t>
      </w:r>
      <w:r w:rsidRPr="00A8377C">
        <w:rPr>
          <w:rFonts w:ascii="Book Antiqua" w:hAnsi="Book Antiqua"/>
          <w:sz w:val="24"/>
          <w:szCs w:val="24"/>
          <w:lang w:val="fr-FR"/>
        </w:rPr>
        <w:t>.</w:t>
      </w:r>
      <w:r w:rsidR="00C52CE6" w:rsidRPr="00A8377C">
        <w:rPr>
          <w:rFonts w:ascii="Book Antiqua" w:hAnsi="Book Antiqua"/>
          <w:sz w:val="24"/>
          <w:szCs w:val="24"/>
          <w:lang w:val="fr-FR"/>
        </w:rPr>
        <w:t xml:space="preserve"> </w:t>
      </w:r>
      <w:r w:rsidR="00A8377C">
        <w:rPr>
          <w:rFonts w:ascii="Book Antiqua" w:hAnsi="Book Antiqua"/>
          <w:sz w:val="24"/>
          <w:szCs w:val="24"/>
          <w:lang w:val="fr-FR"/>
        </w:rPr>
        <w:t>Ensuite</w:t>
      </w:r>
      <w:r w:rsidRPr="00A8377C">
        <w:rPr>
          <w:rFonts w:ascii="Book Antiqua" w:hAnsi="Book Antiqua"/>
          <w:sz w:val="24"/>
          <w:szCs w:val="24"/>
          <w:lang w:val="fr-FR"/>
        </w:rPr>
        <w:t>, il retourne de là où il est venu</w:t>
      </w:r>
      <w:r w:rsidRPr="00A75968">
        <w:rPr>
          <w:rFonts w:ascii="Book Antiqua" w:hAnsi="Book Antiqua"/>
          <w:sz w:val="24"/>
          <w:szCs w:val="24"/>
          <w:lang w:val="fr-FR"/>
        </w:rPr>
        <w:t>.</w:t>
      </w:r>
      <w:r w:rsidRPr="00A75968">
        <w:rPr>
          <w:rFonts w:ascii="Book Antiqua" w:hAnsi="Book Antiqua"/>
          <w:sz w:val="24"/>
          <w:szCs w:val="24"/>
          <w:vertAlign w:val="superscript"/>
          <w:lang w:val="fr-FR"/>
        </w:rPr>
        <w:footnoteReference w:id="44"/>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C’est alors </w:t>
      </w:r>
      <w:r w:rsidR="00C52CE6">
        <w:rPr>
          <w:rFonts w:ascii="Book Antiqua" w:hAnsi="Book Antiqua"/>
          <w:sz w:val="24"/>
          <w:szCs w:val="24"/>
          <w:lang w:val="fr-FR"/>
        </w:rPr>
        <w:t>que certains étudiants vont dire</w:t>
      </w:r>
      <w:r w:rsidR="001E5B1D">
        <w:rPr>
          <w:rFonts w:ascii="Book Antiqua" w:hAnsi="Book Antiqua"/>
          <w:sz w:val="24"/>
          <w:szCs w:val="24"/>
          <w:lang w:val="fr-FR"/>
        </w:rPr>
        <w:t>: «</w:t>
      </w:r>
      <w:r w:rsidRPr="00A75968">
        <w:rPr>
          <w:rFonts w:ascii="Book Antiqua" w:hAnsi="Book Antiqua"/>
          <w:sz w:val="24"/>
          <w:szCs w:val="24"/>
          <w:lang w:val="fr-FR"/>
        </w:rPr>
        <w:t>Nous le voyons maintenant qui dispara</w:t>
      </w:r>
      <w:r w:rsidR="00C52CE6">
        <w:rPr>
          <w:rFonts w:ascii="Book Antiqua" w:hAnsi="Book Antiqua"/>
          <w:sz w:val="24"/>
          <w:szCs w:val="24"/>
          <w:lang w:val="fr-FR"/>
        </w:rPr>
        <w:t>î</w:t>
      </w:r>
      <w:r w:rsidRPr="00A75968">
        <w:rPr>
          <w:rFonts w:ascii="Book Antiqua" w:hAnsi="Book Antiqua"/>
          <w:sz w:val="24"/>
          <w:szCs w:val="24"/>
          <w:lang w:val="fr-FR"/>
        </w:rPr>
        <w:t xml:space="preserve">t </w:t>
      </w:r>
      <w:r w:rsidR="00C52CE6">
        <w:rPr>
          <w:rFonts w:ascii="Book Antiqua" w:hAnsi="Book Antiqua"/>
          <w:sz w:val="24"/>
          <w:szCs w:val="24"/>
          <w:lang w:val="fr-FR"/>
        </w:rPr>
        <w:t>mais</w:t>
      </w:r>
      <w:r w:rsidRPr="00A75968">
        <w:rPr>
          <w:rFonts w:ascii="Book Antiqua" w:hAnsi="Book Antiqua"/>
          <w:sz w:val="24"/>
          <w:szCs w:val="24"/>
          <w:lang w:val="fr-FR"/>
        </w:rPr>
        <w:t xml:space="preserve"> il est toujours visible pour d’autre gens. Ainsi, il se couche par exemple ici à Riyad</w:t>
      </w:r>
      <w:r w:rsidR="00535DD7">
        <w:rPr>
          <w:rFonts w:ascii="Book Antiqua" w:hAnsi="Book Antiqua"/>
          <w:sz w:val="24"/>
          <w:szCs w:val="24"/>
          <w:lang w:val="fr-FR"/>
        </w:rPr>
        <w:t>h</w:t>
      </w:r>
      <w:r w:rsidRPr="00A75968">
        <w:rPr>
          <w:rFonts w:ascii="Book Antiqua" w:hAnsi="Book Antiqua"/>
          <w:sz w:val="24"/>
          <w:szCs w:val="24"/>
          <w:lang w:val="fr-FR"/>
        </w:rPr>
        <w:t>, tandis que dans le Hijâz il n’est pas encore couché</w:t>
      </w:r>
      <w:r w:rsidR="007B73E7">
        <w:rPr>
          <w:rFonts w:ascii="Book Antiqua" w:hAnsi="Book Antiqua"/>
          <w:sz w:val="24"/>
          <w:szCs w:val="24"/>
          <w:lang w:val="fr-FR"/>
        </w:rPr>
        <w:t>!</w:t>
      </w:r>
      <w:r w:rsidRPr="00A75968">
        <w:rPr>
          <w:rFonts w:ascii="Book Antiqua" w:hAnsi="Book Antiqua"/>
          <w:sz w:val="24"/>
          <w:szCs w:val="24"/>
          <w:lang w:val="fr-FR"/>
        </w:rPr>
        <w:t xml:space="preserve"> Et il disparaît de l</w:t>
      </w:r>
      <w:r w:rsidR="00C52CE6">
        <w:rPr>
          <w:rFonts w:ascii="Book Antiqua" w:hAnsi="Book Antiqua"/>
          <w:sz w:val="24"/>
          <w:szCs w:val="24"/>
          <w:lang w:val="fr-FR"/>
        </w:rPr>
        <w:t>’orient t</w:t>
      </w:r>
      <w:r w:rsidRPr="00A75968">
        <w:rPr>
          <w:rFonts w:ascii="Book Antiqua" w:hAnsi="Book Antiqua"/>
          <w:sz w:val="24"/>
          <w:szCs w:val="24"/>
          <w:lang w:val="fr-FR"/>
        </w:rPr>
        <w:t>andis qu’il est toujours présent chez nous. Comment cela est-il possible</w:t>
      </w:r>
      <w:r w:rsidR="007B73E7">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Nous </w:t>
      </w:r>
      <w:r w:rsidR="00A8377C">
        <w:rPr>
          <w:rFonts w:ascii="Book Antiqua" w:hAnsi="Book Antiqua"/>
          <w:sz w:val="24"/>
          <w:szCs w:val="24"/>
          <w:lang w:val="fr-FR"/>
        </w:rPr>
        <w:t>répondons</w:t>
      </w:r>
      <w:r w:rsidRPr="00A75968">
        <w:rPr>
          <w:rFonts w:ascii="Book Antiqua" w:hAnsi="Book Antiqua"/>
          <w:sz w:val="24"/>
          <w:szCs w:val="24"/>
          <w:lang w:val="fr-FR"/>
        </w:rPr>
        <w:t xml:space="preserve"> qu’il est obligatoire de croire à ce qu’a dit le Prophète </w:t>
      </w:r>
      <w:r w:rsidR="00736810">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736810">
        <w:rPr>
          <w:rFonts w:ascii="Book Antiqua" w:hAnsi="Book Antiqua" w:cs="Traditional Arabic"/>
          <w:color w:val="000000"/>
          <w:sz w:val="24"/>
          <w:szCs w:val="24"/>
          <w:lang w:val="fr-FR"/>
        </w:rPr>
        <w:t>).</w:t>
      </w:r>
      <w:r w:rsidR="001E5B1D">
        <w:rPr>
          <w:rFonts w:ascii="Book Antiqua" w:hAnsi="Book Antiqua"/>
          <w:sz w:val="24"/>
          <w:szCs w:val="24"/>
          <w:lang w:val="fr-FR"/>
        </w:rPr>
        <w:t xml:space="preserve"> Et quant au «</w:t>
      </w:r>
      <w:r w:rsidR="007B73E7">
        <w:rPr>
          <w:rFonts w:ascii="Book Antiqua" w:hAnsi="Book Antiqua"/>
          <w:sz w:val="24"/>
          <w:szCs w:val="24"/>
          <w:lang w:val="fr-FR"/>
        </w:rPr>
        <w:t>comment</w:t>
      </w:r>
      <w:r w:rsidRPr="00A75968">
        <w:rPr>
          <w:rFonts w:ascii="Book Antiqua" w:hAnsi="Book Antiqua"/>
          <w:sz w:val="24"/>
          <w:szCs w:val="24"/>
          <w:lang w:val="fr-FR"/>
        </w:rPr>
        <w:t xml:space="preserve">» </w:t>
      </w:r>
      <w:r w:rsidR="00A8377C">
        <w:rPr>
          <w:rFonts w:ascii="Book Antiqua" w:hAnsi="Book Antiqua"/>
          <w:sz w:val="24"/>
          <w:szCs w:val="24"/>
          <w:lang w:val="fr-FR"/>
        </w:rPr>
        <w:t xml:space="preserve">de la chose, </w:t>
      </w:r>
      <w:r w:rsidRPr="00A75968">
        <w:rPr>
          <w:rFonts w:ascii="Book Antiqua" w:hAnsi="Book Antiqua"/>
          <w:sz w:val="24"/>
          <w:szCs w:val="24"/>
          <w:lang w:val="fr-FR"/>
        </w:rPr>
        <w:t xml:space="preserve">cela </w:t>
      </w:r>
      <w:r w:rsidR="007E3F40">
        <w:rPr>
          <w:rFonts w:ascii="Book Antiqua" w:hAnsi="Book Antiqua"/>
          <w:sz w:val="24"/>
          <w:szCs w:val="24"/>
          <w:lang w:val="fr-FR"/>
        </w:rPr>
        <w:t>fait parti</w:t>
      </w:r>
      <w:r w:rsidRPr="00A75968">
        <w:rPr>
          <w:rFonts w:ascii="Book Antiqua" w:hAnsi="Book Antiqua"/>
          <w:sz w:val="24"/>
          <w:szCs w:val="24"/>
          <w:lang w:val="fr-FR"/>
        </w:rPr>
        <w:t>e des affaires du monde de l’</w:t>
      </w:r>
      <w:r w:rsidR="00535DD7">
        <w:rPr>
          <w:rFonts w:ascii="Book Antiqua" w:hAnsi="Book Antiqua"/>
          <w:sz w:val="24"/>
          <w:szCs w:val="24"/>
          <w:lang w:val="fr-FR"/>
        </w:rPr>
        <w:t>I</w:t>
      </w:r>
      <w:r w:rsidRPr="00A75968">
        <w:rPr>
          <w:rFonts w:ascii="Book Antiqua" w:hAnsi="Book Antiqua"/>
          <w:sz w:val="24"/>
          <w:szCs w:val="24"/>
          <w:lang w:val="fr-FR"/>
        </w:rPr>
        <w:t xml:space="preserve">nvisible dont personne n’a connaissance en dehors d’Allah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et de celui qu’Allah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a </w:t>
      </w:r>
      <w:r w:rsidR="00A8377C">
        <w:rPr>
          <w:rFonts w:ascii="Book Antiqua" w:hAnsi="Book Antiqua"/>
          <w:sz w:val="24"/>
          <w:szCs w:val="24"/>
          <w:lang w:val="fr-FR"/>
        </w:rPr>
        <w:t>informé parmi Ses créatures</w:t>
      </w:r>
      <w:r w:rsidRPr="00A75968">
        <w:rPr>
          <w:rFonts w:ascii="Book Antiqua" w:hAnsi="Book Antiqua"/>
          <w:sz w:val="24"/>
          <w:szCs w:val="24"/>
          <w:lang w:val="fr-FR"/>
        </w:rPr>
        <w:t xml:space="preserve">. Et c’est pour cela que lorsque le Messager d’Allah </w:t>
      </w:r>
      <w:r w:rsidR="00736810">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736810">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A8377C">
        <w:rPr>
          <w:rFonts w:ascii="Book Antiqua" w:hAnsi="Book Antiqua"/>
          <w:sz w:val="24"/>
          <w:szCs w:val="24"/>
          <w:lang w:val="fr-FR"/>
        </w:rPr>
        <w:t>informé</w:t>
      </w:r>
      <w:r w:rsidRPr="00A75968">
        <w:rPr>
          <w:rFonts w:ascii="Book Antiqua" w:hAnsi="Book Antiqua"/>
          <w:sz w:val="24"/>
          <w:szCs w:val="24"/>
          <w:lang w:val="fr-FR"/>
        </w:rPr>
        <w:t xml:space="preserve"> Ab</w:t>
      </w:r>
      <w:r w:rsidR="00A8377C">
        <w:rPr>
          <w:rFonts w:ascii="Book Antiqua" w:hAnsi="Book Antiqua"/>
          <w:sz w:val="24"/>
          <w:szCs w:val="24"/>
          <w:lang w:val="fr-FR"/>
        </w:rPr>
        <w:t>û</w:t>
      </w:r>
      <w:r w:rsidRPr="00A75968">
        <w:rPr>
          <w:rFonts w:ascii="Book Antiqua" w:hAnsi="Book Antiqua"/>
          <w:sz w:val="24"/>
          <w:szCs w:val="24"/>
          <w:lang w:val="fr-FR"/>
        </w:rPr>
        <w:t xml:space="preserve"> </w:t>
      </w:r>
      <w:r w:rsidR="00A8377C">
        <w:rPr>
          <w:rFonts w:ascii="Book Antiqua" w:hAnsi="Book Antiqua"/>
          <w:sz w:val="24"/>
          <w:szCs w:val="24"/>
          <w:lang w:val="fr-FR"/>
        </w:rPr>
        <w:t>D</w:t>
      </w:r>
      <w:r w:rsidRPr="00A75968">
        <w:rPr>
          <w:rFonts w:ascii="Book Antiqua" w:hAnsi="Book Antiqua"/>
          <w:sz w:val="24"/>
          <w:szCs w:val="24"/>
          <w:lang w:val="fr-FR"/>
        </w:rPr>
        <w:t>ha</w:t>
      </w:r>
      <w:r w:rsidR="00A8377C">
        <w:rPr>
          <w:rFonts w:ascii="Book Antiqua" w:hAnsi="Book Antiqua"/>
          <w:sz w:val="24"/>
          <w:szCs w:val="24"/>
          <w:lang w:val="fr-FR"/>
        </w:rPr>
        <w:t>r</w:t>
      </w:r>
      <w:r w:rsidRPr="00A75968">
        <w:rPr>
          <w:rFonts w:ascii="Book Antiqua" w:hAnsi="Book Antiqua"/>
          <w:sz w:val="24"/>
          <w:szCs w:val="24"/>
          <w:lang w:val="fr-FR"/>
        </w:rPr>
        <w:t>r</w:t>
      </w:r>
      <w:r w:rsidR="00D23F53">
        <w:rPr>
          <w:rFonts w:ascii="Book Antiqua" w:hAnsi="Book Antiqua"/>
          <w:sz w:val="24"/>
          <w:szCs w:val="24"/>
          <w:lang w:val="fr-FR"/>
        </w:rPr>
        <w:t xml:space="preserve"> </w:t>
      </w:r>
      <w:r w:rsidR="00D23F53">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D23F53">
        <w:rPr>
          <w:rFonts w:ascii="Book Antiqua" w:hAnsi="Book Antiqua" w:cs="Traditional Arabic"/>
          <w:sz w:val="24"/>
          <w:szCs w:val="24"/>
          <w:lang w:val="fr-FR"/>
        </w:rPr>
        <w:t>)</w:t>
      </w:r>
      <w:r w:rsidRPr="00A75968">
        <w:rPr>
          <w:rFonts w:ascii="Book Antiqua" w:hAnsi="Book Antiqua"/>
          <w:sz w:val="24"/>
          <w:szCs w:val="24"/>
          <w:lang w:val="fr-FR"/>
        </w:rPr>
        <w:t xml:space="preserve"> </w:t>
      </w:r>
      <w:r w:rsidR="00A8377C">
        <w:rPr>
          <w:rFonts w:ascii="Book Antiqua" w:hAnsi="Book Antiqua"/>
          <w:sz w:val="24"/>
          <w:szCs w:val="24"/>
          <w:lang w:val="fr-FR"/>
        </w:rPr>
        <w:t xml:space="preserve">de cela, il n’a pas demandé </w:t>
      </w:r>
      <w:r w:rsidR="007E3F40">
        <w:rPr>
          <w:rFonts w:ascii="Book Antiqua" w:hAnsi="Book Antiqua"/>
          <w:sz w:val="24"/>
          <w:szCs w:val="24"/>
          <w:lang w:val="fr-FR"/>
        </w:rPr>
        <w:t>comment cela se déroule</w:t>
      </w:r>
      <w:r w:rsidR="007B73E7">
        <w:rPr>
          <w:rFonts w:ascii="Book Antiqua" w:hAnsi="Book Antiqua"/>
          <w:sz w:val="24"/>
          <w:szCs w:val="24"/>
          <w:lang w:val="fr-FR"/>
        </w:rPr>
        <w:t>?</w:t>
      </w:r>
      <w:r w:rsidRPr="00A75968">
        <w:rPr>
          <w:rFonts w:ascii="Book Antiqua" w:hAnsi="Book Antiqua"/>
          <w:sz w:val="24"/>
          <w:szCs w:val="24"/>
          <w:lang w:val="fr-FR"/>
        </w:rPr>
        <w:t xml:space="preserve"> Il a plutôt accepté et s’est tu.</w:t>
      </w:r>
    </w:p>
    <w:p w:rsidR="00A75968" w:rsidRPr="00A75968" w:rsidRDefault="00A8377C"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D</w:t>
      </w:r>
      <w:r w:rsidR="00A75968" w:rsidRPr="00A75968">
        <w:rPr>
          <w:rFonts w:ascii="Book Antiqua" w:hAnsi="Book Antiqua"/>
          <w:sz w:val="24"/>
          <w:szCs w:val="24"/>
          <w:lang w:val="fr-FR"/>
        </w:rPr>
        <w:t>e même</w:t>
      </w:r>
      <w:r>
        <w:rPr>
          <w:rFonts w:ascii="Book Antiqua" w:hAnsi="Book Antiqua"/>
          <w:sz w:val="24"/>
          <w:szCs w:val="24"/>
          <w:lang w:val="fr-FR"/>
        </w:rPr>
        <w:t>,</w:t>
      </w:r>
      <w:r w:rsidR="00A75968" w:rsidRPr="00A75968">
        <w:rPr>
          <w:rFonts w:ascii="Book Antiqua" w:hAnsi="Book Antiqua"/>
          <w:sz w:val="24"/>
          <w:szCs w:val="24"/>
          <w:lang w:val="fr-FR"/>
        </w:rPr>
        <w:t xml:space="preserve"> certains étudiants</w:t>
      </w:r>
      <w:r>
        <w:rPr>
          <w:rFonts w:ascii="Book Antiqua" w:hAnsi="Book Antiqua"/>
          <w:sz w:val="24"/>
          <w:szCs w:val="24"/>
          <w:lang w:val="fr-FR"/>
        </w:rPr>
        <w:t xml:space="preserve"> disent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w:t>
      </w:r>
      <w:r w:rsidR="001E5B1D">
        <w:rPr>
          <w:rFonts w:ascii="Book Antiqua" w:hAnsi="Book Antiqua"/>
          <w:b/>
          <w:bCs/>
          <w:i/>
          <w:iCs/>
          <w:sz w:val="24"/>
          <w:szCs w:val="24"/>
          <w:lang w:val="fr-FR"/>
        </w:rPr>
        <w:t>«</w:t>
      </w:r>
      <w:r w:rsidR="00A75968" w:rsidRPr="00736810">
        <w:rPr>
          <w:rFonts w:ascii="Book Antiqua" w:hAnsi="Book Antiqua"/>
          <w:b/>
          <w:bCs/>
          <w:i/>
          <w:iCs/>
          <w:sz w:val="24"/>
          <w:szCs w:val="24"/>
          <w:lang w:val="fr-FR"/>
        </w:rPr>
        <w:t xml:space="preserve">Allah </w:t>
      </w:r>
      <w:r w:rsidRPr="00A8377C">
        <w:rPr>
          <w:rFonts w:ascii="Book Antiqua" w:hAnsi="Book Antiqua"/>
          <w:sz w:val="24"/>
          <w:szCs w:val="24"/>
          <w:lang w:val="fr-FR"/>
        </w:rPr>
        <w:t>(</w:t>
      </w:r>
      <w:r w:rsidR="00297625" w:rsidRPr="00297625">
        <w:rPr>
          <w:rFonts w:ascii="CTraditional Arabic" w:hAnsi="CTraditional Arabic" w:cs="CTraditional Arabic"/>
          <w:sz w:val="24"/>
          <w:szCs w:val="24"/>
          <w:rtl/>
          <w:lang w:val="fr-FR"/>
        </w:rPr>
        <w:t>ﻷ</w:t>
      </w:r>
      <w:r w:rsidRPr="00A8377C">
        <w:rPr>
          <w:rFonts w:ascii="Book Antiqua" w:hAnsi="Book Antiqua"/>
          <w:sz w:val="24"/>
          <w:szCs w:val="24"/>
          <w:lang w:val="fr-FR"/>
        </w:rPr>
        <w:t>)</w:t>
      </w:r>
      <w:r>
        <w:rPr>
          <w:rFonts w:ascii="Book Antiqua" w:hAnsi="Book Antiqua"/>
          <w:b/>
          <w:bCs/>
          <w:i/>
          <w:iCs/>
          <w:sz w:val="24"/>
          <w:szCs w:val="24"/>
          <w:lang w:val="fr-FR"/>
        </w:rPr>
        <w:t xml:space="preserve"> </w:t>
      </w:r>
      <w:r w:rsidR="00A75968" w:rsidRPr="00736810">
        <w:rPr>
          <w:rFonts w:ascii="Book Antiqua" w:hAnsi="Book Antiqua"/>
          <w:b/>
          <w:bCs/>
          <w:i/>
          <w:iCs/>
          <w:sz w:val="24"/>
          <w:szCs w:val="24"/>
          <w:lang w:val="fr-FR"/>
        </w:rPr>
        <w:t xml:space="preserve">descend chaque nuit au ciel </w:t>
      </w:r>
      <w:r>
        <w:rPr>
          <w:rFonts w:ascii="Book Antiqua" w:hAnsi="Book Antiqua"/>
          <w:b/>
          <w:bCs/>
          <w:i/>
          <w:iCs/>
          <w:sz w:val="24"/>
          <w:szCs w:val="24"/>
          <w:lang w:val="fr-FR"/>
        </w:rPr>
        <w:t xml:space="preserve">le plus proche </w:t>
      </w:r>
      <w:r w:rsidR="00A75968" w:rsidRPr="00736810">
        <w:rPr>
          <w:rFonts w:ascii="Book Antiqua" w:hAnsi="Book Antiqua"/>
          <w:b/>
          <w:bCs/>
          <w:i/>
          <w:iCs/>
          <w:sz w:val="24"/>
          <w:szCs w:val="24"/>
          <w:lang w:val="fr-FR"/>
        </w:rPr>
        <w:t>lorsqu’il ne reste plus que le dernier tiers de la nuit</w:t>
      </w:r>
      <w:r w:rsidR="00736810" w:rsidRPr="00736810">
        <w:rPr>
          <w:rFonts w:ascii="Book Antiqua" w:hAnsi="Book Antiqua"/>
          <w:b/>
          <w:bCs/>
          <w:i/>
          <w:iCs/>
          <w:sz w:val="24"/>
          <w:szCs w:val="24"/>
          <w:lang w:val="fr-FR"/>
        </w:rPr>
        <w:t>»</w:t>
      </w:r>
      <w:r w:rsidR="00A75968" w:rsidRPr="00736810">
        <w:rPr>
          <w:rFonts w:ascii="Book Antiqua" w:hAnsi="Book Antiqua"/>
          <w:b/>
          <w:bCs/>
          <w:i/>
          <w:iCs/>
          <w:sz w:val="24"/>
          <w:szCs w:val="24"/>
          <w:vertAlign w:val="superscript"/>
          <w:lang w:val="fr-FR"/>
        </w:rPr>
        <w:footnoteReference w:id="45"/>
      </w:r>
      <w:r w:rsidR="00A75968" w:rsidRPr="00A75968">
        <w:rPr>
          <w:rFonts w:ascii="Book Antiqua" w:hAnsi="Book Antiqua"/>
          <w:sz w:val="24"/>
          <w:szCs w:val="24"/>
          <w:lang w:val="fr-FR"/>
        </w:rPr>
        <w:t xml:space="preserve">, et de notre côté nous constatons que le dernier tiers de la nuit </w:t>
      </w:r>
      <w:r>
        <w:rPr>
          <w:rFonts w:ascii="Book Antiqua" w:hAnsi="Book Antiqua"/>
          <w:sz w:val="24"/>
          <w:szCs w:val="24"/>
          <w:lang w:val="fr-FR"/>
        </w:rPr>
        <w:t xml:space="preserve">diffère en fonction de l’endroit du </w:t>
      </w:r>
      <w:r w:rsidR="00A75968" w:rsidRPr="00A75968">
        <w:rPr>
          <w:rFonts w:ascii="Book Antiqua" w:hAnsi="Book Antiqua"/>
          <w:sz w:val="24"/>
          <w:szCs w:val="24"/>
          <w:lang w:val="fr-FR"/>
        </w:rPr>
        <w:t>globe terrestre. Comment cela est</w:t>
      </w:r>
      <w:r w:rsidR="007E3F40">
        <w:rPr>
          <w:rFonts w:ascii="Book Antiqua" w:hAnsi="Book Antiqua"/>
          <w:sz w:val="24"/>
          <w:szCs w:val="24"/>
          <w:lang w:val="fr-FR"/>
        </w:rPr>
        <w:t>-</w:t>
      </w:r>
      <w:r w:rsidR="001B44C4">
        <w:rPr>
          <w:rFonts w:ascii="Book Antiqua" w:hAnsi="Book Antiqua"/>
          <w:sz w:val="24"/>
          <w:szCs w:val="24"/>
          <w:lang w:val="fr-FR"/>
        </w:rPr>
        <w:t>ce</w:t>
      </w:r>
      <w:r w:rsidR="00A75968" w:rsidRPr="00A75968">
        <w:rPr>
          <w:rFonts w:ascii="Book Antiqua" w:hAnsi="Book Antiqua"/>
          <w:sz w:val="24"/>
          <w:szCs w:val="24"/>
          <w:lang w:val="fr-FR"/>
        </w:rPr>
        <w:t xml:space="preserve"> possible</w:t>
      </w:r>
      <w:r w:rsidR="007B73E7">
        <w:rPr>
          <w:rFonts w:ascii="Book Antiqua" w:hAnsi="Book Antiqua"/>
          <w:sz w:val="24"/>
          <w:szCs w:val="24"/>
          <w:lang w:val="fr-FR"/>
        </w:rPr>
        <w:t>?</w:t>
      </w:r>
      <w:r w:rsidR="00A75968" w:rsidRPr="00A75968">
        <w:rPr>
          <w:rFonts w:ascii="Book Antiqua" w:hAnsi="Book Antiqua"/>
          <w:sz w:val="24"/>
          <w:szCs w:val="24"/>
          <w:lang w:val="fr-FR"/>
        </w:rPr>
        <w:t>»</w:t>
      </w:r>
      <w:r w:rsidR="00535DD7">
        <w:rPr>
          <w:rFonts w:ascii="Book Antiqua" w:hAnsi="Book Antiqua"/>
          <w:sz w:val="24"/>
          <w:szCs w:val="24"/>
          <w:lang w:val="fr-FR"/>
        </w:rPr>
        <w:t>.</w:t>
      </w:r>
      <w:r w:rsidR="00A75968" w:rsidRPr="00A75968">
        <w:rPr>
          <w:rFonts w:ascii="Book Antiqua" w:hAnsi="Book Antiqua"/>
          <w:sz w:val="24"/>
          <w:szCs w:val="24"/>
          <w:lang w:val="fr-FR"/>
        </w:rPr>
        <w:t xml:space="preserve"> Nous </w:t>
      </w:r>
      <w:r>
        <w:rPr>
          <w:rFonts w:ascii="Book Antiqua" w:hAnsi="Book Antiqua"/>
          <w:sz w:val="24"/>
          <w:szCs w:val="24"/>
          <w:lang w:val="fr-FR"/>
        </w:rPr>
        <w:t>répondons</w:t>
      </w:r>
      <w:r w:rsidR="001E5B1D">
        <w:rPr>
          <w:rFonts w:ascii="Book Antiqua" w:hAnsi="Book Antiqua"/>
          <w:sz w:val="24"/>
          <w:szCs w:val="24"/>
          <w:lang w:val="fr-FR"/>
        </w:rPr>
        <w:t>: «</w:t>
      </w:r>
      <w:r w:rsidR="00A75968" w:rsidRPr="00A75968">
        <w:rPr>
          <w:rFonts w:ascii="Book Antiqua" w:hAnsi="Book Antiqua"/>
          <w:sz w:val="24"/>
          <w:szCs w:val="24"/>
          <w:lang w:val="fr-FR"/>
        </w:rPr>
        <w:t xml:space="preserve">Allah est plus </w:t>
      </w:r>
      <w:r>
        <w:rPr>
          <w:rFonts w:ascii="Book Antiqua" w:hAnsi="Book Antiqua"/>
          <w:sz w:val="24"/>
          <w:szCs w:val="24"/>
          <w:lang w:val="fr-FR"/>
        </w:rPr>
        <w:t>S</w:t>
      </w:r>
      <w:r w:rsidR="007B73E7">
        <w:rPr>
          <w:rFonts w:ascii="Book Antiqua" w:hAnsi="Book Antiqua"/>
          <w:sz w:val="24"/>
          <w:szCs w:val="24"/>
          <w:lang w:val="fr-FR"/>
        </w:rPr>
        <w:t>avant</w:t>
      </w:r>
      <w:r w:rsidR="00A75968" w:rsidRPr="00A75968">
        <w:rPr>
          <w:rFonts w:ascii="Book Antiqua" w:hAnsi="Book Antiqua"/>
          <w:sz w:val="24"/>
          <w:szCs w:val="24"/>
          <w:lang w:val="fr-FR"/>
        </w:rPr>
        <w:t xml:space="preserve">». </w:t>
      </w:r>
      <w:r w:rsidR="001B44C4">
        <w:rPr>
          <w:rFonts w:ascii="Book Antiqua" w:hAnsi="Book Antiqua"/>
          <w:sz w:val="24"/>
          <w:szCs w:val="24"/>
          <w:lang w:val="fr-FR"/>
        </w:rPr>
        <w:t>N</w:t>
      </w:r>
      <w:r w:rsidR="00A75968" w:rsidRPr="00A75968">
        <w:rPr>
          <w:rFonts w:ascii="Book Antiqua" w:hAnsi="Book Antiqua"/>
          <w:sz w:val="24"/>
          <w:szCs w:val="24"/>
          <w:lang w:val="fr-FR"/>
        </w:rPr>
        <w:t xml:space="preserve">ous croyons qu’Il </w:t>
      </w:r>
      <w:r w:rsidR="00535DD7">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535DD7">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descend au ciel </w:t>
      </w:r>
      <w:r>
        <w:rPr>
          <w:rFonts w:ascii="Book Antiqua" w:hAnsi="Book Antiqua"/>
          <w:sz w:val="24"/>
          <w:szCs w:val="24"/>
          <w:lang w:val="fr-FR"/>
        </w:rPr>
        <w:t xml:space="preserve">le plus proche durant </w:t>
      </w:r>
      <w:r w:rsidR="00A75968" w:rsidRPr="00A75968">
        <w:rPr>
          <w:rFonts w:ascii="Book Antiqua" w:hAnsi="Book Antiqua"/>
          <w:sz w:val="24"/>
          <w:szCs w:val="24"/>
          <w:lang w:val="fr-FR"/>
        </w:rPr>
        <w:t xml:space="preserve">le dernier tiers de la nuit, et que si l’aube se lève, cela est synonyme de la fin de cette descente divine pour ceux sur qui l’aube s’est levée. Et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est plus </w:t>
      </w:r>
      <w:r>
        <w:rPr>
          <w:rFonts w:ascii="Book Antiqua" w:hAnsi="Book Antiqua"/>
          <w:sz w:val="24"/>
          <w:szCs w:val="24"/>
          <w:lang w:val="fr-FR"/>
        </w:rPr>
        <w:t>S</w:t>
      </w:r>
      <w:r w:rsidR="00A75968" w:rsidRPr="00A75968">
        <w:rPr>
          <w:rFonts w:ascii="Book Antiqua" w:hAnsi="Book Antiqua"/>
          <w:sz w:val="24"/>
          <w:szCs w:val="24"/>
          <w:lang w:val="fr-FR"/>
        </w:rPr>
        <w:t xml:space="preserve">avant du déroulement de ces évènements. </w:t>
      </w:r>
    </w:p>
    <w:p w:rsidR="00A8377C" w:rsidRPr="00A75968" w:rsidRDefault="00A8377C" w:rsidP="000A40F9">
      <w:pPr>
        <w:spacing w:before="120" w:after="0" w:line="240" w:lineRule="auto"/>
        <w:ind w:firstLine="284"/>
        <w:jc w:val="both"/>
        <w:rPr>
          <w:rFonts w:ascii="Book Antiqua" w:hAnsi="Book Antiqua"/>
          <w:sz w:val="24"/>
          <w:szCs w:val="24"/>
          <w:lang w:val="fr-FR"/>
        </w:rPr>
      </w:pPr>
      <w:bookmarkStart w:id="119" w:name="_Toc400799394"/>
    </w:p>
    <w:p w:rsidR="00A8377C" w:rsidRDefault="00A8377C" w:rsidP="000A40F9">
      <w:pPr>
        <w:spacing w:before="120" w:after="0" w:line="240" w:lineRule="auto"/>
        <w:ind w:firstLine="284"/>
        <w:jc w:val="center"/>
        <w:rPr>
          <w:rFonts w:ascii="Book Antiqua" w:hAnsi="Book Antiqua"/>
          <w:sz w:val="24"/>
          <w:szCs w:val="24"/>
          <w:lang w:val="fr-FR"/>
        </w:rPr>
      </w:pP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r w:rsidRPr="00E807B9">
        <w:rPr>
          <w:rFonts w:ascii="Book Antiqua" w:hAnsi="Book Antiqua"/>
          <w:sz w:val="24"/>
          <w:szCs w:val="24"/>
          <w:lang w:val="fr-FR"/>
        </w:rPr>
        <w:sym w:font="AGA Arabesque" w:char="F023"/>
      </w:r>
    </w:p>
    <w:p w:rsidR="00A8377C" w:rsidRDefault="00A8377C"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20" w:name="_Toc412310343"/>
      <w:bookmarkStart w:id="121" w:name="_Toc449811845"/>
      <w:r w:rsidRPr="000A40F9">
        <w:t xml:space="preserve">86) </w:t>
      </w:r>
      <w:r w:rsidR="00DB5167" w:rsidRPr="000A40F9">
        <w:t>Est-il</w:t>
      </w:r>
      <w:r w:rsidR="00A75968" w:rsidRPr="000A40F9">
        <w:t xml:space="preserve"> permis d’apprendre la religion en se </w:t>
      </w:r>
      <w:r w:rsidR="00A8377C" w:rsidRPr="000A40F9">
        <w:t>limitant</w:t>
      </w:r>
      <w:r w:rsidR="00A75968" w:rsidRPr="000A40F9">
        <w:t xml:space="preserve"> aux livres</w:t>
      </w:r>
      <w:bookmarkEnd w:id="119"/>
      <w:r w:rsidR="007B73E7">
        <w:rPr>
          <w:rFonts w:ascii="Times New Roman" w:hAnsi="Times New Roman" w:cs="Times New Roman"/>
        </w:rPr>
        <w:t>?</w:t>
      </w:r>
      <w:bookmarkEnd w:id="120"/>
      <w:bookmarkEnd w:id="121"/>
    </w:p>
    <w:p w:rsidR="00A75968" w:rsidRPr="000A40F9" w:rsidRDefault="00150F50" w:rsidP="000A40F9">
      <w:pPr>
        <w:pStyle w:val="Heading3"/>
        <w:rPr>
          <w:rFonts w:ascii="Book Antiqua" w:hAnsi="Book Antiqua"/>
        </w:rPr>
      </w:pPr>
      <w:r w:rsidRPr="000A40F9">
        <w:rPr>
          <w:rFonts w:ascii="Book Antiqua" w:hAnsi="Book Antiqua"/>
        </w:rPr>
        <w:t>Est-il</w:t>
      </w:r>
      <w:r w:rsidR="00A75968" w:rsidRPr="000A40F9">
        <w:rPr>
          <w:rFonts w:ascii="Book Antiqua" w:hAnsi="Book Antiqua"/>
        </w:rPr>
        <w:t xml:space="preserve"> permis d’apprendre la religion en se </w:t>
      </w:r>
      <w:r w:rsidR="00F24EFE" w:rsidRPr="000A40F9">
        <w:rPr>
          <w:rFonts w:ascii="Book Antiqua" w:hAnsi="Book Antiqua"/>
        </w:rPr>
        <w:t xml:space="preserve">restreignant </w:t>
      </w:r>
      <w:r w:rsidR="00A75968" w:rsidRPr="000A40F9">
        <w:rPr>
          <w:rFonts w:ascii="Book Antiqua" w:hAnsi="Book Antiqua"/>
        </w:rPr>
        <w:t xml:space="preserve">aux livres sans </w:t>
      </w:r>
      <w:r w:rsidR="00F24EFE" w:rsidRPr="000A40F9">
        <w:rPr>
          <w:rFonts w:ascii="Book Antiqua" w:hAnsi="Book Antiqua"/>
        </w:rPr>
        <w:t xml:space="preserve">l’aide des savants, </w:t>
      </w:r>
      <w:r w:rsidR="00A75968" w:rsidRPr="000A40F9">
        <w:rPr>
          <w:rFonts w:ascii="Book Antiqua" w:hAnsi="Book Antiqua"/>
        </w:rPr>
        <w:t xml:space="preserve">particulièrement </w:t>
      </w:r>
      <w:r w:rsidR="00F24EFE" w:rsidRPr="000A40F9">
        <w:rPr>
          <w:rFonts w:ascii="Book Antiqua" w:hAnsi="Book Antiqua"/>
        </w:rPr>
        <w:t xml:space="preserve">lorsque leur voisinage </w:t>
      </w:r>
      <w:r w:rsidR="00A75968" w:rsidRPr="000A40F9">
        <w:rPr>
          <w:rFonts w:ascii="Book Antiqua" w:hAnsi="Book Antiqua"/>
        </w:rPr>
        <w:t>est difficile d</w:t>
      </w:r>
      <w:r w:rsidR="007E3F40" w:rsidRPr="000A40F9">
        <w:rPr>
          <w:rFonts w:ascii="Book Antiqua" w:hAnsi="Book Antiqua"/>
        </w:rPr>
        <w:t>u</w:t>
      </w:r>
      <w:r w:rsidR="00A75968" w:rsidRPr="000A40F9">
        <w:rPr>
          <w:rFonts w:ascii="Book Antiqua" w:hAnsi="Book Antiqua"/>
        </w:rPr>
        <w:t xml:space="preserve"> fait de leur rareté</w:t>
      </w:r>
      <w:r w:rsidR="007B73E7">
        <w:rPr>
          <w:rFonts w:ascii="Book Antiqua" w:hAnsi="Book Antiqua"/>
        </w:rPr>
        <w:t>?</w:t>
      </w:r>
      <w:r w:rsidR="00F24EFE" w:rsidRPr="000A40F9">
        <w:rPr>
          <w:rFonts w:ascii="Book Antiqua" w:hAnsi="Book Antiqua"/>
        </w:rPr>
        <w:t xml:space="preserve"> </w:t>
      </w:r>
      <w:r w:rsidR="00A75968" w:rsidRPr="000A40F9">
        <w:rPr>
          <w:rFonts w:ascii="Book Antiqua" w:hAnsi="Book Antiqua"/>
        </w:rPr>
        <w:t xml:space="preserve">Et que </w:t>
      </w:r>
      <w:r w:rsidR="00DB5167" w:rsidRPr="000A40F9">
        <w:rPr>
          <w:rFonts w:ascii="Book Antiqua" w:hAnsi="Book Antiqua"/>
        </w:rPr>
        <w:t>pensez-vous</w:t>
      </w:r>
      <w:r w:rsidR="00A75968" w:rsidRPr="000A40F9">
        <w:rPr>
          <w:rFonts w:ascii="Book Antiqua" w:hAnsi="Book Antiqua"/>
        </w:rPr>
        <w:t xml:space="preserve"> de celui qui dit</w:t>
      </w:r>
      <w:r w:rsidR="001E5B1D">
        <w:rPr>
          <w:rFonts w:ascii="Book Antiqua" w:hAnsi="Book Antiqua"/>
        </w:rPr>
        <w:t>: «</w:t>
      </w:r>
      <w:r w:rsidR="00A75968" w:rsidRPr="000A40F9">
        <w:rPr>
          <w:rFonts w:ascii="Book Antiqua" w:hAnsi="Book Antiqua"/>
        </w:rPr>
        <w:t>Celui dont l’enseignant est son livre aura plus souvent tor</w:t>
      </w:r>
      <w:r w:rsidR="00DB5167" w:rsidRPr="000A40F9">
        <w:rPr>
          <w:rFonts w:ascii="Book Antiqua" w:hAnsi="Book Antiqua"/>
        </w:rPr>
        <w:t>t</w:t>
      </w:r>
      <w:r w:rsidR="007B73E7">
        <w:rPr>
          <w:rFonts w:ascii="Book Antiqua" w:hAnsi="Book Antiqua"/>
        </w:rPr>
        <w:t xml:space="preserve"> que raison</w:t>
      </w:r>
      <w:r w:rsidR="00A75968" w:rsidRPr="000A40F9">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n’y pas de doute que la science s’obtient en la cherchant auprès des savants et dans les livres, car le livre du savant est le savant en personne qui te parle à travers son ouvrage. Ainsi, </w:t>
      </w:r>
      <w:r w:rsidR="00F24EFE">
        <w:rPr>
          <w:rFonts w:ascii="Book Antiqua" w:hAnsi="Book Antiqua"/>
          <w:sz w:val="24"/>
          <w:szCs w:val="24"/>
          <w:lang w:val="fr-FR"/>
        </w:rPr>
        <w:t>lor</w:t>
      </w:r>
      <w:r w:rsidRPr="00A75968">
        <w:rPr>
          <w:rFonts w:ascii="Book Antiqua" w:hAnsi="Book Antiqua"/>
          <w:sz w:val="24"/>
          <w:szCs w:val="24"/>
          <w:lang w:val="fr-FR"/>
        </w:rPr>
        <w:t>s</w:t>
      </w:r>
      <w:r w:rsidR="00F24EFE">
        <w:rPr>
          <w:rFonts w:ascii="Book Antiqua" w:hAnsi="Book Antiqua"/>
          <w:sz w:val="24"/>
          <w:szCs w:val="24"/>
          <w:lang w:val="fr-FR"/>
        </w:rPr>
        <w:t>qu</w:t>
      </w:r>
      <w:r w:rsidRPr="00A75968">
        <w:rPr>
          <w:rFonts w:ascii="Book Antiqua" w:hAnsi="Book Antiqua"/>
          <w:sz w:val="24"/>
          <w:szCs w:val="24"/>
          <w:lang w:val="fr-FR"/>
        </w:rPr>
        <w:t>’il n’</w:t>
      </w:r>
      <w:r w:rsidR="00F24EFE">
        <w:rPr>
          <w:rFonts w:ascii="Book Antiqua" w:hAnsi="Book Antiqua"/>
          <w:sz w:val="24"/>
          <w:szCs w:val="24"/>
          <w:lang w:val="fr-FR"/>
        </w:rPr>
        <w:t>est</w:t>
      </w:r>
      <w:r w:rsidRPr="00A75968">
        <w:rPr>
          <w:rFonts w:ascii="Book Antiqua" w:hAnsi="Book Antiqua"/>
          <w:sz w:val="24"/>
          <w:szCs w:val="24"/>
          <w:lang w:val="fr-FR"/>
        </w:rPr>
        <w:t xml:space="preserve"> pas </w:t>
      </w:r>
      <w:r w:rsidR="00F24EFE">
        <w:rPr>
          <w:rFonts w:ascii="Book Antiqua" w:hAnsi="Book Antiqua"/>
          <w:sz w:val="24"/>
          <w:szCs w:val="24"/>
          <w:lang w:val="fr-FR"/>
        </w:rPr>
        <w:t>possible</w:t>
      </w:r>
      <w:r w:rsidRPr="00A75968">
        <w:rPr>
          <w:rFonts w:ascii="Book Antiqua" w:hAnsi="Book Antiqua"/>
          <w:sz w:val="24"/>
          <w:szCs w:val="24"/>
          <w:lang w:val="fr-FR"/>
        </w:rPr>
        <w:t xml:space="preserve"> d’étudier auprès des gens de science, cela se fera à partir des livres.</w:t>
      </w:r>
    </w:p>
    <w:p w:rsidR="00F24EFE"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Cependant, l’obtention de la science </w:t>
      </w:r>
      <w:r w:rsidR="00F24EFE">
        <w:rPr>
          <w:rFonts w:ascii="Book Antiqua" w:hAnsi="Book Antiqua"/>
          <w:sz w:val="24"/>
          <w:szCs w:val="24"/>
          <w:lang w:val="fr-FR"/>
        </w:rPr>
        <w:t xml:space="preserve">via </w:t>
      </w:r>
      <w:r w:rsidRPr="00A75968">
        <w:rPr>
          <w:rFonts w:ascii="Book Antiqua" w:hAnsi="Book Antiqua"/>
          <w:sz w:val="24"/>
          <w:szCs w:val="24"/>
          <w:lang w:val="fr-FR"/>
        </w:rPr>
        <w:t xml:space="preserve">les savants est plus </w:t>
      </w:r>
      <w:r w:rsidR="00F24EFE">
        <w:rPr>
          <w:rFonts w:ascii="Book Antiqua" w:hAnsi="Book Antiqua"/>
          <w:sz w:val="24"/>
          <w:szCs w:val="24"/>
          <w:lang w:val="fr-FR"/>
        </w:rPr>
        <w:t xml:space="preserve">probable </w:t>
      </w:r>
      <w:r w:rsidRPr="00A75968">
        <w:rPr>
          <w:rFonts w:ascii="Book Antiqua" w:hAnsi="Book Antiqua"/>
          <w:sz w:val="24"/>
          <w:szCs w:val="24"/>
          <w:lang w:val="fr-FR"/>
        </w:rPr>
        <w:t>qu’</w:t>
      </w:r>
      <w:r w:rsidR="00F24EFE">
        <w:rPr>
          <w:rFonts w:ascii="Book Antiqua" w:hAnsi="Book Antiqua"/>
          <w:sz w:val="24"/>
          <w:szCs w:val="24"/>
          <w:lang w:val="fr-FR"/>
        </w:rPr>
        <w:t>à</w:t>
      </w:r>
      <w:r w:rsidRPr="00A75968">
        <w:rPr>
          <w:rFonts w:ascii="Book Antiqua" w:hAnsi="Book Antiqua"/>
          <w:sz w:val="24"/>
          <w:szCs w:val="24"/>
          <w:lang w:val="fr-FR"/>
        </w:rPr>
        <w:t xml:space="preserve"> </w:t>
      </w:r>
      <w:r w:rsidR="00F24EFE">
        <w:rPr>
          <w:rFonts w:ascii="Book Antiqua" w:hAnsi="Book Antiqua"/>
          <w:sz w:val="24"/>
          <w:szCs w:val="24"/>
          <w:lang w:val="fr-FR"/>
        </w:rPr>
        <w:t xml:space="preserve">l’aide des </w:t>
      </w:r>
      <w:r w:rsidRPr="00A75968">
        <w:rPr>
          <w:rFonts w:ascii="Book Antiqua" w:hAnsi="Book Antiqua"/>
          <w:sz w:val="24"/>
          <w:szCs w:val="24"/>
          <w:lang w:val="fr-FR"/>
        </w:rPr>
        <w:t xml:space="preserve">livres, car celui qui l’obtient par le biais des livres se fatigue </w:t>
      </w:r>
      <w:r w:rsidR="00F24EFE">
        <w:rPr>
          <w:rFonts w:ascii="Book Antiqua" w:hAnsi="Book Antiqua"/>
          <w:sz w:val="24"/>
          <w:szCs w:val="24"/>
          <w:lang w:val="fr-FR"/>
        </w:rPr>
        <w:t xml:space="preserve">bien </w:t>
      </w:r>
      <w:r w:rsidRPr="00A75968">
        <w:rPr>
          <w:rFonts w:ascii="Book Antiqua" w:hAnsi="Book Antiqua"/>
          <w:sz w:val="24"/>
          <w:szCs w:val="24"/>
          <w:lang w:val="fr-FR"/>
        </w:rPr>
        <w:t xml:space="preserve">plus, </w:t>
      </w:r>
      <w:r w:rsidR="00F24EFE">
        <w:rPr>
          <w:rFonts w:ascii="Book Antiqua" w:hAnsi="Book Antiqua"/>
          <w:sz w:val="24"/>
          <w:szCs w:val="24"/>
          <w:lang w:val="fr-FR"/>
        </w:rPr>
        <w:t xml:space="preserve">étant donné l’énorme </w:t>
      </w:r>
      <w:r w:rsidRPr="00A75968">
        <w:rPr>
          <w:rFonts w:ascii="Book Antiqua" w:hAnsi="Book Antiqua"/>
          <w:sz w:val="24"/>
          <w:szCs w:val="24"/>
          <w:lang w:val="fr-FR"/>
        </w:rPr>
        <w:t>effort</w:t>
      </w:r>
      <w:r w:rsidR="00F24EFE">
        <w:rPr>
          <w:rFonts w:ascii="Book Antiqua" w:hAnsi="Book Antiqua"/>
          <w:sz w:val="24"/>
          <w:szCs w:val="24"/>
          <w:lang w:val="fr-FR"/>
        </w:rPr>
        <w:t xml:space="preserve"> qu’il doit fournir</w:t>
      </w:r>
      <w:r w:rsidRPr="00A75968">
        <w:rPr>
          <w:rFonts w:ascii="Book Antiqua" w:hAnsi="Book Antiqua"/>
          <w:sz w:val="24"/>
          <w:szCs w:val="24"/>
          <w:lang w:val="fr-FR"/>
        </w:rPr>
        <w:t xml:space="preserve">. Qui plus est, il se peut </w:t>
      </w:r>
      <w:r w:rsidR="00F24EFE">
        <w:rPr>
          <w:rFonts w:ascii="Book Antiqua" w:hAnsi="Book Antiqua"/>
          <w:sz w:val="24"/>
          <w:szCs w:val="24"/>
          <w:lang w:val="fr-FR"/>
        </w:rPr>
        <w:t xml:space="preserve">que </w:t>
      </w:r>
      <w:r w:rsidRPr="00A75968">
        <w:rPr>
          <w:rFonts w:ascii="Book Antiqua" w:hAnsi="Book Antiqua"/>
          <w:sz w:val="24"/>
          <w:szCs w:val="24"/>
          <w:lang w:val="fr-FR"/>
        </w:rPr>
        <w:t>certain</w:t>
      </w:r>
      <w:r w:rsidR="00F24EFE">
        <w:rPr>
          <w:rFonts w:ascii="Book Antiqua" w:hAnsi="Book Antiqua"/>
          <w:sz w:val="24"/>
          <w:szCs w:val="24"/>
          <w:lang w:val="fr-FR"/>
        </w:rPr>
        <w:t xml:space="preserve">s aspects de la religion </w:t>
      </w:r>
      <w:r w:rsidRPr="00A75968">
        <w:rPr>
          <w:rFonts w:ascii="Book Antiqua" w:hAnsi="Book Antiqua"/>
          <w:sz w:val="24"/>
          <w:szCs w:val="24"/>
          <w:lang w:val="fr-FR"/>
        </w:rPr>
        <w:t>comme les règles</w:t>
      </w:r>
      <w:r w:rsidR="00F24EFE">
        <w:rPr>
          <w:rFonts w:ascii="Book Antiqua" w:hAnsi="Book Antiqua"/>
          <w:sz w:val="24"/>
          <w:szCs w:val="24"/>
          <w:lang w:val="fr-FR"/>
        </w:rPr>
        <w:t xml:space="preserve"> et </w:t>
      </w:r>
      <w:r w:rsidRPr="00A75968">
        <w:rPr>
          <w:rFonts w:ascii="Book Antiqua" w:hAnsi="Book Antiqua"/>
          <w:sz w:val="24"/>
          <w:szCs w:val="24"/>
          <w:lang w:val="fr-FR"/>
        </w:rPr>
        <w:t xml:space="preserve">principes </w:t>
      </w:r>
      <w:r w:rsidR="00F24EFE">
        <w:rPr>
          <w:rFonts w:ascii="Book Antiqua" w:hAnsi="Book Antiqua"/>
          <w:sz w:val="24"/>
          <w:szCs w:val="24"/>
          <w:lang w:val="fr-FR"/>
        </w:rPr>
        <w:t xml:space="preserve">établis par </w:t>
      </w:r>
      <w:r w:rsidR="007E3F40">
        <w:rPr>
          <w:rFonts w:ascii="Book Antiqua" w:hAnsi="Book Antiqua"/>
          <w:sz w:val="24"/>
          <w:szCs w:val="24"/>
          <w:lang w:val="fr-FR"/>
        </w:rPr>
        <w:t xml:space="preserve">les gens de science </w:t>
      </w:r>
      <w:r w:rsidR="00F24EFE">
        <w:rPr>
          <w:rFonts w:ascii="Book Antiqua" w:hAnsi="Book Antiqua"/>
          <w:sz w:val="24"/>
          <w:szCs w:val="24"/>
          <w:lang w:val="fr-FR"/>
        </w:rPr>
        <w:t>échappent à celui qui se réfère exclusivement aux livres</w:t>
      </w:r>
      <w:r w:rsidRPr="00A75968">
        <w:rPr>
          <w:rFonts w:ascii="Book Antiqua" w:hAnsi="Book Antiqua"/>
          <w:sz w:val="24"/>
          <w:szCs w:val="24"/>
          <w:lang w:val="fr-FR"/>
        </w:rPr>
        <w:t>.</w:t>
      </w:r>
      <w:r w:rsidR="00535DD7">
        <w:rPr>
          <w:rFonts w:ascii="Book Antiqua" w:hAnsi="Book Antiqua"/>
          <w:sz w:val="24"/>
          <w:szCs w:val="24"/>
          <w:lang w:val="fr-FR"/>
        </w:rPr>
        <w:t xml:space="preserve"> </w:t>
      </w:r>
      <w:r w:rsidRPr="00A75968">
        <w:rPr>
          <w:rFonts w:ascii="Book Antiqua" w:hAnsi="Book Antiqua"/>
          <w:sz w:val="24"/>
          <w:szCs w:val="24"/>
          <w:lang w:val="fr-FR"/>
        </w:rPr>
        <w:t xml:space="preserve">Aussi, il faut impérativement </w:t>
      </w:r>
      <w:r w:rsidR="00F24EFE">
        <w:rPr>
          <w:rFonts w:ascii="Book Antiqua" w:hAnsi="Book Antiqua"/>
          <w:sz w:val="24"/>
          <w:szCs w:val="24"/>
          <w:lang w:val="fr-FR"/>
        </w:rPr>
        <w:t xml:space="preserve">avoir une référence </w:t>
      </w:r>
      <w:r w:rsidRPr="00A75968">
        <w:rPr>
          <w:rFonts w:ascii="Book Antiqua" w:hAnsi="Book Antiqua"/>
          <w:sz w:val="24"/>
          <w:szCs w:val="24"/>
          <w:lang w:val="fr-FR"/>
        </w:rPr>
        <w:t>parmi les gens de science</w:t>
      </w:r>
      <w:r w:rsidR="00F24EFE">
        <w:rPr>
          <w:rFonts w:ascii="Book Antiqua" w:hAnsi="Book Antiqua"/>
          <w:sz w:val="24"/>
          <w:szCs w:val="24"/>
          <w:lang w:val="fr-FR"/>
        </w:rPr>
        <w:t xml:space="preserve"> que l’on peut interroger autant que possible</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 à celui qui dit</w:t>
      </w:r>
      <w:r w:rsidR="001E5B1D">
        <w:rPr>
          <w:rFonts w:ascii="Book Antiqua" w:hAnsi="Book Antiqua"/>
          <w:sz w:val="24"/>
          <w:szCs w:val="24"/>
          <w:lang w:val="fr-FR"/>
        </w:rPr>
        <w:t>: «</w:t>
      </w:r>
      <w:r w:rsidRPr="00A75968">
        <w:rPr>
          <w:rFonts w:ascii="Book Antiqua" w:hAnsi="Book Antiqua"/>
          <w:sz w:val="24"/>
          <w:szCs w:val="24"/>
          <w:lang w:val="fr-FR"/>
        </w:rPr>
        <w:t xml:space="preserve">elui qui a pour guide </w:t>
      </w:r>
      <w:r w:rsidR="007E3F40">
        <w:rPr>
          <w:rFonts w:ascii="Book Antiqua" w:hAnsi="Book Antiqua"/>
          <w:sz w:val="24"/>
          <w:szCs w:val="24"/>
          <w:lang w:val="fr-FR"/>
        </w:rPr>
        <w:t>son livre aura plus souvent tort</w:t>
      </w:r>
      <w:r w:rsidR="007B73E7">
        <w:rPr>
          <w:rFonts w:ascii="Book Antiqua" w:hAnsi="Book Antiqua"/>
          <w:sz w:val="24"/>
          <w:szCs w:val="24"/>
          <w:lang w:val="fr-FR"/>
        </w:rPr>
        <w:t xml:space="preserve"> que raison</w:t>
      </w:r>
      <w:r w:rsidRPr="00A75968">
        <w:rPr>
          <w:rFonts w:ascii="Book Antiqua" w:hAnsi="Book Antiqua"/>
          <w:sz w:val="24"/>
          <w:szCs w:val="24"/>
          <w:lang w:val="fr-FR"/>
        </w:rPr>
        <w:t>». Ceci n’est au fond pas totalement vrai, et n’est pas non plus totalement faux.</w:t>
      </w:r>
      <w:r w:rsidR="00535DD7">
        <w:rPr>
          <w:rFonts w:ascii="Book Antiqua" w:hAnsi="Book Antiqua"/>
          <w:sz w:val="24"/>
          <w:szCs w:val="24"/>
          <w:lang w:val="fr-FR"/>
        </w:rPr>
        <w:t xml:space="preserve"> </w:t>
      </w:r>
      <w:r w:rsidR="00F24EFE">
        <w:rPr>
          <w:rFonts w:ascii="Book Antiqua" w:hAnsi="Book Antiqua"/>
          <w:sz w:val="24"/>
          <w:szCs w:val="24"/>
          <w:lang w:val="fr-FR"/>
        </w:rPr>
        <w:t xml:space="preserve">Celui qui </w:t>
      </w:r>
      <w:r w:rsidRPr="00A75968">
        <w:rPr>
          <w:rFonts w:ascii="Book Antiqua" w:hAnsi="Book Antiqua"/>
          <w:sz w:val="24"/>
          <w:szCs w:val="24"/>
          <w:lang w:val="fr-FR"/>
        </w:rPr>
        <w:t xml:space="preserve">prend la science dans le premier livre venu, se trompera </w:t>
      </w:r>
      <w:r w:rsidR="00F24EFE">
        <w:rPr>
          <w:rFonts w:ascii="Book Antiqua" w:hAnsi="Book Antiqua"/>
          <w:sz w:val="24"/>
          <w:szCs w:val="24"/>
          <w:lang w:val="fr-FR"/>
        </w:rPr>
        <w:t>sans doute fréquemment</w:t>
      </w:r>
      <w:r w:rsidRPr="00A75968">
        <w:rPr>
          <w:rFonts w:ascii="Book Antiqua" w:hAnsi="Book Antiqua"/>
          <w:sz w:val="24"/>
          <w:szCs w:val="24"/>
          <w:lang w:val="fr-FR"/>
        </w:rPr>
        <w:t xml:space="preserve">. </w:t>
      </w:r>
      <w:r w:rsidR="00F24EFE">
        <w:rPr>
          <w:rFonts w:ascii="Book Antiqua" w:hAnsi="Book Antiqua"/>
          <w:sz w:val="24"/>
          <w:szCs w:val="24"/>
          <w:lang w:val="fr-FR"/>
        </w:rPr>
        <w:t>A l’inverse</w:t>
      </w:r>
      <w:r w:rsidRPr="00A75968">
        <w:rPr>
          <w:rFonts w:ascii="Book Antiqua" w:hAnsi="Book Antiqua"/>
          <w:sz w:val="24"/>
          <w:szCs w:val="24"/>
          <w:lang w:val="fr-FR"/>
        </w:rPr>
        <w:t xml:space="preserve">, celui qui s’en remet dans son apprentissage aux livres d’hommes connus pour leur intégrité, leur </w:t>
      </w:r>
      <w:r w:rsidR="00F24EFE">
        <w:rPr>
          <w:rFonts w:ascii="Book Antiqua" w:hAnsi="Book Antiqua"/>
          <w:sz w:val="24"/>
          <w:szCs w:val="24"/>
          <w:lang w:val="fr-FR"/>
        </w:rPr>
        <w:t xml:space="preserve">honnêteté intellectuelle </w:t>
      </w:r>
      <w:r w:rsidRPr="00A75968">
        <w:rPr>
          <w:rFonts w:ascii="Book Antiqua" w:hAnsi="Book Antiqua"/>
          <w:sz w:val="24"/>
          <w:szCs w:val="24"/>
          <w:lang w:val="fr-FR"/>
        </w:rPr>
        <w:t>et leur science</w:t>
      </w:r>
      <w:r w:rsidR="00F24EFE">
        <w:rPr>
          <w:rFonts w:ascii="Book Antiqua" w:hAnsi="Book Antiqua"/>
          <w:sz w:val="24"/>
          <w:szCs w:val="24"/>
          <w:lang w:val="fr-FR"/>
        </w:rPr>
        <w:t xml:space="preserve"> </w:t>
      </w:r>
      <w:r w:rsidRPr="00A75968">
        <w:rPr>
          <w:rFonts w:ascii="Book Antiqua" w:hAnsi="Book Antiqua"/>
          <w:sz w:val="24"/>
          <w:szCs w:val="24"/>
          <w:lang w:val="fr-FR"/>
        </w:rPr>
        <w:t>ne se trompera pas beaucoup et il se peut même qu’il dise juste dans la plupart de ce qu’il affirme.</w:t>
      </w:r>
    </w:p>
    <w:p w:rsidR="00F24EFE" w:rsidRDefault="00F24EFE" w:rsidP="000A40F9">
      <w:pPr>
        <w:spacing w:before="120" w:after="0" w:line="240" w:lineRule="auto"/>
        <w:ind w:firstLine="284"/>
        <w:jc w:val="both"/>
        <w:rPr>
          <w:rFonts w:ascii="Book Antiqua" w:hAnsi="Book Antiqua"/>
          <w:sz w:val="24"/>
          <w:szCs w:val="24"/>
          <w:lang w:val="fr-FR"/>
        </w:rPr>
      </w:pPr>
      <w:bookmarkStart w:id="122" w:name="_Toc400799395"/>
    </w:p>
    <w:p w:rsidR="00F24EFE" w:rsidRDefault="00F24EFE"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F24EFE" w:rsidRDefault="00F24EFE"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23" w:name="_Toc412310344"/>
      <w:bookmarkStart w:id="124" w:name="_Toc449811846"/>
      <w:r w:rsidRPr="000A40F9">
        <w:t>87) V</w:t>
      </w:r>
      <w:r w:rsidR="00A75968" w:rsidRPr="000A40F9">
        <w:t>oyager vers les pays des mécréants</w:t>
      </w:r>
      <w:bookmarkEnd w:id="122"/>
      <w:bookmarkEnd w:id="123"/>
      <w:bookmarkEnd w:id="124"/>
    </w:p>
    <w:p w:rsidR="00A75968" w:rsidRPr="000A40F9" w:rsidRDefault="00A75968" w:rsidP="000A40F9">
      <w:pPr>
        <w:pStyle w:val="Heading3"/>
        <w:rPr>
          <w:rFonts w:ascii="Book Antiqua" w:hAnsi="Book Antiqua"/>
        </w:rPr>
      </w:pPr>
      <w:r w:rsidRPr="000A40F9">
        <w:rPr>
          <w:rFonts w:ascii="Book Antiqua" w:hAnsi="Book Antiqua"/>
        </w:rPr>
        <w:t xml:space="preserve">Quel est le jugement porté sur le fait de voyager vers les pays des mécréants sans </w:t>
      </w:r>
      <w:r w:rsidR="00F24EFE" w:rsidRPr="000A40F9">
        <w:rPr>
          <w:rFonts w:ascii="Book Antiqua" w:hAnsi="Book Antiqua"/>
        </w:rPr>
        <w:t>nécessité</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Voyager vers les pays de mécréants n’est pas permis sauf si trois conditions sont remplies</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535DD7">
        <w:rPr>
          <w:rFonts w:ascii="Book Antiqua" w:hAnsi="Book Antiqua"/>
          <w:b/>
          <w:bCs/>
          <w:sz w:val="24"/>
          <w:szCs w:val="24"/>
          <w:lang w:val="fr-FR"/>
        </w:rPr>
        <w:t>La première condition</w:t>
      </w:r>
      <w:r w:rsidRPr="00A75968">
        <w:rPr>
          <w:rFonts w:ascii="Book Antiqua" w:hAnsi="Book Antiqua"/>
          <w:sz w:val="24"/>
          <w:szCs w:val="24"/>
          <w:lang w:val="fr-FR"/>
        </w:rPr>
        <w:t xml:space="preserve"> est que l’individu soit équipé d’une science qui lui permettre de repousser les ambig</w:t>
      </w:r>
      <w:r w:rsidR="00535DD7">
        <w:rPr>
          <w:rFonts w:ascii="Book Antiqua" w:hAnsi="Book Antiqua"/>
          <w:sz w:val="24"/>
          <w:szCs w:val="24"/>
          <w:lang w:val="fr-FR"/>
        </w:rPr>
        <w:t>uï</w:t>
      </w:r>
      <w:r w:rsidRPr="00A75968">
        <w:rPr>
          <w:rFonts w:ascii="Book Antiqua" w:hAnsi="Book Antiqua"/>
          <w:sz w:val="24"/>
          <w:szCs w:val="24"/>
          <w:lang w:val="fr-FR"/>
        </w:rPr>
        <w:t xml:space="preserve">tés, car </w:t>
      </w:r>
      <w:r w:rsidR="00150F50" w:rsidRPr="00A75968">
        <w:rPr>
          <w:rFonts w:ascii="Book Antiqua" w:hAnsi="Book Antiqua"/>
          <w:sz w:val="24"/>
          <w:szCs w:val="24"/>
          <w:lang w:val="fr-FR"/>
        </w:rPr>
        <w:t>là-bas</w:t>
      </w:r>
      <w:r w:rsidRPr="00A75968">
        <w:rPr>
          <w:rFonts w:ascii="Book Antiqua" w:hAnsi="Book Antiqua"/>
          <w:sz w:val="24"/>
          <w:szCs w:val="24"/>
          <w:lang w:val="fr-FR"/>
        </w:rPr>
        <w:t xml:space="preserve"> les mécréants lancent des ambig</w:t>
      </w:r>
      <w:r w:rsidR="00535DD7">
        <w:rPr>
          <w:rFonts w:ascii="Book Antiqua" w:hAnsi="Book Antiqua"/>
          <w:sz w:val="24"/>
          <w:szCs w:val="24"/>
          <w:lang w:val="fr-FR"/>
        </w:rPr>
        <w:t>uï</w:t>
      </w:r>
      <w:r w:rsidRPr="00A75968">
        <w:rPr>
          <w:rFonts w:ascii="Book Antiqua" w:hAnsi="Book Antiqua"/>
          <w:sz w:val="24"/>
          <w:szCs w:val="24"/>
          <w:lang w:val="fr-FR"/>
        </w:rPr>
        <w:t>tés aux gens, qui menacent de les emporter jusqu’à ce qu’ils tombent dans l’erreur. A</w:t>
      </w:r>
      <w:r w:rsidR="00FB0175">
        <w:rPr>
          <w:rFonts w:ascii="Book Antiqua" w:hAnsi="Book Antiqua"/>
          <w:sz w:val="24"/>
          <w:szCs w:val="24"/>
          <w:lang w:val="fr-FR"/>
        </w:rPr>
        <w:t>insi</w:t>
      </w:r>
      <w:r w:rsidRPr="00A75968">
        <w:rPr>
          <w:rFonts w:ascii="Book Antiqua" w:hAnsi="Book Antiqua"/>
          <w:sz w:val="24"/>
          <w:szCs w:val="24"/>
          <w:lang w:val="fr-FR"/>
        </w:rPr>
        <w:t xml:space="preserve">, il est </w:t>
      </w:r>
      <w:r w:rsidR="00F24EFE">
        <w:rPr>
          <w:rFonts w:ascii="Book Antiqua" w:hAnsi="Book Antiqua"/>
          <w:sz w:val="24"/>
          <w:szCs w:val="24"/>
          <w:lang w:val="fr-FR"/>
        </w:rPr>
        <w:t xml:space="preserve">impératif d’être doté de </w:t>
      </w:r>
      <w:r w:rsidRPr="00A75968">
        <w:rPr>
          <w:rFonts w:ascii="Book Antiqua" w:hAnsi="Book Antiqua"/>
          <w:sz w:val="24"/>
          <w:szCs w:val="24"/>
          <w:lang w:val="fr-FR"/>
        </w:rPr>
        <w:t xml:space="preserve">science avec laquelle </w:t>
      </w:r>
      <w:r w:rsidR="00F24EFE">
        <w:rPr>
          <w:rFonts w:ascii="Book Antiqua" w:hAnsi="Book Antiqua"/>
          <w:sz w:val="24"/>
          <w:szCs w:val="24"/>
          <w:lang w:val="fr-FR"/>
        </w:rPr>
        <w:t xml:space="preserve">on </w:t>
      </w:r>
      <w:r w:rsidRPr="00A75968">
        <w:rPr>
          <w:rFonts w:ascii="Book Antiqua" w:hAnsi="Book Antiqua"/>
          <w:sz w:val="24"/>
          <w:szCs w:val="24"/>
          <w:lang w:val="fr-FR"/>
        </w:rPr>
        <w:t xml:space="preserve">peut </w:t>
      </w:r>
      <w:r w:rsidR="00F24EFE">
        <w:rPr>
          <w:rFonts w:ascii="Book Antiqua" w:hAnsi="Book Antiqua"/>
          <w:sz w:val="24"/>
          <w:szCs w:val="24"/>
          <w:lang w:val="fr-FR"/>
        </w:rPr>
        <w:t>se</w:t>
      </w:r>
      <w:r w:rsidRPr="00A75968">
        <w:rPr>
          <w:rFonts w:ascii="Book Antiqua" w:hAnsi="Book Antiqua"/>
          <w:sz w:val="24"/>
          <w:szCs w:val="24"/>
          <w:lang w:val="fr-FR"/>
        </w:rPr>
        <w:t xml:space="preserve"> mettre à l’abri de leur mal.</w:t>
      </w:r>
    </w:p>
    <w:p w:rsidR="00A75968" w:rsidRPr="00A75968" w:rsidRDefault="00FB017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Il est évident que </w:t>
      </w:r>
      <w:r w:rsidR="00A75968" w:rsidRPr="00A75968">
        <w:rPr>
          <w:rFonts w:ascii="Book Antiqua" w:hAnsi="Book Antiqua"/>
          <w:sz w:val="24"/>
          <w:szCs w:val="24"/>
          <w:lang w:val="fr-FR"/>
        </w:rPr>
        <w:t>les mécréants sont hostiles à la religion d’Allah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et même </w:t>
      </w:r>
      <w:r w:rsidR="00A75968" w:rsidRPr="00A75968">
        <w:rPr>
          <w:rFonts w:ascii="Book Antiqua" w:hAnsi="Book Antiqua"/>
          <w:sz w:val="24"/>
          <w:szCs w:val="24"/>
          <w:lang w:val="fr-FR"/>
        </w:rPr>
        <w:t>à 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w:t>
      </w:r>
      <w:r w:rsidR="00A75968" w:rsidRPr="00A75968">
        <w:rPr>
          <w:rFonts w:ascii="Book Antiqua" w:hAnsi="Book Antiqua"/>
          <w:sz w:val="24"/>
          <w:szCs w:val="24"/>
          <w:lang w:val="fr-FR"/>
        </w:rPr>
        <w:t xml:space="preserve">, et sont </w:t>
      </w:r>
      <w:r>
        <w:rPr>
          <w:rFonts w:ascii="Book Antiqua" w:hAnsi="Book Antiqua"/>
          <w:sz w:val="24"/>
          <w:szCs w:val="24"/>
          <w:lang w:val="fr-FR"/>
        </w:rPr>
        <w:t xml:space="preserve">haineux à l’égard des </w:t>
      </w:r>
      <w:r w:rsidR="00A75968" w:rsidRPr="00A75968">
        <w:rPr>
          <w:rFonts w:ascii="Book Antiqua" w:hAnsi="Book Antiqua"/>
          <w:sz w:val="24"/>
          <w:szCs w:val="24"/>
          <w:lang w:val="fr-FR"/>
        </w:rPr>
        <w:t>alliés d’Allah</w:t>
      </w:r>
      <w:r>
        <w:rPr>
          <w:rFonts w:ascii="Book Antiqua" w:hAnsi="Book Antiqua"/>
          <w:sz w:val="24"/>
          <w:szCs w:val="24"/>
          <w:lang w:val="fr-FR"/>
        </w:rPr>
        <w:t>. I</w:t>
      </w:r>
      <w:r w:rsidR="00A75968" w:rsidRPr="00A75968">
        <w:rPr>
          <w:rFonts w:ascii="Book Antiqua" w:hAnsi="Book Antiqua"/>
          <w:sz w:val="24"/>
          <w:szCs w:val="24"/>
          <w:lang w:val="fr-FR"/>
        </w:rPr>
        <w:t xml:space="preserve">ls font tout ce qu’ils peuvent pour propager leur </w:t>
      </w:r>
      <w:r>
        <w:rPr>
          <w:rFonts w:ascii="Book Antiqua" w:hAnsi="Book Antiqua"/>
          <w:sz w:val="24"/>
          <w:szCs w:val="24"/>
          <w:lang w:val="fr-FR"/>
        </w:rPr>
        <w:t xml:space="preserve">façon de penser </w:t>
      </w:r>
      <w:r w:rsidR="00A75968" w:rsidRPr="00A75968">
        <w:rPr>
          <w:rFonts w:ascii="Book Antiqua" w:hAnsi="Book Antiqua"/>
          <w:sz w:val="24"/>
          <w:szCs w:val="24"/>
          <w:lang w:val="fr-FR"/>
        </w:rPr>
        <w:t>et leurs ambig</w:t>
      </w:r>
      <w:r w:rsidR="00535DD7">
        <w:rPr>
          <w:rFonts w:ascii="Book Antiqua" w:hAnsi="Book Antiqua"/>
          <w:sz w:val="24"/>
          <w:szCs w:val="24"/>
          <w:lang w:val="fr-FR"/>
        </w:rPr>
        <w:t>uï</w:t>
      </w:r>
      <w:r w:rsidR="00A75968" w:rsidRPr="00A75968">
        <w:rPr>
          <w:rFonts w:ascii="Book Antiqua" w:hAnsi="Book Antiqua"/>
          <w:sz w:val="24"/>
          <w:szCs w:val="24"/>
          <w:lang w:val="fr-FR"/>
        </w:rPr>
        <w:t xml:space="preserve">tés jusqu’à </w:t>
      </w:r>
      <w:r>
        <w:rPr>
          <w:rFonts w:ascii="Book Antiqua" w:hAnsi="Book Antiqua"/>
          <w:sz w:val="24"/>
          <w:szCs w:val="24"/>
          <w:lang w:val="fr-FR"/>
        </w:rPr>
        <w:t xml:space="preserve">faire </w:t>
      </w:r>
      <w:r w:rsidR="00A75968" w:rsidRPr="00A75968">
        <w:rPr>
          <w:rFonts w:ascii="Book Antiqua" w:hAnsi="Book Antiqua"/>
          <w:sz w:val="24"/>
          <w:szCs w:val="24"/>
          <w:lang w:val="fr-FR"/>
        </w:rPr>
        <w:t xml:space="preserve">douter le </w:t>
      </w:r>
      <w:r w:rsidR="00535DD7">
        <w:rPr>
          <w:rFonts w:ascii="Book Antiqua" w:hAnsi="Book Antiqua"/>
          <w:sz w:val="24"/>
          <w:szCs w:val="24"/>
          <w:lang w:val="fr-FR"/>
        </w:rPr>
        <w:t>M</w:t>
      </w:r>
      <w:r w:rsidR="00A75968" w:rsidRPr="00A75968">
        <w:rPr>
          <w:rFonts w:ascii="Book Antiqua" w:hAnsi="Book Antiqua"/>
          <w:sz w:val="24"/>
          <w:szCs w:val="24"/>
          <w:lang w:val="fr-FR"/>
        </w:rPr>
        <w:t xml:space="preserve">usulman </w:t>
      </w:r>
      <w:r>
        <w:rPr>
          <w:rFonts w:ascii="Book Antiqua" w:hAnsi="Book Antiqua"/>
          <w:sz w:val="24"/>
          <w:szCs w:val="24"/>
          <w:lang w:val="fr-FR"/>
        </w:rPr>
        <w:t xml:space="preserve">de </w:t>
      </w:r>
      <w:r w:rsidR="00A75968" w:rsidRPr="00A75968">
        <w:rPr>
          <w:rFonts w:ascii="Book Antiqua" w:hAnsi="Book Antiqua"/>
          <w:sz w:val="24"/>
          <w:szCs w:val="24"/>
          <w:lang w:val="fr-FR"/>
        </w:rPr>
        <w:t xml:space="preserve">sa religion. Et c’est pour cela que vous les voyez envoyer des </w:t>
      </w:r>
      <w:r>
        <w:rPr>
          <w:rFonts w:ascii="Book Antiqua" w:hAnsi="Book Antiqua"/>
          <w:sz w:val="24"/>
          <w:szCs w:val="24"/>
          <w:lang w:val="fr-FR"/>
        </w:rPr>
        <w:t xml:space="preserve">revues </w:t>
      </w:r>
      <w:r w:rsidR="00A75968" w:rsidRPr="00A75968">
        <w:rPr>
          <w:rFonts w:ascii="Book Antiqua" w:hAnsi="Book Antiqua"/>
          <w:sz w:val="24"/>
          <w:szCs w:val="24"/>
          <w:lang w:val="fr-FR"/>
        </w:rPr>
        <w:t>et même des cassettes audio dans nos pays afin d’appeler nos enfants au christianisme.</w:t>
      </w:r>
    </w:p>
    <w:p w:rsidR="00FB0175" w:rsidRDefault="00FB017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es </w:t>
      </w:r>
      <w:r w:rsidR="00535DD7">
        <w:rPr>
          <w:rFonts w:ascii="Book Antiqua" w:hAnsi="Book Antiqua"/>
          <w:sz w:val="24"/>
          <w:szCs w:val="24"/>
          <w:lang w:val="fr-FR"/>
        </w:rPr>
        <w:t>C</w:t>
      </w:r>
      <w:r w:rsidR="00A75968" w:rsidRPr="00A75968">
        <w:rPr>
          <w:rFonts w:ascii="Book Antiqua" w:hAnsi="Book Antiqua"/>
          <w:sz w:val="24"/>
          <w:szCs w:val="24"/>
          <w:lang w:val="fr-FR"/>
        </w:rPr>
        <w:t xml:space="preserve">hrétiens ne se lassent pas. Ils travaillent nuit et jour, sans faiblir, afin de faire sortir les </w:t>
      </w:r>
      <w:r w:rsidR="00535DD7">
        <w:rPr>
          <w:rFonts w:ascii="Book Antiqua" w:hAnsi="Book Antiqua"/>
          <w:sz w:val="24"/>
          <w:szCs w:val="24"/>
          <w:lang w:val="fr-FR"/>
        </w:rPr>
        <w:t>M</w:t>
      </w:r>
      <w:r w:rsidR="00A75968" w:rsidRPr="00A75968">
        <w:rPr>
          <w:rFonts w:ascii="Book Antiqua" w:hAnsi="Book Antiqua"/>
          <w:sz w:val="24"/>
          <w:szCs w:val="24"/>
          <w:lang w:val="fr-FR"/>
        </w:rPr>
        <w:t xml:space="preserve">usulmans de leur religion. </w:t>
      </w:r>
    </w:p>
    <w:p w:rsidR="00A75968" w:rsidRPr="00A75968" w:rsidRDefault="00FB017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V</w:t>
      </w:r>
      <w:r w:rsidR="00A75968" w:rsidRPr="00A75968">
        <w:rPr>
          <w:rFonts w:ascii="Book Antiqua" w:hAnsi="Book Antiqua"/>
          <w:sz w:val="24"/>
          <w:szCs w:val="24"/>
          <w:lang w:val="fr-FR"/>
        </w:rPr>
        <w:t xml:space="preserve">oici </w:t>
      </w:r>
      <w:r>
        <w:rPr>
          <w:rFonts w:ascii="Book Antiqua" w:hAnsi="Book Antiqua"/>
          <w:sz w:val="24"/>
          <w:szCs w:val="24"/>
          <w:lang w:val="fr-FR"/>
        </w:rPr>
        <w:t xml:space="preserve">donc </w:t>
      </w:r>
      <w:r w:rsidR="00A75968" w:rsidRPr="00A75968">
        <w:rPr>
          <w:rFonts w:ascii="Book Antiqua" w:hAnsi="Book Antiqua"/>
          <w:sz w:val="24"/>
          <w:szCs w:val="24"/>
          <w:lang w:val="fr-FR"/>
        </w:rPr>
        <w:t>le conseil que je vous donne</w:t>
      </w:r>
      <w:r w:rsidR="001E5B1D">
        <w:rPr>
          <w:rFonts w:ascii="Book Antiqua" w:hAnsi="Book Antiqua"/>
          <w:sz w:val="24"/>
          <w:szCs w:val="24"/>
          <w:lang w:val="fr-FR"/>
        </w:rPr>
        <w:t>:</w:t>
      </w:r>
      <w:r w:rsidR="00A75968" w:rsidRPr="00A75968">
        <w:rPr>
          <w:rFonts w:ascii="Book Antiqua" w:hAnsi="Book Antiqua"/>
          <w:sz w:val="24"/>
          <w:szCs w:val="24"/>
          <w:lang w:val="fr-FR"/>
        </w:rPr>
        <w:t xml:space="preserve"> prenez garde au mal des </w:t>
      </w:r>
      <w:r w:rsidR="00535DD7">
        <w:rPr>
          <w:rFonts w:ascii="Book Antiqua" w:hAnsi="Book Antiqua"/>
          <w:sz w:val="24"/>
          <w:szCs w:val="24"/>
          <w:lang w:val="fr-FR"/>
        </w:rPr>
        <w:t>C</w:t>
      </w:r>
      <w:r w:rsidR="00A75968" w:rsidRPr="00A75968">
        <w:rPr>
          <w:rFonts w:ascii="Book Antiqua" w:hAnsi="Book Antiqua"/>
          <w:sz w:val="24"/>
          <w:szCs w:val="24"/>
          <w:lang w:val="fr-FR"/>
        </w:rPr>
        <w:t xml:space="preserve">hrétiens, tout comme je vous recommande de prendre garde au mal des </w:t>
      </w:r>
      <w:r w:rsidR="00535DD7">
        <w:rPr>
          <w:rFonts w:ascii="Book Antiqua" w:hAnsi="Book Antiqua"/>
          <w:sz w:val="24"/>
          <w:szCs w:val="24"/>
          <w:lang w:val="fr-FR"/>
        </w:rPr>
        <w:t>J</w:t>
      </w:r>
      <w:r w:rsidR="00A75968" w:rsidRPr="00A75968">
        <w:rPr>
          <w:rFonts w:ascii="Book Antiqua" w:hAnsi="Book Antiqua"/>
          <w:sz w:val="24"/>
          <w:szCs w:val="24"/>
          <w:lang w:val="fr-FR"/>
        </w:rPr>
        <w:t>uifs, et à celui des communistes et des hypocrites qui feignent d’appartenir à l’Islam en apparence</w:t>
      </w:r>
      <w:r w:rsidR="00535DD7">
        <w:rPr>
          <w:rFonts w:ascii="Book Antiqua" w:hAnsi="Book Antiqua"/>
          <w:sz w:val="24"/>
          <w:szCs w:val="24"/>
          <w:lang w:val="fr-FR"/>
        </w:rPr>
        <w:t>,</w:t>
      </w:r>
      <w:r w:rsidR="00A75968" w:rsidRPr="00A75968">
        <w:rPr>
          <w:rFonts w:ascii="Book Antiqua" w:hAnsi="Book Antiqua"/>
          <w:sz w:val="24"/>
          <w:szCs w:val="24"/>
          <w:lang w:val="fr-FR"/>
        </w:rPr>
        <w:t xml:space="preserve"> alors qu’ils en sont les ennemis.</w:t>
      </w:r>
    </w:p>
    <w:p w:rsidR="00A75968" w:rsidRPr="00A75968" w:rsidRDefault="00FB017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somme</w:t>
      </w:r>
      <w:r w:rsidR="00A75968" w:rsidRPr="00A75968">
        <w:rPr>
          <w:rFonts w:ascii="Book Antiqua" w:hAnsi="Book Antiqua"/>
          <w:sz w:val="24"/>
          <w:szCs w:val="24"/>
          <w:lang w:val="fr-FR"/>
        </w:rPr>
        <w:t>, il est indispensable que cette condition soit remplie pour quiconque</w:t>
      </w:r>
      <w:r>
        <w:rPr>
          <w:rFonts w:ascii="Book Antiqua" w:hAnsi="Book Antiqua"/>
          <w:sz w:val="24"/>
          <w:szCs w:val="24"/>
          <w:lang w:val="fr-FR"/>
        </w:rPr>
        <w:t xml:space="preserve"> </w:t>
      </w:r>
      <w:r w:rsidR="00A75968" w:rsidRPr="00A75968">
        <w:rPr>
          <w:rFonts w:ascii="Book Antiqua" w:hAnsi="Book Antiqua"/>
          <w:sz w:val="24"/>
          <w:szCs w:val="24"/>
          <w:lang w:val="fr-FR"/>
        </w:rPr>
        <w:t>souhait</w:t>
      </w:r>
      <w:r>
        <w:rPr>
          <w:rFonts w:ascii="Book Antiqua" w:hAnsi="Book Antiqua"/>
          <w:sz w:val="24"/>
          <w:szCs w:val="24"/>
          <w:lang w:val="fr-FR"/>
        </w:rPr>
        <w:t>e</w:t>
      </w:r>
      <w:r w:rsidR="00A75968" w:rsidRPr="00A75968">
        <w:rPr>
          <w:rFonts w:ascii="Book Antiqua" w:hAnsi="Book Antiqua"/>
          <w:sz w:val="24"/>
          <w:szCs w:val="24"/>
          <w:lang w:val="fr-FR"/>
        </w:rPr>
        <w:t xml:space="preserve"> voyager vers les pays des mécréants. Et </w:t>
      </w:r>
      <w:r w:rsidR="001B44C4">
        <w:rPr>
          <w:rFonts w:ascii="Book Antiqua" w:hAnsi="Book Antiqua"/>
          <w:sz w:val="24"/>
          <w:szCs w:val="24"/>
          <w:lang w:val="fr-FR"/>
        </w:rPr>
        <w:t>celle-ci</w:t>
      </w:r>
      <w:r w:rsidR="00A75968" w:rsidRPr="00A75968">
        <w:rPr>
          <w:rFonts w:ascii="Book Antiqua" w:hAnsi="Book Antiqua"/>
          <w:sz w:val="24"/>
          <w:szCs w:val="24"/>
          <w:lang w:val="fr-FR"/>
        </w:rPr>
        <w:t xml:space="preserve"> est que l’individu soit </w:t>
      </w:r>
      <w:r>
        <w:rPr>
          <w:rFonts w:ascii="Book Antiqua" w:hAnsi="Book Antiqua"/>
          <w:sz w:val="24"/>
          <w:szCs w:val="24"/>
          <w:lang w:val="fr-FR"/>
        </w:rPr>
        <w:t xml:space="preserve">armé </w:t>
      </w:r>
      <w:r w:rsidR="00A75968" w:rsidRPr="00A75968">
        <w:rPr>
          <w:rFonts w:ascii="Book Antiqua" w:hAnsi="Book Antiqua"/>
          <w:sz w:val="24"/>
          <w:szCs w:val="24"/>
          <w:lang w:val="fr-FR"/>
        </w:rPr>
        <w:t>d’une science avec laquelle il peut repousser les ambig</w:t>
      </w:r>
      <w:r w:rsidR="00535DD7">
        <w:rPr>
          <w:rFonts w:ascii="Book Antiqua" w:hAnsi="Book Antiqua"/>
          <w:sz w:val="24"/>
          <w:szCs w:val="24"/>
          <w:lang w:val="fr-FR"/>
        </w:rPr>
        <w:t>uï</w:t>
      </w:r>
      <w:r w:rsidR="00A75968" w:rsidRPr="00A75968">
        <w:rPr>
          <w:rFonts w:ascii="Book Antiqua" w:hAnsi="Book Antiqua"/>
          <w:sz w:val="24"/>
          <w:szCs w:val="24"/>
          <w:lang w:val="fr-FR"/>
        </w:rPr>
        <w:t>tés.</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535DD7">
        <w:rPr>
          <w:rFonts w:ascii="Book Antiqua" w:hAnsi="Book Antiqua"/>
          <w:b/>
          <w:bCs/>
          <w:sz w:val="24"/>
          <w:szCs w:val="24"/>
          <w:lang w:val="fr-FR"/>
        </w:rPr>
        <w:t>La deuxième condition</w:t>
      </w:r>
      <w:r w:rsidRPr="00A75968">
        <w:rPr>
          <w:rFonts w:ascii="Book Antiqua" w:hAnsi="Book Antiqua"/>
          <w:sz w:val="24"/>
          <w:szCs w:val="24"/>
          <w:lang w:val="fr-FR"/>
        </w:rPr>
        <w:t xml:space="preserve"> est que l’individu ait </w:t>
      </w:r>
      <w:r w:rsidR="00FB0175">
        <w:rPr>
          <w:rFonts w:ascii="Book Antiqua" w:hAnsi="Book Antiqua"/>
          <w:sz w:val="24"/>
          <w:szCs w:val="24"/>
          <w:lang w:val="fr-FR"/>
        </w:rPr>
        <w:t xml:space="preserve">une pratique </w:t>
      </w:r>
      <w:r w:rsidRPr="00A75968">
        <w:rPr>
          <w:rFonts w:ascii="Book Antiqua" w:hAnsi="Book Antiqua"/>
          <w:sz w:val="24"/>
          <w:szCs w:val="24"/>
          <w:lang w:val="fr-FR"/>
        </w:rPr>
        <w:t>religi</w:t>
      </w:r>
      <w:r w:rsidR="00FB0175">
        <w:rPr>
          <w:rFonts w:ascii="Book Antiqua" w:hAnsi="Book Antiqua"/>
          <w:sz w:val="24"/>
          <w:szCs w:val="24"/>
          <w:lang w:val="fr-FR"/>
        </w:rPr>
        <w:t>euse</w:t>
      </w:r>
      <w:r w:rsidRPr="00A75968">
        <w:rPr>
          <w:rFonts w:ascii="Book Antiqua" w:hAnsi="Book Antiqua"/>
          <w:sz w:val="24"/>
          <w:szCs w:val="24"/>
          <w:lang w:val="fr-FR"/>
        </w:rPr>
        <w:t xml:space="preserve"> suffisant</w:t>
      </w:r>
      <w:r w:rsidR="00FB0175">
        <w:rPr>
          <w:rFonts w:ascii="Book Antiqua" w:hAnsi="Book Antiqua"/>
          <w:sz w:val="24"/>
          <w:szCs w:val="24"/>
          <w:lang w:val="fr-FR"/>
        </w:rPr>
        <w:t>e</w:t>
      </w:r>
      <w:r w:rsidRPr="00A75968">
        <w:rPr>
          <w:rFonts w:ascii="Book Antiqua" w:hAnsi="Book Antiqua"/>
          <w:sz w:val="24"/>
          <w:szCs w:val="24"/>
          <w:lang w:val="fr-FR"/>
        </w:rPr>
        <w:t xml:space="preserve"> </w:t>
      </w:r>
      <w:r w:rsidR="00FB0175">
        <w:rPr>
          <w:rFonts w:ascii="Book Antiqua" w:hAnsi="Book Antiqua"/>
          <w:sz w:val="24"/>
          <w:szCs w:val="24"/>
          <w:lang w:val="fr-FR"/>
        </w:rPr>
        <w:t xml:space="preserve">pour </w:t>
      </w:r>
      <w:r w:rsidRPr="00A75968">
        <w:rPr>
          <w:rFonts w:ascii="Book Antiqua" w:hAnsi="Book Antiqua"/>
          <w:sz w:val="24"/>
          <w:szCs w:val="24"/>
          <w:lang w:val="fr-FR"/>
        </w:rPr>
        <w:t>l’empêche</w:t>
      </w:r>
      <w:r w:rsidR="00FB0175">
        <w:rPr>
          <w:rFonts w:ascii="Book Antiqua" w:hAnsi="Book Antiqua"/>
          <w:sz w:val="24"/>
          <w:szCs w:val="24"/>
          <w:lang w:val="fr-FR"/>
        </w:rPr>
        <w:t>r</w:t>
      </w:r>
      <w:r w:rsidRPr="00A75968">
        <w:rPr>
          <w:rFonts w:ascii="Book Antiqua" w:hAnsi="Book Antiqua"/>
          <w:sz w:val="24"/>
          <w:szCs w:val="24"/>
          <w:lang w:val="fr-FR"/>
        </w:rPr>
        <w:t xml:space="preserve"> de tomber dans les </w:t>
      </w:r>
      <w:r w:rsidR="00FB0175">
        <w:rPr>
          <w:rFonts w:ascii="Book Antiqua" w:hAnsi="Book Antiqua"/>
          <w:sz w:val="24"/>
          <w:szCs w:val="24"/>
          <w:lang w:val="fr-FR"/>
        </w:rPr>
        <w:t>plaisirs interdits</w:t>
      </w:r>
      <w:r w:rsidRPr="00A75968">
        <w:rPr>
          <w:rFonts w:ascii="Book Antiqua" w:hAnsi="Book Antiqua"/>
          <w:sz w:val="24"/>
          <w:szCs w:val="24"/>
          <w:lang w:val="fr-FR"/>
        </w:rPr>
        <w:t xml:space="preserve">. </w:t>
      </w:r>
      <w:r w:rsidR="00FB0175">
        <w:rPr>
          <w:rFonts w:ascii="Book Antiqua" w:hAnsi="Book Antiqua"/>
          <w:sz w:val="24"/>
          <w:szCs w:val="24"/>
          <w:lang w:val="fr-FR"/>
        </w:rPr>
        <w:t xml:space="preserve">En fait, </w:t>
      </w:r>
      <w:r w:rsidRPr="00A75968">
        <w:rPr>
          <w:rFonts w:ascii="Book Antiqua" w:hAnsi="Book Antiqua"/>
          <w:sz w:val="24"/>
          <w:szCs w:val="24"/>
          <w:lang w:val="fr-FR"/>
        </w:rPr>
        <w:t xml:space="preserve">les pays des mécréants sont des pays de </w:t>
      </w:r>
      <w:r w:rsidR="00FB0175">
        <w:rPr>
          <w:rFonts w:ascii="Book Antiqua" w:hAnsi="Book Antiqua"/>
          <w:sz w:val="24"/>
          <w:szCs w:val="24"/>
          <w:lang w:val="fr-FR"/>
        </w:rPr>
        <w:t>plaisirs interdits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Ils ne sont en vérité comparables qu’à des bestiaux. Ou plutôt, ils sont plus égarés encore du sentier</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46"/>
      </w:r>
      <w:r w:rsidRPr="00A75968">
        <w:rPr>
          <w:rFonts w:ascii="Book Antiqua" w:hAnsi="Book Antiqua"/>
          <w:sz w:val="24"/>
          <w:szCs w:val="24"/>
          <w:lang w:val="fr-FR"/>
        </w:rPr>
        <w:t xml:space="preserve"> et </w:t>
      </w:r>
      <w:r w:rsidR="001E5B1D">
        <w:rPr>
          <w:rFonts w:ascii="Book Antiqua" w:hAnsi="Book Antiqua"/>
          <w:b/>
          <w:bCs/>
          <w:sz w:val="24"/>
          <w:szCs w:val="24"/>
          <w:lang w:val="fr-FR"/>
        </w:rPr>
        <w:t>«</w:t>
      </w:r>
      <w:r w:rsidRPr="007E3F40">
        <w:rPr>
          <w:rFonts w:ascii="Book Antiqua" w:hAnsi="Book Antiqua"/>
          <w:b/>
          <w:bCs/>
          <w:sz w:val="24"/>
          <w:szCs w:val="24"/>
          <w:lang w:val="fr-FR"/>
        </w:rPr>
        <w:t>Et ceux qui mécroient jouissent et mangent comme mangent les bestiaux; et le Feu sera leur lieu de séjour</w:t>
      </w:r>
      <w:r w:rsidR="007E3F40" w:rsidRPr="007E3F40">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47"/>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C’est un peuple de plaisirs. Ils ont en terme</w:t>
      </w:r>
      <w:r w:rsidR="00DB5167">
        <w:rPr>
          <w:rFonts w:ascii="Book Antiqua" w:hAnsi="Book Antiqua"/>
          <w:sz w:val="24"/>
          <w:szCs w:val="24"/>
          <w:lang w:val="fr-FR"/>
        </w:rPr>
        <w:t>s</w:t>
      </w:r>
      <w:r w:rsidRPr="00A75968">
        <w:rPr>
          <w:rFonts w:ascii="Book Antiqua" w:hAnsi="Book Antiqua"/>
          <w:sz w:val="24"/>
          <w:szCs w:val="24"/>
          <w:lang w:val="fr-FR"/>
        </w:rPr>
        <w:t xml:space="preserve"> de </w:t>
      </w:r>
      <w:r w:rsidR="00FB0175">
        <w:rPr>
          <w:rFonts w:ascii="Book Antiqua" w:hAnsi="Book Antiqua"/>
          <w:sz w:val="24"/>
          <w:szCs w:val="24"/>
          <w:lang w:val="fr-FR"/>
        </w:rPr>
        <w:t>plaisirs sexuels</w:t>
      </w:r>
      <w:r w:rsidRPr="00A75968">
        <w:rPr>
          <w:rFonts w:ascii="Book Antiqua" w:hAnsi="Book Antiqua"/>
          <w:sz w:val="24"/>
          <w:szCs w:val="24"/>
          <w:lang w:val="fr-FR"/>
        </w:rPr>
        <w:t xml:space="preserve">, </w:t>
      </w:r>
      <w:r w:rsidR="00FB0175">
        <w:rPr>
          <w:rFonts w:ascii="Book Antiqua" w:hAnsi="Book Antiqua"/>
          <w:sz w:val="24"/>
          <w:szCs w:val="24"/>
          <w:lang w:val="fr-FR"/>
        </w:rPr>
        <w:t xml:space="preserve">intellectuels </w:t>
      </w:r>
      <w:r w:rsidRPr="00A75968">
        <w:rPr>
          <w:rFonts w:ascii="Book Antiqua" w:hAnsi="Book Antiqua"/>
          <w:sz w:val="24"/>
          <w:szCs w:val="24"/>
          <w:lang w:val="fr-FR"/>
        </w:rPr>
        <w:t xml:space="preserve">et </w:t>
      </w:r>
      <w:r w:rsidR="00FB0175">
        <w:rPr>
          <w:rFonts w:ascii="Book Antiqua" w:hAnsi="Book Antiqua"/>
          <w:sz w:val="24"/>
          <w:szCs w:val="24"/>
          <w:lang w:val="fr-FR"/>
        </w:rPr>
        <w:t xml:space="preserve">scientifique </w:t>
      </w:r>
      <w:r w:rsidRPr="00A75968">
        <w:rPr>
          <w:rFonts w:ascii="Book Antiqua" w:hAnsi="Book Antiqua"/>
          <w:sz w:val="24"/>
          <w:szCs w:val="24"/>
          <w:lang w:val="fr-FR"/>
        </w:rPr>
        <w:t xml:space="preserve">ce que personne ne se voit refuser. Le fornicateur peut forniquer, l’homosexuel s’adonner à l’homosexualité, les alcooliques boire leur vin. </w:t>
      </w:r>
      <w:r w:rsidR="00FB0175">
        <w:rPr>
          <w:rFonts w:ascii="Book Antiqua" w:hAnsi="Book Antiqua"/>
          <w:sz w:val="24"/>
          <w:szCs w:val="24"/>
          <w:lang w:val="fr-FR"/>
        </w:rPr>
        <w:t>T</w:t>
      </w:r>
      <w:r w:rsidRPr="00A75968">
        <w:rPr>
          <w:rFonts w:ascii="Book Antiqua" w:hAnsi="Book Antiqua"/>
          <w:sz w:val="24"/>
          <w:szCs w:val="24"/>
          <w:lang w:val="fr-FR"/>
        </w:rPr>
        <w:t>outes les sortes de perversité et de dépravation sont présente</w:t>
      </w:r>
      <w:r w:rsidR="00535DD7">
        <w:rPr>
          <w:rFonts w:ascii="Book Antiqua" w:hAnsi="Book Antiqua"/>
          <w:sz w:val="24"/>
          <w:szCs w:val="24"/>
          <w:lang w:val="fr-FR"/>
        </w:rPr>
        <w:t xml:space="preserve">s </w:t>
      </w:r>
      <w:r w:rsidR="00DB5167" w:rsidRPr="00A75968">
        <w:rPr>
          <w:rFonts w:ascii="Book Antiqua" w:hAnsi="Book Antiqua"/>
          <w:sz w:val="24"/>
          <w:szCs w:val="24"/>
          <w:lang w:val="fr-FR"/>
        </w:rPr>
        <w:t>là-bas</w:t>
      </w:r>
      <w:r w:rsidRPr="00A75968">
        <w:rPr>
          <w:rFonts w:ascii="Book Antiqua" w:hAnsi="Book Antiqua"/>
          <w:sz w:val="24"/>
          <w:szCs w:val="24"/>
          <w:lang w:val="fr-FR"/>
        </w:rPr>
        <w:t xml:space="preserve">. </w:t>
      </w:r>
      <w:r w:rsidR="00FB0175">
        <w:rPr>
          <w:rFonts w:ascii="Book Antiqua" w:hAnsi="Book Antiqua"/>
          <w:sz w:val="24"/>
          <w:szCs w:val="24"/>
          <w:lang w:val="fr-FR"/>
        </w:rPr>
        <w:t>Et</w:t>
      </w:r>
      <w:r w:rsidRPr="00A75968">
        <w:rPr>
          <w:rFonts w:ascii="Book Antiqua" w:hAnsi="Book Antiqua"/>
          <w:sz w:val="24"/>
          <w:szCs w:val="24"/>
          <w:lang w:val="fr-FR"/>
        </w:rPr>
        <w:t xml:space="preserve"> si l’individu n’a pas de </w:t>
      </w:r>
      <w:r w:rsidR="001B44C4">
        <w:rPr>
          <w:rFonts w:ascii="Book Antiqua" w:hAnsi="Book Antiqua"/>
          <w:sz w:val="24"/>
          <w:szCs w:val="24"/>
          <w:lang w:val="fr-FR"/>
        </w:rPr>
        <w:t>pratique religieuse</w:t>
      </w:r>
      <w:r w:rsidRPr="00A75968">
        <w:rPr>
          <w:rFonts w:ascii="Book Antiqua" w:hAnsi="Book Antiqua"/>
          <w:sz w:val="24"/>
          <w:szCs w:val="24"/>
          <w:lang w:val="fr-FR"/>
        </w:rPr>
        <w:t xml:space="preserve"> pour le protéger de ces passions, il tombera dedans.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535DD7">
        <w:rPr>
          <w:rFonts w:ascii="Book Antiqua" w:hAnsi="Book Antiqua"/>
          <w:b/>
          <w:bCs/>
          <w:sz w:val="24"/>
          <w:szCs w:val="24"/>
          <w:lang w:val="fr-FR"/>
        </w:rPr>
        <w:t>La troisième condition</w:t>
      </w:r>
      <w:r w:rsidRPr="00A75968">
        <w:rPr>
          <w:rFonts w:ascii="Book Antiqua" w:hAnsi="Book Antiqua"/>
          <w:sz w:val="24"/>
          <w:szCs w:val="24"/>
          <w:lang w:val="fr-FR"/>
        </w:rPr>
        <w:t xml:space="preserve"> est que l’individu ait un réel besoin de se rendre dans ces pays, que ce soit pour recevoir des soins médicaux, ou pour une science qui n’</w:t>
      </w:r>
      <w:r w:rsidR="004E6D72">
        <w:rPr>
          <w:rFonts w:ascii="Book Antiqua" w:hAnsi="Book Antiqua"/>
          <w:sz w:val="24"/>
          <w:szCs w:val="24"/>
          <w:lang w:val="fr-FR"/>
        </w:rPr>
        <w:t xml:space="preserve">est pas enseignée dans </w:t>
      </w:r>
      <w:r w:rsidRPr="00A75968">
        <w:rPr>
          <w:rFonts w:ascii="Book Antiqua" w:hAnsi="Book Antiqua"/>
          <w:sz w:val="24"/>
          <w:szCs w:val="24"/>
          <w:lang w:val="fr-FR"/>
        </w:rPr>
        <w:t>son pays, ou afin de prêcher à 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w:t>
      </w:r>
      <w:r w:rsidRPr="00A75968">
        <w:rPr>
          <w:rFonts w:ascii="Book Antiqua" w:hAnsi="Book Antiqua"/>
          <w:sz w:val="24"/>
          <w:szCs w:val="24"/>
          <w:lang w:val="fr-FR"/>
        </w:rPr>
        <w:t xml:space="preserve">, ou pour tout autre </w:t>
      </w:r>
      <w:r w:rsidR="004E6D72">
        <w:rPr>
          <w:rFonts w:ascii="Book Antiqua" w:hAnsi="Book Antiqua"/>
          <w:sz w:val="24"/>
          <w:szCs w:val="24"/>
          <w:lang w:val="fr-FR"/>
        </w:rPr>
        <w:t>dessein</w:t>
      </w:r>
      <w:r w:rsidRPr="00A75968">
        <w:rPr>
          <w:rFonts w:ascii="Book Antiqua" w:hAnsi="Book Antiqua"/>
          <w:sz w:val="24"/>
          <w:szCs w:val="24"/>
          <w:lang w:val="fr-FR"/>
        </w:rPr>
        <w:t xml:space="preserve"> </w:t>
      </w:r>
      <w:r w:rsidR="004E6D72">
        <w:rPr>
          <w:rFonts w:ascii="Book Antiqua" w:hAnsi="Book Antiqua"/>
          <w:sz w:val="24"/>
          <w:szCs w:val="24"/>
          <w:lang w:val="fr-FR"/>
        </w:rPr>
        <w:t>pour lequel on voyage dans ces pays</w:t>
      </w:r>
      <w:r w:rsidRPr="00A75968">
        <w:rPr>
          <w:rFonts w:ascii="Book Antiqua" w:hAnsi="Book Antiqua"/>
          <w:sz w:val="24"/>
          <w:szCs w:val="24"/>
          <w:lang w:val="fr-FR"/>
        </w:rPr>
        <w:t>.</w:t>
      </w:r>
    </w:p>
    <w:p w:rsidR="00A75968" w:rsidRPr="00A75968" w:rsidRDefault="004E6D72"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w:t>
      </w:r>
      <w:r w:rsidR="00A75968" w:rsidRPr="00A75968">
        <w:rPr>
          <w:rFonts w:ascii="Book Antiqua" w:hAnsi="Book Antiqua"/>
          <w:sz w:val="24"/>
          <w:szCs w:val="24"/>
          <w:lang w:val="fr-FR"/>
        </w:rPr>
        <w:t xml:space="preserve">’il n’est pas dans le besoin, il ne lui est alors pas permis de voyager à cause du grand danger auquel </w:t>
      </w:r>
      <w:r>
        <w:rPr>
          <w:rFonts w:ascii="Book Antiqua" w:hAnsi="Book Antiqua"/>
          <w:sz w:val="24"/>
          <w:szCs w:val="24"/>
          <w:lang w:val="fr-FR"/>
        </w:rPr>
        <w:t xml:space="preserve">il risque de </w:t>
      </w:r>
      <w:r w:rsidR="00A75968" w:rsidRPr="00A75968">
        <w:rPr>
          <w:rFonts w:ascii="Book Antiqua" w:hAnsi="Book Antiqua"/>
          <w:sz w:val="24"/>
          <w:szCs w:val="24"/>
          <w:lang w:val="fr-FR"/>
        </w:rPr>
        <w:t>s’expose</w:t>
      </w:r>
      <w:r>
        <w:rPr>
          <w:rFonts w:ascii="Book Antiqua" w:hAnsi="Book Antiqua"/>
          <w:sz w:val="24"/>
          <w:szCs w:val="24"/>
          <w:lang w:val="fr-FR"/>
        </w:rPr>
        <w:t>r</w:t>
      </w:r>
      <w:r w:rsidR="00A75968" w:rsidRPr="00A75968">
        <w:rPr>
          <w:rFonts w:ascii="Book Antiqua" w:hAnsi="Book Antiqua"/>
          <w:sz w:val="24"/>
          <w:szCs w:val="24"/>
          <w:lang w:val="fr-FR"/>
        </w:rPr>
        <w:t xml:space="preserve">. </w:t>
      </w:r>
      <w:r>
        <w:rPr>
          <w:rFonts w:ascii="Book Antiqua" w:hAnsi="Book Antiqua"/>
          <w:sz w:val="24"/>
          <w:szCs w:val="24"/>
          <w:lang w:val="fr-FR"/>
        </w:rPr>
        <w:t>C</w:t>
      </w:r>
      <w:r w:rsidR="00A75968" w:rsidRPr="00A75968">
        <w:rPr>
          <w:rFonts w:ascii="Book Antiqua" w:hAnsi="Book Antiqua"/>
          <w:sz w:val="24"/>
          <w:szCs w:val="24"/>
          <w:lang w:val="fr-FR"/>
        </w:rPr>
        <w:t>ombien de gens, surtout parmi les jeunes ont voyagé vers ces pays et sont revenus avec un cœur</w:t>
      </w:r>
      <w:r>
        <w:rPr>
          <w:rFonts w:ascii="Book Antiqua" w:hAnsi="Book Antiqua"/>
          <w:sz w:val="24"/>
          <w:szCs w:val="24"/>
          <w:lang w:val="fr-FR"/>
        </w:rPr>
        <w:t xml:space="preserve"> complètement transformé</w:t>
      </w:r>
      <w:r w:rsidR="00A75968" w:rsidRPr="00A75968">
        <w:rPr>
          <w:rFonts w:ascii="Book Antiqua" w:hAnsi="Book Antiqua"/>
          <w:sz w:val="24"/>
          <w:szCs w:val="24"/>
          <w:lang w:val="fr-FR"/>
        </w:rPr>
        <w:t xml:space="preserve">. Ils ont voyagé vers ces pays avec un cœur sain, et en sont revenus </w:t>
      </w:r>
      <w:r>
        <w:rPr>
          <w:rFonts w:ascii="Book Antiqua" w:hAnsi="Book Antiqua"/>
          <w:sz w:val="24"/>
          <w:szCs w:val="24"/>
          <w:lang w:val="fr-FR"/>
        </w:rPr>
        <w:t>avec un cœur bouleversé</w:t>
      </w:r>
      <w:r w:rsidR="00A75968"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Aussi nous devons faire attention à cela.</w:t>
      </w:r>
    </w:p>
    <w:p w:rsidR="00A75968" w:rsidRPr="007E3F40" w:rsidRDefault="004E6D72"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Aussi, </w:t>
      </w:r>
      <w:r w:rsidR="00A75968" w:rsidRPr="00A75968">
        <w:rPr>
          <w:rFonts w:ascii="Book Antiqua" w:hAnsi="Book Antiqua"/>
          <w:sz w:val="24"/>
          <w:szCs w:val="24"/>
          <w:lang w:val="fr-FR"/>
        </w:rPr>
        <w:t xml:space="preserve">il </w:t>
      </w:r>
      <w:r>
        <w:rPr>
          <w:rFonts w:ascii="Book Antiqua" w:hAnsi="Book Antiqua"/>
          <w:sz w:val="24"/>
          <w:szCs w:val="24"/>
          <w:lang w:val="fr-FR"/>
        </w:rPr>
        <w:t xml:space="preserve">est </w:t>
      </w:r>
      <w:r w:rsidR="00A75968" w:rsidRPr="00A75968">
        <w:rPr>
          <w:rFonts w:ascii="Book Antiqua" w:hAnsi="Book Antiqua"/>
          <w:sz w:val="24"/>
          <w:szCs w:val="24"/>
          <w:lang w:val="fr-FR"/>
        </w:rPr>
        <w:t>indispensable</w:t>
      </w:r>
      <w:r>
        <w:rPr>
          <w:rFonts w:ascii="Book Antiqua" w:hAnsi="Book Antiqua"/>
          <w:sz w:val="24"/>
          <w:szCs w:val="24"/>
          <w:lang w:val="fr-FR"/>
        </w:rPr>
        <w:t xml:space="preserve"> de faire une remarque. C</w:t>
      </w:r>
      <w:r w:rsidR="00A75968" w:rsidRPr="00A75968">
        <w:rPr>
          <w:rFonts w:ascii="Book Antiqua" w:hAnsi="Book Antiqua"/>
          <w:sz w:val="24"/>
          <w:szCs w:val="24"/>
          <w:lang w:val="fr-FR"/>
        </w:rPr>
        <w:t xml:space="preserve">ertains, lorsqu’ils voyagent dans les pays des mécréants et en adoptent la nationalité, </w:t>
      </w:r>
      <w:r>
        <w:rPr>
          <w:rFonts w:ascii="Book Antiqua" w:hAnsi="Book Antiqua"/>
          <w:sz w:val="24"/>
          <w:szCs w:val="24"/>
          <w:lang w:val="fr-FR"/>
        </w:rPr>
        <w:t>se justifient par l</w:t>
      </w:r>
      <w:r w:rsidR="00A75968" w:rsidRPr="00A75968">
        <w:rPr>
          <w:rFonts w:ascii="Book Antiqua" w:hAnsi="Book Antiqua"/>
          <w:sz w:val="24"/>
          <w:szCs w:val="24"/>
          <w:lang w:val="fr-FR"/>
        </w:rPr>
        <w:t>es soins médicaux gratuits</w:t>
      </w:r>
      <w:r>
        <w:rPr>
          <w:rFonts w:ascii="Book Antiqua" w:hAnsi="Book Antiqua"/>
          <w:sz w:val="24"/>
          <w:szCs w:val="24"/>
          <w:lang w:val="fr-FR"/>
        </w:rPr>
        <w:t xml:space="preserve"> et autres avantages qu’ils percevront en tant que </w:t>
      </w:r>
      <w:r w:rsidR="00A75968" w:rsidRPr="00A75968">
        <w:rPr>
          <w:rFonts w:ascii="Book Antiqua" w:hAnsi="Book Antiqua"/>
          <w:sz w:val="24"/>
          <w:szCs w:val="24"/>
          <w:lang w:val="fr-FR"/>
        </w:rPr>
        <w:t>citoyens</w:t>
      </w:r>
      <w:r>
        <w:rPr>
          <w:rFonts w:ascii="Book Antiqua" w:hAnsi="Book Antiqua"/>
          <w:sz w:val="24"/>
          <w:szCs w:val="24"/>
          <w:lang w:val="fr-FR"/>
        </w:rPr>
        <w:t xml:space="preserve"> de ce pays</w:t>
      </w:r>
      <w:r w:rsidR="00A75968" w:rsidRPr="00A75968">
        <w:rPr>
          <w:rFonts w:ascii="Book Antiqua" w:hAnsi="Book Antiqua"/>
          <w:sz w:val="24"/>
          <w:szCs w:val="24"/>
          <w:lang w:val="fr-FR"/>
        </w:rPr>
        <w:t xml:space="preserve">. Tout ceci n’est absolument pas permis, </w:t>
      </w:r>
      <w:r>
        <w:rPr>
          <w:rFonts w:ascii="Book Antiqua" w:hAnsi="Book Antiqua"/>
          <w:sz w:val="24"/>
          <w:szCs w:val="24"/>
          <w:lang w:val="fr-FR"/>
        </w:rPr>
        <w:t xml:space="preserve">quelles que soient les circonstances. En </w:t>
      </w:r>
      <w:r w:rsidR="00A75968" w:rsidRPr="00A75968">
        <w:rPr>
          <w:rFonts w:ascii="Book Antiqua" w:hAnsi="Book Antiqua"/>
          <w:sz w:val="24"/>
          <w:szCs w:val="24"/>
          <w:lang w:val="fr-FR"/>
        </w:rPr>
        <w:t>fait</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adopter leur </w:t>
      </w:r>
      <w:r w:rsidR="00A75968" w:rsidRPr="00A75968">
        <w:rPr>
          <w:rFonts w:ascii="Book Antiqua" w:hAnsi="Book Antiqua"/>
          <w:sz w:val="24"/>
          <w:szCs w:val="24"/>
          <w:lang w:val="fr-FR"/>
        </w:rPr>
        <w:t xml:space="preserve">nationalité implique de leur être loyal dans la guerre et la paix, dans la difficulté et l’aisance et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a certes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7E3F40" w:rsidRPr="007E3F40">
        <w:rPr>
          <w:rFonts w:ascii="Book Antiqua" w:hAnsi="Book Antiqua"/>
          <w:b/>
          <w:bCs/>
          <w:sz w:val="24"/>
          <w:szCs w:val="24"/>
          <w:lang w:val="fr-FR"/>
        </w:rPr>
        <w:t>Ô</w:t>
      </w:r>
      <w:r w:rsidR="00A75968" w:rsidRPr="007E3F40">
        <w:rPr>
          <w:rFonts w:ascii="Book Antiqua" w:hAnsi="Book Antiqua"/>
          <w:b/>
          <w:bCs/>
          <w:sz w:val="24"/>
          <w:szCs w:val="24"/>
          <w:lang w:val="fr-FR"/>
        </w:rPr>
        <w:t xml:space="preserve"> les croyants</w:t>
      </w:r>
      <w:r w:rsidR="007B73E7">
        <w:rPr>
          <w:rFonts w:ascii="Book Antiqua" w:hAnsi="Book Antiqua"/>
          <w:b/>
          <w:bCs/>
          <w:sz w:val="24"/>
          <w:szCs w:val="24"/>
          <w:lang w:val="fr-FR"/>
        </w:rPr>
        <w:t>!</w:t>
      </w:r>
      <w:r w:rsidR="00A75968" w:rsidRPr="007E3F40">
        <w:rPr>
          <w:rFonts w:ascii="Book Antiqua" w:hAnsi="Book Antiqua"/>
          <w:b/>
          <w:bCs/>
          <w:sz w:val="24"/>
          <w:szCs w:val="24"/>
          <w:lang w:val="fr-FR"/>
        </w:rPr>
        <w:t xml:space="preserve"> Ne prenez pas pour alliés les Juifs et les Chrétiens; ils sont alliés les uns des autres. Et celui d’entre vous qui les prend pour alliés, devient un des leurs. Allah ne guide</w:t>
      </w:r>
      <w:r w:rsidR="007E3F40">
        <w:rPr>
          <w:rFonts w:ascii="Book Antiqua" w:hAnsi="Book Antiqua"/>
          <w:b/>
          <w:bCs/>
          <w:sz w:val="24"/>
          <w:szCs w:val="24"/>
          <w:lang w:val="fr-FR"/>
        </w:rPr>
        <w:t xml:space="preserve"> certes pas les gens injustes</w:t>
      </w:r>
      <w:r w:rsidR="00A75968" w:rsidRPr="007E3F40">
        <w:rPr>
          <w:rFonts w:ascii="Book Antiqua" w:hAnsi="Book Antiqua"/>
          <w:b/>
          <w:bCs/>
          <w:sz w:val="24"/>
          <w:szCs w:val="24"/>
          <w:lang w:val="fr-FR"/>
        </w:rPr>
        <w:t>. Tu verras, d’ailleurs, que ceux qui ont la maladie au cœur se précipitent vers eux et disent</w:t>
      </w:r>
      <w:r w:rsidR="001E5B1D">
        <w:rPr>
          <w:rFonts w:ascii="Book Antiqua" w:hAnsi="Book Antiqua"/>
          <w:b/>
          <w:bCs/>
          <w:sz w:val="24"/>
          <w:szCs w:val="24"/>
          <w:lang w:val="fr-FR"/>
        </w:rPr>
        <w:t>:</w:t>
      </w:r>
      <w:r w:rsidR="00A75968" w:rsidRPr="007E3F40">
        <w:rPr>
          <w:rFonts w:ascii="Book Antiqua" w:hAnsi="Book Antiqua"/>
          <w:b/>
          <w:bCs/>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Nous craignons qu’un revers de fortune ne nous frappe.</w:t>
      </w:r>
      <w:r>
        <w:rPr>
          <w:rFonts w:ascii="Book Antiqua" w:hAnsi="Book Antiqua"/>
          <w:b/>
          <w:bCs/>
          <w:sz w:val="24"/>
          <w:szCs w:val="24"/>
          <w:lang w:val="fr-FR"/>
        </w:rPr>
        <w:t>»</w:t>
      </w:r>
      <w:r w:rsidR="00A75968" w:rsidRPr="007E3F40">
        <w:rPr>
          <w:rFonts w:ascii="Book Antiqua" w:hAnsi="Book Antiqua"/>
          <w:b/>
          <w:bCs/>
          <w:sz w:val="24"/>
          <w:szCs w:val="24"/>
          <w:lang w:val="fr-FR"/>
        </w:rPr>
        <w:t xml:space="preserve"> Mais peut-être qu’Allah fera venir la victoire ou un ordre émanant de Lui. Alors ceux-là regretteront</w:t>
      </w:r>
      <w:r>
        <w:rPr>
          <w:rFonts w:ascii="Book Antiqua" w:hAnsi="Book Antiqua"/>
          <w:b/>
          <w:bCs/>
          <w:sz w:val="24"/>
          <w:szCs w:val="24"/>
          <w:lang w:val="fr-FR"/>
        </w:rPr>
        <w:t xml:space="preserve"> ce qu’ils ont dissimulé</w:t>
      </w:r>
      <w:r w:rsidR="00A75968"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48"/>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ceux qui </w:t>
      </w:r>
      <w:r w:rsidR="00535DD7">
        <w:rPr>
          <w:rFonts w:ascii="Book Antiqua" w:hAnsi="Book Antiqua"/>
          <w:sz w:val="24"/>
          <w:szCs w:val="24"/>
          <w:lang w:val="fr-FR"/>
        </w:rPr>
        <w:t>ont une maladie dans leur cœur</w:t>
      </w:r>
      <w:r w:rsidRPr="00A75968">
        <w:rPr>
          <w:rFonts w:ascii="Book Antiqua" w:hAnsi="Book Antiqua"/>
          <w:sz w:val="24"/>
          <w:szCs w:val="24"/>
          <w:lang w:val="fr-FR"/>
        </w:rPr>
        <w:t xml:space="preserve"> n’ont ni certitude ni confiance dans la promesse d’Allah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w:t>
      </w:r>
      <w:r w:rsidRPr="00A75968">
        <w:rPr>
          <w:rFonts w:ascii="Book Antiqua" w:hAnsi="Book Antiqua"/>
          <w:sz w:val="24"/>
          <w:szCs w:val="24"/>
          <w:lang w:val="fr-FR"/>
        </w:rPr>
        <w:t>. Et c’est pour cela que tu les vois se précipiter dans l’alliance et l’amour avec ces mécréants.</w:t>
      </w:r>
    </w:p>
    <w:p w:rsidR="004E6D72" w:rsidRDefault="004E6D72" w:rsidP="000A40F9">
      <w:pPr>
        <w:spacing w:before="120" w:after="0" w:line="240" w:lineRule="auto"/>
        <w:ind w:firstLine="284"/>
        <w:jc w:val="both"/>
        <w:rPr>
          <w:rFonts w:ascii="Book Antiqua" w:hAnsi="Book Antiqua"/>
          <w:sz w:val="24"/>
          <w:szCs w:val="24"/>
          <w:lang w:val="fr-FR"/>
        </w:rPr>
      </w:pPr>
      <w:bookmarkStart w:id="125" w:name="_Toc400799396"/>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26" w:name="_Toc412310345"/>
      <w:bookmarkStart w:id="127" w:name="_Toc449811847"/>
      <w:r w:rsidRPr="000A40F9">
        <w:t>88) V</w:t>
      </w:r>
      <w:r w:rsidR="00A75968" w:rsidRPr="000A40F9">
        <w:t>oyager vers les pays des mécréants pour apprendre la langue anglaise et prêcher les mécréants à l’Islam</w:t>
      </w:r>
      <w:bookmarkEnd w:id="125"/>
      <w:bookmarkEnd w:id="126"/>
      <w:bookmarkEnd w:id="127"/>
    </w:p>
    <w:p w:rsidR="00A75968" w:rsidRPr="000A40F9" w:rsidRDefault="00A75968" w:rsidP="000A40F9">
      <w:pPr>
        <w:pStyle w:val="Heading3"/>
        <w:rPr>
          <w:rFonts w:ascii="Book Antiqua" w:hAnsi="Book Antiqua"/>
        </w:rPr>
      </w:pPr>
      <w:r w:rsidRPr="000A40F9">
        <w:rPr>
          <w:rFonts w:ascii="Book Antiqua" w:hAnsi="Book Antiqua"/>
        </w:rPr>
        <w:t xml:space="preserve">Est-il permis de voyager dans un </w:t>
      </w:r>
      <w:r w:rsidR="00250955" w:rsidRPr="000A40F9">
        <w:rPr>
          <w:rFonts w:ascii="Book Antiqua" w:hAnsi="Book Antiqua"/>
        </w:rPr>
        <w:t>pays européen</w:t>
      </w:r>
      <w:r w:rsidRPr="000A40F9">
        <w:rPr>
          <w:rFonts w:ascii="Book Antiqua" w:hAnsi="Book Antiqua"/>
        </w:rPr>
        <w:t xml:space="preserve"> pour y apprendre la langue anglaise et pour y prêcher les mécréants à l’Islam?</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Nous sommes ici confrontés à deux objectifs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535DD7">
        <w:rPr>
          <w:rFonts w:ascii="Book Antiqua" w:hAnsi="Book Antiqua"/>
          <w:sz w:val="24"/>
          <w:szCs w:val="24"/>
          <w:lang w:val="fr-FR"/>
        </w:rPr>
        <w:t>l</w:t>
      </w:r>
      <w:r w:rsidRPr="00A75968">
        <w:rPr>
          <w:rFonts w:ascii="Book Antiqua" w:hAnsi="Book Antiqua"/>
          <w:sz w:val="24"/>
          <w:szCs w:val="24"/>
          <w:lang w:val="fr-FR"/>
        </w:rPr>
        <w:t xml:space="preserve">e premier étant d’apprendre la langue anglaise, et je suis convaincu que le voyage dans cette optique n’est pas une nécessité, car il est possible de l’apprendre ici. Le second objectif étant </w:t>
      </w:r>
      <w:r w:rsidR="00315D68">
        <w:rPr>
          <w:rFonts w:ascii="Book Antiqua" w:hAnsi="Book Antiqua"/>
          <w:sz w:val="24"/>
          <w:szCs w:val="24"/>
          <w:lang w:val="fr-FR"/>
        </w:rPr>
        <w:t>le prêche</w:t>
      </w:r>
      <w:r w:rsidRPr="00A75968">
        <w:rPr>
          <w:rFonts w:ascii="Book Antiqua" w:hAnsi="Book Antiqua"/>
          <w:sz w:val="24"/>
          <w:szCs w:val="24"/>
          <w:lang w:val="fr-FR"/>
        </w:rPr>
        <w:t xml:space="preserve"> à Allah</w:t>
      </w:r>
      <w:r w:rsidR="00736810">
        <w:rPr>
          <w:rFonts w:ascii="Book Antiqua" w:hAnsi="Book Antiqua"/>
          <w:sz w:val="24"/>
          <w:szCs w:val="24"/>
          <w:lang w:val="fr-FR"/>
        </w:rPr>
        <w:t xml:space="preserve">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w:t>
      </w:r>
      <w:r w:rsidRPr="00A75968">
        <w:rPr>
          <w:rFonts w:ascii="Book Antiqua" w:hAnsi="Book Antiqua"/>
          <w:sz w:val="24"/>
          <w:szCs w:val="24"/>
          <w:lang w:val="fr-FR"/>
        </w:rPr>
        <w:t>. Et ceci est sans aucun doute un bon objectif mais sous deux conditions toutefois</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La première</w:t>
      </w:r>
      <w:r w:rsidR="001E5B1D">
        <w:rPr>
          <w:rFonts w:ascii="Book Antiqua" w:hAnsi="Book Antiqua"/>
          <w:sz w:val="24"/>
          <w:szCs w:val="24"/>
          <w:lang w:val="fr-FR"/>
        </w:rPr>
        <w:t>:</w:t>
      </w:r>
      <w:r w:rsidRPr="00A75968">
        <w:rPr>
          <w:rFonts w:ascii="Book Antiqua" w:hAnsi="Book Antiqua"/>
          <w:sz w:val="24"/>
          <w:szCs w:val="24"/>
          <w:lang w:val="fr-FR"/>
        </w:rPr>
        <w:t xml:space="preserve"> que </w:t>
      </w:r>
      <w:r w:rsidR="00250955">
        <w:rPr>
          <w:rFonts w:ascii="Book Antiqua" w:hAnsi="Book Antiqua"/>
          <w:sz w:val="24"/>
          <w:szCs w:val="24"/>
          <w:lang w:val="fr-FR"/>
        </w:rPr>
        <w:t xml:space="preserve">celui qui y voyage </w:t>
      </w:r>
      <w:r w:rsidRPr="00A75968">
        <w:rPr>
          <w:rFonts w:ascii="Book Antiqua" w:hAnsi="Book Antiqua"/>
          <w:sz w:val="24"/>
          <w:szCs w:val="24"/>
          <w:lang w:val="fr-FR"/>
        </w:rPr>
        <w:t>ait une science avec laquelle il puisse repousser les ambig</w:t>
      </w:r>
      <w:r w:rsidR="00535DD7">
        <w:rPr>
          <w:rFonts w:ascii="Book Antiqua" w:hAnsi="Book Antiqua"/>
          <w:sz w:val="24"/>
          <w:szCs w:val="24"/>
          <w:lang w:val="fr-FR"/>
        </w:rPr>
        <w:t>uï</w:t>
      </w:r>
      <w:r w:rsidRPr="00A75968">
        <w:rPr>
          <w:rFonts w:ascii="Book Antiqua" w:hAnsi="Book Antiqua"/>
          <w:sz w:val="24"/>
          <w:szCs w:val="24"/>
          <w:lang w:val="fr-FR"/>
        </w:rPr>
        <w:t xml:space="preserve">tés. </w:t>
      </w:r>
      <w:r w:rsidR="007E3F40">
        <w:rPr>
          <w:rFonts w:ascii="Book Antiqua" w:hAnsi="Book Antiqua"/>
          <w:sz w:val="24"/>
          <w:szCs w:val="24"/>
          <w:lang w:val="fr-FR"/>
        </w:rPr>
        <w:t>Quant au fait qu’il se rende là-</w:t>
      </w:r>
      <w:r w:rsidRPr="00A75968">
        <w:rPr>
          <w:rFonts w:ascii="Book Antiqua" w:hAnsi="Book Antiqua"/>
          <w:sz w:val="24"/>
          <w:szCs w:val="24"/>
          <w:lang w:val="fr-FR"/>
        </w:rPr>
        <w:t xml:space="preserve">bas et prêche à 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 xml:space="preserve">sans science, cela </w:t>
      </w:r>
      <w:r w:rsidR="00250955">
        <w:rPr>
          <w:rFonts w:ascii="Book Antiqua" w:hAnsi="Book Antiqua"/>
          <w:sz w:val="24"/>
          <w:szCs w:val="24"/>
          <w:lang w:val="fr-FR"/>
        </w:rPr>
        <w:t xml:space="preserve">équivaut à se rendre au </w:t>
      </w:r>
      <w:r w:rsidRPr="00A75968">
        <w:rPr>
          <w:rFonts w:ascii="Book Antiqua" w:hAnsi="Book Antiqua"/>
          <w:sz w:val="24"/>
          <w:szCs w:val="24"/>
          <w:lang w:val="fr-FR"/>
        </w:rPr>
        <w:t>combat sans arme</w:t>
      </w:r>
      <w:r w:rsidR="007B73E7">
        <w:rPr>
          <w:rFonts w:ascii="Book Antiqua" w:hAnsi="Book Antiqua"/>
          <w:sz w:val="24"/>
          <w:szCs w:val="24"/>
          <w:lang w:val="fr-FR"/>
        </w:rPr>
        <w:t>!</w:t>
      </w:r>
      <w:r w:rsidRPr="00A75968">
        <w:rPr>
          <w:rFonts w:ascii="Book Antiqua" w:hAnsi="Book Antiqua"/>
          <w:sz w:val="24"/>
          <w:szCs w:val="24"/>
          <w:lang w:val="fr-FR"/>
        </w:rPr>
        <w:t xml:space="preserve"> C’est pourquoi, il lui faut impérativement </w:t>
      </w:r>
      <w:r w:rsidR="00250955">
        <w:rPr>
          <w:rFonts w:ascii="Book Antiqua" w:hAnsi="Book Antiqua"/>
          <w:sz w:val="24"/>
          <w:szCs w:val="24"/>
          <w:lang w:val="fr-FR"/>
        </w:rPr>
        <w:t>qu’il dispose d’</w:t>
      </w:r>
      <w:r w:rsidRPr="00A75968">
        <w:rPr>
          <w:rFonts w:ascii="Book Antiqua" w:hAnsi="Book Antiqua"/>
          <w:sz w:val="24"/>
          <w:szCs w:val="24"/>
          <w:lang w:val="fr-FR"/>
        </w:rPr>
        <w:t xml:space="preserve">une science avec laquelle il </w:t>
      </w:r>
      <w:r w:rsidR="007E3F40">
        <w:rPr>
          <w:rFonts w:ascii="Book Antiqua" w:hAnsi="Book Antiqua"/>
          <w:sz w:val="24"/>
          <w:szCs w:val="24"/>
          <w:lang w:val="fr-FR"/>
        </w:rPr>
        <w:t>puisse repousser les ambiguïtés</w:t>
      </w:r>
      <w:r w:rsidRPr="00A75968">
        <w:rPr>
          <w:rFonts w:ascii="Book Antiqua" w:hAnsi="Book Antiqua"/>
          <w:sz w:val="24"/>
          <w:szCs w:val="24"/>
          <w:lang w:val="fr-FR"/>
        </w:rPr>
        <w:t xml:space="preserve">, </w:t>
      </w:r>
      <w:r w:rsidR="00250955">
        <w:rPr>
          <w:rFonts w:ascii="Book Antiqua" w:hAnsi="Book Antiqua"/>
          <w:sz w:val="24"/>
          <w:szCs w:val="24"/>
          <w:lang w:val="fr-FR"/>
        </w:rPr>
        <w:t xml:space="preserve">convaincre ceux à qui il s’adresse </w:t>
      </w:r>
      <w:r w:rsidRPr="00A75968">
        <w:rPr>
          <w:rFonts w:ascii="Book Antiqua" w:hAnsi="Book Antiqua"/>
          <w:sz w:val="24"/>
          <w:szCs w:val="24"/>
          <w:lang w:val="fr-FR"/>
        </w:rPr>
        <w:t xml:space="preserve">et </w:t>
      </w:r>
      <w:r w:rsidR="00250955">
        <w:rPr>
          <w:rFonts w:ascii="Book Antiqua" w:hAnsi="Book Antiqua"/>
          <w:sz w:val="24"/>
          <w:szCs w:val="24"/>
          <w:lang w:val="fr-FR"/>
        </w:rPr>
        <w:t>vaincre</w:t>
      </w:r>
      <w:r w:rsidRPr="00A75968">
        <w:rPr>
          <w:rFonts w:ascii="Book Antiqua" w:hAnsi="Book Antiqua"/>
          <w:sz w:val="24"/>
          <w:szCs w:val="24"/>
          <w:lang w:val="fr-FR"/>
        </w:rPr>
        <w:t xml:space="preserve"> ceux qui polémiquent.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w:t>
      </w:r>
      <w:r w:rsidR="00240FFE">
        <w:rPr>
          <w:rFonts w:ascii="Book Antiqua" w:hAnsi="Book Antiqua"/>
          <w:sz w:val="24"/>
          <w:szCs w:val="24"/>
          <w:lang w:val="fr-FR"/>
        </w:rPr>
        <w:t>a</w:t>
      </w:r>
      <w:r w:rsidRPr="00A75968">
        <w:rPr>
          <w:rFonts w:ascii="Book Antiqua" w:hAnsi="Book Antiqua"/>
          <w:sz w:val="24"/>
          <w:szCs w:val="24"/>
          <w:lang w:val="fr-FR"/>
        </w:rPr>
        <w:t xml:space="preserve"> </w:t>
      </w:r>
      <w:r w:rsidR="00250955">
        <w:rPr>
          <w:rFonts w:ascii="Book Antiqua" w:hAnsi="Book Antiqua"/>
          <w:sz w:val="24"/>
          <w:szCs w:val="24"/>
          <w:lang w:val="fr-FR"/>
        </w:rPr>
        <w:t>seconde</w:t>
      </w:r>
      <w:r w:rsidR="001E5B1D">
        <w:rPr>
          <w:rFonts w:ascii="Book Antiqua" w:hAnsi="Book Antiqua"/>
          <w:sz w:val="24"/>
          <w:szCs w:val="24"/>
          <w:lang w:val="fr-FR"/>
        </w:rPr>
        <w:t>:</w:t>
      </w:r>
      <w:r w:rsidRPr="00A75968">
        <w:rPr>
          <w:rFonts w:ascii="Book Antiqua" w:hAnsi="Book Antiqua"/>
          <w:sz w:val="24"/>
          <w:szCs w:val="24"/>
          <w:lang w:val="fr-FR"/>
        </w:rPr>
        <w:t xml:space="preserve"> qu’il ait un niveau </w:t>
      </w:r>
      <w:r w:rsidR="00250955">
        <w:rPr>
          <w:rFonts w:ascii="Book Antiqua" w:hAnsi="Book Antiqua"/>
          <w:sz w:val="24"/>
          <w:szCs w:val="24"/>
          <w:lang w:val="fr-FR"/>
        </w:rPr>
        <w:t>d</w:t>
      </w:r>
      <w:r w:rsidRPr="00A75968">
        <w:rPr>
          <w:rFonts w:ascii="Book Antiqua" w:hAnsi="Book Antiqua"/>
          <w:sz w:val="24"/>
          <w:szCs w:val="24"/>
          <w:lang w:val="fr-FR"/>
        </w:rPr>
        <w:t xml:space="preserve">’adoration et </w:t>
      </w:r>
      <w:r w:rsidR="00250955">
        <w:rPr>
          <w:rFonts w:ascii="Book Antiqua" w:hAnsi="Book Antiqua"/>
          <w:sz w:val="24"/>
          <w:szCs w:val="24"/>
          <w:lang w:val="fr-FR"/>
        </w:rPr>
        <w:t xml:space="preserve">de pratique </w:t>
      </w:r>
      <w:r w:rsidRPr="00A75968">
        <w:rPr>
          <w:rFonts w:ascii="Book Antiqua" w:hAnsi="Book Antiqua"/>
          <w:sz w:val="24"/>
          <w:szCs w:val="24"/>
          <w:lang w:val="fr-FR"/>
        </w:rPr>
        <w:t>religi</w:t>
      </w:r>
      <w:r w:rsidR="00250955">
        <w:rPr>
          <w:rFonts w:ascii="Book Antiqua" w:hAnsi="Book Antiqua"/>
          <w:sz w:val="24"/>
          <w:szCs w:val="24"/>
          <w:lang w:val="fr-FR"/>
        </w:rPr>
        <w:t>euse</w:t>
      </w:r>
      <w:r w:rsidRPr="00A75968">
        <w:rPr>
          <w:rFonts w:ascii="Book Antiqua" w:hAnsi="Book Antiqua"/>
          <w:sz w:val="24"/>
          <w:szCs w:val="24"/>
          <w:lang w:val="fr-FR"/>
        </w:rPr>
        <w:t xml:space="preserve"> qui lui permette de </w:t>
      </w:r>
      <w:r w:rsidR="00250955">
        <w:rPr>
          <w:rFonts w:ascii="Book Antiqua" w:hAnsi="Book Antiqua"/>
          <w:sz w:val="24"/>
          <w:szCs w:val="24"/>
          <w:lang w:val="fr-FR"/>
        </w:rPr>
        <w:t>se protéger des plaisirs interdits</w:t>
      </w:r>
      <w:r w:rsidR="00240FFE">
        <w:rPr>
          <w:rFonts w:ascii="Book Antiqua" w:hAnsi="Book Antiqua"/>
          <w:sz w:val="24"/>
          <w:szCs w:val="24"/>
          <w:lang w:val="fr-FR"/>
        </w:rPr>
        <w:t>. B</w:t>
      </w:r>
      <w:r w:rsidRPr="00A75968">
        <w:rPr>
          <w:rFonts w:ascii="Book Antiqua" w:hAnsi="Book Antiqua"/>
          <w:sz w:val="24"/>
          <w:szCs w:val="24"/>
          <w:lang w:val="fr-FR"/>
        </w:rPr>
        <w:t>eaucoup de gens, s’ils se rendaient dans de tels pays glisseraient très certainement dans les abimes de l’enfer.</w:t>
      </w:r>
    </w:p>
    <w:p w:rsidR="00A75968" w:rsidRPr="00A75968" w:rsidRDefault="00240FF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S</w:t>
      </w:r>
      <w:r w:rsidR="00A75968" w:rsidRPr="00A75968">
        <w:rPr>
          <w:rFonts w:ascii="Book Antiqua" w:hAnsi="Book Antiqua"/>
          <w:sz w:val="24"/>
          <w:szCs w:val="24"/>
          <w:lang w:val="fr-FR"/>
        </w:rPr>
        <w:t>i l’individu réuni</w:t>
      </w:r>
      <w:r w:rsidR="00535DD7">
        <w:rPr>
          <w:rFonts w:ascii="Book Antiqua" w:hAnsi="Book Antiqua"/>
          <w:sz w:val="24"/>
          <w:szCs w:val="24"/>
          <w:lang w:val="fr-FR"/>
        </w:rPr>
        <w:t>t</w:t>
      </w:r>
      <w:r w:rsidR="00A75968" w:rsidRPr="00A75968">
        <w:rPr>
          <w:rFonts w:ascii="Book Antiqua" w:hAnsi="Book Antiqua"/>
          <w:sz w:val="24"/>
          <w:szCs w:val="24"/>
          <w:lang w:val="fr-FR"/>
        </w:rPr>
        <w:t xml:space="preserve"> ces deux choses</w:t>
      </w:r>
      <w:r w:rsidR="001E5B1D">
        <w:rPr>
          <w:rFonts w:ascii="Book Antiqua" w:hAnsi="Book Antiqua"/>
          <w:sz w:val="24"/>
          <w:szCs w:val="24"/>
          <w:lang w:val="fr-FR"/>
        </w:rPr>
        <w:t>:</w:t>
      </w:r>
      <w:r w:rsidR="00A75968" w:rsidRPr="00A75968">
        <w:rPr>
          <w:rFonts w:ascii="Book Antiqua" w:hAnsi="Book Antiqua"/>
          <w:sz w:val="24"/>
          <w:szCs w:val="24"/>
          <w:lang w:val="fr-FR"/>
        </w:rPr>
        <w:t xml:space="preserve"> la science et </w:t>
      </w:r>
      <w:r>
        <w:rPr>
          <w:rFonts w:ascii="Book Antiqua" w:hAnsi="Book Antiqua"/>
          <w:sz w:val="24"/>
          <w:szCs w:val="24"/>
          <w:lang w:val="fr-FR"/>
        </w:rPr>
        <w:t xml:space="preserve">l’adoration, tout en ayant </w:t>
      </w:r>
      <w:r w:rsidR="00A75968" w:rsidRPr="00A75968">
        <w:rPr>
          <w:rFonts w:ascii="Book Antiqua" w:hAnsi="Book Antiqua"/>
          <w:sz w:val="24"/>
          <w:szCs w:val="24"/>
          <w:lang w:val="fr-FR"/>
        </w:rPr>
        <w:t xml:space="preserve">une bonne intention, alors ceci est </w:t>
      </w:r>
      <w:r>
        <w:rPr>
          <w:rFonts w:ascii="Book Antiqua" w:hAnsi="Book Antiqua"/>
          <w:sz w:val="24"/>
          <w:szCs w:val="24"/>
          <w:lang w:val="fr-FR"/>
        </w:rPr>
        <w:t>honorable</w:t>
      </w:r>
      <w:r w:rsidR="00A75968" w:rsidRPr="00A75968">
        <w:rPr>
          <w:rFonts w:ascii="Book Antiqua" w:hAnsi="Book Antiqua"/>
          <w:sz w:val="24"/>
          <w:szCs w:val="24"/>
          <w:lang w:val="fr-FR"/>
        </w:rPr>
        <w:t>. Et il mérite qu’on l’encourage dans cela et qu’on l’aide.</w:t>
      </w:r>
    </w:p>
    <w:p w:rsidR="004E6D72" w:rsidRDefault="004E6D72" w:rsidP="000A40F9">
      <w:pPr>
        <w:spacing w:before="120" w:after="0" w:line="240" w:lineRule="auto"/>
        <w:ind w:firstLine="284"/>
        <w:jc w:val="both"/>
        <w:rPr>
          <w:rFonts w:ascii="Book Antiqua" w:hAnsi="Book Antiqua"/>
          <w:sz w:val="24"/>
          <w:szCs w:val="24"/>
          <w:lang w:val="fr-FR"/>
        </w:rPr>
      </w:pPr>
      <w:bookmarkStart w:id="128" w:name="_Toc400799397"/>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29" w:name="_Toc412310346"/>
      <w:bookmarkStart w:id="130" w:name="_Toc449811848"/>
      <w:r w:rsidRPr="000A40F9">
        <w:t xml:space="preserve">89) </w:t>
      </w:r>
      <w:r w:rsidR="00A75968" w:rsidRPr="000A40F9">
        <w:t xml:space="preserve">Les fondements et principes de base </w:t>
      </w:r>
      <w:r w:rsidRPr="000A40F9">
        <w:t xml:space="preserve">pour inviter les </w:t>
      </w:r>
      <w:r w:rsidR="00A75968" w:rsidRPr="000A40F9">
        <w:t>mécréants à l’Islam</w:t>
      </w:r>
      <w:bookmarkEnd w:id="128"/>
      <w:bookmarkEnd w:id="129"/>
      <w:bookmarkEnd w:id="130"/>
    </w:p>
    <w:p w:rsidR="00A75968" w:rsidRPr="000A40F9" w:rsidRDefault="00A75968" w:rsidP="000A40F9">
      <w:pPr>
        <w:pStyle w:val="Heading3"/>
        <w:rPr>
          <w:rFonts w:ascii="Book Antiqua" w:hAnsi="Book Antiqua"/>
        </w:rPr>
      </w:pPr>
      <w:r w:rsidRPr="000A40F9">
        <w:rPr>
          <w:rFonts w:ascii="Book Antiqua" w:hAnsi="Book Antiqua"/>
        </w:rPr>
        <w:t>Quels sont les fond</w:t>
      </w:r>
      <w:r w:rsidR="000E0F02" w:rsidRPr="000A40F9">
        <w:rPr>
          <w:rFonts w:ascii="Book Antiqua" w:hAnsi="Book Antiqua"/>
        </w:rPr>
        <w:t>ements et principes de base</w:t>
      </w:r>
      <w:r w:rsidRPr="000A40F9">
        <w:rPr>
          <w:rFonts w:ascii="Book Antiqua" w:hAnsi="Book Antiqua"/>
        </w:rPr>
        <w:t xml:space="preserve"> par lesquels le musulman doit obligatoirement commencer lorsqu’il </w:t>
      </w:r>
      <w:r w:rsidR="000D61CE" w:rsidRPr="000A40F9">
        <w:rPr>
          <w:rFonts w:ascii="Book Antiqua" w:hAnsi="Book Antiqua"/>
        </w:rPr>
        <w:t>invite</w:t>
      </w:r>
      <w:r w:rsidR="001B44C4" w:rsidRPr="000A40F9">
        <w:rPr>
          <w:rFonts w:ascii="Book Antiqua" w:hAnsi="Book Antiqua"/>
        </w:rPr>
        <w:t xml:space="preserve"> les mécréants à l’Islam</w:t>
      </w:r>
      <w:r w:rsidR="007B73E7">
        <w:rPr>
          <w:rFonts w:ascii="Book Antiqua" w:hAnsi="Book Antiqua"/>
        </w:rPr>
        <w:t>?</w:t>
      </w:r>
    </w:p>
    <w:p w:rsidR="007E3F40"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Beaucoup de gens ne font pas la différence entre </w:t>
      </w:r>
      <w:r w:rsidR="000D61CE">
        <w:rPr>
          <w:rFonts w:ascii="Book Antiqua" w:hAnsi="Book Antiqua"/>
          <w:sz w:val="24"/>
          <w:szCs w:val="24"/>
          <w:lang w:val="fr-FR"/>
        </w:rPr>
        <w:t xml:space="preserve">le prêche </w:t>
      </w:r>
      <w:r w:rsidRPr="00A75968">
        <w:rPr>
          <w:rFonts w:ascii="Book Antiqua" w:hAnsi="Book Antiqua"/>
          <w:sz w:val="24"/>
          <w:szCs w:val="24"/>
          <w:lang w:val="fr-FR"/>
        </w:rPr>
        <w:t xml:space="preserve">et </w:t>
      </w:r>
      <w:r w:rsidR="000D61CE">
        <w:rPr>
          <w:rFonts w:ascii="Book Antiqua" w:hAnsi="Book Antiqua"/>
          <w:sz w:val="24"/>
          <w:szCs w:val="24"/>
          <w:lang w:val="fr-FR"/>
        </w:rPr>
        <w:t>l’</w:t>
      </w:r>
      <w:r w:rsidR="000369D1">
        <w:rPr>
          <w:rFonts w:ascii="Book Antiqua" w:hAnsi="Book Antiqua"/>
          <w:sz w:val="24"/>
          <w:szCs w:val="24"/>
          <w:lang w:val="fr-FR"/>
        </w:rPr>
        <w:t xml:space="preserve">injonction au </w:t>
      </w:r>
      <w:r w:rsidR="000D61CE">
        <w:rPr>
          <w:rFonts w:ascii="Book Antiqua" w:hAnsi="Book Antiqua"/>
          <w:sz w:val="24"/>
          <w:szCs w:val="24"/>
          <w:lang w:val="fr-FR"/>
        </w:rPr>
        <w:t>bien</w:t>
      </w:r>
      <w:r w:rsidRPr="00A75968">
        <w:rPr>
          <w:rFonts w:ascii="Book Antiqua" w:hAnsi="Book Antiqua"/>
          <w:sz w:val="24"/>
          <w:szCs w:val="24"/>
          <w:lang w:val="fr-FR"/>
        </w:rPr>
        <w:t xml:space="preserve">, </w:t>
      </w:r>
      <w:r w:rsidR="000D61CE">
        <w:rPr>
          <w:rFonts w:ascii="Book Antiqua" w:hAnsi="Book Antiqua"/>
          <w:sz w:val="24"/>
          <w:szCs w:val="24"/>
          <w:lang w:val="fr-FR"/>
        </w:rPr>
        <w:t>la condamnation</w:t>
      </w:r>
      <w:r w:rsidR="000369D1">
        <w:rPr>
          <w:rFonts w:ascii="Book Antiqua" w:hAnsi="Book Antiqua"/>
          <w:sz w:val="24"/>
          <w:szCs w:val="24"/>
          <w:lang w:val="fr-FR"/>
        </w:rPr>
        <w:t xml:space="preserve"> du mal</w:t>
      </w:r>
      <w:r w:rsidR="000D61CE">
        <w:rPr>
          <w:rFonts w:ascii="Book Antiqua" w:hAnsi="Book Antiqua"/>
          <w:sz w:val="24"/>
          <w:szCs w:val="24"/>
          <w:lang w:val="fr-FR"/>
        </w:rPr>
        <w:t xml:space="preserve"> et le changement du mal</w:t>
      </w:r>
      <w:r w:rsidRPr="00A75968">
        <w:rPr>
          <w:rFonts w:ascii="Book Antiqua" w:hAnsi="Book Antiqua"/>
          <w:sz w:val="24"/>
          <w:szCs w:val="24"/>
          <w:lang w:val="fr-FR"/>
        </w:rPr>
        <w:t xml:space="preserve">, alors qu’en réalité il s’agit d’étapes </w:t>
      </w:r>
      <w:r w:rsidR="007E3F40">
        <w:rPr>
          <w:rFonts w:ascii="Book Antiqua" w:hAnsi="Book Antiqua"/>
          <w:sz w:val="24"/>
          <w:szCs w:val="24"/>
          <w:lang w:val="fr-FR"/>
        </w:rPr>
        <w:t>distinctes les unes des autres.</w:t>
      </w:r>
    </w:p>
    <w:p w:rsidR="00A75968" w:rsidRPr="00A75968" w:rsidRDefault="000D61C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P</w:t>
      </w:r>
      <w:r w:rsidR="00315D68">
        <w:rPr>
          <w:rFonts w:ascii="Book Antiqua" w:hAnsi="Book Antiqua"/>
          <w:sz w:val="24"/>
          <w:szCs w:val="24"/>
          <w:lang w:val="fr-FR"/>
        </w:rPr>
        <w:t>rêche</w:t>
      </w:r>
      <w:r>
        <w:rPr>
          <w:rFonts w:ascii="Book Antiqua" w:hAnsi="Book Antiqua"/>
          <w:sz w:val="24"/>
          <w:szCs w:val="24"/>
          <w:lang w:val="fr-FR"/>
        </w:rPr>
        <w:t>r se fait à deux niveaux</w:t>
      </w:r>
      <w:r w:rsidR="001E5B1D">
        <w:rPr>
          <w:rFonts w:ascii="Book Antiqua" w:hAnsi="Book Antiqua"/>
          <w:sz w:val="24"/>
          <w:szCs w:val="24"/>
          <w:lang w:val="fr-FR"/>
        </w:rPr>
        <w:t>:</w:t>
      </w:r>
      <w:r w:rsidR="00A75968" w:rsidRPr="00A75968">
        <w:rPr>
          <w:rFonts w:ascii="Book Antiqua" w:hAnsi="Book Antiqua"/>
          <w:sz w:val="24"/>
          <w:szCs w:val="24"/>
          <w:lang w:val="fr-FR"/>
        </w:rPr>
        <w:t xml:space="preserve"> général et spécifique.</w:t>
      </w:r>
    </w:p>
    <w:p w:rsidR="00A75968" w:rsidRPr="00A75968" w:rsidRDefault="000D61C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Au niveau </w:t>
      </w:r>
      <w:r w:rsidR="000E0F02">
        <w:rPr>
          <w:rFonts w:ascii="Book Antiqua" w:hAnsi="Book Antiqua"/>
          <w:sz w:val="24"/>
          <w:szCs w:val="24"/>
          <w:lang w:val="fr-FR"/>
        </w:rPr>
        <w:t>général</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cela </w:t>
      </w:r>
      <w:r w:rsidR="00A75968" w:rsidRPr="00A75968">
        <w:rPr>
          <w:rFonts w:ascii="Book Antiqua" w:hAnsi="Book Antiqua"/>
          <w:sz w:val="24"/>
          <w:szCs w:val="24"/>
          <w:lang w:val="fr-FR"/>
        </w:rPr>
        <w:t>se fait en délivrant des sermons et en écrivant des livres en s’adressant à l’ensemble des gens.</w:t>
      </w:r>
    </w:p>
    <w:p w:rsidR="00A75968" w:rsidRPr="00A75968" w:rsidRDefault="000D61C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Au niveau </w:t>
      </w:r>
      <w:r w:rsidR="00A75968" w:rsidRPr="00A75968">
        <w:rPr>
          <w:rFonts w:ascii="Book Antiqua" w:hAnsi="Book Antiqua"/>
          <w:sz w:val="24"/>
          <w:szCs w:val="24"/>
          <w:lang w:val="fr-FR"/>
        </w:rPr>
        <w:t>spécifique</w:t>
      </w:r>
      <w:r>
        <w:rPr>
          <w:rFonts w:ascii="Book Antiqua" w:hAnsi="Book Antiqua"/>
          <w:sz w:val="24"/>
          <w:szCs w:val="24"/>
          <w:lang w:val="fr-FR"/>
        </w:rPr>
        <w:t>, cela</w:t>
      </w:r>
      <w:r w:rsidR="00A75968" w:rsidRPr="00A75968">
        <w:rPr>
          <w:rFonts w:ascii="Book Antiqua" w:hAnsi="Book Antiqua"/>
          <w:sz w:val="24"/>
          <w:szCs w:val="24"/>
          <w:lang w:val="fr-FR"/>
        </w:rPr>
        <w:t xml:space="preserve"> consiste à </w:t>
      </w:r>
      <w:r>
        <w:rPr>
          <w:rFonts w:ascii="Book Antiqua" w:hAnsi="Book Antiqua"/>
          <w:sz w:val="24"/>
          <w:szCs w:val="24"/>
          <w:lang w:val="fr-FR"/>
        </w:rPr>
        <w:t xml:space="preserve">s’adresser à une </w:t>
      </w:r>
      <w:r w:rsidR="00A75968" w:rsidRPr="00A75968">
        <w:rPr>
          <w:rFonts w:ascii="Book Antiqua" w:hAnsi="Book Antiqua"/>
          <w:sz w:val="24"/>
          <w:szCs w:val="24"/>
          <w:lang w:val="fr-FR"/>
        </w:rPr>
        <w:t xml:space="preserve">personne en particulier que </w:t>
      </w:r>
      <w:r>
        <w:rPr>
          <w:rFonts w:ascii="Book Antiqua" w:hAnsi="Book Antiqua"/>
          <w:sz w:val="24"/>
          <w:szCs w:val="24"/>
          <w:lang w:val="fr-FR"/>
        </w:rPr>
        <w:t xml:space="preserve">l’on invite </w:t>
      </w:r>
      <w:r w:rsidR="00A75968" w:rsidRPr="00A75968">
        <w:rPr>
          <w:rFonts w:ascii="Book Antiqua" w:hAnsi="Book Antiqua"/>
          <w:sz w:val="24"/>
          <w:szCs w:val="24"/>
          <w:lang w:val="fr-FR"/>
        </w:rPr>
        <w:t xml:space="preserve">à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et ceci n’est pas spécifique aux mécréants, car même le </w:t>
      </w:r>
      <w:r w:rsidR="000E0F02">
        <w:rPr>
          <w:rFonts w:ascii="Book Antiqua" w:hAnsi="Book Antiqua"/>
          <w:sz w:val="24"/>
          <w:szCs w:val="24"/>
          <w:lang w:val="fr-FR"/>
        </w:rPr>
        <w:t>M</w:t>
      </w:r>
      <w:r w:rsidR="00A75968" w:rsidRPr="00A75968">
        <w:rPr>
          <w:rFonts w:ascii="Book Antiqua" w:hAnsi="Book Antiqua"/>
          <w:sz w:val="24"/>
          <w:szCs w:val="24"/>
          <w:lang w:val="fr-FR"/>
        </w:rPr>
        <w:t xml:space="preserve">usulman </w:t>
      </w:r>
      <w:r w:rsidR="007E3F40">
        <w:rPr>
          <w:rFonts w:ascii="Book Antiqua" w:hAnsi="Book Antiqua"/>
          <w:sz w:val="24"/>
          <w:szCs w:val="24"/>
          <w:lang w:val="fr-FR"/>
        </w:rPr>
        <w:t>a</w:t>
      </w:r>
      <w:r w:rsidR="00A75968" w:rsidRPr="00A75968">
        <w:rPr>
          <w:rFonts w:ascii="Book Antiqua" w:hAnsi="Book Antiqua"/>
          <w:sz w:val="24"/>
          <w:szCs w:val="24"/>
          <w:lang w:val="fr-FR"/>
        </w:rPr>
        <w:t xml:space="preserve"> besoin d</w:t>
      </w:r>
      <w:r>
        <w:rPr>
          <w:rFonts w:ascii="Book Antiqua" w:hAnsi="Book Antiqua"/>
          <w:sz w:val="24"/>
          <w:szCs w:val="24"/>
          <w:lang w:val="fr-FR"/>
        </w:rPr>
        <w:t>’être invité à Allah. I</w:t>
      </w:r>
      <w:r w:rsidR="00A75968" w:rsidRPr="00A75968">
        <w:rPr>
          <w:rFonts w:ascii="Book Antiqua" w:hAnsi="Book Antiqua"/>
          <w:sz w:val="24"/>
          <w:szCs w:val="24"/>
          <w:lang w:val="fr-FR"/>
        </w:rPr>
        <w:t xml:space="preserve">l </w:t>
      </w:r>
      <w:r>
        <w:rPr>
          <w:rFonts w:ascii="Book Antiqua" w:hAnsi="Book Antiqua"/>
          <w:sz w:val="24"/>
          <w:szCs w:val="24"/>
          <w:lang w:val="fr-FR"/>
        </w:rPr>
        <w:t xml:space="preserve">arrive même </w:t>
      </w:r>
      <w:r w:rsidR="00A75968" w:rsidRPr="00A75968">
        <w:rPr>
          <w:rFonts w:ascii="Book Antiqua" w:hAnsi="Book Antiqua"/>
          <w:sz w:val="24"/>
          <w:szCs w:val="24"/>
          <w:lang w:val="fr-FR"/>
        </w:rPr>
        <w:t xml:space="preserve">que certains </w:t>
      </w:r>
      <w:r w:rsidR="000E0F02">
        <w:rPr>
          <w:rFonts w:ascii="Book Antiqua" w:hAnsi="Book Antiqua"/>
          <w:sz w:val="24"/>
          <w:szCs w:val="24"/>
          <w:lang w:val="fr-FR"/>
        </w:rPr>
        <w:t>Musulmans persistant</w:t>
      </w:r>
      <w:r>
        <w:rPr>
          <w:rFonts w:ascii="Book Antiqua" w:hAnsi="Book Antiqua"/>
          <w:sz w:val="24"/>
          <w:szCs w:val="24"/>
          <w:lang w:val="fr-FR"/>
        </w:rPr>
        <w:t xml:space="preserve"> à commettre des actes </w:t>
      </w:r>
      <w:r w:rsidR="00A75968" w:rsidRPr="00A75968">
        <w:rPr>
          <w:rFonts w:ascii="Book Antiqua" w:hAnsi="Book Antiqua"/>
          <w:sz w:val="24"/>
          <w:szCs w:val="24"/>
          <w:lang w:val="fr-FR"/>
        </w:rPr>
        <w:t>faisant partie des grands péchés</w:t>
      </w:r>
      <w:r w:rsidR="000E0F02">
        <w:rPr>
          <w:rFonts w:ascii="Book Antiqua" w:hAnsi="Book Antiqua"/>
          <w:sz w:val="24"/>
          <w:szCs w:val="24"/>
          <w:lang w:val="fr-FR"/>
        </w:rPr>
        <w:t>,</w:t>
      </w:r>
      <w:r w:rsidR="00A75968" w:rsidRPr="00A75968">
        <w:rPr>
          <w:rFonts w:ascii="Book Antiqua" w:hAnsi="Book Antiqua"/>
          <w:sz w:val="24"/>
          <w:szCs w:val="24"/>
          <w:lang w:val="fr-FR"/>
        </w:rPr>
        <w:t xml:space="preserve"> tout en pensant qu’il </w:t>
      </w:r>
      <w:r>
        <w:rPr>
          <w:rFonts w:ascii="Book Antiqua" w:hAnsi="Book Antiqua"/>
          <w:sz w:val="24"/>
          <w:szCs w:val="24"/>
          <w:lang w:val="fr-FR"/>
        </w:rPr>
        <w:t xml:space="preserve">sont </w:t>
      </w:r>
      <w:r w:rsidR="00A75968" w:rsidRPr="00A75968">
        <w:rPr>
          <w:rFonts w:ascii="Book Antiqua" w:hAnsi="Book Antiqua"/>
          <w:sz w:val="24"/>
          <w:szCs w:val="24"/>
          <w:lang w:val="fr-FR"/>
        </w:rPr>
        <w:t>sur la vérité, ou bien doute</w:t>
      </w:r>
      <w:r>
        <w:rPr>
          <w:rFonts w:ascii="Book Antiqua" w:hAnsi="Book Antiqua"/>
          <w:sz w:val="24"/>
          <w:szCs w:val="24"/>
          <w:lang w:val="fr-FR"/>
        </w:rPr>
        <w:t>nt</w:t>
      </w:r>
      <w:r w:rsidR="00A75968" w:rsidRPr="00A75968">
        <w:rPr>
          <w:rFonts w:ascii="Book Antiqua" w:hAnsi="Book Antiqua"/>
          <w:sz w:val="24"/>
          <w:szCs w:val="24"/>
          <w:lang w:val="fr-FR"/>
        </w:rPr>
        <w:t xml:space="preserve"> à propos de </w:t>
      </w:r>
      <w:r>
        <w:rPr>
          <w:rFonts w:ascii="Book Antiqua" w:hAnsi="Book Antiqua"/>
          <w:sz w:val="24"/>
          <w:szCs w:val="24"/>
          <w:lang w:val="fr-FR"/>
        </w:rPr>
        <w:t>l’interdiction de cet acte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Ce genre de personne a besoin que </w:t>
      </w:r>
      <w:r w:rsidR="00A75968" w:rsidRPr="00A75968">
        <w:rPr>
          <w:rFonts w:ascii="Book Antiqua" w:hAnsi="Book Antiqua"/>
          <w:sz w:val="24"/>
          <w:szCs w:val="24"/>
          <w:lang w:val="fr-FR"/>
        </w:rPr>
        <w:t>quelqu’un</w:t>
      </w:r>
      <w:r w:rsidR="000E7A3D">
        <w:rPr>
          <w:rFonts w:ascii="Book Antiqua" w:hAnsi="Book Antiqua"/>
          <w:sz w:val="24"/>
          <w:szCs w:val="24"/>
          <w:lang w:val="fr-FR"/>
        </w:rPr>
        <w:t xml:space="preserve"> se rende à lui pour</w:t>
      </w:r>
      <w:r w:rsidR="00A75968" w:rsidRPr="00A75968">
        <w:rPr>
          <w:rFonts w:ascii="Book Antiqua" w:hAnsi="Book Antiqua"/>
          <w:sz w:val="24"/>
          <w:szCs w:val="24"/>
          <w:lang w:val="fr-FR"/>
        </w:rPr>
        <w:t xml:space="preserve"> le prêche lui expliqu</w:t>
      </w:r>
      <w:r w:rsidR="000E7A3D">
        <w:rPr>
          <w:rFonts w:ascii="Book Antiqua" w:hAnsi="Book Antiqua"/>
          <w:sz w:val="24"/>
          <w:szCs w:val="24"/>
          <w:lang w:val="fr-FR"/>
        </w:rPr>
        <w:t>er</w:t>
      </w:r>
      <w:r w:rsidR="00A75968" w:rsidRPr="00A75968">
        <w:rPr>
          <w:rFonts w:ascii="Book Antiqua" w:hAnsi="Book Antiqua"/>
          <w:sz w:val="24"/>
          <w:szCs w:val="24"/>
          <w:lang w:val="fr-FR"/>
        </w:rPr>
        <w:t xml:space="preserve"> la vérité, tout en lui donnant des exemples jusqu’à ce qu’il soit convaincu. Et ceci </w:t>
      </w:r>
      <w:r>
        <w:rPr>
          <w:rFonts w:ascii="Book Antiqua" w:hAnsi="Book Antiqua"/>
          <w:sz w:val="24"/>
          <w:szCs w:val="24"/>
          <w:lang w:val="fr-FR"/>
        </w:rPr>
        <w:t>ne rendre pas dans le cadre de l’ordre</w:t>
      </w:r>
      <w:r w:rsidR="00A75968" w:rsidRPr="00A75968">
        <w:rPr>
          <w:rFonts w:ascii="Book Antiqua" w:hAnsi="Book Antiqua"/>
          <w:sz w:val="24"/>
          <w:szCs w:val="24"/>
          <w:lang w:val="fr-FR"/>
        </w:rPr>
        <w:t>.</w:t>
      </w:r>
    </w:p>
    <w:p w:rsidR="00A75968" w:rsidRPr="00A75968" w:rsidRDefault="000D61C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Quant à celui </w:t>
      </w:r>
      <w:r w:rsidR="00A75968" w:rsidRPr="00A75968">
        <w:rPr>
          <w:rFonts w:ascii="Book Antiqua" w:hAnsi="Book Antiqua"/>
          <w:sz w:val="24"/>
          <w:szCs w:val="24"/>
          <w:lang w:val="fr-FR"/>
        </w:rPr>
        <w:t xml:space="preserve">qui ordonne </w:t>
      </w:r>
      <w:r>
        <w:rPr>
          <w:rFonts w:ascii="Book Antiqua" w:hAnsi="Book Antiqua"/>
          <w:sz w:val="24"/>
          <w:szCs w:val="24"/>
          <w:lang w:val="fr-FR"/>
        </w:rPr>
        <w:t xml:space="preserve">le convenable, il se trouve dans </w:t>
      </w:r>
      <w:r w:rsidR="00A75968" w:rsidRPr="00A75968">
        <w:rPr>
          <w:rFonts w:ascii="Book Antiqua" w:hAnsi="Book Antiqua"/>
          <w:sz w:val="24"/>
          <w:szCs w:val="24"/>
          <w:lang w:val="fr-FR"/>
        </w:rPr>
        <w:t xml:space="preserve">une position d’autorité supérieure à celui qui prêche, car comme nous le savons tous, l’ordre </w:t>
      </w:r>
      <w:r>
        <w:rPr>
          <w:rFonts w:ascii="Book Antiqua" w:hAnsi="Book Antiqua"/>
          <w:sz w:val="24"/>
          <w:szCs w:val="24"/>
          <w:lang w:val="fr-FR"/>
        </w:rPr>
        <w:t>est en fait une demande émanant d’une autorité élevée</w:t>
      </w:r>
      <w:r w:rsidR="00A75968" w:rsidRPr="00A75968">
        <w:rPr>
          <w:rFonts w:ascii="Book Antiqua" w:hAnsi="Book Antiqua"/>
          <w:sz w:val="24"/>
          <w:szCs w:val="24"/>
          <w:lang w:val="fr-FR"/>
        </w:rPr>
        <w:t xml:space="preserve">. </w:t>
      </w:r>
      <w:r>
        <w:rPr>
          <w:rFonts w:ascii="Book Antiqua" w:hAnsi="Book Antiqua"/>
          <w:sz w:val="24"/>
          <w:szCs w:val="24"/>
          <w:lang w:val="fr-FR"/>
        </w:rPr>
        <w:t xml:space="preserve">Il contient </w:t>
      </w:r>
      <w:r w:rsidR="00A75968" w:rsidRPr="00A75968">
        <w:rPr>
          <w:rFonts w:ascii="Book Antiqua" w:hAnsi="Book Antiqua"/>
          <w:sz w:val="24"/>
          <w:szCs w:val="24"/>
          <w:lang w:val="fr-FR"/>
        </w:rPr>
        <w:t xml:space="preserve">donc quelque chose lié au pouvoir. Quant au prêcheur, il n’est là que pour montrer. Il </w:t>
      </w:r>
      <w:r w:rsidR="000369D1">
        <w:rPr>
          <w:rFonts w:ascii="Book Antiqua" w:hAnsi="Book Antiqua"/>
          <w:sz w:val="24"/>
          <w:szCs w:val="24"/>
          <w:lang w:val="fr-FR"/>
        </w:rPr>
        <w:t xml:space="preserve">influence </w:t>
      </w:r>
      <w:r w:rsidR="00A75968" w:rsidRPr="00A75968">
        <w:rPr>
          <w:rFonts w:ascii="Book Antiqua" w:hAnsi="Book Antiqua"/>
          <w:sz w:val="24"/>
          <w:szCs w:val="24"/>
          <w:lang w:val="fr-FR"/>
        </w:rPr>
        <w:t>et encourage. Tandis que celui qui ordonne a une certaine forme d’ascendant.</w:t>
      </w:r>
      <w:r w:rsidR="000369D1">
        <w:rPr>
          <w:rFonts w:ascii="Book Antiqua" w:hAnsi="Book Antiqua"/>
          <w:sz w:val="24"/>
          <w:szCs w:val="24"/>
          <w:lang w:val="fr-FR"/>
        </w:rPr>
        <w:t xml:space="preserve"> </w:t>
      </w:r>
      <w:r w:rsidR="00A75968" w:rsidRPr="00A75968">
        <w:rPr>
          <w:rFonts w:ascii="Book Antiqua" w:hAnsi="Book Antiqua"/>
          <w:sz w:val="24"/>
          <w:szCs w:val="24"/>
          <w:lang w:val="fr-FR"/>
        </w:rPr>
        <w:t xml:space="preserve">Et c’est pour cela que si tu </w:t>
      </w:r>
      <w:r w:rsidR="000369D1">
        <w:rPr>
          <w:rFonts w:ascii="Book Antiqua" w:hAnsi="Book Antiqua"/>
          <w:sz w:val="24"/>
          <w:szCs w:val="24"/>
          <w:lang w:val="fr-FR"/>
        </w:rPr>
        <w:t xml:space="preserve">fais une demande </w:t>
      </w:r>
      <w:r w:rsidR="00A75968" w:rsidRPr="00A75968">
        <w:rPr>
          <w:rFonts w:ascii="Book Antiqua" w:hAnsi="Book Antiqua"/>
          <w:sz w:val="24"/>
          <w:szCs w:val="24"/>
          <w:lang w:val="fr-FR"/>
        </w:rPr>
        <w:t xml:space="preserve">à un de tes amis ou à un de tes proches, on dira qu’il s’agit plutôt d’une requête. </w:t>
      </w:r>
      <w:r w:rsidR="000369D1">
        <w:rPr>
          <w:rFonts w:ascii="Book Antiqua" w:hAnsi="Book Antiqua"/>
          <w:sz w:val="24"/>
          <w:szCs w:val="24"/>
          <w:lang w:val="fr-FR"/>
        </w:rPr>
        <w:t xml:space="preserve">Tandis que </w:t>
      </w:r>
      <w:r w:rsidR="00A75968" w:rsidRPr="00A75968">
        <w:rPr>
          <w:rFonts w:ascii="Book Antiqua" w:hAnsi="Book Antiqua"/>
          <w:sz w:val="24"/>
          <w:szCs w:val="24"/>
          <w:lang w:val="fr-FR"/>
        </w:rPr>
        <w:t xml:space="preserve">si tu </w:t>
      </w:r>
      <w:r w:rsidR="000369D1">
        <w:rPr>
          <w:rFonts w:ascii="Book Antiqua" w:hAnsi="Book Antiqua"/>
          <w:sz w:val="24"/>
          <w:szCs w:val="24"/>
          <w:lang w:val="fr-FR"/>
        </w:rPr>
        <w:t xml:space="preserve">demandes quelque chose à </w:t>
      </w:r>
      <w:r w:rsidR="00A75968" w:rsidRPr="00A75968">
        <w:rPr>
          <w:rFonts w:ascii="Book Antiqua" w:hAnsi="Book Antiqua"/>
          <w:sz w:val="24"/>
          <w:szCs w:val="24"/>
          <w:lang w:val="fr-FR"/>
        </w:rPr>
        <w:t xml:space="preserve">quelqu’un qui t’est </w:t>
      </w:r>
      <w:r w:rsidR="000369D1">
        <w:rPr>
          <w:rFonts w:ascii="Book Antiqua" w:hAnsi="Book Antiqua"/>
          <w:sz w:val="24"/>
          <w:szCs w:val="24"/>
          <w:lang w:val="fr-FR"/>
        </w:rPr>
        <w:t>inférieur</w:t>
      </w:r>
      <w:r w:rsidR="00A75968" w:rsidRPr="00A75968">
        <w:rPr>
          <w:rFonts w:ascii="Book Antiqua" w:hAnsi="Book Antiqua"/>
          <w:sz w:val="24"/>
          <w:szCs w:val="24"/>
          <w:lang w:val="fr-FR"/>
        </w:rPr>
        <w:t>, ceci est considéré comme</w:t>
      </w:r>
      <w:r w:rsidR="000369D1">
        <w:rPr>
          <w:rFonts w:ascii="Book Antiqua" w:hAnsi="Book Antiqua"/>
          <w:sz w:val="24"/>
          <w:szCs w:val="24"/>
          <w:lang w:val="fr-FR"/>
        </w:rPr>
        <w:t xml:space="preserve"> un ordre</w:t>
      </w:r>
      <w:r w:rsidR="00A75968" w:rsidRPr="00A75968">
        <w:rPr>
          <w:rFonts w:ascii="Book Antiqua" w:hAnsi="Book Antiqua"/>
          <w:sz w:val="24"/>
          <w:szCs w:val="24"/>
          <w:lang w:val="fr-FR"/>
        </w:rPr>
        <w:t>.</w:t>
      </w:r>
    </w:p>
    <w:p w:rsidR="000E0F02"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Quant à celui qui change les choses, son pouvoir est plus important que celui qui ordonne, étant donné qu’il parvient à faire dispara</w:t>
      </w:r>
      <w:r w:rsidR="000E0F02">
        <w:rPr>
          <w:rFonts w:ascii="Book Antiqua" w:hAnsi="Book Antiqua"/>
          <w:sz w:val="24"/>
          <w:szCs w:val="24"/>
          <w:lang w:val="fr-FR"/>
        </w:rPr>
        <w:t>î</w:t>
      </w:r>
      <w:r w:rsidRPr="00A75968">
        <w:rPr>
          <w:rFonts w:ascii="Book Antiqua" w:hAnsi="Book Antiqua"/>
          <w:sz w:val="24"/>
          <w:szCs w:val="24"/>
          <w:lang w:val="fr-FR"/>
        </w:rPr>
        <w:t xml:space="preserve">tre le mal avec sa main. Et c’est pour cela que le Prophète </w:t>
      </w:r>
      <w:r w:rsidR="00DD1B0F">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DD1B0F">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7E3F40">
        <w:rPr>
          <w:rFonts w:ascii="Book Antiqua" w:hAnsi="Book Antiqua"/>
          <w:b/>
          <w:bCs/>
          <w:i/>
          <w:iCs/>
          <w:sz w:val="24"/>
          <w:szCs w:val="24"/>
          <w:lang w:val="fr-FR"/>
        </w:rPr>
        <w:t>Quiconque voit un mal parmi vous, qu’il le change avec sa main, et s’il ne peut pas, alors avec sa langue, et s’il n</w:t>
      </w:r>
      <w:r w:rsidR="007B73E7">
        <w:rPr>
          <w:rFonts w:ascii="Book Antiqua" w:hAnsi="Book Antiqua"/>
          <w:b/>
          <w:bCs/>
          <w:i/>
          <w:iCs/>
          <w:sz w:val="24"/>
          <w:szCs w:val="24"/>
          <w:lang w:val="fr-FR"/>
        </w:rPr>
        <w:t>e peut pas, alors avec son cœur</w:t>
      </w:r>
      <w:r w:rsidRPr="007E3F40">
        <w:rPr>
          <w:rFonts w:ascii="Book Antiqua" w:hAnsi="Book Antiqua"/>
          <w:b/>
          <w:bCs/>
          <w:i/>
          <w:iCs/>
          <w:sz w:val="24"/>
          <w:szCs w:val="24"/>
          <w:lang w:val="fr-FR"/>
        </w:rPr>
        <w:t>».</w:t>
      </w:r>
      <w:r w:rsidRPr="007E3F40">
        <w:rPr>
          <w:rFonts w:ascii="Book Antiqua" w:hAnsi="Book Antiqua"/>
          <w:b/>
          <w:bCs/>
          <w:i/>
          <w:iCs/>
          <w:sz w:val="24"/>
          <w:szCs w:val="24"/>
          <w:vertAlign w:val="superscript"/>
          <w:lang w:val="fr-FR"/>
        </w:rPr>
        <w:footnoteReference w:id="49"/>
      </w:r>
      <w:r w:rsidRPr="00A75968">
        <w:rPr>
          <w:rFonts w:ascii="Book Antiqua" w:hAnsi="Book Antiqua"/>
          <w:sz w:val="24"/>
          <w:szCs w:val="24"/>
          <w:lang w:val="fr-FR"/>
        </w:rPr>
        <w:t xml:space="preserve"> </w:t>
      </w:r>
    </w:p>
    <w:p w:rsidR="00A75968" w:rsidRPr="00A75968" w:rsidRDefault="000369D1"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w:t>
      </w:r>
      <w:r>
        <w:rPr>
          <w:rFonts w:ascii="Book Antiqua" w:hAnsi="Book Antiqua"/>
          <w:sz w:val="24"/>
          <w:szCs w:val="24"/>
          <w:lang w:val="fr-FR"/>
        </w:rPr>
        <w:t>ordre</w:t>
      </w:r>
      <w:r w:rsidR="00A75968" w:rsidRPr="00A75968">
        <w:rPr>
          <w:rFonts w:ascii="Book Antiqua" w:hAnsi="Book Antiqua"/>
          <w:sz w:val="24"/>
          <w:szCs w:val="24"/>
          <w:lang w:val="fr-FR"/>
        </w:rPr>
        <w:t xml:space="preserve">, </w:t>
      </w:r>
      <w:r>
        <w:rPr>
          <w:rFonts w:ascii="Book Antiqua" w:hAnsi="Book Antiqua"/>
          <w:sz w:val="24"/>
          <w:szCs w:val="24"/>
          <w:lang w:val="fr-FR"/>
        </w:rPr>
        <w:t>quant à lui, ne contient pas de hiérarchie, il n’a pas été rapporté qu’on ait dit</w:t>
      </w:r>
      <w:r w:rsidR="001E5B1D">
        <w:rPr>
          <w:rFonts w:ascii="Book Antiqua" w:hAnsi="Book Antiqua"/>
          <w:sz w:val="24"/>
          <w:szCs w:val="24"/>
          <w:lang w:val="fr-FR"/>
        </w:rPr>
        <w:t>: «</w:t>
      </w:r>
      <w:r w:rsidR="00A75968" w:rsidRPr="00A75968">
        <w:rPr>
          <w:rFonts w:ascii="Book Antiqua" w:hAnsi="Book Antiqua"/>
          <w:sz w:val="24"/>
          <w:szCs w:val="24"/>
          <w:lang w:val="fr-FR"/>
        </w:rPr>
        <w:t>Quiconque donne un ordre parmi vous, alo</w:t>
      </w:r>
      <w:r w:rsidR="007B73E7">
        <w:rPr>
          <w:rFonts w:ascii="Book Antiqua" w:hAnsi="Book Antiqua"/>
          <w:sz w:val="24"/>
          <w:szCs w:val="24"/>
          <w:lang w:val="fr-FR"/>
        </w:rPr>
        <w:t>rs qu’il ordonne avec sa main …</w:t>
      </w:r>
      <w:r w:rsidR="00A75968" w:rsidRPr="00A75968">
        <w:rPr>
          <w:rFonts w:ascii="Book Antiqua" w:hAnsi="Book Antiqua"/>
          <w:sz w:val="24"/>
          <w:szCs w:val="24"/>
          <w:lang w:val="fr-FR"/>
        </w:rPr>
        <w:t xml:space="preserve">» etc. </w:t>
      </w:r>
    </w:p>
    <w:p w:rsidR="000369D1"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Donc au final, la manière de </w:t>
      </w:r>
      <w:r w:rsidR="00315D68">
        <w:rPr>
          <w:rFonts w:ascii="Book Antiqua" w:hAnsi="Book Antiqua"/>
          <w:sz w:val="24"/>
          <w:szCs w:val="24"/>
          <w:lang w:val="fr-FR"/>
        </w:rPr>
        <w:t>prêche</w:t>
      </w:r>
      <w:r w:rsidR="000369D1">
        <w:rPr>
          <w:rFonts w:ascii="Book Antiqua" w:hAnsi="Book Antiqua"/>
          <w:sz w:val="24"/>
          <w:szCs w:val="24"/>
          <w:lang w:val="fr-FR"/>
        </w:rPr>
        <w:t>r</w:t>
      </w:r>
      <w:r w:rsidRPr="00A75968">
        <w:rPr>
          <w:rFonts w:ascii="Book Antiqua" w:hAnsi="Book Antiqua"/>
          <w:sz w:val="24"/>
          <w:szCs w:val="24"/>
          <w:lang w:val="fr-FR"/>
        </w:rPr>
        <w:t xml:space="preserve"> un mécréant diffère en fonction de la nature de sa mécréance. Ainsi, celui qui nie l’existence d’Allah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E0F02">
        <w:rPr>
          <w:rFonts w:ascii="Book Antiqua" w:hAnsi="Book Antiqua" w:cs="Traditional Arabic"/>
          <w:sz w:val="24"/>
          <w:szCs w:val="24"/>
          <w:lang w:val="fr-FR"/>
        </w:rPr>
        <w:t>)</w:t>
      </w:r>
      <w:r w:rsidR="000369D1">
        <w:rPr>
          <w:rFonts w:ascii="Book Antiqua" w:hAnsi="Book Antiqua" w:cs="Traditional Arabic"/>
          <w:sz w:val="24"/>
          <w:szCs w:val="24"/>
          <w:lang w:val="fr-FR"/>
        </w:rPr>
        <w:t>,</w:t>
      </w:r>
      <w:r w:rsidR="000E0F02">
        <w:rPr>
          <w:rFonts w:ascii="Book Antiqua" w:hAnsi="Book Antiqua" w:cs="Traditional Arabic"/>
          <w:sz w:val="24"/>
          <w:szCs w:val="24"/>
          <w:lang w:val="fr-FR"/>
        </w:rPr>
        <w:t xml:space="preserve"> </w:t>
      </w:r>
      <w:r w:rsidR="000E7A3D">
        <w:rPr>
          <w:rFonts w:ascii="Book Antiqua" w:hAnsi="Book Antiqua"/>
          <w:sz w:val="24"/>
          <w:szCs w:val="24"/>
          <w:lang w:val="fr-FR"/>
        </w:rPr>
        <w:t xml:space="preserve">comme un </w:t>
      </w:r>
      <w:r w:rsidRPr="00A75968">
        <w:rPr>
          <w:rFonts w:ascii="Book Antiqua" w:hAnsi="Book Antiqua"/>
          <w:sz w:val="24"/>
          <w:szCs w:val="24"/>
          <w:lang w:val="fr-FR"/>
        </w:rPr>
        <w:t>communiste</w:t>
      </w:r>
      <w:r w:rsidR="000E7A3D">
        <w:rPr>
          <w:rFonts w:ascii="Book Antiqua" w:hAnsi="Book Antiqua"/>
          <w:sz w:val="24"/>
          <w:szCs w:val="24"/>
          <w:lang w:val="fr-FR"/>
        </w:rPr>
        <w:t xml:space="preserve"> par exemple</w:t>
      </w:r>
      <w:r w:rsidRPr="00A75968">
        <w:rPr>
          <w:rFonts w:ascii="Book Antiqua" w:hAnsi="Book Antiqua"/>
          <w:sz w:val="24"/>
          <w:szCs w:val="24"/>
          <w:lang w:val="fr-FR"/>
        </w:rPr>
        <w:t xml:space="preserve">, nous l’appellerons à 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w:t>
      </w:r>
      <w:r w:rsidRPr="00A75968">
        <w:rPr>
          <w:rFonts w:ascii="Book Antiqua" w:hAnsi="Book Antiqua"/>
          <w:sz w:val="24"/>
          <w:szCs w:val="24"/>
          <w:lang w:val="fr-FR"/>
        </w:rPr>
        <w:t xml:space="preserve"> en lui clarifiant les preuves rationnell</w:t>
      </w:r>
      <w:r w:rsidR="000E0F02">
        <w:rPr>
          <w:rFonts w:ascii="Book Antiqua" w:hAnsi="Book Antiqua"/>
          <w:sz w:val="24"/>
          <w:szCs w:val="24"/>
          <w:lang w:val="fr-FR"/>
        </w:rPr>
        <w:t xml:space="preserve">es et empiriques qui prouvent Son </w:t>
      </w:r>
      <w:r w:rsidRPr="00A75968">
        <w:rPr>
          <w:rFonts w:ascii="Book Antiqua" w:hAnsi="Book Antiqua"/>
          <w:sz w:val="24"/>
          <w:szCs w:val="24"/>
          <w:lang w:val="fr-FR"/>
        </w:rPr>
        <w:t xml:space="preserve">existence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w:t>
      </w:r>
      <w:r w:rsidRPr="00A75968">
        <w:rPr>
          <w:rFonts w:ascii="Book Antiqua" w:hAnsi="Book Antiqua"/>
          <w:sz w:val="24"/>
          <w:szCs w:val="24"/>
          <w:lang w:val="fr-FR"/>
        </w:rPr>
        <w:t xml:space="preserve">. </w:t>
      </w:r>
      <w:r w:rsidR="000369D1">
        <w:rPr>
          <w:rFonts w:ascii="Book Antiqua" w:hAnsi="Book Antiqua"/>
          <w:sz w:val="24"/>
          <w:szCs w:val="24"/>
          <w:lang w:val="fr-FR"/>
        </w:rPr>
        <w:t xml:space="preserve">Vu qu’ils ne sont pas convaincus par les </w:t>
      </w:r>
      <w:r w:rsidRPr="00A75968">
        <w:rPr>
          <w:rFonts w:ascii="Book Antiqua" w:hAnsi="Book Antiqua"/>
          <w:sz w:val="24"/>
          <w:szCs w:val="24"/>
          <w:lang w:val="fr-FR"/>
        </w:rPr>
        <w:t xml:space="preserve">preuves de la </w:t>
      </w:r>
      <w:r w:rsidR="000369D1">
        <w:rPr>
          <w:rFonts w:ascii="Book Antiqua" w:hAnsi="Book Antiqua"/>
          <w:sz w:val="24"/>
          <w:szCs w:val="24"/>
          <w:lang w:val="fr-FR"/>
        </w:rPr>
        <w:t>l</w:t>
      </w:r>
      <w:r w:rsidRPr="00A75968">
        <w:rPr>
          <w:rFonts w:ascii="Book Antiqua" w:hAnsi="Book Antiqua"/>
          <w:sz w:val="24"/>
          <w:szCs w:val="24"/>
          <w:lang w:val="fr-FR"/>
        </w:rPr>
        <w:t xml:space="preserve">égislation islamique, nous leur clarifierons l’existence d’Allah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 xml:space="preserve">) </w:t>
      </w:r>
      <w:r w:rsidR="001E5B1D">
        <w:rPr>
          <w:rFonts w:ascii="Book Antiqua" w:hAnsi="Book Antiqua"/>
          <w:sz w:val="24"/>
          <w:szCs w:val="24"/>
          <w:lang w:val="fr-FR"/>
        </w:rPr>
        <w:t>et le caractère «</w:t>
      </w:r>
      <w:r w:rsidR="000369D1">
        <w:rPr>
          <w:rFonts w:ascii="Book Antiqua" w:hAnsi="Book Antiqua"/>
          <w:sz w:val="24"/>
          <w:szCs w:val="24"/>
          <w:lang w:val="fr-FR"/>
        </w:rPr>
        <w:t>indéniable</w:t>
      </w:r>
      <w:r w:rsidRPr="00A75968">
        <w:rPr>
          <w:rFonts w:ascii="Book Antiqua" w:hAnsi="Book Antiqua"/>
          <w:sz w:val="24"/>
          <w:szCs w:val="24"/>
          <w:lang w:val="fr-FR"/>
        </w:rPr>
        <w:t xml:space="preserve">» de Son existence avec des preuves rationnelles et </w:t>
      </w:r>
      <w:r w:rsidR="000369D1">
        <w:rPr>
          <w:rFonts w:ascii="Book Antiqua" w:hAnsi="Book Antiqua"/>
          <w:sz w:val="24"/>
          <w:szCs w:val="24"/>
          <w:lang w:val="fr-FR"/>
        </w:rPr>
        <w:t>palpables</w:t>
      </w:r>
      <w:r w:rsidRPr="00A75968">
        <w:rPr>
          <w:rFonts w:ascii="Book Antiqua" w:hAnsi="Book Antiqua"/>
          <w:sz w:val="24"/>
          <w:szCs w:val="24"/>
          <w:lang w:val="fr-FR"/>
        </w:rPr>
        <w:t>.</w:t>
      </w:r>
      <w:r w:rsidR="000369D1">
        <w:rPr>
          <w:rFonts w:ascii="Book Antiqua" w:hAnsi="Book Antiqua"/>
          <w:sz w:val="24"/>
          <w:szCs w:val="24"/>
          <w:lang w:val="fr-FR"/>
        </w:rPr>
        <w:t xml:space="preserve"> </w:t>
      </w:r>
      <w:r w:rsidRPr="00A75968">
        <w:rPr>
          <w:rFonts w:ascii="Book Antiqua" w:hAnsi="Book Antiqua"/>
          <w:sz w:val="24"/>
          <w:szCs w:val="24"/>
          <w:lang w:val="fr-FR"/>
        </w:rPr>
        <w:t xml:space="preserve">Parmi les preuves rationnelles, on </w:t>
      </w:r>
      <w:r w:rsidR="000369D1">
        <w:rPr>
          <w:rFonts w:ascii="Book Antiqua" w:hAnsi="Book Antiqua"/>
          <w:sz w:val="24"/>
          <w:szCs w:val="24"/>
          <w:lang w:val="fr-FR"/>
        </w:rPr>
        <w:t>re</w:t>
      </w:r>
      <w:r w:rsidRPr="00A75968">
        <w:rPr>
          <w:rFonts w:ascii="Book Antiqua" w:hAnsi="Book Antiqua"/>
          <w:sz w:val="24"/>
          <w:szCs w:val="24"/>
          <w:lang w:val="fr-FR"/>
        </w:rPr>
        <w:t xml:space="preserve">trouve ce qu’Allah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E0F02">
        <w:rPr>
          <w:rFonts w:ascii="Book Antiqua" w:hAnsi="Book Antiqua" w:cs="Traditional Arabic"/>
          <w:sz w:val="24"/>
          <w:szCs w:val="24"/>
          <w:lang w:val="fr-FR"/>
        </w:rPr>
        <w:t xml:space="preserve">) </w:t>
      </w:r>
      <w:r w:rsidRPr="00A75968">
        <w:rPr>
          <w:rFonts w:ascii="Book Antiqua" w:hAnsi="Book Antiqua"/>
          <w:sz w:val="24"/>
          <w:szCs w:val="24"/>
          <w:lang w:val="fr-FR"/>
        </w:rPr>
        <w:t xml:space="preserve">nous a montré dans Sa </w:t>
      </w:r>
      <w:r w:rsidR="003758F8">
        <w:rPr>
          <w:rFonts w:ascii="Book Antiqua" w:hAnsi="Book Antiqua"/>
          <w:sz w:val="24"/>
          <w:szCs w:val="24"/>
          <w:lang w:val="fr-FR"/>
        </w:rPr>
        <w:t>P</w:t>
      </w:r>
      <w:r w:rsidRPr="00A75968">
        <w:rPr>
          <w:rFonts w:ascii="Book Antiqua" w:hAnsi="Book Antiqua"/>
          <w:sz w:val="24"/>
          <w:szCs w:val="24"/>
          <w:lang w:val="fr-FR"/>
        </w:rPr>
        <w:t>arole</w:t>
      </w:r>
      <w:r w:rsidR="001E5B1D">
        <w:rPr>
          <w:rFonts w:ascii="Book Antiqua" w:hAnsi="Book Antiqua"/>
          <w:sz w:val="24"/>
          <w:szCs w:val="24"/>
          <w:lang w:val="fr-FR"/>
        </w:rPr>
        <w:t>:</w:t>
      </w:r>
      <w:r w:rsidRPr="000369D1">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Ont-ils été créé</w:t>
      </w:r>
      <w:r w:rsidR="007E3F40" w:rsidRPr="007E3F40">
        <w:rPr>
          <w:rFonts w:ascii="Book Antiqua" w:hAnsi="Book Antiqua"/>
          <w:b/>
          <w:bCs/>
          <w:sz w:val="24"/>
          <w:szCs w:val="24"/>
          <w:lang w:val="fr-FR"/>
        </w:rPr>
        <w:t>s</w:t>
      </w:r>
      <w:r w:rsidRPr="007E3F40">
        <w:rPr>
          <w:rFonts w:ascii="Book Antiqua" w:hAnsi="Book Antiqua"/>
          <w:b/>
          <w:bCs/>
          <w:sz w:val="24"/>
          <w:szCs w:val="24"/>
          <w:lang w:val="fr-FR"/>
        </w:rPr>
        <w:t xml:space="preserve"> à partir de rien ou sont-ils eux les créateurs</w:t>
      </w:r>
      <w:r w:rsidR="007B73E7">
        <w:rPr>
          <w:rFonts w:ascii="Book Antiqua" w:hAnsi="Book Antiqua"/>
          <w:b/>
          <w:bCs/>
          <w:sz w:val="24"/>
          <w:szCs w:val="24"/>
          <w:lang w:val="fr-FR"/>
        </w:rPr>
        <w:t>?</w:t>
      </w:r>
      <w:r w:rsidR="007E3F40" w:rsidRPr="007E3F40">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0"/>
      </w:r>
      <w:r w:rsidRPr="007E3F40">
        <w:rPr>
          <w:rFonts w:ascii="Book Antiqua" w:hAnsi="Book Antiqua"/>
          <w:b/>
          <w:bCs/>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J</w:t>
      </w:r>
      <w:r w:rsidR="000369D1">
        <w:rPr>
          <w:rFonts w:ascii="Book Antiqua" w:hAnsi="Book Antiqua"/>
          <w:sz w:val="24"/>
          <w:szCs w:val="24"/>
          <w:lang w:val="fr-FR"/>
        </w:rPr>
        <w:t>u</w:t>
      </w:r>
      <w:r w:rsidRPr="00A75968">
        <w:rPr>
          <w:rFonts w:ascii="Book Antiqua" w:hAnsi="Book Antiqua"/>
          <w:sz w:val="24"/>
          <w:szCs w:val="24"/>
          <w:lang w:val="fr-FR"/>
        </w:rPr>
        <w:t>b</w:t>
      </w:r>
      <w:r w:rsidR="000369D1">
        <w:rPr>
          <w:rFonts w:ascii="Book Antiqua" w:hAnsi="Book Antiqua"/>
          <w:sz w:val="24"/>
          <w:szCs w:val="24"/>
          <w:lang w:val="fr-FR"/>
        </w:rPr>
        <w:t>ay</w:t>
      </w:r>
      <w:r w:rsidRPr="00A75968">
        <w:rPr>
          <w:rFonts w:ascii="Book Antiqua" w:hAnsi="Book Antiqua"/>
          <w:sz w:val="24"/>
          <w:szCs w:val="24"/>
          <w:lang w:val="fr-FR"/>
        </w:rPr>
        <w:t>r Ibn Mut</w:t>
      </w:r>
      <w:r w:rsidR="000369D1" w:rsidRPr="000369D1">
        <w:rPr>
          <w:rFonts w:ascii="Book Antiqua" w:hAnsi="Book Antiqua"/>
          <w:sz w:val="24"/>
          <w:szCs w:val="24"/>
          <w:vertAlign w:val="superscript"/>
          <w:lang w:val="fr-FR"/>
        </w:rPr>
        <w:t>c</w:t>
      </w:r>
      <w:r w:rsidRPr="00A75968">
        <w:rPr>
          <w:rFonts w:ascii="Book Antiqua" w:hAnsi="Book Antiqua"/>
          <w:sz w:val="24"/>
          <w:szCs w:val="24"/>
          <w:lang w:val="fr-FR"/>
        </w:rPr>
        <w:t>i</w:t>
      </w:r>
      <w:r w:rsidR="000369D1">
        <w:rPr>
          <w:rFonts w:ascii="Book Antiqua" w:hAnsi="Book Antiqua"/>
          <w:sz w:val="24"/>
          <w:szCs w:val="24"/>
          <w:lang w:val="fr-FR"/>
        </w:rPr>
        <w:t>m</w:t>
      </w:r>
      <w:r w:rsidRPr="00A75968">
        <w:rPr>
          <w:rFonts w:ascii="Book Antiqua" w:hAnsi="Book Antiqua"/>
          <w:sz w:val="24"/>
          <w:szCs w:val="24"/>
          <w:lang w:val="fr-FR"/>
        </w:rPr>
        <w:t xml:space="preserve">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3758F8">
        <w:rPr>
          <w:rFonts w:ascii="Book Antiqua" w:hAnsi="Book Antiqua" w:cs="Traditional Arabic"/>
          <w:sz w:val="24"/>
          <w:szCs w:val="24"/>
          <w:lang w:val="fr-FR"/>
        </w:rPr>
        <w:t>)</w:t>
      </w:r>
      <w:r w:rsidR="000369D1">
        <w:rPr>
          <w:rFonts w:ascii="Book Antiqua" w:hAnsi="Book Antiqua" w:cs="Traditional Arabic"/>
          <w:sz w:val="24"/>
          <w:szCs w:val="24"/>
          <w:lang w:val="fr-FR"/>
        </w:rPr>
        <w:t>,</w:t>
      </w:r>
      <w:r w:rsidR="003758F8">
        <w:rPr>
          <w:rFonts w:ascii="Book Antiqua" w:hAnsi="Book Antiqua" w:cs="Traditional Arabic"/>
          <w:sz w:val="24"/>
          <w:szCs w:val="24"/>
          <w:lang w:val="fr-FR"/>
        </w:rPr>
        <w:t xml:space="preserve"> </w:t>
      </w:r>
      <w:r w:rsidR="000369D1">
        <w:rPr>
          <w:rFonts w:ascii="Book Antiqua" w:hAnsi="Book Antiqua"/>
          <w:sz w:val="24"/>
          <w:szCs w:val="24"/>
          <w:lang w:val="fr-FR"/>
        </w:rPr>
        <w:t xml:space="preserve">qui avait été fait </w:t>
      </w:r>
      <w:r w:rsidR="003758F8">
        <w:rPr>
          <w:rFonts w:ascii="Book Antiqua" w:hAnsi="Book Antiqua"/>
          <w:sz w:val="24"/>
          <w:szCs w:val="24"/>
          <w:lang w:val="fr-FR"/>
        </w:rPr>
        <w:t xml:space="preserve">prisonnier </w:t>
      </w:r>
      <w:r w:rsidR="000369D1">
        <w:rPr>
          <w:rFonts w:ascii="Book Antiqua" w:hAnsi="Book Antiqua"/>
          <w:sz w:val="24"/>
          <w:szCs w:val="24"/>
          <w:lang w:val="fr-FR"/>
        </w:rPr>
        <w:t xml:space="preserve">à </w:t>
      </w:r>
      <w:r w:rsidR="003758F8">
        <w:rPr>
          <w:rFonts w:ascii="Book Antiqua" w:hAnsi="Book Antiqua"/>
          <w:sz w:val="24"/>
          <w:szCs w:val="24"/>
          <w:lang w:val="fr-FR"/>
        </w:rPr>
        <w:t>Badr</w:t>
      </w:r>
      <w:r w:rsidR="000369D1">
        <w:rPr>
          <w:rFonts w:ascii="Book Antiqua" w:hAnsi="Book Antiqua"/>
          <w:sz w:val="24"/>
          <w:szCs w:val="24"/>
          <w:lang w:val="fr-FR"/>
        </w:rPr>
        <w:t>, 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i/>
          <w:iCs/>
          <w:sz w:val="24"/>
          <w:szCs w:val="24"/>
          <w:lang w:val="fr-FR"/>
        </w:rPr>
        <w:t>«</w:t>
      </w:r>
      <w:r w:rsidRPr="000E0F02">
        <w:rPr>
          <w:rFonts w:ascii="Book Antiqua" w:hAnsi="Book Antiqua"/>
          <w:i/>
          <w:iCs/>
          <w:sz w:val="24"/>
          <w:szCs w:val="24"/>
          <w:lang w:val="fr-FR"/>
        </w:rPr>
        <w:t>J’ai certes entendu le Prophète la lire pendant la prière d</w:t>
      </w:r>
      <w:r w:rsidR="000E0F02">
        <w:rPr>
          <w:rFonts w:ascii="Book Antiqua" w:hAnsi="Book Antiqua"/>
          <w:i/>
          <w:iCs/>
          <w:sz w:val="24"/>
          <w:szCs w:val="24"/>
          <w:lang w:val="fr-FR"/>
        </w:rPr>
        <w:t>u coucher du soleil. Et lorsqu’i</w:t>
      </w:r>
      <w:r w:rsidRPr="000E0F02">
        <w:rPr>
          <w:rFonts w:ascii="Book Antiqua" w:hAnsi="Book Antiqua"/>
          <w:i/>
          <w:iCs/>
          <w:sz w:val="24"/>
          <w:szCs w:val="24"/>
          <w:lang w:val="fr-FR"/>
        </w:rPr>
        <w:t>l est arrivé à ce verset</w:t>
      </w:r>
      <w:r w:rsidR="001E5B1D">
        <w:rPr>
          <w:rFonts w:ascii="Book Antiqua" w:hAnsi="Book Antiqua"/>
          <w:i/>
          <w:iCs/>
          <w:sz w:val="24"/>
          <w:szCs w:val="24"/>
          <w:lang w:val="fr-FR"/>
        </w:rPr>
        <w:t>:</w:t>
      </w:r>
      <w:r w:rsidRPr="000E0F02">
        <w:rPr>
          <w:rFonts w:ascii="Book Antiqua" w:hAnsi="Book Antiqua"/>
          <w:i/>
          <w:iCs/>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Ont-ils été créé</w:t>
      </w:r>
      <w:r w:rsidR="007E3F40" w:rsidRPr="007E3F40">
        <w:rPr>
          <w:rFonts w:ascii="Book Antiqua" w:hAnsi="Book Antiqua"/>
          <w:b/>
          <w:bCs/>
          <w:sz w:val="24"/>
          <w:szCs w:val="24"/>
          <w:lang w:val="fr-FR"/>
        </w:rPr>
        <w:t>s</w:t>
      </w:r>
      <w:r w:rsidRPr="007E3F40">
        <w:rPr>
          <w:rFonts w:ascii="Book Antiqua" w:hAnsi="Book Antiqua"/>
          <w:b/>
          <w:bCs/>
          <w:sz w:val="24"/>
          <w:szCs w:val="24"/>
          <w:lang w:val="fr-FR"/>
        </w:rPr>
        <w:t xml:space="preserve"> à partir de rien ou sont-ils eux les créateurs</w:t>
      </w:r>
      <w:r w:rsidR="007B73E7">
        <w:rPr>
          <w:rFonts w:ascii="Book Antiqua" w:hAnsi="Book Antiqua"/>
          <w:b/>
          <w:bCs/>
          <w:sz w:val="24"/>
          <w:szCs w:val="24"/>
          <w:lang w:val="fr-FR"/>
        </w:rPr>
        <w:t>?</w:t>
      </w:r>
      <w:r w:rsidRPr="007E3F40">
        <w:rPr>
          <w:rFonts w:ascii="Book Antiqua" w:hAnsi="Book Antiqua"/>
          <w:b/>
          <w:bCs/>
          <w:sz w:val="24"/>
          <w:szCs w:val="24"/>
          <w:lang w:val="fr-FR"/>
        </w:rPr>
        <w:t>…</w:t>
      </w:r>
      <w:r w:rsidR="007E3F40" w:rsidRPr="007E3F40">
        <w:rPr>
          <w:rFonts w:ascii="Book Antiqua" w:hAnsi="Book Antiqua"/>
          <w:b/>
          <w:bCs/>
          <w:sz w:val="24"/>
          <w:szCs w:val="24"/>
          <w:lang w:val="fr-FR"/>
        </w:rPr>
        <w:t>»</w:t>
      </w:r>
      <w:r w:rsidRPr="00A75968">
        <w:rPr>
          <w:rFonts w:ascii="Book Antiqua" w:hAnsi="Book Antiqua"/>
          <w:sz w:val="24"/>
          <w:szCs w:val="24"/>
          <w:lang w:val="fr-FR"/>
        </w:rPr>
        <w:t xml:space="preserve">, </w:t>
      </w:r>
      <w:r w:rsidR="007B73E7">
        <w:rPr>
          <w:rFonts w:ascii="Book Antiqua" w:hAnsi="Book Antiqua"/>
          <w:i/>
          <w:iCs/>
          <w:sz w:val="24"/>
          <w:szCs w:val="24"/>
          <w:lang w:val="fr-FR"/>
        </w:rPr>
        <w:t>mon cœur a failli s’envoler</w:t>
      </w:r>
      <w:r w:rsidRPr="000E0F02">
        <w:rPr>
          <w:rFonts w:ascii="Book Antiqua" w:hAnsi="Book Antiqua"/>
          <w:i/>
          <w:iCs/>
          <w:sz w:val="24"/>
          <w:szCs w:val="24"/>
          <w:lang w:val="fr-FR"/>
        </w:rPr>
        <w:t>»</w:t>
      </w:r>
      <w:r w:rsidRPr="000E0F02">
        <w:rPr>
          <w:rFonts w:ascii="Book Antiqua" w:hAnsi="Book Antiqua"/>
          <w:i/>
          <w:iCs/>
          <w:sz w:val="24"/>
          <w:szCs w:val="24"/>
          <w:vertAlign w:val="superscript"/>
          <w:lang w:val="fr-FR"/>
        </w:rPr>
        <w:footnoteReference w:id="51"/>
      </w:r>
      <w:r w:rsidRPr="000E0F02">
        <w:rPr>
          <w:rFonts w:ascii="Book Antiqua" w:hAnsi="Book Antiqua"/>
          <w:sz w:val="24"/>
          <w:szCs w:val="24"/>
          <w:lang w:val="fr-FR"/>
        </w:rPr>
        <w:t xml:space="preserve">, </w:t>
      </w:r>
      <w:r w:rsidRPr="00A75968">
        <w:rPr>
          <w:rFonts w:ascii="Book Antiqua" w:hAnsi="Book Antiqua"/>
          <w:sz w:val="24"/>
          <w:szCs w:val="24"/>
          <w:lang w:val="fr-FR"/>
        </w:rPr>
        <w:t xml:space="preserve">ceci à cause </w:t>
      </w:r>
      <w:r w:rsidR="000369D1">
        <w:rPr>
          <w:rFonts w:ascii="Book Antiqua" w:hAnsi="Book Antiqua"/>
          <w:sz w:val="24"/>
          <w:szCs w:val="24"/>
          <w:lang w:val="fr-FR"/>
        </w:rPr>
        <w:t>de l’</w:t>
      </w:r>
      <w:r w:rsidRPr="00A75968">
        <w:rPr>
          <w:rFonts w:ascii="Book Antiqua" w:hAnsi="Book Antiqua"/>
          <w:sz w:val="24"/>
          <w:szCs w:val="24"/>
          <w:lang w:val="fr-FR"/>
        </w:rPr>
        <w:t xml:space="preserve">impact </w:t>
      </w:r>
      <w:r w:rsidR="000369D1">
        <w:rPr>
          <w:rFonts w:ascii="Book Antiqua" w:hAnsi="Book Antiqua"/>
          <w:sz w:val="24"/>
          <w:szCs w:val="24"/>
          <w:lang w:val="fr-FR"/>
        </w:rPr>
        <w:t xml:space="preserve">vibrant </w:t>
      </w:r>
      <w:r w:rsidRPr="00A75968">
        <w:rPr>
          <w:rFonts w:ascii="Book Antiqua" w:hAnsi="Book Antiqua"/>
          <w:sz w:val="24"/>
          <w:szCs w:val="24"/>
          <w:lang w:val="fr-FR"/>
        </w:rPr>
        <w:t>qu’</w:t>
      </w:r>
      <w:r w:rsidR="000E7A3D">
        <w:rPr>
          <w:rFonts w:ascii="Book Antiqua" w:hAnsi="Book Antiqua"/>
          <w:sz w:val="24"/>
          <w:szCs w:val="24"/>
          <w:lang w:val="fr-FR"/>
        </w:rPr>
        <w:t>il</w:t>
      </w:r>
      <w:r w:rsidRPr="00A75968">
        <w:rPr>
          <w:rFonts w:ascii="Book Antiqua" w:hAnsi="Book Antiqua"/>
          <w:sz w:val="24"/>
          <w:szCs w:val="24"/>
          <w:lang w:val="fr-FR"/>
        </w:rPr>
        <w:t xml:space="preserve"> a eu sur son âme, et </w:t>
      </w:r>
      <w:r w:rsidR="000369D1">
        <w:rPr>
          <w:rFonts w:ascii="Book Antiqua" w:hAnsi="Book Antiqua"/>
          <w:sz w:val="24"/>
          <w:szCs w:val="24"/>
          <w:lang w:val="fr-FR"/>
        </w:rPr>
        <w:t xml:space="preserve">de la foi qui s’établissait dans </w:t>
      </w:r>
      <w:r w:rsidRPr="00A75968">
        <w:rPr>
          <w:rFonts w:ascii="Book Antiqua" w:hAnsi="Book Antiqua"/>
          <w:sz w:val="24"/>
          <w:szCs w:val="24"/>
          <w:lang w:val="fr-FR"/>
        </w:rPr>
        <w:t>son cœur.</w:t>
      </w:r>
    </w:p>
    <w:p w:rsidR="00A75968" w:rsidRPr="00A75968" w:rsidRDefault="00970E9A"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a réponse [à la question posée] par ce verset est qu’ils n’ont pas été créé</w:t>
      </w:r>
      <w:r w:rsidR="007E3F40">
        <w:rPr>
          <w:rFonts w:ascii="Book Antiqua" w:hAnsi="Book Antiqua"/>
          <w:sz w:val="24"/>
          <w:szCs w:val="24"/>
          <w:lang w:val="fr-FR"/>
        </w:rPr>
        <w:t>s</w:t>
      </w:r>
      <w:r w:rsidR="00A75968" w:rsidRPr="00A75968">
        <w:rPr>
          <w:rFonts w:ascii="Book Antiqua" w:hAnsi="Book Antiqua"/>
          <w:sz w:val="24"/>
          <w:szCs w:val="24"/>
          <w:lang w:val="fr-FR"/>
        </w:rPr>
        <w:t xml:space="preserve"> à partir de rien, car il leur faut impérativement un créateur, et </w:t>
      </w:r>
      <w:r>
        <w:rPr>
          <w:rFonts w:ascii="Book Antiqua" w:hAnsi="Book Antiqua"/>
          <w:sz w:val="24"/>
          <w:szCs w:val="24"/>
          <w:lang w:val="fr-FR"/>
        </w:rPr>
        <w:t>qu’</w:t>
      </w:r>
      <w:r w:rsidR="00A75968" w:rsidRPr="00A75968">
        <w:rPr>
          <w:rFonts w:ascii="Book Antiqua" w:hAnsi="Book Antiqua"/>
          <w:sz w:val="24"/>
          <w:szCs w:val="24"/>
          <w:lang w:val="fr-FR"/>
        </w:rPr>
        <w:t xml:space="preserve">ils </w:t>
      </w:r>
      <w:r>
        <w:rPr>
          <w:rFonts w:ascii="Book Antiqua" w:hAnsi="Book Antiqua"/>
          <w:sz w:val="24"/>
          <w:szCs w:val="24"/>
          <w:lang w:val="fr-FR"/>
        </w:rPr>
        <w:t xml:space="preserve">n’ont pas pu se </w:t>
      </w:r>
      <w:r w:rsidR="00A75968" w:rsidRPr="00A75968">
        <w:rPr>
          <w:rFonts w:ascii="Book Antiqua" w:hAnsi="Book Antiqua"/>
          <w:sz w:val="24"/>
          <w:szCs w:val="24"/>
          <w:lang w:val="fr-FR"/>
        </w:rPr>
        <w:t>cré</w:t>
      </w:r>
      <w:r>
        <w:rPr>
          <w:rFonts w:ascii="Book Antiqua" w:hAnsi="Book Antiqua"/>
          <w:sz w:val="24"/>
          <w:szCs w:val="24"/>
          <w:lang w:val="fr-FR"/>
        </w:rPr>
        <w:t>er</w:t>
      </w:r>
      <w:r w:rsidR="00A75968" w:rsidRPr="00A75968">
        <w:rPr>
          <w:rFonts w:ascii="Book Antiqua" w:hAnsi="Book Antiqua"/>
          <w:sz w:val="24"/>
          <w:szCs w:val="24"/>
          <w:lang w:val="fr-FR"/>
        </w:rPr>
        <w:t xml:space="preserve"> eux-mêmes, car ils n’étaient rien. E</w:t>
      </w:r>
      <w:r>
        <w:rPr>
          <w:rFonts w:ascii="Book Antiqua" w:hAnsi="Book Antiqua"/>
          <w:sz w:val="24"/>
          <w:szCs w:val="24"/>
          <w:lang w:val="fr-FR"/>
        </w:rPr>
        <w:t>n fait,</w:t>
      </w:r>
      <w:r w:rsidR="00A75968" w:rsidRPr="00A75968">
        <w:rPr>
          <w:rFonts w:ascii="Book Antiqua" w:hAnsi="Book Antiqua"/>
          <w:sz w:val="24"/>
          <w:szCs w:val="24"/>
          <w:lang w:val="fr-FR"/>
        </w:rPr>
        <w:t xml:space="preserve"> le néant n’engendre autre que lui, car il n’est rien. Aussi</w:t>
      </w:r>
      <w:r w:rsidR="000E0F02">
        <w:rPr>
          <w:rFonts w:ascii="Book Antiqua" w:hAnsi="Book Antiqua"/>
          <w:sz w:val="24"/>
          <w:szCs w:val="24"/>
          <w:lang w:val="fr-FR"/>
        </w:rPr>
        <w:t xml:space="preserve">, il est impossible qu’ils </w:t>
      </w:r>
      <w:r>
        <w:rPr>
          <w:rFonts w:ascii="Book Antiqua" w:hAnsi="Book Antiqua"/>
          <w:sz w:val="24"/>
          <w:szCs w:val="24"/>
          <w:lang w:val="fr-FR"/>
        </w:rPr>
        <w:t xml:space="preserve">se </w:t>
      </w:r>
      <w:r w:rsidR="000E0F02">
        <w:rPr>
          <w:rFonts w:ascii="Book Antiqua" w:hAnsi="Book Antiqua"/>
          <w:sz w:val="24"/>
          <w:szCs w:val="24"/>
          <w:lang w:val="fr-FR"/>
        </w:rPr>
        <w:t>créent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eux-mêmes </w:t>
      </w:r>
      <w:r w:rsidR="00A75968" w:rsidRPr="00A75968">
        <w:rPr>
          <w:rFonts w:ascii="Book Antiqua" w:hAnsi="Book Antiqua"/>
          <w:sz w:val="24"/>
          <w:szCs w:val="24"/>
          <w:lang w:val="fr-FR"/>
        </w:rPr>
        <w:t xml:space="preserve">ou bien qu’ils </w:t>
      </w:r>
      <w:r>
        <w:rPr>
          <w:rFonts w:ascii="Book Antiqua" w:hAnsi="Book Antiqua"/>
          <w:sz w:val="24"/>
          <w:szCs w:val="24"/>
          <w:lang w:val="fr-FR"/>
        </w:rPr>
        <w:t xml:space="preserve">soient </w:t>
      </w:r>
      <w:r w:rsidR="00A75968" w:rsidRPr="00A75968">
        <w:rPr>
          <w:rFonts w:ascii="Book Antiqua" w:hAnsi="Book Antiqua"/>
          <w:sz w:val="24"/>
          <w:szCs w:val="24"/>
          <w:lang w:val="fr-FR"/>
        </w:rPr>
        <w:t>cré</w:t>
      </w:r>
      <w:r>
        <w:rPr>
          <w:rFonts w:ascii="Book Antiqua" w:hAnsi="Book Antiqua"/>
          <w:sz w:val="24"/>
          <w:szCs w:val="24"/>
          <w:lang w:val="fr-FR"/>
        </w:rPr>
        <w:t>és</w:t>
      </w:r>
      <w:r w:rsidR="00A75968" w:rsidRPr="00A75968">
        <w:rPr>
          <w:rFonts w:ascii="Book Antiqua" w:hAnsi="Book Antiqua"/>
          <w:sz w:val="24"/>
          <w:szCs w:val="24"/>
          <w:lang w:val="fr-FR"/>
        </w:rPr>
        <w:t xml:space="preserve"> à partir de rien. E</w:t>
      </w:r>
      <w:r>
        <w:rPr>
          <w:rFonts w:ascii="Book Antiqua" w:hAnsi="Book Antiqua"/>
          <w:sz w:val="24"/>
          <w:szCs w:val="24"/>
          <w:lang w:val="fr-FR"/>
        </w:rPr>
        <w:t>n fait,</w:t>
      </w:r>
      <w:r w:rsidR="00A75968" w:rsidRPr="00A75968">
        <w:rPr>
          <w:rFonts w:ascii="Book Antiqua" w:hAnsi="Book Antiqua"/>
          <w:sz w:val="24"/>
          <w:szCs w:val="24"/>
          <w:lang w:val="fr-FR"/>
        </w:rPr>
        <w:t xml:space="preserve"> leur </w:t>
      </w:r>
      <w:r>
        <w:rPr>
          <w:rFonts w:ascii="Book Antiqua" w:hAnsi="Book Antiqua"/>
          <w:sz w:val="24"/>
          <w:szCs w:val="24"/>
          <w:lang w:val="fr-FR"/>
        </w:rPr>
        <w:t>c</w:t>
      </w:r>
      <w:r w:rsidR="00A75968" w:rsidRPr="00A75968">
        <w:rPr>
          <w:rFonts w:ascii="Book Antiqua" w:hAnsi="Book Antiqua"/>
          <w:sz w:val="24"/>
          <w:szCs w:val="24"/>
          <w:lang w:val="fr-FR"/>
        </w:rPr>
        <w:t xml:space="preserve">réateur est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w:t>
      </w:r>
      <w:r w:rsidR="00A75968" w:rsidRPr="00A75968">
        <w:rPr>
          <w:rFonts w:ascii="Book Antiqua" w:hAnsi="Book Antiqua"/>
          <w:sz w:val="24"/>
          <w:szCs w:val="24"/>
          <w:lang w:val="fr-FR"/>
        </w:rPr>
        <w:t>.</w:t>
      </w:r>
    </w:p>
    <w:p w:rsidR="00970E9A"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En ce qui concerne les preuves empiriques, </w:t>
      </w:r>
      <w:r w:rsidR="00970E9A">
        <w:rPr>
          <w:rFonts w:ascii="Book Antiqua" w:hAnsi="Book Antiqua"/>
          <w:sz w:val="24"/>
          <w:szCs w:val="24"/>
          <w:lang w:val="fr-FR"/>
        </w:rPr>
        <w:t xml:space="preserve">elles se retrouvent par exemple dans le </w:t>
      </w:r>
      <w:r w:rsidRPr="00A75968">
        <w:rPr>
          <w:rFonts w:ascii="Book Antiqua" w:hAnsi="Book Antiqua"/>
          <w:sz w:val="24"/>
          <w:szCs w:val="24"/>
          <w:lang w:val="fr-FR"/>
        </w:rPr>
        <w:t xml:space="preserve">fait que </w:t>
      </w:r>
      <w:r w:rsidR="00970E9A">
        <w:rPr>
          <w:rFonts w:ascii="Book Antiqua" w:hAnsi="Book Antiqua"/>
          <w:sz w:val="24"/>
          <w:szCs w:val="24"/>
          <w:lang w:val="fr-FR"/>
        </w:rPr>
        <w:t xml:space="preserve">tout le monde </w:t>
      </w:r>
      <w:r w:rsidRPr="00A75968">
        <w:rPr>
          <w:rFonts w:ascii="Book Antiqua" w:hAnsi="Book Antiqua"/>
          <w:sz w:val="24"/>
          <w:szCs w:val="24"/>
          <w:lang w:val="fr-FR"/>
        </w:rPr>
        <w:t>observ</w:t>
      </w:r>
      <w:r w:rsidR="00970E9A">
        <w:rPr>
          <w:rFonts w:ascii="Book Antiqua" w:hAnsi="Book Antiqua"/>
          <w:sz w:val="24"/>
          <w:szCs w:val="24"/>
          <w:lang w:val="fr-FR"/>
        </w:rPr>
        <w:t>e</w:t>
      </w:r>
      <w:r w:rsidRPr="00A75968">
        <w:rPr>
          <w:rFonts w:ascii="Book Antiqua" w:hAnsi="Book Antiqua"/>
          <w:sz w:val="24"/>
          <w:szCs w:val="24"/>
          <w:lang w:val="fr-FR"/>
        </w:rPr>
        <w:t xml:space="preserve"> que lorsque l’homme invoque Allah </w:t>
      </w:r>
      <w:r w:rsidR="00736810">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736810">
        <w:rPr>
          <w:rFonts w:ascii="Book Antiqua" w:hAnsi="Book Antiqua" w:cs="Traditional Arabic"/>
          <w:sz w:val="24"/>
          <w:szCs w:val="24"/>
          <w:lang w:val="fr-FR"/>
        </w:rPr>
        <w:t xml:space="preserve">) </w:t>
      </w:r>
      <w:r w:rsidRPr="00A75968">
        <w:rPr>
          <w:rFonts w:ascii="Book Antiqua" w:hAnsi="Book Antiqua"/>
          <w:sz w:val="24"/>
          <w:szCs w:val="24"/>
          <w:lang w:val="fr-FR"/>
        </w:rPr>
        <w:t>pour une chose parmi d’autres, il s’avère que cette chose lui parvient par la suite</w:t>
      </w:r>
      <w:r w:rsidR="000E0F02">
        <w:rPr>
          <w:rFonts w:ascii="Book Antiqua" w:hAnsi="Book Antiqua"/>
          <w:sz w:val="24"/>
          <w:szCs w:val="24"/>
          <w:lang w:val="fr-FR"/>
        </w:rPr>
        <w:t>,</w:t>
      </w:r>
      <w:r w:rsidRPr="00A75968">
        <w:rPr>
          <w:rFonts w:ascii="Book Antiqua" w:hAnsi="Book Antiqua"/>
          <w:sz w:val="24"/>
          <w:szCs w:val="24"/>
          <w:lang w:val="fr-FR"/>
        </w:rPr>
        <w:t xml:space="preserve"> </w:t>
      </w:r>
      <w:r w:rsidR="00970E9A">
        <w:rPr>
          <w:rFonts w:ascii="Book Antiqua" w:hAnsi="Book Antiqua"/>
          <w:sz w:val="24"/>
          <w:szCs w:val="24"/>
          <w:lang w:val="fr-FR"/>
        </w:rPr>
        <w:t>exactement comme il l’a demandée</w:t>
      </w:r>
      <w:r w:rsidRPr="00A75968">
        <w:rPr>
          <w:rFonts w:ascii="Book Antiqua" w:hAnsi="Book Antiqua"/>
          <w:sz w:val="24"/>
          <w:szCs w:val="24"/>
          <w:lang w:val="fr-FR"/>
        </w:rPr>
        <w:t xml:space="preserve">. </w:t>
      </w:r>
      <w:r w:rsidR="00970E9A">
        <w:rPr>
          <w:rFonts w:ascii="Book Antiqua" w:hAnsi="Book Antiqua"/>
          <w:sz w:val="24"/>
          <w:szCs w:val="24"/>
          <w:lang w:val="fr-FR"/>
        </w:rPr>
        <w:t>O</w:t>
      </w:r>
      <w:r w:rsidRPr="00A75968">
        <w:rPr>
          <w:rFonts w:ascii="Book Antiqua" w:hAnsi="Book Antiqua"/>
          <w:sz w:val="24"/>
          <w:szCs w:val="24"/>
          <w:lang w:val="fr-FR"/>
        </w:rPr>
        <w:t xml:space="preserve">n retrouve beaucoup cela dans le Coran et la </w:t>
      </w:r>
      <w:r w:rsidR="00315D68">
        <w:rPr>
          <w:rFonts w:ascii="Book Antiqua" w:hAnsi="Book Antiqua"/>
          <w:sz w:val="24"/>
          <w:szCs w:val="24"/>
          <w:lang w:val="fr-FR"/>
        </w:rPr>
        <w:t>Sunnah</w:t>
      </w:r>
      <w:r w:rsidRPr="00A75968">
        <w:rPr>
          <w:rFonts w:ascii="Book Antiqua" w:hAnsi="Book Antiqua"/>
          <w:sz w:val="24"/>
          <w:szCs w:val="24"/>
          <w:lang w:val="fr-FR"/>
        </w:rPr>
        <w:t xml:space="preserve">, ainsi que dans la vie </w:t>
      </w:r>
      <w:r w:rsidR="00970E9A">
        <w:rPr>
          <w:rFonts w:ascii="Book Antiqua" w:hAnsi="Book Antiqua"/>
          <w:sz w:val="24"/>
          <w:szCs w:val="24"/>
          <w:lang w:val="fr-FR"/>
        </w:rPr>
        <w:t xml:space="preserve">quotidienne </w:t>
      </w:r>
      <w:r w:rsidRPr="00A75968">
        <w:rPr>
          <w:rFonts w:ascii="Book Antiqua" w:hAnsi="Book Antiqua"/>
          <w:sz w:val="24"/>
          <w:szCs w:val="24"/>
          <w:lang w:val="fr-FR"/>
        </w:rPr>
        <w:t xml:space="preserve">des gens. </w:t>
      </w:r>
    </w:p>
    <w:p w:rsidR="000E0F02" w:rsidRDefault="00970E9A"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Et </w:t>
      </w:r>
      <w:r w:rsidR="00A75968" w:rsidRPr="00A75968">
        <w:rPr>
          <w:rFonts w:ascii="Book Antiqua" w:hAnsi="Book Antiqua"/>
          <w:sz w:val="24"/>
          <w:szCs w:val="24"/>
          <w:lang w:val="fr-FR"/>
        </w:rPr>
        <w:t xml:space="preserve">si </w:t>
      </w:r>
      <w:r>
        <w:rPr>
          <w:rFonts w:ascii="Book Antiqua" w:hAnsi="Book Antiqua"/>
          <w:sz w:val="24"/>
          <w:szCs w:val="24"/>
          <w:lang w:val="fr-FR"/>
        </w:rPr>
        <w:t>une personne croi</w:t>
      </w:r>
      <w:r w:rsidR="00A75968" w:rsidRPr="00A75968">
        <w:rPr>
          <w:rFonts w:ascii="Book Antiqua" w:hAnsi="Book Antiqua"/>
          <w:sz w:val="24"/>
          <w:szCs w:val="24"/>
          <w:lang w:val="fr-FR"/>
        </w:rPr>
        <w:t xml:space="preserve">t en Allah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E0F02">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tout en </w:t>
      </w:r>
      <w:r>
        <w:rPr>
          <w:rFonts w:ascii="Book Antiqua" w:hAnsi="Book Antiqua"/>
          <w:sz w:val="24"/>
          <w:szCs w:val="24"/>
          <w:lang w:val="fr-FR"/>
        </w:rPr>
        <w:t xml:space="preserve">reniant la prophétie </w:t>
      </w:r>
      <w:r w:rsidR="00A75968" w:rsidRPr="00A75968">
        <w:rPr>
          <w:rFonts w:ascii="Book Antiqua" w:hAnsi="Book Antiqua"/>
          <w:sz w:val="24"/>
          <w:szCs w:val="24"/>
          <w:lang w:val="fr-FR"/>
        </w:rPr>
        <w:t xml:space="preserve">du Prophète </w:t>
      </w:r>
      <w:r w:rsidR="00DD1B0F">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DD1B0F">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comme </w:t>
      </w:r>
      <w:r>
        <w:rPr>
          <w:rFonts w:ascii="Book Antiqua" w:hAnsi="Book Antiqua"/>
          <w:sz w:val="24"/>
          <w:szCs w:val="24"/>
          <w:lang w:val="fr-FR"/>
        </w:rPr>
        <w:t>c’est le cas d</w:t>
      </w:r>
      <w:r w:rsidR="00A75968" w:rsidRPr="00A75968">
        <w:rPr>
          <w:rFonts w:ascii="Book Antiqua" w:hAnsi="Book Antiqua"/>
          <w:sz w:val="24"/>
          <w:szCs w:val="24"/>
          <w:lang w:val="fr-FR"/>
        </w:rPr>
        <w:t xml:space="preserve">es </w:t>
      </w:r>
      <w:r w:rsidR="000E0F02">
        <w:rPr>
          <w:rFonts w:ascii="Book Antiqua" w:hAnsi="Book Antiqua"/>
          <w:sz w:val="24"/>
          <w:szCs w:val="24"/>
          <w:lang w:val="fr-FR"/>
        </w:rPr>
        <w:t>J</w:t>
      </w:r>
      <w:r w:rsidR="00A75968" w:rsidRPr="00A75968">
        <w:rPr>
          <w:rFonts w:ascii="Book Antiqua" w:hAnsi="Book Antiqua"/>
          <w:sz w:val="24"/>
          <w:szCs w:val="24"/>
          <w:lang w:val="fr-FR"/>
        </w:rPr>
        <w:t xml:space="preserve">uifs </w:t>
      </w:r>
      <w:r>
        <w:rPr>
          <w:rFonts w:ascii="Book Antiqua" w:hAnsi="Book Antiqua"/>
          <w:sz w:val="24"/>
          <w:szCs w:val="24"/>
          <w:lang w:val="fr-FR"/>
        </w:rPr>
        <w:t xml:space="preserve">et des </w:t>
      </w:r>
      <w:r w:rsidR="000E0F02">
        <w:rPr>
          <w:rFonts w:ascii="Book Antiqua" w:hAnsi="Book Antiqua"/>
          <w:sz w:val="24"/>
          <w:szCs w:val="24"/>
          <w:lang w:val="fr-FR"/>
        </w:rPr>
        <w:t>C</w:t>
      </w:r>
      <w:r w:rsidR="00A75968" w:rsidRPr="00A75968">
        <w:rPr>
          <w:rFonts w:ascii="Book Antiqua" w:hAnsi="Book Antiqua"/>
          <w:sz w:val="24"/>
          <w:szCs w:val="24"/>
          <w:lang w:val="fr-FR"/>
        </w:rPr>
        <w:t>hrétiens, alors nous l’</w:t>
      </w:r>
      <w:r>
        <w:rPr>
          <w:rFonts w:ascii="Book Antiqua" w:hAnsi="Book Antiqua"/>
          <w:sz w:val="24"/>
          <w:szCs w:val="24"/>
          <w:lang w:val="fr-FR"/>
        </w:rPr>
        <w:t>invitons</w:t>
      </w:r>
      <w:r w:rsidR="00A75968" w:rsidRPr="00A75968">
        <w:rPr>
          <w:rFonts w:ascii="Book Antiqua" w:hAnsi="Book Antiqua"/>
          <w:sz w:val="24"/>
          <w:szCs w:val="24"/>
          <w:lang w:val="fr-FR"/>
        </w:rPr>
        <w:t xml:space="preserve"> à 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en </w:t>
      </w:r>
      <w:r>
        <w:rPr>
          <w:rFonts w:ascii="Book Antiqua" w:hAnsi="Book Antiqua"/>
          <w:sz w:val="24"/>
          <w:szCs w:val="24"/>
          <w:lang w:val="fr-FR"/>
        </w:rPr>
        <w:t xml:space="preserve">exposant </w:t>
      </w:r>
      <w:r w:rsidR="00A75968" w:rsidRPr="00A75968">
        <w:rPr>
          <w:rFonts w:ascii="Book Antiqua" w:hAnsi="Book Antiqua"/>
          <w:sz w:val="24"/>
          <w:szCs w:val="24"/>
          <w:lang w:val="fr-FR"/>
        </w:rPr>
        <w:t xml:space="preserve">la véracité du message du Prophète </w:t>
      </w:r>
      <w:r w:rsidR="00DD1B0F">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DD1B0F">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 xml:space="preserve">et nous disons de manière plus particulière aux </w:t>
      </w:r>
      <w:r w:rsidR="000E0F02">
        <w:rPr>
          <w:rFonts w:ascii="Book Antiqua" w:hAnsi="Book Antiqua"/>
          <w:sz w:val="24"/>
          <w:szCs w:val="24"/>
          <w:lang w:val="fr-FR"/>
        </w:rPr>
        <w:t>C</w:t>
      </w:r>
      <w:r w:rsidR="00A75968" w:rsidRPr="00A75968">
        <w:rPr>
          <w:rFonts w:ascii="Book Antiqua" w:hAnsi="Book Antiqua"/>
          <w:sz w:val="24"/>
          <w:szCs w:val="24"/>
          <w:lang w:val="fr-FR"/>
        </w:rPr>
        <w:t>hrétiens</w:t>
      </w:r>
      <w:r w:rsidR="001E5B1D">
        <w:rPr>
          <w:rFonts w:ascii="Book Antiqua" w:hAnsi="Book Antiqua"/>
          <w:sz w:val="24"/>
          <w:szCs w:val="24"/>
          <w:lang w:val="fr-FR"/>
        </w:rPr>
        <w:t>: «</w:t>
      </w:r>
      <w:r w:rsidR="00A75968" w:rsidRPr="00A75968">
        <w:rPr>
          <w:rFonts w:ascii="Book Antiqua" w:hAnsi="Book Antiqua"/>
          <w:sz w:val="24"/>
          <w:szCs w:val="24"/>
          <w:lang w:val="fr-FR"/>
        </w:rPr>
        <w:t>Croyez</w:t>
      </w:r>
      <w:r w:rsidR="007E3F40">
        <w:rPr>
          <w:rFonts w:ascii="Book Antiqua" w:hAnsi="Book Antiqua"/>
          <w:sz w:val="24"/>
          <w:szCs w:val="24"/>
          <w:lang w:val="fr-FR"/>
        </w:rPr>
        <w:t>-v</w:t>
      </w:r>
      <w:r w:rsidR="00A75968" w:rsidRPr="00A75968">
        <w:rPr>
          <w:rFonts w:ascii="Book Antiqua" w:hAnsi="Book Antiqua"/>
          <w:sz w:val="24"/>
          <w:szCs w:val="24"/>
          <w:lang w:val="fr-FR"/>
        </w:rPr>
        <w:t>ous en Jésus</w:t>
      </w:r>
      <w:r w:rsidR="007B73E7">
        <w:rPr>
          <w:rFonts w:ascii="Book Antiqua" w:hAnsi="Book Antiqua"/>
          <w:sz w:val="24"/>
          <w:szCs w:val="24"/>
          <w:lang w:val="fr-FR"/>
        </w:rPr>
        <w:t>?</w:t>
      </w:r>
      <w:r w:rsidR="00A75968" w:rsidRPr="00A75968">
        <w:rPr>
          <w:rFonts w:ascii="Book Antiqua" w:hAnsi="Book Antiqua"/>
          <w:sz w:val="24"/>
          <w:szCs w:val="24"/>
          <w:lang w:val="fr-FR"/>
        </w:rPr>
        <w:t>» Ils répondront alors par l’affirm</w:t>
      </w:r>
      <w:r w:rsidR="001E5B1D">
        <w:rPr>
          <w:rFonts w:ascii="Book Antiqua" w:hAnsi="Book Antiqua"/>
          <w:sz w:val="24"/>
          <w:szCs w:val="24"/>
          <w:lang w:val="fr-FR"/>
        </w:rPr>
        <w:t>ative. «</w:t>
      </w:r>
      <w:r w:rsidR="00A75968" w:rsidRPr="00A75968">
        <w:rPr>
          <w:rFonts w:ascii="Book Antiqua" w:hAnsi="Book Antiqua"/>
          <w:sz w:val="24"/>
          <w:szCs w:val="24"/>
          <w:lang w:val="fr-FR"/>
        </w:rPr>
        <w:t>Est-ce que</w:t>
      </w:r>
      <w:r w:rsidR="000E0F02">
        <w:rPr>
          <w:rFonts w:ascii="Book Antiqua" w:hAnsi="Book Antiqua"/>
          <w:sz w:val="24"/>
          <w:szCs w:val="24"/>
          <w:lang w:val="fr-FR"/>
        </w:rPr>
        <w:t xml:space="preserve"> vous faites confiance à ce qu’i</w:t>
      </w:r>
      <w:r w:rsidR="00A75968" w:rsidRPr="00A75968">
        <w:rPr>
          <w:rFonts w:ascii="Book Antiqua" w:hAnsi="Book Antiqua"/>
          <w:sz w:val="24"/>
          <w:szCs w:val="24"/>
          <w:lang w:val="fr-FR"/>
        </w:rPr>
        <w:t>l a dit</w:t>
      </w:r>
      <w:r w:rsidR="007B73E7">
        <w:rPr>
          <w:rFonts w:ascii="Book Antiqua" w:hAnsi="Book Antiqua"/>
          <w:sz w:val="24"/>
          <w:szCs w:val="24"/>
          <w:lang w:val="fr-FR"/>
        </w:rPr>
        <w:t>?</w:t>
      </w:r>
      <w:r w:rsidR="00A75968" w:rsidRPr="00A75968">
        <w:rPr>
          <w:rFonts w:ascii="Book Antiqua" w:hAnsi="Book Antiqua"/>
          <w:sz w:val="24"/>
          <w:szCs w:val="24"/>
          <w:lang w:val="fr-FR"/>
        </w:rPr>
        <w:t>» Ils répondront que oui. Nous leur dirons alors</w:t>
      </w:r>
      <w:r w:rsidR="001E5B1D">
        <w:rPr>
          <w:rFonts w:ascii="Book Antiqua" w:hAnsi="Book Antiqua"/>
          <w:sz w:val="24"/>
          <w:szCs w:val="24"/>
          <w:lang w:val="fr-FR"/>
        </w:rPr>
        <w:t>: «</w:t>
      </w:r>
      <w:r w:rsidR="00736810">
        <w:rPr>
          <w:rFonts w:ascii="Book Antiqua" w:hAnsi="Book Antiqua"/>
          <w:sz w:val="24"/>
          <w:szCs w:val="24"/>
          <w:lang w:val="fr-FR"/>
        </w:rPr>
        <w:t xml:space="preserve">Ecoutez </w:t>
      </w:r>
      <w:r>
        <w:rPr>
          <w:rFonts w:ascii="Book Antiqua" w:hAnsi="Book Antiqua"/>
          <w:sz w:val="24"/>
          <w:szCs w:val="24"/>
          <w:lang w:val="fr-FR"/>
        </w:rPr>
        <w:t xml:space="preserve">donc </w:t>
      </w:r>
      <w:r w:rsidR="00736810">
        <w:rPr>
          <w:rFonts w:ascii="Book Antiqua" w:hAnsi="Book Antiqua"/>
          <w:sz w:val="24"/>
          <w:szCs w:val="24"/>
          <w:lang w:val="fr-FR"/>
        </w:rPr>
        <w:t>la P</w:t>
      </w:r>
      <w:r w:rsidR="00A75968" w:rsidRPr="00A75968">
        <w:rPr>
          <w:rFonts w:ascii="Book Antiqua" w:hAnsi="Book Antiqua"/>
          <w:sz w:val="24"/>
          <w:szCs w:val="24"/>
          <w:lang w:val="fr-FR"/>
        </w:rPr>
        <w:t xml:space="preserve">arole d’Allah </w:t>
      </w:r>
      <w:r w:rsidR="00736810">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736810">
        <w:rPr>
          <w:rFonts w:ascii="Book Antiqua" w:hAnsi="Book Antiqua" w:cs="Traditional Arabic"/>
          <w:sz w:val="24"/>
          <w:szCs w:val="24"/>
          <w:lang w:val="fr-FR"/>
        </w:rPr>
        <w: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0E7A3D">
        <w:rPr>
          <w:rFonts w:ascii="Book Antiqua" w:hAnsi="Book Antiqua"/>
          <w:b/>
          <w:bCs/>
          <w:sz w:val="24"/>
          <w:szCs w:val="24"/>
          <w:lang w:val="fr-FR"/>
        </w:rPr>
        <w:t>Et quand Jésus</w:t>
      </w:r>
      <w:r>
        <w:rPr>
          <w:rFonts w:ascii="Book Antiqua" w:hAnsi="Book Antiqua"/>
          <w:b/>
          <w:bCs/>
          <w:sz w:val="24"/>
          <w:szCs w:val="24"/>
          <w:lang w:val="fr-FR"/>
        </w:rPr>
        <w:t xml:space="preserve"> </w:t>
      </w:r>
      <w:r w:rsidR="00A75968" w:rsidRPr="007E3F40">
        <w:rPr>
          <w:rFonts w:ascii="Book Antiqua" w:hAnsi="Book Antiqua"/>
          <w:b/>
          <w:bCs/>
          <w:sz w:val="24"/>
          <w:szCs w:val="24"/>
          <w:lang w:val="fr-FR"/>
        </w:rPr>
        <w:t xml:space="preserve">fils de </w:t>
      </w:r>
      <w:r w:rsidR="000E7A3D">
        <w:rPr>
          <w:rFonts w:ascii="Book Antiqua" w:hAnsi="Book Antiqua"/>
          <w:b/>
          <w:bCs/>
          <w:sz w:val="24"/>
          <w:szCs w:val="24"/>
          <w:lang w:val="fr-FR"/>
        </w:rPr>
        <w:t xml:space="preserve">Marie </w:t>
      </w:r>
      <w:r w:rsidR="00A75968" w:rsidRPr="007E3F40">
        <w:rPr>
          <w:rFonts w:ascii="Book Antiqua" w:hAnsi="Book Antiqua"/>
          <w:b/>
          <w:bCs/>
          <w:sz w:val="24"/>
          <w:szCs w:val="24"/>
          <w:lang w:val="fr-FR"/>
        </w:rPr>
        <w:t>dit: «</w:t>
      </w:r>
      <w:r w:rsidR="000E0F02">
        <w:rPr>
          <w:rFonts w:ascii="Book Antiqua" w:hAnsi="Book Antiqua"/>
          <w:b/>
          <w:bCs/>
          <w:sz w:val="24"/>
          <w:szCs w:val="24"/>
          <w:lang w:val="fr-FR"/>
        </w:rPr>
        <w:t>Ô</w:t>
      </w:r>
      <w:r w:rsidR="00A75968" w:rsidRPr="007E3F40">
        <w:rPr>
          <w:rFonts w:ascii="Book Antiqua" w:hAnsi="Book Antiqua"/>
          <w:b/>
          <w:bCs/>
          <w:sz w:val="24"/>
          <w:szCs w:val="24"/>
          <w:lang w:val="fr-FR"/>
        </w:rPr>
        <w:t xml:space="preserve"> Enfants d’Israël, je suis vraiment le Messager d’Allah [envoyé] à vous, confirmateur de ce qui, dans la Thora, est antérieur à moi, et annonciateur d’un Messager à venir après moi, dont le nom sera </w:t>
      </w:r>
      <w:r w:rsidR="00AA7136">
        <w:rPr>
          <w:rFonts w:ascii="Book Antiqua" w:hAnsi="Book Antiqua"/>
          <w:b/>
          <w:bCs/>
          <w:sz w:val="24"/>
          <w:szCs w:val="24"/>
          <w:lang w:val="fr-FR"/>
        </w:rPr>
        <w:t>«</w:t>
      </w:r>
      <w:r w:rsidR="00A75968" w:rsidRPr="007E3F40">
        <w:rPr>
          <w:rFonts w:ascii="Book Antiqua" w:hAnsi="Book Antiqua"/>
          <w:b/>
          <w:bCs/>
          <w:sz w:val="24"/>
          <w:szCs w:val="24"/>
          <w:lang w:val="fr-FR"/>
        </w:rPr>
        <w:t>A</w:t>
      </w:r>
      <w:r w:rsidR="00A75968" w:rsidRPr="00AA7136">
        <w:rPr>
          <w:rFonts w:ascii="Book Antiqua" w:hAnsi="Book Antiqua"/>
          <w:b/>
          <w:bCs/>
          <w:sz w:val="24"/>
          <w:szCs w:val="24"/>
          <w:u w:val="single"/>
          <w:lang w:val="fr-FR"/>
        </w:rPr>
        <w:t>h</w:t>
      </w:r>
      <w:r w:rsidR="00A75968" w:rsidRPr="007E3F40">
        <w:rPr>
          <w:rFonts w:ascii="Book Antiqua" w:hAnsi="Book Antiqua"/>
          <w:b/>
          <w:bCs/>
          <w:sz w:val="24"/>
          <w:szCs w:val="24"/>
          <w:lang w:val="fr-FR"/>
        </w:rPr>
        <w:t>mad</w:t>
      </w:r>
      <w:r w:rsidR="00AA7136">
        <w:rPr>
          <w:rFonts w:ascii="Book Antiqua" w:hAnsi="Book Antiqua"/>
          <w:b/>
          <w:bCs/>
          <w:sz w:val="24"/>
          <w:szCs w:val="24"/>
          <w:lang w:val="fr-FR"/>
        </w:rPr>
        <w:t>»</w:t>
      </w:r>
      <w:r w:rsidR="00A75968" w:rsidRPr="007E3F40">
        <w:rPr>
          <w:rFonts w:ascii="Book Antiqua" w:hAnsi="Book Antiqua"/>
          <w:b/>
          <w:bCs/>
          <w:sz w:val="24"/>
          <w:szCs w:val="24"/>
          <w:lang w:val="fr-FR"/>
        </w:rPr>
        <w:t>. Puis quand celui-ci vint à eux avec des preuves évidentes, ils dirent: «C’est là une magie manifeste</w:t>
      </w:r>
      <w:r>
        <w:rPr>
          <w:rFonts w:ascii="Book Antiqua" w:hAnsi="Book Antiqua"/>
          <w:b/>
          <w:bCs/>
          <w:sz w:val="24"/>
          <w:szCs w:val="24"/>
          <w:lang w:val="fr-FR"/>
        </w:rPr>
        <w:t>»</w:t>
      </w:r>
      <w:r w:rsidR="007E3F40"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52"/>
      </w:r>
      <w:r w:rsidR="00A75968" w:rsidRPr="007E3F40">
        <w:rPr>
          <w:rFonts w:ascii="Book Antiqua" w:hAnsi="Book Antiqua"/>
          <w:b/>
          <w:bCs/>
          <w:sz w:val="24"/>
          <w:szCs w:val="24"/>
          <w:lang w:val="fr-FR"/>
        </w:rPr>
        <w:t xml:space="preserve"> </w:t>
      </w:r>
    </w:p>
    <w:p w:rsidR="00A75968" w:rsidRPr="00A75968" w:rsidRDefault="00970E9A"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Est-ce que celui qui annonce </w:t>
      </w:r>
      <w:r w:rsidR="00A75968" w:rsidRPr="00A75968">
        <w:rPr>
          <w:rFonts w:ascii="Book Antiqua" w:hAnsi="Book Antiqua"/>
          <w:sz w:val="24"/>
          <w:szCs w:val="24"/>
          <w:lang w:val="fr-FR"/>
        </w:rPr>
        <w:t xml:space="preserve">une </w:t>
      </w:r>
      <w:r>
        <w:rPr>
          <w:rFonts w:ascii="Book Antiqua" w:hAnsi="Book Antiqua"/>
          <w:sz w:val="24"/>
          <w:szCs w:val="24"/>
          <w:lang w:val="fr-FR"/>
        </w:rPr>
        <w:t xml:space="preserve">bonne nouvelle </w:t>
      </w:r>
      <w:r w:rsidR="00A75968" w:rsidRPr="00A75968">
        <w:rPr>
          <w:rFonts w:ascii="Book Antiqua" w:hAnsi="Book Antiqua"/>
          <w:sz w:val="24"/>
          <w:szCs w:val="24"/>
          <w:lang w:val="fr-FR"/>
        </w:rPr>
        <w:t>le fait</w:t>
      </w:r>
      <w:r>
        <w:rPr>
          <w:rFonts w:ascii="Book Antiqua" w:hAnsi="Book Antiqua"/>
          <w:sz w:val="24"/>
          <w:szCs w:val="24"/>
          <w:lang w:val="fr-FR"/>
        </w:rPr>
        <w:t xml:space="preserve"> à des gens qui ne sont pas concernés</w:t>
      </w:r>
      <w:r w:rsidR="007B73E7">
        <w:rPr>
          <w:rFonts w:ascii="Book Antiqua" w:hAnsi="Book Antiqua"/>
          <w:sz w:val="24"/>
          <w:szCs w:val="24"/>
          <w:lang w:val="fr-FR"/>
        </w:rPr>
        <w:t>?</w:t>
      </w:r>
      <w:r w:rsidR="00A75968" w:rsidRPr="00A75968">
        <w:rPr>
          <w:rFonts w:ascii="Book Antiqua" w:hAnsi="Book Antiqua"/>
          <w:sz w:val="24"/>
          <w:szCs w:val="24"/>
          <w:lang w:val="fr-FR"/>
        </w:rPr>
        <w:t xml:space="preserve"> La réponse est non. Et c’est pourquoi vous devez en conséquence croire </w:t>
      </w:r>
      <w:r w:rsidR="000E0F02">
        <w:rPr>
          <w:rFonts w:ascii="Book Antiqua" w:hAnsi="Book Antiqua"/>
          <w:sz w:val="24"/>
          <w:szCs w:val="24"/>
          <w:lang w:val="fr-FR"/>
        </w:rPr>
        <w:t xml:space="preserve">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7B73E7">
        <w:rPr>
          <w:rFonts w:ascii="Book Antiqua" w:hAnsi="Book Antiqua"/>
          <w:sz w:val="24"/>
          <w:szCs w:val="24"/>
          <w:lang w:val="fr-FR"/>
        </w:rPr>
        <w:t>!</w:t>
      </w:r>
      <w:r w:rsidR="00A75968" w:rsidRPr="00A75968">
        <w:rPr>
          <w:rFonts w:ascii="Book Antiqua" w:hAnsi="Book Antiqua"/>
          <w:sz w:val="24"/>
          <w:szCs w:val="24"/>
          <w:lang w:val="fr-FR"/>
        </w:rPr>
        <w:t xml:space="preserve"> Et s’ils disent</w:t>
      </w:r>
      <w:r w:rsidR="001E5B1D">
        <w:rPr>
          <w:rFonts w:ascii="Book Antiqua" w:hAnsi="Book Antiqua"/>
          <w:sz w:val="24"/>
          <w:szCs w:val="24"/>
          <w:lang w:val="fr-FR"/>
        </w:rPr>
        <w:t>: «</w:t>
      </w:r>
      <w:r w:rsidR="00A75968" w:rsidRPr="00A75968">
        <w:rPr>
          <w:rFonts w:ascii="Book Antiqua" w:hAnsi="Book Antiqua"/>
          <w:sz w:val="24"/>
          <w:szCs w:val="24"/>
          <w:lang w:val="fr-FR"/>
        </w:rPr>
        <w:t>Jésus nous a fait l’annonc</w:t>
      </w:r>
      <w:r w:rsidR="007E3F40">
        <w:rPr>
          <w:rFonts w:ascii="Book Antiqua" w:hAnsi="Book Antiqua"/>
          <w:sz w:val="24"/>
          <w:szCs w:val="24"/>
          <w:lang w:val="fr-FR"/>
        </w:rPr>
        <w:t>e d’A</w:t>
      </w:r>
      <w:r w:rsidR="007E3F40" w:rsidRPr="00AA7136">
        <w:rPr>
          <w:rFonts w:ascii="Book Antiqua" w:hAnsi="Book Antiqua"/>
          <w:sz w:val="24"/>
          <w:szCs w:val="24"/>
          <w:u w:val="single"/>
          <w:lang w:val="fr-FR"/>
        </w:rPr>
        <w:t>h</w:t>
      </w:r>
      <w:r w:rsidR="007E3F40">
        <w:rPr>
          <w:rFonts w:ascii="Book Antiqua" w:hAnsi="Book Antiqua"/>
          <w:sz w:val="24"/>
          <w:szCs w:val="24"/>
          <w:lang w:val="fr-FR"/>
        </w:rPr>
        <w:t xml:space="preserve">mad, et il s’agit là de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Pr>
          <w:rFonts w:ascii="Book Antiqua" w:hAnsi="Book Antiqua"/>
          <w:sz w:val="24"/>
          <w:szCs w:val="24"/>
          <w:lang w:val="fr-FR"/>
        </w:rPr>
        <w:t>. Nous, nous attendons</w:t>
      </w:r>
      <w:r w:rsidR="00A75968" w:rsidRPr="00A75968">
        <w:rPr>
          <w:rFonts w:ascii="Book Antiqua" w:hAnsi="Book Antiqua"/>
          <w:sz w:val="24"/>
          <w:szCs w:val="24"/>
          <w:lang w:val="fr-FR"/>
        </w:rPr>
        <w:t xml:space="preserve"> d’A</w:t>
      </w:r>
      <w:r w:rsidR="00A75968" w:rsidRPr="00AA7136">
        <w:rPr>
          <w:rFonts w:ascii="Book Antiqua" w:hAnsi="Book Antiqua"/>
          <w:sz w:val="24"/>
          <w:szCs w:val="24"/>
          <w:u w:val="single"/>
          <w:lang w:val="fr-FR"/>
        </w:rPr>
        <w:t>h</w:t>
      </w:r>
      <w:r w:rsidR="007B73E7">
        <w:rPr>
          <w:rFonts w:ascii="Book Antiqua" w:hAnsi="Book Antiqua"/>
          <w:sz w:val="24"/>
          <w:szCs w:val="24"/>
          <w:lang w:val="fr-FR"/>
        </w:rPr>
        <w:t>mad</w:t>
      </w:r>
      <w:r w:rsidR="00A75968" w:rsidRPr="00A75968">
        <w:rPr>
          <w:rFonts w:ascii="Book Antiqua" w:hAnsi="Book Antiqua"/>
          <w:sz w:val="24"/>
          <w:szCs w:val="24"/>
          <w:lang w:val="fr-FR"/>
        </w:rPr>
        <w:t>». Nous leurs disons alors</w:t>
      </w:r>
      <w:r w:rsidR="001E5B1D">
        <w:rPr>
          <w:rFonts w:ascii="Book Antiqua" w:hAnsi="Book Antiqua"/>
          <w:sz w:val="24"/>
          <w:szCs w:val="24"/>
          <w:lang w:val="fr-FR"/>
        </w:rPr>
        <w:t>: «</w:t>
      </w:r>
      <w:r w:rsidR="00A75968" w:rsidRPr="00A75968">
        <w:rPr>
          <w:rFonts w:ascii="Book Antiqua" w:hAnsi="Book Antiqua"/>
          <w:sz w:val="24"/>
          <w:szCs w:val="24"/>
          <w:lang w:val="fr-FR"/>
        </w:rPr>
        <w:t xml:space="preserve">Lisez la </w:t>
      </w:r>
      <w:r>
        <w:rPr>
          <w:rFonts w:ascii="Book Antiqua" w:hAnsi="Book Antiqua"/>
          <w:sz w:val="24"/>
          <w:szCs w:val="24"/>
          <w:lang w:val="fr-FR"/>
        </w:rPr>
        <w:t>p</w:t>
      </w:r>
      <w:r w:rsidR="00A75968" w:rsidRPr="00A75968">
        <w:rPr>
          <w:rFonts w:ascii="Book Antiqua" w:hAnsi="Book Antiqua"/>
          <w:sz w:val="24"/>
          <w:szCs w:val="24"/>
          <w:lang w:val="fr-FR"/>
        </w:rPr>
        <w:t xml:space="preserve">arole d’Allah </w:t>
      </w:r>
      <w:r>
        <w:rPr>
          <w:rFonts w:ascii="Book Antiqua" w:hAnsi="Book Antiqua"/>
          <w:sz w:val="24"/>
          <w:szCs w:val="24"/>
          <w:lang w:val="fr-FR"/>
        </w:rPr>
        <w:t>(</w:t>
      </w:r>
      <w:r w:rsidR="00414158" w:rsidRPr="00414158">
        <w:rPr>
          <w:rFonts w:ascii="CTraditional Arabic" w:hAnsi="CTraditional Arabic" w:cs="CTraditional Arabic"/>
          <w:sz w:val="24"/>
          <w:szCs w:val="24"/>
          <w:rtl/>
          <w:lang w:val="fr-FR"/>
        </w:rPr>
        <w:t>ـ</w:t>
      </w:r>
      <w:r>
        <w:rPr>
          <w:rFonts w:ascii="Book Antiqua" w:hAnsi="Book Antiqua"/>
          <w:sz w:val="24"/>
          <w:szCs w:val="24"/>
          <w:lang w:val="fr-FR"/>
        </w:rPr>
        <w:t>)</w:t>
      </w:r>
      <w:r w:rsidR="001E5B1D">
        <w:rPr>
          <w:rFonts w:ascii="Book Antiqua" w:hAnsi="Book Antiqua"/>
          <w:sz w:val="24"/>
          <w:szCs w:val="24"/>
          <w:lang w:val="fr-FR"/>
        </w:rPr>
        <w:t>:</w:t>
      </w:r>
      <w:r w:rsidR="007E3F40">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Puis quand celui-ci vint à eux avec des preuves évidentes</w:t>
      </w:r>
      <w:r>
        <w:rPr>
          <w:rFonts w:ascii="Book Antiqua" w:hAnsi="Book Antiqua"/>
          <w:b/>
          <w:bCs/>
          <w:sz w:val="24"/>
          <w:szCs w:val="24"/>
          <w:lang w:val="fr-FR"/>
        </w:rPr>
        <w:t>...</w:t>
      </w:r>
      <w:r w:rsidR="007E3F40" w:rsidRPr="007E3F40">
        <w:rPr>
          <w:rFonts w:ascii="Book Antiqua" w:hAnsi="Book Antiqua"/>
          <w:b/>
          <w:bCs/>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Le verbe </w:t>
      </w:r>
      <w:r w:rsidR="001E5B1D">
        <w:rPr>
          <w:rFonts w:ascii="Book Antiqua" w:hAnsi="Book Antiqua"/>
          <w:sz w:val="24"/>
          <w:szCs w:val="24"/>
          <w:lang w:val="fr-FR"/>
        </w:rPr>
        <w:t>«</w:t>
      </w:r>
      <w:r w:rsidR="007B73E7">
        <w:rPr>
          <w:rFonts w:ascii="Book Antiqua" w:hAnsi="Book Antiqua"/>
          <w:sz w:val="24"/>
          <w:szCs w:val="24"/>
          <w:lang w:val="fr-FR"/>
        </w:rPr>
        <w:t>vint</w:t>
      </w:r>
      <w:r w:rsidR="00A75968" w:rsidRPr="00A75968">
        <w:rPr>
          <w:rFonts w:ascii="Book Antiqua" w:hAnsi="Book Antiqua"/>
          <w:sz w:val="24"/>
          <w:szCs w:val="24"/>
          <w:lang w:val="fr-FR"/>
        </w:rPr>
        <w:t>»</w:t>
      </w:r>
      <w:r>
        <w:rPr>
          <w:rFonts w:ascii="Book Antiqua" w:hAnsi="Book Antiqua"/>
          <w:sz w:val="24"/>
          <w:szCs w:val="24"/>
          <w:lang w:val="fr-FR"/>
        </w:rPr>
        <w:t xml:space="preserve"> est conjugué </w:t>
      </w:r>
      <w:r w:rsidR="00A75968" w:rsidRPr="00A75968">
        <w:rPr>
          <w:rFonts w:ascii="Book Antiqua" w:hAnsi="Book Antiqua"/>
          <w:sz w:val="24"/>
          <w:szCs w:val="24"/>
          <w:lang w:val="fr-FR"/>
        </w:rPr>
        <w:t>au passé. Donc celui qui était annoncé</w:t>
      </w:r>
      <w:r w:rsidR="007B73E7">
        <w:rPr>
          <w:rFonts w:ascii="Book Antiqua" w:hAnsi="Book Antiqua"/>
          <w:sz w:val="24"/>
          <w:szCs w:val="24"/>
          <w:lang w:val="fr-FR"/>
        </w:rPr>
        <w:t xml:space="preserve"> est déjà venu</w:t>
      </w:r>
      <w:r w:rsidR="007E3F40">
        <w:rPr>
          <w:rFonts w:ascii="Book Antiqua" w:hAnsi="Book Antiqua"/>
          <w:sz w:val="24"/>
          <w:szCs w:val="24"/>
          <w:lang w:val="fr-FR"/>
        </w:rPr>
        <w:t>». Et est-</w:t>
      </w:r>
      <w:r w:rsidR="00A75968" w:rsidRPr="00A75968">
        <w:rPr>
          <w:rFonts w:ascii="Book Antiqua" w:hAnsi="Book Antiqua"/>
          <w:sz w:val="24"/>
          <w:szCs w:val="24"/>
          <w:lang w:val="fr-FR"/>
        </w:rPr>
        <w:t>il venu après Jésus un prophète autre que le Prophète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75968" w:rsidRPr="00A75968">
        <w:rPr>
          <w:rFonts w:ascii="Book Antiqua" w:hAnsi="Book Antiqua"/>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7B73E7">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Certainement pas. S’ils disent alors qu’il est venu quelqu’un d’autre que le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A75968" w:rsidRPr="00A75968">
        <w:rPr>
          <w:rFonts w:ascii="Book Antiqua" w:hAnsi="Book Antiqua"/>
          <w:sz w:val="24"/>
          <w:szCs w:val="24"/>
          <w:lang w:val="fr-FR"/>
        </w:rPr>
        <w:t>, nous disons alors</w:t>
      </w:r>
      <w:r w:rsidR="001E5B1D">
        <w:rPr>
          <w:rFonts w:ascii="Book Antiqua" w:hAnsi="Book Antiqua"/>
          <w:sz w:val="24"/>
          <w:szCs w:val="24"/>
          <w:lang w:val="fr-FR"/>
        </w:rPr>
        <w:t>: «</w:t>
      </w:r>
      <w:r w:rsidR="00A75968" w:rsidRPr="00A75968">
        <w:rPr>
          <w:rFonts w:ascii="Book Antiqua" w:hAnsi="Book Antiqua"/>
          <w:sz w:val="24"/>
          <w:szCs w:val="24"/>
          <w:lang w:val="fr-FR"/>
        </w:rPr>
        <w:t>Suivez donc cel</w:t>
      </w:r>
      <w:r w:rsidR="007B73E7">
        <w:rPr>
          <w:rFonts w:ascii="Book Antiqua" w:hAnsi="Book Antiqua"/>
          <w:sz w:val="24"/>
          <w:szCs w:val="24"/>
          <w:lang w:val="fr-FR"/>
        </w:rPr>
        <w:t>ui dont vous prétendez la venue</w:t>
      </w:r>
      <w:r w:rsidR="00A75968" w:rsidRPr="00A75968">
        <w:rPr>
          <w:rFonts w:ascii="Book Antiqua" w:hAnsi="Book Antiqua"/>
          <w:sz w:val="24"/>
          <w:szCs w:val="24"/>
          <w:lang w:val="fr-FR"/>
        </w:rPr>
        <w:t>»</w:t>
      </w:r>
      <w:r w:rsidR="000E0F02">
        <w:rPr>
          <w:rFonts w:ascii="Book Antiqua" w:hAnsi="Book Antiqua"/>
          <w:sz w:val="24"/>
          <w:szCs w:val="24"/>
          <w:lang w:val="fr-FR"/>
        </w:rPr>
        <w:t>,</w:t>
      </w:r>
      <w:r w:rsidR="00A75968" w:rsidRPr="00A75968">
        <w:rPr>
          <w:rFonts w:ascii="Book Antiqua" w:hAnsi="Book Antiqua"/>
          <w:sz w:val="24"/>
          <w:szCs w:val="24"/>
          <w:lang w:val="fr-FR"/>
        </w:rPr>
        <w:t xml:space="preserve"> mais en réalité, ils n’ont pas </w:t>
      </w:r>
      <w:r w:rsidR="00B042EA">
        <w:rPr>
          <w:rFonts w:ascii="Book Antiqua" w:hAnsi="Book Antiqua"/>
          <w:sz w:val="24"/>
          <w:szCs w:val="24"/>
          <w:lang w:val="fr-FR"/>
        </w:rPr>
        <w:t xml:space="preserve">de </w:t>
      </w:r>
      <w:r w:rsidR="00A75968" w:rsidRPr="00A75968">
        <w:rPr>
          <w:rFonts w:ascii="Book Antiqua" w:hAnsi="Book Antiqua"/>
          <w:sz w:val="24"/>
          <w:szCs w:val="24"/>
          <w:lang w:val="fr-FR"/>
        </w:rPr>
        <w:t>telle revendication.</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Nous disons alors</w:t>
      </w:r>
      <w:r w:rsidR="001E5B1D">
        <w:rPr>
          <w:rFonts w:ascii="Book Antiqua" w:hAnsi="Book Antiqua"/>
          <w:sz w:val="24"/>
          <w:szCs w:val="24"/>
          <w:lang w:val="fr-FR"/>
        </w:rPr>
        <w:t>: «</w:t>
      </w:r>
      <w:r w:rsidRPr="00A75968">
        <w:rPr>
          <w:rFonts w:ascii="Book Antiqua" w:hAnsi="Book Antiqua"/>
          <w:sz w:val="24"/>
          <w:szCs w:val="24"/>
          <w:lang w:val="fr-FR"/>
        </w:rPr>
        <w:t>Ainsi, A</w:t>
      </w:r>
      <w:r w:rsidRPr="00AA7136">
        <w:rPr>
          <w:rFonts w:ascii="Book Antiqua" w:hAnsi="Book Antiqua"/>
          <w:sz w:val="24"/>
          <w:szCs w:val="24"/>
          <w:u w:val="single"/>
          <w:lang w:val="fr-FR"/>
        </w:rPr>
        <w:t>h</w:t>
      </w:r>
      <w:r w:rsidRPr="00A75968">
        <w:rPr>
          <w:rFonts w:ascii="Book Antiqua" w:hAnsi="Book Antiqua"/>
          <w:sz w:val="24"/>
          <w:szCs w:val="24"/>
          <w:lang w:val="fr-FR"/>
        </w:rPr>
        <w:t xml:space="preserve">mad est bien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Pr="00A75968">
        <w:rPr>
          <w:rFonts w:ascii="Book Antiqua" w:hAnsi="Book Antiqua"/>
          <w:sz w:val="24"/>
          <w:szCs w:val="24"/>
          <w:lang w:val="fr-FR"/>
        </w:rPr>
        <w:t xml:space="preserve">, mais c’est Allah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E0F02">
        <w:rPr>
          <w:rFonts w:ascii="Book Antiqua" w:hAnsi="Book Antiqua" w:cs="Traditional Arabic"/>
          <w:sz w:val="24"/>
          <w:szCs w:val="24"/>
          <w:lang w:val="fr-FR"/>
        </w:rPr>
        <w:t xml:space="preserve">) </w:t>
      </w:r>
      <w:r w:rsidRPr="00A75968">
        <w:rPr>
          <w:rFonts w:ascii="Book Antiqua" w:hAnsi="Book Antiqua"/>
          <w:sz w:val="24"/>
          <w:szCs w:val="24"/>
          <w:lang w:val="fr-FR"/>
        </w:rPr>
        <w:t xml:space="preserve">qui a inspiré Jésus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0E0F02">
        <w:rPr>
          <w:rFonts w:ascii="Book Antiqua" w:hAnsi="Book Antiqua" w:cs="Traditional Arabic"/>
          <w:sz w:val="24"/>
          <w:szCs w:val="24"/>
          <w:lang w:val="fr-FR"/>
        </w:rPr>
        <w:t xml:space="preserve">) </w:t>
      </w:r>
      <w:r w:rsidRPr="00A75968">
        <w:rPr>
          <w:rFonts w:ascii="Book Antiqua" w:hAnsi="Book Antiqua"/>
          <w:sz w:val="24"/>
          <w:szCs w:val="24"/>
          <w:lang w:val="fr-FR"/>
        </w:rPr>
        <w:t xml:space="preserve">et l’a informé </w:t>
      </w:r>
      <w:r w:rsidR="00B042EA">
        <w:rPr>
          <w:rFonts w:ascii="Book Antiqua" w:hAnsi="Book Antiqua"/>
          <w:sz w:val="24"/>
          <w:szCs w:val="24"/>
          <w:lang w:val="fr-FR"/>
        </w:rPr>
        <w:t>de</w:t>
      </w:r>
      <w:r w:rsidRPr="00A75968">
        <w:rPr>
          <w:rFonts w:ascii="Book Antiqua" w:hAnsi="Book Antiqua"/>
          <w:sz w:val="24"/>
          <w:szCs w:val="24"/>
          <w:lang w:val="fr-FR"/>
        </w:rPr>
        <w:t xml:space="preserve"> ce nom, afin que </w:t>
      </w:r>
      <w:r w:rsidR="00B042EA">
        <w:rPr>
          <w:rFonts w:ascii="Book Antiqua" w:hAnsi="Book Antiqua"/>
          <w:sz w:val="24"/>
          <w:szCs w:val="24"/>
          <w:lang w:val="fr-FR"/>
        </w:rPr>
        <w:t xml:space="preserve">sa valeur </w:t>
      </w:r>
      <w:r w:rsidRPr="00A75968">
        <w:rPr>
          <w:rFonts w:ascii="Book Antiqua" w:hAnsi="Book Antiqua"/>
          <w:sz w:val="24"/>
          <w:szCs w:val="24"/>
          <w:lang w:val="fr-FR"/>
        </w:rPr>
        <w:t>soit mis</w:t>
      </w:r>
      <w:r w:rsidR="000E7A3D">
        <w:rPr>
          <w:rFonts w:ascii="Book Antiqua" w:hAnsi="Book Antiqua"/>
          <w:sz w:val="24"/>
          <w:szCs w:val="24"/>
          <w:lang w:val="fr-FR"/>
        </w:rPr>
        <w:t>e</w:t>
      </w:r>
      <w:r w:rsidRPr="00A75968">
        <w:rPr>
          <w:rFonts w:ascii="Book Antiqua" w:hAnsi="Book Antiqua"/>
          <w:sz w:val="24"/>
          <w:szCs w:val="24"/>
          <w:lang w:val="fr-FR"/>
        </w:rPr>
        <w:t xml:space="preserve"> en </w:t>
      </w:r>
      <w:r w:rsidR="00B042EA">
        <w:rPr>
          <w:rFonts w:ascii="Book Antiqua" w:hAnsi="Book Antiqua"/>
          <w:sz w:val="24"/>
          <w:szCs w:val="24"/>
          <w:lang w:val="fr-FR"/>
        </w:rPr>
        <w:t>avant</w:t>
      </w:r>
      <w:r w:rsidRPr="00A75968">
        <w:rPr>
          <w:rFonts w:ascii="Book Antiqua" w:hAnsi="Book Antiqua"/>
          <w:sz w:val="24"/>
          <w:szCs w:val="24"/>
          <w:lang w:val="fr-FR"/>
        </w:rPr>
        <w:t xml:space="preserve">, car </w:t>
      </w:r>
      <w:r w:rsidR="00B042EA">
        <w:rPr>
          <w:rFonts w:ascii="Book Antiqua" w:hAnsi="Book Antiqua"/>
          <w:sz w:val="24"/>
          <w:szCs w:val="24"/>
          <w:lang w:val="fr-FR"/>
        </w:rPr>
        <w:t xml:space="preserve">le terme </w:t>
      </w:r>
      <w:r w:rsidR="001E5B1D">
        <w:rPr>
          <w:rFonts w:ascii="Book Antiqua" w:hAnsi="Book Antiqua"/>
          <w:sz w:val="24"/>
          <w:szCs w:val="24"/>
          <w:lang w:val="fr-FR"/>
        </w:rPr>
        <w:t>«</w:t>
      </w:r>
      <w:r w:rsidRPr="00A75968">
        <w:rPr>
          <w:rFonts w:ascii="Book Antiqua" w:hAnsi="Book Antiqua"/>
          <w:sz w:val="24"/>
          <w:szCs w:val="24"/>
          <w:lang w:val="fr-FR"/>
        </w:rPr>
        <w:t>A</w:t>
      </w:r>
      <w:r w:rsidRPr="00AA7136">
        <w:rPr>
          <w:rFonts w:ascii="Book Antiqua" w:hAnsi="Book Antiqua"/>
          <w:sz w:val="24"/>
          <w:szCs w:val="24"/>
          <w:u w:val="single"/>
          <w:lang w:val="fr-FR"/>
        </w:rPr>
        <w:t>h</w:t>
      </w:r>
      <w:r w:rsidR="007B73E7">
        <w:rPr>
          <w:rFonts w:ascii="Book Antiqua" w:hAnsi="Book Antiqua"/>
          <w:sz w:val="24"/>
          <w:szCs w:val="24"/>
          <w:lang w:val="fr-FR"/>
        </w:rPr>
        <w:t>mad</w:t>
      </w:r>
      <w:r w:rsidR="00B042EA">
        <w:rPr>
          <w:rFonts w:ascii="Book Antiqua" w:hAnsi="Book Antiqua"/>
          <w:sz w:val="24"/>
          <w:szCs w:val="24"/>
          <w:lang w:val="fr-FR"/>
        </w:rPr>
        <w:t>» est un superlatif qui dé</w:t>
      </w:r>
      <w:r w:rsidRPr="00A75968">
        <w:rPr>
          <w:rFonts w:ascii="Book Antiqua" w:hAnsi="Book Antiqua"/>
          <w:sz w:val="24"/>
          <w:szCs w:val="24"/>
          <w:lang w:val="fr-FR"/>
        </w:rPr>
        <w:t xml:space="preserve">montre le rang éminent du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0E0F02">
        <w:rPr>
          <w:rFonts w:ascii="Book Antiqua" w:hAnsi="Book Antiqua"/>
          <w:sz w:val="24"/>
          <w:szCs w:val="24"/>
          <w:lang w:val="fr-FR"/>
        </w:rPr>
        <w:t xml:space="preserve"> et le fait qu’i</w:t>
      </w:r>
      <w:r w:rsidRPr="00A75968">
        <w:rPr>
          <w:rFonts w:ascii="Book Antiqua" w:hAnsi="Book Antiqua"/>
          <w:sz w:val="24"/>
          <w:szCs w:val="24"/>
          <w:lang w:val="fr-FR"/>
        </w:rPr>
        <w:t>l est celui qui loue le plus Allah</w:t>
      </w:r>
      <w:r w:rsidR="000E0F02">
        <w:rPr>
          <w:rFonts w:ascii="Book Antiqua" w:hAnsi="Book Antiqua"/>
          <w:sz w:val="24"/>
          <w:szCs w:val="24"/>
          <w:lang w:val="fr-FR"/>
        </w:rPr>
        <w:t xml:space="preserve"> </w:t>
      </w:r>
      <w:r w:rsidR="000E0F0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0E0F02">
        <w:rPr>
          <w:rFonts w:ascii="Book Antiqua" w:hAnsi="Book Antiqua" w:cs="Traditional Arabic"/>
          <w:sz w:val="24"/>
          <w:szCs w:val="24"/>
          <w:lang w:val="fr-FR"/>
        </w:rPr>
        <w:t>)</w:t>
      </w:r>
      <w:r w:rsidR="000E0F02">
        <w:rPr>
          <w:rFonts w:ascii="Book Antiqua" w:hAnsi="Book Antiqua"/>
          <w:sz w:val="24"/>
          <w:szCs w:val="24"/>
          <w:lang w:val="fr-FR"/>
        </w:rPr>
        <w:t>, et qu’i</w:t>
      </w:r>
      <w:r w:rsidRPr="00A75968">
        <w:rPr>
          <w:rFonts w:ascii="Book Antiqua" w:hAnsi="Book Antiqua"/>
          <w:sz w:val="24"/>
          <w:szCs w:val="24"/>
          <w:lang w:val="fr-FR"/>
        </w:rPr>
        <w:t xml:space="preserve">l est également le plus en droit d’être loué parmi les hommes, et que le choix de ce nom pour faire l’annonce aux fils d’Israël a été fait pour que le mérite du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007B73E7">
        <w:rPr>
          <w:rFonts w:ascii="Book Antiqua" w:hAnsi="Book Antiqua"/>
          <w:sz w:val="24"/>
          <w:szCs w:val="24"/>
          <w:lang w:val="fr-FR"/>
        </w:rPr>
        <w:t>soit manifestement mis en avant</w:t>
      </w:r>
      <w:r w:rsidR="00B042EA">
        <w:rPr>
          <w:rFonts w:ascii="Book Antiqua" w:hAnsi="Book Antiqua"/>
          <w:sz w:val="24"/>
          <w:szCs w:val="24"/>
          <w:lang w:val="fr-FR"/>
        </w:rPr>
        <w:t>»</w:t>
      </w:r>
      <w:r w:rsidRPr="00A75968">
        <w:rPr>
          <w:rFonts w:ascii="Book Antiqua" w:hAnsi="Book Antiqua"/>
          <w:sz w:val="24"/>
          <w:szCs w:val="24"/>
          <w:lang w:val="fr-FR"/>
        </w:rPr>
        <w:t>.</w:t>
      </w:r>
    </w:p>
    <w:p w:rsidR="004E6D72" w:rsidRDefault="004E6D72" w:rsidP="000A40F9">
      <w:pPr>
        <w:spacing w:before="120" w:after="0" w:line="240" w:lineRule="auto"/>
        <w:ind w:firstLine="284"/>
        <w:jc w:val="both"/>
        <w:rPr>
          <w:rFonts w:ascii="Book Antiqua" w:hAnsi="Book Antiqua"/>
          <w:sz w:val="24"/>
          <w:szCs w:val="24"/>
          <w:lang w:val="fr-FR"/>
        </w:rPr>
      </w:pPr>
      <w:bookmarkStart w:id="131" w:name="_Toc400799398"/>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32" w:name="_Toc412310347"/>
      <w:bookmarkStart w:id="133" w:name="_Toc449811849"/>
      <w:r w:rsidRPr="000A40F9">
        <w:t xml:space="preserve">90) La nécessité de </w:t>
      </w:r>
      <w:r w:rsidR="00A75968" w:rsidRPr="000A40F9">
        <w:t>prêcher les gens les plus proches</w:t>
      </w:r>
      <w:bookmarkEnd w:id="131"/>
      <w:bookmarkEnd w:id="132"/>
      <w:bookmarkEnd w:id="133"/>
    </w:p>
    <w:p w:rsidR="00A75968" w:rsidRPr="000A40F9" w:rsidRDefault="00A75968" w:rsidP="000A40F9">
      <w:pPr>
        <w:pStyle w:val="Heading3"/>
        <w:rPr>
          <w:rFonts w:ascii="Book Antiqua" w:hAnsi="Book Antiqua"/>
        </w:rPr>
      </w:pPr>
      <w:r w:rsidRPr="000A40F9">
        <w:rPr>
          <w:rFonts w:ascii="Book Antiqua" w:hAnsi="Book Antiqua"/>
        </w:rPr>
        <w:t xml:space="preserve">Quel est le point de vue de la </w:t>
      </w:r>
      <w:r w:rsidR="00056D48" w:rsidRPr="000A40F9">
        <w:rPr>
          <w:rFonts w:ascii="Book Antiqua" w:hAnsi="Book Antiqua"/>
        </w:rPr>
        <w:t>l</w:t>
      </w:r>
      <w:r w:rsidRPr="000A40F9">
        <w:rPr>
          <w:rFonts w:ascii="Book Antiqua" w:hAnsi="Book Antiqua"/>
        </w:rPr>
        <w:t xml:space="preserve">égislation vis-à-vis </w:t>
      </w:r>
      <w:r w:rsidR="00056D48" w:rsidRPr="000A40F9">
        <w:rPr>
          <w:rFonts w:ascii="Book Antiqua" w:hAnsi="Book Antiqua"/>
        </w:rPr>
        <w:t xml:space="preserve">de la prédication </w:t>
      </w:r>
      <w:r w:rsidRPr="000A40F9">
        <w:rPr>
          <w:rFonts w:ascii="Book Antiqua" w:hAnsi="Book Antiqua"/>
        </w:rPr>
        <w:t xml:space="preserve">dans les sociétés autres que la nôtre, qu’il s’agisse des sociétés arabes </w:t>
      </w:r>
      <w:r w:rsidR="00056D48" w:rsidRPr="000A40F9">
        <w:rPr>
          <w:rFonts w:ascii="Book Antiqua" w:hAnsi="Book Antiqua"/>
        </w:rPr>
        <w:t xml:space="preserve">ou </w:t>
      </w:r>
      <w:r w:rsidRPr="000A40F9">
        <w:rPr>
          <w:rFonts w:ascii="Book Antiqua" w:hAnsi="Book Antiqua"/>
        </w:rPr>
        <w:t>d’autres à l’étranger, car beaucoup de prêcheurs se focalisent sur ce point avec une très grande ferveur.</w:t>
      </w:r>
    </w:p>
    <w:p w:rsidR="00056D4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Je pense qu</w:t>
      </w:r>
      <w:r w:rsidR="00056D48">
        <w:rPr>
          <w:rFonts w:ascii="Book Antiqua" w:hAnsi="Book Antiqua"/>
          <w:sz w:val="24"/>
          <w:szCs w:val="24"/>
          <w:lang w:val="fr-FR"/>
        </w:rPr>
        <w:t xml:space="preserve">’on </w:t>
      </w:r>
      <w:r w:rsidRPr="00A75968">
        <w:rPr>
          <w:rFonts w:ascii="Book Antiqua" w:hAnsi="Book Antiqua"/>
          <w:sz w:val="24"/>
          <w:szCs w:val="24"/>
          <w:lang w:val="fr-FR"/>
        </w:rPr>
        <w:t>doit prêcher les gens les plus proches</w:t>
      </w:r>
      <w:r w:rsidR="00056D48">
        <w:rPr>
          <w:rFonts w:ascii="Book Antiqua" w:hAnsi="Book Antiqua"/>
          <w:sz w:val="24"/>
          <w:szCs w:val="24"/>
          <w:lang w:val="fr-FR"/>
        </w:rPr>
        <w:t xml:space="preserve"> </w:t>
      </w:r>
      <w:r w:rsidRPr="00A75968">
        <w:rPr>
          <w:rFonts w:ascii="Book Antiqua" w:hAnsi="Book Antiqua"/>
          <w:sz w:val="24"/>
          <w:szCs w:val="24"/>
          <w:lang w:val="fr-FR"/>
        </w:rPr>
        <w:t xml:space="preserve">car Allah </w:t>
      </w:r>
      <w:r w:rsidR="003758F8">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3758F8">
        <w:rPr>
          <w:rFonts w:ascii="Book Antiqua" w:hAnsi="Book Antiqua" w:cs="Traditional Arabic"/>
          <w:sz w:val="24"/>
          <w:szCs w:val="24"/>
          <w:lang w:val="fr-FR"/>
        </w:rPr>
        <w:t>), l</w:t>
      </w:r>
      <w:r w:rsidRPr="00A75968">
        <w:rPr>
          <w:rFonts w:ascii="Book Antiqua" w:hAnsi="Book Antiqua"/>
          <w:sz w:val="24"/>
          <w:szCs w:val="24"/>
          <w:lang w:val="fr-FR"/>
        </w:rPr>
        <w:t xml:space="preserve">orsqu’Il a envoyé Son Messager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056D48">
        <w:rPr>
          <w:rFonts w:ascii="Book Antiqua" w:hAnsi="Book Antiqua" w:cs="Traditional Arabic"/>
          <w:color w:val="000000"/>
          <w:sz w:val="24"/>
          <w:szCs w:val="24"/>
          <w:lang w:val="fr-FR"/>
        </w:rPr>
        <w:t>, lui</w:t>
      </w:r>
      <w:r w:rsidR="003758F8">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056D48">
        <w:rPr>
          <w:rFonts w:ascii="Book Antiqua" w:hAnsi="Book Antiqua"/>
          <w:sz w:val="24"/>
          <w:szCs w:val="24"/>
          <w:lang w:val="fr-FR"/>
        </w:rPr>
        <w:t xml:space="preserve"> en premier lieu</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00BB1DE6">
        <w:rPr>
          <w:rFonts w:ascii="Book Antiqua" w:hAnsi="Book Antiqua"/>
          <w:b/>
          <w:bCs/>
          <w:sz w:val="24"/>
          <w:szCs w:val="24"/>
          <w:lang w:val="fr-FR"/>
        </w:rPr>
        <w:t>A</w:t>
      </w:r>
      <w:r w:rsidRPr="007E3F40">
        <w:rPr>
          <w:rFonts w:ascii="Book Antiqua" w:hAnsi="Book Antiqua"/>
          <w:b/>
          <w:bCs/>
          <w:sz w:val="24"/>
          <w:szCs w:val="24"/>
          <w:lang w:val="fr-FR"/>
        </w:rPr>
        <w:t>vertis les gens qui te sont les plus proches</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3"/>
      </w:r>
      <w:r w:rsidRPr="00A75968">
        <w:rPr>
          <w:rFonts w:ascii="Book Antiqua" w:hAnsi="Book Antiqua"/>
          <w:sz w:val="24"/>
          <w:szCs w:val="24"/>
          <w:lang w:val="fr-FR"/>
        </w:rPr>
        <w:t xml:space="preserve">. </w:t>
      </w:r>
      <w:r w:rsidR="00BB1DE6">
        <w:rPr>
          <w:rFonts w:ascii="Book Antiqua" w:hAnsi="Book Antiqua"/>
          <w:sz w:val="24"/>
          <w:szCs w:val="24"/>
          <w:lang w:val="fr-FR"/>
        </w:rPr>
        <w:t>S</w:t>
      </w:r>
      <w:r w:rsidRPr="00A75968">
        <w:rPr>
          <w:rFonts w:ascii="Book Antiqua" w:hAnsi="Book Antiqua"/>
          <w:sz w:val="24"/>
          <w:szCs w:val="24"/>
          <w:lang w:val="fr-FR"/>
        </w:rPr>
        <w:t xml:space="preserve">’il y a dans </w:t>
      </w:r>
      <w:r w:rsidR="00056D48">
        <w:rPr>
          <w:rFonts w:ascii="Book Antiqua" w:hAnsi="Book Antiqua"/>
          <w:sz w:val="24"/>
          <w:szCs w:val="24"/>
          <w:lang w:val="fr-FR"/>
        </w:rPr>
        <w:t xml:space="preserve">le </w:t>
      </w:r>
      <w:r w:rsidRPr="00A75968">
        <w:rPr>
          <w:rFonts w:ascii="Book Antiqua" w:hAnsi="Book Antiqua"/>
          <w:sz w:val="24"/>
          <w:szCs w:val="24"/>
          <w:lang w:val="fr-FR"/>
        </w:rPr>
        <w:t xml:space="preserve">pays </w:t>
      </w:r>
      <w:r w:rsidR="00056D48">
        <w:rPr>
          <w:rFonts w:ascii="Book Antiqua" w:hAnsi="Book Antiqua"/>
          <w:sz w:val="24"/>
          <w:szCs w:val="24"/>
          <w:lang w:val="fr-FR"/>
        </w:rPr>
        <w:t xml:space="preserve">un besoin de </w:t>
      </w:r>
      <w:r w:rsidR="00315D68">
        <w:rPr>
          <w:rFonts w:ascii="Book Antiqua" w:hAnsi="Book Antiqua"/>
          <w:sz w:val="24"/>
          <w:szCs w:val="24"/>
          <w:lang w:val="fr-FR"/>
        </w:rPr>
        <w:t>prêche</w:t>
      </w:r>
      <w:r w:rsidR="00056D48">
        <w:rPr>
          <w:rFonts w:ascii="Book Antiqua" w:hAnsi="Book Antiqua"/>
          <w:sz w:val="24"/>
          <w:szCs w:val="24"/>
          <w:lang w:val="fr-FR"/>
        </w:rPr>
        <w:t>r</w:t>
      </w:r>
      <w:r w:rsidRPr="00A75968">
        <w:rPr>
          <w:rFonts w:ascii="Book Antiqua" w:hAnsi="Book Antiqua"/>
          <w:sz w:val="24"/>
          <w:szCs w:val="24"/>
          <w:lang w:val="fr-FR"/>
        </w:rPr>
        <w:t xml:space="preserve"> ou </w:t>
      </w:r>
      <w:r w:rsidR="00056D48">
        <w:rPr>
          <w:rFonts w:ascii="Book Antiqua" w:hAnsi="Book Antiqua"/>
          <w:sz w:val="24"/>
          <w:szCs w:val="24"/>
          <w:lang w:val="fr-FR"/>
        </w:rPr>
        <w:t xml:space="preserve">de </w:t>
      </w:r>
      <w:r w:rsidRPr="00A75968">
        <w:rPr>
          <w:rFonts w:ascii="Book Antiqua" w:hAnsi="Book Antiqua"/>
          <w:sz w:val="24"/>
          <w:szCs w:val="24"/>
          <w:lang w:val="fr-FR"/>
        </w:rPr>
        <w:t xml:space="preserve">réformer les gens, il n’est pas convenable de se rendre dans un autre, même voisin. </w:t>
      </w:r>
      <w:r w:rsidR="00056D48">
        <w:rPr>
          <w:rFonts w:ascii="Book Antiqua" w:hAnsi="Book Antiqua"/>
          <w:sz w:val="24"/>
          <w:szCs w:val="24"/>
          <w:lang w:val="fr-FR"/>
        </w:rPr>
        <w:t>S</w:t>
      </w:r>
      <w:r w:rsidRPr="00A75968">
        <w:rPr>
          <w:rFonts w:ascii="Book Antiqua" w:hAnsi="Book Antiqua"/>
          <w:sz w:val="24"/>
          <w:szCs w:val="24"/>
          <w:lang w:val="fr-FR"/>
        </w:rPr>
        <w:t xml:space="preserve">i ce n’est pas le cas, </w:t>
      </w:r>
      <w:r w:rsidR="00BB1DE6">
        <w:rPr>
          <w:rFonts w:ascii="Book Antiqua" w:hAnsi="Book Antiqua"/>
          <w:sz w:val="24"/>
          <w:szCs w:val="24"/>
          <w:lang w:val="fr-FR"/>
        </w:rPr>
        <w:t xml:space="preserve">et que le </w:t>
      </w:r>
      <w:r w:rsidRPr="00A75968">
        <w:rPr>
          <w:rFonts w:ascii="Book Antiqua" w:hAnsi="Book Antiqua"/>
          <w:sz w:val="24"/>
          <w:szCs w:val="24"/>
          <w:lang w:val="fr-FR"/>
        </w:rPr>
        <w:t xml:space="preserve">pays </w:t>
      </w:r>
      <w:r w:rsidR="00BB1DE6">
        <w:rPr>
          <w:rFonts w:ascii="Book Antiqua" w:hAnsi="Book Antiqua"/>
          <w:sz w:val="24"/>
          <w:szCs w:val="24"/>
          <w:lang w:val="fr-FR"/>
        </w:rPr>
        <w:t xml:space="preserve">dans lequel on se trouve est en </w:t>
      </w:r>
      <w:r w:rsidRPr="00A75968">
        <w:rPr>
          <w:rFonts w:ascii="Book Antiqua" w:hAnsi="Book Antiqua"/>
          <w:sz w:val="24"/>
          <w:szCs w:val="24"/>
          <w:lang w:val="fr-FR"/>
        </w:rPr>
        <w:t>conformité av</w:t>
      </w:r>
      <w:r w:rsidR="00B00AD3">
        <w:rPr>
          <w:rFonts w:ascii="Book Antiqua" w:hAnsi="Book Antiqua"/>
          <w:sz w:val="24"/>
          <w:szCs w:val="24"/>
          <w:lang w:val="fr-FR"/>
        </w:rPr>
        <w:t xml:space="preserve">ec ce qui est prescrit [par la </w:t>
      </w:r>
      <w:r w:rsidR="00056D48">
        <w:rPr>
          <w:rFonts w:ascii="Book Antiqua" w:hAnsi="Book Antiqua"/>
          <w:sz w:val="24"/>
          <w:szCs w:val="24"/>
          <w:lang w:val="fr-FR"/>
        </w:rPr>
        <w:t>l</w:t>
      </w:r>
      <w:r w:rsidRPr="00A75968">
        <w:rPr>
          <w:rFonts w:ascii="Book Antiqua" w:hAnsi="Book Antiqua"/>
          <w:sz w:val="24"/>
          <w:szCs w:val="24"/>
          <w:lang w:val="fr-FR"/>
        </w:rPr>
        <w:t xml:space="preserve">égislation], alors qu’il passe à un second pays, puis à </w:t>
      </w:r>
      <w:r w:rsidR="00056D48">
        <w:rPr>
          <w:rFonts w:ascii="Book Antiqua" w:hAnsi="Book Antiqua"/>
          <w:sz w:val="24"/>
          <w:szCs w:val="24"/>
          <w:lang w:val="fr-FR"/>
        </w:rPr>
        <w:t>un troisième et ainsi de suite.</w:t>
      </w:r>
    </w:p>
    <w:p w:rsidR="00056D4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c’est pour cela qu’Allah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 xml:space="preserve">a dit à Son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1E5B1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Et avertis les gens qui te sont les plus proches</w:t>
      </w:r>
      <w:r w:rsidR="007E3F40" w:rsidRPr="007E3F40">
        <w:rPr>
          <w:rFonts w:ascii="Book Antiqua" w:hAnsi="Book Antiqua"/>
          <w:b/>
          <w:bCs/>
          <w:sz w:val="24"/>
          <w:szCs w:val="24"/>
          <w:lang w:val="fr-FR"/>
        </w:rPr>
        <w:t>»</w:t>
      </w:r>
      <w:r w:rsidRPr="00A75968">
        <w:rPr>
          <w:rFonts w:ascii="Book Antiqua" w:hAnsi="Book Antiqua"/>
          <w:sz w:val="24"/>
          <w:szCs w:val="24"/>
          <w:lang w:val="fr-FR"/>
        </w:rPr>
        <w:t xml:space="preserve"> et aux croyants en général</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007E3F40" w:rsidRPr="007E3F40">
        <w:rPr>
          <w:rFonts w:ascii="Book Antiqua" w:hAnsi="Book Antiqua"/>
          <w:b/>
          <w:bCs/>
          <w:sz w:val="24"/>
          <w:szCs w:val="24"/>
          <w:lang w:val="fr-FR"/>
        </w:rPr>
        <w:t>Ô</w:t>
      </w:r>
      <w:r w:rsidRPr="007E3F40">
        <w:rPr>
          <w:rFonts w:ascii="Book Antiqua" w:hAnsi="Book Antiqua"/>
          <w:b/>
          <w:bCs/>
          <w:sz w:val="24"/>
          <w:szCs w:val="24"/>
          <w:lang w:val="fr-FR"/>
        </w:rPr>
        <w:t xml:space="preserve"> vous qui croyez</w:t>
      </w:r>
      <w:r w:rsidR="007B73E7">
        <w:rPr>
          <w:rFonts w:ascii="Book Antiqua" w:hAnsi="Book Antiqua"/>
          <w:b/>
          <w:bCs/>
          <w:sz w:val="24"/>
          <w:szCs w:val="24"/>
          <w:lang w:val="fr-FR"/>
        </w:rPr>
        <w:t>!</w:t>
      </w:r>
      <w:r w:rsidRPr="007E3F40">
        <w:rPr>
          <w:rFonts w:ascii="Book Antiqua" w:hAnsi="Book Antiqua"/>
          <w:b/>
          <w:bCs/>
          <w:sz w:val="24"/>
          <w:szCs w:val="24"/>
          <w:lang w:val="fr-FR"/>
        </w:rPr>
        <w:t xml:space="preserve"> Combattez ceux des mécréants qui sont près de vous</w:t>
      </w:r>
      <w:r w:rsidR="00BB1DE6">
        <w:rPr>
          <w:rFonts w:ascii="Book Antiqua" w:hAnsi="Book Antiqua"/>
          <w:b/>
          <w:bCs/>
          <w:sz w:val="24"/>
          <w:szCs w:val="24"/>
          <w:lang w:val="fr-FR"/>
        </w:rPr>
        <w:t> ;</w:t>
      </w:r>
      <w:r w:rsidRPr="007E3F40">
        <w:rPr>
          <w:rFonts w:ascii="Book Antiqua" w:hAnsi="Book Antiqua"/>
          <w:b/>
          <w:bCs/>
          <w:sz w:val="24"/>
          <w:szCs w:val="24"/>
          <w:lang w:val="fr-FR"/>
        </w:rPr>
        <w:t xml:space="preserve"> et qu’ils trouvent de la dureté en vous</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4"/>
      </w:r>
      <w:r w:rsidR="007E3F40">
        <w:rPr>
          <w:rFonts w:ascii="Book Antiqua" w:hAnsi="Book Antiqua"/>
          <w:sz w:val="24"/>
          <w:szCs w:val="24"/>
          <w:lang w:val="fr-FR"/>
        </w:rPr>
        <w:t>.</w:t>
      </w:r>
      <w:r w:rsidR="003758F8">
        <w:rPr>
          <w:rFonts w:ascii="Book Antiqua" w:hAnsi="Book Antiqua"/>
          <w:sz w:val="24"/>
          <w:szCs w:val="24"/>
          <w:lang w:val="fr-FR"/>
        </w:rPr>
        <w:t xml:space="preserve"> </w:t>
      </w:r>
    </w:p>
    <w:p w:rsidR="00A75968" w:rsidRPr="00A75968" w:rsidRDefault="00056D48"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Quant à se </w:t>
      </w:r>
      <w:r w:rsidR="00A75968" w:rsidRPr="00A75968">
        <w:rPr>
          <w:rFonts w:ascii="Book Antiqua" w:hAnsi="Book Antiqua"/>
          <w:sz w:val="24"/>
          <w:szCs w:val="24"/>
          <w:lang w:val="fr-FR"/>
        </w:rPr>
        <w:t>rend</w:t>
      </w:r>
      <w:r>
        <w:rPr>
          <w:rFonts w:ascii="Book Antiqua" w:hAnsi="Book Antiqua"/>
          <w:sz w:val="24"/>
          <w:szCs w:val="24"/>
          <w:lang w:val="fr-FR"/>
        </w:rPr>
        <w:t>r</w:t>
      </w:r>
      <w:r w:rsidR="00A75968" w:rsidRPr="00A75968">
        <w:rPr>
          <w:rFonts w:ascii="Book Antiqua" w:hAnsi="Book Antiqua"/>
          <w:sz w:val="24"/>
          <w:szCs w:val="24"/>
          <w:lang w:val="fr-FR"/>
        </w:rPr>
        <w:t xml:space="preserve">e en Amérique ou en </w:t>
      </w:r>
      <w:r>
        <w:rPr>
          <w:rFonts w:ascii="Book Antiqua" w:hAnsi="Book Antiqua"/>
          <w:sz w:val="24"/>
          <w:szCs w:val="24"/>
          <w:lang w:val="fr-FR"/>
        </w:rPr>
        <w:t xml:space="preserve">Russie </w:t>
      </w:r>
      <w:r w:rsidR="00A75968" w:rsidRPr="00A75968">
        <w:rPr>
          <w:rFonts w:ascii="Book Antiqua" w:hAnsi="Book Antiqua"/>
          <w:sz w:val="24"/>
          <w:szCs w:val="24"/>
          <w:lang w:val="fr-FR"/>
        </w:rPr>
        <w:t xml:space="preserve">ou dans d’autres pays similaires pour prêcher alors que son propre pays a besoin de </w:t>
      </w:r>
      <w:r w:rsidR="00BB1DE6">
        <w:rPr>
          <w:rFonts w:ascii="Book Antiqua" w:hAnsi="Book Antiqua"/>
          <w:sz w:val="24"/>
          <w:szCs w:val="24"/>
          <w:lang w:val="fr-FR"/>
        </w:rPr>
        <w:t>sa présence</w:t>
      </w:r>
      <w:r>
        <w:rPr>
          <w:rFonts w:ascii="Book Antiqua" w:hAnsi="Book Antiqua"/>
          <w:sz w:val="24"/>
          <w:szCs w:val="24"/>
          <w:lang w:val="fr-FR"/>
        </w:rPr>
        <w:t>, cela</w:t>
      </w:r>
      <w:r w:rsidR="00A75968" w:rsidRPr="00A75968">
        <w:rPr>
          <w:rFonts w:ascii="Book Antiqua" w:hAnsi="Book Antiqua"/>
          <w:sz w:val="24"/>
          <w:szCs w:val="24"/>
          <w:lang w:val="fr-FR"/>
        </w:rPr>
        <w:t xml:space="preserve"> ne fait pas parti</w:t>
      </w:r>
      <w:r w:rsidR="00B00AD3">
        <w:rPr>
          <w:rFonts w:ascii="Book Antiqua" w:hAnsi="Book Antiqua"/>
          <w:sz w:val="24"/>
          <w:szCs w:val="24"/>
          <w:lang w:val="fr-FR"/>
        </w:rPr>
        <w:t>e</w:t>
      </w:r>
      <w:r w:rsidR="00A75968" w:rsidRPr="00A75968">
        <w:rPr>
          <w:rFonts w:ascii="Book Antiqua" w:hAnsi="Book Antiqua"/>
          <w:sz w:val="24"/>
          <w:szCs w:val="24"/>
          <w:lang w:val="fr-FR"/>
        </w:rPr>
        <w:t xml:space="preserve"> de la sagesse.</w:t>
      </w:r>
      <w:r w:rsidR="00B00AD3">
        <w:rPr>
          <w:rFonts w:ascii="Book Antiqua" w:hAnsi="Book Antiqua"/>
          <w:sz w:val="24"/>
          <w:szCs w:val="24"/>
          <w:lang w:val="fr-FR"/>
        </w:rPr>
        <w:t xml:space="preserve"> </w:t>
      </w:r>
      <w:r w:rsidR="00A75968" w:rsidRPr="00A75968">
        <w:rPr>
          <w:rFonts w:ascii="Book Antiqua" w:hAnsi="Book Antiqua"/>
          <w:sz w:val="24"/>
          <w:szCs w:val="24"/>
          <w:lang w:val="fr-FR"/>
        </w:rPr>
        <w:t>La sagess</w:t>
      </w:r>
      <w:r w:rsidR="00DB5167">
        <w:rPr>
          <w:rFonts w:ascii="Book Antiqua" w:hAnsi="Book Antiqua"/>
          <w:sz w:val="24"/>
          <w:szCs w:val="24"/>
          <w:lang w:val="fr-FR"/>
        </w:rPr>
        <w:t>e</w:t>
      </w:r>
      <w:r w:rsidR="00A75968" w:rsidRPr="00A75968">
        <w:rPr>
          <w:rFonts w:ascii="Book Antiqua" w:hAnsi="Book Antiqua"/>
          <w:sz w:val="24"/>
          <w:szCs w:val="24"/>
          <w:lang w:val="fr-FR"/>
        </w:rPr>
        <w:t xml:space="preserve"> veut que l’homme commence par réformer son propre pays avant </w:t>
      </w:r>
      <w:r>
        <w:rPr>
          <w:rFonts w:ascii="Book Antiqua" w:hAnsi="Book Antiqua"/>
          <w:sz w:val="24"/>
          <w:szCs w:val="24"/>
          <w:lang w:val="fr-FR"/>
        </w:rPr>
        <w:t>tout</w:t>
      </w:r>
      <w:r w:rsidR="00A75968" w:rsidRPr="00A75968">
        <w:rPr>
          <w:rFonts w:ascii="Book Antiqua" w:hAnsi="Book Antiqua"/>
          <w:sz w:val="24"/>
          <w:szCs w:val="24"/>
          <w:lang w:val="fr-FR"/>
        </w:rPr>
        <w:t>, ou plutôt sa famille avant qui que ce soit d’autre, puis les</w:t>
      </w:r>
      <w:r w:rsidR="00BB1DE6">
        <w:rPr>
          <w:rFonts w:ascii="Book Antiqua" w:hAnsi="Book Antiqua"/>
          <w:sz w:val="24"/>
          <w:szCs w:val="24"/>
          <w:lang w:val="fr-FR"/>
        </w:rPr>
        <w:t xml:space="preserve"> </w:t>
      </w:r>
      <w:r w:rsidR="00A75968" w:rsidRPr="00A75968">
        <w:rPr>
          <w:rFonts w:ascii="Book Antiqua" w:hAnsi="Book Antiqua"/>
          <w:sz w:val="24"/>
          <w:szCs w:val="24"/>
          <w:lang w:val="fr-FR"/>
        </w:rPr>
        <w:t>autres</w:t>
      </w:r>
      <w:r w:rsidR="00BB1DE6">
        <w:rPr>
          <w:rFonts w:ascii="Book Antiqua" w:hAnsi="Book Antiqua"/>
          <w:sz w:val="24"/>
          <w:szCs w:val="24"/>
          <w:lang w:val="fr-FR"/>
        </w:rPr>
        <w:t xml:space="preserve"> par ordre de priorité</w:t>
      </w:r>
      <w:r w:rsidR="001E5B1D">
        <w:rPr>
          <w:rFonts w:ascii="Book Antiqua" w:hAnsi="Book Antiqua"/>
          <w:sz w:val="24"/>
          <w:szCs w:val="24"/>
          <w:lang w:val="fr-FR"/>
        </w:rPr>
        <w:t>:</w:t>
      </w:r>
      <w:r w:rsidR="00BB1DE6">
        <w:rPr>
          <w:rFonts w:ascii="Book Antiqua" w:hAnsi="Book Antiqua"/>
          <w:sz w:val="24"/>
          <w:szCs w:val="24"/>
          <w:lang w:val="fr-FR"/>
        </w:rPr>
        <w:t xml:space="preserve"> </w:t>
      </w:r>
      <w:r w:rsidR="00A75968" w:rsidRPr="00A75968">
        <w:rPr>
          <w:rFonts w:ascii="Book Antiqua" w:hAnsi="Book Antiqua"/>
          <w:sz w:val="24"/>
          <w:szCs w:val="24"/>
          <w:lang w:val="fr-FR"/>
        </w:rPr>
        <w:t xml:space="preserve">ceux qui se rapprochent le plus de lui et ainsi de suite, suivant les instructions qu’Allah </w:t>
      </w:r>
      <w:r w:rsidR="003758F8">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3758F8">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a </w:t>
      </w:r>
      <w:r>
        <w:rPr>
          <w:rFonts w:ascii="Book Antiqua" w:hAnsi="Book Antiqua"/>
          <w:sz w:val="24"/>
          <w:szCs w:val="24"/>
          <w:lang w:val="fr-FR"/>
        </w:rPr>
        <w:t xml:space="preserve">exposées </w:t>
      </w:r>
      <w:r w:rsidR="00A75968" w:rsidRPr="00A75968">
        <w:rPr>
          <w:rFonts w:ascii="Book Antiqua" w:hAnsi="Book Antiqua"/>
          <w:sz w:val="24"/>
          <w:szCs w:val="24"/>
          <w:lang w:val="fr-FR"/>
        </w:rPr>
        <w:t>à Son Prophète</w:t>
      </w:r>
      <w:r w:rsidR="003758F8">
        <w:rPr>
          <w:rFonts w:ascii="Book Antiqua" w:hAnsi="Book Antiqua"/>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00A75968" w:rsidRPr="00A75968">
        <w:rPr>
          <w:rFonts w:ascii="Book Antiqua" w:hAnsi="Book Antiqua"/>
          <w:sz w:val="24"/>
          <w:szCs w:val="24"/>
          <w:lang w:val="fr-FR"/>
        </w:rPr>
        <w:t>.</w:t>
      </w:r>
    </w:p>
    <w:p w:rsidR="004E6D72" w:rsidRDefault="004E6D72" w:rsidP="000A40F9">
      <w:pPr>
        <w:spacing w:before="120" w:after="0" w:line="240" w:lineRule="auto"/>
        <w:ind w:firstLine="284"/>
        <w:jc w:val="both"/>
        <w:rPr>
          <w:rFonts w:ascii="Book Antiqua" w:hAnsi="Book Antiqua"/>
          <w:sz w:val="24"/>
          <w:szCs w:val="24"/>
          <w:lang w:val="fr-FR"/>
        </w:rPr>
      </w:pPr>
      <w:bookmarkStart w:id="134" w:name="_Toc400799399"/>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35" w:name="_Toc412310348"/>
      <w:bookmarkStart w:id="136" w:name="_Toc449811850"/>
      <w:r w:rsidRPr="000A40F9">
        <w:t xml:space="preserve">91) </w:t>
      </w:r>
      <w:r w:rsidR="00A75968" w:rsidRPr="000A40F9">
        <w:t xml:space="preserve">Nous </w:t>
      </w:r>
      <w:r w:rsidR="00056D48" w:rsidRPr="000A40F9">
        <w:t xml:space="preserve">invitons le </w:t>
      </w:r>
      <w:r w:rsidR="00A75968" w:rsidRPr="000A40F9">
        <w:t xml:space="preserve">mécréant </w:t>
      </w:r>
      <w:r w:rsidR="00056D48" w:rsidRPr="000A40F9">
        <w:t xml:space="preserve">en exposant ce qui </w:t>
      </w:r>
      <w:r w:rsidR="00A75968" w:rsidRPr="000A40F9">
        <w:t>est en contradiction avec sa mécréance</w:t>
      </w:r>
      <w:bookmarkEnd w:id="134"/>
      <w:bookmarkEnd w:id="135"/>
      <w:bookmarkEnd w:id="136"/>
    </w:p>
    <w:p w:rsidR="00A75968" w:rsidRPr="000A40F9" w:rsidRDefault="00A75968" w:rsidP="000A40F9">
      <w:pPr>
        <w:pStyle w:val="Heading3"/>
        <w:rPr>
          <w:rFonts w:ascii="Book Antiqua" w:hAnsi="Book Antiqua"/>
        </w:rPr>
      </w:pPr>
      <w:r w:rsidRPr="000A40F9">
        <w:rPr>
          <w:rFonts w:ascii="Book Antiqua" w:hAnsi="Book Antiqua"/>
        </w:rPr>
        <w:t xml:space="preserve">Nous savons que la manière de prêcher le musulman consiste à susciter en lui le désir et </w:t>
      </w:r>
      <w:r w:rsidR="00056D48" w:rsidRPr="000A40F9">
        <w:rPr>
          <w:rFonts w:ascii="Book Antiqua" w:hAnsi="Book Antiqua"/>
        </w:rPr>
        <w:t>la peur</w:t>
      </w:r>
      <w:r w:rsidRPr="000A40F9">
        <w:rPr>
          <w:rFonts w:ascii="Book Antiqua" w:hAnsi="Book Antiqua"/>
        </w:rPr>
        <w:t xml:space="preserve"> en s’appuyant sur des preuves, des versets et des hadiths. </w:t>
      </w:r>
      <w:r w:rsidR="00056D48" w:rsidRPr="000A40F9">
        <w:rPr>
          <w:rFonts w:ascii="Book Antiqua" w:hAnsi="Book Antiqua"/>
        </w:rPr>
        <w:t>Ce</w:t>
      </w:r>
      <w:r w:rsidR="00EA0382" w:rsidRPr="000A40F9">
        <w:rPr>
          <w:rFonts w:ascii="Book Antiqua" w:hAnsi="Book Antiqua"/>
        </w:rPr>
        <w:t>ci étant</w:t>
      </w:r>
      <w:r w:rsidRPr="000A40F9">
        <w:rPr>
          <w:rFonts w:ascii="Book Antiqua" w:hAnsi="Book Antiqua"/>
        </w:rPr>
        <w:t>, quelle est la méthode à utiliser pour prêcher un mécréant</w:t>
      </w:r>
      <w:r w:rsidR="007B73E7">
        <w:rPr>
          <w:rFonts w:ascii="Book Antiqua" w:hAnsi="Book Antiqua"/>
        </w:rPr>
        <w:t>?</w:t>
      </w:r>
    </w:p>
    <w:p w:rsidR="000833DE"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Il s’agit de la même chose</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Appelle (les gens) au sentier de ton Seigneur par la sagesse …</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5"/>
      </w:r>
      <w:r w:rsidRPr="007E3F40">
        <w:rPr>
          <w:rFonts w:ascii="Book Antiqua" w:hAnsi="Book Antiqua"/>
          <w:b/>
          <w:bCs/>
          <w:sz w:val="24"/>
          <w:szCs w:val="24"/>
          <w:lang w:val="fr-FR"/>
        </w:rPr>
        <w:t>.</w:t>
      </w:r>
      <w:r w:rsidRPr="00A75968">
        <w:rPr>
          <w:rFonts w:ascii="Book Antiqua" w:hAnsi="Book Antiqua"/>
          <w:sz w:val="24"/>
          <w:szCs w:val="24"/>
          <w:lang w:val="fr-FR"/>
        </w:rPr>
        <w:t xml:space="preserve"> </w:t>
      </w:r>
      <w:r w:rsidR="00056D48">
        <w:rPr>
          <w:rFonts w:ascii="Book Antiqua" w:hAnsi="Book Antiqua"/>
          <w:sz w:val="24"/>
          <w:szCs w:val="24"/>
          <w:lang w:val="fr-FR"/>
        </w:rPr>
        <w:t>C</w:t>
      </w:r>
      <w:r w:rsidRPr="00A75968">
        <w:rPr>
          <w:rFonts w:ascii="Book Antiqua" w:hAnsi="Book Antiqua"/>
          <w:sz w:val="24"/>
          <w:szCs w:val="24"/>
          <w:lang w:val="fr-FR"/>
        </w:rPr>
        <w:t xml:space="preserve">eci englobe </w:t>
      </w:r>
      <w:r w:rsidR="00056D48">
        <w:rPr>
          <w:rFonts w:ascii="Book Antiqua" w:hAnsi="Book Antiqua"/>
          <w:sz w:val="24"/>
          <w:szCs w:val="24"/>
          <w:lang w:val="fr-FR"/>
        </w:rPr>
        <w:t xml:space="preserve">le </w:t>
      </w:r>
      <w:r w:rsidRPr="00A75968">
        <w:rPr>
          <w:rFonts w:ascii="Book Antiqua" w:hAnsi="Book Antiqua"/>
          <w:sz w:val="24"/>
          <w:szCs w:val="24"/>
          <w:lang w:val="fr-FR"/>
        </w:rPr>
        <w:t xml:space="preserve">mécréant et </w:t>
      </w:r>
      <w:r w:rsidR="00056D48">
        <w:rPr>
          <w:rFonts w:ascii="Book Antiqua" w:hAnsi="Book Antiqua"/>
          <w:sz w:val="24"/>
          <w:szCs w:val="24"/>
          <w:lang w:val="fr-FR"/>
        </w:rPr>
        <w:t xml:space="preserve">le </w:t>
      </w:r>
      <w:r w:rsidR="00B00AD3">
        <w:rPr>
          <w:rFonts w:ascii="Book Antiqua" w:hAnsi="Book Antiqua"/>
          <w:sz w:val="24"/>
          <w:szCs w:val="24"/>
          <w:lang w:val="fr-FR"/>
        </w:rPr>
        <w:t>M</w:t>
      </w:r>
      <w:r w:rsidRPr="00A75968">
        <w:rPr>
          <w:rFonts w:ascii="Book Antiqua" w:hAnsi="Book Antiqua"/>
          <w:sz w:val="24"/>
          <w:szCs w:val="24"/>
          <w:lang w:val="fr-FR"/>
        </w:rPr>
        <w:t xml:space="preserve">usulman. </w:t>
      </w:r>
      <w:r w:rsidR="00056D48">
        <w:rPr>
          <w:rFonts w:ascii="Book Antiqua" w:hAnsi="Book Antiqua"/>
          <w:sz w:val="24"/>
          <w:szCs w:val="24"/>
          <w:lang w:val="fr-FR"/>
        </w:rPr>
        <w:t>P</w:t>
      </w:r>
      <w:r w:rsidRPr="00A75968">
        <w:rPr>
          <w:rFonts w:ascii="Book Antiqua" w:hAnsi="Book Antiqua"/>
          <w:sz w:val="24"/>
          <w:szCs w:val="24"/>
          <w:lang w:val="fr-FR"/>
        </w:rPr>
        <w:t xml:space="preserve">our ce qui est du mécréant, nous regardons quelle est la nature de sa mécréance et nous </w:t>
      </w:r>
      <w:r w:rsidR="00315D68">
        <w:rPr>
          <w:rFonts w:ascii="Book Antiqua" w:hAnsi="Book Antiqua"/>
          <w:sz w:val="24"/>
          <w:szCs w:val="24"/>
          <w:lang w:val="fr-FR"/>
        </w:rPr>
        <w:t>le prêch</w:t>
      </w:r>
      <w:r w:rsidR="00056D48">
        <w:rPr>
          <w:rFonts w:ascii="Book Antiqua" w:hAnsi="Book Antiqua"/>
          <w:sz w:val="24"/>
          <w:szCs w:val="24"/>
          <w:lang w:val="fr-FR"/>
        </w:rPr>
        <w:t>ons</w:t>
      </w:r>
      <w:r w:rsidRPr="00A75968">
        <w:rPr>
          <w:rFonts w:ascii="Book Antiqua" w:hAnsi="Book Antiqua"/>
          <w:sz w:val="24"/>
          <w:szCs w:val="24"/>
          <w:lang w:val="fr-FR"/>
        </w:rPr>
        <w:t xml:space="preserve"> avec ce qui est en contradiction avec </w:t>
      </w:r>
      <w:r w:rsidR="00056D48">
        <w:rPr>
          <w:rFonts w:ascii="Book Antiqua" w:hAnsi="Book Antiqua"/>
          <w:sz w:val="24"/>
          <w:szCs w:val="24"/>
          <w:lang w:val="fr-FR"/>
        </w:rPr>
        <w:t xml:space="preserve">sa </w:t>
      </w:r>
      <w:r w:rsidRPr="00A75968">
        <w:rPr>
          <w:rFonts w:ascii="Book Antiqua" w:hAnsi="Book Antiqua"/>
          <w:sz w:val="24"/>
          <w:szCs w:val="24"/>
          <w:lang w:val="fr-FR"/>
        </w:rPr>
        <w:t xml:space="preserve">mécréance. </w:t>
      </w:r>
      <w:r w:rsidR="00056D48">
        <w:rPr>
          <w:rFonts w:ascii="Book Antiqua" w:hAnsi="Book Antiqua"/>
          <w:sz w:val="24"/>
          <w:szCs w:val="24"/>
          <w:lang w:val="fr-FR"/>
        </w:rPr>
        <w:t xml:space="preserve">Si sa mécréance consiste à </w:t>
      </w:r>
      <w:r w:rsidRPr="00A75968">
        <w:rPr>
          <w:rFonts w:ascii="Book Antiqua" w:hAnsi="Book Antiqua"/>
          <w:sz w:val="24"/>
          <w:szCs w:val="24"/>
          <w:lang w:val="fr-FR"/>
        </w:rPr>
        <w:t>prétend</w:t>
      </w:r>
      <w:r w:rsidR="00056D48">
        <w:rPr>
          <w:rFonts w:ascii="Book Antiqua" w:hAnsi="Book Antiqua"/>
          <w:sz w:val="24"/>
          <w:szCs w:val="24"/>
          <w:lang w:val="fr-FR"/>
        </w:rPr>
        <w:t>re</w:t>
      </w:r>
      <w:r w:rsidRPr="00A75968">
        <w:rPr>
          <w:rFonts w:ascii="Book Antiqua" w:hAnsi="Book Antiqua"/>
          <w:sz w:val="24"/>
          <w:szCs w:val="24"/>
          <w:lang w:val="fr-FR"/>
        </w:rPr>
        <w:t xml:space="preserve"> qu’Allah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est le troisième de tr</w:t>
      </w:r>
      <w:r w:rsidR="00B00AD3">
        <w:rPr>
          <w:rFonts w:ascii="Book Antiqua" w:hAnsi="Book Antiqua"/>
          <w:sz w:val="24"/>
          <w:szCs w:val="24"/>
          <w:lang w:val="fr-FR"/>
        </w:rPr>
        <w:t>ois, comme c</w:t>
      </w:r>
      <w:r w:rsidR="00056D48">
        <w:rPr>
          <w:rFonts w:ascii="Book Antiqua" w:hAnsi="Book Antiqua"/>
          <w:sz w:val="24"/>
          <w:szCs w:val="24"/>
          <w:lang w:val="fr-FR"/>
        </w:rPr>
        <w:t>’</w:t>
      </w:r>
      <w:r w:rsidR="00B00AD3">
        <w:rPr>
          <w:rFonts w:ascii="Book Antiqua" w:hAnsi="Book Antiqua"/>
          <w:sz w:val="24"/>
          <w:szCs w:val="24"/>
          <w:lang w:val="fr-FR"/>
        </w:rPr>
        <w:t>est le cas des C</w:t>
      </w:r>
      <w:r w:rsidRPr="00A75968">
        <w:rPr>
          <w:rFonts w:ascii="Book Antiqua" w:hAnsi="Book Antiqua"/>
          <w:sz w:val="24"/>
          <w:szCs w:val="24"/>
          <w:lang w:val="fr-FR"/>
        </w:rPr>
        <w:t xml:space="preserve">hrétiens, nous lui expliquons alors que ceci est impossible d’un point de vue logique, </w:t>
      </w:r>
      <w:r w:rsidR="000833DE">
        <w:rPr>
          <w:rFonts w:ascii="Book Antiqua" w:hAnsi="Book Antiqua"/>
          <w:sz w:val="24"/>
          <w:szCs w:val="24"/>
          <w:lang w:val="fr-FR"/>
        </w:rPr>
        <w:t xml:space="preserve">et </w:t>
      </w:r>
      <w:r w:rsidRPr="00A75968">
        <w:rPr>
          <w:rFonts w:ascii="Book Antiqua" w:hAnsi="Book Antiqua"/>
          <w:sz w:val="24"/>
          <w:szCs w:val="24"/>
          <w:lang w:val="fr-FR"/>
        </w:rPr>
        <w:t xml:space="preserve">à la vue des textes religieux. Et nous lui disons comme Allah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S’il y avait dans le ciel et la terre des divinités autres qu’Allah, tous deux seraient certes dans le désordre</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6"/>
      </w:r>
      <w:r w:rsidRPr="00A75968">
        <w:rPr>
          <w:rFonts w:ascii="Book Antiqua" w:hAnsi="Book Antiqua"/>
          <w:sz w:val="24"/>
          <w:szCs w:val="24"/>
          <w:lang w:val="fr-FR"/>
        </w:rPr>
        <w:t xml:space="preserve"> ainsi que</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Allah ne S’est point attribué d’enfant et il n’existe point de divinité avec Lui; sinon, chaque divinité s’en irait avec ce qu’elle a créé, et certaines s</w:t>
      </w:r>
      <w:r w:rsidR="007E3F40">
        <w:rPr>
          <w:rFonts w:ascii="Book Antiqua" w:hAnsi="Book Antiqua"/>
          <w:b/>
          <w:bCs/>
          <w:sz w:val="24"/>
          <w:szCs w:val="24"/>
          <w:lang w:val="fr-FR"/>
        </w:rPr>
        <w:t>eraient s</w:t>
      </w:r>
      <w:r w:rsidR="007B73E7">
        <w:rPr>
          <w:rFonts w:ascii="Book Antiqua" w:hAnsi="Book Antiqua"/>
          <w:b/>
          <w:bCs/>
          <w:sz w:val="24"/>
          <w:szCs w:val="24"/>
          <w:lang w:val="fr-FR"/>
        </w:rPr>
        <w:t>upérieures aux autres</w:t>
      </w:r>
      <w:r w:rsid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7"/>
      </w:r>
      <w:r w:rsidR="000833DE">
        <w:rPr>
          <w:rFonts w:ascii="Book Antiqua" w:hAnsi="Book Antiqua"/>
          <w:sz w:val="24"/>
          <w:szCs w:val="24"/>
          <w:lang w:val="fr-FR"/>
        </w:rPr>
        <w:t>.</w:t>
      </w:r>
    </w:p>
    <w:p w:rsidR="000833DE"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nous lui expliquons qu’il n’y a qu’un seul </w:t>
      </w:r>
      <w:r w:rsidR="00B00AD3">
        <w:rPr>
          <w:rFonts w:ascii="Book Antiqua" w:hAnsi="Book Antiqua"/>
          <w:sz w:val="24"/>
          <w:szCs w:val="24"/>
          <w:lang w:val="fr-FR"/>
        </w:rPr>
        <w:t>D</w:t>
      </w:r>
      <w:r w:rsidRPr="00A75968">
        <w:rPr>
          <w:rFonts w:ascii="Book Antiqua" w:hAnsi="Book Antiqua"/>
          <w:sz w:val="24"/>
          <w:szCs w:val="24"/>
          <w:lang w:val="fr-FR"/>
        </w:rPr>
        <w:t xml:space="preserve">ieu, et que Jésus </w:t>
      </w:r>
      <w:r w:rsidR="00B00AD3">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B00AD3">
        <w:rPr>
          <w:rFonts w:ascii="Book Antiqua" w:hAnsi="Book Antiqua" w:cs="Traditional Arabic"/>
          <w:sz w:val="24"/>
          <w:szCs w:val="24"/>
          <w:lang w:val="fr-FR"/>
        </w:rPr>
        <w:t xml:space="preserve">) </w:t>
      </w:r>
      <w:r w:rsidRPr="00A75968">
        <w:rPr>
          <w:rFonts w:ascii="Book Antiqua" w:hAnsi="Book Antiqua"/>
          <w:sz w:val="24"/>
          <w:szCs w:val="24"/>
          <w:lang w:val="fr-FR"/>
        </w:rPr>
        <w:t xml:space="preserve">est le serviteur d’Allah </w:t>
      </w:r>
      <w:r w:rsidR="00B00AD3">
        <w:rPr>
          <w:rFonts w:ascii="Book Antiqua" w:hAnsi="Book Antiqua"/>
          <w:sz w:val="24"/>
          <w:szCs w:val="24"/>
          <w:lang w:val="fr-FR"/>
        </w:rPr>
        <w:t>et Son Messager, et que s</w:t>
      </w:r>
      <w:r w:rsidRPr="00A75968">
        <w:rPr>
          <w:rFonts w:ascii="Book Antiqua" w:hAnsi="Book Antiqua"/>
          <w:sz w:val="24"/>
          <w:szCs w:val="24"/>
          <w:lang w:val="fr-FR"/>
        </w:rPr>
        <w:t xml:space="preserve">a mère était une femme véridique, et </w:t>
      </w:r>
      <w:r w:rsidR="000833DE">
        <w:rPr>
          <w:rFonts w:ascii="Book Antiqua" w:hAnsi="Book Antiqua"/>
          <w:sz w:val="24"/>
          <w:szCs w:val="24"/>
          <w:lang w:val="fr-FR"/>
        </w:rPr>
        <w:t xml:space="preserve">que tous deux </w:t>
      </w:r>
      <w:r w:rsidRPr="00A75968">
        <w:rPr>
          <w:rFonts w:ascii="Book Antiqua" w:hAnsi="Book Antiqua"/>
          <w:sz w:val="24"/>
          <w:szCs w:val="24"/>
          <w:lang w:val="fr-FR"/>
        </w:rPr>
        <w:t>mangeaient de la nourriture et buvaient, et que s’ils avaient été des dieux, ils n’auraient pas fait cela.</w:t>
      </w:r>
    </w:p>
    <w:p w:rsidR="00A75968" w:rsidRPr="00A75968" w:rsidRDefault="000833DE"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L’essentiel est de </w:t>
      </w:r>
      <w:r w:rsidR="00A75968" w:rsidRPr="00A75968">
        <w:rPr>
          <w:rFonts w:ascii="Book Antiqua" w:hAnsi="Book Antiqua"/>
          <w:sz w:val="24"/>
          <w:szCs w:val="24"/>
          <w:lang w:val="fr-FR"/>
        </w:rPr>
        <w:t>commenc</w:t>
      </w:r>
      <w:r>
        <w:rPr>
          <w:rFonts w:ascii="Book Antiqua" w:hAnsi="Book Antiqua"/>
          <w:sz w:val="24"/>
          <w:szCs w:val="24"/>
          <w:lang w:val="fr-FR"/>
        </w:rPr>
        <w:t>er à</w:t>
      </w:r>
      <w:r w:rsidR="00A75968" w:rsidRPr="00A75968">
        <w:rPr>
          <w:rFonts w:ascii="Book Antiqua" w:hAnsi="Book Antiqua"/>
          <w:sz w:val="24"/>
          <w:szCs w:val="24"/>
          <w:lang w:val="fr-FR"/>
        </w:rPr>
        <w:t xml:space="preserve"> prêcher le mécréant en </w:t>
      </w:r>
      <w:r>
        <w:rPr>
          <w:rFonts w:ascii="Book Antiqua" w:hAnsi="Book Antiqua"/>
          <w:sz w:val="24"/>
          <w:szCs w:val="24"/>
          <w:lang w:val="fr-FR"/>
        </w:rPr>
        <w:t>démontrant l’absurdité de s</w:t>
      </w:r>
      <w:r w:rsidR="00A75968" w:rsidRPr="00A75968">
        <w:rPr>
          <w:rFonts w:ascii="Book Antiqua" w:hAnsi="Book Antiqua"/>
          <w:sz w:val="24"/>
          <w:szCs w:val="24"/>
          <w:lang w:val="fr-FR"/>
        </w:rPr>
        <w:t xml:space="preserve">a </w:t>
      </w:r>
      <w:r w:rsidR="00B00AD3">
        <w:rPr>
          <w:rFonts w:ascii="Book Antiqua" w:hAnsi="Book Antiqua"/>
          <w:sz w:val="24"/>
          <w:szCs w:val="24"/>
          <w:lang w:val="fr-FR"/>
        </w:rPr>
        <w:t xml:space="preserve">mécréance, tout en </w:t>
      </w:r>
      <w:r w:rsidR="00A75968" w:rsidRPr="00A75968">
        <w:rPr>
          <w:rFonts w:ascii="Book Antiqua" w:hAnsi="Book Antiqua"/>
          <w:sz w:val="24"/>
          <w:szCs w:val="24"/>
          <w:lang w:val="fr-FR"/>
        </w:rPr>
        <w:t xml:space="preserve">le faisant </w:t>
      </w:r>
      <w:r w:rsidR="00B00AD3">
        <w:rPr>
          <w:rFonts w:ascii="Book Antiqua" w:hAnsi="Book Antiqua"/>
          <w:sz w:val="24"/>
          <w:szCs w:val="24"/>
          <w:lang w:val="fr-FR"/>
        </w:rPr>
        <w:t>d</w:t>
      </w:r>
      <w:r w:rsidR="00A75968" w:rsidRPr="00A75968">
        <w:rPr>
          <w:rFonts w:ascii="Book Antiqua" w:hAnsi="Book Antiqua"/>
          <w:sz w:val="24"/>
          <w:szCs w:val="24"/>
          <w:lang w:val="fr-FR"/>
        </w:rPr>
        <w:t>e la meilleure des manières. Puis, nous lui expliquons ensuite ce que renferme l’Islam comme bien</w:t>
      </w:r>
      <w:r w:rsidR="00B00AD3">
        <w:rPr>
          <w:rFonts w:ascii="Book Antiqua" w:hAnsi="Book Antiqua"/>
          <w:sz w:val="24"/>
          <w:szCs w:val="24"/>
          <w:lang w:val="fr-FR"/>
        </w:rPr>
        <w:t>s</w:t>
      </w:r>
      <w:r w:rsidR="00A75968" w:rsidRPr="00A75968">
        <w:rPr>
          <w:rFonts w:ascii="Book Antiqua" w:hAnsi="Book Antiqua"/>
          <w:sz w:val="24"/>
          <w:szCs w:val="24"/>
          <w:lang w:val="fr-FR"/>
        </w:rPr>
        <w:t xml:space="preserve"> </w:t>
      </w:r>
      <w:r>
        <w:rPr>
          <w:rFonts w:ascii="Book Antiqua" w:hAnsi="Book Antiqua"/>
          <w:sz w:val="24"/>
          <w:szCs w:val="24"/>
          <w:lang w:val="fr-FR"/>
        </w:rPr>
        <w:t>ici-bas et dans l’au-delà</w:t>
      </w:r>
      <w:r w:rsidR="00A75968" w:rsidRPr="00A75968">
        <w:rPr>
          <w:rFonts w:ascii="Book Antiqua" w:hAnsi="Book Antiqua"/>
          <w:sz w:val="24"/>
          <w:szCs w:val="24"/>
          <w:lang w:val="fr-FR"/>
        </w:rPr>
        <w:t xml:space="preserve">, et ce que la mécréance renferme comme </w:t>
      </w:r>
      <w:r>
        <w:rPr>
          <w:rFonts w:ascii="Book Antiqua" w:hAnsi="Book Antiqua"/>
          <w:sz w:val="24"/>
          <w:szCs w:val="24"/>
          <w:lang w:val="fr-FR"/>
        </w:rPr>
        <w:t>méfaits</w:t>
      </w:r>
      <w:r w:rsidR="00A75968" w:rsidRPr="00A75968">
        <w:rPr>
          <w:rFonts w:ascii="Book Antiqua" w:hAnsi="Book Antiqua"/>
          <w:sz w:val="24"/>
          <w:szCs w:val="24"/>
          <w:lang w:val="fr-FR"/>
        </w:rPr>
        <w:t>.</w:t>
      </w:r>
    </w:p>
    <w:p w:rsidR="004E6D72" w:rsidRPr="00600B68" w:rsidRDefault="004E6D72" w:rsidP="000A40F9">
      <w:pPr>
        <w:spacing w:before="120" w:after="0" w:line="240" w:lineRule="auto"/>
        <w:ind w:firstLine="284"/>
        <w:jc w:val="both"/>
        <w:rPr>
          <w:rFonts w:ascii="Book Antiqua" w:hAnsi="Book Antiqua"/>
          <w:sz w:val="18"/>
          <w:szCs w:val="18"/>
          <w:lang w:val="fr-FR"/>
        </w:rPr>
      </w:pPr>
      <w:bookmarkStart w:id="137" w:name="_Toc400799400"/>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Pr="00600B68" w:rsidRDefault="004E6D72" w:rsidP="000A40F9">
      <w:pPr>
        <w:spacing w:before="120" w:after="0" w:line="240" w:lineRule="auto"/>
        <w:ind w:firstLine="284"/>
        <w:jc w:val="both"/>
        <w:rPr>
          <w:rFonts w:ascii="Book Antiqua" w:hAnsi="Book Antiqua" w:cs="Traditional Arabic"/>
          <w:color w:val="000000"/>
          <w:sz w:val="18"/>
          <w:szCs w:val="18"/>
          <w:lang w:val="fr-FR"/>
        </w:rPr>
      </w:pPr>
    </w:p>
    <w:p w:rsidR="00A75968" w:rsidRPr="000A40F9" w:rsidRDefault="00150F50" w:rsidP="000A40F9">
      <w:pPr>
        <w:pStyle w:val="Heading2"/>
      </w:pPr>
      <w:bookmarkStart w:id="138" w:name="_Toc412310349"/>
      <w:bookmarkStart w:id="139" w:name="_Toc449811851"/>
      <w:r w:rsidRPr="000A40F9">
        <w:t xml:space="preserve">92) </w:t>
      </w:r>
      <w:r w:rsidR="00A75968" w:rsidRPr="000A40F9">
        <w:t>Prêcher l’Islam à une domestique [sous sa responsabilité] est obligatoire</w:t>
      </w:r>
      <w:bookmarkEnd w:id="137"/>
      <w:bookmarkEnd w:id="138"/>
      <w:bookmarkEnd w:id="139"/>
    </w:p>
    <w:p w:rsidR="00A75968" w:rsidRPr="000A40F9" w:rsidRDefault="00A75968" w:rsidP="000A40F9">
      <w:pPr>
        <w:pStyle w:val="Heading3"/>
        <w:rPr>
          <w:rFonts w:ascii="Book Antiqua" w:hAnsi="Book Antiqua"/>
        </w:rPr>
      </w:pPr>
      <w:r w:rsidRPr="000A40F9">
        <w:rPr>
          <w:rFonts w:ascii="Book Antiqua" w:hAnsi="Book Antiqua"/>
        </w:rPr>
        <w:t xml:space="preserve">Est-ce que celui qui a </w:t>
      </w:r>
      <w:r w:rsidR="000833DE" w:rsidRPr="000A40F9">
        <w:rPr>
          <w:rFonts w:ascii="Book Antiqua" w:hAnsi="Book Antiqua"/>
        </w:rPr>
        <w:t xml:space="preserve">à sa charge </w:t>
      </w:r>
      <w:r w:rsidRPr="000A40F9">
        <w:rPr>
          <w:rFonts w:ascii="Book Antiqua" w:hAnsi="Book Antiqua"/>
        </w:rPr>
        <w:t xml:space="preserve">un domestique ou une domestique mécréant </w:t>
      </w:r>
      <w:r w:rsidR="000833DE" w:rsidRPr="000A40F9">
        <w:rPr>
          <w:rFonts w:ascii="Book Antiqua" w:hAnsi="Book Antiqua"/>
        </w:rPr>
        <w:t xml:space="preserve">endosse la </w:t>
      </w:r>
      <w:r w:rsidRPr="000A40F9">
        <w:rPr>
          <w:rFonts w:ascii="Book Antiqua" w:hAnsi="Book Antiqua"/>
        </w:rPr>
        <w:t>responsabilité de les appeler à l’Islam</w:t>
      </w:r>
      <w:r w:rsidR="007B73E7">
        <w:rPr>
          <w:rFonts w:ascii="Book Antiqua" w:hAnsi="Book Antiqua"/>
        </w:rPr>
        <w:t>?</w:t>
      </w:r>
    </w:p>
    <w:p w:rsidR="000833DE" w:rsidRDefault="00A75968" w:rsidP="000A40F9">
      <w:pPr>
        <w:spacing w:before="120" w:after="0" w:line="240" w:lineRule="auto"/>
        <w:ind w:firstLine="284"/>
        <w:jc w:val="both"/>
        <w:rPr>
          <w:rFonts w:ascii="Book Antiqua" w:hAnsi="Book Antiqua"/>
          <w:b/>
          <w:bCs/>
          <w:i/>
          <w:iCs/>
          <w:sz w:val="24"/>
          <w:szCs w:val="24"/>
          <w:lang w:val="fr-FR"/>
        </w:rPr>
      </w:pPr>
      <w:r w:rsidRPr="00A75968">
        <w:rPr>
          <w:rFonts w:ascii="Book Antiqua" w:hAnsi="Book Antiqua"/>
          <w:sz w:val="24"/>
          <w:szCs w:val="24"/>
          <w:lang w:val="fr-FR"/>
        </w:rPr>
        <w:t xml:space="preserve">Oui, il lui est obligatoire de les </w:t>
      </w:r>
      <w:r w:rsidR="00EA0382">
        <w:rPr>
          <w:rFonts w:ascii="Book Antiqua" w:hAnsi="Book Antiqua"/>
          <w:sz w:val="24"/>
          <w:szCs w:val="24"/>
          <w:lang w:val="fr-FR"/>
        </w:rPr>
        <w:t>inviter</w:t>
      </w:r>
      <w:r w:rsidRPr="00A75968">
        <w:rPr>
          <w:rFonts w:ascii="Book Antiqua" w:hAnsi="Book Antiqua"/>
          <w:sz w:val="24"/>
          <w:szCs w:val="24"/>
          <w:lang w:val="fr-FR"/>
        </w:rPr>
        <w:t xml:space="preserve"> à l’Islam sauf s’il y a </w:t>
      </w:r>
      <w:r w:rsidR="00B00AD3" w:rsidRPr="00A75968">
        <w:rPr>
          <w:rFonts w:ascii="Book Antiqua" w:hAnsi="Book Antiqua"/>
          <w:sz w:val="24"/>
          <w:szCs w:val="24"/>
          <w:lang w:val="fr-FR"/>
        </w:rPr>
        <w:t xml:space="preserve">quelqu’un </w:t>
      </w:r>
      <w:r w:rsidR="000833DE">
        <w:rPr>
          <w:rFonts w:ascii="Book Antiqua" w:hAnsi="Book Antiqua"/>
          <w:sz w:val="24"/>
          <w:szCs w:val="24"/>
          <w:lang w:val="fr-FR"/>
        </w:rPr>
        <w:t xml:space="preserve">d’autre </w:t>
      </w:r>
      <w:r w:rsidR="00B00AD3" w:rsidRPr="00A75968">
        <w:rPr>
          <w:rFonts w:ascii="Book Antiqua" w:hAnsi="Book Antiqua"/>
          <w:sz w:val="24"/>
          <w:szCs w:val="24"/>
          <w:lang w:val="fr-FR"/>
        </w:rPr>
        <w:t>pour le faire</w:t>
      </w:r>
      <w:r w:rsidRPr="00A75968">
        <w:rPr>
          <w:rFonts w:ascii="Book Antiqua" w:hAnsi="Book Antiqua"/>
          <w:sz w:val="24"/>
          <w:szCs w:val="24"/>
          <w:lang w:val="fr-FR"/>
        </w:rPr>
        <w:t xml:space="preserve">. </w:t>
      </w:r>
      <w:r w:rsidR="000833DE">
        <w:rPr>
          <w:rFonts w:ascii="Book Antiqua" w:hAnsi="Book Antiqua"/>
          <w:sz w:val="24"/>
          <w:szCs w:val="24"/>
          <w:lang w:val="fr-FR"/>
        </w:rPr>
        <w:t>E</w:t>
      </w:r>
      <w:r w:rsidRPr="00A75968">
        <w:rPr>
          <w:rFonts w:ascii="Book Antiqua" w:hAnsi="Book Antiqua"/>
          <w:sz w:val="24"/>
          <w:szCs w:val="24"/>
          <w:lang w:val="fr-FR"/>
        </w:rPr>
        <w:t xml:space="preserve">n général, il n’y a personne </w:t>
      </w:r>
      <w:r w:rsidR="000833DE">
        <w:rPr>
          <w:rFonts w:ascii="Book Antiqua" w:hAnsi="Book Antiqua"/>
          <w:sz w:val="24"/>
          <w:szCs w:val="24"/>
          <w:lang w:val="fr-FR"/>
        </w:rPr>
        <w:t>d’autre que leur employeur pour les inviter à l’Islam</w:t>
      </w:r>
      <w:r w:rsidRPr="00A75968">
        <w:rPr>
          <w:rFonts w:ascii="Book Antiqua" w:hAnsi="Book Antiqua"/>
          <w:sz w:val="24"/>
          <w:szCs w:val="24"/>
          <w:lang w:val="fr-FR"/>
        </w:rPr>
        <w:t>.</w:t>
      </w:r>
      <w:r w:rsidR="001E0847">
        <w:rPr>
          <w:rFonts w:ascii="Book Antiqua" w:hAnsi="Book Antiqua"/>
          <w:sz w:val="24"/>
          <w:szCs w:val="24"/>
          <w:lang w:val="fr-FR"/>
        </w:rPr>
        <w:t xml:space="preserve"> </w:t>
      </w:r>
      <w:r w:rsidR="000833DE">
        <w:rPr>
          <w:rFonts w:ascii="Book Antiqua" w:hAnsi="Book Antiqua"/>
          <w:sz w:val="24"/>
          <w:szCs w:val="24"/>
          <w:lang w:val="fr-FR"/>
        </w:rPr>
        <w:t xml:space="preserve">La preuve de cette obligation se retrouve dans </w:t>
      </w:r>
      <w:r w:rsidRPr="00A75968">
        <w:rPr>
          <w:rFonts w:ascii="Book Antiqua" w:hAnsi="Book Antiqua"/>
          <w:sz w:val="24"/>
          <w:szCs w:val="24"/>
          <w:lang w:val="fr-FR"/>
        </w:rPr>
        <w:t xml:space="preserve">la </w:t>
      </w:r>
      <w:r w:rsidR="000833DE">
        <w:rPr>
          <w:rFonts w:ascii="Book Antiqua" w:hAnsi="Book Antiqua"/>
          <w:sz w:val="24"/>
          <w:szCs w:val="24"/>
          <w:lang w:val="fr-FR"/>
        </w:rPr>
        <w:t>p</w:t>
      </w:r>
      <w:r w:rsidRPr="00A75968">
        <w:rPr>
          <w:rFonts w:ascii="Book Antiqua" w:hAnsi="Book Antiqua"/>
          <w:sz w:val="24"/>
          <w:szCs w:val="24"/>
          <w:lang w:val="fr-FR"/>
        </w:rPr>
        <w:t xml:space="preserve">arole d’Allah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3758F8">
        <w:rPr>
          <w:rFonts w:ascii="Book Antiqua" w:hAnsi="Book Antiqua" w:cs="Traditional Arabic"/>
          <w:sz w:val="24"/>
          <w:szCs w:val="24"/>
          <w:lang w:val="fr-FR"/>
        </w:rPr>
        <w: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 xml:space="preserve">Par la sagesse et la bonne exhortation </w:t>
      </w:r>
      <w:r w:rsidR="000833DE">
        <w:rPr>
          <w:rFonts w:ascii="Book Antiqua" w:hAnsi="Book Antiqua"/>
          <w:b/>
          <w:bCs/>
          <w:sz w:val="24"/>
          <w:szCs w:val="24"/>
          <w:lang w:val="fr-FR"/>
        </w:rPr>
        <w:t xml:space="preserve">invite </w:t>
      </w:r>
      <w:r w:rsidRPr="007E3F40">
        <w:rPr>
          <w:rFonts w:ascii="Book Antiqua" w:hAnsi="Book Antiqua"/>
          <w:b/>
          <w:bCs/>
          <w:sz w:val="24"/>
          <w:szCs w:val="24"/>
          <w:lang w:val="fr-FR"/>
        </w:rPr>
        <w:t xml:space="preserve">(les gens) au sentier de ton Seigneur. Et </w:t>
      </w:r>
      <w:r w:rsidR="00EA0382">
        <w:rPr>
          <w:rFonts w:ascii="Book Antiqua" w:hAnsi="Book Antiqua"/>
          <w:b/>
          <w:bCs/>
          <w:sz w:val="24"/>
          <w:szCs w:val="24"/>
          <w:lang w:val="fr-FR"/>
        </w:rPr>
        <w:t>débats</w:t>
      </w:r>
      <w:r w:rsidRPr="007E3F40">
        <w:rPr>
          <w:rFonts w:ascii="Book Antiqua" w:hAnsi="Book Antiqua"/>
          <w:b/>
          <w:bCs/>
          <w:sz w:val="24"/>
          <w:szCs w:val="24"/>
          <w:lang w:val="fr-FR"/>
        </w:rPr>
        <w:t xml:space="preserve"> avec eux de la meilleure façon</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58"/>
      </w:r>
      <w:r w:rsidRPr="00A75968">
        <w:rPr>
          <w:rFonts w:ascii="Book Antiqua" w:hAnsi="Book Antiqua"/>
          <w:sz w:val="24"/>
          <w:szCs w:val="24"/>
          <w:lang w:val="fr-FR"/>
        </w:rPr>
        <w:t xml:space="preserve"> ainsi que la parole du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à Mu</w:t>
      </w:r>
      <w:r w:rsidR="000833DE" w:rsidRPr="000833DE">
        <w:rPr>
          <w:rFonts w:ascii="Book Antiqua" w:hAnsi="Book Antiqua"/>
          <w:sz w:val="24"/>
          <w:szCs w:val="24"/>
          <w:vertAlign w:val="superscript"/>
          <w:lang w:val="fr-FR"/>
        </w:rPr>
        <w:t>c</w:t>
      </w:r>
      <w:r w:rsidRPr="00A75968">
        <w:rPr>
          <w:rFonts w:ascii="Book Antiqua" w:hAnsi="Book Antiqua"/>
          <w:sz w:val="24"/>
          <w:szCs w:val="24"/>
          <w:lang w:val="fr-FR"/>
        </w:rPr>
        <w:t>a</w:t>
      </w:r>
      <w:r w:rsidR="000833DE">
        <w:rPr>
          <w:rFonts w:ascii="Book Antiqua" w:hAnsi="Book Antiqua"/>
          <w:sz w:val="24"/>
          <w:szCs w:val="24"/>
          <w:lang w:val="fr-FR"/>
        </w:rPr>
        <w:t>d</w:t>
      </w:r>
      <w:r w:rsidRPr="00A75968">
        <w:rPr>
          <w:rFonts w:ascii="Book Antiqua" w:hAnsi="Book Antiqua"/>
          <w:sz w:val="24"/>
          <w:szCs w:val="24"/>
          <w:lang w:val="fr-FR"/>
        </w:rPr>
        <w:t xml:space="preserve">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س</w:t>
      </w:r>
      <w:r w:rsidR="003758F8">
        <w:rPr>
          <w:rFonts w:ascii="Book Antiqua" w:hAnsi="Book Antiqua" w:cs="Traditional Arabic"/>
          <w:sz w:val="24"/>
          <w:szCs w:val="24"/>
          <w:lang w:val="fr-FR"/>
        </w:rPr>
        <w:t xml:space="preserve">) </w:t>
      </w:r>
      <w:r w:rsidR="003758F8">
        <w:rPr>
          <w:rFonts w:ascii="Book Antiqua" w:hAnsi="Book Antiqua"/>
          <w:sz w:val="24"/>
          <w:szCs w:val="24"/>
          <w:lang w:val="fr-FR"/>
        </w:rPr>
        <w:t>lorsqu’i</w:t>
      </w:r>
      <w:r w:rsidRPr="00A75968">
        <w:rPr>
          <w:rFonts w:ascii="Book Antiqua" w:hAnsi="Book Antiqua"/>
          <w:sz w:val="24"/>
          <w:szCs w:val="24"/>
          <w:lang w:val="fr-FR"/>
        </w:rPr>
        <w:t>l l’a envoyé au Yémen</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0833DE">
        <w:rPr>
          <w:rFonts w:ascii="Book Antiqua" w:hAnsi="Book Antiqua"/>
          <w:b/>
          <w:bCs/>
          <w:i/>
          <w:iCs/>
          <w:sz w:val="24"/>
          <w:szCs w:val="24"/>
          <w:lang w:val="fr-FR"/>
        </w:rPr>
        <w:t>Invite-</w:t>
      </w:r>
      <w:r w:rsidR="007B73E7">
        <w:rPr>
          <w:rFonts w:ascii="Book Antiqua" w:hAnsi="Book Antiqua"/>
          <w:b/>
          <w:bCs/>
          <w:i/>
          <w:iCs/>
          <w:sz w:val="24"/>
          <w:szCs w:val="24"/>
          <w:lang w:val="fr-FR"/>
        </w:rPr>
        <w:t>les à l’Islam</w:t>
      </w:r>
      <w:r w:rsidRPr="007E3F40">
        <w:rPr>
          <w:rFonts w:ascii="Book Antiqua" w:hAnsi="Book Antiqua"/>
          <w:b/>
          <w:bCs/>
          <w:i/>
          <w:iCs/>
          <w:sz w:val="24"/>
          <w:szCs w:val="24"/>
          <w:lang w:val="fr-FR"/>
        </w:rPr>
        <w:t>».</w:t>
      </w:r>
      <w:r w:rsidRPr="007E3F40">
        <w:rPr>
          <w:rFonts w:ascii="Book Antiqua" w:hAnsi="Book Antiqua"/>
          <w:b/>
          <w:bCs/>
          <w:i/>
          <w:iCs/>
          <w:sz w:val="24"/>
          <w:szCs w:val="24"/>
          <w:vertAlign w:val="superscript"/>
          <w:lang w:val="fr-FR"/>
        </w:rPr>
        <w:footnoteReference w:id="59"/>
      </w:r>
      <w:r w:rsidRPr="007E3F40">
        <w:rPr>
          <w:rFonts w:ascii="Book Antiqua" w:hAnsi="Book Antiqua"/>
          <w:b/>
          <w:bCs/>
          <w:i/>
          <w:iCs/>
          <w:sz w:val="24"/>
          <w:szCs w:val="24"/>
          <w:lang w:val="fr-FR"/>
        </w:rPr>
        <w:t xml:space="preserve"> </w:t>
      </w:r>
    </w:p>
    <w:p w:rsidR="00A75968" w:rsidRPr="00A75968" w:rsidRDefault="00585889"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L</w:t>
      </w:r>
      <w:r w:rsidR="00A75968" w:rsidRPr="00A75968">
        <w:rPr>
          <w:rFonts w:ascii="Book Antiqua" w:hAnsi="Book Antiqua"/>
          <w:sz w:val="24"/>
          <w:szCs w:val="24"/>
          <w:lang w:val="fr-FR"/>
        </w:rPr>
        <w:t xml:space="preserve">’Islam se propage grâce </w:t>
      </w:r>
      <w:r w:rsidR="00B00AD3">
        <w:rPr>
          <w:rFonts w:ascii="Book Antiqua" w:hAnsi="Book Antiqua"/>
          <w:sz w:val="24"/>
          <w:szCs w:val="24"/>
          <w:lang w:val="fr-FR"/>
        </w:rPr>
        <w:t>au</w:t>
      </w:r>
      <w:r w:rsidR="00315D68">
        <w:rPr>
          <w:rFonts w:ascii="Book Antiqua" w:hAnsi="Book Antiqua"/>
          <w:sz w:val="24"/>
          <w:szCs w:val="24"/>
          <w:lang w:val="fr-FR"/>
        </w:rPr>
        <w:t xml:space="preserve"> prêche</w:t>
      </w:r>
      <w:r w:rsidR="00A75968" w:rsidRPr="00A75968">
        <w:rPr>
          <w:rFonts w:ascii="Book Antiqua" w:hAnsi="Book Antiqua"/>
          <w:sz w:val="24"/>
          <w:szCs w:val="24"/>
          <w:lang w:val="fr-FR"/>
        </w:rPr>
        <w:t xml:space="preserve"> sous forme de paroles et d’actes comme cela </w:t>
      </w:r>
      <w:r w:rsidR="00EA0382">
        <w:rPr>
          <w:rFonts w:ascii="Book Antiqua" w:hAnsi="Book Antiqua"/>
          <w:sz w:val="24"/>
          <w:szCs w:val="24"/>
          <w:lang w:val="fr-FR"/>
        </w:rPr>
        <w:t xml:space="preserve">était </w:t>
      </w:r>
      <w:r w:rsidR="00A75968" w:rsidRPr="00A75968">
        <w:rPr>
          <w:rFonts w:ascii="Book Antiqua" w:hAnsi="Book Antiqua"/>
          <w:sz w:val="24"/>
          <w:szCs w:val="24"/>
          <w:lang w:val="fr-FR"/>
        </w:rPr>
        <w:t xml:space="preserve">manifeste </w:t>
      </w:r>
      <w:r w:rsidR="00EA0382">
        <w:rPr>
          <w:rFonts w:ascii="Book Antiqua" w:hAnsi="Book Antiqua"/>
          <w:sz w:val="24"/>
          <w:szCs w:val="24"/>
          <w:lang w:val="fr-FR"/>
        </w:rPr>
        <w:t xml:space="preserve">durant </w:t>
      </w:r>
      <w:r w:rsidR="00A75968" w:rsidRPr="00A75968">
        <w:rPr>
          <w:rFonts w:ascii="Book Antiqua" w:hAnsi="Book Antiqua"/>
          <w:sz w:val="24"/>
          <w:szCs w:val="24"/>
          <w:lang w:val="fr-FR"/>
        </w:rPr>
        <w:t xml:space="preserve">l’expansion de l’Islam à ses débuts. Et personne n’ignore le mérite </w:t>
      </w:r>
      <w:r>
        <w:rPr>
          <w:rFonts w:ascii="Book Antiqua" w:hAnsi="Book Antiqua"/>
          <w:sz w:val="24"/>
          <w:szCs w:val="24"/>
          <w:lang w:val="fr-FR"/>
        </w:rPr>
        <w:t xml:space="preserve">de l’invitation </w:t>
      </w:r>
      <w:r w:rsidR="00A75968" w:rsidRPr="00A75968">
        <w:rPr>
          <w:rFonts w:ascii="Book Antiqua" w:hAnsi="Book Antiqua"/>
          <w:sz w:val="24"/>
          <w:szCs w:val="24"/>
          <w:lang w:val="fr-FR"/>
        </w:rPr>
        <w:t xml:space="preserve">à l’Islam, et que si un individu se retrouve guidé par la cause d’un autre, alors ce dernier aura la même récompense que lui, car celui qui montre le bien est comme celui qui l’accomplit. </w:t>
      </w:r>
      <w:r>
        <w:rPr>
          <w:rFonts w:ascii="Book Antiqua" w:hAnsi="Book Antiqua"/>
          <w:sz w:val="24"/>
          <w:szCs w:val="24"/>
          <w:lang w:val="fr-FR"/>
        </w:rPr>
        <w:t>L</w:t>
      </w:r>
      <w:r w:rsidR="00A75968" w:rsidRPr="00A75968">
        <w:rPr>
          <w:rFonts w:ascii="Book Antiqua" w:hAnsi="Book Antiqua"/>
          <w:sz w:val="24"/>
          <w:szCs w:val="24"/>
          <w:lang w:val="fr-FR"/>
        </w:rPr>
        <w:t xml:space="preserve">e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Pr>
          <w:rFonts w:ascii="Book Antiqua" w:hAnsi="Book Antiqua" w:cs="Traditional Arabic"/>
          <w:color w:val="000000"/>
          <w:sz w:val="24"/>
          <w:szCs w:val="24"/>
          <w:lang w:val="fr-FR"/>
        </w:rPr>
        <w:t xml:space="preserve"> </w:t>
      </w:r>
      <w:r w:rsidR="00A75968" w:rsidRPr="00A75968">
        <w:rPr>
          <w:rFonts w:ascii="Book Antiqua" w:hAnsi="Book Antiqua"/>
          <w:sz w:val="24"/>
          <w:szCs w:val="24"/>
          <w:lang w:val="fr-FR"/>
        </w:rPr>
        <w:t>dit</w:t>
      </w:r>
      <w:r>
        <w:rPr>
          <w:rFonts w:ascii="Book Antiqua" w:hAnsi="Book Antiqua"/>
          <w:sz w:val="24"/>
          <w:szCs w:val="24"/>
          <w:lang w:val="fr-FR"/>
        </w:rPr>
        <w:t xml:space="preserve"> à ce sujet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Pr>
          <w:rFonts w:ascii="Book Antiqua" w:hAnsi="Book Antiqua"/>
          <w:b/>
          <w:bCs/>
          <w:i/>
          <w:iCs/>
          <w:sz w:val="24"/>
          <w:szCs w:val="24"/>
          <w:lang w:val="fr-FR"/>
        </w:rPr>
        <w:t>Q</w:t>
      </w:r>
      <w:r w:rsidRPr="00D5338A">
        <w:rPr>
          <w:rFonts w:ascii="Book Antiqua" w:hAnsi="Book Antiqua"/>
          <w:b/>
          <w:bCs/>
          <w:i/>
          <w:iCs/>
          <w:sz w:val="24"/>
          <w:szCs w:val="24"/>
          <w:lang w:val="fr-FR"/>
        </w:rPr>
        <w:t>u’Allah guide par ta cause un seul homme est bien meilleur pour toi que de posséder des chamelles rousses</w:t>
      </w:r>
      <w:r>
        <w:rPr>
          <w:rFonts w:ascii="Book Antiqua" w:hAnsi="Book Antiqua"/>
          <w:b/>
          <w:bCs/>
          <w:i/>
          <w:iCs/>
          <w:sz w:val="24"/>
          <w:szCs w:val="24"/>
          <w:lang w:val="fr-FR"/>
        </w:rPr>
        <w:t>».</w:t>
      </w:r>
      <w:r w:rsidRPr="00D5338A">
        <w:rPr>
          <w:rFonts w:ascii="Book Antiqua" w:hAnsi="Book Antiqua"/>
          <w:b/>
          <w:bCs/>
          <w:i/>
          <w:iCs/>
          <w:sz w:val="24"/>
          <w:szCs w:val="24"/>
          <w:vertAlign w:val="superscript"/>
        </w:rPr>
        <w:footnoteReference w:id="60"/>
      </w:r>
    </w:p>
    <w:p w:rsidR="004E6D72" w:rsidRPr="00600B68" w:rsidRDefault="004E6D72" w:rsidP="000A40F9">
      <w:pPr>
        <w:spacing w:before="120" w:after="0" w:line="240" w:lineRule="auto"/>
        <w:ind w:firstLine="284"/>
        <w:jc w:val="both"/>
        <w:rPr>
          <w:rFonts w:ascii="Book Antiqua" w:hAnsi="Book Antiqua"/>
          <w:sz w:val="18"/>
          <w:szCs w:val="18"/>
          <w:lang w:val="fr-FR"/>
        </w:rPr>
      </w:pPr>
      <w:bookmarkStart w:id="140" w:name="_Toc400799401"/>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18"/>
          <w:szCs w:val="18"/>
          <w:lang w:val="fr-FR"/>
        </w:rPr>
      </w:pPr>
    </w:p>
    <w:p w:rsidR="001E5B1D" w:rsidRDefault="001E5B1D" w:rsidP="000A40F9">
      <w:pPr>
        <w:spacing w:before="120" w:after="0" w:line="240" w:lineRule="auto"/>
        <w:ind w:firstLine="284"/>
        <w:jc w:val="both"/>
        <w:rPr>
          <w:rFonts w:ascii="Book Antiqua" w:hAnsi="Book Antiqua" w:cs="Traditional Arabic"/>
          <w:color w:val="000000"/>
          <w:sz w:val="18"/>
          <w:szCs w:val="18"/>
          <w:lang w:val="fr-FR"/>
        </w:rPr>
      </w:pPr>
    </w:p>
    <w:p w:rsidR="001E5B1D" w:rsidRDefault="001E5B1D" w:rsidP="000A40F9">
      <w:pPr>
        <w:spacing w:before="120" w:after="0" w:line="240" w:lineRule="auto"/>
        <w:ind w:firstLine="284"/>
        <w:jc w:val="both"/>
        <w:rPr>
          <w:rFonts w:ascii="Book Antiqua" w:hAnsi="Book Antiqua" w:cs="Traditional Arabic"/>
          <w:color w:val="000000"/>
          <w:sz w:val="18"/>
          <w:szCs w:val="18"/>
          <w:lang w:val="fr-FR"/>
        </w:rPr>
      </w:pPr>
    </w:p>
    <w:p w:rsidR="001E5B1D" w:rsidRPr="00600B68" w:rsidRDefault="001E5B1D" w:rsidP="000A40F9">
      <w:pPr>
        <w:spacing w:before="120" w:after="0" w:line="240" w:lineRule="auto"/>
        <w:ind w:firstLine="284"/>
        <w:jc w:val="both"/>
        <w:rPr>
          <w:rFonts w:ascii="Book Antiqua" w:hAnsi="Book Antiqua" w:cs="Traditional Arabic"/>
          <w:color w:val="000000"/>
          <w:sz w:val="18"/>
          <w:szCs w:val="18"/>
          <w:lang w:val="fr-FR"/>
        </w:rPr>
      </w:pPr>
    </w:p>
    <w:p w:rsidR="00A75968" w:rsidRPr="000A40F9" w:rsidRDefault="00150F50" w:rsidP="000A40F9">
      <w:pPr>
        <w:pStyle w:val="Heading2"/>
      </w:pPr>
      <w:bookmarkStart w:id="141" w:name="_Toc412310350"/>
      <w:bookmarkStart w:id="142" w:name="_Toc449811852"/>
      <w:r w:rsidRPr="000A40F9">
        <w:t xml:space="preserve">93) </w:t>
      </w:r>
      <w:r w:rsidR="00A75968" w:rsidRPr="000A40F9">
        <w:t>Ne leur faites pas de place s</w:t>
      </w:r>
      <w:r w:rsidR="00585889" w:rsidRPr="000A40F9">
        <w:t>’</w:t>
      </w:r>
      <w:r w:rsidR="00A75968" w:rsidRPr="000A40F9">
        <w:t>i</w:t>
      </w:r>
      <w:r w:rsidR="00585889" w:rsidRPr="000A40F9">
        <w:t>ls</w:t>
      </w:r>
      <w:r w:rsidR="00A75968" w:rsidRPr="000A40F9">
        <w:t xml:space="preserve"> vous rencontre</w:t>
      </w:r>
      <w:bookmarkEnd w:id="140"/>
      <w:r w:rsidR="00585889" w:rsidRPr="000A40F9">
        <w:t>nt</w:t>
      </w:r>
      <w:r w:rsidRPr="000A40F9">
        <w:t>...</w:t>
      </w:r>
      <w:bookmarkEnd w:id="141"/>
      <w:bookmarkEnd w:id="142"/>
    </w:p>
    <w:p w:rsidR="00A75968" w:rsidRPr="000A40F9" w:rsidRDefault="00A75968" w:rsidP="000A40F9">
      <w:pPr>
        <w:pStyle w:val="Heading3"/>
        <w:rPr>
          <w:rFonts w:ascii="Book Antiqua" w:hAnsi="Book Antiqua"/>
        </w:rPr>
      </w:pPr>
      <w:r w:rsidRPr="000A40F9">
        <w:rPr>
          <w:rFonts w:ascii="Book Antiqua" w:hAnsi="Book Antiqua"/>
        </w:rPr>
        <w:t xml:space="preserve">Comment concilier entre le hadith qui nous incite </w:t>
      </w:r>
      <w:r w:rsidR="00585889" w:rsidRPr="000A40F9">
        <w:rPr>
          <w:rFonts w:ascii="Book Antiqua" w:hAnsi="Book Antiqua"/>
        </w:rPr>
        <w:t xml:space="preserve">à acculer le Chrétien </w:t>
      </w:r>
      <w:r w:rsidRPr="000A40F9">
        <w:rPr>
          <w:rFonts w:ascii="Book Antiqua" w:hAnsi="Book Antiqua"/>
        </w:rPr>
        <w:t>à la partie la plus étroite du chemin</w:t>
      </w:r>
      <w:r w:rsidR="00585889" w:rsidRPr="000A40F9">
        <w:rPr>
          <w:rFonts w:ascii="Book Antiqua" w:hAnsi="Book Antiqua"/>
        </w:rPr>
        <w:t xml:space="preserve"> lorsque nous le rencontrons</w:t>
      </w:r>
      <w:r w:rsidRPr="000A40F9">
        <w:rPr>
          <w:rFonts w:ascii="Book Antiqua" w:hAnsi="Book Antiqua"/>
        </w:rPr>
        <w:t xml:space="preserve">, et les autres hadiths qui nous </w:t>
      </w:r>
      <w:r w:rsidR="00585889" w:rsidRPr="000A40F9">
        <w:rPr>
          <w:rFonts w:ascii="Book Antiqua" w:hAnsi="Book Antiqua"/>
        </w:rPr>
        <w:t xml:space="preserve">incitent à les inviter à entrer en </w:t>
      </w:r>
      <w:r w:rsidRPr="000A40F9">
        <w:rPr>
          <w:rFonts w:ascii="Book Antiqua" w:hAnsi="Book Antiqua"/>
        </w:rPr>
        <w:t>Islam</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Il faut que nous sachions que le maître des prêcheurs dans </w:t>
      </w:r>
      <w:r w:rsidR="00EA0382">
        <w:rPr>
          <w:rFonts w:ascii="Book Antiqua" w:hAnsi="Book Antiqua"/>
          <w:sz w:val="24"/>
          <w:szCs w:val="24"/>
          <w:lang w:val="fr-FR"/>
        </w:rPr>
        <w:t>sa prédication</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 xml:space="preserve">est le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00F34BEA">
        <w:rPr>
          <w:rFonts w:ascii="Book Antiqua" w:hAnsi="Book Antiqua"/>
          <w:sz w:val="24"/>
          <w:szCs w:val="24"/>
          <w:lang w:val="fr-FR"/>
        </w:rPr>
        <w:t>et qu’i</w:t>
      </w:r>
      <w:r w:rsidRPr="00A75968">
        <w:rPr>
          <w:rFonts w:ascii="Book Antiqua" w:hAnsi="Book Antiqua"/>
          <w:sz w:val="24"/>
          <w:szCs w:val="24"/>
          <w:lang w:val="fr-FR"/>
        </w:rPr>
        <w:t>l est le meil</w:t>
      </w:r>
      <w:r w:rsidR="00F34BEA">
        <w:rPr>
          <w:rFonts w:ascii="Book Antiqua" w:hAnsi="Book Antiqua"/>
          <w:sz w:val="24"/>
          <w:szCs w:val="24"/>
          <w:lang w:val="fr-FR"/>
        </w:rPr>
        <w:t>leur des guides à Allah, et qu’i</w:t>
      </w:r>
      <w:r w:rsidRPr="00A75968">
        <w:rPr>
          <w:rFonts w:ascii="Book Antiqua" w:hAnsi="Book Antiqua"/>
          <w:sz w:val="24"/>
          <w:szCs w:val="24"/>
          <w:lang w:val="fr-FR"/>
        </w:rPr>
        <w:t>l est la plus savante des créatures à propos de ce qui leur convient.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Une fois cela bien compris, toute interprétation </w:t>
      </w:r>
      <w:r w:rsidR="00AB742D">
        <w:rPr>
          <w:rFonts w:ascii="Book Antiqua" w:hAnsi="Book Antiqua"/>
          <w:sz w:val="24"/>
          <w:szCs w:val="24"/>
          <w:lang w:val="fr-FR"/>
        </w:rPr>
        <w:t xml:space="preserve">personnelle </w:t>
      </w:r>
      <w:r w:rsidRPr="00A75968">
        <w:rPr>
          <w:rFonts w:ascii="Book Antiqua" w:hAnsi="Book Antiqua"/>
          <w:sz w:val="24"/>
          <w:szCs w:val="24"/>
          <w:lang w:val="fr-FR"/>
        </w:rPr>
        <w:t xml:space="preserve">que nous pourrions avoir à propos de ce qu’a dit le Messager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sera étrangère à la sagesse. Aussi, il nous est obligatoire de nous éloigner de ce genre d’interprétation, et de savoir que notre compréhension personnelle de la parole du Messager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est erronée et qu</w:t>
      </w:r>
      <w:r w:rsidR="00F34BEA">
        <w:rPr>
          <w:rFonts w:ascii="Book Antiqua" w:hAnsi="Book Antiqua"/>
          <w:sz w:val="24"/>
          <w:szCs w:val="24"/>
          <w:lang w:val="fr-FR"/>
        </w:rPr>
        <w:t>’il ne faut donc pas que nous j</w:t>
      </w:r>
      <w:r w:rsidRPr="00A75968">
        <w:rPr>
          <w:rFonts w:ascii="Book Antiqua" w:hAnsi="Book Antiqua"/>
          <w:sz w:val="24"/>
          <w:szCs w:val="24"/>
          <w:lang w:val="fr-FR"/>
        </w:rPr>
        <w:t xml:space="preserve">ugions les hadiths du Messager </w:t>
      </w:r>
      <w:r w:rsidR="00F34BE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F34BEA">
        <w:rPr>
          <w:rFonts w:ascii="Book Antiqua" w:hAnsi="Book Antiqua" w:cs="Traditional Arabic"/>
          <w:color w:val="000000"/>
          <w:sz w:val="24"/>
          <w:szCs w:val="24"/>
          <w:lang w:val="fr-FR"/>
        </w:rPr>
        <w:t xml:space="preserve">) </w:t>
      </w:r>
      <w:r w:rsidRPr="00A75968">
        <w:rPr>
          <w:rFonts w:ascii="Book Antiqua" w:hAnsi="Book Antiqua"/>
          <w:sz w:val="24"/>
          <w:szCs w:val="24"/>
          <w:lang w:val="fr-FR"/>
        </w:rPr>
        <w:t xml:space="preserve">avec ce que perçoivent nos esprits, car ces derniers ainsi que nos interprétations sont limités. Toutefois, il y a des règles générales dans la </w:t>
      </w:r>
      <w:r w:rsidR="00AB742D">
        <w:rPr>
          <w:rFonts w:ascii="Book Antiqua" w:hAnsi="Book Antiqua"/>
          <w:sz w:val="24"/>
          <w:szCs w:val="24"/>
          <w:lang w:val="fr-FR"/>
        </w:rPr>
        <w:t>l</w:t>
      </w:r>
      <w:r w:rsidRPr="00A75968">
        <w:rPr>
          <w:rFonts w:ascii="Book Antiqua" w:hAnsi="Book Antiqua"/>
          <w:sz w:val="24"/>
          <w:szCs w:val="24"/>
          <w:lang w:val="fr-FR"/>
        </w:rPr>
        <w:t xml:space="preserve">égislation auxquelles l’on se réfère dans les problématiques particulières individuelles. Le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a donc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7E3F40">
        <w:rPr>
          <w:rFonts w:ascii="Book Antiqua" w:hAnsi="Book Antiqua"/>
          <w:b/>
          <w:bCs/>
          <w:i/>
          <w:iCs/>
          <w:sz w:val="24"/>
          <w:szCs w:val="24"/>
          <w:lang w:val="fr-FR"/>
        </w:rPr>
        <w:t>N</w:t>
      </w:r>
      <w:r w:rsidR="00AB742D">
        <w:rPr>
          <w:rFonts w:ascii="Book Antiqua" w:hAnsi="Book Antiqua"/>
          <w:b/>
          <w:bCs/>
          <w:i/>
          <w:iCs/>
          <w:sz w:val="24"/>
          <w:szCs w:val="24"/>
          <w:lang w:val="fr-FR"/>
        </w:rPr>
        <w:t xml:space="preserve">’entamez </w:t>
      </w:r>
      <w:r w:rsidRPr="007E3F40">
        <w:rPr>
          <w:rFonts w:ascii="Book Antiqua" w:hAnsi="Book Antiqua"/>
          <w:b/>
          <w:bCs/>
          <w:i/>
          <w:iCs/>
          <w:sz w:val="24"/>
          <w:szCs w:val="24"/>
          <w:lang w:val="fr-FR"/>
        </w:rPr>
        <w:t xml:space="preserve">pas </w:t>
      </w:r>
      <w:r w:rsidR="00AB742D">
        <w:rPr>
          <w:rFonts w:ascii="Book Antiqua" w:hAnsi="Book Antiqua"/>
          <w:b/>
          <w:bCs/>
          <w:i/>
          <w:iCs/>
          <w:sz w:val="24"/>
          <w:szCs w:val="24"/>
          <w:lang w:val="fr-FR"/>
        </w:rPr>
        <w:t xml:space="preserve">les salutations envers </w:t>
      </w:r>
      <w:r w:rsidRPr="007E3F40">
        <w:rPr>
          <w:rFonts w:ascii="Book Antiqua" w:hAnsi="Book Antiqua"/>
          <w:b/>
          <w:bCs/>
          <w:i/>
          <w:iCs/>
          <w:sz w:val="24"/>
          <w:szCs w:val="24"/>
          <w:lang w:val="fr-FR"/>
        </w:rPr>
        <w:t xml:space="preserve">les </w:t>
      </w:r>
      <w:r w:rsidR="00F34BEA">
        <w:rPr>
          <w:rFonts w:ascii="Book Antiqua" w:hAnsi="Book Antiqua"/>
          <w:b/>
          <w:bCs/>
          <w:i/>
          <w:iCs/>
          <w:sz w:val="24"/>
          <w:szCs w:val="24"/>
          <w:lang w:val="fr-FR"/>
        </w:rPr>
        <w:t>J</w:t>
      </w:r>
      <w:r w:rsidRPr="007E3F40">
        <w:rPr>
          <w:rFonts w:ascii="Book Antiqua" w:hAnsi="Book Antiqua"/>
          <w:b/>
          <w:bCs/>
          <w:i/>
          <w:iCs/>
          <w:sz w:val="24"/>
          <w:szCs w:val="24"/>
          <w:lang w:val="fr-FR"/>
        </w:rPr>
        <w:t xml:space="preserve">uifs et les </w:t>
      </w:r>
      <w:r w:rsidR="00F34BEA">
        <w:rPr>
          <w:rFonts w:ascii="Book Antiqua" w:hAnsi="Book Antiqua"/>
          <w:b/>
          <w:bCs/>
          <w:i/>
          <w:iCs/>
          <w:sz w:val="24"/>
          <w:szCs w:val="24"/>
          <w:lang w:val="fr-FR"/>
        </w:rPr>
        <w:t>C</w:t>
      </w:r>
      <w:r w:rsidRPr="007E3F40">
        <w:rPr>
          <w:rFonts w:ascii="Book Antiqua" w:hAnsi="Book Antiqua"/>
          <w:b/>
          <w:bCs/>
          <w:i/>
          <w:iCs/>
          <w:sz w:val="24"/>
          <w:szCs w:val="24"/>
          <w:lang w:val="fr-FR"/>
        </w:rPr>
        <w:t>hrétiens, et si vous les rencontrez sur votre chemin, alors acculez</w:t>
      </w:r>
      <w:r w:rsidR="00AB742D">
        <w:rPr>
          <w:rFonts w:ascii="Book Antiqua" w:hAnsi="Book Antiqua"/>
          <w:b/>
          <w:bCs/>
          <w:i/>
          <w:iCs/>
          <w:sz w:val="24"/>
          <w:szCs w:val="24"/>
          <w:lang w:val="fr-FR"/>
        </w:rPr>
        <w:t>-</w:t>
      </w:r>
      <w:r w:rsidRPr="007E3F40">
        <w:rPr>
          <w:rFonts w:ascii="Book Antiqua" w:hAnsi="Book Antiqua"/>
          <w:b/>
          <w:bCs/>
          <w:i/>
          <w:iCs/>
          <w:sz w:val="24"/>
          <w:szCs w:val="24"/>
          <w:lang w:val="fr-FR"/>
        </w:rPr>
        <w:t xml:space="preserve">les à </w:t>
      </w:r>
      <w:r w:rsidR="00AB742D">
        <w:rPr>
          <w:rFonts w:ascii="Book Antiqua" w:hAnsi="Book Antiqua"/>
          <w:b/>
          <w:bCs/>
          <w:i/>
          <w:iCs/>
          <w:sz w:val="24"/>
          <w:szCs w:val="24"/>
          <w:lang w:val="fr-FR"/>
        </w:rPr>
        <w:t>s</w:t>
      </w:r>
      <w:r w:rsidR="007B73E7">
        <w:rPr>
          <w:rFonts w:ascii="Book Antiqua" w:hAnsi="Book Antiqua"/>
          <w:b/>
          <w:bCs/>
          <w:i/>
          <w:iCs/>
          <w:sz w:val="24"/>
          <w:szCs w:val="24"/>
          <w:lang w:val="fr-FR"/>
        </w:rPr>
        <w:t>a partie la plus étroite</w:t>
      </w:r>
      <w:r w:rsidRPr="007E3F40">
        <w:rPr>
          <w:rFonts w:ascii="Book Antiqua" w:hAnsi="Book Antiqua"/>
          <w:b/>
          <w:bCs/>
          <w:i/>
          <w:iCs/>
          <w:sz w:val="24"/>
          <w:szCs w:val="24"/>
          <w:lang w:val="fr-FR"/>
        </w:rPr>
        <w:t>».</w:t>
      </w:r>
      <w:r w:rsidRPr="007E3F40">
        <w:rPr>
          <w:rFonts w:ascii="Book Antiqua" w:hAnsi="Book Antiqua"/>
          <w:b/>
          <w:bCs/>
          <w:i/>
          <w:iCs/>
          <w:sz w:val="24"/>
          <w:szCs w:val="24"/>
          <w:vertAlign w:val="superscript"/>
          <w:lang w:val="fr-FR"/>
        </w:rPr>
        <w:footnoteReference w:id="61"/>
      </w:r>
      <w:r w:rsidRPr="00A75968">
        <w:rPr>
          <w:rFonts w:ascii="Book Antiqua" w:hAnsi="Book Antiqua"/>
          <w:sz w:val="24"/>
          <w:szCs w:val="24"/>
          <w:lang w:val="fr-FR"/>
        </w:rPr>
        <w:t xml:space="preserve"> </w:t>
      </w:r>
    </w:p>
    <w:p w:rsidR="00AB742D"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soyez attentifs à l’expression «</w:t>
      </w:r>
      <w:r w:rsidR="00AB742D" w:rsidRPr="00AB742D">
        <w:rPr>
          <w:rFonts w:ascii="Book Antiqua" w:hAnsi="Book Antiqua"/>
          <w:b/>
          <w:bCs/>
          <w:i/>
          <w:iCs/>
          <w:sz w:val="24"/>
          <w:szCs w:val="24"/>
          <w:lang w:val="fr-FR"/>
        </w:rPr>
        <w:t>N’entamez pas</w:t>
      </w:r>
      <w:r w:rsidRPr="00A75968">
        <w:rPr>
          <w:rFonts w:ascii="Book Antiqua" w:hAnsi="Book Antiqua"/>
          <w:sz w:val="24"/>
          <w:szCs w:val="24"/>
          <w:lang w:val="fr-FR"/>
        </w:rPr>
        <w:t>» au début du hadith et à l’expression «</w:t>
      </w:r>
      <w:r w:rsidRPr="00AB742D">
        <w:rPr>
          <w:rFonts w:ascii="Book Antiqua" w:hAnsi="Book Antiqua"/>
          <w:b/>
          <w:bCs/>
          <w:i/>
          <w:iCs/>
          <w:sz w:val="24"/>
          <w:szCs w:val="24"/>
          <w:lang w:val="fr-FR"/>
        </w:rPr>
        <w:t>Et si vous les rencontrez</w:t>
      </w:r>
      <w:r w:rsidRPr="00A75968">
        <w:rPr>
          <w:rFonts w:ascii="Book Antiqua" w:hAnsi="Book Antiqua"/>
          <w:sz w:val="24"/>
          <w:szCs w:val="24"/>
          <w:lang w:val="fr-FR"/>
        </w:rPr>
        <w:t>» à la fin du hadith</w:t>
      </w:r>
      <w:r w:rsidR="00AB742D">
        <w:rPr>
          <w:rFonts w:ascii="Book Antiqua" w:hAnsi="Book Antiqua"/>
          <w:sz w:val="24"/>
          <w:szCs w:val="24"/>
          <w:lang w:val="fr-FR"/>
        </w:rPr>
        <w:t>. Ainsi, l</w:t>
      </w:r>
      <w:r w:rsidRPr="00A75968">
        <w:rPr>
          <w:rFonts w:ascii="Book Antiqua" w:hAnsi="Book Antiqua"/>
          <w:sz w:val="24"/>
          <w:szCs w:val="24"/>
          <w:lang w:val="fr-FR"/>
        </w:rPr>
        <w:t xml:space="preserve">orsque nous faisons le rapprochement entre le début et la fin </w:t>
      </w:r>
      <w:r w:rsidR="00AB742D">
        <w:rPr>
          <w:rFonts w:ascii="Book Antiqua" w:hAnsi="Book Antiqua"/>
          <w:sz w:val="24"/>
          <w:szCs w:val="24"/>
          <w:lang w:val="fr-FR"/>
        </w:rPr>
        <w:t>du hadith, l</w:t>
      </w:r>
      <w:r w:rsidRPr="00A75968">
        <w:rPr>
          <w:rFonts w:ascii="Book Antiqua" w:hAnsi="Book Antiqua"/>
          <w:sz w:val="24"/>
          <w:szCs w:val="24"/>
          <w:lang w:val="fr-FR"/>
        </w:rPr>
        <w:t>e sens obtenu est alors</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sz w:val="24"/>
          <w:szCs w:val="24"/>
          <w:lang w:val="fr-FR"/>
        </w:rPr>
        <w:t>«</w:t>
      </w:r>
      <w:r w:rsidRPr="00A75968">
        <w:rPr>
          <w:rFonts w:ascii="Book Antiqua" w:hAnsi="Book Antiqua"/>
          <w:sz w:val="24"/>
          <w:szCs w:val="24"/>
          <w:lang w:val="fr-FR"/>
        </w:rPr>
        <w:t xml:space="preserve">ne leur faites pas de la place s’ils vous rencontrent, de sorte </w:t>
      </w:r>
      <w:r w:rsidR="00AB742D">
        <w:rPr>
          <w:rFonts w:ascii="Book Antiqua" w:hAnsi="Book Antiqua"/>
          <w:sz w:val="24"/>
          <w:szCs w:val="24"/>
          <w:lang w:val="fr-FR"/>
        </w:rPr>
        <w:t xml:space="preserve">que eux </w:t>
      </w:r>
      <w:r w:rsidRPr="00A75968">
        <w:rPr>
          <w:rFonts w:ascii="Book Antiqua" w:hAnsi="Book Antiqua"/>
          <w:sz w:val="24"/>
          <w:szCs w:val="24"/>
          <w:lang w:val="fr-FR"/>
        </w:rPr>
        <w:t xml:space="preserve">soient à l’aise, et que vous </w:t>
      </w:r>
      <w:r w:rsidR="00AB742D">
        <w:rPr>
          <w:rFonts w:ascii="Book Antiqua" w:hAnsi="Book Antiqua"/>
          <w:sz w:val="24"/>
          <w:szCs w:val="24"/>
          <w:lang w:val="fr-FR"/>
        </w:rPr>
        <w:t xml:space="preserve">soyez </w:t>
      </w:r>
      <w:r w:rsidRPr="00A75968">
        <w:rPr>
          <w:rFonts w:ascii="Book Antiqua" w:hAnsi="Book Antiqua"/>
          <w:sz w:val="24"/>
          <w:szCs w:val="24"/>
          <w:lang w:val="fr-FR"/>
        </w:rPr>
        <w:t>acculés. Continuez plutôt votre chemin et faites e</w:t>
      </w:r>
      <w:r w:rsidR="00F34BEA">
        <w:rPr>
          <w:rFonts w:ascii="Book Antiqua" w:hAnsi="Book Antiqua"/>
          <w:sz w:val="24"/>
          <w:szCs w:val="24"/>
          <w:lang w:val="fr-FR"/>
        </w:rPr>
        <w:t xml:space="preserve">n sorte que ce sentiment </w:t>
      </w:r>
      <w:r w:rsidR="00AB742D">
        <w:rPr>
          <w:rFonts w:ascii="Book Antiqua" w:hAnsi="Book Antiqua"/>
          <w:sz w:val="24"/>
          <w:szCs w:val="24"/>
          <w:lang w:val="fr-FR"/>
        </w:rPr>
        <w:t>d’étroitesse</w:t>
      </w:r>
      <w:r w:rsidRPr="00A75968">
        <w:rPr>
          <w:rFonts w:ascii="Book Antiqua" w:hAnsi="Book Antiqua"/>
          <w:sz w:val="24"/>
          <w:szCs w:val="24"/>
          <w:lang w:val="fr-FR"/>
        </w:rPr>
        <w:t xml:space="preserve">, si </w:t>
      </w:r>
      <w:r w:rsidR="00AB742D">
        <w:rPr>
          <w:rFonts w:ascii="Book Antiqua" w:hAnsi="Book Antiqua"/>
          <w:sz w:val="24"/>
          <w:szCs w:val="24"/>
          <w:lang w:val="fr-FR"/>
        </w:rPr>
        <w:t xml:space="preserve">étroitesse </w:t>
      </w:r>
      <w:r w:rsidRPr="00A75968">
        <w:rPr>
          <w:rFonts w:ascii="Book Antiqua" w:hAnsi="Book Antiqua"/>
          <w:sz w:val="24"/>
          <w:szCs w:val="24"/>
          <w:lang w:val="fr-FR"/>
        </w:rPr>
        <w:t>il y a, soit sur eux</w:t>
      </w:r>
      <w:r w:rsidR="00F34BEA">
        <w:rPr>
          <w:rFonts w:ascii="Book Antiqua" w:hAnsi="Book Antiqua"/>
          <w:sz w:val="24"/>
          <w:szCs w:val="24"/>
          <w:lang w:val="fr-FR"/>
        </w:rPr>
        <w:t>»</w:t>
      </w:r>
      <w:r w:rsidRPr="00A75968">
        <w:rPr>
          <w:rFonts w:ascii="Book Antiqua" w:hAnsi="Book Antiqua"/>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w:t>
      </w:r>
      <w:r w:rsidR="00AB742D">
        <w:rPr>
          <w:rFonts w:ascii="Book Antiqua" w:hAnsi="Book Antiqua"/>
          <w:sz w:val="24"/>
          <w:szCs w:val="24"/>
          <w:lang w:val="fr-FR"/>
        </w:rPr>
        <w:t xml:space="preserve">on sait bien </w:t>
      </w:r>
      <w:r w:rsidRPr="00A75968">
        <w:rPr>
          <w:rFonts w:ascii="Book Antiqua" w:hAnsi="Book Antiqua"/>
          <w:sz w:val="24"/>
          <w:szCs w:val="24"/>
          <w:lang w:val="fr-FR"/>
        </w:rPr>
        <w:t xml:space="preserve">que la </w:t>
      </w:r>
      <w:r w:rsidR="00AB742D">
        <w:rPr>
          <w:rFonts w:ascii="Book Antiqua" w:hAnsi="Book Antiqua"/>
          <w:sz w:val="24"/>
          <w:szCs w:val="24"/>
          <w:lang w:val="fr-FR"/>
        </w:rPr>
        <w:t xml:space="preserve">tradition </w:t>
      </w:r>
      <w:r w:rsidRPr="00A75968">
        <w:rPr>
          <w:rFonts w:ascii="Book Antiqua" w:hAnsi="Book Antiqua"/>
          <w:sz w:val="24"/>
          <w:szCs w:val="24"/>
          <w:lang w:val="fr-FR"/>
        </w:rPr>
        <w:t xml:space="preserve">du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00AB742D">
        <w:rPr>
          <w:rFonts w:ascii="Book Antiqua" w:hAnsi="Book Antiqua"/>
          <w:sz w:val="24"/>
          <w:szCs w:val="24"/>
          <w:lang w:val="fr-FR"/>
        </w:rPr>
        <w:t xml:space="preserve">ne consistait </w:t>
      </w:r>
      <w:r w:rsidRPr="00A75968">
        <w:rPr>
          <w:rFonts w:ascii="Book Antiqua" w:hAnsi="Book Antiqua"/>
          <w:sz w:val="24"/>
          <w:szCs w:val="24"/>
          <w:lang w:val="fr-FR"/>
        </w:rPr>
        <w:t xml:space="preserve">pas </w:t>
      </w:r>
      <w:r w:rsidR="00AB742D">
        <w:rPr>
          <w:rFonts w:ascii="Book Antiqua" w:hAnsi="Book Antiqua"/>
          <w:sz w:val="24"/>
          <w:szCs w:val="24"/>
          <w:lang w:val="fr-FR"/>
        </w:rPr>
        <w:t xml:space="preserve">à se rendre </w:t>
      </w:r>
      <w:r w:rsidRPr="00A75968">
        <w:rPr>
          <w:rFonts w:ascii="Book Antiqua" w:hAnsi="Book Antiqua"/>
          <w:sz w:val="24"/>
          <w:szCs w:val="24"/>
          <w:lang w:val="fr-FR"/>
        </w:rPr>
        <w:t xml:space="preserve">vers </w:t>
      </w:r>
      <w:r w:rsidR="00AB742D">
        <w:rPr>
          <w:rFonts w:ascii="Book Antiqua" w:hAnsi="Book Antiqua"/>
          <w:sz w:val="24"/>
          <w:szCs w:val="24"/>
          <w:lang w:val="fr-FR"/>
        </w:rPr>
        <w:t xml:space="preserve">les mécréants </w:t>
      </w:r>
      <w:r w:rsidRPr="00A75968">
        <w:rPr>
          <w:rFonts w:ascii="Book Antiqua" w:hAnsi="Book Antiqua"/>
          <w:sz w:val="24"/>
          <w:szCs w:val="24"/>
          <w:lang w:val="fr-FR"/>
        </w:rPr>
        <w:t xml:space="preserve">afin de leur rendre </w:t>
      </w:r>
      <w:r w:rsidR="00EA0382">
        <w:rPr>
          <w:rFonts w:ascii="Book Antiqua" w:hAnsi="Book Antiqua"/>
          <w:sz w:val="24"/>
          <w:szCs w:val="24"/>
          <w:lang w:val="fr-FR"/>
        </w:rPr>
        <w:t xml:space="preserve">volontairement </w:t>
      </w:r>
      <w:r w:rsidRPr="00A75968">
        <w:rPr>
          <w:rFonts w:ascii="Book Antiqua" w:hAnsi="Book Antiqua"/>
          <w:sz w:val="24"/>
          <w:szCs w:val="24"/>
          <w:lang w:val="fr-FR"/>
        </w:rPr>
        <w:t xml:space="preserve">le passage compliqué. Le Messager </w:t>
      </w:r>
      <w:r w:rsidR="00F34BEA">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F34BEA">
        <w:rPr>
          <w:rFonts w:ascii="Book Antiqua" w:hAnsi="Book Antiqua" w:cs="Traditional Arabic"/>
          <w:color w:val="000000"/>
          <w:sz w:val="24"/>
          <w:szCs w:val="24"/>
          <w:lang w:val="fr-FR"/>
        </w:rPr>
        <w:t xml:space="preserve">) </w:t>
      </w:r>
      <w:r w:rsidRPr="00A75968">
        <w:rPr>
          <w:rFonts w:ascii="Book Antiqua" w:hAnsi="Book Antiqua"/>
          <w:sz w:val="24"/>
          <w:szCs w:val="24"/>
          <w:lang w:val="fr-FR"/>
        </w:rPr>
        <w:t xml:space="preserve">n’agissait pas ainsi avec les </w:t>
      </w:r>
      <w:r w:rsidR="00F34BEA">
        <w:rPr>
          <w:rFonts w:ascii="Book Antiqua" w:hAnsi="Book Antiqua"/>
          <w:sz w:val="24"/>
          <w:szCs w:val="24"/>
          <w:lang w:val="fr-FR"/>
        </w:rPr>
        <w:t>J</w:t>
      </w:r>
      <w:r w:rsidRPr="00A75968">
        <w:rPr>
          <w:rFonts w:ascii="Book Antiqua" w:hAnsi="Book Antiqua"/>
          <w:sz w:val="24"/>
          <w:szCs w:val="24"/>
          <w:lang w:val="fr-FR"/>
        </w:rPr>
        <w:t xml:space="preserve">uifs </w:t>
      </w:r>
      <w:r w:rsidR="00AB742D">
        <w:rPr>
          <w:rFonts w:ascii="Book Antiqua" w:hAnsi="Book Antiqua"/>
          <w:sz w:val="24"/>
          <w:szCs w:val="24"/>
          <w:lang w:val="fr-FR"/>
        </w:rPr>
        <w:t>de</w:t>
      </w:r>
      <w:r w:rsidRPr="00A75968">
        <w:rPr>
          <w:rFonts w:ascii="Book Antiqua" w:hAnsi="Book Antiqua"/>
          <w:sz w:val="24"/>
          <w:szCs w:val="24"/>
          <w:lang w:val="fr-FR"/>
        </w:rPr>
        <w:t xml:space="preserve"> Médine, ni </w:t>
      </w:r>
      <w:r w:rsidR="00F34BEA">
        <w:rPr>
          <w:rFonts w:ascii="Book Antiqua" w:hAnsi="Book Antiqua"/>
          <w:sz w:val="24"/>
          <w:szCs w:val="24"/>
          <w:lang w:val="fr-FR"/>
        </w:rPr>
        <w:t>s</w:t>
      </w:r>
      <w:r w:rsidRPr="00A75968">
        <w:rPr>
          <w:rFonts w:ascii="Book Antiqua" w:hAnsi="Book Antiqua"/>
          <w:sz w:val="24"/>
          <w:szCs w:val="24"/>
          <w:lang w:val="fr-FR"/>
        </w:rPr>
        <w:t xml:space="preserve">es </w:t>
      </w:r>
      <w:r w:rsidR="00AB742D">
        <w:rPr>
          <w:rFonts w:ascii="Book Antiqua" w:hAnsi="Book Antiqua"/>
          <w:sz w:val="24"/>
          <w:szCs w:val="24"/>
          <w:lang w:val="fr-FR"/>
        </w:rPr>
        <w:t>c</w:t>
      </w:r>
      <w:r w:rsidRPr="00A75968">
        <w:rPr>
          <w:rFonts w:ascii="Book Antiqua" w:hAnsi="Book Antiqua"/>
          <w:sz w:val="24"/>
          <w:szCs w:val="24"/>
          <w:lang w:val="fr-FR"/>
        </w:rPr>
        <w:t>ompagnons</w:t>
      </w:r>
      <w:r w:rsidR="00EA0382">
        <w:rPr>
          <w:rFonts w:ascii="Book Antiqua" w:hAnsi="Book Antiqua"/>
          <w:sz w:val="24"/>
          <w:szCs w:val="24"/>
          <w:lang w:val="fr-FR"/>
        </w:rPr>
        <w:t xml:space="preserve"> ne le faisaient</w:t>
      </w:r>
      <w:r w:rsidRPr="00A75968">
        <w:rPr>
          <w:rFonts w:ascii="Book Antiqua" w:hAnsi="Book Antiqua"/>
          <w:sz w:val="24"/>
          <w:szCs w:val="24"/>
          <w:lang w:val="fr-FR"/>
        </w:rPr>
        <w:t xml:space="preserve"> </w:t>
      </w:r>
      <w:r w:rsidR="00AB742D">
        <w:rPr>
          <w:rFonts w:ascii="Book Antiqua" w:hAnsi="Book Antiqua"/>
          <w:sz w:val="24"/>
          <w:szCs w:val="24"/>
          <w:lang w:val="fr-FR"/>
        </w:rPr>
        <w:t xml:space="preserve">dans les autres contrées </w:t>
      </w:r>
      <w:r w:rsidRPr="00A75968">
        <w:rPr>
          <w:rFonts w:ascii="Book Antiqua" w:hAnsi="Book Antiqua"/>
          <w:sz w:val="24"/>
          <w:szCs w:val="24"/>
          <w:lang w:val="fr-FR"/>
        </w:rPr>
        <w:t>après la conquête de territoires.</w:t>
      </w:r>
      <w:r w:rsidR="00600B68">
        <w:rPr>
          <w:rFonts w:ascii="Book Antiqua" w:hAnsi="Book Antiqua"/>
          <w:sz w:val="24"/>
          <w:szCs w:val="24"/>
          <w:lang w:val="fr-FR"/>
        </w:rPr>
        <w:t xml:space="preserve"> </w:t>
      </w:r>
      <w:r w:rsidRPr="00A75968">
        <w:rPr>
          <w:rFonts w:ascii="Book Antiqua" w:hAnsi="Book Antiqua"/>
          <w:sz w:val="24"/>
          <w:szCs w:val="24"/>
          <w:lang w:val="fr-FR"/>
        </w:rPr>
        <w:t>Le sens est donc plutôt qu’il s’agit pour vous de ne pas leur dégager la voie tout comme vous ne devez pas les saluer en premier, et s’ils vous rencontrent, ne vous écartez afin qu’ils passent. Continuez plutôt sur votre chemin, et faites en sorte que ce sentiment d’</w:t>
      </w:r>
      <w:r w:rsidR="00F34BEA">
        <w:rPr>
          <w:rFonts w:ascii="Book Antiqua" w:hAnsi="Book Antiqua"/>
          <w:sz w:val="24"/>
          <w:szCs w:val="24"/>
          <w:lang w:val="fr-FR"/>
        </w:rPr>
        <w:t>exiguï</w:t>
      </w:r>
      <w:r w:rsidRPr="00A75968">
        <w:rPr>
          <w:rFonts w:ascii="Book Antiqua" w:hAnsi="Book Antiqua"/>
          <w:sz w:val="24"/>
          <w:szCs w:val="24"/>
          <w:lang w:val="fr-FR"/>
        </w:rPr>
        <w:t>té, si exig</w:t>
      </w:r>
      <w:r w:rsidR="00F34BEA">
        <w:rPr>
          <w:rFonts w:ascii="Book Antiqua" w:hAnsi="Book Antiqua"/>
          <w:sz w:val="24"/>
          <w:szCs w:val="24"/>
          <w:lang w:val="fr-FR"/>
        </w:rPr>
        <w:t>uï</w:t>
      </w:r>
      <w:r w:rsidRPr="00A75968">
        <w:rPr>
          <w:rFonts w:ascii="Book Antiqua" w:hAnsi="Book Antiqua"/>
          <w:sz w:val="24"/>
          <w:szCs w:val="24"/>
          <w:lang w:val="fr-FR"/>
        </w:rPr>
        <w:t>té il y a sur ce chemin, soit sur eux.</w:t>
      </w:r>
      <w:r w:rsidR="00F34BEA">
        <w:rPr>
          <w:rFonts w:ascii="Book Antiqua" w:hAnsi="Book Antiqua"/>
          <w:sz w:val="24"/>
          <w:szCs w:val="24"/>
          <w:lang w:val="fr-FR"/>
        </w:rPr>
        <w:t xml:space="preserve">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Voil</w:t>
      </w:r>
      <w:r w:rsidR="007E3F40">
        <w:rPr>
          <w:rFonts w:ascii="Book Antiqua" w:hAnsi="Book Antiqua"/>
          <w:sz w:val="24"/>
          <w:szCs w:val="24"/>
          <w:lang w:val="fr-FR"/>
        </w:rPr>
        <w:t>à</w:t>
      </w:r>
      <w:r w:rsidRPr="00A75968">
        <w:rPr>
          <w:rFonts w:ascii="Book Antiqua" w:hAnsi="Book Antiqua"/>
          <w:sz w:val="24"/>
          <w:szCs w:val="24"/>
          <w:lang w:val="fr-FR"/>
        </w:rPr>
        <w:t xml:space="preserve"> le sens du hadith et il n’y a absolument pas de mal à cela. Il </w:t>
      </w:r>
      <w:r w:rsidR="00AB742D">
        <w:rPr>
          <w:rFonts w:ascii="Book Antiqua" w:hAnsi="Book Antiqua"/>
          <w:sz w:val="24"/>
          <w:szCs w:val="24"/>
          <w:lang w:val="fr-FR"/>
        </w:rPr>
        <w:t xml:space="preserve">ne contient rien d’autre que la </w:t>
      </w:r>
      <w:r w:rsidRPr="00A75968">
        <w:rPr>
          <w:rFonts w:ascii="Book Antiqua" w:hAnsi="Book Antiqua"/>
          <w:sz w:val="24"/>
          <w:szCs w:val="24"/>
          <w:lang w:val="fr-FR"/>
        </w:rPr>
        <w:t xml:space="preserve">fierté du </w:t>
      </w:r>
      <w:r w:rsidR="00F34BEA">
        <w:rPr>
          <w:rFonts w:ascii="Book Antiqua" w:hAnsi="Book Antiqua"/>
          <w:sz w:val="24"/>
          <w:szCs w:val="24"/>
          <w:lang w:val="fr-FR"/>
        </w:rPr>
        <w:t>M</w:t>
      </w:r>
      <w:r w:rsidRPr="00A75968">
        <w:rPr>
          <w:rFonts w:ascii="Book Antiqua" w:hAnsi="Book Antiqua"/>
          <w:sz w:val="24"/>
          <w:szCs w:val="24"/>
          <w:lang w:val="fr-FR"/>
        </w:rPr>
        <w:t>usulman et le fait qu’il ne s’humilie devant per</w:t>
      </w:r>
      <w:r w:rsidR="003758F8">
        <w:rPr>
          <w:rFonts w:ascii="Book Antiqua" w:hAnsi="Book Antiqua"/>
          <w:sz w:val="24"/>
          <w:szCs w:val="24"/>
          <w:lang w:val="fr-FR"/>
        </w:rPr>
        <w:t xml:space="preserve">sonne d’autre que son Seigneur </w:t>
      </w:r>
      <w:r w:rsidR="003758F8">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3758F8">
        <w:rPr>
          <w:rFonts w:ascii="Book Antiqua" w:hAnsi="Book Antiqua" w:cs="Traditional Arabic"/>
          <w:sz w:val="24"/>
          <w:szCs w:val="24"/>
          <w:lang w:val="fr-FR"/>
        </w:rPr>
        <w:t>).</w:t>
      </w:r>
      <w:r w:rsidR="00F34BEA">
        <w:rPr>
          <w:rFonts w:ascii="Book Antiqua" w:hAnsi="Book Antiqua" w:cs="Traditional Arabic"/>
          <w:sz w:val="24"/>
          <w:szCs w:val="24"/>
          <w:lang w:val="fr-FR"/>
        </w:rPr>
        <w:t xml:space="preserve"> </w:t>
      </w:r>
      <w:r w:rsidR="00AB742D">
        <w:rPr>
          <w:rFonts w:ascii="Book Antiqua" w:hAnsi="Book Antiqua"/>
          <w:sz w:val="24"/>
          <w:szCs w:val="24"/>
          <w:lang w:val="fr-FR"/>
        </w:rPr>
        <w:t>C</w:t>
      </w:r>
      <w:r w:rsidRPr="00A75968">
        <w:rPr>
          <w:rFonts w:ascii="Book Antiqua" w:hAnsi="Book Antiqua"/>
          <w:sz w:val="24"/>
          <w:szCs w:val="24"/>
          <w:lang w:val="fr-FR"/>
        </w:rPr>
        <w:t xml:space="preserve">eci n’empêche </w:t>
      </w:r>
      <w:r w:rsidR="00AB742D">
        <w:rPr>
          <w:rFonts w:ascii="Book Antiqua" w:hAnsi="Book Antiqua"/>
          <w:sz w:val="24"/>
          <w:szCs w:val="24"/>
          <w:lang w:val="fr-FR"/>
        </w:rPr>
        <w:t xml:space="preserve">en aucun cas d’inviter </w:t>
      </w:r>
      <w:r w:rsidRPr="00A75968">
        <w:rPr>
          <w:rFonts w:ascii="Book Antiqua" w:hAnsi="Book Antiqua"/>
          <w:sz w:val="24"/>
          <w:szCs w:val="24"/>
          <w:lang w:val="fr-FR"/>
        </w:rPr>
        <w:t>les mécréants à l’Islam</w:t>
      </w:r>
      <w:r w:rsidR="00AB742D">
        <w:rPr>
          <w:rFonts w:ascii="Book Antiqua" w:hAnsi="Book Antiqua"/>
          <w:sz w:val="24"/>
          <w:szCs w:val="24"/>
          <w:lang w:val="fr-FR"/>
        </w:rPr>
        <w:t xml:space="preserve">, car cela </w:t>
      </w:r>
      <w:r w:rsidRPr="00A75968">
        <w:rPr>
          <w:rFonts w:ascii="Book Antiqua" w:hAnsi="Book Antiqua"/>
          <w:sz w:val="24"/>
          <w:szCs w:val="24"/>
          <w:lang w:val="fr-FR"/>
        </w:rPr>
        <w:t>est requis</w:t>
      </w:r>
      <w:r w:rsidR="00AB742D">
        <w:rPr>
          <w:rFonts w:ascii="Book Antiqua" w:hAnsi="Book Antiqua"/>
          <w:sz w:val="24"/>
          <w:szCs w:val="24"/>
          <w:lang w:val="fr-FR"/>
        </w:rPr>
        <w:t>,</w:t>
      </w:r>
      <w:r w:rsidRPr="00A75968">
        <w:rPr>
          <w:rFonts w:ascii="Book Antiqua" w:hAnsi="Book Antiqua"/>
          <w:sz w:val="24"/>
          <w:szCs w:val="24"/>
          <w:lang w:val="fr-FR"/>
        </w:rPr>
        <w:t xml:space="preserve"> particulièrement de ceux qui sont capables </w:t>
      </w:r>
      <w:r w:rsidR="00AB742D">
        <w:rPr>
          <w:rFonts w:ascii="Book Antiqua" w:hAnsi="Book Antiqua"/>
          <w:sz w:val="24"/>
          <w:szCs w:val="24"/>
          <w:lang w:val="fr-FR"/>
        </w:rPr>
        <w:t xml:space="preserve">et qui ont l’occasion </w:t>
      </w:r>
      <w:r w:rsidRPr="00A75968">
        <w:rPr>
          <w:rFonts w:ascii="Book Antiqua" w:hAnsi="Book Antiqua"/>
          <w:sz w:val="24"/>
          <w:szCs w:val="24"/>
          <w:lang w:val="fr-FR"/>
        </w:rPr>
        <w:t>de le faire. Il leur est obligatoire d’</w:t>
      </w:r>
      <w:r w:rsidR="00AB742D">
        <w:rPr>
          <w:rFonts w:ascii="Book Antiqua" w:hAnsi="Book Antiqua"/>
          <w:sz w:val="24"/>
          <w:szCs w:val="24"/>
          <w:lang w:val="fr-FR"/>
        </w:rPr>
        <w:t>inviter</w:t>
      </w:r>
      <w:r w:rsidRPr="00A75968">
        <w:rPr>
          <w:rFonts w:ascii="Book Antiqua" w:hAnsi="Book Antiqua"/>
          <w:sz w:val="24"/>
          <w:szCs w:val="24"/>
          <w:lang w:val="fr-FR"/>
        </w:rPr>
        <w:t xml:space="preserve"> à Allah </w:t>
      </w:r>
      <w:r w:rsidR="003758F8">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autant qu’ils le peuvent.</w:t>
      </w:r>
    </w:p>
    <w:p w:rsidR="004E6D72" w:rsidRDefault="004E6D72" w:rsidP="000A40F9">
      <w:pPr>
        <w:spacing w:before="120" w:after="0" w:line="240" w:lineRule="auto"/>
        <w:ind w:firstLine="284"/>
        <w:jc w:val="both"/>
        <w:rPr>
          <w:rFonts w:ascii="Book Antiqua" w:hAnsi="Book Antiqua"/>
          <w:sz w:val="24"/>
          <w:szCs w:val="24"/>
          <w:lang w:val="fr-FR"/>
        </w:rPr>
      </w:pPr>
      <w:bookmarkStart w:id="143" w:name="_Toc400799402"/>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44" w:name="_Toc412310351"/>
      <w:bookmarkStart w:id="145" w:name="_Toc449811853"/>
      <w:r w:rsidRPr="000A40F9">
        <w:t xml:space="preserve">94) </w:t>
      </w:r>
      <w:r w:rsidR="00A75968" w:rsidRPr="000A40F9">
        <w:t xml:space="preserve">Quel jugement porter sur </w:t>
      </w:r>
      <w:r w:rsidRPr="000A40F9">
        <w:t>l</w:t>
      </w:r>
      <w:r w:rsidR="00A75968" w:rsidRPr="000A40F9">
        <w:t>’organis</w:t>
      </w:r>
      <w:r w:rsidRPr="000A40F9">
        <w:t>ation de</w:t>
      </w:r>
      <w:r w:rsidR="00A75968" w:rsidRPr="000A40F9">
        <w:t xml:space="preserve"> débats </w:t>
      </w:r>
      <w:r w:rsidRPr="000A40F9">
        <w:t>inter-religieux</w:t>
      </w:r>
      <w:bookmarkEnd w:id="143"/>
      <w:r w:rsidR="007B73E7">
        <w:rPr>
          <w:rFonts w:ascii="Times New Roman" w:hAnsi="Times New Roman" w:cs="Times New Roman"/>
        </w:rPr>
        <w:t>?</w:t>
      </w:r>
      <w:bookmarkEnd w:id="144"/>
      <w:bookmarkEnd w:id="145"/>
    </w:p>
    <w:p w:rsidR="00A75968" w:rsidRPr="000A40F9" w:rsidRDefault="00DB5167" w:rsidP="000A40F9">
      <w:pPr>
        <w:pStyle w:val="Heading3"/>
        <w:rPr>
          <w:rFonts w:ascii="Book Antiqua" w:hAnsi="Book Antiqua"/>
        </w:rPr>
      </w:pPr>
      <w:r w:rsidRPr="000A40F9">
        <w:rPr>
          <w:rFonts w:ascii="Book Antiqua" w:hAnsi="Book Antiqua"/>
        </w:rPr>
        <w:t>Est-il</w:t>
      </w:r>
      <w:r w:rsidR="00A75968" w:rsidRPr="000A40F9">
        <w:rPr>
          <w:rFonts w:ascii="Book Antiqua" w:hAnsi="Book Antiqua"/>
        </w:rPr>
        <w:t xml:space="preserve"> permis d’organiser des débats entre les religions, comme cela a eu lieu entre le prêcheur A</w:t>
      </w:r>
      <w:r w:rsidR="00A75968" w:rsidRPr="000A40F9">
        <w:rPr>
          <w:rFonts w:ascii="Book Antiqua" w:hAnsi="Book Antiqua"/>
          <w:u w:val="single"/>
        </w:rPr>
        <w:t>h</w:t>
      </w:r>
      <w:r w:rsidR="00A75968" w:rsidRPr="000A40F9">
        <w:rPr>
          <w:rFonts w:ascii="Book Antiqua" w:hAnsi="Book Antiqua"/>
        </w:rPr>
        <w:t xml:space="preserve">mad Deedat et un </w:t>
      </w:r>
      <w:r w:rsidR="00AB742D" w:rsidRPr="000A40F9">
        <w:rPr>
          <w:rFonts w:ascii="Book Antiqua" w:hAnsi="Book Antiqua"/>
        </w:rPr>
        <w:t>prêtre</w:t>
      </w:r>
      <w:r w:rsidR="00A75968" w:rsidRPr="000A40F9">
        <w:rPr>
          <w:rFonts w:ascii="Book Antiqua" w:hAnsi="Book Antiqua"/>
        </w:rPr>
        <w:t xml:space="preserve"> chrétien?</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La tenue</w:t>
      </w:r>
      <w:r w:rsidR="00EA0382">
        <w:rPr>
          <w:rFonts w:ascii="Book Antiqua" w:hAnsi="Book Antiqua"/>
          <w:sz w:val="24"/>
          <w:szCs w:val="24"/>
          <w:lang w:val="fr-FR"/>
        </w:rPr>
        <w:t xml:space="preserve"> </w:t>
      </w:r>
      <w:r w:rsidRPr="00A75968">
        <w:rPr>
          <w:rFonts w:ascii="Book Antiqua" w:hAnsi="Book Antiqua"/>
          <w:sz w:val="24"/>
          <w:szCs w:val="24"/>
          <w:lang w:val="fr-FR"/>
        </w:rPr>
        <w:t xml:space="preserve">de débat entre musulmans et mécréants est obligatoire si le besoin s’en fait sentir. Allah </w:t>
      </w:r>
      <w:r w:rsidR="003758F8">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a dit en ordonnant à So</w:t>
      </w:r>
      <w:r w:rsidR="007E3F40">
        <w:rPr>
          <w:rFonts w:ascii="Book Antiqua" w:hAnsi="Book Antiqua"/>
          <w:sz w:val="24"/>
          <w:szCs w:val="24"/>
          <w:lang w:val="fr-FR"/>
        </w:rPr>
        <w:t>n Prophète d’agir de la sorte</w:t>
      </w:r>
      <w:r w:rsidR="001E5B1D">
        <w:rPr>
          <w:rFonts w:ascii="Book Antiqua" w:hAnsi="Book Antiqua"/>
          <w:sz w:val="24"/>
          <w:szCs w:val="24"/>
          <w:lang w:val="fr-FR"/>
        </w:rPr>
        <w:t>:</w:t>
      </w:r>
      <w:r w:rsidR="007E3F40">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Dis</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7E3F40">
        <w:rPr>
          <w:rFonts w:ascii="Book Antiqua" w:hAnsi="Book Antiqua"/>
          <w:b/>
          <w:bCs/>
          <w:sz w:val="24"/>
          <w:szCs w:val="24"/>
          <w:lang w:val="fr-FR"/>
        </w:rPr>
        <w:t>Ô</w:t>
      </w:r>
      <w:r w:rsidRPr="007E3F40">
        <w:rPr>
          <w:rFonts w:ascii="Book Antiqua" w:hAnsi="Book Antiqua"/>
          <w:b/>
          <w:bCs/>
          <w:sz w:val="24"/>
          <w:szCs w:val="24"/>
          <w:lang w:val="fr-FR"/>
        </w:rPr>
        <w:t xml:space="preserve"> gens du Livre, venez à une parole commune entre nous et vous</w:t>
      </w:r>
      <w:r w:rsidR="001E5B1D">
        <w:rPr>
          <w:rFonts w:ascii="Book Antiqua" w:hAnsi="Book Antiqua"/>
          <w:b/>
          <w:bCs/>
          <w:sz w:val="24"/>
          <w:szCs w:val="24"/>
          <w:lang w:val="fr-FR"/>
        </w:rPr>
        <w:t>:</w:t>
      </w:r>
      <w:r w:rsidRPr="007E3F40">
        <w:rPr>
          <w:rFonts w:ascii="Book Antiqua" w:hAnsi="Book Antiqua"/>
          <w:b/>
          <w:bCs/>
          <w:sz w:val="24"/>
          <w:szCs w:val="24"/>
          <w:lang w:val="fr-FR"/>
        </w:rPr>
        <w:t xml:space="preserve"> que nous n’adorions qu’Allah, sans rien Lui associer, et que nous ne prenions point les uns les autres pour seigneurs en dehors d’Allah». Puis, s’ils tournent le dos, dites</w:t>
      </w:r>
      <w:r w:rsidR="001E5B1D">
        <w:rPr>
          <w:rFonts w:ascii="Book Antiqua" w:hAnsi="Book Antiqua"/>
          <w:b/>
          <w:bCs/>
          <w:sz w:val="24"/>
          <w:szCs w:val="24"/>
          <w:lang w:val="fr-FR"/>
        </w:rPr>
        <w:t>:</w:t>
      </w:r>
      <w:r w:rsidRPr="007E3F40">
        <w:rPr>
          <w:rFonts w:ascii="Book Antiqua" w:hAnsi="Book Antiqua"/>
          <w:b/>
          <w:bCs/>
          <w:sz w:val="24"/>
          <w:szCs w:val="24"/>
          <w:lang w:val="fr-FR"/>
        </w:rPr>
        <w:t xml:space="preserve"> «Soyez témoins que nous, nous sommes soumis»</w:t>
      </w:r>
      <w:r w:rsidR="007E3F40" w:rsidRPr="007E3F40">
        <w:rPr>
          <w:rStyle w:val="FootnoteReference"/>
          <w:rFonts w:ascii="Book Antiqua" w:hAnsi="Book Antiqua"/>
          <w:b/>
          <w:bCs/>
          <w:sz w:val="24"/>
          <w:szCs w:val="24"/>
          <w:lang w:val="fr-FR"/>
        </w:rPr>
        <w:footnoteReference w:id="62"/>
      </w:r>
      <w:r w:rsidRPr="007E3F40">
        <w:rPr>
          <w:rFonts w:ascii="Book Antiqua" w:hAnsi="Book Antiqua"/>
          <w:b/>
          <w:bCs/>
          <w:sz w:val="24"/>
          <w:szCs w:val="24"/>
          <w:lang w:val="fr-FR"/>
        </w:rPr>
        <w:t>.</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Et l’histoire du débat d’Ibr</w:t>
      </w:r>
      <w:r w:rsidR="00AA7136">
        <w:rPr>
          <w:rFonts w:ascii="Book Antiqua" w:hAnsi="Book Antiqua"/>
          <w:sz w:val="24"/>
          <w:szCs w:val="24"/>
          <w:lang w:val="fr-FR"/>
        </w:rPr>
        <w:t>â</w:t>
      </w:r>
      <w:r w:rsidRPr="00A75968">
        <w:rPr>
          <w:rFonts w:ascii="Book Antiqua" w:hAnsi="Book Antiqua"/>
          <w:sz w:val="24"/>
          <w:szCs w:val="24"/>
          <w:lang w:val="fr-FR"/>
        </w:rPr>
        <w:t>h</w:t>
      </w:r>
      <w:r w:rsidR="00AA7136">
        <w:rPr>
          <w:rFonts w:ascii="Book Antiqua" w:hAnsi="Book Antiqua"/>
          <w:sz w:val="24"/>
          <w:szCs w:val="24"/>
          <w:lang w:val="fr-FR"/>
        </w:rPr>
        <w:t>î</w:t>
      </w:r>
      <w:r w:rsidRPr="00A75968">
        <w:rPr>
          <w:rFonts w:ascii="Book Antiqua" w:hAnsi="Book Antiqua"/>
          <w:sz w:val="24"/>
          <w:szCs w:val="24"/>
          <w:lang w:val="fr-FR"/>
        </w:rPr>
        <w:t xml:space="preserve">m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3758F8">
        <w:rPr>
          <w:rFonts w:ascii="Book Antiqua" w:hAnsi="Book Antiqua" w:cs="Traditional Arabic"/>
          <w:sz w:val="24"/>
          <w:szCs w:val="24"/>
          <w:lang w:val="fr-FR"/>
        </w:rPr>
        <w:t>)</w:t>
      </w:r>
      <w:r w:rsidRPr="00A75968">
        <w:rPr>
          <w:rFonts w:ascii="Book Antiqua" w:hAnsi="Book Antiqua"/>
          <w:sz w:val="24"/>
          <w:szCs w:val="24"/>
          <w:lang w:val="fr-FR"/>
        </w:rPr>
        <w:t xml:space="preserve"> avec le roi </w:t>
      </w:r>
      <w:r w:rsidR="00EA0382">
        <w:rPr>
          <w:rFonts w:ascii="Book Antiqua" w:hAnsi="Book Antiqua"/>
          <w:sz w:val="24"/>
          <w:szCs w:val="24"/>
          <w:lang w:val="fr-FR"/>
        </w:rPr>
        <w:t>et sa manière d’</w:t>
      </w:r>
      <w:r w:rsidRPr="00A75968">
        <w:rPr>
          <w:rFonts w:ascii="Book Antiqua" w:hAnsi="Book Antiqua"/>
          <w:sz w:val="24"/>
          <w:szCs w:val="24"/>
          <w:lang w:val="fr-FR"/>
        </w:rPr>
        <w:t>argument</w:t>
      </w:r>
      <w:r w:rsidR="00EA0382">
        <w:rPr>
          <w:rFonts w:ascii="Book Antiqua" w:hAnsi="Book Antiqua"/>
          <w:sz w:val="24"/>
          <w:szCs w:val="24"/>
          <w:lang w:val="fr-FR"/>
        </w:rPr>
        <w:t>er</w:t>
      </w:r>
      <w:r w:rsidRPr="00A75968">
        <w:rPr>
          <w:rFonts w:ascii="Book Antiqua" w:hAnsi="Book Antiqua"/>
          <w:sz w:val="24"/>
          <w:szCs w:val="24"/>
          <w:lang w:val="fr-FR"/>
        </w:rPr>
        <w:t xml:space="preserve"> contre lui au sujet de son Seigneur </w:t>
      </w:r>
      <w:r w:rsidR="00EA0382">
        <w:rPr>
          <w:rFonts w:ascii="Book Antiqua" w:hAnsi="Book Antiqua"/>
          <w:sz w:val="24"/>
          <w:szCs w:val="24"/>
          <w:lang w:val="fr-FR"/>
        </w:rPr>
        <w:t xml:space="preserve">sont </w:t>
      </w:r>
      <w:r w:rsidR="00776B18">
        <w:rPr>
          <w:rFonts w:ascii="Book Antiqua" w:hAnsi="Book Antiqua"/>
          <w:sz w:val="24"/>
          <w:szCs w:val="24"/>
          <w:lang w:val="fr-FR"/>
        </w:rPr>
        <w:t>bien connue</w:t>
      </w:r>
      <w:r w:rsidR="00EA0382">
        <w:rPr>
          <w:rFonts w:ascii="Book Antiqua" w:hAnsi="Book Antiqua"/>
          <w:sz w:val="24"/>
          <w:szCs w:val="24"/>
          <w:lang w:val="fr-FR"/>
        </w:rPr>
        <w:t>s</w:t>
      </w:r>
      <w:r w:rsidR="00776B18">
        <w:rPr>
          <w:rFonts w:ascii="Book Antiqua" w:hAnsi="Book Antiqua"/>
          <w:sz w:val="24"/>
          <w:szCs w:val="24"/>
          <w:lang w:val="fr-FR"/>
        </w:rPr>
        <w:t xml:space="preserve">. En effet, Allah nous </w:t>
      </w:r>
      <w:r w:rsidR="00EA0382">
        <w:rPr>
          <w:rFonts w:ascii="Book Antiqua" w:hAnsi="Book Antiqua"/>
          <w:sz w:val="24"/>
          <w:szCs w:val="24"/>
          <w:lang w:val="fr-FR"/>
        </w:rPr>
        <w:t>mentionne</w:t>
      </w:r>
      <w:r w:rsidR="00776B18">
        <w:rPr>
          <w:rFonts w:ascii="Book Antiqua" w:hAnsi="Book Antiqua"/>
          <w:sz w:val="24"/>
          <w:szCs w:val="24"/>
          <w:lang w:val="fr-FR"/>
        </w:rPr>
        <w:t xml:space="preserve"> qu’il</w:t>
      </w:r>
      <w:r w:rsidRPr="00A75968">
        <w:rPr>
          <w:rFonts w:ascii="Book Antiqua" w:hAnsi="Book Antiqua"/>
          <w:sz w:val="24"/>
          <w:szCs w:val="24"/>
          <w:lang w:val="fr-FR"/>
        </w:rPr>
        <w:t xml:space="preserve"> </w:t>
      </w:r>
      <w:r w:rsidR="003C4B59">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3C4B59">
        <w:rPr>
          <w:rFonts w:ascii="Book Antiqua" w:hAnsi="Book Antiqua" w:cs="Traditional Arabic"/>
          <w:sz w:val="24"/>
          <w:szCs w:val="24"/>
          <w:lang w:val="fr-FR"/>
        </w:rPr>
        <w:t>)</w:t>
      </w:r>
      <w:r w:rsidR="003C4B59">
        <w:rPr>
          <w:rFonts w:ascii="Book Antiqua" w:hAnsi="Book Antiqua"/>
          <w:sz w:val="24"/>
          <w:szCs w:val="24"/>
          <w:lang w:val="fr-FR"/>
        </w:rPr>
        <w:t xml:space="preserve"> a</w:t>
      </w:r>
      <w:r w:rsidRPr="00A75968">
        <w:rPr>
          <w:rFonts w:ascii="Book Antiqua" w:hAnsi="Book Antiqua"/>
          <w:sz w:val="24"/>
          <w:szCs w:val="24"/>
          <w:lang w:val="fr-FR"/>
        </w:rPr>
        <w:t xml:space="preserve"> argument</w:t>
      </w:r>
      <w:r w:rsidR="003C4B59">
        <w:rPr>
          <w:rFonts w:ascii="Book Antiqua" w:hAnsi="Book Antiqua"/>
          <w:sz w:val="24"/>
          <w:szCs w:val="24"/>
          <w:lang w:val="fr-FR"/>
        </w:rPr>
        <w:t>é</w:t>
      </w:r>
      <w:r w:rsidRPr="00A75968">
        <w:rPr>
          <w:rFonts w:ascii="Book Antiqua" w:hAnsi="Book Antiqua"/>
          <w:sz w:val="24"/>
          <w:szCs w:val="24"/>
          <w:lang w:val="fr-FR"/>
        </w:rPr>
        <w:t xml:space="preserve"> contre </w:t>
      </w:r>
      <w:r w:rsidR="003C4B59">
        <w:rPr>
          <w:rFonts w:ascii="Book Antiqua" w:hAnsi="Book Antiqua"/>
          <w:sz w:val="24"/>
          <w:szCs w:val="24"/>
          <w:lang w:val="fr-FR"/>
        </w:rPr>
        <w:t>s</w:t>
      </w:r>
      <w:r w:rsidRPr="00A75968">
        <w:rPr>
          <w:rFonts w:ascii="Book Antiqua" w:hAnsi="Book Antiqua"/>
          <w:sz w:val="24"/>
          <w:szCs w:val="24"/>
          <w:lang w:val="fr-FR"/>
        </w:rPr>
        <w:t xml:space="preserve">on peuple </w:t>
      </w:r>
      <w:r w:rsidR="00776B18">
        <w:rPr>
          <w:rFonts w:ascii="Book Antiqua" w:hAnsi="Book Antiqua"/>
          <w:sz w:val="24"/>
          <w:szCs w:val="24"/>
          <w:lang w:val="fr-FR"/>
        </w:rPr>
        <w:t>comme suit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Quand la nuit l’enveloppa, il observa une étoile, et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Voilà mon Seigneur</w:t>
      </w:r>
      <w:r w:rsidR="007B73E7">
        <w:rPr>
          <w:rFonts w:ascii="Book Antiqua" w:hAnsi="Book Antiqua"/>
          <w:b/>
          <w:bCs/>
          <w:sz w:val="24"/>
          <w:szCs w:val="24"/>
          <w:lang w:val="fr-FR"/>
        </w:rPr>
        <w:t>!</w:t>
      </w:r>
      <w:r w:rsidR="00776B18">
        <w:rPr>
          <w:rFonts w:ascii="Book Antiqua" w:hAnsi="Book Antiqua"/>
          <w:b/>
          <w:bCs/>
          <w:sz w:val="24"/>
          <w:szCs w:val="24"/>
          <w:lang w:val="fr-FR"/>
        </w:rPr>
        <w:t>»</w:t>
      </w:r>
      <w:r w:rsidRPr="007E3F40">
        <w:rPr>
          <w:rFonts w:ascii="Book Antiqua" w:hAnsi="Book Antiqua"/>
          <w:b/>
          <w:bCs/>
          <w:sz w:val="24"/>
          <w:szCs w:val="24"/>
          <w:lang w:val="fr-FR"/>
        </w:rPr>
        <w:t xml:space="preserve"> Puis, lorsqu’elle disparut, il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«Je n’aime pas les choses qui disparaissent». Lorsqu’ensuite il observa la lune se levant, il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«Voilà mon Seigneur</w:t>
      </w:r>
      <w:r w:rsidR="007B73E7">
        <w:rPr>
          <w:rFonts w:ascii="Book Antiqua" w:hAnsi="Book Antiqua"/>
          <w:b/>
          <w:bCs/>
          <w:sz w:val="24"/>
          <w:szCs w:val="24"/>
          <w:lang w:val="fr-FR"/>
        </w:rPr>
        <w:t>!</w:t>
      </w:r>
      <w:r w:rsidR="00776B18">
        <w:rPr>
          <w:rFonts w:ascii="Book Antiqua" w:hAnsi="Book Antiqua"/>
          <w:b/>
          <w:bCs/>
          <w:sz w:val="24"/>
          <w:szCs w:val="24"/>
          <w:lang w:val="fr-FR"/>
        </w:rPr>
        <w:t>»</w:t>
      </w:r>
      <w:r w:rsidRPr="007E3F40">
        <w:rPr>
          <w:rFonts w:ascii="Book Antiqua" w:hAnsi="Book Antiqua"/>
          <w:b/>
          <w:bCs/>
          <w:sz w:val="24"/>
          <w:szCs w:val="24"/>
          <w:lang w:val="fr-FR"/>
        </w:rPr>
        <w:t xml:space="preserve"> Puis, lorsqu’elle disparut, il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«Si mon Seigneur ne me guide pas, je serai certes du nombre des gens égarés». Lorsqu’ensuite il observa le soleil levant, il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Voilà mon Seigneur</w:t>
      </w:r>
      <w:r w:rsidR="007B73E7">
        <w:rPr>
          <w:rFonts w:ascii="Book Antiqua" w:hAnsi="Book Antiqua"/>
          <w:b/>
          <w:bCs/>
          <w:sz w:val="24"/>
          <w:szCs w:val="24"/>
          <w:lang w:val="fr-FR"/>
        </w:rPr>
        <w:t>!</w:t>
      </w:r>
      <w:r w:rsidR="00776B18">
        <w:rPr>
          <w:rFonts w:ascii="Book Antiqua" w:hAnsi="Book Antiqua"/>
          <w:b/>
          <w:bCs/>
          <w:sz w:val="24"/>
          <w:szCs w:val="24"/>
          <w:lang w:val="fr-FR"/>
        </w:rPr>
        <w:t xml:space="preserve"> </w:t>
      </w:r>
      <w:r w:rsidRPr="007E3F40">
        <w:rPr>
          <w:rFonts w:ascii="Book Antiqua" w:hAnsi="Book Antiqua"/>
          <w:b/>
          <w:bCs/>
          <w:sz w:val="24"/>
          <w:szCs w:val="24"/>
          <w:lang w:val="fr-FR"/>
        </w:rPr>
        <w:t>Celui-ci est plus grand</w:t>
      </w:r>
      <w:r w:rsidR="00776B18">
        <w:rPr>
          <w:rFonts w:ascii="Book Antiqua" w:hAnsi="Book Antiqua"/>
          <w:b/>
          <w:bCs/>
          <w:sz w:val="24"/>
          <w:szCs w:val="24"/>
          <w:lang w:val="fr-FR"/>
        </w:rPr>
        <w:t>»</w:t>
      </w:r>
      <w:r w:rsidR="007E3F40">
        <w:rPr>
          <w:rFonts w:ascii="Book Antiqua" w:hAnsi="Book Antiqua"/>
          <w:b/>
          <w:bCs/>
          <w:sz w:val="24"/>
          <w:szCs w:val="24"/>
          <w:lang w:val="fr-FR"/>
        </w:rPr>
        <w:t>.</w:t>
      </w:r>
      <w:r w:rsidRPr="007E3F40">
        <w:rPr>
          <w:rFonts w:ascii="Book Antiqua" w:hAnsi="Book Antiqua"/>
          <w:b/>
          <w:bCs/>
          <w:sz w:val="24"/>
          <w:szCs w:val="24"/>
          <w:lang w:val="fr-FR"/>
        </w:rPr>
        <w:t xml:space="preserve"> Puis lorsque le soleil disparut, il dit</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7E3F40">
        <w:rPr>
          <w:rFonts w:ascii="Book Antiqua" w:hAnsi="Book Antiqua"/>
          <w:b/>
          <w:bCs/>
          <w:sz w:val="24"/>
          <w:szCs w:val="24"/>
          <w:lang w:val="fr-FR"/>
        </w:rPr>
        <w:t>Ô</w:t>
      </w:r>
      <w:r w:rsidRPr="007E3F40">
        <w:rPr>
          <w:rFonts w:ascii="Book Antiqua" w:hAnsi="Book Antiqua"/>
          <w:b/>
          <w:bCs/>
          <w:sz w:val="24"/>
          <w:szCs w:val="24"/>
          <w:lang w:val="fr-FR"/>
        </w:rPr>
        <w:t xml:space="preserve"> mon peuple, je désavoue to</w:t>
      </w:r>
      <w:r w:rsidR="007E3F40">
        <w:rPr>
          <w:rFonts w:ascii="Book Antiqua" w:hAnsi="Book Antiqua"/>
          <w:b/>
          <w:bCs/>
          <w:sz w:val="24"/>
          <w:szCs w:val="24"/>
          <w:lang w:val="fr-FR"/>
        </w:rPr>
        <w:t>ut ce que vous associez à Allah</w:t>
      </w:r>
      <w:r w:rsidRPr="007E3F40">
        <w:rPr>
          <w:rFonts w:ascii="Book Antiqua" w:hAnsi="Book Antiqua"/>
          <w:b/>
          <w:bCs/>
          <w:sz w:val="24"/>
          <w:szCs w:val="24"/>
          <w:lang w:val="fr-FR"/>
        </w:rPr>
        <w:t>. Je tourne mon visage exclusivement vers Celui qui a créé (à partir du néant) les cieux et la terre; et je ne suis point de ceux</w:t>
      </w:r>
      <w:r w:rsidR="007E3F40">
        <w:rPr>
          <w:rFonts w:ascii="Book Antiqua" w:hAnsi="Book Antiqua"/>
          <w:b/>
          <w:bCs/>
          <w:sz w:val="24"/>
          <w:szCs w:val="24"/>
          <w:lang w:val="fr-FR"/>
        </w:rPr>
        <w:t xml:space="preserve"> qui Lui donnent des associés</w:t>
      </w:r>
      <w:r w:rsidR="00776B18">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63"/>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Néanmoins, il faut que celui qui se lance dans un débat ait une bonne connaissance de l’Islam et de la religion pratiquée par son opposant afin qu’il puisse </w:t>
      </w:r>
      <w:r w:rsidR="00776B18">
        <w:rPr>
          <w:rFonts w:ascii="Book Antiqua" w:hAnsi="Book Antiqua"/>
          <w:sz w:val="24"/>
          <w:szCs w:val="24"/>
          <w:lang w:val="fr-FR"/>
        </w:rPr>
        <w:t xml:space="preserve">triompher de lui. En fait, toute personne qui débat </w:t>
      </w:r>
      <w:r w:rsidRPr="00A75968">
        <w:rPr>
          <w:rFonts w:ascii="Book Antiqua" w:hAnsi="Book Antiqua"/>
          <w:sz w:val="24"/>
          <w:szCs w:val="24"/>
          <w:lang w:val="fr-FR"/>
        </w:rPr>
        <w:t>a besoin de deux choses</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1) La première</w:t>
      </w:r>
      <w:r w:rsidR="001E5B1D">
        <w:rPr>
          <w:rFonts w:ascii="Book Antiqua" w:hAnsi="Book Antiqua"/>
          <w:sz w:val="24"/>
          <w:szCs w:val="24"/>
          <w:lang w:val="fr-FR"/>
        </w:rPr>
        <w:t>:</w:t>
      </w:r>
      <w:r w:rsidRPr="00A75968">
        <w:rPr>
          <w:rFonts w:ascii="Book Antiqua" w:hAnsi="Book Antiqua"/>
          <w:sz w:val="24"/>
          <w:szCs w:val="24"/>
          <w:lang w:val="fr-FR"/>
        </w:rPr>
        <w:t xml:space="preserve"> d’appuyer la preuve de ce qu’il avance.</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2) La deuxième</w:t>
      </w:r>
      <w:r w:rsidR="001E5B1D">
        <w:rPr>
          <w:rFonts w:ascii="Book Antiqua" w:hAnsi="Book Antiqua"/>
          <w:sz w:val="24"/>
          <w:szCs w:val="24"/>
          <w:lang w:val="fr-FR"/>
        </w:rPr>
        <w:t>:</w:t>
      </w:r>
      <w:r w:rsidRPr="00A75968">
        <w:rPr>
          <w:rFonts w:ascii="Book Antiqua" w:hAnsi="Book Antiqua"/>
          <w:sz w:val="24"/>
          <w:szCs w:val="24"/>
          <w:lang w:val="fr-FR"/>
        </w:rPr>
        <w:t xml:space="preserve"> d’invalider </w:t>
      </w:r>
      <w:r w:rsidR="00776B18">
        <w:rPr>
          <w:rFonts w:ascii="Book Antiqua" w:hAnsi="Book Antiqua"/>
          <w:sz w:val="24"/>
          <w:szCs w:val="24"/>
          <w:lang w:val="fr-FR"/>
        </w:rPr>
        <w:t>l’argument</w:t>
      </w:r>
      <w:r w:rsidRPr="00A75968">
        <w:rPr>
          <w:rFonts w:ascii="Book Antiqua" w:hAnsi="Book Antiqua"/>
          <w:sz w:val="24"/>
          <w:szCs w:val="24"/>
          <w:lang w:val="fr-FR"/>
        </w:rPr>
        <w:t xml:space="preserve"> de son adversaire.</w:t>
      </w:r>
    </w:p>
    <w:p w:rsidR="00776B1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il ne peut accomplir cela que s’il conna</w:t>
      </w:r>
      <w:r w:rsidR="00EA0382">
        <w:rPr>
          <w:rFonts w:ascii="Book Antiqua" w:hAnsi="Book Antiqua"/>
          <w:sz w:val="24"/>
          <w:szCs w:val="24"/>
          <w:lang w:val="fr-FR"/>
        </w:rPr>
        <w:t>î</w:t>
      </w:r>
      <w:r w:rsidRPr="00A75968">
        <w:rPr>
          <w:rFonts w:ascii="Book Antiqua" w:hAnsi="Book Antiqua"/>
          <w:sz w:val="24"/>
          <w:szCs w:val="24"/>
          <w:lang w:val="fr-FR"/>
        </w:rPr>
        <w:t xml:space="preserve">t bien </w:t>
      </w:r>
      <w:r w:rsidR="00776B18">
        <w:rPr>
          <w:rFonts w:ascii="Book Antiqua" w:hAnsi="Book Antiqua"/>
          <w:sz w:val="24"/>
          <w:szCs w:val="24"/>
          <w:lang w:val="fr-FR"/>
        </w:rPr>
        <w:t>sa doctrine et celle de son opposant</w:t>
      </w:r>
      <w:r w:rsidRPr="00A75968">
        <w:rPr>
          <w:rFonts w:ascii="Book Antiqua" w:hAnsi="Book Antiqua"/>
          <w:sz w:val="24"/>
          <w:szCs w:val="24"/>
          <w:lang w:val="fr-FR"/>
        </w:rPr>
        <w:t>, afin qu’il soit en mesure de réfuter sa preuve</w:t>
      </w:r>
      <w:r w:rsidR="00776B18">
        <w:rPr>
          <w:rFonts w:ascii="Book Antiqua" w:hAnsi="Book Antiqua"/>
          <w:sz w:val="24"/>
          <w:szCs w:val="24"/>
          <w:lang w:val="fr-FR"/>
        </w:rPr>
        <w:t>.</w:t>
      </w:r>
    </w:p>
    <w:p w:rsidR="00A75968" w:rsidRPr="007E3F40" w:rsidRDefault="00776B18"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Que les </w:t>
      </w:r>
      <w:r w:rsidR="00A75968" w:rsidRPr="00A75968">
        <w:rPr>
          <w:rFonts w:ascii="Book Antiqua" w:hAnsi="Book Antiqua"/>
          <w:sz w:val="24"/>
          <w:szCs w:val="24"/>
          <w:lang w:val="fr-FR"/>
        </w:rPr>
        <w:t xml:space="preserve">prêcheurs de l’Islam </w:t>
      </w:r>
      <w:r>
        <w:rPr>
          <w:rFonts w:ascii="Book Antiqua" w:hAnsi="Book Antiqua"/>
          <w:sz w:val="24"/>
          <w:szCs w:val="24"/>
          <w:lang w:val="fr-FR"/>
        </w:rPr>
        <w:t xml:space="preserve">se réjouissent car </w:t>
      </w:r>
      <w:r w:rsidR="00A75968" w:rsidRPr="00A75968">
        <w:rPr>
          <w:rFonts w:ascii="Book Antiqua" w:hAnsi="Book Antiqua"/>
          <w:sz w:val="24"/>
          <w:szCs w:val="24"/>
          <w:lang w:val="fr-FR"/>
        </w:rPr>
        <w:t xml:space="preserve">les preuves des gens du faux sont sans valeur, et que le faux </w:t>
      </w:r>
      <w:r>
        <w:rPr>
          <w:rFonts w:ascii="Book Antiqua" w:hAnsi="Book Antiqua"/>
          <w:sz w:val="24"/>
          <w:szCs w:val="24"/>
          <w:lang w:val="fr-FR"/>
        </w:rPr>
        <w:t>qu’ils suivent</w:t>
      </w:r>
      <w:r w:rsidR="00A75968" w:rsidRPr="00A75968">
        <w:rPr>
          <w:rFonts w:ascii="Book Antiqua" w:hAnsi="Book Antiqua"/>
          <w:sz w:val="24"/>
          <w:szCs w:val="24"/>
          <w:lang w:val="fr-FR"/>
        </w:rPr>
        <w:t xml:space="preserve"> est vain, comme l’a dit </w:t>
      </w:r>
      <w:r>
        <w:rPr>
          <w:rFonts w:ascii="Book Antiqua" w:hAnsi="Book Antiqua"/>
          <w:sz w:val="24"/>
          <w:szCs w:val="24"/>
          <w:lang w:val="fr-FR"/>
        </w:rPr>
        <w:t>Allah (</w:t>
      </w:r>
      <w:r w:rsidR="00414158" w:rsidRPr="00414158">
        <w:rPr>
          <w:rFonts w:ascii="CTraditional Arabic" w:hAnsi="CTraditional Arabic" w:cs="CTraditional Arabic"/>
          <w:sz w:val="24"/>
          <w:szCs w:val="24"/>
          <w:rtl/>
          <w:lang w:val="fr-FR"/>
        </w:rPr>
        <w:t>ـ</w:t>
      </w:r>
      <w:r>
        <w:rPr>
          <w:rFonts w:ascii="Book Antiqua" w:hAnsi="Book Antiqua"/>
          <w:sz w:val="24"/>
          <w:szCs w:val="24"/>
          <w:lang w:val="fr-FR"/>
        </w:rPr>
        <w: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Et ceux qui discutent au sujet d’Allah, après qu’il a été répondu à [Son appel], leur argumentation est auprès d’Allah sans valeur. Une colère tombera sur eux et ils auront un dur châtiment</w:t>
      </w:r>
      <w:r w:rsidR="007E3F40"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64"/>
      </w:r>
      <w:r w:rsidR="00A75968" w:rsidRPr="00A75968">
        <w:rPr>
          <w:rFonts w:ascii="Book Antiqua" w:hAnsi="Book Antiqua"/>
          <w:sz w:val="24"/>
          <w:szCs w:val="24"/>
          <w:lang w:val="fr-FR"/>
        </w:rPr>
        <w:t xml:space="preserve"> et Il a aussi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Bien au contraire, Nous lançons contre le faux la vérité qui le subjugue, et le voilà qui disparaît. Et malheur à vous pour ce que vous attribuez [injustement à Allah]</w:t>
      </w:r>
      <w:r w:rsidR="007E3F40" w:rsidRPr="007E3F40">
        <w:rPr>
          <w:rFonts w:ascii="Book Antiqua" w:hAnsi="Book Antiqua"/>
          <w:b/>
          <w:bCs/>
          <w:sz w:val="24"/>
          <w:szCs w:val="24"/>
          <w:lang w:val="fr-FR"/>
        </w:rPr>
        <w:t>»</w:t>
      </w:r>
      <w:r w:rsidR="00A75968"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65"/>
      </w:r>
    </w:p>
    <w:p w:rsidR="00A75968" w:rsidRPr="00A75968" w:rsidRDefault="004E6ECB"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’ai assisté à une partie d’un débat qui a opposé le prêcheur A</w:t>
      </w:r>
      <w:r w:rsidR="00A75968" w:rsidRPr="00AA7136">
        <w:rPr>
          <w:rFonts w:ascii="Book Antiqua" w:hAnsi="Book Antiqua"/>
          <w:sz w:val="24"/>
          <w:szCs w:val="24"/>
          <w:u w:val="single"/>
          <w:lang w:val="fr-FR"/>
        </w:rPr>
        <w:t>h</w:t>
      </w:r>
      <w:r w:rsidR="00A75968" w:rsidRPr="00A75968">
        <w:rPr>
          <w:rFonts w:ascii="Book Antiqua" w:hAnsi="Book Antiqua"/>
          <w:sz w:val="24"/>
          <w:szCs w:val="24"/>
          <w:lang w:val="fr-FR"/>
        </w:rPr>
        <w:t xml:space="preserve">mad Deedat </w:t>
      </w:r>
      <w:r w:rsidR="003C4B59">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3C4B59">
        <w:rPr>
          <w:rFonts w:ascii="Book Antiqua" w:hAnsi="Book Antiqua" w:cs="Traditional Arabic"/>
          <w:sz w:val="24"/>
          <w:szCs w:val="24"/>
          <w:lang w:val="fr-FR"/>
        </w:rPr>
        <w:t>)</w:t>
      </w:r>
      <w:r w:rsidR="003C4B59" w:rsidRPr="00A75968">
        <w:rPr>
          <w:rFonts w:ascii="Book Antiqua" w:hAnsi="Book Antiqua"/>
          <w:sz w:val="24"/>
          <w:szCs w:val="24"/>
          <w:lang w:val="fr-FR"/>
        </w:rPr>
        <w:t xml:space="preserve"> </w:t>
      </w:r>
      <w:r w:rsidR="003C4B59">
        <w:rPr>
          <w:rFonts w:ascii="Book Antiqua" w:hAnsi="Book Antiqua"/>
          <w:sz w:val="24"/>
          <w:szCs w:val="24"/>
          <w:lang w:val="fr-FR"/>
        </w:rPr>
        <w:t xml:space="preserve"> </w:t>
      </w:r>
      <w:r w:rsidR="00A75968" w:rsidRPr="00A75968">
        <w:rPr>
          <w:rFonts w:ascii="Book Antiqua" w:hAnsi="Book Antiqua"/>
          <w:sz w:val="24"/>
          <w:szCs w:val="24"/>
          <w:lang w:val="fr-FR"/>
        </w:rPr>
        <w:t xml:space="preserve">[à chrétien], et </w:t>
      </w:r>
      <w:r>
        <w:rPr>
          <w:rFonts w:ascii="Book Antiqua" w:hAnsi="Book Antiqua"/>
          <w:sz w:val="24"/>
          <w:szCs w:val="24"/>
          <w:lang w:val="fr-FR"/>
        </w:rPr>
        <w:t>cela m’a plu</w:t>
      </w:r>
      <w:r w:rsidR="00A75968" w:rsidRPr="00A75968">
        <w:rPr>
          <w:rFonts w:ascii="Book Antiqua" w:hAnsi="Book Antiqua"/>
          <w:sz w:val="24"/>
          <w:szCs w:val="24"/>
          <w:lang w:val="fr-FR"/>
        </w:rPr>
        <w:t xml:space="preserve">. </w:t>
      </w:r>
      <w:r w:rsidR="00EA0382">
        <w:rPr>
          <w:rFonts w:ascii="Book Antiqua" w:hAnsi="Book Antiqua"/>
          <w:sz w:val="24"/>
          <w:szCs w:val="24"/>
          <w:lang w:val="fr-FR"/>
        </w:rPr>
        <w:t>O</w:t>
      </w:r>
      <w:r>
        <w:rPr>
          <w:rFonts w:ascii="Book Antiqua" w:hAnsi="Book Antiqua"/>
          <w:sz w:val="24"/>
          <w:szCs w:val="24"/>
          <w:lang w:val="fr-FR"/>
        </w:rPr>
        <w:t xml:space="preserve">n m’a ensuite informé </w:t>
      </w:r>
      <w:r w:rsidR="00A75968" w:rsidRPr="00A75968">
        <w:rPr>
          <w:rFonts w:ascii="Book Antiqua" w:hAnsi="Book Antiqua"/>
          <w:sz w:val="24"/>
          <w:szCs w:val="24"/>
          <w:lang w:val="fr-FR"/>
        </w:rPr>
        <w:t xml:space="preserve">qu’à la fin, il a </w:t>
      </w:r>
      <w:r>
        <w:rPr>
          <w:rFonts w:ascii="Book Antiqua" w:hAnsi="Book Antiqua"/>
          <w:sz w:val="24"/>
          <w:szCs w:val="24"/>
          <w:lang w:val="fr-FR"/>
        </w:rPr>
        <w:t>refermé le clapet de son opposant</w:t>
      </w:r>
      <w:r w:rsidR="00A75968" w:rsidRPr="00A75968">
        <w:rPr>
          <w:rFonts w:ascii="Book Antiqua" w:hAnsi="Book Antiqua"/>
          <w:sz w:val="24"/>
          <w:szCs w:val="24"/>
          <w:lang w:val="fr-FR"/>
        </w:rPr>
        <w:t xml:space="preserve">, et que ce dernier </w:t>
      </w:r>
      <w:r w:rsidR="003C4B59">
        <w:rPr>
          <w:rFonts w:ascii="Book Antiqua" w:hAnsi="Book Antiqua"/>
          <w:sz w:val="24"/>
          <w:szCs w:val="24"/>
          <w:lang w:val="fr-FR"/>
        </w:rPr>
        <w:t>a</w:t>
      </w:r>
      <w:r w:rsidR="00A75968" w:rsidRPr="00A75968">
        <w:rPr>
          <w:rFonts w:ascii="Book Antiqua" w:hAnsi="Book Antiqua"/>
          <w:sz w:val="24"/>
          <w:szCs w:val="24"/>
          <w:lang w:val="fr-FR"/>
        </w:rPr>
        <w:t xml:space="preserve"> cess</w:t>
      </w:r>
      <w:r w:rsidR="003C4B59">
        <w:rPr>
          <w:rFonts w:ascii="Book Antiqua" w:hAnsi="Book Antiqua"/>
          <w:sz w:val="24"/>
          <w:szCs w:val="24"/>
          <w:lang w:val="fr-FR"/>
        </w:rPr>
        <w:t xml:space="preserve">é </w:t>
      </w:r>
      <w:r w:rsidR="00A75968" w:rsidRPr="00A75968">
        <w:rPr>
          <w:rFonts w:ascii="Book Antiqua" w:hAnsi="Book Antiqua"/>
          <w:sz w:val="24"/>
          <w:szCs w:val="24"/>
          <w:lang w:val="fr-FR"/>
        </w:rPr>
        <w:t>de débattre et que son impuissance s’est manifestée</w:t>
      </w:r>
      <w:r>
        <w:rPr>
          <w:rFonts w:ascii="Book Antiqua" w:hAnsi="Book Antiqua"/>
          <w:sz w:val="24"/>
          <w:szCs w:val="24"/>
          <w:lang w:val="fr-FR"/>
        </w:rPr>
        <w:t>. E</w:t>
      </w:r>
      <w:r w:rsidR="00A75968" w:rsidRPr="00A75968">
        <w:rPr>
          <w:rFonts w:ascii="Book Antiqua" w:hAnsi="Book Antiqua"/>
          <w:sz w:val="24"/>
          <w:szCs w:val="24"/>
          <w:lang w:val="fr-FR"/>
        </w:rPr>
        <w:t xml:space="preserve">t la </w:t>
      </w:r>
      <w:r>
        <w:rPr>
          <w:rFonts w:ascii="Book Antiqua" w:hAnsi="Book Antiqua"/>
          <w:sz w:val="24"/>
          <w:szCs w:val="24"/>
          <w:lang w:val="fr-FR"/>
        </w:rPr>
        <w:t>l</w:t>
      </w:r>
      <w:r w:rsidR="00A75968" w:rsidRPr="00A75968">
        <w:rPr>
          <w:rFonts w:ascii="Book Antiqua" w:hAnsi="Book Antiqua"/>
          <w:sz w:val="24"/>
          <w:szCs w:val="24"/>
          <w:lang w:val="fr-FR"/>
        </w:rPr>
        <w:t>ouange est à Allah.</w:t>
      </w:r>
    </w:p>
    <w:p w:rsidR="004E6D72" w:rsidRDefault="004E6D72" w:rsidP="000A40F9">
      <w:pPr>
        <w:spacing w:before="120" w:after="0" w:line="240" w:lineRule="auto"/>
        <w:ind w:firstLine="284"/>
        <w:jc w:val="both"/>
        <w:rPr>
          <w:rFonts w:ascii="Book Antiqua" w:hAnsi="Book Antiqua"/>
          <w:sz w:val="24"/>
          <w:szCs w:val="24"/>
          <w:lang w:val="fr-FR"/>
        </w:rPr>
      </w:pPr>
      <w:bookmarkStart w:id="146" w:name="_Toc400799403"/>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47" w:name="_Toc412310352"/>
      <w:bookmarkStart w:id="148" w:name="_Toc449811854"/>
      <w:r w:rsidRPr="000A40F9">
        <w:t xml:space="preserve">95) </w:t>
      </w:r>
      <w:r w:rsidR="00A75968" w:rsidRPr="000A40F9">
        <w:t xml:space="preserve">Il n’y a pas de mal à exprimer sa réjouissance et sa joie envers un </w:t>
      </w:r>
      <w:r w:rsidR="00F868D5" w:rsidRPr="000A40F9">
        <w:t xml:space="preserve">nouveau </w:t>
      </w:r>
      <w:r w:rsidR="00A75968" w:rsidRPr="000A40F9">
        <w:t>converti</w:t>
      </w:r>
      <w:bookmarkEnd w:id="146"/>
      <w:bookmarkEnd w:id="147"/>
      <w:bookmarkEnd w:id="148"/>
    </w:p>
    <w:p w:rsidR="00A75968" w:rsidRPr="000A40F9" w:rsidRDefault="00150F50" w:rsidP="000A40F9">
      <w:pPr>
        <w:pStyle w:val="Heading3"/>
        <w:rPr>
          <w:rFonts w:ascii="Book Antiqua" w:hAnsi="Book Antiqua"/>
        </w:rPr>
      </w:pPr>
      <w:r w:rsidRPr="000A40F9">
        <w:rPr>
          <w:rFonts w:ascii="Book Antiqua" w:hAnsi="Book Antiqua"/>
        </w:rPr>
        <w:t>Est-il</w:t>
      </w:r>
      <w:r w:rsidR="00A75968" w:rsidRPr="000A40F9">
        <w:rPr>
          <w:rFonts w:ascii="Book Antiqua" w:hAnsi="Book Antiqua"/>
        </w:rPr>
        <w:t xml:space="preserve"> permis que nous organisions une </w:t>
      </w:r>
      <w:r w:rsidR="00F868D5" w:rsidRPr="000A40F9">
        <w:rPr>
          <w:rFonts w:ascii="Book Antiqua" w:hAnsi="Book Antiqua"/>
        </w:rPr>
        <w:t>petite célébration</w:t>
      </w:r>
      <w:r w:rsidR="00A75968" w:rsidRPr="000A40F9">
        <w:rPr>
          <w:rFonts w:ascii="Book Antiqua" w:hAnsi="Book Antiqua"/>
        </w:rPr>
        <w:t xml:space="preserve"> à l’occasion de la conversion d’un polythéiste à l’Islam </w:t>
      </w:r>
      <w:r w:rsidR="00F868D5" w:rsidRPr="000A40F9">
        <w:rPr>
          <w:rFonts w:ascii="Book Antiqua" w:hAnsi="Book Antiqua"/>
        </w:rPr>
        <w:t>sur son lieu de travail</w:t>
      </w:r>
      <w:r w:rsidR="00A75968" w:rsidRPr="000A40F9">
        <w:rPr>
          <w:rFonts w:ascii="Book Antiqua" w:hAnsi="Book Antiqua"/>
        </w:rPr>
        <w:t xml:space="preserve">, </w:t>
      </w:r>
      <w:r w:rsidR="00F868D5" w:rsidRPr="000A40F9">
        <w:rPr>
          <w:rFonts w:ascii="Book Antiqua" w:hAnsi="Book Antiqua"/>
        </w:rPr>
        <w:t xml:space="preserve">afin d’attirer leurs </w:t>
      </w:r>
      <w:r w:rsidR="00A75968" w:rsidRPr="000A40F9">
        <w:rPr>
          <w:rFonts w:ascii="Book Antiqua" w:hAnsi="Book Antiqua"/>
        </w:rPr>
        <w:t xml:space="preserve">cœurs </w:t>
      </w:r>
      <w:r w:rsidR="00F868D5" w:rsidRPr="000A40F9">
        <w:rPr>
          <w:rFonts w:ascii="Book Antiqua" w:hAnsi="Book Antiqua"/>
        </w:rPr>
        <w:t xml:space="preserve">[et les raffermir après] </w:t>
      </w:r>
      <w:r w:rsidR="00A75968" w:rsidRPr="000A40F9">
        <w:rPr>
          <w:rFonts w:ascii="Book Antiqua" w:hAnsi="Book Antiqua"/>
        </w:rPr>
        <w:t>leur conversion à l’Islam?</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 fait d’exprimer sa réjouissance et sa joie envers un </w:t>
      </w:r>
      <w:r w:rsidR="00F868D5">
        <w:rPr>
          <w:rFonts w:ascii="Book Antiqua" w:hAnsi="Book Antiqua"/>
          <w:sz w:val="24"/>
          <w:szCs w:val="24"/>
          <w:lang w:val="fr-FR"/>
        </w:rPr>
        <w:t xml:space="preserve">ancien mécréant </w:t>
      </w:r>
      <w:r w:rsidRPr="00A75968">
        <w:rPr>
          <w:rFonts w:ascii="Book Antiqua" w:hAnsi="Book Antiqua"/>
          <w:sz w:val="24"/>
          <w:szCs w:val="24"/>
          <w:lang w:val="fr-FR"/>
        </w:rPr>
        <w:t>converti ne pose pas de problème</w:t>
      </w:r>
      <w:r w:rsidR="00F868D5">
        <w:rPr>
          <w:rFonts w:ascii="Book Antiqua" w:hAnsi="Book Antiqua"/>
          <w:sz w:val="24"/>
          <w:szCs w:val="24"/>
          <w:lang w:val="fr-FR"/>
        </w:rPr>
        <w:t xml:space="preserve"> à condition </w:t>
      </w:r>
      <w:r w:rsidR="00600B68">
        <w:rPr>
          <w:rFonts w:ascii="Book Antiqua" w:hAnsi="Book Antiqua"/>
          <w:sz w:val="24"/>
          <w:szCs w:val="24"/>
          <w:lang w:val="fr-FR"/>
        </w:rPr>
        <w:t>que</w:t>
      </w:r>
      <w:r w:rsidRPr="00A75968">
        <w:rPr>
          <w:rFonts w:ascii="Book Antiqua" w:hAnsi="Book Antiqua"/>
          <w:sz w:val="24"/>
          <w:szCs w:val="24"/>
          <w:lang w:val="fr-FR"/>
        </w:rPr>
        <w:t xml:space="preserve"> cela </w:t>
      </w:r>
      <w:r w:rsidR="00600B68">
        <w:rPr>
          <w:rFonts w:ascii="Book Antiqua" w:hAnsi="Book Antiqua"/>
          <w:sz w:val="24"/>
          <w:szCs w:val="24"/>
          <w:lang w:val="fr-FR"/>
        </w:rPr>
        <w:t xml:space="preserve">ne soit </w:t>
      </w:r>
      <w:r w:rsidRPr="00A75968">
        <w:rPr>
          <w:rFonts w:ascii="Book Antiqua" w:hAnsi="Book Antiqua"/>
          <w:sz w:val="24"/>
          <w:szCs w:val="24"/>
          <w:lang w:val="fr-FR"/>
        </w:rPr>
        <w:t xml:space="preserve">pas pris comme une fête qui se répète, car </w:t>
      </w:r>
      <w:r w:rsidR="00F868D5">
        <w:rPr>
          <w:rFonts w:ascii="Book Antiqua" w:hAnsi="Book Antiqua"/>
          <w:sz w:val="24"/>
          <w:szCs w:val="24"/>
          <w:lang w:val="fr-FR"/>
        </w:rPr>
        <w:t xml:space="preserve">en Islam, il n’y a d’autre fête que les </w:t>
      </w:r>
      <w:r w:rsidRPr="00A75968">
        <w:rPr>
          <w:rFonts w:ascii="Book Antiqua" w:hAnsi="Book Antiqua"/>
          <w:sz w:val="24"/>
          <w:szCs w:val="24"/>
          <w:lang w:val="fr-FR"/>
        </w:rPr>
        <w:t>trois fêtes suivantes</w:t>
      </w:r>
      <w:r w:rsidR="001E5B1D">
        <w:rPr>
          <w:rFonts w:ascii="Book Antiqua" w:hAnsi="Book Antiqua"/>
          <w:sz w:val="24"/>
          <w:szCs w:val="24"/>
          <w:lang w:val="fr-FR"/>
        </w:rPr>
        <w:t>:</w:t>
      </w:r>
      <w:r w:rsidRPr="00A75968">
        <w:rPr>
          <w:rFonts w:ascii="Book Antiqua" w:hAnsi="Book Antiqua"/>
          <w:sz w:val="24"/>
          <w:szCs w:val="24"/>
          <w:lang w:val="fr-FR"/>
        </w:rPr>
        <w:t xml:space="preserve"> </w:t>
      </w:r>
      <w:r w:rsidRPr="00F868D5">
        <w:rPr>
          <w:rFonts w:ascii="Book Antiqua" w:hAnsi="Book Antiqua"/>
          <w:i/>
          <w:iCs/>
          <w:sz w:val="24"/>
          <w:szCs w:val="24"/>
          <w:lang w:val="fr-FR"/>
        </w:rPr>
        <w:t>Eid Al</w:t>
      </w:r>
      <w:r w:rsidR="00F868D5" w:rsidRPr="00F868D5">
        <w:rPr>
          <w:rFonts w:ascii="Book Antiqua" w:hAnsi="Book Antiqua"/>
          <w:i/>
          <w:iCs/>
          <w:sz w:val="24"/>
          <w:szCs w:val="24"/>
          <w:lang w:val="fr-FR"/>
        </w:rPr>
        <w:t>-</w:t>
      </w:r>
      <w:r w:rsidRPr="00F868D5">
        <w:rPr>
          <w:rFonts w:ascii="Book Antiqua" w:hAnsi="Book Antiqua"/>
          <w:i/>
          <w:iCs/>
          <w:sz w:val="24"/>
          <w:szCs w:val="24"/>
          <w:lang w:val="fr-FR"/>
        </w:rPr>
        <w:t>A</w:t>
      </w:r>
      <w:r w:rsidRPr="00F868D5">
        <w:rPr>
          <w:rFonts w:ascii="Book Antiqua" w:hAnsi="Book Antiqua"/>
          <w:i/>
          <w:iCs/>
          <w:sz w:val="24"/>
          <w:szCs w:val="24"/>
          <w:u w:val="single"/>
          <w:lang w:val="fr-FR"/>
        </w:rPr>
        <w:t>dh</w:t>
      </w:r>
      <w:r w:rsidRPr="00F868D5">
        <w:rPr>
          <w:rFonts w:ascii="Book Antiqua" w:hAnsi="Book Antiqua"/>
          <w:i/>
          <w:iCs/>
          <w:sz w:val="24"/>
          <w:szCs w:val="24"/>
          <w:lang w:val="fr-FR"/>
        </w:rPr>
        <w:t>â</w:t>
      </w:r>
      <w:r w:rsidRPr="00A75968">
        <w:rPr>
          <w:rFonts w:ascii="Book Antiqua" w:hAnsi="Book Antiqua"/>
          <w:sz w:val="24"/>
          <w:szCs w:val="24"/>
          <w:lang w:val="fr-FR"/>
        </w:rPr>
        <w:t xml:space="preserve">, </w:t>
      </w:r>
      <w:r w:rsidRPr="00F868D5">
        <w:rPr>
          <w:rFonts w:ascii="Book Antiqua" w:hAnsi="Book Antiqua"/>
          <w:i/>
          <w:iCs/>
          <w:sz w:val="24"/>
          <w:szCs w:val="24"/>
          <w:lang w:val="fr-FR"/>
        </w:rPr>
        <w:t>Eid Al</w:t>
      </w:r>
      <w:r w:rsidR="00F868D5" w:rsidRPr="00F868D5">
        <w:rPr>
          <w:rFonts w:ascii="Book Antiqua" w:hAnsi="Book Antiqua"/>
          <w:i/>
          <w:iCs/>
          <w:sz w:val="24"/>
          <w:szCs w:val="24"/>
          <w:lang w:val="fr-FR"/>
        </w:rPr>
        <w:t>-</w:t>
      </w:r>
      <w:r w:rsidRPr="00F868D5">
        <w:rPr>
          <w:rFonts w:ascii="Book Antiqua" w:hAnsi="Book Antiqua"/>
          <w:i/>
          <w:iCs/>
          <w:sz w:val="24"/>
          <w:szCs w:val="24"/>
          <w:lang w:val="fr-FR"/>
        </w:rPr>
        <w:t>Fi</w:t>
      </w:r>
      <w:r w:rsidRPr="00F868D5">
        <w:rPr>
          <w:rFonts w:ascii="Book Antiqua" w:hAnsi="Book Antiqua"/>
          <w:i/>
          <w:iCs/>
          <w:sz w:val="24"/>
          <w:szCs w:val="24"/>
          <w:u w:val="single"/>
          <w:lang w:val="fr-FR"/>
        </w:rPr>
        <w:t>t</w:t>
      </w:r>
      <w:r w:rsidRPr="00F868D5">
        <w:rPr>
          <w:rFonts w:ascii="Book Antiqua" w:hAnsi="Book Antiqua"/>
          <w:i/>
          <w:iCs/>
          <w:sz w:val="24"/>
          <w:szCs w:val="24"/>
          <w:lang w:val="fr-FR"/>
        </w:rPr>
        <w:t>r</w:t>
      </w:r>
      <w:r w:rsidRPr="00A75968">
        <w:rPr>
          <w:rFonts w:ascii="Book Antiqua" w:hAnsi="Book Antiqua"/>
          <w:sz w:val="24"/>
          <w:szCs w:val="24"/>
          <w:lang w:val="fr-FR"/>
        </w:rPr>
        <w:t xml:space="preserve"> et la </w:t>
      </w:r>
      <w:r w:rsidR="00F868D5">
        <w:rPr>
          <w:rFonts w:ascii="Book Antiqua" w:hAnsi="Book Antiqua"/>
          <w:sz w:val="24"/>
          <w:szCs w:val="24"/>
          <w:lang w:val="fr-FR"/>
        </w:rPr>
        <w:t xml:space="preserve">fête </w:t>
      </w:r>
      <w:r w:rsidRPr="00A75968">
        <w:rPr>
          <w:rFonts w:ascii="Book Antiqua" w:hAnsi="Book Antiqua"/>
          <w:sz w:val="24"/>
          <w:szCs w:val="24"/>
          <w:lang w:val="fr-FR"/>
        </w:rPr>
        <w:t xml:space="preserve">hebdomadaire qui </w:t>
      </w:r>
      <w:r w:rsidR="00F868D5">
        <w:rPr>
          <w:rFonts w:ascii="Book Antiqua" w:hAnsi="Book Antiqua"/>
          <w:sz w:val="24"/>
          <w:szCs w:val="24"/>
          <w:lang w:val="fr-FR"/>
        </w:rPr>
        <w:t xml:space="preserve">est le jour </w:t>
      </w:r>
      <w:r w:rsidRPr="00A75968">
        <w:rPr>
          <w:rFonts w:ascii="Book Antiqua" w:hAnsi="Book Antiqua"/>
          <w:sz w:val="24"/>
          <w:szCs w:val="24"/>
          <w:lang w:val="fr-FR"/>
        </w:rPr>
        <w:t xml:space="preserve">du </w:t>
      </w:r>
      <w:r w:rsidR="00600B68">
        <w:rPr>
          <w:rFonts w:ascii="Book Antiqua" w:hAnsi="Book Antiqua"/>
          <w:sz w:val="24"/>
          <w:szCs w:val="24"/>
          <w:lang w:val="fr-FR"/>
        </w:rPr>
        <w:t>V</w:t>
      </w:r>
      <w:r w:rsidRPr="00A75968">
        <w:rPr>
          <w:rFonts w:ascii="Book Antiqua" w:hAnsi="Book Antiqua"/>
          <w:sz w:val="24"/>
          <w:szCs w:val="24"/>
          <w:lang w:val="fr-FR"/>
        </w:rPr>
        <w:t>endredi.</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au fait de préparer de la nourriture pour cet homme qui s’est converti afin de l’honorer et qu’il s’accoutume à l’Islam, sans que ceci ne soit pris comme une fête qui se répète </w:t>
      </w:r>
      <w:r w:rsidR="00600B68">
        <w:rPr>
          <w:rFonts w:ascii="Book Antiqua" w:hAnsi="Book Antiqua"/>
          <w:sz w:val="24"/>
          <w:szCs w:val="24"/>
          <w:lang w:val="fr-FR"/>
        </w:rPr>
        <w:t>annuellement</w:t>
      </w:r>
      <w:r w:rsidRPr="00A75968">
        <w:rPr>
          <w:rFonts w:ascii="Book Antiqua" w:hAnsi="Book Antiqua"/>
          <w:sz w:val="24"/>
          <w:szCs w:val="24"/>
          <w:lang w:val="fr-FR"/>
        </w:rPr>
        <w:t xml:space="preserve">, alors il n’y a pas de mal à cela. Et ceci </w:t>
      </w:r>
      <w:r w:rsidR="00315D68">
        <w:rPr>
          <w:rFonts w:ascii="Book Antiqua" w:hAnsi="Book Antiqua"/>
          <w:sz w:val="24"/>
          <w:szCs w:val="24"/>
          <w:lang w:val="fr-FR"/>
        </w:rPr>
        <w:t>fait partie</w:t>
      </w:r>
      <w:r w:rsidRPr="00A75968">
        <w:rPr>
          <w:rFonts w:ascii="Book Antiqua" w:hAnsi="Book Antiqua"/>
          <w:sz w:val="24"/>
          <w:szCs w:val="24"/>
          <w:lang w:val="fr-FR"/>
        </w:rPr>
        <w:t xml:space="preserve"> des </w:t>
      </w:r>
      <w:r w:rsidR="00F868D5">
        <w:rPr>
          <w:rFonts w:ascii="Book Antiqua" w:hAnsi="Book Antiqua"/>
          <w:sz w:val="24"/>
          <w:szCs w:val="24"/>
          <w:lang w:val="fr-FR"/>
        </w:rPr>
        <w:t xml:space="preserve">moyens de le raffermir sur </w:t>
      </w:r>
      <w:r w:rsidRPr="00A75968">
        <w:rPr>
          <w:rFonts w:ascii="Book Antiqua" w:hAnsi="Book Antiqua"/>
          <w:sz w:val="24"/>
          <w:szCs w:val="24"/>
          <w:lang w:val="fr-FR"/>
        </w:rPr>
        <w:t>l’Islam.</w:t>
      </w:r>
    </w:p>
    <w:p w:rsidR="004E6D72" w:rsidRPr="001E0847" w:rsidRDefault="004E6D72" w:rsidP="000A40F9">
      <w:pPr>
        <w:spacing w:before="120" w:after="0" w:line="240" w:lineRule="auto"/>
        <w:ind w:firstLine="284"/>
        <w:jc w:val="both"/>
        <w:rPr>
          <w:rFonts w:ascii="Book Antiqua" w:hAnsi="Book Antiqua"/>
          <w:sz w:val="24"/>
          <w:szCs w:val="24"/>
          <w:lang w:val="fr-FR"/>
        </w:rPr>
      </w:pPr>
      <w:bookmarkStart w:id="149" w:name="_Toc400799404"/>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Pr="001E0847"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150F50" w:rsidP="000A40F9">
      <w:pPr>
        <w:pStyle w:val="Heading2"/>
      </w:pPr>
      <w:bookmarkStart w:id="150" w:name="_Toc412310353"/>
      <w:bookmarkStart w:id="151" w:name="_Toc449811855"/>
      <w:r w:rsidRPr="000A40F9">
        <w:t xml:space="preserve">96) </w:t>
      </w:r>
      <w:r w:rsidR="00DB5167" w:rsidRPr="000A40F9">
        <w:t>Est-il</w:t>
      </w:r>
      <w:r w:rsidR="00A75968" w:rsidRPr="000A40F9">
        <w:t xml:space="preserve"> permis de féliciter les </w:t>
      </w:r>
      <w:r w:rsidRPr="000A40F9">
        <w:t>chrétiens</w:t>
      </w:r>
      <w:r w:rsidR="00A75968" w:rsidRPr="000A40F9">
        <w:t xml:space="preserve"> à l’occasion de leurs fêtes</w:t>
      </w:r>
      <w:bookmarkEnd w:id="149"/>
      <w:r w:rsidR="007B73E7">
        <w:rPr>
          <w:rFonts w:ascii="Times New Roman" w:hAnsi="Times New Roman" w:cs="Times New Roman"/>
        </w:rPr>
        <w:t>?</w:t>
      </w:r>
      <w:bookmarkEnd w:id="150"/>
      <w:bookmarkEnd w:id="151"/>
    </w:p>
    <w:p w:rsidR="00A75968" w:rsidRPr="000A40F9" w:rsidRDefault="00150F50" w:rsidP="000A40F9">
      <w:pPr>
        <w:pStyle w:val="Heading3"/>
        <w:rPr>
          <w:rFonts w:ascii="Book Antiqua" w:hAnsi="Book Antiqua"/>
        </w:rPr>
      </w:pPr>
      <w:r w:rsidRPr="000A40F9">
        <w:rPr>
          <w:rFonts w:ascii="Book Antiqua" w:hAnsi="Book Antiqua"/>
        </w:rPr>
        <w:t>Est-il</w:t>
      </w:r>
      <w:r w:rsidR="00A75968" w:rsidRPr="000A40F9">
        <w:rPr>
          <w:rFonts w:ascii="Book Antiqua" w:hAnsi="Book Antiqua"/>
        </w:rPr>
        <w:t xml:space="preserve"> permis de féliciter les </w:t>
      </w:r>
      <w:r w:rsidR="003435EC" w:rsidRPr="000A40F9">
        <w:rPr>
          <w:rFonts w:ascii="Book Antiqua" w:hAnsi="Book Antiqua"/>
        </w:rPr>
        <w:t xml:space="preserve">chrétiens pour </w:t>
      </w:r>
      <w:r w:rsidR="00A75968" w:rsidRPr="000A40F9">
        <w:rPr>
          <w:rFonts w:ascii="Book Antiqua" w:hAnsi="Book Antiqua"/>
        </w:rPr>
        <w:t>leurs fêtes</w:t>
      </w:r>
      <w:r w:rsidR="007B73E7">
        <w:rPr>
          <w:rFonts w:ascii="Book Antiqua" w:hAnsi="Book Antiqua"/>
        </w:rPr>
        <w:t>?</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Le fait de féliciter les </w:t>
      </w:r>
      <w:r w:rsidR="003435EC">
        <w:rPr>
          <w:rFonts w:ascii="Book Antiqua" w:hAnsi="Book Antiqua"/>
          <w:sz w:val="24"/>
          <w:szCs w:val="24"/>
          <w:lang w:val="fr-FR"/>
        </w:rPr>
        <w:t>chrétiens</w:t>
      </w:r>
      <w:r w:rsidRPr="00A75968">
        <w:rPr>
          <w:rFonts w:ascii="Book Antiqua" w:hAnsi="Book Antiqua"/>
          <w:sz w:val="24"/>
          <w:szCs w:val="24"/>
          <w:lang w:val="fr-FR"/>
        </w:rPr>
        <w:t xml:space="preserve">, et il est plus correct que </w:t>
      </w:r>
      <w:r w:rsidR="003435EC">
        <w:rPr>
          <w:rFonts w:ascii="Book Antiqua" w:hAnsi="Book Antiqua"/>
          <w:sz w:val="24"/>
          <w:szCs w:val="24"/>
          <w:lang w:val="fr-FR"/>
        </w:rPr>
        <w:t xml:space="preserve">les appelions </w:t>
      </w:r>
      <w:r w:rsidRPr="00A75968">
        <w:rPr>
          <w:rFonts w:ascii="Book Antiqua" w:hAnsi="Book Antiqua"/>
          <w:sz w:val="24"/>
          <w:szCs w:val="24"/>
          <w:lang w:val="fr-FR"/>
        </w:rPr>
        <w:t>«</w:t>
      </w:r>
      <w:r w:rsidR="003435EC" w:rsidRPr="003435EC">
        <w:rPr>
          <w:rFonts w:ascii="Book Antiqua" w:hAnsi="Book Antiqua"/>
          <w:i/>
          <w:iCs/>
          <w:sz w:val="24"/>
          <w:szCs w:val="24"/>
          <w:lang w:val="fr-FR"/>
        </w:rPr>
        <w:t>Nasârâ</w:t>
      </w:r>
      <w:r w:rsidRPr="00A75968">
        <w:rPr>
          <w:rFonts w:ascii="Book Antiqua" w:hAnsi="Book Antiqua"/>
          <w:sz w:val="24"/>
          <w:szCs w:val="24"/>
          <w:lang w:val="fr-FR"/>
        </w:rPr>
        <w:t xml:space="preserve">», </w:t>
      </w:r>
      <w:r w:rsidR="003435EC">
        <w:rPr>
          <w:rFonts w:ascii="Book Antiqua" w:hAnsi="Book Antiqua"/>
          <w:sz w:val="24"/>
          <w:szCs w:val="24"/>
          <w:lang w:val="fr-FR"/>
        </w:rPr>
        <w:t>que «</w:t>
      </w:r>
      <w:r w:rsidR="003435EC" w:rsidRPr="003435EC">
        <w:rPr>
          <w:rFonts w:ascii="Book Antiqua" w:hAnsi="Book Antiqua"/>
          <w:i/>
          <w:iCs/>
          <w:sz w:val="24"/>
          <w:szCs w:val="24"/>
          <w:lang w:val="fr-FR"/>
        </w:rPr>
        <w:t>Masîhiyîn</w:t>
      </w:r>
      <w:r w:rsidR="003435EC">
        <w:rPr>
          <w:rFonts w:ascii="Book Antiqua" w:hAnsi="Book Antiqua"/>
          <w:sz w:val="24"/>
          <w:szCs w:val="24"/>
          <w:lang w:val="fr-FR"/>
        </w:rPr>
        <w:t>»</w:t>
      </w:r>
      <w:r w:rsidRPr="00A75968">
        <w:rPr>
          <w:rFonts w:ascii="Book Antiqua" w:hAnsi="Book Antiqua"/>
          <w:sz w:val="24"/>
          <w:szCs w:val="24"/>
          <w:lang w:val="fr-FR"/>
        </w:rPr>
        <w:t xml:space="preserve"> </w:t>
      </w:r>
      <w:r w:rsidR="003435EC">
        <w:rPr>
          <w:rFonts w:ascii="Book Antiqua" w:hAnsi="Book Antiqua"/>
          <w:sz w:val="24"/>
          <w:szCs w:val="24"/>
          <w:lang w:val="fr-FR"/>
        </w:rPr>
        <w:t>(</w:t>
      </w:r>
      <w:r w:rsidRPr="00A75968">
        <w:rPr>
          <w:rFonts w:ascii="Book Antiqua" w:hAnsi="Book Antiqua"/>
          <w:sz w:val="24"/>
          <w:szCs w:val="24"/>
          <w:lang w:val="fr-FR"/>
        </w:rPr>
        <w:t>messianiques</w:t>
      </w:r>
      <w:r w:rsidR="003435EC">
        <w:rPr>
          <w:rFonts w:ascii="Book Antiqua" w:hAnsi="Book Antiqua"/>
          <w:sz w:val="24"/>
          <w:szCs w:val="24"/>
          <w:lang w:val="fr-FR"/>
        </w:rPr>
        <w:t>)</w:t>
      </w:r>
      <w:r w:rsidRPr="00A75968">
        <w:rPr>
          <w:rFonts w:ascii="Book Antiqua" w:hAnsi="Book Antiqua"/>
          <w:sz w:val="24"/>
          <w:szCs w:val="24"/>
          <w:lang w:val="fr-FR"/>
        </w:rPr>
        <w:t> </w:t>
      </w:r>
      <w:r w:rsidR="003435EC">
        <w:rPr>
          <w:rFonts w:ascii="Book Antiqua" w:hAnsi="Book Antiqua"/>
          <w:sz w:val="24"/>
          <w:szCs w:val="24"/>
          <w:lang w:val="fr-FR"/>
        </w:rPr>
        <w:t xml:space="preserve">car ce dernier terme </w:t>
      </w:r>
      <w:r w:rsidRPr="00A75968">
        <w:rPr>
          <w:rFonts w:ascii="Book Antiqua" w:hAnsi="Book Antiqua"/>
          <w:sz w:val="24"/>
          <w:szCs w:val="24"/>
          <w:lang w:val="fr-FR"/>
        </w:rPr>
        <w:t xml:space="preserve">confère une légitimité à leur religion, du fait </w:t>
      </w:r>
      <w:r w:rsidR="003435EC">
        <w:rPr>
          <w:rFonts w:ascii="Book Antiqua" w:hAnsi="Book Antiqua"/>
          <w:sz w:val="24"/>
          <w:szCs w:val="24"/>
          <w:lang w:val="fr-FR"/>
        </w:rPr>
        <w:t xml:space="preserve">qu’ils se revendiquent du </w:t>
      </w:r>
      <w:r w:rsidRPr="00A75968">
        <w:rPr>
          <w:rFonts w:ascii="Book Antiqua" w:hAnsi="Book Antiqua"/>
          <w:sz w:val="24"/>
          <w:szCs w:val="24"/>
          <w:lang w:val="fr-FR"/>
        </w:rPr>
        <w:t>Messie Jésus fils de Marie</w:t>
      </w:r>
      <w:r w:rsidR="009100E6">
        <w:rPr>
          <w:rFonts w:ascii="Book Antiqua" w:hAnsi="Book Antiqua"/>
          <w:sz w:val="24"/>
          <w:szCs w:val="24"/>
          <w:lang w:val="fr-FR"/>
        </w:rPr>
        <w:t xml:space="preserve"> </w:t>
      </w:r>
      <w:r w:rsidR="009100E6" w:rsidRPr="00C03AC7">
        <w:rPr>
          <w:rFonts w:ascii="Book Antiqua" w:hAnsi="Book Antiqua" w:cs="Traditional Arabic"/>
          <w:sz w:val="24"/>
          <w:szCs w:val="24"/>
          <w:lang w:val="fr-FR"/>
        </w:rPr>
        <w:t>(</w:t>
      </w:r>
      <w:r w:rsidR="009100E6" w:rsidRPr="00C03AC7">
        <w:rPr>
          <w:rFonts w:ascii="Book Antiqua" w:hAnsi="Book Antiqua" w:cs="Traditional Arabic"/>
          <w:sz w:val="24"/>
          <w:szCs w:val="24"/>
          <w:lang w:val="fr-FR"/>
        </w:rPr>
        <w:sym w:font="KFGQPC Arabic Symbols 01" w:char="F070"/>
      </w:r>
      <w:r w:rsidR="009100E6" w:rsidRPr="00C03AC7">
        <w:rPr>
          <w:rFonts w:ascii="Book Antiqua" w:hAnsi="Book Antiqua" w:cs="Traditional Arabic"/>
          <w:sz w:val="24"/>
          <w:szCs w:val="24"/>
          <w:lang w:val="fr-FR"/>
        </w:rPr>
        <w:t>)</w:t>
      </w:r>
      <w:r w:rsidRPr="00A75968">
        <w:rPr>
          <w:rFonts w:ascii="Book Antiqua" w:hAnsi="Book Antiqua"/>
          <w:sz w:val="24"/>
          <w:szCs w:val="24"/>
          <w:lang w:val="fr-FR"/>
        </w:rPr>
        <w:t>.</w:t>
      </w:r>
      <w:r w:rsidR="003435EC">
        <w:rPr>
          <w:rFonts w:ascii="Book Antiqua" w:hAnsi="Book Antiqua"/>
          <w:sz w:val="24"/>
          <w:szCs w:val="24"/>
          <w:lang w:val="fr-FR"/>
        </w:rPr>
        <w:t xml:space="preserve"> Or </w:t>
      </w:r>
      <w:r w:rsidRPr="00A75968">
        <w:rPr>
          <w:rFonts w:ascii="Book Antiqua" w:hAnsi="Book Antiqua"/>
          <w:sz w:val="24"/>
          <w:szCs w:val="24"/>
          <w:lang w:val="fr-FR"/>
        </w:rPr>
        <w:t xml:space="preserve">il est </w:t>
      </w:r>
      <w:r w:rsidR="009100E6">
        <w:rPr>
          <w:rFonts w:ascii="Book Antiqua" w:hAnsi="Book Antiqua"/>
          <w:sz w:val="24"/>
          <w:szCs w:val="24"/>
          <w:lang w:val="fr-FR"/>
        </w:rPr>
        <w:t>connu</w:t>
      </w:r>
      <w:r w:rsidRPr="00A75968">
        <w:rPr>
          <w:rFonts w:ascii="Book Antiqua" w:hAnsi="Book Antiqua"/>
          <w:sz w:val="24"/>
          <w:szCs w:val="24"/>
          <w:lang w:val="fr-FR"/>
        </w:rPr>
        <w:t xml:space="preserve"> que Jésus fils de Marie </w:t>
      </w:r>
      <w:r w:rsidR="003758F8" w:rsidRPr="00C03AC7">
        <w:rPr>
          <w:rFonts w:ascii="Book Antiqua" w:hAnsi="Book Antiqua" w:cs="Traditional Arabic"/>
          <w:sz w:val="24"/>
          <w:szCs w:val="24"/>
          <w:lang w:val="fr-FR"/>
        </w:rPr>
        <w:t>(</w:t>
      </w:r>
      <w:r w:rsidR="003758F8" w:rsidRPr="00C03AC7">
        <w:rPr>
          <w:rFonts w:ascii="Book Antiqua" w:hAnsi="Book Antiqua" w:cs="Traditional Arabic"/>
          <w:sz w:val="24"/>
          <w:szCs w:val="24"/>
          <w:lang w:val="fr-FR"/>
        </w:rPr>
        <w:sym w:font="KFGQPC Arabic Symbols 01" w:char="F070"/>
      </w:r>
      <w:r w:rsidR="003758F8" w:rsidRPr="00C03AC7">
        <w:rPr>
          <w:rFonts w:ascii="Book Antiqua" w:hAnsi="Book Antiqua" w:cs="Traditional Arabic"/>
          <w:sz w:val="24"/>
          <w:szCs w:val="24"/>
          <w:lang w:val="fr-FR"/>
        </w:rPr>
        <w:t>)</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 xml:space="preserve">a fait l’annonce </w:t>
      </w:r>
      <w:r w:rsidR="009100E6" w:rsidRPr="00A75968">
        <w:rPr>
          <w:rFonts w:ascii="Book Antiqua" w:hAnsi="Book Antiqua"/>
          <w:sz w:val="24"/>
          <w:szCs w:val="24"/>
          <w:lang w:val="fr-FR"/>
        </w:rPr>
        <w:t xml:space="preserve">de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9100E6">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9100E6">
        <w:rPr>
          <w:rFonts w:ascii="Book Antiqua" w:hAnsi="Book Antiqua" w:cs="Traditional Arabic"/>
          <w:color w:val="000000"/>
          <w:sz w:val="24"/>
          <w:szCs w:val="24"/>
          <w:lang w:val="fr-FR"/>
        </w:rPr>
        <w:t xml:space="preserve">) </w:t>
      </w:r>
      <w:r w:rsidRPr="00A75968">
        <w:rPr>
          <w:rFonts w:ascii="Book Antiqua" w:hAnsi="Book Antiqua"/>
          <w:sz w:val="24"/>
          <w:szCs w:val="24"/>
          <w:lang w:val="fr-FR"/>
        </w:rPr>
        <w:t xml:space="preserve">aux fils d’Israël. Allah </w:t>
      </w:r>
      <w:r w:rsidR="003435EC">
        <w:rPr>
          <w:rFonts w:ascii="Book Antiqua" w:hAnsi="Book Antiqua"/>
          <w:sz w:val="24"/>
          <w:szCs w:val="24"/>
          <w:lang w:val="fr-FR"/>
        </w:rPr>
        <w:t>(</w:t>
      </w:r>
      <w:r w:rsidR="00414158" w:rsidRPr="00414158">
        <w:rPr>
          <w:rFonts w:ascii="CTraditional Arabic" w:hAnsi="CTraditional Arabic" w:cs="CTraditional Arabic"/>
          <w:sz w:val="24"/>
          <w:szCs w:val="24"/>
          <w:rtl/>
          <w:lang w:val="fr-FR"/>
        </w:rPr>
        <w:t>ـ</w:t>
      </w:r>
      <w:r w:rsidR="003435EC">
        <w:rPr>
          <w:rFonts w:ascii="Book Antiqua" w:hAnsi="Book Antiqua"/>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 xml:space="preserve">Et quand </w:t>
      </w:r>
      <w:r w:rsidR="003435EC">
        <w:rPr>
          <w:rFonts w:ascii="Book Antiqua" w:hAnsi="Book Antiqua"/>
          <w:b/>
          <w:bCs/>
          <w:sz w:val="24"/>
          <w:szCs w:val="24"/>
          <w:lang w:val="fr-FR"/>
        </w:rPr>
        <w:t>Jésus</w:t>
      </w:r>
      <w:r w:rsidRPr="007E3F40">
        <w:rPr>
          <w:rFonts w:ascii="Book Antiqua" w:hAnsi="Book Antiqua"/>
          <w:b/>
          <w:bCs/>
          <w:sz w:val="24"/>
          <w:szCs w:val="24"/>
          <w:lang w:val="fr-FR"/>
        </w:rPr>
        <w:t xml:space="preserve"> fils de </w:t>
      </w:r>
      <w:r w:rsidR="003435EC">
        <w:rPr>
          <w:rFonts w:ascii="Book Antiqua" w:hAnsi="Book Antiqua"/>
          <w:b/>
          <w:bCs/>
          <w:sz w:val="24"/>
          <w:szCs w:val="24"/>
          <w:lang w:val="fr-FR"/>
        </w:rPr>
        <w:t xml:space="preserve">Marie a </w:t>
      </w:r>
      <w:r w:rsidRPr="007E3F40">
        <w:rPr>
          <w:rFonts w:ascii="Book Antiqua" w:hAnsi="Book Antiqua"/>
          <w:b/>
          <w:bCs/>
          <w:sz w:val="24"/>
          <w:szCs w:val="24"/>
          <w:lang w:val="fr-FR"/>
        </w:rPr>
        <w:t xml:space="preserve">dit: </w:t>
      </w:r>
      <w:r w:rsidR="001E5B1D">
        <w:rPr>
          <w:rFonts w:ascii="Book Antiqua" w:hAnsi="Book Antiqua"/>
          <w:b/>
          <w:bCs/>
          <w:sz w:val="24"/>
          <w:szCs w:val="24"/>
          <w:lang w:val="fr-FR"/>
        </w:rPr>
        <w:t>«</w:t>
      </w:r>
      <w:r w:rsidR="00AA7136">
        <w:rPr>
          <w:rFonts w:ascii="Book Antiqua" w:hAnsi="Book Antiqua"/>
          <w:b/>
          <w:bCs/>
          <w:sz w:val="24"/>
          <w:szCs w:val="24"/>
          <w:lang w:val="fr-FR"/>
        </w:rPr>
        <w:t>Ô</w:t>
      </w:r>
      <w:r w:rsidRPr="007E3F40">
        <w:rPr>
          <w:rFonts w:ascii="Book Antiqua" w:hAnsi="Book Antiqua"/>
          <w:b/>
          <w:bCs/>
          <w:sz w:val="24"/>
          <w:szCs w:val="24"/>
          <w:lang w:val="fr-FR"/>
        </w:rPr>
        <w:t xml:space="preserve"> Enfants d’Israël, je suis vraiment le Messager d’Allah [envoyé] à vous, confirmateur de ce qui, dans la Thora, est antérieur à moi, et annonciateur d’un Messager à venir après moi, dont le nom sera </w:t>
      </w:r>
      <w:r w:rsidR="001E5B1D">
        <w:rPr>
          <w:rFonts w:ascii="Book Antiqua" w:hAnsi="Book Antiqua"/>
          <w:b/>
          <w:bCs/>
          <w:sz w:val="24"/>
          <w:szCs w:val="24"/>
          <w:lang w:val="fr-FR"/>
        </w:rPr>
        <w:t>«</w:t>
      </w:r>
      <w:r w:rsidRPr="007E3F40">
        <w:rPr>
          <w:rFonts w:ascii="Book Antiqua" w:hAnsi="Book Antiqua"/>
          <w:b/>
          <w:bCs/>
          <w:sz w:val="24"/>
          <w:szCs w:val="24"/>
          <w:lang w:val="fr-FR"/>
        </w:rPr>
        <w:t>A</w:t>
      </w:r>
      <w:r w:rsidRPr="00AA7136">
        <w:rPr>
          <w:rFonts w:ascii="Book Antiqua" w:hAnsi="Book Antiqua"/>
          <w:b/>
          <w:bCs/>
          <w:sz w:val="24"/>
          <w:szCs w:val="24"/>
          <w:u w:val="single"/>
          <w:lang w:val="fr-FR"/>
        </w:rPr>
        <w:t>h</w:t>
      </w:r>
      <w:r w:rsidR="007B73E7">
        <w:rPr>
          <w:rFonts w:ascii="Book Antiqua" w:hAnsi="Book Antiqua"/>
          <w:b/>
          <w:bCs/>
          <w:sz w:val="24"/>
          <w:szCs w:val="24"/>
          <w:lang w:val="fr-FR"/>
        </w:rPr>
        <w:t>mad</w:t>
      </w:r>
      <w:r w:rsidRPr="007E3F40">
        <w:rPr>
          <w:rFonts w:ascii="Book Antiqua" w:hAnsi="Book Antiqua"/>
          <w:b/>
          <w:bCs/>
          <w:sz w:val="24"/>
          <w:szCs w:val="24"/>
          <w:lang w:val="fr-FR"/>
        </w:rPr>
        <w:t>»</w:t>
      </w:r>
      <w:r w:rsidR="003435EC">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66"/>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 Ainsi, si </w:t>
      </w:r>
      <w:r w:rsidR="00150F50" w:rsidRPr="00A75968">
        <w:rPr>
          <w:rFonts w:ascii="Book Antiqua" w:hAnsi="Book Antiqua"/>
          <w:sz w:val="24"/>
          <w:szCs w:val="24"/>
          <w:lang w:val="fr-FR"/>
        </w:rPr>
        <w:t>ceux-là</w:t>
      </w:r>
      <w:r w:rsidRPr="00A75968">
        <w:rPr>
          <w:rFonts w:ascii="Book Antiqua" w:hAnsi="Book Antiqua"/>
          <w:sz w:val="24"/>
          <w:szCs w:val="24"/>
          <w:lang w:val="fr-FR"/>
        </w:rPr>
        <w:t xml:space="preserve"> ont mécru 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ils ont certes mécru en Jésus, c</w:t>
      </w:r>
      <w:r w:rsidR="007E3F40">
        <w:rPr>
          <w:rFonts w:ascii="Book Antiqua" w:hAnsi="Book Antiqua"/>
          <w:sz w:val="24"/>
          <w:szCs w:val="24"/>
          <w:lang w:val="fr-FR"/>
        </w:rPr>
        <w:t>ar ils ont rejeté l’annonce qu’i</w:t>
      </w:r>
      <w:r w:rsidRPr="00A75968">
        <w:rPr>
          <w:rFonts w:ascii="Book Antiqua" w:hAnsi="Book Antiqua"/>
          <w:sz w:val="24"/>
          <w:szCs w:val="24"/>
          <w:lang w:val="fr-FR"/>
        </w:rPr>
        <w:t>l leur a fait</w:t>
      </w:r>
      <w:r w:rsidR="007E3F40">
        <w:rPr>
          <w:rFonts w:ascii="Book Antiqua" w:hAnsi="Book Antiqua"/>
          <w:sz w:val="24"/>
          <w:szCs w:val="24"/>
          <w:lang w:val="fr-FR"/>
        </w:rPr>
        <w:t>e</w:t>
      </w:r>
      <w:r w:rsidRPr="00A75968">
        <w:rPr>
          <w:rFonts w:ascii="Book Antiqua" w:hAnsi="Book Antiqua"/>
          <w:sz w:val="24"/>
          <w:szCs w:val="24"/>
          <w:lang w:val="fr-FR"/>
        </w:rPr>
        <w:t xml:space="preserve">. Et c’est pour cette raison que nous les décrivons comme Allah </w:t>
      </w:r>
      <w:r w:rsidR="009100E6">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9100E6">
        <w:rPr>
          <w:rFonts w:ascii="Book Antiqua" w:hAnsi="Book Antiqua" w:cs="Traditional Arabic"/>
          <w:sz w:val="24"/>
          <w:szCs w:val="24"/>
          <w:lang w:val="fr-FR"/>
        </w:rPr>
        <w:t xml:space="preserve">) </w:t>
      </w:r>
      <w:r w:rsidRPr="00A75968">
        <w:rPr>
          <w:rFonts w:ascii="Book Antiqua" w:hAnsi="Book Antiqua"/>
          <w:sz w:val="24"/>
          <w:szCs w:val="24"/>
          <w:lang w:val="fr-FR"/>
        </w:rPr>
        <w:t>les a décrit</w:t>
      </w:r>
      <w:r w:rsidR="009100E6">
        <w:rPr>
          <w:rFonts w:ascii="Book Antiqua" w:hAnsi="Book Antiqua"/>
          <w:sz w:val="24"/>
          <w:szCs w:val="24"/>
          <w:lang w:val="fr-FR"/>
        </w:rPr>
        <w:t>s</w:t>
      </w:r>
      <w:r w:rsidRPr="00A75968">
        <w:rPr>
          <w:rFonts w:ascii="Book Antiqua" w:hAnsi="Book Antiqua"/>
          <w:sz w:val="24"/>
          <w:szCs w:val="24"/>
          <w:lang w:val="fr-FR"/>
        </w:rPr>
        <w:t xml:space="preserve"> dans le Livre, et comme le Messager d’Allah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Pr="00A75968">
        <w:rPr>
          <w:rFonts w:ascii="Book Antiqua" w:hAnsi="Book Antiqua"/>
          <w:sz w:val="24"/>
          <w:szCs w:val="24"/>
          <w:lang w:val="fr-FR"/>
        </w:rPr>
        <w:t>les a décrit</w:t>
      </w:r>
      <w:r w:rsidR="003758F8">
        <w:rPr>
          <w:rFonts w:ascii="Book Antiqua" w:hAnsi="Book Antiqua"/>
          <w:sz w:val="24"/>
          <w:szCs w:val="24"/>
          <w:lang w:val="fr-FR"/>
        </w:rPr>
        <w:t>s</w:t>
      </w:r>
      <w:r w:rsidRPr="00A75968">
        <w:rPr>
          <w:rFonts w:ascii="Book Antiqua" w:hAnsi="Book Antiqua"/>
          <w:sz w:val="24"/>
          <w:szCs w:val="24"/>
          <w:lang w:val="fr-FR"/>
        </w:rPr>
        <w:t xml:space="preserve"> dans la </w:t>
      </w:r>
      <w:r w:rsidR="00315D68">
        <w:rPr>
          <w:rFonts w:ascii="Book Antiqua" w:hAnsi="Book Antiqua"/>
          <w:sz w:val="24"/>
          <w:szCs w:val="24"/>
          <w:lang w:val="fr-FR"/>
        </w:rPr>
        <w:t>Sunnah</w:t>
      </w:r>
      <w:r w:rsidRPr="00A75968">
        <w:rPr>
          <w:rFonts w:ascii="Book Antiqua" w:hAnsi="Book Antiqua"/>
          <w:sz w:val="24"/>
          <w:szCs w:val="24"/>
          <w:lang w:val="fr-FR"/>
        </w:rPr>
        <w:t xml:space="preserve">, et comme les savants des </w:t>
      </w:r>
      <w:r w:rsidR="009100E6">
        <w:rPr>
          <w:rFonts w:ascii="Book Antiqua" w:hAnsi="Book Antiqua"/>
          <w:sz w:val="24"/>
          <w:szCs w:val="24"/>
          <w:lang w:val="fr-FR"/>
        </w:rPr>
        <w:t>M</w:t>
      </w:r>
      <w:r w:rsidRPr="00A75968">
        <w:rPr>
          <w:rFonts w:ascii="Book Antiqua" w:hAnsi="Book Antiqua"/>
          <w:sz w:val="24"/>
          <w:szCs w:val="24"/>
          <w:lang w:val="fr-FR"/>
        </w:rPr>
        <w:t>usulmans les ont décrit</w:t>
      </w:r>
      <w:r w:rsidR="009100E6">
        <w:rPr>
          <w:rFonts w:ascii="Book Antiqua" w:hAnsi="Book Antiqua"/>
          <w:sz w:val="24"/>
          <w:szCs w:val="24"/>
          <w:lang w:val="fr-FR"/>
        </w:rPr>
        <w:t>s,</w:t>
      </w:r>
      <w:r w:rsidR="001E5B1D">
        <w:rPr>
          <w:rFonts w:ascii="Book Antiqua" w:hAnsi="Book Antiqua"/>
          <w:sz w:val="24"/>
          <w:szCs w:val="24"/>
          <w:lang w:val="fr-FR"/>
        </w:rPr>
        <w:t xml:space="preserve"> en disant que ce sont des «</w:t>
      </w:r>
      <w:r w:rsidR="009100E6">
        <w:rPr>
          <w:rFonts w:ascii="Book Antiqua" w:hAnsi="Book Antiqua"/>
          <w:sz w:val="24"/>
          <w:szCs w:val="24"/>
          <w:lang w:val="fr-FR"/>
        </w:rPr>
        <w:t>C</w:t>
      </w:r>
      <w:r w:rsidR="007B73E7">
        <w:rPr>
          <w:rFonts w:ascii="Book Antiqua" w:hAnsi="Book Antiqua"/>
          <w:sz w:val="24"/>
          <w:szCs w:val="24"/>
          <w:lang w:val="fr-FR"/>
        </w:rPr>
        <w:t>hrétiens</w:t>
      </w:r>
      <w:r w:rsidRPr="00A75968">
        <w:rPr>
          <w:rFonts w:ascii="Book Antiqua" w:hAnsi="Book Antiqua"/>
          <w:sz w:val="24"/>
          <w:szCs w:val="24"/>
          <w:lang w:val="fr-FR"/>
        </w:rPr>
        <w:t>»</w:t>
      </w:r>
      <w:r w:rsidR="003435EC">
        <w:rPr>
          <w:rFonts w:ascii="Book Antiqua" w:hAnsi="Book Antiqua"/>
          <w:sz w:val="24"/>
          <w:szCs w:val="24"/>
          <w:lang w:val="fr-FR"/>
        </w:rPr>
        <w:t xml:space="preserve"> (</w:t>
      </w:r>
      <w:r w:rsidR="003435EC" w:rsidRPr="003435EC">
        <w:rPr>
          <w:rFonts w:ascii="Book Antiqua" w:hAnsi="Book Antiqua"/>
          <w:i/>
          <w:iCs/>
          <w:sz w:val="24"/>
          <w:szCs w:val="24"/>
          <w:lang w:val="fr-FR"/>
        </w:rPr>
        <w:t>Nasârâ</w:t>
      </w:r>
      <w:r w:rsidR="003435EC">
        <w:rPr>
          <w:rFonts w:ascii="Book Antiqua" w:hAnsi="Book Antiqua"/>
          <w:sz w:val="24"/>
          <w:szCs w:val="24"/>
          <w:lang w:val="fr-FR"/>
        </w:rPr>
        <w:t>)</w:t>
      </w:r>
      <w:r w:rsidRPr="00A75968">
        <w:rPr>
          <w:rFonts w:ascii="Book Antiqua" w:hAnsi="Book Antiqua"/>
          <w:sz w:val="24"/>
          <w:szCs w:val="24"/>
          <w:lang w:val="fr-FR"/>
        </w:rPr>
        <w:t xml:space="preserve">, et nous </w:t>
      </w:r>
      <w:r w:rsidR="00600B68">
        <w:rPr>
          <w:rFonts w:ascii="Book Antiqua" w:hAnsi="Book Antiqua"/>
          <w:sz w:val="24"/>
          <w:szCs w:val="24"/>
          <w:lang w:val="fr-FR"/>
        </w:rPr>
        <w:t>affirmons</w:t>
      </w:r>
      <w:r w:rsidR="003435EC">
        <w:rPr>
          <w:rFonts w:ascii="Book Antiqua" w:hAnsi="Book Antiqua"/>
          <w:sz w:val="24"/>
          <w:szCs w:val="24"/>
          <w:lang w:val="fr-FR"/>
        </w:rPr>
        <w:t xml:space="preserve"> </w:t>
      </w:r>
      <w:r w:rsidRPr="00A75968">
        <w:rPr>
          <w:rFonts w:ascii="Book Antiqua" w:hAnsi="Book Antiqua"/>
          <w:sz w:val="24"/>
          <w:szCs w:val="24"/>
          <w:lang w:val="fr-FR"/>
        </w:rPr>
        <w:t xml:space="preserve">qu’à partir du moment où les chrétiens ont mécru 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9100E6">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9100E6">
        <w:rPr>
          <w:rFonts w:ascii="Book Antiqua" w:hAnsi="Book Antiqua" w:cs="Traditional Arabic"/>
          <w:color w:val="000000"/>
          <w:sz w:val="24"/>
          <w:szCs w:val="24"/>
          <w:lang w:val="fr-FR"/>
        </w:rPr>
        <w:t>)</w:t>
      </w:r>
      <w:r w:rsidRPr="00A75968">
        <w:rPr>
          <w:rFonts w:ascii="Book Antiqua" w:hAnsi="Book Antiqua"/>
          <w:sz w:val="24"/>
          <w:szCs w:val="24"/>
          <w:lang w:val="fr-FR"/>
        </w:rPr>
        <w:t xml:space="preserve">, ils ont </w:t>
      </w:r>
      <w:r w:rsidR="003435EC">
        <w:rPr>
          <w:rFonts w:ascii="Book Antiqua" w:hAnsi="Book Antiqua"/>
          <w:sz w:val="24"/>
          <w:szCs w:val="24"/>
          <w:lang w:val="fr-FR"/>
        </w:rPr>
        <w:t xml:space="preserve">également </w:t>
      </w:r>
      <w:r w:rsidRPr="00A75968">
        <w:rPr>
          <w:rFonts w:ascii="Book Antiqua" w:hAnsi="Book Antiqua"/>
          <w:sz w:val="24"/>
          <w:szCs w:val="24"/>
          <w:lang w:val="fr-FR"/>
        </w:rPr>
        <w:t>mécru en Jésus le fils de Marie</w:t>
      </w:r>
      <w:r w:rsidR="009100E6">
        <w:rPr>
          <w:rFonts w:ascii="Book Antiqua" w:hAnsi="Book Antiqua"/>
          <w:sz w:val="24"/>
          <w:szCs w:val="24"/>
          <w:lang w:val="fr-FR"/>
        </w:rPr>
        <w:t xml:space="preserve"> </w:t>
      </w:r>
      <w:r w:rsidR="009100E6" w:rsidRPr="00C03AC7">
        <w:rPr>
          <w:rFonts w:ascii="Book Antiqua" w:hAnsi="Book Antiqua" w:cs="Traditional Arabic"/>
          <w:sz w:val="24"/>
          <w:szCs w:val="24"/>
          <w:lang w:val="fr-FR"/>
        </w:rPr>
        <w:t>(</w:t>
      </w:r>
      <w:r w:rsidR="009100E6" w:rsidRPr="00C03AC7">
        <w:rPr>
          <w:rFonts w:ascii="Book Antiqua" w:hAnsi="Book Antiqua" w:cs="Traditional Arabic"/>
          <w:sz w:val="24"/>
          <w:szCs w:val="24"/>
          <w:lang w:val="fr-FR"/>
        </w:rPr>
        <w:sym w:font="KFGQPC Arabic Symbols 01" w:char="F070"/>
      </w:r>
      <w:r w:rsidR="009100E6" w:rsidRPr="00C03AC7">
        <w:rPr>
          <w:rFonts w:ascii="Book Antiqua" w:hAnsi="Book Antiqua" w:cs="Traditional Arabic"/>
          <w:sz w:val="24"/>
          <w:szCs w:val="24"/>
          <w:lang w:val="fr-FR"/>
        </w:rPr>
        <w:t>)</w:t>
      </w:r>
      <w:r w:rsidRPr="00A75968">
        <w:rPr>
          <w:rFonts w:ascii="Book Antiqua" w:hAnsi="Book Antiqua"/>
          <w:sz w:val="24"/>
          <w:szCs w:val="24"/>
          <w:lang w:val="fr-FR"/>
        </w:rPr>
        <w:t>.</w:t>
      </w:r>
    </w:p>
    <w:p w:rsidR="00A75968" w:rsidRPr="00A75968" w:rsidRDefault="003435EC"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s’</w:t>
      </w:r>
      <w:r w:rsidR="00150F50">
        <w:rPr>
          <w:rFonts w:ascii="Book Antiqua" w:hAnsi="Book Antiqua"/>
          <w:sz w:val="24"/>
          <w:szCs w:val="24"/>
          <w:lang w:val="fr-FR"/>
        </w:rPr>
        <w:t>ils disent</w:t>
      </w:r>
      <w:r>
        <w:rPr>
          <w:rFonts w:ascii="Book Antiqua" w:hAnsi="Book Antiqua"/>
          <w:sz w:val="24"/>
          <w:szCs w:val="24"/>
          <w:lang w:val="fr-FR"/>
        </w:rPr>
        <w:t xml:space="preserve"> que</w:t>
      </w:r>
      <w:r w:rsidR="00150F50">
        <w:rPr>
          <w:rFonts w:ascii="Book Antiqua" w:hAnsi="Book Antiqua"/>
          <w:sz w:val="24"/>
          <w:szCs w:val="24"/>
          <w:lang w:val="fr-FR"/>
        </w:rPr>
        <w:t xml:space="preserve"> </w:t>
      </w:r>
      <w:r w:rsidR="00A75968" w:rsidRPr="00A75968">
        <w:rPr>
          <w:rFonts w:ascii="Book Antiqua" w:hAnsi="Book Antiqua"/>
          <w:sz w:val="24"/>
          <w:szCs w:val="24"/>
          <w:lang w:val="fr-FR"/>
        </w:rPr>
        <w:t xml:space="preserve">Jésus le fils de Marie </w:t>
      </w:r>
      <w:r>
        <w:rPr>
          <w:rFonts w:ascii="Book Antiqua" w:hAnsi="Book Antiqua"/>
          <w:sz w:val="24"/>
          <w:szCs w:val="24"/>
          <w:lang w:val="fr-FR"/>
        </w:rPr>
        <w:t xml:space="preserve">leur </w:t>
      </w:r>
      <w:r w:rsidR="00A75968" w:rsidRPr="00A75968">
        <w:rPr>
          <w:rFonts w:ascii="Book Antiqua" w:hAnsi="Book Antiqua"/>
          <w:sz w:val="24"/>
          <w:szCs w:val="24"/>
          <w:lang w:val="fr-FR"/>
        </w:rPr>
        <w:t xml:space="preserve">a annoncé la </w:t>
      </w:r>
      <w:r w:rsidR="00486B7B" w:rsidRPr="00A75968">
        <w:rPr>
          <w:rFonts w:ascii="Book Antiqua" w:hAnsi="Book Antiqua"/>
          <w:sz w:val="24"/>
          <w:szCs w:val="24"/>
          <w:lang w:val="fr-FR"/>
        </w:rPr>
        <w:t>venue</w:t>
      </w:r>
      <w:r w:rsidR="00A75968" w:rsidRPr="00A75968">
        <w:rPr>
          <w:rFonts w:ascii="Book Antiqua" w:hAnsi="Book Antiqua"/>
          <w:sz w:val="24"/>
          <w:szCs w:val="24"/>
          <w:lang w:val="fr-FR"/>
        </w:rPr>
        <w:t xml:space="preserve"> d’un </w:t>
      </w:r>
      <w:r w:rsidR="009100E6">
        <w:rPr>
          <w:rFonts w:ascii="Book Antiqua" w:hAnsi="Book Antiqua"/>
          <w:sz w:val="24"/>
          <w:szCs w:val="24"/>
          <w:lang w:val="fr-FR"/>
        </w:rPr>
        <w:t>M</w:t>
      </w:r>
      <w:r w:rsidR="00A75968" w:rsidRPr="00A75968">
        <w:rPr>
          <w:rFonts w:ascii="Book Antiqua" w:hAnsi="Book Antiqua"/>
          <w:sz w:val="24"/>
          <w:szCs w:val="24"/>
          <w:lang w:val="fr-FR"/>
        </w:rPr>
        <w:t>essager qui viendra après lui et qui se prénommera A</w:t>
      </w:r>
      <w:r w:rsidR="00A75968" w:rsidRPr="00AA7136">
        <w:rPr>
          <w:rFonts w:ascii="Book Antiqua" w:hAnsi="Book Antiqua"/>
          <w:sz w:val="24"/>
          <w:szCs w:val="24"/>
          <w:u w:val="single"/>
          <w:lang w:val="fr-FR"/>
        </w:rPr>
        <w:t>h</w:t>
      </w:r>
      <w:r w:rsidR="00A75968" w:rsidRPr="00A75968">
        <w:rPr>
          <w:rFonts w:ascii="Book Antiqua" w:hAnsi="Book Antiqua"/>
          <w:sz w:val="24"/>
          <w:szCs w:val="24"/>
          <w:lang w:val="fr-FR"/>
        </w:rPr>
        <w:t>mad</w:t>
      </w:r>
      <w:r>
        <w:rPr>
          <w:rFonts w:ascii="Book Antiqua" w:hAnsi="Book Antiqua"/>
          <w:sz w:val="24"/>
          <w:szCs w:val="24"/>
          <w:lang w:val="fr-FR"/>
        </w:rPr>
        <w:t xml:space="preserve"> – o</w:t>
      </w:r>
      <w:r w:rsidR="00A75968" w:rsidRPr="00A75968">
        <w:rPr>
          <w:rFonts w:ascii="Book Antiqua" w:hAnsi="Book Antiqua"/>
          <w:sz w:val="24"/>
          <w:szCs w:val="24"/>
          <w:lang w:val="fr-FR"/>
        </w:rPr>
        <w:t xml:space="preserve">r, celui qui est venu s’appelle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Pr>
          <w:rFonts w:ascii="Book Antiqua" w:hAnsi="Book Antiqua"/>
          <w:sz w:val="24"/>
          <w:szCs w:val="24"/>
          <w:lang w:val="fr-FR"/>
        </w:rPr>
        <w:t xml:space="preserve"> – et qu’ils prétendent rester </w:t>
      </w:r>
      <w:r w:rsidR="00A75968" w:rsidRPr="00A75968">
        <w:rPr>
          <w:rFonts w:ascii="Book Antiqua" w:hAnsi="Book Antiqua"/>
          <w:sz w:val="24"/>
          <w:szCs w:val="24"/>
          <w:lang w:val="fr-FR"/>
        </w:rPr>
        <w:t>dans l’attente d’A</w:t>
      </w:r>
      <w:r w:rsidR="00A75968" w:rsidRPr="00AA7136">
        <w:rPr>
          <w:rFonts w:ascii="Book Antiqua" w:hAnsi="Book Antiqua"/>
          <w:sz w:val="24"/>
          <w:szCs w:val="24"/>
          <w:u w:val="single"/>
          <w:lang w:val="fr-FR"/>
        </w:rPr>
        <w:t>h</w:t>
      </w:r>
      <w:r w:rsidR="00A75968" w:rsidRPr="00A75968">
        <w:rPr>
          <w:rFonts w:ascii="Book Antiqua" w:hAnsi="Book Antiqua"/>
          <w:sz w:val="24"/>
          <w:szCs w:val="24"/>
          <w:lang w:val="fr-FR"/>
        </w:rPr>
        <w:t xml:space="preserve">mad. </w:t>
      </w:r>
      <w:r>
        <w:rPr>
          <w:rFonts w:ascii="Book Antiqua" w:hAnsi="Book Antiqua"/>
          <w:sz w:val="24"/>
          <w:szCs w:val="24"/>
          <w:lang w:val="fr-FR"/>
        </w:rPr>
        <w:t>Q</w:t>
      </w:r>
      <w:r w:rsidR="00A75968" w:rsidRPr="00A75968">
        <w:rPr>
          <w:rFonts w:ascii="Book Antiqua" w:hAnsi="Book Antiqua"/>
          <w:sz w:val="24"/>
          <w:szCs w:val="24"/>
          <w:lang w:val="fr-FR"/>
        </w:rPr>
        <w:t>uelle est la réponse à cette ambig</w:t>
      </w:r>
      <w:r w:rsidR="009100E6">
        <w:rPr>
          <w:rFonts w:ascii="Book Antiqua" w:hAnsi="Book Antiqua"/>
          <w:sz w:val="24"/>
          <w:szCs w:val="24"/>
          <w:lang w:val="fr-FR"/>
        </w:rPr>
        <w:t>uï</w:t>
      </w:r>
      <w:r>
        <w:rPr>
          <w:rFonts w:ascii="Book Antiqua" w:hAnsi="Book Antiqua"/>
          <w:sz w:val="24"/>
          <w:szCs w:val="24"/>
          <w:lang w:val="fr-FR"/>
        </w:rPr>
        <w:t>té</w:t>
      </w:r>
      <w:r w:rsidR="007B73E7">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La réponse consiste à </w:t>
      </w:r>
      <w:r w:rsidR="003435EC">
        <w:rPr>
          <w:rFonts w:ascii="Book Antiqua" w:hAnsi="Book Antiqua"/>
          <w:sz w:val="24"/>
          <w:szCs w:val="24"/>
          <w:lang w:val="fr-FR"/>
        </w:rPr>
        <w:t xml:space="preserve">dire </w:t>
      </w:r>
      <w:r w:rsidRPr="00A75968">
        <w:rPr>
          <w:rFonts w:ascii="Book Antiqua" w:hAnsi="Book Antiqua"/>
          <w:sz w:val="24"/>
          <w:szCs w:val="24"/>
          <w:lang w:val="fr-FR"/>
        </w:rPr>
        <w:t xml:space="preserve">qu’Allah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3758F8">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Puis quand celui-ci vint à eux avec des preuves évidentes</w:t>
      </w:r>
      <w:r w:rsidR="007E3F40" w:rsidRPr="007E3F40">
        <w:rPr>
          <w:rFonts w:ascii="Book Antiqua" w:hAnsi="Book Antiqua"/>
          <w:b/>
          <w:bCs/>
          <w:sz w:val="24"/>
          <w:szCs w:val="24"/>
          <w:lang w:val="fr-FR"/>
        </w:rPr>
        <w:t>»</w:t>
      </w:r>
      <w:r w:rsidR="003435EC">
        <w:rPr>
          <w:rFonts w:ascii="Book Antiqua" w:hAnsi="Book Antiqua"/>
          <w:b/>
          <w:bCs/>
          <w:sz w:val="24"/>
          <w:szCs w:val="24"/>
          <w:lang w:val="fr-FR"/>
        </w:rPr>
        <w:t xml:space="preserve">. </w:t>
      </w:r>
      <w:r w:rsidR="001E5B1D">
        <w:rPr>
          <w:rFonts w:ascii="Book Antiqua" w:hAnsi="Book Antiqua"/>
          <w:sz w:val="24"/>
          <w:szCs w:val="24"/>
          <w:lang w:val="fr-FR"/>
        </w:rPr>
        <w:t>«</w:t>
      </w:r>
      <w:r w:rsidR="00600B68">
        <w:rPr>
          <w:rFonts w:ascii="Book Antiqua" w:hAnsi="Book Antiqua"/>
          <w:sz w:val="24"/>
          <w:szCs w:val="24"/>
          <w:lang w:val="fr-FR"/>
        </w:rPr>
        <w:t>V</w:t>
      </w:r>
      <w:r w:rsidR="007B73E7">
        <w:rPr>
          <w:rFonts w:ascii="Book Antiqua" w:hAnsi="Book Antiqua"/>
          <w:sz w:val="24"/>
          <w:szCs w:val="24"/>
          <w:lang w:val="fr-FR"/>
        </w:rPr>
        <w:t>int</w:t>
      </w:r>
      <w:r w:rsidRPr="00A75968">
        <w:rPr>
          <w:rFonts w:ascii="Book Antiqua" w:hAnsi="Book Antiqua"/>
          <w:sz w:val="24"/>
          <w:szCs w:val="24"/>
          <w:lang w:val="fr-FR"/>
        </w:rPr>
        <w:t xml:space="preserve">» est un verbe </w:t>
      </w:r>
      <w:r w:rsidR="003435EC">
        <w:rPr>
          <w:rFonts w:ascii="Book Antiqua" w:hAnsi="Book Antiqua"/>
          <w:sz w:val="24"/>
          <w:szCs w:val="24"/>
          <w:lang w:val="fr-FR"/>
        </w:rPr>
        <w:t xml:space="preserve">conjugué </w:t>
      </w:r>
      <w:r w:rsidRPr="00A75968">
        <w:rPr>
          <w:rFonts w:ascii="Book Antiqua" w:hAnsi="Book Antiqua"/>
          <w:sz w:val="24"/>
          <w:szCs w:val="24"/>
          <w:lang w:val="fr-FR"/>
        </w:rPr>
        <w:t>au passé</w:t>
      </w:r>
      <w:r w:rsidR="003435EC">
        <w:rPr>
          <w:rFonts w:ascii="Book Antiqua" w:hAnsi="Book Antiqua"/>
          <w:sz w:val="24"/>
          <w:szCs w:val="24"/>
          <w:lang w:val="fr-FR"/>
        </w:rPr>
        <w:t>,</w:t>
      </w:r>
      <w:r w:rsidRPr="00A75968">
        <w:rPr>
          <w:rFonts w:ascii="Book Antiqua" w:hAnsi="Book Antiqua"/>
          <w:sz w:val="24"/>
          <w:szCs w:val="24"/>
          <w:lang w:val="fr-FR"/>
        </w:rPr>
        <w:t xml:space="preserve"> qui indique que ce messager est certes déjà venu. </w:t>
      </w:r>
      <w:r w:rsidR="003435EC">
        <w:rPr>
          <w:rFonts w:ascii="Book Antiqua" w:hAnsi="Book Antiqua"/>
          <w:sz w:val="24"/>
          <w:szCs w:val="24"/>
          <w:lang w:val="fr-FR"/>
        </w:rPr>
        <w:t xml:space="preserve">Aussi, </w:t>
      </w:r>
      <w:r w:rsidRPr="00A75968">
        <w:rPr>
          <w:rFonts w:ascii="Book Antiqua" w:hAnsi="Book Antiqua"/>
          <w:sz w:val="24"/>
          <w:szCs w:val="24"/>
          <w:lang w:val="fr-FR"/>
        </w:rPr>
        <w:t xml:space="preserve">leur est-il venu quelqu’un d’autre que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après Jésus</w:t>
      </w:r>
      <w:r w:rsidR="003758F8">
        <w:rPr>
          <w:rFonts w:ascii="Book Antiqua" w:hAnsi="Book Antiqua"/>
          <w:sz w:val="24"/>
          <w:szCs w:val="24"/>
          <w:lang w:val="fr-FR"/>
        </w:rPr>
        <w:t xml:space="preserve">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3758F8">
        <w:rPr>
          <w:rFonts w:ascii="Book Antiqua" w:hAnsi="Book Antiqua" w:cs="Traditional Arabic"/>
          <w:sz w:val="24"/>
          <w:szCs w:val="24"/>
          <w:lang w:val="fr-FR"/>
        </w:rPr>
        <w:t>)</w:t>
      </w:r>
      <w:r w:rsidR="007B73E7">
        <w:rPr>
          <w:rFonts w:ascii="Book Antiqua" w:hAnsi="Book Antiqua" w:cs="Traditional Arabic"/>
          <w:sz w:val="24"/>
          <w:szCs w:val="24"/>
          <w:lang w:val="fr-FR"/>
        </w:rPr>
        <w:t>?</w:t>
      </w:r>
      <w:r w:rsidRPr="00A75968">
        <w:rPr>
          <w:rFonts w:ascii="Book Antiqua" w:hAnsi="Book Antiqua"/>
          <w:sz w:val="24"/>
          <w:szCs w:val="24"/>
          <w:lang w:val="fr-FR"/>
        </w:rPr>
        <w:t xml:space="preserve"> Aucunement. Personne n’est venu à eux après Jésus à l’exception de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Et pour cette raison, il </w:t>
      </w:r>
      <w:r w:rsidR="003435EC">
        <w:rPr>
          <w:rFonts w:ascii="Book Antiqua" w:hAnsi="Book Antiqua"/>
          <w:sz w:val="24"/>
          <w:szCs w:val="24"/>
          <w:lang w:val="fr-FR"/>
        </w:rPr>
        <w:t xml:space="preserve">leur est </w:t>
      </w:r>
      <w:r w:rsidRPr="00A75968">
        <w:rPr>
          <w:rFonts w:ascii="Book Antiqua" w:hAnsi="Book Antiqua"/>
          <w:sz w:val="24"/>
          <w:szCs w:val="24"/>
          <w:lang w:val="fr-FR"/>
        </w:rPr>
        <w:t xml:space="preserve">obligatoire de croire 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3435EC">
        <w:rPr>
          <w:rFonts w:ascii="Book Antiqua" w:hAnsi="Book Antiqua"/>
          <w:sz w:val="24"/>
          <w:szCs w:val="24"/>
          <w:lang w:val="fr-FR"/>
        </w:rPr>
        <w:t xml:space="preserve">tout comme en </w:t>
      </w:r>
      <w:r w:rsidRPr="00A75968">
        <w:rPr>
          <w:rFonts w:ascii="Book Antiqua" w:hAnsi="Book Antiqua"/>
          <w:sz w:val="24"/>
          <w:szCs w:val="24"/>
          <w:lang w:val="fr-FR"/>
        </w:rPr>
        <w:t xml:space="preserve">Jésus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3758F8">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Le Messager a cru en ce qu’on a fait descendre vers lui venant de son Seigneur, et aussi les croyants: tous ont cru en Allah, en Ses anges, à Ses livres et en Ses messagers</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67"/>
      </w:r>
      <w:r w:rsidR="007E3F40">
        <w:rPr>
          <w:rFonts w:ascii="Book Antiqua" w:hAnsi="Book Antiqua"/>
          <w:sz w:val="24"/>
          <w:szCs w:val="24"/>
          <w:lang w:val="fr-FR"/>
        </w:rPr>
        <w:t>.</w:t>
      </w:r>
      <w:r w:rsidRPr="00A75968">
        <w:rPr>
          <w:rFonts w:ascii="Book Antiqua" w:hAnsi="Book Antiqua"/>
          <w:sz w:val="24"/>
          <w:szCs w:val="24"/>
          <w:lang w:val="fr-FR"/>
        </w:rPr>
        <w:t xml:space="preserve"> Et c’est pour cela que le Prophète </w:t>
      </w:r>
      <w:r w:rsidR="003758F8">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3758F8">
        <w:rPr>
          <w:rFonts w:ascii="Book Antiqua" w:hAnsi="Book Antiqua" w:cs="Traditional Arabic"/>
          <w:color w:val="000000"/>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Pr="007E3F40">
        <w:rPr>
          <w:rFonts w:ascii="Book Antiqua" w:hAnsi="Book Antiqua"/>
          <w:b/>
          <w:bCs/>
          <w:i/>
          <w:iCs/>
          <w:sz w:val="24"/>
          <w:szCs w:val="24"/>
          <w:lang w:val="fr-FR"/>
        </w:rPr>
        <w:t>Quiconque attest</w:t>
      </w:r>
      <w:r w:rsidR="00600B68">
        <w:rPr>
          <w:rFonts w:ascii="Book Antiqua" w:hAnsi="Book Antiqua"/>
          <w:b/>
          <w:bCs/>
          <w:i/>
          <w:iCs/>
          <w:sz w:val="24"/>
          <w:szCs w:val="24"/>
          <w:lang w:val="fr-FR"/>
        </w:rPr>
        <w:t>e</w:t>
      </w:r>
      <w:r w:rsidRPr="007E3F40">
        <w:rPr>
          <w:rFonts w:ascii="Book Antiqua" w:hAnsi="Book Antiqua"/>
          <w:b/>
          <w:bCs/>
          <w:i/>
          <w:iCs/>
          <w:sz w:val="24"/>
          <w:szCs w:val="24"/>
          <w:lang w:val="fr-FR"/>
        </w:rPr>
        <w:t xml:space="preserve"> qu’il n’y a pas de divinité digne d’être adorée en dehors d’Allah et que </w:t>
      </w:r>
      <w:r w:rsidR="0077249E">
        <w:rPr>
          <w:rFonts w:ascii="Book Antiqua" w:hAnsi="Book Antiqua"/>
          <w:b/>
          <w:bCs/>
          <w:i/>
          <w:iCs/>
          <w:sz w:val="24"/>
          <w:szCs w:val="24"/>
          <w:lang w:val="fr-FR"/>
        </w:rPr>
        <w:t>Mu</w:t>
      </w:r>
      <w:r w:rsidR="0077249E" w:rsidRPr="00AA7136">
        <w:rPr>
          <w:rFonts w:ascii="Book Antiqua" w:hAnsi="Book Antiqua"/>
          <w:b/>
          <w:bCs/>
          <w:i/>
          <w:iCs/>
          <w:sz w:val="24"/>
          <w:szCs w:val="24"/>
          <w:u w:val="single"/>
          <w:lang w:val="fr-FR"/>
        </w:rPr>
        <w:t>h</w:t>
      </w:r>
      <w:r w:rsidR="0077249E">
        <w:rPr>
          <w:rFonts w:ascii="Book Antiqua" w:hAnsi="Book Antiqua"/>
          <w:b/>
          <w:bCs/>
          <w:i/>
          <w:iCs/>
          <w:sz w:val="24"/>
          <w:szCs w:val="24"/>
          <w:lang w:val="fr-FR"/>
        </w:rPr>
        <w:t>ammad</w:t>
      </w:r>
      <w:r w:rsidRPr="007E3F40">
        <w:rPr>
          <w:rFonts w:ascii="Book Antiqua" w:hAnsi="Book Antiqua"/>
          <w:b/>
          <w:bCs/>
          <w:i/>
          <w:iCs/>
          <w:sz w:val="24"/>
          <w:szCs w:val="24"/>
          <w:lang w:val="fr-FR"/>
        </w:rPr>
        <w:t xml:space="preserve"> est le Messager d’Allah, et que Jésus est le serviteur d’Allah et Son Messager</w:t>
      </w:r>
      <w:r w:rsidR="00600B68">
        <w:rPr>
          <w:rFonts w:ascii="Book Antiqua" w:hAnsi="Book Antiqua"/>
          <w:b/>
          <w:bCs/>
          <w:i/>
          <w:iCs/>
          <w:sz w:val="24"/>
          <w:szCs w:val="24"/>
          <w:lang w:val="fr-FR"/>
        </w:rPr>
        <w:t>...Allah le fera entrer au Par</w:t>
      </w:r>
      <w:r w:rsidR="007B73E7">
        <w:rPr>
          <w:rFonts w:ascii="Book Antiqua" w:hAnsi="Book Antiqua"/>
          <w:b/>
          <w:bCs/>
          <w:i/>
          <w:iCs/>
          <w:sz w:val="24"/>
          <w:szCs w:val="24"/>
          <w:lang w:val="fr-FR"/>
        </w:rPr>
        <w:t>adis quels que soient ses actes</w:t>
      </w:r>
      <w:r w:rsidRPr="007E3F40">
        <w:rPr>
          <w:rFonts w:ascii="Book Antiqua" w:hAnsi="Book Antiqua"/>
          <w:b/>
          <w:bCs/>
          <w:i/>
          <w:iCs/>
          <w:sz w:val="24"/>
          <w:szCs w:val="24"/>
          <w:lang w:val="fr-FR"/>
        </w:rPr>
        <w:t>»</w:t>
      </w:r>
      <w:r w:rsidRPr="007E3F40">
        <w:rPr>
          <w:rFonts w:ascii="Book Antiqua" w:hAnsi="Book Antiqua"/>
          <w:b/>
          <w:bCs/>
          <w:i/>
          <w:iCs/>
          <w:sz w:val="24"/>
          <w:szCs w:val="24"/>
          <w:vertAlign w:val="superscript"/>
          <w:lang w:val="fr-FR"/>
        </w:rPr>
        <w:footnoteReference w:id="68"/>
      </w:r>
      <w:r w:rsidR="007E3F40">
        <w:rPr>
          <w:rFonts w:ascii="Book Antiqua" w:hAnsi="Book Antiqua"/>
          <w:b/>
          <w:bCs/>
          <w:i/>
          <w:iCs/>
          <w:sz w:val="24"/>
          <w:szCs w:val="24"/>
          <w:lang w:val="fr-FR"/>
        </w:rPr>
        <w:t>.</w:t>
      </w:r>
      <w:r w:rsidRPr="00A75968">
        <w:rPr>
          <w:rFonts w:ascii="Book Antiqua" w:hAnsi="Book Antiqua"/>
          <w:sz w:val="24"/>
          <w:szCs w:val="24"/>
          <w:lang w:val="fr-FR"/>
        </w:rPr>
        <w:t xml:space="preserve"> Ainsi, notre foi n’est complète </w:t>
      </w:r>
      <w:r w:rsidR="003435EC">
        <w:rPr>
          <w:rFonts w:ascii="Book Antiqua" w:hAnsi="Book Antiqua"/>
          <w:sz w:val="24"/>
          <w:szCs w:val="24"/>
          <w:lang w:val="fr-FR"/>
        </w:rPr>
        <w:t>qu’</w:t>
      </w:r>
      <w:r w:rsidRPr="00A75968">
        <w:rPr>
          <w:rFonts w:ascii="Book Antiqua" w:hAnsi="Book Antiqua"/>
          <w:sz w:val="24"/>
          <w:szCs w:val="24"/>
          <w:lang w:val="fr-FR"/>
        </w:rPr>
        <w:t xml:space="preserve">avec la foi en Jésus </w:t>
      </w:r>
      <w:r w:rsidR="003758F8">
        <w:rPr>
          <w:rFonts w:ascii="Book Antiqua" w:hAnsi="Book Antiqua" w:cs="Traditional Arabic"/>
          <w:sz w:val="24"/>
          <w:szCs w:val="24"/>
          <w:lang w:val="fr-FR"/>
        </w:rPr>
        <w:t>(</w:t>
      </w:r>
      <w:r w:rsidR="00297625" w:rsidRPr="00297625">
        <w:rPr>
          <w:rFonts w:ascii="CTraditional Arabic" w:hAnsi="CTraditional Arabic" w:cs="CTraditional Arabic"/>
          <w:sz w:val="24"/>
          <w:szCs w:val="24"/>
          <w:lang w:val="fr-FR"/>
        </w:rPr>
        <w:t>÷</w:t>
      </w:r>
      <w:r w:rsidR="003758F8">
        <w:rPr>
          <w:rFonts w:ascii="Book Antiqua" w:hAnsi="Book Antiqua" w:cs="Traditional Arabic"/>
          <w:sz w:val="24"/>
          <w:szCs w:val="24"/>
          <w:lang w:val="fr-FR"/>
        </w:rPr>
        <w:t>)</w:t>
      </w:r>
      <w:r w:rsidR="003758F8">
        <w:rPr>
          <w:rFonts w:ascii="Book Antiqua" w:hAnsi="Book Antiqua"/>
          <w:sz w:val="24"/>
          <w:szCs w:val="24"/>
          <w:lang w:val="fr-FR"/>
        </w:rPr>
        <w:t>, au fait qu’i</w:t>
      </w:r>
      <w:r w:rsidRPr="00A75968">
        <w:rPr>
          <w:rFonts w:ascii="Book Antiqua" w:hAnsi="Book Antiqua"/>
          <w:sz w:val="24"/>
          <w:szCs w:val="24"/>
          <w:lang w:val="fr-FR"/>
        </w:rPr>
        <w:t>l est le serviteur d’Allah et Son Messager. C’est pourquoi nous n</w:t>
      </w:r>
      <w:r w:rsidR="009100E6">
        <w:rPr>
          <w:rFonts w:ascii="Book Antiqua" w:hAnsi="Book Antiqua"/>
          <w:sz w:val="24"/>
          <w:szCs w:val="24"/>
          <w:lang w:val="fr-FR"/>
        </w:rPr>
        <w:t>e disons pas comme ont dit les C</w:t>
      </w:r>
      <w:r w:rsidRPr="00A75968">
        <w:rPr>
          <w:rFonts w:ascii="Book Antiqua" w:hAnsi="Book Antiqua"/>
          <w:sz w:val="24"/>
          <w:szCs w:val="24"/>
          <w:lang w:val="fr-FR"/>
        </w:rPr>
        <w:t>h</w:t>
      </w:r>
      <w:r w:rsidR="001E5B1D">
        <w:rPr>
          <w:rFonts w:ascii="Book Antiqua" w:hAnsi="Book Antiqua"/>
          <w:sz w:val="24"/>
          <w:szCs w:val="24"/>
          <w:lang w:val="fr-FR"/>
        </w:rPr>
        <w:t>rétiens: «</w:t>
      </w:r>
      <w:r w:rsidR="007B73E7">
        <w:rPr>
          <w:rFonts w:ascii="Book Antiqua" w:hAnsi="Book Antiqua"/>
          <w:sz w:val="24"/>
          <w:szCs w:val="24"/>
          <w:lang w:val="fr-FR"/>
        </w:rPr>
        <w:t>Il est fils d’Allah</w:t>
      </w:r>
      <w:r w:rsidRPr="00A75968">
        <w:rPr>
          <w:rFonts w:ascii="Book Antiqua" w:hAnsi="Book Antiqua"/>
          <w:sz w:val="24"/>
          <w:szCs w:val="24"/>
          <w:lang w:val="fr-FR"/>
        </w:rPr>
        <w:t xml:space="preserve">» et </w:t>
      </w:r>
      <w:r w:rsidR="009100E6">
        <w:rPr>
          <w:rFonts w:ascii="Book Antiqua" w:hAnsi="Book Antiqua"/>
          <w:sz w:val="24"/>
          <w:szCs w:val="24"/>
          <w:lang w:val="fr-FR"/>
        </w:rPr>
        <w:t>nous ne disons pas non plus qu’i</w:t>
      </w:r>
      <w:r w:rsidRPr="00A75968">
        <w:rPr>
          <w:rFonts w:ascii="Book Antiqua" w:hAnsi="Book Antiqua"/>
          <w:sz w:val="24"/>
          <w:szCs w:val="24"/>
          <w:lang w:val="fr-FR"/>
        </w:rPr>
        <w:t xml:space="preserve">l est un Dieu. Et nous ne disons pas comme ont dit les </w:t>
      </w:r>
      <w:r w:rsidR="009100E6">
        <w:rPr>
          <w:rFonts w:ascii="Book Antiqua" w:hAnsi="Book Antiqua"/>
          <w:sz w:val="24"/>
          <w:szCs w:val="24"/>
          <w:lang w:val="fr-FR"/>
        </w:rPr>
        <w:t>J</w:t>
      </w:r>
      <w:r w:rsidR="001E5B1D">
        <w:rPr>
          <w:rFonts w:ascii="Book Antiqua" w:hAnsi="Book Antiqua"/>
          <w:sz w:val="24"/>
          <w:szCs w:val="24"/>
          <w:lang w:val="fr-FR"/>
        </w:rPr>
        <w:t>uifs: «</w:t>
      </w:r>
      <w:r w:rsidRPr="00A75968">
        <w:rPr>
          <w:rFonts w:ascii="Book Antiqua" w:hAnsi="Book Antiqua"/>
          <w:sz w:val="24"/>
          <w:szCs w:val="24"/>
          <w:lang w:val="fr-FR"/>
        </w:rPr>
        <w:t>Il</w:t>
      </w:r>
      <w:r w:rsidR="009100E6">
        <w:rPr>
          <w:rFonts w:ascii="Book Antiqua" w:hAnsi="Book Antiqua"/>
          <w:sz w:val="24"/>
          <w:szCs w:val="24"/>
          <w:lang w:val="fr-FR"/>
        </w:rPr>
        <w:t xml:space="preserve"> s’agit d’un menteur </w:t>
      </w:r>
      <w:r w:rsidR="00600B68">
        <w:rPr>
          <w:rFonts w:ascii="Book Antiqua" w:hAnsi="Book Antiqua"/>
          <w:sz w:val="24"/>
          <w:szCs w:val="24"/>
          <w:lang w:val="fr-FR"/>
        </w:rPr>
        <w:t xml:space="preserve">qui </w:t>
      </w:r>
      <w:r w:rsidR="007B73E7">
        <w:rPr>
          <w:rFonts w:ascii="Book Antiqua" w:hAnsi="Book Antiqua"/>
          <w:sz w:val="24"/>
          <w:szCs w:val="24"/>
          <w:lang w:val="fr-FR"/>
        </w:rPr>
        <w:t>n’est pas un Messager d’Allah</w:t>
      </w:r>
      <w:r w:rsidRPr="00A75968">
        <w:rPr>
          <w:rFonts w:ascii="Book Antiqua" w:hAnsi="Book Antiqua"/>
          <w:sz w:val="24"/>
          <w:szCs w:val="24"/>
          <w:lang w:val="fr-FR"/>
        </w:rPr>
        <w:t xml:space="preserve">». Nous disons plutôt </w:t>
      </w:r>
      <w:r w:rsidR="003435EC">
        <w:rPr>
          <w:rFonts w:ascii="Book Antiqua" w:hAnsi="Book Antiqua"/>
          <w:sz w:val="24"/>
          <w:szCs w:val="24"/>
          <w:lang w:val="fr-FR"/>
        </w:rPr>
        <w:t xml:space="preserve">que </w:t>
      </w:r>
      <w:r w:rsidRPr="00A75968">
        <w:rPr>
          <w:rFonts w:ascii="Book Antiqua" w:hAnsi="Book Antiqua"/>
          <w:sz w:val="24"/>
          <w:szCs w:val="24"/>
          <w:lang w:val="fr-FR"/>
        </w:rPr>
        <w:t xml:space="preserve">Jésus a été envoyé à </w:t>
      </w:r>
      <w:r w:rsidR="009100E6">
        <w:rPr>
          <w:rFonts w:ascii="Book Antiqua" w:hAnsi="Book Antiqua"/>
          <w:sz w:val="24"/>
          <w:szCs w:val="24"/>
          <w:lang w:val="fr-FR"/>
        </w:rPr>
        <w:t>s</w:t>
      </w:r>
      <w:r w:rsidRPr="00A75968">
        <w:rPr>
          <w:rFonts w:ascii="Book Antiqua" w:hAnsi="Book Antiqua"/>
          <w:sz w:val="24"/>
          <w:szCs w:val="24"/>
          <w:lang w:val="fr-FR"/>
        </w:rPr>
        <w:t xml:space="preserve">on </w:t>
      </w:r>
      <w:r w:rsidR="009100E6">
        <w:rPr>
          <w:rFonts w:ascii="Book Antiqua" w:hAnsi="Book Antiqua"/>
          <w:sz w:val="24"/>
          <w:szCs w:val="24"/>
          <w:lang w:val="fr-FR"/>
        </w:rPr>
        <w:t>p</w:t>
      </w:r>
      <w:r w:rsidRPr="00A75968">
        <w:rPr>
          <w:rFonts w:ascii="Book Antiqua" w:hAnsi="Book Antiqua"/>
          <w:sz w:val="24"/>
          <w:szCs w:val="24"/>
          <w:lang w:val="fr-FR"/>
        </w:rPr>
        <w:t>euple, et la législation de Jésus</w:t>
      </w:r>
      <w:r w:rsidR="003435EC">
        <w:rPr>
          <w:rFonts w:ascii="Book Antiqua" w:hAnsi="Book Antiqua"/>
          <w:sz w:val="24"/>
          <w:szCs w:val="24"/>
          <w:lang w:val="fr-FR"/>
        </w:rPr>
        <w:t>, de même</w:t>
      </w:r>
      <w:r w:rsidRPr="00A75968">
        <w:rPr>
          <w:rFonts w:ascii="Book Antiqua" w:hAnsi="Book Antiqua"/>
          <w:sz w:val="24"/>
          <w:szCs w:val="24"/>
          <w:lang w:val="fr-FR"/>
        </w:rPr>
        <w:t xml:space="preserve"> </w:t>
      </w:r>
      <w:r w:rsidR="003435EC">
        <w:rPr>
          <w:rFonts w:ascii="Book Antiqua" w:hAnsi="Book Antiqua"/>
          <w:sz w:val="24"/>
          <w:szCs w:val="24"/>
          <w:lang w:val="fr-FR"/>
        </w:rPr>
        <w:t xml:space="preserve">que celle des autres </w:t>
      </w:r>
      <w:r w:rsidRPr="00A75968">
        <w:rPr>
          <w:rFonts w:ascii="Book Antiqua" w:hAnsi="Book Antiqua"/>
          <w:sz w:val="24"/>
          <w:szCs w:val="24"/>
          <w:lang w:val="fr-FR"/>
        </w:rPr>
        <w:t>Prophètes</w:t>
      </w:r>
      <w:r w:rsidR="003435EC">
        <w:rPr>
          <w:rFonts w:ascii="Book Antiqua" w:hAnsi="Book Antiqua"/>
          <w:sz w:val="24"/>
          <w:szCs w:val="24"/>
          <w:lang w:val="fr-FR"/>
        </w:rPr>
        <w:t>,</w:t>
      </w:r>
      <w:r w:rsidRPr="00A75968">
        <w:rPr>
          <w:rFonts w:ascii="Book Antiqua" w:hAnsi="Book Antiqua"/>
          <w:sz w:val="24"/>
          <w:szCs w:val="24"/>
          <w:lang w:val="fr-FR"/>
        </w:rPr>
        <w:t xml:space="preserve"> a été abrogée par la législation de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Pr="00A75968">
        <w:rPr>
          <w:rFonts w:ascii="Book Antiqua" w:hAnsi="Book Antiqua"/>
          <w:sz w:val="24"/>
          <w:szCs w:val="24"/>
          <w:lang w:val="fr-FR"/>
        </w:rPr>
        <w:t>.</w:t>
      </w:r>
    </w:p>
    <w:p w:rsidR="00D55225"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au fait de féliciter les </w:t>
      </w:r>
      <w:r w:rsidR="00D23F53">
        <w:rPr>
          <w:rFonts w:ascii="Book Antiqua" w:hAnsi="Book Antiqua"/>
          <w:sz w:val="24"/>
          <w:szCs w:val="24"/>
          <w:lang w:val="fr-FR"/>
        </w:rPr>
        <w:t>C</w:t>
      </w:r>
      <w:r w:rsidRPr="00A75968">
        <w:rPr>
          <w:rFonts w:ascii="Book Antiqua" w:hAnsi="Book Antiqua"/>
          <w:sz w:val="24"/>
          <w:szCs w:val="24"/>
          <w:lang w:val="fr-FR"/>
        </w:rPr>
        <w:t xml:space="preserve">hrétiens et les </w:t>
      </w:r>
      <w:r w:rsidR="00D23F53">
        <w:rPr>
          <w:rFonts w:ascii="Book Antiqua" w:hAnsi="Book Antiqua"/>
          <w:sz w:val="24"/>
          <w:szCs w:val="24"/>
          <w:lang w:val="fr-FR"/>
        </w:rPr>
        <w:t>J</w:t>
      </w:r>
      <w:r w:rsidRPr="00A75968">
        <w:rPr>
          <w:rFonts w:ascii="Book Antiqua" w:hAnsi="Book Antiqua"/>
          <w:sz w:val="24"/>
          <w:szCs w:val="24"/>
          <w:lang w:val="fr-FR"/>
        </w:rPr>
        <w:t xml:space="preserve">uifs à l’occasion de leurs fêtes, ceci est interdit </w:t>
      </w:r>
      <w:r w:rsidR="003435EC">
        <w:rPr>
          <w:rFonts w:ascii="Book Antiqua" w:hAnsi="Book Antiqua"/>
          <w:sz w:val="24"/>
          <w:szCs w:val="24"/>
          <w:lang w:val="fr-FR"/>
        </w:rPr>
        <w:t xml:space="preserve">selon l’unanimité des </w:t>
      </w:r>
      <w:r w:rsidRPr="00A75968">
        <w:rPr>
          <w:rFonts w:ascii="Book Antiqua" w:hAnsi="Book Antiqua"/>
          <w:sz w:val="24"/>
          <w:szCs w:val="24"/>
          <w:lang w:val="fr-FR"/>
        </w:rPr>
        <w:t>gens de science</w:t>
      </w:r>
      <w:r w:rsidR="003435EC">
        <w:rPr>
          <w:rFonts w:ascii="Book Antiqua" w:hAnsi="Book Antiqua"/>
          <w:sz w:val="24"/>
          <w:szCs w:val="24"/>
          <w:lang w:val="fr-FR"/>
        </w:rPr>
        <w:t>,</w:t>
      </w:r>
      <w:r w:rsidRPr="00A75968">
        <w:rPr>
          <w:rFonts w:ascii="Book Antiqua" w:hAnsi="Book Antiqua"/>
          <w:sz w:val="24"/>
          <w:szCs w:val="24"/>
          <w:lang w:val="fr-FR"/>
        </w:rPr>
        <w:t xml:space="preserve"> comme l’a évoqué Ibn Al Qayyim </w:t>
      </w:r>
      <w:r w:rsidR="002D28F2">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2D28F2">
        <w:rPr>
          <w:rFonts w:ascii="Book Antiqua" w:hAnsi="Book Antiqua" w:cs="Traditional Arabic"/>
          <w:sz w:val="24"/>
          <w:szCs w:val="24"/>
          <w:lang w:val="fr-FR"/>
        </w:rPr>
        <w:t xml:space="preserve">) </w:t>
      </w:r>
      <w:r w:rsidR="001E5B1D">
        <w:rPr>
          <w:rFonts w:ascii="Book Antiqua" w:hAnsi="Book Antiqua"/>
          <w:sz w:val="24"/>
          <w:szCs w:val="24"/>
          <w:lang w:val="fr-FR"/>
        </w:rPr>
        <w:t>dans son livre «</w:t>
      </w:r>
      <w:r w:rsidR="003435EC" w:rsidRPr="003435EC">
        <w:rPr>
          <w:rFonts w:ascii="Book Antiqua" w:hAnsi="Book Antiqua"/>
          <w:i/>
          <w:iCs/>
          <w:sz w:val="24"/>
          <w:szCs w:val="24"/>
          <w:lang w:val="fr-FR"/>
        </w:rPr>
        <w:t>A</w:t>
      </w:r>
      <w:r w:rsidR="003435EC" w:rsidRPr="003435EC">
        <w:rPr>
          <w:rFonts w:ascii="Book Antiqua" w:hAnsi="Book Antiqua"/>
          <w:i/>
          <w:iCs/>
          <w:sz w:val="24"/>
          <w:szCs w:val="24"/>
          <w:u w:val="single"/>
          <w:lang w:val="fr-FR"/>
        </w:rPr>
        <w:t>h</w:t>
      </w:r>
      <w:r w:rsidR="003435EC" w:rsidRPr="003435EC">
        <w:rPr>
          <w:rFonts w:ascii="Book Antiqua" w:hAnsi="Book Antiqua"/>
          <w:i/>
          <w:iCs/>
          <w:sz w:val="24"/>
          <w:szCs w:val="24"/>
          <w:lang w:val="fr-FR"/>
        </w:rPr>
        <w:t>kâm Ahl Adh-Dhimmah</w:t>
      </w:r>
      <w:r w:rsidRPr="00A75968">
        <w:rPr>
          <w:rFonts w:ascii="Book Antiqua" w:hAnsi="Book Antiqua"/>
          <w:sz w:val="24"/>
          <w:szCs w:val="24"/>
          <w:lang w:val="fr-FR"/>
        </w:rPr>
        <w:t>»</w:t>
      </w:r>
      <w:r w:rsidR="003435EC">
        <w:rPr>
          <w:rFonts w:ascii="Book Antiqua" w:hAnsi="Book Antiqua"/>
          <w:sz w:val="24"/>
          <w:szCs w:val="24"/>
          <w:lang w:val="fr-FR"/>
        </w:rPr>
        <w:t>. V</w:t>
      </w:r>
      <w:r w:rsidRPr="00A75968">
        <w:rPr>
          <w:rFonts w:ascii="Book Antiqua" w:hAnsi="Book Antiqua"/>
          <w:sz w:val="24"/>
          <w:szCs w:val="24"/>
          <w:lang w:val="fr-FR"/>
        </w:rPr>
        <w:t>o</w:t>
      </w:r>
      <w:r w:rsidR="001E5B1D">
        <w:rPr>
          <w:rFonts w:ascii="Book Antiqua" w:hAnsi="Book Antiqua"/>
          <w:sz w:val="24"/>
          <w:szCs w:val="24"/>
          <w:lang w:val="fr-FR"/>
        </w:rPr>
        <w:t>ici un extrait de sa parole: «</w:t>
      </w:r>
      <w:r w:rsidR="00D55225">
        <w:rPr>
          <w:rFonts w:ascii="Book Antiqua" w:hAnsi="Book Antiqua"/>
          <w:sz w:val="24"/>
          <w:szCs w:val="24"/>
          <w:lang w:val="fr-FR"/>
        </w:rPr>
        <w:t>Q</w:t>
      </w:r>
      <w:r w:rsidRPr="00A75968">
        <w:rPr>
          <w:rFonts w:ascii="Book Antiqua" w:hAnsi="Book Antiqua"/>
          <w:sz w:val="24"/>
          <w:szCs w:val="24"/>
          <w:lang w:val="fr-FR"/>
        </w:rPr>
        <w:t xml:space="preserve">uant au fait de congratuler les polythéistes selon les pratiques de la mécréance qui leur sont spécifiques, alors ceci est interdit </w:t>
      </w:r>
      <w:r w:rsidR="00D55225">
        <w:rPr>
          <w:rFonts w:ascii="Book Antiqua" w:hAnsi="Book Antiqua"/>
          <w:sz w:val="24"/>
          <w:szCs w:val="24"/>
          <w:lang w:val="fr-FR"/>
        </w:rPr>
        <w:t>à l’unanimité</w:t>
      </w:r>
      <w:r w:rsidRPr="00A75968">
        <w:rPr>
          <w:rFonts w:ascii="Book Antiqua" w:hAnsi="Book Antiqua"/>
          <w:sz w:val="24"/>
          <w:szCs w:val="24"/>
          <w:lang w:val="fr-FR"/>
        </w:rPr>
        <w:t xml:space="preserve">, comme le fait de les féliciter à l’occasion de leurs fêtes, ou de leur </w:t>
      </w:r>
      <w:r w:rsidR="00D55225">
        <w:rPr>
          <w:rFonts w:ascii="Book Antiqua" w:hAnsi="Book Antiqua"/>
          <w:sz w:val="24"/>
          <w:szCs w:val="24"/>
          <w:lang w:val="fr-FR"/>
        </w:rPr>
        <w:t xml:space="preserve">période de </w:t>
      </w:r>
      <w:r w:rsidR="001E5B1D">
        <w:rPr>
          <w:rFonts w:ascii="Book Antiqua" w:hAnsi="Book Antiqua"/>
          <w:sz w:val="24"/>
          <w:szCs w:val="24"/>
          <w:lang w:val="fr-FR"/>
        </w:rPr>
        <w:t>jeûne en disant: «</w:t>
      </w:r>
      <w:r w:rsidRPr="00A75968">
        <w:rPr>
          <w:rFonts w:ascii="Book Antiqua" w:hAnsi="Book Antiqua"/>
          <w:sz w:val="24"/>
          <w:szCs w:val="24"/>
          <w:lang w:val="fr-FR"/>
        </w:rPr>
        <w:t>Je vous souhaite une bonne fête, ou réjouis</w:t>
      </w:r>
      <w:r w:rsidR="007E3F40">
        <w:rPr>
          <w:rFonts w:ascii="Book Antiqua" w:hAnsi="Book Antiqua"/>
          <w:sz w:val="24"/>
          <w:szCs w:val="24"/>
          <w:lang w:val="fr-FR"/>
        </w:rPr>
        <w:t>-</w:t>
      </w:r>
      <w:r w:rsidR="007B73E7">
        <w:rPr>
          <w:rFonts w:ascii="Book Antiqua" w:hAnsi="Book Antiqua"/>
          <w:sz w:val="24"/>
          <w:szCs w:val="24"/>
          <w:lang w:val="fr-FR"/>
        </w:rPr>
        <w:t>toi de cette fête</w:t>
      </w:r>
      <w:r w:rsidRPr="00A75968">
        <w:rPr>
          <w:rFonts w:ascii="Book Antiqua" w:hAnsi="Book Antiqua"/>
          <w:sz w:val="24"/>
          <w:szCs w:val="24"/>
          <w:lang w:val="fr-FR"/>
        </w:rPr>
        <w:t>» ou ce qui y ressemble</w:t>
      </w:r>
      <w:r w:rsidR="00D55225">
        <w:rPr>
          <w:rFonts w:ascii="Book Antiqua" w:hAnsi="Book Antiqua"/>
          <w:sz w:val="24"/>
          <w:szCs w:val="24"/>
          <w:lang w:val="fr-FR"/>
        </w:rPr>
        <w:t>...</w:t>
      </w:r>
    </w:p>
    <w:p w:rsidR="00D55225" w:rsidRDefault="00D55225"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Et ce type d’acte, bien que </w:t>
      </w:r>
      <w:r w:rsidR="00A75968" w:rsidRPr="00A75968">
        <w:rPr>
          <w:rFonts w:ascii="Book Antiqua" w:hAnsi="Book Antiqua"/>
          <w:sz w:val="24"/>
          <w:szCs w:val="24"/>
          <w:lang w:val="fr-FR"/>
        </w:rPr>
        <w:t>son auteur échappe à la mécréance</w:t>
      </w:r>
      <w:r>
        <w:rPr>
          <w:rFonts w:ascii="Book Antiqua" w:hAnsi="Book Antiqua"/>
          <w:sz w:val="24"/>
          <w:szCs w:val="24"/>
          <w:lang w:val="fr-FR"/>
        </w:rPr>
        <w:t>,</w:t>
      </w:r>
      <w:r w:rsidR="00A75968" w:rsidRPr="00A75968">
        <w:rPr>
          <w:rFonts w:ascii="Book Antiqua" w:hAnsi="Book Antiqua"/>
          <w:sz w:val="24"/>
          <w:szCs w:val="24"/>
          <w:lang w:val="fr-FR"/>
        </w:rPr>
        <w:t xml:space="preserve"> </w:t>
      </w:r>
      <w:r w:rsidR="00315D68">
        <w:rPr>
          <w:rFonts w:ascii="Book Antiqua" w:hAnsi="Book Antiqua"/>
          <w:sz w:val="24"/>
          <w:szCs w:val="24"/>
          <w:lang w:val="fr-FR"/>
        </w:rPr>
        <w:t>fait partie</w:t>
      </w:r>
      <w:r w:rsidR="00A75968" w:rsidRPr="00A75968">
        <w:rPr>
          <w:rFonts w:ascii="Book Antiqua" w:hAnsi="Book Antiqua"/>
          <w:sz w:val="24"/>
          <w:szCs w:val="24"/>
          <w:lang w:val="fr-FR"/>
        </w:rPr>
        <w:t xml:space="preserve"> des choses </w:t>
      </w:r>
      <w:r>
        <w:rPr>
          <w:rFonts w:ascii="Book Antiqua" w:hAnsi="Book Antiqua"/>
          <w:sz w:val="24"/>
          <w:szCs w:val="24"/>
          <w:lang w:val="fr-FR"/>
        </w:rPr>
        <w:t xml:space="preserve">strictement </w:t>
      </w:r>
      <w:r w:rsidR="00A75968" w:rsidRPr="00A75968">
        <w:rPr>
          <w:rFonts w:ascii="Book Antiqua" w:hAnsi="Book Antiqua"/>
          <w:sz w:val="24"/>
          <w:szCs w:val="24"/>
          <w:lang w:val="fr-FR"/>
        </w:rPr>
        <w:t xml:space="preserve">interdites, et </w:t>
      </w:r>
      <w:r>
        <w:rPr>
          <w:rFonts w:ascii="Book Antiqua" w:hAnsi="Book Antiqua"/>
          <w:sz w:val="24"/>
          <w:szCs w:val="24"/>
          <w:lang w:val="fr-FR"/>
        </w:rPr>
        <w:t xml:space="preserve">cela revient à les </w:t>
      </w:r>
      <w:r w:rsidR="00A75968" w:rsidRPr="00A75968">
        <w:rPr>
          <w:rFonts w:ascii="Book Antiqua" w:hAnsi="Book Antiqua"/>
          <w:sz w:val="24"/>
          <w:szCs w:val="24"/>
          <w:lang w:val="fr-FR"/>
        </w:rPr>
        <w:t>félicite</w:t>
      </w:r>
      <w:r>
        <w:rPr>
          <w:rFonts w:ascii="Book Antiqua" w:hAnsi="Book Antiqua"/>
          <w:sz w:val="24"/>
          <w:szCs w:val="24"/>
          <w:lang w:val="fr-FR"/>
        </w:rPr>
        <w:t>r</w:t>
      </w:r>
      <w:r w:rsidR="00A75968" w:rsidRPr="00A75968">
        <w:rPr>
          <w:rFonts w:ascii="Book Antiqua" w:hAnsi="Book Antiqua"/>
          <w:sz w:val="24"/>
          <w:szCs w:val="24"/>
          <w:lang w:val="fr-FR"/>
        </w:rPr>
        <w:t xml:space="preserve"> </w:t>
      </w:r>
      <w:r>
        <w:rPr>
          <w:rFonts w:ascii="Book Antiqua" w:hAnsi="Book Antiqua"/>
          <w:sz w:val="24"/>
          <w:szCs w:val="24"/>
          <w:lang w:val="fr-FR"/>
        </w:rPr>
        <w:t xml:space="preserve">lorsqu’ils se prosternent </w:t>
      </w:r>
      <w:r w:rsidR="00A75968" w:rsidRPr="00A75968">
        <w:rPr>
          <w:rFonts w:ascii="Book Antiqua" w:hAnsi="Book Antiqua"/>
          <w:sz w:val="24"/>
          <w:szCs w:val="24"/>
          <w:lang w:val="fr-FR"/>
        </w:rPr>
        <w:t>devant la croix</w:t>
      </w:r>
      <w:r>
        <w:rPr>
          <w:rFonts w:ascii="Book Antiqua" w:hAnsi="Book Antiqua"/>
          <w:sz w:val="24"/>
          <w:szCs w:val="24"/>
          <w:lang w:val="fr-FR"/>
        </w:rPr>
        <w:t xml:space="preserve">. Et c’est </w:t>
      </w:r>
      <w:r w:rsidR="00A75968" w:rsidRPr="00A75968">
        <w:rPr>
          <w:rFonts w:ascii="Book Antiqua" w:hAnsi="Book Antiqua"/>
          <w:sz w:val="24"/>
          <w:szCs w:val="24"/>
          <w:lang w:val="fr-FR"/>
        </w:rPr>
        <w:t xml:space="preserve">un péché </w:t>
      </w:r>
      <w:r>
        <w:rPr>
          <w:rFonts w:ascii="Book Antiqua" w:hAnsi="Book Antiqua"/>
          <w:sz w:val="24"/>
          <w:szCs w:val="24"/>
          <w:lang w:val="fr-FR"/>
        </w:rPr>
        <w:t xml:space="preserve">bien </w:t>
      </w:r>
      <w:r w:rsidR="00A75968" w:rsidRPr="00A75968">
        <w:rPr>
          <w:rFonts w:ascii="Book Antiqua" w:hAnsi="Book Antiqua"/>
          <w:sz w:val="24"/>
          <w:szCs w:val="24"/>
          <w:lang w:val="fr-FR"/>
        </w:rPr>
        <w:t xml:space="preserve">pire auprès d’Allah </w:t>
      </w:r>
      <w:r w:rsidR="009100E6">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9100E6">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et une plus grande abomination que de </w:t>
      </w:r>
      <w:r>
        <w:rPr>
          <w:rFonts w:ascii="Book Antiqua" w:hAnsi="Book Antiqua"/>
          <w:sz w:val="24"/>
          <w:szCs w:val="24"/>
          <w:lang w:val="fr-FR"/>
        </w:rPr>
        <w:t xml:space="preserve">les </w:t>
      </w:r>
      <w:r w:rsidR="00A75968" w:rsidRPr="00A75968">
        <w:rPr>
          <w:rFonts w:ascii="Book Antiqua" w:hAnsi="Book Antiqua"/>
          <w:sz w:val="24"/>
          <w:szCs w:val="24"/>
          <w:lang w:val="fr-FR"/>
        </w:rPr>
        <w:t xml:space="preserve">féliciter </w:t>
      </w:r>
      <w:r>
        <w:rPr>
          <w:rFonts w:ascii="Book Antiqua" w:hAnsi="Book Antiqua"/>
          <w:sz w:val="24"/>
          <w:szCs w:val="24"/>
          <w:lang w:val="fr-FR"/>
        </w:rPr>
        <w:t>pour avoir bu du</w:t>
      </w:r>
      <w:r w:rsidR="00A75968" w:rsidRPr="00A75968">
        <w:rPr>
          <w:rFonts w:ascii="Book Antiqua" w:hAnsi="Book Antiqua"/>
          <w:sz w:val="24"/>
          <w:szCs w:val="24"/>
          <w:lang w:val="fr-FR"/>
        </w:rPr>
        <w:t xml:space="preserve"> vin</w:t>
      </w:r>
      <w:r>
        <w:rPr>
          <w:rFonts w:ascii="Book Antiqua" w:hAnsi="Book Antiqua"/>
          <w:sz w:val="24"/>
          <w:szCs w:val="24"/>
          <w:lang w:val="fr-FR"/>
        </w:rPr>
        <w:t xml:space="preserve">, pour avoir tué quelqu’un </w:t>
      </w:r>
      <w:r w:rsidR="00A75968" w:rsidRPr="00A75968">
        <w:rPr>
          <w:rFonts w:ascii="Book Antiqua" w:hAnsi="Book Antiqua"/>
          <w:sz w:val="24"/>
          <w:szCs w:val="24"/>
          <w:lang w:val="fr-FR"/>
        </w:rPr>
        <w:t xml:space="preserve">ou </w:t>
      </w:r>
      <w:r>
        <w:rPr>
          <w:rFonts w:ascii="Book Antiqua" w:hAnsi="Book Antiqua"/>
          <w:sz w:val="24"/>
          <w:szCs w:val="24"/>
          <w:lang w:val="fr-FR"/>
        </w:rPr>
        <w:t>avoir commis la fornication.</w:t>
      </w:r>
      <w:r w:rsidR="00A75968" w:rsidRPr="00A75968">
        <w:rPr>
          <w:rFonts w:ascii="Book Antiqua" w:hAnsi="Book Antiqua"/>
          <w:sz w:val="24"/>
          <w:szCs w:val="24"/>
          <w:lang w:val="fr-FR"/>
        </w:rPr>
        <w:t>.</w:t>
      </w:r>
      <w:r>
        <w:rPr>
          <w:rFonts w:ascii="Book Antiqua" w:hAnsi="Book Antiqua"/>
          <w:sz w:val="24"/>
          <w:szCs w:val="24"/>
          <w:lang w:val="fr-FR"/>
        </w:rPr>
        <w:t>.</w:t>
      </w:r>
    </w:p>
    <w:p w:rsidR="00D55225"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beaucoup de ceux qui ne portent guère d’estime envers leur religion tombent dans cela </w:t>
      </w:r>
      <w:r w:rsidR="00D55225">
        <w:rPr>
          <w:rFonts w:ascii="Book Antiqua" w:hAnsi="Book Antiqua"/>
          <w:sz w:val="24"/>
          <w:szCs w:val="24"/>
          <w:lang w:val="fr-FR"/>
        </w:rPr>
        <w:t xml:space="preserve">sans </w:t>
      </w:r>
      <w:r w:rsidRPr="00A75968">
        <w:rPr>
          <w:rFonts w:ascii="Book Antiqua" w:hAnsi="Book Antiqua"/>
          <w:sz w:val="24"/>
          <w:szCs w:val="24"/>
          <w:lang w:val="fr-FR"/>
        </w:rPr>
        <w:t>réalise</w:t>
      </w:r>
      <w:r w:rsidR="00D55225">
        <w:rPr>
          <w:rFonts w:ascii="Book Antiqua" w:hAnsi="Book Antiqua"/>
          <w:sz w:val="24"/>
          <w:szCs w:val="24"/>
          <w:lang w:val="fr-FR"/>
        </w:rPr>
        <w:t>r</w:t>
      </w:r>
      <w:r w:rsidRPr="00A75968">
        <w:rPr>
          <w:rFonts w:ascii="Book Antiqua" w:hAnsi="Book Antiqua"/>
          <w:sz w:val="24"/>
          <w:szCs w:val="24"/>
          <w:lang w:val="fr-FR"/>
        </w:rPr>
        <w:t xml:space="preserve"> la gravité de ce </w:t>
      </w:r>
      <w:r w:rsidR="007B73E7">
        <w:rPr>
          <w:rFonts w:ascii="Book Antiqua" w:hAnsi="Book Antiqua"/>
          <w:sz w:val="24"/>
          <w:szCs w:val="24"/>
          <w:lang w:val="fr-FR"/>
        </w:rPr>
        <w:t>dans quoi ils tombent</w:t>
      </w:r>
      <w:r w:rsidR="00D55225">
        <w:rPr>
          <w:rFonts w:ascii="Book Antiqua" w:hAnsi="Book Antiqua"/>
          <w:sz w:val="24"/>
          <w:szCs w:val="24"/>
          <w:lang w:val="fr-FR"/>
        </w:rPr>
        <w:t xml:space="preserve">». </w:t>
      </w:r>
    </w:p>
    <w:p w:rsidR="00A75968" w:rsidRPr="00A75968" w:rsidRDefault="009100E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w:t>
      </w:r>
      <w:r w:rsidR="00A75968" w:rsidRPr="00A75968">
        <w:rPr>
          <w:rFonts w:ascii="Book Antiqua" w:hAnsi="Book Antiqua"/>
          <w:sz w:val="24"/>
          <w:szCs w:val="24"/>
          <w:lang w:val="fr-FR"/>
        </w:rPr>
        <w:t xml:space="preserve"> Allah est plus savant.</w:t>
      </w:r>
    </w:p>
    <w:p w:rsidR="004E6D72" w:rsidRPr="001E0847" w:rsidRDefault="004E6D72" w:rsidP="000A40F9">
      <w:pPr>
        <w:spacing w:before="120" w:after="0" w:line="240" w:lineRule="auto"/>
        <w:ind w:firstLine="284"/>
        <w:jc w:val="both"/>
        <w:rPr>
          <w:rFonts w:ascii="Book Antiqua" w:hAnsi="Book Antiqua"/>
          <w:sz w:val="24"/>
          <w:szCs w:val="24"/>
          <w:lang w:val="fr-FR"/>
        </w:rPr>
      </w:pPr>
      <w:bookmarkStart w:id="152" w:name="_Toc400799405"/>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A75968" w:rsidRPr="000A40F9" w:rsidRDefault="00486B7B" w:rsidP="000A40F9">
      <w:pPr>
        <w:pStyle w:val="Heading2"/>
      </w:pPr>
      <w:bookmarkStart w:id="153" w:name="_Toc412310354"/>
      <w:bookmarkStart w:id="154" w:name="_Toc449811856"/>
      <w:r w:rsidRPr="000A40F9">
        <w:t xml:space="preserve">97) </w:t>
      </w:r>
      <w:r w:rsidR="00A75968" w:rsidRPr="000A40F9">
        <w:t>L’Islam est la religion de vérité</w:t>
      </w:r>
      <w:bookmarkEnd w:id="152"/>
      <w:bookmarkEnd w:id="153"/>
      <w:bookmarkEnd w:id="154"/>
    </w:p>
    <w:p w:rsidR="00A75968" w:rsidRPr="000A40F9" w:rsidRDefault="00A75968" w:rsidP="000A40F9">
      <w:pPr>
        <w:pStyle w:val="Heading3"/>
        <w:rPr>
          <w:rFonts w:ascii="Book Antiqua" w:hAnsi="Book Antiqua"/>
        </w:rPr>
      </w:pPr>
      <w:r w:rsidRPr="000A40F9">
        <w:rPr>
          <w:rFonts w:ascii="Book Antiqua" w:hAnsi="Book Antiqua"/>
        </w:rPr>
        <w:t>Quelle est la parole des nobles savants à propos de ce</w:t>
      </w:r>
      <w:r w:rsidR="007631A3" w:rsidRPr="000A40F9">
        <w:rPr>
          <w:rFonts w:ascii="Book Antiqua" w:hAnsi="Book Antiqua"/>
        </w:rPr>
        <w:t>ux</w:t>
      </w:r>
      <w:r w:rsidRPr="000A40F9">
        <w:rPr>
          <w:rFonts w:ascii="Book Antiqua" w:hAnsi="Book Antiqua"/>
        </w:rPr>
        <w:t xml:space="preserve"> qui utilise</w:t>
      </w:r>
      <w:r w:rsidR="007631A3" w:rsidRPr="000A40F9">
        <w:rPr>
          <w:rFonts w:ascii="Book Antiqua" w:hAnsi="Book Antiqua"/>
        </w:rPr>
        <w:t>nt</w:t>
      </w:r>
      <w:r w:rsidRPr="000A40F9">
        <w:rPr>
          <w:rFonts w:ascii="Book Antiqua" w:hAnsi="Book Antiqua"/>
        </w:rPr>
        <w:t xml:space="preserve"> l’Islam comme moyen de réaliser </w:t>
      </w:r>
      <w:r w:rsidR="007631A3" w:rsidRPr="000A40F9">
        <w:rPr>
          <w:rFonts w:ascii="Book Antiqua" w:hAnsi="Book Antiqua"/>
        </w:rPr>
        <w:t xml:space="preserve">leurs </w:t>
      </w:r>
      <w:r w:rsidRPr="000A40F9">
        <w:rPr>
          <w:rFonts w:ascii="Book Antiqua" w:hAnsi="Book Antiqua"/>
        </w:rPr>
        <w:t>ambitions personnelles</w:t>
      </w:r>
      <w:r w:rsidR="007B73E7">
        <w:rPr>
          <w:rFonts w:ascii="Book Antiqua" w:hAnsi="Book Antiqua"/>
        </w:rPr>
        <w:t>?</w:t>
      </w:r>
    </w:p>
    <w:p w:rsidR="007631A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L’Islam est la religion de </w:t>
      </w:r>
      <w:r w:rsidR="009100E6">
        <w:rPr>
          <w:rFonts w:ascii="Book Antiqua" w:hAnsi="Book Antiqua"/>
          <w:sz w:val="24"/>
          <w:szCs w:val="24"/>
          <w:lang w:val="fr-FR"/>
        </w:rPr>
        <w:t>V</w:t>
      </w:r>
      <w:r w:rsidRPr="00A75968">
        <w:rPr>
          <w:rFonts w:ascii="Book Antiqua" w:hAnsi="Book Antiqua"/>
          <w:sz w:val="24"/>
          <w:szCs w:val="24"/>
          <w:lang w:val="fr-FR"/>
        </w:rPr>
        <w:t>érité comme cela est bien connu</w:t>
      </w:r>
      <w:r w:rsidR="00600B68">
        <w:rPr>
          <w:rFonts w:ascii="Book Antiqua" w:hAnsi="Book Antiqua"/>
          <w:sz w:val="24"/>
          <w:szCs w:val="24"/>
          <w:lang w:val="fr-FR"/>
        </w:rPr>
        <w:t xml:space="preserve"> – </w:t>
      </w:r>
      <w:r w:rsidRPr="00A75968">
        <w:rPr>
          <w:rFonts w:ascii="Book Antiqua" w:hAnsi="Book Antiqua"/>
          <w:sz w:val="24"/>
          <w:szCs w:val="24"/>
          <w:lang w:val="fr-FR"/>
        </w:rPr>
        <w:t xml:space="preserve">et la </w:t>
      </w:r>
      <w:r w:rsidR="009100E6">
        <w:rPr>
          <w:rFonts w:ascii="Book Antiqua" w:hAnsi="Book Antiqua"/>
          <w:sz w:val="24"/>
          <w:szCs w:val="24"/>
          <w:lang w:val="fr-FR"/>
        </w:rPr>
        <w:t>L</w:t>
      </w:r>
      <w:r w:rsidRPr="00A75968">
        <w:rPr>
          <w:rFonts w:ascii="Book Antiqua" w:hAnsi="Book Antiqua"/>
          <w:sz w:val="24"/>
          <w:szCs w:val="24"/>
          <w:lang w:val="fr-FR"/>
        </w:rPr>
        <w:t>ouange est à Allah</w:t>
      </w:r>
      <w:r w:rsidR="007631A3">
        <w:rPr>
          <w:rFonts w:ascii="Book Antiqua" w:hAnsi="Book Antiqua"/>
          <w:sz w:val="24"/>
          <w:szCs w:val="24"/>
          <w:lang w:val="fr-FR"/>
        </w:rPr>
        <w:t xml:space="preserve">. </w:t>
      </w:r>
      <w:r w:rsidRPr="00A75968">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w:t>
      </w:r>
      <w:r w:rsidR="007631A3">
        <w:rPr>
          <w:rFonts w:ascii="Book Antiqua" w:hAnsi="Book Antiqua"/>
          <w:sz w:val="24"/>
          <w:szCs w:val="24"/>
          <w:lang w:val="fr-FR"/>
        </w:rPr>
        <w:t xml:space="preserve"> </w:t>
      </w:r>
      <w:r w:rsidRPr="00A75968">
        <w:rPr>
          <w:rFonts w:ascii="Book Antiqua" w:hAnsi="Book Antiqua"/>
          <w:sz w:val="24"/>
          <w:szCs w:val="24"/>
          <w:lang w:val="fr-FR"/>
        </w:rPr>
        <w:t xml:space="preserve">a dit à Son </w:t>
      </w:r>
      <w:r w:rsidR="007631A3">
        <w:rPr>
          <w:rFonts w:ascii="Book Antiqua" w:hAnsi="Book Antiqua"/>
          <w:sz w:val="24"/>
          <w:szCs w:val="24"/>
          <w:lang w:val="fr-FR"/>
        </w:rPr>
        <w:t>p</w:t>
      </w:r>
      <w:r w:rsidRPr="00A75968">
        <w:rPr>
          <w:rFonts w:ascii="Book Antiqua" w:hAnsi="Book Antiqua"/>
          <w:sz w:val="24"/>
          <w:szCs w:val="24"/>
          <w:lang w:val="fr-FR"/>
        </w:rPr>
        <w:t xml:space="preserve">rophète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001E5B1D">
        <w:rPr>
          <w:rFonts w:ascii="Book Antiqua" w:hAnsi="Book Antiqua" w:cs="Traditional Arabic"/>
          <w:color w:val="000000"/>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Nous t’avons envoyé avec la vérité, en annonciateur et avertisseur</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69"/>
      </w:r>
      <w:r w:rsidR="007E3F40">
        <w:rPr>
          <w:rFonts w:ascii="Book Antiqua" w:hAnsi="Book Antiqua"/>
          <w:sz w:val="24"/>
          <w:szCs w:val="24"/>
          <w:lang w:val="fr-FR"/>
        </w:rPr>
        <w:t>.</w:t>
      </w:r>
      <w:r w:rsidRPr="00A75968">
        <w:rPr>
          <w:rFonts w:ascii="Book Antiqua" w:hAnsi="Book Antiqua"/>
          <w:sz w:val="24"/>
          <w:szCs w:val="24"/>
          <w:lang w:val="fr-FR"/>
        </w:rPr>
        <w:t xml:space="preserve"> </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Et la religion de l’Islam est </w:t>
      </w:r>
      <w:r w:rsidR="007631A3">
        <w:rPr>
          <w:rFonts w:ascii="Book Antiqua" w:hAnsi="Book Antiqua"/>
          <w:sz w:val="24"/>
          <w:szCs w:val="24"/>
          <w:lang w:val="fr-FR"/>
        </w:rPr>
        <w:t xml:space="preserve">trop </w:t>
      </w:r>
      <w:r w:rsidRPr="00A75968">
        <w:rPr>
          <w:rFonts w:ascii="Book Antiqua" w:hAnsi="Book Antiqua"/>
          <w:sz w:val="24"/>
          <w:szCs w:val="24"/>
          <w:lang w:val="fr-FR"/>
        </w:rPr>
        <w:t>élevée</w:t>
      </w:r>
      <w:r w:rsidR="007631A3">
        <w:rPr>
          <w:rFonts w:ascii="Book Antiqua" w:hAnsi="Book Antiqua"/>
          <w:sz w:val="24"/>
          <w:szCs w:val="24"/>
          <w:lang w:val="fr-FR"/>
        </w:rPr>
        <w:t>, trop</w:t>
      </w:r>
      <w:r w:rsidRPr="00A75968">
        <w:rPr>
          <w:rFonts w:ascii="Book Antiqua" w:hAnsi="Book Antiqua"/>
          <w:sz w:val="24"/>
          <w:szCs w:val="24"/>
          <w:lang w:val="fr-FR"/>
        </w:rPr>
        <w:t xml:space="preserve"> </w:t>
      </w:r>
      <w:r w:rsidR="007631A3">
        <w:rPr>
          <w:rFonts w:ascii="Book Antiqua" w:hAnsi="Book Antiqua"/>
          <w:sz w:val="24"/>
          <w:szCs w:val="24"/>
          <w:lang w:val="fr-FR"/>
        </w:rPr>
        <w:t xml:space="preserve">noble </w:t>
      </w:r>
      <w:r w:rsidRPr="00A75968">
        <w:rPr>
          <w:rFonts w:ascii="Book Antiqua" w:hAnsi="Book Antiqua"/>
          <w:sz w:val="24"/>
          <w:szCs w:val="24"/>
          <w:lang w:val="fr-FR"/>
        </w:rPr>
        <w:t xml:space="preserve">et </w:t>
      </w:r>
      <w:r w:rsidR="007631A3">
        <w:rPr>
          <w:rFonts w:ascii="Book Antiqua" w:hAnsi="Book Antiqua"/>
          <w:sz w:val="24"/>
          <w:szCs w:val="24"/>
          <w:lang w:val="fr-FR"/>
        </w:rPr>
        <w:t xml:space="preserve">trop </w:t>
      </w:r>
      <w:r w:rsidRPr="00A75968">
        <w:rPr>
          <w:rFonts w:ascii="Book Antiqua" w:hAnsi="Book Antiqua"/>
          <w:sz w:val="24"/>
          <w:szCs w:val="24"/>
          <w:lang w:val="fr-FR"/>
        </w:rPr>
        <w:t xml:space="preserve">grande </w:t>
      </w:r>
      <w:r w:rsidR="007631A3">
        <w:rPr>
          <w:rFonts w:ascii="Book Antiqua" w:hAnsi="Book Antiqua"/>
          <w:sz w:val="24"/>
          <w:szCs w:val="24"/>
          <w:lang w:val="fr-FR"/>
        </w:rPr>
        <w:t xml:space="preserve">pour qu’on ait à l’utiliser </w:t>
      </w:r>
      <w:r w:rsidRPr="00A75968">
        <w:rPr>
          <w:rFonts w:ascii="Book Antiqua" w:hAnsi="Book Antiqua"/>
          <w:sz w:val="24"/>
          <w:szCs w:val="24"/>
          <w:lang w:val="fr-FR"/>
        </w:rPr>
        <w:t xml:space="preserve">à </w:t>
      </w:r>
      <w:r w:rsidR="007631A3">
        <w:rPr>
          <w:rFonts w:ascii="Book Antiqua" w:hAnsi="Book Antiqua"/>
          <w:sz w:val="24"/>
          <w:szCs w:val="24"/>
          <w:lang w:val="fr-FR"/>
        </w:rPr>
        <w:t xml:space="preserve">des fins </w:t>
      </w:r>
      <w:r w:rsidRPr="00A75968">
        <w:rPr>
          <w:rFonts w:ascii="Book Antiqua" w:hAnsi="Book Antiqua"/>
          <w:sz w:val="24"/>
          <w:szCs w:val="24"/>
          <w:lang w:val="fr-FR"/>
        </w:rPr>
        <w:t xml:space="preserve">personnelles. </w:t>
      </w:r>
      <w:r w:rsidR="00600B68">
        <w:rPr>
          <w:rFonts w:ascii="Book Antiqua" w:hAnsi="Book Antiqua"/>
          <w:sz w:val="24"/>
          <w:szCs w:val="24"/>
          <w:lang w:val="fr-FR"/>
        </w:rPr>
        <w:t>Q</w:t>
      </w:r>
      <w:r w:rsidR="007631A3">
        <w:rPr>
          <w:rFonts w:ascii="Book Antiqua" w:hAnsi="Book Antiqua"/>
          <w:sz w:val="24"/>
          <w:szCs w:val="24"/>
          <w:lang w:val="fr-FR"/>
        </w:rPr>
        <w:t xml:space="preserve">uiconque </w:t>
      </w:r>
      <w:r w:rsidRPr="00A75968">
        <w:rPr>
          <w:rFonts w:ascii="Book Antiqua" w:hAnsi="Book Antiqua"/>
          <w:sz w:val="24"/>
          <w:szCs w:val="24"/>
          <w:lang w:val="fr-FR"/>
        </w:rPr>
        <w:t xml:space="preserve">prétend qu’il </w:t>
      </w:r>
      <w:r w:rsidR="007631A3">
        <w:rPr>
          <w:rFonts w:ascii="Book Antiqua" w:hAnsi="Book Antiqua"/>
          <w:sz w:val="24"/>
          <w:szCs w:val="24"/>
          <w:lang w:val="fr-FR"/>
        </w:rPr>
        <w:t>défend et protège</w:t>
      </w:r>
      <w:r w:rsidRPr="00A75968">
        <w:rPr>
          <w:rFonts w:ascii="Book Antiqua" w:hAnsi="Book Antiqua"/>
          <w:sz w:val="24"/>
          <w:szCs w:val="24"/>
          <w:lang w:val="fr-FR"/>
        </w:rPr>
        <w:t xml:space="preserve"> l’Islam</w:t>
      </w:r>
      <w:r w:rsidR="007631A3">
        <w:rPr>
          <w:rFonts w:ascii="Book Antiqua" w:hAnsi="Book Antiqua"/>
          <w:sz w:val="24"/>
          <w:szCs w:val="24"/>
          <w:lang w:val="fr-FR"/>
        </w:rPr>
        <w:t xml:space="preserve"> doit </w:t>
      </w:r>
      <w:r w:rsidRPr="00A75968">
        <w:rPr>
          <w:rFonts w:ascii="Book Antiqua" w:hAnsi="Book Antiqua"/>
          <w:sz w:val="24"/>
          <w:szCs w:val="24"/>
          <w:lang w:val="fr-FR"/>
        </w:rPr>
        <w:t>confront</w:t>
      </w:r>
      <w:r w:rsidR="007631A3">
        <w:rPr>
          <w:rFonts w:ascii="Book Antiqua" w:hAnsi="Book Antiqua"/>
          <w:sz w:val="24"/>
          <w:szCs w:val="24"/>
          <w:lang w:val="fr-FR"/>
        </w:rPr>
        <w:t>er</w:t>
      </w:r>
      <w:r w:rsidRPr="00A75968">
        <w:rPr>
          <w:rFonts w:ascii="Book Antiqua" w:hAnsi="Book Antiqua"/>
          <w:sz w:val="24"/>
          <w:szCs w:val="24"/>
          <w:lang w:val="fr-FR"/>
        </w:rPr>
        <w:t xml:space="preserve"> </w:t>
      </w:r>
      <w:r w:rsidR="007631A3">
        <w:rPr>
          <w:rFonts w:ascii="Book Antiqua" w:hAnsi="Book Antiqua"/>
          <w:sz w:val="24"/>
          <w:szCs w:val="24"/>
          <w:lang w:val="fr-FR"/>
        </w:rPr>
        <w:t xml:space="preserve">ses </w:t>
      </w:r>
      <w:r w:rsidRPr="00A75968">
        <w:rPr>
          <w:rFonts w:ascii="Book Antiqua" w:hAnsi="Book Antiqua"/>
          <w:sz w:val="24"/>
          <w:szCs w:val="24"/>
          <w:lang w:val="fr-FR"/>
        </w:rPr>
        <w:t xml:space="preserve">actes avec </w:t>
      </w:r>
      <w:r w:rsidR="007631A3">
        <w:rPr>
          <w:rFonts w:ascii="Book Antiqua" w:hAnsi="Book Antiqua"/>
          <w:sz w:val="24"/>
          <w:szCs w:val="24"/>
          <w:lang w:val="fr-FR"/>
        </w:rPr>
        <w:t xml:space="preserve">ses </w:t>
      </w:r>
      <w:r w:rsidRPr="00A75968">
        <w:rPr>
          <w:rFonts w:ascii="Book Antiqua" w:hAnsi="Book Antiqua"/>
          <w:sz w:val="24"/>
          <w:szCs w:val="24"/>
          <w:lang w:val="fr-FR"/>
        </w:rPr>
        <w:t xml:space="preserve">paroles </w:t>
      </w:r>
      <w:r w:rsidR="007631A3">
        <w:rPr>
          <w:rFonts w:ascii="Book Antiqua" w:hAnsi="Book Antiqua"/>
          <w:sz w:val="24"/>
          <w:szCs w:val="24"/>
          <w:lang w:val="fr-FR"/>
        </w:rPr>
        <w:t>pour vérifier s’il</w:t>
      </w:r>
      <w:r w:rsidRPr="00A75968">
        <w:rPr>
          <w:rFonts w:ascii="Book Antiqua" w:hAnsi="Book Antiqua"/>
          <w:sz w:val="24"/>
          <w:szCs w:val="24"/>
          <w:lang w:val="fr-FR"/>
        </w:rPr>
        <w:t xml:space="preserve"> </w:t>
      </w:r>
      <w:r w:rsidR="007631A3">
        <w:rPr>
          <w:rFonts w:ascii="Book Antiqua" w:hAnsi="Book Antiqua"/>
          <w:sz w:val="24"/>
          <w:szCs w:val="24"/>
          <w:lang w:val="fr-FR"/>
        </w:rPr>
        <w:t>est véridique</w:t>
      </w:r>
      <w:r w:rsidRPr="00A75968">
        <w:rPr>
          <w:rFonts w:ascii="Book Antiqua" w:hAnsi="Book Antiqua"/>
          <w:sz w:val="24"/>
          <w:szCs w:val="24"/>
          <w:lang w:val="fr-FR"/>
        </w:rPr>
        <w:t xml:space="preserve"> dans </w:t>
      </w:r>
      <w:r w:rsidR="007631A3">
        <w:rPr>
          <w:rFonts w:ascii="Book Antiqua" w:hAnsi="Book Antiqua"/>
          <w:sz w:val="24"/>
          <w:szCs w:val="24"/>
          <w:lang w:val="fr-FR"/>
        </w:rPr>
        <w:t xml:space="preserve">ce qu’il prétend. En fait, </w:t>
      </w:r>
      <w:r w:rsidRPr="00A75968">
        <w:rPr>
          <w:rFonts w:ascii="Book Antiqua" w:hAnsi="Book Antiqua"/>
          <w:sz w:val="24"/>
          <w:szCs w:val="24"/>
          <w:lang w:val="fr-FR"/>
        </w:rPr>
        <w:t>les hyp</w:t>
      </w:r>
      <w:r w:rsidR="00D23F53">
        <w:rPr>
          <w:rFonts w:ascii="Book Antiqua" w:hAnsi="Book Antiqua"/>
          <w:sz w:val="24"/>
          <w:szCs w:val="24"/>
          <w:lang w:val="fr-FR"/>
        </w:rPr>
        <w:t xml:space="preserve">ocrites </w:t>
      </w:r>
      <w:r w:rsidR="007631A3">
        <w:rPr>
          <w:rFonts w:ascii="Book Antiqua" w:hAnsi="Book Antiqua"/>
          <w:sz w:val="24"/>
          <w:szCs w:val="24"/>
          <w:lang w:val="fr-FR"/>
        </w:rPr>
        <w:t xml:space="preserve">ne cessent d’évoquer </w:t>
      </w:r>
      <w:r w:rsidR="00D23F53">
        <w:rPr>
          <w:rFonts w:ascii="Book Antiqua" w:hAnsi="Book Antiqua"/>
          <w:sz w:val="24"/>
          <w:szCs w:val="24"/>
          <w:lang w:val="fr-FR"/>
        </w:rPr>
        <w:t>leur attachement</w:t>
      </w:r>
      <w:r w:rsidRPr="00A75968">
        <w:rPr>
          <w:rFonts w:ascii="Book Antiqua" w:hAnsi="Book Antiqua"/>
          <w:sz w:val="24"/>
          <w:szCs w:val="24"/>
          <w:lang w:val="fr-FR"/>
        </w:rPr>
        <w:t xml:space="preserve"> à l’Islam </w:t>
      </w:r>
      <w:r w:rsidR="00600B68">
        <w:rPr>
          <w:rFonts w:ascii="Book Antiqua" w:hAnsi="Book Antiqua"/>
          <w:sz w:val="24"/>
          <w:szCs w:val="24"/>
          <w:lang w:val="fr-FR"/>
        </w:rPr>
        <w:t xml:space="preserve">au point </w:t>
      </w:r>
      <w:r w:rsidR="007631A3">
        <w:rPr>
          <w:rFonts w:ascii="Book Antiqua" w:hAnsi="Book Antiqua"/>
          <w:sz w:val="24"/>
          <w:szCs w:val="24"/>
          <w:lang w:val="fr-FR"/>
        </w:rPr>
        <w:t xml:space="preserve">que </w:t>
      </w:r>
      <w:r w:rsidR="00600B68">
        <w:rPr>
          <w:rFonts w:ascii="Book Antiqua" w:hAnsi="Book Antiqua"/>
          <w:sz w:val="24"/>
          <w:szCs w:val="24"/>
          <w:lang w:val="fr-FR"/>
        </w:rPr>
        <w:t xml:space="preserve">quiconque </w:t>
      </w:r>
      <w:r w:rsidR="007631A3">
        <w:rPr>
          <w:rFonts w:ascii="Book Antiqua" w:hAnsi="Book Antiqua"/>
          <w:sz w:val="24"/>
          <w:szCs w:val="24"/>
          <w:lang w:val="fr-FR"/>
        </w:rPr>
        <w:t xml:space="preserve">les entend pense </w:t>
      </w:r>
      <w:r w:rsidRPr="00A75968">
        <w:rPr>
          <w:rFonts w:ascii="Book Antiqua" w:hAnsi="Book Antiqua"/>
          <w:sz w:val="24"/>
          <w:szCs w:val="24"/>
          <w:lang w:val="fr-FR"/>
        </w:rPr>
        <w:t>que ce sont eux les</w:t>
      </w:r>
      <w:r w:rsidR="007631A3">
        <w:rPr>
          <w:rFonts w:ascii="Book Antiqua" w:hAnsi="Book Antiqua"/>
          <w:sz w:val="24"/>
          <w:szCs w:val="24"/>
          <w:lang w:val="fr-FR"/>
        </w:rPr>
        <w:t xml:space="preserve"> vrais</w:t>
      </w:r>
      <w:r w:rsidRPr="00A75968">
        <w:rPr>
          <w:rFonts w:ascii="Book Antiqua" w:hAnsi="Book Antiqua"/>
          <w:sz w:val="24"/>
          <w:szCs w:val="24"/>
          <w:lang w:val="fr-FR"/>
        </w:rPr>
        <w:t xml:space="preserve"> croyants</w:t>
      </w:r>
      <w:r w:rsidR="007631A3">
        <w:rPr>
          <w:rFonts w:ascii="Book Antiqua" w:hAnsi="Book Antiqua"/>
          <w:sz w:val="24"/>
          <w:szCs w:val="24"/>
          <w:lang w:val="fr-FR"/>
        </w:rPr>
        <w:t>. C</w:t>
      </w:r>
      <w:r w:rsidRPr="00A75968">
        <w:rPr>
          <w:rFonts w:ascii="Book Antiqua" w:hAnsi="Book Antiqua"/>
          <w:sz w:val="24"/>
          <w:szCs w:val="24"/>
          <w:lang w:val="fr-FR"/>
        </w:rPr>
        <w:t xml:space="preserve">omme l’a dit Allah </w:t>
      </w:r>
      <w:r w:rsidR="002D28F2">
        <w:rPr>
          <w:rFonts w:ascii="Book Antiqua" w:hAnsi="Book Antiqua" w:cs="Traditional Arabic"/>
          <w:sz w:val="24"/>
          <w:szCs w:val="24"/>
          <w:lang w:val="fr-FR"/>
        </w:rPr>
        <w:t>(</w:t>
      </w:r>
      <w:r w:rsidR="00F67504" w:rsidRPr="00F67504">
        <w:rPr>
          <w:rFonts w:ascii="CTraditional Arabic" w:hAnsi="CTraditional Arabic" w:cs="CTraditional Arabic"/>
          <w:sz w:val="24"/>
          <w:szCs w:val="24"/>
          <w:rtl/>
          <w:lang w:val="fr-FR"/>
        </w:rPr>
        <w:t>أ</w:t>
      </w:r>
      <w:r w:rsidR="002D28F2">
        <w:rPr>
          <w:rFonts w:ascii="Book Antiqua" w:hAnsi="Book Antiqua" w:cs="Traditional Arabic"/>
          <w:sz w:val="24"/>
          <w:szCs w:val="24"/>
          <w:lang w:val="fr-FR"/>
        </w:rPr>
        <w:t>)</w:t>
      </w:r>
      <w:r w:rsidR="001E5B1D">
        <w:rPr>
          <w:rFonts w:ascii="Book Antiqua" w:hAnsi="Book Antiqua" w:cs="Traditional Arabic"/>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007E3F40" w:rsidRPr="007E3F40">
        <w:rPr>
          <w:rFonts w:ascii="Book Antiqua" w:hAnsi="Book Antiqua"/>
          <w:b/>
          <w:bCs/>
          <w:sz w:val="24"/>
          <w:szCs w:val="24"/>
          <w:lang w:val="fr-FR"/>
        </w:rPr>
        <w:t xml:space="preserve">Quand </w:t>
      </w:r>
      <w:r w:rsidRPr="007E3F40">
        <w:rPr>
          <w:rFonts w:ascii="Book Antiqua" w:hAnsi="Book Antiqua"/>
          <w:b/>
          <w:bCs/>
          <w:sz w:val="24"/>
          <w:szCs w:val="24"/>
          <w:lang w:val="fr-FR"/>
        </w:rPr>
        <w:t>les hypocrites</w:t>
      </w:r>
      <w:r w:rsidR="001E5B1D">
        <w:rPr>
          <w:rFonts w:ascii="Book Antiqua" w:hAnsi="Book Antiqua"/>
          <w:b/>
          <w:bCs/>
          <w:sz w:val="24"/>
          <w:szCs w:val="24"/>
          <w:lang w:val="fr-FR"/>
        </w:rPr>
        <w:t xml:space="preserve"> viennent à toi, ils disent: «</w:t>
      </w:r>
      <w:r w:rsidRPr="007E3F40">
        <w:rPr>
          <w:rFonts w:ascii="Book Antiqua" w:hAnsi="Book Antiqua"/>
          <w:b/>
          <w:bCs/>
          <w:sz w:val="24"/>
          <w:szCs w:val="24"/>
          <w:lang w:val="fr-FR"/>
        </w:rPr>
        <w:t>Nous atteston</w:t>
      </w:r>
      <w:r w:rsidR="007B73E7">
        <w:rPr>
          <w:rFonts w:ascii="Book Antiqua" w:hAnsi="Book Antiqua"/>
          <w:b/>
          <w:bCs/>
          <w:sz w:val="24"/>
          <w:szCs w:val="24"/>
          <w:lang w:val="fr-FR"/>
        </w:rPr>
        <w:t>s que tu es le Messager d’Allah</w:t>
      </w:r>
      <w:r w:rsidRPr="007E3F40">
        <w:rPr>
          <w:rFonts w:ascii="Book Antiqua" w:hAnsi="Book Antiqua"/>
          <w:b/>
          <w:bCs/>
          <w:sz w:val="24"/>
          <w:szCs w:val="24"/>
          <w:lang w:val="fr-FR"/>
        </w:rPr>
        <w:t>»</w:t>
      </w:r>
      <w:r w:rsidRPr="00A75968">
        <w:rPr>
          <w:rFonts w:ascii="Book Antiqua" w:hAnsi="Book Antiqua"/>
          <w:sz w:val="24"/>
          <w:szCs w:val="24"/>
          <w:lang w:val="fr-FR"/>
        </w:rPr>
        <w:t xml:space="preserve"> puis Il a dit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Allah sait que tu es vraiment Son messager</w:t>
      </w:r>
      <w:r w:rsidR="007631A3">
        <w:rPr>
          <w:rFonts w:ascii="Book Antiqua" w:hAnsi="Book Antiqua"/>
          <w:b/>
          <w:bCs/>
          <w:sz w:val="24"/>
          <w:szCs w:val="24"/>
          <w:lang w:val="fr-FR"/>
        </w:rPr>
        <w:t> ;</w:t>
      </w:r>
      <w:r w:rsidRPr="007E3F40">
        <w:rPr>
          <w:rFonts w:ascii="Book Antiqua" w:hAnsi="Book Antiqua"/>
          <w:b/>
          <w:bCs/>
          <w:sz w:val="24"/>
          <w:szCs w:val="24"/>
          <w:lang w:val="fr-FR"/>
        </w:rPr>
        <w:t xml:space="preserve"> et Allah atteste que les hypocrites sont assurément des menteurs. Ils prennent leurs serments pour bouclier et obstruent le chemin d’Allah. Quelles mauvaises choses que ce qu’ils f</w:t>
      </w:r>
      <w:r w:rsidR="007631A3">
        <w:rPr>
          <w:rFonts w:ascii="Book Antiqua" w:hAnsi="Book Antiqua"/>
          <w:b/>
          <w:bCs/>
          <w:sz w:val="24"/>
          <w:szCs w:val="24"/>
          <w:lang w:val="fr-FR"/>
        </w:rPr>
        <w:t>on</w:t>
      </w:r>
      <w:r w:rsidRPr="007E3F40">
        <w:rPr>
          <w:rFonts w:ascii="Book Antiqua" w:hAnsi="Book Antiqua"/>
          <w:b/>
          <w:bCs/>
          <w:sz w:val="24"/>
          <w:szCs w:val="24"/>
          <w:lang w:val="fr-FR"/>
        </w:rPr>
        <w:t>t</w:t>
      </w:r>
      <w:r w:rsidR="007B73E7">
        <w:rPr>
          <w:rFonts w:ascii="Book Antiqua" w:hAnsi="Book Antiqua"/>
          <w:b/>
          <w:bCs/>
          <w:sz w:val="24"/>
          <w:szCs w:val="24"/>
          <w:lang w:val="fr-FR"/>
        </w:rPr>
        <w:t>!</w:t>
      </w:r>
      <w:r w:rsidRPr="007E3F40">
        <w:rPr>
          <w:rFonts w:ascii="Book Antiqua" w:hAnsi="Book Antiqua"/>
          <w:b/>
          <w:bCs/>
          <w:sz w:val="24"/>
          <w:szCs w:val="24"/>
          <w:lang w:val="fr-FR"/>
        </w:rPr>
        <w:t xml:space="preserve"> C’est parce qu’en vérité ils ont cru, puis rejeté la foi. Leurs cœurs donc, ont été scellés, de sorte qu’ils ne comprennent rien. Et quand tu les vois, leurs corps t’émerveillent</w:t>
      </w:r>
      <w:r w:rsidR="007631A3">
        <w:rPr>
          <w:rFonts w:ascii="Book Antiqua" w:hAnsi="Book Antiqua"/>
          <w:b/>
          <w:bCs/>
          <w:sz w:val="24"/>
          <w:szCs w:val="24"/>
          <w:lang w:val="fr-FR"/>
        </w:rPr>
        <w:t> ;</w:t>
      </w:r>
      <w:r w:rsidRPr="007E3F40">
        <w:rPr>
          <w:rFonts w:ascii="Book Antiqua" w:hAnsi="Book Antiqua"/>
          <w:b/>
          <w:bCs/>
          <w:sz w:val="24"/>
          <w:szCs w:val="24"/>
          <w:lang w:val="fr-FR"/>
        </w:rPr>
        <w:t xml:space="preserve"> et s’ils parlent tu écoutes leur parole. Ils sont comme des bûches appuyées (contre des murs) et ils pensent que chaque cri est dirigé contre </w:t>
      </w:r>
      <w:r w:rsidR="007E3F40">
        <w:rPr>
          <w:rFonts w:ascii="Book Antiqua" w:hAnsi="Book Antiqua"/>
          <w:b/>
          <w:bCs/>
          <w:sz w:val="24"/>
          <w:szCs w:val="24"/>
          <w:lang w:val="fr-FR"/>
        </w:rPr>
        <w:t>eux. L’ennemi c’est eux. Prends-</w:t>
      </w:r>
      <w:r w:rsidRPr="007E3F40">
        <w:rPr>
          <w:rFonts w:ascii="Book Antiqua" w:hAnsi="Book Antiqua"/>
          <w:b/>
          <w:bCs/>
          <w:sz w:val="24"/>
          <w:szCs w:val="24"/>
          <w:lang w:val="fr-FR"/>
        </w:rPr>
        <w:t>y garde. Qu’Allah les extermine</w:t>
      </w:r>
      <w:r w:rsidR="007B73E7">
        <w:rPr>
          <w:rFonts w:ascii="Book Antiqua" w:hAnsi="Book Antiqua"/>
          <w:b/>
          <w:bCs/>
          <w:sz w:val="24"/>
          <w:szCs w:val="24"/>
          <w:lang w:val="fr-FR"/>
        </w:rPr>
        <w:t>!</w:t>
      </w:r>
      <w:r w:rsidRPr="007E3F40">
        <w:rPr>
          <w:rFonts w:ascii="Book Antiqua" w:hAnsi="Book Antiqua"/>
          <w:b/>
          <w:bCs/>
          <w:sz w:val="24"/>
          <w:szCs w:val="24"/>
          <w:lang w:val="fr-FR"/>
        </w:rPr>
        <w:t xml:space="preserve"> Comme les voilà détournés (du droit chemin)</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70"/>
      </w:r>
      <w:r w:rsidR="009100E6">
        <w:rPr>
          <w:rFonts w:ascii="Book Antiqua" w:hAnsi="Book Antiqua"/>
          <w:b/>
          <w:bCs/>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les hypocrites </w:t>
      </w:r>
      <w:r w:rsidR="007631A3">
        <w:rPr>
          <w:rFonts w:ascii="Book Antiqua" w:hAnsi="Book Antiqua"/>
          <w:sz w:val="24"/>
          <w:szCs w:val="24"/>
          <w:lang w:val="fr-FR"/>
        </w:rPr>
        <w:t xml:space="preserve">disposent </w:t>
      </w:r>
      <w:r w:rsidRPr="00A75968">
        <w:rPr>
          <w:rFonts w:ascii="Book Antiqua" w:hAnsi="Book Antiqua"/>
          <w:sz w:val="24"/>
          <w:szCs w:val="24"/>
          <w:lang w:val="fr-FR"/>
        </w:rPr>
        <w:t>de capacité</w:t>
      </w:r>
      <w:r w:rsidR="007631A3">
        <w:rPr>
          <w:rFonts w:ascii="Book Antiqua" w:hAnsi="Book Antiqua"/>
          <w:sz w:val="24"/>
          <w:szCs w:val="24"/>
          <w:lang w:val="fr-FR"/>
        </w:rPr>
        <w:t>s</w:t>
      </w:r>
      <w:r w:rsidRPr="00A75968">
        <w:rPr>
          <w:rFonts w:ascii="Book Antiqua" w:hAnsi="Book Antiqua"/>
          <w:sz w:val="24"/>
          <w:szCs w:val="24"/>
          <w:lang w:val="fr-FR"/>
        </w:rPr>
        <w:t xml:space="preserve"> oratoire</w:t>
      </w:r>
      <w:r w:rsidR="007631A3">
        <w:rPr>
          <w:rFonts w:ascii="Book Antiqua" w:hAnsi="Book Antiqua"/>
          <w:sz w:val="24"/>
          <w:szCs w:val="24"/>
          <w:lang w:val="fr-FR"/>
        </w:rPr>
        <w:t>s</w:t>
      </w:r>
      <w:r w:rsidRPr="00A75968">
        <w:rPr>
          <w:rFonts w:ascii="Book Antiqua" w:hAnsi="Book Antiqua"/>
          <w:sz w:val="24"/>
          <w:szCs w:val="24"/>
          <w:lang w:val="fr-FR"/>
        </w:rPr>
        <w:t xml:space="preserve"> et d’élocution </w:t>
      </w:r>
      <w:r w:rsidR="007631A3">
        <w:rPr>
          <w:rFonts w:ascii="Book Antiqua" w:hAnsi="Book Antiqua"/>
          <w:sz w:val="24"/>
          <w:szCs w:val="24"/>
          <w:lang w:val="fr-FR"/>
        </w:rPr>
        <w:t xml:space="preserve">qui font que </w:t>
      </w:r>
      <w:r w:rsidRPr="00A75968">
        <w:rPr>
          <w:rFonts w:ascii="Book Antiqua" w:hAnsi="Book Antiqua"/>
          <w:sz w:val="24"/>
          <w:szCs w:val="24"/>
          <w:lang w:val="fr-FR"/>
        </w:rPr>
        <w:t>lorsqu’</w:t>
      </w:r>
      <w:r w:rsidR="007631A3">
        <w:rPr>
          <w:rFonts w:ascii="Book Antiqua" w:hAnsi="Book Antiqua"/>
          <w:sz w:val="24"/>
          <w:szCs w:val="24"/>
          <w:lang w:val="fr-FR"/>
        </w:rPr>
        <w:t>on</w:t>
      </w:r>
      <w:r w:rsidRPr="00A75968">
        <w:rPr>
          <w:rFonts w:ascii="Book Antiqua" w:hAnsi="Book Antiqua"/>
          <w:sz w:val="24"/>
          <w:szCs w:val="24"/>
          <w:lang w:val="fr-FR"/>
        </w:rPr>
        <w:t xml:space="preserve"> </w:t>
      </w:r>
      <w:r w:rsidR="007631A3">
        <w:rPr>
          <w:rFonts w:ascii="Book Antiqua" w:hAnsi="Book Antiqua"/>
          <w:sz w:val="24"/>
          <w:szCs w:val="24"/>
          <w:lang w:val="fr-FR"/>
        </w:rPr>
        <w:t xml:space="preserve">les </w:t>
      </w:r>
      <w:r w:rsidRPr="00A75968">
        <w:rPr>
          <w:rFonts w:ascii="Book Antiqua" w:hAnsi="Book Antiqua"/>
          <w:sz w:val="24"/>
          <w:szCs w:val="24"/>
          <w:lang w:val="fr-FR"/>
        </w:rPr>
        <w:t xml:space="preserve">entend, </w:t>
      </w:r>
      <w:r w:rsidR="007631A3">
        <w:rPr>
          <w:rFonts w:ascii="Book Antiqua" w:hAnsi="Book Antiqua"/>
          <w:sz w:val="24"/>
          <w:szCs w:val="24"/>
          <w:lang w:val="fr-FR"/>
        </w:rPr>
        <w:t xml:space="preserve">on </w:t>
      </w:r>
      <w:r w:rsidR="00600B68">
        <w:rPr>
          <w:rFonts w:ascii="Book Antiqua" w:hAnsi="Book Antiqua"/>
          <w:sz w:val="24"/>
          <w:szCs w:val="24"/>
          <w:lang w:val="fr-FR"/>
        </w:rPr>
        <w:t>prête attention à</w:t>
      </w:r>
      <w:r w:rsidRPr="00A75968">
        <w:rPr>
          <w:rFonts w:ascii="Book Antiqua" w:hAnsi="Book Antiqua"/>
          <w:sz w:val="24"/>
          <w:szCs w:val="24"/>
          <w:lang w:val="fr-FR"/>
        </w:rPr>
        <w:t xml:space="preserve"> leurs paroles</w:t>
      </w:r>
      <w:r w:rsidR="007631A3">
        <w:rPr>
          <w:rFonts w:ascii="Book Antiqua" w:hAnsi="Book Antiqua"/>
          <w:sz w:val="24"/>
          <w:szCs w:val="24"/>
          <w:lang w:val="fr-FR"/>
        </w:rPr>
        <w:t xml:space="preserve"> </w:t>
      </w:r>
      <w:r w:rsidRPr="00A75968">
        <w:rPr>
          <w:rFonts w:ascii="Book Antiqua" w:hAnsi="Book Antiqua"/>
          <w:sz w:val="24"/>
          <w:szCs w:val="24"/>
          <w:lang w:val="fr-FR"/>
        </w:rPr>
        <w:t xml:space="preserve">et </w:t>
      </w:r>
      <w:r w:rsidR="007631A3">
        <w:rPr>
          <w:rFonts w:ascii="Book Antiqua" w:hAnsi="Book Antiqua"/>
          <w:sz w:val="24"/>
          <w:szCs w:val="24"/>
          <w:lang w:val="fr-FR"/>
        </w:rPr>
        <w:t xml:space="preserve">on </w:t>
      </w:r>
      <w:r w:rsidRPr="00A75968">
        <w:rPr>
          <w:rFonts w:ascii="Book Antiqua" w:hAnsi="Book Antiqua"/>
          <w:sz w:val="24"/>
          <w:szCs w:val="24"/>
          <w:lang w:val="fr-FR"/>
        </w:rPr>
        <w:t xml:space="preserve">s’imagine qu’ils </w:t>
      </w:r>
      <w:r w:rsidR="007631A3">
        <w:rPr>
          <w:rFonts w:ascii="Book Antiqua" w:hAnsi="Book Antiqua"/>
          <w:sz w:val="24"/>
          <w:szCs w:val="24"/>
          <w:lang w:val="fr-FR"/>
        </w:rPr>
        <w:t xml:space="preserve">ont raison et </w:t>
      </w:r>
      <w:r w:rsidRPr="00A75968">
        <w:rPr>
          <w:rFonts w:ascii="Book Antiqua" w:hAnsi="Book Antiqua"/>
          <w:sz w:val="24"/>
          <w:szCs w:val="24"/>
          <w:lang w:val="fr-FR"/>
        </w:rPr>
        <w:t>sont sur la vérité.</w:t>
      </w:r>
    </w:p>
    <w:p w:rsidR="00A75968" w:rsidRPr="00A75968" w:rsidRDefault="007631A3"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Quoi qu’il en soit</w:t>
      </w:r>
      <w:r w:rsidR="00A75968" w:rsidRPr="00A75968">
        <w:rPr>
          <w:rFonts w:ascii="Book Antiqua" w:hAnsi="Book Antiqua"/>
          <w:sz w:val="24"/>
          <w:szCs w:val="24"/>
          <w:lang w:val="fr-FR"/>
        </w:rPr>
        <w:t xml:space="preserve">, il n’est permis à </w:t>
      </w:r>
      <w:r>
        <w:rPr>
          <w:rFonts w:ascii="Book Antiqua" w:hAnsi="Book Antiqua"/>
          <w:sz w:val="24"/>
          <w:szCs w:val="24"/>
          <w:lang w:val="fr-FR"/>
        </w:rPr>
        <w:t xml:space="preserve">personne </w:t>
      </w:r>
      <w:r w:rsidR="00A75968" w:rsidRPr="00A75968">
        <w:rPr>
          <w:rFonts w:ascii="Book Antiqua" w:hAnsi="Book Antiqua"/>
          <w:sz w:val="24"/>
          <w:szCs w:val="24"/>
          <w:lang w:val="fr-FR"/>
        </w:rPr>
        <w:t xml:space="preserve">d’afficher son affinité pour la religion islamique </w:t>
      </w:r>
      <w:r>
        <w:rPr>
          <w:rFonts w:ascii="Book Antiqua" w:hAnsi="Book Antiqua"/>
          <w:sz w:val="24"/>
          <w:szCs w:val="24"/>
          <w:lang w:val="fr-FR"/>
        </w:rPr>
        <w:t>en vue d’obtenir d</w:t>
      </w:r>
      <w:r w:rsidR="00A75968" w:rsidRPr="00A75968">
        <w:rPr>
          <w:rFonts w:ascii="Book Antiqua" w:hAnsi="Book Antiqua"/>
          <w:sz w:val="24"/>
          <w:szCs w:val="24"/>
          <w:lang w:val="fr-FR"/>
        </w:rPr>
        <w:t xml:space="preserve">es </w:t>
      </w:r>
      <w:r>
        <w:rPr>
          <w:rFonts w:ascii="Book Antiqua" w:hAnsi="Book Antiqua"/>
          <w:sz w:val="24"/>
          <w:szCs w:val="24"/>
          <w:lang w:val="fr-FR"/>
        </w:rPr>
        <w:t>intérêts personnel</w:t>
      </w:r>
      <w:r w:rsidR="00A75968" w:rsidRPr="00A75968">
        <w:rPr>
          <w:rFonts w:ascii="Book Antiqua" w:hAnsi="Book Antiqua"/>
          <w:sz w:val="24"/>
          <w:szCs w:val="24"/>
          <w:lang w:val="fr-FR"/>
        </w:rPr>
        <w:t xml:space="preserve">s, </w:t>
      </w:r>
      <w:r>
        <w:rPr>
          <w:rFonts w:ascii="Book Antiqua" w:hAnsi="Book Antiqua"/>
          <w:sz w:val="24"/>
          <w:szCs w:val="24"/>
          <w:lang w:val="fr-FR"/>
        </w:rPr>
        <w:t xml:space="preserve">en prenant </w:t>
      </w:r>
      <w:r w:rsidR="00A75968" w:rsidRPr="00A75968">
        <w:rPr>
          <w:rFonts w:ascii="Book Antiqua" w:hAnsi="Book Antiqua"/>
          <w:sz w:val="24"/>
          <w:szCs w:val="24"/>
          <w:lang w:val="fr-FR"/>
        </w:rPr>
        <w:t xml:space="preserve">la religion </w:t>
      </w:r>
      <w:r>
        <w:rPr>
          <w:rFonts w:ascii="Book Antiqua" w:hAnsi="Book Antiqua"/>
          <w:sz w:val="24"/>
          <w:szCs w:val="24"/>
          <w:lang w:val="fr-FR"/>
        </w:rPr>
        <w:t xml:space="preserve">comme </w:t>
      </w:r>
      <w:r w:rsidR="00A75968" w:rsidRPr="00A75968">
        <w:rPr>
          <w:rFonts w:ascii="Book Antiqua" w:hAnsi="Book Antiqua"/>
          <w:sz w:val="24"/>
          <w:szCs w:val="24"/>
          <w:lang w:val="fr-FR"/>
        </w:rPr>
        <w:t xml:space="preserve">moyen pour obtenir un bien de cette vie. </w:t>
      </w:r>
      <w:r>
        <w:rPr>
          <w:rFonts w:ascii="Book Antiqua" w:hAnsi="Book Antiqua"/>
          <w:sz w:val="24"/>
          <w:szCs w:val="24"/>
          <w:lang w:val="fr-FR"/>
        </w:rPr>
        <w:t xml:space="preserve">Au contraire, l’homme </w:t>
      </w:r>
      <w:r w:rsidR="00A75968" w:rsidRPr="00A75968">
        <w:rPr>
          <w:rFonts w:ascii="Book Antiqua" w:hAnsi="Book Antiqua"/>
          <w:sz w:val="24"/>
          <w:szCs w:val="24"/>
          <w:lang w:val="fr-FR"/>
        </w:rPr>
        <w:t xml:space="preserve">doit plutôt s’attacher à la religion de l’Islam afin d’en récolter ses nobles </w:t>
      </w:r>
      <w:r w:rsidR="00486B7B" w:rsidRPr="00A75968">
        <w:rPr>
          <w:rFonts w:ascii="Book Antiqua" w:hAnsi="Book Antiqua"/>
          <w:sz w:val="24"/>
          <w:szCs w:val="24"/>
          <w:lang w:val="fr-FR"/>
        </w:rPr>
        <w:t>fruits,</w:t>
      </w:r>
      <w:r w:rsidR="00A75968" w:rsidRPr="00A75968">
        <w:rPr>
          <w:rFonts w:ascii="Book Antiqua" w:hAnsi="Book Antiqua"/>
          <w:sz w:val="24"/>
          <w:szCs w:val="24"/>
          <w:lang w:val="fr-FR"/>
        </w:rPr>
        <w:t xml:space="preserve"> </w:t>
      </w:r>
      <w:r w:rsidR="008315B7">
        <w:rPr>
          <w:rFonts w:ascii="Book Antiqua" w:hAnsi="Book Antiqua"/>
          <w:sz w:val="24"/>
          <w:szCs w:val="24"/>
          <w:lang w:val="fr-FR"/>
        </w:rPr>
        <w:t xml:space="preserve">dont font partie </w:t>
      </w:r>
      <w:r w:rsidR="00A75968" w:rsidRPr="00A75968">
        <w:rPr>
          <w:rFonts w:ascii="Book Antiqua" w:hAnsi="Book Antiqua"/>
          <w:sz w:val="24"/>
          <w:szCs w:val="24"/>
          <w:lang w:val="fr-FR"/>
        </w:rPr>
        <w:t>l</w:t>
      </w:r>
      <w:r>
        <w:rPr>
          <w:rFonts w:ascii="Book Antiqua" w:hAnsi="Book Antiqua"/>
          <w:sz w:val="24"/>
          <w:szCs w:val="24"/>
          <w:lang w:val="fr-FR"/>
        </w:rPr>
        <w:t xml:space="preserve">a </w:t>
      </w:r>
      <w:r w:rsidR="008315B7">
        <w:rPr>
          <w:rFonts w:ascii="Book Antiqua" w:hAnsi="Book Antiqua"/>
          <w:sz w:val="24"/>
          <w:szCs w:val="24"/>
          <w:lang w:val="fr-FR"/>
        </w:rPr>
        <w:t>noblesse</w:t>
      </w:r>
      <w:r w:rsidR="00A75968" w:rsidRPr="00A75968">
        <w:rPr>
          <w:rFonts w:ascii="Book Antiqua" w:hAnsi="Book Antiqua"/>
          <w:sz w:val="24"/>
          <w:szCs w:val="24"/>
          <w:lang w:val="fr-FR"/>
        </w:rPr>
        <w:t xml:space="preserve"> et l</w:t>
      </w:r>
      <w:r w:rsidR="008315B7">
        <w:rPr>
          <w:rFonts w:ascii="Book Antiqua" w:hAnsi="Book Antiqua"/>
          <w:sz w:val="24"/>
          <w:szCs w:val="24"/>
          <w:lang w:val="fr-FR"/>
        </w:rPr>
        <w:t xml:space="preserve">e pouvoir </w:t>
      </w:r>
      <w:r w:rsidR="00A75968" w:rsidRPr="00A75968">
        <w:rPr>
          <w:rFonts w:ascii="Book Antiqua" w:hAnsi="Book Antiqua"/>
          <w:sz w:val="24"/>
          <w:szCs w:val="24"/>
          <w:lang w:val="fr-FR"/>
        </w:rPr>
        <w:t xml:space="preserve">sur terre avant le récompense de l’au-delà. 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00A75968" w:rsidRPr="00A75968">
        <w:rPr>
          <w:rFonts w:ascii="Book Antiqua" w:hAnsi="Book Antiqua"/>
          <w:sz w:val="24"/>
          <w:szCs w:val="24"/>
          <w:lang w:val="fr-FR"/>
        </w:rPr>
        <w:t>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Allah a promis à ceux d’entre vous qui ont cru et fait les bonnes œuvres qu’Il leur donnerait la succession sur terre comme Il l’a donnée à ceux qui les ont précédés. Il donnerait force et suprématie à leur religion qu’Il a agréée pour eux. Il leur changerait leur ancienne peur en sécurité. Ils M’adorent et ne M’associent rien</w:t>
      </w:r>
      <w:r w:rsidR="007E3F40" w:rsidRPr="007E3F40">
        <w:rPr>
          <w:rFonts w:ascii="Book Antiqua" w:hAnsi="Book Antiqua"/>
          <w:b/>
          <w:bCs/>
          <w:sz w:val="24"/>
          <w:szCs w:val="24"/>
          <w:lang w:val="fr-FR"/>
        </w:rPr>
        <w:t>»</w:t>
      </w:r>
      <w:r w:rsidR="00A75968"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1"/>
      </w:r>
      <w:r w:rsidR="00A75968" w:rsidRPr="00A75968">
        <w:rPr>
          <w:rFonts w:ascii="Book Antiqua" w:hAnsi="Book Antiqua"/>
          <w:sz w:val="24"/>
          <w:szCs w:val="24"/>
          <w:lang w:val="fr-FR"/>
        </w:rPr>
        <w:t xml:space="preserve"> Et</w:t>
      </w:r>
      <w:r w:rsidR="001E5B1D">
        <w:rPr>
          <w:rFonts w:ascii="Book Antiqua" w:hAnsi="Book Antiqua"/>
          <w:sz w:val="24"/>
          <w:szCs w:val="24"/>
          <w:lang w:val="fr-FR"/>
        </w:rPr>
        <w:t>:</w:t>
      </w:r>
      <w:r w:rsidR="007E3F40">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 xml:space="preserve">Quiconque, mâle ou femelle, fait une bonne œuvre tout en étant croyant, Nous lui ferons vivre une bonne vie. Et Nous les récompenserons, certes, en fonction </w:t>
      </w:r>
      <w:r w:rsidR="007B73E7">
        <w:rPr>
          <w:rFonts w:ascii="Book Antiqua" w:hAnsi="Book Antiqua"/>
          <w:b/>
          <w:bCs/>
          <w:sz w:val="24"/>
          <w:szCs w:val="24"/>
          <w:lang w:val="fr-FR"/>
        </w:rPr>
        <w:t>des meilleures de leurs actions</w:t>
      </w:r>
      <w:r w:rsid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2"/>
      </w:r>
      <w:r w:rsidR="007E3F40">
        <w:rPr>
          <w:rFonts w:ascii="Book Antiqua" w:hAnsi="Book Antiqua"/>
          <w:b/>
          <w:bCs/>
          <w:sz w:val="24"/>
          <w:szCs w:val="24"/>
          <w:lang w:val="fr-FR"/>
        </w:rPr>
        <w:t>.</w:t>
      </w:r>
    </w:p>
    <w:p w:rsidR="004E6D72" w:rsidRDefault="004E6D72" w:rsidP="000A40F9">
      <w:pPr>
        <w:spacing w:before="120" w:after="0" w:line="240" w:lineRule="auto"/>
        <w:ind w:firstLine="284"/>
        <w:jc w:val="both"/>
        <w:rPr>
          <w:rFonts w:ascii="Book Antiqua" w:hAnsi="Book Antiqua"/>
          <w:sz w:val="24"/>
          <w:szCs w:val="24"/>
          <w:lang w:val="fr-FR"/>
        </w:rPr>
      </w:pPr>
      <w:bookmarkStart w:id="155" w:name="_Toc400799406"/>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486B7B" w:rsidP="000A40F9">
      <w:pPr>
        <w:pStyle w:val="Heading2"/>
      </w:pPr>
      <w:bookmarkStart w:id="156" w:name="_Toc412310355"/>
      <w:bookmarkStart w:id="157" w:name="_Toc449811857"/>
      <w:r w:rsidRPr="000A40F9">
        <w:t xml:space="preserve">98) </w:t>
      </w:r>
      <w:r w:rsidR="008315B7" w:rsidRPr="000A40F9">
        <w:t>C</w:t>
      </w:r>
      <w:r w:rsidR="00A75968" w:rsidRPr="000A40F9">
        <w:t>ombat</w:t>
      </w:r>
      <w:r w:rsidR="008315B7" w:rsidRPr="000A40F9">
        <w:t>tre</w:t>
      </w:r>
      <w:r w:rsidR="00A75968" w:rsidRPr="000A40F9">
        <w:t xml:space="preserve"> les hypocrites </w:t>
      </w:r>
      <w:r w:rsidR="008315B7" w:rsidRPr="000A40F9">
        <w:t xml:space="preserve">est différent de combattre les </w:t>
      </w:r>
      <w:r w:rsidR="00A75968" w:rsidRPr="000A40F9">
        <w:t>mécréants</w:t>
      </w:r>
      <w:bookmarkEnd w:id="155"/>
      <w:bookmarkEnd w:id="156"/>
      <w:bookmarkEnd w:id="157"/>
    </w:p>
    <w:p w:rsidR="00A75968" w:rsidRPr="000A40F9" w:rsidRDefault="00A75968" w:rsidP="000A40F9">
      <w:pPr>
        <w:pStyle w:val="Heading3"/>
        <w:rPr>
          <w:rFonts w:ascii="Book Antiqua" w:hAnsi="Book Antiqua"/>
        </w:rPr>
      </w:pPr>
      <w:r w:rsidRPr="000A40F9">
        <w:rPr>
          <w:rFonts w:ascii="Book Antiqua" w:hAnsi="Book Antiqua"/>
        </w:rPr>
        <w:t xml:space="preserve">Quel est le chemin </w:t>
      </w:r>
      <w:r w:rsidR="008315B7" w:rsidRPr="000A40F9">
        <w:rPr>
          <w:rFonts w:ascii="Book Antiqua" w:hAnsi="Book Antiqua"/>
        </w:rPr>
        <w:t xml:space="preserve">le plus droit pour </w:t>
      </w:r>
      <w:r w:rsidRPr="000A40F9">
        <w:rPr>
          <w:rFonts w:ascii="Book Antiqua" w:hAnsi="Book Antiqua"/>
        </w:rPr>
        <w:t xml:space="preserve">faire face à la guerre qui est livrée à l’Islam de la part </w:t>
      </w:r>
      <w:r w:rsidR="008315B7" w:rsidRPr="000A40F9">
        <w:rPr>
          <w:rFonts w:ascii="Book Antiqua" w:hAnsi="Book Antiqua"/>
        </w:rPr>
        <w:t xml:space="preserve">même </w:t>
      </w:r>
      <w:r w:rsidRPr="000A40F9">
        <w:rPr>
          <w:rFonts w:ascii="Book Antiqua" w:hAnsi="Book Antiqua"/>
        </w:rPr>
        <w:t>de certains descendants de cette religion, qu’ils f</w:t>
      </w:r>
      <w:r w:rsidR="009100E6" w:rsidRPr="000A40F9">
        <w:rPr>
          <w:rFonts w:ascii="Book Antiqua" w:hAnsi="Book Antiqua"/>
        </w:rPr>
        <w:t>assen</w:t>
      </w:r>
      <w:r w:rsidRPr="000A40F9">
        <w:rPr>
          <w:rFonts w:ascii="Book Antiqua" w:hAnsi="Book Antiqua"/>
        </w:rPr>
        <w:t xml:space="preserve">t partis des laïcs ou </w:t>
      </w:r>
      <w:r w:rsidR="008315B7" w:rsidRPr="000A40F9">
        <w:rPr>
          <w:rFonts w:ascii="Book Antiqua" w:hAnsi="Book Antiqua"/>
        </w:rPr>
        <w:t>d’</w:t>
      </w:r>
      <w:r w:rsidR="001E0847" w:rsidRPr="000A40F9">
        <w:rPr>
          <w:rFonts w:ascii="Book Antiqua" w:hAnsi="Book Antiqua"/>
        </w:rPr>
        <w:t>autres</w:t>
      </w:r>
      <w:r w:rsidR="007B73E7">
        <w:rPr>
          <w:rFonts w:ascii="Book Antiqua" w:hAnsi="Book Antiqua"/>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Le devoir de la communauté islamique est de faire face à toute arme </w:t>
      </w:r>
      <w:r w:rsidR="008315B7">
        <w:rPr>
          <w:rFonts w:ascii="Book Antiqua" w:hAnsi="Book Antiqua"/>
          <w:sz w:val="24"/>
          <w:szCs w:val="24"/>
          <w:lang w:val="fr-FR"/>
        </w:rPr>
        <w:t xml:space="preserve">braquée en direction de </w:t>
      </w:r>
      <w:r w:rsidRPr="00A75968">
        <w:rPr>
          <w:rFonts w:ascii="Book Antiqua" w:hAnsi="Book Antiqua"/>
          <w:sz w:val="24"/>
          <w:szCs w:val="24"/>
          <w:lang w:val="fr-FR"/>
        </w:rPr>
        <w:t xml:space="preserve">l’Islam </w:t>
      </w:r>
      <w:r w:rsidR="008315B7">
        <w:rPr>
          <w:rFonts w:ascii="Book Antiqua" w:hAnsi="Book Antiqua"/>
          <w:sz w:val="24"/>
          <w:szCs w:val="24"/>
          <w:lang w:val="fr-FR"/>
        </w:rPr>
        <w:t>avec une réponse adaptée</w:t>
      </w:r>
      <w:r w:rsidR="001E5B1D">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Ainsi, en ce qui concerne ceux qui combattent l’Islam </w:t>
      </w:r>
      <w:r w:rsidR="008315B7">
        <w:rPr>
          <w:rFonts w:ascii="Book Antiqua" w:hAnsi="Book Antiqua"/>
          <w:sz w:val="24"/>
          <w:szCs w:val="24"/>
          <w:lang w:val="fr-FR"/>
        </w:rPr>
        <w:t>par le</w:t>
      </w:r>
      <w:r w:rsidRPr="00A75968">
        <w:rPr>
          <w:rFonts w:ascii="Book Antiqua" w:hAnsi="Book Antiqua"/>
          <w:sz w:val="24"/>
          <w:szCs w:val="24"/>
          <w:lang w:val="fr-FR"/>
        </w:rPr>
        <w:t xml:space="preserve">s </w:t>
      </w:r>
      <w:r w:rsidR="008315B7">
        <w:rPr>
          <w:rFonts w:ascii="Book Antiqua" w:hAnsi="Book Antiqua"/>
          <w:sz w:val="24"/>
          <w:szCs w:val="24"/>
          <w:lang w:val="fr-FR"/>
        </w:rPr>
        <w:t xml:space="preserve">idées </w:t>
      </w:r>
      <w:r w:rsidRPr="00A75968">
        <w:rPr>
          <w:rFonts w:ascii="Book Antiqua" w:hAnsi="Book Antiqua"/>
          <w:sz w:val="24"/>
          <w:szCs w:val="24"/>
          <w:lang w:val="fr-FR"/>
        </w:rPr>
        <w:t xml:space="preserve">et </w:t>
      </w:r>
      <w:r w:rsidR="008315B7">
        <w:rPr>
          <w:rFonts w:ascii="Book Antiqua" w:hAnsi="Book Antiqua"/>
          <w:sz w:val="24"/>
          <w:szCs w:val="24"/>
          <w:lang w:val="fr-FR"/>
        </w:rPr>
        <w:t>l</w:t>
      </w:r>
      <w:r w:rsidRPr="00A75968">
        <w:rPr>
          <w:rFonts w:ascii="Book Antiqua" w:hAnsi="Book Antiqua"/>
          <w:sz w:val="24"/>
          <w:szCs w:val="24"/>
          <w:lang w:val="fr-FR"/>
        </w:rPr>
        <w:t xml:space="preserve">es paroles, il faut clarifier la fausseté de ce sur quoi ils se basent en ayant recours aux preuves théoriques et </w:t>
      </w:r>
      <w:r w:rsidR="008315B7">
        <w:rPr>
          <w:rFonts w:ascii="Book Antiqua" w:hAnsi="Book Antiqua"/>
          <w:sz w:val="24"/>
          <w:szCs w:val="24"/>
          <w:lang w:val="fr-FR"/>
        </w:rPr>
        <w:t>rationnelles</w:t>
      </w:r>
      <w:r w:rsidRPr="00A75968">
        <w:rPr>
          <w:rFonts w:ascii="Book Antiqua" w:hAnsi="Book Antiqua"/>
          <w:sz w:val="24"/>
          <w:szCs w:val="24"/>
          <w:lang w:val="fr-FR"/>
        </w:rPr>
        <w:t xml:space="preserve">, </w:t>
      </w:r>
      <w:r w:rsidR="008315B7">
        <w:rPr>
          <w:rFonts w:ascii="Book Antiqua" w:hAnsi="Book Antiqua"/>
          <w:sz w:val="24"/>
          <w:szCs w:val="24"/>
          <w:lang w:val="fr-FR"/>
        </w:rPr>
        <w:t xml:space="preserve">que l’on ajoutera aux </w:t>
      </w:r>
      <w:r w:rsidRPr="00A75968">
        <w:rPr>
          <w:rFonts w:ascii="Book Antiqua" w:hAnsi="Book Antiqua"/>
          <w:sz w:val="24"/>
          <w:szCs w:val="24"/>
          <w:lang w:val="fr-FR"/>
        </w:rPr>
        <w:t xml:space="preserve">preuves de la </w:t>
      </w:r>
      <w:r w:rsidR="008315B7">
        <w:rPr>
          <w:rFonts w:ascii="Book Antiqua" w:hAnsi="Book Antiqua"/>
          <w:sz w:val="24"/>
          <w:szCs w:val="24"/>
          <w:lang w:val="fr-FR"/>
        </w:rPr>
        <w:t>l</w:t>
      </w:r>
      <w:r w:rsidRPr="00A75968">
        <w:rPr>
          <w:rFonts w:ascii="Book Antiqua" w:hAnsi="Book Antiqua"/>
          <w:sz w:val="24"/>
          <w:szCs w:val="24"/>
          <w:lang w:val="fr-FR"/>
        </w:rPr>
        <w:t>égislation et ce, jusqu’à ce que le</w:t>
      </w:r>
      <w:r w:rsidR="008315B7">
        <w:rPr>
          <w:rFonts w:ascii="Book Antiqua" w:hAnsi="Book Antiqua"/>
          <w:sz w:val="24"/>
          <w:szCs w:val="24"/>
          <w:lang w:val="fr-FR"/>
        </w:rPr>
        <w:t>ur</w:t>
      </w:r>
      <w:r w:rsidRPr="00A75968">
        <w:rPr>
          <w:rFonts w:ascii="Book Antiqua" w:hAnsi="Book Antiqua"/>
          <w:sz w:val="24"/>
          <w:szCs w:val="24"/>
          <w:lang w:val="fr-FR"/>
        </w:rPr>
        <w:t xml:space="preserve"> fau</w:t>
      </w:r>
      <w:r w:rsidR="008315B7">
        <w:rPr>
          <w:rFonts w:ascii="Book Antiqua" w:hAnsi="Book Antiqua"/>
          <w:sz w:val="24"/>
          <w:szCs w:val="24"/>
          <w:lang w:val="fr-FR"/>
        </w:rPr>
        <w:t>sseté</w:t>
      </w:r>
      <w:r w:rsidRPr="00A75968">
        <w:rPr>
          <w:rFonts w:ascii="Book Antiqua" w:hAnsi="Book Antiqua"/>
          <w:sz w:val="24"/>
          <w:szCs w:val="24"/>
          <w:lang w:val="fr-FR"/>
        </w:rPr>
        <w:t xml:space="preserve"> soit démasqué</w:t>
      </w:r>
      <w:r w:rsidR="008315B7">
        <w:rPr>
          <w:rFonts w:ascii="Book Antiqua" w:hAnsi="Book Antiqua"/>
          <w:sz w:val="24"/>
          <w:szCs w:val="24"/>
          <w:lang w:val="fr-FR"/>
        </w:rPr>
        <w:t>e</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Quant à ceux qui combattent l’Islam d’un point de vue économique, il est obligatoire de leur faire front, </w:t>
      </w:r>
      <w:r w:rsidR="008315B7">
        <w:rPr>
          <w:rFonts w:ascii="Book Antiqua" w:hAnsi="Book Antiqua"/>
          <w:sz w:val="24"/>
          <w:szCs w:val="24"/>
          <w:lang w:val="fr-FR"/>
        </w:rPr>
        <w:t>et</w:t>
      </w:r>
      <w:r w:rsidRPr="00A75968">
        <w:rPr>
          <w:rFonts w:ascii="Book Antiqua" w:hAnsi="Book Antiqua"/>
          <w:sz w:val="24"/>
          <w:szCs w:val="24"/>
          <w:lang w:val="fr-FR"/>
        </w:rPr>
        <w:t xml:space="preserve"> de s’en prendre à eux d’une manière identique à celle qu’ils utilisent pour combattre l’Islam</w:t>
      </w:r>
      <w:r w:rsidR="008315B7">
        <w:rPr>
          <w:rFonts w:ascii="Book Antiqua" w:hAnsi="Book Antiqua"/>
          <w:sz w:val="24"/>
          <w:szCs w:val="24"/>
          <w:lang w:val="fr-FR"/>
        </w:rPr>
        <w:t xml:space="preserve"> lorsque cela est possible</w:t>
      </w:r>
      <w:r w:rsidR="009100E6">
        <w:rPr>
          <w:rFonts w:ascii="Book Antiqua" w:hAnsi="Book Antiqua"/>
          <w:sz w:val="24"/>
          <w:szCs w:val="24"/>
          <w:lang w:val="fr-FR"/>
        </w:rPr>
        <w:t>,</w:t>
      </w:r>
      <w:r w:rsidRPr="00A75968">
        <w:rPr>
          <w:rFonts w:ascii="Book Antiqua" w:hAnsi="Book Antiqua"/>
          <w:sz w:val="24"/>
          <w:szCs w:val="24"/>
          <w:lang w:val="fr-FR"/>
        </w:rPr>
        <w:t xml:space="preserve"> et de </w:t>
      </w:r>
      <w:r w:rsidR="008315B7">
        <w:rPr>
          <w:rFonts w:ascii="Book Antiqua" w:hAnsi="Book Antiqua"/>
          <w:sz w:val="24"/>
          <w:szCs w:val="24"/>
          <w:lang w:val="fr-FR"/>
        </w:rPr>
        <w:t>dé</w:t>
      </w:r>
      <w:r w:rsidRPr="00A75968">
        <w:rPr>
          <w:rFonts w:ascii="Book Antiqua" w:hAnsi="Book Antiqua"/>
          <w:sz w:val="24"/>
          <w:szCs w:val="24"/>
          <w:lang w:val="fr-FR"/>
        </w:rPr>
        <w:t xml:space="preserve">montrer que la meilleure façon de réformer </w:t>
      </w:r>
      <w:r w:rsidR="008315B7">
        <w:rPr>
          <w:rFonts w:ascii="Book Antiqua" w:hAnsi="Book Antiqua"/>
          <w:sz w:val="24"/>
          <w:szCs w:val="24"/>
          <w:lang w:val="fr-FR"/>
        </w:rPr>
        <w:t xml:space="preserve">justement </w:t>
      </w:r>
      <w:r w:rsidRPr="00A75968">
        <w:rPr>
          <w:rFonts w:ascii="Book Antiqua" w:hAnsi="Book Antiqua"/>
          <w:sz w:val="24"/>
          <w:szCs w:val="24"/>
          <w:lang w:val="fr-FR"/>
        </w:rPr>
        <w:t>l’économie est celle de l’Islam.</w:t>
      </w:r>
    </w:p>
    <w:p w:rsidR="00A75968" w:rsidRPr="007E3F40"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Et ceux qui combattent l’Islam avec les armes doivent être repoussés avec une réponse appropriée, et c’est pour cela qu’Allah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007E3F40">
        <w:rPr>
          <w:rFonts w:ascii="Book Antiqua" w:hAnsi="Book Antiqua"/>
          <w:sz w:val="24"/>
          <w:szCs w:val="24"/>
          <w:lang w:val="fr-FR"/>
        </w:rPr>
        <w:t>a</w:t>
      </w:r>
      <w:r w:rsidRPr="00A75968">
        <w:rPr>
          <w:rFonts w:ascii="Book Antiqua" w:hAnsi="Book Antiqua"/>
          <w:sz w:val="24"/>
          <w:szCs w:val="24"/>
          <w:lang w:val="fr-FR"/>
        </w:rPr>
        <w:t xml:space="preserve">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Ô Prophète</w:t>
      </w:r>
      <w:r w:rsidR="007B73E7">
        <w:rPr>
          <w:rFonts w:ascii="Book Antiqua" w:hAnsi="Book Antiqua"/>
          <w:b/>
          <w:bCs/>
          <w:sz w:val="24"/>
          <w:szCs w:val="24"/>
          <w:lang w:val="fr-FR"/>
        </w:rPr>
        <w:t>!</w:t>
      </w:r>
      <w:r w:rsidRPr="007E3F40">
        <w:rPr>
          <w:rFonts w:ascii="Book Antiqua" w:hAnsi="Book Antiqua"/>
          <w:b/>
          <w:bCs/>
          <w:sz w:val="24"/>
          <w:szCs w:val="24"/>
          <w:lang w:val="fr-FR"/>
        </w:rPr>
        <w:t xml:space="preserve"> Mène la lutte contre les mécréants et les hypocrites et sois rude à leur égard. Leur refuge sera l’Enfer, et quelle mauvaise destination</w:t>
      </w:r>
      <w:r w:rsidR="007B73E7">
        <w:rPr>
          <w:rFonts w:ascii="Book Antiqua" w:hAnsi="Book Antiqua"/>
          <w:b/>
          <w:bCs/>
          <w:sz w:val="24"/>
          <w:szCs w:val="24"/>
          <w:lang w:val="fr-FR"/>
        </w:rPr>
        <w:t>!</w:t>
      </w:r>
      <w:r w:rsidR="007E3F40"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73"/>
      </w:r>
      <w:r w:rsidR="007E3F40" w:rsidRPr="007E3F40">
        <w:rPr>
          <w:rFonts w:ascii="Book Antiqua" w:hAnsi="Book Antiqua"/>
          <w:b/>
          <w:bCs/>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il est bien connu que le combat contre les hypocrites n’est pas identique à celui contre les mécréants</w:t>
      </w:r>
      <w:r w:rsidR="008315B7">
        <w:rPr>
          <w:rFonts w:ascii="Book Antiqua" w:hAnsi="Book Antiqua"/>
          <w:sz w:val="24"/>
          <w:szCs w:val="24"/>
          <w:lang w:val="fr-FR"/>
        </w:rPr>
        <w:t>.</w:t>
      </w:r>
      <w:r w:rsidRPr="00A75968">
        <w:rPr>
          <w:rFonts w:ascii="Book Antiqua" w:hAnsi="Book Antiqua"/>
          <w:sz w:val="24"/>
          <w:szCs w:val="24"/>
          <w:lang w:val="fr-FR"/>
        </w:rPr>
        <w:t xml:space="preserve"> </w:t>
      </w:r>
      <w:r w:rsidR="008315B7">
        <w:rPr>
          <w:rFonts w:ascii="Book Antiqua" w:hAnsi="Book Antiqua"/>
          <w:sz w:val="24"/>
          <w:szCs w:val="24"/>
          <w:lang w:val="fr-FR"/>
        </w:rPr>
        <w:t>L</w:t>
      </w:r>
      <w:r w:rsidRPr="00A75968">
        <w:rPr>
          <w:rFonts w:ascii="Book Antiqua" w:hAnsi="Book Antiqua"/>
          <w:sz w:val="24"/>
          <w:szCs w:val="24"/>
          <w:lang w:val="fr-FR"/>
        </w:rPr>
        <w:t>e combat contre les hypocrites se fait avec science et clarification, tandis que celui des mécréants se fait avec des flèches et des épées.</w:t>
      </w:r>
    </w:p>
    <w:p w:rsidR="004E6D72" w:rsidRDefault="004E6D72" w:rsidP="000A40F9">
      <w:pPr>
        <w:spacing w:before="120" w:after="0" w:line="240" w:lineRule="auto"/>
        <w:ind w:firstLine="284"/>
        <w:jc w:val="both"/>
        <w:rPr>
          <w:rFonts w:ascii="Book Antiqua" w:hAnsi="Book Antiqua"/>
          <w:sz w:val="24"/>
          <w:szCs w:val="24"/>
          <w:lang w:val="fr-FR"/>
        </w:rPr>
      </w:pPr>
      <w:bookmarkStart w:id="158" w:name="_Toc400799407"/>
    </w:p>
    <w:p w:rsidR="004E6D72" w:rsidRDefault="004E6D72" w:rsidP="000A40F9">
      <w:pPr>
        <w:spacing w:before="120" w:after="0" w:line="240" w:lineRule="auto"/>
        <w:ind w:firstLine="284"/>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4E6D72" w:rsidRDefault="004E6D72" w:rsidP="000A40F9">
      <w:pPr>
        <w:spacing w:before="120" w:after="0" w:line="240" w:lineRule="auto"/>
        <w:ind w:firstLine="284"/>
        <w:jc w:val="both"/>
        <w:rPr>
          <w:rFonts w:ascii="Book Antiqua" w:hAnsi="Book Antiqua" w:cs="Traditional Arabic"/>
          <w:color w:val="000000"/>
          <w:sz w:val="24"/>
          <w:szCs w:val="24"/>
          <w:lang w:val="fr-FR"/>
        </w:rPr>
      </w:pPr>
    </w:p>
    <w:p w:rsidR="00A75968" w:rsidRPr="000A40F9" w:rsidRDefault="00486B7B" w:rsidP="000A40F9">
      <w:pPr>
        <w:pStyle w:val="Heading2"/>
      </w:pPr>
      <w:bookmarkStart w:id="159" w:name="_Toc412310356"/>
      <w:bookmarkStart w:id="160" w:name="_Toc449811858"/>
      <w:r w:rsidRPr="000A40F9">
        <w:t xml:space="preserve">99) </w:t>
      </w:r>
      <w:r w:rsidR="00A75968" w:rsidRPr="000A40F9">
        <w:t xml:space="preserve">Allah a </w:t>
      </w:r>
      <w:r w:rsidR="00D477AD" w:rsidRPr="000A40F9">
        <w:t>déclaré</w:t>
      </w:r>
      <w:r w:rsidR="00A75968" w:rsidRPr="000A40F9">
        <w:t xml:space="preserve"> les </w:t>
      </w:r>
      <w:r w:rsidR="009100E6" w:rsidRPr="000A40F9">
        <w:t>J</w:t>
      </w:r>
      <w:r w:rsidR="00A75968" w:rsidRPr="000A40F9">
        <w:t xml:space="preserve">uifs et les </w:t>
      </w:r>
      <w:r w:rsidR="009100E6" w:rsidRPr="000A40F9">
        <w:t>C</w:t>
      </w:r>
      <w:r w:rsidR="00A75968" w:rsidRPr="000A40F9">
        <w:t xml:space="preserve">hrétiens </w:t>
      </w:r>
      <w:r w:rsidR="00D477AD" w:rsidRPr="000A40F9">
        <w:t xml:space="preserve">mécréants </w:t>
      </w:r>
      <w:r w:rsidR="00A75968" w:rsidRPr="000A40F9">
        <w:t xml:space="preserve">dans Son </w:t>
      </w:r>
      <w:r w:rsidR="00D477AD" w:rsidRPr="000A40F9">
        <w:t>N</w:t>
      </w:r>
      <w:r w:rsidR="00A75968" w:rsidRPr="000A40F9">
        <w:t xml:space="preserve">oble </w:t>
      </w:r>
      <w:r w:rsidR="00D477AD" w:rsidRPr="000A40F9">
        <w:t>L</w:t>
      </w:r>
      <w:r w:rsidR="00A75968" w:rsidRPr="000A40F9">
        <w:t>ivre</w:t>
      </w:r>
      <w:bookmarkEnd w:id="158"/>
      <w:bookmarkEnd w:id="159"/>
      <w:bookmarkEnd w:id="160"/>
    </w:p>
    <w:p w:rsidR="00A75968" w:rsidRPr="000A40F9" w:rsidRDefault="00A75968" w:rsidP="000A40F9">
      <w:pPr>
        <w:pStyle w:val="Heading3"/>
        <w:rPr>
          <w:rFonts w:ascii="Book Antiqua" w:hAnsi="Book Antiqua"/>
        </w:rPr>
      </w:pPr>
      <w:r w:rsidRPr="000A40F9">
        <w:rPr>
          <w:rFonts w:ascii="Book Antiqua" w:hAnsi="Book Antiqua"/>
        </w:rPr>
        <w:t xml:space="preserve">Un </w:t>
      </w:r>
      <w:r w:rsidR="00D477AD" w:rsidRPr="000A40F9">
        <w:rPr>
          <w:rFonts w:ascii="Book Antiqua" w:hAnsi="Book Antiqua"/>
        </w:rPr>
        <w:t>prédicateur</w:t>
      </w:r>
      <w:r w:rsidRPr="000A40F9">
        <w:rPr>
          <w:rFonts w:ascii="Book Antiqua" w:hAnsi="Book Antiqua"/>
        </w:rPr>
        <w:t xml:space="preserve"> a prétendu dans une mosquée en Europe lors de l’un de ses cours qu’il n’est pas</w:t>
      </w:r>
      <w:r w:rsidR="009100E6" w:rsidRPr="000A40F9">
        <w:rPr>
          <w:rFonts w:ascii="Book Antiqua" w:hAnsi="Book Antiqua"/>
        </w:rPr>
        <w:t xml:space="preserve"> permis de </w:t>
      </w:r>
      <w:r w:rsidR="00D477AD" w:rsidRPr="000A40F9">
        <w:rPr>
          <w:rFonts w:ascii="Book Antiqua" w:hAnsi="Book Antiqua"/>
        </w:rPr>
        <w:t xml:space="preserve">déclarer </w:t>
      </w:r>
      <w:r w:rsidR="009100E6" w:rsidRPr="000A40F9">
        <w:rPr>
          <w:rFonts w:ascii="Book Antiqua" w:hAnsi="Book Antiqua"/>
        </w:rPr>
        <w:t>les Juifs et les C</w:t>
      </w:r>
      <w:r w:rsidRPr="000A40F9">
        <w:rPr>
          <w:rFonts w:ascii="Book Antiqua" w:hAnsi="Book Antiqua"/>
        </w:rPr>
        <w:t>hrétiens</w:t>
      </w:r>
      <w:r w:rsidR="001E0847" w:rsidRPr="000A40F9">
        <w:rPr>
          <w:rFonts w:ascii="Book Antiqua" w:hAnsi="Book Antiqua"/>
        </w:rPr>
        <w:t xml:space="preserve"> mécréants</w:t>
      </w:r>
      <w:r w:rsidR="00D477AD" w:rsidRPr="000A40F9">
        <w:rPr>
          <w:rFonts w:ascii="Book Antiqua" w:hAnsi="Book Antiqua"/>
        </w:rPr>
        <w:t>.</w:t>
      </w:r>
      <w:r w:rsidRPr="000A40F9">
        <w:rPr>
          <w:rFonts w:ascii="Book Antiqua" w:hAnsi="Book Antiqua"/>
        </w:rPr>
        <w:t xml:space="preserve"> </w:t>
      </w:r>
      <w:r w:rsidR="00D477AD" w:rsidRPr="000A40F9">
        <w:rPr>
          <w:rFonts w:ascii="Book Antiqua" w:hAnsi="Book Antiqua"/>
        </w:rPr>
        <w:t xml:space="preserve">Or </w:t>
      </w:r>
      <w:r w:rsidRPr="000A40F9">
        <w:rPr>
          <w:rFonts w:ascii="Book Antiqua" w:hAnsi="Book Antiqua"/>
        </w:rPr>
        <w:t xml:space="preserve">vous savez bien </w:t>
      </w:r>
      <w:r w:rsidR="001E0847" w:rsidRPr="000A40F9">
        <w:rPr>
          <w:rFonts w:ascii="Book Antiqua" w:hAnsi="Book Antiqua"/>
        </w:rPr>
        <w:t xml:space="preserve">– </w:t>
      </w:r>
      <w:r w:rsidRPr="000A40F9">
        <w:rPr>
          <w:rFonts w:ascii="Book Antiqua" w:hAnsi="Book Antiqua"/>
        </w:rPr>
        <w:t>qu’Allah vous préserve</w:t>
      </w:r>
      <w:r w:rsidR="009100E6" w:rsidRPr="000A40F9">
        <w:rPr>
          <w:rFonts w:ascii="Book Antiqua" w:hAnsi="Book Antiqua"/>
        </w:rPr>
        <w:t xml:space="preserve"> </w:t>
      </w:r>
      <w:r w:rsidR="00D477AD" w:rsidRPr="000A40F9">
        <w:rPr>
          <w:rFonts w:ascii="Book Antiqua" w:hAnsi="Book Antiqua"/>
        </w:rPr>
        <w:t>–</w:t>
      </w:r>
      <w:r w:rsidRPr="000A40F9">
        <w:rPr>
          <w:rFonts w:ascii="Book Antiqua" w:hAnsi="Book Antiqua"/>
        </w:rPr>
        <w:t xml:space="preserve"> </w:t>
      </w:r>
      <w:r w:rsidR="00D477AD" w:rsidRPr="000A40F9">
        <w:rPr>
          <w:rFonts w:ascii="Book Antiqua" w:hAnsi="Book Antiqua"/>
        </w:rPr>
        <w:t xml:space="preserve">que </w:t>
      </w:r>
      <w:r w:rsidRPr="000A40F9">
        <w:rPr>
          <w:rFonts w:ascii="Book Antiqua" w:hAnsi="Book Antiqua"/>
        </w:rPr>
        <w:t xml:space="preserve">la plupart de ceux qui </w:t>
      </w:r>
      <w:r w:rsidR="00D477AD" w:rsidRPr="000A40F9">
        <w:rPr>
          <w:rFonts w:ascii="Book Antiqua" w:hAnsi="Book Antiqua"/>
        </w:rPr>
        <w:t xml:space="preserve">fréquentent </w:t>
      </w:r>
      <w:r w:rsidRPr="000A40F9">
        <w:rPr>
          <w:rFonts w:ascii="Book Antiqua" w:hAnsi="Book Antiqua"/>
        </w:rPr>
        <w:t>les mosquée</w:t>
      </w:r>
      <w:r w:rsidR="009100E6" w:rsidRPr="000A40F9">
        <w:rPr>
          <w:rFonts w:ascii="Book Antiqua" w:hAnsi="Book Antiqua"/>
        </w:rPr>
        <w:t>s</w:t>
      </w:r>
      <w:r w:rsidRPr="000A40F9">
        <w:rPr>
          <w:rFonts w:ascii="Book Antiqua" w:hAnsi="Book Antiqua"/>
        </w:rPr>
        <w:t xml:space="preserve"> </w:t>
      </w:r>
      <w:r w:rsidR="00D477AD" w:rsidRPr="000A40F9">
        <w:rPr>
          <w:rFonts w:ascii="Book Antiqua" w:hAnsi="Book Antiqua"/>
        </w:rPr>
        <w:t>d’</w:t>
      </w:r>
      <w:r w:rsidRPr="000A40F9">
        <w:rPr>
          <w:rFonts w:ascii="Book Antiqua" w:hAnsi="Book Antiqua"/>
        </w:rPr>
        <w:t xml:space="preserve">Europe </w:t>
      </w:r>
      <w:r w:rsidR="00D477AD" w:rsidRPr="000A40F9">
        <w:rPr>
          <w:rFonts w:ascii="Book Antiqua" w:hAnsi="Book Antiqua"/>
        </w:rPr>
        <w:t>n’ont que peu de science</w:t>
      </w:r>
      <w:r w:rsidRPr="000A40F9">
        <w:rPr>
          <w:rFonts w:ascii="Book Antiqua" w:hAnsi="Book Antiqua"/>
        </w:rPr>
        <w:t xml:space="preserve">. Et nous craignons </w:t>
      </w:r>
      <w:r w:rsidR="00D477AD" w:rsidRPr="000A40F9">
        <w:rPr>
          <w:rFonts w:ascii="Book Antiqua" w:hAnsi="Book Antiqua"/>
        </w:rPr>
        <w:t xml:space="preserve">que ce genre de parole </w:t>
      </w:r>
      <w:r w:rsidRPr="000A40F9">
        <w:rPr>
          <w:rFonts w:ascii="Book Antiqua" w:hAnsi="Book Antiqua"/>
        </w:rPr>
        <w:t xml:space="preserve">ne se propage. Aussi, nous espérons de votre part une explication </w:t>
      </w:r>
      <w:r w:rsidR="00D477AD" w:rsidRPr="000A40F9">
        <w:rPr>
          <w:rFonts w:ascii="Book Antiqua" w:hAnsi="Book Antiqua"/>
        </w:rPr>
        <w:t xml:space="preserve">détaillée </w:t>
      </w:r>
      <w:r w:rsidRPr="000A40F9">
        <w:rPr>
          <w:rFonts w:ascii="Book Antiqua" w:hAnsi="Book Antiqua"/>
        </w:rPr>
        <w:t>à propos de ce sujet.</w:t>
      </w:r>
    </w:p>
    <w:p w:rsidR="00D477AD"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Je dis </w:t>
      </w:r>
      <w:r w:rsidR="00D477AD">
        <w:rPr>
          <w:rFonts w:ascii="Book Antiqua" w:hAnsi="Book Antiqua"/>
          <w:sz w:val="24"/>
          <w:szCs w:val="24"/>
          <w:lang w:val="fr-FR"/>
        </w:rPr>
        <w:t xml:space="preserve">que </w:t>
      </w:r>
      <w:r w:rsidRPr="00A75968">
        <w:rPr>
          <w:rFonts w:ascii="Book Antiqua" w:hAnsi="Book Antiqua"/>
          <w:sz w:val="24"/>
          <w:szCs w:val="24"/>
          <w:lang w:val="fr-FR"/>
        </w:rPr>
        <w:t xml:space="preserve">cette parole ayant émané de cet homme est un égarement, et il se peut même qu’elle soit de la mécréance, car 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Pr="00A75968">
        <w:rPr>
          <w:rFonts w:ascii="Book Antiqua" w:hAnsi="Book Antiqua"/>
          <w:sz w:val="24"/>
          <w:szCs w:val="24"/>
          <w:lang w:val="fr-FR"/>
        </w:rPr>
        <w:t xml:space="preserve">a </w:t>
      </w:r>
      <w:r w:rsidR="00D477AD">
        <w:rPr>
          <w:rFonts w:ascii="Book Antiqua" w:hAnsi="Book Antiqua"/>
          <w:sz w:val="24"/>
          <w:szCs w:val="24"/>
          <w:lang w:val="fr-FR"/>
        </w:rPr>
        <w:t xml:space="preserve">considéré </w:t>
      </w:r>
      <w:r w:rsidRPr="00A75968">
        <w:rPr>
          <w:rFonts w:ascii="Book Antiqua" w:hAnsi="Book Antiqua"/>
          <w:sz w:val="24"/>
          <w:szCs w:val="24"/>
          <w:lang w:val="fr-FR"/>
        </w:rPr>
        <w:t xml:space="preserve">les </w:t>
      </w:r>
      <w:r w:rsidR="009100E6">
        <w:rPr>
          <w:rFonts w:ascii="Book Antiqua" w:hAnsi="Book Antiqua"/>
          <w:sz w:val="24"/>
          <w:szCs w:val="24"/>
          <w:lang w:val="fr-FR"/>
        </w:rPr>
        <w:t>J</w:t>
      </w:r>
      <w:r w:rsidRPr="00A75968">
        <w:rPr>
          <w:rFonts w:ascii="Book Antiqua" w:hAnsi="Book Antiqua"/>
          <w:sz w:val="24"/>
          <w:szCs w:val="24"/>
          <w:lang w:val="fr-FR"/>
        </w:rPr>
        <w:t xml:space="preserve">uifs et les </w:t>
      </w:r>
      <w:r w:rsidR="009100E6">
        <w:rPr>
          <w:rFonts w:ascii="Book Antiqua" w:hAnsi="Book Antiqua"/>
          <w:sz w:val="24"/>
          <w:szCs w:val="24"/>
          <w:lang w:val="fr-FR"/>
        </w:rPr>
        <w:t>C</w:t>
      </w:r>
      <w:r w:rsidRPr="00A75968">
        <w:rPr>
          <w:rFonts w:ascii="Book Antiqua" w:hAnsi="Book Antiqua"/>
          <w:sz w:val="24"/>
          <w:szCs w:val="24"/>
          <w:lang w:val="fr-FR"/>
        </w:rPr>
        <w:t xml:space="preserve">hrétiens </w:t>
      </w:r>
      <w:r w:rsidR="00D477AD">
        <w:rPr>
          <w:rFonts w:ascii="Book Antiqua" w:hAnsi="Book Antiqua"/>
          <w:sz w:val="24"/>
          <w:szCs w:val="24"/>
          <w:lang w:val="fr-FR"/>
        </w:rPr>
        <w:t xml:space="preserve">comme </w:t>
      </w:r>
      <w:r w:rsidRPr="00A75968">
        <w:rPr>
          <w:rFonts w:ascii="Book Antiqua" w:hAnsi="Book Antiqua"/>
          <w:sz w:val="24"/>
          <w:szCs w:val="24"/>
          <w:lang w:val="fr-FR"/>
        </w:rPr>
        <w:t xml:space="preserve">mécréants dans Son </w:t>
      </w:r>
      <w:r w:rsidR="009100E6">
        <w:rPr>
          <w:rFonts w:ascii="Book Antiqua" w:hAnsi="Book Antiqua"/>
          <w:sz w:val="24"/>
          <w:szCs w:val="24"/>
          <w:lang w:val="fr-FR"/>
        </w:rPr>
        <w:t>L</w:t>
      </w:r>
      <w:r w:rsidRPr="00A75968">
        <w:rPr>
          <w:rFonts w:ascii="Book Antiqua" w:hAnsi="Book Antiqua"/>
          <w:sz w:val="24"/>
          <w:szCs w:val="24"/>
          <w:lang w:val="fr-FR"/>
        </w:rPr>
        <w:t xml:space="preserve">ivre. 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Les Juifs disent</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8315B7">
        <w:rPr>
          <w:rFonts w:ascii="Book Antiqua" w:hAnsi="Book Antiqua"/>
          <w:b/>
          <w:bCs/>
          <w:sz w:val="24"/>
          <w:szCs w:val="24"/>
          <w:lang w:val="fr-FR"/>
        </w:rPr>
        <w:t>«</w:t>
      </w:r>
      <w:r w:rsidR="008315B7" w:rsidRPr="008315B7">
        <w:rPr>
          <w:rFonts w:ascii="Book Antiqua" w:hAnsi="Book Antiqua"/>
          <w:b/>
          <w:bCs/>
          <w:sz w:val="24"/>
          <w:szCs w:val="24"/>
          <w:vertAlign w:val="superscript"/>
          <w:lang w:val="fr-FR"/>
        </w:rPr>
        <w:t>c</w:t>
      </w:r>
      <w:r w:rsidRPr="007E3F40">
        <w:rPr>
          <w:rFonts w:ascii="Book Antiqua" w:hAnsi="Book Antiqua"/>
          <w:b/>
          <w:bCs/>
          <w:sz w:val="24"/>
          <w:szCs w:val="24"/>
          <w:lang w:val="fr-FR"/>
        </w:rPr>
        <w:t>Uzayr est fils d’Allah» et les Chrétiens disent</w:t>
      </w:r>
      <w:r w:rsidR="001E5B1D">
        <w:rPr>
          <w:rFonts w:ascii="Book Antiqua" w:hAnsi="Book Antiqua"/>
          <w:b/>
          <w:bCs/>
          <w:sz w:val="24"/>
          <w:szCs w:val="24"/>
          <w:lang w:val="fr-FR"/>
        </w:rPr>
        <w:t>:</w:t>
      </w:r>
      <w:r w:rsidRPr="007E3F40">
        <w:rPr>
          <w:rFonts w:ascii="Book Antiqua" w:hAnsi="Book Antiqua"/>
          <w:b/>
          <w:bCs/>
          <w:sz w:val="24"/>
          <w:szCs w:val="24"/>
          <w:lang w:val="fr-FR"/>
        </w:rPr>
        <w:t xml:space="preserve"> </w:t>
      </w:r>
      <w:r w:rsidR="001E5B1D">
        <w:rPr>
          <w:rFonts w:ascii="Book Antiqua" w:hAnsi="Book Antiqua"/>
          <w:b/>
          <w:bCs/>
          <w:sz w:val="24"/>
          <w:szCs w:val="24"/>
          <w:lang w:val="fr-FR"/>
        </w:rPr>
        <w:t>«</w:t>
      </w:r>
      <w:r w:rsidRPr="007E3F40">
        <w:rPr>
          <w:rFonts w:ascii="Book Antiqua" w:hAnsi="Book Antiqua"/>
          <w:b/>
          <w:bCs/>
          <w:sz w:val="24"/>
          <w:szCs w:val="24"/>
          <w:lang w:val="fr-FR"/>
        </w:rPr>
        <w:t>Le Christ est fils d’Allah</w:t>
      </w:r>
      <w:r w:rsidR="008315B7">
        <w:rPr>
          <w:rFonts w:ascii="Book Antiqua" w:hAnsi="Book Antiqua"/>
          <w:b/>
          <w:bCs/>
          <w:sz w:val="24"/>
          <w:szCs w:val="24"/>
          <w:lang w:val="fr-FR"/>
        </w:rPr>
        <w:t>»</w:t>
      </w:r>
      <w:r w:rsidRPr="007E3F40">
        <w:rPr>
          <w:rFonts w:ascii="Book Antiqua" w:hAnsi="Book Antiqua"/>
          <w:b/>
          <w:bCs/>
          <w:sz w:val="24"/>
          <w:szCs w:val="24"/>
          <w:lang w:val="fr-FR"/>
        </w:rPr>
        <w:t>. Telle est leur parole provenant de leurs bouches. Ils imitent le dire des mécréants avant eux. Qu’Allah les anéantisse</w:t>
      </w:r>
      <w:r w:rsidR="007B73E7">
        <w:rPr>
          <w:rFonts w:ascii="Book Antiqua" w:hAnsi="Book Antiqua"/>
          <w:b/>
          <w:bCs/>
          <w:sz w:val="24"/>
          <w:szCs w:val="24"/>
          <w:lang w:val="fr-FR"/>
        </w:rPr>
        <w:t>!</w:t>
      </w:r>
      <w:r w:rsidRPr="007E3F40">
        <w:rPr>
          <w:rFonts w:ascii="Book Antiqua" w:hAnsi="Book Antiqua"/>
          <w:b/>
          <w:bCs/>
          <w:sz w:val="24"/>
          <w:szCs w:val="24"/>
          <w:lang w:val="fr-FR"/>
        </w:rPr>
        <w:t xml:space="preserve"> Comment s’écartent-ils (de la vérité)</w:t>
      </w:r>
      <w:r w:rsidR="007B73E7">
        <w:rPr>
          <w:rFonts w:ascii="Book Antiqua" w:hAnsi="Book Antiqua"/>
          <w:b/>
          <w:bCs/>
          <w:sz w:val="24"/>
          <w:szCs w:val="24"/>
          <w:lang w:val="fr-FR"/>
        </w:rPr>
        <w:t>?</w:t>
      </w:r>
      <w:r w:rsidRPr="007E3F40">
        <w:rPr>
          <w:rFonts w:ascii="Book Antiqua" w:hAnsi="Book Antiqua"/>
          <w:b/>
          <w:bCs/>
          <w:sz w:val="24"/>
          <w:szCs w:val="24"/>
          <w:lang w:val="fr-FR"/>
        </w:rPr>
        <w:t xml:space="preserve"> Ils ont pris leurs rabbins et leurs moines, ainsi que le </w:t>
      </w:r>
      <w:r w:rsidR="00D477AD">
        <w:rPr>
          <w:rFonts w:ascii="Book Antiqua" w:hAnsi="Book Antiqua"/>
          <w:b/>
          <w:bCs/>
          <w:sz w:val="24"/>
          <w:szCs w:val="24"/>
          <w:lang w:val="fr-FR"/>
        </w:rPr>
        <w:t>Messie</w:t>
      </w:r>
      <w:r w:rsidRPr="007E3F40">
        <w:rPr>
          <w:rFonts w:ascii="Book Antiqua" w:hAnsi="Book Antiqua"/>
          <w:b/>
          <w:bCs/>
          <w:sz w:val="24"/>
          <w:szCs w:val="24"/>
          <w:lang w:val="fr-FR"/>
        </w:rPr>
        <w:t xml:space="preserve"> fils de Mar</w:t>
      </w:r>
      <w:r w:rsidR="00D477AD">
        <w:rPr>
          <w:rFonts w:ascii="Book Antiqua" w:hAnsi="Book Antiqua"/>
          <w:b/>
          <w:bCs/>
          <w:sz w:val="24"/>
          <w:szCs w:val="24"/>
          <w:lang w:val="fr-FR"/>
        </w:rPr>
        <w:t>ie</w:t>
      </w:r>
      <w:r w:rsidR="009100E6">
        <w:rPr>
          <w:rFonts w:ascii="Book Antiqua" w:hAnsi="Book Antiqua"/>
          <w:b/>
          <w:bCs/>
          <w:sz w:val="24"/>
          <w:szCs w:val="24"/>
          <w:lang w:val="fr-FR"/>
        </w:rPr>
        <w:t>, comme s</w:t>
      </w:r>
      <w:r w:rsidRPr="007E3F40">
        <w:rPr>
          <w:rFonts w:ascii="Book Antiqua" w:hAnsi="Book Antiqua"/>
          <w:b/>
          <w:bCs/>
          <w:sz w:val="24"/>
          <w:szCs w:val="24"/>
          <w:lang w:val="fr-FR"/>
        </w:rPr>
        <w:t>eigneurs en dehors d’Allah, alors qu’on ne leur a commandé que d’adorer un Dieu unique. Pas de divinité à part Lui! Gloire à Lui</w:t>
      </w:r>
      <w:r w:rsidR="007B73E7">
        <w:rPr>
          <w:rFonts w:ascii="Book Antiqua" w:hAnsi="Book Antiqua"/>
          <w:b/>
          <w:bCs/>
          <w:sz w:val="24"/>
          <w:szCs w:val="24"/>
          <w:lang w:val="fr-FR"/>
        </w:rPr>
        <w:t>!</w:t>
      </w:r>
      <w:r w:rsidRPr="007E3F40">
        <w:rPr>
          <w:rFonts w:ascii="Book Antiqua" w:hAnsi="Book Antiqua"/>
          <w:b/>
          <w:bCs/>
          <w:sz w:val="24"/>
          <w:szCs w:val="24"/>
          <w:lang w:val="fr-FR"/>
        </w:rPr>
        <w:t xml:space="preserve"> Il est au-dessus de ce qu’ils [Lui] associent</w:t>
      </w:r>
      <w:r w:rsidR="007E3F40" w:rsidRPr="007E3F40">
        <w:rPr>
          <w:rFonts w:ascii="Book Antiqua" w:hAnsi="Book Antiqua"/>
          <w:b/>
          <w:bCs/>
          <w:sz w:val="24"/>
          <w:szCs w:val="24"/>
          <w:lang w:val="fr-FR"/>
        </w:rPr>
        <w:t>»</w:t>
      </w:r>
      <w:r w:rsidRPr="007E3F40">
        <w:rPr>
          <w:rFonts w:ascii="Book Antiqua" w:hAnsi="Book Antiqua"/>
          <w:b/>
          <w:bCs/>
          <w:sz w:val="24"/>
          <w:szCs w:val="24"/>
          <w:lang w:val="fr-FR"/>
        </w:rPr>
        <w:t>.</w:t>
      </w:r>
      <w:r w:rsidRPr="007E3F40">
        <w:rPr>
          <w:rFonts w:ascii="Book Antiqua" w:hAnsi="Book Antiqua"/>
          <w:b/>
          <w:bCs/>
          <w:sz w:val="24"/>
          <w:szCs w:val="24"/>
          <w:vertAlign w:val="superscript"/>
          <w:lang w:val="fr-FR"/>
        </w:rPr>
        <w:footnoteReference w:id="74"/>
      </w:r>
      <w:r w:rsidRPr="00A75968">
        <w:rPr>
          <w:rFonts w:ascii="Book Antiqua" w:hAnsi="Book Antiqua"/>
          <w:sz w:val="24"/>
          <w:szCs w:val="24"/>
          <w:lang w:val="fr-FR"/>
        </w:rPr>
        <w:t xml:space="preserve"> Ceci montre bien que </w:t>
      </w:r>
      <w:r w:rsidR="007E3F40">
        <w:rPr>
          <w:rFonts w:ascii="Book Antiqua" w:hAnsi="Book Antiqua"/>
          <w:sz w:val="24"/>
          <w:szCs w:val="24"/>
          <w:lang w:val="fr-FR"/>
        </w:rPr>
        <w:t>c</w:t>
      </w:r>
      <w:r w:rsidRPr="00A75968">
        <w:rPr>
          <w:rFonts w:ascii="Book Antiqua" w:hAnsi="Book Antiqua"/>
          <w:sz w:val="24"/>
          <w:szCs w:val="24"/>
          <w:lang w:val="fr-FR"/>
        </w:rPr>
        <w:t xml:space="preserve">e sont des polythéistes. </w:t>
      </w:r>
    </w:p>
    <w:p w:rsidR="00A75968" w:rsidRPr="00A75968" w:rsidRDefault="00D477A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Dans d’autres versets, </w:t>
      </w:r>
      <w:r w:rsidR="00A75968" w:rsidRPr="00A75968">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a </w:t>
      </w:r>
      <w:r>
        <w:rPr>
          <w:rFonts w:ascii="Book Antiqua" w:hAnsi="Book Antiqua"/>
          <w:sz w:val="24"/>
          <w:szCs w:val="24"/>
          <w:lang w:val="fr-FR"/>
        </w:rPr>
        <w:t xml:space="preserve">montré leur mécréance </w:t>
      </w:r>
      <w:r w:rsidR="00A75968" w:rsidRPr="00A75968">
        <w:rPr>
          <w:rFonts w:ascii="Book Antiqua" w:hAnsi="Book Antiqua"/>
          <w:sz w:val="24"/>
          <w:szCs w:val="24"/>
          <w:lang w:val="fr-FR"/>
        </w:rPr>
        <w:t>de manière explicite.</w:t>
      </w:r>
    </w:p>
    <w:p w:rsidR="00D477AD"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w:t>
      </w:r>
      <w:r w:rsidR="00D477AD">
        <w:rPr>
          <w:rFonts w:ascii="Book Antiqua" w:hAnsi="Book Antiqua" w:cs="Traditional Arabic"/>
          <w:sz w:val="24"/>
          <w:szCs w:val="24"/>
          <w:lang w:val="fr-FR"/>
        </w:rPr>
        <w:t xml:space="preserve"> </w:t>
      </w:r>
      <w:r w:rsidR="007E3F40">
        <w:rPr>
          <w:rFonts w:ascii="Book Antiqua" w:hAnsi="Book Antiqua"/>
          <w:sz w:val="24"/>
          <w:szCs w:val="24"/>
          <w:lang w:val="fr-FR"/>
        </w:rPr>
        <w:t xml:space="preserve">dit </w:t>
      </w:r>
      <w:r w:rsidR="00D477AD">
        <w:rPr>
          <w:rFonts w:ascii="Book Antiqua" w:hAnsi="Book Antiqua"/>
          <w:sz w:val="24"/>
          <w:szCs w:val="24"/>
          <w:lang w:val="fr-FR"/>
        </w:rPr>
        <w:t>en effet</w:t>
      </w:r>
      <w:r w:rsidR="001E5B1D">
        <w:rPr>
          <w:rFonts w:ascii="Book Antiqua" w:hAnsi="Book Antiqua"/>
          <w:sz w:val="24"/>
          <w:szCs w:val="24"/>
          <w:lang w:val="fr-FR"/>
        </w:rPr>
        <w:t>:</w:t>
      </w:r>
      <w:r w:rsidR="007E3F40">
        <w:rPr>
          <w:rFonts w:ascii="Book Antiqua" w:hAnsi="Book Antiqua"/>
          <w:sz w:val="24"/>
          <w:szCs w:val="24"/>
          <w:lang w:val="fr-FR"/>
        </w:rPr>
        <w:t xml:space="preserve"> </w:t>
      </w:r>
    </w:p>
    <w:p w:rsidR="00D477AD" w:rsidRDefault="001E5B1D" w:rsidP="000A40F9">
      <w:pPr>
        <w:spacing w:before="120" w:after="0" w:line="240" w:lineRule="auto"/>
        <w:ind w:firstLine="284"/>
        <w:jc w:val="both"/>
        <w:rPr>
          <w:rFonts w:ascii="Book Antiqua" w:hAnsi="Book Antiqua"/>
          <w:sz w:val="24"/>
          <w:szCs w:val="24"/>
          <w:lang w:val="fr-FR"/>
        </w:rPr>
      </w:pPr>
      <w:r>
        <w:rPr>
          <w:rFonts w:ascii="Book Antiqua" w:hAnsi="Book Antiqua"/>
          <w:b/>
          <w:bCs/>
          <w:sz w:val="24"/>
          <w:szCs w:val="24"/>
          <w:lang w:val="fr-FR"/>
        </w:rPr>
        <w:t>«</w:t>
      </w:r>
      <w:r w:rsidR="00A75968" w:rsidRPr="007E3F40">
        <w:rPr>
          <w:rFonts w:ascii="Book Antiqua" w:hAnsi="Book Antiqua"/>
          <w:b/>
          <w:bCs/>
          <w:sz w:val="24"/>
          <w:szCs w:val="24"/>
          <w:lang w:val="fr-FR"/>
        </w:rPr>
        <w:t>Certes sont mécréants ceux qui disent: «Allah, c’</w:t>
      </w:r>
      <w:r w:rsidR="007E3F40" w:rsidRPr="007E3F40">
        <w:rPr>
          <w:rFonts w:ascii="Book Antiqua" w:hAnsi="Book Antiqua"/>
          <w:b/>
          <w:bCs/>
          <w:sz w:val="24"/>
          <w:szCs w:val="24"/>
          <w:lang w:val="fr-FR"/>
        </w:rPr>
        <w:t>est le Messie, fils de Mar</w:t>
      </w:r>
      <w:r w:rsidR="00D477AD">
        <w:rPr>
          <w:rFonts w:ascii="Book Antiqua" w:hAnsi="Book Antiqua"/>
          <w:b/>
          <w:bCs/>
          <w:sz w:val="24"/>
          <w:szCs w:val="24"/>
          <w:lang w:val="fr-FR"/>
        </w:rPr>
        <w:t>ie</w:t>
      </w:r>
      <w:r w:rsidR="007B73E7">
        <w:rPr>
          <w:rFonts w:ascii="Book Antiqua" w:hAnsi="Book Antiqua"/>
          <w:b/>
          <w:bCs/>
          <w:sz w:val="24"/>
          <w:szCs w:val="24"/>
          <w:lang w:val="fr-FR"/>
        </w:rPr>
        <w:t>!</w:t>
      </w:r>
      <w:r w:rsidR="008315B7">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5"/>
      </w:r>
      <w:r w:rsidR="00A75968" w:rsidRPr="00A75968">
        <w:rPr>
          <w:rFonts w:ascii="Book Antiqua" w:hAnsi="Book Antiqua"/>
          <w:sz w:val="24"/>
          <w:szCs w:val="24"/>
          <w:lang w:val="fr-FR"/>
        </w:rPr>
        <w:t xml:space="preserve"> </w:t>
      </w:r>
    </w:p>
    <w:p w:rsidR="00D477AD" w:rsidRDefault="00D477A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t</w:t>
      </w:r>
      <w:r>
        <w:rPr>
          <w:rFonts w:ascii="Book Antiqua" w:hAnsi="Book Antiqua"/>
          <w:sz w:val="24"/>
          <w:szCs w:val="24"/>
          <w:lang w:val="fr-FR"/>
        </w:rPr>
        <w:t xml:space="preserve"> aussi</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Ce sont certes des mécréants, ceux qui disent</w:t>
      </w:r>
      <w:r w:rsidR="001E5B1D">
        <w:rPr>
          <w:rFonts w:ascii="Book Antiqua" w:hAnsi="Book Antiqua"/>
          <w:b/>
          <w:bCs/>
          <w:sz w:val="24"/>
          <w:szCs w:val="24"/>
          <w:lang w:val="fr-FR"/>
        </w:rPr>
        <w:t>:</w:t>
      </w:r>
      <w:r w:rsidR="00A75968" w:rsidRPr="007E3F40">
        <w:rPr>
          <w:rFonts w:ascii="Book Antiqua" w:hAnsi="Book Antiqua"/>
          <w:b/>
          <w:bCs/>
          <w:sz w:val="24"/>
          <w:szCs w:val="24"/>
          <w:lang w:val="fr-FR"/>
        </w:rPr>
        <w:t xml:space="preserve"> </w:t>
      </w:r>
      <w:r w:rsidR="001E5B1D">
        <w:rPr>
          <w:rFonts w:ascii="Book Antiqua" w:hAnsi="Book Antiqua"/>
          <w:b/>
          <w:bCs/>
          <w:sz w:val="24"/>
          <w:szCs w:val="24"/>
          <w:lang w:val="fr-FR"/>
        </w:rPr>
        <w:t>«</w:t>
      </w:r>
      <w:r w:rsidR="007B73E7">
        <w:rPr>
          <w:rFonts w:ascii="Book Antiqua" w:hAnsi="Book Antiqua"/>
          <w:b/>
          <w:bCs/>
          <w:sz w:val="24"/>
          <w:szCs w:val="24"/>
          <w:lang w:val="fr-FR"/>
        </w:rPr>
        <w:t>Allah est le troisième de trois</w:t>
      </w:r>
      <w:r w:rsidR="00A75968"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6"/>
      </w:r>
      <w:r w:rsidR="001E0847">
        <w:rPr>
          <w:rFonts w:ascii="Book Antiqua" w:hAnsi="Book Antiqua"/>
          <w:sz w:val="24"/>
          <w:szCs w:val="24"/>
          <w:lang w:val="fr-FR"/>
        </w:rPr>
        <w:t>.</w:t>
      </w:r>
    </w:p>
    <w:p w:rsidR="00D477AD" w:rsidRDefault="00D477AD"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t</w:t>
      </w:r>
      <w:r w:rsidR="001E5B1D">
        <w:rPr>
          <w:rFonts w:ascii="Book Antiqua" w:hAnsi="Book Antiqua"/>
          <w:sz w:val="24"/>
          <w:szCs w:val="24"/>
          <w:lang w:val="fr-FR"/>
        </w:rPr>
        <w:t>:</w:t>
      </w:r>
      <w:r w:rsidR="007E3F40">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Ceux des Enfants d’Israël qui n’avaient pas cru ont été maudits par la bouche de D</w:t>
      </w:r>
      <w:r>
        <w:rPr>
          <w:rFonts w:ascii="Book Antiqua" w:hAnsi="Book Antiqua"/>
          <w:b/>
          <w:bCs/>
          <w:sz w:val="24"/>
          <w:szCs w:val="24"/>
          <w:lang w:val="fr-FR"/>
        </w:rPr>
        <w:t xml:space="preserve">avid </w:t>
      </w:r>
      <w:r w:rsidR="00A75968" w:rsidRPr="007E3F40">
        <w:rPr>
          <w:rFonts w:ascii="Book Antiqua" w:hAnsi="Book Antiqua"/>
          <w:b/>
          <w:bCs/>
          <w:sz w:val="24"/>
          <w:szCs w:val="24"/>
          <w:lang w:val="fr-FR"/>
        </w:rPr>
        <w:t xml:space="preserve">et de </w:t>
      </w:r>
      <w:r>
        <w:rPr>
          <w:rFonts w:ascii="Book Antiqua" w:hAnsi="Book Antiqua"/>
          <w:b/>
          <w:bCs/>
          <w:sz w:val="24"/>
          <w:szCs w:val="24"/>
          <w:lang w:val="fr-FR"/>
        </w:rPr>
        <w:t xml:space="preserve">Jésus </w:t>
      </w:r>
      <w:r w:rsidR="00A75968" w:rsidRPr="007E3F40">
        <w:rPr>
          <w:rFonts w:ascii="Book Antiqua" w:hAnsi="Book Antiqua"/>
          <w:b/>
          <w:bCs/>
          <w:sz w:val="24"/>
          <w:szCs w:val="24"/>
          <w:lang w:val="fr-FR"/>
        </w:rPr>
        <w:t xml:space="preserve">fils de </w:t>
      </w:r>
      <w:r w:rsidR="007B73E7">
        <w:rPr>
          <w:rFonts w:ascii="Book Antiqua" w:hAnsi="Book Antiqua"/>
          <w:b/>
          <w:bCs/>
          <w:sz w:val="24"/>
          <w:szCs w:val="24"/>
          <w:lang w:val="fr-FR"/>
        </w:rPr>
        <w:t>Marie</w:t>
      </w:r>
      <w:r w:rsidR="007E3F40"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7"/>
      </w:r>
      <w:r w:rsidR="001E0847">
        <w:rPr>
          <w:rFonts w:ascii="Book Antiqua" w:hAnsi="Book Antiqua"/>
          <w:b/>
          <w:bCs/>
          <w:sz w:val="24"/>
          <w:szCs w:val="24"/>
          <w:lang w:val="fr-FR"/>
        </w:rPr>
        <w:t>.</w:t>
      </w:r>
      <w:r w:rsidR="00A75968" w:rsidRPr="00A75968">
        <w:rPr>
          <w:rFonts w:ascii="Book Antiqua" w:hAnsi="Book Antiqua"/>
          <w:sz w:val="24"/>
          <w:szCs w:val="24"/>
          <w:lang w:val="fr-FR"/>
        </w:rPr>
        <w:t xml:space="preserve"> </w:t>
      </w:r>
    </w:p>
    <w:p w:rsidR="00A75968" w:rsidRPr="007E3F40" w:rsidRDefault="00D477AD"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t</w:t>
      </w:r>
      <w:r>
        <w:rPr>
          <w:rFonts w:ascii="Book Antiqua" w:hAnsi="Book Antiqua"/>
          <w:sz w:val="24"/>
          <w:szCs w:val="24"/>
          <w:lang w:val="fr-FR"/>
        </w:rPr>
        <w:t xml:space="preserve"> encore</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 xml:space="preserve">Les infidèles parmi les </w:t>
      </w:r>
      <w:r w:rsidR="009100E6">
        <w:rPr>
          <w:rFonts w:ascii="Book Antiqua" w:hAnsi="Book Antiqua"/>
          <w:b/>
          <w:bCs/>
          <w:sz w:val="24"/>
          <w:szCs w:val="24"/>
          <w:lang w:val="fr-FR"/>
        </w:rPr>
        <w:t>G</w:t>
      </w:r>
      <w:r w:rsidR="00A75968" w:rsidRPr="007E3F40">
        <w:rPr>
          <w:rFonts w:ascii="Book Antiqua" w:hAnsi="Book Antiqua"/>
          <w:b/>
          <w:bCs/>
          <w:sz w:val="24"/>
          <w:szCs w:val="24"/>
          <w:lang w:val="fr-FR"/>
        </w:rPr>
        <w:t>ens du Livre, ainsi que les Assoc</w:t>
      </w:r>
      <w:r w:rsidR="007B73E7">
        <w:rPr>
          <w:rFonts w:ascii="Book Antiqua" w:hAnsi="Book Antiqua"/>
          <w:b/>
          <w:bCs/>
          <w:sz w:val="24"/>
          <w:szCs w:val="24"/>
          <w:lang w:val="fr-FR"/>
        </w:rPr>
        <w:t>iateurs iront au feu de l’Enfer</w:t>
      </w:r>
      <w:r w:rsidR="007E3F40" w:rsidRPr="007E3F40">
        <w:rPr>
          <w:rFonts w:ascii="Book Antiqua" w:hAnsi="Book Antiqua"/>
          <w:b/>
          <w:bCs/>
          <w:sz w:val="24"/>
          <w:szCs w:val="24"/>
          <w:lang w:val="fr-FR"/>
        </w:rPr>
        <w:t>»</w:t>
      </w:r>
      <w:r w:rsidR="00A75968"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78"/>
      </w:r>
    </w:p>
    <w:p w:rsidR="00D477AD"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les versets et les hadiths allant dans ce sens sont nombreux. </w:t>
      </w:r>
      <w:r w:rsidR="00D477AD">
        <w:rPr>
          <w:rFonts w:ascii="Book Antiqua" w:hAnsi="Book Antiqua"/>
          <w:sz w:val="24"/>
          <w:szCs w:val="24"/>
          <w:lang w:val="fr-FR"/>
        </w:rPr>
        <w:t xml:space="preserve">Ainsi, </w:t>
      </w:r>
      <w:r w:rsidRPr="00A75968">
        <w:rPr>
          <w:rFonts w:ascii="Book Antiqua" w:hAnsi="Book Antiqua"/>
          <w:sz w:val="24"/>
          <w:szCs w:val="24"/>
          <w:lang w:val="fr-FR"/>
        </w:rPr>
        <w:t xml:space="preserve">quiconque ne reconnaît pas la mécréance des </w:t>
      </w:r>
      <w:r w:rsidR="009100E6">
        <w:rPr>
          <w:rFonts w:ascii="Book Antiqua" w:hAnsi="Book Antiqua"/>
          <w:sz w:val="24"/>
          <w:szCs w:val="24"/>
          <w:lang w:val="fr-FR"/>
        </w:rPr>
        <w:t>J</w:t>
      </w:r>
      <w:r w:rsidRPr="00A75968">
        <w:rPr>
          <w:rFonts w:ascii="Book Antiqua" w:hAnsi="Book Antiqua"/>
          <w:sz w:val="24"/>
          <w:szCs w:val="24"/>
          <w:lang w:val="fr-FR"/>
        </w:rPr>
        <w:t xml:space="preserve">uifs et des </w:t>
      </w:r>
      <w:r w:rsidR="009100E6">
        <w:rPr>
          <w:rFonts w:ascii="Book Antiqua" w:hAnsi="Book Antiqua"/>
          <w:sz w:val="24"/>
          <w:szCs w:val="24"/>
          <w:lang w:val="fr-FR"/>
        </w:rPr>
        <w:t>Ch</w:t>
      </w:r>
      <w:r w:rsidRPr="00A75968">
        <w:rPr>
          <w:rFonts w:ascii="Book Antiqua" w:hAnsi="Book Antiqua"/>
          <w:sz w:val="24"/>
          <w:szCs w:val="24"/>
          <w:lang w:val="fr-FR"/>
        </w:rPr>
        <w:t>rétiens</w:t>
      </w:r>
      <w:r w:rsidR="00D477AD">
        <w:rPr>
          <w:rFonts w:ascii="Book Antiqua" w:hAnsi="Book Antiqua"/>
          <w:sz w:val="24"/>
          <w:szCs w:val="24"/>
          <w:lang w:val="fr-FR"/>
        </w:rPr>
        <w:t>,</w:t>
      </w:r>
      <w:r w:rsidRPr="00A75968">
        <w:rPr>
          <w:rFonts w:ascii="Book Antiqua" w:hAnsi="Book Antiqua"/>
          <w:sz w:val="24"/>
          <w:szCs w:val="24"/>
          <w:lang w:val="fr-FR"/>
        </w:rPr>
        <w:t xml:space="preserve"> qui n’ont pas cru en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 xml:space="preserve">) </w:t>
      </w:r>
      <w:r w:rsidRPr="00A75968">
        <w:rPr>
          <w:rFonts w:ascii="Book Antiqua" w:hAnsi="Book Antiqua"/>
          <w:sz w:val="24"/>
          <w:szCs w:val="24"/>
          <w:lang w:val="fr-FR"/>
        </w:rPr>
        <w:t>et l’ont traité de menteur a</w:t>
      </w:r>
      <w:r w:rsidR="00D477AD">
        <w:rPr>
          <w:rFonts w:ascii="Book Antiqua" w:hAnsi="Book Antiqua"/>
          <w:sz w:val="24"/>
          <w:szCs w:val="24"/>
          <w:lang w:val="fr-FR"/>
        </w:rPr>
        <w:t>ura</w:t>
      </w:r>
      <w:r w:rsidRPr="00A75968">
        <w:rPr>
          <w:rFonts w:ascii="Book Antiqua" w:hAnsi="Book Antiqua"/>
          <w:sz w:val="24"/>
          <w:szCs w:val="24"/>
          <w:lang w:val="fr-FR"/>
        </w:rPr>
        <w:t xml:space="preserve"> </w:t>
      </w:r>
      <w:r w:rsidR="00D477AD">
        <w:rPr>
          <w:rFonts w:ascii="Book Antiqua" w:hAnsi="Book Antiqua"/>
          <w:sz w:val="24"/>
          <w:szCs w:val="24"/>
          <w:lang w:val="fr-FR"/>
        </w:rPr>
        <w:t xml:space="preserve">considéré la parole </w:t>
      </w:r>
      <w:r w:rsidR="002D28F2">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w:t>
      </w:r>
      <w:r w:rsidR="00D477AD">
        <w:rPr>
          <w:rFonts w:ascii="Book Antiqua" w:hAnsi="Book Antiqua" w:cs="Traditional Arabic"/>
          <w:sz w:val="24"/>
          <w:szCs w:val="24"/>
          <w:lang w:val="fr-FR"/>
        </w:rPr>
        <w:t xml:space="preserve"> comme un mensonge</w:t>
      </w:r>
      <w:r w:rsidR="007B73E7">
        <w:rPr>
          <w:rFonts w:ascii="Book Antiqua" w:hAnsi="Book Antiqua" w:cs="Traditional Arabic"/>
          <w:sz w:val="24"/>
          <w:szCs w:val="24"/>
          <w:lang w:val="fr-FR"/>
        </w:rPr>
        <w:t>!</w:t>
      </w:r>
      <w:r w:rsidR="001E0847">
        <w:rPr>
          <w:rFonts w:ascii="Book Antiqua" w:hAnsi="Book Antiqua"/>
          <w:sz w:val="24"/>
          <w:szCs w:val="24"/>
          <w:lang w:val="fr-FR"/>
        </w:rPr>
        <w:t xml:space="preserve"> </w:t>
      </w:r>
      <w:r w:rsidRPr="00A75968">
        <w:rPr>
          <w:rFonts w:ascii="Book Antiqua" w:hAnsi="Book Antiqua"/>
          <w:sz w:val="24"/>
          <w:szCs w:val="24"/>
          <w:lang w:val="fr-FR"/>
        </w:rPr>
        <w:t xml:space="preserve">Or, accuser Allah </w:t>
      </w:r>
      <w:r w:rsidR="002D28F2">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2D28F2">
        <w:rPr>
          <w:rFonts w:ascii="Book Antiqua" w:hAnsi="Book Antiqua" w:cs="Traditional Arabic"/>
          <w:sz w:val="24"/>
          <w:szCs w:val="24"/>
          <w:lang w:val="fr-FR"/>
        </w:rPr>
        <w:t xml:space="preserve">) </w:t>
      </w:r>
      <w:r w:rsidRPr="00A75968">
        <w:rPr>
          <w:rFonts w:ascii="Book Antiqua" w:hAnsi="Book Antiqua"/>
          <w:sz w:val="24"/>
          <w:szCs w:val="24"/>
          <w:lang w:val="fr-FR"/>
        </w:rPr>
        <w:t>de mensonge est de la mécréance</w:t>
      </w:r>
      <w:r w:rsidR="00D477AD">
        <w:rPr>
          <w:rFonts w:ascii="Book Antiqua" w:hAnsi="Book Antiqua"/>
          <w:sz w:val="24"/>
          <w:szCs w:val="24"/>
          <w:lang w:val="fr-FR"/>
        </w:rPr>
        <w:t>. E</w:t>
      </w:r>
      <w:r w:rsidRPr="00A75968">
        <w:rPr>
          <w:rFonts w:ascii="Book Antiqua" w:hAnsi="Book Antiqua"/>
          <w:sz w:val="24"/>
          <w:szCs w:val="24"/>
          <w:lang w:val="fr-FR"/>
        </w:rPr>
        <w:t xml:space="preserve">t quiconque doute de leur mécréance, alors il n’y a pas de doute sur sa propre mécréance à lui. </w:t>
      </w:r>
    </w:p>
    <w:p w:rsidR="00A75968" w:rsidRPr="00A75968" w:rsidRDefault="002D28F2"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G</w:t>
      </w:r>
      <w:r w:rsidR="00A75968" w:rsidRPr="00A75968">
        <w:rPr>
          <w:rFonts w:ascii="Book Antiqua" w:hAnsi="Book Antiqua"/>
          <w:sz w:val="24"/>
          <w:szCs w:val="24"/>
          <w:lang w:val="fr-FR"/>
        </w:rPr>
        <w:t>loire à Allah</w:t>
      </w:r>
      <w:r w:rsidR="00D477AD">
        <w:rPr>
          <w:rStyle w:val="FootnoteReference"/>
          <w:rFonts w:ascii="Book Antiqua" w:hAnsi="Book Antiqua"/>
          <w:sz w:val="24"/>
          <w:szCs w:val="24"/>
          <w:lang w:val="fr-FR"/>
        </w:rPr>
        <w:footnoteReference w:id="79"/>
      </w:r>
      <w:r w:rsidR="007B73E7">
        <w:rPr>
          <w:rFonts w:ascii="Book Antiqua" w:hAnsi="Book Antiqua"/>
          <w:sz w:val="24"/>
          <w:szCs w:val="24"/>
          <w:lang w:val="fr-FR"/>
        </w:rPr>
        <w:t>!</w:t>
      </w:r>
    </w:p>
    <w:p w:rsidR="0007527F"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Comment un tel individu se </w:t>
      </w:r>
      <w:r w:rsidR="00DB5167" w:rsidRPr="00A75968">
        <w:rPr>
          <w:rFonts w:ascii="Book Antiqua" w:hAnsi="Book Antiqua"/>
          <w:sz w:val="24"/>
          <w:szCs w:val="24"/>
          <w:lang w:val="fr-FR"/>
        </w:rPr>
        <w:t>compla</w:t>
      </w:r>
      <w:r w:rsidR="009100E6">
        <w:rPr>
          <w:rFonts w:ascii="Book Antiqua" w:hAnsi="Book Antiqua"/>
          <w:sz w:val="24"/>
          <w:szCs w:val="24"/>
          <w:lang w:val="fr-FR"/>
        </w:rPr>
        <w:t>i</w:t>
      </w:r>
      <w:r w:rsidR="00DB5167" w:rsidRPr="00A75968">
        <w:rPr>
          <w:rFonts w:ascii="Book Antiqua" w:hAnsi="Book Antiqua"/>
          <w:sz w:val="24"/>
          <w:szCs w:val="24"/>
          <w:lang w:val="fr-FR"/>
        </w:rPr>
        <w:t>t-il</w:t>
      </w:r>
      <w:r w:rsidRPr="00A75968">
        <w:rPr>
          <w:rFonts w:ascii="Book Antiqua" w:hAnsi="Book Antiqua"/>
          <w:sz w:val="24"/>
          <w:szCs w:val="24"/>
          <w:lang w:val="fr-FR"/>
        </w:rPr>
        <w:t xml:space="preserve"> à dire qu’il n’est pas permis </w:t>
      </w:r>
      <w:r w:rsidR="00D477AD">
        <w:rPr>
          <w:rFonts w:ascii="Book Antiqua" w:hAnsi="Book Antiqua"/>
          <w:sz w:val="24"/>
          <w:szCs w:val="24"/>
          <w:lang w:val="fr-FR"/>
        </w:rPr>
        <w:t xml:space="preserve">de les qualifier de </w:t>
      </w:r>
      <w:r w:rsidRPr="00A75968">
        <w:rPr>
          <w:rFonts w:ascii="Book Antiqua" w:hAnsi="Book Antiqua"/>
          <w:sz w:val="24"/>
          <w:szCs w:val="24"/>
          <w:lang w:val="fr-FR"/>
        </w:rPr>
        <w:t>mécréan</w:t>
      </w:r>
      <w:r w:rsidR="00D477AD">
        <w:rPr>
          <w:rFonts w:ascii="Book Antiqua" w:hAnsi="Book Antiqua"/>
          <w:sz w:val="24"/>
          <w:szCs w:val="24"/>
          <w:lang w:val="fr-FR"/>
        </w:rPr>
        <w:t>ts</w:t>
      </w:r>
      <w:r w:rsidRPr="00A75968">
        <w:rPr>
          <w:rFonts w:ascii="Book Antiqua" w:hAnsi="Book Antiqua"/>
          <w:sz w:val="24"/>
          <w:szCs w:val="24"/>
          <w:lang w:val="fr-FR"/>
        </w:rPr>
        <w:t xml:space="preserve"> alors qu’ils affirment qu’Allah est le troisième de trois</w:t>
      </w:r>
      <w:r w:rsidR="00D477AD">
        <w:rPr>
          <w:rFonts w:ascii="Book Antiqua" w:hAnsi="Book Antiqua"/>
          <w:sz w:val="24"/>
          <w:szCs w:val="24"/>
          <w:lang w:val="fr-FR"/>
        </w:rPr>
        <w:t xml:space="preserve"> </w:t>
      </w:r>
      <w:r w:rsidR="0007527F">
        <w:rPr>
          <w:rFonts w:ascii="Book Antiqua" w:hAnsi="Book Antiqua"/>
          <w:sz w:val="24"/>
          <w:szCs w:val="24"/>
          <w:lang w:val="fr-FR"/>
        </w:rPr>
        <w:t xml:space="preserve">et alors que </w:t>
      </w:r>
      <w:r w:rsidRPr="00A75968">
        <w:rPr>
          <w:rFonts w:ascii="Book Antiqua" w:hAnsi="Book Antiqua"/>
          <w:sz w:val="24"/>
          <w:szCs w:val="24"/>
          <w:lang w:val="fr-FR"/>
        </w:rPr>
        <w:t xml:space="preserve">leur Créateur </w:t>
      </w:r>
      <w:r w:rsidR="009100E6">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9100E6">
        <w:rPr>
          <w:rFonts w:ascii="Book Antiqua" w:hAnsi="Book Antiqua" w:cs="Traditional Arabic"/>
          <w:sz w:val="24"/>
          <w:szCs w:val="24"/>
          <w:lang w:val="fr-FR"/>
        </w:rPr>
        <w:t xml:space="preserve">) </w:t>
      </w:r>
      <w:r w:rsidRPr="00A75968">
        <w:rPr>
          <w:rFonts w:ascii="Book Antiqua" w:hAnsi="Book Antiqua"/>
          <w:sz w:val="24"/>
          <w:szCs w:val="24"/>
          <w:lang w:val="fr-FR"/>
        </w:rPr>
        <w:t xml:space="preserve">les a </w:t>
      </w:r>
      <w:r w:rsidR="0007527F">
        <w:rPr>
          <w:rFonts w:ascii="Book Antiqua" w:hAnsi="Book Antiqua"/>
          <w:sz w:val="24"/>
          <w:szCs w:val="24"/>
          <w:lang w:val="fr-FR"/>
        </w:rPr>
        <w:t>qualifiés de m</w:t>
      </w:r>
      <w:r w:rsidRPr="00A75968">
        <w:rPr>
          <w:rFonts w:ascii="Book Antiqua" w:hAnsi="Book Antiqua"/>
          <w:sz w:val="24"/>
          <w:szCs w:val="24"/>
          <w:lang w:val="fr-FR"/>
        </w:rPr>
        <w:t xml:space="preserve">écréants. </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comment </w:t>
      </w:r>
      <w:r w:rsidR="0007527F">
        <w:rPr>
          <w:rFonts w:ascii="Book Antiqua" w:hAnsi="Book Antiqua"/>
          <w:sz w:val="24"/>
          <w:szCs w:val="24"/>
          <w:lang w:val="fr-FR"/>
        </w:rPr>
        <w:t xml:space="preserve">refuse-t-il qu’on les qualifie de </w:t>
      </w:r>
      <w:r w:rsidRPr="00A75968">
        <w:rPr>
          <w:rFonts w:ascii="Book Antiqua" w:hAnsi="Book Antiqua"/>
          <w:sz w:val="24"/>
          <w:szCs w:val="24"/>
          <w:lang w:val="fr-FR"/>
        </w:rPr>
        <w:t>mécréants alors qu’ils disent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07527F" w:rsidRPr="0007527F">
        <w:rPr>
          <w:rFonts w:ascii="Book Antiqua" w:hAnsi="Book Antiqua"/>
          <w:b/>
          <w:bCs/>
          <w:sz w:val="24"/>
          <w:szCs w:val="24"/>
          <w:lang w:val="fr-FR"/>
        </w:rPr>
        <w:t>L</w:t>
      </w:r>
      <w:r w:rsidRPr="0007527F">
        <w:rPr>
          <w:rFonts w:ascii="Book Antiqua" w:hAnsi="Book Antiqua"/>
          <w:b/>
          <w:bCs/>
          <w:sz w:val="24"/>
          <w:szCs w:val="24"/>
          <w:lang w:val="fr-FR"/>
        </w:rPr>
        <w:t>e Messie est le fils d’Allah</w:t>
      </w:r>
      <w:r w:rsidRPr="00A75968">
        <w:rPr>
          <w:rFonts w:ascii="Book Antiqua" w:hAnsi="Book Antiqua"/>
          <w:sz w:val="24"/>
          <w:szCs w:val="24"/>
          <w:lang w:val="fr-FR"/>
        </w:rPr>
        <w:t xml:space="preserve">» et </w:t>
      </w:r>
      <w:r w:rsidR="0007527F">
        <w:rPr>
          <w:rFonts w:ascii="Book Antiqua" w:hAnsi="Book Antiqua"/>
          <w:sz w:val="24"/>
          <w:szCs w:val="24"/>
          <w:lang w:val="fr-FR"/>
        </w:rPr>
        <w:t xml:space="preserve">disent </w:t>
      </w:r>
      <w:r w:rsidRPr="00A75968">
        <w:rPr>
          <w:rFonts w:ascii="Book Antiqua" w:hAnsi="Book Antiqua"/>
          <w:sz w:val="24"/>
          <w:szCs w:val="24"/>
          <w:lang w:val="fr-FR"/>
        </w:rPr>
        <w:t>«</w:t>
      </w:r>
      <w:r w:rsidRPr="0007527F">
        <w:rPr>
          <w:rFonts w:ascii="Book Antiqua" w:hAnsi="Book Antiqua"/>
          <w:b/>
          <w:bCs/>
          <w:sz w:val="24"/>
          <w:szCs w:val="24"/>
          <w:lang w:val="fr-FR"/>
        </w:rPr>
        <w:t xml:space="preserve">la </w:t>
      </w:r>
      <w:r w:rsidR="0007527F">
        <w:rPr>
          <w:rFonts w:ascii="Book Antiqua" w:hAnsi="Book Antiqua"/>
          <w:b/>
          <w:bCs/>
          <w:sz w:val="24"/>
          <w:szCs w:val="24"/>
          <w:lang w:val="fr-FR"/>
        </w:rPr>
        <w:t>M</w:t>
      </w:r>
      <w:r w:rsidRPr="0007527F">
        <w:rPr>
          <w:rFonts w:ascii="Book Antiqua" w:hAnsi="Book Antiqua"/>
          <w:b/>
          <w:bCs/>
          <w:sz w:val="24"/>
          <w:szCs w:val="24"/>
          <w:lang w:val="fr-FR"/>
        </w:rPr>
        <w:t>ain d’Allah est fermée</w:t>
      </w:r>
      <w:r w:rsidRPr="00A75968">
        <w:rPr>
          <w:rFonts w:ascii="Book Antiqua" w:hAnsi="Book Antiqua"/>
          <w:sz w:val="24"/>
          <w:szCs w:val="24"/>
          <w:lang w:val="fr-FR"/>
        </w:rPr>
        <w:t>» et</w:t>
      </w:r>
      <w:r w:rsidR="0007527F">
        <w:rPr>
          <w:rFonts w:ascii="Book Antiqua" w:hAnsi="Book Antiqua"/>
          <w:sz w:val="24"/>
          <w:szCs w:val="24"/>
          <w:lang w:val="fr-FR"/>
        </w:rPr>
        <w:t xml:space="preserve"> disent encore</w:t>
      </w:r>
      <w:r w:rsidR="001E5B1D">
        <w:rPr>
          <w:rFonts w:ascii="Book Antiqua" w:hAnsi="Book Antiqua"/>
          <w:sz w:val="24"/>
          <w:szCs w:val="24"/>
          <w:lang w:val="fr-FR"/>
        </w:rPr>
        <w:t>:</w:t>
      </w:r>
      <w:r w:rsidRPr="00A75968">
        <w:rPr>
          <w:rFonts w:ascii="Book Antiqua" w:hAnsi="Book Antiqua"/>
          <w:sz w:val="24"/>
          <w:szCs w:val="24"/>
          <w:lang w:val="fr-FR"/>
        </w:rPr>
        <w:t xml:space="preserve"> «</w:t>
      </w:r>
      <w:r w:rsidRPr="0007527F">
        <w:rPr>
          <w:rFonts w:ascii="Book Antiqua" w:hAnsi="Book Antiqua"/>
          <w:b/>
          <w:bCs/>
          <w:sz w:val="24"/>
          <w:szCs w:val="24"/>
          <w:lang w:val="fr-FR"/>
        </w:rPr>
        <w:t>Allah est pauvre et nous sommes riches</w:t>
      </w:r>
      <w:r w:rsidRPr="00A75968">
        <w:rPr>
          <w:rFonts w:ascii="Book Antiqua" w:hAnsi="Book Antiqua"/>
          <w:sz w:val="24"/>
          <w:szCs w:val="24"/>
          <w:lang w:val="fr-FR"/>
        </w:rPr>
        <w:t>»</w:t>
      </w:r>
      <w:r w:rsidR="007B73E7">
        <w:rPr>
          <w:rFonts w:ascii="Book Antiqua" w:hAnsi="Book Antiqua"/>
          <w:sz w:val="24"/>
          <w:szCs w:val="24"/>
          <w:lang w:val="fr-FR"/>
        </w:rPr>
        <w:t>!</w:t>
      </w:r>
      <w:r w:rsidRPr="00A75968">
        <w:rPr>
          <w:rFonts w:ascii="Book Antiqua" w:hAnsi="Book Antiqua"/>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comment n’accepte</w:t>
      </w:r>
      <w:r w:rsidR="0007527F">
        <w:rPr>
          <w:rFonts w:ascii="Book Antiqua" w:hAnsi="Book Antiqua"/>
          <w:sz w:val="24"/>
          <w:szCs w:val="24"/>
          <w:lang w:val="fr-FR"/>
        </w:rPr>
        <w:t>-t-il</w:t>
      </w:r>
      <w:r w:rsidRPr="00A75968">
        <w:rPr>
          <w:rFonts w:ascii="Book Antiqua" w:hAnsi="Book Antiqua"/>
          <w:sz w:val="24"/>
          <w:szCs w:val="24"/>
          <w:lang w:val="fr-FR"/>
        </w:rPr>
        <w:t xml:space="preserve"> pas qu’on </w:t>
      </w:r>
      <w:r w:rsidR="0007527F">
        <w:rPr>
          <w:rFonts w:ascii="Book Antiqua" w:hAnsi="Book Antiqua"/>
          <w:sz w:val="24"/>
          <w:szCs w:val="24"/>
          <w:lang w:val="fr-FR"/>
        </w:rPr>
        <w:t xml:space="preserve">les juge comme </w:t>
      </w:r>
      <w:r w:rsidRPr="00A75968">
        <w:rPr>
          <w:rFonts w:ascii="Book Antiqua" w:hAnsi="Book Antiqua"/>
          <w:sz w:val="24"/>
          <w:szCs w:val="24"/>
          <w:lang w:val="fr-FR"/>
        </w:rPr>
        <w:t>mécréants et que le terme</w:t>
      </w:r>
      <w:r w:rsidR="001E5B1D">
        <w:rPr>
          <w:rFonts w:ascii="Book Antiqua" w:hAnsi="Book Antiqua"/>
          <w:sz w:val="24"/>
          <w:szCs w:val="24"/>
          <w:lang w:val="fr-FR"/>
        </w:rPr>
        <w:t xml:space="preserve"> de «</w:t>
      </w:r>
      <w:r w:rsidR="007B73E7">
        <w:rPr>
          <w:rFonts w:ascii="Book Antiqua" w:hAnsi="Book Antiqua"/>
          <w:sz w:val="24"/>
          <w:szCs w:val="24"/>
          <w:lang w:val="fr-FR"/>
        </w:rPr>
        <w:t>mécréance</w:t>
      </w:r>
      <w:r w:rsidRPr="00A75968">
        <w:rPr>
          <w:rFonts w:ascii="Book Antiqua" w:hAnsi="Book Antiqua"/>
          <w:sz w:val="24"/>
          <w:szCs w:val="24"/>
          <w:lang w:val="fr-FR"/>
        </w:rPr>
        <w:t>» leur so</w:t>
      </w:r>
      <w:r w:rsidR="009100E6">
        <w:rPr>
          <w:rFonts w:ascii="Book Antiqua" w:hAnsi="Book Antiqua"/>
          <w:sz w:val="24"/>
          <w:szCs w:val="24"/>
          <w:lang w:val="fr-FR"/>
        </w:rPr>
        <w:t>i</w:t>
      </w:r>
      <w:r w:rsidRPr="00A75968">
        <w:rPr>
          <w:rFonts w:ascii="Book Antiqua" w:hAnsi="Book Antiqua"/>
          <w:sz w:val="24"/>
          <w:szCs w:val="24"/>
          <w:lang w:val="fr-FR"/>
        </w:rPr>
        <w:t xml:space="preserve">t </w:t>
      </w:r>
      <w:r w:rsidR="0007527F">
        <w:rPr>
          <w:rFonts w:ascii="Book Antiqua" w:hAnsi="Book Antiqua"/>
          <w:sz w:val="24"/>
          <w:szCs w:val="24"/>
          <w:lang w:val="fr-FR"/>
        </w:rPr>
        <w:t>attribué</w:t>
      </w:r>
      <w:r w:rsidRPr="00A75968">
        <w:rPr>
          <w:rFonts w:ascii="Book Antiqua" w:hAnsi="Book Antiqua"/>
          <w:sz w:val="24"/>
          <w:szCs w:val="24"/>
          <w:lang w:val="fr-FR"/>
        </w:rPr>
        <w:t xml:space="preserve">, alors qu’ils décrivent leur Seigneur </w:t>
      </w:r>
      <w:r w:rsidR="009100E6">
        <w:rPr>
          <w:rFonts w:ascii="Book Antiqua" w:hAnsi="Book Antiqua" w:cs="Traditional Arabic"/>
          <w:sz w:val="24"/>
          <w:szCs w:val="24"/>
          <w:lang w:val="fr-FR"/>
        </w:rPr>
        <w:t>(</w:t>
      </w:r>
      <w:r w:rsidR="00414158" w:rsidRPr="00414158">
        <w:rPr>
          <w:rFonts w:ascii="CTraditional Arabic" w:hAnsi="CTraditional Arabic" w:cs="CTraditional Arabic"/>
          <w:sz w:val="24"/>
          <w:szCs w:val="24"/>
          <w:rtl/>
          <w:lang w:val="fr-FR"/>
        </w:rPr>
        <w:t>ـ</w:t>
      </w:r>
      <w:r w:rsidR="009100E6">
        <w:rPr>
          <w:rFonts w:ascii="Book Antiqua" w:hAnsi="Book Antiqua" w:cs="Traditional Arabic"/>
          <w:sz w:val="24"/>
          <w:szCs w:val="24"/>
          <w:lang w:val="fr-FR"/>
        </w:rPr>
        <w:t xml:space="preserve">) </w:t>
      </w:r>
      <w:r w:rsidRPr="00A75968">
        <w:rPr>
          <w:rFonts w:ascii="Book Antiqua" w:hAnsi="Book Antiqua"/>
          <w:sz w:val="24"/>
          <w:szCs w:val="24"/>
          <w:lang w:val="fr-FR"/>
        </w:rPr>
        <w:t xml:space="preserve">avec ces mauvaises qualités et qui sont toutes </w:t>
      </w:r>
      <w:r w:rsidR="0007527F">
        <w:rPr>
          <w:rFonts w:ascii="Book Antiqua" w:hAnsi="Book Antiqua"/>
          <w:sz w:val="24"/>
          <w:szCs w:val="24"/>
          <w:lang w:val="fr-FR"/>
        </w:rPr>
        <w:t>moqueries</w:t>
      </w:r>
      <w:r w:rsidRPr="00A75968">
        <w:rPr>
          <w:rFonts w:ascii="Book Antiqua" w:hAnsi="Book Antiqua"/>
          <w:sz w:val="24"/>
          <w:szCs w:val="24"/>
          <w:lang w:val="fr-FR"/>
        </w:rPr>
        <w:t>, blasphème et insulte</w:t>
      </w:r>
      <w:r w:rsidR="007B73E7">
        <w:rPr>
          <w:rFonts w:ascii="Book Antiqua" w:hAnsi="Book Antiqua"/>
          <w:sz w:val="24"/>
          <w:szCs w:val="24"/>
          <w:lang w:val="fr-FR"/>
        </w:rPr>
        <w:t>?</w:t>
      </w:r>
      <w:r w:rsidRPr="00A75968">
        <w:rPr>
          <w:rFonts w:ascii="Book Antiqua" w:hAnsi="Book Antiqua"/>
          <w:sz w:val="24"/>
          <w:szCs w:val="24"/>
          <w:lang w:val="fr-FR"/>
        </w:rPr>
        <w:t>!</w:t>
      </w:r>
    </w:p>
    <w:p w:rsidR="00A75968" w:rsidRPr="0007527F" w:rsidRDefault="0007527F"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J</w:t>
      </w:r>
      <w:r w:rsidR="00A75968" w:rsidRPr="00A75968">
        <w:rPr>
          <w:rFonts w:ascii="Book Antiqua" w:hAnsi="Book Antiqua"/>
          <w:sz w:val="24"/>
          <w:szCs w:val="24"/>
          <w:lang w:val="fr-FR"/>
        </w:rPr>
        <w:t xml:space="preserve">’appelle </w:t>
      </w:r>
      <w:r>
        <w:rPr>
          <w:rFonts w:ascii="Book Antiqua" w:hAnsi="Book Antiqua"/>
          <w:sz w:val="24"/>
          <w:szCs w:val="24"/>
          <w:lang w:val="fr-FR"/>
        </w:rPr>
        <w:t xml:space="preserve">donc </w:t>
      </w:r>
      <w:r w:rsidR="00A75968" w:rsidRPr="00A75968">
        <w:rPr>
          <w:rFonts w:ascii="Book Antiqua" w:hAnsi="Book Antiqua"/>
          <w:sz w:val="24"/>
          <w:szCs w:val="24"/>
          <w:lang w:val="fr-FR"/>
        </w:rPr>
        <w:t xml:space="preserve">cet homme à </w:t>
      </w:r>
      <w:r w:rsidR="002D28F2">
        <w:rPr>
          <w:rFonts w:ascii="Book Antiqua" w:hAnsi="Book Antiqua"/>
          <w:sz w:val="24"/>
          <w:szCs w:val="24"/>
          <w:lang w:val="fr-FR"/>
        </w:rPr>
        <w:t>s</w:t>
      </w:r>
      <w:r w:rsidR="00A75968" w:rsidRPr="00A75968">
        <w:rPr>
          <w:rFonts w:ascii="Book Antiqua" w:hAnsi="Book Antiqua"/>
          <w:sz w:val="24"/>
          <w:szCs w:val="24"/>
          <w:lang w:val="fr-FR"/>
        </w:rPr>
        <w:t xml:space="preserve">e repentir à Allah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et à lire </w:t>
      </w:r>
      <w:r w:rsidR="002D28F2">
        <w:rPr>
          <w:rFonts w:ascii="Book Antiqua" w:hAnsi="Book Antiqua"/>
          <w:sz w:val="24"/>
          <w:szCs w:val="24"/>
          <w:lang w:val="fr-FR"/>
        </w:rPr>
        <w:t>S</w:t>
      </w:r>
      <w:r w:rsidR="00A75968" w:rsidRPr="00A75968">
        <w:rPr>
          <w:rFonts w:ascii="Book Antiqua" w:hAnsi="Book Antiqua"/>
          <w:sz w:val="24"/>
          <w:szCs w:val="24"/>
          <w:lang w:val="fr-FR"/>
        </w:rPr>
        <w:t xml:space="preserve">a </w:t>
      </w:r>
      <w:r w:rsidR="002D28F2">
        <w:rPr>
          <w:rFonts w:ascii="Book Antiqua" w:hAnsi="Book Antiqua"/>
          <w:sz w:val="24"/>
          <w:szCs w:val="24"/>
          <w:lang w:val="fr-FR"/>
        </w:rPr>
        <w:t>Parole</w:t>
      </w:r>
      <w:r w:rsidR="00A75968" w:rsidRPr="00A75968">
        <w:rPr>
          <w:rFonts w:ascii="Book Antiqua" w:hAnsi="Book Antiqua"/>
          <w:sz w:val="24"/>
          <w:szCs w:val="24"/>
          <w:lang w:val="fr-FR"/>
        </w:rPr>
        <w:t xml:space="preserve">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w:t>
      </w:r>
      <w:r w:rsidR="001E5B1D">
        <w:rPr>
          <w:rFonts w:ascii="Book Antiqua" w:hAnsi="Book Antiqua" w:cs="Traditional Arabic"/>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E3F40">
        <w:rPr>
          <w:rFonts w:ascii="Book Antiqua" w:hAnsi="Book Antiqua"/>
          <w:b/>
          <w:bCs/>
          <w:sz w:val="24"/>
          <w:szCs w:val="24"/>
          <w:lang w:val="fr-FR"/>
        </w:rPr>
        <w:t xml:space="preserve">Ils aimeraient bien que tu </w:t>
      </w:r>
      <w:r>
        <w:rPr>
          <w:rFonts w:ascii="Book Antiqua" w:hAnsi="Book Antiqua"/>
          <w:b/>
          <w:bCs/>
          <w:sz w:val="24"/>
          <w:szCs w:val="24"/>
          <w:lang w:val="fr-FR"/>
        </w:rPr>
        <w:t xml:space="preserve">sois complaisant à leur égard </w:t>
      </w:r>
      <w:r w:rsidR="00A75968" w:rsidRPr="007E3F40">
        <w:rPr>
          <w:rFonts w:ascii="Book Antiqua" w:hAnsi="Book Antiqua"/>
          <w:b/>
          <w:bCs/>
          <w:sz w:val="24"/>
          <w:szCs w:val="24"/>
          <w:lang w:val="fr-FR"/>
        </w:rPr>
        <w:t>afin qu’ils transigent avec toi</w:t>
      </w:r>
      <w:r w:rsidR="007E3F40" w:rsidRPr="007E3F40">
        <w:rPr>
          <w:rFonts w:ascii="Book Antiqua" w:hAnsi="Book Antiqua"/>
          <w:b/>
          <w:bCs/>
          <w:sz w:val="24"/>
          <w:szCs w:val="24"/>
          <w:lang w:val="fr-FR"/>
        </w:rPr>
        <w:t>»</w:t>
      </w:r>
      <w:r w:rsidR="00A75968" w:rsidRPr="007E3F40">
        <w:rPr>
          <w:rFonts w:ascii="Book Antiqua" w:hAnsi="Book Antiqua"/>
          <w:b/>
          <w:bCs/>
          <w:sz w:val="24"/>
          <w:szCs w:val="24"/>
          <w:vertAlign w:val="superscript"/>
          <w:lang w:val="fr-FR"/>
        </w:rPr>
        <w:footnoteReference w:id="80"/>
      </w:r>
      <w:r>
        <w:rPr>
          <w:rFonts w:ascii="Book Antiqua" w:hAnsi="Book Antiqua"/>
          <w:b/>
          <w:bCs/>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E</w:t>
      </w:r>
      <w:r w:rsidR="00A75968" w:rsidRPr="00A75968">
        <w:rPr>
          <w:rFonts w:ascii="Book Antiqua" w:hAnsi="Book Antiqua"/>
          <w:sz w:val="24"/>
          <w:szCs w:val="24"/>
          <w:lang w:val="fr-FR"/>
        </w:rPr>
        <w:t xml:space="preserve">t </w:t>
      </w:r>
      <w:r>
        <w:rPr>
          <w:rFonts w:ascii="Book Antiqua" w:hAnsi="Book Antiqua"/>
          <w:sz w:val="24"/>
          <w:szCs w:val="24"/>
          <w:lang w:val="fr-FR"/>
        </w:rPr>
        <w:t xml:space="preserve">je l’invite à </w:t>
      </w:r>
      <w:r w:rsidR="00A75968" w:rsidRPr="00A75968">
        <w:rPr>
          <w:rFonts w:ascii="Book Antiqua" w:hAnsi="Book Antiqua"/>
          <w:sz w:val="24"/>
          <w:szCs w:val="24"/>
          <w:lang w:val="fr-FR"/>
        </w:rPr>
        <w:t xml:space="preserve">ne </w:t>
      </w:r>
      <w:r>
        <w:rPr>
          <w:rFonts w:ascii="Book Antiqua" w:hAnsi="Book Antiqua"/>
          <w:sz w:val="24"/>
          <w:szCs w:val="24"/>
          <w:lang w:val="fr-FR"/>
        </w:rPr>
        <w:t xml:space="preserve">pas </w:t>
      </w:r>
      <w:r w:rsidR="00A75968" w:rsidRPr="00A75968">
        <w:rPr>
          <w:rFonts w:ascii="Book Antiqua" w:hAnsi="Book Antiqua"/>
          <w:sz w:val="24"/>
          <w:szCs w:val="24"/>
          <w:lang w:val="fr-FR"/>
        </w:rPr>
        <w:t>transige</w:t>
      </w:r>
      <w:r>
        <w:rPr>
          <w:rFonts w:ascii="Book Antiqua" w:hAnsi="Book Antiqua"/>
          <w:sz w:val="24"/>
          <w:szCs w:val="24"/>
          <w:lang w:val="fr-FR"/>
        </w:rPr>
        <w:t>r</w:t>
      </w:r>
      <w:r w:rsidR="00A75968" w:rsidRPr="00A75968">
        <w:rPr>
          <w:rFonts w:ascii="Book Antiqua" w:hAnsi="Book Antiqua"/>
          <w:sz w:val="24"/>
          <w:szCs w:val="24"/>
          <w:lang w:val="fr-FR"/>
        </w:rPr>
        <w:t xml:space="preserve"> avec eux dans leur mécréance, et qu’il ex</w:t>
      </w:r>
      <w:r w:rsidR="007E3F40">
        <w:rPr>
          <w:rFonts w:ascii="Book Antiqua" w:hAnsi="Book Antiqua"/>
          <w:sz w:val="24"/>
          <w:szCs w:val="24"/>
          <w:lang w:val="fr-FR"/>
        </w:rPr>
        <w:t>plique à tout le monde que ceux-</w:t>
      </w:r>
      <w:r w:rsidR="00A75968" w:rsidRPr="00A75968">
        <w:rPr>
          <w:rFonts w:ascii="Book Antiqua" w:hAnsi="Book Antiqua"/>
          <w:sz w:val="24"/>
          <w:szCs w:val="24"/>
          <w:lang w:val="fr-FR"/>
        </w:rPr>
        <w:t>là sont des mécréants, et qu’ils font parti</w:t>
      </w:r>
      <w:r w:rsidR="009100E6">
        <w:rPr>
          <w:rFonts w:ascii="Book Antiqua" w:hAnsi="Book Antiqua"/>
          <w:sz w:val="24"/>
          <w:szCs w:val="24"/>
          <w:lang w:val="fr-FR"/>
        </w:rPr>
        <w:t>e</w:t>
      </w:r>
      <w:r w:rsidR="00A75968" w:rsidRPr="00A75968">
        <w:rPr>
          <w:rFonts w:ascii="Book Antiqua" w:hAnsi="Book Antiqua"/>
          <w:sz w:val="24"/>
          <w:szCs w:val="24"/>
          <w:lang w:val="fr-FR"/>
        </w:rPr>
        <w:t xml:space="preserve"> des gens du </w:t>
      </w:r>
      <w:r>
        <w:rPr>
          <w:rFonts w:ascii="Book Antiqua" w:hAnsi="Book Antiqua"/>
          <w:sz w:val="24"/>
          <w:szCs w:val="24"/>
          <w:lang w:val="fr-FR"/>
        </w:rPr>
        <w:t>F</w:t>
      </w:r>
      <w:r w:rsidR="00A75968" w:rsidRPr="00A75968">
        <w:rPr>
          <w:rFonts w:ascii="Book Antiqua" w:hAnsi="Book Antiqua"/>
          <w:sz w:val="24"/>
          <w:szCs w:val="24"/>
          <w:lang w:val="fr-FR"/>
        </w:rPr>
        <w:t>eu. Le Prophète</w:t>
      </w:r>
      <w:r w:rsidR="002D28F2">
        <w:rPr>
          <w:rFonts w:ascii="Book Antiqua" w:hAnsi="Book Antiqua"/>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A75968" w:rsidRPr="0077249E">
        <w:rPr>
          <w:rFonts w:ascii="Book Antiqua" w:hAnsi="Book Antiqua"/>
          <w:b/>
          <w:bCs/>
          <w:i/>
          <w:iCs/>
          <w:sz w:val="24"/>
          <w:szCs w:val="24"/>
          <w:lang w:val="fr-FR"/>
        </w:rPr>
        <w:t>Par celui qui détient l’âme de M</w:t>
      </w:r>
      <w:r w:rsidR="0077249E" w:rsidRPr="0077249E">
        <w:rPr>
          <w:rFonts w:ascii="Book Antiqua" w:hAnsi="Book Antiqua"/>
          <w:b/>
          <w:bCs/>
          <w:i/>
          <w:iCs/>
          <w:sz w:val="24"/>
          <w:szCs w:val="24"/>
          <w:lang w:val="fr-FR"/>
        </w:rPr>
        <w:t>u</w:t>
      </w:r>
      <w:r w:rsidR="00A75968" w:rsidRPr="00AA7136">
        <w:rPr>
          <w:rFonts w:ascii="Book Antiqua" w:hAnsi="Book Antiqua"/>
          <w:b/>
          <w:bCs/>
          <w:i/>
          <w:iCs/>
          <w:sz w:val="24"/>
          <w:szCs w:val="24"/>
          <w:u w:val="single"/>
          <w:lang w:val="fr-FR"/>
        </w:rPr>
        <w:t>h</w:t>
      </w:r>
      <w:r w:rsidR="00A75968" w:rsidRPr="0077249E">
        <w:rPr>
          <w:rFonts w:ascii="Book Antiqua" w:hAnsi="Book Antiqua"/>
          <w:b/>
          <w:bCs/>
          <w:i/>
          <w:iCs/>
          <w:sz w:val="24"/>
          <w:szCs w:val="24"/>
          <w:lang w:val="fr-FR"/>
        </w:rPr>
        <w:t>amm</w:t>
      </w:r>
      <w:r w:rsidR="0077249E" w:rsidRPr="0077249E">
        <w:rPr>
          <w:rFonts w:ascii="Book Antiqua" w:hAnsi="Book Antiqua"/>
          <w:b/>
          <w:bCs/>
          <w:i/>
          <w:iCs/>
          <w:sz w:val="24"/>
          <w:szCs w:val="24"/>
          <w:lang w:val="fr-FR"/>
        </w:rPr>
        <w:t>a</w:t>
      </w:r>
      <w:r w:rsidR="00A75968" w:rsidRPr="0077249E">
        <w:rPr>
          <w:rFonts w:ascii="Book Antiqua" w:hAnsi="Book Antiqua"/>
          <w:b/>
          <w:bCs/>
          <w:i/>
          <w:iCs/>
          <w:sz w:val="24"/>
          <w:szCs w:val="24"/>
          <w:lang w:val="fr-FR"/>
        </w:rPr>
        <w:t xml:space="preserve">d dans Sa </w:t>
      </w:r>
      <w:r>
        <w:rPr>
          <w:rFonts w:ascii="Book Antiqua" w:hAnsi="Book Antiqua"/>
          <w:b/>
          <w:bCs/>
          <w:i/>
          <w:iCs/>
          <w:sz w:val="24"/>
          <w:szCs w:val="24"/>
          <w:lang w:val="fr-FR"/>
        </w:rPr>
        <w:t>M</w:t>
      </w:r>
      <w:r w:rsidR="00A75968" w:rsidRPr="0077249E">
        <w:rPr>
          <w:rFonts w:ascii="Book Antiqua" w:hAnsi="Book Antiqua"/>
          <w:b/>
          <w:bCs/>
          <w:i/>
          <w:iCs/>
          <w:sz w:val="24"/>
          <w:szCs w:val="24"/>
          <w:lang w:val="fr-FR"/>
        </w:rPr>
        <w:t>ain, pas un individu au sein de cette communauté</w:t>
      </w:r>
      <w:r>
        <w:rPr>
          <w:rStyle w:val="FootnoteReference"/>
          <w:rFonts w:ascii="Book Antiqua" w:hAnsi="Book Antiqua"/>
          <w:b/>
          <w:bCs/>
          <w:i/>
          <w:iCs/>
          <w:sz w:val="24"/>
          <w:szCs w:val="24"/>
          <w:lang w:val="fr-FR"/>
        </w:rPr>
        <w:footnoteReference w:id="81"/>
      </w:r>
      <w:r w:rsidR="00A75968" w:rsidRPr="0077249E">
        <w:rPr>
          <w:rFonts w:ascii="Book Antiqua" w:hAnsi="Book Antiqua"/>
          <w:b/>
          <w:bCs/>
          <w:i/>
          <w:iCs/>
          <w:sz w:val="24"/>
          <w:szCs w:val="24"/>
          <w:lang w:val="fr-FR"/>
        </w:rPr>
        <w:t xml:space="preserve">, </w:t>
      </w:r>
      <w:r w:rsidRPr="0077249E">
        <w:rPr>
          <w:rFonts w:ascii="Book Antiqua" w:hAnsi="Book Antiqua"/>
          <w:b/>
          <w:bCs/>
          <w:i/>
          <w:iCs/>
          <w:sz w:val="24"/>
          <w:szCs w:val="24"/>
          <w:lang w:val="fr-FR"/>
        </w:rPr>
        <w:t>juif ou chrétien</w:t>
      </w:r>
      <w:r>
        <w:rPr>
          <w:rFonts w:ascii="Book Antiqua" w:hAnsi="Book Antiqua"/>
          <w:b/>
          <w:bCs/>
          <w:i/>
          <w:iCs/>
          <w:sz w:val="24"/>
          <w:szCs w:val="24"/>
          <w:lang w:val="fr-FR"/>
        </w:rPr>
        <w:t>,</w:t>
      </w:r>
      <w:r w:rsidRPr="0077249E">
        <w:rPr>
          <w:rFonts w:ascii="Book Antiqua" w:hAnsi="Book Antiqua"/>
          <w:b/>
          <w:bCs/>
          <w:i/>
          <w:iCs/>
          <w:sz w:val="24"/>
          <w:szCs w:val="24"/>
          <w:lang w:val="fr-FR"/>
        </w:rPr>
        <w:t xml:space="preserve"> </w:t>
      </w:r>
      <w:r>
        <w:rPr>
          <w:rFonts w:ascii="Book Antiqua" w:hAnsi="Book Antiqua"/>
          <w:b/>
          <w:bCs/>
          <w:i/>
          <w:iCs/>
          <w:sz w:val="24"/>
          <w:szCs w:val="24"/>
          <w:lang w:val="fr-FR"/>
        </w:rPr>
        <w:t>n’</w:t>
      </w:r>
      <w:r w:rsidR="00A75968" w:rsidRPr="0077249E">
        <w:rPr>
          <w:rFonts w:ascii="Book Antiqua" w:hAnsi="Book Antiqua"/>
          <w:b/>
          <w:bCs/>
          <w:i/>
          <w:iCs/>
          <w:sz w:val="24"/>
          <w:szCs w:val="24"/>
          <w:lang w:val="fr-FR"/>
        </w:rPr>
        <w:t>entend parler de moi</w:t>
      </w:r>
      <w:r>
        <w:rPr>
          <w:rFonts w:ascii="Book Antiqua" w:hAnsi="Book Antiqua"/>
          <w:b/>
          <w:bCs/>
          <w:i/>
          <w:iCs/>
          <w:sz w:val="24"/>
          <w:szCs w:val="24"/>
          <w:lang w:val="fr-FR"/>
        </w:rPr>
        <w:t xml:space="preserve"> </w:t>
      </w:r>
      <w:r w:rsidR="00A75968" w:rsidRPr="0077249E">
        <w:rPr>
          <w:rFonts w:ascii="Book Antiqua" w:hAnsi="Book Antiqua"/>
          <w:b/>
          <w:bCs/>
          <w:i/>
          <w:iCs/>
          <w:sz w:val="24"/>
          <w:szCs w:val="24"/>
          <w:lang w:val="fr-FR"/>
        </w:rPr>
        <w:t xml:space="preserve">puis meurt sans avoir cru en ce avec quoi j’ai été envoyé sans qu’il ne fasse partie des gens du </w:t>
      </w:r>
      <w:r>
        <w:rPr>
          <w:rFonts w:ascii="Book Antiqua" w:hAnsi="Book Antiqua"/>
          <w:b/>
          <w:bCs/>
          <w:i/>
          <w:iCs/>
          <w:sz w:val="24"/>
          <w:szCs w:val="24"/>
          <w:lang w:val="fr-FR"/>
        </w:rPr>
        <w:t>F</w:t>
      </w:r>
      <w:r w:rsidR="007B73E7">
        <w:rPr>
          <w:rFonts w:ascii="Book Antiqua" w:hAnsi="Book Antiqua"/>
          <w:b/>
          <w:bCs/>
          <w:i/>
          <w:iCs/>
          <w:sz w:val="24"/>
          <w:szCs w:val="24"/>
          <w:lang w:val="fr-FR"/>
        </w:rPr>
        <w:t>eu</w:t>
      </w:r>
      <w:r w:rsidR="00A75968" w:rsidRPr="0077249E">
        <w:rPr>
          <w:rFonts w:ascii="Book Antiqua" w:hAnsi="Book Antiqua"/>
          <w:b/>
          <w:bCs/>
          <w:i/>
          <w:iCs/>
          <w:sz w:val="24"/>
          <w:szCs w:val="24"/>
          <w:lang w:val="fr-FR"/>
        </w:rPr>
        <w:t>».</w:t>
      </w:r>
      <w:r w:rsidR="00A75968" w:rsidRPr="0077249E">
        <w:rPr>
          <w:rFonts w:ascii="Book Antiqua" w:hAnsi="Book Antiqua"/>
          <w:b/>
          <w:bCs/>
          <w:i/>
          <w:iCs/>
          <w:sz w:val="24"/>
          <w:szCs w:val="24"/>
          <w:vertAlign w:val="superscript"/>
          <w:lang w:val="fr-FR"/>
        </w:rPr>
        <w:footnoteReference w:id="82"/>
      </w:r>
    </w:p>
    <w:p w:rsidR="00A75968" w:rsidRPr="0077249E" w:rsidRDefault="00A75968" w:rsidP="000A40F9">
      <w:pPr>
        <w:spacing w:before="120" w:after="0" w:line="240" w:lineRule="auto"/>
        <w:ind w:firstLine="284"/>
        <w:jc w:val="both"/>
        <w:rPr>
          <w:rFonts w:ascii="Book Antiqua" w:hAnsi="Book Antiqua"/>
          <w:b/>
          <w:bCs/>
          <w:sz w:val="24"/>
          <w:szCs w:val="24"/>
          <w:lang w:val="fr-FR"/>
        </w:rPr>
      </w:pPr>
      <w:r w:rsidRPr="00A75968">
        <w:rPr>
          <w:rFonts w:ascii="Book Antiqua" w:hAnsi="Book Antiqua"/>
          <w:sz w:val="24"/>
          <w:szCs w:val="24"/>
          <w:lang w:val="fr-FR"/>
        </w:rPr>
        <w:t xml:space="preserve">Aussi, il incombe à celui qui a dit une telle chose de se repentir à son Seigneur de cette </w:t>
      </w:r>
      <w:r w:rsidR="0007527F">
        <w:rPr>
          <w:rFonts w:ascii="Book Antiqua" w:hAnsi="Book Antiqua"/>
          <w:sz w:val="24"/>
          <w:szCs w:val="24"/>
          <w:lang w:val="fr-FR"/>
        </w:rPr>
        <w:t xml:space="preserve">parole </w:t>
      </w:r>
      <w:r w:rsidR="001E0847">
        <w:rPr>
          <w:rFonts w:ascii="Book Antiqua" w:hAnsi="Book Antiqua"/>
          <w:sz w:val="24"/>
          <w:szCs w:val="24"/>
          <w:lang w:val="fr-FR"/>
        </w:rPr>
        <w:t>odieusement</w:t>
      </w:r>
      <w:r w:rsidR="0007527F">
        <w:rPr>
          <w:rFonts w:ascii="Book Antiqua" w:hAnsi="Book Antiqua"/>
          <w:sz w:val="24"/>
          <w:szCs w:val="24"/>
          <w:lang w:val="fr-FR"/>
        </w:rPr>
        <w:t xml:space="preserve"> mensong</w:t>
      </w:r>
      <w:r w:rsidR="001E0847">
        <w:rPr>
          <w:rFonts w:ascii="Book Antiqua" w:hAnsi="Book Antiqua"/>
          <w:sz w:val="24"/>
          <w:szCs w:val="24"/>
          <w:lang w:val="fr-FR"/>
        </w:rPr>
        <w:t>ère</w:t>
      </w:r>
      <w:r w:rsidRPr="00A75968">
        <w:rPr>
          <w:rFonts w:ascii="Book Antiqua" w:hAnsi="Book Antiqua"/>
          <w:sz w:val="24"/>
          <w:szCs w:val="24"/>
          <w:lang w:val="fr-FR"/>
        </w:rPr>
        <w:t>, et d’</w:t>
      </w:r>
      <w:r w:rsidR="00B86EB1">
        <w:rPr>
          <w:rFonts w:ascii="Book Antiqua" w:hAnsi="Book Antiqua"/>
          <w:sz w:val="24"/>
          <w:szCs w:val="24"/>
          <w:lang w:val="fr-FR"/>
        </w:rPr>
        <w:t>exposer</w:t>
      </w:r>
      <w:r w:rsidRPr="00A75968">
        <w:rPr>
          <w:rFonts w:ascii="Book Antiqua" w:hAnsi="Book Antiqua"/>
          <w:sz w:val="24"/>
          <w:szCs w:val="24"/>
          <w:lang w:val="fr-FR"/>
        </w:rPr>
        <w:t xml:space="preserve"> de manière explicite </w:t>
      </w:r>
      <w:r w:rsidR="00B86EB1">
        <w:rPr>
          <w:rFonts w:ascii="Book Antiqua" w:hAnsi="Book Antiqua"/>
          <w:sz w:val="24"/>
          <w:szCs w:val="24"/>
          <w:lang w:val="fr-FR"/>
        </w:rPr>
        <w:t xml:space="preserve">que ces gens sont </w:t>
      </w:r>
      <w:r w:rsidRPr="00A75968">
        <w:rPr>
          <w:rFonts w:ascii="Book Antiqua" w:hAnsi="Book Antiqua"/>
          <w:sz w:val="24"/>
          <w:szCs w:val="24"/>
          <w:lang w:val="fr-FR"/>
        </w:rPr>
        <w:t xml:space="preserve">mécréants, et qu’ils font partie des gens du </w:t>
      </w:r>
      <w:r w:rsidR="00B86EB1">
        <w:rPr>
          <w:rFonts w:ascii="Book Antiqua" w:hAnsi="Book Antiqua"/>
          <w:sz w:val="24"/>
          <w:szCs w:val="24"/>
          <w:lang w:val="fr-FR"/>
        </w:rPr>
        <w:t>F</w:t>
      </w:r>
      <w:r w:rsidRPr="00A75968">
        <w:rPr>
          <w:rFonts w:ascii="Book Antiqua" w:hAnsi="Book Antiqua"/>
          <w:sz w:val="24"/>
          <w:szCs w:val="24"/>
          <w:lang w:val="fr-FR"/>
        </w:rPr>
        <w:t>eu, et que leur devoir est de suivre l</w:t>
      </w:r>
      <w:r w:rsidR="001E0847">
        <w:rPr>
          <w:rFonts w:ascii="Book Antiqua" w:hAnsi="Book Antiqua"/>
          <w:sz w:val="24"/>
          <w:szCs w:val="24"/>
          <w:lang w:val="fr-FR"/>
        </w:rPr>
        <w:t>e</w:t>
      </w:r>
      <w:r w:rsidRPr="00A75968">
        <w:rPr>
          <w:rFonts w:ascii="Book Antiqua" w:hAnsi="Book Antiqua"/>
          <w:sz w:val="24"/>
          <w:szCs w:val="24"/>
          <w:lang w:val="fr-FR"/>
        </w:rPr>
        <w:t xml:space="preserve"> Prophète illettré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Pr="00A75968">
        <w:rPr>
          <w:rFonts w:ascii="Book Antiqua" w:hAnsi="Book Antiqua"/>
          <w:sz w:val="24"/>
          <w:szCs w:val="24"/>
          <w:lang w:val="fr-FR"/>
        </w:rPr>
        <w:t xml:space="preserve">, car il est bien connu auprès des </w:t>
      </w:r>
      <w:r w:rsidR="009100E6">
        <w:rPr>
          <w:rFonts w:ascii="Book Antiqua" w:hAnsi="Book Antiqua"/>
          <w:sz w:val="24"/>
          <w:szCs w:val="24"/>
          <w:lang w:val="fr-FR"/>
        </w:rPr>
        <w:t>J</w:t>
      </w:r>
      <w:r w:rsidRPr="00A75968">
        <w:rPr>
          <w:rFonts w:ascii="Book Antiqua" w:hAnsi="Book Antiqua"/>
          <w:sz w:val="24"/>
          <w:szCs w:val="24"/>
          <w:lang w:val="fr-FR"/>
        </w:rPr>
        <w:t xml:space="preserve">uifs et des </w:t>
      </w:r>
      <w:r w:rsidR="009100E6">
        <w:rPr>
          <w:rFonts w:ascii="Book Antiqua" w:hAnsi="Book Antiqua"/>
          <w:sz w:val="24"/>
          <w:szCs w:val="24"/>
          <w:lang w:val="fr-FR"/>
        </w:rPr>
        <w:t>C</w:t>
      </w:r>
      <w:r w:rsidRPr="00A75968">
        <w:rPr>
          <w:rFonts w:ascii="Book Antiqua" w:hAnsi="Book Antiqua"/>
          <w:sz w:val="24"/>
          <w:szCs w:val="24"/>
          <w:lang w:val="fr-FR"/>
        </w:rPr>
        <w:t xml:space="preserve">hrétiens. Ils le reconnaissent comme ils reconnaissent leurs propres enfants. Allah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 xml:space="preserve">) </w:t>
      </w:r>
      <w:r w:rsidRPr="00A75968">
        <w:rPr>
          <w:rFonts w:ascii="Book Antiqua" w:hAnsi="Book Antiqua"/>
          <w:sz w:val="24"/>
          <w:szCs w:val="24"/>
          <w:lang w:val="fr-FR"/>
        </w:rPr>
        <w:t>a dit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7249E">
        <w:rPr>
          <w:rFonts w:ascii="Book Antiqua" w:hAnsi="Book Antiqua"/>
          <w:b/>
          <w:bCs/>
          <w:sz w:val="24"/>
          <w:szCs w:val="24"/>
          <w:lang w:val="fr-FR"/>
        </w:rPr>
        <w:t>Ceux qui suivent le Messager, le Prophète illettré qu’ils trouvent écrit (mentionné) chez eux dans la Thora et l’Evangile. Il leur ordonne le convenable, leur défend le blâmable, leur rend licites les bonnes choses, leur interdit les mauvaises, et leur ôte le fardeau et les jougs qui étaient sur eux. Ceux qui croiront en lui, le soutiendront, lui porteront secours et suivront la lumière descendue avec lui</w:t>
      </w:r>
      <w:r w:rsidR="001E0847">
        <w:rPr>
          <w:rFonts w:ascii="Book Antiqua" w:hAnsi="Book Antiqua"/>
          <w:b/>
          <w:bCs/>
          <w:sz w:val="24"/>
          <w:szCs w:val="24"/>
          <w:lang w:val="fr-FR"/>
        </w:rPr>
        <w:t> ;</w:t>
      </w:r>
      <w:r w:rsidRPr="0077249E">
        <w:rPr>
          <w:rFonts w:ascii="Book Antiqua" w:hAnsi="Book Antiqua"/>
          <w:b/>
          <w:bCs/>
          <w:sz w:val="24"/>
          <w:szCs w:val="24"/>
          <w:lang w:val="fr-FR"/>
        </w:rPr>
        <w:t xml:space="preserve"> ceux-là seront les gagnants</w:t>
      </w:r>
      <w:r w:rsidR="0077249E" w:rsidRPr="0077249E">
        <w:rPr>
          <w:rFonts w:ascii="Book Antiqua" w:hAnsi="Book Antiqua"/>
          <w:b/>
          <w:bCs/>
          <w:sz w:val="24"/>
          <w:szCs w:val="24"/>
          <w:lang w:val="fr-FR"/>
        </w:rPr>
        <w:t>»</w:t>
      </w:r>
      <w:r w:rsidRPr="0077249E">
        <w:rPr>
          <w:rFonts w:ascii="Book Antiqua" w:hAnsi="Book Antiqua"/>
          <w:b/>
          <w:bCs/>
          <w:sz w:val="24"/>
          <w:szCs w:val="24"/>
          <w:lang w:val="fr-FR"/>
        </w:rPr>
        <w:t>.</w:t>
      </w:r>
      <w:r w:rsidRPr="0077249E">
        <w:rPr>
          <w:rFonts w:ascii="Book Antiqua" w:hAnsi="Book Antiqua"/>
          <w:b/>
          <w:bCs/>
          <w:sz w:val="24"/>
          <w:szCs w:val="24"/>
          <w:vertAlign w:val="superscript"/>
          <w:lang w:val="fr-FR"/>
        </w:rPr>
        <w:footnoteReference w:id="83"/>
      </w:r>
    </w:p>
    <w:p w:rsidR="00A75968" w:rsidRPr="0077249E" w:rsidRDefault="009100E6"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Et il</w:t>
      </w:r>
      <w:r w:rsidR="00A75968" w:rsidRPr="00A75968">
        <w:rPr>
          <w:rFonts w:ascii="Book Antiqua" w:hAnsi="Book Antiqua"/>
          <w:sz w:val="24"/>
          <w:szCs w:val="24"/>
          <w:lang w:val="fr-FR"/>
        </w:rPr>
        <w:t xml:space="preserve"> est l’annonce faite par Jésus le fils de Marie </w:t>
      </w:r>
      <w:r w:rsidR="002D28F2" w:rsidRPr="00C03AC7">
        <w:rPr>
          <w:rFonts w:ascii="Book Antiqua" w:hAnsi="Book Antiqua" w:cs="Traditional Arabic"/>
          <w:sz w:val="24"/>
          <w:szCs w:val="24"/>
          <w:lang w:val="fr-FR"/>
        </w:rPr>
        <w:t>(</w:t>
      </w:r>
      <w:r w:rsidR="002D28F2" w:rsidRPr="00C03AC7">
        <w:rPr>
          <w:rFonts w:ascii="Book Antiqua" w:hAnsi="Book Antiqua" w:cs="Traditional Arabic"/>
          <w:sz w:val="24"/>
          <w:szCs w:val="24"/>
          <w:lang w:val="fr-FR"/>
        </w:rPr>
        <w:sym w:font="KFGQPC Arabic Symbols 01" w:char="F070"/>
      </w:r>
      <w:r w:rsidR="002D28F2" w:rsidRPr="00C03AC7">
        <w:rPr>
          <w:rFonts w:ascii="Book Antiqua" w:hAnsi="Book Antiqua" w:cs="Traditional Arabic"/>
          <w:sz w:val="24"/>
          <w:szCs w:val="24"/>
          <w:lang w:val="fr-FR"/>
        </w:rPr>
        <w:t>)</w:t>
      </w:r>
      <w:r w:rsidR="00B86EB1">
        <w:rPr>
          <w:rFonts w:ascii="Book Antiqua" w:hAnsi="Book Antiqua" w:cs="Traditional Arabic"/>
          <w:sz w:val="24"/>
          <w:szCs w:val="24"/>
          <w:lang w:val="fr-FR"/>
        </w:rPr>
        <w:t>,</w:t>
      </w:r>
      <w:r w:rsidR="002D28F2">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car </w:t>
      </w:r>
      <w:r w:rsidR="00B86EB1">
        <w:rPr>
          <w:rFonts w:ascii="Book Antiqua" w:hAnsi="Book Antiqua"/>
          <w:sz w:val="24"/>
          <w:szCs w:val="24"/>
          <w:lang w:val="fr-FR"/>
        </w:rPr>
        <w:t xml:space="preserve">celui-ci a </w:t>
      </w:r>
      <w:r w:rsidR="00A75968" w:rsidRPr="00A75968">
        <w:rPr>
          <w:rFonts w:ascii="Book Antiqua" w:hAnsi="Book Antiqua"/>
          <w:sz w:val="24"/>
          <w:szCs w:val="24"/>
          <w:lang w:val="fr-FR"/>
        </w:rPr>
        <w:t>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A75968" w:rsidRPr="0077249E">
        <w:rPr>
          <w:rFonts w:ascii="Book Antiqua" w:hAnsi="Book Antiqua"/>
          <w:b/>
          <w:bCs/>
          <w:sz w:val="24"/>
          <w:szCs w:val="24"/>
          <w:lang w:val="fr-FR"/>
        </w:rPr>
        <w:t>«</w:t>
      </w:r>
      <w:r w:rsidR="0077249E" w:rsidRPr="0077249E">
        <w:rPr>
          <w:rFonts w:ascii="Book Antiqua" w:hAnsi="Book Antiqua"/>
          <w:b/>
          <w:bCs/>
          <w:sz w:val="24"/>
          <w:szCs w:val="24"/>
          <w:lang w:val="fr-FR"/>
        </w:rPr>
        <w:t>Ô</w:t>
      </w:r>
      <w:r w:rsidR="00A75968" w:rsidRPr="0077249E">
        <w:rPr>
          <w:rFonts w:ascii="Book Antiqua" w:hAnsi="Book Antiqua"/>
          <w:b/>
          <w:bCs/>
          <w:sz w:val="24"/>
          <w:szCs w:val="24"/>
          <w:lang w:val="fr-FR"/>
        </w:rPr>
        <w:t xml:space="preserve"> Enfants d’Israël, je suis vraiment le Messager d’Allah [envoyé] à vous, confirmateur de ce qui, dans la Thora, est antérieur à moi, et annonciateur d’un Messager à venir après moi, dont le nom sera «A</w:t>
      </w:r>
      <w:r w:rsidR="00A75968" w:rsidRPr="00AA7136">
        <w:rPr>
          <w:rFonts w:ascii="Book Antiqua" w:hAnsi="Book Antiqua"/>
          <w:b/>
          <w:bCs/>
          <w:sz w:val="24"/>
          <w:szCs w:val="24"/>
          <w:u w:val="single"/>
          <w:lang w:val="fr-FR"/>
        </w:rPr>
        <w:t>h</w:t>
      </w:r>
      <w:r w:rsidR="00A75968" w:rsidRPr="0077249E">
        <w:rPr>
          <w:rFonts w:ascii="Book Antiqua" w:hAnsi="Book Antiqua"/>
          <w:b/>
          <w:bCs/>
          <w:sz w:val="24"/>
          <w:szCs w:val="24"/>
          <w:lang w:val="fr-FR"/>
        </w:rPr>
        <w:t>mad». Puis quand celui-ci vint à eux avec des preuves évidentes, ils dirent</w:t>
      </w:r>
      <w:r w:rsidR="001E5B1D">
        <w:rPr>
          <w:rFonts w:ascii="Book Antiqua" w:hAnsi="Book Antiqua"/>
          <w:b/>
          <w:bCs/>
          <w:sz w:val="24"/>
          <w:szCs w:val="24"/>
          <w:lang w:val="fr-FR"/>
        </w:rPr>
        <w:t>: «</w:t>
      </w:r>
      <w:r w:rsidR="0077249E">
        <w:rPr>
          <w:rFonts w:ascii="Book Antiqua" w:hAnsi="Book Antiqua"/>
          <w:b/>
          <w:bCs/>
          <w:sz w:val="24"/>
          <w:szCs w:val="24"/>
          <w:lang w:val="fr-FR"/>
        </w:rPr>
        <w:t>C’est là une magie manifeste</w:t>
      </w:r>
      <w:r w:rsidR="00B86EB1">
        <w:rPr>
          <w:rFonts w:ascii="Book Antiqua" w:hAnsi="Book Antiqua"/>
          <w:b/>
          <w:bCs/>
          <w:sz w:val="24"/>
          <w:szCs w:val="24"/>
          <w:lang w:val="fr-FR"/>
        </w:rPr>
        <w:t>»</w:t>
      </w:r>
      <w:r w:rsidR="0077249E">
        <w:rPr>
          <w:rFonts w:ascii="Book Antiqua" w:hAnsi="Book Antiqua"/>
          <w:b/>
          <w:bCs/>
          <w:sz w:val="24"/>
          <w:szCs w:val="24"/>
          <w:lang w:val="fr-FR"/>
        </w:rPr>
        <w:t>»</w:t>
      </w:r>
      <w:r w:rsidR="00A75968" w:rsidRPr="0077249E">
        <w:rPr>
          <w:rFonts w:ascii="Book Antiqua" w:hAnsi="Book Antiqua"/>
          <w:b/>
          <w:bCs/>
          <w:sz w:val="24"/>
          <w:szCs w:val="24"/>
          <w:lang w:val="fr-FR"/>
        </w:rPr>
        <w:t>.</w:t>
      </w:r>
      <w:r w:rsidR="00A75968" w:rsidRPr="0077249E">
        <w:rPr>
          <w:rFonts w:ascii="Book Antiqua" w:hAnsi="Book Antiqua"/>
          <w:b/>
          <w:bCs/>
          <w:sz w:val="24"/>
          <w:szCs w:val="24"/>
          <w:vertAlign w:val="superscript"/>
          <w:lang w:val="fr-FR"/>
        </w:rPr>
        <w:footnoteReference w:id="84"/>
      </w:r>
    </w:p>
    <w:p w:rsidR="00FE4006"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Lorsque celui qui était annoncé, A</w:t>
      </w:r>
      <w:r w:rsidRPr="00AA7136">
        <w:rPr>
          <w:rFonts w:ascii="Book Antiqua" w:hAnsi="Book Antiqua"/>
          <w:sz w:val="24"/>
          <w:szCs w:val="24"/>
          <w:u w:val="single"/>
          <w:lang w:val="fr-FR"/>
        </w:rPr>
        <w:t>h</w:t>
      </w:r>
      <w:r w:rsidRPr="00A75968">
        <w:rPr>
          <w:rFonts w:ascii="Book Antiqua" w:hAnsi="Book Antiqua"/>
          <w:sz w:val="24"/>
          <w:szCs w:val="24"/>
          <w:lang w:val="fr-FR"/>
        </w:rPr>
        <w:t xml:space="preserve">mad, </w:t>
      </w:r>
      <w:r w:rsidR="00FE4006">
        <w:rPr>
          <w:rFonts w:ascii="Book Antiqua" w:hAnsi="Book Antiqua"/>
          <w:sz w:val="24"/>
          <w:szCs w:val="24"/>
          <w:lang w:val="fr-FR"/>
        </w:rPr>
        <w:t xml:space="preserve">leur est venu </w:t>
      </w:r>
      <w:r w:rsidRPr="00A75968">
        <w:rPr>
          <w:rFonts w:ascii="Book Antiqua" w:hAnsi="Book Antiqua"/>
          <w:sz w:val="24"/>
          <w:szCs w:val="24"/>
          <w:lang w:val="fr-FR"/>
        </w:rPr>
        <w:t xml:space="preserve">avec les preuves </w:t>
      </w:r>
      <w:r w:rsidR="00FE4006">
        <w:rPr>
          <w:rFonts w:ascii="Book Antiqua" w:hAnsi="Book Antiqua"/>
          <w:sz w:val="24"/>
          <w:szCs w:val="24"/>
          <w:lang w:val="fr-FR"/>
        </w:rPr>
        <w:t>claires</w:t>
      </w:r>
      <w:r w:rsidRPr="00A75968">
        <w:rPr>
          <w:rFonts w:ascii="Book Antiqua" w:hAnsi="Book Antiqua"/>
          <w:sz w:val="24"/>
          <w:szCs w:val="24"/>
          <w:lang w:val="fr-FR"/>
        </w:rPr>
        <w:t xml:space="preserve">, ils ont </w:t>
      </w:r>
      <w:r w:rsidR="00B86EB1">
        <w:rPr>
          <w:rFonts w:ascii="Book Antiqua" w:hAnsi="Book Antiqua"/>
          <w:sz w:val="24"/>
          <w:szCs w:val="24"/>
          <w:lang w:val="fr-FR"/>
        </w:rPr>
        <w:t>prétendu q</w:t>
      </w:r>
      <w:r w:rsidRPr="00A75968">
        <w:rPr>
          <w:rFonts w:ascii="Book Antiqua" w:hAnsi="Book Antiqua"/>
          <w:sz w:val="24"/>
          <w:szCs w:val="24"/>
          <w:lang w:val="fr-FR"/>
        </w:rPr>
        <w:t xml:space="preserve">ue ceci était de la magie </w:t>
      </w:r>
      <w:r w:rsidR="00B86EB1">
        <w:rPr>
          <w:rFonts w:ascii="Book Antiqua" w:hAnsi="Book Antiqua"/>
          <w:sz w:val="24"/>
          <w:szCs w:val="24"/>
          <w:lang w:val="fr-FR"/>
        </w:rPr>
        <w:t>évidente</w:t>
      </w:r>
      <w:r w:rsidR="00FE4006">
        <w:rPr>
          <w:rFonts w:ascii="Book Antiqua" w:hAnsi="Book Antiqua"/>
          <w:sz w:val="24"/>
          <w:szCs w:val="24"/>
          <w:lang w:val="fr-FR"/>
        </w:rPr>
        <w:t>.</w:t>
      </w:r>
    </w:p>
    <w:p w:rsidR="00A75968" w:rsidRPr="00A75968" w:rsidRDefault="00FE400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Aussi, </w:t>
      </w:r>
      <w:r w:rsidR="00A75968" w:rsidRPr="00A75968">
        <w:rPr>
          <w:rFonts w:ascii="Book Antiqua" w:hAnsi="Book Antiqua"/>
          <w:sz w:val="24"/>
          <w:szCs w:val="24"/>
          <w:lang w:val="fr-FR"/>
        </w:rPr>
        <w:t xml:space="preserve">nous rejetons l’allégation de ces </w:t>
      </w:r>
      <w:r w:rsidR="009100E6">
        <w:rPr>
          <w:rFonts w:ascii="Book Antiqua" w:hAnsi="Book Antiqua"/>
          <w:sz w:val="24"/>
          <w:szCs w:val="24"/>
          <w:lang w:val="fr-FR"/>
        </w:rPr>
        <w:t>C</w:t>
      </w:r>
      <w:r w:rsidR="00A75968" w:rsidRPr="00A75968">
        <w:rPr>
          <w:rFonts w:ascii="Book Antiqua" w:hAnsi="Book Antiqua"/>
          <w:sz w:val="24"/>
          <w:szCs w:val="24"/>
          <w:lang w:val="fr-FR"/>
        </w:rPr>
        <w:t xml:space="preserve">hrétiens qui disent </w:t>
      </w:r>
      <w:r w:rsidR="00B86EB1">
        <w:rPr>
          <w:rFonts w:ascii="Book Antiqua" w:hAnsi="Book Antiqua"/>
          <w:sz w:val="24"/>
          <w:szCs w:val="24"/>
          <w:lang w:val="fr-FR"/>
        </w:rPr>
        <w:t>que c</w:t>
      </w:r>
      <w:r w:rsidR="00A75968" w:rsidRPr="00A75968">
        <w:rPr>
          <w:rFonts w:ascii="Book Antiqua" w:hAnsi="Book Antiqua"/>
          <w:sz w:val="24"/>
          <w:szCs w:val="24"/>
          <w:lang w:val="fr-FR"/>
        </w:rPr>
        <w:t xml:space="preserve">elui dont Jésus a fait l’annonce est </w:t>
      </w:r>
      <w:r w:rsidR="00AA7136" w:rsidRPr="00A75968">
        <w:rPr>
          <w:rFonts w:ascii="Book Antiqua" w:hAnsi="Book Antiqua"/>
          <w:sz w:val="24"/>
          <w:szCs w:val="24"/>
          <w:lang w:val="fr-FR"/>
        </w:rPr>
        <w:t>A</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 xml:space="preserve">mad </w:t>
      </w:r>
      <w:r w:rsidR="00A75968" w:rsidRPr="00A75968">
        <w:rPr>
          <w:rFonts w:ascii="Book Antiqua" w:hAnsi="Book Antiqua"/>
          <w:sz w:val="24"/>
          <w:szCs w:val="24"/>
          <w:lang w:val="fr-FR"/>
        </w:rPr>
        <w:t>et non pas M</w:t>
      </w:r>
      <w:r w:rsidR="0077249E">
        <w:rPr>
          <w:rFonts w:ascii="Book Antiqua" w:hAnsi="Book Antiqua"/>
          <w:sz w:val="24"/>
          <w:szCs w:val="24"/>
          <w:lang w:val="fr-FR"/>
        </w:rPr>
        <w:t>u</w:t>
      </w:r>
      <w:r w:rsidR="00A75968" w:rsidRPr="00AA7136">
        <w:rPr>
          <w:rFonts w:ascii="Book Antiqua" w:hAnsi="Book Antiqua"/>
          <w:sz w:val="24"/>
          <w:szCs w:val="24"/>
          <w:u w:val="single"/>
          <w:lang w:val="fr-FR"/>
        </w:rPr>
        <w:t>h</w:t>
      </w:r>
      <w:r w:rsidR="00A75968" w:rsidRPr="00A75968">
        <w:rPr>
          <w:rFonts w:ascii="Book Antiqua" w:hAnsi="Book Antiqua"/>
          <w:sz w:val="24"/>
          <w:szCs w:val="24"/>
          <w:lang w:val="fr-FR"/>
        </w:rPr>
        <w:t>amm</w:t>
      </w:r>
      <w:r w:rsidR="0077249E">
        <w:rPr>
          <w:rFonts w:ascii="Book Antiqua" w:hAnsi="Book Antiqua"/>
          <w:sz w:val="24"/>
          <w:szCs w:val="24"/>
          <w:lang w:val="fr-FR"/>
        </w:rPr>
        <w:t>a</w:t>
      </w:r>
      <w:r w:rsidR="00A75968" w:rsidRPr="00A75968">
        <w:rPr>
          <w:rFonts w:ascii="Book Antiqua" w:hAnsi="Book Antiqua"/>
          <w:sz w:val="24"/>
          <w:szCs w:val="24"/>
          <w:lang w:val="fr-FR"/>
        </w:rPr>
        <w:t>d</w:t>
      </w:r>
      <w:r>
        <w:rPr>
          <w:rFonts w:ascii="Book Antiqua" w:hAnsi="Book Antiqua"/>
          <w:sz w:val="24"/>
          <w:szCs w:val="24"/>
          <w:lang w:val="fr-FR"/>
        </w:rPr>
        <w:t xml:space="preserve">. Nous affirmons </w:t>
      </w:r>
      <w:r w:rsidR="00A75968" w:rsidRPr="00A75968">
        <w:rPr>
          <w:rFonts w:ascii="Book Antiqua" w:hAnsi="Book Antiqua"/>
          <w:sz w:val="24"/>
          <w:szCs w:val="24"/>
          <w:lang w:val="fr-FR"/>
        </w:rPr>
        <w:t>qu’Allah 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2D28F2">
        <w:rPr>
          <w:rFonts w:ascii="Book Antiqua" w:hAnsi="Book Antiqua"/>
          <w:b/>
          <w:bCs/>
          <w:sz w:val="24"/>
          <w:szCs w:val="24"/>
          <w:lang w:val="fr-FR"/>
        </w:rPr>
        <w:t>Puis quand celui-ci vint à eux avec des preuves évidentes</w:t>
      </w:r>
      <w:r w:rsidR="002D28F2" w:rsidRPr="002D28F2">
        <w:rPr>
          <w:rFonts w:ascii="Book Antiqua" w:hAnsi="Book Antiqua"/>
          <w:b/>
          <w:bCs/>
          <w:sz w:val="24"/>
          <w:szCs w:val="24"/>
          <w:lang w:val="fr-FR"/>
        </w:rPr>
        <w:t>»</w:t>
      </w:r>
      <w:r w:rsidR="00A75968" w:rsidRPr="00A75968">
        <w:rPr>
          <w:rFonts w:ascii="Book Antiqua" w:hAnsi="Book Antiqua"/>
          <w:sz w:val="24"/>
          <w:szCs w:val="24"/>
          <w:lang w:val="fr-FR"/>
        </w:rPr>
        <w:t xml:space="preserve">, et </w:t>
      </w:r>
      <w:r>
        <w:rPr>
          <w:rFonts w:ascii="Book Antiqua" w:hAnsi="Book Antiqua"/>
          <w:sz w:val="24"/>
          <w:szCs w:val="24"/>
          <w:lang w:val="fr-FR"/>
        </w:rPr>
        <w:t>disons</w:t>
      </w:r>
      <w:r w:rsidR="001E5B1D">
        <w:rPr>
          <w:rFonts w:ascii="Book Antiqua" w:hAnsi="Book Antiqua"/>
          <w:sz w:val="24"/>
          <w:szCs w:val="24"/>
          <w:lang w:val="fr-FR"/>
        </w:rPr>
        <w:t>: «</w:t>
      </w:r>
      <w:r>
        <w:rPr>
          <w:rFonts w:ascii="Book Antiqua" w:hAnsi="Book Antiqua"/>
          <w:sz w:val="24"/>
          <w:szCs w:val="24"/>
          <w:lang w:val="fr-FR"/>
        </w:rPr>
        <w:t xml:space="preserve">personne </w:t>
      </w:r>
      <w:r w:rsidR="00A75968" w:rsidRPr="00A75968">
        <w:rPr>
          <w:rFonts w:ascii="Book Antiqua" w:hAnsi="Book Antiqua"/>
          <w:sz w:val="24"/>
          <w:szCs w:val="24"/>
          <w:lang w:val="fr-FR"/>
        </w:rPr>
        <w:t xml:space="preserve">d’autre que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75968" w:rsidRPr="00A75968">
        <w:rPr>
          <w:rFonts w:ascii="Book Antiqua" w:hAnsi="Book Antiqua"/>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 xml:space="preserve">) </w:t>
      </w:r>
      <w:r>
        <w:rPr>
          <w:rFonts w:ascii="Book Antiqua" w:hAnsi="Book Antiqua" w:cs="Traditional Arabic"/>
          <w:color w:val="000000"/>
          <w:sz w:val="24"/>
          <w:szCs w:val="24"/>
          <w:lang w:val="fr-FR"/>
        </w:rPr>
        <w:t xml:space="preserve">ne vous est parvenu après Jésus. </w:t>
      </w:r>
      <w:r>
        <w:rPr>
          <w:rFonts w:ascii="Book Antiqua" w:hAnsi="Book Antiqua"/>
          <w:sz w:val="24"/>
          <w:szCs w:val="24"/>
          <w:lang w:val="fr-FR"/>
        </w:rPr>
        <w:t xml:space="preserve">Aussi,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75968" w:rsidRPr="00A75968">
        <w:rPr>
          <w:rFonts w:ascii="Book Antiqua" w:hAnsi="Book Antiqua"/>
          <w:sz w:val="24"/>
          <w:szCs w:val="24"/>
          <w:lang w:val="fr-FR"/>
        </w:rPr>
        <w:t xml:space="preserve"> est A</w:t>
      </w:r>
      <w:r w:rsidR="00A75968" w:rsidRPr="00AA7136">
        <w:rPr>
          <w:rFonts w:ascii="Book Antiqua" w:hAnsi="Book Antiqua"/>
          <w:sz w:val="24"/>
          <w:szCs w:val="24"/>
          <w:u w:val="single"/>
          <w:lang w:val="fr-FR"/>
        </w:rPr>
        <w:t>h</w:t>
      </w:r>
      <w:r w:rsidR="00A75968" w:rsidRPr="00A75968">
        <w:rPr>
          <w:rFonts w:ascii="Book Antiqua" w:hAnsi="Book Antiqua"/>
          <w:sz w:val="24"/>
          <w:szCs w:val="24"/>
          <w:lang w:val="fr-FR"/>
        </w:rPr>
        <w:t>m</w:t>
      </w:r>
      <w:r w:rsidR="00AA7136">
        <w:rPr>
          <w:rFonts w:ascii="Book Antiqua" w:hAnsi="Book Antiqua"/>
          <w:sz w:val="24"/>
          <w:szCs w:val="24"/>
          <w:lang w:val="fr-FR"/>
        </w:rPr>
        <w:t>a</w:t>
      </w:r>
      <w:r w:rsidR="00A75968" w:rsidRPr="00A75968">
        <w:rPr>
          <w:rFonts w:ascii="Book Antiqua" w:hAnsi="Book Antiqua"/>
          <w:sz w:val="24"/>
          <w:szCs w:val="24"/>
          <w:lang w:val="fr-FR"/>
        </w:rPr>
        <w:t>d</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c’est juste </w:t>
      </w:r>
      <w:r w:rsidR="00A75968" w:rsidRPr="00A75968">
        <w:rPr>
          <w:rFonts w:ascii="Book Antiqua" w:hAnsi="Book Antiqua"/>
          <w:sz w:val="24"/>
          <w:szCs w:val="24"/>
          <w:lang w:val="fr-FR"/>
        </w:rPr>
        <w:t xml:space="preserve">qu’Allah a inspiré à Jésus de nommer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75968" w:rsidRPr="00A75968">
        <w:rPr>
          <w:rFonts w:ascii="Book Antiqua" w:hAnsi="Book Antiqua"/>
          <w:sz w:val="24"/>
          <w:szCs w:val="24"/>
          <w:lang w:val="fr-FR"/>
        </w:rPr>
        <w:t xml:space="preserve"> </w:t>
      </w:r>
      <w:r w:rsidR="001E0847">
        <w:rPr>
          <w:rFonts w:ascii="Book Antiqua" w:hAnsi="Book Antiqua"/>
          <w:sz w:val="24"/>
          <w:szCs w:val="24"/>
          <w:lang w:val="fr-FR"/>
        </w:rPr>
        <w:t>[</w:t>
      </w:r>
      <w:r w:rsidR="00A75968" w:rsidRPr="00A75968">
        <w:rPr>
          <w:rFonts w:ascii="Book Antiqua" w:hAnsi="Book Antiqua"/>
          <w:sz w:val="24"/>
          <w:szCs w:val="24"/>
          <w:lang w:val="fr-FR"/>
        </w:rPr>
        <w:t>avec le prénom</w:t>
      </w:r>
      <w:r w:rsidR="001E0847">
        <w:rPr>
          <w:rFonts w:ascii="Book Antiqua" w:hAnsi="Book Antiqua"/>
          <w:sz w:val="24"/>
          <w:szCs w:val="24"/>
          <w:lang w:val="fr-FR"/>
        </w:rPr>
        <w:t xml:space="preserve">] </w:t>
      </w:r>
      <w:r w:rsidR="00AA7136" w:rsidRPr="00A75968">
        <w:rPr>
          <w:rFonts w:ascii="Book Antiqua" w:hAnsi="Book Antiqua"/>
          <w:sz w:val="24"/>
          <w:szCs w:val="24"/>
          <w:lang w:val="fr-FR"/>
        </w:rPr>
        <w:t>A</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mad</w:t>
      </w:r>
      <w:r w:rsidR="00A75968" w:rsidRPr="00A75968">
        <w:rPr>
          <w:rFonts w:ascii="Book Antiqua" w:hAnsi="Book Antiqua"/>
          <w:sz w:val="24"/>
          <w:szCs w:val="24"/>
          <w:lang w:val="fr-FR"/>
        </w:rPr>
        <w:t xml:space="preserve">, car </w:t>
      </w:r>
      <w:r w:rsidR="00AA7136" w:rsidRPr="00A75968">
        <w:rPr>
          <w:rFonts w:ascii="Book Antiqua" w:hAnsi="Book Antiqua"/>
          <w:sz w:val="24"/>
          <w:szCs w:val="24"/>
          <w:lang w:val="fr-FR"/>
        </w:rPr>
        <w:t>A</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 xml:space="preserve">mad </w:t>
      </w:r>
      <w:r w:rsidR="00A75968" w:rsidRPr="00A75968">
        <w:rPr>
          <w:rFonts w:ascii="Book Antiqua" w:hAnsi="Book Antiqua"/>
          <w:sz w:val="24"/>
          <w:szCs w:val="24"/>
          <w:lang w:val="fr-FR"/>
        </w:rPr>
        <w:t>est un superlatif tiré d</w:t>
      </w:r>
      <w:r>
        <w:rPr>
          <w:rFonts w:ascii="Book Antiqua" w:hAnsi="Book Antiqua"/>
          <w:sz w:val="24"/>
          <w:szCs w:val="24"/>
          <w:lang w:val="fr-FR"/>
        </w:rPr>
        <w:t>u</w:t>
      </w:r>
      <w:r w:rsidR="00A75968" w:rsidRPr="00A75968">
        <w:rPr>
          <w:rFonts w:ascii="Book Antiqua" w:hAnsi="Book Antiqua"/>
          <w:sz w:val="24"/>
          <w:szCs w:val="24"/>
          <w:lang w:val="fr-FR"/>
        </w:rPr>
        <w:t xml:space="preserve"> </w:t>
      </w:r>
      <w:r>
        <w:rPr>
          <w:rFonts w:ascii="Book Antiqua" w:hAnsi="Book Antiqua"/>
          <w:sz w:val="24"/>
          <w:szCs w:val="24"/>
          <w:lang w:val="fr-FR"/>
        </w:rPr>
        <w:t xml:space="preserve">terme </w:t>
      </w:r>
      <w:r w:rsidR="001E5B1D">
        <w:rPr>
          <w:rFonts w:ascii="Book Antiqua" w:hAnsi="Book Antiqua"/>
          <w:sz w:val="24"/>
          <w:szCs w:val="24"/>
          <w:lang w:val="fr-FR"/>
        </w:rPr>
        <w:t>«</w:t>
      </w:r>
      <w:r w:rsidR="007B73E7">
        <w:rPr>
          <w:rFonts w:ascii="Book Antiqua" w:hAnsi="Book Antiqua"/>
          <w:sz w:val="24"/>
          <w:szCs w:val="24"/>
          <w:lang w:val="fr-FR"/>
        </w:rPr>
        <w:t>louange</w:t>
      </w:r>
      <w:r w:rsidR="00A75968" w:rsidRPr="00A75968">
        <w:rPr>
          <w:rFonts w:ascii="Book Antiqua" w:hAnsi="Book Antiqua"/>
          <w:sz w:val="24"/>
          <w:szCs w:val="24"/>
          <w:lang w:val="fr-FR"/>
        </w:rPr>
        <w:t>». Ainsi, il est celui qui loue le plus Allah, et il est le plus loué de la création</w:t>
      </w:r>
      <w:r>
        <w:rPr>
          <w:rFonts w:ascii="Book Antiqua" w:hAnsi="Book Antiqua"/>
          <w:sz w:val="24"/>
          <w:szCs w:val="24"/>
          <w:lang w:val="fr-FR"/>
        </w:rPr>
        <w:t>, celui qui</w:t>
      </w:r>
      <w:r w:rsidR="00A75968" w:rsidRPr="00A75968">
        <w:rPr>
          <w:rFonts w:ascii="Book Antiqua" w:hAnsi="Book Antiqua"/>
          <w:sz w:val="24"/>
          <w:szCs w:val="24"/>
          <w:lang w:val="fr-FR"/>
        </w:rPr>
        <w:t xml:space="preserve"> </w:t>
      </w:r>
      <w:r>
        <w:rPr>
          <w:rFonts w:ascii="Book Antiqua" w:hAnsi="Book Antiqua"/>
          <w:sz w:val="24"/>
          <w:szCs w:val="24"/>
          <w:lang w:val="fr-FR"/>
        </w:rPr>
        <w:t xml:space="preserve">dispose des </w:t>
      </w:r>
      <w:r w:rsidR="00A75968" w:rsidRPr="00A75968">
        <w:rPr>
          <w:rFonts w:ascii="Book Antiqua" w:hAnsi="Book Antiqua"/>
          <w:sz w:val="24"/>
          <w:szCs w:val="24"/>
          <w:lang w:val="fr-FR"/>
        </w:rPr>
        <w:t xml:space="preserve">qualités </w:t>
      </w:r>
      <w:r>
        <w:rPr>
          <w:rFonts w:ascii="Book Antiqua" w:hAnsi="Book Antiqua"/>
          <w:sz w:val="24"/>
          <w:szCs w:val="24"/>
          <w:lang w:val="fr-FR"/>
        </w:rPr>
        <w:t xml:space="preserve">de perfection humaines pour </w:t>
      </w:r>
      <w:r w:rsidR="00A75968" w:rsidRPr="00A75968">
        <w:rPr>
          <w:rFonts w:ascii="Book Antiqua" w:hAnsi="Book Antiqua"/>
          <w:sz w:val="24"/>
          <w:szCs w:val="24"/>
          <w:lang w:val="fr-FR"/>
        </w:rPr>
        <w:t xml:space="preserve">lesquelles </w:t>
      </w:r>
      <w:r>
        <w:rPr>
          <w:rFonts w:ascii="Book Antiqua" w:hAnsi="Book Antiqua"/>
          <w:sz w:val="24"/>
          <w:szCs w:val="24"/>
          <w:lang w:val="fr-FR"/>
        </w:rPr>
        <w:t>il mérite d’</w:t>
      </w:r>
      <w:r w:rsidR="00A75968" w:rsidRPr="00A75968">
        <w:rPr>
          <w:rFonts w:ascii="Book Antiqua" w:hAnsi="Book Antiqua"/>
          <w:sz w:val="24"/>
          <w:szCs w:val="24"/>
          <w:lang w:val="fr-FR"/>
        </w:rPr>
        <w:t xml:space="preserve">être loué. Il est donc celui qui loue le plus Allah </w:t>
      </w:r>
      <w:r>
        <w:rPr>
          <w:rFonts w:ascii="Book Antiqua" w:hAnsi="Book Antiqua"/>
          <w:sz w:val="24"/>
          <w:szCs w:val="24"/>
          <w:lang w:val="fr-FR"/>
        </w:rPr>
        <w:t xml:space="preserve">si le </w:t>
      </w:r>
      <w:r w:rsidR="00A75968" w:rsidRPr="00A75968">
        <w:rPr>
          <w:rFonts w:ascii="Book Antiqua" w:hAnsi="Book Antiqua"/>
          <w:sz w:val="24"/>
          <w:szCs w:val="24"/>
          <w:lang w:val="fr-FR"/>
        </w:rPr>
        <w:t xml:space="preserve">superlatif </w:t>
      </w:r>
      <w:r>
        <w:rPr>
          <w:rFonts w:ascii="Book Antiqua" w:hAnsi="Book Antiqua"/>
          <w:sz w:val="24"/>
          <w:szCs w:val="24"/>
          <w:lang w:val="fr-FR"/>
        </w:rPr>
        <w:t xml:space="preserve">est formé à </w:t>
      </w:r>
      <w:r w:rsidR="00A75968" w:rsidRPr="00A75968">
        <w:rPr>
          <w:rFonts w:ascii="Book Antiqua" w:hAnsi="Book Antiqua"/>
          <w:sz w:val="24"/>
          <w:szCs w:val="24"/>
          <w:lang w:val="fr-FR"/>
        </w:rPr>
        <w:t>partir du participe présent</w:t>
      </w:r>
      <w:r>
        <w:rPr>
          <w:rFonts w:ascii="Book Antiqua" w:hAnsi="Book Antiqua"/>
          <w:sz w:val="24"/>
          <w:szCs w:val="24"/>
          <w:lang w:val="fr-FR"/>
        </w:rPr>
        <w:t>, e</w:t>
      </w:r>
      <w:r w:rsidR="00A75968" w:rsidRPr="00A75968">
        <w:rPr>
          <w:rFonts w:ascii="Book Antiqua" w:hAnsi="Book Antiqua"/>
          <w:sz w:val="24"/>
          <w:szCs w:val="24"/>
          <w:lang w:val="fr-FR"/>
        </w:rPr>
        <w:t>t il est le plus</w:t>
      </w:r>
      <w:r w:rsidR="009100E6">
        <w:rPr>
          <w:rFonts w:ascii="Book Antiqua" w:hAnsi="Book Antiqua"/>
          <w:sz w:val="24"/>
          <w:szCs w:val="24"/>
          <w:lang w:val="fr-FR"/>
        </w:rPr>
        <w:t xml:space="preserve"> loué des gens </w:t>
      </w:r>
      <w:r>
        <w:rPr>
          <w:rFonts w:ascii="Book Antiqua" w:hAnsi="Book Antiqua"/>
          <w:sz w:val="24"/>
          <w:szCs w:val="24"/>
          <w:lang w:val="fr-FR"/>
        </w:rPr>
        <w:t xml:space="preserve">et </w:t>
      </w:r>
      <w:r w:rsidR="00A75968" w:rsidRPr="00A75968">
        <w:rPr>
          <w:rFonts w:ascii="Book Antiqua" w:hAnsi="Book Antiqua"/>
          <w:sz w:val="24"/>
          <w:szCs w:val="24"/>
          <w:lang w:val="fr-FR"/>
        </w:rPr>
        <w:t xml:space="preserve">celui qui mérite le plus d’être loué </w:t>
      </w:r>
      <w:r>
        <w:rPr>
          <w:rFonts w:ascii="Book Antiqua" w:hAnsi="Book Antiqua"/>
          <w:sz w:val="24"/>
          <w:szCs w:val="24"/>
          <w:lang w:val="fr-FR"/>
        </w:rPr>
        <w:t xml:space="preserve">si le </w:t>
      </w:r>
      <w:r w:rsidR="00A75968" w:rsidRPr="00A75968">
        <w:rPr>
          <w:rFonts w:ascii="Book Antiqua" w:hAnsi="Book Antiqua"/>
          <w:sz w:val="24"/>
          <w:szCs w:val="24"/>
          <w:lang w:val="fr-FR"/>
        </w:rPr>
        <w:t xml:space="preserve">superlatif </w:t>
      </w:r>
      <w:r w:rsidR="001E0847">
        <w:rPr>
          <w:rFonts w:ascii="Book Antiqua" w:hAnsi="Book Antiqua"/>
          <w:sz w:val="24"/>
          <w:szCs w:val="24"/>
          <w:lang w:val="fr-FR"/>
        </w:rPr>
        <w:t xml:space="preserve">est formé </w:t>
      </w:r>
      <w:r w:rsidR="00A75968" w:rsidRPr="00A75968">
        <w:rPr>
          <w:rFonts w:ascii="Book Antiqua" w:hAnsi="Book Antiqua"/>
          <w:sz w:val="24"/>
          <w:szCs w:val="24"/>
          <w:lang w:val="fr-FR"/>
        </w:rPr>
        <w:t xml:space="preserve">à partir du participe passé. Ainsi, il loue </w:t>
      </w:r>
      <w:r>
        <w:rPr>
          <w:rFonts w:ascii="Book Antiqua" w:hAnsi="Book Antiqua"/>
          <w:sz w:val="24"/>
          <w:szCs w:val="24"/>
          <w:lang w:val="fr-FR"/>
        </w:rPr>
        <w:t xml:space="preserve">de même qu’il est loué, et ce terme </w:t>
      </w:r>
      <w:r w:rsidR="001E5B1D">
        <w:rPr>
          <w:rFonts w:ascii="Book Antiqua" w:hAnsi="Book Antiqua"/>
          <w:sz w:val="24"/>
          <w:szCs w:val="24"/>
          <w:lang w:val="fr-FR"/>
        </w:rPr>
        <w:t>«</w:t>
      </w:r>
      <w:r w:rsidR="00AA7136" w:rsidRPr="00A75968">
        <w:rPr>
          <w:rFonts w:ascii="Book Antiqua" w:hAnsi="Book Antiqua"/>
          <w:sz w:val="24"/>
          <w:szCs w:val="24"/>
          <w:lang w:val="fr-FR"/>
        </w:rPr>
        <w:t>A</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mad</w:t>
      </w:r>
      <w:r>
        <w:rPr>
          <w:rFonts w:ascii="Book Antiqua" w:hAnsi="Book Antiqua"/>
          <w:sz w:val="24"/>
          <w:szCs w:val="24"/>
          <w:lang w:val="fr-FR"/>
        </w:rPr>
        <w:t>» est le plus éloquent pour souligner cela</w:t>
      </w:r>
      <w:r w:rsidR="00A75968" w:rsidRPr="00A75968">
        <w:rPr>
          <w:rFonts w:ascii="Book Antiqua" w:hAnsi="Book Antiqua"/>
          <w:sz w:val="24"/>
          <w:szCs w:val="24"/>
          <w:lang w:val="fr-FR"/>
        </w:rPr>
        <w:t>.</w:t>
      </w:r>
    </w:p>
    <w:p w:rsidR="00FE4006" w:rsidRDefault="00FE4006"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 xml:space="preserve">Par ailleurs, </w:t>
      </w:r>
      <w:r w:rsidR="00A75968" w:rsidRPr="00A75968">
        <w:rPr>
          <w:rFonts w:ascii="Book Antiqua" w:hAnsi="Book Antiqua"/>
          <w:sz w:val="24"/>
          <w:szCs w:val="24"/>
          <w:lang w:val="fr-FR"/>
        </w:rPr>
        <w:t xml:space="preserve">je dis aussi que quiconque prétend qu’il y a sur terre une religion </w:t>
      </w:r>
      <w:r w:rsidRPr="00A75968">
        <w:rPr>
          <w:rFonts w:ascii="Book Antiqua" w:hAnsi="Book Antiqua"/>
          <w:sz w:val="24"/>
          <w:szCs w:val="24"/>
          <w:lang w:val="fr-FR"/>
        </w:rPr>
        <w:t xml:space="preserve">autre que l’Islam </w:t>
      </w:r>
      <w:r>
        <w:rPr>
          <w:rFonts w:ascii="Book Antiqua" w:hAnsi="Book Antiqua"/>
          <w:sz w:val="24"/>
          <w:szCs w:val="24"/>
          <w:lang w:val="fr-FR"/>
        </w:rPr>
        <w:t>agréée d’</w:t>
      </w:r>
      <w:r w:rsidR="00A75968" w:rsidRPr="00A75968">
        <w:rPr>
          <w:rFonts w:ascii="Book Antiqua" w:hAnsi="Book Antiqua"/>
          <w:sz w:val="24"/>
          <w:szCs w:val="24"/>
          <w:lang w:val="fr-FR"/>
        </w:rPr>
        <w:t>Allah est un mécréant</w:t>
      </w:r>
      <w:r>
        <w:rPr>
          <w:rFonts w:ascii="Book Antiqua" w:hAnsi="Book Antiqua"/>
          <w:sz w:val="24"/>
          <w:szCs w:val="24"/>
          <w:lang w:val="fr-FR"/>
        </w:rPr>
        <w:t>,</w:t>
      </w:r>
      <w:r w:rsidR="00A75968" w:rsidRPr="00A75968">
        <w:rPr>
          <w:rFonts w:ascii="Book Antiqua" w:hAnsi="Book Antiqua"/>
          <w:sz w:val="24"/>
          <w:szCs w:val="24"/>
          <w:lang w:val="fr-FR"/>
        </w:rPr>
        <w:t xml:space="preserve"> </w:t>
      </w:r>
      <w:r>
        <w:rPr>
          <w:rFonts w:ascii="Book Antiqua" w:hAnsi="Book Antiqua"/>
          <w:sz w:val="24"/>
          <w:szCs w:val="24"/>
          <w:lang w:val="fr-FR"/>
        </w:rPr>
        <w:t xml:space="preserve">sans le moindre </w:t>
      </w:r>
      <w:r w:rsidR="00A75968" w:rsidRPr="00A75968">
        <w:rPr>
          <w:rFonts w:ascii="Book Antiqua" w:hAnsi="Book Antiqua"/>
          <w:sz w:val="24"/>
          <w:szCs w:val="24"/>
          <w:lang w:val="fr-FR"/>
        </w:rPr>
        <w:t>doute</w:t>
      </w:r>
      <w:r>
        <w:rPr>
          <w:rFonts w:ascii="Book Antiqua" w:hAnsi="Book Antiqua"/>
          <w:sz w:val="24"/>
          <w:szCs w:val="24"/>
          <w:lang w:val="fr-FR"/>
        </w:rPr>
        <w:t xml:space="preserve"> possible. </w:t>
      </w:r>
      <w:r w:rsidR="00A75968" w:rsidRPr="00A75968">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 xml:space="preserve">) </w:t>
      </w:r>
      <w:r w:rsidR="00A75968" w:rsidRPr="00A75968">
        <w:rPr>
          <w:rFonts w:ascii="Book Antiqua" w:hAnsi="Book Antiqua"/>
          <w:sz w:val="24"/>
          <w:szCs w:val="24"/>
          <w:lang w:val="fr-FR"/>
        </w:rPr>
        <w:t xml:space="preserve">dit dans </w:t>
      </w:r>
      <w:r w:rsidR="009100E6">
        <w:rPr>
          <w:rFonts w:ascii="Book Antiqua" w:hAnsi="Book Antiqua"/>
          <w:sz w:val="24"/>
          <w:szCs w:val="24"/>
          <w:lang w:val="fr-FR"/>
        </w:rPr>
        <w:t>S</w:t>
      </w:r>
      <w:r w:rsidR="00A75968" w:rsidRPr="00A75968">
        <w:rPr>
          <w:rFonts w:ascii="Book Antiqua" w:hAnsi="Book Antiqua"/>
          <w:sz w:val="24"/>
          <w:szCs w:val="24"/>
          <w:lang w:val="fr-FR"/>
        </w:rPr>
        <w:t>on Livre</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7249E">
        <w:rPr>
          <w:rFonts w:ascii="Book Antiqua" w:hAnsi="Book Antiqua"/>
          <w:b/>
          <w:bCs/>
          <w:sz w:val="24"/>
          <w:szCs w:val="24"/>
          <w:lang w:val="fr-FR"/>
        </w:rPr>
        <w:t>Et quiconque désire une religion autre que l’Islam, ne sera point agréé, et il sera, dans l’au-delà, parmi les perdants</w:t>
      </w:r>
      <w:r w:rsidR="0077249E" w:rsidRPr="0077249E">
        <w:rPr>
          <w:rFonts w:ascii="Book Antiqua" w:hAnsi="Book Antiqua"/>
          <w:b/>
          <w:bCs/>
          <w:sz w:val="24"/>
          <w:szCs w:val="24"/>
          <w:lang w:val="fr-FR"/>
        </w:rPr>
        <w:t>»</w:t>
      </w:r>
      <w:r w:rsidR="00A75968" w:rsidRPr="0077249E">
        <w:rPr>
          <w:rFonts w:ascii="Book Antiqua" w:hAnsi="Book Antiqua"/>
          <w:b/>
          <w:bCs/>
          <w:sz w:val="24"/>
          <w:szCs w:val="24"/>
          <w:lang w:val="fr-FR"/>
        </w:rPr>
        <w:t>.</w:t>
      </w:r>
      <w:r w:rsidR="00A75968" w:rsidRPr="0077249E">
        <w:rPr>
          <w:rFonts w:ascii="Book Antiqua" w:hAnsi="Book Antiqua"/>
          <w:b/>
          <w:bCs/>
          <w:sz w:val="24"/>
          <w:szCs w:val="24"/>
          <w:vertAlign w:val="superscript"/>
          <w:lang w:val="fr-FR"/>
        </w:rPr>
        <w:footnoteReference w:id="85"/>
      </w:r>
      <w:r w:rsidR="00A75968" w:rsidRPr="0077249E">
        <w:rPr>
          <w:rFonts w:ascii="Book Antiqua" w:hAnsi="Book Antiqua"/>
          <w:b/>
          <w:bCs/>
          <w:sz w:val="24"/>
          <w:szCs w:val="24"/>
          <w:lang w:val="fr-FR"/>
        </w:rPr>
        <w:t xml:space="preserve"> </w:t>
      </w:r>
    </w:p>
    <w:p w:rsidR="00FE4006"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Il dit aussi</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sz w:val="24"/>
          <w:szCs w:val="24"/>
          <w:lang w:val="fr-FR"/>
        </w:rPr>
        <w:t>«</w:t>
      </w:r>
      <w:r w:rsidRPr="0077249E">
        <w:rPr>
          <w:rFonts w:ascii="Book Antiqua" w:hAnsi="Book Antiqua"/>
          <w:b/>
          <w:bCs/>
          <w:sz w:val="24"/>
          <w:szCs w:val="24"/>
          <w:lang w:val="fr-FR"/>
        </w:rPr>
        <w:t>Aujourd’hui, J’ai parachevé pour vous votre religion, et accompli sur vous Mon bienfait. Et J’agrée l’Islam comme religion pour vous</w:t>
      </w:r>
      <w:r w:rsidR="0077249E" w:rsidRPr="0077249E">
        <w:rPr>
          <w:rFonts w:ascii="Book Antiqua" w:hAnsi="Book Antiqua"/>
          <w:b/>
          <w:bCs/>
          <w:sz w:val="24"/>
          <w:szCs w:val="24"/>
          <w:lang w:val="fr-FR"/>
        </w:rPr>
        <w:t>»</w:t>
      </w:r>
      <w:r w:rsidRPr="0077249E">
        <w:rPr>
          <w:rFonts w:ascii="Book Antiqua" w:hAnsi="Book Antiqua"/>
          <w:b/>
          <w:bCs/>
          <w:sz w:val="24"/>
          <w:szCs w:val="24"/>
          <w:vertAlign w:val="superscript"/>
          <w:lang w:val="fr-FR"/>
        </w:rPr>
        <w:footnoteReference w:id="86"/>
      </w:r>
      <w:r w:rsidRPr="00A75968">
        <w:rPr>
          <w:rFonts w:ascii="Book Antiqua" w:hAnsi="Book Antiqua"/>
          <w:sz w:val="24"/>
          <w:szCs w:val="24"/>
          <w:lang w:val="fr-FR"/>
        </w:rPr>
        <w:t xml:space="preserve"> </w:t>
      </w:r>
    </w:p>
    <w:p w:rsidR="00A75968" w:rsidRPr="0077249E" w:rsidRDefault="00FE4006" w:rsidP="000A40F9">
      <w:pPr>
        <w:spacing w:before="120" w:after="0" w:line="240" w:lineRule="auto"/>
        <w:ind w:firstLine="284"/>
        <w:jc w:val="both"/>
        <w:rPr>
          <w:rFonts w:ascii="Book Antiqua" w:hAnsi="Book Antiqua"/>
          <w:b/>
          <w:bCs/>
          <w:sz w:val="24"/>
          <w:szCs w:val="24"/>
          <w:lang w:val="fr-FR"/>
        </w:rPr>
      </w:pPr>
      <w:r>
        <w:rPr>
          <w:rFonts w:ascii="Book Antiqua" w:hAnsi="Book Antiqua"/>
          <w:sz w:val="24"/>
          <w:szCs w:val="24"/>
          <w:lang w:val="fr-FR"/>
        </w:rPr>
        <w:t>E</w:t>
      </w:r>
      <w:r w:rsidR="00A75968" w:rsidRPr="00A75968">
        <w:rPr>
          <w:rFonts w:ascii="Book Antiqua" w:hAnsi="Book Antiqua"/>
          <w:sz w:val="24"/>
          <w:szCs w:val="24"/>
          <w:lang w:val="fr-FR"/>
        </w:rPr>
        <w:t>t</w:t>
      </w:r>
      <w:r>
        <w:rPr>
          <w:rFonts w:ascii="Book Antiqua" w:hAnsi="Book Antiqua"/>
          <w:sz w:val="24"/>
          <w:szCs w:val="24"/>
          <w:lang w:val="fr-FR"/>
        </w:rPr>
        <w:t xml:space="preserve"> aussi</w:t>
      </w:r>
      <w:r w:rsidR="00A75968" w:rsidRPr="00A75968">
        <w:rPr>
          <w:rFonts w:ascii="Book Antiqua" w:hAnsi="Book Antiqua"/>
          <w:sz w:val="24"/>
          <w:szCs w:val="24"/>
          <w:lang w:val="fr-FR"/>
        </w:rPr>
        <w:t xml:space="preserve"> </w:t>
      </w:r>
      <w:r w:rsidR="001E5B1D">
        <w:rPr>
          <w:rFonts w:ascii="Book Antiqua" w:hAnsi="Book Antiqua"/>
          <w:b/>
          <w:bCs/>
          <w:sz w:val="24"/>
          <w:szCs w:val="24"/>
          <w:lang w:val="fr-FR"/>
        </w:rPr>
        <w:t>«</w:t>
      </w:r>
      <w:r w:rsidR="00A75968" w:rsidRPr="0077249E">
        <w:rPr>
          <w:rFonts w:ascii="Book Antiqua" w:hAnsi="Book Antiqua"/>
          <w:b/>
          <w:bCs/>
          <w:sz w:val="24"/>
          <w:szCs w:val="24"/>
          <w:lang w:val="fr-FR"/>
        </w:rPr>
        <w:t>Certes, la religion acceptée d’Allah, c’est l’Islam</w:t>
      </w:r>
      <w:r w:rsidR="0077249E" w:rsidRPr="0077249E">
        <w:rPr>
          <w:rFonts w:ascii="Book Antiqua" w:hAnsi="Book Antiqua"/>
          <w:b/>
          <w:bCs/>
          <w:sz w:val="24"/>
          <w:szCs w:val="24"/>
          <w:lang w:val="fr-FR"/>
        </w:rPr>
        <w:t>»</w:t>
      </w:r>
      <w:r w:rsidR="00A75968" w:rsidRPr="0077249E">
        <w:rPr>
          <w:rFonts w:ascii="Book Antiqua" w:hAnsi="Book Antiqua"/>
          <w:b/>
          <w:bCs/>
          <w:sz w:val="24"/>
          <w:szCs w:val="24"/>
          <w:lang w:val="fr-FR"/>
        </w:rPr>
        <w:t>.</w:t>
      </w:r>
      <w:r w:rsidR="00A75968" w:rsidRPr="0077249E">
        <w:rPr>
          <w:rFonts w:ascii="Book Antiqua" w:hAnsi="Book Antiqua"/>
          <w:b/>
          <w:bCs/>
          <w:sz w:val="24"/>
          <w:szCs w:val="24"/>
          <w:vertAlign w:val="superscript"/>
          <w:lang w:val="fr-FR"/>
        </w:rPr>
        <w:footnoteReference w:id="87"/>
      </w:r>
    </w:p>
    <w:p w:rsidR="00A75968" w:rsidRPr="00A75968" w:rsidRDefault="00FE400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En conséquence</w:t>
      </w:r>
      <w:r w:rsidR="00A75968" w:rsidRPr="00A75968">
        <w:rPr>
          <w:rFonts w:ascii="Book Antiqua" w:hAnsi="Book Antiqua"/>
          <w:sz w:val="24"/>
          <w:szCs w:val="24"/>
          <w:lang w:val="fr-FR"/>
        </w:rPr>
        <w:t xml:space="preserve">, et je le répète pour la troisième fois, celui qui a </w:t>
      </w:r>
      <w:r>
        <w:rPr>
          <w:rFonts w:ascii="Book Antiqua" w:hAnsi="Book Antiqua"/>
          <w:sz w:val="24"/>
          <w:szCs w:val="24"/>
          <w:lang w:val="fr-FR"/>
        </w:rPr>
        <w:t xml:space="preserve">proféré </w:t>
      </w:r>
      <w:r w:rsidR="00A75968" w:rsidRPr="00A75968">
        <w:rPr>
          <w:rFonts w:ascii="Book Antiqua" w:hAnsi="Book Antiqua"/>
          <w:sz w:val="24"/>
          <w:szCs w:val="24"/>
          <w:lang w:val="fr-FR"/>
        </w:rPr>
        <w:t xml:space="preserve">une telle parole doit se repentir à Allah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w:t>
      </w:r>
      <w:r w:rsidR="00A75968" w:rsidRPr="00A75968">
        <w:rPr>
          <w:rFonts w:ascii="Book Antiqua" w:hAnsi="Book Antiqua"/>
          <w:sz w:val="24"/>
          <w:szCs w:val="24"/>
          <w:lang w:val="fr-FR"/>
        </w:rPr>
        <w:t xml:space="preserve">, et </w:t>
      </w:r>
      <w:r w:rsidR="002D28F2">
        <w:rPr>
          <w:rFonts w:ascii="Book Antiqua" w:hAnsi="Book Antiqua"/>
          <w:sz w:val="24"/>
          <w:szCs w:val="24"/>
          <w:lang w:val="fr-FR"/>
        </w:rPr>
        <w:t>i</w:t>
      </w:r>
      <w:r w:rsidR="00A75968" w:rsidRPr="00A75968">
        <w:rPr>
          <w:rFonts w:ascii="Book Antiqua" w:hAnsi="Book Antiqua"/>
          <w:sz w:val="24"/>
          <w:szCs w:val="24"/>
          <w:lang w:val="fr-FR"/>
        </w:rPr>
        <w:t xml:space="preserve">l doit expliquer à tout le monde que les </w:t>
      </w:r>
      <w:r w:rsidR="009100E6">
        <w:rPr>
          <w:rFonts w:ascii="Book Antiqua" w:hAnsi="Book Antiqua"/>
          <w:sz w:val="24"/>
          <w:szCs w:val="24"/>
          <w:lang w:val="fr-FR"/>
        </w:rPr>
        <w:t>J</w:t>
      </w:r>
      <w:r w:rsidR="00A75968" w:rsidRPr="00A75968">
        <w:rPr>
          <w:rFonts w:ascii="Book Antiqua" w:hAnsi="Book Antiqua"/>
          <w:sz w:val="24"/>
          <w:szCs w:val="24"/>
          <w:lang w:val="fr-FR"/>
        </w:rPr>
        <w:t xml:space="preserve">uifs et les </w:t>
      </w:r>
      <w:r w:rsidR="009100E6">
        <w:rPr>
          <w:rFonts w:ascii="Book Antiqua" w:hAnsi="Book Antiqua"/>
          <w:sz w:val="24"/>
          <w:szCs w:val="24"/>
          <w:lang w:val="fr-FR"/>
        </w:rPr>
        <w:t>C</w:t>
      </w:r>
      <w:r w:rsidR="00A75968" w:rsidRPr="00A75968">
        <w:rPr>
          <w:rFonts w:ascii="Book Antiqua" w:hAnsi="Book Antiqua"/>
          <w:sz w:val="24"/>
          <w:szCs w:val="24"/>
          <w:lang w:val="fr-FR"/>
        </w:rPr>
        <w:t xml:space="preserve">hrétiens sont des mécréants, car la preuve a été établie contre eux </w:t>
      </w:r>
      <w:r>
        <w:rPr>
          <w:rFonts w:ascii="Book Antiqua" w:hAnsi="Book Antiqua"/>
          <w:sz w:val="24"/>
          <w:szCs w:val="24"/>
          <w:lang w:val="fr-FR"/>
        </w:rPr>
        <w:t xml:space="preserve">puisque </w:t>
      </w:r>
      <w:r w:rsidR="00A75968" w:rsidRPr="00A75968">
        <w:rPr>
          <w:rFonts w:ascii="Book Antiqua" w:hAnsi="Book Antiqua"/>
          <w:sz w:val="24"/>
          <w:szCs w:val="24"/>
          <w:lang w:val="fr-FR"/>
        </w:rPr>
        <w:t>le message leur est parvenu, mais ils se sont obstinés à mécroire.</w:t>
      </w:r>
    </w:p>
    <w:p w:rsidR="00A75968" w:rsidRPr="00A75968" w:rsidRDefault="00FE400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Par ailleurs, les </w:t>
      </w:r>
      <w:r w:rsidR="0077249E">
        <w:rPr>
          <w:rFonts w:ascii="Book Antiqua" w:hAnsi="Book Antiqua"/>
          <w:sz w:val="24"/>
          <w:szCs w:val="24"/>
          <w:lang w:val="fr-FR"/>
        </w:rPr>
        <w:t>J</w:t>
      </w:r>
      <w:r w:rsidR="00A75968" w:rsidRPr="00A75968">
        <w:rPr>
          <w:rFonts w:ascii="Book Antiqua" w:hAnsi="Book Antiqua"/>
          <w:sz w:val="24"/>
          <w:szCs w:val="24"/>
          <w:lang w:val="fr-FR"/>
        </w:rPr>
        <w:t>uifs ont été décrit</w:t>
      </w:r>
      <w:r w:rsidR="0077249E">
        <w:rPr>
          <w:rFonts w:ascii="Book Antiqua" w:hAnsi="Book Antiqua"/>
          <w:sz w:val="24"/>
          <w:szCs w:val="24"/>
          <w:lang w:val="fr-FR"/>
        </w:rPr>
        <w:t>s</w:t>
      </w:r>
      <w:r w:rsidR="00A75968" w:rsidRPr="00A75968">
        <w:rPr>
          <w:rFonts w:ascii="Book Antiqua" w:hAnsi="Book Antiqua"/>
          <w:sz w:val="24"/>
          <w:szCs w:val="24"/>
          <w:lang w:val="fr-FR"/>
        </w:rPr>
        <w:t xml:space="preserve"> comme étant ceux qui ont encouru la colère [d’Allah], car ils ont </w:t>
      </w:r>
      <w:r>
        <w:rPr>
          <w:rFonts w:ascii="Book Antiqua" w:hAnsi="Book Antiqua"/>
          <w:sz w:val="24"/>
          <w:szCs w:val="24"/>
          <w:lang w:val="fr-FR"/>
        </w:rPr>
        <w:t xml:space="preserve">connu </w:t>
      </w:r>
      <w:r w:rsidR="00A75968" w:rsidRPr="00A75968">
        <w:rPr>
          <w:rFonts w:ascii="Book Antiqua" w:hAnsi="Book Antiqua"/>
          <w:sz w:val="24"/>
          <w:szCs w:val="24"/>
          <w:lang w:val="fr-FR"/>
        </w:rPr>
        <w:t xml:space="preserve">la vérité et ne l’ont pas suivi. </w:t>
      </w:r>
      <w:r>
        <w:rPr>
          <w:rFonts w:ascii="Book Antiqua" w:hAnsi="Book Antiqua"/>
          <w:sz w:val="24"/>
          <w:szCs w:val="24"/>
          <w:lang w:val="fr-FR"/>
        </w:rPr>
        <w:t xml:space="preserve">De même, </w:t>
      </w:r>
      <w:r w:rsidR="00A75968" w:rsidRPr="00A75968">
        <w:rPr>
          <w:rFonts w:ascii="Book Antiqua" w:hAnsi="Book Antiqua"/>
          <w:sz w:val="24"/>
          <w:szCs w:val="24"/>
          <w:lang w:val="fr-FR"/>
        </w:rPr>
        <w:t xml:space="preserve">les </w:t>
      </w:r>
      <w:r w:rsidR="002D28F2">
        <w:rPr>
          <w:rFonts w:ascii="Book Antiqua" w:hAnsi="Book Antiqua"/>
          <w:sz w:val="24"/>
          <w:szCs w:val="24"/>
          <w:lang w:val="fr-FR"/>
        </w:rPr>
        <w:t>Ch</w:t>
      </w:r>
      <w:r w:rsidR="00A75968" w:rsidRPr="00A75968">
        <w:rPr>
          <w:rFonts w:ascii="Book Antiqua" w:hAnsi="Book Antiqua"/>
          <w:sz w:val="24"/>
          <w:szCs w:val="24"/>
          <w:lang w:val="fr-FR"/>
        </w:rPr>
        <w:t>rétiens ont été décrit</w:t>
      </w:r>
      <w:r w:rsidR="009100E6">
        <w:rPr>
          <w:rFonts w:ascii="Book Antiqua" w:hAnsi="Book Antiqua"/>
          <w:sz w:val="24"/>
          <w:szCs w:val="24"/>
          <w:lang w:val="fr-FR"/>
        </w:rPr>
        <w:t>s</w:t>
      </w:r>
      <w:r w:rsidR="00A75968" w:rsidRPr="00A75968">
        <w:rPr>
          <w:rFonts w:ascii="Book Antiqua" w:hAnsi="Book Antiqua"/>
          <w:sz w:val="24"/>
          <w:szCs w:val="24"/>
          <w:lang w:val="fr-FR"/>
        </w:rPr>
        <w:t xml:space="preserve"> comme étant des égarés car ils ont voulu la vérité mais s’en sont éloignés.</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Maintenant, </w:t>
      </w:r>
      <w:r w:rsidR="0077249E">
        <w:rPr>
          <w:rFonts w:ascii="Book Antiqua" w:hAnsi="Book Antiqua"/>
          <w:sz w:val="24"/>
          <w:szCs w:val="24"/>
          <w:lang w:val="fr-FR"/>
        </w:rPr>
        <w:t>à notre époque, ils ont tous eu</w:t>
      </w:r>
      <w:r w:rsidRPr="00A75968">
        <w:rPr>
          <w:rFonts w:ascii="Book Antiqua" w:hAnsi="Book Antiqua"/>
          <w:sz w:val="24"/>
          <w:szCs w:val="24"/>
          <w:lang w:val="fr-FR"/>
        </w:rPr>
        <w:t xml:space="preserve"> connaissance de la vérité et l’on su</w:t>
      </w:r>
      <w:r w:rsidR="009100E6">
        <w:rPr>
          <w:rFonts w:ascii="Book Antiqua" w:hAnsi="Book Antiqua"/>
          <w:sz w:val="24"/>
          <w:szCs w:val="24"/>
          <w:lang w:val="fr-FR"/>
        </w:rPr>
        <w:t>e</w:t>
      </w:r>
      <w:r w:rsidR="001E0847">
        <w:rPr>
          <w:rFonts w:ascii="Book Antiqua" w:hAnsi="Book Antiqua"/>
          <w:sz w:val="24"/>
          <w:szCs w:val="24"/>
          <w:lang w:val="fr-FR"/>
        </w:rPr>
        <w:t xml:space="preserve"> </w:t>
      </w:r>
      <w:r w:rsidRPr="00A75968">
        <w:rPr>
          <w:rFonts w:ascii="Book Antiqua" w:hAnsi="Book Antiqua"/>
          <w:sz w:val="24"/>
          <w:szCs w:val="24"/>
          <w:lang w:val="fr-FR"/>
        </w:rPr>
        <w:t>mais ne l’ont pas suivi</w:t>
      </w:r>
      <w:r w:rsidR="009100E6">
        <w:rPr>
          <w:rFonts w:ascii="Book Antiqua" w:hAnsi="Book Antiqua"/>
          <w:sz w:val="24"/>
          <w:szCs w:val="24"/>
          <w:lang w:val="fr-FR"/>
        </w:rPr>
        <w:t>e</w:t>
      </w:r>
      <w:r w:rsidRPr="00A75968">
        <w:rPr>
          <w:rFonts w:ascii="Book Antiqua" w:hAnsi="Book Antiqua"/>
          <w:sz w:val="24"/>
          <w:szCs w:val="24"/>
          <w:lang w:val="fr-FR"/>
        </w:rPr>
        <w:t>. Et c’est pourquoi ils ont tous mérité d’encourir la colère [d’Allah].</w:t>
      </w:r>
    </w:p>
    <w:p w:rsidR="00AE2253" w:rsidRDefault="009100E6"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Et j’appelle ces J</w:t>
      </w:r>
      <w:r w:rsidR="00A75968" w:rsidRPr="00A75968">
        <w:rPr>
          <w:rFonts w:ascii="Book Antiqua" w:hAnsi="Book Antiqua"/>
          <w:sz w:val="24"/>
          <w:szCs w:val="24"/>
          <w:lang w:val="fr-FR"/>
        </w:rPr>
        <w:t xml:space="preserve">uifs et ces </w:t>
      </w:r>
      <w:r>
        <w:rPr>
          <w:rFonts w:ascii="Book Antiqua" w:hAnsi="Book Antiqua"/>
          <w:sz w:val="24"/>
          <w:szCs w:val="24"/>
          <w:lang w:val="fr-FR"/>
        </w:rPr>
        <w:t>C</w:t>
      </w:r>
      <w:r w:rsidR="00A75968" w:rsidRPr="00A75968">
        <w:rPr>
          <w:rFonts w:ascii="Book Antiqua" w:hAnsi="Book Antiqua"/>
          <w:sz w:val="24"/>
          <w:szCs w:val="24"/>
          <w:lang w:val="fr-FR"/>
        </w:rPr>
        <w:t>hrétiens à croire en Allah</w:t>
      </w:r>
      <w:r w:rsidR="002D28F2">
        <w:rPr>
          <w:rFonts w:ascii="Book Antiqua" w:hAnsi="Book Antiqua"/>
          <w:sz w:val="24"/>
          <w:szCs w:val="24"/>
          <w:lang w:val="fr-FR"/>
        </w:rPr>
        <w:t xml:space="preserve">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w:t>
      </w:r>
      <w:r w:rsidR="00A75968" w:rsidRPr="00A75968">
        <w:rPr>
          <w:rFonts w:ascii="Book Antiqua" w:hAnsi="Book Antiqua"/>
          <w:sz w:val="24"/>
          <w:szCs w:val="24"/>
          <w:lang w:val="fr-FR"/>
        </w:rPr>
        <w:t xml:space="preserve">, en tous Ses Messagers, et à suivre </w:t>
      </w:r>
      <w:r w:rsidR="00AA7136" w:rsidRPr="00A75968">
        <w:rPr>
          <w:rFonts w:ascii="Book Antiqua" w:hAnsi="Book Antiqua"/>
          <w:sz w:val="24"/>
          <w:szCs w:val="24"/>
          <w:lang w:val="fr-FR"/>
        </w:rPr>
        <w:t>M</w:t>
      </w:r>
      <w:r w:rsidR="00AA7136">
        <w:rPr>
          <w:rFonts w:ascii="Book Antiqua" w:hAnsi="Book Antiqua"/>
          <w:sz w:val="24"/>
          <w:szCs w:val="24"/>
          <w:lang w:val="fr-FR"/>
        </w:rPr>
        <w:t>u</w:t>
      </w:r>
      <w:r w:rsidR="00AA7136" w:rsidRPr="00AA7136">
        <w:rPr>
          <w:rFonts w:ascii="Book Antiqua" w:hAnsi="Book Antiqua"/>
          <w:sz w:val="24"/>
          <w:szCs w:val="24"/>
          <w:u w:val="single"/>
          <w:lang w:val="fr-FR"/>
        </w:rPr>
        <w:t>h</w:t>
      </w:r>
      <w:r w:rsidR="00AA7136" w:rsidRPr="00A75968">
        <w:rPr>
          <w:rFonts w:ascii="Book Antiqua" w:hAnsi="Book Antiqua"/>
          <w:sz w:val="24"/>
          <w:szCs w:val="24"/>
          <w:lang w:val="fr-FR"/>
        </w:rPr>
        <w:t>amm</w:t>
      </w:r>
      <w:r w:rsidR="00AA7136">
        <w:rPr>
          <w:rFonts w:ascii="Book Antiqua" w:hAnsi="Book Antiqua"/>
          <w:sz w:val="24"/>
          <w:szCs w:val="24"/>
          <w:lang w:val="fr-FR"/>
        </w:rPr>
        <w:t>a</w:t>
      </w:r>
      <w:r w:rsidR="00AA7136" w:rsidRPr="00A75968">
        <w:rPr>
          <w:rFonts w:ascii="Book Antiqua" w:hAnsi="Book Antiqua"/>
          <w:sz w:val="24"/>
          <w:szCs w:val="24"/>
          <w:lang w:val="fr-FR"/>
        </w:rPr>
        <w:t>d</w:t>
      </w:r>
      <w:r w:rsidR="00AA7136">
        <w:rPr>
          <w:rFonts w:ascii="Book Antiqua" w:hAnsi="Book Antiqua" w:cs="Traditional Arabic"/>
          <w:color w:val="000000"/>
          <w:sz w:val="24"/>
          <w:szCs w:val="24"/>
          <w:lang w:val="fr-FR"/>
        </w:rPr>
        <w:t xml:space="preserve">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00A75968" w:rsidRPr="00A75968">
        <w:rPr>
          <w:rFonts w:ascii="Book Antiqua" w:hAnsi="Book Antiqua"/>
          <w:sz w:val="24"/>
          <w:szCs w:val="24"/>
          <w:lang w:val="fr-FR"/>
        </w:rPr>
        <w:t xml:space="preserve"> car c’est-ce qui leur a été </w:t>
      </w:r>
      <w:r w:rsidR="00AE2253">
        <w:rPr>
          <w:rFonts w:ascii="Book Antiqua" w:hAnsi="Book Antiqua"/>
          <w:sz w:val="24"/>
          <w:szCs w:val="24"/>
          <w:lang w:val="fr-FR"/>
        </w:rPr>
        <w:t xml:space="preserve">prescrit </w:t>
      </w:r>
      <w:r w:rsidR="00A75968" w:rsidRPr="00A75968">
        <w:rPr>
          <w:rFonts w:ascii="Book Antiqua" w:hAnsi="Book Antiqua"/>
          <w:sz w:val="24"/>
          <w:szCs w:val="24"/>
          <w:lang w:val="fr-FR"/>
        </w:rPr>
        <w:t xml:space="preserve">de faire dans leurs </w:t>
      </w:r>
      <w:r w:rsidR="00AE2253">
        <w:rPr>
          <w:rFonts w:ascii="Book Antiqua" w:hAnsi="Book Antiqua"/>
          <w:sz w:val="24"/>
          <w:szCs w:val="24"/>
          <w:lang w:val="fr-FR"/>
        </w:rPr>
        <w:t>L</w:t>
      </w:r>
      <w:r w:rsidR="00A75968" w:rsidRPr="00A75968">
        <w:rPr>
          <w:rFonts w:ascii="Book Antiqua" w:hAnsi="Book Antiqua"/>
          <w:sz w:val="24"/>
          <w:szCs w:val="24"/>
          <w:lang w:val="fr-FR"/>
        </w:rPr>
        <w:t>ivres</w:t>
      </w:r>
      <w:r w:rsidR="00AE2253">
        <w:rPr>
          <w:rFonts w:ascii="Book Antiqua" w:hAnsi="Book Antiqua"/>
          <w:sz w:val="24"/>
          <w:szCs w:val="24"/>
          <w:lang w:val="fr-FR"/>
        </w:rPr>
        <w:t xml:space="preserve">. </w:t>
      </w:r>
      <w:r w:rsidR="00A75968" w:rsidRPr="00A75968">
        <w:rPr>
          <w:rFonts w:ascii="Book Antiqua" w:hAnsi="Book Antiqua"/>
          <w:sz w:val="24"/>
          <w:szCs w:val="24"/>
          <w:lang w:val="fr-FR"/>
        </w:rPr>
        <w:t xml:space="preserve">Allah </w:t>
      </w:r>
      <w:r w:rsidR="002D28F2">
        <w:rPr>
          <w:rFonts w:ascii="Book Antiqua" w:hAnsi="Book Antiqua" w:cs="Traditional Arabic"/>
          <w:sz w:val="24"/>
          <w:szCs w:val="24"/>
          <w:lang w:val="fr-FR"/>
        </w:rPr>
        <w:t>(</w:t>
      </w:r>
      <w:r w:rsidR="00297625">
        <w:rPr>
          <w:rFonts w:ascii="Book Antiqua" w:hAnsi="Book Antiqua" w:cs="CTraditional Arabic" w:hint="cs"/>
          <w:sz w:val="24"/>
          <w:szCs w:val="24"/>
          <w:rtl/>
          <w:lang w:val="fr-FR"/>
        </w:rPr>
        <w:t>ﻷ</w:t>
      </w:r>
      <w:r w:rsidR="002D28F2">
        <w:rPr>
          <w:rFonts w:ascii="Book Antiqua" w:hAnsi="Book Antiqua" w:cs="Traditional Arabic"/>
          <w:sz w:val="24"/>
          <w:szCs w:val="24"/>
          <w:lang w:val="fr-FR"/>
        </w:rPr>
        <w:t>)</w:t>
      </w:r>
      <w:r w:rsidR="00AE2253">
        <w:rPr>
          <w:rFonts w:ascii="Book Antiqua" w:hAnsi="Book Antiqua" w:cs="Traditional Arabic"/>
          <w:sz w:val="24"/>
          <w:szCs w:val="24"/>
          <w:lang w:val="fr-FR"/>
        </w:rPr>
        <w:t xml:space="preserve"> a dit</w:t>
      </w:r>
      <w:r w:rsidR="001E5B1D">
        <w:rPr>
          <w:rFonts w:ascii="Book Antiqua" w:hAnsi="Book Antiqua"/>
          <w:sz w:val="24"/>
          <w:szCs w:val="24"/>
          <w:lang w:val="fr-FR"/>
        </w:rPr>
        <w:t>:</w:t>
      </w:r>
      <w:r w:rsidR="00A75968" w:rsidRPr="00A75968">
        <w:rPr>
          <w:rFonts w:ascii="Book Antiqua" w:hAnsi="Book Antiqua"/>
          <w:sz w:val="24"/>
          <w:szCs w:val="24"/>
          <w:lang w:val="fr-FR"/>
        </w:rPr>
        <w:t xml:space="preserve"> </w:t>
      </w:r>
    </w:p>
    <w:p w:rsidR="00A75968" w:rsidRPr="0077249E" w:rsidRDefault="001E5B1D" w:rsidP="000A40F9">
      <w:pPr>
        <w:spacing w:before="120" w:after="0" w:line="240" w:lineRule="auto"/>
        <w:ind w:firstLine="284"/>
        <w:jc w:val="both"/>
        <w:rPr>
          <w:rFonts w:ascii="Book Antiqua" w:hAnsi="Book Antiqua"/>
          <w:b/>
          <w:bCs/>
          <w:sz w:val="24"/>
          <w:szCs w:val="24"/>
          <w:lang w:val="fr-FR"/>
        </w:rPr>
      </w:pPr>
      <w:r>
        <w:rPr>
          <w:rFonts w:ascii="Book Antiqua" w:hAnsi="Book Antiqua"/>
          <w:b/>
          <w:bCs/>
          <w:sz w:val="24"/>
          <w:szCs w:val="24"/>
          <w:lang w:val="fr-FR"/>
        </w:rPr>
        <w:t>«</w:t>
      </w:r>
      <w:r w:rsidR="00A75968" w:rsidRPr="0077249E">
        <w:rPr>
          <w:rFonts w:ascii="Book Antiqua" w:hAnsi="Book Antiqua"/>
          <w:b/>
          <w:bCs/>
          <w:sz w:val="24"/>
          <w:szCs w:val="24"/>
          <w:lang w:val="fr-FR"/>
        </w:rPr>
        <w:t>Et prescris pour nous le bien ici-bas ainsi que dans l’au-delà. Nous voilà revenus vers Toi, repentis.» Et (Allah) dit</w:t>
      </w:r>
      <w:r>
        <w:rPr>
          <w:rFonts w:ascii="Book Antiqua" w:hAnsi="Book Antiqua"/>
          <w:b/>
          <w:bCs/>
          <w:sz w:val="24"/>
          <w:szCs w:val="24"/>
          <w:lang w:val="fr-FR"/>
        </w:rPr>
        <w:t>:</w:t>
      </w:r>
      <w:r w:rsidR="00A75968" w:rsidRPr="0077249E">
        <w:rPr>
          <w:rFonts w:ascii="Book Antiqua" w:hAnsi="Book Antiqua"/>
          <w:b/>
          <w:bCs/>
          <w:sz w:val="24"/>
          <w:szCs w:val="24"/>
          <w:lang w:val="fr-FR"/>
        </w:rPr>
        <w:t xml:space="preserve"> </w:t>
      </w:r>
      <w:r>
        <w:rPr>
          <w:rFonts w:ascii="Book Antiqua" w:hAnsi="Book Antiqua"/>
          <w:b/>
          <w:bCs/>
          <w:sz w:val="24"/>
          <w:szCs w:val="24"/>
          <w:lang w:val="fr-FR"/>
        </w:rPr>
        <w:t>«</w:t>
      </w:r>
      <w:r w:rsidR="00A75968" w:rsidRPr="0077249E">
        <w:rPr>
          <w:rFonts w:ascii="Book Antiqua" w:hAnsi="Book Antiqua"/>
          <w:b/>
          <w:bCs/>
          <w:sz w:val="24"/>
          <w:szCs w:val="24"/>
          <w:lang w:val="fr-FR"/>
        </w:rPr>
        <w:t>Je ferai que Mon châtiment atteigne qui Je veux. Et Ma miséricorde embrasse toute chose. Je la prescrirai à ceux qui (Me) craignent, acquittent la Zakât, et ont foi en Nos signes, Ceux qui suivent le Messager, le Prophète illettré qu’ils trouvent écrit (mentionné) chez eux dans la Thora et l’Evangile. Il leur ordonne le convenable, leur défend le blâmable, leur rend licite les bonnes choses, leur interdit les mauvaises, et leur ôte le fardeau et les jougs qui étaient sur eux. Ceux qui croiront en lui, le soutiendront, lui porteront secours et suivront la lumière descendue avec lui</w:t>
      </w:r>
      <w:r w:rsidR="00AE2253">
        <w:rPr>
          <w:rFonts w:ascii="Book Antiqua" w:hAnsi="Book Antiqua"/>
          <w:b/>
          <w:bCs/>
          <w:sz w:val="24"/>
          <w:szCs w:val="24"/>
          <w:lang w:val="fr-FR"/>
        </w:rPr>
        <w:t> ;</w:t>
      </w:r>
      <w:r w:rsidR="00A75968" w:rsidRPr="0077249E">
        <w:rPr>
          <w:rFonts w:ascii="Book Antiqua" w:hAnsi="Book Antiqua"/>
          <w:b/>
          <w:bCs/>
          <w:sz w:val="24"/>
          <w:szCs w:val="24"/>
          <w:lang w:val="fr-FR"/>
        </w:rPr>
        <w:t xml:space="preserve"> ceux-là seront les gagnants. Dis</w:t>
      </w:r>
      <w:r>
        <w:rPr>
          <w:rFonts w:ascii="Book Antiqua" w:hAnsi="Book Antiqua"/>
          <w:b/>
          <w:bCs/>
          <w:sz w:val="24"/>
          <w:szCs w:val="24"/>
          <w:lang w:val="fr-FR"/>
        </w:rPr>
        <w:t>: «</w:t>
      </w:r>
      <w:r w:rsidR="00AE2253">
        <w:rPr>
          <w:rFonts w:ascii="Book Antiqua" w:hAnsi="Book Antiqua"/>
          <w:b/>
          <w:bCs/>
          <w:sz w:val="24"/>
          <w:szCs w:val="24"/>
          <w:lang w:val="fr-FR"/>
        </w:rPr>
        <w:t>Ô</w:t>
      </w:r>
      <w:r w:rsidR="00A75968" w:rsidRPr="0077249E">
        <w:rPr>
          <w:rFonts w:ascii="Book Antiqua" w:hAnsi="Book Antiqua"/>
          <w:b/>
          <w:bCs/>
          <w:sz w:val="24"/>
          <w:szCs w:val="24"/>
          <w:lang w:val="fr-FR"/>
        </w:rPr>
        <w:t xml:space="preserve"> hommes</w:t>
      </w:r>
      <w:r w:rsidR="007B73E7">
        <w:rPr>
          <w:rFonts w:ascii="Book Antiqua" w:hAnsi="Book Antiqua"/>
          <w:b/>
          <w:bCs/>
          <w:sz w:val="24"/>
          <w:szCs w:val="24"/>
          <w:lang w:val="fr-FR"/>
        </w:rPr>
        <w:t>!</w:t>
      </w:r>
      <w:r w:rsidR="00A75968" w:rsidRPr="0077249E">
        <w:rPr>
          <w:rFonts w:ascii="Book Antiqua" w:hAnsi="Book Antiqua"/>
          <w:b/>
          <w:bCs/>
          <w:sz w:val="24"/>
          <w:szCs w:val="24"/>
          <w:lang w:val="fr-FR"/>
        </w:rPr>
        <w:t xml:space="preserve"> Je suis pour vous tous le Messager d’Allah, à </w:t>
      </w:r>
      <w:r w:rsidR="00AE2253">
        <w:rPr>
          <w:rFonts w:ascii="Book Antiqua" w:hAnsi="Book Antiqua"/>
          <w:b/>
          <w:bCs/>
          <w:sz w:val="24"/>
          <w:szCs w:val="24"/>
          <w:lang w:val="fr-FR"/>
        </w:rPr>
        <w:t>Q</w:t>
      </w:r>
      <w:r w:rsidR="00A75968" w:rsidRPr="0077249E">
        <w:rPr>
          <w:rFonts w:ascii="Book Antiqua" w:hAnsi="Book Antiqua"/>
          <w:b/>
          <w:bCs/>
          <w:sz w:val="24"/>
          <w:szCs w:val="24"/>
          <w:lang w:val="fr-FR"/>
        </w:rPr>
        <w:t>ui appartient la royauté des cieux et de la terre. Pas de divinité à part Lui. Il donne la vie et Il donne la mort. Croyez donc en Allah, en Son messager, le Prophète illettré qui croit en Allah et en Ses paroles. Et suivez-le afin que vous soyez bien guidés»</w:t>
      </w:r>
      <w:r w:rsidR="00A75968" w:rsidRPr="0077249E">
        <w:rPr>
          <w:rFonts w:ascii="Book Antiqua" w:hAnsi="Book Antiqua"/>
          <w:b/>
          <w:bCs/>
          <w:sz w:val="24"/>
          <w:szCs w:val="24"/>
          <w:vertAlign w:val="superscript"/>
          <w:lang w:val="fr-FR"/>
        </w:rPr>
        <w:footnoteReference w:id="88"/>
      </w:r>
      <w:r w:rsidR="0077249E">
        <w:rPr>
          <w:rFonts w:ascii="Book Antiqua" w:hAnsi="Book Antiqua"/>
          <w:b/>
          <w:bCs/>
          <w:sz w:val="24"/>
          <w:szCs w:val="24"/>
          <w:lang w:val="fr-FR"/>
        </w:rPr>
        <w:t>.</w:t>
      </w:r>
    </w:p>
    <w:p w:rsidR="00A75968" w:rsidRPr="00A75968"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Et qu’ils prennent </w:t>
      </w:r>
      <w:r w:rsidR="00AE2253">
        <w:rPr>
          <w:rFonts w:ascii="Book Antiqua" w:hAnsi="Book Antiqua"/>
          <w:sz w:val="24"/>
          <w:szCs w:val="24"/>
          <w:lang w:val="fr-FR"/>
        </w:rPr>
        <w:t xml:space="preserve">leurs </w:t>
      </w:r>
      <w:r w:rsidRPr="00A75968">
        <w:rPr>
          <w:rFonts w:ascii="Book Antiqua" w:hAnsi="Book Antiqua"/>
          <w:sz w:val="24"/>
          <w:szCs w:val="24"/>
          <w:lang w:val="fr-FR"/>
        </w:rPr>
        <w:t xml:space="preserve">deux parts de récompense, comme l’a dit le Messager d’Allah </w:t>
      </w:r>
      <w:r w:rsidR="002D28F2">
        <w:rPr>
          <w:rFonts w:ascii="Book Antiqua" w:hAnsi="Book Antiqua" w:cs="Traditional Arabic"/>
          <w:color w:val="000000"/>
          <w:sz w:val="24"/>
          <w:szCs w:val="24"/>
          <w:lang w:val="fr-FR"/>
        </w:rPr>
        <w:t>(</w:t>
      </w:r>
      <w:r w:rsidR="00322C74" w:rsidRPr="00322C74">
        <w:rPr>
          <w:rFonts w:ascii="Book Antiqua" w:hAnsi="Book Antiqua" w:cs="CTraditional Arabic"/>
          <w:color w:val="000000"/>
          <w:sz w:val="24"/>
          <w:szCs w:val="24"/>
          <w:rtl/>
          <w:lang w:val="fr-FR"/>
        </w:rPr>
        <w:t>ج</w:t>
      </w:r>
      <w:r w:rsidR="002D28F2">
        <w:rPr>
          <w:rFonts w:ascii="Book Antiqua" w:hAnsi="Book Antiqua" w:cs="Traditional Arabic"/>
          <w:color w:val="000000"/>
          <w:sz w:val="24"/>
          <w:szCs w:val="24"/>
          <w:lang w:val="fr-FR"/>
        </w:rPr>
        <w:t>)</w:t>
      </w:r>
      <w:r w:rsidR="001E5B1D">
        <w:rPr>
          <w:rFonts w:ascii="Book Antiqua" w:hAnsi="Book Antiqua"/>
          <w:sz w:val="24"/>
          <w:szCs w:val="24"/>
          <w:lang w:val="fr-FR"/>
        </w:rPr>
        <w:t>:</w:t>
      </w:r>
      <w:r w:rsidRPr="00A75968">
        <w:rPr>
          <w:rFonts w:ascii="Book Antiqua" w:hAnsi="Book Antiqua"/>
          <w:sz w:val="24"/>
          <w:szCs w:val="24"/>
          <w:lang w:val="fr-FR"/>
        </w:rPr>
        <w:t xml:space="preserve"> </w:t>
      </w:r>
      <w:r w:rsidR="001E5B1D">
        <w:rPr>
          <w:rFonts w:ascii="Book Antiqua" w:hAnsi="Book Antiqua"/>
          <w:b/>
          <w:bCs/>
          <w:i/>
          <w:iCs/>
          <w:sz w:val="24"/>
          <w:szCs w:val="24"/>
          <w:lang w:val="fr-FR"/>
        </w:rPr>
        <w:t>«</w:t>
      </w:r>
      <w:r w:rsidR="00AE2253">
        <w:rPr>
          <w:rFonts w:ascii="Book Antiqua" w:hAnsi="Book Antiqua"/>
          <w:b/>
          <w:bCs/>
          <w:i/>
          <w:iCs/>
          <w:sz w:val="24"/>
          <w:szCs w:val="24"/>
          <w:lang w:val="fr-FR"/>
        </w:rPr>
        <w:t>T</w:t>
      </w:r>
      <w:r w:rsidRPr="0077249E">
        <w:rPr>
          <w:rFonts w:ascii="Book Antiqua" w:hAnsi="Book Antiqua"/>
          <w:b/>
          <w:bCs/>
          <w:i/>
          <w:iCs/>
          <w:sz w:val="24"/>
          <w:szCs w:val="24"/>
          <w:lang w:val="fr-FR"/>
        </w:rPr>
        <w:t>rois personnes auront une double récompense</w:t>
      </w:r>
      <w:r w:rsidR="001E5B1D">
        <w:rPr>
          <w:rFonts w:ascii="Book Antiqua" w:hAnsi="Book Antiqua"/>
          <w:b/>
          <w:bCs/>
          <w:i/>
          <w:iCs/>
          <w:sz w:val="24"/>
          <w:szCs w:val="24"/>
          <w:lang w:val="fr-FR"/>
        </w:rPr>
        <w:t>:</w:t>
      </w:r>
      <w:r w:rsidRPr="0077249E">
        <w:rPr>
          <w:rFonts w:ascii="Book Antiqua" w:hAnsi="Book Antiqua"/>
          <w:b/>
          <w:bCs/>
          <w:i/>
          <w:iCs/>
          <w:sz w:val="24"/>
          <w:szCs w:val="24"/>
          <w:lang w:val="fr-FR"/>
        </w:rPr>
        <w:t xml:space="preserve"> un homme des gens du Livre qui a cru en son Prophète et qui a cru en </w:t>
      </w:r>
      <w:r w:rsidR="0077249E" w:rsidRPr="0077249E">
        <w:rPr>
          <w:rFonts w:ascii="Book Antiqua" w:hAnsi="Book Antiqua"/>
          <w:b/>
          <w:bCs/>
          <w:i/>
          <w:iCs/>
          <w:sz w:val="24"/>
          <w:szCs w:val="24"/>
          <w:lang w:val="fr-FR"/>
        </w:rPr>
        <w:t>Mu</w:t>
      </w:r>
      <w:r w:rsidR="0077249E" w:rsidRPr="00AA7136">
        <w:rPr>
          <w:rFonts w:ascii="Book Antiqua" w:hAnsi="Book Antiqua"/>
          <w:b/>
          <w:bCs/>
          <w:i/>
          <w:iCs/>
          <w:sz w:val="24"/>
          <w:szCs w:val="24"/>
          <w:u w:val="single"/>
          <w:lang w:val="fr-FR"/>
        </w:rPr>
        <w:t>h</w:t>
      </w:r>
      <w:r w:rsidR="0077249E" w:rsidRPr="0077249E">
        <w:rPr>
          <w:rFonts w:ascii="Book Antiqua" w:hAnsi="Book Antiqua"/>
          <w:b/>
          <w:bCs/>
          <w:i/>
          <w:iCs/>
          <w:sz w:val="24"/>
          <w:szCs w:val="24"/>
          <w:lang w:val="fr-FR"/>
        </w:rPr>
        <w:t>ammad</w:t>
      </w:r>
      <w:r w:rsidR="007B73E7">
        <w:rPr>
          <w:rFonts w:ascii="Book Antiqua" w:hAnsi="Book Antiqua"/>
          <w:sz w:val="24"/>
          <w:szCs w:val="24"/>
          <w:lang w:val="fr-FR"/>
        </w:rPr>
        <w:t>…</w:t>
      </w:r>
      <w:r w:rsidR="0077249E">
        <w:rPr>
          <w:rFonts w:ascii="Book Antiqua" w:hAnsi="Book Antiqua"/>
          <w:sz w:val="24"/>
          <w:szCs w:val="24"/>
          <w:lang w:val="fr-FR"/>
        </w:rPr>
        <w:t>»</w:t>
      </w:r>
      <w:r w:rsidRPr="00A75968">
        <w:rPr>
          <w:rFonts w:ascii="Book Antiqua" w:hAnsi="Book Antiqua"/>
          <w:sz w:val="24"/>
          <w:szCs w:val="24"/>
          <w:lang w:val="fr-FR"/>
        </w:rPr>
        <w:t>.</w:t>
      </w:r>
      <w:r w:rsidRPr="00A75968">
        <w:rPr>
          <w:rFonts w:ascii="Book Antiqua" w:hAnsi="Book Antiqua"/>
          <w:sz w:val="24"/>
          <w:szCs w:val="24"/>
          <w:vertAlign w:val="superscript"/>
          <w:lang w:val="fr-FR"/>
        </w:rPr>
        <w:footnoteReference w:id="89"/>
      </w:r>
    </w:p>
    <w:p w:rsidR="00AE225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 xml:space="preserve">Puis je suis tombé par la suite sur la parole de </w:t>
      </w:r>
      <w:r w:rsidR="00AE2253">
        <w:rPr>
          <w:rFonts w:ascii="Book Antiqua" w:hAnsi="Book Antiqua"/>
          <w:sz w:val="24"/>
          <w:szCs w:val="24"/>
          <w:lang w:val="fr-FR"/>
        </w:rPr>
        <w:t xml:space="preserve">l’auteur du livre </w:t>
      </w:r>
      <w:r w:rsidRPr="00A75968">
        <w:rPr>
          <w:rFonts w:ascii="Book Antiqua" w:hAnsi="Book Antiqua"/>
          <w:sz w:val="24"/>
          <w:szCs w:val="24"/>
          <w:lang w:val="fr-FR"/>
        </w:rPr>
        <w:t>«</w:t>
      </w:r>
      <w:r w:rsidRPr="00AE2253">
        <w:rPr>
          <w:rFonts w:ascii="Book Antiqua" w:hAnsi="Book Antiqua"/>
          <w:i/>
          <w:iCs/>
          <w:sz w:val="24"/>
          <w:szCs w:val="24"/>
          <w:lang w:val="fr-FR"/>
        </w:rPr>
        <w:t>Al</w:t>
      </w:r>
      <w:r w:rsidR="00AE2253" w:rsidRPr="00AE2253">
        <w:rPr>
          <w:rFonts w:ascii="Book Antiqua" w:hAnsi="Book Antiqua"/>
          <w:i/>
          <w:iCs/>
          <w:sz w:val="24"/>
          <w:szCs w:val="24"/>
          <w:lang w:val="fr-FR"/>
        </w:rPr>
        <w:t>-</w:t>
      </w:r>
      <w:r w:rsidRPr="00AE2253">
        <w:rPr>
          <w:rFonts w:ascii="Book Antiqua" w:hAnsi="Book Antiqua"/>
          <w:i/>
          <w:iCs/>
          <w:sz w:val="24"/>
          <w:szCs w:val="24"/>
          <w:lang w:val="fr-FR"/>
        </w:rPr>
        <w:t>Iqn</w:t>
      </w:r>
      <w:r w:rsidR="00AE2253" w:rsidRPr="00AE2253">
        <w:rPr>
          <w:rFonts w:ascii="Book Antiqua" w:hAnsi="Book Antiqua"/>
          <w:i/>
          <w:iCs/>
          <w:sz w:val="24"/>
          <w:szCs w:val="24"/>
          <w:lang w:val="fr-FR"/>
        </w:rPr>
        <w:t>â</w:t>
      </w:r>
      <w:r w:rsidR="00AE2253" w:rsidRPr="00AE2253">
        <w:rPr>
          <w:rFonts w:ascii="Book Antiqua" w:hAnsi="Book Antiqua"/>
          <w:i/>
          <w:iCs/>
          <w:sz w:val="24"/>
          <w:szCs w:val="24"/>
          <w:vertAlign w:val="superscript"/>
          <w:lang w:val="fr-FR"/>
        </w:rPr>
        <w:t>c</w:t>
      </w:r>
      <w:r w:rsidRPr="00A75968">
        <w:rPr>
          <w:rFonts w:ascii="Book Antiqua" w:hAnsi="Book Antiqua"/>
          <w:sz w:val="24"/>
          <w:szCs w:val="24"/>
          <w:lang w:val="fr-FR"/>
        </w:rPr>
        <w:t xml:space="preserve">» dans le chapitre </w:t>
      </w:r>
      <w:r w:rsidR="00AE2253">
        <w:rPr>
          <w:rFonts w:ascii="Book Antiqua" w:hAnsi="Book Antiqua"/>
          <w:sz w:val="24"/>
          <w:szCs w:val="24"/>
          <w:lang w:val="fr-FR"/>
        </w:rPr>
        <w:t>«</w:t>
      </w:r>
      <w:r w:rsidR="00AE2253" w:rsidRPr="00AE2253">
        <w:rPr>
          <w:rFonts w:ascii="Book Antiqua" w:hAnsi="Book Antiqua"/>
          <w:i/>
          <w:iCs/>
          <w:sz w:val="24"/>
          <w:szCs w:val="24"/>
          <w:lang w:val="fr-FR"/>
        </w:rPr>
        <w:t xml:space="preserve">la sentence </w:t>
      </w:r>
      <w:r w:rsidRPr="00AE2253">
        <w:rPr>
          <w:rFonts w:ascii="Book Antiqua" w:hAnsi="Book Antiqua"/>
          <w:i/>
          <w:iCs/>
          <w:sz w:val="24"/>
          <w:szCs w:val="24"/>
          <w:lang w:val="fr-FR"/>
        </w:rPr>
        <w:t>de l’apostat</w:t>
      </w:r>
      <w:r w:rsidR="00AE2253">
        <w:rPr>
          <w:rFonts w:ascii="Book Antiqua" w:hAnsi="Book Antiqua"/>
          <w:sz w:val="24"/>
          <w:szCs w:val="24"/>
          <w:lang w:val="fr-FR"/>
        </w:rPr>
        <w:t>»</w:t>
      </w:r>
      <w:r w:rsidRPr="00A75968">
        <w:rPr>
          <w:rFonts w:ascii="Book Antiqua" w:hAnsi="Book Antiqua"/>
          <w:sz w:val="24"/>
          <w:szCs w:val="24"/>
          <w:lang w:val="fr-FR"/>
        </w:rPr>
        <w:t xml:space="preserve">. Il </w:t>
      </w:r>
      <w:r w:rsidR="00AE2253">
        <w:rPr>
          <w:rFonts w:ascii="Book Antiqua" w:hAnsi="Book Antiqua"/>
          <w:sz w:val="24"/>
          <w:szCs w:val="24"/>
          <w:lang w:val="fr-FR"/>
        </w:rPr>
        <w:t>y affirme</w:t>
      </w:r>
      <w:r w:rsidR="001E5B1D">
        <w:rPr>
          <w:rFonts w:ascii="Book Antiqua" w:hAnsi="Book Antiqua"/>
          <w:sz w:val="24"/>
          <w:szCs w:val="24"/>
          <w:lang w:val="fr-FR"/>
        </w:rPr>
        <w:t>: «</w:t>
      </w:r>
      <w:r w:rsidR="00AE2253">
        <w:rPr>
          <w:rFonts w:ascii="Book Antiqua" w:hAnsi="Book Antiqua"/>
          <w:sz w:val="24"/>
          <w:szCs w:val="24"/>
          <w:lang w:val="fr-FR"/>
        </w:rPr>
        <w:t xml:space="preserve">quiconque </w:t>
      </w:r>
      <w:r w:rsidRPr="00A75968">
        <w:rPr>
          <w:rFonts w:ascii="Book Antiqua" w:hAnsi="Book Antiqua"/>
          <w:sz w:val="24"/>
          <w:szCs w:val="24"/>
          <w:lang w:val="fr-FR"/>
        </w:rPr>
        <w:t>n</w:t>
      </w:r>
      <w:r w:rsidR="00AE2253">
        <w:rPr>
          <w:rFonts w:ascii="Book Antiqua" w:hAnsi="Book Antiqua"/>
          <w:sz w:val="24"/>
          <w:szCs w:val="24"/>
          <w:lang w:val="fr-FR"/>
        </w:rPr>
        <w:t>e considère pas</w:t>
      </w:r>
      <w:r w:rsidRPr="00A75968">
        <w:rPr>
          <w:rFonts w:ascii="Book Antiqua" w:hAnsi="Book Antiqua"/>
          <w:sz w:val="24"/>
          <w:szCs w:val="24"/>
          <w:lang w:val="fr-FR"/>
        </w:rPr>
        <w:t xml:space="preserve"> </w:t>
      </w:r>
      <w:r w:rsidR="00AE2253">
        <w:rPr>
          <w:rFonts w:ascii="Book Antiqua" w:hAnsi="Book Antiqua"/>
          <w:sz w:val="24"/>
          <w:szCs w:val="24"/>
          <w:lang w:val="fr-FR"/>
        </w:rPr>
        <w:t xml:space="preserve">comme </w:t>
      </w:r>
      <w:r w:rsidRPr="00A75968">
        <w:rPr>
          <w:rFonts w:ascii="Book Antiqua" w:hAnsi="Book Antiqua"/>
          <w:sz w:val="24"/>
          <w:szCs w:val="24"/>
          <w:lang w:val="fr-FR"/>
        </w:rPr>
        <w:t>mécréant ce</w:t>
      </w:r>
      <w:r w:rsidR="00AE2253">
        <w:rPr>
          <w:rFonts w:ascii="Book Antiqua" w:hAnsi="Book Antiqua"/>
          <w:sz w:val="24"/>
          <w:szCs w:val="24"/>
          <w:lang w:val="fr-FR"/>
        </w:rPr>
        <w:t>ux</w:t>
      </w:r>
      <w:r w:rsidRPr="00A75968">
        <w:rPr>
          <w:rFonts w:ascii="Book Antiqua" w:hAnsi="Book Antiqua"/>
          <w:sz w:val="24"/>
          <w:szCs w:val="24"/>
          <w:lang w:val="fr-FR"/>
        </w:rPr>
        <w:t xml:space="preserve"> qui pratique</w:t>
      </w:r>
      <w:r w:rsidR="00AE2253">
        <w:rPr>
          <w:rFonts w:ascii="Book Antiqua" w:hAnsi="Book Antiqua"/>
          <w:sz w:val="24"/>
          <w:szCs w:val="24"/>
          <w:lang w:val="fr-FR"/>
        </w:rPr>
        <w:t>nt</w:t>
      </w:r>
      <w:r w:rsidRPr="00A75968">
        <w:rPr>
          <w:rFonts w:ascii="Book Antiqua" w:hAnsi="Book Antiqua"/>
          <w:sz w:val="24"/>
          <w:szCs w:val="24"/>
          <w:lang w:val="fr-FR"/>
        </w:rPr>
        <w:t xml:space="preserve"> une autre religion que l’Islam comme les </w:t>
      </w:r>
      <w:r w:rsidR="00AE2253">
        <w:rPr>
          <w:rFonts w:ascii="Book Antiqua" w:hAnsi="Book Antiqua"/>
          <w:sz w:val="24"/>
          <w:szCs w:val="24"/>
          <w:lang w:val="fr-FR"/>
        </w:rPr>
        <w:t>C</w:t>
      </w:r>
      <w:r w:rsidRPr="00A75968">
        <w:rPr>
          <w:rFonts w:ascii="Book Antiqua" w:hAnsi="Book Antiqua"/>
          <w:sz w:val="24"/>
          <w:szCs w:val="24"/>
          <w:lang w:val="fr-FR"/>
        </w:rPr>
        <w:t>hrétiens, ou dout</w:t>
      </w:r>
      <w:r w:rsidR="00AE2253">
        <w:rPr>
          <w:rFonts w:ascii="Book Antiqua" w:hAnsi="Book Antiqua"/>
          <w:sz w:val="24"/>
          <w:szCs w:val="24"/>
          <w:lang w:val="fr-FR"/>
        </w:rPr>
        <w:t>e</w:t>
      </w:r>
      <w:r w:rsidRPr="00A75968">
        <w:rPr>
          <w:rFonts w:ascii="Book Antiqua" w:hAnsi="Book Antiqua"/>
          <w:sz w:val="24"/>
          <w:szCs w:val="24"/>
          <w:lang w:val="fr-FR"/>
        </w:rPr>
        <w:t xml:space="preserve"> de leur mécréance, ou </w:t>
      </w:r>
      <w:r w:rsidR="00AE2253">
        <w:rPr>
          <w:rFonts w:ascii="Book Antiqua" w:hAnsi="Book Antiqua"/>
          <w:sz w:val="24"/>
          <w:szCs w:val="24"/>
          <w:lang w:val="fr-FR"/>
        </w:rPr>
        <w:t>approuve</w:t>
      </w:r>
      <w:r w:rsidRPr="00A75968">
        <w:rPr>
          <w:rFonts w:ascii="Book Antiqua" w:hAnsi="Book Antiqua"/>
          <w:sz w:val="24"/>
          <w:szCs w:val="24"/>
          <w:lang w:val="fr-FR"/>
        </w:rPr>
        <w:t xml:space="preserve"> leur </w:t>
      </w:r>
      <w:r w:rsidR="00AE2253">
        <w:rPr>
          <w:rFonts w:ascii="Book Antiqua" w:hAnsi="Book Antiqua"/>
          <w:sz w:val="24"/>
          <w:szCs w:val="24"/>
          <w:lang w:val="fr-FR"/>
        </w:rPr>
        <w:t>doctrine</w:t>
      </w:r>
      <w:r w:rsidR="007B73E7">
        <w:rPr>
          <w:rFonts w:ascii="Book Antiqua" w:hAnsi="Book Antiqua"/>
          <w:sz w:val="24"/>
          <w:szCs w:val="24"/>
          <w:lang w:val="fr-FR"/>
        </w:rPr>
        <w:t>, est un mécréant</w:t>
      </w:r>
      <w:r w:rsidRPr="00A75968">
        <w:rPr>
          <w:rFonts w:ascii="Book Antiqua" w:hAnsi="Book Antiqua"/>
          <w:sz w:val="24"/>
          <w:szCs w:val="24"/>
          <w:lang w:val="fr-FR"/>
        </w:rPr>
        <w:t xml:space="preserve">». </w:t>
      </w:r>
    </w:p>
    <w:p w:rsidR="00A75968" w:rsidRPr="00AE2253" w:rsidRDefault="00AE2253" w:rsidP="000A40F9">
      <w:pPr>
        <w:spacing w:before="120" w:after="0" w:line="240" w:lineRule="auto"/>
        <w:ind w:firstLine="284"/>
        <w:jc w:val="both"/>
        <w:rPr>
          <w:rFonts w:ascii="Book Antiqua" w:hAnsi="Book Antiqua"/>
          <w:i/>
          <w:iCs/>
          <w:sz w:val="24"/>
          <w:szCs w:val="24"/>
          <w:vertAlign w:val="superscript"/>
          <w:lang w:val="fr-FR"/>
        </w:rPr>
      </w:pPr>
      <w:r>
        <w:rPr>
          <w:rFonts w:ascii="Book Antiqua" w:hAnsi="Book Antiqua"/>
          <w:sz w:val="24"/>
          <w:szCs w:val="24"/>
          <w:lang w:val="fr-FR"/>
        </w:rPr>
        <w:t xml:space="preserve">On a également rapporté la parole suivante </w:t>
      </w:r>
      <w:r w:rsidR="00A75968" w:rsidRPr="00A75968">
        <w:rPr>
          <w:rFonts w:ascii="Book Antiqua" w:hAnsi="Book Antiqua"/>
          <w:sz w:val="24"/>
          <w:szCs w:val="24"/>
          <w:lang w:val="fr-FR"/>
        </w:rPr>
        <w:t>de Sheikh Al</w:t>
      </w:r>
      <w:r>
        <w:rPr>
          <w:rFonts w:ascii="Book Antiqua" w:hAnsi="Book Antiqua"/>
          <w:sz w:val="24"/>
          <w:szCs w:val="24"/>
          <w:lang w:val="fr-FR"/>
        </w:rPr>
        <w:t>-</w:t>
      </w:r>
      <w:r w:rsidR="00A75968" w:rsidRPr="00A75968">
        <w:rPr>
          <w:rFonts w:ascii="Book Antiqua" w:hAnsi="Book Antiqua"/>
          <w:sz w:val="24"/>
          <w:szCs w:val="24"/>
          <w:lang w:val="fr-FR"/>
        </w:rPr>
        <w:t>Isl</w:t>
      </w:r>
      <w:r>
        <w:rPr>
          <w:rFonts w:ascii="Book Antiqua" w:hAnsi="Book Antiqua"/>
          <w:sz w:val="24"/>
          <w:szCs w:val="24"/>
          <w:lang w:val="fr-FR"/>
        </w:rPr>
        <w:t>a</w:t>
      </w:r>
      <w:r w:rsidR="00A75968" w:rsidRPr="00A75968">
        <w:rPr>
          <w:rFonts w:ascii="Book Antiqua" w:hAnsi="Book Antiqua"/>
          <w:sz w:val="24"/>
          <w:szCs w:val="24"/>
          <w:lang w:val="fr-FR"/>
        </w:rPr>
        <w:t xml:space="preserve">m </w:t>
      </w:r>
      <w:r w:rsidR="009100E6">
        <w:rPr>
          <w:rFonts w:ascii="Book Antiqua" w:hAnsi="Book Antiqua" w:cs="Traditional Arabic"/>
          <w:sz w:val="24"/>
          <w:szCs w:val="24"/>
          <w:lang w:val="fr-FR"/>
        </w:rPr>
        <w:t>(</w:t>
      </w:r>
      <w:r w:rsidR="00322C74" w:rsidRPr="00322C74">
        <w:rPr>
          <w:rFonts w:ascii="CTraditional Arabic" w:hAnsi="CTraditional Arabic" w:cs="CTraditional Arabic"/>
          <w:sz w:val="24"/>
          <w:szCs w:val="24"/>
          <w:lang w:val="fr-FR"/>
        </w:rPr>
        <w:t>/</w:t>
      </w:r>
      <w:r w:rsidR="009100E6">
        <w:rPr>
          <w:rFonts w:ascii="Book Antiqua" w:hAnsi="Book Antiqua" w:cs="Traditional Arabic"/>
          <w:sz w:val="24"/>
          <w:szCs w:val="24"/>
          <w:lang w:val="fr-FR"/>
        </w:rPr>
        <w:t>)</w:t>
      </w:r>
      <w:r w:rsidR="001E5B1D">
        <w:rPr>
          <w:rFonts w:ascii="Book Antiqua" w:hAnsi="Book Antiqua"/>
          <w:sz w:val="24"/>
          <w:szCs w:val="24"/>
          <w:lang w:val="fr-FR"/>
        </w:rPr>
        <w:t>: «</w:t>
      </w:r>
      <w:r w:rsidR="00A75968" w:rsidRPr="00A75968">
        <w:rPr>
          <w:rFonts w:ascii="Book Antiqua" w:hAnsi="Book Antiqua"/>
          <w:sz w:val="24"/>
          <w:szCs w:val="24"/>
          <w:lang w:val="fr-FR"/>
        </w:rPr>
        <w:t xml:space="preserve">Quiconque croit que les églises sont des maisons [d’adoration], et qu’Allah y est adoré et que ce que font les </w:t>
      </w:r>
      <w:r w:rsidR="009100E6">
        <w:rPr>
          <w:rFonts w:ascii="Book Antiqua" w:hAnsi="Book Antiqua"/>
          <w:sz w:val="24"/>
          <w:szCs w:val="24"/>
          <w:lang w:val="fr-FR"/>
        </w:rPr>
        <w:t>J</w:t>
      </w:r>
      <w:r w:rsidR="00A75968" w:rsidRPr="00A75968">
        <w:rPr>
          <w:rFonts w:ascii="Book Antiqua" w:hAnsi="Book Antiqua"/>
          <w:sz w:val="24"/>
          <w:szCs w:val="24"/>
          <w:lang w:val="fr-FR"/>
        </w:rPr>
        <w:t xml:space="preserve">uifs et les </w:t>
      </w:r>
      <w:r w:rsidR="009100E6">
        <w:rPr>
          <w:rFonts w:ascii="Book Antiqua" w:hAnsi="Book Antiqua"/>
          <w:sz w:val="24"/>
          <w:szCs w:val="24"/>
          <w:lang w:val="fr-FR"/>
        </w:rPr>
        <w:t>C</w:t>
      </w:r>
      <w:r w:rsidR="00A75968" w:rsidRPr="00A75968">
        <w:rPr>
          <w:rFonts w:ascii="Book Antiqua" w:hAnsi="Book Antiqua"/>
          <w:sz w:val="24"/>
          <w:szCs w:val="24"/>
          <w:lang w:val="fr-FR"/>
        </w:rPr>
        <w:t xml:space="preserve">hrétiens est une forme d’adoration pour Allah et d’obéissance pour Lui et Son Messager, et qui aime cela et s’en </w:t>
      </w:r>
      <w:r>
        <w:rPr>
          <w:rFonts w:ascii="Book Antiqua" w:hAnsi="Book Antiqua"/>
          <w:sz w:val="24"/>
          <w:szCs w:val="24"/>
          <w:lang w:val="fr-FR"/>
        </w:rPr>
        <w:t>satisfait</w:t>
      </w:r>
      <w:r w:rsidR="00A75968" w:rsidRPr="00A75968">
        <w:rPr>
          <w:rFonts w:ascii="Book Antiqua" w:hAnsi="Book Antiqua"/>
          <w:sz w:val="24"/>
          <w:szCs w:val="24"/>
          <w:lang w:val="fr-FR"/>
        </w:rPr>
        <w:t xml:space="preserve">, ou bien les aide à les </w:t>
      </w:r>
      <w:r>
        <w:rPr>
          <w:rFonts w:ascii="Book Antiqua" w:hAnsi="Book Antiqua"/>
          <w:sz w:val="24"/>
          <w:szCs w:val="24"/>
          <w:lang w:val="fr-FR"/>
        </w:rPr>
        <w:t>établi</w:t>
      </w:r>
      <w:r w:rsidR="001E0847">
        <w:rPr>
          <w:rFonts w:ascii="Book Antiqua" w:hAnsi="Book Antiqua"/>
          <w:sz w:val="24"/>
          <w:szCs w:val="24"/>
          <w:lang w:val="fr-FR"/>
        </w:rPr>
        <w:t>r</w:t>
      </w:r>
      <w:r>
        <w:rPr>
          <w:rFonts w:ascii="Book Antiqua" w:hAnsi="Book Antiqua"/>
          <w:sz w:val="24"/>
          <w:szCs w:val="24"/>
          <w:lang w:val="fr-FR"/>
        </w:rPr>
        <w:t xml:space="preserve"> </w:t>
      </w:r>
      <w:r w:rsidR="00A75968" w:rsidRPr="00A75968">
        <w:rPr>
          <w:rFonts w:ascii="Book Antiqua" w:hAnsi="Book Antiqua"/>
          <w:sz w:val="24"/>
          <w:szCs w:val="24"/>
          <w:lang w:val="fr-FR"/>
        </w:rPr>
        <w:t xml:space="preserve">et à </w:t>
      </w:r>
      <w:r>
        <w:rPr>
          <w:rFonts w:ascii="Book Antiqua" w:hAnsi="Book Antiqua"/>
          <w:sz w:val="24"/>
          <w:szCs w:val="24"/>
          <w:lang w:val="fr-FR"/>
        </w:rPr>
        <w:t xml:space="preserve">instaurer </w:t>
      </w:r>
      <w:r w:rsidR="00A75968" w:rsidRPr="00A75968">
        <w:rPr>
          <w:rFonts w:ascii="Book Antiqua" w:hAnsi="Book Antiqua"/>
          <w:sz w:val="24"/>
          <w:szCs w:val="24"/>
          <w:lang w:val="fr-FR"/>
        </w:rPr>
        <w:t>leur religion et [pense] que ceci est un acte pieux et d’obéissance, e</w:t>
      </w:r>
      <w:r w:rsidR="007B73E7">
        <w:rPr>
          <w:rFonts w:ascii="Book Antiqua" w:hAnsi="Book Antiqua"/>
          <w:sz w:val="24"/>
          <w:szCs w:val="24"/>
          <w:lang w:val="fr-FR"/>
        </w:rPr>
        <w:t>st un mécréant</w:t>
      </w:r>
      <w:r w:rsidR="00A75968" w:rsidRPr="00A75968">
        <w:rPr>
          <w:rFonts w:ascii="Book Antiqua" w:hAnsi="Book Antiqua"/>
          <w:sz w:val="24"/>
          <w:szCs w:val="24"/>
          <w:lang w:val="fr-FR"/>
        </w:rPr>
        <w:t>».</w:t>
      </w:r>
    </w:p>
    <w:p w:rsidR="00AE2253" w:rsidRDefault="00A75968" w:rsidP="000A40F9">
      <w:pPr>
        <w:spacing w:before="120" w:after="0" w:line="240" w:lineRule="auto"/>
        <w:ind w:firstLine="284"/>
        <w:jc w:val="both"/>
        <w:rPr>
          <w:rFonts w:ascii="Book Antiqua" w:hAnsi="Book Antiqua"/>
          <w:sz w:val="24"/>
          <w:szCs w:val="24"/>
          <w:lang w:val="fr-FR"/>
        </w:rPr>
      </w:pPr>
      <w:r w:rsidRPr="00A75968">
        <w:rPr>
          <w:rFonts w:ascii="Book Antiqua" w:hAnsi="Book Antiqua"/>
          <w:sz w:val="24"/>
          <w:szCs w:val="24"/>
          <w:lang w:val="fr-FR"/>
        </w:rPr>
        <w:t>Et il a égale</w:t>
      </w:r>
      <w:r w:rsidR="00DB5167">
        <w:rPr>
          <w:rFonts w:ascii="Book Antiqua" w:hAnsi="Book Antiqua"/>
          <w:sz w:val="24"/>
          <w:szCs w:val="24"/>
          <w:lang w:val="fr-FR"/>
        </w:rPr>
        <w:t>m</w:t>
      </w:r>
      <w:r w:rsidRPr="00A75968">
        <w:rPr>
          <w:rFonts w:ascii="Book Antiqua" w:hAnsi="Book Antiqua"/>
          <w:sz w:val="24"/>
          <w:szCs w:val="24"/>
          <w:lang w:val="fr-FR"/>
        </w:rPr>
        <w:t>ent dit dans un autre passage</w:t>
      </w:r>
      <w:r w:rsidR="001E5B1D">
        <w:rPr>
          <w:rFonts w:ascii="Book Antiqua" w:hAnsi="Book Antiqua"/>
          <w:sz w:val="24"/>
          <w:szCs w:val="24"/>
          <w:lang w:val="fr-FR"/>
        </w:rPr>
        <w:t>: «</w:t>
      </w:r>
      <w:r w:rsidRPr="00A75968">
        <w:rPr>
          <w:rFonts w:ascii="Book Antiqua" w:hAnsi="Book Antiqua"/>
          <w:sz w:val="24"/>
          <w:szCs w:val="24"/>
          <w:lang w:val="fr-FR"/>
        </w:rPr>
        <w:t xml:space="preserve">Quiconque croit que de rendre visite aux </w:t>
      </w:r>
      <w:r w:rsidR="007848E3">
        <w:rPr>
          <w:rFonts w:ascii="Book Antiqua" w:hAnsi="Book Antiqua"/>
          <w:sz w:val="24"/>
          <w:szCs w:val="24"/>
          <w:lang w:val="fr-FR"/>
        </w:rPr>
        <w:t>g</w:t>
      </w:r>
      <w:r w:rsidRPr="00A75968">
        <w:rPr>
          <w:rFonts w:ascii="Book Antiqua" w:hAnsi="Book Antiqua"/>
          <w:sz w:val="24"/>
          <w:szCs w:val="24"/>
          <w:lang w:val="fr-FR"/>
        </w:rPr>
        <w:t xml:space="preserve">ens du Livre </w:t>
      </w:r>
      <w:r w:rsidR="00AE2253">
        <w:rPr>
          <w:rFonts w:ascii="Book Antiqua" w:hAnsi="Book Antiqua"/>
          <w:sz w:val="24"/>
          <w:szCs w:val="24"/>
          <w:lang w:val="fr-FR"/>
        </w:rPr>
        <w:t xml:space="preserve">vivant dans les pays musulmans </w:t>
      </w:r>
      <w:r w:rsidRPr="00A75968">
        <w:rPr>
          <w:rFonts w:ascii="Book Antiqua" w:hAnsi="Book Antiqua"/>
          <w:sz w:val="24"/>
          <w:szCs w:val="24"/>
          <w:lang w:val="fr-FR"/>
        </w:rPr>
        <w:t>dans leurs églises est un acte de rapprochem</w:t>
      </w:r>
      <w:r w:rsidR="007B73E7">
        <w:rPr>
          <w:rFonts w:ascii="Book Antiqua" w:hAnsi="Book Antiqua"/>
          <w:sz w:val="24"/>
          <w:szCs w:val="24"/>
          <w:lang w:val="fr-FR"/>
        </w:rPr>
        <w:t>ent envers Allah est un apostat</w:t>
      </w:r>
      <w:r w:rsidRPr="00A75968">
        <w:rPr>
          <w:rFonts w:ascii="Book Antiqua" w:hAnsi="Book Antiqua"/>
          <w:sz w:val="24"/>
          <w:szCs w:val="24"/>
          <w:lang w:val="fr-FR"/>
        </w:rPr>
        <w:t>».</w:t>
      </w:r>
      <w:r w:rsidR="009100E6">
        <w:rPr>
          <w:rFonts w:ascii="Book Antiqua" w:hAnsi="Book Antiqua"/>
          <w:sz w:val="24"/>
          <w:szCs w:val="24"/>
          <w:lang w:val="fr-FR"/>
        </w:rPr>
        <w:t xml:space="preserve"> </w:t>
      </w:r>
    </w:p>
    <w:p w:rsidR="002D0D3D" w:rsidRDefault="00AE2253" w:rsidP="000A40F9">
      <w:pPr>
        <w:spacing w:before="120" w:after="0" w:line="240" w:lineRule="auto"/>
        <w:ind w:firstLine="284"/>
        <w:jc w:val="both"/>
        <w:rPr>
          <w:rFonts w:ascii="Book Antiqua" w:hAnsi="Book Antiqua"/>
          <w:sz w:val="24"/>
          <w:szCs w:val="24"/>
          <w:lang w:val="fr-FR"/>
        </w:rPr>
      </w:pPr>
      <w:r>
        <w:rPr>
          <w:rFonts w:ascii="Book Antiqua" w:hAnsi="Book Antiqua"/>
          <w:sz w:val="24"/>
          <w:szCs w:val="24"/>
          <w:lang w:val="fr-FR"/>
        </w:rPr>
        <w:t xml:space="preserve">Tout </w:t>
      </w:r>
      <w:r w:rsidR="00A75968" w:rsidRPr="00A75968">
        <w:rPr>
          <w:rFonts w:ascii="Book Antiqua" w:hAnsi="Book Antiqua"/>
          <w:sz w:val="24"/>
          <w:szCs w:val="24"/>
          <w:lang w:val="fr-FR"/>
        </w:rPr>
        <w:t xml:space="preserve">ceci vient appuyer ce que nous avons mentionné au </w:t>
      </w:r>
      <w:r w:rsidR="007848E3">
        <w:rPr>
          <w:rFonts w:ascii="Book Antiqua" w:hAnsi="Book Antiqua"/>
          <w:sz w:val="24"/>
          <w:szCs w:val="24"/>
          <w:lang w:val="fr-FR"/>
        </w:rPr>
        <w:t>début</w:t>
      </w:r>
      <w:r w:rsidR="00A75968" w:rsidRPr="00A75968">
        <w:rPr>
          <w:rFonts w:ascii="Book Antiqua" w:hAnsi="Book Antiqua"/>
          <w:sz w:val="24"/>
          <w:szCs w:val="24"/>
          <w:lang w:val="fr-FR"/>
        </w:rPr>
        <w:t xml:space="preserve"> de la réponse, et </w:t>
      </w:r>
      <w:r w:rsidR="007848E3">
        <w:rPr>
          <w:rFonts w:ascii="Book Antiqua" w:hAnsi="Book Antiqua"/>
          <w:sz w:val="24"/>
          <w:szCs w:val="24"/>
          <w:lang w:val="fr-FR"/>
        </w:rPr>
        <w:t xml:space="preserve">ce sujet ne prête pas à ambiguïté. Et </w:t>
      </w:r>
      <w:r w:rsidR="00A75968" w:rsidRPr="00A75968">
        <w:rPr>
          <w:rFonts w:ascii="Book Antiqua" w:hAnsi="Book Antiqua"/>
          <w:sz w:val="24"/>
          <w:szCs w:val="24"/>
          <w:lang w:val="fr-FR"/>
        </w:rPr>
        <w:t>c’est auprès d’A</w:t>
      </w:r>
      <w:r w:rsidR="00A75968">
        <w:rPr>
          <w:rFonts w:ascii="Book Antiqua" w:hAnsi="Book Antiqua"/>
          <w:sz w:val="24"/>
          <w:szCs w:val="24"/>
          <w:lang w:val="fr-FR"/>
        </w:rPr>
        <w:t xml:space="preserve">llah </w:t>
      </w:r>
      <w:r w:rsidR="002D28F2">
        <w:rPr>
          <w:rFonts w:ascii="Book Antiqua" w:hAnsi="Book Antiqua" w:cs="Traditional Arabic"/>
          <w:sz w:val="24"/>
          <w:szCs w:val="24"/>
          <w:lang w:val="fr-FR"/>
        </w:rPr>
        <w:t>(</w:t>
      </w:r>
      <w:r w:rsidR="00297625" w:rsidRPr="00297625">
        <w:rPr>
          <w:rFonts w:ascii="CTraditional Arabic" w:hAnsi="CTraditional Arabic" w:cs="CTraditional Arabic"/>
          <w:sz w:val="24"/>
          <w:szCs w:val="24"/>
          <w:rtl/>
          <w:lang w:val="fr-FR"/>
        </w:rPr>
        <w:t>ﻷ</w:t>
      </w:r>
      <w:r w:rsidR="002D28F2">
        <w:rPr>
          <w:rFonts w:ascii="Book Antiqua" w:hAnsi="Book Antiqua" w:cs="Traditional Arabic"/>
          <w:sz w:val="24"/>
          <w:szCs w:val="24"/>
          <w:lang w:val="fr-FR"/>
        </w:rPr>
        <w:t xml:space="preserve">) </w:t>
      </w:r>
      <w:r w:rsidR="00A75968">
        <w:rPr>
          <w:rFonts w:ascii="Book Antiqua" w:hAnsi="Book Antiqua"/>
          <w:sz w:val="24"/>
          <w:szCs w:val="24"/>
          <w:lang w:val="fr-FR"/>
        </w:rPr>
        <w:t>que l’on cherche le secours.</w:t>
      </w:r>
    </w:p>
    <w:p w:rsidR="00D55225" w:rsidRDefault="00D55225" w:rsidP="000A40F9">
      <w:pPr>
        <w:spacing w:before="120" w:after="0" w:line="240" w:lineRule="auto"/>
        <w:ind w:firstLine="284"/>
        <w:jc w:val="both"/>
        <w:rPr>
          <w:rFonts w:ascii="Book Antiqua" w:hAnsi="Book Antiqua"/>
          <w:sz w:val="24"/>
          <w:szCs w:val="24"/>
          <w:lang w:val="fr-FR"/>
        </w:rPr>
      </w:pPr>
    </w:p>
    <w:p w:rsidR="004E6D72" w:rsidRDefault="004E6D72" w:rsidP="004E6D72">
      <w:pPr>
        <w:spacing w:after="0" w:line="240" w:lineRule="auto"/>
        <w:ind w:firstLine="284"/>
        <w:jc w:val="both"/>
        <w:rPr>
          <w:rFonts w:ascii="Book Antiqua" w:hAnsi="Book Antiqua"/>
          <w:sz w:val="24"/>
          <w:szCs w:val="24"/>
          <w:lang w:val="fr-FR"/>
        </w:rPr>
      </w:pPr>
    </w:p>
    <w:p w:rsidR="00147222" w:rsidRDefault="004E6D72" w:rsidP="00147222">
      <w:pPr>
        <w:spacing w:after="0" w:line="240" w:lineRule="auto"/>
        <w:jc w:val="center"/>
        <w:rPr>
          <w:rFonts w:ascii="Book Antiqua" w:hAnsi="Book Antiqua"/>
          <w:sz w:val="24"/>
          <w:szCs w:val="24"/>
          <w:lang w:val="fr-FR"/>
        </w:rPr>
      </w:pPr>
      <w:r>
        <w:rPr>
          <w:rFonts w:ascii="Book Antiqua" w:hAnsi="Book Antiqua"/>
          <w:sz w:val="24"/>
          <w:szCs w:val="24"/>
          <w:lang w:val="fr-FR"/>
        </w:rPr>
        <w:sym w:font="AGA Arabesque" w:char="F023"/>
      </w:r>
      <w:r>
        <w:rPr>
          <w:rFonts w:ascii="Book Antiqua" w:hAnsi="Book Antiqua"/>
          <w:sz w:val="24"/>
          <w:szCs w:val="24"/>
          <w:lang w:val="fr-FR"/>
        </w:rPr>
        <w:sym w:font="AGA Arabesque" w:char="F023"/>
      </w:r>
      <w:r>
        <w:rPr>
          <w:rFonts w:ascii="Book Antiqua" w:hAnsi="Book Antiqua"/>
          <w:sz w:val="24"/>
          <w:szCs w:val="24"/>
          <w:lang w:val="fr-FR"/>
        </w:rPr>
        <w:sym w:font="AGA Arabesque" w:char="F023"/>
      </w:r>
    </w:p>
    <w:p w:rsidR="00147222" w:rsidRPr="000A40F9" w:rsidRDefault="00147222" w:rsidP="000A40F9">
      <w:pPr>
        <w:pStyle w:val="Heading1"/>
        <w:sectPr w:rsidR="00147222" w:rsidRPr="000A40F9" w:rsidSect="00800C98">
          <w:footnotePr>
            <w:numRestart w:val="eachPage"/>
          </w:footnotePr>
          <w:type w:val="oddPage"/>
          <w:pgSz w:w="9979" w:h="14181" w:code="138"/>
          <w:pgMar w:top="964" w:right="964" w:bottom="964" w:left="964" w:header="567" w:footer="567" w:gutter="0"/>
          <w:cols w:space="720"/>
          <w:titlePg/>
          <w:docGrid w:linePitch="360"/>
        </w:sectPr>
      </w:pPr>
    </w:p>
    <w:p w:rsidR="00641E30" w:rsidRPr="00282553" w:rsidRDefault="00A639A6" w:rsidP="00282553">
      <w:pPr>
        <w:pStyle w:val="BodyText2"/>
        <w:spacing w:after="0" w:line="240" w:lineRule="auto"/>
        <w:jc w:val="center"/>
        <w:rPr>
          <w:rFonts w:cs="KFGQPC Uthman Taha Naskh"/>
          <w:sz w:val="22"/>
          <w:szCs w:val="44"/>
          <w:rtl/>
        </w:rPr>
      </w:pPr>
      <w:bookmarkStart w:id="161" w:name="OLE_LINK1"/>
      <w:bookmarkStart w:id="162" w:name="OLE_LINK2"/>
      <w:bookmarkStart w:id="163" w:name="_Toc400799409"/>
      <w:bookmarkStart w:id="164" w:name="_Toc400802340"/>
      <w:bookmarkStart w:id="165" w:name="_Toc412310358"/>
      <w:r w:rsidRPr="00282553">
        <w:rPr>
          <w:rFonts w:cs="KFGQPC Uthman Taha Naskh" w:hint="cs"/>
          <w:sz w:val="22"/>
          <w:szCs w:val="44"/>
          <w:rtl/>
        </w:rPr>
        <w:t>ال</w:t>
      </w:r>
      <w:bookmarkEnd w:id="161"/>
      <w:bookmarkEnd w:id="162"/>
      <w:r w:rsidR="00A75968" w:rsidRPr="00282553">
        <w:rPr>
          <w:rFonts w:cs="KFGQPC Uthman Taha Naskh" w:hint="cs"/>
          <w:sz w:val="22"/>
          <w:szCs w:val="44"/>
          <w:rtl/>
        </w:rPr>
        <w:t>ص</w:t>
      </w:r>
      <w:r w:rsidR="00540940" w:rsidRPr="00282553">
        <w:rPr>
          <w:rFonts w:cs="KFGQPC Uthman Taha Naskh" w:hint="cs"/>
          <w:sz w:val="22"/>
          <w:szCs w:val="44"/>
          <w:rtl/>
        </w:rPr>
        <w:t>َّ</w:t>
      </w:r>
      <w:r w:rsidR="00A75968" w:rsidRPr="00282553">
        <w:rPr>
          <w:rFonts w:cs="KFGQPC Uthman Taha Naskh" w:hint="cs"/>
          <w:sz w:val="22"/>
          <w:szCs w:val="44"/>
          <w:rtl/>
        </w:rPr>
        <w:t>ح</w:t>
      </w:r>
      <w:r w:rsidR="00540940" w:rsidRPr="00282553">
        <w:rPr>
          <w:rFonts w:cs="KFGQPC Uthman Taha Naskh" w:hint="cs"/>
          <w:sz w:val="22"/>
          <w:szCs w:val="44"/>
          <w:rtl/>
        </w:rPr>
        <w:t>ْ</w:t>
      </w:r>
      <w:r w:rsidR="00A75968" w:rsidRPr="00282553">
        <w:rPr>
          <w:rFonts w:cs="KFGQPC Uthman Taha Naskh" w:hint="cs"/>
          <w:sz w:val="22"/>
          <w:szCs w:val="44"/>
          <w:rtl/>
        </w:rPr>
        <w:t>و</w:t>
      </w:r>
      <w:r w:rsidR="00540940" w:rsidRPr="00282553">
        <w:rPr>
          <w:rFonts w:cs="KFGQPC Uthman Taha Naskh" w:hint="cs"/>
          <w:sz w:val="22"/>
          <w:szCs w:val="44"/>
          <w:rtl/>
        </w:rPr>
        <w:t>َ</w:t>
      </w:r>
      <w:r w:rsidR="00A75968" w:rsidRPr="00282553">
        <w:rPr>
          <w:rFonts w:cs="KFGQPC Uthman Taha Naskh" w:hint="cs"/>
          <w:sz w:val="22"/>
          <w:szCs w:val="44"/>
          <w:rtl/>
        </w:rPr>
        <w:t>ة</w:t>
      </w:r>
      <w:r w:rsidR="00540940" w:rsidRPr="00282553">
        <w:rPr>
          <w:rFonts w:cs="KFGQPC Uthman Taha Naskh" w:hint="cs"/>
          <w:sz w:val="22"/>
          <w:szCs w:val="44"/>
          <w:rtl/>
        </w:rPr>
        <w:t>ُ</w:t>
      </w:r>
      <w:r w:rsidR="00A75968" w:rsidRPr="00282553">
        <w:rPr>
          <w:rFonts w:cs="KFGQPC Uthman Taha Naskh" w:hint="cs"/>
          <w:sz w:val="22"/>
          <w:szCs w:val="44"/>
          <w:rtl/>
        </w:rPr>
        <w:t xml:space="preserve"> </w:t>
      </w:r>
      <w:r w:rsidR="001E5B1D">
        <w:rPr>
          <w:rFonts w:cs="KFGQPC Uthman Taha Naskh" w:hint="cs"/>
          <w:sz w:val="22"/>
          <w:szCs w:val="44"/>
          <w:rtl/>
        </w:rPr>
        <w:t>الإِسْلامِيَّةُ: ضَوَابِطُ و</w:t>
      </w:r>
      <w:r w:rsidR="00540940" w:rsidRPr="00282553">
        <w:rPr>
          <w:rFonts w:cs="KFGQPC Uthman Taha Naskh" w:hint="cs"/>
          <w:sz w:val="22"/>
          <w:szCs w:val="44"/>
          <w:rtl/>
        </w:rPr>
        <w:t>تَوْجِيهَاتٌ</w:t>
      </w:r>
      <w:bookmarkEnd w:id="163"/>
      <w:bookmarkEnd w:id="164"/>
      <w:bookmarkEnd w:id="165"/>
      <w:r w:rsidR="00641E30" w:rsidRPr="00282553">
        <w:rPr>
          <w:rFonts w:cs="KFGQPC Uthman Taha Naskh" w:hint="cs"/>
          <w:sz w:val="22"/>
          <w:szCs w:val="44"/>
          <w:rtl/>
        </w:rPr>
        <w:t xml:space="preserve"> </w:t>
      </w:r>
    </w:p>
    <w:p w:rsidR="0055171A" w:rsidRPr="00282553" w:rsidRDefault="00641E30" w:rsidP="00282553">
      <w:pPr>
        <w:pStyle w:val="BodyText2"/>
        <w:spacing w:after="0" w:line="240" w:lineRule="auto"/>
        <w:jc w:val="center"/>
        <w:rPr>
          <w:rFonts w:cs="KFGQPC Uthman Taha Naskh" w:hint="cs"/>
          <w:sz w:val="22"/>
          <w:szCs w:val="44"/>
          <w:rtl/>
        </w:rPr>
      </w:pPr>
      <w:bookmarkStart w:id="166" w:name="_Toc400799410"/>
      <w:bookmarkStart w:id="167" w:name="_Toc400802341"/>
      <w:bookmarkStart w:id="168" w:name="_Toc412310359"/>
      <w:r w:rsidRPr="00282553">
        <w:rPr>
          <w:rFonts w:cs="KFGQPC Uthman Taha Naskh" w:hint="cs"/>
          <w:sz w:val="22"/>
          <w:szCs w:val="44"/>
          <w:rtl/>
        </w:rPr>
        <w:t>الجزء الثالث</w:t>
      </w:r>
      <w:bookmarkEnd w:id="166"/>
      <w:bookmarkEnd w:id="167"/>
      <w:bookmarkEnd w:id="168"/>
    </w:p>
    <w:p w:rsidR="0055171A" w:rsidRPr="001E5B1D" w:rsidRDefault="0055171A" w:rsidP="00485652">
      <w:pPr>
        <w:bidi/>
        <w:spacing w:line="240" w:lineRule="auto"/>
        <w:jc w:val="center"/>
        <w:rPr>
          <w:rFonts w:cs="KFGQPC Uthman Taha Naskh"/>
          <w:rtl/>
        </w:rPr>
      </w:pPr>
      <w:r w:rsidRPr="001E5B1D">
        <w:rPr>
          <w:rFonts w:cs="KFGQPC Uthman Taha Naskh"/>
          <w:rtl/>
        </w:rPr>
        <w:t>باللغة الفرنسية</w:t>
      </w:r>
    </w:p>
    <w:p w:rsidR="0055171A" w:rsidRPr="00540940" w:rsidRDefault="0055171A" w:rsidP="00485652">
      <w:pPr>
        <w:pStyle w:val="BodyText2"/>
        <w:spacing w:line="240" w:lineRule="auto"/>
        <w:jc w:val="center"/>
        <w:rPr>
          <w:rFonts w:cs="KFGQPC Uthman Taha Naskh"/>
          <w:b/>
          <w:bCs/>
          <w:sz w:val="20"/>
          <w:szCs w:val="22"/>
        </w:rPr>
      </w:pPr>
    </w:p>
    <w:p w:rsidR="00540940" w:rsidRPr="00540940" w:rsidRDefault="00540940" w:rsidP="00485652">
      <w:pPr>
        <w:pStyle w:val="BodyText2"/>
        <w:spacing w:line="240" w:lineRule="auto"/>
        <w:jc w:val="center"/>
        <w:rPr>
          <w:rFonts w:cs="KFGQPC Uthman Taha Naskh"/>
          <w:b/>
          <w:bCs/>
          <w:sz w:val="20"/>
          <w:szCs w:val="22"/>
        </w:rPr>
      </w:pPr>
    </w:p>
    <w:p w:rsidR="00540940" w:rsidRPr="007C6238" w:rsidRDefault="00540940" w:rsidP="00485652">
      <w:pPr>
        <w:pStyle w:val="BodyText2"/>
        <w:spacing w:line="240" w:lineRule="auto"/>
        <w:jc w:val="center"/>
        <w:rPr>
          <w:rFonts w:cs="KFGQPC Uthman Taha Naskh"/>
          <w:b/>
          <w:bCs/>
          <w:sz w:val="2"/>
          <w:szCs w:val="4"/>
          <w:rtl/>
        </w:rPr>
      </w:pPr>
    </w:p>
    <w:p w:rsidR="0055171A" w:rsidRPr="007C6238" w:rsidRDefault="00FC16BE" w:rsidP="0030355E">
      <w:pPr>
        <w:pStyle w:val="BodyText2"/>
        <w:spacing w:after="0" w:line="240" w:lineRule="auto"/>
        <w:jc w:val="center"/>
        <w:rPr>
          <w:rFonts w:cs="KFGQPC Uthman Taha Naskh" w:hint="cs"/>
          <w:b/>
          <w:bCs/>
          <w:sz w:val="12"/>
          <w:rtl/>
        </w:rPr>
      </w:pPr>
      <w:r>
        <w:rPr>
          <w:rFonts w:cs="KFGQPC Uthman Taha Naskh" w:hint="cs"/>
          <w:b/>
          <w:bCs/>
          <w:sz w:val="12"/>
          <w:rtl/>
        </w:rPr>
        <w:t>ألّفه</w:t>
      </w:r>
      <w:r w:rsidR="0055171A" w:rsidRPr="007C6238">
        <w:rPr>
          <w:rFonts w:cs="KFGQPC Uthman Taha Naskh"/>
          <w:b/>
          <w:bCs/>
          <w:sz w:val="12"/>
          <w:rtl/>
        </w:rPr>
        <w:t xml:space="preserve"> الشيخ</w:t>
      </w:r>
    </w:p>
    <w:p w:rsidR="0055171A" w:rsidRPr="007C6238" w:rsidRDefault="0030355E" w:rsidP="00540940">
      <w:pPr>
        <w:pStyle w:val="BodyText2"/>
        <w:spacing w:after="0" w:line="240" w:lineRule="auto"/>
        <w:jc w:val="center"/>
        <w:rPr>
          <w:rFonts w:cs="KFGQPC Uthman Taha Naskh" w:hint="cs"/>
          <w:sz w:val="180"/>
          <w:szCs w:val="180"/>
          <w:rtl/>
        </w:rPr>
      </w:pPr>
      <w:r>
        <w:rPr>
          <w:rFonts w:cs="KFGQPC Uthman Taha Naskh" w:hint="cs"/>
          <w:sz w:val="20"/>
          <w:szCs w:val="40"/>
          <w:rtl/>
        </w:rPr>
        <w:t xml:space="preserve">محمد بن </w:t>
      </w:r>
      <w:r w:rsidR="00A639A6">
        <w:rPr>
          <w:rFonts w:cs="KFGQPC Uthman Taha Naskh" w:hint="cs"/>
          <w:sz w:val="20"/>
          <w:szCs w:val="40"/>
          <w:rtl/>
        </w:rPr>
        <w:t xml:space="preserve">صالح </w:t>
      </w:r>
      <w:r>
        <w:rPr>
          <w:rFonts w:cs="KFGQPC Uthman Taha Naskh" w:hint="cs"/>
          <w:sz w:val="20"/>
          <w:szCs w:val="40"/>
          <w:rtl/>
        </w:rPr>
        <w:t>ال</w:t>
      </w:r>
      <w:r w:rsidR="00A75968">
        <w:rPr>
          <w:rFonts w:cs="KFGQPC Uthman Taha Naskh" w:hint="cs"/>
          <w:sz w:val="20"/>
          <w:szCs w:val="40"/>
          <w:rtl/>
        </w:rPr>
        <w:t>عثيمين</w:t>
      </w:r>
      <w:r w:rsidR="00540940" w:rsidRPr="00540940">
        <w:rPr>
          <w:rFonts w:cs="KFGQPC Uthman Taha Naskh" w:hint="cs"/>
          <w:sz w:val="14"/>
          <w:szCs w:val="34"/>
          <w:rtl/>
        </w:rPr>
        <w:t xml:space="preserve"> (</w:t>
      </w:r>
      <w:r w:rsidR="001E5B1D" w:rsidRPr="001E5B1D">
        <w:rPr>
          <w:rFonts w:ascii="CTraditional Arabic" w:hAnsi="CTraditional Arabic" w:cs="CTraditional Arabic"/>
          <w:sz w:val="28"/>
          <w:szCs w:val="46"/>
          <w:rtl/>
          <w:lang w:val="en-US"/>
        </w:rPr>
        <w:t>/</w:t>
      </w:r>
      <w:r w:rsidR="00540940" w:rsidRPr="00540940">
        <w:rPr>
          <w:rFonts w:cs="KFGQPC Uthman Taha Naskh" w:hint="cs"/>
          <w:sz w:val="14"/>
          <w:szCs w:val="34"/>
          <w:rtl/>
        </w:rPr>
        <w:t>)</w:t>
      </w:r>
    </w:p>
    <w:p w:rsidR="00540940" w:rsidRDefault="00540940" w:rsidP="00FC16BE">
      <w:pPr>
        <w:bidi/>
        <w:spacing w:line="240" w:lineRule="auto"/>
        <w:jc w:val="center"/>
        <w:rPr>
          <w:rFonts w:ascii="Castellar" w:hAnsi="Castellar" w:cs="KFGQPC Uthman Taha Naskh" w:hint="cs"/>
          <w:b/>
          <w:bCs/>
          <w:sz w:val="28"/>
        </w:rPr>
      </w:pPr>
    </w:p>
    <w:p w:rsidR="00540940" w:rsidRDefault="00540940" w:rsidP="00540940">
      <w:pPr>
        <w:bidi/>
        <w:spacing w:line="240" w:lineRule="auto"/>
        <w:jc w:val="center"/>
        <w:rPr>
          <w:rFonts w:ascii="Castellar" w:hAnsi="Castellar" w:cs="KFGQPC Uthman Taha Naskh" w:hint="cs"/>
          <w:b/>
          <w:bCs/>
          <w:sz w:val="28"/>
          <w:rtl/>
        </w:rPr>
      </w:pPr>
    </w:p>
    <w:p w:rsidR="0055171A" w:rsidRPr="007C6238" w:rsidRDefault="0055171A" w:rsidP="00540940">
      <w:pPr>
        <w:bidi/>
        <w:spacing w:line="240" w:lineRule="auto"/>
        <w:jc w:val="center"/>
        <w:rPr>
          <w:rFonts w:ascii="Castellar" w:hAnsi="Castellar" w:cs="KFGQPC Uthman Taha Naskh" w:hint="cs"/>
          <w:sz w:val="34"/>
          <w:szCs w:val="32"/>
          <w:rtl/>
        </w:rPr>
      </w:pPr>
      <w:r w:rsidRPr="007C6238">
        <w:rPr>
          <w:rFonts w:ascii="Castellar" w:hAnsi="Castellar" w:cs="KFGQPC Uthman Taha Naskh"/>
          <w:b/>
          <w:bCs/>
          <w:sz w:val="34"/>
          <w:szCs w:val="32"/>
          <w:rtl/>
        </w:rPr>
        <w:t>ترجمة</w:t>
      </w:r>
      <w:r w:rsidR="001E5B1D">
        <w:rPr>
          <w:rFonts w:ascii="Castellar" w:hAnsi="Castellar" w:cs="KFGQPC Uthman Taha Naskh" w:hint="cs"/>
          <w:b/>
          <w:bCs/>
          <w:sz w:val="34"/>
          <w:szCs w:val="32"/>
          <w:rtl/>
        </w:rPr>
        <w:t>:</w:t>
      </w:r>
      <w:r w:rsidRPr="007C6238">
        <w:rPr>
          <w:rFonts w:ascii="Castellar" w:hAnsi="Castellar" w:cs="KFGQPC Uthman Taha Naskh"/>
          <w:b/>
          <w:bCs/>
          <w:sz w:val="34"/>
          <w:szCs w:val="32"/>
          <w:rtl/>
        </w:rPr>
        <w:t xml:space="preserve"> </w:t>
      </w:r>
      <w:r w:rsidR="00FC16BE">
        <w:rPr>
          <w:rFonts w:ascii="Castellar" w:hAnsi="Castellar" w:cs="KFGQPC Uthman Taha Naskh" w:hint="cs"/>
          <w:sz w:val="34"/>
          <w:szCs w:val="32"/>
          <w:rtl/>
        </w:rPr>
        <w:t>عبد الله</w:t>
      </w:r>
      <w:r w:rsidR="00540940">
        <w:rPr>
          <w:rFonts w:ascii="Castellar" w:hAnsi="Castellar" w:cs="KFGQPC Uthman Taha Naskh" w:hint="cs"/>
          <w:sz w:val="34"/>
          <w:szCs w:val="32"/>
          <w:rtl/>
        </w:rPr>
        <w:t xml:space="preserve"> أبو هريرة</w:t>
      </w:r>
      <w:r w:rsidR="00FC16BE">
        <w:rPr>
          <w:rFonts w:ascii="Castellar" w:hAnsi="Castellar" w:cs="KFGQPC Uthman Taha Naskh" w:hint="cs"/>
          <w:sz w:val="34"/>
          <w:szCs w:val="32"/>
          <w:rtl/>
        </w:rPr>
        <w:t xml:space="preserve"> الفرنسي</w:t>
      </w:r>
    </w:p>
    <w:p w:rsidR="0055171A" w:rsidRPr="00200AB6" w:rsidRDefault="0055171A" w:rsidP="00FC16BE">
      <w:pPr>
        <w:bidi/>
        <w:spacing w:line="240" w:lineRule="auto"/>
        <w:jc w:val="center"/>
        <w:rPr>
          <w:rFonts w:ascii="Castellar" w:hAnsi="Castellar" w:cs="KFGQPC Uthman Taha Naskh"/>
          <w:sz w:val="34"/>
          <w:szCs w:val="32"/>
        </w:rPr>
      </w:pPr>
      <w:r w:rsidRPr="00200AB6">
        <w:rPr>
          <w:rFonts w:ascii="Castellar" w:hAnsi="Castellar" w:cs="KFGQPC Uthman Taha Naskh"/>
          <w:b/>
          <w:bCs/>
          <w:sz w:val="34"/>
          <w:szCs w:val="32"/>
          <w:rtl/>
        </w:rPr>
        <w:t>مراجعة</w:t>
      </w:r>
      <w:r w:rsidR="001E5B1D">
        <w:rPr>
          <w:rFonts w:ascii="Castellar" w:hAnsi="Castellar" w:cs="KFGQPC Uthman Taha Naskh" w:hint="cs"/>
          <w:b/>
          <w:bCs/>
          <w:sz w:val="34"/>
          <w:szCs w:val="32"/>
          <w:rtl/>
        </w:rPr>
        <w:t>:</w:t>
      </w:r>
      <w:r w:rsidRPr="00200AB6">
        <w:rPr>
          <w:rFonts w:ascii="Castellar" w:hAnsi="Castellar" w:cs="KFGQPC Uthman Taha Naskh"/>
          <w:sz w:val="34"/>
          <w:szCs w:val="32"/>
          <w:rtl/>
        </w:rPr>
        <w:t xml:space="preserve"> </w:t>
      </w:r>
      <w:r w:rsidR="00FC16BE">
        <w:rPr>
          <w:rFonts w:ascii="Castellar" w:hAnsi="Castellar" w:cs="KFGQPC Uthman Taha Naskh" w:hint="cs"/>
          <w:sz w:val="34"/>
          <w:szCs w:val="32"/>
          <w:rtl/>
        </w:rPr>
        <w:t>قسم الترجمة الفرنسي لدار ا</w:t>
      </w:r>
      <w:r w:rsidR="00FC16BE">
        <w:rPr>
          <w:rFonts w:ascii="Simplified Arabic" w:hAnsi="Simplified Arabic" w:cs="Simplified Arabic"/>
          <w:sz w:val="34"/>
          <w:szCs w:val="32"/>
          <w:rtl/>
        </w:rPr>
        <w:t>ﻹ</w:t>
      </w:r>
      <w:r w:rsidR="00FC16BE">
        <w:rPr>
          <w:rFonts w:ascii="Castellar" w:hAnsi="Castellar" w:cs="KFGQPC Uthman Taha Naskh" w:hint="cs"/>
          <w:sz w:val="34"/>
          <w:szCs w:val="32"/>
          <w:rtl/>
        </w:rPr>
        <w:t>سلام</w:t>
      </w:r>
    </w:p>
    <w:p w:rsidR="00540940" w:rsidRDefault="00540940" w:rsidP="00540940">
      <w:pPr>
        <w:spacing w:line="240" w:lineRule="auto"/>
        <w:jc w:val="center"/>
        <w:rPr>
          <w:rFonts w:ascii="Palatino Linotype" w:hAnsi="Palatino Linotype" w:cs="KFGQPC Uthman Taha Naskh"/>
          <w:b/>
          <w:bCs/>
          <w:sz w:val="20"/>
          <w:szCs w:val="20"/>
        </w:rPr>
      </w:pPr>
    </w:p>
    <w:p w:rsidR="00540940" w:rsidRDefault="00540940" w:rsidP="00540940">
      <w:pPr>
        <w:spacing w:line="240" w:lineRule="auto"/>
        <w:jc w:val="center"/>
        <w:rPr>
          <w:rFonts w:ascii="Palatino Linotype" w:hAnsi="Palatino Linotype" w:cs="KFGQPC Uthman Taha Naskh"/>
          <w:b/>
          <w:bCs/>
          <w:sz w:val="20"/>
          <w:szCs w:val="20"/>
        </w:rPr>
      </w:pPr>
    </w:p>
    <w:p w:rsidR="0055171A" w:rsidRPr="00200AB6" w:rsidRDefault="0055171A" w:rsidP="00641E30">
      <w:pPr>
        <w:spacing w:line="240" w:lineRule="auto"/>
        <w:jc w:val="center"/>
        <w:rPr>
          <w:rFonts w:ascii="Palatino Linotype" w:hAnsi="Palatino Linotype" w:cs="KFGQPC Uthman Taha Naskh"/>
          <w:b/>
          <w:bCs/>
          <w:sz w:val="20"/>
          <w:szCs w:val="20"/>
        </w:rPr>
      </w:pPr>
      <w:r w:rsidRPr="00200AB6">
        <w:rPr>
          <w:rFonts w:ascii="Palatino Linotype" w:hAnsi="Palatino Linotype" w:cs="KFGQPC Uthman Taha Naskh"/>
          <w:b/>
          <w:bCs/>
          <w:sz w:val="20"/>
          <w:szCs w:val="20"/>
        </w:rPr>
        <w:t>14</w:t>
      </w:r>
      <w:r w:rsidR="00951B04">
        <w:rPr>
          <w:rFonts w:ascii="Palatino Linotype" w:hAnsi="Palatino Linotype" w:cs="KFGQPC Uthman Taha Naskh"/>
          <w:b/>
          <w:bCs/>
          <w:sz w:val="20"/>
          <w:szCs w:val="20"/>
        </w:rPr>
        <w:t>3</w:t>
      </w:r>
      <w:r w:rsidR="00641E30">
        <w:rPr>
          <w:rFonts w:ascii="Palatino Linotype" w:hAnsi="Palatino Linotype" w:cs="KFGQPC Uthman Taha Naskh"/>
          <w:b/>
          <w:bCs/>
          <w:sz w:val="20"/>
          <w:szCs w:val="20"/>
        </w:rPr>
        <w:t>5</w:t>
      </w:r>
      <w:r w:rsidRPr="00200AB6">
        <w:rPr>
          <w:rFonts w:ascii="Palatino Linotype" w:hAnsi="Palatino Linotype" w:cs="KFGQPC Uthman Taha Naskh"/>
          <w:b/>
          <w:bCs/>
          <w:sz w:val="20"/>
          <w:szCs w:val="20"/>
        </w:rPr>
        <w:t>/20</w:t>
      </w:r>
      <w:r w:rsidRPr="00200AB6">
        <w:rPr>
          <w:rFonts w:ascii="Palatino Linotype" w:hAnsi="Palatino Linotype" w:cs="KFGQPC Uthman Taha Naskh"/>
          <w:b/>
          <w:bCs/>
          <w:sz w:val="20"/>
          <w:szCs w:val="20"/>
          <w:rtl/>
        </w:rPr>
        <w:t>1</w:t>
      </w:r>
      <w:r w:rsidR="00540940">
        <w:rPr>
          <w:rFonts w:ascii="Palatino Linotype" w:hAnsi="Palatino Linotype" w:cs="KFGQPC Uthman Taha Naskh"/>
          <w:b/>
          <w:bCs/>
          <w:sz w:val="20"/>
          <w:szCs w:val="20"/>
        </w:rPr>
        <w:t>4</w:t>
      </w:r>
    </w:p>
    <w:p w:rsidR="0055171A" w:rsidRPr="00200AB6" w:rsidRDefault="00197FD2" w:rsidP="0055171A">
      <w:pPr>
        <w:jc w:val="center"/>
        <w:rPr>
          <w:rFonts w:ascii="Palatino Linotype" w:hAnsi="Palatino Linotype" w:cs="KFGQPC Uthman Taha Naskh"/>
          <w:b/>
          <w:bCs/>
          <w:rtl/>
        </w:rPr>
      </w:pPr>
      <w:r>
        <w:rPr>
          <w:rFonts w:ascii="Castellar" w:hAnsi="Castellar" w:cs="KFGQPC Uthman Taha Naskh"/>
          <w:b/>
          <w:bCs/>
          <w:i/>
          <w:iCs/>
          <w:caps/>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139065</wp:posOffset>
            </wp:positionV>
            <wp:extent cx="4906645" cy="1645285"/>
            <wp:effectExtent l="0" t="0" r="8255" b="0"/>
            <wp:wrapNone/>
            <wp:docPr id="4"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6645" cy="1645285"/>
                    </a:xfrm>
                    <a:prstGeom prst="rect">
                      <a:avLst/>
                    </a:prstGeom>
                    <a:noFill/>
                  </pic:spPr>
                </pic:pic>
              </a:graphicData>
            </a:graphic>
            <wp14:sizeRelH relativeFrom="page">
              <wp14:pctWidth>0</wp14:pctWidth>
            </wp14:sizeRelH>
            <wp14:sizeRelV relativeFrom="page">
              <wp14:pctHeight>0</wp14:pctHeight>
            </wp14:sizeRelV>
          </wp:anchor>
        </w:drawing>
      </w:r>
    </w:p>
    <w:sectPr w:rsidR="0055171A" w:rsidRPr="00200AB6" w:rsidSect="00A223CE">
      <w:footnotePr>
        <w:numRestart w:val="eachPage"/>
      </w:footnotePr>
      <w:pgSz w:w="9979" w:h="14181" w:code="138"/>
      <w:pgMar w:top="964" w:right="964" w:bottom="964" w:left="96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BC1" w:rsidRDefault="00387BC1" w:rsidP="003F1178">
      <w:pPr>
        <w:spacing w:after="0" w:line="240" w:lineRule="auto"/>
      </w:pPr>
      <w:r>
        <w:separator/>
      </w:r>
    </w:p>
  </w:endnote>
  <w:endnote w:type="continuationSeparator" w:id="0">
    <w:p w:rsidR="00387BC1" w:rsidRDefault="00387BC1" w:rsidP="003F1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CA66E579-5880-48ED-870E-0DDCD6098DDD}"/>
  </w:font>
  <w:font w:name="Times New Roman">
    <w:panose1 w:val="02020603050405020304"/>
    <w:charset w:val="00"/>
    <w:family w:val="roman"/>
    <w:pitch w:val="variable"/>
    <w:sig w:usb0="E0002AFF" w:usb1="C0007841" w:usb2="00000009" w:usb3="00000000" w:csb0="000001FF" w:csb1="00000000"/>
    <w:embedRegular r:id="rId2" w:fontKey="{75B74DD2-A9D0-4BAE-85E4-844A50B43F19}"/>
    <w:embedBold r:id="rId3" w:fontKey="{7C7CFF4B-A329-4350-BB66-CE32778E4435}"/>
  </w:font>
  <w:font w:name="Wingdings">
    <w:panose1 w:val="05000000000000000000"/>
    <w:charset w:val="02"/>
    <w:family w:val="auto"/>
    <w:pitch w:val="variable"/>
    <w:sig w:usb0="00000000" w:usb1="10000000" w:usb2="00000000" w:usb3="00000000" w:csb0="80000000" w:csb1="00000000"/>
    <w:embedRegular r:id="rId4" w:fontKey="{1B5597AA-2F3A-456E-9832-6A94AA3D0480}"/>
  </w:font>
  <w:font w:name="Courier New">
    <w:panose1 w:val="02070309020205020404"/>
    <w:charset w:val="00"/>
    <w:family w:val="modern"/>
    <w:pitch w:val="fixed"/>
    <w:sig w:usb0="E0002AFF" w:usb1="C0007843" w:usb2="00000009" w:usb3="00000000" w:csb0="000001FF" w:csb1="00000000"/>
    <w:embedRegular r:id="rId5" w:fontKey="{04A00A1F-C787-494F-B583-41D0B9B26453}"/>
  </w:font>
  <w:font w:name="Book Antiqua">
    <w:panose1 w:val="02040602050305030304"/>
    <w:charset w:val="00"/>
    <w:family w:val="roman"/>
    <w:pitch w:val="variable"/>
    <w:sig w:usb0="00000287" w:usb1="00000000" w:usb2="00000000" w:usb3="00000000" w:csb0="0000009F" w:csb1="00000000"/>
    <w:embedRegular r:id="rId6" w:fontKey="{46C6C75B-EB0F-4E58-9DA9-BBC77746FEA1}"/>
    <w:embedBold r:id="rId7" w:fontKey="{CEF62F08-0901-4F71-B4B4-B8556858B1FF}"/>
    <w:embedItalic r:id="rId8" w:fontKey="{25A2B646-D62A-404D-8681-216D3E43D81F}"/>
    <w:embedBoldItalic r:id="rId9" w:fontKey="{3B1AF7BC-010E-4BD6-A92A-6F5BD7EFE8A5}"/>
  </w:font>
  <w:font w:name="Calibri">
    <w:panose1 w:val="020F0502020204030204"/>
    <w:charset w:val="00"/>
    <w:family w:val="swiss"/>
    <w:pitch w:val="variable"/>
    <w:sig w:usb0="E00002FF" w:usb1="4000ACFF" w:usb2="00000001" w:usb3="00000000" w:csb0="0000019F" w:csb1="00000000"/>
    <w:embedRegular r:id="rId10" w:fontKey="{55653EEF-6DA0-4A10-9ADF-9E83C14F3D60}"/>
    <w:embedBold r:id="rId11" w:fontKey="{613E18A9-A773-44B3-87BF-7CD76E89998A}"/>
    <w:embedItalic r:id="rId12" w:fontKey="{F89799C3-9272-4089-8606-2E81A8702119}"/>
    <w:embedBoldItalic r:id="rId13" w:fontKey="{6348AE9F-6BBB-4B55-8EF4-88FFC453B612}"/>
  </w:font>
  <w:font w:name="Arial">
    <w:panose1 w:val="020B0604020202020204"/>
    <w:charset w:val="00"/>
    <w:family w:val="swiss"/>
    <w:pitch w:val="variable"/>
    <w:sig w:usb0="E0002AFF" w:usb1="C0007843" w:usb2="00000009" w:usb3="00000000" w:csb0="000001FF" w:csb1="00000000"/>
    <w:embedRegular r:id="rId14" w:fontKey="{463E8E18-35A1-4E49-8FC4-24D2532ACF1E}"/>
    <w:embedBold r:id="rId15" w:fontKey="{CA9D6DC6-F9F2-40AE-9035-45C3D1A4F9D9}"/>
    <w:embedItalic r:id="rId16" w:fontKey="{99B10025-D34D-4A9E-AAF7-1C7C3AF65265}"/>
    <w:embedBoldItalic r:id="rId17" w:fontKey="{75E76E61-8F14-409B-9078-83A8AB139C00}"/>
  </w:font>
  <w:font w:name="AR JULIAN">
    <w:panose1 w:val="02000000000000000000"/>
    <w:charset w:val="00"/>
    <w:family w:val="auto"/>
    <w:pitch w:val="variable"/>
    <w:sig w:usb0="8000002F" w:usb1="0000000A" w:usb2="00000000" w:usb3="00000000" w:csb0="00000001" w:csb1="00000000"/>
    <w:embedRegular r:id="rId18" w:fontKey="{133B8AA4-A50D-478B-9858-5F34F5772C35}"/>
    <w:embedBold r:id="rId19" w:fontKey="{BA320F50-58D2-4103-8323-8FCAC73F48E0}"/>
  </w:font>
  <w:font w:name="Eurostile">
    <w:panose1 w:val="020B0504020202050204"/>
    <w:charset w:val="00"/>
    <w:family w:val="swiss"/>
    <w:pitch w:val="variable"/>
    <w:sig w:usb0="00000003" w:usb1="00000000" w:usb2="00000000" w:usb3="00000000" w:csb0="00000001" w:csb1="00000000"/>
    <w:embedRegular r:id="rId20" w:fontKey="{16B7C450-C2EB-4866-A540-5F5C6B1616AE}"/>
  </w:font>
  <w:font w:name="Cambria">
    <w:panose1 w:val="02040503050406030204"/>
    <w:charset w:val="00"/>
    <w:family w:val="roman"/>
    <w:pitch w:val="variable"/>
    <w:sig w:usb0="E00002FF" w:usb1="400004FF" w:usb2="00000000" w:usb3="00000000" w:csb0="0000019F" w:csb1="00000000"/>
    <w:embedRegular r:id="rId21" w:fontKey="{AC98303B-BC1B-4AB1-AF8B-0BCB5BCFCF9E}"/>
    <w:embedBold r:id="rId22" w:fontKey="{9E9A1C7F-DC56-4205-999E-7AAAF5BBC6F5}"/>
  </w:font>
  <w:font w:name="Traditional Arabic">
    <w:panose1 w:val="02020603050405020304"/>
    <w:charset w:val="00"/>
    <w:family w:val="roman"/>
    <w:pitch w:val="variable"/>
    <w:sig w:usb0="00002003" w:usb1="80000000" w:usb2="00000008" w:usb3="00000000" w:csb0="00000041" w:csb1="00000000"/>
    <w:embedRegular r:id="rId23" w:fontKey="{58C8A927-29E8-4F0C-A986-73D8E66F525E}"/>
    <w:embedBold r:id="rId24" w:fontKey="{121478CF-0A38-4C99-844D-E8B4AF40A375}"/>
    <w:embedBoldItalic r:id="rId25" w:fontKey="{00C5F7F0-5C1B-4402-8112-21DDB7288B28}"/>
  </w:font>
  <w:font w:name="Perpetua">
    <w:panose1 w:val="02020502060401020303"/>
    <w:charset w:val="00"/>
    <w:family w:val="roman"/>
    <w:pitch w:val="variable"/>
    <w:sig w:usb0="00000003" w:usb1="00000000" w:usb2="00000000" w:usb3="00000000" w:csb0="00000001" w:csb1="00000000"/>
    <w:embedBold r:id="rId26" w:fontKey="{20B5C915-01BB-44B9-91E4-D231D3316DAF}"/>
  </w:font>
  <w:font w:name="Monotype Corsiva">
    <w:panose1 w:val="03010101010201010101"/>
    <w:charset w:val="00"/>
    <w:family w:val="script"/>
    <w:pitch w:val="variable"/>
    <w:sig w:usb0="00000287" w:usb1="00000000" w:usb2="00000000" w:usb3="00000000" w:csb0="0000009F" w:csb1="00000000"/>
    <w:embedRegular r:id="rId27" w:fontKey="{F33AE82C-8756-4613-81E9-1A34B7222EED}"/>
    <w:embedBold r:id="rId28" w:fontKey="{047F8F7A-150A-4BED-87BD-223F183BCB2B}"/>
  </w:font>
  <w:font w:name="Constantia">
    <w:panose1 w:val="02030602050306030303"/>
    <w:charset w:val="00"/>
    <w:family w:val="roman"/>
    <w:pitch w:val="variable"/>
    <w:sig w:usb0="A00002EF" w:usb1="4000204B" w:usb2="00000000" w:usb3="00000000" w:csb0="0000019F" w:csb1="00000000"/>
    <w:embedBold r:id="rId29" w:fontKey="{2D3FCD13-723E-4332-B869-69A9561667C3}"/>
  </w:font>
  <w:font w:name="Garamond">
    <w:panose1 w:val="02020404030301010803"/>
    <w:charset w:val="00"/>
    <w:family w:val="roman"/>
    <w:pitch w:val="variable"/>
    <w:sig w:usb0="00000287" w:usb1="00000000" w:usb2="00000000" w:usb3="00000000" w:csb0="0000009F" w:csb1="00000000"/>
    <w:embedRegular r:id="rId30" w:fontKey="{3085E0B9-55B0-4506-81F1-F2A0A8B35114}"/>
  </w:font>
  <w:font w:name="KFGQPC Arabic Symbols 01">
    <w:panose1 w:val="02000000000000000000"/>
    <w:charset w:val="02"/>
    <w:family w:val="auto"/>
    <w:pitch w:val="variable"/>
    <w:sig w:usb0="00000000" w:usb1="10000000" w:usb2="00000000" w:usb3="00000000" w:csb0="80000000" w:csb1="00000000"/>
    <w:embedRegular r:id="rId31" w:fontKey="{FB23571C-E268-4A0A-9DDD-245E3FE08D80}"/>
  </w:font>
  <w:font w:name="CTraditional Arabic">
    <w:panose1 w:val="00000000000000000000"/>
    <w:charset w:val="B2"/>
    <w:family w:val="auto"/>
    <w:pitch w:val="variable"/>
    <w:sig w:usb0="00002001" w:usb1="00000000" w:usb2="00000000" w:usb3="00000000" w:csb0="00000040" w:csb1="00000000"/>
    <w:embedRegular r:id="rId32" w:fontKey="{6B355B02-D2FC-446B-B6AB-7006CDD19E8F}"/>
  </w:font>
  <w:font w:name="AGA Arabesque">
    <w:panose1 w:val="05010101010101010101"/>
    <w:charset w:val="02"/>
    <w:family w:val="auto"/>
    <w:pitch w:val="variable"/>
    <w:sig w:usb0="00000000" w:usb1="10000000" w:usb2="00000000" w:usb3="00000000" w:csb0="80000000" w:csb1="00000000"/>
    <w:embedRegular r:id="rId33" w:fontKey="{749E7419-8526-4F66-9B83-C5BDE6B880BB}"/>
  </w:font>
  <w:font w:name="KFGQPC Uthman Taha Naskh">
    <w:panose1 w:val="02000000000000000000"/>
    <w:charset w:val="B2"/>
    <w:family w:val="auto"/>
    <w:pitch w:val="variable"/>
    <w:sig w:usb0="80002001" w:usb1="90000000" w:usb2="00000008" w:usb3="00000000" w:csb0="00000040" w:csb1="00000000"/>
    <w:embedRegular r:id="rId34" w:fontKey="{1F852CA8-5859-484B-B4ED-5D5CF8A21C33}"/>
    <w:embedBold r:id="rId35" w:fontKey="{2086FB41-70C9-408F-93B0-E6F5B636025C}"/>
    <w:embedBoldItalic r:id="rId36" w:fontKey="{DAA82E63-F487-4931-B392-7D8459D828AF}"/>
  </w:font>
  <w:font w:name="Castellar">
    <w:panose1 w:val="020A0402060406010301"/>
    <w:charset w:val="00"/>
    <w:family w:val="roman"/>
    <w:pitch w:val="variable"/>
    <w:sig w:usb0="00000003" w:usb1="00000000" w:usb2="00000000" w:usb3="00000000" w:csb0="00000001" w:csb1="00000000"/>
    <w:embedRegular r:id="rId37" w:fontKey="{F4508928-31B7-417D-9C5F-3F25D300BCAA}"/>
    <w:embedBold r:id="rId38" w:fontKey="{D5336AFE-744D-4137-82E7-3BF2032D4A8E}"/>
    <w:embedBoldItalic r:id="rId39" w:fontKey="{A7515538-2177-4FF7-B6E6-D1BA53296F92}"/>
  </w:font>
  <w:font w:name="Simplified Arabic">
    <w:panose1 w:val="02020603050405020304"/>
    <w:charset w:val="00"/>
    <w:family w:val="roman"/>
    <w:pitch w:val="variable"/>
    <w:sig w:usb0="00002003" w:usb1="00000000" w:usb2="00000000" w:usb3="00000000" w:csb0="00000041" w:csb1="00000000"/>
    <w:embedRegular r:id="rId40" w:fontKey="{FE9A3B68-5412-41BD-B3CB-00C3355812FF}"/>
  </w:font>
  <w:font w:name="Palatino Linotype">
    <w:panose1 w:val="02040502050505030304"/>
    <w:charset w:val="00"/>
    <w:family w:val="roman"/>
    <w:pitch w:val="variable"/>
    <w:sig w:usb0="E0000287" w:usb1="40000013" w:usb2="00000000" w:usb3="00000000" w:csb0="0000019F" w:csb1="00000000"/>
    <w:embedBold r:id="rId41" w:fontKey="{F3B93DF8-755E-43AD-8D12-E14D50B5FDF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BC1" w:rsidRDefault="00387BC1" w:rsidP="003F1178">
      <w:pPr>
        <w:spacing w:after="0" w:line="240" w:lineRule="auto"/>
      </w:pPr>
      <w:r>
        <w:separator/>
      </w:r>
    </w:p>
  </w:footnote>
  <w:footnote w:type="continuationSeparator" w:id="0">
    <w:p w:rsidR="00387BC1" w:rsidRDefault="00387BC1" w:rsidP="003F1178">
      <w:pPr>
        <w:spacing w:after="0" w:line="240" w:lineRule="auto"/>
      </w:pPr>
      <w:r>
        <w:continuationSeparator/>
      </w:r>
    </w:p>
  </w:footnote>
  <w:footnote w:id="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(49).</w:t>
      </w:r>
    </w:p>
  </w:footnote>
  <w:footnote w:id="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 v.8.</w:t>
      </w:r>
    </w:p>
  </w:footnote>
  <w:footnote w:id="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S.4, v.140.</w:t>
      </w:r>
    </w:p>
  </w:footnote>
  <w:footnote w:id="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(2946) et Muslim (2406).</w:t>
      </w:r>
    </w:p>
  </w:footnote>
  <w:footnote w:id="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S.31, v.17.</w:t>
      </w:r>
    </w:p>
  </w:footnote>
  <w:footnote w:id="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(2942) et Muslim (2406)</w:t>
      </w:r>
    </w:p>
  </w:footnote>
  <w:footnote w:id="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 v.34.</w:t>
      </w:r>
    </w:p>
  </w:footnote>
  <w:footnote w:id="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S.29, v.10.</w:t>
      </w:r>
    </w:p>
  </w:footnote>
  <w:footnote w:id="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(1631). </w:t>
      </w:r>
    </w:p>
  </w:footnote>
  <w:footnote w:id="1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S.11, v.38.</w:t>
      </w:r>
    </w:p>
  </w:footnote>
  <w:footnote w:id="1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S.83, vv.29 à 35.</w:t>
      </w:r>
    </w:p>
  </w:footnote>
  <w:footnote w:id="1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w:t>
      </w:r>
      <w:r w:rsidRPr="000A40F9">
        <w:rPr>
          <w:rFonts w:ascii="Book Antiqua" w:hAnsi="Book Antiqua"/>
          <w:sz w:val="20"/>
          <w:szCs w:val="20"/>
          <w:u w:val="single"/>
          <w:lang w:val="fr-FR"/>
        </w:rPr>
        <w:t>h</w:t>
      </w:r>
      <w:r w:rsidRPr="000A40F9">
        <w:rPr>
          <w:rFonts w:ascii="Book Antiqua" w:hAnsi="Book Antiqua"/>
          <w:sz w:val="20"/>
          <w:szCs w:val="20"/>
          <w:lang w:val="fr-FR"/>
        </w:rPr>
        <w:t>mad (165/6), par Ibn Mâjah (2901) et par Ad-Dâraqu</w:t>
      </w:r>
      <w:r w:rsidRPr="000A40F9">
        <w:rPr>
          <w:rFonts w:ascii="Book Antiqua" w:hAnsi="Book Antiqua"/>
          <w:sz w:val="20"/>
          <w:szCs w:val="20"/>
          <w:u w:val="single"/>
          <w:lang w:val="fr-FR"/>
        </w:rPr>
        <w:t>t</w:t>
      </w:r>
      <w:r w:rsidRPr="000A40F9">
        <w:rPr>
          <w:rFonts w:ascii="Book Antiqua" w:hAnsi="Book Antiqua"/>
          <w:sz w:val="20"/>
          <w:szCs w:val="20"/>
          <w:lang w:val="fr-FR"/>
        </w:rPr>
        <w:t>nî (284/2).</w:t>
      </w:r>
    </w:p>
  </w:footnote>
  <w:footnote w:id="1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(440).</w:t>
      </w:r>
    </w:p>
  </w:footnote>
  <w:footnote w:id="1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S.24, v.4.</w:t>
      </w:r>
    </w:p>
  </w:footnote>
  <w:footnote w:id="1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As-Suyû</w:t>
      </w:r>
      <w:r w:rsidRPr="000A40F9">
        <w:rPr>
          <w:rFonts w:ascii="Book Antiqua" w:hAnsi="Book Antiqua"/>
          <w:sz w:val="20"/>
          <w:szCs w:val="20"/>
          <w:u w:val="single"/>
          <w:lang w:val="fr-FR"/>
        </w:rPr>
        <w:t>t</w:t>
      </w:r>
      <w:r w:rsidRPr="000A40F9">
        <w:rPr>
          <w:rFonts w:ascii="Book Antiqua" w:hAnsi="Book Antiqua"/>
          <w:sz w:val="20"/>
          <w:szCs w:val="20"/>
          <w:lang w:val="fr-FR"/>
        </w:rPr>
        <w:t xml:space="preserve">î en ces termes, et par Muslim (997) dans une autre version. </w:t>
      </w:r>
    </w:p>
  </w:footnote>
  <w:footnote w:id="16">
    <w:p w:rsidR="001E5B1D" w:rsidRPr="000A40F9" w:rsidRDefault="001E5B1D" w:rsidP="000A40F9">
      <w:pPr>
        <w:pStyle w:val="FootnoteText"/>
        <w:spacing w:before="60"/>
        <w:ind w:left="284" w:hanging="284"/>
        <w:jc w:val="both"/>
        <w:rPr>
          <w:rFonts w:ascii="Book Antiqua" w:hAnsi="Book Antiqua"/>
          <w:lang w:val="fr-FR"/>
        </w:rPr>
      </w:pPr>
      <w:r w:rsidRPr="000A40F9">
        <w:rPr>
          <w:rStyle w:val="FootnoteReference"/>
          <w:rFonts w:ascii="Book Antiqua" w:hAnsi="Book Antiqua"/>
          <w:vertAlign w:val="baseline"/>
        </w:rPr>
        <w:footnoteRef/>
      </w:r>
      <w:r w:rsidRPr="000A40F9">
        <w:rPr>
          <w:rFonts w:ascii="Book Antiqua" w:hAnsi="Book Antiqua"/>
        </w:rPr>
        <w:t xml:space="preserve"> </w:t>
      </w:r>
      <w:r w:rsidRPr="000A40F9">
        <w:rPr>
          <w:rFonts w:ascii="Book Antiqua" w:hAnsi="Book Antiqua"/>
          <w:lang w:val="fr-FR"/>
        </w:rPr>
        <w:t>NdR</w:t>
      </w:r>
      <w:r>
        <w:rPr>
          <w:rFonts w:ascii="Book Antiqua" w:hAnsi="Book Antiqua"/>
          <w:lang w:val="fr-FR"/>
        </w:rPr>
        <w:t>:</w:t>
      </w:r>
      <w:r w:rsidRPr="000A40F9">
        <w:rPr>
          <w:rFonts w:ascii="Book Antiqua" w:hAnsi="Book Antiqua"/>
          <w:lang w:val="fr-FR"/>
        </w:rPr>
        <w:t xml:space="preserve"> L’auteur se réfère ici à une pratique répandue dans son pays, qui ne concerne peut-être pas la majorité des lecteurs francophones.</w:t>
      </w:r>
    </w:p>
  </w:footnote>
  <w:footnote w:id="1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(1862) et par Muslim (1341).</w:t>
      </w:r>
    </w:p>
  </w:footnote>
  <w:footnote w:id="18">
    <w:p w:rsidR="001E5B1D" w:rsidRPr="000A40F9" w:rsidRDefault="001E5B1D" w:rsidP="000A40F9">
      <w:pPr>
        <w:pStyle w:val="FootnoteText"/>
        <w:spacing w:before="60"/>
        <w:ind w:left="284" w:hanging="284"/>
        <w:jc w:val="both"/>
        <w:rPr>
          <w:rFonts w:ascii="Book Antiqua" w:hAnsi="Book Antiqua"/>
          <w:lang w:val="fr-FR"/>
        </w:rPr>
      </w:pPr>
      <w:r w:rsidRPr="000A40F9">
        <w:rPr>
          <w:rStyle w:val="FootnoteReference"/>
          <w:rFonts w:ascii="Book Antiqua" w:hAnsi="Book Antiqua"/>
          <w:vertAlign w:val="baseline"/>
        </w:rPr>
        <w:footnoteRef/>
      </w:r>
      <w:r w:rsidRPr="000A40F9">
        <w:rPr>
          <w:rFonts w:ascii="Book Antiqua" w:hAnsi="Book Antiqua"/>
        </w:rPr>
        <w:t xml:space="preserve"> </w:t>
      </w:r>
      <w:r w:rsidRPr="000A40F9">
        <w:rPr>
          <w:rFonts w:ascii="Book Antiqua" w:hAnsi="Book Antiqua"/>
          <w:lang w:val="fr-FR"/>
        </w:rPr>
        <w:t>NdR</w:t>
      </w:r>
      <w:r>
        <w:rPr>
          <w:rFonts w:ascii="Book Antiqua" w:hAnsi="Book Antiqua"/>
          <w:lang w:val="fr-FR"/>
        </w:rPr>
        <w:t>:</w:t>
      </w:r>
      <w:r w:rsidRPr="000A40F9">
        <w:rPr>
          <w:rFonts w:ascii="Book Antiqua" w:hAnsi="Book Antiqua"/>
          <w:lang w:val="fr-FR"/>
        </w:rPr>
        <w:t xml:space="preserve"> il existe plusieurs avis sur cette désignation, certains savants anciens situent la fin de cette époque entre les années 200 et 300 après l’Hégire.</w:t>
      </w:r>
    </w:p>
  </w:footnote>
  <w:footnote w:id="1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(7352) et par Muslim (1716).</w:t>
      </w:r>
    </w:p>
  </w:footnote>
  <w:footnote w:id="2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S.4, v.174.</w:t>
      </w:r>
    </w:p>
  </w:footnote>
  <w:footnote w:id="2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S.16, v.97.</w:t>
      </w:r>
    </w:p>
  </w:footnote>
  <w:footnote w:id="2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 v.159.</w:t>
      </w:r>
    </w:p>
  </w:footnote>
  <w:footnote w:id="2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S.30, v.32.</w:t>
      </w:r>
    </w:p>
  </w:footnote>
  <w:footnote w:id="2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S.23, v.52.</w:t>
      </w:r>
    </w:p>
  </w:footnote>
  <w:footnote w:id="2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(1770).</w:t>
      </w:r>
    </w:p>
  </w:footnote>
  <w:footnote w:id="2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S.8, v.46.</w:t>
      </w:r>
    </w:p>
  </w:footnote>
  <w:footnote w:id="2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S.54, v.17.</w:t>
      </w:r>
    </w:p>
  </w:footnote>
  <w:footnote w:id="2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Abû Dâwûd (2608, 2609). </w:t>
      </w:r>
    </w:p>
  </w:footnote>
  <w:footnote w:id="29">
    <w:p w:rsidR="001E5B1D" w:rsidRPr="000A40F9" w:rsidRDefault="001E5B1D" w:rsidP="000A40F9">
      <w:pPr>
        <w:pStyle w:val="FootnoteText"/>
        <w:spacing w:before="60"/>
        <w:ind w:left="284" w:hanging="284"/>
        <w:jc w:val="both"/>
        <w:rPr>
          <w:rFonts w:ascii="Book Antiqua" w:hAnsi="Book Antiqua"/>
          <w:lang w:val="fr-FR"/>
        </w:rPr>
      </w:pPr>
      <w:r w:rsidRPr="000A40F9">
        <w:rPr>
          <w:rStyle w:val="FootnoteReference"/>
          <w:rFonts w:ascii="Book Antiqua" w:hAnsi="Book Antiqua"/>
          <w:vertAlign w:val="baseline"/>
        </w:rPr>
        <w:footnoteRef/>
      </w:r>
      <w:r w:rsidRPr="000A40F9">
        <w:rPr>
          <w:rFonts w:ascii="Book Antiqua" w:hAnsi="Book Antiqua"/>
        </w:rPr>
        <w:t xml:space="preserve"> </w:t>
      </w:r>
      <w:r w:rsidRPr="000A40F9">
        <w:rPr>
          <w:rFonts w:ascii="Book Antiqua" w:hAnsi="Book Antiqua"/>
          <w:lang w:val="fr-FR"/>
        </w:rPr>
        <w:t>NdT</w:t>
      </w:r>
      <w:r>
        <w:rPr>
          <w:rFonts w:ascii="Book Antiqua" w:hAnsi="Book Antiqua"/>
          <w:lang w:val="fr-FR"/>
        </w:rPr>
        <w:t>:</w:t>
      </w:r>
      <w:r w:rsidRPr="000A40F9">
        <w:rPr>
          <w:rFonts w:ascii="Book Antiqua" w:hAnsi="Book Antiqua"/>
          <w:lang w:val="fr-FR"/>
        </w:rPr>
        <w:t xml:space="preserve"> l’auteur de cette question résidait en Arabie Saoudite.</w:t>
      </w:r>
    </w:p>
  </w:footnote>
  <w:footnote w:id="3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S.25, v.31.</w:t>
      </w:r>
    </w:p>
  </w:footnote>
  <w:footnote w:id="3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S.7, v.33.</w:t>
      </w:r>
    </w:p>
  </w:footnote>
  <w:footnote w:id="3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S.17, v.36.</w:t>
      </w:r>
    </w:p>
  </w:footnote>
  <w:footnote w:id="3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Ibn </w:t>
      </w:r>
      <w:r w:rsidRPr="000A40F9">
        <w:rPr>
          <w:rFonts w:ascii="Book Antiqua" w:hAnsi="Book Antiqua"/>
          <w:sz w:val="20"/>
          <w:szCs w:val="20"/>
          <w:u w:val="single"/>
          <w:lang w:val="fr-FR"/>
        </w:rPr>
        <w:t>H</w:t>
      </w:r>
      <w:r w:rsidRPr="000A40F9">
        <w:rPr>
          <w:rFonts w:ascii="Book Antiqua" w:hAnsi="Book Antiqua"/>
          <w:sz w:val="20"/>
          <w:szCs w:val="20"/>
          <w:lang w:val="fr-FR"/>
        </w:rPr>
        <w:t>ajar dans «</w:t>
      </w:r>
      <w:r w:rsidRPr="000A40F9">
        <w:rPr>
          <w:rFonts w:ascii="Book Antiqua" w:hAnsi="Book Antiqua"/>
          <w:i/>
          <w:iCs/>
          <w:sz w:val="20"/>
          <w:szCs w:val="20"/>
          <w:lang w:val="fr-FR"/>
        </w:rPr>
        <w:t>At-Talkhî</w:t>
      </w:r>
      <w:r w:rsidRPr="000A40F9">
        <w:rPr>
          <w:rFonts w:ascii="Book Antiqua" w:hAnsi="Book Antiqua"/>
          <w:i/>
          <w:iCs/>
          <w:sz w:val="20"/>
          <w:szCs w:val="20"/>
          <w:u w:val="single"/>
          <w:lang w:val="fr-FR"/>
        </w:rPr>
        <w:t>s</w:t>
      </w:r>
      <w:r w:rsidRPr="000A40F9">
        <w:rPr>
          <w:rFonts w:ascii="Book Antiqua" w:hAnsi="Book Antiqua"/>
          <w:i/>
          <w:iCs/>
          <w:sz w:val="20"/>
          <w:szCs w:val="20"/>
          <w:lang w:val="fr-FR"/>
        </w:rPr>
        <w:t xml:space="preserve"> Al-Kabîr</w:t>
      </w:r>
      <w:r w:rsidRPr="000A40F9">
        <w:rPr>
          <w:rFonts w:ascii="Book Antiqua" w:hAnsi="Book Antiqua"/>
          <w:sz w:val="20"/>
          <w:szCs w:val="20"/>
          <w:lang w:val="fr-FR"/>
        </w:rPr>
        <w:t>» (139/4).</w:t>
      </w:r>
    </w:p>
  </w:footnote>
  <w:footnote w:id="3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(3168) et par Muslim (1637).</w:t>
      </w:r>
    </w:p>
  </w:footnote>
  <w:footnote w:id="3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(1767).</w:t>
      </w:r>
    </w:p>
  </w:footnote>
  <w:footnote w:id="3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(8) et par Al-Bukhârî (50).</w:t>
      </w:r>
    </w:p>
  </w:footnote>
  <w:footnote w:id="3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S.8, v.46.</w:t>
      </w:r>
    </w:p>
  </w:footnote>
  <w:footnote w:id="3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 v.105.</w:t>
      </w:r>
    </w:p>
  </w:footnote>
  <w:footnote w:id="3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(7056) et par Muslim (1709). </w:t>
      </w:r>
    </w:p>
  </w:footnote>
  <w:footnote w:id="4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S.47, v.19.</w:t>
      </w:r>
    </w:p>
  </w:footnote>
  <w:footnote w:id="4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(3461).</w:t>
      </w:r>
    </w:p>
  </w:footnote>
  <w:footnote w:id="4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S.35, v.1.</w:t>
      </w:r>
    </w:p>
  </w:footnote>
  <w:footnote w:id="4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S.50, v.18.</w:t>
      </w:r>
    </w:p>
  </w:footnote>
  <w:footnote w:id="4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(7424) et par Muslim (159).</w:t>
      </w:r>
    </w:p>
  </w:footnote>
  <w:footnote w:id="4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(1145) et par Muslim (578). </w:t>
      </w:r>
    </w:p>
  </w:footnote>
  <w:footnote w:id="4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S.25, v.44.</w:t>
      </w:r>
    </w:p>
  </w:footnote>
  <w:footnote w:id="4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S.47, v.12.</w:t>
      </w:r>
    </w:p>
  </w:footnote>
  <w:footnote w:id="4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S.5, vv.51-52.</w:t>
      </w:r>
    </w:p>
  </w:footnote>
  <w:footnote w:id="4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(49).</w:t>
      </w:r>
    </w:p>
  </w:footnote>
  <w:footnote w:id="5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S.52, v.35.</w:t>
      </w:r>
    </w:p>
  </w:footnote>
  <w:footnote w:id="5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(4854).</w:t>
      </w:r>
    </w:p>
  </w:footnote>
  <w:footnote w:id="5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S.61, v.6.</w:t>
      </w:r>
    </w:p>
  </w:footnote>
  <w:footnote w:id="5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S.26, v.214.</w:t>
      </w:r>
    </w:p>
  </w:footnote>
  <w:footnote w:id="5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S.9, v.123.</w:t>
      </w:r>
    </w:p>
  </w:footnote>
  <w:footnote w:id="5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S.16, v.125.</w:t>
      </w:r>
    </w:p>
  </w:footnote>
  <w:footnote w:id="5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S.21, v.22.</w:t>
      </w:r>
    </w:p>
  </w:footnote>
  <w:footnote w:id="5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S.23, v.91.</w:t>
      </w:r>
    </w:p>
  </w:footnote>
  <w:footnote w:id="5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S.16, v.125.</w:t>
      </w:r>
    </w:p>
  </w:footnote>
  <w:footnote w:id="5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(1395) et Muslim (19).</w:t>
      </w:r>
    </w:p>
  </w:footnote>
  <w:footnote w:id="6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(2946) et Muslim (2406).</w:t>
      </w:r>
    </w:p>
  </w:footnote>
  <w:footnote w:id="6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(2167).</w:t>
      </w:r>
    </w:p>
  </w:footnote>
  <w:footnote w:id="62">
    <w:p w:rsidR="001E5B1D" w:rsidRPr="000A40F9" w:rsidRDefault="001E5B1D" w:rsidP="000A40F9">
      <w:pPr>
        <w:spacing w:before="60" w:after="0" w:line="240" w:lineRule="auto"/>
        <w:ind w:left="284" w:hanging="284"/>
        <w:jc w:val="both"/>
        <w:rPr>
          <w:sz w:val="20"/>
          <w:szCs w:val="20"/>
          <w:lang w:val="fr-FR"/>
        </w:rPr>
      </w:pPr>
      <w:r w:rsidRPr="000A40F9">
        <w:rPr>
          <w:rStyle w:val="FootnoteReference"/>
          <w:sz w:val="20"/>
          <w:szCs w:val="20"/>
          <w:vertAlign w:val="baseline"/>
        </w:rPr>
        <w:footnoteRef/>
      </w:r>
      <w:r w:rsidRPr="000A40F9">
        <w:rPr>
          <w:sz w:val="20"/>
          <w:szCs w:val="20"/>
          <w:lang w:val="fr-FR"/>
        </w:rPr>
        <w:t xml:space="preserve"> </w:t>
      </w:r>
      <w:r w:rsidRPr="000A40F9">
        <w:rPr>
          <w:rFonts w:ascii="Book Antiqua" w:hAnsi="Book Antiqua"/>
          <w:sz w:val="20"/>
          <w:szCs w:val="20"/>
          <w:lang w:val="fr-FR"/>
        </w:rPr>
        <w:t>S. 3, v.64.</w:t>
      </w:r>
    </w:p>
  </w:footnote>
  <w:footnote w:id="6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 vv. 76-79.</w:t>
      </w:r>
    </w:p>
  </w:footnote>
  <w:footnote w:id="6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S.42, v.16.</w:t>
      </w:r>
    </w:p>
  </w:footnote>
  <w:footnote w:id="6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S.21, v.18.</w:t>
      </w:r>
    </w:p>
  </w:footnote>
  <w:footnote w:id="6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S.61, v.6.</w:t>
      </w:r>
    </w:p>
  </w:footnote>
  <w:footnote w:id="6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 v.285.</w:t>
      </w:r>
    </w:p>
  </w:footnote>
  <w:footnote w:id="6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(3435) et par Muslim (26).</w:t>
      </w:r>
    </w:p>
  </w:footnote>
  <w:footnote w:id="69">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 v.119.</w:t>
      </w:r>
    </w:p>
  </w:footnote>
  <w:footnote w:id="7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S.63, vv. 1 à 4.</w:t>
      </w:r>
    </w:p>
  </w:footnote>
  <w:footnote w:id="71">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S.24, v.55.</w:t>
      </w:r>
    </w:p>
  </w:footnote>
  <w:footnote w:id="7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S.16, v.97.</w:t>
      </w:r>
    </w:p>
  </w:footnote>
  <w:footnote w:id="7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S.66, v.9.</w:t>
      </w:r>
    </w:p>
  </w:footnote>
  <w:footnote w:id="7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9, vv.30-31.</w:t>
      </w:r>
    </w:p>
  </w:footnote>
  <w:footnote w:id="7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5, v.17.</w:t>
      </w:r>
    </w:p>
  </w:footnote>
  <w:footnote w:id="7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5, v.73.</w:t>
      </w:r>
    </w:p>
  </w:footnote>
  <w:footnote w:id="7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5, v.78.</w:t>
      </w:r>
    </w:p>
  </w:footnote>
  <w:footnote w:id="7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98, v.6.</w:t>
      </w:r>
    </w:p>
  </w:footnote>
  <w:footnote w:id="79">
    <w:p w:rsidR="001E5B1D" w:rsidRPr="000A40F9" w:rsidRDefault="001E5B1D" w:rsidP="000A40F9">
      <w:pPr>
        <w:pStyle w:val="FootnoteText"/>
        <w:spacing w:before="60"/>
        <w:ind w:left="284" w:hanging="284"/>
        <w:jc w:val="both"/>
        <w:rPr>
          <w:rFonts w:ascii="Book Antiqua" w:hAnsi="Book Antiqua"/>
          <w:lang w:val="fr-FR"/>
        </w:rPr>
      </w:pPr>
      <w:r w:rsidRPr="000A40F9">
        <w:rPr>
          <w:rStyle w:val="FootnoteReference"/>
          <w:rFonts w:ascii="Book Antiqua" w:hAnsi="Book Antiqua"/>
          <w:vertAlign w:val="baseline"/>
        </w:rPr>
        <w:footnoteRef/>
      </w:r>
      <w:r w:rsidRPr="000A40F9">
        <w:rPr>
          <w:rFonts w:ascii="Book Antiqua" w:hAnsi="Book Antiqua"/>
        </w:rPr>
        <w:t xml:space="preserve"> </w:t>
      </w:r>
      <w:r w:rsidRPr="000A40F9">
        <w:rPr>
          <w:rFonts w:ascii="Book Antiqua" w:hAnsi="Book Antiqua"/>
          <w:lang w:val="fr-FR"/>
        </w:rPr>
        <w:t>NdR</w:t>
      </w:r>
      <w:r>
        <w:rPr>
          <w:rFonts w:ascii="Book Antiqua" w:hAnsi="Book Antiqua"/>
          <w:lang w:val="fr-FR"/>
        </w:rPr>
        <w:t>:</w:t>
      </w:r>
      <w:r w:rsidRPr="000A40F9">
        <w:rPr>
          <w:rFonts w:ascii="Book Antiqua" w:hAnsi="Book Antiqua"/>
          <w:lang w:val="fr-FR"/>
        </w:rPr>
        <w:t xml:space="preserve"> parole que l’on utilise parfois pour marquer l’étonnement.</w:t>
      </w:r>
    </w:p>
  </w:footnote>
  <w:footnote w:id="80">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S.68, v.9.</w:t>
      </w:r>
    </w:p>
  </w:footnote>
  <w:footnote w:id="81">
    <w:p w:rsidR="001E5B1D" w:rsidRPr="000A40F9" w:rsidRDefault="001E5B1D" w:rsidP="000A40F9">
      <w:pPr>
        <w:pStyle w:val="FootnoteText"/>
        <w:spacing w:before="60"/>
        <w:ind w:left="284" w:hanging="284"/>
        <w:jc w:val="both"/>
        <w:rPr>
          <w:rFonts w:ascii="Book Antiqua" w:hAnsi="Book Antiqua"/>
          <w:lang w:val="fr-FR"/>
        </w:rPr>
      </w:pPr>
      <w:r w:rsidRPr="000A40F9">
        <w:rPr>
          <w:rStyle w:val="FootnoteReference"/>
          <w:rFonts w:ascii="Book Antiqua" w:hAnsi="Book Antiqua"/>
          <w:vertAlign w:val="baseline"/>
        </w:rPr>
        <w:footnoteRef/>
      </w:r>
      <w:r w:rsidRPr="000A40F9">
        <w:rPr>
          <w:rFonts w:ascii="Book Antiqua" w:hAnsi="Book Antiqua"/>
        </w:rPr>
        <w:t xml:space="preserve"> </w:t>
      </w:r>
      <w:r w:rsidRPr="000A40F9">
        <w:rPr>
          <w:rFonts w:ascii="Book Antiqua" w:hAnsi="Book Antiqua"/>
          <w:lang w:val="fr-FR"/>
        </w:rPr>
        <w:t>Càd</w:t>
      </w:r>
      <w:r>
        <w:rPr>
          <w:rFonts w:ascii="Book Antiqua" w:hAnsi="Book Antiqua"/>
          <w:lang w:val="fr-FR"/>
        </w:rPr>
        <w:t>:</w:t>
      </w:r>
      <w:r w:rsidRPr="000A40F9">
        <w:rPr>
          <w:rFonts w:ascii="Book Antiqua" w:hAnsi="Book Antiqua"/>
          <w:lang w:val="fr-FR"/>
        </w:rPr>
        <w:t xml:space="preserve"> communauté à qui le message de Muhammad (</w:t>
      </w:r>
      <w:r w:rsidR="00F67504" w:rsidRPr="00F67504">
        <w:rPr>
          <w:rFonts w:ascii="CTraditional Arabic" w:hAnsi="CTraditional Arabic" w:cs="CTraditional Arabic"/>
          <w:rtl/>
          <w:lang w:val="fr-FR"/>
        </w:rPr>
        <w:t>ج</w:t>
      </w:r>
      <w:r w:rsidRPr="000A40F9">
        <w:rPr>
          <w:rFonts w:ascii="Book Antiqua" w:hAnsi="Book Antiqua"/>
          <w:lang w:val="fr-FR"/>
        </w:rPr>
        <w:t>) est adressé, cela comprend toute l’humanité après son avènement.</w:t>
      </w:r>
    </w:p>
  </w:footnote>
  <w:footnote w:id="82">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Muslim (153).</w:t>
      </w:r>
    </w:p>
  </w:footnote>
  <w:footnote w:id="83">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S.7, v.157.</w:t>
      </w:r>
    </w:p>
  </w:footnote>
  <w:footnote w:id="84">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S.61, v.6.</w:t>
      </w:r>
    </w:p>
  </w:footnote>
  <w:footnote w:id="85">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 v.85.</w:t>
      </w:r>
    </w:p>
  </w:footnote>
  <w:footnote w:id="86">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 5, v.3.</w:t>
      </w:r>
    </w:p>
  </w:footnote>
  <w:footnote w:id="87">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S.3, v.19.</w:t>
      </w:r>
    </w:p>
  </w:footnote>
  <w:footnote w:id="88">
    <w:p w:rsidR="001E5B1D" w:rsidRPr="000A40F9" w:rsidRDefault="001E5B1D" w:rsidP="000A40F9">
      <w:pPr>
        <w:spacing w:before="60" w:after="0" w:line="240" w:lineRule="auto"/>
        <w:ind w:left="284" w:hanging="284"/>
        <w:jc w:val="both"/>
        <w:rPr>
          <w:rFonts w:ascii="Book Antiqua" w:hAnsi="Book Antiqua"/>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S.7, vv. 156 à 158.</w:t>
      </w:r>
    </w:p>
  </w:footnote>
  <w:footnote w:id="89">
    <w:p w:rsidR="001E5B1D" w:rsidRPr="000A40F9" w:rsidRDefault="001E5B1D" w:rsidP="000A40F9">
      <w:pPr>
        <w:spacing w:before="60" w:after="0" w:line="240" w:lineRule="auto"/>
        <w:ind w:left="284" w:hanging="284"/>
        <w:jc w:val="both"/>
        <w:rPr>
          <w:sz w:val="20"/>
          <w:szCs w:val="20"/>
          <w:lang w:val="fr-FR"/>
        </w:rPr>
      </w:pPr>
      <w:r w:rsidRPr="000A40F9">
        <w:rPr>
          <w:rFonts w:ascii="Book Antiqua" w:hAnsi="Book Antiqua"/>
          <w:sz w:val="20"/>
          <w:szCs w:val="20"/>
        </w:rPr>
        <w:footnoteRef/>
      </w:r>
      <w:r w:rsidRPr="000A40F9">
        <w:rPr>
          <w:rFonts w:ascii="Book Antiqua" w:hAnsi="Book Antiqua"/>
          <w:sz w:val="20"/>
          <w:szCs w:val="20"/>
          <w:lang w:val="fr-FR"/>
        </w:rPr>
        <w:t xml:space="preserve"> Rapporté par Al-Bukhârî (97) et par Muslim (154).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B1D" w:rsidRPr="00A223CE" w:rsidRDefault="00197FD2" w:rsidP="00297625">
    <w:pPr>
      <w:pStyle w:val="Header"/>
      <w:tabs>
        <w:tab w:val="clear" w:pos="4153"/>
        <w:tab w:val="clear" w:pos="8306"/>
        <w:tab w:val="left" w:pos="284"/>
        <w:tab w:val="left" w:pos="7513"/>
      </w:tabs>
      <w:spacing w:after="180" w:line="240" w:lineRule="auto"/>
      <w:ind w:left="284" w:right="284"/>
      <w:jc w:val="both"/>
      <w:rPr>
        <w:b/>
        <w:sz w:val="30"/>
        <w:szCs w:val="30"/>
        <w:lang w:val="en-GB"/>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5080</wp:posOffset>
              </wp:positionH>
              <wp:positionV relativeFrom="paragraph">
                <wp:posOffset>236854</wp:posOffset>
              </wp:positionV>
              <wp:extent cx="5123815" cy="0"/>
              <wp:effectExtent l="0" t="19050" r="635"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2381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8.65pt" to="403.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" strokeweight="3pt">
              <v:stroke linestyle="thinThin"/>
            </v:line>
          </w:pict>
        </mc:Fallback>
      </mc:AlternateContent>
    </w:r>
    <w:r w:rsidR="001E5B1D" w:rsidRPr="0060238D">
      <w:rPr>
        <w:rFonts w:ascii="Book Antiqua" w:hAnsi="Book Antiqua" w:cs="Traditional Arabic"/>
        <w:b/>
        <w:bCs/>
        <w:smallCaps/>
        <w:color w:val="000000"/>
        <w:lang w:val="fr-FR"/>
      </w:rPr>
      <w:t>L’éveil Islamique</w:t>
    </w:r>
    <w:r w:rsidR="001E5B1D" w:rsidRPr="0060238D">
      <w:rPr>
        <w:rFonts w:ascii="Book Antiqua" w:hAnsi="Book Antiqua"/>
        <w:b/>
        <w:bCs/>
        <w:smallCaps/>
        <w:color w:val="000000"/>
        <w:lang w:val="fr-FR"/>
      </w:rPr>
      <w:t>:</w:t>
    </w:r>
    <w:r w:rsidR="001E5B1D" w:rsidRPr="0060238D">
      <w:rPr>
        <w:rFonts w:ascii="Book Antiqua" w:hAnsi="Book Antiqua" w:cs="Traditional Arabic"/>
        <w:b/>
        <w:bCs/>
        <w:smallCaps/>
        <w:color w:val="000000"/>
        <w:lang w:val="fr-FR"/>
      </w:rPr>
      <w:t xml:space="preserve"> Règles et conseils</w:t>
    </w:r>
    <w:r w:rsidR="001E5B1D">
      <w:rPr>
        <w:rFonts w:ascii="Times New Roman" w:hAnsi="Times New Roman" w:hint="cs"/>
        <w:bCs/>
        <w:sz w:val="24"/>
        <w:szCs w:val="24"/>
        <w:rtl/>
        <w:lang w:val="en-GB" w:bidi="fa-IR"/>
      </w:rPr>
      <w:tab/>
    </w:r>
    <w:r w:rsidR="001E5B1D" w:rsidRPr="00A5610E">
      <w:rPr>
        <w:rFonts w:ascii="Times New Roman" w:hAnsi="Times New Roman"/>
        <w:sz w:val="24"/>
        <w:szCs w:val="24"/>
        <w:rtl/>
        <w:lang w:val="en-GB" w:bidi="fa-IR"/>
      </w:rPr>
      <w:fldChar w:fldCharType="begin"/>
    </w:r>
    <w:r w:rsidR="001E5B1D" w:rsidRPr="00A5610E">
      <w:rPr>
        <w:rFonts w:ascii="Times New Roman" w:hAnsi="Times New Roman"/>
        <w:sz w:val="24"/>
        <w:szCs w:val="24"/>
        <w:lang w:val="en-GB" w:bidi="fa-IR"/>
      </w:rPr>
      <w:instrText xml:space="preserve"> PAGE </w:instrText>
    </w:r>
    <w:r w:rsidR="001E5B1D" w:rsidRPr="00A5610E">
      <w:rPr>
        <w:rFonts w:ascii="Times New Roman" w:hAnsi="Times New Roman"/>
        <w:sz w:val="24"/>
        <w:szCs w:val="24"/>
        <w:rtl/>
        <w:lang w:val="en-GB" w:bidi="fa-IR"/>
      </w:rPr>
      <w:fldChar w:fldCharType="separate"/>
    </w:r>
    <w:r>
      <w:rPr>
        <w:rFonts w:ascii="Times New Roman" w:hAnsi="Times New Roman"/>
        <w:noProof/>
        <w:sz w:val="24"/>
        <w:szCs w:val="24"/>
        <w:lang w:val="en-GB" w:bidi="fa-IR"/>
      </w:rPr>
      <w:t>2</w:t>
    </w:r>
    <w:r w:rsidR="001E5B1D" w:rsidRPr="00A5610E">
      <w:rPr>
        <w:rFonts w:ascii="Times New Roman" w:hAnsi="Times New Roman"/>
        <w:sz w:val="24"/>
        <w:szCs w:val="24"/>
        <w:rtl/>
        <w:lang w:val="en-GB" w:bidi="fa-I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B1D" w:rsidRPr="00A5610E" w:rsidRDefault="00197FD2" w:rsidP="007B73E7">
    <w:pPr>
      <w:pStyle w:val="Header"/>
      <w:tabs>
        <w:tab w:val="clear" w:pos="4153"/>
        <w:tab w:val="clear" w:pos="8306"/>
        <w:tab w:val="left" w:pos="3969"/>
        <w:tab w:val="left" w:pos="6946"/>
        <w:tab w:val="left" w:pos="7797"/>
      </w:tabs>
      <w:spacing w:after="180"/>
      <w:ind w:left="284" w:right="284"/>
      <w:jc w:val="both"/>
      <w:rPr>
        <w:sz w:val="30"/>
        <w:szCs w:val="30"/>
      </w:rPr>
    </w:pPr>
    <w:r>
      <w:rPr>
        <w:rFonts w:ascii="Times New Roman" w:hAnsi="Times New Roman"/>
        <w:noProof/>
        <w:sz w:val="24"/>
        <w:szCs w:val="24"/>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228599</wp:posOffset>
              </wp:positionV>
              <wp:extent cx="5097145" cy="0"/>
              <wp:effectExtent l="0" t="19050" r="8255"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971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8pt" to="401.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" strokeweight="3pt">
              <v:stroke linestyle="thinThin"/>
            </v:line>
          </w:pict>
        </mc:Fallback>
      </mc:AlternateContent>
    </w:r>
    <w:r w:rsidR="001E5B1D" w:rsidRPr="00A5610E">
      <w:rPr>
        <w:rFonts w:ascii="Times New Roman" w:hAnsi="Times New Roman"/>
        <w:bCs/>
        <w:sz w:val="24"/>
        <w:szCs w:val="24"/>
        <w:rtl/>
        <w:lang w:val="en-GB" w:bidi="fa-IR"/>
      </w:rPr>
      <w:fldChar w:fldCharType="begin"/>
    </w:r>
    <w:r w:rsidR="001E5B1D" w:rsidRPr="00A5610E">
      <w:rPr>
        <w:rFonts w:ascii="Times New Roman" w:hAnsi="Times New Roman"/>
        <w:bCs/>
        <w:sz w:val="24"/>
        <w:szCs w:val="24"/>
        <w:lang w:val="en-GB" w:bidi="fa-IR"/>
      </w:rPr>
      <w:instrText xml:space="preserve"> PAGE </w:instrText>
    </w:r>
    <w:r w:rsidR="001E5B1D" w:rsidRPr="00A5610E">
      <w:rPr>
        <w:rFonts w:ascii="Times New Roman" w:hAnsi="Times New Roman"/>
        <w:bCs/>
        <w:sz w:val="24"/>
        <w:szCs w:val="24"/>
        <w:rtl/>
        <w:lang w:val="en-GB" w:bidi="fa-IR"/>
      </w:rPr>
      <w:fldChar w:fldCharType="separate"/>
    </w:r>
    <w:r w:rsidR="00F67504">
      <w:rPr>
        <w:rFonts w:ascii="Times New Roman" w:hAnsi="Times New Roman"/>
        <w:bCs/>
        <w:noProof/>
        <w:sz w:val="24"/>
        <w:szCs w:val="24"/>
        <w:lang w:val="en-GB" w:bidi="fa-IR"/>
      </w:rPr>
      <w:t>55</w:t>
    </w:r>
    <w:r w:rsidR="001E5B1D" w:rsidRPr="00A5610E">
      <w:rPr>
        <w:rFonts w:ascii="Times New Roman" w:hAnsi="Times New Roman"/>
        <w:bCs/>
        <w:sz w:val="24"/>
        <w:szCs w:val="24"/>
        <w:rtl/>
        <w:lang w:val="en-GB" w:bidi="fa-IR"/>
      </w:rPr>
      <w:fldChar w:fldCharType="end"/>
    </w:r>
    <w:r w:rsidR="001E5B1D" w:rsidRPr="00A5610E">
      <w:rPr>
        <w:rFonts w:ascii="Times New Roman" w:hAnsi="Times New Roman"/>
        <w:b/>
        <w:bCs/>
        <w:sz w:val="24"/>
        <w:szCs w:val="24"/>
        <w:rtl/>
        <w:lang w:val="en-GB" w:bidi="fa-IR"/>
      </w:rPr>
      <w:t xml:space="preserve">  </w:t>
    </w:r>
    <w:r w:rsidR="001E5B1D">
      <w:rPr>
        <w:rFonts w:ascii="Book Antiqua" w:hAnsi="Book Antiqua" w:cs="Book Antiqua"/>
        <w:b/>
        <w:bCs/>
        <w:sz w:val="24"/>
        <w:szCs w:val="24"/>
      </w:rPr>
      <w:tab/>
    </w:r>
    <w:r w:rsidR="001E5B1D" w:rsidRPr="0060238D">
      <w:rPr>
        <w:rFonts w:ascii="Book Antiqua" w:hAnsi="Book Antiqua" w:cs="Traditional Arabic"/>
        <w:b/>
        <w:bCs/>
        <w:smallCaps/>
        <w:color w:val="000000"/>
        <w:lang w:val="fr-FR"/>
      </w:rPr>
      <w:t>L’éveil Islamique</w:t>
    </w:r>
    <w:r w:rsidR="001E5B1D" w:rsidRPr="0060238D">
      <w:rPr>
        <w:rFonts w:ascii="Book Antiqua" w:hAnsi="Book Antiqua"/>
        <w:b/>
        <w:bCs/>
        <w:smallCaps/>
        <w:color w:val="000000"/>
        <w:lang w:val="fr-FR"/>
      </w:rPr>
      <w:t>:</w:t>
    </w:r>
    <w:r w:rsidR="001E5B1D" w:rsidRPr="0060238D">
      <w:rPr>
        <w:rFonts w:ascii="Book Antiqua" w:hAnsi="Book Antiqua" w:cs="Traditional Arabic"/>
        <w:b/>
        <w:bCs/>
        <w:smallCaps/>
        <w:color w:val="000000"/>
        <w:lang w:val="fr-FR"/>
      </w:rPr>
      <w:t xml:space="preserve"> Règles et conseils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B1D" w:rsidRDefault="001E5B1D">
    <w:pPr>
      <w:pStyle w:val="Header"/>
    </w:pPr>
  </w:p>
  <w:p w:rsidR="001E5B1D" w:rsidRDefault="001E5B1D">
    <w:pPr>
      <w:pStyle w:val="Header"/>
    </w:pPr>
  </w:p>
  <w:p w:rsidR="001E5B1D" w:rsidRDefault="001E5B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6611D2"/>
    <w:lvl w:ilvl="0">
      <w:start w:val="1"/>
      <w:numFmt w:val="decimal"/>
      <w:lvlText w:val="%1."/>
      <w:lvlJc w:val="left"/>
      <w:pPr>
        <w:tabs>
          <w:tab w:val="num" w:pos="1492"/>
        </w:tabs>
        <w:ind w:left="1492" w:hanging="360"/>
      </w:pPr>
    </w:lvl>
  </w:abstractNum>
  <w:abstractNum w:abstractNumId="1">
    <w:nsid w:val="FFFFFF7D"/>
    <w:multiLevelType w:val="singleLevel"/>
    <w:tmpl w:val="D6ECABDA"/>
    <w:lvl w:ilvl="0">
      <w:start w:val="1"/>
      <w:numFmt w:val="decimal"/>
      <w:lvlText w:val="%1."/>
      <w:lvlJc w:val="left"/>
      <w:pPr>
        <w:tabs>
          <w:tab w:val="num" w:pos="1209"/>
        </w:tabs>
        <w:ind w:left="1209" w:hanging="360"/>
      </w:pPr>
    </w:lvl>
  </w:abstractNum>
  <w:abstractNum w:abstractNumId="2">
    <w:nsid w:val="FFFFFF7E"/>
    <w:multiLevelType w:val="singleLevel"/>
    <w:tmpl w:val="DC44CCA2"/>
    <w:lvl w:ilvl="0">
      <w:start w:val="1"/>
      <w:numFmt w:val="decimal"/>
      <w:lvlText w:val="%1."/>
      <w:lvlJc w:val="left"/>
      <w:pPr>
        <w:tabs>
          <w:tab w:val="num" w:pos="926"/>
        </w:tabs>
        <w:ind w:left="926" w:hanging="360"/>
      </w:pPr>
    </w:lvl>
  </w:abstractNum>
  <w:abstractNum w:abstractNumId="3">
    <w:nsid w:val="FFFFFF7F"/>
    <w:multiLevelType w:val="singleLevel"/>
    <w:tmpl w:val="31981AE4"/>
    <w:lvl w:ilvl="0">
      <w:start w:val="1"/>
      <w:numFmt w:val="decimal"/>
      <w:lvlText w:val="%1."/>
      <w:lvlJc w:val="left"/>
      <w:pPr>
        <w:tabs>
          <w:tab w:val="num" w:pos="643"/>
        </w:tabs>
        <w:ind w:left="643" w:hanging="360"/>
      </w:pPr>
    </w:lvl>
  </w:abstractNum>
  <w:abstractNum w:abstractNumId="4">
    <w:nsid w:val="FFFFFF80"/>
    <w:multiLevelType w:val="singleLevel"/>
    <w:tmpl w:val="0A84D07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51074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0CEAE5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A4381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46744"/>
    <w:lvl w:ilvl="0">
      <w:start w:val="1"/>
      <w:numFmt w:val="decimal"/>
      <w:lvlText w:val="%1."/>
      <w:lvlJc w:val="left"/>
      <w:pPr>
        <w:tabs>
          <w:tab w:val="num" w:pos="360"/>
        </w:tabs>
        <w:ind w:left="360" w:hanging="360"/>
      </w:pPr>
    </w:lvl>
  </w:abstractNum>
  <w:abstractNum w:abstractNumId="9">
    <w:nsid w:val="FFFFFF89"/>
    <w:multiLevelType w:val="singleLevel"/>
    <w:tmpl w:val="1A6CF776"/>
    <w:lvl w:ilvl="0">
      <w:start w:val="1"/>
      <w:numFmt w:val="bullet"/>
      <w:lvlText w:val=""/>
      <w:lvlJc w:val="left"/>
      <w:pPr>
        <w:tabs>
          <w:tab w:val="num" w:pos="360"/>
        </w:tabs>
        <w:ind w:left="360" w:hanging="360"/>
      </w:pPr>
      <w:rPr>
        <w:rFonts w:ascii="Symbol" w:hAnsi="Symbol" w:hint="default"/>
      </w:rPr>
    </w:lvl>
  </w:abstractNum>
  <w:abstractNum w:abstractNumId="10">
    <w:nsid w:val="03FC0337"/>
    <w:multiLevelType w:val="hybridMultilevel"/>
    <w:tmpl w:val="942A9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CF63AF"/>
    <w:multiLevelType w:val="hybridMultilevel"/>
    <w:tmpl w:val="C6EA8E58"/>
    <w:lvl w:ilvl="0" w:tplc="13448084">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3A3E4A"/>
    <w:multiLevelType w:val="hybridMultilevel"/>
    <w:tmpl w:val="9FA05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227D77"/>
    <w:multiLevelType w:val="hybridMultilevel"/>
    <w:tmpl w:val="63B0CC54"/>
    <w:lvl w:ilvl="0" w:tplc="502C374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38F19BA"/>
    <w:multiLevelType w:val="hybridMultilevel"/>
    <w:tmpl w:val="071C0982"/>
    <w:lvl w:ilvl="0" w:tplc="0EB44BA2">
      <w:numFmt w:val="bullet"/>
      <w:lvlText w:val="-"/>
      <w:lvlJc w:val="left"/>
      <w:pPr>
        <w:ind w:left="644" w:hanging="360"/>
      </w:pPr>
      <w:rPr>
        <w:rFonts w:ascii="Book Antiqua" w:eastAsia="Calibri" w:hAnsi="Book Antiqua"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50A22604"/>
    <w:multiLevelType w:val="hybridMultilevel"/>
    <w:tmpl w:val="C6DEE7A8"/>
    <w:lvl w:ilvl="0" w:tplc="E51E2C96">
      <w:numFmt w:val="bullet"/>
      <w:lvlText w:val="-"/>
      <w:lvlJc w:val="left"/>
      <w:pPr>
        <w:ind w:left="720" w:hanging="360"/>
      </w:pPr>
      <w:rPr>
        <w:rFonts w:ascii="Book Antiqua" w:eastAsia="Calibri"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172E4D"/>
    <w:multiLevelType w:val="hybridMultilevel"/>
    <w:tmpl w:val="07C46180"/>
    <w:lvl w:ilvl="0" w:tplc="C116E3BA">
      <w:numFmt w:val="bullet"/>
      <w:lvlText w:val="-"/>
      <w:lvlJc w:val="left"/>
      <w:pPr>
        <w:ind w:left="644" w:hanging="360"/>
      </w:pPr>
      <w:rPr>
        <w:rFonts w:ascii="Book Antiqua" w:eastAsia="Calibri" w:hAnsi="Book Antiqua"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690703D9"/>
    <w:multiLevelType w:val="hybridMultilevel"/>
    <w:tmpl w:val="A276F6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E14670"/>
    <w:multiLevelType w:val="hybridMultilevel"/>
    <w:tmpl w:val="1068C6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18"/>
  </w:num>
  <w:num w:numId="14">
    <w:abstractNumId w:val="11"/>
  </w:num>
  <w:num w:numId="15">
    <w:abstractNumId w:val="12"/>
  </w:num>
  <w:num w:numId="16">
    <w:abstractNumId w:val="17"/>
  </w:num>
  <w:num w:numId="17">
    <w:abstractNumId w:val="10"/>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defaultTabStop w:val="720"/>
  <w:hyphenationZone w:val="425"/>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E5E"/>
    <w:rsid w:val="00001A73"/>
    <w:rsid w:val="00003CB3"/>
    <w:rsid w:val="00005C99"/>
    <w:rsid w:val="000069CC"/>
    <w:rsid w:val="00007F92"/>
    <w:rsid w:val="00010D26"/>
    <w:rsid w:val="00014F11"/>
    <w:rsid w:val="000173F4"/>
    <w:rsid w:val="00021BD8"/>
    <w:rsid w:val="00023035"/>
    <w:rsid w:val="000245C6"/>
    <w:rsid w:val="0003128A"/>
    <w:rsid w:val="000369D1"/>
    <w:rsid w:val="000420C4"/>
    <w:rsid w:val="000432BC"/>
    <w:rsid w:val="000449E9"/>
    <w:rsid w:val="00044A9A"/>
    <w:rsid w:val="00045BE2"/>
    <w:rsid w:val="00053953"/>
    <w:rsid w:val="00056D48"/>
    <w:rsid w:val="00057100"/>
    <w:rsid w:val="0006456D"/>
    <w:rsid w:val="00064761"/>
    <w:rsid w:val="00070DE1"/>
    <w:rsid w:val="00071972"/>
    <w:rsid w:val="00071E7E"/>
    <w:rsid w:val="000727B4"/>
    <w:rsid w:val="00072AC4"/>
    <w:rsid w:val="0007527F"/>
    <w:rsid w:val="00080320"/>
    <w:rsid w:val="000803CD"/>
    <w:rsid w:val="00081CA2"/>
    <w:rsid w:val="000833DE"/>
    <w:rsid w:val="00084031"/>
    <w:rsid w:val="000849B5"/>
    <w:rsid w:val="00084CCE"/>
    <w:rsid w:val="00092846"/>
    <w:rsid w:val="00092B5C"/>
    <w:rsid w:val="00095099"/>
    <w:rsid w:val="000969E9"/>
    <w:rsid w:val="000A40F9"/>
    <w:rsid w:val="000A4305"/>
    <w:rsid w:val="000B3CEC"/>
    <w:rsid w:val="000B4D3B"/>
    <w:rsid w:val="000B545C"/>
    <w:rsid w:val="000B7F0D"/>
    <w:rsid w:val="000C06F7"/>
    <w:rsid w:val="000C710F"/>
    <w:rsid w:val="000D0A70"/>
    <w:rsid w:val="000D19F3"/>
    <w:rsid w:val="000D46CC"/>
    <w:rsid w:val="000D51D2"/>
    <w:rsid w:val="000D61CE"/>
    <w:rsid w:val="000E0F02"/>
    <w:rsid w:val="000E1514"/>
    <w:rsid w:val="000E7A3D"/>
    <w:rsid w:val="000F404D"/>
    <w:rsid w:val="00102A95"/>
    <w:rsid w:val="00111FFB"/>
    <w:rsid w:val="001162CB"/>
    <w:rsid w:val="00124A42"/>
    <w:rsid w:val="0012501B"/>
    <w:rsid w:val="001265BB"/>
    <w:rsid w:val="00127C34"/>
    <w:rsid w:val="00130B3E"/>
    <w:rsid w:val="00130DEF"/>
    <w:rsid w:val="0013433F"/>
    <w:rsid w:val="001433CD"/>
    <w:rsid w:val="00147222"/>
    <w:rsid w:val="00147F2A"/>
    <w:rsid w:val="0015070C"/>
    <w:rsid w:val="00150F50"/>
    <w:rsid w:val="001540BB"/>
    <w:rsid w:val="0015775D"/>
    <w:rsid w:val="001610A3"/>
    <w:rsid w:val="0016256E"/>
    <w:rsid w:val="00162954"/>
    <w:rsid w:val="00162CD9"/>
    <w:rsid w:val="001669B2"/>
    <w:rsid w:val="001670C3"/>
    <w:rsid w:val="001719E2"/>
    <w:rsid w:val="00173DF8"/>
    <w:rsid w:val="00176B56"/>
    <w:rsid w:val="00177974"/>
    <w:rsid w:val="00180D62"/>
    <w:rsid w:val="001817EA"/>
    <w:rsid w:val="00190112"/>
    <w:rsid w:val="00192117"/>
    <w:rsid w:val="00197FD2"/>
    <w:rsid w:val="001A0B6B"/>
    <w:rsid w:val="001A2ACE"/>
    <w:rsid w:val="001A393A"/>
    <w:rsid w:val="001B1E7C"/>
    <w:rsid w:val="001B44C4"/>
    <w:rsid w:val="001B74ED"/>
    <w:rsid w:val="001D4596"/>
    <w:rsid w:val="001D4DD4"/>
    <w:rsid w:val="001D63AD"/>
    <w:rsid w:val="001E0847"/>
    <w:rsid w:val="001E1416"/>
    <w:rsid w:val="001E2500"/>
    <w:rsid w:val="001E4BEA"/>
    <w:rsid w:val="001E5B1D"/>
    <w:rsid w:val="001E5B73"/>
    <w:rsid w:val="001F05CD"/>
    <w:rsid w:val="001F2395"/>
    <w:rsid w:val="001F4C2C"/>
    <w:rsid w:val="001F7AE2"/>
    <w:rsid w:val="00203895"/>
    <w:rsid w:val="00212075"/>
    <w:rsid w:val="0021409C"/>
    <w:rsid w:val="0021639A"/>
    <w:rsid w:val="00222788"/>
    <w:rsid w:val="002317A2"/>
    <w:rsid w:val="00232EA0"/>
    <w:rsid w:val="00232F05"/>
    <w:rsid w:val="0023409D"/>
    <w:rsid w:val="00237D3B"/>
    <w:rsid w:val="00240FFE"/>
    <w:rsid w:val="002433FA"/>
    <w:rsid w:val="00250955"/>
    <w:rsid w:val="00251A22"/>
    <w:rsid w:val="00252077"/>
    <w:rsid w:val="0025302A"/>
    <w:rsid w:val="00257E6C"/>
    <w:rsid w:val="002601EA"/>
    <w:rsid w:val="00263370"/>
    <w:rsid w:val="002647AA"/>
    <w:rsid w:val="00264B34"/>
    <w:rsid w:val="00266405"/>
    <w:rsid w:val="00275076"/>
    <w:rsid w:val="0027594E"/>
    <w:rsid w:val="0028021B"/>
    <w:rsid w:val="00282553"/>
    <w:rsid w:val="002906FE"/>
    <w:rsid w:val="0029140A"/>
    <w:rsid w:val="002939E4"/>
    <w:rsid w:val="00297625"/>
    <w:rsid w:val="002A0777"/>
    <w:rsid w:val="002A581C"/>
    <w:rsid w:val="002A67A2"/>
    <w:rsid w:val="002B307B"/>
    <w:rsid w:val="002B4C84"/>
    <w:rsid w:val="002B5900"/>
    <w:rsid w:val="002B5C76"/>
    <w:rsid w:val="002C149A"/>
    <w:rsid w:val="002C33D3"/>
    <w:rsid w:val="002C4E3F"/>
    <w:rsid w:val="002C7491"/>
    <w:rsid w:val="002D0D3D"/>
    <w:rsid w:val="002D1A50"/>
    <w:rsid w:val="002D273E"/>
    <w:rsid w:val="002D28F2"/>
    <w:rsid w:val="002D2A4B"/>
    <w:rsid w:val="002D3FC8"/>
    <w:rsid w:val="002D6C3C"/>
    <w:rsid w:val="002D6E26"/>
    <w:rsid w:val="002E1499"/>
    <w:rsid w:val="002E795C"/>
    <w:rsid w:val="002F2473"/>
    <w:rsid w:val="002F73F2"/>
    <w:rsid w:val="0030153F"/>
    <w:rsid w:val="00301F5B"/>
    <w:rsid w:val="003024B0"/>
    <w:rsid w:val="00302812"/>
    <w:rsid w:val="0030355E"/>
    <w:rsid w:val="00315D68"/>
    <w:rsid w:val="00317044"/>
    <w:rsid w:val="00320A6C"/>
    <w:rsid w:val="00322C74"/>
    <w:rsid w:val="00324815"/>
    <w:rsid w:val="0033238F"/>
    <w:rsid w:val="00333AAB"/>
    <w:rsid w:val="0033760D"/>
    <w:rsid w:val="003435EC"/>
    <w:rsid w:val="003437A4"/>
    <w:rsid w:val="00344E1A"/>
    <w:rsid w:val="003476C5"/>
    <w:rsid w:val="0036406F"/>
    <w:rsid w:val="0036468D"/>
    <w:rsid w:val="00365C58"/>
    <w:rsid w:val="00370F22"/>
    <w:rsid w:val="00371C2F"/>
    <w:rsid w:val="00371FAC"/>
    <w:rsid w:val="0037240B"/>
    <w:rsid w:val="003758F8"/>
    <w:rsid w:val="0037651D"/>
    <w:rsid w:val="0038014E"/>
    <w:rsid w:val="0038020E"/>
    <w:rsid w:val="00380C12"/>
    <w:rsid w:val="00385D69"/>
    <w:rsid w:val="00387BC1"/>
    <w:rsid w:val="00391A2E"/>
    <w:rsid w:val="0039332F"/>
    <w:rsid w:val="003938FC"/>
    <w:rsid w:val="003944B7"/>
    <w:rsid w:val="00397AB4"/>
    <w:rsid w:val="003A2353"/>
    <w:rsid w:val="003A3289"/>
    <w:rsid w:val="003A3A5D"/>
    <w:rsid w:val="003A45E3"/>
    <w:rsid w:val="003B0AB6"/>
    <w:rsid w:val="003B2482"/>
    <w:rsid w:val="003B4DCB"/>
    <w:rsid w:val="003C1FA3"/>
    <w:rsid w:val="003C2B99"/>
    <w:rsid w:val="003C312F"/>
    <w:rsid w:val="003C3574"/>
    <w:rsid w:val="003C3743"/>
    <w:rsid w:val="003C47D7"/>
    <w:rsid w:val="003C4864"/>
    <w:rsid w:val="003C4B59"/>
    <w:rsid w:val="003C52B6"/>
    <w:rsid w:val="003C5A12"/>
    <w:rsid w:val="003D1B03"/>
    <w:rsid w:val="003D4E15"/>
    <w:rsid w:val="003D51D8"/>
    <w:rsid w:val="003D5ADD"/>
    <w:rsid w:val="003D642A"/>
    <w:rsid w:val="003D7232"/>
    <w:rsid w:val="003E3ABE"/>
    <w:rsid w:val="003E446C"/>
    <w:rsid w:val="003F1178"/>
    <w:rsid w:val="003F5431"/>
    <w:rsid w:val="003F62E8"/>
    <w:rsid w:val="0040008C"/>
    <w:rsid w:val="0040082B"/>
    <w:rsid w:val="0040514A"/>
    <w:rsid w:val="004063E8"/>
    <w:rsid w:val="00414158"/>
    <w:rsid w:val="00421F9B"/>
    <w:rsid w:val="004253AA"/>
    <w:rsid w:val="00430E9F"/>
    <w:rsid w:val="0043120E"/>
    <w:rsid w:val="00437112"/>
    <w:rsid w:val="00437A4B"/>
    <w:rsid w:val="00437CE9"/>
    <w:rsid w:val="00451DD4"/>
    <w:rsid w:val="00456567"/>
    <w:rsid w:val="004666D9"/>
    <w:rsid w:val="004670CD"/>
    <w:rsid w:val="00467308"/>
    <w:rsid w:val="00473786"/>
    <w:rsid w:val="00477D61"/>
    <w:rsid w:val="00481A9A"/>
    <w:rsid w:val="00483356"/>
    <w:rsid w:val="00485652"/>
    <w:rsid w:val="00486B7B"/>
    <w:rsid w:val="00487631"/>
    <w:rsid w:val="00490F1A"/>
    <w:rsid w:val="00491A3D"/>
    <w:rsid w:val="004923C9"/>
    <w:rsid w:val="00495433"/>
    <w:rsid w:val="004A1581"/>
    <w:rsid w:val="004A3CF6"/>
    <w:rsid w:val="004B556B"/>
    <w:rsid w:val="004B5F06"/>
    <w:rsid w:val="004C1B0C"/>
    <w:rsid w:val="004C314D"/>
    <w:rsid w:val="004C487B"/>
    <w:rsid w:val="004D5326"/>
    <w:rsid w:val="004D729F"/>
    <w:rsid w:val="004E363D"/>
    <w:rsid w:val="004E4095"/>
    <w:rsid w:val="004E6D72"/>
    <w:rsid w:val="004E6ECB"/>
    <w:rsid w:val="004E725A"/>
    <w:rsid w:val="004F120C"/>
    <w:rsid w:val="004F5750"/>
    <w:rsid w:val="004F62D3"/>
    <w:rsid w:val="004F6DB4"/>
    <w:rsid w:val="00501B80"/>
    <w:rsid w:val="00502DCF"/>
    <w:rsid w:val="00504963"/>
    <w:rsid w:val="00504A46"/>
    <w:rsid w:val="0051148F"/>
    <w:rsid w:val="00513059"/>
    <w:rsid w:val="0051385D"/>
    <w:rsid w:val="005138BE"/>
    <w:rsid w:val="005172DF"/>
    <w:rsid w:val="00517E6A"/>
    <w:rsid w:val="005214A8"/>
    <w:rsid w:val="00521981"/>
    <w:rsid w:val="00521B82"/>
    <w:rsid w:val="00522B2D"/>
    <w:rsid w:val="00523138"/>
    <w:rsid w:val="005264D6"/>
    <w:rsid w:val="00535AF7"/>
    <w:rsid w:val="00535DD7"/>
    <w:rsid w:val="005362B7"/>
    <w:rsid w:val="00540940"/>
    <w:rsid w:val="005444A9"/>
    <w:rsid w:val="00544A0A"/>
    <w:rsid w:val="00547956"/>
    <w:rsid w:val="0055171A"/>
    <w:rsid w:val="00552178"/>
    <w:rsid w:val="005544F5"/>
    <w:rsid w:val="00556465"/>
    <w:rsid w:val="0055695B"/>
    <w:rsid w:val="0056016D"/>
    <w:rsid w:val="00562069"/>
    <w:rsid w:val="00580045"/>
    <w:rsid w:val="005815C3"/>
    <w:rsid w:val="00585685"/>
    <w:rsid w:val="00585889"/>
    <w:rsid w:val="00587E15"/>
    <w:rsid w:val="005912B0"/>
    <w:rsid w:val="005A1129"/>
    <w:rsid w:val="005A3FB5"/>
    <w:rsid w:val="005A71B9"/>
    <w:rsid w:val="005B5EEC"/>
    <w:rsid w:val="005C0974"/>
    <w:rsid w:val="005C348F"/>
    <w:rsid w:val="005D03C8"/>
    <w:rsid w:val="005D0F61"/>
    <w:rsid w:val="005D21E7"/>
    <w:rsid w:val="005E6940"/>
    <w:rsid w:val="005F27BC"/>
    <w:rsid w:val="00600B68"/>
    <w:rsid w:val="006012C4"/>
    <w:rsid w:val="00615BBD"/>
    <w:rsid w:val="00616944"/>
    <w:rsid w:val="00621D1C"/>
    <w:rsid w:val="00625AB5"/>
    <w:rsid w:val="00625C8A"/>
    <w:rsid w:val="006268A9"/>
    <w:rsid w:val="00626A51"/>
    <w:rsid w:val="006318AF"/>
    <w:rsid w:val="0063566E"/>
    <w:rsid w:val="00641D52"/>
    <w:rsid w:val="00641E30"/>
    <w:rsid w:val="006427F2"/>
    <w:rsid w:val="006437F5"/>
    <w:rsid w:val="0065153B"/>
    <w:rsid w:val="00663DC9"/>
    <w:rsid w:val="00666255"/>
    <w:rsid w:val="006671BB"/>
    <w:rsid w:val="006672A9"/>
    <w:rsid w:val="00671184"/>
    <w:rsid w:val="006752EC"/>
    <w:rsid w:val="00676C75"/>
    <w:rsid w:val="00676FCD"/>
    <w:rsid w:val="00681D9B"/>
    <w:rsid w:val="00683935"/>
    <w:rsid w:val="00684C79"/>
    <w:rsid w:val="00686428"/>
    <w:rsid w:val="0068742C"/>
    <w:rsid w:val="00696841"/>
    <w:rsid w:val="006A1D47"/>
    <w:rsid w:val="006B21C3"/>
    <w:rsid w:val="006B56EA"/>
    <w:rsid w:val="006B5E38"/>
    <w:rsid w:val="006C767A"/>
    <w:rsid w:val="006D11AA"/>
    <w:rsid w:val="006D1EAE"/>
    <w:rsid w:val="006D20F5"/>
    <w:rsid w:val="006E182E"/>
    <w:rsid w:val="006E4199"/>
    <w:rsid w:val="006E5D7A"/>
    <w:rsid w:val="006F0455"/>
    <w:rsid w:val="006F39E9"/>
    <w:rsid w:val="006F3BD8"/>
    <w:rsid w:val="006F3C1D"/>
    <w:rsid w:val="006F4707"/>
    <w:rsid w:val="006F54E5"/>
    <w:rsid w:val="006F60D4"/>
    <w:rsid w:val="006F684A"/>
    <w:rsid w:val="007006B4"/>
    <w:rsid w:val="00710607"/>
    <w:rsid w:val="007123EC"/>
    <w:rsid w:val="00715273"/>
    <w:rsid w:val="007203E1"/>
    <w:rsid w:val="00722145"/>
    <w:rsid w:val="0072246A"/>
    <w:rsid w:val="007234E0"/>
    <w:rsid w:val="00723FB3"/>
    <w:rsid w:val="00724784"/>
    <w:rsid w:val="007258E9"/>
    <w:rsid w:val="0072702B"/>
    <w:rsid w:val="00736810"/>
    <w:rsid w:val="00742B8D"/>
    <w:rsid w:val="00750E66"/>
    <w:rsid w:val="007530AF"/>
    <w:rsid w:val="00757B9A"/>
    <w:rsid w:val="00760186"/>
    <w:rsid w:val="0076075B"/>
    <w:rsid w:val="007631A3"/>
    <w:rsid w:val="00770B2A"/>
    <w:rsid w:val="0077249E"/>
    <w:rsid w:val="00774B78"/>
    <w:rsid w:val="00776B18"/>
    <w:rsid w:val="00781E20"/>
    <w:rsid w:val="00782964"/>
    <w:rsid w:val="007848E3"/>
    <w:rsid w:val="00786F33"/>
    <w:rsid w:val="00787CDA"/>
    <w:rsid w:val="00791FF6"/>
    <w:rsid w:val="00792E99"/>
    <w:rsid w:val="007930C9"/>
    <w:rsid w:val="007A00FA"/>
    <w:rsid w:val="007B0168"/>
    <w:rsid w:val="007B1CBE"/>
    <w:rsid w:val="007B73E7"/>
    <w:rsid w:val="007C30A2"/>
    <w:rsid w:val="007D05C0"/>
    <w:rsid w:val="007D30F0"/>
    <w:rsid w:val="007E1711"/>
    <w:rsid w:val="007E1CD9"/>
    <w:rsid w:val="007E3F40"/>
    <w:rsid w:val="007F026D"/>
    <w:rsid w:val="007F6CF2"/>
    <w:rsid w:val="00800C98"/>
    <w:rsid w:val="00806CBB"/>
    <w:rsid w:val="00814C37"/>
    <w:rsid w:val="00817895"/>
    <w:rsid w:val="008215BD"/>
    <w:rsid w:val="00824E62"/>
    <w:rsid w:val="0082749F"/>
    <w:rsid w:val="0082755F"/>
    <w:rsid w:val="008275C5"/>
    <w:rsid w:val="0083103A"/>
    <w:rsid w:val="008315B7"/>
    <w:rsid w:val="00831893"/>
    <w:rsid w:val="008327AD"/>
    <w:rsid w:val="008341B3"/>
    <w:rsid w:val="0083627C"/>
    <w:rsid w:val="0083661B"/>
    <w:rsid w:val="0083665E"/>
    <w:rsid w:val="008458CA"/>
    <w:rsid w:val="00846C1A"/>
    <w:rsid w:val="00850D0C"/>
    <w:rsid w:val="008561F9"/>
    <w:rsid w:val="008631AB"/>
    <w:rsid w:val="0086481C"/>
    <w:rsid w:val="00865723"/>
    <w:rsid w:val="00866505"/>
    <w:rsid w:val="00866839"/>
    <w:rsid w:val="00867C9B"/>
    <w:rsid w:val="00874EB7"/>
    <w:rsid w:val="00874F7C"/>
    <w:rsid w:val="00875E93"/>
    <w:rsid w:val="00884B3C"/>
    <w:rsid w:val="00886DCD"/>
    <w:rsid w:val="008A6093"/>
    <w:rsid w:val="008A76CE"/>
    <w:rsid w:val="008B22C5"/>
    <w:rsid w:val="008B26FE"/>
    <w:rsid w:val="008B4603"/>
    <w:rsid w:val="008B63E3"/>
    <w:rsid w:val="008B6A33"/>
    <w:rsid w:val="008B7A1E"/>
    <w:rsid w:val="008C0416"/>
    <w:rsid w:val="008C138A"/>
    <w:rsid w:val="008C2D13"/>
    <w:rsid w:val="008C5EDA"/>
    <w:rsid w:val="008C7751"/>
    <w:rsid w:val="008D17AB"/>
    <w:rsid w:val="008D21F5"/>
    <w:rsid w:val="008D5FF4"/>
    <w:rsid w:val="008D7E3C"/>
    <w:rsid w:val="008E3E7E"/>
    <w:rsid w:val="008E45EB"/>
    <w:rsid w:val="008F3775"/>
    <w:rsid w:val="008F703C"/>
    <w:rsid w:val="00901A0B"/>
    <w:rsid w:val="00901F57"/>
    <w:rsid w:val="00904D90"/>
    <w:rsid w:val="009100E6"/>
    <w:rsid w:val="00910C97"/>
    <w:rsid w:val="00912925"/>
    <w:rsid w:val="009159E1"/>
    <w:rsid w:val="009219EC"/>
    <w:rsid w:val="00922AD6"/>
    <w:rsid w:val="009260E3"/>
    <w:rsid w:val="0093255F"/>
    <w:rsid w:val="00940D5C"/>
    <w:rsid w:val="009414A4"/>
    <w:rsid w:val="0094186D"/>
    <w:rsid w:val="00944043"/>
    <w:rsid w:val="00945051"/>
    <w:rsid w:val="009457D4"/>
    <w:rsid w:val="00951B04"/>
    <w:rsid w:val="00953DFC"/>
    <w:rsid w:val="00954000"/>
    <w:rsid w:val="0096327E"/>
    <w:rsid w:val="00964B67"/>
    <w:rsid w:val="00970E9A"/>
    <w:rsid w:val="0097266B"/>
    <w:rsid w:val="00976DE2"/>
    <w:rsid w:val="00982B6A"/>
    <w:rsid w:val="00983EF5"/>
    <w:rsid w:val="009872A4"/>
    <w:rsid w:val="009A0C92"/>
    <w:rsid w:val="009A1501"/>
    <w:rsid w:val="009C6CEF"/>
    <w:rsid w:val="009D17E2"/>
    <w:rsid w:val="009D2A0E"/>
    <w:rsid w:val="009D2A75"/>
    <w:rsid w:val="009D3516"/>
    <w:rsid w:val="009D5F34"/>
    <w:rsid w:val="009D7849"/>
    <w:rsid w:val="009E1275"/>
    <w:rsid w:val="009E134F"/>
    <w:rsid w:val="009E18C6"/>
    <w:rsid w:val="009E37B9"/>
    <w:rsid w:val="009E5285"/>
    <w:rsid w:val="009E5677"/>
    <w:rsid w:val="009F244E"/>
    <w:rsid w:val="009F5CA2"/>
    <w:rsid w:val="009F7F1B"/>
    <w:rsid w:val="00A0288A"/>
    <w:rsid w:val="00A1038D"/>
    <w:rsid w:val="00A11C8F"/>
    <w:rsid w:val="00A15494"/>
    <w:rsid w:val="00A15870"/>
    <w:rsid w:val="00A21434"/>
    <w:rsid w:val="00A223CE"/>
    <w:rsid w:val="00A24D43"/>
    <w:rsid w:val="00A300DA"/>
    <w:rsid w:val="00A305D7"/>
    <w:rsid w:val="00A325C0"/>
    <w:rsid w:val="00A3307F"/>
    <w:rsid w:val="00A34057"/>
    <w:rsid w:val="00A35B21"/>
    <w:rsid w:val="00A43C72"/>
    <w:rsid w:val="00A43FFC"/>
    <w:rsid w:val="00A47488"/>
    <w:rsid w:val="00A5112C"/>
    <w:rsid w:val="00A51E51"/>
    <w:rsid w:val="00A5797C"/>
    <w:rsid w:val="00A60C92"/>
    <w:rsid w:val="00A639A6"/>
    <w:rsid w:val="00A70CE4"/>
    <w:rsid w:val="00A71954"/>
    <w:rsid w:val="00A71F3F"/>
    <w:rsid w:val="00A74E4A"/>
    <w:rsid w:val="00A7593F"/>
    <w:rsid w:val="00A75968"/>
    <w:rsid w:val="00A76417"/>
    <w:rsid w:val="00A806A9"/>
    <w:rsid w:val="00A8377C"/>
    <w:rsid w:val="00A91647"/>
    <w:rsid w:val="00A9174B"/>
    <w:rsid w:val="00A91EBD"/>
    <w:rsid w:val="00A9446C"/>
    <w:rsid w:val="00A9716E"/>
    <w:rsid w:val="00AA04A2"/>
    <w:rsid w:val="00AA14F1"/>
    <w:rsid w:val="00AA2529"/>
    <w:rsid w:val="00AA7136"/>
    <w:rsid w:val="00AB36BA"/>
    <w:rsid w:val="00AB5DE6"/>
    <w:rsid w:val="00AB60CC"/>
    <w:rsid w:val="00AB742D"/>
    <w:rsid w:val="00AC7FBB"/>
    <w:rsid w:val="00AD1F16"/>
    <w:rsid w:val="00AD2462"/>
    <w:rsid w:val="00AE2253"/>
    <w:rsid w:val="00AE30AD"/>
    <w:rsid w:val="00AE5097"/>
    <w:rsid w:val="00AE5AB7"/>
    <w:rsid w:val="00AE5EFA"/>
    <w:rsid w:val="00AF46E0"/>
    <w:rsid w:val="00AF4970"/>
    <w:rsid w:val="00AF4F34"/>
    <w:rsid w:val="00AF6E5E"/>
    <w:rsid w:val="00B00AD3"/>
    <w:rsid w:val="00B015F4"/>
    <w:rsid w:val="00B0304C"/>
    <w:rsid w:val="00B036D5"/>
    <w:rsid w:val="00B03C2C"/>
    <w:rsid w:val="00B04140"/>
    <w:rsid w:val="00B042EA"/>
    <w:rsid w:val="00B07EEB"/>
    <w:rsid w:val="00B13CC5"/>
    <w:rsid w:val="00B22494"/>
    <w:rsid w:val="00B25503"/>
    <w:rsid w:val="00B25DB9"/>
    <w:rsid w:val="00B457F5"/>
    <w:rsid w:val="00B5282A"/>
    <w:rsid w:val="00B55419"/>
    <w:rsid w:val="00B5562E"/>
    <w:rsid w:val="00B622A7"/>
    <w:rsid w:val="00B64D2E"/>
    <w:rsid w:val="00B7097D"/>
    <w:rsid w:val="00B714A5"/>
    <w:rsid w:val="00B729CD"/>
    <w:rsid w:val="00B753AB"/>
    <w:rsid w:val="00B7604C"/>
    <w:rsid w:val="00B76592"/>
    <w:rsid w:val="00B8450A"/>
    <w:rsid w:val="00B84CF9"/>
    <w:rsid w:val="00B86EB1"/>
    <w:rsid w:val="00B873C6"/>
    <w:rsid w:val="00B9672C"/>
    <w:rsid w:val="00B96B2F"/>
    <w:rsid w:val="00B96D20"/>
    <w:rsid w:val="00B97DF1"/>
    <w:rsid w:val="00BA08A0"/>
    <w:rsid w:val="00BA0D80"/>
    <w:rsid w:val="00BA1C57"/>
    <w:rsid w:val="00BA3EFB"/>
    <w:rsid w:val="00BB1DE6"/>
    <w:rsid w:val="00BB290E"/>
    <w:rsid w:val="00BB714E"/>
    <w:rsid w:val="00BC5398"/>
    <w:rsid w:val="00BD3970"/>
    <w:rsid w:val="00BE380B"/>
    <w:rsid w:val="00BE41AD"/>
    <w:rsid w:val="00BE7ACF"/>
    <w:rsid w:val="00BF0D51"/>
    <w:rsid w:val="00BF1A10"/>
    <w:rsid w:val="00BF4B7E"/>
    <w:rsid w:val="00BF53F6"/>
    <w:rsid w:val="00BF66E9"/>
    <w:rsid w:val="00C02905"/>
    <w:rsid w:val="00C02B53"/>
    <w:rsid w:val="00C046E3"/>
    <w:rsid w:val="00C07E4F"/>
    <w:rsid w:val="00C1441C"/>
    <w:rsid w:val="00C24C6C"/>
    <w:rsid w:val="00C25B73"/>
    <w:rsid w:val="00C3112C"/>
    <w:rsid w:val="00C32E02"/>
    <w:rsid w:val="00C35727"/>
    <w:rsid w:val="00C45176"/>
    <w:rsid w:val="00C455B5"/>
    <w:rsid w:val="00C45E15"/>
    <w:rsid w:val="00C45FDE"/>
    <w:rsid w:val="00C515A3"/>
    <w:rsid w:val="00C52CE6"/>
    <w:rsid w:val="00C57500"/>
    <w:rsid w:val="00C604B0"/>
    <w:rsid w:val="00C60DB6"/>
    <w:rsid w:val="00C62378"/>
    <w:rsid w:val="00C74C4D"/>
    <w:rsid w:val="00C75297"/>
    <w:rsid w:val="00C77CCA"/>
    <w:rsid w:val="00C87C0D"/>
    <w:rsid w:val="00C9079C"/>
    <w:rsid w:val="00C92D4C"/>
    <w:rsid w:val="00C93165"/>
    <w:rsid w:val="00C948CC"/>
    <w:rsid w:val="00CA70D0"/>
    <w:rsid w:val="00CB0219"/>
    <w:rsid w:val="00CC2C83"/>
    <w:rsid w:val="00CC2D2C"/>
    <w:rsid w:val="00CC4B5A"/>
    <w:rsid w:val="00CC4E8E"/>
    <w:rsid w:val="00CC53A4"/>
    <w:rsid w:val="00CC6C5E"/>
    <w:rsid w:val="00CD48C0"/>
    <w:rsid w:val="00CE55D9"/>
    <w:rsid w:val="00CE6129"/>
    <w:rsid w:val="00CE68C5"/>
    <w:rsid w:val="00CE7B44"/>
    <w:rsid w:val="00CF1548"/>
    <w:rsid w:val="00CF2A3C"/>
    <w:rsid w:val="00CF2C94"/>
    <w:rsid w:val="00CF2DD3"/>
    <w:rsid w:val="00CF6487"/>
    <w:rsid w:val="00D024DA"/>
    <w:rsid w:val="00D02BDA"/>
    <w:rsid w:val="00D04A64"/>
    <w:rsid w:val="00D069CC"/>
    <w:rsid w:val="00D06B22"/>
    <w:rsid w:val="00D06B4A"/>
    <w:rsid w:val="00D074F7"/>
    <w:rsid w:val="00D11647"/>
    <w:rsid w:val="00D13A61"/>
    <w:rsid w:val="00D1656D"/>
    <w:rsid w:val="00D16FCD"/>
    <w:rsid w:val="00D17480"/>
    <w:rsid w:val="00D2398D"/>
    <w:rsid w:val="00D23F53"/>
    <w:rsid w:val="00D2451B"/>
    <w:rsid w:val="00D30829"/>
    <w:rsid w:val="00D318F0"/>
    <w:rsid w:val="00D3579B"/>
    <w:rsid w:val="00D42B5A"/>
    <w:rsid w:val="00D4392B"/>
    <w:rsid w:val="00D4732F"/>
    <w:rsid w:val="00D475F3"/>
    <w:rsid w:val="00D477AD"/>
    <w:rsid w:val="00D5229A"/>
    <w:rsid w:val="00D5338A"/>
    <w:rsid w:val="00D55225"/>
    <w:rsid w:val="00D61320"/>
    <w:rsid w:val="00D665A5"/>
    <w:rsid w:val="00D72589"/>
    <w:rsid w:val="00D749AC"/>
    <w:rsid w:val="00D76108"/>
    <w:rsid w:val="00D800A3"/>
    <w:rsid w:val="00D82234"/>
    <w:rsid w:val="00D86EB2"/>
    <w:rsid w:val="00D93556"/>
    <w:rsid w:val="00DA32DD"/>
    <w:rsid w:val="00DA3E75"/>
    <w:rsid w:val="00DA527C"/>
    <w:rsid w:val="00DA57C9"/>
    <w:rsid w:val="00DB0A90"/>
    <w:rsid w:val="00DB1F38"/>
    <w:rsid w:val="00DB2947"/>
    <w:rsid w:val="00DB44E3"/>
    <w:rsid w:val="00DB5167"/>
    <w:rsid w:val="00DC14B8"/>
    <w:rsid w:val="00DC299A"/>
    <w:rsid w:val="00DC6F29"/>
    <w:rsid w:val="00DD09AD"/>
    <w:rsid w:val="00DD1B0F"/>
    <w:rsid w:val="00DD4342"/>
    <w:rsid w:val="00DD558C"/>
    <w:rsid w:val="00DD5FF3"/>
    <w:rsid w:val="00DD6EDB"/>
    <w:rsid w:val="00DE31A7"/>
    <w:rsid w:val="00E0377C"/>
    <w:rsid w:val="00E11FC9"/>
    <w:rsid w:val="00E120DD"/>
    <w:rsid w:val="00E123DD"/>
    <w:rsid w:val="00E16918"/>
    <w:rsid w:val="00E21B53"/>
    <w:rsid w:val="00E21C5F"/>
    <w:rsid w:val="00E22E1E"/>
    <w:rsid w:val="00E24EFF"/>
    <w:rsid w:val="00E34819"/>
    <w:rsid w:val="00E34A59"/>
    <w:rsid w:val="00E35BD1"/>
    <w:rsid w:val="00E43F35"/>
    <w:rsid w:val="00E476BF"/>
    <w:rsid w:val="00E515F3"/>
    <w:rsid w:val="00E52016"/>
    <w:rsid w:val="00E57931"/>
    <w:rsid w:val="00E57E5F"/>
    <w:rsid w:val="00E60AA1"/>
    <w:rsid w:val="00E61A81"/>
    <w:rsid w:val="00E61ECA"/>
    <w:rsid w:val="00E62566"/>
    <w:rsid w:val="00E661AE"/>
    <w:rsid w:val="00E67D26"/>
    <w:rsid w:val="00E73530"/>
    <w:rsid w:val="00E826A8"/>
    <w:rsid w:val="00E91865"/>
    <w:rsid w:val="00EA0382"/>
    <w:rsid w:val="00EA2621"/>
    <w:rsid w:val="00EA2831"/>
    <w:rsid w:val="00EA66D5"/>
    <w:rsid w:val="00EA6FC5"/>
    <w:rsid w:val="00EB0CB6"/>
    <w:rsid w:val="00EB0E6C"/>
    <w:rsid w:val="00EB13CF"/>
    <w:rsid w:val="00EB559F"/>
    <w:rsid w:val="00EB568C"/>
    <w:rsid w:val="00EB5F84"/>
    <w:rsid w:val="00EC11CE"/>
    <w:rsid w:val="00EC1C90"/>
    <w:rsid w:val="00EC2380"/>
    <w:rsid w:val="00EC26E2"/>
    <w:rsid w:val="00EC2C14"/>
    <w:rsid w:val="00EC4624"/>
    <w:rsid w:val="00EC506B"/>
    <w:rsid w:val="00EC75E7"/>
    <w:rsid w:val="00EC7698"/>
    <w:rsid w:val="00ED41E4"/>
    <w:rsid w:val="00EE11F4"/>
    <w:rsid w:val="00EE1D2B"/>
    <w:rsid w:val="00EE662E"/>
    <w:rsid w:val="00EE737D"/>
    <w:rsid w:val="00EF5587"/>
    <w:rsid w:val="00EF5B4A"/>
    <w:rsid w:val="00EF5D55"/>
    <w:rsid w:val="00EF5EED"/>
    <w:rsid w:val="00EF6CC7"/>
    <w:rsid w:val="00F036CB"/>
    <w:rsid w:val="00F1220B"/>
    <w:rsid w:val="00F1312A"/>
    <w:rsid w:val="00F20C22"/>
    <w:rsid w:val="00F2124A"/>
    <w:rsid w:val="00F217A0"/>
    <w:rsid w:val="00F24058"/>
    <w:rsid w:val="00F2418D"/>
    <w:rsid w:val="00F24EFE"/>
    <w:rsid w:val="00F273F6"/>
    <w:rsid w:val="00F3002F"/>
    <w:rsid w:val="00F343C3"/>
    <w:rsid w:val="00F34BEA"/>
    <w:rsid w:val="00F34C17"/>
    <w:rsid w:val="00F4138E"/>
    <w:rsid w:val="00F43AC5"/>
    <w:rsid w:val="00F458FF"/>
    <w:rsid w:val="00F462F3"/>
    <w:rsid w:val="00F46E97"/>
    <w:rsid w:val="00F55473"/>
    <w:rsid w:val="00F557BF"/>
    <w:rsid w:val="00F55AF2"/>
    <w:rsid w:val="00F57039"/>
    <w:rsid w:val="00F631B8"/>
    <w:rsid w:val="00F65AE0"/>
    <w:rsid w:val="00F66EFF"/>
    <w:rsid w:val="00F67504"/>
    <w:rsid w:val="00F72513"/>
    <w:rsid w:val="00F8001E"/>
    <w:rsid w:val="00F81051"/>
    <w:rsid w:val="00F8147E"/>
    <w:rsid w:val="00F83EEF"/>
    <w:rsid w:val="00F841C0"/>
    <w:rsid w:val="00F868D5"/>
    <w:rsid w:val="00F90D89"/>
    <w:rsid w:val="00F950B7"/>
    <w:rsid w:val="00F95FA0"/>
    <w:rsid w:val="00F963CD"/>
    <w:rsid w:val="00F966A0"/>
    <w:rsid w:val="00FA68ED"/>
    <w:rsid w:val="00FB0175"/>
    <w:rsid w:val="00FB1325"/>
    <w:rsid w:val="00FB397D"/>
    <w:rsid w:val="00FC00DF"/>
    <w:rsid w:val="00FC16BE"/>
    <w:rsid w:val="00FC3FFD"/>
    <w:rsid w:val="00FC53FF"/>
    <w:rsid w:val="00FD0725"/>
    <w:rsid w:val="00FD09E3"/>
    <w:rsid w:val="00FD1283"/>
    <w:rsid w:val="00FD14DF"/>
    <w:rsid w:val="00FD14F8"/>
    <w:rsid w:val="00FD7E4C"/>
    <w:rsid w:val="00FE0126"/>
    <w:rsid w:val="00FE0E74"/>
    <w:rsid w:val="00FE2C39"/>
    <w:rsid w:val="00FE4006"/>
    <w:rsid w:val="00FE612D"/>
    <w:rsid w:val="00FE737A"/>
    <w:rsid w:val="00FF13E7"/>
    <w:rsid w:val="00FF1679"/>
    <w:rsid w:val="00FF1817"/>
    <w:rsid w:val="00FF1A08"/>
    <w:rsid w:val="00FF62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147222"/>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147222"/>
    <w:pPr>
      <w:spacing w:before="240" w:after="60" w:line="240" w:lineRule="auto"/>
      <w:ind w:firstLine="284"/>
      <w:jc w:val="both"/>
      <w:outlineLvl w:val="1"/>
    </w:pPr>
    <w:rPr>
      <w:rFonts w:ascii="AR JULIAN" w:eastAsia="Times New Roman" w:hAnsi="AR JULIAN" w:cs="AR JULIAN"/>
      <w:b/>
      <w:bCs/>
      <w:smallCaps/>
      <w:sz w:val="26"/>
      <w:szCs w:val="26"/>
      <w:lang w:val="fr-FR" w:eastAsia="x-none"/>
    </w:rPr>
  </w:style>
  <w:style w:type="paragraph" w:styleId="Heading3">
    <w:name w:val="heading 3"/>
    <w:basedOn w:val="Normal"/>
    <w:next w:val="Normal"/>
    <w:link w:val="Heading3Char"/>
    <w:uiPriority w:val="9"/>
    <w:unhideWhenUsed/>
    <w:qFormat/>
    <w:rsid w:val="00641E30"/>
    <w:pPr>
      <w:spacing w:before="120" w:after="0" w:line="240" w:lineRule="auto"/>
      <w:ind w:firstLine="284"/>
      <w:jc w:val="both"/>
      <w:outlineLvl w:val="2"/>
    </w:pPr>
    <w:rPr>
      <w:rFonts w:ascii="Eurostile" w:hAnsi="Eurostile"/>
      <w:color w:val="002060"/>
      <w:sz w:val="24"/>
      <w:szCs w:val="24"/>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147222"/>
    <w:rPr>
      <w:rFonts w:ascii="AR JULIAN" w:eastAsia="Times New Roman" w:hAnsi="AR JULIAN" w:cs="AR JULIAN"/>
      <w:b/>
      <w:bCs/>
      <w:smallCaps/>
      <w:sz w:val="26"/>
      <w:szCs w:val="26"/>
      <w:lang w:val="fr-FR" w:eastAsia="x-none"/>
    </w:rPr>
  </w:style>
  <w:style w:type="paragraph" w:styleId="TOC1">
    <w:name w:val="toc 1"/>
    <w:basedOn w:val="Normal"/>
    <w:next w:val="Normal"/>
    <w:autoRedefine/>
    <w:uiPriority w:val="39"/>
    <w:rsid w:val="000A40F9"/>
    <w:pPr>
      <w:tabs>
        <w:tab w:val="right" w:leader="dot" w:pos="8041"/>
      </w:tabs>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0A40F9"/>
    <w:pPr>
      <w:tabs>
        <w:tab w:val="right" w:leader="dot" w:pos="8041"/>
      </w:tabs>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character" w:customStyle="1" w:styleId="Heading3Char">
    <w:name w:val="Heading 3 Char"/>
    <w:link w:val="Heading3"/>
    <w:uiPriority w:val="9"/>
    <w:rsid w:val="00641E30"/>
    <w:rPr>
      <w:rFonts w:ascii="Eurostile" w:hAnsi="Eurostile"/>
      <w:color w:val="002060"/>
      <w:sz w:val="24"/>
      <w:szCs w:val="24"/>
      <w:lang w:val="fr-FR"/>
    </w:rPr>
  </w:style>
  <w:style w:type="paragraph" w:styleId="TOC3">
    <w:name w:val="toc 3"/>
    <w:basedOn w:val="Normal"/>
    <w:next w:val="Normal"/>
    <w:autoRedefine/>
    <w:uiPriority w:val="39"/>
    <w:unhideWhenUsed/>
    <w:rsid w:val="00486B7B"/>
    <w:pPr>
      <w:ind w:left="440"/>
    </w:pPr>
  </w:style>
  <w:style w:type="paragraph" w:styleId="TOC4">
    <w:name w:val="toc 4"/>
    <w:basedOn w:val="Normal"/>
    <w:next w:val="Normal"/>
    <w:autoRedefine/>
    <w:uiPriority w:val="39"/>
    <w:unhideWhenUsed/>
    <w:rsid w:val="00486B7B"/>
    <w:pPr>
      <w:spacing w:after="100" w:line="259" w:lineRule="auto"/>
      <w:ind w:left="660"/>
    </w:pPr>
    <w:rPr>
      <w:rFonts w:eastAsia="Times New Roman"/>
    </w:rPr>
  </w:style>
  <w:style w:type="paragraph" w:styleId="TOC5">
    <w:name w:val="toc 5"/>
    <w:basedOn w:val="Normal"/>
    <w:next w:val="Normal"/>
    <w:autoRedefine/>
    <w:uiPriority w:val="39"/>
    <w:unhideWhenUsed/>
    <w:rsid w:val="00486B7B"/>
    <w:pPr>
      <w:spacing w:after="100" w:line="259" w:lineRule="auto"/>
      <w:ind w:left="880"/>
    </w:pPr>
    <w:rPr>
      <w:rFonts w:eastAsia="Times New Roman"/>
    </w:rPr>
  </w:style>
  <w:style w:type="paragraph" w:styleId="TOC6">
    <w:name w:val="toc 6"/>
    <w:basedOn w:val="Normal"/>
    <w:next w:val="Normal"/>
    <w:autoRedefine/>
    <w:uiPriority w:val="39"/>
    <w:unhideWhenUsed/>
    <w:rsid w:val="00486B7B"/>
    <w:pPr>
      <w:spacing w:after="100" w:line="259" w:lineRule="auto"/>
      <w:ind w:left="1100"/>
    </w:pPr>
    <w:rPr>
      <w:rFonts w:eastAsia="Times New Roman"/>
    </w:rPr>
  </w:style>
  <w:style w:type="paragraph" w:styleId="TOC7">
    <w:name w:val="toc 7"/>
    <w:basedOn w:val="Normal"/>
    <w:next w:val="Normal"/>
    <w:autoRedefine/>
    <w:uiPriority w:val="39"/>
    <w:unhideWhenUsed/>
    <w:rsid w:val="00486B7B"/>
    <w:pPr>
      <w:spacing w:after="100" w:line="259" w:lineRule="auto"/>
      <w:ind w:left="1320"/>
    </w:pPr>
    <w:rPr>
      <w:rFonts w:eastAsia="Times New Roman"/>
    </w:rPr>
  </w:style>
  <w:style w:type="paragraph" w:styleId="TOC8">
    <w:name w:val="toc 8"/>
    <w:basedOn w:val="Normal"/>
    <w:next w:val="Normal"/>
    <w:autoRedefine/>
    <w:uiPriority w:val="39"/>
    <w:unhideWhenUsed/>
    <w:rsid w:val="00486B7B"/>
    <w:pPr>
      <w:spacing w:after="100" w:line="259" w:lineRule="auto"/>
      <w:ind w:left="1540"/>
    </w:pPr>
    <w:rPr>
      <w:rFonts w:eastAsia="Times New Roman"/>
    </w:rPr>
  </w:style>
  <w:style w:type="paragraph" w:styleId="TOC9">
    <w:name w:val="toc 9"/>
    <w:basedOn w:val="Normal"/>
    <w:next w:val="Normal"/>
    <w:autoRedefine/>
    <w:uiPriority w:val="39"/>
    <w:unhideWhenUsed/>
    <w:rsid w:val="00486B7B"/>
    <w:pPr>
      <w:spacing w:after="100" w:line="259" w:lineRule="auto"/>
      <w:ind w:left="1760"/>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29"/>
    <w:pPr>
      <w:spacing w:after="200" w:line="276" w:lineRule="auto"/>
    </w:pPr>
    <w:rPr>
      <w:sz w:val="22"/>
      <w:szCs w:val="22"/>
    </w:rPr>
  </w:style>
  <w:style w:type="paragraph" w:styleId="Heading1">
    <w:name w:val="heading 1"/>
    <w:basedOn w:val="Normal"/>
    <w:next w:val="Normal"/>
    <w:qFormat/>
    <w:rsid w:val="00147222"/>
    <w:pPr>
      <w:keepNext/>
      <w:spacing w:before="360" w:after="240" w:line="240" w:lineRule="auto"/>
      <w:jc w:val="center"/>
      <w:outlineLvl w:val="0"/>
    </w:pPr>
    <w:rPr>
      <w:rFonts w:ascii="AR JULIAN" w:hAnsi="AR JULIAN" w:cs="AR JULIAN"/>
      <w:b/>
      <w:bCs/>
      <w:kern w:val="32"/>
      <w:sz w:val="40"/>
      <w:szCs w:val="40"/>
    </w:rPr>
  </w:style>
  <w:style w:type="paragraph" w:styleId="Heading2">
    <w:name w:val="heading 2"/>
    <w:basedOn w:val="Normal"/>
    <w:next w:val="Normal"/>
    <w:link w:val="Heading2Char"/>
    <w:qFormat/>
    <w:rsid w:val="00147222"/>
    <w:pPr>
      <w:spacing w:before="240" w:after="60" w:line="240" w:lineRule="auto"/>
      <w:ind w:firstLine="284"/>
      <w:jc w:val="both"/>
      <w:outlineLvl w:val="1"/>
    </w:pPr>
    <w:rPr>
      <w:rFonts w:ascii="AR JULIAN" w:eastAsia="Times New Roman" w:hAnsi="AR JULIAN" w:cs="AR JULIAN"/>
      <w:b/>
      <w:bCs/>
      <w:smallCaps/>
      <w:sz w:val="26"/>
      <w:szCs w:val="26"/>
      <w:lang w:val="fr-FR" w:eastAsia="x-none"/>
    </w:rPr>
  </w:style>
  <w:style w:type="paragraph" w:styleId="Heading3">
    <w:name w:val="heading 3"/>
    <w:basedOn w:val="Normal"/>
    <w:next w:val="Normal"/>
    <w:link w:val="Heading3Char"/>
    <w:uiPriority w:val="9"/>
    <w:unhideWhenUsed/>
    <w:qFormat/>
    <w:rsid w:val="00641E30"/>
    <w:pPr>
      <w:spacing w:before="120" w:after="0" w:line="240" w:lineRule="auto"/>
      <w:ind w:firstLine="284"/>
      <w:jc w:val="both"/>
      <w:outlineLvl w:val="2"/>
    </w:pPr>
    <w:rPr>
      <w:rFonts w:ascii="Eurostile" w:hAnsi="Eurostile"/>
      <w:color w:val="002060"/>
      <w:sz w:val="24"/>
      <w:szCs w:val="24"/>
      <w:lang w:val="fr-FR"/>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F1178"/>
    <w:pPr>
      <w:spacing w:after="0" w:line="240" w:lineRule="auto"/>
    </w:pPr>
    <w:rPr>
      <w:rFonts w:cs="Times New Roman"/>
      <w:sz w:val="20"/>
      <w:szCs w:val="20"/>
      <w:lang w:val="x-none" w:eastAsia="x-none"/>
    </w:rPr>
  </w:style>
  <w:style w:type="character" w:customStyle="1" w:styleId="FootnoteTextChar">
    <w:name w:val="Footnote Text Char"/>
    <w:link w:val="FootnoteText"/>
    <w:uiPriority w:val="99"/>
    <w:semiHidden/>
    <w:rsid w:val="003F1178"/>
    <w:rPr>
      <w:sz w:val="20"/>
      <w:szCs w:val="20"/>
    </w:rPr>
  </w:style>
  <w:style w:type="character" w:styleId="FootnoteReference">
    <w:name w:val="footnote reference"/>
    <w:uiPriority w:val="99"/>
    <w:semiHidden/>
    <w:unhideWhenUsed/>
    <w:rsid w:val="003F1178"/>
    <w:rPr>
      <w:vertAlign w:val="superscript"/>
    </w:rPr>
  </w:style>
  <w:style w:type="character" w:customStyle="1" w:styleId="xsptextviewcolumn1">
    <w:name w:val="xsptextviewcolumn1"/>
    <w:rsid w:val="00757B9A"/>
    <w:rPr>
      <w:rFonts w:ascii="Arial" w:hAnsi="Arial" w:cs="Arial" w:hint="default"/>
      <w:b w:val="0"/>
      <w:bCs w:val="0"/>
    </w:rPr>
  </w:style>
  <w:style w:type="paragraph" w:styleId="ListParagraph">
    <w:name w:val="List Paragraph"/>
    <w:basedOn w:val="Normal"/>
    <w:uiPriority w:val="34"/>
    <w:qFormat/>
    <w:rsid w:val="00686428"/>
    <w:pPr>
      <w:ind w:left="720"/>
      <w:contextualSpacing/>
    </w:pPr>
  </w:style>
  <w:style w:type="character" w:customStyle="1" w:styleId="Heading2Char">
    <w:name w:val="Heading 2 Char"/>
    <w:link w:val="Heading2"/>
    <w:rsid w:val="00147222"/>
    <w:rPr>
      <w:rFonts w:ascii="AR JULIAN" w:eastAsia="Times New Roman" w:hAnsi="AR JULIAN" w:cs="AR JULIAN"/>
      <w:b/>
      <w:bCs/>
      <w:smallCaps/>
      <w:sz w:val="26"/>
      <w:szCs w:val="26"/>
      <w:lang w:val="fr-FR" w:eastAsia="x-none"/>
    </w:rPr>
  </w:style>
  <w:style w:type="paragraph" w:styleId="TOC1">
    <w:name w:val="toc 1"/>
    <w:basedOn w:val="Normal"/>
    <w:next w:val="Normal"/>
    <w:autoRedefine/>
    <w:uiPriority w:val="39"/>
    <w:rsid w:val="000A40F9"/>
    <w:pPr>
      <w:tabs>
        <w:tab w:val="right" w:leader="dot" w:pos="8041"/>
      </w:tabs>
      <w:spacing w:before="120" w:after="0" w:line="240" w:lineRule="auto"/>
      <w:jc w:val="both"/>
    </w:pPr>
    <w:rPr>
      <w:rFonts w:ascii="Book Antiqua" w:hAnsi="Book Antiqua" w:cs="Book Antiqua"/>
      <w:b/>
      <w:bCs/>
      <w:sz w:val="26"/>
      <w:szCs w:val="26"/>
    </w:rPr>
  </w:style>
  <w:style w:type="paragraph" w:styleId="TOC2">
    <w:name w:val="toc 2"/>
    <w:basedOn w:val="Normal"/>
    <w:next w:val="Normal"/>
    <w:autoRedefine/>
    <w:uiPriority w:val="39"/>
    <w:rsid w:val="000A40F9"/>
    <w:pPr>
      <w:tabs>
        <w:tab w:val="right" w:leader="dot" w:pos="8041"/>
      </w:tabs>
      <w:spacing w:after="0" w:line="240" w:lineRule="auto"/>
      <w:ind w:left="284"/>
      <w:jc w:val="both"/>
    </w:pPr>
    <w:rPr>
      <w:rFonts w:ascii="Book Antiqua" w:hAnsi="Book Antiqua" w:cs="Book Antiqua"/>
      <w:sz w:val="24"/>
      <w:szCs w:val="24"/>
    </w:rPr>
  </w:style>
  <w:style w:type="character" w:styleId="Hyperlink">
    <w:name w:val="Hyperlink"/>
    <w:uiPriority w:val="99"/>
    <w:rsid w:val="00782964"/>
    <w:rPr>
      <w:color w:val="0000FF"/>
      <w:u w:val="single"/>
    </w:rPr>
  </w:style>
  <w:style w:type="paragraph" w:styleId="Footer">
    <w:name w:val="footer"/>
    <w:basedOn w:val="Normal"/>
    <w:link w:val="FooterChar"/>
    <w:uiPriority w:val="99"/>
    <w:rsid w:val="00782964"/>
    <w:pPr>
      <w:tabs>
        <w:tab w:val="center" w:pos="4153"/>
        <w:tab w:val="right" w:pos="8306"/>
      </w:tabs>
    </w:pPr>
    <w:rPr>
      <w:rFonts w:cs="Times New Roman"/>
    </w:rPr>
  </w:style>
  <w:style w:type="character" w:styleId="PageNumber">
    <w:name w:val="page number"/>
    <w:basedOn w:val="DefaultParagraphFont"/>
    <w:rsid w:val="00782964"/>
  </w:style>
  <w:style w:type="paragraph" w:styleId="BodyText2">
    <w:name w:val="Body Text 2"/>
    <w:basedOn w:val="Normal"/>
    <w:rsid w:val="0055171A"/>
    <w:pPr>
      <w:bidi/>
      <w:spacing w:after="120" w:line="480" w:lineRule="auto"/>
    </w:pPr>
    <w:rPr>
      <w:rFonts w:ascii="Times New Roman" w:eastAsia="Times New Roman" w:hAnsi="Times New Roman" w:cs="Times New Roman"/>
      <w:sz w:val="24"/>
      <w:szCs w:val="24"/>
      <w:lang w:val="fr-FR"/>
    </w:rPr>
  </w:style>
  <w:style w:type="paragraph" w:styleId="Header">
    <w:name w:val="header"/>
    <w:basedOn w:val="Normal"/>
    <w:link w:val="HeaderChar"/>
    <w:rsid w:val="00710607"/>
    <w:pPr>
      <w:tabs>
        <w:tab w:val="center" w:pos="4153"/>
        <w:tab w:val="right" w:pos="8306"/>
      </w:tabs>
    </w:pPr>
    <w:rPr>
      <w:rFonts w:cs="Times New Roman"/>
    </w:rPr>
  </w:style>
  <w:style w:type="character" w:customStyle="1" w:styleId="HeaderChar">
    <w:name w:val="Header Char"/>
    <w:link w:val="Header"/>
    <w:rsid w:val="00A75968"/>
    <w:rPr>
      <w:sz w:val="22"/>
      <w:szCs w:val="22"/>
      <w:lang w:val="en-US" w:eastAsia="en-US"/>
    </w:rPr>
  </w:style>
  <w:style w:type="character" w:customStyle="1" w:styleId="FooterChar">
    <w:name w:val="Footer Char"/>
    <w:link w:val="Footer"/>
    <w:uiPriority w:val="99"/>
    <w:rsid w:val="00A75968"/>
    <w:rPr>
      <w:sz w:val="22"/>
      <w:szCs w:val="22"/>
      <w:lang w:val="en-US" w:eastAsia="en-US"/>
    </w:rPr>
  </w:style>
  <w:style w:type="paragraph" w:styleId="TOCHeading">
    <w:name w:val="TOC Heading"/>
    <w:basedOn w:val="Heading1"/>
    <w:next w:val="Normal"/>
    <w:uiPriority w:val="39"/>
    <w:semiHidden/>
    <w:unhideWhenUsed/>
    <w:qFormat/>
    <w:rsid w:val="003938FC"/>
    <w:pPr>
      <w:keepLines/>
      <w:spacing w:before="480" w:after="0"/>
      <w:outlineLvl w:val="9"/>
    </w:pPr>
    <w:rPr>
      <w:rFonts w:ascii="Cambria" w:eastAsia="Times New Roman" w:hAnsi="Cambria" w:cs="Times New Roman"/>
      <w:color w:val="365F91"/>
      <w:kern w:val="0"/>
      <w:sz w:val="28"/>
      <w:szCs w:val="28"/>
    </w:rPr>
  </w:style>
  <w:style w:type="character" w:customStyle="1" w:styleId="Heading3Char">
    <w:name w:val="Heading 3 Char"/>
    <w:link w:val="Heading3"/>
    <w:uiPriority w:val="9"/>
    <w:rsid w:val="00641E30"/>
    <w:rPr>
      <w:rFonts w:ascii="Eurostile" w:hAnsi="Eurostile"/>
      <w:color w:val="002060"/>
      <w:sz w:val="24"/>
      <w:szCs w:val="24"/>
      <w:lang w:val="fr-FR"/>
    </w:rPr>
  </w:style>
  <w:style w:type="paragraph" w:styleId="TOC3">
    <w:name w:val="toc 3"/>
    <w:basedOn w:val="Normal"/>
    <w:next w:val="Normal"/>
    <w:autoRedefine/>
    <w:uiPriority w:val="39"/>
    <w:unhideWhenUsed/>
    <w:rsid w:val="00486B7B"/>
    <w:pPr>
      <w:ind w:left="440"/>
    </w:pPr>
  </w:style>
  <w:style w:type="paragraph" w:styleId="TOC4">
    <w:name w:val="toc 4"/>
    <w:basedOn w:val="Normal"/>
    <w:next w:val="Normal"/>
    <w:autoRedefine/>
    <w:uiPriority w:val="39"/>
    <w:unhideWhenUsed/>
    <w:rsid w:val="00486B7B"/>
    <w:pPr>
      <w:spacing w:after="100" w:line="259" w:lineRule="auto"/>
      <w:ind w:left="660"/>
    </w:pPr>
    <w:rPr>
      <w:rFonts w:eastAsia="Times New Roman"/>
    </w:rPr>
  </w:style>
  <w:style w:type="paragraph" w:styleId="TOC5">
    <w:name w:val="toc 5"/>
    <w:basedOn w:val="Normal"/>
    <w:next w:val="Normal"/>
    <w:autoRedefine/>
    <w:uiPriority w:val="39"/>
    <w:unhideWhenUsed/>
    <w:rsid w:val="00486B7B"/>
    <w:pPr>
      <w:spacing w:after="100" w:line="259" w:lineRule="auto"/>
      <w:ind w:left="880"/>
    </w:pPr>
    <w:rPr>
      <w:rFonts w:eastAsia="Times New Roman"/>
    </w:rPr>
  </w:style>
  <w:style w:type="paragraph" w:styleId="TOC6">
    <w:name w:val="toc 6"/>
    <w:basedOn w:val="Normal"/>
    <w:next w:val="Normal"/>
    <w:autoRedefine/>
    <w:uiPriority w:val="39"/>
    <w:unhideWhenUsed/>
    <w:rsid w:val="00486B7B"/>
    <w:pPr>
      <w:spacing w:after="100" w:line="259" w:lineRule="auto"/>
      <w:ind w:left="1100"/>
    </w:pPr>
    <w:rPr>
      <w:rFonts w:eastAsia="Times New Roman"/>
    </w:rPr>
  </w:style>
  <w:style w:type="paragraph" w:styleId="TOC7">
    <w:name w:val="toc 7"/>
    <w:basedOn w:val="Normal"/>
    <w:next w:val="Normal"/>
    <w:autoRedefine/>
    <w:uiPriority w:val="39"/>
    <w:unhideWhenUsed/>
    <w:rsid w:val="00486B7B"/>
    <w:pPr>
      <w:spacing w:after="100" w:line="259" w:lineRule="auto"/>
      <w:ind w:left="1320"/>
    </w:pPr>
    <w:rPr>
      <w:rFonts w:eastAsia="Times New Roman"/>
    </w:rPr>
  </w:style>
  <w:style w:type="paragraph" w:styleId="TOC8">
    <w:name w:val="toc 8"/>
    <w:basedOn w:val="Normal"/>
    <w:next w:val="Normal"/>
    <w:autoRedefine/>
    <w:uiPriority w:val="39"/>
    <w:unhideWhenUsed/>
    <w:rsid w:val="00486B7B"/>
    <w:pPr>
      <w:spacing w:after="100" w:line="259" w:lineRule="auto"/>
      <w:ind w:left="1540"/>
    </w:pPr>
    <w:rPr>
      <w:rFonts w:eastAsia="Times New Roman"/>
    </w:rPr>
  </w:style>
  <w:style w:type="paragraph" w:styleId="TOC9">
    <w:name w:val="toc 9"/>
    <w:basedOn w:val="Normal"/>
    <w:next w:val="Normal"/>
    <w:autoRedefine/>
    <w:uiPriority w:val="39"/>
    <w:unhideWhenUsed/>
    <w:rsid w:val="00486B7B"/>
    <w:pPr>
      <w:spacing w:after="100" w:line="259" w:lineRule="auto"/>
      <w:ind w:left="176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7399">
      <w:bodyDiv w:val="1"/>
      <w:marLeft w:val="0"/>
      <w:marRight w:val="0"/>
      <w:marTop w:val="0"/>
      <w:marBottom w:val="0"/>
      <w:divBdr>
        <w:top w:val="none" w:sz="0" w:space="0" w:color="auto"/>
        <w:left w:val="none" w:sz="0" w:space="0" w:color="auto"/>
        <w:bottom w:val="none" w:sz="0" w:space="0" w:color="auto"/>
        <w:right w:val="none" w:sz="0" w:space="0" w:color="auto"/>
      </w:divBdr>
    </w:div>
    <w:div w:id="270405796">
      <w:bodyDiv w:val="1"/>
      <w:marLeft w:val="0"/>
      <w:marRight w:val="0"/>
      <w:marTop w:val="0"/>
      <w:marBottom w:val="0"/>
      <w:divBdr>
        <w:top w:val="none" w:sz="0" w:space="0" w:color="auto"/>
        <w:left w:val="none" w:sz="0" w:space="0" w:color="auto"/>
        <w:bottom w:val="none" w:sz="0" w:space="0" w:color="auto"/>
        <w:right w:val="none" w:sz="0" w:space="0" w:color="auto"/>
      </w:divBdr>
    </w:div>
    <w:div w:id="282200217">
      <w:bodyDiv w:val="1"/>
      <w:marLeft w:val="0"/>
      <w:marRight w:val="0"/>
      <w:marTop w:val="0"/>
      <w:marBottom w:val="0"/>
      <w:divBdr>
        <w:top w:val="none" w:sz="0" w:space="0" w:color="auto"/>
        <w:left w:val="none" w:sz="0" w:space="0" w:color="auto"/>
        <w:bottom w:val="none" w:sz="0" w:space="0" w:color="auto"/>
        <w:right w:val="none" w:sz="0" w:space="0" w:color="auto"/>
      </w:divBdr>
    </w:div>
    <w:div w:id="327443029">
      <w:bodyDiv w:val="1"/>
      <w:marLeft w:val="0"/>
      <w:marRight w:val="0"/>
      <w:marTop w:val="0"/>
      <w:marBottom w:val="0"/>
      <w:divBdr>
        <w:top w:val="none" w:sz="0" w:space="0" w:color="auto"/>
        <w:left w:val="none" w:sz="0" w:space="0" w:color="auto"/>
        <w:bottom w:val="none" w:sz="0" w:space="0" w:color="auto"/>
        <w:right w:val="none" w:sz="0" w:space="0" w:color="auto"/>
      </w:divBdr>
    </w:div>
    <w:div w:id="492726557">
      <w:bodyDiv w:val="1"/>
      <w:marLeft w:val="0"/>
      <w:marRight w:val="0"/>
      <w:marTop w:val="0"/>
      <w:marBottom w:val="0"/>
      <w:divBdr>
        <w:top w:val="none" w:sz="0" w:space="0" w:color="auto"/>
        <w:left w:val="none" w:sz="0" w:space="0" w:color="auto"/>
        <w:bottom w:val="none" w:sz="0" w:space="0" w:color="auto"/>
        <w:right w:val="none" w:sz="0" w:space="0" w:color="auto"/>
      </w:divBdr>
    </w:div>
    <w:div w:id="1034697288">
      <w:bodyDiv w:val="1"/>
      <w:marLeft w:val="0"/>
      <w:marRight w:val="0"/>
      <w:marTop w:val="0"/>
      <w:marBottom w:val="0"/>
      <w:divBdr>
        <w:top w:val="none" w:sz="0" w:space="0" w:color="auto"/>
        <w:left w:val="none" w:sz="0" w:space="0" w:color="auto"/>
        <w:bottom w:val="none" w:sz="0" w:space="0" w:color="auto"/>
        <w:right w:val="none" w:sz="0" w:space="0" w:color="auto"/>
      </w:divBdr>
    </w:div>
    <w:div w:id="1100878302">
      <w:bodyDiv w:val="1"/>
      <w:marLeft w:val="0"/>
      <w:marRight w:val="0"/>
      <w:marTop w:val="0"/>
      <w:marBottom w:val="0"/>
      <w:divBdr>
        <w:top w:val="none" w:sz="0" w:space="0" w:color="auto"/>
        <w:left w:val="none" w:sz="0" w:space="0" w:color="auto"/>
        <w:bottom w:val="none" w:sz="0" w:space="0" w:color="auto"/>
        <w:right w:val="none" w:sz="0" w:space="0" w:color="auto"/>
      </w:divBdr>
    </w:div>
    <w:div w:id="1167743957">
      <w:bodyDiv w:val="1"/>
      <w:marLeft w:val="0"/>
      <w:marRight w:val="0"/>
      <w:marTop w:val="0"/>
      <w:marBottom w:val="0"/>
      <w:divBdr>
        <w:top w:val="none" w:sz="0" w:space="0" w:color="auto"/>
        <w:left w:val="none" w:sz="0" w:space="0" w:color="auto"/>
        <w:bottom w:val="none" w:sz="0" w:space="0" w:color="auto"/>
        <w:right w:val="none" w:sz="0" w:space="0" w:color="auto"/>
      </w:divBdr>
    </w:div>
    <w:div w:id="1296447308">
      <w:bodyDiv w:val="1"/>
      <w:marLeft w:val="0"/>
      <w:marRight w:val="0"/>
      <w:marTop w:val="0"/>
      <w:marBottom w:val="0"/>
      <w:divBdr>
        <w:top w:val="none" w:sz="0" w:space="0" w:color="auto"/>
        <w:left w:val="none" w:sz="0" w:space="0" w:color="auto"/>
        <w:bottom w:val="none" w:sz="0" w:space="0" w:color="auto"/>
        <w:right w:val="none" w:sz="0" w:space="0" w:color="auto"/>
      </w:divBdr>
      <w:divsChild>
        <w:div w:id="550312000">
          <w:marLeft w:val="0"/>
          <w:marRight w:val="0"/>
          <w:marTop w:val="100"/>
          <w:marBottom w:val="100"/>
          <w:divBdr>
            <w:top w:val="none" w:sz="0" w:space="0" w:color="auto"/>
            <w:left w:val="none" w:sz="0" w:space="0" w:color="auto"/>
            <w:bottom w:val="none" w:sz="0" w:space="0" w:color="auto"/>
            <w:right w:val="none" w:sz="0" w:space="0" w:color="auto"/>
          </w:divBdr>
          <w:divsChild>
            <w:div w:id="285627696">
              <w:marLeft w:val="0"/>
              <w:marRight w:val="0"/>
              <w:marTop w:val="0"/>
              <w:marBottom w:val="0"/>
              <w:divBdr>
                <w:top w:val="none" w:sz="0" w:space="0" w:color="auto"/>
                <w:left w:val="none" w:sz="0" w:space="0" w:color="auto"/>
                <w:bottom w:val="none" w:sz="0" w:space="0" w:color="auto"/>
                <w:right w:val="none" w:sz="0" w:space="0" w:color="auto"/>
              </w:divBdr>
              <w:divsChild>
                <w:div w:id="709888691">
                  <w:marLeft w:val="0"/>
                  <w:marRight w:val="0"/>
                  <w:marTop w:val="0"/>
                  <w:marBottom w:val="150"/>
                  <w:divBdr>
                    <w:top w:val="none" w:sz="0" w:space="0" w:color="auto"/>
                    <w:left w:val="none" w:sz="0" w:space="0" w:color="auto"/>
                    <w:bottom w:val="none" w:sz="0" w:space="0" w:color="auto"/>
                    <w:right w:val="none" w:sz="0" w:space="0" w:color="auto"/>
                  </w:divBdr>
                  <w:divsChild>
                    <w:div w:id="1405684351">
                      <w:marLeft w:val="0"/>
                      <w:marRight w:val="0"/>
                      <w:marTop w:val="0"/>
                      <w:marBottom w:val="0"/>
                      <w:divBdr>
                        <w:top w:val="none" w:sz="0" w:space="0" w:color="auto"/>
                        <w:left w:val="none" w:sz="0" w:space="0" w:color="auto"/>
                        <w:bottom w:val="none" w:sz="0" w:space="0" w:color="auto"/>
                        <w:right w:val="none" w:sz="0" w:space="0" w:color="auto"/>
                      </w:divBdr>
                      <w:divsChild>
                        <w:div w:id="2117746091">
                          <w:marLeft w:val="0"/>
                          <w:marRight w:val="0"/>
                          <w:marTop w:val="0"/>
                          <w:marBottom w:val="0"/>
                          <w:divBdr>
                            <w:top w:val="none" w:sz="0" w:space="0" w:color="auto"/>
                            <w:left w:val="none" w:sz="0" w:space="0" w:color="auto"/>
                            <w:bottom w:val="none" w:sz="0" w:space="0" w:color="auto"/>
                            <w:right w:val="none" w:sz="0" w:space="0" w:color="auto"/>
                          </w:divBdr>
                          <w:divsChild>
                            <w:div w:id="1975715423">
                              <w:marLeft w:val="0"/>
                              <w:marRight w:val="0"/>
                              <w:marTop w:val="0"/>
                              <w:marBottom w:val="0"/>
                              <w:divBdr>
                                <w:top w:val="none" w:sz="0" w:space="0" w:color="auto"/>
                                <w:left w:val="none" w:sz="0" w:space="0" w:color="auto"/>
                                <w:bottom w:val="none" w:sz="0" w:space="0" w:color="auto"/>
                                <w:right w:val="none" w:sz="0" w:space="0" w:color="auto"/>
                              </w:divBdr>
                              <w:divsChild>
                                <w:div w:id="1686398105">
                                  <w:marLeft w:val="0"/>
                                  <w:marRight w:val="0"/>
                                  <w:marTop w:val="0"/>
                                  <w:marBottom w:val="0"/>
                                  <w:divBdr>
                                    <w:top w:val="none" w:sz="0" w:space="0" w:color="auto"/>
                                    <w:left w:val="none" w:sz="0" w:space="0" w:color="auto"/>
                                    <w:bottom w:val="none" w:sz="0" w:space="0" w:color="auto"/>
                                    <w:right w:val="none" w:sz="0" w:space="0" w:color="auto"/>
                                  </w:divBdr>
                                  <w:divsChild>
                                    <w:div w:id="1393118266">
                                      <w:marLeft w:val="0"/>
                                      <w:marRight w:val="0"/>
                                      <w:marTop w:val="0"/>
                                      <w:marBottom w:val="0"/>
                                      <w:divBdr>
                                        <w:top w:val="single" w:sz="6" w:space="0" w:color="EDEDDA"/>
                                        <w:left w:val="single" w:sz="6" w:space="0" w:color="EDEDDA"/>
                                        <w:bottom w:val="single" w:sz="6" w:space="0" w:color="EDEDDA"/>
                                        <w:right w:val="single" w:sz="6" w:space="0" w:color="EDEDDA"/>
                                      </w:divBdr>
                                      <w:divsChild>
                                        <w:div w:id="905651635">
                                          <w:marLeft w:val="0"/>
                                          <w:marRight w:val="0"/>
                                          <w:marTop w:val="0"/>
                                          <w:marBottom w:val="0"/>
                                          <w:divBdr>
                                            <w:top w:val="none" w:sz="0" w:space="0" w:color="auto"/>
                                            <w:left w:val="none" w:sz="0" w:space="0" w:color="auto"/>
                                            <w:bottom w:val="none" w:sz="0" w:space="0" w:color="auto"/>
                                            <w:right w:val="none" w:sz="0" w:space="0" w:color="auto"/>
                                          </w:divBdr>
                                          <w:divsChild>
                                            <w:div w:id="1914510296">
                                              <w:marLeft w:val="0"/>
                                              <w:marRight w:val="0"/>
                                              <w:marTop w:val="0"/>
                                              <w:marBottom w:val="0"/>
                                              <w:divBdr>
                                                <w:top w:val="none" w:sz="0" w:space="0" w:color="auto"/>
                                                <w:left w:val="none" w:sz="0" w:space="0" w:color="auto"/>
                                                <w:bottom w:val="none" w:sz="0" w:space="0" w:color="auto"/>
                                                <w:right w:val="none" w:sz="0" w:space="0" w:color="auto"/>
                                              </w:divBdr>
                                              <w:divsChild>
                                                <w:div w:id="109906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8172201">
      <w:bodyDiv w:val="1"/>
      <w:marLeft w:val="0"/>
      <w:marRight w:val="0"/>
      <w:marTop w:val="0"/>
      <w:marBottom w:val="0"/>
      <w:divBdr>
        <w:top w:val="none" w:sz="0" w:space="0" w:color="auto"/>
        <w:left w:val="none" w:sz="0" w:space="0" w:color="auto"/>
        <w:bottom w:val="none" w:sz="0" w:space="0" w:color="auto"/>
        <w:right w:val="none" w:sz="0" w:space="0" w:color="auto"/>
      </w:divBdr>
    </w:div>
    <w:div w:id="1640452913">
      <w:bodyDiv w:val="1"/>
      <w:marLeft w:val="0"/>
      <w:marRight w:val="0"/>
      <w:marTop w:val="0"/>
      <w:marBottom w:val="0"/>
      <w:divBdr>
        <w:top w:val="none" w:sz="0" w:space="0" w:color="auto"/>
        <w:left w:val="none" w:sz="0" w:space="0" w:color="auto"/>
        <w:bottom w:val="none" w:sz="0" w:space="0" w:color="auto"/>
        <w:right w:val="none" w:sz="0" w:space="0" w:color="auto"/>
      </w:divBdr>
    </w:div>
    <w:div w:id="1678848175">
      <w:bodyDiv w:val="1"/>
      <w:marLeft w:val="0"/>
      <w:marRight w:val="0"/>
      <w:marTop w:val="0"/>
      <w:marBottom w:val="0"/>
      <w:divBdr>
        <w:top w:val="none" w:sz="0" w:space="0" w:color="auto"/>
        <w:left w:val="none" w:sz="0" w:space="0" w:color="auto"/>
        <w:bottom w:val="none" w:sz="0" w:space="0" w:color="auto"/>
        <w:right w:val="none" w:sz="0" w:space="0" w:color="auto"/>
      </w:divBdr>
    </w:div>
    <w:div w:id="1860966622">
      <w:bodyDiv w:val="1"/>
      <w:marLeft w:val="0"/>
      <w:marRight w:val="0"/>
      <w:marTop w:val="0"/>
      <w:marBottom w:val="0"/>
      <w:divBdr>
        <w:top w:val="none" w:sz="0" w:space="0" w:color="auto"/>
        <w:left w:val="none" w:sz="0" w:space="0" w:color="auto"/>
        <w:bottom w:val="none" w:sz="0" w:space="0" w:color="auto"/>
        <w:right w:val="none" w:sz="0" w:space="0" w:color="auto"/>
      </w:divBdr>
      <w:divsChild>
        <w:div w:id="1097556314">
          <w:marLeft w:val="0"/>
          <w:marRight w:val="0"/>
          <w:marTop w:val="0"/>
          <w:marBottom w:val="0"/>
          <w:divBdr>
            <w:top w:val="none" w:sz="0" w:space="0" w:color="auto"/>
            <w:left w:val="none" w:sz="0" w:space="0" w:color="auto"/>
            <w:bottom w:val="none" w:sz="0" w:space="0" w:color="auto"/>
            <w:right w:val="none" w:sz="0" w:space="0" w:color="auto"/>
          </w:divBdr>
          <w:divsChild>
            <w:div w:id="2052024903">
              <w:marLeft w:val="0"/>
              <w:marRight w:val="0"/>
              <w:marTop w:val="0"/>
              <w:marBottom w:val="0"/>
              <w:divBdr>
                <w:top w:val="none" w:sz="0" w:space="0" w:color="auto"/>
                <w:left w:val="none" w:sz="0" w:space="0" w:color="auto"/>
                <w:bottom w:val="none" w:sz="0" w:space="0" w:color="auto"/>
                <w:right w:val="none" w:sz="0" w:space="0" w:color="auto"/>
              </w:divBdr>
              <w:divsChild>
                <w:div w:id="1800760661">
                  <w:marLeft w:val="0"/>
                  <w:marRight w:val="0"/>
                  <w:marTop w:val="0"/>
                  <w:marBottom w:val="0"/>
                  <w:divBdr>
                    <w:top w:val="none" w:sz="0" w:space="0" w:color="auto"/>
                    <w:left w:val="none" w:sz="0" w:space="0" w:color="auto"/>
                    <w:bottom w:val="none" w:sz="0" w:space="0" w:color="auto"/>
                    <w:right w:val="none" w:sz="0" w:space="0" w:color="auto"/>
                  </w:divBdr>
                  <w:divsChild>
                    <w:div w:id="765344735">
                      <w:marLeft w:val="0"/>
                      <w:marRight w:val="0"/>
                      <w:marTop w:val="0"/>
                      <w:marBottom w:val="0"/>
                      <w:divBdr>
                        <w:top w:val="none" w:sz="0" w:space="0" w:color="auto"/>
                        <w:left w:val="none" w:sz="0" w:space="0" w:color="auto"/>
                        <w:bottom w:val="none" w:sz="0" w:space="0" w:color="auto"/>
                        <w:right w:val="none" w:sz="0" w:space="0" w:color="auto"/>
                      </w:divBdr>
                      <w:divsChild>
                        <w:div w:id="1141339065">
                          <w:marLeft w:val="0"/>
                          <w:marRight w:val="0"/>
                          <w:marTop w:val="0"/>
                          <w:marBottom w:val="0"/>
                          <w:divBdr>
                            <w:top w:val="none" w:sz="0" w:space="0" w:color="auto"/>
                            <w:left w:val="none" w:sz="0" w:space="0" w:color="auto"/>
                            <w:bottom w:val="none" w:sz="0" w:space="0" w:color="auto"/>
                            <w:right w:val="none" w:sz="0" w:space="0" w:color="auto"/>
                          </w:divBdr>
                          <w:divsChild>
                            <w:div w:id="1042170272">
                              <w:marLeft w:val="0"/>
                              <w:marRight w:val="0"/>
                              <w:marTop w:val="0"/>
                              <w:marBottom w:val="0"/>
                              <w:divBdr>
                                <w:top w:val="none" w:sz="0" w:space="0" w:color="auto"/>
                                <w:left w:val="none" w:sz="0" w:space="0" w:color="auto"/>
                                <w:bottom w:val="none" w:sz="0" w:space="0" w:color="auto"/>
                                <w:right w:val="none" w:sz="0" w:space="0" w:color="auto"/>
                              </w:divBdr>
                              <w:divsChild>
                                <w:div w:id="1996494214">
                                  <w:marLeft w:val="0"/>
                                  <w:marRight w:val="0"/>
                                  <w:marTop w:val="0"/>
                                  <w:marBottom w:val="0"/>
                                  <w:divBdr>
                                    <w:top w:val="none" w:sz="0" w:space="0" w:color="auto"/>
                                    <w:left w:val="none" w:sz="0" w:space="0" w:color="auto"/>
                                    <w:bottom w:val="none" w:sz="0" w:space="0" w:color="auto"/>
                                    <w:right w:val="none" w:sz="0" w:space="0" w:color="auto"/>
                                  </w:divBdr>
                                  <w:divsChild>
                                    <w:div w:id="772364497">
                                      <w:marLeft w:val="0"/>
                                      <w:marRight w:val="0"/>
                                      <w:marTop w:val="0"/>
                                      <w:marBottom w:val="0"/>
                                      <w:divBdr>
                                        <w:top w:val="none" w:sz="0" w:space="0" w:color="auto"/>
                                        <w:left w:val="none" w:sz="0" w:space="0" w:color="auto"/>
                                        <w:bottom w:val="none" w:sz="0" w:space="0" w:color="auto"/>
                                        <w:right w:val="none" w:sz="0" w:space="0" w:color="auto"/>
                                      </w:divBdr>
                                      <w:divsChild>
                                        <w:div w:id="206526011">
                                          <w:marLeft w:val="0"/>
                                          <w:marRight w:val="0"/>
                                          <w:marTop w:val="0"/>
                                          <w:marBottom w:val="0"/>
                                          <w:divBdr>
                                            <w:top w:val="none" w:sz="0" w:space="0" w:color="auto"/>
                                            <w:left w:val="none" w:sz="0" w:space="0" w:color="auto"/>
                                            <w:bottom w:val="none" w:sz="0" w:space="0" w:color="auto"/>
                                            <w:right w:val="none" w:sz="0" w:space="0" w:color="auto"/>
                                          </w:divBdr>
                                          <w:divsChild>
                                            <w:div w:id="715348051">
                                              <w:marLeft w:val="0"/>
                                              <w:marRight w:val="0"/>
                                              <w:marTop w:val="0"/>
                                              <w:marBottom w:val="0"/>
                                              <w:divBdr>
                                                <w:top w:val="none" w:sz="0" w:space="0" w:color="auto"/>
                                                <w:left w:val="none" w:sz="0" w:space="0" w:color="auto"/>
                                                <w:bottom w:val="none" w:sz="0" w:space="0" w:color="auto"/>
                                                <w:right w:val="none" w:sz="0" w:space="0" w:color="auto"/>
                                              </w:divBdr>
                                              <w:divsChild>
                                                <w:div w:id="2091540738">
                                                  <w:marLeft w:val="0"/>
                                                  <w:marRight w:val="69"/>
                                                  <w:marTop w:val="0"/>
                                                  <w:marBottom w:val="0"/>
                                                  <w:divBdr>
                                                    <w:top w:val="none" w:sz="0" w:space="0" w:color="auto"/>
                                                    <w:left w:val="none" w:sz="0" w:space="0" w:color="auto"/>
                                                    <w:bottom w:val="none" w:sz="0" w:space="0" w:color="auto"/>
                                                    <w:right w:val="none" w:sz="0" w:space="0" w:color="auto"/>
                                                  </w:divBdr>
                                                  <w:divsChild>
                                                    <w:div w:id="123695465">
                                                      <w:marLeft w:val="0"/>
                                                      <w:marRight w:val="0"/>
                                                      <w:marTop w:val="0"/>
                                                      <w:marBottom w:val="0"/>
                                                      <w:divBdr>
                                                        <w:top w:val="none" w:sz="0" w:space="0" w:color="auto"/>
                                                        <w:left w:val="none" w:sz="0" w:space="0" w:color="auto"/>
                                                        <w:bottom w:val="none" w:sz="0" w:space="0" w:color="auto"/>
                                                        <w:right w:val="none" w:sz="0" w:space="0" w:color="auto"/>
                                                      </w:divBdr>
                                                      <w:divsChild>
                                                        <w:div w:id="1776484552">
                                                          <w:marLeft w:val="0"/>
                                                          <w:marRight w:val="0"/>
                                                          <w:marTop w:val="0"/>
                                                          <w:marBottom w:val="0"/>
                                                          <w:divBdr>
                                                            <w:top w:val="none" w:sz="0" w:space="0" w:color="auto"/>
                                                            <w:left w:val="none" w:sz="0" w:space="0" w:color="auto"/>
                                                            <w:bottom w:val="none" w:sz="0" w:space="0" w:color="auto"/>
                                                            <w:right w:val="none" w:sz="0" w:space="0" w:color="auto"/>
                                                          </w:divBdr>
                                                          <w:divsChild>
                                                            <w:div w:id="212162929">
                                                              <w:marLeft w:val="0"/>
                                                              <w:marRight w:val="0"/>
                                                              <w:marTop w:val="0"/>
                                                              <w:marBottom w:val="0"/>
                                                              <w:divBdr>
                                                                <w:top w:val="none" w:sz="0" w:space="0" w:color="auto"/>
                                                                <w:left w:val="none" w:sz="0" w:space="0" w:color="auto"/>
                                                                <w:bottom w:val="none" w:sz="0" w:space="0" w:color="auto"/>
                                                                <w:right w:val="none" w:sz="0" w:space="0" w:color="auto"/>
                                                              </w:divBdr>
                                                              <w:divsChild>
                                                                <w:div w:id="1833718807">
                                                                  <w:marLeft w:val="0"/>
                                                                  <w:marRight w:val="0"/>
                                                                  <w:marTop w:val="0"/>
                                                                  <w:marBottom w:val="81"/>
                                                                  <w:divBdr>
                                                                    <w:top w:val="single" w:sz="4" w:space="0" w:color="EDEDED"/>
                                                                    <w:left w:val="single" w:sz="4" w:space="0" w:color="EDEDED"/>
                                                                    <w:bottom w:val="single" w:sz="4" w:space="0" w:color="EDEDED"/>
                                                                    <w:right w:val="single" w:sz="4" w:space="0" w:color="EDEDED"/>
                                                                  </w:divBdr>
                                                                  <w:divsChild>
                                                                    <w:div w:id="377358850">
                                                                      <w:marLeft w:val="0"/>
                                                                      <w:marRight w:val="0"/>
                                                                      <w:marTop w:val="0"/>
                                                                      <w:marBottom w:val="0"/>
                                                                      <w:divBdr>
                                                                        <w:top w:val="none" w:sz="0" w:space="0" w:color="auto"/>
                                                                        <w:left w:val="none" w:sz="0" w:space="0" w:color="auto"/>
                                                                        <w:bottom w:val="none" w:sz="0" w:space="0" w:color="auto"/>
                                                                        <w:right w:val="none" w:sz="0" w:space="0" w:color="auto"/>
                                                                      </w:divBdr>
                                                                      <w:divsChild>
                                                                        <w:div w:id="1836534379">
                                                                          <w:marLeft w:val="0"/>
                                                                          <w:marRight w:val="0"/>
                                                                          <w:marTop w:val="0"/>
                                                                          <w:marBottom w:val="0"/>
                                                                          <w:divBdr>
                                                                            <w:top w:val="none" w:sz="0" w:space="0" w:color="auto"/>
                                                                            <w:left w:val="none" w:sz="0" w:space="0" w:color="auto"/>
                                                                            <w:bottom w:val="none" w:sz="0" w:space="0" w:color="auto"/>
                                                                            <w:right w:val="none" w:sz="0" w:space="0" w:color="auto"/>
                                                                          </w:divBdr>
                                                                          <w:divsChild>
                                                                            <w:div w:id="1810591384">
                                                                              <w:marLeft w:val="0"/>
                                                                              <w:marRight w:val="0"/>
                                                                              <w:marTop w:val="0"/>
                                                                              <w:marBottom w:val="0"/>
                                                                              <w:divBdr>
                                                                                <w:top w:val="none" w:sz="0" w:space="0" w:color="auto"/>
                                                                                <w:left w:val="none" w:sz="0" w:space="0" w:color="auto"/>
                                                                                <w:bottom w:val="none" w:sz="0" w:space="0" w:color="auto"/>
                                                                                <w:right w:val="none" w:sz="0" w:space="0" w:color="auto"/>
                                                                              </w:divBdr>
                                                                              <w:divsChild>
                                                                                <w:div w:id="1825506444">
                                                                                  <w:marLeft w:val="138"/>
                                                                                  <w:marRight w:val="138"/>
                                                                                  <w:marTop w:val="0"/>
                                                                                  <w:marBottom w:val="0"/>
                                                                                  <w:divBdr>
                                                                                    <w:top w:val="none" w:sz="0" w:space="0" w:color="auto"/>
                                                                                    <w:left w:val="none" w:sz="0" w:space="0" w:color="auto"/>
                                                                                    <w:bottom w:val="none" w:sz="0" w:space="0" w:color="auto"/>
                                                                                    <w:right w:val="none" w:sz="0" w:space="0" w:color="auto"/>
                                                                                  </w:divBdr>
                                                                                  <w:divsChild>
                                                                                    <w:div w:id="732001504">
                                                                                      <w:marLeft w:val="0"/>
                                                                                      <w:marRight w:val="0"/>
                                                                                      <w:marTop w:val="0"/>
                                                                                      <w:marBottom w:val="0"/>
                                                                                      <w:divBdr>
                                                                                        <w:top w:val="none" w:sz="0" w:space="0" w:color="auto"/>
                                                                                        <w:left w:val="none" w:sz="0" w:space="0" w:color="auto"/>
                                                                                        <w:bottom w:val="none" w:sz="0" w:space="0" w:color="auto"/>
                                                                                        <w:right w:val="none" w:sz="0" w:space="0" w:color="auto"/>
                                                                                      </w:divBdr>
                                                                                      <w:divsChild>
                                                                                        <w:div w:id="565798740">
                                                                                          <w:marLeft w:val="0"/>
                                                                                          <w:marRight w:val="0"/>
                                                                                          <w:marTop w:val="0"/>
                                                                                          <w:marBottom w:val="0"/>
                                                                                          <w:divBdr>
                                                                                            <w:top w:val="none" w:sz="0" w:space="0" w:color="auto"/>
                                                                                            <w:left w:val="none" w:sz="0" w:space="0" w:color="auto"/>
                                                                                            <w:bottom w:val="none" w:sz="0" w:space="0" w:color="auto"/>
                                                                                            <w:right w:val="none" w:sz="0" w:space="0" w:color="auto"/>
                                                                                          </w:divBdr>
                                                                                          <w:divsChild>
                                                                                            <w:div w:id="481508440">
                                                                                              <w:marLeft w:val="0"/>
                                                                                              <w:marRight w:val="0"/>
                                                                                              <w:marTop w:val="0"/>
                                                                                              <w:marBottom w:val="0"/>
                                                                                              <w:divBdr>
                                                                                                <w:top w:val="none" w:sz="0" w:space="0" w:color="auto"/>
                                                                                                <w:left w:val="none" w:sz="0" w:space="0" w:color="auto"/>
                                                                                                <w:bottom w:val="none" w:sz="0" w:space="0" w:color="auto"/>
                                                                                                <w:right w:val="none" w:sz="0" w:space="0" w:color="auto"/>
                                                                                              </w:divBdr>
                                                                                              <w:divsChild>
                                                                                                <w:div w:id="378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4574807">
      <w:bodyDiv w:val="1"/>
      <w:marLeft w:val="0"/>
      <w:marRight w:val="0"/>
      <w:marTop w:val="0"/>
      <w:marBottom w:val="0"/>
      <w:divBdr>
        <w:top w:val="none" w:sz="0" w:space="0" w:color="auto"/>
        <w:left w:val="none" w:sz="0" w:space="0" w:color="auto"/>
        <w:bottom w:val="none" w:sz="0" w:space="0" w:color="auto"/>
        <w:right w:val="none" w:sz="0" w:space="0" w:color="auto"/>
      </w:divBdr>
    </w:div>
    <w:div w:id="2087606207">
      <w:bodyDiv w:val="1"/>
      <w:marLeft w:val="0"/>
      <w:marRight w:val="0"/>
      <w:marTop w:val="0"/>
      <w:marBottom w:val="0"/>
      <w:divBdr>
        <w:top w:val="none" w:sz="0" w:space="0" w:color="auto"/>
        <w:left w:val="none" w:sz="0" w:space="0" w:color="auto"/>
        <w:bottom w:val="none" w:sz="0" w:space="0" w:color="auto"/>
        <w:right w:val="none" w:sz="0" w:space="0" w:color="auto"/>
      </w:divBdr>
    </w:div>
    <w:div w:id="209639109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4D450-0499-4800-9EA4-7E6AD8BA2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21510</Words>
  <Characters>105831</Characters>
  <Application>Microsoft Office Word</Application>
  <DocSecurity>0</DocSecurity>
  <Lines>3023</Lines>
  <Paragraphs>854</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L’éveil Islamique : _x000d_Règles et conseils</vt:lpstr>
      <vt:lpstr>GUIDE DE BIENSEANCE A L’EGARD DES JEUNES CONVERTIS</vt:lpstr>
      <vt:lpstr>GUIDE DE BIENSEANCE A L’EGARD DES JEUNES CONVERTIS</vt:lpstr>
    </vt:vector>
  </TitlesOfParts>
  <Company>islamhouse.com</Company>
  <LinksUpToDate>false</LinksUpToDate>
  <CharactersWithSpaces>126487</CharactersWithSpaces>
  <SharedDoc>false</SharedDoc>
  <HyperlinkBase>www.islamhouse.com</HyperlinkBase>
  <HLinks>
    <vt:vector size="306" baseType="variant">
      <vt:variant>
        <vt:i4>2031668</vt:i4>
      </vt:variant>
      <vt:variant>
        <vt:i4>302</vt:i4>
      </vt:variant>
      <vt:variant>
        <vt:i4>0</vt:i4>
      </vt:variant>
      <vt:variant>
        <vt:i4>5</vt:i4>
      </vt:variant>
      <vt:variant>
        <vt:lpwstr/>
      </vt:variant>
      <vt:variant>
        <vt:lpwstr>_Toc449811858</vt:lpwstr>
      </vt:variant>
      <vt:variant>
        <vt:i4>2031668</vt:i4>
      </vt:variant>
      <vt:variant>
        <vt:i4>296</vt:i4>
      </vt:variant>
      <vt:variant>
        <vt:i4>0</vt:i4>
      </vt:variant>
      <vt:variant>
        <vt:i4>5</vt:i4>
      </vt:variant>
      <vt:variant>
        <vt:lpwstr/>
      </vt:variant>
      <vt:variant>
        <vt:lpwstr>_Toc449811857</vt:lpwstr>
      </vt:variant>
      <vt:variant>
        <vt:i4>2031668</vt:i4>
      </vt:variant>
      <vt:variant>
        <vt:i4>290</vt:i4>
      </vt:variant>
      <vt:variant>
        <vt:i4>0</vt:i4>
      </vt:variant>
      <vt:variant>
        <vt:i4>5</vt:i4>
      </vt:variant>
      <vt:variant>
        <vt:lpwstr/>
      </vt:variant>
      <vt:variant>
        <vt:lpwstr>_Toc449811856</vt:lpwstr>
      </vt:variant>
      <vt:variant>
        <vt:i4>2031668</vt:i4>
      </vt:variant>
      <vt:variant>
        <vt:i4>284</vt:i4>
      </vt:variant>
      <vt:variant>
        <vt:i4>0</vt:i4>
      </vt:variant>
      <vt:variant>
        <vt:i4>5</vt:i4>
      </vt:variant>
      <vt:variant>
        <vt:lpwstr/>
      </vt:variant>
      <vt:variant>
        <vt:lpwstr>_Toc449811855</vt:lpwstr>
      </vt:variant>
      <vt:variant>
        <vt:i4>2031668</vt:i4>
      </vt:variant>
      <vt:variant>
        <vt:i4>278</vt:i4>
      </vt:variant>
      <vt:variant>
        <vt:i4>0</vt:i4>
      </vt:variant>
      <vt:variant>
        <vt:i4>5</vt:i4>
      </vt:variant>
      <vt:variant>
        <vt:lpwstr/>
      </vt:variant>
      <vt:variant>
        <vt:lpwstr>_Toc449811854</vt:lpwstr>
      </vt:variant>
      <vt:variant>
        <vt:i4>2031668</vt:i4>
      </vt:variant>
      <vt:variant>
        <vt:i4>272</vt:i4>
      </vt:variant>
      <vt:variant>
        <vt:i4>0</vt:i4>
      </vt:variant>
      <vt:variant>
        <vt:i4>5</vt:i4>
      </vt:variant>
      <vt:variant>
        <vt:lpwstr/>
      </vt:variant>
      <vt:variant>
        <vt:lpwstr>_Toc449811853</vt:lpwstr>
      </vt:variant>
      <vt:variant>
        <vt:i4>2031668</vt:i4>
      </vt:variant>
      <vt:variant>
        <vt:i4>266</vt:i4>
      </vt:variant>
      <vt:variant>
        <vt:i4>0</vt:i4>
      </vt:variant>
      <vt:variant>
        <vt:i4>5</vt:i4>
      </vt:variant>
      <vt:variant>
        <vt:lpwstr/>
      </vt:variant>
      <vt:variant>
        <vt:lpwstr>_Toc449811852</vt:lpwstr>
      </vt:variant>
      <vt:variant>
        <vt:i4>2031668</vt:i4>
      </vt:variant>
      <vt:variant>
        <vt:i4>260</vt:i4>
      </vt:variant>
      <vt:variant>
        <vt:i4>0</vt:i4>
      </vt:variant>
      <vt:variant>
        <vt:i4>5</vt:i4>
      </vt:variant>
      <vt:variant>
        <vt:lpwstr/>
      </vt:variant>
      <vt:variant>
        <vt:lpwstr>_Toc449811851</vt:lpwstr>
      </vt:variant>
      <vt:variant>
        <vt:i4>2031668</vt:i4>
      </vt:variant>
      <vt:variant>
        <vt:i4>254</vt:i4>
      </vt:variant>
      <vt:variant>
        <vt:i4>0</vt:i4>
      </vt:variant>
      <vt:variant>
        <vt:i4>5</vt:i4>
      </vt:variant>
      <vt:variant>
        <vt:lpwstr/>
      </vt:variant>
      <vt:variant>
        <vt:lpwstr>_Toc449811850</vt:lpwstr>
      </vt:variant>
      <vt:variant>
        <vt:i4>1966132</vt:i4>
      </vt:variant>
      <vt:variant>
        <vt:i4>248</vt:i4>
      </vt:variant>
      <vt:variant>
        <vt:i4>0</vt:i4>
      </vt:variant>
      <vt:variant>
        <vt:i4>5</vt:i4>
      </vt:variant>
      <vt:variant>
        <vt:lpwstr/>
      </vt:variant>
      <vt:variant>
        <vt:lpwstr>_Toc449811849</vt:lpwstr>
      </vt:variant>
      <vt:variant>
        <vt:i4>1966132</vt:i4>
      </vt:variant>
      <vt:variant>
        <vt:i4>242</vt:i4>
      </vt:variant>
      <vt:variant>
        <vt:i4>0</vt:i4>
      </vt:variant>
      <vt:variant>
        <vt:i4>5</vt:i4>
      </vt:variant>
      <vt:variant>
        <vt:lpwstr/>
      </vt:variant>
      <vt:variant>
        <vt:lpwstr>_Toc449811848</vt:lpwstr>
      </vt:variant>
      <vt:variant>
        <vt:i4>1966132</vt:i4>
      </vt:variant>
      <vt:variant>
        <vt:i4>236</vt:i4>
      </vt:variant>
      <vt:variant>
        <vt:i4>0</vt:i4>
      </vt:variant>
      <vt:variant>
        <vt:i4>5</vt:i4>
      </vt:variant>
      <vt:variant>
        <vt:lpwstr/>
      </vt:variant>
      <vt:variant>
        <vt:lpwstr>_Toc449811847</vt:lpwstr>
      </vt:variant>
      <vt:variant>
        <vt:i4>1966132</vt:i4>
      </vt:variant>
      <vt:variant>
        <vt:i4>230</vt:i4>
      </vt:variant>
      <vt:variant>
        <vt:i4>0</vt:i4>
      </vt:variant>
      <vt:variant>
        <vt:i4>5</vt:i4>
      </vt:variant>
      <vt:variant>
        <vt:lpwstr/>
      </vt:variant>
      <vt:variant>
        <vt:lpwstr>_Toc449811846</vt:lpwstr>
      </vt:variant>
      <vt:variant>
        <vt:i4>1966132</vt:i4>
      </vt:variant>
      <vt:variant>
        <vt:i4>224</vt:i4>
      </vt:variant>
      <vt:variant>
        <vt:i4>0</vt:i4>
      </vt:variant>
      <vt:variant>
        <vt:i4>5</vt:i4>
      </vt:variant>
      <vt:variant>
        <vt:lpwstr/>
      </vt:variant>
      <vt:variant>
        <vt:lpwstr>_Toc449811845</vt:lpwstr>
      </vt:variant>
      <vt:variant>
        <vt:i4>1966132</vt:i4>
      </vt:variant>
      <vt:variant>
        <vt:i4>218</vt:i4>
      </vt:variant>
      <vt:variant>
        <vt:i4>0</vt:i4>
      </vt:variant>
      <vt:variant>
        <vt:i4>5</vt:i4>
      </vt:variant>
      <vt:variant>
        <vt:lpwstr/>
      </vt:variant>
      <vt:variant>
        <vt:lpwstr>_Toc449811844</vt:lpwstr>
      </vt:variant>
      <vt:variant>
        <vt:i4>1966132</vt:i4>
      </vt:variant>
      <vt:variant>
        <vt:i4>212</vt:i4>
      </vt:variant>
      <vt:variant>
        <vt:i4>0</vt:i4>
      </vt:variant>
      <vt:variant>
        <vt:i4>5</vt:i4>
      </vt:variant>
      <vt:variant>
        <vt:lpwstr/>
      </vt:variant>
      <vt:variant>
        <vt:lpwstr>_Toc449811843</vt:lpwstr>
      </vt:variant>
      <vt:variant>
        <vt:i4>1966132</vt:i4>
      </vt:variant>
      <vt:variant>
        <vt:i4>206</vt:i4>
      </vt:variant>
      <vt:variant>
        <vt:i4>0</vt:i4>
      </vt:variant>
      <vt:variant>
        <vt:i4>5</vt:i4>
      </vt:variant>
      <vt:variant>
        <vt:lpwstr/>
      </vt:variant>
      <vt:variant>
        <vt:lpwstr>_Toc449811842</vt:lpwstr>
      </vt:variant>
      <vt:variant>
        <vt:i4>1966132</vt:i4>
      </vt:variant>
      <vt:variant>
        <vt:i4>200</vt:i4>
      </vt:variant>
      <vt:variant>
        <vt:i4>0</vt:i4>
      </vt:variant>
      <vt:variant>
        <vt:i4>5</vt:i4>
      </vt:variant>
      <vt:variant>
        <vt:lpwstr/>
      </vt:variant>
      <vt:variant>
        <vt:lpwstr>_Toc449811841</vt:lpwstr>
      </vt:variant>
      <vt:variant>
        <vt:i4>1966132</vt:i4>
      </vt:variant>
      <vt:variant>
        <vt:i4>194</vt:i4>
      </vt:variant>
      <vt:variant>
        <vt:i4>0</vt:i4>
      </vt:variant>
      <vt:variant>
        <vt:i4>5</vt:i4>
      </vt:variant>
      <vt:variant>
        <vt:lpwstr/>
      </vt:variant>
      <vt:variant>
        <vt:lpwstr>_Toc449811840</vt:lpwstr>
      </vt:variant>
      <vt:variant>
        <vt:i4>1638452</vt:i4>
      </vt:variant>
      <vt:variant>
        <vt:i4>188</vt:i4>
      </vt:variant>
      <vt:variant>
        <vt:i4>0</vt:i4>
      </vt:variant>
      <vt:variant>
        <vt:i4>5</vt:i4>
      </vt:variant>
      <vt:variant>
        <vt:lpwstr/>
      </vt:variant>
      <vt:variant>
        <vt:lpwstr>_Toc449811839</vt:lpwstr>
      </vt:variant>
      <vt:variant>
        <vt:i4>1638452</vt:i4>
      </vt:variant>
      <vt:variant>
        <vt:i4>182</vt:i4>
      </vt:variant>
      <vt:variant>
        <vt:i4>0</vt:i4>
      </vt:variant>
      <vt:variant>
        <vt:i4>5</vt:i4>
      </vt:variant>
      <vt:variant>
        <vt:lpwstr/>
      </vt:variant>
      <vt:variant>
        <vt:lpwstr>_Toc449811838</vt:lpwstr>
      </vt:variant>
      <vt:variant>
        <vt:i4>1638452</vt:i4>
      </vt:variant>
      <vt:variant>
        <vt:i4>176</vt:i4>
      </vt:variant>
      <vt:variant>
        <vt:i4>0</vt:i4>
      </vt:variant>
      <vt:variant>
        <vt:i4>5</vt:i4>
      </vt:variant>
      <vt:variant>
        <vt:lpwstr/>
      </vt:variant>
      <vt:variant>
        <vt:lpwstr>_Toc449811837</vt:lpwstr>
      </vt:variant>
      <vt:variant>
        <vt:i4>1638452</vt:i4>
      </vt:variant>
      <vt:variant>
        <vt:i4>170</vt:i4>
      </vt:variant>
      <vt:variant>
        <vt:i4>0</vt:i4>
      </vt:variant>
      <vt:variant>
        <vt:i4>5</vt:i4>
      </vt:variant>
      <vt:variant>
        <vt:lpwstr/>
      </vt:variant>
      <vt:variant>
        <vt:lpwstr>_Toc449811836</vt:lpwstr>
      </vt:variant>
      <vt:variant>
        <vt:i4>1638452</vt:i4>
      </vt:variant>
      <vt:variant>
        <vt:i4>164</vt:i4>
      </vt:variant>
      <vt:variant>
        <vt:i4>0</vt:i4>
      </vt:variant>
      <vt:variant>
        <vt:i4>5</vt:i4>
      </vt:variant>
      <vt:variant>
        <vt:lpwstr/>
      </vt:variant>
      <vt:variant>
        <vt:lpwstr>_Toc449811835</vt:lpwstr>
      </vt:variant>
      <vt:variant>
        <vt:i4>1638452</vt:i4>
      </vt:variant>
      <vt:variant>
        <vt:i4>158</vt:i4>
      </vt:variant>
      <vt:variant>
        <vt:i4>0</vt:i4>
      </vt:variant>
      <vt:variant>
        <vt:i4>5</vt:i4>
      </vt:variant>
      <vt:variant>
        <vt:lpwstr/>
      </vt:variant>
      <vt:variant>
        <vt:lpwstr>_Toc449811834</vt:lpwstr>
      </vt:variant>
      <vt:variant>
        <vt:i4>1638452</vt:i4>
      </vt:variant>
      <vt:variant>
        <vt:i4>152</vt:i4>
      </vt:variant>
      <vt:variant>
        <vt:i4>0</vt:i4>
      </vt:variant>
      <vt:variant>
        <vt:i4>5</vt:i4>
      </vt:variant>
      <vt:variant>
        <vt:lpwstr/>
      </vt:variant>
      <vt:variant>
        <vt:lpwstr>_Toc449811833</vt:lpwstr>
      </vt:variant>
      <vt:variant>
        <vt:i4>1638452</vt:i4>
      </vt:variant>
      <vt:variant>
        <vt:i4>146</vt:i4>
      </vt:variant>
      <vt:variant>
        <vt:i4>0</vt:i4>
      </vt:variant>
      <vt:variant>
        <vt:i4>5</vt:i4>
      </vt:variant>
      <vt:variant>
        <vt:lpwstr/>
      </vt:variant>
      <vt:variant>
        <vt:lpwstr>_Toc449811832</vt:lpwstr>
      </vt:variant>
      <vt:variant>
        <vt:i4>1638452</vt:i4>
      </vt:variant>
      <vt:variant>
        <vt:i4>140</vt:i4>
      </vt:variant>
      <vt:variant>
        <vt:i4>0</vt:i4>
      </vt:variant>
      <vt:variant>
        <vt:i4>5</vt:i4>
      </vt:variant>
      <vt:variant>
        <vt:lpwstr/>
      </vt:variant>
      <vt:variant>
        <vt:lpwstr>_Toc449811831</vt:lpwstr>
      </vt:variant>
      <vt:variant>
        <vt:i4>1638452</vt:i4>
      </vt:variant>
      <vt:variant>
        <vt:i4>134</vt:i4>
      </vt:variant>
      <vt:variant>
        <vt:i4>0</vt:i4>
      </vt:variant>
      <vt:variant>
        <vt:i4>5</vt:i4>
      </vt:variant>
      <vt:variant>
        <vt:lpwstr/>
      </vt:variant>
      <vt:variant>
        <vt:lpwstr>_Toc449811830</vt:lpwstr>
      </vt:variant>
      <vt:variant>
        <vt:i4>1572916</vt:i4>
      </vt:variant>
      <vt:variant>
        <vt:i4>128</vt:i4>
      </vt:variant>
      <vt:variant>
        <vt:i4>0</vt:i4>
      </vt:variant>
      <vt:variant>
        <vt:i4>5</vt:i4>
      </vt:variant>
      <vt:variant>
        <vt:lpwstr/>
      </vt:variant>
      <vt:variant>
        <vt:lpwstr>_Toc449811829</vt:lpwstr>
      </vt:variant>
      <vt:variant>
        <vt:i4>1572916</vt:i4>
      </vt:variant>
      <vt:variant>
        <vt:i4>122</vt:i4>
      </vt:variant>
      <vt:variant>
        <vt:i4>0</vt:i4>
      </vt:variant>
      <vt:variant>
        <vt:i4>5</vt:i4>
      </vt:variant>
      <vt:variant>
        <vt:lpwstr/>
      </vt:variant>
      <vt:variant>
        <vt:lpwstr>_Toc449811828</vt:lpwstr>
      </vt:variant>
      <vt:variant>
        <vt:i4>1572916</vt:i4>
      </vt:variant>
      <vt:variant>
        <vt:i4>116</vt:i4>
      </vt:variant>
      <vt:variant>
        <vt:i4>0</vt:i4>
      </vt:variant>
      <vt:variant>
        <vt:i4>5</vt:i4>
      </vt:variant>
      <vt:variant>
        <vt:lpwstr/>
      </vt:variant>
      <vt:variant>
        <vt:lpwstr>_Toc449811827</vt:lpwstr>
      </vt:variant>
      <vt:variant>
        <vt:i4>1572916</vt:i4>
      </vt:variant>
      <vt:variant>
        <vt:i4>110</vt:i4>
      </vt:variant>
      <vt:variant>
        <vt:i4>0</vt:i4>
      </vt:variant>
      <vt:variant>
        <vt:i4>5</vt:i4>
      </vt:variant>
      <vt:variant>
        <vt:lpwstr/>
      </vt:variant>
      <vt:variant>
        <vt:lpwstr>_Toc449811826</vt:lpwstr>
      </vt:variant>
      <vt:variant>
        <vt:i4>1572916</vt:i4>
      </vt:variant>
      <vt:variant>
        <vt:i4>104</vt:i4>
      </vt:variant>
      <vt:variant>
        <vt:i4>0</vt:i4>
      </vt:variant>
      <vt:variant>
        <vt:i4>5</vt:i4>
      </vt:variant>
      <vt:variant>
        <vt:lpwstr/>
      </vt:variant>
      <vt:variant>
        <vt:lpwstr>_Toc449811825</vt:lpwstr>
      </vt:variant>
      <vt:variant>
        <vt:i4>1572916</vt:i4>
      </vt:variant>
      <vt:variant>
        <vt:i4>98</vt:i4>
      </vt:variant>
      <vt:variant>
        <vt:i4>0</vt:i4>
      </vt:variant>
      <vt:variant>
        <vt:i4>5</vt:i4>
      </vt:variant>
      <vt:variant>
        <vt:lpwstr/>
      </vt:variant>
      <vt:variant>
        <vt:lpwstr>_Toc449811824</vt:lpwstr>
      </vt:variant>
      <vt:variant>
        <vt:i4>1572916</vt:i4>
      </vt:variant>
      <vt:variant>
        <vt:i4>92</vt:i4>
      </vt:variant>
      <vt:variant>
        <vt:i4>0</vt:i4>
      </vt:variant>
      <vt:variant>
        <vt:i4>5</vt:i4>
      </vt:variant>
      <vt:variant>
        <vt:lpwstr/>
      </vt:variant>
      <vt:variant>
        <vt:lpwstr>_Toc449811823</vt:lpwstr>
      </vt:variant>
      <vt:variant>
        <vt:i4>1572916</vt:i4>
      </vt:variant>
      <vt:variant>
        <vt:i4>86</vt:i4>
      </vt:variant>
      <vt:variant>
        <vt:i4>0</vt:i4>
      </vt:variant>
      <vt:variant>
        <vt:i4>5</vt:i4>
      </vt:variant>
      <vt:variant>
        <vt:lpwstr/>
      </vt:variant>
      <vt:variant>
        <vt:lpwstr>_Toc449811822</vt:lpwstr>
      </vt:variant>
      <vt:variant>
        <vt:i4>1572916</vt:i4>
      </vt:variant>
      <vt:variant>
        <vt:i4>80</vt:i4>
      </vt:variant>
      <vt:variant>
        <vt:i4>0</vt:i4>
      </vt:variant>
      <vt:variant>
        <vt:i4>5</vt:i4>
      </vt:variant>
      <vt:variant>
        <vt:lpwstr/>
      </vt:variant>
      <vt:variant>
        <vt:lpwstr>_Toc449811821</vt:lpwstr>
      </vt:variant>
      <vt:variant>
        <vt:i4>1572916</vt:i4>
      </vt:variant>
      <vt:variant>
        <vt:i4>74</vt:i4>
      </vt:variant>
      <vt:variant>
        <vt:i4>0</vt:i4>
      </vt:variant>
      <vt:variant>
        <vt:i4>5</vt:i4>
      </vt:variant>
      <vt:variant>
        <vt:lpwstr/>
      </vt:variant>
      <vt:variant>
        <vt:lpwstr>_Toc449811820</vt:lpwstr>
      </vt:variant>
      <vt:variant>
        <vt:i4>1769524</vt:i4>
      </vt:variant>
      <vt:variant>
        <vt:i4>68</vt:i4>
      </vt:variant>
      <vt:variant>
        <vt:i4>0</vt:i4>
      </vt:variant>
      <vt:variant>
        <vt:i4>5</vt:i4>
      </vt:variant>
      <vt:variant>
        <vt:lpwstr/>
      </vt:variant>
      <vt:variant>
        <vt:lpwstr>_Toc449811819</vt:lpwstr>
      </vt:variant>
      <vt:variant>
        <vt:i4>1769524</vt:i4>
      </vt:variant>
      <vt:variant>
        <vt:i4>62</vt:i4>
      </vt:variant>
      <vt:variant>
        <vt:i4>0</vt:i4>
      </vt:variant>
      <vt:variant>
        <vt:i4>5</vt:i4>
      </vt:variant>
      <vt:variant>
        <vt:lpwstr/>
      </vt:variant>
      <vt:variant>
        <vt:lpwstr>_Toc449811818</vt:lpwstr>
      </vt:variant>
      <vt:variant>
        <vt:i4>1769524</vt:i4>
      </vt:variant>
      <vt:variant>
        <vt:i4>56</vt:i4>
      </vt:variant>
      <vt:variant>
        <vt:i4>0</vt:i4>
      </vt:variant>
      <vt:variant>
        <vt:i4>5</vt:i4>
      </vt:variant>
      <vt:variant>
        <vt:lpwstr/>
      </vt:variant>
      <vt:variant>
        <vt:lpwstr>_Toc449811817</vt:lpwstr>
      </vt:variant>
      <vt:variant>
        <vt:i4>1769524</vt:i4>
      </vt:variant>
      <vt:variant>
        <vt:i4>50</vt:i4>
      </vt:variant>
      <vt:variant>
        <vt:i4>0</vt:i4>
      </vt:variant>
      <vt:variant>
        <vt:i4>5</vt:i4>
      </vt:variant>
      <vt:variant>
        <vt:lpwstr/>
      </vt:variant>
      <vt:variant>
        <vt:lpwstr>_Toc449811816</vt:lpwstr>
      </vt:variant>
      <vt:variant>
        <vt:i4>1769524</vt:i4>
      </vt:variant>
      <vt:variant>
        <vt:i4>44</vt:i4>
      </vt:variant>
      <vt:variant>
        <vt:i4>0</vt:i4>
      </vt:variant>
      <vt:variant>
        <vt:i4>5</vt:i4>
      </vt:variant>
      <vt:variant>
        <vt:lpwstr/>
      </vt:variant>
      <vt:variant>
        <vt:lpwstr>_Toc449811815</vt:lpwstr>
      </vt:variant>
      <vt:variant>
        <vt:i4>1769524</vt:i4>
      </vt:variant>
      <vt:variant>
        <vt:i4>38</vt:i4>
      </vt:variant>
      <vt:variant>
        <vt:i4>0</vt:i4>
      </vt:variant>
      <vt:variant>
        <vt:i4>5</vt:i4>
      </vt:variant>
      <vt:variant>
        <vt:lpwstr/>
      </vt:variant>
      <vt:variant>
        <vt:lpwstr>_Toc449811814</vt:lpwstr>
      </vt:variant>
      <vt:variant>
        <vt:i4>1769524</vt:i4>
      </vt:variant>
      <vt:variant>
        <vt:i4>32</vt:i4>
      </vt:variant>
      <vt:variant>
        <vt:i4>0</vt:i4>
      </vt:variant>
      <vt:variant>
        <vt:i4>5</vt:i4>
      </vt:variant>
      <vt:variant>
        <vt:lpwstr/>
      </vt:variant>
      <vt:variant>
        <vt:lpwstr>_Toc449811813</vt:lpwstr>
      </vt:variant>
      <vt:variant>
        <vt:i4>1769524</vt:i4>
      </vt:variant>
      <vt:variant>
        <vt:i4>26</vt:i4>
      </vt:variant>
      <vt:variant>
        <vt:i4>0</vt:i4>
      </vt:variant>
      <vt:variant>
        <vt:i4>5</vt:i4>
      </vt:variant>
      <vt:variant>
        <vt:lpwstr/>
      </vt:variant>
      <vt:variant>
        <vt:lpwstr>_Toc449811812</vt:lpwstr>
      </vt:variant>
      <vt:variant>
        <vt:i4>1769524</vt:i4>
      </vt:variant>
      <vt:variant>
        <vt:i4>20</vt:i4>
      </vt:variant>
      <vt:variant>
        <vt:i4>0</vt:i4>
      </vt:variant>
      <vt:variant>
        <vt:i4>5</vt:i4>
      </vt:variant>
      <vt:variant>
        <vt:lpwstr/>
      </vt:variant>
      <vt:variant>
        <vt:lpwstr>_Toc449811811</vt:lpwstr>
      </vt:variant>
      <vt:variant>
        <vt:i4>1769524</vt:i4>
      </vt:variant>
      <vt:variant>
        <vt:i4>14</vt:i4>
      </vt:variant>
      <vt:variant>
        <vt:i4>0</vt:i4>
      </vt:variant>
      <vt:variant>
        <vt:i4>5</vt:i4>
      </vt:variant>
      <vt:variant>
        <vt:lpwstr/>
      </vt:variant>
      <vt:variant>
        <vt:lpwstr>_Toc449811810</vt:lpwstr>
      </vt:variant>
      <vt:variant>
        <vt:i4>1703988</vt:i4>
      </vt:variant>
      <vt:variant>
        <vt:i4>8</vt:i4>
      </vt:variant>
      <vt:variant>
        <vt:i4>0</vt:i4>
      </vt:variant>
      <vt:variant>
        <vt:i4>5</vt:i4>
      </vt:variant>
      <vt:variant>
        <vt:lpwstr/>
      </vt:variant>
      <vt:variant>
        <vt:lpwstr>_Toc449811809</vt:lpwstr>
      </vt:variant>
      <vt:variant>
        <vt:i4>1703988</vt:i4>
      </vt:variant>
      <vt:variant>
        <vt:i4>2</vt:i4>
      </vt:variant>
      <vt:variant>
        <vt:i4>0</vt:i4>
      </vt:variant>
      <vt:variant>
        <vt:i4>5</vt:i4>
      </vt:variant>
      <vt:variant>
        <vt:lpwstr/>
      </vt:variant>
      <vt:variant>
        <vt:lpwstr>_Toc449811808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L’éveil Islamique : _x000d_Règles et conseils</dc:title>
  <dc:subject>L’éveil Islamique : _x000d_Règles et conseils</dc:subject>
  <dc:creator>Muhammad Ibn Sâlih Al-Uthaymîn</dc:creator>
  <cp:keywords>L’éveil Islamique : _x000d_Règles et conseils</cp:keywords>
  <dc:description>L’éveil Islamique : _x000d_Règles et conseils</dc:description>
  <cp:lastModifiedBy>Asus-PC</cp:lastModifiedBy>
  <cp:revision>2</cp:revision>
  <cp:lastPrinted>2015-02-28T09:48:00Z</cp:lastPrinted>
  <dcterms:created xsi:type="dcterms:W3CDTF">2016-07-24T18:01:00Z</dcterms:created>
  <dcterms:modified xsi:type="dcterms:W3CDTF">2016-07-24T18:01:00Z</dcterms:modified>
</cp:coreProperties>
</file>