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C1A" w:rsidRPr="00E508E5" w:rsidRDefault="00C70C1A" w:rsidP="00C70C1A">
      <w:pPr>
        <w:widowControl w:val="0"/>
        <w:autoSpaceDE w:val="0"/>
        <w:autoSpaceDN w:val="0"/>
        <w:adjustRightInd w:val="0"/>
        <w:jc w:val="center"/>
        <w:rPr>
          <w:color w:val="000000"/>
          <w:sz w:val="28"/>
          <w:szCs w:val="28"/>
          <w:rtl/>
          <w:lang w:val="en-US" w:bidi="ar-EG"/>
        </w:rPr>
      </w:pPr>
      <w:bookmarkStart w:id="0" w:name="_GoBack"/>
      <w:bookmarkEnd w:id="0"/>
    </w:p>
    <w:p w:rsidR="00C70C1A" w:rsidRPr="00AD5BC0" w:rsidRDefault="00C70C1A" w:rsidP="00C70C1A">
      <w:pPr>
        <w:widowControl w:val="0"/>
        <w:autoSpaceDE w:val="0"/>
        <w:autoSpaceDN w:val="0"/>
        <w:adjustRightInd w:val="0"/>
        <w:jc w:val="center"/>
        <w:rPr>
          <w:b/>
          <w:bCs/>
          <w:color w:val="000000"/>
          <w:sz w:val="144"/>
          <w:szCs w:val="144"/>
          <w:lang w:val="en-GB"/>
        </w:rPr>
      </w:pPr>
      <w:r w:rsidRPr="002614A0">
        <w:rPr>
          <w:b/>
          <w:i/>
          <w:color w:val="800000"/>
          <w:sz w:val="144"/>
          <w:szCs w:val="144"/>
          <w:lang w:val="el-GR" w:eastAsia="en-US"/>
        </w:rPr>
        <w:t>Мухаммад</w:t>
      </w:r>
    </w:p>
    <w:p w:rsidR="00C70C1A" w:rsidRPr="00E508E5" w:rsidRDefault="00C70C1A" w:rsidP="00C70C1A">
      <w:pPr>
        <w:widowControl w:val="0"/>
        <w:autoSpaceDE w:val="0"/>
        <w:autoSpaceDN w:val="0"/>
        <w:adjustRightInd w:val="0"/>
        <w:jc w:val="center"/>
        <w:rPr>
          <w:b/>
          <w:bCs/>
          <w:color w:val="000000"/>
          <w:sz w:val="48"/>
          <w:szCs w:val="48"/>
          <w:lang w:val="ru-RU"/>
        </w:rPr>
      </w:pPr>
      <w:r w:rsidRPr="002614A0">
        <w:rPr>
          <w:b/>
          <w:i/>
          <w:color w:val="800000"/>
          <w:sz w:val="52"/>
          <w:szCs w:val="52"/>
          <w:lang w:val="el-GR" w:eastAsia="en-US"/>
        </w:rPr>
        <w:t>Посланник Аллаха</w:t>
      </w:r>
    </w:p>
    <w:p w:rsidR="00C70C1A" w:rsidRPr="00E508E5" w:rsidRDefault="00C70C1A" w:rsidP="00C70C1A">
      <w:pPr>
        <w:widowControl w:val="0"/>
        <w:autoSpaceDE w:val="0"/>
        <w:autoSpaceDN w:val="0"/>
        <w:adjustRightInd w:val="0"/>
        <w:ind w:firstLine="567"/>
        <w:jc w:val="center"/>
        <w:rPr>
          <w:color w:val="000000"/>
          <w:sz w:val="28"/>
          <w:szCs w:val="28"/>
          <w:rtl/>
          <w:lang w:val="en-US"/>
        </w:rPr>
      </w:pPr>
    </w:p>
    <w:p w:rsidR="00C70C1A" w:rsidRPr="00AD5BC0" w:rsidRDefault="00C70C1A" w:rsidP="00C70C1A">
      <w:pPr>
        <w:widowControl w:val="0"/>
        <w:autoSpaceDE w:val="0"/>
        <w:autoSpaceDN w:val="0"/>
        <w:adjustRightInd w:val="0"/>
        <w:jc w:val="center"/>
        <w:rPr>
          <w:rFonts w:ascii="ae_Granada" w:hAnsi="ae_Granada" w:cs="ae_Granada"/>
          <w:color w:val="000000"/>
          <w:sz w:val="52"/>
          <w:szCs w:val="52"/>
          <w:rtl/>
          <w:lang w:val="en-US"/>
        </w:rPr>
      </w:pPr>
      <w:r w:rsidRPr="00AD5BC0">
        <w:rPr>
          <w:rFonts w:ascii="ae_Granada" w:hAnsi="ae_Granada" w:cs="ae_Granada"/>
          <w:color w:val="000000"/>
          <w:sz w:val="52"/>
          <w:szCs w:val="52"/>
          <w:rtl/>
          <w:lang w:val="en-US"/>
        </w:rPr>
        <w:t xml:space="preserve">محمد رسول الله – صلى الله عليه وسلم </w:t>
      </w:r>
    </w:p>
    <w:p w:rsidR="00C70C1A" w:rsidRPr="00AD5BC0" w:rsidRDefault="00C70C1A" w:rsidP="00C70C1A">
      <w:pPr>
        <w:widowControl w:val="0"/>
        <w:autoSpaceDE w:val="0"/>
        <w:autoSpaceDN w:val="0"/>
        <w:adjustRightInd w:val="0"/>
        <w:jc w:val="center"/>
        <w:rPr>
          <w:rFonts w:ascii="ae_Granada" w:hAnsi="ae_Granada" w:cs="ae_Granada"/>
          <w:color w:val="000000"/>
          <w:sz w:val="52"/>
          <w:szCs w:val="52"/>
          <w:rtl/>
          <w:lang w:val="en-US"/>
        </w:rPr>
      </w:pPr>
      <w:r w:rsidRPr="00AD5BC0">
        <w:rPr>
          <w:rFonts w:ascii="ae_Granada" w:hAnsi="ae_Granada" w:cs="ae_Granada"/>
          <w:color w:val="000000"/>
          <w:sz w:val="52"/>
          <w:szCs w:val="52"/>
          <w:rtl/>
          <w:lang w:val="en-US"/>
        </w:rPr>
        <w:t xml:space="preserve"> (باللغة الروسية)</w:t>
      </w:r>
    </w:p>
    <w:p w:rsidR="00C70C1A" w:rsidRPr="00E508E5" w:rsidRDefault="00C70C1A" w:rsidP="00C70C1A">
      <w:pPr>
        <w:widowControl w:val="0"/>
        <w:autoSpaceDE w:val="0"/>
        <w:autoSpaceDN w:val="0"/>
        <w:adjustRightInd w:val="0"/>
        <w:ind w:firstLine="567"/>
        <w:jc w:val="center"/>
        <w:rPr>
          <w:color w:val="000000"/>
          <w:sz w:val="28"/>
          <w:szCs w:val="28"/>
          <w:rtl/>
          <w:lang w:val="en-US"/>
        </w:rPr>
      </w:pPr>
    </w:p>
    <w:p w:rsidR="00C70C1A" w:rsidRPr="00E508E5" w:rsidRDefault="00C70C1A" w:rsidP="00C70C1A">
      <w:pPr>
        <w:widowControl w:val="0"/>
        <w:autoSpaceDE w:val="0"/>
        <w:autoSpaceDN w:val="0"/>
        <w:adjustRightInd w:val="0"/>
        <w:ind w:firstLine="567"/>
        <w:jc w:val="center"/>
        <w:rPr>
          <w:color w:val="000000"/>
          <w:sz w:val="28"/>
          <w:szCs w:val="28"/>
          <w:rtl/>
          <w:lang w:val="en-US"/>
        </w:rPr>
      </w:pPr>
    </w:p>
    <w:p w:rsidR="00C70C1A" w:rsidRPr="00E508E5" w:rsidRDefault="00C70C1A" w:rsidP="00C70C1A">
      <w:pPr>
        <w:widowControl w:val="0"/>
        <w:autoSpaceDE w:val="0"/>
        <w:autoSpaceDN w:val="0"/>
        <w:adjustRightInd w:val="0"/>
        <w:ind w:firstLine="567"/>
        <w:jc w:val="center"/>
        <w:rPr>
          <w:color w:val="000000"/>
          <w:sz w:val="28"/>
          <w:szCs w:val="28"/>
          <w:rtl/>
          <w:lang w:val="en-US"/>
        </w:rPr>
      </w:pPr>
    </w:p>
    <w:p w:rsidR="00C70C1A" w:rsidRPr="001D40B4" w:rsidRDefault="00C70C1A" w:rsidP="00C70C1A">
      <w:pPr>
        <w:widowControl w:val="0"/>
        <w:autoSpaceDE w:val="0"/>
        <w:autoSpaceDN w:val="0"/>
        <w:adjustRightInd w:val="0"/>
        <w:jc w:val="center"/>
        <w:rPr>
          <w:rFonts w:ascii="Calibri" w:hAnsi="Calibri" w:cs="ae_Granada"/>
          <w:color w:val="000000"/>
          <w:sz w:val="52"/>
          <w:szCs w:val="52"/>
          <w:lang w:val="el-GR"/>
        </w:rPr>
      </w:pPr>
      <w:r>
        <w:rPr>
          <w:rFonts w:ascii="ae_Granada" w:hAnsi="ae_Granada" w:cs="ae_Granada" w:hint="cs"/>
          <w:color w:val="000000"/>
          <w:sz w:val="52"/>
          <w:szCs w:val="52"/>
          <w:rtl/>
          <w:lang w:val="en-US"/>
        </w:rPr>
        <w:t>د.</w:t>
      </w:r>
      <w:r w:rsidRPr="00AD5BC0">
        <w:rPr>
          <w:rFonts w:ascii="ae_Granada" w:hAnsi="ae_Granada" w:cs="ae_Granada"/>
          <w:color w:val="000000"/>
          <w:sz w:val="52"/>
          <w:szCs w:val="52"/>
          <w:rtl/>
          <w:lang w:val="en-US"/>
        </w:rPr>
        <w:t xml:space="preserve"> عبد الرحمن بن عبد الكريم الشيحه</w:t>
      </w:r>
    </w:p>
    <w:p w:rsidR="00C70C1A" w:rsidRPr="00C70C1A" w:rsidRDefault="00C70C1A" w:rsidP="00C70C1A">
      <w:pPr>
        <w:pStyle w:val="FootnoteText"/>
        <w:bidi w:val="0"/>
        <w:spacing w:after="60"/>
        <w:jc w:val="center"/>
        <w:rPr>
          <w:rFonts w:ascii="Palatino Linotype" w:hAnsi="Palatino Linotype"/>
          <w:b/>
          <w:bCs/>
          <w:sz w:val="36"/>
          <w:szCs w:val="36"/>
          <w:lang w:val="ru-RU"/>
        </w:rPr>
      </w:pPr>
      <w:r w:rsidRPr="00C70C1A">
        <w:rPr>
          <w:rFonts w:ascii="Palatino Linotype" w:hAnsi="Palatino Linotype"/>
          <w:b/>
          <w:bCs/>
          <w:sz w:val="36"/>
          <w:szCs w:val="36"/>
          <w:lang w:val="ru-RU"/>
        </w:rPr>
        <w:t>Автор: Абдуррахман бин Абдулькарим Аш-Шиха</w:t>
      </w:r>
    </w:p>
    <w:p w:rsidR="00C70C1A" w:rsidRPr="00C70C1A" w:rsidRDefault="00C70C1A" w:rsidP="00C70C1A">
      <w:pPr>
        <w:widowControl w:val="0"/>
        <w:autoSpaceDE w:val="0"/>
        <w:autoSpaceDN w:val="0"/>
        <w:adjustRightInd w:val="0"/>
        <w:jc w:val="center"/>
        <w:rPr>
          <w:color w:val="000000"/>
          <w:sz w:val="28"/>
          <w:szCs w:val="28"/>
          <w:lang w:val="ru-RU"/>
        </w:rPr>
      </w:pPr>
    </w:p>
    <w:p w:rsidR="00C70C1A" w:rsidRPr="00C70C1A" w:rsidRDefault="00C70C1A" w:rsidP="00C70C1A">
      <w:pPr>
        <w:widowControl w:val="0"/>
        <w:autoSpaceDE w:val="0"/>
        <w:autoSpaceDN w:val="0"/>
        <w:adjustRightInd w:val="0"/>
        <w:jc w:val="center"/>
        <w:rPr>
          <w:color w:val="000000"/>
          <w:sz w:val="28"/>
          <w:szCs w:val="28"/>
          <w:lang w:val="ru-RU"/>
        </w:rPr>
      </w:pPr>
    </w:p>
    <w:p w:rsidR="00C70C1A" w:rsidRPr="00C70C1A" w:rsidRDefault="00C70C1A" w:rsidP="00C70C1A">
      <w:pPr>
        <w:widowControl w:val="0"/>
        <w:autoSpaceDE w:val="0"/>
        <w:autoSpaceDN w:val="0"/>
        <w:adjustRightInd w:val="0"/>
        <w:jc w:val="center"/>
        <w:rPr>
          <w:color w:val="000000"/>
          <w:sz w:val="28"/>
          <w:szCs w:val="28"/>
          <w:lang w:val="ru-RU"/>
        </w:rPr>
      </w:pPr>
    </w:p>
    <w:p w:rsidR="00C70C1A" w:rsidRPr="002614A0" w:rsidRDefault="00C70C1A" w:rsidP="00C70C1A">
      <w:pPr>
        <w:spacing w:after="120" w:line="276" w:lineRule="auto"/>
        <w:jc w:val="center"/>
        <w:rPr>
          <w:b/>
          <w:i/>
          <w:color w:val="800000"/>
          <w:sz w:val="28"/>
          <w:szCs w:val="28"/>
          <w:lang w:val="ru-RU" w:eastAsia="en-US"/>
        </w:rPr>
      </w:pPr>
      <w:r w:rsidRPr="002614A0">
        <w:rPr>
          <w:b/>
          <w:i/>
          <w:color w:val="800000"/>
          <w:sz w:val="28"/>
          <w:szCs w:val="28"/>
          <w:lang w:val="ru-RU" w:eastAsia="en-US"/>
        </w:rPr>
        <w:t>Переводчик</w:t>
      </w:r>
    </w:p>
    <w:p w:rsidR="00C70C1A" w:rsidRPr="00C70C1A" w:rsidRDefault="00C70C1A" w:rsidP="00C70C1A">
      <w:pPr>
        <w:widowControl w:val="0"/>
        <w:autoSpaceDE w:val="0"/>
        <w:autoSpaceDN w:val="0"/>
        <w:adjustRightInd w:val="0"/>
        <w:jc w:val="center"/>
        <w:rPr>
          <w:color w:val="000000"/>
          <w:sz w:val="28"/>
          <w:szCs w:val="28"/>
          <w:lang w:val="ru-RU"/>
        </w:rPr>
      </w:pPr>
      <w:r w:rsidRPr="00C70C1A">
        <w:rPr>
          <w:color w:val="000000"/>
          <w:sz w:val="28"/>
          <w:szCs w:val="28"/>
          <w:lang w:val="ru-RU"/>
        </w:rPr>
        <w:t xml:space="preserve"> Дударов Ибрагим Султанович - Мухаммад Башир</w:t>
      </w:r>
    </w:p>
    <w:p w:rsidR="00C70C1A" w:rsidRPr="00C70C1A" w:rsidRDefault="00C70C1A" w:rsidP="00C70C1A">
      <w:pPr>
        <w:widowControl w:val="0"/>
        <w:autoSpaceDE w:val="0"/>
        <w:autoSpaceDN w:val="0"/>
        <w:adjustRightInd w:val="0"/>
        <w:jc w:val="center"/>
        <w:rPr>
          <w:color w:val="000000"/>
          <w:sz w:val="28"/>
          <w:szCs w:val="28"/>
          <w:lang w:val="ru-RU"/>
        </w:rPr>
      </w:pPr>
    </w:p>
    <w:p w:rsidR="00C70C1A" w:rsidRPr="00C70C1A" w:rsidRDefault="00C70C1A" w:rsidP="00C70C1A">
      <w:pPr>
        <w:widowControl w:val="0"/>
        <w:autoSpaceDE w:val="0"/>
        <w:autoSpaceDN w:val="0"/>
        <w:adjustRightInd w:val="0"/>
        <w:jc w:val="center"/>
        <w:rPr>
          <w:color w:val="000000"/>
          <w:sz w:val="28"/>
          <w:szCs w:val="28"/>
          <w:lang w:val="ru-RU"/>
        </w:rPr>
      </w:pPr>
    </w:p>
    <w:p w:rsidR="00C70C1A" w:rsidRPr="002614A0" w:rsidRDefault="00C70C1A" w:rsidP="00C70C1A">
      <w:pPr>
        <w:spacing w:after="120" w:line="276" w:lineRule="auto"/>
        <w:jc w:val="center"/>
        <w:rPr>
          <w:b/>
          <w:i/>
          <w:color w:val="800000"/>
          <w:sz w:val="28"/>
          <w:szCs w:val="28"/>
          <w:lang w:val="ru-RU" w:eastAsia="en-US"/>
        </w:rPr>
      </w:pPr>
      <w:r w:rsidRPr="002614A0">
        <w:rPr>
          <w:b/>
          <w:i/>
          <w:color w:val="800000"/>
          <w:sz w:val="28"/>
          <w:szCs w:val="28"/>
          <w:lang w:val="ru-RU" w:eastAsia="en-US"/>
        </w:rPr>
        <w:t xml:space="preserve">Проверено </w:t>
      </w:r>
    </w:p>
    <w:p w:rsidR="00C70C1A" w:rsidRPr="00BA0A56" w:rsidRDefault="00C70C1A" w:rsidP="00C70C1A">
      <w:pPr>
        <w:widowControl w:val="0"/>
        <w:autoSpaceDE w:val="0"/>
        <w:autoSpaceDN w:val="0"/>
        <w:adjustRightInd w:val="0"/>
        <w:jc w:val="center"/>
        <w:rPr>
          <w:color w:val="000000"/>
          <w:sz w:val="28"/>
          <w:szCs w:val="28"/>
          <w:lang w:val="ru-RU"/>
        </w:rPr>
      </w:pPr>
      <w:r w:rsidRPr="00C70C1A">
        <w:rPr>
          <w:color w:val="000000"/>
          <w:sz w:val="28"/>
          <w:szCs w:val="28"/>
          <w:lang w:val="ru-RU"/>
        </w:rPr>
        <w:t>Абдульхаким бин Султан Кубалов &amp; Дударов Ибрагим Султанович</w:t>
      </w:r>
    </w:p>
    <w:p w:rsidR="00BA0A56" w:rsidRPr="00BA0A56" w:rsidRDefault="00BA0A56" w:rsidP="00C70C1A">
      <w:pPr>
        <w:widowControl w:val="0"/>
        <w:autoSpaceDE w:val="0"/>
        <w:autoSpaceDN w:val="0"/>
        <w:adjustRightInd w:val="0"/>
        <w:jc w:val="center"/>
        <w:rPr>
          <w:color w:val="000000"/>
          <w:sz w:val="28"/>
          <w:szCs w:val="28"/>
          <w:rtl/>
          <w:lang w:val="ru-RU"/>
        </w:rPr>
      </w:pPr>
    </w:p>
    <w:p w:rsidR="00C70C1A" w:rsidRPr="00C70C1A" w:rsidRDefault="00C70C1A" w:rsidP="00C70C1A">
      <w:pPr>
        <w:widowControl w:val="0"/>
        <w:autoSpaceDE w:val="0"/>
        <w:autoSpaceDN w:val="0"/>
        <w:adjustRightInd w:val="0"/>
        <w:jc w:val="center"/>
        <w:rPr>
          <w:rFonts w:ascii="Baskerville Old Face" w:hAnsi="Baskerville Old Face"/>
          <w:i/>
          <w:iCs/>
          <w:color w:val="993300"/>
          <w:sz w:val="28"/>
          <w:szCs w:val="28"/>
          <w:lang w:val="ru-RU"/>
        </w:rPr>
      </w:pPr>
    </w:p>
    <w:p w:rsidR="00C70C1A" w:rsidRPr="00C70C1A" w:rsidRDefault="00C70C1A" w:rsidP="00C70C1A">
      <w:pPr>
        <w:widowControl w:val="0"/>
        <w:autoSpaceDE w:val="0"/>
        <w:autoSpaceDN w:val="0"/>
        <w:adjustRightInd w:val="0"/>
        <w:jc w:val="center"/>
        <w:rPr>
          <w:rFonts w:ascii="Baskerville Old Face" w:hAnsi="Baskerville Old Face"/>
          <w:b/>
          <w:bCs/>
          <w:i/>
          <w:iCs/>
          <w:color w:val="993300"/>
          <w:sz w:val="28"/>
          <w:szCs w:val="28"/>
          <w:rtl/>
          <w:lang w:val="ru-RU" w:bidi="ar-EG"/>
        </w:rPr>
      </w:pPr>
      <w:r w:rsidRPr="00C70C1A">
        <w:rPr>
          <w:b/>
          <w:bCs/>
          <w:i/>
          <w:iCs/>
          <w:color w:val="993300"/>
          <w:sz w:val="28"/>
          <w:szCs w:val="28"/>
          <w:lang w:val="ru-RU" w:bidi="ar-EG"/>
        </w:rPr>
        <w:t>Дополнительная</w:t>
      </w:r>
      <w:r w:rsidRPr="00C70C1A">
        <w:rPr>
          <w:rFonts w:ascii="Baskerville Old Face" w:hAnsi="Baskerville Old Face"/>
          <w:b/>
          <w:bCs/>
          <w:i/>
          <w:iCs/>
          <w:color w:val="993300"/>
          <w:sz w:val="28"/>
          <w:szCs w:val="28"/>
          <w:lang w:val="ru-RU" w:bidi="ar-EG"/>
        </w:rPr>
        <w:t xml:space="preserve"> </w:t>
      </w:r>
      <w:r w:rsidRPr="00C70C1A">
        <w:rPr>
          <w:b/>
          <w:bCs/>
          <w:i/>
          <w:iCs/>
          <w:color w:val="993300"/>
          <w:sz w:val="28"/>
          <w:szCs w:val="28"/>
          <w:lang w:val="ru-RU" w:bidi="ar-EG"/>
        </w:rPr>
        <w:t>проверка</w:t>
      </w:r>
    </w:p>
    <w:p w:rsidR="00C70C1A" w:rsidRPr="00E508E5" w:rsidRDefault="00C70C1A" w:rsidP="00C70C1A">
      <w:pPr>
        <w:widowControl w:val="0"/>
        <w:autoSpaceDE w:val="0"/>
        <w:autoSpaceDN w:val="0"/>
        <w:adjustRightInd w:val="0"/>
        <w:jc w:val="center"/>
        <w:rPr>
          <w:color w:val="000000"/>
          <w:sz w:val="28"/>
          <w:szCs w:val="28"/>
          <w:rtl/>
          <w:lang w:val="en-GB" w:bidi="ar-EG"/>
        </w:rPr>
      </w:pPr>
    </w:p>
    <w:p w:rsidR="00C70C1A" w:rsidRPr="00C70C1A" w:rsidRDefault="00C70C1A" w:rsidP="00C70C1A">
      <w:pPr>
        <w:pStyle w:val="FootnoteText"/>
        <w:bidi w:val="0"/>
        <w:spacing w:after="60"/>
        <w:jc w:val="center"/>
        <w:rPr>
          <w:rFonts w:ascii="Palatino Linotype" w:hAnsi="Palatino Linotype"/>
          <w:b/>
          <w:bCs/>
          <w:sz w:val="32"/>
          <w:szCs w:val="32"/>
        </w:rPr>
      </w:pPr>
      <w:r w:rsidRPr="00C70C1A">
        <w:rPr>
          <w:rFonts w:ascii="Palatino Linotype" w:hAnsi="Palatino Linotype"/>
          <w:b/>
          <w:bCs/>
          <w:sz w:val="32"/>
          <w:szCs w:val="32"/>
        </w:rPr>
        <w:t>EUROPEAN ISALMIC RESEARCH CENTER (EIRC)</w:t>
      </w:r>
    </w:p>
    <w:p w:rsidR="00C70C1A" w:rsidRDefault="00C70C1A" w:rsidP="00C70C1A">
      <w:pPr>
        <w:pStyle w:val="FootnoteText"/>
        <w:bidi w:val="0"/>
        <w:spacing w:after="60"/>
        <w:jc w:val="center"/>
        <w:rPr>
          <w:rFonts w:ascii="Palatino Linotype" w:hAnsi="Palatino Linotype"/>
          <w:b/>
          <w:bCs/>
          <w:sz w:val="32"/>
          <w:szCs w:val="32"/>
        </w:rPr>
      </w:pPr>
      <w:r w:rsidRPr="001317DC">
        <w:rPr>
          <w:rFonts w:ascii="Palatino Linotype" w:hAnsi="Palatino Linotype"/>
          <w:b/>
          <w:bCs/>
          <w:sz w:val="32"/>
          <w:szCs w:val="32"/>
          <w:lang w:val="el-GR"/>
        </w:rPr>
        <w:t>&amp; Мухаммадом аль-Гараби</w:t>
      </w:r>
    </w:p>
    <w:p w:rsidR="00D206CC" w:rsidRDefault="00D206CC" w:rsidP="00D206CC">
      <w:pPr>
        <w:pStyle w:val="FootnoteText"/>
        <w:bidi w:val="0"/>
        <w:spacing w:after="60"/>
        <w:jc w:val="center"/>
        <w:rPr>
          <w:rFonts w:ascii="Palatino Linotype" w:hAnsi="Palatino Linotype"/>
          <w:b/>
          <w:bCs/>
          <w:sz w:val="32"/>
          <w:szCs w:val="32"/>
        </w:rPr>
        <w:sectPr w:rsidR="00D206CC" w:rsidSect="00C70C1A">
          <w:headerReference w:type="default" r:id="rId9"/>
          <w:footerReference w:type="even" r:id="rId10"/>
          <w:footerReference w:type="default" r:id="rId11"/>
          <w:pgSz w:w="11907" w:h="16839" w:code="9"/>
          <w:pgMar w:top="1418" w:right="1417" w:bottom="1418" w:left="1418" w:header="720" w:footer="720" w:gutter="0"/>
          <w:cols w:space="720"/>
          <w:noEndnote/>
          <w:titlePg/>
          <w:docGrid w:linePitch="326"/>
        </w:sectPr>
      </w:pPr>
    </w:p>
    <w:p w:rsidR="00D206CC" w:rsidRPr="00D206CC" w:rsidRDefault="00D206CC" w:rsidP="00D206CC">
      <w:pPr>
        <w:pStyle w:val="FootnoteText"/>
        <w:spacing w:after="60"/>
        <w:jc w:val="center"/>
        <w:rPr>
          <w:rFonts w:ascii="mylotus" w:hAnsi="mylotus" w:cs="mylotus"/>
          <w:b/>
          <w:bCs/>
          <w:sz w:val="32"/>
          <w:szCs w:val="32"/>
          <w:rtl/>
        </w:rPr>
      </w:pPr>
      <w:r w:rsidRPr="00D206CC">
        <w:rPr>
          <w:rFonts w:ascii="mylotus" w:hAnsi="mylotus" w:cs="mylotus"/>
          <w:b/>
          <w:bCs/>
          <w:sz w:val="32"/>
          <w:szCs w:val="32"/>
          <w:rtl/>
        </w:rPr>
        <w:lastRenderedPageBreak/>
        <w:t>بسم الله الرحمن الرحيم</w:t>
      </w:r>
    </w:p>
    <w:p w:rsidR="00C70C1A" w:rsidRDefault="00C70C1A" w:rsidP="00D206CC">
      <w:pPr>
        <w:pStyle w:val="1"/>
        <w:rPr>
          <w:rFonts w:hint="cs"/>
          <w:rtl/>
        </w:rPr>
      </w:pPr>
      <w:bookmarkStart w:id="1" w:name="_Toc469406437"/>
      <w:r w:rsidRPr="002614A0">
        <w:t>Содержание</w:t>
      </w:r>
      <w:bookmarkEnd w:id="1"/>
    </w:p>
    <w:p w:rsidR="004E7743" w:rsidRDefault="004E7743">
      <w:pPr>
        <w:pStyle w:val="TOC1"/>
        <w:tabs>
          <w:tab w:val="right" w:leader="dot" w:pos="9062"/>
        </w:tabs>
        <w:rPr>
          <w:rFonts w:asciiTheme="minorHAnsi" w:eastAsiaTheme="minorEastAsia" w:hAnsiTheme="minorHAnsi" w:cstheme="minorBidi"/>
          <w:b w:val="0"/>
          <w:bCs w:val="0"/>
          <w:noProof/>
          <w:lang w:val="en-US" w:eastAsia="en-US"/>
        </w:rPr>
      </w:pPr>
      <w:r>
        <w:rPr>
          <w:b w:val="0"/>
          <w:i/>
          <w:color w:val="800000"/>
          <w:sz w:val="48"/>
          <w:szCs w:val="48"/>
          <w:lang w:val="el-GR" w:eastAsia="en-US"/>
        </w:rPr>
        <w:fldChar w:fldCharType="begin"/>
      </w:r>
      <w:r>
        <w:rPr>
          <w:b w:val="0"/>
          <w:i/>
          <w:color w:val="800000"/>
          <w:sz w:val="48"/>
          <w:szCs w:val="48"/>
          <w:lang w:val="el-GR" w:eastAsia="en-US"/>
        </w:rPr>
        <w:instrText xml:space="preserve"> </w:instrText>
      </w:r>
      <w:r>
        <w:rPr>
          <w:rFonts w:hint="cs"/>
          <w:b w:val="0"/>
          <w:i/>
          <w:color w:val="800000"/>
          <w:sz w:val="48"/>
          <w:szCs w:val="48"/>
          <w:lang w:val="el-GR" w:eastAsia="en-US"/>
        </w:rPr>
        <w:instrText>TOC \h \z \u \t "1,1,2,2"</w:instrText>
      </w:r>
      <w:r>
        <w:rPr>
          <w:b w:val="0"/>
          <w:i/>
          <w:color w:val="800000"/>
          <w:sz w:val="48"/>
          <w:szCs w:val="48"/>
          <w:lang w:val="el-GR" w:eastAsia="en-US"/>
        </w:rPr>
        <w:instrText xml:space="preserve"> </w:instrText>
      </w:r>
      <w:r>
        <w:rPr>
          <w:b w:val="0"/>
          <w:i/>
          <w:color w:val="800000"/>
          <w:sz w:val="48"/>
          <w:szCs w:val="48"/>
          <w:lang w:val="el-GR" w:eastAsia="en-US"/>
        </w:rPr>
        <w:fldChar w:fldCharType="separate"/>
      </w:r>
      <w:hyperlink w:anchor="_Toc469406437" w:history="1">
        <w:r w:rsidRPr="00A152D6">
          <w:rPr>
            <w:rStyle w:val="Hyperlink"/>
            <w:noProof/>
          </w:rPr>
          <w:t>Содержание</w:t>
        </w:r>
        <w:r>
          <w:rPr>
            <w:noProof/>
            <w:webHidden/>
          </w:rPr>
          <w:tab/>
        </w:r>
        <w:r>
          <w:rPr>
            <w:noProof/>
            <w:webHidden/>
          </w:rPr>
          <w:fldChar w:fldCharType="begin"/>
        </w:r>
        <w:r>
          <w:rPr>
            <w:noProof/>
            <w:webHidden/>
          </w:rPr>
          <w:instrText xml:space="preserve"> PAGEREF _Toc469406437 \h </w:instrText>
        </w:r>
        <w:r>
          <w:rPr>
            <w:noProof/>
            <w:webHidden/>
          </w:rPr>
        </w:r>
        <w:r>
          <w:rPr>
            <w:noProof/>
            <w:webHidden/>
          </w:rPr>
          <w:fldChar w:fldCharType="separate"/>
        </w:r>
        <w:r>
          <w:rPr>
            <w:noProof/>
            <w:webHidden/>
          </w:rPr>
          <w:t>2</w:t>
        </w:r>
        <w:r>
          <w:rPr>
            <w:noProof/>
            <w:webHidden/>
          </w:rPr>
          <w:fldChar w:fldCharType="end"/>
        </w:r>
      </w:hyperlink>
    </w:p>
    <w:p w:rsidR="004E7743" w:rsidRDefault="004E7743">
      <w:pPr>
        <w:pStyle w:val="TOC1"/>
        <w:tabs>
          <w:tab w:val="right" w:leader="dot" w:pos="9062"/>
        </w:tabs>
        <w:rPr>
          <w:rFonts w:asciiTheme="minorHAnsi" w:eastAsiaTheme="minorEastAsia" w:hAnsiTheme="minorHAnsi" w:cstheme="minorBidi"/>
          <w:b w:val="0"/>
          <w:bCs w:val="0"/>
          <w:noProof/>
          <w:lang w:val="en-US" w:eastAsia="en-US"/>
        </w:rPr>
      </w:pPr>
      <w:hyperlink w:anchor="_Toc469406438" w:history="1">
        <w:r w:rsidRPr="00A152D6">
          <w:rPr>
            <w:rStyle w:val="Hyperlink"/>
            <w:noProof/>
          </w:rPr>
          <w:t>Предисловие</w:t>
        </w:r>
        <w:r>
          <w:rPr>
            <w:noProof/>
            <w:webHidden/>
          </w:rPr>
          <w:tab/>
        </w:r>
        <w:r>
          <w:rPr>
            <w:noProof/>
            <w:webHidden/>
          </w:rPr>
          <w:fldChar w:fldCharType="begin"/>
        </w:r>
        <w:r>
          <w:rPr>
            <w:noProof/>
            <w:webHidden/>
          </w:rPr>
          <w:instrText xml:space="preserve"> PAGEREF _Toc469406438 \h </w:instrText>
        </w:r>
        <w:r>
          <w:rPr>
            <w:noProof/>
            <w:webHidden/>
          </w:rPr>
        </w:r>
        <w:r>
          <w:rPr>
            <w:noProof/>
            <w:webHidden/>
          </w:rPr>
          <w:fldChar w:fldCharType="separate"/>
        </w:r>
        <w:r>
          <w:rPr>
            <w:noProof/>
            <w:webHidden/>
          </w:rPr>
          <w:t>4</w:t>
        </w:r>
        <w:r>
          <w:rPr>
            <w:noProof/>
            <w:webHidden/>
          </w:rPr>
          <w:fldChar w:fldCharType="end"/>
        </w:r>
      </w:hyperlink>
    </w:p>
    <w:p w:rsidR="004E7743" w:rsidRDefault="004E7743">
      <w:pPr>
        <w:pStyle w:val="TOC1"/>
        <w:tabs>
          <w:tab w:val="right" w:leader="dot" w:pos="9062"/>
        </w:tabs>
        <w:rPr>
          <w:rFonts w:asciiTheme="minorHAnsi" w:eastAsiaTheme="minorEastAsia" w:hAnsiTheme="minorHAnsi" w:cstheme="minorBidi"/>
          <w:b w:val="0"/>
          <w:bCs w:val="0"/>
          <w:noProof/>
          <w:lang w:val="en-US" w:eastAsia="en-US"/>
        </w:rPr>
      </w:pPr>
      <w:hyperlink w:anchor="_Toc469406439" w:history="1">
        <w:r w:rsidRPr="00A152D6">
          <w:rPr>
            <w:rStyle w:val="Hyperlink"/>
            <w:noProof/>
          </w:rPr>
          <w:t>Кто он – пророк Мухаммад, да благословит его Аллах и приветствует?</w:t>
        </w:r>
        <w:r>
          <w:rPr>
            <w:noProof/>
            <w:webHidden/>
          </w:rPr>
          <w:tab/>
        </w:r>
        <w:r>
          <w:rPr>
            <w:noProof/>
            <w:webHidden/>
          </w:rPr>
          <w:fldChar w:fldCharType="begin"/>
        </w:r>
        <w:r>
          <w:rPr>
            <w:noProof/>
            <w:webHidden/>
          </w:rPr>
          <w:instrText xml:space="preserve"> PAGEREF _Toc469406439 \h </w:instrText>
        </w:r>
        <w:r>
          <w:rPr>
            <w:noProof/>
            <w:webHidden/>
          </w:rPr>
        </w:r>
        <w:r>
          <w:rPr>
            <w:noProof/>
            <w:webHidden/>
          </w:rPr>
          <w:fldChar w:fldCharType="separate"/>
        </w:r>
        <w:r>
          <w:rPr>
            <w:noProof/>
            <w:webHidden/>
          </w:rPr>
          <w:t>7</w:t>
        </w:r>
        <w:r>
          <w:rPr>
            <w:noProof/>
            <w:webHidden/>
          </w:rPr>
          <w:fldChar w:fldCharType="end"/>
        </w:r>
      </w:hyperlink>
    </w:p>
    <w:p w:rsidR="004E7743" w:rsidRDefault="004E7743">
      <w:pPr>
        <w:pStyle w:val="TOC1"/>
        <w:tabs>
          <w:tab w:val="right" w:leader="dot" w:pos="9062"/>
        </w:tabs>
        <w:rPr>
          <w:rFonts w:asciiTheme="minorHAnsi" w:eastAsiaTheme="minorEastAsia" w:hAnsiTheme="minorHAnsi" w:cstheme="minorBidi"/>
          <w:b w:val="0"/>
          <w:bCs w:val="0"/>
          <w:noProof/>
          <w:lang w:val="en-US" w:eastAsia="en-US"/>
        </w:rPr>
      </w:pPr>
      <w:hyperlink w:anchor="_Toc469406440" w:history="1">
        <w:r w:rsidRPr="00A152D6">
          <w:rPr>
            <w:rStyle w:val="Hyperlink"/>
            <w:noProof/>
          </w:rPr>
          <w:t>Его семейство:</w:t>
        </w:r>
        <w:r>
          <w:rPr>
            <w:noProof/>
            <w:webHidden/>
          </w:rPr>
          <w:tab/>
        </w:r>
        <w:r>
          <w:rPr>
            <w:noProof/>
            <w:webHidden/>
          </w:rPr>
          <w:fldChar w:fldCharType="begin"/>
        </w:r>
        <w:r>
          <w:rPr>
            <w:noProof/>
            <w:webHidden/>
          </w:rPr>
          <w:instrText xml:space="preserve"> PAGEREF _Toc469406440 \h </w:instrText>
        </w:r>
        <w:r>
          <w:rPr>
            <w:noProof/>
            <w:webHidden/>
          </w:rPr>
        </w:r>
        <w:r>
          <w:rPr>
            <w:noProof/>
            <w:webHidden/>
          </w:rPr>
          <w:fldChar w:fldCharType="separate"/>
        </w:r>
        <w:r>
          <w:rPr>
            <w:noProof/>
            <w:webHidden/>
          </w:rPr>
          <w:t>7</w:t>
        </w:r>
        <w:r>
          <w:rPr>
            <w:noProof/>
            <w:webHidden/>
          </w:rPr>
          <w:fldChar w:fldCharType="end"/>
        </w:r>
      </w:hyperlink>
    </w:p>
    <w:p w:rsidR="004E7743" w:rsidRDefault="004E7743">
      <w:pPr>
        <w:pStyle w:val="TOC1"/>
        <w:tabs>
          <w:tab w:val="right" w:leader="dot" w:pos="9062"/>
        </w:tabs>
        <w:rPr>
          <w:rFonts w:asciiTheme="minorHAnsi" w:eastAsiaTheme="minorEastAsia" w:hAnsiTheme="minorHAnsi" w:cstheme="minorBidi"/>
          <w:b w:val="0"/>
          <w:bCs w:val="0"/>
          <w:noProof/>
          <w:lang w:val="en-US" w:eastAsia="en-US"/>
        </w:rPr>
      </w:pPr>
      <w:hyperlink w:anchor="_Toc469406441" w:history="1">
        <w:r w:rsidRPr="00A152D6">
          <w:rPr>
            <w:rStyle w:val="Hyperlink"/>
            <w:noProof/>
          </w:rPr>
          <w:t>Рождение пророка,  да благословит его Аллах и приветствует, и его юношество</w:t>
        </w:r>
        <w:r>
          <w:rPr>
            <w:noProof/>
            <w:webHidden/>
          </w:rPr>
          <w:tab/>
        </w:r>
        <w:r>
          <w:rPr>
            <w:noProof/>
            <w:webHidden/>
          </w:rPr>
          <w:fldChar w:fldCharType="begin"/>
        </w:r>
        <w:r>
          <w:rPr>
            <w:noProof/>
            <w:webHidden/>
          </w:rPr>
          <w:instrText xml:space="preserve"> PAGEREF _Toc469406441 \h </w:instrText>
        </w:r>
        <w:r>
          <w:rPr>
            <w:noProof/>
            <w:webHidden/>
          </w:rPr>
        </w:r>
        <w:r>
          <w:rPr>
            <w:noProof/>
            <w:webHidden/>
          </w:rPr>
          <w:fldChar w:fldCharType="separate"/>
        </w:r>
        <w:r>
          <w:rPr>
            <w:noProof/>
            <w:webHidden/>
          </w:rPr>
          <w:t>10</w:t>
        </w:r>
        <w:r>
          <w:rPr>
            <w:noProof/>
            <w:webHidden/>
          </w:rPr>
          <w:fldChar w:fldCharType="end"/>
        </w:r>
      </w:hyperlink>
    </w:p>
    <w:p w:rsidR="004E7743" w:rsidRDefault="004E7743">
      <w:pPr>
        <w:pStyle w:val="TOC1"/>
        <w:tabs>
          <w:tab w:val="right" w:leader="dot" w:pos="9062"/>
        </w:tabs>
        <w:rPr>
          <w:rFonts w:asciiTheme="minorHAnsi" w:eastAsiaTheme="minorEastAsia" w:hAnsiTheme="minorHAnsi" w:cstheme="minorBidi"/>
          <w:b w:val="0"/>
          <w:bCs w:val="0"/>
          <w:noProof/>
          <w:lang w:val="en-US" w:eastAsia="en-US"/>
        </w:rPr>
      </w:pPr>
      <w:hyperlink w:anchor="_Toc469406442" w:history="1">
        <w:r w:rsidRPr="00A152D6">
          <w:rPr>
            <w:rStyle w:val="Hyperlink"/>
            <w:noProof/>
          </w:rPr>
          <w:t>Описание посланника Аллаха, да благословит его Аллах и приветствует</w:t>
        </w:r>
        <w:r>
          <w:rPr>
            <w:noProof/>
            <w:webHidden/>
          </w:rPr>
          <w:tab/>
        </w:r>
        <w:r>
          <w:rPr>
            <w:noProof/>
            <w:webHidden/>
          </w:rPr>
          <w:fldChar w:fldCharType="begin"/>
        </w:r>
        <w:r>
          <w:rPr>
            <w:noProof/>
            <w:webHidden/>
          </w:rPr>
          <w:instrText xml:space="preserve"> PAGEREF _Toc469406442 \h </w:instrText>
        </w:r>
        <w:r>
          <w:rPr>
            <w:noProof/>
            <w:webHidden/>
          </w:rPr>
        </w:r>
        <w:r>
          <w:rPr>
            <w:noProof/>
            <w:webHidden/>
          </w:rPr>
          <w:fldChar w:fldCharType="separate"/>
        </w:r>
        <w:r>
          <w:rPr>
            <w:noProof/>
            <w:webHidden/>
          </w:rPr>
          <w:t>16</w:t>
        </w:r>
        <w:r>
          <w:rPr>
            <w:noProof/>
            <w:webHidden/>
          </w:rPr>
          <w:fldChar w:fldCharType="end"/>
        </w:r>
      </w:hyperlink>
    </w:p>
    <w:p w:rsidR="004E7743" w:rsidRDefault="004E7743">
      <w:pPr>
        <w:pStyle w:val="TOC1"/>
        <w:tabs>
          <w:tab w:val="right" w:leader="dot" w:pos="9062"/>
        </w:tabs>
        <w:rPr>
          <w:rFonts w:asciiTheme="minorHAnsi" w:eastAsiaTheme="minorEastAsia" w:hAnsiTheme="minorHAnsi" w:cstheme="minorBidi"/>
          <w:b w:val="0"/>
          <w:bCs w:val="0"/>
          <w:noProof/>
          <w:lang w:val="en-US" w:eastAsia="en-US"/>
        </w:rPr>
      </w:pPr>
      <w:hyperlink w:anchor="_Toc469406443" w:history="1">
        <w:r w:rsidRPr="00A152D6">
          <w:rPr>
            <w:rStyle w:val="Hyperlink"/>
            <w:noProof/>
          </w:rPr>
          <w:t>Некоторые черты его характера (с.а.с.)</w:t>
        </w:r>
        <w:r>
          <w:rPr>
            <w:noProof/>
            <w:webHidden/>
          </w:rPr>
          <w:tab/>
        </w:r>
        <w:r>
          <w:rPr>
            <w:noProof/>
            <w:webHidden/>
          </w:rPr>
          <w:fldChar w:fldCharType="begin"/>
        </w:r>
        <w:r>
          <w:rPr>
            <w:noProof/>
            <w:webHidden/>
          </w:rPr>
          <w:instrText xml:space="preserve"> PAGEREF _Toc469406443 \h </w:instrText>
        </w:r>
        <w:r>
          <w:rPr>
            <w:noProof/>
            <w:webHidden/>
          </w:rPr>
        </w:r>
        <w:r>
          <w:rPr>
            <w:noProof/>
            <w:webHidden/>
          </w:rPr>
          <w:fldChar w:fldCharType="separate"/>
        </w:r>
        <w:r>
          <w:rPr>
            <w:noProof/>
            <w:webHidden/>
          </w:rPr>
          <w:t>17</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44" w:history="1">
        <w:r w:rsidRPr="00A152D6">
          <w:rPr>
            <w:rStyle w:val="Hyperlink"/>
            <w:noProof/>
          </w:rPr>
          <w:t>1-</w:t>
        </w:r>
        <w:r w:rsidRPr="00A152D6">
          <w:rPr>
            <w:rStyle w:val="Hyperlink"/>
            <w:noProof/>
            <w:rtl/>
          </w:rPr>
          <w:t xml:space="preserve"> </w:t>
        </w:r>
        <w:r w:rsidRPr="00A152D6">
          <w:rPr>
            <w:rStyle w:val="Hyperlink"/>
            <w:noProof/>
          </w:rPr>
          <w:t>Совершенство разума</w:t>
        </w:r>
        <w:r>
          <w:rPr>
            <w:noProof/>
            <w:webHidden/>
          </w:rPr>
          <w:tab/>
        </w:r>
        <w:r>
          <w:rPr>
            <w:noProof/>
            <w:webHidden/>
          </w:rPr>
          <w:fldChar w:fldCharType="begin"/>
        </w:r>
        <w:r>
          <w:rPr>
            <w:noProof/>
            <w:webHidden/>
          </w:rPr>
          <w:instrText xml:space="preserve"> PAGEREF _Toc469406444 \h </w:instrText>
        </w:r>
        <w:r>
          <w:rPr>
            <w:noProof/>
            <w:webHidden/>
          </w:rPr>
        </w:r>
        <w:r>
          <w:rPr>
            <w:noProof/>
            <w:webHidden/>
          </w:rPr>
          <w:fldChar w:fldCharType="separate"/>
        </w:r>
        <w:r>
          <w:rPr>
            <w:noProof/>
            <w:webHidden/>
          </w:rPr>
          <w:t>17</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45" w:history="1">
        <w:r w:rsidRPr="00A152D6">
          <w:rPr>
            <w:rStyle w:val="Hyperlink"/>
            <w:noProof/>
          </w:rPr>
          <w:t>2-</w:t>
        </w:r>
        <w:r w:rsidRPr="00A152D6">
          <w:rPr>
            <w:rStyle w:val="Hyperlink"/>
            <w:noProof/>
            <w:rtl/>
          </w:rPr>
          <w:t xml:space="preserve"> </w:t>
        </w:r>
        <w:r w:rsidRPr="00A152D6">
          <w:rPr>
            <w:rStyle w:val="Hyperlink"/>
            <w:noProof/>
          </w:rPr>
          <w:t>Ожидание награды от Аллаха за терпение на его пути</w:t>
        </w:r>
        <w:r>
          <w:rPr>
            <w:noProof/>
            <w:webHidden/>
          </w:rPr>
          <w:tab/>
        </w:r>
        <w:r>
          <w:rPr>
            <w:noProof/>
            <w:webHidden/>
          </w:rPr>
          <w:fldChar w:fldCharType="begin"/>
        </w:r>
        <w:r>
          <w:rPr>
            <w:noProof/>
            <w:webHidden/>
          </w:rPr>
          <w:instrText xml:space="preserve"> PAGEREF _Toc469406445 \h </w:instrText>
        </w:r>
        <w:r>
          <w:rPr>
            <w:noProof/>
            <w:webHidden/>
          </w:rPr>
        </w:r>
        <w:r>
          <w:rPr>
            <w:noProof/>
            <w:webHidden/>
          </w:rPr>
          <w:fldChar w:fldCharType="separate"/>
        </w:r>
        <w:r>
          <w:rPr>
            <w:noProof/>
            <w:webHidden/>
          </w:rPr>
          <w:t>17</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46" w:history="1">
        <w:r w:rsidRPr="00A152D6">
          <w:rPr>
            <w:rStyle w:val="Hyperlink"/>
            <w:noProof/>
          </w:rPr>
          <w:t>3-</w:t>
        </w:r>
        <w:r w:rsidRPr="00A152D6">
          <w:rPr>
            <w:rStyle w:val="Hyperlink"/>
            <w:noProof/>
            <w:rtl/>
          </w:rPr>
          <w:t xml:space="preserve"> </w:t>
        </w:r>
        <w:r w:rsidRPr="00A152D6">
          <w:rPr>
            <w:rStyle w:val="Hyperlink"/>
            <w:noProof/>
          </w:rPr>
          <w:t>Искренность</w:t>
        </w:r>
        <w:r>
          <w:rPr>
            <w:noProof/>
            <w:webHidden/>
          </w:rPr>
          <w:tab/>
        </w:r>
        <w:r>
          <w:rPr>
            <w:noProof/>
            <w:webHidden/>
          </w:rPr>
          <w:fldChar w:fldCharType="begin"/>
        </w:r>
        <w:r>
          <w:rPr>
            <w:noProof/>
            <w:webHidden/>
          </w:rPr>
          <w:instrText xml:space="preserve"> PAGEREF _Toc469406446 \h </w:instrText>
        </w:r>
        <w:r>
          <w:rPr>
            <w:noProof/>
            <w:webHidden/>
          </w:rPr>
        </w:r>
        <w:r>
          <w:rPr>
            <w:noProof/>
            <w:webHidden/>
          </w:rPr>
          <w:fldChar w:fldCharType="separate"/>
        </w:r>
        <w:r>
          <w:rPr>
            <w:noProof/>
            <w:webHidden/>
          </w:rPr>
          <w:t>17</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47" w:history="1">
        <w:r w:rsidRPr="00A152D6">
          <w:rPr>
            <w:rStyle w:val="Hyperlink"/>
            <w:noProof/>
          </w:rPr>
          <w:t>4-</w:t>
        </w:r>
        <w:r w:rsidRPr="00A152D6">
          <w:rPr>
            <w:rStyle w:val="Hyperlink"/>
            <w:noProof/>
            <w:rtl/>
          </w:rPr>
          <w:t xml:space="preserve"> </w:t>
        </w:r>
        <w:r w:rsidRPr="00A152D6">
          <w:rPr>
            <w:rStyle w:val="Hyperlink"/>
            <w:noProof/>
          </w:rPr>
          <w:t>Благонравие</w:t>
        </w:r>
        <w:r>
          <w:rPr>
            <w:noProof/>
            <w:webHidden/>
          </w:rPr>
          <w:tab/>
        </w:r>
        <w:r>
          <w:rPr>
            <w:noProof/>
            <w:webHidden/>
          </w:rPr>
          <w:fldChar w:fldCharType="begin"/>
        </w:r>
        <w:r>
          <w:rPr>
            <w:noProof/>
            <w:webHidden/>
          </w:rPr>
          <w:instrText xml:space="preserve"> PAGEREF _Toc469406447 \h </w:instrText>
        </w:r>
        <w:r>
          <w:rPr>
            <w:noProof/>
            <w:webHidden/>
          </w:rPr>
        </w:r>
        <w:r>
          <w:rPr>
            <w:noProof/>
            <w:webHidden/>
          </w:rPr>
          <w:fldChar w:fldCharType="separate"/>
        </w:r>
        <w:r>
          <w:rPr>
            <w:noProof/>
            <w:webHidden/>
          </w:rPr>
          <w:t>17</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48" w:history="1">
        <w:r w:rsidRPr="00A152D6">
          <w:rPr>
            <w:rStyle w:val="Hyperlink"/>
            <w:noProof/>
          </w:rPr>
          <w:t>5-</w:t>
        </w:r>
        <w:r w:rsidRPr="00A152D6">
          <w:rPr>
            <w:rStyle w:val="Hyperlink"/>
            <w:noProof/>
            <w:rtl/>
          </w:rPr>
          <w:t xml:space="preserve"> </w:t>
        </w:r>
        <w:r w:rsidRPr="00A152D6">
          <w:rPr>
            <w:rStyle w:val="Hyperlink"/>
            <w:noProof/>
          </w:rPr>
          <w:t>Благовоспитанность</w:t>
        </w:r>
        <w:r>
          <w:rPr>
            <w:noProof/>
            <w:webHidden/>
          </w:rPr>
          <w:tab/>
        </w:r>
        <w:r>
          <w:rPr>
            <w:noProof/>
            <w:webHidden/>
          </w:rPr>
          <w:fldChar w:fldCharType="begin"/>
        </w:r>
        <w:r>
          <w:rPr>
            <w:noProof/>
            <w:webHidden/>
          </w:rPr>
          <w:instrText xml:space="preserve"> PAGEREF _Toc469406448 \h </w:instrText>
        </w:r>
        <w:r>
          <w:rPr>
            <w:noProof/>
            <w:webHidden/>
          </w:rPr>
        </w:r>
        <w:r>
          <w:rPr>
            <w:noProof/>
            <w:webHidden/>
          </w:rPr>
          <w:fldChar w:fldCharType="separate"/>
        </w:r>
        <w:r>
          <w:rPr>
            <w:noProof/>
            <w:webHidden/>
          </w:rPr>
          <w:t>18</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49" w:history="1">
        <w:r w:rsidRPr="00A152D6">
          <w:rPr>
            <w:rStyle w:val="Hyperlink"/>
            <w:noProof/>
          </w:rPr>
          <w:t>6-</w:t>
        </w:r>
        <w:r w:rsidRPr="00A152D6">
          <w:rPr>
            <w:rStyle w:val="Hyperlink"/>
            <w:noProof/>
            <w:rtl/>
          </w:rPr>
          <w:t xml:space="preserve"> </w:t>
        </w:r>
        <w:r w:rsidRPr="00A152D6">
          <w:rPr>
            <w:rStyle w:val="Hyperlink"/>
            <w:noProof/>
          </w:rPr>
          <w:t>Любовь к исправлению отношений между людьми</w:t>
        </w:r>
        <w:r>
          <w:rPr>
            <w:noProof/>
            <w:webHidden/>
          </w:rPr>
          <w:tab/>
        </w:r>
        <w:r>
          <w:rPr>
            <w:noProof/>
            <w:webHidden/>
          </w:rPr>
          <w:fldChar w:fldCharType="begin"/>
        </w:r>
        <w:r>
          <w:rPr>
            <w:noProof/>
            <w:webHidden/>
          </w:rPr>
          <w:instrText xml:space="preserve"> PAGEREF _Toc469406449 \h </w:instrText>
        </w:r>
        <w:r>
          <w:rPr>
            <w:noProof/>
            <w:webHidden/>
          </w:rPr>
        </w:r>
        <w:r>
          <w:rPr>
            <w:noProof/>
            <w:webHidden/>
          </w:rPr>
          <w:fldChar w:fldCharType="separate"/>
        </w:r>
        <w:r>
          <w:rPr>
            <w:noProof/>
            <w:webHidden/>
          </w:rPr>
          <w:t>18</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50" w:history="1">
        <w:r w:rsidRPr="00A152D6">
          <w:rPr>
            <w:rStyle w:val="Hyperlink"/>
            <w:noProof/>
          </w:rPr>
          <w:t>7-</w:t>
        </w:r>
        <w:r w:rsidRPr="00A152D6">
          <w:rPr>
            <w:rStyle w:val="Hyperlink"/>
            <w:noProof/>
            <w:rtl/>
          </w:rPr>
          <w:t xml:space="preserve"> </w:t>
        </w:r>
        <w:r w:rsidRPr="00A152D6">
          <w:rPr>
            <w:rStyle w:val="Hyperlink"/>
            <w:noProof/>
          </w:rPr>
          <w:t>Призыв к одобряемому и запрещение порицаемого</w:t>
        </w:r>
        <w:r>
          <w:rPr>
            <w:noProof/>
            <w:webHidden/>
          </w:rPr>
          <w:tab/>
        </w:r>
        <w:r>
          <w:rPr>
            <w:noProof/>
            <w:webHidden/>
          </w:rPr>
          <w:fldChar w:fldCharType="begin"/>
        </w:r>
        <w:r>
          <w:rPr>
            <w:noProof/>
            <w:webHidden/>
          </w:rPr>
          <w:instrText xml:space="preserve"> PAGEREF _Toc469406450 \h </w:instrText>
        </w:r>
        <w:r>
          <w:rPr>
            <w:noProof/>
            <w:webHidden/>
          </w:rPr>
        </w:r>
        <w:r>
          <w:rPr>
            <w:noProof/>
            <w:webHidden/>
          </w:rPr>
          <w:fldChar w:fldCharType="separate"/>
        </w:r>
        <w:r>
          <w:rPr>
            <w:noProof/>
            <w:webHidden/>
          </w:rPr>
          <w:t>18</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51" w:history="1">
        <w:r w:rsidRPr="00A152D6">
          <w:rPr>
            <w:rStyle w:val="Hyperlink"/>
            <w:noProof/>
          </w:rPr>
          <w:t>8-</w:t>
        </w:r>
        <w:r w:rsidRPr="00A152D6">
          <w:rPr>
            <w:rStyle w:val="Hyperlink"/>
            <w:noProof/>
            <w:rtl/>
          </w:rPr>
          <w:t xml:space="preserve"> </w:t>
        </w:r>
        <w:r w:rsidRPr="00A152D6">
          <w:rPr>
            <w:rStyle w:val="Hyperlink"/>
            <w:noProof/>
          </w:rPr>
          <w:t>Любовь к очищению</w:t>
        </w:r>
        <w:r>
          <w:rPr>
            <w:noProof/>
            <w:webHidden/>
          </w:rPr>
          <w:tab/>
        </w:r>
        <w:r>
          <w:rPr>
            <w:noProof/>
            <w:webHidden/>
          </w:rPr>
          <w:fldChar w:fldCharType="begin"/>
        </w:r>
        <w:r>
          <w:rPr>
            <w:noProof/>
            <w:webHidden/>
          </w:rPr>
          <w:instrText xml:space="preserve"> PAGEREF _Toc469406451 \h </w:instrText>
        </w:r>
        <w:r>
          <w:rPr>
            <w:noProof/>
            <w:webHidden/>
          </w:rPr>
        </w:r>
        <w:r>
          <w:rPr>
            <w:noProof/>
            <w:webHidden/>
          </w:rPr>
          <w:fldChar w:fldCharType="separate"/>
        </w:r>
        <w:r>
          <w:rPr>
            <w:noProof/>
            <w:webHidden/>
          </w:rPr>
          <w:t>18</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52" w:history="1">
        <w:r w:rsidRPr="00A152D6">
          <w:rPr>
            <w:rStyle w:val="Hyperlink"/>
            <w:noProof/>
          </w:rPr>
          <w:t>9-</w:t>
        </w:r>
        <w:r w:rsidRPr="00A152D6">
          <w:rPr>
            <w:rStyle w:val="Hyperlink"/>
            <w:noProof/>
            <w:rtl/>
          </w:rPr>
          <w:t xml:space="preserve"> </w:t>
        </w:r>
        <w:r w:rsidRPr="00A152D6">
          <w:rPr>
            <w:rStyle w:val="Hyperlink"/>
            <w:noProof/>
          </w:rPr>
          <w:t>Оберегание языка</w:t>
        </w:r>
        <w:r>
          <w:rPr>
            <w:noProof/>
            <w:webHidden/>
          </w:rPr>
          <w:tab/>
        </w:r>
        <w:r>
          <w:rPr>
            <w:noProof/>
            <w:webHidden/>
          </w:rPr>
          <w:fldChar w:fldCharType="begin"/>
        </w:r>
        <w:r>
          <w:rPr>
            <w:noProof/>
            <w:webHidden/>
          </w:rPr>
          <w:instrText xml:space="preserve"> PAGEREF _Toc469406452 \h </w:instrText>
        </w:r>
        <w:r>
          <w:rPr>
            <w:noProof/>
            <w:webHidden/>
          </w:rPr>
        </w:r>
        <w:r>
          <w:rPr>
            <w:noProof/>
            <w:webHidden/>
          </w:rPr>
          <w:fldChar w:fldCharType="separate"/>
        </w:r>
        <w:r>
          <w:rPr>
            <w:noProof/>
            <w:webHidden/>
          </w:rPr>
          <w:t>18</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53" w:history="1">
        <w:r w:rsidRPr="00A152D6">
          <w:rPr>
            <w:rStyle w:val="Hyperlink"/>
            <w:noProof/>
          </w:rPr>
          <w:t>10-</w:t>
        </w:r>
        <w:r w:rsidRPr="00A152D6">
          <w:rPr>
            <w:rStyle w:val="Hyperlink"/>
            <w:noProof/>
            <w:rtl/>
          </w:rPr>
          <w:t xml:space="preserve"> </w:t>
        </w:r>
        <w:r w:rsidRPr="00A152D6">
          <w:rPr>
            <w:rStyle w:val="Hyperlink"/>
            <w:noProof/>
          </w:rPr>
          <w:t>Усердное поклонение</w:t>
        </w:r>
        <w:r>
          <w:rPr>
            <w:noProof/>
            <w:webHidden/>
          </w:rPr>
          <w:tab/>
        </w:r>
        <w:r>
          <w:rPr>
            <w:noProof/>
            <w:webHidden/>
          </w:rPr>
          <w:fldChar w:fldCharType="begin"/>
        </w:r>
        <w:r>
          <w:rPr>
            <w:noProof/>
            <w:webHidden/>
          </w:rPr>
          <w:instrText xml:space="preserve"> PAGEREF _Toc469406453 \h </w:instrText>
        </w:r>
        <w:r>
          <w:rPr>
            <w:noProof/>
            <w:webHidden/>
          </w:rPr>
        </w:r>
        <w:r>
          <w:rPr>
            <w:noProof/>
            <w:webHidden/>
          </w:rPr>
          <w:fldChar w:fldCharType="separate"/>
        </w:r>
        <w:r>
          <w:rPr>
            <w:noProof/>
            <w:webHidden/>
          </w:rPr>
          <w:t>19</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54" w:history="1">
        <w:r w:rsidRPr="00A152D6">
          <w:rPr>
            <w:rStyle w:val="Hyperlink"/>
            <w:noProof/>
          </w:rPr>
          <w:t>11-</w:t>
        </w:r>
        <w:r w:rsidRPr="00A152D6">
          <w:rPr>
            <w:rStyle w:val="Hyperlink"/>
            <w:noProof/>
            <w:rtl/>
          </w:rPr>
          <w:t xml:space="preserve"> </w:t>
        </w:r>
        <w:r w:rsidRPr="00A152D6">
          <w:rPr>
            <w:rStyle w:val="Hyperlink"/>
            <w:noProof/>
          </w:rPr>
          <w:t>Доброта и мягкость</w:t>
        </w:r>
        <w:r>
          <w:rPr>
            <w:noProof/>
            <w:webHidden/>
          </w:rPr>
          <w:tab/>
        </w:r>
        <w:r>
          <w:rPr>
            <w:noProof/>
            <w:webHidden/>
          </w:rPr>
          <w:fldChar w:fldCharType="begin"/>
        </w:r>
        <w:r>
          <w:rPr>
            <w:noProof/>
            <w:webHidden/>
          </w:rPr>
          <w:instrText xml:space="preserve"> PAGEREF _Toc469406454 \h </w:instrText>
        </w:r>
        <w:r>
          <w:rPr>
            <w:noProof/>
            <w:webHidden/>
          </w:rPr>
        </w:r>
        <w:r>
          <w:rPr>
            <w:noProof/>
            <w:webHidden/>
          </w:rPr>
          <w:fldChar w:fldCharType="separate"/>
        </w:r>
        <w:r>
          <w:rPr>
            <w:noProof/>
            <w:webHidden/>
          </w:rPr>
          <w:t>19</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55" w:history="1">
        <w:r w:rsidRPr="00A152D6">
          <w:rPr>
            <w:rStyle w:val="Hyperlink"/>
            <w:noProof/>
          </w:rPr>
          <w:t>12-</w:t>
        </w:r>
        <w:r w:rsidRPr="00A152D6">
          <w:rPr>
            <w:rStyle w:val="Hyperlink"/>
            <w:noProof/>
            <w:rtl/>
          </w:rPr>
          <w:t xml:space="preserve"> </w:t>
        </w:r>
        <w:r w:rsidRPr="00A152D6">
          <w:rPr>
            <w:rStyle w:val="Hyperlink"/>
            <w:noProof/>
          </w:rPr>
          <w:t>Хороший внешний вид</w:t>
        </w:r>
        <w:r>
          <w:rPr>
            <w:noProof/>
            <w:webHidden/>
          </w:rPr>
          <w:tab/>
        </w:r>
        <w:r>
          <w:rPr>
            <w:noProof/>
            <w:webHidden/>
          </w:rPr>
          <w:fldChar w:fldCharType="begin"/>
        </w:r>
        <w:r>
          <w:rPr>
            <w:noProof/>
            <w:webHidden/>
          </w:rPr>
          <w:instrText xml:space="preserve"> PAGEREF _Toc469406455 \h </w:instrText>
        </w:r>
        <w:r>
          <w:rPr>
            <w:noProof/>
            <w:webHidden/>
          </w:rPr>
        </w:r>
        <w:r>
          <w:rPr>
            <w:noProof/>
            <w:webHidden/>
          </w:rPr>
          <w:fldChar w:fldCharType="separate"/>
        </w:r>
        <w:r>
          <w:rPr>
            <w:noProof/>
            <w:webHidden/>
          </w:rPr>
          <w:t>19</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56" w:history="1">
        <w:r w:rsidRPr="00A152D6">
          <w:rPr>
            <w:rStyle w:val="Hyperlink"/>
            <w:noProof/>
          </w:rPr>
          <w:t>13-</w:t>
        </w:r>
        <w:r w:rsidRPr="00A152D6">
          <w:rPr>
            <w:rStyle w:val="Hyperlink"/>
            <w:noProof/>
            <w:rtl/>
          </w:rPr>
          <w:t xml:space="preserve"> </w:t>
        </w:r>
        <w:r w:rsidRPr="00A152D6">
          <w:rPr>
            <w:rStyle w:val="Hyperlink"/>
            <w:noProof/>
          </w:rPr>
          <w:t>Воздержанность в мирской жизни</w:t>
        </w:r>
        <w:r>
          <w:rPr>
            <w:noProof/>
            <w:webHidden/>
          </w:rPr>
          <w:tab/>
        </w:r>
        <w:r>
          <w:rPr>
            <w:noProof/>
            <w:webHidden/>
          </w:rPr>
          <w:fldChar w:fldCharType="begin"/>
        </w:r>
        <w:r>
          <w:rPr>
            <w:noProof/>
            <w:webHidden/>
          </w:rPr>
          <w:instrText xml:space="preserve"> PAGEREF _Toc469406456 \h </w:instrText>
        </w:r>
        <w:r>
          <w:rPr>
            <w:noProof/>
            <w:webHidden/>
          </w:rPr>
        </w:r>
        <w:r>
          <w:rPr>
            <w:noProof/>
            <w:webHidden/>
          </w:rPr>
          <w:fldChar w:fldCharType="separate"/>
        </w:r>
        <w:r>
          <w:rPr>
            <w:noProof/>
            <w:webHidden/>
          </w:rPr>
          <w:t>19</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57" w:history="1">
        <w:r w:rsidRPr="00A152D6">
          <w:rPr>
            <w:rStyle w:val="Hyperlink"/>
            <w:noProof/>
          </w:rPr>
          <w:t>14-</w:t>
        </w:r>
        <w:r w:rsidRPr="00A152D6">
          <w:rPr>
            <w:rStyle w:val="Hyperlink"/>
            <w:noProof/>
            <w:rtl/>
          </w:rPr>
          <w:t xml:space="preserve"> </w:t>
        </w:r>
        <w:r w:rsidRPr="00A152D6">
          <w:rPr>
            <w:rStyle w:val="Hyperlink"/>
            <w:noProof/>
          </w:rPr>
          <w:t>Благородство</w:t>
        </w:r>
        <w:r>
          <w:rPr>
            <w:noProof/>
            <w:webHidden/>
          </w:rPr>
          <w:tab/>
        </w:r>
        <w:r>
          <w:rPr>
            <w:noProof/>
            <w:webHidden/>
          </w:rPr>
          <w:fldChar w:fldCharType="begin"/>
        </w:r>
        <w:r>
          <w:rPr>
            <w:noProof/>
            <w:webHidden/>
          </w:rPr>
          <w:instrText xml:space="preserve"> PAGEREF _Toc469406457 \h </w:instrText>
        </w:r>
        <w:r>
          <w:rPr>
            <w:noProof/>
            <w:webHidden/>
          </w:rPr>
        </w:r>
        <w:r>
          <w:rPr>
            <w:noProof/>
            <w:webHidden/>
          </w:rPr>
          <w:fldChar w:fldCharType="separate"/>
        </w:r>
        <w:r>
          <w:rPr>
            <w:noProof/>
            <w:webHidden/>
          </w:rPr>
          <w:t>19</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58" w:history="1">
        <w:r w:rsidRPr="00A152D6">
          <w:rPr>
            <w:rStyle w:val="Hyperlink"/>
            <w:noProof/>
          </w:rPr>
          <w:t>15-</w:t>
        </w:r>
        <w:r w:rsidRPr="00A152D6">
          <w:rPr>
            <w:rStyle w:val="Hyperlink"/>
            <w:noProof/>
            <w:rtl/>
          </w:rPr>
          <w:t xml:space="preserve"> </w:t>
        </w:r>
        <w:r w:rsidRPr="00A152D6">
          <w:rPr>
            <w:rStyle w:val="Hyperlink"/>
            <w:noProof/>
          </w:rPr>
          <w:t>Сильная  вера и полагание на Аллаха</w:t>
        </w:r>
        <w:r>
          <w:rPr>
            <w:noProof/>
            <w:webHidden/>
          </w:rPr>
          <w:tab/>
        </w:r>
        <w:r>
          <w:rPr>
            <w:noProof/>
            <w:webHidden/>
          </w:rPr>
          <w:fldChar w:fldCharType="begin"/>
        </w:r>
        <w:r>
          <w:rPr>
            <w:noProof/>
            <w:webHidden/>
          </w:rPr>
          <w:instrText xml:space="preserve"> PAGEREF _Toc469406458 \h </w:instrText>
        </w:r>
        <w:r>
          <w:rPr>
            <w:noProof/>
            <w:webHidden/>
          </w:rPr>
        </w:r>
        <w:r>
          <w:rPr>
            <w:noProof/>
            <w:webHidden/>
          </w:rPr>
          <w:fldChar w:fldCharType="separate"/>
        </w:r>
        <w:r>
          <w:rPr>
            <w:noProof/>
            <w:webHidden/>
          </w:rPr>
          <w:t>20</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59" w:history="1">
        <w:r w:rsidRPr="00A152D6">
          <w:rPr>
            <w:rStyle w:val="Hyperlink"/>
            <w:noProof/>
          </w:rPr>
          <w:t>16-</w:t>
        </w:r>
        <w:r w:rsidRPr="00A152D6">
          <w:rPr>
            <w:rStyle w:val="Hyperlink"/>
            <w:noProof/>
            <w:rtl/>
          </w:rPr>
          <w:t xml:space="preserve"> </w:t>
        </w:r>
        <w:r w:rsidRPr="00A152D6">
          <w:rPr>
            <w:rStyle w:val="Hyperlink"/>
            <w:noProof/>
          </w:rPr>
          <w:t>Нежность и сострадательность</w:t>
        </w:r>
        <w:r>
          <w:rPr>
            <w:noProof/>
            <w:webHidden/>
          </w:rPr>
          <w:tab/>
        </w:r>
        <w:r>
          <w:rPr>
            <w:noProof/>
            <w:webHidden/>
          </w:rPr>
          <w:fldChar w:fldCharType="begin"/>
        </w:r>
        <w:r>
          <w:rPr>
            <w:noProof/>
            <w:webHidden/>
          </w:rPr>
          <w:instrText xml:space="preserve"> PAGEREF _Toc469406459 \h </w:instrText>
        </w:r>
        <w:r>
          <w:rPr>
            <w:noProof/>
            <w:webHidden/>
          </w:rPr>
        </w:r>
        <w:r>
          <w:rPr>
            <w:noProof/>
            <w:webHidden/>
          </w:rPr>
          <w:fldChar w:fldCharType="separate"/>
        </w:r>
        <w:r>
          <w:rPr>
            <w:noProof/>
            <w:webHidden/>
          </w:rPr>
          <w:t>20</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60" w:history="1">
        <w:r w:rsidRPr="00A152D6">
          <w:rPr>
            <w:rStyle w:val="Hyperlink"/>
            <w:noProof/>
          </w:rPr>
          <w:t>17-</w:t>
        </w:r>
        <w:r w:rsidRPr="00A152D6">
          <w:rPr>
            <w:rStyle w:val="Hyperlink"/>
            <w:noProof/>
            <w:rtl/>
          </w:rPr>
          <w:t xml:space="preserve"> </w:t>
        </w:r>
        <w:r w:rsidRPr="00A152D6">
          <w:rPr>
            <w:rStyle w:val="Hyperlink"/>
            <w:noProof/>
          </w:rPr>
          <w:t>Облегчение</w:t>
        </w:r>
        <w:r>
          <w:rPr>
            <w:noProof/>
            <w:webHidden/>
          </w:rPr>
          <w:tab/>
        </w:r>
        <w:r>
          <w:rPr>
            <w:noProof/>
            <w:webHidden/>
          </w:rPr>
          <w:fldChar w:fldCharType="begin"/>
        </w:r>
        <w:r>
          <w:rPr>
            <w:noProof/>
            <w:webHidden/>
          </w:rPr>
          <w:instrText xml:space="preserve"> PAGEREF _Toc469406460 \h </w:instrText>
        </w:r>
        <w:r>
          <w:rPr>
            <w:noProof/>
            <w:webHidden/>
          </w:rPr>
        </w:r>
        <w:r>
          <w:rPr>
            <w:noProof/>
            <w:webHidden/>
          </w:rPr>
          <w:fldChar w:fldCharType="separate"/>
        </w:r>
        <w:r>
          <w:rPr>
            <w:noProof/>
            <w:webHidden/>
          </w:rPr>
          <w:t>20</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61" w:history="1">
        <w:r w:rsidRPr="00A152D6">
          <w:rPr>
            <w:rStyle w:val="Hyperlink"/>
            <w:noProof/>
          </w:rPr>
          <w:t>18-</w:t>
        </w:r>
        <w:r w:rsidRPr="00A152D6">
          <w:rPr>
            <w:rStyle w:val="Hyperlink"/>
            <w:noProof/>
            <w:rtl/>
          </w:rPr>
          <w:t xml:space="preserve"> </w:t>
        </w:r>
        <w:r w:rsidRPr="00A152D6">
          <w:rPr>
            <w:rStyle w:val="Hyperlink"/>
            <w:noProof/>
          </w:rPr>
          <w:t>Богобоязненность</w:t>
        </w:r>
        <w:r>
          <w:rPr>
            <w:noProof/>
            <w:webHidden/>
          </w:rPr>
          <w:tab/>
        </w:r>
        <w:r>
          <w:rPr>
            <w:noProof/>
            <w:webHidden/>
          </w:rPr>
          <w:fldChar w:fldCharType="begin"/>
        </w:r>
        <w:r>
          <w:rPr>
            <w:noProof/>
            <w:webHidden/>
          </w:rPr>
          <w:instrText xml:space="preserve"> PAGEREF _Toc469406461 \h </w:instrText>
        </w:r>
        <w:r>
          <w:rPr>
            <w:noProof/>
            <w:webHidden/>
          </w:rPr>
        </w:r>
        <w:r>
          <w:rPr>
            <w:noProof/>
            <w:webHidden/>
          </w:rPr>
          <w:fldChar w:fldCharType="separate"/>
        </w:r>
        <w:r>
          <w:rPr>
            <w:noProof/>
            <w:webHidden/>
          </w:rPr>
          <w:t>20</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62" w:history="1">
        <w:r w:rsidRPr="00A152D6">
          <w:rPr>
            <w:rStyle w:val="Hyperlink"/>
            <w:noProof/>
          </w:rPr>
          <w:t>19-</w:t>
        </w:r>
        <w:r w:rsidRPr="00A152D6">
          <w:rPr>
            <w:rStyle w:val="Hyperlink"/>
            <w:noProof/>
            <w:rtl/>
          </w:rPr>
          <w:t xml:space="preserve"> </w:t>
        </w:r>
        <w:r w:rsidRPr="00A152D6">
          <w:rPr>
            <w:rStyle w:val="Hyperlink"/>
            <w:noProof/>
          </w:rPr>
          <w:t>Щедрое расходование на пути Аллаха</w:t>
        </w:r>
        <w:r>
          <w:rPr>
            <w:noProof/>
            <w:webHidden/>
          </w:rPr>
          <w:tab/>
        </w:r>
        <w:r>
          <w:rPr>
            <w:noProof/>
            <w:webHidden/>
          </w:rPr>
          <w:fldChar w:fldCharType="begin"/>
        </w:r>
        <w:r>
          <w:rPr>
            <w:noProof/>
            <w:webHidden/>
          </w:rPr>
          <w:instrText xml:space="preserve"> PAGEREF _Toc469406462 \h </w:instrText>
        </w:r>
        <w:r>
          <w:rPr>
            <w:noProof/>
            <w:webHidden/>
          </w:rPr>
        </w:r>
        <w:r>
          <w:rPr>
            <w:noProof/>
            <w:webHidden/>
          </w:rPr>
          <w:fldChar w:fldCharType="separate"/>
        </w:r>
        <w:r>
          <w:rPr>
            <w:noProof/>
            <w:webHidden/>
          </w:rPr>
          <w:t>20</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63" w:history="1">
        <w:r w:rsidRPr="00A152D6">
          <w:rPr>
            <w:rStyle w:val="Hyperlink"/>
            <w:noProof/>
          </w:rPr>
          <w:t>20-</w:t>
        </w:r>
        <w:r w:rsidRPr="00A152D6">
          <w:rPr>
            <w:rStyle w:val="Hyperlink"/>
            <w:noProof/>
            <w:rtl/>
          </w:rPr>
          <w:t xml:space="preserve"> </w:t>
        </w:r>
        <w:r w:rsidRPr="00A152D6">
          <w:rPr>
            <w:rStyle w:val="Hyperlink"/>
            <w:noProof/>
          </w:rPr>
          <w:t>Любовь и взаимопомощь</w:t>
        </w:r>
        <w:r>
          <w:rPr>
            <w:noProof/>
            <w:webHidden/>
          </w:rPr>
          <w:tab/>
        </w:r>
        <w:r>
          <w:rPr>
            <w:noProof/>
            <w:webHidden/>
          </w:rPr>
          <w:fldChar w:fldCharType="begin"/>
        </w:r>
        <w:r>
          <w:rPr>
            <w:noProof/>
            <w:webHidden/>
          </w:rPr>
          <w:instrText xml:space="preserve"> PAGEREF _Toc469406463 \h </w:instrText>
        </w:r>
        <w:r>
          <w:rPr>
            <w:noProof/>
            <w:webHidden/>
          </w:rPr>
        </w:r>
        <w:r>
          <w:rPr>
            <w:noProof/>
            <w:webHidden/>
          </w:rPr>
          <w:fldChar w:fldCharType="separate"/>
        </w:r>
        <w:r>
          <w:rPr>
            <w:noProof/>
            <w:webHidden/>
          </w:rPr>
          <w:t>20</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64" w:history="1">
        <w:r w:rsidRPr="00A152D6">
          <w:rPr>
            <w:rStyle w:val="Hyperlink"/>
            <w:noProof/>
          </w:rPr>
          <w:t>21-</w:t>
        </w:r>
        <w:r w:rsidRPr="00A152D6">
          <w:rPr>
            <w:rStyle w:val="Hyperlink"/>
            <w:noProof/>
            <w:rtl/>
          </w:rPr>
          <w:t xml:space="preserve"> </w:t>
        </w:r>
        <w:r w:rsidRPr="00A152D6">
          <w:rPr>
            <w:rStyle w:val="Hyperlink"/>
            <w:noProof/>
          </w:rPr>
          <w:t>Правдивость</w:t>
        </w:r>
        <w:r>
          <w:rPr>
            <w:noProof/>
            <w:webHidden/>
          </w:rPr>
          <w:tab/>
        </w:r>
        <w:r>
          <w:rPr>
            <w:noProof/>
            <w:webHidden/>
          </w:rPr>
          <w:fldChar w:fldCharType="begin"/>
        </w:r>
        <w:r>
          <w:rPr>
            <w:noProof/>
            <w:webHidden/>
          </w:rPr>
          <w:instrText xml:space="preserve"> PAGEREF _Toc469406464 \h </w:instrText>
        </w:r>
        <w:r>
          <w:rPr>
            <w:noProof/>
            <w:webHidden/>
          </w:rPr>
        </w:r>
        <w:r>
          <w:rPr>
            <w:noProof/>
            <w:webHidden/>
          </w:rPr>
          <w:fldChar w:fldCharType="separate"/>
        </w:r>
        <w:r>
          <w:rPr>
            <w:noProof/>
            <w:webHidden/>
          </w:rPr>
          <w:t>21</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65" w:history="1">
        <w:r w:rsidRPr="00A152D6">
          <w:rPr>
            <w:rStyle w:val="Hyperlink"/>
            <w:noProof/>
          </w:rPr>
          <w:t>22-</w:t>
        </w:r>
        <w:r w:rsidRPr="00A152D6">
          <w:rPr>
            <w:rStyle w:val="Hyperlink"/>
            <w:noProof/>
            <w:rtl/>
          </w:rPr>
          <w:t xml:space="preserve"> </w:t>
        </w:r>
        <w:r w:rsidRPr="00A152D6">
          <w:rPr>
            <w:rStyle w:val="Hyperlink"/>
            <w:noProof/>
          </w:rPr>
          <w:t>Ревностное отношение к  запретам Аллаха</w:t>
        </w:r>
        <w:r>
          <w:rPr>
            <w:noProof/>
            <w:webHidden/>
          </w:rPr>
          <w:tab/>
        </w:r>
        <w:r>
          <w:rPr>
            <w:noProof/>
            <w:webHidden/>
          </w:rPr>
          <w:fldChar w:fldCharType="begin"/>
        </w:r>
        <w:r>
          <w:rPr>
            <w:noProof/>
            <w:webHidden/>
          </w:rPr>
          <w:instrText xml:space="preserve"> PAGEREF _Toc469406465 \h </w:instrText>
        </w:r>
        <w:r>
          <w:rPr>
            <w:noProof/>
            <w:webHidden/>
          </w:rPr>
        </w:r>
        <w:r>
          <w:rPr>
            <w:noProof/>
            <w:webHidden/>
          </w:rPr>
          <w:fldChar w:fldCharType="separate"/>
        </w:r>
        <w:r>
          <w:rPr>
            <w:noProof/>
            <w:webHidden/>
          </w:rPr>
          <w:t>21</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66" w:history="1">
        <w:r w:rsidRPr="00A152D6">
          <w:rPr>
            <w:rStyle w:val="Hyperlink"/>
            <w:noProof/>
          </w:rPr>
          <w:t>23-</w:t>
        </w:r>
        <w:r w:rsidRPr="00A152D6">
          <w:rPr>
            <w:rStyle w:val="Hyperlink"/>
            <w:noProof/>
            <w:rtl/>
          </w:rPr>
          <w:t xml:space="preserve"> </w:t>
        </w:r>
        <w:r w:rsidRPr="00A152D6">
          <w:rPr>
            <w:rStyle w:val="Hyperlink"/>
            <w:noProof/>
          </w:rPr>
          <w:t>Приветливость</w:t>
        </w:r>
        <w:r>
          <w:rPr>
            <w:noProof/>
            <w:webHidden/>
          </w:rPr>
          <w:tab/>
        </w:r>
        <w:r>
          <w:rPr>
            <w:noProof/>
            <w:webHidden/>
          </w:rPr>
          <w:fldChar w:fldCharType="begin"/>
        </w:r>
        <w:r>
          <w:rPr>
            <w:noProof/>
            <w:webHidden/>
          </w:rPr>
          <w:instrText xml:space="preserve"> PAGEREF _Toc469406466 \h </w:instrText>
        </w:r>
        <w:r>
          <w:rPr>
            <w:noProof/>
            <w:webHidden/>
          </w:rPr>
        </w:r>
        <w:r>
          <w:rPr>
            <w:noProof/>
            <w:webHidden/>
          </w:rPr>
          <w:fldChar w:fldCharType="separate"/>
        </w:r>
        <w:r>
          <w:rPr>
            <w:noProof/>
            <w:webHidden/>
          </w:rPr>
          <w:t>21</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67" w:history="1">
        <w:r w:rsidRPr="00A152D6">
          <w:rPr>
            <w:rStyle w:val="Hyperlink"/>
            <w:noProof/>
          </w:rPr>
          <w:t>24-</w:t>
        </w:r>
        <w:r w:rsidRPr="00A152D6">
          <w:rPr>
            <w:rStyle w:val="Hyperlink"/>
            <w:noProof/>
            <w:rtl/>
          </w:rPr>
          <w:t xml:space="preserve"> </w:t>
        </w:r>
        <w:r w:rsidRPr="00A152D6">
          <w:rPr>
            <w:rStyle w:val="Hyperlink"/>
            <w:noProof/>
          </w:rPr>
          <w:t>Верность и порядочность</w:t>
        </w:r>
        <w:r>
          <w:rPr>
            <w:noProof/>
            <w:webHidden/>
          </w:rPr>
          <w:tab/>
        </w:r>
        <w:r>
          <w:rPr>
            <w:noProof/>
            <w:webHidden/>
          </w:rPr>
          <w:fldChar w:fldCharType="begin"/>
        </w:r>
        <w:r>
          <w:rPr>
            <w:noProof/>
            <w:webHidden/>
          </w:rPr>
          <w:instrText xml:space="preserve"> PAGEREF _Toc469406467 \h </w:instrText>
        </w:r>
        <w:r>
          <w:rPr>
            <w:noProof/>
            <w:webHidden/>
          </w:rPr>
        </w:r>
        <w:r>
          <w:rPr>
            <w:noProof/>
            <w:webHidden/>
          </w:rPr>
          <w:fldChar w:fldCharType="separate"/>
        </w:r>
        <w:r>
          <w:rPr>
            <w:noProof/>
            <w:webHidden/>
          </w:rPr>
          <w:t>21</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68" w:history="1">
        <w:r w:rsidRPr="00A152D6">
          <w:rPr>
            <w:rStyle w:val="Hyperlink"/>
            <w:noProof/>
          </w:rPr>
          <w:t>25-</w:t>
        </w:r>
        <w:r w:rsidRPr="00A152D6">
          <w:rPr>
            <w:rStyle w:val="Hyperlink"/>
            <w:noProof/>
            <w:rtl/>
          </w:rPr>
          <w:t xml:space="preserve"> </w:t>
        </w:r>
        <w:r w:rsidRPr="00A152D6">
          <w:rPr>
            <w:rStyle w:val="Hyperlink"/>
            <w:noProof/>
          </w:rPr>
          <w:t>Храбрость и непоколебимость</w:t>
        </w:r>
        <w:r>
          <w:rPr>
            <w:noProof/>
            <w:webHidden/>
          </w:rPr>
          <w:tab/>
        </w:r>
        <w:r>
          <w:rPr>
            <w:noProof/>
            <w:webHidden/>
          </w:rPr>
          <w:fldChar w:fldCharType="begin"/>
        </w:r>
        <w:r>
          <w:rPr>
            <w:noProof/>
            <w:webHidden/>
          </w:rPr>
          <w:instrText xml:space="preserve"> PAGEREF _Toc469406468 \h </w:instrText>
        </w:r>
        <w:r>
          <w:rPr>
            <w:noProof/>
            <w:webHidden/>
          </w:rPr>
        </w:r>
        <w:r>
          <w:rPr>
            <w:noProof/>
            <w:webHidden/>
          </w:rPr>
          <w:fldChar w:fldCharType="separate"/>
        </w:r>
        <w:r>
          <w:rPr>
            <w:noProof/>
            <w:webHidden/>
          </w:rPr>
          <w:t>22</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69" w:history="1">
        <w:r w:rsidRPr="00A152D6">
          <w:rPr>
            <w:rStyle w:val="Hyperlink"/>
            <w:noProof/>
          </w:rPr>
          <w:t>26-</w:t>
        </w:r>
        <w:r w:rsidRPr="00A152D6">
          <w:rPr>
            <w:rStyle w:val="Hyperlink"/>
            <w:noProof/>
            <w:rtl/>
          </w:rPr>
          <w:t xml:space="preserve"> </w:t>
        </w:r>
        <w:r w:rsidRPr="00A152D6">
          <w:rPr>
            <w:rStyle w:val="Hyperlink"/>
            <w:noProof/>
          </w:rPr>
          <w:t>Щедрость и великодушие</w:t>
        </w:r>
        <w:r>
          <w:rPr>
            <w:noProof/>
            <w:webHidden/>
          </w:rPr>
          <w:tab/>
        </w:r>
        <w:r>
          <w:rPr>
            <w:noProof/>
            <w:webHidden/>
          </w:rPr>
          <w:fldChar w:fldCharType="begin"/>
        </w:r>
        <w:r>
          <w:rPr>
            <w:noProof/>
            <w:webHidden/>
          </w:rPr>
          <w:instrText xml:space="preserve"> PAGEREF _Toc469406469 \h </w:instrText>
        </w:r>
        <w:r>
          <w:rPr>
            <w:noProof/>
            <w:webHidden/>
          </w:rPr>
        </w:r>
        <w:r>
          <w:rPr>
            <w:noProof/>
            <w:webHidden/>
          </w:rPr>
          <w:fldChar w:fldCharType="separate"/>
        </w:r>
        <w:r>
          <w:rPr>
            <w:noProof/>
            <w:webHidden/>
          </w:rPr>
          <w:t>23</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70" w:history="1">
        <w:r w:rsidRPr="00A152D6">
          <w:rPr>
            <w:rStyle w:val="Hyperlink"/>
            <w:noProof/>
          </w:rPr>
          <w:t>27-</w:t>
        </w:r>
        <w:r w:rsidRPr="00A152D6">
          <w:rPr>
            <w:rStyle w:val="Hyperlink"/>
            <w:noProof/>
            <w:rtl/>
          </w:rPr>
          <w:t xml:space="preserve"> </w:t>
        </w:r>
        <w:r w:rsidRPr="00A152D6">
          <w:rPr>
            <w:rStyle w:val="Hyperlink"/>
            <w:noProof/>
          </w:rPr>
          <w:t>Застенчивость</w:t>
        </w:r>
        <w:r>
          <w:rPr>
            <w:noProof/>
            <w:webHidden/>
          </w:rPr>
          <w:tab/>
        </w:r>
        <w:r>
          <w:rPr>
            <w:noProof/>
            <w:webHidden/>
          </w:rPr>
          <w:fldChar w:fldCharType="begin"/>
        </w:r>
        <w:r>
          <w:rPr>
            <w:noProof/>
            <w:webHidden/>
          </w:rPr>
          <w:instrText xml:space="preserve"> PAGEREF _Toc469406470 \h </w:instrText>
        </w:r>
        <w:r>
          <w:rPr>
            <w:noProof/>
            <w:webHidden/>
          </w:rPr>
        </w:r>
        <w:r>
          <w:rPr>
            <w:noProof/>
            <w:webHidden/>
          </w:rPr>
          <w:fldChar w:fldCharType="separate"/>
        </w:r>
        <w:r>
          <w:rPr>
            <w:noProof/>
            <w:webHidden/>
          </w:rPr>
          <w:t>23</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71" w:history="1">
        <w:r w:rsidRPr="00A152D6">
          <w:rPr>
            <w:rStyle w:val="Hyperlink"/>
            <w:noProof/>
          </w:rPr>
          <w:t>28-</w:t>
        </w:r>
        <w:r w:rsidRPr="00A152D6">
          <w:rPr>
            <w:rStyle w:val="Hyperlink"/>
            <w:noProof/>
            <w:rtl/>
          </w:rPr>
          <w:t xml:space="preserve"> </w:t>
        </w:r>
        <w:r w:rsidRPr="00A152D6">
          <w:rPr>
            <w:rStyle w:val="Hyperlink"/>
            <w:noProof/>
          </w:rPr>
          <w:t>Скромность</w:t>
        </w:r>
        <w:r>
          <w:rPr>
            <w:noProof/>
            <w:webHidden/>
          </w:rPr>
          <w:tab/>
        </w:r>
        <w:r>
          <w:rPr>
            <w:noProof/>
            <w:webHidden/>
          </w:rPr>
          <w:fldChar w:fldCharType="begin"/>
        </w:r>
        <w:r>
          <w:rPr>
            <w:noProof/>
            <w:webHidden/>
          </w:rPr>
          <w:instrText xml:space="preserve"> PAGEREF _Toc469406471 \h </w:instrText>
        </w:r>
        <w:r>
          <w:rPr>
            <w:noProof/>
            <w:webHidden/>
          </w:rPr>
        </w:r>
        <w:r>
          <w:rPr>
            <w:noProof/>
            <w:webHidden/>
          </w:rPr>
          <w:fldChar w:fldCharType="separate"/>
        </w:r>
        <w:r>
          <w:rPr>
            <w:noProof/>
            <w:webHidden/>
          </w:rPr>
          <w:t>23</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72" w:history="1">
        <w:r w:rsidRPr="00A152D6">
          <w:rPr>
            <w:rStyle w:val="Hyperlink"/>
            <w:noProof/>
          </w:rPr>
          <w:t>29-</w:t>
        </w:r>
        <w:r w:rsidRPr="00A152D6">
          <w:rPr>
            <w:rStyle w:val="Hyperlink"/>
            <w:noProof/>
            <w:rtl/>
          </w:rPr>
          <w:t xml:space="preserve"> </w:t>
        </w:r>
        <w:r w:rsidRPr="00A152D6">
          <w:rPr>
            <w:rStyle w:val="Hyperlink"/>
            <w:noProof/>
          </w:rPr>
          <w:t>Милосердие и сострадательность</w:t>
        </w:r>
        <w:r>
          <w:rPr>
            <w:noProof/>
            <w:webHidden/>
          </w:rPr>
          <w:tab/>
        </w:r>
        <w:r>
          <w:rPr>
            <w:noProof/>
            <w:webHidden/>
          </w:rPr>
          <w:fldChar w:fldCharType="begin"/>
        </w:r>
        <w:r>
          <w:rPr>
            <w:noProof/>
            <w:webHidden/>
          </w:rPr>
          <w:instrText xml:space="preserve"> PAGEREF _Toc469406472 \h </w:instrText>
        </w:r>
        <w:r>
          <w:rPr>
            <w:noProof/>
            <w:webHidden/>
          </w:rPr>
        </w:r>
        <w:r>
          <w:rPr>
            <w:noProof/>
            <w:webHidden/>
          </w:rPr>
          <w:fldChar w:fldCharType="separate"/>
        </w:r>
        <w:r>
          <w:rPr>
            <w:noProof/>
            <w:webHidden/>
          </w:rPr>
          <w:t>24</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73" w:history="1">
        <w:r w:rsidRPr="00A152D6">
          <w:rPr>
            <w:rStyle w:val="Hyperlink"/>
            <w:noProof/>
          </w:rPr>
          <w:t>30-</w:t>
        </w:r>
        <w:r w:rsidRPr="00A152D6">
          <w:rPr>
            <w:rStyle w:val="Hyperlink"/>
            <w:noProof/>
            <w:rtl/>
          </w:rPr>
          <w:t xml:space="preserve"> </w:t>
        </w:r>
        <w:r w:rsidRPr="00A152D6">
          <w:rPr>
            <w:rStyle w:val="Hyperlink"/>
            <w:noProof/>
          </w:rPr>
          <w:t>Кротость и прощение</w:t>
        </w:r>
        <w:r>
          <w:rPr>
            <w:noProof/>
            <w:webHidden/>
          </w:rPr>
          <w:tab/>
        </w:r>
        <w:r>
          <w:rPr>
            <w:noProof/>
            <w:webHidden/>
          </w:rPr>
          <w:fldChar w:fldCharType="begin"/>
        </w:r>
        <w:r>
          <w:rPr>
            <w:noProof/>
            <w:webHidden/>
          </w:rPr>
          <w:instrText xml:space="preserve"> PAGEREF _Toc469406473 \h </w:instrText>
        </w:r>
        <w:r>
          <w:rPr>
            <w:noProof/>
            <w:webHidden/>
          </w:rPr>
        </w:r>
        <w:r>
          <w:rPr>
            <w:noProof/>
            <w:webHidden/>
          </w:rPr>
          <w:fldChar w:fldCharType="separate"/>
        </w:r>
        <w:r>
          <w:rPr>
            <w:noProof/>
            <w:webHidden/>
          </w:rPr>
          <w:t>24</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74" w:history="1">
        <w:r w:rsidRPr="00A152D6">
          <w:rPr>
            <w:rStyle w:val="Hyperlink"/>
            <w:noProof/>
          </w:rPr>
          <w:t>31-</w:t>
        </w:r>
        <w:r w:rsidRPr="00A152D6">
          <w:rPr>
            <w:rStyle w:val="Hyperlink"/>
            <w:noProof/>
            <w:rtl/>
          </w:rPr>
          <w:t xml:space="preserve"> </w:t>
        </w:r>
        <w:r w:rsidRPr="00A152D6">
          <w:rPr>
            <w:rStyle w:val="Hyperlink"/>
            <w:noProof/>
          </w:rPr>
          <w:t>Терпение</w:t>
        </w:r>
        <w:r>
          <w:rPr>
            <w:noProof/>
            <w:webHidden/>
          </w:rPr>
          <w:tab/>
        </w:r>
        <w:r>
          <w:rPr>
            <w:noProof/>
            <w:webHidden/>
          </w:rPr>
          <w:fldChar w:fldCharType="begin"/>
        </w:r>
        <w:r>
          <w:rPr>
            <w:noProof/>
            <w:webHidden/>
          </w:rPr>
          <w:instrText xml:space="preserve"> PAGEREF _Toc469406474 \h </w:instrText>
        </w:r>
        <w:r>
          <w:rPr>
            <w:noProof/>
            <w:webHidden/>
          </w:rPr>
        </w:r>
        <w:r>
          <w:rPr>
            <w:noProof/>
            <w:webHidden/>
          </w:rPr>
          <w:fldChar w:fldCharType="separate"/>
        </w:r>
        <w:r>
          <w:rPr>
            <w:noProof/>
            <w:webHidden/>
          </w:rPr>
          <w:t>26</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75" w:history="1">
        <w:r w:rsidRPr="00A152D6">
          <w:rPr>
            <w:rStyle w:val="Hyperlink"/>
            <w:noProof/>
          </w:rPr>
          <w:t>32-</w:t>
        </w:r>
        <w:r w:rsidRPr="00A152D6">
          <w:rPr>
            <w:rStyle w:val="Hyperlink"/>
            <w:noProof/>
            <w:rtl/>
          </w:rPr>
          <w:t xml:space="preserve"> </w:t>
        </w:r>
        <w:r w:rsidRPr="00A152D6">
          <w:rPr>
            <w:rStyle w:val="Hyperlink"/>
            <w:noProof/>
          </w:rPr>
          <w:t>Справедливость</w:t>
        </w:r>
        <w:r>
          <w:rPr>
            <w:noProof/>
            <w:webHidden/>
          </w:rPr>
          <w:tab/>
        </w:r>
        <w:r>
          <w:rPr>
            <w:noProof/>
            <w:webHidden/>
          </w:rPr>
          <w:fldChar w:fldCharType="begin"/>
        </w:r>
        <w:r>
          <w:rPr>
            <w:noProof/>
            <w:webHidden/>
          </w:rPr>
          <w:instrText xml:space="preserve"> PAGEREF _Toc469406475 \h </w:instrText>
        </w:r>
        <w:r>
          <w:rPr>
            <w:noProof/>
            <w:webHidden/>
          </w:rPr>
        </w:r>
        <w:r>
          <w:rPr>
            <w:noProof/>
            <w:webHidden/>
          </w:rPr>
          <w:fldChar w:fldCharType="separate"/>
        </w:r>
        <w:r>
          <w:rPr>
            <w:noProof/>
            <w:webHidden/>
          </w:rPr>
          <w:t>26</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76" w:history="1">
        <w:r w:rsidRPr="00A152D6">
          <w:rPr>
            <w:rStyle w:val="Hyperlink"/>
            <w:noProof/>
          </w:rPr>
          <w:t>33-</w:t>
        </w:r>
        <w:r w:rsidRPr="00A152D6">
          <w:rPr>
            <w:rStyle w:val="Hyperlink"/>
            <w:noProof/>
            <w:rtl/>
          </w:rPr>
          <w:t xml:space="preserve"> </w:t>
        </w:r>
        <w:r w:rsidRPr="00A152D6">
          <w:rPr>
            <w:rStyle w:val="Hyperlink"/>
            <w:noProof/>
          </w:rPr>
          <w:t>Богобоязненность</w:t>
        </w:r>
        <w:r>
          <w:rPr>
            <w:noProof/>
            <w:webHidden/>
          </w:rPr>
          <w:tab/>
        </w:r>
        <w:r>
          <w:rPr>
            <w:noProof/>
            <w:webHidden/>
          </w:rPr>
          <w:fldChar w:fldCharType="begin"/>
        </w:r>
        <w:r>
          <w:rPr>
            <w:noProof/>
            <w:webHidden/>
          </w:rPr>
          <w:instrText xml:space="preserve"> PAGEREF _Toc469406476 \h </w:instrText>
        </w:r>
        <w:r>
          <w:rPr>
            <w:noProof/>
            <w:webHidden/>
          </w:rPr>
        </w:r>
        <w:r>
          <w:rPr>
            <w:noProof/>
            <w:webHidden/>
          </w:rPr>
          <w:fldChar w:fldCharType="separate"/>
        </w:r>
        <w:r>
          <w:rPr>
            <w:noProof/>
            <w:webHidden/>
          </w:rPr>
          <w:t>27</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77" w:history="1">
        <w:r w:rsidRPr="00A152D6">
          <w:rPr>
            <w:rStyle w:val="Hyperlink"/>
            <w:noProof/>
          </w:rPr>
          <w:t>34-</w:t>
        </w:r>
        <w:r w:rsidRPr="00A152D6">
          <w:rPr>
            <w:rStyle w:val="Hyperlink"/>
            <w:noProof/>
            <w:rtl/>
          </w:rPr>
          <w:t xml:space="preserve"> </w:t>
        </w:r>
        <w:r w:rsidRPr="00A152D6">
          <w:rPr>
            <w:rStyle w:val="Hyperlink"/>
            <w:noProof/>
          </w:rPr>
          <w:t>Нетребовательность и довольствие малым</w:t>
        </w:r>
        <w:r>
          <w:rPr>
            <w:noProof/>
            <w:webHidden/>
          </w:rPr>
          <w:tab/>
        </w:r>
        <w:r>
          <w:rPr>
            <w:noProof/>
            <w:webHidden/>
          </w:rPr>
          <w:fldChar w:fldCharType="begin"/>
        </w:r>
        <w:r>
          <w:rPr>
            <w:noProof/>
            <w:webHidden/>
          </w:rPr>
          <w:instrText xml:space="preserve"> PAGEREF _Toc469406477 \h </w:instrText>
        </w:r>
        <w:r>
          <w:rPr>
            <w:noProof/>
            <w:webHidden/>
          </w:rPr>
        </w:r>
        <w:r>
          <w:rPr>
            <w:noProof/>
            <w:webHidden/>
          </w:rPr>
          <w:fldChar w:fldCharType="separate"/>
        </w:r>
        <w:r>
          <w:rPr>
            <w:noProof/>
            <w:webHidden/>
          </w:rPr>
          <w:t>27</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78" w:history="1">
        <w:r w:rsidRPr="00A152D6">
          <w:rPr>
            <w:rStyle w:val="Hyperlink"/>
            <w:noProof/>
          </w:rPr>
          <w:t>35-</w:t>
        </w:r>
        <w:r w:rsidRPr="00A152D6">
          <w:rPr>
            <w:rStyle w:val="Hyperlink"/>
            <w:noProof/>
            <w:rtl/>
          </w:rPr>
          <w:t xml:space="preserve"> </w:t>
        </w:r>
        <w:r w:rsidRPr="00A152D6">
          <w:rPr>
            <w:rStyle w:val="Hyperlink"/>
            <w:noProof/>
          </w:rPr>
          <w:t>Доброжелательность ко всем людям, включая врагов</w:t>
        </w:r>
        <w:r>
          <w:rPr>
            <w:noProof/>
            <w:webHidden/>
          </w:rPr>
          <w:tab/>
        </w:r>
        <w:r>
          <w:rPr>
            <w:noProof/>
            <w:webHidden/>
          </w:rPr>
          <w:fldChar w:fldCharType="begin"/>
        </w:r>
        <w:r>
          <w:rPr>
            <w:noProof/>
            <w:webHidden/>
          </w:rPr>
          <w:instrText xml:space="preserve"> PAGEREF _Toc469406478 \h </w:instrText>
        </w:r>
        <w:r>
          <w:rPr>
            <w:noProof/>
            <w:webHidden/>
          </w:rPr>
        </w:r>
        <w:r>
          <w:rPr>
            <w:noProof/>
            <w:webHidden/>
          </w:rPr>
          <w:fldChar w:fldCharType="separate"/>
        </w:r>
        <w:r>
          <w:rPr>
            <w:noProof/>
            <w:webHidden/>
          </w:rPr>
          <w:t>27</w:t>
        </w:r>
        <w:r>
          <w:rPr>
            <w:noProof/>
            <w:webHidden/>
          </w:rPr>
          <w:fldChar w:fldCharType="end"/>
        </w:r>
      </w:hyperlink>
    </w:p>
    <w:p w:rsidR="004E7743" w:rsidRDefault="004E7743">
      <w:pPr>
        <w:pStyle w:val="TOC1"/>
        <w:tabs>
          <w:tab w:val="right" w:leader="dot" w:pos="9062"/>
        </w:tabs>
        <w:rPr>
          <w:rFonts w:asciiTheme="minorHAnsi" w:eastAsiaTheme="minorEastAsia" w:hAnsiTheme="minorHAnsi" w:cstheme="minorBidi"/>
          <w:b w:val="0"/>
          <w:bCs w:val="0"/>
          <w:noProof/>
          <w:lang w:val="en-US" w:eastAsia="en-US"/>
        </w:rPr>
      </w:pPr>
      <w:hyperlink w:anchor="_Toc469406479" w:history="1">
        <w:r w:rsidRPr="00A152D6">
          <w:rPr>
            <w:rStyle w:val="Hyperlink"/>
            <w:noProof/>
          </w:rPr>
          <w:t>Из этикета посланника  Аллаха, да благословит его Аллах и приветствует</w:t>
        </w:r>
        <w:r>
          <w:rPr>
            <w:noProof/>
            <w:webHidden/>
          </w:rPr>
          <w:tab/>
        </w:r>
        <w:r>
          <w:rPr>
            <w:noProof/>
            <w:webHidden/>
          </w:rPr>
          <w:fldChar w:fldCharType="begin"/>
        </w:r>
        <w:r>
          <w:rPr>
            <w:noProof/>
            <w:webHidden/>
          </w:rPr>
          <w:instrText xml:space="preserve"> PAGEREF _Toc469406479 \h </w:instrText>
        </w:r>
        <w:r>
          <w:rPr>
            <w:noProof/>
            <w:webHidden/>
          </w:rPr>
        </w:r>
        <w:r>
          <w:rPr>
            <w:noProof/>
            <w:webHidden/>
          </w:rPr>
          <w:fldChar w:fldCharType="separate"/>
        </w:r>
        <w:r>
          <w:rPr>
            <w:noProof/>
            <w:webHidden/>
          </w:rPr>
          <w:t>29</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80" w:history="1">
        <w:r w:rsidRPr="00A152D6">
          <w:rPr>
            <w:rStyle w:val="Hyperlink"/>
            <w:noProof/>
          </w:rPr>
          <w:t>1- Он был в близких отношениях со своими сподвижниками и постоянно был с ними</w:t>
        </w:r>
        <w:r>
          <w:rPr>
            <w:noProof/>
            <w:webHidden/>
          </w:rPr>
          <w:tab/>
        </w:r>
        <w:r>
          <w:rPr>
            <w:noProof/>
            <w:webHidden/>
          </w:rPr>
          <w:fldChar w:fldCharType="begin"/>
        </w:r>
        <w:r>
          <w:rPr>
            <w:noProof/>
            <w:webHidden/>
          </w:rPr>
          <w:instrText xml:space="preserve"> PAGEREF _Toc469406480 \h </w:instrText>
        </w:r>
        <w:r>
          <w:rPr>
            <w:noProof/>
            <w:webHidden/>
          </w:rPr>
        </w:r>
        <w:r>
          <w:rPr>
            <w:noProof/>
            <w:webHidden/>
          </w:rPr>
          <w:fldChar w:fldCharType="separate"/>
        </w:r>
        <w:r>
          <w:rPr>
            <w:noProof/>
            <w:webHidden/>
          </w:rPr>
          <w:t>29</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81" w:history="1">
        <w:r w:rsidRPr="00A152D6">
          <w:rPr>
            <w:rStyle w:val="Hyperlink"/>
            <w:noProof/>
            <w:rtl/>
          </w:rPr>
          <w:t>2</w:t>
        </w:r>
        <w:r w:rsidRPr="00A152D6">
          <w:rPr>
            <w:rStyle w:val="Hyperlink"/>
            <w:noProof/>
          </w:rPr>
          <w:t>-</w:t>
        </w:r>
        <w:r w:rsidRPr="00A152D6">
          <w:rPr>
            <w:rStyle w:val="Hyperlink"/>
            <w:noProof/>
            <w:rtl/>
          </w:rPr>
          <w:t xml:space="preserve"> </w:t>
        </w:r>
        <w:r w:rsidRPr="00A152D6">
          <w:rPr>
            <w:rStyle w:val="Hyperlink"/>
            <w:noProof/>
          </w:rPr>
          <w:t>Посланник Аллаха (с.а.с.) совещался со своими сподвижниками по вопросам, в которых  не было прямого указания от Аллаха</w:t>
        </w:r>
        <w:r>
          <w:rPr>
            <w:noProof/>
            <w:webHidden/>
          </w:rPr>
          <w:tab/>
        </w:r>
        <w:r>
          <w:rPr>
            <w:noProof/>
            <w:webHidden/>
          </w:rPr>
          <w:fldChar w:fldCharType="begin"/>
        </w:r>
        <w:r>
          <w:rPr>
            <w:noProof/>
            <w:webHidden/>
          </w:rPr>
          <w:instrText xml:space="preserve"> PAGEREF _Toc469406481 \h </w:instrText>
        </w:r>
        <w:r>
          <w:rPr>
            <w:noProof/>
            <w:webHidden/>
          </w:rPr>
        </w:r>
        <w:r>
          <w:rPr>
            <w:noProof/>
            <w:webHidden/>
          </w:rPr>
          <w:fldChar w:fldCharType="separate"/>
        </w:r>
        <w:r>
          <w:rPr>
            <w:noProof/>
            <w:webHidden/>
          </w:rPr>
          <w:t>29</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82" w:history="1">
        <w:r w:rsidRPr="00A152D6">
          <w:rPr>
            <w:rStyle w:val="Hyperlink"/>
            <w:noProof/>
            <w:rtl/>
          </w:rPr>
          <w:t>3</w:t>
        </w:r>
        <w:r w:rsidRPr="00A152D6">
          <w:rPr>
            <w:rStyle w:val="Hyperlink"/>
            <w:noProof/>
          </w:rPr>
          <w:t>-</w:t>
        </w:r>
        <w:r w:rsidRPr="00A152D6">
          <w:rPr>
            <w:rStyle w:val="Hyperlink"/>
            <w:noProof/>
            <w:rtl/>
          </w:rPr>
          <w:t xml:space="preserve"> </w:t>
        </w:r>
        <w:r w:rsidRPr="00A152D6">
          <w:rPr>
            <w:rStyle w:val="Hyperlink"/>
            <w:noProof/>
          </w:rPr>
          <w:t>Он (с.а.с) проведывал больных как мусульман, так и немусульман</w:t>
        </w:r>
        <w:r>
          <w:rPr>
            <w:noProof/>
            <w:webHidden/>
          </w:rPr>
          <w:tab/>
        </w:r>
        <w:r>
          <w:rPr>
            <w:noProof/>
            <w:webHidden/>
          </w:rPr>
          <w:fldChar w:fldCharType="begin"/>
        </w:r>
        <w:r>
          <w:rPr>
            <w:noProof/>
            <w:webHidden/>
          </w:rPr>
          <w:instrText xml:space="preserve"> PAGEREF _Toc469406482 \h </w:instrText>
        </w:r>
        <w:r>
          <w:rPr>
            <w:noProof/>
            <w:webHidden/>
          </w:rPr>
        </w:r>
        <w:r>
          <w:rPr>
            <w:noProof/>
            <w:webHidden/>
          </w:rPr>
          <w:fldChar w:fldCharType="separate"/>
        </w:r>
        <w:r>
          <w:rPr>
            <w:noProof/>
            <w:webHidden/>
          </w:rPr>
          <w:t>29</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83" w:history="1">
        <w:r w:rsidRPr="00A152D6">
          <w:rPr>
            <w:rStyle w:val="Hyperlink"/>
            <w:noProof/>
            <w:rtl/>
          </w:rPr>
          <w:t>4</w:t>
        </w:r>
        <w:r w:rsidRPr="00A152D6">
          <w:rPr>
            <w:rStyle w:val="Hyperlink"/>
            <w:noProof/>
          </w:rPr>
          <w:t>- Он (с.а.с) платил добром за добро и  говорил:</w:t>
        </w:r>
        <w:r>
          <w:rPr>
            <w:noProof/>
            <w:webHidden/>
          </w:rPr>
          <w:tab/>
        </w:r>
        <w:r>
          <w:rPr>
            <w:noProof/>
            <w:webHidden/>
          </w:rPr>
          <w:fldChar w:fldCharType="begin"/>
        </w:r>
        <w:r>
          <w:rPr>
            <w:noProof/>
            <w:webHidden/>
          </w:rPr>
          <w:instrText xml:space="preserve"> PAGEREF _Toc469406483 \h </w:instrText>
        </w:r>
        <w:r>
          <w:rPr>
            <w:noProof/>
            <w:webHidden/>
          </w:rPr>
        </w:r>
        <w:r>
          <w:rPr>
            <w:noProof/>
            <w:webHidden/>
          </w:rPr>
          <w:fldChar w:fldCharType="separate"/>
        </w:r>
        <w:r>
          <w:rPr>
            <w:noProof/>
            <w:webHidden/>
          </w:rPr>
          <w:t>30</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84" w:history="1">
        <w:r w:rsidRPr="00A152D6">
          <w:rPr>
            <w:rStyle w:val="Hyperlink"/>
            <w:noProof/>
            <w:rtl/>
          </w:rPr>
          <w:t>5</w:t>
        </w:r>
        <w:r w:rsidRPr="00A152D6">
          <w:rPr>
            <w:rStyle w:val="Hyperlink"/>
            <w:noProof/>
          </w:rPr>
          <w:t>- Его любовь ко всему являющемуся хорошим</w:t>
        </w:r>
        <w:r>
          <w:rPr>
            <w:noProof/>
            <w:webHidden/>
          </w:rPr>
          <w:tab/>
        </w:r>
        <w:r>
          <w:rPr>
            <w:noProof/>
            <w:webHidden/>
          </w:rPr>
          <w:fldChar w:fldCharType="begin"/>
        </w:r>
        <w:r>
          <w:rPr>
            <w:noProof/>
            <w:webHidden/>
          </w:rPr>
          <w:instrText xml:space="preserve"> PAGEREF _Toc469406484 \h </w:instrText>
        </w:r>
        <w:r>
          <w:rPr>
            <w:noProof/>
            <w:webHidden/>
          </w:rPr>
        </w:r>
        <w:r>
          <w:rPr>
            <w:noProof/>
            <w:webHidden/>
          </w:rPr>
          <w:fldChar w:fldCharType="separate"/>
        </w:r>
        <w:r>
          <w:rPr>
            <w:noProof/>
            <w:webHidden/>
          </w:rPr>
          <w:t>30</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85" w:history="1">
        <w:r w:rsidRPr="00A152D6">
          <w:rPr>
            <w:rStyle w:val="Hyperlink"/>
            <w:noProof/>
            <w:rtl/>
          </w:rPr>
          <w:t>6</w:t>
        </w:r>
        <w:r w:rsidRPr="00A152D6">
          <w:rPr>
            <w:rStyle w:val="Hyperlink"/>
            <w:noProof/>
          </w:rPr>
          <w:t>- Он (с.а.с) любил заступаться и ходатайствовать в любых благих делах</w:t>
        </w:r>
        <w:r>
          <w:rPr>
            <w:noProof/>
            <w:webHidden/>
          </w:rPr>
          <w:tab/>
        </w:r>
        <w:r>
          <w:rPr>
            <w:noProof/>
            <w:webHidden/>
          </w:rPr>
          <w:fldChar w:fldCharType="begin"/>
        </w:r>
        <w:r>
          <w:rPr>
            <w:noProof/>
            <w:webHidden/>
          </w:rPr>
          <w:instrText xml:space="preserve"> PAGEREF _Toc469406485 \h </w:instrText>
        </w:r>
        <w:r>
          <w:rPr>
            <w:noProof/>
            <w:webHidden/>
          </w:rPr>
        </w:r>
        <w:r>
          <w:rPr>
            <w:noProof/>
            <w:webHidden/>
          </w:rPr>
          <w:fldChar w:fldCharType="separate"/>
        </w:r>
        <w:r>
          <w:rPr>
            <w:noProof/>
            <w:webHidden/>
          </w:rPr>
          <w:t>30</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86" w:history="1">
        <w:r w:rsidRPr="00A152D6">
          <w:rPr>
            <w:rStyle w:val="Hyperlink"/>
            <w:noProof/>
            <w:rtl/>
          </w:rPr>
          <w:t>7</w:t>
        </w:r>
        <w:r w:rsidRPr="00A152D6">
          <w:rPr>
            <w:rStyle w:val="Hyperlink"/>
            <w:noProof/>
          </w:rPr>
          <w:t>- Он сам ухаживал за собой</w:t>
        </w:r>
        <w:r>
          <w:rPr>
            <w:noProof/>
            <w:webHidden/>
          </w:rPr>
          <w:tab/>
        </w:r>
        <w:r>
          <w:rPr>
            <w:noProof/>
            <w:webHidden/>
          </w:rPr>
          <w:fldChar w:fldCharType="begin"/>
        </w:r>
        <w:r>
          <w:rPr>
            <w:noProof/>
            <w:webHidden/>
          </w:rPr>
          <w:instrText xml:space="preserve"> PAGEREF _Toc469406486 \h </w:instrText>
        </w:r>
        <w:r>
          <w:rPr>
            <w:noProof/>
            <w:webHidden/>
          </w:rPr>
        </w:r>
        <w:r>
          <w:rPr>
            <w:noProof/>
            <w:webHidden/>
          </w:rPr>
          <w:fldChar w:fldCharType="separate"/>
        </w:r>
        <w:r>
          <w:rPr>
            <w:noProof/>
            <w:webHidden/>
          </w:rPr>
          <w:t>30</w:t>
        </w:r>
        <w:r>
          <w:rPr>
            <w:noProof/>
            <w:webHidden/>
          </w:rPr>
          <w:fldChar w:fldCharType="end"/>
        </w:r>
      </w:hyperlink>
    </w:p>
    <w:p w:rsidR="004E7743" w:rsidRDefault="004E7743">
      <w:pPr>
        <w:pStyle w:val="TOC1"/>
        <w:tabs>
          <w:tab w:val="right" w:leader="dot" w:pos="9062"/>
        </w:tabs>
        <w:rPr>
          <w:rFonts w:asciiTheme="minorHAnsi" w:eastAsiaTheme="minorEastAsia" w:hAnsiTheme="minorHAnsi" w:cstheme="minorBidi"/>
          <w:b w:val="0"/>
          <w:bCs w:val="0"/>
          <w:noProof/>
          <w:lang w:val="en-US" w:eastAsia="en-US"/>
        </w:rPr>
      </w:pPr>
      <w:hyperlink w:anchor="_Toc469406487" w:history="1">
        <w:r w:rsidRPr="00A152D6">
          <w:rPr>
            <w:rStyle w:val="Hyperlink"/>
            <w:noProof/>
            <w:lang w:bidi="ar-EG"/>
          </w:rPr>
          <w:t>Объективные свидетельства со стороны западных ученых</w:t>
        </w:r>
        <w:r>
          <w:rPr>
            <w:noProof/>
            <w:webHidden/>
          </w:rPr>
          <w:tab/>
        </w:r>
        <w:r>
          <w:rPr>
            <w:noProof/>
            <w:webHidden/>
          </w:rPr>
          <w:fldChar w:fldCharType="begin"/>
        </w:r>
        <w:r>
          <w:rPr>
            <w:noProof/>
            <w:webHidden/>
          </w:rPr>
          <w:instrText xml:space="preserve"> PAGEREF _Toc469406487 \h </w:instrText>
        </w:r>
        <w:r>
          <w:rPr>
            <w:noProof/>
            <w:webHidden/>
          </w:rPr>
        </w:r>
        <w:r>
          <w:rPr>
            <w:noProof/>
            <w:webHidden/>
          </w:rPr>
          <w:fldChar w:fldCharType="separate"/>
        </w:r>
        <w:r>
          <w:rPr>
            <w:noProof/>
            <w:webHidden/>
          </w:rPr>
          <w:t>31</w:t>
        </w:r>
        <w:r>
          <w:rPr>
            <w:noProof/>
            <w:webHidden/>
          </w:rPr>
          <w:fldChar w:fldCharType="end"/>
        </w:r>
      </w:hyperlink>
    </w:p>
    <w:p w:rsidR="004E7743" w:rsidRDefault="004E7743">
      <w:pPr>
        <w:pStyle w:val="TOC1"/>
        <w:tabs>
          <w:tab w:val="right" w:leader="dot" w:pos="9062"/>
        </w:tabs>
        <w:rPr>
          <w:rFonts w:asciiTheme="minorHAnsi" w:eastAsiaTheme="minorEastAsia" w:hAnsiTheme="minorHAnsi" w:cstheme="minorBidi"/>
          <w:b w:val="0"/>
          <w:bCs w:val="0"/>
          <w:noProof/>
          <w:lang w:val="en-US" w:eastAsia="en-US"/>
        </w:rPr>
      </w:pPr>
      <w:hyperlink w:anchor="_Toc469406488" w:history="1">
        <w:r w:rsidRPr="00A152D6">
          <w:rPr>
            <w:rStyle w:val="Hyperlink"/>
            <w:noProof/>
          </w:rPr>
          <w:t>Жёны пророка (с.а.с.)</w:t>
        </w:r>
        <w:r>
          <w:rPr>
            <w:noProof/>
            <w:webHidden/>
          </w:rPr>
          <w:tab/>
        </w:r>
        <w:r>
          <w:rPr>
            <w:noProof/>
            <w:webHidden/>
          </w:rPr>
          <w:fldChar w:fldCharType="begin"/>
        </w:r>
        <w:r>
          <w:rPr>
            <w:noProof/>
            <w:webHidden/>
          </w:rPr>
          <w:instrText xml:space="preserve"> PAGEREF _Toc469406488 \h </w:instrText>
        </w:r>
        <w:r>
          <w:rPr>
            <w:noProof/>
            <w:webHidden/>
          </w:rPr>
        </w:r>
        <w:r>
          <w:rPr>
            <w:noProof/>
            <w:webHidden/>
          </w:rPr>
          <w:fldChar w:fldCharType="separate"/>
        </w:r>
        <w:r>
          <w:rPr>
            <w:noProof/>
            <w:webHidden/>
          </w:rPr>
          <w:t>33</w:t>
        </w:r>
        <w:r>
          <w:rPr>
            <w:noProof/>
            <w:webHidden/>
          </w:rPr>
          <w:fldChar w:fldCharType="end"/>
        </w:r>
      </w:hyperlink>
    </w:p>
    <w:p w:rsidR="004E7743" w:rsidRDefault="004E7743">
      <w:pPr>
        <w:pStyle w:val="TOC1"/>
        <w:tabs>
          <w:tab w:val="right" w:leader="dot" w:pos="9062"/>
        </w:tabs>
        <w:rPr>
          <w:rFonts w:asciiTheme="minorHAnsi" w:eastAsiaTheme="minorEastAsia" w:hAnsiTheme="minorHAnsi" w:cstheme="minorBidi"/>
          <w:b w:val="0"/>
          <w:bCs w:val="0"/>
          <w:noProof/>
          <w:lang w:val="en-US" w:eastAsia="en-US"/>
        </w:rPr>
      </w:pPr>
      <w:hyperlink w:anchor="_Toc469406489" w:history="1">
        <w:r w:rsidRPr="00A152D6">
          <w:rPr>
            <w:rStyle w:val="Hyperlink"/>
            <w:noProof/>
          </w:rPr>
          <w:t>Некоторые доказательства его пророческой миссии из священных книг:</w:t>
        </w:r>
        <w:r>
          <w:rPr>
            <w:noProof/>
            <w:webHidden/>
          </w:rPr>
          <w:tab/>
        </w:r>
        <w:r>
          <w:rPr>
            <w:noProof/>
            <w:webHidden/>
          </w:rPr>
          <w:fldChar w:fldCharType="begin"/>
        </w:r>
        <w:r>
          <w:rPr>
            <w:noProof/>
            <w:webHidden/>
          </w:rPr>
          <w:instrText xml:space="preserve"> PAGEREF _Toc469406489 \h </w:instrText>
        </w:r>
        <w:r>
          <w:rPr>
            <w:noProof/>
            <w:webHidden/>
          </w:rPr>
        </w:r>
        <w:r>
          <w:rPr>
            <w:noProof/>
            <w:webHidden/>
          </w:rPr>
          <w:fldChar w:fldCharType="separate"/>
        </w:r>
        <w:r>
          <w:rPr>
            <w:noProof/>
            <w:webHidden/>
          </w:rPr>
          <w:t>35</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90" w:history="1">
        <w:r w:rsidRPr="00A152D6">
          <w:rPr>
            <w:rStyle w:val="Hyperlink"/>
            <w:noProof/>
          </w:rPr>
          <w:t>Из Корана:</w:t>
        </w:r>
        <w:r>
          <w:rPr>
            <w:noProof/>
            <w:webHidden/>
          </w:rPr>
          <w:tab/>
        </w:r>
        <w:r>
          <w:rPr>
            <w:noProof/>
            <w:webHidden/>
          </w:rPr>
          <w:fldChar w:fldCharType="begin"/>
        </w:r>
        <w:r>
          <w:rPr>
            <w:noProof/>
            <w:webHidden/>
          </w:rPr>
          <w:instrText xml:space="preserve"> PAGEREF _Toc469406490 \h </w:instrText>
        </w:r>
        <w:r>
          <w:rPr>
            <w:noProof/>
            <w:webHidden/>
          </w:rPr>
        </w:r>
        <w:r>
          <w:rPr>
            <w:noProof/>
            <w:webHidden/>
          </w:rPr>
          <w:fldChar w:fldCharType="separate"/>
        </w:r>
        <w:r>
          <w:rPr>
            <w:noProof/>
            <w:webHidden/>
          </w:rPr>
          <w:t>35</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91" w:history="1">
        <w:r w:rsidRPr="00A152D6">
          <w:rPr>
            <w:rStyle w:val="Hyperlink"/>
            <w:noProof/>
          </w:rPr>
          <w:t>Доказательство из Сунны:</w:t>
        </w:r>
        <w:r>
          <w:rPr>
            <w:noProof/>
            <w:webHidden/>
          </w:rPr>
          <w:tab/>
        </w:r>
        <w:r>
          <w:rPr>
            <w:noProof/>
            <w:webHidden/>
          </w:rPr>
          <w:fldChar w:fldCharType="begin"/>
        </w:r>
        <w:r>
          <w:rPr>
            <w:noProof/>
            <w:webHidden/>
          </w:rPr>
          <w:instrText xml:space="preserve"> PAGEREF _Toc469406491 \h </w:instrText>
        </w:r>
        <w:r>
          <w:rPr>
            <w:noProof/>
            <w:webHidden/>
          </w:rPr>
        </w:r>
        <w:r>
          <w:rPr>
            <w:noProof/>
            <w:webHidden/>
          </w:rPr>
          <w:fldChar w:fldCharType="separate"/>
        </w:r>
        <w:r>
          <w:rPr>
            <w:noProof/>
            <w:webHidden/>
          </w:rPr>
          <w:t>35</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92" w:history="1">
        <w:r w:rsidRPr="00A152D6">
          <w:rPr>
            <w:rStyle w:val="Hyperlink"/>
            <w:noProof/>
          </w:rPr>
          <w:t>Доказательство из предыдущих небесных книг:</w:t>
        </w:r>
        <w:r>
          <w:rPr>
            <w:noProof/>
            <w:webHidden/>
          </w:rPr>
          <w:tab/>
        </w:r>
        <w:r>
          <w:rPr>
            <w:noProof/>
            <w:webHidden/>
          </w:rPr>
          <w:fldChar w:fldCharType="begin"/>
        </w:r>
        <w:r>
          <w:rPr>
            <w:noProof/>
            <w:webHidden/>
          </w:rPr>
          <w:instrText xml:space="preserve"> PAGEREF _Toc469406492 \h </w:instrText>
        </w:r>
        <w:r>
          <w:rPr>
            <w:noProof/>
            <w:webHidden/>
          </w:rPr>
        </w:r>
        <w:r>
          <w:rPr>
            <w:noProof/>
            <w:webHidden/>
          </w:rPr>
          <w:fldChar w:fldCharType="separate"/>
        </w:r>
        <w:r>
          <w:rPr>
            <w:noProof/>
            <w:webHidden/>
          </w:rPr>
          <w:t>35</w:t>
        </w:r>
        <w:r>
          <w:rPr>
            <w:noProof/>
            <w:webHidden/>
          </w:rPr>
          <w:fldChar w:fldCharType="end"/>
        </w:r>
      </w:hyperlink>
    </w:p>
    <w:p w:rsidR="004E7743" w:rsidRDefault="004E7743">
      <w:pPr>
        <w:pStyle w:val="TOC2"/>
        <w:tabs>
          <w:tab w:val="right" w:leader="dot" w:pos="9062"/>
        </w:tabs>
        <w:rPr>
          <w:rFonts w:asciiTheme="minorHAnsi" w:eastAsiaTheme="minorEastAsia" w:hAnsiTheme="minorHAnsi" w:cstheme="minorBidi"/>
          <w:noProof/>
          <w:sz w:val="22"/>
          <w:szCs w:val="22"/>
          <w:lang w:val="en-US" w:eastAsia="en-US"/>
        </w:rPr>
      </w:pPr>
      <w:hyperlink w:anchor="_Toc469406493" w:history="1">
        <w:r w:rsidRPr="00A152D6">
          <w:rPr>
            <w:rStyle w:val="Hyperlink"/>
            <w:noProof/>
          </w:rPr>
          <w:t>Доказательство из Евангелия:</w:t>
        </w:r>
        <w:r>
          <w:rPr>
            <w:noProof/>
            <w:webHidden/>
          </w:rPr>
          <w:tab/>
        </w:r>
        <w:r>
          <w:rPr>
            <w:noProof/>
            <w:webHidden/>
          </w:rPr>
          <w:fldChar w:fldCharType="begin"/>
        </w:r>
        <w:r>
          <w:rPr>
            <w:noProof/>
            <w:webHidden/>
          </w:rPr>
          <w:instrText xml:space="preserve"> PAGEREF _Toc469406493 \h </w:instrText>
        </w:r>
        <w:r>
          <w:rPr>
            <w:noProof/>
            <w:webHidden/>
          </w:rPr>
        </w:r>
        <w:r>
          <w:rPr>
            <w:noProof/>
            <w:webHidden/>
          </w:rPr>
          <w:fldChar w:fldCharType="separate"/>
        </w:r>
        <w:r>
          <w:rPr>
            <w:noProof/>
            <w:webHidden/>
          </w:rPr>
          <w:t>38</w:t>
        </w:r>
        <w:r>
          <w:rPr>
            <w:noProof/>
            <w:webHidden/>
          </w:rPr>
          <w:fldChar w:fldCharType="end"/>
        </w:r>
      </w:hyperlink>
    </w:p>
    <w:p w:rsidR="004E7743" w:rsidRDefault="004E7743">
      <w:pPr>
        <w:pStyle w:val="TOC1"/>
        <w:tabs>
          <w:tab w:val="right" w:leader="dot" w:pos="9062"/>
        </w:tabs>
        <w:rPr>
          <w:rFonts w:asciiTheme="minorHAnsi" w:eastAsiaTheme="minorEastAsia" w:hAnsiTheme="minorHAnsi" w:cstheme="minorBidi"/>
          <w:b w:val="0"/>
          <w:bCs w:val="0"/>
          <w:noProof/>
          <w:lang w:val="en-US" w:eastAsia="en-US"/>
        </w:rPr>
      </w:pPr>
      <w:hyperlink w:anchor="_Toc469406494" w:history="1">
        <w:r w:rsidRPr="00A152D6">
          <w:rPr>
            <w:rStyle w:val="Hyperlink"/>
            <w:noProof/>
          </w:rPr>
          <w:t>Со стороны логических доказательств в пользу его пророческой миссии (с.а.с.)</w:t>
        </w:r>
        <w:r>
          <w:rPr>
            <w:noProof/>
            <w:webHidden/>
          </w:rPr>
          <w:tab/>
        </w:r>
        <w:r>
          <w:rPr>
            <w:noProof/>
            <w:webHidden/>
          </w:rPr>
          <w:fldChar w:fldCharType="begin"/>
        </w:r>
        <w:r>
          <w:rPr>
            <w:noProof/>
            <w:webHidden/>
          </w:rPr>
          <w:instrText xml:space="preserve"> PAGEREF _Toc469406494 \h </w:instrText>
        </w:r>
        <w:r>
          <w:rPr>
            <w:noProof/>
            <w:webHidden/>
          </w:rPr>
        </w:r>
        <w:r>
          <w:rPr>
            <w:noProof/>
            <w:webHidden/>
          </w:rPr>
          <w:fldChar w:fldCharType="separate"/>
        </w:r>
        <w:r>
          <w:rPr>
            <w:noProof/>
            <w:webHidden/>
          </w:rPr>
          <w:t>40</w:t>
        </w:r>
        <w:r>
          <w:rPr>
            <w:noProof/>
            <w:webHidden/>
          </w:rPr>
          <w:fldChar w:fldCharType="end"/>
        </w:r>
      </w:hyperlink>
    </w:p>
    <w:p w:rsidR="004E7743" w:rsidRDefault="004E7743">
      <w:pPr>
        <w:pStyle w:val="TOC1"/>
        <w:tabs>
          <w:tab w:val="right" w:leader="dot" w:pos="9062"/>
        </w:tabs>
        <w:rPr>
          <w:rFonts w:asciiTheme="minorHAnsi" w:eastAsiaTheme="minorEastAsia" w:hAnsiTheme="minorHAnsi" w:cstheme="minorBidi"/>
          <w:b w:val="0"/>
          <w:bCs w:val="0"/>
          <w:noProof/>
          <w:lang w:val="en-US" w:eastAsia="en-US"/>
        </w:rPr>
      </w:pPr>
      <w:hyperlink w:anchor="_Toc469406495" w:history="1">
        <w:r w:rsidRPr="00A152D6">
          <w:rPr>
            <w:rStyle w:val="Hyperlink"/>
            <w:noProof/>
          </w:rPr>
          <w:t>Значение свидетельства о том, что Мухаммад – посланник Аллаха</w:t>
        </w:r>
        <w:r>
          <w:rPr>
            <w:noProof/>
            <w:webHidden/>
          </w:rPr>
          <w:tab/>
        </w:r>
        <w:r>
          <w:rPr>
            <w:noProof/>
            <w:webHidden/>
          </w:rPr>
          <w:fldChar w:fldCharType="begin"/>
        </w:r>
        <w:r>
          <w:rPr>
            <w:noProof/>
            <w:webHidden/>
          </w:rPr>
          <w:instrText xml:space="preserve"> PAGEREF _Toc469406495 \h </w:instrText>
        </w:r>
        <w:r>
          <w:rPr>
            <w:noProof/>
            <w:webHidden/>
          </w:rPr>
        </w:r>
        <w:r>
          <w:rPr>
            <w:noProof/>
            <w:webHidden/>
          </w:rPr>
          <w:fldChar w:fldCharType="separate"/>
        </w:r>
        <w:r>
          <w:rPr>
            <w:noProof/>
            <w:webHidden/>
          </w:rPr>
          <w:t>49</w:t>
        </w:r>
        <w:r>
          <w:rPr>
            <w:noProof/>
            <w:webHidden/>
          </w:rPr>
          <w:fldChar w:fldCharType="end"/>
        </w:r>
      </w:hyperlink>
    </w:p>
    <w:p w:rsidR="004E7743" w:rsidRDefault="004E7743">
      <w:pPr>
        <w:pStyle w:val="TOC1"/>
        <w:tabs>
          <w:tab w:val="right" w:leader="dot" w:pos="9062"/>
        </w:tabs>
        <w:rPr>
          <w:rFonts w:asciiTheme="minorHAnsi" w:eastAsiaTheme="minorEastAsia" w:hAnsiTheme="minorHAnsi" w:cstheme="minorBidi"/>
          <w:b w:val="0"/>
          <w:bCs w:val="0"/>
          <w:noProof/>
          <w:lang w:val="en-US" w:eastAsia="en-US"/>
        </w:rPr>
      </w:pPr>
      <w:hyperlink w:anchor="_Toc469406496" w:history="1">
        <w:r w:rsidRPr="00A152D6">
          <w:rPr>
            <w:rStyle w:val="Hyperlink"/>
            <w:noProof/>
          </w:rPr>
          <w:t>Заключение</w:t>
        </w:r>
        <w:r>
          <w:rPr>
            <w:noProof/>
            <w:webHidden/>
          </w:rPr>
          <w:tab/>
        </w:r>
        <w:r>
          <w:rPr>
            <w:noProof/>
            <w:webHidden/>
          </w:rPr>
          <w:fldChar w:fldCharType="begin"/>
        </w:r>
        <w:r>
          <w:rPr>
            <w:noProof/>
            <w:webHidden/>
          </w:rPr>
          <w:instrText xml:space="preserve"> PAGEREF _Toc469406496 \h </w:instrText>
        </w:r>
        <w:r>
          <w:rPr>
            <w:noProof/>
            <w:webHidden/>
          </w:rPr>
        </w:r>
        <w:r>
          <w:rPr>
            <w:noProof/>
            <w:webHidden/>
          </w:rPr>
          <w:fldChar w:fldCharType="separate"/>
        </w:r>
        <w:r>
          <w:rPr>
            <w:noProof/>
            <w:webHidden/>
          </w:rPr>
          <w:t>54</w:t>
        </w:r>
        <w:r>
          <w:rPr>
            <w:noProof/>
            <w:webHidden/>
          </w:rPr>
          <w:fldChar w:fldCharType="end"/>
        </w:r>
      </w:hyperlink>
    </w:p>
    <w:p w:rsidR="00D206CC" w:rsidRDefault="004E7743" w:rsidP="00D206CC">
      <w:pPr>
        <w:jc w:val="both"/>
        <w:rPr>
          <w:rFonts w:hint="cs"/>
          <w:b/>
          <w:i/>
          <w:color w:val="800000"/>
          <w:sz w:val="48"/>
          <w:szCs w:val="48"/>
          <w:rtl/>
          <w:lang w:val="el-GR" w:eastAsia="en-US"/>
        </w:rPr>
      </w:pPr>
      <w:r>
        <w:rPr>
          <w:b/>
          <w:i/>
          <w:color w:val="800000"/>
          <w:sz w:val="48"/>
          <w:szCs w:val="48"/>
          <w:lang w:val="el-GR" w:eastAsia="en-US"/>
        </w:rPr>
        <w:fldChar w:fldCharType="end"/>
      </w:r>
    </w:p>
    <w:p w:rsidR="00D206CC" w:rsidRDefault="00D206CC" w:rsidP="00D206CC">
      <w:pPr>
        <w:jc w:val="both"/>
        <w:rPr>
          <w:rFonts w:hint="cs"/>
          <w:b/>
          <w:i/>
          <w:color w:val="800000"/>
          <w:sz w:val="48"/>
          <w:szCs w:val="48"/>
          <w:rtl/>
          <w:lang w:val="el-GR" w:eastAsia="en-US"/>
        </w:rPr>
      </w:pPr>
    </w:p>
    <w:p w:rsidR="00D206CC" w:rsidRDefault="00D206CC" w:rsidP="00D206CC">
      <w:pPr>
        <w:jc w:val="both"/>
        <w:rPr>
          <w:rFonts w:hint="cs"/>
          <w:b/>
          <w:i/>
          <w:color w:val="800000"/>
          <w:sz w:val="48"/>
          <w:szCs w:val="48"/>
          <w:rtl/>
          <w:lang w:val="el-GR" w:eastAsia="en-US"/>
        </w:rPr>
      </w:pPr>
    </w:p>
    <w:p w:rsidR="00D206CC" w:rsidRDefault="00D206CC" w:rsidP="00D206CC">
      <w:pPr>
        <w:jc w:val="both"/>
        <w:rPr>
          <w:rFonts w:hint="cs"/>
          <w:b/>
          <w:i/>
          <w:color w:val="800000"/>
          <w:sz w:val="48"/>
          <w:szCs w:val="48"/>
          <w:rtl/>
          <w:lang w:val="el-GR" w:eastAsia="en-US"/>
        </w:rPr>
      </w:pPr>
    </w:p>
    <w:p w:rsidR="00D206CC" w:rsidRDefault="00D206CC" w:rsidP="00D206CC">
      <w:pPr>
        <w:jc w:val="both"/>
        <w:rPr>
          <w:rFonts w:hint="cs"/>
          <w:b/>
          <w:i/>
          <w:color w:val="800000"/>
          <w:sz w:val="48"/>
          <w:szCs w:val="48"/>
          <w:rtl/>
          <w:lang w:val="el-GR" w:eastAsia="en-US"/>
        </w:rPr>
      </w:pPr>
    </w:p>
    <w:p w:rsidR="00D206CC" w:rsidRDefault="00D206CC" w:rsidP="00D206CC">
      <w:pPr>
        <w:jc w:val="both"/>
        <w:rPr>
          <w:rFonts w:hint="cs"/>
          <w:b/>
          <w:i/>
          <w:color w:val="800000"/>
          <w:sz w:val="48"/>
          <w:szCs w:val="48"/>
          <w:rtl/>
          <w:lang w:val="el-GR" w:eastAsia="en-US"/>
        </w:rPr>
      </w:pPr>
    </w:p>
    <w:p w:rsidR="00D206CC" w:rsidRDefault="00D206CC" w:rsidP="00D206CC">
      <w:pPr>
        <w:jc w:val="both"/>
        <w:rPr>
          <w:b/>
          <w:i/>
          <w:color w:val="800000"/>
          <w:sz w:val="48"/>
          <w:szCs w:val="48"/>
          <w:lang w:val="el-GR" w:eastAsia="en-US"/>
        </w:rPr>
        <w:sectPr w:rsidR="00D206CC" w:rsidSect="00C70C1A">
          <w:pgSz w:w="11907" w:h="16839" w:code="9"/>
          <w:pgMar w:top="1418" w:right="1417" w:bottom="1418" w:left="1418" w:header="720" w:footer="720" w:gutter="0"/>
          <w:cols w:space="720"/>
          <w:noEndnote/>
          <w:titlePg/>
          <w:docGrid w:linePitch="326"/>
        </w:sectPr>
      </w:pPr>
    </w:p>
    <w:p w:rsidR="00C70C1A" w:rsidRPr="002614A0" w:rsidRDefault="00C70C1A" w:rsidP="00C70C1A">
      <w:pPr>
        <w:spacing w:beforeLines="40" w:before="96" w:afterLines="40" w:after="96"/>
        <w:jc w:val="center"/>
        <w:rPr>
          <w:i/>
          <w:iCs/>
          <w:color w:val="800000"/>
          <w:sz w:val="32"/>
          <w:szCs w:val="32"/>
          <w:lang w:val="ru-RU" w:eastAsia="en-US"/>
        </w:rPr>
      </w:pPr>
      <w:r w:rsidRPr="002614A0">
        <w:rPr>
          <w:i/>
          <w:iCs/>
          <w:color w:val="800000"/>
          <w:sz w:val="32"/>
          <w:szCs w:val="32"/>
          <w:lang w:val="ru-RU" w:eastAsia="en-US"/>
        </w:rPr>
        <w:lastRenderedPageBreak/>
        <w:t>Во имя Аллаха, Милостивого и Милосердного! Хвала Аллаху Господу миров, мир и Его благословение нашему пророку Мухаммаду, его семье и всем его сподвижникам.</w:t>
      </w:r>
    </w:p>
    <w:p w:rsidR="00C70C1A" w:rsidRPr="001D40B4" w:rsidRDefault="00C70C1A" w:rsidP="00C70C1A">
      <w:pPr>
        <w:spacing w:beforeLines="40" w:before="96" w:afterLines="40" w:after="96"/>
        <w:jc w:val="center"/>
        <w:rPr>
          <w:color w:val="000000"/>
          <w:sz w:val="32"/>
          <w:szCs w:val="32"/>
          <w:lang w:val="ru-RU"/>
        </w:rPr>
      </w:pPr>
    </w:p>
    <w:p w:rsidR="00C70C1A" w:rsidRPr="002614A0" w:rsidRDefault="00C70C1A" w:rsidP="00D206CC">
      <w:pPr>
        <w:pStyle w:val="1"/>
      </w:pPr>
      <w:bookmarkStart w:id="2" w:name="_Toc138059770"/>
      <w:bookmarkStart w:id="3" w:name="_Toc469406438"/>
      <w:r w:rsidRPr="002614A0">
        <w:t>Предисловие</w:t>
      </w:r>
      <w:bookmarkEnd w:id="3"/>
    </w:p>
    <w:p w:rsidR="00C70C1A" w:rsidRPr="002614A0" w:rsidRDefault="00C70C1A" w:rsidP="00C70C1A">
      <w:pPr>
        <w:framePr w:dropCap="drop" w:lines="3" w:w="1133" w:h="1653" w:hRule="exact" w:wrap="around" w:vAnchor="text" w:hAnchor="text" w:y="-102"/>
        <w:spacing w:beforeLines="40" w:before="96" w:afterLines="40" w:after="96"/>
        <w:jc w:val="both"/>
        <w:rPr>
          <w:i/>
          <w:iCs/>
          <w:color w:val="800000"/>
          <w:sz w:val="28"/>
          <w:szCs w:val="28"/>
          <w:lang w:val="ru-RU" w:eastAsia="en-US"/>
        </w:rPr>
      </w:pPr>
      <w:r w:rsidRPr="002614A0">
        <w:rPr>
          <w:b/>
          <w:i/>
          <w:color w:val="C00000"/>
          <w:sz w:val="144"/>
          <w:szCs w:val="144"/>
          <w:lang w:val="ru-RU" w:eastAsia="en-US"/>
        </w:rPr>
        <w:t>К</w:t>
      </w:r>
    </w:p>
    <w:p w:rsidR="00C70C1A" w:rsidRPr="002614A0" w:rsidRDefault="00C70C1A" w:rsidP="00C70C1A">
      <w:pPr>
        <w:spacing w:beforeLines="40" w:before="96" w:afterLines="40" w:after="96"/>
        <w:jc w:val="both"/>
        <w:rPr>
          <w:i/>
          <w:iCs/>
          <w:color w:val="800000"/>
          <w:sz w:val="28"/>
          <w:szCs w:val="28"/>
          <w:lang w:val="ru-RU" w:eastAsia="en-US"/>
        </w:rPr>
      </w:pPr>
      <w:r w:rsidRPr="002614A0">
        <w:rPr>
          <w:i/>
          <w:iCs/>
          <w:color w:val="800000"/>
          <w:sz w:val="28"/>
          <w:szCs w:val="28"/>
          <w:lang w:val="ru-RU" w:eastAsia="en-US"/>
        </w:rPr>
        <w:t xml:space="preserve">огда мы говорим о Мухаммаде – посланнике Аллаха, да благословит его Аллах и приветствует, мы говорим о самой великой личности, которую знала история в прошлом и настоящем. Это решение не исходит из пустого места. В действительности, тот, кто читал его биографию и узнал его качества и достоинства, оставив свой религиозный фанатизм и личные интересы, тот осознаёт правдивость наших слов. И этому справедливо свидетельствуют немусульмане. Профессор Хасан Али, да удостоится он милости Аллаха, в журнале «Свет Ислама» говорит, что его друг из индуистов сказал ему: «Я считаю посланника Ислама  величайшим и совершеннейшим человеком в мире». Тогда профессор Хасан Али спросил его: «А почему ты считаешь посланника Ислама самым совершенным человеком?» Он ответил: «Потому  что я нахожу в посланнике Ислама много различных качеств, которых не видел, чтобы они в одно и то же время были у кого-то в истории мира. Он был королём, которому подчинялись  все его территории. Он распоряжался в них так, как хотел, оставаясь в то же время скромным, считая, что он ничего </w:t>
      </w:r>
      <w:bookmarkEnd w:id="2"/>
      <w:r w:rsidRPr="002614A0">
        <w:rPr>
          <w:i/>
          <w:iCs/>
          <w:color w:val="800000"/>
          <w:sz w:val="28"/>
          <w:szCs w:val="28"/>
          <w:lang w:val="ru-RU" w:eastAsia="en-US"/>
        </w:rPr>
        <w:t>не  имеет, а всё находится в руках его Господа. Ты видишь его в великом богатстве – в его столицу приходили верблюды, навьюченные сокровищами, но вместе с тем он остается нуждающимся. В его доме долгие дни не разжигается огонь для приготовления пищи, и он часто борется с голодом. И мы видим его великим полководцем, ведущим малочисленное, слабовооружённое войско, сражающееся с ним против тысячной армии, бойцы которой увешаны оружием с головы до ног и он наносит им сокрушительное поражение. И мы находим его миролюбивым, предпочитающим примирение, ставящим свою подпись под условиями перемирия, со спокойным сердцем и мужеством, в то время как тысячи его сподвижников переполнены энтузиазма и храбрости. И мы видим его героем, который стойко держится против тысяч своих врагов, не обращая внимания на их многочисленность. Вместе с тем он остаётся мягким, милосердным, не желающим  пролить хотя бы капли крови. Ты видишь его погруженным в мысли обо всем Аравийском полуострове, в то время как он не упускал чего-либо из семейных дел, дел касаюшихся бедных и неимущих из числа мусульман. Он заботится о делах людей, забывших о своём Творце и заслонившихся от Него, усердствуя в их исправлении.</w:t>
      </w:r>
    </w:p>
    <w:p w:rsidR="00C70C1A" w:rsidRPr="002614A0" w:rsidRDefault="00C70C1A" w:rsidP="00C70C1A">
      <w:pPr>
        <w:spacing w:beforeLines="40" w:before="96" w:afterLines="40" w:after="96"/>
        <w:ind w:firstLine="567"/>
        <w:jc w:val="both"/>
        <w:rPr>
          <w:i/>
          <w:iCs/>
          <w:color w:val="800000"/>
          <w:sz w:val="28"/>
          <w:szCs w:val="28"/>
          <w:lang w:val="ru-RU" w:eastAsia="en-US"/>
        </w:rPr>
      </w:pPr>
      <w:r w:rsidRPr="002614A0">
        <w:rPr>
          <w:i/>
          <w:iCs/>
          <w:color w:val="800000"/>
          <w:sz w:val="28"/>
          <w:szCs w:val="28"/>
          <w:lang w:val="ru-RU" w:eastAsia="en-US"/>
        </w:rPr>
        <w:lastRenderedPageBreak/>
        <w:t>В общем, он человек, заботящийся обо всём мире, и в то же время он полностью посвятил себя Аллаху, отрешившись от этого мира. Он находился в этом мире, и в то же время вне его, потому что его сердце не было привязано ни к чему, кроме Аллаха, и того, что угодно Ему. Он никогда не мстил за себя лично, он молился за своих врагов, прося блага для них и желал им добра, но он никогда  не прощал врагов Аллаха и не оставлял их безнаказанными. Он не переставал увещевать тех, которые уклонились от пути Аллаха, предостерегая их от наказания ада. И ты видишь его аскетом, поклоняющимся Аллаху, выстаивающим ночи в поминании Его, также как видишь его храбрым воином, сражающимся мечом. И ты видишь его благоразумным посланником и непогрешимым пророком в то время, когда ты представляешь его победителем народов, покоряющим земли, и он же лежит на циновке из пальмовых листьев и опирается на подушку, набитую пальмовыми волокнами, в то время, как мы называем его повелителем арабов, а его семья находилась в нужде даже после того, как к нему поступили огромные богатства с окраин Аравийского полуострова. Они кучами лежали во дворе его мечети, и к нему пришла его любимая дочь Фатима (р.а.а.), которая жаловалась на то, что она с трудом переносит бурдюки с водой на себе и перемалывает зерно ручными жерновами, а это отражается на её теле. Пророк же в тот день распределял между мусульманами рабов для прислуги, а его дочь не получила ничего, кроме слов молитвы, которым её научил отец.Также,  однажды к пророку пришел его сподвижник Умар, который обвел взглядом комнату пророка и не нашел ничего, кроме циновки из пальмовых листьев, оставившей след на теле посланника Аллаха, меры ячменя в сосуде и старого бурдюка, повешенного на гвоздь, неподалеку от него. Из глаз Умара покатились слёзы. Пророк спросил его о том, что заставило его плакать. Умар сказал: «А как мне не плакать? Цезарь (титул правителя Византии) и хосров (титул правителя Персии) наслаждаются удовольствиями этого мира, а посланник Аллаха не имеет ничего, кроме того, что я вижу». Посланник (с.а.с.) сказал ему: «А разве ты не доволен, Умар, тем, что цезарь и хосров владеют этим в мирской жизни, а нам будет принадлежать вся будущая жизнь целиком?!»</w:t>
      </w:r>
    </w:p>
    <w:p w:rsidR="00C70C1A" w:rsidRPr="002614A0" w:rsidRDefault="00C70C1A" w:rsidP="00C70C1A">
      <w:pPr>
        <w:spacing w:beforeLines="40" w:before="96" w:afterLines="40" w:after="96"/>
        <w:ind w:firstLine="567"/>
        <w:jc w:val="both"/>
        <w:rPr>
          <w:i/>
          <w:iCs/>
          <w:color w:val="800000"/>
          <w:sz w:val="28"/>
          <w:szCs w:val="28"/>
          <w:lang w:val="ru-RU" w:eastAsia="en-US"/>
        </w:rPr>
      </w:pPr>
      <w:r w:rsidRPr="002614A0">
        <w:rPr>
          <w:i/>
          <w:iCs/>
          <w:color w:val="800000"/>
          <w:sz w:val="28"/>
          <w:szCs w:val="28"/>
          <w:lang w:val="ru-RU" w:eastAsia="en-US"/>
        </w:rPr>
        <w:t>Когда войска посланника Аллаха (с.а.с.) окружили Мекку, чтобы взять её, Абу Суфьян находился рядом с Аббасом – дядей пророка (с.а.с.). Они смотрели на муджахидов с множеством знамён, а Абу Суфьян всё ещё пребывал в неверии и его потрясло то, что он увидел. Множество мусульман и людей из арабских племён, принявших Ислам, наступают на Мекку подобно сели, сметающей всё на своём пути, от которой нет защиты. Абу Суфьян сказал своему товарищу: «О, Аббас! Поистине, сын твоего брата стал великим королём». Аббас, считавший по другому, сказал: «Это не власть короля. Это – пророчество и посланническая миссия!»</w:t>
      </w:r>
    </w:p>
    <w:p w:rsidR="00C70C1A" w:rsidRPr="002614A0" w:rsidRDefault="00C70C1A" w:rsidP="00C70C1A">
      <w:pPr>
        <w:spacing w:beforeLines="40" w:before="96" w:afterLines="40" w:after="96"/>
        <w:ind w:firstLine="567"/>
        <w:jc w:val="both"/>
        <w:rPr>
          <w:i/>
          <w:iCs/>
          <w:color w:val="800000"/>
          <w:sz w:val="28"/>
          <w:szCs w:val="28"/>
          <w:lang w:val="ru-RU" w:eastAsia="en-US"/>
        </w:rPr>
      </w:pPr>
      <w:r w:rsidRPr="002614A0">
        <w:rPr>
          <w:i/>
          <w:iCs/>
          <w:color w:val="800000"/>
          <w:sz w:val="28"/>
          <w:szCs w:val="28"/>
          <w:lang w:val="ru-RU" w:eastAsia="en-US"/>
        </w:rPr>
        <w:lastRenderedPageBreak/>
        <w:t>Ади Ат-Таий – сын знаменитого Хатима, который считался образцом щедрости среди арабов, был главой племени Тай и однажды он находился в обществе посланника Аллаха (с,а.с.). Ади в то время ещё придерживался христианства. Он видел, как полностью вооруженные сподвижники пророка проявляли к нему почтение, и это ввело Ади в сомнение в отношение того, пророк ли он или просто правитель. Он находился в таких сомнениях до тех пор, пока туда пришла бедная женщина-рабыня. Она обратилась к пророку: «О, посланник Аллаха! Я хочу что-то сообщить тебе». Он сказал: «Подожди меня в любом удобном для тебя месте и я выйду к тебе». Затем он вышел к ней и помог ей в том, что она просила. Когда Ади увидел великую скромность посланника, находившегося среди сподвижников в таком величии, то его сомнения исчезли, он ясно увидел правду и убедился в истинности пророческой миссии, и что она – от Аллаха. Он снял с себя крест и вошёл в Ислам с другими сподвижниками».</w:t>
      </w:r>
    </w:p>
    <w:p w:rsidR="00C70C1A" w:rsidRPr="002614A0" w:rsidRDefault="00C70C1A" w:rsidP="00C70C1A">
      <w:pPr>
        <w:spacing w:beforeLines="40" w:before="96" w:afterLines="40" w:after="96"/>
        <w:ind w:firstLine="567"/>
        <w:jc w:val="both"/>
        <w:rPr>
          <w:i/>
          <w:iCs/>
          <w:color w:val="800000"/>
          <w:sz w:val="28"/>
          <w:szCs w:val="28"/>
          <w:lang w:val="ru-RU" w:eastAsia="en-US"/>
        </w:rPr>
      </w:pPr>
      <w:r w:rsidRPr="002614A0">
        <w:rPr>
          <w:i/>
          <w:iCs/>
          <w:color w:val="800000"/>
          <w:sz w:val="28"/>
          <w:szCs w:val="28"/>
          <w:lang w:val="ru-RU" w:eastAsia="en-US"/>
        </w:rPr>
        <w:t>Мы приведём высказывания некоторых востоковедов о Мухаммаде (с.а.с.). Мы, как мусульмане, убеждены в его пророческой и посланнической миссии и не нуждаемся в подобных высказываниях, но упомянем их по двум причинам.</w:t>
      </w:r>
    </w:p>
    <w:p w:rsidR="00C70C1A" w:rsidRPr="002614A0" w:rsidRDefault="00C70C1A" w:rsidP="00C70C1A">
      <w:pPr>
        <w:spacing w:beforeLines="40" w:before="96" w:afterLines="40" w:after="96"/>
        <w:ind w:firstLine="567"/>
        <w:jc w:val="both"/>
        <w:rPr>
          <w:i/>
          <w:iCs/>
          <w:color w:val="800000"/>
          <w:sz w:val="28"/>
          <w:szCs w:val="28"/>
          <w:lang w:val="ru-RU" w:eastAsia="en-US"/>
        </w:rPr>
      </w:pPr>
      <w:r w:rsidRPr="002614A0">
        <w:rPr>
          <w:i/>
          <w:iCs/>
          <w:color w:val="800000"/>
          <w:sz w:val="28"/>
          <w:szCs w:val="28"/>
          <w:lang w:val="ru-RU" w:eastAsia="en-US"/>
        </w:rPr>
        <w:t>Первая причина: мы приведём эти цитаты, чтобы их прочитали те мусульмане, которые не знают об Исламе ничего, кроме названия, которые перестали следовать пути пророка, и чтобы они узнали, что говорят о их пророке и посланнике немусульмане. Может быть, это будет началом их искреннего возвращения к их религии.</w:t>
      </w:r>
    </w:p>
    <w:p w:rsidR="00C70C1A" w:rsidRPr="002614A0" w:rsidRDefault="00C70C1A" w:rsidP="00C70C1A">
      <w:pPr>
        <w:spacing w:beforeLines="40" w:before="96" w:afterLines="40" w:after="96"/>
        <w:ind w:firstLine="567"/>
        <w:jc w:val="both"/>
        <w:rPr>
          <w:i/>
          <w:iCs/>
          <w:color w:val="800000"/>
          <w:sz w:val="28"/>
          <w:szCs w:val="28"/>
          <w:lang w:val="ru-RU" w:eastAsia="en-US"/>
        </w:rPr>
      </w:pPr>
      <w:r w:rsidRPr="002614A0">
        <w:rPr>
          <w:i/>
          <w:iCs/>
          <w:color w:val="800000"/>
          <w:sz w:val="28"/>
          <w:szCs w:val="28"/>
          <w:lang w:val="ru-RU" w:eastAsia="en-US"/>
        </w:rPr>
        <w:t>Вторая причина: мы упомянем слова востоковедов для того, чтобы их прочитали немусульмане и поняли действительность этого благородного посланника со слов людей, подобных им и разговаривающих на их языке, и может быть это станет началом серьёзного исследования этой великой религии. Нашей целью является то, чтобы они думали своими умами, а не навязанными кем-то стереотипами и различали правду и ложь. Этого можно добиться, если освободиться от фанатизма и предрассудков. Мы молимся за таких людей, чтобы Аллах раскрыл их сердца для истины, и направил их к ней и дал им прямой путь.</w:t>
      </w:r>
    </w:p>
    <w:p w:rsidR="00C70C1A" w:rsidRPr="00202993" w:rsidRDefault="00C70C1A" w:rsidP="00202993">
      <w:pPr>
        <w:jc w:val="center"/>
        <w:rPr>
          <w:sz w:val="20"/>
        </w:rPr>
      </w:pPr>
    </w:p>
    <w:p w:rsidR="00C70C1A" w:rsidRPr="00714EA6" w:rsidRDefault="00C70C1A" w:rsidP="00C70C1A">
      <w:pPr>
        <w:widowControl w:val="0"/>
        <w:autoSpaceDE w:val="0"/>
        <w:autoSpaceDN w:val="0"/>
        <w:adjustRightInd w:val="0"/>
        <w:spacing w:after="240"/>
        <w:ind w:firstLine="567"/>
        <w:jc w:val="center"/>
        <w:rPr>
          <w:b/>
          <w:bCs/>
          <w:color w:val="000000"/>
          <w:sz w:val="28"/>
          <w:szCs w:val="28"/>
          <w:lang w:val="en-US"/>
        </w:rPr>
      </w:pPr>
      <w:r w:rsidRPr="00714EA6">
        <w:rPr>
          <w:b/>
          <w:bCs/>
          <w:color w:val="000000"/>
          <w:sz w:val="28"/>
          <w:szCs w:val="28"/>
          <w:lang w:val="en-US"/>
        </w:rPr>
        <w:t>Dr.Abdurrahman b. Abdul-Kareem al-Sheha</w:t>
      </w:r>
    </w:p>
    <w:p w:rsidR="00C70C1A" w:rsidRPr="00714EA6" w:rsidRDefault="00C70C1A" w:rsidP="00C70C1A">
      <w:pPr>
        <w:widowControl w:val="0"/>
        <w:autoSpaceDE w:val="0"/>
        <w:autoSpaceDN w:val="0"/>
        <w:adjustRightInd w:val="0"/>
        <w:spacing w:after="240"/>
        <w:ind w:firstLine="567"/>
        <w:jc w:val="center"/>
        <w:rPr>
          <w:b/>
          <w:bCs/>
          <w:color w:val="000000"/>
          <w:sz w:val="28"/>
          <w:szCs w:val="28"/>
          <w:lang w:val="en-US"/>
        </w:rPr>
      </w:pPr>
      <w:r w:rsidRPr="00714EA6">
        <w:rPr>
          <w:b/>
          <w:bCs/>
          <w:color w:val="000000"/>
          <w:sz w:val="28"/>
          <w:szCs w:val="28"/>
          <w:lang w:val="en-US"/>
        </w:rPr>
        <w:t>Riyadh</w:t>
      </w:r>
      <w:proofErr w:type="gramStart"/>
      <w:r w:rsidRPr="00714EA6">
        <w:rPr>
          <w:b/>
          <w:bCs/>
          <w:color w:val="000000"/>
          <w:sz w:val="28"/>
          <w:szCs w:val="28"/>
          <w:lang w:val="en-US"/>
        </w:rPr>
        <w:t>,11535</w:t>
      </w:r>
      <w:proofErr w:type="gramEnd"/>
    </w:p>
    <w:p w:rsidR="00C70C1A" w:rsidRPr="00714EA6" w:rsidRDefault="00C70C1A" w:rsidP="00C70C1A">
      <w:pPr>
        <w:widowControl w:val="0"/>
        <w:autoSpaceDE w:val="0"/>
        <w:autoSpaceDN w:val="0"/>
        <w:adjustRightInd w:val="0"/>
        <w:spacing w:after="240"/>
        <w:ind w:firstLine="567"/>
        <w:jc w:val="center"/>
        <w:rPr>
          <w:b/>
          <w:bCs/>
          <w:color w:val="000000"/>
          <w:sz w:val="28"/>
          <w:szCs w:val="28"/>
          <w:lang w:val="en-US"/>
        </w:rPr>
      </w:pPr>
      <w:r w:rsidRPr="00714EA6">
        <w:rPr>
          <w:b/>
          <w:bCs/>
          <w:color w:val="000000"/>
          <w:sz w:val="28"/>
          <w:szCs w:val="28"/>
          <w:lang w:val="en-US"/>
        </w:rPr>
        <w:t>P.O.Box 59565</w:t>
      </w:r>
    </w:p>
    <w:p w:rsidR="00C70C1A" w:rsidRPr="00714EA6" w:rsidRDefault="00C70C1A" w:rsidP="00C70C1A">
      <w:pPr>
        <w:widowControl w:val="0"/>
        <w:autoSpaceDE w:val="0"/>
        <w:autoSpaceDN w:val="0"/>
        <w:adjustRightInd w:val="0"/>
        <w:spacing w:after="240"/>
        <w:ind w:firstLine="567"/>
        <w:jc w:val="center"/>
        <w:rPr>
          <w:b/>
          <w:bCs/>
          <w:color w:val="000000"/>
          <w:sz w:val="28"/>
          <w:szCs w:val="28"/>
          <w:lang w:val="en-US"/>
        </w:rPr>
      </w:pPr>
      <w:r w:rsidRPr="00714EA6">
        <w:rPr>
          <w:b/>
          <w:bCs/>
          <w:color w:val="000000"/>
          <w:sz w:val="28"/>
          <w:szCs w:val="28"/>
          <w:lang w:val="en-US"/>
        </w:rPr>
        <w:t>Email:alsheha2@gmail.com</w:t>
      </w:r>
    </w:p>
    <w:p w:rsidR="00C70C1A" w:rsidRDefault="00D206CC" w:rsidP="00C70C1A">
      <w:pPr>
        <w:widowControl w:val="0"/>
        <w:autoSpaceDE w:val="0"/>
        <w:autoSpaceDN w:val="0"/>
        <w:adjustRightInd w:val="0"/>
        <w:spacing w:after="240"/>
        <w:ind w:firstLine="567"/>
        <w:jc w:val="center"/>
        <w:rPr>
          <w:rFonts w:hint="cs"/>
          <w:b/>
          <w:bCs/>
          <w:color w:val="000000"/>
          <w:sz w:val="28"/>
          <w:szCs w:val="28"/>
          <w:rtl/>
          <w:lang w:val="en-US"/>
        </w:rPr>
      </w:pPr>
      <w:hyperlink r:id="rId12" w:history="1">
        <w:r w:rsidRPr="0067049B">
          <w:rPr>
            <w:rStyle w:val="Hyperlink"/>
            <w:b/>
            <w:bCs/>
            <w:sz w:val="28"/>
            <w:szCs w:val="28"/>
            <w:lang w:val="en-US"/>
          </w:rPr>
          <w:t>http</w:t>
        </w:r>
        <w:r w:rsidRPr="0067049B">
          <w:rPr>
            <w:rStyle w:val="Hyperlink"/>
            <w:b/>
            <w:bCs/>
            <w:sz w:val="28"/>
            <w:szCs w:val="28"/>
            <w:lang w:val="ru-RU"/>
          </w:rPr>
          <w:t>://</w:t>
        </w:r>
        <w:r w:rsidRPr="0067049B">
          <w:rPr>
            <w:rStyle w:val="Hyperlink"/>
            <w:b/>
            <w:bCs/>
            <w:sz w:val="28"/>
            <w:szCs w:val="28"/>
            <w:lang w:val="en-US"/>
          </w:rPr>
          <w:t>www</w:t>
        </w:r>
        <w:r w:rsidRPr="0067049B">
          <w:rPr>
            <w:rStyle w:val="Hyperlink"/>
            <w:b/>
            <w:bCs/>
            <w:sz w:val="28"/>
            <w:szCs w:val="28"/>
            <w:lang w:val="ru-RU"/>
          </w:rPr>
          <w:t>.</w:t>
        </w:r>
        <w:r w:rsidRPr="0067049B">
          <w:rPr>
            <w:rStyle w:val="Hyperlink"/>
            <w:b/>
            <w:bCs/>
            <w:sz w:val="28"/>
            <w:szCs w:val="28"/>
            <w:lang w:val="en-US"/>
          </w:rPr>
          <w:t>islamland</w:t>
        </w:r>
        <w:r w:rsidRPr="0067049B">
          <w:rPr>
            <w:rStyle w:val="Hyperlink"/>
            <w:b/>
            <w:bCs/>
            <w:sz w:val="28"/>
            <w:szCs w:val="28"/>
            <w:lang w:val="ru-RU"/>
          </w:rPr>
          <w:t>.</w:t>
        </w:r>
        <w:r w:rsidRPr="0067049B">
          <w:rPr>
            <w:rStyle w:val="Hyperlink"/>
            <w:b/>
            <w:bCs/>
            <w:sz w:val="28"/>
            <w:szCs w:val="28"/>
            <w:lang w:val="en-US"/>
          </w:rPr>
          <w:t>org</w:t>
        </w:r>
      </w:hyperlink>
    </w:p>
    <w:p w:rsidR="00D206CC" w:rsidRDefault="00D206CC" w:rsidP="00C70C1A">
      <w:pPr>
        <w:widowControl w:val="0"/>
        <w:autoSpaceDE w:val="0"/>
        <w:autoSpaceDN w:val="0"/>
        <w:adjustRightInd w:val="0"/>
        <w:spacing w:after="240"/>
        <w:ind w:firstLine="567"/>
        <w:jc w:val="center"/>
        <w:rPr>
          <w:b/>
          <w:bCs/>
          <w:color w:val="000000"/>
          <w:sz w:val="28"/>
          <w:szCs w:val="28"/>
          <w:lang w:val="en-US"/>
        </w:rPr>
        <w:sectPr w:rsidR="00D206CC" w:rsidSect="00C70C1A">
          <w:pgSz w:w="11907" w:h="16839" w:code="9"/>
          <w:pgMar w:top="1418" w:right="1417" w:bottom="1418" w:left="1418" w:header="720" w:footer="720" w:gutter="0"/>
          <w:cols w:space="720"/>
          <w:noEndnote/>
          <w:titlePg/>
          <w:docGrid w:linePitch="326"/>
        </w:sectPr>
      </w:pPr>
    </w:p>
    <w:p w:rsidR="00C70C1A" w:rsidRPr="002614A0" w:rsidRDefault="00C70C1A" w:rsidP="00D206CC">
      <w:pPr>
        <w:pStyle w:val="1"/>
      </w:pPr>
      <w:bookmarkStart w:id="4" w:name="_Toc138059771"/>
      <w:bookmarkStart w:id="5" w:name="_Toc469406439"/>
      <w:r w:rsidRPr="002614A0">
        <w:lastRenderedPageBreak/>
        <w:t>Кто он – пророк Мухаммад, да благословит его Аллах и приветствует?</w:t>
      </w:r>
      <w:bookmarkEnd w:id="4"/>
      <w:bookmarkEnd w:id="5"/>
    </w:p>
    <w:p w:rsidR="00C70C1A" w:rsidRPr="000936DD" w:rsidRDefault="00C70C1A" w:rsidP="00BA5BE7">
      <w:pPr>
        <w:pStyle w:val="1"/>
      </w:pPr>
      <w:bookmarkStart w:id="6" w:name="_Toc138059772"/>
      <w:bookmarkStart w:id="7" w:name="_Toc469406440"/>
      <w:r w:rsidRPr="000936DD">
        <w:t>Его семейство:</w:t>
      </w:r>
      <w:bookmarkEnd w:id="6"/>
      <w:bookmarkEnd w:id="7"/>
    </w:p>
    <w:p w:rsidR="00C70C1A" w:rsidRPr="00E508E5" w:rsidRDefault="00C70C1A" w:rsidP="00C70C1A">
      <w:pPr>
        <w:widowControl w:val="0"/>
        <w:autoSpaceDE w:val="0"/>
        <w:autoSpaceDN w:val="0"/>
        <w:adjustRightInd w:val="0"/>
        <w:spacing w:after="240"/>
        <w:ind w:firstLine="567"/>
        <w:jc w:val="both"/>
        <w:rPr>
          <w:color w:val="000000"/>
          <w:sz w:val="28"/>
          <w:szCs w:val="28"/>
        </w:rPr>
      </w:pPr>
      <w:r w:rsidRPr="002614A0">
        <w:rPr>
          <w:b/>
          <w:i/>
          <w:color w:val="C00000"/>
          <w:sz w:val="44"/>
          <w:szCs w:val="44"/>
          <w:lang w:val="ru-RU" w:eastAsia="en-US"/>
        </w:rPr>
        <w:t>Он</w:t>
      </w:r>
      <w:r w:rsidRPr="00E508E5">
        <w:rPr>
          <w:color w:val="000000"/>
          <w:sz w:val="28"/>
          <w:szCs w:val="28"/>
          <w:lang w:val="ru-RU"/>
        </w:rPr>
        <w:t xml:space="preserve"> – Абу Касим Мухаммад бин («бин» означает «сын») Абдулла бин Абдель Мутталиб. Его происхождение восходит к Аднану из потомков пророка Аллаха – Исмаила – сына Ибрахима, мир им. Пророк (с.а.с) сказал: «Аллах избрал Кинана из потомков Исмаила, и избрал Курайш из Кинана, и избрал из Курайша сыновей Хашима, а меня избрал из сыновей Хашима» (хадис приводится в «Сахихе» Муслима).</w:t>
      </w:r>
    </w:p>
    <w:p w:rsidR="00C70C1A" w:rsidRPr="00E508E5" w:rsidRDefault="00C70C1A" w:rsidP="00C70C1A">
      <w:pPr>
        <w:widowControl w:val="0"/>
        <w:autoSpaceDE w:val="0"/>
        <w:autoSpaceDN w:val="0"/>
        <w:adjustRightInd w:val="0"/>
        <w:spacing w:after="240"/>
        <w:ind w:firstLine="567"/>
        <w:jc w:val="both"/>
        <w:rPr>
          <w:color w:val="000000"/>
          <w:sz w:val="28"/>
          <w:szCs w:val="28"/>
        </w:rPr>
      </w:pPr>
      <w:r w:rsidRPr="00E508E5">
        <w:rPr>
          <w:color w:val="000000"/>
          <w:sz w:val="28"/>
          <w:szCs w:val="28"/>
          <w:lang w:val="ru-RU"/>
        </w:rPr>
        <w:t>По этому родству он является из самого чистого рода на земле, даже враги его этому свидетели. Абу Суфьян, который возглавлял врагов пророка, (с.а.с.), ещё до того, как принял Ислам, свидетельствовал об этом перед императором Византийской империи Ираклием.</w:t>
      </w:r>
    </w:p>
    <w:p w:rsidR="00C70C1A" w:rsidRDefault="00C70C1A" w:rsidP="00C70C1A">
      <w:pPr>
        <w:widowControl w:val="0"/>
        <w:autoSpaceDE w:val="0"/>
        <w:autoSpaceDN w:val="0"/>
        <w:adjustRightInd w:val="0"/>
        <w:spacing w:after="240"/>
        <w:ind w:firstLine="567"/>
        <w:jc w:val="both"/>
        <w:rPr>
          <w:rFonts w:hint="cs"/>
          <w:color w:val="000000"/>
          <w:sz w:val="28"/>
          <w:szCs w:val="28"/>
          <w:rtl/>
          <w:lang w:val="ru-RU"/>
        </w:rPr>
      </w:pPr>
      <w:r w:rsidRPr="00E508E5">
        <w:rPr>
          <w:color w:val="000000"/>
          <w:sz w:val="28"/>
          <w:szCs w:val="28"/>
          <w:lang w:val="ru-RU"/>
        </w:rPr>
        <w:t>Передано от Абдуллы бин Аббаса, да будет доволен ими Аллах, что посланник Аллаха, да благословит его Аллах и приветствует, написал императору, призывая его к Исламу. Он послал своё письмо через Дихья Кальби, чтобы тот передал это письмо правителю Басра, а тот в свою очередь передаст его императору. А император после того, как Аллах защитил его от войск персов, направился из Хомса в Илию (Иерусалим) в благодарность Аллаху за Его помощь в войне. И когда до императора дошло письмо посланника Аллаха,  да благо</w:t>
      </w:r>
      <w:r w:rsidRPr="00E508E5">
        <w:rPr>
          <w:color w:val="000000"/>
          <w:sz w:val="28"/>
          <w:szCs w:val="28"/>
          <w:lang w:val="ru-RU"/>
        </w:rPr>
        <w:softHyphen/>
        <w:t xml:space="preserve">словит его Аллах и приветствует, он прочитал его и сказал: «Найдите мне здесь кого-нибудь из его народа, чтобы я мог расспросить его об этом пророке!», да благословит его Аллах и приветствует. Ибн Аббас сказал: «Абу Суфьян сообщил мне, что он был в Сирии среди курейшитов, прибывших туда для торговли, в тот промежуток времени, когда пророк Аллаха враждовал с неверными из племени Курайш. Абу Суфьян сказал: «И нас нашёл посланец императора в какой-то части Сирии. Я вместе с моими товарищами отправился в Илию. Когда нас завели к императору, он сидел на своём троне, на нём была корона, а вокруг него сидели великие люди Византии. Он сказал переводчику: «Спроси их, кто из них самый близкий родственник этому человеку, который утверждает, что он пророк?» Абу Суфьян сказал: «Из нас я самый близкий родственник ему». Он спросил: «А какое родство между вами?» Я ответил: «Он сын моего дяди». В тот день из нашего каравана, кроме меня, больше никого не было из потомков Абду Манафа. Император приказал приблизить меня к нему, а моим спутникам приказал встать за моей спиной. Потом он сказал переводчику: «Скажи спутникам Абу Суфьяна, что я буду спрашивать его о человеке, </w:t>
      </w:r>
      <w:r w:rsidRPr="00E508E5">
        <w:rPr>
          <w:color w:val="000000"/>
          <w:sz w:val="28"/>
          <w:szCs w:val="28"/>
          <w:lang w:val="ru-RU"/>
        </w:rPr>
        <w:lastRenderedPageBreak/>
        <w:t xml:space="preserve">который утверждает, что он пророк. И если он будет лгать, то скажите, что он лжёт». Сказал Абу Суфьян: «Клянусь Аллахом, если бы я не боялся стыда от того, что мои спутники расскажут людям про меня и мою ложь, я бы солгал ему. Но я стыдился того, что они расскажут про меня, и поэтому я рассказал императору правду». Затем император сказал переводчику: «Спроси его, каково происхождение этого человека среди вас?» Я ответил: «Он из знатного рода». Он спросил: «Кто-нибудь из вас говорил это до него?» Я сказал: «Нет». Он сказал: «До того, как он это сказал, вы подозревали его во лжи?» Я сказал: «Нет». Он спросил: «Был ли кто-нибудь из его предков королём?» Я сказал: «Нет». Он спросил: «Знатные люди следуют за ним или слабые?» Я сказал: «Слабые люди». Он сказал: «Их становится больше или меньше?» Я сказал: «Их становится больше». Он сказал: «Кто-нибудь отступает от его религии из-за гнева после того, как примет её?» Я сказал: «Нет». Он сказал: «Нарушает ли он договора?» Я сказал: «Нет. Но мы сейчас находимся в таком периоде, когда боимся, что он нарушит». Абу Суфьян сказал: «Он не сказал даже слова, в которое я мог что-то добавить, что могло бы уменьшить достоинства пророка, и чтобы я не боялся  быть обвинённым во лжи». Он сказал: «Вы сражались против него и он сражался против вас?» Я сказал: «Да». Он сказал: «Каковы были ваши сражения?» Я сказал: «Они были разными, иногда побеждали мы, а иногда они». Он сказал: «А что он велит вам делать?» Я ответил: «Он приказывает нам поклоняться Единому Аллаху и не придавать  Ему сотоварища, он запрещает нам поклоняться тому, чему поклонялись наши предки. Он велит нам молиться, давать милостыню, быть добродетельными, сдерживать обещания и не быть вероломными». После того, как я ответил ему, он сказал переводчику: «Скажи ему, когда я спросил из какого рода он, ты ответил, что он из знатного рода – пророки тоже посылаются из знатного рода. Когда я спросил тебя, кто-нибудь говорил ли это до него, ты сказал, что нет. И если бы кто-то говорил это до него, я сказал бы, что этот человек всего лишь подражает тому, что было сказано до него. Когда я спросил тебя, подозревали вы его во лжи до этого, твой ответ был нет, тогда я узнал, что он не мог так делать, не лгать людям, а лгать Аллаху. Когда я спросил тебя, был ли кто-нибудь из его предков королём, ты сказал нет. Если бы был король из его предков, тогда я б  сказал, что он требует трон своих предков. Когда я спросил, знатные люди следуют ему, или бедные, ты ответил: «бедные». Именно они – последователи пророков. Я спросил тебя, их становится больше или меньше? Ты ответил, что их становится больше. Точно так же вера прибавляется, пока не усовершенствуется. И я спросил насчёт того, что кто-нибудь, приняв его религию, отверг ли её из-за гнева? Ты ответил: нет. Веру, когда она заходит в сердца, никто уже не отвергает. Я спросил, нарушает ли он своё слово? Ты сказал, что нет. Пророки не нарушают свои слова никогда. Я спросил, сражались вы друг против друга? Ты сказал, что </w:t>
      </w:r>
      <w:r w:rsidRPr="00E508E5">
        <w:rPr>
          <w:color w:val="000000"/>
          <w:sz w:val="28"/>
          <w:szCs w:val="28"/>
          <w:lang w:val="ru-RU"/>
        </w:rPr>
        <w:lastRenderedPageBreak/>
        <w:t>да. Иногда побеждали вы, а иногда они. У пророков порой бывают испытания, но победа остаётся за ними. Я спросил, что он велит делать? Ты сказал, что он велит поклоняться Аллаху и не брать Ему сотоварища в поклонении. И он запрещает вам поклоняться тому, чему поклонялись ваши отцы. И он велит молиться, говорить правду, быть добродетельными, сдерживать обещания и быть верными в договорах. Это присуще пророку. И я знал, что он послан, но не думал, что он будет среди вас. Если сказанное тобою правда, то очень скоро он завладеет местом, в котором я нахожусь. И если бы была возможность встретиться с ним, то я бы первым пошёл к нему и был бы преданным. И если бы я был у него, то  омыл бы ему ноги. Абу Суфьян сказал: «Затем император приказал прочитать письмо посланника Аллаха, да благословит его Аллах и приветствует, и его прочитали. В нём было написано следующее: «Во имя Аллаха Милостивого и Милосердного. От раба Аллаха и посланника Его – Мухаммада императору Рима Византии Ираклию. Мир Аллаха тому, кто следует истинному пути. Затем: Я призываю тебя к Исламу. Прими его, и ты будешь в мире и благополучии, и Аллах дважды вознаградит тебя. А если ты отвернёшься, то на тебе будет грех хлебопашцев, про которых в Коране сказано: «</w:t>
      </w:r>
      <w:r w:rsidRPr="00E508E5">
        <w:rPr>
          <w:b/>
          <w:bCs/>
          <w:i/>
          <w:iCs/>
          <w:color w:val="000000"/>
          <w:sz w:val="28"/>
          <w:szCs w:val="28"/>
          <w:lang w:val="ru-RU"/>
        </w:rPr>
        <w:t>Скажи: "О люди Писания! Давайте придем к единому слову для нас и для вас, о том, что мы не будем поклоняться никому, кроме Аллаха, не будем приобщать к Нему никаких сотоварищей и не будем считать друг друга господами наряду с Аллахом". Если же они отвернутся, то скажите: "Свидетельствуйте, что мы являемся мусульманами"</w:t>
      </w:r>
      <w:r w:rsidRPr="00E508E5">
        <w:rPr>
          <w:color w:val="000000"/>
          <w:sz w:val="28"/>
          <w:szCs w:val="28"/>
          <w:lang w:val="ru-RU"/>
        </w:rPr>
        <w:t>» (сура «Семейство Имрана», аят 64). Абу Суфьян сказал: «После того, как император закончил речь, среди чиновников, которые были вокруг него, поднялся шум. Он стал ещё сильнее, что я даже не услышал, про что они говорили. Потом нам было приказано выйти. После того, как мы с друзьями вышли и остались наедине, я сказал им: «Дело Мухаммада (с.а.с.) стало великим, даже император жёлтых (то есть византийцев) боится его».  Потом он добавил: «Клянусь Аллахом, я был убеждён, что его дело исчезнет, и был униженным до тех пор, пока Аллах не открыл моё сердце Исламу, в то время, как я его ещё презирал» («Сахих» Бухари).</w:t>
      </w:r>
    </w:p>
    <w:p w:rsidR="00FB104E" w:rsidRDefault="00FB104E">
      <w:pPr>
        <w:rPr>
          <w:color w:val="000000"/>
          <w:sz w:val="28"/>
          <w:szCs w:val="28"/>
          <w:rtl/>
          <w:lang w:val="ru-RU"/>
        </w:rPr>
      </w:pPr>
      <w:r>
        <w:rPr>
          <w:color w:val="000000"/>
          <w:sz w:val="28"/>
          <w:szCs w:val="28"/>
          <w:rtl/>
          <w:lang w:val="ru-RU"/>
        </w:rPr>
        <w:br w:type="page"/>
      </w:r>
    </w:p>
    <w:p w:rsidR="00C70C1A" w:rsidRPr="000936DD" w:rsidRDefault="00C70C1A" w:rsidP="00FB104E">
      <w:pPr>
        <w:pStyle w:val="1"/>
      </w:pPr>
      <w:bookmarkStart w:id="8" w:name="_Toc138059773"/>
      <w:bookmarkStart w:id="9" w:name="_Toc469406441"/>
      <w:r w:rsidRPr="000936DD">
        <w:lastRenderedPageBreak/>
        <w:t>Рождение пророка,  да благословит его Аллах и приветствует, и его юношество</w:t>
      </w:r>
      <w:bookmarkEnd w:id="8"/>
      <w:bookmarkEnd w:id="9"/>
    </w:p>
    <w:p w:rsidR="00C70C1A" w:rsidRPr="00E508E5" w:rsidRDefault="00C70C1A" w:rsidP="00C70C1A">
      <w:pPr>
        <w:widowControl w:val="0"/>
        <w:autoSpaceDE w:val="0"/>
        <w:autoSpaceDN w:val="0"/>
        <w:adjustRightInd w:val="0"/>
        <w:spacing w:after="240"/>
        <w:ind w:firstLine="567"/>
        <w:jc w:val="lowKashida"/>
        <w:rPr>
          <w:color w:val="000000"/>
          <w:sz w:val="28"/>
          <w:szCs w:val="28"/>
        </w:rPr>
      </w:pPr>
      <w:r w:rsidRPr="002614A0">
        <w:rPr>
          <w:b/>
          <w:i/>
          <w:color w:val="C00000"/>
          <w:sz w:val="44"/>
          <w:szCs w:val="44"/>
          <w:lang w:val="ru-RU" w:eastAsia="en-US"/>
        </w:rPr>
        <w:t>Он</w:t>
      </w:r>
      <w:r w:rsidRPr="00E508E5">
        <w:rPr>
          <w:color w:val="000000"/>
          <w:sz w:val="28"/>
          <w:szCs w:val="28"/>
          <w:lang w:val="ru-RU"/>
        </w:rPr>
        <w:t xml:space="preserve"> родился в 571 году. Он был из знатного племени Курайш, которое арабы очень уважали. Он родился в г. Мекка, который считался религиозным центром Аравийского полуострова, потому что в ней была священная Кааба. Её построили отец пророков  Ибрахим и его сын Исмаил, мир им. И ещё потому, что к нему совершали паломничество и паломники совершали обход вокруг Каабы. Отец его скончался ещё до того, как он появился на свет, а после его рождения его мать тоже умерла. Он стал сиротой и дед Абдуль Мутталиб взял его на своё попечение. После того, как умер его дед, его воспитание перешло к дяде Абу Талибу. Его племя и остальные племена, которые находились рядом, поклонялись в то время идолам. Этих идолов они сделали из дерева. А некоторые из них были из камня и золота. Они стояли вокруг Каабы и люди были убеждены в том, что эти идолы приносят пользу и вред.</w:t>
      </w:r>
    </w:p>
    <w:p w:rsidR="00C70C1A" w:rsidRPr="00E508E5" w:rsidRDefault="00C70C1A" w:rsidP="00C70C1A">
      <w:pPr>
        <w:widowControl w:val="0"/>
        <w:autoSpaceDE w:val="0"/>
        <w:autoSpaceDN w:val="0"/>
        <w:adjustRightInd w:val="0"/>
        <w:spacing w:after="240"/>
        <w:ind w:firstLine="567"/>
        <w:jc w:val="both"/>
        <w:rPr>
          <w:color w:val="000000"/>
          <w:sz w:val="28"/>
          <w:szCs w:val="28"/>
        </w:rPr>
      </w:pPr>
      <w:r w:rsidRPr="00E508E5">
        <w:rPr>
          <w:color w:val="000000"/>
          <w:sz w:val="28"/>
          <w:szCs w:val="28"/>
          <w:lang w:val="ru-RU"/>
        </w:rPr>
        <w:t xml:space="preserve">Вся жизнь пророка, да благословит его Аллах и приветствует, была честной и верной. От него не исходили такие вещи, как вероломство, ложь и предательство. Его называли верным, потому что если кто-то хотел уехать, то оставлял у него свои вещи на хранение. Его также называли честным потому что он говорил только правду. У него был хороший характер. Он был красноречив, говорил только хорошее. Любил делать добро людям и они любили его. Его уважали и дальние, и близкие. Он красиво выглядел, на него было приятно смотреть. Он был хорошего телосложения и у него был прекрасный характер в полном смысле этих слов. Великий Аллах о нем сказал в Коране: </w:t>
      </w:r>
      <w:r w:rsidRPr="00E508E5">
        <w:rPr>
          <w:b/>
          <w:bCs/>
          <w:i/>
          <w:iCs/>
          <w:color w:val="000000"/>
          <w:sz w:val="28"/>
          <w:szCs w:val="28"/>
          <w:lang w:val="ru-RU"/>
        </w:rPr>
        <w:t>«</w:t>
      </w:r>
      <w:r w:rsidRPr="00E508E5">
        <w:rPr>
          <w:b/>
          <w:bCs/>
          <w:i/>
          <w:iCs/>
          <w:color w:val="000000"/>
          <w:sz w:val="28"/>
          <w:szCs w:val="28"/>
        </w:rPr>
        <w:t>Воистину, твой нрав превосходен</w:t>
      </w:r>
      <w:r w:rsidRPr="00E508E5">
        <w:rPr>
          <w:b/>
          <w:bCs/>
          <w:i/>
          <w:iCs/>
          <w:color w:val="000000"/>
          <w:sz w:val="28"/>
          <w:szCs w:val="28"/>
          <w:lang w:val="ru-RU"/>
        </w:rPr>
        <w:t>!»</w:t>
      </w:r>
      <w:r w:rsidRPr="00E508E5">
        <w:rPr>
          <w:color w:val="000000"/>
          <w:sz w:val="28"/>
          <w:szCs w:val="28"/>
          <w:lang w:val="ru-RU"/>
        </w:rPr>
        <w:t xml:space="preserve"> (сура «Трость для письма», аят 4).</w:t>
      </w:r>
    </w:p>
    <w:p w:rsidR="00C70C1A" w:rsidRPr="00E508E5" w:rsidRDefault="00C70C1A" w:rsidP="00C70C1A">
      <w:pPr>
        <w:widowControl w:val="0"/>
        <w:autoSpaceDE w:val="0"/>
        <w:autoSpaceDN w:val="0"/>
        <w:adjustRightInd w:val="0"/>
        <w:spacing w:after="240"/>
        <w:ind w:firstLine="567"/>
        <w:jc w:val="both"/>
        <w:rPr>
          <w:color w:val="000000"/>
          <w:sz w:val="28"/>
          <w:szCs w:val="28"/>
        </w:rPr>
      </w:pPr>
      <w:r w:rsidRPr="00E508E5">
        <w:rPr>
          <w:color w:val="000000"/>
          <w:sz w:val="28"/>
          <w:szCs w:val="28"/>
          <w:lang w:val="ru-RU"/>
        </w:rPr>
        <w:t xml:space="preserve">Доктор Карлайл говорит про него в книге «Герои»: «Видно, что пророк Мухаммад, да благословит его Аллах и приветствует, ещё с юности был мыслящим человеком. Друзья называли его верным человеком, который говорил правду и возвращал долг. Он был правдив в своих словах, делах и в идеях. Также заметили, что каждое слово, которое исходило от него, было наполнено огромной мудростью. Я знаю, что он был очень молчалив. Если не было повода для разговора, он не разговаривал,. А если он что-то говорил, то попадал в точку. Мы видим, что всю свою жизнь если он что-то начинал, то брался за это твёрдо. У него были конкретные решения, он обдумывал всё заранее. Он был щедрым, благочестивым, сострадательным, набожным, превосходным и свободным человеком. Ещё он был очень усердным и чистосердечным человеком. И вместе с вышеупомянутыми качествами он был приятным в обхождении, мягким, радостным, похвальным и приветливым в дружбе и в общении. Иногда он </w:t>
      </w:r>
      <w:r w:rsidRPr="00E508E5">
        <w:rPr>
          <w:color w:val="000000"/>
          <w:sz w:val="28"/>
          <w:szCs w:val="28"/>
          <w:lang w:val="ru-RU"/>
        </w:rPr>
        <w:lastRenderedPageBreak/>
        <w:t>даже шутил. В общем, лицо его сияло улыбкой, которая озарялась исходила из чистого сердца... Также он был умным, проницательным, великим сам по себе, ни одна школа не обучала его, ни один учитель не воспитывал. Он в этом не нуждался... И так он провёл свою жизнь, один в глубинах пустыни».</w:t>
      </w:r>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Пророк (с.а.с.) до послания любил одиночество и длинными ночами молился в пещере Хира. Он был очень далёк от того невежества, в котором был его народ. Он никогда не употреблял алкоголь и никогда не поклонялся идолам, не клялся ими и не приносил им ничего в жертву, как это делал его народ. Он пас овец мекканцам, как он сам сказал об этом: «Аллах не посылал пророка, который не пас овец», тогда сподвижники спросили его: «И ты, о посланник Аллаха?» Он сказал: «Да, я пас овец за небольшую плату для жителей Мекки» (Бухари).</w:t>
      </w:r>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 xml:space="preserve">Когда пророку исполнилось 40 лет, ему снизошло откровение в Мекке, когда он был в пещере Хира, находясь там для поклонения. Аиша (р.а.а.) передала, что первое, с чего началось откровение пророку (с.а.с.), было правдивое видение, и всякий раз, когда он что-либо видел во сне, это являлось как утренняя заря. Затем ему была внушена любовь к одиночеству и многие дни он проводил в пещере Хира, поклоняясь Аллаху. Затем он возвращался домой, запасался провиантом, уходил обратно и снова возвращался к Хадидже за провизией, пока к нему не пришла истина в пещере Хира. Неожиданно перед ним появился ангел и приказал ему: « Читай!». Он сказал: «Я не умею читать!»  Пророк, да благословит его Аллах и приветствует, сказал об этом:  «Ангел взял меня и сжал так сильно, что мне стало трудно дышать. Затем он отпустил меня и повторил: «Читай! » Я сказал: «Я не умею читать». Он опять сжал меня уже второй раз так, что мне стало трудно дышать, и сказал: «Читай!». Я  ответил ему: «Я не умею читать». Он взял и сжал меня в третий раз так, что мне стало плохо. Затем отпустил меня и сказал: </w:t>
      </w:r>
      <w:r w:rsidRPr="00E508E5">
        <w:rPr>
          <w:b/>
          <w:bCs/>
          <w:i/>
          <w:iCs/>
          <w:color w:val="000000"/>
          <w:sz w:val="28"/>
          <w:szCs w:val="28"/>
          <w:lang w:val="ru-RU"/>
        </w:rPr>
        <w:t xml:space="preserve">«Читай во имя твоего Господа, Который сотворил все сущее. Он сотворил человека из сгустка крови. Читай, ведь твой Господь – Самый великодушный» </w:t>
      </w:r>
      <w:r w:rsidRPr="00E508E5">
        <w:rPr>
          <w:color w:val="000000"/>
          <w:sz w:val="28"/>
          <w:szCs w:val="28"/>
          <w:lang w:val="ru-RU"/>
        </w:rPr>
        <w:t>(сура «Сгусток», аяты 1-3).</w:t>
      </w:r>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 xml:space="preserve">Пророк (с.а.с), весь дрожа, вернулся домой. Он зашёл к Хадидже (р.а.а.) и сказал: «Закутайте меня, закутайте меня!» Его закутали. Когда страх, который был у него, исчез, он рассказал Хадидже всё, что было, и сказал: «Я боюсь за себя». Она успокаивала его: «Нет! Клянусь Аллахом, Он никогда не оставит тебя в беде. Ведь ты  поддерживаешь  родственные отношения, помогаешь оказавшемуся в трудном положении,  потчуешь гостей, даешь заработать бедным и тем, кто попал в беду». Затем Хадиджа повела его к своему двоюродному брату, которого звали Уарака бин Науфаль. Он принял христианство в доисламскую эпоху и написал очень </w:t>
      </w:r>
      <w:r w:rsidRPr="00E508E5">
        <w:rPr>
          <w:color w:val="000000"/>
          <w:sz w:val="28"/>
          <w:szCs w:val="28"/>
          <w:lang w:val="ru-RU"/>
        </w:rPr>
        <w:lastRenderedPageBreak/>
        <w:t>много книг на древнееврейском языке. Он писал на этом языке из Инжиля столько, сколько было угодно Аллаху. В это время он состарился и ослеп.</w:t>
      </w:r>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Хадиджа сказала Уараке: «О сын моего дяди! Выслушай своего племянника!» Уарака сказал: «Расскажи, что с тобой случилось!» Пророк (с.а.с.) рассказал ему о том, что он видел. Уарака сказал: «Это Гавриил, который был  послан Аллахом к Мусе. О если бы я был жив, когда твой народ изгонит тебя!» Пророк спросил: «Разве мой народ изгонит меня?» Уарака сказал: «Да. Тех, кто приносит то, что принёс ты,  встречают враждебно. Если  я  доживу, то непременно   окажу   тебе значительную поддержку!» Не прошло после этого много времени, как умер Уарака» (Бухари; Муслим).</w:t>
      </w:r>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 xml:space="preserve">И эта сура была началом пророческой миссии Мухаммада (с.а.с.), затем Аллах ниспослал следующие слова: </w:t>
      </w:r>
      <w:r w:rsidRPr="00E508E5">
        <w:rPr>
          <w:b/>
          <w:bCs/>
          <w:i/>
          <w:iCs/>
          <w:color w:val="000000"/>
          <w:sz w:val="28"/>
          <w:szCs w:val="28"/>
          <w:lang w:val="ru-RU"/>
        </w:rPr>
        <w:t xml:space="preserve">«О завернувшийся! Встань и увещевай! Господа своего величай! </w:t>
      </w:r>
      <w:r w:rsidRPr="00E508E5">
        <w:rPr>
          <w:b/>
          <w:bCs/>
          <w:i/>
          <w:iCs/>
          <w:color w:val="000000"/>
          <w:sz w:val="28"/>
          <w:szCs w:val="28"/>
        </w:rPr>
        <w:t>Одежды свои очищай!</w:t>
      </w:r>
      <w:r w:rsidRPr="00E508E5">
        <w:rPr>
          <w:b/>
          <w:bCs/>
          <w:i/>
          <w:iCs/>
          <w:color w:val="000000"/>
          <w:sz w:val="28"/>
          <w:szCs w:val="28"/>
          <w:lang w:val="ru-RU"/>
        </w:rPr>
        <w:t>»</w:t>
      </w:r>
      <w:r w:rsidRPr="00E508E5">
        <w:rPr>
          <w:color w:val="000000"/>
          <w:sz w:val="28"/>
          <w:szCs w:val="28"/>
          <w:lang w:val="ru-RU"/>
        </w:rPr>
        <w:t xml:space="preserve"> («Завернувшийся», аят 1-4 ).</w:t>
      </w:r>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Эта сура была началом его посланнической миссии и началом открытого призыва. Пророк (с.а.с.), начав призывать свой народ, жителей Мекки, встретил в них упрямство и отказ следовать его призыву. И всё это по причине того, что он пришёл к ним со странным для них призывом, который включал в себя все стороны их жизни: религиозную, политическую, экономическую и социальную. Призыв не останавливался только на единобожии и отказе от поклонения кому-либо, кроме Аллаха и объявления их идей неразумными, как то, что они придавали  в сотоварищи Аллаху другие объекты поклонения. Этот призыв назвал недозволенными источники их удовольствий, богатства и гордости, такие как ростовщичество, прелюбодеяние, азартные игры и спиртное. Он призывал к справедливости между людьми, утверждая, что между ними нет различий кроме  как по  богобоязненности. Так как же могли курайшиты быть довольны тем, что они, являясь знатью, будут равноправны с рабами?</w:t>
      </w:r>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 xml:space="preserve">Дело не ограничивалось только отказом от следования призыву. Курайшиты причиняли вред пророку (с.а.с.) тем, что ругали и оскорбляли его, говоря, что он лжец, сумасшедший и колдун. Они сделали то, что не могли сделать до начала  призыва – натравили  на него своих глупцов, а также причиняли ему физический вред. Абдуллах бин Масуд (р.а.а) рассказывал: «Между тем, как он стоя совершал молитву возле Каабы, курайшиты собрались вместе  и один из них сказал: «Не посмотрите ли вы на этого показушника? Кто из вас сходит к зарезанным верблюдам такого-то человека и принесёт их навоз, кровь и кишки, а когда он (Мухаммад) совершит земной поклон, то положит это ему на спину?» И вызвался </w:t>
      </w:r>
      <w:r w:rsidRPr="00E508E5">
        <w:rPr>
          <w:color w:val="000000"/>
          <w:sz w:val="28"/>
          <w:szCs w:val="28"/>
          <w:lang w:val="ru-RU"/>
        </w:rPr>
        <w:lastRenderedPageBreak/>
        <w:t>несчастнейший из них, и когда посланник(с.а.с) совершил земной поклон, он положил на его спину всё это, и пророк (с.а.с) замер в таком положении. Курайшиты смеялись так, что одни из них припали к другим от смеха. Кто-то отправился к Фатиме (р.а.а) – дочери пророка (с.а.с), которая была тогда маленькой девочкой. Она прибежала туда. Пророк (с.а.с) находился в том же положении, пока она не скинула с него это, пошла к курайшитам и принялась ругать их» (Бухари).</w:t>
      </w:r>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 xml:space="preserve">Муниб аль-Узди рассказывал: «Я видел посланника Аллаха (с.а.с.) до того, как я принял Ислам, и он говорил:  «О люди! Скажите, что нет бога, кроме Аллаха, и вы преуспеете!» И некоторые плевали ему в лицо, а кто-то осыпал его землёй, и кто-то ругал его, пока не настал полдень и пришла девочка с большой чашей воды и не омыла его лицо и руки. И он сказал: «О доченька! Не бойся, что твой отец будет убит или унижен» («аль-Муджам аль-Кабир» ат-Табарани).                                                                                                                                                                         </w:t>
      </w:r>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Уруа бин Зубайр говорил: «Я попросил Абдуллу бин Амр бин аль-Ас, чтобы он рассказал о наиболее худшем, что сделали язычники посланнику Аллаха (с.а.с.). Он сказал: «Укба бин Аби Муит подошёл к посланнику Аллаха (с.а.с.), когда тот совершал молитву возле Каабы, скрутил одежду на его шее                                                                                                                                                                                                                                                                                                                                                                                                                                                                                                                                                                                                                                                                                                                                                                                                                                                                                                                                                                                               и стал с силой душить. Абу Бакр подбежал к нему, схватил за плечо, оттолкнул от пророка (с.а.с.) и спросил: «Неужели вы убиваете человека за то, что он говорит: «Мой Господь – Аллах». А ведь он пришёл к вам с ясными знамениями!» (Бухари).</w:t>
      </w:r>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 xml:space="preserve">Эти случаи не стали причиной отказа посланника Аллаха (с.а.с.) от призыва, и он  встречался с племенами, которые  приходили  в Мекку для паломничества и ему поверило небольшое количество жителей  Ясриба, известного сейчас как Медина. Они пообещали ему помощь и защиту, если он придёт к ним. Пророк (с.а.с.) отправил с ними Мусаба бин Умайра – одного из своих сподвижников, чтобы тот обучал их Исламу. После тех  гонений и преследований, которым он подвергался среди своего народа, с теми кто уверовал вместе с ним из числа простых людей, ему было разрешено переселиться в Медину, жители которой радушно встретили  его. Медина  стала  отправной  точкой  призыва  и столицей государства Ислама. Пророк (с.а.с.) обосновался в ней, стал читать Коран её жителям и обучать их законам религии. Они были под впечатлением благородного нрава посланника Аллаха и его высочайшей чистоты, и они полюбили его даже больше, чем самих себя. Они  жили  в  духовном, верующем обществе, в атмосфере  счастья, которое  появилось  вследствие любви, дружбы и братства между членами этого общества. В нём были равны бедный и богатый, знатный и простой, белый и чёрный, араб и неараб – все они были одинаковы в этой великой религии, и не было между ними </w:t>
      </w:r>
      <w:r w:rsidRPr="00E508E5">
        <w:rPr>
          <w:color w:val="000000"/>
          <w:sz w:val="28"/>
          <w:szCs w:val="28"/>
          <w:lang w:val="ru-RU"/>
        </w:rPr>
        <w:lastRenderedPageBreak/>
        <w:t>различий кроме как по степени богобоязненности.</w:t>
      </w:r>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 xml:space="preserve">Через год после того, как пророк (с.а.с.) обосновался в Медине, началась война между ним и его народом, который обеспокоился, узнав об успехе его призыва, и вскоре случилась первая битва в Исламе – битва при Бадре. Она состоялась между неравными в отношении численности и вооружения сторонами. С мусульманской стороны было 314, а со стороны язычников – 1000 воинов. Аллах поддержал Своего посланника и его сподвижников и победа была на их стороне. Затем последовали другие битвы между мусульманами и язычниками; через 8 лет пророк смог снарядить войско численностью в 10 000 воинов, которые направились в Мекку и вошли в неё победителями, нанеся поражение курайшитам, вредившим пророку (с.а.с.) всеми видами вреда, пытавшим его сподвижников различными способами пыток, пока не принудили мусульман покинуть своих детей, имущество и родину, и вот теперь Мухаммад и его последователи одержали великую победу. этот год был назван годом победы, о которой Аллах сказал в Коране: </w:t>
      </w:r>
      <w:r w:rsidRPr="00E508E5">
        <w:rPr>
          <w:b/>
          <w:bCs/>
          <w:i/>
          <w:iCs/>
          <w:color w:val="000000"/>
          <w:sz w:val="28"/>
          <w:szCs w:val="28"/>
          <w:lang w:val="ru-RU"/>
        </w:rPr>
        <w:t>«Когда придет помощь Аллаха и настанет победа,  когда ты увидишь, как люди толпами обращаются в религию Аллаха,  восславь же хвалой Господа своего и попроси у Него прощения. Воистину, Он – Принимающий покаяния»</w:t>
      </w:r>
      <w:r w:rsidRPr="00E508E5">
        <w:rPr>
          <w:color w:val="000000"/>
          <w:sz w:val="28"/>
          <w:szCs w:val="28"/>
          <w:lang w:val="ru-RU"/>
        </w:rPr>
        <w:t xml:space="preserve"> (сура  «Помощь», аяты 1-3). Затем пророк (с.а.с.) собрал жителей Мекки и спрсил их: «Как вы думаете, что я с вами сделаю?» Они ответили: «Добро, благородный брат и сын благородного брата!» Он сказал: «Идите, вы свободны» («Сунан» аль-Байхаки).</w:t>
      </w:r>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Это стало причиной того, что многие из них приняли Ислам. Затем пророк (с.а.с.) вернулся в Медину. Спустя некоторое время, посланник Аллаха (с.а.с.) вышел по направлению к Мекке, намереваясь совершить хадж – паломничество. С ним было 114 тысяч его сподвижников. Этот хадж стал известен как прощальное паломничество, потому что он был последним  хаджем, который совершил пророк (с.а.с.).</w:t>
      </w:r>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 xml:space="preserve">Пророк (с.а.с.) скончался  в  Медине  12 числа месяца Рабиу Сани в 11-м году по хиджре и был похоронен там. Его смерть была сильным ударом для мусульман, до такой степени, что некоторые сподвижники не поверили этой новости, и  один из них – Умар бин аль Хаттаб (р.а.а.) даже сказал: «Я отрублю голову тому, кто скажет, что Мухаммад (с.а.с.) умер!» Тогда  поднялся  Абу Бакр и  прочитал  слова Всевышнего Аллаха: </w:t>
      </w:r>
      <w:r w:rsidRPr="00E508E5">
        <w:rPr>
          <w:b/>
          <w:bCs/>
          <w:i/>
          <w:iCs/>
          <w:color w:val="000000"/>
          <w:sz w:val="28"/>
          <w:szCs w:val="28"/>
          <w:lang w:val="ru-RU"/>
        </w:rPr>
        <w:t>«Мухаммад является всего лишь Посланником. До него тоже были посланники. Неужели, если он умрет или будет убит, вы обратитесь вспять? Кто обратится вспять, тот ничуть не навредит Аллаху. Аллах же вознаградит благодарных»</w:t>
      </w:r>
      <w:r w:rsidRPr="00E508E5">
        <w:rPr>
          <w:color w:val="000000"/>
          <w:sz w:val="28"/>
          <w:szCs w:val="28"/>
          <w:lang w:val="ru-RU"/>
        </w:rPr>
        <w:t xml:space="preserve"> (сура «Семейство Имрана», аят 144).</w:t>
      </w:r>
    </w:p>
    <w:p w:rsidR="00C70C1A" w:rsidRDefault="00C70C1A" w:rsidP="00C70C1A">
      <w:pPr>
        <w:widowControl w:val="0"/>
        <w:autoSpaceDE w:val="0"/>
        <w:autoSpaceDN w:val="0"/>
        <w:adjustRightInd w:val="0"/>
        <w:spacing w:after="240"/>
        <w:ind w:firstLine="567"/>
        <w:jc w:val="both"/>
        <w:rPr>
          <w:rFonts w:hint="cs"/>
          <w:color w:val="000000"/>
          <w:sz w:val="28"/>
          <w:szCs w:val="28"/>
          <w:rtl/>
          <w:lang w:val="ru-RU"/>
        </w:rPr>
      </w:pPr>
      <w:r w:rsidRPr="00E508E5">
        <w:rPr>
          <w:color w:val="000000"/>
          <w:sz w:val="28"/>
          <w:szCs w:val="28"/>
          <w:lang w:val="ru-RU"/>
        </w:rPr>
        <w:lastRenderedPageBreak/>
        <w:t>Когда Умар услышал эти аяты, он успокоился. Он всегда успокаивался, слыша Коран. Пророку (с.а.с.) в это время было 63 года. Он прожил в Мекке до начала пророческой миссии 40 лет. После её начала 13 лет он призывал к единобожию. Затем переселился в Медину и прожил там 10 лет, в течении которых ему ниспосылалось откровение до тех пор, пока не был ниспослан Коран полностью и законы Ислама стали полными. Доктор Г.Либон говорит в своей книге «Арабская цивилизация»: «Если цена человека измеряется согласно его благородным делам, то тогда Мухаммад – самый великий человек из тех, кого знает история. Но западные учёные описывали Мухаммада (с.а.с.) так, что религиозный фанатизм ослепил взоры многих историков, не признавших его достоинства».</w:t>
      </w:r>
    </w:p>
    <w:p w:rsidR="00FB104E" w:rsidRDefault="00FB104E">
      <w:pPr>
        <w:rPr>
          <w:color w:val="000000"/>
          <w:sz w:val="28"/>
          <w:szCs w:val="28"/>
          <w:rtl/>
          <w:lang w:val="ru-RU"/>
        </w:rPr>
      </w:pPr>
      <w:r>
        <w:rPr>
          <w:color w:val="000000"/>
          <w:sz w:val="28"/>
          <w:szCs w:val="28"/>
          <w:rtl/>
          <w:lang w:val="ru-RU"/>
        </w:rPr>
        <w:br w:type="page"/>
      </w:r>
    </w:p>
    <w:p w:rsidR="00C70C1A" w:rsidRPr="000936DD" w:rsidRDefault="00C70C1A" w:rsidP="00FB104E">
      <w:pPr>
        <w:pStyle w:val="1"/>
      </w:pPr>
      <w:bookmarkStart w:id="10" w:name="_Toc469406442"/>
      <w:r w:rsidRPr="000936DD">
        <w:lastRenderedPageBreak/>
        <w:t>Описание посланника Аллаха, да благословит его Аллах и приветствует</w:t>
      </w:r>
      <w:bookmarkEnd w:id="10"/>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2614A0">
        <w:rPr>
          <w:b/>
          <w:i/>
          <w:color w:val="C00000"/>
          <w:sz w:val="44"/>
          <w:szCs w:val="44"/>
          <w:lang w:val="ru-RU" w:eastAsia="en-US"/>
        </w:rPr>
        <w:t>Хинд</w:t>
      </w:r>
      <w:r w:rsidRPr="00E508E5">
        <w:rPr>
          <w:color w:val="000000"/>
          <w:sz w:val="28"/>
          <w:szCs w:val="28"/>
          <w:lang w:val="ru-RU"/>
        </w:rPr>
        <w:t xml:space="preserve"> бин Аби Халя Ат-Тамими сказал в описании пророка (с.а.с.):</w:t>
      </w:r>
    </w:p>
    <w:p w:rsidR="00C70C1A" w:rsidRDefault="00C70C1A" w:rsidP="00C70C1A">
      <w:pPr>
        <w:widowControl w:val="0"/>
        <w:autoSpaceDE w:val="0"/>
        <w:autoSpaceDN w:val="0"/>
        <w:adjustRightInd w:val="0"/>
        <w:spacing w:after="240"/>
        <w:ind w:firstLine="567"/>
        <w:jc w:val="both"/>
        <w:rPr>
          <w:rFonts w:hint="cs"/>
          <w:color w:val="000000"/>
          <w:sz w:val="28"/>
          <w:szCs w:val="28"/>
          <w:rtl/>
          <w:lang w:val="ru-RU"/>
        </w:rPr>
      </w:pPr>
      <w:r w:rsidRPr="00E508E5">
        <w:rPr>
          <w:color w:val="000000"/>
          <w:sz w:val="28"/>
          <w:szCs w:val="28"/>
          <w:lang w:val="ru-RU"/>
        </w:rPr>
        <w:t>«Лицо посланника  Аллаха (с.а.с.) было красивым и  на  нём отражалось благородство, оно  сверкало  как   луна   в   ночь полнолуния. Он был выше среднего роста, но не слишком высоким. Голова не была маленькой. Его волосы были волнистыми и были заплетены в две косы, а если были распущенными, то не опускались ниже мочек ушей. Лоб был широким, брови тонкими, дугообразными, несросшимися. Между ними проходила вена, которая вздувалась когда он гневался. Нос был тонким. От него (с.а.с)  исходил свет. Он не был тучным и не был худым. Его живот и грудь не выпирали. В его походке чувствовалась скромность и когда он шёл, то как будто бы спускался с возвышенности. Когда он оборачивался, то оборачивался всем телом. Он чаще смотрел в землю, чем на небо. Он первым приветствовал своих сподвижников при встрече. Часто бывал задумчивым, не разговаривал без необходимости. Говорил кратко, но содержательно».</w:t>
      </w:r>
    </w:p>
    <w:p w:rsidR="00FB104E" w:rsidRDefault="00FB104E">
      <w:pPr>
        <w:rPr>
          <w:color w:val="000000"/>
          <w:sz w:val="28"/>
          <w:szCs w:val="28"/>
          <w:rtl/>
          <w:lang w:val="ru-RU"/>
        </w:rPr>
      </w:pPr>
      <w:r>
        <w:rPr>
          <w:color w:val="000000"/>
          <w:sz w:val="28"/>
          <w:szCs w:val="28"/>
          <w:rtl/>
          <w:lang w:val="ru-RU"/>
        </w:rPr>
        <w:br w:type="page"/>
      </w:r>
    </w:p>
    <w:p w:rsidR="00C70C1A" w:rsidRPr="000936DD" w:rsidRDefault="00C70C1A" w:rsidP="00FB104E">
      <w:pPr>
        <w:pStyle w:val="1"/>
      </w:pPr>
      <w:bookmarkStart w:id="11" w:name="_Toc469406443"/>
      <w:r w:rsidRPr="000936DD">
        <w:lastRenderedPageBreak/>
        <w:t>Некоторые черты его характера (с.а.с.)</w:t>
      </w:r>
      <w:bookmarkEnd w:id="11"/>
    </w:p>
    <w:p w:rsidR="00C70C1A" w:rsidRPr="000936DD" w:rsidRDefault="00C70C1A" w:rsidP="00FB104E">
      <w:pPr>
        <w:pStyle w:val="2"/>
      </w:pPr>
      <w:bookmarkStart w:id="12" w:name="_Toc469406444"/>
      <w:r w:rsidRPr="000936DD">
        <w:t>1-</w:t>
      </w:r>
      <w:r w:rsidR="00FB104E">
        <w:rPr>
          <w:rFonts w:hint="cs"/>
          <w:rtl/>
        </w:rPr>
        <w:t xml:space="preserve"> </w:t>
      </w:r>
      <w:r w:rsidRPr="000936DD">
        <w:t>Совершенство разума</w:t>
      </w:r>
      <w:bookmarkEnd w:id="12"/>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Посланник Аллаха (с.а.с.) достиг такого совершенства разума, которого не достиг никто, кроме него. Кади Иййад говорит: «И это становится ясным тому, кто проследил и изучал его жизненный путь, его изречения и знания... Занимающиеся этим восприняли его слова как идеальные, а его указания – как доводы  в сфере поклонения, медицины, исчисления наследства и в других науках.</w:t>
      </w:r>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У него не было учителя, он не учился в школе, не изучал книг тех, кто был до него, и не занимался с учёными. Он был неграмотным пророком, который не знал ничего, пока Аллах не научил его, и знания, полученные им, были в соответствии с его умом» (Аш-Шифа би таариф хукукиль-Мустафа).</w:t>
      </w:r>
    </w:p>
    <w:p w:rsidR="00C70C1A" w:rsidRPr="00E508E5" w:rsidRDefault="00C70C1A" w:rsidP="00AF4271">
      <w:pPr>
        <w:pStyle w:val="2"/>
        <w:rPr>
          <w:color w:val="000000"/>
        </w:rPr>
      </w:pPr>
      <w:bookmarkStart w:id="13" w:name="_Toc469406445"/>
      <w:r w:rsidRPr="000936DD">
        <w:t>2-</w:t>
      </w:r>
      <w:r w:rsidR="00AF4271">
        <w:rPr>
          <w:rFonts w:hint="cs"/>
          <w:rtl/>
        </w:rPr>
        <w:t xml:space="preserve"> </w:t>
      </w:r>
      <w:r w:rsidRPr="000936DD">
        <w:t>Ожидание награды от Аллаха за терпение на его пути</w:t>
      </w:r>
      <w:bookmarkEnd w:id="13"/>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Посланник Аллаха (с.а.с.) был наилучшим из тех, кто стойко переносит трудности и испытания, ожидая награды Всевышнего Аллаха. Он терпеливо перенёс все трудности на пути распростронения религии Ислам. От Абдуллы ибн Масуда (р.а.а.) передают, что он сказал: «Как будто я смотрю на посланника Аллаха (с.а.с.), рассказывающего об одном из пророков, которого избил его народ: «Он стирал со своего лица кровь и говорил: «О Аллах, прости моему народу, поистине, они не ведают!» (Бухари; Муслим). Джунуб бин Суфьян (р.а.а), сказал: «В одном из походов у посланника Аллаха (с.а.с.) кровоточил палец и он сказал: «Разве ты не что иное, как палец, который кровоточит из-за того, что встретил на пути Аллаха?» (Бухари; Муслим).</w:t>
      </w:r>
    </w:p>
    <w:p w:rsidR="00C70C1A" w:rsidRPr="000936DD" w:rsidRDefault="00C70C1A" w:rsidP="00AF4271">
      <w:pPr>
        <w:pStyle w:val="2"/>
      </w:pPr>
      <w:bookmarkStart w:id="14" w:name="_Toc469406446"/>
      <w:r w:rsidRPr="000936DD">
        <w:t>3-</w:t>
      </w:r>
      <w:r w:rsidR="00AF4271">
        <w:rPr>
          <w:rFonts w:hint="cs"/>
          <w:rtl/>
        </w:rPr>
        <w:t xml:space="preserve"> </w:t>
      </w:r>
      <w:r w:rsidRPr="000936DD">
        <w:t>Искренность</w:t>
      </w:r>
      <w:bookmarkEnd w:id="14"/>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 xml:space="preserve"> Пророк (с.а.с.) был искренним, как велел ему Аллах, сказав в Коране: «Скажи: </w:t>
      </w:r>
      <w:r w:rsidRPr="00E508E5">
        <w:rPr>
          <w:b/>
          <w:bCs/>
          <w:i/>
          <w:iCs/>
          <w:color w:val="000000"/>
          <w:sz w:val="28"/>
          <w:szCs w:val="28"/>
          <w:lang w:val="ru-RU"/>
        </w:rPr>
        <w:t>«</w:t>
      </w:r>
      <w:r w:rsidRPr="00E508E5">
        <w:rPr>
          <w:b/>
          <w:bCs/>
          <w:i/>
          <w:iCs/>
          <w:color w:val="000000"/>
          <w:sz w:val="28"/>
          <w:szCs w:val="28"/>
        </w:rPr>
        <w:t>Скажи: “Воистину, моя молитва и мое жертвоприношение (или поклонение), моя жизнь и моя смерть посвящены Аллаху, Господу миров, у Которого нет сотоварищей. Это мне велено, и я являюсь первым из мусульман</w:t>
      </w:r>
      <w:r w:rsidRPr="00E508E5">
        <w:rPr>
          <w:b/>
          <w:bCs/>
          <w:i/>
          <w:iCs/>
          <w:color w:val="000000"/>
          <w:sz w:val="28"/>
          <w:szCs w:val="28"/>
          <w:lang w:val="ru-RU"/>
        </w:rPr>
        <w:t>»</w:t>
      </w:r>
      <w:r w:rsidRPr="00E508E5">
        <w:rPr>
          <w:color w:val="000000"/>
          <w:sz w:val="28"/>
          <w:szCs w:val="28"/>
          <w:lang w:val="ru-RU"/>
        </w:rPr>
        <w:t xml:space="preserve"> (сура «Скот», аяты 162-163).</w:t>
      </w:r>
    </w:p>
    <w:p w:rsidR="00C70C1A" w:rsidRPr="000936DD" w:rsidRDefault="00C70C1A" w:rsidP="00AF4271">
      <w:pPr>
        <w:pStyle w:val="2"/>
      </w:pPr>
      <w:bookmarkStart w:id="15" w:name="_Toc469406447"/>
      <w:r w:rsidRPr="000936DD">
        <w:t>4-</w:t>
      </w:r>
      <w:r w:rsidR="00AF4271">
        <w:rPr>
          <w:rFonts w:hint="cs"/>
          <w:rtl/>
        </w:rPr>
        <w:t xml:space="preserve"> </w:t>
      </w:r>
      <w:r w:rsidRPr="000936DD">
        <w:t>Благонравие</w:t>
      </w:r>
      <w:bookmarkEnd w:id="15"/>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 xml:space="preserve">  Его жена Аиша (р.а.а.) сказала, когда была спрошена о его характере: «Его нравом был Коран» («Муснад» имама Ахмада). Это означало, что он велел делать то, что велит Коран, и запрещал делать то, что запрещает Коран, отличаясь теми хорошими качествами, которые упомянуты в Коране, и избегая плохих качеств и поступков, от которых предостерегал Коран. И это неудивительно, так как пророк (с.а.с.) сказал: «Поистине, я был послан, чтобы довести благой нрав и благие деяния до совершенства» </w:t>
      </w:r>
      <w:r w:rsidRPr="00E508E5">
        <w:rPr>
          <w:color w:val="000000"/>
          <w:sz w:val="28"/>
          <w:szCs w:val="28"/>
          <w:lang w:val="ru-RU"/>
        </w:rPr>
        <w:lastRenderedPageBreak/>
        <w:t xml:space="preserve">(Бухари; Муслим). И Аллах Всевышний охарактеризовал его в Коране, сказав: </w:t>
      </w:r>
      <w:r w:rsidRPr="00E508E5">
        <w:rPr>
          <w:b/>
          <w:bCs/>
          <w:i/>
          <w:iCs/>
          <w:color w:val="000000"/>
          <w:sz w:val="28"/>
          <w:szCs w:val="28"/>
          <w:lang w:val="ru-RU"/>
        </w:rPr>
        <w:t>«Воистину, твой нрав превосходен!»</w:t>
      </w:r>
      <w:r w:rsidRPr="00E508E5">
        <w:rPr>
          <w:color w:val="000000"/>
          <w:sz w:val="28"/>
          <w:szCs w:val="28"/>
          <w:lang w:val="ru-RU"/>
        </w:rPr>
        <w:t xml:space="preserve"> (сура «Письменная трость», аят 4).</w:t>
      </w:r>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Анас бин Малик (р.а.а), который непрерывно служил пророку (с.а.с.) в течении 10 лет и знал о нём почти всё, сказал: «Посланник Аллаха (с.а.с.) был наилучшим из людей по своему нраву» (Бухари; Муслим).</w:t>
      </w:r>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Он также сказал: «Пророк (с.а.с.) не был бранящимся, сквернословящим и проклинающим. Когда он порицал кого-то из нас, то лишь говорил: «Что с ним, да запылится его лоб?» ( Бухари).</w:t>
      </w:r>
    </w:p>
    <w:p w:rsidR="00C70C1A" w:rsidRPr="000936DD" w:rsidRDefault="00C70C1A" w:rsidP="00AF4271">
      <w:pPr>
        <w:pStyle w:val="2"/>
      </w:pPr>
      <w:bookmarkStart w:id="16" w:name="_Toc469406448"/>
      <w:r w:rsidRPr="000936DD">
        <w:t>5-</w:t>
      </w:r>
      <w:r w:rsidR="00AF4271">
        <w:rPr>
          <w:rFonts w:hint="cs"/>
          <w:rtl/>
        </w:rPr>
        <w:t xml:space="preserve"> </w:t>
      </w:r>
      <w:r w:rsidRPr="000936DD">
        <w:t>Благовоспитанность</w:t>
      </w:r>
      <w:bookmarkEnd w:id="16"/>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 xml:space="preserve">  От Сахля бин Саада (р.а.а.) передают, что он сказал: «Однажды, посланнику Аллаха (с.а.с.) дали сосуд, чтобы он выпил из него, и он отпил из него. Справа от него был мальчик, а слева – пожилые люди, и пророк (с.а.с.) сказал мальчику: «С твоего разрешения я передам сосуд им», – имея в виду пожилых. Мальчик сказал: «Нет, клянусь Аллахом, я никому не отдам своей доли, доставшейся от тебя!» И пророк (с.а.с.) дал ему сосуд в руки» (Бухари; Муслим).</w:t>
      </w:r>
    </w:p>
    <w:p w:rsidR="00C70C1A" w:rsidRPr="000936DD" w:rsidRDefault="00C70C1A" w:rsidP="00AF4271">
      <w:pPr>
        <w:pStyle w:val="2"/>
      </w:pPr>
      <w:bookmarkStart w:id="17" w:name="_Toc469406449"/>
      <w:r w:rsidRPr="000936DD">
        <w:t>6-</w:t>
      </w:r>
      <w:r w:rsidR="00AF4271">
        <w:rPr>
          <w:rFonts w:hint="cs"/>
          <w:rtl/>
        </w:rPr>
        <w:t xml:space="preserve"> </w:t>
      </w:r>
      <w:r w:rsidRPr="000936DD">
        <w:t>Любовь к исправлению отношений между людьми</w:t>
      </w:r>
      <w:bookmarkEnd w:id="17"/>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 xml:space="preserve"> От Сахля бин Саада (р.а.а.) передают: «Однажды жители Куба (пригород Медины) поссорились между собой так, что начали кидаться друг в друга камнями. Посланник Аллаха (с.а.с.) узнал об этом и сказал: «Пойдёмте, примирим их» (Бухари).</w:t>
      </w:r>
    </w:p>
    <w:p w:rsidR="00C70C1A" w:rsidRPr="000936DD" w:rsidRDefault="00C70C1A" w:rsidP="00AF4271">
      <w:pPr>
        <w:pStyle w:val="2"/>
      </w:pPr>
      <w:bookmarkStart w:id="18" w:name="_Toc469406450"/>
      <w:r w:rsidRPr="000936DD">
        <w:t>7-</w:t>
      </w:r>
      <w:r w:rsidR="00AF4271">
        <w:rPr>
          <w:rFonts w:hint="cs"/>
          <w:rtl/>
        </w:rPr>
        <w:t xml:space="preserve"> </w:t>
      </w:r>
      <w:r w:rsidRPr="000936DD">
        <w:t>Призыв к одобряемому и запрещение порицаемого</w:t>
      </w:r>
      <w:bookmarkEnd w:id="18"/>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 xml:space="preserve"> Абу Саид аль-Худри (р.а.а.) сказал: «Я слышал, как посланник Аллаха (с.а.с.) сказал: «Если кто-нибудь из вас увидит нечто достойное порицания, пусть изменит это собственноручно, если же он не сможет сделать это своими руками, пусть сделает это своим языком, а если не сможет и этого, то пусть сделает это своим сердцем, и последнее будет самым слабым проявлением веры» (Муслим).</w:t>
      </w:r>
    </w:p>
    <w:p w:rsidR="00C70C1A" w:rsidRPr="000936DD" w:rsidRDefault="00C70C1A" w:rsidP="00AF4271">
      <w:pPr>
        <w:pStyle w:val="2"/>
      </w:pPr>
      <w:bookmarkStart w:id="19" w:name="_Toc469406451"/>
      <w:r w:rsidRPr="000936DD">
        <w:t>8-</w:t>
      </w:r>
      <w:r w:rsidR="00AF4271">
        <w:rPr>
          <w:rFonts w:hint="cs"/>
          <w:rtl/>
        </w:rPr>
        <w:t xml:space="preserve"> </w:t>
      </w:r>
      <w:r w:rsidRPr="000936DD">
        <w:t>Любовь к очищению</w:t>
      </w:r>
      <w:bookmarkEnd w:id="19"/>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 xml:space="preserve"> Он любил чистоту, соблюдал её и призывал мусульман к ней. Передают от Абу Малика аль-Ашари, что посланник Аллаха (с.а.с.) говорил, что чистота – половина веры (Муслим).</w:t>
      </w:r>
    </w:p>
    <w:p w:rsidR="00C70C1A" w:rsidRPr="000936DD" w:rsidRDefault="00C70C1A" w:rsidP="00AF4271">
      <w:pPr>
        <w:pStyle w:val="2"/>
      </w:pPr>
      <w:bookmarkStart w:id="20" w:name="_Toc469406452"/>
      <w:r w:rsidRPr="000936DD">
        <w:t>9-</w:t>
      </w:r>
      <w:r w:rsidR="00AF4271">
        <w:rPr>
          <w:rFonts w:hint="cs"/>
          <w:rtl/>
        </w:rPr>
        <w:t xml:space="preserve"> </w:t>
      </w:r>
      <w:r w:rsidRPr="000936DD">
        <w:t>Оберегание языка</w:t>
      </w:r>
      <w:bookmarkEnd w:id="20"/>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 xml:space="preserve"> От Абдуллы бин Абу Ауфа (р.а.а.) передают, что он сказал: «Посланник Аллаха (с.а.с.) часто поминал Аллаха, избегал пустословия, долго выстаивал молитву, проповедь читал коротко и не отказывался пойти со вдовой или бедняком, чтобы помочь им» («Сунан» ат-Тирмизи).</w:t>
      </w:r>
    </w:p>
    <w:p w:rsidR="00C70C1A" w:rsidRPr="000936DD" w:rsidRDefault="00C70C1A" w:rsidP="00AF4271">
      <w:pPr>
        <w:pStyle w:val="2"/>
      </w:pPr>
      <w:bookmarkStart w:id="21" w:name="_Toc469406453"/>
      <w:r w:rsidRPr="000936DD">
        <w:lastRenderedPageBreak/>
        <w:t>10-</w:t>
      </w:r>
      <w:r w:rsidR="00AF4271">
        <w:rPr>
          <w:rFonts w:hint="cs"/>
          <w:rtl/>
        </w:rPr>
        <w:t xml:space="preserve"> </w:t>
      </w:r>
      <w:r w:rsidRPr="000936DD">
        <w:t>Усердное поклонение</w:t>
      </w:r>
      <w:bookmarkEnd w:id="21"/>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 xml:space="preserve"> От Аиши (р.а.а.) передают, что пророк (с.а.с.) выстаивал ночную молитву так долго, что его ступни покрывались трещинами, и Аиша сказала ему: «Почему ты делаешь это, о посланник Аллаха, ведь Аллах простил тебе твои прежние и будущие грехи?» Он сказал: «А разве я не должен быть благодарным рабом?» (Бухари; Муслим).</w:t>
      </w:r>
    </w:p>
    <w:p w:rsidR="00C70C1A" w:rsidRPr="000936DD" w:rsidRDefault="00C70C1A" w:rsidP="00AF4271">
      <w:pPr>
        <w:pStyle w:val="2"/>
      </w:pPr>
      <w:bookmarkStart w:id="22" w:name="_Toc469406454"/>
      <w:r w:rsidRPr="000936DD">
        <w:t>11-</w:t>
      </w:r>
      <w:r w:rsidR="00AF4271">
        <w:rPr>
          <w:rFonts w:hint="cs"/>
          <w:rtl/>
        </w:rPr>
        <w:t xml:space="preserve"> </w:t>
      </w:r>
      <w:r w:rsidRPr="000936DD">
        <w:t>Доброта и мягкость</w:t>
      </w:r>
      <w:bookmarkEnd w:id="22"/>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 xml:space="preserve">От Абу Хурайры передаётся, что он сказал: «К пророку (с.а.с) прибыл Туфайль бин Амр, из племени Даус со спутниками. Он сказал посланнику Аллаха (с.а.с): «Поистине, Даус отказалось принять Ислам, так проси же у Аллаха наказания им». Люди сказали:  «Пропало Даус». Пророк же (с.а.с) попросил у Всевышнего: «О Аллах! Наставь Даус на истинный путь и приведи их» (Бухари; Муслим).  </w:t>
      </w:r>
    </w:p>
    <w:p w:rsidR="00C70C1A" w:rsidRPr="000936DD" w:rsidRDefault="00C70C1A" w:rsidP="00AF4271">
      <w:pPr>
        <w:pStyle w:val="2"/>
      </w:pPr>
      <w:bookmarkStart w:id="23" w:name="_Toc469406455"/>
      <w:r w:rsidRPr="000936DD">
        <w:t>12-</w:t>
      </w:r>
      <w:r w:rsidR="00AF4271">
        <w:rPr>
          <w:rFonts w:hint="cs"/>
          <w:rtl/>
        </w:rPr>
        <w:t xml:space="preserve"> </w:t>
      </w:r>
      <w:r w:rsidRPr="000936DD">
        <w:t>Хороший внешний вид</w:t>
      </w:r>
      <w:bookmarkEnd w:id="23"/>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От Бара бин Азиба передают, что пророк (с.а.с) был среднего роста, широкоплечим. Его волосы достигали мочек ушей и Бара видел его в одежде красного цвета, которая шла ему (с.а.с), как никому другому (Бухари; Муслим).</w:t>
      </w:r>
    </w:p>
    <w:p w:rsidR="00C70C1A" w:rsidRPr="000936DD" w:rsidRDefault="00C70C1A" w:rsidP="00AF4271">
      <w:pPr>
        <w:pStyle w:val="2"/>
      </w:pPr>
      <w:bookmarkStart w:id="24" w:name="_Toc469406456"/>
      <w:r w:rsidRPr="000936DD">
        <w:t>13-</w:t>
      </w:r>
      <w:r w:rsidR="00AF4271">
        <w:rPr>
          <w:rFonts w:hint="cs"/>
          <w:rtl/>
        </w:rPr>
        <w:t xml:space="preserve"> </w:t>
      </w:r>
      <w:r w:rsidRPr="000936DD">
        <w:t>Воздержанность в мирской жизни</w:t>
      </w:r>
      <w:bookmarkEnd w:id="24"/>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От Абдуллы ибн Масуда передают, что он сказал: «Посланник Аллаха (с.а.с.) спал на циновке и когда он встал, то на его боку остался след, и мы сказали: «О посланник Аллаха! Может мы возьмём тебе постель?» Он ответил: «Что мне до этого мира? В этом мире я никто иной, кроме как всадник, укрывшийся  от солнца в тени дерева, и который затем встал и покинул её (т.е. тень)» («Сунан» ат-Тирмизи).</w:t>
      </w:r>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От Амра бин аль-Хариса (р.а.а.) передают: «Посланник Аллаха (с.а.с.) не оставил после своей смерти ни дирхама, ни динара, ни раба, ни рабыни, и ничего кроме белой мулицы, своего оружия и земли, которой он пожертвовал» (Бухари).</w:t>
      </w:r>
    </w:p>
    <w:p w:rsidR="00C70C1A" w:rsidRPr="000936DD" w:rsidRDefault="00C70C1A" w:rsidP="00AF4271">
      <w:pPr>
        <w:pStyle w:val="2"/>
      </w:pPr>
      <w:bookmarkStart w:id="25" w:name="_Toc469406457"/>
      <w:r w:rsidRPr="000936DD">
        <w:t>14-</w:t>
      </w:r>
      <w:r w:rsidR="00AF4271">
        <w:rPr>
          <w:rFonts w:hint="cs"/>
          <w:rtl/>
        </w:rPr>
        <w:t xml:space="preserve"> </w:t>
      </w:r>
      <w:r w:rsidRPr="000936DD">
        <w:t>Благородство</w:t>
      </w:r>
      <w:bookmarkEnd w:id="25"/>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 xml:space="preserve">   От Сахла бин Саада передают: «Женщина пришла к пророку (с.а.с.) с плащом и сказала: «О посланник Аллаха! Я соткала это своими руками, чтобы ты одел его». И пророк (с.а.с.) взял его, нуждаясь в нём. Он вышел к нам и один человек сказал ему: «О посланник Аллаха! Подари его мне!» И пророк (с.а.с.) сказал: «Да!». Он сел на своё место, затем вернулся, свернул плащ и передал его просившему. Люди сказали тому человеку: «Ты удачно попросил пророка – ты знал, что он не отказывает просящему!» Он (человек) ответил им: «Клянусь Аллахом, я попросил его только для того, чтобы плащ стал моим саваном в день моей смерти». Сахл сказал: «И плащ </w:t>
      </w:r>
      <w:r w:rsidRPr="00E508E5">
        <w:rPr>
          <w:color w:val="000000"/>
          <w:sz w:val="28"/>
          <w:szCs w:val="28"/>
          <w:lang w:val="ru-RU"/>
        </w:rPr>
        <w:lastRenderedPageBreak/>
        <w:t>послужил ему саваном» (Бухари).</w:t>
      </w:r>
    </w:p>
    <w:p w:rsidR="00C70C1A" w:rsidRPr="000936DD" w:rsidRDefault="00C70C1A" w:rsidP="00AF4271">
      <w:pPr>
        <w:pStyle w:val="2"/>
      </w:pPr>
      <w:bookmarkStart w:id="26" w:name="_Toc469406458"/>
      <w:r w:rsidRPr="000936DD">
        <w:t>15-</w:t>
      </w:r>
      <w:r w:rsidR="00AF4271">
        <w:rPr>
          <w:rFonts w:hint="cs"/>
          <w:rtl/>
        </w:rPr>
        <w:t xml:space="preserve"> </w:t>
      </w:r>
      <w:r w:rsidRPr="000936DD">
        <w:t>Сильная  вера и полагание на Аллаха</w:t>
      </w:r>
      <w:bookmarkEnd w:id="26"/>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 xml:space="preserve">  От Абу Бакра Ас-Сиддика (р.а.а.) передают: «Я посмотрел на ноги язычников над нашими головами, когда мы были в пещере, и сказал: «О посланник Аллаха! Если кто-то из них посмотрит себе под ноги, то увидит нас!» На что он ответил: «О Абу Бакр! Что ты думаешь о двоих, третьим для которых является Аллах?» (Бухари; Муслим).</w:t>
      </w:r>
    </w:p>
    <w:p w:rsidR="00C70C1A" w:rsidRPr="000936DD" w:rsidRDefault="00C70C1A" w:rsidP="00AF4271">
      <w:pPr>
        <w:pStyle w:val="2"/>
      </w:pPr>
      <w:bookmarkStart w:id="27" w:name="_Toc469406459"/>
      <w:r w:rsidRPr="000936DD">
        <w:t>16-</w:t>
      </w:r>
      <w:r w:rsidR="00AF4271">
        <w:rPr>
          <w:rFonts w:hint="cs"/>
          <w:rtl/>
        </w:rPr>
        <w:t xml:space="preserve"> </w:t>
      </w:r>
      <w:r w:rsidRPr="000936DD">
        <w:t>Нежность и сострадательность</w:t>
      </w:r>
      <w:bookmarkEnd w:id="27"/>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 xml:space="preserve">  От Аби Катады (р.а.а) передают: «Посланник Аллаха (с.а.с.) вышел к нам и Умама, дочь аль-Аса (внучка пророка) была на его плече. Он совершал молитву и когда он делал поясной поклон, то ложил девочку, а когда выпрямлялся, то поднимал её» (Бухари; Муслим).</w:t>
      </w:r>
    </w:p>
    <w:p w:rsidR="00C70C1A" w:rsidRPr="000936DD" w:rsidRDefault="00C70C1A" w:rsidP="00AF4271">
      <w:pPr>
        <w:pStyle w:val="2"/>
      </w:pPr>
      <w:bookmarkStart w:id="28" w:name="_Toc469406460"/>
      <w:r w:rsidRPr="000936DD">
        <w:t>17-</w:t>
      </w:r>
      <w:r w:rsidR="00AF4271">
        <w:rPr>
          <w:rFonts w:hint="cs"/>
          <w:rtl/>
        </w:rPr>
        <w:t xml:space="preserve"> </w:t>
      </w:r>
      <w:r w:rsidRPr="000936DD">
        <w:t>Облегчение</w:t>
      </w:r>
      <w:bookmarkEnd w:id="28"/>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 xml:space="preserve">  От Анаса (р.а.а) передаётся, что посланник Аллаха (с.а.с), сказал: «Поистине, начав делать намаз, я хочу делать его дольше, но услышав плач ребёнка я сокращаю молитву, зная, как сильно переживает мать ребёнка из-за его плача» (Бухари).</w:t>
      </w:r>
    </w:p>
    <w:p w:rsidR="00C70C1A" w:rsidRPr="000936DD" w:rsidRDefault="00C70C1A" w:rsidP="00AF4271">
      <w:pPr>
        <w:pStyle w:val="2"/>
      </w:pPr>
      <w:bookmarkStart w:id="29" w:name="_Toc469406461"/>
      <w:r w:rsidRPr="000936DD">
        <w:t>18-</w:t>
      </w:r>
      <w:r w:rsidR="00AF4271">
        <w:rPr>
          <w:rFonts w:hint="cs"/>
          <w:rtl/>
        </w:rPr>
        <w:t xml:space="preserve"> </w:t>
      </w:r>
      <w:r w:rsidRPr="000936DD">
        <w:t>Богобоязненность</w:t>
      </w:r>
      <w:bookmarkEnd w:id="29"/>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От Абу Хурайры передаётся, что посланник Аллаха (с.а.с.) сказал: «Поистине, я возвращаюсь к своей семье и нахожу упавший финик и поднимаю его, чтобы съесть, и бросаю его, боясь того, что он может быть из милостыни» (Бухари).</w:t>
      </w:r>
    </w:p>
    <w:p w:rsidR="00C70C1A" w:rsidRPr="000936DD" w:rsidRDefault="00C70C1A" w:rsidP="00AF4271">
      <w:pPr>
        <w:pStyle w:val="2"/>
      </w:pPr>
      <w:bookmarkStart w:id="30" w:name="_Toc469406462"/>
      <w:r w:rsidRPr="000936DD">
        <w:t>19-</w:t>
      </w:r>
      <w:r w:rsidR="00AF4271">
        <w:rPr>
          <w:rFonts w:hint="cs"/>
          <w:rtl/>
        </w:rPr>
        <w:t xml:space="preserve"> </w:t>
      </w:r>
      <w:r w:rsidRPr="000936DD">
        <w:t>Щедрое расходование на пути Аллаха</w:t>
      </w:r>
      <w:bookmarkEnd w:id="30"/>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От Анаса бин Малика передают, что он сказал: «Не было такого, чтобы у посланника Аллаха попросили что-нибудь за принятие Ислама, и чтобы он не дал. Однажды к нему пришёл человек и пророк (с.а.с) дал ему столько овец, сколько помещается между двумя горами. Вернувшись к своему народу, тот человек сказал: «О, люди! Примите Ислам, ведь Мухаммад даёт так, как даёт тот, кто не боится бедности» (Муслим).</w:t>
      </w:r>
    </w:p>
    <w:p w:rsidR="00C70C1A" w:rsidRPr="000936DD" w:rsidRDefault="00C70C1A" w:rsidP="00AF4271">
      <w:pPr>
        <w:pStyle w:val="2"/>
      </w:pPr>
      <w:bookmarkStart w:id="31" w:name="_Toc469406463"/>
      <w:r w:rsidRPr="000936DD">
        <w:t>20-</w:t>
      </w:r>
      <w:r w:rsidR="00AF4271">
        <w:rPr>
          <w:rFonts w:hint="cs"/>
          <w:rtl/>
        </w:rPr>
        <w:t xml:space="preserve"> </w:t>
      </w:r>
      <w:r w:rsidRPr="000936DD">
        <w:t>Любовь и взаимопомощь</w:t>
      </w:r>
      <w:bookmarkEnd w:id="31"/>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От Аиши (р.а.а.) передают, что она сказала, когда была спрошена в отношении того, что делал пророк (с.а.с.) в своём доме: «Он был в услужении своей семьи, а когда приходило время намаза, он шёл молиться» (Бухари ).</w:t>
      </w:r>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 xml:space="preserve">Бара бин Азиб сказал: «Я видел посланника Аллаха (с.а.с.) в день битвы у рва, носящим землю так, что пыль покрыла  волосы на его груди – а он был мужчиной с густыми волосами, и он декламировал стихи Абдуллы бин Рауаха (р.а.а.):  </w:t>
      </w:r>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lastRenderedPageBreak/>
        <w:t xml:space="preserve">«О Аллах! Если бы не Ты, </w:t>
      </w:r>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Мы не стали бы на истинный путь</w:t>
      </w:r>
    </w:p>
    <w:p w:rsidR="00C70C1A" w:rsidRPr="00E508E5" w:rsidRDefault="00C70C1A" w:rsidP="00C70C1A">
      <w:pPr>
        <w:widowControl w:val="0"/>
        <w:autoSpaceDE w:val="0"/>
        <w:autoSpaceDN w:val="0"/>
        <w:adjustRightInd w:val="0"/>
        <w:spacing w:after="240"/>
        <w:ind w:firstLine="567"/>
        <w:rPr>
          <w:color w:val="000000"/>
          <w:sz w:val="28"/>
          <w:szCs w:val="28"/>
          <w:lang w:val="ru-RU"/>
        </w:rPr>
      </w:pPr>
      <w:r w:rsidRPr="00E508E5">
        <w:rPr>
          <w:color w:val="000000"/>
          <w:sz w:val="28"/>
          <w:szCs w:val="28"/>
          <w:lang w:val="ru-RU"/>
        </w:rPr>
        <w:t xml:space="preserve">И не давали бы милостыню и не молились. </w:t>
      </w:r>
    </w:p>
    <w:p w:rsidR="00C70C1A" w:rsidRPr="00E508E5" w:rsidRDefault="00C70C1A" w:rsidP="00C70C1A">
      <w:pPr>
        <w:widowControl w:val="0"/>
        <w:autoSpaceDE w:val="0"/>
        <w:autoSpaceDN w:val="0"/>
        <w:adjustRightInd w:val="0"/>
        <w:spacing w:after="240"/>
        <w:ind w:firstLine="567"/>
        <w:rPr>
          <w:color w:val="000000"/>
          <w:sz w:val="28"/>
          <w:szCs w:val="28"/>
          <w:lang w:val="ru-RU"/>
        </w:rPr>
      </w:pPr>
      <w:r w:rsidRPr="00E508E5">
        <w:rPr>
          <w:color w:val="000000"/>
          <w:sz w:val="28"/>
          <w:szCs w:val="28"/>
          <w:lang w:val="ru-RU"/>
        </w:rPr>
        <w:t>И ниспошли на нас Своё спокойствие</w:t>
      </w:r>
    </w:p>
    <w:p w:rsidR="00C70C1A" w:rsidRPr="00E508E5" w:rsidRDefault="00C70C1A" w:rsidP="00C70C1A">
      <w:pPr>
        <w:widowControl w:val="0"/>
        <w:autoSpaceDE w:val="0"/>
        <w:autoSpaceDN w:val="0"/>
        <w:adjustRightInd w:val="0"/>
        <w:spacing w:after="240"/>
        <w:ind w:firstLine="567"/>
        <w:rPr>
          <w:color w:val="000000"/>
          <w:sz w:val="28"/>
          <w:szCs w:val="28"/>
          <w:lang w:val="ru-RU"/>
        </w:rPr>
      </w:pPr>
      <w:r w:rsidRPr="00E508E5">
        <w:rPr>
          <w:color w:val="000000"/>
          <w:sz w:val="28"/>
          <w:szCs w:val="28"/>
          <w:lang w:val="ru-RU"/>
        </w:rPr>
        <w:t>И укрепи наши стопы при встрече с врагом,</w:t>
      </w:r>
    </w:p>
    <w:p w:rsidR="00C70C1A" w:rsidRPr="00E508E5" w:rsidRDefault="00C70C1A" w:rsidP="00C70C1A">
      <w:pPr>
        <w:widowControl w:val="0"/>
        <w:autoSpaceDE w:val="0"/>
        <w:autoSpaceDN w:val="0"/>
        <w:adjustRightInd w:val="0"/>
        <w:spacing w:after="240"/>
        <w:ind w:firstLine="567"/>
        <w:rPr>
          <w:color w:val="000000"/>
          <w:sz w:val="28"/>
          <w:szCs w:val="28"/>
          <w:lang w:val="ru-RU"/>
        </w:rPr>
      </w:pPr>
      <w:r w:rsidRPr="00E508E5">
        <w:rPr>
          <w:color w:val="000000"/>
          <w:sz w:val="28"/>
          <w:szCs w:val="28"/>
          <w:lang w:val="ru-RU"/>
        </w:rPr>
        <w:t>Поистине, враги напали на нас, и если они захотят смуты,</w:t>
      </w:r>
    </w:p>
    <w:p w:rsidR="00C70C1A" w:rsidRPr="00E508E5" w:rsidRDefault="00C70C1A" w:rsidP="00C70C1A">
      <w:pPr>
        <w:widowControl w:val="0"/>
        <w:autoSpaceDE w:val="0"/>
        <w:autoSpaceDN w:val="0"/>
        <w:adjustRightInd w:val="0"/>
        <w:spacing w:after="240"/>
        <w:ind w:firstLine="567"/>
        <w:rPr>
          <w:color w:val="000000"/>
          <w:sz w:val="28"/>
          <w:szCs w:val="28"/>
          <w:lang w:val="ru-RU"/>
        </w:rPr>
      </w:pPr>
      <w:r w:rsidRPr="00E508E5">
        <w:rPr>
          <w:color w:val="000000"/>
          <w:sz w:val="28"/>
          <w:szCs w:val="28"/>
          <w:lang w:val="ru-RU"/>
        </w:rPr>
        <w:t>Мы отвергнем её»</w:t>
      </w:r>
    </w:p>
    <w:p w:rsidR="00C70C1A" w:rsidRPr="00C70C1A" w:rsidRDefault="00C70C1A" w:rsidP="00C70C1A">
      <w:pPr>
        <w:widowControl w:val="0"/>
        <w:autoSpaceDE w:val="0"/>
        <w:autoSpaceDN w:val="0"/>
        <w:adjustRightInd w:val="0"/>
        <w:spacing w:after="240"/>
        <w:ind w:firstLine="567"/>
        <w:rPr>
          <w:color w:val="000000"/>
          <w:sz w:val="28"/>
          <w:szCs w:val="28"/>
          <w:lang w:val="ru-RU"/>
        </w:rPr>
      </w:pPr>
      <w:r w:rsidRPr="00E508E5">
        <w:rPr>
          <w:color w:val="000000"/>
          <w:sz w:val="28"/>
          <w:szCs w:val="28"/>
          <w:lang w:val="ru-RU"/>
        </w:rPr>
        <w:t>И он поднимал голос, декламируя это» (Бухари).</w:t>
      </w:r>
    </w:p>
    <w:p w:rsidR="00C70C1A" w:rsidRPr="000936DD" w:rsidRDefault="00C70C1A" w:rsidP="00F232EA">
      <w:pPr>
        <w:pStyle w:val="2"/>
      </w:pPr>
      <w:bookmarkStart w:id="32" w:name="_Toc469406464"/>
      <w:r w:rsidRPr="000936DD">
        <w:t>21-</w:t>
      </w:r>
      <w:r w:rsidR="00F232EA">
        <w:rPr>
          <w:rFonts w:hint="cs"/>
          <w:rtl/>
        </w:rPr>
        <w:t xml:space="preserve"> </w:t>
      </w:r>
      <w:r w:rsidRPr="000936DD">
        <w:t>Правдивость</w:t>
      </w:r>
      <w:bookmarkEnd w:id="32"/>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 xml:space="preserve">  Его жена Аиша (р.а.а.) говорила о нём: «Не было черты характера более ненавистной ему, чем лживость. И бывало, что человек лгал в присутствии пророка (с.а.с.) и он (пророк) ощущал в своей груди неприятное чувство, которое у него проходило, когда он узнавал, что тот человек покаялся от этой лжи» («Сунан» Ат-Тирмизи).</w:t>
      </w:r>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О его правдивости свидетельствуют и его враги. Так, Абу Джахль отличался наибольшей враждебностью к пророку (с.а.с.), но и он однажды сказал: «О Мухаммад! Я не говорю, что ты лжец, но я не признаю того, с чем ты пришёл и к чему призываешь». Тогда Аллах Всевышний ниспослал аят:</w:t>
      </w:r>
      <w:r w:rsidRPr="00E508E5">
        <w:rPr>
          <w:b/>
          <w:bCs/>
          <w:i/>
          <w:iCs/>
          <w:color w:val="000000"/>
          <w:sz w:val="28"/>
          <w:szCs w:val="28"/>
          <w:lang w:val="ru-RU"/>
        </w:rPr>
        <w:t xml:space="preserve"> «Мы знаем, что тебя печалит то, что они говорят. Они не считают лжецом тебя – беззаконники отрицают знамения Аллаха!»</w:t>
      </w:r>
      <w:r w:rsidRPr="00E508E5">
        <w:rPr>
          <w:color w:val="000000"/>
          <w:sz w:val="28"/>
          <w:szCs w:val="28"/>
          <w:lang w:val="ru-RU"/>
        </w:rPr>
        <w:t xml:space="preserve"> (сура «Скот», аят 33).</w:t>
      </w:r>
    </w:p>
    <w:p w:rsidR="00C70C1A" w:rsidRPr="000936DD" w:rsidRDefault="00C70C1A" w:rsidP="004F1BE2">
      <w:pPr>
        <w:pStyle w:val="2"/>
      </w:pPr>
      <w:bookmarkStart w:id="33" w:name="_Toc469406465"/>
      <w:r w:rsidRPr="000936DD">
        <w:t>22-</w:t>
      </w:r>
      <w:r w:rsidR="004F1BE2">
        <w:rPr>
          <w:rFonts w:hint="cs"/>
          <w:rtl/>
        </w:rPr>
        <w:t xml:space="preserve"> </w:t>
      </w:r>
      <w:r w:rsidRPr="000936DD">
        <w:t>Ревностное отношение к  запретам Аллаха</w:t>
      </w:r>
      <w:bookmarkEnd w:id="33"/>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Аиша (с.а.с.) говорила о нём: «Пророку (с.а.с.) не предоставлялся выбор без того, чтобы он не предпочёл из двух дел более лёгкое, если оно не было грехом. Он отдалялся от греховного и он никогда не мстил за себя лично до тех пор, пока не попирались запреты Аллаха, и тогда он мстил ради Него» (Бухари; Муслим).</w:t>
      </w:r>
    </w:p>
    <w:p w:rsidR="00C70C1A" w:rsidRPr="000936DD" w:rsidRDefault="00C70C1A" w:rsidP="004F1BE2">
      <w:pPr>
        <w:pStyle w:val="2"/>
      </w:pPr>
      <w:bookmarkStart w:id="34" w:name="_Toc469406466"/>
      <w:r w:rsidRPr="000936DD">
        <w:t>23-</w:t>
      </w:r>
      <w:r w:rsidR="004F1BE2">
        <w:rPr>
          <w:rFonts w:hint="cs"/>
          <w:rtl/>
        </w:rPr>
        <w:t xml:space="preserve"> </w:t>
      </w:r>
      <w:r w:rsidRPr="000936DD">
        <w:t>Приветливость</w:t>
      </w:r>
      <w:bookmarkEnd w:id="34"/>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Абдулла бин Харис (р.а.а.) говорит о пророке (с.а.с.): «Я не видел никого более улыбчивого, чем посланник Аллаха (с.а.с.)» («Сунан» Ат- Тирмизи).</w:t>
      </w:r>
    </w:p>
    <w:p w:rsidR="00C70C1A" w:rsidRPr="000936DD" w:rsidRDefault="00C70C1A" w:rsidP="004F1BE2">
      <w:pPr>
        <w:pStyle w:val="2"/>
      </w:pPr>
      <w:bookmarkStart w:id="35" w:name="_Toc469406467"/>
      <w:r w:rsidRPr="000936DD">
        <w:t>24-</w:t>
      </w:r>
      <w:r w:rsidR="004F1BE2">
        <w:rPr>
          <w:rFonts w:hint="cs"/>
          <w:rtl/>
        </w:rPr>
        <w:t xml:space="preserve"> </w:t>
      </w:r>
      <w:r w:rsidRPr="000936DD">
        <w:t>Верность и порядочность</w:t>
      </w:r>
      <w:bookmarkEnd w:id="35"/>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 xml:space="preserve">Посланник Аллаха (с.а.с.) отличался уникальной порядочнстью. На это указывает хотя бы то, что мекканские язычники, яростно </w:t>
      </w:r>
      <w:r w:rsidRPr="00E508E5">
        <w:rPr>
          <w:color w:val="000000"/>
          <w:sz w:val="28"/>
          <w:szCs w:val="28"/>
          <w:lang w:val="ru-RU"/>
        </w:rPr>
        <w:lastRenderedPageBreak/>
        <w:t>враждовавшие с ним, несмотря на свою враждебность, отдавали ему на хранение свои ценности. Порядочность пророка (с.а.с.) проявилась во время его переселения в Медину после того вреда, который причинили ему курайшиты. Он велел своему двоюродному брату Али бин Аби Талибу задержаться на 3 дня после него (с.а.с.), чтобы раздать курайшитам их имущество, взятое на хранение («Сирату» бин Хишам).</w:t>
      </w:r>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 xml:space="preserve">Другим примером его верности в соблюдении договоров был случай, произошедший во время заключения мирного договора с курайшитами в Худайбии. Представитель курайшитов Сухайль бин Амр поставил условие, согласно которому мусульмане должны были передавать мекканским язычникам перебежчиков из Мекки, независимо от их религии, и чтобы мусульмане не препятствовали язычникам в возвращении беглецов. Этот пункт вызвал негодование мусульман, но Сухайль отказался убрать его из договора, несмотря на отрицательное отношение пророка (с.а.с.) к такому условию. И в этот момент из Мекки в цепях к мусульманам бежал Абу Джандаль – сын Сухайля бин Амра. Сухайль сказал: «О Мухаммад! Вот его я требую выдать первым!» Пророк (с.а.с.) сказал: «Разреши ему остаться у меня!» Сухайль сказал: «Я этого не сделаю!» Пророк (с.а.с.) сказал: «Сделай это!» Сухайль снова ответил отказом. Абу Джандаль понял, что ему угрожает, и обратился к мусульманам, пытаясь воздействовать на их чувства: «О мусульмане! Неужели я вернусь к язычникам в то время, как я пришёл мусульманином?! Разве вы не видите, что я перенёс?» Язычники в Мекке истязали его, чтобы он отказался от Ислама. </w:t>
      </w:r>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Посланник Аллаха (с.а.с.) вернул его язычникам, в соответствии с договором (Бухари).</w:t>
      </w:r>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 xml:space="preserve"> И пророк (с.а.с.) сказал Абу Джандалю: «О Абу Джандаль! Терпи и рассчитывай на награду Аллаха! Он устроит тебе и тем, кто с тобой, выход и избавление. Поистине, мы заключили договор с этими людьми и мы не предаём» («Муснад» имама Ахмада).</w:t>
      </w:r>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Затем пророк (с.а.с.) вернулся в Медину и туда бежал  Абу Басир, курайшит, принявший Ислам. Из Мекки за ним послали двух человек, которые обратились к пророку: «Как насчёт договора с нами?» И пророк (с.а.с.) передал его им.</w:t>
      </w:r>
    </w:p>
    <w:p w:rsidR="00C70C1A" w:rsidRPr="000936DD" w:rsidRDefault="00C70C1A" w:rsidP="004F1BE2">
      <w:pPr>
        <w:pStyle w:val="2"/>
      </w:pPr>
      <w:bookmarkStart w:id="36" w:name="_Toc469406468"/>
      <w:r w:rsidRPr="000936DD">
        <w:t>25-</w:t>
      </w:r>
      <w:r w:rsidR="004F1BE2">
        <w:rPr>
          <w:rFonts w:hint="cs"/>
          <w:rtl/>
        </w:rPr>
        <w:t xml:space="preserve"> </w:t>
      </w:r>
      <w:r w:rsidRPr="000936DD">
        <w:t>Храбрость и непоколебимость</w:t>
      </w:r>
      <w:bookmarkEnd w:id="36"/>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 xml:space="preserve">  Али бин Аби Талиб (с.а.с.): «В день битвы при Бадре мы прятались за пророком (с.а.с.), который был ближе всех к врагу, и он был самым храбрым в тот день» («Муснад» имама Ахмада).</w:t>
      </w:r>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lastRenderedPageBreak/>
        <w:t>Что же касается его храбрости вне войны, то передают от Анаса бин Малика (р.а.а.), что он рассказывал: «Пророк (с.а.с.) был наилучшим  из людей и самым храбрым. Однажды ночью жители Медины испугались громкого звука и вышли из своих домов в  его направлении. Там их встретил пророк (с.а.с.) в одиночку, вооружённый мечом, верхом на неосёдланной лошади Абу Тальхи. Он  принялся успокаивать людей, говоря им: «Не бойтесь, не бойтесь!» (Бухари; Муслим).</w:t>
      </w:r>
    </w:p>
    <w:p w:rsidR="00C70C1A" w:rsidRPr="00E508E5" w:rsidRDefault="00C70C1A" w:rsidP="00C70C1A">
      <w:pPr>
        <w:widowControl w:val="0"/>
        <w:autoSpaceDE w:val="0"/>
        <w:autoSpaceDN w:val="0"/>
        <w:adjustRightInd w:val="0"/>
        <w:spacing w:after="240"/>
        <w:jc w:val="both"/>
        <w:rPr>
          <w:color w:val="000000"/>
          <w:sz w:val="28"/>
          <w:szCs w:val="28"/>
          <w:lang w:val="ru-RU"/>
        </w:rPr>
      </w:pPr>
      <w:r w:rsidRPr="00E508E5">
        <w:rPr>
          <w:color w:val="000000"/>
          <w:sz w:val="28"/>
          <w:szCs w:val="28"/>
          <w:lang w:val="ru-RU"/>
        </w:rPr>
        <w:t xml:space="preserve">      Перед битвой при Ухуде пророк (с.а.с.) обратился за советом к своим сподвижникам, которые решили вступить в бой. Сам посланник Аллаха (с.а.с.) считал по другому, но не стал им противоречить. Сподвижники, увидев что они вынесли решение вопреки воле пророка (с.а.с.), пожалели об этом, и ансары пришли к нему и сказали: «О посланник Аллаха! Сделай как тебе угодно!» Он сказал: «Не годится пророку, если он надел доспехи, снять их, пока он не сразился!» («Муснад» имама Ахмада).</w:t>
      </w:r>
    </w:p>
    <w:p w:rsidR="00C70C1A" w:rsidRPr="000936DD" w:rsidRDefault="00C70C1A" w:rsidP="004F1BE2">
      <w:pPr>
        <w:pStyle w:val="2"/>
      </w:pPr>
      <w:bookmarkStart w:id="37" w:name="_Toc469406469"/>
      <w:r w:rsidRPr="000936DD">
        <w:t>26-</w:t>
      </w:r>
      <w:r w:rsidR="004F1BE2">
        <w:rPr>
          <w:rFonts w:hint="cs"/>
          <w:rtl/>
        </w:rPr>
        <w:t xml:space="preserve"> </w:t>
      </w:r>
      <w:r w:rsidRPr="000936DD">
        <w:t>Щедрость и великодушие</w:t>
      </w:r>
      <w:bookmarkEnd w:id="37"/>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 xml:space="preserve">  Ибн Аббас (р.а.а.): «Посланник Аллаха (с.а.с.), был самым щедрым из людей, но особенно щедрым он был в Рамадан, когда к нему приходил Джибрил и обучал его Корану, и пророк бывал более щедрым, чем летящий ветер» (Бухари; Муслим).</w:t>
      </w:r>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Абу Зар аль-Гифари (р.а.а.) сказал: «Я шёл с пророком (с.а.с.) в одном из кварталов Медины и мы вышли в сторону горы Ухуд. Он произнёс: «О Абу Зар!» Я ответил: «Вот я, о посланник Аллаха!» Он сказал: «Я не хотел бы иметь гору золота величиной с Ухуд, и чтобы  оставался у меня из неё динар одну ночь или три, кроме как для выплаты долга, без того, чтобы я не сделал так, так и так». И он показал, как будто бы раздаёт направо, налево и назад» (Бухари).</w:t>
      </w:r>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Джабир бин Абдулла (р.а.а.) говорил: «Никогда не было такого, чтобы у пророка (с.а.с.) попросили что-то, и он бы сказал: «Нет!» (Бухари; Муслим).</w:t>
      </w:r>
    </w:p>
    <w:p w:rsidR="00C70C1A" w:rsidRPr="000936DD" w:rsidRDefault="00C70C1A" w:rsidP="004F1BE2">
      <w:pPr>
        <w:pStyle w:val="2"/>
      </w:pPr>
      <w:bookmarkStart w:id="38" w:name="_Toc469406470"/>
      <w:r w:rsidRPr="000936DD">
        <w:t>27-</w:t>
      </w:r>
      <w:r w:rsidR="004F1BE2">
        <w:rPr>
          <w:rFonts w:hint="cs"/>
          <w:rtl/>
        </w:rPr>
        <w:t xml:space="preserve"> </w:t>
      </w:r>
      <w:r w:rsidRPr="000936DD">
        <w:t>Застенчивость</w:t>
      </w:r>
      <w:bookmarkEnd w:id="38"/>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 xml:space="preserve">  Абу Саид аль-Худри (р.а.а.) сказал: «Пророк (с.а.с.) был более застенчивым, чем незамужняя девушка в своей комнате, и когда он видел что-то не нравившееся ему, то мы узнавали об этом по его лицу» (Бухари; Муслим).</w:t>
      </w:r>
    </w:p>
    <w:p w:rsidR="00C70C1A" w:rsidRPr="000936DD" w:rsidRDefault="00C70C1A" w:rsidP="004F1BE2">
      <w:pPr>
        <w:pStyle w:val="2"/>
      </w:pPr>
      <w:bookmarkStart w:id="39" w:name="_Toc469406471"/>
      <w:r w:rsidRPr="000936DD">
        <w:t>28-</w:t>
      </w:r>
      <w:r w:rsidR="004F1BE2">
        <w:rPr>
          <w:rFonts w:hint="cs"/>
          <w:rtl/>
        </w:rPr>
        <w:t xml:space="preserve"> </w:t>
      </w:r>
      <w:r w:rsidRPr="000936DD">
        <w:t>Скромность</w:t>
      </w:r>
      <w:bookmarkEnd w:id="39"/>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 xml:space="preserve">Посланник Аллаха (с.а.с.) был очень скромным, и тот, кто приходил  в его мечеть, не мог узнать пророка среди его сподвижников. Анас бин Малик говорит: «Мы сидели с посланником Аллаха (с.а.с.) в мечети, когда </w:t>
      </w:r>
      <w:r w:rsidRPr="00E508E5">
        <w:rPr>
          <w:color w:val="000000"/>
          <w:sz w:val="28"/>
          <w:szCs w:val="28"/>
          <w:lang w:val="ru-RU"/>
        </w:rPr>
        <w:lastRenderedPageBreak/>
        <w:t>в неё заехал человек на верблюде, стреножил его и спросил: «Кто из вас Мухаммад?» А пророк в это время сидел облокотившись на подушку среди сподвижников. И мы ему ответили: «Вот этот светлокожий мужчина, облокотившийся на подушку» (Бухари). Это потому, что пророк (с.а.с.) не старался отличаться от своих сподвижников.</w:t>
      </w:r>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Посланник Аллаха (с.а.с.) не отказывался пойти с бедняком или с нуждающимся, чтобы помочь им, и не проявлял высокомерия по отношению к ним, как об этом было сказано выше.</w:t>
      </w:r>
    </w:p>
    <w:p w:rsidR="00C70C1A" w:rsidRPr="000936DD" w:rsidRDefault="00C70C1A" w:rsidP="004F1BE2">
      <w:pPr>
        <w:pStyle w:val="2"/>
      </w:pPr>
      <w:bookmarkStart w:id="40" w:name="_Toc469406472"/>
      <w:r w:rsidRPr="000936DD">
        <w:t>29-</w:t>
      </w:r>
      <w:r w:rsidR="004F1BE2">
        <w:rPr>
          <w:rFonts w:hint="cs"/>
          <w:rtl/>
        </w:rPr>
        <w:t xml:space="preserve"> </w:t>
      </w:r>
      <w:r w:rsidRPr="000936DD">
        <w:t>Милосердие и сострадательность</w:t>
      </w:r>
      <w:bookmarkEnd w:id="40"/>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 xml:space="preserve"> Абу Масуд аль-Ансари (р.а.а.) рассказывал: «К пророку (с.а.с.) пришёл человек и сказал:  «Клянусь Аллахом, я  с опозданием прихожу на утреннюю молитву из-за такого то, который слишком растягивает молитву». И я не видел пророка (с.а.с.) более разгневанным во время проповеди, чем в этот день. Он сказал: «О люди! Поистине, среди вас есть отвращающие, и какой-бы из вас не возглавлял общую молитву, пусть не затягивает её! Ведь, поистине, среди людей есть пожилые, слабые и торопящиеся» (Бухари; Муслим).</w:t>
      </w:r>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Усама бин Зайд (р.а.а.) рассказывал: «Мы были у пророка (с.а.с.), когда к нему пришёл посланец от одной из его дочерей. Она звала пророка (с.а.с.) к своему сыну, который был при смерти. Пророк сказал пришедшему: «Вернись и сообщи ей, что Аллаху принадлежит то, что Он взял, и всё у Него до намеченного срока, и вели ей терпеть и ожидать награды от Аллаха».</w:t>
      </w:r>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Затем она (дочь пророка, с.а.с.) снова отправила посланца к отцу и просила его непременно прийти. Он пошёл туда вместе с Саадом бин Убада и Муазом бин Джабаль. Когда они пришли, пророку дали ребёнка, дыхание которого прерывалось. Глаза посланника Аллаха (с.а.с.) наполнились слезами. Саад спросил его: «Что это, о посланник Аллаха?» И он ответил: «Это – милость, которую Аллах вложил в сердца своих рабов, и поистине Аллах смилостивится над милостивыми» (Бухари; Муслим).</w:t>
      </w:r>
    </w:p>
    <w:p w:rsidR="00C70C1A" w:rsidRPr="000936DD" w:rsidRDefault="00C70C1A" w:rsidP="004F1BE2">
      <w:pPr>
        <w:pStyle w:val="2"/>
      </w:pPr>
      <w:bookmarkStart w:id="41" w:name="_Toc469406473"/>
      <w:r w:rsidRPr="000936DD">
        <w:t>30-</w:t>
      </w:r>
      <w:r w:rsidR="004F1BE2">
        <w:rPr>
          <w:rFonts w:hint="cs"/>
          <w:rtl/>
        </w:rPr>
        <w:t xml:space="preserve"> </w:t>
      </w:r>
      <w:r w:rsidRPr="000936DD">
        <w:t>Кротость и прощение</w:t>
      </w:r>
      <w:bookmarkEnd w:id="41"/>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 xml:space="preserve"> От Анаса бин Малика передают: «Я шёл с пророком (с.а.с.) и на нём был надет плащ из Наджрана с грубой подкладкой. Его догнал бедуин и сильно потянул за отворот плаща так, что я увидел след на шее пророка (с.а.с.). Бедуин сказал: «О Мухаммад! Вели, чтобы мне дали из имущества Аллаха, которое есть у тебя!» Пророк засмеялся и велел подать ему» (Бухари; Муслим).</w:t>
      </w:r>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 xml:space="preserve">Также примером кротости пророка (с.а.с.) был хадис Зайда бин Сана – </w:t>
      </w:r>
      <w:r w:rsidRPr="00E508E5">
        <w:rPr>
          <w:color w:val="000000"/>
          <w:sz w:val="28"/>
          <w:szCs w:val="28"/>
          <w:lang w:val="ru-RU"/>
        </w:rPr>
        <w:lastRenderedPageBreak/>
        <w:t>одного из иудейских учёных, у которого пророк взял в долг (с.а.с.) на нужды недавно принявших Ислам. Зайд рассказал об этом так: «И когда до истечения срока погашения долга оставалось  два или три дня, посланник Аллаха (с.а.с.) пошёл на похороны одного из ансаров, а вместе с ним Абу Бакр, Умар, Усман и группа других сподвижников. Пророк совершил молитву за умершего и сел возле стены. Я взял его за рубашку, с хмурым лицом я посмотрел на него, и затем сказал: «Ты не собираешься возвращать мне долг, Мухаммад? Клянусь Аллахом, я не знал, что вы – род Абд уль-Муталиба, тянете с уплатой долгов, а я ведь общался с вами раньше!» Я взглянул на Умара (р.а.а.), глаза которого вращались. Затем он (Умар) посмотрел на меня и сказал: «Враг Аллаха! Ты говоришь посланнику Аллаха то, что я услышал, и делаешь то, что я вижу?! Клянусь Тем, кто послал его с истиной, если бы я не боялся не попасть в рай, то ударил бы этим мечом по твоей шее!» Посланник Аллаха (с.а.с.) сказал в спокойной манере: «О Умар! Мы больше нуждались в том, чтобы ты велел мне выплатить долг, как надлежит, а ему требовать его, как положенно. Сходи с ним, заплати ему долг и дай ему сверху 20 саа (мера объёма) за то, что ты напугал его». Умар пошёл со мной, отдал мне мой долг и дал сверх него 20 саа фиников. Я спросил его: «Что это за добавка?» Он сказал: «Посланник Аллаха велел мне дать это  за то, что я напугал тебя». Я спросил: «А знаешь ли ты меня, о Умар?» Он ответил: «Нет, а кто ты?» Я сказал: «Зайд бин Саана». Умар спросил: «Иудейский учёный?» Я сказал: «Да, иудейский учёный». Он спросил меня: «А что заставило тебя сказать то, что ты сказал посланнику Аллаха и сделать то, что ты сделал?» Я ответил: «О Умар, в лице посланника Аллаха я нашёл, когда я посмотрел на него, все признаки пророчества, кроме двух, которые я не проверил у него раньше: его кротость опережает его незнание, и то, что сильное невежество, направленное против него, не добавляет ему ничего, кроме кротости. Теперь я испытал его и нашёл эти качества в нём. Будь свидетелем, Умар, что я удовлетворился Аллахом, как Господом, Исламом, как религией, а Мухаммадом, как пророком (с.а.с.). И будь свидетелем, что я делаю половину своего имущества – а я самый богатый человек в Медине, – милостыней общине Мухаммада (с.а.с.)» Умар сказал: «Или части общины, ведь ты не сможешь помочь им всем». Я сказал: «Да, или части общины».</w:t>
      </w:r>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Затем Умар и Зайд отправились к посланнику Аллаха (с.а.с.) и Зайд засвидетельствовал, что нет бога, кроме Аллаха, и что Мухаммад – Его раб и посланник. Зайд уверовал в него, сопровождал его во всех походах и умер во время похода на Табук, да будет над ним милость Аллаха («Сахих» ибн Хиббан).</w:t>
      </w:r>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 xml:space="preserve">Возможно, одним из наилучших примеров того, как пророк (с.а.с.) любил прощать, когда он, войдя в Мекку победителем, сказал следующие </w:t>
      </w:r>
      <w:r w:rsidRPr="00E508E5">
        <w:rPr>
          <w:color w:val="000000"/>
          <w:sz w:val="28"/>
          <w:szCs w:val="28"/>
          <w:lang w:val="ru-RU"/>
        </w:rPr>
        <w:lastRenderedPageBreak/>
        <w:t>слова (и это мекканцам, которые вредили ему, как только могли, и даже вынудили его переселиться!). Так вот, он сказал им, когда их собрали перед ним в мечети: «Как вы думаете, что я с вами сделаю?» Они ответили: «Добро, благородный брат, сын благородного брата!» Он сказал им: «Идите! Вы свободны!» («Сунан аль-Кубра» аль-Байхаки).</w:t>
      </w:r>
    </w:p>
    <w:p w:rsidR="00C70C1A" w:rsidRPr="000936DD" w:rsidRDefault="00C70C1A" w:rsidP="004F1BE2">
      <w:pPr>
        <w:pStyle w:val="2"/>
      </w:pPr>
      <w:bookmarkStart w:id="42" w:name="_Toc469406474"/>
      <w:r w:rsidRPr="000936DD">
        <w:t>31-</w:t>
      </w:r>
      <w:r w:rsidR="004F1BE2">
        <w:rPr>
          <w:rFonts w:hint="cs"/>
          <w:rtl/>
        </w:rPr>
        <w:t xml:space="preserve"> </w:t>
      </w:r>
      <w:r w:rsidRPr="000936DD">
        <w:t>Терпение</w:t>
      </w:r>
      <w:bookmarkEnd w:id="42"/>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 xml:space="preserve">  Он был образцом терпеливости. Перед началом призыва к Исламу он терпел то, что делал его народ поклоняясь идолам, а после начала открытого призыва он стойко и терпеливо переносил все виды вреда, который ему доставляли многобожники сначала в Мекке, а затем лицемеры в Медине. И он был образцом терпения, когда  терял тех, кого любил. При его жизни умерли его жена Хадиджа, все его дети, кроме Фатимы. Также при его жизни умер его дядя Абу Талиб и погиб другой дядя Хамза, и пророк оставался при этом терпеливым, ожидающим награду от Аллаха за испытания.</w:t>
      </w:r>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Анас бин Малик (р.а.а) говорит: «Мы зашли с пророком к Абу Юсуфу, мужу женщины, кормившей сына пророка (с.а.с.) Ибрахима, и посланник Аллаха (с.а.с.) взял  Ибрахима на руки, поцеловал и вдохнул его запах. Потом мы пришли туда, когда Ибрахим умер, и из глаз пророка (с.а.с.) пошли слёзы. Абдурахман бин Ауф (р.а.а.) сказал ему: «И ты тоже, о посланник Аллаха?» Пророк (с.а.с.) сказал: «О ибн Ауф, это милосердие!» У него снова пошли слёзы и он сказал: «Поистине, глаза плачут, а сердце грустит и мы не говорим ничего, кроме того, что вызывает довольствие Аллаха, и мы из-за разлуки с тобой, о Ибрахим, опечалены!» (Бухари).</w:t>
      </w:r>
    </w:p>
    <w:p w:rsidR="00C70C1A" w:rsidRPr="000936DD" w:rsidRDefault="00C70C1A" w:rsidP="004F1BE2">
      <w:pPr>
        <w:pStyle w:val="2"/>
      </w:pPr>
      <w:bookmarkStart w:id="43" w:name="_Toc469406475"/>
      <w:r w:rsidRPr="000936DD">
        <w:t>32-</w:t>
      </w:r>
      <w:r w:rsidR="004F1BE2">
        <w:rPr>
          <w:rFonts w:hint="cs"/>
          <w:rtl/>
        </w:rPr>
        <w:t xml:space="preserve"> </w:t>
      </w:r>
      <w:r w:rsidRPr="000936DD">
        <w:t>Справедливость</w:t>
      </w:r>
      <w:bookmarkEnd w:id="43"/>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 xml:space="preserve">  Посланник Аллаха (с.а.с.) был справедливым в житейских и религиозных  делах. От Аиши (р.а.а) передают: «Курайшитов волновал  вопрос женщины из рода Махзум (одного из знатных курайшитских родов), которая украла. Они сказали: «Кто из вас попросит за неё посланника Аллаха (с.а.с.)?» Они сказали: «А кто сможет сделать это кроме Усамы бин Зайда, любимчика Посланника Аллаха (с.а.с.)?» И Усама обратился к пророку (с.а.с.), ходатайствуя за эту женщину. Посланник Аллаха (с.а.с.) сказал: «Ты ходатайствуешь в одном из наказаний, установленных Аллахом?!» Затем он встал и сказал: «Тех, кто был до вас, погубило то, что когда у них воровал знатный человек, они оставляли его, а когда воровал простолюдин, они наказывали его. И клянусь Аллахом, если бы Фатима, дочь Мухаммада, украла бы, то я велел бы наказать её!» (Бухари; Муслим).</w:t>
      </w:r>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 xml:space="preserve">Он показывал справедливость на личном примере. Усайд бин Худайр </w:t>
      </w:r>
      <w:r w:rsidRPr="00E508E5">
        <w:rPr>
          <w:color w:val="000000"/>
          <w:sz w:val="28"/>
          <w:szCs w:val="28"/>
          <w:lang w:val="ru-RU"/>
        </w:rPr>
        <w:lastRenderedPageBreak/>
        <w:t>(р.а.а) рассказывал: «Один из ансаров веселил сподвижников, рассказывая им что-то смешное. Пророк толкнул его в бок палкой, которая была в его руке, и тот ансар сказал ему: «Я хочу воздать тебе тем же!» Посланник Аллаха (с.а.с.) сказал: «Воздай тем же». Тот человек сказал: «Но на тебе рубашка, а на мне её не было». Пророк (с.а.с.) поднял свою рубашку и ансар обнял его, поцеловал в живот и сказал: «Я просто хотел сделать это, о посланник Аллаха!» («Сунан» Аби Дауд).</w:t>
      </w:r>
    </w:p>
    <w:p w:rsidR="00C70C1A" w:rsidRPr="000936DD" w:rsidRDefault="00C70C1A" w:rsidP="004F1BE2">
      <w:pPr>
        <w:pStyle w:val="2"/>
      </w:pPr>
      <w:bookmarkStart w:id="44" w:name="_Toc469406476"/>
      <w:r w:rsidRPr="000936DD">
        <w:t>33-</w:t>
      </w:r>
      <w:r w:rsidR="004F1BE2">
        <w:rPr>
          <w:rFonts w:hint="cs"/>
          <w:rtl/>
        </w:rPr>
        <w:t xml:space="preserve"> </w:t>
      </w:r>
      <w:r w:rsidRPr="000936DD">
        <w:t>Богобоязненность</w:t>
      </w:r>
      <w:bookmarkEnd w:id="44"/>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 xml:space="preserve">  Пророк (с.а.с.) был самым богобоязненным из всех людей. Абдулла бин Масуд (р.а.а.) сказал: «Пророк сказал мне: «Почитай мне Коран». Я сказал: «О Посланник Аллаха, мне читать Коран тебе, когда он тебе и был ниспослан?!» Он сказал: «Да». И я прочитал ему суру «Женщины», пока не дошёл до аята: </w:t>
      </w:r>
      <w:r w:rsidRPr="00E508E5">
        <w:rPr>
          <w:b/>
          <w:bCs/>
          <w:i/>
          <w:iCs/>
          <w:color w:val="000000"/>
          <w:sz w:val="28"/>
          <w:szCs w:val="28"/>
          <w:lang w:val="ru-RU"/>
        </w:rPr>
        <w:t>«Что же произойдет, когда Мы приведем по свидетелю от каждой общины, а тебя приведем свидетелем против этих?»</w:t>
      </w:r>
      <w:r w:rsidRPr="00E508E5">
        <w:rPr>
          <w:color w:val="000000"/>
          <w:sz w:val="28"/>
          <w:szCs w:val="28"/>
          <w:lang w:val="ru-RU"/>
        </w:rPr>
        <w:t xml:space="preserve"> (сура «Женщины», аят 41). И пророк (с.а.с.) сказал: «Достаточно». Я повернулся к нему и увидел, что из его глаз катились слёзы» (Бухари; Муслим).</w:t>
      </w:r>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 xml:space="preserve">Его жена Аиша (р.а.а.) говорила, что когда пророк (с.а.с.) видел в небе облака, то начинал беспокоиться. Она спросила его о причине этого, и он ответил: «Я не знаю, может быть это подобно тому, как сказали люди». И он прочитал аят: </w:t>
      </w:r>
      <w:r w:rsidRPr="00E508E5">
        <w:rPr>
          <w:b/>
          <w:bCs/>
          <w:i/>
          <w:iCs/>
          <w:color w:val="000000"/>
          <w:sz w:val="28"/>
          <w:szCs w:val="28"/>
          <w:lang w:val="ru-RU"/>
        </w:rPr>
        <w:t>«Когда же они увидели его (наказание) в виде тучи, надвигающейся на их долины, они сказали: "Это – туча, которая прольет на нас дождь". О нет! Вот то, что вы торопили, – ветер, несущий с собой мучительные страдания»</w:t>
      </w:r>
      <w:r w:rsidRPr="00E508E5">
        <w:rPr>
          <w:color w:val="000000"/>
          <w:sz w:val="28"/>
          <w:szCs w:val="28"/>
          <w:lang w:val="ru-RU"/>
        </w:rPr>
        <w:t xml:space="preserve"> (сура «Пески», аят 24 ).</w:t>
      </w:r>
    </w:p>
    <w:p w:rsidR="00C70C1A" w:rsidRPr="000936DD" w:rsidRDefault="00C70C1A" w:rsidP="004F1BE2">
      <w:pPr>
        <w:pStyle w:val="2"/>
      </w:pPr>
      <w:bookmarkStart w:id="45" w:name="_Toc469406477"/>
      <w:r w:rsidRPr="000936DD">
        <w:t>34-</w:t>
      </w:r>
      <w:r w:rsidR="004F1BE2">
        <w:rPr>
          <w:rFonts w:hint="cs"/>
          <w:rtl/>
        </w:rPr>
        <w:t xml:space="preserve"> </w:t>
      </w:r>
      <w:r w:rsidRPr="000936DD">
        <w:t>Нетребовательность и довольствие малым</w:t>
      </w:r>
      <w:bookmarkEnd w:id="45"/>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 xml:space="preserve">  Умар бин аль-Хаттаб (р.а.а.) рассказывал: "Я пришёл к посланнику Аллаха (с.а.с.). Он лежал на циновке, на которой ничего не было. Под его головой была подушка из кожи, набитая пальмовым волокном. У его ног лежала дублённая кожа, а возле головы на стене висел бурдюк. Я увидел на его боку следы от циновки и  заплакал. Он спросил меня: "Что заставило тебя плакать?" Я сказал: "О посланник Аллаха, поистине, кисра и цезарь наслаждаются благами этого мира, а ведь ты-посланник Аллаха!" Он сказал: "А разве ты не доволен тем,что они имеют это в ближайшей жизни, а мы будем владеть этим в будущей жизни?" (Бухари; Муслим)</w:t>
      </w:r>
    </w:p>
    <w:p w:rsidR="00C70C1A" w:rsidRPr="000936DD" w:rsidRDefault="00C70C1A" w:rsidP="004F1BE2">
      <w:pPr>
        <w:pStyle w:val="2"/>
      </w:pPr>
      <w:bookmarkStart w:id="46" w:name="_Toc469406478"/>
      <w:r w:rsidRPr="000936DD">
        <w:t>35-</w:t>
      </w:r>
      <w:r w:rsidR="004F1BE2">
        <w:rPr>
          <w:rFonts w:hint="cs"/>
          <w:rtl/>
        </w:rPr>
        <w:t xml:space="preserve"> </w:t>
      </w:r>
      <w:r w:rsidRPr="000936DD">
        <w:t>Доброжелательность ко всем людям, включая врагов</w:t>
      </w:r>
      <w:bookmarkEnd w:id="46"/>
    </w:p>
    <w:p w:rsidR="00C70C1A" w:rsidRPr="00E508E5" w:rsidRDefault="00C70C1A" w:rsidP="00C70C1A">
      <w:pPr>
        <w:widowControl w:val="0"/>
        <w:autoSpaceDE w:val="0"/>
        <w:autoSpaceDN w:val="0"/>
        <w:adjustRightInd w:val="0"/>
        <w:spacing w:after="240"/>
        <w:ind w:firstLine="567"/>
        <w:jc w:val="both"/>
        <w:rPr>
          <w:color w:val="000000"/>
          <w:sz w:val="28"/>
          <w:szCs w:val="28"/>
          <w:lang w:val="ru-RU"/>
        </w:rPr>
      </w:pPr>
      <w:r w:rsidRPr="00E508E5">
        <w:rPr>
          <w:color w:val="000000"/>
          <w:sz w:val="28"/>
          <w:szCs w:val="28"/>
          <w:lang w:val="ru-RU"/>
        </w:rPr>
        <w:t xml:space="preserve"> От Аиши (р.а.а.) передают, что она спросила пророка (с.а.с.): «Был ли в твоей жизни день тяжелей, чем день битвы у горы Ухуд?» Он сказал: «Я встретил в твоём народе то, что встретил, и самым тяжёлым днём был день Акаба, когда я предложил ибн Ялил бин Абдуль Каллял взять меня под защиту, а тот не согласился с тем, что я хотел. Я с грустью на лице ушёл и очнулся только возле Карну Ссаалиб. Я поднял голову и увидел облака, в </w:t>
      </w:r>
      <w:r w:rsidRPr="00E508E5">
        <w:rPr>
          <w:color w:val="000000"/>
          <w:sz w:val="28"/>
          <w:szCs w:val="28"/>
          <w:lang w:val="ru-RU"/>
        </w:rPr>
        <w:lastRenderedPageBreak/>
        <w:t>тени которых я находился, и я увидел в них Джибриля, который позвал меня. Он сказал : «Поистине, Аллах слышал ответ твоего народа тебе и Он отправил к тебе ангела гор, чтобы ты приказал ему поступить с многобожниками так, как посчитаешь нужным». И меня позвал ангел гор, поприветствовал меня и сказал: «Сделай, как хочешь, если пожелаешь, я раздавлю их самыми большими двумя горами, которые есть в Мекке!» Посланник Аллаха (с.а.с.) сказал: «Нет, я надеюсь, что Аллах выведет из их потомков, кто будет поклоняться Аллаху Единственному и не будет придавать ему в сотоварищи никого!» (Бухари; Муслим).</w:t>
      </w:r>
    </w:p>
    <w:p w:rsidR="00C70C1A" w:rsidRDefault="00C70C1A" w:rsidP="00C70C1A">
      <w:pPr>
        <w:widowControl w:val="0"/>
        <w:autoSpaceDE w:val="0"/>
        <w:autoSpaceDN w:val="0"/>
        <w:adjustRightInd w:val="0"/>
        <w:spacing w:after="240"/>
        <w:ind w:firstLine="567"/>
        <w:jc w:val="both"/>
        <w:rPr>
          <w:rFonts w:hint="cs"/>
          <w:color w:val="000000"/>
          <w:sz w:val="28"/>
          <w:szCs w:val="28"/>
          <w:rtl/>
          <w:lang w:val="ru-RU"/>
        </w:rPr>
      </w:pPr>
      <w:r w:rsidRPr="00E508E5">
        <w:rPr>
          <w:color w:val="000000"/>
          <w:sz w:val="28"/>
          <w:szCs w:val="28"/>
          <w:lang w:val="ru-RU"/>
        </w:rPr>
        <w:t xml:space="preserve">Ибн Умар (р.а.а.) рассказывал, что когда умер глава лицемеров Абдулла бин Салюль, его сын Абдулла (р.а.а.) пришёл к пророку (с.а.с.) и попросил того дать ему свою рубашку, чтобы использовать её как саван. Посланник Аллаха (с.а.с.) дал ему рубашку и встал, чтобы помолиться за его отца, встал и Умар. Он взял пророка за одежду и сказал:  «О посланник Аллаха! Неужели ты будешь молиться за него, а ведь Аллах запретил тебе делать это?» Пророк (с.а.с) ответил: </w:t>
      </w:r>
      <w:r w:rsidRPr="00E508E5">
        <w:rPr>
          <w:b/>
          <w:bCs/>
          <w:i/>
          <w:iCs/>
          <w:color w:val="000000"/>
          <w:sz w:val="28"/>
          <w:szCs w:val="28"/>
          <w:lang w:val="ru-RU"/>
        </w:rPr>
        <w:t xml:space="preserve">«Аллах дал мне выбор, сказав: «Будешь ли ты просить прощения для них или не будешь делать этого, Аллах все равно не простит их, даже если ты попросишь для них прощения семьдесят раз, ибо они не уверовали в Аллаха и Его Посланника. Аллах не ведет прямым путем нечестивых людей.» </w:t>
      </w:r>
      <w:r w:rsidRPr="00E508E5">
        <w:rPr>
          <w:color w:val="000000"/>
          <w:sz w:val="28"/>
          <w:szCs w:val="28"/>
          <w:lang w:val="ru-RU"/>
        </w:rPr>
        <w:t xml:space="preserve">( сура «Покаяние», аят 80). А я попрошу больше семидесяти раз». Умар сказал: «Но ведь он – лицемер!» И Аллах ниспослал аят: </w:t>
      </w:r>
      <w:r w:rsidRPr="00E508E5">
        <w:rPr>
          <w:b/>
          <w:bCs/>
          <w:i/>
          <w:iCs/>
          <w:color w:val="000000"/>
          <w:sz w:val="28"/>
          <w:szCs w:val="28"/>
          <w:lang w:val="ru-RU"/>
        </w:rPr>
        <w:t>«Никогда не совершай намаз по кому-либо из них и не стой над его могилой, ведь они не уверовали в Аллаха и Его Посланника и умерли нечестивцами»</w:t>
      </w:r>
      <w:r w:rsidRPr="00E508E5">
        <w:rPr>
          <w:color w:val="000000"/>
          <w:sz w:val="28"/>
          <w:szCs w:val="28"/>
          <w:lang w:val="ru-RU"/>
        </w:rPr>
        <w:t xml:space="preserve"> (сура «Покаяние», аят 84) (привели Бухари и Муслим).</w:t>
      </w:r>
    </w:p>
    <w:p w:rsidR="004F1BE2" w:rsidRDefault="004F1BE2">
      <w:pPr>
        <w:rPr>
          <w:color w:val="000000"/>
          <w:sz w:val="28"/>
          <w:szCs w:val="28"/>
          <w:rtl/>
          <w:lang w:val="ru-RU"/>
        </w:rPr>
      </w:pPr>
      <w:r>
        <w:rPr>
          <w:color w:val="000000"/>
          <w:sz w:val="28"/>
          <w:szCs w:val="28"/>
          <w:rtl/>
          <w:lang w:val="ru-RU"/>
        </w:rPr>
        <w:br w:type="page"/>
      </w:r>
    </w:p>
    <w:p w:rsidR="00C70C1A" w:rsidRPr="00C70C1A" w:rsidRDefault="00C70C1A" w:rsidP="004F1BE2">
      <w:pPr>
        <w:pStyle w:val="1"/>
      </w:pPr>
      <w:bookmarkStart w:id="47" w:name="_Toc138059774"/>
      <w:bookmarkStart w:id="48" w:name="_Toc469406479"/>
      <w:r w:rsidRPr="000936DD">
        <w:lastRenderedPageBreak/>
        <w:t>Из этикета посланника  Аллаха, да благословит его Аллах и приветствует</w:t>
      </w:r>
      <w:bookmarkEnd w:id="47"/>
      <w:bookmarkEnd w:id="48"/>
    </w:p>
    <w:p w:rsidR="00C70C1A" w:rsidRPr="00D34D48" w:rsidRDefault="00C70C1A" w:rsidP="004F1BE2">
      <w:pPr>
        <w:pStyle w:val="2"/>
      </w:pPr>
      <w:bookmarkStart w:id="49" w:name="_Toc469406480"/>
      <w:r w:rsidRPr="00D34D48">
        <w:t>1- Он был в близких отношениях со своими сподвижниками и постоянно был с ними</w:t>
      </w:r>
      <w:bookmarkEnd w:id="49"/>
    </w:p>
    <w:p w:rsidR="00C70C1A" w:rsidRDefault="00C70C1A" w:rsidP="00C70C1A">
      <w:pPr>
        <w:spacing w:after="240"/>
        <w:jc w:val="both"/>
        <w:rPr>
          <w:color w:val="000000"/>
          <w:sz w:val="28"/>
          <w:szCs w:val="28"/>
          <w:lang w:val="ru-RU"/>
        </w:rPr>
      </w:pPr>
      <w:r w:rsidRPr="00E508E5">
        <w:rPr>
          <w:color w:val="000000"/>
          <w:sz w:val="28"/>
          <w:szCs w:val="28"/>
          <w:lang w:val="ru-RU"/>
        </w:rPr>
        <w:t>Доказательством  этому служит то, что до нас дошли полные знания о жизни посланника Аллаха  (с.а.с) и сведения о его личных и общественных делах. И он (с.а.с) являлся примером для подражания  во всех делах. Джарир бин Абдуллах сказал: «Пророк (с.а.с) ни разу не чуждался  меня с тех пор, как я  принял Ислам, и когда  он встречал меня, всегда улыбался. Я пожаловался ему, что мне трудно удержаться на лошади,  а он  похлопал меня по груди и сказал: «О, Аллах! Укрепи его и сделай его направляющим на правильный путь и идущим  по нему» (Бухари). И он шутил со своими сподвижниками и веселил их. Анас бин Малик (р.а.а) говорил, что посланник Аллаха (с.а.с) был наилучшим из людей по своему нраву. У Анаса был брат, которого звали Абу Умайр, и посланник Аллаха (с.а.с) когда видел его, говорил: «О Абу Умайр, что сделал Нугайр?» Потому что у Абу Умайра была птичка, которую он звал Нугайр, и он с ней играл (Муслим).</w:t>
      </w:r>
    </w:p>
    <w:p w:rsidR="00C70C1A" w:rsidRPr="00C70C1A" w:rsidRDefault="00C70C1A" w:rsidP="00C70C1A">
      <w:pPr>
        <w:spacing w:after="240"/>
        <w:jc w:val="both"/>
        <w:rPr>
          <w:color w:val="000000"/>
          <w:sz w:val="28"/>
          <w:szCs w:val="28"/>
          <w:lang w:val="ru-RU"/>
        </w:rPr>
      </w:pPr>
      <w:r w:rsidRPr="00C70C1A">
        <w:rPr>
          <w:color w:val="000000"/>
          <w:sz w:val="28"/>
          <w:szCs w:val="28"/>
          <w:lang w:val="ru-RU"/>
        </w:rPr>
        <w:tab/>
        <w:t>Юмор посланника Аллаха не ограничивался только словами – он шутил и своими действиями. Анас бин Малик говорил, что один из кочевников, которого звали Захир бин Хирам,  делал  подарки пророку (с.а.с). Снаряжая его в дорогу,  Пророк (с.а.с.) говорил: «Захир – наш кочевник, и мы для него его оседлые жители». Как-то посланник  Аллаха (с.а.с) увидел его продающим товар, подошел к нему со спины и обхватил его руками. Захир, не видя его, сказал: «Кто это? Отпусти меня!» Он повернулся к пророку (с.а.с) и узнав его, прижался спиной  к его груди,  и посланник Аллаха  (с.а.с) сказал: «Кто купит этого раба?» Захир сказал: «О посланник Аллаха, ты найдешь меня неходовым товаром». Пророк (с.а.с) сказал: «Но перед Аллахом ты таким не являешься», или он сказал: «Но ты перед Аллахом дорог!» (достоверный хадис. – Ибн Хиббан).</w:t>
      </w:r>
    </w:p>
    <w:p w:rsidR="00C70C1A" w:rsidRPr="00AD0369" w:rsidRDefault="00175583" w:rsidP="00175583">
      <w:pPr>
        <w:pStyle w:val="2"/>
      </w:pPr>
      <w:bookmarkStart w:id="50" w:name="_Toc469406481"/>
      <w:r>
        <w:rPr>
          <w:rFonts w:hint="cs"/>
          <w:rtl/>
        </w:rPr>
        <w:t>2</w:t>
      </w:r>
      <w:r w:rsidR="00C70C1A" w:rsidRPr="00AD0369">
        <w:t>-</w:t>
      </w:r>
      <w:r>
        <w:rPr>
          <w:rFonts w:hint="cs"/>
          <w:rtl/>
        </w:rPr>
        <w:t xml:space="preserve"> </w:t>
      </w:r>
      <w:r w:rsidR="00C70C1A" w:rsidRPr="00AD0369">
        <w:t>Посланник Аллаха (с.а.с.) совещался со своими сподвижниками по вопросам, в которых  не было прямого указания от Аллаха</w:t>
      </w:r>
      <w:bookmarkEnd w:id="50"/>
      <w:r w:rsidR="00C70C1A" w:rsidRPr="00AD0369">
        <w:t xml:space="preserve"> </w:t>
      </w:r>
    </w:p>
    <w:p w:rsidR="00C70C1A" w:rsidRPr="00E508E5" w:rsidRDefault="00C70C1A" w:rsidP="00C70C1A">
      <w:pPr>
        <w:spacing w:after="240"/>
        <w:ind w:firstLine="540"/>
        <w:jc w:val="both"/>
        <w:rPr>
          <w:color w:val="000000"/>
          <w:sz w:val="28"/>
          <w:szCs w:val="28"/>
          <w:lang w:val="ru-RU"/>
        </w:rPr>
      </w:pPr>
      <w:r w:rsidRPr="00E508E5">
        <w:rPr>
          <w:color w:val="000000"/>
          <w:sz w:val="28"/>
          <w:szCs w:val="28"/>
          <w:lang w:val="ru-RU"/>
        </w:rPr>
        <w:t>Абу Хурайра (р.а.а) рассказывал: «Я не видел никого, который бы совещался  со своими  сподвижниками больше, чем посланник Аллаха (с.а.с.) (Тирмизи).</w:t>
      </w:r>
    </w:p>
    <w:p w:rsidR="00C70C1A" w:rsidRPr="00AD0369" w:rsidRDefault="00175583" w:rsidP="00175583">
      <w:pPr>
        <w:pStyle w:val="2"/>
      </w:pPr>
      <w:bookmarkStart w:id="51" w:name="_Toc469406482"/>
      <w:r>
        <w:rPr>
          <w:rFonts w:hint="cs"/>
          <w:rtl/>
        </w:rPr>
        <w:t>3</w:t>
      </w:r>
      <w:r w:rsidR="00C70C1A" w:rsidRPr="00AD0369">
        <w:t>-</w:t>
      </w:r>
      <w:r>
        <w:rPr>
          <w:rFonts w:hint="cs"/>
          <w:rtl/>
        </w:rPr>
        <w:t xml:space="preserve"> </w:t>
      </w:r>
      <w:r w:rsidR="00C70C1A" w:rsidRPr="00AD0369">
        <w:t>Он (с.а.с) проведывал больных как мусульман, так и немусульман</w:t>
      </w:r>
      <w:bookmarkEnd w:id="51"/>
    </w:p>
    <w:p w:rsidR="00C70C1A" w:rsidRPr="00E508E5" w:rsidRDefault="00C70C1A" w:rsidP="00C70C1A">
      <w:pPr>
        <w:spacing w:after="240"/>
        <w:ind w:firstLine="540"/>
        <w:jc w:val="both"/>
        <w:rPr>
          <w:color w:val="000000"/>
          <w:sz w:val="28"/>
          <w:szCs w:val="28"/>
          <w:lang w:val="ru-RU"/>
        </w:rPr>
      </w:pPr>
      <w:r w:rsidRPr="00E508E5">
        <w:rPr>
          <w:color w:val="000000"/>
          <w:sz w:val="28"/>
          <w:szCs w:val="28"/>
          <w:lang w:val="ru-RU"/>
        </w:rPr>
        <w:t xml:space="preserve">Он всегда спрашивал о своих сподвижниках, узнавал как их дела, и когда ему сообщали, что кто-то из них болен, он спешил проведать </w:t>
      </w:r>
      <w:r w:rsidRPr="00E508E5">
        <w:rPr>
          <w:color w:val="000000"/>
          <w:sz w:val="28"/>
          <w:szCs w:val="28"/>
          <w:lang w:val="ru-RU"/>
        </w:rPr>
        <w:lastRenderedPageBreak/>
        <w:t>больного и с ним шли его сподвижники. Эти посещения не ограничивались только мусульманами – он (с.а.с) проведывал также и других. Передают от Анаса, что он рассказал: «Юноша иудей, прислуживающий пророку (с.а.с) заболел, и посланник Аллаха (с.а.с) проведал его, сел у его изголовья сказал ему: «Прими Ислам». Юноша посмотрел на своего отца, находившегося там, и тот сказал: «Послушайся Абу Касима», и юноша принял Ислам. Когда пророк (с.а.с) вышел от него, говорил: «Хвала  Аллаху, который спас его от огня» (Бухари).</w:t>
      </w:r>
    </w:p>
    <w:p w:rsidR="00C70C1A" w:rsidRPr="00C70C1A" w:rsidRDefault="00175583" w:rsidP="00175583">
      <w:pPr>
        <w:pStyle w:val="2"/>
        <w:rPr>
          <w:color w:val="000000"/>
        </w:rPr>
      </w:pPr>
      <w:bookmarkStart w:id="52" w:name="_Toc469406483"/>
      <w:r>
        <w:rPr>
          <w:rFonts w:hint="cs"/>
          <w:rtl/>
        </w:rPr>
        <w:t>4</w:t>
      </w:r>
      <w:r w:rsidR="00C70C1A" w:rsidRPr="00AD0369">
        <w:t>- Он (с.а.с) платил добром за добро и  говорил:</w:t>
      </w:r>
      <w:bookmarkEnd w:id="52"/>
      <w:r w:rsidR="00C70C1A" w:rsidRPr="00E508E5">
        <w:rPr>
          <w:color w:val="000000"/>
        </w:rPr>
        <w:t xml:space="preserve"> </w:t>
      </w:r>
    </w:p>
    <w:p w:rsidR="00C70C1A" w:rsidRPr="00E508E5" w:rsidRDefault="00C70C1A" w:rsidP="00C70C1A">
      <w:pPr>
        <w:spacing w:after="240"/>
        <w:ind w:firstLine="540"/>
        <w:jc w:val="both"/>
        <w:rPr>
          <w:color w:val="000000"/>
          <w:sz w:val="28"/>
          <w:szCs w:val="28"/>
          <w:lang w:val="ru-RU"/>
        </w:rPr>
      </w:pPr>
      <w:r w:rsidRPr="00E508E5">
        <w:rPr>
          <w:color w:val="000000"/>
          <w:sz w:val="28"/>
          <w:szCs w:val="28"/>
          <w:lang w:val="ru-RU"/>
        </w:rPr>
        <w:t>«Защитите того, кто прибегнул с именем Аллаха к вашей защите, подайте тому, кто попросил вас ради Аллаха, посетите того, кто позвал вас, и наградите того, кто сделал вам добро, а если вы не найдете чем отблагодарить его, то попросите Аллаха за него, пока не почувствуете, что отблагодарили его» (Ахмад). Его жена Аиша (р.а.а) сказала о нём: «Посланник Аллаха принимал подарок и награждал за него» (Бухари).</w:t>
      </w:r>
    </w:p>
    <w:p w:rsidR="00C70C1A" w:rsidRPr="00AD0369" w:rsidRDefault="00175583" w:rsidP="00175583">
      <w:pPr>
        <w:pStyle w:val="2"/>
      </w:pPr>
      <w:bookmarkStart w:id="53" w:name="_Toc469406484"/>
      <w:r>
        <w:rPr>
          <w:rFonts w:hint="cs"/>
          <w:rtl/>
        </w:rPr>
        <w:t>5</w:t>
      </w:r>
      <w:r w:rsidR="00C70C1A" w:rsidRPr="00AD0369">
        <w:t>- Его любовь ко всему являющемуся хорошим</w:t>
      </w:r>
      <w:bookmarkEnd w:id="53"/>
      <w:r w:rsidR="00C70C1A" w:rsidRPr="00AD0369">
        <w:t xml:space="preserve"> </w:t>
      </w:r>
    </w:p>
    <w:p w:rsidR="00C70C1A" w:rsidRPr="00E508E5" w:rsidRDefault="00C70C1A" w:rsidP="00C70C1A">
      <w:pPr>
        <w:spacing w:after="240"/>
        <w:ind w:firstLine="540"/>
        <w:jc w:val="both"/>
        <w:rPr>
          <w:color w:val="000000"/>
          <w:sz w:val="28"/>
          <w:szCs w:val="28"/>
          <w:lang w:val="ru-RU"/>
        </w:rPr>
      </w:pPr>
      <w:r w:rsidRPr="00E508E5">
        <w:rPr>
          <w:color w:val="000000"/>
          <w:sz w:val="28"/>
          <w:szCs w:val="28"/>
          <w:lang w:val="ru-RU"/>
        </w:rPr>
        <w:t>Анас бин Малик сказал: «Я ни разу не коснулся шёлка или парчи мягче на ощупь, чем рука пророка (с.а.с), и не ощущал запаха приятнее, чем запах, исходящий от него».</w:t>
      </w:r>
    </w:p>
    <w:p w:rsidR="00C70C1A" w:rsidRPr="00AD0369" w:rsidRDefault="00175583" w:rsidP="00175583">
      <w:pPr>
        <w:pStyle w:val="2"/>
      </w:pPr>
      <w:bookmarkStart w:id="54" w:name="_Toc469406485"/>
      <w:r>
        <w:rPr>
          <w:rFonts w:hint="cs"/>
          <w:rtl/>
        </w:rPr>
        <w:t>6</w:t>
      </w:r>
      <w:r w:rsidR="00C70C1A" w:rsidRPr="00AD0369">
        <w:t>- Он (с.а.с) любил заступаться и ходатайствовать в любых благих делах</w:t>
      </w:r>
      <w:bookmarkEnd w:id="54"/>
    </w:p>
    <w:p w:rsidR="00C70C1A" w:rsidRPr="00E508E5" w:rsidRDefault="00C70C1A" w:rsidP="00C70C1A">
      <w:pPr>
        <w:spacing w:after="240"/>
        <w:ind w:firstLine="540"/>
        <w:jc w:val="both"/>
        <w:rPr>
          <w:color w:val="000000"/>
          <w:sz w:val="28"/>
          <w:szCs w:val="28"/>
          <w:lang w:val="ru-RU"/>
        </w:rPr>
      </w:pPr>
      <w:r w:rsidRPr="00E508E5">
        <w:rPr>
          <w:color w:val="000000"/>
          <w:sz w:val="28"/>
          <w:szCs w:val="28"/>
          <w:lang w:val="ru-RU"/>
        </w:rPr>
        <w:t>От ибн Аббаса (р.а.а) передают, что муж Бариры был рабом, которого звали Мугис, и ибн Аббас сказал: «И как будто я и сейчас смотрю на него, идущего вслед за Барирой плачущим и слёзы текут по его бороде. Посланник Аллаха (с.а.с) сказал Аббасу: «О Аббас! Разве тебя не удивляет любовь Мугиса к Барире и неприязнь Бариры к Мугису?» И посланник Аллаха (с.а.с) сказал Барире: «Не вернешься ли ты (к Мугису)?» Она спросила: «Ты приказываешь мне, о посланник Аллаха (с.а.с)?» Он ответил: «Я просто заступаюсь». Она сказала: «Мне нет в нём нужды» (Бухари).</w:t>
      </w:r>
    </w:p>
    <w:p w:rsidR="00C70C1A" w:rsidRPr="00AD0369" w:rsidRDefault="00175583" w:rsidP="00175583">
      <w:pPr>
        <w:pStyle w:val="2"/>
      </w:pPr>
      <w:bookmarkStart w:id="55" w:name="_Toc469406486"/>
      <w:r>
        <w:rPr>
          <w:rFonts w:hint="cs"/>
          <w:rtl/>
        </w:rPr>
        <w:t>7</w:t>
      </w:r>
      <w:r w:rsidR="00C70C1A" w:rsidRPr="00AD0369">
        <w:t>- Он сам ухаживал за собой</w:t>
      </w:r>
      <w:bookmarkEnd w:id="55"/>
    </w:p>
    <w:p w:rsidR="00C70C1A" w:rsidRDefault="00C70C1A" w:rsidP="00C70C1A">
      <w:pPr>
        <w:spacing w:after="240"/>
        <w:ind w:firstLine="540"/>
        <w:jc w:val="both"/>
        <w:rPr>
          <w:rFonts w:hint="cs"/>
          <w:color w:val="000000"/>
          <w:sz w:val="28"/>
          <w:szCs w:val="28"/>
          <w:rtl/>
          <w:lang w:val="ru-RU"/>
        </w:rPr>
      </w:pPr>
      <w:r w:rsidRPr="00E508E5">
        <w:rPr>
          <w:color w:val="000000"/>
          <w:sz w:val="28"/>
          <w:szCs w:val="28"/>
          <w:lang w:val="ru-RU"/>
        </w:rPr>
        <w:t>Аиша (р.а.а) ответила, будучи спрошенной о том, что делал посланник Аллаха (с.а.с) в своём доме: «Он был человеком из людей, сам чистил свою одежду, доил свою овцу и сам обслуживал себя» («Муснад» Аби Я’гля). И он был настолько благородным, что оказывал услуги другим. От Аиши также передают, что она сказала, когда её спрашивали, что делал пророк (с.а.с) в своём доме: «Он ухаживал за своей семьей и когда слышал азан, то выходил» (Бухари).</w:t>
      </w:r>
    </w:p>
    <w:p w:rsidR="00175583" w:rsidRDefault="00175583">
      <w:pPr>
        <w:rPr>
          <w:color w:val="000000"/>
          <w:sz w:val="28"/>
          <w:szCs w:val="28"/>
          <w:rtl/>
          <w:lang w:val="ru-RU"/>
        </w:rPr>
      </w:pPr>
      <w:r>
        <w:rPr>
          <w:color w:val="000000"/>
          <w:sz w:val="28"/>
          <w:szCs w:val="28"/>
          <w:rtl/>
          <w:lang w:val="ru-RU"/>
        </w:rPr>
        <w:br w:type="page"/>
      </w:r>
    </w:p>
    <w:p w:rsidR="00C70C1A" w:rsidRPr="00C70C1A" w:rsidRDefault="00C70C1A" w:rsidP="00175583">
      <w:pPr>
        <w:pStyle w:val="1"/>
        <w:rPr>
          <w:lang w:bidi="ar-EG"/>
        </w:rPr>
      </w:pPr>
      <w:bookmarkStart w:id="56" w:name="_Toc469406487"/>
      <w:r w:rsidRPr="00C70C1A">
        <w:rPr>
          <w:lang w:bidi="ar-EG"/>
        </w:rPr>
        <w:lastRenderedPageBreak/>
        <w:t>Объективные свидетельства со стороны западных ученых</w:t>
      </w:r>
      <w:bookmarkEnd w:id="56"/>
    </w:p>
    <w:p w:rsidR="00C70C1A" w:rsidRPr="00C70C1A" w:rsidRDefault="00C70C1A" w:rsidP="00C70C1A">
      <w:pPr>
        <w:spacing w:after="240"/>
        <w:ind w:firstLine="540"/>
        <w:jc w:val="both"/>
        <w:rPr>
          <w:b/>
          <w:bCs/>
          <w:color w:val="000000"/>
          <w:sz w:val="28"/>
          <w:szCs w:val="28"/>
          <w:lang w:val="ru-RU"/>
        </w:rPr>
      </w:pPr>
      <w:r w:rsidRPr="003F0DFE">
        <w:rPr>
          <w:b/>
          <w:bCs/>
          <w:color w:val="000000"/>
          <w:sz w:val="28"/>
          <w:szCs w:val="28"/>
          <w:lang w:val="ru-RU"/>
        </w:rPr>
        <w:t xml:space="preserve">Немецкий поэт Гёте пишет: </w:t>
      </w:r>
    </w:p>
    <w:p w:rsidR="00C70C1A" w:rsidRPr="00E508E5" w:rsidRDefault="00C70C1A" w:rsidP="00C70C1A">
      <w:pPr>
        <w:spacing w:after="240"/>
        <w:ind w:firstLine="540"/>
        <w:jc w:val="both"/>
        <w:rPr>
          <w:color w:val="000000"/>
          <w:sz w:val="28"/>
          <w:szCs w:val="28"/>
          <w:lang w:val="ru-RU"/>
        </w:rPr>
      </w:pPr>
      <w:r w:rsidRPr="00E508E5">
        <w:rPr>
          <w:color w:val="000000"/>
          <w:sz w:val="28"/>
          <w:szCs w:val="28"/>
          <w:lang w:val="ru-RU"/>
        </w:rPr>
        <w:t>«Я искал в истории высший пример идеального человека и нашёл его в арабском пророке Мухаммаде».</w:t>
      </w:r>
    </w:p>
    <w:p w:rsidR="00C70C1A" w:rsidRPr="00E508E5" w:rsidRDefault="00C70C1A" w:rsidP="00C70C1A">
      <w:pPr>
        <w:spacing w:after="240"/>
        <w:ind w:firstLine="540"/>
        <w:jc w:val="both"/>
        <w:rPr>
          <w:color w:val="000000"/>
          <w:sz w:val="28"/>
          <w:szCs w:val="28"/>
          <w:lang w:val="ru-RU"/>
        </w:rPr>
      </w:pPr>
      <w:r w:rsidRPr="00E508E5">
        <w:rPr>
          <w:color w:val="000000"/>
          <w:sz w:val="28"/>
          <w:szCs w:val="28"/>
          <w:lang w:val="ru-RU"/>
        </w:rPr>
        <w:t>Профессор Кейт Мор говорит в своей книге “Развивающийся человек”: «Я не нахожу трудностей в признании Корана словом Аллаха, ведь описание зародыша в Коране не может быть основано на научной основе седьмого века. Единственное разумное заключение в этом, что все эти описания открыты Мухаммаду (с.а.с) Аллахом».</w:t>
      </w:r>
    </w:p>
    <w:p w:rsidR="00C70C1A" w:rsidRPr="00C70C1A" w:rsidRDefault="00C70C1A" w:rsidP="00C70C1A">
      <w:pPr>
        <w:spacing w:after="240"/>
        <w:ind w:firstLine="540"/>
        <w:jc w:val="both"/>
        <w:rPr>
          <w:b/>
          <w:bCs/>
          <w:color w:val="000000"/>
          <w:sz w:val="28"/>
          <w:szCs w:val="28"/>
          <w:lang w:val="ru-RU"/>
        </w:rPr>
      </w:pPr>
      <w:r w:rsidRPr="003F0DFE">
        <w:rPr>
          <w:b/>
          <w:bCs/>
          <w:color w:val="000000"/>
          <w:sz w:val="28"/>
          <w:szCs w:val="28"/>
          <w:lang w:val="ru-RU"/>
        </w:rPr>
        <w:t xml:space="preserve">Уол Дьюррант пишет в своей книге «История цивилизации» в 11-й части: </w:t>
      </w:r>
    </w:p>
    <w:p w:rsidR="00C70C1A" w:rsidRPr="00E508E5" w:rsidRDefault="00C70C1A" w:rsidP="00C70C1A">
      <w:pPr>
        <w:spacing w:after="240"/>
        <w:ind w:firstLine="540"/>
        <w:jc w:val="both"/>
        <w:rPr>
          <w:color w:val="000000"/>
          <w:sz w:val="28"/>
          <w:szCs w:val="28"/>
          <w:lang w:val="ru-RU"/>
        </w:rPr>
      </w:pPr>
      <w:r w:rsidRPr="00E508E5">
        <w:rPr>
          <w:color w:val="000000"/>
          <w:sz w:val="28"/>
          <w:szCs w:val="28"/>
          <w:lang w:val="ru-RU"/>
        </w:rPr>
        <w:t>«Если мы будем судить о величии тем влиянием, которое оказал великий человек на людей, то скажем, что посланник мусульман – величайший из великих людей в истории. Он остановил фанатизм и вымыслы и воздвиг над иудаизмом и христианством и религией своего народа легкую, ясную и сильную религию, которая дошла до наших дней, обладая силой великой идеи».</w:t>
      </w:r>
    </w:p>
    <w:p w:rsidR="00C70C1A" w:rsidRPr="00C70C1A" w:rsidRDefault="00C70C1A" w:rsidP="00C70C1A">
      <w:pPr>
        <w:spacing w:after="240"/>
        <w:ind w:firstLine="540"/>
        <w:jc w:val="both"/>
        <w:rPr>
          <w:b/>
          <w:bCs/>
          <w:color w:val="000000"/>
          <w:sz w:val="28"/>
          <w:szCs w:val="28"/>
          <w:lang w:val="ru-RU"/>
        </w:rPr>
      </w:pPr>
      <w:r w:rsidRPr="003F0DFE">
        <w:rPr>
          <w:b/>
          <w:bCs/>
          <w:color w:val="000000"/>
          <w:sz w:val="28"/>
          <w:szCs w:val="28"/>
          <w:lang w:val="ru-RU"/>
        </w:rPr>
        <w:t xml:space="preserve">Джордж Ди Гулз пишет в своей книге «Жизнь»: </w:t>
      </w:r>
    </w:p>
    <w:p w:rsidR="00C70C1A" w:rsidRPr="00E508E5" w:rsidRDefault="00C70C1A" w:rsidP="00C70C1A">
      <w:pPr>
        <w:spacing w:after="240"/>
        <w:ind w:firstLine="540"/>
        <w:jc w:val="both"/>
        <w:rPr>
          <w:color w:val="000000"/>
          <w:sz w:val="28"/>
          <w:szCs w:val="28"/>
          <w:lang w:val="ru-RU"/>
        </w:rPr>
      </w:pPr>
      <w:r w:rsidRPr="00E508E5">
        <w:rPr>
          <w:color w:val="000000"/>
          <w:sz w:val="28"/>
          <w:szCs w:val="28"/>
          <w:lang w:val="ru-RU"/>
        </w:rPr>
        <w:t>«Сомнение в миссии Мухаммада является сомнением в божественной мощи, которая охватывает все творения».</w:t>
      </w:r>
    </w:p>
    <w:p w:rsidR="00C70C1A" w:rsidRPr="00C70C1A" w:rsidRDefault="00C70C1A" w:rsidP="00C70C1A">
      <w:pPr>
        <w:spacing w:after="240"/>
        <w:ind w:firstLine="540"/>
        <w:jc w:val="both"/>
        <w:rPr>
          <w:b/>
          <w:bCs/>
          <w:color w:val="000000"/>
          <w:sz w:val="28"/>
          <w:szCs w:val="28"/>
          <w:lang w:val="ru-RU"/>
        </w:rPr>
      </w:pPr>
      <w:r w:rsidRPr="003F0DFE">
        <w:rPr>
          <w:b/>
          <w:bCs/>
          <w:color w:val="000000"/>
          <w:sz w:val="28"/>
          <w:szCs w:val="28"/>
          <w:lang w:val="ru-RU"/>
        </w:rPr>
        <w:t xml:space="preserve">Учёный Уэлс пишет в своей книге «Истинный пророк»: </w:t>
      </w:r>
    </w:p>
    <w:p w:rsidR="00C70C1A" w:rsidRPr="00E508E5" w:rsidRDefault="00C70C1A" w:rsidP="00C70C1A">
      <w:pPr>
        <w:spacing w:after="240"/>
        <w:ind w:firstLine="540"/>
        <w:jc w:val="both"/>
        <w:rPr>
          <w:color w:val="000000"/>
          <w:sz w:val="28"/>
          <w:szCs w:val="28"/>
          <w:lang w:val="ru-RU"/>
        </w:rPr>
      </w:pPr>
      <w:r w:rsidRPr="00E508E5">
        <w:rPr>
          <w:color w:val="000000"/>
          <w:sz w:val="28"/>
          <w:szCs w:val="28"/>
          <w:lang w:val="ru-RU"/>
        </w:rPr>
        <w:t>«Наиболее очевидное доказательство правдивости Посланника это то, что его семья и наиболее близкие к нему люди первыми уверовали в него, ведь они были осведомлены обо всех его тайнах, и если бы они сомневались в его правдивости, то не уверовали бы в него».</w:t>
      </w:r>
    </w:p>
    <w:p w:rsidR="00C70C1A" w:rsidRPr="00C70C1A" w:rsidRDefault="00C70C1A" w:rsidP="00C70C1A">
      <w:pPr>
        <w:spacing w:after="240"/>
        <w:ind w:firstLine="540"/>
        <w:jc w:val="both"/>
        <w:rPr>
          <w:b/>
          <w:bCs/>
          <w:color w:val="000000"/>
          <w:sz w:val="28"/>
          <w:szCs w:val="28"/>
          <w:lang w:val="ru-RU"/>
        </w:rPr>
      </w:pPr>
      <w:r w:rsidRPr="003F0DFE">
        <w:rPr>
          <w:b/>
          <w:bCs/>
          <w:color w:val="000000"/>
          <w:sz w:val="28"/>
          <w:szCs w:val="28"/>
          <w:lang w:val="ru-RU"/>
        </w:rPr>
        <w:t xml:space="preserve">Востоковед Хил пишет в своей книге «Арабская цивилизация»: </w:t>
      </w:r>
    </w:p>
    <w:p w:rsidR="00C70C1A" w:rsidRPr="00E508E5" w:rsidRDefault="00C70C1A" w:rsidP="00C70C1A">
      <w:pPr>
        <w:spacing w:after="240"/>
        <w:ind w:firstLine="540"/>
        <w:jc w:val="both"/>
        <w:rPr>
          <w:color w:val="000000"/>
          <w:sz w:val="28"/>
          <w:szCs w:val="28"/>
          <w:lang w:val="ru-RU"/>
        </w:rPr>
      </w:pPr>
      <w:r w:rsidRPr="00E508E5">
        <w:rPr>
          <w:color w:val="000000"/>
          <w:sz w:val="28"/>
          <w:szCs w:val="28"/>
          <w:lang w:val="ru-RU"/>
        </w:rPr>
        <w:t>«Мы не знаем в истории человечества, чтобы религия распространилась бы с такой скоростью и изменила бы мир, как это сделал Ислам. Мухаммад (с.а.с) вывел целую общину, создал условия для поклонения Аллаху на Земле и установил основы справедливости, социального равенства, а также установил порядок, согласованность, покорность и величие среди народов, не прежде не знавших ничего, кроме анархии».</w:t>
      </w:r>
    </w:p>
    <w:p w:rsidR="00C70C1A" w:rsidRPr="00C70C1A" w:rsidRDefault="00C70C1A" w:rsidP="00C70C1A">
      <w:pPr>
        <w:spacing w:after="240"/>
        <w:ind w:firstLine="540"/>
        <w:jc w:val="both"/>
        <w:rPr>
          <w:b/>
          <w:bCs/>
          <w:color w:val="000000"/>
          <w:sz w:val="28"/>
          <w:szCs w:val="28"/>
          <w:lang w:val="ru-RU"/>
        </w:rPr>
      </w:pPr>
      <w:r w:rsidRPr="003F0DFE">
        <w:rPr>
          <w:b/>
          <w:bCs/>
          <w:color w:val="000000"/>
          <w:sz w:val="28"/>
          <w:szCs w:val="28"/>
          <w:lang w:val="ru-RU"/>
        </w:rPr>
        <w:lastRenderedPageBreak/>
        <w:t>Испанский востоковед Жан Лик пишет в своей книге «Арабы»:</w:t>
      </w:r>
    </w:p>
    <w:p w:rsidR="00C70C1A" w:rsidRPr="00E508E5" w:rsidRDefault="00C70C1A" w:rsidP="00C70C1A">
      <w:pPr>
        <w:spacing w:after="240"/>
        <w:ind w:firstLine="540"/>
        <w:jc w:val="both"/>
        <w:rPr>
          <w:color w:val="000000"/>
          <w:sz w:val="28"/>
          <w:szCs w:val="28"/>
          <w:lang w:val="ru-RU"/>
        </w:rPr>
      </w:pPr>
      <w:r w:rsidRPr="00E508E5">
        <w:rPr>
          <w:color w:val="000000"/>
          <w:sz w:val="28"/>
          <w:szCs w:val="28"/>
          <w:lang w:val="ru-RU"/>
        </w:rPr>
        <w:t xml:space="preserve"> «Невозможно описать жизнь Мухаммада лучше, чем её описал Аллах Своими словами: </w:t>
      </w:r>
      <w:r w:rsidRPr="00E508E5">
        <w:rPr>
          <w:b/>
          <w:bCs/>
          <w:i/>
          <w:iCs/>
          <w:color w:val="000000"/>
          <w:sz w:val="28"/>
          <w:szCs w:val="28"/>
          <w:lang w:val="ru-RU"/>
        </w:rPr>
        <w:t>«Мы отправили тебя только в качестве милости к мирам»</w:t>
      </w:r>
      <w:r w:rsidRPr="00E508E5">
        <w:rPr>
          <w:color w:val="000000"/>
          <w:sz w:val="28"/>
          <w:szCs w:val="28"/>
          <w:lang w:val="ru-RU"/>
        </w:rPr>
        <w:t xml:space="preserve"> (сура «Пророки», 107 аят). Мухаммад (с.а.с) был настоящей милостью, и я прошу благословения для него».</w:t>
      </w:r>
    </w:p>
    <w:p w:rsidR="00C70C1A" w:rsidRPr="00C70C1A" w:rsidRDefault="00C70C1A" w:rsidP="00C70C1A">
      <w:pPr>
        <w:spacing w:after="240"/>
        <w:ind w:firstLine="540"/>
        <w:jc w:val="both"/>
        <w:rPr>
          <w:b/>
          <w:bCs/>
          <w:color w:val="000000"/>
          <w:sz w:val="28"/>
          <w:szCs w:val="28"/>
          <w:lang w:val="ru-RU"/>
        </w:rPr>
      </w:pPr>
      <w:r w:rsidRPr="003F0DFE">
        <w:rPr>
          <w:b/>
          <w:bCs/>
          <w:color w:val="000000"/>
          <w:sz w:val="28"/>
          <w:szCs w:val="28"/>
          <w:lang w:val="ru-RU"/>
        </w:rPr>
        <w:t xml:space="preserve">Бернард Шоу пишет в своей книге «Ислам через сто лет»: </w:t>
      </w:r>
    </w:p>
    <w:p w:rsidR="00C70C1A" w:rsidRDefault="00C70C1A" w:rsidP="00C70C1A">
      <w:pPr>
        <w:spacing w:after="240"/>
        <w:ind w:firstLine="540"/>
        <w:jc w:val="both"/>
        <w:rPr>
          <w:rFonts w:hint="cs"/>
          <w:color w:val="000000"/>
          <w:sz w:val="28"/>
          <w:szCs w:val="28"/>
          <w:rtl/>
          <w:lang w:val="ru-RU"/>
        </w:rPr>
      </w:pPr>
      <w:r w:rsidRPr="00E508E5">
        <w:rPr>
          <w:color w:val="000000"/>
          <w:sz w:val="28"/>
          <w:szCs w:val="28"/>
          <w:lang w:val="ru-RU"/>
        </w:rPr>
        <w:t>«Весь мир целиком примет Ислам, а если он не примет его открыто под именем Ислама, то он примет его под псевдонимом и придёт день, в который Запад примет религию Ислам, ведь прошли века, а Запад читал книги, наполненные небылицами об Исламе. Я же написал книгу о Мухаммаде (с.а.с), но она была конфискована, потому что вышла за пределы английских традиций».</w:t>
      </w:r>
    </w:p>
    <w:p w:rsidR="00175583" w:rsidRDefault="00175583">
      <w:pPr>
        <w:rPr>
          <w:color w:val="000000"/>
          <w:sz w:val="28"/>
          <w:szCs w:val="28"/>
          <w:rtl/>
          <w:lang w:val="ru-RU"/>
        </w:rPr>
      </w:pPr>
      <w:r>
        <w:rPr>
          <w:color w:val="000000"/>
          <w:sz w:val="28"/>
          <w:szCs w:val="28"/>
          <w:rtl/>
          <w:lang w:val="ru-RU"/>
        </w:rPr>
        <w:br w:type="page"/>
      </w:r>
    </w:p>
    <w:p w:rsidR="00C70C1A" w:rsidRPr="00C70C1A" w:rsidRDefault="00C70C1A" w:rsidP="00175583">
      <w:pPr>
        <w:pStyle w:val="1"/>
      </w:pPr>
      <w:bookmarkStart w:id="57" w:name="_Toc469406488"/>
      <w:r w:rsidRPr="003F0DFE">
        <w:lastRenderedPageBreak/>
        <w:t>Жёны пророка (с.а.с.)</w:t>
      </w:r>
      <w:bookmarkEnd w:id="57"/>
    </w:p>
    <w:p w:rsidR="00C70C1A" w:rsidRPr="00E508E5" w:rsidRDefault="00C70C1A" w:rsidP="00C70C1A">
      <w:pPr>
        <w:spacing w:after="240"/>
        <w:ind w:firstLine="540"/>
        <w:jc w:val="both"/>
        <w:rPr>
          <w:color w:val="000000"/>
          <w:sz w:val="28"/>
          <w:szCs w:val="28"/>
          <w:lang w:val="ru-RU"/>
        </w:rPr>
      </w:pPr>
      <w:r w:rsidRPr="002614A0">
        <w:rPr>
          <w:b/>
          <w:i/>
          <w:color w:val="C00000"/>
          <w:sz w:val="44"/>
          <w:szCs w:val="44"/>
          <w:lang w:val="ru-RU" w:eastAsia="en-US"/>
        </w:rPr>
        <w:t xml:space="preserve">Мухаммад </w:t>
      </w:r>
      <w:r w:rsidRPr="00E508E5">
        <w:rPr>
          <w:color w:val="000000"/>
          <w:sz w:val="28"/>
          <w:szCs w:val="28"/>
          <w:lang w:val="ru-RU"/>
        </w:rPr>
        <w:t xml:space="preserve">(с.а.с) был женат на 11-ти женщинах после смерти своей первой жены Хадиджи (р.а.а.). Все они уже были замужем до него и были в возрасте, кроме одной Айши (р.а.а) – она была девственницей. Шесть из его жен были из племени Курайш, а остальные – из других арабских племен, одна была из коптов, которая родила ему сына Ибрахима. Посланник Аллаха говорил: </w:t>
      </w:r>
    </w:p>
    <w:p w:rsidR="00C70C1A" w:rsidRPr="00E508E5" w:rsidRDefault="00C70C1A" w:rsidP="00C70C1A">
      <w:pPr>
        <w:spacing w:after="240"/>
        <w:ind w:firstLine="540"/>
        <w:jc w:val="both"/>
        <w:rPr>
          <w:color w:val="000000"/>
          <w:sz w:val="28"/>
          <w:szCs w:val="28"/>
          <w:lang w:val="ru-RU"/>
        </w:rPr>
      </w:pPr>
      <w:r w:rsidRPr="00E508E5">
        <w:rPr>
          <w:color w:val="000000"/>
          <w:sz w:val="28"/>
          <w:szCs w:val="28"/>
          <w:lang w:val="ru-RU"/>
        </w:rPr>
        <w:t>«Когда вы будете править коптами, обращайтесь с ними хорошо, потому что у них есть ответственность и поддержание родственных связей» («Муссанаф» Абдур-Раззака).</w:t>
      </w:r>
    </w:p>
    <w:p w:rsidR="00C70C1A" w:rsidRPr="00E508E5" w:rsidRDefault="00C70C1A" w:rsidP="00C70C1A">
      <w:pPr>
        <w:spacing w:after="240"/>
        <w:ind w:firstLine="540"/>
        <w:jc w:val="both"/>
        <w:rPr>
          <w:color w:val="000000"/>
          <w:sz w:val="28"/>
          <w:szCs w:val="28"/>
          <w:lang w:val="ru-RU"/>
        </w:rPr>
      </w:pPr>
      <w:r w:rsidRPr="00E508E5">
        <w:rPr>
          <w:color w:val="000000"/>
          <w:sz w:val="28"/>
          <w:szCs w:val="28"/>
          <w:lang w:val="ru-RU"/>
        </w:rPr>
        <w:t>Он (с.а.с) был женат на стольких женщинах по следующим причинам:</w:t>
      </w:r>
    </w:p>
    <w:p w:rsidR="00C70C1A" w:rsidRPr="00E508E5" w:rsidRDefault="00C70C1A" w:rsidP="00C70C1A">
      <w:pPr>
        <w:spacing w:after="240"/>
        <w:ind w:firstLine="540"/>
        <w:jc w:val="both"/>
        <w:rPr>
          <w:color w:val="000000"/>
          <w:sz w:val="28"/>
          <w:szCs w:val="28"/>
          <w:lang w:val="ru-RU"/>
        </w:rPr>
      </w:pPr>
      <w:r w:rsidRPr="00E508E5">
        <w:rPr>
          <w:color w:val="000000"/>
          <w:sz w:val="28"/>
          <w:szCs w:val="28"/>
          <w:lang w:val="ru-RU"/>
        </w:rPr>
        <w:t xml:space="preserve">1-По религиозно-законодательной, как, например, его женитьба на Зайнаб бинт Джахш (р.а.а), потому что арабы до Ислама запрещали жениться на бывших жёнах приёмных сыновей из-за убеждения, что такой брак подобен браку с женой родного сына. Аллах сказал в Коране: </w:t>
      </w:r>
      <w:r w:rsidRPr="00E508E5">
        <w:rPr>
          <w:b/>
          <w:bCs/>
          <w:i/>
          <w:iCs/>
          <w:color w:val="000000"/>
          <w:sz w:val="28"/>
          <w:szCs w:val="28"/>
          <w:lang w:val="ru-RU"/>
        </w:rPr>
        <w:t>«А когда Зайд удовлетворил свое желание по отношению к ней, мы женили тебя на ней, чтобы для верующих не было  стеснения с жёнами их приемышей, когда они удовлетворят свои желания. Дело Аллаха свершается»</w:t>
      </w:r>
      <w:r w:rsidRPr="00E508E5">
        <w:rPr>
          <w:color w:val="000000"/>
          <w:sz w:val="28"/>
          <w:szCs w:val="28"/>
          <w:lang w:val="ru-RU"/>
        </w:rPr>
        <w:t xml:space="preserve"> (сура «Сонмы», 37 аят).</w:t>
      </w:r>
    </w:p>
    <w:p w:rsidR="00C70C1A" w:rsidRPr="00E508E5" w:rsidRDefault="00C70C1A" w:rsidP="00C70C1A">
      <w:pPr>
        <w:spacing w:after="240"/>
        <w:ind w:firstLine="540"/>
        <w:jc w:val="both"/>
        <w:rPr>
          <w:color w:val="000000"/>
          <w:sz w:val="28"/>
          <w:szCs w:val="28"/>
          <w:lang w:val="ru-RU"/>
        </w:rPr>
      </w:pPr>
      <w:r w:rsidRPr="00E508E5">
        <w:rPr>
          <w:color w:val="000000"/>
          <w:sz w:val="28"/>
          <w:szCs w:val="28"/>
          <w:lang w:val="ru-RU"/>
        </w:rPr>
        <w:t xml:space="preserve">2-Политика, направленная в интересах сближения сердец и приобретения взаимной симпатии племён. Пророк (с.а.с) был зятем наиболее сильных и влиятельных курайшитских ветвей и других арабских племён, и он велел следовать этому примеру своим сподвижникам. Так он (с.а.с) велел Абдуррахману бин Ауфу жениться на дочери правителя местности Доуматуль Джандаль, в которую он его отправлял, если жители местности будут слушаться его (Табари). </w:t>
      </w:r>
    </w:p>
    <w:p w:rsidR="00C70C1A" w:rsidRPr="00E508E5" w:rsidRDefault="00C70C1A" w:rsidP="00C70C1A">
      <w:pPr>
        <w:spacing w:after="240"/>
        <w:ind w:firstLine="540"/>
        <w:jc w:val="both"/>
        <w:rPr>
          <w:color w:val="000000"/>
          <w:sz w:val="28"/>
          <w:szCs w:val="28"/>
          <w:lang w:val="ru-RU"/>
        </w:rPr>
      </w:pPr>
      <w:r w:rsidRPr="00E508E5">
        <w:rPr>
          <w:color w:val="000000"/>
          <w:sz w:val="28"/>
          <w:szCs w:val="28"/>
          <w:lang w:val="ru-RU"/>
        </w:rPr>
        <w:t>Профессор Кахан пишет об этом: «Может быть, некоторые стороны его жизни ввели нас в замешательство из-за нашего современного мышления. Но достоверно то, что большинство этих супружеских связей имело под собой политическую природу, имеющую своей целью приобрести расположение некоторых знатных и влиятельных арабов, и логика арабского мышления признает, что человек вправе использовать свои естественные качества в соответствии с тем, чем его сотворил Аллах».</w:t>
      </w:r>
    </w:p>
    <w:p w:rsidR="00C70C1A" w:rsidRPr="00E508E5" w:rsidRDefault="00C70C1A" w:rsidP="00C70C1A">
      <w:pPr>
        <w:spacing w:after="240"/>
        <w:ind w:firstLine="540"/>
        <w:jc w:val="both"/>
        <w:rPr>
          <w:color w:val="000000"/>
          <w:sz w:val="28"/>
          <w:szCs w:val="28"/>
          <w:lang w:val="ru-RU"/>
        </w:rPr>
      </w:pPr>
      <w:r w:rsidRPr="00E508E5">
        <w:rPr>
          <w:color w:val="000000"/>
          <w:sz w:val="28"/>
          <w:szCs w:val="28"/>
          <w:lang w:val="ru-RU"/>
        </w:rPr>
        <w:t xml:space="preserve">3-Социальная причина, побуждающая его жениться на вдовах своих сподвижников, которые умерли, распространяя религию Аллаха. Следует </w:t>
      </w:r>
      <w:r w:rsidRPr="00E508E5">
        <w:rPr>
          <w:color w:val="000000"/>
          <w:sz w:val="28"/>
          <w:szCs w:val="28"/>
          <w:lang w:val="ru-RU"/>
        </w:rPr>
        <w:lastRenderedPageBreak/>
        <w:t>заметить, что большинство этих женщин уже было в возрасте, но он (с.а.с) женился на них, жалея их, оказывая им милость и почтение их мужьям.</w:t>
      </w:r>
    </w:p>
    <w:p w:rsidR="00C70C1A" w:rsidRPr="00E508E5" w:rsidRDefault="00C70C1A" w:rsidP="00C70C1A">
      <w:pPr>
        <w:spacing w:after="240"/>
        <w:ind w:firstLine="540"/>
        <w:jc w:val="both"/>
        <w:rPr>
          <w:color w:val="000000"/>
          <w:sz w:val="28"/>
          <w:szCs w:val="28"/>
          <w:lang w:val="ru-RU"/>
        </w:rPr>
      </w:pPr>
      <w:r w:rsidRPr="00E508E5">
        <w:rPr>
          <w:color w:val="000000"/>
          <w:sz w:val="28"/>
          <w:szCs w:val="28"/>
          <w:lang w:val="ru-RU"/>
        </w:rPr>
        <w:t>Итальянская писательница Л. Вецциа Ваглери пишет в своей книге «Защита Ислама»: «Поистине, Мухаммад (с.а.с) в течение своей молодости, когда половой инстинкт бывает наиболее сильным, живя в таком обществе, как арабское, где брак как социальный институт был утрачен или почти утрачен и где многоженство было правилом, и где развод был невероятно лёгким, – он не женился, кроме как на одной женщине, на Хадидже (р.а.а.), возраст которой был намного больше его возраста. И он в течение 25 лет семейной жизни был искренне любящим мужем и не женился второй раз и более, кроме как после её смерти, когда его возраст достиг 50-ти лет. Для каждого последующего брака была социальная или политическая причина, и целью этих браков с женщинами, на которых он женился, было оказание почёта женщинам охарактеризованных богобоязненностью, или целью было налаживание семейных отношений с некоторыми племенами и семействами, чтобы проложить новый путь для распространения Ислама. За исключением Аиши (р.а.а), Мухаммад (с.а.с) женился на женщинах, которые не были ни молодыми, ни девственницами, ни красавицами, и разве он был похотливым? Он был человеком и не был богом, и может быть желание иметь детей подталкивало его к новому браку. Не имея многих источников, он взвалил на свои плечи бремя большой семьи, но он всегда придерживался одинакового отношения ко всем им и ни разу не прибегнул к праву на развод с кем-нибудь из них. Он придерживался пути пророков (а.с.) наподобие Мусы и других. Кажется, никто из людей не говорит ничего против их многоженства. И разве причиной этого является отсутствие у нас знаний об их повседневной жизни, в то время как мы знаем все о его (с.а.с) семейной жизни».</w:t>
      </w:r>
    </w:p>
    <w:p w:rsidR="00C70C1A" w:rsidRDefault="00C70C1A" w:rsidP="00C70C1A">
      <w:pPr>
        <w:spacing w:after="240"/>
        <w:ind w:firstLine="540"/>
        <w:jc w:val="both"/>
        <w:rPr>
          <w:rFonts w:hint="cs"/>
          <w:color w:val="000000"/>
          <w:sz w:val="28"/>
          <w:szCs w:val="28"/>
          <w:rtl/>
          <w:lang w:val="ru-RU"/>
        </w:rPr>
      </w:pPr>
      <w:r w:rsidRPr="00E508E5">
        <w:rPr>
          <w:color w:val="000000"/>
          <w:sz w:val="28"/>
          <w:szCs w:val="28"/>
          <w:lang w:val="ru-RU"/>
        </w:rPr>
        <w:t>Известный английский писатель Томас Карлайл говорит в своей книге «Герои»: «Мухаммад не был похотливым, хотя именно в этом его обвиняют несправедливо</w:t>
      </w:r>
      <w:r w:rsidRPr="00E508E5" w:rsidDel="00C24097">
        <w:rPr>
          <w:color w:val="000000"/>
          <w:sz w:val="28"/>
          <w:szCs w:val="28"/>
          <w:lang w:val="ru-RU"/>
        </w:rPr>
        <w:t xml:space="preserve"> </w:t>
      </w:r>
      <w:r w:rsidRPr="00E508E5">
        <w:rPr>
          <w:color w:val="000000"/>
          <w:sz w:val="28"/>
          <w:szCs w:val="28"/>
          <w:lang w:val="ru-RU"/>
        </w:rPr>
        <w:t xml:space="preserve"> и агрессивно. Это будет самой большой несправедливостью и ошибкой по отношению к нему, если мы посчитаем его похотливым… Как  же он далёк от каких бы то ни было развлечений!»</w:t>
      </w:r>
    </w:p>
    <w:p w:rsidR="00175583" w:rsidRDefault="00175583">
      <w:pPr>
        <w:rPr>
          <w:color w:val="000000"/>
          <w:sz w:val="28"/>
          <w:szCs w:val="28"/>
          <w:rtl/>
          <w:lang w:val="ru-RU"/>
        </w:rPr>
      </w:pPr>
      <w:r>
        <w:rPr>
          <w:color w:val="000000"/>
          <w:sz w:val="28"/>
          <w:szCs w:val="28"/>
          <w:rtl/>
          <w:lang w:val="ru-RU"/>
        </w:rPr>
        <w:br w:type="page"/>
      </w:r>
    </w:p>
    <w:p w:rsidR="00C70C1A" w:rsidRPr="003F0DFE" w:rsidRDefault="00C70C1A" w:rsidP="00175583">
      <w:pPr>
        <w:pStyle w:val="1"/>
      </w:pPr>
      <w:bookmarkStart w:id="58" w:name="_Toc138059777"/>
      <w:bookmarkStart w:id="59" w:name="_Toc469406489"/>
      <w:r w:rsidRPr="003F0DFE">
        <w:lastRenderedPageBreak/>
        <w:t>Некоторые доказательства его пророческой миссии из священных книг:</w:t>
      </w:r>
      <w:bookmarkEnd w:id="58"/>
      <w:bookmarkEnd w:id="59"/>
    </w:p>
    <w:p w:rsidR="00C70C1A" w:rsidRPr="003F0DFE" w:rsidRDefault="00C70C1A" w:rsidP="00175583">
      <w:pPr>
        <w:pStyle w:val="2"/>
      </w:pPr>
      <w:bookmarkStart w:id="60" w:name="_Toc138059778"/>
      <w:bookmarkStart w:id="61" w:name="_Toc469406490"/>
      <w:r w:rsidRPr="003F0DFE">
        <w:t>Из Корана:</w:t>
      </w:r>
      <w:bookmarkEnd w:id="60"/>
      <w:bookmarkEnd w:id="61"/>
    </w:p>
    <w:p w:rsidR="00C70C1A" w:rsidRPr="00E508E5" w:rsidRDefault="00C70C1A" w:rsidP="00C70C1A">
      <w:pPr>
        <w:spacing w:after="240"/>
        <w:ind w:firstLine="540"/>
        <w:jc w:val="both"/>
        <w:rPr>
          <w:color w:val="000000"/>
          <w:sz w:val="28"/>
          <w:szCs w:val="28"/>
          <w:lang w:val="ru-RU"/>
        </w:rPr>
      </w:pPr>
      <w:r w:rsidRPr="00E508E5">
        <w:rPr>
          <w:color w:val="000000"/>
          <w:sz w:val="28"/>
          <w:szCs w:val="28"/>
          <w:lang w:val="ru-RU"/>
        </w:rPr>
        <w:t xml:space="preserve"> </w:t>
      </w:r>
      <w:r w:rsidRPr="00E508E5">
        <w:rPr>
          <w:b/>
          <w:bCs/>
          <w:i/>
          <w:iCs/>
          <w:color w:val="000000"/>
          <w:sz w:val="28"/>
          <w:szCs w:val="28"/>
          <w:lang w:val="ru-RU"/>
        </w:rPr>
        <w:t>«Мухаммад не является отцом кого-либо из ваших мужей, а является Посланником Аллаха и печатью пророков (или последним из пророков). Аллах знает обо всякой вещи»</w:t>
      </w:r>
      <w:r w:rsidRPr="00E508E5">
        <w:rPr>
          <w:color w:val="000000"/>
          <w:sz w:val="28"/>
          <w:szCs w:val="28"/>
          <w:lang w:val="ru-RU"/>
        </w:rPr>
        <w:t xml:space="preserve"> (сура «Сонмы», аят 40). Иса (а.с.) обрадовал вестью пророческой миссии Мухаммада (с.а.с) в Евангелии, Аллах сказал: «И когда сказал Иса ибн Марьям:</w:t>
      </w:r>
      <w:r w:rsidRPr="00E508E5">
        <w:rPr>
          <w:b/>
          <w:bCs/>
          <w:i/>
          <w:iCs/>
          <w:color w:val="000000"/>
          <w:sz w:val="28"/>
          <w:szCs w:val="28"/>
          <w:lang w:val="ru-RU"/>
        </w:rPr>
        <w:t xml:space="preserve"> «"О сыны Исраила (Израиля)! Я послан к вам Аллахом, чтобы подтвердить правдивость того, что было в Таурате (Торе) до меня, и чтобы сообщить благую весть о Посланнике, который придет после меня, имя которого будет Ахмад (Мухаммад)»</w:t>
      </w:r>
      <w:r w:rsidRPr="00E508E5">
        <w:rPr>
          <w:color w:val="000000"/>
          <w:sz w:val="28"/>
          <w:szCs w:val="28"/>
          <w:lang w:val="ru-RU"/>
        </w:rPr>
        <w:t xml:space="preserve"> (сура «Ас-Саф», аят 6).</w:t>
      </w:r>
    </w:p>
    <w:p w:rsidR="00C70C1A" w:rsidRPr="003F0DFE" w:rsidRDefault="00C70C1A" w:rsidP="00175583">
      <w:pPr>
        <w:pStyle w:val="2"/>
      </w:pPr>
      <w:bookmarkStart w:id="62" w:name="_Toc138059779"/>
      <w:bookmarkStart w:id="63" w:name="_Toc469406491"/>
      <w:r w:rsidRPr="003F0DFE">
        <w:t>Доказательство из Сунны:</w:t>
      </w:r>
      <w:bookmarkEnd w:id="62"/>
      <w:bookmarkEnd w:id="63"/>
    </w:p>
    <w:p w:rsidR="00C70C1A" w:rsidRPr="00E508E5" w:rsidRDefault="00C70C1A" w:rsidP="00C70C1A">
      <w:pPr>
        <w:spacing w:after="240"/>
        <w:ind w:firstLine="540"/>
        <w:jc w:val="both"/>
        <w:rPr>
          <w:color w:val="000000"/>
          <w:sz w:val="28"/>
          <w:szCs w:val="28"/>
          <w:lang w:val="ru-RU"/>
        </w:rPr>
      </w:pPr>
      <w:r w:rsidRPr="00E508E5">
        <w:rPr>
          <w:color w:val="000000"/>
          <w:sz w:val="28"/>
          <w:szCs w:val="28"/>
          <w:lang w:val="ru-RU"/>
        </w:rPr>
        <w:t>Слова посланника Аллаха (с.а.с.): «Поистине, мой пример и пример пророков, бывших до меня, подобен человеку, добротно построившему дом и украсившему его, кроме устройства краеугольного камня. И люди начали обходить дом и он понравился им, и они сказали: «Почему не был уложен этот камень?», и он (с.а.с.) сказал: «Я и есть тот камень, и я – печать пророков» (Бухари).</w:t>
      </w:r>
    </w:p>
    <w:p w:rsidR="00C70C1A" w:rsidRPr="003F0DFE" w:rsidRDefault="00C70C1A" w:rsidP="00175583">
      <w:pPr>
        <w:pStyle w:val="2"/>
      </w:pPr>
      <w:bookmarkStart w:id="64" w:name="_Toc138059780"/>
      <w:bookmarkStart w:id="65" w:name="_Toc469406492"/>
      <w:r w:rsidRPr="003F0DFE">
        <w:t>Доказательство из предыдущих небесных книг:</w:t>
      </w:r>
      <w:bookmarkEnd w:id="64"/>
      <w:bookmarkEnd w:id="65"/>
    </w:p>
    <w:p w:rsidR="00C70C1A" w:rsidRPr="00E508E5" w:rsidRDefault="00C70C1A" w:rsidP="00C70C1A">
      <w:pPr>
        <w:spacing w:after="240"/>
        <w:ind w:firstLine="540"/>
        <w:jc w:val="both"/>
        <w:rPr>
          <w:color w:val="000000"/>
          <w:sz w:val="28"/>
          <w:szCs w:val="28"/>
          <w:lang w:val="ru-RU"/>
        </w:rPr>
      </w:pPr>
      <w:r w:rsidRPr="00E508E5">
        <w:rPr>
          <w:color w:val="000000"/>
          <w:sz w:val="28"/>
          <w:szCs w:val="28"/>
          <w:lang w:val="ru-RU"/>
        </w:rPr>
        <w:t>От Ата бин Ясира передают, что он сказал: «Я встретил Абдуллу бин Амр бин аль Ас (р.а.а.) и я сказал ему: «Извести меня об описании посланника Аллаха (с.а.с.) в Торе». И он ответил: «Да, и клянусь Аллахом, что он точно описан в Торе, как описан в Различающем (Коране): «О пророк! Поистине, Я послал тебя свидетелем и благовестником, и предостерегающим, и защитой для неграмотных. Ты Мой раб и Мой посланник, и Я  назвал тебя полагающимся, который не является грубым или жёстким и не кричащим на рынках, и не устраняющим зло злом, но прощающим, и Я не заберу его, пока не появится посредством его и скривленная община, и чтобы говорили они: «Нет бога, кроме Аллаха», и Я открою им невидящие глаза и неслышащие уши и закрытые сердца» («Сунан» аль-Байхаки).</w:t>
      </w:r>
    </w:p>
    <w:p w:rsidR="00C70C1A" w:rsidRPr="00E508E5" w:rsidRDefault="00C70C1A" w:rsidP="00C70C1A">
      <w:pPr>
        <w:spacing w:after="240"/>
        <w:ind w:firstLine="540"/>
        <w:jc w:val="both"/>
        <w:rPr>
          <w:color w:val="000000"/>
          <w:sz w:val="28"/>
          <w:szCs w:val="28"/>
          <w:lang w:val="ru-RU"/>
        </w:rPr>
      </w:pPr>
      <w:r w:rsidRPr="00E508E5">
        <w:rPr>
          <w:color w:val="000000"/>
          <w:sz w:val="28"/>
          <w:szCs w:val="28"/>
          <w:lang w:val="ru-RU"/>
        </w:rPr>
        <w:t xml:space="preserve">Профессор Абдуль-Ахад Дауд говорит: «Но я пробовал опираться в своей дискуссии на некоторые разделы из Священной Книги, которая почти не допускает никакого лингвистического разногласия. И я не буду обращаться к латинскому, греческому или арамейскому языку, потому что это бесполезно, кроме того, что я приведу в дальнейшем текст теми же словами, из исправленной копии распространенной Британским библейским обществом и другими, и давайте мы прочитаем следующие слова из свитка «Второзакония»  из Торы (18 глава, 18 стих): «Я возведу </w:t>
      </w:r>
      <w:r w:rsidRPr="00E508E5">
        <w:rPr>
          <w:color w:val="000000"/>
          <w:sz w:val="28"/>
          <w:szCs w:val="28"/>
          <w:lang w:val="ru-RU"/>
        </w:rPr>
        <w:lastRenderedPageBreak/>
        <w:t>им пророка из среды их братьев подобного тебе. И я вложу Свою речь в его уста». И если эти слова не относятся  к Мухаммаду (с.а.с.), тогда они остаются неисполненными, ведь Христос никогда не утверждал, что он тот, на кого указывается, даже его апостолы придерживались того же мнения. Они с нетерпением ожидали его второго пришествия, чтобы осуществилось пророчество, и установлено и до сих пор не опровергнуто, что первое пришествие Иисуса не указывает на то, что было в смысле предложения: «Я возведу им пророка, подобного тебе». Также возвращение Иисуса почти не указывает на смысл этих слов… И что  Иисус, по убеждениям его церкви, появится в качестве судьи, а не как законодатель, между тем, как «обещанный» придёт, принеся «горящий закон в его деснице».</w:t>
      </w:r>
    </w:p>
    <w:p w:rsidR="00C70C1A" w:rsidRPr="00E508E5" w:rsidRDefault="00C70C1A" w:rsidP="00C70C1A">
      <w:pPr>
        <w:spacing w:after="240"/>
        <w:ind w:firstLine="540"/>
        <w:jc w:val="both"/>
        <w:rPr>
          <w:color w:val="000000"/>
          <w:sz w:val="28"/>
          <w:szCs w:val="28"/>
          <w:lang w:val="ru-RU"/>
        </w:rPr>
      </w:pPr>
      <w:r w:rsidRPr="00E508E5">
        <w:rPr>
          <w:color w:val="000000"/>
          <w:sz w:val="28"/>
          <w:szCs w:val="28"/>
          <w:lang w:val="ru-RU"/>
        </w:rPr>
        <w:t>И при выяснении личности обещанного пророка становится понятным, что другое пророчество, приписанное Мусе – это оно. В любом случае это очень помогает, когда мы говорим о «божественном свете, идущем со стороны Фаран», то есть из мекканских пустынь, затем слова, приведенные в Торе (Второзаконие, глава 33, стих 2) гласят следующее: «И пришёл Господь из Синая, и осветилось им и засверкало впереди от гор Фаран, и пришли с ним 10.000 угодников, и был виден огонь закона для них из его десницы». В этих словах «свет Господа» был уподоблен свету солнца. И он шёл со стороны Синая и осветилось им, но засверкало с хвалой из Фарана, где стало обязательно, чтобы с ним пришло 10.000 угодников и чтобы он принес в своей деснице Закон для них». Ни у кого из израильтян, включая Иисуса, не было никакой связи с Фаран,  и ведь Агарь (Хаджар) со своим ребёнком Исмаилом странствовали в области «Бер шева», а уже потом поселились в Фаран.</w:t>
      </w:r>
    </w:p>
    <w:p w:rsidR="00C70C1A" w:rsidRPr="00C70C1A" w:rsidRDefault="00C70C1A" w:rsidP="00C70C1A">
      <w:pPr>
        <w:spacing w:after="240"/>
        <w:ind w:firstLine="540"/>
        <w:jc w:val="both"/>
        <w:rPr>
          <w:color w:val="000000"/>
          <w:sz w:val="28"/>
          <w:szCs w:val="28"/>
          <w:lang w:val="ru-RU"/>
        </w:rPr>
      </w:pPr>
      <w:r w:rsidRPr="00E508E5">
        <w:rPr>
          <w:color w:val="000000"/>
          <w:sz w:val="28"/>
          <w:szCs w:val="28"/>
          <w:lang w:val="ru-RU"/>
        </w:rPr>
        <w:t>Бытие,  21 глава, 21 стих: «И взяла его мать ему жену из земли Египта, и первый его ребёнок Кидар (Аднан)». Внуки-арабы с того  времени поселились в мекканских пустынях, то есть в пустынях Фаран, и избрали их своим местопребыванием. Как всем известно, Мухаммад (с.а.с.) был из потомства Исмаила и его сына Кидара (Аднана), затем в пустынях Фарана появился пророк (с.а.с.), который затем вошёл в Мекку с 10.000 угодников (верующих) и пришёл с законом к своему народу. Разве это не то упомянутое пророчество, которое осуществилось буквально?..</w:t>
      </w:r>
    </w:p>
    <w:p w:rsidR="00C70C1A" w:rsidRPr="00C70C1A" w:rsidRDefault="00C70C1A" w:rsidP="00C70C1A">
      <w:pPr>
        <w:spacing w:after="240"/>
        <w:ind w:firstLine="540"/>
        <w:jc w:val="both"/>
        <w:rPr>
          <w:color w:val="000000"/>
          <w:sz w:val="28"/>
          <w:szCs w:val="28"/>
          <w:lang w:val="ru-RU"/>
        </w:rPr>
      </w:pPr>
      <w:r w:rsidRPr="00E508E5">
        <w:rPr>
          <w:color w:val="000000"/>
          <w:sz w:val="28"/>
          <w:szCs w:val="28"/>
          <w:lang w:val="ru-RU"/>
        </w:rPr>
        <w:t>Тот, кто желает, может ознакомиться с этим в книге Исайи.</w:t>
      </w:r>
    </w:p>
    <w:p w:rsidR="00C70C1A" w:rsidRPr="00E508E5" w:rsidRDefault="00C70C1A" w:rsidP="00C70C1A">
      <w:pPr>
        <w:ind w:firstLine="540"/>
        <w:jc w:val="both"/>
        <w:rPr>
          <w:color w:val="000000"/>
          <w:sz w:val="28"/>
          <w:szCs w:val="28"/>
          <w:lang w:val="uk-UA"/>
        </w:rPr>
      </w:pPr>
      <w:r w:rsidRPr="00E508E5">
        <w:rPr>
          <w:color w:val="000000"/>
          <w:sz w:val="28"/>
          <w:szCs w:val="28"/>
        </w:rPr>
        <w:t>Слова пророчества Аввакума особенно достойны внимания. Его (Святого с Фарана) слава покрыла небо и земля была полна похвалы. Слово «хвала» очень значительное, потому что само имя «Мухаммад» буквально означает «хвал</w:t>
      </w:r>
      <w:r w:rsidRPr="00E508E5">
        <w:rPr>
          <w:color w:val="000000"/>
          <w:sz w:val="28"/>
          <w:szCs w:val="28"/>
          <w:lang w:val="ru-RU"/>
        </w:rPr>
        <w:t>имый</w:t>
      </w:r>
      <w:r w:rsidRPr="00E508E5">
        <w:rPr>
          <w:color w:val="000000"/>
          <w:sz w:val="28"/>
          <w:szCs w:val="28"/>
        </w:rPr>
        <w:t>» («славный»). Кроме того, арабам, жителям</w:t>
      </w:r>
      <w:r w:rsidRPr="00E508E5">
        <w:rPr>
          <w:color w:val="000000"/>
          <w:sz w:val="28"/>
          <w:szCs w:val="28"/>
          <w:lang w:val="ru-RU"/>
        </w:rPr>
        <w:t xml:space="preserve"> пустынной местности в Фаране</w:t>
      </w:r>
      <w:r w:rsidRPr="00E508E5">
        <w:rPr>
          <w:color w:val="000000"/>
          <w:sz w:val="28"/>
          <w:szCs w:val="28"/>
        </w:rPr>
        <w:t xml:space="preserve">, также было обещано </w:t>
      </w:r>
      <w:r w:rsidRPr="00E508E5">
        <w:rPr>
          <w:color w:val="000000"/>
          <w:sz w:val="28"/>
          <w:szCs w:val="28"/>
        </w:rPr>
        <w:lastRenderedPageBreak/>
        <w:t>Откровени</w:t>
      </w:r>
      <w:r w:rsidRPr="00E508E5">
        <w:rPr>
          <w:color w:val="000000"/>
          <w:sz w:val="28"/>
          <w:szCs w:val="28"/>
          <w:lang w:val="ru-RU"/>
        </w:rPr>
        <w:t>е</w:t>
      </w:r>
      <w:r w:rsidRPr="00E508E5">
        <w:rPr>
          <w:color w:val="000000"/>
          <w:sz w:val="28"/>
          <w:szCs w:val="28"/>
        </w:rPr>
        <w:t xml:space="preserve">: «Пусть </w:t>
      </w:r>
      <w:r w:rsidRPr="00E508E5">
        <w:rPr>
          <w:color w:val="000000"/>
          <w:sz w:val="28"/>
          <w:szCs w:val="28"/>
          <w:lang w:val="ru-RU"/>
        </w:rPr>
        <w:t>пустыня и</w:t>
      </w:r>
      <w:r w:rsidRPr="00E508E5">
        <w:rPr>
          <w:color w:val="000000"/>
          <w:sz w:val="28"/>
          <w:szCs w:val="28"/>
        </w:rPr>
        <w:t xml:space="preserve"> города ее громко зовут, </w:t>
      </w:r>
      <w:r w:rsidRPr="00E508E5">
        <w:rPr>
          <w:color w:val="000000"/>
          <w:sz w:val="28"/>
          <w:szCs w:val="28"/>
          <w:lang w:val="ru-RU"/>
        </w:rPr>
        <w:t>селения</w:t>
      </w:r>
      <w:r w:rsidRPr="00E508E5">
        <w:rPr>
          <w:color w:val="000000"/>
          <w:sz w:val="28"/>
          <w:szCs w:val="28"/>
        </w:rPr>
        <w:t xml:space="preserve">, </w:t>
      </w:r>
      <w:r w:rsidRPr="00E508E5">
        <w:rPr>
          <w:color w:val="000000"/>
          <w:sz w:val="28"/>
          <w:szCs w:val="28"/>
          <w:lang w:val="uk-UA"/>
        </w:rPr>
        <w:t>до сих пор населяем</w:t>
      </w:r>
      <w:r w:rsidRPr="00E508E5">
        <w:rPr>
          <w:color w:val="000000"/>
          <w:sz w:val="28"/>
          <w:szCs w:val="28"/>
          <w:lang w:val="ru-RU"/>
        </w:rPr>
        <w:t>ые</w:t>
      </w:r>
      <w:r w:rsidRPr="00E508E5">
        <w:rPr>
          <w:color w:val="000000"/>
          <w:sz w:val="28"/>
          <w:szCs w:val="28"/>
        </w:rPr>
        <w:t xml:space="preserve"> потомк</w:t>
      </w:r>
      <w:r w:rsidRPr="00E508E5">
        <w:rPr>
          <w:color w:val="000000"/>
          <w:sz w:val="28"/>
          <w:szCs w:val="28"/>
          <w:lang w:val="ru-RU"/>
        </w:rPr>
        <w:t>ами</w:t>
      </w:r>
      <w:r w:rsidRPr="00E508E5">
        <w:rPr>
          <w:color w:val="000000"/>
          <w:sz w:val="28"/>
          <w:szCs w:val="28"/>
        </w:rPr>
        <w:t xml:space="preserve"> Кедар</w:t>
      </w:r>
      <w:r w:rsidRPr="00E508E5">
        <w:rPr>
          <w:color w:val="000000"/>
          <w:sz w:val="28"/>
          <w:szCs w:val="28"/>
          <w:lang w:val="ru-RU"/>
        </w:rPr>
        <w:t>а</w:t>
      </w:r>
      <w:r w:rsidRPr="00E508E5">
        <w:rPr>
          <w:color w:val="000000"/>
          <w:sz w:val="28"/>
          <w:szCs w:val="28"/>
        </w:rPr>
        <w:t>: пусть жители скалы поют, пусть кричат ​​</w:t>
      </w:r>
      <w:r w:rsidRPr="00E508E5">
        <w:rPr>
          <w:color w:val="000000"/>
          <w:sz w:val="28"/>
          <w:szCs w:val="28"/>
          <w:lang w:val="ru-RU"/>
        </w:rPr>
        <w:t>с</w:t>
      </w:r>
      <w:r w:rsidRPr="00E508E5">
        <w:rPr>
          <w:color w:val="000000"/>
          <w:sz w:val="28"/>
          <w:szCs w:val="28"/>
        </w:rPr>
        <w:t xml:space="preserve"> вершин гор. Пусть они составляют славу Господу, и похвалу на островах. Господь выйдет, как исполин, он </w:t>
      </w:r>
      <w:r w:rsidRPr="00E508E5">
        <w:rPr>
          <w:color w:val="000000"/>
          <w:sz w:val="28"/>
          <w:szCs w:val="28"/>
          <w:lang w:val="ru-RU"/>
        </w:rPr>
        <w:t>снимет</w:t>
      </w:r>
      <w:r w:rsidRPr="00E508E5">
        <w:rPr>
          <w:color w:val="000000"/>
          <w:sz w:val="28"/>
          <w:szCs w:val="28"/>
        </w:rPr>
        <w:t xml:space="preserve"> подозрения, как человек войны, он буде</w:t>
      </w:r>
      <w:r w:rsidRPr="00E508E5">
        <w:rPr>
          <w:color w:val="000000"/>
          <w:sz w:val="28"/>
          <w:szCs w:val="28"/>
          <w:lang w:val="ru-RU"/>
        </w:rPr>
        <w:t xml:space="preserve">т </w:t>
      </w:r>
      <w:r w:rsidRPr="00E508E5">
        <w:rPr>
          <w:color w:val="000000"/>
          <w:sz w:val="28"/>
          <w:szCs w:val="28"/>
        </w:rPr>
        <w:t>кричат</w:t>
      </w:r>
      <w:r w:rsidRPr="00E508E5">
        <w:rPr>
          <w:color w:val="000000"/>
          <w:sz w:val="28"/>
          <w:szCs w:val="28"/>
          <w:lang w:val="ru-RU"/>
        </w:rPr>
        <w:t>ь</w:t>
      </w:r>
      <w:r w:rsidRPr="00E508E5">
        <w:rPr>
          <w:color w:val="000000"/>
          <w:sz w:val="28"/>
          <w:szCs w:val="28"/>
        </w:rPr>
        <w:t xml:space="preserve">, </w:t>
      </w:r>
      <w:r w:rsidRPr="00E508E5">
        <w:rPr>
          <w:color w:val="000000"/>
          <w:sz w:val="28"/>
          <w:szCs w:val="28"/>
          <w:lang w:val="ru-RU"/>
        </w:rPr>
        <w:t>да</w:t>
      </w:r>
      <w:r w:rsidRPr="00E508E5">
        <w:rPr>
          <w:color w:val="000000"/>
          <w:sz w:val="28"/>
          <w:szCs w:val="28"/>
        </w:rPr>
        <w:t>, реветь, его сила будет выше силы его врагов»</w:t>
      </w:r>
      <w:r w:rsidRPr="00E508E5">
        <w:rPr>
          <w:color w:val="000000"/>
          <w:sz w:val="28"/>
          <w:szCs w:val="28"/>
          <w:lang w:val="uk-UA"/>
        </w:rPr>
        <w:t xml:space="preserve"> </w:t>
      </w:r>
      <w:r w:rsidRPr="00E508E5">
        <w:rPr>
          <w:color w:val="000000"/>
          <w:sz w:val="28"/>
          <w:szCs w:val="28"/>
        </w:rPr>
        <w:t>(Исаия).</w:t>
      </w:r>
    </w:p>
    <w:p w:rsidR="00C70C1A" w:rsidRPr="00E508E5" w:rsidRDefault="00C70C1A" w:rsidP="00C70C1A">
      <w:pPr>
        <w:ind w:firstLine="540"/>
        <w:jc w:val="both"/>
        <w:rPr>
          <w:color w:val="000000"/>
          <w:sz w:val="28"/>
          <w:szCs w:val="28"/>
          <w:lang w:val="ru-RU"/>
        </w:rPr>
      </w:pPr>
      <w:r w:rsidRPr="00E508E5">
        <w:rPr>
          <w:color w:val="000000"/>
          <w:sz w:val="28"/>
          <w:szCs w:val="28"/>
        </w:rPr>
        <w:t>Есть два других</w:t>
      </w:r>
      <w:r w:rsidRPr="00E508E5">
        <w:rPr>
          <w:color w:val="000000"/>
          <w:sz w:val="28"/>
          <w:szCs w:val="28"/>
          <w:lang w:val="ru-RU"/>
        </w:rPr>
        <w:t xml:space="preserve"> достойных внимания</w:t>
      </w:r>
      <w:r w:rsidRPr="00E508E5">
        <w:rPr>
          <w:color w:val="000000"/>
          <w:sz w:val="28"/>
          <w:szCs w:val="28"/>
        </w:rPr>
        <w:t xml:space="preserve"> пророчества, связанных с этим, где </w:t>
      </w:r>
      <w:r w:rsidRPr="00E508E5">
        <w:rPr>
          <w:color w:val="000000"/>
          <w:sz w:val="28"/>
          <w:szCs w:val="28"/>
          <w:lang w:val="ru-RU"/>
        </w:rPr>
        <w:t xml:space="preserve">также впоминался </w:t>
      </w:r>
      <w:r w:rsidRPr="00E508E5">
        <w:rPr>
          <w:color w:val="000000"/>
          <w:sz w:val="28"/>
          <w:szCs w:val="28"/>
        </w:rPr>
        <w:t xml:space="preserve">Кедар. Одно </w:t>
      </w:r>
      <w:r w:rsidRPr="00E508E5">
        <w:rPr>
          <w:color w:val="000000"/>
          <w:sz w:val="28"/>
          <w:szCs w:val="28"/>
          <w:lang w:val="ru-RU"/>
        </w:rPr>
        <w:t>в</w:t>
      </w:r>
      <w:r w:rsidRPr="00E508E5">
        <w:rPr>
          <w:color w:val="000000"/>
          <w:sz w:val="28"/>
          <w:szCs w:val="28"/>
        </w:rPr>
        <w:t xml:space="preserve"> главе 1</w:t>
      </w:r>
      <w:r w:rsidRPr="00E508E5">
        <w:rPr>
          <w:color w:val="000000"/>
          <w:sz w:val="28"/>
          <w:szCs w:val="28"/>
          <w:lang w:val="ru-RU"/>
        </w:rPr>
        <w:t xml:space="preserve"> </w:t>
      </w:r>
      <w:r w:rsidRPr="00E508E5">
        <w:rPr>
          <w:color w:val="000000"/>
          <w:sz w:val="28"/>
          <w:szCs w:val="28"/>
        </w:rPr>
        <w:t>Исаи: «Восстань</w:t>
      </w:r>
      <w:r w:rsidRPr="00E508E5">
        <w:rPr>
          <w:color w:val="000000"/>
          <w:sz w:val="28"/>
          <w:szCs w:val="28"/>
          <w:lang w:val="ru-RU"/>
        </w:rPr>
        <w:t>те</w:t>
      </w:r>
      <w:r w:rsidRPr="00E508E5">
        <w:rPr>
          <w:color w:val="000000"/>
          <w:sz w:val="28"/>
          <w:szCs w:val="28"/>
        </w:rPr>
        <w:t>, мир</w:t>
      </w:r>
      <w:r w:rsidRPr="00E508E5">
        <w:rPr>
          <w:color w:val="000000"/>
          <w:sz w:val="28"/>
          <w:szCs w:val="28"/>
          <w:lang w:val="ru-RU"/>
        </w:rPr>
        <w:t>ы</w:t>
      </w:r>
      <w:r w:rsidRPr="00E508E5">
        <w:rPr>
          <w:color w:val="000000"/>
          <w:sz w:val="28"/>
          <w:szCs w:val="28"/>
        </w:rPr>
        <w:t xml:space="preserve">, </w:t>
      </w:r>
      <w:r w:rsidRPr="00E508E5">
        <w:rPr>
          <w:color w:val="000000"/>
          <w:sz w:val="28"/>
          <w:szCs w:val="28"/>
          <w:lang w:val="ru-RU"/>
        </w:rPr>
        <w:t>ибо свет</w:t>
      </w:r>
      <w:r w:rsidRPr="00E508E5">
        <w:rPr>
          <w:color w:val="000000"/>
          <w:sz w:val="28"/>
          <w:szCs w:val="28"/>
        </w:rPr>
        <w:t xml:space="preserve"> </w:t>
      </w:r>
      <w:r w:rsidRPr="00E508E5">
        <w:rPr>
          <w:color w:val="000000"/>
          <w:sz w:val="28"/>
          <w:szCs w:val="28"/>
          <w:lang w:val="ru-RU"/>
        </w:rPr>
        <w:t>ваш</w:t>
      </w:r>
      <w:r w:rsidRPr="00E508E5">
        <w:rPr>
          <w:color w:val="000000"/>
          <w:sz w:val="28"/>
          <w:szCs w:val="28"/>
        </w:rPr>
        <w:t xml:space="preserve"> </w:t>
      </w:r>
      <w:r w:rsidRPr="00E508E5">
        <w:rPr>
          <w:color w:val="000000"/>
          <w:sz w:val="28"/>
          <w:szCs w:val="28"/>
          <w:lang w:val="ru-RU"/>
        </w:rPr>
        <w:t>явился</w:t>
      </w:r>
      <w:r w:rsidRPr="00E508E5">
        <w:rPr>
          <w:color w:val="000000"/>
          <w:sz w:val="28"/>
          <w:szCs w:val="28"/>
        </w:rPr>
        <w:t xml:space="preserve"> и слава Господня над </w:t>
      </w:r>
      <w:r w:rsidRPr="00E508E5">
        <w:rPr>
          <w:color w:val="000000"/>
          <w:sz w:val="28"/>
          <w:szCs w:val="28"/>
          <w:lang w:val="ru-RU"/>
        </w:rPr>
        <w:t>вами</w:t>
      </w:r>
      <w:r w:rsidRPr="00E508E5">
        <w:rPr>
          <w:color w:val="000000"/>
          <w:sz w:val="28"/>
          <w:szCs w:val="28"/>
        </w:rPr>
        <w:t xml:space="preserve"> засияла ... Множество верблюдов покроет </w:t>
      </w:r>
      <w:r w:rsidRPr="00E508E5">
        <w:rPr>
          <w:color w:val="000000"/>
          <w:sz w:val="28"/>
          <w:szCs w:val="28"/>
          <w:lang w:val="ru-RU"/>
        </w:rPr>
        <w:t>вас,</w:t>
      </w:r>
      <w:r w:rsidRPr="00E508E5">
        <w:rPr>
          <w:color w:val="000000"/>
          <w:sz w:val="28"/>
          <w:szCs w:val="28"/>
        </w:rPr>
        <w:t xml:space="preserve"> верблюды из Мадиама </w:t>
      </w:r>
      <w:r w:rsidRPr="00E508E5">
        <w:rPr>
          <w:color w:val="000000"/>
          <w:sz w:val="28"/>
          <w:szCs w:val="28"/>
          <w:lang w:val="ru-RU"/>
        </w:rPr>
        <w:t xml:space="preserve">и </w:t>
      </w:r>
      <w:r w:rsidRPr="00E508E5">
        <w:rPr>
          <w:color w:val="000000"/>
          <w:sz w:val="28"/>
          <w:szCs w:val="28"/>
        </w:rPr>
        <w:t xml:space="preserve">Эфы; все они из Савы придут .. Все стада </w:t>
      </w:r>
      <w:r w:rsidRPr="00E508E5">
        <w:rPr>
          <w:color w:val="000000"/>
          <w:sz w:val="28"/>
          <w:szCs w:val="28"/>
          <w:lang w:val="ru-RU"/>
        </w:rPr>
        <w:t>из</w:t>
      </w:r>
      <w:r w:rsidRPr="00E508E5">
        <w:rPr>
          <w:color w:val="000000"/>
          <w:sz w:val="28"/>
          <w:szCs w:val="28"/>
        </w:rPr>
        <w:t xml:space="preserve"> К</w:t>
      </w:r>
      <w:r w:rsidRPr="00E508E5">
        <w:rPr>
          <w:color w:val="000000"/>
          <w:sz w:val="28"/>
          <w:szCs w:val="28"/>
          <w:lang w:val="ru-RU"/>
        </w:rPr>
        <w:t>е</w:t>
      </w:r>
      <w:r w:rsidRPr="00E508E5">
        <w:rPr>
          <w:color w:val="000000"/>
          <w:sz w:val="28"/>
          <w:szCs w:val="28"/>
        </w:rPr>
        <w:t>дар</w:t>
      </w:r>
      <w:r w:rsidRPr="00E508E5">
        <w:rPr>
          <w:color w:val="000000"/>
          <w:sz w:val="28"/>
          <w:szCs w:val="28"/>
          <w:lang w:val="ru-RU"/>
        </w:rPr>
        <w:t>а</w:t>
      </w:r>
      <w:r w:rsidRPr="00E508E5">
        <w:rPr>
          <w:color w:val="000000"/>
          <w:sz w:val="28"/>
          <w:szCs w:val="28"/>
        </w:rPr>
        <w:t xml:space="preserve"> соберутся к тебе, бараны Невайот</w:t>
      </w:r>
      <w:r w:rsidRPr="00E508E5">
        <w:rPr>
          <w:color w:val="000000"/>
          <w:sz w:val="28"/>
          <w:szCs w:val="28"/>
          <w:lang w:val="ru-RU"/>
        </w:rPr>
        <w:t>а помогут</w:t>
      </w:r>
      <w:r w:rsidRPr="00E508E5">
        <w:rPr>
          <w:color w:val="000000"/>
          <w:sz w:val="28"/>
          <w:szCs w:val="28"/>
        </w:rPr>
        <w:t xml:space="preserve"> тебе</w:t>
      </w:r>
      <w:r w:rsidRPr="00E508E5">
        <w:rPr>
          <w:color w:val="000000"/>
          <w:sz w:val="28"/>
          <w:szCs w:val="28"/>
          <w:lang w:val="ru-RU"/>
        </w:rPr>
        <w:t>:</w:t>
      </w:r>
      <w:r w:rsidRPr="00E508E5">
        <w:rPr>
          <w:color w:val="000000"/>
          <w:sz w:val="28"/>
          <w:szCs w:val="28"/>
        </w:rPr>
        <w:t xml:space="preserve"> они придут с согласием на жертвенник Мой, и Я прославлю дом славы </w:t>
      </w:r>
      <w:r w:rsidRPr="00E508E5">
        <w:rPr>
          <w:color w:val="000000"/>
          <w:sz w:val="28"/>
          <w:szCs w:val="28"/>
          <w:lang w:val="ru-RU"/>
        </w:rPr>
        <w:t>М</w:t>
      </w:r>
      <w:r w:rsidRPr="00E508E5">
        <w:rPr>
          <w:color w:val="000000"/>
          <w:sz w:val="28"/>
          <w:szCs w:val="28"/>
        </w:rPr>
        <w:t>оей»</w:t>
      </w:r>
      <w:r w:rsidRPr="00E508E5">
        <w:rPr>
          <w:color w:val="000000"/>
          <w:sz w:val="28"/>
          <w:szCs w:val="28"/>
          <w:lang w:val="ru-RU"/>
        </w:rPr>
        <w:t xml:space="preserve"> </w:t>
      </w:r>
      <w:r w:rsidRPr="00E508E5">
        <w:rPr>
          <w:color w:val="000000"/>
          <w:sz w:val="28"/>
          <w:szCs w:val="28"/>
        </w:rPr>
        <w:t>(1-7). Другое пророчество, снова в Исаии «Пророчество об Аравии. В лесу в степи ночевать вы будете</w:t>
      </w:r>
      <w:r w:rsidRPr="00E508E5">
        <w:rPr>
          <w:color w:val="000000"/>
          <w:sz w:val="28"/>
          <w:szCs w:val="28"/>
          <w:lang w:val="ru-RU"/>
        </w:rPr>
        <w:t>, о, путешествующие</w:t>
      </w:r>
      <w:r w:rsidRPr="00E508E5">
        <w:rPr>
          <w:color w:val="000000"/>
          <w:sz w:val="28"/>
          <w:szCs w:val="28"/>
        </w:rPr>
        <w:t xml:space="preserve"> караваны Дедан. Жители Теманского края, вын</w:t>
      </w:r>
      <w:r w:rsidRPr="00E508E5">
        <w:rPr>
          <w:color w:val="000000"/>
          <w:sz w:val="28"/>
          <w:szCs w:val="28"/>
          <w:lang w:val="ru-RU"/>
        </w:rPr>
        <w:t>о</w:t>
      </w:r>
      <w:r w:rsidRPr="00E508E5">
        <w:rPr>
          <w:color w:val="000000"/>
          <w:sz w:val="28"/>
          <w:szCs w:val="28"/>
        </w:rPr>
        <w:t>сите вод</w:t>
      </w:r>
      <w:r w:rsidRPr="00E508E5">
        <w:rPr>
          <w:color w:val="000000"/>
          <w:sz w:val="28"/>
          <w:szCs w:val="28"/>
          <w:lang w:val="ru-RU"/>
        </w:rPr>
        <w:t>у</w:t>
      </w:r>
      <w:r w:rsidRPr="00E508E5">
        <w:rPr>
          <w:color w:val="000000"/>
          <w:sz w:val="28"/>
          <w:szCs w:val="28"/>
        </w:rPr>
        <w:t xml:space="preserve"> жаждущ</w:t>
      </w:r>
      <w:r w:rsidRPr="00E508E5">
        <w:rPr>
          <w:color w:val="000000"/>
          <w:sz w:val="28"/>
          <w:szCs w:val="28"/>
          <w:lang w:val="ru-RU"/>
        </w:rPr>
        <w:t>ему,</w:t>
      </w:r>
      <w:r w:rsidRPr="00E508E5">
        <w:rPr>
          <w:color w:val="000000"/>
          <w:sz w:val="28"/>
          <w:szCs w:val="28"/>
        </w:rPr>
        <w:t xml:space="preserve"> беглеца встречайте с хлебом! Ибо он</w:t>
      </w:r>
      <w:r w:rsidRPr="00E508E5">
        <w:rPr>
          <w:color w:val="000000"/>
          <w:sz w:val="28"/>
          <w:szCs w:val="28"/>
          <w:lang w:val="ru-RU"/>
        </w:rPr>
        <w:t xml:space="preserve"> бежит</w:t>
      </w:r>
      <w:r w:rsidRPr="00E508E5">
        <w:rPr>
          <w:color w:val="000000"/>
          <w:sz w:val="28"/>
          <w:szCs w:val="28"/>
        </w:rPr>
        <w:t xml:space="preserve"> от меча обнаженного и от лука натянутого, и </w:t>
      </w:r>
      <w:r w:rsidRPr="00E508E5">
        <w:rPr>
          <w:color w:val="000000"/>
          <w:sz w:val="28"/>
          <w:szCs w:val="28"/>
          <w:lang w:val="ru-RU"/>
        </w:rPr>
        <w:t>от</w:t>
      </w:r>
      <w:r w:rsidRPr="00E508E5">
        <w:rPr>
          <w:color w:val="000000"/>
          <w:sz w:val="28"/>
          <w:szCs w:val="28"/>
        </w:rPr>
        <w:t xml:space="preserve"> тягот войны. Ибо так сказал мне Господь: еще год и вся слава К</w:t>
      </w:r>
      <w:r w:rsidRPr="00E508E5">
        <w:rPr>
          <w:color w:val="000000"/>
          <w:sz w:val="28"/>
          <w:szCs w:val="28"/>
          <w:lang w:val="ru-RU"/>
        </w:rPr>
        <w:t>е</w:t>
      </w:r>
      <w:r w:rsidRPr="00E508E5">
        <w:rPr>
          <w:color w:val="000000"/>
          <w:sz w:val="28"/>
          <w:szCs w:val="28"/>
        </w:rPr>
        <w:t>дар</w:t>
      </w:r>
      <w:r w:rsidRPr="00E508E5">
        <w:rPr>
          <w:color w:val="000000"/>
          <w:sz w:val="28"/>
          <w:szCs w:val="28"/>
          <w:lang w:val="ru-RU"/>
        </w:rPr>
        <w:t>а</w:t>
      </w:r>
      <w:r w:rsidRPr="00E508E5">
        <w:rPr>
          <w:color w:val="000000"/>
          <w:sz w:val="28"/>
          <w:szCs w:val="28"/>
        </w:rPr>
        <w:t xml:space="preserve"> </w:t>
      </w:r>
      <w:r w:rsidRPr="00E508E5">
        <w:rPr>
          <w:color w:val="000000"/>
          <w:sz w:val="28"/>
          <w:szCs w:val="28"/>
          <w:lang w:val="ru-RU"/>
        </w:rPr>
        <w:t>падет</w:t>
      </w:r>
      <w:r w:rsidRPr="00E508E5">
        <w:rPr>
          <w:color w:val="000000"/>
          <w:sz w:val="28"/>
          <w:szCs w:val="28"/>
        </w:rPr>
        <w:t xml:space="preserve">. </w:t>
      </w:r>
      <w:r w:rsidRPr="00E508E5">
        <w:rPr>
          <w:color w:val="000000"/>
          <w:sz w:val="28"/>
          <w:szCs w:val="28"/>
          <w:lang w:val="ru-RU"/>
        </w:rPr>
        <w:t>Н</w:t>
      </w:r>
      <w:r w:rsidRPr="00E508E5">
        <w:rPr>
          <w:color w:val="000000"/>
          <w:sz w:val="28"/>
          <w:szCs w:val="28"/>
        </w:rPr>
        <w:t>ебольшое число лучников из рыцарей сынов К</w:t>
      </w:r>
      <w:r w:rsidRPr="00E508E5">
        <w:rPr>
          <w:color w:val="000000"/>
          <w:sz w:val="28"/>
          <w:szCs w:val="28"/>
          <w:lang w:val="ru-RU"/>
        </w:rPr>
        <w:t>е</w:t>
      </w:r>
      <w:r w:rsidRPr="00E508E5">
        <w:rPr>
          <w:color w:val="000000"/>
          <w:sz w:val="28"/>
          <w:szCs w:val="28"/>
        </w:rPr>
        <w:t xml:space="preserve">дара останется, ибо Господь Бог Израилев». Читайте эти пророчества в книге пророка Исаии, в свете одного из Второзакония, который говорит о сияние Бога </w:t>
      </w:r>
      <w:r w:rsidRPr="00E508E5">
        <w:rPr>
          <w:color w:val="000000"/>
          <w:sz w:val="28"/>
          <w:szCs w:val="28"/>
          <w:lang w:val="ru-RU"/>
        </w:rPr>
        <w:t>из</w:t>
      </w:r>
      <w:r w:rsidRPr="00E508E5">
        <w:rPr>
          <w:color w:val="000000"/>
          <w:sz w:val="28"/>
          <w:szCs w:val="28"/>
        </w:rPr>
        <w:t xml:space="preserve"> </w:t>
      </w:r>
      <w:r w:rsidRPr="00E508E5">
        <w:rPr>
          <w:color w:val="000000"/>
          <w:sz w:val="28"/>
          <w:szCs w:val="28"/>
          <w:lang w:val="ru-RU"/>
        </w:rPr>
        <w:t>Ф</w:t>
      </w:r>
      <w:r w:rsidRPr="00E508E5">
        <w:rPr>
          <w:color w:val="000000"/>
          <w:sz w:val="28"/>
          <w:szCs w:val="28"/>
        </w:rPr>
        <w:t>арана.</w:t>
      </w:r>
    </w:p>
    <w:p w:rsidR="00C70C1A" w:rsidRPr="00E508E5" w:rsidRDefault="00C70C1A" w:rsidP="00C70C1A">
      <w:pPr>
        <w:ind w:firstLine="540"/>
        <w:jc w:val="both"/>
        <w:rPr>
          <w:color w:val="000000"/>
          <w:sz w:val="28"/>
          <w:szCs w:val="28"/>
          <w:lang w:val="ru-RU"/>
        </w:rPr>
      </w:pPr>
      <w:r w:rsidRPr="00E508E5">
        <w:rPr>
          <w:color w:val="000000"/>
          <w:sz w:val="28"/>
          <w:szCs w:val="28"/>
        </w:rPr>
        <w:t>Если Измаил жил в пустыне Фаран, где от него родился Кедар, который является предком арабов, и если сыновья Кедара</w:t>
      </w:r>
      <w:r w:rsidRPr="00E508E5">
        <w:rPr>
          <w:color w:val="000000"/>
          <w:sz w:val="28"/>
          <w:szCs w:val="28"/>
          <w:lang w:val="ru-RU"/>
        </w:rPr>
        <w:t xml:space="preserve"> </w:t>
      </w:r>
      <w:r w:rsidRPr="00E508E5">
        <w:rPr>
          <w:color w:val="000000"/>
          <w:sz w:val="28"/>
          <w:szCs w:val="28"/>
        </w:rPr>
        <w:t>получи</w:t>
      </w:r>
      <w:r w:rsidRPr="00E508E5">
        <w:rPr>
          <w:color w:val="000000"/>
          <w:sz w:val="28"/>
          <w:szCs w:val="28"/>
          <w:lang w:val="ru-RU"/>
        </w:rPr>
        <w:t>ли</w:t>
      </w:r>
      <w:r w:rsidRPr="00E508E5">
        <w:rPr>
          <w:color w:val="000000"/>
          <w:sz w:val="28"/>
          <w:szCs w:val="28"/>
        </w:rPr>
        <w:t xml:space="preserve"> откровение от Бога, если стада Кедар</w:t>
      </w:r>
      <w:r w:rsidRPr="00E508E5">
        <w:rPr>
          <w:color w:val="000000"/>
          <w:sz w:val="28"/>
          <w:szCs w:val="28"/>
          <w:lang w:val="ru-RU"/>
        </w:rPr>
        <w:t>а</w:t>
      </w:r>
      <w:r w:rsidRPr="00E508E5">
        <w:rPr>
          <w:color w:val="000000"/>
          <w:sz w:val="28"/>
          <w:szCs w:val="28"/>
        </w:rPr>
        <w:t xml:space="preserve"> должны были прийти с</w:t>
      </w:r>
      <w:r w:rsidRPr="00E508E5">
        <w:rPr>
          <w:color w:val="000000"/>
          <w:sz w:val="28"/>
          <w:szCs w:val="28"/>
          <w:lang w:val="ru-RU"/>
        </w:rPr>
        <w:t>о смирением</w:t>
      </w:r>
      <w:r w:rsidRPr="00E508E5">
        <w:rPr>
          <w:color w:val="000000"/>
          <w:sz w:val="28"/>
          <w:szCs w:val="28"/>
        </w:rPr>
        <w:t xml:space="preserve"> к Божественному алтарю, чтобы славить «дом </w:t>
      </w:r>
      <w:r w:rsidRPr="00E508E5">
        <w:rPr>
          <w:color w:val="000000"/>
          <w:sz w:val="28"/>
          <w:szCs w:val="28"/>
          <w:lang w:val="ru-RU"/>
        </w:rPr>
        <w:t>М</w:t>
      </w:r>
      <w:r w:rsidRPr="00E508E5">
        <w:rPr>
          <w:color w:val="000000"/>
          <w:sz w:val="28"/>
          <w:szCs w:val="28"/>
        </w:rPr>
        <w:t xml:space="preserve">оей славы», </w:t>
      </w:r>
      <w:r w:rsidRPr="00E508E5">
        <w:rPr>
          <w:color w:val="000000"/>
          <w:sz w:val="28"/>
          <w:szCs w:val="28"/>
          <w:lang w:val="ru-RU"/>
        </w:rPr>
        <w:t>и</w:t>
      </w:r>
      <w:r w:rsidRPr="00E508E5">
        <w:rPr>
          <w:color w:val="000000"/>
          <w:sz w:val="28"/>
          <w:szCs w:val="28"/>
        </w:rPr>
        <w:t xml:space="preserve"> темнота</w:t>
      </w:r>
      <w:r w:rsidRPr="00E508E5">
        <w:rPr>
          <w:color w:val="000000"/>
          <w:sz w:val="28"/>
          <w:szCs w:val="28"/>
          <w:lang w:val="ru-RU"/>
        </w:rPr>
        <w:t xml:space="preserve"> должна</w:t>
      </w:r>
      <w:r w:rsidRPr="00E508E5">
        <w:rPr>
          <w:color w:val="000000"/>
          <w:sz w:val="28"/>
          <w:szCs w:val="28"/>
        </w:rPr>
        <w:t xml:space="preserve"> была покрыть землю на несколько веков, а затем чистая земля должна была получить свет от Бога, и если вся слава Кедара</w:t>
      </w:r>
      <w:r w:rsidRPr="00E508E5">
        <w:rPr>
          <w:color w:val="000000"/>
          <w:sz w:val="28"/>
          <w:szCs w:val="28"/>
          <w:lang w:val="ru-RU"/>
        </w:rPr>
        <w:t xml:space="preserve"> </w:t>
      </w:r>
      <w:r w:rsidRPr="00E508E5">
        <w:rPr>
          <w:color w:val="000000"/>
          <w:sz w:val="28"/>
          <w:szCs w:val="28"/>
        </w:rPr>
        <w:t>б</w:t>
      </w:r>
      <w:r w:rsidRPr="00E508E5">
        <w:rPr>
          <w:color w:val="000000"/>
          <w:sz w:val="28"/>
          <w:szCs w:val="28"/>
          <w:lang w:val="ru-RU"/>
        </w:rPr>
        <w:t>ыла</w:t>
      </w:r>
      <w:r w:rsidRPr="00E508E5">
        <w:rPr>
          <w:color w:val="000000"/>
          <w:sz w:val="28"/>
          <w:szCs w:val="28"/>
        </w:rPr>
        <w:t xml:space="preserve"> свергнута, и количество лучников, храбрых сыновей Кедар</w:t>
      </w:r>
      <w:r w:rsidRPr="00E508E5">
        <w:rPr>
          <w:color w:val="000000"/>
          <w:sz w:val="28"/>
          <w:szCs w:val="28"/>
          <w:lang w:val="ru-RU"/>
        </w:rPr>
        <w:t>а</w:t>
      </w:r>
      <w:r w:rsidRPr="00E508E5">
        <w:rPr>
          <w:color w:val="000000"/>
          <w:sz w:val="28"/>
          <w:szCs w:val="28"/>
        </w:rPr>
        <w:t>, была уменьшена в течение года после того, как один</w:t>
      </w:r>
      <w:r w:rsidRPr="00E508E5">
        <w:rPr>
          <w:color w:val="000000"/>
          <w:sz w:val="28"/>
          <w:szCs w:val="28"/>
          <w:lang w:val="ru-RU"/>
        </w:rPr>
        <w:t xml:space="preserve"> убежал от</w:t>
      </w:r>
      <w:r w:rsidRPr="00E508E5">
        <w:rPr>
          <w:color w:val="000000"/>
          <w:sz w:val="28"/>
          <w:szCs w:val="28"/>
        </w:rPr>
        <w:t xml:space="preserve"> меч</w:t>
      </w:r>
      <w:r w:rsidRPr="00E508E5">
        <w:rPr>
          <w:color w:val="000000"/>
          <w:sz w:val="28"/>
          <w:szCs w:val="28"/>
          <w:lang w:val="ru-RU"/>
        </w:rPr>
        <w:t>а</w:t>
      </w:r>
      <w:r w:rsidRPr="00E508E5">
        <w:rPr>
          <w:color w:val="000000"/>
          <w:sz w:val="28"/>
          <w:szCs w:val="28"/>
        </w:rPr>
        <w:t xml:space="preserve"> </w:t>
      </w:r>
      <w:r w:rsidRPr="00E508E5">
        <w:rPr>
          <w:color w:val="000000"/>
          <w:sz w:val="28"/>
          <w:szCs w:val="28"/>
          <w:lang w:val="ru-RU"/>
        </w:rPr>
        <w:t>и</w:t>
      </w:r>
      <w:r w:rsidRPr="00E508E5">
        <w:rPr>
          <w:color w:val="000000"/>
          <w:sz w:val="28"/>
          <w:szCs w:val="28"/>
        </w:rPr>
        <w:t xml:space="preserve"> изогнутого лука – Святой </w:t>
      </w:r>
      <w:r w:rsidRPr="00E508E5">
        <w:rPr>
          <w:color w:val="000000"/>
          <w:sz w:val="28"/>
          <w:szCs w:val="28"/>
          <w:lang w:val="ru-RU"/>
        </w:rPr>
        <w:t>из</w:t>
      </w:r>
      <w:r w:rsidRPr="00E508E5">
        <w:rPr>
          <w:color w:val="000000"/>
          <w:sz w:val="28"/>
          <w:szCs w:val="28"/>
        </w:rPr>
        <w:t xml:space="preserve"> Фаран</w:t>
      </w:r>
      <w:r w:rsidRPr="00E508E5">
        <w:rPr>
          <w:color w:val="000000"/>
          <w:sz w:val="28"/>
          <w:szCs w:val="28"/>
          <w:lang w:val="ru-RU"/>
        </w:rPr>
        <w:t>а</w:t>
      </w:r>
      <w:r w:rsidRPr="00E508E5">
        <w:rPr>
          <w:color w:val="000000"/>
          <w:sz w:val="28"/>
          <w:szCs w:val="28"/>
        </w:rPr>
        <w:t>, то это Пророк Мухаммад (с.а.с.). Он является святым потомком Исмаила через Кедар</w:t>
      </w:r>
      <w:r w:rsidRPr="00E508E5">
        <w:rPr>
          <w:color w:val="000000"/>
          <w:sz w:val="28"/>
          <w:szCs w:val="28"/>
          <w:lang w:val="ru-RU"/>
        </w:rPr>
        <w:t>а</w:t>
      </w:r>
      <w:r w:rsidRPr="00E508E5">
        <w:rPr>
          <w:color w:val="000000"/>
          <w:sz w:val="28"/>
          <w:szCs w:val="28"/>
        </w:rPr>
        <w:t>, который поселился в пустыне Фаран. Мухаммад является единственным пророком, через которого арабы получили откровение в то время, когда тьма покрыла землю.</w:t>
      </w:r>
    </w:p>
    <w:p w:rsidR="00C70C1A" w:rsidRPr="00E508E5" w:rsidRDefault="00C70C1A" w:rsidP="00C70C1A">
      <w:pPr>
        <w:ind w:firstLine="540"/>
        <w:jc w:val="both"/>
        <w:rPr>
          <w:color w:val="000000"/>
          <w:sz w:val="28"/>
          <w:szCs w:val="28"/>
          <w:lang w:val="ru-RU"/>
        </w:rPr>
      </w:pPr>
      <w:r w:rsidRPr="00E508E5">
        <w:rPr>
          <w:color w:val="000000"/>
          <w:sz w:val="28"/>
          <w:szCs w:val="28"/>
        </w:rPr>
        <w:t xml:space="preserve">Через него Бог светился </w:t>
      </w:r>
      <w:r w:rsidRPr="00E508E5">
        <w:rPr>
          <w:color w:val="000000"/>
          <w:sz w:val="28"/>
          <w:szCs w:val="28"/>
          <w:lang w:val="ru-RU"/>
        </w:rPr>
        <w:t>из</w:t>
      </w:r>
      <w:r w:rsidRPr="00E508E5">
        <w:rPr>
          <w:color w:val="000000"/>
          <w:sz w:val="28"/>
          <w:szCs w:val="28"/>
        </w:rPr>
        <w:t xml:space="preserve"> Фаран</w:t>
      </w:r>
      <w:r w:rsidRPr="00E508E5">
        <w:rPr>
          <w:color w:val="000000"/>
          <w:sz w:val="28"/>
          <w:szCs w:val="28"/>
          <w:lang w:val="ru-RU"/>
        </w:rPr>
        <w:t>а</w:t>
      </w:r>
      <w:r w:rsidRPr="00E508E5">
        <w:rPr>
          <w:color w:val="000000"/>
          <w:sz w:val="28"/>
          <w:szCs w:val="28"/>
        </w:rPr>
        <w:t xml:space="preserve">, и Мекка является единственным местом, где дом Бога прославился и </w:t>
      </w:r>
      <w:r w:rsidRPr="00E508E5">
        <w:rPr>
          <w:color w:val="000000"/>
          <w:sz w:val="28"/>
          <w:szCs w:val="28"/>
          <w:lang w:val="ru-RU"/>
        </w:rPr>
        <w:t xml:space="preserve">куда </w:t>
      </w:r>
      <w:r w:rsidRPr="00E508E5">
        <w:rPr>
          <w:color w:val="000000"/>
          <w:sz w:val="28"/>
          <w:szCs w:val="28"/>
        </w:rPr>
        <w:t>стада Кедар</w:t>
      </w:r>
      <w:r w:rsidRPr="00E508E5">
        <w:rPr>
          <w:color w:val="000000"/>
          <w:sz w:val="28"/>
          <w:szCs w:val="28"/>
          <w:lang w:val="ru-RU"/>
        </w:rPr>
        <w:t>а</w:t>
      </w:r>
      <w:r w:rsidRPr="00E508E5">
        <w:rPr>
          <w:color w:val="000000"/>
          <w:sz w:val="28"/>
          <w:szCs w:val="28"/>
        </w:rPr>
        <w:t xml:space="preserve"> пришли покорно на алтарь. Пророк Мухаммад (с.а.с.) преследовался своим народом и был вынужден покинуть Мекку. Он был жаждущим, и бежал от меча обнаженного и лука натянутого, и через год после его бегства потомки Кедар</w:t>
      </w:r>
      <w:r w:rsidRPr="00E508E5">
        <w:rPr>
          <w:color w:val="000000"/>
          <w:sz w:val="28"/>
          <w:szCs w:val="28"/>
          <w:lang w:val="ru-RU"/>
        </w:rPr>
        <w:t>а</w:t>
      </w:r>
      <w:r w:rsidRPr="00E508E5">
        <w:rPr>
          <w:color w:val="000000"/>
          <w:sz w:val="28"/>
          <w:szCs w:val="28"/>
        </w:rPr>
        <w:t xml:space="preserve"> встретились с ним на Бадри – на месте первой битвы между пророком</w:t>
      </w:r>
      <w:r w:rsidRPr="00E508E5">
        <w:rPr>
          <w:color w:val="000000"/>
          <w:sz w:val="28"/>
          <w:szCs w:val="28"/>
          <w:lang w:val="ru-RU"/>
        </w:rPr>
        <w:t xml:space="preserve"> </w:t>
      </w:r>
      <w:r w:rsidRPr="00E508E5">
        <w:rPr>
          <w:color w:val="000000"/>
          <w:sz w:val="28"/>
          <w:szCs w:val="28"/>
        </w:rPr>
        <w:t>и жителями Мекки</w:t>
      </w:r>
      <w:r w:rsidRPr="00E508E5">
        <w:rPr>
          <w:color w:val="000000"/>
          <w:sz w:val="28"/>
          <w:szCs w:val="28"/>
          <w:lang w:val="ru-RU"/>
        </w:rPr>
        <w:t xml:space="preserve"> –</w:t>
      </w:r>
      <w:r w:rsidRPr="00E508E5">
        <w:rPr>
          <w:color w:val="000000"/>
          <w:sz w:val="28"/>
          <w:szCs w:val="28"/>
        </w:rPr>
        <w:t xml:space="preserve"> дет</w:t>
      </w:r>
      <w:r w:rsidRPr="00E508E5">
        <w:rPr>
          <w:color w:val="000000"/>
          <w:sz w:val="28"/>
          <w:szCs w:val="28"/>
          <w:lang w:val="ru-RU"/>
        </w:rPr>
        <w:t>ьми</w:t>
      </w:r>
      <w:r w:rsidRPr="00E508E5">
        <w:rPr>
          <w:color w:val="000000"/>
          <w:sz w:val="28"/>
          <w:szCs w:val="28"/>
        </w:rPr>
        <w:t xml:space="preserve"> Кедар</w:t>
      </w:r>
      <w:r w:rsidRPr="00E508E5">
        <w:rPr>
          <w:color w:val="000000"/>
          <w:sz w:val="28"/>
          <w:szCs w:val="28"/>
          <w:lang w:val="ru-RU"/>
        </w:rPr>
        <w:t>а</w:t>
      </w:r>
      <w:r w:rsidRPr="00E508E5">
        <w:rPr>
          <w:color w:val="000000"/>
          <w:sz w:val="28"/>
          <w:szCs w:val="28"/>
        </w:rPr>
        <w:t>, и число их лучников уменьшилось, и вся слава Кедара</w:t>
      </w:r>
      <w:r w:rsidRPr="00E508E5">
        <w:rPr>
          <w:color w:val="000000"/>
          <w:sz w:val="28"/>
          <w:szCs w:val="28"/>
          <w:lang w:val="ru-RU"/>
        </w:rPr>
        <w:t xml:space="preserve"> </w:t>
      </w:r>
      <w:r w:rsidRPr="00E508E5">
        <w:rPr>
          <w:color w:val="000000"/>
          <w:sz w:val="28"/>
          <w:szCs w:val="28"/>
        </w:rPr>
        <w:t xml:space="preserve">пала. Если Святого Пророка не рассматривать как осуществление всех этих пророчеств, то они останутся </w:t>
      </w:r>
      <w:r w:rsidRPr="00E508E5">
        <w:rPr>
          <w:color w:val="000000"/>
          <w:sz w:val="28"/>
          <w:szCs w:val="28"/>
        </w:rPr>
        <w:lastRenderedPageBreak/>
        <w:t xml:space="preserve">невыполненными до сих пор. «Дом </w:t>
      </w:r>
      <w:r w:rsidRPr="00E508E5">
        <w:rPr>
          <w:color w:val="000000"/>
          <w:sz w:val="28"/>
          <w:szCs w:val="28"/>
          <w:lang w:val="ru-RU"/>
        </w:rPr>
        <w:t>М</w:t>
      </w:r>
      <w:r w:rsidRPr="00E508E5">
        <w:rPr>
          <w:color w:val="000000"/>
          <w:sz w:val="28"/>
          <w:szCs w:val="28"/>
        </w:rPr>
        <w:t xml:space="preserve">оей славы», упомянутый в книге пророка Исаии – </w:t>
      </w:r>
      <w:r w:rsidRPr="00E508E5">
        <w:rPr>
          <w:color w:val="000000"/>
          <w:sz w:val="28"/>
          <w:szCs w:val="28"/>
          <w:lang w:val="ru-RU"/>
        </w:rPr>
        <w:t>э</w:t>
      </w:r>
      <w:r w:rsidRPr="00E508E5">
        <w:rPr>
          <w:color w:val="000000"/>
          <w:sz w:val="28"/>
          <w:szCs w:val="28"/>
        </w:rPr>
        <w:t>то дом Божий в Мекке, а не Церковь Христова, как думают христианские толкователи. Стада Кедар</w:t>
      </w:r>
      <w:r w:rsidRPr="00E508E5">
        <w:rPr>
          <w:color w:val="000000"/>
          <w:sz w:val="28"/>
          <w:szCs w:val="28"/>
          <w:lang w:val="ru-RU"/>
        </w:rPr>
        <w:t>а</w:t>
      </w:r>
      <w:r w:rsidRPr="00E508E5">
        <w:rPr>
          <w:color w:val="000000"/>
          <w:sz w:val="28"/>
          <w:szCs w:val="28"/>
        </w:rPr>
        <w:t xml:space="preserve">, как говорится в стихотворении 7, никогда не приходили к Церкви Христовой, и это факт, что </w:t>
      </w:r>
      <w:r w:rsidRPr="00E508E5">
        <w:rPr>
          <w:color w:val="000000"/>
          <w:sz w:val="28"/>
          <w:szCs w:val="28"/>
          <w:lang w:val="ru-RU"/>
        </w:rPr>
        <w:t>селения</w:t>
      </w:r>
      <w:r w:rsidRPr="00E508E5">
        <w:rPr>
          <w:color w:val="000000"/>
          <w:sz w:val="28"/>
          <w:szCs w:val="28"/>
        </w:rPr>
        <w:t xml:space="preserve"> Кедар</w:t>
      </w:r>
      <w:r w:rsidRPr="00E508E5">
        <w:rPr>
          <w:color w:val="000000"/>
          <w:sz w:val="28"/>
          <w:szCs w:val="28"/>
          <w:lang w:val="ru-RU"/>
        </w:rPr>
        <w:t>а</w:t>
      </w:r>
      <w:r w:rsidRPr="00E508E5">
        <w:rPr>
          <w:color w:val="000000"/>
          <w:sz w:val="28"/>
          <w:szCs w:val="28"/>
        </w:rPr>
        <w:t xml:space="preserve"> и их жители – единственные люди во всем мире, которые остались равнодушными к любым воздействиям Церкви Христовой.</w:t>
      </w:r>
    </w:p>
    <w:p w:rsidR="00C70C1A" w:rsidRPr="00E508E5" w:rsidRDefault="00C70C1A" w:rsidP="00C70C1A">
      <w:pPr>
        <w:ind w:firstLine="540"/>
        <w:jc w:val="both"/>
        <w:rPr>
          <w:color w:val="000000"/>
          <w:sz w:val="28"/>
          <w:szCs w:val="28"/>
          <w:lang w:val="ru-RU"/>
        </w:rPr>
      </w:pPr>
      <w:r w:rsidRPr="00E508E5">
        <w:rPr>
          <w:color w:val="000000"/>
          <w:sz w:val="28"/>
          <w:szCs w:val="28"/>
        </w:rPr>
        <w:t xml:space="preserve">Опять же, упоминание 10,000 святых во Второзаконии довольно значительна. Он (Бог), </w:t>
      </w:r>
      <w:r w:rsidRPr="00E508E5">
        <w:rPr>
          <w:color w:val="000000"/>
          <w:sz w:val="28"/>
          <w:szCs w:val="28"/>
          <w:lang w:val="ru-RU"/>
        </w:rPr>
        <w:t xml:space="preserve">засиял </w:t>
      </w:r>
      <w:r w:rsidRPr="00E508E5">
        <w:rPr>
          <w:color w:val="000000"/>
          <w:sz w:val="28"/>
          <w:szCs w:val="28"/>
        </w:rPr>
        <w:t xml:space="preserve">из </w:t>
      </w:r>
      <w:r w:rsidRPr="00E508E5">
        <w:rPr>
          <w:color w:val="000000"/>
          <w:sz w:val="28"/>
          <w:szCs w:val="28"/>
          <w:lang w:val="ru-RU"/>
        </w:rPr>
        <w:t>Ф</w:t>
      </w:r>
      <w:r w:rsidRPr="00E508E5">
        <w:rPr>
          <w:color w:val="000000"/>
          <w:sz w:val="28"/>
          <w:szCs w:val="28"/>
        </w:rPr>
        <w:t>арана, и он пришел с 10,000 святых. Читая всю историю пустыни Фаран, вы не найдете никако</w:t>
      </w:r>
      <w:r w:rsidRPr="00E508E5">
        <w:rPr>
          <w:color w:val="000000"/>
          <w:sz w:val="28"/>
          <w:szCs w:val="28"/>
          <w:lang w:val="ru-RU"/>
        </w:rPr>
        <w:t>го</w:t>
      </w:r>
      <w:r w:rsidRPr="00E508E5">
        <w:rPr>
          <w:color w:val="000000"/>
          <w:sz w:val="28"/>
          <w:szCs w:val="28"/>
        </w:rPr>
        <w:t xml:space="preserve"> друго</w:t>
      </w:r>
      <w:r w:rsidRPr="00E508E5">
        <w:rPr>
          <w:color w:val="000000"/>
          <w:sz w:val="28"/>
          <w:szCs w:val="28"/>
          <w:lang w:val="ru-RU"/>
        </w:rPr>
        <w:t>го</w:t>
      </w:r>
      <w:r w:rsidRPr="00E508E5">
        <w:rPr>
          <w:color w:val="000000"/>
          <w:sz w:val="28"/>
          <w:szCs w:val="28"/>
        </w:rPr>
        <w:t xml:space="preserve"> события, кроме того, когда Мекка была завоевана Пророком. Он приходит с 10,000 последователями из Медины и снова входит в «дом </w:t>
      </w:r>
      <w:r w:rsidRPr="00E508E5">
        <w:rPr>
          <w:color w:val="000000"/>
          <w:sz w:val="28"/>
          <w:szCs w:val="28"/>
          <w:lang w:val="ru-RU"/>
        </w:rPr>
        <w:t>М</w:t>
      </w:r>
      <w:r w:rsidRPr="00E508E5">
        <w:rPr>
          <w:color w:val="000000"/>
          <w:sz w:val="28"/>
          <w:szCs w:val="28"/>
        </w:rPr>
        <w:t xml:space="preserve">оей славы». Он дает огненный закон </w:t>
      </w:r>
      <w:r w:rsidRPr="00E508E5">
        <w:rPr>
          <w:color w:val="000000"/>
          <w:sz w:val="28"/>
          <w:szCs w:val="28"/>
          <w:lang w:val="ru-RU"/>
        </w:rPr>
        <w:t>миру</w:t>
      </w:r>
      <w:r w:rsidRPr="00E508E5">
        <w:rPr>
          <w:color w:val="000000"/>
          <w:sz w:val="28"/>
          <w:szCs w:val="28"/>
        </w:rPr>
        <w:t>, испепеля</w:t>
      </w:r>
      <w:r w:rsidRPr="00E508E5">
        <w:rPr>
          <w:color w:val="000000"/>
          <w:sz w:val="28"/>
          <w:szCs w:val="28"/>
          <w:lang w:val="ru-RU"/>
        </w:rPr>
        <w:t>я</w:t>
      </w:r>
      <w:r w:rsidRPr="00E508E5">
        <w:rPr>
          <w:color w:val="000000"/>
          <w:sz w:val="28"/>
          <w:szCs w:val="28"/>
        </w:rPr>
        <w:t xml:space="preserve"> все остальные законы. Утешитель – Дух Истины</w:t>
      </w:r>
      <w:r w:rsidRPr="00E508E5">
        <w:rPr>
          <w:color w:val="000000"/>
          <w:sz w:val="28"/>
          <w:szCs w:val="28"/>
          <w:lang w:val="ru-RU"/>
        </w:rPr>
        <w:t xml:space="preserve"> </w:t>
      </w:r>
      <w:r w:rsidRPr="00E508E5">
        <w:rPr>
          <w:color w:val="000000"/>
          <w:sz w:val="28"/>
          <w:szCs w:val="28"/>
        </w:rPr>
        <w:t>–</w:t>
      </w:r>
      <w:r w:rsidRPr="00E508E5">
        <w:rPr>
          <w:color w:val="000000"/>
          <w:sz w:val="28"/>
          <w:szCs w:val="28"/>
          <w:lang w:val="ru-RU"/>
        </w:rPr>
        <w:t xml:space="preserve"> </w:t>
      </w:r>
      <w:r w:rsidRPr="00E508E5">
        <w:rPr>
          <w:color w:val="000000"/>
          <w:sz w:val="28"/>
          <w:szCs w:val="28"/>
        </w:rPr>
        <w:t xml:space="preserve">о котором говорил пророк Иисус, был никто иной, как Пророк Мухаммад (с.а.с.). Его нельзя считать Святым Духом, как говорит церковь богословия. «Вам выгодно, чтобы Я </w:t>
      </w:r>
      <w:r w:rsidRPr="00E508E5">
        <w:rPr>
          <w:color w:val="000000"/>
          <w:sz w:val="28"/>
          <w:szCs w:val="28"/>
          <w:lang w:val="ru-RU"/>
        </w:rPr>
        <w:t>у</w:t>
      </w:r>
      <w:r w:rsidRPr="00E508E5">
        <w:rPr>
          <w:color w:val="000000"/>
          <w:sz w:val="28"/>
          <w:szCs w:val="28"/>
        </w:rPr>
        <w:t xml:space="preserve">шел», говорит Иисус, «ибо если Я не </w:t>
      </w:r>
      <w:r w:rsidRPr="00E508E5">
        <w:rPr>
          <w:color w:val="000000"/>
          <w:sz w:val="28"/>
          <w:szCs w:val="28"/>
          <w:lang w:val="ru-RU"/>
        </w:rPr>
        <w:t>у</w:t>
      </w:r>
      <w:r w:rsidRPr="00E508E5">
        <w:rPr>
          <w:color w:val="000000"/>
          <w:sz w:val="28"/>
          <w:szCs w:val="28"/>
        </w:rPr>
        <w:t xml:space="preserve">йду, Утешитель не придет к вам, но если я </w:t>
      </w:r>
      <w:r w:rsidRPr="00E508E5">
        <w:rPr>
          <w:color w:val="000000"/>
          <w:sz w:val="28"/>
          <w:szCs w:val="28"/>
          <w:lang w:val="ru-RU"/>
        </w:rPr>
        <w:t>у</w:t>
      </w:r>
      <w:r w:rsidRPr="00E508E5">
        <w:rPr>
          <w:color w:val="000000"/>
          <w:sz w:val="28"/>
          <w:szCs w:val="28"/>
        </w:rPr>
        <w:t>йду – я пошлю Его вам».</w:t>
      </w:r>
    </w:p>
    <w:p w:rsidR="00C70C1A" w:rsidRPr="00E508E5" w:rsidRDefault="00C70C1A" w:rsidP="00C70C1A">
      <w:pPr>
        <w:ind w:firstLine="540"/>
        <w:jc w:val="both"/>
        <w:rPr>
          <w:color w:val="000000"/>
          <w:sz w:val="28"/>
          <w:szCs w:val="28"/>
          <w:lang w:val="ru-RU"/>
        </w:rPr>
      </w:pPr>
      <w:r w:rsidRPr="00E508E5">
        <w:rPr>
          <w:color w:val="000000"/>
          <w:sz w:val="28"/>
          <w:szCs w:val="28"/>
        </w:rPr>
        <w:t xml:space="preserve">Слова ясно указывают, что Утешитель должен был прийти после ухода Иисуса, и не был с ним, когда он говорил эти слова. Должны ли мы </w:t>
      </w:r>
      <w:r w:rsidRPr="00E508E5">
        <w:rPr>
          <w:color w:val="000000"/>
          <w:sz w:val="28"/>
          <w:szCs w:val="28"/>
          <w:lang w:val="ru-RU"/>
        </w:rPr>
        <w:t>предполагать</w:t>
      </w:r>
      <w:r w:rsidRPr="00E508E5">
        <w:rPr>
          <w:color w:val="000000"/>
          <w:sz w:val="28"/>
          <w:szCs w:val="28"/>
        </w:rPr>
        <w:t>, что Иисус был лишен Святого Духа, если его приход было обусловлено приходом Иисуса: кроме того, способ, которым Иисус описывает его делает его человеком, а не призраком. «Он не от Себя говорить будет, но все, что он услышит – он будет говорить». Должны ли мы предполагать, что Святой Дух и Бог являются двумя отдельными лицами и Святой Дух говорит от себя, а также то, что он слышит от Бога? Слова Иисуса касаю</w:t>
      </w:r>
      <w:r w:rsidRPr="00E508E5">
        <w:rPr>
          <w:color w:val="000000"/>
          <w:sz w:val="28"/>
          <w:szCs w:val="28"/>
          <w:lang w:val="ru-RU"/>
        </w:rPr>
        <w:t>тся</w:t>
      </w:r>
      <w:r w:rsidRPr="00E508E5">
        <w:rPr>
          <w:color w:val="000000"/>
          <w:sz w:val="28"/>
          <w:szCs w:val="28"/>
        </w:rPr>
        <w:t xml:space="preserve"> некоторых посланцев от Бога. Он называет его Духом Истины, и поэтому Коран говорит о Пророке Мухаммаде (с.а.с.): </w:t>
      </w:r>
      <w:r w:rsidRPr="00E508E5">
        <w:rPr>
          <w:i/>
          <w:iCs/>
          <w:color w:val="000000"/>
          <w:sz w:val="28"/>
          <w:szCs w:val="28"/>
        </w:rPr>
        <w:t>«</w:t>
      </w:r>
      <w:r w:rsidRPr="00E508E5">
        <w:rPr>
          <w:b/>
          <w:i/>
          <w:iCs/>
          <w:color w:val="000000"/>
          <w:sz w:val="28"/>
          <w:szCs w:val="28"/>
        </w:rPr>
        <w:t>Он принес истину и подтвердил правдивость посланников</w:t>
      </w:r>
      <w:r w:rsidRPr="00E508E5">
        <w:rPr>
          <w:i/>
          <w:iCs/>
          <w:color w:val="000000"/>
          <w:sz w:val="28"/>
          <w:szCs w:val="28"/>
        </w:rPr>
        <w:t>»</w:t>
      </w:r>
      <w:r w:rsidRPr="00E508E5">
        <w:rPr>
          <w:color w:val="000000"/>
          <w:sz w:val="28"/>
          <w:szCs w:val="28"/>
          <w:lang w:val="ru-RU"/>
        </w:rPr>
        <w:t xml:space="preserve"> </w:t>
      </w:r>
      <w:r w:rsidRPr="00E508E5">
        <w:rPr>
          <w:color w:val="000000"/>
          <w:sz w:val="28"/>
          <w:szCs w:val="28"/>
        </w:rPr>
        <w:t>(37: 37).</w:t>
      </w:r>
    </w:p>
    <w:p w:rsidR="00C70C1A" w:rsidRPr="00E508E5" w:rsidRDefault="00C70C1A" w:rsidP="00175583">
      <w:pPr>
        <w:pStyle w:val="2"/>
        <w:rPr>
          <w:i/>
          <w:iCs/>
          <w:color w:val="000000"/>
        </w:rPr>
      </w:pPr>
      <w:bookmarkStart w:id="66" w:name="_Toc469406493"/>
      <w:r w:rsidRPr="003F0DFE">
        <w:t>Доказательство из Евангелия:</w:t>
      </w:r>
      <w:bookmarkEnd w:id="66"/>
    </w:p>
    <w:p w:rsidR="00C70C1A" w:rsidRPr="00E508E5" w:rsidRDefault="00C70C1A" w:rsidP="00C70C1A">
      <w:pPr>
        <w:ind w:firstLine="540"/>
        <w:jc w:val="both"/>
        <w:rPr>
          <w:color w:val="000000"/>
          <w:sz w:val="28"/>
          <w:szCs w:val="28"/>
          <w:lang w:val="ru-RU"/>
        </w:rPr>
      </w:pPr>
      <w:r w:rsidRPr="00E508E5">
        <w:rPr>
          <w:color w:val="000000"/>
          <w:sz w:val="28"/>
          <w:szCs w:val="28"/>
        </w:rPr>
        <w:t>Есть целый ряд отрывков Нового Завета, касающи</w:t>
      </w:r>
      <w:r w:rsidRPr="00E508E5">
        <w:rPr>
          <w:color w:val="000000"/>
          <w:sz w:val="28"/>
          <w:szCs w:val="28"/>
          <w:lang w:val="ru-RU"/>
        </w:rPr>
        <w:t>х</w:t>
      </w:r>
      <w:r w:rsidRPr="00E508E5">
        <w:rPr>
          <w:color w:val="000000"/>
          <w:sz w:val="28"/>
          <w:szCs w:val="28"/>
        </w:rPr>
        <w:t>ся пришествия Мухаммада (с.а.с.) косвенно, через природу своих действий или функций.</w:t>
      </w:r>
    </w:p>
    <w:p w:rsidR="00C70C1A" w:rsidRPr="00E508E5" w:rsidRDefault="00C70C1A" w:rsidP="00C70C1A">
      <w:pPr>
        <w:ind w:firstLine="540"/>
        <w:jc w:val="both"/>
        <w:rPr>
          <w:color w:val="000000"/>
          <w:sz w:val="28"/>
          <w:szCs w:val="28"/>
          <w:lang w:val="ru-RU"/>
        </w:rPr>
      </w:pPr>
      <w:r w:rsidRPr="00E508E5">
        <w:rPr>
          <w:color w:val="000000"/>
          <w:sz w:val="28"/>
          <w:szCs w:val="28"/>
        </w:rPr>
        <w:t xml:space="preserve">* </w:t>
      </w:r>
      <w:r w:rsidRPr="00E508E5">
        <w:rPr>
          <w:b/>
          <w:color w:val="000000"/>
          <w:sz w:val="28"/>
          <w:szCs w:val="28"/>
        </w:rPr>
        <w:t>От Иоанна Крестителя</w:t>
      </w:r>
      <w:r w:rsidRPr="00E508E5">
        <w:rPr>
          <w:color w:val="000000"/>
          <w:sz w:val="28"/>
          <w:szCs w:val="28"/>
        </w:rPr>
        <w:t>: Иудеи послали священника к нему, чтобы выяснить, кто он такой. Он признался: «Я не Христос». И спросили: «Кто тогда? Ты Илия?</w:t>
      </w:r>
      <w:r w:rsidRPr="00E508E5">
        <w:rPr>
          <w:color w:val="000000"/>
          <w:sz w:val="28"/>
          <w:szCs w:val="28"/>
          <w:lang w:val="ru-RU"/>
        </w:rPr>
        <w:t>»</w:t>
      </w:r>
      <w:r w:rsidRPr="00E508E5">
        <w:rPr>
          <w:color w:val="000000"/>
          <w:sz w:val="28"/>
          <w:szCs w:val="28"/>
        </w:rPr>
        <w:t xml:space="preserve"> И Он сказал:</w:t>
      </w:r>
      <w:r w:rsidRPr="00E508E5">
        <w:rPr>
          <w:color w:val="000000"/>
          <w:sz w:val="28"/>
          <w:szCs w:val="28"/>
          <w:lang w:val="ru-RU"/>
        </w:rPr>
        <w:t xml:space="preserve"> </w:t>
      </w:r>
      <w:r w:rsidRPr="00E508E5">
        <w:rPr>
          <w:color w:val="000000"/>
          <w:sz w:val="28"/>
          <w:szCs w:val="28"/>
        </w:rPr>
        <w:t xml:space="preserve">«Нет». «Ты тот Пророк?» И он ответил «Нет» ... Они сказали ему: «Почему ты крестил тогда, если ты не Христос, не Илия </w:t>
      </w:r>
      <w:r w:rsidRPr="00E508E5">
        <w:rPr>
          <w:color w:val="000000"/>
          <w:sz w:val="28"/>
          <w:szCs w:val="28"/>
          <w:lang w:val="ru-RU"/>
        </w:rPr>
        <w:t xml:space="preserve">и </w:t>
      </w:r>
      <w:r w:rsidRPr="00E508E5">
        <w:rPr>
          <w:color w:val="000000"/>
          <w:sz w:val="28"/>
          <w:szCs w:val="28"/>
        </w:rPr>
        <w:t>не пророк?». (Иоанн</w:t>
      </w:r>
      <w:r w:rsidRPr="00E508E5">
        <w:rPr>
          <w:color w:val="000000"/>
          <w:sz w:val="28"/>
          <w:szCs w:val="28"/>
          <w:lang w:val="ru-RU"/>
        </w:rPr>
        <w:t xml:space="preserve"> </w:t>
      </w:r>
      <w:r w:rsidRPr="00E508E5">
        <w:rPr>
          <w:color w:val="000000"/>
          <w:sz w:val="28"/>
          <w:szCs w:val="28"/>
        </w:rPr>
        <w:t>1:20-25).</w:t>
      </w:r>
      <w:r w:rsidRPr="00E508E5">
        <w:rPr>
          <w:color w:val="000000"/>
          <w:sz w:val="28"/>
          <w:szCs w:val="28"/>
        </w:rPr>
        <w:br/>
        <w:t xml:space="preserve">Тот Пророк не Иисус, а Мухаммад, потому что Иоанн Креститель продолжал проповедовать и крестить, и предсказывал пришествие Пророка </w:t>
      </w:r>
      <w:r w:rsidRPr="00E508E5">
        <w:rPr>
          <w:color w:val="000000"/>
          <w:sz w:val="28"/>
          <w:szCs w:val="28"/>
          <w:lang w:val="ru-RU"/>
        </w:rPr>
        <w:t xml:space="preserve">еще </w:t>
      </w:r>
      <w:r w:rsidRPr="00E508E5">
        <w:rPr>
          <w:color w:val="000000"/>
          <w:sz w:val="28"/>
          <w:szCs w:val="28"/>
        </w:rPr>
        <w:t>при жизни Иисуса.</w:t>
      </w:r>
    </w:p>
    <w:p w:rsidR="00C70C1A" w:rsidRPr="00E508E5" w:rsidRDefault="00C70C1A" w:rsidP="00C70C1A">
      <w:pPr>
        <w:ind w:firstLine="540"/>
        <w:jc w:val="both"/>
        <w:rPr>
          <w:color w:val="000000"/>
          <w:sz w:val="28"/>
          <w:szCs w:val="28"/>
          <w:lang w:val="ru-RU"/>
        </w:rPr>
      </w:pPr>
      <w:r w:rsidRPr="00E508E5">
        <w:rPr>
          <w:color w:val="000000"/>
          <w:sz w:val="28"/>
          <w:szCs w:val="28"/>
        </w:rPr>
        <w:t xml:space="preserve">* </w:t>
      </w:r>
      <w:r w:rsidRPr="00E508E5">
        <w:rPr>
          <w:b/>
          <w:color w:val="000000"/>
          <w:sz w:val="28"/>
          <w:szCs w:val="28"/>
        </w:rPr>
        <w:t>Иисус</w:t>
      </w:r>
      <w:r w:rsidRPr="00E508E5">
        <w:rPr>
          <w:color w:val="000000"/>
          <w:sz w:val="28"/>
          <w:szCs w:val="28"/>
        </w:rPr>
        <w:t xml:space="preserve">: Пророк Иисус предсказал приход другого пророка, чье имя будет «Периклитос» или «Утешитель» или «Paracalon», а тот (то есть, чье </w:t>
      </w:r>
      <w:r w:rsidRPr="00E508E5">
        <w:rPr>
          <w:color w:val="000000"/>
          <w:sz w:val="28"/>
          <w:szCs w:val="28"/>
        </w:rPr>
        <w:lastRenderedPageBreak/>
        <w:t xml:space="preserve">учение) </w:t>
      </w:r>
      <w:r w:rsidRPr="00E508E5">
        <w:rPr>
          <w:color w:val="000000"/>
          <w:sz w:val="28"/>
          <w:szCs w:val="28"/>
          <w:lang w:val="ru-RU"/>
        </w:rPr>
        <w:t>что</w:t>
      </w:r>
      <w:r w:rsidRPr="00E508E5">
        <w:rPr>
          <w:color w:val="000000"/>
          <w:sz w:val="28"/>
          <w:szCs w:val="28"/>
        </w:rPr>
        <w:t xml:space="preserve"> продлится вечно, «Я буду просить Отца, и Он даст вам другого утешителя, чтобы </w:t>
      </w:r>
      <w:r w:rsidRPr="00E508E5">
        <w:rPr>
          <w:color w:val="000000"/>
          <w:sz w:val="28"/>
          <w:szCs w:val="28"/>
          <w:lang w:val="ru-RU"/>
        </w:rPr>
        <w:t xml:space="preserve">он </w:t>
      </w:r>
      <w:r w:rsidRPr="00E508E5">
        <w:rPr>
          <w:color w:val="000000"/>
          <w:sz w:val="28"/>
          <w:szCs w:val="28"/>
        </w:rPr>
        <w:t>был с вами вечно»</w:t>
      </w:r>
      <w:r w:rsidRPr="00E508E5">
        <w:rPr>
          <w:color w:val="000000"/>
          <w:sz w:val="28"/>
          <w:szCs w:val="28"/>
          <w:lang w:val="ru-RU"/>
        </w:rPr>
        <w:t xml:space="preserve"> </w:t>
      </w:r>
      <w:r w:rsidRPr="00E508E5">
        <w:rPr>
          <w:color w:val="000000"/>
          <w:sz w:val="28"/>
          <w:szCs w:val="28"/>
        </w:rPr>
        <w:t xml:space="preserve">(Иоанн </w:t>
      </w:r>
      <w:r w:rsidRPr="00E508E5">
        <w:rPr>
          <w:color w:val="000000"/>
          <w:sz w:val="28"/>
          <w:szCs w:val="28"/>
          <w:lang w:val="ru-RU"/>
        </w:rPr>
        <w:t>14</w:t>
      </w:r>
      <w:r w:rsidRPr="00E508E5">
        <w:rPr>
          <w:color w:val="000000"/>
          <w:sz w:val="28"/>
          <w:szCs w:val="28"/>
        </w:rPr>
        <w:t>, 16). Слово «периклитос» означает «прославленный», «известный» и «достойный похвалы» и это именно то, что означает имя «Ахмад». Это подтверждается в Коране, что Пророк Иисус предвидел, что пророк по имени Ахмад придет после него. Бог, Всевышний, говорит:</w:t>
      </w:r>
      <w:r w:rsidRPr="00E508E5">
        <w:rPr>
          <w:color w:val="000000"/>
          <w:sz w:val="28"/>
          <w:szCs w:val="28"/>
          <w:lang w:val="uk-UA"/>
        </w:rPr>
        <w:t xml:space="preserve"> </w:t>
      </w:r>
      <w:r w:rsidRPr="00E508E5">
        <w:rPr>
          <w:i/>
          <w:iCs/>
          <w:color w:val="000000"/>
          <w:sz w:val="28"/>
          <w:szCs w:val="28"/>
          <w:lang w:val="uk-UA"/>
        </w:rPr>
        <w:t>«</w:t>
      </w:r>
      <w:r w:rsidRPr="00E508E5">
        <w:rPr>
          <w:b/>
          <w:bCs/>
          <w:i/>
          <w:iCs/>
          <w:color w:val="000000"/>
          <w:sz w:val="28"/>
          <w:szCs w:val="28"/>
        </w:rPr>
        <w:t>А вот Иса (Иисус), сын Марьям (Марии), сказал: «О сыны Исраила (Израиля)! Я послан к вам Аллахом, чтобы подтвердить правдивость того, что было в Таурате (Торе) до меня, и чтобы сообщить благую весть о Посланнике, который придет после меня, имя которого будет Ахмад (Мухаммад)».</w:t>
      </w:r>
      <w:r w:rsidRPr="00E508E5">
        <w:rPr>
          <w:color w:val="000000"/>
          <w:sz w:val="28"/>
          <w:szCs w:val="28"/>
          <w:lang w:val="uk-UA"/>
        </w:rPr>
        <w:t xml:space="preserve"> </w:t>
      </w:r>
      <w:r w:rsidRPr="00E508E5">
        <w:rPr>
          <w:color w:val="000000"/>
          <w:sz w:val="28"/>
          <w:szCs w:val="28"/>
          <w:lang w:val="ru-RU"/>
        </w:rPr>
        <w:t>Передано в Евангелии от Варнавы, что Иисус (а.с.) сказал: «Потому, что Аллах поднимет меня с земли и изменит облик предателя так, что все будут считать, что он – это я, и вместе с тем, что он умрет наихудшей смертью, я останусь в этом позоре долгое время в мире, но когда придёт пророк Мухаммад (с.а.с.), с меня снимется пятно позора».</w:t>
      </w:r>
    </w:p>
    <w:p w:rsidR="00C70C1A" w:rsidRPr="00E508E5" w:rsidRDefault="00C70C1A" w:rsidP="00C70C1A">
      <w:pPr>
        <w:ind w:firstLine="540"/>
        <w:jc w:val="both"/>
        <w:rPr>
          <w:color w:val="000000"/>
          <w:sz w:val="28"/>
          <w:szCs w:val="28"/>
          <w:lang w:val="ru-RU"/>
        </w:rPr>
      </w:pPr>
      <w:r w:rsidRPr="00E508E5">
        <w:rPr>
          <w:color w:val="000000"/>
          <w:sz w:val="28"/>
          <w:szCs w:val="28"/>
          <w:lang w:val="ru-RU"/>
        </w:rPr>
        <w:t>Также приводится в Евангелии от Варнавы, в 39 главе: «Когда Адам встал на ноги, он увидел в воздухе сияющую как солнце надпись. Её текст: «Нет Бога, кроме Аллаха, Мухаммад – посланник Аллаха». И первый человек поцеловал эту надпись с отеческой нежностью, потёр свои глаза и сказал: «Благословен тот день, в который он придёт в сей мир».</w:t>
      </w:r>
    </w:p>
    <w:p w:rsidR="00C70C1A" w:rsidRPr="00E508E5" w:rsidRDefault="00C70C1A" w:rsidP="00C70C1A">
      <w:pPr>
        <w:spacing w:after="240"/>
        <w:ind w:firstLine="540"/>
        <w:jc w:val="both"/>
        <w:rPr>
          <w:color w:val="000000"/>
          <w:sz w:val="28"/>
          <w:szCs w:val="28"/>
          <w:lang w:val="ru-RU"/>
        </w:rPr>
      </w:pPr>
      <w:r w:rsidRPr="00E508E5">
        <w:rPr>
          <w:color w:val="000000"/>
          <w:sz w:val="28"/>
          <w:szCs w:val="28"/>
          <w:lang w:val="ru-RU"/>
        </w:rPr>
        <w:t>Передано в Евангелии от Варнавы, что Иисус (а.с.) сказал: «Потому, что Аллах поднимет меня с земли и изменит облик предателя так, что все будут считать, что он – это я, и вместе с тем, что он умрет наихудшей смертью, я останусь в этом позоре долгое время в мире, но когда придёт пророк Мухаммад (с.а.с.), с меня снимется пятно позора».</w:t>
      </w:r>
    </w:p>
    <w:p w:rsidR="00C70C1A" w:rsidRDefault="00C70C1A" w:rsidP="00C70C1A">
      <w:pPr>
        <w:spacing w:after="240"/>
        <w:ind w:firstLine="540"/>
        <w:jc w:val="both"/>
        <w:rPr>
          <w:rFonts w:hint="cs"/>
          <w:color w:val="000000"/>
          <w:sz w:val="28"/>
          <w:szCs w:val="28"/>
          <w:rtl/>
          <w:lang w:val="ru-RU"/>
        </w:rPr>
      </w:pPr>
      <w:r w:rsidRPr="00E508E5">
        <w:rPr>
          <w:color w:val="000000"/>
          <w:sz w:val="28"/>
          <w:szCs w:val="28"/>
          <w:lang w:val="ru-RU"/>
        </w:rPr>
        <w:t>Также приводится в Евангелии  от Варнавы, в 39 главе: «Когда Адам встал на ноги, он увидел в воздухе сияющую как солнце надпись. Её текст: «Нет бога, кроме Аллаха, Мухаммад -посланник Аллаха». И первый человек поцеловал эту надпись с отеческой нежностью, потёр свои глаза и сказал: «Благословен день, в который он придёт в мир».</w:t>
      </w:r>
    </w:p>
    <w:p w:rsidR="00175583" w:rsidRDefault="00175583">
      <w:pPr>
        <w:rPr>
          <w:color w:val="000000"/>
          <w:sz w:val="28"/>
          <w:szCs w:val="28"/>
          <w:rtl/>
          <w:lang w:val="ru-RU"/>
        </w:rPr>
      </w:pPr>
      <w:r>
        <w:rPr>
          <w:color w:val="000000"/>
          <w:sz w:val="28"/>
          <w:szCs w:val="28"/>
          <w:rtl/>
          <w:lang w:val="ru-RU"/>
        </w:rPr>
        <w:br w:type="page"/>
      </w:r>
    </w:p>
    <w:p w:rsidR="00C70C1A" w:rsidRPr="00BB0E74" w:rsidRDefault="00C70C1A" w:rsidP="00175583">
      <w:pPr>
        <w:pStyle w:val="1"/>
      </w:pPr>
      <w:bookmarkStart w:id="67" w:name="_Toc138059782"/>
      <w:bookmarkStart w:id="68" w:name="_Toc469406494"/>
      <w:r w:rsidRPr="00BB0E74">
        <w:lastRenderedPageBreak/>
        <w:t>Со стороны логических доказательств в пользу его пророческой миссии (с.а.с.)</w:t>
      </w:r>
      <w:bookmarkEnd w:id="67"/>
      <w:bookmarkEnd w:id="68"/>
    </w:p>
    <w:p w:rsidR="00C70C1A" w:rsidRPr="00E508E5" w:rsidRDefault="00C70C1A" w:rsidP="00C70C1A">
      <w:pPr>
        <w:spacing w:after="240"/>
        <w:ind w:firstLine="540"/>
        <w:jc w:val="both"/>
        <w:rPr>
          <w:color w:val="000000"/>
          <w:sz w:val="28"/>
          <w:szCs w:val="28"/>
          <w:lang w:val="ru-RU"/>
        </w:rPr>
      </w:pPr>
      <w:r w:rsidRPr="002614A0">
        <w:rPr>
          <w:b/>
          <w:i/>
          <w:color w:val="C00000"/>
          <w:sz w:val="44"/>
          <w:szCs w:val="44"/>
          <w:lang w:val="ru-RU" w:eastAsia="en-US"/>
        </w:rPr>
        <w:t>1 –</w:t>
      </w:r>
      <w:r w:rsidRPr="00E508E5">
        <w:rPr>
          <w:color w:val="000000"/>
          <w:sz w:val="28"/>
          <w:szCs w:val="28"/>
          <w:lang w:val="ru-RU"/>
        </w:rPr>
        <w:t xml:space="preserve"> Посланник Мухаммад (с.а.с.) был неграмотным, не умел читать и писать, жил среди неграмотного народа, в котором было очень мало грамотных  людей, и это было ради того, чтобы не было сомнений в откровении, которое посылалось ему, и чтобы не было лживых утверждений, что это от него и его сочинение. Аллах Всевышний говорит в Коране: </w:t>
      </w:r>
      <w:r w:rsidRPr="00E508E5">
        <w:rPr>
          <w:b/>
          <w:bCs/>
          <w:i/>
          <w:iCs/>
          <w:color w:val="000000"/>
          <w:sz w:val="28"/>
          <w:szCs w:val="28"/>
          <w:lang w:val="ru-RU"/>
        </w:rPr>
        <w:t>«Ты не читал прежде ни одного Писания и не переписывал его своей десницей. В противном случае приверженцы лжи впали бы в сомнение»</w:t>
      </w:r>
      <w:r w:rsidRPr="00E508E5">
        <w:rPr>
          <w:color w:val="000000"/>
          <w:sz w:val="28"/>
          <w:szCs w:val="28"/>
          <w:lang w:val="ru-RU"/>
        </w:rPr>
        <w:t xml:space="preserve"> (сура «Паук», 48 аят).</w:t>
      </w:r>
    </w:p>
    <w:p w:rsidR="00C70C1A" w:rsidRPr="00E508E5" w:rsidRDefault="00C70C1A" w:rsidP="00C70C1A">
      <w:pPr>
        <w:spacing w:after="240"/>
        <w:ind w:firstLine="540"/>
        <w:jc w:val="both"/>
        <w:rPr>
          <w:color w:val="000000"/>
          <w:sz w:val="28"/>
          <w:szCs w:val="28"/>
          <w:lang w:val="ru-RU"/>
        </w:rPr>
      </w:pPr>
      <w:r w:rsidRPr="00E508E5">
        <w:rPr>
          <w:color w:val="000000"/>
          <w:sz w:val="28"/>
          <w:szCs w:val="28"/>
          <w:lang w:val="ru-RU"/>
        </w:rPr>
        <w:t xml:space="preserve">Посланник Аллаха (с.а.с.) пришёл с тем, что не смогли повторить арабы, очаровал их своим красноречием и его вечным чудом стал Коран, ниспосланный ему. Пророк (с.а.с.) сказал: «Не было ни одного из пророков без того, чтобы ему были даны знамения, из-за которых уверовали бы люди, и то, что дано мне, не что иное, как откровение, открытое мне Аллахом, и я надеюсь, что у меня будет наибольшее число последователей в Судный день» (Бухари и Муслим). Несмотря на то, что его (с.а.с.) народ был красноречивым, Коран бросил им вызов, чтобы предоставили что-либо подобное ему, затем, чтобы они предоставили что-то подобное одной суре. Аллах Всевышний сказал: </w:t>
      </w:r>
      <w:r w:rsidRPr="00E508E5">
        <w:rPr>
          <w:b/>
          <w:bCs/>
          <w:i/>
          <w:iCs/>
          <w:color w:val="000000"/>
          <w:sz w:val="28"/>
          <w:szCs w:val="28"/>
          <w:lang w:val="ru-RU"/>
        </w:rPr>
        <w:t>«Если же вы сомневаетесь в том, что Мы ниспослали Нашему рабу, то сочините одну подобную суру и призовите своих свидетелей, помимо Аллаха, если вы говорите правду!»</w:t>
      </w:r>
      <w:r w:rsidRPr="00E508E5">
        <w:rPr>
          <w:color w:val="000000"/>
          <w:sz w:val="28"/>
          <w:szCs w:val="28"/>
          <w:lang w:val="ru-RU"/>
        </w:rPr>
        <w:t xml:space="preserve"> (сура «Корова», аят 23). Он даже бросил вызов всем творениям. Аллах сказал:</w:t>
      </w:r>
      <w:r w:rsidRPr="00E508E5">
        <w:rPr>
          <w:b/>
          <w:bCs/>
          <w:i/>
          <w:iCs/>
          <w:color w:val="000000"/>
          <w:sz w:val="28"/>
          <w:szCs w:val="28"/>
          <w:lang w:val="ru-RU"/>
        </w:rPr>
        <w:t xml:space="preserve"> «</w:t>
      </w:r>
      <w:r w:rsidRPr="00E508E5">
        <w:rPr>
          <w:b/>
          <w:bCs/>
          <w:i/>
          <w:iCs/>
          <w:color w:val="000000"/>
          <w:sz w:val="28"/>
          <w:szCs w:val="28"/>
        </w:rPr>
        <w:t>Скажи: "Если бы люди и джинны объединились для того, чтобы сочинить нечто, подобное этому Корану, это не удалось бы им, даже если бы они стали помогать друг другу"</w:t>
      </w:r>
      <w:r w:rsidRPr="00E508E5">
        <w:rPr>
          <w:b/>
          <w:bCs/>
          <w:i/>
          <w:iCs/>
          <w:color w:val="000000"/>
          <w:sz w:val="28"/>
          <w:szCs w:val="28"/>
          <w:lang w:val="ru-RU"/>
        </w:rPr>
        <w:t>»</w:t>
      </w:r>
      <w:r w:rsidRPr="00E508E5">
        <w:rPr>
          <w:color w:val="000000"/>
          <w:sz w:val="28"/>
          <w:szCs w:val="28"/>
          <w:lang w:val="ru-RU"/>
        </w:rPr>
        <w:t xml:space="preserve"> (сура «Перенос ночью», аят 88).</w:t>
      </w:r>
    </w:p>
    <w:p w:rsidR="00C70C1A" w:rsidRPr="00E508E5" w:rsidRDefault="00C70C1A" w:rsidP="00C70C1A">
      <w:pPr>
        <w:spacing w:after="240"/>
        <w:ind w:firstLine="540"/>
        <w:jc w:val="both"/>
        <w:rPr>
          <w:color w:val="000000"/>
          <w:sz w:val="28"/>
          <w:szCs w:val="28"/>
          <w:lang w:val="ru-RU"/>
        </w:rPr>
      </w:pPr>
      <w:r w:rsidRPr="002614A0">
        <w:rPr>
          <w:b/>
          <w:i/>
          <w:color w:val="C00000"/>
          <w:sz w:val="44"/>
          <w:szCs w:val="44"/>
          <w:lang w:val="ru-RU" w:eastAsia="en-US"/>
        </w:rPr>
        <w:t>2 –</w:t>
      </w:r>
      <w:r w:rsidRPr="00E508E5">
        <w:rPr>
          <w:color w:val="000000"/>
          <w:sz w:val="28"/>
          <w:szCs w:val="28"/>
          <w:lang w:val="ru-RU"/>
        </w:rPr>
        <w:t xml:space="preserve"> Его (с.а.с.) продолжение в призыве, несмотря на трудности и противодействие, случившиеся между ним и его народом, который устроил заговор с целью его (с.а.с.) убийства, чтобы положить конец его призыву. Вместе с этим, он продолжил свой путь в призыве к новой религии, с которой он был послан, и он терпел всё, что ему встречалось: трудности, усталость и преследования со стороны своего народа на пути распространения религии Всевышнего Аллаха. А если бы он был лжецом (пречист Аллах, защитивший его!), то он бы не продолжал  свой призыв и побоялся бы гибели из-за  того, что он видел, как его народ собирается для борьбы против него, чтобы покончить с ним и его (с.а.с.) призывом и понимая серьёзность их намерений.</w:t>
      </w:r>
    </w:p>
    <w:p w:rsidR="00C70C1A" w:rsidRPr="00C70C1A" w:rsidRDefault="00C70C1A" w:rsidP="00C70C1A">
      <w:pPr>
        <w:spacing w:after="240"/>
        <w:jc w:val="both"/>
        <w:rPr>
          <w:color w:val="000000"/>
          <w:sz w:val="28"/>
          <w:szCs w:val="28"/>
          <w:lang w:val="ru-RU"/>
        </w:rPr>
      </w:pPr>
      <w:r w:rsidRPr="00E508E5">
        <w:rPr>
          <w:color w:val="000000"/>
          <w:sz w:val="28"/>
          <w:szCs w:val="28"/>
          <w:lang w:val="ru-RU"/>
        </w:rPr>
        <w:lastRenderedPageBreak/>
        <w:t xml:space="preserve">       Доктор Дюррани говорит: «Поистине, эта вера и это стремление, и эта решимость, с которой правил Мухаммад (с.а.с.) своим движением до победного конца, не что иное, как убедительное доказательство его абсолютной правдивости в своём призыве, ведь если бы в его душе было хотя бы малейшее сомнение или колебание, то он бы не смог выстоять перед этой бурей, которая продолжались в течение 20 лет.  После этого доказательства его полной правдивости в цели и правильном пути, и духовным величием, все эти факторы обязательно ведут к неизбежному выводу, что этот человек – посланник Аллаха. В действительности наш пророк Мухаммад (с.а.с.) являлся знамением в его редкой чистоте и был совершенным образцом добродетели и добра, и символом правдивости и искренности. Его жизнь, его мысли, его правдивость и стойкость на прямом пути, его богобоязненность, его убеждения и достижения – всё это доказательства его пророческой миссии, и любой человек, объективно изучающий его жизнь и послание, будет свидетельствовать, что он действительно посланник Аллаха и что Коран, с которым он пришёл к людям, в действительности книга Аллаха, и каждый серьёзный и объективный исследователь непременно придет к такому выводу».</w:t>
      </w:r>
    </w:p>
    <w:p w:rsidR="00C70C1A" w:rsidRPr="00E508E5" w:rsidRDefault="00C70C1A" w:rsidP="00C70C1A">
      <w:pPr>
        <w:spacing w:after="240"/>
        <w:ind w:firstLine="540"/>
        <w:jc w:val="both"/>
        <w:rPr>
          <w:color w:val="000000"/>
          <w:sz w:val="28"/>
          <w:szCs w:val="28"/>
          <w:lang w:val="ru-RU"/>
        </w:rPr>
      </w:pPr>
      <w:r w:rsidRPr="002614A0">
        <w:rPr>
          <w:b/>
          <w:i/>
          <w:color w:val="C00000"/>
          <w:sz w:val="44"/>
          <w:szCs w:val="44"/>
          <w:lang w:val="ru-RU" w:eastAsia="en-US"/>
        </w:rPr>
        <w:t>3 –</w:t>
      </w:r>
      <w:r w:rsidRPr="00E508E5">
        <w:rPr>
          <w:color w:val="000000"/>
          <w:sz w:val="28"/>
          <w:szCs w:val="28"/>
          <w:lang w:val="ru-RU"/>
        </w:rPr>
        <w:t xml:space="preserve"> Известно, что человек по своей природе любит удовольствия этого мира: деньги, еду, питье, противоположный пол. Аллах Всевышний сказал в Коране: </w:t>
      </w:r>
      <w:r w:rsidRPr="00E508E5">
        <w:rPr>
          <w:b/>
          <w:bCs/>
          <w:i/>
          <w:iCs/>
          <w:color w:val="000000"/>
          <w:sz w:val="28"/>
          <w:szCs w:val="28"/>
          <w:lang w:val="ru-RU"/>
        </w:rPr>
        <w:t>«Приукрашена для людей любовь к удовольствиям, доставляемым женщинами, сыновьями, накопленными кантарами золота и серебра, прекрасными конями, скотиной и нивами. Таково преходящее удовольствие мирской жизни, но у Аллаха есть лучшее место возвращения»</w:t>
      </w:r>
      <w:r w:rsidRPr="00E508E5">
        <w:rPr>
          <w:color w:val="000000"/>
          <w:sz w:val="28"/>
          <w:szCs w:val="28"/>
          <w:lang w:val="ru-RU"/>
        </w:rPr>
        <w:t xml:space="preserve"> (сура «Семейство Имрана», аят 14). Человек старается заполучить эти блага различными методами и люди различаются в способах приобретения этого – кто-то зарабатывает законными методами, а кто-то незаконными. Зная это, мы говорим, что в начале призыва посланника Аллаха народ пытался соблазнить его этими благами. Мекканцы обещали исполнить все его желания и выполнить все его требования: если он хочет власти – они сделают его правителем, если он хочет жениться  – его женят на самых красивых женщинах, если он хочет имущества – он получит его, но всё это с условием, что он оставит новую религию и призыв к ней. Он ответил им с твёрдостью, происходящей от божественного наставления: «Клянусь Аллахом, если бы они положили в мою правую руку солнце, а в левую – луну, чтобы я оставил это дело, я бы не оставил его, пока Аллах не даст ему победу или я не погибну из-за него» («Сира» ибн Хишам).</w:t>
      </w:r>
    </w:p>
    <w:p w:rsidR="00C70C1A" w:rsidRPr="00C70C1A" w:rsidRDefault="00C70C1A" w:rsidP="00C70C1A">
      <w:pPr>
        <w:spacing w:after="240"/>
        <w:ind w:firstLine="540"/>
        <w:jc w:val="both"/>
        <w:rPr>
          <w:color w:val="000000"/>
          <w:sz w:val="28"/>
          <w:szCs w:val="28"/>
          <w:lang w:val="ru-RU"/>
        </w:rPr>
      </w:pPr>
      <w:r w:rsidRPr="00E508E5">
        <w:rPr>
          <w:color w:val="000000"/>
          <w:sz w:val="28"/>
          <w:szCs w:val="28"/>
          <w:lang w:val="ru-RU"/>
        </w:rPr>
        <w:t xml:space="preserve">А если бы он был лжецом и самозванцем, то он принял бы эти предложения и использовал бы эту возможность, потому что то, что было предложено ему – это предел желаний любого человека, живущего только </w:t>
      </w:r>
      <w:r w:rsidRPr="00E508E5">
        <w:rPr>
          <w:color w:val="000000"/>
          <w:sz w:val="28"/>
          <w:szCs w:val="28"/>
          <w:lang w:val="ru-RU"/>
        </w:rPr>
        <w:lastRenderedPageBreak/>
        <w:t>для ближайшей жизни. Доктор Дюррани говорит: «Он (с.а.с.)  целых  13 лет непрерывно переносил эти тяготы в Мекке и 8 лет в Медине без остановки. Переносил все это не колеблясь в своей позиции он был стойким, хладнокровным, твёрдым в достижении цели. Его народ предложил сделать его королём и положить у его ног все богатства страны, если он прекратит призыв к своей религии и распространение своего послания. Он полностью отвергнул эти соблазны и выбрал вместо них трудности ради призыва. Почему? Почему он не придал значения этим богатствам, авторитету, имуществу, славе, отдыху, изобилию и спокойствию? Человек должен глубоко поразмыслить над этим, чтобы получить ответ на этот вопрос».</w:t>
      </w:r>
    </w:p>
    <w:p w:rsidR="00C70C1A" w:rsidRPr="00E508E5" w:rsidRDefault="00C70C1A" w:rsidP="00C70C1A">
      <w:pPr>
        <w:spacing w:after="240"/>
        <w:ind w:firstLine="540"/>
        <w:jc w:val="both"/>
        <w:rPr>
          <w:color w:val="000000"/>
          <w:sz w:val="28"/>
          <w:szCs w:val="28"/>
          <w:lang w:val="ru-RU"/>
        </w:rPr>
      </w:pPr>
      <w:r w:rsidRPr="002614A0">
        <w:rPr>
          <w:b/>
          <w:i/>
          <w:color w:val="C00000"/>
          <w:sz w:val="44"/>
          <w:szCs w:val="44"/>
          <w:lang w:val="ru-RU" w:eastAsia="en-US"/>
        </w:rPr>
        <w:t>4 –</w:t>
      </w:r>
      <w:r w:rsidRPr="00E508E5">
        <w:rPr>
          <w:color w:val="000000"/>
          <w:sz w:val="28"/>
          <w:szCs w:val="28"/>
          <w:lang w:val="ru-RU"/>
        </w:rPr>
        <w:t xml:space="preserve"> Известно и очевидно, что каждый наделенный властью имеет все блага, которые только  и есть под его руководством, все люди подчинены ему. Что же касается Мухаммада (с.а.с.), то он знал, что мирская жизнь не является постоянным пристанищем. Передают от Ибрахима, от Алькама, от Абдуллы, который рассказал: «Посланник Аллаха лежал на циновке и она оставила след на его коже, и я сказал: «О посланник Аллаха. Если бы ты разрешил нам, мы бы постелили тебе то, что защитит тебя от этого». Посланник Аллаха (с.а.с.) сказал: «Что мне до этого мира, я в этом мире как всадник, укрывшийся в тени, под деревом, который затем ушёл и покинул его» («Сунан» ибн Маджа).</w:t>
      </w:r>
    </w:p>
    <w:p w:rsidR="00C70C1A" w:rsidRPr="00E508E5" w:rsidRDefault="00C70C1A" w:rsidP="00C70C1A">
      <w:pPr>
        <w:spacing w:after="240"/>
        <w:ind w:firstLine="540"/>
        <w:jc w:val="both"/>
        <w:rPr>
          <w:color w:val="000000"/>
          <w:sz w:val="28"/>
          <w:szCs w:val="28"/>
          <w:lang w:val="ru-RU"/>
        </w:rPr>
      </w:pPr>
      <w:r w:rsidRPr="00E508E5">
        <w:rPr>
          <w:color w:val="000000"/>
          <w:sz w:val="28"/>
          <w:szCs w:val="28"/>
          <w:lang w:val="ru-RU"/>
        </w:rPr>
        <w:t>Ну’гман бин Башир (р.а.а.) говорил: «Я видел вашего пророка (с.а.с.), который не находил даже плохих фиников, чтобы наполнить ими живот» (Муслим).</w:t>
      </w:r>
    </w:p>
    <w:p w:rsidR="00C70C1A" w:rsidRPr="00E508E5" w:rsidRDefault="00C70C1A" w:rsidP="00C70C1A">
      <w:pPr>
        <w:spacing w:after="240"/>
        <w:ind w:firstLine="540"/>
        <w:jc w:val="both"/>
        <w:rPr>
          <w:color w:val="000000"/>
          <w:sz w:val="28"/>
          <w:szCs w:val="28"/>
          <w:lang w:val="ru-RU"/>
        </w:rPr>
      </w:pPr>
      <w:r w:rsidRPr="00E508E5">
        <w:rPr>
          <w:color w:val="000000"/>
          <w:sz w:val="28"/>
          <w:szCs w:val="28"/>
          <w:lang w:val="ru-RU"/>
        </w:rPr>
        <w:t>Передают От Абу Хурайры, что он сказал: «Семья Мухаммада (с.а.с.) не наедалась досыта в течении 3 дней, пока он не был забран (т.е. умер)» (Бухари).</w:t>
      </w:r>
    </w:p>
    <w:p w:rsidR="00C70C1A" w:rsidRPr="00E508E5" w:rsidRDefault="00C70C1A" w:rsidP="00C70C1A">
      <w:pPr>
        <w:spacing w:after="240"/>
        <w:ind w:firstLine="540"/>
        <w:jc w:val="both"/>
        <w:rPr>
          <w:color w:val="000000"/>
          <w:sz w:val="28"/>
          <w:szCs w:val="28"/>
          <w:lang w:val="ru-RU"/>
        </w:rPr>
      </w:pPr>
      <w:r w:rsidRPr="00E508E5">
        <w:rPr>
          <w:color w:val="000000"/>
          <w:sz w:val="28"/>
          <w:szCs w:val="28"/>
          <w:lang w:val="ru-RU"/>
        </w:rPr>
        <w:t>Вместе с тем что он (с.а.с) был причиной всех благ, данных мусульманам, и что Аравийский полуостров подчинялся ему, бывали времена, когда (с.а.с.) он не находил из еды того, что бы хватило ему. Его жена Аиша (р.а.а.) говорила, что посланник Аллаха (с.а.с.) купил у иудея еду в долг и оставил в залог свою кольчугу (Бухари).</w:t>
      </w:r>
    </w:p>
    <w:p w:rsidR="00C70C1A" w:rsidRPr="00E508E5" w:rsidRDefault="00C70C1A" w:rsidP="00C70C1A">
      <w:pPr>
        <w:spacing w:after="240"/>
        <w:ind w:firstLine="540"/>
        <w:jc w:val="both"/>
        <w:rPr>
          <w:color w:val="000000"/>
          <w:sz w:val="28"/>
          <w:szCs w:val="28"/>
          <w:lang w:val="ru-RU"/>
        </w:rPr>
      </w:pPr>
      <w:r w:rsidRPr="00E508E5">
        <w:rPr>
          <w:color w:val="000000"/>
          <w:sz w:val="28"/>
          <w:szCs w:val="28"/>
          <w:lang w:val="ru-RU"/>
        </w:rPr>
        <w:t xml:space="preserve">Это не значит, что он не мог получить все что хотел – богатства и блага складывались перед ним (с.а.с.) в мечети и он даже не вставал с места. Через короткое время он (с.а.с.) распределял всё это между бедными и неимущими. Среди его сподвижников (р.а.а.) были очень богатые люди, и они соревновались в том, чтобы услужить ему (с.а.с.), и тратили самое ценное ради него (с.а.с.), но он знал сущность этого мира и говорил: «Клянусь Аллахом, мирская жизнь по отношению к вечной подобна тому, </w:t>
      </w:r>
      <w:r w:rsidRPr="00E508E5">
        <w:rPr>
          <w:color w:val="000000"/>
          <w:sz w:val="28"/>
          <w:szCs w:val="28"/>
          <w:lang w:val="ru-RU"/>
        </w:rPr>
        <w:lastRenderedPageBreak/>
        <w:t>как если один из вас окунул  палец в море, а затем вынул  его, и пусть он посмотрит сколько останется (на нём воды)» (Муслим).</w:t>
      </w:r>
    </w:p>
    <w:p w:rsidR="00C70C1A" w:rsidRPr="00E508E5" w:rsidRDefault="00C70C1A" w:rsidP="00C70C1A">
      <w:pPr>
        <w:spacing w:after="240"/>
        <w:ind w:firstLine="540"/>
        <w:jc w:val="both"/>
        <w:rPr>
          <w:color w:val="000000"/>
          <w:sz w:val="28"/>
          <w:szCs w:val="28"/>
          <w:lang w:val="ru-RU"/>
        </w:rPr>
      </w:pPr>
      <w:r w:rsidRPr="00E508E5">
        <w:rPr>
          <w:color w:val="000000"/>
          <w:sz w:val="28"/>
          <w:szCs w:val="28"/>
          <w:lang w:val="ru-RU"/>
        </w:rPr>
        <w:t>Леди Е. Кобольд говорит в своей книге «Паломничество в Мекку» (Лондон, 1934 г.): «Вместе с тем, что Мухаммад (с.а.с.) был господином Аравийского полуострова, он не думал о титулах и не старался извлечь оттуда выгоды, наоборот, он пребывал в том же положении, довольствуясь тем, что он посланник Аллаха, и что он слуга мусульман, сам чистил свой дом и чинил свою обувь, и был благородным, добродетельным как ветер, к которому не направляются бедный или пострадавший без того, чтобы он не одарил их, хотя в большинстве случаев у него было немного, которого едва хватавшее хватало ему самому.</w:t>
      </w:r>
    </w:p>
    <w:p w:rsidR="00C70C1A" w:rsidRPr="00C70C1A" w:rsidRDefault="00C70C1A" w:rsidP="00C70C1A">
      <w:pPr>
        <w:spacing w:after="240"/>
        <w:ind w:firstLine="540"/>
        <w:jc w:val="both"/>
        <w:rPr>
          <w:color w:val="000000"/>
          <w:sz w:val="28"/>
          <w:szCs w:val="28"/>
          <w:lang w:val="ru-RU"/>
        </w:rPr>
      </w:pPr>
      <w:r>
        <w:rPr>
          <w:rFonts w:cs="Baskerville"/>
          <w:b/>
          <w:i/>
          <w:color w:val="C00000"/>
          <w:sz w:val="44"/>
          <w:szCs w:val="44"/>
          <w:lang w:val="ru-RU" w:eastAsia="en-US"/>
        </w:rPr>
        <w:t>5</w:t>
      </w:r>
      <w:r w:rsidRPr="002614A0">
        <w:rPr>
          <w:b/>
          <w:i/>
          <w:color w:val="C00000"/>
          <w:sz w:val="44"/>
          <w:szCs w:val="44"/>
          <w:lang w:val="ru-RU" w:eastAsia="en-US"/>
        </w:rPr>
        <w:t xml:space="preserve"> –</w:t>
      </w:r>
      <w:r w:rsidRPr="00E508E5">
        <w:rPr>
          <w:color w:val="000000"/>
          <w:sz w:val="28"/>
          <w:szCs w:val="28"/>
          <w:lang w:val="ru-RU"/>
        </w:rPr>
        <w:t xml:space="preserve"> С ним (с.а.с.) случались иногда сложные ситуации, нуждавшиеся в разъяснении, и он не мог сделать что-либо по отношению к ним по причине того, что ему не посылалось откровение, и он жил в период ожидания откровения в волнениях и переживаниях. Примером этого была ситуация, когда оклеветали его жену. Этим была задета честь пророка (с.а.с.) и его враги злословили о нём и сплетничали до тех пор, пока не было ниспослано откровение, говорящее о невиновности его супруги, и если бы он был лжецом и самозванцем, то решил бы эту проблему сразу, но он (с.а.с.) не говорил по прихоти.</w:t>
      </w:r>
    </w:p>
    <w:p w:rsidR="00C70C1A" w:rsidRPr="00E508E5" w:rsidRDefault="00C70C1A" w:rsidP="00C70C1A">
      <w:pPr>
        <w:spacing w:after="240"/>
        <w:ind w:firstLine="540"/>
        <w:jc w:val="both"/>
        <w:rPr>
          <w:color w:val="000000"/>
          <w:sz w:val="28"/>
          <w:szCs w:val="28"/>
          <w:lang w:val="ru-RU"/>
        </w:rPr>
      </w:pPr>
      <w:r>
        <w:rPr>
          <w:rFonts w:cs="Baskerville"/>
          <w:b/>
          <w:i/>
          <w:color w:val="C00000"/>
          <w:sz w:val="44"/>
          <w:szCs w:val="44"/>
          <w:lang w:val="ru-RU" w:eastAsia="en-US"/>
        </w:rPr>
        <w:t>6</w:t>
      </w:r>
      <w:r w:rsidRPr="002614A0">
        <w:rPr>
          <w:b/>
          <w:i/>
          <w:color w:val="C00000"/>
          <w:sz w:val="44"/>
          <w:szCs w:val="44"/>
          <w:lang w:val="ru-RU" w:eastAsia="en-US"/>
        </w:rPr>
        <w:t xml:space="preserve"> –</w:t>
      </w:r>
      <w:r w:rsidRPr="00E508E5">
        <w:rPr>
          <w:color w:val="000000"/>
          <w:sz w:val="28"/>
          <w:szCs w:val="28"/>
          <w:lang w:val="ru-RU"/>
        </w:rPr>
        <w:t xml:space="preserve"> Он (с.а.с.) не поставил себя выше остальных людей. Он бывал недовольным, когда с ним обращались так, что это указывало на его возвеличивание. Анас бин Малик (р.а.а.) говорил, что не было более любимого человека для них, чем посланник Аллаха (с.а.с.), и когда они видели его, то не вставали зная, что он не любит это («Сунат» Ат-Тирмизи).</w:t>
      </w:r>
    </w:p>
    <w:p w:rsidR="00C70C1A" w:rsidRPr="00E508E5" w:rsidRDefault="00C70C1A" w:rsidP="00C70C1A">
      <w:pPr>
        <w:spacing w:after="240"/>
        <w:ind w:firstLine="540"/>
        <w:jc w:val="both"/>
        <w:rPr>
          <w:color w:val="000000"/>
          <w:sz w:val="28"/>
          <w:szCs w:val="28"/>
          <w:lang w:val="ru-RU"/>
        </w:rPr>
      </w:pPr>
      <w:r w:rsidRPr="00E508E5">
        <w:rPr>
          <w:color w:val="000000"/>
          <w:sz w:val="28"/>
          <w:szCs w:val="28"/>
          <w:lang w:val="ru-RU"/>
        </w:rPr>
        <w:t>Вашингтон Ирвинг говорит о нём: «Несмотря на военные победы посланника Аллаха (с.а.с.), это не вызывало в нём высокомерия или самообольщения – он воевал ради Ислама, а не ради личных интересов, и даже в пик своей славы он сохранил свою простоту и скромность. Он не любил, чтобы вставали ради него или слишком его приветствовали, когда он заходил в комнату, к группе людей. И если даже он хотел создать великое государство, то это – государство Ислама, и он правил в нём по справедливости, и он даже не думал о том, чтобы власть передавалась в нём по наследству его семье».</w:t>
      </w:r>
    </w:p>
    <w:p w:rsidR="00C70C1A" w:rsidRPr="00E508E5" w:rsidRDefault="00C70C1A" w:rsidP="00C70C1A">
      <w:pPr>
        <w:spacing w:after="240"/>
        <w:ind w:firstLine="540"/>
        <w:jc w:val="both"/>
        <w:rPr>
          <w:color w:val="000000"/>
          <w:sz w:val="28"/>
          <w:szCs w:val="28"/>
          <w:lang w:val="ru-RU"/>
        </w:rPr>
      </w:pPr>
      <w:r>
        <w:rPr>
          <w:rFonts w:cs="Baskerville"/>
          <w:b/>
          <w:i/>
          <w:color w:val="C00000"/>
          <w:sz w:val="44"/>
          <w:szCs w:val="44"/>
          <w:lang w:val="ru-RU" w:eastAsia="en-US"/>
        </w:rPr>
        <w:t>7</w:t>
      </w:r>
      <w:r w:rsidRPr="002614A0">
        <w:rPr>
          <w:b/>
          <w:i/>
          <w:color w:val="C00000"/>
          <w:sz w:val="44"/>
          <w:szCs w:val="44"/>
          <w:lang w:val="ru-RU" w:eastAsia="en-US"/>
        </w:rPr>
        <w:t xml:space="preserve"> –</w:t>
      </w:r>
      <w:r w:rsidRPr="00E508E5">
        <w:rPr>
          <w:color w:val="000000"/>
          <w:sz w:val="28"/>
          <w:szCs w:val="28"/>
          <w:lang w:val="ru-RU"/>
        </w:rPr>
        <w:t xml:space="preserve"> Некоторые аяты в Коране ниспосылались с упреками в его адрес из-за его поведения или позиции, наподобие </w:t>
      </w:r>
      <w:r w:rsidRPr="00E508E5">
        <w:rPr>
          <w:color w:val="000000"/>
          <w:sz w:val="28"/>
          <w:szCs w:val="28"/>
        </w:rPr>
        <w:t xml:space="preserve">Слов Аллаха Всевышнего: </w:t>
      </w:r>
      <w:r w:rsidRPr="00E508E5">
        <w:rPr>
          <w:b/>
          <w:bCs/>
          <w:i/>
          <w:iCs/>
          <w:color w:val="000000"/>
          <w:sz w:val="28"/>
          <w:szCs w:val="28"/>
        </w:rPr>
        <w:t xml:space="preserve">«О </w:t>
      </w:r>
      <w:r w:rsidRPr="00E508E5">
        <w:rPr>
          <w:b/>
          <w:bCs/>
          <w:i/>
          <w:iCs/>
          <w:color w:val="000000"/>
          <w:sz w:val="28"/>
          <w:szCs w:val="28"/>
        </w:rPr>
        <w:lastRenderedPageBreak/>
        <w:t>Пророк! Почему ты запрещаешь себе то, что позволил тебе Аллах, стремясь угодить своим женам? Аллах – Прощающий, Милосердный»</w:t>
      </w:r>
      <w:r w:rsidRPr="00E508E5">
        <w:rPr>
          <w:color w:val="000000"/>
          <w:sz w:val="28"/>
          <w:szCs w:val="28"/>
        </w:rPr>
        <w:t xml:space="preserve"> (сура «Запрещение», аят 1)</w:t>
      </w:r>
      <w:r w:rsidRPr="00E508E5">
        <w:rPr>
          <w:color w:val="000000"/>
          <w:sz w:val="28"/>
          <w:szCs w:val="28"/>
          <w:lang w:val="ru-RU"/>
        </w:rPr>
        <w:t>.</w:t>
      </w:r>
      <w:r w:rsidRPr="00E508E5">
        <w:rPr>
          <w:color w:val="000000"/>
          <w:sz w:val="28"/>
          <w:szCs w:val="28"/>
        </w:rPr>
        <w:t xml:space="preserve"> Это потому, что пророк (с.а.с</w:t>
      </w:r>
      <w:r w:rsidRPr="00E508E5">
        <w:rPr>
          <w:color w:val="000000"/>
          <w:sz w:val="28"/>
          <w:szCs w:val="28"/>
          <w:lang w:val="ru-RU"/>
        </w:rPr>
        <w:t>.</w:t>
      </w:r>
      <w:r w:rsidRPr="00E508E5">
        <w:rPr>
          <w:color w:val="000000"/>
          <w:sz w:val="28"/>
          <w:szCs w:val="28"/>
        </w:rPr>
        <w:t>) запретил себе</w:t>
      </w:r>
      <w:r w:rsidRPr="00E508E5">
        <w:rPr>
          <w:color w:val="000000"/>
          <w:sz w:val="28"/>
          <w:szCs w:val="28"/>
          <w:lang w:val="ru-RU"/>
        </w:rPr>
        <w:t xml:space="preserve"> употреблять</w:t>
      </w:r>
      <w:r w:rsidRPr="00E508E5">
        <w:rPr>
          <w:color w:val="000000"/>
          <w:sz w:val="28"/>
          <w:szCs w:val="28"/>
        </w:rPr>
        <w:t xml:space="preserve"> мёд в пищу ради некоторых своих ж</w:t>
      </w:r>
      <w:r w:rsidRPr="00E508E5">
        <w:rPr>
          <w:color w:val="000000"/>
          <w:sz w:val="28"/>
          <w:szCs w:val="28"/>
          <w:lang w:val="ru-RU"/>
        </w:rPr>
        <w:t>ё</w:t>
      </w:r>
      <w:r w:rsidRPr="00E508E5">
        <w:rPr>
          <w:color w:val="000000"/>
          <w:sz w:val="28"/>
          <w:szCs w:val="28"/>
        </w:rPr>
        <w:t>н</w:t>
      </w:r>
      <w:r w:rsidRPr="00E508E5">
        <w:rPr>
          <w:color w:val="000000"/>
          <w:sz w:val="28"/>
          <w:szCs w:val="28"/>
          <w:lang w:val="ru-RU"/>
        </w:rPr>
        <w:t>,</w:t>
      </w:r>
      <w:r w:rsidRPr="00E508E5">
        <w:rPr>
          <w:color w:val="000000"/>
          <w:sz w:val="28"/>
          <w:szCs w:val="28"/>
        </w:rPr>
        <w:t xml:space="preserve"> и за это последовал упрек от Аллаха</w:t>
      </w:r>
      <w:r w:rsidRPr="00E508E5">
        <w:rPr>
          <w:color w:val="000000"/>
          <w:sz w:val="28"/>
          <w:szCs w:val="28"/>
          <w:lang w:val="ru-RU"/>
        </w:rPr>
        <w:t xml:space="preserve"> из-</w:t>
      </w:r>
      <w:r w:rsidRPr="00E508E5">
        <w:rPr>
          <w:color w:val="000000"/>
          <w:sz w:val="28"/>
          <w:szCs w:val="28"/>
        </w:rPr>
        <w:t>за запре</w:t>
      </w:r>
      <w:r w:rsidRPr="00E508E5">
        <w:rPr>
          <w:color w:val="000000"/>
          <w:sz w:val="28"/>
          <w:szCs w:val="28"/>
          <w:lang w:val="ru-RU"/>
        </w:rPr>
        <w:t>щения</w:t>
      </w:r>
      <w:r w:rsidRPr="00E508E5">
        <w:rPr>
          <w:color w:val="000000"/>
          <w:sz w:val="28"/>
          <w:szCs w:val="28"/>
        </w:rPr>
        <w:t xml:space="preserve"> того, ч</w:t>
      </w:r>
      <w:r w:rsidRPr="00E508E5">
        <w:rPr>
          <w:color w:val="000000"/>
          <w:sz w:val="28"/>
          <w:szCs w:val="28"/>
          <w:lang w:val="ru-RU"/>
        </w:rPr>
        <w:t>т</w:t>
      </w:r>
      <w:r w:rsidRPr="00E508E5">
        <w:rPr>
          <w:color w:val="000000"/>
          <w:sz w:val="28"/>
          <w:szCs w:val="28"/>
        </w:rPr>
        <w:t>о разрешил ему Аллах</w:t>
      </w:r>
      <w:r w:rsidRPr="00E508E5">
        <w:rPr>
          <w:color w:val="000000"/>
          <w:sz w:val="28"/>
          <w:szCs w:val="28"/>
          <w:lang w:val="ru-RU"/>
        </w:rPr>
        <w:t>;</w:t>
      </w:r>
    </w:p>
    <w:p w:rsidR="00C70C1A" w:rsidRPr="00E508E5" w:rsidRDefault="00C70C1A" w:rsidP="00C70C1A">
      <w:pPr>
        <w:spacing w:after="240"/>
        <w:ind w:firstLine="540"/>
        <w:jc w:val="both"/>
        <w:rPr>
          <w:color w:val="000000"/>
          <w:sz w:val="28"/>
          <w:szCs w:val="28"/>
          <w:lang w:val="ru-RU"/>
        </w:rPr>
      </w:pPr>
      <w:r w:rsidRPr="00E508E5">
        <w:rPr>
          <w:color w:val="000000"/>
          <w:sz w:val="28"/>
          <w:szCs w:val="28"/>
        </w:rPr>
        <w:t xml:space="preserve"> </w:t>
      </w:r>
      <w:r w:rsidRPr="00E508E5">
        <w:rPr>
          <w:color w:val="000000"/>
          <w:sz w:val="28"/>
          <w:szCs w:val="28"/>
          <w:lang w:val="ru-RU"/>
        </w:rPr>
        <w:t>-</w:t>
      </w:r>
      <w:r w:rsidRPr="00E508E5">
        <w:rPr>
          <w:color w:val="000000"/>
          <w:sz w:val="28"/>
          <w:szCs w:val="28"/>
        </w:rPr>
        <w:t>Слов</w:t>
      </w:r>
      <w:r w:rsidRPr="00E508E5">
        <w:rPr>
          <w:color w:val="000000"/>
          <w:sz w:val="28"/>
          <w:szCs w:val="28"/>
          <w:lang w:val="ru-RU"/>
        </w:rPr>
        <w:t>а</w:t>
      </w:r>
      <w:r w:rsidRPr="00E508E5">
        <w:rPr>
          <w:color w:val="000000"/>
          <w:sz w:val="28"/>
          <w:szCs w:val="28"/>
        </w:rPr>
        <w:t xml:space="preserve"> Аллаха:</w:t>
      </w:r>
      <w:r w:rsidRPr="00E508E5">
        <w:rPr>
          <w:b/>
          <w:bCs/>
          <w:i/>
          <w:iCs/>
          <w:color w:val="000000"/>
          <w:sz w:val="28"/>
          <w:szCs w:val="28"/>
        </w:rPr>
        <w:t xml:space="preserve"> «Да простит тебя Аллах! Почему ты разрешил им остаться дома, пока тебе не стало ясно, кто говорит правду, а кто является лжецом?»</w:t>
      </w:r>
      <w:r w:rsidRPr="00E508E5">
        <w:rPr>
          <w:color w:val="000000"/>
          <w:sz w:val="28"/>
          <w:szCs w:val="28"/>
        </w:rPr>
        <w:t xml:space="preserve"> (сура </w:t>
      </w:r>
      <w:r w:rsidRPr="00E508E5">
        <w:rPr>
          <w:color w:val="000000"/>
          <w:sz w:val="28"/>
          <w:szCs w:val="28"/>
          <w:lang w:val="ru-RU"/>
        </w:rPr>
        <w:t>«</w:t>
      </w:r>
      <w:r w:rsidRPr="00E508E5">
        <w:rPr>
          <w:color w:val="000000"/>
          <w:sz w:val="28"/>
          <w:szCs w:val="28"/>
        </w:rPr>
        <w:t xml:space="preserve"> Покаяние</w:t>
      </w:r>
      <w:r w:rsidRPr="00E508E5">
        <w:rPr>
          <w:color w:val="000000"/>
          <w:sz w:val="28"/>
          <w:szCs w:val="28"/>
          <w:lang w:val="ru-RU"/>
        </w:rPr>
        <w:t>»</w:t>
      </w:r>
      <w:r w:rsidRPr="00E508E5">
        <w:rPr>
          <w:color w:val="000000"/>
          <w:sz w:val="28"/>
          <w:szCs w:val="28"/>
        </w:rPr>
        <w:t>, а</w:t>
      </w:r>
      <w:r w:rsidRPr="00E508E5">
        <w:rPr>
          <w:color w:val="000000"/>
          <w:sz w:val="28"/>
          <w:szCs w:val="28"/>
          <w:lang w:val="ru-RU"/>
        </w:rPr>
        <w:t>ят</w:t>
      </w:r>
      <w:r w:rsidRPr="00E508E5">
        <w:rPr>
          <w:color w:val="000000"/>
          <w:sz w:val="28"/>
          <w:szCs w:val="28"/>
        </w:rPr>
        <w:t xml:space="preserve"> 43)</w:t>
      </w:r>
      <w:r w:rsidRPr="00E508E5">
        <w:rPr>
          <w:color w:val="000000"/>
          <w:sz w:val="28"/>
          <w:szCs w:val="28"/>
          <w:lang w:val="ru-RU"/>
        </w:rPr>
        <w:t>. З</w:t>
      </w:r>
      <w:r w:rsidRPr="00E508E5">
        <w:rPr>
          <w:color w:val="000000"/>
          <w:sz w:val="28"/>
          <w:szCs w:val="28"/>
        </w:rPr>
        <w:t>а поспешность</w:t>
      </w:r>
      <w:r w:rsidRPr="00E508E5">
        <w:rPr>
          <w:color w:val="000000"/>
          <w:sz w:val="28"/>
          <w:szCs w:val="28"/>
          <w:lang w:val="ru-RU"/>
        </w:rPr>
        <w:t xml:space="preserve"> </w:t>
      </w:r>
      <w:r w:rsidRPr="00E508E5">
        <w:rPr>
          <w:color w:val="000000"/>
          <w:sz w:val="28"/>
          <w:szCs w:val="28"/>
        </w:rPr>
        <w:t>в принятии оправданий лицемеров, которые отстранились о</w:t>
      </w:r>
      <w:r w:rsidRPr="00E508E5">
        <w:rPr>
          <w:color w:val="000000"/>
          <w:sz w:val="28"/>
          <w:szCs w:val="28"/>
          <w:lang w:val="ru-RU"/>
        </w:rPr>
        <w:t>т</w:t>
      </w:r>
      <w:r w:rsidRPr="00E508E5">
        <w:rPr>
          <w:color w:val="000000"/>
          <w:sz w:val="28"/>
          <w:szCs w:val="28"/>
        </w:rPr>
        <w:t xml:space="preserve"> участия в походе на Табук, без проверки их правдивости</w:t>
      </w:r>
      <w:r w:rsidRPr="00E508E5">
        <w:rPr>
          <w:color w:val="000000"/>
          <w:sz w:val="28"/>
          <w:szCs w:val="28"/>
          <w:lang w:val="ru-RU"/>
        </w:rPr>
        <w:t>;</w:t>
      </w:r>
    </w:p>
    <w:p w:rsidR="00C70C1A" w:rsidRPr="00E508E5" w:rsidRDefault="00C70C1A" w:rsidP="00C70C1A">
      <w:pPr>
        <w:spacing w:after="240"/>
        <w:ind w:firstLine="540"/>
        <w:rPr>
          <w:b/>
          <w:bCs/>
          <w:i/>
          <w:iCs/>
          <w:color w:val="000000"/>
          <w:sz w:val="28"/>
          <w:szCs w:val="28"/>
        </w:rPr>
      </w:pPr>
      <w:r w:rsidRPr="00E508E5">
        <w:rPr>
          <w:color w:val="000000"/>
          <w:sz w:val="28"/>
          <w:szCs w:val="28"/>
          <w:lang w:val="ru-RU"/>
        </w:rPr>
        <w:t>-С</w:t>
      </w:r>
      <w:r w:rsidRPr="00E508E5">
        <w:rPr>
          <w:color w:val="000000"/>
          <w:sz w:val="28"/>
          <w:szCs w:val="28"/>
        </w:rPr>
        <w:t>лов</w:t>
      </w:r>
      <w:r w:rsidRPr="00E508E5">
        <w:rPr>
          <w:color w:val="000000"/>
          <w:sz w:val="28"/>
          <w:szCs w:val="28"/>
          <w:lang w:val="ru-RU"/>
        </w:rPr>
        <w:t xml:space="preserve">а </w:t>
      </w:r>
      <w:r w:rsidRPr="00E508E5">
        <w:rPr>
          <w:color w:val="000000"/>
          <w:sz w:val="28"/>
          <w:szCs w:val="28"/>
        </w:rPr>
        <w:t xml:space="preserve">Аллаха: </w:t>
      </w:r>
      <w:r w:rsidRPr="00E508E5">
        <w:rPr>
          <w:b/>
          <w:bCs/>
          <w:i/>
          <w:iCs/>
          <w:color w:val="000000"/>
          <w:sz w:val="28"/>
          <w:szCs w:val="28"/>
        </w:rPr>
        <w:t>«Не подобало Пророку брать пленных, пока он не пролил кровь на земле. Вы желаете мирских благ, но Аллах желает Последней жизни. Аллах – Могущественный, Мудрый.</w:t>
      </w:r>
      <w:r w:rsidRPr="00E508E5">
        <w:rPr>
          <w:b/>
          <w:bCs/>
          <w:i/>
          <w:iCs/>
          <w:color w:val="000000"/>
          <w:sz w:val="28"/>
          <w:szCs w:val="28"/>
          <w:lang w:val="ru-RU"/>
        </w:rPr>
        <w:t xml:space="preserve"> </w:t>
      </w:r>
      <w:r w:rsidRPr="00E508E5">
        <w:rPr>
          <w:b/>
          <w:bCs/>
          <w:i/>
          <w:iCs/>
          <w:color w:val="000000"/>
          <w:sz w:val="28"/>
          <w:szCs w:val="28"/>
        </w:rPr>
        <w:t>Если бы не было предварительного предписания от Аллаха, то вас постигли бы великие мучения за то, что вы взяли»</w:t>
      </w:r>
      <w:r w:rsidRPr="00E508E5">
        <w:rPr>
          <w:color w:val="000000"/>
          <w:sz w:val="28"/>
          <w:szCs w:val="28"/>
        </w:rPr>
        <w:t xml:space="preserve"> (сура </w:t>
      </w:r>
      <w:r w:rsidRPr="00E508E5">
        <w:rPr>
          <w:color w:val="000000"/>
          <w:sz w:val="28"/>
          <w:szCs w:val="28"/>
          <w:lang w:val="ru-RU"/>
        </w:rPr>
        <w:t>«</w:t>
      </w:r>
      <w:r w:rsidRPr="00E508E5">
        <w:rPr>
          <w:color w:val="000000"/>
          <w:sz w:val="28"/>
          <w:szCs w:val="28"/>
        </w:rPr>
        <w:t>Тр</w:t>
      </w:r>
      <w:r w:rsidRPr="00E508E5">
        <w:rPr>
          <w:color w:val="000000"/>
          <w:sz w:val="28"/>
          <w:szCs w:val="28"/>
          <w:lang w:val="ru-RU"/>
        </w:rPr>
        <w:t>о</w:t>
      </w:r>
      <w:r w:rsidRPr="00E508E5">
        <w:rPr>
          <w:color w:val="000000"/>
          <w:sz w:val="28"/>
          <w:szCs w:val="28"/>
        </w:rPr>
        <w:t>феи</w:t>
      </w:r>
      <w:r w:rsidRPr="00E508E5">
        <w:rPr>
          <w:color w:val="000000"/>
          <w:sz w:val="28"/>
          <w:szCs w:val="28"/>
          <w:lang w:val="ru-RU"/>
        </w:rPr>
        <w:t>»,</w:t>
      </w:r>
      <w:r w:rsidRPr="00E508E5">
        <w:rPr>
          <w:color w:val="000000"/>
          <w:sz w:val="28"/>
          <w:szCs w:val="28"/>
        </w:rPr>
        <w:t xml:space="preserve"> а</w:t>
      </w:r>
      <w:r w:rsidRPr="00E508E5">
        <w:rPr>
          <w:color w:val="000000"/>
          <w:sz w:val="28"/>
          <w:szCs w:val="28"/>
          <w:lang w:val="ru-RU"/>
        </w:rPr>
        <w:t>ят</w:t>
      </w:r>
      <w:r w:rsidRPr="00E508E5">
        <w:rPr>
          <w:color w:val="000000"/>
          <w:sz w:val="28"/>
          <w:szCs w:val="28"/>
        </w:rPr>
        <w:t xml:space="preserve"> 67</w:t>
      </w:r>
      <w:r w:rsidRPr="00E508E5">
        <w:rPr>
          <w:color w:val="000000"/>
          <w:sz w:val="28"/>
          <w:szCs w:val="28"/>
          <w:lang w:val="ru-RU"/>
        </w:rPr>
        <w:t>-</w:t>
      </w:r>
      <w:r w:rsidRPr="00E508E5">
        <w:rPr>
          <w:color w:val="000000"/>
          <w:sz w:val="28"/>
          <w:szCs w:val="28"/>
        </w:rPr>
        <w:t xml:space="preserve"> 68)</w:t>
      </w:r>
      <w:r w:rsidRPr="00E508E5">
        <w:rPr>
          <w:color w:val="000000"/>
          <w:sz w:val="28"/>
          <w:szCs w:val="28"/>
          <w:lang w:val="ru-RU"/>
        </w:rPr>
        <w:t>.</w:t>
      </w:r>
    </w:p>
    <w:p w:rsidR="00C70C1A" w:rsidRPr="00E508E5" w:rsidRDefault="00C70C1A" w:rsidP="00C70C1A">
      <w:pPr>
        <w:spacing w:after="240"/>
        <w:ind w:firstLine="540"/>
        <w:jc w:val="both"/>
        <w:rPr>
          <w:color w:val="000000"/>
          <w:sz w:val="28"/>
          <w:szCs w:val="28"/>
          <w:lang w:val="ru-RU"/>
        </w:rPr>
      </w:pPr>
      <w:r w:rsidRPr="00E508E5">
        <w:rPr>
          <w:color w:val="000000"/>
          <w:sz w:val="28"/>
          <w:szCs w:val="28"/>
        </w:rPr>
        <w:t>Аиша сказала: «Если бы Мухаммад (с.а.с</w:t>
      </w:r>
      <w:r w:rsidRPr="00E508E5">
        <w:rPr>
          <w:color w:val="000000"/>
          <w:sz w:val="28"/>
          <w:szCs w:val="28"/>
          <w:lang w:val="ru-RU"/>
        </w:rPr>
        <w:t>.</w:t>
      </w:r>
      <w:r w:rsidRPr="00E508E5">
        <w:rPr>
          <w:color w:val="000000"/>
          <w:sz w:val="28"/>
          <w:szCs w:val="28"/>
        </w:rPr>
        <w:t>) скрывал что-либо из того, что ниспосылал ему Аллах, то скрыл бы</w:t>
      </w:r>
      <w:r w:rsidRPr="00E508E5">
        <w:rPr>
          <w:color w:val="000000"/>
          <w:sz w:val="28"/>
          <w:szCs w:val="28"/>
          <w:lang w:val="ru-RU"/>
        </w:rPr>
        <w:t xml:space="preserve"> аят:</w:t>
      </w:r>
      <w:r w:rsidRPr="00E508E5">
        <w:rPr>
          <w:color w:val="000000"/>
          <w:sz w:val="28"/>
          <w:szCs w:val="28"/>
        </w:rPr>
        <w:t xml:space="preserve"> «И скрываешь ты в своей душе то, что знает Аллах, и боишься людей, а ведь только Аллах достоин, чтобы боятся Его» (Бухари</w:t>
      </w:r>
      <w:r w:rsidRPr="00E508E5">
        <w:rPr>
          <w:color w:val="000000"/>
          <w:sz w:val="28"/>
          <w:szCs w:val="28"/>
          <w:lang w:val="ru-RU"/>
        </w:rPr>
        <w:t xml:space="preserve">; </w:t>
      </w:r>
      <w:r w:rsidRPr="00E508E5">
        <w:rPr>
          <w:color w:val="000000"/>
          <w:sz w:val="28"/>
          <w:szCs w:val="28"/>
        </w:rPr>
        <w:t>Муслим)</w:t>
      </w:r>
      <w:r w:rsidRPr="00E508E5">
        <w:rPr>
          <w:color w:val="000000"/>
          <w:sz w:val="28"/>
          <w:szCs w:val="28"/>
          <w:lang w:val="ru-RU"/>
        </w:rPr>
        <w:t>.</w:t>
      </w:r>
    </w:p>
    <w:p w:rsidR="00C70C1A" w:rsidRPr="00E508E5" w:rsidRDefault="00C70C1A" w:rsidP="00C70C1A">
      <w:pPr>
        <w:spacing w:after="240"/>
        <w:ind w:firstLine="540"/>
        <w:jc w:val="both"/>
        <w:rPr>
          <w:b/>
          <w:bCs/>
          <w:i/>
          <w:iCs/>
          <w:color w:val="000000"/>
          <w:sz w:val="28"/>
          <w:szCs w:val="28"/>
        </w:rPr>
      </w:pPr>
      <w:r w:rsidRPr="00E508E5">
        <w:rPr>
          <w:color w:val="000000"/>
          <w:sz w:val="28"/>
          <w:szCs w:val="28"/>
        </w:rPr>
        <w:t>Слов</w:t>
      </w:r>
      <w:r w:rsidRPr="00E508E5">
        <w:rPr>
          <w:color w:val="000000"/>
          <w:sz w:val="28"/>
          <w:szCs w:val="28"/>
          <w:lang w:val="ru-RU"/>
        </w:rPr>
        <w:t>а</w:t>
      </w:r>
      <w:r w:rsidRPr="00E508E5">
        <w:rPr>
          <w:color w:val="000000"/>
          <w:sz w:val="28"/>
          <w:szCs w:val="28"/>
        </w:rPr>
        <w:t xml:space="preserve"> Аллаха Всевышнего: </w:t>
      </w:r>
      <w:r w:rsidRPr="00E508E5">
        <w:rPr>
          <w:b/>
          <w:bCs/>
          <w:i/>
          <w:iCs/>
          <w:color w:val="000000"/>
          <w:sz w:val="28"/>
          <w:szCs w:val="28"/>
        </w:rPr>
        <w:t>«Тебя это не касается»</w:t>
      </w:r>
      <w:r w:rsidRPr="00E508E5">
        <w:rPr>
          <w:color w:val="000000"/>
          <w:sz w:val="28"/>
          <w:szCs w:val="28"/>
        </w:rPr>
        <w:t xml:space="preserve"> (сура </w:t>
      </w:r>
      <w:r w:rsidRPr="00E508E5">
        <w:rPr>
          <w:color w:val="000000"/>
          <w:sz w:val="28"/>
          <w:szCs w:val="28"/>
          <w:lang w:val="ru-RU"/>
        </w:rPr>
        <w:t>«Семейство И</w:t>
      </w:r>
      <w:r w:rsidRPr="00E508E5">
        <w:rPr>
          <w:color w:val="000000"/>
          <w:sz w:val="28"/>
          <w:szCs w:val="28"/>
        </w:rPr>
        <w:t>мран</w:t>
      </w:r>
      <w:r w:rsidRPr="00E508E5">
        <w:rPr>
          <w:color w:val="000000"/>
          <w:sz w:val="28"/>
          <w:szCs w:val="28"/>
          <w:lang w:val="ru-RU"/>
        </w:rPr>
        <w:t>а»,</w:t>
      </w:r>
      <w:r w:rsidRPr="00E508E5">
        <w:rPr>
          <w:color w:val="000000"/>
          <w:sz w:val="28"/>
          <w:szCs w:val="28"/>
        </w:rPr>
        <w:t xml:space="preserve"> а</w:t>
      </w:r>
      <w:r w:rsidRPr="00E508E5">
        <w:rPr>
          <w:color w:val="000000"/>
          <w:sz w:val="28"/>
          <w:szCs w:val="28"/>
          <w:lang w:val="ru-RU"/>
        </w:rPr>
        <w:t>ят</w:t>
      </w:r>
      <w:r w:rsidRPr="00E508E5">
        <w:rPr>
          <w:color w:val="000000"/>
          <w:sz w:val="28"/>
          <w:szCs w:val="28"/>
        </w:rPr>
        <w:t xml:space="preserve"> 128)</w:t>
      </w:r>
      <w:r w:rsidRPr="00E508E5">
        <w:rPr>
          <w:color w:val="000000"/>
          <w:sz w:val="28"/>
          <w:szCs w:val="28"/>
          <w:lang w:val="ru-RU"/>
        </w:rPr>
        <w:t>.</w:t>
      </w:r>
      <w:r w:rsidRPr="00E508E5">
        <w:rPr>
          <w:color w:val="000000"/>
          <w:sz w:val="28"/>
          <w:szCs w:val="28"/>
        </w:rPr>
        <w:t xml:space="preserve"> И слов Аллаха: </w:t>
      </w:r>
      <w:r w:rsidRPr="00E508E5">
        <w:rPr>
          <w:b/>
          <w:bCs/>
          <w:i/>
          <w:iCs/>
          <w:color w:val="000000"/>
          <w:sz w:val="28"/>
          <w:szCs w:val="28"/>
        </w:rPr>
        <w:t>«Он нахмурился и отвернулся,</w:t>
      </w:r>
      <w:r w:rsidRPr="00E508E5">
        <w:rPr>
          <w:b/>
          <w:bCs/>
          <w:i/>
          <w:iCs/>
          <w:color w:val="000000"/>
          <w:sz w:val="28"/>
          <w:szCs w:val="28"/>
          <w:lang w:val="ru-RU"/>
        </w:rPr>
        <w:t xml:space="preserve"> </w:t>
      </w:r>
      <w:r w:rsidRPr="00E508E5">
        <w:rPr>
          <w:b/>
          <w:bCs/>
          <w:i/>
          <w:iCs/>
          <w:color w:val="000000"/>
          <w:sz w:val="28"/>
          <w:szCs w:val="28"/>
        </w:rPr>
        <w:t>потому что к нему подошел слепой</w:t>
      </w:r>
      <w:r w:rsidRPr="00E508E5">
        <w:rPr>
          <w:b/>
          <w:bCs/>
          <w:i/>
          <w:iCs/>
          <w:color w:val="000000"/>
          <w:sz w:val="28"/>
          <w:szCs w:val="28"/>
          <w:lang w:val="ru-RU"/>
        </w:rPr>
        <w:t xml:space="preserve">. </w:t>
      </w:r>
      <w:r w:rsidRPr="00E508E5">
        <w:rPr>
          <w:b/>
          <w:bCs/>
          <w:i/>
          <w:iCs/>
          <w:color w:val="000000"/>
          <w:sz w:val="28"/>
          <w:szCs w:val="28"/>
        </w:rPr>
        <w:t>Откуда тебе знать? Возможно, он бы очистился»</w:t>
      </w:r>
      <w:r w:rsidRPr="00E508E5">
        <w:rPr>
          <w:color w:val="000000"/>
          <w:sz w:val="28"/>
          <w:szCs w:val="28"/>
        </w:rPr>
        <w:t xml:space="preserve"> (сура </w:t>
      </w:r>
      <w:r w:rsidRPr="00E508E5">
        <w:rPr>
          <w:color w:val="000000"/>
          <w:sz w:val="28"/>
          <w:szCs w:val="28"/>
          <w:lang w:val="ru-RU"/>
        </w:rPr>
        <w:t>«</w:t>
      </w:r>
      <w:r w:rsidRPr="00E508E5">
        <w:rPr>
          <w:color w:val="000000"/>
          <w:sz w:val="28"/>
          <w:szCs w:val="28"/>
        </w:rPr>
        <w:t>Нахмурился</w:t>
      </w:r>
      <w:r w:rsidRPr="00E508E5">
        <w:rPr>
          <w:color w:val="000000"/>
          <w:sz w:val="28"/>
          <w:szCs w:val="28"/>
          <w:lang w:val="ru-RU"/>
        </w:rPr>
        <w:t>»,</w:t>
      </w:r>
      <w:r w:rsidRPr="00E508E5">
        <w:rPr>
          <w:color w:val="000000"/>
          <w:sz w:val="28"/>
          <w:szCs w:val="28"/>
        </w:rPr>
        <w:t xml:space="preserve"> а</w:t>
      </w:r>
      <w:r w:rsidRPr="00E508E5">
        <w:rPr>
          <w:color w:val="000000"/>
          <w:sz w:val="28"/>
          <w:szCs w:val="28"/>
          <w:lang w:val="ru-RU"/>
        </w:rPr>
        <w:t>яты</w:t>
      </w:r>
      <w:r w:rsidRPr="00E508E5">
        <w:rPr>
          <w:color w:val="000000"/>
          <w:sz w:val="28"/>
          <w:szCs w:val="28"/>
        </w:rPr>
        <w:t xml:space="preserve"> 1-3)</w:t>
      </w:r>
      <w:r w:rsidRPr="00E508E5">
        <w:rPr>
          <w:color w:val="000000"/>
          <w:sz w:val="28"/>
          <w:szCs w:val="28"/>
          <w:lang w:val="ru-RU"/>
        </w:rPr>
        <w:t>.</w:t>
      </w:r>
    </w:p>
    <w:p w:rsidR="00C70C1A" w:rsidRPr="00E508E5" w:rsidRDefault="00C70C1A" w:rsidP="00C70C1A">
      <w:pPr>
        <w:spacing w:after="240"/>
        <w:ind w:firstLine="540"/>
        <w:jc w:val="both"/>
        <w:rPr>
          <w:color w:val="000000"/>
          <w:sz w:val="28"/>
          <w:szCs w:val="28"/>
          <w:lang w:val="ru-RU"/>
        </w:rPr>
      </w:pPr>
      <w:r w:rsidRPr="00E508E5">
        <w:rPr>
          <w:color w:val="000000"/>
          <w:sz w:val="28"/>
          <w:szCs w:val="28"/>
        </w:rPr>
        <w:t>Если бы он (с.</w:t>
      </w:r>
      <w:r w:rsidRPr="00E508E5">
        <w:rPr>
          <w:color w:val="000000"/>
          <w:sz w:val="28"/>
          <w:szCs w:val="28"/>
          <w:lang w:val="ru-RU"/>
        </w:rPr>
        <w:t>а</w:t>
      </w:r>
      <w:r w:rsidRPr="00E508E5">
        <w:rPr>
          <w:color w:val="000000"/>
          <w:sz w:val="28"/>
          <w:szCs w:val="28"/>
        </w:rPr>
        <w:t xml:space="preserve">.с.) был лжецом и самозванцем, а Аллах сохранил его от этого, то этих аятов не было в Коране. </w:t>
      </w:r>
    </w:p>
    <w:p w:rsidR="00C70C1A" w:rsidRPr="00C70C1A" w:rsidRDefault="00C70C1A" w:rsidP="00C70C1A">
      <w:pPr>
        <w:spacing w:after="240"/>
        <w:ind w:firstLine="540"/>
        <w:jc w:val="both"/>
        <w:rPr>
          <w:color w:val="000000"/>
          <w:sz w:val="28"/>
          <w:szCs w:val="28"/>
          <w:lang w:val="ru-RU"/>
        </w:rPr>
      </w:pPr>
      <w:r w:rsidRPr="00E508E5">
        <w:rPr>
          <w:color w:val="000000"/>
          <w:sz w:val="28"/>
          <w:szCs w:val="28"/>
        </w:rPr>
        <w:t>Лихтер говорит в своей книге «Религия Ислам»: «Однажды Аллах ниспослал аяты своему пророку (с.а.с</w:t>
      </w:r>
      <w:r w:rsidRPr="00E508E5">
        <w:rPr>
          <w:color w:val="000000"/>
          <w:sz w:val="28"/>
          <w:szCs w:val="28"/>
          <w:lang w:val="ru-RU"/>
        </w:rPr>
        <w:t>.</w:t>
      </w:r>
      <w:r w:rsidRPr="00E508E5">
        <w:rPr>
          <w:color w:val="000000"/>
          <w:sz w:val="28"/>
          <w:szCs w:val="28"/>
        </w:rPr>
        <w:t>), в которых был сильный упрек из-за того, что он отвернулся от бедного, слепого человека, чтобы поговорить с богатым и влиятельным, и он распространил это откровение</w:t>
      </w:r>
      <w:r w:rsidRPr="00E508E5">
        <w:rPr>
          <w:color w:val="000000"/>
          <w:sz w:val="28"/>
          <w:szCs w:val="28"/>
          <w:lang w:val="ru-RU"/>
        </w:rPr>
        <w:t>, и</w:t>
      </w:r>
      <w:r w:rsidRPr="00E508E5">
        <w:rPr>
          <w:color w:val="000000"/>
          <w:sz w:val="28"/>
          <w:szCs w:val="28"/>
        </w:rPr>
        <w:t xml:space="preserve"> если бы было правдой то, что говорят христианские глупцы, то этого откровения не существовало бы». </w:t>
      </w:r>
    </w:p>
    <w:p w:rsidR="00C70C1A" w:rsidRPr="00E508E5" w:rsidRDefault="00C70C1A" w:rsidP="00C70C1A">
      <w:pPr>
        <w:spacing w:after="240"/>
        <w:ind w:firstLine="540"/>
        <w:jc w:val="both"/>
        <w:rPr>
          <w:color w:val="000000"/>
          <w:sz w:val="28"/>
          <w:szCs w:val="28"/>
          <w:lang w:val="ru-RU"/>
        </w:rPr>
      </w:pPr>
      <w:r>
        <w:rPr>
          <w:rFonts w:cs="Baskerville"/>
          <w:b/>
          <w:i/>
          <w:color w:val="C00000"/>
          <w:sz w:val="44"/>
          <w:szCs w:val="44"/>
          <w:lang w:val="ru-RU" w:eastAsia="en-US"/>
        </w:rPr>
        <w:t>8</w:t>
      </w:r>
      <w:r w:rsidRPr="002614A0">
        <w:rPr>
          <w:b/>
          <w:i/>
          <w:color w:val="C00000"/>
          <w:sz w:val="44"/>
          <w:szCs w:val="44"/>
          <w:lang w:val="ru-RU" w:eastAsia="en-US"/>
        </w:rPr>
        <w:t xml:space="preserve"> –</w:t>
      </w:r>
      <w:r w:rsidRPr="00E508E5">
        <w:rPr>
          <w:color w:val="000000"/>
          <w:sz w:val="28"/>
          <w:szCs w:val="28"/>
          <w:lang w:val="ru-RU"/>
        </w:rPr>
        <w:t xml:space="preserve"> </w:t>
      </w:r>
      <w:r w:rsidRPr="00E508E5">
        <w:rPr>
          <w:color w:val="000000"/>
          <w:sz w:val="28"/>
          <w:szCs w:val="28"/>
        </w:rPr>
        <w:t>Возможно,</w:t>
      </w:r>
      <w:r w:rsidRPr="00E508E5">
        <w:rPr>
          <w:color w:val="000000"/>
          <w:sz w:val="28"/>
          <w:szCs w:val="28"/>
          <w:lang w:val="ru-RU"/>
        </w:rPr>
        <w:t xml:space="preserve"> </w:t>
      </w:r>
      <w:r w:rsidRPr="00E508E5">
        <w:rPr>
          <w:color w:val="000000"/>
          <w:sz w:val="28"/>
          <w:szCs w:val="28"/>
        </w:rPr>
        <w:t xml:space="preserve">неопровержимым доказательством правдивости его миссии и его искренности является сура «Пальмовые волокна», в которой </w:t>
      </w:r>
      <w:r w:rsidRPr="00E508E5">
        <w:rPr>
          <w:color w:val="000000"/>
          <w:sz w:val="28"/>
          <w:szCs w:val="28"/>
          <w:lang w:val="ru-RU"/>
        </w:rPr>
        <w:t>категорично утверждается</w:t>
      </w:r>
      <w:r w:rsidRPr="00E508E5">
        <w:rPr>
          <w:color w:val="000000"/>
          <w:sz w:val="28"/>
          <w:szCs w:val="28"/>
        </w:rPr>
        <w:t>, что его дядя Абу Ляхаб попадет в Ад. Эта сура была ниспослана в</w:t>
      </w:r>
      <w:r w:rsidRPr="00E508E5">
        <w:rPr>
          <w:color w:val="000000"/>
          <w:sz w:val="28"/>
          <w:szCs w:val="28"/>
          <w:lang w:val="ru-RU"/>
        </w:rPr>
        <w:t xml:space="preserve"> </w:t>
      </w:r>
      <w:r w:rsidRPr="00E508E5">
        <w:rPr>
          <w:color w:val="000000"/>
          <w:sz w:val="28"/>
          <w:szCs w:val="28"/>
        </w:rPr>
        <w:t>начале призыва к Исламу, и если бы он был лжецом и самозванцем, то он бы не стал категорически утверждать</w:t>
      </w:r>
      <w:r w:rsidRPr="00E508E5">
        <w:rPr>
          <w:color w:val="000000"/>
          <w:sz w:val="28"/>
          <w:szCs w:val="28"/>
          <w:lang w:val="ru-RU"/>
        </w:rPr>
        <w:t>,</w:t>
      </w:r>
      <w:r w:rsidRPr="00E508E5">
        <w:rPr>
          <w:color w:val="000000"/>
          <w:sz w:val="28"/>
          <w:szCs w:val="28"/>
        </w:rPr>
        <w:t xml:space="preserve"> куда попадет его дядя, потому что возможно</w:t>
      </w:r>
      <w:r w:rsidRPr="00E508E5">
        <w:rPr>
          <w:color w:val="000000"/>
          <w:sz w:val="28"/>
          <w:szCs w:val="28"/>
          <w:lang w:val="ru-RU"/>
        </w:rPr>
        <w:t xml:space="preserve">, </w:t>
      </w:r>
      <w:r w:rsidRPr="00E508E5">
        <w:rPr>
          <w:color w:val="000000"/>
          <w:sz w:val="28"/>
          <w:szCs w:val="28"/>
        </w:rPr>
        <w:t xml:space="preserve">его дядя мог принять Ислам. Доктор Джерри </w:t>
      </w:r>
      <w:r w:rsidRPr="00E508E5">
        <w:rPr>
          <w:color w:val="000000"/>
          <w:sz w:val="28"/>
          <w:szCs w:val="28"/>
        </w:rPr>
        <w:lastRenderedPageBreak/>
        <w:t>Миллер говорит: «Этот человек Абу Ляхаб ненавидел Ислам сильной ненавистью до такой степени, что он повсюду ходил за пророком (с.а.с.)</w:t>
      </w:r>
      <w:r w:rsidRPr="00E508E5">
        <w:rPr>
          <w:color w:val="000000"/>
          <w:sz w:val="28"/>
          <w:szCs w:val="28"/>
          <w:lang w:val="ru-RU"/>
        </w:rPr>
        <w:t>,</w:t>
      </w:r>
      <w:r w:rsidRPr="00E508E5">
        <w:rPr>
          <w:color w:val="000000"/>
          <w:sz w:val="28"/>
          <w:szCs w:val="28"/>
        </w:rPr>
        <w:t xml:space="preserve"> чтобы </w:t>
      </w:r>
      <w:r w:rsidRPr="00E508E5">
        <w:rPr>
          <w:color w:val="000000"/>
          <w:sz w:val="28"/>
          <w:szCs w:val="28"/>
          <w:lang w:val="ru-RU"/>
        </w:rPr>
        <w:t>у</w:t>
      </w:r>
      <w:r w:rsidRPr="00E508E5">
        <w:rPr>
          <w:color w:val="000000"/>
          <w:sz w:val="28"/>
          <w:szCs w:val="28"/>
        </w:rPr>
        <w:t>низить то, что он сказал. Когда он видел, что посланник разговаривает с незнакомыми людьми, тогда он дожидался пока не закончится разговор, чтобы подойти к этим людям. Затем Абу Ляхаб спрашивал их: «Что вам сказал Мухаммад? Если он сказал «белое», то значит это черное, если сказал ночь, то значит это – день»</w:t>
      </w:r>
      <w:r w:rsidRPr="00E508E5">
        <w:rPr>
          <w:color w:val="000000"/>
          <w:sz w:val="28"/>
          <w:szCs w:val="28"/>
          <w:lang w:val="ru-RU"/>
        </w:rPr>
        <w:t>.</w:t>
      </w:r>
      <w:r w:rsidRPr="00E508E5">
        <w:rPr>
          <w:color w:val="000000"/>
          <w:sz w:val="28"/>
          <w:szCs w:val="28"/>
        </w:rPr>
        <w:t xml:space="preserve"> То есть</w:t>
      </w:r>
      <w:r w:rsidRPr="00E508E5">
        <w:rPr>
          <w:color w:val="000000"/>
          <w:sz w:val="28"/>
          <w:szCs w:val="28"/>
          <w:lang w:val="ru-RU"/>
        </w:rPr>
        <w:t>,</w:t>
      </w:r>
      <w:r w:rsidRPr="00E508E5">
        <w:rPr>
          <w:color w:val="000000"/>
          <w:sz w:val="28"/>
          <w:szCs w:val="28"/>
        </w:rPr>
        <w:t xml:space="preserve"> он полностью противоречил всему, что говорил благородный посланник (с.а.с.) и старался усомнить людей в этом. Эта </w:t>
      </w:r>
      <w:r w:rsidRPr="00E508E5">
        <w:rPr>
          <w:color w:val="000000"/>
          <w:sz w:val="28"/>
          <w:szCs w:val="28"/>
          <w:lang w:val="ru-RU"/>
        </w:rPr>
        <w:t>с</w:t>
      </w:r>
      <w:r w:rsidRPr="00E508E5">
        <w:rPr>
          <w:color w:val="000000"/>
          <w:sz w:val="28"/>
          <w:szCs w:val="28"/>
        </w:rPr>
        <w:t>ура «Масад» была ниспослана за 10 лет до смерти Абу Ляхаба</w:t>
      </w:r>
      <w:r w:rsidRPr="00E508E5">
        <w:rPr>
          <w:color w:val="000000"/>
          <w:sz w:val="28"/>
          <w:szCs w:val="28"/>
          <w:lang w:val="ru-RU"/>
        </w:rPr>
        <w:t xml:space="preserve"> и</w:t>
      </w:r>
      <w:r w:rsidRPr="00E508E5">
        <w:rPr>
          <w:color w:val="000000"/>
          <w:sz w:val="28"/>
          <w:szCs w:val="28"/>
        </w:rPr>
        <w:t xml:space="preserve"> утверждала, что Абу Ляхаб попадет в ад, то есть, что Абу Ляхаб не примет Ислам. В течении целых 10 лет вс</w:t>
      </w:r>
      <w:r w:rsidRPr="00E508E5">
        <w:rPr>
          <w:color w:val="000000"/>
          <w:sz w:val="28"/>
          <w:szCs w:val="28"/>
          <w:lang w:val="ru-RU"/>
        </w:rPr>
        <w:t>ё,</w:t>
      </w:r>
      <w:r w:rsidRPr="00E508E5">
        <w:rPr>
          <w:color w:val="000000"/>
          <w:sz w:val="28"/>
          <w:szCs w:val="28"/>
        </w:rPr>
        <w:t xml:space="preserve"> что сделал Абу Ляхаб это то, что он говорил перед людьми: «Мухаммад говорит, что я не приму Ислам и что я войду в ад. Но я хочу принять Ислам и стать мусульманином! Сейчас, как вы думаете</w:t>
      </w:r>
      <w:r w:rsidRPr="00E508E5">
        <w:rPr>
          <w:color w:val="000000"/>
          <w:sz w:val="28"/>
          <w:szCs w:val="28"/>
          <w:lang w:val="ru-RU"/>
        </w:rPr>
        <w:t>,</w:t>
      </w:r>
      <w:r w:rsidRPr="00E508E5">
        <w:rPr>
          <w:color w:val="000000"/>
          <w:sz w:val="28"/>
          <w:szCs w:val="28"/>
        </w:rPr>
        <w:t xml:space="preserve"> Мухаммад правдив в том, что говорит или нет? Разве откровение, которое он получает</w:t>
      </w:r>
      <w:r w:rsidRPr="00E508E5">
        <w:rPr>
          <w:color w:val="000000"/>
          <w:sz w:val="28"/>
          <w:szCs w:val="28"/>
          <w:lang w:val="ru-RU"/>
        </w:rPr>
        <w:t>,</w:t>
      </w:r>
      <w:r w:rsidRPr="00E508E5">
        <w:rPr>
          <w:color w:val="000000"/>
          <w:sz w:val="28"/>
          <w:szCs w:val="28"/>
        </w:rPr>
        <w:t xml:space="preserve"> божественное?» </w:t>
      </w:r>
      <w:r w:rsidRPr="00E508E5">
        <w:rPr>
          <w:color w:val="000000"/>
          <w:sz w:val="28"/>
          <w:szCs w:val="28"/>
          <w:lang w:val="ru-RU"/>
        </w:rPr>
        <w:t>Н</w:t>
      </w:r>
      <w:r w:rsidRPr="00E508E5">
        <w:rPr>
          <w:color w:val="000000"/>
          <w:sz w:val="28"/>
          <w:szCs w:val="28"/>
        </w:rPr>
        <w:t xml:space="preserve">о Абу Ляхаб так и не завершил это дело, хотя все его </w:t>
      </w:r>
      <w:r w:rsidRPr="00E508E5">
        <w:rPr>
          <w:color w:val="000000"/>
          <w:sz w:val="28"/>
          <w:szCs w:val="28"/>
          <w:lang w:val="ru-RU"/>
        </w:rPr>
        <w:t>действия</w:t>
      </w:r>
      <w:r w:rsidRPr="00E508E5">
        <w:rPr>
          <w:color w:val="000000"/>
          <w:sz w:val="28"/>
          <w:szCs w:val="28"/>
        </w:rPr>
        <w:t xml:space="preserve"> </w:t>
      </w:r>
      <w:r w:rsidRPr="00E508E5">
        <w:rPr>
          <w:color w:val="000000"/>
          <w:sz w:val="28"/>
          <w:szCs w:val="28"/>
          <w:lang w:val="ru-RU"/>
        </w:rPr>
        <w:t xml:space="preserve">противоречили </w:t>
      </w:r>
      <w:r w:rsidRPr="00E508E5">
        <w:rPr>
          <w:color w:val="000000"/>
          <w:sz w:val="28"/>
          <w:szCs w:val="28"/>
        </w:rPr>
        <w:t xml:space="preserve">посланнику, но он так и не изменил ничего в этом деле. То есть, история </w:t>
      </w:r>
      <w:r w:rsidRPr="00E508E5">
        <w:rPr>
          <w:color w:val="000000"/>
          <w:sz w:val="28"/>
          <w:szCs w:val="28"/>
          <w:lang w:val="ru-RU"/>
        </w:rPr>
        <w:t xml:space="preserve">донесла, будто </w:t>
      </w:r>
      <w:r w:rsidRPr="00E508E5">
        <w:rPr>
          <w:color w:val="000000"/>
          <w:sz w:val="28"/>
          <w:szCs w:val="28"/>
        </w:rPr>
        <w:t>посланник Аллаха (с.а.с.) сказал Абу Ляхабу: «Ты не любишь меня и хочешь запретить мне… Хорошо, у тебя есть шанс, чтобы опровергнуть мои слова»</w:t>
      </w:r>
      <w:r w:rsidRPr="00E508E5">
        <w:rPr>
          <w:color w:val="000000"/>
          <w:sz w:val="28"/>
          <w:szCs w:val="28"/>
          <w:lang w:val="ru-RU"/>
        </w:rPr>
        <w:t>.</w:t>
      </w:r>
      <w:r w:rsidRPr="00E508E5">
        <w:rPr>
          <w:color w:val="000000"/>
          <w:sz w:val="28"/>
          <w:szCs w:val="28"/>
        </w:rPr>
        <w:t xml:space="preserve"> Но он так и не сделал этого в течении 10 лет. Не принял Ислам и даже не заявил об этом. 10 лет у него была возможность разрушить Ислам за 1 минуту! Но из-за того, что эти слова не были словами Мухаммада (с.а.с</w:t>
      </w:r>
      <w:r w:rsidRPr="00E508E5">
        <w:rPr>
          <w:color w:val="000000"/>
          <w:sz w:val="28"/>
          <w:szCs w:val="28"/>
          <w:lang w:val="ru-RU"/>
        </w:rPr>
        <w:t>.</w:t>
      </w:r>
      <w:r w:rsidRPr="00E508E5">
        <w:rPr>
          <w:color w:val="000000"/>
          <w:sz w:val="28"/>
          <w:szCs w:val="28"/>
        </w:rPr>
        <w:t xml:space="preserve">), </w:t>
      </w:r>
      <w:r w:rsidRPr="00E508E5">
        <w:rPr>
          <w:color w:val="000000"/>
          <w:sz w:val="28"/>
          <w:szCs w:val="28"/>
          <w:lang w:val="ru-RU"/>
        </w:rPr>
        <w:t xml:space="preserve">а </w:t>
      </w:r>
      <w:r w:rsidRPr="00E508E5">
        <w:rPr>
          <w:color w:val="000000"/>
          <w:sz w:val="28"/>
          <w:szCs w:val="28"/>
        </w:rPr>
        <w:t>были откровением</w:t>
      </w:r>
      <w:r w:rsidRPr="00E508E5">
        <w:rPr>
          <w:color w:val="000000"/>
          <w:sz w:val="28"/>
          <w:szCs w:val="28"/>
          <w:lang w:val="ru-RU"/>
        </w:rPr>
        <w:t>,</w:t>
      </w:r>
      <w:r w:rsidRPr="00E508E5">
        <w:rPr>
          <w:color w:val="000000"/>
          <w:sz w:val="28"/>
          <w:szCs w:val="28"/>
        </w:rPr>
        <w:t xml:space="preserve"> из которого он знал неведомое и знал, что Абу Ляхаб не примет Ислам, как мог Мухаммад (с.а.с.) знать, что Абу Ляхаб подтвердит то, что в суре, если это не откровение от Аллаха? Как он мог быть уверен эти 10 лет в том, что </w:t>
      </w:r>
      <w:r w:rsidRPr="00E508E5">
        <w:rPr>
          <w:color w:val="000000"/>
          <w:sz w:val="28"/>
          <w:szCs w:val="28"/>
          <w:lang w:val="ru-RU"/>
        </w:rPr>
        <w:t>он прав</w:t>
      </w:r>
      <w:r w:rsidRPr="00E508E5">
        <w:rPr>
          <w:color w:val="000000"/>
          <w:sz w:val="28"/>
          <w:szCs w:val="28"/>
        </w:rPr>
        <w:t>, если бы он не знал, что это откровение от Аллаха. Чтобы человек мог отбросить этот опасный вызов, не име</w:t>
      </w:r>
      <w:r w:rsidRPr="00E508E5">
        <w:rPr>
          <w:color w:val="000000"/>
          <w:sz w:val="28"/>
          <w:szCs w:val="28"/>
          <w:lang w:val="ru-RU"/>
        </w:rPr>
        <w:t>я</w:t>
      </w:r>
      <w:r w:rsidRPr="00E508E5">
        <w:rPr>
          <w:color w:val="000000"/>
          <w:sz w:val="28"/>
          <w:szCs w:val="28"/>
        </w:rPr>
        <w:t xml:space="preserve"> ничего кроме того,</w:t>
      </w:r>
      <w:r w:rsidRPr="00E508E5">
        <w:rPr>
          <w:color w:val="000000"/>
          <w:sz w:val="28"/>
          <w:szCs w:val="28"/>
          <w:lang w:val="ru-RU"/>
        </w:rPr>
        <w:t xml:space="preserve"> необходимо</w:t>
      </w:r>
      <w:r w:rsidRPr="00E508E5">
        <w:rPr>
          <w:color w:val="000000"/>
          <w:sz w:val="28"/>
          <w:szCs w:val="28"/>
        </w:rPr>
        <w:t xml:space="preserve"> знать одно – что это откровение от Аллаха</w:t>
      </w:r>
      <w:r w:rsidRPr="00E508E5">
        <w:rPr>
          <w:color w:val="000000"/>
          <w:sz w:val="28"/>
          <w:szCs w:val="28"/>
          <w:lang w:val="ru-RU"/>
        </w:rPr>
        <w:t>:</w:t>
      </w:r>
    </w:p>
    <w:p w:rsidR="00C70C1A" w:rsidRPr="00E508E5" w:rsidRDefault="00C70C1A" w:rsidP="00C70C1A">
      <w:pPr>
        <w:spacing w:after="240"/>
        <w:ind w:firstLine="540"/>
        <w:jc w:val="both"/>
        <w:rPr>
          <w:b/>
          <w:bCs/>
          <w:i/>
          <w:iCs/>
          <w:color w:val="000000"/>
          <w:sz w:val="28"/>
          <w:szCs w:val="28"/>
        </w:rPr>
      </w:pPr>
      <w:r w:rsidRPr="00E508E5">
        <w:rPr>
          <w:b/>
          <w:bCs/>
          <w:i/>
          <w:iCs/>
          <w:color w:val="000000"/>
          <w:sz w:val="28"/>
          <w:szCs w:val="28"/>
        </w:rPr>
        <w:t>«Да отсохнут руки Абу Лахаба, и сам он уже сгинул. Не помогло ему богатство, и он ничего не приобрел.</w:t>
      </w:r>
      <w:r w:rsidRPr="00E508E5">
        <w:rPr>
          <w:b/>
          <w:bCs/>
          <w:i/>
          <w:iCs/>
          <w:color w:val="000000"/>
          <w:sz w:val="28"/>
          <w:szCs w:val="28"/>
          <w:lang w:val="ru-RU"/>
        </w:rPr>
        <w:t xml:space="preserve"> </w:t>
      </w:r>
      <w:r w:rsidRPr="00E508E5">
        <w:rPr>
          <w:b/>
          <w:bCs/>
          <w:i/>
          <w:iCs/>
          <w:color w:val="000000"/>
          <w:sz w:val="28"/>
          <w:szCs w:val="28"/>
        </w:rPr>
        <w:t>Он попадет в пламенный Огонь</w:t>
      </w:r>
      <w:r w:rsidRPr="00E508E5">
        <w:rPr>
          <w:b/>
          <w:bCs/>
          <w:i/>
          <w:iCs/>
          <w:color w:val="000000"/>
          <w:sz w:val="28"/>
          <w:szCs w:val="28"/>
          <w:lang w:val="ru-RU"/>
        </w:rPr>
        <w:t xml:space="preserve">. </w:t>
      </w:r>
      <w:r w:rsidRPr="00E508E5">
        <w:rPr>
          <w:b/>
          <w:bCs/>
          <w:i/>
          <w:iCs/>
          <w:color w:val="000000"/>
          <w:sz w:val="28"/>
          <w:szCs w:val="28"/>
        </w:rPr>
        <w:t>Жена его будет носить дрова, а на шее у нее будет плетеная веревка из пальмовых волокон.»</w:t>
      </w:r>
      <w:r w:rsidRPr="00E508E5">
        <w:rPr>
          <w:color w:val="000000"/>
          <w:sz w:val="28"/>
          <w:szCs w:val="28"/>
        </w:rPr>
        <w:t xml:space="preserve"> (сура </w:t>
      </w:r>
      <w:r w:rsidRPr="00E508E5">
        <w:rPr>
          <w:color w:val="000000"/>
          <w:sz w:val="28"/>
          <w:szCs w:val="28"/>
          <w:lang w:val="ru-RU"/>
        </w:rPr>
        <w:t>«</w:t>
      </w:r>
      <w:r w:rsidRPr="00E508E5">
        <w:rPr>
          <w:color w:val="000000"/>
          <w:sz w:val="28"/>
          <w:szCs w:val="28"/>
        </w:rPr>
        <w:t>Пальмовые волокна</w:t>
      </w:r>
      <w:r w:rsidRPr="00E508E5">
        <w:rPr>
          <w:color w:val="000000"/>
          <w:sz w:val="28"/>
          <w:szCs w:val="28"/>
          <w:lang w:val="ru-RU"/>
        </w:rPr>
        <w:t>»,</w:t>
      </w:r>
      <w:r w:rsidRPr="00E508E5">
        <w:rPr>
          <w:color w:val="000000"/>
          <w:sz w:val="28"/>
          <w:szCs w:val="28"/>
        </w:rPr>
        <w:t xml:space="preserve"> </w:t>
      </w:r>
      <w:r w:rsidRPr="00E508E5">
        <w:rPr>
          <w:color w:val="000000"/>
          <w:sz w:val="28"/>
          <w:szCs w:val="28"/>
          <w:lang w:val="ru-RU"/>
        </w:rPr>
        <w:t xml:space="preserve">аяты </w:t>
      </w:r>
      <w:r w:rsidRPr="00E508E5">
        <w:rPr>
          <w:color w:val="000000"/>
          <w:sz w:val="28"/>
          <w:szCs w:val="28"/>
        </w:rPr>
        <w:t>1-5).</w:t>
      </w:r>
    </w:p>
    <w:p w:rsidR="00C70C1A" w:rsidRPr="00E508E5" w:rsidRDefault="00C70C1A" w:rsidP="00C70C1A">
      <w:pPr>
        <w:spacing w:after="240"/>
        <w:ind w:firstLine="540"/>
        <w:jc w:val="both"/>
        <w:rPr>
          <w:color w:val="000000"/>
          <w:sz w:val="28"/>
          <w:szCs w:val="28"/>
        </w:rPr>
      </w:pPr>
      <w:r>
        <w:rPr>
          <w:rFonts w:cs="Baskerville"/>
          <w:b/>
          <w:i/>
          <w:color w:val="C00000"/>
          <w:sz w:val="44"/>
          <w:szCs w:val="44"/>
          <w:lang w:val="ru-RU" w:eastAsia="en-US"/>
        </w:rPr>
        <w:t>9</w:t>
      </w:r>
      <w:r w:rsidRPr="002614A0">
        <w:rPr>
          <w:b/>
          <w:i/>
          <w:color w:val="C00000"/>
          <w:sz w:val="44"/>
          <w:szCs w:val="44"/>
          <w:lang w:val="ru-RU" w:eastAsia="en-US"/>
        </w:rPr>
        <w:t xml:space="preserve"> –</w:t>
      </w:r>
      <w:r w:rsidRPr="00E508E5">
        <w:rPr>
          <w:color w:val="000000"/>
          <w:sz w:val="28"/>
          <w:szCs w:val="28"/>
        </w:rPr>
        <w:t xml:space="preserve"> </w:t>
      </w:r>
      <w:r w:rsidRPr="00E508E5">
        <w:rPr>
          <w:color w:val="000000"/>
          <w:sz w:val="28"/>
          <w:szCs w:val="28"/>
          <w:lang w:val="ru-RU"/>
        </w:rPr>
        <w:t>В</w:t>
      </w:r>
      <w:r w:rsidRPr="00E508E5">
        <w:rPr>
          <w:color w:val="000000"/>
          <w:sz w:val="28"/>
          <w:szCs w:val="28"/>
        </w:rPr>
        <w:t xml:space="preserve"> Коране приводится имя Ахмад вместо Мухаммад, в словах Аллаха: </w:t>
      </w:r>
      <w:r w:rsidRPr="00E508E5">
        <w:rPr>
          <w:b/>
          <w:bCs/>
          <w:i/>
          <w:iCs/>
          <w:color w:val="000000"/>
          <w:sz w:val="28"/>
          <w:szCs w:val="28"/>
        </w:rPr>
        <w:t>« А вот Иса (Иисус), сын Марьям (Марии), сказал: "О сыны Исраила (Израиля)! Я послан к вам Аллахом, чтобы подтвердить правдивость того, что было в Таурате (Торе) до меня, и чтобы сообщить благую весть о Посланнике, который придет после меня, имя которого будет Ахмад (Мухаммад)". Когда же он явился к ним с ясными знамениями, они сказали: "Это – очевидное колдовство"»</w:t>
      </w:r>
      <w:r w:rsidRPr="00E508E5">
        <w:rPr>
          <w:color w:val="000000"/>
          <w:sz w:val="28"/>
          <w:szCs w:val="28"/>
        </w:rPr>
        <w:t xml:space="preserve"> (сура </w:t>
      </w:r>
      <w:r w:rsidRPr="00E508E5">
        <w:rPr>
          <w:color w:val="000000"/>
          <w:sz w:val="28"/>
          <w:szCs w:val="28"/>
          <w:lang w:val="ru-RU"/>
        </w:rPr>
        <w:t>«</w:t>
      </w:r>
      <w:r w:rsidRPr="00E508E5">
        <w:rPr>
          <w:color w:val="000000"/>
          <w:sz w:val="28"/>
          <w:szCs w:val="28"/>
        </w:rPr>
        <w:t>Ряд</w:t>
      </w:r>
      <w:r w:rsidRPr="00E508E5">
        <w:rPr>
          <w:color w:val="000000"/>
          <w:sz w:val="28"/>
          <w:szCs w:val="28"/>
          <w:lang w:val="ru-RU"/>
        </w:rPr>
        <w:t>», аят</w:t>
      </w:r>
      <w:r w:rsidRPr="00E508E5">
        <w:rPr>
          <w:color w:val="000000"/>
          <w:sz w:val="28"/>
          <w:szCs w:val="28"/>
        </w:rPr>
        <w:t xml:space="preserve"> 6).</w:t>
      </w:r>
    </w:p>
    <w:p w:rsidR="00C70C1A" w:rsidRPr="00E508E5" w:rsidRDefault="00C70C1A" w:rsidP="00C70C1A">
      <w:pPr>
        <w:spacing w:after="240"/>
        <w:ind w:firstLine="540"/>
        <w:jc w:val="both"/>
        <w:rPr>
          <w:color w:val="000000"/>
          <w:sz w:val="28"/>
          <w:szCs w:val="28"/>
          <w:lang w:val="ru-RU"/>
        </w:rPr>
      </w:pPr>
      <w:r w:rsidRPr="00E508E5">
        <w:rPr>
          <w:color w:val="000000"/>
          <w:sz w:val="28"/>
          <w:szCs w:val="28"/>
        </w:rPr>
        <w:lastRenderedPageBreak/>
        <w:t xml:space="preserve">Если бы он (с.а.с.) был лжецом и самозванцем, то это имя не было </w:t>
      </w:r>
      <w:r w:rsidRPr="00E508E5">
        <w:rPr>
          <w:color w:val="000000"/>
          <w:sz w:val="28"/>
          <w:szCs w:val="28"/>
          <w:lang w:val="ru-RU"/>
        </w:rPr>
        <w:t>б</w:t>
      </w:r>
      <w:r w:rsidRPr="00E508E5">
        <w:rPr>
          <w:color w:val="000000"/>
          <w:sz w:val="28"/>
          <w:szCs w:val="28"/>
        </w:rPr>
        <w:t>ы упомянуто в Коране.</w:t>
      </w:r>
    </w:p>
    <w:p w:rsidR="00C70C1A" w:rsidRPr="00E508E5" w:rsidRDefault="00C70C1A" w:rsidP="00C70C1A">
      <w:pPr>
        <w:spacing w:after="240"/>
        <w:ind w:firstLine="540"/>
        <w:jc w:val="both"/>
        <w:rPr>
          <w:color w:val="000000"/>
          <w:sz w:val="28"/>
          <w:szCs w:val="28"/>
        </w:rPr>
      </w:pPr>
      <w:r>
        <w:rPr>
          <w:rFonts w:cs="Baskerville"/>
          <w:b/>
          <w:i/>
          <w:color w:val="C00000"/>
          <w:sz w:val="44"/>
          <w:szCs w:val="44"/>
          <w:lang w:val="ru-RU" w:eastAsia="en-US"/>
        </w:rPr>
        <w:t>10</w:t>
      </w:r>
      <w:r w:rsidRPr="002614A0">
        <w:rPr>
          <w:b/>
          <w:i/>
          <w:color w:val="C00000"/>
          <w:sz w:val="44"/>
          <w:szCs w:val="44"/>
          <w:lang w:val="ru-RU" w:eastAsia="en-US"/>
        </w:rPr>
        <w:t xml:space="preserve"> –</w:t>
      </w:r>
      <w:r w:rsidRPr="00E508E5">
        <w:rPr>
          <w:color w:val="000000"/>
          <w:sz w:val="28"/>
          <w:szCs w:val="28"/>
        </w:rPr>
        <w:t xml:space="preserve"> То, что его религия дошла до наших дней и до сих пор люди </w:t>
      </w:r>
      <w:r w:rsidRPr="00E508E5">
        <w:rPr>
          <w:color w:val="000000"/>
          <w:sz w:val="28"/>
          <w:szCs w:val="28"/>
          <w:lang w:val="ru-RU"/>
        </w:rPr>
        <w:t xml:space="preserve">принимают её </w:t>
      </w:r>
      <w:r w:rsidRPr="00E508E5">
        <w:rPr>
          <w:color w:val="000000"/>
          <w:sz w:val="28"/>
          <w:szCs w:val="28"/>
        </w:rPr>
        <w:t xml:space="preserve">в большом количестве и предпочитают её другим религиям, несмотря на </w:t>
      </w:r>
      <w:r w:rsidRPr="00E508E5">
        <w:rPr>
          <w:color w:val="000000"/>
          <w:sz w:val="28"/>
          <w:szCs w:val="28"/>
          <w:lang w:val="ru-RU"/>
        </w:rPr>
        <w:t>ослабление</w:t>
      </w:r>
      <w:r w:rsidRPr="00E508E5">
        <w:rPr>
          <w:color w:val="000000"/>
          <w:sz w:val="28"/>
          <w:szCs w:val="28"/>
        </w:rPr>
        <w:t xml:space="preserve"> призыва к Исламу </w:t>
      </w:r>
      <w:r w:rsidRPr="00E508E5">
        <w:rPr>
          <w:color w:val="000000"/>
          <w:sz w:val="28"/>
          <w:szCs w:val="28"/>
          <w:lang w:val="ru-RU"/>
        </w:rPr>
        <w:t xml:space="preserve">в </w:t>
      </w:r>
      <w:r w:rsidRPr="00E508E5">
        <w:rPr>
          <w:color w:val="000000"/>
          <w:sz w:val="28"/>
          <w:szCs w:val="28"/>
        </w:rPr>
        <w:t>материальн</w:t>
      </w:r>
      <w:r w:rsidRPr="00E508E5">
        <w:rPr>
          <w:color w:val="000000"/>
          <w:sz w:val="28"/>
          <w:szCs w:val="28"/>
          <w:lang w:val="ru-RU"/>
        </w:rPr>
        <w:t>ом отношении</w:t>
      </w:r>
      <w:r w:rsidRPr="00E508E5">
        <w:rPr>
          <w:color w:val="000000"/>
          <w:sz w:val="28"/>
          <w:szCs w:val="28"/>
        </w:rPr>
        <w:t xml:space="preserve"> или в живой силе, то есть в людях, которые бы тратили на сферу призыва. Чтобы непрерывно и энергично прилагали бы усилия для подъ</w:t>
      </w:r>
      <w:r w:rsidRPr="00E508E5">
        <w:rPr>
          <w:color w:val="000000"/>
          <w:sz w:val="28"/>
          <w:szCs w:val="28"/>
          <w:lang w:val="ru-RU"/>
        </w:rPr>
        <w:t>ё</w:t>
      </w:r>
      <w:r w:rsidRPr="00E508E5">
        <w:rPr>
          <w:color w:val="000000"/>
          <w:sz w:val="28"/>
          <w:szCs w:val="28"/>
        </w:rPr>
        <w:t>ма исламского призыва, чтобы не давать возможности навредить ему или очернить его и заставить людей отвернуться от него. Это потому, что Господь Всевышний обязался сохранить эту религию, сказав:</w:t>
      </w:r>
      <w:r w:rsidRPr="00E508E5">
        <w:rPr>
          <w:b/>
          <w:bCs/>
          <w:i/>
          <w:iCs/>
          <w:color w:val="000000"/>
          <w:sz w:val="28"/>
          <w:szCs w:val="28"/>
        </w:rPr>
        <w:t xml:space="preserve"> «Воистину, Мы ниспослали Напоминание, и Мы оберегаем его»</w:t>
      </w:r>
      <w:r w:rsidRPr="00E508E5">
        <w:rPr>
          <w:color w:val="000000"/>
          <w:sz w:val="28"/>
          <w:szCs w:val="28"/>
        </w:rPr>
        <w:t xml:space="preserve"> (сура </w:t>
      </w:r>
      <w:r w:rsidRPr="00E508E5">
        <w:rPr>
          <w:color w:val="000000"/>
          <w:sz w:val="28"/>
          <w:szCs w:val="28"/>
          <w:lang w:val="ru-RU"/>
        </w:rPr>
        <w:t>«</w:t>
      </w:r>
      <w:r w:rsidRPr="00E508E5">
        <w:rPr>
          <w:color w:val="000000"/>
          <w:sz w:val="28"/>
          <w:szCs w:val="28"/>
        </w:rPr>
        <w:t>Хиджр</w:t>
      </w:r>
      <w:r w:rsidRPr="00E508E5">
        <w:rPr>
          <w:color w:val="000000"/>
          <w:sz w:val="28"/>
          <w:szCs w:val="28"/>
          <w:lang w:val="ru-RU"/>
        </w:rPr>
        <w:t>»,</w:t>
      </w:r>
      <w:r w:rsidRPr="00E508E5">
        <w:rPr>
          <w:color w:val="000000"/>
          <w:sz w:val="28"/>
          <w:szCs w:val="28"/>
        </w:rPr>
        <w:t xml:space="preserve"> а</w:t>
      </w:r>
      <w:r w:rsidRPr="00E508E5">
        <w:rPr>
          <w:color w:val="000000"/>
          <w:sz w:val="28"/>
          <w:szCs w:val="28"/>
          <w:lang w:val="ru-RU"/>
        </w:rPr>
        <w:t xml:space="preserve">ят </w:t>
      </w:r>
      <w:r w:rsidRPr="00E508E5">
        <w:rPr>
          <w:color w:val="000000"/>
          <w:sz w:val="28"/>
          <w:szCs w:val="28"/>
        </w:rPr>
        <w:t>9).</w:t>
      </w:r>
    </w:p>
    <w:p w:rsidR="00C70C1A" w:rsidRPr="00E508E5" w:rsidRDefault="00C70C1A" w:rsidP="00C70C1A">
      <w:pPr>
        <w:spacing w:after="240"/>
        <w:ind w:firstLine="540"/>
        <w:jc w:val="both"/>
        <w:rPr>
          <w:color w:val="000000"/>
          <w:sz w:val="28"/>
          <w:szCs w:val="28"/>
        </w:rPr>
      </w:pPr>
      <w:r w:rsidRPr="00E508E5">
        <w:rPr>
          <w:color w:val="000000"/>
          <w:sz w:val="28"/>
          <w:szCs w:val="28"/>
        </w:rPr>
        <w:t>Английский писатель Томас Карлайл говорит о Мухамма</w:t>
      </w:r>
      <w:r w:rsidRPr="00E508E5">
        <w:rPr>
          <w:color w:val="000000"/>
          <w:sz w:val="28"/>
          <w:szCs w:val="28"/>
          <w:lang w:val="ru-RU"/>
        </w:rPr>
        <w:t>де</w:t>
      </w:r>
      <w:r w:rsidRPr="00E508E5">
        <w:rPr>
          <w:color w:val="000000"/>
          <w:sz w:val="28"/>
          <w:szCs w:val="28"/>
        </w:rPr>
        <w:t xml:space="preserve"> (с.а.с.): «Видели вы, чтобы лживый человек смог создать удивительную религию? Ведь он не мог построить себе дома из кирпичей. Он же</w:t>
      </w:r>
      <w:r w:rsidRPr="00E508E5">
        <w:rPr>
          <w:color w:val="000000"/>
          <w:sz w:val="28"/>
          <w:szCs w:val="28"/>
          <w:lang w:val="ru-RU"/>
        </w:rPr>
        <w:t>,</w:t>
      </w:r>
      <w:r w:rsidRPr="00E508E5">
        <w:rPr>
          <w:color w:val="000000"/>
          <w:sz w:val="28"/>
          <w:szCs w:val="28"/>
        </w:rPr>
        <w:t xml:space="preserve"> не </w:t>
      </w:r>
      <w:r w:rsidRPr="00E508E5">
        <w:rPr>
          <w:color w:val="000000"/>
          <w:sz w:val="28"/>
          <w:szCs w:val="28"/>
          <w:lang w:val="ru-RU"/>
        </w:rPr>
        <w:t xml:space="preserve">зная ничего </w:t>
      </w:r>
      <w:r w:rsidRPr="00E508E5">
        <w:rPr>
          <w:color w:val="000000"/>
          <w:sz w:val="28"/>
          <w:szCs w:val="28"/>
        </w:rPr>
        <w:t xml:space="preserve">об особенностях извести, гипса, глины и тому </w:t>
      </w:r>
      <w:r w:rsidRPr="00E508E5">
        <w:rPr>
          <w:color w:val="000000"/>
          <w:sz w:val="28"/>
          <w:szCs w:val="28"/>
          <w:lang w:val="ru-RU"/>
        </w:rPr>
        <w:t>подобное</w:t>
      </w:r>
      <w:r w:rsidRPr="00E508E5">
        <w:rPr>
          <w:color w:val="000000"/>
          <w:sz w:val="28"/>
          <w:szCs w:val="28"/>
        </w:rPr>
        <w:t>, не мог построить ничего</w:t>
      </w:r>
      <w:r w:rsidRPr="00E508E5">
        <w:rPr>
          <w:color w:val="000000"/>
          <w:sz w:val="28"/>
          <w:szCs w:val="28"/>
          <w:lang w:val="ru-RU"/>
        </w:rPr>
        <w:t xml:space="preserve">, </w:t>
      </w:r>
      <w:r w:rsidRPr="00E508E5">
        <w:rPr>
          <w:color w:val="000000"/>
          <w:sz w:val="28"/>
          <w:szCs w:val="28"/>
        </w:rPr>
        <w:t>кроме холма из смеси стройматериалов, тем более он не мог бы оставить своих основ в течении 12 веков, по которым живут 200 миллионов человек, тем более, его столпы должны были рухнуть и разрушиться, как будто их и не было. И я твердо знаю, что человек во всех своих делах должен следовать в соответствии с законами природы, иначе она не ответит на его требование. Ложь то, что распространяют эти неверующие, даже если украсили её так, чтобы она казалась правдой… И горем является то, что люди обманываются этими заблуждениями целыми народами и общинами».</w:t>
      </w:r>
    </w:p>
    <w:p w:rsidR="00C70C1A" w:rsidRPr="00E508E5" w:rsidRDefault="00C70C1A" w:rsidP="00C70C1A">
      <w:pPr>
        <w:spacing w:after="240"/>
        <w:ind w:firstLine="540"/>
        <w:jc w:val="both"/>
        <w:rPr>
          <w:color w:val="000000"/>
          <w:sz w:val="28"/>
          <w:szCs w:val="28"/>
        </w:rPr>
      </w:pPr>
      <w:r w:rsidRPr="00E508E5">
        <w:rPr>
          <w:color w:val="000000"/>
          <w:sz w:val="28"/>
          <w:szCs w:val="28"/>
        </w:rPr>
        <w:t xml:space="preserve">И заучивание Корана после того, как Аллах сохранил его в книгах и в груди у людей в каждом поколении, потому что его запоминание, его чтение, изучение его и обучение ему других являются делами, </w:t>
      </w:r>
      <w:r w:rsidRPr="00E508E5">
        <w:rPr>
          <w:color w:val="000000"/>
          <w:sz w:val="28"/>
          <w:szCs w:val="28"/>
          <w:lang w:val="ru-RU"/>
        </w:rPr>
        <w:t xml:space="preserve">которые совершают </w:t>
      </w:r>
      <w:r w:rsidRPr="00E508E5">
        <w:rPr>
          <w:color w:val="000000"/>
          <w:sz w:val="28"/>
          <w:szCs w:val="28"/>
        </w:rPr>
        <w:t>верующие и соревнуются в них, чтобы получить благо, о котором известил пророк (с.а.с.)</w:t>
      </w:r>
      <w:r w:rsidRPr="00E508E5">
        <w:rPr>
          <w:color w:val="000000"/>
          <w:sz w:val="28"/>
          <w:szCs w:val="28"/>
          <w:lang w:val="ru-RU"/>
        </w:rPr>
        <w:t>,</w:t>
      </w:r>
      <w:r w:rsidRPr="00E508E5">
        <w:rPr>
          <w:color w:val="000000"/>
          <w:sz w:val="28"/>
          <w:szCs w:val="28"/>
        </w:rPr>
        <w:t xml:space="preserve"> сказав: «Наилучший из вас тот, кт</w:t>
      </w:r>
      <w:r w:rsidRPr="00E508E5">
        <w:rPr>
          <w:color w:val="000000"/>
          <w:sz w:val="28"/>
          <w:szCs w:val="28"/>
          <w:lang w:val="ru-RU"/>
        </w:rPr>
        <w:t>о</w:t>
      </w:r>
      <w:r w:rsidRPr="00E508E5">
        <w:rPr>
          <w:color w:val="000000"/>
          <w:sz w:val="28"/>
          <w:szCs w:val="28"/>
        </w:rPr>
        <w:t xml:space="preserve"> научился Корану и учил ему других» (Бухари).</w:t>
      </w:r>
    </w:p>
    <w:p w:rsidR="00C70C1A" w:rsidRPr="00E508E5" w:rsidRDefault="00C70C1A" w:rsidP="00C70C1A">
      <w:pPr>
        <w:spacing w:after="240"/>
        <w:ind w:firstLine="540"/>
        <w:jc w:val="both"/>
        <w:rPr>
          <w:color w:val="000000"/>
          <w:sz w:val="28"/>
          <w:szCs w:val="28"/>
        </w:rPr>
      </w:pPr>
      <w:r w:rsidRPr="00E508E5">
        <w:rPr>
          <w:color w:val="000000"/>
          <w:sz w:val="28"/>
          <w:szCs w:val="28"/>
        </w:rPr>
        <w:t xml:space="preserve">Были предприняты попытки добавления в Коран или удаления из него или изменения некоторых букв. </w:t>
      </w:r>
      <w:r w:rsidRPr="00E508E5">
        <w:rPr>
          <w:color w:val="000000"/>
          <w:sz w:val="28"/>
          <w:szCs w:val="28"/>
          <w:lang w:val="ru-RU"/>
        </w:rPr>
        <w:t>В</w:t>
      </w:r>
      <w:r w:rsidRPr="00E508E5">
        <w:rPr>
          <w:color w:val="000000"/>
          <w:sz w:val="28"/>
          <w:szCs w:val="28"/>
        </w:rPr>
        <w:t>се эти попытки провалились</w:t>
      </w:r>
      <w:r w:rsidRPr="00E508E5">
        <w:rPr>
          <w:color w:val="000000"/>
          <w:sz w:val="28"/>
          <w:szCs w:val="28"/>
          <w:lang w:val="ru-RU"/>
        </w:rPr>
        <w:t>,</w:t>
      </w:r>
      <w:r w:rsidRPr="00E508E5">
        <w:rPr>
          <w:color w:val="000000"/>
          <w:sz w:val="28"/>
          <w:szCs w:val="28"/>
        </w:rPr>
        <w:t xml:space="preserve"> </w:t>
      </w:r>
      <w:r w:rsidRPr="00E508E5">
        <w:rPr>
          <w:color w:val="000000"/>
          <w:sz w:val="28"/>
          <w:szCs w:val="28"/>
          <w:lang w:val="ru-RU"/>
        </w:rPr>
        <w:t xml:space="preserve">ибо быстро обнаруживали всё это и легко узнавали и различали их от аятов </w:t>
      </w:r>
      <w:r w:rsidRPr="00E508E5">
        <w:rPr>
          <w:color w:val="000000"/>
          <w:sz w:val="28"/>
          <w:szCs w:val="28"/>
        </w:rPr>
        <w:t xml:space="preserve">Благородного Корана. </w:t>
      </w:r>
    </w:p>
    <w:p w:rsidR="00C70C1A" w:rsidRPr="00E508E5" w:rsidRDefault="00C70C1A" w:rsidP="00C70C1A">
      <w:pPr>
        <w:spacing w:after="240"/>
        <w:ind w:firstLine="540"/>
        <w:jc w:val="both"/>
        <w:rPr>
          <w:color w:val="000000"/>
          <w:sz w:val="28"/>
          <w:szCs w:val="28"/>
        </w:rPr>
      </w:pPr>
      <w:r w:rsidRPr="00E508E5">
        <w:rPr>
          <w:color w:val="000000"/>
          <w:sz w:val="28"/>
          <w:szCs w:val="28"/>
        </w:rPr>
        <w:t>Что касается сунны пророка (с.а.с.), которая является вторым источником религии после Корана, то она сохранилась посредством праведных, заслуживающих доверия людей, которые посвятили себя изучению хадисов посланника (с.а.с</w:t>
      </w:r>
      <w:r w:rsidRPr="00E508E5">
        <w:rPr>
          <w:color w:val="000000"/>
          <w:sz w:val="28"/>
          <w:szCs w:val="28"/>
          <w:lang w:val="ru-RU"/>
        </w:rPr>
        <w:t>.</w:t>
      </w:r>
      <w:r w:rsidRPr="00E508E5">
        <w:rPr>
          <w:color w:val="000000"/>
          <w:sz w:val="28"/>
          <w:szCs w:val="28"/>
        </w:rPr>
        <w:t xml:space="preserve">) и утвердили достоверное и </w:t>
      </w:r>
      <w:r w:rsidRPr="00E508E5">
        <w:rPr>
          <w:color w:val="000000"/>
          <w:sz w:val="28"/>
          <w:szCs w:val="28"/>
          <w:lang w:val="ru-RU"/>
        </w:rPr>
        <w:lastRenderedPageBreak/>
        <w:t>выясн</w:t>
      </w:r>
      <w:r w:rsidRPr="00E508E5">
        <w:rPr>
          <w:color w:val="000000"/>
          <w:sz w:val="28"/>
          <w:szCs w:val="28"/>
        </w:rPr>
        <w:t>или, где есть слабые хадисы</w:t>
      </w:r>
      <w:r w:rsidRPr="00E508E5">
        <w:rPr>
          <w:color w:val="000000"/>
          <w:sz w:val="28"/>
          <w:szCs w:val="28"/>
          <w:lang w:val="ru-RU"/>
        </w:rPr>
        <w:t>,</w:t>
      </w:r>
      <w:r w:rsidRPr="00E508E5">
        <w:rPr>
          <w:color w:val="000000"/>
          <w:sz w:val="28"/>
          <w:szCs w:val="28"/>
        </w:rPr>
        <w:t xml:space="preserve"> и рассказали о вымышленных хадисах, и тот, кто</w:t>
      </w:r>
      <w:r w:rsidRPr="00E508E5">
        <w:rPr>
          <w:color w:val="000000"/>
          <w:sz w:val="28"/>
          <w:szCs w:val="28"/>
          <w:lang w:val="ru-RU"/>
        </w:rPr>
        <w:t xml:space="preserve"> обратится</w:t>
      </w:r>
      <w:r w:rsidRPr="00E508E5">
        <w:rPr>
          <w:color w:val="000000"/>
          <w:sz w:val="28"/>
          <w:szCs w:val="28"/>
        </w:rPr>
        <w:t xml:space="preserve"> к книгам по хадисам, узнает действительность этих усилий</w:t>
      </w:r>
      <w:r w:rsidRPr="00E508E5">
        <w:rPr>
          <w:color w:val="000000"/>
          <w:sz w:val="28"/>
          <w:szCs w:val="28"/>
          <w:lang w:val="ru-RU"/>
        </w:rPr>
        <w:t>,</w:t>
      </w:r>
      <w:r w:rsidRPr="00E508E5">
        <w:rPr>
          <w:color w:val="000000"/>
          <w:sz w:val="28"/>
          <w:szCs w:val="28"/>
        </w:rPr>
        <w:t xml:space="preserve"> приложенных для сохранения всего, что достоверно от пророка (с.а.с.).</w:t>
      </w:r>
    </w:p>
    <w:p w:rsidR="00C70C1A" w:rsidRPr="00C70C1A" w:rsidRDefault="00C70C1A" w:rsidP="00C70C1A">
      <w:pPr>
        <w:spacing w:after="240"/>
        <w:ind w:firstLine="540"/>
        <w:jc w:val="both"/>
        <w:rPr>
          <w:color w:val="000000"/>
          <w:sz w:val="28"/>
          <w:szCs w:val="28"/>
          <w:lang w:val="ru-RU"/>
        </w:rPr>
      </w:pPr>
      <w:r w:rsidRPr="00E508E5">
        <w:rPr>
          <w:color w:val="000000"/>
          <w:sz w:val="28"/>
          <w:szCs w:val="28"/>
        </w:rPr>
        <w:t>Майкл Харт говорит в своей книге «Изучение сотни первых»: «Мухаммад (с.а.с.) основал и распространил одну из величайших религий в мире, и стал одним из величайших мировых политических лидеров, и в эти дни, примерно через 13 веков после его смерти, его влияние остается сильным и неукротимым».</w:t>
      </w:r>
    </w:p>
    <w:p w:rsidR="00C70C1A" w:rsidRPr="00C70C1A" w:rsidRDefault="00C70C1A" w:rsidP="00C70C1A">
      <w:pPr>
        <w:spacing w:after="240"/>
        <w:ind w:firstLine="540"/>
        <w:jc w:val="both"/>
        <w:rPr>
          <w:color w:val="000000"/>
          <w:sz w:val="28"/>
          <w:szCs w:val="28"/>
          <w:lang w:val="ru-RU"/>
        </w:rPr>
      </w:pPr>
      <w:r w:rsidRPr="002614A0">
        <w:rPr>
          <w:b/>
          <w:i/>
          <w:color w:val="C00000"/>
          <w:sz w:val="44"/>
          <w:szCs w:val="44"/>
          <w:lang w:val="ru-RU" w:eastAsia="en-US"/>
        </w:rPr>
        <w:t>1</w:t>
      </w:r>
      <w:r>
        <w:rPr>
          <w:rFonts w:cs="Baskerville"/>
          <w:b/>
          <w:i/>
          <w:color w:val="C00000"/>
          <w:sz w:val="44"/>
          <w:szCs w:val="44"/>
          <w:lang w:val="ru-RU" w:eastAsia="en-US"/>
        </w:rPr>
        <w:t>1</w:t>
      </w:r>
      <w:r w:rsidRPr="002614A0">
        <w:rPr>
          <w:b/>
          <w:i/>
          <w:color w:val="C00000"/>
          <w:sz w:val="44"/>
          <w:szCs w:val="44"/>
          <w:lang w:val="ru-RU" w:eastAsia="en-US"/>
        </w:rPr>
        <w:t xml:space="preserve"> –</w:t>
      </w:r>
      <w:r w:rsidRPr="00E508E5">
        <w:rPr>
          <w:color w:val="000000"/>
          <w:sz w:val="28"/>
          <w:szCs w:val="28"/>
        </w:rPr>
        <w:t xml:space="preserve"> Правдивость принципов, с которыми пришёл пророк (с.а.с.), её правильность и пригодность для любого времени и места, и то</w:t>
      </w:r>
      <w:r w:rsidRPr="00E508E5">
        <w:rPr>
          <w:color w:val="000000"/>
          <w:sz w:val="28"/>
          <w:szCs w:val="28"/>
          <w:lang w:val="ru-RU"/>
        </w:rPr>
        <w:t>,</w:t>
      </w:r>
      <w:r w:rsidRPr="00E508E5">
        <w:rPr>
          <w:color w:val="000000"/>
          <w:sz w:val="28"/>
          <w:szCs w:val="28"/>
        </w:rPr>
        <w:t xml:space="preserve"> что наблюдается из хороших, благословенны</w:t>
      </w:r>
      <w:r w:rsidRPr="00E508E5">
        <w:rPr>
          <w:color w:val="000000"/>
          <w:sz w:val="28"/>
          <w:szCs w:val="28"/>
          <w:lang w:val="ru-RU"/>
        </w:rPr>
        <w:t>х</w:t>
      </w:r>
      <w:r w:rsidRPr="00E508E5">
        <w:rPr>
          <w:color w:val="000000"/>
          <w:sz w:val="28"/>
          <w:szCs w:val="28"/>
        </w:rPr>
        <w:t xml:space="preserve"> результатов их применения</w:t>
      </w:r>
      <w:r w:rsidRPr="00E508E5">
        <w:rPr>
          <w:color w:val="000000"/>
          <w:sz w:val="28"/>
          <w:szCs w:val="28"/>
          <w:lang w:val="ru-RU"/>
        </w:rPr>
        <w:t>,</w:t>
      </w:r>
      <w:r w:rsidRPr="00E508E5">
        <w:rPr>
          <w:color w:val="000000"/>
          <w:sz w:val="28"/>
          <w:szCs w:val="28"/>
        </w:rPr>
        <w:t xml:space="preserve"> свидетельствует о том, что это откровение от Аллаха. А разве есть проблема в том, что Мухаммад (с.а.с.) был посланником, направленным Аллахом Всевышним, ведь до него было много посланников и пророков? Если </w:t>
      </w:r>
      <w:r w:rsidRPr="00E508E5">
        <w:rPr>
          <w:color w:val="000000"/>
          <w:sz w:val="28"/>
          <w:szCs w:val="28"/>
          <w:lang w:val="ru-RU"/>
        </w:rPr>
        <w:t>выяснится</w:t>
      </w:r>
      <w:r w:rsidRPr="00E508E5">
        <w:rPr>
          <w:color w:val="000000"/>
          <w:sz w:val="28"/>
          <w:szCs w:val="28"/>
        </w:rPr>
        <w:t xml:space="preserve">, что нет препятствий </w:t>
      </w:r>
      <w:r w:rsidRPr="00E508E5">
        <w:rPr>
          <w:color w:val="000000"/>
          <w:sz w:val="28"/>
          <w:szCs w:val="28"/>
          <w:lang w:val="ru-RU"/>
        </w:rPr>
        <w:t xml:space="preserve">к </w:t>
      </w:r>
      <w:r w:rsidRPr="00E508E5">
        <w:rPr>
          <w:color w:val="000000"/>
          <w:sz w:val="28"/>
          <w:szCs w:val="28"/>
        </w:rPr>
        <w:t xml:space="preserve">этому ни </w:t>
      </w:r>
      <w:r w:rsidRPr="00E508E5">
        <w:rPr>
          <w:color w:val="000000"/>
          <w:sz w:val="28"/>
          <w:szCs w:val="28"/>
          <w:lang w:val="ru-RU"/>
        </w:rPr>
        <w:t xml:space="preserve">по логике, </w:t>
      </w:r>
      <w:r w:rsidRPr="00E508E5">
        <w:rPr>
          <w:color w:val="000000"/>
          <w:sz w:val="28"/>
          <w:szCs w:val="28"/>
        </w:rPr>
        <w:t xml:space="preserve">ни по религии, то почему же тогда отрицается его пророческая и посланническая миссия ко всем людям и признаются миссии пророков до него?! </w:t>
      </w:r>
    </w:p>
    <w:p w:rsidR="00C70C1A" w:rsidRPr="00C70C1A" w:rsidRDefault="00C70C1A" w:rsidP="00C70C1A">
      <w:pPr>
        <w:spacing w:after="240"/>
        <w:ind w:firstLine="540"/>
        <w:jc w:val="both"/>
        <w:rPr>
          <w:color w:val="000000"/>
          <w:sz w:val="28"/>
          <w:szCs w:val="28"/>
          <w:lang w:val="ru-RU"/>
        </w:rPr>
      </w:pPr>
      <w:r w:rsidRPr="002614A0">
        <w:rPr>
          <w:b/>
          <w:i/>
          <w:color w:val="C00000"/>
          <w:sz w:val="44"/>
          <w:szCs w:val="44"/>
          <w:lang w:val="ru-RU" w:eastAsia="en-US"/>
        </w:rPr>
        <w:t>1</w:t>
      </w:r>
      <w:r>
        <w:rPr>
          <w:rFonts w:cs="Baskerville"/>
          <w:b/>
          <w:i/>
          <w:color w:val="C00000"/>
          <w:sz w:val="44"/>
          <w:szCs w:val="44"/>
          <w:lang w:val="ru-RU" w:eastAsia="en-US"/>
        </w:rPr>
        <w:t>2</w:t>
      </w:r>
      <w:r w:rsidRPr="002614A0">
        <w:rPr>
          <w:b/>
          <w:i/>
          <w:color w:val="C00000"/>
          <w:sz w:val="44"/>
          <w:szCs w:val="44"/>
          <w:lang w:val="ru-RU" w:eastAsia="en-US"/>
        </w:rPr>
        <w:t xml:space="preserve"> –</w:t>
      </w:r>
      <w:r w:rsidRPr="00E508E5">
        <w:rPr>
          <w:color w:val="000000"/>
          <w:sz w:val="28"/>
          <w:szCs w:val="28"/>
          <w:lang w:val="ru-RU"/>
        </w:rPr>
        <w:t xml:space="preserve"> У</w:t>
      </w:r>
      <w:r w:rsidRPr="00E508E5">
        <w:rPr>
          <w:color w:val="000000"/>
          <w:sz w:val="28"/>
          <w:szCs w:val="28"/>
        </w:rPr>
        <w:t xml:space="preserve">становления и порядок, которым научил </w:t>
      </w:r>
      <w:r w:rsidRPr="00E508E5">
        <w:rPr>
          <w:color w:val="000000"/>
          <w:sz w:val="28"/>
          <w:szCs w:val="28"/>
          <w:lang w:val="ru-RU"/>
        </w:rPr>
        <w:t>П</w:t>
      </w:r>
      <w:r w:rsidRPr="00E508E5">
        <w:rPr>
          <w:color w:val="000000"/>
          <w:sz w:val="28"/>
          <w:szCs w:val="28"/>
        </w:rPr>
        <w:t>ророк</w:t>
      </w:r>
      <w:r w:rsidRPr="00E508E5">
        <w:rPr>
          <w:color w:val="000000"/>
          <w:sz w:val="28"/>
          <w:szCs w:val="28"/>
          <w:lang w:val="ru-RU"/>
        </w:rPr>
        <w:t xml:space="preserve"> </w:t>
      </w:r>
      <w:r w:rsidRPr="00E508E5">
        <w:rPr>
          <w:color w:val="000000"/>
          <w:sz w:val="28"/>
          <w:szCs w:val="28"/>
        </w:rPr>
        <w:t>(с.а.с.) в сфере отношений, войн, брака, экономики</w:t>
      </w:r>
      <w:r w:rsidRPr="00E508E5">
        <w:rPr>
          <w:color w:val="000000"/>
          <w:sz w:val="28"/>
          <w:szCs w:val="28"/>
          <w:lang w:val="ru-RU"/>
        </w:rPr>
        <w:t>,</w:t>
      </w:r>
      <w:r w:rsidRPr="00E508E5">
        <w:rPr>
          <w:color w:val="000000"/>
          <w:sz w:val="28"/>
          <w:szCs w:val="28"/>
        </w:rPr>
        <w:t xml:space="preserve"> политики и поклонений и т.</w:t>
      </w:r>
      <w:r w:rsidRPr="00E508E5">
        <w:rPr>
          <w:color w:val="000000"/>
          <w:sz w:val="28"/>
          <w:szCs w:val="28"/>
          <w:lang w:val="ru-RU"/>
        </w:rPr>
        <w:t>п</w:t>
      </w:r>
      <w:r w:rsidRPr="00E508E5">
        <w:rPr>
          <w:color w:val="000000"/>
          <w:sz w:val="28"/>
          <w:szCs w:val="28"/>
        </w:rPr>
        <w:t>.</w:t>
      </w:r>
      <w:r w:rsidRPr="00E508E5">
        <w:rPr>
          <w:color w:val="000000"/>
          <w:sz w:val="28"/>
          <w:szCs w:val="28"/>
          <w:lang w:val="ru-RU"/>
        </w:rPr>
        <w:t>,</w:t>
      </w:r>
      <w:r w:rsidRPr="00E508E5">
        <w:rPr>
          <w:color w:val="000000"/>
          <w:sz w:val="28"/>
          <w:szCs w:val="28"/>
        </w:rPr>
        <w:t xml:space="preserve"> не дают шанса человеческому сообществу придумать что-то подобное. Разве логично, что неграмотный человек, не умеющий ни читать, ни писать</w:t>
      </w:r>
      <w:r w:rsidRPr="00E508E5">
        <w:rPr>
          <w:color w:val="000000"/>
          <w:sz w:val="28"/>
          <w:szCs w:val="28"/>
          <w:lang w:val="ru-RU"/>
        </w:rPr>
        <w:t>,</w:t>
      </w:r>
      <w:r w:rsidRPr="00E508E5">
        <w:rPr>
          <w:color w:val="000000"/>
          <w:sz w:val="28"/>
          <w:szCs w:val="28"/>
        </w:rPr>
        <w:t xml:space="preserve"> мог придумать эту совершенную систему, которая упорядочила все дела этого мира? Разве это не указывает на подлинность его пророчества и посланничества, и на то, что он не говорил по своей прихоти?</w:t>
      </w:r>
    </w:p>
    <w:p w:rsidR="00C70C1A" w:rsidRPr="00E508E5" w:rsidRDefault="00C70C1A" w:rsidP="00C70C1A">
      <w:pPr>
        <w:spacing w:after="240"/>
        <w:ind w:firstLine="540"/>
        <w:jc w:val="both"/>
        <w:rPr>
          <w:color w:val="000000"/>
          <w:sz w:val="28"/>
          <w:szCs w:val="28"/>
        </w:rPr>
      </w:pPr>
      <w:r>
        <w:rPr>
          <w:rFonts w:cs="Baskerville"/>
          <w:b/>
          <w:i/>
          <w:color w:val="C00000"/>
          <w:sz w:val="44"/>
          <w:szCs w:val="44"/>
          <w:lang w:val="ru-RU" w:eastAsia="en-US"/>
        </w:rPr>
        <w:t>13</w:t>
      </w:r>
      <w:r w:rsidRPr="002614A0">
        <w:rPr>
          <w:b/>
          <w:i/>
          <w:color w:val="C00000"/>
          <w:sz w:val="44"/>
          <w:szCs w:val="44"/>
          <w:lang w:val="ru-RU" w:eastAsia="en-US"/>
        </w:rPr>
        <w:t xml:space="preserve"> –</w:t>
      </w:r>
      <w:r w:rsidRPr="00E508E5">
        <w:rPr>
          <w:color w:val="000000"/>
          <w:sz w:val="28"/>
          <w:szCs w:val="28"/>
          <w:lang w:val="ru-RU"/>
        </w:rPr>
        <w:t xml:space="preserve"> О</w:t>
      </w:r>
      <w:r w:rsidRPr="00E508E5">
        <w:rPr>
          <w:color w:val="000000"/>
          <w:sz w:val="28"/>
          <w:szCs w:val="28"/>
        </w:rPr>
        <w:t>н (с.а.с</w:t>
      </w:r>
      <w:r w:rsidRPr="00E508E5">
        <w:rPr>
          <w:color w:val="000000"/>
          <w:sz w:val="28"/>
          <w:szCs w:val="28"/>
          <w:lang w:val="ru-RU"/>
        </w:rPr>
        <w:t>.</w:t>
      </w:r>
      <w:r w:rsidRPr="00E508E5">
        <w:rPr>
          <w:color w:val="000000"/>
          <w:sz w:val="28"/>
          <w:szCs w:val="28"/>
        </w:rPr>
        <w:t xml:space="preserve">) не начал свой призыв </w:t>
      </w:r>
      <w:r w:rsidRPr="00E508E5">
        <w:rPr>
          <w:color w:val="000000"/>
          <w:sz w:val="28"/>
          <w:szCs w:val="28"/>
          <w:lang w:val="ru-RU"/>
        </w:rPr>
        <w:t xml:space="preserve">раньше </w:t>
      </w:r>
      <w:r w:rsidRPr="00E508E5">
        <w:rPr>
          <w:color w:val="000000"/>
          <w:sz w:val="28"/>
          <w:szCs w:val="28"/>
        </w:rPr>
        <w:t>достижения им сорока лет, когда остается позади молодость, ее расцвет и сила, и наступает старость – возраст оставления и любви</w:t>
      </w:r>
      <w:r w:rsidRPr="00E508E5">
        <w:rPr>
          <w:color w:val="000000"/>
          <w:sz w:val="28"/>
          <w:szCs w:val="28"/>
          <w:lang w:val="ru-RU"/>
        </w:rPr>
        <w:t xml:space="preserve">, </w:t>
      </w:r>
      <w:r w:rsidRPr="00E508E5">
        <w:rPr>
          <w:color w:val="000000"/>
          <w:sz w:val="28"/>
          <w:szCs w:val="28"/>
        </w:rPr>
        <w:t>и отдыха</w:t>
      </w:r>
      <w:r w:rsidRPr="00E508E5">
        <w:rPr>
          <w:color w:val="000000"/>
          <w:sz w:val="28"/>
          <w:szCs w:val="28"/>
          <w:lang w:val="ru-RU"/>
        </w:rPr>
        <w:t>,</w:t>
      </w:r>
      <w:r w:rsidRPr="00E508E5">
        <w:rPr>
          <w:color w:val="000000"/>
          <w:sz w:val="28"/>
          <w:szCs w:val="28"/>
        </w:rPr>
        <w:t xml:space="preserve"> и спокойствия.</w:t>
      </w:r>
    </w:p>
    <w:p w:rsidR="00C70C1A" w:rsidRPr="00E508E5" w:rsidRDefault="00C70C1A" w:rsidP="00C70C1A">
      <w:pPr>
        <w:spacing w:after="240"/>
        <w:ind w:firstLine="540"/>
        <w:jc w:val="both"/>
        <w:rPr>
          <w:color w:val="000000"/>
          <w:sz w:val="28"/>
          <w:szCs w:val="28"/>
        </w:rPr>
      </w:pPr>
      <w:r w:rsidRPr="00E508E5">
        <w:rPr>
          <w:color w:val="000000"/>
          <w:sz w:val="28"/>
          <w:szCs w:val="28"/>
        </w:rPr>
        <w:t>Томас Карлайль говорит в своей книге «Герои»: «И из того, что разрушает утверждения тех, кто говорит, что Мухаммад не был правдив в своей миссии, то что он провел расцвет своей молодости и горячности в спокойном проживании (с Хадиджей (р.а</w:t>
      </w:r>
      <w:r w:rsidRPr="00E508E5">
        <w:rPr>
          <w:color w:val="000000"/>
          <w:sz w:val="28"/>
          <w:szCs w:val="28"/>
          <w:lang w:val="ru-RU"/>
        </w:rPr>
        <w:t>.а.</w:t>
      </w:r>
      <w:r w:rsidRPr="00E508E5">
        <w:rPr>
          <w:color w:val="000000"/>
          <w:sz w:val="28"/>
          <w:szCs w:val="28"/>
        </w:rPr>
        <w:t>)</w:t>
      </w:r>
      <w:r w:rsidRPr="00E508E5">
        <w:rPr>
          <w:color w:val="000000"/>
          <w:sz w:val="28"/>
          <w:szCs w:val="28"/>
          <w:lang w:val="ru-RU"/>
        </w:rPr>
        <w:t>)</w:t>
      </w:r>
      <w:r w:rsidRPr="00E508E5">
        <w:rPr>
          <w:color w:val="000000"/>
          <w:sz w:val="28"/>
          <w:szCs w:val="28"/>
        </w:rPr>
        <w:t xml:space="preserve"> и он не пробовал в это время поднять шумиху за которой стояли бы сл</w:t>
      </w:r>
      <w:r w:rsidRPr="00E508E5">
        <w:rPr>
          <w:color w:val="000000"/>
          <w:sz w:val="28"/>
          <w:szCs w:val="28"/>
          <w:lang w:val="ru-RU"/>
        </w:rPr>
        <w:t>а</w:t>
      </w:r>
      <w:r w:rsidRPr="00E508E5">
        <w:rPr>
          <w:color w:val="000000"/>
          <w:sz w:val="28"/>
          <w:szCs w:val="28"/>
        </w:rPr>
        <w:t>ва, известность, авторитет и власть… Этого не случилось</w:t>
      </w:r>
      <w:r w:rsidRPr="00E508E5">
        <w:rPr>
          <w:color w:val="000000"/>
          <w:sz w:val="28"/>
          <w:szCs w:val="28"/>
          <w:lang w:val="ru-RU"/>
        </w:rPr>
        <w:t xml:space="preserve">, </w:t>
      </w:r>
      <w:r w:rsidRPr="00E508E5">
        <w:rPr>
          <w:color w:val="000000"/>
          <w:sz w:val="28"/>
          <w:szCs w:val="28"/>
        </w:rPr>
        <w:t>пока не прошла молодость и не подступила седина, (и после этого) закипел вулкан в груди, который был спящим</w:t>
      </w:r>
      <w:r w:rsidRPr="00E508E5">
        <w:rPr>
          <w:color w:val="000000"/>
          <w:sz w:val="28"/>
          <w:szCs w:val="28"/>
          <w:lang w:val="ru-RU"/>
        </w:rPr>
        <w:t>,</w:t>
      </w:r>
      <w:r w:rsidRPr="00E508E5">
        <w:rPr>
          <w:color w:val="000000"/>
          <w:sz w:val="28"/>
          <w:szCs w:val="28"/>
        </w:rPr>
        <w:t xml:space="preserve"> и он восстал, желая великого дела…»</w:t>
      </w:r>
    </w:p>
    <w:p w:rsidR="00202993" w:rsidRDefault="00C70C1A" w:rsidP="00C70C1A">
      <w:pPr>
        <w:spacing w:after="240"/>
        <w:ind w:firstLine="540"/>
        <w:jc w:val="both"/>
        <w:rPr>
          <w:rFonts w:hint="cs"/>
          <w:color w:val="000000"/>
          <w:sz w:val="28"/>
          <w:szCs w:val="28"/>
          <w:rtl/>
        </w:rPr>
      </w:pPr>
      <w:r w:rsidRPr="00E508E5">
        <w:rPr>
          <w:color w:val="000000"/>
          <w:sz w:val="28"/>
          <w:szCs w:val="28"/>
        </w:rPr>
        <w:lastRenderedPageBreak/>
        <w:t>Р. Ландау говорит в своей книге «Ислам и арабы»: «Задача Мухаммада (с.а.с.) была огромной. Это не была легкая задача самозванца, которым движ</w:t>
      </w:r>
      <w:r w:rsidRPr="00E508E5">
        <w:rPr>
          <w:color w:val="000000"/>
          <w:sz w:val="28"/>
          <w:szCs w:val="28"/>
          <w:lang w:val="ru-RU"/>
        </w:rPr>
        <w:t>у</w:t>
      </w:r>
      <w:r w:rsidRPr="00E508E5">
        <w:rPr>
          <w:color w:val="000000"/>
          <w:sz w:val="28"/>
          <w:szCs w:val="28"/>
        </w:rPr>
        <w:t xml:space="preserve">т эгоистические побуждения, а таким описывали ранние западные писатели арабского пророка (с.а.с.), который надеялся на успех посредством личных усилий. Поистине, искренность, которую проявил Мухаммад (с.а.с.) в исполнении своей миссии и то, что его последователи </w:t>
      </w:r>
      <w:r w:rsidRPr="00E508E5">
        <w:rPr>
          <w:color w:val="000000"/>
          <w:sz w:val="28"/>
          <w:szCs w:val="28"/>
          <w:lang w:val="ru-RU"/>
        </w:rPr>
        <w:t xml:space="preserve">глубоко верили </w:t>
      </w:r>
      <w:r w:rsidRPr="00E508E5">
        <w:rPr>
          <w:color w:val="000000"/>
          <w:sz w:val="28"/>
          <w:szCs w:val="28"/>
        </w:rPr>
        <w:t>в то, что ниспосылалось ему из откровения и проверки веков и поколений – вс</w:t>
      </w:r>
      <w:r w:rsidRPr="00E508E5">
        <w:rPr>
          <w:color w:val="000000"/>
          <w:sz w:val="28"/>
          <w:szCs w:val="28"/>
          <w:lang w:val="ru-RU"/>
        </w:rPr>
        <w:t>ё</w:t>
      </w:r>
      <w:r w:rsidRPr="00E508E5">
        <w:rPr>
          <w:color w:val="000000"/>
          <w:sz w:val="28"/>
          <w:szCs w:val="28"/>
        </w:rPr>
        <w:t xml:space="preserve"> это делает неразумным обвинение Мухаммада (с.а.с.) в любом из видов преднамеренного обмана, и история не знала, чтобы какое</w:t>
      </w:r>
      <w:r w:rsidRPr="00E508E5">
        <w:rPr>
          <w:color w:val="000000"/>
          <w:sz w:val="28"/>
          <w:szCs w:val="28"/>
          <w:lang w:val="ru-RU"/>
        </w:rPr>
        <w:t>-</w:t>
      </w:r>
      <w:r w:rsidRPr="00E508E5">
        <w:rPr>
          <w:color w:val="000000"/>
          <w:sz w:val="28"/>
          <w:szCs w:val="28"/>
        </w:rPr>
        <w:t>либо религиозное измышление смогло выжить долгое время, Ислам же не прожил ещ</w:t>
      </w:r>
      <w:r w:rsidRPr="00E508E5">
        <w:rPr>
          <w:color w:val="000000"/>
          <w:sz w:val="28"/>
          <w:szCs w:val="28"/>
          <w:lang w:val="ru-RU"/>
        </w:rPr>
        <w:t>ё</w:t>
      </w:r>
      <w:r w:rsidRPr="00E508E5">
        <w:rPr>
          <w:color w:val="000000"/>
          <w:sz w:val="28"/>
          <w:szCs w:val="28"/>
        </w:rPr>
        <w:t xml:space="preserve"> больше чем 1300 лет</w:t>
      </w:r>
      <w:r w:rsidRPr="00E508E5">
        <w:rPr>
          <w:color w:val="000000"/>
          <w:sz w:val="28"/>
          <w:szCs w:val="28"/>
          <w:lang w:val="ru-RU"/>
        </w:rPr>
        <w:t>.</w:t>
      </w:r>
      <w:r w:rsidRPr="00E508E5">
        <w:rPr>
          <w:color w:val="000000"/>
          <w:sz w:val="28"/>
          <w:szCs w:val="28"/>
        </w:rPr>
        <w:t xml:space="preserve"> </w:t>
      </w:r>
      <w:r w:rsidRPr="00E508E5">
        <w:rPr>
          <w:color w:val="000000"/>
          <w:sz w:val="28"/>
          <w:szCs w:val="28"/>
          <w:lang w:val="ru-RU"/>
        </w:rPr>
        <w:t>Он</w:t>
      </w:r>
      <w:r w:rsidRPr="00E508E5">
        <w:rPr>
          <w:color w:val="000000"/>
          <w:sz w:val="28"/>
          <w:szCs w:val="28"/>
        </w:rPr>
        <w:t xml:space="preserve"> перестает обретать каждый год новых последователей. И </w:t>
      </w:r>
      <w:r w:rsidRPr="00E508E5">
        <w:rPr>
          <w:color w:val="000000"/>
          <w:sz w:val="28"/>
          <w:szCs w:val="28"/>
          <w:lang w:val="ru-RU"/>
        </w:rPr>
        <w:t xml:space="preserve">в </w:t>
      </w:r>
      <w:r w:rsidRPr="00E508E5">
        <w:rPr>
          <w:color w:val="000000"/>
          <w:sz w:val="28"/>
          <w:szCs w:val="28"/>
        </w:rPr>
        <w:t xml:space="preserve">истории </w:t>
      </w:r>
      <w:r w:rsidRPr="00E508E5">
        <w:rPr>
          <w:color w:val="000000"/>
          <w:sz w:val="28"/>
          <w:szCs w:val="28"/>
          <w:lang w:val="ru-RU"/>
        </w:rPr>
        <w:t xml:space="preserve">нет </w:t>
      </w:r>
      <w:r w:rsidRPr="00E508E5">
        <w:rPr>
          <w:color w:val="000000"/>
          <w:sz w:val="28"/>
          <w:szCs w:val="28"/>
        </w:rPr>
        <w:t>ни одного примера, чтобы в миссии обманщика было бы то, что могло бы создать империю или какую-нибудь цивилизацию».</w:t>
      </w:r>
    </w:p>
    <w:p w:rsidR="008C055D" w:rsidRDefault="008C055D">
      <w:pPr>
        <w:rPr>
          <w:color w:val="000000"/>
          <w:sz w:val="28"/>
          <w:szCs w:val="28"/>
          <w:rtl/>
        </w:rPr>
      </w:pPr>
      <w:r>
        <w:rPr>
          <w:color w:val="000000"/>
          <w:sz w:val="28"/>
          <w:szCs w:val="28"/>
          <w:rtl/>
        </w:rPr>
        <w:br w:type="page"/>
      </w:r>
    </w:p>
    <w:p w:rsidR="00C70C1A" w:rsidRPr="00BB0E74" w:rsidRDefault="00C70C1A" w:rsidP="008C055D">
      <w:pPr>
        <w:pStyle w:val="1"/>
      </w:pPr>
      <w:bookmarkStart w:id="69" w:name="_Toc138059783"/>
      <w:bookmarkStart w:id="70" w:name="_Toc469406495"/>
      <w:r w:rsidRPr="00BB0E74">
        <w:lastRenderedPageBreak/>
        <w:t>Значение свидетельства о том, что Мухаммад – посланник Аллаха</w:t>
      </w:r>
      <w:bookmarkEnd w:id="69"/>
      <w:bookmarkEnd w:id="70"/>
      <w:r w:rsidRPr="00BB0E74">
        <w:t xml:space="preserve">  </w:t>
      </w:r>
    </w:p>
    <w:p w:rsidR="00C70C1A" w:rsidRPr="00E508E5" w:rsidRDefault="00C70C1A" w:rsidP="00C70C1A">
      <w:pPr>
        <w:spacing w:after="240"/>
        <w:ind w:left="120"/>
        <w:jc w:val="both"/>
        <w:rPr>
          <w:color w:val="000000"/>
          <w:sz w:val="28"/>
          <w:szCs w:val="28"/>
        </w:rPr>
      </w:pPr>
      <w:r w:rsidRPr="00E508E5">
        <w:rPr>
          <w:color w:val="000000"/>
          <w:sz w:val="28"/>
          <w:szCs w:val="28"/>
          <w:lang w:val="ru-RU"/>
        </w:rPr>
        <w:tab/>
      </w:r>
      <w:r w:rsidRPr="002614A0">
        <w:rPr>
          <w:b/>
          <w:i/>
          <w:color w:val="C00000"/>
          <w:sz w:val="44"/>
          <w:szCs w:val="44"/>
          <w:lang w:val="ru-RU" w:eastAsia="en-US"/>
        </w:rPr>
        <w:t>1 –</w:t>
      </w:r>
      <w:r w:rsidRPr="00E508E5">
        <w:rPr>
          <w:color w:val="000000"/>
          <w:sz w:val="28"/>
          <w:szCs w:val="28"/>
          <w:lang w:val="ru-RU"/>
        </w:rPr>
        <w:t xml:space="preserve"> </w:t>
      </w:r>
      <w:r w:rsidRPr="00E508E5">
        <w:rPr>
          <w:color w:val="000000"/>
          <w:sz w:val="28"/>
          <w:szCs w:val="28"/>
        </w:rPr>
        <w:t>Признание его миссии и того, что она направлена всему человечеству</w:t>
      </w:r>
      <w:r w:rsidRPr="00E508E5">
        <w:rPr>
          <w:color w:val="000000"/>
          <w:sz w:val="28"/>
          <w:szCs w:val="28"/>
          <w:lang w:val="ru-RU"/>
        </w:rPr>
        <w:t>,</w:t>
      </w:r>
      <w:r w:rsidRPr="00E508E5">
        <w:rPr>
          <w:color w:val="000000"/>
          <w:sz w:val="28"/>
          <w:szCs w:val="28"/>
        </w:rPr>
        <w:t xml:space="preserve"> и эта миссия не ограничивается только</w:t>
      </w:r>
      <w:r w:rsidRPr="00E508E5">
        <w:rPr>
          <w:color w:val="000000"/>
          <w:sz w:val="28"/>
          <w:szCs w:val="28"/>
          <w:lang w:val="ru-RU"/>
        </w:rPr>
        <w:t xml:space="preserve"> его народом </w:t>
      </w:r>
      <w:r w:rsidRPr="00E508E5">
        <w:rPr>
          <w:color w:val="000000"/>
          <w:sz w:val="28"/>
          <w:szCs w:val="28"/>
        </w:rPr>
        <w:t xml:space="preserve">и только </w:t>
      </w:r>
      <w:r w:rsidRPr="00E508E5">
        <w:rPr>
          <w:color w:val="000000"/>
          <w:sz w:val="28"/>
          <w:szCs w:val="28"/>
          <w:lang w:val="ru-RU"/>
        </w:rPr>
        <w:t>его временем</w:t>
      </w:r>
      <w:r w:rsidRPr="00E508E5">
        <w:rPr>
          <w:color w:val="000000"/>
          <w:sz w:val="28"/>
          <w:szCs w:val="28"/>
        </w:rPr>
        <w:t>. Его миссия общая, неограниченная каким-то местом или временем до Судного дня. Аллах Всевышний сказал в Коране</w:t>
      </w:r>
      <w:r w:rsidRPr="00E508E5">
        <w:rPr>
          <w:color w:val="000000"/>
          <w:sz w:val="28"/>
          <w:szCs w:val="28"/>
          <w:lang w:val="ru-RU"/>
        </w:rPr>
        <w:t>:</w:t>
      </w:r>
      <w:r w:rsidRPr="00E508E5">
        <w:rPr>
          <w:color w:val="000000"/>
          <w:sz w:val="28"/>
          <w:szCs w:val="28"/>
        </w:rPr>
        <w:t xml:space="preserve"> </w:t>
      </w:r>
      <w:r w:rsidRPr="00E508E5">
        <w:rPr>
          <w:b/>
          <w:bCs/>
          <w:i/>
          <w:iCs/>
          <w:color w:val="000000"/>
          <w:sz w:val="28"/>
          <w:szCs w:val="28"/>
        </w:rPr>
        <w:t>«</w:t>
      </w:r>
      <w:r w:rsidRPr="00E508E5">
        <w:rPr>
          <w:i/>
          <w:iCs/>
          <w:color w:val="000000"/>
          <w:sz w:val="28"/>
          <w:szCs w:val="28"/>
        </w:rPr>
        <w:t>Благословен Тот, Кто ниспослал Cвоему рабу Различение (Коран), чтобы он стал предостерегающим увещевателем для миров</w:t>
      </w:r>
      <w:r w:rsidRPr="00E508E5">
        <w:rPr>
          <w:b/>
          <w:bCs/>
          <w:i/>
          <w:iCs/>
          <w:color w:val="000000"/>
          <w:sz w:val="28"/>
          <w:szCs w:val="28"/>
        </w:rPr>
        <w:t>»</w:t>
      </w:r>
      <w:r w:rsidRPr="00E508E5">
        <w:rPr>
          <w:color w:val="000000"/>
          <w:sz w:val="28"/>
          <w:szCs w:val="28"/>
        </w:rPr>
        <w:t xml:space="preserve"> (сура </w:t>
      </w:r>
      <w:r w:rsidRPr="00E508E5">
        <w:rPr>
          <w:color w:val="000000"/>
          <w:sz w:val="28"/>
          <w:szCs w:val="28"/>
          <w:lang w:val="ru-RU"/>
        </w:rPr>
        <w:t>«</w:t>
      </w:r>
      <w:r w:rsidRPr="00E508E5">
        <w:rPr>
          <w:color w:val="000000"/>
          <w:sz w:val="28"/>
          <w:szCs w:val="28"/>
        </w:rPr>
        <w:t>Фуркан</w:t>
      </w:r>
      <w:r w:rsidRPr="00E508E5">
        <w:rPr>
          <w:color w:val="000000"/>
          <w:sz w:val="28"/>
          <w:szCs w:val="28"/>
          <w:lang w:val="ru-RU"/>
        </w:rPr>
        <w:t>»,</w:t>
      </w:r>
      <w:r w:rsidRPr="00E508E5">
        <w:rPr>
          <w:color w:val="000000"/>
          <w:sz w:val="28"/>
          <w:szCs w:val="28"/>
        </w:rPr>
        <w:t xml:space="preserve"> а</w:t>
      </w:r>
      <w:r w:rsidRPr="00E508E5">
        <w:rPr>
          <w:color w:val="000000"/>
          <w:sz w:val="28"/>
          <w:szCs w:val="28"/>
          <w:lang w:val="ru-RU"/>
        </w:rPr>
        <w:t xml:space="preserve">ят </w:t>
      </w:r>
      <w:r w:rsidRPr="00E508E5">
        <w:rPr>
          <w:color w:val="000000"/>
          <w:sz w:val="28"/>
          <w:szCs w:val="28"/>
        </w:rPr>
        <w:t>1).</w:t>
      </w:r>
    </w:p>
    <w:p w:rsidR="00C70C1A" w:rsidRPr="00E508E5" w:rsidRDefault="00C70C1A" w:rsidP="00C70C1A">
      <w:pPr>
        <w:spacing w:after="240"/>
        <w:jc w:val="both"/>
        <w:rPr>
          <w:b/>
          <w:bCs/>
          <w:i/>
          <w:iCs/>
          <w:color w:val="000000"/>
          <w:sz w:val="28"/>
          <w:szCs w:val="28"/>
        </w:rPr>
      </w:pPr>
      <w:r w:rsidRPr="00E508E5">
        <w:rPr>
          <w:color w:val="000000"/>
          <w:sz w:val="28"/>
          <w:szCs w:val="28"/>
          <w:lang w:val="ru-RU"/>
        </w:rPr>
        <w:t xml:space="preserve">        </w:t>
      </w:r>
      <w:r w:rsidRPr="00E508E5">
        <w:rPr>
          <w:color w:val="000000"/>
          <w:sz w:val="28"/>
          <w:szCs w:val="28"/>
          <w:lang w:val="ru-RU"/>
        </w:rPr>
        <w:tab/>
      </w:r>
      <w:r w:rsidRPr="002614A0">
        <w:rPr>
          <w:b/>
          <w:i/>
          <w:color w:val="C00000"/>
          <w:sz w:val="44"/>
          <w:szCs w:val="44"/>
          <w:lang w:val="ru-RU" w:eastAsia="en-US"/>
        </w:rPr>
        <w:t xml:space="preserve"> 2 –</w:t>
      </w:r>
      <w:r w:rsidRPr="00E508E5">
        <w:rPr>
          <w:color w:val="000000"/>
          <w:sz w:val="28"/>
          <w:szCs w:val="28"/>
          <w:lang w:val="ru-RU"/>
        </w:rPr>
        <w:t xml:space="preserve"> </w:t>
      </w:r>
      <w:r w:rsidRPr="00E508E5">
        <w:rPr>
          <w:color w:val="000000"/>
          <w:sz w:val="28"/>
          <w:szCs w:val="28"/>
        </w:rPr>
        <w:t>Убеждение</w:t>
      </w:r>
      <w:r w:rsidRPr="00E508E5">
        <w:rPr>
          <w:color w:val="000000"/>
          <w:sz w:val="28"/>
          <w:szCs w:val="28"/>
          <w:lang w:val="ru-RU"/>
        </w:rPr>
        <w:t xml:space="preserve"> </w:t>
      </w:r>
      <w:r w:rsidRPr="00E508E5">
        <w:rPr>
          <w:color w:val="000000"/>
          <w:sz w:val="28"/>
          <w:szCs w:val="28"/>
        </w:rPr>
        <w:t xml:space="preserve">его непогрешимости (с.а.с.) в том, что он передавал от Аллаха. Всевышний сказал в Своей книге: </w:t>
      </w:r>
      <w:r w:rsidRPr="00E508E5">
        <w:rPr>
          <w:b/>
          <w:bCs/>
          <w:i/>
          <w:iCs/>
          <w:color w:val="000000"/>
          <w:sz w:val="28"/>
          <w:szCs w:val="28"/>
        </w:rPr>
        <w:t>«Он не говорит по прихоти.</w:t>
      </w:r>
      <w:r w:rsidRPr="00E508E5">
        <w:rPr>
          <w:b/>
          <w:bCs/>
          <w:i/>
          <w:iCs/>
          <w:color w:val="000000"/>
          <w:sz w:val="28"/>
          <w:szCs w:val="28"/>
          <w:lang w:val="ru-RU"/>
        </w:rPr>
        <w:t xml:space="preserve"> </w:t>
      </w:r>
      <w:r w:rsidRPr="00E508E5">
        <w:rPr>
          <w:b/>
          <w:bCs/>
          <w:i/>
          <w:iCs/>
          <w:color w:val="000000"/>
          <w:sz w:val="28"/>
          <w:szCs w:val="28"/>
        </w:rPr>
        <w:t>Это – всего лишь откровение, которое внушается»</w:t>
      </w:r>
      <w:r w:rsidRPr="00E508E5">
        <w:rPr>
          <w:color w:val="000000"/>
          <w:sz w:val="28"/>
          <w:szCs w:val="28"/>
        </w:rPr>
        <w:t xml:space="preserve"> (сура</w:t>
      </w:r>
      <w:r w:rsidRPr="00E508E5">
        <w:rPr>
          <w:color w:val="000000"/>
          <w:sz w:val="28"/>
          <w:szCs w:val="28"/>
          <w:lang w:val="ru-RU"/>
        </w:rPr>
        <w:t xml:space="preserve">  «</w:t>
      </w:r>
      <w:r w:rsidRPr="00E508E5">
        <w:rPr>
          <w:color w:val="000000"/>
          <w:sz w:val="28"/>
          <w:szCs w:val="28"/>
        </w:rPr>
        <w:t>Звезда</w:t>
      </w:r>
      <w:r w:rsidRPr="00E508E5">
        <w:rPr>
          <w:color w:val="000000"/>
          <w:sz w:val="28"/>
          <w:szCs w:val="28"/>
          <w:lang w:val="ru-RU"/>
        </w:rPr>
        <w:t>»,</w:t>
      </w:r>
      <w:r w:rsidRPr="00E508E5">
        <w:rPr>
          <w:color w:val="000000"/>
          <w:sz w:val="28"/>
          <w:szCs w:val="28"/>
        </w:rPr>
        <w:t xml:space="preserve"> а</w:t>
      </w:r>
      <w:r w:rsidRPr="00E508E5">
        <w:rPr>
          <w:color w:val="000000"/>
          <w:sz w:val="28"/>
          <w:szCs w:val="28"/>
          <w:lang w:val="ru-RU"/>
        </w:rPr>
        <w:t>ят</w:t>
      </w:r>
      <w:r w:rsidRPr="00E508E5">
        <w:rPr>
          <w:color w:val="000000"/>
          <w:sz w:val="28"/>
          <w:szCs w:val="28"/>
        </w:rPr>
        <w:t xml:space="preserve"> 3)</w:t>
      </w:r>
    </w:p>
    <w:p w:rsidR="00C70C1A" w:rsidRPr="00C70C1A" w:rsidRDefault="00C70C1A" w:rsidP="00C70C1A">
      <w:pPr>
        <w:spacing w:after="240"/>
        <w:ind w:firstLine="540"/>
        <w:jc w:val="both"/>
        <w:rPr>
          <w:color w:val="000000"/>
          <w:sz w:val="28"/>
          <w:szCs w:val="28"/>
          <w:lang w:val="ru-RU"/>
        </w:rPr>
      </w:pPr>
      <w:r w:rsidRPr="00E508E5">
        <w:rPr>
          <w:color w:val="000000"/>
          <w:sz w:val="28"/>
          <w:szCs w:val="28"/>
        </w:rPr>
        <w:t xml:space="preserve"> Что же касается других дел, то он в них – человек</w:t>
      </w:r>
      <w:r w:rsidRPr="00E508E5">
        <w:rPr>
          <w:color w:val="000000"/>
          <w:sz w:val="28"/>
          <w:szCs w:val="28"/>
          <w:lang w:val="ru-RU"/>
        </w:rPr>
        <w:t>,</w:t>
      </w:r>
      <w:r w:rsidRPr="00E508E5">
        <w:rPr>
          <w:color w:val="000000"/>
          <w:sz w:val="28"/>
          <w:szCs w:val="28"/>
        </w:rPr>
        <w:t xml:space="preserve"> и он старался</w:t>
      </w:r>
      <w:r w:rsidRPr="00E508E5">
        <w:rPr>
          <w:color w:val="000000"/>
          <w:sz w:val="28"/>
          <w:szCs w:val="28"/>
          <w:lang w:val="ru-RU"/>
        </w:rPr>
        <w:t xml:space="preserve">, </w:t>
      </w:r>
      <w:r w:rsidRPr="00E508E5">
        <w:rPr>
          <w:color w:val="000000"/>
          <w:sz w:val="28"/>
          <w:szCs w:val="28"/>
        </w:rPr>
        <w:t>вынося решения. Он говорил: «Вы приходите и решаете спорные вопросы у меня, и может быть один из вас более красноречив, чем другой в своём доказательстве</w:t>
      </w:r>
      <w:r w:rsidRPr="00E508E5">
        <w:rPr>
          <w:color w:val="000000"/>
          <w:sz w:val="28"/>
          <w:szCs w:val="28"/>
          <w:lang w:val="ru-RU"/>
        </w:rPr>
        <w:t xml:space="preserve">, </w:t>
      </w:r>
      <w:r w:rsidRPr="00E508E5">
        <w:rPr>
          <w:color w:val="000000"/>
          <w:sz w:val="28"/>
          <w:szCs w:val="28"/>
        </w:rPr>
        <w:t>и я сужу в его пользу, на основании его слов, и тот кому я отдал из права его брата что-либо, пусть не берет его, ведь я отдал ему кусок огня» (Бухари</w:t>
      </w:r>
      <w:r w:rsidRPr="00E508E5">
        <w:rPr>
          <w:color w:val="000000"/>
          <w:sz w:val="28"/>
          <w:szCs w:val="28"/>
          <w:lang w:val="ru-RU"/>
        </w:rPr>
        <w:t>;</w:t>
      </w:r>
      <w:r w:rsidRPr="00E508E5">
        <w:rPr>
          <w:color w:val="000000"/>
          <w:sz w:val="28"/>
          <w:szCs w:val="28"/>
        </w:rPr>
        <w:t xml:space="preserve"> Муслим)</w:t>
      </w:r>
      <w:r w:rsidRPr="00E508E5">
        <w:rPr>
          <w:color w:val="000000"/>
          <w:sz w:val="28"/>
          <w:szCs w:val="28"/>
          <w:lang w:val="ru-RU"/>
        </w:rPr>
        <w:t>.</w:t>
      </w:r>
    </w:p>
    <w:p w:rsidR="00C70C1A" w:rsidRPr="00E508E5" w:rsidRDefault="00C70C1A" w:rsidP="00C70C1A">
      <w:pPr>
        <w:spacing w:after="240"/>
        <w:jc w:val="both"/>
        <w:rPr>
          <w:color w:val="000000"/>
          <w:sz w:val="28"/>
          <w:szCs w:val="28"/>
        </w:rPr>
      </w:pPr>
      <w:r w:rsidRPr="00C70C1A">
        <w:rPr>
          <w:color w:val="000000"/>
          <w:sz w:val="28"/>
          <w:szCs w:val="28"/>
          <w:lang w:val="ru-RU"/>
        </w:rPr>
        <w:tab/>
      </w:r>
      <w:r w:rsidRPr="002614A0">
        <w:rPr>
          <w:b/>
          <w:i/>
          <w:color w:val="C00000"/>
          <w:sz w:val="44"/>
          <w:szCs w:val="44"/>
          <w:lang w:val="ru-RU" w:eastAsia="en-US"/>
        </w:rPr>
        <w:t>3 –</w:t>
      </w:r>
      <w:r w:rsidRPr="00E508E5">
        <w:rPr>
          <w:color w:val="000000"/>
          <w:sz w:val="28"/>
          <w:szCs w:val="28"/>
          <w:lang w:val="ru-RU"/>
        </w:rPr>
        <w:t xml:space="preserve"> </w:t>
      </w:r>
      <w:r w:rsidRPr="00E508E5">
        <w:rPr>
          <w:color w:val="000000"/>
          <w:sz w:val="28"/>
          <w:szCs w:val="28"/>
        </w:rPr>
        <w:t xml:space="preserve">Убеждение в том, что его послание является милостью всем людям. Аллах Всевышний сказал: </w:t>
      </w:r>
      <w:r w:rsidRPr="00E508E5">
        <w:rPr>
          <w:b/>
          <w:bCs/>
          <w:i/>
          <w:iCs/>
          <w:color w:val="000000"/>
          <w:sz w:val="28"/>
          <w:szCs w:val="28"/>
        </w:rPr>
        <w:t>«Мы отправили тебя только в качестве милости к мирам»</w:t>
      </w:r>
      <w:r w:rsidRPr="00E508E5">
        <w:rPr>
          <w:color w:val="000000"/>
          <w:sz w:val="28"/>
          <w:szCs w:val="28"/>
        </w:rPr>
        <w:t xml:space="preserve"> (сура </w:t>
      </w:r>
      <w:r w:rsidRPr="00E508E5">
        <w:rPr>
          <w:color w:val="000000"/>
          <w:sz w:val="28"/>
          <w:szCs w:val="28"/>
          <w:lang w:val="ru-RU"/>
        </w:rPr>
        <w:t>«</w:t>
      </w:r>
      <w:r w:rsidRPr="00E508E5">
        <w:rPr>
          <w:color w:val="000000"/>
          <w:sz w:val="28"/>
          <w:szCs w:val="28"/>
        </w:rPr>
        <w:t>Пророки</w:t>
      </w:r>
      <w:r w:rsidRPr="00E508E5">
        <w:rPr>
          <w:color w:val="000000"/>
          <w:sz w:val="28"/>
          <w:szCs w:val="28"/>
          <w:lang w:val="ru-RU"/>
        </w:rPr>
        <w:t>»,</w:t>
      </w:r>
      <w:r w:rsidRPr="00E508E5">
        <w:rPr>
          <w:color w:val="000000"/>
          <w:sz w:val="28"/>
          <w:szCs w:val="28"/>
        </w:rPr>
        <w:t xml:space="preserve"> а</w:t>
      </w:r>
      <w:r w:rsidRPr="00E508E5">
        <w:rPr>
          <w:color w:val="000000"/>
          <w:sz w:val="28"/>
          <w:szCs w:val="28"/>
          <w:lang w:val="ru-RU"/>
        </w:rPr>
        <w:t xml:space="preserve">ят </w:t>
      </w:r>
      <w:r w:rsidRPr="00E508E5">
        <w:rPr>
          <w:color w:val="000000"/>
          <w:sz w:val="28"/>
          <w:szCs w:val="28"/>
        </w:rPr>
        <w:t>107)</w:t>
      </w:r>
      <w:r w:rsidRPr="00E508E5">
        <w:rPr>
          <w:color w:val="000000"/>
          <w:sz w:val="28"/>
          <w:szCs w:val="28"/>
          <w:lang w:val="ru-RU"/>
        </w:rPr>
        <w:t xml:space="preserve">. </w:t>
      </w:r>
      <w:r w:rsidRPr="00E508E5">
        <w:rPr>
          <w:color w:val="000000"/>
          <w:sz w:val="28"/>
          <w:szCs w:val="28"/>
        </w:rPr>
        <w:t>Прав Аллах Всевышний, ведь Мухаммад (с.а.с.)</w:t>
      </w:r>
      <w:r w:rsidRPr="00E508E5">
        <w:rPr>
          <w:color w:val="000000"/>
          <w:sz w:val="28"/>
          <w:szCs w:val="28"/>
          <w:lang w:val="ru-RU"/>
        </w:rPr>
        <w:t xml:space="preserve"> – </w:t>
      </w:r>
      <w:r w:rsidRPr="00E508E5">
        <w:rPr>
          <w:color w:val="000000"/>
          <w:sz w:val="28"/>
          <w:szCs w:val="28"/>
        </w:rPr>
        <w:t>милость во всех смыслах этого слова, он вывел рабов из поклонения рабам к поклонению Господу рабов</w:t>
      </w:r>
      <w:r w:rsidRPr="00E508E5">
        <w:rPr>
          <w:color w:val="000000"/>
          <w:sz w:val="28"/>
          <w:szCs w:val="28"/>
          <w:lang w:val="ru-RU"/>
        </w:rPr>
        <w:t>,</w:t>
      </w:r>
      <w:r w:rsidRPr="00E508E5">
        <w:rPr>
          <w:color w:val="000000"/>
          <w:sz w:val="28"/>
          <w:szCs w:val="28"/>
        </w:rPr>
        <w:t xml:space="preserve"> и от несправедливости других религий к справедливости Ислама, и из тесноты ближайшего мира</w:t>
      </w:r>
      <w:r w:rsidRPr="00E508E5">
        <w:rPr>
          <w:color w:val="000000"/>
          <w:sz w:val="28"/>
          <w:szCs w:val="28"/>
          <w:lang w:val="ru-RU"/>
        </w:rPr>
        <w:t xml:space="preserve"> </w:t>
      </w:r>
      <w:r w:rsidRPr="00E508E5">
        <w:rPr>
          <w:color w:val="000000"/>
          <w:sz w:val="28"/>
          <w:szCs w:val="28"/>
        </w:rPr>
        <w:t>к простору будущего.</w:t>
      </w:r>
    </w:p>
    <w:p w:rsidR="00C70C1A" w:rsidRPr="00E508E5" w:rsidRDefault="00C70C1A" w:rsidP="00C70C1A">
      <w:pPr>
        <w:spacing w:after="240"/>
        <w:jc w:val="both"/>
        <w:rPr>
          <w:color w:val="000000"/>
          <w:sz w:val="28"/>
          <w:szCs w:val="28"/>
        </w:rPr>
      </w:pPr>
      <w:r w:rsidRPr="00C70C1A">
        <w:rPr>
          <w:color w:val="000000"/>
          <w:sz w:val="28"/>
          <w:szCs w:val="28"/>
          <w:lang w:val="ru-RU"/>
        </w:rPr>
        <w:tab/>
      </w:r>
      <w:r w:rsidRPr="002614A0">
        <w:rPr>
          <w:b/>
          <w:i/>
          <w:color w:val="C00000"/>
          <w:sz w:val="44"/>
          <w:szCs w:val="44"/>
          <w:lang w:val="ru-RU" w:eastAsia="en-US"/>
        </w:rPr>
        <w:t>4 –</w:t>
      </w:r>
      <w:r w:rsidRPr="00E508E5">
        <w:rPr>
          <w:color w:val="000000"/>
          <w:sz w:val="28"/>
          <w:szCs w:val="28"/>
          <w:lang w:val="ru-RU"/>
        </w:rPr>
        <w:t xml:space="preserve"> </w:t>
      </w:r>
      <w:r w:rsidRPr="00E508E5">
        <w:rPr>
          <w:color w:val="000000"/>
          <w:sz w:val="28"/>
          <w:szCs w:val="28"/>
        </w:rPr>
        <w:t>Убеждени</w:t>
      </w:r>
      <w:r w:rsidRPr="00E508E5">
        <w:rPr>
          <w:color w:val="000000"/>
          <w:sz w:val="28"/>
          <w:szCs w:val="28"/>
          <w:lang w:val="ru-RU"/>
        </w:rPr>
        <w:t>е</w:t>
      </w:r>
      <w:r w:rsidRPr="00E508E5">
        <w:rPr>
          <w:color w:val="000000"/>
          <w:sz w:val="28"/>
          <w:szCs w:val="28"/>
        </w:rPr>
        <w:t xml:space="preserve"> в том, что он (с.а.с.) последний посланник и наилучший из них, и нет посланника и пророка после него</w:t>
      </w:r>
      <w:r w:rsidRPr="00E508E5">
        <w:rPr>
          <w:color w:val="000000"/>
          <w:sz w:val="28"/>
          <w:szCs w:val="28"/>
          <w:lang w:val="ru-RU"/>
        </w:rPr>
        <w:t>.</w:t>
      </w:r>
      <w:r w:rsidRPr="00E508E5">
        <w:rPr>
          <w:color w:val="000000"/>
          <w:sz w:val="28"/>
          <w:szCs w:val="28"/>
        </w:rPr>
        <w:t xml:space="preserve"> </w:t>
      </w:r>
      <w:r w:rsidRPr="00E508E5">
        <w:rPr>
          <w:color w:val="000000"/>
          <w:sz w:val="28"/>
          <w:szCs w:val="28"/>
          <w:lang w:val="ru-RU"/>
        </w:rPr>
        <w:t>А</w:t>
      </w:r>
      <w:r w:rsidRPr="00E508E5">
        <w:rPr>
          <w:color w:val="000000"/>
          <w:sz w:val="28"/>
          <w:szCs w:val="28"/>
        </w:rPr>
        <w:t xml:space="preserve">ллах Всевышний сказал: </w:t>
      </w:r>
      <w:r w:rsidRPr="00E508E5">
        <w:rPr>
          <w:b/>
          <w:bCs/>
          <w:i/>
          <w:iCs/>
          <w:color w:val="000000"/>
          <w:sz w:val="28"/>
          <w:szCs w:val="28"/>
        </w:rPr>
        <w:t>«Мухаммад не является отцом кого-либо из ваших мужей, а является Посланником Аллаха и печатью пророков (или последним из пророков). Аллах знает обо всякой вещи»</w:t>
      </w:r>
      <w:r w:rsidRPr="00E508E5">
        <w:rPr>
          <w:color w:val="000000"/>
          <w:sz w:val="28"/>
          <w:szCs w:val="28"/>
        </w:rPr>
        <w:t xml:space="preserve"> (сура </w:t>
      </w:r>
      <w:r w:rsidRPr="00E508E5">
        <w:rPr>
          <w:color w:val="000000"/>
          <w:sz w:val="28"/>
          <w:szCs w:val="28"/>
          <w:lang w:val="ru-RU"/>
        </w:rPr>
        <w:t xml:space="preserve"> «</w:t>
      </w:r>
      <w:r w:rsidRPr="00E508E5">
        <w:rPr>
          <w:color w:val="000000"/>
          <w:sz w:val="28"/>
          <w:szCs w:val="28"/>
        </w:rPr>
        <w:t>Сонмы а</w:t>
      </w:r>
      <w:r w:rsidRPr="00E508E5">
        <w:rPr>
          <w:color w:val="000000"/>
          <w:sz w:val="28"/>
          <w:szCs w:val="28"/>
          <w:lang w:val="ru-RU"/>
        </w:rPr>
        <w:t xml:space="preserve">ят </w:t>
      </w:r>
      <w:r w:rsidRPr="00E508E5">
        <w:rPr>
          <w:color w:val="000000"/>
          <w:sz w:val="28"/>
          <w:szCs w:val="28"/>
        </w:rPr>
        <w:t>40)</w:t>
      </w:r>
      <w:r w:rsidRPr="00E508E5">
        <w:rPr>
          <w:color w:val="000000"/>
          <w:sz w:val="28"/>
          <w:szCs w:val="28"/>
          <w:lang w:val="ru-RU"/>
        </w:rPr>
        <w:t>.</w:t>
      </w:r>
      <w:r w:rsidRPr="00E508E5">
        <w:rPr>
          <w:color w:val="000000"/>
          <w:sz w:val="28"/>
          <w:szCs w:val="28"/>
        </w:rPr>
        <w:t xml:space="preserve"> Пророк (с.а.с.) говорил: «Мне было дано преимущество над остальными пророками шестью (делами): мне даны наиболее полные по смыслу и </w:t>
      </w:r>
      <w:r w:rsidRPr="00E508E5">
        <w:rPr>
          <w:color w:val="000000"/>
          <w:sz w:val="28"/>
          <w:szCs w:val="28"/>
          <w:lang w:val="ru-RU"/>
        </w:rPr>
        <w:t>кратки</w:t>
      </w:r>
      <w:r w:rsidRPr="00E508E5">
        <w:rPr>
          <w:color w:val="000000"/>
          <w:sz w:val="28"/>
          <w:szCs w:val="28"/>
        </w:rPr>
        <w:t>е слова; мне была оказана помощь страхом; мне были разрешены трофеи; земля была сделана мне местом для молитвы и очищением; и я был послан ко всему человечеству и мной завершены пророки» (Муслим).</w:t>
      </w:r>
    </w:p>
    <w:p w:rsidR="00C70C1A" w:rsidRPr="00E508E5" w:rsidRDefault="00C70C1A" w:rsidP="00C70C1A">
      <w:pPr>
        <w:spacing w:after="240"/>
        <w:ind w:left="120"/>
        <w:jc w:val="both"/>
        <w:rPr>
          <w:color w:val="000000"/>
          <w:sz w:val="28"/>
          <w:szCs w:val="28"/>
        </w:rPr>
      </w:pPr>
      <w:r w:rsidRPr="00C70C1A">
        <w:rPr>
          <w:color w:val="000000"/>
          <w:sz w:val="28"/>
          <w:szCs w:val="28"/>
          <w:lang w:val="ru-RU"/>
        </w:rPr>
        <w:lastRenderedPageBreak/>
        <w:tab/>
      </w:r>
      <w:r w:rsidRPr="002614A0">
        <w:rPr>
          <w:b/>
          <w:i/>
          <w:color w:val="C00000"/>
          <w:sz w:val="44"/>
          <w:szCs w:val="44"/>
          <w:lang w:val="ru-RU" w:eastAsia="en-US"/>
        </w:rPr>
        <w:t>5 –</w:t>
      </w:r>
      <w:r w:rsidRPr="00E508E5">
        <w:rPr>
          <w:color w:val="000000"/>
          <w:sz w:val="28"/>
          <w:szCs w:val="28"/>
          <w:lang w:val="ru-RU"/>
        </w:rPr>
        <w:t xml:space="preserve"> </w:t>
      </w:r>
      <w:r w:rsidRPr="00E508E5">
        <w:rPr>
          <w:color w:val="000000"/>
          <w:sz w:val="28"/>
          <w:szCs w:val="28"/>
        </w:rPr>
        <w:t>Твердое убеждение в том, что религия была завершена им и стала совершенной, и нет ни одного варианта</w:t>
      </w:r>
      <w:r w:rsidRPr="00E508E5">
        <w:rPr>
          <w:color w:val="000000"/>
          <w:sz w:val="28"/>
          <w:szCs w:val="28"/>
          <w:lang w:val="ru-RU"/>
        </w:rPr>
        <w:t xml:space="preserve"> для того, </w:t>
      </w:r>
      <w:r w:rsidRPr="00E508E5">
        <w:rPr>
          <w:color w:val="000000"/>
          <w:sz w:val="28"/>
          <w:szCs w:val="28"/>
        </w:rPr>
        <w:t>чтобы добавить в неё что-то или убавить от не</w:t>
      </w:r>
      <w:r w:rsidRPr="00E508E5">
        <w:rPr>
          <w:color w:val="000000"/>
          <w:sz w:val="28"/>
          <w:szCs w:val="28"/>
          <w:lang w:val="ru-RU"/>
        </w:rPr>
        <w:t>ё</w:t>
      </w:r>
      <w:r w:rsidRPr="00E508E5">
        <w:rPr>
          <w:color w:val="000000"/>
          <w:sz w:val="28"/>
          <w:szCs w:val="28"/>
        </w:rPr>
        <w:t xml:space="preserve">. Аллах Всевышний сказал: </w:t>
      </w:r>
      <w:r w:rsidRPr="00E508E5">
        <w:rPr>
          <w:b/>
          <w:bCs/>
          <w:i/>
          <w:iCs/>
          <w:color w:val="000000"/>
          <w:sz w:val="28"/>
          <w:szCs w:val="28"/>
        </w:rPr>
        <w:t>«Сегодня Я ради вас усовершенствовал вашу религию, довел до конца Мою милость к вам и одобрил для вас в качестве религии ислам»</w:t>
      </w:r>
      <w:r w:rsidRPr="00E508E5">
        <w:rPr>
          <w:color w:val="000000"/>
          <w:sz w:val="28"/>
          <w:szCs w:val="28"/>
        </w:rPr>
        <w:t xml:space="preserve"> (</w:t>
      </w:r>
      <w:r w:rsidRPr="00B13FA6">
        <w:rPr>
          <w:color w:val="000000"/>
          <w:sz w:val="28"/>
          <w:szCs w:val="28"/>
        </w:rPr>
        <w:t>c</w:t>
      </w:r>
      <w:r w:rsidRPr="00E508E5">
        <w:rPr>
          <w:color w:val="000000"/>
          <w:sz w:val="28"/>
          <w:szCs w:val="28"/>
          <w:lang w:val="ru-RU"/>
        </w:rPr>
        <w:t>ура «</w:t>
      </w:r>
      <w:r w:rsidRPr="00E508E5">
        <w:rPr>
          <w:color w:val="000000"/>
          <w:sz w:val="28"/>
          <w:szCs w:val="28"/>
        </w:rPr>
        <w:t>Трапеза</w:t>
      </w:r>
      <w:r w:rsidRPr="00E508E5">
        <w:rPr>
          <w:color w:val="000000"/>
          <w:sz w:val="28"/>
          <w:szCs w:val="28"/>
          <w:lang w:val="ru-RU"/>
        </w:rPr>
        <w:t>»,</w:t>
      </w:r>
      <w:r w:rsidRPr="00E508E5">
        <w:rPr>
          <w:color w:val="000000"/>
          <w:sz w:val="28"/>
          <w:szCs w:val="28"/>
        </w:rPr>
        <w:t xml:space="preserve"> а</w:t>
      </w:r>
      <w:r w:rsidRPr="00E508E5">
        <w:rPr>
          <w:color w:val="000000"/>
          <w:sz w:val="28"/>
          <w:szCs w:val="28"/>
          <w:lang w:val="ru-RU"/>
        </w:rPr>
        <w:t xml:space="preserve">ят </w:t>
      </w:r>
      <w:r w:rsidRPr="00E508E5">
        <w:rPr>
          <w:color w:val="000000"/>
          <w:sz w:val="28"/>
          <w:szCs w:val="28"/>
        </w:rPr>
        <w:t>3)</w:t>
      </w:r>
      <w:r w:rsidRPr="00E508E5">
        <w:rPr>
          <w:color w:val="000000"/>
          <w:sz w:val="28"/>
          <w:szCs w:val="28"/>
          <w:lang w:val="ru-RU"/>
        </w:rPr>
        <w:t>.</w:t>
      </w:r>
    </w:p>
    <w:p w:rsidR="00C70C1A" w:rsidRPr="00E508E5" w:rsidRDefault="00C70C1A" w:rsidP="00C70C1A">
      <w:pPr>
        <w:spacing w:after="240"/>
        <w:ind w:firstLine="540"/>
        <w:jc w:val="both"/>
        <w:rPr>
          <w:color w:val="000000"/>
          <w:sz w:val="28"/>
          <w:szCs w:val="28"/>
        </w:rPr>
      </w:pPr>
      <w:r w:rsidRPr="00E508E5">
        <w:rPr>
          <w:color w:val="000000"/>
          <w:sz w:val="28"/>
          <w:szCs w:val="28"/>
          <w:lang w:val="ru-RU"/>
        </w:rPr>
        <w:t>Весьма</w:t>
      </w:r>
      <w:r w:rsidRPr="00E508E5">
        <w:rPr>
          <w:color w:val="000000"/>
          <w:sz w:val="28"/>
          <w:szCs w:val="28"/>
        </w:rPr>
        <w:t xml:space="preserve"> заме</w:t>
      </w:r>
      <w:r w:rsidRPr="00E508E5">
        <w:rPr>
          <w:color w:val="000000"/>
          <w:sz w:val="28"/>
          <w:szCs w:val="28"/>
          <w:lang w:val="ru-RU"/>
        </w:rPr>
        <w:t>тно</w:t>
      </w:r>
      <w:r w:rsidRPr="00E508E5">
        <w:rPr>
          <w:color w:val="000000"/>
          <w:sz w:val="28"/>
          <w:szCs w:val="28"/>
        </w:rPr>
        <w:t xml:space="preserve"> и на</w:t>
      </w:r>
      <w:r w:rsidRPr="00E508E5">
        <w:rPr>
          <w:color w:val="000000"/>
          <w:sz w:val="28"/>
          <w:szCs w:val="28"/>
          <w:lang w:val="ru-RU"/>
        </w:rPr>
        <w:t>глядно то</w:t>
      </w:r>
      <w:r w:rsidRPr="00E508E5">
        <w:rPr>
          <w:color w:val="000000"/>
          <w:sz w:val="28"/>
          <w:szCs w:val="28"/>
        </w:rPr>
        <w:t>, что Ислам объемлет все стороны жизни: политическую, экономическую, социальную, нравственную. Ислам – религия и государство во всех значениях этого слова. Английский мыслитель Квилим говорит в своей книге «Исламское вероубеждение» (стр. 119-120): «Положения Корана не ограничиваются только нравственными и религиозными заповедями… Это полный закон для всего исламского мира, он общий закон, охватывающий гражданское, торговое, военное, судебное, уголовное прав</w:t>
      </w:r>
      <w:r w:rsidRPr="00E508E5">
        <w:rPr>
          <w:color w:val="000000"/>
          <w:sz w:val="28"/>
          <w:szCs w:val="28"/>
          <w:lang w:val="ru-RU"/>
        </w:rPr>
        <w:t>о</w:t>
      </w:r>
      <w:r w:rsidRPr="00E508E5">
        <w:rPr>
          <w:color w:val="000000"/>
          <w:sz w:val="28"/>
          <w:szCs w:val="28"/>
        </w:rPr>
        <w:t xml:space="preserve">. </w:t>
      </w:r>
      <w:r w:rsidRPr="00E508E5">
        <w:rPr>
          <w:color w:val="000000"/>
          <w:sz w:val="28"/>
          <w:szCs w:val="28"/>
          <w:lang w:val="ru-RU"/>
        </w:rPr>
        <w:t xml:space="preserve">Это </w:t>
      </w:r>
      <w:r w:rsidRPr="00E508E5">
        <w:rPr>
          <w:color w:val="000000"/>
          <w:sz w:val="28"/>
          <w:szCs w:val="28"/>
        </w:rPr>
        <w:t xml:space="preserve"> религиозный закон, с которым связаны как все религиозные, так и мирские дела от сохранения души до здоровья тела, и от прав  людей</w:t>
      </w:r>
      <w:r w:rsidRPr="00E508E5">
        <w:rPr>
          <w:color w:val="000000"/>
          <w:sz w:val="28"/>
          <w:szCs w:val="28"/>
          <w:lang w:val="ru-RU"/>
        </w:rPr>
        <w:t>, которыми</w:t>
      </w:r>
      <w:r w:rsidRPr="00E508E5">
        <w:rPr>
          <w:color w:val="000000"/>
          <w:sz w:val="28"/>
          <w:szCs w:val="28"/>
        </w:rPr>
        <w:t xml:space="preserve"> управля</w:t>
      </w:r>
      <w:r w:rsidRPr="00E508E5">
        <w:rPr>
          <w:color w:val="000000"/>
          <w:sz w:val="28"/>
          <w:szCs w:val="28"/>
          <w:lang w:val="ru-RU"/>
        </w:rPr>
        <w:t>ют</w:t>
      </w:r>
      <w:r w:rsidRPr="00E508E5">
        <w:rPr>
          <w:color w:val="000000"/>
          <w:sz w:val="28"/>
          <w:szCs w:val="28"/>
        </w:rPr>
        <w:t xml:space="preserve"> в </w:t>
      </w:r>
      <w:r w:rsidRPr="00E508E5">
        <w:rPr>
          <w:color w:val="000000"/>
          <w:sz w:val="28"/>
          <w:szCs w:val="28"/>
          <w:lang w:val="ru-RU"/>
        </w:rPr>
        <w:t>цело</w:t>
      </w:r>
      <w:r w:rsidRPr="00E508E5">
        <w:rPr>
          <w:color w:val="000000"/>
          <w:sz w:val="28"/>
          <w:szCs w:val="28"/>
        </w:rPr>
        <w:t xml:space="preserve">м, до прав каждого из них </w:t>
      </w:r>
      <w:r w:rsidRPr="00E508E5">
        <w:rPr>
          <w:color w:val="000000"/>
          <w:sz w:val="28"/>
          <w:szCs w:val="28"/>
          <w:lang w:val="ru-RU"/>
        </w:rPr>
        <w:t>в частности</w:t>
      </w:r>
      <w:r w:rsidRPr="00E508E5">
        <w:rPr>
          <w:color w:val="000000"/>
          <w:sz w:val="28"/>
          <w:szCs w:val="28"/>
        </w:rPr>
        <w:t>, и от личной пользы человека до интересов целого общества, от достоинств</w:t>
      </w:r>
      <w:r w:rsidRPr="00E508E5">
        <w:rPr>
          <w:color w:val="000000"/>
          <w:sz w:val="28"/>
          <w:szCs w:val="28"/>
          <w:lang w:val="ru-RU"/>
        </w:rPr>
        <w:t xml:space="preserve"> </w:t>
      </w:r>
      <w:r w:rsidRPr="00E508E5">
        <w:rPr>
          <w:color w:val="000000"/>
          <w:sz w:val="28"/>
          <w:szCs w:val="28"/>
        </w:rPr>
        <w:t xml:space="preserve">до пороков, от наказания в этом мире до наказания в будущем. </w:t>
      </w:r>
    </w:p>
    <w:p w:rsidR="00C70C1A" w:rsidRPr="00C70C1A" w:rsidRDefault="00C70C1A" w:rsidP="00C70C1A">
      <w:pPr>
        <w:spacing w:after="240"/>
        <w:ind w:firstLine="540"/>
        <w:jc w:val="both"/>
        <w:rPr>
          <w:color w:val="000000"/>
          <w:sz w:val="28"/>
          <w:szCs w:val="28"/>
          <w:lang w:val="ru-RU"/>
        </w:rPr>
      </w:pPr>
      <w:r w:rsidRPr="00E508E5">
        <w:rPr>
          <w:color w:val="000000"/>
          <w:sz w:val="28"/>
          <w:szCs w:val="28"/>
        </w:rPr>
        <w:t>Из-за этого Коран по существу отличается от христианских священных книг, в которых нет ничего из основ религии, и в общем они состоят из историй, небылиц и большой путаницы в вопросах покло</w:t>
      </w:r>
      <w:r w:rsidRPr="00E508E5">
        <w:rPr>
          <w:color w:val="000000"/>
          <w:sz w:val="28"/>
          <w:szCs w:val="28"/>
          <w:lang w:val="ru-RU"/>
        </w:rPr>
        <w:t>нения...»</w:t>
      </w:r>
    </w:p>
    <w:p w:rsidR="00C70C1A" w:rsidRPr="00E508E5" w:rsidRDefault="00C70C1A" w:rsidP="00C70C1A">
      <w:pPr>
        <w:spacing w:after="240"/>
        <w:jc w:val="both"/>
        <w:rPr>
          <w:color w:val="000000"/>
          <w:sz w:val="28"/>
          <w:szCs w:val="28"/>
        </w:rPr>
      </w:pPr>
      <w:r w:rsidRPr="00C70C1A">
        <w:rPr>
          <w:color w:val="000000"/>
          <w:sz w:val="28"/>
          <w:szCs w:val="28"/>
          <w:lang w:val="ru-RU"/>
        </w:rPr>
        <w:tab/>
      </w:r>
      <w:r w:rsidRPr="002614A0">
        <w:rPr>
          <w:b/>
          <w:i/>
          <w:color w:val="C00000"/>
          <w:sz w:val="44"/>
          <w:szCs w:val="44"/>
          <w:lang w:val="ru-RU" w:eastAsia="en-US"/>
        </w:rPr>
        <w:t>6 –</w:t>
      </w:r>
      <w:r w:rsidRPr="00E508E5">
        <w:rPr>
          <w:color w:val="000000"/>
          <w:sz w:val="28"/>
          <w:szCs w:val="28"/>
          <w:lang w:val="ru-RU"/>
        </w:rPr>
        <w:t xml:space="preserve"> </w:t>
      </w:r>
      <w:r w:rsidRPr="00E508E5">
        <w:rPr>
          <w:color w:val="000000"/>
          <w:sz w:val="28"/>
          <w:szCs w:val="28"/>
        </w:rPr>
        <w:t>Полное убеждение в том, что Мухаммад (с.а.с.) выполнил то, что было возложено на него и дов</w:t>
      </w:r>
      <w:r w:rsidRPr="00E508E5">
        <w:rPr>
          <w:color w:val="000000"/>
          <w:sz w:val="28"/>
          <w:szCs w:val="28"/>
          <w:lang w:val="ru-RU"/>
        </w:rPr>
        <w:t>ё</w:t>
      </w:r>
      <w:r w:rsidRPr="00E508E5">
        <w:rPr>
          <w:color w:val="000000"/>
          <w:sz w:val="28"/>
          <w:szCs w:val="28"/>
        </w:rPr>
        <w:t>л свою миссию и дал наставление своей общине, и нет такого блага</w:t>
      </w:r>
      <w:r w:rsidRPr="00E508E5">
        <w:rPr>
          <w:color w:val="000000"/>
          <w:sz w:val="28"/>
          <w:szCs w:val="28"/>
          <w:lang w:val="ru-RU"/>
        </w:rPr>
        <w:t>,</w:t>
      </w:r>
      <w:r w:rsidRPr="00E508E5">
        <w:rPr>
          <w:color w:val="000000"/>
          <w:sz w:val="28"/>
          <w:szCs w:val="28"/>
        </w:rPr>
        <w:t xml:space="preserve"> на которое бы он не указал, и нет такого зла, от которого он бы не предостерёг и </w:t>
      </w:r>
      <w:r w:rsidRPr="00E508E5">
        <w:rPr>
          <w:color w:val="000000"/>
          <w:sz w:val="28"/>
          <w:szCs w:val="28"/>
          <w:lang w:val="ru-RU"/>
        </w:rPr>
        <w:t xml:space="preserve">не </w:t>
      </w:r>
      <w:r w:rsidRPr="00E508E5">
        <w:rPr>
          <w:color w:val="000000"/>
          <w:sz w:val="28"/>
          <w:szCs w:val="28"/>
        </w:rPr>
        <w:t>запретил его. Выступа</w:t>
      </w:r>
      <w:r w:rsidRPr="00E508E5">
        <w:rPr>
          <w:color w:val="000000"/>
          <w:sz w:val="28"/>
          <w:szCs w:val="28"/>
          <w:lang w:val="ru-RU"/>
        </w:rPr>
        <w:t>я</w:t>
      </w:r>
      <w:r w:rsidRPr="00E508E5">
        <w:rPr>
          <w:color w:val="000000"/>
          <w:sz w:val="28"/>
          <w:szCs w:val="28"/>
        </w:rPr>
        <w:t xml:space="preserve"> перед тысячами людей в прощальном паломничестве,  он сказал: «Разве я не </w:t>
      </w:r>
      <w:r w:rsidRPr="00E508E5">
        <w:rPr>
          <w:color w:val="000000"/>
          <w:sz w:val="28"/>
          <w:szCs w:val="28"/>
          <w:lang w:val="ru-RU"/>
        </w:rPr>
        <w:t>донес</w:t>
      </w:r>
      <w:r w:rsidRPr="00E508E5">
        <w:rPr>
          <w:color w:val="000000"/>
          <w:sz w:val="28"/>
          <w:szCs w:val="28"/>
        </w:rPr>
        <w:t>?» Люди ответили: «Конечно, да</w:t>
      </w:r>
      <w:r w:rsidRPr="00E508E5">
        <w:rPr>
          <w:color w:val="000000"/>
          <w:sz w:val="28"/>
          <w:szCs w:val="28"/>
          <w:lang w:val="ru-RU"/>
        </w:rPr>
        <w:t>! Мы</w:t>
      </w:r>
      <w:r w:rsidRPr="00E508E5">
        <w:rPr>
          <w:color w:val="000000"/>
          <w:sz w:val="28"/>
          <w:szCs w:val="28"/>
        </w:rPr>
        <w:t xml:space="preserve"> свидетельствуем!» Он сказал: «О Аллах! Будь свидетелем!»</w:t>
      </w:r>
    </w:p>
    <w:p w:rsidR="00C70C1A" w:rsidRPr="00E508E5" w:rsidRDefault="00C70C1A" w:rsidP="00C70C1A">
      <w:pPr>
        <w:spacing w:after="240"/>
        <w:jc w:val="both"/>
        <w:rPr>
          <w:color w:val="000000"/>
          <w:sz w:val="28"/>
          <w:szCs w:val="28"/>
        </w:rPr>
      </w:pPr>
      <w:r w:rsidRPr="00C70C1A">
        <w:rPr>
          <w:color w:val="000000"/>
          <w:sz w:val="28"/>
          <w:szCs w:val="28"/>
          <w:lang w:val="ru-RU"/>
        </w:rPr>
        <w:tab/>
      </w:r>
      <w:r w:rsidRPr="002614A0">
        <w:rPr>
          <w:b/>
          <w:i/>
          <w:color w:val="C00000"/>
          <w:sz w:val="44"/>
          <w:szCs w:val="44"/>
          <w:lang w:val="ru-RU" w:eastAsia="en-US"/>
        </w:rPr>
        <w:t>7 –</w:t>
      </w:r>
      <w:r w:rsidRPr="00E508E5">
        <w:rPr>
          <w:color w:val="000000"/>
          <w:sz w:val="28"/>
          <w:szCs w:val="28"/>
          <w:lang w:val="ru-RU"/>
        </w:rPr>
        <w:t xml:space="preserve"> </w:t>
      </w:r>
      <w:r w:rsidRPr="00E508E5">
        <w:rPr>
          <w:color w:val="000000"/>
          <w:sz w:val="28"/>
          <w:szCs w:val="28"/>
        </w:rPr>
        <w:t xml:space="preserve">Убеждение в том, что шариат (закон) пророка (с.а.с.), который был ниспослан ему, является принятым у Аллаха после миссии Мухаммада (с.а.с.), и человек не может поклоняться Аллаху </w:t>
      </w:r>
      <w:r w:rsidRPr="00E508E5">
        <w:rPr>
          <w:color w:val="000000"/>
          <w:sz w:val="28"/>
          <w:szCs w:val="28"/>
          <w:lang w:val="ru-RU"/>
        </w:rPr>
        <w:t xml:space="preserve">руководствуясь </w:t>
      </w:r>
      <w:r w:rsidRPr="00E508E5">
        <w:rPr>
          <w:color w:val="000000"/>
          <w:sz w:val="28"/>
          <w:szCs w:val="28"/>
        </w:rPr>
        <w:t>чем-то</w:t>
      </w:r>
      <w:r w:rsidRPr="00E508E5">
        <w:rPr>
          <w:color w:val="000000"/>
          <w:sz w:val="28"/>
          <w:szCs w:val="28"/>
          <w:lang w:val="ru-RU"/>
        </w:rPr>
        <w:t>,</w:t>
      </w:r>
      <w:r w:rsidRPr="00E508E5">
        <w:rPr>
          <w:color w:val="000000"/>
          <w:sz w:val="28"/>
          <w:szCs w:val="28"/>
        </w:rPr>
        <w:t xml:space="preserve"> кроме него, и Аллах не примет другого закона и спросит с людей в соответствии с шариатом. Аллах говорит: </w:t>
      </w:r>
      <w:r w:rsidRPr="00E508E5">
        <w:rPr>
          <w:b/>
          <w:bCs/>
          <w:i/>
          <w:iCs/>
          <w:color w:val="000000"/>
          <w:sz w:val="28"/>
          <w:szCs w:val="28"/>
        </w:rPr>
        <w:t>«От того, кто ищет иную религию помимо ислама, это никогда не будет принято, и в Последней жизни он окажется среди потерпевших урон»</w:t>
      </w:r>
      <w:r w:rsidRPr="00E508E5">
        <w:rPr>
          <w:color w:val="000000"/>
          <w:sz w:val="28"/>
          <w:szCs w:val="28"/>
        </w:rPr>
        <w:t xml:space="preserve"> (сура </w:t>
      </w:r>
      <w:r w:rsidRPr="00E508E5">
        <w:rPr>
          <w:color w:val="000000"/>
          <w:sz w:val="28"/>
          <w:szCs w:val="28"/>
          <w:lang w:val="ru-RU"/>
        </w:rPr>
        <w:t>«</w:t>
      </w:r>
      <w:r w:rsidRPr="00E508E5">
        <w:rPr>
          <w:color w:val="000000"/>
          <w:sz w:val="28"/>
          <w:szCs w:val="28"/>
        </w:rPr>
        <w:t>Семейство Имрана</w:t>
      </w:r>
      <w:r w:rsidRPr="00E508E5">
        <w:rPr>
          <w:color w:val="000000"/>
          <w:sz w:val="28"/>
          <w:szCs w:val="28"/>
          <w:lang w:val="ru-RU"/>
        </w:rPr>
        <w:t>»,</w:t>
      </w:r>
      <w:r w:rsidRPr="00E508E5">
        <w:rPr>
          <w:color w:val="000000"/>
          <w:sz w:val="28"/>
          <w:szCs w:val="28"/>
        </w:rPr>
        <w:t xml:space="preserve"> а</w:t>
      </w:r>
      <w:r w:rsidRPr="00E508E5">
        <w:rPr>
          <w:color w:val="000000"/>
          <w:sz w:val="28"/>
          <w:szCs w:val="28"/>
          <w:lang w:val="ru-RU"/>
        </w:rPr>
        <w:t>ят</w:t>
      </w:r>
      <w:r w:rsidRPr="00E508E5">
        <w:rPr>
          <w:color w:val="000000"/>
          <w:sz w:val="28"/>
          <w:szCs w:val="28"/>
        </w:rPr>
        <w:t xml:space="preserve"> 85). Пророк Мухаммад (с.а.с)</w:t>
      </w:r>
      <w:r w:rsidRPr="00E508E5">
        <w:rPr>
          <w:color w:val="000000"/>
          <w:sz w:val="28"/>
          <w:szCs w:val="28"/>
          <w:lang w:val="ru-RU"/>
        </w:rPr>
        <w:t>,</w:t>
      </w:r>
      <w:r w:rsidRPr="00E508E5">
        <w:rPr>
          <w:color w:val="000000"/>
          <w:sz w:val="28"/>
          <w:szCs w:val="28"/>
        </w:rPr>
        <w:t xml:space="preserve"> сказал: «Клянусь Тем, в чьих </w:t>
      </w:r>
      <w:r w:rsidRPr="00E508E5">
        <w:rPr>
          <w:color w:val="000000"/>
          <w:sz w:val="28"/>
          <w:szCs w:val="28"/>
        </w:rPr>
        <w:lastRenderedPageBreak/>
        <w:t>руках моя душа, не услышит обо мне кто-либо из этой общины: иудей или христианин, и затем не уверует в то, с чем я был послан, кроме того, чтобы он был из обитателей огня» (Муслим).</w:t>
      </w:r>
    </w:p>
    <w:p w:rsidR="00C70C1A" w:rsidRPr="00E508E5" w:rsidRDefault="00C70C1A" w:rsidP="00C70C1A">
      <w:pPr>
        <w:spacing w:after="240"/>
        <w:jc w:val="both"/>
        <w:rPr>
          <w:color w:val="000000"/>
          <w:sz w:val="28"/>
          <w:szCs w:val="28"/>
        </w:rPr>
      </w:pPr>
      <w:r w:rsidRPr="00C70C1A">
        <w:rPr>
          <w:color w:val="000000"/>
          <w:sz w:val="28"/>
          <w:szCs w:val="28"/>
          <w:lang w:val="ru-RU"/>
        </w:rPr>
        <w:tab/>
      </w:r>
      <w:r w:rsidRPr="002614A0">
        <w:rPr>
          <w:b/>
          <w:i/>
          <w:color w:val="C00000"/>
          <w:sz w:val="44"/>
          <w:szCs w:val="44"/>
          <w:lang w:val="ru-RU" w:eastAsia="en-US"/>
        </w:rPr>
        <w:t>8 –</w:t>
      </w:r>
      <w:r w:rsidRPr="00C70C1A">
        <w:rPr>
          <w:color w:val="000000"/>
          <w:sz w:val="28"/>
          <w:szCs w:val="28"/>
          <w:lang w:val="ru-RU"/>
        </w:rPr>
        <w:t xml:space="preserve"> </w:t>
      </w:r>
      <w:r w:rsidRPr="00E508E5">
        <w:rPr>
          <w:color w:val="000000"/>
          <w:sz w:val="28"/>
          <w:szCs w:val="28"/>
        </w:rPr>
        <w:t>Необходимость подчинения ему. Аллах Всевышний сказал:</w:t>
      </w:r>
      <w:r w:rsidRPr="00E508E5">
        <w:rPr>
          <w:b/>
          <w:bCs/>
          <w:i/>
          <w:iCs/>
          <w:color w:val="000000"/>
          <w:sz w:val="28"/>
          <w:szCs w:val="28"/>
        </w:rPr>
        <w:t xml:space="preserve"> «Те, которые повинуются Аллаху и Посланнику, окажутся вместе с пророками, правдивыми мужами, павшими мучениками и праведниками, которых облагодетельствовал Аллах. Как же прекрасны эти спутники!»</w:t>
      </w:r>
      <w:r w:rsidRPr="00E508E5">
        <w:rPr>
          <w:color w:val="000000"/>
          <w:sz w:val="28"/>
          <w:szCs w:val="28"/>
        </w:rPr>
        <w:t xml:space="preserve"> (сура </w:t>
      </w:r>
      <w:r w:rsidRPr="00E508E5">
        <w:rPr>
          <w:color w:val="000000"/>
          <w:sz w:val="28"/>
          <w:szCs w:val="28"/>
          <w:lang w:val="ru-RU"/>
        </w:rPr>
        <w:t>«</w:t>
      </w:r>
      <w:r w:rsidRPr="00E508E5">
        <w:rPr>
          <w:color w:val="000000"/>
          <w:sz w:val="28"/>
          <w:szCs w:val="28"/>
        </w:rPr>
        <w:t>Женщины</w:t>
      </w:r>
      <w:r w:rsidRPr="00E508E5">
        <w:rPr>
          <w:color w:val="000000"/>
          <w:sz w:val="28"/>
          <w:szCs w:val="28"/>
          <w:lang w:val="ru-RU"/>
        </w:rPr>
        <w:t>»,</w:t>
      </w:r>
      <w:r w:rsidRPr="00E508E5">
        <w:rPr>
          <w:color w:val="000000"/>
          <w:sz w:val="28"/>
          <w:szCs w:val="28"/>
        </w:rPr>
        <w:t xml:space="preserve"> а</w:t>
      </w:r>
      <w:r w:rsidRPr="00E508E5">
        <w:rPr>
          <w:color w:val="000000"/>
          <w:sz w:val="28"/>
          <w:szCs w:val="28"/>
          <w:lang w:val="ru-RU"/>
        </w:rPr>
        <w:t xml:space="preserve">ят </w:t>
      </w:r>
      <w:r w:rsidRPr="00E508E5">
        <w:rPr>
          <w:color w:val="000000"/>
          <w:sz w:val="28"/>
          <w:szCs w:val="28"/>
        </w:rPr>
        <w:t>69).</w:t>
      </w:r>
    </w:p>
    <w:p w:rsidR="00C70C1A" w:rsidRPr="00E508E5" w:rsidRDefault="00C70C1A" w:rsidP="00C70C1A">
      <w:pPr>
        <w:spacing w:after="240"/>
        <w:ind w:firstLine="540"/>
        <w:jc w:val="both"/>
        <w:rPr>
          <w:color w:val="000000"/>
          <w:sz w:val="28"/>
          <w:szCs w:val="28"/>
          <w:lang w:val="ru-RU"/>
        </w:rPr>
      </w:pPr>
      <w:r w:rsidRPr="00E508E5">
        <w:rPr>
          <w:color w:val="000000"/>
          <w:sz w:val="28"/>
          <w:szCs w:val="28"/>
        </w:rPr>
        <w:t xml:space="preserve">Все это достигается выполнением его повелений и оставлением запрещенного им. Аллах говорит: </w:t>
      </w:r>
      <w:r w:rsidRPr="00E508E5">
        <w:rPr>
          <w:b/>
          <w:bCs/>
          <w:i/>
          <w:iCs/>
          <w:color w:val="000000"/>
          <w:sz w:val="28"/>
          <w:szCs w:val="28"/>
        </w:rPr>
        <w:t>«Берите же то, что дал вам Посланник, и сторонитесь того, что он запретил вам»</w:t>
      </w:r>
      <w:r w:rsidRPr="00E508E5">
        <w:rPr>
          <w:color w:val="000000"/>
          <w:sz w:val="28"/>
          <w:szCs w:val="28"/>
        </w:rPr>
        <w:t xml:space="preserve"> (сура </w:t>
      </w:r>
      <w:r w:rsidRPr="00E508E5">
        <w:rPr>
          <w:color w:val="000000"/>
          <w:sz w:val="28"/>
          <w:szCs w:val="28"/>
          <w:lang w:val="ru-RU"/>
        </w:rPr>
        <w:t>«</w:t>
      </w:r>
      <w:r w:rsidRPr="00E508E5">
        <w:rPr>
          <w:color w:val="000000"/>
          <w:sz w:val="28"/>
          <w:szCs w:val="28"/>
        </w:rPr>
        <w:t>Собрание</w:t>
      </w:r>
      <w:r w:rsidRPr="00E508E5">
        <w:rPr>
          <w:color w:val="000000"/>
          <w:sz w:val="28"/>
          <w:szCs w:val="28"/>
          <w:lang w:val="ru-RU"/>
        </w:rPr>
        <w:t>»,</w:t>
      </w:r>
      <w:r w:rsidRPr="00E508E5">
        <w:rPr>
          <w:color w:val="000000"/>
          <w:sz w:val="28"/>
          <w:szCs w:val="28"/>
        </w:rPr>
        <w:t xml:space="preserve"> а</w:t>
      </w:r>
      <w:r w:rsidRPr="00E508E5">
        <w:rPr>
          <w:color w:val="000000"/>
          <w:sz w:val="28"/>
          <w:szCs w:val="28"/>
          <w:lang w:val="ru-RU"/>
        </w:rPr>
        <w:t xml:space="preserve">ят </w:t>
      </w:r>
      <w:r w:rsidRPr="00E508E5">
        <w:rPr>
          <w:color w:val="000000"/>
          <w:sz w:val="28"/>
          <w:szCs w:val="28"/>
        </w:rPr>
        <w:t xml:space="preserve">7). Аллах разъяснил пагубные последствия ослушания пророка (с.а.с.): </w:t>
      </w:r>
      <w:r w:rsidRPr="00E508E5">
        <w:rPr>
          <w:b/>
          <w:bCs/>
          <w:i/>
          <w:iCs/>
          <w:color w:val="000000"/>
          <w:sz w:val="28"/>
          <w:szCs w:val="28"/>
        </w:rPr>
        <w:t>«А того, кто ослушается Аллаха и Его Посланника и преступает Его ограничения, Он ввергнет в Огонь, в котором он пребудет вечно. Ему уготованы унизительные мучения»</w:t>
      </w:r>
      <w:r w:rsidRPr="00E508E5">
        <w:rPr>
          <w:b/>
          <w:bCs/>
          <w:i/>
          <w:iCs/>
          <w:color w:val="000000"/>
          <w:sz w:val="28"/>
          <w:szCs w:val="28"/>
          <w:lang w:val="ru-RU"/>
        </w:rPr>
        <w:t xml:space="preserve"> </w:t>
      </w:r>
      <w:r w:rsidRPr="00E508E5">
        <w:rPr>
          <w:color w:val="000000"/>
          <w:sz w:val="28"/>
          <w:szCs w:val="28"/>
        </w:rPr>
        <w:t xml:space="preserve">(сура </w:t>
      </w:r>
      <w:r w:rsidRPr="00E508E5">
        <w:rPr>
          <w:color w:val="000000"/>
          <w:sz w:val="28"/>
          <w:szCs w:val="28"/>
          <w:lang w:val="ru-RU"/>
        </w:rPr>
        <w:t>«</w:t>
      </w:r>
      <w:r w:rsidRPr="00E508E5">
        <w:rPr>
          <w:color w:val="000000"/>
          <w:sz w:val="28"/>
          <w:szCs w:val="28"/>
        </w:rPr>
        <w:t>Женщины</w:t>
      </w:r>
      <w:r w:rsidRPr="00E508E5">
        <w:rPr>
          <w:color w:val="000000"/>
          <w:sz w:val="28"/>
          <w:szCs w:val="28"/>
          <w:lang w:val="ru-RU"/>
        </w:rPr>
        <w:t>»,</w:t>
      </w:r>
      <w:r w:rsidRPr="00E508E5">
        <w:rPr>
          <w:color w:val="000000"/>
          <w:sz w:val="28"/>
          <w:szCs w:val="28"/>
        </w:rPr>
        <w:t xml:space="preserve"> а</w:t>
      </w:r>
      <w:r w:rsidRPr="00E508E5">
        <w:rPr>
          <w:color w:val="000000"/>
          <w:sz w:val="28"/>
          <w:szCs w:val="28"/>
          <w:lang w:val="ru-RU"/>
        </w:rPr>
        <w:t xml:space="preserve">ят </w:t>
      </w:r>
      <w:r w:rsidRPr="00E508E5">
        <w:rPr>
          <w:color w:val="000000"/>
          <w:sz w:val="28"/>
          <w:szCs w:val="28"/>
        </w:rPr>
        <w:t>14)</w:t>
      </w:r>
      <w:r w:rsidRPr="00E508E5">
        <w:rPr>
          <w:color w:val="000000"/>
          <w:sz w:val="28"/>
          <w:szCs w:val="28"/>
          <w:lang w:val="ru-RU"/>
        </w:rPr>
        <w:t>.</w:t>
      </w:r>
    </w:p>
    <w:p w:rsidR="00C70C1A" w:rsidRPr="00E508E5" w:rsidRDefault="00C70C1A" w:rsidP="00C70C1A">
      <w:pPr>
        <w:spacing w:after="240"/>
        <w:jc w:val="both"/>
        <w:rPr>
          <w:color w:val="000000"/>
          <w:sz w:val="28"/>
          <w:szCs w:val="28"/>
        </w:rPr>
      </w:pPr>
      <w:r w:rsidRPr="00C70C1A">
        <w:rPr>
          <w:color w:val="000000"/>
          <w:sz w:val="28"/>
          <w:szCs w:val="28"/>
          <w:lang w:val="ru-RU"/>
        </w:rPr>
        <w:tab/>
      </w:r>
      <w:r w:rsidRPr="002614A0">
        <w:rPr>
          <w:b/>
          <w:i/>
          <w:color w:val="C00000"/>
          <w:sz w:val="44"/>
          <w:szCs w:val="44"/>
          <w:lang w:val="ru-RU" w:eastAsia="en-US"/>
        </w:rPr>
        <w:t>9 –</w:t>
      </w:r>
      <w:r w:rsidRPr="00E508E5">
        <w:rPr>
          <w:color w:val="000000"/>
          <w:sz w:val="28"/>
          <w:szCs w:val="28"/>
          <w:lang w:val="ru-RU"/>
        </w:rPr>
        <w:t xml:space="preserve"> </w:t>
      </w:r>
      <w:r w:rsidRPr="00E508E5">
        <w:rPr>
          <w:color w:val="000000"/>
          <w:sz w:val="28"/>
          <w:szCs w:val="28"/>
        </w:rPr>
        <w:t xml:space="preserve">Довольство его постановлениями и отсутствие игнорирования того, что он ввёл в закон. Аллах сказал: </w:t>
      </w:r>
      <w:r w:rsidRPr="00E508E5">
        <w:rPr>
          <w:b/>
          <w:bCs/>
          <w:i/>
          <w:iCs/>
          <w:color w:val="000000"/>
          <w:sz w:val="28"/>
          <w:szCs w:val="28"/>
        </w:rPr>
        <w:t>« Но нет – клянусь твоим Господом! – они не уверуют, пока они не изберут тебя судьей во всем том, что запутано между ними, не перестанут испытывать в душе стеснение от твоего решения и не подчинятся полностью»</w:t>
      </w:r>
      <w:r w:rsidRPr="00E508E5">
        <w:rPr>
          <w:color w:val="000000"/>
          <w:sz w:val="28"/>
          <w:szCs w:val="28"/>
        </w:rPr>
        <w:t xml:space="preserve"> (сура </w:t>
      </w:r>
      <w:r w:rsidRPr="00E508E5">
        <w:rPr>
          <w:color w:val="000000"/>
          <w:sz w:val="28"/>
          <w:szCs w:val="28"/>
          <w:lang w:val="ru-RU"/>
        </w:rPr>
        <w:t>«</w:t>
      </w:r>
      <w:r w:rsidRPr="00E508E5">
        <w:rPr>
          <w:color w:val="000000"/>
          <w:sz w:val="28"/>
          <w:szCs w:val="28"/>
        </w:rPr>
        <w:t>Женщины</w:t>
      </w:r>
      <w:r w:rsidRPr="00E508E5">
        <w:rPr>
          <w:color w:val="000000"/>
          <w:sz w:val="28"/>
          <w:szCs w:val="28"/>
          <w:lang w:val="ru-RU"/>
        </w:rPr>
        <w:t>»,</w:t>
      </w:r>
      <w:r w:rsidRPr="00E508E5">
        <w:rPr>
          <w:color w:val="000000"/>
          <w:sz w:val="28"/>
          <w:szCs w:val="28"/>
        </w:rPr>
        <w:t xml:space="preserve"> а</w:t>
      </w:r>
      <w:r w:rsidRPr="00E508E5">
        <w:rPr>
          <w:color w:val="000000"/>
          <w:sz w:val="28"/>
          <w:szCs w:val="28"/>
          <w:lang w:val="ru-RU"/>
        </w:rPr>
        <w:t xml:space="preserve">ят </w:t>
      </w:r>
      <w:r w:rsidRPr="00E508E5">
        <w:rPr>
          <w:color w:val="000000"/>
          <w:sz w:val="28"/>
          <w:szCs w:val="28"/>
        </w:rPr>
        <w:t xml:space="preserve"> 65). И также предпочтение его закона и правления всему, что не относится к нему из законов, режимов, правления. Аллах Всевышний говорит: </w:t>
      </w:r>
      <w:r w:rsidRPr="00E508E5">
        <w:rPr>
          <w:b/>
          <w:bCs/>
          <w:i/>
          <w:iCs/>
          <w:color w:val="000000"/>
          <w:sz w:val="28"/>
          <w:szCs w:val="28"/>
        </w:rPr>
        <w:t>«Неужели суда времен неведения они хотят? Кто же лучше Аллаха по суду для народа обладающего уверенностью?»</w:t>
      </w:r>
      <w:r w:rsidRPr="00E508E5">
        <w:rPr>
          <w:color w:val="000000"/>
          <w:sz w:val="28"/>
          <w:szCs w:val="28"/>
        </w:rPr>
        <w:t xml:space="preserve"> (сура </w:t>
      </w:r>
      <w:r w:rsidRPr="00E508E5">
        <w:rPr>
          <w:color w:val="000000"/>
          <w:sz w:val="28"/>
          <w:szCs w:val="28"/>
          <w:lang w:val="ru-RU"/>
        </w:rPr>
        <w:t>«</w:t>
      </w:r>
      <w:r w:rsidRPr="00E508E5">
        <w:rPr>
          <w:color w:val="000000"/>
          <w:sz w:val="28"/>
          <w:szCs w:val="28"/>
        </w:rPr>
        <w:t>Трапеза</w:t>
      </w:r>
      <w:r w:rsidRPr="00E508E5">
        <w:rPr>
          <w:color w:val="000000"/>
          <w:sz w:val="28"/>
          <w:szCs w:val="28"/>
          <w:lang w:val="ru-RU"/>
        </w:rPr>
        <w:t>»,</w:t>
      </w:r>
      <w:r w:rsidRPr="00E508E5">
        <w:rPr>
          <w:color w:val="000000"/>
          <w:sz w:val="28"/>
          <w:szCs w:val="28"/>
        </w:rPr>
        <w:t xml:space="preserve"> а</w:t>
      </w:r>
      <w:r w:rsidRPr="00E508E5">
        <w:rPr>
          <w:color w:val="000000"/>
          <w:sz w:val="28"/>
          <w:szCs w:val="28"/>
          <w:lang w:val="ru-RU"/>
        </w:rPr>
        <w:t xml:space="preserve">ят </w:t>
      </w:r>
      <w:r w:rsidRPr="00E508E5">
        <w:rPr>
          <w:color w:val="000000"/>
          <w:sz w:val="28"/>
          <w:szCs w:val="28"/>
        </w:rPr>
        <w:t>50)</w:t>
      </w:r>
      <w:r w:rsidRPr="00E508E5">
        <w:rPr>
          <w:color w:val="000000"/>
          <w:sz w:val="28"/>
          <w:szCs w:val="28"/>
          <w:lang w:val="ru-RU"/>
        </w:rPr>
        <w:t>.</w:t>
      </w:r>
    </w:p>
    <w:p w:rsidR="00C70C1A" w:rsidRPr="00E508E5" w:rsidRDefault="00C70C1A" w:rsidP="00C70C1A">
      <w:pPr>
        <w:spacing w:after="240"/>
        <w:ind w:firstLine="567"/>
        <w:jc w:val="both"/>
        <w:rPr>
          <w:color w:val="000000"/>
          <w:sz w:val="28"/>
          <w:szCs w:val="28"/>
        </w:rPr>
      </w:pPr>
      <w:r w:rsidRPr="002614A0">
        <w:rPr>
          <w:b/>
          <w:i/>
          <w:color w:val="C00000"/>
          <w:sz w:val="44"/>
          <w:szCs w:val="44"/>
          <w:lang w:val="ru-RU" w:eastAsia="en-US"/>
        </w:rPr>
        <w:t>10 –</w:t>
      </w:r>
      <w:r w:rsidRPr="00E508E5">
        <w:rPr>
          <w:color w:val="000000"/>
          <w:sz w:val="28"/>
          <w:szCs w:val="28"/>
          <w:lang w:val="ru-RU"/>
        </w:rPr>
        <w:t xml:space="preserve"> </w:t>
      </w:r>
      <w:r w:rsidRPr="00E508E5">
        <w:rPr>
          <w:color w:val="000000"/>
          <w:sz w:val="28"/>
          <w:szCs w:val="28"/>
        </w:rPr>
        <w:t>Следование его (с.</w:t>
      </w:r>
      <w:r w:rsidRPr="00E508E5">
        <w:rPr>
          <w:color w:val="000000"/>
          <w:sz w:val="28"/>
          <w:szCs w:val="28"/>
          <w:lang w:val="ru-RU"/>
        </w:rPr>
        <w:t>а</w:t>
      </w:r>
      <w:r w:rsidRPr="00E508E5">
        <w:rPr>
          <w:color w:val="000000"/>
          <w:sz w:val="28"/>
          <w:szCs w:val="28"/>
        </w:rPr>
        <w:t xml:space="preserve">.с.) </w:t>
      </w:r>
      <w:r w:rsidRPr="00E508E5">
        <w:rPr>
          <w:color w:val="000000"/>
          <w:sz w:val="28"/>
          <w:szCs w:val="28"/>
          <w:lang w:val="ru-RU"/>
        </w:rPr>
        <w:t>С</w:t>
      </w:r>
      <w:r w:rsidRPr="00E508E5">
        <w:rPr>
          <w:color w:val="000000"/>
          <w:sz w:val="28"/>
          <w:szCs w:val="28"/>
        </w:rPr>
        <w:t>унн</w:t>
      </w:r>
      <w:r w:rsidRPr="00E508E5">
        <w:rPr>
          <w:color w:val="000000"/>
          <w:sz w:val="28"/>
          <w:szCs w:val="28"/>
          <w:lang w:val="ru-RU"/>
        </w:rPr>
        <w:t>е</w:t>
      </w:r>
      <w:r w:rsidRPr="00E508E5">
        <w:rPr>
          <w:color w:val="000000"/>
          <w:sz w:val="28"/>
          <w:szCs w:val="28"/>
        </w:rPr>
        <w:t xml:space="preserve">. Аллах говорит в Коране: «Скажи: </w:t>
      </w:r>
      <w:r w:rsidRPr="00E508E5">
        <w:rPr>
          <w:b/>
          <w:bCs/>
          <w:i/>
          <w:iCs/>
          <w:color w:val="000000"/>
          <w:sz w:val="28"/>
          <w:szCs w:val="28"/>
        </w:rPr>
        <w:t>«Вашим Покровителем является только Аллах, Его Посланник и верующие, которые совершают намаз, выплачивают закят и преклоняются»</w:t>
      </w:r>
      <w:r w:rsidRPr="00E508E5">
        <w:rPr>
          <w:color w:val="000000"/>
          <w:sz w:val="28"/>
          <w:szCs w:val="28"/>
        </w:rPr>
        <w:t xml:space="preserve"> (сура </w:t>
      </w:r>
      <w:r w:rsidRPr="00E508E5">
        <w:rPr>
          <w:color w:val="000000"/>
          <w:sz w:val="28"/>
          <w:szCs w:val="28"/>
          <w:lang w:val="ru-RU"/>
        </w:rPr>
        <w:t>«</w:t>
      </w:r>
      <w:r w:rsidRPr="00E508E5">
        <w:rPr>
          <w:color w:val="000000"/>
          <w:sz w:val="28"/>
          <w:szCs w:val="28"/>
        </w:rPr>
        <w:t>Семейство Имрана</w:t>
      </w:r>
      <w:r w:rsidRPr="00E508E5">
        <w:rPr>
          <w:color w:val="000000"/>
          <w:sz w:val="28"/>
          <w:szCs w:val="28"/>
          <w:lang w:val="ru-RU"/>
        </w:rPr>
        <w:t>»</w:t>
      </w:r>
      <w:r w:rsidRPr="00E508E5">
        <w:rPr>
          <w:color w:val="000000"/>
          <w:sz w:val="28"/>
          <w:szCs w:val="28"/>
        </w:rPr>
        <w:t>, а</w:t>
      </w:r>
      <w:r w:rsidRPr="00E508E5">
        <w:rPr>
          <w:color w:val="000000"/>
          <w:sz w:val="28"/>
          <w:szCs w:val="28"/>
          <w:lang w:val="ru-RU"/>
        </w:rPr>
        <w:t xml:space="preserve">ят </w:t>
      </w:r>
      <w:r w:rsidRPr="00E508E5">
        <w:rPr>
          <w:color w:val="000000"/>
          <w:sz w:val="28"/>
          <w:szCs w:val="28"/>
        </w:rPr>
        <w:t xml:space="preserve">31). И следовать по его следам и придерживаться его программы и рассматривать его образцом для подражания, как об этом сказал Аллах Всевышний: </w:t>
      </w:r>
      <w:r w:rsidRPr="00E508E5">
        <w:rPr>
          <w:b/>
          <w:bCs/>
          <w:i/>
          <w:iCs/>
          <w:color w:val="000000"/>
          <w:sz w:val="28"/>
          <w:szCs w:val="28"/>
        </w:rPr>
        <w:t>«В Посланнике Аллаха был прекрасный пример для вас, для тех, кто надеется на Аллаха и Последний день и премного поминает Аллаха»</w:t>
      </w:r>
      <w:r w:rsidRPr="00E508E5">
        <w:rPr>
          <w:b/>
          <w:bCs/>
          <w:i/>
          <w:iCs/>
          <w:color w:val="000000"/>
          <w:sz w:val="28"/>
          <w:szCs w:val="28"/>
          <w:lang w:val="ru-RU"/>
        </w:rPr>
        <w:t>.</w:t>
      </w:r>
      <w:r w:rsidRPr="00E508E5">
        <w:rPr>
          <w:color w:val="000000"/>
          <w:sz w:val="28"/>
          <w:szCs w:val="28"/>
        </w:rPr>
        <w:t xml:space="preserve"> (сура </w:t>
      </w:r>
      <w:r w:rsidRPr="00E508E5">
        <w:rPr>
          <w:color w:val="000000"/>
          <w:sz w:val="28"/>
          <w:szCs w:val="28"/>
          <w:lang w:val="ru-RU"/>
        </w:rPr>
        <w:t>«</w:t>
      </w:r>
      <w:r w:rsidRPr="00E508E5">
        <w:rPr>
          <w:color w:val="000000"/>
          <w:sz w:val="28"/>
          <w:szCs w:val="28"/>
        </w:rPr>
        <w:t>Сонмы</w:t>
      </w:r>
      <w:r w:rsidRPr="00E508E5">
        <w:rPr>
          <w:color w:val="000000"/>
          <w:sz w:val="28"/>
          <w:szCs w:val="28"/>
          <w:lang w:val="ru-RU"/>
        </w:rPr>
        <w:t>»</w:t>
      </w:r>
      <w:r w:rsidRPr="00E508E5">
        <w:rPr>
          <w:color w:val="000000"/>
          <w:sz w:val="28"/>
          <w:szCs w:val="28"/>
        </w:rPr>
        <w:t>, а</w:t>
      </w:r>
      <w:r w:rsidRPr="00E508E5">
        <w:rPr>
          <w:color w:val="000000"/>
          <w:sz w:val="28"/>
          <w:szCs w:val="28"/>
          <w:lang w:val="ru-RU"/>
        </w:rPr>
        <w:t xml:space="preserve">ят </w:t>
      </w:r>
      <w:r w:rsidRPr="00E508E5">
        <w:rPr>
          <w:color w:val="000000"/>
          <w:sz w:val="28"/>
          <w:szCs w:val="28"/>
        </w:rPr>
        <w:t>21).</w:t>
      </w:r>
    </w:p>
    <w:p w:rsidR="00C70C1A" w:rsidRPr="00E508E5" w:rsidRDefault="00C70C1A" w:rsidP="00C70C1A">
      <w:pPr>
        <w:spacing w:after="240"/>
        <w:ind w:firstLine="540"/>
        <w:jc w:val="both"/>
        <w:rPr>
          <w:color w:val="000000"/>
          <w:sz w:val="28"/>
          <w:szCs w:val="28"/>
          <w:lang w:val="ru-RU"/>
        </w:rPr>
      </w:pPr>
      <w:r w:rsidRPr="00E508E5">
        <w:rPr>
          <w:color w:val="000000"/>
          <w:sz w:val="28"/>
          <w:szCs w:val="28"/>
        </w:rPr>
        <w:t>Следование посланнику (с.</w:t>
      </w:r>
      <w:r w:rsidRPr="00E508E5">
        <w:rPr>
          <w:color w:val="000000"/>
          <w:sz w:val="28"/>
          <w:szCs w:val="28"/>
          <w:lang w:val="ru-RU"/>
        </w:rPr>
        <w:t>а</w:t>
      </w:r>
      <w:r w:rsidRPr="00E508E5">
        <w:rPr>
          <w:color w:val="000000"/>
          <w:sz w:val="28"/>
          <w:szCs w:val="28"/>
        </w:rPr>
        <w:t>.с.) включает в себя и требует знани</w:t>
      </w:r>
      <w:r w:rsidRPr="00E508E5">
        <w:rPr>
          <w:color w:val="000000"/>
          <w:sz w:val="28"/>
          <w:szCs w:val="28"/>
          <w:lang w:val="ru-RU"/>
        </w:rPr>
        <w:t>я</w:t>
      </w:r>
      <w:r w:rsidRPr="00E508E5">
        <w:rPr>
          <w:color w:val="000000"/>
          <w:sz w:val="28"/>
          <w:szCs w:val="28"/>
        </w:rPr>
        <w:t xml:space="preserve"> о его жизни и её изучения, чтобы в процессе этого происходило подражание ему. Зайнуль–Абидин – Али бин Хусайн бин Али бин Аби Талиб (р</w:t>
      </w:r>
      <w:r w:rsidRPr="00E508E5">
        <w:rPr>
          <w:color w:val="000000"/>
          <w:sz w:val="28"/>
          <w:szCs w:val="28"/>
          <w:lang w:val="ru-RU"/>
        </w:rPr>
        <w:t>.а.а.</w:t>
      </w:r>
      <w:r w:rsidRPr="00E508E5">
        <w:rPr>
          <w:color w:val="000000"/>
          <w:sz w:val="28"/>
          <w:szCs w:val="28"/>
        </w:rPr>
        <w:t xml:space="preserve">) </w:t>
      </w:r>
      <w:r w:rsidRPr="00E508E5">
        <w:rPr>
          <w:color w:val="000000"/>
          <w:sz w:val="28"/>
          <w:szCs w:val="28"/>
        </w:rPr>
        <w:lastRenderedPageBreak/>
        <w:t>сказал: «Нас учили описаниям походов пророка (с.а.с</w:t>
      </w:r>
      <w:r w:rsidRPr="00E508E5">
        <w:rPr>
          <w:color w:val="000000"/>
          <w:sz w:val="28"/>
          <w:szCs w:val="28"/>
          <w:lang w:val="ru-RU"/>
        </w:rPr>
        <w:t>.</w:t>
      </w:r>
      <w:r w:rsidRPr="00E508E5">
        <w:rPr>
          <w:color w:val="000000"/>
          <w:sz w:val="28"/>
          <w:szCs w:val="28"/>
        </w:rPr>
        <w:t>) также</w:t>
      </w:r>
      <w:r w:rsidRPr="00E508E5">
        <w:rPr>
          <w:color w:val="000000"/>
          <w:sz w:val="28"/>
          <w:szCs w:val="28"/>
          <w:lang w:val="ru-RU"/>
        </w:rPr>
        <w:t>,</w:t>
      </w:r>
      <w:r w:rsidRPr="00E508E5">
        <w:rPr>
          <w:color w:val="000000"/>
          <w:sz w:val="28"/>
          <w:szCs w:val="28"/>
        </w:rPr>
        <w:t xml:space="preserve"> как обучали суре из Корана» (Аль-бидаяту уан-Нихая ли </w:t>
      </w:r>
      <w:r w:rsidRPr="00E508E5">
        <w:rPr>
          <w:color w:val="000000"/>
          <w:sz w:val="28"/>
          <w:szCs w:val="28"/>
          <w:lang w:val="ru-RU"/>
        </w:rPr>
        <w:t>и</w:t>
      </w:r>
      <w:r w:rsidRPr="00E508E5">
        <w:rPr>
          <w:color w:val="000000"/>
          <w:sz w:val="28"/>
          <w:szCs w:val="28"/>
        </w:rPr>
        <w:t>бн Касир) (Походы пророка (с.</w:t>
      </w:r>
      <w:r w:rsidRPr="00E508E5">
        <w:rPr>
          <w:color w:val="000000"/>
          <w:sz w:val="28"/>
          <w:szCs w:val="28"/>
          <w:lang w:val="ru-RU"/>
        </w:rPr>
        <w:t>а</w:t>
      </w:r>
      <w:r w:rsidRPr="00E508E5">
        <w:rPr>
          <w:color w:val="000000"/>
          <w:sz w:val="28"/>
          <w:szCs w:val="28"/>
        </w:rPr>
        <w:t>.с.) – часть его жизнеописания)</w:t>
      </w:r>
      <w:r w:rsidRPr="00E508E5">
        <w:rPr>
          <w:color w:val="000000"/>
          <w:sz w:val="28"/>
          <w:szCs w:val="28"/>
          <w:lang w:val="ru-RU"/>
        </w:rPr>
        <w:t>.</w:t>
      </w:r>
    </w:p>
    <w:p w:rsidR="00C70C1A" w:rsidRPr="00C70C1A" w:rsidRDefault="00C70C1A" w:rsidP="00C70C1A">
      <w:pPr>
        <w:spacing w:after="240"/>
        <w:ind w:firstLine="567"/>
        <w:jc w:val="both"/>
        <w:rPr>
          <w:color w:val="000000"/>
          <w:sz w:val="28"/>
          <w:szCs w:val="28"/>
          <w:lang w:val="ru-RU"/>
        </w:rPr>
      </w:pPr>
      <w:r w:rsidRPr="002614A0">
        <w:rPr>
          <w:b/>
          <w:i/>
          <w:color w:val="C00000"/>
          <w:sz w:val="44"/>
          <w:szCs w:val="44"/>
          <w:lang w:val="ru-RU" w:eastAsia="en-US"/>
        </w:rPr>
        <w:t>11 –</w:t>
      </w:r>
      <w:r w:rsidRPr="00E508E5">
        <w:rPr>
          <w:color w:val="000000"/>
          <w:sz w:val="28"/>
          <w:szCs w:val="28"/>
        </w:rPr>
        <w:t xml:space="preserve"> Молитва за пророка (с.а.с</w:t>
      </w:r>
      <w:r w:rsidRPr="00E508E5">
        <w:rPr>
          <w:color w:val="000000"/>
          <w:sz w:val="28"/>
          <w:szCs w:val="28"/>
          <w:lang w:val="ru-RU"/>
        </w:rPr>
        <w:t>.</w:t>
      </w:r>
      <w:r w:rsidRPr="00E508E5">
        <w:rPr>
          <w:color w:val="000000"/>
          <w:sz w:val="28"/>
          <w:szCs w:val="28"/>
        </w:rPr>
        <w:t xml:space="preserve">) во время его упоминания. Аллах сказал: </w:t>
      </w:r>
      <w:r w:rsidRPr="00E508E5">
        <w:rPr>
          <w:b/>
          <w:bCs/>
          <w:i/>
          <w:iCs/>
          <w:color w:val="000000"/>
          <w:sz w:val="28"/>
          <w:szCs w:val="28"/>
        </w:rPr>
        <w:t xml:space="preserve">«Воистину, Аллах и Его ангелы благословляют Пророка. О те, которые уверовали! Благословляйте его и приветствуйте миром» </w:t>
      </w:r>
      <w:r w:rsidRPr="00E508E5">
        <w:rPr>
          <w:color w:val="000000"/>
          <w:sz w:val="28"/>
          <w:szCs w:val="28"/>
        </w:rPr>
        <w:t xml:space="preserve">(сура </w:t>
      </w:r>
      <w:r w:rsidRPr="00E508E5">
        <w:rPr>
          <w:color w:val="000000"/>
          <w:sz w:val="28"/>
          <w:szCs w:val="28"/>
          <w:lang w:val="ru-RU"/>
        </w:rPr>
        <w:t>«</w:t>
      </w:r>
      <w:r w:rsidRPr="00E508E5">
        <w:rPr>
          <w:color w:val="000000"/>
          <w:sz w:val="28"/>
          <w:szCs w:val="28"/>
        </w:rPr>
        <w:t>Сонмы</w:t>
      </w:r>
      <w:r w:rsidRPr="00E508E5">
        <w:rPr>
          <w:color w:val="000000"/>
          <w:sz w:val="28"/>
          <w:szCs w:val="28"/>
          <w:lang w:val="ru-RU"/>
        </w:rPr>
        <w:t>»</w:t>
      </w:r>
      <w:r w:rsidRPr="00E508E5">
        <w:rPr>
          <w:color w:val="000000"/>
          <w:sz w:val="28"/>
          <w:szCs w:val="28"/>
        </w:rPr>
        <w:t>, а</w:t>
      </w:r>
      <w:r w:rsidRPr="00E508E5">
        <w:rPr>
          <w:color w:val="000000"/>
          <w:sz w:val="28"/>
          <w:szCs w:val="28"/>
          <w:lang w:val="ru-RU"/>
        </w:rPr>
        <w:t xml:space="preserve">ят </w:t>
      </w:r>
      <w:r w:rsidRPr="00E508E5">
        <w:rPr>
          <w:color w:val="000000"/>
          <w:sz w:val="28"/>
          <w:szCs w:val="28"/>
        </w:rPr>
        <w:t>56). Пророк говорил: «Скупой тот, при ком я был упомянут и он не попросил для меня благословения» (</w:t>
      </w:r>
      <w:r w:rsidRPr="00E508E5">
        <w:rPr>
          <w:color w:val="000000"/>
          <w:sz w:val="28"/>
          <w:szCs w:val="28"/>
          <w:lang w:val="ru-RU"/>
        </w:rPr>
        <w:t>«</w:t>
      </w:r>
      <w:r w:rsidRPr="00E508E5">
        <w:rPr>
          <w:color w:val="000000"/>
          <w:sz w:val="28"/>
          <w:szCs w:val="28"/>
        </w:rPr>
        <w:t>Сунан</w:t>
      </w:r>
      <w:r w:rsidRPr="00E508E5">
        <w:rPr>
          <w:color w:val="000000"/>
          <w:sz w:val="28"/>
          <w:szCs w:val="28"/>
          <w:lang w:val="ru-RU"/>
        </w:rPr>
        <w:t>»</w:t>
      </w:r>
      <w:r w:rsidRPr="00E508E5">
        <w:rPr>
          <w:color w:val="000000"/>
          <w:sz w:val="28"/>
          <w:szCs w:val="28"/>
        </w:rPr>
        <w:t xml:space="preserve"> ат-Тирмизи)</w:t>
      </w:r>
      <w:r w:rsidRPr="00E508E5">
        <w:rPr>
          <w:color w:val="000000"/>
          <w:sz w:val="28"/>
          <w:szCs w:val="28"/>
          <w:lang w:val="ru-RU"/>
        </w:rPr>
        <w:t>.</w:t>
      </w:r>
    </w:p>
    <w:p w:rsidR="00C70C1A" w:rsidRPr="00E508E5" w:rsidRDefault="00C70C1A" w:rsidP="00C70C1A">
      <w:pPr>
        <w:spacing w:after="240"/>
        <w:ind w:firstLine="567"/>
        <w:jc w:val="both"/>
        <w:rPr>
          <w:color w:val="000000"/>
          <w:sz w:val="28"/>
          <w:szCs w:val="28"/>
          <w:lang w:val="ru-RU"/>
        </w:rPr>
      </w:pPr>
      <w:r w:rsidRPr="002614A0">
        <w:rPr>
          <w:b/>
          <w:i/>
          <w:color w:val="C00000"/>
          <w:sz w:val="44"/>
          <w:szCs w:val="44"/>
          <w:lang w:val="ru-RU" w:eastAsia="en-US"/>
        </w:rPr>
        <w:t>12 –</w:t>
      </w:r>
      <w:r w:rsidRPr="00E508E5">
        <w:rPr>
          <w:color w:val="000000"/>
          <w:sz w:val="28"/>
          <w:szCs w:val="28"/>
        </w:rPr>
        <w:t xml:space="preserve"> Ставить его на ту степень, в которую его возвел Аллах без преувеличения и преуменьшения. Посланник Аллах</w:t>
      </w:r>
      <w:r w:rsidRPr="00E508E5">
        <w:rPr>
          <w:color w:val="000000"/>
          <w:sz w:val="28"/>
          <w:szCs w:val="28"/>
          <w:lang w:val="ru-RU"/>
        </w:rPr>
        <w:t>а</w:t>
      </w:r>
      <w:r w:rsidRPr="00E508E5">
        <w:rPr>
          <w:color w:val="000000"/>
          <w:sz w:val="28"/>
          <w:szCs w:val="28"/>
        </w:rPr>
        <w:t xml:space="preserve"> (с.а.с</w:t>
      </w:r>
      <w:r w:rsidRPr="00E508E5">
        <w:rPr>
          <w:color w:val="000000"/>
          <w:sz w:val="28"/>
          <w:szCs w:val="28"/>
          <w:lang w:val="ru-RU"/>
        </w:rPr>
        <w:t>.</w:t>
      </w:r>
      <w:r w:rsidRPr="00E508E5">
        <w:rPr>
          <w:color w:val="000000"/>
          <w:sz w:val="28"/>
          <w:szCs w:val="28"/>
        </w:rPr>
        <w:t>) сказал: «Не превозносите меня</w:t>
      </w:r>
      <w:r w:rsidRPr="00E508E5">
        <w:rPr>
          <w:color w:val="000000"/>
          <w:sz w:val="28"/>
          <w:szCs w:val="28"/>
          <w:lang w:val="ru-RU"/>
        </w:rPr>
        <w:t>,</w:t>
      </w:r>
      <w:r w:rsidRPr="00E508E5">
        <w:rPr>
          <w:color w:val="000000"/>
          <w:sz w:val="28"/>
          <w:szCs w:val="28"/>
        </w:rPr>
        <w:t xml:space="preserve"> как превозносят христиане сына Мариям, </w:t>
      </w:r>
      <w:r w:rsidRPr="00E508E5">
        <w:rPr>
          <w:color w:val="000000"/>
          <w:sz w:val="28"/>
          <w:szCs w:val="28"/>
          <w:lang w:val="ru-RU"/>
        </w:rPr>
        <w:t xml:space="preserve">ведь </w:t>
      </w:r>
      <w:r w:rsidRPr="00E508E5">
        <w:rPr>
          <w:color w:val="000000"/>
          <w:sz w:val="28"/>
          <w:szCs w:val="28"/>
        </w:rPr>
        <w:t xml:space="preserve"> я</w:t>
      </w:r>
      <w:r w:rsidRPr="00E508E5">
        <w:rPr>
          <w:color w:val="000000"/>
          <w:sz w:val="28"/>
          <w:szCs w:val="28"/>
          <w:lang w:val="ru-RU"/>
        </w:rPr>
        <w:t xml:space="preserve"> – </w:t>
      </w:r>
      <w:r w:rsidRPr="00E508E5">
        <w:rPr>
          <w:color w:val="000000"/>
          <w:sz w:val="28"/>
          <w:szCs w:val="28"/>
        </w:rPr>
        <w:t>только раб Аллаха и Его посланник» (Бухари)</w:t>
      </w:r>
      <w:r w:rsidRPr="00E508E5">
        <w:rPr>
          <w:color w:val="000000"/>
          <w:sz w:val="28"/>
          <w:szCs w:val="28"/>
          <w:lang w:val="ru-RU"/>
        </w:rPr>
        <w:t>.</w:t>
      </w:r>
      <w:r w:rsidRPr="00E508E5">
        <w:rPr>
          <w:color w:val="000000"/>
          <w:sz w:val="28"/>
          <w:szCs w:val="28"/>
        </w:rPr>
        <w:t xml:space="preserve"> </w:t>
      </w:r>
    </w:p>
    <w:p w:rsidR="00C70C1A" w:rsidRPr="00E508E5" w:rsidRDefault="00C70C1A" w:rsidP="00C70C1A">
      <w:pPr>
        <w:spacing w:after="240"/>
        <w:ind w:firstLine="567"/>
        <w:jc w:val="both"/>
        <w:rPr>
          <w:color w:val="000000"/>
          <w:sz w:val="28"/>
          <w:szCs w:val="28"/>
        </w:rPr>
      </w:pPr>
      <w:r w:rsidRPr="002614A0">
        <w:rPr>
          <w:b/>
          <w:i/>
          <w:color w:val="C00000"/>
          <w:sz w:val="44"/>
          <w:szCs w:val="44"/>
          <w:lang w:val="ru-RU" w:eastAsia="en-US"/>
        </w:rPr>
        <w:t>13 –</w:t>
      </w:r>
      <w:r w:rsidRPr="00E508E5">
        <w:rPr>
          <w:color w:val="000000"/>
          <w:sz w:val="28"/>
          <w:szCs w:val="28"/>
          <w:lang w:val="ru-RU"/>
        </w:rPr>
        <w:t xml:space="preserve"> Любовь к нему прежде</w:t>
      </w:r>
      <w:r w:rsidRPr="00E508E5">
        <w:rPr>
          <w:color w:val="000000"/>
          <w:sz w:val="28"/>
          <w:szCs w:val="28"/>
        </w:rPr>
        <w:t xml:space="preserve"> любви к другим людям, потому что ему принадлежит заслуга</w:t>
      </w:r>
      <w:r w:rsidRPr="00E508E5">
        <w:rPr>
          <w:color w:val="000000"/>
          <w:sz w:val="28"/>
          <w:szCs w:val="28"/>
          <w:lang w:val="ru-RU"/>
        </w:rPr>
        <w:t>,</w:t>
      </w:r>
      <w:r w:rsidRPr="00E508E5">
        <w:rPr>
          <w:color w:val="000000"/>
          <w:sz w:val="28"/>
          <w:szCs w:val="28"/>
        </w:rPr>
        <w:t xml:space="preserve"> после Аллаха</w:t>
      </w:r>
      <w:r w:rsidRPr="00E508E5">
        <w:rPr>
          <w:color w:val="000000"/>
          <w:sz w:val="28"/>
          <w:szCs w:val="28"/>
          <w:lang w:val="ru-RU"/>
        </w:rPr>
        <w:t>,</w:t>
      </w:r>
      <w:r w:rsidRPr="00E508E5">
        <w:rPr>
          <w:color w:val="000000"/>
          <w:sz w:val="28"/>
          <w:szCs w:val="28"/>
        </w:rPr>
        <w:t xml:space="preserve"> в правильном руководстве людьми и направлению их к религии истины, в принятии которой – счастье в мирской жизни и будущей. Аллах Всевышний говорит: </w:t>
      </w:r>
      <w:r w:rsidRPr="00E508E5">
        <w:rPr>
          <w:b/>
          <w:bCs/>
          <w:i/>
          <w:iCs/>
          <w:color w:val="000000"/>
          <w:sz w:val="28"/>
          <w:szCs w:val="28"/>
        </w:rPr>
        <w:t>«Скажи: "Если ваши отцы, ваши сыновья, ваши братья, ваши супруги, ваши семьи, приобретенное вами имущество, торговля, застоя в которой вы опасаетесь, и жилища, которые вы облюбовали, милее вам, чем Аллах, Его Посланник и борьба на Его пути, то ждите, пока Аллах не придет со Своим велением. Аллах не наставляет на прямой путь нечестивых людей"»</w:t>
      </w:r>
      <w:r w:rsidRPr="00E508E5">
        <w:rPr>
          <w:b/>
          <w:bCs/>
          <w:i/>
          <w:iCs/>
          <w:color w:val="000000"/>
          <w:sz w:val="28"/>
          <w:szCs w:val="28"/>
          <w:lang w:val="ru-RU"/>
        </w:rPr>
        <w:t xml:space="preserve"> </w:t>
      </w:r>
      <w:r w:rsidRPr="00E508E5">
        <w:rPr>
          <w:color w:val="000000"/>
          <w:sz w:val="28"/>
          <w:szCs w:val="28"/>
        </w:rPr>
        <w:t xml:space="preserve">(сура </w:t>
      </w:r>
      <w:r w:rsidRPr="00E508E5">
        <w:rPr>
          <w:color w:val="000000"/>
          <w:sz w:val="28"/>
          <w:szCs w:val="28"/>
          <w:lang w:val="ru-RU"/>
        </w:rPr>
        <w:t>«</w:t>
      </w:r>
      <w:r w:rsidRPr="00E508E5">
        <w:rPr>
          <w:color w:val="000000"/>
          <w:sz w:val="28"/>
          <w:szCs w:val="28"/>
        </w:rPr>
        <w:t>Покаяние</w:t>
      </w:r>
      <w:r w:rsidRPr="00E508E5">
        <w:rPr>
          <w:color w:val="000000"/>
          <w:sz w:val="28"/>
          <w:szCs w:val="28"/>
          <w:lang w:val="ru-RU"/>
        </w:rPr>
        <w:t>»</w:t>
      </w:r>
      <w:r w:rsidRPr="00E508E5">
        <w:rPr>
          <w:color w:val="000000"/>
          <w:sz w:val="28"/>
          <w:szCs w:val="28"/>
        </w:rPr>
        <w:t>, а</w:t>
      </w:r>
      <w:r w:rsidRPr="00E508E5">
        <w:rPr>
          <w:color w:val="000000"/>
          <w:sz w:val="28"/>
          <w:szCs w:val="28"/>
          <w:lang w:val="ru-RU"/>
        </w:rPr>
        <w:t xml:space="preserve">ят </w:t>
      </w:r>
      <w:r w:rsidRPr="00E508E5">
        <w:rPr>
          <w:color w:val="000000"/>
          <w:sz w:val="28"/>
          <w:szCs w:val="28"/>
        </w:rPr>
        <w:t>24)</w:t>
      </w:r>
      <w:r w:rsidRPr="00E508E5">
        <w:rPr>
          <w:color w:val="000000"/>
          <w:sz w:val="28"/>
          <w:szCs w:val="28"/>
          <w:lang w:val="ru-RU"/>
        </w:rPr>
        <w:t>.</w:t>
      </w:r>
      <w:r w:rsidRPr="00E508E5">
        <w:rPr>
          <w:color w:val="000000"/>
          <w:sz w:val="28"/>
          <w:szCs w:val="28"/>
        </w:rPr>
        <w:t xml:space="preserve"> </w:t>
      </w:r>
    </w:p>
    <w:p w:rsidR="00C70C1A" w:rsidRPr="00E508E5" w:rsidRDefault="00C70C1A" w:rsidP="00C70C1A">
      <w:pPr>
        <w:spacing w:after="240"/>
        <w:ind w:firstLine="540"/>
        <w:jc w:val="both"/>
        <w:rPr>
          <w:color w:val="000000"/>
          <w:sz w:val="28"/>
          <w:szCs w:val="28"/>
        </w:rPr>
      </w:pPr>
      <w:r w:rsidRPr="00E508E5">
        <w:rPr>
          <w:color w:val="000000"/>
          <w:sz w:val="28"/>
          <w:szCs w:val="28"/>
        </w:rPr>
        <w:t xml:space="preserve">   Посланник Аллах (с.а.с</w:t>
      </w:r>
      <w:r w:rsidRPr="00E508E5">
        <w:rPr>
          <w:color w:val="000000"/>
          <w:sz w:val="28"/>
          <w:szCs w:val="28"/>
          <w:lang w:val="ru-RU"/>
        </w:rPr>
        <w:t>.</w:t>
      </w:r>
      <w:r w:rsidRPr="00E508E5">
        <w:rPr>
          <w:color w:val="000000"/>
          <w:sz w:val="28"/>
          <w:szCs w:val="28"/>
        </w:rPr>
        <w:t>) разъяснил плоды любви к нему человеку, который спросил его (с.а.с</w:t>
      </w:r>
      <w:r w:rsidRPr="00E508E5">
        <w:rPr>
          <w:color w:val="000000"/>
          <w:sz w:val="28"/>
          <w:szCs w:val="28"/>
          <w:lang w:val="ru-RU"/>
        </w:rPr>
        <w:t>.</w:t>
      </w:r>
      <w:r w:rsidRPr="00E508E5">
        <w:rPr>
          <w:color w:val="000000"/>
          <w:sz w:val="28"/>
          <w:szCs w:val="28"/>
        </w:rPr>
        <w:t xml:space="preserve">): «О посланник Аллаха! Когда </w:t>
      </w:r>
      <w:r w:rsidRPr="00E508E5">
        <w:rPr>
          <w:color w:val="000000"/>
          <w:sz w:val="28"/>
          <w:szCs w:val="28"/>
          <w:lang w:val="ru-RU"/>
        </w:rPr>
        <w:t xml:space="preserve">настанет </w:t>
      </w:r>
      <w:r w:rsidRPr="00E508E5">
        <w:rPr>
          <w:color w:val="000000"/>
          <w:sz w:val="28"/>
          <w:szCs w:val="28"/>
        </w:rPr>
        <w:t>Час (Судный день)?» Посланник (с.а.с</w:t>
      </w:r>
      <w:r w:rsidRPr="00E508E5">
        <w:rPr>
          <w:color w:val="000000"/>
          <w:sz w:val="28"/>
          <w:szCs w:val="28"/>
          <w:lang w:val="ru-RU"/>
        </w:rPr>
        <w:t>.</w:t>
      </w:r>
      <w:r w:rsidRPr="00E508E5">
        <w:rPr>
          <w:color w:val="000000"/>
          <w:sz w:val="28"/>
          <w:szCs w:val="28"/>
        </w:rPr>
        <w:t xml:space="preserve">) спросил его: «А что ты припас для него?» Человек помолчал и затем сказал: «О посланник Аллаха! Я не приготовил ничего большого из </w:t>
      </w:r>
      <w:r w:rsidRPr="00E508E5">
        <w:rPr>
          <w:color w:val="000000"/>
          <w:sz w:val="28"/>
          <w:szCs w:val="28"/>
          <w:lang w:val="ru-RU"/>
        </w:rPr>
        <w:t>молитв</w:t>
      </w:r>
      <w:r w:rsidRPr="00E508E5">
        <w:rPr>
          <w:color w:val="000000"/>
          <w:sz w:val="28"/>
          <w:szCs w:val="28"/>
        </w:rPr>
        <w:t>, поста или милостыни, но я люблю Аллаха и Его посланника»</w:t>
      </w:r>
      <w:r w:rsidRPr="00E508E5">
        <w:rPr>
          <w:color w:val="000000"/>
          <w:sz w:val="28"/>
          <w:szCs w:val="28"/>
          <w:lang w:val="ru-RU"/>
        </w:rPr>
        <w:t>.</w:t>
      </w:r>
      <w:r w:rsidRPr="00E508E5">
        <w:rPr>
          <w:color w:val="000000"/>
          <w:sz w:val="28"/>
          <w:szCs w:val="28"/>
        </w:rPr>
        <w:t xml:space="preserve"> Пророк (с.а.с</w:t>
      </w:r>
      <w:r w:rsidRPr="00E508E5">
        <w:rPr>
          <w:color w:val="000000"/>
          <w:sz w:val="28"/>
          <w:szCs w:val="28"/>
          <w:lang w:val="ru-RU"/>
        </w:rPr>
        <w:t>.</w:t>
      </w:r>
      <w:r w:rsidRPr="00E508E5">
        <w:rPr>
          <w:color w:val="000000"/>
          <w:sz w:val="28"/>
          <w:szCs w:val="28"/>
        </w:rPr>
        <w:t>) сказал: «Ты будешь с теми, кого полюбил» (Бухари</w:t>
      </w:r>
      <w:r w:rsidRPr="00E508E5">
        <w:rPr>
          <w:color w:val="000000"/>
          <w:sz w:val="28"/>
          <w:szCs w:val="28"/>
          <w:lang w:val="ru-RU"/>
        </w:rPr>
        <w:t>;</w:t>
      </w:r>
      <w:r w:rsidRPr="00E508E5">
        <w:rPr>
          <w:color w:val="000000"/>
          <w:sz w:val="28"/>
          <w:szCs w:val="28"/>
        </w:rPr>
        <w:t xml:space="preserve"> Муслим). И он также сказал: «Три свойства</w:t>
      </w:r>
      <w:r w:rsidRPr="00E508E5">
        <w:rPr>
          <w:color w:val="000000"/>
          <w:sz w:val="28"/>
          <w:szCs w:val="28"/>
          <w:lang w:val="ru-RU"/>
        </w:rPr>
        <w:t>,</w:t>
      </w:r>
      <w:r w:rsidRPr="00E508E5">
        <w:rPr>
          <w:color w:val="000000"/>
          <w:sz w:val="28"/>
          <w:szCs w:val="28"/>
        </w:rPr>
        <w:t xml:space="preserve"> которые если </w:t>
      </w:r>
      <w:r w:rsidRPr="00E508E5">
        <w:rPr>
          <w:color w:val="000000"/>
          <w:sz w:val="28"/>
          <w:szCs w:val="28"/>
          <w:lang w:val="ru-RU"/>
        </w:rPr>
        <w:t xml:space="preserve">они </w:t>
      </w:r>
      <w:r w:rsidRPr="00E508E5">
        <w:rPr>
          <w:color w:val="000000"/>
          <w:sz w:val="28"/>
          <w:szCs w:val="28"/>
        </w:rPr>
        <w:t xml:space="preserve">будут в человеке, то он почувствует сладость веры: чтобы Аллах и Его посланник были более любимыми к нему, чем кто-то другой; и чтобы любить человека только ради Аллаха; и чтобы не желать возвращения в неверие после того, как Аллах спас от него, </w:t>
      </w:r>
      <w:r w:rsidRPr="00E508E5">
        <w:rPr>
          <w:color w:val="000000"/>
          <w:sz w:val="28"/>
          <w:szCs w:val="28"/>
          <w:lang w:val="ru-RU"/>
        </w:rPr>
        <w:t>также,</w:t>
      </w:r>
      <w:r w:rsidRPr="00E508E5">
        <w:rPr>
          <w:color w:val="000000"/>
          <w:sz w:val="28"/>
          <w:szCs w:val="28"/>
        </w:rPr>
        <w:t xml:space="preserve"> как он не хочет быть брошенным в огонь» (Муслим). Любовь к нему подразумевает также любовь к тем, которых о</w:t>
      </w:r>
      <w:r w:rsidRPr="00E508E5">
        <w:rPr>
          <w:color w:val="000000"/>
          <w:sz w:val="28"/>
          <w:szCs w:val="28"/>
          <w:lang w:val="ru-RU"/>
        </w:rPr>
        <w:t>н</w:t>
      </w:r>
      <w:r w:rsidRPr="00E508E5">
        <w:rPr>
          <w:color w:val="000000"/>
          <w:sz w:val="28"/>
          <w:szCs w:val="28"/>
        </w:rPr>
        <w:t xml:space="preserve"> (с.а.с</w:t>
      </w:r>
      <w:r w:rsidRPr="00E508E5">
        <w:rPr>
          <w:color w:val="000000"/>
          <w:sz w:val="28"/>
          <w:szCs w:val="28"/>
          <w:lang w:val="ru-RU"/>
        </w:rPr>
        <w:t>.</w:t>
      </w:r>
      <w:r w:rsidRPr="00E508E5">
        <w:rPr>
          <w:color w:val="000000"/>
          <w:sz w:val="28"/>
          <w:szCs w:val="28"/>
        </w:rPr>
        <w:t xml:space="preserve">) полюбил, как его семья, его сподвижники (р.а.а.) и не любить тех, кого он не любил, и поддерживать дружеские отношения с теми, с кем он их поддерживал, потому что он </w:t>
      </w:r>
      <w:r w:rsidRPr="00E508E5">
        <w:rPr>
          <w:color w:val="000000"/>
          <w:sz w:val="28"/>
          <w:szCs w:val="28"/>
        </w:rPr>
        <w:lastRenderedPageBreak/>
        <w:t>(с.а.с.)</w:t>
      </w:r>
      <w:r w:rsidRPr="00E508E5">
        <w:rPr>
          <w:color w:val="000000"/>
          <w:sz w:val="28"/>
          <w:szCs w:val="28"/>
          <w:lang w:val="ru-RU"/>
        </w:rPr>
        <w:t>,</w:t>
      </w:r>
      <w:r w:rsidRPr="00E508E5">
        <w:rPr>
          <w:color w:val="000000"/>
          <w:sz w:val="28"/>
          <w:szCs w:val="28"/>
        </w:rPr>
        <w:t xml:space="preserve"> не любил никого, кроме как ради Аллаха, и не ненавидел кроме как ради Аллаха.</w:t>
      </w:r>
    </w:p>
    <w:p w:rsidR="00C70C1A" w:rsidRPr="00E508E5" w:rsidRDefault="00C70C1A" w:rsidP="00C70C1A">
      <w:pPr>
        <w:spacing w:after="240"/>
        <w:jc w:val="both"/>
        <w:rPr>
          <w:color w:val="000000"/>
          <w:sz w:val="28"/>
          <w:szCs w:val="28"/>
        </w:rPr>
      </w:pPr>
      <w:r w:rsidRPr="00C70C1A">
        <w:rPr>
          <w:color w:val="000000"/>
          <w:sz w:val="28"/>
          <w:szCs w:val="28"/>
          <w:lang w:val="ru-RU"/>
        </w:rPr>
        <w:tab/>
      </w:r>
      <w:r w:rsidRPr="002614A0">
        <w:rPr>
          <w:b/>
          <w:i/>
          <w:color w:val="C00000"/>
          <w:sz w:val="44"/>
          <w:szCs w:val="44"/>
          <w:lang w:val="ru-RU" w:eastAsia="en-US"/>
        </w:rPr>
        <w:t>14 –</w:t>
      </w:r>
      <w:r w:rsidRPr="00E508E5">
        <w:rPr>
          <w:color w:val="000000"/>
          <w:sz w:val="28"/>
          <w:szCs w:val="28"/>
          <w:lang w:val="ru-RU"/>
        </w:rPr>
        <w:t xml:space="preserve"> </w:t>
      </w:r>
      <w:r w:rsidRPr="00E508E5">
        <w:rPr>
          <w:color w:val="000000"/>
          <w:sz w:val="28"/>
          <w:szCs w:val="28"/>
        </w:rPr>
        <w:t>Призыв к его (с.а.с.) религии и старание в её распространении, и доведении её до тех</w:t>
      </w:r>
      <w:r w:rsidRPr="00E508E5">
        <w:rPr>
          <w:color w:val="000000"/>
          <w:sz w:val="28"/>
          <w:szCs w:val="28"/>
          <w:lang w:val="ru-RU"/>
        </w:rPr>
        <w:t>, до кого</w:t>
      </w:r>
      <w:r w:rsidRPr="00E508E5">
        <w:rPr>
          <w:color w:val="000000"/>
          <w:sz w:val="28"/>
          <w:szCs w:val="28"/>
        </w:rPr>
        <w:t xml:space="preserve"> она не дошла</w:t>
      </w:r>
      <w:r w:rsidRPr="00E508E5">
        <w:rPr>
          <w:color w:val="000000"/>
          <w:sz w:val="28"/>
          <w:szCs w:val="28"/>
          <w:lang w:val="ru-RU"/>
        </w:rPr>
        <w:t>,</w:t>
      </w:r>
      <w:r w:rsidRPr="00E508E5">
        <w:rPr>
          <w:color w:val="000000"/>
          <w:sz w:val="28"/>
          <w:szCs w:val="28"/>
        </w:rPr>
        <w:t xml:space="preserve"> и возрождать его сунну с мудростью и добрым увещеванием. И это посредством обучения незнающего и напоминания невнимательному и  помощи </w:t>
      </w:r>
      <w:r w:rsidRPr="00E508E5">
        <w:rPr>
          <w:color w:val="000000"/>
          <w:sz w:val="28"/>
          <w:szCs w:val="28"/>
          <w:lang w:val="ru-RU"/>
        </w:rPr>
        <w:t>выполня</w:t>
      </w:r>
      <w:r w:rsidRPr="00E508E5">
        <w:rPr>
          <w:color w:val="000000"/>
          <w:sz w:val="28"/>
          <w:szCs w:val="28"/>
        </w:rPr>
        <w:t>ющим</w:t>
      </w:r>
      <w:r w:rsidRPr="00E508E5">
        <w:rPr>
          <w:color w:val="000000"/>
          <w:sz w:val="28"/>
          <w:szCs w:val="28"/>
          <w:lang w:val="ru-RU"/>
        </w:rPr>
        <w:t xml:space="preserve"> её</w:t>
      </w:r>
      <w:r w:rsidRPr="00E508E5">
        <w:rPr>
          <w:color w:val="000000"/>
          <w:sz w:val="28"/>
          <w:szCs w:val="28"/>
        </w:rPr>
        <w:t xml:space="preserve">. Аллах говорит: </w:t>
      </w:r>
      <w:r w:rsidRPr="00E508E5">
        <w:rPr>
          <w:b/>
          <w:bCs/>
          <w:i/>
          <w:iCs/>
          <w:color w:val="000000"/>
          <w:sz w:val="28"/>
          <w:szCs w:val="28"/>
        </w:rPr>
        <w:t>«Призывай на путь Господа мудростью и добрым увещеванием и веди спор с ними наилучшим образом»</w:t>
      </w:r>
      <w:r w:rsidRPr="00E508E5">
        <w:rPr>
          <w:color w:val="000000"/>
          <w:sz w:val="28"/>
          <w:szCs w:val="28"/>
        </w:rPr>
        <w:t xml:space="preserve"> (сура </w:t>
      </w:r>
      <w:r w:rsidRPr="00E508E5">
        <w:rPr>
          <w:color w:val="000000"/>
          <w:sz w:val="28"/>
          <w:szCs w:val="28"/>
          <w:lang w:val="ru-RU"/>
        </w:rPr>
        <w:t>«</w:t>
      </w:r>
      <w:r w:rsidRPr="00E508E5">
        <w:rPr>
          <w:color w:val="000000"/>
          <w:sz w:val="28"/>
          <w:szCs w:val="28"/>
        </w:rPr>
        <w:t>Пчелы</w:t>
      </w:r>
      <w:r w:rsidRPr="00E508E5">
        <w:rPr>
          <w:color w:val="000000"/>
          <w:sz w:val="28"/>
          <w:szCs w:val="28"/>
          <w:lang w:val="ru-RU"/>
        </w:rPr>
        <w:t>»</w:t>
      </w:r>
      <w:r w:rsidRPr="00E508E5">
        <w:rPr>
          <w:color w:val="000000"/>
          <w:sz w:val="28"/>
          <w:szCs w:val="28"/>
        </w:rPr>
        <w:t>, а</w:t>
      </w:r>
      <w:r w:rsidRPr="00E508E5">
        <w:rPr>
          <w:color w:val="000000"/>
          <w:sz w:val="28"/>
          <w:szCs w:val="28"/>
          <w:lang w:val="ru-RU"/>
        </w:rPr>
        <w:t xml:space="preserve">ят </w:t>
      </w:r>
      <w:r w:rsidRPr="00E508E5">
        <w:rPr>
          <w:color w:val="000000"/>
          <w:sz w:val="28"/>
          <w:szCs w:val="28"/>
        </w:rPr>
        <w:t>125). Посланник Аллаха говорил: «Передавайте от меня хотя бы один аят» (Бухари).</w:t>
      </w:r>
    </w:p>
    <w:p w:rsidR="00C70C1A" w:rsidRPr="00C70C1A" w:rsidRDefault="00C70C1A" w:rsidP="00C70C1A">
      <w:pPr>
        <w:spacing w:after="240"/>
        <w:jc w:val="both"/>
        <w:rPr>
          <w:color w:val="000000"/>
          <w:sz w:val="28"/>
          <w:szCs w:val="28"/>
          <w:lang w:val="ru-RU"/>
        </w:rPr>
      </w:pPr>
      <w:r w:rsidRPr="00C70C1A">
        <w:rPr>
          <w:color w:val="000000"/>
          <w:sz w:val="28"/>
          <w:szCs w:val="28"/>
          <w:lang w:val="ru-RU"/>
        </w:rPr>
        <w:tab/>
      </w:r>
      <w:r w:rsidRPr="002614A0">
        <w:rPr>
          <w:b/>
          <w:i/>
          <w:color w:val="C00000"/>
          <w:sz w:val="44"/>
          <w:szCs w:val="44"/>
          <w:lang w:val="ru-RU" w:eastAsia="en-US"/>
        </w:rPr>
        <w:t>15 –</w:t>
      </w:r>
      <w:r w:rsidRPr="00E508E5">
        <w:rPr>
          <w:color w:val="000000"/>
          <w:sz w:val="28"/>
          <w:szCs w:val="28"/>
        </w:rPr>
        <w:t xml:space="preserve"> Защищать его (с.а.с.) и его сунну посредством отрицания всего</w:t>
      </w:r>
      <w:r w:rsidRPr="00E508E5">
        <w:rPr>
          <w:color w:val="000000"/>
          <w:sz w:val="28"/>
          <w:szCs w:val="28"/>
          <w:lang w:val="ru-RU"/>
        </w:rPr>
        <w:t xml:space="preserve"> того,</w:t>
      </w:r>
      <w:r w:rsidRPr="00E508E5">
        <w:rPr>
          <w:color w:val="000000"/>
          <w:sz w:val="28"/>
          <w:szCs w:val="28"/>
        </w:rPr>
        <w:t xml:space="preserve"> </w:t>
      </w:r>
      <w:r w:rsidRPr="00E508E5">
        <w:rPr>
          <w:color w:val="000000"/>
          <w:sz w:val="28"/>
          <w:szCs w:val="28"/>
          <w:lang w:val="ru-RU"/>
        </w:rPr>
        <w:t xml:space="preserve">что </w:t>
      </w:r>
      <w:r w:rsidRPr="00E508E5">
        <w:rPr>
          <w:color w:val="000000"/>
          <w:sz w:val="28"/>
          <w:szCs w:val="28"/>
        </w:rPr>
        <w:t xml:space="preserve">не </w:t>
      </w:r>
      <w:r w:rsidRPr="00E508E5">
        <w:rPr>
          <w:color w:val="000000"/>
          <w:sz w:val="28"/>
          <w:szCs w:val="28"/>
          <w:lang w:val="ru-RU"/>
        </w:rPr>
        <w:t>имеет</w:t>
      </w:r>
      <w:r w:rsidRPr="00E508E5">
        <w:rPr>
          <w:color w:val="000000"/>
          <w:sz w:val="28"/>
          <w:szCs w:val="28"/>
        </w:rPr>
        <w:t xml:space="preserve"> к </w:t>
      </w:r>
      <w:r w:rsidRPr="00E508E5">
        <w:rPr>
          <w:color w:val="000000"/>
          <w:sz w:val="28"/>
          <w:szCs w:val="28"/>
          <w:lang w:val="ru-RU"/>
        </w:rPr>
        <w:t xml:space="preserve">ней </w:t>
      </w:r>
      <w:r w:rsidRPr="00E508E5">
        <w:rPr>
          <w:color w:val="000000"/>
          <w:sz w:val="28"/>
          <w:szCs w:val="28"/>
        </w:rPr>
        <w:t xml:space="preserve">отношения, но которое приписывают ему, и разъяснить истины, которые не были известны. Защита его сунны осуществляется отрицанием тех сомнений, которые  </w:t>
      </w:r>
      <w:r w:rsidRPr="00E508E5">
        <w:rPr>
          <w:color w:val="000000"/>
          <w:sz w:val="28"/>
          <w:szCs w:val="28"/>
          <w:lang w:val="ru-RU"/>
        </w:rPr>
        <w:t xml:space="preserve">высказывают и распространяют </w:t>
      </w:r>
      <w:r w:rsidRPr="00E508E5">
        <w:rPr>
          <w:color w:val="000000"/>
          <w:sz w:val="28"/>
          <w:szCs w:val="28"/>
        </w:rPr>
        <w:t>ненави</w:t>
      </w:r>
      <w:r w:rsidRPr="00E508E5">
        <w:rPr>
          <w:color w:val="000000"/>
          <w:sz w:val="28"/>
          <w:szCs w:val="28"/>
          <w:lang w:val="ru-RU"/>
        </w:rPr>
        <w:t>дящие</w:t>
      </w:r>
      <w:r w:rsidRPr="00E508E5">
        <w:rPr>
          <w:color w:val="000000"/>
          <w:sz w:val="28"/>
          <w:szCs w:val="28"/>
        </w:rPr>
        <w:t xml:space="preserve"> Ислам.</w:t>
      </w:r>
    </w:p>
    <w:p w:rsidR="00C70C1A" w:rsidRDefault="00C70C1A" w:rsidP="00C70C1A">
      <w:pPr>
        <w:spacing w:after="240"/>
        <w:ind w:firstLine="567"/>
        <w:jc w:val="both"/>
        <w:rPr>
          <w:rFonts w:hint="cs"/>
          <w:color w:val="000000"/>
          <w:sz w:val="28"/>
          <w:szCs w:val="28"/>
          <w:rtl/>
        </w:rPr>
      </w:pPr>
      <w:r w:rsidRPr="00C70C1A">
        <w:rPr>
          <w:color w:val="000000"/>
          <w:sz w:val="28"/>
          <w:szCs w:val="28"/>
          <w:lang w:val="ru-RU"/>
        </w:rPr>
        <w:tab/>
      </w:r>
      <w:r w:rsidRPr="002614A0">
        <w:rPr>
          <w:b/>
          <w:i/>
          <w:color w:val="C00000"/>
          <w:sz w:val="44"/>
          <w:szCs w:val="44"/>
          <w:lang w:val="ru-RU" w:eastAsia="en-US"/>
        </w:rPr>
        <w:t>16 –</w:t>
      </w:r>
      <w:r w:rsidRPr="00E508E5">
        <w:rPr>
          <w:color w:val="000000"/>
          <w:sz w:val="28"/>
          <w:szCs w:val="28"/>
          <w:lang w:val="ru-RU"/>
        </w:rPr>
        <w:t xml:space="preserve"> Соблюдение </w:t>
      </w:r>
      <w:r w:rsidRPr="00E508E5">
        <w:rPr>
          <w:color w:val="000000"/>
          <w:sz w:val="28"/>
          <w:szCs w:val="28"/>
        </w:rPr>
        <w:t>его сунны (с.а.с.) согласно его словам: «Вы должны придерживаться моей сунны и сунны праведных халифов, ведомых правильным путём, держитесь за неё зубами, и ни в коем случае не допускайте измышлений, нововведений в религии, ведь</w:t>
      </w:r>
      <w:r w:rsidRPr="00E508E5">
        <w:rPr>
          <w:color w:val="000000"/>
          <w:sz w:val="28"/>
          <w:szCs w:val="28"/>
          <w:lang w:val="ru-RU"/>
        </w:rPr>
        <w:t>,</w:t>
      </w:r>
      <w:r w:rsidRPr="00E508E5">
        <w:rPr>
          <w:color w:val="000000"/>
          <w:sz w:val="28"/>
          <w:szCs w:val="28"/>
        </w:rPr>
        <w:t xml:space="preserve"> поистине</w:t>
      </w:r>
      <w:r w:rsidRPr="00E508E5">
        <w:rPr>
          <w:color w:val="000000"/>
          <w:sz w:val="28"/>
          <w:szCs w:val="28"/>
          <w:lang w:val="ru-RU"/>
        </w:rPr>
        <w:t>,</w:t>
      </w:r>
      <w:r w:rsidRPr="00E508E5">
        <w:rPr>
          <w:color w:val="000000"/>
          <w:sz w:val="28"/>
          <w:szCs w:val="28"/>
        </w:rPr>
        <w:t xml:space="preserve"> любое новоизмышление – нововведение, и каждое нововведени</w:t>
      </w:r>
      <w:r w:rsidRPr="00E508E5">
        <w:rPr>
          <w:color w:val="000000"/>
          <w:sz w:val="28"/>
          <w:szCs w:val="28"/>
          <w:lang w:val="ru-RU"/>
        </w:rPr>
        <w:t>е</w:t>
      </w:r>
      <w:r w:rsidRPr="00E508E5">
        <w:rPr>
          <w:color w:val="000000"/>
          <w:sz w:val="28"/>
          <w:szCs w:val="28"/>
        </w:rPr>
        <w:t xml:space="preserve"> – заблуждение» (Ахмад).</w:t>
      </w:r>
    </w:p>
    <w:p w:rsidR="008C055D" w:rsidRDefault="008C055D">
      <w:pPr>
        <w:rPr>
          <w:color w:val="000000"/>
          <w:sz w:val="28"/>
          <w:szCs w:val="28"/>
          <w:rtl/>
        </w:rPr>
      </w:pPr>
      <w:r>
        <w:rPr>
          <w:color w:val="000000"/>
          <w:sz w:val="28"/>
          <w:szCs w:val="28"/>
          <w:rtl/>
        </w:rPr>
        <w:br w:type="page"/>
      </w:r>
    </w:p>
    <w:p w:rsidR="00C70C1A" w:rsidRPr="00C70C1A" w:rsidRDefault="00C70C1A" w:rsidP="008C055D">
      <w:pPr>
        <w:pStyle w:val="1"/>
      </w:pPr>
      <w:bookmarkStart w:id="71" w:name="_Toc138059784"/>
      <w:bookmarkStart w:id="72" w:name="_Toc469406496"/>
      <w:r w:rsidRPr="00BB0E74">
        <w:lastRenderedPageBreak/>
        <w:t>Заключение</w:t>
      </w:r>
      <w:bookmarkEnd w:id="71"/>
      <w:bookmarkEnd w:id="72"/>
    </w:p>
    <w:p w:rsidR="00C70C1A" w:rsidRPr="002614A0" w:rsidRDefault="00C70C1A" w:rsidP="00C70C1A">
      <w:pPr>
        <w:spacing w:beforeLines="40" w:before="96" w:afterLines="40" w:after="96"/>
        <w:ind w:firstLine="567"/>
        <w:jc w:val="both"/>
        <w:rPr>
          <w:i/>
          <w:iCs/>
          <w:color w:val="800000"/>
          <w:sz w:val="28"/>
          <w:szCs w:val="28"/>
          <w:lang w:val="ru-RU" w:eastAsia="en-US"/>
        </w:rPr>
      </w:pPr>
      <w:r w:rsidRPr="00BB0E74">
        <w:rPr>
          <w:b/>
          <w:bCs/>
          <w:i/>
          <w:iCs/>
          <w:color w:val="C00000"/>
          <w:sz w:val="48"/>
          <w:szCs w:val="48"/>
          <w:lang w:val="ru-RU"/>
        </w:rPr>
        <w:t>Мы</w:t>
      </w:r>
      <w:r w:rsidRPr="00E508E5">
        <w:rPr>
          <w:color w:val="000000"/>
          <w:sz w:val="28"/>
          <w:szCs w:val="28"/>
        </w:rPr>
        <w:t xml:space="preserve"> </w:t>
      </w:r>
      <w:r w:rsidRPr="002614A0">
        <w:rPr>
          <w:i/>
          <w:iCs/>
          <w:color w:val="800000"/>
          <w:sz w:val="28"/>
          <w:szCs w:val="28"/>
          <w:lang w:val="ru-RU" w:eastAsia="en-US"/>
        </w:rPr>
        <w:t>завершим это исследование словами французского поэта Ломартина, сказавшего: «Не случалось прежде, чтобы человеку была вверена добровольно или по принуждению такая высокая миссия. Миссия была выше человеческих возможностей. Посредством неё устранялись заблуждения, стоявшие преградой между человеком и Творцом. И посредством неё Аллах связывался с человеком, а человек связывался с Аллахом. И этим идее божественности была возвращена сознательность и её святость посреди хаоса безобразных идолов, которым поклонялся народ в то время. Не случалось прежде, чтобы человек приступал к делу превышающему человеческие возможности с подобными жалкими средствами. Это потому, что он положился на себя полностью в представлении и осуществлении своей великой задачи. И никто не помогал ему, кроме горстки верующих людей в этом неизвестном углу обширной пустыни. И наконец, не случалось прежде, чтобы человек осуществлял подобную этой грандиозной и вечной революции в мире полностью, потому что менее, чем за два века с появления Ислама он посредством веры и оружия овладел всем Аравийским полуостровом, затем во имя Аллаха делает поход на Персию, Хорасан и Междуречье, Западную Индию, Сирию, Эфиопию и ряд островов в Средиземном море, Испанию и часть страны галлов (Францию).</w:t>
      </w:r>
    </w:p>
    <w:p w:rsidR="00C70C1A" w:rsidRPr="002614A0" w:rsidRDefault="00C70C1A" w:rsidP="00C70C1A">
      <w:pPr>
        <w:spacing w:beforeLines="40" w:before="96" w:afterLines="40" w:after="96"/>
        <w:ind w:firstLine="567"/>
        <w:jc w:val="both"/>
        <w:rPr>
          <w:i/>
          <w:iCs/>
          <w:color w:val="800000"/>
          <w:sz w:val="28"/>
          <w:szCs w:val="28"/>
          <w:lang w:val="ru-RU" w:eastAsia="en-US"/>
        </w:rPr>
      </w:pPr>
      <w:r w:rsidRPr="002614A0">
        <w:rPr>
          <w:i/>
          <w:iCs/>
          <w:color w:val="800000"/>
          <w:sz w:val="28"/>
          <w:szCs w:val="28"/>
          <w:lang w:val="ru-RU" w:eastAsia="en-US"/>
        </w:rPr>
        <w:t>И когда мы примем в расчет величие цели и слабость средств и удивительное достижение для  трёх мерил человеческой гениальности, возникнет вопрос: так кто же тот, который осмелится сравнить кого-либо из великих людей в истории  и современности с Мухаммадом (с.а.с.)? Эти великие люди создали оружие или законы, или империи, и только. Они не сделали ничего, кроме материальных каркасов, которые часто рушились перед их глазами. Но этот человек не просто двинул войска, законы, империи, народы и королей, а привел в движение миллионы людей, которые жили более чем в третьей части мира в то время.  Более того,  он расшевелил господ и святыни, религии и идеи, убеждения и души в соответствии с книгой, в которой каждый аят стал действующим законом. Он создал духовную общину, в которой смешались целые народы из каждой ветви, цвета и языка. Он оставил среди нас нестираемую особенность исламской общины – ненависть к придаванию сотоварищей Аллаху –  и оставил нам поклонение Одному Единственному Богу, которого не постигают взоры. Верующие в Мухаммада отличаются сильной позицией против фальшивых богов и придавания Богу сотоварищей, которое оскверняет небо. Вход трети жителей земли в его религию был его трудом, а если сказать точнее – чудом разума, а не человеческим чудом.</w:t>
      </w:r>
    </w:p>
    <w:p w:rsidR="00C70C1A" w:rsidRPr="002614A0" w:rsidRDefault="00C70C1A" w:rsidP="00C70C1A">
      <w:pPr>
        <w:spacing w:beforeLines="40" w:before="96" w:afterLines="40" w:after="96"/>
        <w:ind w:firstLine="567"/>
        <w:jc w:val="both"/>
        <w:rPr>
          <w:i/>
          <w:iCs/>
          <w:color w:val="800000"/>
          <w:sz w:val="28"/>
          <w:szCs w:val="28"/>
          <w:lang w:val="ru-RU" w:eastAsia="en-US"/>
        </w:rPr>
      </w:pPr>
      <w:r w:rsidRPr="002614A0">
        <w:rPr>
          <w:i/>
          <w:iCs/>
          <w:color w:val="800000"/>
          <w:sz w:val="28"/>
          <w:szCs w:val="28"/>
          <w:lang w:val="ru-RU" w:eastAsia="en-US"/>
        </w:rPr>
        <w:lastRenderedPageBreak/>
        <w:t xml:space="preserve">Идея Единого Бога, к которой он призывал среди историй и небылиц утвержденных жрецами и слугами идолов, была чудом сама по себе. Она смогла сразу же, как заговорили о ней, разрушить языческие храмы и зажечь огонь в трети мира. Его жизнь, его размышления о существовании, его героическая революция против небылиц и заблуждений в его стране, его смелый вызов брошенный язычникам и разгневавший их, его стойкое перенесение обид и горя на протяжении 15-ти лет в Мекке (установлено, что призыв в Мекке был 13 лет), и его терпение к произволу людей и их презрению, так что он чуть не стал их жертвой, всё это вместе с его непрерывным распространением призыва, войны против нравственного упадка и обычаев эпохи невежества, его глубокой веры в успех, его спокойствие во время трудностей, его скромность при победе, его целеустремленность ради единства одной идеи, а не ради стремления к авторитету и власти, его непрерывные молитвы, его тайные беседы с Аллахом, его смерть и его сокрушительная победа после смерти, – все это свидетельствует о том, что мы стоим не перед лжецом и самозванцем. Мы перед твердой верой и непоколебимой убежденностью. Его убежденность дала ему силы, чтобы поднять религию, и он построил свои вероубеждения на двух основных принципах: то, что Аллах – один, и что Он не ощутим материально. И из первого принципа мы узнаём кто такой Аллах, а второй принцип связывает знание с неведомым. </w:t>
      </w:r>
    </w:p>
    <w:p w:rsidR="00C70C1A" w:rsidRPr="002614A0" w:rsidRDefault="00C70C1A" w:rsidP="00C70C1A">
      <w:pPr>
        <w:spacing w:beforeLines="40" w:before="96" w:afterLines="40" w:after="96"/>
        <w:ind w:firstLine="567"/>
        <w:jc w:val="both"/>
        <w:rPr>
          <w:i/>
          <w:iCs/>
          <w:color w:val="800000"/>
          <w:sz w:val="28"/>
          <w:szCs w:val="28"/>
          <w:lang w:val="ru-RU" w:eastAsia="en-US"/>
        </w:rPr>
      </w:pPr>
      <w:r w:rsidRPr="002614A0">
        <w:rPr>
          <w:i/>
          <w:iCs/>
          <w:color w:val="800000"/>
          <w:sz w:val="28"/>
          <w:szCs w:val="28"/>
          <w:lang w:val="ru-RU" w:eastAsia="en-US"/>
        </w:rPr>
        <w:t>Перед нами – философ, проповедник, законодатель, воин, победитель, мыслитель, посланник, основатель разумной религии без статуй или идолов, лидер двадцати земных империй в дополнение к духовной империи, у которой нет границ. Это Мухаммад. И если мы посмотрим через каждое мерило, которым измеряется величие человека, то давайте зададим себе вопрос: есть ли кто-то более великий, чем Мухаммад?»</w:t>
      </w:r>
    </w:p>
    <w:p w:rsidR="00C70C1A" w:rsidRPr="002614A0" w:rsidRDefault="00C70C1A" w:rsidP="00C70C1A">
      <w:pPr>
        <w:spacing w:beforeLines="40" w:before="96" w:afterLines="40" w:after="96"/>
        <w:ind w:firstLine="567"/>
        <w:jc w:val="both"/>
        <w:rPr>
          <w:i/>
          <w:iCs/>
          <w:color w:val="800000"/>
          <w:sz w:val="28"/>
          <w:szCs w:val="28"/>
          <w:lang w:val="ru-RU" w:eastAsia="en-US"/>
        </w:rPr>
      </w:pPr>
      <w:r w:rsidRPr="002614A0">
        <w:rPr>
          <w:i/>
          <w:iCs/>
          <w:color w:val="800000"/>
          <w:sz w:val="28"/>
          <w:szCs w:val="28"/>
          <w:lang w:val="ru-RU" w:eastAsia="en-US"/>
        </w:rPr>
        <w:t>Ради моих отца и матери, о посланник Аллаха, поистине, я признаю, что не отдал тебе твоего права и не исполнил того, что ты заслуживаешь в этой брошюре. И то, что было написано – не что иное, как указания и краткие сведения о великом посланнике, с миссией которого осветились язычники прежде и освещаются в каждое время слуги страстей, алчущие этого мира, желающие порабощения человечества.</w:t>
      </w:r>
    </w:p>
    <w:p w:rsidR="00C70C1A" w:rsidRPr="00D206CC" w:rsidRDefault="00C70C1A" w:rsidP="00C70C1A">
      <w:pPr>
        <w:spacing w:beforeLines="40" w:before="96" w:afterLines="40" w:after="96"/>
        <w:ind w:firstLine="567"/>
        <w:jc w:val="both"/>
        <w:rPr>
          <w:i/>
          <w:iCs/>
          <w:color w:val="800000"/>
          <w:sz w:val="28"/>
          <w:szCs w:val="28"/>
          <w:lang w:val="ru-RU" w:eastAsia="en-US"/>
        </w:rPr>
      </w:pPr>
      <w:r w:rsidRPr="002614A0">
        <w:rPr>
          <w:i/>
          <w:iCs/>
          <w:color w:val="800000"/>
          <w:sz w:val="28"/>
          <w:szCs w:val="28"/>
          <w:lang w:val="ru-RU" w:eastAsia="en-US"/>
        </w:rPr>
        <w:t xml:space="preserve">Я надеюсь, что посредством этой брошюры Аллах исправит и удалит те нелепости, которые приписывают этой почтенной личности, и я надеюсь, что эта брошюра добавит знаний  об этой великой личности, указывающей на всё благое и предостерегающей от всякого зла, и речь и дела которой являются законодательством, ведущим к довольству Аллаха Всевышнего и Его раю.  Оставим же слепое следование </w:t>
      </w:r>
      <w:r w:rsidRPr="002614A0">
        <w:rPr>
          <w:i/>
          <w:iCs/>
          <w:color w:val="800000"/>
          <w:sz w:val="28"/>
          <w:szCs w:val="28"/>
          <w:lang w:val="ru-RU" w:eastAsia="en-US"/>
        </w:rPr>
        <w:lastRenderedPageBreak/>
        <w:t xml:space="preserve">нашим предкам, и обратимся к знанию, выяснению и размышлению о том, что именно мы хотим принять и совершать. </w:t>
      </w:r>
    </w:p>
    <w:p w:rsidR="00C70C1A" w:rsidRPr="00C70C1A" w:rsidRDefault="00C70C1A" w:rsidP="00C70C1A">
      <w:pPr>
        <w:spacing w:after="240"/>
        <w:ind w:firstLine="540"/>
        <w:jc w:val="both"/>
        <w:rPr>
          <w:color w:val="000000"/>
          <w:sz w:val="28"/>
          <w:szCs w:val="28"/>
          <w:lang w:val="ru-RU"/>
        </w:rPr>
      </w:pPr>
    </w:p>
    <w:p w:rsidR="00C70C1A" w:rsidRPr="00C70C1A" w:rsidRDefault="00C70C1A" w:rsidP="00C70C1A">
      <w:pPr>
        <w:spacing w:after="240"/>
        <w:ind w:firstLine="540"/>
        <w:jc w:val="center"/>
        <w:rPr>
          <w:b/>
          <w:bCs/>
          <w:i/>
          <w:iCs/>
          <w:color w:val="000000"/>
          <w:sz w:val="28"/>
          <w:szCs w:val="28"/>
          <w:lang w:val="ru-RU"/>
        </w:rPr>
      </w:pPr>
      <w:r w:rsidRPr="00C70C1A">
        <w:rPr>
          <w:rFonts w:cs="ae_Granada"/>
          <w:b/>
          <w:bCs/>
          <w:i/>
          <w:iCs/>
          <w:sz w:val="28"/>
          <w:szCs w:val="28"/>
          <w:lang w:val="ru-RU" w:eastAsia="el-GR"/>
        </w:rPr>
        <w:t>Хвала Аллаху, Господу миров, мир и благословение Его Пророку и Посланнику Мухаммаду!</w:t>
      </w:r>
    </w:p>
    <w:p w:rsidR="00C70C1A" w:rsidRPr="00BA0A56" w:rsidRDefault="002D7D45" w:rsidP="00BA0A56">
      <w:pPr>
        <w:spacing w:after="120" w:line="276" w:lineRule="auto"/>
        <w:ind w:firstLine="567"/>
        <w:rPr>
          <w:color w:val="000000"/>
          <w:lang w:val="ru-RU"/>
        </w:rPr>
      </w:pPr>
      <w:hyperlink r:id="rId13" w:history="1">
        <w:r w:rsidR="00C70C1A" w:rsidRPr="00BA0A56">
          <w:rPr>
            <w:rStyle w:val="Hyperlink"/>
          </w:rPr>
          <w:t>www</w:t>
        </w:r>
        <w:r w:rsidR="00C70C1A" w:rsidRPr="00BA0A56">
          <w:rPr>
            <w:rStyle w:val="Hyperlink"/>
            <w:lang w:val="ru-RU"/>
          </w:rPr>
          <w:t>.</w:t>
        </w:r>
        <w:r w:rsidR="00C70C1A" w:rsidRPr="00BA0A56">
          <w:rPr>
            <w:rStyle w:val="Hyperlink"/>
          </w:rPr>
          <w:t>islamhouse</w:t>
        </w:r>
        <w:r w:rsidR="00C70C1A" w:rsidRPr="00BA0A56">
          <w:rPr>
            <w:rStyle w:val="Hyperlink"/>
            <w:lang w:val="ru-RU"/>
          </w:rPr>
          <w:t>.</w:t>
        </w:r>
        <w:r w:rsidR="00C70C1A" w:rsidRPr="00BA0A56">
          <w:rPr>
            <w:rStyle w:val="Hyperlink"/>
          </w:rPr>
          <w:t>com</w:t>
        </w:r>
      </w:hyperlink>
      <w:r w:rsidR="00C70C1A" w:rsidRPr="00BA0A56">
        <w:rPr>
          <w:color w:val="000000"/>
          <w:lang w:val="ru-RU"/>
        </w:rPr>
        <w:tab/>
      </w:r>
      <w:r w:rsidR="00C70C1A" w:rsidRPr="00BA0A56">
        <w:rPr>
          <w:color w:val="000000"/>
          <w:lang w:val="ru-RU"/>
        </w:rPr>
        <w:tab/>
      </w:r>
    </w:p>
    <w:p w:rsidR="00BA0A56" w:rsidRPr="00BA0A56" w:rsidRDefault="002D7D45" w:rsidP="00BA0A56">
      <w:pPr>
        <w:spacing w:after="120" w:line="276" w:lineRule="auto"/>
        <w:ind w:firstLine="567"/>
        <w:rPr>
          <w:color w:val="000000"/>
          <w:lang w:val="ru-RU"/>
        </w:rPr>
      </w:pPr>
      <w:hyperlink r:id="rId14" w:history="1">
        <w:r w:rsidR="00BA0A56">
          <w:rPr>
            <w:rStyle w:val="Hyperlink"/>
          </w:rPr>
          <w:t>www.islamreligion.com/</w:t>
        </w:r>
      </w:hyperlink>
      <w:r w:rsidR="00C70C1A" w:rsidRPr="00BA0A56">
        <w:rPr>
          <w:color w:val="000000"/>
          <w:lang w:val="ru-RU"/>
        </w:rPr>
        <w:tab/>
      </w:r>
    </w:p>
    <w:p w:rsidR="00C70C1A" w:rsidRPr="00BA0A56" w:rsidRDefault="002D7D45" w:rsidP="00C70C1A">
      <w:pPr>
        <w:spacing w:after="120" w:line="276" w:lineRule="auto"/>
        <w:ind w:firstLine="567"/>
        <w:jc w:val="both"/>
        <w:rPr>
          <w:color w:val="000000"/>
          <w:lang w:val="ru-RU"/>
        </w:rPr>
      </w:pPr>
      <w:hyperlink r:id="rId15" w:history="1">
        <w:r w:rsidR="00BA0A56" w:rsidRPr="00F863B1">
          <w:rPr>
            <w:rStyle w:val="Hyperlink"/>
            <w:lang w:val="en-US"/>
          </w:rPr>
          <w:t>www</w:t>
        </w:r>
        <w:r w:rsidR="00BA0A56" w:rsidRPr="002614A0">
          <w:rPr>
            <w:rStyle w:val="Hyperlink"/>
            <w:lang w:val="ru-RU"/>
          </w:rPr>
          <w:t>.</w:t>
        </w:r>
        <w:r w:rsidR="00BA0A56" w:rsidRPr="00F863B1">
          <w:rPr>
            <w:rStyle w:val="Hyperlink"/>
            <w:lang w:val="en-US"/>
          </w:rPr>
          <w:t>whyislam</w:t>
        </w:r>
        <w:r w:rsidR="00BA0A56" w:rsidRPr="002614A0">
          <w:rPr>
            <w:rStyle w:val="Hyperlink"/>
            <w:lang w:val="ru-RU"/>
          </w:rPr>
          <w:t>.</w:t>
        </w:r>
        <w:r w:rsidR="00BA0A56" w:rsidRPr="00F863B1">
          <w:rPr>
            <w:rStyle w:val="Hyperlink"/>
            <w:lang w:val="en-US"/>
          </w:rPr>
          <w:t>ru</w:t>
        </w:r>
      </w:hyperlink>
      <w:r w:rsidR="00BA0A56" w:rsidRPr="002614A0">
        <w:rPr>
          <w:color w:val="000000"/>
          <w:lang w:val="ru-RU"/>
        </w:rPr>
        <w:t xml:space="preserve"> </w:t>
      </w:r>
      <w:r w:rsidR="00C70C1A" w:rsidRPr="00BA0A56">
        <w:rPr>
          <w:color w:val="000000"/>
          <w:lang w:val="ru-RU"/>
        </w:rPr>
        <w:tab/>
      </w:r>
    </w:p>
    <w:p w:rsidR="00C70C1A" w:rsidRPr="00BA0A56" w:rsidRDefault="00C70C1A" w:rsidP="00BA0A56">
      <w:pPr>
        <w:spacing w:after="240"/>
        <w:ind w:firstLine="540"/>
        <w:rPr>
          <w:color w:val="000000"/>
          <w:sz w:val="28"/>
          <w:szCs w:val="28"/>
          <w:lang w:val="ru-RU"/>
        </w:rPr>
      </w:pPr>
    </w:p>
    <w:p w:rsidR="00356CE1" w:rsidRDefault="00356CE1"/>
    <w:sectPr w:rsidR="00356CE1" w:rsidSect="00C70C1A">
      <w:pgSz w:w="11907" w:h="16839" w:code="9"/>
      <w:pgMar w:top="1418" w:right="1417" w:bottom="1418" w:left="1418"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7D45" w:rsidRDefault="002D7D45" w:rsidP="002A4BE4">
      <w:r>
        <w:separator/>
      </w:r>
    </w:p>
  </w:endnote>
  <w:endnote w:type="continuationSeparator" w:id="0">
    <w:p w:rsidR="002D7D45" w:rsidRDefault="002D7D45" w:rsidP="002A4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embedRegular r:id="rId1" w:fontKey="{19D4E918-657E-4BAC-8C7D-7D08EB22058E}"/>
    <w:embedBold r:id="rId2" w:fontKey="{39B7D77B-2DCD-4E28-90D0-C0F363AC9FE6}"/>
    <w:embedItalic r:id="rId3" w:fontKey="{2F839A3A-EAE5-42B7-9DD2-5ED9EC2B836E}"/>
    <w:embedBoldItalic r:id="rId4" w:fontKey="{337793F3-FCD3-4B0B-AF34-2BE7D27F2C46}"/>
  </w:font>
  <w:font w:name="Symbol">
    <w:panose1 w:val="05050102010706020507"/>
    <w:charset w:val="02"/>
    <w:family w:val="roman"/>
    <w:pitch w:val="variable"/>
    <w:sig w:usb0="00000000" w:usb1="10000000" w:usb2="00000000" w:usb3="00000000" w:csb0="80000000" w:csb1="00000000"/>
    <w:embedRegular r:id="rId5" w:fontKey="{6C931B10-FD04-4E3E-A8A8-84A8BD29DB3D}"/>
  </w:font>
  <w:font w:name="Al-Hadith1">
    <w:charset w:val="B2"/>
    <w:family w:val="auto"/>
    <w:pitch w:val="variable"/>
    <w:sig w:usb0="00002001" w:usb1="00000000" w:usb2="00000000" w:usb3="00000000" w:csb0="00000040" w:csb1="00000000"/>
    <w:embedRegular r:id="rId6" w:fontKey="{9CEB9881-8625-4B97-B810-FB9775EDB315}"/>
  </w:font>
  <w:font w:name="Arial">
    <w:panose1 w:val="020B0604020202020204"/>
    <w:charset w:val="00"/>
    <w:family w:val="swiss"/>
    <w:pitch w:val="variable"/>
    <w:sig w:usb0="E0002AFF" w:usb1="C0007843" w:usb2="00000009" w:usb3="00000000" w:csb0="000001FF" w:csb1="00000000"/>
    <w:embedRegular r:id="rId7" w:fontKey="{286EE252-E5A1-40D3-A5FA-4E5B51314980}"/>
    <w:embedBold r:id="rId8" w:fontKey="{35C62CFA-BBA7-4B95-AE42-F47792B767A4}"/>
    <w:embedBoldItalic r:id="rId9" w:fontKey="{255A678A-48DA-4596-BF42-EA692510B28E}"/>
  </w:font>
  <w:font w:name="Cambria">
    <w:panose1 w:val="02040503050406030204"/>
    <w:charset w:val="00"/>
    <w:family w:val="roman"/>
    <w:pitch w:val="variable"/>
    <w:sig w:usb0="E00002FF" w:usb1="400004FF" w:usb2="00000000" w:usb3="00000000" w:csb0="0000019F" w:csb1="00000000"/>
    <w:embedRegular r:id="rId10" w:fontKey="{53FBD01C-F54A-4E29-9DBD-F44CCA8E0A5A}"/>
    <w:embedBold r:id="rId11" w:fontKey="{1829B074-FD88-4489-B804-E10BE7E838B8}"/>
  </w:font>
  <w:font w:name="Bookman Old Style">
    <w:panose1 w:val="02050604050505020204"/>
    <w:charset w:val="00"/>
    <w:family w:val="roman"/>
    <w:pitch w:val="variable"/>
    <w:sig w:usb0="00000287" w:usb1="00000000" w:usb2="00000000" w:usb3="00000000" w:csb0="0000009F" w:csb1="00000000"/>
    <w:embedRegular r:id="rId12" w:fontKey="{66B409C6-6A6D-4D8F-8465-3FCA42690FED}"/>
    <w:embedBold r:id="rId13" w:fontKey="{2F1281E0-CBB3-42ED-A9BA-B43436AAE56D}"/>
    <w:embedItalic r:id="rId14" w:fontKey="{3E1D809A-BACC-4986-A615-E607BAC13030}"/>
    <w:embedBoldItalic r:id="rId15" w:fontKey="{A4C451DC-E7BC-405D-B4F3-A2FD652CBB5E}"/>
  </w:font>
  <w:font w:name="Tahoma">
    <w:panose1 w:val="020B0604030504040204"/>
    <w:charset w:val="00"/>
    <w:family w:val="swiss"/>
    <w:pitch w:val="variable"/>
    <w:sig w:usb0="E1002EFF" w:usb1="C000605B" w:usb2="00000029" w:usb3="00000000" w:csb0="000101FF" w:csb1="00000000"/>
    <w:embedRegular r:id="rId16" w:fontKey="{5F2430D6-36DD-471C-B1BD-FE528B979AE2}"/>
  </w:font>
  <w:font w:name="ae_Granada">
    <w:charset w:val="00"/>
    <w:family w:val="roman"/>
    <w:pitch w:val="variable"/>
    <w:sig w:usb0="800020AF" w:usb1="C000204A" w:usb2="00000008" w:usb3="00000000" w:csb0="00000041" w:csb1="00000000"/>
    <w:embedRegular r:id="rId17" w:fontKey="{7BA2DA1A-4069-44C2-8A86-BC797C5C40BC}"/>
    <w:embedBoldItalic r:id="rId18" w:fontKey="{20C09D74-2F04-41AE-8921-B3390081D309}"/>
  </w:font>
  <w:font w:name="Calibri">
    <w:panose1 w:val="020F0502020204030204"/>
    <w:charset w:val="00"/>
    <w:family w:val="swiss"/>
    <w:pitch w:val="variable"/>
    <w:sig w:usb0="E10002FF" w:usb1="4000ACFF" w:usb2="00000009" w:usb3="00000000" w:csb0="0000019F" w:csb1="00000000"/>
    <w:embedRegular r:id="rId19" w:fontKey="{B857A779-37FB-4959-8CF1-1C23CD9691F7}"/>
  </w:font>
  <w:font w:name="Palatino Linotype">
    <w:panose1 w:val="02040502050505030304"/>
    <w:charset w:val="00"/>
    <w:family w:val="roman"/>
    <w:pitch w:val="variable"/>
    <w:sig w:usb0="E0000287" w:usb1="40000013" w:usb2="00000000" w:usb3="00000000" w:csb0="0000019F" w:csb1="00000000"/>
    <w:embedBold r:id="rId20" w:fontKey="{D025F737-79C5-480E-A0C2-BCF74B0D780C}"/>
  </w:font>
  <w:font w:name="Baskerville Old Face">
    <w:panose1 w:val="02020602080505020303"/>
    <w:charset w:val="00"/>
    <w:family w:val="roman"/>
    <w:pitch w:val="variable"/>
    <w:sig w:usb0="00000003" w:usb1="00000000" w:usb2="00000000" w:usb3="00000000" w:csb0="00000001" w:csb1="00000000"/>
    <w:embedItalic r:id="rId21" w:fontKey="{F0F24270-75F8-426B-93C5-EB02A9B2EF26}"/>
    <w:embedBoldItalic r:id="rId22" w:fontKey="{288FB8D1-B58B-4BF8-BEC5-56B64DA2318C}"/>
  </w:font>
  <w:font w:name="mylotus">
    <w:panose1 w:val="02000000000000000000"/>
    <w:charset w:val="00"/>
    <w:family w:val="auto"/>
    <w:pitch w:val="variable"/>
    <w:sig w:usb0="00002007" w:usb1="80000000" w:usb2="00000008" w:usb3="00000000" w:csb0="00000043" w:csb1="00000000"/>
    <w:embedBold r:id="rId23" w:fontKey="{47EE8A5B-F8EF-40D0-9DA3-400845C2C1C3}"/>
  </w:font>
  <w:font w:name="Baskerville">
    <w:altName w:val="Times New Roman"/>
    <w:charset w:val="00"/>
    <w:family w:val="auto"/>
    <w:pitch w:val="variable"/>
    <w:sig w:usb0="00000001" w:usb1="00000000" w:usb2="00000000" w:usb3="00000000" w:csb0="0000001B" w:csb1="00000000"/>
    <w:embedRegular r:id="rId24" w:fontKey="{1C0F0F1E-8672-49F0-AAE1-011C28B562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C1A" w:rsidRDefault="00C70C1A" w:rsidP="00C70C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70C1A" w:rsidRDefault="00C70C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C1A" w:rsidRDefault="00C70C1A" w:rsidP="00C70C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E7743">
      <w:rPr>
        <w:rStyle w:val="PageNumber"/>
        <w:noProof/>
      </w:rPr>
      <w:t>3</w:t>
    </w:r>
    <w:r>
      <w:rPr>
        <w:rStyle w:val="PageNumber"/>
      </w:rPr>
      <w:fldChar w:fldCharType="end"/>
    </w:r>
  </w:p>
  <w:p w:rsidR="00C70C1A" w:rsidRDefault="00C70C1A" w:rsidP="00C70C1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7D45" w:rsidRDefault="002D7D45" w:rsidP="002A4BE4">
      <w:r>
        <w:separator/>
      </w:r>
    </w:p>
  </w:footnote>
  <w:footnote w:type="continuationSeparator" w:id="0">
    <w:p w:rsidR="002D7D45" w:rsidRDefault="002D7D45" w:rsidP="002A4B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C1A" w:rsidRDefault="00C70C1A" w:rsidP="00C70C1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F019DC"/>
    <w:multiLevelType w:val="hybridMultilevel"/>
    <w:tmpl w:val="A9CA571C"/>
    <w:lvl w:ilvl="0" w:tplc="6B901220">
      <w:start w:val="1"/>
      <w:numFmt w:val="decimal"/>
      <w:lvlText w:val="%1-"/>
      <w:lvlJc w:val="left"/>
      <w:pPr>
        <w:tabs>
          <w:tab w:val="num" w:pos="1425"/>
        </w:tabs>
        <w:ind w:left="1425" w:hanging="88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
    <w:nsid w:val="372F4317"/>
    <w:multiLevelType w:val="multilevel"/>
    <w:tmpl w:val="29A87A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3C071392"/>
    <w:multiLevelType w:val="hybridMultilevel"/>
    <w:tmpl w:val="E9AE49B8"/>
    <w:lvl w:ilvl="0" w:tplc="A940A194">
      <w:start w:val="1"/>
      <w:numFmt w:val="bullet"/>
      <w:lvlText w:val=""/>
      <w:lvlJc w:val="left"/>
      <w:pPr>
        <w:tabs>
          <w:tab w:val="num" w:pos="1425"/>
        </w:tabs>
        <w:ind w:left="1425" w:hanging="885"/>
      </w:pPr>
      <w:rPr>
        <w:rFonts w:ascii="Symbol" w:hAnsi="Symbol" w:cs="Al-Hadith1" w:hint="default"/>
        <w:color w:val="C0000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
    <w:nsid w:val="6A994F2D"/>
    <w:multiLevelType w:val="multilevel"/>
    <w:tmpl w:val="9E8E3C98"/>
    <w:lvl w:ilvl="0">
      <w:start w:val="1"/>
      <w:numFmt w:val="decimal"/>
      <w:lvlText w:val="%1-"/>
      <w:lvlJc w:val="left"/>
      <w:pPr>
        <w:tabs>
          <w:tab w:val="num" w:pos="1250"/>
        </w:tabs>
        <w:ind w:left="0" w:firstLine="794"/>
      </w:pPr>
      <w:rPr>
        <w:rFonts w:hint="default"/>
      </w:rPr>
    </w:lvl>
    <w:lvl w:ilvl="1">
      <w:start w:val="1"/>
      <w:numFmt w:val="decimal"/>
      <w:lvlText w:val="%2-"/>
      <w:lvlJc w:val="left"/>
      <w:pPr>
        <w:tabs>
          <w:tab w:val="num" w:pos="1250"/>
        </w:tabs>
        <w:ind w:left="0" w:firstLine="794"/>
      </w:pPr>
      <w:rPr>
        <w:rFonts w:hint="default"/>
      </w:rPr>
    </w:lvl>
    <w:lvl w:ilvl="2">
      <w:start w:val="1"/>
      <w:numFmt w:val="lowerRoman"/>
      <w:lvlText w:val="%3."/>
      <w:lvlJc w:val="right"/>
      <w:pPr>
        <w:tabs>
          <w:tab w:val="num" w:pos="2690"/>
        </w:tabs>
        <w:ind w:left="2690" w:hanging="180"/>
      </w:pPr>
    </w:lvl>
    <w:lvl w:ilvl="3">
      <w:start w:val="1"/>
      <w:numFmt w:val="decimal"/>
      <w:lvlText w:val="%4."/>
      <w:lvlJc w:val="left"/>
      <w:pPr>
        <w:tabs>
          <w:tab w:val="num" w:pos="3410"/>
        </w:tabs>
        <w:ind w:left="3410" w:hanging="360"/>
      </w:pPr>
    </w:lvl>
    <w:lvl w:ilvl="4">
      <w:start w:val="1"/>
      <w:numFmt w:val="lowerLetter"/>
      <w:lvlText w:val="%5."/>
      <w:lvlJc w:val="left"/>
      <w:pPr>
        <w:tabs>
          <w:tab w:val="num" w:pos="4130"/>
        </w:tabs>
        <w:ind w:left="4130" w:hanging="360"/>
      </w:pPr>
    </w:lvl>
    <w:lvl w:ilvl="5">
      <w:start w:val="1"/>
      <w:numFmt w:val="lowerRoman"/>
      <w:lvlText w:val="%6."/>
      <w:lvlJc w:val="right"/>
      <w:pPr>
        <w:tabs>
          <w:tab w:val="num" w:pos="4850"/>
        </w:tabs>
        <w:ind w:left="4850" w:hanging="180"/>
      </w:pPr>
    </w:lvl>
    <w:lvl w:ilvl="6">
      <w:start w:val="1"/>
      <w:numFmt w:val="decimal"/>
      <w:lvlText w:val="%7."/>
      <w:lvlJc w:val="left"/>
      <w:pPr>
        <w:tabs>
          <w:tab w:val="num" w:pos="5570"/>
        </w:tabs>
        <w:ind w:left="5570" w:hanging="360"/>
      </w:pPr>
    </w:lvl>
    <w:lvl w:ilvl="7">
      <w:start w:val="1"/>
      <w:numFmt w:val="lowerLetter"/>
      <w:lvlText w:val="%8."/>
      <w:lvlJc w:val="left"/>
      <w:pPr>
        <w:tabs>
          <w:tab w:val="num" w:pos="6290"/>
        </w:tabs>
        <w:ind w:left="6290" w:hanging="360"/>
      </w:pPr>
    </w:lvl>
    <w:lvl w:ilvl="8">
      <w:start w:val="1"/>
      <w:numFmt w:val="lowerRoman"/>
      <w:lvlText w:val="%9."/>
      <w:lvlJc w:val="right"/>
      <w:pPr>
        <w:tabs>
          <w:tab w:val="num" w:pos="7010"/>
        </w:tabs>
        <w:ind w:left="7010" w:hanging="180"/>
      </w:pPr>
    </w:lvl>
  </w:abstractNum>
  <w:abstractNum w:abstractNumId="4">
    <w:nsid w:val="74A775F6"/>
    <w:multiLevelType w:val="hybridMultilevel"/>
    <w:tmpl w:val="8320CE68"/>
    <w:lvl w:ilvl="0" w:tplc="08090001">
      <w:start w:val="1"/>
      <w:numFmt w:val="bullet"/>
      <w:lvlText w:val=""/>
      <w:lvlJc w:val="left"/>
      <w:pPr>
        <w:tabs>
          <w:tab w:val="num" w:pos="1425"/>
        </w:tabs>
        <w:ind w:left="1425" w:hanging="885"/>
      </w:pPr>
      <w:rPr>
        <w:rFonts w:ascii="Symbol" w:hAnsi="Symbol"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
    <w:nsid w:val="798238E7"/>
    <w:multiLevelType w:val="hybridMultilevel"/>
    <w:tmpl w:val="8144A19E"/>
    <w:lvl w:ilvl="0" w:tplc="4F1AF056">
      <w:start w:val="1"/>
      <w:numFmt w:val="decimal"/>
      <w:lvlText w:val="%1-"/>
      <w:lvlJc w:val="left"/>
      <w:pPr>
        <w:tabs>
          <w:tab w:val="num" w:pos="851"/>
        </w:tabs>
        <w:ind w:left="0" w:firstLine="794"/>
      </w:pPr>
      <w:rPr>
        <w:rFonts w:hint="default"/>
      </w:rPr>
    </w:lvl>
    <w:lvl w:ilvl="1" w:tplc="7B9A3354">
      <w:start w:val="1"/>
      <w:numFmt w:val="decimal"/>
      <w:lvlText w:val="%2-"/>
      <w:lvlJc w:val="left"/>
      <w:pPr>
        <w:tabs>
          <w:tab w:val="num" w:pos="1250"/>
        </w:tabs>
        <w:ind w:left="0" w:firstLine="794"/>
      </w:pPr>
      <w:rPr>
        <w:rFonts w:hint="default"/>
      </w:rPr>
    </w:lvl>
    <w:lvl w:ilvl="2" w:tplc="0419001B" w:tentative="1">
      <w:start w:val="1"/>
      <w:numFmt w:val="lowerRoman"/>
      <w:lvlText w:val="%3."/>
      <w:lvlJc w:val="right"/>
      <w:pPr>
        <w:tabs>
          <w:tab w:val="num" w:pos="2690"/>
        </w:tabs>
        <w:ind w:left="2690" w:hanging="180"/>
      </w:pPr>
    </w:lvl>
    <w:lvl w:ilvl="3" w:tplc="0419000F" w:tentative="1">
      <w:start w:val="1"/>
      <w:numFmt w:val="decimal"/>
      <w:lvlText w:val="%4."/>
      <w:lvlJc w:val="left"/>
      <w:pPr>
        <w:tabs>
          <w:tab w:val="num" w:pos="3410"/>
        </w:tabs>
        <w:ind w:left="3410" w:hanging="360"/>
      </w:pPr>
    </w:lvl>
    <w:lvl w:ilvl="4" w:tplc="04190019" w:tentative="1">
      <w:start w:val="1"/>
      <w:numFmt w:val="lowerLetter"/>
      <w:lvlText w:val="%5."/>
      <w:lvlJc w:val="left"/>
      <w:pPr>
        <w:tabs>
          <w:tab w:val="num" w:pos="4130"/>
        </w:tabs>
        <w:ind w:left="4130" w:hanging="360"/>
      </w:pPr>
    </w:lvl>
    <w:lvl w:ilvl="5" w:tplc="0419001B" w:tentative="1">
      <w:start w:val="1"/>
      <w:numFmt w:val="lowerRoman"/>
      <w:lvlText w:val="%6."/>
      <w:lvlJc w:val="right"/>
      <w:pPr>
        <w:tabs>
          <w:tab w:val="num" w:pos="4850"/>
        </w:tabs>
        <w:ind w:left="4850" w:hanging="180"/>
      </w:pPr>
    </w:lvl>
    <w:lvl w:ilvl="6" w:tplc="0419000F" w:tentative="1">
      <w:start w:val="1"/>
      <w:numFmt w:val="decimal"/>
      <w:lvlText w:val="%7."/>
      <w:lvlJc w:val="left"/>
      <w:pPr>
        <w:tabs>
          <w:tab w:val="num" w:pos="5570"/>
        </w:tabs>
        <w:ind w:left="5570" w:hanging="360"/>
      </w:pPr>
    </w:lvl>
    <w:lvl w:ilvl="7" w:tplc="04190019" w:tentative="1">
      <w:start w:val="1"/>
      <w:numFmt w:val="lowerLetter"/>
      <w:lvlText w:val="%8."/>
      <w:lvlJc w:val="left"/>
      <w:pPr>
        <w:tabs>
          <w:tab w:val="num" w:pos="6290"/>
        </w:tabs>
        <w:ind w:left="6290" w:hanging="360"/>
      </w:pPr>
    </w:lvl>
    <w:lvl w:ilvl="8" w:tplc="0419001B" w:tentative="1">
      <w:start w:val="1"/>
      <w:numFmt w:val="lowerRoman"/>
      <w:lvlText w:val="%9."/>
      <w:lvlJc w:val="right"/>
      <w:pPr>
        <w:tabs>
          <w:tab w:val="num" w:pos="7010"/>
        </w:tabs>
        <w:ind w:left="7010" w:hanging="180"/>
      </w:pPr>
    </w:lvl>
  </w:abstractNum>
  <w:num w:numId="1">
    <w:abstractNumId w:val="5"/>
  </w:num>
  <w:num w:numId="2">
    <w:abstractNumId w:val="3"/>
  </w:num>
  <w:num w:numId="3">
    <w:abstractNumId w:val="0"/>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C1A"/>
    <w:rsid w:val="00005DE5"/>
    <w:rsid w:val="0001597E"/>
    <w:rsid w:val="000168B4"/>
    <w:rsid w:val="00016EDE"/>
    <w:rsid w:val="00021A42"/>
    <w:rsid w:val="00027441"/>
    <w:rsid w:val="0003433F"/>
    <w:rsid w:val="000368B5"/>
    <w:rsid w:val="00042D6F"/>
    <w:rsid w:val="00046C98"/>
    <w:rsid w:val="0005145C"/>
    <w:rsid w:val="000529C1"/>
    <w:rsid w:val="000560FA"/>
    <w:rsid w:val="000661B6"/>
    <w:rsid w:val="000715BC"/>
    <w:rsid w:val="00073CC9"/>
    <w:rsid w:val="00080A92"/>
    <w:rsid w:val="00084A09"/>
    <w:rsid w:val="000A72C5"/>
    <w:rsid w:val="000B0AF4"/>
    <w:rsid w:val="000B7F61"/>
    <w:rsid w:val="000C0770"/>
    <w:rsid w:val="000C0C4D"/>
    <w:rsid w:val="000C300C"/>
    <w:rsid w:val="000C4BFC"/>
    <w:rsid w:val="000D0E5F"/>
    <w:rsid w:val="000D33AB"/>
    <w:rsid w:val="000E2A59"/>
    <w:rsid w:val="000E6D5E"/>
    <w:rsid w:val="001070D0"/>
    <w:rsid w:val="00110200"/>
    <w:rsid w:val="00110E99"/>
    <w:rsid w:val="00111C22"/>
    <w:rsid w:val="00112255"/>
    <w:rsid w:val="00132158"/>
    <w:rsid w:val="001334BC"/>
    <w:rsid w:val="00134E40"/>
    <w:rsid w:val="00154B2D"/>
    <w:rsid w:val="00155B53"/>
    <w:rsid w:val="00161A37"/>
    <w:rsid w:val="001679A3"/>
    <w:rsid w:val="00175583"/>
    <w:rsid w:val="00176D4F"/>
    <w:rsid w:val="00180056"/>
    <w:rsid w:val="00182054"/>
    <w:rsid w:val="00183313"/>
    <w:rsid w:val="00186F33"/>
    <w:rsid w:val="001870D8"/>
    <w:rsid w:val="001D02C1"/>
    <w:rsid w:val="001D42F8"/>
    <w:rsid w:val="001E4131"/>
    <w:rsid w:val="001E66A9"/>
    <w:rsid w:val="001F333F"/>
    <w:rsid w:val="001F5B7F"/>
    <w:rsid w:val="001F6297"/>
    <w:rsid w:val="002005E7"/>
    <w:rsid w:val="00202993"/>
    <w:rsid w:val="00222851"/>
    <w:rsid w:val="00224F1F"/>
    <w:rsid w:val="00233100"/>
    <w:rsid w:val="00241987"/>
    <w:rsid w:val="00242A43"/>
    <w:rsid w:val="00243393"/>
    <w:rsid w:val="002435B7"/>
    <w:rsid w:val="002614A0"/>
    <w:rsid w:val="0027749D"/>
    <w:rsid w:val="00282678"/>
    <w:rsid w:val="00296E56"/>
    <w:rsid w:val="0029756A"/>
    <w:rsid w:val="002A4BE4"/>
    <w:rsid w:val="002A6FDD"/>
    <w:rsid w:val="002B0A8B"/>
    <w:rsid w:val="002C319F"/>
    <w:rsid w:val="002C5B33"/>
    <w:rsid w:val="002D1D96"/>
    <w:rsid w:val="002D6E81"/>
    <w:rsid w:val="002D6EB9"/>
    <w:rsid w:val="002D7D45"/>
    <w:rsid w:val="002E298E"/>
    <w:rsid w:val="00300276"/>
    <w:rsid w:val="00302799"/>
    <w:rsid w:val="003120DF"/>
    <w:rsid w:val="0031631D"/>
    <w:rsid w:val="0032167B"/>
    <w:rsid w:val="003246DA"/>
    <w:rsid w:val="003250DD"/>
    <w:rsid w:val="00326196"/>
    <w:rsid w:val="00335379"/>
    <w:rsid w:val="003414DE"/>
    <w:rsid w:val="00344ED6"/>
    <w:rsid w:val="0035152F"/>
    <w:rsid w:val="003538CD"/>
    <w:rsid w:val="00356CE1"/>
    <w:rsid w:val="0037373D"/>
    <w:rsid w:val="0038311E"/>
    <w:rsid w:val="003919CE"/>
    <w:rsid w:val="00393E8C"/>
    <w:rsid w:val="003A04A0"/>
    <w:rsid w:val="003A2696"/>
    <w:rsid w:val="003A49D8"/>
    <w:rsid w:val="003A6F46"/>
    <w:rsid w:val="003B175E"/>
    <w:rsid w:val="003C2D3C"/>
    <w:rsid w:val="003D0BA0"/>
    <w:rsid w:val="003D6718"/>
    <w:rsid w:val="003D77F3"/>
    <w:rsid w:val="003D7865"/>
    <w:rsid w:val="003E24BB"/>
    <w:rsid w:val="003E2DCA"/>
    <w:rsid w:val="003F27DE"/>
    <w:rsid w:val="003F3EB6"/>
    <w:rsid w:val="003F4440"/>
    <w:rsid w:val="0040683B"/>
    <w:rsid w:val="00430739"/>
    <w:rsid w:val="00443604"/>
    <w:rsid w:val="00444A7F"/>
    <w:rsid w:val="00461476"/>
    <w:rsid w:val="0046314E"/>
    <w:rsid w:val="00471EB8"/>
    <w:rsid w:val="00473953"/>
    <w:rsid w:val="00475E99"/>
    <w:rsid w:val="004958E9"/>
    <w:rsid w:val="004961FD"/>
    <w:rsid w:val="004A248A"/>
    <w:rsid w:val="004A7A7B"/>
    <w:rsid w:val="004B37F5"/>
    <w:rsid w:val="004B5885"/>
    <w:rsid w:val="004C1852"/>
    <w:rsid w:val="004D45DB"/>
    <w:rsid w:val="004E7743"/>
    <w:rsid w:val="004F1BE2"/>
    <w:rsid w:val="004F79F8"/>
    <w:rsid w:val="005138E5"/>
    <w:rsid w:val="005163B9"/>
    <w:rsid w:val="00520188"/>
    <w:rsid w:val="00521F42"/>
    <w:rsid w:val="00532041"/>
    <w:rsid w:val="00533C0A"/>
    <w:rsid w:val="00533D5D"/>
    <w:rsid w:val="00554E1C"/>
    <w:rsid w:val="00555B64"/>
    <w:rsid w:val="00564A31"/>
    <w:rsid w:val="00566827"/>
    <w:rsid w:val="00566E38"/>
    <w:rsid w:val="00566FFB"/>
    <w:rsid w:val="005778BC"/>
    <w:rsid w:val="005A33C6"/>
    <w:rsid w:val="005A35BB"/>
    <w:rsid w:val="005A5FBC"/>
    <w:rsid w:val="005B0B68"/>
    <w:rsid w:val="005B49C8"/>
    <w:rsid w:val="005C34C7"/>
    <w:rsid w:val="005C5684"/>
    <w:rsid w:val="005C7C5F"/>
    <w:rsid w:val="005D27DF"/>
    <w:rsid w:val="005E142C"/>
    <w:rsid w:val="005E1B75"/>
    <w:rsid w:val="005E1DE5"/>
    <w:rsid w:val="005E545D"/>
    <w:rsid w:val="005E6A3F"/>
    <w:rsid w:val="005F0861"/>
    <w:rsid w:val="005F1051"/>
    <w:rsid w:val="005F12AB"/>
    <w:rsid w:val="005F2892"/>
    <w:rsid w:val="005F7A91"/>
    <w:rsid w:val="00600DB8"/>
    <w:rsid w:val="006056BE"/>
    <w:rsid w:val="00622218"/>
    <w:rsid w:val="006341FD"/>
    <w:rsid w:val="006413E9"/>
    <w:rsid w:val="0064184D"/>
    <w:rsid w:val="0064627C"/>
    <w:rsid w:val="00653AED"/>
    <w:rsid w:val="00654E53"/>
    <w:rsid w:val="00656003"/>
    <w:rsid w:val="00656989"/>
    <w:rsid w:val="006649C1"/>
    <w:rsid w:val="006746C9"/>
    <w:rsid w:val="00675932"/>
    <w:rsid w:val="006917C2"/>
    <w:rsid w:val="00697FF5"/>
    <w:rsid w:val="006A0D36"/>
    <w:rsid w:val="006A433C"/>
    <w:rsid w:val="006B20EB"/>
    <w:rsid w:val="006B5EF0"/>
    <w:rsid w:val="006C60EB"/>
    <w:rsid w:val="006D7243"/>
    <w:rsid w:val="006E197E"/>
    <w:rsid w:val="006E27BB"/>
    <w:rsid w:val="006E46EB"/>
    <w:rsid w:val="006E7199"/>
    <w:rsid w:val="006F2FB1"/>
    <w:rsid w:val="006F55DE"/>
    <w:rsid w:val="00712B47"/>
    <w:rsid w:val="007142A6"/>
    <w:rsid w:val="00721011"/>
    <w:rsid w:val="00721B0B"/>
    <w:rsid w:val="00722392"/>
    <w:rsid w:val="007266BF"/>
    <w:rsid w:val="0074262D"/>
    <w:rsid w:val="007447D1"/>
    <w:rsid w:val="00747F22"/>
    <w:rsid w:val="0075513C"/>
    <w:rsid w:val="0075543C"/>
    <w:rsid w:val="007711F7"/>
    <w:rsid w:val="0077286A"/>
    <w:rsid w:val="00782494"/>
    <w:rsid w:val="0078395B"/>
    <w:rsid w:val="00792319"/>
    <w:rsid w:val="00793CDA"/>
    <w:rsid w:val="007B1FA1"/>
    <w:rsid w:val="007B2FBE"/>
    <w:rsid w:val="007B53DE"/>
    <w:rsid w:val="007C1A86"/>
    <w:rsid w:val="007C1B1E"/>
    <w:rsid w:val="007C2A2D"/>
    <w:rsid w:val="007C2B22"/>
    <w:rsid w:val="007D30E5"/>
    <w:rsid w:val="007D40CD"/>
    <w:rsid w:val="007E214C"/>
    <w:rsid w:val="007E68AF"/>
    <w:rsid w:val="007E72EA"/>
    <w:rsid w:val="007F01D5"/>
    <w:rsid w:val="007F1EA9"/>
    <w:rsid w:val="008020C6"/>
    <w:rsid w:val="00824ECB"/>
    <w:rsid w:val="00833B58"/>
    <w:rsid w:val="00834ED1"/>
    <w:rsid w:val="0083677E"/>
    <w:rsid w:val="0085474D"/>
    <w:rsid w:val="00857EBA"/>
    <w:rsid w:val="00860B5C"/>
    <w:rsid w:val="00861137"/>
    <w:rsid w:val="00862247"/>
    <w:rsid w:val="0087344C"/>
    <w:rsid w:val="00874219"/>
    <w:rsid w:val="008819DF"/>
    <w:rsid w:val="00886EDF"/>
    <w:rsid w:val="00897656"/>
    <w:rsid w:val="008B2760"/>
    <w:rsid w:val="008B3A8F"/>
    <w:rsid w:val="008B6EFA"/>
    <w:rsid w:val="008B7A6D"/>
    <w:rsid w:val="008C055D"/>
    <w:rsid w:val="008C079F"/>
    <w:rsid w:val="008C09D6"/>
    <w:rsid w:val="008C1D97"/>
    <w:rsid w:val="008C6D1E"/>
    <w:rsid w:val="008D1722"/>
    <w:rsid w:val="008D24F4"/>
    <w:rsid w:val="008D4868"/>
    <w:rsid w:val="008E247E"/>
    <w:rsid w:val="008E317E"/>
    <w:rsid w:val="008F1D3F"/>
    <w:rsid w:val="008F2E60"/>
    <w:rsid w:val="008F4314"/>
    <w:rsid w:val="008F7A8B"/>
    <w:rsid w:val="009054E1"/>
    <w:rsid w:val="00907726"/>
    <w:rsid w:val="00913D05"/>
    <w:rsid w:val="00916D6C"/>
    <w:rsid w:val="00926C54"/>
    <w:rsid w:val="00927AFC"/>
    <w:rsid w:val="00927B20"/>
    <w:rsid w:val="00930BC8"/>
    <w:rsid w:val="00931BEC"/>
    <w:rsid w:val="00937871"/>
    <w:rsid w:val="00942C66"/>
    <w:rsid w:val="0094735E"/>
    <w:rsid w:val="00950A4D"/>
    <w:rsid w:val="00961F48"/>
    <w:rsid w:val="00962CED"/>
    <w:rsid w:val="009670D9"/>
    <w:rsid w:val="009670FE"/>
    <w:rsid w:val="00977526"/>
    <w:rsid w:val="00984723"/>
    <w:rsid w:val="00987D7F"/>
    <w:rsid w:val="00993849"/>
    <w:rsid w:val="009967D0"/>
    <w:rsid w:val="009A109B"/>
    <w:rsid w:val="009C124B"/>
    <w:rsid w:val="009C3E52"/>
    <w:rsid w:val="009C744B"/>
    <w:rsid w:val="009E5ED7"/>
    <w:rsid w:val="009F1A54"/>
    <w:rsid w:val="009F2B5F"/>
    <w:rsid w:val="009F30A9"/>
    <w:rsid w:val="009F4A17"/>
    <w:rsid w:val="00A14F38"/>
    <w:rsid w:val="00A20340"/>
    <w:rsid w:val="00A23F7B"/>
    <w:rsid w:val="00A26EFB"/>
    <w:rsid w:val="00A32281"/>
    <w:rsid w:val="00A4029C"/>
    <w:rsid w:val="00A47EFC"/>
    <w:rsid w:val="00A627B9"/>
    <w:rsid w:val="00A6571B"/>
    <w:rsid w:val="00A73B29"/>
    <w:rsid w:val="00A74F7A"/>
    <w:rsid w:val="00A836D2"/>
    <w:rsid w:val="00A91264"/>
    <w:rsid w:val="00A92F1E"/>
    <w:rsid w:val="00A93D1F"/>
    <w:rsid w:val="00A9488C"/>
    <w:rsid w:val="00AA022B"/>
    <w:rsid w:val="00AA65BA"/>
    <w:rsid w:val="00AC0E22"/>
    <w:rsid w:val="00AC1445"/>
    <w:rsid w:val="00AC32F9"/>
    <w:rsid w:val="00AD2F49"/>
    <w:rsid w:val="00AD5348"/>
    <w:rsid w:val="00AE05BF"/>
    <w:rsid w:val="00AF2A6D"/>
    <w:rsid w:val="00AF4271"/>
    <w:rsid w:val="00B13FA6"/>
    <w:rsid w:val="00B3581E"/>
    <w:rsid w:val="00B36C40"/>
    <w:rsid w:val="00B50BF9"/>
    <w:rsid w:val="00B55865"/>
    <w:rsid w:val="00B612B2"/>
    <w:rsid w:val="00B63666"/>
    <w:rsid w:val="00B72893"/>
    <w:rsid w:val="00B833DA"/>
    <w:rsid w:val="00B854BB"/>
    <w:rsid w:val="00B90898"/>
    <w:rsid w:val="00B97A6D"/>
    <w:rsid w:val="00BA0A56"/>
    <w:rsid w:val="00BA5BE7"/>
    <w:rsid w:val="00BA6EC9"/>
    <w:rsid w:val="00BB00DC"/>
    <w:rsid w:val="00BB0E15"/>
    <w:rsid w:val="00BB67CA"/>
    <w:rsid w:val="00BD4C9B"/>
    <w:rsid w:val="00BF6A07"/>
    <w:rsid w:val="00C06E01"/>
    <w:rsid w:val="00C24870"/>
    <w:rsid w:val="00C27CEC"/>
    <w:rsid w:val="00C3010E"/>
    <w:rsid w:val="00C30159"/>
    <w:rsid w:val="00C353A2"/>
    <w:rsid w:val="00C4364A"/>
    <w:rsid w:val="00C70C1A"/>
    <w:rsid w:val="00C74E47"/>
    <w:rsid w:val="00C82009"/>
    <w:rsid w:val="00C911AE"/>
    <w:rsid w:val="00C94690"/>
    <w:rsid w:val="00C95907"/>
    <w:rsid w:val="00C95E51"/>
    <w:rsid w:val="00CA03D9"/>
    <w:rsid w:val="00CA7DB7"/>
    <w:rsid w:val="00CB3AAD"/>
    <w:rsid w:val="00CB5869"/>
    <w:rsid w:val="00CB692B"/>
    <w:rsid w:val="00CB6E6D"/>
    <w:rsid w:val="00CB7DBC"/>
    <w:rsid w:val="00CD0BC0"/>
    <w:rsid w:val="00CD1169"/>
    <w:rsid w:val="00CE3801"/>
    <w:rsid w:val="00CF1901"/>
    <w:rsid w:val="00CF37A8"/>
    <w:rsid w:val="00D011F0"/>
    <w:rsid w:val="00D072C5"/>
    <w:rsid w:val="00D20143"/>
    <w:rsid w:val="00D206CC"/>
    <w:rsid w:val="00D32931"/>
    <w:rsid w:val="00D44263"/>
    <w:rsid w:val="00D504E6"/>
    <w:rsid w:val="00D561CD"/>
    <w:rsid w:val="00D73777"/>
    <w:rsid w:val="00D76CB6"/>
    <w:rsid w:val="00D76E15"/>
    <w:rsid w:val="00D8684D"/>
    <w:rsid w:val="00D92CA3"/>
    <w:rsid w:val="00D949D6"/>
    <w:rsid w:val="00D95186"/>
    <w:rsid w:val="00D960A6"/>
    <w:rsid w:val="00DA1159"/>
    <w:rsid w:val="00DB2559"/>
    <w:rsid w:val="00DB2A63"/>
    <w:rsid w:val="00DB5328"/>
    <w:rsid w:val="00DC0AB2"/>
    <w:rsid w:val="00DC4B85"/>
    <w:rsid w:val="00DD2545"/>
    <w:rsid w:val="00DE143C"/>
    <w:rsid w:val="00DE5A65"/>
    <w:rsid w:val="00E008B7"/>
    <w:rsid w:val="00E11547"/>
    <w:rsid w:val="00E31FAE"/>
    <w:rsid w:val="00E32A99"/>
    <w:rsid w:val="00E348AE"/>
    <w:rsid w:val="00E36216"/>
    <w:rsid w:val="00E43041"/>
    <w:rsid w:val="00E53DC0"/>
    <w:rsid w:val="00E624CE"/>
    <w:rsid w:val="00E6703E"/>
    <w:rsid w:val="00E6756B"/>
    <w:rsid w:val="00E822BD"/>
    <w:rsid w:val="00E839AD"/>
    <w:rsid w:val="00E845E1"/>
    <w:rsid w:val="00E9146F"/>
    <w:rsid w:val="00E97E5C"/>
    <w:rsid w:val="00EA2035"/>
    <w:rsid w:val="00EB37F9"/>
    <w:rsid w:val="00EB51E2"/>
    <w:rsid w:val="00EC2D44"/>
    <w:rsid w:val="00EC4D80"/>
    <w:rsid w:val="00EC72DA"/>
    <w:rsid w:val="00EE5B96"/>
    <w:rsid w:val="00F10A94"/>
    <w:rsid w:val="00F21314"/>
    <w:rsid w:val="00F21DFE"/>
    <w:rsid w:val="00F232EA"/>
    <w:rsid w:val="00F2706C"/>
    <w:rsid w:val="00F319E5"/>
    <w:rsid w:val="00F32A72"/>
    <w:rsid w:val="00F35E1D"/>
    <w:rsid w:val="00F51CA7"/>
    <w:rsid w:val="00F5656A"/>
    <w:rsid w:val="00F601F9"/>
    <w:rsid w:val="00F62F7D"/>
    <w:rsid w:val="00F645FA"/>
    <w:rsid w:val="00F650F6"/>
    <w:rsid w:val="00F660C2"/>
    <w:rsid w:val="00F67B87"/>
    <w:rsid w:val="00F71F9F"/>
    <w:rsid w:val="00F72462"/>
    <w:rsid w:val="00F729C4"/>
    <w:rsid w:val="00F821CF"/>
    <w:rsid w:val="00F90367"/>
    <w:rsid w:val="00FB104E"/>
    <w:rsid w:val="00FB1533"/>
    <w:rsid w:val="00FB1A43"/>
    <w:rsid w:val="00FB7C11"/>
    <w:rsid w:val="00FC436B"/>
    <w:rsid w:val="00FC4AA6"/>
    <w:rsid w:val="00FD00D0"/>
    <w:rsid w:val="00FD54DC"/>
    <w:rsid w:val="00FE0E1E"/>
    <w:rsid w:val="00FE0E47"/>
    <w:rsid w:val="00FE6E9D"/>
    <w:rsid w:val="00FF1125"/>
    <w:rsid w:val="00FF46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0C1A"/>
    <w:rPr>
      <w:sz w:val="24"/>
      <w:szCs w:val="24"/>
      <w:lang w:val="tt-RU" w:eastAsia="tt-RU"/>
    </w:rPr>
  </w:style>
  <w:style w:type="paragraph" w:styleId="Heading1">
    <w:name w:val="heading 1"/>
    <w:basedOn w:val="Normal"/>
    <w:next w:val="Normal"/>
    <w:qFormat/>
    <w:rsid w:val="00C70C1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70C1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4E774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4E7743"/>
    <w:pPr>
      <w:spacing w:before="120"/>
      <w:jc w:val="both"/>
    </w:pPr>
    <w:rPr>
      <w:rFonts w:ascii="Bookman Old Style" w:hAnsi="Bookman Old Style" w:cs="Bookman Old Style"/>
      <w:b/>
      <w:bCs/>
      <w:sz w:val="22"/>
      <w:szCs w:val="22"/>
    </w:rPr>
  </w:style>
  <w:style w:type="paragraph" w:styleId="TOC2">
    <w:name w:val="toc 2"/>
    <w:basedOn w:val="Normal"/>
    <w:next w:val="Normal"/>
    <w:uiPriority w:val="39"/>
    <w:rsid w:val="004E7743"/>
    <w:pPr>
      <w:ind w:left="284"/>
      <w:jc w:val="both"/>
    </w:pPr>
    <w:rPr>
      <w:rFonts w:ascii="Bookman Old Style" w:hAnsi="Bookman Old Style" w:cs="Bookman Old Style"/>
    </w:rPr>
  </w:style>
  <w:style w:type="character" w:styleId="Hyperlink">
    <w:name w:val="Hyperlink"/>
    <w:uiPriority w:val="99"/>
    <w:rsid w:val="00C70C1A"/>
    <w:rPr>
      <w:color w:val="0000FF"/>
      <w:u w:val="single"/>
    </w:rPr>
  </w:style>
  <w:style w:type="paragraph" w:styleId="Footer">
    <w:name w:val="footer"/>
    <w:basedOn w:val="Normal"/>
    <w:rsid w:val="00C70C1A"/>
    <w:pPr>
      <w:tabs>
        <w:tab w:val="center" w:pos="4677"/>
        <w:tab w:val="right" w:pos="9355"/>
      </w:tabs>
    </w:pPr>
  </w:style>
  <w:style w:type="character" w:styleId="PageNumber">
    <w:name w:val="page number"/>
    <w:basedOn w:val="DefaultParagraphFont"/>
    <w:rsid w:val="00C70C1A"/>
  </w:style>
  <w:style w:type="paragraph" w:styleId="DocumentMap">
    <w:name w:val="Document Map"/>
    <w:basedOn w:val="Normal"/>
    <w:semiHidden/>
    <w:rsid w:val="00C70C1A"/>
    <w:pPr>
      <w:shd w:val="clear" w:color="auto" w:fill="000080"/>
    </w:pPr>
    <w:rPr>
      <w:rFonts w:ascii="Tahoma" w:hAnsi="Tahoma" w:cs="Tahoma"/>
      <w:sz w:val="20"/>
      <w:szCs w:val="20"/>
    </w:rPr>
  </w:style>
  <w:style w:type="paragraph" w:styleId="BalloonText">
    <w:name w:val="Balloon Text"/>
    <w:basedOn w:val="Normal"/>
    <w:semiHidden/>
    <w:rsid w:val="00C70C1A"/>
    <w:rPr>
      <w:rFonts w:ascii="Tahoma" w:hAnsi="Tahoma" w:cs="Tahoma"/>
      <w:sz w:val="16"/>
      <w:szCs w:val="16"/>
    </w:rPr>
  </w:style>
  <w:style w:type="paragraph" w:styleId="ListParagraph">
    <w:name w:val="List Paragraph"/>
    <w:basedOn w:val="Normal"/>
    <w:qFormat/>
    <w:rsid w:val="00C70C1A"/>
    <w:pPr>
      <w:ind w:left="720"/>
    </w:pPr>
  </w:style>
  <w:style w:type="paragraph" w:styleId="Header">
    <w:name w:val="header"/>
    <w:basedOn w:val="Normal"/>
    <w:link w:val="HeaderChar"/>
    <w:rsid w:val="00C70C1A"/>
    <w:pPr>
      <w:tabs>
        <w:tab w:val="center" w:pos="4153"/>
        <w:tab w:val="right" w:pos="8306"/>
      </w:tabs>
    </w:pPr>
  </w:style>
  <w:style w:type="character" w:customStyle="1" w:styleId="HeaderChar">
    <w:name w:val="Header Char"/>
    <w:link w:val="Header"/>
    <w:rsid w:val="00C70C1A"/>
    <w:rPr>
      <w:sz w:val="24"/>
      <w:szCs w:val="24"/>
      <w:lang w:val="tt-RU" w:eastAsia="tt-RU" w:bidi="ar-SA"/>
    </w:rPr>
  </w:style>
  <w:style w:type="table" w:styleId="TableGrid">
    <w:name w:val="Table Grid"/>
    <w:basedOn w:val="TableNormal"/>
    <w:rsid w:val="00C70C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C70C1A"/>
    <w:pPr>
      <w:bidi/>
    </w:pPr>
    <w:rPr>
      <w:sz w:val="20"/>
      <w:szCs w:val="20"/>
      <w:lang w:val="en-US" w:eastAsia="en-US"/>
    </w:rPr>
  </w:style>
  <w:style w:type="character" w:customStyle="1" w:styleId="FootnoteTextChar">
    <w:name w:val="Footnote Text Char"/>
    <w:link w:val="FootnoteText"/>
    <w:rsid w:val="00C70C1A"/>
    <w:rPr>
      <w:lang w:val="en-US" w:eastAsia="en-US" w:bidi="ar-SA"/>
    </w:rPr>
  </w:style>
  <w:style w:type="character" w:styleId="FollowedHyperlink">
    <w:name w:val="FollowedHyperlink"/>
    <w:rsid w:val="00BA0A56"/>
    <w:rPr>
      <w:color w:val="800080"/>
      <w:u w:val="single"/>
    </w:rPr>
  </w:style>
  <w:style w:type="paragraph" w:customStyle="1" w:styleId="1">
    <w:name w:val="1"/>
    <w:basedOn w:val="Normal"/>
    <w:link w:val="1Char"/>
    <w:qFormat/>
    <w:rsid w:val="00D206CC"/>
    <w:pPr>
      <w:spacing w:before="360" w:after="240"/>
      <w:jc w:val="center"/>
      <w:outlineLvl w:val="0"/>
    </w:pPr>
    <w:rPr>
      <w:rFonts w:ascii="Bookman Old Style" w:hAnsi="Bookman Old Style" w:cs="Bookman Old Style"/>
      <w:b/>
      <w:bCs/>
      <w:sz w:val="30"/>
      <w:szCs w:val="30"/>
      <w:lang w:val="ru-RU" w:eastAsia="en-US"/>
    </w:rPr>
  </w:style>
  <w:style w:type="paragraph" w:customStyle="1" w:styleId="2">
    <w:name w:val="2"/>
    <w:basedOn w:val="Heading2"/>
    <w:link w:val="2Char"/>
    <w:qFormat/>
    <w:rsid w:val="00D206CC"/>
    <w:pPr>
      <w:spacing w:after="0"/>
      <w:jc w:val="both"/>
    </w:pPr>
    <w:rPr>
      <w:rFonts w:ascii="Bookman Old Style" w:hAnsi="Bookman Old Style" w:cs="Bookman Old Style"/>
      <w:i w:val="0"/>
      <w:iCs w:val="0"/>
      <w:lang w:val="ru-RU"/>
    </w:rPr>
  </w:style>
  <w:style w:type="character" w:customStyle="1" w:styleId="1Char">
    <w:name w:val="1 Char"/>
    <w:basedOn w:val="DefaultParagraphFont"/>
    <w:link w:val="1"/>
    <w:rsid w:val="00D206CC"/>
    <w:rPr>
      <w:rFonts w:ascii="Bookman Old Style" w:hAnsi="Bookman Old Style" w:cs="Bookman Old Style"/>
      <w:b/>
      <w:bCs/>
      <w:sz w:val="30"/>
      <w:szCs w:val="30"/>
      <w:lang w:val="ru-RU"/>
    </w:rPr>
  </w:style>
  <w:style w:type="character" w:customStyle="1" w:styleId="Heading3Char">
    <w:name w:val="Heading 3 Char"/>
    <w:basedOn w:val="DefaultParagraphFont"/>
    <w:link w:val="Heading3"/>
    <w:semiHidden/>
    <w:rsid w:val="004E7743"/>
    <w:rPr>
      <w:rFonts w:asciiTheme="majorHAnsi" w:eastAsiaTheme="majorEastAsia" w:hAnsiTheme="majorHAnsi" w:cstheme="majorBidi"/>
      <w:b/>
      <w:bCs/>
      <w:color w:val="4F81BD" w:themeColor="accent1"/>
      <w:sz w:val="24"/>
      <w:szCs w:val="24"/>
      <w:lang w:val="tt-RU" w:eastAsia="tt-RU"/>
    </w:rPr>
  </w:style>
  <w:style w:type="character" w:customStyle="1" w:styleId="Heading2Char">
    <w:name w:val="Heading 2 Char"/>
    <w:basedOn w:val="DefaultParagraphFont"/>
    <w:link w:val="Heading2"/>
    <w:rsid w:val="00D206CC"/>
    <w:rPr>
      <w:rFonts w:ascii="Arial" w:hAnsi="Arial" w:cs="Arial"/>
      <w:b/>
      <w:bCs/>
      <w:i/>
      <w:iCs/>
      <w:sz w:val="28"/>
      <w:szCs w:val="28"/>
      <w:lang w:val="tt-RU" w:eastAsia="tt-RU"/>
    </w:rPr>
  </w:style>
  <w:style w:type="character" w:customStyle="1" w:styleId="2Char">
    <w:name w:val="2 Char"/>
    <w:basedOn w:val="Heading2Char"/>
    <w:link w:val="2"/>
    <w:rsid w:val="00D206CC"/>
    <w:rPr>
      <w:rFonts w:ascii="Bookman Old Style" w:hAnsi="Bookman Old Style" w:cs="Bookman Old Style"/>
      <w:b/>
      <w:bCs/>
      <w:i w:val="0"/>
      <w:iCs w:val="0"/>
      <w:sz w:val="28"/>
      <w:szCs w:val="28"/>
      <w:lang w:val="ru-RU" w:eastAsia="tt-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0C1A"/>
    <w:rPr>
      <w:sz w:val="24"/>
      <w:szCs w:val="24"/>
      <w:lang w:val="tt-RU" w:eastAsia="tt-RU"/>
    </w:rPr>
  </w:style>
  <w:style w:type="paragraph" w:styleId="Heading1">
    <w:name w:val="heading 1"/>
    <w:basedOn w:val="Normal"/>
    <w:next w:val="Normal"/>
    <w:qFormat/>
    <w:rsid w:val="00C70C1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70C1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4E774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4E7743"/>
    <w:pPr>
      <w:spacing w:before="120"/>
      <w:jc w:val="both"/>
    </w:pPr>
    <w:rPr>
      <w:rFonts w:ascii="Bookman Old Style" w:hAnsi="Bookman Old Style" w:cs="Bookman Old Style"/>
      <w:b/>
      <w:bCs/>
      <w:sz w:val="22"/>
      <w:szCs w:val="22"/>
    </w:rPr>
  </w:style>
  <w:style w:type="paragraph" w:styleId="TOC2">
    <w:name w:val="toc 2"/>
    <w:basedOn w:val="Normal"/>
    <w:next w:val="Normal"/>
    <w:uiPriority w:val="39"/>
    <w:rsid w:val="004E7743"/>
    <w:pPr>
      <w:ind w:left="284"/>
      <w:jc w:val="both"/>
    </w:pPr>
    <w:rPr>
      <w:rFonts w:ascii="Bookman Old Style" w:hAnsi="Bookman Old Style" w:cs="Bookman Old Style"/>
    </w:rPr>
  </w:style>
  <w:style w:type="character" w:styleId="Hyperlink">
    <w:name w:val="Hyperlink"/>
    <w:uiPriority w:val="99"/>
    <w:rsid w:val="00C70C1A"/>
    <w:rPr>
      <w:color w:val="0000FF"/>
      <w:u w:val="single"/>
    </w:rPr>
  </w:style>
  <w:style w:type="paragraph" w:styleId="Footer">
    <w:name w:val="footer"/>
    <w:basedOn w:val="Normal"/>
    <w:rsid w:val="00C70C1A"/>
    <w:pPr>
      <w:tabs>
        <w:tab w:val="center" w:pos="4677"/>
        <w:tab w:val="right" w:pos="9355"/>
      </w:tabs>
    </w:pPr>
  </w:style>
  <w:style w:type="character" w:styleId="PageNumber">
    <w:name w:val="page number"/>
    <w:basedOn w:val="DefaultParagraphFont"/>
    <w:rsid w:val="00C70C1A"/>
  </w:style>
  <w:style w:type="paragraph" w:styleId="DocumentMap">
    <w:name w:val="Document Map"/>
    <w:basedOn w:val="Normal"/>
    <w:semiHidden/>
    <w:rsid w:val="00C70C1A"/>
    <w:pPr>
      <w:shd w:val="clear" w:color="auto" w:fill="000080"/>
    </w:pPr>
    <w:rPr>
      <w:rFonts w:ascii="Tahoma" w:hAnsi="Tahoma" w:cs="Tahoma"/>
      <w:sz w:val="20"/>
      <w:szCs w:val="20"/>
    </w:rPr>
  </w:style>
  <w:style w:type="paragraph" w:styleId="BalloonText">
    <w:name w:val="Balloon Text"/>
    <w:basedOn w:val="Normal"/>
    <w:semiHidden/>
    <w:rsid w:val="00C70C1A"/>
    <w:rPr>
      <w:rFonts w:ascii="Tahoma" w:hAnsi="Tahoma" w:cs="Tahoma"/>
      <w:sz w:val="16"/>
      <w:szCs w:val="16"/>
    </w:rPr>
  </w:style>
  <w:style w:type="paragraph" w:styleId="ListParagraph">
    <w:name w:val="List Paragraph"/>
    <w:basedOn w:val="Normal"/>
    <w:qFormat/>
    <w:rsid w:val="00C70C1A"/>
    <w:pPr>
      <w:ind w:left="720"/>
    </w:pPr>
  </w:style>
  <w:style w:type="paragraph" w:styleId="Header">
    <w:name w:val="header"/>
    <w:basedOn w:val="Normal"/>
    <w:link w:val="HeaderChar"/>
    <w:rsid w:val="00C70C1A"/>
    <w:pPr>
      <w:tabs>
        <w:tab w:val="center" w:pos="4153"/>
        <w:tab w:val="right" w:pos="8306"/>
      </w:tabs>
    </w:pPr>
  </w:style>
  <w:style w:type="character" w:customStyle="1" w:styleId="HeaderChar">
    <w:name w:val="Header Char"/>
    <w:link w:val="Header"/>
    <w:rsid w:val="00C70C1A"/>
    <w:rPr>
      <w:sz w:val="24"/>
      <w:szCs w:val="24"/>
      <w:lang w:val="tt-RU" w:eastAsia="tt-RU" w:bidi="ar-SA"/>
    </w:rPr>
  </w:style>
  <w:style w:type="table" w:styleId="TableGrid">
    <w:name w:val="Table Grid"/>
    <w:basedOn w:val="TableNormal"/>
    <w:rsid w:val="00C70C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C70C1A"/>
    <w:pPr>
      <w:bidi/>
    </w:pPr>
    <w:rPr>
      <w:sz w:val="20"/>
      <w:szCs w:val="20"/>
      <w:lang w:val="en-US" w:eastAsia="en-US"/>
    </w:rPr>
  </w:style>
  <w:style w:type="character" w:customStyle="1" w:styleId="FootnoteTextChar">
    <w:name w:val="Footnote Text Char"/>
    <w:link w:val="FootnoteText"/>
    <w:rsid w:val="00C70C1A"/>
    <w:rPr>
      <w:lang w:val="en-US" w:eastAsia="en-US" w:bidi="ar-SA"/>
    </w:rPr>
  </w:style>
  <w:style w:type="character" w:styleId="FollowedHyperlink">
    <w:name w:val="FollowedHyperlink"/>
    <w:rsid w:val="00BA0A56"/>
    <w:rPr>
      <w:color w:val="800080"/>
      <w:u w:val="single"/>
    </w:rPr>
  </w:style>
  <w:style w:type="paragraph" w:customStyle="1" w:styleId="1">
    <w:name w:val="1"/>
    <w:basedOn w:val="Normal"/>
    <w:link w:val="1Char"/>
    <w:qFormat/>
    <w:rsid w:val="00D206CC"/>
    <w:pPr>
      <w:spacing w:before="360" w:after="240"/>
      <w:jc w:val="center"/>
      <w:outlineLvl w:val="0"/>
    </w:pPr>
    <w:rPr>
      <w:rFonts w:ascii="Bookman Old Style" w:hAnsi="Bookman Old Style" w:cs="Bookman Old Style"/>
      <w:b/>
      <w:bCs/>
      <w:sz w:val="30"/>
      <w:szCs w:val="30"/>
      <w:lang w:val="ru-RU" w:eastAsia="en-US"/>
    </w:rPr>
  </w:style>
  <w:style w:type="paragraph" w:customStyle="1" w:styleId="2">
    <w:name w:val="2"/>
    <w:basedOn w:val="Heading2"/>
    <w:link w:val="2Char"/>
    <w:qFormat/>
    <w:rsid w:val="00D206CC"/>
    <w:pPr>
      <w:spacing w:after="0"/>
      <w:jc w:val="both"/>
    </w:pPr>
    <w:rPr>
      <w:rFonts w:ascii="Bookman Old Style" w:hAnsi="Bookman Old Style" w:cs="Bookman Old Style"/>
      <w:i w:val="0"/>
      <w:iCs w:val="0"/>
      <w:lang w:val="ru-RU"/>
    </w:rPr>
  </w:style>
  <w:style w:type="character" w:customStyle="1" w:styleId="1Char">
    <w:name w:val="1 Char"/>
    <w:basedOn w:val="DefaultParagraphFont"/>
    <w:link w:val="1"/>
    <w:rsid w:val="00D206CC"/>
    <w:rPr>
      <w:rFonts w:ascii="Bookman Old Style" w:hAnsi="Bookman Old Style" w:cs="Bookman Old Style"/>
      <w:b/>
      <w:bCs/>
      <w:sz w:val="30"/>
      <w:szCs w:val="30"/>
      <w:lang w:val="ru-RU"/>
    </w:rPr>
  </w:style>
  <w:style w:type="character" w:customStyle="1" w:styleId="Heading3Char">
    <w:name w:val="Heading 3 Char"/>
    <w:basedOn w:val="DefaultParagraphFont"/>
    <w:link w:val="Heading3"/>
    <w:semiHidden/>
    <w:rsid w:val="004E7743"/>
    <w:rPr>
      <w:rFonts w:asciiTheme="majorHAnsi" w:eastAsiaTheme="majorEastAsia" w:hAnsiTheme="majorHAnsi" w:cstheme="majorBidi"/>
      <w:b/>
      <w:bCs/>
      <w:color w:val="4F81BD" w:themeColor="accent1"/>
      <w:sz w:val="24"/>
      <w:szCs w:val="24"/>
      <w:lang w:val="tt-RU" w:eastAsia="tt-RU"/>
    </w:rPr>
  </w:style>
  <w:style w:type="character" w:customStyle="1" w:styleId="Heading2Char">
    <w:name w:val="Heading 2 Char"/>
    <w:basedOn w:val="DefaultParagraphFont"/>
    <w:link w:val="Heading2"/>
    <w:rsid w:val="00D206CC"/>
    <w:rPr>
      <w:rFonts w:ascii="Arial" w:hAnsi="Arial" w:cs="Arial"/>
      <w:b/>
      <w:bCs/>
      <w:i/>
      <w:iCs/>
      <w:sz w:val="28"/>
      <w:szCs w:val="28"/>
      <w:lang w:val="tt-RU" w:eastAsia="tt-RU"/>
    </w:rPr>
  </w:style>
  <w:style w:type="character" w:customStyle="1" w:styleId="2Char">
    <w:name w:val="2 Char"/>
    <w:basedOn w:val="Heading2Char"/>
    <w:link w:val="2"/>
    <w:rsid w:val="00D206CC"/>
    <w:rPr>
      <w:rFonts w:ascii="Bookman Old Style" w:hAnsi="Bookman Old Style" w:cs="Bookman Old Style"/>
      <w:b/>
      <w:bCs/>
      <w:i w:val="0"/>
      <w:iCs w:val="0"/>
      <w:sz w:val="28"/>
      <w:szCs w:val="28"/>
      <w:lang w:val="ru-RU" w:eastAsia="tt-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1"/>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slamhouse.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slamland.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whyislam.ru/"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islamreligion.com/r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29796-C0CC-4D9A-A1DE-2A0ED4827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56</Pages>
  <Words>18607</Words>
  <Characters>106064</Characters>
  <Application>Microsoft Office Word</Application>
  <DocSecurity>0</DocSecurity>
  <Lines>883</Lines>
  <Paragraphs>248</Paragraphs>
  <ScaleCrop>false</ScaleCrop>
  <HeadingPairs>
    <vt:vector size="8" baseType="variant">
      <vt:variant>
        <vt:lpstr>Title</vt:lpstr>
      </vt:variant>
      <vt:variant>
        <vt:i4>1</vt:i4>
      </vt:variant>
      <vt:variant>
        <vt:lpstr>العنوان</vt:lpstr>
      </vt:variant>
      <vt:variant>
        <vt:i4>1</vt:i4>
      </vt:variant>
      <vt:variant>
        <vt:lpstr>عناوين</vt:lpstr>
      </vt:variant>
      <vt:variant>
        <vt:i4>12</vt:i4>
      </vt:variant>
      <vt:variant>
        <vt:lpstr>Название</vt:lpstr>
      </vt:variant>
      <vt:variant>
        <vt:i4>1</vt:i4>
      </vt:variant>
    </vt:vector>
  </HeadingPairs>
  <TitlesOfParts>
    <vt:vector size="15" baseType="lpstr">
      <vt:lpstr>Мухаммад Посланник Аллаха</vt:lpstr>
      <vt:lpstr>Мухаммад Посланник Аллаха</vt:lpstr>
      <vt:lpstr>    Его семейство:</vt:lpstr>
      <vt:lpstr>    Рождение пророка,  да благословит его Аллах и приветствует, и его юношество</vt:lpstr>
      <vt:lpstr>    Описание посланника Аллаха, да благословит его Аллах и приветствует</vt:lpstr>
      <vt:lpstr>    Некоторые черты его характера (с.а.с.)</vt:lpstr>
      <vt:lpstr>    Из этикета посланника  Аллаха, да благословит его Аллах и приветствует</vt:lpstr>
      <vt:lpstr>    Жёны пророка (с.а.с.)</vt:lpstr>
      <vt:lpstr>    Некоторые доказательства его пророческой миссии из священных книг:</vt:lpstr>
      <vt:lpstr>    Из Корана:</vt:lpstr>
      <vt:lpstr>    Доказательство из Сунны:</vt:lpstr>
      <vt:lpstr>    Доказательство из предыдущих небесных книг:</vt:lpstr>
      <vt:lpstr>    Доказательство из Евангелия:</vt:lpstr>
      <vt:lpstr>    Со стороны логических доказательств в пользу его пророческой миссии (с.а.с.)</vt:lpstr>
      <vt:lpstr>Мухаммад</vt:lpstr>
    </vt:vector>
  </TitlesOfParts>
  <Manager>www.smartech.my</Manager>
  <Company>islamhouse.com</Company>
  <LinksUpToDate>false</LinksUpToDate>
  <CharactersWithSpaces>124423</CharactersWithSpaces>
  <SharedDoc>false</SharedDoc>
  <HyperlinkBase>www.islamhouse.com</HyperlinkBase>
  <HLinks>
    <vt:vector size="18" baseType="variant">
      <vt:variant>
        <vt:i4>7077922</vt:i4>
      </vt:variant>
      <vt:variant>
        <vt:i4>6</vt:i4>
      </vt:variant>
      <vt:variant>
        <vt:i4>0</vt:i4>
      </vt:variant>
      <vt:variant>
        <vt:i4>5</vt:i4>
      </vt:variant>
      <vt:variant>
        <vt:lpwstr>http://www.whyislam.ru/</vt:lpwstr>
      </vt:variant>
      <vt:variant>
        <vt:lpwstr/>
      </vt:variant>
      <vt:variant>
        <vt:i4>1769551</vt:i4>
      </vt:variant>
      <vt:variant>
        <vt:i4>3</vt:i4>
      </vt:variant>
      <vt:variant>
        <vt:i4>0</vt:i4>
      </vt:variant>
      <vt:variant>
        <vt:i4>5</vt:i4>
      </vt:variant>
      <vt:variant>
        <vt:lpwstr>http://www.islamreligion.com/ru/</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Мухаммад Посланник Аллаха</dc:title>
  <dc:subject>Мухаммад Посланник Аллаха</dc:subject>
  <dc:creator>Абдуррахман бин Абдулькарим Аш-Шиха</dc:creator>
  <cp:keywords>Мухаммад Посланник Аллаха</cp:keywords>
  <dc:description>Мухаммад Посланник Аллаха</dc:description>
  <cp:lastModifiedBy>aqeedeh</cp:lastModifiedBy>
  <cp:revision>14</cp:revision>
  <dcterms:created xsi:type="dcterms:W3CDTF">2016-11-20T07:46:00Z</dcterms:created>
  <dcterms:modified xsi:type="dcterms:W3CDTF">2016-12-13T11:01:00Z</dcterms:modified>
  <cp:version>1.0 2017</cp:version>
</cp:coreProperties>
</file>