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15D95" w:rsidP="00474582">
      <w:pPr>
        <w:rPr>
          <w:rFonts w:cs="B Titr"/>
          <w:b/>
          <w:bCs/>
          <w:sz w:val="70"/>
          <w:szCs w:val="70"/>
          <w:rtl/>
        </w:rPr>
      </w:pPr>
      <w:r>
        <w:rPr>
          <w:rFonts w:cs="B Titr"/>
          <w:b/>
          <w:bCs/>
          <w:noProof/>
          <w:sz w:val="70"/>
          <w:szCs w:val="70"/>
        </w:rPr>
        <w:drawing>
          <wp:anchor distT="0" distB="0" distL="114300" distR="114300" simplePos="0" relativeHeight="251658240" behindDoc="0" locked="0" layoutInCell="1" allowOverlap="1">
            <wp:simplePos x="0" y="0"/>
            <wp:positionH relativeFrom="column">
              <wp:posOffset>-758825</wp:posOffset>
            </wp:positionH>
            <wp:positionV relativeFrom="paragraph">
              <wp:posOffset>-1149985</wp:posOffset>
            </wp:positionV>
            <wp:extent cx="5256530" cy="7600950"/>
            <wp:effectExtent l="0" t="0" r="1270" b="0"/>
            <wp:wrapSquare wrapText="bothSides"/>
            <wp:docPr id="5" name="Picture 5" descr="12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_A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6530" cy="7600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E9F">
        <w:rPr>
          <w:rFonts w:cs="B Titr"/>
          <w:b/>
          <w:bCs/>
          <w:sz w:val="70"/>
          <w:szCs w:val="70"/>
        </w:rPr>
        <w:t xml:space="preserve"> </w:t>
      </w:r>
    </w:p>
    <w:p w:rsidR="00115D95" w:rsidRDefault="00115D95" w:rsidP="00474582">
      <w:pPr>
        <w:rPr>
          <w:rFonts w:cs="B Titr"/>
          <w:b/>
          <w:bCs/>
          <w:rtl/>
        </w:rPr>
        <w:sectPr w:rsidR="00115D95" w:rsidSect="0000298E">
          <w:headerReference w:type="even" r:id="rId10"/>
          <w:headerReference w:type="default" r:id="rId11"/>
          <w:headerReference w:type="first" r:id="rId12"/>
          <w:footnotePr>
            <w:numRestart w:val="eachPage"/>
          </w:footnotePr>
          <w:pgSz w:w="7938" w:h="11907" w:code="9"/>
          <w:pgMar w:top="624" w:right="851" w:bottom="851" w:left="851" w:header="454" w:footer="0" w:gutter="0"/>
          <w:pgNumType w:fmt="arabicAlpha" w:start="1"/>
          <w:cols w:space="708"/>
          <w:titlePg/>
          <w:bidi/>
          <w:rtlGutter/>
          <w:docGrid w:linePitch="381"/>
        </w:sectPr>
      </w:pPr>
    </w:p>
    <w:p w:rsidR="00492040" w:rsidRPr="0000298E" w:rsidRDefault="00D643BE" w:rsidP="00796E48">
      <w:pPr>
        <w:jc w:val="center"/>
        <w:rPr>
          <w:rFonts w:ascii="mylotus" w:hAnsi="mylotus" w:cs="mylotus"/>
          <w:b/>
          <w:bCs/>
          <w:sz w:val="32"/>
          <w:szCs w:val="32"/>
          <w:rtl/>
        </w:rPr>
      </w:pPr>
      <w:bookmarkStart w:id="0" w:name="_Toc62138800"/>
      <w:bookmarkStart w:id="1" w:name="_Toc272967535"/>
      <w:r w:rsidRPr="0000298E">
        <w:rPr>
          <w:rFonts w:ascii="mylotus" w:hAnsi="mylotus" w:cs="mylotus"/>
          <w:b/>
          <w:bCs/>
          <w:sz w:val="32"/>
          <w:szCs w:val="32"/>
          <w:rtl/>
        </w:rPr>
        <w:lastRenderedPageBreak/>
        <w:t>بسم الله الرحمن الرحیم</w:t>
      </w:r>
    </w:p>
    <w:p w:rsidR="00FF5207" w:rsidRDefault="0000298E" w:rsidP="00115D95">
      <w:pPr>
        <w:pStyle w:val="a2"/>
        <w:rPr>
          <w:noProof/>
        </w:rPr>
      </w:pPr>
      <w:bookmarkStart w:id="2" w:name="_Toc458080187"/>
      <w:bookmarkStart w:id="3" w:name="_Toc459816646"/>
      <w:bookmarkEnd w:id="0"/>
      <w:bookmarkEnd w:id="1"/>
      <w:r w:rsidRPr="00616021">
        <w:rPr>
          <w:rFonts w:hint="cs"/>
          <w:szCs w:val="40"/>
          <w:rtl/>
        </w:rPr>
        <w:t>الفهرس</w:t>
      </w:r>
      <w:bookmarkEnd w:id="2"/>
      <w:bookmarkEnd w:id="3"/>
      <w:r w:rsidR="00115D95">
        <w:rPr>
          <w:szCs w:val="40"/>
          <w:rtl/>
        </w:rPr>
        <w:fldChar w:fldCharType="begin"/>
      </w:r>
      <w:r w:rsidR="00115D95">
        <w:rPr>
          <w:szCs w:val="40"/>
          <w:rtl/>
        </w:rPr>
        <w:instrText xml:space="preserve"> </w:instrText>
      </w:r>
      <w:r w:rsidR="00115D95">
        <w:rPr>
          <w:szCs w:val="40"/>
        </w:rPr>
        <w:instrText>TOC</w:instrText>
      </w:r>
      <w:r w:rsidR="00115D95">
        <w:rPr>
          <w:szCs w:val="40"/>
          <w:rtl/>
        </w:rPr>
        <w:instrText xml:space="preserve"> \</w:instrText>
      </w:r>
      <w:r w:rsidR="00115D95">
        <w:rPr>
          <w:szCs w:val="40"/>
        </w:rPr>
        <w:instrText>h \z \t</w:instrText>
      </w:r>
      <w:r w:rsidR="00115D95">
        <w:rPr>
          <w:szCs w:val="40"/>
          <w:rtl/>
        </w:rPr>
        <w:instrText xml:space="preserve"> "عنوان الاول,1" </w:instrText>
      </w:r>
      <w:r w:rsidR="00115D95">
        <w:rPr>
          <w:szCs w:val="40"/>
          <w:rtl/>
        </w:rPr>
        <w:fldChar w:fldCharType="separate"/>
      </w:r>
    </w:p>
    <w:p w:rsidR="00FF5207" w:rsidRDefault="00B40336" w:rsidP="009821CA">
      <w:pPr>
        <w:pStyle w:val="TOC1"/>
        <w:tabs>
          <w:tab w:val="right" w:leader="dot" w:pos="6226"/>
        </w:tabs>
        <w:spacing w:line="230" w:lineRule="auto"/>
        <w:outlineLvl w:val="9"/>
        <w:rPr>
          <w:rFonts w:asciiTheme="minorHAnsi" w:eastAsiaTheme="minorEastAsia" w:hAnsiTheme="minorHAnsi" w:cstheme="minorBidi"/>
          <w:b w:val="0"/>
          <w:bCs w:val="0"/>
          <w:noProof/>
          <w:sz w:val="22"/>
          <w:szCs w:val="22"/>
          <w:rtl/>
        </w:rPr>
      </w:pPr>
      <w:hyperlink w:anchor="_Toc459816647" w:history="1">
        <w:r w:rsidR="00FF5207" w:rsidRPr="00D671A5">
          <w:rPr>
            <w:rStyle w:val="Hyperlink"/>
            <w:rFonts w:hint="eastAsia"/>
            <w:noProof/>
            <w:rtl/>
          </w:rPr>
          <w:t>المشروع</w:t>
        </w:r>
        <w:r w:rsidR="00FF5207" w:rsidRPr="00D671A5">
          <w:rPr>
            <w:rStyle w:val="Hyperlink"/>
            <w:noProof/>
            <w:rtl/>
          </w:rPr>
          <w:t xml:space="preserve"> </w:t>
        </w:r>
        <w:r w:rsidR="00FF5207" w:rsidRPr="00D671A5">
          <w:rPr>
            <w:rStyle w:val="Hyperlink"/>
            <w:rFonts w:hint="eastAsia"/>
            <w:noProof/>
            <w:rtl/>
          </w:rPr>
          <w:t>الأول</w:t>
        </w:r>
        <w:r w:rsidR="00FF5207" w:rsidRPr="00D671A5">
          <w:rPr>
            <w:rStyle w:val="Hyperlink"/>
            <w:noProof/>
            <w:rtl/>
          </w:rPr>
          <w:t xml:space="preserve">: </w:t>
        </w:r>
        <w:r w:rsidR="00FF5207" w:rsidRPr="00D671A5">
          <w:rPr>
            <w:rStyle w:val="Hyperlink"/>
            <w:rFonts w:hint="eastAsia"/>
            <w:noProof/>
            <w:rtl/>
          </w:rPr>
          <w:t>إصلاح</w:t>
        </w:r>
        <w:r w:rsidR="00FF5207" w:rsidRPr="00D671A5">
          <w:rPr>
            <w:rStyle w:val="Hyperlink"/>
            <w:noProof/>
            <w:rtl/>
          </w:rPr>
          <w:t xml:space="preserve"> </w:t>
        </w:r>
        <w:r w:rsidR="00FF5207" w:rsidRPr="00D671A5">
          <w:rPr>
            <w:rStyle w:val="Hyperlink"/>
            <w:rFonts w:hint="eastAsia"/>
            <w:noProof/>
            <w:rtl/>
          </w:rPr>
          <w:t>ذات</w:t>
        </w:r>
        <w:r w:rsidR="00FF5207" w:rsidRPr="00D671A5">
          <w:rPr>
            <w:rStyle w:val="Hyperlink"/>
            <w:noProof/>
            <w:rtl/>
          </w:rPr>
          <w:t xml:space="preserve"> </w:t>
        </w:r>
        <w:r w:rsidR="00FF5207" w:rsidRPr="00D671A5">
          <w:rPr>
            <w:rStyle w:val="Hyperlink"/>
            <w:rFonts w:hint="eastAsia"/>
            <w:noProof/>
            <w:rtl/>
          </w:rPr>
          <w:t>البين</w:t>
        </w:r>
        <w:r w:rsidR="00FF5207" w:rsidRPr="00D671A5">
          <w:rPr>
            <w:rStyle w:val="Hyperlink"/>
            <w:noProof/>
            <w:rtl/>
          </w:rPr>
          <w:t>:</w:t>
        </w:r>
        <w:r w:rsidR="00FF5207">
          <w:rPr>
            <w:noProof/>
            <w:webHidden/>
            <w:rtl/>
          </w:rPr>
          <w:tab/>
        </w:r>
        <w:r w:rsidR="00FF5207">
          <w:rPr>
            <w:noProof/>
            <w:webHidden/>
            <w:rtl/>
          </w:rPr>
          <w:fldChar w:fldCharType="begin"/>
        </w:r>
        <w:r w:rsidR="00FF5207">
          <w:rPr>
            <w:noProof/>
            <w:webHidden/>
            <w:rtl/>
          </w:rPr>
          <w:instrText xml:space="preserve"> </w:instrText>
        </w:r>
        <w:r w:rsidR="00FF5207">
          <w:rPr>
            <w:noProof/>
            <w:webHidden/>
          </w:rPr>
          <w:instrText>PAGEREF</w:instrText>
        </w:r>
        <w:r w:rsidR="00FF5207">
          <w:rPr>
            <w:noProof/>
            <w:webHidden/>
            <w:rtl/>
          </w:rPr>
          <w:instrText xml:space="preserve"> _</w:instrText>
        </w:r>
        <w:r w:rsidR="00FF5207">
          <w:rPr>
            <w:noProof/>
            <w:webHidden/>
          </w:rPr>
          <w:instrText>Toc459816647 \h</w:instrText>
        </w:r>
        <w:r w:rsidR="00FF5207">
          <w:rPr>
            <w:noProof/>
            <w:webHidden/>
            <w:rtl/>
          </w:rPr>
          <w:instrText xml:space="preserve"> </w:instrText>
        </w:r>
        <w:r w:rsidR="00FF5207">
          <w:rPr>
            <w:noProof/>
            <w:webHidden/>
            <w:rtl/>
          </w:rPr>
        </w:r>
        <w:r w:rsidR="00FF5207">
          <w:rPr>
            <w:noProof/>
            <w:webHidden/>
            <w:rtl/>
          </w:rPr>
          <w:fldChar w:fldCharType="separate"/>
        </w:r>
        <w:r w:rsidR="00FF5207">
          <w:rPr>
            <w:noProof/>
            <w:webHidden/>
            <w:rtl/>
          </w:rPr>
          <w:t>1</w:t>
        </w:r>
        <w:r w:rsidR="00FF5207">
          <w:rPr>
            <w:noProof/>
            <w:webHidden/>
            <w:rtl/>
          </w:rPr>
          <w:fldChar w:fldCharType="end"/>
        </w:r>
      </w:hyperlink>
    </w:p>
    <w:p w:rsidR="00FF5207" w:rsidRDefault="00B40336" w:rsidP="009821CA">
      <w:pPr>
        <w:pStyle w:val="TOC1"/>
        <w:tabs>
          <w:tab w:val="right" w:leader="dot" w:pos="6226"/>
        </w:tabs>
        <w:spacing w:line="230" w:lineRule="auto"/>
        <w:outlineLvl w:val="9"/>
        <w:rPr>
          <w:rFonts w:asciiTheme="minorHAnsi" w:eastAsiaTheme="minorEastAsia" w:hAnsiTheme="minorHAnsi" w:cstheme="minorBidi"/>
          <w:b w:val="0"/>
          <w:bCs w:val="0"/>
          <w:noProof/>
          <w:sz w:val="22"/>
          <w:szCs w:val="22"/>
          <w:rtl/>
        </w:rPr>
      </w:pPr>
      <w:hyperlink w:anchor="_Toc459816648" w:history="1">
        <w:r w:rsidR="00FF5207" w:rsidRPr="00D671A5">
          <w:rPr>
            <w:rStyle w:val="Hyperlink"/>
            <w:rFonts w:hint="eastAsia"/>
            <w:noProof/>
            <w:rtl/>
          </w:rPr>
          <w:t>المشروع</w:t>
        </w:r>
        <w:r w:rsidR="00FF5207" w:rsidRPr="00D671A5">
          <w:rPr>
            <w:rStyle w:val="Hyperlink"/>
            <w:noProof/>
            <w:rtl/>
          </w:rPr>
          <w:t xml:space="preserve"> </w:t>
        </w:r>
        <w:r w:rsidR="00FF5207" w:rsidRPr="00D671A5">
          <w:rPr>
            <w:rStyle w:val="Hyperlink"/>
            <w:rFonts w:hint="eastAsia"/>
            <w:noProof/>
            <w:rtl/>
          </w:rPr>
          <w:t>الثاني</w:t>
        </w:r>
        <w:r w:rsidR="00FF5207" w:rsidRPr="00D671A5">
          <w:rPr>
            <w:rStyle w:val="Hyperlink"/>
            <w:noProof/>
            <w:rtl/>
          </w:rPr>
          <w:t xml:space="preserve">: </w:t>
        </w:r>
        <w:r w:rsidR="00FF5207" w:rsidRPr="00D671A5">
          <w:rPr>
            <w:rStyle w:val="Hyperlink"/>
            <w:rFonts w:hint="eastAsia"/>
            <w:noProof/>
            <w:rtl/>
          </w:rPr>
          <w:t>تعزيز</w:t>
        </w:r>
        <w:r w:rsidR="00FF5207" w:rsidRPr="00D671A5">
          <w:rPr>
            <w:rStyle w:val="Hyperlink"/>
            <w:noProof/>
            <w:rtl/>
          </w:rPr>
          <w:t xml:space="preserve"> </w:t>
        </w:r>
        <w:r w:rsidR="00FF5207" w:rsidRPr="00D671A5">
          <w:rPr>
            <w:rStyle w:val="Hyperlink"/>
            <w:rFonts w:hint="eastAsia"/>
            <w:noProof/>
            <w:rtl/>
          </w:rPr>
          <w:t>الأخلاق</w:t>
        </w:r>
        <w:r w:rsidR="00FF5207" w:rsidRPr="00D671A5">
          <w:rPr>
            <w:rStyle w:val="Hyperlink"/>
            <w:noProof/>
            <w:rtl/>
          </w:rPr>
          <w:t xml:space="preserve"> </w:t>
        </w:r>
        <w:r w:rsidR="00FF5207" w:rsidRPr="00D671A5">
          <w:rPr>
            <w:rStyle w:val="Hyperlink"/>
            <w:rFonts w:hint="eastAsia"/>
            <w:noProof/>
            <w:rtl/>
          </w:rPr>
          <w:t>الإسلامية</w:t>
        </w:r>
        <w:r w:rsidR="00FF5207" w:rsidRPr="00D671A5">
          <w:rPr>
            <w:rStyle w:val="Hyperlink"/>
            <w:noProof/>
            <w:rtl/>
          </w:rPr>
          <w:t>:</w:t>
        </w:r>
        <w:r w:rsidR="00FF5207">
          <w:rPr>
            <w:noProof/>
            <w:webHidden/>
            <w:rtl/>
          </w:rPr>
          <w:tab/>
        </w:r>
        <w:r w:rsidR="00FF5207">
          <w:rPr>
            <w:noProof/>
            <w:webHidden/>
            <w:rtl/>
          </w:rPr>
          <w:fldChar w:fldCharType="begin"/>
        </w:r>
        <w:r w:rsidR="00FF5207">
          <w:rPr>
            <w:noProof/>
            <w:webHidden/>
            <w:rtl/>
          </w:rPr>
          <w:instrText xml:space="preserve"> </w:instrText>
        </w:r>
        <w:r w:rsidR="00FF5207">
          <w:rPr>
            <w:noProof/>
            <w:webHidden/>
          </w:rPr>
          <w:instrText>PAGEREF</w:instrText>
        </w:r>
        <w:r w:rsidR="00FF5207">
          <w:rPr>
            <w:noProof/>
            <w:webHidden/>
            <w:rtl/>
          </w:rPr>
          <w:instrText xml:space="preserve"> _</w:instrText>
        </w:r>
        <w:r w:rsidR="00FF5207">
          <w:rPr>
            <w:noProof/>
            <w:webHidden/>
          </w:rPr>
          <w:instrText>Toc459816648 \h</w:instrText>
        </w:r>
        <w:r w:rsidR="00FF5207">
          <w:rPr>
            <w:noProof/>
            <w:webHidden/>
            <w:rtl/>
          </w:rPr>
          <w:instrText xml:space="preserve"> </w:instrText>
        </w:r>
        <w:r w:rsidR="00FF5207">
          <w:rPr>
            <w:noProof/>
            <w:webHidden/>
            <w:rtl/>
          </w:rPr>
        </w:r>
        <w:r w:rsidR="00FF5207">
          <w:rPr>
            <w:noProof/>
            <w:webHidden/>
            <w:rtl/>
          </w:rPr>
          <w:fldChar w:fldCharType="separate"/>
        </w:r>
        <w:r w:rsidR="00FF5207">
          <w:rPr>
            <w:noProof/>
            <w:webHidden/>
            <w:rtl/>
          </w:rPr>
          <w:t>2</w:t>
        </w:r>
        <w:r w:rsidR="00FF5207">
          <w:rPr>
            <w:noProof/>
            <w:webHidden/>
            <w:rtl/>
          </w:rPr>
          <w:fldChar w:fldCharType="end"/>
        </w:r>
      </w:hyperlink>
    </w:p>
    <w:p w:rsidR="00FF5207" w:rsidRDefault="00B40336" w:rsidP="009821CA">
      <w:pPr>
        <w:pStyle w:val="TOC1"/>
        <w:tabs>
          <w:tab w:val="right" w:leader="dot" w:pos="6226"/>
        </w:tabs>
        <w:spacing w:line="230" w:lineRule="auto"/>
        <w:outlineLvl w:val="9"/>
        <w:rPr>
          <w:rFonts w:asciiTheme="minorHAnsi" w:eastAsiaTheme="minorEastAsia" w:hAnsiTheme="minorHAnsi" w:cstheme="minorBidi"/>
          <w:b w:val="0"/>
          <w:bCs w:val="0"/>
          <w:noProof/>
          <w:sz w:val="22"/>
          <w:szCs w:val="22"/>
          <w:rtl/>
        </w:rPr>
      </w:pPr>
      <w:hyperlink w:anchor="_Toc459816649" w:history="1">
        <w:r w:rsidR="00FF5207" w:rsidRPr="00D671A5">
          <w:rPr>
            <w:rStyle w:val="Hyperlink"/>
            <w:rFonts w:hint="eastAsia"/>
            <w:noProof/>
            <w:rtl/>
          </w:rPr>
          <w:t>المشروع</w:t>
        </w:r>
        <w:r w:rsidR="00FF5207" w:rsidRPr="00D671A5">
          <w:rPr>
            <w:rStyle w:val="Hyperlink"/>
            <w:noProof/>
            <w:rtl/>
          </w:rPr>
          <w:t xml:space="preserve"> </w:t>
        </w:r>
        <w:r w:rsidR="00FF5207" w:rsidRPr="00D671A5">
          <w:rPr>
            <w:rStyle w:val="Hyperlink"/>
            <w:rFonts w:hint="eastAsia"/>
            <w:noProof/>
            <w:rtl/>
          </w:rPr>
          <w:t>الثالث</w:t>
        </w:r>
        <w:r w:rsidR="00FF5207" w:rsidRPr="00D671A5">
          <w:rPr>
            <w:rStyle w:val="Hyperlink"/>
            <w:noProof/>
            <w:rtl/>
          </w:rPr>
          <w:t xml:space="preserve">: </w:t>
        </w:r>
        <w:r w:rsidR="00FF5207" w:rsidRPr="00D671A5">
          <w:rPr>
            <w:rStyle w:val="Hyperlink"/>
            <w:rFonts w:hint="eastAsia"/>
            <w:noProof/>
            <w:rtl/>
          </w:rPr>
          <w:t>تحقيق</w:t>
        </w:r>
        <w:r w:rsidR="00FF5207" w:rsidRPr="00D671A5">
          <w:rPr>
            <w:rStyle w:val="Hyperlink"/>
            <w:noProof/>
            <w:rtl/>
          </w:rPr>
          <w:t xml:space="preserve"> </w:t>
        </w:r>
        <w:r w:rsidR="00FF5207" w:rsidRPr="00D671A5">
          <w:rPr>
            <w:rStyle w:val="Hyperlink"/>
            <w:rFonts w:hint="eastAsia"/>
            <w:noProof/>
            <w:rtl/>
          </w:rPr>
          <w:t>المغفرة</w:t>
        </w:r>
        <w:r w:rsidR="00FF5207" w:rsidRPr="00D671A5">
          <w:rPr>
            <w:rStyle w:val="Hyperlink"/>
            <w:noProof/>
            <w:rtl/>
          </w:rPr>
          <w:t>:</w:t>
        </w:r>
        <w:r w:rsidR="00FF5207">
          <w:rPr>
            <w:noProof/>
            <w:webHidden/>
            <w:rtl/>
          </w:rPr>
          <w:tab/>
        </w:r>
        <w:r w:rsidR="00FF5207">
          <w:rPr>
            <w:noProof/>
            <w:webHidden/>
            <w:rtl/>
          </w:rPr>
          <w:fldChar w:fldCharType="begin"/>
        </w:r>
        <w:r w:rsidR="00FF5207">
          <w:rPr>
            <w:noProof/>
            <w:webHidden/>
            <w:rtl/>
          </w:rPr>
          <w:instrText xml:space="preserve"> </w:instrText>
        </w:r>
        <w:r w:rsidR="00FF5207">
          <w:rPr>
            <w:noProof/>
            <w:webHidden/>
          </w:rPr>
          <w:instrText>PAGEREF</w:instrText>
        </w:r>
        <w:r w:rsidR="00FF5207">
          <w:rPr>
            <w:noProof/>
            <w:webHidden/>
            <w:rtl/>
          </w:rPr>
          <w:instrText xml:space="preserve"> _</w:instrText>
        </w:r>
        <w:r w:rsidR="00FF5207">
          <w:rPr>
            <w:noProof/>
            <w:webHidden/>
          </w:rPr>
          <w:instrText>Toc459816649 \h</w:instrText>
        </w:r>
        <w:r w:rsidR="00FF5207">
          <w:rPr>
            <w:noProof/>
            <w:webHidden/>
            <w:rtl/>
          </w:rPr>
          <w:instrText xml:space="preserve"> </w:instrText>
        </w:r>
        <w:r w:rsidR="00FF5207">
          <w:rPr>
            <w:noProof/>
            <w:webHidden/>
            <w:rtl/>
          </w:rPr>
        </w:r>
        <w:r w:rsidR="00FF5207">
          <w:rPr>
            <w:noProof/>
            <w:webHidden/>
            <w:rtl/>
          </w:rPr>
          <w:fldChar w:fldCharType="separate"/>
        </w:r>
        <w:r w:rsidR="00FF5207">
          <w:rPr>
            <w:noProof/>
            <w:webHidden/>
            <w:rtl/>
          </w:rPr>
          <w:t>3</w:t>
        </w:r>
        <w:r w:rsidR="00FF5207">
          <w:rPr>
            <w:noProof/>
            <w:webHidden/>
            <w:rtl/>
          </w:rPr>
          <w:fldChar w:fldCharType="end"/>
        </w:r>
      </w:hyperlink>
    </w:p>
    <w:p w:rsidR="00FF5207" w:rsidRDefault="00B40336" w:rsidP="009821CA">
      <w:pPr>
        <w:pStyle w:val="TOC1"/>
        <w:tabs>
          <w:tab w:val="right" w:leader="dot" w:pos="6226"/>
        </w:tabs>
        <w:spacing w:line="230" w:lineRule="auto"/>
        <w:outlineLvl w:val="9"/>
        <w:rPr>
          <w:rFonts w:asciiTheme="minorHAnsi" w:eastAsiaTheme="minorEastAsia" w:hAnsiTheme="minorHAnsi" w:cstheme="minorBidi"/>
          <w:b w:val="0"/>
          <w:bCs w:val="0"/>
          <w:noProof/>
          <w:sz w:val="22"/>
          <w:szCs w:val="22"/>
          <w:rtl/>
        </w:rPr>
      </w:pPr>
      <w:hyperlink w:anchor="_Toc459816650" w:history="1">
        <w:r w:rsidR="00FF5207" w:rsidRPr="00D671A5">
          <w:rPr>
            <w:rStyle w:val="Hyperlink"/>
            <w:rFonts w:hint="eastAsia"/>
            <w:noProof/>
            <w:rtl/>
          </w:rPr>
          <w:t>المشروع</w:t>
        </w:r>
        <w:r w:rsidR="00FF5207" w:rsidRPr="00D671A5">
          <w:rPr>
            <w:rStyle w:val="Hyperlink"/>
            <w:noProof/>
            <w:rtl/>
          </w:rPr>
          <w:t xml:space="preserve"> </w:t>
        </w:r>
        <w:r w:rsidR="00FF5207" w:rsidRPr="00D671A5">
          <w:rPr>
            <w:rStyle w:val="Hyperlink"/>
            <w:rFonts w:hint="eastAsia"/>
            <w:noProof/>
            <w:rtl/>
          </w:rPr>
          <w:t>الرابع</w:t>
        </w:r>
        <w:r w:rsidR="00FF5207" w:rsidRPr="00D671A5">
          <w:rPr>
            <w:rStyle w:val="Hyperlink"/>
            <w:noProof/>
            <w:rtl/>
          </w:rPr>
          <w:t xml:space="preserve">: </w:t>
        </w:r>
        <w:r w:rsidR="00FF5207" w:rsidRPr="00D671A5">
          <w:rPr>
            <w:rStyle w:val="Hyperlink"/>
            <w:rFonts w:hint="eastAsia"/>
            <w:noProof/>
            <w:rtl/>
          </w:rPr>
          <w:t>التخطيط</w:t>
        </w:r>
        <w:r w:rsidR="00FF5207" w:rsidRPr="00D671A5">
          <w:rPr>
            <w:rStyle w:val="Hyperlink"/>
            <w:noProof/>
            <w:rtl/>
          </w:rPr>
          <w:t xml:space="preserve"> </w:t>
        </w:r>
        <w:r w:rsidR="00FF5207" w:rsidRPr="00D671A5">
          <w:rPr>
            <w:rStyle w:val="Hyperlink"/>
            <w:rFonts w:hint="eastAsia"/>
            <w:noProof/>
            <w:rtl/>
          </w:rPr>
          <w:t>لحجة</w:t>
        </w:r>
        <w:r w:rsidR="00FF5207" w:rsidRPr="00D671A5">
          <w:rPr>
            <w:rStyle w:val="Hyperlink"/>
            <w:noProof/>
            <w:rtl/>
          </w:rPr>
          <w:t xml:space="preserve"> </w:t>
        </w:r>
        <w:r w:rsidR="00FF5207" w:rsidRPr="00D671A5">
          <w:rPr>
            <w:rStyle w:val="Hyperlink"/>
            <w:rFonts w:hint="eastAsia"/>
            <w:noProof/>
            <w:rtl/>
          </w:rPr>
          <w:t>مع</w:t>
        </w:r>
        <w:r w:rsidR="00FF5207" w:rsidRPr="00D671A5">
          <w:rPr>
            <w:rStyle w:val="Hyperlink"/>
            <w:noProof/>
            <w:rtl/>
          </w:rPr>
          <w:t xml:space="preserve"> </w:t>
        </w:r>
        <w:r w:rsidR="00FF5207" w:rsidRPr="00D671A5">
          <w:rPr>
            <w:rStyle w:val="Hyperlink"/>
            <w:rFonts w:hint="eastAsia"/>
            <w:noProof/>
            <w:rtl/>
          </w:rPr>
          <w:t>النبي</w:t>
        </w:r>
        <w:r w:rsidR="00FF5207" w:rsidRPr="00D671A5">
          <w:rPr>
            <w:rStyle w:val="Hyperlink"/>
            <w:noProof/>
            <w:rtl/>
          </w:rPr>
          <w:t xml:space="preserve"> </w:t>
        </w:r>
        <w:r w:rsidR="00FF5207" w:rsidRPr="00FF5207">
          <w:rPr>
            <w:rStyle w:val="Hyperlink"/>
            <w:rFonts w:cs="CTraditional Arabic" w:hint="eastAsia"/>
            <w:b w:val="0"/>
            <w:bCs w:val="0"/>
            <w:noProof/>
            <w:rtl/>
          </w:rPr>
          <w:t>ج</w:t>
        </w:r>
        <w:r w:rsidR="00FF5207" w:rsidRPr="00D671A5">
          <w:rPr>
            <w:rStyle w:val="Hyperlink"/>
            <w:noProof/>
            <w:rtl/>
          </w:rPr>
          <w:t>:</w:t>
        </w:r>
        <w:r w:rsidR="00FF5207">
          <w:rPr>
            <w:noProof/>
            <w:webHidden/>
            <w:rtl/>
          </w:rPr>
          <w:tab/>
        </w:r>
        <w:r w:rsidR="00FF5207">
          <w:rPr>
            <w:noProof/>
            <w:webHidden/>
            <w:rtl/>
          </w:rPr>
          <w:fldChar w:fldCharType="begin"/>
        </w:r>
        <w:r w:rsidR="00FF5207">
          <w:rPr>
            <w:noProof/>
            <w:webHidden/>
            <w:rtl/>
          </w:rPr>
          <w:instrText xml:space="preserve"> </w:instrText>
        </w:r>
        <w:r w:rsidR="00FF5207">
          <w:rPr>
            <w:noProof/>
            <w:webHidden/>
          </w:rPr>
          <w:instrText>PAGEREF</w:instrText>
        </w:r>
        <w:r w:rsidR="00FF5207">
          <w:rPr>
            <w:noProof/>
            <w:webHidden/>
            <w:rtl/>
          </w:rPr>
          <w:instrText xml:space="preserve"> _</w:instrText>
        </w:r>
        <w:r w:rsidR="00FF5207">
          <w:rPr>
            <w:noProof/>
            <w:webHidden/>
          </w:rPr>
          <w:instrText>Toc459816650 \h</w:instrText>
        </w:r>
        <w:r w:rsidR="00FF5207">
          <w:rPr>
            <w:noProof/>
            <w:webHidden/>
            <w:rtl/>
          </w:rPr>
          <w:instrText xml:space="preserve"> </w:instrText>
        </w:r>
        <w:r w:rsidR="00FF5207">
          <w:rPr>
            <w:noProof/>
            <w:webHidden/>
            <w:rtl/>
          </w:rPr>
        </w:r>
        <w:r w:rsidR="00FF5207">
          <w:rPr>
            <w:noProof/>
            <w:webHidden/>
            <w:rtl/>
          </w:rPr>
          <w:fldChar w:fldCharType="separate"/>
        </w:r>
        <w:r w:rsidR="00FF5207">
          <w:rPr>
            <w:noProof/>
            <w:webHidden/>
            <w:rtl/>
          </w:rPr>
          <w:t>4</w:t>
        </w:r>
        <w:r w:rsidR="00FF5207">
          <w:rPr>
            <w:noProof/>
            <w:webHidden/>
            <w:rtl/>
          </w:rPr>
          <w:fldChar w:fldCharType="end"/>
        </w:r>
      </w:hyperlink>
    </w:p>
    <w:p w:rsidR="00FF5207" w:rsidRDefault="00B40336" w:rsidP="009821CA">
      <w:pPr>
        <w:pStyle w:val="TOC1"/>
        <w:tabs>
          <w:tab w:val="right" w:leader="dot" w:pos="6226"/>
        </w:tabs>
        <w:spacing w:line="230" w:lineRule="auto"/>
        <w:outlineLvl w:val="9"/>
        <w:rPr>
          <w:rFonts w:asciiTheme="minorHAnsi" w:eastAsiaTheme="minorEastAsia" w:hAnsiTheme="minorHAnsi" w:cstheme="minorBidi"/>
          <w:b w:val="0"/>
          <w:bCs w:val="0"/>
          <w:noProof/>
          <w:sz w:val="22"/>
          <w:szCs w:val="22"/>
          <w:rtl/>
        </w:rPr>
      </w:pPr>
      <w:hyperlink w:anchor="_Toc459816651" w:history="1">
        <w:r w:rsidR="00FF5207" w:rsidRPr="00D671A5">
          <w:rPr>
            <w:rStyle w:val="Hyperlink"/>
            <w:rFonts w:hint="eastAsia"/>
            <w:noProof/>
            <w:rtl/>
          </w:rPr>
          <w:t>المشروع</w:t>
        </w:r>
        <w:r w:rsidR="00FF5207" w:rsidRPr="00D671A5">
          <w:rPr>
            <w:rStyle w:val="Hyperlink"/>
            <w:noProof/>
            <w:rtl/>
          </w:rPr>
          <w:t xml:space="preserve"> </w:t>
        </w:r>
        <w:r w:rsidR="00FF5207" w:rsidRPr="00D671A5">
          <w:rPr>
            <w:rStyle w:val="Hyperlink"/>
            <w:rFonts w:hint="eastAsia"/>
            <w:noProof/>
            <w:rtl/>
          </w:rPr>
          <w:t>الخامس</w:t>
        </w:r>
        <w:r w:rsidR="00FF5207" w:rsidRPr="00D671A5">
          <w:rPr>
            <w:rStyle w:val="Hyperlink"/>
            <w:noProof/>
            <w:rtl/>
          </w:rPr>
          <w:t xml:space="preserve">: </w:t>
        </w:r>
        <w:r w:rsidR="00FF5207" w:rsidRPr="00D671A5">
          <w:rPr>
            <w:rStyle w:val="Hyperlink"/>
            <w:rFonts w:hint="eastAsia"/>
            <w:noProof/>
            <w:rtl/>
          </w:rPr>
          <w:t>الفوز</w:t>
        </w:r>
        <w:r w:rsidR="00FF5207" w:rsidRPr="00D671A5">
          <w:rPr>
            <w:rStyle w:val="Hyperlink"/>
            <w:noProof/>
            <w:rtl/>
          </w:rPr>
          <w:t xml:space="preserve"> </w:t>
        </w:r>
        <w:r w:rsidR="00FF5207" w:rsidRPr="00D671A5">
          <w:rPr>
            <w:rStyle w:val="Hyperlink"/>
            <w:rFonts w:hint="eastAsia"/>
            <w:noProof/>
            <w:rtl/>
          </w:rPr>
          <w:t>بأجر</w:t>
        </w:r>
        <w:r w:rsidR="00FF5207" w:rsidRPr="00D671A5">
          <w:rPr>
            <w:rStyle w:val="Hyperlink"/>
            <w:noProof/>
            <w:rtl/>
          </w:rPr>
          <w:t xml:space="preserve"> </w:t>
        </w:r>
        <w:r w:rsidR="00FF5207" w:rsidRPr="00D671A5">
          <w:rPr>
            <w:rStyle w:val="Hyperlink"/>
            <w:rFonts w:hint="eastAsia"/>
            <w:noProof/>
            <w:rtl/>
          </w:rPr>
          <w:t>عبادة</w:t>
        </w:r>
        <w:r w:rsidR="00FF5207" w:rsidRPr="00D671A5">
          <w:rPr>
            <w:rStyle w:val="Hyperlink"/>
            <w:noProof/>
            <w:rtl/>
          </w:rPr>
          <w:t xml:space="preserve"> </w:t>
        </w:r>
        <w:r w:rsidR="00FF5207" w:rsidRPr="00D671A5">
          <w:rPr>
            <w:rStyle w:val="Hyperlink"/>
            <w:rFonts w:hint="eastAsia"/>
            <w:noProof/>
            <w:rtl/>
          </w:rPr>
          <w:t>ألف</w:t>
        </w:r>
        <w:r w:rsidR="00FF5207" w:rsidRPr="00D671A5">
          <w:rPr>
            <w:rStyle w:val="Hyperlink"/>
            <w:noProof/>
            <w:rtl/>
          </w:rPr>
          <w:t xml:space="preserve"> </w:t>
        </w:r>
        <w:r w:rsidR="00FF5207" w:rsidRPr="00D671A5">
          <w:rPr>
            <w:rStyle w:val="Hyperlink"/>
            <w:rFonts w:hint="eastAsia"/>
            <w:noProof/>
            <w:rtl/>
          </w:rPr>
          <w:t>شهر</w:t>
        </w:r>
        <w:r w:rsidR="00FF5207" w:rsidRPr="00D671A5">
          <w:rPr>
            <w:rStyle w:val="Hyperlink"/>
            <w:noProof/>
            <w:rtl/>
          </w:rPr>
          <w:t>:</w:t>
        </w:r>
        <w:r w:rsidR="00FF5207">
          <w:rPr>
            <w:noProof/>
            <w:webHidden/>
            <w:rtl/>
          </w:rPr>
          <w:tab/>
        </w:r>
        <w:r w:rsidR="00FF5207">
          <w:rPr>
            <w:noProof/>
            <w:webHidden/>
            <w:rtl/>
          </w:rPr>
          <w:fldChar w:fldCharType="begin"/>
        </w:r>
        <w:r w:rsidR="00FF5207">
          <w:rPr>
            <w:noProof/>
            <w:webHidden/>
            <w:rtl/>
          </w:rPr>
          <w:instrText xml:space="preserve"> </w:instrText>
        </w:r>
        <w:r w:rsidR="00FF5207">
          <w:rPr>
            <w:noProof/>
            <w:webHidden/>
          </w:rPr>
          <w:instrText>PAGEREF</w:instrText>
        </w:r>
        <w:r w:rsidR="00FF5207">
          <w:rPr>
            <w:noProof/>
            <w:webHidden/>
            <w:rtl/>
          </w:rPr>
          <w:instrText xml:space="preserve"> _</w:instrText>
        </w:r>
        <w:r w:rsidR="00FF5207">
          <w:rPr>
            <w:noProof/>
            <w:webHidden/>
          </w:rPr>
          <w:instrText>Toc459816651 \h</w:instrText>
        </w:r>
        <w:r w:rsidR="00FF5207">
          <w:rPr>
            <w:noProof/>
            <w:webHidden/>
            <w:rtl/>
          </w:rPr>
          <w:instrText xml:space="preserve"> </w:instrText>
        </w:r>
        <w:r w:rsidR="00FF5207">
          <w:rPr>
            <w:noProof/>
            <w:webHidden/>
            <w:rtl/>
          </w:rPr>
        </w:r>
        <w:r w:rsidR="00FF5207">
          <w:rPr>
            <w:noProof/>
            <w:webHidden/>
            <w:rtl/>
          </w:rPr>
          <w:fldChar w:fldCharType="separate"/>
        </w:r>
        <w:r w:rsidR="00FF5207">
          <w:rPr>
            <w:noProof/>
            <w:webHidden/>
            <w:rtl/>
          </w:rPr>
          <w:t>4</w:t>
        </w:r>
        <w:r w:rsidR="00FF5207">
          <w:rPr>
            <w:noProof/>
            <w:webHidden/>
            <w:rtl/>
          </w:rPr>
          <w:fldChar w:fldCharType="end"/>
        </w:r>
      </w:hyperlink>
    </w:p>
    <w:p w:rsidR="00FF5207" w:rsidRDefault="00B40336" w:rsidP="009821CA">
      <w:pPr>
        <w:pStyle w:val="TOC1"/>
        <w:tabs>
          <w:tab w:val="right" w:leader="dot" w:pos="6226"/>
        </w:tabs>
        <w:spacing w:line="230" w:lineRule="auto"/>
        <w:outlineLvl w:val="9"/>
        <w:rPr>
          <w:rFonts w:asciiTheme="minorHAnsi" w:eastAsiaTheme="minorEastAsia" w:hAnsiTheme="minorHAnsi" w:cstheme="minorBidi"/>
          <w:b w:val="0"/>
          <w:bCs w:val="0"/>
          <w:noProof/>
          <w:sz w:val="22"/>
          <w:szCs w:val="22"/>
          <w:rtl/>
        </w:rPr>
      </w:pPr>
      <w:hyperlink w:anchor="_Toc459816652" w:history="1">
        <w:r w:rsidR="00FF5207" w:rsidRPr="00D671A5">
          <w:rPr>
            <w:rStyle w:val="Hyperlink"/>
            <w:rFonts w:hint="eastAsia"/>
            <w:noProof/>
            <w:rtl/>
          </w:rPr>
          <w:t>المشروع</w:t>
        </w:r>
        <w:r w:rsidR="00FF5207" w:rsidRPr="00D671A5">
          <w:rPr>
            <w:rStyle w:val="Hyperlink"/>
            <w:noProof/>
            <w:rtl/>
          </w:rPr>
          <w:t xml:space="preserve"> </w:t>
        </w:r>
        <w:r w:rsidR="00FF5207" w:rsidRPr="00D671A5">
          <w:rPr>
            <w:rStyle w:val="Hyperlink"/>
            <w:rFonts w:hint="eastAsia"/>
            <w:noProof/>
            <w:rtl/>
          </w:rPr>
          <w:t>السادس</w:t>
        </w:r>
        <w:r w:rsidR="00FF5207" w:rsidRPr="00D671A5">
          <w:rPr>
            <w:rStyle w:val="Hyperlink"/>
            <w:noProof/>
            <w:rtl/>
          </w:rPr>
          <w:t xml:space="preserve">: </w:t>
        </w:r>
        <w:r w:rsidR="00FF5207" w:rsidRPr="00D671A5">
          <w:rPr>
            <w:rStyle w:val="Hyperlink"/>
            <w:rFonts w:hint="eastAsia"/>
            <w:noProof/>
            <w:rtl/>
          </w:rPr>
          <w:t>الفوز</w:t>
        </w:r>
        <w:r w:rsidR="00FF5207" w:rsidRPr="00D671A5">
          <w:rPr>
            <w:rStyle w:val="Hyperlink"/>
            <w:noProof/>
            <w:rtl/>
          </w:rPr>
          <w:t xml:space="preserve"> </w:t>
        </w:r>
        <w:r w:rsidR="00FF5207" w:rsidRPr="00D671A5">
          <w:rPr>
            <w:rStyle w:val="Hyperlink"/>
            <w:rFonts w:hint="eastAsia"/>
            <w:noProof/>
            <w:rtl/>
          </w:rPr>
          <w:t>بالعتق</w:t>
        </w:r>
        <w:r w:rsidR="00FF5207" w:rsidRPr="00D671A5">
          <w:rPr>
            <w:rStyle w:val="Hyperlink"/>
            <w:noProof/>
            <w:rtl/>
          </w:rPr>
          <w:t xml:space="preserve"> </w:t>
        </w:r>
        <w:r w:rsidR="00FF5207" w:rsidRPr="00D671A5">
          <w:rPr>
            <w:rStyle w:val="Hyperlink"/>
            <w:rFonts w:hint="eastAsia"/>
            <w:noProof/>
            <w:rtl/>
          </w:rPr>
          <w:t>من</w:t>
        </w:r>
        <w:r w:rsidR="00FF5207" w:rsidRPr="00D671A5">
          <w:rPr>
            <w:rStyle w:val="Hyperlink"/>
            <w:noProof/>
            <w:rtl/>
          </w:rPr>
          <w:t xml:space="preserve"> </w:t>
        </w:r>
        <w:r w:rsidR="00FF5207" w:rsidRPr="00D671A5">
          <w:rPr>
            <w:rStyle w:val="Hyperlink"/>
            <w:rFonts w:hint="eastAsia"/>
            <w:noProof/>
            <w:rtl/>
          </w:rPr>
          <w:t>النار</w:t>
        </w:r>
        <w:r w:rsidR="00FF5207" w:rsidRPr="00D671A5">
          <w:rPr>
            <w:rStyle w:val="Hyperlink"/>
            <w:noProof/>
            <w:rtl/>
          </w:rPr>
          <w:t>:</w:t>
        </w:r>
        <w:r w:rsidR="00FF5207">
          <w:rPr>
            <w:noProof/>
            <w:webHidden/>
            <w:rtl/>
          </w:rPr>
          <w:tab/>
        </w:r>
        <w:r w:rsidR="00FF5207">
          <w:rPr>
            <w:noProof/>
            <w:webHidden/>
            <w:rtl/>
          </w:rPr>
          <w:fldChar w:fldCharType="begin"/>
        </w:r>
        <w:r w:rsidR="00FF5207">
          <w:rPr>
            <w:noProof/>
            <w:webHidden/>
            <w:rtl/>
          </w:rPr>
          <w:instrText xml:space="preserve"> </w:instrText>
        </w:r>
        <w:r w:rsidR="00FF5207">
          <w:rPr>
            <w:noProof/>
            <w:webHidden/>
          </w:rPr>
          <w:instrText>PAGEREF</w:instrText>
        </w:r>
        <w:r w:rsidR="00FF5207">
          <w:rPr>
            <w:noProof/>
            <w:webHidden/>
            <w:rtl/>
          </w:rPr>
          <w:instrText xml:space="preserve"> _</w:instrText>
        </w:r>
        <w:r w:rsidR="00FF5207">
          <w:rPr>
            <w:noProof/>
            <w:webHidden/>
          </w:rPr>
          <w:instrText>Toc459816652 \h</w:instrText>
        </w:r>
        <w:r w:rsidR="00FF5207">
          <w:rPr>
            <w:noProof/>
            <w:webHidden/>
            <w:rtl/>
          </w:rPr>
          <w:instrText xml:space="preserve"> </w:instrText>
        </w:r>
        <w:r w:rsidR="00FF5207">
          <w:rPr>
            <w:noProof/>
            <w:webHidden/>
            <w:rtl/>
          </w:rPr>
        </w:r>
        <w:r w:rsidR="00FF5207">
          <w:rPr>
            <w:noProof/>
            <w:webHidden/>
            <w:rtl/>
          </w:rPr>
          <w:fldChar w:fldCharType="separate"/>
        </w:r>
        <w:r w:rsidR="00FF5207">
          <w:rPr>
            <w:noProof/>
            <w:webHidden/>
            <w:rtl/>
          </w:rPr>
          <w:t>5</w:t>
        </w:r>
        <w:r w:rsidR="00FF5207">
          <w:rPr>
            <w:noProof/>
            <w:webHidden/>
            <w:rtl/>
          </w:rPr>
          <w:fldChar w:fldCharType="end"/>
        </w:r>
      </w:hyperlink>
    </w:p>
    <w:p w:rsidR="00FF5207" w:rsidRDefault="00B40336" w:rsidP="009821CA">
      <w:pPr>
        <w:pStyle w:val="TOC1"/>
        <w:tabs>
          <w:tab w:val="right" w:leader="dot" w:pos="6226"/>
        </w:tabs>
        <w:spacing w:line="230" w:lineRule="auto"/>
        <w:outlineLvl w:val="9"/>
        <w:rPr>
          <w:rFonts w:asciiTheme="minorHAnsi" w:eastAsiaTheme="minorEastAsia" w:hAnsiTheme="minorHAnsi" w:cstheme="minorBidi"/>
          <w:b w:val="0"/>
          <w:bCs w:val="0"/>
          <w:noProof/>
          <w:sz w:val="22"/>
          <w:szCs w:val="22"/>
          <w:rtl/>
        </w:rPr>
      </w:pPr>
      <w:hyperlink w:anchor="_Toc459816653" w:history="1">
        <w:r w:rsidR="00FF5207" w:rsidRPr="00D671A5">
          <w:rPr>
            <w:rStyle w:val="Hyperlink"/>
            <w:rFonts w:hint="eastAsia"/>
            <w:noProof/>
            <w:rtl/>
          </w:rPr>
          <w:t>المشروع</w:t>
        </w:r>
        <w:r w:rsidR="00FF5207" w:rsidRPr="00D671A5">
          <w:rPr>
            <w:rStyle w:val="Hyperlink"/>
            <w:noProof/>
            <w:rtl/>
          </w:rPr>
          <w:t xml:space="preserve"> </w:t>
        </w:r>
        <w:r w:rsidR="00FF5207" w:rsidRPr="00D671A5">
          <w:rPr>
            <w:rStyle w:val="Hyperlink"/>
            <w:rFonts w:hint="eastAsia"/>
            <w:noProof/>
            <w:rtl/>
          </w:rPr>
          <w:t>السابع</w:t>
        </w:r>
        <w:r w:rsidR="00FF5207" w:rsidRPr="00D671A5">
          <w:rPr>
            <w:rStyle w:val="Hyperlink"/>
            <w:noProof/>
            <w:rtl/>
          </w:rPr>
          <w:t xml:space="preserve">: </w:t>
        </w:r>
        <w:r w:rsidR="00FF5207" w:rsidRPr="00D671A5">
          <w:rPr>
            <w:rStyle w:val="Hyperlink"/>
            <w:rFonts w:hint="eastAsia"/>
            <w:noProof/>
            <w:rtl/>
          </w:rPr>
          <w:t>ضاعف</w:t>
        </w:r>
        <w:r w:rsidR="00FF5207" w:rsidRPr="00D671A5">
          <w:rPr>
            <w:rStyle w:val="Hyperlink"/>
            <w:noProof/>
            <w:rtl/>
          </w:rPr>
          <w:t xml:space="preserve"> </w:t>
        </w:r>
        <w:r w:rsidR="00FF5207" w:rsidRPr="00D671A5">
          <w:rPr>
            <w:rStyle w:val="Hyperlink"/>
            <w:rFonts w:hint="eastAsia"/>
            <w:noProof/>
            <w:rtl/>
          </w:rPr>
          <w:t>رصيدك</w:t>
        </w:r>
        <w:r w:rsidR="00FF5207" w:rsidRPr="00D671A5">
          <w:rPr>
            <w:rStyle w:val="Hyperlink"/>
            <w:noProof/>
            <w:rtl/>
          </w:rPr>
          <w:t xml:space="preserve"> </w:t>
        </w:r>
        <w:r w:rsidR="00FF5207" w:rsidRPr="00D671A5">
          <w:rPr>
            <w:rStyle w:val="Hyperlink"/>
            <w:rFonts w:hint="eastAsia"/>
            <w:noProof/>
            <w:rtl/>
          </w:rPr>
          <w:t>بالقرآن</w:t>
        </w:r>
        <w:r w:rsidR="00FF5207" w:rsidRPr="00D671A5">
          <w:rPr>
            <w:rStyle w:val="Hyperlink"/>
            <w:noProof/>
            <w:rtl/>
          </w:rPr>
          <w:t>:</w:t>
        </w:r>
        <w:r w:rsidR="00FF5207">
          <w:rPr>
            <w:noProof/>
            <w:webHidden/>
            <w:rtl/>
          </w:rPr>
          <w:tab/>
        </w:r>
        <w:r w:rsidR="00FF5207">
          <w:rPr>
            <w:noProof/>
            <w:webHidden/>
            <w:rtl/>
          </w:rPr>
          <w:fldChar w:fldCharType="begin"/>
        </w:r>
        <w:r w:rsidR="00FF5207">
          <w:rPr>
            <w:noProof/>
            <w:webHidden/>
            <w:rtl/>
          </w:rPr>
          <w:instrText xml:space="preserve"> </w:instrText>
        </w:r>
        <w:r w:rsidR="00FF5207">
          <w:rPr>
            <w:noProof/>
            <w:webHidden/>
          </w:rPr>
          <w:instrText>PAGEREF</w:instrText>
        </w:r>
        <w:r w:rsidR="00FF5207">
          <w:rPr>
            <w:noProof/>
            <w:webHidden/>
            <w:rtl/>
          </w:rPr>
          <w:instrText xml:space="preserve"> _</w:instrText>
        </w:r>
        <w:r w:rsidR="00FF5207">
          <w:rPr>
            <w:noProof/>
            <w:webHidden/>
          </w:rPr>
          <w:instrText>Toc459816653 \h</w:instrText>
        </w:r>
        <w:r w:rsidR="00FF5207">
          <w:rPr>
            <w:noProof/>
            <w:webHidden/>
            <w:rtl/>
          </w:rPr>
          <w:instrText xml:space="preserve"> </w:instrText>
        </w:r>
        <w:r w:rsidR="00FF5207">
          <w:rPr>
            <w:noProof/>
            <w:webHidden/>
            <w:rtl/>
          </w:rPr>
        </w:r>
        <w:r w:rsidR="00FF5207">
          <w:rPr>
            <w:noProof/>
            <w:webHidden/>
            <w:rtl/>
          </w:rPr>
          <w:fldChar w:fldCharType="separate"/>
        </w:r>
        <w:r w:rsidR="00FF5207">
          <w:rPr>
            <w:noProof/>
            <w:webHidden/>
            <w:rtl/>
          </w:rPr>
          <w:t>6</w:t>
        </w:r>
        <w:r w:rsidR="00FF5207">
          <w:rPr>
            <w:noProof/>
            <w:webHidden/>
            <w:rtl/>
          </w:rPr>
          <w:fldChar w:fldCharType="end"/>
        </w:r>
      </w:hyperlink>
    </w:p>
    <w:p w:rsidR="00FF5207" w:rsidRDefault="00B40336" w:rsidP="009821CA">
      <w:pPr>
        <w:pStyle w:val="TOC1"/>
        <w:tabs>
          <w:tab w:val="right" w:leader="dot" w:pos="6226"/>
        </w:tabs>
        <w:spacing w:line="230" w:lineRule="auto"/>
        <w:outlineLvl w:val="9"/>
        <w:rPr>
          <w:rFonts w:asciiTheme="minorHAnsi" w:eastAsiaTheme="minorEastAsia" w:hAnsiTheme="minorHAnsi" w:cstheme="minorBidi"/>
          <w:b w:val="0"/>
          <w:bCs w:val="0"/>
          <w:noProof/>
          <w:sz w:val="22"/>
          <w:szCs w:val="22"/>
          <w:rtl/>
        </w:rPr>
      </w:pPr>
      <w:hyperlink w:anchor="_Toc459816654" w:history="1">
        <w:r w:rsidR="00FF5207" w:rsidRPr="00D671A5">
          <w:rPr>
            <w:rStyle w:val="Hyperlink"/>
            <w:rFonts w:hint="eastAsia"/>
            <w:noProof/>
            <w:rtl/>
          </w:rPr>
          <w:t>المشروع</w:t>
        </w:r>
        <w:r w:rsidR="00FF5207" w:rsidRPr="00D671A5">
          <w:rPr>
            <w:rStyle w:val="Hyperlink"/>
            <w:noProof/>
            <w:rtl/>
          </w:rPr>
          <w:t xml:space="preserve"> </w:t>
        </w:r>
        <w:r w:rsidR="00FF5207" w:rsidRPr="00D671A5">
          <w:rPr>
            <w:rStyle w:val="Hyperlink"/>
            <w:rFonts w:hint="eastAsia"/>
            <w:noProof/>
            <w:rtl/>
          </w:rPr>
          <w:t>الثامن</w:t>
        </w:r>
        <w:r w:rsidR="00FF5207" w:rsidRPr="00D671A5">
          <w:rPr>
            <w:rStyle w:val="Hyperlink"/>
            <w:noProof/>
            <w:rtl/>
          </w:rPr>
          <w:t xml:space="preserve">: </w:t>
        </w:r>
        <w:r w:rsidR="00FF5207" w:rsidRPr="00D671A5">
          <w:rPr>
            <w:rStyle w:val="Hyperlink"/>
            <w:rFonts w:hint="eastAsia"/>
            <w:noProof/>
            <w:rtl/>
          </w:rPr>
          <w:t>الصدقة</w:t>
        </w:r>
        <w:r w:rsidR="00FF5207" w:rsidRPr="00D671A5">
          <w:rPr>
            <w:rStyle w:val="Hyperlink"/>
            <w:noProof/>
            <w:rtl/>
          </w:rPr>
          <w:t xml:space="preserve"> </w:t>
        </w:r>
        <w:r w:rsidR="00FF5207" w:rsidRPr="00D671A5">
          <w:rPr>
            <w:rStyle w:val="Hyperlink"/>
            <w:rFonts w:hint="eastAsia"/>
            <w:noProof/>
            <w:rtl/>
          </w:rPr>
          <w:t>الرمضانية</w:t>
        </w:r>
        <w:r w:rsidR="00FF5207" w:rsidRPr="00D671A5">
          <w:rPr>
            <w:rStyle w:val="Hyperlink"/>
            <w:noProof/>
            <w:rtl/>
          </w:rPr>
          <w:t>:</w:t>
        </w:r>
        <w:r w:rsidR="00FF5207">
          <w:rPr>
            <w:noProof/>
            <w:webHidden/>
            <w:rtl/>
          </w:rPr>
          <w:tab/>
        </w:r>
        <w:r w:rsidR="00FF5207">
          <w:rPr>
            <w:noProof/>
            <w:webHidden/>
            <w:rtl/>
          </w:rPr>
          <w:fldChar w:fldCharType="begin"/>
        </w:r>
        <w:r w:rsidR="00FF5207">
          <w:rPr>
            <w:noProof/>
            <w:webHidden/>
            <w:rtl/>
          </w:rPr>
          <w:instrText xml:space="preserve"> </w:instrText>
        </w:r>
        <w:r w:rsidR="00FF5207">
          <w:rPr>
            <w:noProof/>
            <w:webHidden/>
          </w:rPr>
          <w:instrText>PAGEREF</w:instrText>
        </w:r>
        <w:r w:rsidR="00FF5207">
          <w:rPr>
            <w:noProof/>
            <w:webHidden/>
            <w:rtl/>
          </w:rPr>
          <w:instrText xml:space="preserve"> _</w:instrText>
        </w:r>
        <w:r w:rsidR="00FF5207">
          <w:rPr>
            <w:noProof/>
            <w:webHidden/>
          </w:rPr>
          <w:instrText>Toc459816654 \h</w:instrText>
        </w:r>
        <w:r w:rsidR="00FF5207">
          <w:rPr>
            <w:noProof/>
            <w:webHidden/>
            <w:rtl/>
          </w:rPr>
          <w:instrText xml:space="preserve"> </w:instrText>
        </w:r>
        <w:r w:rsidR="00FF5207">
          <w:rPr>
            <w:noProof/>
            <w:webHidden/>
            <w:rtl/>
          </w:rPr>
        </w:r>
        <w:r w:rsidR="00FF5207">
          <w:rPr>
            <w:noProof/>
            <w:webHidden/>
            <w:rtl/>
          </w:rPr>
          <w:fldChar w:fldCharType="separate"/>
        </w:r>
        <w:r w:rsidR="00FF5207">
          <w:rPr>
            <w:noProof/>
            <w:webHidden/>
            <w:rtl/>
          </w:rPr>
          <w:t>6</w:t>
        </w:r>
        <w:r w:rsidR="00FF5207">
          <w:rPr>
            <w:noProof/>
            <w:webHidden/>
            <w:rtl/>
          </w:rPr>
          <w:fldChar w:fldCharType="end"/>
        </w:r>
      </w:hyperlink>
    </w:p>
    <w:p w:rsidR="00FF5207" w:rsidRDefault="00B40336" w:rsidP="009821CA">
      <w:pPr>
        <w:pStyle w:val="TOC1"/>
        <w:tabs>
          <w:tab w:val="right" w:leader="dot" w:pos="6226"/>
        </w:tabs>
        <w:spacing w:line="230" w:lineRule="auto"/>
        <w:outlineLvl w:val="9"/>
        <w:rPr>
          <w:rFonts w:asciiTheme="minorHAnsi" w:eastAsiaTheme="minorEastAsia" w:hAnsiTheme="minorHAnsi" w:cstheme="minorBidi"/>
          <w:b w:val="0"/>
          <w:bCs w:val="0"/>
          <w:noProof/>
          <w:sz w:val="22"/>
          <w:szCs w:val="22"/>
          <w:rtl/>
        </w:rPr>
      </w:pPr>
      <w:hyperlink w:anchor="_Toc459816655" w:history="1">
        <w:r w:rsidR="00FF5207" w:rsidRPr="00D671A5">
          <w:rPr>
            <w:rStyle w:val="Hyperlink"/>
            <w:rFonts w:hint="eastAsia"/>
            <w:noProof/>
            <w:rtl/>
          </w:rPr>
          <w:t>المشروع</w:t>
        </w:r>
        <w:r w:rsidR="00FF5207" w:rsidRPr="00D671A5">
          <w:rPr>
            <w:rStyle w:val="Hyperlink"/>
            <w:noProof/>
            <w:rtl/>
          </w:rPr>
          <w:t xml:space="preserve"> </w:t>
        </w:r>
        <w:r w:rsidR="00FF5207" w:rsidRPr="00D671A5">
          <w:rPr>
            <w:rStyle w:val="Hyperlink"/>
            <w:rFonts w:hint="eastAsia"/>
            <w:noProof/>
            <w:rtl/>
          </w:rPr>
          <w:t>التاسع</w:t>
        </w:r>
        <w:r w:rsidR="00FF5207" w:rsidRPr="00D671A5">
          <w:rPr>
            <w:rStyle w:val="Hyperlink"/>
            <w:noProof/>
            <w:rtl/>
          </w:rPr>
          <w:t xml:space="preserve">: </w:t>
        </w:r>
        <w:r w:rsidR="00FF5207" w:rsidRPr="00D671A5">
          <w:rPr>
            <w:rStyle w:val="Hyperlink"/>
            <w:rFonts w:hint="eastAsia"/>
            <w:noProof/>
            <w:rtl/>
          </w:rPr>
          <w:t>تفطير</w:t>
        </w:r>
        <w:r w:rsidR="00FF5207" w:rsidRPr="00D671A5">
          <w:rPr>
            <w:rStyle w:val="Hyperlink"/>
            <w:noProof/>
            <w:rtl/>
          </w:rPr>
          <w:t xml:space="preserve"> </w:t>
        </w:r>
        <w:r w:rsidR="00FF5207" w:rsidRPr="00D671A5">
          <w:rPr>
            <w:rStyle w:val="Hyperlink"/>
            <w:rFonts w:hint="eastAsia"/>
            <w:noProof/>
            <w:rtl/>
          </w:rPr>
          <w:t>الصائمين</w:t>
        </w:r>
        <w:r w:rsidR="00FF5207" w:rsidRPr="00D671A5">
          <w:rPr>
            <w:rStyle w:val="Hyperlink"/>
            <w:noProof/>
            <w:rtl/>
          </w:rPr>
          <w:t>:</w:t>
        </w:r>
        <w:r w:rsidR="00FF5207">
          <w:rPr>
            <w:noProof/>
            <w:webHidden/>
            <w:rtl/>
          </w:rPr>
          <w:tab/>
        </w:r>
        <w:r w:rsidR="00FF5207">
          <w:rPr>
            <w:noProof/>
            <w:webHidden/>
            <w:rtl/>
          </w:rPr>
          <w:fldChar w:fldCharType="begin"/>
        </w:r>
        <w:r w:rsidR="00FF5207">
          <w:rPr>
            <w:noProof/>
            <w:webHidden/>
            <w:rtl/>
          </w:rPr>
          <w:instrText xml:space="preserve"> </w:instrText>
        </w:r>
        <w:r w:rsidR="00FF5207">
          <w:rPr>
            <w:noProof/>
            <w:webHidden/>
          </w:rPr>
          <w:instrText>PAGEREF</w:instrText>
        </w:r>
        <w:r w:rsidR="00FF5207">
          <w:rPr>
            <w:noProof/>
            <w:webHidden/>
            <w:rtl/>
          </w:rPr>
          <w:instrText xml:space="preserve"> _</w:instrText>
        </w:r>
        <w:r w:rsidR="00FF5207">
          <w:rPr>
            <w:noProof/>
            <w:webHidden/>
          </w:rPr>
          <w:instrText>Toc459816655 \h</w:instrText>
        </w:r>
        <w:r w:rsidR="00FF5207">
          <w:rPr>
            <w:noProof/>
            <w:webHidden/>
            <w:rtl/>
          </w:rPr>
          <w:instrText xml:space="preserve"> </w:instrText>
        </w:r>
        <w:r w:rsidR="00FF5207">
          <w:rPr>
            <w:noProof/>
            <w:webHidden/>
            <w:rtl/>
          </w:rPr>
        </w:r>
        <w:r w:rsidR="00FF5207">
          <w:rPr>
            <w:noProof/>
            <w:webHidden/>
            <w:rtl/>
          </w:rPr>
          <w:fldChar w:fldCharType="separate"/>
        </w:r>
        <w:r w:rsidR="00FF5207">
          <w:rPr>
            <w:noProof/>
            <w:webHidden/>
            <w:rtl/>
          </w:rPr>
          <w:t>7</w:t>
        </w:r>
        <w:r w:rsidR="00FF5207">
          <w:rPr>
            <w:noProof/>
            <w:webHidden/>
            <w:rtl/>
          </w:rPr>
          <w:fldChar w:fldCharType="end"/>
        </w:r>
      </w:hyperlink>
    </w:p>
    <w:p w:rsidR="00FF5207" w:rsidRDefault="00B40336" w:rsidP="009821CA">
      <w:pPr>
        <w:pStyle w:val="TOC1"/>
        <w:tabs>
          <w:tab w:val="right" w:leader="dot" w:pos="6226"/>
        </w:tabs>
        <w:spacing w:line="230" w:lineRule="auto"/>
        <w:outlineLvl w:val="9"/>
        <w:rPr>
          <w:rFonts w:asciiTheme="minorHAnsi" w:eastAsiaTheme="minorEastAsia" w:hAnsiTheme="minorHAnsi" w:cstheme="minorBidi"/>
          <w:b w:val="0"/>
          <w:bCs w:val="0"/>
          <w:noProof/>
          <w:sz w:val="22"/>
          <w:szCs w:val="22"/>
          <w:rtl/>
        </w:rPr>
      </w:pPr>
      <w:hyperlink w:anchor="_Toc459816656" w:history="1">
        <w:r w:rsidR="00FF5207" w:rsidRPr="00D671A5">
          <w:rPr>
            <w:rStyle w:val="Hyperlink"/>
            <w:rFonts w:hint="eastAsia"/>
            <w:noProof/>
            <w:rtl/>
          </w:rPr>
          <w:t>المشروع</w:t>
        </w:r>
        <w:r w:rsidR="00FF5207" w:rsidRPr="00D671A5">
          <w:rPr>
            <w:rStyle w:val="Hyperlink"/>
            <w:noProof/>
            <w:rtl/>
          </w:rPr>
          <w:t xml:space="preserve"> </w:t>
        </w:r>
        <w:r w:rsidR="00FF5207" w:rsidRPr="00D671A5">
          <w:rPr>
            <w:rStyle w:val="Hyperlink"/>
            <w:rFonts w:hint="eastAsia"/>
            <w:noProof/>
            <w:rtl/>
          </w:rPr>
          <w:t>العاشر</w:t>
        </w:r>
        <w:r w:rsidR="00FF5207" w:rsidRPr="00D671A5">
          <w:rPr>
            <w:rStyle w:val="Hyperlink"/>
            <w:noProof/>
            <w:rtl/>
          </w:rPr>
          <w:t xml:space="preserve">: </w:t>
        </w:r>
        <w:r w:rsidR="00FF5207" w:rsidRPr="00D671A5">
          <w:rPr>
            <w:rStyle w:val="Hyperlink"/>
            <w:rFonts w:hint="eastAsia"/>
            <w:noProof/>
            <w:rtl/>
          </w:rPr>
          <w:t>المساهمة</w:t>
        </w:r>
        <w:r w:rsidR="00FF5207" w:rsidRPr="00D671A5">
          <w:rPr>
            <w:rStyle w:val="Hyperlink"/>
            <w:noProof/>
            <w:rtl/>
          </w:rPr>
          <w:t xml:space="preserve"> </w:t>
        </w:r>
        <w:r w:rsidR="00FF5207" w:rsidRPr="00D671A5">
          <w:rPr>
            <w:rStyle w:val="Hyperlink"/>
            <w:rFonts w:hint="eastAsia"/>
            <w:noProof/>
            <w:rtl/>
          </w:rPr>
          <w:t>في</w:t>
        </w:r>
        <w:r w:rsidR="00FF5207" w:rsidRPr="00D671A5">
          <w:rPr>
            <w:rStyle w:val="Hyperlink"/>
            <w:noProof/>
            <w:rtl/>
          </w:rPr>
          <w:t xml:space="preserve"> </w:t>
        </w:r>
        <w:r w:rsidR="00FF5207" w:rsidRPr="00D671A5">
          <w:rPr>
            <w:rStyle w:val="Hyperlink"/>
            <w:rFonts w:hint="eastAsia"/>
            <w:noProof/>
            <w:rtl/>
          </w:rPr>
          <w:t>نشر</w:t>
        </w:r>
        <w:r w:rsidR="00FF5207" w:rsidRPr="00D671A5">
          <w:rPr>
            <w:rStyle w:val="Hyperlink"/>
            <w:noProof/>
            <w:rtl/>
          </w:rPr>
          <w:t xml:space="preserve"> </w:t>
        </w:r>
        <w:r w:rsidR="00FF5207" w:rsidRPr="00D671A5">
          <w:rPr>
            <w:rStyle w:val="Hyperlink"/>
            <w:rFonts w:hint="eastAsia"/>
            <w:noProof/>
            <w:rtl/>
          </w:rPr>
          <w:t>العلم</w:t>
        </w:r>
        <w:r w:rsidR="00FF5207" w:rsidRPr="00D671A5">
          <w:rPr>
            <w:rStyle w:val="Hyperlink"/>
            <w:noProof/>
            <w:rtl/>
          </w:rPr>
          <w:t>:</w:t>
        </w:r>
        <w:r w:rsidR="00FF5207">
          <w:rPr>
            <w:noProof/>
            <w:webHidden/>
            <w:rtl/>
          </w:rPr>
          <w:tab/>
        </w:r>
        <w:r w:rsidR="00FF5207">
          <w:rPr>
            <w:noProof/>
            <w:webHidden/>
            <w:rtl/>
          </w:rPr>
          <w:fldChar w:fldCharType="begin"/>
        </w:r>
        <w:r w:rsidR="00FF5207">
          <w:rPr>
            <w:noProof/>
            <w:webHidden/>
            <w:rtl/>
          </w:rPr>
          <w:instrText xml:space="preserve"> </w:instrText>
        </w:r>
        <w:r w:rsidR="00FF5207">
          <w:rPr>
            <w:noProof/>
            <w:webHidden/>
          </w:rPr>
          <w:instrText>PAGEREF</w:instrText>
        </w:r>
        <w:r w:rsidR="00FF5207">
          <w:rPr>
            <w:noProof/>
            <w:webHidden/>
            <w:rtl/>
          </w:rPr>
          <w:instrText xml:space="preserve"> _</w:instrText>
        </w:r>
        <w:r w:rsidR="00FF5207">
          <w:rPr>
            <w:noProof/>
            <w:webHidden/>
          </w:rPr>
          <w:instrText>Toc459816656 \h</w:instrText>
        </w:r>
        <w:r w:rsidR="00FF5207">
          <w:rPr>
            <w:noProof/>
            <w:webHidden/>
            <w:rtl/>
          </w:rPr>
          <w:instrText xml:space="preserve"> </w:instrText>
        </w:r>
        <w:r w:rsidR="00FF5207">
          <w:rPr>
            <w:noProof/>
            <w:webHidden/>
            <w:rtl/>
          </w:rPr>
        </w:r>
        <w:r w:rsidR="00FF5207">
          <w:rPr>
            <w:noProof/>
            <w:webHidden/>
            <w:rtl/>
          </w:rPr>
          <w:fldChar w:fldCharType="separate"/>
        </w:r>
        <w:r w:rsidR="00FF5207">
          <w:rPr>
            <w:noProof/>
            <w:webHidden/>
            <w:rtl/>
          </w:rPr>
          <w:t>7</w:t>
        </w:r>
        <w:r w:rsidR="00FF5207">
          <w:rPr>
            <w:noProof/>
            <w:webHidden/>
            <w:rtl/>
          </w:rPr>
          <w:fldChar w:fldCharType="end"/>
        </w:r>
      </w:hyperlink>
    </w:p>
    <w:p w:rsidR="00FF5207" w:rsidRDefault="00B40336" w:rsidP="009821CA">
      <w:pPr>
        <w:pStyle w:val="TOC1"/>
        <w:tabs>
          <w:tab w:val="right" w:leader="dot" w:pos="6226"/>
        </w:tabs>
        <w:spacing w:line="230" w:lineRule="auto"/>
        <w:outlineLvl w:val="9"/>
        <w:rPr>
          <w:rFonts w:asciiTheme="minorHAnsi" w:eastAsiaTheme="minorEastAsia" w:hAnsiTheme="minorHAnsi" w:cstheme="minorBidi"/>
          <w:b w:val="0"/>
          <w:bCs w:val="0"/>
          <w:noProof/>
          <w:sz w:val="22"/>
          <w:szCs w:val="22"/>
          <w:rtl/>
        </w:rPr>
      </w:pPr>
      <w:hyperlink w:anchor="_Toc459816657" w:history="1">
        <w:r w:rsidR="00FF5207" w:rsidRPr="00D671A5">
          <w:rPr>
            <w:rStyle w:val="Hyperlink"/>
            <w:rFonts w:hint="eastAsia"/>
            <w:noProof/>
            <w:rtl/>
          </w:rPr>
          <w:t>المشروع</w:t>
        </w:r>
        <w:r w:rsidR="00FF5207" w:rsidRPr="00D671A5">
          <w:rPr>
            <w:rStyle w:val="Hyperlink"/>
            <w:noProof/>
            <w:rtl/>
          </w:rPr>
          <w:t xml:space="preserve"> </w:t>
        </w:r>
        <w:r w:rsidR="00FF5207" w:rsidRPr="00D671A5">
          <w:rPr>
            <w:rStyle w:val="Hyperlink"/>
            <w:rFonts w:hint="eastAsia"/>
            <w:noProof/>
            <w:rtl/>
          </w:rPr>
          <w:t>الحادي</w:t>
        </w:r>
        <w:r w:rsidR="00FF5207" w:rsidRPr="00D671A5">
          <w:rPr>
            <w:rStyle w:val="Hyperlink"/>
            <w:noProof/>
            <w:rtl/>
          </w:rPr>
          <w:t xml:space="preserve"> </w:t>
        </w:r>
        <w:r w:rsidR="00FF5207" w:rsidRPr="00D671A5">
          <w:rPr>
            <w:rStyle w:val="Hyperlink"/>
            <w:rFonts w:hint="eastAsia"/>
            <w:noProof/>
            <w:rtl/>
          </w:rPr>
          <w:t>عشر</w:t>
        </w:r>
        <w:r w:rsidR="00FF5207" w:rsidRPr="00D671A5">
          <w:rPr>
            <w:rStyle w:val="Hyperlink"/>
            <w:noProof/>
            <w:rtl/>
          </w:rPr>
          <w:t xml:space="preserve">: </w:t>
        </w:r>
        <w:r w:rsidR="00FF5207" w:rsidRPr="00D671A5">
          <w:rPr>
            <w:rStyle w:val="Hyperlink"/>
            <w:rFonts w:hint="eastAsia"/>
            <w:noProof/>
            <w:rtl/>
          </w:rPr>
          <w:t>كفاية</w:t>
        </w:r>
        <w:r w:rsidR="00FF5207" w:rsidRPr="00D671A5">
          <w:rPr>
            <w:rStyle w:val="Hyperlink"/>
            <w:noProof/>
            <w:rtl/>
          </w:rPr>
          <w:t xml:space="preserve"> </w:t>
        </w:r>
        <w:r w:rsidR="00FF5207" w:rsidRPr="00D671A5">
          <w:rPr>
            <w:rStyle w:val="Hyperlink"/>
            <w:rFonts w:hint="eastAsia"/>
            <w:noProof/>
            <w:rtl/>
          </w:rPr>
          <w:t>طالب</w:t>
        </w:r>
        <w:r w:rsidR="00FF5207" w:rsidRPr="00D671A5">
          <w:rPr>
            <w:rStyle w:val="Hyperlink"/>
            <w:noProof/>
            <w:rtl/>
          </w:rPr>
          <w:t xml:space="preserve"> </w:t>
        </w:r>
        <w:r w:rsidR="00FF5207" w:rsidRPr="00D671A5">
          <w:rPr>
            <w:rStyle w:val="Hyperlink"/>
            <w:rFonts w:hint="eastAsia"/>
            <w:noProof/>
            <w:rtl/>
          </w:rPr>
          <w:t>العلم</w:t>
        </w:r>
        <w:r w:rsidR="00FF5207" w:rsidRPr="00D671A5">
          <w:rPr>
            <w:rStyle w:val="Hyperlink"/>
            <w:noProof/>
            <w:rtl/>
          </w:rPr>
          <w:t>:</w:t>
        </w:r>
        <w:r w:rsidR="00FF5207">
          <w:rPr>
            <w:noProof/>
            <w:webHidden/>
            <w:rtl/>
          </w:rPr>
          <w:tab/>
        </w:r>
        <w:r w:rsidR="00FF5207">
          <w:rPr>
            <w:noProof/>
            <w:webHidden/>
            <w:rtl/>
          </w:rPr>
          <w:fldChar w:fldCharType="begin"/>
        </w:r>
        <w:r w:rsidR="00FF5207">
          <w:rPr>
            <w:noProof/>
            <w:webHidden/>
            <w:rtl/>
          </w:rPr>
          <w:instrText xml:space="preserve"> </w:instrText>
        </w:r>
        <w:r w:rsidR="00FF5207">
          <w:rPr>
            <w:noProof/>
            <w:webHidden/>
          </w:rPr>
          <w:instrText>PAGEREF</w:instrText>
        </w:r>
        <w:r w:rsidR="00FF5207">
          <w:rPr>
            <w:noProof/>
            <w:webHidden/>
            <w:rtl/>
          </w:rPr>
          <w:instrText xml:space="preserve"> _</w:instrText>
        </w:r>
        <w:r w:rsidR="00FF5207">
          <w:rPr>
            <w:noProof/>
            <w:webHidden/>
          </w:rPr>
          <w:instrText>Toc459816657 \h</w:instrText>
        </w:r>
        <w:r w:rsidR="00FF5207">
          <w:rPr>
            <w:noProof/>
            <w:webHidden/>
            <w:rtl/>
          </w:rPr>
          <w:instrText xml:space="preserve"> </w:instrText>
        </w:r>
        <w:r w:rsidR="00FF5207">
          <w:rPr>
            <w:noProof/>
            <w:webHidden/>
            <w:rtl/>
          </w:rPr>
        </w:r>
        <w:r w:rsidR="00FF5207">
          <w:rPr>
            <w:noProof/>
            <w:webHidden/>
            <w:rtl/>
          </w:rPr>
          <w:fldChar w:fldCharType="separate"/>
        </w:r>
        <w:r w:rsidR="00FF5207">
          <w:rPr>
            <w:noProof/>
            <w:webHidden/>
            <w:rtl/>
          </w:rPr>
          <w:t>8</w:t>
        </w:r>
        <w:r w:rsidR="00FF5207">
          <w:rPr>
            <w:noProof/>
            <w:webHidden/>
            <w:rtl/>
          </w:rPr>
          <w:fldChar w:fldCharType="end"/>
        </w:r>
      </w:hyperlink>
    </w:p>
    <w:p w:rsidR="00FF5207" w:rsidRDefault="00B40336" w:rsidP="009821CA">
      <w:pPr>
        <w:pStyle w:val="TOC1"/>
        <w:tabs>
          <w:tab w:val="right" w:leader="dot" w:pos="6226"/>
        </w:tabs>
        <w:spacing w:line="230" w:lineRule="auto"/>
        <w:outlineLvl w:val="9"/>
        <w:rPr>
          <w:rFonts w:asciiTheme="minorHAnsi" w:eastAsiaTheme="minorEastAsia" w:hAnsiTheme="minorHAnsi" w:cstheme="minorBidi"/>
          <w:b w:val="0"/>
          <w:bCs w:val="0"/>
          <w:noProof/>
          <w:sz w:val="22"/>
          <w:szCs w:val="22"/>
          <w:rtl/>
        </w:rPr>
      </w:pPr>
      <w:hyperlink w:anchor="_Toc459816658" w:history="1">
        <w:r w:rsidR="00FF5207" w:rsidRPr="00D671A5">
          <w:rPr>
            <w:rStyle w:val="Hyperlink"/>
            <w:rFonts w:hint="eastAsia"/>
            <w:noProof/>
            <w:rtl/>
          </w:rPr>
          <w:t>المشروع</w:t>
        </w:r>
        <w:r w:rsidR="00FF5207" w:rsidRPr="00D671A5">
          <w:rPr>
            <w:rStyle w:val="Hyperlink"/>
            <w:noProof/>
            <w:rtl/>
          </w:rPr>
          <w:t xml:space="preserve"> </w:t>
        </w:r>
        <w:r w:rsidR="00FF5207" w:rsidRPr="00D671A5">
          <w:rPr>
            <w:rStyle w:val="Hyperlink"/>
            <w:rFonts w:hint="eastAsia"/>
            <w:noProof/>
            <w:rtl/>
          </w:rPr>
          <w:t>الثاني</w:t>
        </w:r>
        <w:r w:rsidR="00FF5207" w:rsidRPr="00D671A5">
          <w:rPr>
            <w:rStyle w:val="Hyperlink"/>
            <w:noProof/>
            <w:rtl/>
          </w:rPr>
          <w:t xml:space="preserve"> </w:t>
        </w:r>
        <w:r w:rsidR="00FF5207" w:rsidRPr="00D671A5">
          <w:rPr>
            <w:rStyle w:val="Hyperlink"/>
            <w:rFonts w:hint="eastAsia"/>
            <w:noProof/>
            <w:rtl/>
          </w:rPr>
          <w:t>عشر</w:t>
        </w:r>
        <w:r w:rsidR="00FF5207" w:rsidRPr="00D671A5">
          <w:rPr>
            <w:rStyle w:val="Hyperlink"/>
            <w:noProof/>
            <w:rtl/>
          </w:rPr>
          <w:t xml:space="preserve">: </w:t>
        </w:r>
        <w:r w:rsidR="00FF5207" w:rsidRPr="00D671A5">
          <w:rPr>
            <w:rStyle w:val="Hyperlink"/>
            <w:rFonts w:hint="eastAsia"/>
            <w:noProof/>
            <w:rtl/>
          </w:rPr>
          <w:t>سقي</w:t>
        </w:r>
        <w:r w:rsidR="00FF5207" w:rsidRPr="00D671A5">
          <w:rPr>
            <w:rStyle w:val="Hyperlink"/>
            <w:noProof/>
            <w:rtl/>
          </w:rPr>
          <w:t xml:space="preserve"> </w:t>
        </w:r>
        <w:r w:rsidR="00FF5207" w:rsidRPr="00D671A5">
          <w:rPr>
            <w:rStyle w:val="Hyperlink"/>
            <w:rFonts w:hint="eastAsia"/>
            <w:noProof/>
            <w:rtl/>
          </w:rPr>
          <w:t>الماء</w:t>
        </w:r>
        <w:r w:rsidR="00FF5207" w:rsidRPr="00D671A5">
          <w:rPr>
            <w:rStyle w:val="Hyperlink"/>
            <w:noProof/>
            <w:rtl/>
          </w:rPr>
          <w:t>:</w:t>
        </w:r>
        <w:r w:rsidR="00FF5207">
          <w:rPr>
            <w:noProof/>
            <w:webHidden/>
            <w:rtl/>
          </w:rPr>
          <w:tab/>
        </w:r>
        <w:r w:rsidR="00FF5207">
          <w:rPr>
            <w:noProof/>
            <w:webHidden/>
            <w:rtl/>
          </w:rPr>
          <w:fldChar w:fldCharType="begin"/>
        </w:r>
        <w:r w:rsidR="00FF5207">
          <w:rPr>
            <w:noProof/>
            <w:webHidden/>
            <w:rtl/>
          </w:rPr>
          <w:instrText xml:space="preserve"> </w:instrText>
        </w:r>
        <w:r w:rsidR="00FF5207">
          <w:rPr>
            <w:noProof/>
            <w:webHidden/>
          </w:rPr>
          <w:instrText>PAGEREF</w:instrText>
        </w:r>
        <w:r w:rsidR="00FF5207">
          <w:rPr>
            <w:noProof/>
            <w:webHidden/>
            <w:rtl/>
          </w:rPr>
          <w:instrText xml:space="preserve"> _</w:instrText>
        </w:r>
        <w:r w:rsidR="00FF5207">
          <w:rPr>
            <w:noProof/>
            <w:webHidden/>
          </w:rPr>
          <w:instrText>Toc459816658 \h</w:instrText>
        </w:r>
        <w:r w:rsidR="00FF5207">
          <w:rPr>
            <w:noProof/>
            <w:webHidden/>
            <w:rtl/>
          </w:rPr>
          <w:instrText xml:space="preserve"> </w:instrText>
        </w:r>
        <w:r w:rsidR="00FF5207">
          <w:rPr>
            <w:noProof/>
            <w:webHidden/>
            <w:rtl/>
          </w:rPr>
        </w:r>
        <w:r w:rsidR="00FF5207">
          <w:rPr>
            <w:noProof/>
            <w:webHidden/>
            <w:rtl/>
          </w:rPr>
          <w:fldChar w:fldCharType="separate"/>
        </w:r>
        <w:r w:rsidR="00FF5207">
          <w:rPr>
            <w:noProof/>
            <w:webHidden/>
            <w:rtl/>
          </w:rPr>
          <w:t>8</w:t>
        </w:r>
        <w:r w:rsidR="00FF5207">
          <w:rPr>
            <w:noProof/>
            <w:webHidden/>
            <w:rtl/>
          </w:rPr>
          <w:fldChar w:fldCharType="end"/>
        </w:r>
      </w:hyperlink>
    </w:p>
    <w:p w:rsidR="00FF5207" w:rsidRDefault="00B40336" w:rsidP="009821CA">
      <w:pPr>
        <w:pStyle w:val="TOC1"/>
        <w:tabs>
          <w:tab w:val="right" w:leader="dot" w:pos="6226"/>
        </w:tabs>
        <w:spacing w:line="230" w:lineRule="auto"/>
        <w:outlineLvl w:val="9"/>
        <w:rPr>
          <w:rFonts w:asciiTheme="minorHAnsi" w:eastAsiaTheme="minorEastAsia" w:hAnsiTheme="minorHAnsi" w:cstheme="minorBidi"/>
          <w:b w:val="0"/>
          <w:bCs w:val="0"/>
          <w:noProof/>
          <w:sz w:val="22"/>
          <w:szCs w:val="22"/>
          <w:rtl/>
        </w:rPr>
      </w:pPr>
      <w:hyperlink w:anchor="_Toc459816659" w:history="1">
        <w:r w:rsidR="00FF5207" w:rsidRPr="00D671A5">
          <w:rPr>
            <w:rStyle w:val="Hyperlink"/>
            <w:rFonts w:hint="eastAsia"/>
            <w:noProof/>
            <w:rtl/>
          </w:rPr>
          <w:t>المشروع</w:t>
        </w:r>
        <w:r w:rsidR="00FF5207" w:rsidRPr="00D671A5">
          <w:rPr>
            <w:rStyle w:val="Hyperlink"/>
            <w:noProof/>
            <w:rtl/>
          </w:rPr>
          <w:t xml:space="preserve"> </w:t>
        </w:r>
        <w:r w:rsidR="00FF5207" w:rsidRPr="00D671A5">
          <w:rPr>
            <w:rStyle w:val="Hyperlink"/>
            <w:rFonts w:hint="eastAsia"/>
            <w:noProof/>
            <w:rtl/>
          </w:rPr>
          <w:t>الثالث</w:t>
        </w:r>
        <w:r w:rsidR="00FF5207" w:rsidRPr="00D671A5">
          <w:rPr>
            <w:rStyle w:val="Hyperlink"/>
            <w:noProof/>
            <w:rtl/>
          </w:rPr>
          <w:t xml:space="preserve"> </w:t>
        </w:r>
        <w:r w:rsidR="00FF5207" w:rsidRPr="00D671A5">
          <w:rPr>
            <w:rStyle w:val="Hyperlink"/>
            <w:rFonts w:hint="eastAsia"/>
            <w:noProof/>
            <w:rtl/>
          </w:rPr>
          <w:t>عشر</w:t>
        </w:r>
        <w:r w:rsidR="00FF5207" w:rsidRPr="00D671A5">
          <w:rPr>
            <w:rStyle w:val="Hyperlink"/>
            <w:noProof/>
            <w:rtl/>
          </w:rPr>
          <w:t xml:space="preserve">: </w:t>
        </w:r>
        <w:r w:rsidR="00FF5207" w:rsidRPr="00D671A5">
          <w:rPr>
            <w:rStyle w:val="Hyperlink"/>
            <w:rFonts w:hint="eastAsia"/>
            <w:noProof/>
            <w:rtl/>
          </w:rPr>
          <w:t>قضاء</w:t>
        </w:r>
        <w:r w:rsidR="00FF5207" w:rsidRPr="00D671A5">
          <w:rPr>
            <w:rStyle w:val="Hyperlink"/>
            <w:noProof/>
            <w:rtl/>
          </w:rPr>
          <w:t xml:space="preserve"> </w:t>
        </w:r>
        <w:r w:rsidR="00FF5207" w:rsidRPr="00D671A5">
          <w:rPr>
            <w:rStyle w:val="Hyperlink"/>
            <w:rFonts w:hint="eastAsia"/>
            <w:noProof/>
            <w:rtl/>
          </w:rPr>
          <w:t>دين</w:t>
        </w:r>
        <w:r w:rsidR="00FF5207" w:rsidRPr="00D671A5">
          <w:rPr>
            <w:rStyle w:val="Hyperlink"/>
            <w:noProof/>
            <w:rtl/>
          </w:rPr>
          <w:t xml:space="preserve"> </w:t>
        </w:r>
        <w:r w:rsidR="00FF5207" w:rsidRPr="00D671A5">
          <w:rPr>
            <w:rStyle w:val="Hyperlink"/>
            <w:rFonts w:hint="eastAsia"/>
            <w:noProof/>
            <w:rtl/>
          </w:rPr>
          <w:t>المدين</w:t>
        </w:r>
        <w:r w:rsidR="00FF5207" w:rsidRPr="00D671A5">
          <w:rPr>
            <w:rStyle w:val="Hyperlink"/>
            <w:noProof/>
            <w:rtl/>
          </w:rPr>
          <w:t xml:space="preserve"> </w:t>
        </w:r>
        <w:r w:rsidR="00FF5207" w:rsidRPr="00D671A5">
          <w:rPr>
            <w:rStyle w:val="Hyperlink"/>
            <w:rFonts w:hint="eastAsia"/>
            <w:noProof/>
            <w:rtl/>
          </w:rPr>
          <w:t>أو</w:t>
        </w:r>
        <w:r w:rsidR="00FF5207" w:rsidRPr="00D671A5">
          <w:rPr>
            <w:rStyle w:val="Hyperlink"/>
            <w:noProof/>
            <w:rtl/>
          </w:rPr>
          <w:t xml:space="preserve"> </w:t>
        </w:r>
        <w:r w:rsidR="00FF5207" w:rsidRPr="00D671A5">
          <w:rPr>
            <w:rStyle w:val="Hyperlink"/>
            <w:rFonts w:hint="eastAsia"/>
            <w:noProof/>
            <w:rtl/>
          </w:rPr>
          <w:t>التيسير</w:t>
        </w:r>
        <w:r w:rsidR="00FF5207" w:rsidRPr="00D671A5">
          <w:rPr>
            <w:rStyle w:val="Hyperlink"/>
            <w:noProof/>
            <w:rtl/>
          </w:rPr>
          <w:t xml:space="preserve"> </w:t>
        </w:r>
        <w:r w:rsidR="00FF5207" w:rsidRPr="00D671A5">
          <w:rPr>
            <w:rStyle w:val="Hyperlink"/>
            <w:rFonts w:hint="eastAsia"/>
            <w:noProof/>
            <w:rtl/>
          </w:rPr>
          <w:t>عليه</w:t>
        </w:r>
        <w:r w:rsidR="00FF5207" w:rsidRPr="00D671A5">
          <w:rPr>
            <w:rStyle w:val="Hyperlink"/>
            <w:noProof/>
            <w:rtl/>
          </w:rPr>
          <w:t>:</w:t>
        </w:r>
        <w:r w:rsidR="00FF5207">
          <w:rPr>
            <w:noProof/>
            <w:webHidden/>
            <w:rtl/>
          </w:rPr>
          <w:tab/>
        </w:r>
        <w:r w:rsidR="00FF5207">
          <w:rPr>
            <w:noProof/>
            <w:webHidden/>
            <w:rtl/>
          </w:rPr>
          <w:fldChar w:fldCharType="begin"/>
        </w:r>
        <w:r w:rsidR="00FF5207">
          <w:rPr>
            <w:noProof/>
            <w:webHidden/>
            <w:rtl/>
          </w:rPr>
          <w:instrText xml:space="preserve"> </w:instrText>
        </w:r>
        <w:r w:rsidR="00FF5207">
          <w:rPr>
            <w:noProof/>
            <w:webHidden/>
          </w:rPr>
          <w:instrText>PAGEREF</w:instrText>
        </w:r>
        <w:r w:rsidR="00FF5207">
          <w:rPr>
            <w:noProof/>
            <w:webHidden/>
            <w:rtl/>
          </w:rPr>
          <w:instrText xml:space="preserve"> _</w:instrText>
        </w:r>
        <w:r w:rsidR="00FF5207">
          <w:rPr>
            <w:noProof/>
            <w:webHidden/>
          </w:rPr>
          <w:instrText>Toc459816659 \h</w:instrText>
        </w:r>
        <w:r w:rsidR="00FF5207">
          <w:rPr>
            <w:noProof/>
            <w:webHidden/>
            <w:rtl/>
          </w:rPr>
          <w:instrText xml:space="preserve"> </w:instrText>
        </w:r>
        <w:r w:rsidR="00FF5207">
          <w:rPr>
            <w:noProof/>
            <w:webHidden/>
            <w:rtl/>
          </w:rPr>
        </w:r>
        <w:r w:rsidR="00FF5207">
          <w:rPr>
            <w:noProof/>
            <w:webHidden/>
            <w:rtl/>
          </w:rPr>
          <w:fldChar w:fldCharType="separate"/>
        </w:r>
        <w:r w:rsidR="00FF5207">
          <w:rPr>
            <w:noProof/>
            <w:webHidden/>
            <w:rtl/>
          </w:rPr>
          <w:t>8</w:t>
        </w:r>
        <w:r w:rsidR="00FF5207">
          <w:rPr>
            <w:noProof/>
            <w:webHidden/>
            <w:rtl/>
          </w:rPr>
          <w:fldChar w:fldCharType="end"/>
        </w:r>
      </w:hyperlink>
    </w:p>
    <w:p w:rsidR="00FF5207" w:rsidRDefault="00B40336" w:rsidP="009821CA">
      <w:pPr>
        <w:pStyle w:val="TOC1"/>
        <w:tabs>
          <w:tab w:val="right" w:leader="dot" w:pos="6226"/>
        </w:tabs>
        <w:spacing w:line="230" w:lineRule="auto"/>
        <w:outlineLvl w:val="9"/>
        <w:rPr>
          <w:rFonts w:asciiTheme="minorHAnsi" w:eastAsiaTheme="minorEastAsia" w:hAnsiTheme="minorHAnsi" w:cstheme="minorBidi"/>
          <w:b w:val="0"/>
          <w:bCs w:val="0"/>
          <w:noProof/>
          <w:sz w:val="22"/>
          <w:szCs w:val="22"/>
          <w:rtl/>
        </w:rPr>
      </w:pPr>
      <w:hyperlink w:anchor="_Toc459816660" w:history="1">
        <w:r w:rsidR="00FF5207" w:rsidRPr="00D671A5">
          <w:rPr>
            <w:rStyle w:val="Hyperlink"/>
            <w:rFonts w:hint="eastAsia"/>
            <w:noProof/>
            <w:rtl/>
          </w:rPr>
          <w:t>المشروع</w:t>
        </w:r>
        <w:r w:rsidR="00FF5207" w:rsidRPr="00D671A5">
          <w:rPr>
            <w:rStyle w:val="Hyperlink"/>
            <w:noProof/>
            <w:rtl/>
          </w:rPr>
          <w:t xml:space="preserve"> </w:t>
        </w:r>
        <w:r w:rsidR="00FF5207" w:rsidRPr="00D671A5">
          <w:rPr>
            <w:rStyle w:val="Hyperlink"/>
            <w:rFonts w:hint="eastAsia"/>
            <w:noProof/>
            <w:rtl/>
          </w:rPr>
          <w:t>الرابع</w:t>
        </w:r>
        <w:r w:rsidR="00FF5207" w:rsidRPr="00D671A5">
          <w:rPr>
            <w:rStyle w:val="Hyperlink"/>
            <w:noProof/>
            <w:rtl/>
          </w:rPr>
          <w:t xml:space="preserve"> </w:t>
        </w:r>
        <w:r w:rsidR="00FF5207" w:rsidRPr="00D671A5">
          <w:rPr>
            <w:rStyle w:val="Hyperlink"/>
            <w:rFonts w:hint="eastAsia"/>
            <w:noProof/>
            <w:rtl/>
          </w:rPr>
          <w:t>عشر</w:t>
        </w:r>
        <w:r w:rsidR="00FF5207" w:rsidRPr="00D671A5">
          <w:rPr>
            <w:rStyle w:val="Hyperlink"/>
            <w:noProof/>
            <w:rtl/>
          </w:rPr>
          <w:t xml:space="preserve">: </w:t>
        </w:r>
        <w:r w:rsidR="00FF5207" w:rsidRPr="00D671A5">
          <w:rPr>
            <w:rStyle w:val="Hyperlink"/>
            <w:rFonts w:hint="eastAsia"/>
            <w:noProof/>
            <w:rtl/>
          </w:rPr>
          <w:t>قضاء</w:t>
        </w:r>
        <w:r w:rsidR="00FF5207" w:rsidRPr="00D671A5">
          <w:rPr>
            <w:rStyle w:val="Hyperlink"/>
            <w:noProof/>
            <w:rtl/>
          </w:rPr>
          <w:t xml:space="preserve"> </w:t>
        </w:r>
        <w:r w:rsidR="00FF5207" w:rsidRPr="00D671A5">
          <w:rPr>
            <w:rStyle w:val="Hyperlink"/>
            <w:rFonts w:hint="eastAsia"/>
            <w:noProof/>
            <w:rtl/>
          </w:rPr>
          <w:t>حوائج</w:t>
        </w:r>
        <w:r w:rsidR="00FF5207" w:rsidRPr="00D671A5">
          <w:rPr>
            <w:rStyle w:val="Hyperlink"/>
            <w:noProof/>
            <w:rtl/>
          </w:rPr>
          <w:t xml:space="preserve"> </w:t>
        </w:r>
        <w:r w:rsidR="00FF5207" w:rsidRPr="00D671A5">
          <w:rPr>
            <w:rStyle w:val="Hyperlink"/>
            <w:rFonts w:hint="eastAsia"/>
            <w:noProof/>
            <w:rtl/>
          </w:rPr>
          <w:t>الناس</w:t>
        </w:r>
        <w:r w:rsidR="00FF5207" w:rsidRPr="00D671A5">
          <w:rPr>
            <w:rStyle w:val="Hyperlink"/>
            <w:noProof/>
            <w:rtl/>
          </w:rPr>
          <w:t>:</w:t>
        </w:r>
        <w:r w:rsidR="00FF5207">
          <w:rPr>
            <w:noProof/>
            <w:webHidden/>
            <w:rtl/>
          </w:rPr>
          <w:tab/>
        </w:r>
        <w:r w:rsidR="00FF5207">
          <w:rPr>
            <w:noProof/>
            <w:webHidden/>
            <w:rtl/>
          </w:rPr>
          <w:fldChar w:fldCharType="begin"/>
        </w:r>
        <w:r w:rsidR="00FF5207">
          <w:rPr>
            <w:noProof/>
            <w:webHidden/>
            <w:rtl/>
          </w:rPr>
          <w:instrText xml:space="preserve"> </w:instrText>
        </w:r>
        <w:r w:rsidR="00FF5207">
          <w:rPr>
            <w:noProof/>
            <w:webHidden/>
          </w:rPr>
          <w:instrText>PAGEREF</w:instrText>
        </w:r>
        <w:r w:rsidR="00FF5207">
          <w:rPr>
            <w:noProof/>
            <w:webHidden/>
            <w:rtl/>
          </w:rPr>
          <w:instrText xml:space="preserve"> _</w:instrText>
        </w:r>
        <w:r w:rsidR="00FF5207">
          <w:rPr>
            <w:noProof/>
            <w:webHidden/>
          </w:rPr>
          <w:instrText>Toc459816660 \h</w:instrText>
        </w:r>
        <w:r w:rsidR="00FF5207">
          <w:rPr>
            <w:noProof/>
            <w:webHidden/>
            <w:rtl/>
          </w:rPr>
          <w:instrText xml:space="preserve"> </w:instrText>
        </w:r>
        <w:r w:rsidR="00FF5207">
          <w:rPr>
            <w:noProof/>
            <w:webHidden/>
            <w:rtl/>
          </w:rPr>
        </w:r>
        <w:r w:rsidR="00FF5207">
          <w:rPr>
            <w:noProof/>
            <w:webHidden/>
            <w:rtl/>
          </w:rPr>
          <w:fldChar w:fldCharType="separate"/>
        </w:r>
        <w:r w:rsidR="00FF5207">
          <w:rPr>
            <w:noProof/>
            <w:webHidden/>
            <w:rtl/>
          </w:rPr>
          <w:t>9</w:t>
        </w:r>
        <w:r w:rsidR="00FF5207">
          <w:rPr>
            <w:noProof/>
            <w:webHidden/>
            <w:rtl/>
          </w:rPr>
          <w:fldChar w:fldCharType="end"/>
        </w:r>
      </w:hyperlink>
    </w:p>
    <w:p w:rsidR="00FF5207" w:rsidRDefault="00B40336" w:rsidP="009821CA">
      <w:pPr>
        <w:pStyle w:val="TOC1"/>
        <w:tabs>
          <w:tab w:val="right" w:leader="dot" w:pos="6226"/>
        </w:tabs>
        <w:spacing w:line="230" w:lineRule="auto"/>
        <w:outlineLvl w:val="9"/>
        <w:rPr>
          <w:rFonts w:asciiTheme="minorHAnsi" w:eastAsiaTheme="minorEastAsia" w:hAnsiTheme="minorHAnsi" w:cstheme="minorBidi"/>
          <w:b w:val="0"/>
          <w:bCs w:val="0"/>
          <w:noProof/>
          <w:sz w:val="22"/>
          <w:szCs w:val="22"/>
          <w:rtl/>
        </w:rPr>
      </w:pPr>
      <w:hyperlink w:anchor="_Toc459816661" w:history="1">
        <w:r w:rsidR="00FF5207" w:rsidRPr="00D671A5">
          <w:rPr>
            <w:rStyle w:val="Hyperlink"/>
            <w:rFonts w:hint="eastAsia"/>
            <w:noProof/>
            <w:rtl/>
          </w:rPr>
          <w:t>المشروع</w:t>
        </w:r>
        <w:r w:rsidR="00FF5207" w:rsidRPr="00D671A5">
          <w:rPr>
            <w:rStyle w:val="Hyperlink"/>
            <w:noProof/>
            <w:rtl/>
          </w:rPr>
          <w:t xml:space="preserve"> </w:t>
        </w:r>
        <w:r w:rsidR="00FF5207" w:rsidRPr="00D671A5">
          <w:rPr>
            <w:rStyle w:val="Hyperlink"/>
            <w:rFonts w:hint="eastAsia"/>
            <w:noProof/>
            <w:rtl/>
          </w:rPr>
          <w:t>الخامس</w:t>
        </w:r>
        <w:r w:rsidR="00FF5207" w:rsidRPr="00D671A5">
          <w:rPr>
            <w:rStyle w:val="Hyperlink"/>
            <w:noProof/>
            <w:rtl/>
          </w:rPr>
          <w:t xml:space="preserve"> </w:t>
        </w:r>
        <w:r w:rsidR="00FF5207" w:rsidRPr="00D671A5">
          <w:rPr>
            <w:rStyle w:val="Hyperlink"/>
            <w:rFonts w:hint="eastAsia"/>
            <w:noProof/>
            <w:rtl/>
          </w:rPr>
          <w:t>عشر</w:t>
        </w:r>
        <w:r w:rsidR="00FF5207" w:rsidRPr="00D671A5">
          <w:rPr>
            <w:rStyle w:val="Hyperlink"/>
            <w:noProof/>
            <w:rtl/>
          </w:rPr>
          <w:t xml:space="preserve">: </w:t>
        </w:r>
        <w:r w:rsidR="00FF5207" w:rsidRPr="00D671A5">
          <w:rPr>
            <w:rStyle w:val="Hyperlink"/>
            <w:rFonts w:hint="eastAsia"/>
            <w:noProof/>
            <w:rtl/>
          </w:rPr>
          <w:t>نظافة</w:t>
        </w:r>
        <w:r w:rsidR="00FF5207" w:rsidRPr="00D671A5">
          <w:rPr>
            <w:rStyle w:val="Hyperlink"/>
            <w:noProof/>
            <w:rtl/>
          </w:rPr>
          <w:t xml:space="preserve"> </w:t>
        </w:r>
        <w:r w:rsidR="00FF5207" w:rsidRPr="00D671A5">
          <w:rPr>
            <w:rStyle w:val="Hyperlink"/>
            <w:rFonts w:hint="eastAsia"/>
            <w:noProof/>
            <w:rtl/>
          </w:rPr>
          <w:t>الحي</w:t>
        </w:r>
        <w:r w:rsidR="00FF5207" w:rsidRPr="00D671A5">
          <w:rPr>
            <w:rStyle w:val="Hyperlink"/>
            <w:noProof/>
            <w:rtl/>
          </w:rPr>
          <w:t>:</w:t>
        </w:r>
        <w:r w:rsidR="00FF5207">
          <w:rPr>
            <w:noProof/>
            <w:webHidden/>
            <w:rtl/>
          </w:rPr>
          <w:tab/>
        </w:r>
        <w:r w:rsidR="00FF5207">
          <w:rPr>
            <w:noProof/>
            <w:webHidden/>
            <w:rtl/>
          </w:rPr>
          <w:fldChar w:fldCharType="begin"/>
        </w:r>
        <w:r w:rsidR="00FF5207">
          <w:rPr>
            <w:noProof/>
            <w:webHidden/>
            <w:rtl/>
          </w:rPr>
          <w:instrText xml:space="preserve"> </w:instrText>
        </w:r>
        <w:r w:rsidR="00FF5207">
          <w:rPr>
            <w:noProof/>
            <w:webHidden/>
          </w:rPr>
          <w:instrText>PAGEREF</w:instrText>
        </w:r>
        <w:r w:rsidR="00FF5207">
          <w:rPr>
            <w:noProof/>
            <w:webHidden/>
            <w:rtl/>
          </w:rPr>
          <w:instrText xml:space="preserve"> _</w:instrText>
        </w:r>
        <w:r w:rsidR="00FF5207">
          <w:rPr>
            <w:noProof/>
            <w:webHidden/>
          </w:rPr>
          <w:instrText>Toc459816661 \h</w:instrText>
        </w:r>
        <w:r w:rsidR="00FF5207">
          <w:rPr>
            <w:noProof/>
            <w:webHidden/>
            <w:rtl/>
          </w:rPr>
          <w:instrText xml:space="preserve"> </w:instrText>
        </w:r>
        <w:r w:rsidR="00FF5207">
          <w:rPr>
            <w:noProof/>
            <w:webHidden/>
            <w:rtl/>
          </w:rPr>
        </w:r>
        <w:r w:rsidR="00FF5207">
          <w:rPr>
            <w:noProof/>
            <w:webHidden/>
            <w:rtl/>
          </w:rPr>
          <w:fldChar w:fldCharType="separate"/>
        </w:r>
        <w:r w:rsidR="00FF5207">
          <w:rPr>
            <w:noProof/>
            <w:webHidden/>
            <w:rtl/>
          </w:rPr>
          <w:t>10</w:t>
        </w:r>
        <w:r w:rsidR="00FF5207">
          <w:rPr>
            <w:noProof/>
            <w:webHidden/>
            <w:rtl/>
          </w:rPr>
          <w:fldChar w:fldCharType="end"/>
        </w:r>
      </w:hyperlink>
    </w:p>
    <w:p w:rsidR="00FF5207" w:rsidRDefault="00B40336" w:rsidP="009821CA">
      <w:pPr>
        <w:pStyle w:val="TOC1"/>
        <w:tabs>
          <w:tab w:val="right" w:leader="dot" w:pos="6226"/>
        </w:tabs>
        <w:spacing w:line="230" w:lineRule="auto"/>
        <w:outlineLvl w:val="9"/>
        <w:rPr>
          <w:rFonts w:asciiTheme="minorHAnsi" w:eastAsiaTheme="minorEastAsia" w:hAnsiTheme="minorHAnsi" w:cstheme="minorBidi"/>
          <w:b w:val="0"/>
          <w:bCs w:val="0"/>
          <w:noProof/>
          <w:sz w:val="22"/>
          <w:szCs w:val="22"/>
          <w:rtl/>
        </w:rPr>
      </w:pPr>
      <w:hyperlink w:anchor="_Toc459816662" w:history="1">
        <w:r w:rsidR="00FF5207" w:rsidRPr="00D671A5">
          <w:rPr>
            <w:rStyle w:val="Hyperlink"/>
            <w:rFonts w:hint="eastAsia"/>
            <w:noProof/>
            <w:rtl/>
          </w:rPr>
          <w:t>المشروع</w:t>
        </w:r>
        <w:r w:rsidR="00FF5207" w:rsidRPr="00D671A5">
          <w:rPr>
            <w:rStyle w:val="Hyperlink"/>
            <w:noProof/>
            <w:rtl/>
          </w:rPr>
          <w:t xml:space="preserve"> </w:t>
        </w:r>
        <w:r w:rsidR="00FF5207" w:rsidRPr="00D671A5">
          <w:rPr>
            <w:rStyle w:val="Hyperlink"/>
            <w:rFonts w:hint="eastAsia"/>
            <w:noProof/>
            <w:rtl/>
          </w:rPr>
          <w:t>السادس</w:t>
        </w:r>
        <w:r w:rsidR="00FF5207" w:rsidRPr="00D671A5">
          <w:rPr>
            <w:rStyle w:val="Hyperlink"/>
            <w:noProof/>
            <w:rtl/>
          </w:rPr>
          <w:t xml:space="preserve"> </w:t>
        </w:r>
        <w:r w:rsidR="00FF5207" w:rsidRPr="00D671A5">
          <w:rPr>
            <w:rStyle w:val="Hyperlink"/>
            <w:rFonts w:hint="eastAsia"/>
            <w:noProof/>
            <w:rtl/>
          </w:rPr>
          <w:t>عشر</w:t>
        </w:r>
        <w:r w:rsidR="00FF5207" w:rsidRPr="00D671A5">
          <w:rPr>
            <w:rStyle w:val="Hyperlink"/>
            <w:noProof/>
            <w:rtl/>
          </w:rPr>
          <w:t xml:space="preserve">: </w:t>
        </w:r>
        <w:r w:rsidR="00FF5207" w:rsidRPr="00D671A5">
          <w:rPr>
            <w:rStyle w:val="Hyperlink"/>
            <w:rFonts w:hint="eastAsia"/>
            <w:noProof/>
            <w:rtl/>
          </w:rPr>
          <w:t>زرع</w:t>
        </w:r>
        <w:r w:rsidR="00FF5207" w:rsidRPr="00D671A5">
          <w:rPr>
            <w:rStyle w:val="Hyperlink"/>
            <w:noProof/>
            <w:rtl/>
          </w:rPr>
          <w:t xml:space="preserve"> </w:t>
        </w:r>
        <w:r w:rsidR="00FF5207" w:rsidRPr="00D671A5">
          <w:rPr>
            <w:rStyle w:val="Hyperlink"/>
            <w:rFonts w:hint="eastAsia"/>
            <w:noProof/>
            <w:rtl/>
          </w:rPr>
          <w:t>وغرس</w:t>
        </w:r>
        <w:r w:rsidR="00FF5207" w:rsidRPr="00D671A5">
          <w:rPr>
            <w:rStyle w:val="Hyperlink"/>
            <w:noProof/>
            <w:rtl/>
          </w:rPr>
          <w:t xml:space="preserve"> </w:t>
        </w:r>
        <w:r w:rsidR="00FF5207" w:rsidRPr="00D671A5">
          <w:rPr>
            <w:rStyle w:val="Hyperlink"/>
            <w:rFonts w:hint="eastAsia"/>
            <w:noProof/>
            <w:rtl/>
          </w:rPr>
          <w:t>الأشجار</w:t>
        </w:r>
        <w:r w:rsidR="00FF5207" w:rsidRPr="00D671A5">
          <w:rPr>
            <w:rStyle w:val="Hyperlink"/>
            <w:noProof/>
            <w:rtl/>
          </w:rPr>
          <w:t xml:space="preserve"> </w:t>
        </w:r>
        <w:r w:rsidR="00FF5207" w:rsidRPr="00D671A5">
          <w:rPr>
            <w:rStyle w:val="Hyperlink"/>
            <w:rFonts w:hint="eastAsia"/>
            <w:noProof/>
            <w:rtl/>
          </w:rPr>
          <w:t>المثمرة</w:t>
        </w:r>
        <w:r w:rsidR="00FF5207" w:rsidRPr="00D671A5">
          <w:rPr>
            <w:rStyle w:val="Hyperlink"/>
            <w:noProof/>
            <w:rtl/>
          </w:rPr>
          <w:t>:</w:t>
        </w:r>
        <w:r w:rsidR="00FF5207">
          <w:rPr>
            <w:noProof/>
            <w:webHidden/>
            <w:rtl/>
          </w:rPr>
          <w:tab/>
        </w:r>
        <w:r w:rsidR="00FF5207">
          <w:rPr>
            <w:noProof/>
            <w:webHidden/>
            <w:rtl/>
          </w:rPr>
          <w:fldChar w:fldCharType="begin"/>
        </w:r>
        <w:r w:rsidR="00FF5207">
          <w:rPr>
            <w:noProof/>
            <w:webHidden/>
            <w:rtl/>
          </w:rPr>
          <w:instrText xml:space="preserve"> </w:instrText>
        </w:r>
        <w:r w:rsidR="00FF5207">
          <w:rPr>
            <w:noProof/>
            <w:webHidden/>
          </w:rPr>
          <w:instrText>PAGEREF</w:instrText>
        </w:r>
        <w:r w:rsidR="00FF5207">
          <w:rPr>
            <w:noProof/>
            <w:webHidden/>
            <w:rtl/>
          </w:rPr>
          <w:instrText xml:space="preserve"> _</w:instrText>
        </w:r>
        <w:r w:rsidR="00FF5207">
          <w:rPr>
            <w:noProof/>
            <w:webHidden/>
          </w:rPr>
          <w:instrText>Toc459816662 \h</w:instrText>
        </w:r>
        <w:r w:rsidR="00FF5207">
          <w:rPr>
            <w:noProof/>
            <w:webHidden/>
            <w:rtl/>
          </w:rPr>
          <w:instrText xml:space="preserve"> </w:instrText>
        </w:r>
        <w:r w:rsidR="00FF5207">
          <w:rPr>
            <w:noProof/>
            <w:webHidden/>
            <w:rtl/>
          </w:rPr>
        </w:r>
        <w:r w:rsidR="00FF5207">
          <w:rPr>
            <w:noProof/>
            <w:webHidden/>
            <w:rtl/>
          </w:rPr>
          <w:fldChar w:fldCharType="separate"/>
        </w:r>
        <w:r w:rsidR="00FF5207">
          <w:rPr>
            <w:noProof/>
            <w:webHidden/>
            <w:rtl/>
          </w:rPr>
          <w:t>10</w:t>
        </w:r>
        <w:r w:rsidR="00FF5207">
          <w:rPr>
            <w:noProof/>
            <w:webHidden/>
            <w:rtl/>
          </w:rPr>
          <w:fldChar w:fldCharType="end"/>
        </w:r>
      </w:hyperlink>
    </w:p>
    <w:p w:rsidR="00FF5207" w:rsidRDefault="00B40336" w:rsidP="009821CA">
      <w:pPr>
        <w:pStyle w:val="TOC1"/>
        <w:tabs>
          <w:tab w:val="right" w:leader="dot" w:pos="6226"/>
        </w:tabs>
        <w:spacing w:line="230" w:lineRule="auto"/>
        <w:outlineLvl w:val="9"/>
        <w:rPr>
          <w:rFonts w:asciiTheme="minorHAnsi" w:eastAsiaTheme="minorEastAsia" w:hAnsiTheme="minorHAnsi" w:cstheme="minorBidi"/>
          <w:b w:val="0"/>
          <w:bCs w:val="0"/>
          <w:noProof/>
          <w:sz w:val="22"/>
          <w:szCs w:val="22"/>
          <w:rtl/>
        </w:rPr>
      </w:pPr>
      <w:hyperlink w:anchor="_Toc459816663" w:history="1">
        <w:r w:rsidR="00FF5207" w:rsidRPr="00D671A5">
          <w:rPr>
            <w:rStyle w:val="Hyperlink"/>
            <w:rFonts w:hint="eastAsia"/>
            <w:noProof/>
            <w:rtl/>
          </w:rPr>
          <w:t>المشروع</w:t>
        </w:r>
        <w:r w:rsidR="00FF5207" w:rsidRPr="00D671A5">
          <w:rPr>
            <w:rStyle w:val="Hyperlink"/>
            <w:noProof/>
            <w:rtl/>
          </w:rPr>
          <w:t xml:space="preserve"> </w:t>
        </w:r>
        <w:r w:rsidR="00FF5207" w:rsidRPr="00D671A5">
          <w:rPr>
            <w:rStyle w:val="Hyperlink"/>
            <w:rFonts w:hint="eastAsia"/>
            <w:noProof/>
            <w:rtl/>
          </w:rPr>
          <w:t>السابق</w:t>
        </w:r>
        <w:r w:rsidR="00FF5207" w:rsidRPr="00D671A5">
          <w:rPr>
            <w:rStyle w:val="Hyperlink"/>
            <w:noProof/>
            <w:rtl/>
          </w:rPr>
          <w:t xml:space="preserve"> </w:t>
        </w:r>
        <w:r w:rsidR="00FF5207" w:rsidRPr="00D671A5">
          <w:rPr>
            <w:rStyle w:val="Hyperlink"/>
            <w:rFonts w:hint="eastAsia"/>
            <w:noProof/>
            <w:rtl/>
          </w:rPr>
          <w:t>عشر</w:t>
        </w:r>
        <w:r w:rsidR="00FF5207" w:rsidRPr="00D671A5">
          <w:rPr>
            <w:rStyle w:val="Hyperlink"/>
            <w:noProof/>
            <w:rtl/>
          </w:rPr>
          <w:t xml:space="preserve">: </w:t>
        </w:r>
        <w:r w:rsidR="00FF5207" w:rsidRPr="00D671A5">
          <w:rPr>
            <w:rStyle w:val="Hyperlink"/>
            <w:rFonts w:hint="eastAsia"/>
            <w:noProof/>
            <w:rtl/>
          </w:rPr>
          <w:t>كفالة</w:t>
        </w:r>
        <w:r w:rsidR="00FF5207" w:rsidRPr="00D671A5">
          <w:rPr>
            <w:rStyle w:val="Hyperlink"/>
            <w:noProof/>
            <w:rtl/>
          </w:rPr>
          <w:t xml:space="preserve"> </w:t>
        </w:r>
        <w:r w:rsidR="00FF5207" w:rsidRPr="00D671A5">
          <w:rPr>
            <w:rStyle w:val="Hyperlink"/>
            <w:rFonts w:hint="eastAsia"/>
            <w:noProof/>
            <w:rtl/>
          </w:rPr>
          <w:t>اليتيم</w:t>
        </w:r>
        <w:r w:rsidR="00FF5207" w:rsidRPr="00D671A5">
          <w:rPr>
            <w:rStyle w:val="Hyperlink"/>
            <w:noProof/>
            <w:rtl/>
          </w:rPr>
          <w:t>:</w:t>
        </w:r>
        <w:r w:rsidR="00FF5207">
          <w:rPr>
            <w:noProof/>
            <w:webHidden/>
            <w:rtl/>
          </w:rPr>
          <w:tab/>
        </w:r>
        <w:r w:rsidR="00FF5207">
          <w:rPr>
            <w:noProof/>
            <w:webHidden/>
            <w:rtl/>
          </w:rPr>
          <w:fldChar w:fldCharType="begin"/>
        </w:r>
        <w:r w:rsidR="00FF5207">
          <w:rPr>
            <w:noProof/>
            <w:webHidden/>
            <w:rtl/>
          </w:rPr>
          <w:instrText xml:space="preserve"> </w:instrText>
        </w:r>
        <w:r w:rsidR="00FF5207">
          <w:rPr>
            <w:noProof/>
            <w:webHidden/>
          </w:rPr>
          <w:instrText>PAGEREF</w:instrText>
        </w:r>
        <w:r w:rsidR="00FF5207">
          <w:rPr>
            <w:noProof/>
            <w:webHidden/>
            <w:rtl/>
          </w:rPr>
          <w:instrText xml:space="preserve"> _</w:instrText>
        </w:r>
        <w:r w:rsidR="00FF5207">
          <w:rPr>
            <w:noProof/>
            <w:webHidden/>
          </w:rPr>
          <w:instrText>Toc459816663 \h</w:instrText>
        </w:r>
        <w:r w:rsidR="00FF5207">
          <w:rPr>
            <w:noProof/>
            <w:webHidden/>
            <w:rtl/>
          </w:rPr>
          <w:instrText xml:space="preserve"> </w:instrText>
        </w:r>
        <w:r w:rsidR="00FF5207">
          <w:rPr>
            <w:noProof/>
            <w:webHidden/>
            <w:rtl/>
          </w:rPr>
        </w:r>
        <w:r w:rsidR="00FF5207">
          <w:rPr>
            <w:noProof/>
            <w:webHidden/>
            <w:rtl/>
          </w:rPr>
          <w:fldChar w:fldCharType="separate"/>
        </w:r>
        <w:r w:rsidR="00FF5207">
          <w:rPr>
            <w:noProof/>
            <w:webHidden/>
            <w:rtl/>
          </w:rPr>
          <w:t>11</w:t>
        </w:r>
        <w:r w:rsidR="00FF5207">
          <w:rPr>
            <w:noProof/>
            <w:webHidden/>
            <w:rtl/>
          </w:rPr>
          <w:fldChar w:fldCharType="end"/>
        </w:r>
      </w:hyperlink>
    </w:p>
    <w:p w:rsidR="00FF5207" w:rsidRDefault="00B40336" w:rsidP="009821CA">
      <w:pPr>
        <w:pStyle w:val="TOC1"/>
        <w:tabs>
          <w:tab w:val="right" w:leader="dot" w:pos="6226"/>
        </w:tabs>
        <w:spacing w:line="230" w:lineRule="auto"/>
        <w:outlineLvl w:val="9"/>
        <w:rPr>
          <w:rFonts w:asciiTheme="minorHAnsi" w:eastAsiaTheme="minorEastAsia" w:hAnsiTheme="minorHAnsi" w:cstheme="minorBidi"/>
          <w:b w:val="0"/>
          <w:bCs w:val="0"/>
          <w:noProof/>
          <w:sz w:val="22"/>
          <w:szCs w:val="22"/>
          <w:rtl/>
        </w:rPr>
      </w:pPr>
      <w:hyperlink w:anchor="_Toc459816664" w:history="1">
        <w:r w:rsidR="00FF5207" w:rsidRPr="00D671A5">
          <w:rPr>
            <w:rStyle w:val="Hyperlink"/>
            <w:rFonts w:hint="eastAsia"/>
            <w:noProof/>
            <w:rtl/>
          </w:rPr>
          <w:t>المشروع</w:t>
        </w:r>
        <w:r w:rsidR="00FF5207" w:rsidRPr="00D671A5">
          <w:rPr>
            <w:rStyle w:val="Hyperlink"/>
            <w:noProof/>
            <w:rtl/>
          </w:rPr>
          <w:t xml:space="preserve"> </w:t>
        </w:r>
        <w:r w:rsidR="00FF5207" w:rsidRPr="00D671A5">
          <w:rPr>
            <w:rStyle w:val="Hyperlink"/>
            <w:rFonts w:hint="eastAsia"/>
            <w:noProof/>
            <w:rtl/>
          </w:rPr>
          <w:t>الثامن</w:t>
        </w:r>
        <w:r w:rsidR="00FF5207" w:rsidRPr="00D671A5">
          <w:rPr>
            <w:rStyle w:val="Hyperlink"/>
            <w:noProof/>
            <w:rtl/>
          </w:rPr>
          <w:t xml:space="preserve"> </w:t>
        </w:r>
        <w:r w:rsidR="00FF5207" w:rsidRPr="00D671A5">
          <w:rPr>
            <w:rStyle w:val="Hyperlink"/>
            <w:rFonts w:hint="eastAsia"/>
            <w:noProof/>
            <w:rtl/>
          </w:rPr>
          <w:t>عشر</w:t>
        </w:r>
        <w:r w:rsidR="00FF5207" w:rsidRPr="00D671A5">
          <w:rPr>
            <w:rStyle w:val="Hyperlink"/>
            <w:noProof/>
            <w:rtl/>
          </w:rPr>
          <w:t xml:space="preserve">: </w:t>
        </w:r>
        <w:r w:rsidR="00FF5207" w:rsidRPr="00D671A5">
          <w:rPr>
            <w:rStyle w:val="Hyperlink"/>
            <w:rFonts w:hint="eastAsia"/>
            <w:noProof/>
            <w:rtl/>
          </w:rPr>
          <w:t>كفاية</w:t>
        </w:r>
        <w:r w:rsidR="00FF5207" w:rsidRPr="00D671A5">
          <w:rPr>
            <w:rStyle w:val="Hyperlink"/>
            <w:noProof/>
            <w:rtl/>
          </w:rPr>
          <w:t xml:space="preserve"> </w:t>
        </w:r>
        <w:r w:rsidR="00FF5207" w:rsidRPr="00D671A5">
          <w:rPr>
            <w:rStyle w:val="Hyperlink"/>
            <w:rFonts w:hint="eastAsia"/>
            <w:noProof/>
            <w:rtl/>
          </w:rPr>
          <w:t>الأرملة</w:t>
        </w:r>
        <w:r w:rsidR="00FF5207" w:rsidRPr="00D671A5">
          <w:rPr>
            <w:rStyle w:val="Hyperlink"/>
            <w:noProof/>
            <w:rtl/>
          </w:rPr>
          <w:t xml:space="preserve"> </w:t>
        </w:r>
        <w:r w:rsidR="00FF5207" w:rsidRPr="00D671A5">
          <w:rPr>
            <w:rStyle w:val="Hyperlink"/>
            <w:rFonts w:hint="eastAsia"/>
            <w:noProof/>
            <w:rtl/>
          </w:rPr>
          <w:t>والمسكين</w:t>
        </w:r>
        <w:r w:rsidR="00FF5207" w:rsidRPr="00D671A5">
          <w:rPr>
            <w:rStyle w:val="Hyperlink"/>
            <w:noProof/>
            <w:rtl/>
          </w:rPr>
          <w:t>:</w:t>
        </w:r>
        <w:r w:rsidR="00FF5207">
          <w:rPr>
            <w:noProof/>
            <w:webHidden/>
            <w:rtl/>
          </w:rPr>
          <w:tab/>
        </w:r>
        <w:r w:rsidR="00FF5207">
          <w:rPr>
            <w:noProof/>
            <w:webHidden/>
            <w:rtl/>
          </w:rPr>
          <w:fldChar w:fldCharType="begin"/>
        </w:r>
        <w:r w:rsidR="00FF5207">
          <w:rPr>
            <w:noProof/>
            <w:webHidden/>
            <w:rtl/>
          </w:rPr>
          <w:instrText xml:space="preserve"> </w:instrText>
        </w:r>
        <w:r w:rsidR="00FF5207">
          <w:rPr>
            <w:noProof/>
            <w:webHidden/>
          </w:rPr>
          <w:instrText>PAGEREF</w:instrText>
        </w:r>
        <w:r w:rsidR="00FF5207">
          <w:rPr>
            <w:noProof/>
            <w:webHidden/>
            <w:rtl/>
          </w:rPr>
          <w:instrText xml:space="preserve"> _</w:instrText>
        </w:r>
        <w:r w:rsidR="00FF5207">
          <w:rPr>
            <w:noProof/>
            <w:webHidden/>
          </w:rPr>
          <w:instrText>Toc459816664 \h</w:instrText>
        </w:r>
        <w:r w:rsidR="00FF5207">
          <w:rPr>
            <w:noProof/>
            <w:webHidden/>
            <w:rtl/>
          </w:rPr>
          <w:instrText xml:space="preserve"> </w:instrText>
        </w:r>
        <w:r w:rsidR="00FF5207">
          <w:rPr>
            <w:noProof/>
            <w:webHidden/>
            <w:rtl/>
          </w:rPr>
        </w:r>
        <w:r w:rsidR="00FF5207">
          <w:rPr>
            <w:noProof/>
            <w:webHidden/>
            <w:rtl/>
          </w:rPr>
          <w:fldChar w:fldCharType="separate"/>
        </w:r>
        <w:r w:rsidR="00FF5207">
          <w:rPr>
            <w:noProof/>
            <w:webHidden/>
            <w:rtl/>
          </w:rPr>
          <w:t>11</w:t>
        </w:r>
        <w:r w:rsidR="00FF5207">
          <w:rPr>
            <w:noProof/>
            <w:webHidden/>
            <w:rtl/>
          </w:rPr>
          <w:fldChar w:fldCharType="end"/>
        </w:r>
      </w:hyperlink>
    </w:p>
    <w:p w:rsidR="00FF5207" w:rsidRDefault="00B40336" w:rsidP="009821CA">
      <w:pPr>
        <w:pStyle w:val="TOC1"/>
        <w:tabs>
          <w:tab w:val="right" w:leader="dot" w:pos="6226"/>
        </w:tabs>
        <w:spacing w:line="230" w:lineRule="auto"/>
        <w:outlineLvl w:val="9"/>
        <w:rPr>
          <w:rFonts w:asciiTheme="minorHAnsi" w:eastAsiaTheme="minorEastAsia" w:hAnsiTheme="minorHAnsi" w:cstheme="minorBidi"/>
          <w:b w:val="0"/>
          <w:bCs w:val="0"/>
          <w:noProof/>
          <w:sz w:val="22"/>
          <w:szCs w:val="22"/>
          <w:rtl/>
        </w:rPr>
      </w:pPr>
      <w:hyperlink w:anchor="_Toc459816665" w:history="1">
        <w:r w:rsidR="00FF5207" w:rsidRPr="00D671A5">
          <w:rPr>
            <w:rStyle w:val="Hyperlink"/>
            <w:rFonts w:hint="eastAsia"/>
            <w:noProof/>
            <w:rtl/>
          </w:rPr>
          <w:t>المشروع</w:t>
        </w:r>
        <w:r w:rsidR="00FF5207" w:rsidRPr="00D671A5">
          <w:rPr>
            <w:rStyle w:val="Hyperlink"/>
            <w:noProof/>
            <w:rtl/>
          </w:rPr>
          <w:t xml:space="preserve"> </w:t>
        </w:r>
        <w:r w:rsidR="00FF5207" w:rsidRPr="00D671A5">
          <w:rPr>
            <w:rStyle w:val="Hyperlink"/>
            <w:rFonts w:hint="eastAsia"/>
            <w:noProof/>
            <w:rtl/>
          </w:rPr>
          <w:t>التاسع</w:t>
        </w:r>
        <w:r w:rsidR="00FF5207" w:rsidRPr="00D671A5">
          <w:rPr>
            <w:rStyle w:val="Hyperlink"/>
            <w:noProof/>
            <w:rtl/>
          </w:rPr>
          <w:t xml:space="preserve"> </w:t>
        </w:r>
        <w:r w:rsidR="00FF5207" w:rsidRPr="00D671A5">
          <w:rPr>
            <w:rStyle w:val="Hyperlink"/>
            <w:rFonts w:hint="eastAsia"/>
            <w:noProof/>
            <w:rtl/>
          </w:rPr>
          <w:t>عشر</w:t>
        </w:r>
        <w:r w:rsidR="00FF5207" w:rsidRPr="00D671A5">
          <w:rPr>
            <w:rStyle w:val="Hyperlink"/>
            <w:noProof/>
            <w:rtl/>
          </w:rPr>
          <w:t xml:space="preserve">: </w:t>
        </w:r>
        <w:r w:rsidR="00FF5207" w:rsidRPr="00D671A5">
          <w:rPr>
            <w:rStyle w:val="Hyperlink"/>
            <w:rFonts w:hint="eastAsia"/>
            <w:noProof/>
            <w:rtl/>
          </w:rPr>
          <w:t>تعليم</w:t>
        </w:r>
        <w:r w:rsidR="00FF5207" w:rsidRPr="00D671A5">
          <w:rPr>
            <w:rStyle w:val="Hyperlink"/>
            <w:noProof/>
            <w:rtl/>
          </w:rPr>
          <w:t xml:space="preserve"> </w:t>
        </w:r>
        <w:r w:rsidR="00FF5207" w:rsidRPr="00D671A5">
          <w:rPr>
            <w:rStyle w:val="Hyperlink"/>
            <w:rFonts w:hint="eastAsia"/>
            <w:noProof/>
            <w:rtl/>
          </w:rPr>
          <w:t>الناس</w:t>
        </w:r>
        <w:r w:rsidR="00FF5207" w:rsidRPr="00D671A5">
          <w:rPr>
            <w:rStyle w:val="Hyperlink"/>
            <w:noProof/>
            <w:rtl/>
          </w:rPr>
          <w:t xml:space="preserve"> </w:t>
        </w:r>
        <w:r w:rsidR="00FF5207" w:rsidRPr="00D671A5">
          <w:rPr>
            <w:rStyle w:val="Hyperlink"/>
            <w:rFonts w:hint="eastAsia"/>
            <w:noProof/>
            <w:rtl/>
          </w:rPr>
          <w:t>ما</w:t>
        </w:r>
        <w:r w:rsidR="00FF5207" w:rsidRPr="00D671A5">
          <w:rPr>
            <w:rStyle w:val="Hyperlink"/>
            <w:noProof/>
            <w:rtl/>
          </w:rPr>
          <w:t xml:space="preserve"> </w:t>
        </w:r>
        <w:r w:rsidR="00FF5207" w:rsidRPr="00D671A5">
          <w:rPr>
            <w:rStyle w:val="Hyperlink"/>
            <w:rFonts w:hint="eastAsia"/>
            <w:noProof/>
            <w:rtl/>
          </w:rPr>
          <w:t>يستغنون</w:t>
        </w:r>
        <w:r w:rsidR="00FF5207" w:rsidRPr="00D671A5">
          <w:rPr>
            <w:rStyle w:val="Hyperlink"/>
            <w:noProof/>
            <w:rtl/>
          </w:rPr>
          <w:t xml:space="preserve"> </w:t>
        </w:r>
        <w:r w:rsidR="00FF5207" w:rsidRPr="00D671A5">
          <w:rPr>
            <w:rStyle w:val="Hyperlink"/>
            <w:rFonts w:hint="eastAsia"/>
            <w:noProof/>
            <w:rtl/>
          </w:rPr>
          <w:t>به</w:t>
        </w:r>
        <w:r w:rsidR="00FF5207" w:rsidRPr="00D671A5">
          <w:rPr>
            <w:rStyle w:val="Hyperlink"/>
            <w:noProof/>
            <w:rtl/>
          </w:rPr>
          <w:t xml:space="preserve"> </w:t>
        </w:r>
        <w:r w:rsidR="00FF5207" w:rsidRPr="00D671A5">
          <w:rPr>
            <w:rStyle w:val="Hyperlink"/>
            <w:rFonts w:hint="eastAsia"/>
            <w:noProof/>
            <w:rtl/>
          </w:rPr>
          <w:t>عن</w:t>
        </w:r>
        <w:r w:rsidR="00FF5207" w:rsidRPr="00D671A5">
          <w:rPr>
            <w:rStyle w:val="Hyperlink"/>
            <w:noProof/>
            <w:rtl/>
          </w:rPr>
          <w:t xml:space="preserve"> </w:t>
        </w:r>
        <w:r w:rsidR="00FF5207" w:rsidRPr="00D671A5">
          <w:rPr>
            <w:rStyle w:val="Hyperlink"/>
            <w:rFonts w:hint="eastAsia"/>
            <w:noProof/>
            <w:rtl/>
          </w:rPr>
          <w:t>المسألة</w:t>
        </w:r>
        <w:r w:rsidR="00FF5207" w:rsidRPr="00D671A5">
          <w:rPr>
            <w:rStyle w:val="Hyperlink"/>
            <w:noProof/>
            <w:rtl/>
          </w:rPr>
          <w:t>:</w:t>
        </w:r>
        <w:r w:rsidR="00FF5207">
          <w:rPr>
            <w:noProof/>
            <w:webHidden/>
            <w:rtl/>
          </w:rPr>
          <w:tab/>
        </w:r>
        <w:r w:rsidR="00FF5207">
          <w:rPr>
            <w:noProof/>
            <w:webHidden/>
            <w:rtl/>
          </w:rPr>
          <w:fldChar w:fldCharType="begin"/>
        </w:r>
        <w:r w:rsidR="00FF5207">
          <w:rPr>
            <w:noProof/>
            <w:webHidden/>
            <w:rtl/>
          </w:rPr>
          <w:instrText xml:space="preserve"> </w:instrText>
        </w:r>
        <w:r w:rsidR="00FF5207">
          <w:rPr>
            <w:noProof/>
            <w:webHidden/>
          </w:rPr>
          <w:instrText>PAGEREF</w:instrText>
        </w:r>
        <w:r w:rsidR="00FF5207">
          <w:rPr>
            <w:noProof/>
            <w:webHidden/>
            <w:rtl/>
          </w:rPr>
          <w:instrText xml:space="preserve"> _</w:instrText>
        </w:r>
        <w:r w:rsidR="00FF5207">
          <w:rPr>
            <w:noProof/>
            <w:webHidden/>
          </w:rPr>
          <w:instrText>Toc459816665 \h</w:instrText>
        </w:r>
        <w:r w:rsidR="00FF5207">
          <w:rPr>
            <w:noProof/>
            <w:webHidden/>
            <w:rtl/>
          </w:rPr>
          <w:instrText xml:space="preserve"> </w:instrText>
        </w:r>
        <w:r w:rsidR="00FF5207">
          <w:rPr>
            <w:noProof/>
            <w:webHidden/>
            <w:rtl/>
          </w:rPr>
        </w:r>
        <w:r w:rsidR="00FF5207">
          <w:rPr>
            <w:noProof/>
            <w:webHidden/>
            <w:rtl/>
          </w:rPr>
          <w:fldChar w:fldCharType="separate"/>
        </w:r>
        <w:r w:rsidR="00FF5207">
          <w:rPr>
            <w:noProof/>
            <w:webHidden/>
            <w:rtl/>
          </w:rPr>
          <w:t>11</w:t>
        </w:r>
        <w:r w:rsidR="00FF5207">
          <w:rPr>
            <w:noProof/>
            <w:webHidden/>
            <w:rtl/>
          </w:rPr>
          <w:fldChar w:fldCharType="end"/>
        </w:r>
      </w:hyperlink>
    </w:p>
    <w:p w:rsidR="00FF5207" w:rsidRDefault="00B40336" w:rsidP="009821CA">
      <w:pPr>
        <w:pStyle w:val="TOC1"/>
        <w:tabs>
          <w:tab w:val="right" w:leader="dot" w:pos="6226"/>
        </w:tabs>
        <w:spacing w:line="230" w:lineRule="auto"/>
        <w:outlineLvl w:val="9"/>
        <w:rPr>
          <w:rFonts w:asciiTheme="minorHAnsi" w:eastAsiaTheme="minorEastAsia" w:hAnsiTheme="minorHAnsi" w:cstheme="minorBidi"/>
          <w:b w:val="0"/>
          <w:bCs w:val="0"/>
          <w:noProof/>
          <w:sz w:val="22"/>
          <w:szCs w:val="22"/>
          <w:rtl/>
        </w:rPr>
      </w:pPr>
      <w:hyperlink w:anchor="_Toc459816666" w:history="1">
        <w:r w:rsidR="00FF5207" w:rsidRPr="00D671A5">
          <w:rPr>
            <w:rStyle w:val="Hyperlink"/>
            <w:rFonts w:hint="eastAsia"/>
            <w:noProof/>
            <w:rtl/>
          </w:rPr>
          <w:t>المشروع</w:t>
        </w:r>
        <w:r w:rsidR="00FF5207" w:rsidRPr="00D671A5">
          <w:rPr>
            <w:rStyle w:val="Hyperlink"/>
            <w:noProof/>
            <w:rtl/>
          </w:rPr>
          <w:t xml:space="preserve"> </w:t>
        </w:r>
        <w:r w:rsidR="00FF5207" w:rsidRPr="00D671A5">
          <w:rPr>
            <w:rStyle w:val="Hyperlink"/>
            <w:rFonts w:hint="eastAsia"/>
            <w:noProof/>
            <w:rtl/>
          </w:rPr>
          <w:t>العشرون</w:t>
        </w:r>
        <w:r w:rsidR="00FF5207" w:rsidRPr="00D671A5">
          <w:rPr>
            <w:rStyle w:val="Hyperlink"/>
            <w:noProof/>
            <w:rtl/>
          </w:rPr>
          <w:t xml:space="preserve">: </w:t>
        </w:r>
        <w:r w:rsidR="00FF5207" w:rsidRPr="00D671A5">
          <w:rPr>
            <w:rStyle w:val="Hyperlink"/>
            <w:rFonts w:hint="eastAsia"/>
            <w:noProof/>
            <w:rtl/>
          </w:rPr>
          <w:t>تعزيز</w:t>
        </w:r>
        <w:r w:rsidR="00FF5207" w:rsidRPr="00D671A5">
          <w:rPr>
            <w:rStyle w:val="Hyperlink"/>
            <w:noProof/>
            <w:rtl/>
          </w:rPr>
          <w:t xml:space="preserve"> </w:t>
        </w:r>
        <w:r w:rsidR="00FF5207" w:rsidRPr="00D671A5">
          <w:rPr>
            <w:rStyle w:val="Hyperlink"/>
            <w:rFonts w:hint="eastAsia"/>
            <w:noProof/>
            <w:rtl/>
          </w:rPr>
          <w:t>العلاقة</w:t>
        </w:r>
        <w:r w:rsidR="00FF5207" w:rsidRPr="00D671A5">
          <w:rPr>
            <w:rStyle w:val="Hyperlink"/>
            <w:noProof/>
            <w:rtl/>
          </w:rPr>
          <w:t xml:space="preserve"> </w:t>
        </w:r>
        <w:r w:rsidR="00FF5207" w:rsidRPr="00D671A5">
          <w:rPr>
            <w:rStyle w:val="Hyperlink"/>
            <w:rFonts w:hint="eastAsia"/>
            <w:noProof/>
            <w:rtl/>
          </w:rPr>
          <w:t>مع</w:t>
        </w:r>
        <w:r w:rsidR="00FF5207" w:rsidRPr="00D671A5">
          <w:rPr>
            <w:rStyle w:val="Hyperlink"/>
            <w:noProof/>
            <w:rtl/>
          </w:rPr>
          <w:t xml:space="preserve"> </w:t>
        </w:r>
        <w:r w:rsidR="00FF5207" w:rsidRPr="00D671A5">
          <w:rPr>
            <w:rStyle w:val="Hyperlink"/>
            <w:rFonts w:hint="eastAsia"/>
            <w:noProof/>
            <w:rtl/>
          </w:rPr>
          <w:t>الجيران</w:t>
        </w:r>
        <w:r w:rsidR="00FF5207" w:rsidRPr="00D671A5">
          <w:rPr>
            <w:rStyle w:val="Hyperlink"/>
            <w:noProof/>
            <w:rtl/>
          </w:rPr>
          <w:t>:</w:t>
        </w:r>
        <w:r w:rsidR="00FF5207">
          <w:rPr>
            <w:noProof/>
            <w:webHidden/>
            <w:rtl/>
          </w:rPr>
          <w:tab/>
        </w:r>
        <w:r w:rsidR="00FF5207">
          <w:rPr>
            <w:noProof/>
            <w:webHidden/>
            <w:rtl/>
          </w:rPr>
          <w:fldChar w:fldCharType="begin"/>
        </w:r>
        <w:r w:rsidR="00FF5207">
          <w:rPr>
            <w:noProof/>
            <w:webHidden/>
            <w:rtl/>
          </w:rPr>
          <w:instrText xml:space="preserve"> </w:instrText>
        </w:r>
        <w:r w:rsidR="00FF5207">
          <w:rPr>
            <w:noProof/>
            <w:webHidden/>
          </w:rPr>
          <w:instrText>PAGEREF</w:instrText>
        </w:r>
        <w:r w:rsidR="00FF5207">
          <w:rPr>
            <w:noProof/>
            <w:webHidden/>
            <w:rtl/>
          </w:rPr>
          <w:instrText xml:space="preserve"> _</w:instrText>
        </w:r>
        <w:r w:rsidR="00FF5207">
          <w:rPr>
            <w:noProof/>
            <w:webHidden/>
          </w:rPr>
          <w:instrText>Toc459816666 \h</w:instrText>
        </w:r>
        <w:r w:rsidR="00FF5207">
          <w:rPr>
            <w:noProof/>
            <w:webHidden/>
            <w:rtl/>
          </w:rPr>
          <w:instrText xml:space="preserve"> </w:instrText>
        </w:r>
        <w:r w:rsidR="00FF5207">
          <w:rPr>
            <w:noProof/>
            <w:webHidden/>
            <w:rtl/>
          </w:rPr>
        </w:r>
        <w:r w:rsidR="00FF5207">
          <w:rPr>
            <w:noProof/>
            <w:webHidden/>
            <w:rtl/>
          </w:rPr>
          <w:fldChar w:fldCharType="separate"/>
        </w:r>
        <w:r w:rsidR="00FF5207">
          <w:rPr>
            <w:noProof/>
            <w:webHidden/>
            <w:rtl/>
          </w:rPr>
          <w:t>12</w:t>
        </w:r>
        <w:r w:rsidR="00FF5207">
          <w:rPr>
            <w:noProof/>
            <w:webHidden/>
            <w:rtl/>
          </w:rPr>
          <w:fldChar w:fldCharType="end"/>
        </w:r>
      </w:hyperlink>
    </w:p>
    <w:p w:rsidR="00FF5207" w:rsidRDefault="00B40336" w:rsidP="009821CA">
      <w:pPr>
        <w:pStyle w:val="TOC1"/>
        <w:tabs>
          <w:tab w:val="right" w:leader="dot" w:pos="6226"/>
        </w:tabs>
        <w:spacing w:line="230" w:lineRule="auto"/>
        <w:outlineLvl w:val="9"/>
        <w:rPr>
          <w:rFonts w:asciiTheme="minorHAnsi" w:eastAsiaTheme="minorEastAsia" w:hAnsiTheme="minorHAnsi" w:cstheme="minorBidi"/>
          <w:b w:val="0"/>
          <w:bCs w:val="0"/>
          <w:noProof/>
          <w:sz w:val="22"/>
          <w:szCs w:val="22"/>
          <w:rtl/>
        </w:rPr>
      </w:pPr>
      <w:hyperlink w:anchor="_Toc459816667" w:history="1">
        <w:r w:rsidR="00FF5207" w:rsidRPr="00D671A5">
          <w:rPr>
            <w:rStyle w:val="Hyperlink"/>
            <w:rFonts w:hint="eastAsia"/>
            <w:noProof/>
            <w:rtl/>
          </w:rPr>
          <w:t>المشروع</w:t>
        </w:r>
        <w:r w:rsidR="00FF5207" w:rsidRPr="00D671A5">
          <w:rPr>
            <w:rStyle w:val="Hyperlink"/>
            <w:noProof/>
            <w:rtl/>
          </w:rPr>
          <w:t xml:space="preserve"> </w:t>
        </w:r>
        <w:r w:rsidR="00FF5207" w:rsidRPr="00D671A5">
          <w:rPr>
            <w:rStyle w:val="Hyperlink"/>
            <w:rFonts w:hint="eastAsia"/>
            <w:noProof/>
            <w:rtl/>
          </w:rPr>
          <w:t>الحادي</w:t>
        </w:r>
        <w:r w:rsidR="00FF5207" w:rsidRPr="00D671A5">
          <w:rPr>
            <w:rStyle w:val="Hyperlink"/>
            <w:noProof/>
            <w:rtl/>
          </w:rPr>
          <w:t xml:space="preserve"> </w:t>
        </w:r>
        <w:r w:rsidR="00FF5207" w:rsidRPr="00D671A5">
          <w:rPr>
            <w:rStyle w:val="Hyperlink"/>
            <w:rFonts w:hint="eastAsia"/>
            <w:noProof/>
            <w:rtl/>
          </w:rPr>
          <w:t>والعشرون</w:t>
        </w:r>
        <w:r w:rsidR="00FF5207" w:rsidRPr="00D671A5">
          <w:rPr>
            <w:rStyle w:val="Hyperlink"/>
            <w:noProof/>
            <w:rtl/>
          </w:rPr>
          <w:t xml:space="preserve">: </w:t>
        </w:r>
        <w:r w:rsidR="00FF5207" w:rsidRPr="00D671A5">
          <w:rPr>
            <w:rStyle w:val="Hyperlink"/>
            <w:rFonts w:hint="eastAsia"/>
            <w:noProof/>
            <w:rtl/>
          </w:rPr>
          <w:t>الكلمة</w:t>
        </w:r>
        <w:r w:rsidR="00FF5207" w:rsidRPr="00D671A5">
          <w:rPr>
            <w:rStyle w:val="Hyperlink"/>
            <w:noProof/>
            <w:rtl/>
          </w:rPr>
          <w:t xml:space="preserve"> </w:t>
        </w:r>
        <w:r w:rsidR="00FF5207" w:rsidRPr="00D671A5">
          <w:rPr>
            <w:rStyle w:val="Hyperlink"/>
            <w:rFonts w:hint="eastAsia"/>
            <w:noProof/>
            <w:rtl/>
          </w:rPr>
          <w:t>الطيبة</w:t>
        </w:r>
        <w:r w:rsidR="00FF5207" w:rsidRPr="00D671A5">
          <w:rPr>
            <w:rStyle w:val="Hyperlink"/>
            <w:noProof/>
            <w:rtl/>
          </w:rPr>
          <w:t>:</w:t>
        </w:r>
        <w:r w:rsidR="00FF5207">
          <w:rPr>
            <w:noProof/>
            <w:webHidden/>
            <w:rtl/>
          </w:rPr>
          <w:tab/>
        </w:r>
        <w:r w:rsidR="00FF5207">
          <w:rPr>
            <w:noProof/>
            <w:webHidden/>
            <w:rtl/>
          </w:rPr>
          <w:fldChar w:fldCharType="begin"/>
        </w:r>
        <w:r w:rsidR="00FF5207">
          <w:rPr>
            <w:noProof/>
            <w:webHidden/>
            <w:rtl/>
          </w:rPr>
          <w:instrText xml:space="preserve"> </w:instrText>
        </w:r>
        <w:r w:rsidR="00FF5207">
          <w:rPr>
            <w:noProof/>
            <w:webHidden/>
          </w:rPr>
          <w:instrText>PAGEREF</w:instrText>
        </w:r>
        <w:r w:rsidR="00FF5207">
          <w:rPr>
            <w:noProof/>
            <w:webHidden/>
            <w:rtl/>
          </w:rPr>
          <w:instrText xml:space="preserve"> _</w:instrText>
        </w:r>
        <w:r w:rsidR="00FF5207">
          <w:rPr>
            <w:noProof/>
            <w:webHidden/>
          </w:rPr>
          <w:instrText>Toc459816667 \h</w:instrText>
        </w:r>
        <w:r w:rsidR="00FF5207">
          <w:rPr>
            <w:noProof/>
            <w:webHidden/>
            <w:rtl/>
          </w:rPr>
          <w:instrText xml:space="preserve"> </w:instrText>
        </w:r>
        <w:r w:rsidR="00FF5207">
          <w:rPr>
            <w:noProof/>
            <w:webHidden/>
            <w:rtl/>
          </w:rPr>
        </w:r>
        <w:r w:rsidR="00FF5207">
          <w:rPr>
            <w:noProof/>
            <w:webHidden/>
            <w:rtl/>
          </w:rPr>
          <w:fldChar w:fldCharType="separate"/>
        </w:r>
        <w:r w:rsidR="00FF5207">
          <w:rPr>
            <w:noProof/>
            <w:webHidden/>
            <w:rtl/>
          </w:rPr>
          <w:t>12</w:t>
        </w:r>
        <w:r w:rsidR="00FF5207">
          <w:rPr>
            <w:noProof/>
            <w:webHidden/>
            <w:rtl/>
          </w:rPr>
          <w:fldChar w:fldCharType="end"/>
        </w:r>
      </w:hyperlink>
    </w:p>
    <w:p w:rsidR="00FF5207" w:rsidRDefault="00B40336" w:rsidP="009821CA">
      <w:pPr>
        <w:pStyle w:val="TOC1"/>
        <w:tabs>
          <w:tab w:val="right" w:leader="dot" w:pos="6226"/>
        </w:tabs>
        <w:spacing w:line="230" w:lineRule="auto"/>
        <w:outlineLvl w:val="9"/>
        <w:rPr>
          <w:rFonts w:asciiTheme="minorHAnsi" w:eastAsiaTheme="minorEastAsia" w:hAnsiTheme="minorHAnsi" w:cstheme="minorBidi"/>
          <w:b w:val="0"/>
          <w:bCs w:val="0"/>
          <w:noProof/>
          <w:sz w:val="22"/>
          <w:szCs w:val="22"/>
          <w:rtl/>
        </w:rPr>
      </w:pPr>
      <w:hyperlink w:anchor="_Toc459816668" w:history="1">
        <w:r w:rsidR="00FF5207" w:rsidRPr="00D671A5">
          <w:rPr>
            <w:rStyle w:val="Hyperlink"/>
            <w:rFonts w:hint="eastAsia"/>
            <w:noProof/>
            <w:rtl/>
          </w:rPr>
          <w:t>المشروع</w:t>
        </w:r>
        <w:r w:rsidR="00FF5207" w:rsidRPr="00D671A5">
          <w:rPr>
            <w:rStyle w:val="Hyperlink"/>
            <w:noProof/>
            <w:rtl/>
          </w:rPr>
          <w:t xml:space="preserve"> </w:t>
        </w:r>
        <w:r w:rsidR="00FF5207" w:rsidRPr="00D671A5">
          <w:rPr>
            <w:rStyle w:val="Hyperlink"/>
            <w:rFonts w:hint="eastAsia"/>
            <w:noProof/>
            <w:rtl/>
          </w:rPr>
          <w:t>الثاني</w:t>
        </w:r>
        <w:r w:rsidR="00FF5207" w:rsidRPr="00D671A5">
          <w:rPr>
            <w:rStyle w:val="Hyperlink"/>
            <w:noProof/>
            <w:rtl/>
          </w:rPr>
          <w:t xml:space="preserve"> </w:t>
        </w:r>
        <w:r w:rsidR="00FF5207" w:rsidRPr="00D671A5">
          <w:rPr>
            <w:rStyle w:val="Hyperlink"/>
            <w:rFonts w:hint="eastAsia"/>
            <w:noProof/>
            <w:rtl/>
          </w:rPr>
          <w:t>والعشرون</w:t>
        </w:r>
        <w:r w:rsidR="00FF5207" w:rsidRPr="00D671A5">
          <w:rPr>
            <w:rStyle w:val="Hyperlink"/>
            <w:noProof/>
            <w:rtl/>
          </w:rPr>
          <w:t xml:space="preserve">: </w:t>
        </w:r>
        <w:r w:rsidR="00FF5207" w:rsidRPr="00D671A5">
          <w:rPr>
            <w:rStyle w:val="Hyperlink"/>
            <w:rFonts w:hint="eastAsia"/>
            <w:noProof/>
            <w:rtl/>
          </w:rPr>
          <w:t>مساعدة</w:t>
        </w:r>
        <w:r w:rsidR="00FF5207" w:rsidRPr="00D671A5">
          <w:rPr>
            <w:rStyle w:val="Hyperlink"/>
            <w:noProof/>
            <w:rtl/>
          </w:rPr>
          <w:t xml:space="preserve"> </w:t>
        </w:r>
        <w:r w:rsidR="00FF5207" w:rsidRPr="00D671A5">
          <w:rPr>
            <w:rStyle w:val="Hyperlink"/>
            <w:rFonts w:hint="eastAsia"/>
            <w:noProof/>
            <w:rtl/>
          </w:rPr>
          <w:t>الضعفاء</w:t>
        </w:r>
        <w:r w:rsidR="00FF5207" w:rsidRPr="00D671A5">
          <w:rPr>
            <w:rStyle w:val="Hyperlink"/>
            <w:noProof/>
            <w:rtl/>
          </w:rPr>
          <w:t>:</w:t>
        </w:r>
        <w:r w:rsidR="00FF5207">
          <w:rPr>
            <w:noProof/>
            <w:webHidden/>
            <w:rtl/>
          </w:rPr>
          <w:tab/>
        </w:r>
        <w:r w:rsidR="00FF5207">
          <w:rPr>
            <w:noProof/>
            <w:webHidden/>
            <w:rtl/>
          </w:rPr>
          <w:fldChar w:fldCharType="begin"/>
        </w:r>
        <w:r w:rsidR="00FF5207">
          <w:rPr>
            <w:noProof/>
            <w:webHidden/>
            <w:rtl/>
          </w:rPr>
          <w:instrText xml:space="preserve"> </w:instrText>
        </w:r>
        <w:r w:rsidR="00FF5207">
          <w:rPr>
            <w:noProof/>
            <w:webHidden/>
          </w:rPr>
          <w:instrText>PAGEREF</w:instrText>
        </w:r>
        <w:r w:rsidR="00FF5207">
          <w:rPr>
            <w:noProof/>
            <w:webHidden/>
            <w:rtl/>
          </w:rPr>
          <w:instrText xml:space="preserve"> _</w:instrText>
        </w:r>
        <w:r w:rsidR="00FF5207">
          <w:rPr>
            <w:noProof/>
            <w:webHidden/>
          </w:rPr>
          <w:instrText>Toc459816668 \h</w:instrText>
        </w:r>
        <w:r w:rsidR="00FF5207">
          <w:rPr>
            <w:noProof/>
            <w:webHidden/>
            <w:rtl/>
          </w:rPr>
          <w:instrText xml:space="preserve"> </w:instrText>
        </w:r>
        <w:r w:rsidR="00FF5207">
          <w:rPr>
            <w:noProof/>
            <w:webHidden/>
            <w:rtl/>
          </w:rPr>
        </w:r>
        <w:r w:rsidR="00FF5207">
          <w:rPr>
            <w:noProof/>
            <w:webHidden/>
            <w:rtl/>
          </w:rPr>
          <w:fldChar w:fldCharType="separate"/>
        </w:r>
        <w:r w:rsidR="00FF5207">
          <w:rPr>
            <w:noProof/>
            <w:webHidden/>
            <w:rtl/>
          </w:rPr>
          <w:t>13</w:t>
        </w:r>
        <w:r w:rsidR="00FF5207">
          <w:rPr>
            <w:noProof/>
            <w:webHidden/>
            <w:rtl/>
          </w:rPr>
          <w:fldChar w:fldCharType="end"/>
        </w:r>
      </w:hyperlink>
    </w:p>
    <w:p w:rsidR="00FF5207" w:rsidRDefault="00B40336" w:rsidP="009821CA">
      <w:pPr>
        <w:pStyle w:val="TOC1"/>
        <w:tabs>
          <w:tab w:val="right" w:leader="dot" w:pos="6226"/>
        </w:tabs>
        <w:spacing w:line="230" w:lineRule="auto"/>
        <w:outlineLvl w:val="9"/>
        <w:rPr>
          <w:rFonts w:asciiTheme="minorHAnsi" w:eastAsiaTheme="minorEastAsia" w:hAnsiTheme="minorHAnsi" w:cstheme="minorBidi"/>
          <w:b w:val="0"/>
          <w:bCs w:val="0"/>
          <w:noProof/>
          <w:sz w:val="22"/>
          <w:szCs w:val="22"/>
          <w:rtl/>
        </w:rPr>
      </w:pPr>
      <w:hyperlink w:anchor="_Toc459816669" w:history="1">
        <w:r w:rsidR="00FF5207" w:rsidRPr="00D671A5">
          <w:rPr>
            <w:rStyle w:val="Hyperlink"/>
            <w:rFonts w:hint="eastAsia"/>
            <w:noProof/>
            <w:rtl/>
          </w:rPr>
          <w:t>المشروع</w:t>
        </w:r>
        <w:r w:rsidR="00FF5207" w:rsidRPr="00D671A5">
          <w:rPr>
            <w:rStyle w:val="Hyperlink"/>
            <w:noProof/>
            <w:rtl/>
          </w:rPr>
          <w:t xml:space="preserve"> </w:t>
        </w:r>
        <w:r w:rsidR="00FF5207" w:rsidRPr="00D671A5">
          <w:rPr>
            <w:rStyle w:val="Hyperlink"/>
            <w:rFonts w:hint="eastAsia"/>
            <w:noProof/>
            <w:rtl/>
          </w:rPr>
          <w:t>الثالث</w:t>
        </w:r>
        <w:r w:rsidR="00FF5207" w:rsidRPr="00D671A5">
          <w:rPr>
            <w:rStyle w:val="Hyperlink"/>
            <w:noProof/>
            <w:rtl/>
          </w:rPr>
          <w:t xml:space="preserve"> </w:t>
        </w:r>
        <w:r w:rsidR="00FF5207" w:rsidRPr="00D671A5">
          <w:rPr>
            <w:rStyle w:val="Hyperlink"/>
            <w:rFonts w:hint="eastAsia"/>
            <w:noProof/>
            <w:rtl/>
          </w:rPr>
          <w:t>والعشرون</w:t>
        </w:r>
        <w:r w:rsidR="00FF5207" w:rsidRPr="00D671A5">
          <w:rPr>
            <w:rStyle w:val="Hyperlink"/>
            <w:noProof/>
            <w:rtl/>
          </w:rPr>
          <w:t xml:space="preserve">: </w:t>
        </w:r>
        <w:r w:rsidR="00FF5207" w:rsidRPr="00D671A5">
          <w:rPr>
            <w:rStyle w:val="Hyperlink"/>
            <w:rFonts w:hint="eastAsia"/>
            <w:noProof/>
            <w:rtl/>
          </w:rPr>
          <w:t>إغاثة</w:t>
        </w:r>
        <w:r w:rsidR="00FF5207" w:rsidRPr="00D671A5">
          <w:rPr>
            <w:rStyle w:val="Hyperlink"/>
            <w:noProof/>
            <w:rtl/>
          </w:rPr>
          <w:t xml:space="preserve"> </w:t>
        </w:r>
        <w:r w:rsidR="00FF5207" w:rsidRPr="00D671A5">
          <w:rPr>
            <w:rStyle w:val="Hyperlink"/>
            <w:rFonts w:hint="eastAsia"/>
            <w:noProof/>
            <w:rtl/>
          </w:rPr>
          <w:t>الملهوف</w:t>
        </w:r>
        <w:r w:rsidR="00FF5207" w:rsidRPr="00D671A5">
          <w:rPr>
            <w:rStyle w:val="Hyperlink"/>
            <w:noProof/>
            <w:rtl/>
          </w:rPr>
          <w:t>:</w:t>
        </w:r>
        <w:r w:rsidR="00FF5207">
          <w:rPr>
            <w:noProof/>
            <w:webHidden/>
            <w:rtl/>
          </w:rPr>
          <w:tab/>
        </w:r>
        <w:r w:rsidR="00FF5207">
          <w:rPr>
            <w:noProof/>
            <w:webHidden/>
            <w:rtl/>
          </w:rPr>
          <w:fldChar w:fldCharType="begin"/>
        </w:r>
        <w:r w:rsidR="00FF5207">
          <w:rPr>
            <w:noProof/>
            <w:webHidden/>
            <w:rtl/>
          </w:rPr>
          <w:instrText xml:space="preserve"> </w:instrText>
        </w:r>
        <w:r w:rsidR="00FF5207">
          <w:rPr>
            <w:noProof/>
            <w:webHidden/>
          </w:rPr>
          <w:instrText>PAGEREF</w:instrText>
        </w:r>
        <w:r w:rsidR="00FF5207">
          <w:rPr>
            <w:noProof/>
            <w:webHidden/>
            <w:rtl/>
          </w:rPr>
          <w:instrText xml:space="preserve"> _</w:instrText>
        </w:r>
        <w:r w:rsidR="00FF5207">
          <w:rPr>
            <w:noProof/>
            <w:webHidden/>
          </w:rPr>
          <w:instrText>Toc459816669 \h</w:instrText>
        </w:r>
        <w:r w:rsidR="00FF5207">
          <w:rPr>
            <w:noProof/>
            <w:webHidden/>
            <w:rtl/>
          </w:rPr>
          <w:instrText xml:space="preserve"> </w:instrText>
        </w:r>
        <w:r w:rsidR="00FF5207">
          <w:rPr>
            <w:noProof/>
            <w:webHidden/>
            <w:rtl/>
          </w:rPr>
        </w:r>
        <w:r w:rsidR="00FF5207">
          <w:rPr>
            <w:noProof/>
            <w:webHidden/>
            <w:rtl/>
          </w:rPr>
          <w:fldChar w:fldCharType="separate"/>
        </w:r>
        <w:r w:rsidR="00FF5207">
          <w:rPr>
            <w:noProof/>
            <w:webHidden/>
            <w:rtl/>
          </w:rPr>
          <w:t>13</w:t>
        </w:r>
        <w:r w:rsidR="00FF5207">
          <w:rPr>
            <w:noProof/>
            <w:webHidden/>
            <w:rtl/>
          </w:rPr>
          <w:fldChar w:fldCharType="end"/>
        </w:r>
      </w:hyperlink>
    </w:p>
    <w:p w:rsidR="00FF5207" w:rsidRDefault="00B40336" w:rsidP="009821CA">
      <w:pPr>
        <w:pStyle w:val="TOC1"/>
        <w:tabs>
          <w:tab w:val="right" w:leader="dot" w:pos="6226"/>
        </w:tabs>
        <w:spacing w:line="230" w:lineRule="auto"/>
        <w:outlineLvl w:val="9"/>
        <w:rPr>
          <w:rFonts w:asciiTheme="minorHAnsi" w:eastAsiaTheme="minorEastAsia" w:hAnsiTheme="minorHAnsi" w:cstheme="minorBidi"/>
          <w:b w:val="0"/>
          <w:bCs w:val="0"/>
          <w:noProof/>
          <w:sz w:val="22"/>
          <w:szCs w:val="22"/>
          <w:rtl/>
        </w:rPr>
      </w:pPr>
      <w:hyperlink w:anchor="_Toc459816670" w:history="1">
        <w:r w:rsidR="00FF5207" w:rsidRPr="00D671A5">
          <w:rPr>
            <w:rStyle w:val="Hyperlink"/>
            <w:rFonts w:hint="eastAsia"/>
            <w:noProof/>
            <w:rtl/>
          </w:rPr>
          <w:t>المشروع</w:t>
        </w:r>
        <w:r w:rsidR="00FF5207" w:rsidRPr="00D671A5">
          <w:rPr>
            <w:rStyle w:val="Hyperlink"/>
            <w:noProof/>
            <w:rtl/>
          </w:rPr>
          <w:t xml:space="preserve"> </w:t>
        </w:r>
        <w:r w:rsidR="00FF5207" w:rsidRPr="00D671A5">
          <w:rPr>
            <w:rStyle w:val="Hyperlink"/>
            <w:rFonts w:hint="eastAsia"/>
            <w:noProof/>
            <w:rtl/>
          </w:rPr>
          <w:t>الرابع</w:t>
        </w:r>
        <w:r w:rsidR="00FF5207" w:rsidRPr="00D671A5">
          <w:rPr>
            <w:rStyle w:val="Hyperlink"/>
            <w:noProof/>
            <w:rtl/>
          </w:rPr>
          <w:t xml:space="preserve"> </w:t>
        </w:r>
        <w:r w:rsidR="00FF5207" w:rsidRPr="00D671A5">
          <w:rPr>
            <w:rStyle w:val="Hyperlink"/>
            <w:rFonts w:hint="eastAsia"/>
            <w:noProof/>
            <w:rtl/>
          </w:rPr>
          <w:t>والعشرون</w:t>
        </w:r>
        <w:r w:rsidR="00FF5207" w:rsidRPr="00D671A5">
          <w:rPr>
            <w:rStyle w:val="Hyperlink"/>
            <w:noProof/>
            <w:rtl/>
          </w:rPr>
          <w:t xml:space="preserve">: </w:t>
        </w:r>
        <w:r w:rsidR="00FF5207" w:rsidRPr="00D671A5">
          <w:rPr>
            <w:rStyle w:val="Hyperlink"/>
            <w:rFonts w:hint="eastAsia"/>
            <w:noProof/>
            <w:rtl/>
          </w:rPr>
          <w:t>التفضل</w:t>
        </w:r>
        <w:r w:rsidR="00FF5207" w:rsidRPr="00D671A5">
          <w:rPr>
            <w:rStyle w:val="Hyperlink"/>
            <w:noProof/>
            <w:rtl/>
          </w:rPr>
          <w:t xml:space="preserve"> </w:t>
        </w:r>
        <w:r w:rsidR="00FF5207" w:rsidRPr="00D671A5">
          <w:rPr>
            <w:rStyle w:val="Hyperlink"/>
            <w:rFonts w:hint="eastAsia"/>
            <w:noProof/>
            <w:rtl/>
          </w:rPr>
          <w:t>على</w:t>
        </w:r>
        <w:r w:rsidR="00FF5207" w:rsidRPr="00D671A5">
          <w:rPr>
            <w:rStyle w:val="Hyperlink"/>
            <w:noProof/>
            <w:rtl/>
          </w:rPr>
          <w:t xml:space="preserve"> </w:t>
        </w:r>
        <w:r w:rsidR="00FF5207" w:rsidRPr="00D671A5">
          <w:rPr>
            <w:rStyle w:val="Hyperlink"/>
            <w:rFonts w:hint="eastAsia"/>
            <w:noProof/>
            <w:rtl/>
          </w:rPr>
          <w:t>الناس</w:t>
        </w:r>
        <w:r w:rsidR="00FF5207" w:rsidRPr="00D671A5">
          <w:rPr>
            <w:rStyle w:val="Hyperlink"/>
            <w:noProof/>
            <w:rtl/>
          </w:rPr>
          <w:t xml:space="preserve"> </w:t>
        </w:r>
        <w:r w:rsidR="00FF5207" w:rsidRPr="00D671A5">
          <w:rPr>
            <w:rStyle w:val="Hyperlink"/>
            <w:rFonts w:hint="eastAsia"/>
            <w:noProof/>
            <w:rtl/>
          </w:rPr>
          <w:t>في</w:t>
        </w:r>
        <w:r w:rsidR="00FF5207" w:rsidRPr="00D671A5">
          <w:rPr>
            <w:rStyle w:val="Hyperlink"/>
            <w:noProof/>
            <w:rtl/>
          </w:rPr>
          <w:t xml:space="preserve"> </w:t>
        </w:r>
        <w:r w:rsidR="00FF5207" w:rsidRPr="00D671A5">
          <w:rPr>
            <w:rStyle w:val="Hyperlink"/>
            <w:rFonts w:hint="eastAsia"/>
            <w:noProof/>
            <w:rtl/>
          </w:rPr>
          <w:t>السفر</w:t>
        </w:r>
        <w:r w:rsidR="00FF5207" w:rsidRPr="00D671A5">
          <w:rPr>
            <w:rStyle w:val="Hyperlink"/>
            <w:noProof/>
            <w:rtl/>
          </w:rPr>
          <w:t>:</w:t>
        </w:r>
        <w:r w:rsidR="00FF5207">
          <w:rPr>
            <w:noProof/>
            <w:webHidden/>
            <w:rtl/>
          </w:rPr>
          <w:tab/>
        </w:r>
        <w:r w:rsidR="00FF5207">
          <w:rPr>
            <w:noProof/>
            <w:webHidden/>
            <w:rtl/>
          </w:rPr>
          <w:fldChar w:fldCharType="begin"/>
        </w:r>
        <w:r w:rsidR="00FF5207">
          <w:rPr>
            <w:noProof/>
            <w:webHidden/>
            <w:rtl/>
          </w:rPr>
          <w:instrText xml:space="preserve"> </w:instrText>
        </w:r>
        <w:r w:rsidR="00FF5207">
          <w:rPr>
            <w:noProof/>
            <w:webHidden/>
          </w:rPr>
          <w:instrText>PAGEREF</w:instrText>
        </w:r>
        <w:r w:rsidR="00FF5207">
          <w:rPr>
            <w:noProof/>
            <w:webHidden/>
            <w:rtl/>
          </w:rPr>
          <w:instrText xml:space="preserve"> _</w:instrText>
        </w:r>
        <w:r w:rsidR="00FF5207">
          <w:rPr>
            <w:noProof/>
            <w:webHidden/>
          </w:rPr>
          <w:instrText>Toc459816670 \h</w:instrText>
        </w:r>
        <w:r w:rsidR="00FF5207">
          <w:rPr>
            <w:noProof/>
            <w:webHidden/>
            <w:rtl/>
          </w:rPr>
          <w:instrText xml:space="preserve"> </w:instrText>
        </w:r>
        <w:r w:rsidR="00FF5207">
          <w:rPr>
            <w:noProof/>
            <w:webHidden/>
            <w:rtl/>
          </w:rPr>
        </w:r>
        <w:r w:rsidR="00FF5207">
          <w:rPr>
            <w:noProof/>
            <w:webHidden/>
            <w:rtl/>
          </w:rPr>
          <w:fldChar w:fldCharType="separate"/>
        </w:r>
        <w:r w:rsidR="00FF5207">
          <w:rPr>
            <w:noProof/>
            <w:webHidden/>
            <w:rtl/>
          </w:rPr>
          <w:t>14</w:t>
        </w:r>
        <w:r w:rsidR="00FF5207">
          <w:rPr>
            <w:noProof/>
            <w:webHidden/>
            <w:rtl/>
          </w:rPr>
          <w:fldChar w:fldCharType="end"/>
        </w:r>
      </w:hyperlink>
    </w:p>
    <w:p w:rsidR="00FF5207" w:rsidRDefault="00B40336" w:rsidP="009821CA">
      <w:pPr>
        <w:pStyle w:val="TOC1"/>
        <w:tabs>
          <w:tab w:val="right" w:leader="dot" w:pos="6226"/>
        </w:tabs>
        <w:spacing w:line="230" w:lineRule="auto"/>
        <w:outlineLvl w:val="9"/>
        <w:rPr>
          <w:rFonts w:asciiTheme="minorHAnsi" w:eastAsiaTheme="minorEastAsia" w:hAnsiTheme="minorHAnsi" w:cstheme="minorBidi"/>
          <w:b w:val="0"/>
          <w:bCs w:val="0"/>
          <w:noProof/>
          <w:sz w:val="22"/>
          <w:szCs w:val="22"/>
          <w:rtl/>
        </w:rPr>
      </w:pPr>
      <w:hyperlink w:anchor="_Toc459816671" w:history="1">
        <w:r w:rsidR="00FF5207" w:rsidRPr="00D671A5">
          <w:rPr>
            <w:rStyle w:val="Hyperlink"/>
            <w:rFonts w:hint="eastAsia"/>
            <w:noProof/>
            <w:rtl/>
          </w:rPr>
          <w:t>المشروع</w:t>
        </w:r>
        <w:r w:rsidR="00FF5207" w:rsidRPr="00D671A5">
          <w:rPr>
            <w:rStyle w:val="Hyperlink"/>
            <w:noProof/>
            <w:rtl/>
          </w:rPr>
          <w:t xml:space="preserve"> </w:t>
        </w:r>
        <w:r w:rsidR="00FF5207" w:rsidRPr="00D671A5">
          <w:rPr>
            <w:rStyle w:val="Hyperlink"/>
            <w:rFonts w:hint="eastAsia"/>
            <w:noProof/>
            <w:rtl/>
          </w:rPr>
          <w:t>الخامس</w:t>
        </w:r>
        <w:r w:rsidR="00FF5207" w:rsidRPr="00D671A5">
          <w:rPr>
            <w:rStyle w:val="Hyperlink"/>
            <w:noProof/>
            <w:rtl/>
          </w:rPr>
          <w:t xml:space="preserve"> </w:t>
        </w:r>
        <w:r w:rsidR="00FF5207" w:rsidRPr="00D671A5">
          <w:rPr>
            <w:rStyle w:val="Hyperlink"/>
            <w:rFonts w:hint="eastAsia"/>
            <w:noProof/>
            <w:rtl/>
          </w:rPr>
          <w:t>والعشرون</w:t>
        </w:r>
        <w:r w:rsidR="00FF5207" w:rsidRPr="00D671A5">
          <w:rPr>
            <w:rStyle w:val="Hyperlink"/>
            <w:noProof/>
            <w:rtl/>
          </w:rPr>
          <w:t xml:space="preserve">: </w:t>
        </w:r>
        <w:r w:rsidR="00FF5207" w:rsidRPr="00D671A5">
          <w:rPr>
            <w:rStyle w:val="Hyperlink"/>
            <w:rFonts w:hint="eastAsia"/>
            <w:noProof/>
            <w:rtl/>
          </w:rPr>
          <w:t>إحياء</w:t>
        </w:r>
        <w:r w:rsidR="00FF5207" w:rsidRPr="00D671A5">
          <w:rPr>
            <w:rStyle w:val="Hyperlink"/>
            <w:noProof/>
            <w:rtl/>
          </w:rPr>
          <w:t xml:space="preserve"> </w:t>
        </w:r>
        <w:r w:rsidR="00FF5207" w:rsidRPr="00D671A5">
          <w:rPr>
            <w:rStyle w:val="Hyperlink"/>
            <w:rFonts w:hint="eastAsia"/>
            <w:noProof/>
            <w:rtl/>
          </w:rPr>
          <w:t>السنن</w:t>
        </w:r>
        <w:r w:rsidR="00FF5207" w:rsidRPr="00D671A5">
          <w:rPr>
            <w:rStyle w:val="Hyperlink"/>
            <w:noProof/>
            <w:rtl/>
          </w:rPr>
          <w:t xml:space="preserve"> </w:t>
        </w:r>
        <w:r w:rsidR="00FF5207" w:rsidRPr="00D671A5">
          <w:rPr>
            <w:rStyle w:val="Hyperlink"/>
            <w:rFonts w:hint="eastAsia"/>
            <w:noProof/>
            <w:rtl/>
          </w:rPr>
          <w:t>النبوية</w:t>
        </w:r>
        <w:r w:rsidR="00FF5207" w:rsidRPr="00D671A5">
          <w:rPr>
            <w:rStyle w:val="Hyperlink"/>
            <w:noProof/>
            <w:rtl/>
          </w:rPr>
          <w:t>:</w:t>
        </w:r>
        <w:r w:rsidR="00FF5207">
          <w:rPr>
            <w:noProof/>
            <w:webHidden/>
            <w:rtl/>
          </w:rPr>
          <w:tab/>
        </w:r>
        <w:r w:rsidR="00FF5207">
          <w:rPr>
            <w:noProof/>
            <w:webHidden/>
            <w:rtl/>
          </w:rPr>
          <w:fldChar w:fldCharType="begin"/>
        </w:r>
        <w:r w:rsidR="00FF5207">
          <w:rPr>
            <w:noProof/>
            <w:webHidden/>
            <w:rtl/>
          </w:rPr>
          <w:instrText xml:space="preserve"> </w:instrText>
        </w:r>
        <w:r w:rsidR="00FF5207">
          <w:rPr>
            <w:noProof/>
            <w:webHidden/>
          </w:rPr>
          <w:instrText>PAGEREF</w:instrText>
        </w:r>
        <w:r w:rsidR="00FF5207">
          <w:rPr>
            <w:noProof/>
            <w:webHidden/>
            <w:rtl/>
          </w:rPr>
          <w:instrText xml:space="preserve"> _</w:instrText>
        </w:r>
        <w:r w:rsidR="00FF5207">
          <w:rPr>
            <w:noProof/>
            <w:webHidden/>
          </w:rPr>
          <w:instrText>Toc459816671 \h</w:instrText>
        </w:r>
        <w:r w:rsidR="00FF5207">
          <w:rPr>
            <w:noProof/>
            <w:webHidden/>
            <w:rtl/>
          </w:rPr>
          <w:instrText xml:space="preserve"> </w:instrText>
        </w:r>
        <w:r w:rsidR="00FF5207">
          <w:rPr>
            <w:noProof/>
            <w:webHidden/>
            <w:rtl/>
          </w:rPr>
        </w:r>
        <w:r w:rsidR="00FF5207">
          <w:rPr>
            <w:noProof/>
            <w:webHidden/>
            <w:rtl/>
          </w:rPr>
          <w:fldChar w:fldCharType="separate"/>
        </w:r>
        <w:r w:rsidR="00FF5207">
          <w:rPr>
            <w:noProof/>
            <w:webHidden/>
            <w:rtl/>
          </w:rPr>
          <w:t>14</w:t>
        </w:r>
        <w:r w:rsidR="00FF5207">
          <w:rPr>
            <w:noProof/>
            <w:webHidden/>
            <w:rtl/>
          </w:rPr>
          <w:fldChar w:fldCharType="end"/>
        </w:r>
      </w:hyperlink>
    </w:p>
    <w:p w:rsidR="00FF5207" w:rsidRDefault="00B40336" w:rsidP="009821CA">
      <w:pPr>
        <w:pStyle w:val="TOC1"/>
        <w:tabs>
          <w:tab w:val="right" w:leader="dot" w:pos="6226"/>
        </w:tabs>
        <w:spacing w:line="230" w:lineRule="auto"/>
        <w:outlineLvl w:val="9"/>
        <w:rPr>
          <w:rFonts w:asciiTheme="minorHAnsi" w:eastAsiaTheme="minorEastAsia" w:hAnsiTheme="minorHAnsi" w:cstheme="minorBidi"/>
          <w:b w:val="0"/>
          <w:bCs w:val="0"/>
          <w:noProof/>
          <w:sz w:val="22"/>
          <w:szCs w:val="22"/>
          <w:rtl/>
        </w:rPr>
      </w:pPr>
      <w:hyperlink w:anchor="_Toc459816672" w:history="1">
        <w:r w:rsidR="00FF5207" w:rsidRPr="00D671A5">
          <w:rPr>
            <w:rStyle w:val="Hyperlink"/>
            <w:rFonts w:hint="eastAsia"/>
            <w:noProof/>
            <w:rtl/>
          </w:rPr>
          <w:t>المشروع</w:t>
        </w:r>
        <w:r w:rsidR="00FF5207" w:rsidRPr="00D671A5">
          <w:rPr>
            <w:rStyle w:val="Hyperlink"/>
            <w:noProof/>
            <w:rtl/>
          </w:rPr>
          <w:t xml:space="preserve"> </w:t>
        </w:r>
        <w:r w:rsidR="00FF5207" w:rsidRPr="00D671A5">
          <w:rPr>
            <w:rStyle w:val="Hyperlink"/>
            <w:rFonts w:hint="eastAsia"/>
            <w:noProof/>
            <w:rtl/>
          </w:rPr>
          <w:t>السادس</w:t>
        </w:r>
        <w:r w:rsidR="00FF5207" w:rsidRPr="00D671A5">
          <w:rPr>
            <w:rStyle w:val="Hyperlink"/>
            <w:noProof/>
            <w:rtl/>
          </w:rPr>
          <w:t xml:space="preserve"> </w:t>
        </w:r>
        <w:r w:rsidR="00FF5207" w:rsidRPr="00D671A5">
          <w:rPr>
            <w:rStyle w:val="Hyperlink"/>
            <w:rFonts w:hint="eastAsia"/>
            <w:noProof/>
            <w:rtl/>
          </w:rPr>
          <w:t>والعشرون</w:t>
        </w:r>
        <w:r w:rsidR="00FF5207" w:rsidRPr="00D671A5">
          <w:rPr>
            <w:rStyle w:val="Hyperlink"/>
            <w:noProof/>
            <w:rtl/>
          </w:rPr>
          <w:t xml:space="preserve">: </w:t>
        </w:r>
        <w:r w:rsidR="00FF5207" w:rsidRPr="00D671A5">
          <w:rPr>
            <w:rStyle w:val="Hyperlink"/>
            <w:rFonts w:hint="eastAsia"/>
            <w:noProof/>
            <w:rtl/>
          </w:rPr>
          <w:t>إعانة</w:t>
        </w:r>
        <w:r w:rsidR="00FF5207" w:rsidRPr="00D671A5">
          <w:rPr>
            <w:rStyle w:val="Hyperlink"/>
            <w:noProof/>
            <w:rtl/>
          </w:rPr>
          <w:t xml:space="preserve"> </w:t>
        </w:r>
        <w:r w:rsidR="00FF5207" w:rsidRPr="00D671A5">
          <w:rPr>
            <w:rStyle w:val="Hyperlink"/>
            <w:rFonts w:hint="eastAsia"/>
            <w:noProof/>
            <w:rtl/>
          </w:rPr>
          <w:t>ذوي</w:t>
        </w:r>
        <w:r w:rsidR="00FF5207" w:rsidRPr="00D671A5">
          <w:rPr>
            <w:rStyle w:val="Hyperlink"/>
            <w:noProof/>
            <w:rtl/>
          </w:rPr>
          <w:t xml:space="preserve"> </w:t>
        </w:r>
        <w:r w:rsidR="00FF5207" w:rsidRPr="00D671A5">
          <w:rPr>
            <w:rStyle w:val="Hyperlink"/>
            <w:rFonts w:hint="eastAsia"/>
            <w:noProof/>
            <w:rtl/>
          </w:rPr>
          <w:t>الاحتياجات</w:t>
        </w:r>
        <w:r w:rsidR="00FF5207" w:rsidRPr="00D671A5">
          <w:rPr>
            <w:rStyle w:val="Hyperlink"/>
            <w:noProof/>
            <w:rtl/>
          </w:rPr>
          <w:t xml:space="preserve"> </w:t>
        </w:r>
        <w:r w:rsidR="00FF5207" w:rsidRPr="00D671A5">
          <w:rPr>
            <w:rStyle w:val="Hyperlink"/>
            <w:rFonts w:hint="eastAsia"/>
            <w:noProof/>
            <w:rtl/>
          </w:rPr>
          <w:t>الخاصة</w:t>
        </w:r>
        <w:r w:rsidR="00FF5207" w:rsidRPr="00D671A5">
          <w:rPr>
            <w:rStyle w:val="Hyperlink"/>
            <w:noProof/>
            <w:rtl/>
          </w:rPr>
          <w:t>:</w:t>
        </w:r>
        <w:r w:rsidR="00FF5207">
          <w:rPr>
            <w:noProof/>
            <w:webHidden/>
            <w:rtl/>
          </w:rPr>
          <w:tab/>
        </w:r>
        <w:r w:rsidR="00FF5207">
          <w:rPr>
            <w:noProof/>
            <w:webHidden/>
            <w:rtl/>
          </w:rPr>
          <w:fldChar w:fldCharType="begin"/>
        </w:r>
        <w:r w:rsidR="00FF5207">
          <w:rPr>
            <w:noProof/>
            <w:webHidden/>
            <w:rtl/>
          </w:rPr>
          <w:instrText xml:space="preserve"> </w:instrText>
        </w:r>
        <w:r w:rsidR="00FF5207">
          <w:rPr>
            <w:noProof/>
            <w:webHidden/>
          </w:rPr>
          <w:instrText>PAGEREF</w:instrText>
        </w:r>
        <w:r w:rsidR="00FF5207">
          <w:rPr>
            <w:noProof/>
            <w:webHidden/>
            <w:rtl/>
          </w:rPr>
          <w:instrText xml:space="preserve"> _</w:instrText>
        </w:r>
        <w:r w:rsidR="00FF5207">
          <w:rPr>
            <w:noProof/>
            <w:webHidden/>
          </w:rPr>
          <w:instrText>Toc459816672 \h</w:instrText>
        </w:r>
        <w:r w:rsidR="00FF5207">
          <w:rPr>
            <w:noProof/>
            <w:webHidden/>
            <w:rtl/>
          </w:rPr>
          <w:instrText xml:space="preserve"> </w:instrText>
        </w:r>
        <w:r w:rsidR="00FF5207">
          <w:rPr>
            <w:noProof/>
            <w:webHidden/>
            <w:rtl/>
          </w:rPr>
        </w:r>
        <w:r w:rsidR="00FF5207">
          <w:rPr>
            <w:noProof/>
            <w:webHidden/>
            <w:rtl/>
          </w:rPr>
          <w:fldChar w:fldCharType="separate"/>
        </w:r>
        <w:r w:rsidR="00FF5207">
          <w:rPr>
            <w:noProof/>
            <w:webHidden/>
            <w:rtl/>
          </w:rPr>
          <w:t>15</w:t>
        </w:r>
        <w:r w:rsidR="00FF5207">
          <w:rPr>
            <w:noProof/>
            <w:webHidden/>
            <w:rtl/>
          </w:rPr>
          <w:fldChar w:fldCharType="end"/>
        </w:r>
      </w:hyperlink>
    </w:p>
    <w:p w:rsidR="00FF5207" w:rsidRDefault="00B40336" w:rsidP="009821CA">
      <w:pPr>
        <w:pStyle w:val="TOC1"/>
        <w:tabs>
          <w:tab w:val="right" w:leader="dot" w:pos="6226"/>
        </w:tabs>
        <w:spacing w:line="230" w:lineRule="auto"/>
        <w:outlineLvl w:val="9"/>
        <w:rPr>
          <w:rFonts w:asciiTheme="minorHAnsi" w:eastAsiaTheme="minorEastAsia" w:hAnsiTheme="minorHAnsi" w:cstheme="minorBidi"/>
          <w:b w:val="0"/>
          <w:bCs w:val="0"/>
          <w:noProof/>
          <w:sz w:val="22"/>
          <w:szCs w:val="22"/>
          <w:rtl/>
        </w:rPr>
      </w:pPr>
      <w:hyperlink w:anchor="_Toc459816673" w:history="1">
        <w:r w:rsidR="00FF5207" w:rsidRPr="00D671A5">
          <w:rPr>
            <w:rStyle w:val="Hyperlink"/>
            <w:rFonts w:hAnsi="Arial" w:hint="eastAsia"/>
            <w:noProof/>
            <w:spacing w:val="-6"/>
            <w:rtl/>
          </w:rPr>
          <w:t>المشروع</w:t>
        </w:r>
        <w:r w:rsidR="00FF5207" w:rsidRPr="00D671A5">
          <w:rPr>
            <w:rStyle w:val="Hyperlink"/>
            <w:rFonts w:hAnsi="Arial"/>
            <w:noProof/>
            <w:spacing w:val="-6"/>
            <w:rtl/>
          </w:rPr>
          <w:t xml:space="preserve"> </w:t>
        </w:r>
        <w:r w:rsidR="00FF5207" w:rsidRPr="00D671A5">
          <w:rPr>
            <w:rStyle w:val="Hyperlink"/>
            <w:rFonts w:hAnsi="Arial" w:hint="eastAsia"/>
            <w:noProof/>
            <w:spacing w:val="-6"/>
            <w:rtl/>
          </w:rPr>
          <w:t>السابع</w:t>
        </w:r>
        <w:r w:rsidR="00FF5207" w:rsidRPr="00D671A5">
          <w:rPr>
            <w:rStyle w:val="Hyperlink"/>
            <w:rFonts w:hAnsi="Arial"/>
            <w:noProof/>
            <w:spacing w:val="-6"/>
            <w:rtl/>
          </w:rPr>
          <w:t xml:space="preserve"> </w:t>
        </w:r>
        <w:r w:rsidR="00FF5207" w:rsidRPr="00D671A5">
          <w:rPr>
            <w:rStyle w:val="Hyperlink"/>
            <w:rFonts w:hAnsi="Arial" w:hint="eastAsia"/>
            <w:noProof/>
            <w:spacing w:val="-6"/>
            <w:rtl/>
          </w:rPr>
          <w:t>والعشرون</w:t>
        </w:r>
        <w:r w:rsidR="00FF5207" w:rsidRPr="00D671A5">
          <w:rPr>
            <w:rStyle w:val="Hyperlink"/>
            <w:rFonts w:hAnsi="Arial"/>
            <w:noProof/>
            <w:spacing w:val="-6"/>
            <w:rtl/>
          </w:rPr>
          <w:t xml:space="preserve">: </w:t>
        </w:r>
        <w:r w:rsidR="00FF5207" w:rsidRPr="00D671A5">
          <w:rPr>
            <w:rStyle w:val="Hyperlink"/>
            <w:rFonts w:hAnsi="Arial" w:hint="eastAsia"/>
            <w:noProof/>
            <w:spacing w:val="-6"/>
            <w:rtl/>
          </w:rPr>
          <w:t>مواساة</w:t>
        </w:r>
        <w:r w:rsidR="00FF5207" w:rsidRPr="00D671A5">
          <w:rPr>
            <w:rStyle w:val="Hyperlink"/>
            <w:rFonts w:hAnsi="Arial"/>
            <w:noProof/>
            <w:spacing w:val="-6"/>
            <w:rtl/>
          </w:rPr>
          <w:t xml:space="preserve"> </w:t>
        </w:r>
        <w:r w:rsidR="00FF5207" w:rsidRPr="00D671A5">
          <w:rPr>
            <w:rStyle w:val="Hyperlink"/>
            <w:rFonts w:hAnsi="Arial" w:hint="eastAsia"/>
            <w:noProof/>
            <w:spacing w:val="-6"/>
            <w:rtl/>
          </w:rPr>
          <w:t>المرضى</w:t>
        </w:r>
        <w:r w:rsidR="00FF5207" w:rsidRPr="00D671A5">
          <w:rPr>
            <w:rStyle w:val="Hyperlink"/>
            <w:rFonts w:hAnsi="Arial"/>
            <w:noProof/>
            <w:spacing w:val="-6"/>
            <w:rtl/>
          </w:rPr>
          <w:t xml:space="preserve"> </w:t>
        </w:r>
        <w:r w:rsidR="00FF5207" w:rsidRPr="00D671A5">
          <w:rPr>
            <w:rStyle w:val="Hyperlink"/>
            <w:rFonts w:hAnsi="Arial" w:hint="eastAsia"/>
            <w:noProof/>
            <w:spacing w:val="-6"/>
            <w:rtl/>
          </w:rPr>
          <w:t>وأصحاب</w:t>
        </w:r>
        <w:r w:rsidR="00FF5207" w:rsidRPr="00D671A5">
          <w:rPr>
            <w:rStyle w:val="Hyperlink"/>
            <w:rFonts w:hAnsi="Arial"/>
            <w:noProof/>
            <w:spacing w:val="-6"/>
            <w:rtl/>
          </w:rPr>
          <w:t xml:space="preserve"> </w:t>
        </w:r>
        <w:r w:rsidR="00FF5207" w:rsidRPr="00D671A5">
          <w:rPr>
            <w:rStyle w:val="Hyperlink"/>
            <w:rFonts w:hAnsi="Arial" w:hint="eastAsia"/>
            <w:noProof/>
            <w:spacing w:val="-6"/>
            <w:rtl/>
          </w:rPr>
          <w:t>البلاء</w:t>
        </w:r>
        <w:r w:rsidR="00FF5207" w:rsidRPr="00D671A5">
          <w:rPr>
            <w:rStyle w:val="Hyperlink"/>
            <w:rFonts w:hAnsi="Arial"/>
            <w:noProof/>
            <w:spacing w:val="-6"/>
            <w:rtl/>
          </w:rPr>
          <w:t>:</w:t>
        </w:r>
        <w:r w:rsidR="00FF5207">
          <w:rPr>
            <w:noProof/>
            <w:webHidden/>
            <w:rtl/>
          </w:rPr>
          <w:tab/>
        </w:r>
        <w:r w:rsidR="00FF5207">
          <w:rPr>
            <w:noProof/>
            <w:webHidden/>
            <w:rtl/>
          </w:rPr>
          <w:fldChar w:fldCharType="begin"/>
        </w:r>
        <w:r w:rsidR="00FF5207">
          <w:rPr>
            <w:noProof/>
            <w:webHidden/>
            <w:rtl/>
          </w:rPr>
          <w:instrText xml:space="preserve"> </w:instrText>
        </w:r>
        <w:r w:rsidR="00FF5207">
          <w:rPr>
            <w:noProof/>
            <w:webHidden/>
          </w:rPr>
          <w:instrText>PAGEREF</w:instrText>
        </w:r>
        <w:r w:rsidR="00FF5207">
          <w:rPr>
            <w:noProof/>
            <w:webHidden/>
            <w:rtl/>
          </w:rPr>
          <w:instrText xml:space="preserve"> _</w:instrText>
        </w:r>
        <w:r w:rsidR="00FF5207">
          <w:rPr>
            <w:noProof/>
            <w:webHidden/>
          </w:rPr>
          <w:instrText>Toc459816673 \h</w:instrText>
        </w:r>
        <w:r w:rsidR="00FF5207">
          <w:rPr>
            <w:noProof/>
            <w:webHidden/>
            <w:rtl/>
          </w:rPr>
          <w:instrText xml:space="preserve"> </w:instrText>
        </w:r>
        <w:r w:rsidR="00FF5207">
          <w:rPr>
            <w:noProof/>
            <w:webHidden/>
            <w:rtl/>
          </w:rPr>
        </w:r>
        <w:r w:rsidR="00FF5207">
          <w:rPr>
            <w:noProof/>
            <w:webHidden/>
            <w:rtl/>
          </w:rPr>
          <w:fldChar w:fldCharType="separate"/>
        </w:r>
        <w:r w:rsidR="00FF5207">
          <w:rPr>
            <w:noProof/>
            <w:webHidden/>
            <w:rtl/>
          </w:rPr>
          <w:t>15</w:t>
        </w:r>
        <w:r w:rsidR="00FF5207">
          <w:rPr>
            <w:noProof/>
            <w:webHidden/>
            <w:rtl/>
          </w:rPr>
          <w:fldChar w:fldCharType="end"/>
        </w:r>
      </w:hyperlink>
    </w:p>
    <w:p w:rsidR="00FF5207" w:rsidRDefault="00B40336" w:rsidP="009821CA">
      <w:pPr>
        <w:pStyle w:val="TOC1"/>
        <w:tabs>
          <w:tab w:val="right" w:leader="dot" w:pos="6226"/>
        </w:tabs>
        <w:spacing w:line="230" w:lineRule="auto"/>
        <w:outlineLvl w:val="9"/>
        <w:rPr>
          <w:rFonts w:asciiTheme="minorHAnsi" w:eastAsiaTheme="minorEastAsia" w:hAnsiTheme="minorHAnsi" w:cstheme="minorBidi"/>
          <w:b w:val="0"/>
          <w:bCs w:val="0"/>
          <w:noProof/>
          <w:sz w:val="22"/>
          <w:szCs w:val="22"/>
          <w:rtl/>
        </w:rPr>
      </w:pPr>
      <w:hyperlink w:anchor="_Toc459816674" w:history="1">
        <w:r w:rsidR="00FF5207" w:rsidRPr="00D671A5">
          <w:rPr>
            <w:rStyle w:val="Hyperlink"/>
            <w:rFonts w:hint="eastAsia"/>
            <w:noProof/>
            <w:rtl/>
          </w:rPr>
          <w:t>المشروع</w:t>
        </w:r>
        <w:r w:rsidR="00FF5207" w:rsidRPr="00D671A5">
          <w:rPr>
            <w:rStyle w:val="Hyperlink"/>
            <w:noProof/>
            <w:rtl/>
          </w:rPr>
          <w:t xml:space="preserve"> </w:t>
        </w:r>
        <w:r w:rsidR="00FF5207" w:rsidRPr="00D671A5">
          <w:rPr>
            <w:rStyle w:val="Hyperlink"/>
            <w:rFonts w:hint="eastAsia"/>
            <w:noProof/>
            <w:rtl/>
          </w:rPr>
          <w:t>الثامن</w:t>
        </w:r>
        <w:r w:rsidR="00FF5207" w:rsidRPr="00D671A5">
          <w:rPr>
            <w:rStyle w:val="Hyperlink"/>
            <w:noProof/>
            <w:rtl/>
          </w:rPr>
          <w:t xml:space="preserve"> </w:t>
        </w:r>
        <w:r w:rsidR="00FF5207" w:rsidRPr="00D671A5">
          <w:rPr>
            <w:rStyle w:val="Hyperlink"/>
            <w:rFonts w:hint="eastAsia"/>
            <w:noProof/>
            <w:rtl/>
          </w:rPr>
          <w:t>والعشرون</w:t>
        </w:r>
        <w:r w:rsidR="00FF5207" w:rsidRPr="00D671A5">
          <w:rPr>
            <w:rStyle w:val="Hyperlink"/>
            <w:noProof/>
            <w:rtl/>
          </w:rPr>
          <w:t xml:space="preserve">: </w:t>
        </w:r>
        <w:r w:rsidR="00FF5207" w:rsidRPr="00D671A5">
          <w:rPr>
            <w:rStyle w:val="Hyperlink"/>
            <w:rFonts w:hint="eastAsia"/>
            <w:noProof/>
            <w:rtl/>
          </w:rPr>
          <w:t>المشاركة</w:t>
        </w:r>
        <w:r w:rsidR="00FF5207" w:rsidRPr="00D671A5">
          <w:rPr>
            <w:rStyle w:val="Hyperlink"/>
            <w:noProof/>
            <w:rtl/>
          </w:rPr>
          <w:t xml:space="preserve"> </w:t>
        </w:r>
        <w:r w:rsidR="00FF5207" w:rsidRPr="00D671A5">
          <w:rPr>
            <w:rStyle w:val="Hyperlink"/>
            <w:rFonts w:hint="eastAsia"/>
            <w:noProof/>
            <w:rtl/>
          </w:rPr>
          <w:t>في</w:t>
        </w:r>
        <w:r w:rsidR="00FF5207" w:rsidRPr="00D671A5">
          <w:rPr>
            <w:rStyle w:val="Hyperlink"/>
            <w:noProof/>
            <w:rtl/>
          </w:rPr>
          <w:t xml:space="preserve"> </w:t>
        </w:r>
        <w:r w:rsidR="00FF5207" w:rsidRPr="00D671A5">
          <w:rPr>
            <w:rStyle w:val="Hyperlink"/>
            <w:rFonts w:hint="eastAsia"/>
            <w:noProof/>
            <w:rtl/>
          </w:rPr>
          <w:t>حملة</w:t>
        </w:r>
        <w:r w:rsidR="00FF5207" w:rsidRPr="00D671A5">
          <w:rPr>
            <w:rStyle w:val="Hyperlink"/>
            <w:noProof/>
            <w:rtl/>
          </w:rPr>
          <w:t xml:space="preserve"> </w:t>
        </w:r>
        <w:r w:rsidR="00FF5207" w:rsidRPr="00D671A5">
          <w:rPr>
            <w:rStyle w:val="Hyperlink"/>
            <w:rFonts w:hint="eastAsia"/>
            <w:noProof/>
            <w:rtl/>
          </w:rPr>
          <w:t>تنظيف</w:t>
        </w:r>
        <w:r w:rsidR="00FF5207" w:rsidRPr="00D671A5">
          <w:rPr>
            <w:rStyle w:val="Hyperlink"/>
            <w:noProof/>
            <w:rtl/>
          </w:rPr>
          <w:t xml:space="preserve"> </w:t>
        </w:r>
        <w:r w:rsidR="00FF5207" w:rsidRPr="00D671A5">
          <w:rPr>
            <w:rStyle w:val="Hyperlink"/>
            <w:rFonts w:hint="eastAsia"/>
            <w:noProof/>
            <w:rtl/>
          </w:rPr>
          <w:t>المساجد</w:t>
        </w:r>
        <w:r w:rsidR="00FF5207" w:rsidRPr="00D671A5">
          <w:rPr>
            <w:rStyle w:val="Hyperlink"/>
            <w:noProof/>
            <w:rtl/>
          </w:rPr>
          <w:t>:</w:t>
        </w:r>
        <w:r w:rsidR="00FF5207">
          <w:rPr>
            <w:noProof/>
            <w:webHidden/>
            <w:rtl/>
          </w:rPr>
          <w:tab/>
        </w:r>
        <w:r w:rsidR="00FF5207">
          <w:rPr>
            <w:noProof/>
            <w:webHidden/>
            <w:rtl/>
          </w:rPr>
          <w:fldChar w:fldCharType="begin"/>
        </w:r>
        <w:r w:rsidR="00FF5207">
          <w:rPr>
            <w:noProof/>
            <w:webHidden/>
            <w:rtl/>
          </w:rPr>
          <w:instrText xml:space="preserve"> </w:instrText>
        </w:r>
        <w:r w:rsidR="00FF5207">
          <w:rPr>
            <w:noProof/>
            <w:webHidden/>
          </w:rPr>
          <w:instrText>PAGEREF</w:instrText>
        </w:r>
        <w:r w:rsidR="00FF5207">
          <w:rPr>
            <w:noProof/>
            <w:webHidden/>
            <w:rtl/>
          </w:rPr>
          <w:instrText xml:space="preserve"> _</w:instrText>
        </w:r>
        <w:r w:rsidR="00FF5207">
          <w:rPr>
            <w:noProof/>
            <w:webHidden/>
          </w:rPr>
          <w:instrText>Toc459816674 \h</w:instrText>
        </w:r>
        <w:r w:rsidR="00FF5207">
          <w:rPr>
            <w:noProof/>
            <w:webHidden/>
            <w:rtl/>
          </w:rPr>
          <w:instrText xml:space="preserve"> </w:instrText>
        </w:r>
        <w:r w:rsidR="00FF5207">
          <w:rPr>
            <w:noProof/>
            <w:webHidden/>
            <w:rtl/>
          </w:rPr>
        </w:r>
        <w:r w:rsidR="00FF5207">
          <w:rPr>
            <w:noProof/>
            <w:webHidden/>
            <w:rtl/>
          </w:rPr>
          <w:fldChar w:fldCharType="separate"/>
        </w:r>
        <w:r w:rsidR="00FF5207">
          <w:rPr>
            <w:noProof/>
            <w:webHidden/>
            <w:rtl/>
          </w:rPr>
          <w:t>16</w:t>
        </w:r>
        <w:r w:rsidR="00FF5207">
          <w:rPr>
            <w:noProof/>
            <w:webHidden/>
            <w:rtl/>
          </w:rPr>
          <w:fldChar w:fldCharType="end"/>
        </w:r>
      </w:hyperlink>
    </w:p>
    <w:p w:rsidR="00FF5207" w:rsidRDefault="00B40336" w:rsidP="009821CA">
      <w:pPr>
        <w:pStyle w:val="TOC1"/>
        <w:tabs>
          <w:tab w:val="right" w:leader="dot" w:pos="6226"/>
        </w:tabs>
        <w:spacing w:line="230" w:lineRule="auto"/>
        <w:outlineLvl w:val="9"/>
        <w:rPr>
          <w:rFonts w:asciiTheme="minorHAnsi" w:eastAsiaTheme="minorEastAsia" w:hAnsiTheme="minorHAnsi" w:cstheme="minorBidi"/>
          <w:b w:val="0"/>
          <w:bCs w:val="0"/>
          <w:noProof/>
          <w:sz w:val="22"/>
          <w:szCs w:val="22"/>
          <w:rtl/>
        </w:rPr>
      </w:pPr>
      <w:hyperlink w:anchor="_Toc459816675" w:history="1">
        <w:r w:rsidR="00FF5207" w:rsidRPr="00D671A5">
          <w:rPr>
            <w:rStyle w:val="Hyperlink"/>
            <w:rFonts w:hint="eastAsia"/>
            <w:noProof/>
            <w:rtl/>
          </w:rPr>
          <w:t>المشروع</w:t>
        </w:r>
        <w:r w:rsidR="00FF5207" w:rsidRPr="00D671A5">
          <w:rPr>
            <w:rStyle w:val="Hyperlink"/>
            <w:noProof/>
            <w:rtl/>
          </w:rPr>
          <w:t xml:space="preserve"> </w:t>
        </w:r>
        <w:r w:rsidR="00FF5207" w:rsidRPr="00D671A5">
          <w:rPr>
            <w:rStyle w:val="Hyperlink"/>
            <w:rFonts w:hint="eastAsia"/>
            <w:noProof/>
            <w:rtl/>
          </w:rPr>
          <w:t>الثلاثون</w:t>
        </w:r>
        <w:r w:rsidR="00FF5207" w:rsidRPr="00D671A5">
          <w:rPr>
            <w:rStyle w:val="Hyperlink"/>
            <w:noProof/>
            <w:rtl/>
          </w:rPr>
          <w:t xml:space="preserve">: </w:t>
        </w:r>
        <w:r w:rsidR="00FF5207" w:rsidRPr="00D671A5">
          <w:rPr>
            <w:rStyle w:val="Hyperlink"/>
            <w:rFonts w:hint="eastAsia"/>
            <w:noProof/>
            <w:rtl/>
          </w:rPr>
          <w:t>أداء</w:t>
        </w:r>
        <w:r w:rsidR="00FF5207" w:rsidRPr="00D671A5">
          <w:rPr>
            <w:rStyle w:val="Hyperlink"/>
            <w:noProof/>
            <w:rtl/>
          </w:rPr>
          <w:t xml:space="preserve"> </w:t>
        </w:r>
        <w:r w:rsidR="00FF5207" w:rsidRPr="00D671A5">
          <w:rPr>
            <w:rStyle w:val="Hyperlink"/>
            <w:rFonts w:hint="eastAsia"/>
            <w:noProof/>
            <w:rtl/>
          </w:rPr>
          <w:t>العمرة</w:t>
        </w:r>
        <w:r w:rsidR="00FF5207" w:rsidRPr="00D671A5">
          <w:rPr>
            <w:rStyle w:val="Hyperlink"/>
            <w:noProof/>
            <w:rtl/>
          </w:rPr>
          <w:t xml:space="preserve"> </w:t>
        </w:r>
        <w:r w:rsidR="00FF5207" w:rsidRPr="00D671A5">
          <w:rPr>
            <w:rStyle w:val="Hyperlink"/>
            <w:rFonts w:hint="eastAsia"/>
            <w:noProof/>
            <w:rtl/>
          </w:rPr>
          <w:t>عن</w:t>
        </w:r>
        <w:r w:rsidR="00FF5207" w:rsidRPr="00D671A5">
          <w:rPr>
            <w:rStyle w:val="Hyperlink"/>
            <w:noProof/>
            <w:rtl/>
          </w:rPr>
          <w:t xml:space="preserve"> </w:t>
        </w:r>
        <w:r w:rsidR="00FF5207" w:rsidRPr="00D671A5">
          <w:rPr>
            <w:rStyle w:val="Hyperlink"/>
            <w:rFonts w:hint="eastAsia"/>
            <w:noProof/>
            <w:rtl/>
          </w:rPr>
          <w:t>الغير</w:t>
        </w:r>
        <w:r w:rsidR="00FF5207" w:rsidRPr="00D671A5">
          <w:rPr>
            <w:rStyle w:val="Hyperlink"/>
            <w:noProof/>
            <w:rtl/>
          </w:rPr>
          <w:t>:</w:t>
        </w:r>
        <w:r w:rsidR="00FF5207">
          <w:rPr>
            <w:noProof/>
            <w:webHidden/>
            <w:rtl/>
          </w:rPr>
          <w:tab/>
        </w:r>
        <w:r w:rsidR="00FF5207">
          <w:rPr>
            <w:noProof/>
            <w:webHidden/>
            <w:rtl/>
          </w:rPr>
          <w:fldChar w:fldCharType="begin"/>
        </w:r>
        <w:r w:rsidR="00FF5207">
          <w:rPr>
            <w:noProof/>
            <w:webHidden/>
            <w:rtl/>
          </w:rPr>
          <w:instrText xml:space="preserve"> </w:instrText>
        </w:r>
        <w:r w:rsidR="00FF5207">
          <w:rPr>
            <w:noProof/>
            <w:webHidden/>
          </w:rPr>
          <w:instrText>PAGEREF</w:instrText>
        </w:r>
        <w:r w:rsidR="00FF5207">
          <w:rPr>
            <w:noProof/>
            <w:webHidden/>
            <w:rtl/>
          </w:rPr>
          <w:instrText xml:space="preserve"> _</w:instrText>
        </w:r>
        <w:r w:rsidR="00FF5207">
          <w:rPr>
            <w:noProof/>
            <w:webHidden/>
          </w:rPr>
          <w:instrText>Toc459816675 \h</w:instrText>
        </w:r>
        <w:r w:rsidR="00FF5207">
          <w:rPr>
            <w:noProof/>
            <w:webHidden/>
            <w:rtl/>
          </w:rPr>
          <w:instrText xml:space="preserve"> </w:instrText>
        </w:r>
        <w:r w:rsidR="00FF5207">
          <w:rPr>
            <w:noProof/>
            <w:webHidden/>
            <w:rtl/>
          </w:rPr>
        </w:r>
        <w:r w:rsidR="00FF5207">
          <w:rPr>
            <w:noProof/>
            <w:webHidden/>
            <w:rtl/>
          </w:rPr>
          <w:fldChar w:fldCharType="separate"/>
        </w:r>
        <w:r w:rsidR="00FF5207">
          <w:rPr>
            <w:noProof/>
            <w:webHidden/>
            <w:rtl/>
          </w:rPr>
          <w:t>17</w:t>
        </w:r>
        <w:r w:rsidR="00FF5207">
          <w:rPr>
            <w:noProof/>
            <w:webHidden/>
            <w:rtl/>
          </w:rPr>
          <w:fldChar w:fldCharType="end"/>
        </w:r>
      </w:hyperlink>
    </w:p>
    <w:bookmarkStart w:id="4" w:name="_GoBack"/>
    <w:bookmarkEnd w:id="4"/>
    <w:p w:rsidR="00474582" w:rsidRPr="00474582" w:rsidRDefault="00115D95" w:rsidP="009821CA">
      <w:pPr>
        <w:pStyle w:val="a0"/>
        <w:rPr>
          <w:rtl/>
        </w:rPr>
        <w:sectPr w:rsidR="00474582" w:rsidRPr="00474582" w:rsidSect="0000298E">
          <w:footnotePr>
            <w:numRestart w:val="eachPage"/>
          </w:footnotePr>
          <w:pgSz w:w="7938" w:h="11907" w:code="9"/>
          <w:pgMar w:top="624" w:right="851" w:bottom="851" w:left="851" w:header="454" w:footer="0" w:gutter="0"/>
          <w:pgNumType w:fmt="arabicAlpha" w:start="1"/>
          <w:cols w:space="708"/>
          <w:titlePg/>
          <w:bidi/>
          <w:rtlGutter/>
          <w:docGrid w:linePitch="381"/>
        </w:sectPr>
      </w:pPr>
      <w:r>
        <w:rPr>
          <w:rtl/>
        </w:rPr>
        <w:fldChar w:fldCharType="end"/>
      </w:r>
    </w:p>
    <w:p w:rsidR="00C634E9" w:rsidRPr="008F6F64" w:rsidRDefault="00C634E9" w:rsidP="00C634E9">
      <w:pPr>
        <w:pStyle w:val="1"/>
        <w:rPr>
          <w:rtl/>
        </w:rPr>
      </w:pPr>
      <w:r w:rsidRPr="008F6F64">
        <w:rPr>
          <w:rFonts w:hint="cs"/>
          <w:rtl/>
        </w:rPr>
        <w:lastRenderedPageBreak/>
        <w:t>بسم الله الرحمن الرحيم</w:t>
      </w:r>
    </w:p>
    <w:p w:rsidR="00C634E9" w:rsidRPr="00EF0164" w:rsidRDefault="00C634E9" w:rsidP="00EF0164">
      <w:pPr>
        <w:widowControl w:val="0"/>
        <w:ind w:firstLine="284"/>
        <w:jc w:val="both"/>
        <w:rPr>
          <w:rStyle w:val="Char"/>
          <w:rtl/>
        </w:rPr>
      </w:pPr>
      <w:r w:rsidRPr="00EF0164">
        <w:rPr>
          <w:rStyle w:val="Char"/>
          <w:rFonts w:hint="cs"/>
          <w:rtl/>
        </w:rPr>
        <w:t>الحمد لله وحده، والصلاة والسلام على من لا نبي بعده، أما بعد:</w:t>
      </w:r>
    </w:p>
    <w:p w:rsidR="00C634E9" w:rsidRPr="00EF0164" w:rsidRDefault="00C634E9" w:rsidP="00EF0164">
      <w:pPr>
        <w:widowControl w:val="0"/>
        <w:ind w:firstLine="284"/>
        <w:jc w:val="both"/>
        <w:rPr>
          <w:rStyle w:val="Char"/>
          <w:rtl/>
        </w:rPr>
      </w:pPr>
      <w:r w:rsidRPr="00EF0164">
        <w:rPr>
          <w:rStyle w:val="Char"/>
          <w:rFonts w:hint="cs"/>
          <w:rtl/>
        </w:rPr>
        <w:t>فقد قال بعض السلف: كانوا يدعون الله ستة أشهر أن يبلغهم شهر رمضان، ويدعونه ستة أشهر أن يتقبله منهم. وهذا يدل على عظيم اهتمام السلف بهذا الشهر, وتفكرهم فيما يقدمون فيه من طاعات وأعمال بر.</w:t>
      </w:r>
    </w:p>
    <w:p w:rsidR="00C634E9" w:rsidRPr="00EF0164" w:rsidRDefault="00C634E9" w:rsidP="00EF0164">
      <w:pPr>
        <w:widowControl w:val="0"/>
        <w:ind w:firstLine="284"/>
        <w:jc w:val="both"/>
        <w:rPr>
          <w:rStyle w:val="Char"/>
          <w:rtl/>
        </w:rPr>
      </w:pPr>
      <w:bookmarkStart w:id="5" w:name="OLE_LINK1"/>
      <w:bookmarkStart w:id="6" w:name="OLE_LINK2"/>
      <w:r w:rsidRPr="00EF0164">
        <w:rPr>
          <w:rStyle w:val="Char"/>
          <w:rFonts w:hint="cs"/>
          <w:rtl/>
        </w:rPr>
        <w:t>إن الأسرة المسلمة مدعوة اليوم إلى جلسة عاجلة للتشاور فيما بينها حول ما يمكن أن تقدمه من مشاريع الإحسان في رمضان، وقد رأينا أن نقدم للأسرة نماذج من تلك المشاريع الخيرية التي تعود بالنفع على الأسرة وعلى الناس، لتختار الأسرة ما يناسبها من تلك المشاريع</w:t>
      </w:r>
      <w:bookmarkEnd w:id="5"/>
      <w:bookmarkEnd w:id="6"/>
      <w:r w:rsidRPr="00EF0164">
        <w:rPr>
          <w:rStyle w:val="Char"/>
          <w:rFonts w:hint="cs"/>
          <w:rtl/>
        </w:rPr>
        <w:t>، ومن ذلك:</w:t>
      </w:r>
    </w:p>
    <w:p w:rsidR="00C634E9" w:rsidRPr="00C634E9" w:rsidRDefault="00C634E9" w:rsidP="00C634E9">
      <w:pPr>
        <w:pStyle w:val="a2"/>
        <w:rPr>
          <w:rtl/>
        </w:rPr>
      </w:pPr>
      <w:bookmarkStart w:id="7" w:name="_Toc459816647"/>
      <w:r w:rsidRPr="00C634E9">
        <w:rPr>
          <w:rFonts w:hint="cs"/>
          <w:rtl/>
        </w:rPr>
        <w:t>المشروع الأول: إصلاح ذات البين:</w:t>
      </w:r>
      <w:bookmarkEnd w:id="7"/>
    </w:p>
    <w:p w:rsidR="00C634E9" w:rsidRPr="00EF0164" w:rsidRDefault="00C634E9" w:rsidP="00EF0164">
      <w:pPr>
        <w:widowControl w:val="0"/>
        <w:ind w:firstLine="284"/>
        <w:jc w:val="both"/>
        <w:rPr>
          <w:rStyle w:val="Char"/>
          <w:rtl/>
        </w:rPr>
      </w:pPr>
      <w:r w:rsidRPr="00EF0164">
        <w:rPr>
          <w:rStyle w:val="Char"/>
          <w:rFonts w:hint="cs"/>
          <w:rtl/>
        </w:rPr>
        <w:t xml:space="preserve">لا يمكن للأسرة أن تنجز أي مشروع جماعي دون أن يكون هناك وئام وتآلف بين أفرادها، وهذا يتطلب التسامح والتغافر وإزالة أسباب الخلاف, </w:t>
      </w:r>
      <w:r w:rsidRPr="00EF0164">
        <w:rPr>
          <w:rStyle w:val="Char"/>
          <w:rFonts w:hint="cs"/>
          <w:spacing w:val="-6"/>
          <w:rtl/>
        </w:rPr>
        <w:t xml:space="preserve">والفرقة بين أفراد الأسرة، لتستقبل الأسرة هذا الشهر بقلوب يملؤها الحب والمودة والرحمة، قال تعالى: </w:t>
      </w:r>
      <w:r w:rsidRPr="00EF0164">
        <w:rPr>
          <w:spacing w:val="-6"/>
        </w:rPr>
        <w:sym w:font="AGA Arabesque" w:char="F07D"/>
      </w:r>
      <w:r w:rsidRPr="00EF0164">
        <w:rPr>
          <w:rStyle w:val="Char3"/>
          <w:spacing w:val="-6"/>
          <w:rtl/>
        </w:rPr>
        <w:t>فَاتَّقُوا اللَّهَ وَأَصْلِحُوا ذَاتَ بَيْنِكُمْ</w:t>
      </w:r>
      <w:r w:rsidRPr="00EF0164">
        <w:rPr>
          <w:spacing w:val="-6"/>
        </w:rPr>
        <w:sym w:font="AGA Arabesque" w:char="F07B"/>
      </w:r>
      <w:r w:rsidRPr="00EF0164">
        <w:rPr>
          <w:rStyle w:val="Char"/>
          <w:rFonts w:hint="cs"/>
          <w:spacing w:val="-6"/>
          <w:rtl/>
        </w:rPr>
        <w:t xml:space="preserve"> </w:t>
      </w:r>
      <w:r w:rsidRPr="00EF0164">
        <w:rPr>
          <w:rStyle w:val="Char4"/>
          <w:rFonts w:hint="cs"/>
          <w:spacing w:val="-6"/>
          <w:rtl/>
        </w:rPr>
        <w:t>[الأنفال: 1]</w:t>
      </w:r>
      <w:r w:rsidRPr="00EF0164">
        <w:rPr>
          <w:rStyle w:val="Char"/>
          <w:rFonts w:hint="cs"/>
          <w:rtl/>
        </w:rPr>
        <w:t>.</w:t>
      </w:r>
    </w:p>
    <w:p w:rsidR="00C634E9" w:rsidRPr="00EF0164" w:rsidRDefault="00C634E9" w:rsidP="00EF0164">
      <w:pPr>
        <w:widowControl w:val="0"/>
        <w:ind w:firstLine="284"/>
        <w:jc w:val="both"/>
        <w:rPr>
          <w:rStyle w:val="Char"/>
          <w:rtl/>
        </w:rPr>
      </w:pPr>
      <w:r w:rsidRPr="00EF0164">
        <w:rPr>
          <w:rStyle w:val="Char"/>
          <w:rFonts w:hint="cs"/>
          <w:rtl/>
        </w:rPr>
        <w:t xml:space="preserve">وقال النبي </w:t>
      </w:r>
      <w:r w:rsidR="00EF0164" w:rsidRPr="00EF0164">
        <w:rPr>
          <w:rStyle w:val="Char"/>
          <w:rFonts w:cs="CTraditional Arabic" w:hint="cs"/>
          <w:szCs w:val="28"/>
          <w:rtl/>
        </w:rPr>
        <w:t>ج</w:t>
      </w:r>
      <w:r w:rsidRPr="00EF0164">
        <w:rPr>
          <w:rStyle w:val="Char"/>
          <w:rFonts w:hint="cs"/>
          <w:rtl/>
        </w:rPr>
        <w:t>: «</w:t>
      </w:r>
      <w:r w:rsidRPr="0022461B">
        <w:rPr>
          <w:rStyle w:val="Char5"/>
          <w:rFonts w:hint="cs"/>
          <w:rtl/>
        </w:rPr>
        <w:t>أفضل الصدقة: إصلاح ذات البين</w:t>
      </w:r>
      <w:r w:rsidRPr="00EF0164">
        <w:rPr>
          <w:rStyle w:val="Char"/>
          <w:rFonts w:hint="cs"/>
          <w:rtl/>
        </w:rPr>
        <w:t>»، [الطبراني والبزار وصححه الألباني].</w:t>
      </w:r>
    </w:p>
    <w:p w:rsidR="00C634E9" w:rsidRPr="00EF0164" w:rsidRDefault="00C634E9" w:rsidP="00EF0164">
      <w:pPr>
        <w:widowControl w:val="0"/>
        <w:ind w:firstLine="284"/>
        <w:jc w:val="both"/>
        <w:rPr>
          <w:rStyle w:val="Char"/>
          <w:rtl/>
        </w:rPr>
      </w:pPr>
      <w:r w:rsidRPr="00EF0164">
        <w:rPr>
          <w:rStyle w:val="Char"/>
          <w:rFonts w:hint="cs"/>
          <w:rtl/>
        </w:rPr>
        <w:lastRenderedPageBreak/>
        <w:t xml:space="preserve">وقال </w:t>
      </w:r>
      <w:r w:rsidR="00EF0164" w:rsidRPr="00EF0164">
        <w:rPr>
          <w:rStyle w:val="Char"/>
          <w:rFonts w:cs="CTraditional Arabic" w:hint="cs"/>
          <w:szCs w:val="28"/>
          <w:rtl/>
        </w:rPr>
        <w:t>ج</w:t>
      </w:r>
      <w:r w:rsidRPr="00EF0164">
        <w:rPr>
          <w:rStyle w:val="Char"/>
          <w:rFonts w:hint="cs"/>
          <w:rtl/>
        </w:rPr>
        <w:t>: «</w:t>
      </w:r>
      <w:r w:rsidRPr="0022461B">
        <w:rPr>
          <w:rStyle w:val="Char5"/>
          <w:rFonts w:hint="cs"/>
          <w:rtl/>
        </w:rPr>
        <w:t>ألا أخبركم بأفضل من درجة الصيام والصلاة والصدقة؟</w:t>
      </w:r>
      <w:r w:rsidRPr="00EF0164">
        <w:rPr>
          <w:rStyle w:val="Char"/>
          <w:rFonts w:hint="cs"/>
          <w:rtl/>
        </w:rPr>
        <w:t>» قالوا: بلى. قال: «</w:t>
      </w:r>
      <w:r w:rsidRPr="0022461B">
        <w:rPr>
          <w:rStyle w:val="Char5"/>
          <w:rFonts w:hint="cs"/>
          <w:rtl/>
        </w:rPr>
        <w:t>إصلاح ذات البين، فإن فساد البين هي الحالقة، لا أقول تحلق الشعر، ولكن تحلق الدين</w:t>
      </w:r>
      <w:r w:rsidRPr="00EF0164">
        <w:rPr>
          <w:rStyle w:val="Char"/>
          <w:rFonts w:hint="cs"/>
          <w:rtl/>
        </w:rPr>
        <w:t>».</w:t>
      </w:r>
    </w:p>
    <w:p w:rsidR="00C634E9" w:rsidRPr="008F6F64" w:rsidRDefault="00C634E9" w:rsidP="0022461B">
      <w:pPr>
        <w:pStyle w:val="a1"/>
        <w:rPr>
          <w:rFonts w:eastAsia="Arial Unicode MS"/>
          <w:rtl/>
        </w:rPr>
      </w:pPr>
      <w:r w:rsidRPr="008F6F64">
        <w:rPr>
          <w:rFonts w:eastAsia="Arial Unicode MS" w:hint="cs"/>
          <w:rtl/>
        </w:rPr>
        <w:t>ومضة</w:t>
      </w:r>
      <w:r>
        <w:rPr>
          <w:rFonts w:eastAsia="Arial Unicode MS" w:hint="cs"/>
          <w:rtl/>
        </w:rPr>
        <w:t>:</w:t>
      </w:r>
    </w:p>
    <w:p w:rsidR="00C634E9" w:rsidRPr="00EF0164" w:rsidRDefault="00C634E9" w:rsidP="00EF0164">
      <w:pPr>
        <w:widowControl w:val="0"/>
        <w:ind w:firstLine="284"/>
        <w:jc w:val="both"/>
        <w:rPr>
          <w:rStyle w:val="Char"/>
          <w:rtl/>
        </w:rPr>
      </w:pPr>
      <w:r w:rsidRPr="00EF0164">
        <w:rPr>
          <w:rStyle w:val="Char"/>
          <w:rFonts w:hint="cs"/>
          <w:rtl/>
        </w:rPr>
        <w:t xml:space="preserve">جرى بين الحسن بن عليّ وأخيه الحسين </w:t>
      </w:r>
      <w:r w:rsidRPr="00EF0164">
        <w:rPr>
          <w:rStyle w:val="Char"/>
          <w:rtl/>
        </w:rPr>
        <w:t>–</w:t>
      </w:r>
      <w:r w:rsidRPr="00EF0164">
        <w:rPr>
          <w:rStyle w:val="Char"/>
          <w:rFonts w:hint="cs"/>
          <w:rtl/>
        </w:rPr>
        <w:t xml:space="preserve"> رضي الله عنهم أجمعين - كلام حتى تهاجرا، فلما أتى على الحسن ثلاثة أيام من هجر أخيه، أقبل إلى الحسين, وهو جالس، فأكبَّ على رأسه فقبَّله، فلما جلس الحسن، قال له الحسين: إن الذي منعني من ابتدائك والقيام إليك، أنك أحقّ بالفضل مني، فكرهت أن أنازعك ما أنت أحق به.</w:t>
      </w:r>
    </w:p>
    <w:p w:rsidR="00C634E9" w:rsidRPr="00C634E9" w:rsidRDefault="00C634E9" w:rsidP="00C634E9">
      <w:pPr>
        <w:pStyle w:val="a2"/>
        <w:rPr>
          <w:rtl/>
        </w:rPr>
      </w:pPr>
      <w:bookmarkStart w:id="8" w:name="_Toc459816648"/>
      <w:r w:rsidRPr="00C634E9">
        <w:rPr>
          <w:rFonts w:hint="cs"/>
          <w:rtl/>
        </w:rPr>
        <w:t>المشروع الثاني: تعزيز الأخلاق الإسلامية:</w:t>
      </w:r>
      <w:bookmarkEnd w:id="8"/>
    </w:p>
    <w:p w:rsidR="00C634E9" w:rsidRPr="00EF0164" w:rsidRDefault="00C634E9" w:rsidP="00EF0164">
      <w:pPr>
        <w:widowControl w:val="0"/>
        <w:ind w:firstLine="284"/>
        <w:jc w:val="both"/>
        <w:rPr>
          <w:rStyle w:val="Char"/>
          <w:rtl/>
        </w:rPr>
      </w:pPr>
      <w:r w:rsidRPr="00EF0164">
        <w:rPr>
          <w:rStyle w:val="Char"/>
          <w:rFonts w:hint="cs"/>
          <w:rtl/>
        </w:rPr>
        <w:t xml:space="preserve">ينبغي على أفراد الأسرة أن ينفقوا على تطبيق الأخلاق الإسلامية فيما بينهم، وفيما بينهم وبين الناس، وأن يكون هذا ديدنهم طوال الشهر، وأن يستمروا على ذلك بعد رمضان؛ لأن هذا هو روح الإسلام, والمقصد الأسنى من بعثة النبي </w:t>
      </w:r>
      <w:r w:rsidR="00EF0164" w:rsidRPr="00EF0164">
        <w:rPr>
          <w:rStyle w:val="Char"/>
          <w:rFonts w:cs="CTraditional Arabic" w:hint="cs"/>
          <w:szCs w:val="28"/>
          <w:rtl/>
        </w:rPr>
        <w:t>ج</w:t>
      </w:r>
      <w:r w:rsidRPr="00EF0164">
        <w:rPr>
          <w:rStyle w:val="Char"/>
          <w:rFonts w:hint="cs"/>
          <w:rtl/>
        </w:rPr>
        <w:t xml:space="preserve">؛ لقوله </w:t>
      </w:r>
      <w:r w:rsidR="00EF0164" w:rsidRPr="00EF0164">
        <w:rPr>
          <w:rStyle w:val="Char"/>
          <w:rFonts w:cs="CTraditional Arabic" w:hint="cs"/>
          <w:szCs w:val="28"/>
          <w:rtl/>
        </w:rPr>
        <w:t>ج</w:t>
      </w:r>
      <w:r w:rsidRPr="00EF0164">
        <w:rPr>
          <w:rStyle w:val="Char"/>
          <w:rFonts w:hint="cs"/>
          <w:rtl/>
        </w:rPr>
        <w:t>: «</w:t>
      </w:r>
      <w:r w:rsidRPr="0022461B">
        <w:rPr>
          <w:rStyle w:val="Char5"/>
          <w:rFonts w:hint="cs"/>
          <w:rtl/>
        </w:rPr>
        <w:t>إنما بعثت لأتمم مكارم الأخلاق</w:t>
      </w:r>
      <w:r w:rsidRPr="00EF0164">
        <w:rPr>
          <w:rStyle w:val="Char"/>
          <w:rFonts w:hint="cs"/>
          <w:rtl/>
        </w:rPr>
        <w:t>» [أحمد والحاكم، وصححه الألباني].</w:t>
      </w:r>
    </w:p>
    <w:p w:rsidR="00C634E9" w:rsidRPr="00EF0164" w:rsidRDefault="00C634E9" w:rsidP="00EF0164">
      <w:pPr>
        <w:widowControl w:val="0"/>
        <w:ind w:firstLine="284"/>
        <w:jc w:val="both"/>
        <w:rPr>
          <w:rStyle w:val="Char"/>
          <w:rtl/>
        </w:rPr>
      </w:pPr>
      <w:r w:rsidRPr="00EF0164">
        <w:rPr>
          <w:rStyle w:val="Char"/>
          <w:rFonts w:hint="cs"/>
          <w:rtl/>
        </w:rPr>
        <w:t xml:space="preserve">وهو أيضا المقصد الأسنى لصيام رمضان وغيره؛ لقول النبي </w:t>
      </w:r>
      <w:r w:rsidR="00EF0164" w:rsidRPr="00EF0164">
        <w:rPr>
          <w:rStyle w:val="Char"/>
          <w:rFonts w:cs="CTraditional Arabic" w:hint="cs"/>
          <w:szCs w:val="28"/>
          <w:rtl/>
        </w:rPr>
        <w:t>ج</w:t>
      </w:r>
      <w:r w:rsidRPr="00EF0164">
        <w:rPr>
          <w:rStyle w:val="Char"/>
          <w:rFonts w:hint="cs"/>
          <w:rtl/>
        </w:rPr>
        <w:t>: «</w:t>
      </w:r>
      <w:r w:rsidRPr="0022461B">
        <w:rPr>
          <w:rStyle w:val="Char5"/>
          <w:rFonts w:hint="cs"/>
          <w:rtl/>
        </w:rPr>
        <w:t>ليس الصيام عن الطعام والشراب، وإنما من اللغو والرفث</w:t>
      </w:r>
      <w:r w:rsidRPr="00EF0164">
        <w:rPr>
          <w:rStyle w:val="Char"/>
          <w:rFonts w:hint="cs"/>
          <w:rtl/>
        </w:rPr>
        <w:t>» [رواه ابن حبان].</w:t>
      </w:r>
    </w:p>
    <w:p w:rsidR="00C634E9" w:rsidRPr="00EF0164" w:rsidRDefault="00C634E9" w:rsidP="00EF0164">
      <w:pPr>
        <w:widowControl w:val="0"/>
        <w:ind w:firstLine="284"/>
        <w:jc w:val="both"/>
        <w:rPr>
          <w:rStyle w:val="Char"/>
          <w:rtl/>
        </w:rPr>
      </w:pPr>
      <w:r w:rsidRPr="00EF0164">
        <w:rPr>
          <w:rStyle w:val="Char"/>
          <w:rFonts w:hint="cs"/>
          <w:rtl/>
        </w:rPr>
        <w:t xml:space="preserve">وقال النبي </w:t>
      </w:r>
      <w:r w:rsidR="00EF0164" w:rsidRPr="00EF0164">
        <w:rPr>
          <w:rStyle w:val="Char"/>
          <w:rFonts w:cs="CTraditional Arabic" w:hint="cs"/>
          <w:szCs w:val="28"/>
          <w:rtl/>
        </w:rPr>
        <w:t>ج</w:t>
      </w:r>
      <w:r w:rsidRPr="00EF0164">
        <w:rPr>
          <w:rStyle w:val="Char"/>
          <w:rFonts w:hint="cs"/>
          <w:rtl/>
        </w:rPr>
        <w:t>: «</w:t>
      </w:r>
      <w:r w:rsidRPr="0022461B">
        <w:rPr>
          <w:rStyle w:val="Char5"/>
          <w:rFonts w:hint="cs"/>
          <w:rtl/>
        </w:rPr>
        <w:t xml:space="preserve">الصيام جُنّة، فإذا كان يوم صوم أحدكم, فلا يرفث, ولا </w:t>
      </w:r>
      <w:r w:rsidRPr="0022461B">
        <w:rPr>
          <w:rStyle w:val="Char5"/>
          <w:rFonts w:hint="cs"/>
          <w:rtl/>
        </w:rPr>
        <w:lastRenderedPageBreak/>
        <w:t>يصخب، فإن سبابّه أحد أو قاتله فليقل: إني صائم</w:t>
      </w:r>
      <w:r w:rsidRPr="00EF0164">
        <w:rPr>
          <w:rStyle w:val="Char"/>
          <w:rFonts w:hint="cs"/>
          <w:rtl/>
        </w:rPr>
        <w:t>» [متفق عليه].</w:t>
      </w:r>
    </w:p>
    <w:p w:rsidR="00C634E9" w:rsidRPr="00EF0164" w:rsidRDefault="00C634E9" w:rsidP="00EF0164">
      <w:pPr>
        <w:widowControl w:val="0"/>
        <w:ind w:firstLine="284"/>
        <w:jc w:val="both"/>
        <w:rPr>
          <w:rStyle w:val="Char"/>
          <w:rtl/>
        </w:rPr>
      </w:pPr>
      <w:r w:rsidRPr="00EF0164">
        <w:rPr>
          <w:rStyle w:val="Char"/>
          <w:rFonts w:hint="cs"/>
          <w:rtl/>
        </w:rPr>
        <w:t xml:space="preserve">إن الصيام لا بد أن يزكي الأنفس, ويطهرها من الشح والأثرة والكبر والعجب وسائر الدناءات. وإذا كان الصيام لا يردع عن غيبة أو نميمة أو كذب أو حسد أو بغضاء أو سخرية أو استهزاء فما فائدته؟ وما تأثيره على صاحبه؟ قال </w:t>
      </w:r>
      <w:r w:rsidR="00EF0164" w:rsidRPr="00EF0164">
        <w:rPr>
          <w:rStyle w:val="Char"/>
          <w:rFonts w:cs="CTraditional Arabic" w:hint="cs"/>
          <w:szCs w:val="28"/>
          <w:rtl/>
        </w:rPr>
        <w:t>ج</w:t>
      </w:r>
      <w:r w:rsidRPr="00EF0164">
        <w:rPr>
          <w:rStyle w:val="Char"/>
          <w:rFonts w:hint="cs"/>
          <w:rtl/>
        </w:rPr>
        <w:t>: «</w:t>
      </w:r>
      <w:r w:rsidRPr="0022461B">
        <w:rPr>
          <w:rStyle w:val="Char5"/>
          <w:rFonts w:hint="cs"/>
          <w:rtl/>
        </w:rPr>
        <w:t>من لم يدع قول الزور والعمل به والبغي، فليس لله حاجة في أن يدع طعامه وشرابه</w:t>
      </w:r>
      <w:r w:rsidRPr="00EF0164">
        <w:rPr>
          <w:rStyle w:val="Char"/>
          <w:rFonts w:hint="cs"/>
          <w:rtl/>
        </w:rPr>
        <w:t>» [رواه البخاري].</w:t>
      </w:r>
    </w:p>
    <w:p w:rsidR="00C634E9" w:rsidRPr="00C634E9" w:rsidRDefault="00C634E9" w:rsidP="00C634E9">
      <w:pPr>
        <w:pStyle w:val="a2"/>
        <w:rPr>
          <w:rtl/>
        </w:rPr>
      </w:pPr>
      <w:bookmarkStart w:id="9" w:name="_Toc459816649"/>
      <w:r w:rsidRPr="00C634E9">
        <w:rPr>
          <w:rFonts w:hint="cs"/>
          <w:rtl/>
        </w:rPr>
        <w:t>المشروع الثالث: تحقيق المغفرة:</w:t>
      </w:r>
      <w:bookmarkEnd w:id="9"/>
    </w:p>
    <w:p w:rsidR="00C634E9" w:rsidRPr="00EF0164" w:rsidRDefault="00C634E9" w:rsidP="00EF0164">
      <w:pPr>
        <w:widowControl w:val="0"/>
        <w:ind w:firstLine="284"/>
        <w:jc w:val="both"/>
        <w:rPr>
          <w:rStyle w:val="Char"/>
          <w:rtl/>
        </w:rPr>
      </w:pPr>
      <w:r w:rsidRPr="00EF0164">
        <w:rPr>
          <w:rStyle w:val="Char"/>
          <w:rFonts w:hint="cs"/>
          <w:rtl/>
        </w:rPr>
        <w:t xml:space="preserve">رمضان فرصة لمغفرة الذنوب والخطايا، وينبغي على الأسرة أن يكون من أهم أهدافها في رمضان ألا ينسلخ هذا الشهر إلا وقد غفرت ذنوب جميع أفرادها، فقد قال النبي </w:t>
      </w:r>
      <w:r w:rsidR="00EF0164" w:rsidRPr="00EF0164">
        <w:rPr>
          <w:rStyle w:val="Char"/>
          <w:rFonts w:cs="CTraditional Arabic" w:hint="cs"/>
          <w:szCs w:val="28"/>
          <w:rtl/>
        </w:rPr>
        <w:t>ج</w:t>
      </w:r>
      <w:r w:rsidRPr="00EF0164">
        <w:rPr>
          <w:rStyle w:val="Char"/>
          <w:rFonts w:hint="cs"/>
          <w:rtl/>
        </w:rPr>
        <w:t>: «</w:t>
      </w:r>
      <w:r w:rsidRPr="0022461B">
        <w:rPr>
          <w:rStyle w:val="Char5"/>
          <w:rFonts w:hint="cs"/>
          <w:rtl/>
        </w:rPr>
        <w:t>رغم أنف، ثم رغم أنف، ثم رغم أنف</w:t>
      </w:r>
      <w:r w:rsidRPr="00EF0164">
        <w:rPr>
          <w:rStyle w:val="Char"/>
          <w:rFonts w:hint="cs"/>
          <w:rtl/>
        </w:rPr>
        <w:t>» قيل: من يا رسول الله؟ قال: «</w:t>
      </w:r>
      <w:r w:rsidRPr="0022461B">
        <w:rPr>
          <w:rStyle w:val="Char5"/>
          <w:rFonts w:hint="cs"/>
          <w:rtl/>
        </w:rPr>
        <w:t>من أدرك رمضان, فلم يغفر له</w:t>
      </w:r>
      <w:r w:rsidRPr="00EF0164">
        <w:rPr>
          <w:rStyle w:val="Char"/>
          <w:rFonts w:hint="cs"/>
          <w:rtl/>
        </w:rPr>
        <w:t>» [مسلم].</w:t>
      </w:r>
    </w:p>
    <w:p w:rsidR="00C634E9" w:rsidRPr="008F6F64" w:rsidRDefault="00C634E9" w:rsidP="0022461B">
      <w:pPr>
        <w:pStyle w:val="a1"/>
        <w:rPr>
          <w:rFonts w:eastAsia="Arial Unicode MS"/>
        </w:rPr>
      </w:pPr>
      <w:r w:rsidRPr="008F6F64">
        <w:rPr>
          <w:rFonts w:eastAsia="Arial Unicode MS" w:hint="cs"/>
          <w:rtl/>
        </w:rPr>
        <w:t>ومن أسباب المغفرة في رمضان:</w:t>
      </w:r>
    </w:p>
    <w:p w:rsidR="00C634E9" w:rsidRPr="00EF0164" w:rsidRDefault="00C634E9" w:rsidP="00EF0164">
      <w:pPr>
        <w:pStyle w:val="ListParagraph"/>
        <w:widowControl w:val="0"/>
        <w:numPr>
          <w:ilvl w:val="0"/>
          <w:numId w:val="23"/>
        </w:numPr>
        <w:ind w:left="680" w:hanging="340"/>
        <w:jc w:val="both"/>
        <w:rPr>
          <w:rStyle w:val="Char"/>
          <w:rtl/>
        </w:rPr>
      </w:pPr>
      <w:r w:rsidRPr="00EF0164">
        <w:rPr>
          <w:rStyle w:val="Char"/>
          <w:rFonts w:hint="cs"/>
          <w:rtl/>
        </w:rPr>
        <w:t xml:space="preserve">صيام رمضان: لقوله </w:t>
      </w:r>
      <w:r w:rsidR="00EF0164" w:rsidRPr="00EF0164">
        <w:rPr>
          <w:rStyle w:val="Char"/>
          <w:rFonts w:cs="CTraditional Arabic" w:hint="cs"/>
          <w:szCs w:val="28"/>
          <w:rtl/>
        </w:rPr>
        <w:t>ج</w:t>
      </w:r>
      <w:r w:rsidRPr="00EF0164">
        <w:rPr>
          <w:rStyle w:val="Char"/>
          <w:rFonts w:hint="cs"/>
          <w:rtl/>
        </w:rPr>
        <w:t>: «</w:t>
      </w:r>
      <w:r w:rsidRPr="0022461B">
        <w:rPr>
          <w:rStyle w:val="Char5"/>
          <w:rFonts w:hint="cs"/>
          <w:rtl/>
        </w:rPr>
        <w:t>من صام رمضان إيمانا واحتسابا غفر له ما تقدم من ذنبه</w:t>
      </w:r>
      <w:r w:rsidRPr="00EF0164">
        <w:rPr>
          <w:rStyle w:val="Char"/>
          <w:rFonts w:hint="cs"/>
          <w:rtl/>
        </w:rPr>
        <w:t>» [متفق عليه].</w:t>
      </w:r>
    </w:p>
    <w:p w:rsidR="00C634E9" w:rsidRPr="00EF0164" w:rsidRDefault="00C634E9" w:rsidP="00EF0164">
      <w:pPr>
        <w:pStyle w:val="ListParagraph"/>
        <w:widowControl w:val="0"/>
        <w:numPr>
          <w:ilvl w:val="0"/>
          <w:numId w:val="23"/>
        </w:numPr>
        <w:ind w:left="680" w:hanging="340"/>
        <w:jc w:val="both"/>
        <w:rPr>
          <w:rStyle w:val="Char"/>
          <w:rtl/>
        </w:rPr>
      </w:pPr>
      <w:r w:rsidRPr="00EF0164">
        <w:rPr>
          <w:rStyle w:val="Char"/>
          <w:rFonts w:hint="cs"/>
          <w:rtl/>
        </w:rPr>
        <w:t xml:space="preserve">قيام رمضان: لقوله </w:t>
      </w:r>
      <w:r w:rsidR="00EF0164" w:rsidRPr="00EF0164">
        <w:rPr>
          <w:rStyle w:val="Char"/>
          <w:rFonts w:cs="CTraditional Arabic" w:hint="cs"/>
          <w:szCs w:val="28"/>
          <w:rtl/>
        </w:rPr>
        <w:t>ج</w:t>
      </w:r>
      <w:r w:rsidRPr="00EF0164">
        <w:rPr>
          <w:rStyle w:val="Char"/>
          <w:rFonts w:hint="cs"/>
          <w:rtl/>
        </w:rPr>
        <w:t>: «</w:t>
      </w:r>
      <w:r w:rsidRPr="0022461B">
        <w:rPr>
          <w:rStyle w:val="Char5"/>
          <w:rFonts w:hint="cs"/>
          <w:rtl/>
        </w:rPr>
        <w:t>من قام رمضان إيمانا واحتسابا غفر له ما تقدم من ذنبه</w:t>
      </w:r>
      <w:r w:rsidRPr="00EF0164">
        <w:rPr>
          <w:rStyle w:val="Char"/>
          <w:rFonts w:hint="cs"/>
          <w:rtl/>
        </w:rPr>
        <w:t>» [متفق عليه].</w:t>
      </w:r>
    </w:p>
    <w:p w:rsidR="00C634E9" w:rsidRPr="00EF0164" w:rsidRDefault="00C634E9" w:rsidP="00EF0164">
      <w:pPr>
        <w:pStyle w:val="ListParagraph"/>
        <w:widowControl w:val="0"/>
        <w:numPr>
          <w:ilvl w:val="0"/>
          <w:numId w:val="23"/>
        </w:numPr>
        <w:ind w:left="680" w:hanging="340"/>
        <w:jc w:val="both"/>
        <w:rPr>
          <w:rStyle w:val="Char"/>
          <w:rtl/>
        </w:rPr>
      </w:pPr>
      <w:r w:rsidRPr="00EF0164">
        <w:rPr>
          <w:rStyle w:val="Char"/>
          <w:rFonts w:hint="cs"/>
          <w:rtl/>
        </w:rPr>
        <w:t xml:space="preserve">قيام ليلة القدر: لقوله </w:t>
      </w:r>
      <w:r w:rsidR="00EF0164" w:rsidRPr="00EF0164">
        <w:rPr>
          <w:rStyle w:val="Char"/>
          <w:rFonts w:cs="CTraditional Arabic" w:hint="cs"/>
          <w:szCs w:val="28"/>
          <w:rtl/>
        </w:rPr>
        <w:t>ج</w:t>
      </w:r>
      <w:r w:rsidRPr="00EF0164">
        <w:rPr>
          <w:rStyle w:val="Char"/>
          <w:rFonts w:hint="cs"/>
          <w:rtl/>
        </w:rPr>
        <w:t>: «</w:t>
      </w:r>
      <w:r w:rsidRPr="0022461B">
        <w:rPr>
          <w:rStyle w:val="Char5"/>
          <w:rFonts w:hint="cs"/>
          <w:rtl/>
        </w:rPr>
        <w:t>من قام ليلة القدر إيمانا واحتسابا غفر له ما تقدم من ذنبه</w:t>
      </w:r>
      <w:r w:rsidRPr="00EF0164">
        <w:rPr>
          <w:rStyle w:val="Char"/>
          <w:rFonts w:hint="cs"/>
          <w:rtl/>
        </w:rPr>
        <w:t>» [متفق عليه].</w:t>
      </w:r>
    </w:p>
    <w:p w:rsidR="00C634E9" w:rsidRPr="00C634E9" w:rsidRDefault="00C634E9" w:rsidP="00C634E9">
      <w:pPr>
        <w:pStyle w:val="a1"/>
        <w:rPr>
          <w:rtl/>
        </w:rPr>
      </w:pPr>
      <w:r w:rsidRPr="00C634E9">
        <w:rPr>
          <w:rFonts w:hint="cs"/>
          <w:rtl/>
        </w:rPr>
        <w:lastRenderedPageBreak/>
        <w:t>ومما ينبغي التنبيه عليه في ذلك:</w:t>
      </w:r>
    </w:p>
    <w:p w:rsidR="00C634E9" w:rsidRPr="00EF0164" w:rsidRDefault="00C634E9" w:rsidP="00FF5207">
      <w:pPr>
        <w:pStyle w:val="ListParagraph"/>
        <w:widowControl w:val="0"/>
        <w:numPr>
          <w:ilvl w:val="0"/>
          <w:numId w:val="25"/>
        </w:numPr>
        <w:ind w:left="680" w:hanging="340"/>
        <w:jc w:val="both"/>
        <w:rPr>
          <w:rStyle w:val="Char"/>
          <w:rFonts w:hAnsi="Times New Roman"/>
          <w:spacing w:val="-6"/>
          <w:rtl/>
        </w:rPr>
      </w:pPr>
      <w:r w:rsidRPr="00EF0164">
        <w:rPr>
          <w:rStyle w:val="Char"/>
          <w:rFonts w:hAnsi="Times New Roman" w:hint="cs"/>
          <w:spacing w:val="-6"/>
          <w:rtl/>
        </w:rPr>
        <w:t xml:space="preserve">أن الصائم والقائم لا ينال الأجر والمغفرة إلا إذا كان صيامه ناتجا عن إيمانه بالله </w:t>
      </w:r>
      <w:r w:rsidR="00FF5207" w:rsidRPr="00FF5207">
        <w:rPr>
          <w:rStyle w:val="Char"/>
          <w:rFonts w:hAnsi="Times New Roman" w:cs="CTraditional Arabic" w:hint="cs"/>
          <w:spacing w:val="-6"/>
          <w:sz w:val="28"/>
          <w:szCs w:val="28"/>
          <w:rtl/>
        </w:rPr>
        <w:t>ﻷ</w:t>
      </w:r>
      <w:r w:rsidRPr="00EF0164">
        <w:rPr>
          <w:rStyle w:val="Char"/>
          <w:rFonts w:hAnsi="Times New Roman" w:hint="cs"/>
          <w:spacing w:val="-6"/>
          <w:rtl/>
        </w:rPr>
        <w:t>، وكان مخلصا لله فيه، محتسبا الأجر عند ربه.</w:t>
      </w:r>
    </w:p>
    <w:p w:rsidR="00C634E9" w:rsidRPr="00EF0164" w:rsidRDefault="00C634E9" w:rsidP="00EF0164">
      <w:pPr>
        <w:pStyle w:val="ListParagraph"/>
        <w:widowControl w:val="0"/>
        <w:numPr>
          <w:ilvl w:val="0"/>
          <w:numId w:val="25"/>
        </w:numPr>
        <w:ind w:left="680" w:hanging="340"/>
        <w:jc w:val="both"/>
        <w:rPr>
          <w:rStyle w:val="Char"/>
          <w:rtl/>
        </w:rPr>
      </w:pPr>
      <w:r w:rsidRPr="00EF0164">
        <w:rPr>
          <w:rStyle w:val="Char"/>
          <w:rFonts w:hint="cs"/>
          <w:rtl/>
        </w:rPr>
        <w:t>لا بد من صيام كامل الشهر على الوجه المطلوب.</w:t>
      </w:r>
    </w:p>
    <w:p w:rsidR="00C634E9" w:rsidRPr="00EF0164" w:rsidRDefault="00C634E9" w:rsidP="00EF0164">
      <w:pPr>
        <w:pStyle w:val="ListParagraph"/>
        <w:widowControl w:val="0"/>
        <w:numPr>
          <w:ilvl w:val="0"/>
          <w:numId w:val="25"/>
        </w:numPr>
        <w:ind w:left="680" w:hanging="340"/>
        <w:jc w:val="both"/>
        <w:rPr>
          <w:rStyle w:val="Char"/>
          <w:rtl/>
        </w:rPr>
      </w:pPr>
      <w:r w:rsidRPr="00EF0164">
        <w:rPr>
          <w:rStyle w:val="Char"/>
          <w:rFonts w:hint="cs"/>
          <w:rtl/>
        </w:rPr>
        <w:t>لا بد من قيام كامل الشهر، وأن يصلي الصلاة كاملة، ولا ينصرف حتى ينصرف الإمام.</w:t>
      </w:r>
    </w:p>
    <w:p w:rsidR="00C634E9" w:rsidRPr="00EF0164" w:rsidRDefault="00C634E9" w:rsidP="00EF0164">
      <w:pPr>
        <w:pStyle w:val="ListParagraph"/>
        <w:widowControl w:val="0"/>
        <w:numPr>
          <w:ilvl w:val="0"/>
          <w:numId w:val="25"/>
        </w:numPr>
        <w:ind w:left="680" w:hanging="340"/>
        <w:jc w:val="both"/>
        <w:rPr>
          <w:rStyle w:val="Char"/>
          <w:rtl/>
        </w:rPr>
      </w:pPr>
      <w:r w:rsidRPr="00EF0164">
        <w:rPr>
          <w:rStyle w:val="Char"/>
          <w:rFonts w:hint="cs"/>
          <w:rtl/>
        </w:rPr>
        <w:t>لا بد من الاجتهاد في ليالي العشر الأواخر من رمضان كلها, حتى يضمن إدراك ليلة القدر.</w:t>
      </w:r>
    </w:p>
    <w:p w:rsidR="00C634E9" w:rsidRPr="00C634E9" w:rsidRDefault="00C634E9" w:rsidP="00C634E9">
      <w:pPr>
        <w:pStyle w:val="a2"/>
        <w:rPr>
          <w:rtl/>
        </w:rPr>
      </w:pPr>
      <w:bookmarkStart w:id="10" w:name="_Toc459816650"/>
      <w:r w:rsidRPr="00C634E9">
        <w:rPr>
          <w:rFonts w:hint="cs"/>
          <w:rtl/>
        </w:rPr>
        <w:t xml:space="preserve">المشروع الرابع: التخطيط لحجة مع النبي </w:t>
      </w:r>
      <w:r w:rsidR="00EF0164" w:rsidRPr="00FF5207">
        <w:rPr>
          <w:rFonts w:cs="CTraditional Arabic" w:hint="cs"/>
          <w:bCs w:val="0"/>
          <w:sz w:val="56"/>
          <w:rtl/>
        </w:rPr>
        <w:t>ج</w:t>
      </w:r>
      <w:r w:rsidRPr="00C634E9">
        <w:rPr>
          <w:rFonts w:hint="cs"/>
          <w:rtl/>
        </w:rPr>
        <w:t>:</w:t>
      </w:r>
      <w:bookmarkEnd w:id="10"/>
    </w:p>
    <w:p w:rsidR="00C634E9" w:rsidRPr="00EF0164" w:rsidRDefault="00C634E9" w:rsidP="00EF0164">
      <w:pPr>
        <w:widowControl w:val="0"/>
        <w:ind w:firstLine="284"/>
        <w:jc w:val="both"/>
        <w:rPr>
          <w:rStyle w:val="Char"/>
          <w:rtl/>
        </w:rPr>
      </w:pPr>
      <w:r w:rsidRPr="00EF0164">
        <w:rPr>
          <w:rStyle w:val="Char"/>
          <w:rFonts w:hint="cs"/>
          <w:rtl/>
        </w:rPr>
        <w:t xml:space="preserve">وذلك بأداء العمرة في رمضان على الوجه المشروع، فقد قال النبي </w:t>
      </w:r>
      <w:r w:rsidR="00EF0164" w:rsidRPr="00EF0164">
        <w:rPr>
          <w:rStyle w:val="Char"/>
          <w:rFonts w:cs="CTraditional Arabic" w:hint="cs"/>
          <w:szCs w:val="28"/>
          <w:rtl/>
        </w:rPr>
        <w:t>ج</w:t>
      </w:r>
      <w:r w:rsidRPr="00EF0164">
        <w:rPr>
          <w:rStyle w:val="Char"/>
          <w:rFonts w:hint="cs"/>
          <w:rtl/>
        </w:rPr>
        <w:t>: «</w:t>
      </w:r>
      <w:r w:rsidRPr="0022461B">
        <w:rPr>
          <w:rStyle w:val="Char5"/>
          <w:rFonts w:hint="cs"/>
          <w:rtl/>
        </w:rPr>
        <w:t xml:space="preserve">عمرة في رمضان تعدل حجة </w:t>
      </w:r>
      <w:r w:rsidRPr="0022461B">
        <w:rPr>
          <w:rStyle w:val="Char5"/>
          <w:rFonts w:ascii="Times New Roman" w:hAnsi="Times New Roman" w:cs="Times New Roman" w:hint="cs"/>
          <w:rtl/>
        </w:rPr>
        <w:t>–</w:t>
      </w:r>
      <w:r w:rsidRPr="0022461B">
        <w:rPr>
          <w:rStyle w:val="Char5"/>
          <w:rFonts w:hint="cs"/>
          <w:rtl/>
        </w:rPr>
        <w:t>أو قال- حجة معي</w:t>
      </w:r>
      <w:r w:rsidRPr="00EF0164">
        <w:rPr>
          <w:rStyle w:val="Char"/>
          <w:rFonts w:hint="cs"/>
          <w:rtl/>
        </w:rPr>
        <w:t>» [متفق عليه].</w:t>
      </w:r>
    </w:p>
    <w:p w:rsidR="00C634E9" w:rsidRPr="00C634E9" w:rsidRDefault="00C634E9" w:rsidP="00C634E9">
      <w:pPr>
        <w:pStyle w:val="a2"/>
        <w:rPr>
          <w:rtl/>
        </w:rPr>
      </w:pPr>
      <w:bookmarkStart w:id="11" w:name="_Toc459816651"/>
      <w:r w:rsidRPr="00C634E9">
        <w:rPr>
          <w:rFonts w:hint="cs"/>
          <w:rtl/>
        </w:rPr>
        <w:t>المشروع الخامس: الفوز بأجر عبادة ألف شهر:</w:t>
      </w:r>
      <w:bookmarkEnd w:id="11"/>
    </w:p>
    <w:p w:rsidR="00C634E9" w:rsidRPr="00EF0164" w:rsidRDefault="00C634E9" w:rsidP="00EF0164">
      <w:pPr>
        <w:widowControl w:val="0"/>
        <w:ind w:firstLine="284"/>
        <w:jc w:val="both"/>
        <w:rPr>
          <w:rStyle w:val="Char"/>
          <w:rtl/>
        </w:rPr>
      </w:pPr>
      <w:r w:rsidRPr="00FF5207">
        <w:rPr>
          <w:rStyle w:val="Char"/>
          <w:rFonts w:hint="cs"/>
          <w:spacing w:val="-4"/>
          <w:rtl/>
        </w:rPr>
        <w:t xml:space="preserve">من أعظم فضائل رمضان اشتماله على ليلة القدر التي باركها الله, وشرفها على غيرها من الليالي، قال تعالى: </w:t>
      </w:r>
      <w:r w:rsidR="00EF0164" w:rsidRPr="00FF5207">
        <w:rPr>
          <w:rFonts w:cs="Traditional Arabic" w:hint="cs"/>
          <w:spacing w:val="-4"/>
          <w:rtl/>
        </w:rPr>
        <w:t>﴿</w:t>
      </w:r>
      <w:r w:rsidRPr="00FF5207">
        <w:rPr>
          <w:rStyle w:val="Char3"/>
          <w:spacing w:val="-4"/>
          <w:rtl/>
        </w:rPr>
        <w:t>إِنَّا أَنْزَلْنَاهُ فِي لَيْلَةِ الْقَدْرِ * وَمَا أَدْرَاكَ مَا لَيْلَةُ الْقَدْرِ * لَيْلَةُ الْقَدْرِ خَيْرٌ مِنْ أَلْفِ شَهْرٍ</w:t>
      </w:r>
      <w:r w:rsidR="00EF0164" w:rsidRPr="00FF5207">
        <w:rPr>
          <w:rFonts w:cs="Traditional Arabic" w:hint="cs"/>
          <w:spacing w:val="-4"/>
          <w:rtl/>
        </w:rPr>
        <w:t>﴾</w:t>
      </w:r>
      <w:r w:rsidRPr="00FF5207">
        <w:rPr>
          <w:rStyle w:val="Char"/>
          <w:rFonts w:hint="cs"/>
          <w:spacing w:val="-4"/>
          <w:rtl/>
        </w:rPr>
        <w:t xml:space="preserve"> </w:t>
      </w:r>
      <w:r w:rsidRPr="00FF5207">
        <w:rPr>
          <w:rStyle w:val="Char4"/>
          <w:rFonts w:hint="cs"/>
          <w:spacing w:val="-4"/>
          <w:rtl/>
        </w:rPr>
        <w:t>[القدر: 1-3]</w:t>
      </w:r>
      <w:r w:rsidRPr="00FF5207">
        <w:rPr>
          <w:rStyle w:val="Char"/>
          <w:rFonts w:hint="cs"/>
          <w:spacing w:val="-4"/>
          <w:rtl/>
        </w:rPr>
        <w:t xml:space="preserve">، وقد أمر النبي </w:t>
      </w:r>
      <w:r w:rsidR="00EF0164" w:rsidRPr="00FF5207">
        <w:rPr>
          <w:rStyle w:val="Char"/>
          <w:rFonts w:cs="CTraditional Arabic" w:hint="cs"/>
          <w:spacing w:val="-4"/>
          <w:szCs w:val="28"/>
          <w:rtl/>
        </w:rPr>
        <w:t>ج</w:t>
      </w:r>
      <w:r w:rsidRPr="00EF0164">
        <w:rPr>
          <w:rStyle w:val="Char"/>
          <w:rFonts w:hint="cs"/>
          <w:rtl/>
        </w:rPr>
        <w:t xml:space="preserve"> بتحري هذه الليلة في العشر الأواخر من رمضان، فينبغي على من أراد إدراك </w:t>
      </w:r>
      <w:r w:rsidRPr="00EF0164">
        <w:rPr>
          <w:rStyle w:val="Char"/>
          <w:rFonts w:hint="cs"/>
          <w:rtl/>
        </w:rPr>
        <w:lastRenderedPageBreak/>
        <w:t>فضيلة هذه الليلة أن يجتهد في جميع ليالي العشر, حتى يضمن إدراك هذا الأجر الكبير والثواب الجزيل.</w:t>
      </w:r>
    </w:p>
    <w:p w:rsidR="00C634E9" w:rsidRPr="00EF0164" w:rsidRDefault="00C634E9" w:rsidP="00EF0164">
      <w:pPr>
        <w:widowControl w:val="0"/>
        <w:ind w:firstLine="284"/>
        <w:jc w:val="both"/>
        <w:rPr>
          <w:rStyle w:val="Char"/>
          <w:rtl/>
        </w:rPr>
      </w:pPr>
      <w:r w:rsidRPr="00EF0164">
        <w:rPr>
          <w:rStyle w:val="Char"/>
          <w:rFonts w:hint="cs"/>
          <w:rtl/>
        </w:rPr>
        <w:t xml:space="preserve">ومما يعين على إدراك فضيلة ليلة القدر اعتكاف العشر الأواخر من رمضان، والتفرغ في هذه الأيام والليالي للعبادة والذكر والصلاة وتلاوة القرآن، فقد كان النبي </w:t>
      </w:r>
      <w:r w:rsidR="00EF0164" w:rsidRPr="00EF0164">
        <w:rPr>
          <w:rStyle w:val="Char"/>
          <w:rFonts w:cs="CTraditional Arabic" w:hint="cs"/>
          <w:szCs w:val="28"/>
          <w:rtl/>
        </w:rPr>
        <w:t>ج</w:t>
      </w:r>
      <w:r w:rsidRPr="00EF0164">
        <w:rPr>
          <w:rStyle w:val="Char"/>
          <w:rFonts w:hint="cs"/>
          <w:rtl/>
        </w:rPr>
        <w:t xml:space="preserve"> يعتكف العشر الأواخر من رمضان حتى توفاه الله [متفق عليه].</w:t>
      </w:r>
    </w:p>
    <w:p w:rsidR="00C634E9" w:rsidRPr="00C634E9" w:rsidRDefault="00C634E9" w:rsidP="00C634E9">
      <w:pPr>
        <w:pStyle w:val="a2"/>
        <w:rPr>
          <w:rtl/>
        </w:rPr>
      </w:pPr>
      <w:bookmarkStart w:id="12" w:name="_Toc459816652"/>
      <w:r w:rsidRPr="00C634E9">
        <w:rPr>
          <w:rFonts w:hint="cs"/>
          <w:rtl/>
        </w:rPr>
        <w:t>المشروع السادس: الفوز بالعتق من النار:</w:t>
      </w:r>
      <w:bookmarkEnd w:id="12"/>
    </w:p>
    <w:p w:rsidR="00C634E9" w:rsidRPr="00EF0164" w:rsidRDefault="00C634E9" w:rsidP="00EF0164">
      <w:pPr>
        <w:widowControl w:val="0"/>
        <w:ind w:firstLine="284"/>
        <w:jc w:val="both"/>
        <w:rPr>
          <w:rStyle w:val="Char"/>
          <w:rtl/>
        </w:rPr>
      </w:pPr>
      <w:r w:rsidRPr="00EF0164">
        <w:rPr>
          <w:rStyle w:val="Char"/>
          <w:rFonts w:hint="cs"/>
          <w:rtl/>
        </w:rPr>
        <w:t xml:space="preserve">على الأسرة أن يكون في تخطيطها لشهر رمضان عتق جميع أفرادها من النار، وذلك بإحسان الصيام والقيام، وحفظ الجوارح عن المعاصي والآثام، والمبالغة في حسن معاملة الأنام؛ لقول النبي </w:t>
      </w:r>
      <w:r w:rsidR="00EF0164" w:rsidRPr="00EF0164">
        <w:rPr>
          <w:rStyle w:val="Char"/>
          <w:rFonts w:cs="CTraditional Arabic" w:hint="cs"/>
          <w:szCs w:val="28"/>
          <w:rtl/>
        </w:rPr>
        <w:t>ج</w:t>
      </w:r>
      <w:r w:rsidRPr="00EF0164">
        <w:rPr>
          <w:rStyle w:val="Char"/>
          <w:rFonts w:hint="cs"/>
          <w:rtl/>
        </w:rPr>
        <w:t>: «</w:t>
      </w:r>
      <w:r w:rsidRPr="0022461B">
        <w:rPr>
          <w:rStyle w:val="Char5"/>
          <w:rFonts w:hint="cs"/>
          <w:rtl/>
        </w:rPr>
        <w:t>إن لله تبارك وتعالى عتقاء في كل يوم وليلة</w:t>
      </w:r>
      <w:r w:rsidRPr="00EF0164">
        <w:rPr>
          <w:rStyle w:val="Char"/>
          <w:rFonts w:hint="cs"/>
          <w:rtl/>
        </w:rPr>
        <w:t>» [البزار وصححه الألباني].</w:t>
      </w:r>
    </w:p>
    <w:p w:rsidR="00C634E9" w:rsidRPr="00EF0164" w:rsidRDefault="00C634E9" w:rsidP="00EF0164">
      <w:pPr>
        <w:widowControl w:val="0"/>
        <w:ind w:firstLine="284"/>
        <w:jc w:val="both"/>
        <w:rPr>
          <w:rStyle w:val="Char"/>
          <w:rtl/>
        </w:rPr>
      </w:pPr>
      <w:r w:rsidRPr="00EF0164">
        <w:rPr>
          <w:rStyle w:val="Char"/>
          <w:rFonts w:hint="cs"/>
          <w:rtl/>
        </w:rPr>
        <w:t>وينبغي تعاطي الأسباب التي ورد أن صاحبها يُعتق من النار، ومن ذلك:</w:t>
      </w:r>
    </w:p>
    <w:p w:rsidR="00C634E9" w:rsidRPr="00EF0164" w:rsidRDefault="00C634E9" w:rsidP="00EF0164">
      <w:pPr>
        <w:pStyle w:val="ListParagraph"/>
        <w:widowControl w:val="0"/>
        <w:numPr>
          <w:ilvl w:val="0"/>
          <w:numId w:val="26"/>
        </w:numPr>
        <w:ind w:left="680" w:hanging="340"/>
        <w:jc w:val="both"/>
        <w:rPr>
          <w:rStyle w:val="Char"/>
          <w:rtl/>
        </w:rPr>
      </w:pPr>
      <w:r w:rsidRPr="00EF0164">
        <w:rPr>
          <w:rStyle w:val="Char"/>
          <w:rFonts w:hint="cs"/>
          <w:rtl/>
        </w:rPr>
        <w:t xml:space="preserve">الذبّ عن عرض المسلم؛ لقول النبي </w:t>
      </w:r>
      <w:r w:rsidR="00EF0164" w:rsidRPr="00EF0164">
        <w:rPr>
          <w:rStyle w:val="Char"/>
          <w:rFonts w:cs="CTraditional Arabic" w:hint="cs"/>
          <w:szCs w:val="28"/>
          <w:rtl/>
        </w:rPr>
        <w:t>ج</w:t>
      </w:r>
      <w:r w:rsidRPr="00EF0164">
        <w:rPr>
          <w:rStyle w:val="Char"/>
          <w:rFonts w:hint="cs"/>
          <w:rtl/>
        </w:rPr>
        <w:t>: «</w:t>
      </w:r>
      <w:r w:rsidRPr="0022461B">
        <w:rPr>
          <w:rStyle w:val="Char5"/>
          <w:rFonts w:hint="cs"/>
          <w:rtl/>
        </w:rPr>
        <w:t>من ذبَّ عن عرض أخيه بالغيبة، كان حقا على الله أن يعتقه من النار</w:t>
      </w:r>
      <w:r w:rsidRPr="00EF0164">
        <w:rPr>
          <w:rStyle w:val="Char"/>
          <w:rFonts w:hint="cs"/>
          <w:rtl/>
        </w:rPr>
        <w:t>» [أحمد وصححه الألباني].</w:t>
      </w:r>
    </w:p>
    <w:p w:rsidR="00C634E9" w:rsidRPr="00EF0164" w:rsidRDefault="00C634E9" w:rsidP="00EF0164">
      <w:pPr>
        <w:pStyle w:val="ListParagraph"/>
        <w:widowControl w:val="0"/>
        <w:numPr>
          <w:ilvl w:val="0"/>
          <w:numId w:val="26"/>
        </w:numPr>
        <w:ind w:left="680" w:hanging="340"/>
        <w:jc w:val="both"/>
        <w:rPr>
          <w:rStyle w:val="Char"/>
          <w:rtl/>
        </w:rPr>
      </w:pPr>
      <w:r w:rsidRPr="00EF0164">
        <w:rPr>
          <w:rStyle w:val="Char"/>
          <w:rFonts w:hint="cs"/>
          <w:rtl/>
        </w:rPr>
        <w:t xml:space="preserve">وقوله </w:t>
      </w:r>
      <w:r w:rsidR="00EF0164" w:rsidRPr="00EF0164">
        <w:rPr>
          <w:rStyle w:val="Char"/>
          <w:rFonts w:cs="CTraditional Arabic" w:hint="cs"/>
          <w:szCs w:val="28"/>
          <w:rtl/>
        </w:rPr>
        <w:t>ج</w:t>
      </w:r>
      <w:r w:rsidRPr="00EF0164">
        <w:rPr>
          <w:rStyle w:val="Char"/>
          <w:rFonts w:hint="cs"/>
          <w:rtl/>
        </w:rPr>
        <w:t>: «</w:t>
      </w:r>
      <w:r w:rsidRPr="0022461B">
        <w:rPr>
          <w:rStyle w:val="Char5"/>
          <w:rFonts w:hint="cs"/>
          <w:rtl/>
        </w:rPr>
        <w:t>من كان سهلاً هيناً ليناً، حرَّمه الله على النار</w:t>
      </w:r>
      <w:r w:rsidRPr="00EF0164">
        <w:rPr>
          <w:rStyle w:val="Char"/>
          <w:rFonts w:hint="cs"/>
          <w:rtl/>
        </w:rPr>
        <w:t>» [الحاكم وصححه الألباني].</w:t>
      </w:r>
    </w:p>
    <w:p w:rsidR="00C634E9" w:rsidRPr="00C634E9" w:rsidRDefault="00C634E9" w:rsidP="00FF5207">
      <w:pPr>
        <w:pStyle w:val="a2"/>
        <w:spacing w:line="233" w:lineRule="auto"/>
        <w:rPr>
          <w:rtl/>
        </w:rPr>
      </w:pPr>
      <w:bookmarkStart w:id="13" w:name="_Toc459816653"/>
      <w:r w:rsidRPr="00C634E9">
        <w:rPr>
          <w:rFonts w:hint="cs"/>
          <w:rtl/>
        </w:rPr>
        <w:lastRenderedPageBreak/>
        <w:t>المشروع السابع: ضاعف رصيدك بالقرآن:</w:t>
      </w:r>
      <w:bookmarkEnd w:id="13"/>
    </w:p>
    <w:p w:rsidR="00C634E9" w:rsidRPr="00EF0164" w:rsidRDefault="00C634E9" w:rsidP="00FF5207">
      <w:pPr>
        <w:widowControl w:val="0"/>
        <w:spacing w:line="233" w:lineRule="auto"/>
        <w:ind w:firstLine="284"/>
        <w:jc w:val="both"/>
        <w:rPr>
          <w:rStyle w:val="Char"/>
          <w:rtl/>
        </w:rPr>
      </w:pPr>
      <w:r w:rsidRPr="00EF0164">
        <w:rPr>
          <w:rStyle w:val="Char"/>
          <w:rFonts w:hint="cs"/>
          <w:rtl/>
        </w:rPr>
        <w:t xml:space="preserve">على الأسرة أن يكون ضمن مشاريعها الرمضانية تلاوة القرآن وختمه في رمضان عدة مرات، فرمضان شهر القرآن، وكان النبي </w:t>
      </w:r>
      <w:r w:rsidR="00EF0164" w:rsidRPr="00EF0164">
        <w:rPr>
          <w:rStyle w:val="Char"/>
          <w:rFonts w:cs="CTraditional Arabic" w:hint="cs"/>
          <w:szCs w:val="28"/>
          <w:rtl/>
        </w:rPr>
        <w:t>ج</w:t>
      </w:r>
      <w:r w:rsidRPr="00EF0164">
        <w:rPr>
          <w:rStyle w:val="Char"/>
          <w:rFonts w:hint="cs"/>
          <w:rtl/>
        </w:rPr>
        <w:t xml:space="preserve"> يدارس جبريل القرآن في رمضان، وليس عسيرا على من فرّغ نفسه لطاعة الله في هذا الشهر أن تكون له ختمة كل ثلاث أو كل خمس، أو كل أسبوع، وهذا يضاعف الرصيد من الحسنات؛ لأن النبي </w:t>
      </w:r>
      <w:r w:rsidR="00EF0164" w:rsidRPr="00EF0164">
        <w:rPr>
          <w:rStyle w:val="Char"/>
          <w:rFonts w:cs="CTraditional Arabic" w:hint="cs"/>
          <w:szCs w:val="28"/>
          <w:rtl/>
        </w:rPr>
        <w:t>ج</w:t>
      </w:r>
      <w:r w:rsidRPr="00EF0164">
        <w:rPr>
          <w:rStyle w:val="Char"/>
          <w:rFonts w:hint="cs"/>
          <w:rtl/>
        </w:rPr>
        <w:t xml:space="preserve"> يقول: «</w:t>
      </w:r>
      <w:r w:rsidRPr="0022461B">
        <w:rPr>
          <w:rStyle w:val="Char5"/>
          <w:rFonts w:hint="cs"/>
          <w:rtl/>
        </w:rPr>
        <w:t xml:space="preserve">من قرأ حرفا من كتاب الله، فله به حسنة، والحسنة بعشر أمثالها، لا أقول: </w:t>
      </w:r>
      <w:r w:rsidR="00FF5207">
        <w:rPr>
          <w:rStyle w:val="Char5"/>
          <w:rFonts w:ascii="Traditional Arabic" w:hAnsi="Traditional Arabic" w:cs="Traditional Arabic"/>
          <w:rtl/>
        </w:rPr>
        <w:t>﴿</w:t>
      </w:r>
      <w:r w:rsidRPr="0022461B">
        <w:rPr>
          <w:rStyle w:val="Char5"/>
          <w:rFonts w:hint="cs"/>
          <w:rtl/>
        </w:rPr>
        <w:t>الم</w:t>
      </w:r>
      <w:r w:rsidR="00FF5207">
        <w:rPr>
          <w:rStyle w:val="Char5"/>
          <w:rFonts w:ascii="Traditional Arabic" w:hAnsi="Traditional Arabic" w:cs="Traditional Arabic"/>
          <w:rtl/>
        </w:rPr>
        <w:t>﴾</w:t>
      </w:r>
      <w:r w:rsidRPr="0022461B">
        <w:rPr>
          <w:rStyle w:val="Char5"/>
          <w:rFonts w:hint="cs"/>
          <w:rtl/>
        </w:rPr>
        <w:t xml:space="preserve"> حرف، ولكن ألف حرف، ولام حرف، وميم حرف</w:t>
      </w:r>
      <w:r w:rsidRPr="00EF0164">
        <w:rPr>
          <w:rStyle w:val="Char"/>
          <w:rFonts w:hint="cs"/>
          <w:rtl/>
        </w:rPr>
        <w:t>» [الترمذي].</w:t>
      </w:r>
    </w:p>
    <w:p w:rsidR="00C634E9" w:rsidRPr="00C634E9" w:rsidRDefault="00C634E9" w:rsidP="00FF5207">
      <w:pPr>
        <w:pStyle w:val="a2"/>
        <w:spacing w:line="233" w:lineRule="auto"/>
        <w:rPr>
          <w:rtl/>
        </w:rPr>
      </w:pPr>
      <w:bookmarkStart w:id="14" w:name="_Toc459816654"/>
      <w:r w:rsidRPr="00C634E9">
        <w:rPr>
          <w:rFonts w:hint="cs"/>
          <w:rtl/>
        </w:rPr>
        <w:t>المشروع الثامن: الصدقة الرمضانية:</w:t>
      </w:r>
      <w:bookmarkEnd w:id="14"/>
    </w:p>
    <w:p w:rsidR="00C634E9" w:rsidRPr="00EF0164" w:rsidRDefault="00C634E9" w:rsidP="00FF5207">
      <w:pPr>
        <w:widowControl w:val="0"/>
        <w:spacing w:line="233" w:lineRule="auto"/>
        <w:ind w:firstLine="284"/>
        <w:jc w:val="both"/>
        <w:rPr>
          <w:rStyle w:val="Char"/>
          <w:rtl/>
        </w:rPr>
      </w:pPr>
      <w:r w:rsidRPr="00EF0164">
        <w:rPr>
          <w:rStyle w:val="Char"/>
          <w:rFonts w:hint="cs"/>
          <w:rtl/>
        </w:rPr>
        <w:t xml:space="preserve">على الأسرة أن تعوّد أفرادها على البذل والعطاء والإنفاق، وبخاصة في هذا الشهر الفضيل، (فقد كان النبي </w:t>
      </w:r>
      <w:r w:rsidR="00EF0164" w:rsidRPr="00EF0164">
        <w:rPr>
          <w:rStyle w:val="Char"/>
          <w:rFonts w:cs="CTraditional Arabic" w:hint="cs"/>
          <w:szCs w:val="28"/>
          <w:rtl/>
        </w:rPr>
        <w:t>ج</w:t>
      </w:r>
      <w:r w:rsidRPr="00EF0164">
        <w:rPr>
          <w:rStyle w:val="Char"/>
          <w:rFonts w:hint="cs"/>
          <w:rtl/>
        </w:rPr>
        <w:t xml:space="preserve"> أجود الناس، وكان أجود ما يكون في رمضان، حين يلقاه جبريل, فيدارسه القرآن، فلرسول الله </w:t>
      </w:r>
      <w:r w:rsidR="00EF0164" w:rsidRPr="00EF0164">
        <w:rPr>
          <w:rStyle w:val="Char"/>
          <w:rFonts w:cs="CTraditional Arabic" w:hint="cs"/>
          <w:szCs w:val="28"/>
          <w:rtl/>
        </w:rPr>
        <w:t>ج</w:t>
      </w:r>
      <w:r w:rsidRPr="00EF0164">
        <w:rPr>
          <w:rStyle w:val="Char"/>
          <w:rFonts w:hint="cs"/>
          <w:rtl/>
        </w:rPr>
        <w:t xml:space="preserve"> أجود بالخير من الريح المرسلة) [متفق عليه].</w:t>
      </w:r>
    </w:p>
    <w:p w:rsidR="00C634E9" w:rsidRPr="00EF0164" w:rsidRDefault="00C634E9" w:rsidP="00FF5207">
      <w:pPr>
        <w:widowControl w:val="0"/>
        <w:spacing w:line="233" w:lineRule="auto"/>
        <w:ind w:firstLine="284"/>
        <w:jc w:val="both"/>
        <w:rPr>
          <w:rStyle w:val="Char"/>
          <w:rtl/>
        </w:rPr>
      </w:pPr>
      <w:r w:rsidRPr="00EF0164">
        <w:rPr>
          <w:rStyle w:val="Char"/>
          <w:rFonts w:hint="cs"/>
          <w:rtl/>
        </w:rPr>
        <w:t>وعلى المسلم أن يبذل جهده في البحث عن أولئك المستحقين الأخفياء الأتقياء الذين لا يسألون الناس، فهؤلاء أحق ممن نراهم يسألون في الطرقات والمساجد والأسواق.</w:t>
      </w:r>
    </w:p>
    <w:p w:rsidR="00C634E9" w:rsidRPr="00EF0164" w:rsidRDefault="00C634E9" w:rsidP="00FF5207">
      <w:pPr>
        <w:widowControl w:val="0"/>
        <w:spacing w:line="233" w:lineRule="auto"/>
        <w:ind w:firstLine="284"/>
        <w:jc w:val="both"/>
        <w:rPr>
          <w:rStyle w:val="Char"/>
          <w:rtl/>
        </w:rPr>
      </w:pPr>
      <w:r w:rsidRPr="00EF0164">
        <w:rPr>
          <w:rStyle w:val="Char"/>
          <w:rFonts w:hint="cs"/>
          <w:rtl/>
        </w:rPr>
        <w:t>كما أنه من المفيد أن يعوّد الرجل أفراد أسرته على العطاء، وأن يدفعهم إلى ذلك, ويذكرهم بفضائل الصدقة, وبذل المعروف.</w:t>
      </w:r>
    </w:p>
    <w:p w:rsidR="00C634E9" w:rsidRPr="00C634E9" w:rsidRDefault="00C634E9" w:rsidP="00FF5207">
      <w:pPr>
        <w:pStyle w:val="a2"/>
        <w:spacing w:line="235" w:lineRule="auto"/>
        <w:rPr>
          <w:rtl/>
        </w:rPr>
      </w:pPr>
      <w:bookmarkStart w:id="15" w:name="_Toc459816655"/>
      <w:r w:rsidRPr="00C634E9">
        <w:rPr>
          <w:rFonts w:hint="cs"/>
          <w:rtl/>
        </w:rPr>
        <w:lastRenderedPageBreak/>
        <w:t>المشروع التاسع: تفطير الصائمين:</w:t>
      </w:r>
      <w:bookmarkEnd w:id="15"/>
    </w:p>
    <w:p w:rsidR="00C634E9" w:rsidRPr="00EF0164" w:rsidRDefault="00C634E9" w:rsidP="00FF5207">
      <w:pPr>
        <w:widowControl w:val="0"/>
        <w:spacing w:line="235" w:lineRule="auto"/>
        <w:ind w:firstLine="284"/>
        <w:jc w:val="both"/>
        <w:rPr>
          <w:rStyle w:val="Char"/>
          <w:rtl/>
        </w:rPr>
      </w:pPr>
      <w:r w:rsidRPr="0022461B">
        <w:rPr>
          <w:rStyle w:val="Char0"/>
          <w:rFonts w:hint="cs"/>
          <w:rtl/>
        </w:rPr>
        <w:t>من المشاهد الجميلة التي نراها:</w:t>
      </w:r>
      <w:r w:rsidRPr="00EF0164">
        <w:rPr>
          <w:rStyle w:val="Char"/>
          <w:rFonts w:hint="cs"/>
          <w:rtl/>
        </w:rPr>
        <w:t xml:space="preserve"> تلك الموائد الرمضانية المنتشرة في كل مكان بقصد تفطير الصائمين من الفقراء, والمشغولين الذين لا وقت لديهم لتجهيز فطورهم، فعلى الأسرة أن تشارك في هذا الخير؛ إما بالمال, وإما بالطعام, وهذا أفضل، والنبيُّ </w:t>
      </w:r>
      <w:r w:rsidR="00EF0164" w:rsidRPr="00EF0164">
        <w:rPr>
          <w:rStyle w:val="Char"/>
          <w:rFonts w:cs="CTraditional Arabic" w:hint="cs"/>
          <w:szCs w:val="28"/>
          <w:rtl/>
        </w:rPr>
        <w:t>ج</w:t>
      </w:r>
      <w:r w:rsidRPr="00EF0164">
        <w:rPr>
          <w:rStyle w:val="Char"/>
          <w:rFonts w:hint="cs"/>
          <w:rtl/>
        </w:rPr>
        <w:t xml:space="preserve"> يقول: «</w:t>
      </w:r>
      <w:r w:rsidRPr="0022461B">
        <w:rPr>
          <w:rStyle w:val="Char5"/>
          <w:rFonts w:hint="cs"/>
          <w:rtl/>
        </w:rPr>
        <w:t>من فطّر صائما كان له مثل أجره</w:t>
      </w:r>
      <w:r w:rsidRPr="00EF0164">
        <w:rPr>
          <w:rStyle w:val="Char"/>
          <w:rFonts w:hint="cs"/>
          <w:rtl/>
        </w:rPr>
        <w:t>» [أحمد والترمذي وصححه الألباني].</w:t>
      </w:r>
    </w:p>
    <w:p w:rsidR="00C634E9" w:rsidRPr="00EF0164" w:rsidRDefault="00C634E9" w:rsidP="00FF5207">
      <w:pPr>
        <w:widowControl w:val="0"/>
        <w:spacing w:line="235" w:lineRule="auto"/>
        <w:ind w:firstLine="284"/>
        <w:jc w:val="both"/>
        <w:rPr>
          <w:rStyle w:val="Char"/>
          <w:rtl/>
        </w:rPr>
      </w:pPr>
      <w:r w:rsidRPr="00EF0164">
        <w:rPr>
          <w:rStyle w:val="Char"/>
          <w:rFonts w:hint="cs"/>
          <w:rtl/>
        </w:rPr>
        <w:t>ومن الصور الرائعة التي نراها هذا الشباب الطيب الذي يقف عند إشارات المرور وقت المغرب لتفطير الصائمين الذين أدركهم وقت الإفطار, وهم في سياراتهم، فجزاهم الله خير الجزاء.</w:t>
      </w:r>
    </w:p>
    <w:p w:rsidR="00C634E9" w:rsidRPr="00C634E9" w:rsidRDefault="00C634E9" w:rsidP="00FF5207">
      <w:pPr>
        <w:pStyle w:val="a2"/>
        <w:spacing w:line="235" w:lineRule="auto"/>
        <w:rPr>
          <w:rtl/>
        </w:rPr>
      </w:pPr>
      <w:bookmarkStart w:id="16" w:name="_Toc459816656"/>
      <w:r w:rsidRPr="00C634E9">
        <w:rPr>
          <w:rFonts w:hint="cs"/>
          <w:rtl/>
        </w:rPr>
        <w:t>المشروع العاشر: المساهمة في نشر العلم:</w:t>
      </w:r>
      <w:bookmarkEnd w:id="16"/>
    </w:p>
    <w:p w:rsidR="00C634E9" w:rsidRPr="00EF0164" w:rsidRDefault="00C634E9" w:rsidP="00FF5207">
      <w:pPr>
        <w:widowControl w:val="0"/>
        <w:spacing w:line="235" w:lineRule="auto"/>
        <w:ind w:firstLine="284"/>
        <w:jc w:val="both"/>
        <w:rPr>
          <w:rStyle w:val="Char"/>
          <w:rtl/>
        </w:rPr>
      </w:pPr>
      <w:r w:rsidRPr="00EF0164">
        <w:rPr>
          <w:rStyle w:val="Char"/>
          <w:rFonts w:hint="cs"/>
          <w:rtl/>
        </w:rPr>
        <w:t xml:space="preserve">فقد قال النبي </w:t>
      </w:r>
      <w:r w:rsidR="00EF0164" w:rsidRPr="00EF0164">
        <w:rPr>
          <w:rStyle w:val="Char"/>
          <w:rFonts w:cs="CTraditional Arabic" w:hint="cs"/>
          <w:szCs w:val="28"/>
          <w:rtl/>
        </w:rPr>
        <w:t>ج</w:t>
      </w:r>
      <w:r w:rsidRPr="00EF0164">
        <w:rPr>
          <w:rStyle w:val="Char"/>
          <w:rFonts w:hint="cs"/>
          <w:rtl/>
        </w:rPr>
        <w:t>: «</w:t>
      </w:r>
      <w:r w:rsidRPr="0022461B">
        <w:rPr>
          <w:rStyle w:val="Char5"/>
          <w:rFonts w:hint="cs"/>
          <w:rtl/>
        </w:rPr>
        <w:t>إن مما يلحق المؤمن من عمله وحسناته بعد موته: علما نشره، وولدا تركه، ومصحفا ورّثه، أو مسجدا بناه، أو بيتا لابن السبيل بناه، أو نهرا أجراه، أو صدقة أخرجها من ماله في صحته وحياته، تلحقه من بعد موته</w:t>
      </w:r>
      <w:r w:rsidRPr="00EF0164">
        <w:rPr>
          <w:rStyle w:val="Char"/>
          <w:rFonts w:hint="cs"/>
          <w:rtl/>
        </w:rPr>
        <w:t>» [البيهقي وحسنه الألباني].</w:t>
      </w:r>
    </w:p>
    <w:p w:rsidR="00C634E9" w:rsidRPr="00EF0164" w:rsidRDefault="00C634E9" w:rsidP="00FF5207">
      <w:pPr>
        <w:widowControl w:val="0"/>
        <w:spacing w:line="235" w:lineRule="auto"/>
        <w:ind w:firstLine="284"/>
        <w:jc w:val="both"/>
        <w:rPr>
          <w:rStyle w:val="Char"/>
          <w:rtl/>
        </w:rPr>
      </w:pPr>
      <w:r w:rsidRPr="00EF0164">
        <w:rPr>
          <w:rStyle w:val="Char"/>
          <w:rFonts w:hint="cs"/>
          <w:rtl/>
        </w:rPr>
        <w:t>فإذا كان عالما نشر العلم بنفسه عن طريق التعليم والتدريس وإفادة الطلبة، وإن لم يكن عالما ساهم في نشر العلم عن طريق توزيع الكتب والأشرطة والنشرات النافعة. أو عن طريق حث الناس على حضور مجالس أهل العلم، وعمل جدول بمواعيد تلك الدروس, وتوزيعه على الناس.</w:t>
      </w:r>
    </w:p>
    <w:p w:rsidR="00C634E9" w:rsidRPr="00C634E9" w:rsidRDefault="00C634E9" w:rsidP="00C634E9">
      <w:pPr>
        <w:pStyle w:val="a2"/>
        <w:rPr>
          <w:rtl/>
        </w:rPr>
      </w:pPr>
      <w:bookmarkStart w:id="17" w:name="_Toc459816657"/>
      <w:r w:rsidRPr="00C634E9">
        <w:rPr>
          <w:rFonts w:hint="cs"/>
          <w:rtl/>
        </w:rPr>
        <w:lastRenderedPageBreak/>
        <w:t>المشروع الحادي عشر: كفاية طالب العلم:</w:t>
      </w:r>
      <w:bookmarkEnd w:id="17"/>
    </w:p>
    <w:p w:rsidR="00C634E9" w:rsidRPr="00EF0164" w:rsidRDefault="00C634E9" w:rsidP="00EF0164">
      <w:pPr>
        <w:widowControl w:val="0"/>
        <w:ind w:firstLine="284"/>
        <w:jc w:val="both"/>
        <w:rPr>
          <w:rStyle w:val="Char"/>
          <w:rtl/>
        </w:rPr>
      </w:pPr>
      <w:r w:rsidRPr="00EF0164">
        <w:rPr>
          <w:rStyle w:val="Char"/>
          <w:rFonts w:hint="cs"/>
          <w:rtl/>
        </w:rPr>
        <w:t xml:space="preserve">وهذا أيضا من الإسهام في نشر العلم، فعن أنس </w:t>
      </w:r>
      <w:r w:rsidR="00FF5207" w:rsidRPr="00FF5207">
        <w:rPr>
          <w:rStyle w:val="Char"/>
          <w:rFonts w:ascii="CTraditional Arabic" w:hAnsi="CTraditional Arabic" w:cs="CTraditional Arabic" w:hint="cs"/>
          <w:rtl/>
        </w:rPr>
        <w:t>س</w:t>
      </w:r>
      <w:r w:rsidRPr="00EF0164">
        <w:rPr>
          <w:rStyle w:val="Char"/>
          <w:rFonts w:hint="cs"/>
          <w:rtl/>
        </w:rPr>
        <w:t xml:space="preserve"> قال: كان أخَوَان على عهد النبيّ </w:t>
      </w:r>
      <w:r w:rsidR="00EF0164" w:rsidRPr="00EF0164">
        <w:rPr>
          <w:rStyle w:val="Char"/>
          <w:rFonts w:cs="CTraditional Arabic" w:hint="cs"/>
          <w:szCs w:val="28"/>
          <w:rtl/>
        </w:rPr>
        <w:t>ج</w:t>
      </w:r>
      <w:r w:rsidRPr="00EF0164">
        <w:rPr>
          <w:rStyle w:val="Char"/>
          <w:rFonts w:hint="cs"/>
          <w:rtl/>
        </w:rPr>
        <w:t xml:space="preserve"> فكان أحدهما يأتي النبيَّ </w:t>
      </w:r>
      <w:r w:rsidR="00EF0164" w:rsidRPr="00EF0164">
        <w:rPr>
          <w:rStyle w:val="Char"/>
          <w:rFonts w:cs="CTraditional Arabic" w:hint="cs"/>
          <w:szCs w:val="28"/>
          <w:rtl/>
        </w:rPr>
        <w:t>ج</w:t>
      </w:r>
      <w:r w:rsidRPr="00EF0164">
        <w:rPr>
          <w:rStyle w:val="Char"/>
          <w:rFonts w:hint="cs"/>
          <w:rtl/>
        </w:rPr>
        <w:t xml:space="preserve"> - لحضور حديثه ومجلسه - والآخر يحترف، فشكا المحترف أخاه إلى النبيَّ </w:t>
      </w:r>
      <w:r w:rsidR="00EF0164" w:rsidRPr="00EF0164">
        <w:rPr>
          <w:rStyle w:val="Char"/>
          <w:rFonts w:cs="CTraditional Arabic" w:hint="cs"/>
          <w:szCs w:val="28"/>
          <w:rtl/>
        </w:rPr>
        <w:t>ج</w:t>
      </w:r>
      <w:r w:rsidRPr="00EF0164">
        <w:rPr>
          <w:rStyle w:val="Char"/>
          <w:rFonts w:hint="cs"/>
          <w:rtl/>
        </w:rPr>
        <w:t xml:space="preserve"> فقال: يا رسول الله، إن هذا أخي لا يعينني بشيء، فقال </w:t>
      </w:r>
      <w:r w:rsidR="00EF0164" w:rsidRPr="00EF0164">
        <w:rPr>
          <w:rStyle w:val="Char"/>
          <w:rFonts w:cs="CTraditional Arabic" w:hint="cs"/>
          <w:szCs w:val="28"/>
          <w:rtl/>
        </w:rPr>
        <w:t>ج</w:t>
      </w:r>
      <w:r w:rsidRPr="00EF0164">
        <w:rPr>
          <w:rStyle w:val="Char"/>
          <w:rFonts w:hint="cs"/>
          <w:rtl/>
        </w:rPr>
        <w:t>: «</w:t>
      </w:r>
      <w:r w:rsidRPr="0022461B">
        <w:rPr>
          <w:rStyle w:val="Char5"/>
          <w:rFonts w:hint="cs"/>
          <w:rtl/>
        </w:rPr>
        <w:t>لعلك تُرزق به</w:t>
      </w:r>
      <w:r w:rsidRPr="00EF0164">
        <w:rPr>
          <w:rStyle w:val="Char"/>
          <w:rFonts w:hint="cs"/>
          <w:rtl/>
        </w:rPr>
        <w:t>» [صحيح سنن الترمذي].</w:t>
      </w:r>
    </w:p>
    <w:p w:rsidR="00C634E9" w:rsidRPr="00C634E9" w:rsidRDefault="00C634E9" w:rsidP="00C634E9">
      <w:pPr>
        <w:pStyle w:val="a2"/>
        <w:rPr>
          <w:szCs w:val="40"/>
          <w:rtl/>
        </w:rPr>
      </w:pPr>
      <w:bookmarkStart w:id="18" w:name="_Toc459816658"/>
      <w:r w:rsidRPr="00C634E9">
        <w:rPr>
          <w:rFonts w:hint="cs"/>
          <w:szCs w:val="40"/>
          <w:rtl/>
        </w:rPr>
        <w:t>المشروع الثاني عشر: سقي الماء:</w:t>
      </w:r>
      <w:bookmarkEnd w:id="18"/>
    </w:p>
    <w:p w:rsidR="00C634E9" w:rsidRPr="00EF0164" w:rsidRDefault="00C634E9" w:rsidP="00EF0164">
      <w:pPr>
        <w:widowControl w:val="0"/>
        <w:ind w:firstLine="284"/>
        <w:jc w:val="both"/>
        <w:rPr>
          <w:rStyle w:val="Char"/>
          <w:rtl/>
        </w:rPr>
      </w:pPr>
      <w:r w:rsidRPr="00EF0164">
        <w:rPr>
          <w:rStyle w:val="Char"/>
          <w:rFonts w:hint="cs"/>
          <w:rtl/>
        </w:rPr>
        <w:t xml:space="preserve">الماء شريان الحياة، وقد يكون الماء شحيحا في بعض المناطق، فيكون </w:t>
      </w:r>
      <w:r w:rsidRPr="003F5082">
        <w:rPr>
          <w:rStyle w:val="Char"/>
          <w:rFonts w:hAnsi="Times New Roman" w:hint="cs"/>
          <w:spacing w:val="-6"/>
          <w:rtl/>
        </w:rPr>
        <w:t xml:space="preserve">سقي الماء وتوفيره للناس بعد الإفطار من أعظم الصدقات؛ ولذلك قال النبي </w:t>
      </w:r>
      <w:r w:rsidR="00EF0164" w:rsidRPr="003F5082">
        <w:rPr>
          <w:rStyle w:val="Char"/>
          <w:rFonts w:hAnsi="Times New Roman" w:cs="CTraditional Arabic" w:hint="cs"/>
          <w:spacing w:val="-6"/>
          <w:szCs w:val="28"/>
          <w:rtl/>
        </w:rPr>
        <w:t>ج</w:t>
      </w:r>
      <w:r w:rsidRPr="00EF0164">
        <w:rPr>
          <w:rStyle w:val="Char"/>
          <w:rFonts w:hint="cs"/>
          <w:rtl/>
        </w:rPr>
        <w:t>: «</w:t>
      </w:r>
      <w:r w:rsidRPr="0022461B">
        <w:rPr>
          <w:rStyle w:val="Char5"/>
          <w:rFonts w:hint="cs"/>
          <w:rtl/>
        </w:rPr>
        <w:t>أفضل الصدقة سقي الماء</w:t>
      </w:r>
      <w:r w:rsidRPr="00EF0164">
        <w:rPr>
          <w:rStyle w:val="Char"/>
          <w:rFonts w:hint="cs"/>
          <w:rtl/>
        </w:rPr>
        <w:t>» [أحمد وأبو داود وحسنه الألباني].</w:t>
      </w:r>
    </w:p>
    <w:p w:rsidR="00C634E9" w:rsidRPr="00C634E9" w:rsidRDefault="00C634E9" w:rsidP="00C634E9">
      <w:pPr>
        <w:pStyle w:val="a2"/>
        <w:rPr>
          <w:szCs w:val="40"/>
          <w:rtl/>
        </w:rPr>
      </w:pPr>
      <w:bookmarkStart w:id="19" w:name="_Toc459816659"/>
      <w:r w:rsidRPr="00C634E9">
        <w:rPr>
          <w:rFonts w:hint="cs"/>
          <w:szCs w:val="40"/>
          <w:rtl/>
        </w:rPr>
        <w:t>المشروع الثالث عشر: قضاء دين المدين أو التيسير عليه:</w:t>
      </w:r>
      <w:bookmarkEnd w:id="19"/>
    </w:p>
    <w:p w:rsidR="00C634E9" w:rsidRPr="00EF0164" w:rsidRDefault="00C634E9" w:rsidP="00EF0164">
      <w:pPr>
        <w:widowControl w:val="0"/>
        <w:ind w:firstLine="284"/>
        <w:jc w:val="both"/>
        <w:rPr>
          <w:rStyle w:val="Char"/>
          <w:rtl/>
        </w:rPr>
      </w:pPr>
      <w:r w:rsidRPr="00EF0164">
        <w:rPr>
          <w:rStyle w:val="Char"/>
          <w:rFonts w:hint="cs"/>
          <w:rtl/>
        </w:rPr>
        <w:t xml:space="preserve">الدين همٌّ بالليل وغم بالنهار؛ ولذلك قال النبي </w:t>
      </w:r>
      <w:r w:rsidR="00EF0164" w:rsidRPr="00EF0164">
        <w:rPr>
          <w:rStyle w:val="Char"/>
          <w:rFonts w:cs="CTraditional Arabic" w:hint="cs"/>
          <w:szCs w:val="28"/>
          <w:rtl/>
        </w:rPr>
        <w:t>ج</w:t>
      </w:r>
      <w:r w:rsidRPr="00EF0164">
        <w:rPr>
          <w:rStyle w:val="Char"/>
          <w:rFonts w:hint="cs"/>
          <w:rtl/>
        </w:rPr>
        <w:t>: «</w:t>
      </w:r>
      <w:r w:rsidRPr="0022461B">
        <w:rPr>
          <w:rStyle w:val="Char5"/>
          <w:rFonts w:hint="cs"/>
          <w:rtl/>
        </w:rPr>
        <w:t>أفضل الأعمال أن تدخل على أخيك المؤمن سرورا، أو تقضي عنه دينا، أو تطعمه خبزا</w:t>
      </w:r>
      <w:r w:rsidRPr="00EF0164">
        <w:rPr>
          <w:rStyle w:val="Char"/>
          <w:rFonts w:hint="cs"/>
          <w:rtl/>
        </w:rPr>
        <w:t>» [ابن أبي الدنيا وحسنه الألباني].</w:t>
      </w:r>
    </w:p>
    <w:p w:rsidR="00C634E9" w:rsidRPr="00EF0164" w:rsidRDefault="00C634E9" w:rsidP="00EF0164">
      <w:pPr>
        <w:widowControl w:val="0"/>
        <w:ind w:firstLine="284"/>
        <w:jc w:val="both"/>
        <w:rPr>
          <w:rStyle w:val="Char"/>
          <w:rtl/>
        </w:rPr>
      </w:pPr>
      <w:r w:rsidRPr="00EF0164">
        <w:rPr>
          <w:rStyle w:val="Char"/>
          <w:rFonts w:hint="cs"/>
          <w:rtl/>
        </w:rPr>
        <w:t xml:space="preserve">وقال النبي </w:t>
      </w:r>
      <w:r w:rsidR="00EF0164" w:rsidRPr="00EF0164">
        <w:rPr>
          <w:rStyle w:val="Char"/>
          <w:rFonts w:cs="CTraditional Arabic" w:hint="cs"/>
          <w:szCs w:val="28"/>
          <w:rtl/>
        </w:rPr>
        <w:t>ج</w:t>
      </w:r>
      <w:r w:rsidRPr="00EF0164">
        <w:rPr>
          <w:rStyle w:val="Char"/>
          <w:rFonts w:hint="cs"/>
          <w:rtl/>
        </w:rPr>
        <w:t>: «</w:t>
      </w:r>
      <w:r w:rsidRPr="0022461B">
        <w:rPr>
          <w:rStyle w:val="Char5"/>
          <w:rFonts w:hint="cs"/>
          <w:rtl/>
        </w:rPr>
        <w:t>من نَفَّس عن غريمه، أو محا عنه، كان في ظل العرش يوم القيامة</w:t>
      </w:r>
      <w:r w:rsidRPr="00EF0164">
        <w:rPr>
          <w:rStyle w:val="Char"/>
          <w:rFonts w:hint="cs"/>
          <w:rtl/>
        </w:rPr>
        <w:t>» [أحمد والدارمي].</w:t>
      </w:r>
    </w:p>
    <w:p w:rsidR="00C634E9" w:rsidRPr="00EF0164" w:rsidRDefault="00C634E9" w:rsidP="00EF0164">
      <w:pPr>
        <w:widowControl w:val="0"/>
        <w:ind w:firstLine="284"/>
        <w:jc w:val="both"/>
        <w:rPr>
          <w:rStyle w:val="Char"/>
          <w:rtl/>
        </w:rPr>
      </w:pPr>
      <w:r w:rsidRPr="00EF0164">
        <w:rPr>
          <w:rStyle w:val="Char"/>
          <w:rFonts w:hint="cs"/>
          <w:rtl/>
        </w:rPr>
        <w:t xml:space="preserve">وقال رسول الله </w:t>
      </w:r>
      <w:r w:rsidR="00EF0164" w:rsidRPr="00EF0164">
        <w:rPr>
          <w:rStyle w:val="Char"/>
          <w:rFonts w:cs="CTraditional Arabic" w:hint="cs"/>
          <w:szCs w:val="28"/>
          <w:rtl/>
        </w:rPr>
        <w:t>ج</w:t>
      </w:r>
      <w:r w:rsidRPr="00EF0164">
        <w:rPr>
          <w:rStyle w:val="Char"/>
          <w:rFonts w:hint="cs"/>
          <w:rtl/>
        </w:rPr>
        <w:t>: «</w:t>
      </w:r>
      <w:r w:rsidRPr="0022461B">
        <w:rPr>
          <w:rStyle w:val="Char5"/>
          <w:rFonts w:hint="cs"/>
          <w:rtl/>
        </w:rPr>
        <w:t xml:space="preserve">من سرّه أن ينجيه الله من كرب يوم القيامة فلينفس </w:t>
      </w:r>
      <w:r w:rsidRPr="0022461B">
        <w:rPr>
          <w:rStyle w:val="Char5"/>
          <w:rFonts w:hint="cs"/>
          <w:rtl/>
        </w:rPr>
        <w:lastRenderedPageBreak/>
        <w:t>عن معسر أو يضع عنه</w:t>
      </w:r>
      <w:r w:rsidRPr="00EF0164">
        <w:rPr>
          <w:rStyle w:val="Char"/>
          <w:rFonts w:hint="cs"/>
          <w:rtl/>
        </w:rPr>
        <w:t>» [مسلم].</w:t>
      </w:r>
    </w:p>
    <w:p w:rsidR="00C634E9" w:rsidRPr="00EF0164" w:rsidRDefault="00C634E9" w:rsidP="00EF0164">
      <w:pPr>
        <w:widowControl w:val="0"/>
        <w:ind w:firstLine="284"/>
        <w:jc w:val="both"/>
        <w:rPr>
          <w:rStyle w:val="Char"/>
          <w:rtl/>
        </w:rPr>
      </w:pPr>
      <w:r w:rsidRPr="00EF0164">
        <w:rPr>
          <w:rStyle w:val="Char"/>
          <w:rFonts w:hint="cs"/>
          <w:rtl/>
        </w:rPr>
        <w:t xml:space="preserve">وقال </w:t>
      </w:r>
      <w:r w:rsidR="00EF0164" w:rsidRPr="00EF0164">
        <w:rPr>
          <w:rStyle w:val="Char"/>
          <w:rFonts w:cs="CTraditional Arabic" w:hint="cs"/>
          <w:szCs w:val="28"/>
          <w:rtl/>
        </w:rPr>
        <w:t>ج</w:t>
      </w:r>
      <w:r w:rsidRPr="00EF0164">
        <w:rPr>
          <w:rStyle w:val="Char"/>
          <w:rFonts w:hint="cs"/>
          <w:rtl/>
        </w:rPr>
        <w:t>: «</w:t>
      </w:r>
      <w:r w:rsidRPr="0022461B">
        <w:rPr>
          <w:rStyle w:val="Char5"/>
          <w:rFonts w:hint="cs"/>
          <w:rtl/>
        </w:rPr>
        <w:t>كان رجلٌ يداين الناس، فكان يقول لفتاه: إذا أتيت معسرا, فتجاوز عنه لعل الله يتجاوز عنا، فلقي الله فتجاوز عنه</w:t>
      </w:r>
      <w:r w:rsidRPr="00EF0164">
        <w:rPr>
          <w:rStyle w:val="Char"/>
          <w:rFonts w:hint="cs"/>
          <w:rtl/>
        </w:rPr>
        <w:t>» [مسلم].</w:t>
      </w:r>
    </w:p>
    <w:p w:rsidR="00C634E9" w:rsidRPr="00C634E9" w:rsidRDefault="00C634E9" w:rsidP="00C634E9">
      <w:pPr>
        <w:pStyle w:val="a2"/>
        <w:rPr>
          <w:rtl/>
        </w:rPr>
      </w:pPr>
      <w:bookmarkStart w:id="20" w:name="_Toc459816660"/>
      <w:r w:rsidRPr="00C634E9">
        <w:rPr>
          <w:rFonts w:hint="cs"/>
          <w:rtl/>
        </w:rPr>
        <w:t>المشروع الرابع عشر: قضاء حوائج الناس:</w:t>
      </w:r>
      <w:bookmarkEnd w:id="20"/>
    </w:p>
    <w:p w:rsidR="00C634E9" w:rsidRPr="00EF0164" w:rsidRDefault="00C634E9" w:rsidP="00EF0164">
      <w:pPr>
        <w:widowControl w:val="0"/>
        <w:ind w:firstLine="284"/>
        <w:jc w:val="both"/>
        <w:rPr>
          <w:rStyle w:val="Char"/>
          <w:rtl/>
        </w:rPr>
      </w:pPr>
      <w:r w:rsidRPr="00EF0164">
        <w:rPr>
          <w:rStyle w:val="Char"/>
          <w:rFonts w:hint="cs"/>
          <w:rtl/>
        </w:rPr>
        <w:t xml:space="preserve">عن ابن عمر </w:t>
      </w:r>
      <w:r w:rsidR="00FF5207" w:rsidRPr="00FF5207">
        <w:rPr>
          <w:rStyle w:val="Char"/>
          <w:rFonts w:ascii="CTraditional Arabic" w:hAnsi="CTraditional Arabic" w:cs="CTraditional Arabic" w:hint="cs"/>
          <w:rtl/>
        </w:rPr>
        <w:t>ب</w:t>
      </w:r>
      <w:r w:rsidRPr="00EF0164">
        <w:rPr>
          <w:rStyle w:val="Char"/>
          <w:rFonts w:hint="cs"/>
          <w:rtl/>
        </w:rPr>
        <w:t xml:space="preserve">، عن النبي </w:t>
      </w:r>
      <w:r w:rsidR="00EF0164" w:rsidRPr="00EF0164">
        <w:rPr>
          <w:rStyle w:val="Char"/>
          <w:rFonts w:cs="CTraditional Arabic" w:hint="cs"/>
          <w:szCs w:val="28"/>
          <w:rtl/>
        </w:rPr>
        <w:t>ج</w:t>
      </w:r>
      <w:r w:rsidRPr="00EF0164">
        <w:rPr>
          <w:rStyle w:val="Char"/>
          <w:rFonts w:hint="cs"/>
          <w:rtl/>
        </w:rPr>
        <w:t xml:space="preserve"> قال: «</w:t>
      </w:r>
      <w:r w:rsidRPr="0022461B">
        <w:rPr>
          <w:rStyle w:val="Char5"/>
          <w:rFonts w:hint="cs"/>
          <w:rtl/>
        </w:rPr>
        <w:t>أحب الناس إلى الله أنفعهم، وأحب الأعمال إلى الله عز وجل: سرور تدخله على مسلم، أو تكشف عنه كربة، أو تقضي عنه دينا، أو تطرد عنه جوعا، ولأن أمشي مع أخي المسلم في حاجة أحب إليّ من أن أعتكف في المسجد شهرا, ومن كف غضبه ستر الله عورته، ومن كظم غيظا ولو شاء أن يمضيه أمضاه، ملأ الله قلبه رضًا يوم القيامة، ومن مشى مع أخيه المسلم في حاجته حتى يثبتها له، أثبت الله تعالى قدمه يوم تزل الأقدام، وإن سوء الخلق ليفسد العمل, كما يفسد الخل العسل</w:t>
      </w:r>
      <w:r w:rsidRPr="00EF0164">
        <w:rPr>
          <w:rStyle w:val="Char"/>
          <w:rFonts w:hint="cs"/>
          <w:rtl/>
        </w:rPr>
        <w:t>» [ابن أبي الدنيا وحسنه الألباني].</w:t>
      </w:r>
    </w:p>
    <w:p w:rsidR="00C634E9" w:rsidRPr="00EF0164" w:rsidRDefault="00C634E9" w:rsidP="00EF0164">
      <w:pPr>
        <w:widowControl w:val="0"/>
        <w:ind w:firstLine="284"/>
        <w:jc w:val="both"/>
        <w:rPr>
          <w:rStyle w:val="Char"/>
          <w:rtl/>
        </w:rPr>
      </w:pPr>
      <w:r w:rsidRPr="00EF0164">
        <w:rPr>
          <w:rStyle w:val="Char"/>
          <w:rFonts w:hint="cs"/>
          <w:rtl/>
        </w:rPr>
        <w:t xml:space="preserve">وقال </w:t>
      </w:r>
      <w:r w:rsidR="00EF0164" w:rsidRPr="00EF0164">
        <w:rPr>
          <w:rStyle w:val="Char"/>
          <w:rFonts w:cs="CTraditional Arabic" w:hint="cs"/>
          <w:szCs w:val="28"/>
          <w:rtl/>
        </w:rPr>
        <w:t>ج</w:t>
      </w:r>
      <w:r w:rsidRPr="00EF0164">
        <w:rPr>
          <w:rStyle w:val="Char"/>
          <w:rFonts w:hint="cs"/>
          <w:rtl/>
        </w:rPr>
        <w:t>: «</w:t>
      </w:r>
      <w:r w:rsidRPr="0022461B">
        <w:rPr>
          <w:rStyle w:val="Char5"/>
          <w:rFonts w:hint="cs"/>
          <w:rtl/>
        </w:rPr>
        <w:t>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w:t>
      </w:r>
      <w:r w:rsidRPr="00EF0164">
        <w:rPr>
          <w:rStyle w:val="Char"/>
          <w:rFonts w:hint="cs"/>
          <w:rtl/>
        </w:rPr>
        <w:t>» [مسلم].</w:t>
      </w:r>
    </w:p>
    <w:p w:rsidR="00C634E9" w:rsidRPr="00C634E9" w:rsidRDefault="00C634E9" w:rsidP="00C634E9">
      <w:pPr>
        <w:pStyle w:val="a2"/>
        <w:rPr>
          <w:rtl/>
        </w:rPr>
      </w:pPr>
      <w:bookmarkStart w:id="21" w:name="_Toc459816661"/>
      <w:r w:rsidRPr="00C634E9">
        <w:rPr>
          <w:rFonts w:hint="cs"/>
          <w:rtl/>
        </w:rPr>
        <w:lastRenderedPageBreak/>
        <w:t>المشروع الخامس عشر: نظافة الحي:</w:t>
      </w:r>
      <w:bookmarkEnd w:id="21"/>
    </w:p>
    <w:p w:rsidR="00C634E9" w:rsidRPr="00EF0164" w:rsidRDefault="00C634E9" w:rsidP="00EF0164">
      <w:pPr>
        <w:widowControl w:val="0"/>
        <w:ind w:firstLine="284"/>
        <w:jc w:val="both"/>
        <w:rPr>
          <w:rStyle w:val="Char"/>
          <w:rtl/>
        </w:rPr>
      </w:pPr>
      <w:r w:rsidRPr="00EF0164">
        <w:rPr>
          <w:rStyle w:val="Char"/>
          <w:rFonts w:hint="cs"/>
          <w:rtl/>
        </w:rPr>
        <w:t xml:space="preserve">في شهر رمضان يكثر الناس من إلقاء أكياس القمامة في الشوارع، فتأتي القطط فتفتحها, وتبعثر ما فيها, فيتأذى بذلك المارة، وقد ينتج عن ذلك الروائح الكريهة التي تؤذي الناس، وهذا مظهر يخالف تعاليم الإسلام التي أرشدت إلى تنظيف الطرقات وإماطة الأذى عنها، ولو أن كل أسرة حرصت على وضع النفايات في أماكنها المخصصة لما حدث مثل هذا الأذى، وقد قال النبي </w:t>
      </w:r>
      <w:r w:rsidR="00EF0164" w:rsidRPr="00EF0164">
        <w:rPr>
          <w:rStyle w:val="Char"/>
          <w:rFonts w:cs="CTraditional Arabic" w:hint="cs"/>
          <w:szCs w:val="28"/>
          <w:rtl/>
        </w:rPr>
        <w:t>ج</w:t>
      </w:r>
      <w:r w:rsidRPr="00EF0164">
        <w:rPr>
          <w:rStyle w:val="Char"/>
          <w:rFonts w:hint="cs"/>
          <w:rtl/>
        </w:rPr>
        <w:t>: «</w:t>
      </w:r>
      <w:r w:rsidRPr="0022461B">
        <w:rPr>
          <w:rStyle w:val="Char5"/>
          <w:rFonts w:hint="cs"/>
          <w:rtl/>
        </w:rPr>
        <w:t>الإيمان بضع وسبعون شعبة، أعلاها قول لا إله إلا الله، وأدناها إماطة الأذى عن الطريق، والحياء شعبة من الإيمان</w:t>
      </w:r>
      <w:r w:rsidRPr="00EF0164">
        <w:rPr>
          <w:rStyle w:val="Char"/>
          <w:rFonts w:hint="cs"/>
          <w:rtl/>
        </w:rPr>
        <w:t xml:space="preserve">» [متفق عليه]، فانظر كيف ربط النبي </w:t>
      </w:r>
      <w:r w:rsidR="00EF0164" w:rsidRPr="00EF0164">
        <w:rPr>
          <w:rStyle w:val="Char"/>
          <w:rFonts w:cs="CTraditional Arabic" w:hint="cs"/>
          <w:szCs w:val="28"/>
          <w:rtl/>
        </w:rPr>
        <w:t>ج</w:t>
      </w:r>
      <w:r w:rsidRPr="00EF0164">
        <w:rPr>
          <w:rStyle w:val="Char"/>
          <w:rFonts w:hint="cs"/>
          <w:rtl/>
        </w:rPr>
        <w:t xml:space="preserve"> بين هذا المظهر الحضاري وبين الإيمان، مما يدل على عظمة هذا الدين واهتمامه بكافة شئون الحياة.</w:t>
      </w:r>
    </w:p>
    <w:p w:rsidR="00C634E9" w:rsidRPr="00EF0164" w:rsidRDefault="00C634E9" w:rsidP="00EF0164">
      <w:pPr>
        <w:widowControl w:val="0"/>
        <w:ind w:firstLine="284"/>
        <w:jc w:val="both"/>
        <w:rPr>
          <w:rStyle w:val="Char"/>
          <w:rtl/>
        </w:rPr>
      </w:pPr>
      <w:r w:rsidRPr="00EF0164">
        <w:rPr>
          <w:rStyle w:val="Char"/>
          <w:rFonts w:hint="cs"/>
          <w:rtl/>
        </w:rPr>
        <w:t xml:space="preserve">وقال </w:t>
      </w:r>
      <w:r w:rsidR="00EF0164" w:rsidRPr="00EF0164">
        <w:rPr>
          <w:rStyle w:val="Char"/>
          <w:rFonts w:cs="CTraditional Arabic" w:hint="cs"/>
          <w:szCs w:val="28"/>
          <w:rtl/>
        </w:rPr>
        <w:t>ج</w:t>
      </w:r>
      <w:r w:rsidRPr="00EF0164">
        <w:rPr>
          <w:rStyle w:val="Char"/>
          <w:rFonts w:hint="cs"/>
          <w:rtl/>
        </w:rPr>
        <w:t>: «</w:t>
      </w:r>
      <w:r w:rsidRPr="0022461B">
        <w:rPr>
          <w:rStyle w:val="Char5"/>
          <w:rFonts w:hint="cs"/>
          <w:rtl/>
        </w:rPr>
        <w:t>بينما رجل يمشي بطريق وجد غصن شوك على الطريق فأخَّره، فشكر الله له، فغفر له</w:t>
      </w:r>
      <w:r w:rsidRPr="00EF0164">
        <w:rPr>
          <w:rStyle w:val="Char"/>
          <w:rFonts w:hint="cs"/>
          <w:rtl/>
        </w:rPr>
        <w:t>» [متفق عليه].</w:t>
      </w:r>
    </w:p>
    <w:p w:rsidR="00C634E9" w:rsidRPr="00EF0164" w:rsidRDefault="00C634E9" w:rsidP="00EF0164">
      <w:pPr>
        <w:widowControl w:val="0"/>
        <w:ind w:firstLine="284"/>
        <w:jc w:val="both"/>
        <w:rPr>
          <w:rStyle w:val="Char"/>
          <w:rtl/>
        </w:rPr>
      </w:pPr>
      <w:r w:rsidRPr="00EF0164">
        <w:rPr>
          <w:rStyle w:val="Char"/>
          <w:rFonts w:hint="cs"/>
          <w:rtl/>
        </w:rPr>
        <w:t xml:space="preserve">وقال </w:t>
      </w:r>
      <w:r w:rsidR="00EF0164" w:rsidRPr="00EF0164">
        <w:rPr>
          <w:rStyle w:val="Char"/>
          <w:rFonts w:cs="CTraditional Arabic" w:hint="cs"/>
          <w:szCs w:val="28"/>
          <w:rtl/>
        </w:rPr>
        <w:t>ج</w:t>
      </w:r>
      <w:r w:rsidRPr="00EF0164">
        <w:rPr>
          <w:rStyle w:val="Char"/>
          <w:rFonts w:hint="cs"/>
          <w:rtl/>
        </w:rPr>
        <w:t>: «</w:t>
      </w:r>
      <w:r w:rsidRPr="0022461B">
        <w:rPr>
          <w:rStyle w:val="Char5"/>
          <w:rFonts w:hint="cs"/>
          <w:rtl/>
        </w:rPr>
        <w:t>أمط الأذى عن الطريق، فإنه لك صدقة</w:t>
      </w:r>
      <w:r w:rsidRPr="00EF0164">
        <w:rPr>
          <w:rStyle w:val="Char"/>
          <w:rFonts w:hint="cs"/>
          <w:rtl/>
        </w:rPr>
        <w:t>» [البخاري في الأدب المفرد, وصححه الألباني].</w:t>
      </w:r>
    </w:p>
    <w:p w:rsidR="00C634E9" w:rsidRPr="008F6F64" w:rsidRDefault="00C634E9" w:rsidP="00C634E9">
      <w:pPr>
        <w:pStyle w:val="a2"/>
        <w:rPr>
          <w:rtl/>
        </w:rPr>
      </w:pPr>
      <w:bookmarkStart w:id="22" w:name="_Toc459816662"/>
      <w:r w:rsidRPr="008F6F64">
        <w:rPr>
          <w:rFonts w:hint="cs"/>
          <w:rtl/>
        </w:rPr>
        <w:t>المشروع السادس عشر: زرع وغرس الأشجار المثمرة:</w:t>
      </w:r>
      <w:bookmarkEnd w:id="22"/>
    </w:p>
    <w:p w:rsidR="00C634E9" w:rsidRPr="00EF0164" w:rsidRDefault="00C634E9" w:rsidP="00EF0164">
      <w:pPr>
        <w:widowControl w:val="0"/>
        <w:ind w:firstLine="284"/>
        <w:jc w:val="both"/>
        <w:rPr>
          <w:rStyle w:val="Char"/>
          <w:rtl/>
        </w:rPr>
      </w:pPr>
      <w:r w:rsidRPr="00EF0164">
        <w:rPr>
          <w:rStyle w:val="Char"/>
          <w:rFonts w:hint="cs"/>
          <w:rtl/>
        </w:rPr>
        <w:t xml:space="preserve">لقول النبي </w:t>
      </w:r>
      <w:r w:rsidR="00EF0164" w:rsidRPr="00EF0164">
        <w:rPr>
          <w:rStyle w:val="Char"/>
          <w:rFonts w:cs="CTraditional Arabic" w:hint="cs"/>
          <w:szCs w:val="28"/>
          <w:rtl/>
        </w:rPr>
        <w:t>ج</w:t>
      </w:r>
      <w:r w:rsidRPr="00EF0164">
        <w:rPr>
          <w:rStyle w:val="Char"/>
          <w:rFonts w:hint="cs"/>
          <w:rtl/>
        </w:rPr>
        <w:t>: «</w:t>
      </w:r>
      <w:r w:rsidRPr="0022461B">
        <w:rPr>
          <w:rStyle w:val="Char5"/>
          <w:rFonts w:hint="cs"/>
          <w:rtl/>
        </w:rPr>
        <w:t>ما من مسلم يغرس غرسا، أو يزرع زرعا، فيأكل منه طير أو إنسان، إلا كان له به صدقة</w:t>
      </w:r>
      <w:r w:rsidRPr="00EF0164">
        <w:rPr>
          <w:rStyle w:val="Char"/>
          <w:rFonts w:hint="cs"/>
          <w:rtl/>
        </w:rPr>
        <w:t>» [متفق عليه].</w:t>
      </w:r>
    </w:p>
    <w:p w:rsidR="00C634E9" w:rsidRPr="00C634E9" w:rsidRDefault="00C634E9" w:rsidP="00C634E9">
      <w:pPr>
        <w:pStyle w:val="a2"/>
        <w:rPr>
          <w:rtl/>
        </w:rPr>
      </w:pPr>
      <w:bookmarkStart w:id="23" w:name="_Toc459816663"/>
      <w:r w:rsidRPr="00C634E9">
        <w:rPr>
          <w:rFonts w:hint="cs"/>
          <w:rtl/>
        </w:rPr>
        <w:lastRenderedPageBreak/>
        <w:t>المشروع السابق عشر: كفالة اليتيم:</w:t>
      </w:r>
      <w:bookmarkEnd w:id="23"/>
    </w:p>
    <w:p w:rsidR="00C634E9" w:rsidRPr="00EF0164" w:rsidRDefault="00C634E9" w:rsidP="00EF0164">
      <w:pPr>
        <w:widowControl w:val="0"/>
        <w:ind w:firstLine="284"/>
        <w:jc w:val="both"/>
        <w:rPr>
          <w:rStyle w:val="Char"/>
          <w:rtl/>
        </w:rPr>
      </w:pPr>
      <w:r w:rsidRPr="00EF0164">
        <w:rPr>
          <w:rStyle w:val="Char"/>
          <w:rFonts w:hint="cs"/>
          <w:rtl/>
        </w:rPr>
        <w:t xml:space="preserve">لقول النبي </w:t>
      </w:r>
      <w:r w:rsidR="00EF0164" w:rsidRPr="00EF0164">
        <w:rPr>
          <w:rStyle w:val="Char"/>
          <w:rFonts w:cs="CTraditional Arabic" w:hint="cs"/>
          <w:szCs w:val="28"/>
          <w:rtl/>
        </w:rPr>
        <w:t>ج</w:t>
      </w:r>
      <w:r w:rsidRPr="00EF0164">
        <w:rPr>
          <w:rStyle w:val="Char"/>
          <w:rFonts w:hint="cs"/>
          <w:rtl/>
        </w:rPr>
        <w:t>: «</w:t>
      </w:r>
      <w:r w:rsidRPr="0022461B">
        <w:rPr>
          <w:rStyle w:val="Char5"/>
          <w:rFonts w:hint="cs"/>
          <w:rtl/>
        </w:rPr>
        <w:t>أنا وكافل اليتيم في الجنة هكذا</w:t>
      </w:r>
      <w:r w:rsidRPr="00EF0164">
        <w:rPr>
          <w:rStyle w:val="Char"/>
          <w:rFonts w:hint="cs"/>
          <w:rtl/>
        </w:rPr>
        <w:t>» وأشار بالسبابة والوسطى. [رواه البخاري].</w:t>
      </w:r>
    </w:p>
    <w:p w:rsidR="00C634E9" w:rsidRPr="00EF0164" w:rsidRDefault="00C634E9" w:rsidP="00EF0164">
      <w:pPr>
        <w:widowControl w:val="0"/>
        <w:ind w:firstLine="284"/>
        <w:jc w:val="both"/>
        <w:rPr>
          <w:rStyle w:val="Char"/>
          <w:rtl/>
        </w:rPr>
      </w:pPr>
      <w:r w:rsidRPr="00EF0164">
        <w:rPr>
          <w:rStyle w:val="Char"/>
          <w:rFonts w:hint="cs"/>
          <w:rtl/>
        </w:rPr>
        <w:t xml:space="preserve">وقال </w:t>
      </w:r>
      <w:r w:rsidR="00EF0164" w:rsidRPr="00EF0164">
        <w:rPr>
          <w:rStyle w:val="Char"/>
          <w:rFonts w:cs="CTraditional Arabic" w:hint="cs"/>
          <w:szCs w:val="28"/>
          <w:rtl/>
        </w:rPr>
        <w:t>ج</w:t>
      </w:r>
      <w:r w:rsidRPr="00EF0164">
        <w:rPr>
          <w:rStyle w:val="Char"/>
          <w:rFonts w:hint="cs"/>
          <w:rtl/>
        </w:rPr>
        <w:t>: «</w:t>
      </w:r>
      <w:r w:rsidRPr="0022461B">
        <w:rPr>
          <w:rStyle w:val="Char5"/>
          <w:rFonts w:hint="cs"/>
          <w:rtl/>
        </w:rPr>
        <w:t>من ضم يتيما بين مسلمين في طعامه وشرابه حتى يستغني عنه، وجبت له الجنة</w:t>
      </w:r>
      <w:r w:rsidRPr="00EF0164">
        <w:rPr>
          <w:rStyle w:val="Char"/>
          <w:rFonts w:hint="cs"/>
          <w:rtl/>
        </w:rPr>
        <w:t>» [أبو يعلى وصححه الألباني].</w:t>
      </w:r>
    </w:p>
    <w:p w:rsidR="00C634E9" w:rsidRPr="00C634E9" w:rsidRDefault="00C634E9" w:rsidP="00C634E9">
      <w:pPr>
        <w:pStyle w:val="a2"/>
        <w:rPr>
          <w:rtl/>
        </w:rPr>
      </w:pPr>
      <w:bookmarkStart w:id="24" w:name="_Toc459816664"/>
      <w:r w:rsidRPr="00C634E9">
        <w:rPr>
          <w:rFonts w:hint="cs"/>
          <w:rtl/>
        </w:rPr>
        <w:t>المشروع الثامن عشر: كفاية الأرملة والمسكين:</w:t>
      </w:r>
      <w:bookmarkEnd w:id="24"/>
    </w:p>
    <w:p w:rsidR="00C634E9" w:rsidRPr="00EF0164" w:rsidRDefault="00C634E9" w:rsidP="00EF0164">
      <w:pPr>
        <w:widowControl w:val="0"/>
        <w:ind w:firstLine="284"/>
        <w:jc w:val="both"/>
        <w:rPr>
          <w:rStyle w:val="Char"/>
          <w:rtl/>
        </w:rPr>
      </w:pPr>
      <w:r w:rsidRPr="00EF0164">
        <w:rPr>
          <w:rStyle w:val="Char"/>
          <w:rFonts w:hint="cs"/>
          <w:rtl/>
        </w:rPr>
        <w:t xml:space="preserve">لقول النبي </w:t>
      </w:r>
      <w:r w:rsidR="00EF0164" w:rsidRPr="00EF0164">
        <w:rPr>
          <w:rStyle w:val="Char"/>
          <w:rFonts w:cs="CTraditional Arabic" w:hint="cs"/>
          <w:szCs w:val="28"/>
          <w:rtl/>
        </w:rPr>
        <w:t>ج</w:t>
      </w:r>
      <w:r w:rsidRPr="00EF0164">
        <w:rPr>
          <w:rStyle w:val="Char"/>
          <w:rFonts w:hint="cs"/>
          <w:rtl/>
        </w:rPr>
        <w:t>: «</w:t>
      </w:r>
      <w:r w:rsidRPr="0022461B">
        <w:rPr>
          <w:rStyle w:val="Char5"/>
          <w:rFonts w:hint="cs"/>
          <w:rtl/>
        </w:rPr>
        <w:t>الساعي على الأرملة والمسكين كالمجاهد في سبيل الله، أو كالذي يصوم النهار, ويقوم الليل</w:t>
      </w:r>
      <w:r w:rsidRPr="00EF0164">
        <w:rPr>
          <w:rStyle w:val="Char"/>
          <w:rFonts w:hint="cs"/>
          <w:rtl/>
        </w:rPr>
        <w:t>» [البخاري].</w:t>
      </w:r>
    </w:p>
    <w:p w:rsidR="00C634E9" w:rsidRPr="00C634E9" w:rsidRDefault="00C634E9" w:rsidP="00C634E9">
      <w:pPr>
        <w:pStyle w:val="a2"/>
        <w:rPr>
          <w:rtl/>
        </w:rPr>
      </w:pPr>
      <w:bookmarkStart w:id="25" w:name="_Toc459816665"/>
      <w:r w:rsidRPr="00C634E9">
        <w:rPr>
          <w:rFonts w:hint="cs"/>
          <w:rtl/>
        </w:rPr>
        <w:t>المشروع التاسع عشر: تعليم الناس ما يستغنون به عن المسألة:</w:t>
      </w:r>
      <w:bookmarkEnd w:id="25"/>
    </w:p>
    <w:p w:rsidR="00C634E9" w:rsidRPr="00EF0164" w:rsidRDefault="00C634E9" w:rsidP="00EF0164">
      <w:pPr>
        <w:widowControl w:val="0"/>
        <w:ind w:firstLine="284"/>
        <w:jc w:val="both"/>
        <w:rPr>
          <w:rStyle w:val="Char"/>
          <w:rtl/>
        </w:rPr>
      </w:pPr>
      <w:r w:rsidRPr="00EF0164">
        <w:rPr>
          <w:rStyle w:val="Char"/>
          <w:rFonts w:hint="cs"/>
          <w:rtl/>
        </w:rPr>
        <w:t>وهذا أفضل من إعطائه صدقة ثم تركه يتكفف الناس، فعن أبي ذر قال: قلت: يا رسول الله، أي الأعمال أفضل؟ قال: «</w:t>
      </w:r>
      <w:r w:rsidRPr="0022461B">
        <w:rPr>
          <w:rStyle w:val="Char5"/>
          <w:rFonts w:hint="cs"/>
          <w:rtl/>
        </w:rPr>
        <w:t>الإيمان بالله، والجهاد في سبيله</w:t>
      </w:r>
      <w:r w:rsidRPr="00EF0164">
        <w:rPr>
          <w:rStyle w:val="Char"/>
          <w:rFonts w:hint="cs"/>
          <w:rtl/>
        </w:rPr>
        <w:t>»، قال: قلت: أي الرقاب أفضل؟ قال: «</w:t>
      </w:r>
      <w:r w:rsidRPr="0022461B">
        <w:rPr>
          <w:rStyle w:val="Char5"/>
          <w:rFonts w:hint="cs"/>
          <w:rtl/>
        </w:rPr>
        <w:t>أنفسها عند أهلها, وأكثرها ثمنا</w:t>
      </w:r>
      <w:r w:rsidRPr="00EF0164">
        <w:rPr>
          <w:rStyle w:val="Char"/>
          <w:rFonts w:hint="cs"/>
          <w:rtl/>
        </w:rPr>
        <w:t>»، قال: قلت: فإن لم أفعل؟ قال: «</w:t>
      </w:r>
      <w:r w:rsidRPr="0022461B">
        <w:rPr>
          <w:rStyle w:val="Char5"/>
          <w:rFonts w:hint="cs"/>
          <w:rtl/>
        </w:rPr>
        <w:t>تعين صانعا، أو تصنع لأخرق</w:t>
      </w:r>
      <w:r w:rsidRPr="00EF0164">
        <w:rPr>
          <w:rStyle w:val="Char"/>
          <w:rFonts w:hint="cs"/>
          <w:rtl/>
        </w:rPr>
        <w:t xml:space="preserve">»، قال: قلت: أرأيت ضعفت عن بعض العمل؟ قال </w:t>
      </w:r>
      <w:r w:rsidR="00EF0164" w:rsidRPr="00EF0164">
        <w:rPr>
          <w:rStyle w:val="Char"/>
          <w:rFonts w:cs="CTraditional Arabic" w:hint="cs"/>
          <w:szCs w:val="28"/>
          <w:rtl/>
        </w:rPr>
        <w:t>ج</w:t>
      </w:r>
      <w:r w:rsidRPr="00EF0164">
        <w:rPr>
          <w:rStyle w:val="Char"/>
          <w:rFonts w:hint="cs"/>
          <w:rtl/>
        </w:rPr>
        <w:t>: «</w:t>
      </w:r>
      <w:r w:rsidRPr="0022461B">
        <w:rPr>
          <w:rStyle w:val="Char5"/>
          <w:rFonts w:hint="cs"/>
          <w:rtl/>
        </w:rPr>
        <w:t xml:space="preserve">تكف شرك عن الناس، </w:t>
      </w:r>
      <w:r w:rsidRPr="0022461B">
        <w:rPr>
          <w:rStyle w:val="Char5"/>
          <w:rFonts w:hint="cs"/>
          <w:rtl/>
        </w:rPr>
        <w:lastRenderedPageBreak/>
        <w:t>فإنها صدقة منك على نفسك</w:t>
      </w:r>
      <w:r w:rsidRPr="00EF0164">
        <w:rPr>
          <w:rStyle w:val="Char"/>
          <w:rFonts w:hint="cs"/>
          <w:rtl/>
        </w:rPr>
        <w:t>» [مسلم].</w:t>
      </w:r>
    </w:p>
    <w:p w:rsidR="00C634E9" w:rsidRPr="00C634E9" w:rsidRDefault="00C634E9" w:rsidP="00C634E9">
      <w:pPr>
        <w:pStyle w:val="a2"/>
        <w:rPr>
          <w:rtl/>
        </w:rPr>
      </w:pPr>
      <w:bookmarkStart w:id="26" w:name="_Toc459816666"/>
      <w:r w:rsidRPr="00C634E9">
        <w:rPr>
          <w:rFonts w:hint="cs"/>
          <w:rtl/>
        </w:rPr>
        <w:t>المشروع العشرون: تعزيز العلاقة مع الجيران:</w:t>
      </w:r>
      <w:bookmarkEnd w:id="26"/>
    </w:p>
    <w:p w:rsidR="00C634E9" w:rsidRPr="00EF0164" w:rsidRDefault="00C634E9" w:rsidP="00EF0164">
      <w:pPr>
        <w:widowControl w:val="0"/>
        <w:ind w:firstLine="284"/>
        <w:jc w:val="both"/>
        <w:rPr>
          <w:rStyle w:val="Char"/>
          <w:rtl/>
        </w:rPr>
      </w:pPr>
      <w:r w:rsidRPr="00EF0164">
        <w:rPr>
          <w:rStyle w:val="Char"/>
          <w:rFonts w:hint="cs"/>
          <w:rtl/>
        </w:rPr>
        <w:t xml:space="preserve">قد تكون العلاقة بين الجيران سيئة أو فاترة، فيكون رمضان فرصة لعودة الدفء إلى هذه العلاقة، فحق الجار عظيم، قال </w:t>
      </w:r>
      <w:r w:rsidR="00EF0164" w:rsidRPr="00EF0164">
        <w:rPr>
          <w:rStyle w:val="Char"/>
          <w:rFonts w:cs="CTraditional Arabic" w:hint="cs"/>
          <w:szCs w:val="28"/>
          <w:rtl/>
        </w:rPr>
        <w:t>ج</w:t>
      </w:r>
      <w:r w:rsidRPr="00EF0164">
        <w:rPr>
          <w:rStyle w:val="Char"/>
          <w:rFonts w:hint="cs"/>
          <w:rtl/>
        </w:rPr>
        <w:t>: «</w:t>
      </w:r>
      <w:r w:rsidRPr="0022461B">
        <w:rPr>
          <w:rStyle w:val="Char5"/>
          <w:rFonts w:hint="cs"/>
          <w:rtl/>
        </w:rPr>
        <w:t>من كان يؤمن بالله واليوم الآخر فليكرم جاره</w:t>
      </w:r>
      <w:r w:rsidRPr="00EF0164">
        <w:rPr>
          <w:rStyle w:val="Char"/>
          <w:rFonts w:hint="cs"/>
          <w:rtl/>
        </w:rPr>
        <w:t>» [البخاري].</w:t>
      </w:r>
    </w:p>
    <w:p w:rsidR="00C634E9" w:rsidRPr="00EF0164" w:rsidRDefault="00C634E9" w:rsidP="00EF0164">
      <w:pPr>
        <w:widowControl w:val="0"/>
        <w:ind w:firstLine="284"/>
        <w:jc w:val="both"/>
        <w:rPr>
          <w:rStyle w:val="Char"/>
          <w:rtl/>
        </w:rPr>
      </w:pPr>
      <w:r w:rsidRPr="00EF0164">
        <w:rPr>
          <w:rStyle w:val="Char"/>
          <w:rFonts w:hint="cs"/>
          <w:rtl/>
        </w:rPr>
        <w:t xml:space="preserve">وقال </w:t>
      </w:r>
      <w:r w:rsidR="00EF0164" w:rsidRPr="00EF0164">
        <w:rPr>
          <w:rStyle w:val="Char"/>
          <w:rFonts w:cs="CTraditional Arabic" w:hint="cs"/>
          <w:szCs w:val="28"/>
          <w:rtl/>
        </w:rPr>
        <w:t>ج</w:t>
      </w:r>
      <w:r w:rsidRPr="00EF0164">
        <w:rPr>
          <w:rStyle w:val="Char"/>
          <w:rFonts w:hint="cs"/>
          <w:rtl/>
        </w:rPr>
        <w:t>: «</w:t>
      </w:r>
      <w:r w:rsidRPr="0022461B">
        <w:rPr>
          <w:rStyle w:val="Char5"/>
          <w:rFonts w:hint="cs"/>
          <w:rtl/>
        </w:rPr>
        <w:t>خير الأصحاب عند الله خيرهم لصاحبه، وخير الجيران عند الله خيرهم لجاره</w:t>
      </w:r>
      <w:r w:rsidRPr="00EF0164">
        <w:rPr>
          <w:rStyle w:val="Char"/>
          <w:rFonts w:hint="cs"/>
          <w:rtl/>
        </w:rPr>
        <w:t>» [صحيح الترمذي].</w:t>
      </w:r>
    </w:p>
    <w:p w:rsidR="00C634E9" w:rsidRPr="00EF0164" w:rsidRDefault="00C634E9" w:rsidP="00EF0164">
      <w:pPr>
        <w:widowControl w:val="0"/>
        <w:ind w:firstLine="284"/>
        <w:jc w:val="both"/>
        <w:rPr>
          <w:rStyle w:val="Char"/>
          <w:rtl/>
        </w:rPr>
      </w:pPr>
      <w:r w:rsidRPr="00EF0164">
        <w:rPr>
          <w:rStyle w:val="Char"/>
          <w:rFonts w:hint="cs"/>
          <w:rtl/>
        </w:rPr>
        <w:t xml:space="preserve">وقال </w:t>
      </w:r>
      <w:r w:rsidR="00EF0164" w:rsidRPr="00EF0164">
        <w:rPr>
          <w:rStyle w:val="Char"/>
          <w:rFonts w:cs="CTraditional Arabic" w:hint="cs"/>
          <w:szCs w:val="28"/>
          <w:rtl/>
        </w:rPr>
        <w:t>ج</w:t>
      </w:r>
      <w:r w:rsidRPr="00EF0164">
        <w:rPr>
          <w:rStyle w:val="Char"/>
          <w:rFonts w:hint="cs"/>
          <w:rtl/>
        </w:rPr>
        <w:t xml:space="preserve"> لأبي ذر: «</w:t>
      </w:r>
      <w:r w:rsidRPr="0022461B">
        <w:rPr>
          <w:rStyle w:val="Char5"/>
          <w:rFonts w:hint="cs"/>
          <w:rtl/>
        </w:rPr>
        <w:t>يا أبا ذر، إذا طبخت مرقة فأكثر ماءها، وتعاهد جيرانك</w:t>
      </w:r>
      <w:r w:rsidRPr="00EF0164">
        <w:rPr>
          <w:rStyle w:val="Char"/>
          <w:rFonts w:hint="cs"/>
          <w:rtl/>
        </w:rPr>
        <w:t>» [مسلم].</w:t>
      </w:r>
    </w:p>
    <w:p w:rsidR="00C634E9" w:rsidRPr="00C634E9" w:rsidRDefault="00C634E9" w:rsidP="00C634E9">
      <w:pPr>
        <w:pStyle w:val="a2"/>
        <w:rPr>
          <w:rtl/>
        </w:rPr>
      </w:pPr>
      <w:bookmarkStart w:id="27" w:name="_Toc459816667"/>
      <w:r w:rsidRPr="00C634E9">
        <w:rPr>
          <w:rFonts w:hint="cs"/>
          <w:rtl/>
        </w:rPr>
        <w:t>المشروع الحادي والعشرون: الكلمة الطيبة:</w:t>
      </w:r>
      <w:bookmarkEnd w:id="27"/>
    </w:p>
    <w:p w:rsidR="00C634E9" w:rsidRPr="00EF0164" w:rsidRDefault="00C634E9" w:rsidP="00EF0164">
      <w:pPr>
        <w:widowControl w:val="0"/>
        <w:ind w:firstLine="284"/>
        <w:jc w:val="both"/>
        <w:rPr>
          <w:rStyle w:val="Char"/>
          <w:rtl/>
        </w:rPr>
      </w:pPr>
      <w:r w:rsidRPr="00EF0164">
        <w:rPr>
          <w:rStyle w:val="Char"/>
          <w:rFonts w:hint="cs"/>
          <w:rtl/>
        </w:rPr>
        <w:t xml:space="preserve">قال تعالى: </w:t>
      </w:r>
      <w:r>
        <w:sym w:font="AGA Arabesque" w:char="F07D"/>
      </w:r>
      <w:r w:rsidRPr="00EF0164">
        <w:rPr>
          <w:rStyle w:val="Char"/>
          <w:rtl/>
        </w:rPr>
        <w:t>وَقُولُوا لِلنَّاسِ حُسْنًا</w:t>
      </w:r>
      <w:r>
        <w:sym w:font="AGA Arabesque" w:char="F07B"/>
      </w:r>
      <w:r w:rsidRPr="00EF0164">
        <w:rPr>
          <w:rStyle w:val="Char"/>
          <w:rFonts w:hint="cs"/>
          <w:rtl/>
        </w:rPr>
        <w:t xml:space="preserve"> [البقرة: 83]، وقال النبي </w:t>
      </w:r>
      <w:r w:rsidR="00EF0164" w:rsidRPr="00EF0164">
        <w:rPr>
          <w:rStyle w:val="Char"/>
          <w:rFonts w:cs="CTraditional Arabic" w:hint="cs"/>
          <w:szCs w:val="28"/>
          <w:rtl/>
        </w:rPr>
        <w:t>ج</w:t>
      </w:r>
      <w:r w:rsidRPr="00EF0164">
        <w:rPr>
          <w:rStyle w:val="Char"/>
          <w:rFonts w:hint="cs"/>
          <w:rtl/>
        </w:rPr>
        <w:t>: «</w:t>
      </w:r>
      <w:r w:rsidRPr="0022461B">
        <w:rPr>
          <w:rStyle w:val="Char5"/>
          <w:rFonts w:hint="cs"/>
          <w:rtl/>
        </w:rPr>
        <w:t>اتقوا النار ولو بشق تمرة، فإن لم يكن فبكلمة طيبة</w:t>
      </w:r>
      <w:r w:rsidRPr="00EF0164">
        <w:rPr>
          <w:rStyle w:val="Char"/>
          <w:rFonts w:hint="cs"/>
          <w:rtl/>
        </w:rPr>
        <w:t>» [متفق عليه].</w:t>
      </w:r>
    </w:p>
    <w:p w:rsidR="00C634E9" w:rsidRPr="00EF0164" w:rsidRDefault="00C634E9" w:rsidP="00EF0164">
      <w:pPr>
        <w:widowControl w:val="0"/>
        <w:ind w:firstLine="284"/>
        <w:jc w:val="both"/>
        <w:rPr>
          <w:rStyle w:val="Char"/>
          <w:rtl/>
        </w:rPr>
      </w:pPr>
      <w:r w:rsidRPr="00EF0164">
        <w:rPr>
          <w:rStyle w:val="Char"/>
          <w:rFonts w:hint="cs"/>
          <w:rtl/>
        </w:rPr>
        <w:t xml:space="preserve">وقال </w:t>
      </w:r>
      <w:r w:rsidR="00EF0164" w:rsidRPr="00EF0164">
        <w:rPr>
          <w:rStyle w:val="Char"/>
          <w:rFonts w:cs="CTraditional Arabic" w:hint="cs"/>
          <w:szCs w:val="28"/>
          <w:rtl/>
        </w:rPr>
        <w:t>ج</w:t>
      </w:r>
      <w:r w:rsidRPr="00EF0164">
        <w:rPr>
          <w:rStyle w:val="Char"/>
          <w:rFonts w:hint="cs"/>
          <w:rtl/>
        </w:rPr>
        <w:t>: «</w:t>
      </w:r>
      <w:r w:rsidRPr="0022461B">
        <w:rPr>
          <w:rStyle w:val="Char5"/>
          <w:rFonts w:hint="cs"/>
          <w:rtl/>
        </w:rPr>
        <w:t>إن في الجنة غرفا ترى ظهورها من بطونها، وبطونها من ظهورها</w:t>
      </w:r>
      <w:r w:rsidRPr="00EF0164">
        <w:rPr>
          <w:rStyle w:val="Char"/>
          <w:rFonts w:hint="cs"/>
          <w:rtl/>
        </w:rPr>
        <w:t>» قيل: لمن يا رسول الله؟ قال: «</w:t>
      </w:r>
      <w:r w:rsidRPr="0022461B">
        <w:rPr>
          <w:rStyle w:val="Char5"/>
          <w:rFonts w:hint="cs"/>
          <w:rtl/>
        </w:rPr>
        <w:t>لمن أطاب الكلام، وأطعم الطعام، وأدام الصيام، وصلى بالليل والناس نيام</w:t>
      </w:r>
      <w:r w:rsidRPr="00EF0164">
        <w:rPr>
          <w:rStyle w:val="Char"/>
          <w:rFonts w:hint="cs"/>
          <w:rtl/>
        </w:rPr>
        <w:t>» [صحيح الترمذي].</w:t>
      </w:r>
    </w:p>
    <w:p w:rsidR="00C634E9" w:rsidRPr="00C634E9" w:rsidRDefault="00C634E9" w:rsidP="00C634E9">
      <w:pPr>
        <w:pStyle w:val="a2"/>
        <w:rPr>
          <w:rtl/>
        </w:rPr>
      </w:pPr>
      <w:bookmarkStart w:id="28" w:name="_Toc459816668"/>
      <w:r w:rsidRPr="00C634E9">
        <w:rPr>
          <w:rFonts w:hint="cs"/>
          <w:rtl/>
        </w:rPr>
        <w:lastRenderedPageBreak/>
        <w:t>المشروع الثاني والعشرون: مساعدة الضعفاء:</w:t>
      </w:r>
      <w:bookmarkEnd w:id="28"/>
    </w:p>
    <w:p w:rsidR="00C634E9" w:rsidRPr="00EF0164" w:rsidRDefault="00C634E9" w:rsidP="00EF0164">
      <w:pPr>
        <w:widowControl w:val="0"/>
        <w:ind w:firstLine="284"/>
        <w:jc w:val="both"/>
        <w:rPr>
          <w:rStyle w:val="Char"/>
          <w:rtl/>
        </w:rPr>
      </w:pPr>
      <w:r w:rsidRPr="00EF0164">
        <w:rPr>
          <w:rStyle w:val="Char"/>
          <w:rFonts w:hint="cs"/>
          <w:rtl/>
        </w:rPr>
        <w:t xml:space="preserve">وهذا باب عظيم من أبواب الأجر، فعن أنس </w:t>
      </w:r>
      <w:r w:rsidR="00FF5207" w:rsidRPr="00FF5207">
        <w:rPr>
          <w:rStyle w:val="Char"/>
          <w:rFonts w:ascii="CTraditional Arabic" w:hAnsi="CTraditional Arabic" w:cs="CTraditional Arabic" w:hint="cs"/>
          <w:sz w:val="28"/>
          <w:szCs w:val="28"/>
          <w:rtl/>
        </w:rPr>
        <w:t>س</w:t>
      </w:r>
      <w:r w:rsidRPr="00EF0164">
        <w:rPr>
          <w:rStyle w:val="Char"/>
          <w:rFonts w:hint="cs"/>
          <w:rtl/>
        </w:rPr>
        <w:t xml:space="preserve"> قال: كنا مع النبي </w:t>
      </w:r>
      <w:r w:rsidR="00EF0164" w:rsidRPr="00EF0164">
        <w:rPr>
          <w:rStyle w:val="Char"/>
          <w:rFonts w:cs="CTraditional Arabic" w:hint="cs"/>
          <w:szCs w:val="28"/>
          <w:rtl/>
        </w:rPr>
        <w:t>ج</w:t>
      </w:r>
      <w:r w:rsidRPr="00EF0164">
        <w:rPr>
          <w:rStyle w:val="Char"/>
          <w:rFonts w:hint="cs"/>
          <w:rtl/>
        </w:rPr>
        <w:t xml:space="preserve"> في السفر، فمنا الصائم، ومنا المفطر. قال: فنـزلنا منـزلا في يوم حار، أكثرنا ظلا صاحب الكساء، ومنا من يتقي الشمس بيده، قال: فسقط الصوّام، وقام المفطرون وضربوا الأبنية، وسقوا الركاب، قال رسول الله </w:t>
      </w:r>
      <w:r w:rsidR="00EF0164" w:rsidRPr="00EF0164">
        <w:rPr>
          <w:rStyle w:val="Char"/>
          <w:rFonts w:cs="CTraditional Arabic" w:hint="cs"/>
          <w:szCs w:val="28"/>
          <w:rtl/>
        </w:rPr>
        <w:t>ج</w:t>
      </w:r>
      <w:r w:rsidRPr="00EF0164">
        <w:rPr>
          <w:rStyle w:val="Char"/>
          <w:rFonts w:hint="cs"/>
          <w:rtl/>
        </w:rPr>
        <w:t>: «</w:t>
      </w:r>
      <w:r w:rsidRPr="0022461B">
        <w:rPr>
          <w:rStyle w:val="Char5"/>
          <w:rFonts w:hint="cs"/>
          <w:rtl/>
        </w:rPr>
        <w:t>ذهب المفطرون اليوم بالأجر</w:t>
      </w:r>
      <w:r w:rsidRPr="00EF0164">
        <w:rPr>
          <w:rStyle w:val="Char"/>
          <w:rFonts w:hint="cs"/>
          <w:rtl/>
        </w:rPr>
        <w:t>» [متفق عليه].</w:t>
      </w:r>
    </w:p>
    <w:p w:rsidR="00C634E9" w:rsidRPr="00C634E9" w:rsidRDefault="00C634E9" w:rsidP="00C634E9">
      <w:pPr>
        <w:pStyle w:val="a2"/>
        <w:rPr>
          <w:rtl/>
        </w:rPr>
      </w:pPr>
      <w:bookmarkStart w:id="29" w:name="_Toc459816669"/>
      <w:r w:rsidRPr="00C634E9">
        <w:rPr>
          <w:rFonts w:hint="cs"/>
          <w:rtl/>
        </w:rPr>
        <w:t>المشروع الثالث والعشرون: إغاثة الملهوف:</w:t>
      </w:r>
      <w:bookmarkEnd w:id="29"/>
    </w:p>
    <w:p w:rsidR="00FF5207" w:rsidRDefault="00C634E9" w:rsidP="00EF0164">
      <w:pPr>
        <w:widowControl w:val="0"/>
        <w:ind w:firstLine="284"/>
        <w:jc w:val="both"/>
        <w:rPr>
          <w:rStyle w:val="Char"/>
          <w:rtl/>
        </w:rPr>
      </w:pPr>
      <w:r w:rsidRPr="00EF0164">
        <w:rPr>
          <w:rStyle w:val="Char"/>
          <w:rFonts w:hint="cs"/>
          <w:rtl/>
        </w:rPr>
        <w:t xml:space="preserve">والملهوف هو ذو الحاجة الملحة التي لا يمكن تأخيرها، فإغاثة مثل هذا, وتفريج كربته لها أجر عظيم، قال </w:t>
      </w:r>
      <w:r w:rsidR="00EF0164" w:rsidRPr="00EF0164">
        <w:rPr>
          <w:rStyle w:val="Char"/>
          <w:rFonts w:cs="CTraditional Arabic" w:hint="cs"/>
          <w:szCs w:val="28"/>
          <w:rtl/>
        </w:rPr>
        <w:t>ج</w:t>
      </w:r>
      <w:r w:rsidRPr="00EF0164">
        <w:rPr>
          <w:rStyle w:val="Char"/>
          <w:rFonts w:hint="cs"/>
          <w:rtl/>
        </w:rPr>
        <w:t>: «</w:t>
      </w:r>
      <w:r w:rsidRPr="0022461B">
        <w:rPr>
          <w:rStyle w:val="Char5"/>
          <w:rFonts w:hint="cs"/>
          <w:rtl/>
        </w:rPr>
        <w:t>على كل مسلم صدقة، فإن لم يجد فيعمل بيده، فينفع نفسه ويتصدق، فإن لم يستطع، فيعين ذا الحاجة الملهوف، فإن لم يفعل, فيأمل بالخير، فإن لم يفعل, فيمسك عن الشر، فإن له صدقة</w:t>
      </w:r>
      <w:r w:rsidRPr="00EF0164">
        <w:rPr>
          <w:rStyle w:val="Char"/>
          <w:rFonts w:hint="cs"/>
          <w:rtl/>
        </w:rPr>
        <w:t>» [متفق عليه].</w:t>
      </w:r>
    </w:p>
    <w:p w:rsidR="00FF5207" w:rsidRDefault="00FF5207">
      <w:pPr>
        <w:bidi w:val="0"/>
        <w:rPr>
          <w:rStyle w:val="Char"/>
          <w:rtl/>
        </w:rPr>
      </w:pPr>
      <w:r>
        <w:rPr>
          <w:rStyle w:val="Char"/>
          <w:rtl/>
        </w:rPr>
        <w:br w:type="page"/>
      </w:r>
    </w:p>
    <w:p w:rsidR="00C634E9" w:rsidRPr="00C634E9" w:rsidRDefault="00C634E9" w:rsidP="00C634E9">
      <w:pPr>
        <w:pStyle w:val="a2"/>
        <w:rPr>
          <w:rtl/>
        </w:rPr>
      </w:pPr>
      <w:bookmarkStart w:id="30" w:name="_Toc459816670"/>
      <w:r w:rsidRPr="00C634E9">
        <w:rPr>
          <w:rFonts w:hint="cs"/>
          <w:rtl/>
        </w:rPr>
        <w:lastRenderedPageBreak/>
        <w:t>المشروع الرابع والعشرون: التفضل على الناس في السفر:</w:t>
      </w:r>
      <w:bookmarkEnd w:id="30"/>
    </w:p>
    <w:p w:rsidR="00C634E9" w:rsidRPr="00EF0164" w:rsidRDefault="00C634E9" w:rsidP="00EF0164">
      <w:pPr>
        <w:widowControl w:val="0"/>
        <w:ind w:firstLine="284"/>
        <w:jc w:val="both"/>
        <w:rPr>
          <w:rStyle w:val="Char"/>
          <w:rtl/>
        </w:rPr>
      </w:pPr>
      <w:r w:rsidRPr="00EF0164">
        <w:rPr>
          <w:rStyle w:val="Char"/>
          <w:rFonts w:hint="cs"/>
          <w:rtl/>
        </w:rPr>
        <w:t xml:space="preserve">فعن أبي سعيد قال: بينما نحن في سفر مع النبي </w:t>
      </w:r>
      <w:r w:rsidR="00EF0164" w:rsidRPr="00EF0164">
        <w:rPr>
          <w:rStyle w:val="Char"/>
          <w:rFonts w:cs="CTraditional Arabic" w:hint="cs"/>
          <w:szCs w:val="28"/>
          <w:rtl/>
        </w:rPr>
        <w:t>ج</w:t>
      </w:r>
      <w:r w:rsidRPr="00EF0164">
        <w:rPr>
          <w:rStyle w:val="Char"/>
          <w:rFonts w:hint="cs"/>
          <w:rtl/>
        </w:rPr>
        <w:t xml:space="preserve"> إذ جاء رجل على راحلة له، فجعل يصرف بصره يمينا وشمالا، فقال رسول الله </w:t>
      </w:r>
      <w:r w:rsidR="00EF0164" w:rsidRPr="00EF0164">
        <w:rPr>
          <w:rStyle w:val="Char"/>
          <w:rFonts w:cs="CTraditional Arabic" w:hint="cs"/>
          <w:szCs w:val="28"/>
          <w:rtl/>
        </w:rPr>
        <w:t>ج</w:t>
      </w:r>
      <w:r w:rsidRPr="00EF0164">
        <w:rPr>
          <w:rStyle w:val="Char"/>
          <w:rFonts w:hint="cs"/>
          <w:rtl/>
        </w:rPr>
        <w:t>: «</w:t>
      </w:r>
      <w:r w:rsidRPr="0022461B">
        <w:rPr>
          <w:rStyle w:val="Char5"/>
          <w:rFonts w:hint="cs"/>
          <w:rtl/>
        </w:rPr>
        <w:t>من كان له فضل ظهر فليعُد به على من لا ظهر له، ومن كان عنده فضل زاد فليعُد به على من لا زاد له</w:t>
      </w:r>
      <w:r w:rsidRPr="00EF0164">
        <w:rPr>
          <w:rStyle w:val="Char"/>
          <w:rFonts w:hint="cs"/>
          <w:rtl/>
        </w:rPr>
        <w:t>» [مسلم].</w:t>
      </w:r>
    </w:p>
    <w:p w:rsidR="00C634E9" w:rsidRPr="00EF0164" w:rsidRDefault="00C634E9" w:rsidP="00EF0164">
      <w:pPr>
        <w:widowControl w:val="0"/>
        <w:ind w:firstLine="284"/>
        <w:jc w:val="both"/>
        <w:rPr>
          <w:rStyle w:val="Char"/>
          <w:rtl/>
        </w:rPr>
      </w:pPr>
      <w:r w:rsidRPr="00EF0164">
        <w:rPr>
          <w:rStyle w:val="Char"/>
          <w:rFonts w:hint="cs"/>
          <w:rtl/>
        </w:rPr>
        <w:t xml:space="preserve">وكان رسول الله </w:t>
      </w:r>
      <w:r w:rsidR="00EF0164" w:rsidRPr="00EF0164">
        <w:rPr>
          <w:rStyle w:val="Char"/>
          <w:rFonts w:cs="CTraditional Arabic" w:hint="cs"/>
          <w:szCs w:val="28"/>
          <w:rtl/>
        </w:rPr>
        <w:t>ج</w:t>
      </w:r>
      <w:r w:rsidRPr="00EF0164">
        <w:rPr>
          <w:rStyle w:val="Char"/>
          <w:rFonts w:hint="cs"/>
          <w:rtl/>
        </w:rPr>
        <w:t xml:space="preserve"> بتخلف في المسير، فيُزجي</w:t>
      </w:r>
      <w:r w:rsidRPr="00115D95">
        <w:rPr>
          <w:rStyle w:val="Char"/>
          <w:rFonts w:hint="cs"/>
          <w:vertAlign w:val="superscript"/>
          <w:rtl/>
        </w:rPr>
        <w:t>(</w:t>
      </w:r>
      <w:r w:rsidRPr="00115D95">
        <w:rPr>
          <w:rStyle w:val="Char"/>
          <w:vertAlign w:val="superscript"/>
          <w:rtl/>
        </w:rPr>
        <w:footnoteReference w:id="1"/>
      </w:r>
      <w:r w:rsidRPr="00115D95">
        <w:rPr>
          <w:rStyle w:val="Char"/>
          <w:rFonts w:hint="cs"/>
          <w:vertAlign w:val="superscript"/>
          <w:rtl/>
        </w:rPr>
        <w:t>)</w:t>
      </w:r>
      <w:r w:rsidRPr="00EF0164">
        <w:rPr>
          <w:rStyle w:val="Char"/>
          <w:rFonts w:hint="cs"/>
          <w:rtl/>
        </w:rPr>
        <w:t xml:space="preserve"> الضعيف، ويُردف، ويدعو لهم. [صحيح أبي داود].</w:t>
      </w:r>
    </w:p>
    <w:p w:rsidR="00C634E9" w:rsidRPr="00C634E9" w:rsidRDefault="00C634E9" w:rsidP="00FF5207">
      <w:pPr>
        <w:pStyle w:val="a2"/>
        <w:rPr>
          <w:rtl/>
        </w:rPr>
      </w:pPr>
      <w:bookmarkStart w:id="31" w:name="_Toc459816671"/>
      <w:r w:rsidRPr="00C634E9">
        <w:rPr>
          <w:rFonts w:hint="cs"/>
          <w:rtl/>
        </w:rPr>
        <w:t xml:space="preserve">المشروع </w:t>
      </w:r>
      <w:r w:rsidR="00FF5207">
        <w:rPr>
          <w:rFonts w:hint="cs"/>
          <w:rtl/>
        </w:rPr>
        <w:t xml:space="preserve">الخامس </w:t>
      </w:r>
      <w:r w:rsidRPr="00C634E9">
        <w:rPr>
          <w:rFonts w:hint="cs"/>
          <w:rtl/>
        </w:rPr>
        <w:t>والعشرون: إحياء السنن النبوية:</w:t>
      </w:r>
      <w:bookmarkEnd w:id="31"/>
    </w:p>
    <w:p w:rsidR="00C634E9" w:rsidRPr="00EF0164" w:rsidRDefault="00C634E9" w:rsidP="00EF0164">
      <w:pPr>
        <w:widowControl w:val="0"/>
        <w:ind w:firstLine="284"/>
        <w:jc w:val="both"/>
        <w:rPr>
          <w:rStyle w:val="Char"/>
          <w:rtl/>
        </w:rPr>
      </w:pPr>
      <w:r w:rsidRPr="00EF0164">
        <w:rPr>
          <w:rStyle w:val="Char"/>
          <w:rFonts w:hint="cs"/>
          <w:rtl/>
        </w:rPr>
        <w:t xml:space="preserve">لقول النبي </w:t>
      </w:r>
      <w:r w:rsidR="00EF0164" w:rsidRPr="00EF0164">
        <w:rPr>
          <w:rStyle w:val="Char"/>
          <w:rFonts w:cs="CTraditional Arabic" w:hint="cs"/>
          <w:szCs w:val="28"/>
          <w:rtl/>
        </w:rPr>
        <w:t>ج</w:t>
      </w:r>
      <w:r w:rsidRPr="00EF0164">
        <w:rPr>
          <w:rStyle w:val="Char"/>
          <w:rFonts w:hint="cs"/>
          <w:rtl/>
        </w:rPr>
        <w:t>: «</w:t>
      </w:r>
      <w:r w:rsidRPr="0022461B">
        <w:rPr>
          <w:rStyle w:val="Char5"/>
          <w:rFonts w:hint="cs"/>
          <w:rtl/>
        </w:rPr>
        <w:t xml:space="preserve">من أحيا سنة من سنتي، فعمل بها الناس، كان له مثل أجر </w:t>
      </w:r>
      <w:r w:rsidRPr="003F5082">
        <w:rPr>
          <w:rStyle w:val="Char5"/>
          <w:rFonts w:hint="cs"/>
          <w:spacing w:val="-6"/>
          <w:rtl/>
        </w:rPr>
        <w:t>من عمل بها، لا ينقص من أجرهم شيئا، ومن ابتدع بدعة, فعمل بها، كان عليه أوزار من عملها، لا ينقص من أوزار من عمل بها شيئا</w:t>
      </w:r>
      <w:r w:rsidRPr="003F5082">
        <w:rPr>
          <w:rStyle w:val="Char"/>
          <w:rFonts w:hint="cs"/>
          <w:spacing w:val="-6"/>
          <w:rtl/>
        </w:rPr>
        <w:t>» [صحيح ابن ماجة].</w:t>
      </w:r>
    </w:p>
    <w:p w:rsidR="00C634E9" w:rsidRPr="008F6F64" w:rsidRDefault="00C634E9" w:rsidP="0022461B">
      <w:pPr>
        <w:pStyle w:val="a1"/>
        <w:rPr>
          <w:rtl/>
        </w:rPr>
      </w:pPr>
      <w:r w:rsidRPr="008F6F64">
        <w:rPr>
          <w:rFonts w:hint="cs"/>
          <w:rtl/>
        </w:rPr>
        <w:t>المشروع الخامس والعشرون: حفر الآبار:</w:t>
      </w:r>
    </w:p>
    <w:p w:rsidR="00C634E9" w:rsidRPr="00EF0164" w:rsidRDefault="00C634E9" w:rsidP="00EF0164">
      <w:pPr>
        <w:widowControl w:val="0"/>
        <w:ind w:firstLine="284"/>
        <w:jc w:val="both"/>
        <w:rPr>
          <w:rStyle w:val="Char"/>
          <w:rtl/>
        </w:rPr>
      </w:pPr>
      <w:r w:rsidRPr="00EF0164">
        <w:rPr>
          <w:rStyle w:val="Char"/>
          <w:rFonts w:hint="cs"/>
          <w:rtl/>
        </w:rPr>
        <w:t xml:space="preserve">لقوله </w:t>
      </w:r>
      <w:r w:rsidR="00EF0164" w:rsidRPr="00EF0164">
        <w:rPr>
          <w:rStyle w:val="Char"/>
          <w:rFonts w:cs="CTraditional Arabic" w:hint="cs"/>
          <w:szCs w:val="28"/>
          <w:rtl/>
        </w:rPr>
        <w:t>ج</w:t>
      </w:r>
      <w:r w:rsidRPr="00EF0164">
        <w:rPr>
          <w:rStyle w:val="Char"/>
          <w:rFonts w:hint="cs"/>
          <w:rtl/>
        </w:rPr>
        <w:t>: «</w:t>
      </w:r>
      <w:r w:rsidRPr="0022461B">
        <w:rPr>
          <w:rStyle w:val="Char5"/>
          <w:rFonts w:hint="cs"/>
          <w:rtl/>
        </w:rPr>
        <w:t xml:space="preserve">من حفر بئر ماء، لم يشرب منه كبد حرّي من جن, ولا إنس, ولا طائر، إلا آجره الله يوم القيامة، ومن بنى مسجدا كمفحص قطاة أو أصغر، </w:t>
      </w:r>
      <w:r w:rsidRPr="0022461B">
        <w:rPr>
          <w:rStyle w:val="Char5"/>
          <w:rFonts w:hint="cs"/>
          <w:rtl/>
        </w:rPr>
        <w:lastRenderedPageBreak/>
        <w:t>بنى الله له بيتا في الجنة</w:t>
      </w:r>
      <w:r w:rsidRPr="00EF0164">
        <w:rPr>
          <w:rStyle w:val="Char"/>
          <w:rFonts w:hint="cs"/>
          <w:rtl/>
        </w:rPr>
        <w:t>» [رواه ابن خزيمة].</w:t>
      </w:r>
    </w:p>
    <w:p w:rsidR="00C634E9" w:rsidRPr="00C634E9" w:rsidRDefault="00C634E9" w:rsidP="00C634E9">
      <w:pPr>
        <w:pStyle w:val="a2"/>
        <w:rPr>
          <w:rtl/>
        </w:rPr>
      </w:pPr>
      <w:bookmarkStart w:id="32" w:name="_Toc459816672"/>
      <w:r w:rsidRPr="00C634E9">
        <w:rPr>
          <w:rFonts w:hint="cs"/>
          <w:rtl/>
        </w:rPr>
        <w:t>المشروع السادس والعشرون: إعانة ذوي الاحتياجات الخاصة:</w:t>
      </w:r>
      <w:bookmarkEnd w:id="32"/>
    </w:p>
    <w:p w:rsidR="00C634E9" w:rsidRPr="00EF0164" w:rsidRDefault="00C634E9" w:rsidP="00EF0164">
      <w:pPr>
        <w:widowControl w:val="0"/>
        <w:ind w:firstLine="284"/>
        <w:jc w:val="both"/>
        <w:rPr>
          <w:rStyle w:val="Char"/>
          <w:rtl/>
        </w:rPr>
      </w:pPr>
      <w:r w:rsidRPr="00EF0164">
        <w:rPr>
          <w:rStyle w:val="Char"/>
          <w:rFonts w:hint="cs"/>
          <w:rtl/>
        </w:rPr>
        <w:t xml:space="preserve">عن أبي ذر قال: قال رسول الله </w:t>
      </w:r>
      <w:r w:rsidR="00EF0164" w:rsidRPr="00EF0164">
        <w:rPr>
          <w:rStyle w:val="Char"/>
          <w:rFonts w:cs="CTraditional Arabic" w:hint="cs"/>
          <w:szCs w:val="28"/>
          <w:rtl/>
        </w:rPr>
        <w:t>ج</w:t>
      </w:r>
      <w:r w:rsidRPr="00EF0164">
        <w:rPr>
          <w:rStyle w:val="Char"/>
          <w:rFonts w:hint="cs"/>
          <w:rtl/>
        </w:rPr>
        <w:t>: «</w:t>
      </w:r>
      <w:r w:rsidRPr="0022461B">
        <w:rPr>
          <w:rStyle w:val="Char5"/>
          <w:rFonts w:hint="cs"/>
          <w:rtl/>
        </w:rPr>
        <w:t>على كل نفس في كل يوم طلعت في الشمس صدقة منه على نفسه</w:t>
      </w:r>
      <w:r w:rsidRPr="00EF0164">
        <w:rPr>
          <w:rStyle w:val="Char"/>
          <w:rFonts w:hint="cs"/>
          <w:rtl/>
        </w:rPr>
        <w:t>»، قلت: يا رسول الله، من أين أتصدق, وليس لنا مال؟ قال: «</w:t>
      </w:r>
      <w:r w:rsidRPr="0022461B">
        <w:rPr>
          <w:rStyle w:val="Char5"/>
          <w:rFonts w:hint="cs"/>
          <w:rtl/>
        </w:rPr>
        <w:t>لأن من أبواب الصدقة: التكبير، وسبحان الله، والحمد لله، ولا إله إلا الله، وأستغفر الله، وتأمر بالمعروف، وتنهى عن المنكر، وتعزل الشوكة عن طريق الناس، والعَظْمة، والحَجَر، وتهدي الأعمى، وتُسمع الأصم والأبكم حتى يفقه، وتدل المستدل على حاجة له قد علمت مكانها، وتسعى بشدة ساقيك إلى اللهفان المستغيث، وترفع بشدة ذراعيك مع الضعيف، كل ذلك من أبواب الصدقة منك على نفسك</w:t>
      </w:r>
      <w:r w:rsidRPr="00EF0164">
        <w:rPr>
          <w:rStyle w:val="Char"/>
          <w:rFonts w:hint="cs"/>
          <w:rtl/>
        </w:rPr>
        <w:t>» [أحمد].</w:t>
      </w:r>
    </w:p>
    <w:p w:rsidR="00C634E9" w:rsidRPr="00FF5207" w:rsidRDefault="00C634E9" w:rsidP="00C634E9">
      <w:pPr>
        <w:pStyle w:val="a2"/>
        <w:rPr>
          <w:rFonts w:hAnsi="Arial"/>
          <w:spacing w:val="-6"/>
          <w:rtl/>
        </w:rPr>
      </w:pPr>
      <w:bookmarkStart w:id="33" w:name="_Toc459816673"/>
      <w:r w:rsidRPr="00FF5207">
        <w:rPr>
          <w:rFonts w:hAnsi="Arial" w:hint="cs"/>
          <w:spacing w:val="-6"/>
          <w:rtl/>
        </w:rPr>
        <w:t>المشروع السابع والعشرون: مواساة المرضى وأصحاب البلاء:</w:t>
      </w:r>
      <w:bookmarkEnd w:id="33"/>
    </w:p>
    <w:p w:rsidR="00C634E9" w:rsidRPr="00EF0164" w:rsidRDefault="00C634E9" w:rsidP="00EF0164">
      <w:pPr>
        <w:widowControl w:val="0"/>
        <w:ind w:firstLine="284"/>
        <w:jc w:val="both"/>
        <w:rPr>
          <w:rStyle w:val="Char"/>
          <w:rtl/>
        </w:rPr>
      </w:pPr>
      <w:r w:rsidRPr="00EF0164">
        <w:rPr>
          <w:rStyle w:val="Char"/>
          <w:rFonts w:hint="cs"/>
          <w:rtl/>
        </w:rPr>
        <w:t xml:space="preserve">كان النبي </w:t>
      </w:r>
      <w:r w:rsidR="00EF0164" w:rsidRPr="00EF0164">
        <w:rPr>
          <w:rStyle w:val="Char"/>
          <w:rFonts w:cs="CTraditional Arabic" w:hint="cs"/>
          <w:szCs w:val="28"/>
          <w:rtl/>
        </w:rPr>
        <w:t>ج</w:t>
      </w:r>
      <w:r w:rsidRPr="00EF0164">
        <w:rPr>
          <w:rStyle w:val="Char"/>
          <w:rFonts w:hint="cs"/>
          <w:rtl/>
        </w:rPr>
        <w:t xml:space="preserve"> إذا دخل على مريض قال له: «</w:t>
      </w:r>
      <w:r w:rsidRPr="0022461B">
        <w:rPr>
          <w:rStyle w:val="Char5"/>
          <w:rFonts w:hint="cs"/>
          <w:rtl/>
        </w:rPr>
        <w:t>لا بأس، طهور إن شاء الله تعالى</w:t>
      </w:r>
      <w:r w:rsidRPr="00EF0164">
        <w:rPr>
          <w:rStyle w:val="Char"/>
          <w:rFonts w:hint="cs"/>
          <w:rtl/>
        </w:rPr>
        <w:t>» [البخاري].</w:t>
      </w:r>
    </w:p>
    <w:p w:rsidR="00C634E9" w:rsidRPr="00EF0164" w:rsidRDefault="00C634E9" w:rsidP="00EF0164">
      <w:pPr>
        <w:widowControl w:val="0"/>
        <w:ind w:firstLine="284"/>
        <w:jc w:val="both"/>
        <w:rPr>
          <w:rStyle w:val="Char"/>
          <w:rtl/>
        </w:rPr>
      </w:pPr>
      <w:r w:rsidRPr="00EF0164">
        <w:rPr>
          <w:rStyle w:val="Char"/>
          <w:rFonts w:hint="cs"/>
          <w:rtl/>
        </w:rPr>
        <w:t>وقال: «</w:t>
      </w:r>
      <w:r w:rsidRPr="0022461B">
        <w:rPr>
          <w:rStyle w:val="Char5"/>
          <w:rFonts w:hint="cs"/>
          <w:rtl/>
        </w:rPr>
        <w:t xml:space="preserve">ما من مسلم يعود مسلما، فيقول سبع مرات: أسأل الله العظيم رب </w:t>
      </w:r>
      <w:r w:rsidRPr="0022461B">
        <w:rPr>
          <w:rStyle w:val="Char5"/>
          <w:rFonts w:hint="cs"/>
          <w:rtl/>
        </w:rPr>
        <w:lastRenderedPageBreak/>
        <w:t>العرش العظيم أن يشفيك إلا شفي، إلا أن يكون قد حضر أجله</w:t>
      </w:r>
      <w:r w:rsidRPr="00EF0164">
        <w:rPr>
          <w:rStyle w:val="Char"/>
          <w:rFonts w:hint="cs"/>
          <w:rtl/>
        </w:rPr>
        <w:t>» [صحيح أبي داود].</w:t>
      </w:r>
    </w:p>
    <w:p w:rsidR="00C634E9" w:rsidRPr="00EF0164" w:rsidRDefault="00C634E9" w:rsidP="00EF0164">
      <w:pPr>
        <w:widowControl w:val="0"/>
        <w:ind w:firstLine="284"/>
        <w:jc w:val="both"/>
        <w:rPr>
          <w:rStyle w:val="Char"/>
          <w:rtl/>
        </w:rPr>
      </w:pPr>
      <w:r w:rsidRPr="00EF0164">
        <w:rPr>
          <w:rStyle w:val="Char"/>
          <w:rFonts w:hint="cs"/>
          <w:rtl/>
        </w:rPr>
        <w:t xml:space="preserve">وقال </w:t>
      </w:r>
      <w:r w:rsidR="00EF0164" w:rsidRPr="00EF0164">
        <w:rPr>
          <w:rStyle w:val="Char"/>
          <w:rFonts w:cs="CTraditional Arabic" w:hint="cs"/>
          <w:szCs w:val="28"/>
          <w:rtl/>
        </w:rPr>
        <w:t>ج</w:t>
      </w:r>
      <w:r w:rsidRPr="00EF0164">
        <w:rPr>
          <w:rStyle w:val="Char"/>
          <w:rFonts w:hint="cs"/>
          <w:rtl/>
        </w:rPr>
        <w:t>: «</w:t>
      </w:r>
      <w:r w:rsidRPr="0022461B">
        <w:rPr>
          <w:rStyle w:val="Char5"/>
          <w:rFonts w:hint="cs"/>
          <w:rtl/>
        </w:rPr>
        <w:t>كن مع صاحب البلاء تواضعا لربك وإيمانا</w:t>
      </w:r>
      <w:r w:rsidRPr="00EF0164">
        <w:rPr>
          <w:rStyle w:val="Char"/>
          <w:rFonts w:hint="cs"/>
          <w:rtl/>
        </w:rPr>
        <w:t>» [الطحاوي, وهو في السلسلة الصحيحة].</w:t>
      </w:r>
    </w:p>
    <w:p w:rsidR="00C634E9" w:rsidRPr="00C634E9" w:rsidRDefault="00C634E9" w:rsidP="00C634E9">
      <w:pPr>
        <w:pStyle w:val="a2"/>
        <w:rPr>
          <w:rtl/>
        </w:rPr>
      </w:pPr>
      <w:bookmarkStart w:id="34" w:name="_Toc459816674"/>
      <w:r w:rsidRPr="00C634E9">
        <w:rPr>
          <w:rFonts w:hint="cs"/>
          <w:rtl/>
        </w:rPr>
        <w:t>المشروع الثامن والعشرون: المشاركة في حملة تنظيف المساجد:</w:t>
      </w:r>
      <w:bookmarkEnd w:id="34"/>
    </w:p>
    <w:p w:rsidR="00C634E9" w:rsidRPr="00EF0164" w:rsidRDefault="00C634E9" w:rsidP="00EF0164">
      <w:pPr>
        <w:widowControl w:val="0"/>
        <w:ind w:firstLine="284"/>
        <w:jc w:val="both"/>
        <w:rPr>
          <w:rStyle w:val="Char"/>
          <w:rtl/>
        </w:rPr>
      </w:pPr>
      <w:r w:rsidRPr="00EF0164">
        <w:rPr>
          <w:rStyle w:val="Char"/>
          <w:rFonts w:hint="cs"/>
          <w:rtl/>
        </w:rPr>
        <w:t xml:space="preserve">وأهم ما تطهر منه المساجد: الشرك والبدع ثم ما لا يليق بالمساجد من الأذى، فعن أنس أن النبي </w:t>
      </w:r>
      <w:r w:rsidR="00EF0164" w:rsidRPr="00EF0164">
        <w:rPr>
          <w:rStyle w:val="Char"/>
          <w:rFonts w:cs="CTraditional Arabic" w:hint="cs"/>
          <w:szCs w:val="28"/>
          <w:rtl/>
        </w:rPr>
        <w:t>ج</w:t>
      </w:r>
      <w:r w:rsidRPr="00EF0164">
        <w:rPr>
          <w:rStyle w:val="Char"/>
          <w:rFonts w:hint="cs"/>
          <w:rtl/>
        </w:rPr>
        <w:t xml:space="preserve"> رأى نخامة في قبلة المسجد، فغضب حتى احمر </w:t>
      </w:r>
      <w:r w:rsidRPr="003F5082">
        <w:rPr>
          <w:rStyle w:val="Char"/>
          <w:rFonts w:hAnsi="Times New Roman" w:hint="cs"/>
          <w:spacing w:val="-6"/>
          <w:rtl/>
        </w:rPr>
        <w:t xml:space="preserve">وجهه، فجاءت امرأة من الأنصار فحكتها، وجعلت مكانها خلوقا، فقال </w:t>
      </w:r>
      <w:r w:rsidR="00EF0164" w:rsidRPr="003F5082">
        <w:rPr>
          <w:rStyle w:val="Char"/>
          <w:rFonts w:hAnsi="Times New Roman" w:cs="CTraditional Arabic" w:hint="cs"/>
          <w:spacing w:val="-6"/>
          <w:szCs w:val="28"/>
          <w:rtl/>
        </w:rPr>
        <w:t>ج</w:t>
      </w:r>
      <w:r w:rsidRPr="00EF0164">
        <w:rPr>
          <w:rStyle w:val="Char"/>
          <w:rFonts w:hint="cs"/>
          <w:rtl/>
        </w:rPr>
        <w:t>: «</w:t>
      </w:r>
      <w:r w:rsidRPr="0022461B">
        <w:rPr>
          <w:rStyle w:val="Char5"/>
          <w:rFonts w:hint="cs"/>
          <w:rtl/>
        </w:rPr>
        <w:t>ما أحسن هذا؟</w:t>
      </w:r>
      <w:r w:rsidRPr="00EF0164">
        <w:rPr>
          <w:rStyle w:val="Char"/>
          <w:rFonts w:hint="cs"/>
          <w:rtl/>
        </w:rPr>
        <w:t>» [صحيح أبي داود].</w:t>
      </w:r>
    </w:p>
    <w:p w:rsidR="00C634E9" w:rsidRPr="00EF0164" w:rsidRDefault="00C634E9" w:rsidP="00EF0164">
      <w:pPr>
        <w:widowControl w:val="0"/>
        <w:ind w:firstLine="284"/>
        <w:jc w:val="both"/>
        <w:rPr>
          <w:rStyle w:val="Char"/>
          <w:rtl/>
        </w:rPr>
      </w:pPr>
      <w:r w:rsidRPr="00EF0164">
        <w:rPr>
          <w:rStyle w:val="Char"/>
          <w:rFonts w:hint="cs"/>
          <w:rtl/>
        </w:rPr>
        <w:t xml:space="preserve">وقال </w:t>
      </w:r>
      <w:r w:rsidR="00EF0164" w:rsidRPr="00EF0164">
        <w:rPr>
          <w:rStyle w:val="Char"/>
          <w:rFonts w:cs="CTraditional Arabic" w:hint="cs"/>
          <w:szCs w:val="28"/>
          <w:rtl/>
        </w:rPr>
        <w:t>ج</w:t>
      </w:r>
      <w:r w:rsidRPr="00EF0164">
        <w:rPr>
          <w:rStyle w:val="Char"/>
          <w:rFonts w:hint="cs"/>
          <w:rtl/>
        </w:rPr>
        <w:t>: «</w:t>
      </w:r>
      <w:r w:rsidRPr="0022461B">
        <w:rPr>
          <w:rStyle w:val="Char5"/>
          <w:rFonts w:hint="cs"/>
          <w:rtl/>
        </w:rPr>
        <w:t>عُرضت عليَّ أعمال أمتي : حسنها وسيئها، فوجدت من محاسن أعمالها: الأذى يماط عن الطريق، ووجدت من مساوئ أعمالها: النخاعة تكون في المسجد لا تدفن</w:t>
      </w:r>
      <w:r w:rsidRPr="00EF0164">
        <w:rPr>
          <w:rStyle w:val="Char"/>
          <w:rFonts w:hint="cs"/>
          <w:rtl/>
        </w:rPr>
        <w:t>» [مسلم].</w:t>
      </w:r>
    </w:p>
    <w:p w:rsidR="00C634E9" w:rsidRPr="008F6F64" w:rsidRDefault="00C634E9" w:rsidP="0022461B">
      <w:pPr>
        <w:pStyle w:val="a1"/>
        <w:rPr>
          <w:rtl/>
        </w:rPr>
      </w:pPr>
      <w:r w:rsidRPr="008F6F64">
        <w:rPr>
          <w:rFonts w:hint="cs"/>
          <w:rtl/>
        </w:rPr>
        <w:t>المشروع التاسع والعشرون: الأمر بالمعروف, والنهي عن المنكر:</w:t>
      </w:r>
    </w:p>
    <w:p w:rsidR="00C634E9" w:rsidRPr="00EF0164" w:rsidRDefault="00C634E9" w:rsidP="003F5082">
      <w:pPr>
        <w:widowControl w:val="0"/>
        <w:ind w:firstLine="284"/>
        <w:jc w:val="both"/>
        <w:rPr>
          <w:rStyle w:val="Char"/>
          <w:rtl/>
        </w:rPr>
      </w:pPr>
      <w:r w:rsidRPr="00EF0164">
        <w:rPr>
          <w:rStyle w:val="Char"/>
          <w:rFonts w:hint="cs"/>
          <w:rtl/>
        </w:rPr>
        <w:t xml:space="preserve">وهذا من أعظم مشاريع الإحسان في رمضان وغيره، قال تعالى: </w:t>
      </w:r>
      <w:r w:rsidR="003F5082">
        <w:rPr>
          <w:rFonts w:cs="Traditional Arabic" w:hint="cs"/>
          <w:rtl/>
        </w:rPr>
        <w:t>﴿</w:t>
      </w:r>
      <w:r w:rsidRPr="0022461B">
        <w:rPr>
          <w:rStyle w:val="Char3"/>
          <w:rtl/>
        </w:rPr>
        <w:t>وَأْمُرْ بِالْمَعْرُوفِ وَانْهَ عَنِ الْمُنْكَرِ وَاصْبِرْ عَلَى مَا أَصَابَكَ إِنَّ ذَلِكَ مِنْ عَزْمِ الْأُمُورِ</w:t>
      </w:r>
      <w:r w:rsidR="003F5082">
        <w:rPr>
          <w:rFonts w:cs="Traditional Arabic" w:hint="cs"/>
          <w:rtl/>
        </w:rPr>
        <w:t>﴾</w:t>
      </w:r>
      <w:r w:rsidRPr="00EF0164">
        <w:rPr>
          <w:rStyle w:val="Char"/>
          <w:rFonts w:hint="cs"/>
          <w:rtl/>
        </w:rPr>
        <w:t xml:space="preserve"> [لقمان: 17].</w:t>
      </w:r>
    </w:p>
    <w:p w:rsidR="00C634E9" w:rsidRPr="00EF0164" w:rsidRDefault="00C634E9" w:rsidP="00EF0164">
      <w:pPr>
        <w:widowControl w:val="0"/>
        <w:ind w:firstLine="284"/>
        <w:jc w:val="both"/>
        <w:rPr>
          <w:rStyle w:val="Char"/>
          <w:rtl/>
        </w:rPr>
      </w:pPr>
      <w:r w:rsidRPr="00EF0164">
        <w:rPr>
          <w:rStyle w:val="Char"/>
          <w:rFonts w:hint="cs"/>
          <w:rtl/>
        </w:rPr>
        <w:t xml:space="preserve">وقال </w:t>
      </w:r>
      <w:r w:rsidR="00EF0164" w:rsidRPr="00EF0164">
        <w:rPr>
          <w:rStyle w:val="Char"/>
          <w:rFonts w:cs="CTraditional Arabic" w:hint="cs"/>
          <w:szCs w:val="28"/>
          <w:rtl/>
        </w:rPr>
        <w:t>ج</w:t>
      </w:r>
      <w:r w:rsidRPr="00EF0164">
        <w:rPr>
          <w:rStyle w:val="Char"/>
          <w:rFonts w:hint="cs"/>
          <w:rtl/>
        </w:rPr>
        <w:t>: «</w:t>
      </w:r>
      <w:r w:rsidRPr="0022461B">
        <w:rPr>
          <w:rStyle w:val="Char5"/>
          <w:rFonts w:hint="cs"/>
          <w:rtl/>
        </w:rPr>
        <w:t xml:space="preserve">من رأى منكم منكرا, فلغيره بيده، فإن لم يستطع فبلسانه، </w:t>
      </w:r>
      <w:r w:rsidRPr="0022461B">
        <w:rPr>
          <w:rStyle w:val="Char5"/>
          <w:rFonts w:hint="cs"/>
          <w:rtl/>
        </w:rPr>
        <w:lastRenderedPageBreak/>
        <w:t>فإن لم يستطع, فبقلبه, وذلك أضعف الإيمان</w:t>
      </w:r>
      <w:r w:rsidRPr="00EF0164">
        <w:rPr>
          <w:rStyle w:val="Char"/>
          <w:rFonts w:hint="cs"/>
          <w:rtl/>
        </w:rPr>
        <w:t>» [مسلم].</w:t>
      </w:r>
    </w:p>
    <w:p w:rsidR="00C634E9" w:rsidRPr="00EF0164" w:rsidRDefault="00C634E9" w:rsidP="003F5082">
      <w:pPr>
        <w:widowControl w:val="0"/>
        <w:ind w:firstLine="284"/>
        <w:jc w:val="both"/>
        <w:rPr>
          <w:rStyle w:val="Char"/>
          <w:rtl/>
        </w:rPr>
      </w:pPr>
      <w:r w:rsidRPr="00EF0164">
        <w:rPr>
          <w:rStyle w:val="Char"/>
          <w:rFonts w:hint="cs"/>
          <w:rtl/>
        </w:rPr>
        <w:t xml:space="preserve">وعلى المسلم أن يستخدم الرفق في أمره ونهيه، فقد قال الله عز وجل لموسى وهارون: </w:t>
      </w:r>
      <w:r w:rsidR="003F5082">
        <w:rPr>
          <w:rFonts w:cs="Traditional Arabic" w:hint="cs"/>
          <w:rtl/>
        </w:rPr>
        <w:t>﴿</w:t>
      </w:r>
      <w:r w:rsidRPr="0022461B">
        <w:rPr>
          <w:rStyle w:val="Char3"/>
          <w:rtl/>
        </w:rPr>
        <w:t>اذْهَبَا إِلَى فِرْعَوْنَ إِنَّهُ طَغَى * فَقُولَا لَهُ قَوْلًا لَيِّنًا لَعَلَّهُ يَتَذَكَّرُ أَوْ يَخْشَى</w:t>
      </w:r>
      <w:r w:rsidR="003F5082">
        <w:rPr>
          <w:rFonts w:cs="Traditional Arabic" w:hint="cs"/>
          <w:rtl/>
        </w:rPr>
        <w:t>﴾</w:t>
      </w:r>
      <w:r w:rsidRPr="00EF0164">
        <w:rPr>
          <w:rStyle w:val="Char"/>
          <w:rFonts w:hint="cs"/>
          <w:rtl/>
        </w:rPr>
        <w:t xml:space="preserve"> [طه: 43-44].</w:t>
      </w:r>
    </w:p>
    <w:p w:rsidR="000C2666" w:rsidRDefault="00C634E9" w:rsidP="00FF5207">
      <w:pPr>
        <w:widowControl w:val="0"/>
        <w:ind w:firstLine="284"/>
        <w:jc w:val="both"/>
        <w:rPr>
          <w:rStyle w:val="Char"/>
        </w:rPr>
      </w:pPr>
      <w:r w:rsidRPr="00EF0164">
        <w:rPr>
          <w:rStyle w:val="Char"/>
          <w:rFonts w:hint="cs"/>
          <w:rtl/>
        </w:rPr>
        <w:t xml:space="preserve">وقال </w:t>
      </w:r>
      <w:r w:rsidR="00EF0164" w:rsidRPr="00EF0164">
        <w:rPr>
          <w:rStyle w:val="Char"/>
          <w:rFonts w:cs="CTraditional Arabic" w:hint="cs"/>
          <w:szCs w:val="28"/>
          <w:rtl/>
        </w:rPr>
        <w:t>ج</w:t>
      </w:r>
      <w:r w:rsidRPr="00EF0164">
        <w:rPr>
          <w:rStyle w:val="Char"/>
          <w:rFonts w:hint="cs"/>
          <w:rtl/>
        </w:rPr>
        <w:t>: «</w:t>
      </w:r>
      <w:r w:rsidRPr="0022461B">
        <w:rPr>
          <w:rStyle w:val="Char5"/>
          <w:rFonts w:hint="cs"/>
          <w:rtl/>
        </w:rPr>
        <w:t>والذي نفسي بيده، لتأمرن بالمعروف, ولتنهون عن المنكر، أو ليوشكن الله أن يبعث عليكم عقابا منه، ثم تدعونه, فلا يستجاب لكم</w:t>
      </w:r>
      <w:r w:rsidRPr="00EF0164">
        <w:rPr>
          <w:rStyle w:val="Char"/>
          <w:rFonts w:hint="cs"/>
          <w:rtl/>
        </w:rPr>
        <w:t>» [صحيح الترمذي].</w:t>
      </w:r>
    </w:p>
    <w:p w:rsidR="00C634E9" w:rsidRPr="008F6F64" w:rsidRDefault="00C634E9" w:rsidP="00C634E9">
      <w:pPr>
        <w:pStyle w:val="a2"/>
        <w:rPr>
          <w:rtl/>
        </w:rPr>
      </w:pPr>
      <w:bookmarkStart w:id="35" w:name="_Toc459816675"/>
      <w:r w:rsidRPr="008F6F64">
        <w:rPr>
          <w:rFonts w:hint="cs"/>
          <w:rtl/>
        </w:rPr>
        <w:t>المشروع الثلاثون: أداء العمرة عن الغير:</w:t>
      </w:r>
      <w:bookmarkEnd w:id="35"/>
    </w:p>
    <w:p w:rsidR="002A686A" w:rsidRDefault="00C634E9" w:rsidP="00EF0164">
      <w:pPr>
        <w:pStyle w:val="a0"/>
      </w:pPr>
      <w:r w:rsidRPr="00EF0164">
        <w:rPr>
          <w:rStyle w:val="Char"/>
          <w:rFonts w:hint="cs"/>
          <w:rtl/>
        </w:rPr>
        <w:t xml:space="preserve">كالوالد والوالدة والقريب والصاحب، لحديث أبي رزين العقيلي أنه أتى </w:t>
      </w:r>
      <w:r w:rsidRPr="00FF5207">
        <w:rPr>
          <w:rStyle w:val="Char"/>
          <w:rFonts w:hAnsi="Times New Roman" w:hint="cs"/>
          <w:spacing w:val="-6"/>
          <w:rtl/>
        </w:rPr>
        <w:t>النبي</w:t>
      </w:r>
      <w:r w:rsidR="00EF0164" w:rsidRPr="00FF5207">
        <w:rPr>
          <w:rStyle w:val="Char"/>
          <w:rFonts w:hAnsi="Times New Roman" w:cs="CTraditional Arabic" w:hint="cs"/>
          <w:spacing w:val="-6"/>
          <w:szCs w:val="28"/>
          <w:rtl/>
        </w:rPr>
        <w:t>ج</w:t>
      </w:r>
      <w:r w:rsidRPr="00FF5207">
        <w:rPr>
          <w:rStyle w:val="Char"/>
          <w:rFonts w:hAnsi="Times New Roman" w:hint="cs"/>
          <w:spacing w:val="-6"/>
          <w:rtl/>
        </w:rPr>
        <w:t xml:space="preserve"> فقال: إن أبي شيخ كبير لا يستطيع الحج ولا العمرة، ولا الظعن. فقال </w:t>
      </w:r>
      <w:r w:rsidR="00EF0164" w:rsidRPr="00FF5207">
        <w:rPr>
          <w:rStyle w:val="Char"/>
          <w:rFonts w:hAnsi="Times New Roman" w:cs="CTraditional Arabic" w:hint="cs"/>
          <w:spacing w:val="-6"/>
          <w:szCs w:val="28"/>
          <w:rtl/>
        </w:rPr>
        <w:t>ج</w:t>
      </w:r>
      <w:r w:rsidRPr="00FF5207">
        <w:rPr>
          <w:rStyle w:val="Char"/>
          <w:rFonts w:hAnsi="Times New Roman" w:hint="cs"/>
          <w:spacing w:val="-6"/>
          <w:rtl/>
        </w:rPr>
        <w:t>:</w:t>
      </w:r>
      <w:r w:rsidRPr="00EF0164">
        <w:rPr>
          <w:rStyle w:val="Char"/>
          <w:rFonts w:hint="cs"/>
          <w:rtl/>
        </w:rPr>
        <w:t xml:space="preserve"> «</w:t>
      </w:r>
      <w:r w:rsidRPr="0022461B">
        <w:rPr>
          <w:rStyle w:val="Char5"/>
          <w:rFonts w:hint="cs"/>
          <w:rtl/>
        </w:rPr>
        <w:t>حج عن أبيك واعتمر</w:t>
      </w:r>
      <w:r w:rsidRPr="00EF0164">
        <w:rPr>
          <w:rStyle w:val="Char"/>
          <w:rFonts w:hint="cs"/>
          <w:rtl/>
        </w:rPr>
        <w:t>» [أبو داود والنسائي والترمذي]، فيجوز أداء العمرة عن الغير لم يعتمر سواء كان ميتا أو عاجزا لا يستطيع، والأولى أن يكون ذلك في سفرة مستقلة غير السفرة التي اعتمر فيها الإنسان عن نفسه.</w:t>
      </w:r>
    </w:p>
    <w:sectPr w:rsidR="002A686A" w:rsidSect="00D90F0C">
      <w:footnotePr>
        <w:numRestart w:val="eachPage"/>
      </w:footnotePr>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336" w:rsidRDefault="00B40336">
      <w:r>
        <w:separator/>
      </w:r>
    </w:p>
  </w:endnote>
  <w:endnote w:type="continuationSeparator" w:id="0">
    <w:p w:rsidR="00B40336" w:rsidRDefault="00B4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FGQPC Uthman Taha Naskh">
    <w:panose1 w:val="02000000000000000000"/>
    <w:charset w:val="B2"/>
    <w:family w:val="auto"/>
    <w:pitch w:val="variable"/>
    <w:sig w:usb0="80002001" w:usb1="9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GA Arabesque">
    <w:panose1 w:val="05000000000000000000"/>
    <w:charset w:val="02"/>
    <w:family w:val="auto"/>
    <w:pitch w:val="variable"/>
    <w:sig w:usb0="00000000" w:usb1="10000000" w:usb2="00000000" w:usb3="00000000" w:csb0="80000000"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CTraditional Arabic">
    <w:panose1 w:val="00000000000000000000"/>
    <w:charset w:val="B2"/>
    <w:family w:val="auto"/>
    <w:pitch w:val="variable"/>
    <w:sig w:usb0="00002001" w:usb1="00000000" w:usb2="00000000" w:usb3="00000000" w:csb0="0000004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336" w:rsidRDefault="00B40336">
      <w:r>
        <w:separator/>
      </w:r>
    </w:p>
  </w:footnote>
  <w:footnote w:type="continuationSeparator" w:id="0">
    <w:p w:rsidR="00B40336" w:rsidRDefault="00B40336">
      <w:r>
        <w:continuationSeparator/>
      </w:r>
    </w:p>
  </w:footnote>
  <w:footnote w:id="1">
    <w:p w:rsidR="00C634E9" w:rsidRPr="003F5082" w:rsidRDefault="00C634E9" w:rsidP="003F5082">
      <w:pPr>
        <w:pStyle w:val="a8"/>
        <w:rPr>
          <w:rtl/>
        </w:rPr>
      </w:pPr>
      <w:r w:rsidRPr="003F5082">
        <w:rPr>
          <w:rFonts w:hint="cs"/>
          <w:rtl/>
        </w:rPr>
        <w:t>(</w:t>
      </w:r>
      <w:r w:rsidRPr="003F5082">
        <w:rPr>
          <w:rStyle w:val="FootnoteReference"/>
          <w:vertAlign w:val="baseline"/>
        </w:rPr>
        <w:footnoteRef/>
      </w:r>
      <w:r w:rsidRPr="003F5082">
        <w:rPr>
          <w:rFonts w:hint="cs"/>
          <w:rtl/>
        </w:rPr>
        <w:t>) يزجي الضعيف: يسوقه حتى يلحق بالركب.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00298E" w:rsidRDefault="00C71408" w:rsidP="00115D95">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2F30E689" wp14:editId="0208E80B">
              <wp:simplePos x="0" y="0"/>
              <wp:positionH relativeFrom="column">
                <wp:posOffset>0</wp:posOffset>
              </wp:positionH>
              <wp:positionV relativeFrom="paragraph">
                <wp:posOffset>342900</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311.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wa2cxt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cL/l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MGtnMbYAAAABgEAAA8AAAAAAAAAAAAAAAAAewQAAGRycy9kb3ducmV2LnhtbFBL&#10;BQYAAAAABAAEAPMAAACABQAAAAA=&#10;" strokeweight="3pt">
              <v:stroke linestyle="thinThin"/>
            </v:line>
          </w:pict>
        </mc:Fallback>
      </mc:AlternateContent>
    </w:r>
    <w:r w:rsidR="00BB0CA3" w:rsidRPr="0000298E">
      <w:rPr>
        <w:rFonts w:ascii="KFGQPC Uthman Taha Naskh" w:hAnsi="KFGQPC Uthman Taha Naskh" w:cs="KFGQPC Uthman Taha Naskh"/>
        <w:b/>
        <w:rtl/>
        <w:lang w:bidi="fa-IR"/>
      </w:rPr>
      <w:fldChar w:fldCharType="begin"/>
    </w:r>
    <w:r w:rsidR="00BB0CA3" w:rsidRPr="0000298E">
      <w:rPr>
        <w:rFonts w:ascii="KFGQPC Uthman Taha Naskh" w:hAnsi="KFGQPC Uthman Taha Naskh" w:cs="KFGQPC Uthman Taha Naskh"/>
        <w:b/>
        <w:lang w:bidi="fa-IR"/>
      </w:rPr>
      <w:instrText xml:space="preserve"> PAGE </w:instrText>
    </w:r>
    <w:r w:rsidR="00BB0CA3" w:rsidRPr="0000298E">
      <w:rPr>
        <w:rFonts w:ascii="KFGQPC Uthman Taha Naskh" w:hAnsi="KFGQPC Uthman Taha Naskh" w:cs="KFGQPC Uthman Taha Naskh"/>
        <w:b/>
        <w:rtl/>
        <w:lang w:bidi="fa-IR"/>
      </w:rPr>
      <w:fldChar w:fldCharType="separate"/>
    </w:r>
    <w:r w:rsidR="009821CA">
      <w:rPr>
        <w:rFonts w:ascii="KFGQPC Uthman Taha Naskh" w:hAnsi="KFGQPC Uthman Taha Naskh" w:cs="KFGQPC Uthman Taha Naskh"/>
        <w:b/>
        <w:noProof/>
        <w:rtl/>
        <w:lang w:bidi="fa-IR"/>
      </w:rPr>
      <w:t>2</w:t>
    </w:r>
    <w:r w:rsidR="00BB0CA3" w:rsidRPr="0000298E">
      <w:rPr>
        <w:rFonts w:ascii="KFGQPC Uthman Taha Naskh" w:hAnsi="KFGQPC Uthman Taha Naskh" w:cs="KFGQPC Uthman Taha Naskh"/>
        <w:b/>
        <w:rtl/>
        <w:lang w:bidi="fa-IR"/>
      </w:rPr>
      <w:fldChar w:fldCharType="end"/>
    </w:r>
    <w:r w:rsidR="008E3275" w:rsidRPr="0000298E">
      <w:rPr>
        <w:rFonts w:ascii="mylotus" w:hAnsi="mylotus" w:cs="KFGQPC Uthman Taha Naskh"/>
        <w:rtl/>
        <w:lang w:bidi="fa-IR"/>
      </w:rPr>
      <w:tab/>
      <w:t xml:space="preserve">      </w:t>
    </w:r>
    <w:r w:rsidR="00115D95" w:rsidRPr="0044070F">
      <w:rPr>
        <w:rFonts w:cs="KFGQPC Uthman Taha Naskh" w:hint="cs"/>
        <w:b/>
        <w:bCs/>
        <w:sz w:val="26"/>
        <w:szCs w:val="26"/>
        <w:rtl/>
      </w:rPr>
      <w:t>مشاريع</w:t>
    </w:r>
    <w:r w:rsidR="00115D95" w:rsidRPr="0044070F">
      <w:rPr>
        <w:rFonts w:cs="KFGQPC Uthman Taha Naskh"/>
        <w:b/>
        <w:bCs/>
        <w:sz w:val="26"/>
        <w:szCs w:val="26"/>
        <w:rtl/>
      </w:rPr>
      <w:t xml:space="preserve"> </w:t>
    </w:r>
    <w:r w:rsidR="00115D95" w:rsidRPr="0044070F">
      <w:rPr>
        <w:rFonts w:cs="KFGQPC Uthman Taha Naskh" w:hint="cs"/>
        <w:b/>
        <w:bCs/>
        <w:sz w:val="26"/>
        <w:szCs w:val="26"/>
        <w:rtl/>
      </w:rPr>
      <w:t>الأسرة</w:t>
    </w:r>
    <w:r w:rsidR="00115D95" w:rsidRPr="0044070F">
      <w:rPr>
        <w:rFonts w:cs="KFGQPC Uthman Taha Naskh"/>
        <w:b/>
        <w:bCs/>
        <w:sz w:val="26"/>
        <w:szCs w:val="26"/>
        <w:rtl/>
      </w:rPr>
      <w:t xml:space="preserve"> </w:t>
    </w:r>
    <w:r w:rsidR="00115D95">
      <w:rPr>
        <w:rFonts w:cs="KFGQPC Uthman Taha Naskh" w:hint="cs"/>
        <w:b/>
        <w:bCs/>
        <w:sz w:val="26"/>
        <w:szCs w:val="26"/>
        <w:rtl/>
        <w:lang w:bidi="fa-IR"/>
      </w:rPr>
      <w:t>[</w:t>
    </w:r>
    <w:r w:rsidR="00115D95" w:rsidRPr="0044070F">
      <w:rPr>
        <w:rFonts w:cs="KFGQPC Uthman Taha Naskh" w:hint="cs"/>
        <w:b/>
        <w:bCs/>
        <w:sz w:val="26"/>
        <w:szCs w:val="26"/>
        <w:rtl/>
      </w:rPr>
      <w:t>في</w:t>
    </w:r>
    <w:r w:rsidR="00115D95" w:rsidRPr="0044070F">
      <w:rPr>
        <w:rFonts w:cs="KFGQPC Uthman Taha Naskh"/>
        <w:b/>
        <w:bCs/>
        <w:sz w:val="26"/>
        <w:szCs w:val="26"/>
        <w:rtl/>
      </w:rPr>
      <w:t xml:space="preserve"> </w:t>
    </w:r>
    <w:r w:rsidR="00115D95" w:rsidRPr="0044070F">
      <w:rPr>
        <w:rFonts w:cs="KFGQPC Uthman Taha Naskh" w:hint="cs"/>
        <w:b/>
        <w:bCs/>
        <w:sz w:val="26"/>
        <w:szCs w:val="26"/>
        <w:rtl/>
      </w:rPr>
      <w:t>رمضان</w:t>
    </w:r>
    <w:r w:rsidR="00115D95">
      <w:rPr>
        <w:rFonts w:cs="KFGQPC Uthman Taha Naskh" w:hint="cs"/>
        <w:b/>
        <w:bCs/>
        <w:sz w:val="26"/>
        <w:szCs w:val="26"/>
        <w:rtl/>
      </w:rPr>
      <w:t>]</w:t>
    </w:r>
    <w:r w:rsidR="00115D95" w:rsidRPr="0044070F">
      <w:rPr>
        <w:rFonts w:cs="KFGQPC Uthman Taha Naskh"/>
        <w:b/>
        <w:bCs/>
        <w:sz w:val="26"/>
        <w:szCs w:val="26"/>
        <w:rt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8E" w:rsidRPr="0000298E" w:rsidRDefault="00C71408"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75B8EF4E" wp14:editId="52C18D21">
              <wp:simplePos x="0" y="0"/>
              <wp:positionH relativeFrom="column">
                <wp:posOffset>5080</wp:posOffset>
              </wp:positionH>
              <wp:positionV relativeFrom="paragraph">
                <wp:posOffset>351155</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7.65pt" to="312.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" strokeweight="3pt">
              <v:stroke linestyle="thinThin"/>
            </v:line>
          </w:pict>
        </mc:Fallback>
      </mc:AlternateContent>
    </w:r>
    <w:r w:rsidR="00115D95" w:rsidRPr="0044070F">
      <w:rPr>
        <w:rFonts w:cs="KFGQPC Uthman Taha Naskh" w:hint="cs"/>
        <w:b/>
        <w:bCs/>
        <w:sz w:val="26"/>
        <w:szCs w:val="26"/>
        <w:rtl/>
      </w:rPr>
      <w:t>مشاريع</w:t>
    </w:r>
    <w:r w:rsidR="00115D95" w:rsidRPr="0044070F">
      <w:rPr>
        <w:rFonts w:cs="KFGQPC Uthman Taha Naskh"/>
        <w:b/>
        <w:bCs/>
        <w:sz w:val="26"/>
        <w:szCs w:val="26"/>
        <w:rtl/>
      </w:rPr>
      <w:t xml:space="preserve"> </w:t>
    </w:r>
    <w:r w:rsidR="00115D95" w:rsidRPr="0044070F">
      <w:rPr>
        <w:rFonts w:cs="KFGQPC Uthman Taha Naskh" w:hint="cs"/>
        <w:b/>
        <w:bCs/>
        <w:sz w:val="26"/>
        <w:szCs w:val="26"/>
        <w:rtl/>
      </w:rPr>
      <w:t>الأسرة</w:t>
    </w:r>
    <w:r w:rsidR="00115D95" w:rsidRPr="0044070F">
      <w:rPr>
        <w:rFonts w:cs="KFGQPC Uthman Taha Naskh"/>
        <w:b/>
        <w:bCs/>
        <w:sz w:val="26"/>
        <w:szCs w:val="26"/>
        <w:rtl/>
      </w:rPr>
      <w:t xml:space="preserve"> </w:t>
    </w:r>
    <w:r w:rsidR="00115D95">
      <w:rPr>
        <w:rFonts w:cs="KFGQPC Uthman Taha Naskh" w:hint="cs"/>
        <w:b/>
        <w:bCs/>
        <w:sz w:val="26"/>
        <w:szCs w:val="26"/>
        <w:rtl/>
        <w:lang w:bidi="fa-IR"/>
      </w:rPr>
      <w:t>[</w:t>
    </w:r>
    <w:r w:rsidR="00115D95" w:rsidRPr="0044070F">
      <w:rPr>
        <w:rFonts w:cs="KFGQPC Uthman Taha Naskh" w:hint="cs"/>
        <w:b/>
        <w:bCs/>
        <w:sz w:val="26"/>
        <w:szCs w:val="26"/>
        <w:rtl/>
      </w:rPr>
      <w:t>في</w:t>
    </w:r>
    <w:r w:rsidR="00115D95" w:rsidRPr="0044070F">
      <w:rPr>
        <w:rFonts w:cs="KFGQPC Uthman Taha Naskh"/>
        <w:b/>
        <w:bCs/>
        <w:sz w:val="26"/>
        <w:szCs w:val="26"/>
        <w:rtl/>
      </w:rPr>
      <w:t xml:space="preserve"> </w:t>
    </w:r>
    <w:r w:rsidR="00115D95" w:rsidRPr="0044070F">
      <w:rPr>
        <w:rFonts w:cs="KFGQPC Uthman Taha Naskh" w:hint="cs"/>
        <w:b/>
        <w:bCs/>
        <w:sz w:val="26"/>
        <w:szCs w:val="26"/>
        <w:rtl/>
      </w:rPr>
      <w:t>رمضان</w:t>
    </w:r>
    <w:r w:rsidR="00115D95">
      <w:rPr>
        <w:rFonts w:cs="KFGQPC Uthman Taha Naskh" w:hint="cs"/>
        <w:b/>
        <w:bCs/>
        <w:sz w:val="26"/>
        <w:szCs w:val="26"/>
        <w:rtl/>
      </w:rPr>
      <w:t>]</w:t>
    </w:r>
    <w:r w:rsidR="008E3275"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rtl/>
      </w:rPr>
      <w:fldChar w:fldCharType="begin"/>
    </w:r>
    <w:r w:rsidR="00BB0CA3" w:rsidRPr="0000298E">
      <w:rPr>
        <w:rFonts w:ascii="KFGQPC Uthman Taha Naskh" w:hAnsi="KFGQPC Uthman Taha Naskh" w:cs="KFGQPC Uthman Taha Naskh"/>
        <w:b/>
      </w:rPr>
      <w:instrText xml:space="preserve"> PAGE </w:instrText>
    </w:r>
    <w:r w:rsidR="00BB0CA3" w:rsidRPr="0000298E">
      <w:rPr>
        <w:rFonts w:ascii="KFGQPC Uthman Taha Naskh" w:hAnsi="KFGQPC Uthman Taha Naskh" w:cs="KFGQPC Uthman Taha Naskh"/>
        <w:b/>
        <w:rtl/>
      </w:rPr>
      <w:fldChar w:fldCharType="separate"/>
    </w:r>
    <w:r w:rsidR="009821CA">
      <w:rPr>
        <w:rFonts w:ascii="KFGQPC Uthman Taha Naskh" w:hAnsi="KFGQPC Uthman Taha Naskh" w:cs="KFGQPC Uthman Taha Naskh"/>
        <w:b/>
        <w:noProof/>
        <w:rtl/>
      </w:rPr>
      <w:t>3</w:t>
    </w:r>
    <w:r w:rsidR="00BB0CA3" w:rsidRPr="0000298E">
      <w:rPr>
        <w:rFonts w:ascii="KFGQPC Uthman Taha Naskh" w:hAnsi="KFGQPC Uthman Taha Naskh" w:cs="KFGQPC Uthman Taha Naskh"/>
        <w:b/>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89" w:rsidRDefault="003B3889" w:rsidP="003978F7">
    <w:pPr>
      <w:pStyle w:val="Header"/>
      <w:spacing w:after="180"/>
      <w:ind w:left="284"/>
      <w:jc w:val="both"/>
      <w:rPr>
        <w:rFonts w:cs="B Lotus"/>
        <w:sz w:val="6"/>
        <w:szCs w:val="6"/>
        <w:rtl/>
      </w:rPr>
    </w:pPr>
  </w:p>
  <w:p w:rsidR="003B3889" w:rsidRDefault="003B3889" w:rsidP="003978F7">
    <w:pPr>
      <w:pStyle w:val="Header"/>
      <w:spacing w:after="180"/>
      <w:ind w:left="284"/>
      <w:jc w:val="both"/>
      <w:rPr>
        <w:rFonts w:cs="B Lotus"/>
        <w:sz w:val="6"/>
        <w:szCs w:val="6"/>
        <w:rtl/>
      </w:rPr>
    </w:pPr>
  </w:p>
  <w:p w:rsidR="003B3889" w:rsidRDefault="003B3889" w:rsidP="003978F7">
    <w:pPr>
      <w:pStyle w:val="Header"/>
      <w:spacing w:after="180"/>
      <w:ind w:left="284"/>
      <w:jc w:val="both"/>
      <w:rPr>
        <w:rFonts w:cs="B Lotus"/>
        <w:sz w:val="6"/>
        <w:szCs w:val="6"/>
        <w:rtl/>
      </w:rPr>
    </w:pPr>
  </w:p>
  <w:p w:rsidR="003B3889" w:rsidRPr="00155E9F" w:rsidRDefault="003B3889"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CC559EE"/>
    <w:multiLevelType w:val="hybridMultilevel"/>
    <w:tmpl w:val="6FD268CE"/>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0C901A5"/>
    <w:multiLevelType w:val="hybridMultilevel"/>
    <w:tmpl w:val="990AB2E2"/>
    <w:lvl w:ilvl="0" w:tplc="A76A368A">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93752C7"/>
    <w:multiLevelType w:val="hybridMultilevel"/>
    <w:tmpl w:val="9CBC806C"/>
    <w:lvl w:ilvl="0" w:tplc="0409000F">
      <w:start w:val="1"/>
      <w:numFmt w:val="decimal"/>
      <w:lvlText w:val="%1."/>
      <w:lvlJc w:val="left"/>
      <w:pPr>
        <w:ind w:left="1004" w:hanging="360"/>
      </w:pPr>
    </w:lvl>
    <w:lvl w:ilvl="1" w:tplc="15ACCD70">
      <w:start w:val="1"/>
      <w:numFmt w:val="decimal"/>
      <w:lvlText w:val="%2-"/>
      <w:lvlJc w:val="left"/>
      <w:pPr>
        <w:ind w:left="2084" w:hanging="72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DA734C"/>
    <w:multiLevelType w:val="hybridMultilevel"/>
    <w:tmpl w:val="0CB4D7AA"/>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5"/>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4"/>
  </w:num>
  <w:num w:numId="15">
    <w:abstractNumId w:val="19"/>
  </w:num>
  <w:num w:numId="16">
    <w:abstractNumId w:val="12"/>
  </w:num>
  <w:num w:numId="17">
    <w:abstractNumId w:val="17"/>
  </w:num>
  <w:num w:numId="18">
    <w:abstractNumId w:val="13"/>
  </w:num>
  <w:num w:numId="19">
    <w:abstractNumId w:val="11"/>
  </w:num>
  <w:num w:numId="20">
    <w:abstractNumId w:val="16"/>
  </w:num>
  <w:num w:numId="21">
    <w:abstractNumId w:val="20"/>
  </w:num>
  <w:num w:numId="22">
    <w:abstractNumId w:val="18"/>
  </w:num>
  <w:num w:numId="23">
    <w:abstractNumId w:val="23"/>
  </w:num>
  <w:num w:numId="24">
    <w:abstractNumId w:val="22"/>
  </w:num>
  <w:num w:numId="25">
    <w:abstractNumId w:val="25"/>
  </w:num>
  <w:num w:numId="26">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4E9"/>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666"/>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5D95"/>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61B"/>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3F"/>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42A9"/>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82"/>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1CA"/>
    <w:rsid w:val="00982AA4"/>
    <w:rsid w:val="00982AEB"/>
    <w:rsid w:val="00982B91"/>
    <w:rsid w:val="00982C14"/>
    <w:rsid w:val="00982F15"/>
    <w:rsid w:val="00983501"/>
    <w:rsid w:val="009837F3"/>
    <w:rsid w:val="00984023"/>
    <w:rsid w:val="00984442"/>
    <w:rsid w:val="009845A6"/>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78F"/>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591"/>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0336"/>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4E9"/>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0164"/>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2F4C"/>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207"/>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115D95"/>
    <w:pPr>
      <w:spacing w:before="120"/>
      <w:jc w:val="both"/>
      <w:outlineLvl w:val="0"/>
    </w:pPr>
    <w:rPr>
      <w:rFonts w:ascii="Traditional Arabic" w:hAnsi="Traditional Arabic" w:cs="Traditional Arabic"/>
      <w:b/>
      <w:bCs/>
      <w:sz w:val="32"/>
      <w:szCs w:val="32"/>
    </w:rPr>
  </w:style>
  <w:style w:type="paragraph" w:styleId="TOC2">
    <w:name w:val="toc 2"/>
    <w:basedOn w:val="Normal"/>
    <w:next w:val="Normal"/>
    <w:rsid w:val="00281D91"/>
    <w:pPr>
      <w:ind w:left="284"/>
      <w:jc w:val="both"/>
    </w:pPr>
    <w:rPr>
      <w:rFonts w:ascii="KFGQPC Uthman Taha Naskh" w:hAnsi="KFGQPC Uthman Taha Naskh" w:cs="KFGQPC Uthman Taha Naskh"/>
      <w:sz w:val="30"/>
      <w:szCs w:val="30"/>
    </w:rPr>
  </w:style>
  <w:style w:type="paragraph" w:styleId="TOC3">
    <w:name w:val="toc 3"/>
    <w:basedOn w:val="Normal"/>
    <w:next w:val="Normal"/>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616021"/>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616021"/>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customStyle="1" w:styleId="TraditionalArabic1416">
    <w:name w:val="عادي + Traditional Arabic، (لاتيني) ‏14 نقطة، (العربية وغيرها) ‏16 نقطة، مضبو..."/>
    <w:basedOn w:val="Normal"/>
    <w:rsid w:val="00C634E9"/>
    <w:pPr>
      <w:widowControl w:val="0"/>
      <w:spacing w:line="460" w:lineRule="exact"/>
      <w:ind w:firstLine="510"/>
      <w:jc w:val="both"/>
    </w:pPr>
    <w:rPr>
      <w:rFonts w:ascii="Traditional Arabic" w:hAnsi="Traditional Arabic" w:cs="Traditional Arabic"/>
      <w:szCs w:val="32"/>
      <w:lang w:bidi="ar-EG"/>
    </w:rPr>
  </w:style>
  <w:style w:type="paragraph" w:customStyle="1" w:styleId="1">
    <w:name w:val="1"/>
    <w:basedOn w:val="Normal"/>
    <w:link w:val="1Char1"/>
    <w:rsid w:val="00C634E9"/>
    <w:pPr>
      <w:widowControl w:val="0"/>
      <w:spacing w:before="120" w:after="240"/>
      <w:jc w:val="center"/>
    </w:pPr>
    <w:rPr>
      <w:rFonts w:cs="Traditional Arabic"/>
      <w:b/>
      <w:bCs/>
      <w:color w:val="FF0000"/>
      <w:sz w:val="44"/>
      <w:szCs w:val="44"/>
    </w:rPr>
  </w:style>
  <w:style w:type="character" w:customStyle="1" w:styleId="1Char1">
    <w:name w:val="1 Char1"/>
    <w:basedOn w:val="DefaultParagraphFont"/>
    <w:link w:val="1"/>
    <w:rsid w:val="00C634E9"/>
    <w:rPr>
      <w:rFonts w:cs="Traditional Arabic"/>
      <w:b/>
      <w:bCs/>
      <w:color w:val="FF0000"/>
      <w:sz w:val="44"/>
      <w:szCs w:val="44"/>
    </w:rPr>
  </w:style>
  <w:style w:type="paragraph" w:styleId="ListParagraph">
    <w:name w:val="List Paragraph"/>
    <w:basedOn w:val="Normal"/>
    <w:uiPriority w:val="34"/>
    <w:rsid w:val="00EF01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115D95"/>
    <w:pPr>
      <w:spacing w:before="120"/>
      <w:jc w:val="both"/>
      <w:outlineLvl w:val="0"/>
    </w:pPr>
    <w:rPr>
      <w:rFonts w:ascii="Traditional Arabic" w:hAnsi="Traditional Arabic" w:cs="Traditional Arabic"/>
      <w:b/>
      <w:bCs/>
      <w:sz w:val="32"/>
      <w:szCs w:val="32"/>
    </w:rPr>
  </w:style>
  <w:style w:type="paragraph" w:styleId="TOC2">
    <w:name w:val="toc 2"/>
    <w:basedOn w:val="Normal"/>
    <w:next w:val="Normal"/>
    <w:rsid w:val="00281D91"/>
    <w:pPr>
      <w:ind w:left="284"/>
      <w:jc w:val="both"/>
    </w:pPr>
    <w:rPr>
      <w:rFonts w:ascii="KFGQPC Uthman Taha Naskh" w:hAnsi="KFGQPC Uthman Taha Naskh" w:cs="KFGQPC Uthman Taha Naskh"/>
      <w:sz w:val="30"/>
      <w:szCs w:val="30"/>
    </w:rPr>
  </w:style>
  <w:style w:type="paragraph" w:styleId="TOC3">
    <w:name w:val="toc 3"/>
    <w:basedOn w:val="Normal"/>
    <w:next w:val="Normal"/>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616021"/>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616021"/>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customStyle="1" w:styleId="TraditionalArabic1416">
    <w:name w:val="عادي + Traditional Arabic، (لاتيني) ‏14 نقطة، (العربية وغيرها) ‏16 نقطة، مضبو..."/>
    <w:basedOn w:val="Normal"/>
    <w:rsid w:val="00C634E9"/>
    <w:pPr>
      <w:widowControl w:val="0"/>
      <w:spacing w:line="460" w:lineRule="exact"/>
      <w:ind w:firstLine="510"/>
      <w:jc w:val="both"/>
    </w:pPr>
    <w:rPr>
      <w:rFonts w:ascii="Traditional Arabic" w:hAnsi="Traditional Arabic" w:cs="Traditional Arabic"/>
      <w:szCs w:val="32"/>
      <w:lang w:bidi="ar-EG"/>
    </w:rPr>
  </w:style>
  <w:style w:type="paragraph" w:customStyle="1" w:styleId="1">
    <w:name w:val="1"/>
    <w:basedOn w:val="Normal"/>
    <w:link w:val="1Char1"/>
    <w:rsid w:val="00C634E9"/>
    <w:pPr>
      <w:widowControl w:val="0"/>
      <w:spacing w:before="120" w:after="240"/>
      <w:jc w:val="center"/>
    </w:pPr>
    <w:rPr>
      <w:rFonts w:cs="Traditional Arabic"/>
      <w:b/>
      <w:bCs/>
      <w:color w:val="FF0000"/>
      <w:sz w:val="44"/>
      <w:szCs w:val="44"/>
    </w:rPr>
  </w:style>
  <w:style w:type="character" w:customStyle="1" w:styleId="1Char1">
    <w:name w:val="1 Char1"/>
    <w:basedOn w:val="DefaultParagraphFont"/>
    <w:link w:val="1"/>
    <w:rsid w:val="00C634E9"/>
    <w:rPr>
      <w:rFonts w:cs="Traditional Arabic"/>
      <w:b/>
      <w:bCs/>
      <w:color w:val="FF0000"/>
      <w:sz w:val="44"/>
      <w:szCs w:val="44"/>
    </w:rPr>
  </w:style>
  <w:style w:type="paragraph" w:styleId="ListParagraph">
    <w:name w:val="List Paragraph"/>
    <w:basedOn w:val="Normal"/>
    <w:uiPriority w:val="34"/>
    <w:rsid w:val="00EF0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D83CC-940C-444D-922E-7405A630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38</TotalTime>
  <Pages>1</Pages>
  <Words>2694</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18014</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11</cp:revision>
  <cp:lastPrinted>2004-01-04T11:12:00Z</cp:lastPrinted>
  <dcterms:created xsi:type="dcterms:W3CDTF">2016-08-17T09:41:00Z</dcterms:created>
  <dcterms:modified xsi:type="dcterms:W3CDTF">2016-08-27T09:46:00Z</dcterms:modified>
</cp:coreProperties>
</file>