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155E9F" w:rsidP="00474582">
      <w:pPr>
        <w:rPr>
          <w:rFonts w:cs="B Titr"/>
          <w:b/>
          <w:bCs/>
          <w:sz w:val="70"/>
          <w:szCs w:val="70"/>
          <w:rtl/>
          <w:lang w:val="en-GB"/>
        </w:rPr>
      </w:pPr>
      <w:r w:rsidRPr="00241B4B">
        <w:rPr>
          <w:rFonts w:cs="B Titr"/>
          <w:b/>
          <w:bCs/>
          <w:sz w:val="70"/>
          <w:szCs w:val="70"/>
          <w:lang w:val="en-GB"/>
        </w:rPr>
        <w:t xml:space="preserve"> </w:t>
      </w:r>
    </w:p>
    <w:p w:rsidR="00F51154" w:rsidRPr="00241B4B" w:rsidRDefault="00F51154" w:rsidP="00474582">
      <w:pPr>
        <w:rPr>
          <w:rFonts w:cs="B Titr"/>
          <w:b/>
          <w:bCs/>
          <w:sz w:val="70"/>
          <w:szCs w:val="70"/>
          <w:rtl/>
          <w:lang w:val="en-GB"/>
        </w:rPr>
      </w:pPr>
    </w:p>
    <w:p w:rsidR="00284F7F" w:rsidRPr="00241B4B" w:rsidRDefault="00F51154" w:rsidP="00241B4B">
      <w:pPr>
        <w:jc w:val="center"/>
        <w:rPr>
          <w:rFonts w:ascii="IRTitr" w:hAnsi="IRTitr" w:cs="KFGQPC Uthman Taha Naskh"/>
          <w:b/>
          <w:bCs/>
          <w:sz w:val="24"/>
          <w:szCs w:val="24"/>
          <w:rtl/>
          <w:lang w:val="en-GB"/>
        </w:rPr>
      </w:pPr>
      <w:r>
        <w:rPr>
          <w:rFonts w:hAnsi="Traditional Arabic" w:cs="KFGQPC Uthman Taha Naskh" w:hint="cs"/>
          <w:b/>
          <w:bCs/>
          <w:sz w:val="72"/>
          <w:szCs w:val="72"/>
          <w:rtl/>
        </w:rPr>
        <w:t>الحج المبرور</w:t>
      </w:r>
    </w:p>
    <w:p w:rsidR="006177DE" w:rsidRDefault="006177DE" w:rsidP="00241B4B">
      <w:pPr>
        <w:jc w:val="center"/>
        <w:rPr>
          <w:rFonts w:ascii="mylotus" w:hAnsi="mylotus" w:cs="KFGQPC Uthman Taha Naskh"/>
          <w:b/>
          <w:bCs/>
          <w:sz w:val="48"/>
          <w:szCs w:val="48"/>
          <w:rtl/>
          <w:lang w:val="en-GB"/>
        </w:rPr>
      </w:pPr>
    </w:p>
    <w:p w:rsidR="00241B4B" w:rsidRDefault="00241B4B" w:rsidP="00241B4B">
      <w:pPr>
        <w:jc w:val="center"/>
        <w:rPr>
          <w:rFonts w:ascii="mylotus" w:hAnsi="mylotus" w:cs="KFGQPC Uthman Taha Naskh"/>
          <w:b/>
          <w:bCs/>
          <w:sz w:val="48"/>
          <w:szCs w:val="48"/>
          <w:rtl/>
          <w:lang w:val="en-GB"/>
        </w:rPr>
      </w:pPr>
    </w:p>
    <w:p w:rsidR="00F51154" w:rsidRDefault="00F51154" w:rsidP="00241B4B">
      <w:pPr>
        <w:jc w:val="center"/>
        <w:rPr>
          <w:rFonts w:ascii="mylotus" w:hAnsi="mylotus" w:cs="KFGQPC Uthman Taha Naskh"/>
          <w:b/>
          <w:bCs/>
          <w:sz w:val="48"/>
          <w:szCs w:val="48"/>
          <w:rtl/>
          <w:lang w:val="en-GB"/>
        </w:rPr>
      </w:pPr>
    </w:p>
    <w:p w:rsidR="00D97A5E" w:rsidRPr="00241B4B" w:rsidRDefault="00D97A5E" w:rsidP="00241B4B">
      <w:pPr>
        <w:jc w:val="center"/>
        <w:rPr>
          <w:rFonts w:ascii="mylotus" w:hAnsi="mylotus" w:cs="KFGQPC Uthman Taha Naskh"/>
          <w:b/>
          <w:bCs/>
          <w:sz w:val="44"/>
          <w:szCs w:val="44"/>
          <w:rtl/>
          <w:lang w:val="en-GB"/>
        </w:rPr>
      </w:pPr>
    </w:p>
    <w:p w:rsidR="00EB0368" w:rsidRPr="00241B4B" w:rsidRDefault="00F51154" w:rsidP="00241B4B">
      <w:pPr>
        <w:jc w:val="center"/>
        <w:rPr>
          <w:rFonts w:cs="KFGQPC Uthman Taha Naskh"/>
          <w:b/>
          <w:bCs/>
          <w:sz w:val="36"/>
          <w:szCs w:val="36"/>
          <w:rtl/>
          <w:lang w:val="en-GB"/>
        </w:rPr>
      </w:pPr>
      <w:r>
        <w:rPr>
          <w:rFonts w:hAnsi="Traditional Arabic" w:cs="KFGQPC Uthman Taha Naskh" w:hint="cs"/>
          <w:b/>
          <w:bCs/>
          <w:sz w:val="36"/>
          <w:szCs w:val="36"/>
          <w:rtl/>
        </w:rPr>
        <w:t>تأليف:</w:t>
      </w:r>
    </w:p>
    <w:p w:rsidR="00241B4B" w:rsidRPr="00241B4B" w:rsidRDefault="00F51154" w:rsidP="00F51154">
      <w:pPr>
        <w:jc w:val="center"/>
        <w:rPr>
          <w:rFonts w:cs="KFGQPC Uthman Taha Naskh"/>
          <w:b/>
          <w:bCs/>
          <w:sz w:val="40"/>
          <w:szCs w:val="40"/>
          <w:rtl/>
          <w:lang w:val="en-GB"/>
        </w:rPr>
        <w:sectPr w:rsidR="00241B4B" w:rsidRPr="00241B4B" w:rsidSect="00FB47BD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  <w:r>
        <w:rPr>
          <w:rFonts w:hAnsi="Traditional Arabic" w:cs="KFGQPC Uthman Taha Naskh" w:hint="cs"/>
          <w:b/>
          <w:bCs/>
          <w:sz w:val="40"/>
          <w:szCs w:val="40"/>
          <w:rtl/>
        </w:rPr>
        <w:t>محمد بن جميل زينو</w:t>
      </w:r>
    </w:p>
    <w:p w:rsidR="00AD5D5F" w:rsidRDefault="00AD5D5F" w:rsidP="00AD5D5F">
      <w:pPr>
        <w:pStyle w:val="7"/>
        <w:rPr>
          <w:rFonts w:hint="cs"/>
          <w:rtl/>
        </w:rPr>
      </w:pPr>
    </w:p>
    <w:p w:rsidR="00AD5D5F" w:rsidRDefault="00AD5D5F" w:rsidP="00AD5D5F">
      <w:pPr>
        <w:pStyle w:val="7"/>
        <w:rPr>
          <w:rFonts w:hint="cs"/>
          <w:rtl/>
        </w:rPr>
      </w:pPr>
    </w:p>
    <w:p w:rsidR="00AD5D5F" w:rsidRPr="00AD5D5F" w:rsidRDefault="00AD5D5F" w:rsidP="00AD5D5F">
      <w:pPr>
        <w:pStyle w:val="7"/>
      </w:pPr>
    </w:p>
    <w:p w:rsidR="004E73C7" w:rsidRPr="00AD5D5F" w:rsidRDefault="00AD5D5F" w:rsidP="00AD5D5F">
      <w:pPr>
        <w:jc w:val="center"/>
        <w:rPr>
          <w:rFonts w:cs="B Lotus" w:hint="cs"/>
          <w:rtl/>
          <w:lang w:val="en-GB"/>
        </w:rPr>
        <w:sectPr w:rsidR="004E73C7" w:rsidRPr="00AD5D5F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  <w:r>
        <w:rPr>
          <w:rFonts w:ascii="110_Besmellah_2(MRT)" w:hAnsi="110_Besmellah_2(MRT)" w:cs="Times New Roman"/>
          <w:sz w:val="420"/>
          <w:szCs w:val="420"/>
        </w:rPr>
        <w:t>2</w:t>
      </w:r>
    </w:p>
    <w:p w:rsidR="00492040" w:rsidRPr="007E5F5D" w:rsidRDefault="00D643BE" w:rsidP="007E5F5D">
      <w:pPr>
        <w:pStyle w:val="8"/>
        <w:ind w:firstLine="0"/>
        <w:jc w:val="center"/>
        <w:rPr>
          <w:rtl/>
        </w:rPr>
      </w:pPr>
      <w:bookmarkStart w:id="0" w:name="_Toc62138800"/>
      <w:bookmarkStart w:id="1" w:name="_Toc272967535"/>
      <w:r w:rsidRPr="007E5F5D">
        <w:rPr>
          <w:rtl/>
        </w:rPr>
        <w:lastRenderedPageBreak/>
        <w:t>بسم الله الرحمن الرحیم</w:t>
      </w:r>
    </w:p>
    <w:p w:rsidR="002C6B77" w:rsidRDefault="0000298E" w:rsidP="002C6B77">
      <w:pPr>
        <w:pStyle w:val="1"/>
        <w:spacing w:before="0" w:after="0"/>
        <w:ind w:firstLine="284"/>
        <w:rPr>
          <w:noProof/>
        </w:rPr>
      </w:pPr>
      <w:bookmarkStart w:id="2" w:name="_Toc458080187"/>
      <w:bookmarkStart w:id="3" w:name="_Toc459800449"/>
      <w:bookmarkStart w:id="4" w:name="_Toc466334644"/>
      <w:bookmarkEnd w:id="0"/>
      <w:bookmarkEnd w:id="1"/>
      <w:r w:rsidRPr="00241B4B">
        <w:rPr>
          <w:szCs w:val="40"/>
          <w:rtl/>
          <w:lang w:val="en-GB"/>
        </w:rPr>
        <w:t>الفهرس</w:t>
      </w:r>
      <w:bookmarkEnd w:id="2"/>
      <w:bookmarkEnd w:id="3"/>
      <w:bookmarkEnd w:id="4"/>
      <w:r w:rsidR="002C6B77">
        <w:rPr>
          <w:szCs w:val="40"/>
          <w:rtl/>
          <w:lang w:val="en-GB"/>
        </w:rPr>
        <w:fldChar w:fldCharType="begin"/>
      </w:r>
      <w:r w:rsidR="002C6B77">
        <w:rPr>
          <w:szCs w:val="40"/>
          <w:rtl/>
          <w:lang w:val="en-GB"/>
        </w:rPr>
        <w:instrText xml:space="preserve"> </w:instrText>
      </w:r>
      <w:r w:rsidR="002C6B77">
        <w:rPr>
          <w:szCs w:val="40"/>
          <w:lang w:val="en-GB"/>
        </w:rPr>
        <w:instrText>TOC</w:instrText>
      </w:r>
      <w:r w:rsidR="002C6B77">
        <w:rPr>
          <w:szCs w:val="40"/>
          <w:rtl/>
          <w:lang w:val="en-GB"/>
        </w:rPr>
        <w:instrText xml:space="preserve"> \</w:instrText>
      </w:r>
      <w:r w:rsidR="002C6B77">
        <w:rPr>
          <w:szCs w:val="40"/>
          <w:lang w:val="en-GB"/>
        </w:rPr>
        <w:instrText>h \z \t "</w:instrText>
      </w:r>
      <w:r w:rsidR="002C6B77">
        <w:rPr>
          <w:szCs w:val="40"/>
          <w:rtl/>
          <w:lang w:val="en-GB"/>
        </w:rPr>
        <w:instrText xml:space="preserve">1 عنوان الاول,1,2 عنوان الثاني,2,3 العنوان الثالث,3" </w:instrText>
      </w:r>
      <w:r w:rsidR="002C6B77">
        <w:rPr>
          <w:szCs w:val="40"/>
          <w:rtl/>
          <w:lang w:val="en-GB"/>
        </w:rPr>
        <w:fldChar w:fldCharType="separate"/>
      </w:r>
    </w:p>
    <w:p w:rsidR="002C6B77" w:rsidRDefault="00AD5D5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334644" w:history="1">
        <w:r w:rsidR="002C6B77" w:rsidRPr="009650ED">
          <w:rPr>
            <w:rStyle w:val="Hyperlink"/>
            <w:rFonts w:hint="eastAsia"/>
            <w:noProof/>
            <w:rtl/>
            <w:lang w:val="en-GB"/>
          </w:rPr>
          <w:t>الفهرس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466334644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rFonts w:hint="eastAsia"/>
            <w:noProof/>
            <w:webHidden/>
            <w:rtl/>
          </w:rPr>
          <w:t>أ‌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334645" w:history="1">
        <w:r w:rsidR="002C6B77" w:rsidRPr="009650ED">
          <w:rPr>
            <w:rStyle w:val="Hyperlink"/>
            <w:rFonts w:hint="eastAsia"/>
            <w:noProof/>
            <w:rtl/>
          </w:rPr>
          <w:t>أعمال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العمرة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466334645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2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334646" w:history="1">
        <w:r w:rsidR="002C6B77" w:rsidRPr="009650ED">
          <w:rPr>
            <w:rStyle w:val="Hyperlink"/>
            <w:rFonts w:hint="eastAsia"/>
            <w:noProof/>
            <w:rtl/>
          </w:rPr>
          <w:t>أولاً</w:t>
        </w:r>
        <w:r w:rsidR="002C6B77" w:rsidRPr="009650ED">
          <w:rPr>
            <w:rStyle w:val="Hyperlink"/>
            <w:noProof/>
            <w:rtl/>
          </w:rPr>
          <w:t xml:space="preserve">: </w:t>
        </w:r>
        <w:r w:rsidR="002C6B77" w:rsidRPr="009650ED">
          <w:rPr>
            <w:rStyle w:val="Hyperlink"/>
            <w:rFonts w:hint="eastAsia"/>
            <w:noProof/>
            <w:rtl/>
          </w:rPr>
          <w:t>الإحرام</w:t>
        </w:r>
        <w:r w:rsidR="002C6B77" w:rsidRPr="009650ED">
          <w:rPr>
            <w:rStyle w:val="Hyperlink"/>
            <w:noProof/>
            <w:rtl/>
          </w:rPr>
          <w:t>: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466334646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2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334647" w:history="1">
        <w:r w:rsidR="002C6B77" w:rsidRPr="009650ED">
          <w:rPr>
            <w:rStyle w:val="Hyperlink"/>
            <w:rFonts w:hint="eastAsia"/>
            <w:noProof/>
            <w:rtl/>
          </w:rPr>
          <w:t>محظورات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الإحرام</w:t>
        </w:r>
        <w:r w:rsidR="002C6B77" w:rsidRPr="009650ED">
          <w:rPr>
            <w:rStyle w:val="Hyperlink"/>
            <w:noProof/>
            <w:rtl/>
          </w:rPr>
          <w:t>: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466334647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3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334648" w:history="1">
        <w:r w:rsidR="002C6B77" w:rsidRPr="009650ED">
          <w:rPr>
            <w:rStyle w:val="Hyperlink"/>
            <w:rFonts w:hint="eastAsia"/>
            <w:noProof/>
            <w:rtl/>
          </w:rPr>
          <w:t>مبيحات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الإحرام</w:t>
        </w:r>
        <w:r w:rsidR="002C6B77" w:rsidRPr="009650ED">
          <w:rPr>
            <w:rStyle w:val="Hyperlink"/>
            <w:noProof/>
            <w:rtl/>
          </w:rPr>
          <w:t>: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466334648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3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334649" w:history="1">
        <w:r w:rsidR="002C6B77" w:rsidRPr="009650ED">
          <w:rPr>
            <w:rStyle w:val="Hyperlink"/>
            <w:rFonts w:hint="eastAsia"/>
            <w:noProof/>
            <w:rtl/>
          </w:rPr>
          <w:t>ثانياً</w:t>
        </w:r>
        <w:r w:rsidR="002C6B77" w:rsidRPr="009650ED">
          <w:rPr>
            <w:rStyle w:val="Hyperlink"/>
            <w:noProof/>
            <w:rtl/>
          </w:rPr>
          <w:t xml:space="preserve">: </w:t>
        </w:r>
        <w:r w:rsidR="002C6B77" w:rsidRPr="009650ED">
          <w:rPr>
            <w:rStyle w:val="Hyperlink"/>
            <w:rFonts w:hint="eastAsia"/>
            <w:noProof/>
            <w:rtl/>
          </w:rPr>
          <w:t>الطواف</w:t>
        </w:r>
        <w:r w:rsidR="002C6B77" w:rsidRPr="009650ED">
          <w:rPr>
            <w:rStyle w:val="Hyperlink"/>
            <w:noProof/>
            <w:rtl/>
          </w:rPr>
          <w:t>: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466334649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3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334650" w:history="1">
        <w:r w:rsidR="002C6B77" w:rsidRPr="009650ED">
          <w:rPr>
            <w:rStyle w:val="Hyperlink"/>
            <w:rFonts w:hint="eastAsia"/>
            <w:noProof/>
            <w:rtl/>
          </w:rPr>
          <w:t>ثالثاً</w:t>
        </w:r>
        <w:r w:rsidR="002C6B77" w:rsidRPr="009650ED">
          <w:rPr>
            <w:rStyle w:val="Hyperlink"/>
            <w:noProof/>
            <w:rtl/>
          </w:rPr>
          <w:t xml:space="preserve">: </w:t>
        </w:r>
        <w:r w:rsidR="002C6B77" w:rsidRPr="009650ED">
          <w:rPr>
            <w:rStyle w:val="Hyperlink"/>
            <w:rFonts w:hint="eastAsia"/>
            <w:noProof/>
            <w:rtl/>
          </w:rPr>
          <w:t>السعــي</w:t>
        </w:r>
        <w:r w:rsidR="002C6B77" w:rsidRPr="009650ED">
          <w:rPr>
            <w:rStyle w:val="Hyperlink"/>
            <w:noProof/>
            <w:rtl/>
          </w:rPr>
          <w:t>: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466334650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4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334651" w:history="1">
        <w:r w:rsidR="002C6B77" w:rsidRPr="009650ED">
          <w:rPr>
            <w:rStyle w:val="Hyperlink"/>
            <w:rFonts w:hint="eastAsia"/>
            <w:noProof/>
            <w:rtl/>
          </w:rPr>
          <w:t>رابعاً</w:t>
        </w:r>
        <w:r w:rsidR="002C6B77" w:rsidRPr="009650ED">
          <w:rPr>
            <w:rStyle w:val="Hyperlink"/>
            <w:noProof/>
            <w:rtl/>
          </w:rPr>
          <w:t xml:space="preserve">: </w:t>
        </w:r>
        <w:r w:rsidR="002C6B77" w:rsidRPr="009650ED">
          <w:rPr>
            <w:rStyle w:val="Hyperlink"/>
            <w:rFonts w:hint="eastAsia"/>
            <w:noProof/>
            <w:rtl/>
          </w:rPr>
          <w:t>الحلـق</w:t>
        </w:r>
        <w:r w:rsidR="002C6B77" w:rsidRPr="009650ED">
          <w:rPr>
            <w:rStyle w:val="Hyperlink"/>
            <w:noProof/>
            <w:rtl/>
          </w:rPr>
          <w:t>: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466334651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5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334652" w:history="1">
        <w:r w:rsidR="002C6B77" w:rsidRPr="009650ED">
          <w:rPr>
            <w:rStyle w:val="Hyperlink"/>
            <w:rFonts w:hint="eastAsia"/>
            <w:noProof/>
            <w:rtl/>
          </w:rPr>
          <w:t>أعمال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الحج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466334652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6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334653" w:history="1">
        <w:r w:rsidR="002C6B77" w:rsidRPr="009650ED">
          <w:rPr>
            <w:rStyle w:val="Hyperlink"/>
            <w:rFonts w:hint="eastAsia"/>
            <w:noProof/>
            <w:rtl/>
          </w:rPr>
          <w:t>أولاً</w:t>
        </w:r>
        <w:r w:rsidR="002C6B77" w:rsidRPr="009650ED">
          <w:rPr>
            <w:rStyle w:val="Hyperlink"/>
            <w:noProof/>
            <w:rtl/>
          </w:rPr>
          <w:t xml:space="preserve">: </w:t>
        </w:r>
        <w:r w:rsidR="002C6B77" w:rsidRPr="009650ED">
          <w:rPr>
            <w:rStyle w:val="Hyperlink"/>
            <w:rFonts w:hint="eastAsia"/>
            <w:noProof/>
            <w:rtl/>
          </w:rPr>
          <w:t>الإحرام</w:t>
        </w:r>
        <w:r w:rsidR="002C6B77" w:rsidRPr="009650ED">
          <w:rPr>
            <w:rStyle w:val="Hyperlink"/>
            <w:noProof/>
            <w:rtl/>
          </w:rPr>
          <w:t>: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466334653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7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334654" w:history="1">
        <w:r w:rsidR="002C6B77" w:rsidRPr="009650ED">
          <w:rPr>
            <w:rStyle w:val="Hyperlink"/>
            <w:rFonts w:hint="eastAsia"/>
            <w:noProof/>
            <w:rtl/>
          </w:rPr>
          <w:t>ثانياً</w:t>
        </w:r>
        <w:r w:rsidR="002C6B77" w:rsidRPr="009650ED">
          <w:rPr>
            <w:rStyle w:val="Hyperlink"/>
            <w:noProof/>
            <w:rtl/>
          </w:rPr>
          <w:t xml:space="preserve">: </w:t>
        </w:r>
        <w:r w:rsidR="002C6B77" w:rsidRPr="009650ED">
          <w:rPr>
            <w:rStyle w:val="Hyperlink"/>
            <w:rFonts w:hint="eastAsia"/>
            <w:noProof/>
            <w:rtl/>
          </w:rPr>
          <w:t>المبيت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بمنى</w:t>
        </w:r>
        <w:r w:rsidR="002C6B77" w:rsidRPr="009650ED">
          <w:rPr>
            <w:rStyle w:val="Hyperlink"/>
            <w:noProof/>
            <w:rtl/>
          </w:rPr>
          <w:t>: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466334654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7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334655" w:history="1">
        <w:r w:rsidR="002C6B77" w:rsidRPr="009650ED">
          <w:rPr>
            <w:rStyle w:val="Hyperlink"/>
            <w:rFonts w:hint="eastAsia"/>
            <w:noProof/>
            <w:rtl/>
          </w:rPr>
          <w:t>ثالثاً</w:t>
        </w:r>
        <w:r w:rsidR="002C6B77" w:rsidRPr="009650ED">
          <w:rPr>
            <w:rStyle w:val="Hyperlink"/>
            <w:noProof/>
            <w:rtl/>
          </w:rPr>
          <w:t>:</w:t>
        </w:r>
        <w:r w:rsidR="002C6B77" w:rsidRPr="009650ED">
          <w:rPr>
            <w:rStyle w:val="Hyperlink"/>
            <w:rFonts w:hint="eastAsia"/>
            <w:noProof/>
            <w:rtl/>
          </w:rPr>
          <w:t>الوقوف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بعرفة</w:t>
        </w:r>
        <w:r w:rsidR="002C6B77" w:rsidRPr="009650ED">
          <w:rPr>
            <w:rStyle w:val="Hyperlink"/>
            <w:noProof/>
            <w:rtl/>
          </w:rPr>
          <w:t>: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466334655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7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334656" w:history="1">
        <w:r w:rsidR="002C6B77" w:rsidRPr="009650ED">
          <w:rPr>
            <w:rStyle w:val="Hyperlink"/>
            <w:rFonts w:hint="eastAsia"/>
            <w:noProof/>
            <w:rtl/>
          </w:rPr>
          <w:t>رابعاً</w:t>
        </w:r>
        <w:r w:rsidR="002C6B77" w:rsidRPr="009650ED">
          <w:rPr>
            <w:rStyle w:val="Hyperlink"/>
            <w:noProof/>
            <w:rtl/>
          </w:rPr>
          <w:t>:</w:t>
        </w:r>
        <w:r w:rsidR="002C6B77" w:rsidRPr="009650ED">
          <w:rPr>
            <w:rStyle w:val="Hyperlink"/>
            <w:rFonts w:hint="eastAsia"/>
            <w:noProof/>
            <w:rtl/>
          </w:rPr>
          <w:t>المبيت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بمزدلفة</w:t>
        </w:r>
        <w:r w:rsidR="002C6B77" w:rsidRPr="009650ED">
          <w:rPr>
            <w:rStyle w:val="Hyperlink"/>
            <w:noProof/>
            <w:rtl/>
          </w:rPr>
          <w:t>: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466334656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8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334657" w:history="1">
        <w:r w:rsidR="002C6B77" w:rsidRPr="009650ED">
          <w:rPr>
            <w:rStyle w:val="Hyperlink"/>
            <w:rFonts w:hint="eastAsia"/>
            <w:noProof/>
            <w:rtl/>
          </w:rPr>
          <w:t>خامساً</w:t>
        </w:r>
        <w:r w:rsidR="002C6B77" w:rsidRPr="009650ED">
          <w:rPr>
            <w:rStyle w:val="Hyperlink"/>
            <w:noProof/>
            <w:rtl/>
          </w:rPr>
          <w:t xml:space="preserve">: </w:t>
        </w:r>
        <w:r w:rsidR="002C6B77" w:rsidRPr="009650ED">
          <w:rPr>
            <w:rStyle w:val="Hyperlink"/>
            <w:rFonts w:hint="eastAsia"/>
            <w:noProof/>
            <w:rtl/>
          </w:rPr>
          <w:t>الرمي</w:t>
        </w:r>
        <w:r w:rsidR="002C6B77" w:rsidRPr="009650ED">
          <w:rPr>
            <w:rStyle w:val="Hyperlink"/>
            <w:noProof/>
            <w:rtl/>
          </w:rPr>
          <w:t>: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466334657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8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334658" w:history="1">
        <w:r w:rsidR="002C6B77" w:rsidRPr="009650ED">
          <w:rPr>
            <w:rStyle w:val="Hyperlink"/>
            <w:rFonts w:hint="eastAsia"/>
            <w:noProof/>
            <w:rtl/>
          </w:rPr>
          <w:t>سادساً</w:t>
        </w:r>
        <w:r w:rsidR="002C6B77" w:rsidRPr="009650ED">
          <w:rPr>
            <w:rStyle w:val="Hyperlink"/>
            <w:noProof/>
            <w:rtl/>
          </w:rPr>
          <w:t xml:space="preserve">: </w:t>
        </w:r>
        <w:r w:rsidR="002C6B77" w:rsidRPr="009650ED">
          <w:rPr>
            <w:rStyle w:val="Hyperlink"/>
            <w:rFonts w:hint="eastAsia"/>
            <w:noProof/>
            <w:rtl/>
          </w:rPr>
          <w:t>الذبـح</w:t>
        </w:r>
        <w:r w:rsidR="002C6B77" w:rsidRPr="009650ED">
          <w:rPr>
            <w:rStyle w:val="Hyperlink"/>
            <w:noProof/>
            <w:rtl/>
          </w:rPr>
          <w:t>: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466334658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9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334659" w:history="1">
        <w:r w:rsidR="002C6B77" w:rsidRPr="009650ED">
          <w:rPr>
            <w:rStyle w:val="Hyperlink"/>
            <w:rFonts w:hint="eastAsia"/>
            <w:noProof/>
            <w:rtl/>
          </w:rPr>
          <w:t>سابعاً</w:t>
        </w:r>
        <w:r w:rsidR="002C6B77" w:rsidRPr="009650ED">
          <w:rPr>
            <w:rStyle w:val="Hyperlink"/>
            <w:noProof/>
            <w:rtl/>
          </w:rPr>
          <w:t>:</w:t>
        </w:r>
        <w:r w:rsidR="002C6B77" w:rsidRPr="009650ED">
          <w:rPr>
            <w:rStyle w:val="Hyperlink"/>
            <w:rFonts w:hint="eastAsia"/>
            <w:noProof/>
            <w:rtl/>
          </w:rPr>
          <w:t>الحلق</w:t>
        </w:r>
        <w:r w:rsidR="002C6B77" w:rsidRPr="009650ED">
          <w:rPr>
            <w:rStyle w:val="Hyperlink"/>
            <w:noProof/>
            <w:rtl/>
          </w:rPr>
          <w:t>: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466334659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9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334660" w:history="1">
        <w:r w:rsidR="002C6B77" w:rsidRPr="009650ED">
          <w:rPr>
            <w:rStyle w:val="Hyperlink"/>
            <w:rFonts w:hint="eastAsia"/>
            <w:noProof/>
            <w:rtl/>
          </w:rPr>
          <w:t>ثامناً</w:t>
        </w:r>
        <w:r w:rsidR="002C6B77" w:rsidRPr="009650ED">
          <w:rPr>
            <w:rStyle w:val="Hyperlink"/>
            <w:noProof/>
            <w:rtl/>
          </w:rPr>
          <w:t xml:space="preserve">: </w:t>
        </w:r>
        <w:r w:rsidR="002C6B77" w:rsidRPr="009650ED">
          <w:rPr>
            <w:rStyle w:val="Hyperlink"/>
            <w:rFonts w:hint="eastAsia"/>
            <w:noProof/>
            <w:rtl/>
          </w:rPr>
          <w:t>الطواف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والسعي</w:t>
        </w:r>
        <w:r w:rsidR="002C6B77" w:rsidRPr="009650ED">
          <w:rPr>
            <w:rStyle w:val="Hyperlink"/>
            <w:noProof/>
            <w:rtl/>
          </w:rPr>
          <w:t>: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466334660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9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334661" w:history="1">
        <w:r w:rsidR="002C6B77" w:rsidRPr="009650ED">
          <w:rPr>
            <w:rStyle w:val="Hyperlink"/>
            <w:rFonts w:hint="eastAsia"/>
            <w:noProof/>
            <w:rtl/>
          </w:rPr>
          <w:t>تاسعاً</w:t>
        </w:r>
        <w:r w:rsidR="002C6B77" w:rsidRPr="009650ED">
          <w:rPr>
            <w:rStyle w:val="Hyperlink"/>
            <w:noProof/>
            <w:rtl/>
          </w:rPr>
          <w:t xml:space="preserve">: </w:t>
        </w:r>
        <w:r w:rsidR="002C6B77" w:rsidRPr="009650ED">
          <w:rPr>
            <w:rStyle w:val="Hyperlink"/>
            <w:rFonts w:hint="eastAsia"/>
            <w:noProof/>
            <w:rtl/>
          </w:rPr>
          <w:t>المبيت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بمنى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والرمي</w:t>
        </w:r>
        <w:r w:rsidR="002C6B77" w:rsidRPr="009650ED">
          <w:rPr>
            <w:rStyle w:val="Hyperlink"/>
            <w:noProof/>
            <w:rtl/>
          </w:rPr>
          <w:t>: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466334661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10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334662" w:history="1">
        <w:r w:rsidR="002C6B77" w:rsidRPr="009650ED">
          <w:rPr>
            <w:rStyle w:val="Hyperlink"/>
            <w:rFonts w:hint="eastAsia"/>
            <w:noProof/>
            <w:rtl/>
          </w:rPr>
          <w:t>عاشراً</w:t>
        </w:r>
        <w:r w:rsidR="002C6B77" w:rsidRPr="009650ED">
          <w:rPr>
            <w:rStyle w:val="Hyperlink"/>
            <w:noProof/>
            <w:rtl/>
          </w:rPr>
          <w:t xml:space="preserve">: </w:t>
        </w:r>
        <w:r w:rsidR="002C6B77" w:rsidRPr="009650ED">
          <w:rPr>
            <w:rStyle w:val="Hyperlink"/>
            <w:rFonts w:hint="eastAsia"/>
            <w:noProof/>
            <w:rtl/>
          </w:rPr>
          <w:t>طواف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الوداع</w:t>
        </w:r>
        <w:r w:rsidR="002C6B77" w:rsidRPr="009650ED">
          <w:rPr>
            <w:rStyle w:val="Hyperlink"/>
            <w:noProof/>
            <w:rtl/>
          </w:rPr>
          <w:t>: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466334662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10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334663" w:history="1">
        <w:r w:rsidR="002C6B77" w:rsidRPr="009650ED">
          <w:rPr>
            <w:rStyle w:val="Hyperlink"/>
            <w:rFonts w:hint="eastAsia"/>
            <w:noProof/>
            <w:rtl/>
          </w:rPr>
          <w:t>خطبة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الرسول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2C6B77">
          <w:rPr>
            <w:rStyle w:val="Hyperlink"/>
            <w:rFonts w:cs="CTraditional Arabic" w:hint="eastAsia"/>
            <w:b/>
            <w:bCs w:val="0"/>
            <w:noProof/>
            <w:rtl/>
          </w:rPr>
          <w:t>ج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466334663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12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334664" w:history="1">
        <w:r w:rsidR="002C6B77" w:rsidRPr="009650ED">
          <w:rPr>
            <w:rStyle w:val="Hyperlink"/>
            <w:rFonts w:hint="eastAsia"/>
            <w:noProof/>
            <w:rtl/>
          </w:rPr>
          <w:t>من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فوائد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الخطبة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466334664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13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334665" w:history="1">
        <w:r w:rsidR="002C6B77" w:rsidRPr="009650ED">
          <w:rPr>
            <w:rStyle w:val="Hyperlink"/>
            <w:rFonts w:hint="eastAsia"/>
            <w:noProof/>
            <w:rtl/>
          </w:rPr>
          <w:t>فضائل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الحج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والعمرة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466334665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16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334666" w:history="1">
        <w:r w:rsidR="002C6B77" w:rsidRPr="009650ED">
          <w:rPr>
            <w:rStyle w:val="Hyperlink"/>
            <w:rFonts w:hint="eastAsia"/>
            <w:noProof/>
            <w:rtl/>
          </w:rPr>
          <w:t>من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آداب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الحج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والعُمرة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466334666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17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334667" w:history="1">
        <w:r w:rsidR="002C6B77" w:rsidRPr="009650ED">
          <w:rPr>
            <w:rStyle w:val="Hyperlink"/>
            <w:rFonts w:hint="eastAsia"/>
            <w:noProof/>
            <w:rtl/>
          </w:rPr>
          <w:t>وصايا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مهمة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للحاج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466334667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19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334668" w:history="1">
        <w:r w:rsidR="002C6B77" w:rsidRPr="009650ED">
          <w:rPr>
            <w:rStyle w:val="Hyperlink"/>
            <w:rFonts w:hint="eastAsia"/>
            <w:noProof/>
            <w:rtl/>
          </w:rPr>
          <w:t>من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آداب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المسجد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النبوي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466334668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21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334669" w:history="1">
        <w:r w:rsidR="002C6B77" w:rsidRPr="009650ED">
          <w:rPr>
            <w:rStyle w:val="Hyperlink"/>
            <w:rFonts w:hint="eastAsia"/>
            <w:noProof/>
            <w:rtl/>
          </w:rPr>
          <w:t>الدعاء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المستجاب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466334669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24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334670" w:history="1">
        <w:r w:rsidR="002C6B77" w:rsidRPr="009650ED">
          <w:rPr>
            <w:rStyle w:val="Hyperlink"/>
            <w:rFonts w:hint="eastAsia"/>
            <w:noProof/>
            <w:rtl/>
          </w:rPr>
          <w:t>دعاء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الشفاء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466334670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25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334671" w:history="1">
        <w:r w:rsidR="002C6B77" w:rsidRPr="009650ED">
          <w:rPr>
            <w:rStyle w:val="Hyperlink"/>
            <w:rFonts w:hint="eastAsia"/>
            <w:noProof/>
            <w:rtl/>
          </w:rPr>
          <w:t>دعاء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الاستخارة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466334671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26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334672" w:history="1">
        <w:r w:rsidR="002C6B77" w:rsidRPr="009650ED">
          <w:rPr>
            <w:rStyle w:val="Hyperlink"/>
            <w:rFonts w:hint="eastAsia"/>
            <w:noProof/>
            <w:rtl/>
          </w:rPr>
          <w:t>دعاء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الركوب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والسفر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466334672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27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334673" w:history="1">
        <w:r w:rsidR="002C6B77" w:rsidRPr="009650ED">
          <w:rPr>
            <w:rStyle w:val="Hyperlink"/>
            <w:rFonts w:hint="eastAsia"/>
            <w:noProof/>
            <w:rtl/>
          </w:rPr>
          <w:t>لا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تدعوا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من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الله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أحدا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466334673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28</w:t>
        </w:r>
        <w:r w:rsidR="002C6B77">
          <w:rPr>
            <w:noProof/>
            <w:webHidden/>
            <w:rtl/>
          </w:rPr>
          <w:fldChar w:fldCharType="end"/>
        </w:r>
      </w:hyperlink>
    </w:p>
    <w:p w:rsidR="002C6B77" w:rsidRDefault="00AD5D5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334674" w:history="1">
        <w:r w:rsidR="002C6B77" w:rsidRPr="009650ED">
          <w:rPr>
            <w:rStyle w:val="Hyperlink"/>
            <w:rFonts w:hint="eastAsia"/>
            <w:noProof/>
            <w:rtl/>
          </w:rPr>
          <w:t>مشهد</w:t>
        </w:r>
        <w:r w:rsidR="002C6B77" w:rsidRPr="009650ED">
          <w:rPr>
            <w:rStyle w:val="Hyperlink"/>
            <w:noProof/>
            <w:rtl/>
          </w:rPr>
          <w:t xml:space="preserve"> </w:t>
        </w:r>
        <w:r w:rsidR="002C6B77" w:rsidRPr="009650ED">
          <w:rPr>
            <w:rStyle w:val="Hyperlink"/>
            <w:rFonts w:hint="eastAsia"/>
            <w:noProof/>
            <w:rtl/>
          </w:rPr>
          <w:t>الحجيج</w:t>
        </w:r>
        <w:r w:rsidR="002C6B77">
          <w:rPr>
            <w:noProof/>
            <w:webHidden/>
            <w:rtl/>
          </w:rPr>
          <w:tab/>
        </w:r>
        <w:r w:rsidR="002C6B77">
          <w:rPr>
            <w:noProof/>
            <w:webHidden/>
            <w:rtl/>
          </w:rPr>
          <w:fldChar w:fldCharType="begin"/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</w:rPr>
          <w:instrText>PAGEREF</w:instrText>
        </w:r>
        <w:r w:rsidR="002C6B77">
          <w:rPr>
            <w:noProof/>
            <w:webHidden/>
            <w:rtl/>
          </w:rPr>
          <w:instrText xml:space="preserve"> _</w:instrText>
        </w:r>
        <w:r w:rsidR="002C6B77">
          <w:rPr>
            <w:noProof/>
            <w:webHidden/>
          </w:rPr>
          <w:instrText>Toc</w:instrText>
        </w:r>
        <w:r w:rsidR="002C6B77">
          <w:rPr>
            <w:noProof/>
            <w:webHidden/>
            <w:rtl/>
          </w:rPr>
          <w:instrText xml:space="preserve">466334674 </w:instrText>
        </w:r>
        <w:r w:rsidR="002C6B77">
          <w:rPr>
            <w:noProof/>
            <w:webHidden/>
          </w:rPr>
          <w:instrText>\h</w:instrText>
        </w:r>
        <w:r w:rsidR="002C6B77">
          <w:rPr>
            <w:noProof/>
            <w:webHidden/>
            <w:rtl/>
          </w:rPr>
          <w:instrText xml:space="preserve"> </w:instrText>
        </w:r>
        <w:r w:rsidR="002C6B77">
          <w:rPr>
            <w:noProof/>
            <w:webHidden/>
            <w:rtl/>
          </w:rPr>
        </w:r>
        <w:r w:rsidR="002C6B77">
          <w:rPr>
            <w:noProof/>
            <w:webHidden/>
            <w:rtl/>
          </w:rPr>
          <w:fldChar w:fldCharType="separate"/>
        </w:r>
        <w:r w:rsidR="007E5F5D">
          <w:rPr>
            <w:noProof/>
            <w:webHidden/>
            <w:rtl/>
          </w:rPr>
          <w:t>29</w:t>
        </w:r>
        <w:r w:rsidR="002C6B77">
          <w:rPr>
            <w:noProof/>
            <w:webHidden/>
            <w:rtl/>
          </w:rPr>
          <w:fldChar w:fldCharType="end"/>
        </w:r>
      </w:hyperlink>
    </w:p>
    <w:p w:rsidR="0000298E" w:rsidRPr="00241B4B" w:rsidRDefault="002C6B77" w:rsidP="00AD5D5F">
      <w:pPr>
        <w:pStyle w:val="7"/>
        <w:rPr>
          <w:rtl/>
          <w:lang w:val="en-GB"/>
        </w:rPr>
      </w:pPr>
      <w:r>
        <w:rPr>
          <w:szCs w:val="40"/>
          <w:rtl/>
          <w:lang w:val="en-GB"/>
        </w:rPr>
        <w:fldChar w:fldCharType="end"/>
      </w:r>
      <w:r w:rsidR="0000298E" w:rsidRPr="00241B4B">
        <w:rPr>
          <w:rtl/>
          <w:lang w:val="en-GB"/>
        </w:rPr>
        <w:br w:type="page"/>
      </w:r>
    </w:p>
    <w:p w:rsidR="00474582" w:rsidRPr="00241B4B" w:rsidRDefault="00474582" w:rsidP="008E3275">
      <w:pPr>
        <w:pStyle w:val="Heading1"/>
        <w:jc w:val="center"/>
        <w:rPr>
          <w:rtl/>
          <w:lang w:val="en-GB"/>
        </w:rPr>
        <w:sectPr w:rsidR="00474582" w:rsidRPr="00241B4B" w:rsidSect="0000298E">
          <w:headerReference w:type="even" r:id="rId13"/>
          <w:headerReference w:type="default" r:id="rId14"/>
          <w:headerReference w:type="first" r:id="rId15"/>
          <w:footnotePr>
            <w:numRestart w:val="eachPage"/>
          </w:footnotePr>
          <w:pgSz w:w="7938" w:h="11907" w:code="9"/>
          <w:pgMar w:top="624" w:right="851" w:bottom="851" w:left="851" w:header="454" w:footer="0" w:gutter="0"/>
          <w:pgNumType w:fmt="arabicAlpha" w:start="1"/>
          <w:cols w:space="708"/>
          <w:titlePg/>
          <w:bidi/>
          <w:rtlGutter/>
          <w:docGrid w:linePitch="381"/>
        </w:sectPr>
      </w:pPr>
    </w:p>
    <w:p w:rsidR="00F51154" w:rsidRPr="0063191D" w:rsidRDefault="00F51154" w:rsidP="0063191D">
      <w:pPr>
        <w:ind w:firstLine="284"/>
        <w:jc w:val="center"/>
        <w:rPr>
          <w:rStyle w:val="7Char"/>
        </w:rPr>
      </w:pPr>
      <w:r w:rsidRPr="0063191D">
        <w:rPr>
          <w:rStyle w:val="7Char"/>
          <w:rtl/>
        </w:rPr>
        <w:lastRenderedPageBreak/>
        <w:t>بسم الله الرحمن الرحيم</w:t>
      </w:r>
    </w:p>
    <w:p w:rsidR="00F51154" w:rsidRDefault="00F51154" w:rsidP="00F51154">
      <w:pPr>
        <w:jc w:val="lowKashida"/>
        <w:rPr>
          <w:sz w:val="12"/>
          <w:szCs w:val="12"/>
          <w:rtl/>
        </w:rPr>
      </w:pPr>
    </w:p>
    <w:p w:rsidR="00F51154" w:rsidRDefault="00F51154" w:rsidP="0063191D">
      <w:pPr>
        <w:pStyle w:val="7"/>
        <w:rPr>
          <w:rtl/>
        </w:rPr>
      </w:pPr>
      <w:r>
        <w:rPr>
          <w:rtl/>
        </w:rPr>
        <w:t>إن الحمد لله نحمده ونستعينه ونستغفره</w:t>
      </w:r>
      <w:r w:rsidR="00436087">
        <w:rPr>
          <w:rtl/>
        </w:rPr>
        <w:t>،</w:t>
      </w:r>
      <w:r>
        <w:rPr>
          <w:rtl/>
        </w:rPr>
        <w:t xml:space="preserve"> ونعوذ بالله من شرور أنفسنا وسيئات أعمالنا</w:t>
      </w:r>
      <w:r w:rsidR="00436087">
        <w:rPr>
          <w:rtl/>
        </w:rPr>
        <w:t>،</w:t>
      </w:r>
      <w:r>
        <w:rPr>
          <w:rtl/>
        </w:rPr>
        <w:t xml:space="preserve"> من يهده الله فلا مضل له</w:t>
      </w:r>
      <w:r w:rsidR="00436087">
        <w:rPr>
          <w:rtl/>
        </w:rPr>
        <w:t>،</w:t>
      </w:r>
      <w:r>
        <w:rPr>
          <w:rtl/>
        </w:rPr>
        <w:t xml:space="preserve"> ومن يضلل فلا هادي لـه</w:t>
      </w:r>
      <w:r w:rsidR="00436087">
        <w:rPr>
          <w:rtl/>
        </w:rPr>
        <w:t>،</w:t>
      </w:r>
      <w:r>
        <w:rPr>
          <w:rtl/>
        </w:rPr>
        <w:t xml:space="preserve"> وأشهد أن لا اله إلا الله وحده لا شريك له</w:t>
      </w:r>
      <w:r w:rsidR="00436087">
        <w:rPr>
          <w:rtl/>
        </w:rPr>
        <w:t>،</w:t>
      </w:r>
      <w:r>
        <w:rPr>
          <w:rtl/>
        </w:rPr>
        <w:t xml:space="preserve"> وأشهد أن محمداً عبده ورسوله</w:t>
      </w:r>
      <w:r w:rsidR="00436087">
        <w:rPr>
          <w:rtl/>
        </w:rPr>
        <w:t>.</w:t>
      </w:r>
    </w:p>
    <w:p w:rsidR="00F51154" w:rsidRDefault="00F51154" w:rsidP="0063191D">
      <w:pPr>
        <w:pStyle w:val="7"/>
        <w:rPr>
          <w:rtl/>
        </w:rPr>
      </w:pPr>
      <w:r>
        <w:rPr>
          <w:rtl/>
        </w:rPr>
        <w:t>أما بعد</w:t>
      </w:r>
      <w:r w:rsidR="002F3676">
        <w:rPr>
          <w:rtl/>
        </w:rPr>
        <w:t>؛؛</w:t>
      </w:r>
      <w:r>
        <w:rPr>
          <w:rtl/>
        </w:rPr>
        <w:t xml:space="preserve"> فهذه رسالة موجزة سميتها</w:t>
      </w:r>
      <w:r w:rsidR="00436087">
        <w:rPr>
          <w:rtl/>
        </w:rPr>
        <w:t>:</w:t>
      </w:r>
      <w:r>
        <w:rPr>
          <w:rtl/>
        </w:rPr>
        <w:t xml:space="preserve"> (الحج المبرور) ذكرت فيها أعمال العمرة والحج</w:t>
      </w:r>
      <w:r w:rsidR="00436087">
        <w:rPr>
          <w:rtl/>
        </w:rPr>
        <w:t>،</w:t>
      </w:r>
      <w:r>
        <w:rPr>
          <w:rtl/>
        </w:rPr>
        <w:t xml:space="preserve"> وخطبة الرسول </w:t>
      </w:r>
      <w:r w:rsidR="002F3676" w:rsidRPr="002F3676">
        <w:rPr>
          <w:rFonts w:cs="CTraditional Arabic"/>
          <w:rtl/>
        </w:rPr>
        <w:t>ج</w:t>
      </w:r>
      <w:r>
        <w:rPr>
          <w:rtl/>
        </w:rPr>
        <w:t xml:space="preserve"> في</w:t>
      </w:r>
      <w:bookmarkStart w:id="5" w:name="_GoBack"/>
      <w:bookmarkEnd w:id="5"/>
      <w:r>
        <w:rPr>
          <w:rtl/>
        </w:rPr>
        <w:t xml:space="preserve"> عرفات وما يستفاد من هذه الخطبة العظيمة</w:t>
      </w:r>
      <w:r w:rsidR="00436087">
        <w:rPr>
          <w:rtl/>
        </w:rPr>
        <w:t>،</w:t>
      </w:r>
      <w:r>
        <w:rPr>
          <w:rtl/>
        </w:rPr>
        <w:t xml:space="preserve"> وآداب زيارة مسجد النبي </w:t>
      </w:r>
      <w:r w:rsidR="002F3676" w:rsidRPr="002F3676">
        <w:rPr>
          <w:rFonts w:cs="CTraditional Arabic"/>
          <w:rtl/>
        </w:rPr>
        <w:t>ج</w:t>
      </w:r>
      <w:r w:rsidR="00436087">
        <w:rPr>
          <w:rtl/>
        </w:rPr>
        <w:t>،</w:t>
      </w:r>
      <w:r>
        <w:rPr>
          <w:rtl/>
        </w:rPr>
        <w:t xml:space="preserve"> وبعض الأدعية المشروعة</w:t>
      </w:r>
      <w:r w:rsidR="00436087">
        <w:rPr>
          <w:rtl/>
        </w:rPr>
        <w:t>،</w:t>
      </w:r>
      <w:r>
        <w:rPr>
          <w:rtl/>
        </w:rPr>
        <w:t xml:space="preserve"> وغيرها من الأمور المهمة التي يحتاج إليها المعتمر والحاج بأسلوب سهل ومختصر</w:t>
      </w:r>
      <w:r w:rsidR="00436087">
        <w:rPr>
          <w:rtl/>
        </w:rPr>
        <w:t>.</w:t>
      </w:r>
      <w:r>
        <w:rPr>
          <w:rtl/>
        </w:rPr>
        <w:t xml:space="preserve"> </w:t>
      </w:r>
    </w:p>
    <w:p w:rsidR="00F51154" w:rsidRDefault="00F51154" w:rsidP="0063191D">
      <w:pPr>
        <w:pStyle w:val="7"/>
        <w:jc w:val="center"/>
        <w:rPr>
          <w:rtl/>
        </w:rPr>
      </w:pPr>
      <w:r>
        <w:rPr>
          <w:rtl/>
        </w:rPr>
        <w:t>والله أسأل أن ينفع بها ا</w:t>
      </w:r>
      <w:r w:rsidR="0063191D">
        <w:rPr>
          <w:rtl/>
        </w:rPr>
        <w:t>لمسلمين ويجعلها خالصة لله تعالى</w:t>
      </w:r>
      <w:r>
        <w:rPr>
          <w:rtl/>
        </w:rPr>
        <w:t>.</w:t>
      </w: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  <w:sectPr w:rsidR="00F51154" w:rsidRPr="0063191D" w:rsidSect="00D90F0C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F51154" w:rsidRDefault="00F51154" w:rsidP="00F51154">
      <w:pPr>
        <w:pStyle w:val="1"/>
        <w:rPr>
          <w:rtl/>
        </w:rPr>
      </w:pPr>
      <w:bookmarkStart w:id="6" w:name="_Toc466334645"/>
      <w:r>
        <w:rPr>
          <w:rFonts w:hint="cs"/>
          <w:rtl/>
        </w:rPr>
        <w:lastRenderedPageBreak/>
        <w:t>أعمال العمرة</w:t>
      </w:r>
      <w:bookmarkEnd w:id="6"/>
    </w:p>
    <w:p w:rsidR="00F51154" w:rsidRDefault="00F51154" w:rsidP="002D4527">
      <w:pPr>
        <w:numPr>
          <w:ilvl w:val="0"/>
          <w:numId w:val="2"/>
        </w:numPr>
        <w:ind w:left="641" w:hanging="357"/>
        <w:jc w:val="lowKashida"/>
        <w:rPr>
          <w:rFonts w:cs="Simplified Arabic"/>
          <w:sz w:val="32"/>
          <w:szCs w:val="32"/>
          <w:rtl/>
        </w:rPr>
      </w:pPr>
      <w:r w:rsidRPr="0063191D">
        <w:rPr>
          <w:rStyle w:val="7Char"/>
          <w:rtl/>
        </w:rPr>
        <w:t>الإحرام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numPr>
          <w:ilvl w:val="0"/>
          <w:numId w:val="2"/>
        </w:numPr>
        <w:ind w:left="641" w:hanging="357"/>
        <w:jc w:val="lowKashida"/>
        <w:rPr>
          <w:rStyle w:val="7Char"/>
          <w:rtl/>
        </w:rPr>
      </w:pPr>
      <w:r w:rsidRPr="0063191D">
        <w:rPr>
          <w:rStyle w:val="7Char"/>
          <w:rtl/>
        </w:rPr>
        <w:t>الطواف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numPr>
          <w:ilvl w:val="0"/>
          <w:numId w:val="2"/>
        </w:numPr>
        <w:ind w:left="641" w:hanging="357"/>
        <w:jc w:val="lowKashida"/>
        <w:rPr>
          <w:rStyle w:val="7Char"/>
        </w:rPr>
      </w:pPr>
      <w:r w:rsidRPr="0063191D">
        <w:rPr>
          <w:rStyle w:val="7Char"/>
          <w:rtl/>
        </w:rPr>
        <w:t>السعي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numPr>
          <w:ilvl w:val="0"/>
          <w:numId w:val="2"/>
        </w:numPr>
        <w:ind w:left="641" w:hanging="357"/>
        <w:jc w:val="lowKashida"/>
        <w:rPr>
          <w:rStyle w:val="7Char"/>
        </w:rPr>
      </w:pPr>
      <w:r w:rsidRPr="0063191D">
        <w:rPr>
          <w:rStyle w:val="7Char"/>
          <w:rtl/>
        </w:rPr>
        <w:t>حلق الشعر أو تقصيره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F51154">
      <w:pPr>
        <w:pStyle w:val="2"/>
        <w:rPr>
          <w:rtl/>
        </w:rPr>
      </w:pPr>
      <w:bookmarkStart w:id="7" w:name="_Toc466334646"/>
      <w:r>
        <w:rPr>
          <w:rtl/>
        </w:rPr>
        <w:t>أولاً</w:t>
      </w:r>
      <w:r w:rsidR="00436087">
        <w:rPr>
          <w:rtl/>
        </w:rPr>
        <w:t>:</w:t>
      </w:r>
      <w:r>
        <w:rPr>
          <w:rtl/>
        </w:rPr>
        <w:t xml:space="preserve"> الإحرام</w:t>
      </w:r>
      <w:r w:rsidR="00436087">
        <w:rPr>
          <w:rtl/>
        </w:rPr>
        <w:t>:</w:t>
      </w:r>
      <w:bookmarkEnd w:id="7"/>
      <w:r>
        <w:rPr>
          <w:rtl/>
        </w:rPr>
        <w:t xml:space="preserve"> </w:t>
      </w:r>
    </w:p>
    <w:p w:rsidR="00F51154" w:rsidRPr="00436087" w:rsidRDefault="00F51154" w:rsidP="002D4527">
      <w:pPr>
        <w:pStyle w:val="ListParagraph"/>
        <w:numPr>
          <w:ilvl w:val="0"/>
          <w:numId w:val="4"/>
        </w:numPr>
        <w:ind w:left="641" w:hanging="357"/>
        <w:jc w:val="lowKashida"/>
        <w:rPr>
          <w:sz w:val="32"/>
          <w:szCs w:val="32"/>
          <w:rtl/>
        </w:rPr>
      </w:pPr>
      <w:r w:rsidRPr="0063191D">
        <w:rPr>
          <w:rStyle w:val="7Char"/>
          <w:rtl/>
        </w:rPr>
        <w:t>اغتسل وتطيب إن تيسر لك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ثم ألبس الإحرام وهو إزار ورداء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مع كشف الرأس للرجل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والمرأة تبقى بلباسها المشروع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وتغطي وجهها بشئ غير مشدود عليه عند رؤية الرجال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ولا تلبس القفازين بيديها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4"/>
        </w:numPr>
        <w:ind w:left="641" w:hanging="357"/>
        <w:jc w:val="lowKashida"/>
        <w:rPr>
          <w:rStyle w:val="7Char"/>
          <w:rtl/>
        </w:rPr>
      </w:pPr>
      <w:r w:rsidRPr="0063191D">
        <w:rPr>
          <w:rStyle w:val="7Char"/>
          <w:rtl/>
        </w:rPr>
        <w:t>استقبل القبلة قائماً وقل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63191D">
        <w:rPr>
          <w:rStyle w:val="7Char"/>
          <w:rtl/>
        </w:rPr>
        <w:t>لبيك اللهم بعمرة)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عند الميقات</w:t>
      </w:r>
      <w:r w:rsidR="00436087" w:rsidRPr="00436087">
        <w:rPr>
          <w:rStyle w:val="7Char"/>
          <w:vertAlign w:val="superscript"/>
          <w:rtl/>
        </w:rPr>
        <w:footnoteReference w:id="1"/>
      </w:r>
      <w:r w:rsidRPr="0063191D">
        <w:rPr>
          <w:rStyle w:val="7Char"/>
          <w:rtl/>
        </w:rPr>
        <w:t>ولمن خاف شيئاً يعوقه أن يشترط فيقول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63191D">
        <w:rPr>
          <w:rStyle w:val="7Char"/>
          <w:rtl/>
        </w:rPr>
        <w:t>اللهم محلي حيث حبستني)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فإن اعترضه حادث يحل م</w:t>
      </w:r>
      <w:r w:rsidR="00436087">
        <w:rPr>
          <w:rStyle w:val="7Char"/>
          <w:rtl/>
        </w:rPr>
        <w:t>ن إحرامه دون أن يتم ولا شئ عليه</w:t>
      </w:r>
      <w:r w:rsidRPr="0063191D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4"/>
        </w:numPr>
        <w:ind w:left="641" w:hanging="357"/>
        <w:jc w:val="lowKashida"/>
        <w:rPr>
          <w:rStyle w:val="7Char"/>
          <w:rtl/>
        </w:rPr>
      </w:pPr>
      <w:r w:rsidRPr="0063191D">
        <w:rPr>
          <w:rStyle w:val="7Char"/>
          <w:rtl/>
        </w:rPr>
        <w:t>أرفع صوتك بالتلبية قائلاً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63191D">
        <w:rPr>
          <w:rStyle w:val="7Char"/>
          <w:rtl/>
        </w:rPr>
        <w:t>لبيك اللهم لبيك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لبيك لا شريك لك لبيك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إن الحمد والنعمة لك والملك لا شريك لك</w:t>
      </w:r>
      <w:r w:rsidR="00436087" w:rsidRPr="0063191D">
        <w:rPr>
          <w:rStyle w:val="7Char"/>
          <w:rtl/>
        </w:rPr>
        <w:t>)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tl/>
        </w:rPr>
        <w:t>.</w:t>
      </w:r>
    </w:p>
    <w:p w:rsidR="00F51154" w:rsidRDefault="00F51154" w:rsidP="00F51154">
      <w:pPr>
        <w:pStyle w:val="3"/>
        <w:rPr>
          <w:rtl/>
        </w:rPr>
      </w:pPr>
      <w:bookmarkStart w:id="8" w:name="_Toc466334647"/>
      <w:r>
        <w:rPr>
          <w:rtl/>
        </w:rPr>
        <w:lastRenderedPageBreak/>
        <w:t>محظورات الإحرام</w:t>
      </w:r>
      <w:r w:rsidR="00436087">
        <w:rPr>
          <w:rtl/>
        </w:rPr>
        <w:t>:</w:t>
      </w:r>
      <w:bookmarkEnd w:id="8"/>
      <w:r>
        <w:rPr>
          <w:rtl/>
        </w:rPr>
        <w:t xml:space="preserve"> </w:t>
      </w:r>
    </w:p>
    <w:p w:rsidR="00F51154" w:rsidRDefault="00F51154" w:rsidP="0063191D">
      <w:pPr>
        <w:ind w:firstLine="284"/>
        <w:jc w:val="lowKashida"/>
        <w:rPr>
          <w:sz w:val="32"/>
          <w:szCs w:val="32"/>
          <w:rtl/>
        </w:rPr>
      </w:pPr>
      <w:r w:rsidRPr="0063191D">
        <w:rPr>
          <w:rStyle w:val="7Char"/>
          <w:rtl/>
        </w:rPr>
        <w:t>الجماع ودواعيه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وارتكاب المعاصي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والجدال بالباطل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63191D">
        <w:rPr>
          <w:rStyle w:val="7Char"/>
          <w:rtl/>
        </w:rPr>
        <w:t>ولبس المخيط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وتغطية الرأس للرجل) والتطيب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وإزالة الشعر وتقليم الأظافر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وصيد البر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والخطبة وعقد النكاح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F51154">
      <w:pPr>
        <w:pStyle w:val="3"/>
        <w:rPr>
          <w:rtl/>
        </w:rPr>
      </w:pPr>
      <w:bookmarkStart w:id="9" w:name="_Toc466334648"/>
      <w:r>
        <w:rPr>
          <w:rtl/>
        </w:rPr>
        <w:t>مبيحات الإحرام</w:t>
      </w:r>
      <w:r w:rsidR="00436087">
        <w:rPr>
          <w:rtl/>
        </w:rPr>
        <w:t>:</w:t>
      </w:r>
      <w:bookmarkEnd w:id="9"/>
      <w:r>
        <w:rPr>
          <w:rtl/>
        </w:rPr>
        <w:t xml:space="preserve"> </w:t>
      </w:r>
    </w:p>
    <w:p w:rsidR="00F51154" w:rsidRDefault="00F51154" w:rsidP="0063191D">
      <w:pPr>
        <w:ind w:firstLine="284"/>
        <w:jc w:val="both"/>
        <w:rPr>
          <w:sz w:val="32"/>
          <w:szCs w:val="32"/>
          <w:rtl/>
        </w:rPr>
      </w:pPr>
      <w:r w:rsidRPr="0063191D">
        <w:rPr>
          <w:rStyle w:val="7Char"/>
          <w:rtl/>
        </w:rPr>
        <w:t>الاغتسال ولو بذلك الرأس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وحك البدن والرأس وتمشيطه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ولو سقط منه بعض الشعر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والاحتجام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وشم الريحان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وقص الظفر المكسور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وخلع الضرس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والاستظلال بما شاء ما لم يمس رأسه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كالخيمة أو الشجرة أو المظلة (الشمسية)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وشد الحزام على الإزار وعقده عند الحاجة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ولبس النعلين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ولبس الخاتم وساعة اليد والنظارة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وغسل ملابس الإحرام أو تبديلها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لقول الله تعالى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Pr="00F51154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يُرِيدُ اللَّهُ بِكُمُ الْيُسْرَ وَلَا يُرِيدُ بِكُمُ الْعُسْرَ</w:t>
      </w:r>
      <w:r w:rsidRPr="00F51154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[البقرة: 185]</w:t>
      </w:r>
      <w:r w:rsidRPr="0063191D">
        <w:rPr>
          <w:rStyle w:val="7Char"/>
          <w:rtl/>
        </w:rPr>
        <w:t>.</w:t>
      </w:r>
    </w:p>
    <w:p w:rsidR="00F51154" w:rsidRDefault="00F51154" w:rsidP="00F51154">
      <w:pPr>
        <w:pStyle w:val="2"/>
        <w:rPr>
          <w:rtl/>
        </w:rPr>
      </w:pPr>
      <w:bookmarkStart w:id="10" w:name="_Toc466334649"/>
      <w:r>
        <w:rPr>
          <w:rtl/>
        </w:rPr>
        <w:t>ثانياً</w:t>
      </w:r>
      <w:r w:rsidR="00436087">
        <w:rPr>
          <w:rtl/>
        </w:rPr>
        <w:t>:</w:t>
      </w:r>
      <w:r>
        <w:rPr>
          <w:rtl/>
        </w:rPr>
        <w:t xml:space="preserve"> الطواف</w:t>
      </w:r>
      <w:r w:rsidR="00436087">
        <w:rPr>
          <w:rtl/>
        </w:rPr>
        <w:t>:</w:t>
      </w:r>
      <w:bookmarkEnd w:id="10"/>
    </w:p>
    <w:p w:rsidR="00F51154" w:rsidRPr="00436087" w:rsidRDefault="00F51154" w:rsidP="002D4527">
      <w:pPr>
        <w:pStyle w:val="ListParagraph"/>
        <w:numPr>
          <w:ilvl w:val="0"/>
          <w:numId w:val="5"/>
        </w:numPr>
        <w:ind w:left="641" w:hanging="357"/>
        <w:jc w:val="both"/>
        <w:rPr>
          <w:sz w:val="32"/>
          <w:szCs w:val="32"/>
          <w:rtl/>
        </w:rPr>
      </w:pPr>
      <w:r w:rsidRPr="0063191D">
        <w:rPr>
          <w:rStyle w:val="7Char"/>
          <w:rtl/>
        </w:rPr>
        <w:t>أمسك التلبية إذا وصلت مكة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وتوضأ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فإذا دخلت المسجد الحرام فقدم رجلك اليمنى قائلاً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7E5F5D">
        <w:rPr>
          <w:rStyle w:val="4Char"/>
          <w:rtl/>
        </w:rPr>
        <w:t>اللهم صل على محمد اللهم أفتح لي أبواب رحمتك</w:t>
      </w:r>
      <w:r w:rsidRPr="0063191D">
        <w:rPr>
          <w:rStyle w:val="7Char"/>
          <w:rtl/>
        </w:rPr>
        <w:t>) فإذا رأيت الكعبة فارفع يديك وأدع بما تيسر أو قل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7E5F5D">
        <w:rPr>
          <w:rStyle w:val="4Char"/>
          <w:rtl/>
        </w:rPr>
        <w:t>اللهم أنت السلام ومنك السلام فحينا ربنا بالسلام</w:t>
      </w:r>
      <w:r w:rsidRPr="0063191D">
        <w:rPr>
          <w:rStyle w:val="7Char"/>
          <w:rtl/>
        </w:rPr>
        <w:t>)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5"/>
        </w:numPr>
        <w:ind w:left="641" w:hanging="357"/>
        <w:jc w:val="both"/>
        <w:rPr>
          <w:rStyle w:val="7Char"/>
          <w:rtl/>
        </w:rPr>
      </w:pPr>
      <w:r w:rsidRPr="0063191D">
        <w:rPr>
          <w:rStyle w:val="7Char"/>
          <w:rtl/>
        </w:rPr>
        <w:t>طف حول الكعبة سبعة أشواط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كاشفاً كتفك الأيمن مسرعاً في الثلاثة الأول منه في هذا الطواف فقط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مبتدئاً بالحجر الأسود قائلاً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="00436087">
        <w:rPr>
          <w:rStyle w:val="7Char"/>
          <w:rtl/>
        </w:rPr>
        <w:t>الله أكبر</w:t>
      </w:r>
      <w:r w:rsidRPr="0063191D">
        <w:rPr>
          <w:rStyle w:val="7Char"/>
          <w:rtl/>
        </w:rPr>
        <w:t>) وقبله إن استطعت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أو أشر إليه باليمين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ولا تقف عند الحجر </w:t>
      </w:r>
      <w:r w:rsidRPr="0063191D">
        <w:rPr>
          <w:rStyle w:val="7Char"/>
          <w:rtl/>
        </w:rPr>
        <w:lastRenderedPageBreak/>
        <w:t>إلا إذا أردت تقبيله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ولا تزاحم الناس عليه فتؤذيهم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وأمسح الركن اليماني كل مرة إن استطعت بلا تقبيل ولا اشارة ولا ترفع صوتك بالذكر والدعاء أثناء الطواف وقل بين الركعتين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7E5F5D">
        <w:rPr>
          <w:rStyle w:val="4Char"/>
          <w:rtl/>
        </w:rPr>
        <w:t>ربنا آتنا في الدنيا حسنة وفي الآخرة حسنة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وقنا عذاب النار</w:t>
      </w:r>
      <w:r w:rsidRPr="0063191D">
        <w:rPr>
          <w:rStyle w:val="7Char"/>
          <w:rtl/>
        </w:rPr>
        <w:t>)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5"/>
        </w:numPr>
        <w:ind w:left="641" w:hanging="357"/>
        <w:jc w:val="both"/>
        <w:rPr>
          <w:rStyle w:val="7Char"/>
          <w:rtl/>
        </w:rPr>
      </w:pPr>
      <w:r w:rsidRPr="0063191D">
        <w:rPr>
          <w:rStyle w:val="7Char"/>
          <w:rtl/>
        </w:rPr>
        <w:t xml:space="preserve">اذهب إلى مقام إبراهيم وغط كتفك الأيمن وأقرأ </w:t>
      </w:r>
      <w:r w:rsidRPr="00436087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وَاتَّخِذُوا مِنْ مَقَامِ إِبْرَاهِيمَ مُصَلًّى</w:t>
      </w:r>
      <w:r w:rsidRPr="00436087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[البقرة: 125]</w:t>
      </w:r>
      <w:r w:rsidRPr="0063191D">
        <w:rPr>
          <w:rStyle w:val="7Char"/>
          <w:rtl/>
        </w:rPr>
        <w:t>.</w:t>
      </w:r>
    </w:p>
    <w:p w:rsidR="00F51154" w:rsidRPr="0063191D" w:rsidRDefault="00F51154" w:rsidP="0063191D">
      <w:pPr>
        <w:ind w:firstLine="284"/>
        <w:jc w:val="both"/>
        <w:rPr>
          <w:rStyle w:val="7Char"/>
          <w:rtl/>
        </w:rPr>
      </w:pPr>
      <w:r w:rsidRPr="0063191D">
        <w:rPr>
          <w:rStyle w:val="7Char"/>
          <w:rtl/>
        </w:rPr>
        <w:tab/>
        <w:t>ثم صل ركعتين خلف مقام إبراهيم إن تيسر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ولو بعيداً عنه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والا ففي أي مكان في الحرم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وأقرأ </w:t>
      </w:r>
      <w:r w:rsidRPr="00F51154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قُلْ يَا أَيُّهَا الْكَافِرُونَ١</w:t>
      </w:r>
      <w:r w:rsidRPr="00F51154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[الكافرون: 1].</w:t>
      </w:r>
      <w:r w:rsidRPr="0063191D">
        <w:rPr>
          <w:rStyle w:val="7Char"/>
          <w:rtl/>
        </w:rPr>
        <w:t xml:space="preserve"> في الركعة الأولى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وأقرأ </w:t>
      </w:r>
      <w:r w:rsidRPr="00F51154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قُلْ هُوَ اللَّهُ أَحَدٌ١</w:t>
      </w:r>
      <w:r w:rsidRPr="00F51154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[الإخلاص: 1].</w:t>
      </w:r>
      <w:r w:rsidRPr="0063191D">
        <w:rPr>
          <w:rStyle w:val="7Char"/>
          <w:rtl/>
        </w:rPr>
        <w:t xml:space="preserve"> في الركعة الثانية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5"/>
        </w:numPr>
        <w:ind w:left="641" w:hanging="357"/>
        <w:jc w:val="both"/>
        <w:rPr>
          <w:rStyle w:val="7Char"/>
          <w:rtl/>
        </w:rPr>
      </w:pPr>
      <w:r w:rsidRPr="0063191D">
        <w:rPr>
          <w:rStyle w:val="7Char"/>
          <w:rtl/>
        </w:rPr>
        <w:t>اذهب إلى زمزم واشرب وصب على رأسك منه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وعد إلى الحجر الأسود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فقبله إن استطعت أو أشر إليه باليمين مكبراً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F51154">
      <w:pPr>
        <w:pStyle w:val="2"/>
        <w:rPr>
          <w:rtl/>
        </w:rPr>
      </w:pPr>
      <w:bookmarkStart w:id="11" w:name="_Toc466334650"/>
      <w:r>
        <w:rPr>
          <w:rtl/>
        </w:rPr>
        <w:t>ثالثاً</w:t>
      </w:r>
      <w:r w:rsidR="00436087">
        <w:rPr>
          <w:rtl/>
        </w:rPr>
        <w:t>:</w:t>
      </w:r>
      <w:r>
        <w:rPr>
          <w:rtl/>
        </w:rPr>
        <w:t xml:space="preserve"> السعــي</w:t>
      </w:r>
      <w:r w:rsidR="00436087">
        <w:rPr>
          <w:rtl/>
        </w:rPr>
        <w:t>:</w:t>
      </w:r>
      <w:bookmarkEnd w:id="11"/>
      <w:r>
        <w:rPr>
          <w:rtl/>
        </w:rPr>
        <w:t xml:space="preserve"> </w:t>
      </w:r>
    </w:p>
    <w:p w:rsidR="00F51154" w:rsidRPr="00436087" w:rsidRDefault="00F51154" w:rsidP="002D4527">
      <w:pPr>
        <w:pStyle w:val="ListParagraph"/>
        <w:numPr>
          <w:ilvl w:val="0"/>
          <w:numId w:val="6"/>
        </w:numPr>
        <w:jc w:val="both"/>
        <w:rPr>
          <w:sz w:val="32"/>
          <w:szCs w:val="32"/>
          <w:rtl/>
        </w:rPr>
      </w:pPr>
      <w:r w:rsidRPr="0063191D">
        <w:rPr>
          <w:rStyle w:val="7Char"/>
          <w:rtl/>
        </w:rPr>
        <w:t>توجه إلى الصفا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فإذا دنوت منه فأقرأ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Pr="00436087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إِنَّ الصَّفَا وَالْمَرْوَةَ مِنْ شَعَائِرِ اللَّهِ</w:t>
      </w:r>
      <w:r w:rsidRPr="00436087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[البقرة: 158].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935CF8">
      <w:pPr>
        <w:ind w:firstLine="284"/>
        <w:jc w:val="both"/>
        <w:rPr>
          <w:rStyle w:val="7Char"/>
          <w:rtl/>
        </w:rPr>
      </w:pPr>
      <w:r w:rsidRPr="0063191D">
        <w:rPr>
          <w:rStyle w:val="7Char"/>
          <w:rtl/>
        </w:rPr>
        <w:t>(أبدأ بما بدأ الله به)</w:t>
      </w: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  <w:r w:rsidRPr="0063191D">
        <w:rPr>
          <w:rStyle w:val="7Char"/>
          <w:rtl/>
        </w:rPr>
        <w:t>فإذا صعدت على الصفا فانظر إلى الكعبة إن تيسر واستقبل القبلة ووحد الله وكبره ثلاثاً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وقل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63191D">
        <w:rPr>
          <w:rStyle w:val="7Char"/>
          <w:rtl/>
        </w:rPr>
        <w:t>لا إله إلا الله وحده لا شريك له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له الملك وله الحمد وهو على كل شئ قدير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لا إله إلا الله وحده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أنجز وعده ونصر عبده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وهزم الأحزاب وحده)</w:t>
      </w:r>
      <w:r w:rsidR="00436087">
        <w:rPr>
          <w:rStyle w:val="7Char"/>
          <w:rtl/>
        </w:rPr>
        <w:t>.</w:t>
      </w: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  <w:r w:rsidRPr="0063191D">
        <w:rPr>
          <w:rStyle w:val="7Char"/>
          <w:rtl/>
        </w:rPr>
        <w:lastRenderedPageBreak/>
        <w:t>وادع بين ذلك رافعاً يديك وقل مثل هذا ثلاث مرات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6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أمش إلى المروة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وأسرع بين الميلين الأخضرين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6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افعل على المروة كما فعلت على الصفا من استقبال القبلة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والتكبير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والتوحيد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والدعاء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وإن دعوت في السعي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7E5F5D">
        <w:rPr>
          <w:rStyle w:val="4Char"/>
          <w:rtl/>
        </w:rPr>
        <w:t>رب أغفر وأرحم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إنك أنت الأعز الأكرم</w:t>
      </w:r>
      <w:r w:rsidRPr="0063191D">
        <w:rPr>
          <w:rStyle w:val="7Char"/>
          <w:rtl/>
        </w:rPr>
        <w:t>) فهو حسن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6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كرر السعي سبع مرات يحسب الذهاب مرة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والرجوع مرة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وينتهي السعي عند المروة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  <w:r w:rsidRPr="0063191D">
        <w:rPr>
          <w:rStyle w:val="7Char"/>
          <w:rtl/>
        </w:rPr>
        <w:tab/>
        <w:t>فإذا خرجت من الحرم فقدم رجلك اليسرى وقل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7E5F5D">
        <w:rPr>
          <w:rStyle w:val="4Char"/>
          <w:rtl/>
        </w:rPr>
        <w:t>اللهم صل على محمد اللهم إني أسألك من فضلك</w:t>
      </w:r>
      <w:r w:rsidRPr="0063191D">
        <w:rPr>
          <w:rStyle w:val="7Char"/>
          <w:rtl/>
        </w:rPr>
        <w:t>)</w:t>
      </w:r>
      <w:r w:rsidR="00436087">
        <w:rPr>
          <w:rStyle w:val="7Char"/>
          <w:rtl/>
        </w:rPr>
        <w:t>.</w:t>
      </w:r>
    </w:p>
    <w:p w:rsidR="00F51154" w:rsidRDefault="00F51154" w:rsidP="00F51154">
      <w:pPr>
        <w:pStyle w:val="2"/>
        <w:rPr>
          <w:rtl/>
        </w:rPr>
      </w:pPr>
      <w:bookmarkStart w:id="12" w:name="_Toc466334651"/>
      <w:r>
        <w:rPr>
          <w:rtl/>
        </w:rPr>
        <w:t>رابعاً: الحلـق</w:t>
      </w:r>
      <w:r w:rsidR="00436087">
        <w:rPr>
          <w:rtl/>
        </w:rPr>
        <w:t>:</w:t>
      </w:r>
      <w:bookmarkEnd w:id="12"/>
    </w:p>
    <w:p w:rsidR="00F51154" w:rsidRPr="00935CF8" w:rsidRDefault="00F51154" w:rsidP="002D4527">
      <w:pPr>
        <w:pStyle w:val="ListParagraph"/>
        <w:numPr>
          <w:ilvl w:val="0"/>
          <w:numId w:val="7"/>
        </w:numPr>
        <w:ind w:left="641" w:hanging="357"/>
        <w:jc w:val="lowKashida"/>
        <w:rPr>
          <w:sz w:val="32"/>
          <w:szCs w:val="32"/>
          <w:rtl/>
        </w:rPr>
      </w:pPr>
      <w:r w:rsidRPr="0063191D">
        <w:rPr>
          <w:rStyle w:val="7Char"/>
          <w:rtl/>
        </w:rPr>
        <w:t>إحلق شعرك كله وهو الأفضل أو قصره كله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إن كان وقت الحج قريباً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والمرأة تقص من شعرها قليلاً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  <w:r w:rsidRPr="0063191D">
        <w:rPr>
          <w:rStyle w:val="7Char"/>
          <w:rtl/>
        </w:rPr>
        <w:t>* انتهت أعمال العمرة إلبس ثيابك ويحل لك كل شئ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F51154">
      <w:pPr>
        <w:ind w:firstLine="720"/>
        <w:jc w:val="lowKashida"/>
        <w:rPr>
          <w:sz w:val="20"/>
          <w:szCs w:val="20"/>
          <w:rtl/>
        </w:rPr>
      </w:pPr>
    </w:p>
    <w:p w:rsidR="00F51154" w:rsidRDefault="00F51154" w:rsidP="00935CF8">
      <w:pPr>
        <w:ind w:firstLine="284"/>
        <w:jc w:val="lowKashida"/>
        <w:rPr>
          <w:sz w:val="32"/>
          <w:szCs w:val="32"/>
          <w:rtl/>
        </w:rPr>
      </w:pPr>
      <w:r w:rsidRPr="00935CF8">
        <w:rPr>
          <w:rStyle w:val="8Char"/>
          <w:rtl/>
        </w:rPr>
        <w:t>تنبيه</w:t>
      </w:r>
      <w:r w:rsidR="00436087" w:rsidRPr="00935CF8">
        <w:rPr>
          <w:rStyle w:val="8Char"/>
          <w:rtl/>
        </w:rPr>
        <w:t>:</w:t>
      </w:r>
      <w:r w:rsidRPr="0063191D">
        <w:rPr>
          <w:rStyle w:val="7Char"/>
          <w:rtl/>
        </w:rPr>
        <w:t xml:space="preserve"> من أحرم بحج مفرد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أو قارن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فليتحلل ليكسب أجر عمرة امتثالاً لأمر النبي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القائل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935CF8">
        <w:rPr>
          <w:rStyle w:val="7Char"/>
          <w:rFonts w:hint="cs"/>
          <w:rtl/>
        </w:rPr>
        <w:t>«</w:t>
      </w:r>
      <w:r w:rsidRPr="00935CF8">
        <w:rPr>
          <w:rStyle w:val="4Char"/>
          <w:rtl/>
        </w:rPr>
        <w:t>فمن كان منكم ليس معه هدي فليحل وليجعلها عمرة</w:t>
      </w:r>
      <w:r w:rsidR="00935CF8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 </w:t>
      </w: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  <w:sectPr w:rsidR="00F51154" w:rsidRPr="0063191D" w:rsidSect="007E5F5D">
          <w:headerReference w:type="default" r:id="rId1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51154" w:rsidRDefault="00F51154" w:rsidP="00935CF8">
      <w:pPr>
        <w:pStyle w:val="1"/>
        <w:rPr>
          <w:rtl/>
        </w:rPr>
      </w:pPr>
      <w:bookmarkStart w:id="13" w:name="_Toc466334652"/>
      <w:r>
        <w:rPr>
          <w:rFonts w:hint="cs"/>
          <w:rtl/>
        </w:rPr>
        <w:lastRenderedPageBreak/>
        <w:t>أعمال الحج</w:t>
      </w:r>
      <w:r w:rsidR="00935CF8" w:rsidRPr="007E5F5D">
        <w:rPr>
          <w:rStyle w:val="FootnoteReference"/>
          <w:color w:val="auto"/>
          <w:rtl/>
        </w:rPr>
        <w:footnoteReference w:id="2"/>
      </w:r>
      <w:bookmarkEnd w:id="13"/>
      <w:r w:rsidRPr="007E5F5D">
        <w:rPr>
          <w:rFonts w:hint="cs"/>
          <w:color w:val="auto"/>
          <w:rtl/>
        </w:rPr>
        <w:t xml:space="preserve"> </w:t>
      </w:r>
    </w:p>
    <w:p w:rsidR="00F51154" w:rsidRDefault="00F51154" w:rsidP="002D4527">
      <w:pPr>
        <w:numPr>
          <w:ilvl w:val="0"/>
          <w:numId w:val="3"/>
        </w:numPr>
        <w:ind w:left="641" w:hanging="357"/>
        <w:jc w:val="lowKashida"/>
        <w:rPr>
          <w:rFonts w:cs="Simplified Arabic"/>
          <w:b/>
          <w:bCs/>
          <w:sz w:val="32"/>
          <w:szCs w:val="32"/>
          <w:rtl/>
        </w:rPr>
      </w:pPr>
      <w:r w:rsidRPr="0063191D">
        <w:rPr>
          <w:rStyle w:val="7Char"/>
          <w:rtl/>
        </w:rPr>
        <w:t>الإحرام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numPr>
          <w:ilvl w:val="0"/>
          <w:numId w:val="3"/>
        </w:numPr>
        <w:ind w:left="641" w:hanging="357"/>
        <w:jc w:val="lowKashida"/>
        <w:rPr>
          <w:rStyle w:val="7Char"/>
          <w:rtl/>
        </w:rPr>
      </w:pPr>
      <w:r w:rsidRPr="0063191D">
        <w:rPr>
          <w:rStyle w:val="7Char"/>
          <w:rtl/>
        </w:rPr>
        <w:t>المبيت بمنى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numPr>
          <w:ilvl w:val="0"/>
          <w:numId w:val="3"/>
        </w:numPr>
        <w:ind w:left="641" w:hanging="357"/>
        <w:jc w:val="lowKashida"/>
        <w:rPr>
          <w:rStyle w:val="7Char"/>
        </w:rPr>
      </w:pPr>
      <w:r w:rsidRPr="0063191D">
        <w:rPr>
          <w:rStyle w:val="7Char"/>
          <w:rtl/>
        </w:rPr>
        <w:t>الوقوف بعرفة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numPr>
          <w:ilvl w:val="0"/>
          <w:numId w:val="3"/>
        </w:numPr>
        <w:ind w:left="641" w:hanging="357"/>
        <w:jc w:val="lowKashida"/>
        <w:rPr>
          <w:rStyle w:val="7Char"/>
        </w:rPr>
      </w:pPr>
      <w:r w:rsidRPr="0063191D">
        <w:rPr>
          <w:rStyle w:val="7Char"/>
          <w:rtl/>
        </w:rPr>
        <w:t>المبيت بمزدلفة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numPr>
          <w:ilvl w:val="0"/>
          <w:numId w:val="3"/>
        </w:numPr>
        <w:ind w:left="641" w:hanging="357"/>
        <w:jc w:val="lowKashida"/>
        <w:rPr>
          <w:rStyle w:val="7Char"/>
        </w:rPr>
      </w:pPr>
      <w:r w:rsidRPr="0063191D">
        <w:rPr>
          <w:rStyle w:val="7Char"/>
          <w:rtl/>
        </w:rPr>
        <w:t>الرمي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numPr>
          <w:ilvl w:val="0"/>
          <w:numId w:val="3"/>
        </w:numPr>
        <w:ind w:left="641" w:hanging="357"/>
        <w:jc w:val="lowKashida"/>
        <w:rPr>
          <w:rStyle w:val="7Char"/>
        </w:rPr>
      </w:pPr>
      <w:r w:rsidRPr="0063191D">
        <w:rPr>
          <w:rStyle w:val="7Char"/>
          <w:rtl/>
        </w:rPr>
        <w:t>الذبح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numPr>
          <w:ilvl w:val="0"/>
          <w:numId w:val="3"/>
        </w:numPr>
        <w:ind w:left="641" w:hanging="357"/>
        <w:jc w:val="lowKashida"/>
        <w:rPr>
          <w:rStyle w:val="7Char"/>
        </w:rPr>
      </w:pPr>
      <w:r w:rsidRPr="0063191D">
        <w:rPr>
          <w:rStyle w:val="7Char"/>
          <w:rtl/>
        </w:rPr>
        <w:t>الحلق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numPr>
          <w:ilvl w:val="0"/>
          <w:numId w:val="3"/>
        </w:numPr>
        <w:ind w:left="641" w:hanging="357"/>
        <w:jc w:val="lowKashida"/>
        <w:rPr>
          <w:rStyle w:val="7Char"/>
        </w:rPr>
      </w:pPr>
      <w:r w:rsidRPr="0063191D">
        <w:rPr>
          <w:rStyle w:val="7Char"/>
          <w:rtl/>
        </w:rPr>
        <w:t>الطواف والسعي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numPr>
          <w:ilvl w:val="0"/>
          <w:numId w:val="3"/>
        </w:numPr>
        <w:ind w:left="641" w:hanging="357"/>
        <w:jc w:val="lowKashida"/>
        <w:rPr>
          <w:rStyle w:val="7Char"/>
        </w:rPr>
      </w:pPr>
      <w:r w:rsidRPr="0063191D">
        <w:rPr>
          <w:rStyle w:val="7Char"/>
          <w:rtl/>
        </w:rPr>
        <w:t>المبيت بمنى أيام العيد والرمي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numPr>
          <w:ilvl w:val="0"/>
          <w:numId w:val="3"/>
        </w:numPr>
        <w:tabs>
          <w:tab w:val="clear" w:pos="1080"/>
        </w:tabs>
        <w:ind w:left="641" w:hanging="357"/>
        <w:jc w:val="lowKashida"/>
        <w:rPr>
          <w:rStyle w:val="7Char"/>
        </w:rPr>
      </w:pPr>
      <w:r w:rsidRPr="0063191D">
        <w:rPr>
          <w:rStyle w:val="7Char"/>
          <w:rtl/>
        </w:rPr>
        <w:t>طواف الوداع</w:t>
      </w:r>
      <w:r w:rsidR="00436087">
        <w:rPr>
          <w:rStyle w:val="7Char"/>
          <w:rtl/>
        </w:rPr>
        <w:t>.</w:t>
      </w:r>
    </w:p>
    <w:p w:rsidR="00F51154" w:rsidRDefault="00F51154" w:rsidP="00F51154">
      <w:pPr>
        <w:pStyle w:val="2"/>
        <w:rPr>
          <w:rtl/>
        </w:rPr>
      </w:pPr>
      <w:bookmarkStart w:id="14" w:name="_Toc466334653"/>
      <w:r>
        <w:rPr>
          <w:rtl/>
        </w:rPr>
        <w:lastRenderedPageBreak/>
        <w:t>أولاً</w:t>
      </w:r>
      <w:r w:rsidR="00436087">
        <w:rPr>
          <w:rtl/>
        </w:rPr>
        <w:t>:</w:t>
      </w:r>
      <w:r w:rsidR="002C6B77">
        <w:rPr>
          <w:rFonts w:hint="cs"/>
          <w:rtl/>
        </w:rPr>
        <w:t xml:space="preserve"> </w:t>
      </w:r>
      <w:r>
        <w:rPr>
          <w:rtl/>
        </w:rPr>
        <w:t>الإحرام</w:t>
      </w:r>
      <w:r w:rsidR="00436087">
        <w:rPr>
          <w:rtl/>
        </w:rPr>
        <w:t>:</w:t>
      </w:r>
      <w:bookmarkEnd w:id="14"/>
    </w:p>
    <w:p w:rsidR="00F51154" w:rsidRPr="00935CF8" w:rsidRDefault="00AE4A5A" w:rsidP="002D4527">
      <w:pPr>
        <w:pStyle w:val="ListParagraph"/>
        <w:numPr>
          <w:ilvl w:val="0"/>
          <w:numId w:val="8"/>
        </w:numPr>
        <w:jc w:val="both"/>
        <w:rPr>
          <w:sz w:val="32"/>
          <w:szCs w:val="32"/>
          <w:rtl/>
        </w:rPr>
      </w:pPr>
      <w:r>
        <w:rPr>
          <w:rStyle w:val="7Char"/>
          <w:rFonts w:hint="cs"/>
          <w:rtl/>
        </w:rPr>
        <w:t xml:space="preserve"> </w:t>
      </w:r>
      <w:r w:rsidR="00F51154" w:rsidRPr="0063191D">
        <w:rPr>
          <w:rStyle w:val="7Char"/>
          <w:rtl/>
        </w:rPr>
        <w:t>إلبس ثياب الإحرام يوم الثامن من ذي الحجة بمكة وقف مستقبلاً القبلة قائلاً</w:t>
      </w:r>
      <w:r w:rsidR="00436087">
        <w:rPr>
          <w:rStyle w:val="7Char"/>
          <w:rtl/>
        </w:rPr>
        <w:t>:</w:t>
      </w:r>
      <w:r w:rsidR="00F51154"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="00F51154" w:rsidRPr="0063191D">
        <w:rPr>
          <w:rStyle w:val="7Char"/>
          <w:rtl/>
        </w:rPr>
        <w:t xml:space="preserve">لبيك اللهم حجة) وقل كما قال النبي </w:t>
      </w:r>
      <w:r w:rsidR="002F3676" w:rsidRPr="002F3676">
        <w:rPr>
          <w:rStyle w:val="7Char"/>
          <w:rFonts w:cs="CTraditional Arabic"/>
          <w:rtl/>
        </w:rPr>
        <w:t>ج</w:t>
      </w:r>
      <w:r w:rsidR="00F51154" w:rsidRPr="0063191D">
        <w:rPr>
          <w:rStyle w:val="7Char"/>
          <w:rtl/>
        </w:rPr>
        <w:t xml:space="preserve"> </w:t>
      </w:r>
      <w:r w:rsidR="00935CF8">
        <w:rPr>
          <w:rStyle w:val="7Char"/>
          <w:rFonts w:hint="cs"/>
          <w:rtl/>
        </w:rPr>
        <w:t>«</w:t>
      </w:r>
      <w:r w:rsidR="00F51154" w:rsidRPr="00935CF8">
        <w:rPr>
          <w:rStyle w:val="4Char"/>
          <w:rtl/>
        </w:rPr>
        <w:t>اللهم حجة لا رياء فيها ولا سمعة</w:t>
      </w:r>
      <w:r w:rsidR="00935CF8">
        <w:rPr>
          <w:rStyle w:val="7Char"/>
          <w:rFonts w:hint="cs"/>
          <w:rtl/>
        </w:rPr>
        <w:t>»</w:t>
      </w:r>
      <w:r w:rsidR="00F51154" w:rsidRPr="0063191D">
        <w:rPr>
          <w:rStyle w:val="7Char"/>
          <w:rtl/>
        </w:rPr>
        <w:t xml:space="preserve"> وأرفع صوتك بالتلبية</w:t>
      </w:r>
      <w:r w:rsidR="00436087">
        <w:rPr>
          <w:rStyle w:val="7Char"/>
          <w:rtl/>
        </w:rPr>
        <w:t>:</w:t>
      </w:r>
      <w:r w:rsidR="00F51154"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="00F51154" w:rsidRPr="0063191D">
        <w:rPr>
          <w:rStyle w:val="7Char"/>
          <w:rtl/>
        </w:rPr>
        <w:t>لبيك اللهم لبيك</w:t>
      </w:r>
      <w:r w:rsidR="00436087">
        <w:rPr>
          <w:rStyle w:val="7Char"/>
          <w:rtl/>
        </w:rPr>
        <w:t>.</w:t>
      </w:r>
      <w:r w:rsidR="00F51154" w:rsidRPr="0063191D">
        <w:rPr>
          <w:rStyle w:val="7Char"/>
          <w:rtl/>
        </w:rPr>
        <w:t>..................)</w:t>
      </w:r>
      <w:r w:rsidR="00436087">
        <w:rPr>
          <w:rStyle w:val="7Char"/>
          <w:rtl/>
        </w:rPr>
        <w:t>.</w:t>
      </w:r>
    </w:p>
    <w:p w:rsidR="00F51154" w:rsidRDefault="00F51154" w:rsidP="00F51154">
      <w:pPr>
        <w:pStyle w:val="2"/>
        <w:rPr>
          <w:rtl/>
        </w:rPr>
      </w:pPr>
      <w:bookmarkStart w:id="15" w:name="_Toc466334654"/>
      <w:r>
        <w:rPr>
          <w:rtl/>
        </w:rPr>
        <w:t>ثانياً</w:t>
      </w:r>
      <w:r w:rsidR="00436087">
        <w:rPr>
          <w:rtl/>
        </w:rPr>
        <w:t>:</w:t>
      </w:r>
      <w:r>
        <w:rPr>
          <w:rtl/>
        </w:rPr>
        <w:t xml:space="preserve"> </w:t>
      </w:r>
      <w:r w:rsidRPr="00F51154">
        <w:rPr>
          <w:rtl/>
        </w:rPr>
        <w:t>المبيت</w:t>
      </w:r>
      <w:r>
        <w:rPr>
          <w:rtl/>
        </w:rPr>
        <w:t xml:space="preserve"> بمنى</w:t>
      </w:r>
      <w:r w:rsidR="00436087">
        <w:rPr>
          <w:rtl/>
        </w:rPr>
        <w:t>:</w:t>
      </w:r>
      <w:bookmarkEnd w:id="15"/>
    </w:p>
    <w:p w:rsidR="00F51154" w:rsidRPr="00935CF8" w:rsidRDefault="00F51154" w:rsidP="002D4527">
      <w:pPr>
        <w:pStyle w:val="ListParagraph"/>
        <w:numPr>
          <w:ilvl w:val="0"/>
          <w:numId w:val="9"/>
        </w:numPr>
        <w:jc w:val="lowKashida"/>
        <w:rPr>
          <w:sz w:val="32"/>
          <w:szCs w:val="32"/>
          <w:rtl/>
        </w:rPr>
      </w:pPr>
      <w:r w:rsidRPr="0063191D">
        <w:rPr>
          <w:rStyle w:val="7Char"/>
          <w:rtl/>
        </w:rPr>
        <w:t>إذهب إلى منى بعد الشروق وصل خمس صلوات قصراً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فتصل الظهر والعصر والعشاء ركعتين في وقتها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وبت فيها لتصلي الصبح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F51154">
      <w:pPr>
        <w:pStyle w:val="2"/>
        <w:rPr>
          <w:rtl/>
        </w:rPr>
      </w:pPr>
      <w:bookmarkStart w:id="16" w:name="_Toc466334655"/>
      <w:r>
        <w:rPr>
          <w:rtl/>
        </w:rPr>
        <w:t>ثالثاً</w:t>
      </w:r>
      <w:r w:rsidR="00436087">
        <w:rPr>
          <w:rtl/>
        </w:rPr>
        <w:t>:</w:t>
      </w:r>
      <w:r w:rsidRPr="00F51154">
        <w:rPr>
          <w:rtl/>
        </w:rPr>
        <w:t>الوقوف</w:t>
      </w:r>
      <w:r>
        <w:rPr>
          <w:rtl/>
        </w:rPr>
        <w:t xml:space="preserve"> بعرفة</w:t>
      </w:r>
      <w:r w:rsidR="00436087">
        <w:rPr>
          <w:rtl/>
        </w:rPr>
        <w:t>:</w:t>
      </w:r>
      <w:bookmarkEnd w:id="16"/>
    </w:p>
    <w:p w:rsidR="00F51154" w:rsidRPr="00935CF8" w:rsidRDefault="00F51154" w:rsidP="002D4527">
      <w:pPr>
        <w:pStyle w:val="ListParagraph"/>
        <w:numPr>
          <w:ilvl w:val="0"/>
          <w:numId w:val="10"/>
        </w:numPr>
        <w:jc w:val="lowKashida"/>
        <w:rPr>
          <w:sz w:val="32"/>
          <w:szCs w:val="32"/>
          <w:rtl/>
        </w:rPr>
      </w:pPr>
      <w:r w:rsidRPr="0063191D">
        <w:rPr>
          <w:rStyle w:val="7Char"/>
          <w:rtl/>
        </w:rPr>
        <w:t>إذهب إلى عرفة يوم التاسع بعد الشروق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ملبياً ومكبراً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وصل الظهر والعصر فيها قصراً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جمع تقديم بأذان واحد واقامتين بدون سنة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وتأكد أنك في عرفة داخل حدودها لأن الوقوف في عرفة ركن أساسي في الحج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من تركه بطل حجه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0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قف مستقبلاً القبلة رافعاً يديك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داعياً الله وحده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وأحذر دعاء غيره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ملبياً قائلاً </w:t>
      </w:r>
      <w:r w:rsidR="00436087">
        <w:rPr>
          <w:rStyle w:val="7Char"/>
          <w:rFonts w:hint="cs"/>
          <w:rtl/>
        </w:rPr>
        <w:t>(</w:t>
      </w:r>
      <w:r w:rsidRPr="0063191D">
        <w:rPr>
          <w:rStyle w:val="7Char"/>
          <w:rtl/>
        </w:rPr>
        <w:t>لا إله إلا الله وحده لا شريك له)</w:t>
      </w:r>
      <w:r w:rsidR="00436087">
        <w:rPr>
          <w:rStyle w:val="7Char"/>
          <w:rtl/>
        </w:rPr>
        <w:t>.</w:t>
      </w:r>
    </w:p>
    <w:p w:rsidR="00F51154" w:rsidRPr="0063191D" w:rsidRDefault="00F51154" w:rsidP="00935CF8">
      <w:pPr>
        <w:ind w:firstLine="284"/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قال الرسول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935CF8">
        <w:rPr>
          <w:rStyle w:val="7Char"/>
          <w:rFonts w:hint="cs"/>
          <w:rtl/>
        </w:rPr>
        <w:t>«</w:t>
      </w:r>
      <w:r w:rsidRPr="00935CF8">
        <w:rPr>
          <w:rStyle w:val="4Char"/>
          <w:rtl/>
        </w:rPr>
        <w:t>خير الدعاء يوم عرفة وخير ما قلت أنا والنبيون من قبلي</w:t>
      </w:r>
      <w:r w:rsidR="00436087" w:rsidRPr="00935CF8">
        <w:rPr>
          <w:rStyle w:val="4Char"/>
          <w:rtl/>
        </w:rPr>
        <w:t>:</w:t>
      </w:r>
      <w:r w:rsidRPr="00935CF8">
        <w:rPr>
          <w:rStyle w:val="4Char"/>
          <w:rtl/>
        </w:rPr>
        <w:t xml:space="preserve"> لا إله إلا الله وحده لا شريك له</w:t>
      </w:r>
      <w:r w:rsidR="00436087" w:rsidRPr="00935CF8">
        <w:rPr>
          <w:rStyle w:val="4Char"/>
          <w:rtl/>
        </w:rPr>
        <w:t>،</w:t>
      </w:r>
      <w:r w:rsidRPr="00935CF8">
        <w:rPr>
          <w:rStyle w:val="4Char"/>
          <w:rtl/>
        </w:rPr>
        <w:t xml:space="preserve"> له الملك</w:t>
      </w:r>
      <w:r w:rsidR="00436087" w:rsidRPr="00935CF8">
        <w:rPr>
          <w:rStyle w:val="4Char"/>
          <w:rtl/>
        </w:rPr>
        <w:t>،</w:t>
      </w:r>
      <w:r w:rsidRPr="00935CF8">
        <w:rPr>
          <w:rStyle w:val="4Char"/>
          <w:rtl/>
        </w:rPr>
        <w:t xml:space="preserve"> وله الحمد</w:t>
      </w:r>
      <w:r w:rsidR="00436087" w:rsidRPr="00935CF8">
        <w:rPr>
          <w:rStyle w:val="4Char"/>
          <w:rtl/>
        </w:rPr>
        <w:t>،</w:t>
      </w:r>
      <w:r w:rsidRPr="00935CF8">
        <w:rPr>
          <w:rStyle w:val="4Char"/>
          <w:rtl/>
        </w:rPr>
        <w:t xml:space="preserve"> وهو على كل شئ قدير</w:t>
      </w:r>
      <w:r w:rsidR="00935CF8">
        <w:rPr>
          <w:rStyle w:val="7Char"/>
          <w:rFonts w:hint="cs"/>
          <w:rtl/>
        </w:rPr>
        <w:t>»</w:t>
      </w:r>
      <w:r w:rsidRPr="0063191D">
        <w:rPr>
          <w:rStyle w:val="7Char"/>
          <w:rtl/>
        </w:rPr>
        <w:t>.</w:t>
      </w:r>
    </w:p>
    <w:p w:rsidR="00F51154" w:rsidRPr="0063191D" w:rsidRDefault="00F51154" w:rsidP="00935CF8">
      <w:pPr>
        <w:ind w:firstLine="284"/>
        <w:jc w:val="lowKashida"/>
        <w:rPr>
          <w:rStyle w:val="7Char"/>
          <w:rtl/>
        </w:rPr>
      </w:pPr>
      <w:r w:rsidRPr="0063191D">
        <w:rPr>
          <w:rStyle w:val="7Char"/>
          <w:rtl/>
        </w:rPr>
        <w:lastRenderedPageBreak/>
        <w:t xml:space="preserve">وقال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935CF8">
        <w:rPr>
          <w:rStyle w:val="7Char"/>
          <w:rFonts w:hint="cs"/>
          <w:rtl/>
        </w:rPr>
        <w:t>«</w:t>
      </w:r>
      <w:r w:rsidRPr="00935CF8">
        <w:rPr>
          <w:rStyle w:val="4Char"/>
          <w:rtl/>
        </w:rPr>
        <w:t>أحب الكلام إلى الله أربع</w:t>
      </w:r>
      <w:r w:rsidR="00436087" w:rsidRPr="00935CF8">
        <w:rPr>
          <w:rStyle w:val="4Char"/>
          <w:rtl/>
        </w:rPr>
        <w:t>:</w:t>
      </w:r>
      <w:r w:rsidRPr="00935CF8">
        <w:rPr>
          <w:rStyle w:val="4Char"/>
          <w:rtl/>
        </w:rPr>
        <w:t xml:space="preserve"> سبحان الله</w:t>
      </w:r>
      <w:r w:rsidR="00436087" w:rsidRPr="00935CF8">
        <w:rPr>
          <w:rStyle w:val="4Char"/>
          <w:rtl/>
        </w:rPr>
        <w:t>،</w:t>
      </w:r>
      <w:r w:rsidRPr="00935CF8">
        <w:rPr>
          <w:rStyle w:val="4Char"/>
          <w:rtl/>
        </w:rPr>
        <w:t xml:space="preserve"> والحمد لله</w:t>
      </w:r>
      <w:r w:rsidR="00436087" w:rsidRPr="00935CF8">
        <w:rPr>
          <w:rStyle w:val="4Char"/>
          <w:rtl/>
        </w:rPr>
        <w:t>،</w:t>
      </w:r>
      <w:r w:rsidRPr="00935CF8">
        <w:rPr>
          <w:rStyle w:val="4Char"/>
          <w:rtl/>
        </w:rPr>
        <w:t xml:space="preserve"> ولا إله إلا الله</w:t>
      </w:r>
      <w:r w:rsidR="00436087" w:rsidRPr="00935CF8">
        <w:rPr>
          <w:rStyle w:val="4Char"/>
          <w:rtl/>
        </w:rPr>
        <w:t>،</w:t>
      </w:r>
      <w:r w:rsidRPr="00935CF8">
        <w:rPr>
          <w:rStyle w:val="4Char"/>
          <w:rtl/>
        </w:rPr>
        <w:t xml:space="preserve"> والله أكبر</w:t>
      </w:r>
      <w:r w:rsidR="00935CF8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  <w:r w:rsidRPr="0063191D">
        <w:rPr>
          <w:rStyle w:val="7Char"/>
          <w:rtl/>
        </w:rPr>
        <w:t>وأبق على هذا حتى تغرب الشمس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F51154">
      <w:pPr>
        <w:pStyle w:val="2"/>
        <w:rPr>
          <w:rtl/>
        </w:rPr>
      </w:pPr>
      <w:bookmarkStart w:id="17" w:name="_Toc466334656"/>
      <w:r>
        <w:rPr>
          <w:rtl/>
        </w:rPr>
        <w:t>رابعاً:المبيت بمزدلفة</w:t>
      </w:r>
      <w:r w:rsidR="00436087">
        <w:rPr>
          <w:rtl/>
        </w:rPr>
        <w:t>:</w:t>
      </w:r>
      <w:bookmarkEnd w:id="17"/>
    </w:p>
    <w:p w:rsidR="00F51154" w:rsidRPr="00935CF8" w:rsidRDefault="00F51154" w:rsidP="002D4527">
      <w:pPr>
        <w:pStyle w:val="ListParagraph"/>
        <w:numPr>
          <w:ilvl w:val="0"/>
          <w:numId w:val="11"/>
        </w:numPr>
        <w:jc w:val="lowKashida"/>
        <w:rPr>
          <w:sz w:val="32"/>
          <w:szCs w:val="32"/>
          <w:rtl/>
        </w:rPr>
      </w:pPr>
      <w:r w:rsidRPr="0063191D">
        <w:rPr>
          <w:rStyle w:val="7Char"/>
          <w:rtl/>
        </w:rPr>
        <w:t>إنزل من عرفة بعد الغروب بهدوء إلى مزدلفة وصل المغرب والعشاء قصراً جمع تأخير بأذان واحد واقامتين بدون سنة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وبت فيها وجوباً لتصلي الفجر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وتذكر الله عند المشعر الحرام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مستقبلاً القبلة رافعاً يديك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داعياً حامداً مكبراً مهللاً موحداً و (المزدلفة كلها مشعر)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ويسمح للضعفاء بالانصراف بعد نصف الليل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F51154">
      <w:pPr>
        <w:pStyle w:val="2"/>
        <w:rPr>
          <w:rtl/>
        </w:rPr>
      </w:pPr>
      <w:bookmarkStart w:id="18" w:name="_Toc466334657"/>
      <w:r>
        <w:rPr>
          <w:rtl/>
        </w:rPr>
        <w:t>خامساً: الرمي</w:t>
      </w:r>
      <w:r w:rsidR="00436087">
        <w:rPr>
          <w:rtl/>
        </w:rPr>
        <w:t>:</w:t>
      </w:r>
      <w:bookmarkEnd w:id="18"/>
    </w:p>
    <w:p w:rsidR="00F51154" w:rsidRPr="00935CF8" w:rsidRDefault="00F51154" w:rsidP="002D4527">
      <w:pPr>
        <w:pStyle w:val="ListParagraph"/>
        <w:numPr>
          <w:ilvl w:val="0"/>
          <w:numId w:val="12"/>
        </w:numPr>
        <w:jc w:val="lowKashida"/>
        <w:rPr>
          <w:sz w:val="32"/>
          <w:szCs w:val="32"/>
          <w:rtl/>
        </w:rPr>
      </w:pPr>
      <w:r w:rsidRPr="0063191D">
        <w:rPr>
          <w:rStyle w:val="7Char"/>
          <w:rtl/>
        </w:rPr>
        <w:t>أخرج من مزدلفة قبل الشروق إلى منى يوم العيد ملبياً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وعليك السكينة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وارم الجمرة الكبرى بعد الشروق ولو إلى الليل </w:t>
      </w:r>
      <w:r w:rsidRPr="00935CF8">
        <w:rPr>
          <w:rFonts w:cs="Times New Roman" w:hint="cs"/>
          <w:rtl/>
        </w:rPr>
        <w:t>–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جاعلاً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مكة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عن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يسارك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و</w:t>
      </w:r>
      <w:r w:rsidRPr="0063191D">
        <w:rPr>
          <w:rStyle w:val="7Char"/>
          <w:rtl/>
        </w:rPr>
        <w:t xml:space="preserve"> (</w:t>
      </w:r>
      <w:r w:rsidRPr="0063191D">
        <w:rPr>
          <w:rStyle w:val="7Char"/>
          <w:rFonts w:hint="cs"/>
          <w:rtl/>
        </w:rPr>
        <w:t>منى</w:t>
      </w:r>
      <w:r w:rsidRPr="0063191D">
        <w:rPr>
          <w:rStyle w:val="7Char"/>
          <w:rtl/>
        </w:rPr>
        <w:t xml:space="preserve">) </w:t>
      </w:r>
      <w:r w:rsidRPr="0063191D">
        <w:rPr>
          <w:rStyle w:val="7Char"/>
          <w:rFonts w:hint="cs"/>
          <w:rtl/>
        </w:rPr>
        <w:t>عن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يمينك</w:t>
      </w:r>
      <w:r w:rsidRPr="0063191D">
        <w:rPr>
          <w:rStyle w:val="7Char"/>
          <w:rtl/>
        </w:rPr>
        <w:t xml:space="preserve"> </w:t>
      </w:r>
      <w:r w:rsidRPr="00935CF8">
        <w:rPr>
          <w:rFonts w:cs="Times New Roman" w:hint="cs"/>
          <w:rtl/>
        </w:rPr>
        <w:t>–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بسبع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حصيات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صغيرة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تأخذها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من</w:t>
      </w:r>
      <w:r w:rsidRPr="0063191D">
        <w:rPr>
          <w:rStyle w:val="7Char"/>
          <w:rtl/>
        </w:rPr>
        <w:t xml:space="preserve"> (</w:t>
      </w:r>
      <w:r w:rsidRPr="0063191D">
        <w:rPr>
          <w:rStyle w:val="7Char"/>
          <w:rFonts w:hint="cs"/>
          <w:rtl/>
        </w:rPr>
        <w:t>مزدلفة</w:t>
      </w:r>
      <w:r w:rsidRPr="0063191D">
        <w:rPr>
          <w:rStyle w:val="7Char"/>
          <w:rtl/>
        </w:rPr>
        <w:t xml:space="preserve">) </w:t>
      </w:r>
      <w:r w:rsidRPr="0063191D">
        <w:rPr>
          <w:rStyle w:val="7Char"/>
          <w:rFonts w:hint="cs"/>
          <w:rtl/>
        </w:rPr>
        <w:t>مكبراً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م</w:t>
      </w:r>
      <w:r w:rsidRPr="0063191D">
        <w:rPr>
          <w:rStyle w:val="7Char"/>
          <w:rtl/>
        </w:rPr>
        <w:t>ع كل حصاة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عالماً بوقوعها في المرمى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فإذا لم تقع فيه باعدها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وأقطع التلبية بعد الرمي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2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إلبس ثيابك وتطيب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ويحل كل شئ لك</w:t>
      </w:r>
      <w:r w:rsidR="00935CF8">
        <w:rPr>
          <w:rStyle w:val="7Char"/>
          <w:rFonts w:hint="cs"/>
          <w:rtl/>
        </w:rPr>
        <w:t xml:space="preserve"> </w:t>
      </w:r>
      <w:r w:rsidR="00935CF8" w:rsidRPr="00935CF8">
        <w:rPr>
          <w:rStyle w:val="7Char"/>
          <w:vertAlign w:val="superscript"/>
          <w:rtl/>
        </w:rPr>
        <w:footnoteReference w:id="3"/>
      </w:r>
      <w:r w:rsidRPr="0063191D">
        <w:rPr>
          <w:rStyle w:val="7Char"/>
          <w:rtl/>
        </w:rPr>
        <w:t xml:space="preserve">  إلا النساء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F51154">
      <w:pPr>
        <w:pStyle w:val="2"/>
        <w:rPr>
          <w:rtl/>
        </w:rPr>
      </w:pPr>
      <w:bookmarkStart w:id="19" w:name="_Toc466334658"/>
      <w:r>
        <w:rPr>
          <w:rtl/>
        </w:rPr>
        <w:lastRenderedPageBreak/>
        <w:t>سادساً: الذبـح</w:t>
      </w:r>
      <w:r w:rsidR="00436087">
        <w:rPr>
          <w:rtl/>
        </w:rPr>
        <w:t>:</w:t>
      </w:r>
      <w:bookmarkEnd w:id="19"/>
    </w:p>
    <w:p w:rsidR="00F51154" w:rsidRDefault="00F51154" w:rsidP="0063191D">
      <w:pPr>
        <w:ind w:firstLine="284"/>
        <w:jc w:val="lowKashida"/>
        <w:rPr>
          <w:sz w:val="32"/>
          <w:szCs w:val="32"/>
          <w:rtl/>
        </w:rPr>
      </w:pPr>
      <w:r w:rsidRPr="0063191D">
        <w:rPr>
          <w:rStyle w:val="7Char"/>
          <w:rtl/>
        </w:rPr>
        <w:t>أذبح ذبيحة وأسلخها فـي (منى أو مكة) أيام العيد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وكل منها وأطعم الفقراء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ويجوز التوكيل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فتدفع ثمنها إلى من تثق بها من الأفراد أو المؤسسات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فإن لم تملك ثمنها فصم ثلاثة أيام في الحج وسبعة إذا رجعت لأهلك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والمرأة في ذلك كالرجل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وهذا واجب على المتمتع والقارن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F51154">
      <w:pPr>
        <w:pStyle w:val="2"/>
        <w:rPr>
          <w:rtl/>
        </w:rPr>
      </w:pPr>
      <w:bookmarkStart w:id="20" w:name="_Toc466334659"/>
      <w:r>
        <w:rPr>
          <w:rtl/>
        </w:rPr>
        <w:t>سابعاً:الحلق</w:t>
      </w:r>
      <w:r w:rsidR="00436087">
        <w:rPr>
          <w:rtl/>
        </w:rPr>
        <w:t>:</w:t>
      </w:r>
      <w:bookmarkEnd w:id="20"/>
    </w:p>
    <w:p w:rsidR="00F51154" w:rsidRPr="00935CF8" w:rsidRDefault="00F51154" w:rsidP="002D4527">
      <w:pPr>
        <w:pStyle w:val="ListParagraph"/>
        <w:numPr>
          <w:ilvl w:val="0"/>
          <w:numId w:val="13"/>
        </w:numPr>
        <w:jc w:val="lowKashida"/>
        <w:rPr>
          <w:sz w:val="32"/>
          <w:szCs w:val="32"/>
          <w:rtl/>
        </w:rPr>
      </w:pPr>
      <w:r w:rsidRPr="0063191D">
        <w:rPr>
          <w:rStyle w:val="7Char"/>
          <w:rtl/>
        </w:rPr>
        <w:t>إحلق شعرك كله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أو قصره كله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والحلق أفضل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والمرأة تقص من شعرها قليلاً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ولا يجزئ ما يفعله كثير من الناس بتقصير بعض شعر الرأس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بل لا بد من تقصيره كله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لأن التقصير يقوم مقام الحلق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والحلق لجميع الرأس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F51154">
      <w:pPr>
        <w:pStyle w:val="2"/>
        <w:rPr>
          <w:rtl/>
        </w:rPr>
      </w:pPr>
      <w:bookmarkStart w:id="21" w:name="_Toc466334660"/>
      <w:r>
        <w:rPr>
          <w:rtl/>
        </w:rPr>
        <w:t>ثامناً</w:t>
      </w:r>
      <w:r w:rsidR="00436087">
        <w:rPr>
          <w:rtl/>
        </w:rPr>
        <w:t>:</w:t>
      </w:r>
      <w:r>
        <w:rPr>
          <w:rtl/>
        </w:rPr>
        <w:t xml:space="preserve"> الطواف والسعي</w:t>
      </w:r>
      <w:r w:rsidR="00436087">
        <w:rPr>
          <w:rtl/>
        </w:rPr>
        <w:t>:</w:t>
      </w:r>
      <w:bookmarkEnd w:id="21"/>
      <w:r>
        <w:rPr>
          <w:rtl/>
        </w:rPr>
        <w:t xml:space="preserve"> </w:t>
      </w:r>
    </w:p>
    <w:p w:rsidR="00F51154" w:rsidRPr="00AE4A5A" w:rsidRDefault="00F51154" w:rsidP="002D4527">
      <w:pPr>
        <w:pStyle w:val="ListParagraph"/>
        <w:numPr>
          <w:ilvl w:val="0"/>
          <w:numId w:val="14"/>
        </w:numPr>
        <w:ind w:left="641" w:hanging="357"/>
        <w:jc w:val="lowKashida"/>
        <w:rPr>
          <w:sz w:val="32"/>
          <w:szCs w:val="32"/>
          <w:rtl/>
        </w:rPr>
      </w:pPr>
      <w:r w:rsidRPr="0063191D">
        <w:rPr>
          <w:rStyle w:val="7Char"/>
          <w:rtl/>
        </w:rPr>
        <w:t>توجه إلى مكة فطف حول الكعبة سبعاً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وأسع بين الصفا والمروة سبعاً كما تقدم في أعمال العمرة وبعد الطواف والسعي تحل لك زوجتك بعد أن كانت حراماً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وإذا لم يتيسر لك الطواف والسعي في هذا اليوم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ففي أيام التشريق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فإن لم تستطيع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ففي أيام ذي الحجة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14"/>
        </w:numPr>
        <w:ind w:left="641" w:hanging="357"/>
        <w:jc w:val="lowKashida"/>
        <w:rPr>
          <w:rStyle w:val="7Char"/>
          <w:rtl/>
        </w:rPr>
      </w:pPr>
      <w:r w:rsidRPr="0063191D">
        <w:rPr>
          <w:rStyle w:val="7Char"/>
          <w:rtl/>
        </w:rPr>
        <w:t>السنة ترتيب أعمال يوم العيـد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رمي جمرة العقبة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فالذبح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فالحلق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فطواف الإفاضة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فالسعي للمتمتع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4"/>
        </w:numPr>
        <w:ind w:left="641" w:hanging="357"/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فإن قدمت شيئاً منها أو أخرت جاز لقوله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AE4A5A">
        <w:rPr>
          <w:rStyle w:val="7Char"/>
          <w:rFonts w:hint="cs"/>
          <w:rtl/>
        </w:rPr>
        <w:t>«</w:t>
      </w:r>
      <w:r w:rsidRPr="00AE4A5A">
        <w:rPr>
          <w:rStyle w:val="4Char"/>
          <w:rtl/>
        </w:rPr>
        <w:t>لا حرج</w:t>
      </w:r>
      <w:r w:rsidR="00436087" w:rsidRPr="00AE4A5A">
        <w:rPr>
          <w:rStyle w:val="4Char"/>
          <w:rtl/>
        </w:rPr>
        <w:t>،</w:t>
      </w:r>
      <w:r w:rsidRPr="00AE4A5A">
        <w:rPr>
          <w:rStyle w:val="4Char"/>
          <w:rtl/>
        </w:rPr>
        <w:t xml:space="preserve"> لا حرج</w:t>
      </w:r>
      <w:r w:rsidR="00AE4A5A">
        <w:rPr>
          <w:rStyle w:val="7Char"/>
          <w:rFonts w:hint="cs"/>
          <w:rtl/>
        </w:rPr>
        <w:t>»</w:t>
      </w:r>
      <w:r w:rsidRPr="0063191D">
        <w:rPr>
          <w:rStyle w:val="7Char"/>
          <w:rtl/>
        </w:rPr>
        <w:t>.</w:t>
      </w:r>
    </w:p>
    <w:p w:rsidR="00F51154" w:rsidRDefault="00F51154" w:rsidP="00F51154">
      <w:pPr>
        <w:pStyle w:val="2"/>
        <w:rPr>
          <w:rtl/>
        </w:rPr>
      </w:pPr>
      <w:bookmarkStart w:id="22" w:name="_Toc466334661"/>
      <w:r>
        <w:rPr>
          <w:rtl/>
        </w:rPr>
        <w:lastRenderedPageBreak/>
        <w:t xml:space="preserve">تاسعاً: المبيت </w:t>
      </w:r>
      <w:r w:rsidRPr="00F51154">
        <w:rPr>
          <w:rtl/>
        </w:rPr>
        <w:t>بمنى</w:t>
      </w:r>
      <w:r>
        <w:rPr>
          <w:rtl/>
        </w:rPr>
        <w:t xml:space="preserve"> والرمي</w:t>
      </w:r>
      <w:r w:rsidR="00436087">
        <w:rPr>
          <w:rtl/>
        </w:rPr>
        <w:t>:</w:t>
      </w:r>
      <w:bookmarkEnd w:id="22"/>
    </w:p>
    <w:p w:rsidR="00F51154" w:rsidRPr="00AE4A5A" w:rsidRDefault="00F51154" w:rsidP="002D4527">
      <w:pPr>
        <w:pStyle w:val="ListParagraph"/>
        <w:numPr>
          <w:ilvl w:val="0"/>
          <w:numId w:val="15"/>
        </w:numPr>
        <w:jc w:val="lowKashida"/>
        <w:rPr>
          <w:sz w:val="32"/>
          <w:szCs w:val="32"/>
          <w:rtl/>
        </w:rPr>
      </w:pPr>
      <w:r w:rsidRPr="0063191D">
        <w:rPr>
          <w:rStyle w:val="7Char"/>
          <w:rtl/>
        </w:rPr>
        <w:t>ارجع إلى منى أيام العيد وبت فيها وجوباً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5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الرمي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ووقته بعد الظهر إلى الغروب ويمتد إلى الليل عند الضرورة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5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ارم الجمرات الثلاث بالترتيب مبتدئاً بالصغرى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بسبع حصيات لكل جمرة تلتقطها من (منى) مكبراً مع كل حصاة وقـف بعدها مستقبلاً القبلة رافعاً يديك داعياً الله وحده كثيراً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15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ثم أرم الجمرة الوسطى كالصغرى وقف بعدها للدعاء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5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ثم أرم الجمرة الكبرى جاعلاً (منى) عن يمينك و (مكة) عن يسارك ولا تقف بعدها للدعاء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15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أرم الجمرات الثلاثة في اليوم الثالث من العيد كما فعلت في اليوم الثاني منه واخرج من (منى) قبل الغروب </w:t>
      </w:r>
      <w:r w:rsidRPr="00B42709">
        <w:rPr>
          <w:rFonts w:cs="Times New Roman" w:hint="cs"/>
          <w:rtl/>
        </w:rPr>
        <w:t>–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إذا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تعجلت</w:t>
      </w:r>
      <w:r w:rsidRPr="0063191D">
        <w:rPr>
          <w:rStyle w:val="7Char"/>
          <w:rtl/>
        </w:rPr>
        <w:t xml:space="preserve"> </w:t>
      </w:r>
      <w:r w:rsidRPr="00B42709">
        <w:rPr>
          <w:rFonts w:cs="Times New Roman" w:hint="cs"/>
          <w:rtl/>
        </w:rPr>
        <w:t>–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وإلا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وجب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عليك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المبيت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في</w:t>
      </w:r>
      <w:r w:rsidRPr="0063191D">
        <w:rPr>
          <w:rStyle w:val="7Char"/>
          <w:rtl/>
        </w:rPr>
        <w:t xml:space="preserve"> (</w:t>
      </w:r>
      <w:r w:rsidRPr="0063191D">
        <w:rPr>
          <w:rStyle w:val="7Char"/>
          <w:rFonts w:hint="cs"/>
          <w:rtl/>
        </w:rPr>
        <w:t>منى</w:t>
      </w:r>
      <w:r w:rsidRPr="0063191D">
        <w:rPr>
          <w:rStyle w:val="7Char"/>
          <w:rtl/>
        </w:rPr>
        <w:t xml:space="preserve">) </w:t>
      </w:r>
      <w:r w:rsidRPr="0063191D">
        <w:rPr>
          <w:rStyle w:val="7Char"/>
          <w:rFonts w:hint="cs"/>
          <w:rtl/>
        </w:rPr>
        <w:t>ورمي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الجمرات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الثلاث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في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اليوم</w:t>
      </w:r>
      <w:r w:rsidRPr="0063191D">
        <w:rPr>
          <w:rStyle w:val="7Char"/>
          <w:rtl/>
        </w:rPr>
        <w:t xml:space="preserve"> الرابع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وهو الأفضل وتكون بذلك من المتأخرين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5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يجوز للمعذور أن يؤخر رمي اليوم الثاني من العيد إلى اليوم الثالث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والثالث إلى الرابع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ويجوز التوكيل بالرمي عن النساء الضعيفات والمرضى والضعفاء والصغار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F51154">
      <w:pPr>
        <w:pStyle w:val="2"/>
        <w:rPr>
          <w:rtl/>
        </w:rPr>
      </w:pPr>
      <w:bookmarkStart w:id="23" w:name="_Toc466334662"/>
      <w:r>
        <w:rPr>
          <w:rtl/>
        </w:rPr>
        <w:t xml:space="preserve">عاشراً: </w:t>
      </w:r>
      <w:r w:rsidRPr="00F51154">
        <w:rPr>
          <w:rtl/>
        </w:rPr>
        <w:t>طواف</w:t>
      </w:r>
      <w:r>
        <w:rPr>
          <w:rtl/>
        </w:rPr>
        <w:t xml:space="preserve"> الوداع</w:t>
      </w:r>
      <w:r w:rsidR="00436087">
        <w:rPr>
          <w:rtl/>
        </w:rPr>
        <w:t>:</w:t>
      </w:r>
      <w:bookmarkEnd w:id="23"/>
      <w:r>
        <w:rPr>
          <w:rtl/>
        </w:rPr>
        <w:t xml:space="preserve"> </w:t>
      </w:r>
    </w:p>
    <w:p w:rsidR="00F51154" w:rsidRPr="00B42709" w:rsidRDefault="00F51154" w:rsidP="002D4527">
      <w:pPr>
        <w:pStyle w:val="ListParagraph"/>
        <w:numPr>
          <w:ilvl w:val="0"/>
          <w:numId w:val="16"/>
        </w:numPr>
        <w:jc w:val="lowKashida"/>
        <w:rPr>
          <w:sz w:val="32"/>
          <w:szCs w:val="32"/>
          <w:rtl/>
        </w:rPr>
      </w:pPr>
      <w:r w:rsidRPr="0063191D">
        <w:rPr>
          <w:rStyle w:val="7Char"/>
          <w:rtl/>
        </w:rPr>
        <w:t>وهو واجب لغير الحائض والنفساء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ويكون السفر بعده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وتجب الذبيحة في تركه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أو ترك الرمي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أو تركيب المبيت بمنى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  <w:r w:rsidRPr="0063191D">
        <w:rPr>
          <w:rStyle w:val="7Char"/>
          <w:rtl/>
        </w:rPr>
        <w:lastRenderedPageBreak/>
        <w:t>إذ خرجت من الحرم فقدم رجلك اليسرى قائلاً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63191D">
        <w:rPr>
          <w:rStyle w:val="7Char"/>
          <w:rtl/>
        </w:rPr>
        <w:t>اللهم صل على محمد اللهم إني أسألك من فضلك)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  <w:r w:rsidRPr="0063191D">
        <w:rPr>
          <w:rStyle w:val="7Char"/>
          <w:rtl/>
        </w:rPr>
        <w:t>وعند السفر لا تنس دعاء السفر</w:t>
      </w:r>
      <w:r w:rsidR="00436087">
        <w:rPr>
          <w:rStyle w:val="7Char"/>
          <w:rtl/>
        </w:rPr>
        <w:t>.</w:t>
      </w: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  <w:sectPr w:rsidR="00F51154" w:rsidRPr="0063191D" w:rsidSect="00935CF8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51154" w:rsidRDefault="00F51154" w:rsidP="00F51154">
      <w:pPr>
        <w:pStyle w:val="1"/>
        <w:rPr>
          <w:rtl/>
        </w:rPr>
      </w:pPr>
      <w:bookmarkStart w:id="24" w:name="_Toc466334663"/>
      <w:r>
        <w:rPr>
          <w:rFonts w:hint="cs"/>
          <w:rtl/>
        </w:rPr>
        <w:lastRenderedPageBreak/>
        <w:t xml:space="preserve">خطبة الرسول </w:t>
      </w:r>
      <w:r w:rsidRPr="00F51154">
        <w:rPr>
          <w:rFonts w:cs="CTraditional Arabic" w:hint="cs"/>
          <w:b w:val="0"/>
          <w:bCs w:val="0"/>
          <w:rtl/>
        </w:rPr>
        <w:t>ج</w:t>
      </w:r>
      <w:bookmarkEnd w:id="24"/>
    </w:p>
    <w:p w:rsidR="00F51154" w:rsidRDefault="00F51154" w:rsidP="00B42709">
      <w:pPr>
        <w:ind w:firstLine="284"/>
        <w:jc w:val="both"/>
        <w:rPr>
          <w:rFonts w:cs="Simplified Arabic"/>
          <w:sz w:val="32"/>
          <w:szCs w:val="32"/>
          <w:rtl/>
        </w:rPr>
      </w:pPr>
      <w:r w:rsidRPr="0063191D">
        <w:rPr>
          <w:rStyle w:val="7Char"/>
          <w:rtl/>
        </w:rPr>
        <w:t xml:space="preserve">خطب رسول الله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الناس في عرفات وقال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B42709">
        <w:rPr>
          <w:rStyle w:val="7Char"/>
          <w:rFonts w:hint="cs"/>
          <w:rtl/>
        </w:rPr>
        <w:t>«</w:t>
      </w:r>
      <w:r w:rsidRPr="007E5F5D">
        <w:rPr>
          <w:rStyle w:val="4Char"/>
          <w:rtl/>
        </w:rPr>
        <w:t>إن دماءكم وأموالكم حرام عليكم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كحرمة يومكم هذا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في شهركم هذا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في بلدكم هذا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ألا كل شئ من أمر الجاهلية تحت قدمي موضوع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ودماء الجاهلية موضوعة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وإن أول دم أضع من دمائنا دم ابن ربيعة بن الحارث </w:t>
      </w:r>
      <w:r w:rsidRPr="007E5F5D">
        <w:rPr>
          <w:rStyle w:val="4Char"/>
          <w:rFonts w:ascii="Times New Roman" w:hAnsi="Times New Roman" w:cs="Times New Roman" w:hint="cs"/>
          <w:rtl/>
        </w:rPr>
        <w:t>–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كان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مسترضعاً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في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بني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سعد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فقتلته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هذيل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ascii="Times New Roman" w:hAnsi="Times New Roman" w:cs="Times New Roman" w:hint="cs"/>
          <w:rtl/>
        </w:rPr>
        <w:t>–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وربا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الجاهلية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موضوع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وأول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ربا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أضع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ربانا</w:t>
      </w:r>
      <w:r w:rsidR="00436087" w:rsidRPr="007E5F5D">
        <w:rPr>
          <w:rStyle w:val="4Char"/>
          <w:rtl/>
        </w:rPr>
        <w:t>: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ربا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عباس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بن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عبدالمطلب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فإنه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موضوع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كله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فاتقوا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الله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في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النساء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فإنكم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أخذتموهن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بأمان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الله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واستحللتم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فروجهن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بكلمة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الله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ولكم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عليهن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أن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لا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يوطئن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فرشكم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أحداً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ت</w:t>
      </w:r>
      <w:r w:rsidRPr="007E5F5D">
        <w:rPr>
          <w:rStyle w:val="4Char"/>
          <w:rtl/>
        </w:rPr>
        <w:t>كرهونه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فإن فعلن ذلك فأضربوهن ضرباً غير مبرح (شديد)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ولهن عليكم رزقهن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وكسوتهن بالمعروف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8C5790">
      <w:pPr>
        <w:ind w:firstLine="284"/>
        <w:jc w:val="lowKashida"/>
        <w:rPr>
          <w:rStyle w:val="7Char"/>
          <w:rtl/>
        </w:rPr>
      </w:pPr>
      <w:r w:rsidRPr="007E5F5D">
        <w:rPr>
          <w:rStyle w:val="4Char"/>
          <w:rtl/>
        </w:rPr>
        <w:t xml:space="preserve">وقد تركت فيكم ما </w:t>
      </w:r>
      <w:r w:rsidRPr="007E5F5D">
        <w:rPr>
          <w:rStyle w:val="4Char"/>
          <w:rFonts w:ascii="Times New Roman" w:hAnsi="Times New Roman" w:cs="Times New Roman" w:hint="cs"/>
          <w:rtl/>
        </w:rPr>
        <w:t>–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لن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تضلوا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بعده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ascii="Times New Roman" w:hAnsi="Times New Roman" w:cs="Times New Roman" w:hint="cs"/>
          <w:rtl/>
        </w:rPr>
        <w:t>–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إن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اعتصمتم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به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كتاب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الله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وأنتم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تسألون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عني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فما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أنتم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قائلون؟</w:t>
      </w:r>
      <w:r w:rsidR="008C5790">
        <w:rPr>
          <w:rStyle w:val="7Char"/>
          <w:rFonts w:hint="cs"/>
          <w:rtl/>
        </w:rPr>
        <w:t>»</w:t>
      </w:r>
      <w:r w:rsidR="00267DF2">
        <w:rPr>
          <w:rStyle w:val="7Char"/>
          <w:rFonts w:hint="cs"/>
          <w:rtl/>
        </w:rPr>
        <w:t>.</w:t>
      </w: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  <w:r w:rsidRPr="0063191D">
        <w:rPr>
          <w:rStyle w:val="7Char"/>
          <w:rtl/>
        </w:rPr>
        <w:t>قالوا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نشهد أنك قد بلغت وأديت ونصحت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  <w:r w:rsidRPr="0063191D">
        <w:rPr>
          <w:rStyle w:val="7Char"/>
          <w:rtl/>
        </w:rPr>
        <w:t>فقال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بأصبعه السبابة يرفعها إلى السماء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وينكتها (يميلها) إلى الناس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7E5F5D">
        <w:rPr>
          <w:rStyle w:val="4Char"/>
          <w:rtl/>
        </w:rPr>
        <w:t>اللهم أشهد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اللهم أشهد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اللهم أشهد</w:t>
      </w:r>
      <w:r w:rsidRPr="0063191D">
        <w:rPr>
          <w:rStyle w:val="7Char"/>
          <w:rtl/>
        </w:rPr>
        <w:t>)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B42709">
      <w:pPr>
        <w:ind w:firstLine="284"/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وقال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عند الرمي يوم النحر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B42709">
        <w:rPr>
          <w:rStyle w:val="7Char"/>
          <w:rFonts w:hint="cs"/>
          <w:rtl/>
        </w:rPr>
        <w:t>«</w:t>
      </w:r>
      <w:r w:rsidRPr="00B42709">
        <w:rPr>
          <w:rStyle w:val="4Char"/>
          <w:rtl/>
        </w:rPr>
        <w:t>لتأخذوا عني مناسككم</w:t>
      </w:r>
      <w:r w:rsidR="00436087" w:rsidRPr="00B42709">
        <w:rPr>
          <w:rStyle w:val="4Char"/>
          <w:rtl/>
        </w:rPr>
        <w:t>،</w:t>
      </w:r>
      <w:r w:rsidRPr="00B42709">
        <w:rPr>
          <w:rStyle w:val="4Char"/>
          <w:rtl/>
        </w:rPr>
        <w:t xml:space="preserve"> فإني لا أدري لعلي لا أحج بعد حجتي هذه</w:t>
      </w:r>
      <w:r w:rsidR="00B42709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  <w:r w:rsidRPr="0063191D">
        <w:rPr>
          <w:rStyle w:val="7Char"/>
          <w:rtl/>
        </w:rPr>
        <w:lastRenderedPageBreak/>
        <w:t>وقال أيضاً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7E5F5D">
        <w:rPr>
          <w:rStyle w:val="4Char"/>
          <w:rtl/>
        </w:rPr>
        <w:t xml:space="preserve">ويحكم أو قال ويلكم </w:t>
      </w:r>
      <w:r w:rsidRPr="007E5F5D">
        <w:rPr>
          <w:rStyle w:val="4Char"/>
          <w:rFonts w:ascii="Times New Roman" w:hAnsi="Times New Roman" w:cs="Times New Roman" w:hint="cs"/>
          <w:rtl/>
        </w:rPr>
        <w:t>–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لا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ترجعوا</w:t>
      </w:r>
      <w:r w:rsidRPr="007E5F5D">
        <w:rPr>
          <w:rStyle w:val="4Char"/>
          <w:rtl/>
        </w:rPr>
        <w:t xml:space="preserve"> </w:t>
      </w:r>
      <w:r w:rsidRPr="007E5F5D">
        <w:rPr>
          <w:rStyle w:val="4Char"/>
          <w:rFonts w:hint="cs"/>
          <w:rtl/>
        </w:rPr>
        <w:t>بعدي</w:t>
      </w:r>
      <w:r w:rsidRPr="007E5F5D">
        <w:rPr>
          <w:rStyle w:val="4Char"/>
          <w:rtl/>
        </w:rPr>
        <w:t xml:space="preserve"> كفاراً يضرب بعضكم رقاب بعض</w:t>
      </w:r>
      <w:r w:rsidRPr="0063191D">
        <w:rPr>
          <w:rStyle w:val="7Char"/>
          <w:rtl/>
        </w:rPr>
        <w:t>)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F51154">
      <w:pPr>
        <w:pStyle w:val="2"/>
        <w:rPr>
          <w:rtl/>
        </w:rPr>
      </w:pPr>
      <w:bookmarkStart w:id="25" w:name="_Toc466334664"/>
      <w:r>
        <w:rPr>
          <w:rFonts w:hint="cs"/>
          <w:rtl/>
        </w:rPr>
        <w:t>من فوائد الخطبة</w:t>
      </w:r>
      <w:bookmarkEnd w:id="25"/>
    </w:p>
    <w:p w:rsidR="00F51154" w:rsidRPr="00B42709" w:rsidRDefault="00F51154" w:rsidP="002D4527">
      <w:pPr>
        <w:pStyle w:val="ListParagraph"/>
        <w:numPr>
          <w:ilvl w:val="0"/>
          <w:numId w:val="17"/>
        </w:numPr>
        <w:jc w:val="lowKashida"/>
        <w:rPr>
          <w:rFonts w:cs="Simplified Arabic"/>
          <w:sz w:val="32"/>
          <w:szCs w:val="32"/>
          <w:rtl/>
        </w:rPr>
      </w:pPr>
      <w:r w:rsidRPr="0063191D">
        <w:rPr>
          <w:rStyle w:val="7Char"/>
          <w:rtl/>
        </w:rPr>
        <w:t>تحريم سفك الدماء البريئة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وأخذ الأموال بغير حق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وهذا تأكيد لصيانة النفوس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والملكية الفردية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والقضاء على الاشتراكية الفاشلة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وهي فرع من الشيوعية الملحدة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وقد عرف الناس بطلانها فثاروا عليها ليتخلصوا منها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7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إبطال أفعال الجاهلية ودمائها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ولا قصاص في قتلها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17"/>
        </w:numPr>
        <w:jc w:val="both"/>
        <w:rPr>
          <w:rStyle w:val="7Char"/>
          <w:rtl/>
        </w:rPr>
      </w:pPr>
      <w:r w:rsidRPr="0063191D">
        <w:rPr>
          <w:rStyle w:val="7Char"/>
          <w:rtl/>
        </w:rPr>
        <w:t>تحريم أخذ الربا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وهو الزائد على رأس المال قل أو كثر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قال الله تعالى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Pr="00B42709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وَإِنْ تُبْتُمْ فَلَكُمْ رُءُوسُ أَمْوَالِكُمْ</w:t>
      </w:r>
      <w:r w:rsidRPr="00B42709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[البقرة: 279]</w:t>
      </w:r>
      <w:r w:rsidRPr="0063191D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17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على الآمر بالمعروف والناهي عن المنكر أن يبدأ بنفسه وأهله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7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فيها الحث على مراعاة حق النساء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والوصية بهن ومعاشرتهن بالمعروف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وقد جاءت أحاديث كثيرة صحيحة في الوصية بالنساء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وبيان حقوقهن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والتحذير من التقصير في ذلك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7"/>
        </w:numPr>
        <w:jc w:val="both"/>
        <w:rPr>
          <w:rStyle w:val="7Char"/>
          <w:rtl/>
        </w:rPr>
      </w:pPr>
      <w:r w:rsidRPr="0063191D">
        <w:rPr>
          <w:rStyle w:val="7Char"/>
          <w:rtl/>
        </w:rPr>
        <w:t>استحلال فروج النساء بالزواج الشرعي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قال الله تعالى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Pr="00B42709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فَانْكِحُوا مَا طَابَ لَكُمْ مِنَ النِّسَاءِ</w:t>
      </w:r>
      <w:r w:rsidRPr="00B42709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[النساء: 3]</w:t>
      </w:r>
      <w:r w:rsidRPr="0063191D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17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لا يجـوز للزوجة إدخال أحد يكرهه الزوج في بيته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سواء كان رجلاً أجنبياً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أو امرأة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أو أحداً من محارم الزوجة فالنهي يتناول جميع ذلك كما ذكره النووي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7"/>
        </w:numPr>
        <w:jc w:val="both"/>
        <w:rPr>
          <w:rStyle w:val="7Char"/>
          <w:rtl/>
        </w:rPr>
      </w:pPr>
      <w:r w:rsidRPr="0063191D">
        <w:rPr>
          <w:rStyle w:val="7Char"/>
          <w:rtl/>
        </w:rPr>
        <w:lastRenderedPageBreak/>
        <w:t xml:space="preserve">يجوز للرجل أن يضرب زوجته </w:t>
      </w:r>
      <w:r w:rsidRPr="00B42709">
        <w:rPr>
          <w:rFonts w:cs="Times New Roman" w:hint="cs"/>
          <w:rtl/>
        </w:rPr>
        <w:t>–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إذا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خالفته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فيما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تقدم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ضرباً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ليس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بشديد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ولا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شا</w:t>
      </w:r>
      <w:r w:rsidRPr="0063191D">
        <w:rPr>
          <w:rStyle w:val="7Char"/>
          <w:rtl/>
        </w:rPr>
        <w:t>ق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ولا سيما الابتعاد عن ضرب الوجه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أو تقبيحه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فإنه من خلق الله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وقد ورد النهي عن ذلك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وهذا من قوامة الرجال على النساء كما قال الله تعالى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Pr="00B42709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الرِّجَالُ قَوَّامُونَ عَلَى النِّسَاءِ بِمَا فَضَّلَ اللَّهُ بَعْضَهُمْ عَلَى بَعْضٍ وَبِمَا أَنْفَقُوا مِنْ أَمْوَالِهِمْ</w:t>
      </w:r>
      <w:r w:rsidRPr="00B42709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[النساء: 34]</w:t>
      </w:r>
      <w:r w:rsidRPr="0063191D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17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فيها الحث على التمسك بكتاب الله الذي فيه عز المسلمين ونصرهم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والتمسك بسنة الرسول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المبينة للقرآن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وإن سبب ضعف المسلمين اليوم هو تركهم الحكم بكتاب الله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وسنة رسوله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ولا نصر لهم إلا بالرجوع إليهما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7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شهادة الصحابة على أن الرسول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قد بلغ الرسالة وأدى الأمانة ونصح الأمة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7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فيها الدليل الواضح على علو الله على عرشه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حيث رفع الرسول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أصبعه إلى السماء ليشهد الله على أنه بلغ الرسالة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7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فيها الأمر بأخذ مناسك الحج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وغيرها عنه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من أقواله وأفعاله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وتقريره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7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فيها اشارة لطيفة إلى وداعه صلى الله عليه و سلم لأصحابه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7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التحذير من القتال بين المسلمين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وهو من الكفر العملي الذي لا يخرج صاحبه من الإسلام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وهو كقوله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7E5F5D">
        <w:rPr>
          <w:rStyle w:val="4Char"/>
          <w:rtl/>
        </w:rPr>
        <w:t>سباب المسلم فسوق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وقتاله كفر</w:t>
      </w:r>
      <w:r w:rsidRPr="0063191D">
        <w:rPr>
          <w:rStyle w:val="7Char"/>
          <w:rtl/>
        </w:rPr>
        <w:t>)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63191D">
      <w:pPr>
        <w:ind w:firstLine="284"/>
        <w:jc w:val="lowKashida"/>
        <w:rPr>
          <w:rStyle w:val="7Char"/>
          <w:rtl/>
        </w:rPr>
      </w:pPr>
      <w:r w:rsidRPr="0063191D">
        <w:rPr>
          <w:rStyle w:val="7Char"/>
          <w:rtl/>
        </w:rPr>
        <w:lastRenderedPageBreak/>
        <w:t>وقد أساء بعض الكتاب فجعلوا الكفر العملي مثل الكفر الاعتقادي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وأخرجوا صاحبه من الإسلام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وهذا خطأ فاحش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فالكفر الاعتقادي هو الذي يخرج من الإسلام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وأما العملي فهو من الكبائر</w:t>
      </w:r>
      <w:r w:rsidR="00436087">
        <w:rPr>
          <w:rStyle w:val="7Char"/>
          <w:rtl/>
        </w:rPr>
        <w:t>.</w:t>
      </w:r>
    </w:p>
    <w:p w:rsidR="008C5790" w:rsidRDefault="008C5790" w:rsidP="0063191D">
      <w:pPr>
        <w:ind w:firstLine="284"/>
        <w:jc w:val="lowKashida"/>
        <w:rPr>
          <w:rStyle w:val="7Char"/>
          <w:rtl/>
        </w:rPr>
        <w:sectPr w:rsidR="008C5790" w:rsidSect="00B42709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51154" w:rsidRDefault="00F51154" w:rsidP="00F51154">
      <w:pPr>
        <w:pStyle w:val="1"/>
        <w:rPr>
          <w:rtl/>
        </w:rPr>
      </w:pPr>
      <w:bookmarkStart w:id="26" w:name="_Toc466334665"/>
      <w:r>
        <w:rPr>
          <w:rFonts w:hint="cs"/>
          <w:rtl/>
        </w:rPr>
        <w:lastRenderedPageBreak/>
        <w:t>فضائل الحج والعمرة</w:t>
      </w:r>
      <w:bookmarkEnd w:id="26"/>
    </w:p>
    <w:p w:rsidR="00F51154" w:rsidRPr="00B42709" w:rsidRDefault="00F51154" w:rsidP="002D4527">
      <w:pPr>
        <w:pStyle w:val="ListParagraph"/>
        <w:numPr>
          <w:ilvl w:val="0"/>
          <w:numId w:val="18"/>
        </w:numPr>
        <w:jc w:val="both"/>
        <w:rPr>
          <w:rFonts w:cs="Simplified Arabic"/>
          <w:sz w:val="32"/>
          <w:szCs w:val="32"/>
          <w:rtl/>
        </w:rPr>
      </w:pPr>
      <w:r w:rsidRPr="0063191D">
        <w:rPr>
          <w:rStyle w:val="7Char"/>
          <w:rtl/>
        </w:rPr>
        <w:t>قال الله تعال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Pr="00B42709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وَلِلَّهِ عَلَى النَّاسِ حِجُّ الْبَيْتِ مَنِ اسْتَطَاعَ إِلَيْهِ سَبِيلًا  وَمَنْ كَفَرَ فَإِنَّ اللَّهَ غَنِيٌّ عَنِ الْعَالَمِينَ</w:t>
      </w:r>
      <w:r w:rsidRPr="00B42709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[آل عمران: 97]</w:t>
      </w:r>
      <w:r w:rsidRPr="0063191D">
        <w:rPr>
          <w:rStyle w:val="7Char"/>
          <w:rtl/>
        </w:rPr>
        <w:t xml:space="preserve">. </w:t>
      </w:r>
    </w:p>
    <w:p w:rsidR="00F51154" w:rsidRPr="0063191D" w:rsidRDefault="00F51154" w:rsidP="002D4527">
      <w:pPr>
        <w:pStyle w:val="ListParagraph"/>
        <w:numPr>
          <w:ilvl w:val="0"/>
          <w:numId w:val="18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وقال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B42709">
        <w:rPr>
          <w:rStyle w:val="7Char"/>
          <w:rFonts w:hint="cs"/>
          <w:rtl/>
        </w:rPr>
        <w:t>«</w:t>
      </w:r>
      <w:r w:rsidRPr="00B42709">
        <w:rPr>
          <w:rStyle w:val="4Char"/>
          <w:rtl/>
        </w:rPr>
        <w:t>العُمرة إلى العُمرة كفارة لما يبنهما</w:t>
      </w:r>
      <w:r w:rsidR="00436087" w:rsidRPr="00B42709">
        <w:rPr>
          <w:rStyle w:val="4Char"/>
          <w:rtl/>
        </w:rPr>
        <w:t>،</w:t>
      </w:r>
      <w:r w:rsidR="00B42709" w:rsidRPr="00B42709">
        <w:rPr>
          <w:rStyle w:val="4Char"/>
          <w:rtl/>
        </w:rPr>
        <w:t xml:space="preserve"> والحج المبرور</w:t>
      </w:r>
      <w:r w:rsidR="00B42709" w:rsidRPr="00B42709">
        <w:rPr>
          <w:rStyle w:val="4Char"/>
          <w:vertAlign w:val="superscript"/>
          <w:rtl/>
        </w:rPr>
        <w:footnoteReference w:id="4"/>
      </w:r>
      <w:r w:rsidR="00B42709" w:rsidRPr="00B42709">
        <w:rPr>
          <w:rStyle w:val="4Char"/>
          <w:rFonts w:hint="cs"/>
          <w:rtl/>
        </w:rPr>
        <w:t xml:space="preserve"> </w:t>
      </w:r>
      <w:r w:rsidRPr="00B42709">
        <w:rPr>
          <w:rStyle w:val="4Char"/>
          <w:rtl/>
        </w:rPr>
        <w:t>ليس له جزاء إلا الجنة</w:t>
      </w:r>
      <w:r w:rsidR="00B42709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8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وقال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8C5790">
        <w:rPr>
          <w:rStyle w:val="7Char"/>
          <w:rFonts w:hint="cs"/>
          <w:rtl/>
        </w:rPr>
        <w:t>«</w:t>
      </w:r>
      <w:r w:rsidRPr="008C5790">
        <w:rPr>
          <w:rStyle w:val="4Char"/>
          <w:rtl/>
        </w:rPr>
        <w:t>من حج فلم يرفث ولم يفسق رجع من ذنوبه كيوم ولدته أمه</w:t>
      </w:r>
      <w:r w:rsidR="008C5790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  <w:r w:rsidR="008C5790">
        <w:rPr>
          <w:rStyle w:val="7Char"/>
          <w:rFonts w:hint="cs"/>
          <w:rtl/>
        </w:rPr>
        <w:t>«</w:t>
      </w:r>
      <w:r w:rsidRPr="008C5790">
        <w:rPr>
          <w:rStyle w:val="4Char"/>
          <w:rtl/>
        </w:rPr>
        <w:t>لم يرفث</w:t>
      </w:r>
      <w:r w:rsidR="00436087" w:rsidRPr="008C5790">
        <w:rPr>
          <w:rStyle w:val="4Char"/>
          <w:rtl/>
        </w:rPr>
        <w:t>:</w:t>
      </w:r>
      <w:r w:rsidRPr="008C5790">
        <w:rPr>
          <w:rStyle w:val="4Char"/>
          <w:rtl/>
        </w:rPr>
        <w:t xml:space="preserve"> لم يفحش في القول</w:t>
      </w:r>
      <w:r w:rsidR="008C5790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8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وقال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B42709">
        <w:rPr>
          <w:rStyle w:val="7Char"/>
          <w:rFonts w:hint="cs"/>
          <w:rtl/>
        </w:rPr>
        <w:t>«</w:t>
      </w:r>
      <w:r w:rsidRPr="00B42709">
        <w:rPr>
          <w:rStyle w:val="4Char"/>
          <w:rtl/>
        </w:rPr>
        <w:t>خذوا عني مناسككم</w:t>
      </w:r>
      <w:r w:rsidR="00B42709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8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يجب أن يكون مال العمرة والحج مالاً حلالاً حتى يقبلها الله تعالى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لقوله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B42709">
        <w:rPr>
          <w:rStyle w:val="7Char"/>
          <w:rFonts w:hint="cs"/>
          <w:rtl/>
        </w:rPr>
        <w:t>«</w:t>
      </w:r>
      <w:r w:rsidRPr="00B42709">
        <w:rPr>
          <w:rStyle w:val="4Char"/>
          <w:rtl/>
        </w:rPr>
        <w:t>إن الله تعالى طيب لا يقبل إلا طيباً</w:t>
      </w:r>
      <w:r w:rsidR="00B42709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8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الحج مؤتمر عظيم للمسلمين ليتعارفوا ويتحابوا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ويتعاونوا على حل مشاكلهم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وليشهدوا منافع لهم في الدين والدنيا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8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تجوز العمرة في أي وقت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لكنها في شهر رمضان أفضل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لقوله صلى الله عليه و سلم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B42709">
        <w:rPr>
          <w:rStyle w:val="7Char"/>
          <w:rFonts w:hint="cs"/>
          <w:rtl/>
        </w:rPr>
        <w:t>«</w:t>
      </w:r>
      <w:r w:rsidRPr="00B42709">
        <w:rPr>
          <w:rStyle w:val="4Char"/>
          <w:rtl/>
        </w:rPr>
        <w:t>عُمرة في رمضان تعدل حجة</w:t>
      </w:r>
      <w:r w:rsidR="00B42709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8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lastRenderedPageBreak/>
        <w:t xml:space="preserve">الصلاة في مسجـد الكعبة خير من مائة الف صلاة في غيره لقوله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B42709">
        <w:rPr>
          <w:rStyle w:val="7Char"/>
          <w:rFonts w:hint="cs"/>
          <w:rtl/>
        </w:rPr>
        <w:t>«</w:t>
      </w:r>
      <w:r w:rsidRPr="00B42709">
        <w:rPr>
          <w:rStyle w:val="4Char"/>
          <w:rtl/>
        </w:rPr>
        <w:t>صلاة في مسجدي هذا أفضل من ألف صلة فيما سواه من المساجد إلا مسجد الكعبة</w:t>
      </w:r>
      <w:r w:rsidR="00B42709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B42709">
      <w:pPr>
        <w:ind w:firstLine="284"/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ولقوله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B42709">
        <w:rPr>
          <w:rStyle w:val="7Char"/>
          <w:rFonts w:hint="cs"/>
          <w:rtl/>
        </w:rPr>
        <w:t>«</w:t>
      </w:r>
      <w:r w:rsidRPr="00B42709">
        <w:rPr>
          <w:rStyle w:val="4Char"/>
          <w:rtl/>
        </w:rPr>
        <w:t>وصلاة في المسجد الحرام أفضل من صلاة في مسجدي هذا بمائة صلاة</w:t>
      </w:r>
      <w:r w:rsidR="00B42709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63191D">
      <w:pPr>
        <w:ind w:firstLine="284"/>
        <w:jc w:val="lowKashida"/>
        <w:rPr>
          <w:sz w:val="32"/>
          <w:szCs w:val="32"/>
          <w:rtl/>
        </w:rPr>
      </w:pPr>
      <w:r w:rsidRPr="00B42709">
        <w:rPr>
          <w:rStyle w:val="8Char"/>
          <w:rtl/>
        </w:rPr>
        <w:t>الخلاصة</w:t>
      </w:r>
      <w:r w:rsidR="00436087" w:rsidRPr="00B42709">
        <w:rPr>
          <w:rStyle w:val="8Char"/>
          <w:rtl/>
        </w:rPr>
        <w:t>:</w:t>
      </w:r>
      <w:r w:rsidRPr="0063191D">
        <w:rPr>
          <w:rStyle w:val="7Char"/>
          <w:rtl/>
        </w:rPr>
        <w:t xml:space="preserve"> الحج ركن من أركان الإسلام له فضائل ومنافع دنيوية وأخروية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فبادر إليه عند الاستطاعة قبل أن تموت عاصياً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وأحذر الفحش والفسق والجدال بالباطل وغيرها من المعاصي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F51154">
      <w:pPr>
        <w:pStyle w:val="1"/>
        <w:rPr>
          <w:rtl/>
        </w:rPr>
      </w:pPr>
      <w:bookmarkStart w:id="27" w:name="_Toc466334666"/>
      <w:r>
        <w:rPr>
          <w:rFonts w:hint="cs"/>
          <w:rtl/>
        </w:rPr>
        <w:t>من آداب الحج والعُمرة</w:t>
      </w:r>
      <w:bookmarkEnd w:id="27"/>
    </w:p>
    <w:p w:rsidR="00F51154" w:rsidRPr="00B42709" w:rsidRDefault="00F51154" w:rsidP="002D4527">
      <w:pPr>
        <w:pStyle w:val="ListParagraph"/>
        <w:numPr>
          <w:ilvl w:val="0"/>
          <w:numId w:val="19"/>
        </w:numPr>
        <w:jc w:val="lowKashida"/>
        <w:rPr>
          <w:rFonts w:cs="Simplified Arabic"/>
          <w:sz w:val="32"/>
          <w:szCs w:val="32"/>
          <w:rtl/>
        </w:rPr>
      </w:pPr>
      <w:r w:rsidRPr="0063191D">
        <w:rPr>
          <w:rStyle w:val="7Char"/>
          <w:rtl/>
        </w:rPr>
        <w:t xml:space="preserve">أخلص حجك لله وقل كما قال الرسول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9770D">
        <w:rPr>
          <w:rStyle w:val="7Char"/>
          <w:rFonts w:hint="cs"/>
          <w:rtl/>
        </w:rPr>
        <w:t>«</w:t>
      </w:r>
      <w:r w:rsidRPr="0069770D">
        <w:rPr>
          <w:rStyle w:val="4Char"/>
          <w:rtl/>
        </w:rPr>
        <w:t>اللهم حجة لا رياء فيها ولا سمعة</w:t>
      </w:r>
      <w:r w:rsidR="0069770D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9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لتكن حجتك موافقة لحجة النبي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لقوله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B42709">
        <w:rPr>
          <w:rStyle w:val="7Char"/>
          <w:rFonts w:hint="cs"/>
          <w:rtl/>
        </w:rPr>
        <w:t>«</w:t>
      </w:r>
      <w:r w:rsidRPr="00B42709">
        <w:rPr>
          <w:rStyle w:val="4Char"/>
          <w:rtl/>
        </w:rPr>
        <w:t>خذوا عني مناسككم</w:t>
      </w:r>
      <w:r w:rsidR="00B42709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9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أحذر الرفث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والمعاصي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والجدال بالباطل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حتى يكون حجك مقبولاً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9"/>
        </w:numPr>
        <w:jc w:val="both"/>
        <w:rPr>
          <w:rStyle w:val="7Char"/>
          <w:rtl/>
        </w:rPr>
      </w:pPr>
      <w:r w:rsidRPr="0063191D">
        <w:rPr>
          <w:rStyle w:val="7Char"/>
          <w:rtl/>
        </w:rPr>
        <w:t>أحذر دعاء غير الله من الأموات أو الاستعانة أو الاستغاثة بهم فهو من الشرك الذي يبطل الحج والعمل لقوله تعالى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Pr="00B42709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لَئِنْ أَشْرَكْتَ لَيَحْبَطَنَّ عَمَلُكَ وَلَتَكُونَنَّ مِنَ الْخَاسِرِينَ</w:t>
      </w:r>
      <w:r w:rsidRPr="00B42709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[الزمر: 65]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19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lastRenderedPageBreak/>
        <w:t>تلطف بمن حولك أثناء الطواف والسعي والرمي ولا ترفع صوتك بالذكر والدعاء ولا سيما الدعاء الجماعي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9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لا تزاحم الناس على الحجر ولا تقف عنده فتعيق الطواف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9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توقف عن السعي بين الصفا والمروة عند إقامة الصلاة حتى لا تفوتك صلاة الجماعة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19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حافظ على صلاة الجماعة في المسجد ولا سيما في الحرم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19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لا تتخط رقاب المصلين فتؤذيهم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واجلس في أقرب مكان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9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أحذر المرور بين يدي المصلي حتى في الحرمين فهو من عمل الشيطان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إلا عند الضرورة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9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أكثر من الطواف بالكعبة فإن فيه أجر عظيم قال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2F3676">
        <w:rPr>
          <w:rStyle w:val="7Char"/>
          <w:rFonts w:hint="cs"/>
          <w:rtl/>
        </w:rPr>
        <w:t>«</w:t>
      </w:r>
      <w:r w:rsidRPr="002F3676">
        <w:rPr>
          <w:rStyle w:val="4Char"/>
          <w:rtl/>
        </w:rPr>
        <w:t>من طاف بالبيت سبعاً</w:t>
      </w:r>
      <w:r w:rsidR="00436087" w:rsidRPr="002F3676">
        <w:rPr>
          <w:rStyle w:val="4Char"/>
          <w:rtl/>
        </w:rPr>
        <w:t>،</w:t>
      </w:r>
      <w:r w:rsidRPr="002F3676">
        <w:rPr>
          <w:rStyle w:val="4Char"/>
          <w:rtl/>
        </w:rPr>
        <w:t xml:space="preserve"> وصلى ركعتين</w:t>
      </w:r>
      <w:r w:rsidR="00436087" w:rsidRPr="002F3676">
        <w:rPr>
          <w:rStyle w:val="4Char"/>
          <w:rtl/>
        </w:rPr>
        <w:t>،</w:t>
      </w:r>
      <w:r w:rsidRPr="002F3676">
        <w:rPr>
          <w:rStyle w:val="4Char"/>
          <w:rtl/>
        </w:rPr>
        <w:t xml:space="preserve"> كان كعتق رقبة</w:t>
      </w:r>
      <w:r w:rsidR="002F3676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19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لا تذبح هديك قبل يوم النحر ولا يجوز التصدق بثمنه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7E5F5D" w:rsidRDefault="00F51154" w:rsidP="002D4527">
      <w:pPr>
        <w:pStyle w:val="ListParagraph"/>
        <w:numPr>
          <w:ilvl w:val="0"/>
          <w:numId w:val="19"/>
        </w:numPr>
        <w:jc w:val="both"/>
        <w:rPr>
          <w:rStyle w:val="7Char"/>
          <w:rtl/>
        </w:rPr>
      </w:pPr>
      <w:r w:rsidRPr="0063191D">
        <w:rPr>
          <w:rStyle w:val="7Char"/>
          <w:rtl/>
        </w:rPr>
        <w:t>ومن علامة الحج المقبول أن تكون أحسن حالاً في عقيدتك وعبادتك ومعاملاتك وأخلاقك وعليك بالدعاء قائلاً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Pr="0069770D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رَبَّنَا تَقَبَّلْ مِنَّا  إِنَّكَ أَنْتَ السَّمِيعُ الْعَلِيمُ</w:t>
      </w:r>
      <w:r w:rsidRPr="0069770D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[البقرة: 127]</w:t>
      </w:r>
      <w:r w:rsidRPr="0063191D">
        <w:rPr>
          <w:rStyle w:val="7Char"/>
          <w:rtl/>
        </w:rPr>
        <w:t>.</w:t>
      </w:r>
    </w:p>
    <w:p w:rsidR="007E5F5D" w:rsidRDefault="007E5F5D">
      <w:pPr>
        <w:bidi w:val="0"/>
        <w:rPr>
          <w:rStyle w:val="7Char"/>
          <w:rtl/>
        </w:rPr>
      </w:pPr>
      <w:r>
        <w:rPr>
          <w:rStyle w:val="7Char"/>
          <w:rtl/>
        </w:rPr>
        <w:br w:type="page"/>
      </w:r>
    </w:p>
    <w:p w:rsidR="00F51154" w:rsidRDefault="00F51154" w:rsidP="0069770D">
      <w:pPr>
        <w:pStyle w:val="1"/>
        <w:rPr>
          <w:rtl/>
        </w:rPr>
      </w:pPr>
      <w:bookmarkStart w:id="28" w:name="_Toc466334667"/>
      <w:r>
        <w:rPr>
          <w:rFonts w:hint="cs"/>
          <w:rtl/>
        </w:rPr>
        <w:lastRenderedPageBreak/>
        <w:t>وصايا مهمة للحاج</w:t>
      </w:r>
      <w:bookmarkEnd w:id="28"/>
    </w:p>
    <w:p w:rsidR="00F51154" w:rsidRPr="0069770D" w:rsidRDefault="00F51154" w:rsidP="002D4527">
      <w:pPr>
        <w:pStyle w:val="ListParagraph"/>
        <w:numPr>
          <w:ilvl w:val="0"/>
          <w:numId w:val="20"/>
        </w:numPr>
        <w:ind w:left="641" w:hanging="357"/>
        <w:jc w:val="lowKashida"/>
        <w:rPr>
          <w:rFonts w:cs="Simplified Arabic"/>
          <w:sz w:val="32"/>
          <w:szCs w:val="32"/>
          <w:rtl/>
        </w:rPr>
      </w:pPr>
      <w:r w:rsidRPr="0063191D">
        <w:rPr>
          <w:rStyle w:val="7Char"/>
          <w:rtl/>
        </w:rPr>
        <w:t>رافق أهل الصلاح والعلم واستفد منهم في أمور الحج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ind w:left="641" w:hanging="357"/>
        <w:jc w:val="lowKashida"/>
        <w:rPr>
          <w:rStyle w:val="7Char"/>
          <w:rtl/>
        </w:rPr>
      </w:pPr>
      <w:r w:rsidRPr="0063191D">
        <w:rPr>
          <w:rStyle w:val="7Char"/>
          <w:rtl/>
        </w:rPr>
        <w:t>تعود الصبر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وتحمل أذى جيرانك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ولا تؤذ أحداً من إخوانك وادفع بالتي هي أحسن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ind w:left="641" w:hanging="357"/>
        <w:jc w:val="lowKashida"/>
        <w:rPr>
          <w:rStyle w:val="7Char"/>
          <w:rtl/>
        </w:rPr>
      </w:pPr>
      <w:r w:rsidRPr="0063191D">
        <w:rPr>
          <w:rStyle w:val="7Char"/>
          <w:rtl/>
        </w:rPr>
        <w:t>ابتعد عن الكذب والغش والسرقة والغيبة والنميمة والسخرية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ind w:left="641" w:hanging="357"/>
        <w:jc w:val="lowKashida"/>
        <w:rPr>
          <w:rStyle w:val="7Char"/>
          <w:rtl/>
        </w:rPr>
      </w:pPr>
      <w:r w:rsidRPr="0063191D">
        <w:rPr>
          <w:rStyle w:val="7Char"/>
          <w:rtl/>
        </w:rPr>
        <w:t>أحذر لمس النساء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والنظر اليهن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وأحجب نساءك عن الرجال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ind w:left="641" w:hanging="357"/>
        <w:jc w:val="lowKashida"/>
        <w:rPr>
          <w:rStyle w:val="7Char"/>
          <w:rtl/>
        </w:rPr>
      </w:pPr>
      <w:r w:rsidRPr="0063191D">
        <w:rPr>
          <w:rStyle w:val="7Char"/>
          <w:rtl/>
        </w:rPr>
        <w:t>كن سمحاً في بيعك وشرائك وأعمالك حتى يرحمك الله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ind w:left="641" w:hanging="357"/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استعمل السواك لقوله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9770D">
        <w:rPr>
          <w:rStyle w:val="7Char"/>
          <w:rFonts w:hint="cs"/>
          <w:rtl/>
        </w:rPr>
        <w:t>«</w:t>
      </w:r>
      <w:r w:rsidRPr="0069770D">
        <w:rPr>
          <w:rStyle w:val="4Char"/>
          <w:rtl/>
        </w:rPr>
        <w:t>السواك يطيب الفم</w:t>
      </w:r>
      <w:r w:rsidR="00436087" w:rsidRPr="0069770D">
        <w:rPr>
          <w:rStyle w:val="4Char"/>
          <w:rtl/>
        </w:rPr>
        <w:t>،</w:t>
      </w:r>
      <w:r w:rsidRPr="0069770D">
        <w:rPr>
          <w:rStyle w:val="4Char"/>
          <w:rtl/>
        </w:rPr>
        <w:t xml:space="preserve"> ويرضي الرب</w:t>
      </w:r>
      <w:r w:rsidR="0069770D">
        <w:rPr>
          <w:rStyle w:val="7Char"/>
          <w:rFonts w:hint="cs"/>
          <w:rtl/>
        </w:rPr>
        <w:t>: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وخذ هدايا منه مع التمر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وماء زمزم لقوله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>-</w:t>
      </w: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  <w:r w:rsidRPr="0063191D">
        <w:rPr>
          <w:rStyle w:val="7Char"/>
          <w:rtl/>
        </w:rPr>
        <w:t>أ-</w:t>
      </w:r>
      <w:r w:rsidRPr="0063191D">
        <w:rPr>
          <w:rStyle w:val="7Char"/>
          <w:rtl/>
        </w:rPr>
        <w:tab/>
        <w:t>إنها المباركة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هي طعام طُعم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وشفاء سقم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69770D" w:rsidP="0063191D">
      <w:pPr>
        <w:ind w:firstLine="284"/>
        <w:jc w:val="lowKashida"/>
        <w:rPr>
          <w:rStyle w:val="7Char"/>
          <w:rtl/>
        </w:rPr>
      </w:pPr>
      <w:r>
        <w:rPr>
          <w:rStyle w:val="7Char"/>
          <w:rtl/>
        </w:rPr>
        <w:t>ب-</w:t>
      </w:r>
      <w:r>
        <w:rPr>
          <w:rStyle w:val="7Char"/>
          <w:rFonts w:hint="cs"/>
          <w:rtl/>
        </w:rPr>
        <w:t xml:space="preserve"> </w:t>
      </w:r>
      <w:r w:rsidR="00F51154" w:rsidRPr="0063191D">
        <w:rPr>
          <w:rStyle w:val="7Char"/>
          <w:rtl/>
        </w:rPr>
        <w:t>ماء زمزم لما شرب له</w:t>
      </w:r>
      <w:r w:rsidR="00436087">
        <w:rPr>
          <w:rStyle w:val="7Char"/>
          <w:rtl/>
        </w:rPr>
        <w:t>.</w:t>
      </w:r>
      <w:r w:rsidR="00F51154"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jc w:val="both"/>
        <w:rPr>
          <w:rStyle w:val="7Char"/>
        </w:rPr>
      </w:pPr>
      <w:r w:rsidRPr="0063191D">
        <w:rPr>
          <w:rStyle w:val="7Char"/>
          <w:rtl/>
        </w:rPr>
        <w:t>أحذر شرب الدخان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لأنه يضر الجسم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ويؤذي الجار ويتلف المال فهو حرام لقوله تعالى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Pr="0069770D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وَيُحِلُّ لَهُمُ الطَّيِّبَاتِ وَيُحَرِّمُ عَلَيْهِمُ الْخَبَائِثَ</w:t>
      </w:r>
      <w:r w:rsidRPr="0069770D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[الأعراف: 157]</w:t>
      </w:r>
      <w:r w:rsidRPr="0063191D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اللحية زينة للرجل فاحذر حلقها امتثالاً لأمر الله لنبيه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63191D">
        <w:rPr>
          <w:rStyle w:val="7Char"/>
          <w:rtl/>
        </w:rPr>
        <w:t>أمرني ربي عز وجل أن أعفي لحيتي وأن أحف شاربي)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انزع خاتم الذهب واستبدله بالفضة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فقد نهى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عن خاتم الذهب)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ولقوله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يعمد أحدكم إلى جمرة من نار فيجعلها في يده</w:t>
      </w:r>
      <w:r w:rsidR="006B728C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lastRenderedPageBreak/>
        <w:t>أكثر من قراءة القرآن الكريم وتدبره والعمل به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والذكر والدعاء والصلاة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وسماع الدروس المفيدة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لا تترك الأمر بالمعروف والنهي عن المنكر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ولكن بالحكمة والموعظة الحسنة مع الرفق واللين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إذا رأيت أن الجدال غير مفيد فاتركه وإن كنت مُحقاً لقوله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أنا زعيم ببيت في ربض الجنة لمن ترك الجدال وإن كان مُحقاً</w:t>
      </w:r>
      <w:r w:rsidR="006B728C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jc w:val="both"/>
        <w:rPr>
          <w:rStyle w:val="7Char"/>
          <w:rtl/>
        </w:rPr>
      </w:pPr>
      <w:r w:rsidRPr="0063191D">
        <w:rPr>
          <w:rStyle w:val="7Char"/>
          <w:rtl/>
        </w:rPr>
        <w:t>صالح خصومك وأوف دينك وأوص أهلك ألا يسرفوا في الزينة والسيارات والحلوى والذبيحة وغيرها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قال الله تعالى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Pr="006B728C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وَكُلُوا وَاشْرَبُوا وَلَا تُسْرِفُوا  إِنَّهُ لَا يُحِبُّ الْمُسْرِفِينَ</w:t>
      </w:r>
      <w:r w:rsidRPr="006B728C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[الأعراف: 31]</w:t>
      </w:r>
      <w:r w:rsidRPr="0063191D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عجل بفريضة الحج عندما يصبح لديك مال يكفيك ذهاباً وإياباً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ولا عبرة للمصاريف بعد الحج كالهدايا والحلوى وغيرها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حيث لا يقبل الله بها عذراً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فبادر إلى الحج قبل أن تمرض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أو تفتقر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أو تموت عاصياً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لأن الحج من أركان الإسلام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وله فوائد عظيمة في الدنيا والآخرة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jc w:val="both"/>
        <w:rPr>
          <w:rStyle w:val="7Char"/>
          <w:rtl/>
        </w:rPr>
      </w:pPr>
      <w:r w:rsidRPr="0063191D">
        <w:rPr>
          <w:rStyle w:val="7Char"/>
          <w:rtl/>
        </w:rPr>
        <w:t>المهم جداً أن تتغلب على حل مشاكلك بالاستعانة بالله وحده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ودعائه دون غيره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لقول الله تعالى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Pr="006B728C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قُلْ إِنَّمَا أَدْعُو رَبِّي وَلَا أُشْرِكُ بِهِ أَحَدًا٢٠</w:t>
      </w:r>
      <w:r w:rsidRPr="006B728C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[الجن: 20]</w:t>
      </w:r>
      <w:r w:rsidRPr="0063191D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jc w:val="both"/>
        <w:rPr>
          <w:rStyle w:val="7Char"/>
          <w:rtl/>
        </w:rPr>
      </w:pPr>
      <w:r w:rsidRPr="0063191D">
        <w:rPr>
          <w:rStyle w:val="7Char"/>
          <w:rtl/>
        </w:rPr>
        <w:t xml:space="preserve">تذكر وأنت في مكة أن الرسول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بقى ثلاثة عشر سنة يدعو إلى كلمة التوحيد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63191D">
        <w:rPr>
          <w:rStyle w:val="7Char"/>
          <w:rtl/>
        </w:rPr>
        <w:t>لا إله إلا الله</w:t>
      </w:r>
      <w:r w:rsidR="00436087" w:rsidRPr="0063191D">
        <w:rPr>
          <w:rStyle w:val="7Char"/>
          <w:rtl/>
        </w:rPr>
        <w:t>)</w:t>
      </w:r>
      <w:r w:rsidRPr="0063191D">
        <w:rPr>
          <w:rStyle w:val="7Char"/>
          <w:rtl/>
        </w:rPr>
        <w:t xml:space="preserve"> ومعناها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63191D">
        <w:rPr>
          <w:rStyle w:val="7Char"/>
          <w:rtl/>
        </w:rPr>
        <w:t>لا معبود بحق إلا الله)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ومن التوحيد الاعتقاد أن الله فوق العرش قال تعالى </w:t>
      </w:r>
      <w:r w:rsidRPr="006B728C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 xml:space="preserve">الرَّحْمَنُ عَلَى </w:t>
      </w:r>
      <w:r w:rsidRPr="00436087">
        <w:rPr>
          <w:rStyle w:val="6Char"/>
          <w:rFonts w:hint="cs"/>
          <w:rtl/>
        </w:rPr>
        <w:lastRenderedPageBreak/>
        <w:t>الْعَرْشِ اسْتَوَى٥</w:t>
      </w:r>
      <w:r w:rsidRPr="006B728C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[طه: 5].</w:t>
      </w:r>
      <w:r w:rsidRPr="0063191D">
        <w:rPr>
          <w:rStyle w:val="7Char"/>
          <w:rtl/>
        </w:rPr>
        <w:t xml:space="preserve"> أي علا وارتفع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وقال رسول الله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إن الله كتب كتاباً قبل أن يخلق الخلق إن رحمتي سبقت غضبي فهو مكتوب عنده فوق العرش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يحرم سفر المرأة إلى الحج وغيره إلا مع ذي محرم لقول الرسول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2F3676">
        <w:rPr>
          <w:rStyle w:val="4Char"/>
          <w:rtl/>
        </w:rPr>
        <w:t>ولا تسافر المرأة إلا مع ذي محرم</w:t>
      </w:r>
      <w:r w:rsidR="006B728C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لا يجوز أن يعقد الرجل على المرأة إذا عزمت على الحج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وليس معها محرم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فيعقد عليها ليكون معها كمحرم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وله مشاكل خطيرة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لا يجوز أن تؤاخي المرأة الرجل الأجنبي ليصير بزعمها محرماً لها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ثم تعامله كما تعامل محارمها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0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لا تسافر المرأة مع عصبة من النساء الثقات </w:t>
      </w:r>
      <w:r w:rsidRPr="006B728C">
        <w:rPr>
          <w:rFonts w:cs="Times New Roman" w:hint="cs"/>
          <w:rtl/>
        </w:rPr>
        <w:t>–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بزعمهن</w:t>
      </w:r>
      <w:r w:rsidRPr="0063191D">
        <w:rPr>
          <w:rStyle w:val="7Char"/>
          <w:rtl/>
        </w:rPr>
        <w:t xml:space="preserve"> </w:t>
      </w:r>
      <w:r w:rsidRPr="006B728C">
        <w:rPr>
          <w:rFonts w:cs="Times New Roman" w:hint="cs"/>
          <w:rtl/>
        </w:rPr>
        <w:t>–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بدون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محرم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ومثله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أن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يكون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مع</w:t>
      </w:r>
      <w:r w:rsidRPr="0063191D">
        <w:rPr>
          <w:rStyle w:val="7Char"/>
          <w:rtl/>
        </w:rPr>
        <w:t xml:space="preserve"> إحداهن محرم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فيزعمن أنه محرم لهن جميعاً</w:t>
      </w:r>
      <w:r w:rsidR="00436087">
        <w:rPr>
          <w:rStyle w:val="7Char"/>
          <w:rtl/>
        </w:rPr>
        <w:t>.</w:t>
      </w:r>
    </w:p>
    <w:p w:rsidR="00F51154" w:rsidRDefault="00F51154" w:rsidP="006B728C">
      <w:pPr>
        <w:pStyle w:val="1"/>
        <w:rPr>
          <w:rtl/>
        </w:rPr>
      </w:pPr>
      <w:bookmarkStart w:id="29" w:name="_Toc466334668"/>
      <w:r>
        <w:rPr>
          <w:rFonts w:hint="cs"/>
          <w:rtl/>
        </w:rPr>
        <w:t>من آداب المسجد النبوي</w:t>
      </w:r>
      <w:bookmarkEnd w:id="29"/>
    </w:p>
    <w:p w:rsidR="00F51154" w:rsidRPr="006B728C" w:rsidRDefault="00F51154" w:rsidP="002D4527">
      <w:pPr>
        <w:pStyle w:val="ListParagraph"/>
        <w:numPr>
          <w:ilvl w:val="0"/>
          <w:numId w:val="21"/>
        </w:numPr>
        <w:jc w:val="lowKashida"/>
        <w:rPr>
          <w:rFonts w:cs="Simplified Arabic"/>
          <w:sz w:val="32"/>
          <w:szCs w:val="32"/>
          <w:rtl/>
        </w:rPr>
      </w:pPr>
      <w:r w:rsidRPr="0063191D">
        <w:rPr>
          <w:rStyle w:val="7Char"/>
          <w:rtl/>
        </w:rPr>
        <w:t>إذا دخلت المسجد النبوي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أو أي مسجد فقدم رجلك اليمنى قائلاً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63191D">
        <w:rPr>
          <w:rStyle w:val="7Char"/>
          <w:rtl/>
        </w:rPr>
        <w:t>اللهم صل على محمد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اللهم أفتح لي أبواب رحمتك)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1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صل ركعتين تحية المسجد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وسلم على الرسول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وصاحبيه بأدب وصوت منخفض قائلاً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السلام عليكم يا رسول الله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السلام عليكم يا أبا بكر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السلام عليكم يا عمر</w:t>
      </w:r>
      <w:r w:rsidR="006B728C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1"/>
        </w:numPr>
        <w:jc w:val="both"/>
        <w:rPr>
          <w:rStyle w:val="7Char"/>
          <w:rtl/>
        </w:rPr>
      </w:pPr>
      <w:r w:rsidRPr="0063191D">
        <w:rPr>
          <w:rStyle w:val="7Char"/>
          <w:rtl/>
        </w:rPr>
        <w:lastRenderedPageBreak/>
        <w:t>لا تستقبل القبر عند الدعاء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بل استقبل القبلة عند الدعاء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وأدع الله وحده دون غيره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لقوله عز وجل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Pr="006B728C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وَأَنَّ الْمَسَاجِدَ لِلَّهِ فَلَا تَدْعُوا مَعَ اللَّهِ أَحَدًا١٨</w:t>
      </w:r>
      <w:r w:rsidRPr="006B728C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[الجن: 18]</w:t>
      </w:r>
      <w:r w:rsidRPr="0063191D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21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لا تسأل الرسول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قضاء حاجة أو تفريج كربة أو شفاء مريض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بل اسأل الله تعالى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قال رسول الله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إذا سألت فاسأل الله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وإذا استعنت فاستعن بالله</w:t>
      </w:r>
      <w:r w:rsidR="006B728C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وقل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اللهم بإيماني بكل وبحبي لنبيك محمد صلى الله عليه وسلم أقض حاجتي وفرج كربتي</w:t>
      </w:r>
      <w:r w:rsidR="006B728C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لأن الإيمان والحب من العمل الصالح الذي يتوسل به إلى الله تعالى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21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لا تقف كهيئة المصلي واضعاً يدك اليمنى على اليسرى عنـد قبره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فهي هيئة ذل وخضوع وعبادة لا تصلح إلا لله عز وجل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1"/>
        </w:numPr>
        <w:jc w:val="both"/>
        <w:rPr>
          <w:rStyle w:val="7Char"/>
          <w:rtl/>
        </w:rPr>
      </w:pPr>
      <w:r w:rsidRPr="0063191D">
        <w:rPr>
          <w:rStyle w:val="7Char"/>
          <w:rtl/>
        </w:rPr>
        <w:t xml:space="preserve">لا تطلب الشفاعة من الرسول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لأن الشفاعة ملك لله وحده لقوله تعالى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Pr="006B728C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قُلْ لِلَّهِ الشَّفَاعَةُ</w:t>
      </w:r>
      <w:r w:rsidRPr="006B728C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[الزمر: 44]</w:t>
      </w:r>
      <w:r w:rsidRPr="0063191D">
        <w:rPr>
          <w:rStyle w:val="7Char"/>
          <w:rtl/>
        </w:rPr>
        <w:t>، وقل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اللهم أرزقنا حبه واتباعه وشفاعته يوم القيامة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1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لا تطل الوقوف عند قبره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ودع مجالاً لغيرك ولا تكو السبب في الزحام والمضايقة والإضرار بالآخرين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1"/>
        </w:numPr>
        <w:jc w:val="both"/>
        <w:rPr>
          <w:rStyle w:val="7Char"/>
          <w:rtl/>
        </w:rPr>
      </w:pPr>
      <w:r w:rsidRPr="0063191D">
        <w:rPr>
          <w:rStyle w:val="7Char"/>
          <w:rtl/>
        </w:rPr>
        <w:t xml:space="preserve">لا ترفع صوتك عند قبره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فتسبب الضجيج والصخب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ولا تكن مخالفاً للأدب الشرعي لقوله تعالى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Pr="006B728C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إِنَّ الَّذِينَ يَغُضُّونَ أَصْوَاتَهُمْ عِنْدَ رَسُولِ اللَّهِ أُولَئِكَ الَّذِينَ امْتَحَنَ اللَّهُ قُلُوبَهُمْ لِلتَّقْوَى  لَهُمْ مَغْفِرَةٌ وَأَجْرٌ عَظِيمٌ٣</w:t>
      </w:r>
      <w:r w:rsidRPr="006B728C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[الحجرات: 3]</w:t>
      </w:r>
      <w:r w:rsidRPr="0063191D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21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أحذر لمس وتقبيل الشباك أو الجدار للتبرك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لأن البركة من الله وحده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1"/>
        </w:numPr>
        <w:jc w:val="both"/>
        <w:rPr>
          <w:rStyle w:val="7Char"/>
          <w:rtl/>
        </w:rPr>
      </w:pPr>
      <w:r w:rsidRPr="0063191D">
        <w:rPr>
          <w:rStyle w:val="7Char"/>
          <w:rtl/>
        </w:rPr>
        <w:lastRenderedPageBreak/>
        <w:t>أحذر الطواف بالقبر لأن الطواف عبادة لا يجوز إلا بالكعبة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قال تعالى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Pr="006B728C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وَلْيَطَّوَّفُوا بِالْبَيْتِ الْعَتِيقِ</w:t>
      </w:r>
      <w:r w:rsidRPr="006B728C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[الحج: 29]</w:t>
      </w:r>
      <w:r w:rsidRPr="0063191D">
        <w:rPr>
          <w:rStyle w:val="7Char"/>
          <w:rtl/>
        </w:rPr>
        <w:t>.</w:t>
      </w:r>
    </w:p>
    <w:p w:rsidR="00F51154" w:rsidRPr="0063191D" w:rsidRDefault="00F51154" w:rsidP="007E5F5D">
      <w:pPr>
        <w:pStyle w:val="ListParagraph"/>
        <w:numPr>
          <w:ilvl w:val="0"/>
          <w:numId w:val="21"/>
        </w:numPr>
        <w:ind w:left="641" w:hanging="357"/>
        <w:jc w:val="both"/>
        <w:rPr>
          <w:rStyle w:val="7Char"/>
          <w:rtl/>
        </w:rPr>
      </w:pPr>
      <w:r w:rsidRPr="0063191D">
        <w:rPr>
          <w:rStyle w:val="7Char"/>
          <w:rtl/>
        </w:rPr>
        <w:t xml:space="preserve">أكثر من الصلاة على الرسول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لقوله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 xml:space="preserve">من صلى عليّ صلاة </w:t>
      </w:r>
      <w:r w:rsidRPr="007E5F5D">
        <w:rPr>
          <w:rStyle w:val="4Char"/>
          <w:spacing w:val="-6"/>
          <w:rtl/>
        </w:rPr>
        <w:t>واحدة صلى الله عليه بها عشراً</w:t>
      </w:r>
      <w:r w:rsidR="006B728C" w:rsidRPr="007E5F5D">
        <w:rPr>
          <w:rStyle w:val="7Char"/>
          <w:rFonts w:hint="cs"/>
          <w:spacing w:val="-6"/>
          <w:rtl/>
        </w:rPr>
        <w:t>»</w:t>
      </w:r>
      <w:r w:rsidR="00436087" w:rsidRPr="007E5F5D">
        <w:rPr>
          <w:rStyle w:val="7Char"/>
          <w:spacing w:val="-6"/>
          <w:rtl/>
        </w:rPr>
        <w:t>.</w:t>
      </w:r>
      <w:r w:rsidRPr="007E5F5D">
        <w:rPr>
          <w:rStyle w:val="7Char"/>
          <w:spacing w:val="-6"/>
          <w:rtl/>
        </w:rPr>
        <w:t xml:space="preserve"> وأفضلها الصلاة الإبراهيمية لقوله </w:t>
      </w:r>
      <w:r w:rsidR="002F3676" w:rsidRPr="007E5F5D">
        <w:rPr>
          <w:rStyle w:val="7Char"/>
          <w:rFonts w:cs="CTraditional Arabic"/>
          <w:spacing w:val="-6"/>
          <w:rtl/>
        </w:rPr>
        <w:t>ج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قولوا اللهم صل على محمد وعلى آل محمد</w:t>
      </w:r>
      <w:r w:rsidR="006B728C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1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الرجوع إلى الوراء عن مغادرة المسجد بدعة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1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زيارة مسجد الرسول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والسلام عليه مستحبة ولا يتوقف عليها صحة الحج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وليس لها وقت محدد ولا مدة معينة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1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لا تغتر بالأحاديث الموضوعة فهي كذب على رسول الله صلى الله عليه مثل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من حج ولم يزرني فقد جفاني</w:t>
      </w:r>
      <w:r w:rsidR="006B728C">
        <w:rPr>
          <w:rStyle w:val="7Char"/>
          <w:rFonts w:hint="cs"/>
          <w:rtl/>
        </w:rPr>
        <w:t>»</w:t>
      </w:r>
      <w:r w:rsidRPr="0063191D">
        <w:rPr>
          <w:rStyle w:val="7Char"/>
          <w:rtl/>
        </w:rPr>
        <w:t xml:space="preserve"> "موضوع" 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من زارني بعد مماتي فكأنما زراني في حياتي</w:t>
      </w:r>
      <w:r w:rsidR="006B728C">
        <w:rPr>
          <w:rStyle w:val="7Char"/>
          <w:rFonts w:hint="cs"/>
          <w:rtl/>
        </w:rPr>
        <w:t>»</w:t>
      </w:r>
      <w:r w:rsidRPr="0063191D">
        <w:rPr>
          <w:rStyle w:val="7Char"/>
          <w:rtl/>
        </w:rPr>
        <w:t xml:space="preserve"> "موضوع"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21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السفر إلى المدينة يكون بنية زيارة المسجد النبوي ثم السلام عليه صلى الله عليه وسلام عند الدخول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لأن الصلاة في مسجده أفضل من ألف صلاة في غيره من المساجد لقوله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لا تشد الرحال إلا إلى ثلاثة مساجد المسجد الحرام ومسجدي هذا والمسجد الأقصى</w:t>
      </w:r>
      <w:r w:rsidR="006B728C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1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إذا خرجت من المسجد فقدم رجلك اليسرى قائلاً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اللهم صل على محمد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اللهم إني أسألك من فضلك</w:t>
      </w:r>
      <w:r w:rsidR="006B728C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1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تستحـب زيارة القبور </w:t>
      </w:r>
      <w:r w:rsidRPr="006B728C">
        <w:rPr>
          <w:rFonts w:cs="Times New Roman" w:hint="cs"/>
          <w:rtl/>
        </w:rPr>
        <w:t>–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الب</w:t>
      </w:r>
      <w:r w:rsidRPr="0063191D">
        <w:rPr>
          <w:rStyle w:val="7Char"/>
          <w:rtl/>
        </w:rPr>
        <w:t xml:space="preserve">قيع وشهداء أحد </w:t>
      </w:r>
      <w:r w:rsidRPr="006B728C">
        <w:rPr>
          <w:rFonts w:cs="Times New Roman" w:hint="cs"/>
          <w:rtl/>
        </w:rPr>
        <w:t>–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لتذكر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الآخرة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وليس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لقصد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الدعاء</w:t>
      </w:r>
      <w:r w:rsidRPr="0063191D">
        <w:rPr>
          <w:rStyle w:val="7Char"/>
          <w:rtl/>
        </w:rPr>
        <w:t xml:space="preserve"> </w:t>
      </w:r>
      <w:r w:rsidRPr="0063191D">
        <w:rPr>
          <w:rStyle w:val="7Char"/>
          <w:rFonts w:hint="cs"/>
          <w:rtl/>
        </w:rPr>
        <w:t>عندها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21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lastRenderedPageBreak/>
        <w:t>لا تذهب لزيارة المساجد السبعة في المدينة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بل أذهب إلى مسجد قباء وصل ركعتين قال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من تطهر في بيته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ثم أتى مسجد قباء فصلى فيه كان له كأجر عمرة</w:t>
      </w:r>
      <w:r w:rsidR="006B728C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F51154">
      <w:pPr>
        <w:pStyle w:val="1"/>
        <w:rPr>
          <w:rtl/>
        </w:rPr>
      </w:pPr>
      <w:bookmarkStart w:id="30" w:name="_Toc466334669"/>
      <w:r>
        <w:rPr>
          <w:rFonts w:hint="cs"/>
          <w:rtl/>
        </w:rPr>
        <w:t>الدعاء المستجاب</w:t>
      </w:r>
      <w:bookmarkEnd w:id="30"/>
    </w:p>
    <w:p w:rsidR="00F51154" w:rsidRPr="006B728C" w:rsidRDefault="00F51154" w:rsidP="002D4527">
      <w:pPr>
        <w:pStyle w:val="ListParagraph"/>
        <w:numPr>
          <w:ilvl w:val="0"/>
          <w:numId w:val="22"/>
        </w:numPr>
        <w:jc w:val="lowKashida"/>
        <w:rPr>
          <w:rFonts w:cs="Simplified Arabic"/>
          <w:sz w:val="32"/>
          <w:szCs w:val="32"/>
          <w:rtl/>
        </w:rPr>
      </w:pPr>
      <w:r w:rsidRPr="0063191D">
        <w:rPr>
          <w:rStyle w:val="7Char"/>
          <w:rtl/>
        </w:rPr>
        <w:t xml:space="preserve">قال رسول الله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ما أصاب عبداً هم ولا حزن فقال</w:t>
      </w:r>
      <w:r w:rsidR="00436087" w:rsidRPr="006B728C">
        <w:rPr>
          <w:rStyle w:val="4Char"/>
          <w:rtl/>
        </w:rPr>
        <w:t>:</w:t>
      </w:r>
      <w:r w:rsidRPr="006B728C">
        <w:rPr>
          <w:rStyle w:val="4Char"/>
          <w:rtl/>
        </w:rPr>
        <w:t xml:space="preserve"> اللهم إني عبدك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وابن عبدك وابن أمتك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ناصيتي بيدك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ماض فيّ حكمك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عدل فيّ قضاؤك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أسألك بكل اسم هو لك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سميت به نفسك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أو أنزلته في كتابك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أو علمته أحداً من خلقك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أو استأثرت به في علم الغيب عندك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أن تجعل القرآن ربيع قلبي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ونور بصري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وجلاء حزني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وذهاب همي وغمي</w:t>
      </w:r>
      <w:r w:rsidR="006B728C">
        <w:rPr>
          <w:rStyle w:val="7Char"/>
          <w:rFonts w:hint="cs"/>
          <w:rtl/>
        </w:rPr>
        <w:t>»</w:t>
      </w:r>
      <w:r w:rsidRPr="0063191D">
        <w:rPr>
          <w:rStyle w:val="7Char"/>
          <w:rtl/>
        </w:rPr>
        <w:t xml:space="preserve"> إلا أذهب الله همه وحزنه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وأبدله مكانه فرحاً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2"/>
        </w:numPr>
        <w:jc w:val="both"/>
        <w:rPr>
          <w:rStyle w:val="7Char"/>
          <w:rtl/>
        </w:rPr>
      </w:pPr>
      <w:r w:rsidRPr="0063191D">
        <w:rPr>
          <w:rStyle w:val="7Char"/>
          <w:rtl/>
        </w:rPr>
        <w:t xml:space="preserve">وقال رسول الله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دعوة ذي النون إذا دعا بها وهو في بطن الحوت</w:t>
      </w:r>
      <w:r w:rsidRPr="0063191D">
        <w:rPr>
          <w:rStyle w:val="7Char"/>
          <w:rtl/>
        </w:rPr>
        <w:t xml:space="preserve"> </w:t>
      </w:r>
      <w:r w:rsidRPr="006B728C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أَنْ لَا إِلَهَ إِلَّا أَنْتَ سُبْحَانَكَ إِنِّي كُنْتُ مِنَ الظَّالِمِينَ</w:t>
      </w:r>
      <w:r w:rsidRPr="006B728C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[الأنبياء: 87]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لم يدع بها رجل مسلم في شئ قط إلا استجاب الله له</w:t>
      </w:r>
      <w:r w:rsidR="006B728C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2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كان رسول الله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إذا نزل به هم أو غم قال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يا حي يا قيوم برحمتك استغيث</w:t>
      </w:r>
      <w:r w:rsidR="006B728C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22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سمع الرسول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رجلاً يقول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اللهم أني أسألك بأني أشهد أنك أنت الله لا إله إلا أنت الأحد الصمد الذي لم يلد ولم يولد ولم يكن له كفواً أحد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فقال صلى الله عليه وسلم</w:t>
      </w:r>
      <w:r w:rsidR="00436087" w:rsidRPr="006B728C">
        <w:rPr>
          <w:rStyle w:val="4Char"/>
          <w:rtl/>
        </w:rPr>
        <w:t>:</w:t>
      </w:r>
      <w:r w:rsidRPr="006B728C">
        <w:rPr>
          <w:rStyle w:val="4Char"/>
          <w:rtl/>
        </w:rPr>
        <w:t xml:space="preserve"> والذي نفسي بيده لقد سأل الله باسمه الأعظم الذي إذا دُعي به أجاب وإذا سُئل به أعطى</w:t>
      </w:r>
      <w:r w:rsidR="006B728C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6B728C">
      <w:pPr>
        <w:pStyle w:val="1"/>
        <w:rPr>
          <w:rtl/>
        </w:rPr>
      </w:pPr>
      <w:bookmarkStart w:id="31" w:name="_Toc466334670"/>
      <w:r>
        <w:rPr>
          <w:rFonts w:hint="cs"/>
          <w:rtl/>
        </w:rPr>
        <w:lastRenderedPageBreak/>
        <w:t>دعاء الشفاء</w:t>
      </w:r>
      <w:bookmarkEnd w:id="31"/>
    </w:p>
    <w:p w:rsidR="00F51154" w:rsidRPr="006B728C" w:rsidRDefault="00F51154" w:rsidP="002D4527">
      <w:pPr>
        <w:pStyle w:val="ListParagraph"/>
        <w:numPr>
          <w:ilvl w:val="0"/>
          <w:numId w:val="23"/>
        </w:numPr>
        <w:jc w:val="lowKashida"/>
        <w:rPr>
          <w:rFonts w:cs="Simplified Arabic"/>
          <w:sz w:val="32"/>
          <w:szCs w:val="32"/>
          <w:rtl/>
        </w:rPr>
      </w:pPr>
      <w:r w:rsidRPr="0063191D">
        <w:rPr>
          <w:rStyle w:val="7Char"/>
          <w:rtl/>
        </w:rPr>
        <w:t>ضع يدك على الذي تألم من جسدك وقل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63191D">
        <w:rPr>
          <w:rStyle w:val="7Char"/>
          <w:rtl/>
        </w:rPr>
        <w:t xml:space="preserve">بسم </w:t>
      </w:r>
      <w:r w:rsidRPr="007E5F5D">
        <w:rPr>
          <w:rStyle w:val="4Char"/>
          <w:rtl/>
        </w:rPr>
        <w:t>الله ثلاثاً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وقل سبع مرات</w:t>
      </w:r>
      <w:r w:rsidR="00436087" w:rsidRPr="007E5F5D">
        <w:rPr>
          <w:rStyle w:val="4Char"/>
          <w:rtl/>
        </w:rPr>
        <w:t>:</w:t>
      </w:r>
      <w:r w:rsidRPr="007E5F5D">
        <w:rPr>
          <w:rStyle w:val="4Char"/>
          <w:rtl/>
        </w:rPr>
        <w:t xml:space="preserve"> أعوذ بالله وقدرته من شر ما أجد وأحاذر</w:t>
      </w:r>
      <w:r w:rsidRPr="0063191D">
        <w:rPr>
          <w:rStyle w:val="7Char"/>
          <w:rtl/>
        </w:rPr>
        <w:t>)</w:t>
      </w:r>
      <w:r w:rsidR="00436087">
        <w:rPr>
          <w:rStyle w:val="7Char"/>
          <w:rtl/>
        </w:rPr>
        <w:t>.</w:t>
      </w:r>
    </w:p>
    <w:p w:rsidR="00F51154" w:rsidRPr="0063191D" w:rsidRDefault="007E5F5D" w:rsidP="002D4527">
      <w:pPr>
        <w:pStyle w:val="ListParagraph"/>
        <w:numPr>
          <w:ilvl w:val="0"/>
          <w:numId w:val="23"/>
        </w:numPr>
        <w:jc w:val="lowKashida"/>
        <w:rPr>
          <w:rStyle w:val="7Char"/>
          <w:rtl/>
        </w:rPr>
      </w:pPr>
      <w:r>
        <w:rPr>
          <w:rStyle w:val="7Char"/>
          <w:rFonts w:hint="cs"/>
          <w:rtl/>
        </w:rPr>
        <w:t>(</w:t>
      </w:r>
      <w:r w:rsidR="00F51154" w:rsidRPr="007E5F5D">
        <w:rPr>
          <w:rStyle w:val="4Char"/>
          <w:rtl/>
        </w:rPr>
        <w:t>اللهم رب الناس</w:t>
      </w:r>
      <w:r w:rsidR="00436087" w:rsidRPr="007E5F5D">
        <w:rPr>
          <w:rStyle w:val="4Char"/>
          <w:rtl/>
        </w:rPr>
        <w:t>،</w:t>
      </w:r>
      <w:r w:rsidR="00F51154" w:rsidRPr="007E5F5D">
        <w:rPr>
          <w:rStyle w:val="4Char"/>
          <w:rtl/>
        </w:rPr>
        <w:t xml:space="preserve"> أذهب البأس</w:t>
      </w:r>
      <w:r w:rsidR="00436087" w:rsidRPr="007E5F5D">
        <w:rPr>
          <w:rStyle w:val="4Char"/>
          <w:rtl/>
        </w:rPr>
        <w:t>،</w:t>
      </w:r>
      <w:r w:rsidR="00F51154" w:rsidRPr="007E5F5D">
        <w:rPr>
          <w:rStyle w:val="4Char"/>
          <w:rtl/>
        </w:rPr>
        <w:t xml:space="preserve"> إشف أنت الشافي لا شفاء إلا شفاؤك شفاء لا يغادر سقماً</w:t>
      </w:r>
      <w:r w:rsidR="00F51154" w:rsidRPr="0063191D">
        <w:rPr>
          <w:rStyle w:val="7Char"/>
          <w:rtl/>
        </w:rPr>
        <w:t>)</w:t>
      </w:r>
      <w:r w:rsidR="00436087">
        <w:rPr>
          <w:rStyle w:val="7Char"/>
          <w:rtl/>
        </w:rPr>
        <w:t>.</w:t>
      </w:r>
      <w:r w:rsidR="00F51154"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3"/>
        </w:numPr>
        <w:jc w:val="lowKashida"/>
        <w:rPr>
          <w:rStyle w:val="7Char"/>
          <w:rtl/>
        </w:rPr>
      </w:pPr>
      <w:r w:rsidRPr="007E5F5D">
        <w:rPr>
          <w:rStyle w:val="4Char"/>
          <w:rtl/>
        </w:rPr>
        <w:t>أعوذ بكلمات الله التامة من كل شيطان وهامة ومن كل عين لامة "هامة</w:t>
      </w:r>
      <w:r w:rsidR="00436087" w:rsidRPr="007E5F5D">
        <w:rPr>
          <w:rStyle w:val="4Char"/>
          <w:rtl/>
        </w:rPr>
        <w:t>:</w:t>
      </w:r>
      <w:r w:rsidRPr="007E5F5D">
        <w:rPr>
          <w:rStyle w:val="4Char"/>
          <w:rtl/>
        </w:rPr>
        <w:t xml:space="preserve"> حشرات سامة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لامة</w:t>
      </w:r>
      <w:r w:rsidR="00436087" w:rsidRPr="007E5F5D">
        <w:rPr>
          <w:rStyle w:val="4Char"/>
          <w:rtl/>
        </w:rPr>
        <w:t>:</w:t>
      </w:r>
      <w:r w:rsidRPr="007E5F5D">
        <w:rPr>
          <w:rStyle w:val="4Char"/>
          <w:rtl/>
        </w:rPr>
        <w:t xml:space="preserve"> سوء</w:t>
      </w:r>
      <w:r w:rsidRPr="0063191D">
        <w:rPr>
          <w:rStyle w:val="7Char"/>
          <w:rtl/>
        </w:rPr>
        <w:t>"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7E5F5D" w:rsidP="002D4527">
      <w:pPr>
        <w:pStyle w:val="ListParagraph"/>
        <w:numPr>
          <w:ilvl w:val="0"/>
          <w:numId w:val="23"/>
        </w:numPr>
        <w:jc w:val="lowKashida"/>
        <w:rPr>
          <w:rStyle w:val="7Char"/>
          <w:rtl/>
        </w:rPr>
      </w:pPr>
      <w:r>
        <w:rPr>
          <w:rStyle w:val="7Char"/>
          <w:rFonts w:hint="cs"/>
          <w:rtl/>
        </w:rPr>
        <w:t>(</w:t>
      </w:r>
      <w:r w:rsidR="00F51154" w:rsidRPr="0063191D">
        <w:rPr>
          <w:rStyle w:val="7Char"/>
          <w:rtl/>
        </w:rPr>
        <w:t>من عاد مريضاً لم يحضر أجله فقال عنده سبع مرات</w:t>
      </w:r>
      <w:r w:rsidR="00436087">
        <w:rPr>
          <w:rStyle w:val="7Char"/>
          <w:rtl/>
        </w:rPr>
        <w:t>:</w:t>
      </w:r>
      <w:r w:rsidR="00F51154" w:rsidRPr="0063191D">
        <w:rPr>
          <w:rStyle w:val="7Char"/>
          <w:rtl/>
        </w:rPr>
        <w:t xml:space="preserve"> أسأل الله العظيم</w:t>
      </w:r>
      <w:r w:rsidR="00436087">
        <w:rPr>
          <w:rStyle w:val="7Char"/>
          <w:rtl/>
        </w:rPr>
        <w:t>،</w:t>
      </w:r>
      <w:r w:rsidR="00F51154" w:rsidRPr="0063191D">
        <w:rPr>
          <w:rStyle w:val="7Char"/>
          <w:rtl/>
        </w:rPr>
        <w:t xml:space="preserve"> رب العرش العظيم أن يشفيك</w:t>
      </w:r>
      <w:r w:rsidR="00436087">
        <w:rPr>
          <w:rStyle w:val="7Char"/>
          <w:rtl/>
        </w:rPr>
        <w:t>،</w:t>
      </w:r>
      <w:r w:rsidR="00F51154" w:rsidRPr="0063191D">
        <w:rPr>
          <w:rStyle w:val="7Char"/>
          <w:rtl/>
        </w:rPr>
        <w:t xml:space="preserve"> إلا عافاه الله)</w:t>
      </w:r>
      <w:r w:rsidR="00436087">
        <w:rPr>
          <w:rStyle w:val="7Char"/>
          <w:rtl/>
        </w:rPr>
        <w:t>.</w:t>
      </w:r>
      <w:r w:rsidR="00F51154" w:rsidRPr="0063191D">
        <w:rPr>
          <w:rStyle w:val="7Char"/>
          <w:rtl/>
        </w:rPr>
        <w:t xml:space="preserve"> </w:t>
      </w:r>
    </w:p>
    <w:p w:rsidR="00F51154" w:rsidRPr="0063191D" w:rsidRDefault="007E5F5D" w:rsidP="002D4527">
      <w:pPr>
        <w:pStyle w:val="ListParagraph"/>
        <w:numPr>
          <w:ilvl w:val="0"/>
          <w:numId w:val="23"/>
        </w:numPr>
        <w:jc w:val="lowKashida"/>
        <w:rPr>
          <w:rStyle w:val="7Char"/>
          <w:rtl/>
        </w:rPr>
      </w:pPr>
      <w:r>
        <w:rPr>
          <w:rStyle w:val="7Char"/>
          <w:rFonts w:hint="cs"/>
          <w:rtl/>
        </w:rPr>
        <w:t>(</w:t>
      </w:r>
      <w:r w:rsidR="00F51154" w:rsidRPr="007E5F5D">
        <w:rPr>
          <w:rStyle w:val="4Char"/>
          <w:rtl/>
        </w:rPr>
        <w:t>من رأى مبتلى فقال</w:t>
      </w:r>
      <w:r w:rsidR="00436087" w:rsidRPr="007E5F5D">
        <w:rPr>
          <w:rStyle w:val="4Char"/>
          <w:rtl/>
        </w:rPr>
        <w:t>:</w:t>
      </w:r>
      <w:r w:rsidR="00F51154" w:rsidRPr="007E5F5D">
        <w:rPr>
          <w:rStyle w:val="4Char"/>
          <w:rtl/>
        </w:rPr>
        <w:t xml:space="preserve"> الحمد لله الذي عافاني مما ابتلاك به وفضلني على كثير ممن خلق تفضيلا لم يصبه ذلك البلاء</w:t>
      </w:r>
      <w:r w:rsidR="00F51154" w:rsidRPr="0063191D">
        <w:rPr>
          <w:rStyle w:val="7Char"/>
          <w:rtl/>
        </w:rPr>
        <w:t>)</w:t>
      </w:r>
      <w:r w:rsidR="00436087">
        <w:rPr>
          <w:rStyle w:val="7Char"/>
          <w:rtl/>
        </w:rPr>
        <w:t>.</w:t>
      </w:r>
      <w:r w:rsidR="00F51154"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3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اقرأ الفاتحة والمعوذتين وأطلب الشفاء من الله وحده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وأجمع بين الدعاء والدواء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وتصدق للفقراء لتشفى بإذن الله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3"/>
        </w:numPr>
        <w:jc w:val="both"/>
        <w:rPr>
          <w:rStyle w:val="7Char"/>
          <w:rtl/>
        </w:rPr>
      </w:pPr>
      <w:r w:rsidRPr="0063191D">
        <w:rPr>
          <w:rStyle w:val="7Char"/>
          <w:rtl/>
        </w:rPr>
        <w:t>استعمل العسل لقوله تعالى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Pr="006B728C">
        <w:rPr>
          <w:rFonts w:cs="Traditional Arabic"/>
          <w:b/>
          <w:rtl/>
        </w:rPr>
        <w:t>﴿</w:t>
      </w:r>
      <w:r w:rsidRPr="00436087">
        <w:rPr>
          <w:rStyle w:val="6Char"/>
          <w:rFonts w:hint="cs"/>
          <w:rtl/>
        </w:rPr>
        <w:t>فِيهِ شِفَاءٌ لِلنَّاسِ</w:t>
      </w:r>
      <w:r w:rsidRPr="006B728C">
        <w:rPr>
          <w:rFonts w:ascii="Traditional Arabic" w:hAnsi="Traditional Arabic" w:cs="Traditional Arabic"/>
          <w:b/>
          <w:rtl/>
        </w:rPr>
        <w:t>﴾</w:t>
      </w:r>
      <w:r w:rsidRPr="00436087">
        <w:rPr>
          <w:rStyle w:val="6Char"/>
          <w:rFonts w:hint="cs"/>
          <w:rtl/>
        </w:rPr>
        <w:t xml:space="preserve"> </w:t>
      </w:r>
      <w:r w:rsidRPr="00436087">
        <w:rPr>
          <w:rStyle w:val="9Char"/>
          <w:rtl/>
        </w:rPr>
        <w:t>[النحل: 69]</w:t>
      </w:r>
      <w:r w:rsidRPr="0063191D">
        <w:rPr>
          <w:rStyle w:val="7Char"/>
          <w:rtl/>
        </w:rPr>
        <w:t>.</w:t>
      </w:r>
    </w:p>
    <w:p w:rsidR="00F51154" w:rsidRPr="0063191D" w:rsidRDefault="00F51154" w:rsidP="002D4527">
      <w:pPr>
        <w:pStyle w:val="ListParagraph"/>
        <w:numPr>
          <w:ilvl w:val="0"/>
          <w:numId w:val="23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ق</w:t>
      </w:r>
      <w:r w:rsidR="006B728C">
        <w:rPr>
          <w:rStyle w:val="7Char"/>
          <w:rtl/>
        </w:rPr>
        <w:t xml:space="preserve">ال رسول الله </w:t>
      </w:r>
      <w:r w:rsidR="002F3676" w:rsidRPr="002F3676">
        <w:rPr>
          <w:rStyle w:val="7Char"/>
          <w:rFonts w:cs="CTraditional Arabic"/>
          <w:rtl/>
        </w:rPr>
        <w:t>ج</w:t>
      </w:r>
      <w:r w:rsidR="006B728C">
        <w:rPr>
          <w:rStyle w:val="7Char"/>
          <w:rFonts w:hint="cs"/>
          <w:rtl/>
        </w:rPr>
        <w:t>: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أمثل ما تداويتم به الحجامة</w:t>
      </w:r>
      <w:r w:rsidR="006B728C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3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قال رسول الله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في الحبة السوداء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شفاء من كل داء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إلا السام</w:t>
      </w:r>
      <w:r w:rsidR="006B728C">
        <w:rPr>
          <w:rStyle w:val="7Char"/>
          <w:rFonts w:hint="cs"/>
          <w:rtl/>
        </w:rPr>
        <w:t>»</w:t>
      </w:r>
      <w:r w:rsidRPr="0063191D">
        <w:rPr>
          <w:rStyle w:val="7Char"/>
          <w:rtl/>
        </w:rPr>
        <w:t xml:space="preserve"> "السام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الموت"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6B728C">
      <w:pPr>
        <w:pStyle w:val="1"/>
        <w:rPr>
          <w:rtl/>
        </w:rPr>
      </w:pPr>
      <w:bookmarkStart w:id="32" w:name="_Toc466334671"/>
      <w:r>
        <w:rPr>
          <w:rFonts w:hint="cs"/>
          <w:rtl/>
        </w:rPr>
        <w:lastRenderedPageBreak/>
        <w:t>دعاء الاستخارة</w:t>
      </w:r>
      <w:bookmarkEnd w:id="32"/>
    </w:p>
    <w:p w:rsidR="00F51154" w:rsidRDefault="00F51154" w:rsidP="0063191D">
      <w:pPr>
        <w:ind w:firstLine="284"/>
        <w:jc w:val="lowKashida"/>
        <w:rPr>
          <w:rFonts w:cs="Simplified Arabic"/>
          <w:sz w:val="32"/>
          <w:szCs w:val="32"/>
          <w:rtl/>
        </w:rPr>
      </w:pPr>
      <w:r w:rsidRPr="0063191D">
        <w:rPr>
          <w:rStyle w:val="7Char"/>
          <w:rtl/>
        </w:rPr>
        <w:t xml:space="preserve">عن جابر </w:t>
      </w:r>
      <w:r w:rsidR="002F3676" w:rsidRPr="002F3676">
        <w:rPr>
          <w:rStyle w:val="7Char"/>
          <w:rFonts w:cs="CTraditional Arabic"/>
          <w:rtl/>
        </w:rPr>
        <w:t>س</w:t>
      </w:r>
      <w:r w:rsidRPr="0063191D">
        <w:rPr>
          <w:rStyle w:val="7Char"/>
          <w:rtl/>
        </w:rPr>
        <w:t xml:space="preserve"> قال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كان رسول الله </w:t>
      </w:r>
      <w:r w:rsidR="002F3676" w:rsidRPr="002F3676">
        <w:rPr>
          <w:rStyle w:val="7Char"/>
          <w:rFonts w:cs="CTraditional Arabic"/>
          <w:rtl/>
        </w:rPr>
        <w:t>ج</w:t>
      </w:r>
      <w:r w:rsidRPr="0063191D">
        <w:rPr>
          <w:rStyle w:val="7Char"/>
          <w:rtl/>
        </w:rPr>
        <w:t xml:space="preserve"> يُعلمنا الاستخارة في الأمور كلها كما يُعلمنا السورة من القرآن فيقول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63191D">
        <w:rPr>
          <w:rStyle w:val="7Char"/>
          <w:rtl/>
        </w:rPr>
        <w:t xml:space="preserve">إذا </w:t>
      </w:r>
      <w:r w:rsidRPr="007E5F5D">
        <w:rPr>
          <w:rStyle w:val="4Char"/>
          <w:rtl/>
        </w:rPr>
        <w:t>همّ أحدكم بالأمر فليركع ركعتين من غير الفريضة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ثم ليقل</w:t>
      </w:r>
      <w:r w:rsidR="00436087" w:rsidRPr="007E5F5D">
        <w:rPr>
          <w:rStyle w:val="4Char"/>
          <w:rtl/>
        </w:rPr>
        <w:t>:</w:t>
      </w:r>
      <w:r w:rsidRPr="007E5F5D">
        <w:rPr>
          <w:rStyle w:val="4Char"/>
          <w:rtl/>
        </w:rPr>
        <w:t xml:space="preserve"> اللهم إني استخيرك بعلمك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واستقدرك بقدرتك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وأسألك من فضلك العظيم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فإنك تقدر ولا أقدر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وتعلم ولا أعلم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وأنت علام الغيوب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63191D">
      <w:pPr>
        <w:ind w:firstLine="284"/>
        <w:jc w:val="lowKashida"/>
        <w:rPr>
          <w:rStyle w:val="7Char"/>
          <w:rtl/>
        </w:rPr>
      </w:pPr>
      <w:r w:rsidRPr="007E5F5D">
        <w:rPr>
          <w:rStyle w:val="4Char"/>
          <w:rtl/>
        </w:rPr>
        <w:t>اللهم إن كنت تعلم أن هذا الأمر خير لي في ديني ومعاشي وعاقبة أمري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فاقدره لي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ويسره لي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ثم بارك لي فيه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وإن كنت تعلم أن هذا الأمر شر لي في ديني ومعاشي وعاقبة أمري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فاصرفه عنه وأصرفني عنه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وأقدر لي الخير حيث كان ثم رضني به</w:t>
      </w:r>
      <w:r w:rsidRPr="0063191D">
        <w:rPr>
          <w:rStyle w:val="7Char"/>
          <w:rtl/>
        </w:rPr>
        <w:t>)</w:t>
      </w:r>
      <w:r w:rsidR="00436087">
        <w:rPr>
          <w:rStyle w:val="7Char"/>
          <w:rtl/>
        </w:rPr>
        <w:t>.</w:t>
      </w:r>
    </w:p>
    <w:p w:rsidR="007E5F5D" w:rsidRDefault="00F51154" w:rsidP="0063191D">
      <w:pPr>
        <w:ind w:firstLine="284"/>
        <w:jc w:val="lowKashida"/>
        <w:rPr>
          <w:rStyle w:val="7Char"/>
          <w:rtl/>
        </w:rPr>
      </w:pPr>
      <w:r w:rsidRPr="0063191D">
        <w:rPr>
          <w:rStyle w:val="7Char"/>
          <w:rtl/>
        </w:rPr>
        <w:t>وهذه الصلاة والدعاء بعدها يفعلهما الإنسان لنفسه كما يشرب الدواء بنفسه موقوناً أن ربه الذي استخاره سيوجهه للخير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وعلامة الخير تيسر أسبابه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وأحذر الاستخارة المبتدعة التي تعتمد على المنامات وحساب اسم الزوجين وغيرهما مما لا أصل له في الدين</w:t>
      </w:r>
      <w:r w:rsidR="00436087">
        <w:rPr>
          <w:rStyle w:val="7Char"/>
          <w:rtl/>
        </w:rPr>
        <w:t>.</w:t>
      </w:r>
    </w:p>
    <w:p w:rsidR="007E5F5D" w:rsidRDefault="007E5F5D">
      <w:pPr>
        <w:bidi w:val="0"/>
        <w:rPr>
          <w:rStyle w:val="7Char"/>
          <w:rtl/>
        </w:rPr>
      </w:pPr>
      <w:r>
        <w:rPr>
          <w:rStyle w:val="7Char"/>
          <w:rtl/>
        </w:rPr>
        <w:br w:type="page"/>
      </w:r>
    </w:p>
    <w:p w:rsidR="00F51154" w:rsidRDefault="00F51154" w:rsidP="006B728C">
      <w:pPr>
        <w:pStyle w:val="1"/>
        <w:rPr>
          <w:rtl/>
        </w:rPr>
      </w:pPr>
      <w:bookmarkStart w:id="33" w:name="_Toc466334672"/>
      <w:r>
        <w:rPr>
          <w:rFonts w:hint="cs"/>
          <w:rtl/>
        </w:rPr>
        <w:lastRenderedPageBreak/>
        <w:t>دعاء الركوب والسفر</w:t>
      </w:r>
      <w:bookmarkEnd w:id="33"/>
    </w:p>
    <w:p w:rsidR="00F51154" w:rsidRDefault="00F51154" w:rsidP="00F51154">
      <w:pPr>
        <w:jc w:val="center"/>
        <w:rPr>
          <w:rFonts w:cs="Monotype Koufi"/>
          <w:sz w:val="8"/>
          <w:szCs w:val="8"/>
          <w:rtl/>
        </w:rPr>
      </w:pPr>
    </w:p>
    <w:p w:rsidR="00F51154" w:rsidRPr="006B728C" w:rsidRDefault="00F51154" w:rsidP="002D4527">
      <w:pPr>
        <w:pStyle w:val="ListParagraph"/>
        <w:numPr>
          <w:ilvl w:val="0"/>
          <w:numId w:val="24"/>
        </w:numPr>
        <w:jc w:val="lowKashida"/>
        <w:rPr>
          <w:rFonts w:cs="Simplified Arabic"/>
          <w:sz w:val="32"/>
          <w:szCs w:val="32"/>
          <w:rtl/>
        </w:rPr>
      </w:pPr>
      <w:r w:rsidRPr="0063191D">
        <w:rPr>
          <w:rStyle w:val="7Char"/>
          <w:rtl/>
        </w:rPr>
        <w:t>إذا ركبت سيارة أو مركوباً فقل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63191D">
        <w:rPr>
          <w:rStyle w:val="7Char"/>
          <w:rtl/>
        </w:rPr>
        <w:t>بسم الله والحمد لله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سبحان الذي سخر لنا هذا وما كنا له مقرنين (مطيقين)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وإنا إلى ربنا لمنقلبون (راجعون)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الحمد لله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الحمد لله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الحمد لله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الله أكبر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الله أكبر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الله أكبر</w:t>
      </w:r>
      <w:r w:rsidR="00436087">
        <w:rPr>
          <w:rStyle w:val="7Char"/>
          <w:rtl/>
        </w:rPr>
        <w:t>،</w:t>
      </w:r>
      <w:r w:rsidRPr="0063191D">
        <w:rPr>
          <w:rStyle w:val="7Char"/>
          <w:rtl/>
        </w:rPr>
        <w:t xml:space="preserve"> سبحانك إني ظلمت نفسي فاغفر لي فإنه لا يغفر الذنوب إلا أنت)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4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 xml:space="preserve">قال </w:t>
      </w:r>
      <w:r w:rsidR="002F3676" w:rsidRPr="002F3676">
        <w:rPr>
          <w:rStyle w:val="7Char"/>
          <w:rFonts w:cs="CTraditional Arabic"/>
          <w:rtl/>
        </w:rPr>
        <w:t>ج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من أراد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يسافر فليقل لمن يخلف</w:t>
      </w:r>
      <w:r w:rsidR="00436087" w:rsidRPr="006B728C">
        <w:rPr>
          <w:rStyle w:val="4Char"/>
          <w:rtl/>
        </w:rPr>
        <w:t>:</w:t>
      </w:r>
      <w:r w:rsidRPr="006B728C">
        <w:rPr>
          <w:rStyle w:val="4Char"/>
          <w:rtl/>
        </w:rPr>
        <w:t xml:space="preserve"> استودعكم الله الذي لا تضيع ودائعه</w:t>
      </w:r>
      <w:r w:rsidR="006B728C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4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ويقال للمسافر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6B728C">
        <w:rPr>
          <w:rStyle w:val="7Char"/>
          <w:rFonts w:hint="cs"/>
          <w:rtl/>
        </w:rPr>
        <w:t>«</w:t>
      </w:r>
      <w:r w:rsidRPr="006B728C">
        <w:rPr>
          <w:rStyle w:val="4Char"/>
          <w:rtl/>
        </w:rPr>
        <w:t>زودك الله التقوى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وغفر ذنبك</w:t>
      </w:r>
      <w:r w:rsidR="00436087" w:rsidRPr="006B728C">
        <w:rPr>
          <w:rStyle w:val="4Char"/>
          <w:rtl/>
        </w:rPr>
        <w:t>،</w:t>
      </w:r>
      <w:r w:rsidRPr="006B728C">
        <w:rPr>
          <w:rStyle w:val="4Char"/>
          <w:rtl/>
        </w:rPr>
        <w:t xml:space="preserve"> وبشر لك الخير حيثما كنت</w:t>
      </w:r>
      <w:r w:rsidR="006B728C">
        <w:rPr>
          <w:rStyle w:val="7Char"/>
          <w:rFonts w:hint="cs"/>
          <w:rtl/>
        </w:rPr>
        <w:t>»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4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إذا ركبت وسافرت فقل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7E5F5D">
        <w:rPr>
          <w:rStyle w:val="4Char"/>
          <w:rtl/>
        </w:rPr>
        <w:t>اللهم إنا نسألك في سفرنا هذا البر والتقوى ومن العمل ما ترضى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اللهم هون علينا سفرنا هذا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وأطو عنا بعده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اللهم أنت الصاحب في السفر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والخليفة في الأهل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اللهم إني أعوذ بك من وعثاء السفر </w:t>
      </w:r>
      <w:r w:rsidR="00436087" w:rsidRPr="007E5F5D">
        <w:rPr>
          <w:rStyle w:val="4Char"/>
          <w:rFonts w:hint="cs"/>
          <w:rtl/>
        </w:rPr>
        <w:t>(</w:t>
      </w:r>
      <w:r w:rsidRPr="007E5F5D">
        <w:rPr>
          <w:rStyle w:val="4Char"/>
          <w:rtl/>
        </w:rPr>
        <w:t>شدته) وكآبة المنظر</w:t>
      </w:r>
      <w:r w:rsidR="00436087" w:rsidRPr="007E5F5D">
        <w:rPr>
          <w:rStyle w:val="4Char"/>
          <w:rtl/>
        </w:rPr>
        <w:t>،</w:t>
      </w:r>
      <w:r w:rsidRPr="007E5F5D">
        <w:rPr>
          <w:rStyle w:val="4Char"/>
          <w:rtl/>
        </w:rPr>
        <w:t xml:space="preserve"> وسوء المنقلب (الرجوع) في المال والأهل</w:t>
      </w:r>
      <w:r w:rsidRPr="0063191D">
        <w:rPr>
          <w:rStyle w:val="7Char"/>
          <w:rtl/>
        </w:rPr>
        <w:t>)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Pr="0063191D" w:rsidRDefault="00F51154" w:rsidP="002D4527">
      <w:pPr>
        <w:pStyle w:val="ListParagraph"/>
        <w:numPr>
          <w:ilvl w:val="0"/>
          <w:numId w:val="24"/>
        </w:numPr>
        <w:jc w:val="lowKashida"/>
        <w:rPr>
          <w:rStyle w:val="7Char"/>
          <w:rtl/>
        </w:rPr>
      </w:pPr>
      <w:r w:rsidRPr="0063191D">
        <w:rPr>
          <w:rStyle w:val="7Char"/>
          <w:rtl/>
        </w:rPr>
        <w:t>وإذا رجع المسافر قالهن وزاد عليهن</w:t>
      </w:r>
      <w:r w:rsidR="00436087">
        <w:rPr>
          <w:rStyle w:val="7Char"/>
          <w:rtl/>
        </w:rPr>
        <w:t>:</w:t>
      </w:r>
      <w:r w:rsidRPr="0063191D">
        <w:rPr>
          <w:rStyle w:val="7Char"/>
          <w:rtl/>
        </w:rPr>
        <w:t xml:space="preserve"> </w:t>
      </w:r>
      <w:r w:rsidR="00436087">
        <w:rPr>
          <w:rStyle w:val="7Char"/>
          <w:rFonts w:hint="cs"/>
          <w:rtl/>
        </w:rPr>
        <w:t>(</w:t>
      </w:r>
      <w:r w:rsidRPr="007E5F5D">
        <w:rPr>
          <w:rStyle w:val="4Char"/>
          <w:rtl/>
        </w:rPr>
        <w:t>آبيون تائبون عابدون لربنا حامدون</w:t>
      </w:r>
      <w:r w:rsidRPr="0063191D">
        <w:rPr>
          <w:rStyle w:val="7Char"/>
          <w:rtl/>
        </w:rPr>
        <w:t>)</w:t>
      </w:r>
      <w:r w:rsidR="00436087">
        <w:rPr>
          <w:rStyle w:val="7Char"/>
          <w:rtl/>
        </w:rPr>
        <w:t>.</w:t>
      </w:r>
      <w:r w:rsidRPr="0063191D">
        <w:rPr>
          <w:rStyle w:val="7Char"/>
          <w:rtl/>
        </w:rPr>
        <w:t xml:space="preserve"> </w:t>
      </w:r>
    </w:p>
    <w:p w:rsidR="00F51154" w:rsidRDefault="00F51154" w:rsidP="00F51154">
      <w:pPr>
        <w:pStyle w:val="1"/>
        <w:rPr>
          <w:rtl/>
        </w:rPr>
      </w:pPr>
      <w:bookmarkStart w:id="34" w:name="_Toc466334673"/>
      <w:r>
        <w:rPr>
          <w:rFonts w:hint="cs"/>
          <w:rtl/>
        </w:rPr>
        <w:lastRenderedPageBreak/>
        <w:t>لا تدعوا من الله أحدا</w:t>
      </w:r>
      <w:bookmarkEnd w:id="34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2977"/>
      </w:tblGrid>
      <w:tr w:rsidR="006B728C" w:rsidTr="007E5F5D">
        <w:tc>
          <w:tcPr>
            <w:tcW w:w="3083" w:type="dxa"/>
          </w:tcPr>
          <w:p w:rsidR="006B728C" w:rsidRPr="00E50A52" w:rsidRDefault="0031251F" w:rsidP="0031251F">
            <w:pPr>
              <w:pStyle w:val="7"/>
              <w:ind w:firstLine="0"/>
              <w:rPr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قولوا لمن يدعو سوى الرحمن</w:t>
            </w:r>
            <w:r w:rsidR="00E50A52">
              <w:rPr>
                <w:rStyle w:val="7Char"/>
                <w:rFonts w:hint="cs"/>
                <w:rtl/>
              </w:rPr>
              <w:br/>
            </w:r>
            <w:r w:rsidR="00E50A52">
              <w:rPr>
                <w:rFonts w:hint="cs"/>
                <w:sz w:val="2"/>
                <w:szCs w:val="2"/>
                <w:rtl/>
              </w:rPr>
              <w:tab/>
            </w:r>
          </w:p>
        </w:tc>
        <w:tc>
          <w:tcPr>
            <w:tcW w:w="284" w:type="dxa"/>
          </w:tcPr>
          <w:p w:rsidR="006B728C" w:rsidRDefault="006B728C" w:rsidP="006B728C">
            <w:pPr>
              <w:pStyle w:val="7"/>
              <w:ind w:firstLine="0"/>
              <w:rPr>
                <w:rtl/>
              </w:rPr>
            </w:pPr>
          </w:p>
        </w:tc>
        <w:tc>
          <w:tcPr>
            <w:tcW w:w="2977" w:type="dxa"/>
          </w:tcPr>
          <w:p w:rsidR="006B728C" w:rsidRPr="00E50A52" w:rsidRDefault="0031251F" w:rsidP="006B728C">
            <w:pPr>
              <w:pStyle w:val="7"/>
              <w:ind w:firstLine="0"/>
              <w:rPr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متخثعماً في ذلة العبدان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</w:tr>
      <w:tr w:rsidR="0031251F" w:rsidTr="007E5F5D">
        <w:tc>
          <w:tcPr>
            <w:tcW w:w="3083" w:type="dxa"/>
          </w:tcPr>
          <w:p w:rsidR="0031251F" w:rsidRPr="00E50A52" w:rsidRDefault="0031251F" w:rsidP="0031251F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يا داعياً غير الإله ألا أئتد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6B728C">
            <w:pPr>
              <w:pStyle w:val="7"/>
              <w:ind w:firstLine="0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6B728C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إن الدعاء عبادة الرحمن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</w:tr>
      <w:tr w:rsidR="0031251F" w:rsidTr="007E5F5D">
        <w:tc>
          <w:tcPr>
            <w:tcW w:w="3083" w:type="dxa"/>
          </w:tcPr>
          <w:p w:rsidR="0031251F" w:rsidRPr="00E50A52" w:rsidRDefault="00E50A52" w:rsidP="0031251F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>
              <w:rPr>
                <w:rStyle w:val="7Char"/>
                <w:rtl/>
              </w:rPr>
              <w:t>أنسيت أنك عبده وفقيره</w:t>
            </w:r>
            <w:r>
              <w:rPr>
                <w:rStyle w:val="7Char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6B728C">
            <w:pPr>
              <w:pStyle w:val="7"/>
              <w:ind w:firstLine="0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6B728C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ودعاؤه قد جاء في القرآن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</w:tr>
      <w:tr w:rsidR="0031251F" w:rsidTr="007E5F5D">
        <w:tc>
          <w:tcPr>
            <w:tcW w:w="3083" w:type="dxa"/>
          </w:tcPr>
          <w:p w:rsidR="0031251F" w:rsidRPr="00E50A52" w:rsidRDefault="00E50A52" w:rsidP="0031251F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>
              <w:rPr>
                <w:rStyle w:val="7Char"/>
                <w:rtl/>
              </w:rPr>
              <w:t>الله أقرب من دعوت لكربة</w:t>
            </w:r>
            <w:r>
              <w:rPr>
                <w:rStyle w:val="7Char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6B728C">
            <w:pPr>
              <w:pStyle w:val="7"/>
              <w:ind w:firstLine="0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31251F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وهو المجيب بلا توسط ثان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</w:tr>
      <w:tr w:rsidR="0031251F" w:rsidTr="007E5F5D">
        <w:tc>
          <w:tcPr>
            <w:tcW w:w="3083" w:type="dxa"/>
          </w:tcPr>
          <w:p w:rsidR="0031251F" w:rsidRPr="00E50A52" w:rsidRDefault="0031251F" w:rsidP="0031251F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هل جاء دعوة غيره في سنة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6B728C">
            <w:pPr>
              <w:pStyle w:val="7"/>
              <w:ind w:firstLine="0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31251F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أم أنت فيه تابع الشيطان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</w:tr>
      <w:tr w:rsidR="0031251F" w:rsidTr="007E5F5D">
        <w:tc>
          <w:tcPr>
            <w:tcW w:w="3083" w:type="dxa"/>
          </w:tcPr>
          <w:p w:rsidR="0031251F" w:rsidRPr="00E50A52" w:rsidRDefault="0031251F" w:rsidP="0031251F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إن كنت فيما تدعيه على هدى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6B728C">
            <w:pPr>
              <w:pStyle w:val="7"/>
              <w:ind w:firstLine="0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31251F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فلتأتنا بسواطع البرهان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</w:tr>
      <w:tr w:rsidR="0031251F" w:rsidTr="007E5F5D">
        <w:tc>
          <w:tcPr>
            <w:tcW w:w="3083" w:type="dxa"/>
          </w:tcPr>
          <w:p w:rsidR="0031251F" w:rsidRPr="00E50A52" w:rsidRDefault="0031251F" w:rsidP="0031251F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والله ما دعت الصحابة غيره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6B728C">
            <w:pPr>
              <w:pStyle w:val="7"/>
              <w:ind w:firstLine="0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31251F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يتقربون به كذي الأوثان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</w:tr>
      <w:tr w:rsidR="0031251F" w:rsidTr="007E5F5D">
        <w:tc>
          <w:tcPr>
            <w:tcW w:w="3083" w:type="dxa"/>
          </w:tcPr>
          <w:p w:rsidR="0031251F" w:rsidRPr="00E50A52" w:rsidRDefault="0031251F" w:rsidP="0031251F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لكن هذا الفعل كان ليهموا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6B728C">
            <w:pPr>
              <w:pStyle w:val="7"/>
              <w:ind w:firstLine="0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31251F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شركاً</w:t>
            </w:r>
            <w:r>
              <w:rPr>
                <w:rStyle w:val="7Char"/>
                <w:rtl/>
              </w:rPr>
              <w:t>،</w:t>
            </w:r>
            <w:r w:rsidRPr="0063191D">
              <w:rPr>
                <w:rStyle w:val="7Char"/>
                <w:rtl/>
              </w:rPr>
              <w:t xml:space="preserve"> وفروا منه للإيمان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</w:tr>
      <w:tr w:rsidR="0031251F" w:rsidTr="007E5F5D">
        <w:tc>
          <w:tcPr>
            <w:tcW w:w="3083" w:type="dxa"/>
          </w:tcPr>
          <w:p w:rsidR="0031251F" w:rsidRPr="00E50A52" w:rsidRDefault="0031251F" w:rsidP="0031251F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ليس التوسل والتقرب بالهوى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6B728C">
            <w:pPr>
              <w:pStyle w:val="7"/>
              <w:ind w:firstLine="0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31251F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بل بالتقى والبر والإحسان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</w:tr>
      <w:tr w:rsidR="0031251F" w:rsidTr="007E5F5D">
        <w:tc>
          <w:tcPr>
            <w:tcW w:w="3083" w:type="dxa"/>
          </w:tcPr>
          <w:p w:rsidR="0031251F" w:rsidRPr="00E50A52" w:rsidRDefault="0031251F" w:rsidP="00E50A52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هذا كتاب الله يفصل بيننا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6B728C">
            <w:pPr>
              <w:pStyle w:val="7"/>
              <w:ind w:firstLine="0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31251F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هل جاء فيه</w:t>
            </w:r>
            <w:r>
              <w:rPr>
                <w:rStyle w:val="7Char"/>
                <w:rtl/>
              </w:rPr>
              <w:t>:</w:t>
            </w:r>
            <w:r w:rsidRPr="0063191D">
              <w:rPr>
                <w:rStyle w:val="7Char"/>
                <w:rtl/>
              </w:rPr>
              <w:t xml:space="preserve"> توسلوا بفلان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</w:tr>
      <w:tr w:rsidR="0031251F" w:rsidTr="007E5F5D">
        <w:tc>
          <w:tcPr>
            <w:tcW w:w="3083" w:type="dxa"/>
          </w:tcPr>
          <w:p w:rsidR="0031251F" w:rsidRPr="00E50A52" w:rsidRDefault="0031251F" w:rsidP="0031251F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إن التوسل في الكتاب لواضح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6B728C">
            <w:pPr>
              <w:pStyle w:val="7"/>
              <w:ind w:firstLine="0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E50A52">
            <w:pPr>
              <w:pStyle w:val="7"/>
              <w:ind w:firstLine="0"/>
              <w:rPr>
                <w:rStyle w:val="7Char"/>
                <w:sz w:val="2"/>
                <w:szCs w:val="2"/>
                <w:rtl/>
              </w:rPr>
            </w:pPr>
            <w:r w:rsidRPr="0063191D">
              <w:rPr>
                <w:rStyle w:val="7Char"/>
                <w:rtl/>
              </w:rPr>
              <w:t>وإذا فطث فإنه نوعان</w:t>
            </w:r>
            <w:r w:rsidRPr="0031251F">
              <w:rPr>
                <w:rStyle w:val="7Char"/>
                <w:vertAlign w:val="superscript"/>
                <w:rtl/>
              </w:rPr>
              <w:footnoteReference w:id="5"/>
            </w:r>
            <w:r w:rsidRPr="0063191D">
              <w:rPr>
                <w:rStyle w:val="7Char"/>
                <w:rtl/>
              </w:rPr>
              <w:t xml:space="preserve"> </w:t>
            </w:r>
            <w:r w:rsidR="00E50A52">
              <w:rPr>
                <w:rStyle w:val="7Char"/>
                <w:rFonts w:hint="cs"/>
                <w:rtl/>
              </w:rPr>
              <w:br/>
            </w:r>
          </w:p>
        </w:tc>
      </w:tr>
    </w:tbl>
    <w:p w:rsidR="007E5F5D" w:rsidRDefault="007E5F5D" w:rsidP="00F51154">
      <w:pPr>
        <w:jc w:val="center"/>
        <w:rPr>
          <w:rFonts w:cs="Monotype Koufi"/>
          <w:sz w:val="20"/>
          <w:szCs w:val="20"/>
          <w:rtl/>
        </w:rPr>
      </w:pPr>
    </w:p>
    <w:p w:rsidR="007E5F5D" w:rsidRDefault="007E5F5D">
      <w:pPr>
        <w:bidi w:val="0"/>
        <w:rPr>
          <w:rFonts w:cs="Monotype Koufi"/>
          <w:sz w:val="20"/>
          <w:szCs w:val="20"/>
          <w:rtl/>
        </w:rPr>
      </w:pPr>
      <w:r>
        <w:rPr>
          <w:rFonts w:cs="Monotype Koufi"/>
          <w:sz w:val="20"/>
          <w:szCs w:val="20"/>
          <w:rtl/>
        </w:rPr>
        <w:br w:type="page"/>
      </w:r>
    </w:p>
    <w:p w:rsidR="00F51154" w:rsidRDefault="00F51154" w:rsidP="0031251F">
      <w:pPr>
        <w:pStyle w:val="1"/>
        <w:rPr>
          <w:rtl/>
        </w:rPr>
      </w:pPr>
      <w:bookmarkStart w:id="35" w:name="_Toc466334674"/>
      <w:r>
        <w:rPr>
          <w:rFonts w:hint="cs"/>
          <w:rtl/>
        </w:rPr>
        <w:lastRenderedPageBreak/>
        <w:t xml:space="preserve">مشهد </w:t>
      </w:r>
      <w:r w:rsidRPr="00F51154">
        <w:rPr>
          <w:rFonts w:hint="cs"/>
          <w:szCs w:val="40"/>
          <w:rtl/>
        </w:rPr>
        <w:t>الحجيج</w:t>
      </w:r>
      <w:bookmarkEnd w:id="35"/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31251F" w:rsidTr="007E5F5D">
        <w:tc>
          <w:tcPr>
            <w:tcW w:w="2976" w:type="dxa"/>
          </w:tcPr>
          <w:p w:rsidR="0031251F" w:rsidRPr="00E50A52" w:rsidRDefault="0031251F" w:rsidP="00E50A52">
            <w:pPr>
              <w:pStyle w:val="7"/>
              <w:ind w:firstLine="0"/>
              <w:jc w:val="lowKashida"/>
              <w:rPr>
                <w:sz w:val="2"/>
                <w:szCs w:val="2"/>
                <w:rtl/>
              </w:rPr>
            </w:pPr>
            <w:r w:rsidRPr="0063191D">
              <w:rPr>
                <w:rtl/>
              </w:rPr>
              <w:t>أما والذي حج المحبون ببيته</w:t>
            </w:r>
            <w:r w:rsidR="00E50A52"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E50A52">
            <w:pPr>
              <w:pStyle w:val="7"/>
              <w:ind w:firstLine="0"/>
              <w:jc w:val="lowKashida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E50A52">
            <w:pPr>
              <w:pStyle w:val="7"/>
              <w:ind w:firstLine="0"/>
              <w:jc w:val="lowKashida"/>
              <w:rPr>
                <w:sz w:val="2"/>
                <w:szCs w:val="2"/>
                <w:rtl/>
              </w:rPr>
            </w:pPr>
            <w:r w:rsidRPr="0063191D">
              <w:rPr>
                <w:rtl/>
              </w:rPr>
              <w:t>ولبوا له عند المهل وأحرموا</w:t>
            </w:r>
            <w:r w:rsidR="00E50A52">
              <w:rPr>
                <w:rFonts w:hint="cs"/>
                <w:rtl/>
              </w:rPr>
              <w:br/>
            </w:r>
          </w:p>
        </w:tc>
      </w:tr>
      <w:tr w:rsidR="0031251F" w:rsidTr="007E5F5D">
        <w:tc>
          <w:tcPr>
            <w:tcW w:w="2976" w:type="dxa"/>
          </w:tcPr>
          <w:p w:rsidR="0031251F" w:rsidRPr="00E50A52" w:rsidRDefault="0031251F" w:rsidP="00E50A52">
            <w:pPr>
              <w:pStyle w:val="7"/>
              <w:ind w:firstLine="0"/>
              <w:jc w:val="lowKashida"/>
              <w:rPr>
                <w:sz w:val="2"/>
                <w:szCs w:val="2"/>
                <w:rtl/>
              </w:rPr>
            </w:pPr>
            <w:r w:rsidRPr="0063191D">
              <w:rPr>
                <w:rtl/>
              </w:rPr>
              <w:t>وقد كشفوا تلك الرؤوس تواضعاً</w:t>
            </w:r>
            <w:r w:rsidR="00E50A52"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E50A52">
            <w:pPr>
              <w:pStyle w:val="7"/>
              <w:ind w:firstLine="0"/>
              <w:jc w:val="lowKashida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E50A52">
            <w:pPr>
              <w:pStyle w:val="7"/>
              <w:ind w:firstLine="0"/>
              <w:jc w:val="lowKashida"/>
              <w:rPr>
                <w:sz w:val="2"/>
                <w:szCs w:val="2"/>
                <w:rtl/>
              </w:rPr>
            </w:pPr>
            <w:r w:rsidRPr="0063191D">
              <w:rPr>
                <w:rtl/>
              </w:rPr>
              <w:t>لعزة من تعدو الوجود وتسلم</w:t>
            </w:r>
            <w:r w:rsidR="00E50A52">
              <w:rPr>
                <w:rFonts w:hint="cs"/>
                <w:rtl/>
              </w:rPr>
              <w:br/>
            </w:r>
          </w:p>
        </w:tc>
      </w:tr>
      <w:tr w:rsidR="0031251F" w:rsidTr="007E5F5D">
        <w:tc>
          <w:tcPr>
            <w:tcW w:w="2976" w:type="dxa"/>
          </w:tcPr>
          <w:p w:rsidR="0031251F" w:rsidRPr="00E50A52" w:rsidRDefault="0031251F" w:rsidP="00E50A52">
            <w:pPr>
              <w:pStyle w:val="7"/>
              <w:ind w:firstLine="0"/>
              <w:jc w:val="lowKashida"/>
              <w:rPr>
                <w:sz w:val="2"/>
                <w:szCs w:val="2"/>
                <w:rtl/>
              </w:rPr>
            </w:pPr>
            <w:r w:rsidRPr="0063191D">
              <w:rPr>
                <w:rtl/>
              </w:rPr>
              <w:t>يهلون بالبيداء لبيك ربنا</w:t>
            </w:r>
            <w:r w:rsidR="00E50A52"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E50A52">
            <w:pPr>
              <w:pStyle w:val="7"/>
              <w:ind w:firstLine="0"/>
              <w:jc w:val="lowKashida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E50A52">
            <w:pPr>
              <w:pStyle w:val="7"/>
              <w:ind w:firstLine="0"/>
              <w:jc w:val="lowKashida"/>
              <w:rPr>
                <w:sz w:val="2"/>
                <w:szCs w:val="2"/>
                <w:rtl/>
              </w:rPr>
            </w:pPr>
            <w:r w:rsidRPr="0063191D">
              <w:rPr>
                <w:rtl/>
              </w:rPr>
              <w:t>لك الحمد والحمد الذي أنت تعلم</w:t>
            </w:r>
            <w:r w:rsidR="00E50A52">
              <w:rPr>
                <w:rFonts w:hint="cs"/>
                <w:rtl/>
              </w:rPr>
              <w:br/>
            </w:r>
          </w:p>
        </w:tc>
      </w:tr>
      <w:tr w:rsidR="0031251F" w:rsidTr="007E5F5D">
        <w:tc>
          <w:tcPr>
            <w:tcW w:w="2976" w:type="dxa"/>
          </w:tcPr>
          <w:p w:rsidR="0031251F" w:rsidRPr="00E50A52" w:rsidRDefault="0031251F" w:rsidP="00E50A52">
            <w:pPr>
              <w:pStyle w:val="7"/>
              <w:ind w:firstLine="0"/>
              <w:jc w:val="lowKashida"/>
              <w:rPr>
                <w:sz w:val="2"/>
                <w:szCs w:val="2"/>
                <w:rtl/>
              </w:rPr>
            </w:pPr>
            <w:r w:rsidRPr="0063191D">
              <w:rPr>
                <w:rtl/>
              </w:rPr>
              <w:t>دعاهم فلبوه رضا ومحبة</w:t>
            </w:r>
            <w:r w:rsidR="00E50A52"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E50A52">
            <w:pPr>
              <w:pStyle w:val="7"/>
              <w:ind w:firstLine="0"/>
              <w:jc w:val="lowKashida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E50A52">
            <w:pPr>
              <w:pStyle w:val="7"/>
              <w:ind w:firstLine="0"/>
              <w:jc w:val="lowKashida"/>
              <w:rPr>
                <w:sz w:val="2"/>
                <w:szCs w:val="2"/>
                <w:rtl/>
              </w:rPr>
            </w:pPr>
            <w:r w:rsidRPr="0063191D">
              <w:rPr>
                <w:rtl/>
              </w:rPr>
              <w:t>فلما دعوه كان أقرب منهم</w:t>
            </w:r>
            <w:r w:rsidR="00E50A52">
              <w:rPr>
                <w:rFonts w:hint="cs"/>
                <w:rtl/>
              </w:rPr>
              <w:br/>
            </w:r>
          </w:p>
        </w:tc>
      </w:tr>
      <w:tr w:rsidR="0031251F" w:rsidTr="007E5F5D">
        <w:tc>
          <w:tcPr>
            <w:tcW w:w="2976" w:type="dxa"/>
          </w:tcPr>
          <w:p w:rsidR="0031251F" w:rsidRPr="00E50A52" w:rsidRDefault="0031251F" w:rsidP="00E50A52">
            <w:pPr>
              <w:pStyle w:val="7"/>
              <w:ind w:firstLine="0"/>
              <w:jc w:val="lowKashida"/>
              <w:rPr>
                <w:sz w:val="2"/>
                <w:szCs w:val="2"/>
                <w:rtl/>
              </w:rPr>
            </w:pPr>
            <w:r w:rsidRPr="0063191D">
              <w:rPr>
                <w:rtl/>
              </w:rPr>
              <w:t>وراحوا إلى التعريف يرجون رحمته</w:t>
            </w:r>
            <w:r w:rsidR="00E50A52"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E50A52">
            <w:pPr>
              <w:pStyle w:val="7"/>
              <w:ind w:firstLine="0"/>
              <w:jc w:val="lowKashida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E50A52">
            <w:pPr>
              <w:pStyle w:val="7"/>
              <w:ind w:firstLine="0"/>
              <w:jc w:val="lowKashida"/>
              <w:rPr>
                <w:sz w:val="2"/>
                <w:szCs w:val="2"/>
                <w:rtl/>
              </w:rPr>
            </w:pPr>
            <w:r w:rsidRPr="0063191D">
              <w:rPr>
                <w:rtl/>
              </w:rPr>
              <w:t>ومغفرة ممن يجود ويكرم</w:t>
            </w:r>
            <w:r w:rsidR="00E50A52">
              <w:rPr>
                <w:rFonts w:hint="cs"/>
                <w:rtl/>
              </w:rPr>
              <w:br/>
            </w:r>
          </w:p>
        </w:tc>
      </w:tr>
      <w:tr w:rsidR="0031251F" w:rsidTr="007E5F5D">
        <w:tc>
          <w:tcPr>
            <w:tcW w:w="2976" w:type="dxa"/>
          </w:tcPr>
          <w:p w:rsidR="0031251F" w:rsidRPr="00E50A52" w:rsidRDefault="0031251F" w:rsidP="00E50A52">
            <w:pPr>
              <w:pStyle w:val="7"/>
              <w:ind w:firstLine="0"/>
              <w:jc w:val="lowKashida"/>
              <w:rPr>
                <w:sz w:val="2"/>
                <w:szCs w:val="2"/>
                <w:rtl/>
              </w:rPr>
            </w:pPr>
            <w:r w:rsidRPr="0063191D">
              <w:rPr>
                <w:rtl/>
              </w:rPr>
              <w:t>فلله ذاك الموقف الأعظم الذي</w:t>
            </w:r>
            <w:r w:rsidR="00E50A52"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E50A52">
            <w:pPr>
              <w:pStyle w:val="7"/>
              <w:ind w:firstLine="0"/>
              <w:jc w:val="lowKashida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E50A52">
            <w:pPr>
              <w:pStyle w:val="7"/>
              <w:ind w:firstLine="0"/>
              <w:jc w:val="lowKashida"/>
              <w:rPr>
                <w:sz w:val="2"/>
                <w:szCs w:val="2"/>
                <w:rtl/>
              </w:rPr>
            </w:pPr>
            <w:r w:rsidRPr="0063191D">
              <w:rPr>
                <w:rtl/>
              </w:rPr>
              <w:t>كموقف يوم العرض بل ذاك أعظم</w:t>
            </w:r>
            <w:r w:rsidR="00E50A52">
              <w:rPr>
                <w:rFonts w:hint="cs"/>
                <w:rtl/>
              </w:rPr>
              <w:br/>
            </w:r>
          </w:p>
        </w:tc>
      </w:tr>
      <w:tr w:rsidR="0031251F" w:rsidTr="007E5F5D">
        <w:tc>
          <w:tcPr>
            <w:tcW w:w="2976" w:type="dxa"/>
          </w:tcPr>
          <w:p w:rsidR="0031251F" w:rsidRPr="00E50A52" w:rsidRDefault="0031251F" w:rsidP="00E50A52">
            <w:pPr>
              <w:pStyle w:val="7"/>
              <w:ind w:firstLine="0"/>
              <w:jc w:val="lowKashida"/>
              <w:rPr>
                <w:sz w:val="2"/>
                <w:szCs w:val="2"/>
                <w:rtl/>
              </w:rPr>
            </w:pPr>
            <w:r w:rsidRPr="0063191D">
              <w:rPr>
                <w:rtl/>
              </w:rPr>
              <w:t>ويدنوا به الجبار جل جلاله</w:t>
            </w:r>
            <w:r w:rsidR="00E50A52"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E50A52">
            <w:pPr>
              <w:pStyle w:val="7"/>
              <w:ind w:firstLine="0"/>
              <w:jc w:val="lowKashida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E50A52">
            <w:pPr>
              <w:pStyle w:val="7"/>
              <w:ind w:firstLine="0"/>
              <w:jc w:val="lowKashida"/>
              <w:rPr>
                <w:sz w:val="2"/>
                <w:szCs w:val="2"/>
                <w:rtl/>
              </w:rPr>
            </w:pPr>
            <w:r w:rsidRPr="0063191D">
              <w:rPr>
                <w:rtl/>
              </w:rPr>
              <w:t>يباهي بهم أملاكه فهو أكرم</w:t>
            </w:r>
            <w:r w:rsidR="00E50A52">
              <w:rPr>
                <w:rFonts w:hint="cs"/>
                <w:rtl/>
              </w:rPr>
              <w:br/>
            </w:r>
          </w:p>
        </w:tc>
      </w:tr>
      <w:tr w:rsidR="0031251F" w:rsidTr="007E5F5D">
        <w:tc>
          <w:tcPr>
            <w:tcW w:w="2976" w:type="dxa"/>
          </w:tcPr>
          <w:p w:rsidR="0031251F" w:rsidRPr="00E50A52" w:rsidRDefault="0031251F" w:rsidP="00E50A52">
            <w:pPr>
              <w:pStyle w:val="7"/>
              <w:ind w:firstLine="0"/>
              <w:jc w:val="lowKashida"/>
              <w:rPr>
                <w:sz w:val="2"/>
                <w:szCs w:val="2"/>
                <w:rtl/>
              </w:rPr>
            </w:pPr>
            <w:r w:rsidRPr="0063191D">
              <w:rPr>
                <w:rtl/>
              </w:rPr>
              <w:t>يقول عبادي قد أتوني محبة</w:t>
            </w:r>
            <w:r w:rsidR="00E50A52"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E50A52">
            <w:pPr>
              <w:pStyle w:val="7"/>
              <w:ind w:firstLine="0"/>
              <w:jc w:val="lowKashida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E50A52">
            <w:pPr>
              <w:pStyle w:val="7"/>
              <w:ind w:firstLine="0"/>
              <w:jc w:val="lowKashida"/>
              <w:rPr>
                <w:sz w:val="2"/>
                <w:szCs w:val="2"/>
                <w:rtl/>
              </w:rPr>
            </w:pPr>
            <w:r w:rsidRPr="0063191D">
              <w:rPr>
                <w:rtl/>
              </w:rPr>
              <w:t>وإني بهم برُّ أجود وأرحم</w:t>
            </w:r>
            <w:r w:rsidR="00E50A52">
              <w:rPr>
                <w:rFonts w:hint="cs"/>
                <w:rtl/>
              </w:rPr>
              <w:br/>
            </w:r>
          </w:p>
        </w:tc>
      </w:tr>
      <w:tr w:rsidR="0031251F" w:rsidTr="007E5F5D">
        <w:tc>
          <w:tcPr>
            <w:tcW w:w="2976" w:type="dxa"/>
          </w:tcPr>
          <w:p w:rsidR="0031251F" w:rsidRPr="00E50A52" w:rsidRDefault="0031251F" w:rsidP="00E50A52">
            <w:pPr>
              <w:pStyle w:val="7"/>
              <w:ind w:firstLine="0"/>
              <w:jc w:val="lowKashida"/>
              <w:rPr>
                <w:sz w:val="2"/>
                <w:szCs w:val="2"/>
                <w:rtl/>
              </w:rPr>
            </w:pPr>
            <w:r w:rsidRPr="0063191D">
              <w:rPr>
                <w:rtl/>
              </w:rPr>
              <w:t>فأشهدكم أني غفرت ذنوبهم</w:t>
            </w:r>
            <w:r w:rsidR="00E50A52"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31251F" w:rsidRDefault="0031251F" w:rsidP="00E50A52">
            <w:pPr>
              <w:pStyle w:val="7"/>
              <w:ind w:firstLine="0"/>
              <w:jc w:val="lowKashida"/>
              <w:rPr>
                <w:rtl/>
              </w:rPr>
            </w:pPr>
          </w:p>
        </w:tc>
        <w:tc>
          <w:tcPr>
            <w:tcW w:w="2977" w:type="dxa"/>
          </w:tcPr>
          <w:p w:rsidR="0031251F" w:rsidRPr="00E50A52" w:rsidRDefault="0031251F" w:rsidP="00E50A52">
            <w:pPr>
              <w:pStyle w:val="7"/>
              <w:ind w:firstLine="0"/>
              <w:jc w:val="lowKashida"/>
              <w:rPr>
                <w:sz w:val="2"/>
                <w:szCs w:val="2"/>
                <w:rtl/>
              </w:rPr>
            </w:pPr>
            <w:r w:rsidRPr="0063191D">
              <w:rPr>
                <w:rtl/>
              </w:rPr>
              <w:t>وأعطيتهم ما أملوه وأنعم</w:t>
            </w:r>
            <w:r w:rsidR="00E50A52">
              <w:rPr>
                <w:rFonts w:hint="cs"/>
                <w:rtl/>
              </w:rPr>
              <w:br/>
            </w:r>
          </w:p>
        </w:tc>
      </w:tr>
    </w:tbl>
    <w:p w:rsidR="00E50A52" w:rsidRPr="00E50A52" w:rsidRDefault="00E50A52" w:rsidP="00E50A52">
      <w:pPr>
        <w:tabs>
          <w:tab w:val="left" w:pos="476"/>
        </w:tabs>
        <w:rPr>
          <w:rtl/>
          <w:lang w:eastAsia="ar-SA"/>
        </w:rPr>
      </w:pPr>
    </w:p>
    <w:sectPr w:rsidR="00E50A52" w:rsidRPr="00E50A52" w:rsidSect="00B42709"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D0" w:rsidRDefault="009173D0">
      <w:r>
        <w:separator/>
      </w:r>
    </w:p>
  </w:endnote>
  <w:endnote w:type="continuationSeparator" w:id="0">
    <w:p w:rsidR="009173D0" w:rsidRDefault="0091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110_Besmellah_2(MRT)">
    <w:panose1 w:val="00000000000000000000"/>
    <w:charset w:val="00"/>
    <w:family w:val="auto"/>
    <w:pitch w:val="variable"/>
    <w:sig w:usb0="A00002AF" w:usb1="500078FB" w:usb2="00000000" w:usb3="00000000" w:csb0="0000019F" w:csb1="00000000"/>
  </w:font>
  <w:font w:name="Simplified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87" w:rsidRPr="00347111" w:rsidRDefault="00436087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87" w:rsidRPr="00347111" w:rsidRDefault="00436087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D0" w:rsidRDefault="009173D0">
      <w:r>
        <w:separator/>
      </w:r>
    </w:p>
  </w:footnote>
  <w:footnote w:type="continuationSeparator" w:id="0">
    <w:p w:rsidR="009173D0" w:rsidRDefault="009173D0">
      <w:r>
        <w:continuationSeparator/>
      </w:r>
    </w:p>
  </w:footnote>
  <w:footnote w:id="1">
    <w:p w:rsidR="00436087" w:rsidRPr="007E5F5D" w:rsidRDefault="00436087" w:rsidP="00935CF8">
      <w:pPr>
        <w:pStyle w:val="5"/>
        <w:rPr>
          <w:rtl/>
        </w:rPr>
      </w:pPr>
      <w:r w:rsidRPr="007E5F5D">
        <w:rPr>
          <w:rStyle w:val="FootnoteReference"/>
          <w:vertAlign w:val="baseline"/>
        </w:rPr>
        <w:footnoteRef/>
      </w:r>
      <w:r w:rsidRPr="007E5F5D">
        <w:rPr>
          <w:rFonts w:hint="cs"/>
          <w:rtl/>
        </w:rPr>
        <w:t xml:space="preserve">- </w:t>
      </w:r>
      <w:r w:rsidR="00935CF8" w:rsidRPr="007E5F5D">
        <w:rPr>
          <w:rFonts w:hint="cs"/>
          <w:rtl/>
        </w:rPr>
        <w:t>ميقات أهل الشام الجحفة ، "رابغ" ، وأهل نجد "قرن المنازل ، وأهل اليمن "يلملم" ، وأهل المدينة "ذوالحليفة" وتسمى "آبار علي ، وأهل العراق "ذات عرق ، ومن مرّ عليها.</w:t>
      </w:r>
    </w:p>
  </w:footnote>
  <w:footnote w:id="2">
    <w:p w:rsidR="00935CF8" w:rsidRPr="007E5F5D" w:rsidRDefault="00935CF8" w:rsidP="00935CF8">
      <w:pPr>
        <w:pStyle w:val="5"/>
        <w:rPr>
          <w:rtl/>
        </w:rPr>
      </w:pPr>
      <w:r w:rsidRPr="007E5F5D">
        <w:rPr>
          <w:rStyle w:val="FootnoteReference"/>
          <w:vertAlign w:val="baseline"/>
        </w:rPr>
        <w:footnoteRef/>
      </w:r>
      <w:r w:rsidRPr="007E5F5D">
        <w:rPr>
          <w:rFonts w:hint="cs"/>
          <w:rtl/>
        </w:rPr>
        <w:t xml:space="preserve">- </w:t>
      </w:r>
      <w:r w:rsidRPr="007E5F5D">
        <w:rPr>
          <w:rtl/>
        </w:rPr>
        <w:t>حج المتمتـع</w:t>
      </w:r>
      <w:r w:rsidR="007E5F5D" w:rsidRPr="007E5F5D">
        <w:rPr>
          <w:rtl/>
        </w:rPr>
        <w:t>:</w:t>
      </w:r>
      <w:r w:rsidRPr="007E5F5D">
        <w:rPr>
          <w:rtl/>
        </w:rPr>
        <w:t xml:space="preserve"> هو الإحرام في أشهر الحج ، والتحلل منه ، ثم الإحرام بالحج في الثامن من ذي الحجة ، وهو الأسهل والأفضل ، وهو الذي أمر به الرسول أصحابه لقوله صلى الله عليه وسلم (</w:t>
      </w:r>
      <w:r w:rsidRPr="007E5F5D">
        <w:rPr>
          <w:rStyle w:val="4Char"/>
          <w:sz w:val="24"/>
          <w:szCs w:val="24"/>
          <w:rtl/>
        </w:rPr>
        <w:t>يا آل محمد</w:t>
      </w:r>
      <w:r w:rsidR="007E5F5D" w:rsidRPr="007E5F5D">
        <w:rPr>
          <w:rStyle w:val="4Char"/>
          <w:sz w:val="24"/>
          <w:szCs w:val="24"/>
          <w:rtl/>
        </w:rPr>
        <w:t>:</w:t>
      </w:r>
      <w:r w:rsidRPr="007E5F5D">
        <w:rPr>
          <w:rStyle w:val="4Char"/>
          <w:sz w:val="24"/>
          <w:szCs w:val="24"/>
          <w:rtl/>
        </w:rPr>
        <w:t xml:space="preserve"> من حج منكم ، فليهلل بعمرة في حجه</w:t>
      </w:r>
      <w:r w:rsidRPr="007E5F5D">
        <w:rPr>
          <w:rtl/>
        </w:rPr>
        <w:t>).</w:t>
      </w:r>
    </w:p>
  </w:footnote>
  <w:footnote w:id="3">
    <w:p w:rsidR="00935CF8" w:rsidRPr="007E5F5D" w:rsidRDefault="00935CF8" w:rsidP="00935CF8">
      <w:pPr>
        <w:pStyle w:val="5"/>
        <w:rPr>
          <w:rtl/>
        </w:rPr>
      </w:pPr>
      <w:r w:rsidRPr="007E5F5D">
        <w:rPr>
          <w:rStyle w:val="FootnoteReference"/>
          <w:vertAlign w:val="baseline"/>
        </w:rPr>
        <w:footnoteRef/>
      </w:r>
      <w:r w:rsidRPr="007E5F5D">
        <w:rPr>
          <w:rFonts w:hint="cs"/>
          <w:rtl/>
        </w:rPr>
        <w:t xml:space="preserve">- </w:t>
      </w:r>
      <w:r w:rsidRPr="007E5F5D">
        <w:rPr>
          <w:rtl/>
        </w:rPr>
        <w:t>لحديث عائشة</w:t>
      </w:r>
      <w:r w:rsidR="007E5F5D" w:rsidRPr="007E5F5D">
        <w:rPr>
          <w:rtl/>
        </w:rPr>
        <w:t>:</w:t>
      </w:r>
      <w:r w:rsidRPr="007E5F5D">
        <w:rPr>
          <w:rtl/>
        </w:rPr>
        <w:t xml:space="preserve"> قالت</w:t>
      </w:r>
      <w:r w:rsidR="007E5F5D" w:rsidRPr="007E5F5D">
        <w:rPr>
          <w:rtl/>
        </w:rPr>
        <w:t xml:space="preserve">: </w:t>
      </w:r>
      <w:r w:rsidR="007E5F5D" w:rsidRPr="007E5F5D">
        <w:rPr>
          <w:rFonts w:hint="cs"/>
          <w:rtl/>
          <w:lang w:bidi="fa-IR"/>
        </w:rPr>
        <w:t>«</w:t>
      </w:r>
      <w:r w:rsidRPr="007E5F5D">
        <w:rPr>
          <w:rtl/>
        </w:rPr>
        <w:t>طيبت رسول الله صلى الله عليه وسلم بيدي لحجة الوداع، للحل والإحرام حين أحرم، وحين رمى جمرة العقبة يوم النحر قبل أن يطوف بالبيت</w:t>
      </w:r>
      <w:r w:rsidR="007E5F5D" w:rsidRPr="007E5F5D">
        <w:rPr>
          <w:rFonts w:hint="cs"/>
          <w:rtl/>
          <w:lang w:bidi="fa-IR"/>
        </w:rPr>
        <w:t>»</w:t>
      </w:r>
      <w:r w:rsidRPr="007E5F5D">
        <w:rPr>
          <w:rtl/>
        </w:rPr>
        <w:t>.</w:t>
      </w:r>
    </w:p>
  </w:footnote>
  <w:footnote w:id="4">
    <w:p w:rsidR="00B42709" w:rsidRPr="007E5F5D" w:rsidRDefault="00B42709" w:rsidP="007E5F5D">
      <w:pPr>
        <w:pStyle w:val="5"/>
        <w:rPr>
          <w:rtl/>
        </w:rPr>
      </w:pPr>
      <w:r w:rsidRPr="007E5F5D">
        <w:rPr>
          <w:rStyle w:val="FootnoteReference"/>
          <w:vertAlign w:val="baseline"/>
        </w:rPr>
        <w:footnoteRef/>
      </w:r>
      <w:r w:rsidRPr="007E5F5D">
        <w:rPr>
          <w:rFonts w:hint="cs"/>
          <w:rtl/>
        </w:rPr>
        <w:t xml:space="preserve">- </w:t>
      </w:r>
      <w:r w:rsidRPr="007E5F5D">
        <w:rPr>
          <w:rtl/>
        </w:rPr>
        <w:t xml:space="preserve">الحج المبرور: هو ما كان على طريقة الرسول </w:t>
      </w:r>
      <w:r w:rsidR="007E5F5D" w:rsidRPr="007E5F5D">
        <w:rPr>
          <w:rFonts w:cs="CTraditional Arabic" w:hint="cs"/>
          <w:rtl/>
        </w:rPr>
        <w:t>ج</w:t>
      </w:r>
      <w:r w:rsidRPr="007E5F5D">
        <w:rPr>
          <w:rtl/>
        </w:rPr>
        <w:t>، وليس فيه من الإثم والمعصية.</w:t>
      </w:r>
    </w:p>
  </w:footnote>
  <w:footnote w:id="5">
    <w:p w:rsidR="0031251F" w:rsidRPr="007E5F5D" w:rsidRDefault="0031251F" w:rsidP="00E50A52">
      <w:pPr>
        <w:pStyle w:val="5"/>
        <w:rPr>
          <w:rtl/>
        </w:rPr>
      </w:pPr>
      <w:r w:rsidRPr="007E5F5D">
        <w:rPr>
          <w:rStyle w:val="FootnoteReference"/>
          <w:vertAlign w:val="baseline"/>
        </w:rPr>
        <w:footnoteRef/>
      </w:r>
      <w:r w:rsidRPr="007E5F5D">
        <w:rPr>
          <w:rFonts w:hint="cs"/>
          <w:rtl/>
        </w:rPr>
        <w:t xml:space="preserve">- </w:t>
      </w:r>
      <w:r w:rsidR="00E50A52" w:rsidRPr="007E5F5D">
        <w:rPr>
          <w:rtl/>
        </w:rPr>
        <w:t>توسل المؤمنين بطاعة الله وأسمائه والعمل الصالح، توسل المشركين بدعائهم لأوليائهم الممثلة في الأصنام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87" w:rsidRPr="00D643BE" w:rsidRDefault="00436087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1D815C" wp14:editId="62F8686F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63191D">
      <w:rPr>
        <w:rStyle w:val="7Char"/>
        <w:rFonts w:hint="cs"/>
        <w:rtl/>
      </w:rPr>
      <w:fldChar w:fldCharType="begin"/>
    </w:r>
    <w:r w:rsidRPr="0063191D">
      <w:rPr>
        <w:rStyle w:val="7Char"/>
        <w:rFonts w:hint="cs"/>
        <w:rtl/>
      </w:rPr>
      <w:instrText xml:space="preserve"> </w:instrText>
    </w:r>
    <w:r w:rsidRPr="0063191D">
      <w:rPr>
        <w:rStyle w:val="7Char"/>
        <w:rFonts w:hint="cs"/>
      </w:rPr>
      <w:instrText xml:space="preserve">PAGE </w:instrText>
    </w:r>
    <w:r w:rsidRPr="0063191D">
      <w:rPr>
        <w:rStyle w:val="7Char"/>
        <w:rFonts w:hint="cs"/>
        <w:rtl/>
      </w:rPr>
      <w:fldChar w:fldCharType="separate"/>
    </w:r>
    <w:r w:rsidRPr="0063191D">
      <w:rPr>
        <w:rStyle w:val="7Char"/>
        <w:rtl/>
      </w:rPr>
      <w:t>2</w:t>
    </w:r>
    <w:r w:rsidRPr="0063191D">
      <w:rPr>
        <w:rStyle w:val="7Char"/>
        <w:rFonts w:hint="cs"/>
        <w:rtl/>
      </w:rPr>
      <w:fldChar w:fldCharType="end"/>
    </w:r>
    <w:r w:rsidRPr="0063191D">
      <w:rPr>
        <w:rStyle w:val="7Char"/>
        <w:rFonts w:hint="cs"/>
        <w:rtl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Pr="00241B4B">
      <w:rPr>
        <w:rFonts w:ascii="Times New Roman Bold" w:hAnsi="Times New Roman Bold" w:cs="CTraditional Arabic" w:hint="cs"/>
        <w:b/>
        <w:bCs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87" w:rsidRPr="00D97A5E" w:rsidRDefault="00436087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/>
        <w:szCs w:val="24"/>
        <w:rtl/>
      </w:rPr>
      <w:t xml:space="preserve"> </w:t>
    </w:r>
  </w:p>
  <w:p w:rsidR="00436087" w:rsidRPr="00C37D07" w:rsidRDefault="00436087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 w:rsidRPr="0063191D">
      <w:rPr>
        <w:rStyle w:val="7Char"/>
        <w:rtl/>
      </w:rPr>
      <w:t>فهرست مطالب</w:t>
    </w:r>
    <w:r w:rsidRPr="0063191D">
      <w:rPr>
        <w:rStyle w:val="7Char"/>
        <w:rtl/>
      </w:rPr>
      <w:tab/>
    </w:r>
    <w:r w:rsidRPr="0063191D">
      <w:rPr>
        <w:rStyle w:val="7Char"/>
        <w:rtl/>
      </w:rPr>
      <w:tab/>
    </w:r>
    <w:r w:rsidRPr="0063191D">
      <w:rPr>
        <w:rStyle w:val="7Char"/>
        <w:rtl/>
      </w:rPr>
      <w:fldChar w:fldCharType="begin"/>
    </w:r>
    <w:r w:rsidRPr="0063191D">
      <w:rPr>
        <w:rStyle w:val="7Char"/>
        <w:rtl/>
      </w:rPr>
      <w:instrText xml:space="preserve"> </w:instrText>
    </w:r>
    <w:r w:rsidRPr="0063191D">
      <w:rPr>
        <w:rStyle w:val="7Char"/>
      </w:rPr>
      <w:instrText xml:space="preserve">PAGE </w:instrText>
    </w:r>
    <w:r w:rsidRPr="0063191D">
      <w:rPr>
        <w:rStyle w:val="7Char"/>
        <w:rtl/>
      </w:rPr>
      <w:fldChar w:fldCharType="separate"/>
    </w:r>
    <w:r w:rsidRPr="0063191D">
      <w:rPr>
        <w:rStyle w:val="7Char"/>
        <w:rtl/>
      </w:rPr>
      <w:t>3</w:t>
    </w:r>
    <w:r w:rsidRPr="0063191D">
      <w:rPr>
        <w:rStyle w:val="7Char"/>
        <w:rtl/>
      </w:rPr>
      <w:fldChar w:fldCharType="end"/>
    </w:r>
  </w:p>
  <w:p w:rsidR="00436087" w:rsidRPr="00BC39D5" w:rsidRDefault="00436087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CB4523" wp14:editId="07282F41">
              <wp:simplePos x="0" y="0"/>
              <wp:positionH relativeFrom="column">
                <wp:posOffset>635</wp:posOffset>
              </wp:positionH>
              <wp:positionV relativeFrom="paragraph">
                <wp:posOffset>50165</wp:posOffset>
              </wp:positionV>
              <wp:extent cx="3950335" cy="0"/>
              <wp:effectExtent l="19685" t="21590" r="20955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03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95pt" to="311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87" w:rsidRPr="0000298E" w:rsidRDefault="00436087" w:rsidP="002C6B77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mylotus" w:hAnsi="mylotus" w:cs="KFGQPC Uthman Taha Naskh"/>
        <w:sz w:val="30"/>
        <w:szCs w:val="30"/>
        <w:rtl/>
      </w:rPr>
    </w:pPr>
    <w:r w:rsidRPr="0000298E">
      <w:rPr>
        <w:rFonts w:ascii="KFGQPC Uthman Taha Naskh" w:hAnsi="KFGQPC Uthman Taha Naskh" w:cs="KFGQPC Uthman Taha Naskh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FB5F6" wp14:editId="5E84A78F">
              <wp:simplePos x="0" y="0"/>
              <wp:positionH relativeFrom="column">
                <wp:posOffset>0</wp:posOffset>
              </wp:positionH>
              <wp:positionV relativeFrom="paragraph">
                <wp:posOffset>325384</wp:posOffset>
              </wp:positionV>
              <wp:extent cx="3959860" cy="0"/>
              <wp:effectExtent l="0" t="19050" r="254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6pt" to="311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OSVkYb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00298E">
      <w:rPr>
        <w:rFonts w:ascii="KFGQPC Uthman Taha Naskh" w:hAnsi="KFGQPC Uthman Taha Naskh" w:cs="KFGQPC Uthman Taha Naskh"/>
        <w:b/>
        <w:rtl/>
        <w:lang w:bidi="fa-IR"/>
      </w:rPr>
      <w:fldChar w:fldCharType="begin"/>
    </w:r>
    <w:r w:rsidRPr="0000298E">
      <w:rPr>
        <w:rFonts w:ascii="KFGQPC Uthman Taha Naskh" w:hAnsi="KFGQPC Uthman Taha Naskh" w:cs="KFGQPC Uthman Taha Naskh"/>
        <w:b/>
        <w:lang w:bidi="fa-IR"/>
      </w:rPr>
      <w:instrText xml:space="preserve"> PAGE </w:instrText>
    </w:r>
    <w:r w:rsidRPr="0000298E">
      <w:rPr>
        <w:rFonts w:ascii="KFGQPC Uthman Taha Naskh" w:hAnsi="KFGQPC Uthman Taha Naskh" w:cs="KFGQPC Uthman Taha Naskh"/>
        <w:b/>
        <w:rtl/>
        <w:lang w:bidi="fa-IR"/>
      </w:rPr>
      <w:fldChar w:fldCharType="separate"/>
    </w:r>
    <w:r w:rsidR="00AD5D5F">
      <w:rPr>
        <w:rFonts w:ascii="KFGQPC Uthman Taha Naskh" w:hAnsi="KFGQPC Uthman Taha Naskh" w:cs="KFGQPC Uthman Taha Naskh" w:hint="eastAsia"/>
        <w:b/>
        <w:noProof/>
        <w:rtl/>
      </w:rPr>
      <w:t>ب‌</w:t>
    </w:r>
    <w:r w:rsidRPr="0000298E">
      <w:rPr>
        <w:rFonts w:ascii="KFGQPC Uthman Taha Naskh" w:hAnsi="KFGQPC Uthman Taha Naskh" w:cs="KFGQPC Uthman Taha Naskh"/>
        <w:b/>
        <w:rtl/>
        <w:lang w:bidi="fa-IR"/>
      </w:rPr>
      <w:fldChar w:fldCharType="end"/>
    </w:r>
    <w:r w:rsidRPr="0000298E">
      <w:rPr>
        <w:rFonts w:ascii="mylotus" w:hAnsi="mylotus" w:cs="KFGQPC Uthman Taha Naskh"/>
        <w:rtl/>
        <w:lang w:bidi="fa-IR"/>
      </w:rPr>
      <w:tab/>
      <w:t xml:space="preserve">      </w:t>
    </w:r>
    <w:r w:rsidR="002C6B77">
      <w:rPr>
        <w:rFonts w:ascii="mylotus" w:hAnsi="mylotus" w:cs="KFGQPC Uthman Taha Naskh" w:hint="cs"/>
        <w:b/>
        <w:bCs/>
        <w:sz w:val="24"/>
        <w:szCs w:val="24"/>
        <w:rtl/>
        <w:lang w:bidi="fa-IR"/>
      </w:rPr>
      <w:t>الحج المبرور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87" w:rsidRPr="0000298E" w:rsidRDefault="00436087" w:rsidP="001836B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KFGQPC Uthman Taha Naskh" w:hAnsi="KFGQPC Uthman Taha Naskh" w:cs="KFGQPC Uthman Taha Naskh"/>
      </w:rPr>
    </w:pPr>
    <w:r w:rsidRPr="0000298E">
      <w:rPr>
        <w:rFonts w:ascii="KFGQPC Uthman Taha Naskh" w:hAnsi="KFGQPC Uthman Taha Naskh" w:cs="KFGQPC Uthman Taha Naskh"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337AC3" wp14:editId="19F96967">
              <wp:simplePos x="0" y="0"/>
              <wp:positionH relativeFrom="column">
                <wp:posOffset>-5080</wp:posOffset>
              </wp:positionH>
              <wp:positionV relativeFrom="paragraph">
                <wp:posOffset>324749</wp:posOffset>
              </wp:positionV>
              <wp:extent cx="3959860" cy="0"/>
              <wp:effectExtent l="0" t="19050" r="2540" b="1905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5.55pt" to="311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" strokeweight="3pt">
              <v:stroke linestyle="thinThin"/>
            </v:line>
          </w:pict>
        </mc:Fallback>
      </mc:AlternateContent>
    </w:r>
    <w:r>
      <w:rPr>
        <w:rFonts w:asciiTheme="minorHAnsi" w:hAnsiTheme="minorHAnsi" w:cs="KFGQPC Uthman Taha Naskh" w:hint="cs"/>
        <w:b/>
        <w:bCs/>
        <w:sz w:val="24"/>
        <w:szCs w:val="24"/>
        <w:rtl/>
        <w:lang w:val="en-GB"/>
      </w:rPr>
      <w:t>تعليم الصلاة</w:t>
    </w:r>
    <w:r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Pr="0000298E">
      <w:rPr>
        <w:rFonts w:ascii="KFGQPC Uthman Taha Naskh" w:hAnsi="KFGQPC Uthman Taha Naskh" w:cs="KFGQPC Uthman Taha Naskh"/>
        <w:b/>
        <w:rtl/>
      </w:rPr>
      <w:fldChar w:fldCharType="begin"/>
    </w:r>
    <w:r w:rsidRPr="0000298E">
      <w:rPr>
        <w:rFonts w:ascii="KFGQPC Uthman Taha Naskh" w:hAnsi="KFGQPC Uthman Taha Naskh" w:cs="KFGQPC Uthman Taha Naskh"/>
        <w:b/>
      </w:rPr>
      <w:instrText xml:space="preserve"> PAGE </w:instrText>
    </w:r>
    <w:r w:rsidRPr="0000298E">
      <w:rPr>
        <w:rFonts w:ascii="KFGQPC Uthman Taha Naskh" w:hAnsi="KFGQPC Uthman Taha Naskh" w:cs="KFGQPC Uthman Taha Naskh"/>
        <w:b/>
        <w:rtl/>
      </w:rPr>
      <w:fldChar w:fldCharType="separate"/>
    </w:r>
    <w:r w:rsidR="002C6B77">
      <w:rPr>
        <w:rFonts w:ascii="KFGQPC Uthman Taha Naskh" w:hAnsi="KFGQPC Uthman Taha Naskh" w:cs="KFGQPC Uthman Taha Naskh"/>
        <w:b/>
        <w:noProof/>
        <w:rtl/>
      </w:rPr>
      <w:t>3</w:t>
    </w:r>
    <w:r w:rsidRPr="0000298E">
      <w:rPr>
        <w:rFonts w:ascii="KFGQPC Uthman Taha Naskh" w:hAnsi="KFGQPC Uthman Taha Naskh" w:cs="KFGQPC Uthman Taha Naskh"/>
        <w:b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87" w:rsidRDefault="00436087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436087" w:rsidRDefault="00436087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436087" w:rsidRDefault="00436087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436087" w:rsidRPr="00155E9F" w:rsidRDefault="00436087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77" w:rsidRPr="0000298E" w:rsidRDefault="002C6B77" w:rsidP="001836B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KFGQPC Uthman Taha Naskh" w:hAnsi="KFGQPC Uthman Taha Naskh" w:cs="KFGQPC Uthman Taha Naskh"/>
      </w:rPr>
    </w:pPr>
    <w:r w:rsidRPr="0000298E">
      <w:rPr>
        <w:rFonts w:ascii="KFGQPC Uthman Taha Naskh" w:hAnsi="KFGQPC Uthman Taha Naskh" w:cs="KFGQPC Uthman Taha Naskh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31FB0E" wp14:editId="107931BD">
              <wp:simplePos x="0" y="0"/>
              <wp:positionH relativeFrom="column">
                <wp:posOffset>-5080</wp:posOffset>
              </wp:positionH>
              <wp:positionV relativeFrom="paragraph">
                <wp:posOffset>324749</wp:posOffset>
              </wp:positionV>
              <wp:extent cx="3959860" cy="0"/>
              <wp:effectExtent l="0" t="19050" r="2540" b="19050"/>
              <wp:wrapNone/>
              <wp:docPr id="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5.55pt" to="311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ZcIg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" strokeweight="3pt">
              <v:stroke linestyle="thinThin"/>
            </v:line>
          </w:pict>
        </mc:Fallback>
      </mc:AlternateContent>
    </w:r>
    <w:r w:rsidR="007E5F5D">
      <w:rPr>
        <w:rFonts w:ascii="mylotus" w:hAnsi="mylotus" w:cs="KFGQPC Uthman Taha Naskh" w:hint="cs"/>
        <w:b/>
        <w:bCs/>
        <w:sz w:val="24"/>
        <w:szCs w:val="24"/>
        <w:rtl/>
        <w:lang w:bidi="fa-IR"/>
      </w:rPr>
      <w:t>الحج المبرور</w:t>
    </w:r>
    <w:r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Pr="0000298E">
      <w:rPr>
        <w:rFonts w:ascii="KFGQPC Uthman Taha Naskh" w:hAnsi="KFGQPC Uthman Taha Naskh" w:cs="KFGQPC Uthman Taha Naskh"/>
        <w:b/>
        <w:rtl/>
      </w:rPr>
      <w:fldChar w:fldCharType="begin"/>
    </w:r>
    <w:r w:rsidRPr="0000298E">
      <w:rPr>
        <w:rFonts w:ascii="KFGQPC Uthman Taha Naskh" w:hAnsi="KFGQPC Uthman Taha Naskh" w:cs="KFGQPC Uthman Taha Naskh"/>
        <w:b/>
      </w:rPr>
      <w:instrText xml:space="preserve"> PAGE </w:instrText>
    </w:r>
    <w:r w:rsidRPr="0000298E">
      <w:rPr>
        <w:rFonts w:ascii="KFGQPC Uthman Taha Naskh" w:hAnsi="KFGQPC Uthman Taha Naskh" w:cs="KFGQPC Uthman Taha Naskh"/>
        <w:b/>
        <w:rtl/>
      </w:rPr>
      <w:fldChar w:fldCharType="separate"/>
    </w:r>
    <w:r w:rsidR="00AD5D5F">
      <w:rPr>
        <w:rFonts w:ascii="KFGQPC Uthman Taha Naskh" w:hAnsi="KFGQPC Uthman Taha Naskh" w:cs="KFGQPC Uthman Taha Naskh"/>
        <w:b/>
        <w:noProof/>
        <w:rtl/>
      </w:rPr>
      <w:t>29</w:t>
    </w:r>
    <w:r w:rsidRPr="0000298E">
      <w:rPr>
        <w:rFonts w:ascii="KFGQPC Uthman Taha Naskh" w:hAnsi="KFGQPC Uthman Taha Naskh" w:cs="KFGQPC Uthman Taha Naskh"/>
        <w:b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62AE"/>
    <w:multiLevelType w:val="hybridMultilevel"/>
    <w:tmpl w:val="B3FECD8E"/>
    <w:lvl w:ilvl="0" w:tplc="ACE204FA">
      <w:start w:val="1"/>
      <w:numFmt w:val="decimal"/>
      <w:lvlText w:val="%1-"/>
      <w:lvlJc w:val="left"/>
      <w:pPr>
        <w:ind w:left="644" w:hanging="360"/>
      </w:pPr>
      <w:rPr>
        <w:rFonts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7B76B6"/>
    <w:multiLevelType w:val="hybridMultilevel"/>
    <w:tmpl w:val="21784832"/>
    <w:lvl w:ilvl="0" w:tplc="D610A4F6">
      <w:start w:val="1"/>
      <w:numFmt w:val="decimal"/>
      <w:lvlText w:val="%1-"/>
      <w:lvlJc w:val="left"/>
      <w:pPr>
        <w:ind w:left="1019" w:hanging="735"/>
      </w:pPr>
      <w:rPr>
        <w:rFonts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2E0E1F"/>
    <w:multiLevelType w:val="hybridMultilevel"/>
    <w:tmpl w:val="E0628F56"/>
    <w:lvl w:ilvl="0" w:tplc="32429BEC">
      <w:start w:val="1"/>
      <w:numFmt w:val="decimal"/>
      <w:lvlText w:val="%1-"/>
      <w:lvlJc w:val="left"/>
      <w:pPr>
        <w:ind w:left="100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6C749A"/>
    <w:multiLevelType w:val="hybridMultilevel"/>
    <w:tmpl w:val="8C40F252"/>
    <w:lvl w:ilvl="0" w:tplc="E8E2AE0C">
      <w:start w:val="1"/>
      <w:numFmt w:val="decimal"/>
      <w:lvlText w:val="%1-"/>
      <w:lvlJc w:val="left"/>
      <w:pPr>
        <w:ind w:left="644" w:hanging="360"/>
      </w:pPr>
      <w:rPr>
        <w:rFonts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66136A"/>
    <w:multiLevelType w:val="hybridMultilevel"/>
    <w:tmpl w:val="8B40A516"/>
    <w:lvl w:ilvl="0" w:tplc="D75C9376">
      <w:start w:val="1"/>
      <w:numFmt w:val="decimal"/>
      <w:lvlText w:val="%1-"/>
      <w:lvlJc w:val="left"/>
      <w:pPr>
        <w:ind w:left="644" w:hanging="360"/>
      </w:pPr>
      <w:rPr>
        <w:rFonts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29FA09B4"/>
    <w:multiLevelType w:val="hybridMultilevel"/>
    <w:tmpl w:val="7FAA1A40"/>
    <w:lvl w:ilvl="0" w:tplc="FFCCC816">
      <w:start w:val="1"/>
      <w:numFmt w:val="decimal"/>
      <w:lvlText w:val="%1-"/>
      <w:lvlJc w:val="left"/>
      <w:pPr>
        <w:ind w:left="644" w:hanging="360"/>
      </w:pPr>
      <w:rPr>
        <w:rFonts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11491"/>
    <w:multiLevelType w:val="hybridMultilevel"/>
    <w:tmpl w:val="0764C29C"/>
    <w:lvl w:ilvl="0" w:tplc="511874CA">
      <w:start w:val="1"/>
      <w:numFmt w:val="decimal"/>
      <w:lvlText w:val="%1-"/>
      <w:lvlJc w:val="left"/>
      <w:pPr>
        <w:ind w:left="644" w:hanging="360"/>
      </w:pPr>
      <w:rPr>
        <w:rFonts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270DA8"/>
    <w:multiLevelType w:val="hybridMultilevel"/>
    <w:tmpl w:val="03260A5A"/>
    <w:lvl w:ilvl="0" w:tplc="70085F50">
      <w:start w:val="1"/>
      <w:numFmt w:val="decimal"/>
      <w:lvlText w:val="%1-"/>
      <w:lvlJc w:val="left"/>
      <w:pPr>
        <w:ind w:left="644" w:hanging="360"/>
      </w:pPr>
      <w:rPr>
        <w:rFonts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2201FE"/>
    <w:multiLevelType w:val="hybridMultilevel"/>
    <w:tmpl w:val="9EA253AC"/>
    <w:lvl w:ilvl="0" w:tplc="ACE204FA">
      <w:start w:val="1"/>
      <w:numFmt w:val="decimal"/>
      <w:lvlText w:val="%1-"/>
      <w:lvlJc w:val="left"/>
      <w:pPr>
        <w:ind w:left="644" w:hanging="360"/>
      </w:pPr>
      <w:rPr>
        <w:rFonts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4363C4"/>
    <w:multiLevelType w:val="hybridMultilevel"/>
    <w:tmpl w:val="04E07E7A"/>
    <w:lvl w:ilvl="0" w:tplc="A620CC8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3342F"/>
    <w:multiLevelType w:val="hybridMultilevel"/>
    <w:tmpl w:val="D7A8E8DE"/>
    <w:lvl w:ilvl="0" w:tplc="2118F85E">
      <w:start w:val="1"/>
      <w:numFmt w:val="decimal"/>
      <w:lvlText w:val="%1-"/>
      <w:lvlJc w:val="left"/>
      <w:pPr>
        <w:ind w:left="854" w:hanging="570"/>
      </w:pPr>
      <w:rPr>
        <w:rFonts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B71E4E"/>
    <w:multiLevelType w:val="hybridMultilevel"/>
    <w:tmpl w:val="F814A8D8"/>
    <w:lvl w:ilvl="0" w:tplc="1E121320">
      <w:start w:val="1"/>
      <w:numFmt w:val="decimal"/>
      <w:lvlText w:val="%1-"/>
      <w:lvlJc w:val="left"/>
      <w:pPr>
        <w:ind w:left="644" w:hanging="360"/>
      </w:pPr>
      <w:rPr>
        <w:rFonts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A37157"/>
    <w:multiLevelType w:val="hybridMultilevel"/>
    <w:tmpl w:val="C47E9E98"/>
    <w:lvl w:ilvl="0" w:tplc="32429BEC">
      <w:start w:val="1"/>
      <w:numFmt w:val="decimal"/>
      <w:lvlText w:val="%1-"/>
      <w:lvlJc w:val="left"/>
      <w:pPr>
        <w:ind w:left="100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59D5F4C"/>
    <w:multiLevelType w:val="hybridMultilevel"/>
    <w:tmpl w:val="970C49F0"/>
    <w:lvl w:ilvl="0" w:tplc="F588177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raditional Arabic" w:hAnsi="Traditional Arabic" w:cs="Traditional Arabic" w:hint="default"/>
        <w:b w:val="0"/>
        <w:bCs w:val="0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25C69"/>
    <w:multiLevelType w:val="hybridMultilevel"/>
    <w:tmpl w:val="C68A52F4"/>
    <w:lvl w:ilvl="0" w:tplc="32429BEC">
      <w:start w:val="1"/>
      <w:numFmt w:val="decimal"/>
      <w:lvlText w:val="%1-"/>
      <w:lvlJc w:val="left"/>
      <w:pPr>
        <w:ind w:left="100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93806B1"/>
    <w:multiLevelType w:val="hybridMultilevel"/>
    <w:tmpl w:val="DC5A1346"/>
    <w:lvl w:ilvl="0" w:tplc="91943E20">
      <w:start w:val="1"/>
      <w:numFmt w:val="decimal"/>
      <w:lvlText w:val="%1-"/>
      <w:lvlJc w:val="left"/>
      <w:pPr>
        <w:ind w:left="644" w:hanging="360"/>
      </w:pPr>
      <w:rPr>
        <w:rFonts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9915F8A"/>
    <w:multiLevelType w:val="hybridMultilevel"/>
    <w:tmpl w:val="3C7CE490"/>
    <w:lvl w:ilvl="0" w:tplc="CAD278A8">
      <w:start w:val="1"/>
      <w:numFmt w:val="decimal"/>
      <w:lvlText w:val="%1-"/>
      <w:lvlJc w:val="left"/>
      <w:pPr>
        <w:ind w:left="644" w:hanging="360"/>
      </w:pPr>
      <w:rPr>
        <w:rFonts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D81AF3"/>
    <w:multiLevelType w:val="hybridMultilevel"/>
    <w:tmpl w:val="445A8886"/>
    <w:lvl w:ilvl="0" w:tplc="E1AC2352">
      <w:start w:val="1"/>
      <w:numFmt w:val="decimal"/>
      <w:lvlText w:val="%1-"/>
      <w:lvlJc w:val="left"/>
      <w:pPr>
        <w:ind w:left="644" w:hanging="360"/>
      </w:pPr>
      <w:rPr>
        <w:rFonts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FC4274A"/>
    <w:multiLevelType w:val="hybridMultilevel"/>
    <w:tmpl w:val="364A0622"/>
    <w:lvl w:ilvl="0" w:tplc="3CD63ACC">
      <w:start w:val="1"/>
      <w:numFmt w:val="decimal"/>
      <w:lvlText w:val="%1-"/>
      <w:lvlJc w:val="left"/>
      <w:pPr>
        <w:ind w:left="644" w:hanging="360"/>
      </w:pPr>
      <w:rPr>
        <w:rFonts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34B7035"/>
    <w:multiLevelType w:val="hybridMultilevel"/>
    <w:tmpl w:val="51907FA6"/>
    <w:lvl w:ilvl="0" w:tplc="ACE204FA">
      <w:start w:val="1"/>
      <w:numFmt w:val="decimal"/>
      <w:lvlText w:val="%1-"/>
      <w:lvlJc w:val="left"/>
      <w:pPr>
        <w:ind w:left="644" w:hanging="360"/>
      </w:pPr>
      <w:rPr>
        <w:rFonts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694768A"/>
    <w:multiLevelType w:val="hybridMultilevel"/>
    <w:tmpl w:val="FB8CDA94"/>
    <w:lvl w:ilvl="0" w:tplc="ACE204FA">
      <w:start w:val="1"/>
      <w:numFmt w:val="decimal"/>
      <w:lvlText w:val="%1-"/>
      <w:lvlJc w:val="left"/>
      <w:pPr>
        <w:ind w:left="644" w:hanging="360"/>
      </w:pPr>
      <w:rPr>
        <w:rFonts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A787A"/>
    <w:multiLevelType w:val="hybridMultilevel"/>
    <w:tmpl w:val="A300DC46"/>
    <w:lvl w:ilvl="0" w:tplc="ACE204FA">
      <w:start w:val="1"/>
      <w:numFmt w:val="decimal"/>
      <w:lvlText w:val="%1-"/>
      <w:lvlJc w:val="left"/>
      <w:pPr>
        <w:ind w:left="644" w:hanging="360"/>
      </w:pPr>
      <w:rPr>
        <w:rFonts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804783F"/>
    <w:multiLevelType w:val="hybridMultilevel"/>
    <w:tmpl w:val="37169814"/>
    <w:lvl w:ilvl="0" w:tplc="379E0AD6">
      <w:start w:val="1"/>
      <w:numFmt w:val="decimal"/>
      <w:lvlText w:val="%1-"/>
      <w:lvlJc w:val="left"/>
      <w:pPr>
        <w:ind w:left="644" w:hanging="360"/>
      </w:pPr>
      <w:rPr>
        <w:rFonts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7"/>
  </w:num>
  <w:num w:numId="7">
    <w:abstractNumId w:val="1"/>
  </w:num>
  <w:num w:numId="8">
    <w:abstractNumId w:val="8"/>
  </w:num>
  <w:num w:numId="9">
    <w:abstractNumId w:val="6"/>
  </w:num>
  <w:num w:numId="10">
    <w:abstractNumId w:val="16"/>
  </w:num>
  <w:num w:numId="11">
    <w:abstractNumId w:val="19"/>
  </w:num>
  <w:num w:numId="12">
    <w:abstractNumId w:val="23"/>
  </w:num>
  <w:num w:numId="13">
    <w:abstractNumId w:val="7"/>
  </w:num>
  <w:num w:numId="14">
    <w:abstractNumId w:val="15"/>
  </w:num>
  <w:num w:numId="15">
    <w:abstractNumId w:val="4"/>
  </w:num>
  <w:num w:numId="16">
    <w:abstractNumId w:val="12"/>
  </w:num>
  <w:num w:numId="17">
    <w:abstractNumId w:val="18"/>
  </w:num>
  <w:num w:numId="18">
    <w:abstractNumId w:val="3"/>
  </w:num>
  <w:num w:numId="19">
    <w:abstractNumId w:val="20"/>
  </w:num>
  <w:num w:numId="20">
    <w:abstractNumId w:val="11"/>
  </w:num>
  <w:num w:numId="21">
    <w:abstractNumId w:val="22"/>
  </w:num>
  <w:num w:numId="22">
    <w:abstractNumId w:val="9"/>
  </w:num>
  <w:num w:numId="23">
    <w:abstractNumId w:val="0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B1"/>
    <w:rsid w:val="00000057"/>
    <w:rsid w:val="00000104"/>
    <w:rsid w:val="0000039E"/>
    <w:rsid w:val="000003B6"/>
    <w:rsid w:val="00000EF4"/>
    <w:rsid w:val="0000298E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3B0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9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CE7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6B7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B4B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57649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67DF2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B6"/>
    <w:rsid w:val="00281BC9"/>
    <w:rsid w:val="00281C4C"/>
    <w:rsid w:val="00281D91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86A"/>
    <w:rsid w:val="002A6EDA"/>
    <w:rsid w:val="002A7118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BBF"/>
    <w:rsid w:val="002C2D8D"/>
    <w:rsid w:val="002C3DC3"/>
    <w:rsid w:val="002C42E8"/>
    <w:rsid w:val="002C446D"/>
    <w:rsid w:val="002C49EA"/>
    <w:rsid w:val="002C5334"/>
    <w:rsid w:val="002C58C3"/>
    <w:rsid w:val="002C623E"/>
    <w:rsid w:val="002C6B77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527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676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51F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1A5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6A72"/>
    <w:rsid w:val="003871B5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611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3889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161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25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087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4DE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3FA5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40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974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021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179E"/>
    <w:rsid w:val="0063191D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01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70D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B728C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5CFE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68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064C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5D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A47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6F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174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790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275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776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296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173D0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2F4D"/>
    <w:rsid w:val="009330CD"/>
    <w:rsid w:val="009339B6"/>
    <w:rsid w:val="00934567"/>
    <w:rsid w:val="009346D2"/>
    <w:rsid w:val="00934999"/>
    <w:rsid w:val="00934E3B"/>
    <w:rsid w:val="00935B64"/>
    <w:rsid w:val="00935CF8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B7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1A23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3CDC"/>
    <w:rsid w:val="00AD5221"/>
    <w:rsid w:val="00AD58B9"/>
    <w:rsid w:val="00AD5997"/>
    <w:rsid w:val="00AD5D5F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4A5A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709"/>
    <w:rsid w:val="00B42E19"/>
    <w:rsid w:val="00B43055"/>
    <w:rsid w:val="00B43E3A"/>
    <w:rsid w:val="00B44893"/>
    <w:rsid w:val="00B45822"/>
    <w:rsid w:val="00B45C5C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8E5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B98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408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0F0C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475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ADA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0A52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E28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154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3FB1"/>
    <w:rsid w:val="00F54306"/>
    <w:rsid w:val="00F5496A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7BD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18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1EED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/>
    <w:lsdException w:name="footnote reference" w:uiPriority="99"/>
    <w:lsdException w:name="Hyperlink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uiPriority w:val="99"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7">
    <w:name w:val="7 المتون"/>
    <w:basedOn w:val="Normal"/>
    <w:link w:val="7Char"/>
    <w:qFormat/>
    <w:rsid w:val="00616021"/>
    <w:pPr>
      <w:widowControl w:val="0"/>
      <w:ind w:firstLine="284"/>
      <w:jc w:val="both"/>
    </w:pPr>
    <w:rPr>
      <w:rFonts w:hAnsi="Traditional Arabic" w:cs="Traditional Arabic"/>
      <w:sz w:val="32"/>
      <w:szCs w:val="32"/>
      <w:lang w:eastAsia="ar-SA"/>
    </w:rPr>
  </w:style>
  <w:style w:type="paragraph" w:customStyle="1" w:styleId="8">
    <w:name w:val="8 المتون بولى"/>
    <w:basedOn w:val="7"/>
    <w:link w:val="8Char"/>
    <w:qFormat/>
    <w:rsid w:val="00616021"/>
    <w:rPr>
      <w:b/>
      <w:bCs/>
      <w:sz w:val="30"/>
      <w:szCs w:val="30"/>
    </w:rPr>
  </w:style>
  <w:style w:type="character" w:customStyle="1" w:styleId="7Char">
    <w:name w:val="7 المتون Char"/>
    <w:basedOn w:val="DefaultParagraphFont"/>
    <w:link w:val="7"/>
    <w:rsid w:val="00616021"/>
    <w:rPr>
      <w:rFonts w:hAnsi="Traditional Arabic" w:cs="Traditional Arabic"/>
      <w:sz w:val="32"/>
      <w:szCs w:val="32"/>
      <w:lang w:eastAsia="ar-SA"/>
    </w:rPr>
  </w:style>
  <w:style w:type="paragraph" w:customStyle="1" w:styleId="1">
    <w:name w:val="1 عنوان الاول"/>
    <w:basedOn w:val="Heading2"/>
    <w:link w:val="1Char"/>
    <w:qFormat/>
    <w:rsid w:val="00AD5D5F"/>
    <w:pPr>
      <w:spacing w:before="360" w:after="360"/>
      <w:jc w:val="center"/>
      <w:outlineLvl w:val="0"/>
    </w:pPr>
    <w:rPr>
      <w:rFonts w:ascii="Arial" w:eastAsiaTheme="majorEastAsia" w:hAnsi="Traditional Arabic" w:cs="Traditional Arabic"/>
      <w:iCs w:val="0"/>
      <w:color w:val="C00000"/>
      <w:sz w:val="40"/>
      <w:szCs w:val="44"/>
      <w:lang w:eastAsia="ar-SA"/>
    </w:rPr>
  </w:style>
  <w:style w:type="table" w:styleId="Table3Deffects1">
    <w:name w:val="Table 3D effects 1"/>
    <w:basedOn w:val="TableNormal"/>
    <w:rsid w:val="00AB1DC1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241B4B"/>
    <w:pPr>
      <w:spacing w:before="120"/>
      <w:jc w:val="both"/>
    </w:pPr>
    <w:rPr>
      <w:rFonts w:ascii="Traditional Arabic" w:hAnsi="Traditional Arabic" w:cs="Traditional Arabic"/>
      <w:bCs/>
      <w:sz w:val="32"/>
      <w:szCs w:val="32"/>
    </w:rPr>
  </w:style>
  <w:style w:type="paragraph" w:styleId="TOC2">
    <w:name w:val="toc 2"/>
    <w:basedOn w:val="Normal"/>
    <w:next w:val="Normal"/>
    <w:uiPriority w:val="39"/>
    <w:rsid w:val="00241B4B"/>
    <w:pPr>
      <w:ind w:left="284"/>
      <w:jc w:val="both"/>
    </w:pPr>
    <w:rPr>
      <w:rFonts w:ascii="Traditional Arabic" w:hAnsi="Traditional Arabic" w:cs="Traditional Arabic"/>
      <w:sz w:val="30"/>
      <w:szCs w:val="30"/>
    </w:rPr>
  </w:style>
  <w:style w:type="paragraph" w:styleId="TOC3">
    <w:name w:val="toc 3"/>
    <w:basedOn w:val="Normal"/>
    <w:next w:val="Normal"/>
    <w:uiPriority w:val="39"/>
    <w:rsid w:val="00241B4B"/>
    <w:pPr>
      <w:ind w:left="567"/>
      <w:jc w:val="both"/>
    </w:pPr>
    <w:rPr>
      <w:rFonts w:ascii="Traditional Arabic" w:hAnsi="Traditional Arabic" w:cs="Traditional Arabic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0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character" w:customStyle="1" w:styleId="8Char">
    <w:name w:val="8 المتون بولى Char"/>
    <w:basedOn w:val="7Char"/>
    <w:link w:val="8"/>
    <w:rsid w:val="00616021"/>
    <w:rPr>
      <w:rFonts w:hAnsi="Traditional Arabic" w:cs="Traditional Arabic"/>
      <w:b/>
      <w:bCs/>
      <w:sz w:val="30"/>
      <w:szCs w:val="30"/>
      <w:lang w:eastAsia="ar-SA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">
    <w:name w:val="2 عنوان الثاني"/>
    <w:basedOn w:val="7"/>
    <w:link w:val="2Char"/>
    <w:qFormat/>
    <w:rsid w:val="007E5F5D"/>
    <w:pPr>
      <w:keepNext/>
      <w:spacing w:before="240"/>
      <w:ind w:firstLine="0"/>
      <w:outlineLvl w:val="1"/>
    </w:pPr>
    <w:rPr>
      <w:rFonts w:ascii="Times New Roman Bold" w:hAnsi="Times New Roman Bold"/>
      <w:b/>
      <w:bCs/>
      <w:color w:val="C00000"/>
      <w:sz w:val="36"/>
      <w:szCs w:val="36"/>
    </w:rPr>
  </w:style>
  <w:style w:type="character" w:customStyle="1" w:styleId="1Char">
    <w:name w:val="1 عنوان الاول Char"/>
    <w:basedOn w:val="Heading2Char"/>
    <w:link w:val="1"/>
    <w:rsid w:val="00AD5D5F"/>
    <w:rPr>
      <w:rFonts w:ascii="Arial" w:eastAsiaTheme="majorEastAsia" w:hAnsi="Traditional Arabic" w:cs="Traditional Arabic"/>
      <w:b/>
      <w:bCs/>
      <w:i/>
      <w:iCs w:val="0"/>
      <w:color w:val="C00000"/>
      <w:sz w:val="40"/>
      <w:szCs w:val="44"/>
      <w:lang w:eastAsia="ar-SA"/>
    </w:rPr>
  </w:style>
  <w:style w:type="paragraph" w:customStyle="1" w:styleId="6">
    <w:name w:val="6 الآيات"/>
    <w:basedOn w:val="Normal"/>
    <w:link w:val="6Char"/>
    <w:qFormat/>
    <w:rsid w:val="00616021"/>
    <w:pPr>
      <w:widowControl w:val="0"/>
      <w:ind w:left="567"/>
      <w:jc w:val="both"/>
    </w:pPr>
    <w:rPr>
      <w:rFonts w:ascii="KFGQPC Uthmanic Script HAFS" w:cs="KFGQPC Uthmanic Script HAFS"/>
      <w:color w:val="000000"/>
    </w:rPr>
  </w:style>
  <w:style w:type="character" w:customStyle="1" w:styleId="2Char">
    <w:name w:val="2 عنوان الثاني Char"/>
    <w:basedOn w:val="7Char"/>
    <w:link w:val="2"/>
    <w:rsid w:val="007E5F5D"/>
    <w:rPr>
      <w:rFonts w:ascii="Times New Roman Bold" w:hAnsi="Times New Roman Bold" w:cs="Traditional Arabic"/>
      <w:b/>
      <w:bCs/>
      <w:color w:val="C00000"/>
      <w:sz w:val="36"/>
      <w:szCs w:val="36"/>
      <w:lang w:eastAsia="ar-SA"/>
    </w:rPr>
  </w:style>
  <w:style w:type="paragraph" w:customStyle="1" w:styleId="9">
    <w:name w:val="9 آدرس آیات"/>
    <w:basedOn w:val="Normal"/>
    <w:link w:val="9Char"/>
    <w:qFormat/>
    <w:rsid w:val="00616021"/>
    <w:pPr>
      <w:widowControl w:val="0"/>
      <w:ind w:firstLine="284"/>
      <w:jc w:val="both"/>
    </w:pPr>
    <w:rPr>
      <w:rFonts w:ascii="HQPB2" w:hAnsi="Traditional Arabic" w:cs="Traditional Arabic"/>
      <w:lang w:eastAsia="ar-SA"/>
    </w:rPr>
  </w:style>
  <w:style w:type="character" w:customStyle="1" w:styleId="6Char">
    <w:name w:val="6 الآيات Char"/>
    <w:basedOn w:val="DefaultParagraphFont"/>
    <w:link w:val="6"/>
    <w:rsid w:val="00616021"/>
    <w:rPr>
      <w:rFonts w:ascii="KFGQPC Uthmanic Script HAFS" w:cs="KFGQPC Uthmanic Script HAFS"/>
      <w:color w:val="000000"/>
      <w:sz w:val="28"/>
      <w:szCs w:val="28"/>
    </w:rPr>
  </w:style>
  <w:style w:type="paragraph" w:customStyle="1" w:styleId="4">
    <w:name w:val="4 الأحادیث"/>
    <w:basedOn w:val="Normal"/>
    <w:link w:val="4Char"/>
    <w:qFormat/>
    <w:rsid w:val="00616021"/>
    <w:pPr>
      <w:widowControl w:val="0"/>
      <w:ind w:firstLine="284"/>
      <w:jc w:val="both"/>
    </w:pPr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9Char">
    <w:name w:val="9 آدرس آیات Char"/>
    <w:basedOn w:val="DefaultParagraphFont"/>
    <w:link w:val="9"/>
    <w:rsid w:val="00616021"/>
    <w:rPr>
      <w:rFonts w:ascii="HQPB2" w:hAnsi="Traditional Arabic" w:cs="Traditional Arabic"/>
      <w:sz w:val="28"/>
      <w:szCs w:val="28"/>
      <w:lang w:eastAsia="ar-SA"/>
    </w:rPr>
  </w:style>
  <w:style w:type="paragraph" w:customStyle="1" w:styleId="5">
    <w:name w:val="5 حوامش"/>
    <w:basedOn w:val="Normal"/>
    <w:link w:val="5Char"/>
    <w:qFormat/>
    <w:rsid w:val="00616021"/>
    <w:pPr>
      <w:widowControl w:val="0"/>
      <w:ind w:left="284" w:hanging="284"/>
      <w:jc w:val="both"/>
    </w:pPr>
    <w:rPr>
      <w:rFonts w:ascii="Traditional Arabic" w:hAnsi="Traditional Arabic" w:cs="Traditional Arabic"/>
      <w:sz w:val="27"/>
      <w:szCs w:val="27"/>
      <w:lang w:eastAsia="ar-SA"/>
    </w:rPr>
  </w:style>
  <w:style w:type="character" w:customStyle="1" w:styleId="4Char">
    <w:name w:val="4 الأحادیث Char"/>
    <w:basedOn w:val="DefaultParagraphFont"/>
    <w:link w:val="4"/>
    <w:rsid w:val="00616021"/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5Char">
    <w:name w:val="5 حوامش Char"/>
    <w:basedOn w:val="DefaultParagraphFont"/>
    <w:link w:val="5"/>
    <w:rsid w:val="00616021"/>
    <w:rPr>
      <w:rFonts w:ascii="Traditional Arabic" w:hAnsi="Traditional Arabic" w:cs="Traditional Arabic"/>
      <w:sz w:val="27"/>
      <w:szCs w:val="27"/>
      <w:lang w:eastAsia="ar-SA"/>
    </w:rPr>
  </w:style>
  <w:style w:type="paragraph" w:customStyle="1" w:styleId="3">
    <w:name w:val="3 العنوان الثالث"/>
    <w:basedOn w:val="2"/>
    <w:link w:val="3Char"/>
    <w:qFormat/>
    <w:rsid w:val="00616021"/>
    <w:pPr>
      <w:spacing w:before="180"/>
      <w:outlineLvl w:val="2"/>
    </w:pPr>
    <w:rPr>
      <w:sz w:val="34"/>
      <w:szCs w:val="34"/>
    </w:rPr>
  </w:style>
  <w:style w:type="character" w:customStyle="1" w:styleId="3Char">
    <w:name w:val="3 العنوان الثالث Char"/>
    <w:basedOn w:val="2Char"/>
    <w:link w:val="3"/>
    <w:rsid w:val="00616021"/>
    <w:rPr>
      <w:rFonts w:ascii="Times New Roman Bold" w:hAnsi="Times New Roman Bold" w:cs="Traditional Arabic"/>
      <w:b/>
      <w:bCs/>
      <w:color w:val="C00000"/>
      <w:sz w:val="34"/>
      <w:szCs w:val="34"/>
      <w:lang w:eastAsia="ar-SA"/>
    </w:rPr>
  </w:style>
  <w:style w:type="character" w:styleId="FollowedHyperlink">
    <w:name w:val="FollowedHyperlink"/>
    <w:basedOn w:val="DefaultParagraphFont"/>
    <w:rsid w:val="002A686A"/>
    <w:rPr>
      <w:color w:val="800080"/>
      <w:u w:val="single"/>
    </w:rPr>
  </w:style>
  <w:style w:type="paragraph" w:styleId="ListParagraph">
    <w:name w:val="List Paragraph"/>
    <w:basedOn w:val="Normal"/>
    <w:uiPriority w:val="34"/>
    <w:rsid w:val="00241B4B"/>
    <w:pPr>
      <w:ind w:left="720"/>
      <w:contextualSpacing/>
    </w:pPr>
  </w:style>
  <w:style w:type="paragraph" w:customStyle="1" w:styleId="a1">
    <w:name w:val="متن پاورقی"/>
    <w:basedOn w:val="Normal"/>
    <w:link w:val="Char"/>
    <w:qFormat/>
    <w:rsid w:val="00436087"/>
    <w:pPr>
      <w:ind w:left="272" w:hanging="272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">
    <w:name w:val="متن پاورقی Char"/>
    <w:basedOn w:val="DefaultParagraphFont"/>
    <w:link w:val="a1"/>
    <w:rsid w:val="00436087"/>
    <w:rPr>
      <w:rFonts w:ascii="IRNazli" w:hAnsi="IRNazli" w:cs="IRNazli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/>
    <w:lsdException w:name="footnote reference" w:uiPriority="99"/>
    <w:lsdException w:name="Hyperlink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uiPriority w:val="99"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7">
    <w:name w:val="7 المتون"/>
    <w:basedOn w:val="Normal"/>
    <w:link w:val="7Char"/>
    <w:qFormat/>
    <w:rsid w:val="00616021"/>
    <w:pPr>
      <w:widowControl w:val="0"/>
      <w:ind w:firstLine="284"/>
      <w:jc w:val="both"/>
    </w:pPr>
    <w:rPr>
      <w:rFonts w:hAnsi="Traditional Arabic" w:cs="Traditional Arabic"/>
      <w:sz w:val="32"/>
      <w:szCs w:val="32"/>
      <w:lang w:eastAsia="ar-SA"/>
    </w:rPr>
  </w:style>
  <w:style w:type="paragraph" w:customStyle="1" w:styleId="8">
    <w:name w:val="8 المتون بولى"/>
    <w:basedOn w:val="7"/>
    <w:link w:val="8Char"/>
    <w:qFormat/>
    <w:rsid w:val="00616021"/>
    <w:rPr>
      <w:b/>
      <w:bCs/>
      <w:sz w:val="30"/>
      <w:szCs w:val="30"/>
    </w:rPr>
  </w:style>
  <w:style w:type="character" w:customStyle="1" w:styleId="7Char">
    <w:name w:val="7 المتون Char"/>
    <w:basedOn w:val="DefaultParagraphFont"/>
    <w:link w:val="7"/>
    <w:rsid w:val="00616021"/>
    <w:rPr>
      <w:rFonts w:hAnsi="Traditional Arabic" w:cs="Traditional Arabic"/>
      <w:sz w:val="32"/>
      <w:szCs w:val="32"/>
      <w:lang w:eastAsia="ar-SA"/>
    </w:rPr>
  </w:style>
  <w:style w:type="paragraph" w:customStyle="1" w:styleId="1">
    <w:name w:val="1 عنوان الاول"/>
    <w:basedOn w:val="Heading2"/>
    <w:link w:val="1Char"/>
    <w:qFormat/>
    <w:rsid w:val="00AD5D5F"/>
    <w:pPr>
      <w:spacing w:before="360" w:after="360"/>
      <w:jc w:val="center"/>
      <w:outlineLvl w:val="0"/>
    </w:pPr>
    <w:rPr>
      <w:rFonts w:ascii="Arial" w:eastAsiaTheme="majorEastAsia" w:hAnsi="Traditional Arabic" w:cs="Traditional Arabic"/>
      <w:iCs w:val="0"/>
      <w:color w:val="C00000"/>
      <w:sz w:val="40"/>
      <w:szCs w:val="44"/>
      <w:lang w:eastAsia="ar-SA"/>
    </w:rPr>
  </w:style>
  <w:style w:type="table" w:styleId="Table3Deffects1">
    <w:name w:val="Table 3D effects 1"/>
    <w:basedOn w:val="TableNormal"/>
    <w:rsid w:val="00AB1DC1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241B4B"/>
    <w:pPr>
      <w:spacing w:before="120"/>
      <w:jc w:val="both"/>
    </w:pPr>
    <w:rPr>
      <w:rFonts w:ascii="Traditional Arabic" w:hAnsi="Traditional Arabic" w:cs="Traditional Arabic"/>
      <w:bCs/>
      <w:sz w:val="32"/>
      <w:szCs w:val="32"/>
    </w:rPr>
  </w:style>
  <w:style w:type="paragraph" w:styleId="TOC2">
    <w:name w:val="toc 2"/>
    <w:basedOn w:val="Normal"/>
    <w:next w:val="Normal"/>
    <w:uiPriority w:val="39"/>
    <w:rsid w:val="00241B4B"/>
    <w:pPr>
      <w:ind w:left="284"/>
      <w:jc w:val="both"/>
    </w:pPr>
    <w:rPr>
      <w:rFonts w:ascii="Traditional Arabic" w:hAnsi="Traditional Arabic" w:cs="Traditional Arabic"/>
      <w:sz w:val="30"/>
      <w:szCs w:val="30"/>
    </w:rPr>
  </w:style>
  <w:style w:type="paragraph" w:styleId="TOC3">
    <w:name w:val="toc 3"/>
    <w:basedOn w:val="Normal"/>
    <w:next w:val="Normal"/>
    <w:uiPriority w:val="39"/>
    <w:rsid w:val="00241B4B"/>
    <w:pPr>
      <w:ind w:left="567"/>
      <w:jc w:val="both"/>
    </w:pPr>
    <w:rPr>
      <w:rFonts w:ascii="Traditional Arabic" w:hAnsi="Traditional Arabic" w:cs="Traditional Arabic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0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character" w:customStyle="1" w:styleId="8Char">
    <w:name w:val="8 المتون بولى Char"/>
    <w:basedOn w:val="7Char"/>
    <w:link w:val="8"/>
    <w:rsid w:val="00616021"/>
    <w:rPr>
      <w:rFonts w:hAnsi="Traditional Arabic" w:cs="Traditional Arabic"/>
      <w:b/>
      <w:bCs/>
      <w:sz w:val="30"/>
      <w:szCs w:val="30"/>
      <w:lang w:eastAsia="ar-SA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">
    <w:name w:val="2 عنوان الثاني"/>
    <w:basedOn w:val="7"/>
    <w:link w:val="2Char"/>
    <w:qFormat/>
    <w:rsid w:val="007E5F5D"/>
    <w:pPr>
      <w:keepNext/>
      <w:spacing w:before="240"/>
      <w:ind w:firstLine="0"/>
      <w:outlineLvl w:val="1"/>
    </w:pPr>
    <w:rPr>
      <w:rFonts w:ascii="Times New Roman Bold" w:hAnsi="Times New Roman Bold"/>
      <w:b/>
      <w:bCs/>
      <w:color w:val="C00000"/>
      <w:sz w:val="36"/>
      <w:szCs w:val="36"/>
    </w:rPr>
  </w:style>
  <w:style w:type="character" w:customStyle="1" w:styleId="1Char">
    <w:name w:val="1 عنوان الاول Char"/>
    <w:basedOn w:val="Heading2Char"/>
    <w:link w:val="1"/>
    <w:rsid w:val="00AD5D5F"/>
    <w:rPr>
      <w:rFonts w:ascii="Arial" w:eastAsiaTheme="majorEastAsia" w:hAnsi="Traditional Arabic" w:cs="Traditional Arabic"/>
      <w:b/>
      <w:bCs/>
      <w:i/>
      <w:iCs w:val="0"/>
      <w:color w:val="C00000"/>
      <w:sz w:val="40"/>
      <w:szCs w:val="44"/>
      <w:lang w:eastAsia="ar-SA"/>
    </w:rPr>
  </w:style>
  <w:style w:type="paragraph" w:customStyle="1" w:styleId="6">
    <w:name w:val="6 الآيات"/>
    <w:basedOn w:val="Normal"/>
    <w:link w:val="6Char"/>
    <w:qFormat/>
    <w:rsid w:val="00616021"/>
    <w:pPr>
      <w:widowControl w:val="0"/>
      <w:ind w:left="567"/>
      <w:jc w:val="both"/>
    </w:pPr>
    <w:rPr>
      <w:rFonts w:ascii="KFGQPC Uthmanic Script HAFS" w:cs="KFGQPC Uthmanic Script HAFS"/>
      <w:color w:val="000000"/>
    </w:rPr>
  </w:style>
  <w:style w:type="character" w:customStyle="1" w:styleId="2Char">
    <w:name w:val="2 عنوان الثاني Char"/>
    <w:basedOn w:val="7Char"/>
    <w:link w:val="2"/>
    <w:rsid w:val="007E5F5D"/>
    <w:rPr>
      <w:rFonts w:ascii="Times New Roman Bold" w:hAnsi="Times New Roman Bold" w:cs="Traditional Arabic"/>
      <w:b/>
      <w:bCs/>
      <w:color w:val="C00000"/>
      <w:sz w:val="36"/>
      <w:szCs w:val="36"/>
      <w:lang w:eastAsia="ar-SA"/>
    </w:rPr>
  </w:style>
  <w:style w:type="paragraph" w:customStyle="1" w:styleId="9">
    <w:name w:val="9 آدرس آیات"/>
    <w:basedOn w:val="Normal"/>
    <w:link w:val="9Char"/>
    <w:qFormat/>
    <w:rsid w:val="00616021"/>
    <w:pPr>
      <w:widowControl w:val="0"/>
      <w:ind w:firstLine="284"/>
      <w:jc w:val="both"/>
    </w:pPr>
    <w:rPr>
      <w:rFonts w:ascii="HQPB2" w:hAnsi="Traditional Arabic" w:cs="Traditional Arabic"/>
      <w:lang w:eastAsia="ar-SA"/>
    </w:rPr>
  </w:style>
  <w:style w:type="character" w:customStyle="1" w:styleId="6Char">
    <w:name w:val="6 الآيات Char"/>
    <w:basedOn w:val="DefaultParagraphFont"/>
    <w:link w:val="6"/>
    <w:rsid w:val="00616021"/>
    <w:rPr>
      <w:rFonts w:ascii="KFGQPC Uthmanic Script HAFS" w:cs="KFGQPC Uthmanic Script HAFS"/>
      <w:color w:val="000000"/>
      <w:sz w:val="28"/>
      <w:szCs w:val="28"/>
    </w:rPr>
  </w:style>
  <w:style w:type="paragraph" w:customStyle="1" w:styleId="4">
    <w:name w:val="4 الأحادیث"/>
    <w:basedOn w:val="Normal"/>
    <w:link w:val="4Char"/>
    <w:qFormat/>
    <w:rsid w:val="00616021"/>
    <w:pPr>
      <w:widowControl w:val="0"/>
      <w:ind w:firstLine="284"/>
      <w:jc w:val="both"/>
    </w:pPr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9Char">
    <w:name w:val="9 آدرس آیات Char"/>
    <w:basedOn w:val="DefaultParagraphFont"/>
    <w:link w:val="9"/>
    <w:rsid w:val="00616021"/>
    <w:rPr>
      <w:rFonts w:ascii="HQPB2" w:hAnsi="Traditional Arabic" w:cs="Traditional Arabic"/>
      <w:sz w:val="28"/>
      <w:szCs w:val="28"/>
      <w:lang w:eastAsia="ar-SA"/>
    </w:rPr>
  </w:style>
  <w:style w:type="paragraph" w:customStyle="1" w:styleId="5">
    <w:name w:val="5 حوامش"/>
    <w:basedOn w:val="Normal"/>
    <w:link w:val="5Char"/>
    <w:qFormat/>
    <w:rsid w:val="00616021"/>
    <w:pPr>
      <w:widowControl w:val="0"/>
      <w:ind w:left="284" w:hanging="284"/>
      <w:jc w:val="both"/>
    </w:pPr>
    <w:rPr>
      <w:rFonts w:ascii="Traditional Arabic" w:hAnsi="Traditional Arabic" w:cs="Traditional Arabic"/>
      <w:sz w:val="27"/>
      <w:szCs w:val="27"/>
      <w:lang w:eastAsia="ar-SA"/>
    </w:rPr>
  </w:style>
  <w:style w:type="character" w:customStyle="1" w:styleId="4Char">
    <w:name w:val="4 الأحادیث Char"/>
    <w:basedOn w:val="DefaultParagraphFont"/>
    <w:link w:val="4"/>
    <w:rsid w:val="00616021"/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5Char">
    <w:name w:val="5 حوامش Char"/>
    <w:basedOn w:val="DefaultParagraphFont"/>
    <w:link w:val="5"/>
    <w:rsid w:val="00616021"/>
    <w:rPr>
      <w:rFonts w:ascii="Traditional Arabic" w:hAnsi="Traditional Arabic" w:cs="Traditional Arabic"/>
      <w:sz w:val="27"/>
      <w:szCs w:val="27"/>
      <w:lang w:eastAsia="ar-SA"/>
    </w:rPr>
  </w:style>
  <w:style w:type="paragraph" w:customStyle="1" w:styleId="3">
    <w:name w:val="3 العنوان الثالث"/>
    <w:basedOn w:val="2"/>
    <w:link w:val="3Char"/>
    <w:qFormat/>
    <w:rsid w:val="00616021"/>
    <w:pPr>
      <w:spacing w:before="180"/>
      <w:outlineLvl w:val="2"/>
    </w:pPr>
    <w:rPr>
      <w:sz w:val="34"/>
      <w:szCs w:val="34"/>
    </w:rPr>
  </w:style>
  <w:style w:type="character" w:customStyle="1" w:styleId="3Char">
    <w:name w:val="3 العنوان الثالث Char"/>
    <w:basedOn w:val="2Char"/>
    <w:link w:val="3"/>
    <w:rsid w:val="00616021"/>
    <w:rPr>
      <w:rFonts w:ascii="Times New Roman Bold" w:hAnsi="Times New Roman Bold" w:cs="Traditional Arabic"/>
      <w:b/>
      <w:bCs/>
      <w:color w:val="C00000"/>
      <w:sz w:val="34"/>
      <w:szCs w:val="34"/>
      <w:lang w:eastAsia="ar-SA"/>
    </w:rPr>
  </w:style>
  <w:style w:type="character" w:styleId="FollowedHyperlink">
    <w:name w:val="FollowedHyperlink"/>
    <w:basedOn w:val="DefaultParagraphFont"/>
    <w:rsid w:val="002A686A"/>
    <w:rPr>
      <w:color w:val="800080"/>
      <w:u w:val="single"/>
    </w:rPr>
  </w:style>
  <w:style w:type="paragraph" w:styleId="ListParagraph">
    <w:name w:val="List Paragraph"/>
    <w:basedOn w:val="Normal"/>
    <w:uiPriority w:val="34"/>
    <w:rsid w:val="00241B4B"/>
    <w:pPr>
      <w:ind w:left="720"/>
      <w:contextualSpacing/>
    </w:pPr>
  </w:style>
  <w:style w:type="paragraph" w:customStyle="1" w:styleId="a1">
    <w:name w:val="متن پاورقی"/>
    <w:basedOn w:val="Normal"/>
    <w:link w:val="Char"/>
    <w:qFormat/>
    <w:rsid w:val="00436087"/>
    <w:pPr>
      <w:ind w:left="272" w:hanging="272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">
    <w:name w:val="متن پاورقی Char"/>
    <w:basedOn w:val="DefaultParagraphFont"/>
    <w:link w:val="a1"/>
    <w:rsid w:val="00436087"/>
    <w:rPr>
      <w:rFonts w:ascii="IRNazli" w:hAnsi="IRNazli" w:cs="IRNazli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aidullah\Desktop\proja\ISLAM%20%20HOUSE\ta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8002-6B4B-4AD9-8B88-BE884844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tamplate.dotx</Template>
  <TotalTime>307</TotalTime>
  <Pages>33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aqeedeh</Company>
  <LinksUpToDate>false</LinksUpToDate>
  <CharactersWithSpaces>24995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aqeedeh</dc:creator>
  <cp:lastModifiedBy>aqeedeh</cp:lastModifiedBy>
  <cp:revision>19</cp:revision>
  <cp:lastPrinted>2004-01-04T11:12:00Z</cp:lastPrinted>
  <dcterms:created xsi:type="dcterms:W3CDTF">2016-08-20T06:53:00Z</dcterms:created>
  <dcterms:modified xsi:type="dcterms:W3CDTF">2016-11-21T10:45:00Z</dcterms:modified>
</cp:coreProperties>
</file>