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604" w:rsidRPr="00E45A32" w:rsidRDefault="00366FBB" w:rsidP="00F02229">
      <w:pPr>
        <w:pStyle w:val="Title"/>
        <w:spacing w:before="120" w:after="120"/>
        <w:rPr>
          <w:rFonts w:ascii="Lucida Calligraphy" w:hAnsi="Lucida Calligraphy"/>
          <w:sz w:val="48"/>
          <w:szCs w:val="48"/>
        </w:rPr>
      </w:pPr>
      <w:r>
        <w:rPr>
          <w:rFonts w:ascii="Bookman Old Style" w:hAnsi="Bookman Old Style" w:cs="AL-Mohanad Bold"/>
          <w:noProof/>
          <w:sz w:val="24"/>
          <w:szCs w:val="24"/>
          <w:rtl/>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-457200</wp:posOffset>
                </wp:positionV>
                <wp:extent cx="4114800" cy="457200"/>
                <wp:effectExtent l="0" t="0" r="0" b="0"/>
                <wp:wrapNone/>
                <wp:docPr id="108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pt;margin-top:-36pt;width:324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" stroked="f"/>
            </w:pict>
          </mc:Fallback>
        </mc:AlternateContent>
      </w:r>
      <w:r w:rsidR="00F02229" w:rsidRPr="00E45A32">
        <w:rPr>
          <w:rFonts w:ascii="Bodoni MT Black" w:hAnsi="Bodoni MT Black"/>
          <w:sz w:val="48"/>
          <w:szCs w:val="48"/>
        </w:rPr>
        <w:t>MENGUNGKAP</w:t>
      </w:r>
      <w:r w:rsidR="00F02229" w:rsidRPr="00E45A32">
        <w:rPr>
          <w:rFonts w:ascii="Lucida Calligraphy" w:hAnsi="Lucida Calligraphy"/>
          <w:sz w:val="48"/>
          <w:szCs w:val="48"/>
        </w:rPr>
        <w:t xml:space="preserve"> </w:t>
      </w:r>
      <w:r w:rsidR="00F02229" w:rsidRPr="00E45A32">
        <w:rPr>
          <w:rFonts w:ascii="Bodoni MT Black" w:hAnsi="Bodoni MT Black"/>
          <w:sz w:val="48"/>
          <w:szCs w:val="48"/>
        </w:rPr>
        <w:t>KEBATILAN</w:t>
      </w:r>
      <w:r w:rsidR="00F02229" w:rsidRPr="00E45A32">
        <w:rPr>
          <w:rFonts w:ascii="Lucida Calligraphy" w:hAnsi="Lucida Calligraphy"/>
          <w:sz w:val="48"/>
          <w:szCs w:val="48"/>
        </w:rPr>
        <w:t xml:space="preserve"> </w:t>
      </w:r>
    </w:p>
    <w:p w:rsidR="007A6CF2" w:rsidRPr="00E45A32" w:rsidRDefault="00EE2626" w:rsidP="00F02229">
      <w:pPr>
        <w:pStyle w:val="Title"/>
        <w:spacing w:before="120" w:after="120"/>
        <w:rPr>
          <w:rFonts w:ascii="Bauhaus 93" w:hAnsi="Bauhaus 93"/>
          <w:sz w:val="36"/>
          <w:szCs w:val="36"/>
        </w:rPr>
      </w:pPr>
      <w:r w:rsidRPr="00E45A32">
        <w:rPr>
          <w:rFonts w:ascii="Bauhaus 93" w:hAnsi="Bauhaus 93"/>
          <w:sz w:val="36"/>
          <w:szCs w:val="36"/>
        </w:rPr>
        <w:t xml:space="preserve">ARGUMEN </w:t>
      </w:r>
      <w:r w:rsidR="00F02229" w:rsidRPr="00E45A32">
        <w:rPr>
          <w:rFonts w:ascii="Bauhaus 93" w:hAnsi="Bauhaus 93"/>
          <w:sz w:val="36"/>
          <w:szCs w:val="36"/>
        </w:rPr>
        <w:t>PENENTANG TAUHID</w:t>
      </w:r>
    </w:p>
    <w:p w:rsidR="00F02229" w:rsidRPr="00E45A32" w:rsidRDefault="00F02229" w:rsidP="003D3C19"/>
    <w:p w:rsidR="007A6CF2" w:rsidRPr="003D3C19" w:rsidRDefault="007A6CF2" w:rsidP="003D3C19">
      <w:pPr>
        <w:jc w:val="center"/>
        <w:rPr>
          <w:rFonts w:ascii="Bookman Old Style" w:hAnsi="Bookman Old Style"/>
        </w:rPr>
      </w:pPr>
      <w:proofErr w:type="gramStart"/>
      <w:r w:rsidRPr="003D3C19">
        <w:rPr>
          <w:rFonts w:ascii="Bookman Old Style" w:hAnsi="Bookman Old Style"/>
        </w:rPr>
        <w:t>Karya :</w:t>
      </w:r>
      <w:proofErr w:type="gramEnd"/>
    </w:p>
    <w:p w:rsidR="007A6CF2" w:rsidRPr="00E45A32" w:rsidRDefault="007A6CF2" w:rsidP="00F02229">
      <w:pPr>
        <w:spacing w:before="120" w:after="120"/>
        <w:jc w:val="center"/>
        <w:rPr>
          <w:rFonts w:ascii="Bookman Old Style" w:hAnsi="Bookman Old Style" w:cs="Arial"/>
          <w:b/>
          <w:bCs/>
        </w:rPr>
      </w:pPr>
      <w:r w:rsidRPr="00E45A32">
        <w:rPr>
          <w:rFonts w:ascii="Bookman Old Style" w:hAnsi="Bookman Old Style" w:cs="Arial"/>
          <w:b/>
          <w:bCs/>
        </w:rPr>
        <w:t xml:space="preserve">SYEIKH </w:t>
      </w:r>
      <w:r w:rsidR="00F02229" w:rsidRPr="00E45A32">
        <w:rPr>
          <w:rFonts w:ascii="Bookman Old Style" w:hAnsi="Bookman Old Style" w:cs="Arial"/>
          <w:b/>
          <w:bCs/>
        </w:rPr>
        <w:t>MUHAMMAD BIN ABDUL WAHAB</w:t>
      </w:r>
    </w:p>
    <w:p w:rsidR="00312F75" w:rsidRPr="00E45A32" w:rsidRDefault="00312F75" w:rsidP="007A6CF2">
      <w:pPr>
        <w:spacing w:before="120" w:after="120"/>
        <w:jc w:val="center"/>
        <w:rPr>
          <w:rFonts w:ascii="Bookman Old Style" w:hAnsi="Bookman Old Style"/>
          <w:b/>
          <w:bCs/>
        </w:rPr>
      </w:pPr>
    </w:p>
    <w:p w:rsidR="007A6CF2" w:rsidRPr="00E45A32" w:rsidRDefault="007A6CF2" w:rsidP="007A6CF2">
      <w:pPr>
        <w:spacing w:before="120" w:after="120"/>
        <w:jc w:val="center"/>
        <w:rPr>
          <w:rFonts w:ascii="Bookman Old Style" w:hAnsi="Bookman Old Style"/>
          <w:b/>
          <w:bCs/>
        </w:rPr>
      </w:pPr>
      <w:proofErr w:type="gramStart"/>
      <w:r w:rsidRPr="00E45A32">
        <w:rPr>
          <w:rFonts w:ascii="Bookman Old Style" w:hAnsi="Bookman Old Style"/>
          <w:b/>
          <w:bCs/>
        </w:rPr>
        <w:t>Penerjemah :</w:t>
      </w:r>
      <w:proofErr w:type="gramEnd"/>
    </w:p>
    <w:p w:rsidR="007A6CF2" w:rsidRPr="003D3C19" w:rsidRDefault="00F02229" w:rsidP="003D3C19">
      <w:pPr>
        <w:jc w:val="center"/>
        <w:rPr>
          <w:rFonts w:ascii="Bookman Old Style" w:hAnsi="Bookman Old Style"/>
          <w:b/>
          <w:bCs/>
        </w:rPr>
      </w:pPr>
      <w:r w:rsidRPr="003D3C19">
        <w:rPr>
          <w:rFonts w:ascii="Bookman Old Style" w:hAnsi="Bookman Old Style"/>
          <w:b/>
          <w:bCs/>
        </w:rPr>
        <w:t>ABU MUSHAB</w:t>
      </w:r>
    </w:p>
    <w:p w:rsidR="007A6CF2" w:rsidRPr="00E45A32" w:rsidRDefault="007A6CF2" w:rsidP="003E76A0">
      <w:pPr>
        <w:spacing w:before="120" w:after="120"/>
        <w:jc w:val="right"/>
        <w:rPr>
          <w:rFonts w:ascii="Bookman Old Style" w:hAnsi="Bookman Old Style"/>
        </w:rPr>
      </w:pPr>
    </w:p>
    <w:p w:rsidR="007A6CF2" w:rsidRPr="003D3C19" w:rsidRDefault="007A6CF2" w:rsidP="003D3C19">
      <w:pPr>
        <w:jc w:val="center"/>
        <w:rPr>
          <w:rFonts w:ascii="Bookman Old Style" w:hAnsi="Bookman Old Style"/>
          <w:b/>
          <w:bCs/>
        </w:rPr>
      </w:pPr>
      <w:proofErr w:type="gramStart"/>
      <w:r w:rsidRPr="003D3C19">
        <w:rPr>
          <w:rFonts w:ascii="Bookman Old Style" w:hAnsi="Bookman Old Style"/>
          <w:b/>
          <w:bCs/>
        </w:rPr>
        <w:t>Murajaah :</w:t>
      </w:r>
      <w:proofErr w:type="gramEnd"/>
    </w:p>
    <w:p w:rsidR="007A6CF2" w:rsidRPr="00E45A32" w:rsidRDefault="007A6CF2" w:rsidP="007A6CF2">
      <w:pPr>
        <w:spacing w:before="120" w:after="120"/>
        <w:jc w:val="center"/>
        <w:rPr>
          <w:rFonts w:ascii="Bookman Old Style" w:hAnsi="Bookman Old Style" w:cs="Arial"/>
          <w:b/>
          <w:bCs/>
        </w:rPr>
      </w:pPr>
      <w:r w:rsidRPr="00E45A32">
        <w:rPr>
          <w:rFonts w:ascii="Bookman Old Style" w:hAnsi="Bookman Old Style" w:cs="Arial"/>
          <w:b/>
          <w:bCs/>
        </w:rPr>
        <w:t xml:space="preserve">DR.MUH.MU’INUDINILLAH </w:t>
      </w:r>
      <w:smartTag w:uri="urn:schemas-microsoft-com:office:smarttags" w:element="place">
        <w:smartTag w:uri="urn:schemas-microsoft-com:office:smarttags" w:element="City">
          <w:r w:rsidRPr="00E45A32">
            <w:rPr>
              <w:rFonts w:ascii="Bookman Old Style" w:hAnsi="Bookman Old Style" w:cs="Arial"/>
              <w:b/>
              <w:bCs/>
            </w:rPr>
            <w:t>BASRI</w:t>
          </w:r>
        </w:smartTag>
        <w:r w:rsidRPr="00E45A32">
          <w:rPr>
            <w:rFonts w:ascii="Bookman Old Style" w:hAnsi="Bookman Old Style" w:cs="Arial"/>
            <w:b/>
            <w:bCs/>
          </w:rPr>
          <w:t xml:space="preserve">, </w:t>
        </w:r>
        <w:smartTag w:uri="urn:schemas-microsoft-com:office:smarttags" w:element="State">
          <w:r w:rsidRPr="00E45A32">
            <w:rPr>
              <w:rFonts w:ascii="Bookman Old Style" w:hAnsi="Bookman Old Style" w:cs="Arial"/>
              <w:b/>
              <w:bCs/>
            </w:rPr>
            <w:t>MA</w:t>
          </w:r>
        </w:smartTag>
      </w:smartTag>
    </w:p>
    <w:p w:rsidR="007A6CF2" w:rsidRPr="00E45A32" w:rsidRDefault="007A6CF2" w:rsidP="007A6CF2">
      <w:pPr>
        <w:spacing w:before="120" w:after="120"/>
        <w:jc w:val="center"/>
        <w:rPr>
          <w:rFonts w:ascii="Bookman Old Style" w:hAnsi="Bookman Old Style" w:cs="Arial"/>
          <w:b/>
          <w:bCs/>
        </w:rPr>
      </w:pPr>
      <w:r w:rsidRPr="00E45A32">
        <w:rPr>
          <w:rFonts w:ascii="Bookman Old Style" w:hAnsi="Bookman Old Style" w:cs="Arial"/>
          <w:b/>
          <w:bCs/>
        </w:rPr>
        <w:t>ERWANDI TARMIZI</w:t>
      </w:r>
    </w:p>
    <w:p w:rsidR="00724494" w:rsidRDefault="00724494" w:rsidP="00724494">
      <w:pPr>
        <w:spacing w:before="150" w:after="150" w:line="284" w:lineRule="atLeast"/>
        <w:jc w:val="center"/>
        <w:rPr>
          <w:rFonts w:ascii="Bookman Old Style" w:hAnsi="Bookman Old Style" w:cs="Arial"/>
          <w:b/>
          <w:bCs/>
        </w:rPr>
      </w:pPr>
    </w:p>
    <w:p w:rsidR="00724494" w:rsidRPr="00724494" w:rsidRDefault="00724494" w:rsidP="00724494">
      <w:pPr>
        <w:spacing w:before="150" w:after="150" w:line="284" w:lineRule="atLeast"/>
        <w:jc w:val="center"/>
        <w:rPr>
          <w:rFonts w:ascii="TR Bahamas Light" w:hAnsi="TR Bahamas Light"/>
          <w:b/>
          <w:bCs/>
        </w:rPr>
      </w:pPr>
      <w:r w:rsidRPr="00E926C1">
        <w:rPr>
          <w:rFonts w:ascii="TR Bahamas Light" w:hAnsi="TR Bahamas Light"/>
          <w:b/>
          <w:bCs/>
        </w:rPr>
        <w:t>Maktab Dakwah Dan Bimbingan Jaliyat Rabwah</w:t>
      </w:r>
    </w:p>
    <w:p w:rsidR="00724494" w:rsidRPr="00157A92" w:rsidRDefault="00724494" w:rsidP="00724494">
      <w:pPr>
        <w:spacing w:before="150" w:after="150" w:line="284" w:lineRule="atLeast"/>
        <w:jc w:val="center"/>
        <w:rPr>
          <w:rFonts w:ascii="mylotus" w:hAnsi="mylotus" w:cs="AL-Mohanad Bold"/>
          <w:b/>
          <w:bCs/>
          <w:sz w:val="28"/>
          <w:szCs w:val="28"/>
          <w:lang w:bidi="ar-EG"/>
        </w:rPr>
      </w:pPr>
      <w:r w:rsidRPr="00157A92">
        <w:rPr>
          <w:rFonts w:ascii="mylotus" w:hAnsi="mylotus" w:cs="AL-Mohanad Bold" w:hint="cs"/>
          <w:b/>
          <w:bCs/>
          <w:sz w:val="28"/>
          <w:szCs w:val="28"/>
          <w:rtl/>
        </w:rPr>
        <w:t>المكتب التعاوني للدعوة وتوعية الجاليات بالربوة بمدينة الرياض</w:t>
      </w:r>
    </w:p>
    <w:p w:rsidR="00724494" w:rsidRPr="00157A92" w:rsidRDefault="00724494" w:rsidP="00724494">
      <w:pPr>
        <w:spacing w:before="120" w:after="120"/>
        <w:jc w:val="center"/>
        <w:rPr>
          <w:rFonts w:ascii="MS UI Gothic" w:eastAsia="MS UI Gothic" w:hAnsi="MS UI Gothic"/>
          <w:b/>
          <w:bCs/>
          <w:sz w:val="28"/>
          <w:szCs w:val="28"/>
          <w:lang w:bidi="ar-EG"/>
        </w:rPr>
      </w:pPr>
      <w:r w:rsidRPr="00157A92">
        <w:rPr>
          <w:rFonts w:ascii="MS UI Gothic" w:eastAsia="MS UI Gothic" w:hAnsi="MS UI Gothic"/>
          <w:b/>
          <w:bCs/>
          <w:sz w:val="28"/>
          <w:szCs w:val="28"/>
        </w:rPr>
        <w:t>1428 – 2007</w:t>
      </w:r>
    </w:p>
    <w:p w:rsidR="00724494" w:rsidRDefault="00366FBB" w:rsidP="00724494">
      <w:pPr>
        <w:spacing w:before="120" w:after="120"/>
        <w:jc w:val="center"/>
        <w:rPr>
          <w:rFonts w:ascii="Arial" w:hAnsi="Arial" w:cs="Arial"/>
          <w:b/>
          <w:bCs/>
          <w:sz w:val="20"/>
          <w:szCs w:val="20"/>
        </w:rPr>
      </w:pPr>
      <w:r>
        <w:rPr>
          <w:rFonts w:cs="Tahoma"/>
          <w:b/>
          <w:bCs/>
          <w:noProof/>
          <w:color w:val="0000FF"/>
        </w:rPr>
        <w:drawing>
          <wp:inline distT="0" distB="0" distL="0" distR="0">
            <wp:extent cx="1744980" cy="266700"/>
            <wp:effectExtent l="0" t="0" r="7620" b="0"/>
            <wp:docPr id="18" name="Picture 18"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44980" cy="266700"/>
                    </a:xfrm>
                    <a:prstGeom prst="rect">
                      <a:avLst/>
                    </a:prstGeom>
                    <a:noFill/>
                    <a:ln>
                      <a:noFill/>
                    </a:ln>
                  </pic:spPr>
                </pic:pic>
              </a:graphicData>
            </a:graphic>
          </wp:inline>
        </w:drawing>
      </w:r>
    </w:p>
    <w:p w:rsidR="003E76A0" w:rsidRPr="00AA49F1" w:rsidRDefault="003E76A0" w:rsidP="003E76A0">
      <w:pPr>
        <w:spacing w:before="120" w:after="120"/>
        <w:jc w:val="center"/>
        <w:rPr>
          <w:rFonts w:ascii="Bookman Old Style" w:hAnsi="Bookman Old Style"/>
          <w:noProof/>
        </w:rPr>
      </w:pPr>
    </w:p>
    <w:p w:rsidR="003E76A0" w:rsidRPr="00AA49F1" w:rsidRDefault="003E76A0" w:rsidP="003E76A0">
      <w:pPr>
        <w:spacing w:before="120" w:after="120"/>
        <w:jc w:val="center"/>
        <w:rPr>
          <w:rFonts w:ascii="Bookman Old Style" w:hAnsi="Bookman Old Style"/>
          <w:noProof/>
        </w:rPr>
      </w:pPr>
    </w:p>
    <w:p w:rsidR="003E76A0" w:rsidRPr="00AA49F1" w:rsidRDefault="003E76A0" w:rsidP="003E76A0">
      <w:pPr>
        <w:spacing w:before="120" w:after="120"/>
        <w:jc w:val="center"/>
        <w:rPr>
          <w:rFonts w:ascii="Bookman Old Style" w:hAnsi="Bookman Old Style"/>
          <w:noProof/>
        </w:rPr>
      </w:pPr>
    </w:p>
    <w:p w:rsidR="003E76A0" w:rsidRPr="00CC3E7A" w:rsidRDefault="003E76A0" w:rsidP="003E76A0">
      <w:pPr>
        <w:spacing w:before="120" w:after="120"/>
        <w:jc w:val="center"/>
        <w:rPr>
          <w:rFonts w:ascii="Arial" w:hAnsi="Arial" w:cs="Arial"/>
          <w:b/>
          <w:bCs/>
          <w:sz w:val="20"/>
          <w:szCs w:val="20"/>
        </w:rPr>
      </w:pPr>
    </w:p>
    <w:p w:rsidR="00720604" w:rsidRPr="00E45A32" w:rsidRDefault="00720604" w:rsidP="007A6CF2">
      <w:pPr>
        <w:spacing w:before="120" w:after="120"/>
        <w:jc w:val="center"/>
        <w:rPr>
          <w:rFonts w:ascii="Bookman Old Style" w:hAnsi="Bookman Old Style" w:cs="Arial"/>
          <w:b/>
          <w:bCs/>
        </w:rPr>
      </w:pPr>
    </w:p>
    <w:p w:rsidR="00E45021" w:rsidRPr="00E45A32" w:rsidRDefault="00E45021" w:rsidP="007A6CF2">
      <w:pPr>
        <w:spacing w:before="120" w:after="120"/>
        <w:jc w:val="center"/>
        <w:rPr>
          <w:rFonts w:ascii="Bookman Old Style" w:hAnsi="Bookman Old Style" w:cs="Arial"/>
          <w:b/>
          <w:bCs/>
        </w:rPr>
      </w:pPr>
    </w:p>
    <w:p w:rsidR="007A6CF2" w:rsidRPr="00E45A32" w:rsidRDefault="00366FBB" w:rsidP="0022069B">
      <w:pPr>
        <w:bidi/>
        <w:jc w:val="center"/>
        <w:rPr>
          <w:rFonts w:ascii="Bookman Old Style" w:hAnsi="Bookman Old Style" w:cs="PT Bold Heading"/>
          <w:sz w:val="36"/>
          <w:szCs w:val="36"/>
          <w:rtl/>
        </w:rPr>
      </w:pPr>
      <w:r>
        <w:rPr>
          <w:rFonts w:ascii="Bookman Old Style" w:hAnsi="Bookman Old Style" w:cs="PT Bold Heading"/>
          <w:noProof/>
          <w:sz w:val="36"/>
          <w:szCs w:val="36"/>
          <w:rtl/>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-2195830</wp:posOffset>
                </wp:positionV>
                <wp:extent cx="4114800" cy="457200"/>
                <wp:effectExtent l="0" t="4445" r="0" b="0"/>
                <wp:wrapNone/>
                <wp:docPr id="108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0;margin-top:-172.9pt;width:324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" stroked="f"/>
            </w:pict>
          </mc:Fallback>
        </mc:AlternateContent>
      </w:r>
      <w:r w:rsidR="0022069B" w:rsidRPr="00E45A32">
        <w:rPr>
          <w:rFonts w:ascii="Bookman Old Style" w:hAnsi="Bookman Old Style" w:cs="PT Bold Heading"/>
          <w:sz w:val="36"/>
          <w:szCs w:val="36"/>
          <w:rtl/>
        </w:rPr>
        <w:t>كشف الشبهات</w:t>
      </w:r>
    </w:p>
    <w:p w:rsidR="007A6CF2" w:rsidRPr="00E45A32" w:rsidRDefault="007A6CF2" w:rsidP="007A6CF2">
      <w:pPr>
        <w:bidi/>
        <w:jc w:val="center"/>
        <w:rPr>
          <w:rFonts w:ascii="Bookman Old Style" w:hAnsi="Bookman Old Style" w:cs="AL-Mohanad Bold"/>
          <w:sz w:val="28"/>
          <w:szCs w:val="28"/>
          <w:rtl/>
        </w:rPr>
      </w:pPr>
      <w:r w:rsidRPr="00E45A32">
        <w:rPr>
          <w:rFonts w:ascii="Bookman Old Style" w:hAnsi="Bookman Old Style" w:cs="AL-Mohanad Bold"/>
          <w:sz w:val="28"/>
          <w:szCs w:val="28"/>
          <w:rtl/>
        </w:rPr>
        <w:t>( باللغة الإندونيسية )</w:t>
      </w:r>
    </w:p>
    <w:p w:rsidR="007A6CF2" w:rsidRPr="00E45A32" w:rsidRDefault="007A6CF2" w:rsidP="007A6CF2">
      <w:pPr>
        <w:bidi/>
        <w:jc w:val="center"/>
        <w:rPr>
          <w:rFonts w:ascii="Bookman Old Style" w:hAnsi="Bookman Old Style" w:cs="AL-Mohanad"/>
          <w:sz w:val="28"/>
          <w:szCs w:val="28"/>
          <w:rtl/>
        </w:rPr>
      </w:pPr>
      <w:r w:rsidRPr="00E45A32">
        <w:rPr>
          <w:rFonts w:ascii="Bookman Old Style" w:hAnsi="Bookman Old Style" w:cs="AL-Mohanad"/>
          <w:sz w:val="28"/>
          <w:szCs w:val="28"/>
          <w:rtl/>
        </w:rPr>
        <w:t>تأليف:</w:t>
      </w:r>
    </w:p>
    <w:p w:rsidR="007A6CF2" w:rsidRPr="00E45A32" w:rsidRDefault="007A6CF2" w:rsidP="00856D3B">
      <w:pPr>
        <w:bidi/>
        <w:jc w:val="center"/>
        <w:rPr>
          <w:rFonts w:ascii="Bookman Old Style" w:hAnsi="Bookman Old Style" w:cs="AL-Mohanad"/>
          <w:sz w:val="28"/>
          <w:szCs w:val="28"/>
          <w:rtl/>
        </w:rPr>
      </w:pPr>
      <w:r w:rsidRPr="00E45A32">
        <w:rPr>
          <w:rFonts w:ascii="Bookman Old Style" w:hAnsi="Bookman Old Style" w:cs="AL-Mohanad"/>
          <w:sz w:val="28"/>
          <w:szCs w:val="28"/>
          <w:rtl/>
        </w:rPr>
        <w:t xml:space="preserve">الشيخ </w:t>
      </w:r>
      <w:r w:rsidR="00856D3B" w:rsidRPr="00E45A32">
        <w:rPr>
          <w:rFonts w:ascii="Bookman Old Style" w:hAnsi="Bookman Old Style" w:cs="AL-Mohanad"/>
          <w:sz w:val="28"/>
          <w:szCs w:val="28"/>
          <w:rtl/>
        </w:rPr>
        <w:t>محمد بن عبد الوهاب</w:t>
      </w:r>
      <w:r w:rsidRPr="00E45A32">
        <w:rPr>
          <w:rFonts w:ascii="Bookman Old Style" w:hAnsi="Bookman Old Style" w:cs="AL-Mohanad"/>
          <w:sz w:val="28"/>
          <w:szCs w:val="28"/>
          <w:rtl/>
        </w:rPr>
        <w:t xml:space="preserve"> </w:t>
      </w:r>
    </w:p>
    <w:p w:rsidR="007A6CF2" w:rsidRPr="00E45A32" w:rsidRDefault="007A6CF2" w:rsidP="007A6CF2">
      <w:pPr>
        <w:bidi/>
        <w:jc w:val="center"/>
        <w:rPr>
          <w:rFonts w:ascii="Bookman Old Style" w:hAnsi="Bookman Old Style" w:cs="AL-Mohanad"/>
          <w:sz w:val="28"/>
          <w:szCs w:val="28"/>
          <w:rtl/>
        </w:rPr>
      </w:pPr>
      <w:r w:rsidRPr="00E45A32">
        <w:rPr>
          <w:rFonts w:ascii="Bookman Old Style" w:hAnsi="Bookman Old Style" w:cs="AL-Mohanad"/>
          <w:sz w:val="28"/>
          <w:szCs w:val="28"/>
          <w:rtl/>
        </w:rPr>
        <w:t>ترجمة:</w:t>
      </w:r>
    </w:p>
    <w:p w:rsidR="007A6CF2" w:rsidRPr="00E45A32" w:rsidRDefault="00856D3B" w:rsidP="007A6CF2">
      <w:pPr>
        <w:bidi/>
        <w:jc w:val="center"/>
        <w:rPr>
          <w:rFonts w:ascii="Bookman Old Style" w:hAnsi="Bookman Old Style" w:cs="AL-Mohanad"/>
          <w:sz w:val="28"/>
          <w:szCs w:val="28"/>
          <w:rtl/>
        </w:rPr>
      </w:pPr>
      <w:r w:rsidRPr="00E45A32">
        <w:rPr>
          <w:rFonts w:ascii="Bookman Old Style" w:hAnsi="Bookman Old Style" w:cs="AL-Mohanad"/>
          <w:sz w:val="28"/>
          <w:szCs w:val="28"/>
          <w:rtl/>
        </w:rPr>
        <w:t>أبو مصعب</w:t>
      </w:r>
    </w:p>
    <w:p w:rsidR="007A6CF2" w:rsidRPr="00E45A32" w:rsidRDefault="007A6CF2" w:rsidP="007A6CF2">
      <w:pPr>
        <w:bidi/>
        <w:jc w:val="center"/>
        <w:rPr>
          <w:rFonts w:ascii="Bookman Old Style" w:hAnsi="Bookman Old Style" w:cs="AL-Mohanad"/>
          <w:sz w:val="28"/>
          <w:szCs w:val="28"/>
          <w:rtl/>
        </w:rPr>
      </w:pPr>
      <w:r w:rsidRPr="00E45A32">
        <w:rPr>
          <w:rFonts w:ascii="Bookman Old Style" w:hAnsi="Bookman Old Style" w:cs="AL-Mohanad"/>
          <w:sz w:val="28"/>
          <w:szCs w:val="28"/>
          <w:rtl/>
        </w:rPr>
        <w:t>مراجعة:</w:t>
      </w:r>
    </w:p>
    <w:p w:rsidR="007A6CF2" w:rsidRPr="00E45A32" w:rsidRDefault="007A6CF2" w:rsidP="007A6CF2">
      <w:pPr>
        <w:bidi/>
        <w:ind w:left="476" w:right="360"/>
        <w:jc w:val="center"/>
        <w:rPr>
          <w:rFonts w:ascii="Bookman Old Style" w:hAnsi="Bookman Old Style" w:cs="AL-Mohanad"/>
          <w:sz w:val="28"/>
          <w:szCs w:val="28"/>
          <w:rtl/>
        </w:rPr>
      </w:pPr>
      <w:r w:rsidRPr="00E45A32">
        <w:rPr>
          <w:rFonts w:ascii="Bookman Old Style" w:hAnsi="Bookman Old Style" w:cs="AL-Mohanad"/>
          <w:sz w:val="28"/>
          <w:szCs w:val="28"/>
          <w:rtl/>
        </w:rPr>
        <w:t>د. محمد معين بصري،</w:t>
      </w:r>
    </w:p>
    <w:p w:rsidR="007A6CF2" w:rsidRPr="00E45A32" w:rsidRDefault="007A6CF2" w:rsidP="00856D3B">
      <w:pPr>
        <w:bidi/>
        <w:ind w:left="476" w:right="360"/>
        <w:jc w:val="center"/>
        <w:rPr>
          <w:rFonts w:ascii="Bookman Old Style" w:hAnsi="Bookman Old Style" w:cs="AL-Mohanad"/>
          <w:sz w:val="28"/>
          <w:szCs w:val="28"/>
          <w:rtl/>
        </w:rPr>
      </w:pPr>
      <w:r w:rsidRPr="00E45A32">
        <w:rPr>
          <w:rFonts w:ascii="Bookman Old Style" w:hAnsi="Bookman Old Style" w:cs="AL-Mohanad"/>
          <w:sz w:val="28"/>
          <w:szCs w:val="28"/>
          <w:rtl/>
        </w:rPr>
        <w:t xml:space="preserve">  إيرواندي ترمذي</w:t>
      </w:r>
    </w:p>
    <w:p w:rsidR="00F02229" w:rsidRPr="00E45A32" w:rsidRDefault="00F02229" w:rsidP="00F02229">
      <w:pPr>
        <w:bidi/>
        <w:ind w:left="476" w:right="360"/>
        <w:jc w:val="center"/>
        <w:rPr>
          <w:rFonts w:ascii="Bookman Old Style" w:hAnsi="Bookman Old Style" w:cs="AL-Mohanad"/>
          <w:sz w:val="28"/>
          <w:szCs w:val="28"/>
          <w:rtl/>
        </w:rPr>
      </w:pPr>
    </w:p>
    <w:p w:rsidR="00724494" w:rsidRPr="00A171C3" w:rsidRDefault="00724494" w:rsidP="00724494">
      <w:pPr>
        <w:spacing w:before="150" w:after="150" w:line="284" w:lineRule="atLeast"/>
        <w:jc w:val="center"/>
        <w:rPr>
          <w:rFonts w:ascii="mylotus" w:hAnsi="mylotus" w:cs="AL-Mohanad Bold"/>
          <w:b/>
          <w:bCs/>
          <w:sz w:val="28"/>
          <w:szCs w:val="28"/>
          <w:lang w:bidi="ar-EG"/>
        </w:rPr>
      </w:pPr>
      <w:r w:rsidRPr="00A171C3">
        <w:rPr>
          <w:rFonts w:ascii="mylotus" w:hAnsi="mylotus" w:cs="AL-Mohanad Bold" w:hint="cs"/>
          <w:b/>
          <w:bCs/>
          <w:sz w:val="28"/>
          <w:szCs w:val="28"/>
          <w:rtl/>
        </w:rPr>
        <w:t>المكتب التعاوني للدعوة وتوعية الجاليات بالربوة بمدينة الرياض</w:t>
      </w:r>
    </w:p>
    <w:p w:rsidR="00724494" w:rsidRPr="00A171C3" w:rsidRDefault="00724494" w:rsidP="00724494">
      <w:pPr>
        <w:spacing w:before="120" w:after="120"/>
        <w:jc w:val="center"/>
        <w:rPr>
          <w:rFonts w:ascii="MS UI Gothic" w:eastAsia="MS UI Gothic" w:hAnsi="MS UI Gothic"/>
          <w:b/>
          <w:bCs/>
          <w:sz w:val="28"/>
          <w:szCs w:val="28"/>
          <w:lang w:bidi="ar-EG"/>
        </w:rPr>
      </w:pPr>
      <w:r w:rsidRPr="00A171C3">
        <w:rPr>
          <w:rFonts w:ascii="MS UI Gothic" w:eastAsia="MS UI Gothic" w:hAnsi="MS UI Gothic"/>
          <w:b/>
          <w:bCs/>
          <w:sz w:val="28"/>
          <w:szCs w:val="28"/>
        </w:rPr>
        <w:t>1428 – 2007</w:t>
      </w:r>
    </w:p>
    <w:p w:rsidR="003E76A0" w:rsidRDefault="00366FBB" w:rsidP="003E76A0">
      <w:pPr>
        <w:spacing w:before="120" w:after="120"/>
        <w:jc w:val="center"/>
        <w:rPr>
          <w:rFonts w:ascii="Arial" w:hAnsi="Arial" w:cs="Arial"/>
          <w:b/>
          <w:bCs/>
          <w:sz w:val="20"/>
          <w:szCs w:val="20"/>
        </w:rPr>
      </w:pPr>
      <w:r>
        <w:rPr>
          <w:rFonts w:cs="Tahoma"/>
          <w:b/>
          <w:bCs/>
          <w:noProof/>
          <w:color w:val="0000FF"/>
        </w:rPr>
        <w:drawing>
          <wp:inline distT="0" distB="0" distL="0" distR="0">
            <wp:extent cx="1744980" cy="266700"/>
            <wp:effectExtent l="0" t="0" r="7620" b="0"/>
            <wp:docPr id="19" name="Picture 19"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44980" cy="266700"/>
                    </a:xfrm>
                    <a:prstGeom prst="rect">
                      <a:avLst/>
                    </a:prstGeom>
                    <a:noFill/>
                    <a:ln>
                      <a:noFill/>
                    </a:ln>
                  </pic:spPr>
                </pic:pic>
              </a:graphicData>
            </a:graphic>
          </wp:inline>
        </w:drawing>
      </w:r>
    </w:p>
    <w:p w:rsidR="00797B1F" w:rsidRDefault="00797B1F" w:rsidP="003E76A0">
      <w:pPr>
        <w:spacing w:before="120" w:after="120"/>
        <w:jc w:val="center"/>
        <w:rPr>
          <w:rFonts w:ascii="Arial" w:hAnsi="Arial" w:cs="Arial"/>
          <w:b/>
          <w:bCs/>
          <w:sz w:val="20"/>
          <w:szCs w:val="20"/>
        </w:rPr>
        <w:sectPr w:rsidR="00797B1F" w:rsidSect="00690532">
          <w:headerReference w:type="even" r:id="rId12"/>
          <w:headerReference w:type="default" r:id="rId13"/>
          <w:pgSz w:w="8392" w:h="11907" w:code="11"/>
          <w:pgMar w:top="992" w:right="907" w:bottom="992" w:left="907" w:header="720"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08"/>
          <w:titlePg/>
          <w:docGrid w:linePitch="360"/>
        </w:sectPr>
      </w:pPr>
    </w:p>
    <w:p w:rsidR="00797B1F" w:rsidRPr="00797B1F" w:rsidRDefault="00797B1F" w:rsidP="00797B1F">
      <w:pPr>
        <w:bidi/>
        <w:jc w:val="center"/>
        <w:rPr>
          <w:rFonts w:ascii="mylotus" w:hAnsi="mylotus" w:cs="mylotus"/>
          <w:b/>
          <w:bCs/>
          <w:sz w:val="32"/>
          <w:szCs w:val="32"/>
          <w:rtl/>
          <w:lang w:bidi="fa-IR"/>
        </w:rPr>
      </w:pPr>
      <w:r>
        <w:rPr>
          <w:rFonts w:ascii="mylotus" w:hAnsi="mylotus" w:cs="mylotus" w:hint="cs"/>
          <w:b/>
          <w:bCs/>
          <w:sz w:val="32"/>
          <w:szCs w:val="32"/>
          <w:rtl/>
          <w:lang w:bidi="fa-IR"/>
        </w:rPr>
        <w:lastRenderedPageBreak/>
        <w:t>بسم الله الرحمن الرحیم</w:t>
      </w:r>
    </w:p>
    <w:p w:rsidR="00797B1F" w:rsidRDefault="00797B1F" w:rsidP="00797B1F">
      <w:pPr>
        <w:pStyle w:val="1"/>
      </w:pPr>
      <w:bookmarkStart w:id="0" w:name="_Toc468185549"/>
      <w:r>
        <w:t>Daftar Isi</w:t>
      </w:r>
      <w:bookmarkEnd w:id="0"/>
    </w:p>
    <w:p w:rsidR="009576E2" w:rsidRDefault="009576E2">
      <w:pPr>
        <w:pStyle w:val="TOC1"/>
        <w:tabs>
          <w:tab w:val="right" w:leader="dot" w:pos="6568"/>
        </w:tabs>
        <w:rPr>
          <w:rFonts w:asciiTheme="minorHAnsi" w:eastAsiaTheme="minorEastAsia" w:hAnsiTheme="minorHAnsi" w:cstheme="minorBidi"/>
          <w:b w:val="0"/>
          <w:bCs w:val="0"/>
          <w:noProof/>
          <w:sz w:val="22"/>
          <w:szCs w:val="22"/>
        </w:rPr>
      </w:pPr>
      <w:r>
        <w:rPr>
          <w:rFonts w:ascii="Arial" w:hAnsi="Arial" w:cs="Arial"/>
          <w:b w:val="0"/>
          <w:bCs w:val="0"/>
          <w:sz w:val="20"/>
          <w:szCs w:val="20"/>
        </w:rPr>
        <w:fldChar w:fldCharType="begin"/>
      </w:r>
      <w:r>
        <w:rPr>
          <w:rFonts w:ascii="Arial" w:hAnsi="Arial" w:cs="Arial"/>
          <w:b w:val="0"/>
          <w:bCs w:val="0"/>
          <w:sz w:val="20"/>
          <w:szCs w:val="20"/>
        </w:rPr>
        <w:instrText xml:space="preserve"> TOC \h \z \u \t "1,1,2,2" </w:instrText>
      </w:r>
      <w:r>
        <w:rPr>
          <w:rFonts w:ascii="Arial" w:hAnsi="Arial" w:cs="Arial"/>
          <w:b w:val="0"/>
          <w:bCs w:val="0"/>
          <w:sz w:val="20"/>
          <w:szCs w:val="20"/>
        </w:rPr>
        <w:fldChar w:fldCharType="separate"/>
      </w:r>
      <w:hyperlink w:anchor="_Toc468185549" w:history="1">
        <w:r w:rsidRPr="001F382B">
          <w:rPr>
            <w:rStyle w:val="Hyperlink"/>
            <w:noProof/>
          </w:rPr>
          <w:t>Daftar Isi</w:t>
        </w:r>
        <w:r>
          <w:rPr>
            <w:noProof/>
            <w:webHidden/>
          </w:rPr>
          <w:tab/>
        </w:r>
        <w:r>
          <w:rPr>
            <w:noProof/>
            <w:webHidden/>
          </w:rPr>
          <w:fldChar w:fldCharType="begin"/>
        </w:r>
        <w:r>
          <w:rPr>
            <w:noProof/>
            <w:webHidden/>
          </w:rPr>
          <w:instrText xml:space="preserve"> PAGEREF _Toc468185549 \h </w:instrText>
        </w:r>
        <w:r>
          <w:rPr>
            <w:noProof/>
            <w:webHidden/>
          </w:rPr>
        </w:r>
        <w:r>
          <w:rPr>
            <w:noProof/>
            <w:webHidden/>
          </w:rPr>
          <w:fldChar w:fldCharType="separate"/>
        </w:r>
        <w:r>
          <w:rPr>
            <w:noProof/>
            <w:webHidden/>
          </w:rPr>
          <w:t>3</w:t>
        </w:r>
        <w:r>
          <w:rPr>
            <w:noProof/>
            <w:webHidden/>
          </w:rPr>
          <w:fldChar w:fldCharType="end"/>
        </w:r>
      </w:hyperlink>
    </w:p>
    <w:p w:rsidR="009576E2" w:rsidRDefault="003D3C19">
      <w:pPr>
        <w:pStyle w:val="TOC1"/>
        <w:tabs>
          <w:tab w:val="right" w:leader="dot" w:pos="6568"/>
        </w:tabs>
        <w:rPr>
          <w:rFonts w:asciiTheme="minorHAnsi" w:eastAsiaTheme="minorEastAsia" w:hAnsiTheme="minorHAnsi" w:cstheme="minorBidi"/>
          <w:b w:val="0"/>
          <w:bCs w:val="0"/>
          <w:noProof/>
          <w:sz w:val="22"/>
          <w:szCs w:val="22"/>
        </w:rPr>
      </w:pPr>
      <w:hyperlink w:anchor="_Toc468185550" w:history="1">
        <w:r w:rsidR="009576E2" w:rsidRPr="001F382B">
          <w:rPr>
            <w:rStyle w:val="Hyperlink"/>
            <w:noProof/>
          </w:rPr>
          <w:t>RISALAH PENTING DAN BERFAEDAH</w:t>
        </w:r>
        <w:r w:rsidR="009576E2">
          <w:rPr>
            <w:noProof/>
            <w:webHidden/>
          </w:rPr>
          <w:tab/>
        </w:r>
        <w:r w:rsidR="009576E2">
          <w:rPr>
            <w:noProof/>
            <w:webHidden/>
          </w:rPr>
          <w:fldChar w:fldCharType="begin"/>
        </w:r>
        <w:r w:rsidR="009576E2">
          <w:rPr>
            <w:noProof/>
            <w:webHidden/>
          </w:rPr>
          <w:instrText xml:space="preserve"> PAGEREF _Toc468185550 \h </w:instrText>
        </w:r>
        <w:r w:rsidR="009576E2">
          <w:rPr>
            <w:noProof/>
            <w:webHidden/>
          </w:rPr>
        </w:r>
        <w:r w:rsidR="009576E2">
          <w:rPr>
            <w:noProof/>
            <w:webHidden/>
          </w:rPr>
          <w:fldChar w:fldCharType="separate"/>
        </w:r>
        <w:r w:rsidR="009576E2">
          <w:rPr>
            <w:noProof/>
            <w:webHidden/>
          </w:rPr>
          <w:t>59</w:t>
        </w:r>
        <w:r w:rsidR="009576E2">
          <w:rPr>
            <w:noProof/>
            <w:webHidden/>
          </w:rPr>
          <w:fldChar w:fldCharType="end"/>
        </w:r>
      </w:hyperlink>
    </w:p>
    <w:p w:rsidR="009576E2" w:rsidRDefault="003D3C19">
      <w:pPr>
        <w:pStyle w:val="TOC2"/>
        <w:tabs>
          <w:tab w:val="right" w:leader="dot" w:pos="6568"/>
        </w:tabs>
        <w:rPr>
          <w:rFonts w:asciiTheme="minorHAnsi" w:eastAsiaTheme="minorEastAsia" w:hAnsiTheme="minorHAnsi" w:cstheme="minorBidi"/>
          <w:noProof/>
          <w:sz w:val="22"/>
          <w:szCs w:val="22"/>
        </w:rPr>
      </w:pPr>
      <w:hyperlink w:anchor="_Toc468185551" w:history="1">
        <w:r w:rsidR="009576E2" w:rsidRPr="001F382B">
          <w:rPr>
            <w:rStyle w:val="Hyperlink"/>
            <w:noProof/>
          </w:rPr>
          <w:t>1. TAUHID AR RUBUBIYYAH</w:t>
        </w:r>
        <w:r w:rsidR="009576E2">
          <w:rPr>
            <w:noProof/>
            <w:webHidden/>
          </w:rPr>
          <w:tab/>
        </w:r>
        <w:r w:rsidR="009576E2">
          <w:rPr>
            <w:noProof/>
            <w:webHidden/>
          </w:rPr>
          <w:fldChar w:fldCharType="begin"/>
        </w:r>
        <w:r w:rsidR="009576E2">
          <w:rPr>
            <w:noProof/>
            <w:webHidden/>
          </w:rPr>
          <w:instrText xml:space="preserve"> PAGEREF _Toc468185551 \h </w:instrText>
        </w:r>
        <w:r w:rsidR="009576E2">
          <w:rPr>
            <w:noProof/>
            <w:webHidden/>
          </w:rPr>
        </w:r>
        <w:r w:rsidR="009576E2">
          <w:rPr>
            <w:noProof/>
            <w:webHidden/>
          </w:rPr>
          <w:fldChar w:fldCharType="separate"/>
        </w:r>
        <w:r w:rsidR="009576E2">
          <w:rPr>
            <w:noProof/>
            <w:webHidden/>
          </w:rPr>
          <w:t>60</w:t>
        </w:r>
        <w:r w:rsidR="009576E2">
          <w:rPr>
            <w:noProof/>
            <w:webHidden/>
          </w:rPr>
          <w:fldChar w:fldCharType="end"/>
        </w:r>
      </w:hyperlink>
    </w:p>
    <w:p w:rsidR="009576E2" w:rsidRDefault="003D3C19">
      <w:pPr>
        <w:pStyle w:val="TOC2"/>
        <w:tabs>
          <w:tab w:val="right" w:leader="dot" w:pos="6568"/>
        </w:tabs>
        <w:rPr>
          <w:rFonts w:asciiTheme="minorHAnsi" w:eastAsiaTheme="minorEastAsia" w:hAnsiTheme="minorHAnsi" w:cstheme="minorBidi"/>
          <w:noProof/>
          <w:sz w:val="22"/>
          <w:szCs w:val="22"/>
        </w:rPr>
      </w:pPr>
      <w:hyperlink w:anchor="_Toc468185552" w:history="1">
        <w:r w:rsidR="009576E2" w:rsidRPr="001F382B">
          <w:rPr>
            <w:rStyle w:val="Hyperlink"/>
            <w:noProof/>
          </w:rPr>
          <w:t>2. TAUHID AL- ULUHIYYAH</w:t>
        </w:r>
        <w:r w:rsidR="009576E2">
          <w:rPr>
            <w:noProof/>
            <w:webHidden/>
          </w:rPr>
          <w:tab/>
        </w:r>
        <w:r w:rsidR="009576E2">
          <w:rPr>
            <w:noProof/>
            <w:webHidden/>
          </w:rPr>
          <w:fldChar w:fldCharType="begin"/>
        </w:r>
        <w:r w:rsidR="009576E2">
          <w:rPr>
            <w:noProof/>
            <w:webHidden/>
          </w:rPr>
          <w:instrText xml:space="preserve"> PAGEREF _Toc468185552 \h </w:instrText>
        </w:r>
        <w:r w:rsidR="009576E2">
          <w:rPr>
            <w:noProof/>
            <w:webHidden/>
          </w:rPr>
        </w:r>
        <w:r w:rsidR="009576E2">
          <w:rPr>
            <w:noProof/>
            <w:webHidden/>
          </w:rPr>
          <w:fldChar w:fldCharType="separate"/>
        </w:r>
        <w:r w:rsidR="009576E2">
          <w:rPr>
            <w:noProof/>
            <w:webHidden/>
          </w:rPr>
          <w:t>61</w:t>
        </w:r>
        <w:r w:rsidR="009576E2">
          <w:rPr>
            <w:noProof/>
            <w:webHidden/>
          </w:rPr>
          <w:fldChar w:fldCharType="end"/>
        </w:r>
      </w:hyperlink>
    </w:p>
    <w:p w:rsidR="009576E2" w:rsidRDefault="003D3C19">
      <w:pPr>
        <w:pStyle w:val="TOC2"/>
        <w:tabs>
          <w:tab w:val="right" w:leader="dot" w:pos="6568"/>
        </w:tabs>
        <w:rPr>
          <w:rFonts w:asciiTheme="minorHAnsi" w:eastAsiaTheme="minorEastAsia" w:hAnsiTheme="minorHAnsi" w:cstheme="minorBidi"/>
          <w:noProof/>
          <w:sz w:val="22"/>
          <w:szCs w:val="22"/>
        </w:rPr>
      </w:pPr>
      <w:hyperlink w:anchor="_Toc468185553" w:history="1">
        <w:r w:rsidR="009576E2" w:rsidRPr="001F382B">
          <w:rPr>
            <w:rStyle w:val="Hyperlink"/>
            <w:noProof/>
          </w:rPr>
          <w:t>3. TAUHID AL-ASMAA’ WA  SHIFAT:</w:t>
        </w:r>
        <w:r w:rsidR="009576E2">
          <w:rPr>
            <w:noProof/>
            <w:webHidden/>
          </w:rPr>
          <w:tab/>
        </w:r>
        <w:r w:rsidR="009576E2">
          <w:rPr>
            <w:noProof/>
            <w:webHidden/>
          </w:rPr>
          <w:fldChar w:fldCharType="begin"/>
        </w:r>
        <w:r w:rsidR="009576E2">
          <w:rPr>
            <w:noProof/>
            <w:webHidden/>
          </w:rPr>
          <w:instrText xml:space="preserve"> PAGEREF _Toc468185553 \h </w:instrText>
        </w:r>
        <w:r w:rsidR="009576E2">
          <w:rPr>
            <w:noProof/>
            <w:webHidden/>
          </w:rPr>
        </w:r>
        <w:r w:rsidR="009576E2">
          <w:rPr>
            <w:noProof/>
            <w:webHidden/>
          </w:rPr>
          <w:fldChar w:fldCharType="separate"/>
        </w:r>
        <w:r w:rsidR="009576E2">
          <w:rPr>
            <w:noProof/>
            <w:webHidden/>
          </w:rPr>
          <w:t>64</w:t>
        </w:r>
        <w:r w:rsidR="009576E2">
          <w:rPr>
            <w:noProof/>
            <w:webHidden/>
          </w:rPr>
          <w:fldChar w:fldCharType="end"/>
        </w:r>
      </w:hyperlink>
    </w:p>
    <w:p w:rsidR="009576E2" w:rsidRDefault="003D3C19">
      <w:pPr>
        <w:pStyle w:val="TOC1"/>
        <w:tabs>
          <w:tab w:val="right" w:leader="dot" w:pos="6568"/>
        </w:tabs>
        <w:rPr>
          <w:rFonts w:asciiTheme="minorHAnsi" w:eastAsiaTheme="minorEastAsia" w:hAnsiTheme="minorHAnsi" w:cstheme="minorBidi"/>
          <w:b w:val="0"/>
          <w:bCs w:val="0"/>
          <w:noProof/>
          <w:sz w:val="22"/>
          <w:szCs w:val="22"/>
        </w:rPr>
      </w:pPr>
      <w:hyperlink w:anchor="_Toc468185554" w:history="1">
        <w:r w:rsidR="009576E2" w:rsidRPr="001F382B">
          <w:rPr>
            <w:rStyle w:val="Hyperlink"/>
            <w:noProof/>
          </w:rPr>
          <w:t>Dan syirik akbar ini ada empat macam, yaitu:</w:t>
        </w:r>
        <w:r w:rsidR="009576E2">
          <w:rPr>
            <w:noProof/>
            <w:webHidden/>
          </w:rPr>
          <w:tab/>
        </w:r>
        <w:r w:rsidR="009576E2">
          <w:rPr>
            <w:noProof/>
            <w:webHidden/>
          </w:rPr>
          <w:fldChar w:fldCharType="begin"/>
        </w:r>
        <w:r w:rsidR="009576E2">
          <w:rPr>
            <w:noProof/>
            <w:webHidden/>
          </w:rPr>
          <w:instrText xml:space="preserve"> PAGEREF _Toc468185554 \h </w:instrText>
        </w:r>
        <w:r w:rsidR="009576E2">
          <w:rPr>
            <w:noProof/>
            <w:webHidden/>
          </w:rPr>
        </w:r>
        <w:r w:rsidR="009576E2">
          <w:rPr>
            <w:noProof/>
            <w:webHidden/>
          </w:rPr>
          <w:fldChar w:fldCharType="separate"/>
        </w:r>
        <w:r w:rsidR="009576E2">
          <w:rPr>
            <w:noProof/>
            <w:webHidden/>
          </w:rPr>
          <w:t>67</w:t>
        </w:r>
        <w:r w:rsidR="009576E2">
          <w:rPr>
            <w:noProof/>
            <w:webHidden/>
          </w:rPr>
          <w:fldChar w:fldCharType="end"/>
        </w:r>
      </w:hyperlink>
    </w:p>
    <w:p w:rsidR="009576E2" w:rsidRDefault="003D3C19">
      <w:pPr>
        <w:pStyle w:val="TOC2"/>
        <w:tabs>
          <w:tab w:val="right" w:leader="dot" w:pos="6568"/>
        </w:tabs>
        <w:rPr>
          <w:rFonts w:asciiTheme="minorHAnsi" w:eastAsiaTheme="minorEastAsia" w:hAnsiTheme="minorHAnsi" w:cstheme="minorBidi"/>
          <w:noProof/>
          <w:sz w:val="22"/>
          <w:szCs w:val="22"/>
        </w:rPr>
      </w:pPr>
      <w:hyperlink w:anchor="_Toc468185555" w:history="1">
        <w:r w:rsidR="009576E2" w:rsidRPr="001F382B">
          <w:rPr>
            <w:rStyle w:val="Hyperlink"/>
            <w:noProof/>
          </w:rPr>
          <w:t>Kufur itu ada dua:</w:t>
        </w:r>
        <w:r w:rsidR="009576E2">
          <w:rPr>
            <w:noProof/>
            <w:webHidden/>
          </w:rPr>
          <w:tab/>
        </w:r>
        <w:r w:rsidR="009576E2">
          <w:rPr>
            <w:noProof/>
            <w:webHidden/>
          </w:rPr>
          <w:fldChar w:fldCharType="begin"/>
        </w:r>
        <w:r w:rsidR="009576E2">
          <w:rPr>
            <w:noProof/>
            <w:webHidden/>
          </w:rPr>
          <w:instrText xml:space="preserve"> PAGEREF _Toc468185555 \h </w:instrText>
        </w:r>
        <w:r w:rsidR="009576E2">
          <w:rPr>
            <w:noProof/>
            <w:webHidden/>
          </w:rPr>
        </w:r>
        <w:r w:rsidR="009576E2">
          <w:rPr>
            <w:noProof/>
            <w:webHidden/>
          </w:rPr>
          <w:fldChar w:fldCharType="separate"/>
        </w:r>
        <w:r w:rsidR="009576E2">
          <w:rPr>
            <w:noProof/>
            <w:webHidden/>
          </w:rPr>
          <w:t>70</w:t>
        </w:r>
        <w:r w:rsidR="009576E2">
          <w:rPr>
            <w:noProof/>
            <w:webHidden/>
          </w:rPr>
          <w:fldChar w:fldCharType="end"/>
        </w:r>
      </w:hyperlink>
    </w:p>
    <w:p w:rsidR="009576E2" w:rsidRDefault="003D3C19">
      <w:pPr>
        <w:pStyle w:val="TOC2"/>
        <w:tabs>
          <w:tab w:val="right" w:leader="dot" w:pos="6568"/>
        </w:tabs>
        <w:rPr>
          <w:rFonts w:asciiTheme="minorHAnsi" w:eastAsiaTheme="minorEastAsia" w:hAnsiTheme="minorHAnsi" w:cstheme="minorBidi"/>
          <w:noProof/>
          <w:sz w:val="22"/>
          <w:szCs w:val="22"/>
        </w:rPr>
      </w:pPr>
      <w:hyperlink w:anchor="_Toc468185556" w:history="1">
        <w:r w:rsidR="009576E2" w:rsidRPr="001F382B">
          <w:rPr>
            <w:rStyle w:val="Hyperlink"/>
            <w:noProof/>
          </w:rPr>
          <w:t>Nifaq I’tiqad ada 6 macam:</w:t>
        </w:r>
        <w:r w:rsidR="009576E2">
          <w:rPr>
            <w:noProof/>
            <w:webHidden/>
          </w:rPr>
          <w:tab/>
        </w:r>
        <w:r w:rsidR="009576E2">
          <w:rPr>
            <w:noProof/>
            <w:webHidden/>
          </w:rPr>
          <w:fldChar w:fldCharType="begin"/>
        </w:r>
        <w:r w:rsidR="009576E2">
          <w:rPr>
            <w:noProof/>
            <w:webHidden/>
          </w:rPr>
          <w:instrText xml:space="preserve"> PAGEREF _Toc468185556 \h </w:instrText>
        </w:r>
        <w:r w:rsidR="009576E2">
          <w:rPr>
            <w:noProof/>
            <w:webHidden/>
          </w:rPr>
        </w:r>
        <w:r w:rsidR="009576E2">
          <w:rPr>
            <w:noProof/>
            <w:webHidden/>
          </w:rPr>
          <w:fldChar w:fldCharType="separate"/>
        </w:r>
        <w:r w:rsidR="009576E2">
          <w:rPr>
            <w:noProof/>
            <w:webHidden/>
          </w:rPr>
          <w:t>73</w:t>
        </w:r>
        <w:r w:rsidR="009576E2">
          <w:rPr>
            <w:noProof/>
            <w:webHidden/>
          </w:rPr>
          <w:fldChar w:fldCharType="end"/>
        </w:r>
      </w:hyperlink>
    </w:p>
    <w:p w:rsidR="00797B1F" w:rsidRDefault="009576E2" w:rsidP="00797B1F">
      <w:pPr>
        <w:jc w:val="both"/>
        <w:rPr>
          <w:rFonts w:ascii="Arial" w:hAnsi="Arial" w:cs="Arial"/>
          <w:b/>
          <w:bCs/>
          <w:sz w:val="20"/>
          <w:szCs w:val="20"/>
        </w:rPr>
      </w:pPr>
      <w:r>
        <w:rPr>
          <w:rFonts w:ascii="Arial" w:hAnsi="Arial" w:cs="Arial"/>
          <w:b/>
          <w:bCs/>
          <w:sz w:val="20"/>
          <w:szCs w:val="20"/>
        </w:rPr>
        <w:fldChar w:fldCharType="end"/>
      </w:r>
    </w:p>
    <w:p w:rsidR="00797B1F" w:rsidRDefault="00797B1F" w:rsidP="00797B1F">
      <w:pPr>
        <w:jc w:val="both"/>
        <w:rPr>
          <w:rFonts w:ascii="Arial" w:hAnsi="Arial" w:cs="Arial"/>
          <w:b/>
          <w:bCs/>
          <w:sz w:val="20"/>
          <w:szCs w:val="20"/>
        </w:rPr>
      </w:pPr>
    </w:p>
    <w:p w:rsidR="00797B1F" w:rsidRDefault="00797B1F" w:rsidP="00797B1F">
      <w:pPr>
        <w:jc w:val="both"/>
        <w:rPr>
          <w:rFonts w:ascii="Arial" w:hAnsi="Arial" w:cs="Arial"/>
          <w:b/>
          <w:bCs/>
          <w:sz w:val="20"/>
          <w:szCs w:val="20"/>
        </w:rPr>
      </w:pPr>
    </w:p>
    <w:p w:rsidR="00797B1F" w:rsidRDefault="00797B1F" w:rsidP="00797B1F">
      <w:pPr>
        <w:jc w:val="both"/>
        <w:rPr>
          <w:rFonts w:ascii="Arial" w:hAnsi="Arial" w:cs="Arial"/>
          <w:b/>
          <w:bCs/>
          <w:sz w:val="20"/>
          <w:szCs w:val="20"/>
        </w:rPr>
        <w:sectPr w:rsidR="00797B1F" w:rsidSect="00797B1F">
          <w:headerReference w:type="first" r:id="rId14"/>
          <w:pgSz w:w="8392" w:h="11907" w:code="11"/>
          <w:pgMar w:top="992" w:right="907" w:bottom="992" w:left="907" w:header="720" w:footer="709" w:gutter="0"/>
          <w:cols w:space="708"/>
          <w:titlePg/>
          <w:docGrid w:linePitch="360"/>
        </w:sectPr>
      </w:pPr>
    </w:p>
    <w:p w:rsidR="001264D0" w:rsidRPr="003D3C19" w:rsidRDefault="001264D0" w:rsidP="00C71F65">
      <w:pPr>
        <w:pStyle w:val="BodyText"/>
        <w:spacing w:before="120" w:after="120"/>
        <w:ind w:firstLine="397"/>
        <w:rPr>
          <w:rFonts w:ascii="Bookman Old Style" w:hAnsi="Bookman Old Style" w:cs="AL-Mohanad"/>
          <w:sz w:val="24"/>
          <w:szCs w:val="24"/>
          <w:lang w:val="fr-FR"/>
        </w:rPr>
      </w:pPr>
      <w:proofErr w:type="gramStart"/>
      <w:r w:rsidRPr="00E45A32">
        <w:rPr>
          <w:rFonts w:ascii="Bookman Old Style" w:hAnsi="Bookman Old Style" w:cs="AL-Mohanad"/>
          <w:sz w:val="24"/>
          <w:szCs w:val="24"/>
        </w:rPr>
        <w:lastRenderedPageBreak/>
        <w:t xml:space="preserve">Ketahuilah wahai Saudaraku seiman, -semoga Allah senantiasa memberi rahmat kepada anda-, bahwa sesungguhnya “TAUHID” adalah mengesakan Allah </w:t>
      </w:r>
      <w:r w:rsidRPr="00E45A32">
        <w:rPr>
          <w:rFonts w:ascii="Bookman Old Style" w:hAnsi="Bookman Old Style" w:cs="AL-Mohanad"/>
          <w:sz w:val="24"/>
          <w:szCs w:val="24"/>
        </w:rPr>
        <w:sym w:font="AGA Arabesque" w:char="F049"/>
      </w:r>
      <w:r w:rsidRPr="00E45A32">
        <w:rPr>
          <w:rFonts w:ascii="Bookman Old Style" w:hAnsi="Bookman Old Style" w:cs="AL-Mohanad"/>
          <w:sz w:val="24"/>
          <w:szCs w:val="24"/>
        </w:rPr>
        <w:t xml:space="preserve"> dalam beribadah.</w:t>
      </w:r>
      <w:proofErr w:type="gramEnd"/>
      <w:r w:rsidRPr="00E45A32">
        <w:rPr>
          <w:rFonts w:ascii="Bookman Old Style" w:hAnsi="Bookman Old Style" w:cs="AL-Mohanad"/>
          <w:sz w:val="24"/>
          <w:szCs w:val="24"/>
        </w:rPr>
        <w:t xml:space="preserve"> </w:t>
      </w:r>
      <w:proofErr w:type="gramStart"/>
      <w:r w:rsidRPr="00E45A32">
        <w:rPr>
          <w:rFonts w:ascii="Bookman Old Style" w:hAnsi="Bookman Old Style" w:cs="AL-Mohanad"/>
          <w:sz w:val="24"/>
          <w:szCs w:val="24"/>
        </w:rPr>
        <w:t>Dan tauhid ini adalah agama para rasul, yang Allah utus mereka untuk membawa agama itu kepada hamba-hamba-Nya.</w:t>
      </w:r>
      <w:proofErr w:type="gramEnd"/>
      <w:r w:rsidRPr="00E45A32">
        <w:rPr>
          <w:rFonts w:ascii="Bookman Old Style" w:hAnsi="Bookman Old Style" w:cs="AL-Mohanad"/>
          <w:sz w:val="24"/>
          <w:szCs w:val="24"/>
        </w:rPr>
        <w:t xml:space="preserve"> </w:t>
      </w:r>
      <w:r w:rsidRPr="003D3C19">
        <w:rPr>
          <w:rFonts w:ascii="Bookman Old Style" w:hAnsi="Bookman Old Style" w:cs="AL-Mohanad"/>
          <w:sz w:val="24"/>
          <w:szCs w:val="24"/>
          <w:lang w:val="fr-FR"/>
        </w:rPr>
        <w:t xml:space="preserve">Rasul yang pertama (dari rasul-rasul Allah) adalah Nabi Nuh </w:t>
      </w:r>
      <w:r w:rsidRPr="00E45A32">
        <w:rPr>
          <w:rFonts w:ascii="Bookman Old Style" w:hAnsi="Bookman Old Style" w:cs="AL-Mohanad"/>
          <w:sz w:val="24"/>
          <w:szCs w:val="24"/>
        </w:rPr>
        <w:sym w:font="AGA Arabesque" w:char="F075"/>
      </w:r>
      <w:r w:rsidRPr="003D3C19">
        <w:rPr>
          <w:rFonts w:ascii="Bookman Old Style" w:hAnsi="Bookman Old Style" w:cs="AL-Mohanad"/>
          <w:sz w:val="24"/>
          <w:szCs w:val="24"/>
          <w:vertAlign w:val="superscript"/>
          <w:lang w:val="fr-FR"/>
        </w:rPr>
        <w:t xml:space="preserve"> (</w:t>
      </w:r>
      <w:r w:rsidRPr="00E45A32">
        <w:rPr>
          <w:rStyle w:val="FootnoteReference"/>
          <w:rFonts w:ascii="Bookman Old Style" w:hAnsi="Bookman Old Style" w:cs="AL-Mohanad"/>
          <w:sz w:val="24"/>
          <w:szCs w:val="24"/>
        </w:rPr>
        <w:footnoteReference w:id="1"/>
      </w:r>
      <w:r w:rsidRPr="003D3C19">
        <w:rPr>
          <w:rFonts w:ascii="Bookman Old Style" w:hAnsi="Bookman Old Style" w:cs="AL-Mohanad"/>
          <w:sz w:val="24"/>
          <w:szCs w:val="24"/>
          <w:vertAlign w:val="superscript"/>
          <w:lang w:val="fr-FR"/>
        </w:rPr>
        <w:t>)</w:t>
      </w:r>
      <w:r w:rsidRPr="003D3C19">
        <w:rPr>
          <w:rFonts w:ascii="Bookman Old Style" w:hAnsi="Bookman Old Style" w:cs="AL-Mohanad"/>
          <w:sz w:val="24"/>
          <w:szCs w:val="24"/>
          <w:lang w:val="fr-FR"/>
        </w:rPr>
        <w:t xml:space="preserve">. Beliau diutus Allah </w:t>
      </w:r>
      <w:r w:rsidRPr="00E45A32">
        <w:rPr>
          <w:rFonts w:ascii="Bookman Old Style" w:hAnsi="Bookman Old Style" w:cs="AL-Mohanad"/>
          <w:sz w:val="24"/>
          <w:szCs w:val="24"/>
        </w:rPr>
        <w:sym w:font="AGA Arabesque" w:char="F049"/>
      </w:r>
      <w:r w:rsidRPr="003D3C19">
        <w:rPr>
          <w:rFonts w:ascii="Bookman Old Style" w:hAnsi="Bookman Old Style" w:cs="AL-Mohanad"/>
          <w:sz w:val="24"/>
          <w:szCs w:val="24"/>
          <w:lang w:val="fr-FR"/>
        </w:rPr>
        <w:t xml:space="preserve"> kepada kaumnya disaat mereka terlalu berlebih-lebihan memuja orang-orang shaleh mereka yaitu: Wadda, Suwa’,</w:t>
      </w:r>
      <w:r w:rsidR="00633B68" w:rsidRPr="003D3C19">
        <w:rPr>
          <w:rFonts w:ascii="Bookman Old Style" w:hAnsi="Bookman Old Style" w:cs="AL-Mohanad"/>
          <w:sz w:val="24"/>
          <w:szCs w:val="24"/>
          <w:lang w:val="fr-FR"/>
        </w:rPr>
        <w:t xml:space="preserve"> Yaghuts,</w:t>
      </w:r>
      <w:r w:rsidRPr="003D3C19">
        <w:rPr>
          <w:rFonts w:ascii="Bookman Old Style" w:hAnsi="Bookman Old Style" w:cs="AL-Mohanad"/>
          <w:sz w:val="24"/>
          <w:szCs w:val="24"/>
          <w:lang w:val="fr-FR"/>
        </w:rPr>
        <w:t xml:space="preserve"> Ya’uq, dan Nasr, sedangkan penutup para rasul ialah Nabi Muhammad </w:t>
      </w:r>
      <w:r w:rsidR="003D4671" w:rsidRPr="003D4671">
        <w:rPr>
          <w:rFonts w:ascii="Bookman Old Style" w:hAnsi="Bookman Old Style" w:cs="CTraditional Arabic"/>
          <w:sz w:val="24"/>
          <w:szCs w:val="24"/>
          <w:rtl/>
        </w:rPr>
        <w:t>ج</w:t>
      </w:r>
      <w:r w:rsidRPr="003D3C19">
        <w:rPr>
          <w:rFonts w:ascii="Bookman Old Style" w:hAnsi="Bookman Old Style" w:cs="AL-Mohanad"/>
          <w:sz w:val="24"/>
          <w:szCs w:val="24"/>
          <w:lang w:val="fr-FR"/>
        </w:rPr>
        <w:t xml:space="preserve">. Beliaulah yang telah menghancurkan patung orang-orang shaleh tersebut. Beliau di utus oleh Allah kepada suatu kaum yang senantiasa beribadah, berhaji, bersedekah, dan memperbanyak dzikir (ingat) kepada Allah, akan tetapi mereka masih menjadikan makhluk sebagai perantara antara mereka dengan </w:t>
      </w:r>
      <w:proofErr w:type="gramStart"/>
      <w:r w:rsidRPr="003D3C19">
        <w:rPr>
          <w:rFonts w:ascii="Bookman Old Style" w:hAnsi="Bookman Old Style" w:cs="AL-Mohanad"/>
          <w:sz w:val="24"/>
          <w:szCs w:val="24"/>
          <w:lang w:val="fr-FR"/>
        </w:rPr>
        <w:t xml:space="preserve">Allah </w:t>
      </w:r>
      <w:r w:rsidRPr="00E45A32">
        <w:rPr>
          <w:rFonts w:ascii="Bookman Old Style" w:hAnsi="Bookman Old Style" w:cs="AL-Mohanad"/>
          <w:sz w:val="24"/>
          <w:szCs w:val="24"/>
        </w:rPr>
        <w:sym w:font="AGA Arabesque" w:char="F049"/>
      </w:r>
      <w:proofErr w:type="gramEnd"/>
      <w:r w:rsidRPr="003D3C19">
        <w:rPr>
          <w:rFonts w:ascii="Bookman Old Style" w:hAnsi="Bookman Old Style" w:cs="AL-Mohanad"/>
          <w:sz w:val="24"/>
          <w:szCs w:val="24"/>
          <w:lang w:val="fr-FR"/>
        </w:rPr>
        <w:t xml:space="preserve"> . Lantas mereka mengatakan, "Kami inginkan dari mereka (para perantara tersebut) sebagai pendekatan kepada Allah</w:t>
      </w:r>
      <w:r w:rsidR="00B52076" w:rsidRPr="003D3C19">
        <w:rPr>
          <w:rFonts w:ascii="Bookman Old Style" w:hAnsi="Bookman Old Style" w:cs="AL-Mohanad"/>
          <w:sz w:val="24"/>
          <w:szCs w:val="24"/>
          <w:vertAlign w:val="superscript"/>
          <w:lang w:val="fr-FR"/>
        </w:rPr>
        <w:t xml:space="preserve"> </w:t>
      </w:r>
      <w:r w:rsidRPr="003D3C19">
        <w:rPr>
          <w:rFonts w:ascii="Bookman Old Style" w:hAnsi="Bookman Old Style" w:cs="AL-Mohanad"/>
          <w:sz w:val="24"/>
          <w:szCs w:val="24"/>
          <w:vertAlign w:val="superscript"/>
          <w:lang w:val="fr-FR"/>
        </w:rPr>
        <w:t>(</w:t>
      </w:r>
      <w:r w:rsidRPr="00E45A32">
        <w:rPr>
          <w:rStyle w:val="FootnoteReference"/>
          <w:rFonts w:ascii="Bookman Old Style" w:hAnsi="Bookman Old Style" w:cs="AL-Mohanad"/>
          <w:sz w:val="24"/>
          <w:szCs w:val="24"/>
        </w:rPr>
        <w:footnoteReference w:id="2"/>
      </w:r>
      <w:r w:rsidRPr="003D3C19">
        <w:rPr>
          <w:rFonts w:ascii="Bookman Old Style" w:hAnsi="Bookman Old Style" w:cs="AL-Mohanad"/>
          <w:sz w:val="24"/>
          <w:szCs w:val="24"/>
          <w:vertAlign w:val="superscript"/>
          <w:lang w:val="fr-FR"/>
        </w:rPr>
        <w:t>)</w:t>
      </w:r>
      <w:r w:rsidRPr="003D3C19">
        <w:rPr>
          <w:rFonts w:ascii="Bookman Old Style" w:hAnsi="Bookman Old Style" w:cs="AL-Mohanad"/>
          <w:sz w:val="24"/>
          <w:szCs w:val="24"/>
          <w:lang w:val="fr-FR"/>
        </w:rPr>
        <w:t xml:space="preserve"> Kami ingin syafa’at (pertolongan) mereka di sisi Allah, seperti para Malaikat, Nabi Isa, Maryam dan manusia lain dari orang-orang shaleh lainnya. </w:t>
      </w:r>
    </w:p>
    <w:p w:rsidR="001264D0" w:rsidRPr="00E45A32" w:rsidRDefault="001264D0" w:rsidP="00B52076">
      <w:pPr>
        <w:pStyle w:val="BodyText"/>
        <w:spacing w:before="120" w:after="120"/>
        <w:ind w:firstLine="397"/>
        <w:rPr>
          <w:rFonts w:ascii="Bookman Old Style" w:hAnsi="Bookman Old Style" w:cs="AL-Mohanad"/>
          <w:sz w:val="24"/>
          <w:szCs w:val="24"/>
        </w:rPr>
      </w:pPr>
      <w:r w:rsidRPr="00E45A32">
        <w:rPr>
          <w:rFonts w:ascii="Bookman Old Style" w:hAnsi="Bookman Old Style" w:cs="AL-Mohanad"/>
          <w:sz w:val="24"/>
          <w:szCs w:val="24"/>
        </w:rPr>
        <w:t xml:space="preserve">Maka Allah </w:t>
      </w:r>
      <w:r w:rsidRPr="00E45A32">
        <w:rPr>
          <w:rFonts w:ascii="Bookman Old Style" w:hAnsi="Bookman Old Style" w:cs="AL-Mohanad"/>
          <w:sz w:val="24"/>
          <w:szCs w:val="24"/>
        </w:rPr>
        <w:sym w:font="AGA Arabesque" w:char="F049"/>
      </w:r>
      <w:r w:rsidRPr="00E45A32">
        <w:rPr>
          <w:rFonts w:ascii="Bookman Old Style" w:hAnsi="Bookman Old Style" w:cs="AL-Mohanad"/>
          <w:sz w:val="24"/>
          <w:szCs w:val="24"/>
        </w:rPr>
        <w:t xml:space="preserve"> mengutus Nabi Muhammad </w:t>
      </w:r>
      <w:r w:rsidR="003D4671" w:rsidRPr="003D4671">
        <w:rPr>
          <w:rFonts w:ascii="Bookman Old Style" w:hAnsi="Bookman Old Style" w:cs="CTraditional Arabic"/>
          <w:sz w:val="24"/>
          <w:szCs w:val="24"/>
          <w:rtl/>
        </w:rPr>
        <w:t>ج</w:t>
      </w:r>
      <w:r w:rsidRPr="00E45A32">
        <w:rPr>
          <w:rFonts w:ascii="Bookman Old Style" w:hAnsi="Bookman Old Style" w:cs="AL-Mohanad"/>
          <w:sz w:val="24"/>
          <w:szCs w:val="24"/>
        </w:rPr>
        <w:t xml:space="preserve"> untuk memperbaharui agama bapak mereka, </w:t>
      </w:r>
      <w:proofErr w:type="gramStart"/>
      <w:r w:rsidRPr="00E45A32">
        <w:rPr>
          <w:rFonts w:ascii="Bookman Old Style" w:hAnsi="Bookman Old Style" w:cs="AL-Mohanad"/>
          <w:sz w:val="24"/>
          <w:szCs w:val="24"/>
        </w:rPr>
        <w:t xml:space="preserve">Ibrahim </w:t>
      </w:r>
      <w:proofErr w:type="gramEnd"/>
      <w:r w:rsidRPr="00E45A32">
        <w:rPr>
          <w:rFonts w:ascii="Bookman Old Style" w:hAnsi="Bookman Old Style" w:cs="AL-Mohanad"/>
          <w:sz w:val="24"/>
          <w:szCs w:val="24"/>
        </w:rPr>
        <w:sym w:font="AGA Arabesque" w:char="F075"/>
      </w:r>
      <w:r w:rsidRPr="00E45A32">
        <w:rPr>
          <w:rFonts w:ascii="Bookman Old Style" w:hAnsi="Bookman Old Style" w:cs="AL-Mohanad"/>
          <w:sz w:val="24"/>
          <w:szCs w:val="24"/>
        </w:rPr>
        <w:t xml:space="preserve">. Sambil memberi tahu mereka bahwa taqarrub </w:t>
      </w:r>
      <w:r w:rsidRPr="00E45A32">
        <w:rPr>
          <w:rFonts w:ascii="Bookman Old Style" w:hAnsi="Bookman Old Style" w:cs="AL-Mohanad"/>
          <w:sz w:val="24"/>
          <w:szCs w:val="24"/>
        </w:rPr>
        <w:lastRenderedPageBreak/>
        <w:t xml:space="preserve">(pendekatan) dan I’tiqad (keyakinan hati) itu semata-mata hak </w:t>
      </w:r>
      <w:proofErr w:type="gramStart"/>
      <w:r w:rsidRPr="00E45A32">
        <w:rPr>
          <w:rFonts w:ascii="Bookman Old Style" w:hAnsi="Bookman Old Style" w:cs="AL-Mohanad"/>
          <w:sz w:val="24"/>
          <w:szCs w:val="24"/>
        </w:rPr>
        <w:t xml:space="preserve">Allah </w:t>
      </w:r>
      <w:proofErr w:type="gramEnd"/>
      <w:r w:rsidRPr="00E45A32">
        <w:rPr>
          <w:rFonts w:ascii="Bookman Old Style" w:hAnsi="Bookman Old Style" w:cs="AL-Mohanad"/>
          <w:sz w:val="24"/>
          <w:szCs w:val="24"/>
        </w:rPr>
        <w:sym w:font="AGA Arabesque" w:char="F049"/>
      </w:r>
      <w:r w:rsidRPr="00E45A32">
        <w:rPr>
          <w:rFonts w:ascii="Bookman Old Style" w:hAnsi="Bookman Old Style" w:cs="AL-Mohanad"/>
          <w:sz w:val="24"/>
          <w:szCs w:val="24"/>
        </w:rPr>
        <w:t xml:space="preserve">. </w:t>
      </w:r>
      <w:proofErr w:type="gramStart"/>
      <w:r w:rsidRPr="00E45A32">
        <w:rPr>
          <w:rFonts w:ascii="Bookman Old Style" w:hAnsi="Bookman Old Style" w:cs="AL-Mohanad"/>
          <w:sz w:val="24"/>
          <w:szCs w:val="24"/>
        </w:rPr>
        <w:t>Tidak patut bagi selain Allah, termasuk tidak patut bagi Malaikat pun, tidak juga bagi seorang nabi yang diutus.</w:t>
      </w:r>
      <w:proofErr w:type="gramEnd"/>
      <w:r w:rsidRPr="00E45A32">
        <w:rPr>
          <w:rFonts w:ascii="Bookman Old Style" w:hAnsi="Bookman Old Style" w:cs="AL-Mohanad"/>
          <w:sz w:val="24"/>
          <w:szCs w:val="24"/>
        </w:rPr>
        <w:t xml:space="preserve"> </w:t>
      </w:r>
      <w:proofErr w:type="gramStart"/>
      <w:r w:rsidRPr="00E45A32">
        <w:rPr>
          <w:rFonts w:ascii="Bookman Old Style" w:hAnsi="Bookman Old Style" w:cs="AL-Mohanad"/>
          <w:sz w:val="24"/>
          <w:szCs w:val="24"/>
        </w:rPr>
        <w:t>Apalagi bagi selain dari keduanya.</w:t>
      </w:r>
      <w:proofErr w:type="gramEnd"/>
      <w:r w:rsidRPr="00E45A32">
        <w:rPr>
          <w:rFonts w:ascii="Bookman Old Style" w:hAnsi="Bookman Old Style" w:cs="AL-Mohanad"/>
          <w:sz w:val="24"/>
          <w:szCs w:val="24"/>
        </w:rPr>
        <w:t xml:space="preserve"> </w:t>
      </w:r>
    </w:p>
    <w:p w:rsidR="001264D0" w:rsidRPr="00E45A32" w:rsidRDefault="001264D0" w:rsidP="00C71F65">
      <w:pPr>
        <w:pStyle w:val="BodyText"/>
        <w:spacing w:before="120" w:after="120"/>
        <w:ind w:firstLine="397"/>
        <w:rPr>
          <w:rFonts w:ascii="Bookman Old Style" w:hAnsi="Bookman Old Style" w:cs="AL-Mohanad"/>
          <w:sz w:val="24"/>
          <w:szCs w:val="24"/>
        </w:rPr>
      </w:pPr>
      <w:r w:rsidRPr="00E45A32">
        <w:rPr>
          <w:rFonts w:ascii="Bookman Old Style" w:hAnsi="Bookman Old Style" w:cs="AL-Mohanad"/>
          <w:sz w:val="24"/>
          <w:szCs w:val="24"/>
        </w:rPr>
        <w:t>Demikianlah semestinya, orang-orang musyrikpun bersaksi, bahwa hanya Allah yang maha Esa Pencipta, tidak ada sekutu bagi-Nya, dan bahwasanya tidak ada yang mampu memberi rezki selain Dia, tiada yang menghidupkan selain Dia, tiada yang mematikan selain Dia, dan bahwasanya seluruh langit berikut penghuninya dan seluruh bumi  yang tujuh berikut penghuninya adalah hamba-Nya dan dibawah tindak dan kekuasaan-Nya.</w:t>
      </w:r>
    </w:p>
    <w:p w:rsidR="001264D0" w:rsidRPr="00E45A32" w:rsidRDefault="001264D0" w:rsidP="00C71F65">
      <w:pPr>
        <w:pStyle w:val="BodyText"/>
        <w:spacing w:before="120" w:after="120"/>
        <w:ind w:firstLine="397"/>
        <w:rPr>
          <w:rFonts w:ascii="Bookman Old Style" w:hAnsi="Bookman Old Style" w:cs="AL-Mohanad"/>
          <w:sz w:val="24"/>
          <w:szCs w:val="24"/>
        </w:rPr>
      </w:pPr>
      <w:r w:rsidRPr="00E45A32">
        <w:rPr>
          <w:rFonts w:ascii="Bookman Old Style" w:hAnsi="Bookman Old Style" w:cs="AL-Mohanad"/>
          <w:sz w:val="24"/>
          <w:szCs w:val="24"/>
        </w:rPr>
        <w:t xml:space="preserve">Jika anda ingin dalil yang menunjukkan bahwa orang-orang musyrik yang diperangi oleh Rasulullah </w:t>
      </w:r>
      <w:r w:rsidR="003D4671" w:rsidRPr="003D4671">
        <w:rPr>
          <w:rFonts w:ascii="Bookman Old Style" w:hAnsi="Bookman Old Style" w:cs="CTraditional Arabic"/>
          <w:sz w:val="24"/>
          <w:szCs w:val="24"/>
          <w:rtl/>
        </w:rPr>
        <w:t>ج</w:t>
      </w:r>
      <w:r w:rsidRPr="00E45A32">
        <w:rPr>
          <w:rFonts w:ascii="Bookman Old Style" w:hAnsi="Bookman Old Style" w:cs="AL-Mohanad"/>
          <w:sz w:val="24"/>
          <w:szCs w:val="24"/>
        </w:rPr>
        <w:t xml:space="preserve"> itu bersaksi dengan hal tersebut, maka silahkan baca firman </w:t>
      </w:r>
      <w:proofErr w:type="gramStart"/>
      <w:r w:rsidRPr="00E45A32">
        <w:rPr>
          <w:rFonts w:ascii="Bookman Old Style" w:hAnsi="Bookman Old Style" w:cs="AL-Mohanad"/>
          <w:sz w:val="24"/>
          <w:szCs w:val="24"/>
        </w:rPr>
        <w:t xml:space="preserve">Allah </w:t>
      </w:r>
      <w:r w:rsidRPr="00E45A32">
        <w:rPr>
          <w:rFonts w:ascii="Bookman Old Style" w:hAnsi="Bookman Old Style" w:cs="AL-Mohanad"/>
          <w:sz w:val="24"/>
          <w:szCs w:val="24"/>
        </w:rPr>
        <w:sym w:font="AGA Arabesque" w:char="F049"/>
      </w:r>
      <w:proofErr w:type="gramEnd"/>
      <w:r w:rsidRPr="00E45A32">
        <w:rPr>
          <w:rFonts w:ascii="Bookman Old Style" w:hAnsi="Bookman Old Style" w:cs="AL-Mohanad"/>
          <w:sz w:val="24"/>
          <w:szCs w:val="24"/>
        </w:rPr>
        <w:t xml:space="preserve"> :</w:t>
      </w:r>
    </w:p>
    <w:p w:rsidR="001264D0" w:rsidRPr="00E45A32" w:rsidRDefault="00874F7B" w:rsidP="00874F7B">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قُلْ</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يَرْزُقُكُمْ</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السَّمَاءِ</w:t>
      </w:r>
      <w:r w:rsidRPr="006501CE">
        <w:rPr>
          <w:rStyle w:val="Char0"/>
          <w:rtl/>
        </w:rPr>
        <w:t xml:space="preserve"> </w:t>
      </w:r>
      <w:r w:rsidRPr="006501CE">
        <w:rPr>
          <w:rStyle w:val="Char0"/>
          <w:rFonts w:hint="eastAsia"/>
          <w:rtl/>
        </w:rPr>
        <w:t>وَالْأَرْضِ</w:t>
      </w:r>
      <w:r w:rsidRPr="006501CE">
        <w:rPr>
          <w:rStyle w:val="Char0"/>
          <w:rtl/>
        </w:rPr>
        <w:t xml:space="preserve"> </w:t>
      </w:r>
      <w:r w:rsidRPr="006501CE">
        <w:rPr>
          <w:rStyle w:val="Char0"/>
          <w:rFonts w:hint="eastAsia"/>
          <w:rtl/>
        </w:rPr>
        <w:t>أَمَّنْ</w:t>
      </w:r>
      <w:r w:rsidRPr="006501CE">
        <w:rPr>
          <w:rStyle w:val="Char0"/>
          <w:rtl/>
        </w:rPr>
        <w:t xml:space="preserve"> </w:t>
      </w:r>
      <w:r w:rsidRPr="006501CE">
        <w:rPr>
          <w:rStyle w:val="Char0"/>
          <w:rFonts w:hint="eastAsia"/>
          <w:rtl/>
        </w:rPr>
        <w:t>يَمْلِكُ</w:t>
      </w:r>
      <w:r w:rsidRPr="006501CE">
        <w:rPr>
          <w:rStyle w:val="Char0"/>
          <w:rtl/>
        </w:rPr>
        <w:t xml:space="preserve"> </w:t>
      </w:r>
      <w:r w:rsidRPr="006501CE">
        <w:rPr>
          <w:rStyle w:val="Char0"/>
          <w:rFonts w:hint="eastAsia"/>
          <w:rtl/>
        </w:rPr>
        <w:t>السَّمْعَ</w:t>
      </w:r>
      <w:r w:rsidRPr="006501CE">
        <w:rPr>
          <w:rStyle w:val="Char0"/>
          <w:rtl/>
        </w:rPr>
        <w:t xml:space="preserve"> </w:t>
      </w:r>
      <w:r w:rsidRPr="006501CE">
        <w:rPr>
          <w:rStyle w:val="Char0"/>
          <w:rFonts w:hint="eastAsia"/>
          <w:rtl/>
        </w:rPr>
        <w:t>وَالْأَبْصَارَ</w:t>
      </w:r>
      <w:r w:rsidRPr="006501CE">
        <w:rPr>
          <w:rStyle w:val="Char0"/>
          <w:rtl/>
        </w:rPr>
        <w:t xml:space="preserve"> </w:t>
      </w:r>
      <w:r w:rsidRPr="006501CE">
        <w:rPr>
          <w:rStyle w:val="Char0"/>
          <w:rFonts w:hint="eastAsia"/>
          <w:rtl/>
        </w:rPr>
        <w:t>وَمَنْ</w:t>
      </w:r>
      <w:r w:rsidRPr="006501CE">
        <w:rPr>
          <w:rStyle w:val="Char0"/>
          <w:rtl/>
        </w:rPr>
        <w:t xml:space="preserve"> </w:t>
      </w:r>
      <w:r w:rsidRPr="006501CE">
        <w:rPr>
          <w:rStyle w:val="Char0"/>
          <w:rFonts w:hint="eastAsia"/>
          <w:rtl/>
        </w:rPr>
        <w:t>يُخْرِجُ</w:t>
      </w:r>
      <w:r w:rsidRPr="006501CE">
        <w:rPr>
          <w:rStyle w:val="Char0"/>
          <w:rtl/>
        </w:rPr>
        <w:t xml:space="preserve"> </w:t>
      </w:r>
      <w:r w:rsidRPr="006501CE">
        <w:rPr>
          <w:rStyle w:val="Char0"/>
          <w:rFonts w:hint="eastAsia"/>
          <w:rtl/>
        </w:rPr>
        <w:t>الْحَيَّ</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الْمَيِّتِ</w:t>
      </w:r>
      <w:r w:rsidRPr="006501CE">
        <w:rPr>
          <w:rStyle w:val="Char0"/>
          <w:rtl/>
        </w:rPr>
        <w:t xml:space="preserve"> </w:t>
      </w:r>
      <w:r w:rsidRPr="006501CE">
        <w:rPr>
          <w:rStyle w:val="Char0"/>
          <w:rFonts w:hint="eastAsia"/>
          <w:rtl/>
        </w:rPr>
        <w:t>وَيُخْرِجُ</w:t>
      </w:r>
      <w:r w:rsidRPr="006501CE">
        <w:rPr>
          <w:rStyle w:val="Char0"/>
          <w:rtl/>
        </w:rPr>
        <w:t xml:space="preserve"> </w:t>
      </w:r>
      <w:r w:rsidRPr="006501CE">
        <w:rPr>
          <w:rStyle w:val="Char0"/>
          <w:rFonts w:hint="eastAsia"/>
          <w:rtl/>
        </w:rPr>
        <w:t>الْمَيِّتَ</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الْحَيِّ</w:t>
      </w:r>
      <w:r w:rsidRPr="006501CE">
        <w:rPr>
          <w:rStyle w:val="Char0"/>
          <w:rtl/>
        </w:rPr>
        <w:t xml:space="preserve"> </w:t>
      </w:r>
      <w:r w:rsidRPr="006501CE">
        <w:rPr>
          <w:rStyle w:val="Char0"/>
          <w:rFonts w:hint="eastAsia"/>
          <w:rtl/>
        </w:rPr>
        <w:t>وَمَنْ</w:t>
      </w:r>
      <w:r w:rsidRPr="006501CE">
        <w:rPr>
          <w:rStyle w:val="Char0"/>
          <w:rtl/>
        </w:rPr>
        <w:t xml:space="preserve"> </w:t>
      </w:r>
      <w:r w:rsidRPr="006501CE">
        <w:rPr>
          <w:rStyle w:val="Char0"/>
          <w:rFonts w:hint="eastAsia"/>
          <w:rtl/>
        </w:rPr>
        <w:t>يُدَبِّرُ</w:t>
      </w:r>
      <w:r w:rsidRPr="006501CE">
        <w:rPr>
          <w:rStyle w:val="Char0"/>
          <w:rtl/>
        </w:rPr>
        <w:t xml:space="preserve"> </w:t>
      </w:r>
      <w:r w:rsidRPr="006501CE">
        <w:rPr>
          <w:rStyle w:val="Char0"/>
          <w:rFonts w:hint="eastAsia"/>
          <w:rtl/>
        </w:rPr>
        <w:t>الْأَمْرَ</w:t>
      </w:r>
      <w:r w:rsidRPr="006501CE">
        <w:rPr>
          <w:rStyle w:val="Char0"/>
          <w:rtl/>
        </w:rPr>
        <w:t xml:space="preserve">  </w:t>
      </w:r>
      <w:r w:rsidRPr="006501CE">
        <w:rPr>
          <w:rStyle w:val="Char0"/>
          <w:rFonts w:hint="eastAsia"/>
          <w:rtl/>
        </w:rPr>
        <w:t>فَسَيَقُولُونَ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فَقُلْ</w:t>
      </w:r>
      <w:r w:rsidRPr="006501CE">
        <w:rPr>
          <w:rStyle w:val="Char0"/>
          <w:rtl/>
        </w:rPr>
        <w:t xml:space="preserve"> </w:t>
      </w:r>
      <w:r w:rsidRPr="006501CE">
        <w:rPr>
          <w:rStyle w:val="Char0"/>
          <w:rFonts w:hint="eastAsia"/>
          <w:rtl/>
        </w:rPr>
        <w:t>أَفَلَا</w:t>
      </w:r>
      <w:r w:rsidRPr="006501CE">
        <w:rPr>
          <w:rStyle w:val="Char0"/>
          <w:rtl/>
        </w:rPr>
        <w:t xml:space="preserve"> </w:t>
      </w:r>
      <w:r w:rsidRPr="006501CE">
        <w:rPr>
          <w:rStyle w:val="Char0"/>
          <w:rFonts w:hint="eastAsia"/>
          <w:rtl/>
        </w:rPr>
        <w:t>تَتَّقُونَ</w:t>
      </w:r>
      <w:r w:rsidRPr="006501CE">
        <w:rPr>
          <w:rStyle w:val="Char0"/>
          <w:rtl/>
        </w:rPr>
        <w:t>٣١</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يونس</w:t>
      </w:r>
      <w:r>
        <w:rPr>
          <w:rFonts w:ascii="Bookman Old Style" w:hAnsi="Bookman Old Style" w:cs="mylotus"/>
          <w:color w:val="000000"/>
          <w:shd w:val="clear" w:color="auto" w:fill="FFFFFF"/>
          <w:rtl/>
        </w:rPr>
        <w:t>: 31]</w:t>
      </w:r>
      <w:r w:rsidR="001264D0" w:rsidRPr="00E45A32">
        <w:rPr>
          <w:rFonts w:ascii="Bookman Old Style" w:hAnsi="Bookman Old Style" w:cs="AL-Mohanad"/>
          <w:rtl/>
        </w:rPr>
        <w:t xml:space="preserve"> </w:t>
      </w:r>
    </w:p>
    <w:p w:rsidR="001264D0" w:rsidRPr="00E45A32" w:rsidRDefault="001264D0" w:rsidP="00B52076">
      <w:pPr>
        <w:pStyle w:val="BodyText"/>
        <w:spacing w:before="120" w:after="120"/>
        <w:ind w:firstLine="397"/>
        <w:rPr>
          <w:rFonts w:ascii="Bookman Old Style" w:hAnsi="Bookman Old Style" w:cs="AL-Mohanad"/>
          <w:sz w:val="24"/>
          <w:szCs w:val="24"/>
        </w:rPr>
      </w:pPr>
      <w:r w:rsidRPr="00E45A32">
        <w:rPr>
          <w:rFonts w:ascii="Bookman Old Style" w:hAnsi="Bookman Old Style" w:cs="AL-Mohanad"/>
          <w:i/>
          <w:iCs/>
          <w:sz w:val="24"/>
          <w:szCs w:val="24"/>
        </w:rPr>
        <w:t xml:space="preserve">"Katakanlah: siapakah yang memberi rizki kepadamu dari langit dan bumi atau siapakah yang kuasa menciptakan pendengaran dan penglihatan dan siapakah yang mengeluarkan yang hidup dari yang mati dan mengeluarkan yang mati dari yang hidup, dan siapakah yang mengatur segala urusan? Maka mereka </w:t>
      </w:r>
      <w:proofErr w:type="gramStart"/>
      <w:r w:rsidRPr="00E45A32">
        <w:rPr>
          <w:rFonts w:ascii="Bookman Old Style" w:hAnsi="Bookman Old Style" w:cs="AL-Mohanad"/>
          <w:i/>
          <w:iCs/>
          <w:sz w:val="24"/>
          <w:szCs w:val="24"/>
        </w:rPr>
        <w:t>akan</w:t>
      </w:r>
      <w:proofErr w:type="gramEnd"/>
      <w:r w:rsidRPr="00E45A32">
        <w:rPr>
          <w:rFonts w:ascii="Bookman Old Style" w:hAnsi="Bookman Old Style" w:cs="AL-Mohanad"/>
          <w:i/>
          <w:iCs/>
          <w:sz w:val="24"/>
          <w:szCs w:val="24"/>
        </w:rPr>
        <w:t xml:space="preserve"> menjawab: Allah. Maka katakanlah: mengapa kamu tidak bertaqwa </w:t>
      </w:r>
      <w:proofErr w:type="gramStart"/>
      <w:r w:rsidRPr="00E45A32">
        <w:rPr>
          <w:rFonts w:ascii="Bookman Old Style" w:hAnsi="Bookman Old Style" w:cs="AL-Mohanad"/>
          <w:i/>
          <w:iCs/>
          <w:sz w:val="24"/>
          <w:szCs w:val="24"/>
        </w:rPr>
        <w:t>( kepada</w:t>
      </w:r>
      <w:proofErr w:type="gramEnd"/>
      <w:r w:rsidRPr="00E45A32">
        <w:rPr>
          <w:rFonts w:ascii="Bookman Old Style" w:hAnsi="Bookman Old Style" w:cs="AL-Mohanad"/>
          <w:i/>
          <w:iCs/>
          <w:sz w:val="24"/>
          <w:szCs w:val="24"/>
        </w:rPr>
        <w:t>-Nya)".</w:t>
      </w:r>
      <w:r w:rsidRPr="00E45A32">
        <w:rPr>
          <w:rFonts w:ascii="Bookman Old Style" w:hAnsi="Bookman Old Style" w:cs="AL-Mohanad"/>
          <w:sz w:val="24"/>
          <w:szCs w:val="24"/>
        </w:rPr>
        <w:t xml:space="preserve"> </w:t>
      </w:r>
      <w:proofErr w:type="gramStart"/>
      <w:r w:rsidRPr="00E45A32">
        <w:rPr>
          <w:rFonts w:ascii="Bookman Old Style" w:hAnsi="Bookman Old Style" w:cs="AL-Mohanad"/>
          <w:sz w:val="24"/>
          <w:szCs w:val="24"/>
        </w:rPr>
        <w:t>( Yunus</w:t>
      </w:r>
      <w:proofErr w:type="gramEnd"/>
      <w:r w:rsidRPr="00E45A32">
        <w:rPr>
          <w:rFonts w:ascii="Bookman Old Style" w:hAnsi="Bookman Old Style" w:cs="AL-Mohanad"/>
          <w:sz w:val="24"/>
          <w:szCs w:val="24"/>
        </w:rPr>
        <w:t xml:space="preserve">: 31) </w:t>
      </w:r>
    </w:p>
    <w:p w:rsidR="001264D0" w:rsidRPr="00E45A32" w:rsidRDefault="001264D0" w:rsidP="00C71F65">
      <w:pPr>
        <w:tabs>
          <w:tab w:val="right" w:pos="6096"/>
        </w:tabs>
        <w:spacing w:before="120" w:after="120"/>
        <w:ind w:firstLine="397"/>
        <w:jc w:val="lowKashida"/>
        <w:rPr>
          <w:rFonts w:ascii="Bookman Old Style" w:hAnsi="Bookman Old Style" w:cs="AL-Mohanad"/>
          <w:lang w:val="tr-TR"/>
        </w:rPr>
      </w:pPr>
      <w:r w:rsidRPr="00E45A32">
        <w:rPr>
          <w:rFonts w:ascii="Bookman Old Style" w:hAnsi="Bookman Old Style" w:cs="AL-Mohanad"/>
          <w:lang w:val="tr-TR"/>
        </w:rPr>
        <w:lastRenderedPageBreak/>
        <w:t>Dan firman-Nya:</w:t>
      </w:r>
    </w:p>
    <w:p w:rsidR="001264D0" w:rsidRPr="00E45A32" w:rsidRDefault="00874F7B" w:rsidP="00874F7B">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قُلْ</w:t>
      </w:r>
      <w:r w:rsidRPr="006501CE">
        <w:rPr>
          <w:rStyle w:val="Char0"/>
          <w:rtl/>
        </w:rPr>
        <w:t xml:space="preserve"> </w:t>
      </w:r>
      <w:r w:rsidRPr="006501CE">
        <w:rPr>
          <w:rStyle w:val="Char0"/>
          <w:rFonts w:hint="eastAsia"/>
          <w:rtl/>
        </w:rPr>
        <w:t>لِمَنِ</w:t>
      </w:r>
      <w:r w:rsidRPr="006501CE">
        <w:rPr>
          <w:rStyle w:val="Char0"/>
          <w:rtl/>
        </w:rPr>
        <w:t xml:space="preserve"> </w:t>
      </w:r>
      <w:r w:rsidRPr="006501CE">
        <w:rPr>
          <w:rStyle w:val="Char0"/>
          <w:rFonts w:hint="eastAsia"/>
          <w:rtl/>
        </w:rPr>
        <w:t>الْأَرْضُ</w:t>
      </w:r>
      <w:r w:rsidRPr="006501CE">
        <w:rPr>
          <w:rStyle w:val="Char0"/>
          <w:rtl/>
        </w:rPr>
        <w:t xml:space="preserve"> </w:t>
      </w:r>
      <w:r w:rsidRPr="006501CE">
        <w:rPr>
          <w:rStyle w:val="Char0"/>
          <w:rFonts w:hint="eastAsia"/>
          <w:rtl/>
        </w:rPr>
        <w:t>وَمَنْ</w:t>
      </w:r>
      <w:r w:rsidRPr="006501CE">
        <w:rPr>
          <w:rStyle w:val="Char0"/>
          <w:rtl/>
        </w:rPr>
        <w:t xml:space="preserve"> </w:t>
      </w:r>
      <w:r w:rsidRPr="006501CE">
        <w:rPr>
          <w:rStyle w:val="Char0"/>
          <w:rFonts w:hint="eastAsia"/>
          <w:rtl/>
        </w:rPr>
        <w:t>فِيهَا</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كُنْتُمْ</w:t>
      </w:r>
      <w:r w:rsidRPr="006501CE">
        <w:rPr>
          <w:rStyle w:val="Char0"/>
          <w:rtl/>
        </w:rPr>
        <w:t xml:space="preserve"> </w:t>
      </w:r>
      <w:r w:rsidRPr="006501CE">
        <w:rPr>
          <w:rStyle w:val="Char0"/>
          <w:rFonts w:hint="eastAsia"/>
          <w:rtl/>
        </w:rPr>
        <w:t>تَعْلَمُونَ</w:t>
      </w:r>
      <w:r w:rsidRPr="006501CE">
        <w:rPr>
          <w:rStyle w:val="Char0"/>
          <w:rtl/>
        </w:rPr>
        <w:t xml:space="preserve">٨٤ </w:t>
      </w:r>
      <w:r w:rsidRPr="006501CE">
        <w:rPr>
          <w:rStyle w:val="Char0"/>
          <w:rFonts w:hint="eastAsia"/>
          <w:rtl/>
        </w:rPr>
        <w:t>سَيَقُولُونَ</w:t>
      </w:r>
      <w:r w:rsidRPr="006501CE">
        <w:rPr>
          <w:rStyle w:val="Char0"/>
          <w:rtl/>
        </w:rPr>
        <w:t xml:space="preserve"> </w:t>
      </w:r>
      <w:r w:rsidRPr="006501CE">
        <w:rPr>
          <w:rStyle w:val="Char0"/>
          <w:rFonts w:hint="eastAsia"/>
          <w:rtl/>
        </w:rPr>
        <w:t>لِلَّهِ</w:t>
      </w:r>
      <w:r w:rsidRPr="006501CE">
        <w:rPr>
          <w:rStyle w:val="Char0"/>
          <w:rtl/>
        </w:rPr>
        <w:t xml:space="preserve">  </w:t>
      </w:r>
      <w:r w:rsidRPr="006501CE">
        <w:rPr>
          <w:rStyle w:val="Char0"/>
          <w:rFonts w:hint="eastAsia"/>
          <w:rtl/>
        </w:rPr>
        <w:t>قُلْ</w:t>
      </w:r>
      <w:r w:rsidRPr="006501CE">
        <w:rPr>
          <w:rStyle w:val="Char0"/>
          <w:rtl/>
        </w:rPr>
        <w:t xml:space="preserve"> </w:t>
      </w:r>
      <w:r w:rsidRPr="006501CE">
        <w:rPr>
          <w:rStyle w:val="Char0"/>
          <w:rFonts w:hint="eastAsia"/>
          <w:rtl/>
        </w:rPr>
        <w:t>أَفَلَا</w:t>
      </w:r>
      <w:r w:rsidRPr="006501CE">
        <w:rPr>
          <w:rStyle w:val="Char0"/>
          <w:rtl/>
        </w:rPr>
        <w:t xml:space="preserve"> </w:t>
      </w:r>
      <w:r w:rsidRPr="006501CE">
        <w:rPr>
          <w:rStyle w:val="Char0"/>
          <w:rFonts w:hint="eastAsia"/>
          <w:rtl/>
        </w:rPr>
        <w:t>تَذَكَّرُونَ</w:t>
      </w:r>
      <w:r w:rsidRPr="006501CE">
        <w:rPr>
          <w:rStyle w:val="Char0"/>
          <w:rtl/>
        </w:rPr>
        <w:t xml:space="preserve">٨٥ </w:t>
      </w:r>
      <w:r w:rsidRPr="006501CE">
        <w:rPr>
          <w:rStyle w:val="Char0"/>
          <w:rFonts w:hint="eastAsia"/>
          <w:rtl/>
        </w:rPr>
        <w:t>قُلْ</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رَبُّ</w:t>
      </w:r>
      <w:r w:rsidRPr="006501CE">
        <w:rPr>
          <w:rStyle w:val="Char0"/>
          <w:rtl/>
        </w:rPr>
        <w:t xml:space="preserve"> </w:t>
      </w:r>
      <w:r w:rsidRPr="006501CE">
        <w:rPr>
          <w:rStyle w:val="Char0"/>
          <w:rFonts w:hint="eastAsia"/>
          <w:rtl/>
        </w:rPr>
        <w:t>السَّمَاوَاتِ</w:t>
      </w:r>
      <w:r w:rsidRPr="006501CE">
        <w:rPr>
          <w:rStyle w:val="Char0"/>
          <w:rtl/>
        </w:rPr>
        <w:t xml:space="preserve"> </w:t>
      </w:r>
      <w:r w:rsidRPr="006501CE">
        <w:rPr>
          <w:rStyle w:val="Char0"/>
          <w:rFonts w:hint="eastAsia"/>
          <w:rtl/>
        </w:rPr>
        <w:t>السَّبْعِ</w:t>
      </w:r>
      <w:r w:rsidRPr="006501CE">
        <w:rPr>
          <w:rStyle w:val="Char0"/>
          <w:rtl/>
        </w:rPr>
        <w:t xml:space="preserve"> </w:t>
      </w:r>
      <w:r w:rsidRPr="006501CE">
        <w:rPr>
          <w:rStyle w:val="Char0"/>
          <w:rFonts w:hint="eastAsia"/>
          <w:rtl/>
        </w:rPr>
        <w:t>وَرَبُّ</w:t>
      </w:r>
      <w:r w:rsidRPr="006501CE">
        <w:rPr>
          <w:rStyle w:val="Char0"/>
          <w:rtl/>
        </w:rPr>
        <w:t xml:space="preserve"> </w:t>
      </w:r>
      <w:r w:rsidRPr="006501CE">
        <w:rPr>
          <w:rStyle w:val="Char0"/>
          <w:rFonts w:hint="eastAsia"/>
          <w:rtl/>
        </w:rPr>
        <w:t>الْعَرْشِ</w:t>
      </w:r>
      <w:r w:rsidRPr="006501CE">
        <w:rPr>
          <w:rStyle w:val="Char0"/>
          <w:rtl/>
        </w:rPr>
        <w:t xml:space="preserve"> </w:t>
      </w:r>
      <w:r w:rsidRPr="006501CE">
        <w:rPr>
          <w:rStyle w:val="Char0"/>
          <w:rFonts w:hint="eastAsia"/>
          <w:rtl/>
        </w:rPr>
        <w:t>الْعَظِيمِ</w:t>
      </w:r>
      <w:r w:rsidRPr="006501CE">
        <w:rPr>
          <w:rStyle w:val="Char0"/>
          <w:rtl/>
        </w:rPr>
        <w:t xml:space="preserve">٨٦ </w:t>
      </w:r>
      <w:r w:rsidRPr="006501CE">
        <w:rPr>
          <w:rStyle w:val="Char0"/>
          <w:rFonts w:hint="eastAsia"/>
          <w:rtl/>
        </w:rPr>
        <w:t>سَيَقُولُونَ</w:t>
      </w:r>
      <w:r w:rsidRPr="006501CE">
        <w:rPr>
          <w:rStyle w:val="Char0"/>
          <w:rtl/>
        </w:rPr>
        <w:t xml:space="preserve"> </w:t>
      </w:r>
      <w:r w:rsidRPr="006501CE">
        <w:rPr>
          <w:rStyle w:val="Char0"/>
          <w:rFonts w:hint="eastAsia"/>
          <w:rtl/>
        </w:rPr>
        <w:t>لِلَّهِ</w:t>
      </w:r>
      <w:r w:rsidRPr="006501CE">
        <w:rPr>
          <w:rStyle w:val="Char0"/>
          <w:rtl/>
        </w:rPr>
        <w:t xml:space="preserve">  </w:t>
      </w:r>
      <w:r w:rsidRPr="006501CE">
        <w:rPr>
          <w:rStyle w:val="Char0"/>
          <w:rFonts w:hint="eastAsia"/>
          <w:rtl/>
        </w:rPr>
        <w:t>قُلْ</w:t>
      </w:r>
      <w:r w:rsidRPr="006501CE">
        <w:rPr>
          <w:rStyle w:val="Char0"/>
          <w:rtl/>
        </w:rPr>
        <w:t xml:space="preserve"> </w:t>
      </w:r>
      <w:r w:rsidRPr="006501CE">
        <w:rPr>
          <w:rStyle w:val="Char0"/>
          <w:rFonts w:hint="eastAsia"/>
          <w:rtl/>
        </w:rPr>
        <w:t>أَفَلَا</w:t>
      </w:r>
      <w:r w:rsidRPr="006501CE">
        <w:rPr>
          <w:rStyle w:val="Char0"/>
          <w:rtl/>
        </w:rPr>
        <w:t xml:space="preserve"> </w:t>
      </w:r>
      <w:r w:rsidRPr="006501CE">
        <w:rPr>
          <w:rStyle w:val="Char0"/>
          <w:rFonts w:hint="eastAsia"/>
          <w:rtl/>
        </w:rPr>
        <w:t>تَتَّقُونَ</w:t>
      </w:r>
      <w:r w:rsidRPr="006501CE">
        <w:rPr>
          <w:rStyle w:val="Char0"/>
          <w:rtl/>
        </w:rPr>
        <w:t xml:space="preserve">٨٧ </w:t>
      </w:r>
      <w:r w:rsidRPr="006501CE">
        <w:rPr>
          <w:rStyle w:val="Char0"/>
          <w:rFonts w:hint="eastAsia"/>
          <w:rtl/>
        </w:rPr>
        <w:t>قُلْ</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بِيَدِهِ</w:t>
      </w:r>
      <w:r w:rsidRPr="006501CE">
        <w:rPr>
          <w:rStyle w:val="Char0"/>
          <w:rtl/>
        </w:rPr>
        <w:t xml:space="preserve"> </w:t>
      </w:r>
      <w:r w:rsidRPr="006501CE">
        <w:rPr>
          <w:rStyle w:val="Char0"/>
          <w:rFonts w:hint="eastAsia"/>
          <w:rtl/>
        </w:rPr>
        <w:t>مَلَكُوتُ</w:t>
      </w:r>
      <w:r w:rsidRPr="006501CE">
        <w:rPr>
          <w:rStyle w:val="Char0"/>
          <w:rtl/>
        </w:rPr>
        <w:t xml:space="preserve"> </w:t>
      </w:r>
      <w:r w:rsidRPr="006501CE">
        <w:rPr>
          <w:rStyle w:val="Char0"/>
          <w:rFonts w:hint="eastAsia"/>
          <w:rtl/>
        </w:rPr>
        <w:t>كُلِّ</w:t>
      </w:r>
      <w:r w:rsidRPr="006501CE">
        <w:rPr>
          <w:rStyle w:val="Char0"/>
          <w:rtl/>
        </w:rPr>
        <w:t xml:space="preserve"> </w:t>
      </w:r>
      <w:r w:rsidRPr="006501CE">
        <w:rPr>
          <w:rStyle w:val="Char0"/>
          <w:rFonts w:hint="eastAsia"/>
          <w:rtl/>
        </w:rPr>
        <w:t>شَيْءٍ</w:t>
      </w:r>
      <w:r w:rsidRPr="006501CE">
        <w:rPr>
          <w:rStyle w:val="Char0"/>
          <w:rtl/>
        </w:rPr>
        <w:t xml:space="preserve"> </w:t>
      </w:r>
      <w:r w:rsidRPr="006501CE">
        <w:rPr>
          <w:rStyle w:val="Char0"/>
          <w:rFonts w:hint="eastAsia"/>
          <w:rtl/>
        </w:rPr>
        <w:t>وَهُوَ</w:t>
      </w:r>
      <w:r w:rsidRPr="006501CE">
        <w:rPr>
          <w:rStyle w:val="Char0"/>
          <w:rtl/>
        </w:rPr>
        <w:t xml:space="preserve"> </w:t>
      </w:r>
      <w:r w:rsidRPr="006501CE">
        <w:rPr>
          <w:rStyle w:val="Char0"/>
          <w:rFonts w:hint="eastAsia"/>
          <w:rtl/>
        </w:rPr>
        <w:t>يُجِيرُ</w:t>
      </w:r>
      <w:r w:rsidRPr="006501CE">
        <w:rPr>
          <w:rStyle w:val="Char0"/>
          <w:rtl/>
        </w:rPr>
        <w:t xml:space="preserve"> </w:t>
      </w:r>
      <w:r w:rsidRPr="006501CE">
        <w:rPr>
          <w:rStyle w:val="Char0"/>
          <w:rFonts w:hint="eastAsia"/>
          <w:rtl/>
        </w:rPr>
        <w:t>وَلَا</w:t>
      </w:r>
      <w:r w:rsidRPr="006501CE">
        <w:rPr>
          <w:rStyle w:val="Char0"/>
          <w:rtl/>
        </w:rPr>
        <w:t xml:space="preserve"> </w:t>
      </w:r>
      <w:r w:rsidRPr="006501CE">
        <w:rPr>
          <w:rStyle w:val="Char0"/>
          <w:rFonts w:hint="eastAsia"/>
          <w:rtl/>
        </w:rPr>
        <w:t>يُجَارُ</w:t>
      </w:r>
      <w:r w:rsidRPr="006501CE">
        <w:rPr>
          <w:rStyle w:val="Char0"/>
          <w:rtl/>
        </w:rPr>
        <w:t xml:space="preserve"> </w:t>
      </w:r>
      <w:r w:rsidRPr="006501CE">
        <w:rPr>
          <w:rStyle w:val="Char0"/>
          <w:rFonts w:hint="eastAsia"/>
          <w:rtl/>
        </w:rPr>
        <w:t>عَلَيْهِ</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كُنْتُمْ</w:t>
      </w:r>
      <w:r w:rsidRPr="006501CE">
        <w:rPr>
          <w:rStyle w:val="Char0"/>
          <w:rtl/>
        </w:rPr>
        <w:t xml:space="preserve"> </w:t>
      </w:r>
      <w:r w:rsidRPr="006501CE">
        <w:rPr>
          <w:rStyle w:val="Char0"/>
          <w:rFonts w:hint="eastAsia"/>
          <w:rtl/>
        </w:rPr>
        <w:t>تَعْلَمُونَ</w:t>
      </w:r>
      <w:r w:rsidRPr="006501CE">
        <w:rPr>
          <w:rStyle w:val="Char0"/>
          <w:rtl/>
        </w:rPr>
        <w:t xml:space="preserve">٨٨ </w:t>
      </w:r>
      <w:r w:rsidRPr="006501CE">
        <w:rPr>
          <w:rStyle w:val="Char0"/>
          <w:rFonts w:hint="eastAsia"/>
          <w:rtl/>
        </w:rPr>
        <w:t>سَيَقُولُونَ</w:t>
      </w:r>
      <w:r w:rsidRPr="006501CE">
        <w:rPr>
          <w:rStyle w:val="Char0"/>
          <w:rtl/>
        </w:rPr>
        <w:t xml:space="preserve"> </w:t>
      </w:r>
      <w:r w:rsidRPr="006501CE">
        <w:rPr>
          <w:rStyle w:val="Char0"/>
          <w:rFonts w:hint="eastAsia"/>
          <w:rtl/>
        </w:rPr>
        <w:t>لِلَّهِ</w:t>
      </w:r>
      <w:r w:rsidRPr="006501CE">
        <w:rPr>
          <w:rStyle w:val="Char0"/>
          <w:rtl/>
        </w:rPr>
        <w:t xml:space="preserve">  </w:t>
      </w:r>
      <w:r w:rsidRPr="006501CE">
        <w:rPr>
          <w:rStyle w:val="Char0"/>
          <w:rFonts w:hint="eastAsia"/>
          <w:rtl/>
        </w:rPr>
        <w:t>قُلْ</w:t>
      </w:r>
      <w:r w:rsidRPr="006501CE">
        <w:rPr>
          <w:rStyle w:val="Char0"/>
          <w:rtl/>
        </w:rPr>
        <w:t xml:space="preserve"> </w:t>
      </w:r>
      <w:r w:rsidRPr="006501CE">
        <w:rPr>
          <w:rStyle w:val="Char0"/>
          <w:rFonts w:hint="eastAsia"/>
          <w:rtl/>
        </w:rPr>
        <w:t>فَأَنَّى</w:t>
      </w:r>
      <w:r w:rsidRPr="006501CE">
        <w:rPr>
          <w:rStyle w:val="Char0"/>
          <w:rtl/>
        </w:rPr>
        <w:t xml:space="preserve"> </w:t>
      </w:r>
      <w:r w:rsidRPr="006501CE">
        <w:rPr>
          <w:rStyle w:val="Char0"/>
          <w:rFonts w:hint="eastAsia"/>
          <w:rtl/>
        </w:rPr>
        <w:t>تُسْحَرُونَ</w:t>
      </w:r>
      <w:r w:rsidRPr="006501CE">
        <w:rPr>
          <w:rStyle w:val="Char0"/>
          <w:rtl/>
        </w:rPr>
        <w:t>٨٩</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المؤمنون</w:t>
      </w:r>
      <w:r>
        <w:rPr>
          <w:rFonts w:ascii="Bookman Old Style" w:hAnsi="Bookman Old Style" w:cs="mylotus"/>
          <w:color w:val="000000"/>
          <w:shd w:val="clear" w:color="auto" w:fill="FFFFFF"/>
          <w:rtl/>
        </w:rPr>
        <w:t>: 84-89]</w:t>
      </w:r>
    </w:p>
    <w:p w:rsidR="001264D0" w:rsidRPr="00E45A32" w:rsidRDefault="001264D0" w:rsidP="00B52076">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lang w:val="tr-TR"/>
        </w:rPr>
        <w:t xml:space="preserve"> “Katakanlah: Kepunyaan siapakah bumi ini dan semua yang ada padanya, jika kamu mengetahui? </w:t>
      </w:r>
      <w:r w:rsidRPr="003D3C19">
        <w:rPr>
          <w:rFonts w:ascii="Bookman Old Style" w:hAnsi="Bookman Old Style" w:cs="AL-Mohanad"/>
          <w:i/>
          <w:iCs/>
          <w:lang w:val="tr-TR"/>
        </w:rPr>
        <w:t>Mereka akan menjawab: "Kepunyaan Allah" Katakanlah: "Maka apakah kamu tidak ingat? Katakanlah: "Siapakah empunya langit yang tujuh dan empunya Arsy yang besar? Mereka akan menjawab: "Kepunyaan Allah. Katakanlah: "Maka apakah kamu tidak bertakwa?.      Katakanlah: "Siapakah yang di tangan-Nya berada kekuasaan atas segala sesuatu sedang Dia melindungi, tetapi tidak dapat dilindungi (seorangpun) dari (azab) Nya, jika kamu mengetahui?’ Mereka akan menjawab: "Kepuyaan Allah", Katakanlah: (kalau demikian), maka dari jalan mana kamu ditipu</w:t>
      </w:r>
      <w:r w:rsidRPr="003D3C19">
        <w:rPr>
          <w:rFonts w:ascii="Bookman Old Style" w:hAnsi="Bookman Old Style" w:cs="AL-Mohanad"/>
          <w:lang w:val="tr-TR"/>
        </w:rPr>
        <w:t xml:space="preserve">". </w:t>
      </w:r>
      <w:r w:rsidRPr="00E45A32">
        <w:rPr>
          <w:rFonts w:ascii="Bookman Old Style" w:hAnsi="Bookman Old Style" w:cs="AL-Mohanad"/>
        </w:rPr>
        <w:t>(Al-Mu’minun: 84-89).</w:t>
      </w:r>
    </w:p>
    <w:p w:rsidR="009608BC" w:rsidRPr="00E45A32" w:rsidRDefault="009608BC" w:rsidP="00C71F65">
      <w:pPr>
        <w:tabs>
          <w:tab w:val="right" w:pos="6096"/>
        </w:tabs>
        <w:spacing w:before="120" w:after="120"/>
        <w:ind w:firstLine="397"/>
        <w:jc w:val="lowKashida"/>
        <w:rPr>
          <w:rFonts w:ascii="Bookman Old Style" w:hAnsi="Bookman Old Style" w:cs="AL-Mohanad"/>
        </w:rPr>
      </w:pP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Dan ayat-ayat lain.</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Apabila sudah terang bagi anda, bahwa orang-orang musyrik itu mengakui (mengimani) Tauhid Rububiyah ini, tetapi hal itu belum dapat memasukkan mereka dalam (jenis) tauhid yang menjadi tujuan dakwah Rasulullah </w:t>
      </w:r>
      <w:r w:rsidR="003D4671" w:rsidRPr="003D4671">
        <w:rPr>
          <w:rFonts w:ascii="Bookman Old Style" w:hAnsi="Bookman Old Style" w:cs="CTraditional Arabic"/>
          <w:rtl/>
        </w:rPr>
        <w:t>ج</w:t>
      </w:r>
      <w:r w:rsidRPr="00E45A32">
        <w:rPr>
          <w:rFonts w:ascii="Bookman Old Style" w:hAnsi="Bookman Old Style" w:cs="AL-Mohanad"/>
        </w:rPr>
        <w:t xml:space="preserve"> Kepada mereka, dan Anda sudah tahu, bahwa tauhid yang mereka ingkari adalah tauhid Ibadah, yang orang-orang musyrik pada masa kita </w:t>
      </w:r>
      <w:r w:rsidRPr="00E45A32">
        <w:rPr>
          <w:rFonts w:ascii="Bookman Old Style" w:hAnsi="Bookman Old Style" w:cs="AL-Mohanad"/>
        </w:rPr>
        <w:lastRenderedPageBreak/>
        <w:t xml:space="preserve">menyebutnya dengan Al-I’tiqad (kepercayaan hati). </w:t>
      </w:r>
      <w:proofErr w:type="gramStart"/>
      <w:r w:rsidRPr="00E45A32">
        <w:rPr>
          <w:rFonts w:ascii="Bookman Old Style" w:hAnsi="Bookman Old Style" w:cs="AL-Mohanad"/>
        </w:rPr>
        <w:t xml:space="preserve">Sebagaimana mereka senantiasa berdo’a Kepada Allah </w:t>
      </w:r>
      <w:r w:rsidRPr="00E45A32">
        <w:rPr>
          <w:rFonts w:ascii="Bookman Old Style" w:hAnsi="Bookman Old Style" w:cs="AL-Mohanad"/>
        </w:rPr>
        <w:sym w:font="AGA Arabesque" w:char="F049"/>
      </w:r>
      <w:r w:rsidRPr="00E45A32">
        <w:rPr>
          <w:rFonts w:ascii="Bookman Old Style" w:hAnsi="Bookman Old Style" w:cs="AL-Mohanad"/>
        </w:rPr>
        <w:t xml:space="preserve"> sepanjang malam dan siang hari.</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Kemudian di</w:t>
      </w:r>
      <w:r w:rsidR="00B52076" w:rsidRPr="00E45A32">
        <w:rPr>
          <w:rFonts w:ascii="Bookman Old Style" w:hAnsi="Bookman Old Style" w:cs="AL-Mohanad"/>
        </w:rPr>
        <w:t xml:space="preserve"> </w:t>
      </w:r>
      <w:r w:rsidRPr="00E45A32">
        <w:rPr>
          <w:rFonts w:ascii="Bookman Old Style" w:hAnsi="Bookman Old Style" w:cs="AL-Mohanad"/>
        </w:rPr>
        <w:t>antara mereka ada yang berdo’a kepada Malaikat, lantaran malaikat itu shaleh dan dekat kepada Allah, agar para malaikat dapat memberikan syafa’at kepadanya.</w:t>
      </w:r>
      <w:proofErr w:type="gramEnd"/>
      <w:r w:rsidRPr="00E45A32">
        <w:rPr>
          <w:rFonts w:ascii="Bookman Old Style" w:hAnsi="Bookman Old Style" w:cs="AL-Mohanad"/>
        </w:rPr>
        <w:t xml:space="preserve"> Atau ada juga yang berdo’a kepada seorang lelaki shaleh, Latta misalnya, atau kepada (seorang) nabi seperti Nabi Isa , dan anda pun telah tahu bahwasanya Rasulullah </w:t>
      </w:r>
      <w:r w:rsidR="003D4671" w:rsidRPr="003D4671">
        <w:rPr>
          <w:rFonts w:ascii="Bookman Old Style" w:hAnsi="Bookman Old Style" w:cs="CTraditional Arabic"/>
          <w:rtl/>
        </w:rPr>
        <w:t>ج</w:t>
      </w:r>
      <w:r w:rsidRPr="00E45A32">
        <w:rPr>
          <w:rFonts w:ascii="Bookman Old Style" w:hAnsi="Bookman Old Style" w:cs="AL-Mohanad"/>
        </w:rPr>
        <w:t xml:space="preserve"> memerangi orang-orang musyrik itu karena kesyirikan ini</w:t>
      </w:r>
      <w:r w:rsidR="006D32E7" w:rsidRPr="00E45A32">
        <w:rPr>
          <w:rFonts w:ascii="Bookman Old Style" w:hAnsi="Bookman Old Style" w:cs="AL-Mohanad"/>
        </w:rPr>
        <w:t xml:space="preserve"> </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3"/>
      </w:r>
      <w:r w:rsidRPr="00E45A32">
        <w:rPr>
          <w:rFonts w:ascii="Bookman Old Style" w:hAnsi="Bookman Old Style" w:cs="AL-Mohanad"/>
          <w:vertAlign w:val="superscript"/>
        </w:rPr>
        <w:t>)</w:t>
      </w:r>
      <w:r w:rsidRPr="00E45A32">
        <w:rPr>
          <w:rFonts w:ascii="Bookman Old Style" w:hAnsi="Bookman Old Style" w:cs="AL-Mohanad"/>
        </w:rPr>
        <w:t xml:space="preserve"> dan mengajak mereka kepada keikhlasan beribadah, seperti firman Allah:</w:t>
      </w:r>
    </w:p>
    <w:p w:rsidR="001264D0" w:rsidRPr="00E45A32" w:rsidRDefault="00874F7B" w:rsidP="00874F7B">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فَلَا</w:t>
      </w:r>
      <w:r w:rsidRPr="006501CE">
        <w:rPr>
          <w:rStyle w:val="Char0"/>
          <w:rtl/>
        </w:rPr>
        <w:t xml:space="preserve"> </w:t>
      </w:r>
      <w:r w:rsidRPr="006501CE">
        <w:rPr>
          <w:rStyle w:val="Char0"/>
          <w:rFonts w:hint="eastAsia"/>
          <w:rtl/>
        </w:rPr>
        <w:t>تَدْعُوا</w:t>
      </w:r>
      <w:r w:rsidRPr="006501CE">
        <w:rPr>
          <w:rStyle w:val="Char0"/>
          <w:rtl/>
        </w:rPr>
        <w:t xml:space="preserve"> </w:t>
      </w:r>
      <w:r w:rsidRPr="006501CE">
        <w:rPr>
          <w:rStyle w:val="Char0"/>
          <w:rFonts w:hint="eastAsia"/>
          <w:rtl/>
        </w:rPr>
        <w:t>مَعَ</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أَحَدًا</w:t>
      </w:r>
      <w:r w:rsidRPr="006501CE">
        <w:rPr>
          <w:rStyle w:val="Char0"/>
          <w:rtl/>
        </w:rPr>
        <w:t>١٨</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الجن</w:t>
      </w:r>
      <w:r>
        <w:rPr>
          <w:rFonts w:ascii="Bookman Old Style" w:hAnsi="Bookman Old Style" w:cs="mylotus"/>
          <w:color w:val="000000"/>
          <w:shd w:val="clear" w:color="auto" w:fill="FFFFFF"/>
          <w:rtl/>
        </w:rPr>
        <w:t>: 18]</w:t>
      </w:r>
      <w:r w:rsidR="001264D0" w:rsidRPr="00E45A32">
        <w:rPr>
          <w:rFonts w:ascii="Bookman Old Style" w:hAnsi="Bookman Old Style" w:cs="AL-Mohanad"/>
          <w:rtl/>
        </w:rPr>
        <w:t xml:space="preserve"> </w:t>
      </w:r>
    </w:p>
    <w:p w:rsidR="001264D0" w:rsidRPr="00E45A32" w:rsidRDefault="006D32E7" w:rsidP="006D32E7">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w:t>
      </w:r>
      <w:proofErr w:type="gramStart"/>
      <w:r w:rsidRPr="00E45A32">
        <w:rPr>
          <w:rFonts w:ascii="Bookman Old Style" w:hAnsi="Bookman Old Style" w:cs="AL-Mohanad"/>
          <w:i/>
          <w:iCs/>
        </w:rPr>
        <w:t>“</w:t>
      </w:r>
      <w:r w:rsidR="001264D0" w:rsidRPr="00E45A32">
        <w:rPr>
          <w:rFonts w:ascii="Bookman Old Style" w:hAnsi="Bookman Old Style" w:cs="AL-Mohanad"/>
          <w:i/>
          <w:iCs/>
        </w:rPr>
        <w:t>Maka janganlah kamu berdo’a/ menyembah seseorang (di dalam masjid-masjid itu) disamping (menyembah) Allah.”</w:t>
      </w:r>
      <w:proofErr w:type="gramEnd"/>
      <w:r w:rsidR="001264D0" w:rsidRPr="00E45A32">
        <w:rPr>
          <w:rFonts w:ascii="Bookman Old Style" w:hAnsi="Bookman Old Style" w:cs="AL-Mohanad"/>
        </w:rPr>
        <w:t>(</w:t>
      </w:r>
      <w:r w:rsidRPr="00E45A32">
        <w:rPr>
          <w:rFonts w:ascii="Bookman Old Style" w:hAnsi="Bookman Old Style" w:cs="AL-Mohanad"/>
        </w:rPr>
        <w:t xml:space="preserve">QS. </w:t>
      </w:r>
      <w:r w:rsidR="001264D0" w:rsidRPr="00E45A32">
        <w:rPr>
          <w:rFonts w:ascii="Bookman Old Style" w:hAnsi="Bookman Old Style" w:cs="AL-Mohanad"/>
        </w:rPr>
        <w:t>Al-Jin</w:t>
      </w:r>
      <w:proofErr w:type="gramStart"/>
      <w:r w:rsidR="001264D0" w:rsidRPr="00E45A32">
        <w:rPr>
          <w:rFonts w:ascii="Bookman Old Style" w:hAnsi="Bookman Old Style" w:cs="AL-Mohanad"/>
        </w:rPr>
        <w:t>:18</w:t>
      </w:r>
      <w:proofErr w:type="gramEnd"/>
      <w:r w:rsidR="001264D0"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Dan firman Allah yang lain:</w:t>
      </w:r>
    </w:p>
    <w:p w:rsidR="001264D0" w:rsidRPr="00E45A32" w:rsidRDefault="006543BA" w:rsidP="006543BA">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لَهُ</w:t>
      </w:r>
      <w:r w:rsidRPr="006501CE">
        <w:rPr>
          <w:rStyle w:val="Char0"/>
          <w:rtl/>
        </w:rPr>
        <w:t xml:space="preserve"> </w:t>
      </w:r>
      <w:r w:rsidRPr="006501CE">
        <w:rPr>
          <w:rStyle w:val="Char0"/>
          <w:rFonts w:hint="eastAsia"/>
          <w:rtl/>
        </w:rPr>
        <w:t>دَعْوَةُ</w:t>
      </w:r>
      <w:r w:rsidRPr="006501CE">
        <w:rPr>
          <w:rStyle w:val="Char0"/>
          <w:rtl/>
        </w:rPr>
        <w:t xml:space="preserve"> </w:t>
      </w:r>
      <w:r w:rsidRPr="006501CE">
        <w:rPr>
          <w:rStyle w:val="Char0"/>
          <w:rFonts w:hint="eastAsia"/>
          <w:rtl/>
        </w:rPr>
        <w:t>الْحَقِّ</w:t>
      </w:r>
      <w:r w:rsidRPr="006501CE">
        <w:rPr>
          <w:rStyle w:val="Char0"/>
          <w:rtl/>
        </w:rPr>
        <w:t xml:space="preserve">  </w:t>
      </w:r>
      <w:r w:rsidRPr="006501CE">
        <w:rPr>
          <w:rStyle w:val="Char0"/>
          <w:rFonts w:hint="eastAsia"/>
          <w:rtl/>
        </w:rPr>
        <w:t>وَالَّذِينَ</w:t>
      </w:r>
      <w:r w:rsidRPr="006501CE">
        <w:rPr>
          <w:rStyle w:val="Char0"/>
          <w:rtl/>
        </w:rPr>
        <w:t xml:space="preserve"> </w:t>
      </w:r>
      <w:r w:rsidRPr="006501CE">
        <w:rPr>
          <w:rStyle w:val="Char0"/>
          <w:rFonts w:hint="eastAsia"/>
          <w:rtl/>
        </w:rPr>
        <w:t>يَدْعُونَ</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دُونِهِ</w:t>
      </w:r>
      <w:r w:rsidRPr="006501CE">
        <w:rPr>
          <w:rStyle w:val="Char0"/>
          <w:rtl/>
        </w:rPr>
        <w:t xml:space="preserve"> </w:t>
      </w:r>
      <w:r w:rsidRPr="006501CE">
        <w:rPr>
          <w:rStyle w:val="Char0"/>
          <w:rFonts w:hint="eastAsia"/>
          <w:rtl/>
        </w:rPr>
        <w:t>لَا</w:t>
      </w:r>
      <w:r w:rsidRPr="006501CE">
        <w:rPr>
          <w:rStyle w:val="Char0"/>
          <w:rtl/>
        </w:rPr>
        <w:t xml:space="preserve"> </w:t>
      </w:r>
      <w:r w:rsidRPr="006501CE">
        <w:rPr>
          <w:rStyle w:val="Char0"/>
          <w:rFonts w:hint="eastAsia"/>
          <w:rtl/>
        </w:rPr>
        <w:t>يَسْتَجِيبُونَ</w:t>
      </w:r>
      <w:r w:rsidRPr="006501CE">
        <w:rPr>
          <w:rStyle w:val="Char0"/>
          <w:rtl/>
        </w:rPr>
        <w:t xml:space="preserve"> </w:t>
      </w:r>
      <w:r w:rsidRPr="006501CE">
        <w:rPr>
          <w:rStyle w:val="Char0"/>
          <w:rFonts w:hint="eastAsia"/>
          <w:rtl/>
        </w:rPr>
        <w:t>لَهُمْ</w:t>
      </w:r>
      <w:r w:rsidRPr="006501CE">
        <w:rPr>
          <w:rStyle w:val="Char0"/>
          <w:rtl/>
        </w:rPr>
        <w:t xml:space="preserve"> </w:t>
      </w:r>
      <w:r w:rsidRPr="006501CE">
        <w:rPr>
          <w:rStyle w:val="Char0"/>
          <w:rFonts w:hint="eastAsia"/>
          <w:rtl/>
        </w:rPr>
        <w:t>بِشَيْءٍ</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الرعد</w:t>
      </w:r>
      <w:r>
        <w:rPr>
          <w:rFonts w:ascii="Bookman Old Style" w:hAnsi="Bookman Old Style" w:cs="mylotus"/>
          <w:color w:val="000000"/>
          <w:shd w:val="clear" w:color="auto" w:fill="FFFFFF"/>
          <w:rtl/>
        </w:rPr>
        <w:t>: 14]</w:t>
      </w:r>
      <w:r w:rsidR="001264D0" w:rsidRPr="00E45A32">
        <w:rPr>
          <w:rFonts w:ascii="Bookman Old Style" w:hAnsi="Bookman Old Style" w:cs="AL-Mohanad"/>
          <w:rtl/>
        </w:rPr>
        <w:t xml:space="preserve"> </w:t>
      </w:r>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rPr>
        <w:t xml:space="preserve"> </w:t>
      </w:r>
      <w:proofErr w:type="gramStart"/>
      <w:r w:rsidRPr="00E45A32">
        <w:rPr>
          <w:rFonts w:ascii="Bookman Old Style" w:hAnsi="Bookman Old Style" w:cs="AL-Mohanad"/>
          <w:i/>
          <w:iCs/>
        </w:rPr>
        <w:t>“Hanya bagi Allah-lah (hak mengabulkan) do’a yang benar.</w:t>
      </w:r>
      <w:proofErr w:type="gramEnd"/>
      <w:r w:rsidRPr="00E45A32">
        <w:rPr>
          <w:rFonts w:ascii="Bookman Old Style" w:hAnsi="Bookman Old Style" w:cs="AL-Mohanad"/>
          <w:i/>
          <w:iCs/>
        </w:rPr>
        <w:t xml:space="preserve"> </w:t>
      </w:r>
      <w:proofErr w:type="gramStart"/>
      <w:r w:rsidRPr="00E45A32">
        <w:rPr>
          <w:rFonts w:ascii="Bookman Old Style" w:hAnsi="Bookman Old Style" w:cs="AL-Mohanad"/>
          <w:i/>
          <w:iCs/>
        </w:rPr>
        <w:t>dan</w:t>
      </w:r>
      <w:proofErr w:type="gramEnd"/>
      <w:r w:rsidRPr="00E45A32">
        <w:rPr>
          <w:rFonts w:ascii="Bookman Old Style" w:hAnsi="Bookman Old Style" w:cs="AL-Mohanad"/>
          <w:i/>
          <w:iCs/>
        </w:rPr>
        <w:t xml:space="preserve"> berhala-berhala yang mereka sembah selain Allah tidak dapat memperkenankan sesuatupun bagi mereka.”</w:t>
      </w:r>
      <w:r w:rsidRPr="00E45A32">
        <w:rPr>
          <w:rFonts w:ascii="Bookman Old Style" w:hAnsi="Bookman Old Style" w:cs="AL-Mohanad"/>
        </w:rPr>
        <w:t xml:space="preserve"> (Ar-Ra’ad:14).</w:t>
      </w:r>
    </w:p>
    <w:p w:rsidR="001264D0" w:rsidRPr="00E45A32" w:rsidRDefault="001264D0" w:rsidP="00C71F65">
      <w:pPr>
        <w:tabs>
          <w:tab w:val="right" w:pos="4962"/>
        </w:tabs>
        <w:spacing w:before="120" w:after="120"/>
        <w:ind w:firstLine="397"/>
        <w:jc w:val="lowKashida"/>
        <w:rPr>
          <w:rFonts w:ascii="Bookman Old Style" w:hAnsi="Bookman Old Style" w:cs="AL-Mohanad"/>
        </w:rPr>
      </w:pPr>
      <w:r w:rsidRPr="00E45A32">
        <w:rPr>
          <w:rFonts w:ascii="Bookman Old Style" w:hAnsi="Bookman Old Style" w:cs="AL-Mohanad"/>
        </w:rPr>
        <w:lastRenderedPageBreak/>
        <w:t xml:space="preserve">Dan sudah jelas bagi anda, bahwa Rasulullah </w:t>
      </w:r>
      <w:r w:rsidR="003D4671" w:rsidRPr="003D4671">
        <w:rPr>
          <w:rFonts w:ascii="Bookman Old Style" w:hAnsi="Bookman Old Style" w:cs="CTraditional Arabic"/>
          <w:rtl/>
        </w:rPr>
        <w:t>ج</w:t>
      </w:r>
      <w:r w:rsidRPr="00E45A32">
        <w:rPr>
          <w:rFonts w:ascii="Bookman Old Style" w:hAnsi="Bookman Old Style" w:cs="AL-Mohanad"/>
        </w:rPr>
        <w:t xml:space="preserve"> memerangi orang-orang musyrik itu agar seluruh do’a hanya ditujukan kepada Allah saja, seluruh nazar hanya untuk Allah, seluruh penyembelihan hanya untuk Allah, seluruh istighatsah (permohonan pertolongan) hanya kepada Allah. </w:t>
      </w:r>
      <w:proofErr w:type="gramStart"/>
      <w:r w:rsidRPr="00E45A32">
        <w:rPr>
          <w:rFonts w:ascii="Bookman Old Style" w:hAnsi="Bookman Old Style" w:cs="AL-Mohanad"/>
        </w:rPr>
        <w:t>Dan semua bentuk amal ibadah hanya untuk Allah.</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Dan anda pun tahu bahwa pengakuan orang-orang musyrik terhadap tauhid Rububiyah itu belum dapat memasukkan mereka ke dalam agama Islam, selama   mereka memohon kepada malaikat, para Nabi dan para Wali untuk menginginkan pertolongan mereka.</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dan</w:t>
      </w:r>
      <w:proofErr w:type="gramEnd"/>
      <w:r w:rsidRPr="00E45A32">
        <w:rPr>
          <w:rFonts w:ascii="Bookman Old Style" w:hAnsi="Bookman Old Style" w:cs="AL-Mohanad"/>
        </w:rPr>
        <w:t xml:space="preserve"> pendekatan kepada Allah dengan cara seperti itu, hal ini lah yang membuat darah dan harta benda menjadi halal (diambil oleh kaum muslimin sebagai ghanimah). </w:t>
      </w:r>
    </w:p>
    <w:p w:rsidR="001264D0" w:rsidRPr="00E45A32" w:rsidRDefault="001264D0" w:rsidP="00C71F65">
      <w:pPr>
        <w:tabs>
          <w:tab w:val="right" w:pos="4962"/>
        </w:tabs>
        <w:spacing w:before="120" w:after="120"/>
        <w:ind w:firstLine="397"/>
        <w:jc w:val="lowKashida"/>
        <w:rPr>
          <w:rFonts w:ascii="Bookman Old Style" w:hAnsi="Bookman Old Style" w:cs="AL-Mohanad"/>
        </w:rPr>
      </w:pPr>
      <w:r w:rsidRPr="00E45A32">
        <w:rPr>
          <w:rFonts w:ascii="Bookman Old Style" w:hAnsi="Bookman Old Style" w:cs="AL-Mohanad"/>
        </w:rPr>
        <w:t>Ketika Anda sudah tahu semua itu, maka ketika itu pula anda tahu benar tauhid yang dianjurkan oleh para Rasul dan (tauhid itu pula) yang orang-orang musyrik membangkang untuk mengakui (mengimani</w:t>
      </w:r>
      <w:proofErr w:type="gramStart"/>
      <w:r w:rsidRPr="00E45A32">
        <w:rPr>
          <w:rFonts w:ascii="Bookman Old Style" w:hAnsi="Bookman Old Style" w:cs="AL-Mohanad"/>
        </w:rPr>
        <w:t>)nya</w:t>
      </w:r>
      <w:proofErr w:type="gramEnd"/>
      <w:r w:rsidRPr="00E45A32">
        <w:rPr>
          <w:rFonts w:ascii="Bookman Old Style" w:hAnsi="Bookman Old Style" w:cs="AL-Mohanad"/>
        </w:rPr>
        <w:t>.</w:t>
      </w:r>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rPr>
        <w:t>Tauhid yang dimaksud di atas adalah makna ucapan anda:</w:t>
      </w:r>
    </w:p>
    <w:p w:rsidR="001264D0" w:rsidRPr="00E45A32" w:rsidRDefault="001264D0" w:rsidP="00874F7B">
      <w:pPr>
        <w:pStyle w:val="a"/>
      </w:pPr>
      <w:r w:rsidRPr="00E45A32">
        <w:rPr>
          <w:rtl/>
        </w:rPr>
        <w:t>لاَ إِلَهَ إِلاَّ الله</w:t>
      </w:r>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rPr>
        <w:t>Karena sesungguhnya sesembahan (tuhan) bagi orang-orang musyrik adalah (sasaran) yang mereka tuju untuk hal-hal seperti itu</w:t>
      </w:r>
      <w:r w:rsidR="006D32E7" w:rsidRPr="00E45A32">
        <w:rPr>
          <w:rFonts w:ascii="Bookman Old Style" w:hAnsi="Bookman Old Style" w:cs="AL-Mohanad"/>
        </w:rPr>
        <w:t xml:space="preserve"> </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4"/>
      </w:r>
      <w:r w:rsidRPr="00E45A32">
        <w:rPr>
          <w:rFonts w:ascii="Bookman Old Style" w:hAnsi="Bookman Old Style" w:cs="AL-Mohanad"/>
          <w:vertAlign w:val="superscript"/>
        </w:rPr>
        <w:t>)</w:t>
      </w:r>
      <w:r w:rsidRPr="00E45A32">
        <w:rPr>
          <w:rFonts w:ascii="Bookman Old Style" w:hAnsi="Bookman Old Style" w:cs="AL-Mohanad"/>
        </w:rPr>
        <w:t xml:space="preserve"> Baik sesembahan tersebut berupa malaikat, seorang Nabi, Wali, Pohon, </w:t>
      </w:r>
      <w:r w:rsidRPr="00E45A32">
        <w:rPr>
          <w:rFonts w:ascii="Bookman Old Style" w:hAnsi="Bookman Old Style" w:cs="AL-Mohanad"/>
        </w:rPr>
        <w:lastRenderedPageBreak/>
        <w:t xml:space="preserve">kuburan ataupun </w:t>
      </w:r>
      <w:proofErr w:type="gramStart"/>
      <w:r w:rsidRPr="00E45A32">
        <w:rPr>
          <w:rFonts w:ascii="Bookman Old Style" w:hAnsi="Bookman Old Style" w:cs="AL-Mohanad"/>
        </w:rPr>
        <w:t>jin</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mereka</w:t>
      </w:r>
      <w:proofErr w:type="gramEnd"/>
      <w:r w:rsidRPr="00E45A32">
        <w:rPr>
          <w:rFonts w:ascii="Bookman Old Style" w:hAnsi="Bookman Old Style" w:cs="AL-Mohanad"/>
        </w:rPr>
        <w:t xml:space="preserve"> tidak meyakini  bahwasanya  sesembahan itu yang menciptakan, yang memberi rezki dan yang mengatur segala urusan, sebenarnya mereka mengetahui bahwa segala sesuatu adalah milik Allah semata, sebagaimana  yang sudah saya kemukakan di atas. Akan tetapi mereka menghendaki sesembahan seperti </w:t>
      </w:r>
      <w:proofErr w:type="gramStart"/>
      <w:r w:rsidRPr="00E45A32">
        <w:rPr>
          <w:rFonts w:ascii="Bookman Old Style" w:hAnsi="Bookman Old Style" w:cs="AL-Mohanad"/>
        </w:rPr>
        <w:t>apa</w:t>
      </w:r>
      <w:proofErr w:type="gramEnd"/>
      <w:r w:rsidRPr="00E45A32">
        <w:rPr>
          <w:rFonts w:ascii="Bookman Old Style" w:hAnsi="Bookman Old Style" w:cs="AL-Mohanad"/>
        </w:rPr>
        <w:t xml:space="preserve"> yang dikehendaki orang-orang musyrikin pada zaman kita dengan lafazh Sayyid. Lalu Nabi Muhammad </w:t>
      </w:r>
      <w:r w:rsidR="003D4671" w:rsidRPr="003D4671">
        <w:rPr>
          <w:rFonts w:ascii="Bookman Old Style" w:hAnsi="Bookman Old Style" w:cs="CTraditional Arabic"/>
          <w:rtl/>
        </w:rPr>
        <w:t>ج</w:t>
      </w:r>
      <w:r w:rsidRPr="00E45A32">
        <w:rPr>
          <w:rFonts w:ascii="Bookman Old Style" w:hAnsi="Bookman Old Style" w:cs="AL-Mohanad"/>
        </w:rPr>
        <w:t xml:space="preserve"> mendatangi mereka untuk mengajak dan menyeru mereka kepada kalimat tauhid, yaitu:</w:t>
      </w:r>
    </w:p>
    <w:p w:rsidR="001264D0" w:rsidRPr="00E45A32" w:rsidRDefault="001264D0" w:rsidP="00874F7B">
      <w:pPr>
        <w:pStyle w:val="a"/>
      </w:pPr>
      <w:r w:rsidRPr="00E45A32">
        <w:rPr>
          <w:rtl/>
        </w:rPr>
        <w:t>لاَ إِلَهَ إِلاَّ الله</w:t>
      </w:r>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i/>
          <w:iCs/>
        </w:rPr>
        <w:t xml:space="preserve"> (</w:t>
      </w:r>
      <w:proofErr w:type="gramStart"/>
      <w:r w:rsidRPr="00E45A32">
        <w:rPr>
          <w:rFonts w:ascii="Bookman Old Style" w:hAnsi="Bookman Old Style" w:cs="AL-Mohanad"/>
          <w:i/>
          <w:iCs/>
        </w:rPr>
        <w:t>tidak</w:t>
      </w:r>
      <w:proofErr w:type="gramEnd"/>
      <w:r w:rsidRPr="00E45A32">
        <w:rPr>
          <w:rFonts w:ascii="Bookman Old Style" w:hAnsi="Bookman Old Style" w:cs="AL-Mohanad"/>
          <w:i/>
          <w:iCs/>
        </w:rPr>
        <w:t xml:space="preserve"> ada sesembahan yang paling berhak disembah kecuali Allah</w:t>
      </w:r>
      <w:r w:rsidRPr="00E45A32">
        <w:rPr>
          <w:rFonts w:ascii="Bookman Old Style" w:hAnsi="Bookman Old Style" w:cs="AL-Mohanad"/>
        </w:rPr>
        <w:t>)</w:t>
      </w:r>
    </w:p>
    <w:p w:rsidR="001264D0" w:rsidRPr="00E45A32" w:rsidRDefault="001264D0" w:rsidP="00C71F65">
      <w:pPr>
        <w:spacing w:before="120" w:after="120"/>
        <w:ind w:firstLine="397"/>
        <w:jc w:val="lowKashida"/>
        <w:rPr>
          <w:rFonts w:ascii="Bookman Old Style" w:hAnsi="Bookman Old Style" w:cs="AL-Mohanad"/>
        </w:rPr>
      </w:pPr>
      <w:proofErr w:type="gramStart"/>
      <w:r w:rsidRPr="00E45A32">
        <w:rPr>
          <w:rFonts w:ascii="Bookman Old Style" w:hAnsi="Bookman Old Style" w:cs="AL-Mohanad"/>
        </w:rPr>
        <w:t>Yang di maksud dari kalimat itu adalah makna sebenarnya, bukan sekedar lafazhnya saja.</w:t>
      </w:r>
      <w:proofErr w:type="gramEnd"/>
    </w:p>
    <w:p w:rsidR="001264D0" w:rsidRPr="00E45A32" w:rsidRDefault="001264D0" w:rsidP="006D32E7">
      <w:pPr>
        <w:tabs>
          <w:tab w:val="right" w:pos="4962"/>
        </w:tabs>
        <w:spacing w:before="120" w:after="120"/>
        <w:ind w:firstLine="397"/>
        <w:jc w:val="lowKashida"/>
        <w:rPr>
          <w:rFonts w:ascii="Bookman Old Style" w:hAnsi="Bookman Old Style" w:cs="AL-Mohanad"/>
        </w:rPr>
      </w:pPr>
      <w:r w:rsidRPr="00E45A32">
        <w:rPr>
          <w:rFonts w:ascii="Bookman Old Style" w:hAnsi="Bookman Old Style" w:cs="AL-Mohanad"/>
        </w:rPr>
        <w:t xml:space="preserve">Orang-orang kafir yang bodoh pun mengerti, bahwa yang dimaksud Nabi </w:t>
      </w:r>
      <w:r w:rsidR="003D4671" w:rsidRPr="003D4671">
        <w:rPr>
          <w:rFonts w:ascii="Bookman Old Style" w:hAnsi="Bookman Old Style" w:cs="CTraditional Arabic"/>
          <w:rtl/>
        </w:rPr>
        <w:t>ج</w:t>
      </w:r>
      <w:r w:rsidRPr="00E45A32">
        <w:rPr>
          <w:rFonts w:ascii="Bookman Old Style" w:hAnsi="Bookman Old Style" w:cs="AL-Mohanad"/>
        </w:rPr>
        <w:t xml:space="preserve"> dengan kalimat itu adalah mengesakan Allah </w:t>
      </w:r>
      <w:r w:rsidRPr="00E45A32">
        <w:rPr>
          <w:rFonts w:ascii="Bookman Old Style" w:hAnsi="Bookman Old Style" w:cs="AL-Mohanad"/>
        </w:rPr>
        <w:sym w:font="AGA Arabesque" w:char="F049"/>
      </w:r>
      <w:r w:rsidRPr="00E45A32">
        <w:rPr>
          <w:rFonts w:ascii="Bookman Old Style" w:hAnsi="Bookman Old Style" w:cs="AL-Mohanad"/>
        </w:rPr>
        <w:t xml:space="preserve"> dengan selalu bergantung kepada-Nya </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5"/>
      </w:r>
      <w:r w:rsidRPr="00E45A32">
        <w:rPr>
          <w:rFonts w:ascii="Bookman Old Style" w:hAnsi="Bookman Old Style" w:cs="AL-Mohanad"/>
          <w:vertAlign w:val="superscript"/>
        </w:rPr>
        <w:t>)</w:t>
      </w:r>
      <w:r w:rsidRPr="00E45A32">
        <w:rPr>
          <w:rFonts w:ascii="Bookman Old Style" w:hAnsi="Bookman Old Style" w:cs="AL-Mohanad"/>
        </w:rPr>
        <w:t xml:space="preserve">, Serta mengingkari dan berlepas dari semua bentuk sembahan selain Allah, maka dari itu, tatkala beliau </w:t>
      </w:r>
      <w:r w:rsidR="003D4671" w:rsidRPr="003D4671">
        <w:rPr>
          <w:rFonts w:ascii="Bookman Old Style" w:hAnsi="Bookman Old Style" w:cs="CTraditional Arabic"/>
          <w:rtl/>
        </w:rPr>
        <w:t>ج</w:t>
      </w:r>
      <w:r w:rsidRPr="00E45A32">
        <w:rPr>
          <w:rFonts w:ascii="Bookman Old Style" w:hAnsi="Bookman Old Style" w:cs="AL-Mohanad"/>
        </w:rPr>
        <w:t xml:space="preserve"> menyeru kepada mereka: “Katakanlah:</w:t>
      </w:r>
    </w:p>
    <w:p w:rsidR="001264D0" w:rsidRPr="00E45A32" w:rsidRDefault="001264D0" w:rsidP="00874F7B">
      <w:pPr>
        <w:pStyle w:val="a"/>
      </w:pPr>
      <w:r w:rsidRPr="00E45A32">
        <w:rPr>
          <w:rtl/>
        </w:rPr>
        <w:t>لاَ إِلَهَ إِلاَّ الله</w:t>
      </w:r>
    </w:p>
    <w:p w:rsidR="001264D0" w:rsidRPr="00E45A32" w:rsidRDefault="001264D0" w:rsidP="00C71F65">
      <w:pPr>
        <w:tabs>
          <w:tab w:val="right" w:pos="4962"/>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 (</w:t>
      </w:r>
      <w:proofErr w:type="gramStart"/>
      <w:r w:rsidRPr="00E45A32">
        <w:rPr>
          <w:rFonts w:ascii="Bookman Old Style" w:hAnsi="Bookman Old Style" w:cs="AL-Mohanad"/>
          <w:i/>
          <w:iCs/>
        </w:rPr>
        <w:t>tidak</w:t>
      </w:r>
      <w:proofErr w:type="gramEnd"/>
      <w:r w:rsidRPr="00E45A32">
        <w:rPr>
          <w:rFonts w:ascii="Bookman Old Style" w:hAnsi="Bookman Old Style" w:cs="AL-Mohanad"/>
          <w:i/>
          <w:iCs/>
        </w:rPr>
        <w:t xml:space="preserve"> ada Ilah yang berhak disembah selain Allah</w:t>
      </w:r>
      <w:r w:rsidRPr="00E45A32">
        <w:rPr>
          <w:rFonts w:ascii="Bookman Old Style" w:hAnsi="Bookman Old Style" w:cs="AL-Mohanad"/>
        </w:rPr>
        <w:t>), mereka mengatakan :</w:t>
      </w:r>
    </w:p>
    <w:p w:rsidR="001264D0" w:rsidRPr="00E45A32" w:rsidRDefault="006543BA" w:rsidP="006543BA">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lastRenderedPageBreak/>
        <w:t>﴿</w:t>
      </w:r>
      <w:r w:rsidRPr="006501CE">
        <w:rPr>
          <w:rStyle w:val="Char0"/>
          <w:rFonts w:hint="eastAsia"/>
          <w:rtl/>
        </w:rPr>
        <w:t>أَجَعَلَ</w:t>
      </w:r>
      <w:r w:rsidRPr="006501CE">
        <w:rPr>
          <w:rStyle w:val="Char0"/>
          <w:rtl/>
        </w:rPr>
        <w:t xml:space="preserve"> </w:t>
      </w:r>
      <w:r w:rsidRPr="006501CE">
        <w:rPr>
          <w:rStyle w:val="Char0"/>
          <w:rFonts w:hint="eastAsia"/>
          <w:rtl/>
        </w:rPr>
        <w:t>الْآلِهَةَ</w:t>
      </w:r>
      <w:r w:rsidRPr="006501CE">
        <w:rPr>
          <w:rStyle w:val="Char0"/>
          <w:rtl/>
        </w:rPr>
        <w:t xml:space="preserve"> </w:t>
      </w:r>
      <w:r w:rsidRPr="006501CE">
        <w:rPr>
          <w:rStyle w:val="Char0"/>
          <w:rFonts w:hint="eastAsia"/>
          <w:rtl/>
        </w:rPr>
        <w:t>إِلَهًا</w:t>
      </w:r>
      <w:r w:rsidRPr="006501CE">
        <w:rPr>
          <w:rStyle w:val="Char0"/>
          <w:rtl/>
        </w:rPr>
        <w:t xml:space="preserve"> </w:t>
      </w:r>
      <w:r w:rsidRPr="006501CE">
        <w:rPr>
          <w:rStyle w:val="Char0"/>
          <w:rFonts w:hint="eastAsia"/>
          <w:rtl/>
        </w:rPr>
        <w:t>وَاحِدًا</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هَذَا</w:t>
      </w:r>
      <w:r w:rsidRPr="006501CE">
        <w:rPr>
          <w:rStyle w:val="Char0"/>
          <w:rtl/>
        </w:rPr>
        <w:t xml:space="preserve"> </w:t>
      </w:r>
      <w:r w:rsidRPr="006501CE">
        <w:rPr>
          <w:rStyle w:val="Char0"/>
          <w:rFonts w:hint="eastAsia"/>
          <w:rtl/>
        </w:rPr>
        <w:t>لَشَيْءٌ</w:t>
      </w:r>
      <w:r w:rsidRPr="006501CE">
        <w:rPr>
          <w:rStyle w:val="Char0"/>
          <w:rtl/>
        </w:rPr>
        <w:t xml:space="preserve"> </w:t>
      </w:r>
      <w:r w:rsidRPr="006501CE">
        <w:rPr>
          <w:rStyle w:val="Char0"/>
          <w:rFonts w:hint="eastAsia"/>
          <w:rtl/>
        </w:rPr>
        <w:t>عُجَابٌ</w:t>
      </w:r>
      <w:r w:rsidRPr="006501CE">
        <w:rPr>
          <w:rStyle w:val="Char0"/>
          <w:rtl/>
        </w:rPr>
        <w:t>٥</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ص</w:t>
      </w:r>
      <w:r>
        <w:rPr>
          <w:rFonts w:ascii="Bookman Old Style" w:hAnsi="Bookman Old Style" w:cs="mylotus"/>
          <w:color w:val="000000"/>
          <w:shd w:val="clear" w:color="auto" w:fill="FFFFFF"/>
          <w:rtl/>
        </w:rPr>
        <w:t>: 5]</w:t>
      </w:r>
      <w:r w:rsidR="001264D0" w:rsidRPr="00E45A32">
        <w:rPr>
          <w:rFonts w:ascii="Bookman Old Style" w:hAnsi="Bookman Old Style" w:cs="AL-Mohanad"/>
          <w:rtl/>
        </w:rPr>
        <w:t xml:space="preserve"> </w:t>
      </w:r>
    </w:p>
    <w:p w:rsidR="001264D0" w:rsidRPr="00E45A32" w:rsidRDefault="001264D0" w:rsidP="006D32E7">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“Mengapa ia menjadikan tuhan-tuhan itu tuhan yang satu saja?</w:t>
      </w:r>
      <w:proofErr w:type="gramEnd"/>
      <w:r w:rsidRPr="00E45A32">
        <w:rPr>
          <w:rFonts w:ascii="Bookman Old Style" w:hAnsi="Bookman Old Style" w:cs="AL-Mohanad"/>
          <w:i/>
          <w:iCs/>
        </w:rPr>
        <w:t xml:space="preserve"> </w:t>
      </w:r>
      <w:proofErr w:type="gramStart"/>
      <w:r w:rsidRPr="00E45A32">
        <w:rPr>
          <w:rFonts w:ascii="Bookman Old Style" w:hAnsi="Bookman Old Style" w:cs="AL-Mohanad"/>
          <w:i/>
          <w:iCs/>
        </w:rPr>
        <w:t>sesungguhnya</w:t>
      </w:r>
      <w:proofErr w:type="gramEnd"/>
      <w:r w:rsidRPr="00E45A32">
        <w:rPr>
          <w:rFonts w:ascii="Bookman Old Style" w:hAnsi="Bookman Old Style" w:cs="AL-Mohanad"/>
          <w:i/>
          <w:iCs/>
        </w:rPr>
        <w:t xml:space="preserve"> ini benar-benar suatu hal yang sangat mengherankan</w:t>
      </w:r>
      <w:r w:rsidRPr="00E45A32">
        <w:rPr>
          <w:rFonts w:ascii="Bookman Old Style" w:hAnsi="Bookman Old Style" w:cs="AL-Mohanad"/>
        </w:rPr>
        <w:t xml:space="preserve">. </w:t>
      </w:r>
      <w:proofErr w:type="gramStart"/>
      <w:r w:rsidRPr="00E45A32">
        <w:rPr>
          <w:rFonts w:ascii="Bookman Old Style" w:hAnsi="Bookman Old Style" w:cs="AL-Mohanad"/>
        </w:rPr>
        <w:t>( QS</w:t>
      </w:r>
      <w:proofErr w:type="gramEnd"/>
      <w:r w:rsidRPr="00E45A32">
        <w:rPr>
          <w:rFonts w:ascii="Bookman Old Style" w:hAnsi="Bookman Old Style" w:cs="AL-Mohanad"/>
        </w:rPr>
        <w:t xml:space="preserve">: Shaad: 5). </w:t>
      </w:r>
    </w:p>
    <w:p w:rsidR="001264D0" w:rsidRPr="00E45A32" w:rsidRDefault="001264D0" w:rsidP="006D32E7">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Oleh karenanya, jika anda sudah tahu, bahwasanya sebodoh-bodohnya orang kafir saja mengetahui hal itu, maka sangat aneh sekali, ada orang yang mengaku dirinya </w:t>
      </w:r>
      <w:proofErr w:type="gramStart"/>
      <w:r w:rsidRPr="00E45A32">
        <w:rPr>
          <w:rFonts w:ascii="Bookman Old Style" w:hAnsi="Bookman Old Style" w:cs="AL-Mohanad"/>
        </w:rPr>
        <w:t>muslim</w:t>
      </w:r>
      <w:proofErr w:type="gramEnd"/>
      <w:r w:rsidRPr="00E45A32">
        <w:rPr>
          <w:rFonts w:ascii="Bookman Old Style" w:hAnsi="Bookman Old Style" w:cs="AL-Mohanad"/>
        </w:rPr>
        <w:t xml:space="preserve"> sementara tidak tahu penafsiran Kalimat:</w:t>
      </w:r>
    </w:p>
    <w:p w:rsidR="001264D0" w:rsidRPr="00E45A32" w:rsidRDefault="001264D0" w:rsidP="00874F7B">
      <w:pPr>
        <w:pStyle w:val="a"/>
      </w:pPr>
      <w:r w:rsidRPr="00E45A32">
        <w:rPr>
          <w:rtl/>
        </w:rPr>
        <w:t>لاَ إِلَهَ إِلاَّ الله</w:t>
      </w:r>
    </w:p>
    <w:p w:rsidR="001264D0" w:rsidRPr="00E45A32" w:rsidRDefault="001264D0" w:rsidP="006D32E7">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bahkan</w:t>
      </w:r>
      <w:proofErr w:type="gramEnd"/>
      <w:r w:rsidRPr="00E45A32">
        <w:rPr>
          <w:rFonts w:ascii="Bookman Old Style" w:hAnsi="Bookman Old Style" w:cs="AL-Mohanad"/>
        </w:rPr>
        <w:t xml:space="preserve"> dia berperasangka, bahwa penafsiran kalimat itu</w:t>
      </w:r>
      <w:r w:rsidR="006D32E7" w:rsidRPr="00E45A32">
        <w:rPr>
          <w:rFonts w:ascii="Bookman Old Style" w:hAnsi="Bookman Old Style" w:cs="AL-Mohanad"/>
        </w:rPr>
        <w:t xml:space="preserve"> </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6"/>
      </w:r>
      <w:r w:rsidRPr="00E45A32">
        <w:rPr>
          <w:rFonts w:ascii="Bookman Old Style" w:hAnsi="Bookman Old Style" w:cs="AL-Mohanad"/>
          <w:vertAlign w:val="superscript"/>
        </w:rPr>
        <w:t>)</w:t>
      </w:r>
      <w:r w:rsidRPr="00E45A32">
        <w:rPr>
          <w:rFonts w:ascii="Bookman Old Style" w:hAnsi="Bookman Old Style" w:cs="AL-Mohanad"/>
        </w:rPr>
        <w:t xml:space="preserve"> adalah sekedar talaffuzh (melafazhkan) huruf-hurufnya tanpa ada keyakinan hati terhadap sesuatupun dari makna-maknanya. </w:t>
      </w:r>
      <w:proofErr w:type="gramStart"/>
      <w:r w:rsidRPr="00E45A32">
        <w:rPr>
          <w:rFonts w:ascii="Bookman Old Style" w:hAnsi="Bookman Old Style" w:cs="AL-Mohanad"/>
        </w:rPr>
        <w:t>Dan orang yang pandai diantara mereka (bahkan) menyangka, bahwasanya makna kalimat tauhid tersebut adalah “Tidak ada Yang menciptakan dan Yang Memberi rezki kecuali Allah</w:t>
      </w:r>
      <w:r w:rsidR="006D32E7" w:rsidRPr="00E45A32">
        <w:rPr>
          <w:rFonts w:ascii="Bookman Old Style" w:hAnsi="Bookman Old Style" w:cs="AL-Mohanad"/>
        </w:rPr>
        <w:t xml:space="preserve"> </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7"/>
      </w:r>
      <w:r w:rsidRPr="00E45A32">
        <w:rPr>
          <w:rFonts w:ascii="Bookman Old Style" w:hAnsi="Bookman Old Style" w:cs="AL-Mohanad"/>
          <w:vertAlign w:val="superscript"/>
        </w:rPr>
        <w:t>)</w:t>
      </w:r>
      <w:r w:rsidRPr="00E45A32">
        <w:rPr>
          <w:rFonts w:ascii="Bookman Old Style" w:hAnsi="Bookman Old Style" w:cs="AL-Mohanad"/>
        </w:rPr>
        <w:t>.</w:t>
      </w:r>
      <w:proofErr w:type="gramEnd"/>
      <w:r w:rsidRPr="00E45A32">
        <w:rPr>
          <w:rFonts w:ascii="Bookman Old Style" w:hAnsi="Bookman Old Style" w:cs="AL-Mohanad"/>
        </w:rPr>
        <w:t xml:space="preserve"> Maka jelas orang semacam itu tidak ada kebaikannya </w:t>
      </w:r>
      <w:proofErr w:type="gramStart"/>
      <w:r w:rsidRPr="00E45A32">
        <w:rPr>
          <w:rFonts w:ascii="Bookman Old Style" w:hAnsi="Bookman Old Style" w:cs="AL-Mohanad"/>
        </w:rPr>
        <w:t>sama</w:t>
      </w:r>
      <w:proofErr w:type="gramEnd"/>
      <w:r w:rsidRPr="00E45A32">
        <w:rPr>
          <w:rFonts w:ascii="Bookman Old Style" w:hAnsi="Bookman Old Style" w:cs="AL-Mohanad"/>
        </w:rPr>
        <w:t xml:space="preserve"> sekali. Justru, sebodoh-</w:t>
      </w:r>
      <w:r w:rsidRPr="00E45A32">
        <w:rPr>
          <w:rFonts w:ascii="Bookman Old Style" w:hAnsi="Bookman Old Style" w:cs="AL-Mohanad"/>
        </w:rPr>
        <w:lastRenderedPageBreak/>
        <w:t>bodohnya orang kafir (masih) lebih mengetahui makna</w:t>
      </w:r>
      <w:r w:rsidR="006D32E7" w:rsidRPr="00E45A32">
        <w:rPr>
          <w:rFonts w:ascii="Bookman Old Style" w:hAnsi="Bookman Old Style" w:cs="AL-Mohanad"/>
        </w:rPr>
        <w:t xml:space="preserve"> </w:t>
      </w:r>
      <w:r w:rsidRPr="00E45A32">
        <w:rPr>
          <w:rFonts w:ascii="Bookman Old Style" w:hAnsi="Bookman Old Style" w:cs="AL-Mohanad"/>
          <w:rtl/>
        </w:rPr>
        <w:t xml:space="preserve">لاَ إِلَهَ إِلاَّ </w:t>
      </w:r>
      <w:proofErr w:type="gramStart"/>
      <w:r w:rsidRPr="00E45A32">
        <w:rPr>
          <w:rFonts w:ascii="Bookman Old Style" w:hAnsi="Bookman Old Style" w:cs="AL-Mohanad"/>
          <w:rtl/>
        </w:rPr>
        <w:t>الله</w:t>
      </w:r>
      <w:r w:rsidR="006D32E7" w:rsidRPr="00E45A32">
        <w:rPr>
          <w:rFonts w:ascii="Bookman Old Style" w:hAnsi="Bookman Old Style" w:cs="AL-Mohanad"/>
        </w:rPr>
        <w:t xml:space="preserve">  </w:t>
      </w:r>
      <w:r w:rsidRPr="00E45A32">
        <w:rPr>
          <w:rFonts w:ascii="Bookman Old Style" w:hAnsi="Bookman Old Style" w:cs="AL-Mohanad"/>
        </w:rPr>
        <w:t>dari</w:t>
      </w:r>
      <w:proofErr w:type="gramEnd"/>
      <w:r w:rsidRPr="00E45A32">
        <w:rPr>
          <w:rFonts w:ascii="Bookman Old Style" w:hAnsi="Bookman Old Style" w:cs="AL-Mohanad"/>
        </w:rPr>
        <w:t xml:space="preserve"> pada dia.</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Apabila anda sudah tahu apa-apa yang sudah saya sebutkan kepada anda dengan pengetahuan yang yakin, dan anda sudah tahu juga tentang syirik (menyekutukan) Allah yang di sitir oleh Allah dalam firman-Nya:</w:t>
      </w:r>
    </w:p>
    <w:p w:rsidR="001264D0" w:rsidRPr="00E45A32" w:rsidRDefault="006543BA" w:rsidP="006543BA">
      <w:pPr>
        <w:autoSpaceDE w:val="0"/>
        <w:autoSpaceDN w:val="0"/>
        <w:bidi/>
        <w:adjustRightInd w:val="0"/>
        <w:spacing w:before="120" w:after="120"/>
        <w:ind w:firstLine="2"/>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إِنَّ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لَا</w:t>
      </w:r>
      <w:r w:rsidRPr="006501CE">
        <w:rPr>
          <w:rStyle w:val="Char0"/>
          <w:rtl/>
        </w:rPr>
        <w:t xml:space="preserve"> </w:t>
      </w:r>
      <w:r w:rsidRPr="006501CE">
        <w:rPr>
          <w:rStyle w:val="Char0"/>
          <w:rFonts w:hint="eastAsia"/>
          <w:rtl/>
        </w:rPr>
        <w:t>يَغْفِرُ</w:t>
      </w:r>
      <w:r w:rsidRPr="006501CE">
        <w:rPr>
          <w:rStyle w:val="Char0"/>
          <w:rtl/>
        </w:rPr>
        <w:t xml:space="preserve"> </w:t>
      </w:r>
      <w:r w:rsidRPr="006501CE">
        <w:rPr>
          <w:rStyle w:val="Char0"/>
          <w:rFonts w:hint="eastAsia"/>
          <w:rtl/>
        </w:rPr>
        <w:t>أَنْ</w:t>
      </w:r>
      <w:r w:rsidRPr="006501CE">
        <w:rPr>
          <w:rStyle w:val="Char0"/>
          <w:rtl/>
        </w:rPr>
        <w:t xml:space="preserve"> </w:t>
      </w:r>
      <w:r w:rsidRPr="006501CE">
        <w:rPr>
          <w:rStyle w:val="Char0"/>
          <w:rFonts w:hint="eastAsia"/>
          <w:rtl/>
        </w:rPr>
        <w:t>يُشْرَكَ</w:t>
      </w:r>
      <w:r w:rsidRPr="006501CE">
        <w:rPr>
          <w:rStyle w:val="Char0"/>
          <w:rtl/>
        </w:rPr>
        <w:t xml:space="preserve"> </w:t>
      </w:r>
      <w:r w:rsidRPr="006501CE">
        <w:rPr>
          <w:rStyle w:val="Char0"/>
          <w:rFonts w:hint="eastAsia"/>
          <w:rtl/>
        </w:rPr>
        <w:t>بِهِ</w:t>
      </w:r>
      <w:r w:rsidRPr="006501CE">
        <w:rPr>
          <w:rStyle w:val="Char0"/>
          <w:rtl/>
        </w:rPr>
        <w:t xml:space="preserve"> </w:t>
      </w:r>
      <w:r w:rsidRPr="006501CE">
        <w:rPr>
          <w:rStyle w:val="Char0"/>
          <w:rFonts w:hint="eastAsia"/>
          <w:rtl/>
        </w:rPr>
        <w:t>وَيَغْفِرُ</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دُونَ</w:t>
      </w:r>
      <w:r w:rsidRPr="006501CE">
        <w:rPr>
          <w:rStyle w:val="Char0"/>
          <w:rtl/>
        </w:rPr>
        <w:t xml:space="preserve"> </w:t>
      </w:r>
      <w:r w:rsidRPr="006501CE">
        <w:rPr>
          <w:rStyle w:val="Char0"/>
          <w:rFonts w:hint="eastAsia"/>
          <w:rtl/>
        </w:rPr>
        <w:t>ذَلِكَ</w:t>
      </w:r>
      <w:r w:rsidRPr="006501CE">
        <w:rPr>
          <w:rStyle w:val="Char0"/>
          <w:rtl/>
        </w:rPr>
        <w:t xml:space="preserve"> </w:t>
      </w:r>
      <w:r w:rsidRPr="006501CE">
        <w:rPr>
          <w:rStyle w:val="Char0"/>
          <w:rFonts w:hint="eastAsia"/>
          <w:rtl/>
        </w:rPr>
        <w:t>لِمَنْ</w:t>
      </w:r>
      <w:r w:rsidRPr="006501CE">
        <w:rPr>
          <w:rStyle w:val="Char0"/>
          <w:rtl/>
        </w:rPr>
        <w:t xml:space="preserve"> </w:t>
      </w:r>
      <w:r w:rsidRPr="006501CE">
        <w:rPr>
          <w:rStyle w:val="Char0"/>
          <w:rFonts w:hint="eastAsia"/>
          <w:rtl/>
        </w:rPr>
        <w:t>يَشَاءُ</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48]</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 </w:t>
      </w:r>
      <w:proofErr w:type="gramStart"/>
      <w:r w:rsidRPr="00E45A32">
        <w:rPr>
          <w:rFonts w:ascii="Bookman Old Style" w:hAnsi="Bookman Old Style" w:cs="AL-Mohanad"/>
          <w:i/>
          <w:iCs/>
        </w:rPr>
        <w:t>“Sesungguhnya Allah tidak akan mengampuni dosa syirik, dan Dia mengampuni segala dosa selainnya untuk orang yang Dia kehendaki”.</w:t>
      </w:r>
      <w:proofErr w:type="gramEnd"/>
      <w:r w:rsidRPr="00E45A32">
        <w:rPr>
          <w:rFonts w:ascii="Bookman Old Style" w:hAnsi="Bookman Old Style" w:cs="AL-Mohanad"/>
        </w:rPr>
        <w:t xml:space="preserve"> (</w:t>
      </w:r>
      <w:r w:rsidR="00D00F82" w:rsidRPr="00E45A32">
        <w:rPr>
          <w:rFonts w:ascii="Bookman Old Style" w:hAnsi="Bookman Old Style" w:cs="AL-Mohanad"/>
        </w:rPr>
        <w:t xml:space="preserve">QS. </w:t>
      </w:r>
      <w:r w:rsidRPr="00E45A32">
        <w:rPr>
          <w:rFonts w:ascii="Bookman Old Style" w:hAnsi="Bookman Old Style" w:cs="AL-Mohanad"/>
        </w:rPr>
        <w:t>An-Nisa’:48).</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w:t>
      </w:r>
      <w:proofErr w:type="gramStart"/>
      <w:r w:rsidRPr="00E45A32">
        <w:rPr>
          <w:rFonts w:ascii="Bookman Old Style" w:hAnsi="Bookman Old Style" w:cs="AL-Mohanad"/>
        </w:rPr>
        <w:t>Dan anda juga sudah tahu agama Allah yang Allah telah mengutus para Rasul dari yang pertama sampai yang terakhir dengan membawa agama itu, dan hanya agama itulah yang diterima disisi Allah.</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Serta anda sudah tahu, kini sebagaian besar manusia tidak mengerti tentang agama Allah itu.</w:t>
      </w:r>
      <w:proofErr w:type="gramEnd"/>
      <w:r w:rsidRPr="00E45A32">
        <w:rPr>
          <w:rFonts w:ascii="Bookman Old Style" w:hAnsi="Bookman Old Style" w:cs="AL-Mohanad"/>
        </w:rPr>
        <w:t xml:space="preserve"> Itu semua memberi anda dua pelajaran:</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b/>
          <w:bCs/>
        </w:rPr>
        <w:t xml:space="preserve"> Pelajaran pertama</w:t>
      </w:r>
      <w:r w:rsidRPr="00E45A32">
        <w:rPr>
          <w:rFonts w:ascii="Bookman Old Style" w:hAnsi="Bookman Old Style" w:cs="AL-Mohanad"/>
        </w:rPr>
        <w:t xml:space="preserve">: Bergembira atas karunia dan rahmat Allah </w:t>
      </w:r>
      <w:r w:rsidRPr="00E45A32">
        <w:rPr>
          <w:rFonts w:ascii="Bookman Old Style" w:hAnsi="Bookman Old Style" w:cs="AL-Mohanad"/>
        </w:rPr>
        <w:sym w:font="AGA Arabesque" w:char="F049"/>
      </w:r>
      <w:r w:rsidRPr="00E45A32">
        <w:rPr>
          <w:rFonts w:ascii="Bookman Old Style" w:hAnsi="Bookman Old Style" w:cs="AL-Mohanad"/>
        </w:rPr>
        <w:t xml:space="preserve"> sebagaimana firman-</w:t>
      </w:r>
      <w:proofErr w:type="gramStart"/>
      <w:r w:rsidRPr="00E45A32">
        <w:rPr>
          <w:rFonts w:ascii="Bookman Old Style" w:hAnsi="Bookman Old Style" w:cs="AL-Mohanad"/>
        </w:rPr>
        <w:t xml:space="preserve">Nya </w:t>
      </w:r>
      <w:r w:rsidRPr="00E45A32">
        <w:rPr>
          <w:rFonts w:ascii="Bookman Old Style" w:hAnsi="Bookman Old Style" w:cs="AL-Mohanad"/>
        </w:rPr>
        <w:sym w:font="AGA Arabesque" w:char="F049"/>
      </w:r>
      <w:proofErr w:type="gramEnd"/>
      <w:r w:rsidRPr="00E45A32">
        <w:rPr>
          <w:rFonts w:ascii="Bookman Old Style" w:hAnsi="Bookman Old Style" w:cs="AL-Mohanad"/>
        </w:rPr>
        <w:t xml:space="preserve"> :</w:t>
      </w:r>
    </w:p>
    <w:p w:rsidR="001264D0" w:rsidRPr="00E45A32" w:rsidRDefault="006543BA" w:rsidP="006543BA">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قُلْ</w:t>
      </w:r>
      <w:r w:rsidRPr="006501CE">
        <w:rPr>
          <w:rStyle w:val="Char0"/>
          <w:rtl/>
        </w:rPr>
        <w:t xml:space="preserve"> </w:t>
      </w:r>
      <w:r w:rsidRPr="006501CE">
        <w:rPr>
          <w:rStyle w:val="Char0"/>
          <w:rFonts w:hint="eastAsia"/>
          <w:rtl/>
        </w:rPr>
        <w:t>بِفَضْلِ</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وَبِرَحْمَتِهِ</w:t>
      </w:r>
      <w:r w:rsidRPr="006501CE">
        <w:rPr>
          <w:rStyle w:val="Char0"/>
          <w:rtl/>
        </w:rPr>
        <w:t xml:space="preserve"> </w:t>
      </w:r>
      <w:r w:rsidRPr="006501CE">
        <w:rPr>
          <w:rStyle w:val="Char0"/>
          <w:rFonts w:hint="eastAsia"/>
          <w:rtl/>
        </w:rPr>
        <w:t>فَبِذَلِكَ</w:t>
      </w:r>
      <w:r w:rsidRPr="006501CE">
        <w:rPr>
          <w:rStyle w:val="Char0"/>
          <w:rtl/>
        </w:rPr>
        <w:t xml:space="preserve"> </w:t>
      </w:r>
      <w:r w:rsidRPr="006501CE">
        <w:rPr>
          <w:rStyle w:val="Char0"/>
          <w:rFonts w:hint="eastAsia"/>
          <w:rtl/>
        </w:rPr>
        <w:t>فَلْيَفْرَحُوا</w:t>
      </w:r>
      <w:r w:rsidRPr="006501CE">
        <w:rPr>
          <w:rStyle w:val="Char0"/>
          <w:rtl/>
        </w:rPr>
        <w:t xml:space="preserve"> </w:t>
      </w:r>
      <w:r w:rsidRPr="006501CE">
        <w:rPr>
          <w:rStyle w:val="Char0"/>
          <w:rFonts w:hint="eastAsia"/>
          <w:rtl/>
        </w:rPr>
        <w:t>هُوَ</w:t>
      </w:r>
      <w:r w:rsidRPr="006501CE">
        <w:rPr>
          <w:rStyle w:val="Char0"/>
          <w:rtl/>
        </w:rPr>
        <w:t xml:space="preserve"> </w:t>
      </w:r>
      <w:r w:rsidRPr="006501CE">
        <w:rPr>
          <w:rStyle w:val="Char0"/>
          <w:rFonts w:hint="eastAsia"/>
          <w:rtl/>
        </w:rPr>
        <w:t>خَيْرٌ</w:t>
      </w:r>
      <w:r w:rsidRPr="006501CE">
        <w:rPr>
          <w:rStyle w:val="Char0"/>
          <w:rtl/>
        </w:rPr>
        <w:t xml:space="preserve"> </w:t>
      </w:r>
      <w:r w:rsidRPr="006501CE">
        <w:rPr>
          <w:rStyle w:val="Char0"/>
          <w:rFonts w:hint="eastAsia"/>
          <w:rtl/>
        </w:rPr>
        <w:t>مِمَّا</w:t>
      </w:r>
      <w:r w:rsidRPr="006501CE">
        <w:rPr>
          <w:rStyle w:val="Char0"/>
          <w:rtl/>
        </w:rPr>
        <w:t xml:space="preserve"> </w:t>
      </w:r>
      <w:r w:rsidRPr="006501CE">
        <w:rPr>
          <w:rStyle w:val="Char0"/>
          <w:rFonts w:hint="eastAsia"/>
          <w:rtl/>
        </w:rPr>
        <w:t>يَجْمَعُونَ</w:t>
      </w:r>
      <w:r w:rsidRPr="006501CE">
        <w:rPr>
          <w:rStyle w:val="Char0"/>
          <w:rtl/>
        </w:rPr>
        <w:t>٥٨</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يونس</w:t>
      </w:r>
      <w:r>
        <w:rPr>
          <w:rFonts w:ascii="Bookman Old Style" w:hAnsi="Bookman Old Style" w:cs="mylotus"/>
          <w:color w:val="000000"/>
          <w:shd w:val="clear" w:color="auto" w:fill="FFFFFF"/>
          <w:rtl/>
        </w:rPr>
        <w:t>: 58]</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w:t>
      </w:r>
      <w:r w:rsidRPr="00E45A32">
        <w:rPr>
          <w:rFonts w:ascii="Bookman Old Style" w:hAnsi="Bookman Old Style" w:cs="AL-Mohanad"/>
          <w:i/>
          <w:iCs/>
        </w:rPr>
        <w:t xml:space="preserve">“Katakanlah: "Dengan karunia Allah dan rahmat-Nya, hendaklah dengan itu mereka bergembira. </w:t>
      </w:r>
      <w:proofErr w:type="gramStart"/>
      <w:r w:rsidRPr="00E45A32">
        <w:rPr>
          <w:rFonts w:ascii="Bookman Old Style" w:hAnsi="Bookman Old Style" w:cs="AL-Mohanad"/>
          <w:i/>
          <w:iCs/>
        </w:rPr>
        <w:t>Karunia Allah dan rahmatNya itu adalah lebih baik dari apa yang mereka kumpulkan</w:t>
      </w:r>
      <w:r w:rsidRPr="00E45A32">
        <w:rPr>
          <w:rFonts w:ascii="Bookman Old Style" w:hAnsi="Bookman Old Style" w:cs="AL-Mohanad"/>
        </w:rPr>
        <w:t>".</w:t>
      </w:r>
      <w:proofErr w:type="gramEnd"/>
      <w:r w:rsidRPr="00E45A32">
        <w:rPr>
          <w:rFonts w:ascii="Bookman Old Style" w:hAnsi="Bookman Old Style" w:cs="AL-Mohanad"/>
        </w:rPr>
        <w:t xml:space="preserve"> (</w:t>
      </w:r>
      <w:r w:rsidR="007216D1" w:rsidRPr="00E45A32">
        <w:rPr>
          <w:rFonts w:ascii="Bookman Old Style" w:hAnsi="Bookman Old Style" w:cs="AL-Mohanad"/>
        </w:rPr>
        <w:t xml:space="preserve">QS. </w:t>
      </w:r>
      <w:r w:rsidRPr="00E45A32">
        <w:rPr>
          <w:rFonts w:ascii="Bookman Old Style" w:hAnsi="Bookman Old Style" w:cs="AL-Mohanad"/>
        </w:rPr>
        <w:t>Yunus: 58).</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b/>
          <w:bCs/>
        </w:rPr>
        <w:t>Pelajaran kedua</w:t>
      </w:r>
      <w:r w:rsidRPr="00E45A32">
        <w:rPr>
          <w:rFonts w:ascii="Bookman Old Style" w:hAnsi="Bookman Old Style" w:cs="AL-Mohanad"/>
        </w:rPr>
        <w:t xml:space="preserve">: Rasa takut yang sangat, karena jika anda sudah tahu, bahwa seseorang dapat menjadi kafir lantaran sebuah kalimat yang keluar dari </w:t>
      </w:r>
      <w:r w:rsidRPr="00E45A32">
        <w:rPr>
          <w:rFonts w:ascii="Bookman Old Style" w:hAnsi="Bookman Old Style" w:cs="AL-Mohanad"/>
        </w:rPr>
        <w:lastRenderedPageBreak/>
        <w:t xml:space="preserve">lisannya, meski terkadang ia mengucapkan kalimat itu sementara dia tidak mengerti bahwa itu kata-kata kufur, maka tidak dapat diterima udzur kebodohannya dengan perasangka, bahwa kalimat itu dapat mendekatkan dia kepada Allah </w:t>
      </w:r>
      <w:r w:rsidRPr="00E45A32">
        <w:rPr>
          <w:rFonts w:ascii="Bookman Old Style" w:hAnsi="Bookman Old Style" w:cs="AL-Mohanad"/>
        </w:rPr>
        <w:sym w:font="AGA Arabesque" w:char="F049"/>
      </w:r>
      <w:r w:rsidRPr="00E45A32">
        <w:rPr>
          <w:rFonts w:ascii="Bookman Old Style" w:hAnsi="Bookman Old Style" w:cs="AL-Mohanad"/>
        </w:rPr>
        <w:t xml:space="preserve"> sebagaimana prasangka orang-orang musyrik, khususnya jika Allah memberi ilham anda tentang kisah kaum Nabi Musa </w:t>
      </w:r>
      <w:r w:rsidRPr="00E45A32">
        <w:rPr>
          <w:rFonts w:ascii="Bookman Old Style" w:hAnsi="Bookman Old Style" w:cs="AL-Mohanad"/>
        </w:rPr>
        <w:sym w:font="AGA Arabesque" w:char="F075"/>
      </w:r>
      <w:r w:rsidRPr="00E45A32">
        <w:rPr>
          <w:rFonts w:ascii="Bookman Old Style" w:hAnsi="Bookman Old Style" w:cs="AL-Mohanad"/>
        </w:rPr>
        <w:t xml:space="preserve"> dengan keshalehan dan pengetahuan mereka masih saja datang kepada Nabi Musa </w:t>
      </w:r>
      <w:r w:rsidRPr="00E45A32">
        <w:rPr>
          <w:rFonts w:ascii="Bookman Old Style" w:hAnsi="Bookman Old Style" w:cs="AL-Mohanad"/>
        </w:rPr>
        <w:sym w:font="AGA Arabesque" w:char="F075"/>
      </w:r>
      <w:r w:rsidRPr="00E45A32">
        <w:rPr>
          <w:rFonts w:ascii="Bookman Old Style" w:hAnsi="Bookman Old Style" w:cs="AL-Mohanad"/>
        </w:rPr>
        <w:t xml:space="preserve">  sambil berkata:</w:t>
      </w:r>
    </w:p>
    <w:p w:rsidR="001264D0" w:rsidRPr="00E45A32" w:rsidRDefault="006543BA" w:rsidP="006543BA">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اجْعَلْ</w:t>
      </w:r>
      <w:r w:rsidRPr="006501CE">
        <w:rPr>
          <w:rStyle w:val="Char0"/>
          <w:rtl/>
        </w:rPr>
        <w:t xml:space="preserve"> </w:t>
      </w:r>
      <w:r w:rsidRPr="006501CE">
        <w:rPr>
          <w:rStyle w:val="Char0"/>
          <w:rFonts w:hint="eastAsia"/>
          <w:rtl/>
        </w:rPr>
        <w:t>لَنَا</w:t>
      </w:r>
      <w:r w:rsidRPr="006501CE">
        <w:rPr>
          <w:rStyle w:val="Char0"/>
          <w:rtl/>
        </w:rPr>
        <w:t xml:space="preserve"> </w:t>
      </w:r>
      <w:r w:rsidRPr="006501CE">
        <w:rPr>
          <w:rStyle w:val="Char0"/>
          <w:rFonts w:hint="eastAsia"/>
          <w:rtl/>
        </w:rPr>
        <w:t>إِلَهًا</w:t>
      </w:r>
      <w:r w:rsidRPr="006501CE">
        <w:rPr>
          <w:rStyle w:val="Char0"/>
          <w:rtl/>
        </w:rPr>
        <w:t xml:space="preserve"> </w:t>
      </w:r>
      <w:r w:rsidRPr="006501CE">
        <w:rPr>
          <w:rStyle w:val="Char0"/>
          <w:rFonts w:hint="eastAsia"/>
          <w:rtl/>
        </w:rPr>
        <w:t>كَمَا</w:t>
      </w:r>
      <w:r w:rsidRPr="006501CE">
        <w:rPr>
          <w:rStyle w:val="Char0"/>
          <w:rtl/>
        </w:rPr>
        <w:t xml:space="preserve"> </w:t>
      </w:r>
      <w:r w:rsidRPr="006501CE">
        <w:rPr>
          <w:rStyle w:val="Char0"/>
          <w:rFonts w:hint="eastAsia"/>
          <w:rtl/>
        </w:rPr>
        <w:t>لَهُمْ</w:t>
      </w:r>
      <w:r w:rsidRPr="006501CE">
        <w:rPr>
          <w:rStyle w:val="Char0"/>
          <w:rtl/>
        </w:rPr>
        <w:t xml:space="preserve"> </w:t>
      </w:r>
      <w:r w:rsidRPr="006501CE">
        <w:rPr>
          <w:rStyle w:val="Char0"/>
          <w:rFonts w:hint="eastAsia"/>
          <w:rtl/>
        </w:rPr>
        <w:t>آلِهَةٌ</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الأعراف</w:t>
      </w:r>
      <w:r>
        <w:rPr>
          <w:rFonts w:ascii="Bookman Old Style" w:hAnsi="Bookman Old Style" w:cs="mylotus"/>
          <w:color w:val="000000"/>
          <w:shd w:val="clear" w:color="auto" w:fill="FFFFFF"/>
          <w:rtl/>
        </w:rPr>
        <w:t>: 138]</w:t>
      </w:r>
      <w:r w:rsidR="001264D0" w:rsidRPr="00E45A32">
        <w:rPr>
          <w:rFonts w:ascii="Bookman Old Style" w:hAnsi="Bookman Old Style" w:cs="AL-Mohanad"/>
          <w:rtl/>
        </w:rPr>
        <w:t xml:space="preserve"> </w:t>
      </w:r>
    </w:p>
    <w:p w:rsidR="001264D0" w:rsidRPr="00E45A32" w:rsidRDefault="007216D1" w:rsidP="007216D1">
      <w:pPr>
        <w:tabs>
          <w:tab w:val="right" w:pos="0"/>
        </w:tabs>
        <w:spacing w:before="120" w:after="120"/>
        <w:ind w:firstLine="360"/>
        <w:jc w:val="lowKashida"/>
        <w:rPr>
          <w:rFonts w:ascii="Bookman Old Style" w:hAnsi="Bookman Old Style" w:cs="AL-Mohanad"/>
        </w:rPr>
      </w:pPr>
      <w:proofErr w:type="gramStart"/>
      <w:r w:rsidRPr="00E45A32">
        <w:rPr>
          <w:rFonts w:ascii="Bookman Old Style" w:hAnsi="Bookman Old Style" w:cs="AL-Mohanad"/>
          <w:i/>
          <w:iCs/>
        </w:rPr>
        <w:t>"</w:t>
      </w:r>
      <w:r w:rsidR="001264D0" w:rsidRPr="00E45A32">
        <w:rPr>
          <w:rFonts w:ascii="Bookman Old Style" w:hAnsi="Bookman Old Style" w:cs="AL-Mohanad"/>
          <w:i/>
          <w:iCs/>
        </w:rPr>
        <w:t>Buatlah untuk kami sebuah tuhan (berhala), sebagaimana mereka mempunyai beberapa tuhan (berhala).”</w:t>
      </w:r>
      <w:proofErr w:type="gramEnd"/>
      <w:r w:rsidR="001264D0" w:rsidRPr="00E45A32">
        <w:rPr>
          <w:rFonts w:ascii="Bookman Old Style" w:hAnsi="Bookman Old Style" w:cs="AL-Mohanad"/>
        </w:rPr>
        <w:t xml:space="preserve"> (</w:t>
      </w:r>
      <w:r w:rsidRPr="00E45A32">
        <w:rPr>
          <w:rFonts w:ascii="Bookman Old Style" w:hAnsi="Bookman Old Style" w:cs="AL-Mohanad"/>
        </w:rPr>
        <w:t xml:space="preserve">QS. </w:t>
      </w:r>
      <w:r w:rsidR="001264D0" w:rsidRPr="00E45A32">
        <w:rPr>
          <w:rFonts w:ascii="Bookman Old Style" w:hAnsi="Bookman Old Style" w:cs="AL-Mohanad"/>
        </w:rPr>
        <w:t>Al-A’raf:138).</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Maka ketika itu akan semakin besar rasa keinginan anda untuk membebaskan diri dari kekufuran </w:t>
      </w:r>
      <w:proofErr w:type="gramStart"/>
      <w:r w:rsidRPr="00E45A32">
        <w:rPr>
          <w:rFonts w:ascii="Bookman Old Style" w:hAnsi="Bookman Old Style" w:cs="AL-Mohanad"/>
        </w:rPr>
        <w:t>itu</w:t>
      </w:r>
      <w:r w:rsidRPr="00E45A32">
        <w:rPr>
          <w:rFonts w:ascii="Bookman Old Style" w:hAnsi="Bookman Old Style" w:cs="AL-Mohanad"/>
          <w:vertAlign w:val="superscript"/>
        </w:rPr>
        <w:t>(</w:t>
      </w:r>
      <w:proofErr w:type="gramEnd"/>
      <w:r w:rsidRPr="00E45A32">
        <w:rPr>
          <w:rStyle w:val="FootnoteReference"/>
          <w:rFonts w:ascii="Bookman Old Style" w:hAnsi="Bookman Old Style" w:cs="AL-Mohanad"/>
        </w:rPr>
        <w:footnoteReference w:id="8"/>
      </w:r>
      <w:r w:rsidRPr="00E45A32">
        <w:rPr>
          <w:rFonts w:ascii="Bookman Old Style" w:hAnsi="Bookman Old Style" w:cs="AL-Mohanad"/>
          <w:vertAlign w:val="superscript"/>
        </w:rPr>
        <w:t>)</w:t>
      </w:r>
      <w:r w:rsidRPr="00E45A32">
        <w:rPr>
          <w:rFonts w:ascii="Bookman Old Style" w:hAnsi="Bookman Old Style" w:cs="AL-Mohanad"/>
        </w:rPr>
        <w:t xml:space="preserve"> dan yang semacamnya.</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 xml:space="preserve">Dan ketahuilah wahai sudaraku seiman, bahwa Allah </w:t>
      </w:r>
      <w:r w:rsidRPr="00E45A32">
        <w:rPr>
          <w:rFonts w:ascii="Bookman Old Style" w:hAnsi="Bookman Old Style" w:cs="AL-Mohanad"/>
        </w:rPr>
        <w:sym w:font="AGA Arabesque" w:char="0049"/>
      </w:r>
      <w:r w:rsidRPr="00E45A32">
        <w:rPr>
          <w:rFonts w:ascii="Bookman Old Style" w:hAnsi="Bookman Old Style" w:cs="AL-Mohanad"/>
        </w:rPr>
        <w:t xml:space="preserve"> karena hikmah-Nya tidak pernah mengutus seorang Nabi pun dengan membawa tauhid kecuali menjadikan bagi nabi itu musuh-musuh yang memusuhi dakwahnya.</w:t>
      </w:r>
      <w:proofErr w:type="gramEnd"/>
      <w:r w:rsidRPr="00E45A32">
        <w:rPr>
          <w:rFonts w:ascii="Bookman Old Style" w:hAnsi="Bookman Old Style" w:cs="AL-Mohanad"/>
        </w:rPr>
        <w:t xml:space="preserve"> Hal ini ditegaskan oleh Allah </w:t>
      </w:r>
      <w:r w:rsidRPr="00E45A32">
        <w:rPr>
          <w:rFonts w:ascii="Bookman Old Style" w:hAnsi="Bookman Old Style" w:cs="AL-Mohanad"/>
        </w:rPr>
        <w:sym w:font="AGA Arabesque" w:char="0049"/>
      </w:r>
      <w:r w:rsidRPr="00E45A32">
        <w:rPr>
          <w:rFonts w:ascii="Bookman Old Style" w:hAnsi="Bookman Old Style" w:cs="AL-Mohanad"/>
        </w:rPr>
        <w:t xml:space="preserve"> dalam firman-Nya:</w:t>
      </w:r>
    </w:p>
    <w:p w:rsidR="001264D0" w:rsidRPr="00E45A32" w:rsidRDefault="006543BA" w:rsidP="006543BA">
      <w:pPr>
        <w:tabs>
          <w:tab w:val="right" w:pos="6096"/>
        </w:tabs>
        <w:bidi/>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lastRenderedPageBreak/>
        <w:t>﴿</w:t>
      </w:r>
      <w:r w:rsidRPr="006501CE">
        <w:rPr>
          <w:rStyle w:val="Char0"/>
          <w:rFonts w:hint="eastAsia"/>
          <w:rtl/>
        </w:rPr>
        <w:t>وَكَذَلِكَ</w:t>
      </w:r>
      <w:r w:rsidRPr="006501CE">
        <w:rPr>
          <w:rStyle w:val="Char0"/>
          <w:rtl/>
        </w:rPr>
        <w:t xml:space="preserve"> </w:t>
      </w:r>
      <w:r w:rsidRPr="006501CE">
        <w:rPr>
          <w:rStyle w:val="Char0"/>
          <w:rFonts w:hint="eastAsia"/>
          <w:rtl/>
        </w:rPr>
        <w:t>جَعَلْنَا</w:t>
      </w:r>
      <w:r w:rsidRPr="006501CE">
        <w:rPr>
          <w:rStyle w:val="Char0"/>
          <w:rtl/>
        </w:rPr>
        <w:t xml:space="preserve"> </w:t>
      </w:r>
      <w:r w:rsidRPr="006501CE">
        <w:rPr>
          <w:rStyle w:val="Char0"/>
          <w:rFonts w:hint="eastAsia"/>
          <w:rtl/>
        </w:rPr>
        <w:t>لِكُلِّ</w:t>
      </w:r>
      <w:r w:rsidRPr="006501CE">
        <w:rPr>
          <w:rStyle w:val="Char0"/>
          <w:rtl/>
        </w:rPr>
        <w:t xml:space="preserve"> </w:t>
      </w:r>
      <w:r w:rsidRPr="006501CE">
        <w:rPr>
          <w:rStyle w:val="Char0"/>
          <w:rFonts w:hint="eastAsia"/>
          <w:rtl/>
        </w:rPr>
        <w:t>نَبِيٍّ</w:t>
      </w:r>
      <w:r w:rsidRPr="006501CE">
        <w:rPr>
          <w:rStyle w:val="Char0"/>
          <w:rtl/>
        </w:rPr>
        <w:t xml:space="preserve"> </w:t>
      </w:r>
      <w:r w:rsidRPr="006501CE">
        <w:rPr>
          <w:rStyle w:val="Char0"/>
          <w:rFonts w:hint="eastAsia"/>
          <w:rtl/>
        </w:rPr>
        <w:t>عَدُوًّا</w:t>
      </w:r>
      <w:r w:rsidRPr="006501CE">
        <w:rPr>
          <w:rStyle w:val="Char0"/>
          <w:rtl/>
        </w:rPr>
        <w:t xml:space="preserve"> </w:t>
      </w:r>
      <w:r w:rsidRPr="006501CE">
        <w:rPr>
          <w:rStyle w:val="Char0"/>
          <w:rFonts w:hint="eastAsia"/>
          <w:rtl/>
        </w:rPr>
        <w:t>شَيَاطِينَ</w:t>
      </w:r>
      <w:r w:rsidRPr="006501CE">
        <w:rPr>
          <w:rStyle w:val="Char0"/>
          <w:rtl/>
        </w:rPr>
        <w:t xml:space="preserve"> </w:t>
      </w:r>
      <w:r w:rsidRPr="006501CE">
        <w:rPr>
          <w:rStyle w:val="Char0"/>
          <w:rFonts w:hint="eastAsia"/>
          <w:rtl/>
        </w:rPr>
        <w:t>الْإِنْسِ</w:t>
      </w:r>
      <w:r w:rsidRPr="006501CE">
        <w:rPr>
          <w:rStyle w:val="Char0"/>
          <w:rtl/>
        </w:rPr>
        <w:t xml:space="preserve"> </w:t>
      </w:r>
      <w:r w:rsidRPr="006501CE">
        <w:rPr>
          <w:rStyle w:val="Char0"/>
          <w:rFonts w:hint="eastAsia"/>
          <w:rtl/>
        </w:rPr>
        <w:t>وَالْجِنِّ</w:t>
      </w:r>
      <w:r w:rsidRPr="006501CE">
        <w:rPr>
          <w:rStyle w:val="Char0"/>
          <w:rtl/>
        </w:rPr>
        <w:t xml:space="preserve"> </w:t>
      </w:r>
      <w:r w:rsidRPr="006501CE">
        <w:rPr>
          <w:rStyle w:val="Char0"/>
          <w:rFonts w:hint="eastAsia"/>
          <w:rtl/>
        </w:rPr>
        <w:t>يُوحِي</w:t>
      </w:r>
      <w:r w:rsidRPr="006501CE">
        <w:rPr>
          <w:rStyle w:val="Char0"/>
          <w:rtl/>
        </w:rPr>
        <w:t xml:space="preserve"> </w:t>
      </w:r>
      <w:r w:rsidRPr="006501CE">
        <w:rPr>
          <w:rStyle w:val="Char0"/>
          <w:rFonts w:hint="eastAsia"/>
          <w:rtl/>
        </w:rPr>
        <w:t>بَعْضُهُمْ</w:t>
      </w:r>
      <w:r w:rsidRPr="006501CE">
        <w:rPr>
          <w:rStyle w:val="Char0"/>
          <w:rtl/>
        </w:rPr>
        <w:t xml:space="preserve"> </w:t>
      </w:r>
      <w:r w:rsidRPr="006501CE">
        <w:rPr>
          <w:rStyle w:val="Char0"/>
          <w:rFonts w:hint="eastAsia"/>
          <w:rtl/>
        </w:rPr>
        <w:t>إِلَى</w:t>
      </w:r>
      <w:r w:rsidRPr="006501CE">
        <w:rPr>
          <w:rStyle w:val="Char0"/>
          <w:rtl/>
        </w:rPr>
        <w:t xml:space="preserve"> </w:t>
      </w:r>
      <w:r w:rsidRPr="006501CE">
        <w:rPr>
          <w:rStyle w:val="Char0"/>
          <w:rFonts w:hint="eastAsia"/>
          <w:rtl/>
        </w:rPr>
        <w:t>بَعْضٍ</w:t>
      </w:r>
      <w:r w:rsidRPr="006501CE">
        <w:rPr>
          <w:rStyle w:val="Char0"/>
          <w:rtl/>
        </w:rPr>
        <w:t xml:space="preserve"> </w:t>
      </w:r>
      <w:r w:rsidRPr="006501CE">
        <w:rPr>
          <w:rStyle w:val="Char0"/>
          <w:rFonts w:hint="eastAsia"/>
          <w:rtl/>
        </w:rPr>
        <w:t>زُخْرُفَ</w:t>
      </w:r>
      <w:r w:rsidRPr="006501CE">
        <w:rPr>
          <w:rStyle w:val="Char0"/>
          <w:rtl/>
        </w:rPr>
        <w:t xml:space="preserve"> </w:t>
      </w:r>
      <w:r w:rsidRPr="006501CE">
        <w:rPr>
          <w:rStyle w:val="Char0"/>
          <w:rFonts w:hint="eastAsia"/>
          <w:rtl/>
        </w:rPr>
        <w:t>الْقَوْلِ</w:t>
      </w:r>
      <w:r w:rsidRPr="006501CE">
        <w:rPr>
          <w:rStyle w:val="Char0"/>
          <w:rtl/>
        </w:rPr>
        <w:t xml:space="preserve"> </w:t>
      </w:r>
      <w:r w:rsidRPr="006501CE">
        <w:rPr>
          <w:rStyle w:val="Char0"/>
          <w:rFonts w:hint="eastAsia"/>
          <w:rtl/>
        </w:rPr>
        <w:t>غُرُورًا</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الأنعام</w:t>
      </w:r>
      <w:r>
        <w:rPr>
          <w:rFonts w:ascii="Bookman Old Style" w:hAnsi="Bookman Old Style" w:cs="mylotus"/>
          <w:color w:val="000000"/>
          <w:shd w:val="clear" w:color="auto" w:fill="FFFFFF"/>
          <w:rtl/>
        </w:rPr>
        <w:t>: 112]</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“Dan demikianlah kami jadikan bagi tiap-tiap nabi itu musuh, yaitu syetan-syetan (dari jenis) manusia dan (dari jenis) </w:t>
      </w:r>
      <w:proofErr w:type="gramStart"/>
      <w:r w:rsidRPr="00E45A32">
        <w:rPr>
          <w:rFonts w:ascii="Bookman Old Style" w:hAnsi="Bookman Old Style" w:cs="AL-Mohanad"/>
          <w:i/>
          <w:iCs/>
        </w:rPr>
        <w:t>jin</w:t>
      </w:r>
      <w:proofErr w:type="gramEnd"/>
      <w:r w:rsidRPr="00E45A32">
        <w:rPr>
          <w:rFonts w:ascii="Bookman Old Style" w:hAnsi="Bookman Old Style" w:cs="AL-Mohanad"/>
          <w:i/>
          <w:iCs/>
        </w:rPr>
        <w:t>, sebagian mereka membisikkan kepada sebagian yang lain perkataan-perkataan yang indah untuk menipu (manusia agar tidak beriman kepada Nabi).</w:t>
      </w:r>
      <w:r w:rsidRPr="00E45A32">
        <w:rPr>
          <w:rFonts w:ascii="Bookman Old Style" w:hAnsi="Bookman Old Style" w:cs="AL-Mohanad"/>
        </w:rPr>
        <w:t xml:space="preserve"> “(</w:t>
      </w:r>
      <w:r w:rsidR="004F6D47" w:rsidRPr="00E45A32">
        <w:rPr>
          <w:rFonts w:ascii="Bookman Old Style" w:hAnsi="Bookman Old Style" w:cs="AL-Mohanad"/>
        </w:rPr>
        <w:t>QS.</w:t>
      </w:r>
      <w:r w:rsidRPr="00E45A32">
        <w:rPr>
          <w:rFonts w:ascii="Bookman Old Style" w:hAnsi="Bookman Old Style" w:cs="AL-Mohanad"/>
        </w:rPr>
        <w:t>Al-An’am:112).</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Terkadang musuh-musuh tauhid itu mempunyai ilmu yang banyak (dari berbagai disiplin ilmu), buku-buku dan hujjah-hujjah (argumentasi-argumentasi), sebagaimana yang di firmankan oleh Allah:</w:t>
      </w:r>
    </w:p>
    <w:p w:rsidR="001264D0" w:rsidRPr="00E45A32" w:rsidRDefault="006543BA" w:rsidP="006543BA">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lang w:bidi="fa-IR"/>
        </w:rPr>
        <w:t>﴿</w:t>
      </w:r>
      <w:r w:rsidRPr="006501CE">
        <w:rPr>
          <w:rStyle w:val="Char0"/>
          <w:rFonts w:hint="eastAsia"/>
          <w:rtl/>
        </w:rPr>
        <w:t>فَلَمَّا</w:t>
      </w:r>
      <w:r w:rsidRPr="006501CE">
        <w:rPr>
          <w:rStyle w:val="Char0"/>
          <w:rtl/>
        </w:rPr>
        <w:t xml:space="preserve"> </w:t>
      </w:r>
      <w:r w:rsidRPr="006501CE">
        <w:rPr>
          <w:rStyle w:val="Char0"/>
          <w:rFonts w:hint="eastAsia"/>
          <w:rtl/>
        </w:rPr>
        <w:t>جَاءَتْهُمْ</w:t>
      </w:r>
      <w:r w:rsidRPr="006501CE">
        <w:rPr>
          <w:rStyle w:val="Char0"/>
          <w:rtl/>
        </w:rPr>
        <w:t xml:space="preserve"> </w:t>
      </w:r>
      <w:r w:rsidRPr="006501CE">
        <w:rPr>
          <w:rStyle w:val="Char0"/>
          <w:rFonts w:hint="eastAsia"/>
          <w:rtl/>
        </w:rPr>
        <w:t>رُسُلُهُمْ</w:t>
      </w:r>
      <w:r w:rsidRPr="006501CE">
        <w:rPr>
          <w:rStyle w:val="Char0"/>
          <w:rtl/>
        </w:rPr>
        <w:t xml:space="preserve"> </w:t>
      </w:r>
      <w:r w:rsidRPr="006501CE">
        <w:rPr>
          <w:rStyle w:val="Char0"/>
          <w:rFonts w:hint="eastAsia"/>
          <w:rtl/>
        </w:rPr>
        <w:t>بِالْبَيِّنَاتِ</w:t>
      </w:r>
      <w:r w:rsidRPr="006501CE">
        <w:rPr>
          <w:rStyle w:val="Char0"/>
          <w:rtl/>
        </w:rPr>
        <w:t xml:space="preserve"> </w:t>
      </w:r>
      <w:r w:rsidRPr="006501CE">
        <w:rPr>
          <w:rStyle w:val="Char0"/>
          <w:rFonts w:hint="eastAsia"/>
          <w:rtl/>
        </w:rPr>
        <w:t>فَرِحُوا</w:t>
      </w:r>
      <w:r w:rsidRPr="006501CE">
        <w:rPr>
          <w:rStyle w:val="Char0"/>
          <w:rtl/>
        </w:rPr>
        <w:t xml:space="preserve"> </w:t>
      </w:r>
      <w:r w:rsidRPr="006501CE">
        <w:rPr>
          <w:rStyle w:val="Char0"/>
          <w:rFonts w:hint="eastAsia"/>
          <w:rtl/>
        </w:rPr>
        <w:t>بِمَا</w:t>
      </w:r>
      <w:r w:rsidRPr="006501CE">
        <w:rPr>
          <w:rStyle w:val="Char0"/>
          <w:rtl/>
        </w:rPr>
        <w:t xml:space="preserve"> </w:t>
      </w:r>
      <w:r w:rsidRPr="006501CE">
        <w:rPr>
          <w:rStyle w:val="Char0"/>
          <w:rFonts w:hint="eastAsia"/>
          <w:rtl/>
        </w:rPr>
        <w:t>عِنْدَهُمْ</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الْعِلْمِ</w:t>
      </w:r>
      <w:r>
        <w:rPr>
          <w:rFonts w:ascii="Bookman Old Style" w:hAnsi="Bookman Old Style" w:cs="Traditional Arabic"/>
          <w:color w:val="000000"/>
          <w:szCs w:val="28"/>
          <w:shd w:val="clear" w:color="auto" w:fill="FFFFFF"/>
          <w:rtl/>
          <w:lang w:bidi="fa-IR"/>
        </w:rPr>
        <w:t>﴾</w:t>
      </w:r>
      <w:r w:rsidRPr="006501CE">
        <w:rPr>
          <w:rStyle w:val="Char0"/>
          <w:rtl/>
        </w:rPr>
        <w:t xml:space="preserve"> </w:t>
      </w:r>
      <w:r>
        <w:rPr>
          <w:rFonts w:ascii="Bookman Old Style" w:hAnsi="Bookman Old Style" w:cs="mylotus"/>
          <w:color w:val="000000"/>
          <w:shd w:val="clear" w:color="auto" w:fill="FFFFFF"/>
          <w:rtl/>
          <w:lang w:bidi="fa-IR"/>
        </w:rPr>
        <w:t>[</w:t>
      </w:r>
      <w:r>
        <w:rPr>
          <w:rFonts w:ascii="Bookman Old Style" w:hAnsi="Bookman Old Style" w:cs="mylotus" w:hint="eastAsia"/>
          <w:color w:val="000000"/>
          <w:shd w:val="clear" w:color="auto" w:fill="FFFFFF"/>
          <w:rtl/>
          <w:lang w:bidi="fa-IR"/>
        </w:rPr>
        <w:t>غافر</w:t>
      </w:r>
      <w:r>
        <w:rPr>
          <w:rFonts w:ascii="Bookman Old Style" w:hAnsi="Bookman Old Style" w:cs="mylotus"/>
          <w:color w:val="000000"/>
          <w:shd w:val="clear" w:color="auto" w:fill="FFFFFF"/>
          <w:rtl/>
          <w:lang w:bidi="fa-IR"/>
        </w:rPr>
        <w:t>: 83]</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w:t>
      </w:r>
      <w:proofErr w:type="gramStart"/>
      <w:r w:rsidRPr="00E45A32">
        <w:rPr>
          <w:rFonts w:ascii="Bookman Old Style" w:hAnsi="Bookman Old Style" w:cs="AL-Mohanad"/>
          <w:i/>
          <w:iCs/>
        </w:rPr>
        <w:t>“Maka tatkala datang kepada mereka rasul-rasul (yang diutus kepada) mereka dengan membawa keterangan-keterangan, mereka merasa bangga dengan (ilmu) pengetahun yang ada pada mereka.”</w:t>
      </w:r>
      <w:proofErr w:type="gramEnd"/>
      <w:r w:rsidRPr="00E45A32">
        <w:rPr>
          <w:rFonts w:ascii="Bookman Old Style" w:hAnsi="Bookman Old Style" w:cs="AL-Mohanad"/>
        </w:rPr>
        <w:t xml:space="preserve"> (</w:t>
      </w:r>
      <w:r w:rsidR="004F6D47" w:rsidRPr="00E45A32">
        <w:rPr>
          <w:rFonts w:ascii="Bookman Old Style" w:hAnsi="Bookman Old Style" w:cs="AL-Mohanad"/>
        </w:rPr>
        <w:t>QS.</w:t>
      </w:r>
      <w:r w:rsidRPr="00E45A32">
        <w:rPr>
          <w:rFonts w:ascii="Bookman Old Style" w:hAnsi="Bookman Old Style" w:cs="AL-Mohanad"/>
        </w:rPr>
        <w:t>AL-</w:t>
      </w:r>
      <w:proofErr w:type="gramStart"/>
      <w:r w:rsidRPr="00E45A32">
        <w:rPr>
          <w:rFonts w:ascii="Bookman Old Style" w:hAnsi="Bookman Old Style" w:cs="AL-Mohanad"/>
        </w:rPr>
        <w:t>Mu’min :</w:t>
      </w:r>
      <w:proofErr w:type="gramEnd"/>
      <w:r w:rsidRPr="00E45A32">
        <w:rPr>
          <w:rFonts w:ascii="Bookman Old Style" w:hAnsi="Bookman Old Style" w:cs="AL-Mohanad"/>
        </w:rPr>
        <w:t>83).</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Jika anda tahu hal di atas ini, di samping anda juga sudah tahu, bahwa jalan menuju kepada Allah itu harus dan pasti menghadapi  musuh-musuh dari kalangan orang-orang ahli falsafah, pakar (dalam berbagai disiplin) ilmu serta orang-orang yang pintar berargumentasi yang selalu duduk (menghalang-halangi) pada jalan (yang lurus) itu, maka wajib bagi anda untuk mempelajari agama Allah apa-apa yang anda dapat jadikan sebagai senjata untuk memerangi syetan-syetan itu, yang mana pemuka dan pemimpin </w:t>
      </w:r>
      <w:r w:rsidRPr="00E45A32">
        <w:rPr>
          <w:rFonts w:ascii="Bookman Old Style" w:hAnsi="Bookman Old Style" w:cs="AL-Mohanad"/>
        </w:rPr>
        <w:lastRenderedPageBreak/>
        <w:t>mereka: Iblis telah berikrar kepada Rabb Yang Maha Agung:</w:t>
      </w:r>
    </w:p>
    <w:p w:rsidR="001264D0" w:rsidRPr="00E45A32" w:rsidRDefault="006543BA" w:rsidP="006543BA">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لَأَقْعُدَنَّ</w:t>
      </w:r>
      <w:r w:rsidRPr="006501CE">
        <w:rPr>
          <w:rStyle w:val="Char0"/>
          <w:rtl/>
        </w:rPr>
        <w:t xml:space="preserve"> </w:t>
      </w:r>
      <w:r w:rsidRPr="006501CE">
        <w:rPr>
          <w:rStyle w:val="Char0"/>
          <w:rFonts w:hint="eastAsia"/>
          <w:rtl/>
        </w:rPr>
        <w:t>لَهُمْ</w:t>
      </w:r>
      <w:r w:rsidRPr="006501CE">
        <w:rPr>
          <w:rStyle w:val="Char0"/>
          <w:rtl/>
        </w:rPr>
        <w:t xml:space="preserve"> </w:t>
      </w:r>
      <w:r w:rsidRPr="006501CE">
        <w:rPr>
          <w:rStyle w:val="Char0"/>
          <w:rFonts w:hint="eastAsia"/>
          <w:rtl/>
        </w:rPr>
        <w:t>صِرَاطَكَ</w:t>
      </w:r>
      <w:r w:rsidRPr="006501CE">
        <w:rPr>
          <w:rStyle w:val="Char0"/>
          <w:rtl/>
        </w:rPr>
        <w:t xml:space="preserve"> </w:t>
      </w:r>
      <w:r w:rsidRPr="006501CE">
        <w:rPr>
          <w:rStyle w:val="Char0"/>
          <w:rFonts w:hint="eastAsia"/>
          <w:rtl/>
        </w:rPr>
        <w:t>الْمُسْتَقِيمَ</w:t>
      </w:r>
      <w:r w:rsidRPr="006501CE">
        <w:rPr>
          <w:rStyle w:val="Char0"/>
          <w:rtl/>
        </w:rPr>
        <w:t xml:space="preserve">١٦ </w:t>
      </w:r>
      <w:r w:rsidRPr="006501CE">
        <w:rPr>
          <w:rStyle w:val="Char0"/>
          <w:rFonts w:hint="eastAsia"/>
          <w:rtl/>
        </w:rPr>
        <w:t>ثُمَّ</w:t>
      </w:r>
      <w:r w:rsidRPr="006501CE">
        <w:rPr>
          <w:rStyle w:val="Char0"/>
          <w:rtl/>
        </w:rPr>
        <w:t xml:space="preserve"> </w:t>
      </w:r>
      <w:r w:rsidRPr="006501CE">
        <w:rPr>
          <w:rStyle w:val="Char0"/>
          <w:rFonts w:hint="eastAsia"/>
          <w:rtl/>
        </w:rPr>
        <w:t>لَآتِيَنَّهُمْ</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بَيْنِ</w:t>
      </w:r>
      <w:r w:rsidRPr="006501CE">
        <w:rPr>
          <w:rStyle w:val="Char0"/>
          <w:rtl/>
        </w:rPr>
        <w:t xml:space="preserve"> </w:t>
      </w:r>
      <w:r w:rsidRPr="006501CE">
        <w:rPr>
          <w:rStyle w:val="Char0"/>
          <w:rFonts w:hint="eastAsia"/>
          <w:rtl/>
        </w:rPr>
        <w:t>أَيْدِيهِمْ</w:t>
      </w:r>
      <w:r w:rsidRPr="006501CE">
        <w:rPr>
          <w:rStyle w:val="Char0"/>
          <w:rtl/>
        </w:rPr>
        <w:t xml:space="preserve"> </w:t>
      </w:r>
      <w:r w:rsidRPr="006501CE">
        <w:rPr>
          <w:rStyle w:val="Char0"/>
          <w:rFonts w:hint="eastAsia"/>
          <w:rtl/>
        </w:rPr>
        <w:t>وَمِنْ</w:t>
      </w:r>
      <w:r w:rsidRPr="006501CE">
        <w:rPr>
          <w:rStyle w:val="Char0"/>
          <w:rtl/>
        </w:rPr>
        <w:t xml:space="preserve"> </w:t>
      </w:r>
      <w:r w:rsidRPr="006501CE">
        <w:rPr>
          <w:rStyle w:val="Char0"/>
          <w:rFonts w:hint="eastAsia"/>
          <w:rtl/>
        </w:rPr>
        <w:t>خَلْفِهِمْ</w:t>
      </w:r>
      <w:r w:rsidRPr="006501CE">
        <w:rPr>
          <w:rStyle w:val="Char0"/>
          <w:rtl/>
        </w:rPr>
        <w:t xml:space="preserve"> </w:t>
      </w:r>
      <w:r w:rsidRPr="006501CE">
        <w:rPr>
          <w:rStyle w:val="Char0"/>
          <w:rFonts w:hint="eastAsia"/>
          <w:rtl/>
        </w:rPr>
        <w:t>وَعَنْ</w:t>
      </w:r>
      <w:r w:rsidRPr="006501CE">
        <w:rPr>
          <w:rStyle w:val="Char0"/>
          <w:rtl/>
        </w:rPr>
        <w:t xml:space="preserve"> </w:t>
      </w:r>
      <w:r w:rsidRPr="006501CE">
        <w:rPr>
          <w:rStyle w:val="Char0"/>
          <w:rFonts w:hint="eastAsia"/>
          <w:rtl/>
        </w:rPr>
        <w:t>أَيْمَانِهِمْ</w:t>
      </w:r>
      <w:r w:rsidRPr="006501CE">
        <w:rPr>
          <w:rStyle w:val="Char0"/>
          <w:rtl/>
        </w:rPr>
        <w:t xml:space="preserve"> </w:t>
      </w:r>
      <w:r w:rsidRPr="006501CE">
        <w:rPr>
          <w:rStyle w:val="Char0"/>
          <w:rFonts w:hint="eastAsia"/>
          <w:rtl/>
        </w:rPr>
        <w:t>وَعَنْ</w:t>
      </w:r>
      <w:r w:rsidRPr="006501CE">
        <w:rPr>
          <w:rStyle w:val="Char0"/>
          <w:rtl/>
        </w:rPr>
        <w:t xml:space="preserve"> </w:t>
      </w:r>
      <w:r w:rsidRPr="006501CE">
        <w:rPr>
          <w:rStyle w:val="Char0"/>
          <w:rFonts w:hint="eastAsia"/>
          <w:rtl/>
        </w:rPr>
        <w:t>شَمَائِلِهِمْ</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الأعراف</w:t>
      </w:r>
      <w:r>
        <w:rPr>
          <w:rFonts w:ascii="Bookman Old Style" w:hAnsi="Bookman Old Style" w:cs="mylotus"/>
          <w:color w:val="000000"/>
          <w:shd w:val="clear" w:color="auto" w:fill="FFFFFF"/>
          <w:rtl/>
        </w:rPr>
        <w:t>: 16-17]</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w:t>
      </w:r>
      <w:r w:rsidRPr="00E45A32">
        <w:rPr>
          <w:rFonts w:ascii="Bookman Old Style" w:hAnsi="Bookman Old Style" w:cs="AL-Mohanad"/>
          <w:i/>
          <w:iCs/>
        </w:rPr>
        <w:t xml:space="preserve">“Saya benar-benar </w:t>
      </w:r>
      <w:proofErr w:type="gramStart"/>
      <w:r w:rsidRPr="00E45A32">
        <w:rPr>
          <w:rFonts w:ascii="Bookman Old Style" w:hAnsi="Bookman Old Style" w:cs="AL-Mohanad"/>
          <w:i/>
          <w:iCs/>
        </w:rPr>
        <w:t>akan</w:t>
      </w:r>
      <w:proofErr w:type="gramEnd"/>
      <w:r w:rsidRPr="00E45A32">
        <w:rPr>
          <w:rFonts w:ascii="Bookman Old Style" w:hAnsi="Bookman Old Style" w:cs="AL-Mohanad"/>
          <w:i/>
          <w:iCs/>
        </w:rPr>
        <w:t xml:space="preserve"> (menghalang-halangi) mereka dari jalan engkau yang lurus. Kemudian saya akan mendatangi mereka dari muka dan dari belakang mereka, dari kanan dan kiri mereka…”</w:t>
      </w:r>
      <w:r w:rsidRPr="00E45A32">
        <w:rPr>
          <w:rFonts w:ascii="Bookman Old Style" w:hAnsi="Bookman Old Style" w:cs="AL-Mohanad"/>
        </w:rPr>
        <w:t xml:space="preserve"> (</w:t>
      </w:r>
      <w:r w:rsidR="004F6D47" w:rsidRPr="00E45A32">
        <w:rPr>
          <w:rFonts w:ascii="Bookman Old Style" w:hAnsi="Bookman Old Style" w:cs="AL-Mohanad"/>
        </w:rPr>
        <w:t xml:space="preserve">QS. </w:t>
      </w:r>
      <w:r w:rsidRPr="00E45A32">
        <w:rPr>
          <w:rFonts w:ascii="Bookman Old Style" w:hAnsi="Bookman Old Style" w:cs="AL-Mohanad"/>
        </w:rPr>
        <w:t>Al-A’raf: 16-17).</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Namun, jika anda menghadap menuju kepada Allah </w:t>
      </w:r>
      <w:r w:rsidRPr="00E45A32">
        <w:rPr>
          <w:rFonts w:ascii="Bookman Old Style" w:hAnsi="Bookman Old Style" w:cs="AL-Mohanad"/>
        </w:rPr>
        <w:sym w:font="AGA Arabesque" w:char="F049"/>
      </w:r>
      <w:r w:rsidRPr="00E45A32">
        <w:rPr>
          <w:rFonts w:ascii="Bookman Old Style" w:hAnsi="Bookman Old Style" w:cs="AL-Mohanad"/>
        </w:rPr>
        <w:t xml:space="preserve"> dan telah mendengarkan (dengan sungguh-sungguh) hujjah-hujjah dan keterangan-keterangan Allah, maka jangan anda merasa takut, sebab:</w:t>
      </w:r>
    </w:p>
    <w:p w:rsidR="001264D0" w:rsidRPr="00E45A32" w:rsidRDefault="006543BA"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إِنَّ</w:t>
      </w:r>
      <w:r w:rsidRPr="006501CE">
        <w:rPr>
          <w:rStyle w:val="Char0"/>
          <w:rtl/>
        </w:rPr>
        <w:t xml:space="preserve"> </w:t>
      </w:r>
      <w:r w:rsidRPr="006501CE">
        <w:rPr>
          <w:rStyle w:val="Char0"/>
          <w:rFonts w:hint="eastAsia"/>
          <w:rtl/>
        </w:rPr>
        <w:t>كَيْدَ</w:t>
      </w:r>
      <w:r w:rsidRPr="006501CE">
        <w:rPr>
          <w:rStyle w:val="Char0"/>
          <w:rtl/>
        </w:rPr>
        <w:t xml:space="preserve"> </w:t>
      </w:r>
      <w:r w:rsidRPr="006501CE">
        <w:rPr>
          <w:rStyle w:val="Char0"/>
          <w:rFonts w:hint="eastAsia"/>
          <w:rtl/>
        </w:rPr>
        <w:t>الشَّيْطَانِ</w:t>
      </w:r>
      <w:r w:rsidRPr="006501CE">
        <w:rPr>
          <w:rStyle w:val="Char0"/>
          <w:rtl/>
        </w:rPr>
        <w:t xml:space="preserve"> </w:t>
      </w:r>
      <w:r w:rsidRPr="006501CE">
        <w:rPr>
          <w:rStyle w:val="Char0"/>
          <w:rFonts w:hint="eastAsia"/>
          <w:rtl/>
        </w:rPr>
        <w:t>كَانَ</w:t>
      </w:r>
      <w:r w:rsidRPr="006501CE">
        <w:rPr>
          <w:rStyle w:val="Char0"/>
          <w:rtl/>
        </w:rPr>
        <w:t xml:space="preserve"> </w:t>
      </w:r>
      <w:r w:rsidRPr="006501CE">
        <w:rPr>
          <w:rStyle w:val="Char0"/>
          <w:rFonts w:hint="eastAsia"/>
          <w:rtl/>
        </w:rPr>
        <w:t>ضَعِيفًا</w:t>
      </w:r>
      <w:r w:rsidRPr="006501CE">
        <w:rPr>
          <w:rStyle w:val="Char0"/>
          <w:rtl/>
        </w:rPr>
        <w:t>٧٦</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76]</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w:t>
      </w:r>
      <w:proofErr w:type="gramStart"/>
      <w:r w:rsidRPr="00E45A32">
        <w:rPr>
          <w:rFonts w:ascii="Bookman Old Style" w:hAnsi="Bookman Old Style" w:cs="AL-Mohanad"/>
          <w:i/>
          <w:iCs/>
        </w:rPr>
        <w:t>“Sesungguhnya tipu daya syetan itu adalah lemah.”</w:t>
      </w:r>
      <w:proofErr w:type="gramEnd"/>
      <w:r w:rsidRPr="00E45A32">
        <w:rPr>
          <w:rFonts w:ascii="Bookman Old Style" w:hAnsi="Bookman Old Style" w:cs="AL-Mohanad"/>
        </w:rPr>
        <w:t xml:space="preserve"> (An-Nisa’: 76).</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w:t>
      </w:r>
      <w:proofErr w:type="gramStart"/>
      <w:r w:rsidRPr="00E45A32">
        <w:rPr>
          <w:rFonts w:ascii="Bookman Old Style" w:hAnsi="Bookman Old Style" w:cs="AL-Mohanad"/>
        </w:rPr>
        <w:t>Dan seorang awam dari orang-orang yang mengesakan Allah dapat mengalahkan seribu dari ulama’-ulama’ kaum musyrikin.</w:t>
      </w:r>
      <w:proofErr w:type="gramEnd"/>
      <w:r w:rsidRPr="00E45A32">
        <w:rPr>
          <w:rFonts w:ascii="Bookman Old Style" w:hAnsi="Bookman Old Style" w:cs="AL-Mohanad"/>
        </w:rPr>
        <w:t xml:space="preserve"> Sebagaimana ditegaskan oleh </w:t>
      </w:r>
      <w:proofErr w:type="gramStart"/>
      <w:r w:rsidRPr="00E45A32">
        <w:rPr>
          <w:rFonts w:ascii="Bookman Old Style" w:hAnsi="Bookman Old Style" w:cs="AL-Mohanad"/>
        </w:rPr>
        <w:t xml:space="preserve">Allah </w:t>
      </w:r>
      <w:r w:rsidRPr="00E45A32">
        <w:rPr>
          <w:rFonts w:ascii="Bookman Old Style" w:hAnsi="Bookman Old Style" w:cs="AL-Mohanad"/>
        </w:rPr>
        <w:sym w:font="AGA Arabesque" w:char="F049"/>
      </w:r>
      <w:proofErr w:type="gramEnd"/>
      <w:r w:rsidRPr="00E45A32">
        <w:rPr>
          <w:rFonts w:ascii="Bookman Old Style" w:hAnsi="Bookman Old Style" w:cs="AL-Mohanad"/>
        </w:rPr>
        <w:t xml:space="preserve"> :</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وَإِنَّ</w:t>
      </w:r>
      <w:r w:rsidRPr="006501CE">
        <w:rPr>
          <w:rStyle w:val="Char0"/>
          <w:rtl/>
        </w:rPr>
        <w:t xml:space="preserve"> </w:t>
      </w:r>
      <w:r w:rsidRPr="006501CE">
        <w:rPr>
          <w:rStyle w:val="Char0"/>
          <w:rFonts w:hint="eastAsia"/>
          <w:rtl/>
        </w:rPr>
        <w:t>جُنْدَنَا</w:t>
      </w:r>
      <w:r w:rsidRPr="006501CE">
        <w:rPr>
          <w:rStyle w:val="Char0"/>
          <w:rtl/>
        </w:rPr>
        <w:t xml:space="preserve"> </w:t>
      </w:r>
      <w:r w:rsidRPr="006501CE">
        <w:rPr>
          <w:rStyle w:val="Char0"/>
          <w:rFonts w:hint="eastAsia"/>
          <w:rtl/>
        </w:rPr>
        <w:t>لَهُمُ</w:t>
      </w:r>
      <w:r w:rsidRPr="006501CE">
        <w:rPr>
          <w:rStyle w:val="Char0"/>
          <w:rtl/>
        </w:rPr>
        <w:t xml:space="preserve"> </w:t>
      </w:r>
      <w:r w:rsidRPr="006501CE">
        <w:rPr>
          <w:rStyle w:val="Char0"/>
          <w:rFonts w:hint="eastAsia"/>
          <w:rtl/>
        </w:rPr>
        <w:t>الْغَالِبُونَ</w:t>
      </w:r>
      <w:r w:rsidRPr="006501CE">
        <w:rPr>
          <w:rStyle w:val="Char0"/>
          <w:rtl/>
        </w:rPr>
        <w:t>١٧٣</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الصافات</w:t>
      </w:r>
      <w:r>
        <w:rPr>
          <w:rFonts w:ascii="Bookman Old Style" w:hAnsi="Bookman Old Style" w:cs="mylotus"/>
          <w:color w:val="000000"/>
          <w:shd w:val="clear" w:color="auto" w:fill="FFFFFF"/>
          <w:rtl/>
        </w:rPr>
        <w:t>: 173]</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“Dan sesungguhnya tentara kami (rasul dan serta pengikutnya) itulah yang pasti menang.”</w:t>
      </w:r>
      <w:proofErr w:type="gramEnd"/>
      <w:r w:rsidRPr="00E45A32">
        <w:rPr>
          <w:rFonts w:ascii="Bookman Old Style" w:hAnsi="Bookman Old Style" w:cs="AL-Mohanad"/>
        </w:rPr>
        <w:t xml:space="preserve"> (</w:t>
      </w:r>
      <w:r w:rsidR="004F6D47" w:rsidRPr="00E45A32">
        <w:rPr>
          <w:rFonts w:ascii="Bookman Old Style" w:hAnsi="Bookman Old Style" w:cs="AL-Mohanad"/>
        </w:rPr>
        <w:t>QS.</w:t>
      </w:r>
      <w:r w:rsidRPr="00E45A32">
        <w:rPr>
          <w:rFonts w:ascii="Bookman Old Style" w:hAnsi="Bookman Old Style" w:cs="AL-Mohanad"/>
        </w:rPr>
        <w:t>As-Shaffat</w:t>
      </w:r>
      <w:proofErr w:type="gramStart"/>
      <w:r w:rsidRPr="00E45A32">
        <w:rPr>
          <w:rFonts w:ascii="Bookman Old Style" w:hAnsi="Bookman Old Style" w:cs="AL-Mohanad"/>
        </w:rPr>
        <w:t>:173</w:t>
      </w:r>
      <w:proofErr w:type="gramEnd"/>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lastRenderedPageBreak/>
        <w:t xml:space="preserve">Maka, sudah pasti tentara Allahlah yang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menang dengan hujjah dan lisan</w:t>
      </w:r>
      <w:r w:rsidR="004F6D47" w:rsidRPr="00E45A32">
        <w:rPr>
          <w:rFonts w:ascii="Bookman Old Style" w:hAnsi="Bookman Old Style" w:cs="AL-Mohanad"/>
        </w:rPr>
        <w:t xml:space="preserve"> </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9"/>
      </w:r>
      <w:r w:rsidRPr="00E45A32">
        <w:rPr>
          <w:rFonts w:ascii="Bookman Old Style" w:hAnsi="Bookman Old Style" w:cs="AL-Mohanad"/>
          <w:vertAlign w:val="superscript"/>
        </w:rPr>
        <w:t>)</w:t>
      </w:r>
      <w:r w:rsidRPr="00E45A32">
        <w:rPr>
          <w:rFonts w:ascii="Bookman Old Style" w:hAnsi="Bookman Old Style" w:cs="AL-Mohanad"/>
        </w:rPr>
        <w:t xml:space="preserve">, sebagaimana mereka (tentara Allah) itu menang dengan pedang dan tombak. </w:t>
      </w:r>
      <w:proofErr w:type="gramStart"/>
      <w:r w:rsidRPr="00E45A32">
        <w:rPr>
          <w:rFonts w:ascii="Bookman Old Style" w:hAnsi="Bookman Old Style" w:cs="AL-Mohanad"/>
        </w:rPr>
        <w:t>Akan tetapi perasaan takut itu hanya pada muwahhid (orang yang mengesakan Allah) yang menapaki jalan (Allah) tanpa membekali dirinya dengan senjata.</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Sungguh, Allah </w:t>
      </w:r>
      <w:r w:rsidRPr="00E45A32">
        <w:rPr>
          <w:rFonts w:ascii="Bookman Old Style" w:hAnsi="Bookman Old Style" w:cs="AL-Mohanad"/>
        </w:rPr>
        <w:sym w:font="AGA Arabesque" w:char="F049"/>
      </w:r>
      <w:r w:rsidRPr="00E45A32">
        <w:rPr>
          <w:rFonts w:ascii="Bookman Old Style" w:hAnsi="Bookman Old Style" w:cs="AL-Mohanad"/>
        </w:rPr>
        <w:t xml:space="preserve"> telah memberi nikmat                                           kepada kitab-kitab suci-Nya yang telah Dia jadikan kitab suci itu:</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تِبْيَانًا</w:t>
      </w:r>
      <w:r w:rsidRPr="006501CE">
        <w:rPr>
          <w:rStyle w:val="Char0"/>
          <w:rtl/>
        </w:rPr>
        <w:t xml:space="preserve"> </w:t>
      </w:r>
      <w:r w:rsidRPr="006501CE">
        <w:rPr>
          <w:rStyle w:val="Char0"/>
          <w:rFonts w:hint="eastAsia"/>
          <w:rtl/>
        </w:rPr>
        <w:t>لِكُلِّ</w:t>
      </w:r>
      <w:r w:rsidRPr="006501CE">
        <w:rPr>
          <w:rStyle w:val="Char0"/>
          <w:rtl/>
        </w:rPr>
        <w:t xml:space="preserve"> </w:t>
      </w:r>
      <w:r w:rsidRPr="006501CE">
        <w:rPr>
          <w:rStyle w:val="Char0"/>
          <w:rFonts w:hint="eastAsia"/>
          <w:rtl/>
        </w:rPr>
        <w:t>شَيْءٍ</w:t>
      </w:r>
      <w:r w:rsidRPr="006501CE">
        <w:rPr>
          <w:rStyle w:val="Char0"/>
          <w:rtl/>
        </w:rPr>
        <w:t xml:space="preserve"> </w:t>
      </w:r>
      <w:r w:rsidRPr="006501CE">
        <w:rPr>
          <w:rStyle w:val="Char0"/>
          <w:rFonts w:hint="eastAsia"/>
          <w:rtl/>
        </w:rPr>
        <w:t>وَهُدًى</w:t>
      </w:r>
      <w:r w:rsidRPr="006501CE">
        <w:rPr>
          <w:rStyle w:val="Char0"/>
          <w:rtl/>
        </w:rPr>
        <w:t xml:space="preserve"> </w:t>
      </w:r>
      <w:r w:rsidRPr="006501CE">
        <w:rPr>
          <w:rStyle w:val="Char0"/>
          <w:rFonts w:hint="eastAsia"/>
          <w:rtl/>
        </w:rPr>
        <w:t>وَرَحْمَةً</w:t>
      </w:r>
      <w:r w:rsidRPr="006501CE">
        <w:rPr>
          <w:rStyle w:val="Char0"/>
          <w:rtl/>
        </w:rPr>
        <w:t xml:space="preserve"> </w:t>
      </w:r>
      <w:r w:rsidRPr="006501CE">
        <w:rPr>
          <w:rStyle w:val="Char0"/>
          <w:rFonts w:hint="eastAsia"/>
          <w:rtl/>
        </w:rPr>
        <w:t>وَبُشْرَى</w:t>
      </w:r>
      <w:r w:rsidRPr="006501CE">
        <w:rPr>
          <w:rStyle w:val="Char0"/>
          <w:rtl/>
        </w:rPr>
        <w:t xml:space="preserve"> </w:t>
      </w:r>
      <w:r w:rsidRPr="006501CE">
        <w:rPr>
          <w:rStyle w:val="Char0"/>
          <w:rFonts w:hint="eastAsia"/>
          <w:rtl/>
        </w:rPr>
        <w:t>لِلْمُسْلِمِينَ</w:t>
      </w:r>
      <w:r w:rsidRPr="006501CE">
        <w:rPr>
          <w:rStyle w:val="Char0"/>
          <w:rtl/>
        </w:rPr>
        <w:t>٨٩</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89]</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 </w:t>
      </w:r>
      <w:proofErr w:type="gramStart"/>
      <w:r w:rsidRPr="00E45A32">
        <w:rPr>
          <w:rFonts w:ascii="Bookman Old Style" w:hAnsi="Bookman Old Style" w:cs="AL-Mohanad"/>
          <w:i/>
          <w:iCs/>
        </w:rPr>
        <w:t>“Untuk menjelaskan segala sesuatu dan petunjuk serta rahmat dan kabar gembira bagi orang-orang yang berserah diri (muslimin).”</w:t>
      </w:r>
      <w:proofErr w:type="gramEnd"/>
      <w:r w:rsidRPr="00E45A32">
        <w:rPr>
          <w:rFonts w:ascii="Bookman Old Style" w:hAnsi="Bookman Old Style" w:cs="AL-Mohanad"/>
        </w:rPr>
        <w:t xml:space="preserve"> (</w:t>
      </w:r>
      <w:r w:rsidR="004F6D47" w:rsidRPr="00E45A32">
        <w:rPr>
          <w:rFonts w:ascii="Bookman Old Style" w:hAnsi="Bookman Old Style" w:cs="AL-Mohanad"/>
        </w:rPr>
        <w:t xml:space="preserve">QS. </w:t>
      </w:r>
      <w:r w:rsidRPr="00E45A32">
        <w:rPr>
          <w:rFonts w:ascii="Bookman Old Style" w:hAnsi="Bookman Old Style" w:cs="AL-Mohanad"/>
        </w:rPr>
        <w:t>An-Nahl</w:t>
      </w:r>
      <w:proofErr w:type="gramStart"/>
      <w:r w:rsidRPr="00E45A32">
        <w:rPr>
          <w:rFonts w:ascii="Bookman Old Style" w:hAnsi="Bookman Old Style" w:cs="AL-Mohanad"/>
        </w:rPr>
        <w:t>:89</w:t>
      </w:r>
      <w:proofErr w:type="gramEnd"/>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Oleh karenanya pembela kebatilan tidak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datang dengan suatu hujjah kecuali sudah tercantum dalam Al-Qur’an jawaban yang membatalkan hujjahnya serta menjelaskan kebatilan hujjah itu. Seperti yang sudah difirmankan oleh </w:t>
      </w:r>
      <w:proofErr w:type="gramStart"/>
      <w:r w:rsidRPr="00E45A32">
        <w:rPr>
          <w:rFonts w:ascii="Bookman Old Style" w:hAnsi="Bookman Old Style" w:cs="AL-Mohanad"/>
        </w:rPr>
        <w:t xml:space="preserve">Allah </w:t>
      </w:r>
      <w:r w:rsidRPr="00E45A32">
        <w:rPr>
          <w:rFonts w:ascii="Bookman Old Style" w:hAnsi="Bookman Old Style" w:cs="AL-Mohanad"/>
        </w:rPr>
        <w:sym w:font="AGA Arabesque" w:char="F049"/>
      </w:r>
      <w:proofErr w:type="gramEnd"/>
      <w:r w:rsidRPr="00E45A32">
        <w:rPr>
          <w:rFonts w:ascii="Bookman Old Style" w:hAnsi="Bookman Old Style" w:cs="AL-Mohanad"/>
        </w:rPr>
        <w:t xml:space="preserve"> :</w:t>
      </w:r>
    </w:p>
    <w:p w:rsidR="001264D0" w:rsidRPr="00E45A32" w:rsidRDefault="00C47EB0" w:rsidP="00C47EB0">
      <w:pPr>
        <w:autoSpaceDE w:val="0"/>
        <w:autoSpaceDN w:val="0"/>
        <w:bidi/>
        <w:adjustRightInd w:val="0"/>
        <w:spacing w:before="120" w:after="120"/>
        <w:ind w:firstLine="2"/>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وَلَا</w:t>
      </w:r>
      <w:r w:rsidRPr="006501CE">
        <w:rPr>
          <w:rStyle w:val="Char0"/>
          <w:rtl/>
        </w:rPr>
        <w:t xml:space="preserve"> </w:t>
      </w:r>
      <w:r w:rsidRPr="006501CE">
        <w:rPr>
          <w:rStyle w:val="Char0"/>
          <w:rFonts w:hint="eastAsia"/>
          <w:rtl/>
        </w:rPr>
        <w:t>يَأْتُونَكَ</w:t>
      </w:r>
      <w:r w:rsidRPr="006501CE">
        <w:rPr>
          <w:rStyle w:val="Char0"/>
          <w:rtl/>
        </w:rPr>
        <w:t xml:space="preserve"> </w:t>
      </w:r>
      <w:r w:rsidRPr="006501CE">
        <w:rPr>
          <w:rStyle w:val="Char0"/>
          <w:rFonts w:hint="eastAsia"/>
          <w:rtl/>
        </w:rPr>
        <w:t>بِمَثَلٍ</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جِئْنَاكَ</w:t>
      </w:r>
      <w:r w:rsidRPr="006501CE">
        <w:rPr>
          <w:rStyle w:val="Char0"/>
          <w:rtl/>
        </w:rPr>
        <w:t xml:space="preserve"> </w:t>
      </w:r>
      <w:r w:rsidRPr="006501CE">
        <w:rPr>
          <w:rStyle w:val="Char0"/>
          <w:rFonts w:hint="eastAsia"/>
          <w:rtl/>
        </w:rPr>
        <w:t>بِالْحَقِّ</w:t>
      </w:r>
      <w:r w:rsidRPr="006501CE">
        <w:rPr>
          <w:rStyle w:val="Char0"/>
          <w:rtl/>
        </w:rPr>
        <w:t xml:space="preserve"> </w:t>
      </w:r>
      <w:r w:rsidRPr="006501CE">
        <w:rPr>
          <w:rStyle w:val="Char0"/>
          <w:rFonts w:hint="eastAsia"/>
          <w:rtl/>
        </w:rPr>
        <w:t>وَأَحْسَنَ</w:t>
      </w:r>
      <w:r w:rsidRPr="006501CE">
        <w:rPr>
          <w:rStyle w:val="Char0"/>
          <w:rtl/>
        </w:rPr>
        <w:t xml:space="preserve"> </w:t>
      </w:r>
      <w:r w:rsidRPr="006501CE">
        <w:rPr>
          <w:rStyle w:val="Char0"/>
          <w:rFonts w:hint="eastAsia"/>
          <w:rtl/>
        </w:rPr>
        <w:t>تَفْسِيرًا</w:t>
      </w:r>
      <w:r w:rsidRPr="006501CE">
        <w:rPr>
          <w:rStyle w:val="Char0"/>
          <w:rtl/>
        </w:rPr>
        <w:t>٣٣</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الفرقان</w:t>
      </w:r>
      <w:r>
        <w:rPr>
          <w:rFonts w:ascii="Bookman Old Style" w:hAnsi="Bookman Old Style" w:cs="mylotus"/>
          <w:color w:val="000000"/>
          <w:shd w:val="clear" w:color="auto" w:fill="FFFFFF"/>
          <w:rtl/>
        </w:rPr>
        <w:t>: 33]</w:t>
      </w:r>
      <w:r w:rsidR="001264D0" w:rsidRPr="00E45A32">
        <w:rPr>
          <w:rFonts w:ascii="Bookman Old Style" w:hAnsi="Bookman Old Style" w:cs="AL-Mohanad"/>
          <w:rtl/>
        </w:rPr>
        <w:t xml:space="preserve"> </w:t>
      </w:r>
    </w:p>
    <w:p w:rsidR="001264D0" w:rsidRPr="00E45A32" w:rsidRDefault="001264D0" w:rsidP="00CD1F09">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lastRenderedPageBreak/>
        <w:t>“Tidaklah orang-orang kafir itu datang kepadamu (membawa) sesuatu yang perumpamaan yang ganjil melainkan Kami datangkan kepada kamu suatu yang benar dan yang paling baik penjelasannya.”</w:t>
      </w:r>
      <w:proofErr w:type="gramEnd"/>
      <w:r w:rsidRPr="00E45A32">
        <w:rPr>
          <w:rFonts w:ascii="Bookman Old Style" w:hAnsi="Bookman Old Style" w:cs="AL-Mohanad"/>
        </w:rPr>
        <w:t xml:space="preserve"> (</w:t>
      </w:r>
      <w:r w:rsidR="00CD1F09" w:rsidRPr="00E45A32">
        <w:rPr>
          <w:rFonts w:ascii="Bookman Old Style" w:hAnsi="Bookman Old Style" w:cs="AL-Mohanad"/>
        </w:rPr>
        <w:t xml:space="preserve">QS. </w:t>
      </w:r>
      <w:r w:rsidRPr="00E45A32">
        <w:rPr>
          <w:rFonts w:ascii="Bookman Old Style" w:hAnsi="Bookman Old Style" w:cs="AL-Mohanad"/>
        </w:rPr>
        <w:t>Al-Furqan</w:t>
      </w:r>
      <w:proofErr w:type="gramStart"/>
      <w:r w:rsidRPr="00E45A32">
        <w:rPr>
          <w:rFonts w:ascii="Bookman Old Style" w:hAnsi="Bookman Old Style" w:cs="AL-Mohanad"/>
        </w:rPr>
        <w:t>:33</w:t>
      </w:r>
      <w:proofErr w:type="gramEnd"/>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Sebagian ulama tafsir mengatakan, bahwa ayat itu bersifat umum untuk semua bentuk hujjah yang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didatangkan oleh ahlu batil sampai hari kiamat.</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Saya akan menuturkan kepada anda beberapa </w:t>
      </w:r>
      <w:proofErr w:type="gramStart"/>
      <w:r w:rsidRPr="00E45A32">
        <w:rPr>
          <w:rFonts w:ascii="Bookman Old Style" w:hAnsi="Bookman Old Style" w:cs="AL-Mohanad"/>
        </w:rPr>
        <w:t>hal</w:t>
      </w:r>
      <w:r w:rsidRPr="00E45A32">
        <w:rPr>
          <w:rFonts w:ascii="Bookman Old Style" w:hAnsi="Bookman Old Style" w:cs="AL-Mohanad"/>
          <w:vertAlign w:val="superscript"/>
        </w:rPr>
        <w:t>(</w:t>
      </w:r>
      <w:proofErr w:type="gramEnd"/>
      <w:r w:rsidRPr="00E45A32">
        <w:rPr>
          <w:rStyle w:val="FootnoteReference"/>
          <w:rFonts w:ascii="Bookman Old Style" w:hAnsi="Bookman Old Style" w:cs="AL-Mohanad"/>
        </w:rPr>
        <w:footnoteReference w:id="10"/>
      </w:r>
      <w:r w:rsidRPr="00E45A32">
        <w:rPr>
          <w:rFonts w:ascii="Bookman Old Style" w:hAnsi="Bookman Old Style" w:cs="AL-Mohanad"/>
          <w:vertAlign w:val="superscript"/>
        </w:rPr>
        <w:t>)</w:t>
      </w:r>
      <w:r w:rsidRPr="00E45A32">
        <w:rPr>
          <w:rFonts w:ascii="Bookman Old Style" w:hAnsi="Bookman Old Style" w:cs="AL-Mohanad"/>
        </w:rPr>
        <w:t xml:space="preserve"> yang sudah disebut oleh Allah dalam kitab-Nya sebagai jawaban terhadap suatu ucapan yang dipakai hujjah oleh orang-orang musyrik pada zaman kami(yang ditujukan) kepada kami. Maka, kami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katakan: Jawaban untuk para pengikut kebatilan itu ada dua cara:</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1-Mujmal (secara global)</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2-Mufashshal (secara terperinci).</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Jawaban secara mujmal itu merupakan sesuatu yang agung dan merupakan pelajaran yang besar bagi orang-orang yang mau memikirkannya.</w:t>
      </w:r>
      <w:proofErr w:type="gramEnd"/>
      <w:r w:rsidRPr="00E45A32">
        <w:rPr>
          <w:rFonts w:ascii="Bookman Old Style" w:hAnsi="Bookman Old Style" w:cs="AL-Mohanad"/>
        </w:rPr>
        <w:t xml:space="preserve"> Hal itu adalah firman </w:t>
      </w:r>
      <w:proofErr w:type="gramStart"/>
      <w:r w:rsidRPr="00E45A32">
        <w:rPr>
          <w:rFonts w:ascii="Bookman Old Style" w:hAnsi="Bookman Old Style" w:cs="AL-Mohanad"/>
        </w:rPr>
        <w:t xml:space="preserve">Allah </w:t>
      </w:r>
      <w:proofErr w:type="gramEnd"/>
      <w:r w:rsidRPr="00E45A32">
        <w:rPr>
          <w:rFonts w:ascii="Bookman Old Style" w:hAnsi="Bookman Old Style" w:cs="AL-Mohanad"/>
        </w:rPr>
        <w:sym w:font="AGA Arabesque" w:char="F049"/>
      </w:r>
      <w:r w:rsidRPr="00E45A32">
        <w:rPr>
          <w:rFonts w:ascii="Bookman Old Style" w:hAnsi="Bookman Old Style" w:cs="AL-Mohanad"/>
        </w:rPr>
        <w:t>:</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هُوَ</w:t>
      </w:r>
      <w:r w:rsidRPr="006501CE">
        <w:rPr>
          <w:rStyle w:val="Char0"/>
          <w:rtl/>
        </w:rPr>
        <w:t xml:space="preserve"> </w:t>
      </w:r>
      <w:r w:rsidRPr="006501CE">
        <w:rPr>
          <w:rStyle w:val="Char0"/>
          <w:rFonts w:hint="eastAsia"/>
          <w:rtl/>
        </w:rPr>
        <w:t>الَّذِي</w:t>
      </w:r>
      <w:r w:rsidRPr="006501CE">
        <w:rPr>
          <w:rStyle w:val="Char0"/>
          <w:rtl/>
        </w:rPr>
        <w:t xml:space="preserve"> </w:t>
      </w:r>
      <w:r w:rsidRPr="006501CE">
        <w:rPr>
          <w:rStyle w:val="Char0"/>
          <w:rFonts w:hint="eastAsia"/>
          <w:rtl/>
        </w:rPr>
        <w:t>أَنْزَلَ</w:t>
      </w:r>
      <w:r w:rsidRPr="006501CE">
        <w:rPr>
          <w:rStyle w:val="Char0"/>
          <w:rtl/>
        </w:rPr>
        <w:t xml:space="preserve"> </w:t>
      </w:r>
      <w:r w:rsidRPr="006501CE">
        <w:rPr>
          <w:rStyle w:val="Char0"/>
          <w:rFonts w:hint="eastAsia"/>
          <w:rtl/>
        </w:rPr>
        <w:t>عَلَيْكَ</w:t>
      </w:r>
      <w:r w:rsidRPr="006501CE">
        <w:rPr>
          <w:rStyle w:val="Char0"/>
          <w:rtl/>
        </w:rPr>
        <w:t xml:space="preserve"> </w:t>
      </w:r>
      <w:r w:rsidRPr="006501CE">
        <w:rPr>
          <w:rStyle w:val="Char0"/>
          <w:rFonts w:hint="eastAsia"/>
          <w:rtl/>
        </w:rPr>
        <w:t>الْكِتَابَ</w:t>
      </w:r>
      <w:r w:rsidRPr="006501CE">
        <w:rPr>
          <w:rStyle w:val="Char0"/>
          <w:rtl/>
        </w:rPr>
        <w:t xml:space="preserve"> </w:t>
      </w:r>
      <w:r w:rsidRPr="006501CE">
        <w:rPr>
          <w:rStyle w:val="Char0"/>
          <w:rFonts w:hint="eastAsia"/>
          <w:rtl/>
        </w:rPr>
        <w:t>مِنْهُ</w:t>
      </w:r>
      <w:r w:rsidRPr="006501CE">
        <w:rPr>
          <w:rStyle w:val="Char0"/>
          <w:rtl/>
        </w:rPr>
        <w:t xml:space="preserve"> </w:t>
      </w:r>
      <w:r w:rsidRPr="006501CE">
        <w:rPr>
          <w:rStyle w:val="Char0"/>
          <w:rFonts w:hint="eastAsia"/>
          <w:rtl/>
        </w:rPr>
        <w:t>آيَاتٌ</w:t>
      </w:r>
      <w:r w:rsidRPr="006501CE">
        <w:rPr>
          <w:rStyle w:val="Char0"/>
          <w:rtl/>
        </w:rPr>
        <w:t xml:space="preserve"> </w:t>
      </w:r>
      <w:r w:rsidRPr="006501CE">
        <w:rPr>
          <w:rStyle w:val="Char0"/>
          <w:rFonts w:hint="eastAsia"/>
          <w:rtl/>
        </w:rPr>
        <w:t>مُحْكَمَاتٌ</w:t>
      </w:r>
      <w:r w:rsidRPr="006501CE">
        <w:rPr>
          <w:rStyle w:val="Char0"/>
          <w:rtl/>
        </w:rPr>
        <w:t xml:space="preserve"> </w:t>
      </w:r>
      <w:r w:rsidRPr="006501CE">
        <w:rPr>
          <w:rStyle w:val="Char0"/>
          <w:rFonts w:hint="eastAsia"/>
          <w:rtl/>
        </w:rPr>
        <w:t>هُنَّ</w:t>
      </w:r>
      <w:r w:rsidRPr="006501CE">
        <w:rPr>
          <w:rStyle w:val="Char0"/>
          <w:rtl/>
        </w:rPr>
        <w:t xml:space="preserve"> </w:t>
      </w:r>
      <w:r w:rsidRPr="006501CE">
        <w:rPr>
          <w:rStyle w:val="Char0"/>
          <w:rFonts w:hint="eastAsia"/>
          <w:rtl/>
        </w:rPr>
        <w:t>أُمُّ</w:t>
      </w:r>
      <w:r w:rsidRPr="006501CE">
        <w:rPr>
          <w:rStyle w:val="Char0"/>
          <w:rtl/>
        </w:rPr>
        <w:t xml:space="preserve"> </w:t>
      </w:r>
      <w:r w:rsidRPr="006501CE">
        <w:rPr>
          <w:rStyle w:val="Char0"/>
          <w:rFonts w:hint="eastAsia"/>
          <w:rtl/>
        </w:rPr>
        <w:t>الْكِتَابِ</w:t>
      </w:r>
      <w:r w:rsidRPr="006501CE">
        <w:rPr>
          <w:rStyle w:val="Char0"/>
          <w:rtl/>
        </w:rPr>
        <w:t xml:space="preserve"> </w:t>
      </w:r>
      <w:r w:rsidRPr="006501CE">
        <w:rPr>
          <w:rStyle w:val="Char0"/>
          <w:rFonts w:hint="eastAsia"/>
          <w:rtl/>
        </w:rPr>
        <w:t>وَأُخَرُ</w:t>
      </w:r>
      <w:r w:rsidRPr="006501CE">
        <w:rPr>
          <w:rStyle w:val="Char0"/>
          <w:rtl/>
        </w:rPr>
        <w:t xml:space="preserve"> </w:t>
      </w:r>
      <w:r w:rsidRPr="006501CE">
        <w:rPr>
          <w:rStyle w:val="Char0"/>
          <w:rFonts w:hint="eastAsia"/>
          <w:rtl/>
        </w:rPr>
        <w:t>مُتَشَابِهَاتٌ</w:t>
      </w:r>
      <w:r w:rsidRPr="006501CE">
        <w:rPr>
          <w:rStyle w:val="Char0"/>
          <w:rtl/>
        </w:rPr>
        <w:t xml:space="preserve">  </w:t>
      </w:r>
      <w:r w:rsidRPr="006501CE">
        <w:rPr>
          <w:rStyle w:val="Char0"/>
          <w:rFonts w:hint="eastAsia"/>
          <w:rtl/>
        </w:rPr>
        <w:t>فَأَمَّا</w:t>
      </w:r>
      <w:r w:rsidRPr="006501CE">
        <w:rPr>
          <w:rStyle w:val="Char0"/>
          <w:rtl/>
        </w:rPr>
        <w:t xml:space="preserve"> </w:t>
      </w:r>
      <w:r w:rsidRPr="006501CE">
        <w:rPr>
          <w:rStyle w:val="Char0"/>
          <w:rFonts w:hint="eastAsia"/>
          <w:rtl/>
        </w:rPr>
        <w:t>الَّذِينَ</w:t>
      </w:r>
      <w:r w:rsidRPr="006501CE">
        <w:rPr>
          <w:rStyle w:val="Char0"/>
          <w:rtl/>
        </w:rPr>
        <w:t xml:space="preserve"> </w:t>
      </w:r>
      <w:r w:rsidRPr="006501CE">
        <w:rPr>
          <w:rStyle w:val="Char0"/>
          <w:rFonts w:hint="eastAsia"/>
          <w:rtl/>
        </w:rPr>
        <w:t>فِي</w:t>
      </w:r>
      <w:r w:rsidRPr="006501CE">
        <w:rPr>
          <w:rStyle w:val="Char0"/>
          <w:rtl/>
        </w:rPr>
        <w:t xml:space="preserve"> </w:t>
      </w:r>
      <w:r w:rsidRPr="006501CE">
        <w:rPr>
          <w:rStyle w:val="Char0"/>
          <w:rFonts w:hint="eastAsia"/>
          <w:rtl/>
        </w:rPr>
        <w:t>قُلُوبِهِمْ</w:t>
      </w:r>
      <w:r w:rsidRPr="006501CE">
        <w:rPr>
          <w:rStyle w:val="Char0"/>
          <w:rtl/>
        </w:rPr>
        <w:t xml:space="preserve"> </w:t>
      </w:r>
      <w:r w:rsidRPr="006501CE">
        <w:rPr>
          <w:rStyle w:val="Char0"/>
          <w:rFonts w:hint="eastAsia"/>
          <w:rtl/>
        </w:rPr>
        <w:t>زَيْغٌ</w:t>
      </w:r>
      <w:r w:rsidRPr="006501CE">
        <w:rPr>
          <w:rStyle w:val="Char0"/>
          <w:rtl/>
        </w:rPr>
        <w:t xml:space="preserve"> </w:t>
      </w:r>
      <w:r w:rsidRPr="006501CE">
        <w:rPr>
          <w:rStyle w:val="Char0"/>
          <w:rFonts w:hint="eastAsia"/>
          <w:rtl/>
        </w:rPr>
        <w:t>فَيَتَّبِعُونَ</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تَشَابَهَ</w:t>
      </w:r>
      <w:r w:rsidRPr="006501CE">
        <w:rPr>
          <w:rStyle w:val="Char0"/>
          <w:rtl/>
        </w:rPr>
        <w:t xml:space="preserve"> </w:t>
      </w:r>
      <w:r w:rsidRPr="006501CE">
        <w:rPr>
          <w:rStyle w:val="Char0"/>
          <w:rFonts w:hint="eastAsia"/>
          <w:rtl/>
        </w:rPr>
        <w:t>مِنْهُ</w:t>
      </w:r>
      <w:r w:rsidRPr="006501CE">
        <w:rPr>
          <w:rStyle w:val="Char0"/>
          <w:rtl/>
        </w:rPr>
        <w:t xml:space="preserve"> </w:t>
      </w:r>
      <w:r w:rsidRPr="006501CE">
        <w:rPr>
          <w:rStyle w:val="Char0"/>
          <w:rFonts w:hint="eastAsia"/>
          <w:rtl/>
        </w:rPr>
        <w:t>ابْتِغَاءَ</w:t>
      </w:r>
      <w:r w:rsidRPr="006501CE">
        <w:rPr>
          <w:rStyle w:val="Char0"/>
          <w:rtl/>
        </w:rPr>
        <w:t xml:space="preserve"> </w:t>
      </w:r>
      <w:r w:rsidRPr="006501CE">
        <w:rPr>
          <w:rStyle w:val="Char0"/>
          <w:rFonts w:hint="eastAsia"/>
          <w:rtl/>
        </w:rPr>
        <w:t>الْفِتْنَةِ</w:t>
      </w:r>
      <w:r w:rsidRPr="006501CE">
        <w:rPr>
          <w:rStyle w:val="Char0"/>
          <w:rtl/>
        </w:rPr>
        <w:t xml:space="preserve"> </w:t>
      </w:r>
      <w:r w:rsidRPr="006501CE">
        <w:rPr>
          <w:rStyle w:val="Char0"/>
          <w:rFonts w:hint="eastAsia"/>
          <w:rtl/>
        </w:rPr>
        <w:t>وَابْتِغَاءَ</w:t>
      </w:r>
      <w:r w:rsidRPr="006501CE">
        <w:rPr>
          <w:rStyle w:val="Char0"/>
          <w:rtl/>
        </w:rPr>
        <w:t xml:space="preserve"> </w:t>
      </w:r>
      <w:r w:rsidRPr="006501CE">
        <w:rPr>
          <w:rStyle w:val="Char0"/>
          <w:rFonts w:hint="eastAsia"/>
          <w:rtl/>
        </w:rPr>
        <w:t>تَأْوِيلِهِ</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7]</w:t>
      </w:r>
      <w:r w:rsidR="001264D0" w:rsidRPr="00E45A32">
        <w:rPr>
          <w:rFonts w:ascii="Bookman Old Style" w:hAnsi="Bookman Old Style" w:cs="AL-Mohanad"/>
          <w:rtl/>
        </w:rPr>
        <w:t xml:space="preserve"> </w:t>
      </w:r>
    </w:p>
    <w:p w:rsidR="001264D0" w:rsidRPr="00E45A32" w:rsidRDefault="001264D0" w:rsidP="00C71F65">
      <w:pPr>
        <w:pStyle w:val="BodyText3"/>
        <w:spacing w:before="120" w:after="120" w:line="240" w:lineRule="auto"/>
        <w:ind w:firstLine="397"/>
        <w:jc w:val="lowKashida"/>
        <w:rPr>
          <w:rFonts w:ascii="Bookman Old Style" w:hAnsi="Bookman Old Style" w:cs="AL-Mohanad"/>
          <w:i w:val="0"/>
          <w:iCs w:val="0"/>
          <w:sz w:val="24"/>
          <w:szCs w:val="24"/>
        </w:rPr>
      </w:pPr>
      <w:r w:rsidRPr="00E45A32">
        <w:rPr>
          <w:rFonts w:ascii="Bookman Old Style" w:hAnsi="Bookman Old Style" w:cs="AL-Mohanad"/>
          <w:sz w:val="24"/>
          <w:szCs w:val="24"/>
        </w:rPr>
        <w:lastRenderedPageBreak/>
        <w:t>“Dialah yang menurunkan Al-Kitab (Al-Qur’an) kepada kamu, diantara (isi)nya ada ayat-ayat yang muhkamat, itulah pokok-pokok isi Al-Qur’an dan yang lain (ayat-ayat) mutasyabihat. Adapun orang-orang yang dalam hatinya condong kepada kesesatan , maka mereka mengikuti ayat-ayat mutasyabihat dari padanya untuk menimbulkan fitnah dan untuk mencari takwilnya”</w:t>
      </w:r>
      <w:r w:rsidRPr="00E45A32">
        <w:rPr>
          <w:rFonts w:ascii="Bookman Old Style" w:hAnsi="Bookman Old Style" w:cs="AL-Mohanad"/>
          <w:i w:val="0"/>
          <w:iCs w:val="0"/>
          <w:sz w:val="24"/>
          <w:szCs w:val="24"/>
        </w:rPr>
        <w:t>(</w:t>
      </w:r>
      <w:r w:rsidR="00CD1F09" w:rsidRPr="00E45A32">
        <w:rPr>
          <w:rFonts w:ascii="Bookman Old Style" w:hAnsi="Bookman Old Style" w:cs="AL-Mohanad"/>
          <w:i w:val="0"/>
          <w:iCs w:val="0"/>
          <w:sz w:val="24"/>
          <w:szCs w:val="24"/>
        </w:rPr>
        <w:t xml:space="preserve">QS. </w:t>
      </w:r>
      <w:r w:rsidRPr="00E45A32">
        <w:rPr>
          <w:rFonts w:ascii="Bookman Old Style" w:hAnsi="Bookman Old Style" w:cs="AL-Mohanad"/>
          <w:i w:val="0"/>
          <w:iCs w:val="0"/>
          <w:sz w:val="24"/>
          <w:szCs w:val="24"/>
        </w:rPr>
        <w:t>Ali Imran:7).</w:t>
      </w:r>
    </w:p>
    <w:p w:rsidR="001264D0" w:rsidRPr="00E45A32" w:rsidRDefault="001264D0" w:rsidP="00C71F65">
      <w:pPr>
        <w:spacing w:before="120" w:after="120"/>
        <w:ind w:firstLine="397"/>
        <w:jc w:val="lowKashida"/>
        <w:rPr>
          <w:rFonts w:ascii="Bookman Old Style" w:hAnsi="Bookman Old Style" w:cs="AL-Mohanad"/>
          <w:lang w:val="tr-TR"/>
        </w:rPr>
      </w:pPr>
      <w:r w:rsidRPr="00E45A32">
        <w:rPr>
          <w:rFonts w:ascii="Bookman Old Style" w:hAnsi="Bookman Old Style" w:cs="AL-Mohanad"/>
          <w:lang w:val="tr-TR"/>
        </w:rPr>
        <w:t xml:space="preserve">Sebuah hadits shahih (dalam shahih Bukhari dan muslim) dari ‘Asyiah </w:t>
      </w:r>
      <w:r w:rsidRPr="00E45A32">
        <w:rPr>
          <w:rFonts w:ascii="Bookman Old Style" w:hAnsi="Bookman Old Style" w:cs="AL-Mohanad"/>
          <w:i/>
          <w:iCs/>
          <w:lang w:val="tr-TR"/>
        </w:rPr>
        <w:t>radhiyallahu ‘anha</w:t>
      </w:r>
      <w:r w:rsidRPr="00E45A32">
        <w:rPr>
          <w:rFonts w:ascii="Bookman Old Style" w:hAnsi="Bookman Old Style" w:cs="AL-Mohanad"/>
          <w:lang w:val="tr-TR"/>
        </w:rPr>
        <w:t xml:space="preserve">, bahwasanya Rasulullah </w:t>
      </w:r>
      <w:r w:rsidR="003D4671" w:rsidRPr="003D4671">
        <w:rPr>
          <w:rFonts w:ascii="Bookman Old Style" w:hAnsi="Bookman Old Style" w:cs="CTraditional Arabic"/>
          <w:rtl/>
        </w:rPr>
        <w:t>ج</w:t>
      </w:r>
      <w:r w:rsidRPr="00E45A32">
        <w:rPr>
          <w:rFonts w:ascii="Bookman Old Style" w:hAnsi="Bookman Old Style" w:cs="AL-Mohanad"/>
          <w:lang w:val="tr-TR"/>
        </w:rPr>
        <w:t xml:space="preserve"> bersabda:</w:t>
      </w:r>
    </w:p>
    <w:p w:rsidR="001264D0" w:rsidRPr="00E45A32" w:rsidRDefault="006501CE" w:rsidP="00C47EB0">
      <w:pPr>
        <w:pStyle w:val="a"/>
        <w:rPr>
          <w:rtl/>
        </w:rPr>
      </w:pPr>
      <w:r>
        <w:rPr>
          <w:rFonts w:hint="cs"/>
          <w:rtl/>
        </w:rPr>
        <w:t>«</w:t>
      </w:r>
      <w:r w:rsidR="001264D0" w:rsidRPr="00E45A32">
        <w:rPr>
          <w:rtl/>
        </w:rPr>
        <w:t xml:space="preserve">إِذَا رَأَيْتُمْ الَّذِيْنَ يَتَّبِعُوْنَ </w:t>
      </w:r>
      <w:r w:rsidR="001264D0" w:rsidRPr="00C47EB0">
        <w:rPr>
          <w:rtl/>
        </w:rPr>
        <w:t>مَاتَشَابَهَ</w:t>
      </w:r>
      <w:r w:rsidR="001264D0" w:rsidRPr="00E45A32">
        <w:rPr>
          <w:rtl/>
        </w:rPr>
        <w:t xml:space="preserve"> مِنْهُ فَأُولَئِكَ الَّذِيْنَ سَمَّى الله فَاحْذَرْهُمْ</w:t>
      </w:r>
      <w:r>
        <w:rPr>
          <w:rFonts w:hint="cs"/>
          <w:rtl/>
        </w:rPr>
        <w:t>»</w:t>
      </w:r>
    </w:p>
    <w:p w:rsidR="001264D0" w:rsidRPr="00E45A32" w:rsidRDefault="001264D0" w:rsidP="00CD1F09">
      <w:pPr>
        <w:tabs>
          <w:tab w:val="right" w:pos="6096"/>
        </w:tabs>
        <w:spacing w:before="120" w:after="120"/>
        <w:ind w:firstLine="397"/>
        <w:jc w:val="lowKashida"/>
        <w:rPr>
          <w:rFonts w:ascii="Bookman Old Style" w:hAnsi="Bookman Old Style" w:cs="AL-Mohanad"/>
          <w:i/>
          <w:iCs/>
        </w:rPr>
      </w:pPr>
      <w:proofErr w:type="gramStart"/>
      <w:r w:rsidRPr="00E45A32">
        <w:rPr>
          <w:rFonts w:ascii="Bookman Old Style" w:hAnsi="Bookman Old Style" w:cs="AL-Mohanad"/>
          <w:i/>
          <w:iCs/>
        </w:rPr>
        <w:t>“Jika kalian melihat orang-orang yang mengikuti ayat-ayat yang mutasyabihat, maka mereka itulah orang-orang yang disebut oleh Allah: (dengan sebutan “fi qulubihim zaigh”), maka waspadalah kalian terhadap mereka.”</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Sebagai contoh atas hal itu, apabila sebagian orang-orang musyrik itu mengatakan kepada anda:</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أَلَا</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أَوْلِيَاءَ</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لَا</w:t>
      </w:r>
      <w:r w:rsidRPr="006501CE">
        <w:rPr>
          <w:rStyle w:val="Char0"/>
          <w:rtl/>
        </w:rPr>
        <w:t xml:space="preserve"> </w:t>
      </w:r>
      <w:r w:rsidRPr="006501CE">
        <w:rPr>
          <w:rStyle w:val="Char0"/>
          <w:rFonts w:hint="eastAsia"/>
          <w:rtl/>
        </w:rPr>
        <w:t>خَوْفٌ</w:t>
      </w:r>
      <w:r w:rsidRPr="006501CE">
        <w:rPr>
          <w:rStyle w:val="Char0"/>
          <w:rtl/>
        </w:rPr>
        <w:t xml:space="preserve"> </w:t>
      </w:r>
      <w:r w:rsidRPr="006501CE">
        <w:rPr>
          <w:rStyle w:val="Char0"/>
          <w:rFonts w:hint="eastAsia"/>
          <w:rtl/>
        </w:rPr>
        <w:t>عَلَيْهِمْ</w:t>
      </w:r>
      <w:r w:rsidRPr="006501CE">
        <w:rPr>
          <w:rStyle w:val="Char0"/>
          <w:rtl/>
        </w:rPr>
        <w:t xml:space="preserve"> </w:t>
      </w:r>
      <w:r w:rsidRPr="006501CE">
        <w:rPr>
          <w:rStyle w:val="Char0"/>
          <w:rFonts w:hint="eastAsia"/>
          <w:rtl/>
        </w:rPr>
        <w:t>وَلَا</w:t>
      </w:r>
      <w:r w:rsidRPr="006501CE">
        <w:rPr>
          <w:rStyle w:val="Char0"/>
          <w:rtl/>
        </w:rPr>
        <w:t xml:space="preserve"> </w:t>
      </w:r>
      <w:r w:rsidRPr="006501CE">
        <w:rPr>
          <w:rStyle w:val="Char0"/>
          <w:rFonts w:hint="eastAsia"/>
          <w:rtl/>
        </w:rPr>
        <w:t>هُمْ</w:t>
      </w:r>
      <w:r w:rsidRPr="006501CE">
        <w:rPr>
          <w:rStyle w:val="Char0"/>
          <w:rtl/>
        </w:rPr>
        <w:t xml:space="preserve"> </w:t>
      </w:r>
      <w:r w:rsidRPr="006501CE">
        <w:rPr>
          <w:rStyle w:val="Char0"/>
          <w:rFonts w:hint="eastAsia"/>
          <w:rtl/>
        </w:rPr>
        <w:t>يَحْزَنُونَ</w:t>
      </w:r>
      <w:r w:rsidRPr="006501CE">
        <w:rPr>
          <w:rStyle w:val="Char0"/>
          <w:rtl/>
        </w:rPr>
        <w:t>٦٢</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يونس</w:t>
      </w:r>
      <w:r>
        <w:rPr>
          <w:rFonts w:ascii="Bookman Old Style" w:hAnsi="Bookman Old Style" w:cs="mylotus"/>
          <w:color w:val="000000"/>
          <w:shd w:val="clear" w:color="auto" w:fill="FFFFFF"/>
          <w:rtl/>
        </w:rPr>
        <w:t>: 62]</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“Ingatlah, sesungguhnya wali-wali Allah itu, tidak ada kekhawatiran terhadap mereka dan tidak (pula) mereka bersedih hati.”</w:t>
      </w:r>
      <w:proofErr w:type="gramEnd"/>
      <w:r w:rsidRPr="00E45A32">
        <w:rPr>
          <w:rFonts w:ascii="Bookman Old Style" w:hAnsi="Bookman Old Style" w:cs="AL-Mohanad"/>
        </w:rPr>
        <w:t xml:space="preserve"> (</w:t>
      </w:r>
      <w:r w:rsidR="00CD1F09" w:rsidRPr="00E45A32">
        <w:rPr>
          <w:rFonts w:ascii="Bookman Old Style" w:hAnsi="Bookman Old Style" w:cs="AL-Mohanad"/>
        </w:rPr>
        <w:t>QS.</w:t>
      </w:r>
      <w:r w:rsidRPr="00E45A32">
        <w:rPr>
          <w:rFonts w:ascii="Bookman Old Style" w:hAnsi="Bookman Old Style" w:cs="AL-Mohanad"/>
        </w:rPr>
        <w:t>Yunus: 62).</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Dan bahwa Syafaat itu sesuatu yang haq (benar), dan bahwa para nabi itu mempunyai kedudukan dan tempat di sisi Allah.</w:t>
      </w:r>
      <w:proofErr w:type="gramEnd"/>
      <w:r w:rsidRPr="00E45A32">
        <w:rPr>
          <w:rFonts w:ascii="Bookman Old Style" w:hAnsi="Bookman Old Style" w:cs="AL-Mohanad"/>
        </w:rPr>
        <w:t xml:space="preserve"> Atau sebagaimana orang musyrik itu menyebut suatu ucapan dari Nabi </w:t>
      </w:r>
      <w:r w:rsidR="003D4671" w:rsidRPr="003D4671">
        <w:rPr>
          <w:rFonts w:ascii="Bookman Old Style" w:hAnsi="Bookman Old Style" w:cs="CTraditional Arabic"/>
          <w:rtl/>
        </w:rPr>
        <w:t>ج</w:t>
      </w:r>
      <w:r w:rsidRPr="00E45A32">
        <w:rPr>
          <w:rFonts w:ascii="Bookman Old Style" w:hAnsi="Bookman Old Style" w:cs="AL-Mohanad"/>
        </w:rPr>
        <w:t xml:space="preserve"> yang </w:t>
      </w:r>
      <w:proofErr w:type="gramStart"/>
      <w:r w:rsidRPr="00E45A32">
        <w:rPr>
          <w:rFonts w:ascii="Bookman Old Style" w:hAnsi="Bookman Old Style" w:cs="AL-Mohanad"/>
        </w:rPr>
        <w:t>ia</w:t>
      </w:r>
      <w:proofErr w:type="gramEnd"/>
      <w:r w:rsidRPr="00E45A32">
        <w:rPr>
          <w:rFonts w:ascii="Bookman Old Style" w:hAnsi="Bookman Old Style" w:cs="AL-Mohanad"/>
        </w:rPr>
        <w:t xml:space="preserve"> gunakan dalil bagi suatu hal dari kebatilannya, </w:t>
      </w:r>
      <w:r w:rsidRPr="00E45A32">
        <w:rPr>
          <w:rFonts w:ascii="Bookman Old Style" w:hAnsi="Bookman Old Style" w:cs="AL-Mohanad"/>
        </w:rPr>
        <w:lastRenderedPageBreak/>
        <w:t xml:space="preserve">sementara anda tidak mengerti makna ucapan yang ia sebut itu, maka hendaklah anda jawab dengan ucapan: "Sesungguhnya Allah </w:t>
      </w:r>
      <w:r w:rsidRPr="00E45A32">
        <w:rPr>
          <w:rFonts w:ascii="Bookman Old Style" w:hAnsi="Bookman Old Style" w:cs="AL-Mohanad"/>
        </w:rPr>
        <w:sym w:font="AGA Arabesque" w:char="0049"/>
      </w:r>
      <w:r w:rsidRPr="00E45A32">
        <w:rPr>
          <w:rFonts w:ascii="Bookman Old Style" w:hAnsi="Bookman Old Style" w:cs="AL-Mohanad"/>
        </w:rPr>
        <w:t xml:space="preserve"> sudah menyebut bahwa orang-orang yang dalam hatinya condong kepada kesesatan, mereka meninggalkan ayat-ayat muhkamat dan mengikuti ayat-ayat yang mutasyabihat. Dan </w:t>
      </w:r>
      <w:proofErr w:type="gramStart"/>
      <w:r w:rsidRPr="00E45A32">
        <w:rPr>
          <w:rFonts w:ascii="Bookman Old Style" w:hAnsi="Bookman Old Style" w:cs="AL-Mohanad"/>
        </w:rPr>
        <w:t>apa</w:t>
      </w:r>
      <w:proofErr w:type="gramEnd"/>
      <w:r w:rsidRPr="00E45A32">
        <w:rPr>
          <w:rFonts w:ascii="Bookman Old Style" w:hAnsi="Bookman Old Style" w:cs="AL-Mohanad"/>
        </w:rPr>
        <w:t xml:space="preserve"> yang saya tuturkan kepadamu, bahwa Allah telah menyebut bahwa orang-orang musyrik itu sama mengakui tauhid rububiyah dan bahwa kekufuran mereka adalah dengan sebab ketergantungan mereka kepada malaikat, para nabi dan para wali, padahal mereka sekedar mengucapkan:</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هَؤُلَاءِ</w:t>
      </w:r>
      <w:r w:rsidRPr="006501CE">
        <w:rPr>
          <w:rStyle w:val="Char0"/>
          <w:rtl/>
        </w:rPr>
        <w:t xml:space="preserve"> </w:t>
      </w:r>
      <w:r w:rsidRPr="006501CE">
        <w:rPr>
          <w:rStyle w:val="Char0"/>
          <w:rFonts w:hint="eastAsia"/>
          <w:rtl/>
        </w:rPr>
        <w:t>شُفَعَاؤُنَا</w:t>
      </w:r>
      <w:r w:rsidRPr="006501CE">
        <w:rPr>
          <w:rStyle w:val="Char0"/>
          <w:rtl/>
        </w:rPr>
        <w:t xml:space="preserve"> </w:t>
      </w:r>
      <w:r w:rsidRPr="006501CE">
        <w:rPr>
          <w:rStyle w:val="Char0"/>
          <w:rFonts w:hint="eastAsia"/>
          <w:rtl/>
        </w:rPr>
        <w:t>عِنْدَ</w:t>
      </w:r>
      <w:r w:rsidRPr="006501CE">
        <w:rPr>
          <w:rStyle w:val="Char0"/>
          <w:rtl/>
        </w:rPr>
        <w:t xml:space="preserve"> </w:t>
      </w:r>
      <w:r w:rsidRPr="006501CE">
        <w:rPr>
          <w:rStyle w:val="Char0"/>
          <w:rFonts w:hint="eastAsia"/>
          <w:rtl/>
        </w:rPr>
        <w:t>اللَّهِ</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يونس</w:t>
      </w:r>
      <w:r>
        <w:rPr>
          <w:rFonts w:ascii="Bookman Old Style" w:hAnsi="Bookman Old Style" w:cs="mylotus"/>
          <w:color w:val="000000"/>
          <w:shd w:val="clear" w:color="auto" w:fill="FFFFFF"/>
          <w:rtl/>
        </w:rPr>
        <w:t>: 18]</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“Mereka itu adalah pemberi syafaat kepada kami di sisi Allah.”</w:t>
      </w:r>
      <w:proofErr w:type="gramEnd"/>
      <w:r w:rsidRPr="00E45A32">
        <w:rPr>
          <w:rFonts w:ascii="Bookman Old Style" w:hAnsi="Bookman Old Style" w:cs="AL-Mohanad"/>
        </w:rPr>
        <w:t xml:space="preserve"> (</w:t>
      </w:r>
      <w:r w:rsidR="00CD1F09" w:rsidRPr="00E45A32">
        <w:rPr>
          <w:rFonts w:ascii="Bookman Old Style" w:hAnsi="Bookman Old Style" w:cs="AL-Mohanad"/>
        </w:rPr>
        <w:t xml:space="preserve">QS. </w:t>
      </w:r>
      <w:r w:rsidRPr="00E45A32">
        <w:rPr>
          <w:rFonts w:ascii="Bookman Old Style" w:hAnsi="Bookman Old Style" w:cs="AL-Mohanad"/>
        </w:rPr>
        <w:t>Yunus</w:t>
      </w:r>
      <w:proofErr w:type="gramStart"/>
      <w:r w:rsidRPr="00E45A32">
        <w:rPr>
          <w:rFonts w:ascii="Bookman Old Style" w:hAnsi="Bookman Old Style" w:cs="AL-Mohanad"/>
        </w:rPr>
        <w:t>:18</w:t>
      </w:r>
      <w:proofErr w:type="gramEnd"/>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Hal itu adalah merupakan sesuatu yang muhkam (</w:t>
      </w:r>
      <w:proofErr w:type="gramStart"/>
      <w:r w:rsidRPr="00E45A32">
        <w:rPr>
          <w:rFonts w:ascii="Bookman Old Style" w:hAnsi="Bookman Old Style" w:cs="AL-Mohanad"/>
        </w:rPr>
        <w:t>baku</w:t>
      </w:r>
      <w:proofErr w:type="gramEnd"/>
      <w:r w:rsidRPr="00E45A32">
        <w:rPr>
          <w:rFonts w:ascii="Bookman Old Style" w:hAnsi="Bookman Old Style" w:cs="AL-Mohanad"/>
        </w:rPr>
        <w:t xml:space="preserve">, terang dan mudah difahami) lagi jelas, tidak seseorang pun kuasa untuk merubah maknanya. Dan </w:t>
      </w:r>
      <w:proofErr w:type="gramStart"/>
      <w:r w:rsidRPr="00E45A32">
        <w:rPr>
          <w:rFonts w:ascii="Bookman Old Style" w:hAnsi="Bookman Old Style" w:cs="AL-Mohanad"/>
        </w:rPr>
        <w:t>apa</w:t>
      </w:r>
      <w:proofErr w:type="gramEnd"/>
      <w:r w:rsidRPr="00E45A32">
        <w:rPr>
          <w:rFonts w:ascii="Bookman Old Style" w:hAnsi="Bookman Old Style" w:cs="AL-Mohanad"/>
        </w:rPr>
        <w:t xml:space="preserve"> yang kamu sebutkan kepada saya wahai orang musyrik, baik dari Al-Qur’an ataupun dari sabda Nabi </w:t>
      </w:r>
      <w:r w:rsidR="003D4671" w:rsidRPr="003D4671">
        <w:rPr>
          <w:rFonts w:ascii="Bookman Old Style" w:hAnsi="Bookman Old Style" w:cs="CTraditional Arabic"/>
          <w:rtl/>
        </w:rPr>
        <w:t>ج</w:t>
      </w:r>
      <w:r w:rsidRPr="00E45A32">
        <w:rPr>
          <w:rFonts w:ascii="Bookman Old Style" w:hAnsi="Bookman Old Style" w:cs="AL-Mohanad"/>
        </w:rPr>
        <w:t xml:space="preserve"> saya tidak tahu maknanya. </w:t>
      </w:r>
      <w:proofErr w:type="gramStart"/>
      <w:r w:rsidRPr="00E45A32">
        <w:rPr>
          <w:rFonts w:ascii="Bookman Old Style" w:hAnsi="Bookman Old Style" w:cs="AL-Mohanad"/>
        </w:rPr>
        <w:t>Akan tetapi, saya yakin, bahwa kalam Allah tidak ada yang saling bertentangan.</w:t>
      </w:r>
      <w:proofErr w:type="gramEnd"/>
      <w:r w:rsidRPr="00E45A32">
        <w:rPr>
          <w:rFonts w:ascii="Bookman Old Style" w:hAnsi="Bookman Old Style" w:cs="AL-Mohanad"/>
        </w:rPr>
        <w:t xml:space="preserve"> Dan sabda Nabi </w:t>
      </w:r>
      <w:proofErr w:type="gramStart"/>
      <w:r w:rsidR="003D4671" w:rsidRPr="003D4671">
        <w:rPr>
          <w:rFonts w:ascii="Bookman Old Style" w:hAnsi="Bookman Old Style" w:cs="CTraditional Arabic"/>
          <w:rtl/>
        </w:rPr>
        <w:t>ج</w:t>
      </w:r>
      <w:r w:rsidRPr="00E45A32">
        <w:rPr>
          <w:rFonts w:ascii="Bookman Old Style" w:hAnsi="Bookman Old Style" w:cs="AL-Mohanad"/>
        </w:rPr>
        <w:t xml:space="preserve">  sama</w:t>
      </w:r>
      <w:proofErr w:type="gramEnd"/>
      <w:r w:rsidRPr="00E45A32">
        <w:rPr>
          <w:rFonts w:ascii="Bookman Old Style" w:hAnsi="Bookman Old Style" w:cs="AL-Mohanad"/>
        </w:rPr>
        <w:t xml:space="preserve"> sekali tidak bertentangan dengan kalam Allah. </w:t>
      </w:r>
      <w:proofErr w:type="gramStart"/>
      <w:r w:rsidRPr="00E45A32">
        <w:rPr>
          <w:rFonts w:ascii="Bookman Old Style" w:hAnsi="Bookman Old Style" w:cs="AL-Mohanad"/>
        </w:rPr>
        <w:t>Itulah jawaban yang tepat.</w:t>
      </w:r>
      <w:proofErr w:type="gramEnd"/>
      <w:r w:rsidRPr="00E45A32">
        <w:rPr>
          <w:rFonts w:ascii="Bookman Old Style" w:hAnsi="Bookman Old Style" w:cs="AL-Mohanad"/>
        </w:rPr>
        <w:t xml:space="preserve"> Akan tetapi jawaban itu hanya akan difahami oleh orang yang diberi taufiq oleh </w:t>
      </w:r>
      <w:proofErr w:type="gramStart"/>
      <w:r w:rsidRPr="00E45A32">
        <w:rPr>
          <w:rFonts w:ascii="Bookman Old Style" w:hAnsi="Bookman Old Style" w:cs="AL-Mohanad"/>
        </w:rPr>
        <w:t xml:space="preserve">Allah </w:t>
      </w:r>
      <w:proofErr w:type="gramEnd"/>
      <w:r w:rsidRPr="00E45A32">
        <w:rPr>
          <w:rFonts w:ascii="Bookman Old Style" w:hAnsi="Bookman Old Style" w:cs="AL-Mohanad"/>
        </w:rPr>
        <w:sym w:font="AGA Arabesque" w:char="F049"/>
      </w:r>
      <w:r w:rsidRPr="00E45A32">
        <w:rPr>
          <w:rFonts w:ascii="Bookman Old Style" w:hAnsi="Bookman Old Style" w:cs="AL-Mohanad"/>
        </w:rPr>
        <w:t xml:space="preserve">. </w:t>
      </w:r>
      <w:proofErr w:type="gramStart"/>
      <w:r w:rsidRPr="00E45A32">
        <w:rPr>
          <w:rFonts w:ascii="Bookman Old Style" w:hAnsi="Bookman Old Style" w:cs="AL-Mohanad"/>
        </w:rPr>
        <w:t>Maka anda jangan menyepelekan hal itu.</w:t>
      </w:r>
      <w:proofErr w:type="gramEnd"/>
      <w:r w:rsidRPr="00E45A32">
        <w:rPr>
          <w:rFonts w:ascii="Bookman Old Style" w:hAnsi="Bookman Old Style" w:cs="AL-Mohanad"/>
        </w:rPr>
        <w:t xml:space="preserve"> Sebab, sebagaimana firman Allah Ta'ala:</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وَمَا</w:t>
      </w:r>
      <w:r w:rsidRPr="006501CE">
        <w:rPr>
          <w:rStyle w:val="Char0"/>
          <w:rtl/>
        </w:rPr>
        <w:t xml:space="preserve"> </w:t>
      </w:r>
      <w:r w:rsidRPr="006501CE">
        <w:rPr>
          <w:rStyle w:val="Char0"/>
          <w:rFonts w:hint="eastAsia"/>
          <w:rtl/>
        </w:rPr>
        <w:t>يُلَقَّاهَا</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الَّذِينَ</w:t>
      </w:r>
      <w:r w:rsidRPr="006501CE">
        <w:rPr>
          <w:rStyle w:val="Char0"/>
          <w:rtl/>
        </w:rPr>
        <w:t xml:space="preserve"> </w:t>
      </w:r>
      <w:r w:rsidRPr="006501CE">
        <w:rPr>
          <w:rStyle w:val="Char0"/>
          <w:rFonts w:hint="eastAsia"/>
          <w:rtl/>
        </w:rPr>
        <w:t>صَبَرُوا</w:t>
      </w:r>
      <w:r w:rsidRPr="006501CE">
        <w:rPr>
          <w:rStyle w:val="Char0"/>
          <w:rtl/>
        </w:rPr>
        <w:t xml:space="preserve"> </w:t>
      </w:r>
      <w:r w:rsidRPr="006501CE">
        <w:rPr>
          <w:rStyle w:val="Char0"/>
          <w:rFonts w:hint="eastAsia"/>
          <w:rtl/>
        </w:rPr>
        <w:t>وَمَا</w:t>
      </w:r>
      <w:r w:rsidRPr="006501CE">
        <w:rPr>
          <w:rStyle w:val="Char0"/>
          <w:rtl/>
        </w:rPr>
        <w:t xml:space="preserve"> </w:t>
      </w:r>
      <w:r w:rsidRPr="006501CE">
        <w:rPr>
          <w:rStyle w:val="Char0"/>
          <w:rFonts w:hint="eastAsia"/>
          <w:rtl/>
        </w:rPr>
        <w:t>يُلَقَّاهَا</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ذُو</w:t>
      </w:r>
      <w:r w:rsidRPr="006501CE">
        <w:rPr>
          <w:rStyle w:val="Char0"/>
          <w:rtl/>
        </w:rPr>
        <w:t xml:space="preserve"> </w:t>
      </w:r>
      <w:r w:rsidRPr="006501CE">
        <w:rPr>
          <w:rStyle w:val="Char0"/>
          <w:rFonts w:hint="eastAsia"/>
          <w:rtl/>
        </w:rPr>
        <w:t>حَظٍّ</w:t>
      </w:r>
      <w:r w:rsidRPr="006501CE">
        <w:rPr>
          <w:rStyle w:val="Char0"/>
          <w:rtl/>
        </w:rPr>
        <w:t xml:space="preserve"> </w:t>
      </w:r>
      <w:r w:rsidRPr="006501CE">
        <w:rPr>
          <w:rStyle w:val="Char0"/>
          <w:rFonts w:hint="eastAsia"/>
          <w:rtl/>
        </w:rPr>
        <w:t>عَظِيمٍ</w:t>
      </w:r>
      <w:r w:rsidRPr="006501CE">
        <w:rPr>
          <w:rStyle w:val="Char0"/>
          <w:rtl/>
        </w:rPr>
        <w:t>٣٥</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فصلت</w:t>
      </w:r>
      <w:r>
        <w:rPr>
          <w:rFonts w:ascii="Bookman Old Style" w:hAnsi="Bookman Old Style" w:cs="mylotus"/>
          <w:color w:val="000000"/>
          <w:shd w:val="clear" w:color="auto" w:fill="FFFFFF"/>
          <w:rtl/>
        </w:rPr>
        <w:t>: 35]</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lastRenderedPageBreak/>
        <w:t>“Dan (sifat-sifat yang baik itu) tidak dianugerahkan melainkan kepada orang-orang yang sabar dan tidak dianugerahkan melainkan kepada orang-orang yang mempunyai keberuntungan yang besar.”</w:t>
      </w:r>
      <w:proofErr w:type="gramEnd"/>
      <w:r w:rsidRPr="00E45A32">
        <w:rPr>
          <w:rFonts w:ascii="Bookman Old Style" w:hAnsi="Bookman Old Style" w:cs="AL-Mohanad"/>
        </w:rPr>
        <w:t xml:space="preserve"> (Fushshilat: 35).</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Adapun jawaban kedua yang mufashshal, ialah: bahwasanya musuh-musuh Allah itu mempunyai banyak dalil yang bersifat menentang untuk menghalangi manusia dari agama Allah. Diantaranya adalah ucapan mereka: "Kami tidak menyekutukan Allah, bahkan kami bersaksi bahwa tiada yang menciptakan, yang memberi rezeki, yang memberi manfaat dan tidak ada yang memberi madharat kecuali Allah semata, tidak ada sekutu bagi-Nya. </w:t>
      </w:r>
      <w:proofErr w:type="gramStart"/>
      <w:r w:rsidRPr="00E45A32">
        <w:rPr>
          <w:rFonts w:ascii="Bookman Old Style" w:hAnsi="Bookman Old Style" w:cs="AL-Mohanad"/>
        </w:rPr>
        <w:t xml:space="preserve">Dan kami bersaksi bahwa Nabi Muhammad </w:t>
      </w:r>
      <w:r w:rsidR="003D4671" w:rsidRPr="003D4671">
        <w:rPr>
          <w:rFonts w:ascii="Bookman Old Style" w:hAnsi="Bookman Old Style" w:cs="CTraditional Arabic"/>
          <w:rtl/>
        </w:rPr>
        <w:t>ج</w:t>
      </w:r>
      <w:r w:rsidRPr="00E45A32">
        <w:rPr>
          <w:rFonts w:ascii="Bookman Old Style" w:hAnsi="Bookman Old Style" w:cs="AL-Mohanad"/>
        </w:rPr>
        <w:t xml:space="preserve"> itu tidak berkuasa menarik manfa’at bagi dirinya dan tidak pula menolak kemudharatan, apalagi syaikh Abdul Qadir atau lainnya.</w:t>
      </w:r>
      <w:proofErr w:type="gramEnd"/>
      <w:r w:rsidRPr="00E45A32">
        <w:rPr>
          <w:rFonts w:ascii="Bookman Old Style" w:hAnsi="Bookman Old Style" w:cs="AL-Mohanad"/>
        </w:rPr>
        <w:t xml:space="preserve"> Akan tetapi, saya orang yang berdosa, dan sementara orang-orang shalih itu mempunyai jaah (pangkat/</w:t>
      </w:r>
      <w:proofErr w:type="gramStart"/>
      <w:r w:rsidRPr="00E45A32">
        <w:rPr>
          <w:rFonts w:ascii="Bookman Old Style" w:hAnsi="Bookman Old Style" w:cs="AL-Mohanad"/>
        </w:rPr>
        <w:t>kedudukan )</w:t>
      </w:r>
      <w:proofErr w:type="gramEnd"/>
      <w:r w:rsidRPr="00E45A32">
        <w:rPr>
          <w:rFonts w:ascii="Bookman Old Style" w:hAnsi="Bookman Old Style" w:cs="AL-Mohanad"/>
        </w:rPr>
        <w:t xml:space="preserve"> di sisi Allah. Maka saya memohon kepada Allah dengan perantara mereka</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11"/>
      </w:r>
      <w:r w:rsidRPr="00E45A32">
        <w:rPr>
          <w:rFonts w:ascii="Bookman Old Style" w:hAnsi="Bookman Old Style" w:cs="AL-Mohanad"/>
          <w:vertAlign w:val="superscript"/>
        </w:rPr>
        <w:t>)</w:t>
      </w:r>
      <w:r w:rsidRPr="00E45A32">
        <w:rPr>
          <w:rFonts w:ascii="Bookman Old Style" w:hAnsi="Bookman Old Style" w:cs="AL-Mohanad"/>
        </w:rPr>
        <w:t xml:space="preserve">, Untuk itu anda harus jawab dengan jawaban yang sudah lewat(diatas), yaitu, bahwasanya orang-orang yang diperangi Rasulullah </w:t>
      </w:r>
      <w:r w:rsidR="003D4671" w:rsidRPr="003D4671">
        <w:rPr>
          <w:rFonts w:ascii="Bookman Old Style" w:hAnsi="Bookman Old Style" w:cs="CTraditional Arabic"/>
          <w:rtl/>
        </w:rPr>
        <w:t>ج</w:t>
      </w:r>
      <w:r w:rsidRPr="00E45A32">
        <w:rPr>
          <w:rFonts w:ascii="Bookman Old Style" w:hAnsi="Bookman Old Style" w:cs="AL-Mohanad"/>
        </w:rPr>
        <w:t xml:space="preserve"> mereka mengakui apa yang kamu sebutkan itu, mereka juga mengakui, bahwasanya berhala-berhala mereka tidak dapat mengatur urusan apapun, hanya saja mereka ingin dirinya kedudukan dan syafa’at (pertolongan), dan </w:t>
      </w:r>
      <w:r w:rsidRPr="00E45A32">
        <w:rPr>
          <w:rFonts w:ascii="Bookman Old Style" w:hAnsi="Bookman Old Style" w:cs="AL-Mohanad"/>
        </w:rPr>
        <w:lastRenderedPageBreak/>
        <w:t>bacakan kepadanya dalil-dalil yang sudah disebutkan terdahulu oleh Allah dalam kitab-Nya</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12"/>
      </w:r>
      <w:r w:rsidRPr="00E45A32">
        <w:rPr>
          <w:rFonts w:ascii="Bookman Old Style" w:hAnsi="Bookman Old Style" w:cs="AL-Mohanad"/>
          <w:vertAlign w:val="superscript"/>
        </w:rPr>
        <w:t>)</w:t>
      </w:r>
      <w:r w:rsidRPr="00E45A32">
        <w:rPr>
          <w:rFonts w:ascii="Bookman Old Style" w:hAnsi="Bookman Old Style" w:cs="AL-Mohanad"/>
        </w:rPr>
        <w:t xml:space="preserve"> serta sudah diperjelas oleh Nya.</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Jika dia mengatakan: "ayat-ayat itu </w:t>
      </w:r>
      <w:smartTag w:uri="urn:schemas-microsoft-com:office:smarttags" w:element="State">
        <w:smartTag w:uri="urn:schemas-microsoft-com:office:smarttags" w:element="place">
          <w:r w:rsidRPr="00E45A32">
            <w:rPr>
              <w:rFonts w:ascii="Bookman Old Style" w:hAnsi="Bookman Old Style" w:cs="AL-Mohanad"/>
            </w:rPr>
            <w:t>kan</w:t>
          </w:r>
        </w:smartTag>
      </w:smartTag>
      <w:r w:rsidRPr="00E45A32">
        <w:rPr>
          <w:rFonts w:ascii="Bookman Old Style" w:hAnsi="Bookman Old Style" w:cs="AL-Mohanad"/>
        </w:rPr>
        <w:t xml:space="preserve"> turun untuk menerangkan tentang orang-orang yang menyembah berhala-berhala, bagaimana kalian menyamakan orang-orang shalih itu dengan berhala?</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Perkataan itu hendaklah anda jawab dengan </w:t>
      </w:r>
      <w:proofErr w:type="gramStart"/>
      <w:r w:rsidRPr="00E45A32">
        <w:rPr>
          <w:rFonts w:ascii="Bookman Old Style" w:hAnsi="Bookman Old Style" w:cs="AL-Mohanad"/>
        </w:rPr>
        <w:t>apa</w:t>
      </w:r>
      <w:proofErr w:type="gramEnd"/>
      <w:r w:rsidRPr="00E45A32">
        <w:rPr>
          <w:rFonts w:ascii="Bookman Old Style" w:hAnsi="Bookman Old Style" w:cs="AL-Mohanad"/>
        </w:rPr>
        <w:t xml:space="preserve"> yang sudah tertera di atas. Sebab, jika dia mengakui, bahwa orang-orang kafir itu bersaksi, bahwa seluruh Rububiyyah itu untuk Allah semata, dan mereka tidak menginginkan dari makhluk atau benda yang mereka tuju dalam pemujaan mereka itu selain syafa’at, hanya saja dia ingin sekedar membedakan antara perbuatan mereka dan perbuatannya dengan apa yang sudah ia tuturkan itu. </w:t>
      </w:r>
      <w:proofErr w:type="gramStart"/>
      <w:r w:rsidRPr="00E45A32">
        <w:rPr>
          <w:rFonts w:ascii="Bookman Old Style" w:hAnsi="Bookman Old Style" w:cs="AL-Mohanad"/>
        </w:rPr>
        <w:t>Maka, katakan kepadanya bahwa diantara orang-orang kafir itu, ada yang berdo’a kepada orang-orang shalih dan berhala-berhala.</w:t>
      </w:r>
      <w:proofErr w:type="gramEnd"/>
      <w:r w:rsidRPr="00E45A32">
        <w:rPr>
          <w:rFonts w:ascii="Bookman Old Style" w:hAnsi="Bookman Old Style" w:cs="AL-Mohanad"/>
        </w:rPr>
        <w:t xml:space="preserve"> </w:t>
      </w:r>
      <w:smartTag w:uri="urn:schemas-microsoft-com:office:smarttags" w:element="City">
        <w:smartTag w:uri="urn:schemas-microsoft-com:office:smarttags" w:element="place">
          <w:r w:rsidRPr="00E45A32">
            <w:rPr>
              <w:rFonts w:ascii="Bookman Old Style" w:hAnsi="Bookman Old Style" w:cs="AL-Mohanad"/>
            </w:rPr>
            <w:t>Ada</w:t>
          </w:r>
        </w:smartTag>
      </w:smartTag>
      <w:r w:rsidRPr="00E45A32">
        <w:rPr>
          <w:rFonts w:ascii="Bookman Old Style" w:hAnsi="Bookman Old Style" w:cs="AL-Mohanad"/>
        </w:rPr>
        <w:t xml:space="preserve"> juga yang berdo’a kepada para wali, yang mana Allah </w:t>
      </w:r>
      <w:r w:rsidRPr="00E45A32">
        <w:rPr>
          <w:rFonts w:ascii="Bookman Old Style" w:hAnsi="Bookman Old Style" w:cs="AL-Mohanad"/>
        </w:rPr>
        <w:sym w:font="AGA Arabesque" w:char="F049"/>
      </w:r>
      <w:r w:rsidRPr="00E45A32">
        <w:rPr>
          <w:rFonts w:ascii="Bookman Old Style" w:hAnsi="Bookman Old Style" w:cs="AL-Mohanad"/>
        </w:rPr>
        <w:t xml:space="preserve"> telah katakan tentang mereka:</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أُولَئِكَ</w:t>
      </w:r>
      <w:r w:rsidRPr="006501CE">
        <w:rPr>
          <w:rStyle w:val="Char0"/>
          <w:rtl/>
        </w:rPr>
        <w:t xml:space="preserve"> </w:t>
      </w:r>
      <w:r w:rsidRPr="006501CE">
        <w:rPr>
          <w:rStyle w:val="Char0"/>
          <w:rFonts w:hint="eastAsia"/>
          <w:rtl/>
        </w:rPr>
        <w:t>الَّذِينَ</w:t>
      </w:r>
      <w:r w:rsidRPr="006501CE">
        <w:rPr>
          <w:rStyle w:val="Char0"/>
          <w:rtl/>
        </w:rPr>
        <w:t xml:space="preserve"> </w:t>
      </w:r>
      <w:r w:rsidRPr="006501CE">
        <w:rPr>
          <w:rStyle w:val="Char0"/>
          <w:rFonts w:hint="eastAsia"/>
          <w:rtl/>
        </w:rPr>
        <w:t>يَدْعُونَ</w:t>
      </w:r>
      <w:r w:rsidRPr="006501CE">
        <w:rPr>
          <w:rStyle w:val="Char0"/>
          <w:rtl/>
        </w:rPr>
        <w:t xml:space="preserve"> </w:t>
      </w:r>
      <w:r w:rsidRPr="006501CE">
        <w:rPr>
          <w:rStyle w:val="Char0"/>
          <w:rFonts w:hint="eastAsia"/>
          <w:rtl/>
        </w:rPr>
        <w:t>يَبْتَغُونَ</w:t>
      </w:r>
      <w:r w:rsidRPr="006501CE">
        <w:rPr>
          <w:rStyle w:val="Char0"/>
          <w:rtl/>
        </w:rPr>
        <w:t xml:space="preserve"> </w:t>
      </w:r>
      <w:r w:rsidRPr="006501CE">
        <w:rPr>
          <w:rStyle w:val="Char0"/>
          <w:rFonts w:hint="eastAsia"/>
          <w:rtl/>
        </w:rPr>
        <w:t>إِلَى</w:t>
      </w:r>
      <w:r w:rsidRPr="006501CE">
        <w:rPr>
          <w:rStyle w:val="Char0"/>
          <w:rtl/>
        </w:rPr>
        <w:t xml:space="preserve"> </w:t>
      </w:r>
      <w:r w:rsidRPr="006501CE">
        <w:rPr>
          <w:rStyle w:val="Char0"/>
          <w:rFonts w:hint="eastAsia"/>
          <w:rtl/>
        </w:rPr>
        <w:t>رَبِّهِمُ</w:t>
      </w:r>
      <w:r w:rsidRPr="006501CE">
        <w:rPr>
          <w:rStyle w:val="Char0"/>
          <w:rtl/>
        </w:rPr>
        <w:t xml:space="preserve"> </w:t>
      </w:r>
      <w:r w:rsidRPr="006501CE">
        <w:rPr>
          <w:rStyle w:val="Char0"/>
          <w:rFonts w:hint="eastAsia"/>
          <w:rtl/>
        </w:rPr>
        <w:t>الْوَسِيلَةَ</w:t>
      </w:r>
      <w:r w:rsidRPr="006501CE">
        <w:rPr>
          <w:rStyle w:val="Char0"/>
          <w:rtl/>
        </w:rPr>
        <w:t xml:space="preserve"> </w:t>
      </w:r>
      <w:r w:rsidRPr="006501CE">
        <w:rPr>
          <w:rStyle w:val="Char0"/>
          <w:rFonts w:hint="eastAsia"/>
          <w:rtl/>
        </w:rPr>
        <w:t>أَيُّهُمْ</w:t>
      </w:r>
      <w:r w:rsidRPr="006501CE">
        <w:rPr>
          <w:rStyle w:val="Char0"/>
          <w:rtl/>
        </w:rPr>
        <w:t xml:space="preserve"> </w:t>
      </w:r>
      <w:r w:rsidRPr="006501CE">
        <w:rPr>
          <w:rStyle w:val="Char0"/>
          <w:rFonts w:hint="eastAsia"/>
          <w:rtl/>
        </w:rPr>
        <w:t>أَقْرَبُ</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الإسراء</w:t>
      </w:r>
      <w:r>
        <w:rPr>
          <w:rFonts w:ascii="Bookman Old Style" w:hAnsi="Bookman Old Style" w:cs="mylotus"/>
          <w:color w:val="000000"/>
          <w:shd w:val="clear" w:color="auto" w:fill="FFFFFF"/>
          <w:rtl/>
        </w:rPr>
        <w:t>: 57]</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“Orang-orang yang mereka seru itu, mereka sendiri mencari jalan kepada Rabb (Pemelihara) mereka.</w:t>
      </w:r>
      <w:proofErr w:type="gramEnd"/>
      <w:r w:rsidRPr="00E45A32">
        <w:rPr>
          <w:rFonts w:ascii="Bookman Old Style" w:hAnsi="Bookman Old Style" w:cs="AL-Mohanad"/>
          <w:i/>
          <w:iCs/>
        </w:rPr>
        <w:t xml:space="preserve"> </w:t>
      </w:r>
      <w:proofErr w:type="gramStart"/>
      <w:r w:rsidRPr="00E45A32">
        <w:rPr>
          <w:rFonts w:ascii="Bookman Old Style" w:hAnsi="Bookman Old Style" w:cs="AL-Mohanad"/>
          <w:i/>
          <w:iCs/>
        </w:rPr>
        <w:t>Siapa diantara mereka yang lebih dekat (kepada Allah)</w:t>
      </w:r>
      <w:r w:rsidRPr="00E45A32">
        <w:rPr>
          <w:rFonts w:ascii="Bookman Old Style" w:hAnsi="Bookman Old Style" w:cs="AL-Mohanad"/>
        </w:rPr>
        <w:t>.</w:t>
      </w:r>
      <w:proofErr w:type="gramEnd"/>
      <w:r w:rsidRPr="00E45A32">
        <w:rPr>
          <w:rFonts w:ascii="Bookman Old Style" w:hAnsi="Bookman Old Style" w:cs="AL-Mohanad"/>
        </w:rPr>
        <w:t xml:space="preserve"> (</w:t>
      </w:r>
      <w:r w:rsidR="00CD1F09" w:rsidRPr="00E45A32">
        <w:rPr>
          <w:rFonts w:ascii="Bookman Old Style" w:hAnsi="Bookman Old Style" w:cs="AL-Mohanad"/>
        </w:rPr>
        <w:t xml:space="preserve">QS. </w:t>
      </w:r>
      <w:r w:rsidRPr="00E45A32">
        <w:rPr>
          <w:rFonts w:ascii="Bookman Old Style" w:hAnsi="Bookman Old Style" w:cs="AL-Mohanad"/>
        </w:rPr>
        <w:t>Al-Isra’: 57).</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Mereka berdo’a kepada Nabi “Isa bin Maryam dan ibunya, padahal Allah </w:t>
      </w:r>
      <w:r w:rsidRPr="00E45A32">
        <w:rPr>
          <w:rFonts w:ascii="Bookman Old Style" w:hAnsi="Bookman Old Style" w:cs="AL-Mohanad"/>
        </w:rPr>
        <w:sym w:font="AGA Arabesque" w:char="F049"/>
      </w:r>
      <w:r w:rsidRPr="00E45A32">
        <w:rPr>
          <w:rFonts w:ascii="Bookman Old Style" w:hAnsi="Bookman Old Style" w:cs="AL-Mohanad"/>
        </w:rPr>
        <w:t xml:space="preserve"> sudah berfirman:</w:t>
      </w:r>
    </w:p>
    <w:p w:rsidR="001264D0" w:rsidRPr="00E45A32" w:rsidRDefault="00C47EB0" w:rsidP="00C47EB0">
      <w:pPr>
        <w:autoSpaceDE w:val="0"/>
        <w:autoSpaceDN w:val="0"/>
        <w:bidi/>
        <w:adjustRightInd w:val="0"/>
        <w:spacing w:before="120" w:after="120"/>
        <w:ind w:firstLine="2"/>
        <w:jc w:val="both"/>
        <w:rPr>
          <w:rFonts w:ascii="Bookman Old Style" w:hAnsi="Bookman Old Style" w:cs="AL-Mohanad"/>
          <w:rtl/>
        </w:rPr>
      </w:pPr>
      <w:r>
        <w:rPr>
          <w:rFonts w:ascii="Bookman Old Style" w:hAnsi="Bookman Old Style" w:cs="AL-Mohanad" w:hint="cs"/>
          <w:rtl/>
        </w:rPr>
        <w:lastRenderedPageBreak/>
        <w:t>.</w:t>
      </w:r>
      <w:r>
        <w:rPr>
          <w:rFonts w:ascii="Bookman Old Style" w:hAnsi="Bookman Old Style" w:cs="Traditional Arabic"/>
          <w:color w:val="000000"/>
          <w:szCs w:val="28"/>
          <w:shd w:val="clear" w:color="auto" w:fill="FFFFFF"/>
          <w:rtl/>
        </w:rPr>
        <w:t>﴿</w:t>
      </w:r>
      <w:r w:rsidRPr="006501CE">
        <w:rPr>
          <w:rStyle w:val="Char0"/>
          <w:rFonts w:hint="eastAsia"/>
          <w:rtl/>
        </w:rPr>
        <w:t>مَا</w:t>
      </w:r>
      <w:r w:rsidRPr="006501CE">
        <w:rPr>
          <w:rStyle w:val="Char0"/>
          <w:rtl/>
        </w:rPr>
        <w:t xml:space="preserve"> </w:t>
      </w:r>
      <w:r w:rsidRPr="006501CE">
        <w:rPr>
          <w:rStyle w:val="Char0"/>
          <w:rFonts w:hint="eastAsia"/>
          <w:rtl/>
        </w:rPr>
        <w:t>الْمَسِيحُ</w:t>
      </w:r>
      <w:r w:rsidRPr="006501CE">
        <w:rPr>
          <w:rStyle w:val="Char0"/>
          <w:rtl/>
        </w:rPr>
        <w:t xml:space="preserve"> </w:t>
      </w:r>
      <w:r w:rsidRPr="006501CE">
        <w:rPr>
          <w:rStyle w:val="Char0"/>
          <w:rFonts w:hint="eastAsia"/>
          <w:rtl/>
        </w:rPr>
        <w:t>ابْنُ</w:t>
      </w:r>
      <w:r w:rsidRPr="006501CE">
        <w:rPr>
          <w:rStyle w:val="Char0"/>
          <w:rtl/>
        </w:rPr>
        <w:t xml:space="preserve"> </w:t>
      </w:r>
      <w:r w:rsidRPr="006501CE">
        <w:rPr>
          <w:rStyle w:val="Char0"/>
          <w:rFonts w:hint="eastAsia"/>
          <w:rtl/>
        </w:rPr>
        <w:t>مَرْيَمَ</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رَسُولٌ</w:t>
      </w:r>
      <w:r w:rsidRPr="006501CE">
        <w:rPr>
          <w:rStyle w:val="Char0"/>
          <w:rtl/>
        </w:rPr>
        <w:t xml:space="preserve"> </w:t>
      </w:r>
      <w:r w:rsidRPr="006501CE">
        <w:rPr>
          <w:rStyle w:val="Char0"/>
          <w:rFonts w:hint="eastAsia"/>
          <w:rtl/>
        </w:rPr>
        <w:t>قَدْ</w:t>
      </w:r>
      <w:r w:rsidRPr="006501CE">
        <w:rPr>
          <w:rStyle w:val="Char0"/>
          <w:rtl/>
        </w:rPr>
        <w:t xml:space="preserve"> </w:t>
      </w:r>
      <w:r w:rsidRPr="006501CE">
        <w:rPr>
          <w:rStyle w:val="Char0"/>
          <w:rFonts w:hint="eastAsia"/>
          <w:rtl/>
        </w:rPr>
        <w:t>خَلَتْ</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قَبْلِهِ</w:t>
      </w:r>
      <w:r w:rsidRPr="006501CE">
        <w:rPr>
          <w:rStyle w:val="Char0"/>
          <w:rtl/>
        </w:rPr>
        <w:t xml:space="preserve"> </w:t>
      </w:r>
      <w:r w:rsidRPr="006501CE">
        <w:rPr>
          <w:rStyle w:val="Char0"/>
          <w:rFonts w:hint="eastAsia"/>
          <w:rtl/>
        </w:rPr>
        <w:t>الرُّسُلُ</w:t>
      </w:r>
      <w:r w:rsidRPr="006501CE">
        <w:rPr>
          <w:rStyle w:val="Char0"/>
          <w:rtl/>
        </w:rPr>
        <w:t xml:space="preserve"> </w:t>
      </w:r>
      <w:r w:rsidRPr="006501CE">
        <w:rPr>
          <w:rStyle w:val="Char0"/>
          <w:rFonts w:hint="eastAsia"/>
          <w:rtl/>
        </w:rPr>
        <w:t>وَأُمُّهُ</w:t>
      </w:r>
      <w:r w:rsidRPr="006501CE">
        <w:rPr>
          <w:rStyle w:val="Char0"/>
          <w:rtl/>
        </w:rPr>
        <w:t xml:space="preserve"> </w:t>
      </w:r>
      <w:r w:rsidRPr="006501CE">
        <w:rPr>
          <w:rStyle w:val="Char0"/>
          <w:rFonts w:hint="eastAsia"/>
          <w:rtl/>
        </w:rPr>
        <w:t>صِدِّيقَةٌ</w:t>
      </w:r>
      <w:r w:rsidRPr="006501CE">
        <w:rPr>
          <w:rStyle w:val="Char0"/>
          <w:rtl/>
        </w:rPr>
        <w:t xml:space="preserve">  </w:t>
      </w:r>
      <w:r w:rsidRPr="006501CE">
        <w:rPr>
          <w:rStyle w:val="Char0"/>
          <w:rFonts w:hint="eastAsia"/>
          <w:rtl/>
        </w:rPr>
        <w:t>كَانَا</w:t>
      </w:r>
      <w:r w:rsidRPr="006501CE">
        <w:rPr>
          <w:rStyle w:val="Char0"/>
          <w:rtl/>
        </w:rPr>
        <w:t xml:space="preserve"> </w:t>
      </w:r>
      <w:r w:rsidRPr="006501CE">
        <w:rPr>
          <w:rStyle w:val="Char0"/>
          <w:rFonts w:hint="eastAsia"/>
          <w:rtl/>
        </w:rPr>
        <w:t>يَأْكُلَانِ</w:t>
      </w:r>
      <w:r w:rsidRPr="006501CE">
        <w:rPr>
          <w:rStyle w:val="Char0"/>
          <w:rtl/>
        </w:rPr>
        <w:t xml:space="preserve"> </w:t>
      </w:r>
      <w:r w:rsidRPr="006501CE">
        <w:rPr>
          <w:rStyle w:val="Char0"/>
          <w:rFonts w:hint="eastAsia"/>
          <w:rtl/>
        </w:rPr>
        <w:t>الطَّعَامَ</w:t>
      </w:r>
      <w:r w:rsidRPr="006501CE">
        <w:rPr>
          <w:rStyle w:val="Char0"/>
          <w:rtl/>
        </w:rPr>
        <w:t xml:space="preserve">  </w:t>
      </w:r>
      <w:r w:rsidRPr="006501CE">
        <w:rPr>
          <w:rStyle w:val="Char0"/>
          <w:rFonts w:hint="eastAsia"/>
          <w:rtl/>
        </w:rPr>
        <w:t>انْظُرْ</w:t>
      </w:r>
      <w:r w:rsidRPr="006501CE">
        <w:rPr>
          <w:rStyle w:val="Char0"/>
          <w:rtl/>
        </w:rPr>
        <w:t xml:space="preserve"> </w:t>
      </w:r>
      <w:r w:rsidRPr="006501CE">
        <w:rPr>
          <w:rStyle w:val="Char0"/>
          <w:rFonts w:hint="eastAsia"/>
          <w:rtl/>
        </w:rPr>
        <w:t>كَيْفَ</w:t>
      </w:r>
      <w:r w:rsidRPr="006501CE">
        <w:rPr>
          <w:rStyle w:val="Char0"/>
          <w:rtl/>
        </w:rPr>
        <w:t xml:space="preserve"> </w:t>
      </w:r>
      <w:r w:rsidRPr="006501CE">
        <w:rPr>
          <w:rStyle w:val="Char0"/>
          <w:rFonts w:hint="eastAsia"/>
          <w:rtl/>
        </w:rPr>
        <w:t>نُبَيِّنُ</w:t>
      </w:r>
      <w:r w:rsidRPr="006501CE">
        <w:rPr>
          <w:rStyle w:val="Char0"/>
          <w:rtl/>
        </w:rPr>
        <w:t xml:space="preserve"> </w:t>
      </w:r>
      <w:r w:rsidRPr="006501CE">
        <w:rPr>
          <w:rStyle w:val="Char0"/>
          <w:rFonts w:hint="eastAsia"/>
          <w:rtl/>
        </w:rPr>
        <w:t>لَهُمُ</w:t>
      </w:r>
      <w:r w:rsidRPr="006501CE">
        <w:rPr>
          <w:rStyle w:val="Char0"/>
          <w:rtl/>
        </w:rPr>
        <w:t xml:space="preserve"> </w:t>
      </w:r>
      <w:r w:rsidRPr="006501CE">
        <w:rPr>
          <w:rStyle w:val="Char0"/>
          <w:rFonts w:hint="eastAsia"/>
          <w:rtl/>
        </w:rPr>
        <w:t>الْآيَاتِ</w:t>
      </w:r>
      <w:r w:rsidRPr="006501CE">
        <w:rPr>
          <w:rStyle w:val="Char0"/>
          <w:rtl/>
        </w:rPr>
        <w:t xml:space="preserve"> </w:t>
      </w:r>
      <w:r w:rsidRPr="006501CE">
        <w:rPr>
          <w:rStyle w:val="Char0"/>
          <w:rFonts w:hint="eastAsia"/>
          <w:rtl/>
        </w:rPr>
        <w:t>ثُمَّ</w:t>
      </w:r>
      <w:r w:rsidRPr="006501CE">
        <w:rPr>
          <w:rStyle w:val="Char0"/>
          <w:rtl/>
        </w:rPr>
        <w:t xml:space="preserve"> </w:t>
      </w:r>
      <w:r w:rsidRPr="006501CE">
        <w:rPr>
          <w:rStyle w:val="Char0"/>
          <w:rFonts w:hint="eastAsia"/>
          <w:rtl/>
        </w:rPr>
        <w:t>انْظُرْ</w:t>
      </w:r>
      <w:r w:rsidRPr="006501CE">
        <w:rPr>
          <w:rStyle w:val="Char0"/>
          <w:rtl/>
        </w:rPr>
        <w:t xml:space="preserve"> </w:t>
      </w:r>
      <w:r w:rsidRPr="006501CE">
        <w:rPr>
          <w:rStyle w:val="Char0"/>
          <w:rFonts w:hint="eastAsia"/>
          <w:rtl/>
        </w:rPr>
        <w:t>أَنَّى</w:t>
      </w:r>
      <w:r w:rsidRPr="006501CE">
        <w:rPr>
          <w:rStyle w:val="Char0"/>
          <w:rtl/>
        </w:rPr>
        <w:t xml:space="preserve"> </w:t>
      </w:r>
      <w:r w:rsidRPr="006501CE">
        <w:rPr>
          <w:rStyle w:val="Char0"/>
          <w:rFonts w:hint="eastAsia"/>
          <w:rtl/>
        </w:rPr>
        <w:t>يُؤْفَكُونَ</w:t>
      </w:r>
      <w:r w:rsidRPr="006501CE">
        <w:rPr>
          <w:rStyle w:val="Char0"/>
          <w:rtl/>
        </w:rPr>
        <w:t>٧٥</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75]</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w:t>
      </w:r>
      <w:proofErr w:type="gramStart"/>
      <w:r w:rsidRPr="00E45A32">
        <w:rPr>
          <w:rFonts w:ascii="Bookman Old Style" w:hAnsi="Bookman Old Style" w:cs="AL-Mohanad"/>
          <w:i/>
          <w:iCs/>
        </w:rPr>
        <w:t>“Al-Masih (Isa) putera maryam itu hanyalah seorang Rasul yang sesungguhnya telah berlalu sebelumnya beberapa rasul.</w:t>
      </w:r>
      <w:proofErr w:type="gramEnd"/>
      <w:r w:rsidRPr="00E45A32">
        <w:rPr>
          <w:rFonts w:ascii="Bookman Old Style" w:hAnsi="Bookman Old Style" w:cs="AL-Mohanad"/>
          <w:i/>
          <w:iCs/>
        </w:rPr>
        <w:t xml:space="preserve"> </w:t>
      </w:r>
      <w:proofErr w:type="gramStart"/>
      <w:r w:rsidRPr="00E45A32">
        <w:rPr>
          <w:rFonts w:ascii="Bookman Old Style" w:hAnsi="Bookman Old Style" w:cs="AL-Mohanad"/>
          <w:i/>
          <w:iCs/>
        </w:rPr>
        <w:t>Dan ibunya seorang yang sangat benar, keduanya biasa memakan Makanan.</w:t>
      </w:r>
      <w:proofErr w:type="gramEnd"/>
      <w:r w:rsidRPr="00E45A32">
        <w:rPr>
          <w:rFonts w:ascii="Bookman Old Style" w:hAnsi="Bookman Old Style" w:cs="AL-Mohanad"/>
          <w:i/>
          <w:iCs/>
        </w:rPr>
        <w:t xml:space="preserve"> </w:t>
      </w:r>
      <w:proofErr w:type="gramStart"/>
      <w:r w:rsidRPr="00E45A32">
        <w:rPr>
          <w:rFonts w:ascii="Bookman Old Style" w:hAnsi="Bookman Old Style" w:cs="AL-Mohanad"/>
          <w:i/>
          <w:iCs/>
        </w:rPr>
        <w:t>Perhatikan bagaimana kita menjelaskan kepada mereka (ahli kitab) tanda-tanda kekuasaan (kami), kemudian perhatikanlah bagaimana mereka dipalingkan (dari memperhatikan ayat-ayat itu).”</w:t>
      </w:r>
      <w:proofErr w:type="gramEnd"/>
      <w:r w:rsidRPr="00E45A32">
        <w:rPr>
          <w:rFonts w:ascii="Bookman Old Style" w:hAnsi="Bookman Old Style" w:cs="AL-Mohanad"/>
        </w:rPr>
        <w:t xml:space="preserve"> (</w:t>
      </w:r>
      <w:r w:rsidR="00CD1F09" w:rsidRPr="00E45A32">
        <w:rPr>
          <w:rFonts w:ascii="Bookman Old Style" w:hAnsi="Bookman Old Style" w:cs="AL-Mohanad"/>
        </w:rPr>
        <w:t>QS.</w:t>
      </w:r>
      <w:r w:rsidRPr="00E45A32">
        <w:rPr>
          <w:rFonts w:ascii="Bookman Old Style" w:hAnsi="Bookman Old Style" w:cs="AL-Mohanad"/>
        </w:rPr>
        <w:t>Al –Maidah: 75).</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Dan bacakan kepadanya firman Allah Ta'ala:</w:t>
      </w:r>
    </w:p>
    <w:p w:rsidR="001264D0" w:rsidRPr="00E45A32" w:rsidRDefault="00C47EB0" w:rsidP="003E6C7E">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وَيَوْمَ</w:t>
      </w:r>
      <w:r w:rsidRPr="006501CE">
        <w:rPr>
          <w:rStyle w:val="Char0"/>
          <w:rtl/>
        </w:rPr>
        <w:t xml:space="preserve"> </w:t>
      </w:r>
      <w:r w:rsidRPr="006501CE">
        <w:rPr>
          <w:rStyle w:val="Char0"/>
          <w:rFonts w:hint="eastAsia"/>
          <w:rtl/>
        </w:rPr>
        <w:t>يَحْشُرُهُمْ</w:t>
      </w:r>
      <w:r w:rsidRPr="006501CE">
        <w:rPr>
          <w:rStyle w:val="Char0"/>
          <w:rtl/>
        </w:rPr>
        <w:t xml:space="preserve"> </w:t>
      </w:r>
      <w:r w:rsidRPr="006501CE">
        <w:rPr>
          <w:rStyle w:val="Char0"/>
          <w:rFonts w:hint="eastAsia"/>
          <w:rtl/>
        </w:rPr>
        <w:t>جَمِيعًا</w:t>
      </w:r>
      <w:r w:rsidRPr="006501CE">
        <w:rPr>
          <w:rStyle w:val="Char0"/>
          <w:rtl/>
        </w:rPr>
        <w:t xml:space="preserve"> </w:t>
      </w:r>
      <w:r w:rsidRPr="006501CE">
        <w:rPr>
          <w:rStyle w:val="Char0"/>
          <w:rFonts w:hint="eastAsia"/>
          <w:rtl/>
        </w:rPr>
        <w:t>ثُمَّ</w:t>
      </w:r>
      <w:r w:rsidRPr="006501CE">
        <w:rPr>
          <w:rStyle w:val="Char0"/>
          <w:rtl/>
        </w:rPr>
        <w:t xml:space="preserve"> </w:t>
      </w:r>
      <w:r w:rsidRPr="006501CE">
        <w:rPr>
          <w:rStyle w:val="Char0"/>
          <w:rFonts w:hint="eastAsia"/>
          <w:rtl/>
        </w:rPr>
        <w:t>يَقُولُ</w:t>
      </w:r>
      <w:r w:rsidRPr="006501CE">
        <w:rPr>
          <w:rStyle w:val="Char0"/>
          <w:rtl/>
        </w:rPr>
        <w:t xml:space="preserve"> </w:t>
      </w:r>
      <w:r w:rsidRPr="006501CE">
        <w:rPr>
          <w:rStyle w:val="Char0"/>
          <w:rFonts w:hint="eastAsia"/>
          <w:rtl/>
        </w:rPr>
        <w:t>لِلْمَلَائِكَةِ</w:t>
      </w:r>
      <w:r w:rsidRPr="006501CE">
        <w:rPr>
          <w:rStyle w:val="Char0"/>
          <w:rtl/>
        </w:rPr>
        <w:t xml:space="preserve"> </w:t>
      </w:r>
      <w:r w:rsidRPr="006501CE">
        <w:rPr>
          <w:rStyle w:val="Char0"/>
          <w:rFonts w:hint="eastAsia"/>
          <w:rtl/>
        </w:rPr>
        <w:t>أَهَؤُلَاءِ</w:t>
      </w:r>
      <w:r w:rsidRPr="006501CE">
        <w:rPr>
          <w:rStyle w:val="Char0"/>
          <w:rtl/>
        </w:rPr>
        <w:t xml:space="preserve"> </w:t>
      </w:r>
      <w:r w:rsidRPr="006501CE">
        <w:rPr>
          <w:rStyle w:val="Char0"/>
          <w:rFonts w:hint="eastAsia"/>
          <w:rtl/>
        </w:rPr>
        <w:t>إِيَّاكُمْ</w:t>
      </w:r>
      <w:r w:rsidRPr="006501CE">
        <w:rPr>
          <w:rStyle w:val="Char0"/>
          <w:rtl/>
        </w:rPr>
        <w:t xml:space="preserve"> </w:t>
      </w:r>
      <w:r w:rsidRPr="006501CE">
        <w:rPr>
          <w:rStyle w:val="Char0"/>
          <w:rFonts w:hint="eastAsia"/>
          <w:rtl/>
        </w:rPr>
        <w:t>كَانُوا</w:t>
      </w:r>
      <w:r w:rsidRPr="006501CE">
        <w:rPr>
          <w:rStyle w:val="Char0"/>
          <w:rtl/>
        </w:rPr>
        <w:t xml:space="preserve"> </w:t>
      </w:r>
      <w:r w:rsidRPr="006501CE">
        <w:rPr>
          <w:rStyle w:val="Char0"/>
          <w:rFonts w:hint="eastAsia"/>
          <w:rtl/>
        </w:rPr>
        <w:t>يَعْبُدُونَ</w:t>
      </w:r>
      <w:r w:rsidRPr="006501CE">
        <w:rPr>
          <w:rStyle w:val="Char0"/>
          <w:rtl/>
        </w:rPr>
        <w:t xml:space="preserve">٤٠ </w:t>
      </w:r>
      <w:r w:rsidRPr="006501CE">
        <w:rPr>
          <w:rStyle w:val="Char0"/>
          <w:rFonts w:hint="eastAsia"/>
          <w:rtl/>
        </w:rPr>
        <w:t>قَالُوا</w:t>
      </w:r>
      <w:r w:rsidRPr="006501CE">
        <w:rPr>
          <w:rStyle w:val="Char0"/>
          <w:rtl/>
        </w:rPr>
        <w:t xml:space="preserve"> </w:t>
      </w:r>
      <w:r w:rsidRPr="006501CE">
        <w:rPr>
          <w:rStyle w:val="Char0"/>
          <w:rFonts w:hint="eastAsia"/>
          <w:rtl/>
        </w:rPr>
        <w:t>سُبْحَانَكَ</w:t>
      </w:r>
      <w:r w:rsidRPr="006501CE">
        <w:rPr>
          <w:rStyle w:val="Char0"/>
          <w:rtl/>
        </w:rPr>
        <w:t xml:space="preserve"> </w:t>
      </w:r>
      <w:r w:rsidRPr="006501CE">
        <w:rPr>
          <w:rStyle w:val="Char0"/>
          <w:rFonts w:hint="eastAsia"/>
          <w:rtl/>
        </w:rPr>
        <w:t>أَنْتَ</w:t>
      </w:r>
      <w:r w:rsidRPr="006501CE">
        <w:rPr>
          <w:rStyle w:val="Char0"/>
          <w:rtl/>
        </w:rPr>
        <w:t xml:space="preserve"> </w:t>
      </w:r>
      <w:r w:rsidRPr="006501CE">
        <w:rPr>
          <w:rStyle w:val="Char0"/>
          <w:rFonts w:hint="eastAsia"/>
          <w:rtl/>
        </w:rPr>
        <w:t>وَلِيُّنَا</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دُونِهِمْ</w:t>
      </w:r>
      <w:r w:rsidRPr="006501CE">
        <w:rPr>
          <w:rStyle w:val="Char0"/>
          <w:rtl/>
        </w:rPr>
        <w:t xml:space="preserve"> </w:t>
      </w:r>
      <w:r w:rsidRPr="006501CE">
        <w:rPr>
          <w:rStyle w:val="Char0"/>
          <w:rFonts w:hint="eastAsia"/>
          <w:rtl/>
        </w:rPr>
        <w:t>بَلْ</w:t>
      </w:r>
      <w:r w:rsidRPr="006501CE">
        <w:rPr>
          <w:rStyle w:val="Char0"/>
          <w:rtl/>
        </w:rPr>
        <w:t xml:space="preserve"> </w:t>
      </w:r>
      <w:r w:rsidRPr="006501CE">
        <w:rPr>
          <w:rStyle w:val="Char0"/>
          <w:rFonts w:hint="eastAsia"/>
          <w:rtl/>
        </w:rPr>
        <w:t>كَانُوا</w:t>
      </w:r>
      <w:r w:rsidRPr="006501CE">
        <w:rPr>
          <w:rStyle w:val="Char0"/>
          <w:rtl/>
        </w:rPr>
        <w:t xml:space="preserve"> </w:t>
      </w:r>
      <w:r w:rsidRPr="006501CE">
        <w:rPr>
          <w:rStyle w:val="Char0"/>
          <w:rFonts w:hint="eastAsia"/>
          <w:rtl/>
        </w:rPr>
        <w:t>يَعْبُدُونَ</w:t>
      </w:r>
      <w:r w:rsidRPr="006501CE">
        <w:rPr>
          <w:rStyle w:val="Char0"/>
          <w:rtl/>
        </w:rPr>
        <w:t xml:space="preserve"> </w:t>
      </w:r>
      <w:r w:rsidRPr="006501CE">
        <w:rPr>
          <w:rStyle w:val="Char0"/>
          <w:rFonts w:hint="eastAsia"/>
          <w:rtl/>
        </w:rPr>
        <w:t>الْجِنَّ</w:t>
      </w:r>
      <w:r w:rsidRPr="006501CE">
        <w:rPr>
          <w:rStyle w:val="Char0"/>
          <w:rtl/>
        </w:rPr>
        <w:t xml:space="preserve"> </w:t>
      </w:r>
      <w:r w:rsidRPr="006501CE">
        <w:rPr>
          <w:rStyle w:val="Char0"/>
          <w:rFonts w:hint="eastAsia"/>
          <w:rtl/>
        </w:rPr>
        <w:t>أَكْثَرُهُمْ</w:t>
      </w:r>
      <w:r w:rsidRPr="006501CE">
        <w:rPr>
          <w:rStyle w:val="Char0"/>
          <w:rtl/>
        </w:rPr>
        <w:t xml:space="preserve"> </w:t>
      </w:r>
      <w:r w:rsidRPr="006501CE">
        <w:rPr>
          <w:rStyle w:val="Char0"/>
          <w:rFonts w:hint="eastAsia"/>
          <w:rtl/>
        </w:rPr>
        <w:t>بِهِمْ</w:t>
      </w:r>
      <w:r w:rsidRPr="006501CE">
        <w:rPr>
          <w:rStyle w:val="Char0"/>
          <w:rtl/>
        </w:rPr>
        <w:t xml:space="preserve"> </w:t>
      </w:r>
      <w:r w:rsidRPr="006501CE">
        <w:rPr>
          <w:rStyle w:val="Char0"/>
          <w:rFonts w:hint="eastAsia"/>
          <w:rtl/>
        </w:rPr>
        <w:t>مُؤْمِنُونَ</w:t>
      </w:r>
      <w:r w:rsidRPr="006501CE">
        <w:rPr>
          <w:rStyle w:val="Char0"/>
          <w:rtl/>
        </w:rPr>
        <w:t>٤١</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سبأ</w:t>
      </w:r>
      <w:r>
        <w:rPr>
          <w:rFonts w:ascii="Bookman Old Style" w:hAnsi="Bookman Old Style" w:cs="mylotus"/>
          <w:color w:val="000000"/>
          <w:shd w:val="clear" w:color="auto" w:fill="FFFFFF"/>
          <w:rtl/>
        </w:rPr>
        <w:t>: 40-41]</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w:t>
      </w:r>
      <w:r w:rsidRPr="00E45A32">
        <w:rPr>
          <w:rFonts w:ascii="Bookman Old Style" w:hAnsi="Bookman Old Style" w:cs="AL-Mohanad"/>
          <w:i/>
          <w:iCs/>
        </w:rPr>
        <w:t xml:space="preserve">“Dan (ingatlah) hari (yang di waktu itu) Allah mengumpulkan mereka semuanya kemudian Allah berfirman kepada malaikat: “apakah mereka ini dahulu menyembah kamu? “Malaikat-malaikat itu menjawab: maha suci Engkau. Engkaulah pelindung kami, bukan mereka, bahkan mereka telah menyembah </w:t>
      </w:r>
      <w:proofErr w:type="gramStart"/>
      <w:r w:rsidRPr="00E45A32">
        <w:rPr>
          <w:rFonts w:ascii="Bookman Old Style" w:hAnsi="Bookman Old Style" w:cs="AL-Mohanad"/>
          <w:i/>
          <w:iCs/>
        </w:rPr>
        <w:t>jin</w:t>
      </w:r>
      <w:proofErr w:type="gramEnd"/>
      <w:r w:rsidRPr="00E45A32">
        <w:rPr>
          <w:rFonts w:ascii="Bookman Old Style" w:hAnsi="Bookman Old Style" w:cs="AL-Mohanad"/>
          <w:i/>
          <w:iCs/>
        </w:rPr>
        <w:t xml:space="preserve"> (syetan), kebanyakan mereka beriman kepada jin itu.”</w:t>
      </w:r>
      <w:r w:rsidRPr="00E45A32">
        <w:rPr>
          <w:rFonts w:ascii="Bookman Old Style" w:hAnsi="Bookman Old Style" w:cs="AL-Mohanad"/>
        </w:rPr>
        <w:t xml:space="preserve"> (</w:t>
      </w:r>
      <w:r w:rsidR="00CD1F09" w:rsidRPr="00E45A32">
        <w:rPr>
          <w:rFonts w:ascii="Bookman Old Style" w:hAnsi="Bookman Old Style" w:cs="AL-Mohanad"/>
        </w:rPr>
        <w:t xml:space="preserve">QS. </w:t>
      </w:r>
      <w:smartTag w:uri="urn:schemas-microsoft-com:office:smarttags" w:element="place">
        <w:r w:rsidRPr="00E45A32">
          <w:rPr>
            <w:rFonts w:ascii="Bookman Old Style" w:hAnsi="Bookman Old Style" w:cs="AL-Mohanad"/>
          </w:rPr>
          <w:t>Saba</w:t>
        </w:r>
      </w:smartTag>
      <w:r w:rsidRPr="00E45A32">
        <w:rPr>
          <w:rFonts w:ascii="Bookman Old Style" w:hAnsi="Bookman Old Style" w:cs="AL-Mohanad"/>
        </w:rPr>
        <w:t>’: 40-41).</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Dan juga firman Allah Ta'ala:</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lastRenderedPageBreak/>
        <w:t>﴿</w:t>
      </w:r>
      <w:r w:rsidRPr="006501CE">
        <w:rPr>
          <w:rStyle w:val="Char0"/>
          <w:rFonts w:hint="eastAsia"/>
          <w:rtl/>
        </w:rPr>
        <w:t>يَا</w:t>
      </w:r>
      <w:r w:rsidRPr="006501CE">
        <w:rPr>
          <w:rStyle w:val="Char0"/>
          <w:rtl/>
        </w:rPr>
        <w:t xml:space="preserve"> </w:t>
      </w:r>
      <w:r w:rsidRPr="006501CE">
        <w:rPr>
          <w:rStyle w:val="Char0"/>
          <w:rFonts w:hint="eastAsia"/>
          <w:rtl/>
        </w:rPr>
        <w:t>عِيسَى</w:t>
      </w:r>
      <w:r w:rsidRPr="006501CE">
        <w:rPr>
          <w:rStyle w:val="Char0"/>
          <w:rtl/>
        </w:rPr>
        <w:t xml:space="preserve"> </w:t>
      </w:r>
      <w:r w:rsidRPr="006501CE">
        <w:rPr>
          <w:rStyle w:val="Char0"/>
          <w:rFonts w:hint="eastAsia"/>
          <w:rtl/>
        </w:rPr>
        <w:t>ابْنَ</w:t>
      </w:r>
      <w:r w:rsidRPr="006501CE">
        <w:rPr>
          <w:rStyle w:val="Char0"/>
          <w:rtl/>
        </w:rPr>
        <w:t xml:space="preserve"> </w:t>
      </w:r>
      <w:r w:rsidRPr="006501CE">
        <w:rPr>
          <w:rStyle w:val="Char0"/>
          <w:rFonts w:hint="eastAsia"/>
          <w:rtl/>
        </w:rPr>
        <w:t>مَرْيَمَ</w:t>
      </w:r>
      <w:r w:rsidRPr="006501CE">
        <w:rPr>
          <w:rStyle w:val="Char0"/>
          <w:rtl/>
        </w:rPr>
        <w:t xml:space="preserve"> </w:t>
      </w:r>
      <w:r w:rsidRPr="006501CE">
        <w:rPr>
          <w:rStyle w:val="Char0"/>
          <w:rFonts w:hint="eastAsia"/>
          <w:rtl/>
        </w:rPr>
        <w:t>أَأَنْتَ</w:t>
      </w:r>
      <w:r w:rsidRPr="006501CE">
        <w:rPr>
          <w:rStyle w:val="Char0"/>
          <w:rtl/>
        </w:rPr>
        <w:t xml:space="preserve"> </w:t>
      </w:r>
      <w:r w:rsidRPr="006501CE">
        <w:rPr>
          <w:rStyle w:val="Char0"/>
          <w:rFonts w:hint="eastAsia"/>
          <w:rtl/>
        </w:rPr>
        <w:t>قُلْتَ</w:t>
      </w:r>
      <w:r w:rsidRPr="006501CE">
        <w:rPr>
          <w:rStyle w:val="Char0"/>
          <w:rtl/>
        </w:rPr>
        <w:t xml:space="preserve"> </w:t>
      </w:r>
      <w:r w:rsidRPr="006501CE">
        <w:rPr>
          <w:rStyle w:val="Char0"/>
          <w:rFonts w:hint="eastAsia"/>
          <w:rtl/>
        </w:rPr>
        <w:t>لِلنَّاسِ</w:t>
      </w:r>
      <w:r w:rsidRPr="006501CE">
        <w:rPr>
          <w:rStyle w:val="Char0"/>
          <w:rtl/>
        </w:rPr>
        <w:t xml:space="preserve"> </w:t>
      </w:r>
      <w:r w:rsidRPr="006501CE">
        <w:rPr>
          <w:rStyle w:val="Char0"/>
          <w:rFonts w:hint="eastAsia"/>
          <w:rtl/>
        </w:rPr>
        <w:t>اتَّخِذُونِي</w:t>
      </w:r>
      <w:r w:rsidRPr="006501CE">
        <w:rPr>
          <w:rStyle w:val="Char0"/>
          <w:rtl/>
        </w:rPr>
        <w:t xml:space="preserve"> </w:t>
      </w:r>
      <w:r w:rsidRPr="006501CE">
        <w:rPr>
          <w:rStyle w:val="Char0"/>
          <w:rFonts w:hint="eastAsia"/>
          <w:rtl/>
        </w:rPr>
        <w:t>وَأُمِّيَ</w:t>
      </w:r>
      <w:r w:rsidRPr="006501CE">
        <w:rPr>
          <w:rStyle w:val="Char0"/>
          <w:rtl/>
        </w:rPr>
        <w:t xml:space="preserve"> </w:t>
      </w:r>
      <w:r w:rsidRPr="006501CE">
        <w:rPr>
          <w:rStyle w:val="Char0"/>
          <w:rFonts w:hint="eastAsia"/>
          <w:rtl/>
        </w:rPr>
        <w:t>إِلَهَيْنِ</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دُونِ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قَالَ</w:t>
      </w:r>
      <w:r w:rsidRPr="006501CE">
        <w:rPr>
          <w:rStyle w:val="Char0"/>
          <w:rtl/>
        </w:rPr>
        <w:t xml:space="preserve"> </w:t>
      </w:r>
      <w:r w:rsidRPr="006501CE">
        <w:rPr>
          <w:rStyle w:val="Char0"/>
          <w:rFonts w:hint="eastAsia"/>
          <w:rtl/>
        </w:rPr>
        <w:t>سُبْحَانَكَ</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يَكُونُ</w:t>
      </w:r>
      <w:r w:rsidRPr="006501CE">
        <w:rPr>
          <w:rStyle w:val="Char0"/>
          <w:rtl/>
        </w:rPr>
        <w:t xml:space="preserve"> </w:t>
      </w:r>
      <w:r w:rsidRPr="006501CE">
        <w:rPr>
          <w:rStyle w:val="Char0"/>
          <w:rFonts w:hint="eastAsia"/>
          <w:rtl/>
        </w:rPr>
        <w:t>لِي</w:t>
      </w:r>
      <w:r w:rsidRPr="006501CE">
        <w:rPr>
          <w:rStyle w:val="Char0"/>
          <w:rtl/>
        </w:rPr>
        <w:t xml:space="preserve"> </w:t>
      </w:r>
      <w:r w:rsidRPr="006501CE">
        <w:rPr>
          <w:rStyle w:val="Char0"/>
          <w:rFonts w:hint="eastAsia"/>
          <w:rtl/>
        </w:rPr>
        <w:t>أَنْ</w:t>
      </w:r>
      <w:r w:rsidRPr="006501CE">
        <w:rPr>
          <w:rStyle w:val="Char0"/>
          <w:rtl/>
        </w:rPr>
        <w:t xml:space="preserve"> </w:t>
      </w:r>
      <w:r w:rsidRPr="006501CE">
        <w:rPr>
          <w:rStyle w:val="Char0"/>
          <w:rFonts w:hint="eastAsia"/>
          <w:rtl/>
        </w:rPr>
        <w:t>أَقُولَ</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لَيْسَ</w:t>
      </w:r>
      <w:r w:rsidRPr="006501CE">
        <w:rPr>
          <w:rStyle w:val="Char0"/>
          <w:rtl/>
        </w:rPr>
        <w:t xml:space="preserve"> </w:t>
      </w:r>
      <w:r w:rsidRPr="006501CE">
        <w:rPr>
          <w:rStyle w:val="Char0"/>
          <w:rFonts w:hint="eastAsia"/>
          <w:rtl/>
        </w:rPr>
        <w:t>لِي</w:t>
      </w:r>
      <w:r w:rsidRPr="006501CE">
        <w:rPr>
          <w:rStyle w:val="Char0"/>
          <w:rtl/>
        </w:rPr>
        <w:t xml:space="preserve"> </w:t>
      </w:r>
      <w:r w:rsidRPr="006501CE">
        <w:rPr>
          <w:rStyle w:val="Char0"/>
          <w:rFonts w:hint="eastAsia"/>
          <w:rtl/>
        </w:rPr>
        <w:t>بِحَقٍّ</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116]</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“Hai ‘Isa putera Maryam, adakah kamu mengatakan kepada manusia: “jadikanlah aku dan ibuku dua orang tuhan selain Allah?” menjawab (Isa):“Maha suci Engkau, tidaklah patut bagiku mengatakan apa yang bukan hakku (mengatakannya)”.</w:t>
      </w:r>
      <w:r w:rsidRPr="00E45A32">
        <w:rPr>
          <w:rFonts w:ascii="Bookman Old Style" w:hAnsi="Bookman Old Style" w:cs="AL-Mohanad"/>
        </w:rPr>
        <w:t xml:space="preserve"> (</w:t>
      </w:r>
      <w:r w:rsidR="00CD1F09" w:rsidRPr="00E45A32">
        <w:rPr>
          <w:rFonts w:ascii="Bookman Old Style" w:hAnsi="Bookman Old Style" w:cs="AL-Mohanad"/>
        </w:rPr>
        <w:t xml:space="preserve">QS. </w:t>
      </w:r>
      <w:r w:rsidRPr="00E45A32">
        <w:rPr>
          <w:rFonts w:ascii="Bookman Old Style" w:hAnsi="Bookman Old Style" w:cs="AL-Mohanad"/>
        </w:rPr>
        <w:t>Al-Maidah</w:t>
      </w:r>
      <w:proofErr w:type="gramStart"/>
      <w:r w:rsidRPr="00E45A32">
        <w:rPr>
          <w:rFonts w:ascii="Bookman Old Style" w:hAnsi="Bookman Old Style" w:cs="AL-Mohanad"/>
        </w:rPr>
        <w:t>:116</w:t>
      </w:r>
      <w:proofErr w:type="gramEnd"/>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Lalu katakan padanya: "kamu kini sudah tahu, bahwa Allah telah mengkafirkan orang yang menujukan pemujaannya kepada berhala-berhala. </w:t>
      </w:r>
      <w:proofErr w:type="gramStart"/>
      <w:r w:rsidRPr="00E45A32">
        <w:rPr>
          <w:rFonts w:ascii="Bookman Old Style" w:hAnsi="Bookman Old Style" w:cs="AL-Mohanad"/>
        </w:rPr>
        <w:t xml:space="preserve">Dan Allah telah mengkafirkan orang yang menujukan pemujaannya kepada orang-orang shalih, dan orang-orang yang semacam itu telah diperangi oleh Rasulullah </w:t>
      </w:r>
      <w:r w:rsidR="003D4671" w:rsidRPr="003D4671">
        <w:rPr>
          <w:rFonts w:ascii="Bookman Old Style" w:hAnsi="Bookman Old Style" w:cs="CTraditional Arabic"/>
          <w:rtl/>
        </w:rPr>
        <w:t>ج</w:t>
      </w:r>
      <w:r w:rsidRPr="00E45A32">
        <w:rPr>
          <w:rFonts w:ascii="Bookman Old Style" w:hAnsi="Bookman Old Style" w:cs="AL-Mohanad"/>
        </w:rPr>
        <w:t>".</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Jika dia mengatakan: "Orang-orang kafirlah yang menginginkan dari orang-orang shalih itu, sedangkan saya bersaksi, bahwasanya Allah-lah yang memberi manfa’at, Yang memberi madharat, yang mengatur segala urusan. </w:t>
      </w:r>
      <w:proofErr w:type="gramStart"/>
      <w:r w:rsidRPr="00E45A32">
        <w:rPr>
          <w:rFonts w:ascii="Bookman Old Style" w:hAnsi="Bookman Old Style" w:cs="AL-Mohanad"/>
        </w:rPr>
        <w:t>Saya tidak bermaksud kecuali Dia, sedangkan orang-orang shalih itu tidak memiliki kekuasaan apapun.</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Hanya saja saya bermaksud kepada mereka untuk mengharap dari Allah syafa’at mereka bagiku".</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Sebagai jawaban ucapan itu adalah: "bahwasanya ucapan seperti itu adalah sama persis dengan ucapan orang-orang kafir. Lantas bacakan kepadanya firman Allah Ta'ala:</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lastRenderedPageBreak/>
        <w:t>﴿</w:t>
      </w:r>
      <w:r w:rsidRPr="006501CE">
        <w:rPr>
          <w:rStyle w:val="Char0"/>
          <w:rFonts w:hint="eastAsia"/>
          <w:rtl/>
        </w:rPr>
        <w:t>وَالَّذِينَ</w:t>
      </w:r>
      <w:r w:rsidRPr="006501CE">
        <w:rPr>
          <w:rStyle w:val="Char0"/>
          <w:rtl/>
        </w:rPr>
        <w:t xml:space="preserve"> </w:t>
      </w:r>
      <w:r w:rsidRPr="006501CE">
        <w:rPr>
          <w:rStyle w:val="Char0"/>
          <w:rFonts w:hint="eastAsia"/>
          <w:rtl/>
        </w:rPr>
        <w:t>اتَّخَذُوا</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دُونِهِ</w:t>
      </w:r>
      <w:r w:rsidRPr="006501CE">
        <w:rPr>
          <w:rStyle w:val="Char0"/>
          <w:rtl/>
        </w:rPr>
        <w:t xml:space="preserve"> </w:t>
      </w:r>
      <w:r w:rsidRPr="006501CE">
        <w:rPr>
          <w:rStyle w:val="Char0"/>
          <w:rFonts w:hint="eastAsia"/>
          <w:rtl/>
        </w:rPr>
        <w:t>أَوْلِيَاءَ</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نَعْبُدُهُمْ</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لِيُقَرِّبُونَا</w:t>
      </w:r>
      <w:r w:rsidRPr="006501CE">
        <w:rPr>
          <w:rStyle w:val="Char0"/>
          <w:rtl/>
        </w:rPr>
        <w:t xml:space="preserve"> </w:t>
      </w:r>
      <w:r w:rsidRPr="006501CE">
        <w:rPr>
          <w:rStyle w:val="Char0"/>
          <w:rFonts w:hint="eastAsia"/>
          <w:rtl/>
        </w:rPr>
        <w:t>إِلَى</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زُلْفَى</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الزمر</w:t>
      </w:r>
      <w:r>
        <w:rPr>
          <w:rFonts w:ascii="Bookman Old Style" w:hAnsi="Bookman Old Style" w:cs="mylotus"/>
          <w:color w:val="000000"/>
          <w:shd w:val="clear" w:color="auto" w:fill="FFFFFF"/>
          <w:rtl/>
        </w:rPr>
        <w:t>: 3]</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Dan orang-orang yang mengambil pelindung selain Allah (berkata): “Kami tidak menyembah mereka melainkan supaya mereka mendekatkan kami kepada Allah dengan sedekat-sekatnya.”</w:t>
      </w:r>
      <w:r w:rsidRPr="00E45A32">
        <w:rPr>
          <w:rFonts w:ascii="Bookman Old Style" w:hAnsi="Bookman Old Style" w:cs="AL-Mohanad"/>
        </w:rPr>
        <w:t xml:space="preserve"> (</w:t>
      </w:r>
      <w:r w:rsidR="00CD1F09" w:rsidRPr="00E45A32">
        <w:rPr>
          <w:rFonts w:ascii="Bookman Old Style" w:hAnsi="Bookman Old Style" w:cs="AL-Mohanad"/>
        </w:rPr>
        <w:t xml:space="preserve">QS. </w:t>
      </w:r>
      <w:proofErr w:type="gramStart"/>
      <w:r w:rsidRPr="00E45A32">
        <w:rPr>
          <w:rFonts w:ascii="Bookman Old Style" w:hAnsi="Bookman Old Style" w:cs="AL-Mohanad"/>
        </w:rPr>
        <w:t>Az</w:t>
      </w:r>
      <w:proofErr w:type="gramEnd"/>
      <w:r w:rsidRPr="00E45A32">
        <w:rPr>
          <w:rFonts w:ascii="Bookman Old Style" w:hAnsi="Bookman Old Style" w:cs="AL-Mohanad"/>
        </w:rPr>
        <w:t xml:space="preserve"> Zumar: 3).</w:t>
      </w:r>
    </w:p>
    <w:p w:rsidR="009608BC" w:rsidRPr="00E45A32" w:rsidRDefault="009608BC" w:rsidP="00C71F65">
      <w:pPr>
        <w:tabs>
          <w:tab w:val="right" w:pos="6096"/>
        </w:tabs>
        <w:spacing w:before="120" w:after="120"/>
        <w:ind w:firstLine="397"/>
        <w:jc w:val="lowKashida"/>
        <w:rPr>
          <w:rFonts w:ascii="Bookman Old Style" w:hAnsi="Bookman Old Style" w:cs="AL-Mohanad"/>
        </w:rPr>
      </w:pPr>
    </w:p>
    <w:p w:rsidR="009608BC" w:rsidRPr="00E45A32" w:rsidRDefault="009608BC" w:rsidP="00C71F65">
      <w:pPr>
        <w:tabs>
          <w:tab w:val="right" w:pos="6096"/>
        </w:tabs>
        <w:spacing w:before="120" w:after="120"/>
        <w:ind w:firstLine="397"/>
        <w:jc w:val="lowKashida"/>
        <w:rPr>
          <w:rFonts w:ascii="Bookman Old Style" w:hAnsi="Bookman Old Style" w:cs="AL-Mohanad"/>
        </w:rPr>
      </w:pP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Dan firman Allah Ta'ala:</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هَؤُلَاءِ</w:t>
      </w:r>
      <w:r w:rsidRPr="006501CE">
        <w:rPr>
          <w:rStyle w:val="Char0"/>
          <w:rtl/>
        </w:rPr>
        <w:t xml:space="preserve"> </w:t>
      </w:r>
      <w:r w:rsidRPr="006501CE">
        <w:rPr>
          <w:rStyle w:val="Char0"/>
          <w:rFonts w:hint="eastAsia"/>
          <w:rtl/>
        </w:rPr>
        <w:t>شُفَعَاؤُنَا</w:t>
      </w:r>
      <w:r w:rsidRPr="006501CE">
        <w:rPr>
          <w:rStyle w:val="Char0"/>
          <w:rtl/>
        </w:rPr>
        <w:t xml:space="preserve"> </w:t>
      </w:r>
      <w:r w:rsidRPr="006501CE">
        <w:rPr>
          <w:rStyle w:val="Char0"/>
          <w:rFonts w:hint="eastAsia"/>
          <w:rtl/>
        </w:rPr>
        <w:t>عِنْدَ</w:t>
      </w:r>
      <w:r w:rsidRPr="006501CE">
        <w:rPr>
          <w:rStyle w:val="Char0"/>
          <w:rtl/>
        </w:rPr>
        <w:t xml:space="preserve"> </w:t>
      </w:r>
      <w:r w:rsidRPr="006501CE">
        <w:rPr>
          <w:rStyle w:val="Char0"/>
          <w:rFonts w:hint="eastAsia"/>
          <w:rtl/>
        </w:rPr>
        <w:t>اللَّهِ</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يونس</w:t>
      </w:r>
      <w:r>
        <w:rPr>
          <w:rFonts w:ascii="Bookman Old Style" w:hAnsi="Bookman Old Style" w:cs="mylotus"/>
          <w:color w:val="000000"/>
          <w:shd w:val="clear" w:color="auto" w:fill="FFFFFF"/>
          <w:rtl/>
        </w:rPr>
        <w:t>: 18]</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“Mereka itu adalah pemberi syafa’at kepada kami di sisi Allah.”</w:t>
      </w:r>
      <w:proofErr w:type="gramEnd"/>
      <w:r w:rsidRPr="00E45A32">
        <w:rPr>
          <w:rFonts w:ascii="Bookman Old Style" w:hAnsi="Bookman Old Style" w:cs="AL-Mohanad"/>
        </w:rPr>
        <w:t xml:space="preserve"> (</w:t>
      </w:r>
      <w:r w:rsidR="00CD1F09" w:rsidRPr="00E45A32">
        <w:rPr>
          <w:rFonts w:ascii="Bookman Old Style" w:hAnsi="Bookman Old Style" w:cs="AL-Mohanad"/>
        </w:rPr>
        <w:t>QS.</w:t>
      </w:r>
      <w:r w:rsidRPr="00E45A32">
        <w:rPr>
          <w:rFonts w:ascii="Bookman Old Style" w:hAnsi="Bookman Old Style" w:cs="AL-Mohanad"/>
        </w:rPr>
        <w:t>Yunus:18).</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Ketahuilah (wahai saudaraku seiman) bahwasanya ketiga syubhat (hujjah batil yang mereka anggap benar) </w:t>
      </w:r>
      <w:proofErr w:type="gramStart"/>
      <w:r w:rsidRPr="00E45A32">
        <w:rPr>
          <w:rFonts w:ascii="Bookman Old Style" w:hAnsi="Bookman Old Style" w:cs="AL-Mohanad"/>
        </w:rPr>
        <w:t>itu</w:t>
      </w:r>
      <w:r w:rsidRPr="00E45A32">
        <w:rPr>
          <w:rFonts w:ascii="Bookman Old Style" w:hAnsi="Bookman Old Style" w:cs="AL-Mohanad"/>
          <w:vertAlign w:val="superscript"/>
        </w:rPr>
        <w:t>(</w:t>
      </w:r>
      <w:proofErr w:type="gramEnd"/>
      <w:r w:rsidRPr="00E45A32">
        <w:rPr>
          <w:rStyle w:val="FootnoteReference"/>
          <w:rFonts w:ascii="Bookman Old Style" w:hAnsi="Bookman Old Style" w:cs="AL-Mohanad"/>
        </w:rPr>
        <w:footnoteReference w:id="13"/>
      </w:r>
      <w:r w:rsidRPr="00E45A32">
        <w:rPr>
          <w:rFonts w:ascii="Bookman Old Style" w:hAnsi="Bookman Old Style" w:cs="AL-Mohanad"/>
          <w:vertAlign w:val="superscript"/>
        </w:rPr>
        <w:t>)</w:t>
      </w:r>
      <w:r w:rsidRPr="00E45A32">
        <w:rPr>
          <w:rFonts w:ascii="Bookman Old Style" w:hAnsi="Bookman Old Style" w:cs="AL-Mohanad"/>
        </w:rPr>
        <w:t xml:space="preserve"> adalah syubhat yang paling besar yang ada pada mereka, untuk itu jika anda sudah ketahui, bahwasanya Allah sudah menjelaskan tiga hal itu di dalam kitab-Nya, dan anda pun sudah memahaminya dengan pemahaman yang baik, maka berbagai syubhat selain itu akan terasa lebih mudah dibanding tiga syubhat di atas.</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Kemudian apabila dia mengatakan:</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lastRenderedPageBreak/>
        <w:t>"Saya tidak menyembah kecuali kepada Allah, sedangkan berlindung kepada orang-orang shalih dan berdo’a kepada mereka semacam ini bukanlah ibadah".</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Maka, katakan kepadanya: "bukankah kamu mengakui, bahwasanya Allah telah mewajibkan kepadamu pemurnian ibadah hanya untuk-Nya, dan itu merupakan hak Dia atas kamu? Jika dia menjawab: ya, maka katakan padanya: "Coba terangkan kepadaku </w:t>
      </w:r>
      <w:proofErr w:type="gramStart"/>
      <w:r w:rsidRPr="00E45A32">
        <w:rPr>
          <w:rFonts w:ascii="Bookman Old Style" w:hAnsi="Bookman Old Style" w:cs="AL-Mohanad"/>
        </w:rPr>
        <w:t>apa</w:t>
      </w:r>
      <w:proofErr w:type="gramEnd"/>
      <w:r w:rsidRPr="00E45A32">
        <w:rPr>
          <w:rFonts w:ascii="Bookman Old Style" w:hAnsi="Bookman Old Style" w:cs="AL-Mohanad"/>
        </w:rPr>
        <w:t xml:space="preserve"> yang telah Allah wajibkan kepadamu, yaitu: keikhlasan, kemurnian beribadah hanya untuk Allah semata, dan itu merupakan hak Allah atas kamu."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Sesungguhnya dia tidak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tahu apa itu ibadah dan apa macam-macamnya</w:t>
      </w:r>
      <w:r w:rsidR="00CD1F09" w:rsidRPr="00E45A32">
        <w:rPr>
          <w:rFonts w:ascii="Bookman Old Style" w:hAnsi="Bookman Old Style" w:cs="AL-Mohanad"/>
        </w:rPr>
        <w:t xml:space="preserve"> </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14"/>
      </w:r>
      <w:r w:rsidRPr="00E45A32">
        <w:rPr>
          <w:rFonts w:ascii="Bookman Old Style" w:hAnsi="Bookman Old Style" w:cs="AL-Mohanad"/>
          <w:vertAlign w:val="superscript"/>
        </w:rPr>
        <w:t>)</w:t>
      </w:r>
      <w:r w:rsidRPr="00E45A32">
        <w:rPr>
          <w:rFonts w:ascii="Bookman Old Style" w:hAnsi="Bookman Old Style" w:cs="AL-Mohanad"/>
        </w:rPr>
        <w:t xml:space="preserve">. Untuk itu terangkanlah hal itu kepadanya dengan ucapan anda: Allah </w:t>
      </w:r>
      <w:r w:rsidRPr="00E45A32">
        <w:rPr>
          <w:rFonts w:ascii="Bookman Old Style" w:hAnsi="Bookman Old Style" w:cs="AL-Mohanad"/>
        </w:rPr>
        <w:sym w:font="AGA Arabesque" w:char="F049"/>
      </w:r>
      <w:r w:rsidRPr="00E45A32">
        <w:rPr>
          <w:rFonts w:ascii="Bookman Old Style" w:hAnsi="Bookman Old Style" w:cs="AL-Mohanad"/>
        </w:rPr>
        <w:t xml:space="preserve"> telah befirman:</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ادْعُوا</w:t>
      </w:r>
      <w:r w:rsidRPr="006501CE">
        <w:rPr>
          <w:rStyle w:val="Char0"/>
          <w:rtl/>
        </w:rPr>
        <w:t xml:space="preserve"> </w:t>
      </w:r>
      <w:r w:rsidRPr="006501CE">
        <w:rPr>
          <w:rStyle w:val="Char0"/>
          <w:rFonts w:hint="eastAsia"/>
          <w:rtl/>
        </w:rPr>
        <w:t>رَبَّكُمْ</w:t>
      </w:r>
      <w:r w:rsidRPr="006501CE">
        <w:rPr>
          <w:rStyle w:val="Char0"/>
          <w:rtl/>
        </w:rPr>
        <w:t xml:space="preserve"> </w:t>
      </w:r>
      <w:r w:rsidRPr="006501CE">
        <w:rPr>
          <w:rStyle w:val="Char0"/>
          <w:rFonts w:hint="eastAsia"/>
          <w:rtl/>
        </w:rPr>
        <w:t>تَضَرُّعًا</w:t>
      </w:r>
      <w:r w:rsidRPr="006501CE">
        <w:rPr>
          <w:rStyle w:val="Char0"/>
          <w:rtl/>
        </w:rPr>
        <w:t xml:space="preserve"> </w:t>
      </w:r>
      <w:r w:rsidRPr="006501CE">
        <w:rPr>
          <w:rStyle w:val="Char0"/>
          <w:rFonts w:hint="eastAsia"/>
          <w:rtl/>
        </w:rPr>
        <w:t>وَخُفْيَةً</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الأعراف</w:t>
      </w:r>
      <w:r>
        <w:rPr>
          <w:rFonts w:ascii="Bookman Old Style" w:hAnsi="Bookman Old Style" w:cs="mylotus"/>
          <w:color w:val="000000"/>
          <w:shd w:val="clear" w:color="auto" w:fill="FFFFFF"/>
          <w:rtl/>
        </w:rPr>
        <w:t>: 55]</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 </w:t>
      </w:r>
      <w:proofErr w:type="gramStart"/>
      <w:r w:rsidRPr="00E45A32">
        <w:rPr>
          <w:rFonts w:ascii="Bookman Old Style" w:hAnsi="Bookman Old Style" w:cs="AL-Mohanad"/>
          <w:i/>
          <w:iCs/>
        </w:rPr>
        <w:t>“Berdo’alah kepada Rabbmu dengan berendah diri dan suara yang lembut</w:t>
      </w:r>
      <w:r w:rsidRPr="00E45A32">
        <w:rPr>
          <w:rFonts w:ascii="Bookman Old Style" w:hAnsi="Bookman Old Style" w:cs="AL-Mohanad"/>
        </w:rPr>
        <w:t>.”</w:t>
      </w:r>
      <w:proofErr w:type="gramEnd"/>
      <w:r w:rsidRPr="00E45A32">
        <w:rPr>
          <w:rFonts w:ascii="Bookman Old Style" w:hAnsi="Bookman Old Style" w:cs="AL-Mohanad"/>
        </w:rPr>
        <w:t xml:space="preserve"> (</w:t>
      </w:r>
      <w:r w:rsidR="00CD1F09" w:rsidRPr="00E45A32">
        <w:rPr>
          <w:rFonts w:ascii="Bookman Old Style" w:hAnsi="Bookman Old Style" w:cs="AL-Mohanad"/>
        </w:rPr>
        <w:t>QS.</w:t>
      </w:r>
      <w:r w:rsidRPr="00E45A32">
        <w:rPr>
          <w:rFonts w:ascii="Bookman Old Style" w:hAnsi="Bookman Old Style" w:cs="AL-Mohanad"/>
        </w:rPr>
        <w:t>Al A’raaf: 55).</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Lalu jika anda sudah memberi tahukan hal itu kepadanya, maka katakan kepadanya: "apakah kamu tahu, bahwa berdo’a itu merupakan ibadah kepada Allah?</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Maka, pasti dia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mengatakan: ya, do’a itu puncak ibadah. Lantas katakan kepadanya: "kalau kamu sudah mengakui, bahwa do’a itu adalah ibadah </w:t>
      </w:r>
      <w:r w:rsidRPr="00E45A32">
        <w:rPr>
          <w:rFonts w:ascii="Bookman Old Style" w:hAnsi="Bookman Old Style" w:cs="AL-Mohanad"/>
        </w:rPr>
        <w:lastRenderedPageBreak/>
        <w:t xml:space="preserve">kepada Allah, dan kamu sendiri sudah berdo’a kepada Allah sepanjang malam dan siang hari dengan rasa takut dan harap, kemudian kamu berdo’a untuk keperluan tertentu kepada seorang Nabi atau yang lainnya; apakah bukan berarti kamu telah menjadikan selain Allah sebagai sekutu Allah dalam beribadah kepada-Nya?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Maka, pasti dia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menjawab: ya.</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Lalu katakan kepadanya lagi: "Apabila kamu sudah mengamalkan firman Allah, di saat Dia berfirman:</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فَصَلِّ</w:t>
      </w:r>
      <w:r w:rsidRPr="006501CE">
        <w:rPr>
          <w:rStyle w:val="Char0"/>
          <w:rtl/>
        </w:rPr>
        <w:t xml:space="preserve"> </w:t>
      </w:r>
      <w:r w:rsidRPr="006501CE">
        <w:rPr>
          <w:rStyle w:val="Char0"/>
          <w:rFonts w:hint="eastAsia"/>
          <w:rtl/>
        </w:rPr>
        <w:t>لِرَبِّكَ</w:t>
      </w:r>
      <w:r w:rsidRPr="006501CE">
        <w:rPr>
          <w:rStyle w:val="Char0"/>
          <w:rtl/>
        </w:rPr>
        <w:t xml:space="preserve"> </w:t>
      </w:r>
      <w:r w:rsidRPr="006501CE">
        <w:rPr>
          <w:rStyle w:val="Char0"/>
          <w:rFonts w:hint="eastAsia"/>
          <w:rtl/>
        </w:rPr>
        <w:t>وَانْحَرْ</w:t>
      </w:r>
      <w:r w:rsidRPr="006501CE">
        <w:rPr>
          <w:rStyle w:val="Char0"/>
          <w:rtl/>
        </w:rPr>
        <w:t>٢</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الكوثر</w:t>
      </w:r>
      <w:r>
        <w:rPr>
          <w:rFonts w:ascii="Bookman Old Style" w:hAnsi="Bookman Old Style" w:cs="mylotus"/>
          <w:color w:val="000000"/>
          <w:shd w:val="clear" w:color="auto" w:fill="FFFFFF"/>
          <w:rtl/>
        </w:rPr>
        <w:t>: 2]</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“Maka dirikanlah shalat untuk Rabbmu, dan sembelihlah kurban.”</w:t>
      </w:r>
      <w:proofErr w:type="gramEnd"/>
      <w:r w:rsidRPr="00E45A32">
        <w:rPr>
          <w:rFonts w:ascii="Bookman Old Style" w:hAnsi="Bookman Old Style" w:cs="AL-Mohanad"/>
        </w:rPr>
        <w:t xml:space="preserve"> (</w:t>
      </w:r>
      <w:r w:rsidR="00CD1F09" w:rsidRPr="00E45A32">
        <w:rPr>
          <w:rFonts w:ascii="Bookman Old Style" w:hAnsi="Bookman Old Style" w:cs="AL-Mohanad"/>
        </w:rPr>
        <w:t xml:space="preserve">QS. </w:t>
      </w:r>
      <w:r w:rsidRPr="00E45A32">
        <w:rPr>
          <w:rFonts w:ascii="Bookman Old Style" w:hAnsi="Bookman Old Style" w:cs="AL-Mohanad"/>
        </w:rPr>
        <w:t>Al Kautsar: 2).</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Dan kamu sudah taat kepada Allah serta sudah pula menyembelih kurban untuk Dia; apakah hal ini (bukan) merupakan ibadah?</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Pasti </w:t>
      </w:r>
      <w:proofErr w:type="gramStart"/>
      <w:r w:rsidRPr="00E45A32">
        <w:rPr>
          <w:rFonts w:ascii="Bookman Old Style" w:hAnsi="Bookman Old Style" w:cs="AL-Mohanad"/>
        </w:rPr>
        <w:t>ia</w:t>
      </w:r>
      <w:proofErr w:type="gramEnd"/>
      <w:r w:rsidRPr="00E45A32">
        <w:rPr>
          <w:rFonts w:ascii="Bookman Old Style" w:hAnsi="Bookman Old Style" w:cs="AL-Mohanad"/>
        </w:rPr>
        <w:t xml:space="preserve"> akan menjawab: ya.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Lantas katakan kepadanya: "jika kamu menyembelih kurban demi untuk seseorang makhluk, baik itu seorang nabi atau jin ataupun yang lainnya, bukankah kamu sudah menjadikan selain Allah sekutu bagi-Nya dalam beribadah kepada-Nya</w:t>
      </w:r>
      <w:proofErr w:type="gramStart"/>
      <w:r w:rsidRPr="00E45A32">
        <w:rPr>
          <w:rFonts w:ascii="Bookman Old Style" w:hAnsi="Bookman Old Style" w:cs="AL-Mohanad"/>
        </w:rPr>
        <w:t>?.</w:t>
      </w:r>
      <w:proofErr w:type="gramEnd"/>
      <w:r w:rsidRPr="00E45A32">
        <w:rPr>
          <w:rFonts w:ascii="Bookman Old Style" w:hAnsi="Bookman Old Style" w:cs="AL-Mohanad"/>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Dia pasti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mengakui dan mengatakan: ya. Dan katakan kepadanya lagi: "orang-orang musyrik -yang mana Al-Qur’an telah turun menjelaskan tentang keadaan mereka-, apakah mereka dulu senantiasa menyembah malaikat, Orang-orang shalih, Al- Latta dan yang lainya?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Sudah pasti dia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mengatakan: ya.</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lastRenderedPageBreak/>
        <w:t xml:space="preserve">Maka katakan kepadanya: "bukankah ibadah mereka kepada malaikat, orang-orang shalih dan yang lain-lain itu hanya dalam bentuk do’a, penyembelihan kurban, berlindung kepada mereka di saat ada kebutuhan dan yang semacamnya? Jika tidak seperti itu lalu </w:t>
      </w:r>
      <w:proofErr w:type="gramStart"/>
      <w:r w:rsidRPr="00E45A32">
        <w:rPr>
          <w:rFonts w:ascii="Bookman Old Style" w:hAnsi="Bookman Old Style" w:cs="AL-Mohanad"/>
        </w:rPr>
        <w:t>apa</w:t>
      </w:r>
      <w:proofErr w:type="gramEnd"/>
      <w:r w:rsidRPr="00E45A32">
        <w:rPr>
          <w:rFonts w:ascii="Bookman Old Style" w:hAnsi="Bookman Old Style" w:cs="AL-Mohanad"/>
        </w:rPr>
        <w:t>? Mereka mengakui, bahwasanya  mereka adalah hamba-hamba Allah dan di bawah kekuasaannya, dan bahwasanya Allah lah yang mengatur segala urusan, namun mereka berdo’a kepada malaikat, orang-orang shalih dan berlindung kepada mereka karena mereka yakin bahwa yang mereka puja itu memiliki jaah (kedudukan tinggi) dan syafa’at, hal ini jelas sekali.</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Kalau dia mengatakan: "Apakah engkau mengingkari syafa’at Rasulullah </w:t>
      </w:r>
      <w:r w:rsidR="003D4671" w:rsidRPr="003D4671">
        <w:rPr>
          <w:rFonts w:ascii="Bookman Old Style" w:hAnsi="Bookman Old Style" w:cs="CTraditional Arabic"/>
          <w:rtl/>
        </w:rPr>
        <w:t>ج</w:t>
      </w:r>
      <w:r w:rsidRPr="00E45A32">
        <w:rPr>
          <w:rFonts w:ascii="Bookman Old Style" w:hAnsi="Bookman Old Style" w:cs="AL-Mohanad"/>
        </w:rPr>
        <w:t xml:space="preserve"> dan berlepas diri dari padanya?</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Maka jawablah: "Saya </w:t>
      </w:r>
      <w:proofErr w:type="gramStart"/>
      <w:r w:rsidRPr="00E45A32">
        <w:rPr>
          <w:rFonts w:ascii="Bookman Old Style" w:hAnsi="Bookman Old Style" w:cs="AL-Mohanad"/>
        </w:rPr>
        <w:t>sama</w:t>
      </w:r>
      <w:proofErr w:type="gramEnd"/>
      <w:r w:rsidRPr="00E45A32">
        <w:rPr>
          <w:rFonts w:ascii="Bookman Old Style" w:hAnsi="Bookman Old Style" w:cs="AL-Mohanad"/>
        </w:rPr>
        <w:t xml:space="preserve"> sekali tidak mengingkari syafa’at itu, juga tidak berlepas diri darinya, bahkan saya meyakini, bahwa beliau </w:t>
      </w:r>
      <w:r w:rsidR="003D4671" w:rsidRPr="003D4671">
        <w:rPr>
          <w:rFonts w:ascii="Bookman Old Style" w:hAnsi="Bookman Old Style" w:cs="CTraditional Arabic"/>
          <w:rtl/>
        </w:rPr>
        <w:t>ج</w:t>
      </w:r>
      <w:r w:rsidRPr="00E45A32">
        <w:rPr>
          <w:rFonts w:ascii="Bookman Old Style" w:hAnsi="Bookman Old Style" w:cs="AL-Mohanad"/>
        </w:rPr>
        <w:t xml:space="preserve"> adalah Asysyaafi’ (yang memberi syafa’at) dan Musyaffa’ (mendapatkan hak memberi syafa’at dari Allah) dan saya benar-benar mengharap syafa’at beliau itu, akan tetapi, bagaimanapun juga semua syafa’at itu kepunyaan Allah semata, sebagaimana yang difirmanka-Nya:</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قُلْ</w:t>
      </w:r>
      <w:r w:rsidRPr="006501CE">
        <w:rPr>
          <w:rStyle w:val="Char0"/>
          <w:rtl/>
        </w:rPr>
        <w:t xml:space="preserve"> </w:t>
      </w:r>
      <w:r w:rsidRPr="006501CE">
        <w:rPr>
          <w:rStyle w:val="Char0"/>
          <w:rFonts w:hint="eastAsia"/>
          <w:rtl/>
        </w:rPr>
        <w:t>لِلَّهِ</w:t>
      </w:r>
      <w:r w:rsidRPr="006501CE">
        <w:rPr>
          <w:rStyle w:val="Char0"/>
          <w:rtl/>
        </w:rPr>
        <w:t xml:space="preserve"> </w:t>
      </w:r>
      <w:r w:rsidRPr="006501CE">
        <w:rPr>
          <w:rStyle w:val="Char0"/>
          <w:rFonts w:hint="eastAsia"/>
          <w:rtl/>
        </w:rPr>
        <w:t>الشَّفَاعَةُ</w:t>
      </w:r>
      <w:r w:rsidRPr="006501CE">
        <w:rPr>
          <w:rStyle w:val="Char0"/>
          <w:rtl/>
        </w:rPr>
        <w:t xml:space="preserve"> </w:t>
      </w:r>
      <w:r w:rsidRPr="006501CE">
        <w:rPr>
          <w:rStyle w:val="Char0"/>
          <w:rFonts w:hint="eastAsia"/>
          <w:rtl/>
        </w:rPr>
        <w:t>جَمِيعًا</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الزمر</w:t>
      </w:r>
      <w:r>
        <w:rPr>
          <w:rFonts w:ascii="Bookman Old Style" w:hAnsi="Bookman Old Style" w:cs="mylotus"/>
          <w:color w:val="000000"/>
          <w:shd w:val="clear" w:color="auto" w:fill="FFFFFF"/>
          <w:rtl/>
        </w:rPr>
        <w:t>: 44]</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Katakanlah</w:t>
      </w:r>
      <w:proofErr w:type="gramStart"/>
      <w:r w:rsidRPr="00E45A32">
        <w:rPr>
          <w:rFonts w:ascii="Bookman Old Style" w:hAnsi="Bookman Old Style" w:cs="AL-Mohanad"/>
          <w:i/>
          <w:iCs/>
        </w:rPr>
        <w:t>:“</w:t>
      </w:r>
      <w:proofErr w:type="gramEnd"/>
      <w:r w:rsidRPr="00E45A32">
        <w:rPr>
          <w:rFonts w:ascii="Bookman Old Style" w:hAnsi="Bookman Old Style" w:cs="AL-Mohanad"/>
          <w:i/>
          <w:iCs/>
        </w:rPr>
        <w:t>Hanya kepunyaan Allah syafa’at itu semua.”</w:t>
      </w:r>
      <w:r w:rsidRPr="00E45A32">
        <w:rPr>
          <w:rFonts w:ascii="Bookman Old Style" w:hAnsi="Bookman Old Style" w:cs="AL-Mohanad"/>
        </w:rPr>
        <w:t xml:space="preserve"> (</w:t>
      </w:r>
      <w:r w:rsidR="00CD1F09" w:rsidRPr="00E45A32">
        <w:rPr>
          <w:rFonts w:ascii="Bookman Old Style" w:hAnsi="Bookman Old Style" w:cs="AL-Mohanad"/>
        </w:rPr>
        <w:t xml:space="preserve">QS. </w:t>
      </w:r>
      <w:proofErr w:type="gramStart"/>
      <w:r w:rsidRPr="00E45A32">
        <w:rPr>
          <w:rFonts w:ascii="Bookman Old Style" w:hAnsi="Bookman Old Style" w:cs="AL-Mohanad"/>
        </w:rPr>
        <w:t>Az</w:t>
      </w:r>
      <w:proofErr w:type="gramEnd"/>
      <w:r w:rsidRPr="00E45A32">
        <w:rPr>
          <w:rFonts w:ascii="Bookman Old Style" w:hAnsi="Bookman Old Style" w:cs="AL-Mohanad"/>
        </w:rPr>
        <w:t xml:space="preserve"> Zumar: 44).</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Dan tidak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ada syafa’at itu kecuali sesudah mendapatkan izin dari Allah. Allah </w:t>
      </w:r>
      <w:r w:rsidRPr="00E45A32">
        <w:rPr>
          <w:rFonts w:ascii="Bookman Old Style" w:hAnsi="Bookman Old Style" w:cs="AL-Mohanad"/>
        </w:rPr>
        <w:sym w:font="AGA Arabesque" w:char="F049"/>
      </w:r>
      <w:r w:rsidRPr="00E45A32">
        <w:rPr>
          <w:rFonts w:ascii="Bookman Old Style" w:hAnsi="Bookman Old Style" w:cs="AL-Mohanad"/>
        </w:rPr>
        <w:t xml:space="preserve">  berfirman:</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lastRenderedPageBreak/>
        <w:t>﴿</w:t>
      </w:r>
      <w:r w:rsidRPr="006501CE">
        <w:rPr>
          <w:rStyle w:val="Char0"/>
          <w:rFonts w:hint="eastAsia"/>
          <w:rtl/>
        </w:rPr>
        <w:t>مَنْ</w:t>
      </w:r>
      <w:r w:rsidRPr="006501CE">
        <w:rPr>
          <w:rStyle w:val="Char0"/>
          <w:rtl/>
        </w:rPr>
        <w:t xml:space="preserve"> </w:t>
      </w:r>
      <w:r w:rsidRPr="006501CE">
        <w:rPr>
          <w:rStyle w:val="Char0"/>
          <w:rFonts w:hint="eastAsia"/>
          <w:rtl/>
        </w:rPr>
        <w:t>ذَا</w:t>
      </w:r>
      <w:r w:rsidRPr="006501CE">
        <w:rPr>
          <w:rStyle w:val="Char0"/>
          <w:rtl/>
        </w:rPr>
        <w:t xml:space="preserve"> </w:t>
      </w:r>
      <w:r w:rsidRPr="006501CE">
        <w:rPr>
          <w:rStyle w:val="Char0"/>
          <w:rFonts w:hint="eastAsia"/>
          <w:rtl/>
        </w:rPr>
        <w:t>الَّذِي</w:t>
      </w:r>
      <w:r w:rsidRPr="006501CE">
        <w:rPr>
          <w:rStyle w:val="Char0"/>
          <w:rtl/>
        </w:rPr>
        <w:t xml:space="preserve"> </w:t>
      </w:r>
      <w:r w:rsidRPr="006501CE">
        <w:rPr>
          <w:rStyle w:val="Char0"/>
          <w:rFonts w:hint="eastAsia"/>
          <w:rtl/>
        </w:rPr>
        <w:t>يَشْفَعُ</w:t>
      </w:r>
      <w:r w:rsidRPr="006501CE">
        <w:rPr>
          <w:rStyle w:val="Char0"/>
          <w:rtl/>
        </w:rPr>
        <w:t xml:space="preserve"> </w:t>
      </w:r>
      <w:r w:rsidRPr="006501CE">
        <w:rPr>
          <w:rStyle w:val="Char0"/>
          <w:rFonts w:hint="eastAsia"/>
          <w:rtl/>
        </w:rPr>
        <w:t>عِنْدَهُ</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بِإِذْنِهِ</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255]</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w:t>
      </w:r>
      <w:proofErr w:type="gramStart"/>
      <w:r w:rsidRPr="00E45A32">
        <w:rPr>
          <w:rFonts w:ascii="Bookman Old Style" w:hAnsi="Bookman Old Style" w:cs="AL-Mohanad"/>
          <w:i/>
          <w:iCs/>
        </w:rPr>
        <w:t>“Siapa yang dapat memberi syafa’at di sisi Allah tanpa izin-Nya?”</w:t>
      </w:r>
      <w:proofErr w:type="gramEnd"/>
      <w:r w:rsidRPr="00E45A32">
        <w:rPr>
          <w:rFonts w:ascii="Bookman Old Style" w:hAnsi="Bookman Old Style" w:cs="AL-Mohanad"/>
        </w:rPr>
        <w:t xml:space="preserve"> (</w:t>
      </w:r>
      <w:r w:rsidR="00CD1F09" w:rsidRPr="00E45A32">
        <w:rPr>
          <w:rFonts w:ascii="Bookman Old Style" w:hAnsi="Bookman Old Style" w:cs="AL-Mohanad"/>
        </w:rPr>
        <w:t xml:space="preserve">QS. </w:t>
      </w:r>
      <w:r w:rsidRPr="00E45A32">
        <w:rPr>
          <w:rFonts w:ascii="Bookman Old Style" w:hAnsi="Bookman Old Style" w:cs="AL-Mohanad"/>
        </w:rPr>
        <w:t xml:space="preserve">Al Baqarah: 255).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Dan Nabi </w:t>
      </w:r>
      <w:r w:rsidR="003D4671" w:rsidRPr="003D4671">
        <w:rPr>
          <w:rFonts w:ascii="Bookman Old Style" w:hAnsi="Bookman Old Style" w:cs="CTraditional Arabic"/>
          <w:rtl/>
        </w:rPr>
        <w:t>ج</w:t>
      </w:r>
      <w:r w:rsidRPr="00E45A32">
        <w:rPr>
          <w:rFonts w:ascii="Bookman Old Style" w:hAnsi="Bookman Old Style" w:cs="AL-Mohanad"/>
        </w:rPr>
        <w:t xml:space="preserve"> tidak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dapat memberi syafa’at terhadap seseorang kecuali sesudah Allah mengizinkan untuk memberi syafa’at kepada orang itu, sebagaimana Allah telah berfirman:</w:t>
      </w:r>
    </w:p>
    <w:p w:rsidR="001264D0" w:rsidRPr="00E45A32" w:rsidRDefault="00C47EB0" w:rsidP="00C47EB0">
      <w:pPr>
        <w:tabs>
          <w:tab w:val="right" w:pos="6096"/>
        </w:tabs>
        <w:bidi/>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وَلَا</w:t>
      </w:r>
      <w:r w:rsidRPr="006501CE">
        <w:rPr>
          <w:rStyle w:val="Char0"/>
          <w:rtl/>
        </w:rPr>
        <w:t xml:space="preserve"> </w:t>
      </w:r>
      <w:r w:rsidRPr="006501CE">
        <w:rPr>
          <w:rStyle w:val="Char0"/>
          <w:rFonts w:hint="eastAsia"/>
          <w:rtl/>
        </w:rPr>
        <w:t>يَشْفَعُونَ</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لِمَنِ</w:t>
      </w:r>
      <w:r w:rsidRPr="006501CE">
        <w:rPr>
          <w:rStyle w:val="Char0"/>
          <w:rtl/>
        </w:rPr>
        <w:t xml:space="preserve"> </w:t>
      </w:r>
      <w:r w:rsidRPr="006501CE">
        <w:rPr>
          <w:rStyle w:val="Char0"/>
          <w:rFonts w:hint="eastAsia"/>
          <w:rtl/>
        </w:rPr>
        <w:t>ارْتَضَى</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الأنبياء</w:t>
      </w:r>
      <w:r>
        <w:rPr>
          <w:rFonts w:ascii="Bookman Old Style" w:hAnsi="Bookman Old Style" w:cs="mylotus"/>
          <w:color w:val="000000"/>
          <w:shd w:val="clear" w:color="auto" w:fill="FFFFFF"/>
          <w:rtl/>
        </w:rPr>
        <w:t>: 28]</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“Dan mereka tidak memberi syafa’at melainkan kepada orang yang diridhai Allah.”</w:t>
      </w:r>
      <w:proofErr w:type="gramEnd"/>
      <w:r w:rsidRPr="00E45A32">
        <w:rPr>
          <w:rFonts w:ascii="Bookman Old Style" w:hAnsi="Bookman Old Style" w:cs="AL-Mohanad"/>
        </w:rPr>
        <w:t xml:space="preserve"> (</w:t>
      </w:r>
      <w:r w:rsidR="00CD1F09" w:rsidRPr="00E45A32">
        <w:rPr>
          <w:rFonts w:ascii="Bookman Old Style" w:hAnsi="Bookman Old Style" w:cs="AL-Mohanad"/>
        </w:rPr>
        <w:t>QS</w:t>
      </w:r>
      <w:r w:rsidRPr="00E45A32">
        <w:rPr>
          <w:rFonts w:ascii="Bookman Old Style" w:hAnsi="Bookman Old Style" w:cs="AL-Mohanad"/>
        </w:rPr>
        <w:t>Al-Anbiyaa’:28).</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Sedangkan Allah sendiri hanya ridha kepada tauhid.”</w:t>
      </w:r>
      <w:proofErr w:type="gramEnd"/>
      <w:r w:rsidRPr="00E45A32">
        <w:rPr>
          <w:rFonts w:ascii="Bookman Old Style" w:hAnsi="Bookman Old Style" w:cs="AL-Mohanad"/>
        </w:rPr>
        <w:t xml:space="preserve"> Seperti yang difirmankan-Nya:</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وَمَنْ</w:t>
      </w:r>
      <w:r w:rsidRPr="006501CE">
        <w:rPr>
          <w:rStyle w:val="Char0"/>
          <w:rtl/>
        </w:rPr>
        <w:t xml:space="preserve"> </w:t>
      </w:r>
      <w:r w:rsidRPr="006501CE">
        <w:rPr>
          <w:rStyle w:val="Char0"/>
          <w:rFonts w:hint="eastAsia"/>
          <w:rtl/>
        </w:rPr>
        <w:t>يَبْتَغِ</w:t>
      </w:r>
      <w:r w:rsidRPr="006501CE">
        <w:rPr>
          <w:rStyle w:val="Char0"/>
          <w:rtl/>
        </w:rPr>
        <w:t xml:space="preserve"> </w:t>
      </w:r>
      <w:r w:rsidRPr="006501CE">
        <w:rPr>
          <w:rStyle w:val="Char0"/>
          <w:rFonts w:hint="eastAsia"/>
          <w:rtl/>
        </w:rPr>
        <w:t>غَيْرَ</w:t>
      </w:r>
      <w:r w:rsidRPr="006501CE">
        <w:rPr>
          <w:rStyle w:val="Char0"/>
          <w:rtl/>
        </w:rPr>
        <w:t xml:space="preserve"> </w:t>
      </w:r>
      <w:r w:rsidRPr="006501CE">
        <w:rPr>
          <w:rStyle w:val="Char0"/>
          <w:rFonts w:hint="eastAsia"/>
          <w:rtl/>
        </w:rPr>
        <w:t>الْإِسْلَامِ</w:t>
      </w:r>
      <w:r w:rsidRPr="006501CE">
        <w:rPr>
          <w:rStyle w:val="Char0"/>
          <w:rtl/>
        </w:rPr>
        <w:t xml:space="preserve"> </w:t>
      </w:r>
      <w:r w:rsidRPr="006501CE">
        <w:rPr>
          <w:rStyle w:val="Char0"/>
          <w:rFonts w:hint="eastAsia"/>
          <w:rtl/>
        </w:rPr>
        <w:t>دِينًا</w:t>
      </w:r>
      <w:r w:rsidRPr="006501CE">
        <w:rPr>
          <w:rStyle w:val="Char0"/>
          <w:rtl/>
        </w:rPr>
        <w:t xml:space="preserve"> </w:t>
      </w:r>
      <w:r w:rsidRPr="006501CE">
        <w:rPr>
          <w:rStyle w:val="Char0"/>
          <w:rFonts w:hint="eastAsia"/>
          <w:rtl/>
        </w:rPr>
        <w:t>فَلَنْ</w:t>
      </w:r>
      <w:r w:rsidRPr="006501CE">
        <w:rPr>
          <w:rStyle w:val="Char0"/>
          <w:rtl/>
        </w:rPr>
        <w:t xml:space="preserve"> </w:t>
      </w:r>
      <w:r w:rsidRPr="006501CE">
        <w:rPr>
          <w:rStyle w:val="Char0"/>
          <w:rFonts w:hint="eastAsia"/>
          <w:rtl/>
        </w:rPr>
        <w:t>يُقْبَلَ</w:t>
      </w:r>
      <w:r w:rsidRPr="006501CE">
        <w:rPr>
          <w:rStyle w:val="Char0"/>
          <w:rtl/>
        </w:rPr>
        <w:t xml:space="preserve"> </w:t>
      </w:r>
      <w:r w:rsidRPr="006501CE">
        <w:rPr>
          <w:rStyle w:val="Char0"/>
          <w:rFonts w:hint="eastAsia"/>
          <w:rtl/>
        </w:rPr>
        <w:t>مِنْهُ</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85]</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“Barang siapa mencari agama selain agama Islam, maka sekali-sekali tidaklah akan diterima (agama itu) dari padanya.”</w:t>
      </w:r>
      <w:proofErr w:type="gramEnd"/>
      <w:r w:rsidRPr="00E45A32">
        <w:rPr>
          <w:rFonts w:ascii="Bookman Old Style" w:hAnsi="Bookman Old Style" w:cs="AL-Mohanad"/>
        </w:rPr>
        <w:t xml:space="preserve"> (</w:t>
      </w:r>
      <w:r w:rsidR="00CD1F09" w:rsidRPr="00E45A32">
        <w:rPr>
          <w:rFonts w:ascii="Bookman Old Style" w:hAnsi="Bookman Old Style" w:cs="AL-Mohanad"/>
        </w:rPr>
        <w:t xml:space="preserve">QS. </w:t>
      </w:r>
      <w:r w:rsidRPr="00E45A32">
        <w:rPr>
          <w:rFonts w:ascii="Bookman Old Style" w:hAnsi="Bookman Old Style" w:cs="AL-Mohanad"/>
        </w:rPr>
        <w:t>Ali ‘Imran: 85).</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Jadi, jika syafa’at itu semuanya kepunyaan Allah dan tidak akan ada kecuali sesudah mendapatkan izin Allah, sedang Nabi </w:t>
      </w:r>
      <w:r w:rsidR="003D4671" w:rsidRPr="003D4671">
        <w:rPr>
          <w:rFonts w:ascii="Bookman Old Style" w:hAnsi="Bookman Old Style" w:cs="CTraditional Arabic"/>
          <w:rtl/>
        </w:rPr>
        <w:t>ج</w:t>
      </w:r>
      <w:r w:rsidRPr="00E45A32">
        <w:rPr>
          <w:rFonts w:ascii="Bookman Old Style" w:hAnsi="Bookman Old Style" w:cs="AL-Mohanad"/>
        </w:rPr>
        <w:t xml:space="preserve"> sendiri dan yang lainnya tidak dapat memberi syafa’at terhadap seseorang sebelum Allah mengizinkannya untuk memberi syafa’at kepada seseorang itu, serta syafa’at itu hanya diizinkan untuk ahli tauhid, maka dari sini menjadi jelas dan teranglah bagi anda, bahwasanya syafa’at itu semuanya kepunyaan Allah, dan saya akan memohon syafa’at itu dari Dia. Untuk itu saya berdo’a: “Ya Allah, janganlah engkau jadikan aku orang yang tak mendapatkan </w:t>
      </w:r>
      <w:r w:rsidRPr="00E45A32">
        <w:rPr>
          <w:rFonts w:ascii="Bookman Old Style" w:hAnsi="Bookman Old Style" w:cs="AL-Mohanad"/>
        </w:rPr>
        <w:lastRenderedPageBreak/>
        <w:t xml:space="preserve">bagian dari syafa’at Nabi </w:t>
      </w:r>
      <w:r w:rsidR="003D4671" w:rsidRPr="003D4671">
        <w:rPr>
          <w:rFonts w:ascii="Bookman Old Style" w:hAnsi="Bookman Old Style" w:cs="CTraditional Arabic"/>
          <w:rtl/>
        </w:rPr>
        <w:t>ج</w:t>
      </w:r>
      <w:r w:rsidRPr="00E45A32">
        <w:rPr>
          <w:rFonts w:ascii="Bookman Old Style" w:hAnsi="Bookman Old Style" w:cs="AL-Mohanad"/>
        </w:rPr>
        <w:t>,  Ya Allah, berilah beliau hak memberi syafa’at untukku,” dan do’a-do’a yang sejenisnya".</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Apabila dia mengatakan: "Nabi </w:t>
      </w:r>
      <w:r w:rsidR="003D4671" w:rsidRPr="003D4671">
        <w:rPr>
          <w:rFonts w:ascii="Bookman Old Style" w:hAnsi="Bookman Old Style" w:cs="CTraditional Arabic"/>
          <w:rtl/>
        </w:rPr>
        <w:t>ج</w:t>
      </w:r>
      <w:r w:rsidRPr="00E45A32">
        <w:rPr>
          <w:rFonts w:ascii="Bookman Old Style" w:hAnsi="Bookman Old Style" w:cs="AL-Mohanad"/>
        </w:rPr>
        <w:t xml:space="preserve"> telah diberi hak memberi syafa’at, lalu saya memohon kepada beliau </w:t>
      </w:r>
      <w:r w:rsidR="003D4671" w:rsidRPr="003D4671">
        <w:rPr>
          <w:rFonts w:ascii="Bookman Old Style" w:hAnsi="Bookman Old Style" w:cs="CTraditional Arabic"/>
          <w:rtl/>
        </w:rPr>
        <w:t>ج</w:t>
      </w:r>
      <w:r w:rsidRPr="00E45A32">
        <w:rPr>
          <w:rFonts w:ascii="Bookman Old Style" w:hAnsi="Bookman Old Style" w:cs="AL-Mohanad"/>
        </w:rPr>
        <w:t xml:space="preserve"> sebagian apa yang telah Allah berikan kepada beliau.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Maka jawabannya sebagai berikut: "Sesungguhnya Allah telah memberi beliau </w:t>
      </w:r>
      <w:proofErr w:type="gramStart"/>
      <w:r w:rsidR="003D4671" w:rsidRPr="003D4671">
        <w:rPr>
          <w:rFonts w:ascii="Bookman Old Style" w:hAnsi="Bookman Old Style" w:cs="CTraditional Arabic"/>
          <w:rtl/>
        </w:rPr>
        <w:t>ج</w:t>
      </w:r>
      <w:r w:rsidRPr="00E45A32">
        <w:rPr>
          <w:rFonts w:ascii="Bookman Old Style" w:hAnsi="Bookman Old Style" w:cs="AL-Mohanad"/>
        </w:rPr>
        <w:t xml:space="preserve">  hak</w:t>
      </w:r>
      <w:proofErr w:type="gramEnd"/>
      <w:r w:rsidRPr="00E45A32">
        <w:rPr>
          <w:rFonts w:ascii="Bookman Old Style" w:hAnsi="Bookman Old Style" w:cs="AL-Mohanad"/>
        </w:rPr>
        <w:t xml:space="preserve"> memberi syafa’at, tetapi Dia melarang kamu berdo’a memohon kepada Nabi </w:t>
      </w:r>
      <w:r w:rsidR="003D4671" w:rsidRPr="003D4671">
        <w:rPr>
          <w:rFonts w:ascii="Bookman Old Style" w:hAnsi="Bookman Old Style" w:cs="CTraditional Arabic"/>
          <w:rtl/>
        </w:rPr>
        <w:t>ج</w:t>
      </w:r>
      <w:r w:rsidRPr="00E45A32">
        <w:rPr>
          <w:rFonts w:ascii="Bookman Old Style" w:hAnsi="Bookman Old Style" w:cs="AL-Mohanad"/>
        </w:rPr>
        <w:t>. Untuk itu Allah berfirman:</w:t>
      </w:r>
    </w:p>
    <w:p w:rsidR="001264D0" w:rsidRPr="00E45A32" w:rsidRDefault="00C47EB0" w:rsidP="00C47EB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فَلَا</w:t>
      </w:r>
      <w:r w:rsidRPr="006501CE">
        <w:rPr>
          <w:rStyle w:val="Char0"/>
          <w:rtl/>
        </w:rPr>
        <w:t xml:space="preserve"> </w:t>
      </w:r>
      <w:r w:rsidRPr="006501CE">
        <w:rPr>
          <w:rStyle w:val="Char0"/>
          <w:rFonts w:hint="eastAsia"/>
          <w:rtl/>
        </w:rPr>
        <w:t>تَدْعُوا</w:t>
      </w:r>
      <w:r w:rsidRPr="006501CE">
        <w:rPr>
          <w:rStyle w:val="Char0"/>
          <w:rtl/>
        </w:rPr>
        <w:t xml:space="preserve"> </w:t>
      </w:r>
      <w:r w:rsidRPr="006501CE">
        <w:rPr>
          <w:rStyle w:val="Char0"/>
          <w:rFonts w:hint="eastAsia"/>
          <w:rtl/>
        </w:rPr>
        <w:t>مَعَ</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أَحَدًا</w:t>
      </w:r>
      <w:r w:rsidRPr="006501CE">
        <w:rPr>
          <w:rStyle w:val="Char0"/>
          <w:rtl/>
        </w:rPr>
        <w:t>١٨</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الجن</w:t>
      </w:r>
      <w:r>
        <w:rPr>
          <w:rFonts w:ascii="Bookman Old Style" w:hAnsi="Bookman Old Style" w:cs="mylotus"/>
          <w:color w:val="000000"/>
          <w:shd w:val="clear" w:color="auto" w:fill="FFFFFF"/>
          <w:rtl/>
        </w:rPr>
        <w:t>: 18]</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w:t>
      </w:r>
      <w:proofErr w:type="gramStart"/>
      <w:r w:rsidRPr="00E45A32">
        <w:rPr>
          <w:rFonts w:ascii="Bookman Old Style" w:hAnsi="Bookman Old Style" w:cs="AL-Mohanad"/>
          <w:i/>
          <w:iCs/>
        </w:rPr>
        <w:t>“Maka janganlah kamu berdo’a kepada seseorang disamping (berdoa kepada) Allah.”</w:t>
      </w:r>
      <w:proofErr w:type="gramEnd"/>
      <w:r w:rsidRPr="00E45A32">
        <w:rPr>
          <w:rFonts w:ascii="Bookman Old Style" w:hAnsi="Bookman Old Style" w:cs="AL-Mohanad"/>
        </w:rPr>
        <w:t xml:space="preserve"> (</w:t>
      </w:r>
      <w:r w:rsidR="00CD1F09" w:rsidRPr="00E45A32">
        <w:rPr>
          <w:rFonts w:ascii="Bookman Old Style" w:hAnsi="Bookman Old Style" w:cs="AL-Mohanad"/>
        </w:rPr>
        <w:t xml:space="preserve">QS. </w:t>
      </w:r>
      <w:r w:rsidRPr="00E45A32">
        <w:rPr>
          <w:rFonts w:ascii="Bookman Old Style" w:hAnsi="Bookman Old Style" w:cs="AL-Mohanad"/>
        </w:rPr>
        <w:t>Al Jin</w:t>
      </w:r>
      <w:proofErr w:type="gramStart"/>
      <w:r w:rsidRPr="00E45A32">
        <w:rPr>
          <w:rFonts w:ascii="Bookman Old Style" w:hAnsi="Bookman Old Style" w:cs="AL-Mohanad"/>
        </w:rPr>
        <w:t>:18</w:t>
      </w:r>
      <w:proofErr w:type="gramEnd"/>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Dan juga, bahwasanya syafa’at itu juga diberikan kepada selain Nabi </w:t>
      </w:r>
      <w:r w:rsidR="003D4671" w:rsidRPr="003D4671">
        <w:rPr>
          <w:rFonts w:ascii="Bookman Old Style" w:hAnsi="Bookman Old Style" w:cs="CTraditional Arabic"/>
          <w:rtl/>
        </w:rPr>
        <w:t>ج</w:t>
      </w:r>
      <w:r w:rsidRPr="00E45A32">
        <w:rPr>
          <w:rFonts w:ascii="Bookman Old Style" w:hAnsi="Bookman Old Style" w:cs="AL-Mohanad"/>
        </w:rPr>
        <w:t xml:space="preserve">, maka benar, bahwasanya para malaikat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memberi syafa’at. Begitu juga para wali itu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memberi syafa’at. Lalu, apakah kamu mengatakan: "sesungguhnya Allah telah memberi kepada mereka (yang disebut di atas) itu hak memberi syafa’at, dan saya memohon syafa’at itu dari mereka, jika kamu memang mengatakan (mengakui) begitu, maka berarti kamu telah kembali kepada penyembahan  kepada orang shalih yang sudah nyatakan Allah dalam kitab-Nya, akan tetapi jika kamu mengatakan: Tidak, (tidak mengatakan seperti ucapan di atas), maka menjadi batal-lah ucapanmu terdahulu: “Allah telah memberi kepada beliau Nabi </w:t>
      </w:r>
      <w:r w:rsidR="003D4671" w:rsidRPr="003D4671">
        <w:rPr>
          <w:rFonts w:ascii="Bookman Old Style" w:hAnsi="Bookman Old Style" w:cs="CTraditional Arabic"/>
          <w:rtl/>
        </w:rPr>
        <w:t>ج</w:t>
      </w:r>
      <w:r w:rsidRPr="00E45A32">
        <w:rPr>
          <w:rFonts w:ascii="Bookman Old Style" w:hAnsi="Bookman Old Style" w:cs="AL-Mohanad"/>
        </w:rPr>
        <w:t xml:space="preserve"> hak </w:t>
      </w:r>
      <w:r w:rsidRPr="00E45A32">
        <w:rPr>
          <w:rFonts w:ascii="Bookman Old Style" w:hAnsi="Bookman Old Style" w:cs="AL-Mohanad"/>
        </w:rPr>
        <w:lastRenderedPageBreak/>
        <w:t>memberi syafa’at, lalu saya memohon kepada beliau sebagian apa yang sudah Allah berikan padanya.”</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Lalu, kalau dia mengatakan </w:t>
      </w:r>
      <w:proofErr w:type="gramStart"/>
      <w:r w:rsidRPr="00E45A32">
        <w:rPr>
          <w:rFonts w:ascii="Bookman Old Style" w:hAnsi="Bookman Old Style" w:cs="AL-Mohanad"/>
        </w:rPr>
        <w:t>sama</w:t>
      </w:r>
      <w:proofErr w:type="gramEnd"/>
      <w:r w:rsidRPr="00E45A32">
        <w:rPr>
          <w:rFonts w:ascii="Bookman Old Style" w:hAnsi="Bookman Old Style" w:cs="AL-Mohanad"/>
        </w:rPr>
        <w:t xml:space="preserve"> sekali tidak mempersekutukan sesuatupun dengan Allah. Dan sekali-kali tidak,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tetapi, berlindung (iltija’) kepada orang-orang shalih bukanlah perbuatan syirik.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Maka katakan kepada dia," jika kamu sudah mengakui, bahwasanya Allah telah mengharamkan syirik, itu melebihi  dari pada mengharamkan zina, dan kamu mengakui pula, bahwasanya Allah tidak akan mengampuni dosa syirik, maka masalah apa yang diharamkan Allah dan Dia sebut bahwasanya Dia tidak akan mengampuninya itu? </w:t>
      </w:r>
      <w:proofErr w:type="gramStart"/>
      <w:r w:rsidRPr="00E45A32">
        <w:rPr>
          <w:rFonts w:ascii="Bookman Old Style" w:hAnsi="Bookman Old Style" w:cs="AL-Mohanad"/>
        </w:rPr>
        <w:t>pasti</w:t>
      </w:r>
      <w:proofErr w:type="gramEnd"/>
      <w:r w:rsidRPr="00E45A32">
        <w:rPr>
          <w:rFonts w:ascii="Bookman Old Style" w:hAnsi="Bookman Old Style" w:cs="AL-Mohanad"/>
        </w:rPr>
        <w:t xml:space="preserve"> dia tidak akan tahu. Maka, katakan lagi kepadanya: "lantas bagaimana kamu membebaskan dirimu dari melakukan syirik, sementara kamu sendiri tidak mengetahui syirik itu. Atau bagaimana Allah mengharamkan syirik itu atas kamu dan Dia menyebut bahwasanya Dia tidak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mengampuni dosa syirik itu, sementara kamu tidak menanyakan apa itu syirik dan tidak mengetahuinya. </w:t>
      </w:r>
      <w:proofErr w:type="gramStart"/>
      <w:r w:rsidRPr="00E45A32">
        <w:rPr>
          <w:rFonts w:ascii="Bookman Old Style" w:hAnsi="Bookman Old Style" w:cs="AL-Mohanad"/>
        </w:rPr>
        <w:t>Apakah kamu mengira, bahwa Allah mengharamkan syirik, tapi tidak menerangkannya kepada kita?</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Apabila dia mengatakan,</w:t>
      </w:r>
      <w:proofErr w:type="gramStart"/>
      <w:r w:rsidRPr="00E45A32">
        <w:rPr>
          <w:rFonts w:ascii="Bookman Old Style" w:hAnsi="Bookman Old Style" w:cs="AL-Mohanad"/>
        </w:rPr>
        <w:t>"  syirik</w:t>
      </w:r>
      <w:proofErr w:type="gramEnd"/>
      <w:r w:rsidRPr="00E45A32">
        <w:rPr>
          <w:rFonts w:ascii="Bookman Old Style" w:hAnsi="Bookman Old Style" w:cs="AL-Mohanad"/>
        </w:rPr>
        <w:t xml:space="preserve"> itu menyembah berhala-berhala".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Maka jawablah:  "Apa makna menyembah berhala-berhala itu? </w:t>
      </w:r>
      <w:proofErr w:type="gramStart"/>
      <w:r w:rsidRPr="00E45A32">
        <w:rPr>
          <w:rFonts w:ascii="Bookman Old Style" w:hAnsi="Bookman Old Style" w:cs="AL-Mohanad"/>
        </w:rPr>
        <w:t>apakah</w:t>
      </w:r>
      <w:proofErr w:type="gramEnd"/>
      <w:r w:rsidRPr="00E45A32">
        <w:rPr>
          <w:rFonts w:ascii="Bookman Old Style" w:hAnsi="Bookman Old Style" w:cs="AL-Mohanad"/>
        </w:rPr>
        <w:t xml:space="preserve"> kamu mengira, bahwasanya orang-orang musyrik  itu beri’tikad/ berkeyakinan, bahwa kayu-kayu yang mereka sembah dan pohon-pohon itu yang menciptakan, dan yang memberi rezeki dan yang mengatur urusan orang yang berdo’a kepadanya? </w:t>
      </w:r>
      <w:proofErr w:type="gramStart"/>
      <w:r w:rsidRPr="00E45A32">
        <w:rPr>
          <w:rFonts w:ascii="Bookman Old Style" w:hAnsi="Bookman Old Style" w:cs="AL-Mohanad"/>
        </w:rPr>
        <w:t>pendapatmu</w:t>
      </w:r>
      <w:proofErr w:type="gramEnd"/>
      <w:r w:rsidRPr="00E45A32">
        <w:rPr>
          <w:rFonts w:ascii="Bookman Old Style" w:hAnsi="Bookman Old Style" w:cs="AL-Mohanad"/>
        </w:rPr>
        <w:t xml:space="preserve"> itu tidak dibenarkan oleh Al- </w:t>
      </w:r>
      <w:r w:rsidRPr="00E45A32">
        <w:rPr>
          <w:rFonts w:ascii="Bookman Old Style" w:hAnsi="Bookman Old Style" w:cs="AL-Mohanad"/>
        </w:rPr>
        <w:lastRenderedPageBreak/>
        <w:t>Qur’an, sebagaimana yang tertera dalam firman Allah Ta'ala :</w:t>
      </w:r>
    </w:p>
    <w:p w:rsidR="001264D0" w:rsidRPr="00E45A32" w:rsidRDefault="00C47EB0"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قُلْ</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يَرْزُقُكُمْ</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السَّمَاءِ</w:t>
      </w:r>
      <w:r w:rsidRPr="006501CE">
        <w:rPr>
          <w:rStyle w:val="Char0"/>
          <w:rtl/>
        </w:rPr>
        <w:t xml:space="preserve"> </w:t>
      </w:r>
      <w:r w:rsidRPr="006501CE">
        <w:rPr>
          <w:rStyle w:val="Char0"/>
          <w:rFonts w:hint="eastAsia"/>
          <w:rtl/>
        </w:rPr>
        <w:t>وَالْأَرْضِ</w:t>
      </w:r>
      <w:r w:rsidRPr="006501CE">
        <w:rPr>
          <w:rStyle w:val="Char0"/>
          <w:rtl/>
        </w:rPr>
        <w:t xml:space="preserve"> </w:t>
      </w:r>
      <w:r w:rsidRPr="006501CE">
        <w:rPr>
          <w:rStyle w:val="Char0"/>
          <w:rFonts w:hint="eastAsia"/>
          <w:rtl/>
        </w:rPr>
        <w:t>أَمَّنْ</w:t>
      </w:r>
      <w:r w:rsidRPr="006501CE">
        <w:rPr>
          <w:rStyle w:val="Char0"/>
          <w:rtl/>
        </w:rPr>
        <w:t xml:space="preserve"> </w:t>
      </w:r>
      <w:r w:rsidRPr="006501CE">
        <w:rPr>
          <w:rStyle w:val="Char0"/>
          <w:rFonts w:hint="eastAsia"/>
          <w:rtl/>
        </w:rPr>
        <w:t>يَمْلِكُ</w:t>
      </w:r>
      <w:r w:rsidRPr="006501CE">
        <w:rPr>
          <w:rStyle w:val="Char0"/>
          <w:rtl/>
        </w:rPr>
        <w:t xml:space="preserve"> </w:t>
      </w:r>
      <w:r w:rsidRPr="006501CE">
        <w:rPr>
          <w:rStyle w:val="Char0"/>
          <w:rFonts w:hint="eastAsia"/>
          <w:rtl/>
        </w:rPr>
        <w:t>السَّمْعَ</w:t>
      </w:r>
      <w:r w:rsidRPr="006501CE">
        <w:rPr>
          <w:rStyle w:val="Char0"/>
          <w:rtl/>
        </w:rPr>
        <w:t xml:space="preserve"> </w:t>
      </w:r>
      <w:r w:rsidRPr="006501CE">
        <w:rPr>
          <w:rStyle w:val="Char0"/>
          <w:rFonts w:hint="eastAsia"/>
          <w:rtl/>
        </w:rPr>
        <w:t>وَالْأَبْصَارَ</w:t>
      </w:r>
      <w:r w:rsidRPr="006501CE">
        <w:rPr>
          <w:rStyle w:val="Char0"/>
          <w:rtl/>
        </w:rPr>
        <w:t xml:space="preserve"> </w:t>
      </w:r>
      <w:r w:rsidRPr="006501CE">
        <w:rPr>
          <w:rStyle w:val="Char0"/>
          <w:rFonts w:hint="eastAsia"/>
          <w:rtl/>
        </w:rPr>
        <w:t>وَمَنْ</w:t>
      </w:r>
      <w:r w:rsidRPr="006501CE">
        <w:rPr>
          <w:rStyle w:val="Char0"/>
          <w:rtl/>
        </w:rPr>
        <w:t xml:space="preserve"> </w:t>
      </w:r>
      <w:r w:rsidRPr="006501CE">
        <w:rPr>
          <w:rStyle w:val="Char0"/>
          <w:rFonts w:hint="eastAsia"/>
          <w:rtl/>
        </w:rPr>
        <w:t>يُخْرِجُ</w:t>
      </w:r>
      <w:r w:rsidRPr="006501CE">
        <w:rPr>
          <w:rStyle w:val="Char0"/>
          <w:rtl/>
        </w:rPr>
        <w:t xml:space="preserve"> </w:t>
      </w:r>
      <w:r w:rsidRPr="006501CE">
        <w:rPr>
          <w:rStyle w:val="Char0"/>
          <w:rFonts w:hint="eastAsia"/>
          <w:rtl/>
        </w:rPr>
        <w:t>الْحَيَّ</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الْمَيِّتِ</w:t>
      </w:r>
      <w:r w:rsidRPr="006501CE">
        <w:rPr>
          <w:rStyle w:val="Char0"/>
          <w:rtl/>
        </w:rPr>
        <w:t xml:space="preserve"> </w:t>
      </w:r>
      <w:r w:rsidRPr="006501CE">
        <w:rPr>
          <w:rStyle w:val="Char0"/>
          <w:rFonts w:hint="eastAsia"/>
          <w:rtl/>
        </w:rPr>
        <w:t>وَيُخْرِجُ</w:t>
      </w:r>
      <w:r w:rsidRPr="006501CE">
        <w:rPr>
          <w:rStyle w:val="Char0"/>
          <w:rtl/>
        </w:rPr>
        <w:t xml:space="preserve"> </w:t>
      </w:r>
      <w:r w:rsidRPr="006501CE">
        <w:rPr>
          <w:rStyle w:val="Char0"/>
          <w:rFonts w:hint="eastAsia"/>
          <w:rtl/>
        </w:rPr>
        <w:t>الْمَيِّتَ</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الْحَيِّ</w:t>
      </w:r>
      <w:r w:rsidRPr="006501CE">
        <w:rPr>
          <w:rStyle w:val="Char0"/>
          <w:rtl/>
        </w:rPr>
        <w:t xml:space="preserve"> </w:t>
      </w:r>
      <w:r w:rsidRPr="006501CE">
        <w:rPr>
          <w:rStyle w:val="Char0"/>
          <w:rFonts w:hint="eastAsia"/>
          <w:rtl/>
        </w:rPr>
        <w:t>وَمَنْ</w:t>
      </w:r>
      <w:r w:rsidRPr="006501CE">
        <w:rPr>
          <w:rStyle w:val="Char0"/>
          <w:rtl/>
        </w:rPr>
        <w:t xml:space="preserve"> </w:t>
      </w:r>
      <w:r w:rsidRPr="006501CE">
        <w:rPr>
          <w:rStyle w:val="Char0"/>
          <w:rFonts w:hint="eastAsia"/>
          <w:rtl/>
        </w:rPr>
        <w:t>يُدَبِّرُ</w:t>
      </w:r>
      <w:r w:rsidRPr="006501CE">
        <w:rPr>
          <w:rStyle w:val="Char0"/>
          <w:rtl/>
        </w:rPr>
        <w:t xml:space="preserve"> </w:t>
      </w:r>
      <w:r w:rsidRPr="006501CE">
        <w:rPr>
          <w:rStyle w:val="Char0"/>
          <w:rFonts w:hint="eastAsia"/>
          <w:rtl/>
        </w:rPr>
        <w:t>الْأَمْرَ</w:t>
      </w:r>
      <w:r w:rsidRPr="006501CE">
        <w:rPr>
          <w:rStyle w:val="Char0"/>
          <w:rtl/>
        </w:rPr>
        <w:t xml:space="preserve">  </w:t>
      </w:r>
      <w:r w:rsidRPr="006501CE">
        <w:rPr>
          <w:rStyle w:val="Char0"/>
          <w:rFonts w:hint="eastAsia"/>
          <w:rtl/>
        </w:rPr>
        <w:t>فَسَيَقُولُونَ</w:t>
      </w:r>
      <w:r w:rsidRPr="006501CE">
        <w:rPr>
          <w:rStyle w:val="Char0"/>
          <w:rtl/>
        </w:rPr>
        <w:t xml:space="preserve"> </w:t>
      </w:r>
      <w:r w:rsidRPr="006501CE">
        <w:rPr>
          <w:rStyle w:val="Char0"/>
          <w:rFonts w:hint="eastAsia"/>
          <w:rtl/>
        </w:rPr>
        <w:t>اللَّهُ</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يونس</w:t>
      </w:r>
      <w:r>
        <w:rPr>
          <w:rFonts w:ascii="Bookman Old Style" w:hAnsi="Bookman Old Style" w:cs="mylotus"/>
          <w:color w:val="000000"/>
          <w:shd w:val="clear" w:color="auto" w:fill="FFFFFF"/>
          <w:rtl/>
        </w:rPr>
        <w:t>: 31]</w:t>
      </w:r>
      <w:r w:rsidR="001264D0" w:rsidRPr="00E45A32">
        <w:rPr>
          <w:rFonts w:ascii="Bookman Old Style" w:hAnsi="Bookman Old Style" w:cs="AL-Mohanad"/>
          <w:rtl/>
        </w:rPr>
        <w:t xml:space="preserve"> </w:t>
      </w:r>
    </w:p>
    <w:p w:rsidR="001264D0" w:rsidRPr="00E45A32" w:rsidRDefault="001264D0" w:rsidP="00CD1F09">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Katakanlah: “Siapakah yang memberi rezeki kepadamu dari langit dan bumi, atau siapakah yang kuasa (menciptakan) pendengaran dan penglihatan, dan siapakah </w:t>
      </w:r>
      <w:proofErr w:type="gramStart"/>
      <w:r w:rsidRPr="00E45A32">
        <w:rPr>
          <w:rFonts w:ascii="Bookman Old Style" w:hAnsi="Bookman Old Style" w:cs="AL-Mohanad"/>
          <w:i/>
          <w:iCs/>
        </w:rPr>
        <w:t>yang  mengeluarkan</w:t>
      </w:r>
      <w:proofErr w:type="gramEnd"/>
      <w:r w:rsidRPr="00E45A32">
        <w:rPr>
          <w:rFonts w:ascii="Bookman Old Style" w:hAnsi="Bookman Old Style" w:cs="AL-Mohanad"/>
          <w:i/>
          <w:iCs/>
        </w:rPr>
        <w:t xml:space="preserve"> yang mati dari yang hidup dan siapakah yang mengatur segala urusan?” Maka mereka </w:t>
      </w:r>
      <w:proofErr w:type="gramStart"/>
      <w:r w:rsidRPr="00E45A32">
        <w:rPr>
          <w:rFonts w:ascii="Bookman Old Style" w:hAnsi="Bookman Old Style" w:cs="AL-Mohanad"/>
          <w:i/>
          <w:iCs/>
        </w:rPr>
        <w:t>akan</w:t>
      </w:r>
      <w:proofErr w:type="gramEnd"/>
      <w:r w:rsidRPr="00E45A32">
        <w:rPr>
          <w:rFonts w:ascii="Bookman Old Style" w:hAnsi="Bookman Old Style" w:cs="AL-Mohanad"/>
          <w:i/>
          <w:iCs/>
        </w:rPr>
        <w:t xml:space="preserve"> menjawab: “Allah”.</w:t>
      </w:r>
      <w:r w:rsidRPr="00E45A32">
        <w:rPr>
          <w:rFonts w:ascii="Bookman Old Style" w:hAnsi="Bookman Old Style" w:cs="AL-Mohanad"/>
        </w:rPr>
        <w:t xml:space="preserve"> (</w:t>
      </w:r>
      <w:r w:rsidR="00CD1F09" w:rsidRPr="00E45A32">
        <w:rPr>
          <w:rFonts w:ascii="Bookman Old Style" w:hAnsi="Bookman Old Style" w:cs="AL-Mohanad"/>
        </w:rPr>
        <w:t xml:space="preserve">QS. </w:t>
      </w:r>
      <w:proofErr w:type="gramStart"/>
      <w:r w:rsidRPr="00E45A32">
        <w:rPr>
          <w:rFonts w:ascii="Bookman Old Style" w:hAnsi="Bookman Old Style" w:cs="AL-Mohanad"/>
        </w:rPr>
        <w:t>Yunus :31</w:t>
      </w:r>
      <w:proofErr w:type="gramEnd"/>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Jika dia mengatakan: "orang-orang yang menujukan pemujaan kepada kayu atau suatu batu atau bangunan diatas sebuah kuburan atau yang lainnya seraya berdo’a kepada benda-benda itu dan menyembelih kurban demi untuknya: Bahwasanya benda-benda itu dapat mendekatkan kami kepada Allah dengan sedekat-dekatnya dan dapat menolak bala’ dari kami dengan barokahnya."</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Maka katakan, "Anda telah </w:t>
      </w:r>
      <w:proofErr w:type="gramStart"/>
      <w:r w:rsidRPr="00E45A32">
        <w:rPr>
          <w:rFonts w:ascii="Bookman Old Style" w:hAnsi="Bookman Old Style" w:cs="AL-Mohanad"/>
        </w:rPr>
        <w:t>jujur  menjawab</w:t>
      </w:r>
      <w:proofErr w:type="gramEnd"/>
      <w:r w:rsidRPr="00E45A32">
        <w:rPr>
          <w:rFonts w:ascii="Bookman Old Style" w:hAnsi="Bookman Old Style" w:cs="AL-Mohanad"/>
        </w:rPr>
        <w:t xml:space="preserve">, dan hal itulah yang kamu kerjakan di sisi batu-batu, bangunan-bangunan yang ada di atas kuburan dan yang lainnya". Sipenentang itu mengakui bahwa perbuatan orang-orang semacam itu, </w:t>
      </w:r>
      <w:proofErr w:type="gramStart"/>
      <w:r w:rsidRPr="00E45A32">
        <w:rPr>
          <w:rFonts w:ascii="Bookman Old Style" w:hAnsi="Bookman Old Style" w:cs="AL-Mohanad"/>
        </w:rPr>
        <w:t>sama</w:t>
      </w:r>
      <w:proofErr w:type="gramEnd"/>
      <w:r w:rsidRPr="00E45A32">
        <w:rPr>
          <w:rFonts w:ascii="Bookman Old Style" w:hAnsi="Bookman Old Style" w:cs="AL-Mohanad"/>
        </w:rPr>
        <w:t xml:space="preserve"> saja dengan menyembah berhala.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Perlu juga dikatakan kepadanya lagi: ucapanmu “syirik itu menyembah kepada berhala, “</w:t>
      </w:r>
      <w:proofErr w:type="gramStart"/>
      <w:r w:rsidRPr="00E45A32">
        <w:rPr>
          <w:rFonts w:ascii="Bookman Old Style" w:hAnsi="Bookman Old Style" w:cs="AL-Mohanad"/>
        </w:rPr>
        <w:t>Apakah  yang</w:t>
      </w:r>
      <w:proofErr w:type="gramEnd"/>
      <w:r w:rsidRPr="00E45A32">
        <w:rPr>
          <w:rFonts w:ascii="Bookman Old Style" w:hAnsi="Bookman Old Style" w:cs="AL-Mohanad"/>
        </w:rPr>
        <w:t xml:space="preserve"> kamu maksud, bahwa syirik itu khusus kepada penyembahan berhala saja, sedangkan bergantung </w:t>
      </w:r>
      <w:r w:rsidRPr="00E45A32">
        <w:rPr>
          <w:rFonts w:ascii="Bookman Old Style" w:hAnsi="Bookman Old Style" w:cs="AL-Mohanad"/>
        </w:rPr>
        <w:lastRenderedPageBreak/>
        <w:t xml:space="preserve">kepada orang-orang shalih serta berdo’a kepada mereka tidak termasuk syirik? </w:t>
      </w:r>
      <w:proofErr w:type="gramStart"/>
      <w:r w:rsidRPr="00E45A32">
        <w:rPr>
          <w:rFonts w:ascii="Bookman Old Style" w:hAnsi="Bookman Old Style" w:cs="AL-Mohanad"/>
        </w:rPr>
        <w:t>Padahal hal ini dibantah oleh ayat yang disebutkan Allah dalam kitabnya tentang kekufuran orang yang selalu bergantung kepada para malaikat, Nabi ‘Isa dan orang-orang shalih.</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Maka wajib kamu akui, bahwasanya orang yang mempersekutukan seseorang dari orang-orang shalih dalam beribadah kepada Allah, bentuk syirik yang semacam itu adalah bentuk syirik yang tercantum dalam Al-Qur’an.</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dan</w:t>
      </w:r>
      <w:proofErr w:type="gramEnd"/>
      <w:r w:rsidRPr="00E45A32">
        <w:rPr>
          <w:rFonts w:ascii="Bookman Old Style" w:hAnsi="Bookman Old Style" w:cs="AL-Mohanad"/>
        </w:rPr>
        <w:t xml:space="preserve"> memang inilah kesimpulan pembahasan yang dicari.</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Rahasia masalah ini adalah jika dia mengatakan: "saya tidak syirik (mempersekutukan) Allah".</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Maka tanyakan kepadanya: "apakah sebenarnya arti syirik kepada Allah itu, coba jelaskan arti syirik itu kepadaku?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Jika dia mengatakan, "syirik itu adalah menyembah berhala-berhala.</w:t>
      </w:r>
      <w:proofErr w:type="gramEnd"/>
      <w:r w:rsidRPr="00E45A32">
        <w:rPr>
          <w:rFonts w:ascii="Bookman Old Style" w:hAnsi="Bookman Old Style" w:cs="AL-Mohanad"/>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Maka katakan: "lalu apa makna menyembah berhala itu, coba jelaskan kepadaku?</w:t>
      </w:r>
      <w:r w:rsidR="00CD1F09" w:rsidRPr="00E45A32">
        <w:rPr>
          <w:rFonts w:ascii="Bookman Old Style" w:hAnsi="Bookman Old Style" w:cs="AL-Mohanad"/>
        </w:rPr>
        <w:t xml:space="preserve"> </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15"/>
      </w:r>
      <w:r w:rsidRPr="00E45A32">
        <w:rPr>
          <w:rFonts w:ascii="Bookman Old Style" w:hAnsi="Bookman Old Style" w:cs="AL-Mohanad"/>
          <w:vertAlign w:val="superscript"/>
        </w:rPr>
        <w:t>)</w:t>
      </w:r>
      <w:r w:rsidRPr="00E45A32">
        <w:rPr>
          <w:rFonts w:ascii="Bookman Old Style" w:hAnsi="Bookman Old Style" w:cs="AL-Mohanad"/>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Jika dia mengatakan: "saya hanya menyembah Allah semata".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Maka katakan: "apakah makna menyembah Allah semata itu? Coba jelaskan kepadaku!</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lastRenderedPageBreak/>
        <w:t xml:space="preserve">Jika dia menjelaskan kalimat itu dengan </w:t>
      </w:r>
      <w:proofErr w:type="gramStart"/>
      <w:r w:rsidRPr="00E45A32">
        <w:rPr>
          <w:rFonts w:ascii="Bookman Old Style" w:hAnsi="Bookman Old Style" w:cs="AL-Mohanad"/>
        </w:rPr>
        <w:t>apa</w:t>
      </w:r>
      <w:proofErr w:type="gramEnd"/>
      <w:r w:rsidRPr="00E45A32">
        <w:rPr>
          <w:rFonts w:ascii="Bookman Old Style" w:hAnsi="Bookman Old Style" w:cs="AL-Mohanad"/>
        </w:rPr>
        <w:t xml:space="preserve"> yang sudah dijelaskan Al-Qur’an, maka jawaban itulah yang diharapkan </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16"/>
      </w:r>
      <w:r w:rsidRPr="00E45A32">
        <w:rPr>
          <w:rFonts w:ascii="Bookman Old Style" w:hAnsi="Bookman Old Style" w:cs="AL-Mohanad"/>
          <w:vertAlign w:val="superscript"/>
        </w:rPr>
        <w:t>)</w:t>
      </w:r>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w:t>
      </w:r>
      <w:proofErr w:type="gramStart"/>
      <w:r w:rsidRPr="00E45A32">
        <w:rPr>
          <w:rFonts w:ascii="Bookman Old Style" w:hAnsi="Bookman Old Style" w:cs="AL-Mohanad"/>
        </w:rPr>
        <w:t>Akan tetapi dia tidak mengetahui hal itu.</w:t>
      </w:r>
      <w:proofErr w:type="gramEnd"/>
      <w:r w:rsidRPr="00E45A32">
        <w:rPr>
          <w:rFonts w:ascii="Bookman Old Style" w:hAnsi="Bookman Old Style" w:cs="AL-Mohanad"/>
        </w:rPr>
        <w:t xml:space="preserve"> Dan jika dia menafsirkan hal itu tidak sesuai dengan makna sebenarnya, maka hendaknya anda jelaskan kepadanya ayat-ayat yang </w:t>
      </w:r>
      <w:proofErr w:type="gramStart"/>
      <w:r w:rsidRPr="00E45A32">
        <w:rPr>
          <w:rFonts w:ascii="Bookman Old Style" w:hAnsi="Bookman Old Style" w:cs="AL-Mohanad"/>
        </w:rPr>
        <w:t>menjelaskan  tentang</w:t>
      </w:r>
      <w:proofErr w:type="gramEnd"/>
      <w:r w:rsidRPr="00E45A32">
        <w:rPr>
          <w:rFonts w:ascii="Bookman Old Style" w:hAnsi="Bookman Old Style" w:cs="AL-Mohanad"/>
        </w:rPr>
        <w:t xml:space="preserve"> syirik kepada Allah dan makna menyembah berhala-berhala. </w:t>
      </w:r>
      <w:proofErr w:type="gramStart"/>
      <w:r w:rsidRPr="00E45A32">
        <w:rPr>
          <w:rFonts w:ascii="Bookman Old Style" w:hAnsi="Bookman Old Style" w:cs="AL-Mohanad"/>
        </w:rPr>
        <w:t>Atau jelaskan kepadanya bahwa hal itulah yang dilakukan oleh sebagian orang pada zaman ini.</w:t>
      </w:r>
      <w:proofErr w:type="gramEnd"/>
      <w:r w:rsidRPr="00E45A32">
        <w:rPr>
          <w:rFonts w:ascii="Bookman Old Style" w:hAnsi="Bookman Old Style" w:cs="AL-Mohanad"/>
        </w:rPr>
        <w:t xml:space="preserve"> Dan jelaskan pula, bahwa menyembah Allah semata, tiada sekutu bagi-Nya, itulah yang membuat mereka menentang kami dan berteriak sebagaimana kawan-kawan mereka (para jahiliyyah) telah berteriak, sambil mengatakan: </w:t>
      </w:r>
    </w:p>
    <w:p w:rsidR="001264D0" w:rsidRPr="00E45A32" w:rsidRDefault="00307AC4"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أَجَعَلَ</w:t>
      </w:r>
      <w:r w:rsidRPr="006501CE">
        <w:rPr>
          <w:rStyle w:val="Char0"/>
          <w:rtl/>
        </w:rPr>
        <w:t xml:space="preserve"> </w:t>
      </w:r>
      <w:r w:rsidRPr="006501CE">
        <w:rPr>
          <w:rStyle w:val="Char0"/>
          <w:rFonts w:hint="eastAsia"/>
          <w:rtl/>
        </w:rPr>
        <w:t>الْآلِهَةَ</w:t>
      </w:r>
      <w:r w:rsidRPr="006501CE">
        <w:rPr>
          <w:rStyle w:val="Char0"/>
          <w:rtl/>
        </w:rPr>
        <w:t xml:space="preserve"> </w:t>
      </w:r>
      <w:r w:rsidRPr="006501CE">
        <w:rPr>
          <w:rStyle w:val="Char0"/>
          <w:rFonts w:hint="eastAsia"/>
          <w:rtl/>
        </w:rPr>
        <w:t>إِلَهًا</w:t>
      </w:r>
      <w:r w:rsidRPr="006501CE">
        <w:rPr>
          <w:rStyle w:val="Char0"/>
          <w:rtl/>
        </w:rPr>
        <w:t xml:space="preserve"> </w:t>
      </w:r>
      <w:r w:rsidRPr="006501CE">
        <w:rPr>
          <w:rStyle w:val="Char0"/>
          <w:rFonts w:hint="eastAsia"/>
          <w:rtl/>
        </w:rPr>
        <w:t>وَاحِدًا</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هَذَا</w:t>
      </w:r>
      <w:r w:rsidRPr="006501CE">
        <w:rPr>
          <w:rStyle w:val="Char0"/>
          <w:rtl/>
        </w:rPr>
        <w:t xml:space="preserve"> </w:t>
      </w:r>
      <w:r w:rsidRPr="006501CE">
        <w:rPr>
          <w:rStyle w:val="Char0"/>
          <w:rFonts w:hint="eastAsia"/>
          <w:rtl/>
        </w:rPr>
        <w:t>لَشَيْءٌ</w:t>
      </w:r>
      <w:r w:rsidRPr="006501CE">
        <w:rPr>
          <w:rStyle w:val="Char0"/>
          <w:rtl/>
        </w:rPr>
        <w:t xml:space="preserve"> </w:t>
      </w:r>
      <w:r w:rsidRPr="006501CE">
        <w:rPr>
          <w:rStyle w:val="Char0"/>
          <w:rFonts w:hint="eastAsia"/>
          <w:rtl/>
        </w:rPr>
        <w:t>عُجَابٌ</w:t>
      </w:r>
      <w:r w:rsidRPr="006501CE">
        <w:rPr>
          <w:rStyle w:val="Char0"/>
          <w:rtl/>
        </w:rPr>
        <w:t>٥</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ص</w:t>
      </w:r>
      <w:r>
        <w:rPr>
          <w:rFonts w:ascii="Bookman Old Style" w:hAnsi="Bookman Old Style" w:cs="mylotus"/>
          <w:color w:val="000000"/>
          <w:shd w:val="clear" w:color="auto" w:fill="FFFFFF"/>
          <w:rtl/>
        </w:rPr>
        <w:t>: 5]</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 </w:t>
      </w:r>
      <w:proofErr w:type="gramStart"/>
      <w:r w:rsidRPr="00E45A32">
        <w:rPr>
          <w:rFonts w:ascii="Bookman Old Style" w:hAnsi="Bookman Old Style" w:cs="AL-Mohanad"/>
          <w:i/>
          <w:iCs/>
        </w:rPr>
        <w:t>“Mengapa ia menjadikan tuhan-tuhan itu hanya yang satu saja?</w:t>
      </w:r>
      <w:proofErr w:type="gramEnd"/>
      <w:r w:rsidRPr="00E45A32">
        <w:rPr>
          <w:rFonts w:ascii="Bookman Old Style" w:hAnsi="Bookman Old Style" w:cs="AL-Mohanad"/>
          <w:i/>
          <w:iCs/>
        </w:rPr>
        <w:t xml:space="preserve"> </w:t>
      </w:r>
      <w:proofErr w:type="gramStart"/>
      <w:r w:rsidRPr="00E45A32">
        <w:rPr>
          <w:rFonts w:ascii="Bookman Old Style" w:hAnsi="Bookman Old Style" w:cs="AL-Mohanad"/>
          <w:i/>
          <w:iCs/>
        </w:rPr>
        <w:t>Sesungguhnya ini benar-benar suatu hal yang sangat mengherankan".</w:t>
      </w:r>
      <w:proofErr w:type="gramEnd"/>
      <w:r w:rsidRPr="00E45A32">
        <w:rPr>
          <w:rFonts w:ascii="Bookman Old Style" w:hAnsi="Bookman Old Style" w:cs="AL-Mohanad"/>
        </w:rPr>
        <w:t xml:space="preserve"> (</w:t>
      </w:r>
      <w:r w:rsidR="00CD1F09" w:rsidRPr="00E45A32">
        <w:rPr>
          <w:rFonts w:ascii="Bookman Old Style" w:hAnsi="Bookman Old Style" w:cs="AL-Mohanad"/>
        </w:rPr>
        <w:t xml:space="preserve">QS. </w:t>
      </w:r>
      <w:r w:rsidRPr="00E45A32">
        <w:rPr>
          <w:rFonts w:ascii="Bookman Old Style" w:hAnsi="Bookman Old Style" w:cs="AL-Mohanad"/>
        </w:rPr>
        <w:t>Shaad: 5).</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Apabila anda sudah tahu bahwa hal</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17"/>
      </w:r>
      <w:r w:rsidRPr="00E45A32">
        <w:rPr>
          <w:rFonts w:ascii="Bookman Old Style" w:hAnsi="Bookman Old Style" w:cs="AL-Mohanad"/>
          <w:vertAlign w:val="superscript"/>
        </w:rPr>
        <w:t>)</w:t>
      </w:r>
      <w:r w:rsidRPr="00E45A32">
        <w:rPr>
          <w:rFonts w:ascii="Bookman Old Style" w:hAnsi="Bookman Old Style" w:cs="AL-Mohanad"/>
        </w:rPr>
        <w:t xml:space="preserve"> yang dinamakan oleh orang-orang musyrik  pada zaman ini </w:t>
      </w:r>
      <w:r w:rsidRPr="00E45A32">
        <w:rPr>
          <w:rFonts w:ascii="Bookman Old Style" w:hAnsi="Bookman Old Style" w:cs="AL-Mohanad"/>
        </w:rPr>
        <w:lastRenderedPageBreak/>
        <w:t xml:space="preserve">dengan “Al I’tiqaad,”adalah merupakan “syirik” yang dimaksud dalam Al-Qur’an dan Rasulullah </w:t>
      </w:r>
      <w:r w:rsidR="003D4671" w:rsidRPr="003D4671">
        <w:rPr>
          <w:rFonts w:ascii="Bookman Old Style" w:hAnsi="Bookman Old Style" w:cs="CTraditional Arabic"/>
          <w:rtl/>
        </w:rPr>
        <w:t>ج</w:t>
      </w:r>
      <w:r w:rsidRPr="00E45A32">
        <w:rPr>
          <w:rFonts w:ascii="Bookman Old Style" w:hAnsi="Bookman Old Style" w:cs="AL-Mohanad"/>
        </w:rPr>
        <w:t xml:space="preserve"> memerangi manusia lantaran syirik itu, maka ketahuilah, bahwasanya bentuk syirik orang-orang dahulu itu lebih ringan dari bentuk syirik orang-orang zaman ini, hal ini karena dua hal :</w:t>
      </w:r>
    </w:p>
    <w:p w:rsidR="001264D0" w:rsidRPr="00E45A32" w:rsidRDefault="001264D0" w:rsidP="00C71F65">
      <w:pPr>
        <w:tabs>
          <w:tab w:val="right" w:pos="6096"/>
        </w:tabs>
        <w:spacing w:before="120" w:after="120"/>
        <w:ind w:firstLine="397"/>
        <w:jc w:val="lowKashida"/>
        <w:rPr>
          <w:rFonts w:ascii="Bookman Old Style" w:hAnsi="Bookman Old Style" w:cs="AL-Mohanad"/>
          <w:u w:val="single"/>
        </w:rPr>
      </w:pPr>
      <w:r w:rsidRPr="00E45A32">
        <w:rPr>
          <w:rFonts w:ascii="Bookman Old Style" w:hAnsi="Bookman Old Style" w:cs="AL-Mohanad"/>
          <w:u w:val="single"/>
        </w:rPr>
        <w:t>Yang pertama:</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Bahwasanya orang-orang dahulu tidak melakukan kesyirikan, tidak menyembah dan berdo’a kepada malaikat, para wali dan berhala-berhala disamping menyembah dan berdoa kepada Allah kecuali dalam keadaan senang.</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Sedangkan di waktu </w:t>
      </w:r>
      <w:proofErr w:type="gramStart"/>
      <w:r w:rsidRPr="00E45A32">
        <w:rPr>
          <w:rFonts w:ascii="Bookman Old Style" w:hAnsi="Bookman Old Style" w:cs="AL-Mohanad"/>
        </w:rPr>
        <w:t>susah</w:t>
      </w:r>
      <w:proofErr w:type="gramEnd"/>
      <w:r w:rsidRPr="00E45A32">
        <w:rPr>
          <w:rFonts w:ascii="Bookman Old Style" w:hAnsi="Bookman Old Style" w:cs="AL-Mohanad"/>
        </w:rPr>
        <w:t xml:space="preserve"> mereka mentuluskan ibadah dan do’a mereka kepada Allah. Seperti firman Allah:</w:t>
      </w:r>
    </w:p>
    <w:p w:rsidR="001264D0" w:rsidRPr="00E45A32" w:rsidRDefault="00307AC4"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وَإِذَا</w:t>
      </w:r>
      <w:r w:rsidRPr="006501CE">
        <w:rPr>
          <w:rStyle w:val="Char0"/>
          <w:rtl/>
        </w:rPr>
        <w:t xml:space="preserve"> </w:t>
      </w:r>
      <w:r w:rsidRPr="006501CE">
        <w:rPr>
          <w:rStyle w:val="Char0"/>
          <w:rFonts w:hint="eastAsia"/>
          <w:rtl/>
        </w:rPr>
        <w:t>مَسَّكُمُ</w:t>
      </w:r>
      <w:r w:rsidRPr="006501CE">
        <w:rPr>
          <w:rStyle w:val="Char0"/>
          <w:rtl/>
        </w:rPr>
        <w:t xml:space="preserve"> </w:t>
      </w:r>
      <w:r w:rsidRPr="006501CE">
        <w:rPr>
          <w:rStyle w:val="Char0"/>
          <w:rFonts w:hint="eastAsia"/>
          <w:rtl/>
        </w:rPr>
        <w:t>الضُّرُّ</w:t>
      </w:r>
      <w:r w:rsidRPr="006501CE">
        <w:rPr>
          <w:rStyle w:val="Char0"/>
          <w:rtl/>
        </w:rPr>
        <w:t xml:space="preserve"> </w:t>
      </w:r>
      <w:r w:rsidRPr="006501CE">
        <w:rPr>
          <w:rStyle w:val="Char0"/>
          <w:rFonts w:hint="eastAsia"/>
          <w:rtl/>
        </w:rPr>
        <w:t>فِي</w:t>
      </w:r>
      <w:r w:rsidRPr="006501CE">
        <w:rPr>
          <w:rStyle w:val="Char0"/>
          <w:rtl/>
        </w:rPr>
        <w:t xml:space="preserve"> </w:t>
      </w:r>
      <w:r w:rsidRPr="006501CE">
        <w:rPr>
          <w:rStyle w:val="Char0"/>
          <w:rFonts w:hint="eastAsia"/>
          <w:rtl/>
        </w:rPr>
        <w:t>الْبَحْرِ</w:t>
      </w:r>
      <w:r w:rsidRPr="006501CE">
        <w:rPr>
          <w:rStyle w:val="Char0"/>
          <w:rtl/>
        </w:rPr>
        <w:t xml:space="preserve"> </w:t>
      </w:r>
      <w:r w:rsidRPr="006501CE">
        <w:rPr>
          <w:rStyle w:val="Char0"/>
          <w:rFonts w:hint="eastAsia"/>
          <w:rtl/>
        </w:rPr>
        <w:t>ضَلَّ</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تَدْعُونَ</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إِيَّاهُ</w:t>
      </w:r>
      <w:r w:rsidRPr="006501CE">
        <w:rPr>
          <w:rStyle w:val="Char0"/>
          <w:rtl/>
        </w:rPr>
        <w:t xml:space="preserve">  </w:t>
      </w:r>
      <w:r w:rsidRPr="006501CE">
        <w:rPr>
          <w:rStyle w:val="Char0"/>
          <w:rFonts w:hint="eastAsia"/>
          <w:rtl/>
        </w:rPr>
        <w:t>فَلَمَّا</w:t>
      </w:r>
      <w:r w:rsidRPr="006501CE">
        <w:rPr>
          <w:rStyle w:val="Char0"/>
          <w:rtl/>
        </w:rPr>
        <w:t xml:space="preserve"> </w:t>
      </w:r>
      <w:r w:rsidRPr="006501CE">
        <w:rPr>
          <w:rStyle w:val="Char0"/>
          <w:rFonts w:hint="eastAsia"/>
          <w:rtl/>
        </w:rPr>
        <w:t>نَجَّاكُمْ</w:t>
      </w:r>
      <w:r w:rsidRPr="006501CE">
        <w:rPr>
          <w:rStyle w:val="Char0"/>
          <w:rtl/>
        </w:rPr>
        <w:t xml:space="preserve"> </w:t>
      </w:r>
      <w:r w:rsidRPr="006501CE">
        <w:rPr>
          <w:rStyle w:val="Char0"/>
          <w:rFonts w:hint="eastAsia"/>
          <w:rtl/>
        </w:rPr>
        <w:t>إِلَى</w:t>
      </w:r>
      <w:r w:rsidRPr="006501CE">
        <w:rPr>
          <w:rStyle w:val="Char0"/>
          <w:rtl/>
        </w:rPr>
        <w:t xml:space="preserve"> </w:t>
      </w:r>
      <w:r w:rsidRPr="006501CE">
        <w:rPr>
          <w:rStyle w:val="Char0"/>
          <w:rFonts w:hint="eastAsia"/>
          <w:rtl/>
        </w:rPr>
        <w:t>الْبَرِّ</w:t>
      </w:r>
      <w:r w:rsidRPr="006501CE">
        <w:rPr>
          <w:rStyle w:val="Char0"/>
          <w:rtl/>
        </w:rPr>
        <w:t xml:space="preserve"> </w:t>
      </w:r>
      <w:r w:rsidRPr="006501CE">
        <w:rPr>
          <w:rStyle w:val="Char0"/>
          <w:rFonts w:hint="eastAsia"/>
          <w:rtl/>
        </w:rPr>
        <w:t>أَعْرَضْتُمْ</w:t>
      </w:r>
      <w:r w:rsidRPr="006501CE">
        <w:rPr>
          <w:rStyle w:val="Char0"/>
          <w:rtl/>
        </w:rPr>
        <w:t xml:space="preserve">  </w:t>
      </w:r>
      <w:r w:rsidRPr="006501CE">
        <w:rPr>
          <w:rStyle w:val="Char0"/>
          <w:rFonts w:hint="eastAsia"/>
          <w:rtl/>
        </w:rPr>
        <w:t>وَكَانَ</w:t>
      </w:r>
      <w:r w:rsidRPr="006501CE">
        <w:rPr>
          <w:rStyle w:val="Char0"/>
          <w:rtl/>
        </w:rPr>
        <w:t xml:space="preserve"> </w:t>
      </w:r>
      <w:r w:rsidRPr="006501CE">
        <w:rPr>
          <w:rStyle w:val="Char0"/>
          <w:rFonts w:hint="eastAsia"/>
          <w:rtl/>
        </w:rPr>
        <w:t>الْإِنْسَانُ</w:t>
      </w:r>
      <w:r w:rsidRPr="006501CE">
        <w:rPr>
          <w:rStyle w:val="Char0"/>
          <w:rtl/>
        </w:rPr>
        <w:t xml:space="preserve"> </w:t>
      </w:r>
      <w:r w:rsidRPr="006501CE">
        <w:rPr>
          <w:rStyle w:val="Char0"/>
          <w:rFonts w:hint="eastAsia"/>
          <w:rtl/>
        </w:rPr>
        <w:t>كَفُورًا</w:t>
      </w:r>
      <w:r w:rsidRPr="006501CE">
        <w:rPr>
          <w:rStyle w:val="Char0"/>
          <w:rtl/>
        </w:rPr>
        <w:t>٦٧</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الإسراء</w:t>
      </w:r>
      <w:r>
        <w:rPr>
          <w:rFonts w:ascii="Bookman Old Style" w:hAnsi="Bookman Old Style" w:cs="mylotus"/>
          <w:color w:val="000000"/>
          <w:shd w:val="clear" w:color="auto" w:fill="FFFFFF"/>
          <w:rtl/>
        </w:rPr>
        <w:t>: 67]</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"Dan apabila kamu ditimpa bahaya di lautan, niscaya hilanglah siapa yang kamu seru kecuali Dia. Maka tatkala Dia menyelamatkan kamu ke daratan, kamu berpaling.</w:t>
      </w:r>
      <w:proofErr w:type="gramEnd"/>
      <w:r w:rsidRPr="00E45A32">
        <w:rPr>
          <w:rFonts w:ascii="Bookman Old Style" w:hAnsi="Bookman Old Style" w:cs="AL-Mohanad"/>
          <w:i/>
          <w:iCs/>
        </w:rPr>
        <w:t xml:space="preserve"> </w:t>
      </w:r>
      <w:proofErr w:type="gramStart"/>
      <w:r w:rsidRPr="00E45A32">
        <w:rPr>
          <w:rFonts w:ascii="Bookman Old Style" w:hAnsi="Bookman Old Style" w:cs="AL-Mohanad"/>
          <w:i/>
          <w:iCs/>
        </w:rPr>
        <w:t>Dan adalah manusia itu selalu tidak berterima kasih"</w:t>
      </w:r>
      <w:r w:rsidRPr="00E45A32">
        <w:rPr>
          <w:rFonts w:ascii="Bookman Old Style" w:hAnsi="Bookman Old Style" w:cs="AL-Mohanad"/>
        </w:rPr>
        <w:t>.</w:t>
      </w:r>
      <w:proofErr w:type="gramEnd"/>
      <w:r w:rsidRPr="00E45A32">
        <w:rPr>
          <w:rFonts w:ascii="Bookman Old Style" w:hAnsi="Bookman Old Style" w:cs="AL-Mohanad"/>
        </w:rPr>
        <w:t xml:space="preserve"> (</w:t>
      </w:r>
      <w:r w:rsidR="00CD1F09" w:rsidRPr="00E45A32">
        <w:rPr>
          <w:rFonts w:ascii="Bookman Old Style" w:hAnsi="Bookman Old Style" w:cs="AL-Mohanad"/>
        </w:rPr>
        <w:t xml:space="preserve">QS. </w:t>
      </w:r>
      <w:r w:rsidRPr="00E45A32">
        <w:rPr>
          <w:rFonts w:ascii="Bookman Old Style" w:hAnsi="Bookman Old Style" w:cs="AL-Mohanad"/>
        </w:rPr>
        <w:t xml:space="preserve">Al </w:t>
      </w:r>
      <w:proofErr w:type="gramStart"/>
      <w:r w:rsidRPr="00E45A32">
        <w:rPr>
          <w:rFonts w:ascii="Bookman Old Style" w:hAnsi="Bookman Old Style" w:cs="AL-Mohanad"/>
        </w:rPr>
        <w:t>Israa’ :</w:t>
      </w:r>
      <w:proofErr w:type="gramEnd"/>
      <w:r w:rsidRPr="00E45A32">
        <w:rPr>
          <w:rFonts w:ascii="Bookman Old Style" w:hAnsi="Bookman Old Style" w:cs="AL-Mohanad"/>
        </w:rPr>
        <w:t>67).</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Dan firman Allah:</w:t>
      </w:r>
    </w:p>
    <w:p w:rsidR="001264D0" w:rsidRPr="00E45A32" w:rsidRDefault="00307AC4"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lastRenderedPageBreak/>
        <w:t>﴿</w:t>
      </w:r>
      <w:r w:rsidRPr="006501CE">
        <w:rPr>
          <w:rStyle w:val="Char0"/>
          <w:rFonts w:hint="eastAsia"/>
          <w:rtl/>
        </w:rPr>
        <w:t>قُلْ</w:t>
      </w:r>
      <w:r w:rsidRPr="006501CE">
        <w:rPr>
          <w:rStyle w:val="Char0"/>
          <w:rtl/>
        </w:rPr>
        <w:t xml:space="preserve"> </w:t>
      </w:r>
      <w:r w:rsidRPr="006501CE">
        <w:rPr>
          <w:rStyle w:val="Char0"/>
          <w:rFonts w:hint="eastAsia"/>
          <w:rtl/>
        </w:rPr>
        <w:t>أَرَأَيْتَكُمْ</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أَتَاكُمْ</w:t>
      </w:r>
      <w:r w:rsidRPr="006501CE">
        <w:rPr>
          <w:rStyle w:val="Char0"/>
          <w:rtl/>
        </w:rPr>
        <w:t xml:space="preserve"> </w:t>
      </w:r>
      <w:r w:rsidRPr="006501CE">
        <w:rPr>
          <w:rStyle w:val="Char0"/>
          <w:rFonts w:hint="eastAsia"/>
          <w:rtl/>
        </w:rPr>
        <w:t>عَذَابُ</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أَوْ</w:t>
      </w:r>
      <w:r w:rsidRPr="006501CE">
        <w:rPr>
          <w:rStyle w:val="Char0"/>
          <w:rtl/>
        </w:rPr>
        <w:t xml:space="preserve"> </w:t>
      </w:r>
      <w:r w:rsidRPr="006501CE">
        <w:rPr>
          <w:rStyle w:val="Char0"/>
          <w:rFonts w:hint="eastAsia"/>
          <w:rtl/>
        </w:rPr>
        <w:t>أَتَتْكُمُ</w:t>
      </w:r>
      <w:r w:rsidRPr="006501CE">
        <w:rPr>
          <w:rStyle w:val="Char0"/>
          <w:rtl/>
        </w:rPr>
        <w:t xml:space="preserve"> </w:t>
      </w:r>
      <w:r w:rsidRPr="006501CE">
        <w:rPr>
          <w:rStyle w:val="Char0"/>
          <w:rFonts w:hint="eastAsia"/>
          <w:rtl/>
        </w:rPr>
        <w:t>السَّاعَةُ</w:t>
      </w:r>
      <w:r w:rsidRPr="006501CE">
        <w:rPr>
          <w:rStyle w:val="Char0"/>
          <w:rtl/>
        </w:rPr>
        <w:t xml:space="preserve"> </w:t>
      </w:r>
      <w:r w:rsidRPr="006501CE">
        <w:rPr>
          <w:rStyle w:val="Char0"/>
          <w:rFonts w:hint="eastAsia"/>
          <w:rtl/>
        </w:rPr>
        <w:t>أَغَيْرَ</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تَدْعُونَ</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كُنْتُمْ</w:t>
      </w:r>
      <w:r w:rsidRPr="006501CE">
        <w:rPr>
          <w:rStyle w:val="Char0"/>
          <w:rtl/>
        </w:rPr>
        <w:t xml:space="preserve"> </w:t>
      </w:r>
      <w:r w:rsidRPr="006501CE">
        <w:rPr>
          <w:rStyle w:val="Char0"/>
          <w:rFonts w:hint="eastAsia"/>
          <w:rtl/>
        </w:rPr>
        <w:t>صَادِقِينَ</w:t>
      </w:r>
      <w:r w:rsidRPr="006501CE">
        <w:rPr>
          <w:rStyle w:val="Char0"/>
          <w:rtl/>
        </w:rPr>
        <w:t xml:space="preserve">٤٠ </w:t>
      </w:r>
      <w:r w:rsidRPr="006501CE">
        <w:rPr>
          <w:rStyle w:val="Char0"/>
          <w:rFonts w:hint="eastAsia"/>
          <w:rtl/>
        </w:rPr>
        <w:t>بَلْ</w:t>
      </w:r>
      <w:r w:rsidRPr="006501CE">
        <w:rPr>
          <w:rStyle w:val="Char0"/>
          <w:rtl/>
        </w:rPr>
        <w:t xml:space="preserve"> </w:t>
      </w:r>
      <w:r w:rsidRPr="006501CE">
        <w:rPr>
          <w:rStyle w:val="Char0"/>
          <w:rFonts w:hint="eastAsia"/>
          <w:rtl/>
        </w:rPr>
        <w:t>إِيَّاهُ</w:t>
      </w:r>
      <w:r w:rsidRPr="006501CE">
        <w:rPr>
          <w:rStyle w:val="Char0"/>
          <w:rtl/>
        </w:rPr>
        <w:t xml:space="preserve"> </w:t>
      </w:r>
      <w:r w:rsidRPr="006501CE">
        <w:rPr>
          <w:rStyle w:val="Char0"/>
          <w:rFonts w:hint="eastAsia"/>
          <w:rtl/>
        </w:rPr>
        <w:t>تَدْعُونَ</w:t>
      </w:r>
      <w:r w:rsidRPr="006501CE">
        <w:rPr>
          <w:rStyle w:val="Char0"/>
          <w:rtl/>
        </w:rPr>
        <w:t xml:space="preserve"> </w:t>
      </w:r>
      <w:r w:rsidRPr="006501CE">
        <w:rPr>
          <w:rStyle w:val="Char0"/>
          <w:rFonts w:hint="eastAsia"/>
          <w:rtl/>
        </w:rPr>
        <w:t>فَيَكْشِفُ</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تَدْعُونَ</w:t>
      </w:r>
      <w:r w:rsidRPr="006501CE">
        <w:rPr>
          <w:rStyle w:val="Char0"/>
          <w:rtl/>
        </w:rPr>
        <w:t xml:space="preserve"> </w:t>
      </w:r>
      <w:r w:rsidRPr="006501CE">
        <w:rPr>
          <w:rStyle w:val="Char0"/>
          <w:rFonts w:hint="eastAsia"/>
          <w:rtl/>
        </w:rPr>
        <w:t>إِلَيْهِ</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شَاءَ</w:t>
      </w:r>
      <w:r w:rsidRPr="006501CE">
        <w:rPr>
          <w:rStyle w:val="Char0"/>
          <w:rtl/>
        </w:rPr>
        <w:t xml:space="preserve"> </w:t>
      </w:r>
      <w:r w:rsidRPr="006501CE">
        <w:rPr>
          <w:rStyle w:val="Char0"/>
          <w:rFonts w:hint="eastAsia"/>
          <w:rtl/>
        </w:rPr>
        <w:t>وَتَنْسَوْنَ</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تُشْرِكُونَ</w:t>
      </w:r>
      <w:r w:rsidRPr="006501CE">
        <w:rPr>
          <w:rStyle w:val="Char0"/>
          <w:rtl/>
        </w:rPr>
        <w:t>٤١</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الأنعام</w:t>
      </w:r>
      <w:r>
        <w:rPr>
          <w:rFonts w:ascii="Bookman Old Style" w:hAnsi="Bookman Old Style" w:cs="mylotus"/>
          <w:color w:val="000000"/>
          <w:shd w:val="clear" w:color="auto" w:fill="FFFFFF"/>
          <w:rtl/>
        </w:rPr>
        <w:t>: 40-41]</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Katakanlah: “Bagimana pendapat kalian jika datang siksaan Allah kepadamu, atau datang kepadamu hari kiamat, apakah kamu menyeru (tuhan) selain Allah, jika kamu orang-orang yang benar”. (</w:t>
      </w:r>
      <w:proofErr w:type="gramStart"/>
      <w:r w:rsidRPr="00E45A32">
        <w:rPr>
          <w:rFonts w:ascii="Bookman Old Style" w:hAnsi="Bookman Old Style" w:cs="AL-Mohanad"/>
          <w:i/>
          <w:iCs/>
        </w:rPr>
        <w:t>Tidak )</w:t>
      </w:r>
      <w:proofErr w:type="gramEnd"/>
      <w:r w:rsidRPr="00E45A32">
        <w:rPr>
          <w:rFonts w:ascii="Bookman Old Style" w:hAnsi="Bookman Old Style" w:cs="AL-Mohanad"/>
          <w:i/>
          <w:iCs/>
        </w:rPr>
        <w:t xml:space="preserve"> bahkan hanya Dialah yang kalian  seru, maka Dia menghilangkan bahaya yang kamu berdo’a kepadanya, jika Dia menghendaki, dan kamu tinggalkan sesembahan-sesembahan yang kamu sekutukan (dengan Allah)".</w:t>
      </w:r>
      <w:r w:rsidRPr="00E45A32">
        <w:rPr>
          <w:rFonts w:ascii="Bookman Old Style" w:hAnsi="Bookman Old Style" w:cs="AL-Mohanad"/>
        </w:rPr>
        <w:t xml:space="preserve"> (</w:t>
      </w:r>
      <w:r w:rsidR="00CD1F09" w:rsidRPr="00E45A32">
        <w:rPr>
          <w:rFonts w:ascii="Bookman Old Style" w:hAnsi="Bookman Old Style" w:cs="AL-Mohanad"/>
        </w:rPr>
        <w:t xml:space="preserve">QS. </w:t>
      </w:r>
      <w:r w:rsidRPr="00E45A32">
        <w:rPr>
          <w:rFonts w:ascii="Bookman Old Style" w:hAnsi="Bookman Old Style" w:cs="AL-Mohanad"/>
        </w:rPr>
        <w:t>Al An’am:40-41).</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Dan Allah berfirman:</w:t>
      </w:r>
    </w:p>
    <w:p w:rsidR="001264D0" w:rsidRPr="00E45A32" w:rsidRDefault="00307AC4"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وَإِذَا</w:t>
      </w:r>
      <w:r w:rsidRPr="006501CE">
        <w:rPr>
          <w:rStyle w:val="Char0"/>
          <w:rtl/>
        </w:rPr>
        <w:t xml:space="preserve"> </w:t>
      </w:r>
      <w:r w:rsidRPr="006501CE">
        <w:rPr>
          <w:rStyle w:val="Char0"/>
          <w:rFonts w:hint="eastAsia"/>
          <w:rtl/>
        </w:rPr>
        <w:t>مَسَّ</w:t>
      </w:r>
      <w:r w:rsidRPr="006501CE">
        <w:rPr>
          <w:rStyle w:val="Char0"/>
          <w:rtl/>
        </w:rPr>
        <w:t xml:space="preserve"> </w:t>
      </w:r>
      <w:r w:rsidRPr="006501CE">
        <w:rPr>
          <w:rStyle w:val="Char0"/>
          <w:rFonts w:hint="eastAsia"/>
          <w:rtl/>
        </w:rPr>
        <w:t>الْإِنْسَانَ</w:t>
      </w:r>
      <w:r w:rsidRPr="006501CE">
        <w:rPr>
          <w:rStyle w:val="Char0"/>
          <w:rtl/>
        </w:rPr>
        <w:t xml:space="preserve"> </w:t>
      </w:r>
      <w:r w:rsidRPr="006501CE">
        <w:rPr>
          <w:rStyle w:val="Char0"/>
          <w:rFonts w:hint="eastAsia"/>
          <w:rtl/>
        </w:rPr>
        <w:t>ضُرٌّ</w:t>
      </w:r>
      <w:r w:rsidRPr="006501CE">
        <w:rPr>
          <w:rStyle w:val="Char0"/>
          <w:rtl/>
        </w:rPr>
        <w:t xml:space="preserve"> </w:t>
      </w:r>
      <w:r w:rsidRPr="006501CE">
        <w:rPr>
          <w:rStyle w:val="Char0"/>
          <w:rFonts w:hint="eastAsia"/>
          <w:rtl/>
        </w:rPr>
        <w:t>دَعَا</w:t>
      </w:r>
      <w:r w:rsidRPr="006501CE">
        <w:rPr>
          <w:rStyle w:val="Char0"/>
          <w:rtl/>
        </w:rPr>
        <w:t xml:space="preserve"> </w:t>
      </w:r>
      <w:r w:rsidRPr="006501CE">
        <w:rPr>
          <w:rStyle w:val="Char0"/>
          <w:rFonts w:hint="eastAsia"/>
          <w:rtl/>
        </w:rPr>
        <w:t>رَبَّهُ</w:t>
      </w:r>
      <w:r w:rsidRPr="006501CE">
        <w:rPr>
          <w:rStyle w:val="Char0"/>
          <w:rtl/>
        </w:rPr>
        <w:t xml:space="preserve"> </w:t>
      </w:r>
      <w:r w:rsidRPr="006501CE">
        <w:rPr>
          <w:rStyle w:val="Char0"/>
          <w:rFonts w:hint="eastAsia"/>
          <w:rtl/>
        </w:rPr>
        <w:t>مُنِيبًا</w:t>
      </w:r>
      <w:r w:rsidRPr="006501CE">
        <w:rPr>
          <w:rStyle w:val="Char0"/>
          <w:rtl/>
        </w:rPr>
        <w:t xml:space="preserve"> </w:t>
      </w:r>
      <w:r w:rsidRPr="006501CE">
        <w:rPr>
          <w:rStyle w:val="Char0"/>
          <w:rFonts w:hint="eastAsia"/>
          <w:rtl/>
        </w:rPr>
        <w:t>إِلَيْهِ</w:t>
      </w:r>
      <w:r w:rsidRPr="006501CE">
        <w:rPr>
          <w:rStyle w:val="Char0"/>
          <w:rtl/>
        </w:rPr>
        <w:t xml:space="preserve"> </w:t>
      </w:r>
      <w:r w:rsidRPr="006501CE">
        <w:rPr>
          <w:rStyle w:val="Char0"/>
          <w:rFonts w:hint="eastAsia"/>
          <w:rtl/>
        </w:rPr>
        <w:t>ثُمَّ</w:t>
      </w:r>
      <w:r w:rsidRPr="006501CE">
        <w:rPr>
          <w:rStyle w:val="Char0"/>
          <w:rtl/>
        </w:rPr>
        <w:t xml:space="preserve"> </w:t>
      </w:r>
      <w:r w:rsidRPr="006501CE">
        <w:rPr>
          <w:rStyle w:val="Char0"/>
          <w:rFonts w:hint="eastAsia"/>
          <w:rtl/>
        </w:rPr>
        <w:t>إِذَا</w:t>
      </w:r>
      <w:r w:rsidRPr="006501CE">
        <w:rPr>
          <w:rStyle w:val="Char0"/>
          <w:rtl/>
        </w:rPr>
        <w:t xml:space="preserve"> </w:t>
      </w:r>
      <w:r w:rsidRPr="006501CE">
        <w:rPr>
          <w:rStyle w:val="Char0"/>
          <w:rFonts w:hint="eastAsia"/>
          <w:rtl/>
        </w:rPr>
        <w:t>خَوَّلَهُ</w:t>
      </w:r>
      <w:r w:rsidRPr="006501CE">
        <w:rPr>
          <w:rStyle w:val="Char0"/>
          <w:rtl/>
        </w:rPr>
        <w:t xml:space="preserve"> </w:t>
      </w:r>
      <w:r w:rsidRPr="006501CE">
        <w:rPr>
          <w:rStyle w:val="Char0"/>
          <w:rFonts w:hint="eastAsia"/>
          <w:rtl/>
        </w:rPr>
        <w:t>نِعْمَةً</w:t>
      </w:r>
      <w:r w:rsidRPr="006501CE">
        <w:rPr>
          <w:rStyle w:val="Char0"/>
          <w:rtl/>
        </w:rPr>
        <w:t xml:space="preserve"> </w:t>
      </w:r>
      <w:r w:rsidRPr="006501CE">
        <w:rPr>
          <w:rStyle w:val="Char0"/>
          <w:rFonts w:hint="eastAsia"/>
          <w:rtl/>
        </w:rPr>
        <w:t>مِنْهُ</w:t>
      </w:r>
      <w:r w:rsidRPr="006501CE">
        <w:rPr>
          <w:rStyle w:val="Char0"/>
          <w:rtl/>
        </w:rPr>
        <w:t xml:space="preserve"> </w:t>
      </w:r>
      <w:r w:rsidRPr="006501CE">
        <w:rPr>
          <w:rStyle w:val="Char0"/>
          <w:rFonts w:hint="eastAsia"/>
          <w:rtl/>
        </w:rPr>
        <w:t>نَسِيَ</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كَانَ</w:t>
      </w:r>
      <w:r w:rsidRPr="006501CE">
        <w:rPr>
          <w:rStyle w:val="Char0"/>
          <w:rtl/>
        </w:rPr>
        <w:t xml:space="preserve"> </w:t>
      </w:r>
      <w:r w:rsidRPr="006501CE">
        <w:rPr>
          <w:rStyle w:val="Char0"/>
          <w:rFonts w:hint="eastAsia"/>
          <w:rtl/>
        </w:rPr>
        <w:t>يَدْعُو</w:t>
      </w:r>
      <w:r w:rsidRPr="006501CE">
        <w:rPr>
          <w:rStyle w:val="Char0"/>
          <w:rtl/>
        </w:rPr>
        <w:t xml:space="preserve"> </w:t>
      </w:r>
      <w:r w:rsidRPr="006501CE">
        <w:rPr>
          <w:rStyle w:val="Char0"/>
          <w:rFonts w:hint="eastAsia"/>
          <w:rtl/>
        </w:rPr>
        <w:t>إِلَيْهِ</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قَبْلُ</w:t>
      </w:r>
      <w:r w:rsidRPr="006501CE">
        <w:rPr>
          <w:rStyle w:val="Char0"/>
          <w:rtl/>
        </w:rPr>
        <w:t xml:space="preserve"> </w:t>
      </w:r>
      <w:r w:rsidRPr="006501CE">
        <w:rPr>
          <w:rStyle w:val="Char0"/>
          <w:rFonts w:hint="eastAsia"/>
          <w:rtl/>
        </w:rPr>
        <w:t>وَجَعَلَ</w:t>
      </w:r>
      <w:r w:rsidRPr="006501CE">
        <w:rPr>
          <w:rStyle w:val="Char0"/>
          <w:rtl/>
        </w:rPr>
        <w:t xml:space="preserve"> </w:t>
      </w:r>
      <w:r w:rsidRPr="006501CE">
        <w:rPr>
          <w:rStyle w:val="Char0"/>
          <w:rFonts w:hint="eastAsia"/>
          <w:rtl/>
        </w:rPr>
        <w:t>لِلَّهِ</w:t>
      </w:r>
      <w:r w:rsidRPr="006501CE">
        <w:rPr>
          <w:rStyle w:val="Char0"/>
          <w:rtl/>
        </w:rPr>
        <w:t xml:space="preserve"> </w:t>
      </w:r>
      <w:r w:rsidRPr="006501CE">
        <w:rPr>
          <w:rStyle w:val="Char0"/>
          <w:rFonts w:hint="eastAsia"/>
          <w:rtl/>
        </w:rPr>
        <w:t>أَنْدَادًا</w:t>
      </w:r>
      <w:r w:rsidRPr="006501CE">
        <w:rPr>
          <w:rStyle w:val="Char0"/>
          <w:rtl/>
        </w:rPr>
        <w:t xml:space="preserve"> </w:t>
      </w:r>
      <w:r w:rsidRPr="006501CE">
        <w:rPr>
          <w:rStyle w:val="Char0"/>
          <w:rFonts w:hint="eastAsia"/>
          <w:rtl/>
        </w:rPr>
        <w:t>لِيُضِلَّ</w:t>
      </w:r>
      <w:r w:rsidRPr="006501CE">
        <w:rPr>
          <w:rStyle w:val="Char0"/>
          <w:rtl/>
        </w:rPr>
        <w:t xml:space="preserve"> </w:t>
      </w:r>
      <w:r w:rsidRPr="006501CE">
        <w:rPr>
          <w:rStyle w:val="Char0"/>
          <w:rFonts w:hint="eastAsia"/>
          <w:rtl/>
        </w:rPr>
        <w:t>عَنْ</w:t>
      </w:r>
      <w:r w:rsidRPr="006501CE">
        <w:rPr>
          <w:rStyle w:val="Char0"/>
          <w:rtl/>
        </w:rPr>
        <w:t xml:space="preserve"> </w:t>
      </w:r>
      <w:r w:rsidRPr="006501CE">
        <w:rPr>
          <w:rStyle w:val="Char0"/>
          <w:rFonts w:hint="eastAsia"/>
          <w:rtl/>
        </w:rPr>
        <w:t>سَبِيلِهِ</w:t>
      </w:r>
      <w:r w:rsidRPr="006501CE">
        <w:rPr>
          <w:rStyle w:val="Char0"/>
          <w:rtl/>
        </w:rPr>
        <w:t xml:space="preserve">  </w:t>
      </w:r>
      <w:r w:rsidRPr="006501CE">
        <w:rPr>
          <w:rStyle w:val="Char0"/>
          <w:rFonts w:hint="eastAsia"/>
          <w:rtl/>
        </w:rPr>
        <w:t>قُلْ</w:t>
      </w:r>
      <w:r w:rsidRPr="006501CE">
        <w:rPr>
          <w:rStyle w:val="Char0"/>
          <w:rtl/>
        </w:rPr>
        <w:t xml:space="preserve"> </w:t>
      </w:r>
      <w:r w:rsidRPr="006501CE">
        <w:rPr>
          <w:rStyle w:val="Char0"/>
          <w:rFonts w:hint="eastAsia"/>
          <w:rtl/>
        </w:rPr>
        <w:t>تَمَتَّعْ</w:t>
      </w:r>
      <w:r w:rsidRPr="006501CE">
        <w:rPr>
          <w:rStyle w:val="Char0"/>
          <w:rtl/>
        </w:rPr>
        <w:t xml:space="preserve"> </w:t>
      </w:r>
      <w:r w:rsidRPr="006501CE">
        <w:rPr>
          <w:rStyle w:val="Char0"/>
          <w:rFonts w:hint="eastAsia"/>
          <w:rtl/>
        </w:rPr>
        <w:t>بِكُفْرِكَ</w:t>
      </w:r>
      <w:r w:rsidRPr="006501CE">
        <w:rPr>
          <w:rStyle w:val="Char0"/>
          <w:rtl/>
        </w:rPr>
        <w:t xml:space="preserve"> </w:t>
      </w:r>
      <w:r w:rsidRPr="006501CE">
        <w:rPr>
          <w:rStyle w:val="Char0"/>
          <w:rFonts w:hint="eastAsia"/>
          <w:rtl/>
        </w:rPr>
        <w:t>قَلِيلًا</w:t>
      </w:r>
      <w:r w:rsidRPr="006501CE">
        <w:rPr>
          <w:rStyle w:val="Char0"/>
          <w:rtl/>
        </w:rPr>
        <w:t xml:space="preserve">  </w:t>
      </w:r>
      <w:r w:rsidRPr="006501CE">
        <w:rPr>
          <w:rStyle w:val="Char0"/>
          <w:rFonts w:hint="eastAsia"/>
          <w:rtl/>
        </w:rPr>
        <w:t>إِنَّكَ</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أَصْحَابِ</w:t>
      </w:r>
      <w:r w:rsidRPr="006501CE">
        <w:rPr>
          <w:rStyle w:val="Char0"/>
          <w:rtl/>
        </w:rPr>
        <w:t xml:space="preserve"> </w:t>
      </w:r>
      <w:r w:rsidRPr="006501CE">
        <w:rPr>
          <w:rStyle w:val="Char0"/>
          <w:rFonts w:hint="eastAsia"/>
          <w:rtl/>
        </w:rPr>
        <w:t>النَّارِ</w:t>
      </w:r>
      <w:r w:rsidRPr="006501CE">
        <w:rPr>
          <w:rStyle w:val="Char0"/>
          <w:rtl/>
        </w:rPr>
        <w:t>٨</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الزمر</w:t>
      </w:r>
      <w:r>
        <w:rPr>
          <w:rFonts w:ascii="Bookman Old Style" w:hAnsi="Bookman Old Style" w:cs="mylotus"/>
          <w:color w:val="000000"/>
          <w:shd w:val="clear" w:color="auto" w:fill="FFFFFF"/>
          <w:rtl/>
        </w:rPr>
        <w:t>: 8]</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Dan apabila manusia itu ditimpa kemudharatan, dia memohon pertolongan kepada tuhannya dengan kembali kepada-Nya; kemudian apabila Dia memberikan nikmat-Nya kepadanya lupalah dia </w:t>
      </w:r>
      <w:proofErr w:type="gramStart"/>
      <w:r w:rsidRPr="00E45A32">
        <w:rPr>
          <w:rFonts w:ascii="Bookman Old Style" w:hAnsi="Bookman Old Style" w:cs="AL-Mohanad"/>
          <w:i/>
          <w:iCs/>
        </w:rPr>
        <w:t>akan</w:t>
      </w:r>
      <w:proofErr w:type="gramEnd"/>
      <w:r w:rsidRPr="00E45A32">
        <w:rPr>
          <w:rFonts w:ascii="Bookman Old Style" w:hAnsi="Bookman Old Style" w:cs="AL-Mohanad"/>
          <w:i/>
          <w:iCs/>
        </w:rPr>
        <w:t xml:space="preserve"> kemudharatan yang pernah dia berdo’a (kepada Allah) untuk (menghilangkannya) sebelum itu, dan dia mengada-adakan sekutu-sekutu bagi Allah untuk menyesatkan (manusia) dari jalan-Nya. Katakanlah: “bersenang-senanglah dengan kekafiranmu itu sementara waktu, sesungguhnya kamu termasuk penghuni neraka.”</w:t>
      </w:r>
      <w:r w:rsidRPr="00E45A32">
        <w:rPr>
          <w:rFonts w:ascii="Bookman Old Style" w:hAnsi="Bookman Old Style" w:cs="AL-Mohanad"/>
        </w:rPr>
        <w:t xml:space="preserve"> (</w:t>
      </w:r>
      <w:r w:rsidR="00254FB3" w:rsidRPr="00E45A32">
        <w:rPr>
          <w:rFonts w:ascii="Bookman Old Style" w:hAnsi="Bookman Old Style" w:cs="AL-Mohanad"/>
        </w:rPr>
        <w:t xml:space="preserve">QS. </w:t>
      </w:r>
      <w:proofErr w:type="gramStart"/>
      <w:r w:rsidRPr="00E45A32">
        <w:rPr>
          <w:rFonts w:ascii="Bookman Old Style" w:hAnsi="Bookman Old Style" w:cs="AL-Mohanad"/>
        </w:rPr>
        <w:t>Az</w:t>
      </w:r>
      <w:proofErr w:type="gramEnd"/>
      <w:r w:rsidRPr="00E45A32">
        <w:rPr>
          <w:rFonts w:ascii="Bookman Old Style" w:hAnsi="Bookman Old Style" w:cs="AL-Mohanad"/>
        </w:rPr>
        <w:t xml:space="preserve"> Zumar: 8).</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lastRenderedPageBreak/>
        <w:t>Dan firman Allah Ta'ala:</w:t>
      </w:r>
    </w:p>
    <w:p w:rsidR="001264D0" w:rsidRPr="00E45A32" w:rsidRDefault="00307AC4"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وَإِذَا</w:t>
      </w:r>
      <w:r w:rsidRPr="006501CE">
        <w:rPr>
          <w:rStyle w:val="Char0"/>
          <w:rtl/>
        </w:rPr>
        <w:t xml:space="preserve"> </w:t>
      </w:r>
      <w:r w:rsidRPr="006501CE">
        <w:rPr>
          <w:rStyle w:val="Char0"/>
          <w:rFonts w:hint="eastAsia"/>
          <w:rtl/>
        </w:rPr>
        <w:t>غَشِيَهُمْ</w:t>
      </w:r>
      <w:r w:rsidRPr="006501CE">
        <w:rPr>
          <w:rStyle w:val="Char0"/>
          <w:rtl/>
        </w:rPr>
        <w:t xml:space="preserve"> </w:t>
      </w:r>
      <w:r w:rsidRPr="006501CE">
        <w:rPr>
          <w:rStyle w:val="Char0"/>
          <w:rFonts w:hint="eastAsia"/>
          <w:rtl/>
        </w:rPr>
        <w:t>مَوْجٌ</w:t>
      </w:r>
      <w:r w:rsidRPr="006501CE">
        <w:rPr>
          <w:rStyle w:val="Char0"/>
          <w:rtl/>
        </w:rPr>
        <w:t xml:space="preserve"> </w:t>
      </w:r>
      <w:r w:rsidRPr="006501CE">
        <w:rPr>
          <w:rStyle w:val="Char0"/>
          <w:rFonts w:hint="eastAsia"/>
          <w:rtl/>
        </w:rPr>
        <w:t>كَالظُّلَلِ</w:t>
      </w:r>
      <w:r w:rsidRPr="006501CE">
        <w:rPr>
          <w:rStyle w:val="Char0"/>
          <w:rtl/>
        </w:rPr>
        <w:t xml:space="preserve"> </w:t>
      </w:r>
      <w:r w:rsidRPr="006501CE">
        <w:rPr>
          <w:rStyle w:val="Char0"/>
          <w:rFonts w:hint="eastAsia"/>
          <w:rtl/>
        </w:rPr>
        <w:t>دَعَوُا</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مُخْلِصِينَ</w:t>
      </w:r>
      <w:r w:rsidRPr="006501CE">
        <w:rPr>
          <w:rStyle w:val="Char0"/>
          <w:rtl/>
        </w:rPr>
        <w:t xml:space="preserve"> </w:t>
      </w:r>
      <w:r w:rsidRPr="006501CE">
        <w:rPr>
          <w:rStyle w:val="Char0"/>
          <w:rFonts w:hint="eastAsia"/>
          <w:rtl/>
        </w:rPr>
        <w:t>لَهُ</w:t>
      </w:r>
      <w:r w:rsidRPr="006501CE">
        <w:rPr>
          <w:rStyle w:val="Char0"/>
          <w:rtl/>
        </w:rPr>
        <w:t xml:space="preserve"> </w:t>
      </w:r>
      <w:r w:rsidRPr="006501CE">
        <w:rPr>
          <w:rStyle w:val="Char0"/>
          <w:rFonts w:hint="eastAsia"/>
          <w:rtl/>
        </w:rPr>
        <w:t>الدِّينَ</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لقمان</w:t>
      </w:r>
      <w:r>
        <w:rPr>
          <w:rFonts w:ascii="Bookman Old Style" w:hAnsi="Bookman Old Style" w:cs="mylotus"/>
          <w:color w:val="000000"/>
          <w:shd w:val="clear" w:color="auto" w:fill="FFFFFF"/>
          <w:rtl/>
        </w:rPr>
        <w:t>: 32]</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“Dan apabila mereka dilamun ombak yang besar seperti gunung, mereka menyeru Allah dengan memurnikan keta’atan kepada-Nya dalam (menjalankan) agama</w:t>
      </w:r>
      <w:r w:rsidRPr="00E45A32">
        <w:rPr>
          <w:rFonts w:ascii="Bookman Old Style" w:hAnsi="Bookman Old Style" w:cs="AL-Mohanad"/>
        </w:rPr>
        <w:t>.</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 xml:space="preserve">( </w:t>
      </w:r>
      <w:r w:rsidR="0006047B" w:rsidRPr="00E45A32">
        <w:rPr>
          <w:rFonts w:ascii="Bookman Old Style" w:hAnsi="Bookman Old Style" w:cs="AL-Mohanad"/>
        </w:rPr>
        <w:t>QS</w:t>
      </w:r>
      <w:proofErr w:type="gramEnd"/>
      <w:r w:rsidR="0006047B" w:rsidRPr="00E45A32">
        <w:rPr>
          <w:rFonts w:ascii="Bookman Old Style" w:hAnsi="Bookman Old Style" w:cs="AL-Mohanad"/>
        </w:rPr>
        <w:t xml:space="preserve">. </w:t>
      </w:r>
      <w:r w:rsidRPr="00E45A32">
        <w:rPr>
          <w:rFonts w:ascii="Bookman Old Style" w:hAnsi="Bookman Old Style" w:cs="AL-Mohanad"/>
        </w:rPr>
        <w:t>Luqman: 32).</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Maka, barang siapa yang faham masalah yang sudah dijelaskan oleh Allah dalam kitab-Nya ini, yaitu: bahwasanya orang-orang musyrik yang diperangi Rasulullah </w:t>
      </w:r>
      <w:r w:rsidR="003D4671" w:rsidRPr="003D4671">
        <w:rPr>
          <w:rFonts w:ascii="Bookman Old Style" w:hAnsi="Bookman Old Style" w:cs="CTraditional Arabic"/>
          <w:rtl/>
        </w:rPr>
        <w:t>ج</w:t>
      </w:r>
      <w:r w:rsidRPr="00E45A32">
        <w:rPr>
          <w:rFonts w:ascii="Bookman Old Style" w:hAnsi="Bookman Old Style" w:cs="AL-Mohanad"/>
        </w:rPr>
        <w:t xml:space="preserve"> itu mereka berdo’a (menyeru kepada) Allah dan berdo’a pula kepada selain Allah dalam keadaan senang, sedangkan di waktu ditimpa bahaya dan susah, mereka hanya berdo’a kepada Allah semata, tiada sekutu baginya, dan mereka tinggalkan para penghuni kubur yang selalu mereka seru “ya sayyidi, ya sayyidi, dengan demikian semakin teranglah baginya perbedaan antara bentuk syirik orang-orang zaman kita dan bentuk syirik orang-orang dahulu.</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Namun mana orang yang hatinya faham masalah ini dengan pemahaman yang dalam?</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Hanya Allahlah tempat memohon pertolongan</w:t>
      </w:r>
      <w:r w:rsidR="0006047B" w:rsidRPr="00E45A32">
        <w:rPr>
          <w:rFonts w:ascii="Bookman Old Style" w:hAnsi="Bookman Old Style" w:cs="AL-Mohanad"/>
          <w:vertAlign w:val="superscript"/>
        </w:rPr>
        <w:t xml:space="preserve"> </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18"/>
      </w:r>
      <w:r w:rsidRPr="00E45A32">
        <w:rPr>
          <w:rFonts w:ascii="Bookman Old Style" w:hAnsi="Bookman Old Style" w:cs="AL-Mohanad"/>
          <w:vertAlign w:val="superscript"/>
        </w:rPr>
        <w:t>)</w:t>
      </w:r>
      <w:r w:rsidRPr="00E45A32">
        <w:rPr>
          <w:rFonts w:ascii="Bookman Old Style" w:hAnsi="Bookman Old Style" w:cs="AL-Mohanad"/>
        </w:rPr>
        <w:t xml:space="preserve"> (untuk menuju ibadah yang sebenarnya kepada-Nya).</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u w:val="single"/>
        </w:rPr>
      </w:pPr>
      <w:r w:rsidRPr="00E45A32">
        <w:rPr>
          <w:rFonts w:ascii="Bookman Old Style" w:hAnsi="Bookman Old Style" w:cs="AL-Mohanad"/>
          <w:u w:val="single"/>
        </w:rPr>
        <w:t>Yang kedua:</w:t>
      </w:r>
    </w:p>
    <w:p w:rsidR="001264D0" w:rsidRPr="00E45A32" w:rsidRDefault="001264D0" w:rsidP="00C71F65">
      <w:pPr>
        <w:pStyle w:val="BodyText2"/>
        <w:spacing w:before="120" w:after="120" w:line="240" w:lineRule="auto"/>
        <w:ind w:firstLine="397"/>
        <w:rPr>
          <w:rFonts w:ascii="Bookman Old Style" w:hAnsi="Bookman Old Style" w:cs="AL-Mohanad"/>
          <w:sz w:val="24"/>
          <w:szCs w:val="24"/>
        </w:rPr>
      </w:pPr>
      <w:r w:rsidRPr="00E45A32">
        <w:rPr>
          <w:rFonts w:ascii="Bookman Old Style" w:hAnsi="Bookman Old Style" w:cs="AL-Mohanad"/>
          <w:sz w:val="24"/>
          <w:szCs w:val="24"/>
        </w:rPr>
        <w:lastRenderedPageBreak/>
        <w:t>Bahwasanya orang-orang dahulu itu, disamping menyembah Allah, mereka berdo’a kepada orang yang sangat dekat disisi Allah, baik itu para nabi atau para wali ataupun malaikat. Dan juga mereka menyembah (berdo’a) kepada pepohonan dan batu-batu yang semua itu tunduk dan taat kepada Allah, tidak maksiat kepada-Nya. Sedangkan orang-orang zaman kita, disamping menyembah Allah mereka berdo’a kepada orang-orang yang tergolong manusia paling fasiq, dan orang-orang yang mereka seru itu justru orang-orang yang mereka sebut-sebut sendiri banyak melakukan kejelekan –kejelekan; mulai dari berzina, mencuri, meninggalkan shalat dan lain-lain</w:t>
      </w:r>
      <w:r w:rsidRPr="00E45A32">
        <w:rPr>
          <w:rFonts w:ascii="Bookman Old Style" w:hAnsi="Bookman Old Style" w:cs="AL-Mohanad"/>
          <w:sz w:val="24"/>
          <w:szCs w:val="24"/>
          <w:vertAlign w:val="superscript"/>
        </w:rPr>
        <w:t>(</w:t>
      </w:r>
      <w:r w:rsidRPr="00E45A32">
        <w:rPr>
          <w:rStyle w:val="FootnoteReference"/>
          <w:rFonts w:ascii="Bookman Old Style" w:hAnsi="Bookman Old Style" w:cs="AL-Mohanad"/>
          <w:sz w:val="24"/>
          <w:szCs w:val="24"/>
        </w:rPr>
        <w:footnoteReference w:id="19"/>
      </w:r>
      <w:r w:rsidRPr="00E45A32">
        <w:rPr>
          <w:rFonts w:ascii="Bookman Old Style" w:hAnsi="Bookman Old Style" w:cs="AL-Mohanad"/>
          <w:sz w:val="24"/>
          <w:szCs w:val="24"/>
          <w:vertAlign w:val="superscript"/>
        </w:rPr>
        <w:t>)</w:t>
      </w:r>
      <w:r w:rsidRPr="00E45A32">
        <w:rPr>
          <w:rFonts w:ascii="Bookman Old Style" w:hAnsi="Bookman Old Style" w:cs="AL-Mohanad"/>
          <w:sz w:val="24"/>
          <w:szCs w:val="24"/>
        </w:rPr>
        <w:t>.</w:t>
      </w:r>
    </w:p>
    <w:p w:rsidR="001264D0" w:rsidRPr="00E45A32" w:rsidRDefault="001264D0" w:rsidP="00C71F65">
      <w:pPr>
        <w:tabs>
          <w:tab w:val="right" w:pos="6096"/>
        </w:tabs>
        <w:spacing w:before="120" w:after="120"/>
        <w:ind w:firstLine="397"/>
        <w:jc w:val="lowKashida"/>
        <w:rPr>
          <w:rFonts w:ascii="Bookman Old Style" w:hAnsi="Bookman Old Style" w:cs="AL-Mohanad"/>
          <w:lang w:val="tr-TR"/>
        </w:rPr>
      </w:pPr>
      <w:r w:rsidRPr="00E45A32">
        <w:rPr>
          <w:rFonts w:ascii="Bookman Old Style" w:hAnsi="Bookman Old Style" w:cs="AL-Mohanad"/>
          <w:lang w:val="tr-TR"/>
        </w:rPr>
        <w:t>Orang yang beri’tiqad terhadap orang shalih dan sesuatu yang tidak maksiat kepada Allah seperti kayu dan pohon, tentunya lebih ringan dari pada orang yang beri'tiqad terhadap orang yang ia sendiri melihat kefasikan dan kerusakannya, dan ia menyaksikan dengan jelas.</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lang w:val="tr-TR"/>
        </w:rPr>
        <w:t xml:space="preserve"> Apabila sudah jelas bagi anda, bahwasanya orang-orang yang pernah diperangi Rasulullah </w:t>
      </w:r>
      <w:r w:rsidR="003D4671" w:rsidRPr="003D4671">
        <w:rPr>
          <w:rFonts w:ascii="Bookman Old Style" w:hAnsi="Bookman Old Style" w:cs="CTraditional Arabic"/>
          <w:rtl/>
        </w:rPr>
        <w:t>ج</w:t>
      </w:r>
      <w:r w:rsidRPr="00E45A32">
        <w:rPr>
          <w:rFonts w:ascii="Bookman Old Style" w:hAnsi="Bookman Old Style" w:cs="AL-Mohanad"/>
          <w:lang w:val="tr-TR"/>
        </w:rPr>
        <w:t xml:space="preserve"> adalah orang-orang yang paling ringan kesyirikannya dari orang-orang musyrik sekarang, maka hendaklah anda tahu, sesungguhnya mereka mempunyai syubhat yang mereka kemukakan sebagai jawaban terhadap apa yang sudah kami sebutkan, dan syubhat ini adalah syubhat yang terbesar. </w:t>
      </w:r>
      <w:proofErr w:type="gramStart"/>
      <w:r w:rsidRPr="00E45A32">
        <w:rPr>
          <w:rFonts w:ascii="Bookman Old Style" w:hAnsi="Bookman Old Style" w:cs="AL-Mohanad"/>
        </w:rPr>
        <w:t>Makanya pusat pendengaran anda baik-baik terhadap jawaban dari syubhat itu.</w:t>
      </w:r>
      <w:proofErr w:type="gramEnd"/>
      <w:r w:rsidRPr="00E45A32">
        <w:rPr>
          <w:rFonts w:ascii="Bookman Old Style" w:hAnsi="Bookman Old Style" w:cs="AL-Mohanad"/>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lastRenderedPageBreak/>
        <w:t xml:space="preserve">Syubhat itu adalah, bahwasanya mereka mengatakan:  "sesungguhnya orang-orang yang Al-Qur’an telah turun tentang keadaan mereka, tidak pernah bersaksi, bahwa tidak ada tuhan selain Allah dan mereka mendustakan Rasulullah </w:t>
      </w:r>
      <w:r w:rsidR="003D4671" w:rsidRPr="003D4671">
        <w:rPr>
          <w:rFonts w:ascii="Bookman Old Style" w:hAnsi="Bookman Old Style" w:cs="CTraditional Arabic"/>
          <w:rtl/>
        </w:rPr>
        <w:t>ج</w:t>
      </w:r>
      <w:r w:rsidRPr="00E45A32">
        <w:rPr>
          <w:rFonts w:ascii="Bookman Old Style" w:hAnsi="Bookman Old Style" w:cs="AL-Mohanad"/>
        </w:rPr>
        <w:t xml:space="preserve">, mengingkari hari kebangkitan, mendustakan Al-Qur’an dan menganggapnya sebagai sihir, sedangkan kami bersaksi bahwa tidak ada Tuhan yang haq disembah selain Allah dan bahwasanya Muhammad </w:t>
      </w:r>
      <w:r w:rsidR="003D4671" w:rsidRPr="003D4671">
        <w:rPr>
          <w:rFonts w:ascii="Bookman Old Style" w:hAnsi="Bookman Old Style" w:cs="CTraditional Arabic"/>
          <w:rtl/>
        </w:rPr>
        <w:t>ج</w:t>
      </w:r>
      <w:r w:rsidRPr="00E45A32">
        <w:rPr>
          <w:rFonts w:ascii="Bookman Old Style" w:hAnsi="Bookman Old Style" w:cs="AL-Mohanad"/>
        </w:rPr>
        <w:t xml:space="preserve"> adalah utusan Allah. </w:t>
      </w:r>
      <w:proofErr w:type="gramStart"/>
      <w:r w:rsidRPr="00E45A32">
        <w:rPr>
          <w:rFonts w:ascii="Bookman Old Style" w:hAnsi="Bookman Old Style" w:cs="AL-Mohanad"/>
        </w:rPr>
        <w:t>Kami membenarkan Al Qur’an, beriman dengan adanya hari kebangkitan, melaksanakan shalat dan kami pun melaksanakan puasa, bagaimana kalian menyamakan kami seperti orang-orang musyrik dulu?</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Sebagai jawaban atas syubhat ini adalah, bahwasanya tidak ada perbedaaan pendapat antara para ulama’, bahwa seseorang jika membenarkan Rasulullah </w:t>
      </w:r>
      <w:r w:rsidR="003D4671" w:rsidRPr="003D4671">
        <w:rPr>
          <w:rFonts w:ascii="Bookman Old Style" w:hAnsi="Bookman Old Style" w:cs="CTraditional Arabic"/>
          <w:rtl/>
        </w:rPr>
        <w:t>ج</w:t>
      </w:r>
      <w:r w:rsidRPr="00E45A32">
        <w:rPr>
          <w:rFonts w:ascii="Bookman Old Style" w:hAnsi="Bookman Old Style" w:cs="AL-Mohanad"/>
        </w:rPr>
        <w:t xml:space="preserve"> dalam satu hal, dan mendustakan beliau </w:t>
      </w:r>
      <w:r w:rsidR="003D4671" w:rsidRPr="003D4671">
        <w:rPr>
          <w:rFonts w:ascii="Bookman Old Style" w:hAnsi="Bookman Old Style" w:cs="CTraditional Arabic"/>
          <w:rtl/>
        </w:rPr>
        <w:t>ج</w:t>
      </w:r>
      <w:r w:rsidRPr="00E45A32">
        <w:rPr>
          <w:rFonts w:ascii="Bookman Old Style" w:hAnsi="Bookman Old Style" w:cs="AL-Mohanad"/>
        </w:rPr>
        <w:t xml:space="preserve"> dalam hal yang lain, hukumnya adalah kafir, tidak masuk dalam Agama Islam, begitu pula, jika seseorang beriman dengan sebagian isi Al-Qur’an, tetapi mengingkari sebagian yang lain seperti misalnya: seorang mengakui tauhid, tetapi mengingkari kewajiban shalat, atau mengakui tauhid dan mengakui shalat, tetapi mengingkari zakat, ataupun dia mengakui semua itu  (tauhid, shalat dan zakat) tetapi mengingkari puasa, atau dia mengakui semua itu, tetapi ia mengingkari haji, maka orang yang semacam itu hukumnya kafir. Dan ketika beberapa orang tidak menunaikan ibadah haji pada zaman Nabi </w:t>
      </w:r>
      <w:r w:rsidR="003D4671" w:rsidRPr="003D4671">
        <w:rPr>
          <w:rFonts w:ascii="Bookman Old Style" w:hAnsi="Bookman Old Style" w:cs="CTraditional Arabic"/>
          <w:rtl/>
        </w:rPr>
        <w:t>ج</w:t>
      </w:r>
      <w:r w:rsidRPr="00E45A32">
        <w:rPr>
          <w:rFonts w:ascii="Bookman Old Style" w:hAnsi="Bookman Old Style" w:cs="AL-Mohanad"/>
        </w:rPr>
        <w:t xml:space="preserve"> maka Allah langsung menurunkan wahyu tentang orang-orang itu:</w:t>
      </w:r>
    </w:p>
    <w:p w:rsidR="001264D0" w:rsidRPr="00E45A32" w:rsidRDefault="00307AC4"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lastRenderedPageBreak/>
        <w:t>﴿</w:t>
      </w:r>
      <w:r w:rsidRPr="006501CE">
        <w:rPr>
          <w:rStyle w:val="Char0"/>
          <w:rFonts w:hint="eastAsia"/>
          <w:rtl/>
        </w:rPr>
        <w:t>وَلِلَّهِ</w:t>
      </w:r>
      <w:r w:rsidRPr="006501CE">
        <w:rPr>
          <w:rStyle w:val="Char0"/>
          <w:rtl/>
        </w:rPr>
        <w:t xml:space="preserve"> </w:t>
      </w:r>
      <w:r w:rsidRPr="006501CE">
        <w:rPr>
          <w:rStyle w:val="Char0"/>
          <w:rFonts w:hint="eastAsia"/>
          <w:rtl/>
        </w:rPr>
        <w:t>عَلَى</w:t>
      </w:r>
      <w:r w:rsidRPr="006501CE">
        <w:rPr>
          <w:rStyle w:val="Char0"/>
          <w:rtl/>
        </w:rPr>
        <w:t xml:space="preserve"> </w:t>
      </w:r>
      <w:r w:rsidRPr="006501CE">
        <w:rPr>
          <w:rStyle w:val="Char0"/>
          <w:rFonts w:hint="eastAsia"/>
          <w:rtl/>
        </w:rPr>
        <w:t>النَّاسِ</w:t>
      </w:r>
      <w:r w:rsidRPr="006501CE">
        <w:rPr>
          <w:rStyle w:val="Char0"/>
          <w:rtl/>
        </w:rPr>
        <w:t xml:space="preserve"> </w:t>
      </w:r>
      <w:r w:rsidRPr="006501CE">
        <w:rPr>
          <w:rStyle w:val="Char0"/>
          <w:rFonts w:hint="eastAsia"/>
          <w:rtl/>
        </w:rPr>
        <w:t>حِجُّ</w:t>
      </w:r>
      <w:r w:rsidRPr="006501CE">
        <w:rPr>
          <w:rStyle w:val="Char0"/>
          <w:rtl/>
        </w:rPr>
        <w:t xml:space="preserve"> </w:t>
      </w:r>
      <w:r w:rsidRPr="006501CE">
        <w:rPr>
          <w:rStyle w:val="Char0"/>
          <w:rFonts w:hint="eastAsia"/>
          <w:rtl/>
        </w:rPr>
        <w:t>الْبَيْتِ</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اسْتَطَاعَ</w:t>
      </w:r>
      <w:r w:rsidRPr="006501CE">
        <w:rPr>
          <w:rStyle w:val="Char0"/>
          <w:rtl/>
        </w:rPr>
        <w:t xml:space="preserve"> </w:t>
      </w:r>
      <w:r w:rsidRPr="006501CE">
        <w:rPr>
          <w:rStyle w:val="Char0"/>
          <w:rFonts w:hint="eastAsia"/>
          <w:rtl/>
        </w:rPr>
        <w:t>إِلَيْهِ</w:t>
      </w:r>
      <w:r w:rsidRPr="006501CE">
        <w:rPr>
          <w:rStyle w:val="Char0"/>
          <w:rtl/>
        </w:rPr>
        <w:t xml:space="preserve"> </w:t>
      </w:r>
      <w:r w:rsidRPr="006501CE">
        <w:rPr>
          <w:rStyle w:val="Char0"/>
          <w:rFonts w:hint="eastAsia"/>
          <w:rtl/>
        </w:rPr>
        <w:t>سَبِيلًا</w:t>
      </w:r>
      <w:r w:rsidRPr="006501CE">
        <w:rPr>
          <w:rStyle w:val="Char0"/>
          <w:rtl/>
        </w:rPr>
        <w:t xml:space="preserve">  </w:t>
      </w:r>
      <w:r w:rsidRPr="006501CE">
        <w:rPr>
          <w:rStyle w:val="Char0"/>
          <w:rFonts w:hint="eastAsia"/>
          <w:rtl/>
        </w:rPr>
        <w:t>وَمَنْ</w:t>
      </w:r>
      <w:r w:rsidRPr="006501CE">
        <w:rPr>
          <w:rStyle w:val="Char0"/>
          <w:rtl/>
        </w:rPr>
        <w:t xml:space="preserve"> </w:t>
      </w:r>
      <w:r w:rsidRPr="006501CE">
        <w:rPr>
          <w:rStyle w:val="Char0"/>
          <w:rFonts w:hint="eastAsia"/>
          <w:rtl/>
        </w:rPr>
        <w:t>كَفَرَ</w:t>
      </w:r>
      <w:r w:rsidRPr="006501CE">
        <w:rPr>
          <w:rStyle w:val="Char0"/>
          <w:rtl/>
        </w:rPr>
        <w:t xml:space="preserve"> </w:t>
      </w:r>
      <w:r w:rsidRPr="006501CE">
        <w:rPr>
          <w:rStyle w:val="Char0"/>
          <w:rFonts w:hint="eastAsia"/>
          <w:rtl/>
        </w:rPr>
        <w:t>فَإِنَّ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غَنِيٌّ</w:t>
      </w:r>
      <w:r w:rsidRPr="006501CE">
        <w:rPr>
          <w:rStyle w:val="Char0"/>
          <w:rtl/>
        </w:rPr>
        <w:t xml:space="preserve"> </w:t>
      </w:r>
      <w:r w:rsidRPr="006501CE">
        <w:rPr>
          <w:rStyle w:val="Char0"/>
          <w:rFonts w:hint="eastAsia"/>
          <w:rtl/>
        </w:rPr>
        <w:t>عَنِ</w:t>
      </w:r>
      <w:r w:rsidRPr="006501CE">
        <w:rPr>
          <w:rStyle w:val="Char0"/>
          <w:rtl/>
        </w:rPr>
        <w:t xml:space="preserve"> </w:t>
      </w:r>
      <w:r w:rsidRPr="006501CE">
        <w:rPr>
          <w:rStyle w:val="Char0"/>
          <w:rFonts w:hint="eastAsia"/>
          <w:rtl/>
        </w:rPr>
        <w:t>الْعَالَمِينَ</w:t>
      </w:r>
      <w:r w:rsidRPr="006501CE">
        <w:rPr>
          <w:rStyle w:val="Char0"/>
          <w:rtl/>
        </w:rPr>
        <w:t>٩٧</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97]</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"Mengerjakan haji adalah kewajiban manusia terhadap Allah, yaitu bagi orang yang sanggup mengadakan perjalanan ke baitullah, barang siapa mengingkari (kewajiban haji), maka sesungguhnya Allah Maha Kaya (tidak memerlukan sesuatu) dari semesta alam.”</w:t>
      </w:r>
      <w:proofErr w:type="gramEnd"/>
      <w:r w:rsidRPr="00E45A32">
        <w:rPr>
          <w:rFonts w:ascii="Bookman Old Style" w:hAnsi="Bookman Old Style" w:cs="AL-Mohanad"/>
        </w:rPr>
        <w:t xml:space="preserve"> (</w:t>
      </w:r>
      <w:r w:rsidR="0006047B" w:rsidRPr="00E45A32">
        <w:rPr>
          <w:rFonts w:ascii="Bookman Old Style" w:hAnsi="Bookman Old Style" w:cs="AL-Mohanad"/>
        </w:rPr>
        <w:t xml:space="preserve">QS. </w:t>
      </w:r>
      <w:r w:rsidRPr="00E45A32">
        <w:rPr>
          <w:rFonts w:ascii="Bookman Old Style" w:hAnsi="Bookman Old Style" w:cs="AL-Mohanad"/>
        </w:rPr>
        <w:t>Ali Imran: 97).</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Dan barang siapa yang mengakui semua yang tersebut di atas itu, tetapi mengingkari hari kebangkitan, maka hukumnya kafir menurut ijma’ (kesepakatan para ulama’) dan darah serta harta bendanya menjadi halal.</w:t>
      </w:r>
      <w:proofErr w:type="gramEnd"/>
      <w:r w:rsidRPr="00E45A32">
        <w:rPr>
          <w:rFonts w:ascii="Bookman Old Style" w:hAnsi="Bookman Old Style" w:cs="AL-Mohanad"/>
        </w:rPr>
        <w:t xml:space="preserve"> Sebagaimna firman </w:t>
      </w:r>
      <w:proofErr w:type="gramStart"/>
      <w:r w:rsidRPr="00E45A32">
        <w:rPr>
          <w:rFonts w:ascii="Bookman Old Style" w:hAnsi="Bookman Old Style" w:cs="AL-Mohanad"/>
        </w:rPr>
        <w:t xml:space="preserve">Allah </w:t>
      </w:r>
      <w:proofErr w:type="gramEnd"/>
      <w:r w:rsidRPr="00E45A32">
        <w:rPr>
          <w:rFonts w:ascii="Bookman Old Style" w:hAnsi="Bookman Old Style" w:cs="AL-Mohanad"/>
        </w:rPr>
        <w:sym w:font="AGA Arabesque" w:char="F059"/>
      </w:r>
      <w:r w:rsidRPr="00E45A32">
        <w:rPr>
          <w:rFonts w:ascii="Bookman Old Style" w:hAnsi="Bookman Old Style" w:cs="AL-Mohanad"/>
        </w:rPr>
        <w:t>:</w:t>
      </w:r>
    </w:p>
    <w:p w:rsidR="001264D0" w:rsidRPr="00E45A32" w:rsidRDefault="00307AC4"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إِنَّ</w:t>
      </w:r>
      <w:r w:rsidRPr="006501CE">
        <w:rPr>
          <w:rStyle w:val="Char0"/>
          <w:rtl/>
        </w:rPr>
        <w:t xml:space="preserve"> </w:t>
      </w:r>
      <w:r w:rsidRPr="006501CE">
        <w:rPr>
          <w:rStyle w:val="Char0"/>
          <w:rFonts w:hint="eastAsia"/>
          <w:rtl/>
        </w:rPr>
        <w:t>الَّذِينَ</w:t>
      </w:r>
      <w:r w:rsidRPr="006501CE">
        <w:rPr>
          <w:rStyle w:val="Char0"/>
          <w:rtl/>
        </w:rPr>
        <w:t xml:space="preserve"> </w:t>
      </w:r>
      <w:r w:rsidRPr="006501CE">
        <w:rPr>
          <w:rStyle w:val="Char0"/>
          <w:rFonts w:hint="eastAsia"/>
          <w:rtl/>
        </w:rPr>
        <w:t>يَكْفُرُونَ</w:t>
      </w:r>
      <w:r w:rsidRPr="006501CE">
        <w:rPr>
          <w:rStyle w:val="Char0"/>
          <w:rtl/>
        </w:rPr>
        <w:t xml:space="preserve"> </w:t>
      </w:r>
      <w:r w:rsidRPr="006501CE">
        <w:rPr>
          <w:rStyle w:val="Char0"/>
          <w:rFonts w:hint="eastAsia"/>
          <w:rtl/>
        </w:rPr>
        <w:t>بِاللَّهِ</w:t>
      </w:r>
      <w:r w:rsidRPr="006501CE">
        <w:rPr>
          <w:rStyle w:val="Char0"/>
          <w:rtl/>
        </w:rPr>
        <w:t xml:space="preserve"> </w:t>
      </w:r>
      <w:r w:rsidRPr="006501CE">
        <w:rPr>
          <w:rStyle w:val="Char0"/>
          <w:rFonts w:hint="eastAsia"/>
          <w:rtl/>
        </w:rPr>
        <w:t>وَرُسُلِهِ</w:t>
      </w:r>
      <w:r w:rsidRPr="006501CE">
        <w:rPr>
          <w:rStyle w:val="Char0"/>
          <w:rtl/>
        </w:rPr>
        <w:t xml:space="preserve"> </w:t>
      </w:r>
      <w:r w:rsidRPr="006501CE">
        <w:rPr>
          <w:rStyle w:val="Char0"/>
          <w:rFonts w:hint="eastAsia"/>
          <w:rtl/>
        </w:rPr>
        <w:t>وَيُرِيدُونَ</w:t>
      </w:r>
      <w:r w:rsidRPr="006501CE">
        <w:rPr>
          <w:rStyle w:val="Char0"/>
          <w:rtl/>
        </w:rPr>
        <w:t xml:space="preserve"> </w:t>
      </w:r>
      <w:r w:rsidRPr="006501CE">
        <w:rPr>
          <w:rStyle w:val="Char0"/>
          <w:rFonts w:hint="eastAsia"/>
          <w:rtl/>
        </w:rPr>
        <w:t>أَنْ</w:t>
      </w:r>
      <w:r w:rsidRPr="006501CE">
        <w:rPr>
          <w:rStyle w:val="Char0"/>
          <w:rtl/>
        </w:rPr>
        <w:t xml:space="preserve"> </w:t>
      </w:r>
      <w:r w:rsidRPr="006501CE">
        <w:rPr>
          <w:rStyle w:val="Char0"/>
          <w:rFonts w:hint="eastAsia"/>
          <w:rtl/>
        </w:rPr>
        <w:t>يُفَرِّقُوا</w:t>
      </w:r>
      <w:r w:rsidRPr="006501CE">
        <w:rPr>
          <w:rStyle w:val="Char0"/>
          <w:rtl/>
        </w:rPr>
        <w:t xml:space="preserve"> </w:t>
      </w:r>
      <w:r w:rsidRPr="006501CE">
        <w:rPr>
          <w:rStyle w:val="Char0"/>
          <w:rFonts w:hint="eastAsia"/>
          <w:rtl/>
        </w:rPr>
        <w:t>بَيْنَ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وَرُسُلِهِ</w:t>
      </w:r>
      <w:r w:rsidRPr="006501CE">
        <w:rPr>
          <w:rStyle w:val="Char0"/>
          <w:rtl/>
        </w:rPr>
        <w:t xml:space="preserve"> </w:t>
      </w:r>
      <w:r w:rsidRPr="006501CE">
        <w:rPr>
          <w:rStyle w:val="Char0"/>
          <w:rFonts w:hint="eastAsia"/>
          <w:rtl/>
        </w:rPr>
        <w:t>وَيَقُولُونَ</w:t>
      </w:r>
      <w:r w:rsidRPr="006501CE">
        <w:rPr>
          <w:rStyle w:val="Char0"/>
          <w:rtl/>
        </w:rPr>
        <w:t xml:space="preserve"> </w:t>
      </w:r>
      <w:r w:rsidRPr="006501CE">
        <w:rPr>
          <w:rStyle w:val="Char0"/>
          <w:rFonts w:hint="eastAsia"/>
          <w:rtl/>
        </w:rPr>
        <w:t>نُؤْمِنُ</w:t>
      </w:r>
      <w:r w:rsidRPr="006501CE">
        <w:rPr>
          <w:rStyle w:val="Char0"/>
          <w:rtl/>
        </w:rPr>
        <w:t xml:space="preserve"> </w:t>
      </w:r>
      <w:r w:rsidRPr="006501CE">
        <w:rPr>
          <w:rStyle w:val="Char0"/>
          <w:rFonts w:hint="eastAsia"/>
          <w:rtl/>
        </w:rPr>
        <w:t>بِبَعْضٍ</w:t>
      </w:r>
      <w:r w:rsidRPr="006501CE">
        <w:rPr>
          <w:rStyle w:val="Char0"/>
          <w:rtl/>
        </w:rPr>
        <w:t xml:space="preserve"> </w:t>
      </w:r>
      <w:r w:rsidRPr="006501CE">
        <w:rPr>
          <w:rStyle w:val="Char0"/>
          <w:rFonts w:hint="eastAsia"/>
          <w:rtl/>
        </w:rPr>
        <w:t>وَنَكْفُرُ</w:t>
      </w:r>
      <w:r w:rsidRPr="006501CE">
        <w:rPr>
          <w:rStyle w:val="Char0"/>
          <w:rtl/>
        </w:rPr>
        <w:t xml:space="preserve"> </w:t>
      </w:r>
      <w:r w:rsidRPr="006501CE">
        <w:rPr>
          <w:rStyle w:val="Char0"/>
          <w:rFonts w:hint="eastAsia"/>
          <w:rtl/>
        </w:rPr>
        <w:t>بِبَعْضٍ</w:t>
      </w:r>
      <w:r w:rsidRPr="006501CE">
        <w:rPr>
          <w:rStyle w:val="Char0"/>
          <w:rtl/>
        </w:rPr>
        <w:t xml:space="preserve"> </w:t>
      </w:r>
      <w:r w:rsidRPr="006501CE">
        <w:rPr>
          <w:rStyle w:val="Char0"/>
          <w:rFonts w:hint="eastAsia"/>
          <w:rtl/>
        </w:rPr>
        <w:t>وَيُرِيدُونَ</w:t>
      </w:r>
      <w:r w:rsidRPr="006501CE">
        <w:rPr>
          <w:rStyle w:val="Char0"/>
          <w:rtl/>
        </w:rPr>
        <w:t xml:space="preserve"> </w:t>
      </w:r>
      <w:r w:rsidRPr="006501CE">
        <w:rPr>
          <w:rStyle w:val="Char0"/>
          <w:rFonts w:hint="eastAsia"/>
          <w:rtl/>
        </w:rPr>
        <w:t>أَنْ</w:t>
      </w:r>
      <w:r w:rsidRPr="006501CE">
        <w:rPr>
          <w:rStyle w:val="Char0"/>
          <w:rtl/>
        </w:rPr>
        <w:t xml:space="preserve"> </w:t>
      </w:r>
      <w:r w:rsidRPr="006501CE">
        <w:rPr>
          <w:rStyle w:val="Char0"/>
          <w:rFonts w:hint="eastAsia"/>
          <w:rtl/>
        </w:rPr>
        <w:t>يَتَّخِذُوا</w:t>
      </w:r>
      <w:r w:rsidRPr="006501CE">
        <w:rPr>
          <w:rStyle w:val="Char0"/>
          <w:rtl/>
        </w:rPr>
        <w:t xml:space="preserve"> </w:t>
      </w:r>
      <w:r w:rsidRPr="006501CE">
        <w:rPr>
          <w:rStyle w:val="Char0"/>
          <w:rFonts w:hint="eastAsia"/>
          <w:rtl/>
        </w:rPr>
        <w:t>بَيْنَ</w:t>
      </w:r>
      <w:r w:rsidRPr="006501CE">
        <w:rPr>
          <w:rStyle w:val="Char0"/>
          <w:rtl/>
        </w:rPr>
        <w:t xml:space="preserve"> </w:t>
      </w:r>
      <w:r w:rsidRPr="006501CE">
        <w:rPr>
          <w:rStyle w:val="Char0"/>
          <w:rFonts w:hint="eastAsia"/>
          <w:rtl/>
        </w:rPr>
        <w:t>ذَلِكَ</w:t>
      </w:r>
      <w:r w:rsidRPr="006501CE">
        <w:rPr>
          <w:rStyle w:val="Char0"/>
          <w:rtl/>
        </w:rPr>
        <w:t xml:space="preserve"> </w:t>
      </w:r>
      <w:r w:rsidRPr="006501CE">
        <w:rPr>
          <w:rStyle w:val="Char0"/>
          <w:rFonts w:hint="eastAsia"/>
          <w:rtl/>
        </w:rPr>
        <w:t>سَبِيلًا</w:t>
      </w:r>
      <w:r w:rsidRPr="006501CE">
        <w:rPr>
          <w:rStyle w:val="Char0"/>
          <w:rtl/>
        </w:rPr>
        <w:t xml:space="preserve">١٥٠ </w:t>
      </w:r>
      <w:r w:rsidRPr="006501CE">
        <w:rPr>
          <w:rStyle w:val="Char0"/>
          <w:rFonts w:hint="eastAsia"/>
          <w:rtl/>
        </w:rPr>
        <w:t>أُولَئِكَ</w:t>
      </w:r>
      <w:r w:rsidRPr="006501CE">
        <w:rPr>
          <w:rStyle w:val="Char0"/>
          <w:rtl/>
        </w:rPr>
        <w:t xml:space="preserve"> </w:t>
      </w:r>
      <w:r w:rsidRPr="006501CE">
        <w:rPr>
          <w:rStyle w:val="Char0"/>
          <w:rFonts w:hint="eastAsia"/>
          <w:rtl/>
        </w:rPr>
        <w:t>هُمُ</w:t>
      </w:r>
      <w:r w:rsidRPr="006501CE">
        <w:rPr>
          <w:rStyle w:val="Char0"/>
          <w:rtl/>
        </w:rPr>
        <w:t xml:space="preserve"> </w:t>
      </w:r>
      <w:r w:rsidRPr="006501CE">
        <w:rPr>
          <w:rStyle w:val="Char0"/>
          <w:rFonts w:hint="eastAsia"/>
          <w:rtl/>
        </w:rPr>
        <w:t>الْكَافِرُونَ</w:t>
      </w:r>
      <w:r w:rsidRPr="006501CE">
        <w:rPr>
          <w:rStyle w:val="Char0"/>
          <w:rtl/>
        </w:rPr>
        <w:t xml:space="preserve"> </w:t>
      </w:r>
      <w:r w:rsidRPr="006501CE">
        <w:rPr>
          <w:rStyle w:val="Char0"/>
          <w:rFonts w:hint="eastAsia"/>
          <w:rtl/>
        </w:rPr>
        <w:t>حَقًّا</w:t>
      </w:r>
      <w:r w:rsidRPr="006501CE">
        <w:rPr>
          <w:rStyle w:val="Char0"/>
          <w:rtl/>
        </w:rPr>
        <w:t xml:space="preserve">  </w:t>
      </w:r>
      <w:r w:rsidRPr="006501CE">
        <w:rPr>
          <w:rStyle w:val="Char0"/>
          <w:rFonts w:hint="eastAsia"/>
          <w:rtl/>
        </w:rPr>
        <w:t>وَأَعْتَدْنَا</w:t>
      </w:r>
      <w:r w:rsidRPr="006501CE">
        <w:rPr>
          <w:rStyle w:val="Char0"/>
          <w:rtl/>
        </w:rPr>
        <w:t xml:space="preserve"> </w:t>
      </w:r>
      <w:r w:rsidRPr="006501CE">
        <w:rPr>
          <w:rStyle w:val="Char0"/>
          <w:rFonts w:hint="eastAsia"/>
          <w:rtl/>
        </w:rPr>
        <w:t>لِلْكَافِرِينَ</w:t>
      </w:r>
      <w:r w:rsidRPr="006501CE">
        <w:rPr>
          <w:rStyle w:val="Char0"/>
          <w:rtl/>
        </w:rPr>
        <w:t xml:space="preserve"> </w:t>
      </w:r>
      <w:r w:rsidRPr="006501CE">
        <w:rPr>
          <w:rStyle w:val="Char0"/>
          <w:rFonts w:hint="eastAsia"/>
          <w:rtl/>
        </w:rPr>
        <w:t>عَذَابًا</w:t>
      </w:r>
      <w:r w:rsidRPr="006501CE">
        <w:rPr>
          <w:rStyle w:val="Char0"/>
          <w:rtl/>
        </w:rPr>
        <w:t xml:space="preserve"> </w:t>
      </w:r>
      <w:r w:rsidRPr="006501CE">
        <w:rPr>
          <w:rStyle w:val="Char0"/>
          <w:rFonts w:hint="eastAsia"/>
          <w:rtl/>
        </w:rPr>
        <w:t>مُهِينًا</w:t>
      </w:r>
      <w:r w:rsidRPr="006501CE">
        <w:rPr>
          <w:rStyle w:val="Char0"/>
          <w:rtl/>
        </w:rPr>
        <w:t>١٥١</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150-151]</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Sesungguhnya orang-orang yang kafir kepada Allah dan rasul-Nya dan bermaksud membeda-bedakan antara Allah dan Rasul-rasul-Nya (beriman kepada Allah, tidak beriman kepada rasul-rasul-Nya), dengan mengatakan: “kami beriman </w:t>
      </w:r>
      <w:proofErr w:type="gramStart"/>
      <w:r w:rsidRPr="00E45A32">
        <w:rPr>
          <w:rFonts w:ascii="Bookman Old Style" w:hAnsi="Bookman Old Style" w:cs="AL-Mohanad"/>
          <w:i/>
          <w:iCs/>
        </w:rPr>
        <w:t>kepada  sebahagian</w:t>
      </w:r>
      <w:proofErr w:type="gramEnd"/>
      <w:r w:rsidRPr="00E45A32">
        <w:rPr>
          <w:rFonts w:ascii="Bookman Old Style" w:hAnsi="Bookman Old Style" w:cs="AL-Mohanad"/>
          <w:i/>
          <w:iCs/>
        </w:rPr>
        <w:t xml:space="preserve"> (dari rasu-rasul itu), dan kafir terhadap sebahagian (yang lain), “serta bermaksud (dengan perkataan itu) mangambil jalan antara yang demikian (iman atau kafir), merekalah orang-orang yang kafir sebenarnya. </w:t>
      </w:r>
      <w:proofErr w:type="gramStart"/>
      <w:r w:rsidRPr="00E45A32">
        <w:rPr>
          <w:rFonts w:ascii="Bookman Old Style" w:hAnsi="Bookman Old Style" w:cs="AL-Mohanad"/>
          <w:i/>
          <w:iCs/>
        </w:rPr>
        <w:t>Kami telah menyediakan untuk orang-orang kafir itu siksaan yang menghinakan</w:t>
      </w:r>
      <w:r w:rsidRPr="00E45A32">
        <w:rPr>
          <w:rFonts w:ascii="Bookman Old Style" w:hAnsi="Bookman Old Style" w:cs="AL-Mohanad"/>
        </w:rPr>
        <w:t>.</w:t>
      </w:r>
      <w:proofErr w:type="gramEnd"/>
      <w:r w:rsidRPr="00E45A32">
        <w:rPr>
          <w:rFonts w:ascii="Bookman Old Style" w:hAnsi="Bookman Old Style" w:cs="AL-Mohanad"/>
        </w:rPr>
        <w:t xml:space="preserve"> (</w:t>
      </w:r>
      <w:r w:rsidR="0006047B" w:rsidRPr="00E45A32">
        <w:rPr>
          <w:rFonts w:ascii="Bookman Old Style" w:hAnsi="Bookman Old Style" w:cs="AL-Mohanad"/>
        </w:rPr>
        <w:t xml:space="preserve">QS. </w:t>
      </w:r>
      <w:proofErr w:type="gramStart"/>
      <w:r w:rsidRPr="00E45A32">
        <w:rPr>
          <w:rFonts w:ascii="Bookman Old Style" w:hAnsi="Bookman Old Style" w:cs="AL-Mohanad"/>
        </w:rPr>
        <w:t>An</w:t>
      </w:r>
      <w:proofErr w:type="gramEnd"/>
      <w:r w:rsidRPr="00E45A32">
        <w:rPr>
          <w:rFonts w:ascii="Bookman Old Style" w:hAnsi="Bookman Old Style" w:cs="AL-Mohanad"/>
        </w:rPr>
        <w:t xml:space="preserve"> Nisa’:150-151).</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lastRenderedPageBreak/>
        <w:t>Maka, Jika Allah sudah menjelaskan dengan sejelas-jelasnya dalam kitab-Nya, bahwasanya barang siapa beriman kepada sebahagian dari rasul-rasul-Nya dan kafir terhadap sebahagian yang lain, hukumnya adalah kafir yang sebenar-benarnya; dengan demikian hilanglah syubhat tersebut.</w:t>
      </w:r>
      <w:proofErr w:type="gramEnd"/>
      <w:r w:rsidRPr="00E45A32">
        <w:rPr>
          <w:rFonts w:ascii="Bookman Old Style" w:hAnsi="Bookman Old Style" w:cs="AL-Mohanad"/>
        </w:rPr>
        <w:t xml:space="preserve"> Dan hal ini yang dituturkan oleh sebagian penduduk Ahsaa’ (nama suatu daerah di wilayah timur </w:t>
      </w:r>
      <w:smartTag w:uri="urn:schemas-microsoft-com:office:smarttags" w:element="country-region">
        <w:r w:rsidRPr="00E45A32">
          <w:rPr>
            <w:rFonts w:ascii="Bookman Old Style" w:hAnsi="Bookman Old Style" w:cs="AL-Mohanad"/>
          </w:rPr>
          <w:t>saudi arabia</w:t>
        </w:r>
      </w:smartTag>
      <w:r w:rsidRPr="00E45A32">
        <w:rPr>
          <w:rFonts w:ascii="Bookman Old Style" w:hAnsi="Bookman Old Style" w:cs="AL-Mohanad"/>
        </w:rPr>
        <w:t>, pen</w:t>
      </w:r>
      <w:r w:rsidR="0006047B" w:rsidRPr="00E45A32">
        <w:rPr>
          <w:rFonts w:ascii="Bookman Old Style" w:hAnsi="Bookman Old Style" w:cs="AL-Mohanad"/>
        </w:rPr>
        <w:t>t</w:t>
      </w:r>
      <w:r w:rsidRPr="00E45A32">
        <w:rPr>
          <w:rFonts w:ascii="Bookman Old Style" w:hAnsi="Bookman Old Style" w:cs="AL-Mohanad"/>
        </w:rPr>
        <w:t xml:space="preserve">) dalam </w:t>
      </w:r>
      <w:smartTag w:uri="urn:schemas-microsoft-com:office:smarttags" w:element="place">
        <w:smartTag w:uri="urn:schemas-microsoft-com:office:smarttags" w:element="City">
          <w:r w:rsidRPr="00E45A32">
            <w:rPr>
              <w:rFonts w:ascii="Bookman Old Style" w:hAnsi="Bookman Old Style" w:cs="AL-Mohanad"/>
            </w:rPr>
            <w:t>surat</w:t>
          </w:r>
        </w:smartTag>
      </w:smartTag>
      <w:r w:rsidRPr="00E45A32">
        <w:rPr>
          <w:rFonts w:ascii="Bookman Old Style" w:hAnsi="Bookman Old Style" w:cs="AL-Mohanad"/>
        </w:rPr>
        <w:t xml:space="preserve"> yang telah dikirimkan kepada </w:t>
      </w:r>
      <w:proofErr w:type="gramStart"/>
      <w:r w:rsidRPr="00E45A32">
        <w:rPr>
          <w:rFonts w:ascii="Bookman Old Style" w:hAnsi="Bookman Old Style" w:cs="AL-Mohanad"/>
        </w:rPr>
        <w:t>kami</w:t>
      </w:r>
      <w:r w:rsidRPr="00E45A32">
        <w:rPr>
          <w:rFonts w:ascii="Bookman Old Style" w:hAnsi="Bookman Old Style" w:cs="AL-Mohanad"/>
          <w:vertAlign w:val="superscript"/>
        </w:rPr>
        <w:t>(</w:t>
      </w:r>
      <w:proofErr w:type="gramEnd"/>
      <w:r w:rsidRPr="00E45A32">
        <w:rPr>
          <w:rStyle w:val="FootnoteReference"/>
          <w:rFonts w:ascii="Bookman Old Style" w:hAnsi="Bookman Old Style" w:cs="AL-Mohanad"/>
        </w:rPr>
        <w:footnoteReference w:id="20"/>
      </w:r>
      <w:r w:rsidRPr="00E45A32">
        <w:rPr>
          <w:rFonts w:ascii="Bookman Old Style" w:hAnsi="Bookman Old Style" w:cs="AL-Mohanad"/>
          <w:vertAlign w:val="superscript"/>
        </w:rPr>
        <w:t>)</w:t>
      </w:r>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Dikatakan: "apabila kamu sudah mengakui bahwasanya barang siapa yang sudah membenarkan Rasulullah </w:t>
      </w:r>
      <w:r w:rsidR="003D4671" w:rsidRPr="003D4671">
        <w:rPr>
          <w:rFonts w:ascii="Bookman Old Style" w:hAnsi="Bookman Old Style" w:cs="CTraditional Arabic"/>
          <w:rtl/>
        </w:rPr>
        <w:t>ج</w:t>
      </w:r>
      <w:r w:rsidRPr="00E45A32">
        <w:rPr>
          <w:rFonts w:ascii="Bookman Old Style" w:hAnsi="Bookman Old Style" w:cs="AL-Mohanad"/>
        </w:rPr>
        <w:t xml:space="preserve"> dalam segala urusan, tetapi mengingkari kewajiban shalat maka dia dihukumi kafir, halal darahnya menurut ijma’ (kesepakatan ulama’). Demikian juga, jika dia mengakui semua hal itu kecuali hari kebangkitan, </w:t>
      </w:r>
      <w:proofErr w:type="gramStart"/>
      <w:r w:rsidRPr="00E45A32">
        <w:rPr>
          <w:rFonts w:ascii="Bookman Old Style" w:hAnsi="Bookman Old Style" w:cs="AL-Mohanad"/>
        </w:rPr>
        <w:t>ia</w:t>
      </w:r>
      <w:proofErr w:type="gramEnd"/>
      <w:r w:rsidRPr="00E45A32">
        <w:rPr>
          <w:rFonts w:ascii="Bookman Old Style" w:hAnsi="Bookman Old Style" w:cs="AL-Mohanad"/>
        </w:rPr>
        <w:t xml:space="preserve"> mengingkarinya, maka ia dihukum kafir, halal darah dan hartanya. </w:t>
      </w:r>
      <w:proofErr w:type="gramStart"/>
      <w:r w:rsidRPr="00E45A32">
        <w:rPr>
          <w:rFonts w:ascii="Bookman Old Style" w:hAnsi="Bookman Old Style" w:cs="AL-Mohanad"/>
        </w:rPr>
        <w:t>Begitu pula, jika dia mengingkari puasa ramadhan tetapi tidak mengingkari hari kebangkitan maka hukumnya pun kafir.</w:t>
      </w:r>
      <w:proofErr w:type="gramEnd"/>
      <w:r w:rsidRPr="00E45A32">
        <w:rPr>
          <w:rFonts w:ascii="Bookman Old Style" w:hAnsi="Bookman Old Style" w:cs="AL-Mohanad"/>
        </w:rPr>
        <w:t xml:space="preserve"> Semua madzhab tidak berselisih dalam hal ini, dan Al-Qur’an pun telah menjelaskan tentang hal itu seperti yang telah kami </w:t>
      </w:r>
      <w:proofErr w:type="gramStart"/>
      <w:r w:rsidRPr="00E45A32">
        <w:rPr>
          <w:rFonts w:ascii="Bookman Old Style" w:hAnsi="Bookman Old Style" w:cs="AL-Mohanad"/>
        </w:rPr>
        <w:t>kemukakan  di</w:t>
      </w:r>
      <w:proofErr w:type="gramEnd"/>
      <w:r w:rsidRPr="00E45A32">
        <w:rPr>
          <w:rFonts w:ascii="Bookman Old Style" w:hAnsi="Bookman Old Style" w:cs="AL-Mohanad"/>
        </w:rPr>
        <w:t xml:space="preserve"> atas. </w:t>
      </w:r>
      <w:proofErr w:type="gramStart"/>
      <w:r w:rsidRPr="00E45A32">
        <w:rPr>
          <w:rFonts w:ascii="Bookman Old Style" w:hAnsi="Bookman Old Style" w:cs="AL-Mohanad"/>
        </w:rPr>
        <w:t xml:space="preserve">Maka dari sini, jelaslah bahwasanya “tauhid” itu termasuk fardhu (kewajiban) yang terbesar yang dibawa oleh Nabi </w:t>
      </w:r>
      <w:r w:rsidR="003D4671" w:rsidRPr="003D4671">
        <w:rPr>
          <w:rFonts w:ascii="Bookman Old Style" w:hAnsi="Bookman Old Style" w:cs="CTraditional Arabic"/>
          <w:rtl/>
        </w:rPr>
        <w:t>ج</w:t>
      </w:r>
      <w:r w:rsidRPr="00E45A32">
        <w:rPr>
          <w:rFonts w:ascii="Bookman Old Style" w:hAnsi="Bookman Old Style" w:cs="AL-Mohanad"/>
        </w:rPr>
        <w:t>.</w:t>
      </w:r>
      <w:proofErr w:type="gramEnd"/>
      <w:r w:rsidRPr="00E45A32">
        <w:rPr>
          <w:rFonts w:ascii="Bookman Old Style" w:hAnsi="Bookman Old Style" w:cs="AL-Mohanad"/>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 xml:space="preserve">Tauhid lebih besar dari ibadah shalat, zakat, puasa dan haji, jika seseorang mengingkari Satu hal dari hal-hal itu dihukumi kafir, meskipun dia sudah mengamalkan semua syari’at Rasulullah </w:t>
      </w:r>
      <w:r w:rsidR="003D4671" w:rsidRPr="003D4671">
        <w:rPr>
          <w:rFonts w:ascii="Bookman Old Style" w:hAnsi="Bookman Old Style" w:cs="CTraditional Arabic"/>
          <w:rtl/>
        </w:rPr>
        <w:t>ج</w:t>
      </w:r>
      <w:r w:rsidRPr="00E45A32">
        <w:rPr>
          <w:rFonts w:ascii="Bookman Old Style" w:hAnsi="Bookman Old Style" w:cs="AL-Mohanad"/>
        </w:rPr>
        <w:t xml:space="preserve">, tepatkah </w:t>
      </w:r>
      <w:r w:rsidRPr="00E45A32">
        <w:rPr>
          <w:rFonts w:ascii="Bookman Old Style" w:hAnsi="Bookman Old Style" w:cs="AL-Mohanad"/>
        </w:rPr>
        <w:lastRenderedPageBreak/>
        <w:t>orang yang mengingkari tauhid -yang mana tauhid itu merupakan agama seluruh rasul-rasul- tidak dihukumi kafir?</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Subhanallah (Maha Suci Allah) Alangkah anehnya kebodohan yang semacam ini</w:t>
      </w:r>
      <w:r w:rsidR="0006047B" w:rsidRPr="00E45A32">
        <w:rPr>
          <w:rFonts w:ascii="Bookman Old Style" w:hAnsi="Bookman Old Style" w:cs="AL-Mohanad"/>
        </w:rPr>
        <w:t xml:space="preserve"> </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21"/>
      </w:r>
      <w:r w:rsidRPr="00E45A32">
        <w:rPr>
          <w:rFonts w:ascii="Bookman Old Style" w:hAnsi="Bookman Old Style" w:cs="AL-Mohanad"/>
          <w:vertAlign w:val="superscript"/>
        </w:rPr>
        <w:t>)</w:t>
      </w:r>
      <w:r w:rsidRPr="00E45A32">
        <w:rPr>
          <w:rFonts w:ascii="Bookman Old Style" w:hAnsi="Bookman Old Style" w:cs="AL-Mohanad"/>
        </w:rPr>
        <w:t>.</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Dikatakan pula: "mereka para sahabat Rasulullah </w:t>
      </w:r>
      <w:r w:rsidR="003D4671" w:rsidRPr="003D4671">
        <w:rPr>
          <w:rFonts w:ascii="Bookman Old Style" w:hAnsi="Bookman Old Style" w:cs="CTraditional Arabic"/>
          <w:rtl/>
        </w:rPr>
        <w:t>ج</w:t>
      </w:r>
      <w:r w:rsidRPr="00E45A32">
        <w:rPr>
          <w:rFonts w:ascii="Bookman Old Style" w:hAnsi="Bookman Old Style" w:cs="AL-Mohanad"/>
        </w:rPr>
        <w:t xml:space="preserve"> telah memerangi bani Hanifah padahal mereka benar-benar sudah masuk Islam bersama Nabi </w:t>
      </w:r>
      <w:r w:rsidR="003D4671" w:rsidRPr="003D4671">
        <w:rPr>
          <w:rFonts w:ascii="Bookman Old Style" w:hAnsi="Bookman Old Style" w:cs="CTraditional Arabic"/>
          <w:rtl/>
        </w:rPr>
        <w:t>ج</w:t>
      </w:r>
      <w:r w:rsidRPr="00E45A32">
        <w:rPr>
          <w:rFonts w:ascii="Bookman Old Style" w:hAnsi="Bookman Old Style" w:cs="AL-Mohanad"/>
        </w:rPr>
        <w:t xml:space="preserve"> mereka bersaksi, bahwa tidak ada tuhan selain Allah dan bahwasanya Nabi muhammad adalah utusan Allah. </w:t>
      </w:r>
      <w:proofErr w:type="gramStart"/>
      <w:r w:rsidRPr="00E45A32">
        <w:rPr>
          <w:rFonts w:ascii="Bookman Old Style" w:hAnsi="Bookman Old Style" w:cs="AL-Mohanad"/>
        </w:rPr>
        <w:t>Dan mereka juga mengerjakan shalat dan azdan.</w:t>
      </w:r>
      <w:proofErr w:type="gramEnd"/>
      <w:r w:rsidRPr="00E45A32">
        <w:rPr>
          <w:rFonts w:ascii="Bookman Old Style" w:hAnsi="Bookman Old Style" w:cs="AL-Mohanad"/>
        </w:rPr>
        <w:t xml:space="preserve"> </w:t>
      </w:r>
    </w:p>
    <w:p w:rsidR="001264D0" w:rsidRPr="00E45A32" w:rsidRDefault="001264D0" w:rsidP="0006047B">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Maka jika dia mengatakan: "sesungguhnya mereka berkata bahwasanya </w:t>
      </w:r>
      <w:r w:rsidR="0006047B" w:rsidRPr="00E45A32">
        <w:rPr>
          <w:rFonts w:ascii="Bookman Old Style" w:hAnsi="Bookman Old Style" w:cs="AL-Mohanad"/>
        </w:rPr>
        <w:t>M</w:t>
      </w:r>
      <w:r w:rsidRPr="00E45A32">
        <w:rPr>
          <w:rFonts w:ascii="Bookman Old Style" w:hAnsi="Bookman Old Style" w:cs="AL-Mohanad"/>
        </w:rPr>
        <w:t xml:space="preserve">usailamah (Al-Kadzadzab) adalah seorang nabi, kami katakan: inilah jawaban yang dicari, yakni jika ada orang yang mengangkat seorang lelaki sederajat dengan Nabi </w:t>
      </w:r>
      <w:r w:rsidR="003D4671" w:rsidRPr="003D4671">
        <w:rPr>
          <w:rFonts w:ascii="Bookman Old Style" w:hAnsi="Bookman Old Style" w:cs="CTraditional Arabic"/>
          <w:rtl/>
        </w:rPr>
        <w:t>ج</w:t>
      </w:r>
      <w:r w:rsidRPr="00E45A32">
        <w:rPr>
          <w:rFonts w:ascii="Bookman Old Style" w:hAnsi="Bookman Old Style" w:cs="AL-Mohanad"/>
        </w:rPr>
        <w:t xml:space="preserve"> dihukum kafir, halal harta dan darahnya, dan dua ucapan syahadat dan shalat tidak bermanfaat baginya, bagaimana dengan orang yang mengangkat Syamsan atau Yusuf atau seorang sahabat ataupun seorang Nabi ke derajat yang Maha Menguasai langit dan bumi? </w:t>
      </w:r>
      <w:proofErr w:type="gramStart"/>
      <w:r w:rsidRPr="00E45A32">
        <w:rPr>
          <w:rFonts w:ascii="Bookman Old Style" w:hAnsi="Bookman Old Style" w:cs="AL-Mohanad"/>
        </w:rPr>
        <w:t>Maha suci Allah, betapa agung urusan-Nya.</w:t>
      </w:r>
      <w:proofErr w:type="gramEnd"/>
    </w:p>
    <w:p w:rsidR="001264D0" w:rsidRPr="00E45A32" w:rsidRDefault="00307AC4"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كَذَلِكَ</w:t>
      </w:r>
      <w:r w:rsidRPr="006501CE">
        <w:rPr>
          <w:rStyle w:val="Char0"/>
          <w:rtl/>
        </w:rPr>
        <w:t xml:space="preserve"> </w:t>
      </w:r>
      <w:r w:rsidRPr="006501CE">
        <w:rPr>
          <w:rStyle w:val="Char0"/>
          <w:rFonts w:hint="eastAsia"/>
          <w:rtl/>
        </w:rPr>
        <w:t>يَطْبَعُ</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عَلَى</w:t>
      </w:r>
      <w:r w:rsidRPr="006501CE">
        <w:rPr>
          <w:rStyle w:val="Char0"/>
          <w:rtl/>
        </w:rPr>
        <w:t xml:space="preserve"> </w:t>
      </w:r>
      <w:r w:rsidRPr="006501CE">
        <w:rPr>
          <w:rStyle w:val="Char0"/>
          <w:rFonts w:hint="eastAsia"/>
          <w:rtl/>
        </w:rPr>
        <w:t>قُلُوبِ</w:t>
      </w:r>
      <w:r w:rsidRPr="006501CE">
        <w:rPr>
          <w:rStyle w:val="Char0"/>
          <w:rtl/>
        </w:rPr>
        <w:t xml:space="preserve"> </w:t>
      </w:r>
      <w:r w:rsidRPr="006501CE">
        <w:rPr>
          <w:rStyle w:val="Char0"/>
          <w:rFonts w:hint="eastAsia"/>
          <w:rtl/>
        </w:rPr>
        <w:t>الَّذِينَ</w:t>
      </w:r>
      <w:r w:rsidRPr="006501CE">
        <w:rPr>
          <w:rStyle w:val="Char0"/>
          <w:rtl/>
        </w:rPr>
        <w:t xml:space="preserve"> </w:t>
      </w:r>
      <w:r w:rsidRPr="006501CE">
        <w:rPr>
          <w:rStyle w:val="Char0"/>
          <w:rFonts w:hint="eastAsia"/>
          <w:rtl/>
        </w:rPr>
        <w:t>لَا</w:t>
      </w:r>
      <w:r w:rsidRPr="006501CE">
        <w:rPr>
          <w:rStyle w:val="Char0"/>
          <w:rtl/>
        </w:rPr>
        <w:t xml:space="preserve"> </w:t>
      </w:r>
      <w:r w:rsidRPr="006501CE">
        <w:rPr>
          <w:rStyle w:val="Char0"/>
          <w:rFonts w:hint="eastAsia"/>
          <w:rtl/>
        </w:rPr>
        <w:t>يَعْلَمُونَ</w:t>
      </w:r>
      <w:r w:rsidRPr="006501CE">
        <w:rPr>
          <w:rStyle w:val="Char0"/>
          <w:rtl/>
        </w:rPr>
        <w:t>٥٩</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الروم</w:t>
      </w:r>
      <w:r>
        <w:rPr>
          <w:rFonts w:ascii="Bookman Old Style" w:hAnsi="Bookman Old Style" w:cs="mylotus"/>
          <w:color w:val="000000"/>
          <w:shd w:val="clear" w:color="auto" w:fill="FFFFFF"/>
          <w:rtl/>
        </w:rPr>
        <w:t>: 59]</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lastRenderedPageBreak/>
        <w:t>“Demikianlah Allah mengunci mati hati orang-orang yang tidak (mau) memahami</w:t>
      </w:r>
      <w:r w:rsidRPr="00E45A32">
        <w:rPr>
          <w:rFonts w:ascii="Bookman Old Style" w:hAnsi="Bookman Old Style" w:cs="AL-Mohanad"/>
        </w:rPr>
        <w:t>".</w:t>
      </w:r>
      <w:proofErr w:type="gramEnd"/>
      <w:r w:rsidRPr="00E45A32">
        <w:rPr>
          <w:rFonts w:ascii="Bookman Old Style" w:hAnsi="Bookman Old Style" w:cs="AL-Mohanad"/>
        </w:rPr>
        <w:t xml:space="preserve"> (</w:t>
      </w:r>
      <w:r w:rsidR="0006047B" w:rsidRPr="00E45A32">
        <w:rPr>
          <w:rFonts w:ascii="Bookman Old Style" w:hAnsi="Bookman Old Style" w:cs="AL-Mohanad"/>
        </w:rPr>
        <w:t xml:space="preserve">QS. </w:t>
      </w:r>
      <w:r w:rsidRPr="00E45A32">
        <w:rPr>
          <w:rFonts w:ascii="Bookman Old Style" w:hAnsi="Bookman Old Style" w:cs="AL-Mohanad"/>
        </w:rPr>
        <w:t>Ar Ruum: 59).</w:t>
      </w:r>
    </w:p>
    <w:p w:rsidR="001264D0" w:rsidRPr="00E45A32" w:rsidRDefault="001264D0" w:rsidP="003E6C7E">
      <w:pPr>
        <w:spacing w:before="120" w:after="120"/>
        <w:ind w:firstLine="397"/>
        <w:jc w:val="lowKashida"/>
        <w:rPr>
          <w:rFonts w:ascii="Bookman Old Style" w:hAnsi="Bookman Old Style" w:cs="AL-Mohanad"/>
        </w:rPr>
      </w:pPr>
      <w:r w:rsidRPr="00E45A32">
        <w:rPr>
          <w:rFonts w:ascii="Bookman Old Style" w:hAnsi="Bookman Old Style" w:cs="AL-Mohanad"/>
        </w:rPr>
        <w:t xml:space="preserve">Dikatakan pula: "orang-orang yang dibakar oleh ‘Ali Bin Abi Thalib dengan api, mereka semua mengaku dirinya Islam, dan mereka sahabat-sahabat Ali </w:t>
      </w:r>
      <w:r w:rsidR="003E6C7E">
        <w:rPr>
          <w:rFonts w:ascii="Bookman Old Style" w:hAnsi="Bookman Old Style" w:cs="CTraditional Arabic" w:hint="cs"/>
          <w:rtl/>
        </w:rPr>
        <w:t>س</w:t>
      </w:r>
      <w:r w:rsidRPr="00E45A32">
        <w:rPr>
          <w:rFonts w:ascii="Bookman Old Style" w:hAnsi="Bookman Old Style" w:cs="AL-Mohanad"/>
        </w:rPr>
        <w:t xml:space="preserve"> serta belajar ilmu dari para sahabat, akan tetapi mereka beri’tiqad terhadap Ali, seperti I'tiqad orang terhadap Yusuf dan Syamsan dan orang yang semisal keduanya, maka, bagaimana bisa para sahabat itu sepakat untuk membunuh dan mengkafirkan mereka?</w:t>
      </w:r>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rPr>
        <w:t xml:space="preserve">Apakah kalian menyangka, bahwasanya para sahabat itu mengkafirkan orang-orang </w:t>
      </w:r>
      <w:proofErr w:type="gramStart"/>
      <w:r w:rsidRPr="00E45A32">
        <w:rPr>
          <w:rFonts w:ascii="Bookman Old Style" w:hAnsi="Bookman Old Style" w:cs="AL-Mohanad"/>
        </w:rPr>
        <w:t>muslim</w:t>
      </w:r>
      <w:proofErr w:type="gramEnd"/>
      <w:r w:rsidRPr="00E45A32">
        <w:rPr>
          <w:rFonts w:ascii="Bookman Old Style" w:hAnsi="Bookman Old Style" w:cs="AL-Mohanad"/>
        </w:rPr>
        <w:t>? Atau kalian menyangka bahwa beri’tiqad terhadap suatu taaj (mahkota) dan sejenisnya tidak mengganggu iman sedang beri’tiqad terhadap Ali bin Ali Thalib menjadi kafir?</w:t>
      </w:r>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rPr>
        <w:t xml:space="preserve">Dikatakan juga: Bani ‘Ubaid Al-Qaddah yang menguasai negeri Maghrib dan Mesir pada zaman bani Al-Abbaas, mereka semua bersaksi, bahwa tiada tuhan selain Allah dan bahwasanya Nabi Muhammad </w:t>
      </w:r>
      <w:r w:rsidR="003D4671" w:rsidRPr="003D4671">
        <w:rPr>
          <w:rFonts w:ascii="Bookman Old Style" w:hAnsi="Bookman Old Style" w:cs="CTraditional Arabic"/>
          <w:rtl/>
        </w:rPr>
        <w:t>ج</w:t>
      </w:r>
      <w:r w:rsidRPr="00E45A32">
        <w:rPr>
          <w:rFonts w:ascii="Bookman Old Style" w:hAnsi="Bookman Old Style" w:cs="AL-Mohanad"/>
        </w:rPr>
        <w:t xml:space="preserve"> adalah utusan Allah. Mereka pun mengaku menganut Islam dan melaksanakan shalat Jum’at dan shalat berjamaah, akan tetapi tatkala mereka memperlihatkan perlawanan terhadap syariah dalam beberapa hal yang tidak sebesar apa yang mereka tentang pada zaman kita ini, para ulama’ pun sepakat untuk mengkafirkan mereka. </w:t>
      </w:r>
      <w:proofErr w:type="gramStart"/>
      <w:r w:rsidRPr="00E45A32">
        <w:rPr>
          <w:rFonts w:ascii="Bookman Old Style" w:hAnsi="Bookman Old Style" w:cs="AL-Mohanad"/>
        </w:rPr>
        <w:t>Dan difatwakan bahwa negeri mereka adalah negeri “Dar Harb” yang harus di pererangi.</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Lalu, kaum muslimin memerangi mereka sampai kaum muslimin dapat membebaskan negeri orang-orang Islam yang berada dalam cengkraman mereka.</w:t>
      </w:r>
      <w:proofErr w:type="gramEnd"/>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rPr>
        <w:lastRenderedPageBreak/>
        <w:t xml:space="preserve">Dikatakan juga: "jika orang-orang dulu tidak kafir melainkan lantaran mereka hanya memadukan antara syirik dan mendustakan Rasulullah </w:t>
      </w:r>
      <w:r w:rsidR="003D4671" w:rsidRPr="003D4671">
        <w:rPr>
          <w:rFonts w:ascii="Bookman Old Style" w:hAnsi="Bookman Old Style" w:cs="CTraditional Arabic"/>
          <w:rtl/>
        </w:rPr>
        <w:t>ج</w:t>
      </w:r>
      <w:r w:rsidRPr="00E45A32">
        <w:rPr>
          <w:rFonts w:ascii="Bookman Old Style" w:hAnsi="Bookman Old Style" w:cs="AL-Mohanad"/>
        </w:rPr>
        <w:t xml:space="preserve"> dan Al-Qur’an serta mengingkari hari kebangkitan dan yang lainnya. Maka apalah artinya </w:t>
      </w:r>
      <w:proofErr w:type="gramStart"/>
      <w:r w:rsidRPr="00E45A32">
        <w:rPr>
          <w:rFonts w:ascii="Bookman Old Style" w:hAnsi="Bookman Old Style" w:cs="AL-Mohanad"/>
        </w:rPr>
        <w:t>bab</w:t>
      </w:r>
      <w:proofErr w:type="gramEnd"/>
      <w:r w:rsidRPr="00E45A32">
        <w:rPr>
          <w:rFonts w:ascii="Bookman Old Style" w:hAnsi="Bookman Old Style" w:cs="AL-Mohanad"/>
        </w:rPr>
        <w:t xml:space="preserve"> yang di sebut oleh </w:t>
      </w:r>
      <w:smartTag w:uri="urn:schemas-microsoft-com:office:smarttags" w:element="place">
        <w:r w:rsidRPr="00E45A32">
          <w:rPr>
            <w:rFonts w:ascii="Bookman Old Style" w:hAnsi="Bookman Old Style" w:cs="AL-Mohanad"/>
          </w:rPr>
          <w:t>Para</w:t>
        </w:r>
      </w:smartTag>
      <w:r w:rsidRPr="00E45A32">
        <w:rPr>
          <w:rFonts w:ascii="Bookman Old Style" w:hAnsi="Bookman Old Style" w:cs="AL-Mohanad"/>
        </w:rPr>
        <w:t xml:space="preserve"> ulama’ seluruh madzhab: “bab hukum orang murtad”. Yaitu yang tak lain adalah </w:t>
      </w:r>
      <w:proofErr w:type="gramStart"/>
      <w:r w:rsidRPr="00E45A32">
        <w:rPr>
          <w:rFonts w:ascii="Bookman Old Style" w:hAnsi="Bookman Old Style" w:cs="AL-Mohanad"/>
        </w:rPr>
        <w:t>orang  muslim</w:t>
      </w:r>
      <w:proofErr w:type="gramEnd"/>
      <w:r w:rsidRPr="00E45A32">
        <w:rPr>
          <w:rFonts w:ascii="Bookman Old Style" w:hAnsi="Bookman Old Style" w:cs="AL-Mohanad"/>
        </w:rPr>
        <w:t xml:space="preserve"> yang menjadi kafir sesudah dirinya Islam. </w:t>
      </w:r>
      <w:proofErr w:type="gramStart"/>
      <w:r w:rsidRPr="00E45A32">
        <w:rPr>
          <w:rFonts w:ascii="Bookman Old Style" w:hAnsi="Bookman Old Style" w:cs="AL-Mohanad"/>
        </w:rPr>
        <w:t>Kemudian para ulama’ menyebutkan beberapa macam murtad.</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Setiap macam dari macam-macam murtad itu dihukumi kafir dan dijadikan darah dan harta bendanya itu halal.</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Sampai-sampai para ulama’ itu menyebutkan hal-hal yang gampang terjadi dan dilakukan orang.</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Seperti; seseorang yang menyebut sesuatu kalimat dengan lisannya, tanpa ada keyakinan dalam hatinya ataupun menyebut suatu kalimat dengan bercanda dan main-main.</w:t>
      </w:r>
      <w:proofErr w:type="gramEnd"/>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rPr>
        <w:t xml:space="preserve"> Dan dikatakan pula: orang-orang yang Allah katakan tentang mereka:</w:t>
      </w:r>
    </w:p>
    <w:p w:rsidR="001264D0" w:rsidRPr="00E45A32" w:rsidRDefault="00307AC4"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يَحْلِفُونَ</w:t>
      </w:r>
      <w:r w:rsidRPr="006501CE">
        <w:rPr>
          <w:rStyle w:val="Char0"/>
          <w:rtl/>
        </w:rPr>
        <w:t xml:space="preserve"> </w:t>
      </w:r>
      <w:r w:rsidRPr="006501CE">
        <w:rPr>
          <w:rStyle w:val="Char0"/>
          <w:rFonts w:hint="eastAsia"/>
          <w:rtl/>
        </w:rPr>
        <w:t>بِاللَّهِ</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قَالُوا</w:t>
      </w:r>
      <w:r w:rsidRPr="006501CE">
        <w:rPr>
          <w:rStyle w:val="Char0"/>
          <w:rtl/>
        </w:rPr>
        <w:t xml:space="preserve"> </w:t>
      </w:r>
      <w:r w:rsidRPr="006501CE">
        <w:rPr>
          <w:rStyle w:val="Char0"/>
          <w:rFonts w:hint="eastAsia"/>
          <w:rtl/>
        </w:rPr>
        <w:t>وَلَقَدْ</w:t>
      </w:r>
      <w:r w:rsidRPr="006501CE">
        <w:rPr>
          <w:rStyle w:val="Char0"/>
          <w:rtl/>
        </w:rPr>
        <w:t xml:space="preserve"> </w:t>
      </w:r>
      <w:r w:rsidRPr="006501CE">
        <w:rPr>
          <w:rStyle w:val="Char0"/>
          <w:rFonts w:hint="eastAsia"/>
          <w:rtl/>
        </w:rPr>
        <w:t>قَالُوا</w:t>
      </w:r>
      <w:r w:rsidRPr="006501CE">
        <w:rPr>
          <w:rStyle w:val="Char0"/>
          <w:rtl/>
        </w:rPr>
        <w:t xml:space="preserve"> </w:t>
      </w:r>
      <w:r w:rsidRPr="006501CE">
        <w:rPr>
          <w:rStyle w:val="Char0"/>
          <w:rFonts w:hint="eastAsia"/>
          <w:rtl/>
        </w:rPr>
        <w:t>كَلِمَةَ</w:t>
      </w:r>
      <w:r w:rsidRPr="006501CE">
        <w:rPr>
          <w:rStyle w:val="Char0"/>
          <w:rtl/>
        </w:rPr>
        <w:t xml:space="preserve"> </w:t>
      </w:r>
      <w:r w:rsidRPr="006501CE">
        <w:rPr>
          <w:rStyle w:val="Char0"/>
          <w:rFonts w:hint="eastAsia"/>
          <w:rtl/>
        </w:rPr>
        <w:t>الْكُفْرِ</w:t>
      </w:r>
      <w:r w:rsidRPr="006501CE">
        <w:rPr>
          <w:rStyle w:val="Char0"/>
          <w:rtl/>
        </w:rPr>
        <w:t xml:space="preserve"> </w:t>
      </w:r>
      <w:r w:rsidRPr="006501CE">
        <w:rPr>
          <w:rStyle w:val="Char0"/>
          <w:rFonts w:hint="eastAsia"/>
          <w:rtl/>
        </w:rPr>
        <w:t>وَكَفَرُوا</w:t>
      </w:r>
      <w:r w:rsidRPr="006501CE">
        <w:rPr>
          <w:rStyle w:val="Char0"/>
          <w:rtl/>
        </w:rPr>
        <w:t xml:space="preserve"> </w:t>
      </w:r>
      <w:r w:rsidRPr="006501CE">
        <w:rPr>
          <w:rStyle w:val="Char0"/>
          <w:rFonts w:hint="eastAsia"/>
          <w:rtl/>
        </w:rPr>
        <w:t>بَعْدَ</w:t>
      </w:r>
      <w:r w:rsidRPr="006501CE">
        <w:rPr>
          <w:rStyle w:val="Char0"/>
          <w:rtl/>
        </w:rPr>
        <w:t xml:space="preserve"> </w:t>
      </w:r>
      <w:r w:rsidRPr="006501CE">
        <w:rPr>
          <w:rStyle w:val="Char0"/>
          <w:rFonts w:hint="eastAsia"/>
          <w:rtl/>
        </w:rPr>
        <w:t>إِسْلَامِهِمْ</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التوبة</w:t>
      </w:r>
      <w:r>
        <w:rPr>
          <w:rFonts w:ascii="Bookman Old Style" w:hAnsi="Bookman Old Style" w:cs="mylotus"/>
          <w:color w:val="000000"/>
          <w:shd w:val="clear" w:color="auto" w:fill="FFFFFF"/>
          <w:rtl/>
        </w:rPr>
        <w:t>: 74]</w:t>
      </w:r>
    </w:p>
    <w:p w:rsidR="001264D0" w:rsidRPr="00E45A32" w:rsidRDefault="001264D0" w:rsidP="00C71F65">
      <w:pPr>
        <w:tabs>
          <w:tab w:val="right" w:pos="6521"/>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"Mereka (orang-orang munafik itu) bersumpah dengan </w:t>
      </w:r>
      <w:proofErr w:type="gramStart"/>
      <w:r w:rsidRPr="00E45A32">
        <w:rPr>
          <w:rFonts w:ascii="Bookman Old Style" w:hAnsi="Bookman Old Style" w:cs="AL-Mohanad"/>
          <w:i/>
          <w:iCs/>
        </w:rPr>
        <w:t>nama</w:t>
      </w:r>
      <w:proofErr w:type="gramEnd"/>
      <w:r w:rsidRPr="00E45A32">
        <w:rPr>
          <w:rFonts w:ascii="Bookman Old Style" w:hAnsi="Bookman Old Style" w:cs="AL-Mohanad"/>
          <w:i/>
          <w:iCs/>
        </w:rPr>
        <w:t xml:space="preserve"> Allah, bahwa mereka tidak mengatakan (sesuatu yang menyakitimu), Sesungguhnya mereka telah mengucapkan perkataan kekafiran dan telah menjadi kafir sesudah islam".</w:t>
      </w:r>
      <w:r w:rsidRPr="00E45A32">
        <w:rPr>
          <w:rFonts w:ascii="Bookman Old Style" w:hAnsi="Bookman Old Style" w:cs="AL-Mohanad"/>
        </w:rPr>
        <w:t xml:space="preserve"> </w:t>
      </w:r>
      <w:proofErr w:type="gramStart"/>
      <w:r w:rsidRPr="00E45A32">
        <w:rPr>
          <w:rFonts w:ascii="Bookman Old Style" w:hAnsi="Bookman Old Style" w:cs="AL-Mohanad"/>
        </w:rPr>
        <w:t xml:space="preserve">( </w:t>
      </w:r>
      <w:r w:rsidR="0006047B" w:rsidRPr="00E45A32">
        <w:rPr>
          <w:rFonts w:ascii="Bookman Old Style" w:hAnsi="Bookman Old Style" w:cs="AL-Mohanad"/>
        </w:rPr>
        <w:t>QS</w:t>
      </w:r>
      <w:proofErr w:type="gramEnd"/>
      <w:r w:rsidR="0006047B" w:rsidRPr="00E45A32">
        <w:rPr>
          <w:rFonts w:ascii="Bookman Old Style" w:hAnsi="Bookman Old Style" w:cs="AL-Mohanad"/>
        </w:rPr>
        <w:t xml:space="preserve">. </w:t>
      </w:r>
      <w:r w:rsidRPr="00E45A32">
        <w:rPr>
          <w:rFonts w:ascii="Bookman Old Style" w:hAnsi="Bookman Old Style" w:cs="AL-Mohanad"/>
        </w:rPr>
        <w:t>At Taubah: 74).</w:t>
      </w:r>
    </w:p>
    <w:p w:rsidR="001264D0" w:rsidRPr="00E45A32" w:rsidRDefault="001264D0" w:rsidP="00C71F65">
      <w:pPr>
        <w:spacing w:before="120" w:after="120"/>
        <w:ind w:firstLine="397"/>
        <w:jc w:val="lowKashida"/>
        <w:rPr>
          <w:rFonts w:ascii="Bookman Old Style" w:hAnsi="Bookman Old Style" w:cs="AL-Mohanad"/>
        </w:rPr>
      </w:pPr>
      <w:proofErr w:type="gramStart"/>
      <w:r w:rsidRPr="00E45A32">
        <w:rPr>
          <w:rFonts w:ascii="Bookman Old Style" w:hAnsi="Bookman Old Style" w:cs="AL-Mohanad"/>
        </w:rPr>
        <w:t>Apakah kamu tidak mendengar, bahwasanya Allah telah mengkafirkan mereka hanya karena mereka mengucapkan satu kalimat?</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padahal</w:t>
      </w:r>
      <w:proofErr w:type="gramEnd"/>
      <w:r w:rsidRPr="00E45A32">
        <w:rPr>
          <w:rFonts w:ascii="Bookman Old Style" w:hAnsi="Bookman Old Style" w:cs="AL-Mohanad"/>
        </w:rPr>
        <w:t xml:space="preserve"> semasa Rasulullah </w:t>
      </w:r>
      <w:r w:rsidR="003D4671" w:rsidRPr="003D4671">
        <w:rPr>
          <w:rFonts w:ascii="Bookman Old Style" w:hAnsi="Bookman Old Style" w:cs="CTraditional Arabic"/>
          <w:rtl/>
        </w:rPr>
        <w:t>ج</w:t>
      </w:r>
      <w:r w:rsidRPr="00E45A32">
        <w:rPr>
          <w:rFonts w:ascii="Bookman Old Style" w:hAnsi="Bookman Old Style" w:cs="AL-Mohanad"/>
        </w:rPr>
        <w:t xml:space="preserve"> mereka berjihad bersama beliau </w:t>
      </w:r>
      <w:r w:rsidR="003D4671" w:rsidRPr="003D4671">
        <w:rPr>
          <w:rFonts w:ascii="Bookman Old Style" w:hAnsi="Bookman Old Style" w:cs="CTraditional Arabic"/>
          <w:rtl/>
        </w:rPr>
        <w:t>ج</w:t>
      </w:r>
      <w:r w:rsidRPr="00E45A32">
        <w:rPr>
          <w:rFonts w:ascii="Bookman Old Style" w:hAnsi="Bookman Old Style" w:cs="AL-Mohanad"/>
        </w:rPr>
        <w:t xml:space="preserve">. </w:t>
      </w:r>
      <w:r w:rsidRPr="00E45A32">
        <w:rPr>
          <w:rFonts w:ascii="Bookman Old Style" w:hAnsi="Bookman Old Style" w:cs="AL-Mohanad"/>
        </w:rPr>
        <w:lastRenderedPageBreak/>
        <w:t>Mengerjakan shalat bersama beliau, berzakat, menunaikan ibadah haji dan mentauhidkan Allah.</w:t>
      </w:r>
    </w:p>
    <w:p w:rsidR="001264D0" w:rsidRPr="00E45A32" w:rsidRDefault="001264D0" w:rsidP="00C71F65">
      <w:pPr>
        <w:tabs>
          <w:tab w:val="right" w:pos="6663"/>
        </w:tabs>
        <w:spacing w:before="120" w:after="120"/>
        <w:ind w:firstLine="397"/>
        <w:jc w:val="lowKashida"/>
        <w:rPr>
          <w:rFonts w:ascii="Bookman Old Style" w:hAnsi="Bookman Old Style" w:cs="AL-Mohanad"/>
        </w:rPr>
      </w:pPr>
      <w:r w:rsidRPr="00E45A32">
        <w:rPr>
          <w:rFonts w:ascii="Bookman Old Style" w:hAnsi="Bookman Old Style" w:cs="AL-Mohanad"/>
        </w:rPr>
        <w:t xml:space="preserve"> Demikian pula, orang-orang yang Allah katakan tentang mereka:</w:t>
      </w:r>
    </w:p>
    <w:p w:rsidR="001264D0" w:rsidRPr="00E45A32" w:rsidRDefault="00307AC4" w:rsidP="00307AC4">
      <w:pPr>
        <w:tabs>
          <w:tab w:val="right" w:pos="6663"/>
        </w:tabs>
        <w:bidi/>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قُلْ</w:t>
      </w:r>
      <w:r w:rsidRPr="006501CE">
        <w:rPr>
          <w:rStyle w:val="Char0"/>
          <w:rtl/>
        </w:rPr>
        <w:t xml:space="preserve"> </w:t>
      </w:r>
      <w:r w:rsidRPr="006501CE">
        <w:rPr>
          <w:rStyle w:val="Char0"/>
          <w:rFonts w:hint="eastAsia"/>
          <w:rtl/>
        </w:rPr>
        <w:t>أَبِاللَّهِ</w:t>
      </w:r>
      <w:r w:rsidRPr="006501CE">
        <w:rPr>
          <w:rStyle w:val="Char0"/>
          <w:rtl/>
        </w:rPr>
        <w:t xml:space="preserve"> </w:t>
      </w:r>
      <w:r w:rsidRPr="006501CE">
        <w:rPr>
          <w:rStyle w:val="Char0"/>
          <w:rFonts w:hint="eastAsia"/>
          <w:rtl/>
        </w:rPr>
        <w:t>وَآيَاتِهِ</w:t>
      </w:r>
      <w:r w:rsidRPr="006501CE">
        <w:rPr>
          <w:rStyle w:val="Char0"/>
          <w:rtl/>
        </w:rPr>
        <w:t xml:space="preserve"> </w:t>
      </w:r>
      <w:r w:rsidRPr="006501CE">
        <w:rPr>
          <w:rStyle w:val="Char0"/>
          <w:rFonts w:hint="eastAsia"/>
          <w:rtl/>
        </w:rPr>
        <w:t>وَرَسُولِهِ</w:t>
      </w:r>
      <w:r w:rsidRPr="006501CE">
        <w:rPr>
          <w:rStyle w:val="Char0"/>
          <w:rtl/>
        </w:rPr>
        <w:t xml:space="preserve"> </w:t>
      </w:r>
      <w:r w:rsidRPr="006501CE">
        <w:rPr>
          <w:rStyle w:val="Char0"/>
          <w:rFonts w:hint="eastAsia"/>
          <w:rtl/>
        </w:rPr>
        <w:t>كُنْتُمْ</w:t>
      </w:r>
      <w:r w:rsidRPr="006501CE">
        <w:rPr>
          <w:rStyle w:val="Char0"/>
          <w:rtl/>
        </w:rPr>
        <w:t xml:space="preserve"> </w:t>
      </w:r>
      <w:r w:rsidRPr="006501CE">
        <w:rPr>
          <w:rStyle w:val="Char0"/>
          <w:rFonts w:hint="eastAsia"/>
          <w:rtl/>
        </w:rPr>
        <w:t>تَسْتَهْزِئُونَ</w:t>
      </w:r>
      <w:r w:rsidRPr="006501CE">
        <w:rPr>
          <w:rStyle w:val="Char0"/>
          <w:rtl/>
        </w:rPr>
        <w:t xml:space="preserve">٦٥ </w:t>
      </w:r>
      <w:r w:rsidRPr="006501CE">
        <w:rPr>
          <w:rStyle w:val="Char0"/>
          <w:rFonts w:hint="eastAsia"/>
          <w:rtl/>
        </w:rPr>
        <w:t>لَا</w:t>
      </w:r>
      <w:r w:rsidRPr="006501CE">
        <w:rPr>
          <w:rStyle w:val="Char0"/>
          <w:rtl/>
        </w:rPr>
        <w:t xml:space="preserve"> </w:t>
      </w:r>
      <w:r w:rsidRPr="006501CE">
        <w:rPr>
          <w:rStyle w:val="Char0"/>
          <w:rFonts w:hint="eastAsia"/>
          <w:rtl/>
        </w:rPr>
        <w:t>تَعْتَذِرُوا</w:t>
      </w:r>
      <w:r w:rsidRPr="006501CE">
        <w:rPr>
          <w:rStyle w:val="Char0"/>
          <w:rtl/>
        </w:rPr>
        <w:t xml:space="preserve"> </w:t>
      </w:r>
      <w:r w:rsidRPr="006501CE">
        <w:rPr>
          <w:rStyle w:val="Char0"/>
          <w:rFonts w:hint="eastAsia"/>
          <w:rtl/>
        </w:rPr>
        <w:t>قَدْ</w:t>
      </w:r>
      <w:r w:rsidRPr="006501CE">
        <w:rPr>
          <w:rStyle w:val="Char0"/>
          <w:rtl/>
        </w:rPr>
        <w:t xml:space="preserve"> </w:t>
      </w:r>
      <w:r w:rsidRPr="006501CE">
        <w:rPr>
          <w:rStyle w:val="Char0"/>
          <w:rFonts w:hint="eastAsia"/>
          <w:rtl/>
        </w:rPr>
        <w:t>كَفَرْتُمْ</w:t>
      </w:r>
      <w:r w:rsidRPr="006501CE">
        <w:rPr>
          <w:rStyle w:val="Char0"/>
          <w:rtl/>
        </w:rPr>
        <w:t xml:space="preserve"> </w:t>
      </w:r>
      <w:r w:rsidRPr="006501CE">
        <w:rPr>
          <w:rStyle w:val="Char0"/>
          <w:rFonts w:hint="eastAsia"/>
          <w:rtl/>
        </w:rPr>
        <w:t>بَعْدَ</w:t>
      </w:r>
      <w:r w:rsidRPr="006501CE">
        <w:rPr>
          <w:rStyle w:val="Char0"/>
          <w:rtl/>
        </w:rPr>
        <w:t xml:space="preserve"> </w:t>
      </w:r>
      <w:r w:rsidRPr="006501CE">
        <w:rPr>
          <w:rStyle w:val="Char0"/>
          <w:rFonts w:hint="eastAsia"/>
          <w:rtl/>
        </w:rPr>
        <w:t>إِيمَانِكُمْ</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التوبة</w:t>
      </w:r>
      <w:r>
        <w:rPr>
          <w:rFonts w:ascii="Bookman Old Style" w:hAnsi="Bookman Old Style" w:cs="mylotus"/>
          <w:color w:val="000000"/>
          <w:shd w:val="clear" w:color="auto" w:fill="FFFFFF"/>
          <w:rtl/>
        </w:rPr>
        <w:t>: 65-66]</w:t>
      </w:r>
      <w:r w:rsidR="001264D0" w:rsidRPr="00E45A32">
        <w:rPr>
          <w:rFonts w:ascii="Bookman Old Style" w:hAnsi="Bookman Old Style" w:cs="AL-Mohanad"/>
          <w:rtl/>
        </w:rPr>
        <w:t xml:space="preserve"> </w:t>
      </w:r>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i/>
          <w:iCs/>
        </w:rPr>
        <w:t>"Katakanlah: “Apakah kepada Allah, ayat-ayat-Nya dan Rasul-Nya kamu selalu berolok-olok?” tidak usah kamu minta maaf, karena kamu kafir sesudah beriman".</w:t>
      </w:r>
      <w:r w:rsidRPr="00E45A32">
        <w:rPr>
          <w:rFonts w:ascii="Bookman Old Style" w:hAnsi="Bookman Old Style" w:cs="AL-Mohanad"/>
        </w:rPr>
        <w:t xml:space="preserve"> (</w:t>
      </w:r>
      <w:r w:rsidR="0006047B" w:rsidRPr="00E45A32">
        <w:rPr>
          <w:rFonts w:ascii="Bookman Old Style" w:hAnsi="Bookman Old Style" w:cs="AL-Mohanad"/>
        </w:rPr>
        <w:t xml:space="preserve">QS. </w:t>
      </w:r>
      <w:r w:rsidRPr="00E45A32">
        <w:rPr>
          <w:rFonts w:ascii="Bookman Old Style" w:hAnsi="Bookman Old Style" w:cs="AL-Mohanad"/>
        </w:rPr>
        <w:t>At-Taubah: 65-66).</w:t>
      </w:r>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rPr>
        <w:t xml:space="preserve">Allah </w:t>
      </w:r>
      <w:r w:rsidRPr="00E45A32">
        <w:rPr>
          <w:rFonts w:ascii="Bookman Old Style" w:hAnsi="Bookman Old Style" w:cs="AL-Mohanad"/>
        </w:rPr>
        <w:sym w:font="AGA Arabesque" w:char="F049"/>
      </w:r>
      <w:r w:rsidRPr="00E45A32">
        <w:rPr>
          <w:rFonts w:ascii="Bookman Old Style" w:hAnsi="Bookman Old Style" w:cs="AL-Mohanad"/>
        </w:rPr>
        <w:t xml:space="preserve"> telah menerangkan dan menjelaskan dengan sejelas-jelasnya, bahwasanya mereka itu kafir sesudah beriman, padahal mereka ikut bersama rasulullah </w:t>
      </w:r>
      <w:r w:rsidR="003D4671" w:rsidRPr="003D4671">
        <w:rPr>
          <w:rFonts w:ascii="Bookman Old Style" w:hAnsi="Bookman Old Style" w:cs="CTraditional Arabic"/>
          <w:rtl/>
        </w:rPr>
        <w:t>ج</w:t>
      </w:r>
      <w:r w:rsidRPr="00E45A32">
        <w:rPr>
          <w:rFonts w:ascii="Bookman Old Style" w:hAnsi="Bookman Old Style" w:cs="AL-Mohanad"/>
        </w:rPr>
        <w:t xml:space="preserve"> dalam perang Tabuk, mereka telah mengucapkan satu kalimat kekafiran, meski mereka katakan bahwa mereka mengucapkan kalimat itu atas dasar gurau belaka. </w:t>
      </w:r>
    </w:p>
    <w:p w:rsidR="001264D0" w:rsidRPr="00E45A32" w:rsidRDefault="001264D0" w:rsidP="00C71F65">
      <w:pPr>
        <w:spacing w:before="120" w:after="120"/>
        <w:ind w:firstLine="397"/>
        <w:jc w:val="lowKashida"/>
        <w:rPr>
          <w:rFonts w:ascii="Bookman Old Style" w:hAnsi="Bookman Old Style" w:cs="AL-Mohanad"/>
        </w:rPr>
      </w:pPr>
      <w:proofErr w:type="gramStart"/>
      <w:r w:rsidRPr="00E45A32">
        <w:rPr>
          <w:rFonts w:ascii="Bookman Old Style" w:hAnsi="Bookman Old Style" w:cs="AL-Mohanad"/>
        </w:rPr>
        <w:t>Oleh  karenanya</w:t>
      </w:r>
      <w:proofErr w:type="gramEnd"/>
      <w:r w:rsidRPr="00E45A32">
        <w:rPr>
          <w:rFonts w:ascii="Bookman Old Style" w:hAnsi="Bookman Old Style" w:cs="AL-Mohanad"/>
        </w:rPr>
        <w:t xml:space="preserve"> renungkan syubhat berikut ini, yaitu ucapan mereka: "mengapa kalian mengkafirkan orang-orang Islam yang mereka bersaksi, bahwa tidak ada tuhan selain Allah, mereka mengerjakan shalat dan puasa? </w:t>
      </w:r>
      <w:proofErr w:type="gramStart"/>
      <w:r w:rsidRPr="00E45A32">
        <w:rPr>
          <w:rFonts w:ascii="Bookman Old Style" w:hAnsi="Bookman Old Style" w:cs="AL-Mohanad"/>
        </w:rPr>
        <w:t xml:space="preserve">Kemudian renungkan jawaban syubhat itu, karena jawaban ini adalah termasuk paling bermanfaat diantara isi lebar-lembaran ini </w:t>
      </w:r>
      <w:r w:rsidRPr="00E45A32">
        <w:rPr>
          <w:rFonts w:ascii="Bookman Old Style" w:hAnsi="Bookman Old Style" w:cs="AL-Mohanad"/>
          <w:vertAlign w:val="superscript"/>
        </w:rPr>
        <w:t>(</w:t>
      </w:r>
      <w:r w:rsidRPr="00E45A32">
        <w:rPr>
          <w:rStyle w:val="FootnoteReference"/>
          <w:rFonts w:ascii="Bookman Old Style" w:hAnsi="Bookman Old Style" w:cs="AL-Mohanad"/>
        </w:rPr>
        <w:footnoteReference w:id="22"/>
      </w:r>
      <w:r w:rsidRPr="00E45A32">
        <w:rPr>
          <w:rFonts w:ascii="Bookman Old Style" w:hAnsi="Bookman Old Style" w:cs="AL-Mohanad"/>
          <w:vertAlign w:val="superscript"/>
        </w:rPr>
        <w:t>)</w:t>
      </w:r>
      <w:r w:rsidRPr="00E45A32">
        <w:rPr>
          <w:rFonts w:ascii="Bookman Old Style" w:hAnsi="Bookman Old Style" w:cs="AL-Mohanad"/>
        </w:rPr>
        <w:t>.</w:t>
      </w:r>
      <w:proofErr w:type="gramEnd"/>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rPr>
        <w:lastRenderedPageBreak/>
        <w:t xml:space="preserve">  Dan termasuk dalil atas hal itu juga adalah apa yang sudah Allah ceritakan tentang bani Israil dengan keislaman, keilmuan dan keshalehan mereka, masih saja mereka mengatakan kepada nabi </w:t>
      </w:r>
      <w:proofErr w:type="gramStart"/>
      <w:r w:rsidRPr="00E45A32">
        <w:rPr>
          <w:rFonts w:ascii="Bookman Old Style" w:hAnsi="Bookman Old Style" w:cs="AL-Mohanad"/>
        </w:rPr>
        <w:t xml:space="preserve">musa </w:t>
      </w:r>
      <w:proofErr w:type="gramEnd"/>
      <w:r w:rsidRPr="00E45A32">
        <w:rPr>
          <w:rFonts w:ascii="Bookman Old Style" w:hAnsi="Bookman Old Style" w:cs="AL-Mohanad"/>
        </w:rPr>
        <w:sym w:font="AGA Arabesque" w:char="F075"/>
      </w:r>
      <w:r w:rsidRPr="00E45A32">
        <w:rPr>
          <w:rFonts w:ascii="Bookman Old Style" w:hAnsi="Bookman Old Style" w:cs="AL-Mohanad"/>
        </w:rPr>
        <w:t>:</w:t>
      </w:r>
    </w:p>
    <w:p w:rsidR="001264D0" w:rsidRPr="00E45A32" w:rsidRDefault="00307AC4"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اجْعَلْ</w:t>
      </w:r>
      <w:r w:rsidRPr="006501CE">
        <w:rPr>
          <w:rStyle w:val="Char0"/>
          <w:rtl/>
        </w:rPr>
        <w:t xml:space="preserve"> </w:t>
      </w:r>
      <w:r w:rsidRPr="006501CE">
        <w:rPr>
          <w:rStyle w:val="Char0"/>
          <w:rFonts w:hint="eastAsia"/>
          <w:rtl/>
        </w:rPr>
        <w:t>لَنَا</w:t>
      </w:r>
      <w:r w:rsidRPr="006501CE">
        <w:rPr>
          <w:rStyle w:val="Char0"/>
          <w:rtl/>
        </w:rPr>
        <w:t xml:space="preserve"> </w:t>
      </w:r>
      <w:r w:rsidRPr="006501CE">
        <w:rPr>
          <w:rStyle w:val="Char0"/>
          <w:rFonts w:hint="eastAsia"/>
          <w:rtl/>
        </w:rPr>
        <w:t>إِلَهًا</w:t>
      </w:r>
      <w:r w:rsidRPr="006501CE">
        <w:rPr>
          <w:rStyle w:val="Char0"/>
          <w:rtl/>
        </w:rPr>
        <w:t xml:space="preserve"> </w:t>
      </w:r>
      <w:r w:rsidRPr="006501CE">
        <w:rPr>
          <w:rStyle w:val="Char0"/>
          <w:rFonts w:hint="eastAsia"/>
          <w:rtl/>
        </w:rPr>
        <w:t>كَمَا</w:t>
      </w:r>
      <w:r w:rsidRPr="006501CE">
        <w:rPr>
          <w:rStyle w:val="Char0"/>
          <w:rtl/>
        </w:rPr>
        <w:t xml:space="preserve"> </w:t>
      </w:r>
      <w:r w:rsidRPr="006501CE">
        <w:rPr>
          <w:rStyle w:val="Char0"/>
          <w:rFonts w:hint="eastAsia"/>
          <w:rtl/>
        </w:rPr>
        <w:t>لَهُمْ</w:t>
      </w:r>
      <w:r w:rsidRPr="006501CE">
        <w:rPr>
          <w:rStyle w:val="Char0"/>
          <w:rtl/>
        </w:rPr>
        <w:t xml:space="preserve"> </w:t>
      </w:r>
      <w:r w:rsidRPr="006501CE">
        <w:rPr>
          <w:rStyle w:val="Char0"/>
          <w:rFonts w:hint="eastAsia"/>
          <w:rtl/>
        </w:rPr>
        <w:t>آلِهَةٌ</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الأعراف</w:t>
      </w:r>
      <w:r>
        <w:rPr>
          <w:rFonts w:ascii="Bookman Old Style" w:hAnsi="Bookman Old Style" w:cs="mylotus"/>
          <w:color w:val="000000"/>
          <w:shd w:val="clear" w:color="auto" w:fill="FFFFFF"/>
          <w:rtl/>
        </w:rPr>
        <w:t>: 138]</w:t>
      </w:r>
      <w:r w:rsidR="001264D0" w:rsidRPr="00E45A32">
        <w:rPr>
          <w:rFonts w:ascii="Bookman Old Style" w:hAnsi="Bookman Old Style" w:cs="AL-Mohanad"/>
          <w:rtl/>
        </w:rPr>
        <w:t xml:space="preserve"> </w:t>
      </w:r>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i/>
          <w:iCs/>
        </w:rPr>
        <w:t xml:space="preserve"> </w:t>
      </w:r>
      <w:proofErr w:type="gramStart"/>
      <w:r w:rsidRPr="00E45A32">
        <w:rPr>
          <w:rFonts w:ascii="Bookman Old Style" w:hAnsi="Bookman Old Style" w:cs="AL-Mohanad"/>
          <w:i/>
          <w:iCs/>
        </w:rPr>
        <w:t>“Buatlah untuk kami suatu tuhan (berhala) sebagaimana mereka mempunyai tuhan-tuhan (berhala).”</w:t>
      </w:r>
      <w:proofErr w:type="gramEnd"/>
      <w:r w:rsidRPr="00E45A32">
        <w:rPr>
          <w:rFonts w:ascii="Bookman Old Style" w:hAnsi="Bookman Old Style" w:cs="AL-Mohanad"/>
        </w:rPr>
        <w:t xml:space="preserve"> (</w:t>
      </w:r>
      <w:r w:rsidR="0006047B" w:rsidRPr="00E45A32">
        <w:rPr>
          <w:rFonts w:ascii="Bookman Old Style" w:hAnsi="Bookman Old Style" w:cs="AL-Mohanad"/>
        </w:rPr>
        <w:t>QS.</w:t>
      </w:r>
      <w:r w:rsidRPr="00E45A32">
        <w:rPr>
          <w:rFonts w:ascii="Bookman Old Style" w:hAnsi="Bookman Old Style" w:cs="AL-Mohanad"/>
        </w:rPr>
        <w:t>Al A’raaf:138).</w:t>
      </w:r>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rPr>
        <w:t xml:space="preserve">  Dan ucapan beberapa sahabat:</w:t>
      </w:r>
    </w:p>
    <w:p w:rsidR="001264D0" w:rsidRPr="00E45A32" w:rsidRDefault="00307AC4" w:rsidP="00307AC4">
      <w:pPr>
        <w:pStyle w:val="a"/>
        <w:rPr>
          <w:rtl/>
        </w:rPr>
      </w:pPr>
      <w:r>
        <w:rPr>
          <w:rFonts w:hint="cs"/>
          <w:rtl/>
        </w:rPr>
        <w:t>«</w:t>
      </w:r>
      <w:r w:rsidR="001264D0" w:rsidRPr="00E45A32">
        <w:rPr>
          <w:rtl/>
        </w:rPr>
        <w:t>اجْعَلْ لَنَا ذَاتَ أَنْوَاطٍ</w:t>
      </w:r>
      <w:r>
        <w:rPr>
          <w:rFonts w:hint="cs"/>
          <w:rtl/>
        </w:rPr>
        <w:t>»</w:t>
      </w:r>
    </w:p>
    <w:p w:rsidR="001264D0" w:rsidRPr="00E45A32" w:rsidRDefault="001264D0" w:rsidP="00C71F65">
      <w:pPr>
        <w:spacing w:before="120" w:after="120"/>
        <w:ind w:firstLine="397"/>
        <w:jc w:val="lowKashida"/>
        <w:rPr>
          <w:rFonts w:ascii="Bookman Old Style" w:hAnsi="Bookman Old Style" w:cs="AL-Mohanad"/>
        </w:rPr>
      </w:pPr>
      <w:proofErr w:type="gramStart"/>
      <w:r w:rsidRPr="00E45A32">
        <w:rPr>
          <w:rFonts w:ascii="Bookman Old Style" w:hAnsi="Bookman Old Style" w:cs="AL-Mohanad"/>
        </w:rPr>
        <w:t>"</w:t>
      </w:r>
      <w:r w:rsidRPr="00E45A32">
        <w:rPr>
          <w:rFonts w:ascii="Bookman Old Style" w:hAnsi="Bookman Old Style" w:cs="AL-Mohanad"/>
          <w:i/>
          <w:iCs/>
        </w:rPr>
        <w:t>Buatlah untuk kami dzaatu anwaath (nama sebuah Pohon).”</w:t>
      </w:r>
      <w:proofErr w:type="gramEnd"/>
    </w:p>
    <w:p w:rsidR="001264D0" w:rsidRPr="00E45A32" w:rsidRDefault="001264D0" w:rsidP="00C71F65">
      <w:pPr>
        <w:spacing w:before="120" w:after="120"/>
        <w:ind w:firstLine="397"/>
        <w:jc w:val="lowKashida"/>
        <w:rPr>
          <w:rFonts w:ascii="Bookman Old Style" w:hAnsi="Bookman Old Style" w:cs="AL-Mohanad"/>
        </w:rPr>
      </w:pPr>
      <w:proofErr w:type="gramStart"/>
      <w:r w:rsidRPr="00E45A32">
        <w:rPr>
          <w:rFonts w:ascii="Bookman Old Style" w:hAnsi="Bookman Old Style" w:cs="AL-Mohanad"/>
        </w:rPr>
        <w:t xml:space="preserve">Mendengar ucapan itu Rasulullah </w:t>
      </w:r>
      <w:r w:rsidR="003D4671" w:rsidRPr="003D4671">
        <w:rPr>
          <w:rFonts w:ascii="Bookman Old Style" w:hAnsi="Bookman Old Style" w:cs="CTraditional Arabic"/>
          <w:rtl/>
        </w:rPr>
        <w:t>ج</w:t>
      </w:r>
      <w:r w:rsidRPr="00E45A32">
        <w:rPr>
          <w:rFonts w:ascii="Bookman Old Style" w:hAnsi="Bookman Old Style" w:cs="AL-Mohanad"/>
        </w:rPr>
        <w:t xml:space="preserve"> lalu bersumpah, bahwasanya ucapan itu serupa dengan ucapan bani Israil “buatlah untuk kami sebuah tuhan (berhala).”</w:t>
      </w:r>
      <w:proofErr w:type="gramEnd"/>
    </w:p>
    <w:p w:rsidR="001264D0" w:rsidRPr="00E45A32" w:rsidRDefault="001264D0" w:rsidP="00C71F65">
      <w:pPr>
        <w:tabs>
          <w:tab w:val="right" w:pos="6521"/>
          <w:tab w:val="right" w:pos="6663"/>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Tetapi, orang-orang musyrik mempunyai syubhat, yang mereka pakai sebagai hujjah dalam kisah bani Israil itu.</w:t>
      </w:r>
      <w:proofErr w:type="gramEnd"/>
      <w:r w:rsidRPr="00E45A32">
        <w:rPr>
          <w:rFonts w:ascii="Bookman Old Style" w:hAnsi="Bookman Old Style" w:cs="AL-Mohanad"/>
        </w:rPr>
        <w:t xml:space="preserve"> Syubhat itu adalah mereka mengatakan, bahwa bani israil itu </w:t>
      </w:r>
      <w:proofErr w:type="gramStart"/>
      <w:r w:rsidRPr="00E45A32">
        <w:rPr>
          <w:rFonts w:ascii="Bookman Old Style" w:hAnsi="Bookman Old Style" w:cs="AL-Mohanad"/>
        </w:rPr>
        <w:t>tidak  kafir</w:t>
      </w:r>
      <w:proofErr w:type="gramEnd"/>
      <w:r w:rsidRPr="00E45A32">
        <w:rPr>
          <w:rFonts w:ascii="Bookman Old Style" w:hAnsi="Bookman Old Style" w:cs="AL-Mohanad"/>
        </w:rPr>
        <w:t>, begitu pula beberapa sahabat yang telah mengatakan: “Buatlah untuk kami pohon Dzaatu Anwaath,” mereka pun tidak kafir.</w:t>
      </w:r>
    </w:p>
    <w:p w:rsidR="001264D0" w:rsidRPr="00E45A32" w:rsidRDefault="001264D0" w:rsidP="00C71F65">
      <w:pPr>
        <w:tabs>
          <w:tab w:val="right" w:pos="6521"/>
          <w:tab w:val="right" w:pos="6663"/>
        </w:tabs>
        <w:spacing w:before="120" w:after="120"/>
        <w:ind w:firstLine="397"/>
        <w:jc w:val="lowKashida"/>
        <w:rPr>
          <w:rFonts w:ascii="Bookman Old Style" w:hAnsi="Bookman Old Style" w:cs="AL-Mohanad"/>
        </w:rPr>
      </w:pPr>
      <w:r w:rsidRPr="00E45A32">
        <w:rPr>
          <w:rFonts w:ascii="Bookman Old Style" w:hAnsi="Bookman Old Style" w:cs="AL-Mohanad"/>
        </w:rPr>
        <w:t xml:space="preserve">Sebagai jawabannya, hendaklah anda katakan: "sesungguhnya bani Israil tidak melakukan itu, demikian pula orang-orang yang telah memohon </w:t>
      </w:r>
      <w:r w:rsidRPr="00E45A32">
        <w:rPr>
          <w:rFonts w:ascii="Bookman Old Style" w:hAnsi="Bookman Old Style" w:cs="AL-Mohanad"/>
        </w:rPr>
        <w:lastRenderedPageBreak/>
        <w:t xml:space="preserve">kepada Nabi </w:t>
      </w:r>
      <w:r w:rsidR="003D4671" w:rsidRPr="003D4671">
        <w:rPr>
          <w:rFonts w:ascii="Bookman Old Style" w:hAnsi="Bookman Old Style" w:cs="CTraditional Arabic"/>
          <w:rtl/>
        </w:rPr>
        <w:t>ج</w:t>
      </w:r>
      <w:r w:rsidRPr="00E45A32">
        <w:rPr>
          <w:rFonts w:ascii="Bookman Old Style" w:hAnsi="Bookman Old Style" w:cs="AL-Mohanad"/>
        </w:rPr>
        <w:t xml:space="preserve"> tidak juga melakukan itu. Tetapi jika melakukan itu yakni membuat tuhan berhala, jelas mereka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kafir. </w:t>
      </w:r>
      <w:proofErr w:type="gramStart"/>
      <w:r w:rsidRPr="00E45A32">
        <w:rPr>
          <w:rFonts w:ascii="Bookman Old Style" w:hAnsi="Bookman Old Style" w:cs="AL-Mohanad"/>
        </w:rPr>
        <w:t xml:space="preserve">Seperti juga tidak ada perbedaan pendapat antara ulama’ bahwa orang-orang yang dilarang Rasulullah </w:t>
      </w:r>
      <w:r w:rsidR="003D4671" w:rsidRPr="003D4671">
        <w:rPr>
          <w:rFonts w:ascii="Bookman Old Style" w:hAnsi="Bookman Old Style" w:cs="CTraditional Arabic"/>
          <w:rtl/>
        </w:rPr>
        <w:t>ج</w:t>
      </w:r>
      <w:r w:rsidRPr="00E45A32">
        <w:rPr>
          <w:rFonts w:ascii="Bookman Old Style" w:hAnsi="Bookman Old Style" w:cs="AL-Mohanad"/>
        </w:rPr>
        <w:t xml:space="preserve"> itu andaikan tidak mentaati beliau </w:t>
      </w:r>
      <w:r w:rsidR="003D4671" w:rsidRPr="003D4671">
        <w:rPr>
          <w:rFonts w:ascii="Bookman Old Style" w:hAnsi="Bookman Old Style" w:cs="CTraditional Arabic"/>
          <w:rtl/>
        </w:rPr>
        <w:t>ج</w:t>
      </w:r>
      <w:r w:rsidRPr="00E45A32">
        <w:rPr>
          <w:rFonts w:ascii="Bookman Old Style" w:hAnsi="Bookman Old Style" w:cs="AL-Mohanad"/>
        </w:rPr>
        <w:t xml:space="preserve"> dan mengambil Dzaatu anwaath itu sesudah mereka dilarang, niscaya mereka pun menjadi kafir.</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Dengan demikian terjawablah.</w:t>
      </w:r>
      <w:proofErr w:type="gramEnd"/>
      <w:r w:rsidRPr="00E45A32">
        <w:rPr>
          <w:rFonts w:ascii="Bookman Old Style" w:hAnsi="Bookman Old Style" w:cs="AL-Mohanad"/>
        </w:rPr>
        <w:t xml:space="preserve"> </w:t>
      </w:r>
    </w:p>
    <w:p w:rsidR="001264D0" w:rsidRPr="00E45A32" w:rsidRDefault="001264D0" w:rsidP="00C71F65">
      <w:pPr>
        <w:tabs>
          <w:tab w:val="right" w:pos="6521"/>
          <w:tab w:val="right" w:pos="6663"/>
        </w:tabs>
        <w:spacing w:before="120" w:after="120"/>
        <w:ind w:firstLine="397"/>
        <w:jc w:val="lowKashida"/>
        <w:rPr>
          <w:rFonts w:ascii="Bookman Old Style" w:hAnsi="Bookman Old Style" w:cs="AL-Mohanad"/>
        </w:rPr>
      </w:pPr>
      <w:r w:rsidRPr="00E45A32">
        <w:rPr>
          <w:rFonts w:ascii="Bookman Old Style" w:hAnsi="Bookman Old Style" w:cs="AL-Mohanad"/>
        </w:rPr>
        <w:t xml:space="preserve">Akan tetapi, kisah ini memberi pelajaran, bahwasanya seorang </w:t>
      </w:r>
      <w:proofErr w:type="gramStart"/>
      <w:r w:rsidRPr="00E45A32">
        <w:rPr>
          <w:rFonts w:ascii="Bookman Old Style" w:hAnsi="Bookman Old Style" w:cs="AL-Mohanad"/>
        </w:rPr>
        <w:t>muslim</w:t>
      </w:r>
      <w:proofErr w:type="gramEnd"/>
      <w:r w:rsidRPr="00E45A32">
        <w:rPr>
          <w:rFonts w:ascii="Bookman Old Style" w:hAnsi="Bookman Old Style" w:cs="AL-Mohanad"/>
        </w:rPr>
        <w:t xml:space="preserve">, bahkan seorang ‘alim, terkadang dapat terperosok ke dalam macam syirik tanpa sepengetahuannya. Dengan demikian kisah ini pun memberi pelajaran kepada kita agar belajar dan berhati-hati serta mengerti bahwa ucapan seorang bodoh, “kami sudah faham tauhid itu, “adalah kebodohan yang terbesar dan termasuk makar (tipu daya) syetan yang terbesar, kisah ini juga memberi pelajaran, bahwa seorang muslim jika mengucapkan perkataan kufur dan dia tidak tahu, lalu diingatkan atas perbuatannya itu, kemudian seketika itu juga bertaubat dari ucapan itu, maka ia tidak kafir, sebagaimana yang sudah dilakukan kaum bani Israil dan sahabat yang meminta kepada nabi </w:t>
      </w:r>
      <w:r w:rsidR="003D4671" w:rsidRPr="003D4671">
        <w:rPr>
          <w:rFonts w:ascii="Bookman Old Style" w:hAnsi="Bookman Old Style" w:cs="CTraditional Arabic"/>
          <w:rtl/>
        </w:rPr>
        <w:t>ج</w:t>
      </w:r>
      <w:r w:rsidRPr="00E45A32">
        <w:rPr>
          <w:rFonts w:ascii="Bookman Old Style" w:hAnsi="Bookman Old Style" w:cs="AL-Mohanad"/>
        </w:rPr>
        <w:t xml:space="preserve"> dalam kisah diatas, dan kisah itu juga memberi pelajaran, bahwasanya jika dia tidak kafir maka dia harus ditegur dengan perkataan yang keras kepadanya, seperti yang dilakukan oleh Rasulullah </w:t>
      </w:r>
      <w:r w:rsidR="003D4671" w:rsidRPr="003D4671">
        <w:rPr>
          <w:rFonts w:ascii="Bookman Old Style" w:hAnsi="Bookman Old Style" w:cs="CTraditional Arabic"/>
          <w:rtl/>
        </w:rPr>
        <w:t>ج</w:t>
      </w:r>
      <w:r w:rsidRPr="00E45A32">
        <w:rPr>
          <w:rFonts w:ascii="Bookman Old Style" w:hAnsi="Bookman Old Style" w:cs="AL-Mohanad"/>
        </w:rPr>
        <w:t>, kepada orang-orang lain dari sahabat itu.</w:t>
      </w:r>
    </w:p>
    <w:p w:rsidR="001264D0" w:rsidRPr="00E45A32" w:rsidRDefault="001264D0" w:rsidP="0006047B">
      <w:pPr>
        <w:spacing w:before="120" w:after="120"/>
        <w:ind w:firstLine="397"/>
        <w:jc w:val="lowKashida"/>
        <w:rPr>
          <w:rFonts w:ascii="Bookman Old Style" w:hAnsi="Bookman Old Style" w:cs="AL-Mohanad"/>
        </w:rPr>
      </w:pPr>
      <w:r w:rsidRPr="00E45A32">
        <w:rPr>
          <w:rFonts w:ascii="Bookman Old Style" w:hAnsi="Bookman Old Style" w:cs="AL-Mohanad"/>
        </w:rPr>
        <w:t xml:space="preserve">Orang-orang musyrik mempunyai syubhat lain, mereka mengatakan bahwa nabi </w:t>
      </w:r>
      <w:r w:rsidR="003D4671" w:rsidRPr="003D4671">
        <w:rPr>
          <w:rFonts w:ascii="Bookman Old Style" w:hAnsi="Bookman Old Style" w:cs="CTraditional Arabic"/>
          <w:rtl/>
        </w:rPr>
        <w:t>ج</w:t>
      </w:r>
      <w:r w:rsidRPr="00E45A32">
        <w:rPr>
          <w:rFonts w:ascii="Bookman Old Style" w:hAnsi="Bookman Old Style" w:cs="AL-Mohanad"/>
        </w:rPr>
        <w:t xml:space="preserve"> telah menyalahkan </w:t>
      </w:r>
      <w:r w:rsidRPr="00E45A32">
        <w:rPr>
          <w:rFonts w:ascii="Bookman Old Style" w:hAnsi="Bookman Old Style" w:cs="AL-Mohanad"/>
        </w:rPr>
        <w:lastRenderedPageBreak/>
        <w:t xml:space="preserve">pembunuhan Usamah </w:t>
      </w:r>
      <w:r w:rsidRPr="00E45A32">
        <w:rPr>
          <w:rFonts w:ascii="Bookman Old Style" w:hAnsi="Bookman Old Style" w:cs="AL-Mohanad"/>
          <w:i/>
          <w:iCs/>
        </w:rPr>
        <w:t>radhiyallahu ‘anhuma</w:t>
      </w:r>
      <w:r w:rsidRPr="00E45A32">
        <w:rPr>
          <w:rFonts w:ascii="Bookman Old Style" w:hAnsi="Bookman Old Style" w:cs="AL-Mohanad"/>
        </w:rPr>
        <w:t xml:space="preserve"> terhadap orang yang sudah mengatakan:</w:t>
      </w:r>
      <w:r w:rsidR="0006047B" w:rsidRPr="00E45A32">
        <w:rPr>
          <w:rFonts w:ascii="Bookman Old Style" w:hAnsi="Bookman Old Style" w:cs="AL-Mohanad"/>
        </w:rPr>
        <w:t xml:space="preserve"> </w:t>
      </w:r>
      <w:r w:rsidRPr="00E45A32">
        <w:rPr>
          <w:rFonts w:ascii="Bookman Old Style" w:hAnsi="Bookman Old Style" w:cs="AL-Mohanad"/>
        </w:rPr>
        <w:t xml:space="preserve"> </w:t>
      </w:r>
      <w:r w:rsidRPr="00307AC4">
        <w:rPr>
          <w:rStyle w:val="Char"/>
          <w:rtl/>
        </w:rPr>
        <w:t>لاَ إِلَهَ إِلاَّ الله</w:t>
      </w:r>
      <w:r w:rsidRPr="00307AC4">
        <w:rPr>
          <w:rStyle w:val="Char"/>
        </w:rPr>
        <w:t xml:space="preserve"> </w:t>
      </w:r>
    </w:p>
    <w:p w:rsidR="001264D0" w:rsidRPr="00E45A32" w:rsidRDefault="001264D0" w:rsidP="00C71F65">
      <w:pPr>
        <w:spacing w:before="120" w:after="120"/>
        <w:ind w:firstLine="397"/>
        <w:jc w:val="lowKashida"/>
        <w:rPr>
          <w:rFonts w:ascii="Bookman Old Style" w:hAnsi="Bookman Old Style" w:cs="AL-Mohanad"/>
        </w:rPr>
      </w:pPr>
      <w:proofErr w:type="gramStart"/>
      <w:r w:rsidRPr="00E45A32">
        <w:rPr>
          <w:rFonts w:ascii="Bookman Old Style" w:hAnsi="Bookman Old Style" w:cs="AL-Mohanad"/>
        </w:rPr>
        <w:t>dan</w:t>
      </w:r>
      <w:proofErr w:type="gramEnd"/>
      <w:r w:rsidRPr="00E45A32">
        <w:rPr>
          <w:rFonts w:ascii="Bookman Old Style" w:hAnsi="Bookman Old Style" w:cs="AL-Mohanad"/>
        </w:rPr>
        <w:t xml:space="preserve"> beliau bersabda kepadanya:</w:t>
      </w:r>
    </w:p>
    <w:p w:rsidR="001264D0" w:rsidRPr="00E45A32" w:rsidRDefault="001264D0" w:rsidP="00307AC4">
      <w:pPr>
        <w:pStyle w:val="a"/>
        <w:rPr>
          <w:rtl/>
        </w:rPr>
      </w:pPr>
      <w:r w:rsidRPr="00E45A32">
        <w:t xml:space="preserve"> </w:t>
      </w:r>
      <w:r w:rsidR="006501CE">
        <w:rPr>
          <w:rFonts w:hint="cs"/>
          <w:rtl/>
        </w:rPr>
        <w:t>«</w:t>
      </w:r>
      <w:r w:rsidRPr="00E45A32">
        <w:rPr>
          <w:rtl/>
        </w:rPr>
        <w:t>أَقَتَلْتَهُ بَعْدَ مَا قَالَ لاَ إِلَهَ إِلاَّ الله</w:t>
      </w:r>
      <w:r w:rsidR="006501CE">
        <w:rPr>
          <w:rFonts w:hint="cs"/>
          <w:rtl/>
        </w:rPr>
        <w:t>»</w:t>
      </w:r>
      <w:r w:rsidRPr="00E45A32">
        <w:t xml:space="preserve"> </w:t>
      </w:r>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i/>
          <w:iCs/>
        </w:rPr>
        <w:t xml:space="preserve">Mengapa engkau bunuh setelah </w:t>
      </w:r>
      <w:proofErr w:type="gramStart"/>
      <w:r w:rsidRPr="00E45A32">
        <w:rPr>
          <w:rFonts w:ascii="Bookman Old Style" w:hAnsi="Bookman Old Style" w:cs="AL-Mohanad"/>
          <w:i/>
          <w:iCs/>
        </w:rPr>
        <w:t>ia</w:t>
      </w:r>
      <w:proofErr w:type="gramEnd"/>
      <w:r w:rsidRPr="00E45A32">
        <w:rPr>
          <w:rFonts w:ascii="Bookman Old Style" w:hAnsi="Bookman Old Style" w:cs="AL-Mohanad"/>
          <w:i/>
          <w:iCs/>
        </w:rPr>
        <w:t xml:space="preserve"> mengucapkan: Laailaaha illallah</w:t>
      </w:r>
      <w:r w:rsidRPr="00E45A32">
        <w:rPr>
          <w:rFonts w:ascii="Bookman Old Style" w:hAnsi="Bookman Old Style" w:cs="AL-Mohanad"/>
        </w:rPr>
        <w:t>?</w:t>
      </w:r>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rPr>
        <w:t xml:space="preserve">Begitu juga sabda beliau </w:t>
      </w:r>
      <w:r w:rsidR="003D4671" w:rsidRPr="003D4671">
        <w:rPr>
          <w:rFonts w:ascii="Bookman Old Style" w:hAnsi="Bookman Old Style" w:cs="CTraditional Arabic"/>
          <w:rtl/>
        </w:rPr>
        <w:t>ج</w:t>
      </w:r>
      <w:r w:rsidRPr="00E45A32">
        <w:rPr>
          <w:rFonts w:ascii="Bookman Old Style" w:hAnsi="Bookman Old Style" w:cs="AL-Mohanad"/>
        </w:rPr>
        <w:t>:</w:t>
      </w:r>
    </w:p>
    <w:p w:rsidR="001264D0" w:rsidRPr="00E45A32" w:rsidRDefault="006501CE" w:rsidP="00307AC4">
      <w:pPr>
        <w:pStyle w:val="a"/>
        <w:rPr>
          <w:rtl/>
        </w:rPr>
      </w:pPr>
      <w:r>
        <w:rPr>
          <w:rFonts w:hint="cs"/>
          <w:rtl/>
        </w:rPr>
        <w:t>«</w:t>
      </w:r>
      <w:r w:rsidR="001264D0" w:rsidRPr="00E45A32">
        <w:rPr>
          <w:rtl/>
        </w:rPr>
        <w:t>أُمِرْتُ أَنْ أُقَاتِلَ النَّاسَ حَتَّى يَقُوْلُوْا لاَ إِلَهَ إِلاَّ الله</w:t>
      </w:r>
      <w:r>
        <w:rPr>
          <w:rFonts w:hint="cs"/>
          <w:rtl/>
        </w:rPr>
        <w:t>»</w:t>
      </w:r>
      <w:r w:rsidR="001264D0" w:rsidRPr="00E45A32">
        <w:t xml:space="preserve">  </w:t>
      </w:r>
    </w:p>
    <w:p w:rsidR="001264D0" w:rsidRPr="00E45A32" w:rsidRDefault="001264D0" w:rsidP="0006047B">
      <w:pPr>
        <w:spacing w:before="120" w:after="120"/>
        <w:ind w:firstLine="397"/>
        <w:jc w:val="lowKashida"/>
        <w:rPr>
          <w:rFonts w:ascii="Bookman Old Style" w:hAnsi="Bookman Old Style" w:cs="AL-Mohanad"/>
        </w:rPr>
      </w:pPr>
      <w:r w:rsidRPr="00E45A32">
        <w:rPr>
          <w:rFonts w:ascii="Bookman Old Style" w:hAnsi="Bookman Old Style" w:cs="AL-Mohanad"/>
          <w:i/>
          <w:iCs/>
        </w:rPr>
        <w:t>Aku diperintahkan untuk memerangi manusia sehingga mereka mengucapkan</w:t>
      </w:r>
      <w:r w:rsidRPr="00E45A32">
        <w:rPr>
          <w:rFonts w:ascii="Bookman Old Style" w:hAnsi="Bookman Old Style" w:cs="AL-Mohanad"/>
        </w:rPr>
        <w:t xml:space="preserve">: </w:t>
      </w:r>
      <w:r w:rsidRPr="00307AC4">
        <w:rPr>
          <w:rStyle w:val="Char"/>
          <w:rtl/>
        </w:rPr>
        <w:t>لاَ إِلَهَ إِلاَّ الله</w:t>
      </w:r>
      <w:r w:rsidRPr="00E45A32">
        <w:rPr>
          <w:rFonts w:ascii="Bookman Old Style" w:hAnsi="Bookman Old Style" w:cs="AL-Mohanad"/>
        </w:rPr>
        <w:t xml:space="preserve"> </w:t>
      </w:r>
    </w:p>
    <w:p w:rsidR="001264D0" w:rsidRPr="00E45A32" w:rsidRDefault="001264D0" w:rsidP="00C71F65">
      <w:pPr>
        <w:spacing w:before="120" w:after="120"/>
        <w:ind w:firstLine="397"/>
        <w:jc w:val="lowKashida"/>
        <w:rPr>
          <w:rFonts w:ascii="Bookman Old Style" w:hAnsi="Bookman Old Style" w:cs="AL-Mohanad"/>
        </w:rPr>
      </w:pPr>
      <w:proofErr w:type="gramStart"/>
      <w:r w:rsidRPr="00E45A32">
        <w:rPr>
          <w:rFonts w:ascii="Bookman Old Style" w:hAnsi="Bookman Old Style" w:cs="AL-Mohanad"/>
        </w:rPr>
        <w:t>Dan hadits-hadits lain tentang menahan diri dari orang yang telah mengucapkan kalimat tauhid.</w:t>
      </w:r>
      <w:proofErr w:type="gramEnd"/>
    </w:p>
    <w:p w:rsidR="001264D0" w:rsidRPr="00E45A32" w:rsidRDefault="001264D0" w:rsidP="00133645">
      <w:pPr>
        <w:spacing w:before="120" w:after="120"/>
        <w:ind w:firstLine="397"/>
        <w:jc w:val="lowKashida"/>
        <w:rPr>
          <w:rFonts w:ascii="Bookman Old Style" w:hAnsi="Bookman Old Style" w:cs="AL-Mohanad"/>
        </w:rPr>
      </w:pPr>
      <w:r w:rsidRPr="00E45A32">
        <w:rPr>
          <w:rFonts w:ascii="Bookman Old Style" w:hAnsi="Bookman Old Style" w:cs="AL-Mohanad"/>
        </w:rPr>
        <w:t xml:space="preserve">Yang diinginkan orang-orang bodoh itu adalah, bahwasanya barang siapa yang sudah mengucapkan kalimat itu, maka tidak dikafirkan dan tidak dibunuh, meski </w:t>
      </w:r>
      <w:proofErr w:type="gramStart"/>
      <w:r w:rsidRPr="00E45A32">
        <w:rPr>
          <w:rFonts w:ascii="Bookman Old Style" w:hAnsi="Bookman Old Style" w:cs="AL-Mohanad"/>
        </w:rPr>
        <w:t>ia</w:t>
      </w:r>
      <w:proofErr w:type="gramEnd"/>
      <w:r w:rsidRPr="00E45A32">
        <w:rPr>
          <w:rFonts w:ascii="Bookman Old Style" w:hAnsi="Bookman Old Style" w:cs="AL-Mohanad"/>
        </w:rPr>
        <w:t xml:space="preserve"> telah berbuat apa saja, maka, harus dikatakan kepada orang-orang bodoh itu, "sudah maklum, bahwasanya Rasulullah </w:t>
      </w:r>
      <w:r w:rsidR="003D4671" w:rsidRPr="003D4671">
        <w:rPr>
          <w:rFonts w:ascii="Bookman Old Style" w:hAnsi="Bookman Old Style" w:cs="CTraditional Arabic"/>
          <w:rtl/>
        </w:rPr>
        <w:t>ج</w:t>
      </w:r>
      <w:r w:rsidRPr="00E45A32">
        <w:rPr>
          <w:rFonts w:ascii="Bookman Old Style" w:hAnsi="Bookman Old Style" w:cs="AL-Mohanad"/>
        </w:rPr>
        <w:t xml:space="preserve"> telah memerangi orang-orang Yahudi dan menawan mereka padahal mereka mengatakan: </w:t>
      </w:r>
      <w:r w:rsidRPr="00307AC4">
        <w:rPr>
          <w:rStyle w:val="Char"/>
          <w:rtl/>
        </w:rPr>
        <w:t>لاَ إِلَهَ إِلاَّ الله</w:t>
      </w:r>
      <w:r w:rsidRPr="00E45A32">
        <w:rPr>
          <w:rFonts w:ascii="Bookman Old Style" w:hAnsi="Bookman Old Style" w:cs="AL-Mohanad"/>
        </w:rPr>
        <w:t xml:space="preserve"> </w:t>
      </w:r>
    </w:p>
    <w:p w:rsidR="001264D0" w:rsidRPr="00E45A32" w:rsidRDefault="001264D0" w:rsidP="00133645">
      <w:pPr>
        <w:pStyle w:val="BodyTextIndent"/>
        <w:spacing w:before="120" w:after="120"/>
        <w:ind w:left="0" w:firstLine="397"/>
        <w:rPr>
          <w:rFonts w:ascii="Bookman Old Style" w:hAnsi="Bookman Old Style" w:cs="AL-Mohanad"/>
          <w:sz w:val="24"/>
          <w:szCs w:val="24"/>
        </w:rPr>
      </w:pPr>
      <w:r w:rsidRPr="00E45A32">
        <w:rPr>
          <w:rFonts w:ascii="Bookman Old Style" w:hAnsi="Bookman Old Style" w:cs="AL-Mohanad"/>
          <w:sz w:val="24"/>
          <w:szCs w:val="24"/>
        </w:rPr>
        <w:t xml:space="preserve">Seperti juga sudah maklum, bahwa sahabat-sahabat Rasulullah </w:t>
      </w:r>
      <w:r w:rsidR="003D4671" w:rsidRPr="003D4671">
        <w:rPr>
          <w:rFonts w:ascii="Bookman Old Style" w:hAnsi="Bookman Old Style" w:cs="CTraditional Arabic"/>
          <w:sz w:val="24"/>
          <w:szCs w:val="24"/>
          <w:rtl/>
        </w:rPr>
        <w:t>ج</w:t>
      </w:r>
      <w:r w:rsidRPr="00E45A32">
        <w:rPr>
          <w:rFonts w:ascii="Bookman Old Style" w:hAnsi="Bookman Old Style" w:cs="AL-Mohanad"/>
          <w:sz w:val="24"/>
          <w:szCs w:val="24"/>
        </w:rPr>
        <w:t xml:space="preserve"> telah memerangi Bani Hanifah, padahal mereka bersaksi, bahwasanya tidak ada Ilah (sesembahan)  selain Allah dan sesungguhnya Nabi Muhammad itu adalah utusan Allah, mereka juga </w:t>
      </w:r>
      <w:r w:rsidRPr="00E45A32">
        <w:rPr>
          <w:rFonts w:ascii="Bookman Old Style" w:hAnsi="Bookman Old Style" w:cs="AL-Mohanad"/>
          <w:sz w:val="24"/>
          <w:szCs w:val="24"/>
        </w:rPr>
        <w:lastRenderedPageBreak/>
        <w:t>mengerjakan shalat dan mengaku dirinya Islam. Demikian pula halnya orang-orang yang dibakar oleh ‘Ali bin Abi Thalib dengan api, dan orang-orang bodoh itu mengakui, bahwa barang siapa yang mengingkari hari pembalasan, maka ia dihukum kafir dan boleh dibunuh, meskipun telah mengucapkan:</w:t>
      </w:r>
      <w:r w:rsidR="00133645" w:rsidRPr="00E45A32">
        <w:rPr>
          <w:rFonts w:ascii="Bookman Old Style" w:hAnsi="Bookman Old Style" w:cs="AL-Mohanad"/>
          <w:sz w:val="24"/>
          <w:szCs w:val="24"/>
        </w:rPr>
        <w:t xml:space="preserve"> </w:t>
      </w:r>
      <w:r w:rsidR="00133645" w:rsidRPr="003E6C7E">
        <w:rPr>
          <w:rStyle w:val="Char"/>
          <w:rtl/>
        </w:rPr>
        <w:t xml:space="preserve">لاَ إِلَهَ إِلاَّ </w:t>
      </w:r>
      <w:proofErr w:type="gramStart"/>
      <w:r w:rsidR="00133645" w:rsidRPr="003E6C7E">
        <w:rPr>
          <w:rStyle w:val="Char"/>
          <w:rtl/>
        </w:rPr>
        <w:t>الله</w:t>
      </w:r>
      <w:r w:rsidR="00133645" w:rsidRPr="00E45A32">
        <w:rPr>
          <w:rFonts w:ascii="Bookman Old Style" w:hAnsi="Bookman Old Style" w:cs="AL-Mohanad"/>
          <w:sz w:val="24"/>
          <w:szCs w:val="24"/>
        </w:rPr>
        <w:t xml:space="preserve">  </w:t>
      </w:r>
      <w:r w:rsidRPr="00E45A32">
        <w:rPr>
          <w:rFonts w:ascii="Bookman Old Style" w:hAnsi="Bookman Old Style" w:cs="AL-Mohanad"/>
          <w:sz w:val="24"/>
          <w:szCs w:val="24"/>
        </w:rPr>
        <w:t>dan</w:t>
      </w:r>
      <w:proofErr w:type="gramEnd"/>
      <w:r w:rsidRPr="00E45A32">
        <w:rPr>
          <w:rFonts w:ascii="Bookman Old Style" w:hAnsi="Bookman Old Style" w:cs="AL-Mohanad"/>
          <w:sz w:val="24"/>
          <w:szCs w:val="24"/>
        </w:rPr>
        <w:t xml:space="preserve"> barang siapa mengingkari sesuatu dari rukun-rukun Islam, ia juga kafir dan boleh dibunuh meskipun telah mengucapkan kalimat tauhid itu. </w:t>
      </w:r>
      <w:proofErr w:type="gramStart"/>
      <w:r w:rsidRPr="00E45A32">
        <w:rPr>
          <w:rFonts w:ascii="Bookman Old Style" w:hAnsi="Bookman Old Style" w:cs="AL-Mohanad"/>
          <w:sz w:val="24"/>
          <w:szCs w:val="24"/>
        </w:rPr>
        <w:t>Lalu, kalau orang yang mengingkari satu cabang agama, pengakuan Islamnya batal dan tak berguna, adakah berguna pengakuan keislaman orang yang mengingkari tauhid yang merupakan asas dan dasar agama para Rasul?</w:t>
      </w:r>
      <w:proofErr w:type="gramEnd"/>
      <w:r w:rsidRPr="00E45A32">
        <w:rPr>
          <w:rFonts w:ascii="Bookman Old Style" w:hAnsi="Bookman Old Style" w:cs="AL-Mohanad"/>
          <w:sz w:val="24"/>
          <w:szCs w:val="24"/>
        </w:rPr>
        <w:t xml:space="preserve"> </w:t>
      </w:r>
      <w:proofErr w:type="gramStart"/>
      <w:r w:rsidRPr="00E45A32">
        <w:rPr>
          <w:rFonts w:ascii="Bookman Old Style" w:hAnsi="Bookman Old Style" w:cs="AL-Mohanad"/>
          <w:sz w:val="24"/>
          <w:szCs w:val="24"/>
        </w:rPr>
        <w:t>Namun, memang musuh-musuh Allah tidak faham makna hadits-hadits itu.</w:t>
      </w:r>
      <w:proofErr w:type="gramEnd"/>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rPr>
        <w:t xml:space="preserve">Adapun hadits Usamah adalah bahwasanya </w:t>
      </w:r>
      <w:proofErr w:type="gramStart"/>
      <w:r w:rsidRPr="00E45A32">
        <w:rPr>
          <w:rFonts w:ascii="Bookman Old Style" w:hAnsi="Bookman Old Style" w:cs="AL-Mohanad"/>
        </w:rPr>
        <w:t>ia</w:t>
      </w:r>
      <w:proofErr w:type="gramEnd"/>
      <w:r w:rsidRPr="00E45A32">
        <w:rPr>
          <w:rFonts w:ascii="Bookman Old Style" w:hAnsi="Bookman Old Style" w:cs="AL-Mohanad"/>
        </w:rPr>
        <w:t xml:space="preserve"> telah membunuh seorang lelaki yang sudah mengaku dirinya Islam disebabkan karena Usamah menyangka, bahwa lelaki itu tidak mengaku Islam kecuali karena rasa takut atas darah dan hartanya. Jadi, jika seorang telah memperlihatkan keislamannya, maka wajib bagi </w:t>
      </w:r>
      <w:proofErr w:type="gramStart"/>
      <w:r w:rsidRPr="00E45A32">
        <w:rPr>
          <w:rFonts w:ascii="Bookman Old Style" w:hAnsi="Bookman Old Style" w:cs="AL-Mohanad"/>
        </w:rPr>
        <w:t>muslim</w:t>
      </w:r>
      <w:proofErr w:type="gramEnd"/>
      <w:r w:rsidRPr="00E45A32">
        <w:rPr>
          <w:rFonts w:ascii="Bookman Old Style" w:hAnsi="Bookman Old Style" w:cs="AL-Mohanad"/>
        </w:rPr>
        <w:t xml:space="preserve"> menahan diri, dan tidak tergesa-gesa membunuhnya sehingga diketahui dengan teliti pada dirinya apa-apa yang bertentangan dengan keislamannya itu. Tentang hal itu, Allah </w:t>
      </w:r>
      <w:r w:rsidRPr="00E45A32">
        <w:rPr>
          <w:rFonts w:ascii="Bookman Old Style" w:hAnsi="Bookman Old Style" w:cs="AL-Mohanad"/>
        </w:rPr>
        <w:sym w:font="AGA Arabesque" w:char="F049"/>
      </w:r>
      <w:r w:rsidRPr="00E45A32">
        <w:rPr>
          <w:rFonts w:ascii="Bookman Old Style" w:hAnsi="Bookman Old Style" w:cs="AL-Mohanad"/>
        </w:rPr>
        <w:t xml:space="preserve"> Telah menurunkan firman-Nya:</w:t>
      </w:r>
    </w:p>
    <w:p w:rsidR="001264D0" w:rsidRPr="00E45A32" w:rsidRDefault="00307AC4"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يَا</w:t>
      </w:r>
      <w:r w:rsidRPr="006501CE">
        <w:rPr>
          <w:rStyle w:val="Char0"/>
          <w:rtl/>
        </w:rPr>
        <w:t xml:space="preserve"> </w:t>
      </w:r>
      <w:r w:rsidRPr="006501CE">
        <w:rPr>
          <w:rStyle w:val="Char0"/>
          <w:rFonts w:hint="eastAsia"/>
          <w:rtl/>
        </w:rPr>
        <w:t>أَيُّهَا</w:t>
      </w:r>
      <w:r w:rsidRPr="006501CE">
        <w:rPr>
          <w:rStyle w:val="Char0"/>
          <w:rtl/>
        </w:rPr>
        <w:t xml:space="preserve"> </w:t>
      </w:r>
      <w:r w:rsidRPr="006501CE">
        <w:rPr>
          <w:rStyle w:val="Char0"/>
          <w:rFonts w:hint="eastAsia"/>
          <w:rtl/>
        </w:rPr>
        <w:t>الَّذِينَ</w:t>
      </w:r>
      <w:r w:rsidRPr="006501CE">
        <w:rPr>
          <w:rStyle w:val="Char0"/>
          <w:rtl/>
        </w:rPr>
        <w:t xml:space="preserve"> </w:t>
      </w:r>
      <w:r w:rsidRPr="006501CE">
        <w:rPr>
          <w:rStyle w:val="Char0"/>
          <w:rFonts w:hint="eastAsia"/>
          <w:rtl/>
        </w:rPr>
        <w:t>آمَنُوا</w:t>
      </w:r>
      <w:r w:rsidRPr="006501CE">
        <w:rPr>
          <w:rStyle w:val="Char0"/>
          <w:rtl/>
        </w:rPr>
        <w:t xml:space="preserve"> </w:t>
      </w:r>
      <w:r w:rsidRPr="006501CE">
        <w:rPr>
          <w:rStyle w:val="Char0"/>
          <w:rFonts w:hint="eastAsia"/>
          <w:rtl/>
        </w:rPr>
        <w:t>إِذَا</w:t>
      </w:r>
      <w:r w:rsidRPr="006501CE">
        <w:rPr>
          <w:rStyle w:val="Char0"/>
          <w:rtl/>
        </w:rPr>
        <w:t xml:space="preserve"> </w:t>
      </w:r>
      <w:r w:rsidRPr="006501CE">
        <w:rPr>
          <w:rStyle w:val="Char0"/>
          <w:rFonts w:hint="eastAsia"/>
          <w:rtl/>
        </w:rPr>
        <w:t>ضَرَبْتُمْ</w:t>
      </w:r>
      <w:r w:rsidRPr="006501CE">
        <w:rPr>
          <w:rStyle w:val="Char0"/>
          <w:rtl/>
        </w:rPr>
        <w:t xml:space="preserve"> </w:t>
      </w:r>
      <w:r w:rsidRPr="006501CE">
        <w:rPr>
          <w:rStyle w:val="Char0"/>
          <w:rFonts w:hint="eastAsia"/>
          <w:rtl/>
        </w:rPr>
        <w:t>فِي</w:t>
      </w:r>
      <w:r w:rsidRPr="006501CE">
        <w:rPr>
          <w:rStyle w:val="Char0"/>
          <w:rtl/>
        </w:rPr>
        <w:t xml:space="preserve"> </w:t>
      </w:r>
      <w:r w:rsidRPr="006501CE">
        <w:rPr>
          <w:rStyle w:val="Char0"/>
          <w:rFonts w:hint="eastAsia"/>
          <w:rtl/>
        </w:rPr>
        <w:t>سَبِيلِ</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فَتَبَيَّنُوا</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94]</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“Hai orang-orang yang beriman, apabila kamu pergi (berperang) di jalan Allah, maka betabayunlah (telitilah).”</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 xml:space="preserve">( </w:t>
      </w:r>
      <w:r w:rsidR="00133645" w:rsidRPr="00E45A32">
        <w:rPr>
          <w:rFonts w:ascii="Bookman Old Style" w:hAnsi="Bookman Old Style" w:cs="AL-Mohanad"/>
        </w:rPr>
        <w:t>QS</w:t>
      </w:r>
      <w:proofErr w:type="gramEnd"/>
      <w:r w:rsidR="00133645" w:rsidRPr="00E45A32">
        <w:rPr>
          <w:rFonts w:ascii="Bookman Old Style" w:hAnsi="Bookman Old Style" w:cs="AL-Mohanad"/>
        </w:rPr>
        <w:t xml:space="preserve">. </w:t>
      </w:r>
      <w:proofErr w:type="gramStart"/>
      <w:r w:rsidRPr="00E45A32">
        <w:rPr>
          <w:rFonts w:ascii="Bookman Old Style" w:hAnsi="Bookman Old Style" w:cs="AL-Mohanad"/>
        </w:rPr>
        <w:t>An</w:t>
      </w:r>
      <w:proofErr w:type="gramEnd"/>
      <w:r w:rsidRPr="00E45A32">
        <w:rPr>
          <w:rFonts w:ascii="Bookman Old Style" w:hAnsi="Bookman Old Style" w:cs="AL-Mohanad"/>
        </w:rPr>
        <w:t xml:space="preserve"> Nisaa’: 94).</w:t>
      </w:r>
    </w:p>
    <w:p w:rsidR="001264D0" w:rsidRPr="00E45A32" w:rsidRDefault="001264D0" w:rsidP="00307AC4">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lastRenderedPageBreak/>
        <w:t>Tabayyun yakni tatsabbut, berhati-hati dalam bertindak, tidak ceroboh, ayat tersebut menunjukkan kewajiban menahan diri dan bertasabbut.</w:t>
      </w:r>
      <w:proofErr w:type="gramEnd"/>
      <w:r w:rsidRPr="00E45A32">
        <w:rPr>
          <w:rFonts w:ascii="Bookman Old Style" w:hAnsi="Bookman Old Style" w:cs="AL-Mohanad"/>
        </w:rPr>
        <w:t xml:space="preserve"> Lantas, jika sudah terang (setelah diteliti) ada sesuatu yang berlawanan dengan Islam, maka boleh dibunuh, berdasarkan firman Allah</w:t>
      </w:r>
      <w:r w:rsidR="00307AC4" w:rsidRPr="006501CE">
        <w:rPr>
          <w:rStyle w:val="Char0"/>
          <w:rFonts w:hint="eastAsia"/>
          <w:rtl/>
        </w:rPr>
        <w:t>فَتَبَيَّنُوا</w:t>
      </w:r>
      <w:r w:rsidR="00307AC4" w:rsidRPr="006501CE">
        <w:rPr>
          <w:rStyle w:val="Char0"/>
          <w:rFonts w:hint="cs"/>
        </w:rPr>
        <w:t xml:space="preserve"> </w:t>
      </w:r>
      <w:r w:rsidRPr="00E45A32">
        <w:rPr>
          <w:rFonts w:ascii="Bookman Old Style" w:hAnsi="Bookman Old Style" w:cs="AL-Mohanad"/>
        </w:rPr>
        <w:t xml:space="preserve"> </w:t>
      </w:r>
      <w:r w:rsidRPr="00E45A32">
        <w:rPr>
          <w:rFonts w:ascii="Bookman Old Style" w:hAnsi="Bookman Old Style" w:cs="AL-Mohanad"/>
          <w:rtl/>
        </w:rPr>
        <w:t xml:space="preserve"> </w:t>
      </w:r>
      <w:r w:rsidRPr="00E45A32">
        <w:rPr>
          <w:rFonts w:ascii="Bookman Old Style" w:hAnsi="Bookman Old Style" w:cs="AL-Mohanad"/>
        </w:rPr>
        <w:t>-</w:t>
      </w:r>
      <w:r w:rsidRPr="00E45A32">
        <w:rPr>
          <w:rFonts w:ascii="Bookman Old Style" w:hAnsi="Bookman Old Style" w:cs="AL-Mohanad"/>
          <w:i/>
          <w:iCs/>
        </w:rPr>
        <w:t>maka telitilah</w:t>
      </w:r>
      <w:r w:rsidRPr="00E45A32">
        <w:rPr>
          <w:rFonts w:ascii="Bookman Old Style" w:hAnsi="Bookman Old Style" w:cs="AL-Mohanad"/>
        </w:rPr>
        <w:t xml:space="preserve">- kalau seandainya tidak boleh dibunuh jika ia mengucapkan kalimat tauhid, padahal telah terbukti, setelah diteliti bahwa ia menentang Islam, maka perintah “tatsabbut” tidak akan mempunyai arti. Demikian pula hadits lain yang sejenisnya, maknanya adalah seperti yang sudah kami sebutkan, dan bahwasanya barang siapa yang telah menampakkan ketauhidan dan keislaman, maka wajib orang muslim menahan diri darinya, kecuali jika sudah terang darinya sesudah diteliti, hal-hal yang membatalkan ketauhidan dan keislamannya itu. Sebagai dalil atas hal itu adalah bahwasanya Rasulullah </w:t>
      </w:r>
      <w:r w:rsidR="003D4671" w:rsidRPr="003D4671">
        <w:rPr>
          <w:rFonts w:ascii="Bookman Old Style" w:hAnsi="Bookman Old Style" w:cs="CTraditional Arabic"/>
          <w:rtl/>
        </w:rPr>
        <w:t>ج</w:t>
      </w:r>
      <w:r w:rsidRPr="00E45A32">
        <w:rPr>
          <w:rFonts w:ascii="Bookman Old Style" w:hAnsi="Bookman Old Style" w:cs="AL-Mohanad"/>
        </w:rPr>
        <w:t xml:space="preserve"> bersabda:</w:t>
      </w:r>
    </w:p>
    <w:p w:rsidR="001264D0" w:rsidRPr="00E45A32" w:rsidRDefault="006501CE" w:rsidP="00307AC4">
      <w:pPr>
        <w:pStyle w:val="a"/>
        <w:rPr>
          <w:rtl/>
        </w:rPr>
      </w:pPr>
      <w:r>
        <w:rPr>
          <w:rFonts w:hint="cs"/>
          <w:rtl/>
        </w:rPr>
        <w:t>«</w:t>
      </w:r>
      <w:r w:rsidR="001264D0" w:rsidRPr="00E45A32">
        <w:rPr>
          <w:rtl/>
        </w:rPr>
        <w:t>أَقَتَلْتَهُ بَعْدَ مَا قَالَ  لاَ إِلَهَ  إِلاَّ الله</w:t>
      </w:r>
      <w:r>
        <w:rPr>
          <w:rFonts w:hint="cs"/>
          <w:rtl/>
        </w:rPr>
        <w:t>»</w:t>
      </w:r>
    </w:p>
    <w:p w:rsidR="001264D0" w:rsidRPr="00E45A32" w:rsidRDefault="001264D0" w:rsidP="00C71F65">
      <w:pPr>
        <w:tabs>
          <w:tab w:val="right" w:pos="6096"/>
        </w:tabs>
        <w:spacing w:before="120" w:after="120"/>
        <w:ind w:firstLine="397"/>
        <w:jc w:val="lowKashida"/>
        <w:rPr>
          <w:rFonts w:ascii="Bookman Old Style" w:hAnsi="Bookman Old Style" w:cs="AL-Mohanad"/>
          <w:i/>
          <w:iCs/>
        </w:rPr>
      </w:pPr>
      <w:proofErr w:type="gramStart"/>
      <w:r w:rsidRPr="00E45A32">
        <w:rPr>
          <w:rFonts w:ascii="Bookman Old Style" w:hAnsi="Bookman Old Style" w:cs="AL-Mohanad"/>
          <w:i/>
          <w:iCs/>
        </w:rPr>
        <w:t>“Mengapa kamu bunuh dia sesudah mengatakan laa ilaaha illallah".</w:t>
      </w:r>
      <w:proofErr w:type="gramEnd"/>
      <w:r w:rsidRPr="00E45A32">
        <w:rPr>
          <w:rFonts w:ascii="Bookman Old Style" w:hAnsi="Bookman Old Style" w:cs="AL-Mohanad"/>
          <w:i/>
          <w:iCs/>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Dan beliau</w:t>
      </w:r>
      <w:r w:rsidR="003D4671" w:rsidRPr="003D4671">
        <w:rPr>
          <w:rFonts w:ascii="Bookman Old Style" w:hAnsi="Bookman Old Style" w:cs="CTraditional Arabic"/>
          <w:rtl/>
        </w:rPr>
        <w:t>ج</w:t>
      </w:r>
      <w:r w:rsidRPr="00E45A32">
        <w:rPr>
          <w:rFonts w:ascii="Bookman Old Style" w:hAnsi="Bookman Old Style" w:cs="AL-Mohanad"/>
        </w:rPr>
        <w:t xml:space="preserve"> juga yang bersabda: </w:t>
      </w:r>
    </w:p>
    <w:p w:rsidR="001264D0" w:rsidRPr="00E45A32" w:rsidRDefault="006501CE" w:rsidP="00307AC4">
      <w:pPr>
        <w:pStyle w:val="a"/>
        <w:rPr>
          <w:rtl/>
        </w:rPr>
      </w:pPr>
      <w:r>
        <w:rPr>
          <w:rFonts w:hint="cs"/>
          <w:rtl/>
        </w:rPr>
        <w:t>«</w:t>
      </w:r>
      <w:r w:rsidR="001264D0" w:rsidRPr="00E45A32">
        <w:rPr>
          <w:rtl/>
        </w:rPr>
        <w:t>أُمِرْتُ أَنْ أُقَاتِلَ النَّاسَ حَتَّى يَقُوْلُوْا لاَ إِلَهَ إِلاَّ الله</w:t>
      </w:r>
      <w:r>
        <w:rPr>
          <w:rFonts w:hint="cs"/>
          <w:rtl/>
        </w:rPr>
        <w:t>»</w:t>
      </w:r>
      <w:r w:rsidR="001264D0" w:rsidRPr="00E45A32">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w:t>
      </w:r>
      <w:r w:rsidRPr="00E45A32">
        <w:rPr>
          <w:rFonts w:ascii="Bookman Old Style" w:hAnsi="Bookman Old Style" w:cs="AL-Mohanad"/>
          <w:i/>
          <w:iCs/>
        </w:rPr>
        <w:t>Aku diperintahkan memerangi manusia sehingga mereka mengatakan laa ilaaha illallah.”</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Beliau </w:t>
      </w:r>
      <w:proofErr w:type="gramStart"/>
      <w:r w:rsidR="003D4671" w:rsidRPr="003D4671">
        <w:rPr>
          <w:rFonts w:ascii="Bookman Old Style" w:hAnsi="Bookman Old Style" w:cs="CTraditional Arabic"/>
          <w:rtl/>
        </w:rPr>
        <w:t>ج</w:t>
      </w:r>
      <w:r w:rsidRPr="00E45A32">
        <w:rPr>
          <w:rFonts w:ascii="Bookman Old Style" w:hAnsi="Bookman Old Style" w:cs="AL-Mohanad"/>
        </w:rPr>
        <w:t xml:space="preserve">  pula</w:t>
      </w:r>
      <w:proofErr w:type="gramEnd"/>
      <w:r w:rsidRPr="00E45A32">
        <w:rPr>
          <w:rFonts w:ascii="Bookman Old Style" w:hAnsi="Bookman Old Style" w:cs="AL-Mohanad"/>
        </w:rPr>
        <w:t xml:space="preserve"> yang bersabda tentang kaum khawarij:</w:t>
      </w:r>
    </w:p>
    <w:p w:rsidR="001264D0" w:rsidRPr="00E45A32" w:rsidRDefault="006501CE" w:rsidP="00307AC4">
      <w:pPr>
        <w:pStyle w:val="a"/>
        <w:rPr>
          <w:rtl/>
        </w:rPr>
      </w:pPr>
      <w:r>
        <w:rPr>
          <w:rFonts w:hint="cs"/>
          <w:rtl/>
        </w:rPr>
        <w:lastRenderedPageBreak/>
        <w:t>«</w:t>
      </w:r>
      <w:r w:rsidR="001264D0" w:rsidRPr="00E45A32">
        <w:rPr>
          <w:rtl/>
        </w:rPr>
        <w:t>أَيْنَمَا لَقِيْتُمُوْهُمْ فَاقْتُلُوْهُمْ لَئِنْ أَدْرَكْتُهُمْ لَأَقْتُلَنَّهُمْ قَتْلَ عَاد</w:t>
      </w:r>
      <w:r w:rsidR="00F213D9" w:rsidRPr="00E45A32">
        <w:rPr>
          <w:rtl/>
        </w:rPr>
        <w:t>ٍ</w:t>
      </w:r>
      <w:r>
        <w:rPr>
          <w:rFonts w:hint="cs"/>
          <w:rtl/>
        </w:rPr>
        <w:t>»</w:t>
      </w:r>
    </w:p>
    <w:p w:rsidR="001264D0" w:rsidRPr="00E45A32" w:rsidRDefault="001264D0" w:rsidP="00C71F65">
      <w:pPr>
        <w:tabs>
          <w:tab w:val="right" w:pos="6096"/>
        </w:tabs>
        <w:spacing w:before="120" w:after="120"/>
        <w:ind w:firstLine="397"/>
        <w:jc w:val="lowKashida"/>
        <w:rPr>
          <w:rFonts w:ascii="Bookman Old Style" w:hAnsi="Bookman Old Style" w:cs="AL-Mohanad"/>
          <w:i/>
          <w:iCs/>
        </w:rPr>
      </w:pPr>
      <w:proofErr w:type="gramStart"/>
      <w:r w:rsidRPr="00E45A32">
        <w:rPr>
          <w:rFonts w:ascii="Bookman Old Style" w:hAnsi="Bookman Old Style" w:cs="AL-Mohanad"/>
          <w:i/>
          <w:iCs/>
        </w:rPr>
        <w:t>“Dimana saja kamu sekalian bertemu mereka, maka bunuhlah.</w:t>
      </w:r>
      <w:proofErr w:type="gramEnd"/>
      <w:r w:rsidRPr="00E45A32">
        <w:rPr>
          <w:rFonts w:ascii="Bookman Old Style" w:hAnsi="Bookman Old Style" w:cs="AL-Mohanad"/>
          <w:i/>
          <w:iCs/>
        </w:rPr>
        <w:t xml:space="preserve"> Sungguh, jika aku mendapatkan mereka (khawarij) niscaya pasti </w:t>
      </w:r>
      <w:proofErr w:type="gramStart"/>
      <w:r w:rsidRPr="00E45A32">
        <w:rPr>
          <w:rFonts w:ascii="Bookman Old Style" w:hAnsi="Bookman Old Style" w:cs="AL-Mohanad"/>
          <w:i/>
          <w:iCs/>
        </w:rPr>
        <w:t>akan</w:t>
      </w:r>
      <w:proofErr w:type="gramEnd"/>
      <w:r w:rsidRPr="00E45A32">
        <w:rPr>
          <w:rFonts w:ascii="Bookman Old Style" w:hAnsi="Bookman Old Style" w:cs="AL-Mohanad"/>
          <w:i/>
          <w:iCs/>
        </w:rPr>
        <w:t xml:space="preserve"> aku bunuh mereka (seperti) terbunuhnya kaum ‘Aad.”</w:t>
      </w:r>
    </w:p>
    <w:p w:rsidR="001264D0" w:rsidRPr="003D3C19" w:rsidRDefault="001264D0" w:rsidP="003B1EA3">
      <w:pPr>
        <w:tabs>
          <w:tab w:val="right" w:pos="6096"/>
        </w:tabs>
        <w:spacing w:before="120" w:after="120"/>
        <w:ind w:firstLine="397"/>
        <w:jc w:val="lowKashida"/>
        <w:rPr>
          <w:rFonts w:ascii="Bookman Old Style" w:hAnsi="Bookman Old Style" w:cs="AL-Mohanad"/>
          <w:lang w:val="fr-FR"/>
        </w:rPr>
      </w:pPr>
      <w:proofErr w:type="gramStart"/>
      <w:r w:rsidRPr="00E45A32">
        <w:rPr>
          <w:rFonts w:ascii="Bookman Old Style" w:hAnsi="Bookman Old Style" w:cs="AL-Mohanad"/>
        </w:rPr>
        <w:t>Padahal orang-orang khawarij itu termasuk orang-orang yang banyak beribadah, bertahlil dan bertasbih.</w:t>
      </w:r>
      <w:proofErr w:type="gramEnd"/>
      <w:r w:rsidRPr="00E45A32">
        <w:rPr>
          <w:rFonts w:ascii="Bookman Old Style" w:hAnsi="Bookman Old Style" w:cs="AL-Mohanad"/>
        </w:rPr>
        <w:t xml:space="preserve"> </w:t>
      </w:r>
      <w:r w:rsidRPr="003D3C19">
        <w:rPr>
          <w:rFonts w:ascii="Bookman Old Style" w:hAnsi="Bookman Old Style" w:cs="AL-Mohanad"/>
          <w:lang w:val="fr-FR"/>
        </w:rPr>
        <w:t>Sampai-sampai para sahabat merasa rendah diri di hadapan orang-orang khawarij itu. Mereka telah belajar ilmu dari para sahabat, akan tetapi meski begitu, ucapan mereka:</w:t>
      </w:r>
      <w:r w:rsidR="003B1EA3" w:rsidRPr="003D3C19">
        <w:rPr>
          <w:rFonts w:ascii="Bookman Old Style" w:hAnsi="Bookman Old Style" w:cs="AL-Mohanad"/>
          <w:lang w:val="fr-FR"/>
        </w:rPr>
        <w:t xml:space="preserve"> </w:t>
      </w:r>
      <w:r w:rsidRPr="00307AC4">
        <w:rPr>
          <w:rStyle w:val="Char"/>
          <w:rtl/>
        </w:rPr>
        <w:t>لاَ إِلَهَ إِلاَّ الله</w:t>
      </w:r>
      <w:r w:rsidRPr="003D3C19">
        <w:rPr>
          <w:rFonts w:ascii="Bookman Old Style" w:hAnsi="Bookman Old Style" w:cs="AL-Mohanad"/>
          <w:lang w:val="fr-FR"/>
        </w:rPr>
        <w:t xml:space="preserve"> </w:t>
      </w:r>
      <w:r w:rsidR="003B1EA3" w:rsidRPr="003D3C19">
        <w:rPr>
          <w:rFonts w:ascii="Bookman Old Style" w:hAnsi="Bookman Old Style" w:cs="AL-Mohanad"/>
          <w:lang w:val="fr-FR"/>
        </w:rPr>
        <w:t xml:space="preserve"> </w:t>
      </w:r>
      <w:r w:rsidRPr="003D3C19">
        <w:rPr>
          <w:rFonts w:ascii="Bookman Old Style" w:hAnsi="Bookman Old Style" w:cs="AL-Mohanad"/>
          <w:lang w:val="fr-FR"/>
        </w:rPr>
        <w:t>sama sekali tidak berguna bagi mereka.</w:t>
      </w:r>
    </w:p>
    <w:p w:rsidR="001264D0" w:rsidRPr="003D3C19" w:rsidRDefault="001264D0" w:rsidP="00C71F65">
      <w:pPr>
        <w:tabs>
          <w:tab w:val="right" w:pos="6096"/>
        </w:tabs>
        <w:spacing w:before="120" w:after="120"/>
        <w:ind w:firstLine="397"/>
        <w:jc w:val="lowKashida"/>
        <w:rPr>
          <w:rFonts w:ascii="Bookman Old Style" w:hAnsi="Bookman Old Style" w:cs="AL-Mohanad"/>
          <w:lang w:val="fr-FR"/>
        </w:rPr>
      </w:pPr>
      <w:r w:rsidRPr="003D3C19">
        <w:rPr>
          <w:rFonts w:ascii="Bookman Old Style" w:hAnsi="Bookman Old Style" w:cs="AL-Mohanad"/>
          <w:lang w:val="fr-FR"/>
        </w:rPr>
        <w:t>Begitu juga ibadah mereka yang banyak dan pengakuan Islam mereka juga tidak berguna tatkala telah tampak dari mereka perlawanan terhadap syari’ah.</w:t>
      </w:r>
    </w:p>
    <w:p w:rsidR="001264D0" w:rsidRPr="003D3C19" w:rsidRDefault="001264D0" w:rsidP="00C71F65">
      <w:pPr>
        <w:tabs>
          <w:tab w:val="right" w:pos="6096"/>
        </w:tabs>
        <w:spacing w:before="120" w:after="120"/>
        <w:ind w:firstLine="397"/>
        <w:jc w:val="lowKashida"/>
        <w:rPr>
          <w:rFonts w:ascii="Bookman Old Style" w:hAnsi="Bookman Old Style" w:cs="AL-Mohanad"/>
          <w:lang w:val="fr-FR"/>
        </w:rPr>
      </w:pPr>
      <w:r w:rsidRPr="003D3C19">
        <w:rPr>
          <w:rFonts w:ascii="Bookman Old Style" w:hAnsi="Bookman Old Style" w:cs="AL-Mohanad"/>
          <w:lang w:val="fr-FR"/>
        </w:rPr>
        <w:t xml:space="preserve">Demikian halnya apa yang sudah kami sebutkan tentang peperangan terhadap orang-orang Yahudi dan peperangan para sahabat terhadap bani Hanifah. Begitu juga Rasulullah </w:t>
      </w:r>
      <w:r w:rsidR="003D4671" w:rsidRPr="003D4671">
        <w:rPr>
          <w:rFonts w:ascii="Bookman Old Style" w:hAnsi="Bookman Old Style" w:cs="CTraditional Arabic"/>
          <w:rtl/>
        </w:rPr>
        <w:t>ج</w:t>
      </w:r>
      <w:r w:rsidRPr="003D3C19">
        <w:rPr>
          <w:rFonts w:ascii="Bookman Old Style" w:hAnsi="Bookman Old Style" w:cs="AL-Mohanad"/>
          <w:lang w:val="fr-FR"/>
        </w:rPr>
        <w:t xml:space="preserve"> ingin memerangi bani Mushthaliq tatkala seorang lelaki dari mereka memberitahu beliau </w:t>
      </w:r>
      <w:r w:rsidR="003D4671" w:rsidRPr="003D4671">
        <w:rPr>
          <w:rFonts w:ascii="Bookman Old Style" w:hAnsi="Bookman Old Style" w:cs="CTraditional Arabic"/>
          <w:rtl/>
        </w:rPr>
        <w:t>ج</w:t>
      </w:r>
      <w:r w:rsidRPr="003D3C19">
        <w:rPr>
          <w:rFonts w:ascii="Bookman Old Style" w:hAnsi="Bookman Old Style" w:cs="AL-Mohanad"/>
          <w:lang w:val="fr-FR"/>
        </w:rPr>
        <w:t xml:space="preserve"> bahwasanya bani Mushthaliq enggan membayar zakat, sehingga Allah </w:t>
      </w:r>
      <w:r w:rsidRPr="00E45A32">
        <w:rPr>
          <w:rFonts w:ascii="Bookman Old Style" w:hAnsi="Bookman Old Style" w:cs="AL-Mohanad"/>
        </w:rPr>
        <w:sym w:font="AGA Arabesque" w:char="F049"/>
      </w:r>
      <w:r w:rsidRPr="003D3C19">
        <w:rPr>
          <w:rFonts w:ascii="Bookman Old Style" w:hAnsi="Bookman Old Style" w:cs="AL-Mohanad"/>
          <w:lang w:val="fr-FR"/>
        </w:rPr>
        <w:t xml:space="preserve"> menurunkan ayat:</w:t>
      </w:r>
    </w:p>
    <w:p w:rsidR="001264D0" w:rsidRPr="00E45A32" w:rsidRDefault="00307AC4"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يَا</w:t>
      </w:r>
      <w:r w:rsidRPr="006501CE">
        <w:rPr>
          <w:rStyle w:val="Char0"/>
          <w:rtl/>
        </w:rPr>
        <w:t xml:space="preserve"> </w:t>
      </w:r>
      <w:r w:rsidRPr="006501CE">
        <w:rPr>
          <w:rStyle w:val="Char0"/>
          <w:rFonts w:hint="eastAsia"/>
          <w:rtl/>
        </w:rPr>
        <w:t>أَيُّهَا</w:t>
      </w:r>
      <w:r w:rsidRPr="006501CE">
        <w:rPr>
          <w:rStyle w:val="Char0"/>
          <w:rtl/>
        </w:rPr>
        <w:t xml:space="preserve"> </w:t>
      </w:r>
      <w:r w:rsidRPr="006501CE">
        <w:rPr>
          <w:rStyle w:val="Char0"/>
          <w:rFonts w:hint="eastAsia"/>
          <w:rtl/>
        </w:rPr>
        <w:t>الَّذِينَ</w:t>
      </w:r>
      <w:r w:rsidRPr="006501CE">
        <w:rPr>
          <w:rStyle w:val="Char0"/>
          <w:rtl/>
        </w:rPr>
        <w:t xml:space="preserve"> </w:t>
      </w:r>
      <w:r w:rsidRPr="006501CE">
        <w:rPr>
          <w:rStyle w:val="Char0"/>
          <w:rFonts w:hint="eastAsia"/>
          <w:rtl/>
        </w:rPr>
        <w:t>آمَنُوا</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جَاءَكُمْ</w:t>
      </w:r>
      <w:r w:rsidRPr="006501CE">
        <w:rPr>
          <w:rStyle w:val="Char0"/>
          <w:rtl/>
        </w:rPr>
        <w:t xml:space="preserve"> </w:t>
      </w:r>
      <w:r w:rsidRPr="006501CE">
        <w:rPr>
          <w:rStyle w:val="Char0"/>
          <w:rFonts w:hint="eastAsia"/>
          <w:rtl/>
        </w:rPr>
        <w:t>فَاسِقٌ</w:t>
      </w:r>
      <w:r w:rsidRPr="006501CE">
        <w:rPr>
          <w:rStyle w:val="Char0"/>
          <w:rtl/>
        </w:rPr>
        <w:t xml:space="preserve"> </w:t>
      </w:r>
      <w:r w:rsidRPr="006501CE">
        <w:rPr>
          <w:rStyle w:val="Char0"/>
          <w:rFonts w:hint="eastAsia"/>
          <w:rtl/>
        </w:rPr>
        <w:t>بِنَبَإٍ</w:t>
      </w:r>
      <w:r w:rsidRPr="006501CE">
        <w:rPr>
          <w:rStyle w:val="Char0"/>
          <w:rtl/>
        </w:rPr>
        <w:t xml:space="preserve"> </w:t>
      </w:r>
      <w:r w:rsidRPr="006501CE">
        <w:rPr>
          <w:rStyle w:val="Char0"/>
          <w:rFonts w:hint="eastAsia"/>
          <w:rtl/>
        </w:rPr>
        <w:t>فَتَبَيَّنُوا</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الحجرات</w:t>
      </w:r>
      <w:r>
        <w:rPr>
          <w:rFonts w:ascii="Bookman Old Style" w:hAnsi="Bookman Old Style" w:cs="mylotus"/>
          <w:color w:val="000000"/>
          <w:shd w:val="clear" w:color="auto" w:fill="FFFFFF"/>
          <w:rtl/>
        </w:rPr>
        <w:t>: 6]</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“Hai orang-orang yang beriman, jika datang kepadamu orang fasik membawa suatu berita maka periksalah dengan teliti.”</w:t>
      </w:r>
      <w:proofErr w:type="gramEnd"/>
      <w:r w:rsidRPr="00E45A32">
        <w:rPr>
          <w:rFonts w:ascii="Bookman Old Style" w:hAnsi="Bookman Old Style" w:cs="AL-Mohanad"/>
        </w:rPr>
        <w:t xml:space="preserve"> (</w:t>
      </w:r>
      <w:r w:rsidR="003B1EA3" w:rsidRPr="00E45A32">
        <w:rPr>
          <w:rFonts w:ascii="Bookman Old Style" w:hAnsi="Bookman Old Style" w:cs="AL-Mohanad"/>
        </w:rPr>
        <w:t xml:space="preserve">QS. </w:t>
      </w:r>
      <w:r w:rsidRPr="00E45A32">
        <w:rPr>
          <w:rFonts w:ascii="Bookman Old Style" w:hAnsi="Bookman Old Style" w:cs="AL-Mohanad"/>
        </w:rPr>
        <w:t>Al Hujuraat: 6).</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lastRenderedPageBreak/>
        <w:t>Dan benar, bahwa lelaki itu telah berbohong dalam memberitakan tentang mereka.</w:t>
      </w:r>
      <w:proofErr w:type="gramEnd"/>
      <w:r w:rsidRPr="00E45A32">
        <w:rPr>
          <w:rFonts w:ascii="Bookman Old Style" w:hAnsi="Bookman Old Style" w:cs="AL-Mohanad"/>
        </w:rPr>
        <w:t xml:space="preserve"> Semua ini menunjukkan bahwa maksud nabi </w:t>
      </w:r>
      <w:r w:rsidR="003D4671" w:rsidRPr="003D4671">
        <w:rPr>
          <w:rFonts w:ascii="Bookman Old Style" w:hAnsi="Bookman Old Style" w:cs="CTraditional Arabic"/>
          <w:rtl/>
        </w:rPr>
        <w:t>ج</w:t>
      </w:r>
      <w:r w:rsidRPr="00E45A32">
        <w:rPr>
          <w:rFonts w:ascii="Bookman Old Style" w:hAnsi="Bookman Old Style" w:cs="AL-Mohanad"/>
        </w:rPr>
        <w:t xml:space="preserve"> dalam hadits-hadits yang mereka pakai sebagai hujjah itu adalah seperti </w:t>
      </w:r>
      <w:proofErr w:type="gramStart"/>
      <w:r w:rsidRPr="00E45A32">
        <w:rPr>
          <w:rFonts w:ascii="Bookman Old Style" w:hAnsi="Bookman Old Style" w:cs="AL-Mohanad"/>
        </w:rPr>
        <w:t>apa</w:t>
      </w:r>
      <w:proofErr w:type="gramEnd"/>
      <w:r w:rsidRPr="00E45A32">
        <w:rPr>
          <w:rFonts w:ascii="Bookman Old Style" w:hAnsi="Bookman Old Style" w:cs="AL-Mohanad"/>
        </w:rPr>
        <w:t xml:space="preserve"> yang kami sudah sebutkan diatas.</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Dan orang-orang musyrik itu masih mempunyai syubhat lain. Yaitu apa yang pernah disebutkan oleh nabi </w:t>
      </w:r>
      <w:r w:rsidR="003D4671" w:rsidRPr="003D4671">
        <w:rPr>
          <w:rFonts w:ascii="Bookman Old Style" w:hAnsi="Bookman Old Style" w:cs="CTraditional Arabic"/>
          <w:rtl/>
        </w:rPr>
        <w:t>ج</w:t>
      </w:r>
      <w:r w:rsidRPr="00E45A32">
        <w:rPr>
          <w:rFonts w:ascii="Bookman Old Style" w:hAnsi="Bookman Old Style" w:cs="AL-Mohanad"/>
        </w:rPr>
        <w:t xml:space="preserve"> bahwasanya manusia nanti dihari kiamat akan baristighatsah (meminta pertolongan) kepada Nabi </w:t>
      </w:r>
      <w:proofErr w:type="gramStart"/>
      <w:r w:rsidRPr="00E45A32">
        <w:rPr>
          <w:rFonts w:ascii="Bookman Old Style" w:hAnsi="Bookman Old Style" w:cs="AL-Mohanad"/>
        </w:rPr>
        <w:t xml:space="preserve">Adam </w:t>
      </w:r>
      <w:proofErr w:type="gramEnd"/>
      <w:r w:rsidRPr="00E45A32">
        <w:rPr>
          <w:rFonts w:ascii="Bookman Old Style" w:hAnsi="Bookman Old Style" w:cs="AL-Mohanad"/>
        </w:rPr>
        <w:sym w:font="AGA Arabesque" w:char="F075"/>
      </w:r>
      <w:r w:rsidRPr="00E45A32">
        <w:rPr>
          <w:rFonts w:ascii="Bookman Old Style" w:hAnsi="Bookman Old Style" w:cs="AL-Mohanad"/>
        </w:rPr>
        <w:t xml:space="preserve">, kemudian kepada Nabi Nuh </w:t>
      </w:r>
      <w:r w:rsidRPr="00E45A32">
        <w:rPr>
          <w:rFonts w:ascii="Bookman Old Style" w:hAnsi="Bookman Old Style" w:cs="AL-Mohanad"/>
        </w:rPr>
        <w:sym w:font="AGA Arabesque" w:char="F075"/>
      </w:r>
      <w:r w:rsidRPr="00E45A32">
        <w:rPr>
          <w:rFonts w:ascii="Bookman Old Style" w:hAnsi="Bookman Old Style" w:cs="AL-Mohanad"/>
        </w:rPr>
        <w:t xml:space="preserve">, kemudian kepada Nabi Ibrahim </w:t>
      </w:r>
      <w:r w:rsidRPr="00E45A32">
        <w:rPr>
          <w:rFonts w:ascii="Bookman Old Style" w:hAnsi="Bookman Old Style" w:cs="AL-Mohanad"/>
        </w:rPr>
        <w:sym w:font="AGA Arabesque" w:char="F075"/>
      </w:r>
      <w:r w:rsidRPr="00E45A32">
        <w:rPr>
          <w:rFonts w:ascii="Bookman Old Style" w:hAnsi="Bookman Old Style" w:cs="AL-Mohanad"/>
        </w:rPr>
        <w:t xml:space="preserve">, kemudian kepada Nabi Musa </w:t>
      </w:r>
      <w:r w:rsidRPr="00E45A32">
        <w:rPr>
          <w:rFonts w:ascii="Bookman Old Style" w:hAnsi="Bookman Old Style" w:cs="AL-Mohanad"/>
        </w:rPr>
        <w:sym w:font="AGA Arabesque" w:char="F075"/>
      </w:r>
      <w:r w:rsidRPr="00E45A32">
        <w:rPr>
          <w:rFonts w:ascii="Bookman Old Style" w:hAnsi="Bookman Old Style" w:cs="AL-Mohanad"/>
        </w:rPr>
        <w:t xml:space="preserve">, kemudian kepada Nabi Isa </w:t>
      </w:r>
      <w:r w:rsidRPr="00E45A32">
        <w:rPr>
          <w:rFonts w:ascii="Bookman Old Style" w:hAnsi="Bookman Old Style" w:cs="AL-Mohanad"/>
        </w:rPr>
        <w:sym w:font="AGA Arabesque" w:char="F075"/>
      </w:r>
      <w:r w:rsidRPr="00E45A32">
        <w:rPr>
          <w:rFonts w:ascii="Bookman Old Style" w:hAnsi="Bookman Old Style" w:cs="AL-Mohanad"/>
        </w:rPr>
        <w:t xml:space="preserve">, Lalu semuanya tidak dapat melakukan sehingga akhirnya mereka sampai ke Rasulullah </w:t>
      </w:r>
      <w:r w:rsidR="003D4671" w:rsidRPr="003D4671">
        <w:rPr>
          <w:rFonts w:ascii="Bookman Old Style" w:hAnsi="Bookman Old Style" w:cs="CTraditional Arabic"/>
          <w:rtl/>
        </w:rPr>
        <w:t>ج</w:t>
      </w:r>
      <w:r w:rsidRPr="00E45A32">
        <w:rPr>
          <w:rFonts w:ascii="Bookman Old Style" w:hAnsi="Bookman Old Style" w:cs="AL-Mohanad"/>
        </w:rPr>
        <w:t>. Orang-orang musyrik itu mengatakan: "hal itu menunjukkan, bahwasanya istighatsah kepada selain Allah itu tidak Syirik".</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Sebagai jawabannya, hendaklah kita katakan: "Maha Suci Allah Yang Mengunci mati hati musuh-musuh-Nya. Sesungguhnya istighatsah kepada makhluk dalam hal yang dia mampu, kami tidak memungkirinya, sebagaimana firman Allah tentang kisah nabi </w:t>
      </w:r>
      <w:proofErr w:type="gramStart"/>
      <w:r w:rsidRPr="00E45A32">
        <w:rPr>
          <w:rFonts w:ascii="Bookman Old Style" w:hAnsi="Bookman Old Style" w:cs="AL-Mohanad"/>
        </w:rPr>
        <w:t xml:space="preserve">Musa </w:t>
      </w:r>
      <w:proofErr w:type="gramEnd"/>
      <w:r w:rsidRPr="00E45A32">
        <w:rPr>
          <w:rFonts w:ascii="Bookman Old Style" w:hAnsi="Bookman Old Style" w:cs="AL-Mohanad"/>
        </w:rPr>
        <w:sym w:font="AGA Arabesque" w:char="F075"/>
      </w:r>
      <w:r w:rsidRPr="00E45A32">
        <w:rPr>
          <w:rFonts w:ascii="Bookman Old Style" w:hAnsi="Bookman Old Style" w:cs="AL-Mohanad"/>
        </w:rPr>
        <w:t>.:</w:t>
      </w:r>
    </w:p>
    <w:p w:rsidR="001264D0" w:rsidRPr="00E45A32" w:rsidRDefault="00307AC4" w:rsidP="00307AC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فَاسْتَغَاثَهُ</w:t>
      </w:r>
      <w:r w:rsidRPr="006501CE">
        <w:rPr>
          <w:rStyle w:val="Char0"/>
          <w:rtl/>
        </w:rPr>
        <w:t xml:space="preserve"> </w:t>
      </w:r>
      <w:r w:rsidRPr="006501CE">
        <w:rPr>
          <w:rStyle w:val="Char0"/>
          <w:rFonts w:hint="eastAsia"/>
          <w:rtl/>
        </w:rPr>
        <w:t>الَّذِي</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شِيعَتِهِ</w:t>
      </w:r>
      <w:r w:rsidRPr="006501CE">
        <w:rPr>
          <w:rStyle w:val="Char0"/>
          <w:rtl/>
        </w:rPr>
        <w:t xml:space="preserve"> </w:t>
      </w:r>
      <w:r w:rsidRPr="006501CE">
        <w:rPr>
          <w:rStyle w:val="Char0"/>
          <w:rFonts w:hint="eastAsia"/>
          <w:rtl/>
        </w:rPr>
        <w:t>عَلَى</w:t>
      </w:r>
      <w:r w:rsidRPr="006501CE">
        <w:rPr>
          <w:rStyle w:val="Char0"/>
          <w:rtl/>
        </w:rPr>
        <w:t xml:space="preserve"> </w:t>
      </w:r>
      <w:r w:rsidRPr="006501CE">
        <w:rPr>
          <w:rStyle w:val="Char0"/>
          <w:rFonts w:hint="eastAsia"/>
          <w:rtl/>
        </w:rPr>
        <w:t>الَّذِي</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عَدُوِّهِ</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القصص</w:t>
      </w:r>
      <w:r>
        <w:rPr>
          <w:rFonts w:ascii="Bookman Old Style" w:hAnsi="Bookman Old Style" w:cs="mylotus"/>
          <w:color w:val="000000"/>
          <w:shd w:val="clear" w:color="auto" w:fill="FFFFFF"/>
          <w:rtl/>
        </w:rPr>
        <w:t>: 15]</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“Maka orang yang dari golongannya meminta pertolongan (beristightsah) kepadanya, atas orang yang dari musuhnya.”</w:t>
      </w:r>
      <w:proofErr w:type="gramEnd"/>
      <w:r w:rsidRPr="00E45A32">
        <w:rPr>
          <w:rFonts w:ascii="Bookman Old Style" w:hAnsi="Bookman Old Style" w:cs="AL-Mohanad"/>
        </w:rPr>
        <w:t xml:space="preserve"> (</w:t>
      </w:r>
      <w:r w:rsidR="003B1EA3" w:rsidRPr="00E45A32">
        <w:rPr>
          <w:rFonts w:ascii="Bookman Old Style" w:hAnsi="Bookman Old Style" w:cs="AL-Mohanad"/>
        </w:rPr>
        <w:t xml:space="preserve">QS. </w:t>
      </w:r>
      <w:r w:rsidRPr="00E45A32">
        <w:rPr>
          <w:rFonts w:ascii="Bookman Old Style" w:hAnsi="Bookman Old Style" w:cs="AL-Mohanad"/>
        </w:rPr>
        <w:t>Al Qashash</w:t>
      </w:r>
      <w:proofErr w:type="gramStart"/>
      <w:r w:rsidRPr="00E45A32">
        <w:rPr>
          <w:rFonts w:ascii="Bookman Old Style" w:hAnsi="Bookman Old Style" w:cs="AL-Mohanad"/>
        </w:rPr>
        <w:t>:15</w:t>
      </w:r>
      <w:proofErr w:type="gramEnd"/>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Dan sebagaimana seseorang meminta pertolongan kepada teman-temannya dalam peperangan atau hal lain </w:t>
      </w:r>
      <w:proofErr w:type="gramStart"/>
      <w:r w:rsidRPr="00E45A32">
        <w:rPr>
          <w:rFonts w:ascii="Bookman Old Style" w:hAnsi="Bookman Old Style" w:cs="AL-Mohanad"/>
        </w:rPr>
        <w:t>yang  makhluk</w:t>
      </w:r>
      <w:proofErr w:type="gramEnd"/>
      <w:r w:rsidRPr="00E45A32">
        <w:rPr>
          <w:rFonts w:ascii="Bookman Old Style" w:hAnsi="Bookman Old Style" w:cs="AL-Mohanad"/>
        </w:rPr>
        <w:t xml:space="preserve"> mampu mengerjakannya. </w:t>
      </w:r>
      <w:proofErr w:type="gramStart"/>
      <w:r w:rsidRPr="00E45A32">
        <w:rPr>
          <w:rFonts w:ascii="Bookman Old Style" w:hAnsi="Bookman Old Style" w:cs="AL-Mohanad"/>
        </w:rPr>
        <w:t xml:space="preserve">Kami hanya mengingkari istightsah Al-ibadah (istightsah </w:t>
      </w:r>
      <w:r w:rsidRPr="00E45A32">
        <w:rPr>
          <w:rFonts w:ascii="Bookman Old Style" w:hAnsi="Bookman Old Style" w:cs="AL-Mohanad"/>
        </w:rPr>
        <w:lastRenderedPageBreak/>
        <w:t>yang bersifat penyembahan) yang mereka lakukan di sisi kuburan-kuburan para wali atau istightsah kepada wali itu di saat para wali itu di tempat yang jauh, bukan di hadapannya, dalam hal-hal yang tidak ada seorangpun mampu atas hal itu kecuali Allah.</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Jika ini telah tegas, maka istightsah mereka kepada para Nabi di hari kiamat seraya menginginkan dari nabi-nabi itu untuk berdo’a kepada Allah agar segera melakukan hisab kepada manusia sehingga penduduk syurga dapat beristirahat terlepas dari </w:t>
      </w:r>
      <w:proofErr w:type="gramStart"/>
      <w:r w:rsidRPr="00E45A32">
        <w:rPr>
          <w:rFonts w:ascii="Bookman Old Style" w:hAnsi="Bookman Old Style" w:cs="AL-Mohanad"/>
        </w:rPr>
        <w:t>susah</w:t>
      </w:r>
      <w:proofErr w:type="gramEnd"/>
      <w:r w:rsidRPr="00E45A32">
        <w:rPr>
          <w:rFonts w:ascii="Bookman Old Style" w:hAnsi="Bookman Old Style" w:cs="AL-Mohanad"/>
        </w:rPr>
        <w:t xml:space="preserve"> dan payahnya keadaan waktu itu. </w:t>
      </w:r>
    </w:p>
    <w:p w:rsidR="001264D0" w:rsidRPr="003D3C19" w:rsidRDefault="001264D0" w:rsidP="00C71F65">
      <w:pPr>
        <w:tabs>
          <w:tab w:val="right" w:pos="6096"/>
        </w:tabs>
        <w:spacing w:before="120" w:after="120"/>
        <w:ind w:firstLine="397"/>
        <w:jc w:val="lowKashida"/>
        <w:rPr>
          <w:rFonts w:ascii="Bookman Old Style" w:hAnsi="Bookman Old Style" w:cs="AL-Mohanad"/>
          <w:lang w:val="fr-FR"/>
        </w:rPr>
      </w:pPr>
      <w:r w:rsidRPr="003D3C19">
        <w:rPr>
          <w:rFonts w:ascii="Bookman Old Style" w:hAnsi="Bookman Old Style" w:cs="AL-Mohanad"/>
          <w:lang w:val="fr-FR"/>
        </w:rPr>
        <w:t xml:space="preserve">Hal ini memang boleh di dunia dan di akhirat. Yaitu, misalnya; anda datang kepada seorang yang shaleh yang masih hidup, dia duduk mendampingi anda dan mendengarkan perkataan anda, anda mengatakan kepadanya: “Berdo’alah kepada Allah untukku”, sebagaimana dahulu para sahabat Rasulullah memohon hal itu kepada beliau </w:t>
      </w:r>
      <w:r w:rsidR="003D4671" w:rsidRPr="003D4671">
        <w:rPr>
          <w:rFonts w:ascii="Bookman Old Style" w:hAnsi="Bookman Old Style" w:cs="CTraditional Arabic"/>
          <w:rtl/>
        </w:rPr>
        <w:t>ج</w:t>
      </w:r>
      <w:r w:rsidRPr="003D3C19">
        <w:rPr>
          <w:rFonts w:ascii="Bookman Old Style" w:hAnsi="Bookman Old Style" w:cs="AL-Mohanad"/>
          <w:lang w:val="fr-FR"/>
        </w:rPr>
        <w:t xml:space="preserve"> di saat beliau hidup. </w:t>
      </w:r>
    </w:p>
    <w:p w:rsidR="001264D0" w:rsidRPr="003D3C19" w:rsidRDefault="001264D0" w:rsidP="00C71F65">
      <w:pPr>
        <w:tabs>
          <w:tab w:val="right" w:pos="6096"/>
        </w:tabs>
        <w:spacing w:before="120" w:after="120"/>
        <w:ind w:firstLine="397"/>
        <w:jc w:val="lowKashida"/>
        <w:rPr>
          <w:rFonts w:ascii="Bookman Old Style" w:hAnsi="Bookman Old Style" w:cs="AL-Mohanad"/>
          <w:lang w:val="fr-FR"/>
        </w:rPr>
      </w:pPr>
      <w:r w:rsidRPr="003D3C19">
        <w:rPr>
          <w:rFonts w:ascii="Bookman Old Style" w:hAnsi="Bookman Old Style" w:cs="AL-Mohanad"/>
          <w:lang w:val="fr-FR"/>
        </w:rPr>
        <w:t xml:space="preserve">Sedangkan sesudah beliau wafat, sekali-kali tidak dan sekali-kali tidak, dan tidaklah para sahabat itu memohon hal itu di sisi kuburan beliau </w:t>
      </w:r>
      <w:r w:rsidR="003D4671" w:rsidRPr="003D4671">
        <w:rPr>
          <w:rFonts w:ascii="Bookman Old Style" w:hAnsi="Bookman Old Style" w:cs="CTraditional Arabic"/>
          <w:rtl/>
        </w:rPr>
        <w:t>ج</w:t>
      </w:r>
      <w:r w:rsidRPr="003D3C19">
        <w:rPr>
          <w:rFonts w:ascii="Bookman Old Style" w:hAnsi="Bookman Old Style" w:cs="AL-Mohanad"/>
          <w:lang w:val="fr-FR"/>
        </w:rPr>
        <w:t xml:space="preserve">. </w:t>
      </w:r>
    </w:p>
    <w:p w:rsidR="001264D0" w:rsidRPr="003D3C19" w:rsidRDefault="001264D0" w:rsidP="00C71F65">
      <w:pPr>
        <w:tabs>
          <w:tab w:val="right" w:pos="6096"/>
        </w:tabs>
        <w:spacing w:before="120" w:after="120"/>
        <w:ind w:firstLine="397"/>
        <w:jc w:val="lowKashida"/>
        <w:rPr>
          <w:rFonts w:ascii="Bookman Old Style" w:hAnsi="Bookman Old Style" w:cs="AL-Mohanad"/>
          <w:lang w:val="fr-FR"/>
        </w:rPr>
      </w:pPr>
      <w:r w:rsidRPr="003D3C19">
        <w:rPr>
          <w:rFonts w:ascii="Bookman Old Style" w:hAnsi="Bookman Old Style" w:cs="AL-Mohanad"/>
          <w:lang w:val="fr-FR"/>
        </w:rPr>
        <w:t xml:space="preserve">Bahkan, ulama’ salaf mengingkari orang yang bermaksud berdo’a kepada Allah di sisi kuburan beliau </w:t>
      </w:r>
      <w:r w:rsidR="003D4671" w:rsidRPr="003D4671">
        <w:rPr>
          <w:rFonts w:ascii="Bookman Old Style" w:hAnsi="Bookman Old Style" w:cs="CTraditional Arabic"/>
          <w:rtl/>
        </w:rPr>
        <w:t>ج</w:t>
      </w:r>
      <w:r w:rsidRPr="003D3C19">
        <w:rPr>
          <w:rFonts w:ascii="Bookman Old Style" w:hAnsi="Bookman Old Style" w:cs="AL-Mohanad"/>
          <w:lang w:val="fr-FR"/>
        </w:rPr>
        <w:t xml:space="preserve">, lebih-lebih berdo’a memohon kepada diri beliau </w:t>
      </w:r>
      <w:r w:rsidR="003D4671" w:rsidRPr="003D4671">
        <w:rPr>
          <w:rFonts w:ascii="Bookman Old Style" w:hAnsi="Bookman Old Style" w:cs="CTraditional Arabic"/>
          <w:rtl/>
        </w:rPr>
        <w:t>ج</w:t>
      </w:r>
      <w:r w:rsidRPr="003D3C19">
        <w:rPr>
          <w:rFonts w:ascii="Bookman Old Style" w:hAnsi="Bookman Old Style" w:cs="AL-Mohanad"/>
          <w:lang w:val="fr-FR"/>
        </w:rPr>
        <w:t>?</w:t>
      </w:r>
    </w:p>
    <w:p w:rsidR="001264D0" w:rsidRPr="003D3C19" w:rsidRDefault="001264D0" w:rsidP="00C71F65">
      <w:pPr>
        <w:tabs>
          <w:tab w:val="right" w:pos="6096"/>
        </w:tabs>
        <w:spacing w:before="120" w:after="120"/>
        <w:ind w:firstLine="397"/>
        <w:jc w:val="lowKashida"/>
        <w:rPr>
          <w:rFonts w:ascii="Bookman Old Style" w:hAnsi="Bookman Old Style" w:cs="AL-Mohanad"/>
          <w:lang w:val="fr-FR"/>
        </w:rPr>
      </w:pPr>
      <w:r w:rsidRPr="003D3C19">
        <w:rPr>
          <w:rFonts w:ascii="Bookman Old Style" w:hAnsi="Bookman Old Style" w:cs="AL-Mohanad"/>
          <w:lang w:val="fr-FR"/>
        </w:rPr>
        <w:t xml:space="preserve"> Syubhat lain yang dimiliki orang-orang musyrik adalah kisah Nabi Ibrahim </w:t>
      </w:r>
      <w:r w:rsidRPr="00E45A32">
        <w:rPr>
          <w:rFonts w:ascii="Bookman Old Style" w:hAnsi="Bookman Old Style" w:cs="AL-Mohanad"/>
        </w:rPr>
        <w:sym w:font="AGA Arabesque" w:char="F075"/>
      </w:r>
      <w:r w:rsidRPr="003D3C19">
        <w:rPr>
          <w:rFonts w:ascii="Bookman Old Style" w:hAnsi="Bookman Old Style" w:cs="AL-Mohanad"/>
          <w:lang w:val="fr-FR"/>
        </w:rPr>
        <w:t xml:space="preserve"> tatkala dilempar ke dalam api, Malaikat Jibril </w:t>
      </w:r>
      <w:r w:rsidRPr="00E45A32">
        <w:rPr>
          <w:rFonts w:ascii="Bookman Old Style" w:hAnsi="Bookman Old Style" w:cs="AL-Mohanad"/>
        </w:rPr>
        <w:sym w:font="AGA Arabesque" w:char="F075"/>
      </w:r>
      <w:r w:rsidRPr="003D3C19">
        <w:rPr>
          <w:rFonts w:ascii="Bookman Old Style" w:hAnsi="Bookman Old Style" w:cs="AL-Mohanad"/>
          <w:lang w:val="fr-FR"/>
        </w:rPr>
        <w:t xml:space="preserve"> menghalanginya di udara. Lalu, Jibril bertanya kepada Ibrahim </w:t>
      </w:r>
      <w:r w:rsidRPr="00E45A32">
        <w:rPr>
          <w:rFonts w:ascii="Bookman Old Style" w:hAnsi="Bookman Old Style" w:cs="AL-Mohanad"/>
        </w:rPr>
        <w:sym w:font="AGA Arabesque" w:char="F075"/>
      </w:r>
      <w:r w:rsidRPr="003D3C19">
        <w:rPr>
          <w:rFonts w:ascii="Bookman Old Style" w:hAnsi="Bookman Old Style" w:cs="AL-Mohanad"/>
          <w:lang w:val="fr-FR"/>
        </w:rPr>
        <w:t xml:space="preserve">: "Apakah kamu butuh sesuatu? Maka Ibrahim </w:t>
      </w:r>
      <w:r w:rsidRPr="00E45A32">
        <w:rPr>
          <w:rFonts w:ascii="Bookman Old Style" w:hAnsi="Bookman Old Style" w:cs="AL-Mohanad"/>
        </w:rPr>
        <w:sym w:font="AGA Arabesque" w:char="F075"/>
      </w:r>
      <w:r w:rsidRPr="003D3C19">
        <w:rPr>
          <w:rFonts w:ascii="Bookman Old Style" w:hAnsi="Bookman Old Style" w:cs="AL-Mohanad"/>
          <w:lang w:val="fr-FR"/>
        </w:rPr>
        <w:t xml:space="preserve"> menjawab: </w:t>
      </w:r>
      <w:r w:rsidRPr="003D3C19">
        <w:rPr>
          <w:rFonts w:ascii="Bookman Old Style" w:hAnsi="Bookman Old Style" w:cs="AL-Mohanad"/>
          <w:lang w:val="fr-FR"/>
        </w:rPr>
        <w:lastRenderedPageBreak/>
        <w:t>"kepadamu saya sama sekali tidak butuh". Lantas mereka mengatakan: Kalau istighatsah itu syirik tentu Jibril tidak akan menawarkan pertolongannya kepada Nabi Ibrahim</w:t>
      </w:r>
      <w:r w:rsidRPr="00E45A32">
        <w:rPr>
          <w:rFonts w:ascii="Bookman Old Style" w:hAnsi="Bookman Old Style" w:cs="AL-Mohanad"/>
        </w:rPr>
        <w:sym w:font="AGA Arabesque" w:char="F075"/>
      </w:r>
      <w:r w:rsidRPr="003D3C19">
        <w:rPr>
          <w:rFonts w:ascii="Bookman Old Style" w:hAnsi="Bookman Old Style" w:cs="AL-Mohanad"/>
          <w:lang w:val="fr-FR"/>
        </w:rPr>
        <w:t>.</w:t>
      </w:r>
    </w:p>
    <w:p w:rsidR="001264D0" w:rsidRPr="003D3C19" w:rsidRDefault="001264D0" w:rsidP="00C71F65">
      <w:pPr>
        <w:tabs>
          <w:tab w:val="right" w:pos="6096"/>
        </w:tabs>
        <w:spacing w:before="120" w:after="120"/>
        <w:ind w:firstLine="397"/>
        <w:jc w:val="lowKashida"/>
        <w:rPr>
          <w:rFonts w:ascii="Bookman Old Style" w:hAnsi="Bookman Old Style" w:cs="AL-Mohanad"/>
          <w:lang w:val="fr-FR"/>
        </w:rPr>
      </w:pPr>
      <w:r w:rsidRPr="003D3C19">
        <w:rPr>
          <w:rFonts w:ascii="Bookman Old Style" w:hAnsi="Bookman Old Style" w:cs="AL-Mohanad"/>
          <w:lang w:val="fr-FR"/>
        </w:rPr>
        <w:t xml:space="preserve"> Sebagai jawabannya ialah: "Sesungguhnya hal ini termasuk jenis syubhat yang pertama. Sebab, sesungguhnya malaikat Jibril telah menawarkan kepada Ibrahim </w:t>
      </w:r>
      <w:r w:rsidRPr="00E45A32">
        <w:rPr>
          <w:rFonts w:ascii="Bookman Old Style" w:hAnsi="Bookman Old Style" w:cs="AL-Mohanad"/>
        </w:rPr>
        <w:sym w:font="AGA Arabesque" w:char="F075"/>
      </w:r>
      <w:r w:rsidRPr="003D3C19">
        <w:rPr>
          <w:rFonts w:ascii="Bookman Old Style" w:hAnsi="Bookman Old Style" w:cs="AL-Mohanad"/>
          <w:lang w:val="fr-FR"/>
        </w:rPr>
        <w:t xml:space="preserve"> untuk memberi pertolongan kepadanya dalam hal yang Jibril mampu melaksanakan hal itu. Karena sesungguhnya malaikat Jibril, seperti yang difirmankan Allah tentang diri Jibril:</w:t>
      </w:r>
    </w:p>
    <w:p w:rsidR="001264D0" w:rsidRPr="00E45A32" w:rsidRDefault="00842B54" w:rsidP="00842B54">
      <w:pPr>
        <w:tabs>
          <w:tab w:val="right" w:pos="6096"/>
        </w:tabs>
        <w:bidi/>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lang w:bidi="fa-IR"/>
        </w:rPr>
        <w:t>﴿</w:t>
      </w:r>
      <w:r w:rsidRPr="006501CE">
        <w:rPr>
          <w:rStyle w:val="Char0"/>
          <w:rFonts w:hint="eastAsia"/>
          <w:rtl/>
        </w:rPr>
        <w:t>شَدِيدُ</w:t>
      </w:r>
      <w:r>
        <w:rPr>
          <w:rFonts w:ascii="Bookman Old Style" w:hAnsi="Bookman Old Style" w:cs="Traditional Arabic" w:hint="cs"/>
          <w:color w:val="000000"/>
          <w:szCs w:val="28"/>
          <w:shd w:val="clear" w:color="auto" w:fill="FFFFFF"/>
          <w:rtl/>
          <w:lang w:bidi="fa-IR"/>
        </w:rPr>
        <w:t xml:space="preserve"> </w:t>
      </w:r>
      <w:r w:rsidRPr="006501CE">
        <w:rPr>
          <w:rStyle w:val="Char0"/>
          <w:rFonts w:hint="eastAsia"/>
          <w:rtl/>
        </w:rPr>
        <w:t>الْقوي</w:t>
      </w:r>
      <w:r>
        <w:rPr>
          <w:rFonts w:ascii="Bookman Old Style" w:hAnsi="Bookman Old Style" w:cs="Traditional Arabic"/>
          <w:color w:val="000000"/>
          <w:szCs w:val="28"/>
          <w:shd w:val="clear" w:color="auto" w:fill="FFFFFF"/>
          <w:rtl/>
          <w:lang w:bidi="fa-IR"/>
        </w:rPr>
        <w:t>﴾</w:t>
      </w:r>
      <w:r w:rsidR="001264D0" w:rsidRPr="00E45A32">
        <w:rPr>
          <w:rFonts w:ascii="Bookman Old Style" w:hAnsi="Bookman Old Style" w:cs="AL-Mohanad"/>
          <w:rtl/>
        </w:rPr>
        <w:t xml:space="preserve"> </w:t>
      </w:r>
    </w:p>
    <w:p w:rsidR="001264D0" w:rsidRPr="003D3C19" w:rsidRDefault="001264D0" w:rsidP="00C71F65">
      <w:pPr>
        <w:tabs>
          <w:tab w:val="right" w:pos="6096"/>
        </w:tabs>
        <w:spacing w:before="120" w:after="120"/>
        <w:ind w:firstLine="397"/>
        <w:jc w:val="lowKashida"/>
        <w:rPr>
          <w:rFonts w:ascii="Bookman Old Style" w:hAnsi="Bookman Old Style" w:cs="AL-Mohanad"/>
          <w:lang w:val="fr-FR"/>
        </w:rPr>
      </w:pPr>
      <w:r w:rsidRPr="003D3C19">
        <w:rPr>
          <w:rFonts w:ascii="Bookman Old Style" w:hAnsi="Bookman Old Style" w:cs="AL-Mohanad"/>
          <w:lang w:val="fr-FR"/>
        </w:rPr>
        <w:t>Artinya: “</w:t>
      </w:r>
      <w:r w:rsidRPr="003D3C19">
        <w:rPr>
          <w:rFonts w:ascii="Bookman Old Style" w:hAnsi="Bookman Old Style" w:cs="AL-Mohanad"/>
          <w:i/>
          <w:iCs/>
          <w:lang w:val="fr-FR"/>
        </w:rPr>
        <w:t>Yang sangat kuat</w:t>
      </w:r>
      <w:r w:rsidRPr="003D3C19">
        <w:rPr>
          <w:rFonts w:ascii="Bookman Old Style" w:hAnsi="Bookman Old Style" w:cs="AL-Mohanad"/>
          <w:lang w:val="fr-FR"/>
        </w:rPr>
        <w:t xml:space="preserve">.” maka, jika diizinkan untuk mengambil api dan apa yang ada di sekitar api itu lalu ia lemparkan ke ufuk timur atau barat niscaya akan ia kerjakan. Jika Allah memerintahkannya untuk meletakkan Nabi Ibrahim </w:t>
      </w:r>
      <w:r w:rsidRPr="00E45A32">
        <w:rPr>
          <w:rFonts w:ascii="Bookman Old Style" w:hAnsi="Bookman Old Style" w:cs="AL-Mohanad"/>
        </w:rPr>
        <w:sym w:font="AGA Arabesque" w:char="F075"/>
      </w:r>
      <w:r w:rsidRPr="003D3C19">
        <w:rPr>
          <w:rFonts w:ascii="Bookman Old Style" w:hAnsi="Bookman Old Style" w:cs="AL-Mohanad"/>
          <w:lang w:val="fr-FR"/>
        </w:rPr>
        <w:t xml:space="preserve"> di tempat yang jauh dari mereka, niscaya ia dapat melakukannya. Dan jika Allah memerintahkannya untuk mengangkat Ibrahim </w:t>
      </w:r>
      <w:r w:rsidRPr="00E45A32">
        <w:rPr>
          <w:rFonts w:ascii="Bookman Old Style" w:hAnsi="Bookman Old Style" w:cs="AL-Mohanad"/>
        </w:rPr>
        <w:sym w:font="AGA Arabesque" w:char="F075"/>
      </w:r>
      <w:r w:rsidRPr="003D3C19">
        <w:rPr>
          <w:rFonts w:ascii="Bookman Old Style" w:hAnsi="Bookman Old Style" w:cs="AL-Mohanad"/>
          <w:lang w:val="fr-FR"/>
        </w:rPr>
        <w:t xml:space="preserve"> ke langit, niscaya ia dapat melakukannya.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Hal ini tak </w:t>
      </w:r>
      <w:proofErr w:type="gramStart"/>
      <w:r w:rsidRPr="00E45A32">
        <w:rPr>
          <w:rFonts w:ascii="Bookman Old Style" w:hAnsi="Bookman Old Style" w:cs="AL-Mohanad"/>
        </w:rPr>
        <w:t>beda</w:t>
      </w:r>
      <w:proofErr w:type="gramEnd"/>
      <w:r w:rsidRPr="00E45A32">
        <w:rPr>
          <w:rFonts w:ascii="Bookman Old Style" w:hAnsi="Bookman Old Style" w:cs="AL-Mohanad"/>
        </w:rPr>
        <w:t xml:space="preserve"> seperti seorang lelaki kaya-raya sedang melihat orang yang membutuhkan. Lantas </w:t>
      </w:r>
      <w:proofErr w:type="gramStart"/>
      <w:r w:rsidRPr="00E45A32">
        <w:rPr>
          <w:rFonts w:ascii="Bookman Old Style" w:hAnsi="Bookman Old Style" w:cs="AL-Mohanad"/>
        </w:rPr>
        <w:t>ia</w:t>
      </w:r>
      <w:proofErr w:type="gramEnd"/>
      <w:r w:rsidRPr="00E45A32">
        <w:rPr>
          <w:rFonts w:ascii="Bookman Old Style" w:hAnsi="Bookman Old Style" w:cs="AL-Mohanad"/>
        </w:rPr>
        <w:t xml:space="preserve"> menawarkan kepadanya untuk menghutanginya dan memberinya sesuatu yang dapat memenuhi kebutuhannya. Tetapi, orang yang membutuhkannya itu tidak mau meminjam dan bahkan </w:t>
      </w:r>
      <w:proofErr w:type="gramStart"/>
      <w:r w:rsidRPr="00E45A32">
        <w:rPr>
          <w:rFonts w:ascii="Bookman Old Style" w:hAnsi="Bookman Old Style" w:cs="AL-Mohanad"/>
        </w:rPr>
        <w:t>ia</w:t>
      </w:r>
      <w:proofErr w:type="gramEnd"/>
      <w:r w:rsidRPr="00E45A32">
        <w:rPr>
          <w:rFonts w:ascii="Bookman Old Style" w:hAnsi="Bookman Old Style" w:cs="AL-Mohanad"/>
        </w:rPr>
        <w:t xml:space="preserve"> terus bersabar sampai Allah mendatangkan kepadanya rezeki yang ia tidak merasa tertumpangi jasa orang lain.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lastRenderedPageBreak/>
        <w:t xml:space="preserve">Betapa jauhnya perbedaan antara hal ini dengan istighatsah al-ibadah dan syirik, jika mereka benar-benar orang-orang yang </w:t>
      </w:r>
      <w:proofErr w:type="gramStart"/>
      <w:r w:rsidRPr="00E45A32">
        <w:rPr>
          <w:rFonts w:ascii="Bookman Old Style" w:hAnsi="Bookman Old Style" w:cs="AL-Mohanad"/>
        </w:rPr>
        <w:t>mengerti</w:t>
      </w:r>
      <w:r w:rsidRPr="00E45A32">
        <w:rPr>
          <w:rFonts w:ascii="Bookman Old Style" w:hAnsi="Bookman Old Style" w:cs="AL-Mohanad"/>
          <w:vertAlign w:val="superscript"/>
        </w:rPr>
        <w:t>(</w:t>
      </w:r>
      <w:proofErr w:type="gramEnd"/>
      <w:r w:rsidRPr="00E45A32">
        <w:rPr>
          <w:rStyle w:val="FootnoteReference"/>
          <w:rFonts w:ascii="Bookman Old Style" w:hAnsi="Bookman Old Style" w:cs="AL-Mohanad"/>
        </w:rPr>
        <w:footnoteReference w:id="23"/>
      </w:r>
      <w:r w:rsidRPr="00E45A32">
        <w:rPr>
          <w:rFonts w:ascii="Bookman Old Style" w:hAnsi="Bookman Old Style" w:cs="AL-Mohanad"/>
          <w:vertAlign w:val="superscript"/>
        </w:rPr>
        <w:t>)</w:t>
      </w:r>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Baiklah, kami segera tutup pembicaraan ini dengan suatu masalah yang besar dan penting, yang dapat difahami dari hal-hal yang terdahulu.</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Akan tetapi kami khususkan pembicarannya mengingat betapa besarnya masalah ini dan betapa banyaknya salah pengertian dalam masalah ini.</w:t>
      </w:r>
      <w:proofErr w:type="gramEnd"/>
      <w:r w:rsidRPr="00E45A32">
        <w:rPr>
          <w:rFonts w:ascii="Bookman Old Style" w:hAnsi="Bookman Old Style" w:cs="AL-Mohanad"/>
        </w:rPr>
        <w:t xml:space="preserve"> Maka kami </w:t>
      </w:r>
      <w:proofErr w:type="gramStart"/>
      <w:r w:rsidRPr="00E45A32">
        <w:rPr>
          <w:rFonts w:ascii="Bookman Old Style" w:hAnsi="Bookman Old Style" w:cs="AL-Mohanad"/>
        </w:rPr>
        <w:t>katakan</w:t>
      </w:r>
      <w:r w:rsidRPr="00E45A32">
        <w:rPr>
          <w:rFonts w:ascii="Bookman Old Style" w:hAnsi="Bookman Old Style" w:cs="AL-Mohanad"/>
          <w:vertAlign w:val="superscript"/>
        </w:rPr>
        <w:t>(</w:t>
      </w:r>
      <w:proofErr w:type="gramEnd"/>
      <w:r w:rsidRPr="00E45A32">
        <w:rPr>
          <w:rStyle w:val="FootnoteReference"/>
          <w:rFonts w:ascii="Bookman Old Style" w:hAnsi="Bookman Old Style" w:cs="AL-Mohanad"/>
        </w:rPr>
        <w:footnoteReference w:id="24"/>
      </w:r>
      <w:r w:rsidRPr="00E45A32">
        <w:rPr>
          <w:rFonts w:ascii="Bookman Old Style" w:hAnsi="Bookman Old Style" w:cs="AL-Mohanad"/>
          <w:vertAlign w:val="superscript"/>
        </w:rPr>
        <w:t>)</w:t>
      </w:r>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Tidak ada perbedaan pendapat diantara ulama’ bahwasanya tauhid itu wajib diwujudkan dengan hati, lisan dan amal perbuatan.</w:t>
      </w:r>
      <w:proofErr w:type="gramEnd"/>
      <w:r w:rsidRPr="00E45A32">
        <w:rPr>
          <w:rFonts w:ascii="Bookman Old Style" w:hAnsi="Bookman Old Style" w:cs="AL-Mohanad"/>
        </w:rPr>
        <w:t xml:space="preserve"> Maka, jika hilang satu saja dari ketiga hal itu (hati, lisan dan amal) maka seorang belum dakatakan </w:t>
      </w:r>
      <w:proofErr w:type="gramStart"/>
      <w:r w:rsidRPr="00E45A32">
        <w:rPr>
          <w:rFonts w:ascii="Bookman Old Style" w:hAnsi="Bookman Old Style" w:cs="AL-Mohanad"/>
        </w:rPr>
        <w:t>muslim</w:t>
      </w:r>
      <w:proofErr w:type="gramEnd"/>
      <w:r w:rsidRPr="00E45A32">
        <w:rPr>
          <w:rFonts w:ascii="Bookman Old Style" w:hAnsi="Bookman Old Style" w:cs="AL-Mohanad"/>
        </w:rPr>
        <w:t xml:space="preserve">. Lalu, jika seorang mengetahui tauhid, tetapi tidak melaksanakan tauhid itu, maka </w:t>
      </w:r>
      <w:proofErr w:type="gramStart"/>
      <w:r w:rsidRPr="00E45A32">
        <w:rPr>
          <w:rFonts w:ascii="Bookman Old Style" w:hAnsi="Bookman Old Style" w:cs="AL-Mohanad"/>
        </w:rPr>
        <w:t>ia</w:t>
      </w:r>
      <w:proofErr w:type="gramEnd"/>
      <w:r w:rsidRPr="00E45A32">
        <w:rPr>
          <w:rFonts w:ascii="Bookman Old Style" w:hAnsi="Bookman Old Style" w:cs="AL-Mohanad"/>
        </w:rPr>
        <w:t xml:space="preserve"> dihukum kafir Mu’aanid (orang kafir yang membangkang), seperti kekafiran fir’aun, Iblis dan yang serupa dengan keduanya.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Banyak dari manusia yang salah pengertian dalam masalah ini, mereka mengatakan: "Sesungguhnya hal ini haq (benar) dan kami memahaminya serta bersaksi, </w:t>
      </w:r>
      <w:r w:rsidRPr="00E45A32">
        <w:rPr>
          <w:rFonts w:ascii="Bookman Old Style" w:hAnsi="Bookman Old Style" w:cs="AL-Mohanad"/>
        </w:rPr>
        <w:lastRenderedPageBreak/>
        <w:t xml:space="preserve">bahwasanya hal itu benar. </w:t>
      </w:r>
      <w:proofErr w:type="gramStart"/>
      <w:r w:rsidRPr="00E45A32">
        <w:rPr>
          <w:rFonts w:ascii="Bookman Old Style" w:hAnsi="Bookman Old Style" w:cs="AL-Mohanad"/>
        </w:rPr>
        <w:t>Akan tetapi, kami tidak Mampu untuk melaksanakannya.</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Dan tidak dibolehkan penduduk negeri kami, kecuali orang yang sefaham dengan mereka".</w:t>
      </w:r>
      <w:proofErr w:type="gramEnd"/>
      <w:r w:rsidRPr="00E45A32">
        <w:rPr>
          <w:rFonts w:ascii="Bookman Old Style" w:hAnsi="Bookman Old Style" w:cs="AL-Mohanad"/>
        </w:rPr>
        <w:t xml:space="preserve"> Atau berbagai alasan yang lain.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Si bodoh yang miskin pengertian ini tidak tahu, bahwa sebagian besar pemuka-pemuka kafir mereka mengetahui kebenaran itu dan mereka tidak meninggalkannya, dengan berbagai alasan, </w:t>
      </w:r>
      <w:proofErr w:type="gramStart"/>
      <w:r w:rsidRPr="00E45A32">
        <w:rPr>
          <w:rFonts w:ascii="Bookman Old Style" w:hAnsi="Bookman Old Style" w:cs="AL-Mohanad"/>
        </w:rPr>
        <w:t>sebagaimana  firman</w:t>
      </w:r>
      <w:proofErr w:type="gramEnd"/>
      <w:r w:rsidRPr="00E45A32">
        <w:rPr>
          <w:rFonts w:ascii="Bookman Old Style" w:hAnsi="Bookman Old Style" w:cs="AL-Mohanad"/>
        </w:rPr>
        <w:t xml:space="preserve"> Allah </w:t>
      </w:r>
      <w:r w:rsidRPr="00E45A32">
        <w:rPr>
          <w:rFonts w:ascii="Bookman Old Style" w:hAnsi="Bookman Old Style" w:cs="AL-Mohanad"/>
        </w:rPr>
        <w:sym w:font="AGA Arabesque" w:char="0049"/>
      </w:r>
      <w:r w:rsidRPr="00E45A32">
        <w:rPr>
          <w:rFonts w:ascii="Bookman Old Style" w:hAnsi="Bookman Old Style" w:cs="AL-Mohanad"/>
        </w:rPr>
        <w:t>:</w:t>
      </w:r>
    </w:p>
    <w:p w:rsidR="001264D0" w:rsidRPr="00E45A32" w:rsidRDefault="00842B54" w:rsidP="00842B5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اشْتَرَوْا</w:t>
      </w:r>
      <w:r w:rsidRPr="006501CE">
        <w:rPr>
          <w:rStyle w:val="Char0"/>
          <w:rtl/>
        </w:rPr>
        <w:t xml:space="preserve"> </w:t>
      </w:r>
      <w:r w:rsidRPr="006501CE">
        <w:rPr>
          <w:rStyle w:val="Char0"/>
          <w:rFonts w:hint="eastAsia"/>
          <w:rtl/>
        </w:rPr>
        <w:t>بِآيَاتِ</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ثَمَنًا</w:t>
      </w:r>
      <w:r w:rsidRPr="006501CE">
        <w:rPr>
          <w:rStyle w:val="Char0"/>
          <w:rtl/>
        </w:rPr>
        <w:t xml:space="preserve"> </w:t>
      </w:r>
      <w:r w:rsidRPr="006501CE">
        <w:rPr>
          <w:rStyle w:val="Char0"/>
          <w:rFonts w:hint="eastAsia"/>
          <w:rtl/>
        </w:rPr>
        <w:t>قَلِيلًا</w:t>
      </w:r>
      <w:r w:rsidRPr="006501CE">
        <w:rPr>
          <w:rStyle w:val="Char0"/>
          <w:rtl/>
        </w:rPr>
        <w:t xml:space="preserve"> </w:t>
      </w:r>
      <w:r w:rsidRPr="006501CE">
        <w:rPr>
          <w:rStyle w:val="Char0"/>
          <w:rFonts w:hint="eastAsia"/>
          <w:rtl/>
        </w:rPr>
        <w:t>فَصَدُّوا</w:t>
      </w:r>
      <w:r w:rsidRPr="006501CE">
        <w:rPr>
          <w:rStyle w:val="Char0"/>
          <w:rtl/>
        </w:rPr>
        <w:t xml:space="preserve"> </w:t>
      </w:r>
      <w:r w:rsidRPr="006501CE">
        <w:rPr>
          <w:rStyle w:val="Char0"/>
          <w:rFonts w:hint="eastAsia"/>
          <w:rtl/>
        </w:rPr>
        <w:t>عَنْ</w:t>
      </w:r>
      <w:r w:rsidRPr="006501CE">
        <w:rPr>
          <w:rStyle w:val="Char0"/>
          <w:rtl/>
        </w:rPr>
        <w:t xml:space="preserve"> </w:t>
      </w:r>
      <w:r w:rsidRPr="006501CE">
        <w:rPr>
          <w:rStyle w:val="Char0"/>
          <w:rFonts w:hint="eastAsia"/>
          <w:rtl/>
        </w:rPr>
        <w:t>سَبِيلِهِ</w:t>
      </w:r>
      <w:r w:rsidRPr="006501CE">
        <w:rPr>
          <w:rStyle w:val="Char0"/>
          <w:rtl/>
        </w:rPr>
        <w:t xml:space="preserve">  </w:t>
      </w:r>
      <w:r w:rsidRPr="006501CE">
        <w:rPr>
          <w:rStyle w:val="Char0"/>
          <w:rFonts w:hint="eastAsia"/>
          <w:rtl/>
        </w:rPr>
        <w:t>إِنَّهُمْ</w:t>
      </w:r>
      <w:r w:rsidRPr="006501CE">
        <w:rPr>
          <w:rStyle w:val="Char0"/>
          <w:rtl/>
        </w:rPr>
        <w:t xml:space="preserve"> </w:t>
      </w:r>
      <w:r w:rsidRPr="006501CE">
        <w:rPr>
          <w:rStyle w:val="Char0"/>
          <w:rFonts w:hint="eastAsia"/>
          <w:rtl/>
        </w:rPr>
        <w:t>سَاءَ</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كَانُوا</w:t>
      </w:r>
      <w:r w:rsidRPr="006501CE">
        <w:rPr>
          <w:rStyle w:val="Char0"/>
          <w:rtl/>
        </w:rPr>
        <w:t xml:space="preserve"> </w:t>
      </w:r>
      <w:r w:rsidRPr="006501CE">
        <w:rPr>
          <w:rStyle w:val="Char0"/>
          <w:rFonts w:hint="eastAsia"/>
          <w:rtl/>
        </w:rPr>
        <w:t>يَعْمَلُونَ</w:t>
      </w:r>
      <w:r w:rsidRPr="006501CE">
        <w:rPr>
          <w:rStyle w:val="Char0"/>
          <w:rtl/>
        </w:rPr>
        <w:t>٩</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التوبة</w:t>
      </w:r>
      <w:r>
        <w:rPr>
          <w:rFonts w:ascii="Bookman Old Style" w:hAnsi="Bookman Old Style" w:cs="mylotus"/>
          <w:color w:val="000000"/>
          <w:shd w:val="clear" w:color="auto" w:fill="FFFFFF"/>
          <w:rtl/>
        </w:rPr>
        <w:t>: 9]</w:t>
      </w:r>
      <w:r w:rsidR="001264D0" w:rsidRPr="00E45A32">
        <w:rPr>
          <w:rFonts w:ascii="Bookman Old Style" w:hAnsi="Bookman Old Style" w:cs="AL-Mohanad"/>
          <w:rtl/>
        </w:rPr>
        <w:t xml:space="preserve"> </w:t>
      </w:r>
    </w:p>
    <w:p w:rsidR="001264D0" w:rsidRPr="00E45A32" w:rsidRDefault="001264D0" w:rsidP="003B1EA3">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“Mereka menukarkan ayat-ayat Allah dengan harga yang sedikit.”</w:t>
      </w:r>
      <w:proofErr w:type="gramEnd"/>
      <w:r w:rsidRPr="00E45A32">
        <w:rPr>
          <w:rFonts w:ascii="Bookman Old Style" w:hAnsi="Bookman Old Style" w:cs="AL-Mohanad"/>
        </w:rPr>
        <w:t xml:space="preserve"> (QS. At Taubah: 9).</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Dan ayat-ayat yang lain. Seperti firman Allah:</w:t>
      </w:r>
    </w:p>
    <w:p w:rsidR="001264D0" w:rsidRPr="00E45A32" w:rsidRDefault="00842B54" w:rsidP="00842B5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يَعْرِفُونَهُ</w:t>
      </w:r>
      <w:r w:rsidRPr="006501CE">
        <w:rPr>
          <w:rStyle w:val="Char0"/>
          <w:rtl/>
        </w:rPr>
        <w:t xml:space="preserve"> </w:t>
      </w:r>
      <w:r w:rsidRPr="006501CE">
        <w:rPr>
          <w:rStyle w:val="Char0"/>
          <w:rFonts w:hint="eastAsia"/>
          <w:rtl/>
        </w:rPr>
        <w:t>كَمَا</w:t>
      </w:r>
      <w:r w:rsidRPr="006501CE">
        <w:rPr>
          <w:rStyle w:val="Char0"/>
          <w:rtl/>
        </w:rPr>
        <w:t xml:space="preserve"> </w:t>
      </w:r>
      <w:r w:rsidRPr="006501CE">
        <w:rPr>
          <w:rStyle w:val="Char0"/>
          <w:rFonts w:hint="eastAsia"/>
          <w:rtl/>
        </w:rPr>
        <w:t>يَعْرِفُونَ</w:t>
      </w:r>
      <w:r w:rsidRPr="006501CE">
        <w:rPr>
          <w:rStyle w:val="Char0"/>
          <w:rtl/>
        </w:rPr>
        <w:t xml:space="preserve"> </w:t>
      </w:r>
      <w:r w:rsidRPr="006501CE">
        <w:rPr>
          <w:rStyle w:val="Char0"/>
          <w:rFonts w:hint="eastAsia"/>
          <w:rtl/>
        </w:rPr>
        <w:t>أَبْنَاءَهُمُ</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الأنعام</w:t>
      </w:r>
      <w:r>
        <w:rPr>
          <w:rFonts w:ascii="Bookman Old Style" w:hAnsi="Bookman Old Style" w:cs="mylotus"/>
          <w:color w:val="000000"/>
          <w:shd w:val="clear" w:color="auto" w:fill="FFFFFF"/>
          <w:rtl/>
        </w:rPr>
        <w:t>: 20]</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“Mereka (orang-orang Yahudi dan Nasrani) itu mengenalnya (Nabi Muhammad) seperti mengenal anaknya sendiri.”</w:t>
      </w:r>
      <w:proofErr w:type="gramEnd"/>
      <w:r w:rsidRPr="00E45A32">
        <w:rPr>
          <w:rFonts w:ascii="Bookman Old Style" w:hAnsi="Bookman Old Style" w:cs="AL-Mohanad"/>
        </w:rPr>
        <w:t xml:space="preserve"> (Q.S. Al Baqarah</w:t>
      </w:r>
      <w:proofErr w:type="gramStart"/>
      <w:r w:rsidRPr="00E45A32">
        <w:rPr>
          <w:rFonts w:ascii="Bookman Old Style" w:hAnsi="Bookman Old Style" w:cs="AL-Mohanad"/>
        </w:rPr>
        <w:t>:146</w:t>
      </w:r>
      <w:proofErr w:type="gramEnd"/>
      <w:r w:rsidRPr="00E45A32">
        <w:rPr>
          <w:rFonts w:ascii="Bookman Old Style" w:hAnsi="Bookman Old Style" w:cs="AL-Mohanad"/>
        </w:rPr>
        <w:t xml:space="preserve"> dan Al An’aam:20).</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Jika seorang melaksanakan tauhid dengan perbuatan yang tampak mata, sedangkan dia tidak memahami tauhid itu dan tidak meyakininya dengan hatinya, maka dia adalah munafiq.</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Dan orang munafiq lebih jelek dari orang kafir.</w:t>
      </w:r>
      <w:proofErr w:type="gramEnd"/>
    </w:p>
    <w:p w:rsidR="001264D0" w:rsidRPr="00E45A32" w:rsidRDefault="00842B54" w:rsidP="00842B5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إِنَّ</w:t>
      </w:r>
      <w:r w:rsidRPr="006501CE">
        <w:rPr>
          <w:rStyle w:val="Char0"/>
          <w:rtl/>
        </w:rPr>
        <w:t xml:space="preserve"> </w:t>
      </w:r>
      <w:r w:rsidRPr="006501CE">
        <w:rPr>
          <w:rStyle w:val="Char0"/>
          <w:rFonts w:hint="eastAsia"/>
          <w:rtl/>
        </w:rPr>
        <w:t>الْمُنَافِقِينَ</w:t>
      </w:r>
      <w:r w:rsidRPr="006501CE">
        <w:rPr>
          <w:rStyle w:val="Char0"/>
          <w:rtl/>
        </w:rPr>
        <w:t xml:space="preserve"> </w:t>
      </w:r>
      <w:r w:rsidRPr="006501CE">
        <w:rPr>
          <w:rStyle w:val="Char0"/>
          <w:rFonts w:hint="eastAsia"/>
          <w:rtl/>
        </w:rPr>
        <w:t>فِي</w:t>
      </w:r>
      <w:r w:rsidRPr="006501CE">
        <w:rPr>
          <w:rStyle w:val="Char0"/>
          <w:rtl/>
        </w:rPr>
        <w:t xml:space="preserve"> </w:t>
      </w:r>
      <w:r w:rsidRPr="006501CE">
        <w:rPr>
          <w:rStyle w:val="Char0"/>
          <w:rFonts w:hint="eastAsia"/>
          <w:rtl/>
        </w:rPr>
        <w:t>الدَّرْكِ</w:t>
      </w:r>
      <w:r w:rsidRPr="006501CE">
        <w:rPr>
          <w:rStyle w:val="Char0"/>
          <w:rtl/>
        </w:rPr>
        <w:t xml:space="preserve"> </w:t>
      </w:r>
      <w:r w:rsidRPr="006501CE">
        <w:rPr>
          <w:rStyle w:val="Char0"/>
          <w:rFonts w:hint="eastAsia"/>
          <w:rtl/>
        </w:rPr>
        <w:t>الْأَسْفَلِ</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النَّارِ</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145]</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lastRenderedPageBreak/>
        <w:t xml:space="preserve">  </w:t>
      </w:r>
      <w:proofErr w:type="gramStart"/>
      <w:r w:rsidRPr="00E45A32">
        <w:rPr>
          <w:rFonts w:ascii="Bookman Old Style" w:hAnsi="Bookman Old Style" w:cs="AL-Mohanad"/>
          <w:i/>
          <w:iCs/>
        </w:rPr>
        <w:t>“Sesungguhnya orang munafiq itu (ditempatkan) pada tingkat yang paling bawah dari neraka.”</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(Q.S.</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An</w:t>
      </w:r>
      <w:proofErr w:type="gramEnd"/>
      <w:r w:rsidRPr="00E45A32">
        <w:rPr>
          <w:rFonts w:ascii="Bookman Old Style" w:hAnsi="Bookman Old Style" w:cs="AL-Mohanad"/>
        </w:rPr>
        <w:t xml:space="preserve"> Nissa’:145).</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Ini masalah yang panjang, akan jelas bagi anda, jika anda telah merenungkannya melalui apa yang keluar dari lisan-lisan manusia, anda akan lihat orang yang mengetahui al haq (kebenaran) tetapi tidak mau melaksanakan kebenaran itu karena rasa takut kekurangan dunia atau karena pangkat di bidang agama atau dunia ataupun karena basa-basi menyesuaikan diri dengan orang. Dan anda juga </w:t>
      </w:r>
      <w:proofErr w:type="gramStart"/>
      <w:r w:rsidRPr="00E45A32">
        <w:rPr>
          <w:rFonts w:ascii="Bookman Old Style" w:hAnsi="Bookman Old Style" w:cs="AL-Mohanad"/>
        </w:rPr>
        <w:t>akan</w:t>
      </w:r>
      <w:proofErr w:type="gramEnd"/>
      <w:r w:rsidRPr="00E45A32">
        <w:rPr>
          <w:rFonts w:ascii="Bookman Old Style" w:hAnsi="Bookman Old Style" w:cs="AL-Mohanad"/>
        </w:rPr>
        <w:t xml:space="preserve"> melihat orang yang mengamalkan secara zhahir, sedang batinnya menolak. </w:t>
      </w:r>
      <w:proofErr w:type="gramStart"/>
      <w:r w:rsidRPr="00E45A32">
        <w:rPr>
          <w:rFonts w:ascii="Bookman Old Style" w:hAnsi="Bookman Old Style" w:cs="AL-Mohanad"/>
        </w:rPr>
        <w:t>Akan tetapi wajib bagi anda untuk memahami dua ayat dari kitab Allah ini.</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Ayat yang pertama adalah firman Allah ta'ala:</w:t>
      </w:r>
    </w:p>
    <w:p w:rsidR="001264D0" w:rsidRPr="00E45A32" w:rsidRDefault="00842B54" w:rsidP="00842B5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لَا</w:t>
      </w:r>
      <w:r w:rsidRPr="006501CE">
        <w:rPr>
          <w:rStyle w:val="Char0"/>
          <w:rtl/>
        </w:rPr>
        <w:t xml:space="preserve"> </w:t>
      </w:r>
      <w:r w:rsidRPr="006501CE">
        <w:rPr>
          <w:rStyle w:val="Char0"/>
          <w:rFonts w:hint="eastAsia"/>
          <w:rtl/>
        </w:rPr>
        <w:t>تَعْتَذِرُوا</w:t>
      </w:r>
      <w:r w:rsidRPr="006501CE">
        <w:rPr>
          <w:rStyle w:val="Char0"/>
          <w:rtl/>
        </w:rPr>
        <w:t xml:space="preserve"> </w:t>
      </w:r>
      <w:r w:rsidRPr="006501CE">
        <w:rPr>
          <w:rStyle w:val="Char0"/>
          <w:rFonts w:hint="eastAsia"/>
          <w:rtl/>
        </w:rPr>
        <w:t>قَدْ</w:t>
      </w:r>
      <w:r w:rsidRPr="006501CE">
        <w:rPr>
          <w:rStyle w:val="Char0"/>
          <w:rtl/>
        </w:rPr>
        <w:t xml:space="preserve"> </w:t>
      </w:r>
      <w:r w:rsidRPr="006501CE">
        <w:rPr>
          <w:rStyle w:val="Char0"/>
          <w:rFonts w:hint="eastAsia"/>
          <w:rtl/>
        </w:rPr>
        <w:t>كَفَرْتُمْ</w:t>
      </w:r>
      <w:r w:rsidRPr="006501CE">
        <w:rPr>
          <w:rStyle w:val="Char0"/>
          <w:rtl/>
        </w:rPr>
        <w:t xml:space="preserve"> </w:t>
      </w:r>
      <w:r w:rsidRPr="006501CE">
        <w:rPr>
          <w:rStyle w:val="Char0"/>
          <w:rFonts w:hint="eastAsia"/>
          <w:rtl/>
        </w:rPr>
        <w:t>بَعْدَ</w:t>
      </w:r>
      <w:r w:rsidRPr="006501CE">
        <w:rPr>
          <w:rStyle w:val="Char0"/>
          <w:rtl/>
        </w:rPr>
        <w:t xml:space="preserve"> </w:t>
      </w:r>
      <w:r w:rsidRPr="006501CE">
        <w:rPr>
          <w:rStyle w:val="Char0"/>
          <w:rFonts w:hint="eastAsia"/>
          <w:rtl/>
        </w:rPr>
        <w:t>إِيمَانِكُمْ</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التوبة</w:t>
      </w:r>
      <w:r>
        <w:rPr>
          <w:rFonts w:ascii="Bookman Old Style" w:hAnsi="Bookman Old Style" w:cs="mylotus"/>
          <w:color w:val="000000"/>
          <w:shd w:val="clear" w:color="auto" w:fill="FFFFFF"/>
          <w:rtl/>
        </w:rPr>
        <w:t>: 66]</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“Tidak usah minta ma’af (beralasan), karena kamu kafir sesudah beriman.”</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(Q.S.</w:t>
      </w:r>
      <w:proofErr w:type="gramEnd"/>
      <w:r w:rsidRPr="00E45A32">
        <w:rPr>
          <w:rFonts w:ascii="Bookman Old Style" w:hAnsi="Bookman Old Style" w:cs="AL-Mohanad"/>
        </w:rPr>
        <w:t xml:space="preserve"> At Tubah: 66).</w:t>
      </w:r>
    </w:p>
    <w:p w:rsidR="001264D0" w:rsidRPr="00E45A32" w:rsidRDefault="001264D0" w:rsidP="003E6C7E">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Jika telah jelas bagi anda, bahwasanya sebagian para sahabat yang telah memerangi bangsa Romawi bersama Rasulullah </w:t>
      </w:r>
      <w:r w:rsidR="003E6C7E">
        <w:rPr>
          <w:rFonts w:ascii="Bookman Old Style" w:hAnsi="Bookman Old Style" w:cs="CTraditional Arabic" w:hint="cs"/>
          <w:rtl/>
        </w:rPr>
        <w:t>ج</w:t>
      </w:r>
      <w:r w:rsidRPr="00E45A32">
        <w:rPr>
          <w:rFonts w:ascii="Bookman Old Style" w:hAnsi="Bookman Old Style" w:cs="AL-Mohanad"/>
        </w:rPr>
        <w:t xml:space="preserve">  itu kafir hanya karena mereka mengucapkan suatu kalimat (perkataan) atas dasar main-main dan canda, maka teranglah bagi anda, bahwasanya orang yang mengucapkan dirinya kafir karena rasa takut kekurangan harta atau karena demi pangkat ataupun karena berbasa-basi menyesuaikan diri dengan orang, adalah lebih besar kesesatannya dari orang yang mengucapkan suatu kalimat kekafiran dengan maksud bercanda.</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Ayat yang kedua adalah firman Allah Ta'ala:</w:t>
      </w:r>
    </w:p>
    <w:p w:rsidR="001264D0" w:rsidRPr="00E45A32" w:rsidRDefault="00842B54" w:rsidP="00842B54">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lastRenderedPageBreak/>
        <w:t>﴿</w:t>
      </w:r>
      <w:r w:rsidRPr="006501CE">
        <w:rPr>
          <w:rStyle w:val="Char0"/>
          <w:rFonts w:hint="eastAsia"/>
          <w:rtl/>
        </w:rPr>
        <w:t>مَنْ</w:t>
      </w:r>
      <w:r w:rsidRPr="006501CE">
        <w:rPr>
          <w:rStyle w:val="Char0"/>
          <w:rtl/>
        </w:rPr>
        <w:t xml:space="preserve"> </w:t>
      </w:r>
      <w:r w:rsidRPr="006501CE">
        <w:rPr>
          <w:rStyle w:val="Char0"/>
          <w:rFonts w:hint="eastAsia"/>
          <w:rtl/>
        </w:rPr>
        <w:t>كَفَرَ</w:t>
      </w:r>
      <w:r w:rsidRPr="006501CE">
        <w:rPr>
          <w:rStyle w:val="Char0"/>
          <w:rtl/>
        </w:rPr>
        <w:t xml:space="preserve"> </w:t>
      </w:r>
      <w:r w:rsidRPr="006501CE">
        <w:rPr>
          <w:rStyle w:val="Char0"/>
          <w:rFonts w:hint="eastAsia"/>
          <w:rtl/>
        </w:rPr>
        <w:t>بِاللَّهِ</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بَعْدِ</w:t>
      </w:r>
      <w:r w:rsidRPr="006501CE">
        <w:rPr>
          <w:rStyle w:val="Char0"/>
          <w:rtl/>
        </w:rPr>
        <w:t xml:space="preserve"> </w:t>
      </w:r>
      <w:r w:rsidRPr="006501CE">
        <w:rPr>
          <w:rStyle w:val="Char0"/>
          <w:rFonts w:hint="eastAsia"/>
          <w:rtl/>
        </w:rPr>
        <w:t>إِيمَانِهِ</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أُكْرِهَ</w:t>
      </w:r>
      <w:r w:rsidRPr="006501CE">
        <w:rPr>
          <w:rStyle w:val="Char0"/>
          <w:rtl/>
        </w:rPr>
        <w:t xml:space="preserve"> </w:t>
      </w:r>
      <w:r w:rsidRPr="006501CE">
        <w:rPr>
          <w:rStyle w:val="Char0"/>
          <w:rFonts w:hint="eastAsia"/>
          <w:rtl/>
        </w:rPr>
        <w:t>وَقَلْبُهُ</w:t>
      </w:r>
      <w:r w:rsidRPr="006501CE">
        <w:rPr>
          <w:rStyle w:val="Char0"/>
          <w:rtl/>
        </w:rPr>
        <w:t xml:space="preserve"> </w:t>
      </w:r>
      <w:r w:rsidRPr="006501CE">
        <w:rPr>
          <w:rStyle w:val="Char0"/>
          <w:rFonts w:hint="eastAsia"/>
          <w:rtl/>
        </w:rPr>
        <w:t>مُطْمَئِنٌّ</w:t>
      </w:r>
      <w:r w:rsidRPr="006501CE">
        <w:rPr>
          <w:rStyle w:val="Char0"/>
          <w:rtl/>
        </w:rPr>
        <w:t xml:space="preserve"> </w:t>
      </w:r>
      <w:r w:rsidRPr="006501CE">
        <w:rPr>
          <w:rStyle w:val="Char0"/>
          <w:rFonts w:hint="eastAsia"/>
          <w:rtl/>
        </w:rPr>
        <w:t>بِالْإِيمَانِ</w:t>
      </w:r>
      <w:r w:rsidRPr="006501CE">
        <w:rPr>
          <w:rStyle w:val="Char0"/>
          <w:rtl/>
        </w:rPr>
        <w:t xml:space="preserve"> </w:t>
      </w:r>
      <w:r w:rsidRPr="006501CE">
        <w:rPr>
          <w:rStyle w:val="Char0"/>
          <w:rFonts w:hint="eastAsia"/>
          <w:rtl/>
        </w:rPr>
        <w:t>وَلَكِنْ</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شَرَحَ</w:t>
      </w:r>
      <w:r w:rsidRPr="006501CE">
        <w:rPr>
          <w:rStyle w:val="Char0"/>
          <w:rtl/>
        </w:rPr>
        <w:t xml:space="preserve"> </w:t>
      </w:r>
      <w:r w:rsidRPr="006501CE">
        <w:rPr>
          <w:rStyle w:val="Char0"/>
          <w:rFonts w:hint="eastAsia"/>
          <w:rtl/>
        </w:rPr>
        <w:t>بِالْكُفْرِ</w:t>
      </w:r>
      <w:r w:rsidRPr="006501CE">
        <w:rPr>
          <w:rStyle w:val="Char0"/>
          <w:rtl/>
        </w:rPr>
        <w:t xml:space="preserve"> </w:t>
      </w:r>
      <w:r w:rsidRPr="006501CE">
        <w:rPr>
          <w:rStyle w:val="Char0"/>
          <w:rFonts w:hint="eastAsia"/>
          <w:rtl/>
        </w:rPr>
        <w:t>صَدْرًا</w:t>
      </w:r>
      <w:r w:rsidRPr="006501CE">
        <w:rPr>
          <w:rStyle w:val="Char0"/>
          <w:rtl/>
        </w:rPr>
        <w:t xml:space="preserve"> </w:t>
      </w:r>
      <w:r w:rsidRPr="006501CE">
        <w:rPr>
          <w:rStyle w:val="Char0"/>
          <w:rFonts w:hint="eastAsia"/>
          <w:rtl/>
        </w:rPr>
        <w:t>فَعَلَيْهِمْ</w:t>
      </w:r>
      <w:r w:rsidRPr="006501CE">
        <w:rPr>
          <w:rStyle w:val="Char0"/>
          <w:rtl/>
        </w:rPr>
        <w:t xml:space="preserve"> </w:t>
      </w:r>
      <w:r w:rsidRPr="006501CE">
        <w:rPr>
          <w:rStyle w:val="Char0"/>
          <w:rFonts w:hint="eastAsia"/>
          <w:rtl/>
        </w:rPr>
        <w:t>غَضَبٌ</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وَلَهُمْ</w:t>
      </w:r>
      <w:r w:rsidRPr="006501CE">
        <w:rPr>
          <w:rStyle w:val="Char0"/>
          <w:rtl/>
        </w:rPr>
        <w:t xml:space="preserve"> </w:t>
      </w:r>
      <w:r w:rsidRPr="006501CE">
        <w:rPr>
          <w:rStyle w:val="Char0"/>
          <w:rFonts w:hint="eastAsia"/>
          <w:rtl/>
        </w:rPr>
        <w:t>عَذَابٌ</w:t>
      </w:r>
      <w:r w:rsidRPr="006501CE">
        <w:rPr>
          <w:rStyle w:val="Char0"/>
          <w:rtl/>
        </w:rPr>
        <w:t xml:space="preserve"> </w:t>
      </w:r>
      <w:r w:rsidRPr="006501CE">
        <w:rPr>
          <w:rStyle w:val="Char0"/>
          <w:rFonts w:hint="eastAsia"/>
          <w:rtl/>
        </w:rPr>
        <w:t>عَظِيمٌ</w:t>
      </w:r>
      <w:r w:rsidRPr="006501CE">
        <w:rPr>
          <w:rStyle w:val="Char0"/>
          <w:rtl/>
        </w:rPr>
        <w:t xml:space="preserve">١٠٦ </w:t>
      </w:r>
      <w:r w:rsidRPr="006501CE">
        <w:rPr>
          <w:rStyle w:val="Char0"/>
          <w:rFonts w:hint="eastAsia"/>
          <w:rtl/>
        </w:rPr>
        <w:t>ذَلِكَ</w:t>
      </w:r>
      <w:r w:rsidRPr="006501CE">
        <w:rPr>
          <w:rStyle w:val="Char0"/>
          <w:rtl/>
        </w:rPr>
        <w:t xml:space="preserve"> </w:t>
      </w:r>
      <w:r w:rsidRPr="006501CE">
        <w:rPr>
          <w:rStyle w:val="Char0"/>
          <w:rFonts w:hint="eastAsia"/>
          <w:rtl/>
        </w:rPr>
        <w:t>بِأَنَّهُمُ</w:t>
      </w:r>
      <w:r w:rsidRPr="006501CE">
        <w:rPr>
          <w:rStyle w:val="Char0"/>
          <w:rtl/>
        </w:rPr>
        <w:t xml:space="preserve"> </w:t>
      </w:r>
      <w:r w:rsidRPr="006501CE">
        <w:rPr>
          <w:rStyle w:val="Char0"/>
          <w:rFonts w:hint="eastAsia"/>
          <w:rtl/>
        </w:rPr>
        <w:t>اسْتَحَبُّوا</w:t>
      </w:r>
      <w:r w:rsidRPr="006501CE">
        <w:rPr>
          <w:rStyle w:val="Char0"/>
          <w:rtl/>
        </w:rPr>
        <w:t xml:space="preserve"> </w:t>
      </w:r>
      <w:r w:rsidRPr="006501CE">
        <w:rPr>
          <w:rStyle w:val="Char0"/>
          <w:rFonts w:hint="eastAsia"/>
          <w:rtl/>
        </w:rPr>
        <w:t>الْحَيَاةَ</w:t>
      </w:r>
      <w:r w:rsidRPr="006501CE">
        <w:rPr>
          <w:rStyle w:val="Char0"/>
          <w:rtl/>
        </w:rPr>
        <w:t xml:space="preserve"> </w:t>
      </w:r>
      <w:r w:rsidRPr="006501CE">
        <w:rPr>
          <w:rStyle w:val="Char0"/>
          <w:rFonts w:hint="eastAsia"/>
          <w:rtl/>
        </w:rPr>
        <w:t>الدُّنْيَا</w:t>
      </w:r>
      <w:r w:rsidRPr="006501CE">
        <w:rPr>
          <w:rStyle w:val="Char0"/>
          <w:rtl/>
        </w:rPr>
        <w:t xml:space="preserve"> </w:t>
      </w:r>
      <w:r w:rsidRPr="006501CE">
        <w:rPr>
          <w:rStyle w:val="Char0"/>
          <w:rFonts w:hint="eastAsia"/>
          <w:rtl/>
        </w:rPr>
        <w:t>عَلَى</w:t>
      </w:r>
      <w:r w:rsidRPr="006501CE">
        <w:rPr>
          <w:rStyle w:val="Char0"/>
          <w:rtl/>
        </w:rPr>
        <w:t xml:space="preserve"> </w:t>
      </w:r>
      <w:r w:rsidRPr="006501CE">
        <w:rPr>
          <w:rStyle w:val="Char0"/>
          <w:rFonts w:hint="eastAsia"/>
          <w:rtl/>
        </w:rPr>
        <w:t>الْآخِرَةِ</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106-107]</w:t>
      </w:r>
      <w:r w:rsidR="001264D0" w:rsidRPr="00E45A32">
        <w:rPr>
          <w:rFonts w:ascii="Bookman Old Style" w:hAnsi="Bookman Old Style" w:cs="AL-Mohanad"/>
          <w:rtl/>
        </w:rPr>
        <w:t xml:space="preserve"> </w:t>
      </w:r>
    </w:p>
    <w:p w:rsidR="001264D0" w:rsidRPr="00E45A32" w:rsidRDefault="001264D0" w:rsidP="00E76924">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“Barang siapa yang kafir kepada Allah sesudah ia beriman (dia mendapat kemurkaan dari Allah), kecuali orang yang dipaksa kafir padahal hatinya  tetap tenang dalam beriman  (dia tidak berdosa), akan tetapi orang yang melapangkan dadanya untuk kekafiran, maka kemurkaan Allah menimpanya dan baginya azab yang besar. </w:t>
      </w:r>
      <w:proofErr w:type="gramStart"/>
      <w:r w:rsidRPr="00E45A32">
        <w:rPr>
          <w:rFonts w:ascii="Bookman Old Style" w:hAnsi="Bookman Old Style" w:cs="AL-Mohanad"/>
          <w:i/>
          <w:iCs/>
        </w:rPr>
        <w:t>Yang demikian itu disebabkan karena sesunguhnya mereka mencintai kehidupan dunia lebih dari akhirat.”</w:t>
      </w:r>
      <w:proofErr w:type="gramEnd"/>
      <w:r w:rsidRPr="00E45A32">
        <w:rPr>
          <w:rFonts w:ascii="Bookman Old Style" w:hAnsi="Bookman Old Style" w:cs="AL-Mohanad"/>
        </w:rPr>
        <w:t xml:space="preserve"> (QS. An Nahl</w:t>
      </w:r>
      <w:proofErr w:type="gramStart"/>
      <w:r w:rsidRPr="00E45A32">
        <w:rPr>
          <w:rFonts w:ascii="Bookman Old Style" w:hAnsi="Bookman Old Style" w:cs="AL-Mohanad"/>
        </w:rPr>
        <w:t>:106</w:t>
      </w:r>
      <w:proofErr w:type="gramEnd"/>
      <w:r w:rsidRPr="00E45A32">
        <w:rPr>
          <w:rFonts w:ascii="Bookman Old Style" w:hAnsi="Bookman Old Style" w:cs="AL-Mohanad"/>
        </w:rPr>
        <w:t>-107).</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Maka, Allah tidak menerima uzur mereka kecuali orang yang dipaksa kafir disertai keberadaan hati yang tetap tenang dalam keimanan.</w:t>
      </w:r>
      <w:proofErr w:type="gramEnd"/>
      <w:r w:rsidRPr="00E45A32">
        <w:rPr>
          <w:rFonts w:ascii="Bookman Old Style" w:hAnsi="Bookman Old Style" w:cs="AL-Mohanad"/>
        </w:rPr>
        <w:t xml:space="preserve"> Adapun selain itu, maka </w:t>
      </w:r>
      <w:proofErr w:type="gramStart"/>
      <w:r w:rsidRPr="00E45A32">
        <w:rPr>
          <w:rFonts w:ascii="Bookman Old Style" w:hAnsi="Bookman Old Style" w:cs="AL-Mohanad"/>
        </w:rPr>
        <w:t>ia</w:t>
      </w:r>
      <w:proofErr w:type="gramEnd"/>
      <w:r w:rsidRPr="00E45A32">
        <w:rPr>
          <w:rFonts w:ascii="Bookman Old Style" w:hAnsi="Bookman Old Style" w:cs="AL-Mohanad"/>
        </w:rPr>
        <w:t xml:space="preserve"> benar-benar telah kafir sesudah beriman, baik ia mengerjakan itu karena rasa takut atau sekedar berpura-pura untuk menyesuaikan diri dengan orang, atau karena rasa bakhil dengan negerinya atau keluarganya atau kerabat-kerabatnya ataupun harta bendanya. Ataupun </w:t>
      </w:r>
      <w:proofErr w:type="gramStart"/>
      <w:r w:rsidRPr="00E45A32">
        <w:rPr>
          <w:rFonts w:ascii="Bookman Old Style" w:hAnsi="Bookman Old Style" w:cs="AL-Mohanad"/>
        </w:rPr>
        <w:t>ia</w:t>
      </w:r>
      <w:proofErr w:type="gramEnd"/>
      <w:r w:rsidRPr="00E45A32">
        <w:rPr>
          <w:rFonts w:ascii="Bookman Old Style" w:hAnsi="Bookman Old Style" w:cs="AL-Mohanad"/>
        </w:rPr>
        <w:t xml:space="preserve"> melakukan tindakan kekafiran itu atas dasar canda atau karena atas tujuan-tujuan lain, kecuali orang yang dipaksa kafir.</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Oleh karenanya, ayat diatas menunjukkan hal itu dari dua segi; Yang pertama: </w:t>
      </w:r>
      <w:proofErr w:type="gramStart"/>
      <w:r w:rsidRPr="00E45A32">
        <w:rPr>
          <w:rFonts w:ascii="Bookman Old Style" w:hAnsi="Bookman Old Style" w:cs="AL-Mohanad"/>
        </w:rPr>
        <w:t>firman  Allah</w:t>
      </w:r>
      <w:proofErr w:type="gramEnd"/>
      <w:r w:rsidRPr="00E45A32">
        <w:rPr>
          <w:rFonts w:ascii="Bookman Old Style" w:hAnsi="Bookman Old Style" w:cs="AL-Mohanad"/>
        </w:rPr>
        <w:t xml:space="preserve"> ta'ala:</w:t>
      </w:r>
    </w:p>
    <w:p w:rsidR="001264D0" w:rsidRPr="00E45A32" w:rsidRDefault="001A78C1" w:rsidP="001A78C1">
      <w:pPr>
        <w:tabs>
          <w:tab w:val="right" w:pos="6096"/>
        </w:tabs>
        <w:bidi/>
        <w:spacing w:before="120" w:after="120"/>
        <w:jc w:val="both"/>
        <w:rPr>
          <w:rFonts w:ascii="Bookman Old Style" w:hAnsi="Bookman Old Style" w:cs="AL-Mohanad"/>
        </w:rPr>
      </w:pPr>
      <w:r>
        <w:rPr>
          <w:rFonts w:ascii="Bookman Old Style" w:hAnsi="Bookman Old Style" w:cs="Traditional Arabic"/>
          <w:color w:val="000000"/>
          <w:szCs w:val="28"/>
          <w:shd w:val="clear" w:color="auto" w:fill="FFFFFF"/>
          <w:rtl/>
        </w:rPr>
        <w:t>﴿</w:t>
      </w:r>
      <w:r w:rsidRPr="006501CE">
        <w:rPr>
          <w:rStyle w:val="Char0"/>
          <w:rFonts w:hint="eastAsia"/>
          <w:rtl/>
        </w:rPr>
        <w:t>إِلَّا</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أُكْرِهَ</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106]</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w:t>
      </w:r>
      <w:proofErr w:type="gramStart"/>
      <w:r w:rsidRPr="00E45A32">
        <w:rPr>
          <w:rFonts w:ascii="Bookman Old Style" w:hAnsi="Bookman Old Style" w:cs="AL-Mohanad"/>
          <w:i/>
          <w:iCs/>
        </w:rPr>
        <w:t>kecuali</w:t>
      </w:r>
      <w:proofErr w:type="gramEnd"/>
      <w:r w:rsidRPr="00E45A32">
        <w:rPr>
          <w:rFonts w:ascii="Bookman Old Style" w:hAnsi="Bookman Old Style" w:cs="AL-Mohanad"/>
          <w:i/>
          <w:iCs/>
        </w:rPr>
        <w:t xml:space="preserve"> orang yang dipaksa kafir</w:t>
      </w:r>
      <w:r w:rsidRPr="00E45A32">
        <w:rPr>
          <w:rFonts w:ascii="Bookman Old Style" w:hAnsi="Bookman Old Style" w:cs="AL-Mohanad"/>
        </w:rPr>
        <w:t xml:space="preserve">” Disini Allah hanya  mengecualikan orang yang dipaksa kafir, dan </w:t>
      </w:r>
      <w:r w:rsidRPr="00E45A32">
        <w:rPr>
          <w:rFonts w:ascii="Bookman Old Style" w:hAnsi="Bookman Old Style" w:cs="AL-Mohanad"/>
        </w:rPr>
        <w:lastRenderedPageBreak/>
        <w:t>sudah maklum, bahwasanya orang tidak dipaksa kecuali supaya mengucap atau berbuat, sedangkan keyakinan  (I’tikad) hati, tidak ada seorang pun yang dipaksa untuk meyakininya.</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Yang kedua: firman Allah ta'ala:</w:t>
      </w:r>
    </w:p>
    <w:p w:rsidR="001264D0" w:rsidRPr="00E45A32" w:rsidRDefault="001A78C1" w:rsidP="001A78C1">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ذَلِكَ</w:t>
      </w:r>
      <w:r w:rsidRPr="006501CE">
        <w:rPr>
          <w:rStyle w:val="Char0"/>
          <w:rtl/>
        </w:rPr>
        <w:t xml:space="preserve"> </w:t>
      </w:r>
      <w:r w:rsidRPr="006501CE">
        <w:rPr>
          <w:rStyle w:val="Char0"/>
          <w:rFonts w:hint="eastAsia"/>
          <w:rtl/>
        </w:rPr>
        <w:t>بِأَنَّهُمُ</w:t>
      </w:r>
      <w:r w:rsidRPr="006501CE">
        <w:rPr>
          <w:rStyle w:val="Char0"/>
          <w:rtl/>
        </w:rPr>
        <w:t xml:space="preserve"> </w:t>
      </w:r>
      <w:r w:rsidRPr="006501CE">
        <w:rPr>
          <w:rStyle w:val="Char0"/>
          <w:rFonts w:hint="eastAsia"/>
          <w:rtl/>
        </w:rPr>
        <w:t>اسْتَحَبُّوا</w:t>
      </w:r>
      <w:r w:rsidRPr="006501CE">
        <w:rPr>
          <w:rStyle w:val="Char0"/>
          <w:rtl/>
        </w:rPr>
        <w:t xml:space="preserve"> </w:t>
      </w:r>
      <w:r w:rsidRPr="006501CE">
        <w:rPr>
          <w:rStyle w:val="Char0"/>
          <w:rFonts w:hint="eastAsia"/>
          <w:rtl/>
        </w:rPr>
        <w:t>الْحَيَاةَ</w:t>
      </w:r>
      <w:r w:rsidRPr="006501CE">
        <w:rPr>
          <w:rStyle w:val="Char0"/>
          <w:rtl/>
        </w:rPr>
        <w:t xml:space="preserve"> </w:t>
      </w:r>
      <w:r w:rsidRPr="006501CE">
        <w:rPr>
          <w:rStyle w:val="Char0"/>
          <w:rFonts w:hint="eastAsia"/>
          <w:rtl/>
        </w:rPr>
        <w:t>الدُّنْيَا</w:t>
      </w:r>
      <w:r w:rsidRPr="006501CE">
        <w:rPr>
          <w:rStyle w:val="Char0"/>
          <w:rtl/>
        </w:rPr>
        <w:t xml:space="preserve"> </w:t>
      </w:r>
      <w:r w:rsidRPr="006501CE">
        <w:rPr>
          <w:rStyle w:val="Char0"/>
          <w:rFonts w:hint="eastAsia"/>
          <w:rtl/>
        </w:rPr>
        <w:t>عَلَى</w:t>
      </w:r>
      <w:r w:rsidRPr="006501CE">
        <w:rPr>
          <w:rStyle w:val="Char0"/>
          <w:rtl/>
        </w:rPr>
        <w:t xml:space="preserve"> </w:t>
      </w:r>
      <w:r w:rsidRPr="006501CE">
        <w:rPr>
          <w:rStyle w:val="Char0"/>
          <w:rFonts w:hint="eastAsia"/>
          <w:rtl/>
        </w:rPr>
        <w:t>الْآخِرَةِ</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107]</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“Yang demikian itu disebabkan karena sesungguhnya mereka mencintai kehidupan dunia lebih dari akhirat.”</w:t>
      </w:r>
      <w:proofErr w:type="gramEnd"/>
      <w:r w:rsidRPr="00E45A32">
        <w:rPr>
          <w:rFonts w:ascii="Bookman Old Style" w:hAnsi="Bookman Old Style" w:cs="AL-Mohanad"/>
        </w:rPr>
        <w:t>(</w:t>
      </w:r>
      <w:r w:rsidR="00E76924" w:rsidRPr="00E45A32">
        <w:rPr>
          <w:rFonts w:ascii="Bookman Old Style" w:hAnsi="Bookman Old Style" w:cs="AL-Mohanad"/>
        </w:rPr>
        <w:t>QS.</w:t>
      </w:r>
      <w:r w:rsidRPr="00E45A32">
        <w:rPr>
          <w:rFonts w:ascii="Bookman Old Style" w:hAnsi="Bookman Old Style" w:cs="AL-Mohanad"/>
        </w:rPr>
        <w:t>An Nahl: 107).</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Maka, Allah telah menerangkan ayat itu dengan jelas, bahwasanya kekafiran dan siksa tidaklah disebabkan I’tikad, kebodohan dan kebencian kepada agama, serta cinta kepada kekafiran melainkan sebabnya adalah karena mereka mendapat keuntungan-keuntungan dunia, lalu hal itu ia utamakan melebihi agama, dan hanya Allah </w:t>
      </w:r>
      <w:r w:rsidRPr="00E45A32">
        <w:rPr>
          <w:rFonts w:ascii="Bookman Old Style" w:hAnsi="Bookman Old Style" w:cs="AL-Mohanad"/>
        </w:rPr>
        <w:sym w:font="AGA Arabesque" w:char="F049"/>
      </w:r>
      <w:r w:rsidRPr="00E45A32">
        <w:rPr>
          <w:rFonts w:ascii="Bookman Old Style" w:hAnsi="Bookman Old Style" w:cs="AL-Mohanad"/>
        </w:rPr>
        <w:t xml:space="preserve"> Yang Lebih Tahu, Yang Lebih Perkasa dan Yang Lebih Mulia. Shalawat dan </w:t>
      </w:r>
      <w:proofErr w:type="gramStart"/>
      <w:r w:rsidRPr="00E45A32">
        <w:rPr>
          <w:rFonts w:ascii="Bookman Old Style" w:hAnsi="Bookman Old Style" w:cs="AL-Mohanad"/>
        </w:rPr>
        <w:t>salam</w:t>
      </w:r>
      <w:proofErr w:type="gramEnd"/>
      <w:r w:rsidRPr="00E45A32">
        <w:rPr>
          <w:rFonts w:ascii="Bookman Old Style" w:hAnsi="Bookman Old Style" w:cs="AL-Mohanad"/>
        </w:rPr>
        <w:t xml:space="preserve"> semoga tetap terlimpah kepada Nabi kita; Muhammad dan kepada para sahabat beliau.</w:t>
      </w:r>
    </w:p>
    <w:p w:rsidR="001264D0"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w:t>
      </w:r>
      <w:r w:rsidRPr="00E45A32">
        <w:rPr>
          <w:rFonts w:ascii="Bookman Old Style" w:hAnsi="Bookman Old Style" w:cs="AL-Mohanad"/>
          <w:i/>
          <w:iCs/>
        </w:rPr>
        <w:t>Tamat dan Segala puji bagi Allah, Rabb semesta alam)</w:t>
      </w:r>
      <w:r w:rsidRPr="00E45A32">
        <w:rPr>
          <w:rFonts w:ascii="Bookman Old Style" w:hAnsi="Bookman Old Style" w:cs="AL-Mohanad"/>
        </w:rPr>
        <w:t>.</w:t>
      </w:r>
      <w:proofErr w:type="gramEnd"/>
    </w:p>
    <w:p w:rsidR="003C7D78" w:rsidRDefault="003C7D78" w:rsidP="00C71F65">
      <w:pPr>
        <w:tabs>
          <w:tab w:val="right" w:pos="6096"/>
        </w:tabs>
        <w:spacing w:before="120" w:after="120"/>
        <w:ind w:firstLine="397"/>
        <w:jc w:val="lowKashida"/>
        <w:rPr>
          <w:rFonts w:ascii="Bookman Old Style" w:hAnsi="Bookman Old Style" w:cs="AL-Mohanad"/>
        </w:rPr>
        <w:sectPr w:rsidR="003C7D78" w:rsidSect="00797B1F">
          <w:pgSz w:w="8392" w:h="11907" w:code="11"/>
          <w:pgMar w:top="992" w:right="907" w:bottom="992" w:left="907" w:header="720" w:footer="709" w:gutter="0"/>
          <w:cols w:space="708"/>
          <w:titlePg/>
          <w:docGrid w:linePitch="360"/>
        </w:sectPr>
      </w:pPr>
    </w:p>
    <w:p w:rsidR="001264D0" w:rsidRPr="00E45A32" w:rsidRDefault="001264D0" w:rsidP="003C7D78">
      <w:pPr>
        <w:pStyle w:val="1"/>
      </w:pPr>
      <w:bookmarkStart w:id="1" w:name="_Toc468185550"/>
      <w:bookmarkStart w:id="2" w:name="_GoBack"/>
      <w:bookmarkEnd w:id="2"/>
      <w:r w:rsidRPr="00E45A32">
        <w:lastRenderedPageBreak/>
        <w:t>RISALAH PENTING DAN BERFAEDAH</w:t>
      </w:r>
      <w:bookmarkEnd w:id="1"/>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Segala puji bagi Allah dan cukuplah Dia (</w:t>
      </w:r>
      <w:proofErr w:type="gramStart"/>
      <w:r w:rsidRPr="00E45A32">
        <w:rPr>
          <w:rFonts w:ascii="Bookman Old Style" w:hAnsi="Bookman Old Style" w:cs="AL-Mohanad"/>
        </w:rPr>
        <w:t>sebagai  Pelindung</w:t>
      </w:r>
      <w:proofErr w:type="gramEnd"/>
      <w:r w:rsidRPr="00E45A32">
        <w:rPr>
          <w:rFonts w:ascii="Bookman Old Style" w:hAnsi="Bookman Old Style" w:cs="AL-Mohanad"/>
        </w:rPr>
        <w:t xml:space="preserve">). Semoga </w:t>
      </w:r>
      <w:proofErr w:type="gramStart"/>
      <w:r w:rsidRPr="00E45A32">
        <w:rPr>
          <w:rFonts w:ascii="Bookman Old Style" w:hAnsi="Bookman Old Style" w:cs="AL-Mohanad"/>
        </w:rPr>
        <w:t>salam</w:t>
      </w:r>
      <w:proofErr w:type="gramEnd"/>
      <w:r w:rsidRPr="00E45A32">
        <w:rPr>
          <w:rFonts w:ascii="Bookman Old Style" w:hAnsi="Bookman Old Style" w:cs="AL-Mohanad"/>
        </w:rPr>
        <w:t xml:space="preserve"> sejahtera tetap terlimpahkan kepada hamba-hamba-Nya yang Dia pilih.</w:t>
      </w:r>
    </w:p>
    <w:p w:rsidR="001264D0" w:rsidRPr="00E45A32" w:rsidRDefault="001264D0" w:rsidP="00C71F65">
      <w:pPr>
        <w:tabs>
          <w:tab w:val="right" w:pos="6096"/>
        </w:tabs>
        <w:spacing w:before="120" w:after="120"/>
        <w:ind w:firstLine="397"/>
        <w:jc w:val="lowKashida"/>
        <w:rPr>
          <w:rFonts w:ascii="Bookman Old Style" w:hAnsi="Bookman Old Style" w:cs="AL-Mohanad"/>
          <w:b/>
          <w:bCs/>
        </w:rPr>
      </w:pPr>
      <w:proofErr w:type="gramStart"/>
      <w:r w:rsidRPr="00E45A32">
        <w:rPr>
          <w:rFonts w:ascii="Bookman Old Style" w:hAnsi="Bookman Old Style" w:cs="AL-Mohanad"/>
          <w:b/>
          <w:bCs/>
        </w:rPr>
        <w:t>Amma ba’du.</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Ketahuilah (wahai saudaraku seiman), semoga Allah menunjukkan jalan lurus kepada anda, sesungguhnya Allah telah menciptakan makhluk agar mereka menyembah-Nya semata dan tidak menyekutukan sesuatupun dengan-Nya.</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Allah ta'ala telah berfirman:</w:t>
      </w:r>
    </w:p>
    <w:p w:rsidR="001264D0" w:rsidRPr="00E45A32" w:rsidRDefault="001A78C1" w:rsidP="001A78C1">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وَمَا</w:t>
      </w:r>
      <w:r w:rsidRPr="006501CE">
        <w:rPr>
          <w:rStyle w:val="Char0"/>
          <w:rtl/>
        </w:rPr>
        <w:t xml:space="preserve"> </w:t>
      </w:r>
      <w:r w:rsidRPr="006501CE">
        <w:rPr>
          <w:rStyle w:val="Char0"/>
          <w:rFonts w:hint="eastAsia"/>
          <w:rtl/>
        </w:rPr>
        <w:t>خَلَقْتُ</w:t>
      </w:r>
      <w:r w:rsidRPr="006501CE">
        <w:rPr>
          <w:rStyle w:val="Char0"/>
          <w:rtl/>
        </w:rPr>
        <w:t xml:space="preserve"> </w:t>
      </w:r>
      <w:r w:rsidRPr="006501CE">
        <w:rPr>
          <w:rStyle w:val="Char0"/>
          <w:rFonts w:hint="eastAsia"/>
          <w:rtl/>
        </w:rPr>
        <w:t>الْجِنَّ</w:t>
      </w:r>
      <w:r w:rsidRPr="006501CE">
        <w:rPr>
          <w:rStyle w:val="Char0"/>
          <w:rtl/>
        </w:rPr>
        <w:t xml:space="preserve"> </w:t>
      </w:r>
      <w:r w:rsidRPr="006501CE">
        <w:rPr>
          <w:rStyle w:val="Char0"/>
          <w:rFonts w:hint="eastAsia"/>
          <w:rtl/>
        </w:rPr>
        <w:t>وَالْإِنْسَ</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لِيَعْبُدُونِ</w:t>
      </w:r>
      <w:r w:rsidRPr="006501CE">
        <w:rPr>
          <w:rStyle w:val="Char0"/>
          <w:rtl/>
        </w:rPr>
        <w:t>٥٦</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الذاريات</w:t>
      </w:r>
      <w:r>
        <w:rPr>
          <w:rFonts w:ascii="Bookman Old Style" w:hAnsi="Bookman Old Style" w:cs="mylotus"/>
          <w:color w:val="000000"/>
          <w:shd w:val="clear" w:color="auto" w:fill="FFFFFF"/>
          <w:rtl/>
        </w:rPr>
        <w:t>: 56]</w:t>
      </w:r>
      <w:r w:rsidR="001264D0" w:rsidRPr="00E45A32">
        <w:rPr>
          <w:rFonts w:ascii="Bookman Old Style" w:hAnsi="Bookman Old Style" w:cs="AL-Mohanad"/>
          <w:rtl/>
        </w:rPr>
        <w:t xml:space="preserve"> </w:t>
      </w:r>
    </w:p>
    <w:p w:rsidR="001264D0" w:rsidRPr="00E45A32" w:rsidRDefault="001264D0" w:rsidP="00E76924">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“Dan tidaklah aku ciptakan jin dan manusia melainkan supaya mereka beribadah kepada-Ku</w:t>
      </w:r>
      <w:proofErr w:type="gramStart"/>
      <w:r w:rsidRPr="00E45A32">
        <w:rPr>
          <w:rFonts w:ascii="Bookman Old Style" w:hAnsi="Bookman Old Style" w:cs="AL-Mohanad"/>
          <w:i/>
          <w:iCs/>
        </w:rPr>
        <w:t>”</w:t>
      </w:r>
      <w:r w:rsidRPr="00E45A32">
        <w:rPr>
          <w:rFonts w:ascii="Bookman Old Style" w:hAnsi="Bookman Old Style" w:cs="AL-Mohanad"/>
        </w:rPr>
        <w:t>(</w:t>
      </w:r>
      <w:proofErr w:type="gramEnd"/>
      <w:r w:rsidRPr="00E45A32">
        <w:rPr>
          <w:rFonts w:ascii="Bookman Old Style" w:hAnsi="Bookman Old Style" w:cs="AL-Mohanad"/>
        </w:rPr>
        <w:t>QS. Adz Dzaariyat</w:t>
      </w:r>
      <w:proofErr w:type="gramStart"/>
      <w:r w:rsidRPr="00E45A32">
        <w:rPr>
          <w:rFonts w:ascii="Bookman Old Style" w:hAnsi="Bookman Old Style" w:cs="AL-Mohanad"/>
        </w:rPr>
        <w:t>:56</w:t>
      </w:r>
      <w:proofErr w:type="gramEnd"/>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Ibadah adalah tauhid, karena sesungguhnya pertentangan dan permusuhan yang terjadi antara para nabi dengan ummat terdahulu adalah tentang tauhid, sebagaimana firman </w:t>
      </w:r>
      <w:proofErr w:type="gramStart"/>
      <w:r w:rsidRPr="00E45A32">
        <w:rPr>
          <w:rFonts w:ascii="Bookman Old Style" w:hAnsi="Bookman Old Style" w:cs="AL-Mohanad"/>
        </w:rPr>
        <w:t xml:space="preserve">Allah </w:t>
      </w:r>
      <w:proofErr w:type="gramEnd"/>
      <w:r w:rsidRPr="00E45A32">
        <w:rPr>
          <w:rFonts w:ascii="Bookman Old Style" w:hAnsi="Bookman Old Style" w:cs="AL-Mohanad"/>
        </w:rPr>
        <w:sym w:font="AGA Arabesque" w:char="0049"/>
      </w:r>
      <w:r w:rsidRPr="00E45A32">
        <w:rPr>
          <w:rFonts w:ascii="Bookman Old Style" w:hAnsi="Bookman Old Style" w:cs="AL-Mohanad"/>
        </w:rPr>
        <w:t>:</w:t>
      </w:r>
    </w:p>
    <w:p w:rsidR="001264D0" w:rsidRPr="00E45A32" w:rsidRDefault="001A78C1" w:rsidP="001A78C1">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وَلَقَدْ</w:t>
      </w:r>
      <w:r w:rsidRPr="006501CE">
        <w:rPr>
          <w:rStyle w:val="Char0"/>
          <w:rtl/>
        </w:rPr>
        <w:t xml:space="preserve"> </w:t>
      </w:r>
      <w:r w:rsidRPr="006501CE">
        <w:rPr>
          <w:rStyle w:val="Char0"/>
          <w:rFonts w:hint="eastAsia"/>
          <w:rtl/>
        </w:rPr>
        <w:t>بَعَثْنَا</w:t>
      </w:r>
      <w:r w:rsidRPr="006501CE">
        <w:rPr>
          <w:rStyle w:val="Char0"/>
          <w:rtl/>
        </w:rPr>
        <w:t xml:space="preserve"> </w:t>
      </w:r>
      <w:r w:rsidRPr="006501CE">
        <w:rPr>
          <w:rStyle w:val="Char0"/>
          <w:rFonts w:hint="eastAsia"/>
          <w:rtl/>
        </w:rPr>
        <w:t>فِي</w:t>
      </w:r>
      <w:r w:rsidRPr="006501CE">
        <w:rPr>
          <w:rStyle w:val="Char0"/>
          <w:rtl/>
        </w:rPr>
        <w:t xml:space="preserve"> </w:t>
      </w:r>
      <w:r w:rsidRPr="006501CE">
        <w:rPr>
          <w:rStyle w:val="Char0"/>
          <w:rFonts w:hint="eastAsia"/>
          <w:rtl/>
        </w:rPr>
        <w:t>كُلِّ</w:t>
      </w:r>
      <w:r w:rsidRPr="006501CE">
        <w:rPr>
          <w:rStyle w:val="Char0"/>
          <w:rtl/>
        </w:rPr>
        <w:t xml:space="preserve"> </w:t>
      </w:r>
      <w:r w:rsidRPr="006501CE">
        <w:rPr>
          <w:rStyle w:val="Char0"/>
          <w:rFonts w:hint="eastAsia"/>
          <w:rtl/>
        </w:rPr>
        <w:t>أُمَّةٍ</w:t>
      </w:r>
      <w:r w:rsidRPr="006501CE">
        <w:rPr>
          <w:rStyle w:val="Char0"/>
          <w:rtl/>
        </w:rPr>
        <w:t xml:space="preserve"> </w:t>
      </w:r>
      <w:r w:rsidRPr="006501CE">
        <w:rPr>
          <w:rStyle w:val="Char0"/>
          <w:rFonts w:hint="eastAsia"/>
          <w:rtl/>
        </w:rPr>
        <w:t>رَسُولًا</w:t>
      </w:r>
      <w:r w:rsidRPr="006501CE">
        <w:rPr>
          <w:rStyle w:val="Char0"/>
          <w:rtl/>
        </w:rPr>
        <w:t xml:space="preserve"> </w:t>
      </w:r>
      <w:r w:rsidRPr="006501CE">
        <w:rPr>
          <w:rStyle w:val="Char0"/>
          <w:rFonts w:hint="eastAsia"/>
          <w:rtl/>
        </w:rPr>
        <w:t>أَنِ</w:t>
      </w:r>
      <w:r w:rsidRPr="006501CE">
        <w:rPr>
          <w:rStyle w:val="Char0"/>
          <w:rtl/>
        </w:rPr>
        <w:t xml:space="preserve"> </w:t>
      </w:r>
      <w:r w:rsidRPr="006501CE">
        <w:rPr>
          <w:rStyle w:val="Char0"/>
          <w:rFonts w:hint="eastAsia"/>
          <w:rtl/>
        </w:rPr>
        <w:t>اعْبُدُوا</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وَاجْتَنِبُوا</w:t>
      </w:r>
      <w:r w:rsidRPr="006501CE">
        <w:rPr>
          <w:rStyle w:val="Char0"/>
          <w:rtl/>
        </w:rPr>
        <w:t xml:space="preserve"> </w:t>
      </w:r>
      <w:r w:rsidRPr="006501CE">
        <w:rPr>
          <w:rStyle w:val="Char0"/>
          <w:rFonts w:hint="eastAsia"/>
          <w:rtl/>
        </w:rPr>
        <w:t>الطَّاغُوتَ</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36]</w:t>
      </w:r>
      <w:r w:rsidR="001264D0" w:rsidRPr="00E45A32">
        <w:rPr>
          <w:rFonts w:ascii="Bookman Old Style" w:hAnsi="Bookman Old Style" w:cs="AL-Mohanad"/>
          <w:rtl/>
        </w:rPr>
        <w:t xml:space="preserve"> </w:t>
      </w:r>
    </w:p>
    <w:p w:rsidR="001264D0" w:rsidRPr="00E45A32" w:rsidRDefault="001264D0" w:rsidP="00E76924">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Dan sesungguhnya kami telah mengutus Rasul kepada tiap-tiap umat (untuk menyerukan): “beribadahlah kalian kepada Allah, dan jauhilah thaghut</w:t>
      </w:r>
      <w:r w:rsidRPr="00E45A32">
        <w:rPr>
          <w:rFonts w:ascii="Bookman Old Style" w:hAnsi="Bookman Old Style" w:cs="AL-Mohanad"/>
        </w:rPr>
        <w:t>.” (QS. An Nahl</w:t>
      </w:r>
      <w:proofErr w:type="gramStart"/>
      <w:r w:rsidRPr="00E45A32">
        <w:rPr>
          <w:rFonts w:ascii="Bookman Old Style" w:hAnsi="Bookman Old Style" w:cs="AL-Mohanad"/>
        </w:rPr>
        <w:t>:36</w:t>
      </w:r>
      <w:proofErr w:type="gramEnd"/>
      <w:r w:rsidRPr="00E45A32">
        <w:rPr>
          <w:rFonts w:ascii="Bookman Old Style" w:hAnsi="Bookman Old Style" w:cs="AL-Mohanad"/>
        </w:rPr>
        <w:t>).</w:t>
      </w:r>
    </w:p>
    <w:p w:rsidR="001264D0" w:rsidRDefault="001264D0" w:rsidP="00C71F65">
      <w:pPr>
        <w:pStyle w:val="BodyText3"/>
        <w:spacing w:before="120" w:after="120" w:line="240" w:lineRule="auto"/>
        <w:ind w:firstLine="397"/>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lastRenderedPageBreak/>
        <w:t>Adapun tauhid itu ada tiga macam: 1-Tauhid Ar Rububiyyah, 2- Tauhid Al Uluhiyyah, 3- Tauhid Asma’ wa Ash Shifaat.</w:t>
      </w:r>
    </w:p>
    <w:p w:rsidR="001264D0" w:rsidRPr="00E45A32" w:rsidRDefault="003C7D78" w:rsidP="003C7D78">
      <w:pPr>
        <w:pStyle w:val="2"/>
      </w:pPr>
      <w:bookmarkStart w:id="3" w:name="_Toc468185551"/>
      <w:r>
        <w:t xml:space="preserve">1. </w:t>
      </w:r>
      <w:r w:rsidR="001264D0" w:rsidRPr="00E45A32">
        <w:t>TAUHID AR RUBUBIYYAH</w:t>
      </w:r>
      <w:bookmarkEnd w:id="3"/>
    </w:p>
    <w:p w:rsidR="001264D0" w:rsidRPr="003D3C19" w:rsidRDefault="001264D0" w:rsidP="004B4336">
      <w:pPr>
        <w:pStyle w:val="BodyTextIndent2"/>
        <w:spacing w:before="120" w:after="120"/>
        <w:ind w:left="0" w:firstLine="360"/>
        <w:rPr>
          <w:rFonts w:ascii="Bookman Old Style" w:hAnsi="Bookman Old Style" w:cs="AL-Mohanad"/>
          <w:sz w:val="24"/>
          <w:szCs w:val="24"/>
          <w:lang w:val="tr-TR"/>
        </w:rPr>
      </w:pPr>
      <w:r w:rsidRPr="003C7D78">
        <w:rPr>
          <w:rFonts w:ascii="Bookman Old Style" w:hAnsi="Bookman Old Style" w:cs="AL-Mohanad"/>
          <w:sz w:val="24"/>
          <w:szCs w:val="24"/>
          <w:lang w:val="tr-TR"/>
        </w:rPr>
        <w:t xml:space="preserve">Tauhid Arrububiyyah adalah tauhid yang diakui oleh orang-orang kafir pada zaman Rasulullah </w:t>
      </w:r>
      <w:r w:rsidR="003D4671" w:rsidRPr="003D4671">
        <w:rPr>
          <w:rFonts w:ascii="Bookman Old Style" w:hAnsi="Bookman Old Style" w:cs="CTraditional Arabic"/>
          <w:sz w:val="24"/>
          <w:szCs w:val="24"/>
          <w:rtl/>
        </w:rPr>
        <w:t>ج</w:t>
      </w:r>
      <w:r w:rsidRPr="003C7D78">
        <w:rPr>
          <w:rFonts w:ascii="Bookman Old Style" w:hAnsi="Bookman Old Style" w:cs="AL-Mohanad"/>
          <w:sz w:val="24"/>
          <w:szCs w:val="24"/>
          <w:lang w:val="tr-TR"/>
        </w:rPr>
        <w:t xml:space="preserve">. Tetapi, tauhid itu tidak dapat memasukan mereka ke dalam agama Islam. </w:t>
      </w:r>
      <w:r w:rsidRPr="003D3C19">
        <w:rPr>
          <w:rFonts w:ascii="Bookman Old Style" w:hAnsi="Bookman Old Style" w:cs="AL-Mohanad"/>
          <w:sz w:val="24"/>
          <w:szCs w:val="24"/>
          <w:lang w:val="tr-TR"/>
        </w:rPr>
        <w:t xml:space="preserve">Karena itulah mereka diperangi oleh Rasulullah </w:t>
      </w:r>
      <w:r w:rsidR="003D4671" w:rsidRPr="003D4671">
        <w:rPr>
          <w:rFonts w:ascii="Bookman Old Style" w:hAnsi="Bookman Old Style" w:cs="CTraditional Arabic"/>
          <w:sz w:val="24"/>
          <w:szCs w:val="24"/>
          <w:rtl/>
        </w:rPr>
        <w:t>ج</w:t>
      </w:r>
      <w:r w:rsidRPr="003D3C19">
        <w:rPr>
          <w:rFonts w:ascii="Bookman Old Style" w:hAnsi="Bookman Old Style" w:cs="AL-Mohanad"/>
          <w:sz w:val="24"/>
          <w:szCs w:val="24"/>
          <w:lang w:val="tr-TR"/>
        </w:rPr>
        <w:t xml:space="preserve"> dan beliau </w:t>
      </w:r>
      <w:r w:rsidR="003D4671" w:rsidRPr="003D4671">
        <w:rPr>
          <w:rFonts w:ascii="Bookman Old Style" w:hAnsi="Bookman Old Style" w:cs="CTraditional Arabic"/>
          <w:sz w:val="24"/>
          <w:szCs w:val="24"/>
          <w:rtl/>
        </w:rPr>
        <w:t>ج</w:t>
      </w:r>
      <w:r w:rsidRPr="003D3C19">
        <w:rPr>
          <w:rFonts w:ascii="Bookman Old Style" w:hAnsi="Bookman Old Style" w:cs="AL-Mohanad"/>
          <w:sz w:val="24"/>
          <w:szCs w:val="24"/>
          <w:lang w:val="tr-TR"/>
        </w:rPr>
        <w:t xml:space="preserve"> menghalalkan darah dan harta benda mereka. Tauhid ini adalah mengesakan Allah dengan meyakini keEsaan Dia dalam perbuatan-Nya </w:t>
      </w:r>
      <w:r w:rsidRPr="00E45A32">
        <w:rPr>
          <w:rFonts w:ascii="Bookman Old Style" w:hAnsi="Bookman Old Style" w:cs="AL-Mohanad"/>
          <w:sz w:val="24"/>
          <w:szCs w:val="24"/>
        </w:rPr>
        <w:sym w:font="AGA Arabesque" w:char="F049"/>
      </w:r>
      <w:r w:rsidRPr="003D3C19">
        <w:rPr>
          <w:rFonts w:ascii="Bookman Old Style" w:hAnsi="Bookman Old Style" w:cs="AL-Mohanad"/>
          <w:sz w:val="24"/>
          <w:szCs w:val="24"/>
          <w:lang w:val="tr-TR"/>
        </w:rPr>
        <w:t xml:space="preserve">, dalil tauhid Ar Rububiyyah adalah firman Allah </w:t>
      </w:r>
      <w:r w:rsidRPr="00E45A32">
        <w:rPr>
          <w:rFonts w:ascii="Bookman Old Style" w:hAnsi="Bookman Old Style" w:cs="AL-Mohanad"/>
          <w:sz w:val="24"/>
          <w:szCs w:val="24"/>
        </w:rPr>
        <w:sym w:font="AGA Arabesque" w:char="F049"/>
      </w:r>
      <w:r w:rsidRPr="003D3C19">
        <w:rPr>
          <w:rFonts w:ascii="Bookman Old Style" w:hAnsi="Bookman Old Style" w:cs="AL-Mohanad"/>
          <w:sz w:val="24"/>
          <w:szCs w:val="24"/>
          <w:lang w:val="tr-TR"/>
        </w:rPr>
        <w:t>:</w:t>
      </w:r>
    </w:p>
    <w:p w:rsidR="004B4336" w:rsidRPr="00E45A32" w:rsidRDefault="001A78C1" w:rsidP="001A78C1">
      <w:pPr>
        <w:pStyle w:val="BodyTextIndent2"/>
        <w:bidi/>
        <w:spacing w:before="120" w:after="120"/>
        <w:ind w:left="0"/>
        <w:rPr>
          <w:rFonts w:ascii="Bookman Old Style" w:hAnsi="Bookman Old Style" w:cs="AL-Mohanad"/>
        </w:rPr>
      </w:pPr>
      <w:r>
        <w:rPr>
          <w:rFonts w:ascii="Bookman Old Style" w:hAnsi="Bookman Old Style"/>
          <w:color w:val="000000"/>
          <w:shd w:val="clear" w:color="auto" w:fill="FFFFFF"/>
          <w:rtl/>
        </w:rPr>
        <w:t>﴿</w:t>
      </w:r>
      <w:r w:rsidRPr="006501CE">
        <w:rPr>
          <w:rStyle w:val="Char0"/>
          <w:rFonts w:hint="eastAsia"/>
          <w:rtl/>
        </w:rPr>
        <w:t>قُلْ</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يَرْزُقُكُمْ</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السَّمَاءِ</w:t>
      </w:r>
      <w:r w:rsidRPr="006501CE">
        <w:rPr>
          <w:rStyle w:val="Char0"/>
          <w:rtl/>
        </w:rPr>
        <w:t xml:space="preserve"> </w:t>
      </w:r>
      <w:r w:rsidRPr="006501CE">
        <w:rPr>
          <w:rStyle w:val="Char0"/>
          <w:rFonts w:hint="eastAsia"/>
          <w:rtl/>
        </w:rPr>
        <w:t>وَالْأَرْضِ</w:t>
      </w:r>
      <w:r w:rsidRPr="006501CE">
        <w:rPr>
          <w:rStyle w:val="Char0"/>
          <w:rtl/>
        </w:rPr>
        <w:t xml:space="preserve"> </w:t>
      </w:r>
      <w:r w:rsidRPr="006501CE">
        <w:rPr>
          <w:rStyle w:val="Char0"/>
          <w:rFonts w:hint="eastAsia"/>
          <w:rtl/>
        </w:rPr>
        <w:t>أَمَّنْ</w:t>
      </w:r>
      <w:r w:rsidRPr="006501CE">
        <w:rPr>
          <w:rStyle w:val="Char0"/>
          <w:rtl/>
        </w:rPr>
        <w:t xml:space="preserve"> </w:t>
      </w:r>
      <w:r w:rsidRPr="006501CE">
        <w:rPr>
          <w:rStyle w:val="Char0"/>
          <w:rFonts w:hint="eastAsia"/>
          <w:rtl/>
        </w:rPr>
        <w:t>يَمْلِكُ</w:t>
      </w:r>
      <w:r w:rsidRPr="006501CE">
        <w:rPr>
          <w:rStyle w:val="Char0"/>
          <w:rtl/>
        </w:rPr>
        <w:t xml:space="preserve"> </w:t>
      </w:r>
      <w:r w:rsidRPr="006501CE">
        <w:rPr>
          <w:rStyle w:val="Char0"/>
          <w:rFonts w:hint="eastAsia"/>
          <w:rtl/>
        </w:rPr>
        <w:t>السَّمْعَ</w:t>
      </w:r>
      <w:r w:rsidRPr="006501CE">
        <w:rPr>
          <w:rStyle w:val="Char0"/>
          <w:rtl/>
        </w:rPr>
        <w:t xml:space="preserve"> </w:t>
      </w:r>
      <w:r w:rsidRPr="006501CE">
        <w:rPr>
          <w:rStyle w:val="Char0"/>
          <w:rFonts w:hint="eastAsia"/>
          <w:rtl/>
        </w:rPr>
        <w:t>وَالْأَبْصَارَ</w:t>
      </w:r>
      <w:r w:rsidRPr="006501CE">
        <w:rPr>
          <w:rStyle w:val="Char0"/>
          <w:rtl/>
        </w:rPr>
        <w:t xml:space="preserve"> </w:t>
      </w:r>
      <w:r w:rsidRPr="006501CE">
        <w:rPr>
          <w:rStyle w:val="Char0"/>
          <w:rFonts w:hint="eastAsia"/>
          <w:rtl/>
        </w:rPr>
        <w:t>وَمَنْ</w:t>
      </w:r>
      <w:r w:rsidRPr="006501CE">
        <w:rPr>
          <w:rStyle w:val="Char0"/>
          <w:rtl/>
        </w:rPr>
        <w:t xml:space="preserve"> </w:t>
      </w:r>
      <w:r w:rsidRPr="006501CE">
        <w:rPr>
          <w:rStyle w:val="Char0"/>
          <w:rFonts w:hint="eastAsia"/>
          <w:rtl/>
        </w:rPr>
        <w:t>يُخْرِجُ</w:t>
      </w:r>
      <w:r w:rsidRPr="006501CE">
        <w:rPr>
          <w:rStyle w:val="Char0"/>
          <w:rtl/>
        </w:rPr>
        <w:t xml:space="preserve"> </w:t>
      </w:r>
      <w:r w:rsidRPr="006501CE">
        <w:rPr>
          <w:rStyle w:val="Char0"/>
          <w:rFonts w:hint="eastAsia"/>
          <w:rtl/>
        </w:rPr>
        <w:t>الْحَيَّ</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الْمَيِّتِ</w:t>
      </w:r>
      <w:r w:rsidRPr="006501CE">
        <w:rPr>
          <w:rStyle w:val="Char0"/>
          <w:rtl/>
        </w:rPr>
        <w:t xml:space="preserve"> </w:t>
      </w:r>
      <w:r w:rsidRPr="006501CE">
        <w:rPr>
          <w:rStyle w:val="Char0"/>
          <w:rFonts w:hint="eastAsia"/>
          <w:rtl/>
        </w:rPr>
        <w:t>وَيُخْرِجُ</w:t>
      </w:r>
      <w:r w:rsidRPr="006501CE">
        <w:rPr>
          <w:rStyle w:val="Char0"/>
          <w:rtl/>
        </w:rPr>
        <w:t xml:space="preserve"> </w:t>
      </w:r>
      <w:r w:rsidRPr="006501CE">
        <w:rPr>
          <w:rStyle w:val="Char0"/>
          <w:rFonts w:hint="eastAsia"/>
          <w:rtl/>
        </w:rPr>
        <w:t>الْمَيِّتَ</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الْحَيِّ</w:t>
      </w:r>
      <w:r w:rsidRPr="006501CE">
        <w:rPr>
          <w:rStyle w:val="Char0"/>
          <w:rtl/>
        </w:rPr>
        <w:t xml:space="preserve"> </w:t>
      </w:r>
      <w:r w:rsidRPr="006501CE">
        <w:rPr>
          <w:rStyle w:val="Char0"/>
          <w:rFonts w:hint="eastAsia"/>
          <w:rtl/>
        </w:rPr>
        <w:t>وَمَنْ</w:t>
      </w:r>
      <w:r w:rsidRPr="006501CE">
        <w:rPr>
          <w:rStyle w:val="Char0"/>
          <w:rtl/>
        </w:rPr>
        <w:t xml:space="preserve"> </w:t>
      </w:r>
      <w:r w:rsidRPr="006501CE">
        <w:rPr>
          <w:rStyle w:val="Char0"/>
          <w:rFonts w:hint="eastAsia"/>
          <w:rtl/>
        </w:rPr>
        <w:t>يُدَبِّرُ</w:t>
      </w:r>
      <w:r w:rsidRPr="006501CE">
        <w:rPr>
          <w:rStyle w:val="Char0"/>
          <w:rtl/>
        </w:rPr>
        <w:t xml:space="preserve"> </w:t>
      </w:r>
      <w:r w:rsidRPr="006501CE">
        <w:rPr>
          <w:rStyle w:val="Char0"/>
          <w:rFonts w:hint="eastAsia"/>
          <w:rtl/>
        </w:rPr>
        <w:t>الْأَمْرَ</w:t>
      </w:r>
      <w:r w:rsidRPr="006501CE">
        <w:rPr>
          <w:rStyle w:val="Char0"/>
          <w:rtl/>
        </w:rPr>
        <w:t xml:space="preserve">  </w:t>
      </w:r>
      <w:r w:rsidRPr="006501CE">
        <w:rPr>
          <w:rStyle w:val="Char0"/>
          <w:rFonts w:hint="eastAsia"/>
          <w:rtl/>
        </w:rPr>
        <w:t>فَسَيَقُولُونَ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فَقُلْ</w:t>
      </w:r>
      <w:r w:rsidRPr="006501CE">
        <w:rPr>
          <w:rStyle w:val="Char0"/>
          <w:rtl/>
        </w:rPr>
        <w:t xml:space="preserve"> </w:t>
      </w:r>
      <w:r w:rsidRPr="006501CE">
        <w:rPr>
          <w:rStyle w:val="Char0"/>
          <w:rFonts w:hint="eastAsia"/>
          <w:rtl/>
        </w:rPr>
        <w:t>أَفَلَا</w:t>
      </w:r>
      <w:r w:rsidRPr="006501CE">
        <w:rPr>
          <w:rStyle w:val="Char0"/>
          <w:rtl/>
        </w:rPr>
        <w:t xml:space="preserve"> </w:t>
      </w:r>
      <w:r w:rsidRPr="006501CE">
        <w:rPr>
          <w:rStyle w:val="Char0"/>
          <w:rFonts w:hint="eastAsia"/>
          <w:rtl/>
        </w:rPr>
        <w:t>تَتَّقُونَ</w:t>
      </w:r>
      <w:r w:rsidRPr="006501CE">
        <w:rPr>
          <w:rStyle w:val="Char0"/>
          <w:rtl/>
        </w:rPr>
        <w:t>٣١</w:t>
      </w:r>
      <w:r>
        <w:rPr>
          <w:rFonts w:ascii="Bookman Old Style" w:hAnsi="Bookman Old Style"/>
          <w:color w:val="000000"/>
          <w:shd w:val="clear" w:color="auto" w:fill="FFFFFF"/>
          <w:rtl/>
        </w:rPr>
        <w:t>﴾</w:t>
      </w:r>
      <w:r w:rsidRPr="006501CE">
        <w:rPr>
          <w:rStyle w:val="Char0"/>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يونس</w:t>
      </w:r>
      <w:r>
        <w:rPr>
          <w:rFonts w:ascii="Bookman Old Style" w:hAnsi="Bookman Old Style" w:cs="mylotus"/>
          <w:color w:val="000000"/>
          <w:szCs w:val="24"/>
          <w:shd w:val="clear" w:color="auto" w:fill="FFFFFF"/>
          <w:rtl/>
        </w:rPr>
        <w:t>: 31]</w:t>
      </w:r>
    </w:p>
    <w:p w:rsidR="001264D0" w:rsidRPr="00E45A32" w:rsidRDefault="001264D0" w:rsidP="004B4336">
      <w:pPr>
        <w:pStyle w:val="BodyTextIndent2"/>
        <w:spacing w:before="120" w:after="120"/>
        <w:ind w:left="0" w:firstLine="360"/>
        <w:rPr>
          <w:rFonts w:ascii="Bookman Old Style" w:hAnsi="Bookman Old Style" w:cs="AL-Mohanad"/>
          <w:sz w:val="24"/>
          <w:szCs w:val="24"/>
        </w:rPr>
      </w:pPr>
      <w:r w:rsidRPr="00E45A32">
        <w:rPr>
          <w:rFonts w:ascii="Bookman Old Style" w:hAnsi="Bookman Old Style" w:cs="AL-Mohanad"/>
          <w:i/>
          <w:iCs/>
          <w:sz w:val="24"/>
          <w:szCs w:val="24"/>
        </w:rPr>
        <w:t>Katakanlah</w:t>
      </w:r>
      <w:proofErr w:type="gramStart"/>
      <w:r w:rsidRPr="00E45A32">
        <w:rPr>
          <w:rFonts w:ascii="Bookman Old Style" w:hAnsi="Bookman Old Style" w:cs="AL-Mohanad"/>
          <w:i/>
          <w:iCs/>
          <w:sz w:val="24"/>
          <w:szCs w:val="24"/>
        </w:rPr>
        <w:t>:“</w:t>
      </w:r>
      <w:proofErr w:type="gramEnd"/>
      <w:r w:rsidRPr="00E45A32">
        <w:rPr>
          <w:rFonts w:ascii="Bookman Old Style" w:hAnsi="Bookman Old Style" w:cs="AL-Mohanad"/>
          <w:i/>
          <w:iCs/>
          <w:sz w:val="24"/>
          <w:szCs w:val="24"/>
        </w:rPr>
        <w:t>Siapakah yang memberi rezki kepadamu dari langit dan bumi, atau siapakah yang kuasa (menciptakan) pendengaran dan penglihatan, dan siapakah yang mengeluarkan yang hidup dari yang mati dan mengeluarkan yang mati dari yang hidup dan siapakah yang mengatur segala urusan?” Maka mereka akan menjawab: Allah.” Maka katakanlah: “mengapa kamu tidak bertakwa (kepada-Nya)?</w:t>
      </w:r>
      <w:proofErr w:type="gramStart"/>
      <w:r w:rsidRPr="00E45A32">
        <w:rPr>
          <w:rFonts w:ascii="Bookman Old Style" w:hAnsi="Bookman Old Style" w:cs="AL-Mohanad"/>
          <w:i/>
          <w:iCs/>
          <w:sz w:val="24"/>
          <w:szCs w:val="24"/>
        </w:rPr>
        <w:t>”</w:t>
      </w:r>
      <w:r w:rsidRPr="00E45A32">
        <w:rPr>
          <w:rFonts w:ascii="Bookman Old Style" w:hAnsi="Bookman Old Style" w:cs="AL-Mohanad"/>
          <w:sz w:val="24"/>
          <w:szCs w:val="24"/>
        </w:rPr>
        <w:t>.</w:t>
      </w:r>
      <w:proofErr w:type="gramEnd"/>
      <w:r w:rsidRPr="00E45A32">
        <w:rPr>
          <w:rFonts w:ascii="Bookman Old Style" w:hAnsi="Bookman Old Style" w:cs="AL-Mohanad"/>
          <w:sz w:val="24"/>
          <w:szCs w:val="24"/>
        </w:rPr>
        <w:t>(QS. Yunus</w:t>
      </w:r>
      <w:proofErr w:type="gramStart"/>
      <w:r w:rsidRPr="00E45A32">
        <w:rPr>
          <w:rFonts w:ascii="Bookman Old Style" w:hAnsi="Bookman Old Style" w:cs="AL-Mohanad"/>
          <w:sz w:val="24"/>
          <w:szCs w:val="24"/>
        </w:rPr>
        <w:t>:31</w:t>
      </w:r>
      <w:proofErr w:type="gramEnd"/>
      <w:r w:rsidRPr="00E45A32">
        <w:rPr>
          <w:rFonts w:ascii="Bookman Old Style" w:hAnsi="Bookman Old Style" w:cs="AL-Mohanad"/>
          <w:sz w:val="24"/>
          <w:szCs w:val="24"/>
        </w:rPr>
        <w:t>).</w:t>
      </w:r>
    </w:p>
    <w:p w:rsidR="006E7EF4" w:rsidRPr="00E45A32" w:rsidRDefault="00DC126F" w:rsidP="00DC126F">
      <w:pPr>
        <w:pStyle w:val="BodyTextIndent2"/>
        <w:bidi/>
        <w:spacing w:before="120" w:after="120"/>
        <w:ind w:left="0"/>
        <w:rPr>
          <w:rFonts w:ascii="Bookman Old Style" w:hAnsi="Bookman Old Style" w:cs="AL-Mohanad"/>
        </w:rPr>
      </w:pPr>
      <w:r>
        <w:rPr>
          <w:rFonts w:ascii="Bookman Old Style" w:hAnsi="Bookman Old Style"/>
          <w:color w:val="000000"/>
          <w:shd w:val="clear" w:color="auto" w:fill="FFFFFF"/>
          <w:rtl/>
        </w:rPr>
        <w:t>﴿</w:t>
      </w:r>
      <w:r w:rsidRPr="006501CE">
        <w:rPr>
          <w:rStyle w:val="Char0"/>
          <w:rFonts w:hint="eastAsia"/>
          <w:rtl/>
        </w:rPr>
        <w:t>قُلْ</w:t>
      </w:r>
      <w:r w:rsidRPr="006501CE">
        <w:rPr>
          <w:rStyle w:val="Char0"/>
          <w:rtl/>
        </w:rPr>
        <w:t xml:space="preserve"> </w:t>
      </w:r>
      <w:r w:rsidRPr="006501CE">
        <w:rPr>
          <w:rStyle w:val="Char0"/>
          <w:rFonts w:hint="eastAsia"/>
          <w:rtl/>
        </w:rPr>
        <w:t>لِمَنِ</w:t>
      </w:r>
      <w:r w:rsidRPr="006501CE">
        <w:rPr>
          <w:rStyle w:val="Char0"/>
          <w:rtl/>
        </w:rPr>
        <w:t xml:space="preserve"> </w:t>
      </w:r>
      <w:r w:rsidRPr="006501CE">
        <w:rPr>
          <w:rStyle w:val="Char0"/>
          <w:rFonts w:hint="eastAsia"/>
          <w:rtl/>
        </w:rPr>
        <w:t>الْأَرْضُ</w:t>
      </w:r>
      <w:r w:rsidRPr="006501CE">
        <w:rPr>
          <w:rStyle w:val="Char0"/>
          <w:rtl/>
        </w:rPr>
        <w:t xml:space="preserve"> </w:t>
      </w:r>
      <w:r w:rsidRPr="006501CE">
        <w:rPr>
          <w:rStyle w:val="Char0"/>
          <w:rFonts w:hint="eastAsia"/>
          <w:rtl/>
        </w:rPr>
        <w:t>وَمَنْ</w:t>
      </w:r>
      <w:r w:rsidRPr="006501CE">
        <w:rPr>
          <w:rStyle w:val="Char0"/>
          <w:rtl/>
        </w:rPr>
        <w:t xml:space="preserve"> </w:t>
      </w:r>
      <w:r w:rsidRPr="006501CE">
        <w:rPr>
          <w:rStyle w:val="Char0"/>
          <w:rFonts w:hint="eastAsia"/>
          <w:rtl/>
        </w:rPr>
        <w:t>فِيهَا</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كُنْتُمْ</w:t>
      </w:r>
      <w:r w:rsidRPr="006501CE">
        <w:rPr>
          <w:rStyle w:val="Char0"/>
          <w:rtl/>
        </w:rPr>
        <w:t xml:space="preserve"> </w:t>
      </w:r>
      <w:r w:rsidRPr="006501CE">
        <w:rPr>
          <w:rStyle w:val="Char0"/>
          <w:rFonts w:hint="eastAsia"/>
          <w:rtl/>
        </w:rPr>
        <w:t>تَعْلَمُونَ</w:t>
      </w:r>
      <w:r w:rsidRPr="006501CE">
        <w:rPr>
          <w:rStyle w:val="Char0"/>
          <w:rtl/>
        </w:rPr>
        <w:t xml:space="preserve">٨٤ </w:t>
      </w:r>
      <w:r w:rsidRPr="006501CE">
        <w:rPr>
          <w:rStyle w:val="Char0"/>
          <w:rFonts w:hint="eastAsia"/>
          <w:rtl/>
        </w:rPr>
        <w:t>سَيَقُولُونَ</w:t>
      </w:r>
      <w:r w:rsidRPr="006501CE">
        <w:rPr>
          <w:rStyle w:val="Char0"/>
          <w:rtl/>
        </w:rPr>
        <w:t xml:space="preserve"> </w:t>
      </w:r>
      <w:r w:rsidRPr="006501CE">
        <w:rPr>
          <w:rStyle w:val="Char0"/>
          <w:rFonts w:hint="eastAsia"/>
          <w:rtl/>
        </w:rPr>
        <w:t>لِلَّهِ</w:t>
      </w:r>
      <w:r w:rsidRPr="006501CE">
        <w:rPr>
          <w:rStyle w:val="Char0"/>
          <w:rtl/>
        </w:rPr>
        <w:t xml:space="preserve">  </w:t>
      </w:r>
      <w:r w:rsidRPr="006501CE">
        <w:rPr>
          <w:rStyle w:val="Char0"/>
          <w:rFonts w:hint="eastAsia"/>
          <w:rtl/>
        </w:rPr>
        <w:t>قُلْ</w:t>
      </w:r>
      <w:r w:rsidRPr="006501CE">
        <w:rPr>
          <w:rStyle w:val="Char0"/>
          <w:rtl/>
        </w:rPr>
        <w:t xml:space="preserve"> </w:t>
      </w:r>
      <w:r w:rsidRPr="006501CE">
        <w:rPr>
          <w:rStyle w:val="Char0"/>
          <w:rFonts w:hint="eastAsia"/>
          <w:rtl/>
        </w:rPr>
        <w:t>أَفَلَا</w:t>
      </w:r>
      <w:r w:rsidRPr="006501CE">
        <w:rPr>
          <w:rStyle w:val="Char0"/>
          <w:rtl/>
        </w:rPr>
        <w:t xml:space="preserve"> </w:t>
      </w:r>
      <w:r w:rsidRPr="006501CE">
        <w:rPr>
          <w:rStyle w:val="Char0"/>
          <w:rFonts w:hint="eastAsia"/>
          <w:rtl/>
        </w:rPr>
        <w:t>تَذَكَّرُونَ</w:t>
      </w:r>
      <w:r w:rsidRPr="006501CE">
        <w:rPr>
          <w:rStyle w:val="Char0"/>
          <w:rtl/>
        </w:rPr>
        <w:t xml:space="preserve">٨٥ </w:t>
      </w:r>
      <w:r w:rsidRPr="006501CE">
        <w:rPr>
          <w:rStyle w:val="Char0"/>
          <w:rFonts w:hint="eastAsia"/>
          <w:rtl/>
        </w:rPr>
        <w:t>قُلْ</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رَبُّ</w:t>
      </w:r>
      <w:r w:rsidRPr="006501CE">
        <w:rPr>
          <w:rStyle w:val="Char0"/>
          <w:rtl/>
        </w:rPr>
        <w:t xml:space="preserve"> </w:t>
      </w:r>
      <w:r w:rsidRPr="006501CE">
        <w:rPr>
          <w:rStyle w:val="Char0"/>
          <w:rFonts w:hint="eastAsia"/>
          <w:rtl/>
        </w:rPr>
        <w:t>السَّمَاوَاتِ</w:t>
      </w:r>
      <w:r w:rsidRPr="006501CE">
        <w:rPr>
          <w:rStyle w:val="Char0"/>
          <w:rtl/>
        </w:rPr>
        <w:t xml:space="preserve"> </w:t>
      </w:r>
      <w:r w:rsidRPr="006501CE">
        <w:rPr>
          <w:rStyle w:val="Char0"/>
          <w:rFonts w:hint="eastAsia"/>
          <w:rtl/>
        </w:rPr>
        <w:t>السَّبْعِ</w:t>
      </w:r>
      <w:r w:rsidRPr="006501CE">
        <w:rPr>
          <w:rStyle w:val="Char0"/>
          <w:rtl/>
        </w:rPr>
        <w:t xml:space="preserve"> </w:t>
      </w:r>
      <w:r w:rsidRPr="006501CE">
        <w:rPr>
          <w:rStyle w:val="Char0"/>
          <w:rFonts w:hint="eastAsia"/>
          <w:rtl/>
        </w:rPr>
        <w:t>وَرَبُّ</w:t>
      </w:r>
      <w:r w:rsidRPr="006501CE">
        <w:rPr>
          <w:rStyle w:val="Char0"/>
          <w:rtl/>
        </w:rPr>
        <w:t xml:space="preserve"> </w:t>
      </w:r>
      <w:r w:rsidRPr="006501CE">
        <w:rPr>
          <w:rStyle w:val="Char0"/>
          <w:rFonts w:hint="eastAsia"/>
          <w:rtl/>
        </w:rPr>
        <w:t>الْعَرْشِ</w:t>
      </w:r>
      <w:r w:rsidRPr="006501CE">
        <w:rPr>
          <w:rStyle w:val="Char0"/>
          <w:rtl/>
        </w:rPr>
        <w:t xml:space="preserve"> </w:t>
      </w:r>
      <w:r w:rsidRPr="006501CE">
        <w:rPr>
          <w:rStyle w:val="Char0"/>
          <w:rFonts w:hint="eastAsia"/>
          <w:rtl/>
        </w:rPr>
        <w:t>الْعَظِيمِ</w:t>
      </w:r>
      <w:r w:rsidRPr="006501CE">
        <w:rPr>
          <w:rStyle w:val="Char0"/>
          <w:rtl/>
        </w:rPr>
        <w:t xml:space="preserve">٨٦ </w:t>
      </w:r>
      <w:r w:rsidRPr="006501CE">
        <w:rPr>
          <w:rStyle w:val="Char0"/>
          <w:rFonts w:hint="eastAsia"/>
          <w:rtl/>
        </w:rPr>
        <w:t>سَيَقُولُونَ</w:t>
      </w:r>
      <w:r w:rsidRPr="006501CE">
        <w:rPr>
          <w:rStyle w:val="Char0"/>
          <w:rtl/>
        </w:rPr>
        <w:t xml:space="preserve"> </w:t>
      </w:r>
      <w:r w:rsidRPr="006501CE">
        <w:rPr>
          <w:rStyle w:val="Char0"/>
          <w:rFonts w:hint="eastAsia"/>
          <w:rtl/>
        </w:rPr>
        <w:t>لِلَّهِ</w:t>
      </w:r>
      <w:r w:rsidRPr="006501CE">
        <w:rPr>
          <w:rStyle w:val="Char0"/>
          <w:rtl/>
        </w:rPr>
        <w:t xml:space="preserve">  </w:t>
      </w:r>
      <w:r w:rsidRPr="006501CE">
        <w:rPr>
          <w:rStyle w:val="Char0"/>
          <w:rFonts w:hint="eastAsia"/>
          <w:rtl/>
        </w:rPr>
        <w:lastRenderedPageBreak/>
        <w:t>قُلْ</w:t>
      </w:r>
      <w:r w:rsidRPr="006501CE">
        <w:rPr>
          <w:rStyle w:val="Char0"/>
          <w:rtl/>
        </w:rPr>
        <w:t xml:space="preserve"> </w:t>
      </w:r>
      <w:r w:rsidRPr="006501CE">
        <w:rPr>
          <w:rStyle w:val="Char0"/>
          <w:rFonts w:hint="eastAsia"/>
          <w:rtl/>
        </w:rPr>
        <w:t>أَفَلَا</w:t>
      </w:r>
      <w:r w:rsidRPr="006501CE">
        <w:rPr>
          <w:rStyle w:val="Char0"/>
          <w:rtl/>
        </w:rPr>
        <w:t xml:space="preserve"> </w:t>
      </w:r>
      <w:r w:rsidRPr="006501CE">
        <w:rPr>
          <w:rStyle w:val="Char0"/>
          <w:rFonts w:hint="eastAsia"/>
          <w:rtl/>
        </w:rPr>
        <w:t>تَتَّقُونَ</w:t>
      </w:r>
      <w:r w:rsidRPr="006501CE">
        <w:rPr>
          <w:rStyle w:val="Char0"/>
          <w:rtl/>
        </w:rPr>
        <w:t xml:space="preserve">٨٧ </w:t>
      </w:r>
      <w:r w:rsidRPr="006501CE">
        <w:rPr>
          <w:rStyle w:val="Char0"/>
          <w:rFonts w:hint="eastAsia"/>
          <w:rtl/>
        </w:rPr>
        <w:t>قُلْ</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بِيَدِهِ</w:t>
      </w:r>
      <w:r w:rsidRPr="006501CE">
        <w:rPr>
          <w:rStyle w:val="Char0"/>
          <w:rtl/>
        </w:rPr>
        <w:t xml:space="preserve"> </w:t>
      </w:r>
      <w:r w:rsidRPr="006501CE">
        <w:rPr>
          <w:rStyle w:val="Char0"/>
          <w:rFonts w:hint="eastAsia"/>
          <w:rtl/>
        </w:rPr>
        <w:t>مَلَكُوتُ</w:t>
      </w:r>
      <w:r w:rsidRPr="006501CE">
        <w:rPr>
          <w:rStyle w:val="Char0"/>
          <w:rtl/>
        </w:rPr>
        <w:t xml:space="preserve"> </w:t>
      </w:r>
      <w:r w:rsidRPr="006501CE">
        <w:rPr>
          <w:rStyle w:val="Char0"/>
          <w:rFonts w:hint="eastAsia"/>
          <w:rtl/>
        </w:rPr>
        <w:t>كُلِّ</w:t>
      </w:r>
      <w:r w:rsidRPr="006501CE">
        <w:rPr>
          <w:rStyle w:val="Char0"/>
          <w:rtl/>
        </w:rPr>
        <w:t xml:space="preserve"> </w:t>
      </w:r>
      <w:r w:rsidRPr="006501CE">
        <w:rPr>
          <w:rStyle w:val="Char0"/>
          <w:rFonts w:hint="eastAsia"/>
          <w:rtl/>
        </w:rPr>
        <w:t>شَيْءٍ</w:t>
      </w:r>
      <w:r w:rsidRPr="006501CE">
        <w:rPr>
          <w:rStyle w:val="Char0"/>
          <w:rtl/>
        </w:rPr>
        <w:t xml:space="preserve"> </w:t>
      </w:r>
      <w:r w:rsidRPr="006501CE">
        <w:rPr>
          <w:rStyle w:val="Char0"/>
          <w:rFonts w:hint="eastAsia"/>
          <w:rtl/>
        </w:rPr>
        <w:t>وَهُوَ</w:t>
      </w:r>
      <w:r w:rsidRPr="006501CE">
        <w:rPr>
          <w:rStyle w:val="Char0"/>
          <w:rtl/>
        </w:rPr>
        <w:t xml:space="preserve"> </w:t>
      </w:r>
      <w:r w:rsidRPr="006501CE">
        <w:rPr>
          <w:rStyle w:val="Char0"/>
          <w:rFonts w:hint="eastAsia"/>
          <w:rtl/>
        </w:rPr>
        <w:t>يُجِيرُ</w:t>
      </w:r>
      <w:r w:rsidRPr="006501CE">
        <w:rPr>
          <w:rStyle w:val="Char0"/>
          <w:rtl/>
        </w:rPr>
        <w:t xml:space="preserve"> </w:t>
      </w:r>
      <w:r w:rsidRPr="006501CE">
        <w:rPr>
          <w:rStyle w:val="Char0"/>
          <w:rFonts w:hint="eastAsia"/>
          <w:rtl/>
        </w:rPr>
        <w:t>وَلَا</w:t>
      </w:r>
      <w:r w:rsidRPr="006501CE">
        <w:rPr>
          <w:rStyle w:val="Char0"/>
          <w:rtl/>
        </w:rPr>
        <w:t xml:space="preserve"> </w:t>
      </w:r>
      <w:r w:rsidRPr="006501CE">
        <w:rPr>
          <w:rStyle w:val="Char0"/>
          <w:rFonts w:hint="eastAsia"/>
          <w:rtl/>
        </w:rPr>
        <w:t>يُجَارُ</w:t>
      </w:r>
      <w:r w:rsidRPr="006501CE">
        <w:rPr>
          <w:rStyle w:val="Char0"/>
          <w:rtl/>
        </w:rPr>
        <w:t xml:space="preserve"> </w:t>
      </w:r>
      <w:r w:rsidRPr="006501CE">
        <w:rPr>
          <w:rStyle w:val="Char0"/>
          <w:rFonts w:hint="eastAsia"/>
          <w:rtl/>
        </w:rPr>
        <w:t>عَلَيْهِ</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كُنْتُمْ</w:t>
      </w:r>
      <w:r w:rsidRPr="006501CE">
        <w:rPr>
          <w:rStyle w:val="Char0"/>
          <w:rtl/>
        </w:rPr>
        <w:t xml:space="preserve"> </w:t>
      </w:r>
      <w:r w:rsidRPr="006501CE">
        <w:rPr>
          <w:rStyle w:val="Char0"/>
          <w:rFonts w:hint="eastAsia"/>
          <w:rtl/>
        </w:rPr>
        <w:t>تَعْلَمُونَ</w:t>
      </w:r>
      <w:r w:rsidRPr="006501CE">
        <w:rPr>
          <w:rStyle w:val="Char0"/>
          <w:rtl/>
        </w:rPr>
        <w:t xml:space="preserve">٨٨ </w:t>
      </w:r>
      <w:r w:rsidRPr="006501CE">
        <w:rPr>
          <w:rStyle w:val="Char0"/>
          <w:rFonts w:hint="eastAsia"/>
          <w:rtl/>
        </w:rPr>
        <w:t>سَيَقُولُونَ</w:t>
      </w:r>
      <w:r w:rsidRPr="006501CE">
        <w:rPr>
          <w:rStyle w:val="Char0"/>
          <w:rtl/>
        </w:rPr>
        <w:t xml:space="preserve"> </w:t>
      </w:r>
      <w:r w:rsidRPr="006501CE">
        <w:rPr>
          <w:rStyle w:val="Char0"/>
          <w:rFonts w:hint="eastAsia"/>
          <w:rtl/>
        </w:rPr>
        <w:t>لِلَّهِ</w:t>
      </w:r>
      <w:r w:rsidRPr="006501CE">
        <w:rPr>
          <w:rStyle w:val="Char0"/>
          <w:rtl/>
        </w:rPr>
        <w:t xml:space="preserve">  </w:t>
      </w:r>
      <w:r w:rsidRPr="006501CE">
        <w:rPr>
          <w:rStyle w:val="Char0"/>
          <w:rFonts w:hint="eastAsia"/>
          <w:rtl/>
        </w:rPr>
        <w:t>قُلْ</w:t>
      </w:r>
      <w:r w:rsidRPr="006501CE">
        <w:rPr>
          <w:rStyle w:val="Char0"/>
          <w:rtl/>
        </w:rPr>
        <w:t xml:space="preserve"> </w:t>
      </w:r>
      <w:r w:rsidRPr="006501CE">
        <w:rPr>
          <w:rStyle w:val="Char0"/>
          <w:rFonts w:hint="eastAsia"/>
          <w:rtl/>
        </w:rPr>
        <w:t>فَأَنَّى</w:t>
      </w:r>
      <w:r w:rsidRPr="006501CE">
        <w:rPr>
          <w:rStyle w:val="Char0"/>
          <w:rtl/>
        </w:rPr>
        <w:t xml:space="preserve"> </w:t>
      </w:r>
      <w:r w:rsidRPr="006501CE">
        <w:rPr>
          <w:rStyle w:val="Char0"/>
          <w:rFonts w:hint="eastAsia"/>
          <w:rtl/>
        </w:rPr>
        <w:t>تُسْحَرُونَ</w:t>
      </w:r>
      <w:r w:rsidRPr="006501CE">
        <w:rPr>
          <w:rStyle w:val="Char0"/>
          <w:rtl/>
        </w:rPr>
        <w:t>٨٩</w:t>
      </w:r>
      <w:r>
        <w:rPr>
          <w:rFonts w:ascii="Bookman Old Style" w:hAnsi="Bookman Old Style"/>
          <w:color w:val="000000"/>
          <w:shd w:val="clear" w:color="auto" w:fill="FFFFFF"/>
          <w:rtl/>
        </w:rPr>
        <w:t>﴾</w:t>
      </w:r>
      <w:r w:rsidRPr="006501CE">
        <w:rPr>
          <w:rStyle w:val="Char0"/>
          <w:rtl/>
        </w:rPr>
        <w:t xml:space="preserve"> </w:t>
      </w:r>
      <w:r>
        <w:rPr>
          <w:rFonts w:ascii="Bookman Old Style" w:hAnsi="Bookman Old Style" w:cs="mylotus"/>
          <w:color w:val="000000"/>
          <w:szCs w:val="24"/>
          <w:shd w:val="clear" w:color="auto" w:fill="FFFFFF"/>
          <w:rtl/>
        </w:rPr>
        <w:t>[</w:t>
      </w:r>
      <w:r>
        <w:rPr>
          <w:rFonts w:ascii="Bookman Old Style" w:hAnsi="Bookman Old Style" w:cs="mylotus" w:hint="eastAsia"/>
          <w:color w:val="000000"/>
          <w:szCs w:val="24"/>
          <w:shd w:val="clear" w:color="auto" w:fill="FFFFFF"/>
          <w:rtl/>
        </w:rPr>
        <w:t>المؤمنون</w:t>
      </w:r>
      <w:r>
        <w:rPr>
          <w:rFonts w:ascii="Bookman Old Style" w:hAnsi="Bookman Old Style" w:cs="mylotus"/>
          <w:color w:val="000000"/>
          <w:szCs w:val="24"/>
          <w:shd w:val="clear" w:color="auto" w:fill="FFFFFF"/>
          <w:rtl/>
        </w:rPr>
        <w:t>: 84-89]</w:t>
      </w:r>
    </w:p>
    <w:p w:rsidR="001264D0" w:rsidRPr="00E45A32" w:rsidRDefault="001264D0" w:rsidP="004B4336">
      <w:pPr>
        <w:pStyle w:val="BodyTextIndent2"/>
        <w:spacing w:before="120" w:after="120"/>
        <w:ind w:left="0" w:firstLine="360"/>
        <w:rPr>
          <w:rFonts w:ascii="Bookman Old Style" w:hAnsi="Bookman Old Style" w:cs="AL-Mohanad"/>
          <w:sz w:val="24"/>
          <w:szCs w:val="24"/>
        </w:rPr>
      </w:pPr>
      <w:r w:rsidRPr="00E45A32">
        <w:rPr>
          <w:rFonts w:ascii="Bookman Old Style" w:hAnsi="Bookman Old Style" w:cs="AL-Mohanad"/>
          <w:i/>
          <w:iCs/>
          <w:sz w:val="24"/>
          <w:szCs w:val="24"/>
        </w:rPr>
        <w:t xml:space="preserve">"Katakanlah: “Kepunyaan siapakah bumi ini dan semua yang ada padanya, jika kamu mengetahui?” mereka </w:t>
      </w:r>
      <w:proofErr w:type="gramStart"/>
      <w:r w:rsidRPr="00E45A32">
        <w:rPr>
          <w:rFonts w:ascii="Bookman Old Style" w:hAnsi="Bookman Old Style" w:cs="AL-Mohanad"/>
          <w:i/>
          <w:iCs/>
          <w:sz w:val="24"/>
          <w:szCs w:val="24"/>
        </w:rPr>
        <w:t>akan</w:t>
      </w:r>
      <w:proofErr w:type="gramEnd"/>
      <w:r w:rsidRPr="00E45A32">
        <w:rPr>
          <w:rFonts w:ascii="Bookman Old Style" w:hAnsi="Bookman Old Style" w:cs="AL-Mohanad"/>
          <w:i/>
          <w:iCs/>
          <w:sz w:val="24"/>
          <w:szCs w:val="24"/>
        </w:rPr>
        <w:t xml:space="preserve"> menjawab: “Kepunyaan Allah”. Katakanlah: “Maka apakah kamu tidak ingat?</w:t>
      </w:r>
      <w:proofErr w:type="gramStart"/>
      <w:r w:rsidRPr="00E45A32">
        <w:rPr>
          <w:rFonts w:ascii="Bookman Old Style" w:hAnsi="Bookman Old Style" w:cs="AL-Mohanad"/>
          <w:i/>
          <w:iCs/>
          <w:sz w:val="24"/>
          <w:szCs w:val="24"/>
        </w:rPr>
        <w:t>”.</w:t>
      </w:r>
      <w:proofErr w:type="gramEnd"/>
      <w:r w:rsidRPr="00E45A32">
        <w:rPr>
          <w:rFonts w:ascii="Bookman Old Style" w:hAnsi="Bookman Old Style" w:cs="AL-Mohanad"/>
          <w:i/>
          <w:iCs/>
          <w:sz w:val="24"/>
          <w:szCs w:val="24"/>
        </w:rPr>
        <w:t xml:space="preserve"> Katakanlah: “Siapakah Rabb langit yang tujuh dan Rabbnya Arsy yang besar?</w:t>
      </w:r>
      <w:proofErr w:type="gramStart"/>
      <w:r w:rsidRPr="00E45A32">
        <w:rPr>
          <w:rFonts w:ascii="Bookman Old Style" w:hAnsi="Bookman Old Style" w:cs="AL-Mohanad"/>
          <w:i/>
          <w:iCs/>
          <w:sz w:val="24"/>
          <w:szCs w:val="24"/>
        </w:rPr>
        <w:t>”,</w:t>
      </w:r>
      <w:proofErr w:type="gramEnd"/>
      <w:r w:rsidRPr="00E45A32">
        <w:rPr>
          <w:rFonts w:ascii="Bookman Old Style" w:hAnsi="Bookman Old Style" w:cs="AL-Mohanad"/>
          <w:i/>
          <w:iCs/>
          <w:sz w:val="24"/>
          <w:szCs w:val="24"/>
        </w:rPr>
        <w:t xml:space="preserve"> mereka akan menjawab : “Kepunyaan Allah“. Katakanlah: Maka apakah kamu tidak bertaqwa</w:t>
      </w:r>
      <w:proofErr w:type="gramStart"/>
      <w:r w:rsidRPr="00E45A32">
        <w:rPr>
          <w:rFonts w:ascii="Bookman Old Style" w:hAnsi="Bookman Old Style" w:cs="AL-Mohanad"/>
          <w:i/>
          <w:iCs/>
          <w:sz w:val="24"/>
          <w:szCs w:val="24"/>
        </w:rPr>
        <w:t>?.</w:t>
      </w:r>
      <w:proofErr w:type="gramEnd"/>
      <w:r w:rsidRPr="00E45A32">
        <w:rPr>
          <w:rFonts w:ascii="Bookman Old Style" w:hAnsi="Bookman Old Style" w:cs="AL-Mohanad"/>
          <w:i/>
          <w:iCs/>
          <w:sz w:val="24"/>
          <w:szCs w:val="24"/>
        </w:rPr>
        <w:t xml:space="preserve"> Katakanlah: siapakah yang ditangannya kekuasaan atas segala sesuatu</w:t>
      </w:r>
      <w:proofErr w:type="gramStart"/>
      <w:r w:rsidRPr="00E45A32">
        <w:rPr>
          <w:rFonts w:ascii="Bookman Old Style" w:hAnsi="Bookman Old Style" w:cs="AL-Mohanad"/>
          <w:i/>
          <w:iCs/>
          <w:sz w:val="24"/>
          <w:szCs w:val="24"/>
        </w:rPr>
        <w:t>,sedang</w:t>
      </w:r>
      <w:proofErr w:type="gramEnd"/>
      <w:r w:rsidRPr="00E45A32">
        <w:rPr>
          <w:rFonts w:ascii="Bookman Old Style" w:hAnsi="Bookman Old Style" w:cs="AL-Mohanad"/>
          <w:i/>
          <w:iCs/>
          <w:sz w:val="24"/>
          <w:szCs w:val="24"/>
        </w:rPr>
        <w:t xml:space="preserve"> Dia melindungi, tetapi tidak ada yang dapat melindungi dari adzab-Nya, Jika kamu mengetahui ? </w:t>
      </w:r>
      <w:proofErr w:type="gramStart"/>
      <w:r w:rsidRPr="00E45A32">
        <w:rPr>
          <w:rFonts w:ascii="Bookman Old Style" w:hAnsi="Bookman Old Style" w:cs="AL-Mohanad"/>
          <w:i/>
          <w:iCs/>
          <w:sz w:val="24"/>
          <w:szCs w:val="24"/>
        </w:rPr>
        <w:t>mereka</w:t>
      </w:r>
      <w:proofErr w:type="gramEnd"/>
      <w:r w:rsidRPr="00E45A32">
        <w:rPr>
          <w:rFonts w:ascii="Bookman Old Style" w:hAnsi="Bookman Old Style" w:cs="AL-Mohanad"/>
          <w:i/>
          <w:iCs/>
          <w:sz w:val="24"/>
          <w:szCs w:val="24"/>
        </w:rPr>
        <w:t xml:space="preserve"> akan menjawab :kepunyaan Allah. Katakanlah: (kalau demikian) maka dari jalan manakah kamu ditipu</w:t>
      </w:r>
      <w:proofErr w:type="gramStart"/>
      <w:r w:rsidRPr="00E45A32">
        <w:rPr>
          <w:rFonts w:ascii="Bookman Old Style" w:hAnsi="Bookman Old Style" w:cs="AL-Mohanad"/>
          <w:i/>
          <w:iCs/>
          <w:sz w:val="24"/>
          <w:szCs w:val="24"/>
        </w:rPr>
        <w:t>?.</w:t>
      </w:r>
      <w:proofErr w:type="gramEnd"/>
      <w:r w:rsidRPr="00E45A32">
        <w:rPr>
          <w:rFonts w:ascii="Bookman Old Style" w:hAnsi="Bookman Old Style" w:cs="AL-Mohanad"/>
          <w:sz w:val="24"/>
          <w:szCs w:val="24"/>
        </w:rPr>
        <w:t xml:space="preserve"> (QS Al-Mu’minun: 84-89).</w:t>
      </w:r>
    </w:p>
    <w:p w:rsidR="001264D0" w:rsidRPr="00E45A32" w:rsidRDefault="001264D0" w:rsidP="004B4336">
      <w:pPr>
        <w:pStyle w:val="BodyTextIndent2"/>
        <w:spacing w:before="120" w:after="120"/>
        <w:ind w:left="0" w:firstLine="360"/>
        <w:rPr>
          <w:rFonts w:ascii="Bookman Old Style" w:hAnsi="Bookman Old Style" w:cs="AL-Mohanad"/>
          <w:sz w:val="24"/>
          <w:szCs w:val="24"/>
        </w:rPr>
      </w:pPr>
      <w:proofErr w:type="gramStart"/>
      <w:r w:rsidRPr="00E45A32">
        <w:rPr>
          <w:rFonts w:ascii="Bookman Old Style" w:hAnsi="Bookman Old Style" w:cs="AL-Mohanad"/>
          <w:sz w:val="24"/>
          <w:szCs w:val="24"/>
        </w:rPr>
        <w:t>Dan ayat-ayat yang menunjukkan hal ini sangat banyak sekali, sangat banyak, tak perlu dihitung dan sangat masyhur tak perlu disebut.</w:t>
      </w:r>
      <w:proofErr w:type="gramEnd"/>
    </w:p>
    <w:p w:rsidR="001264D0" w:rsidRPr="00E45A32" w:rsidRDefault="003C7D78" w:rsidP="003C7D78">
      <w:pPr>
        <w:pStyle w:val="2"/>
      </w:pPr>
      <w:bookmarkStart w:id="4" w:name="_Toc468185552"/>
      <w:r w:rsidRPr="003C7D78">
        <w:t xml:space="preserve">2. </w:t>
      </w:r>
      <w:r w:rsidR="001264D0" w:rsidRPr="003C7D78">
        <w:t>TAUHID AL- ULUHIYYAH</w:t>
      </w:r>
      <w:bookmarkEnd w:id="4"/>
    </w:p>
    <w:p w:rsidR="001264D0" w:rsidRPr="00E45A32" w:rsidRDefault="001264D0" w:rsidP="004B4336">
      <w:pPr>
        <w:pStyle w:val="BodyTextIndent2"/>
        <w:spacing w:before="120" w:after="120"/>
        <w:ind w:left="0" w:firstLine="360"/>
        <w:rPr>
          <w:rFonts w:ascii="Bookman Old Style" w:hAnsi="Bookman Old Style" w:cs="AL-Mohanad"/>
          <w:sz w:val="24"/>
          <w:szCs w:val="24"/>
        </w:rPr>
      </w:pPr>
      <w:proofErr w:type="gramStart"/>
      <w:r w:rsidRPr="00E45A32">
        <w:rPr>
          <w:rFonts w:ascii="Bookman Old Style" w:hAnsi="Bookman Old Style" w:cs="AL-Mohanad"/>
          <w:sz w:val="24"/>
          <w:szCs w:val="24"/>
        </w:rPr>
        <w:t>Tauhid Al-Uluhiyyah adalah tauhid yang menjadi obyek perselisihan pada zaman dahulu dan sekarang.</w:t>
      </w:r>
      <w:proofErr w:type="gramEnd"/>
      <w:r w:rsidRPr="00E45A32">
        <w:rPr>
          <w:rFonts w:ascii="Bookman Old Style" w:hAnsi="Bookman Old Style" w:cs="AL-Mohanad"/>
          <w:sz w:val="24"/>
          <w:szCs w:val="24"/>
        </w:rPr>
        <w:t xml:space="preserve"> Yaitu, </w:t>
      </w:r>
      <w:proofErr w:type="gramStart"/>
      <w:r w:rsidRPr="00E45A32">
        <w:rPr>
          <w:rFonts w:ascii="Bookman Old Style" w:hAnsi="Bookman Old Style" w:cs="AL-Mohanad"/>
          <w:sz w:val="24"/>
          <w:szCs w:val="24"/>
        </w:rPr>
        <w:t>mengesakan  Allah</w:t>
      </w:r>
      <w:proofErr w:type="gramEnd"/>
      <w:r w:rsidRPr="00E45A32">
        <w:rPr>
          <w:rFonts w:ascii="Bookman Old Style" w:hAnsi="Bookman Old Style" w:cs="AL-Mohanad"/>
          <w:sz w:val="24"/>
          <w:szCs w:val="24"/>
        </w:rPr>
        <w:t xml:space="preserve"> dengan pemurnian ibadah para hamba-Nya untuk-Nya. </w:t>
      </w:r>
      <w:proofErr w:type="gramStart"/>
      <w:r w:rsidRPr="00E45A32">
        <w:rPr>
          <w:rFonts w:ascii="Bookman Old Style" w:hAnsi="Bookman Old Style" w:cs="AL-Mohanad"/>
          <w:sz w:val="24"/>
          <w:szCs w:val="24"/>
        </w:rPr>
        <w:t>Seperti; do’a, nazar, menyembelih, mengharap, rasa takut, tawakkal, ar-raghbah (keinginan), ar-Rahbah (rasa takut dengan disertai pengagungan) dan al-inabah (rasa ingin kembali kepada Allah).</w:t>
      </w:r>
      <w:proofErr w:type="gramEnd"/>
    </w:p>
    <w:p w:rsidR="001264D0" w:rsidRPr="00E45A32" w:rsidRDefault="001264D0" w:rsidP="004B4336">
      <w:pPr>
        <w:pStyle w:val="BodyTextIndent2"/>
        <w:spacing w:before="120" w:after="120"/>
        <w:ind w:left="0" w:firstLine="360"/>
        <w:rPr>
          <w:rFonts w:ascii="Bookman Old Style" w:hAnsi="Bookman Old Style" w:cs="AL-Mohanad"/>
          <w:sz w:val="24"/>
          <w:szCs w:val="24"/>
        </w:rPr>
      </w:pPr>
      <w:r w:rsidRPr="00E45A32">
        <w:rPr>
          <w:rFonts w:ascii="Bookman Old Style" w:hAnsi="Bookman Old Style" w:cs="AL-Mohanad"/>
          <w:sz w:val="24"/>
          <w:szCs w:val="24"/>
        </w:rPr>
        <w:t xml:space="preserve">Dalil do’a adalah firman </w:t>
      </w:r>
      <w:proofErr w:type="gramStart"/>
      <w:r w:rsidRPr="00E45A32">
        <w:rPr>
          <w:rFonts w:ascii="Bookman Old Style" w:hAnsi="Bookman Old Style" w:cs="AL-Mohanad"/>
          <w:sz w:val="24"/>
          <w:szCs w:val="24"/>
        </w:rPr>
        <w:t xml:space="preserve">Allah </w:t>
      </w:r>
      <w:proofErr w:type="gramEnd"/>
      <w:r w:rsidRPr="00E45A32">
        <w:rPr>
          <w:rFonts w:ascii="Bookman Old Style" w:hAnsi="Bookman Old Style" w:cs="AL-Mohanad"/>
          <w:sz w:val="24"/>
          <w:szCs w:val="24"/>
        </w:rPr>
        <w:sym w:font="AGA Arabesque" w:char="0049"/>
      </w:r>
      <w:r w:rsidRPr="00E45A32">
        <w:rPr>
          <w:rFonts w:ascii="Bookman Old Style" w:hAnsi="Bookman Old Style" w:cs="AL-Mohanad"/>
          <w:sz w:val="24"/>
          <w:szCs w:val="24"/>
        </w:rPr>
        <w:t>:</w:t>
      </w:r>
    </w:p>
    <w:p w:rsidR="004B4336" w:rsidRPr="00E45A32" w:rsidRDefault="00DC126F" w:rsidP="00DC126F">
      <w:pPr>
        <w:pStyle w:val="BodyTextIndent2"/>
        <w:bidi/>
        <w:spacing w:before="120" w:after="120"/>
        <w:ind w:left="0"/>
        <w:rPr>
          <w:rFonts w:ascii="Bookman Old Style" w:hAnsi="Bookman Old Style" w:cs="AL-Mohanad"/>
        </w:rPr>
      </w:pPr>
      <w:r>
        <w:rPr>
          <w:rFonts w:ascii="Bookman Old Style" w:hAnsi="Bookman Old Style"/>
          <w:color w:val="000000"/>
          <w:shd w:val="clear" w:color="auto" w:fill="FFFFFF"/>
          <w:rtl/>
          <w:lang w:bidi="fa-IR"/>
        </w:rPr>
        <w:lastRenderedPageBreak/>
        <w:t>﴿</w:t>
      </w:r>
      <w:r w:rsidRPr="006501CE">
        <w:rPr>
          <w:rStyle w:val="Char0"/>
          <w:rFonts w:hint="eastAsia"/>
          <w:rtl/>
        </w:rPr>
        <w:t>وَقَالَ</w:t>
      </w:r>
      <w:r w:rsidRPr="006501CE">
        <w:rPr>
          <w:rStyle w:val="Char0"/>
          <w:rtl/>
        </w:rPr>
        <w:t xml:space="preserve"> </w:t>
      </w:r>
      <w:r w:rsidRPr="006501CE">
        <w:rPr>
          <w:rStyle w:val="Char0"/>
          <w:rFonts w:hint="eastAsia"/>
          <w:rtl/>
        </w:rPr>
        <w:t>رَبُّكُمُ</w:t>
      </w:r>
      <w:r w:rsidRPr="006501CE">
        <w:rPr>
          <w:rStyle w:val="Char0"/>
          <w:rtl/>
        </w:rPr>
        <w:t xml:space="preserve"> </w:t>
      </w:r>
      <w:r w:rsidRPr="006501CE">
        <w:rPr>
          <w:rStyle w:val="Char0"/>
          <w:rFonts w:hint="eastAsia"/>
          <w:rtl/>
        </w:rPr>
        <w:t>ادْعُونِي</w:t>
      </w:r>
      <w:r w:rsidRPr="006501CE">
        <w:rPr>
          <w:rStyle w:val="Char0"/>
          <w:rtl/>
        </w:rPr>
        <w:t xml:space="preserve"> </w:t>
      </w:r>
      <w:r w:rsidRPr="006501CE">
        <w:rPr>
          <w:rStyle w:val="Char0"/>
          <w:rFonts w:hint="eastAsia"/>
          <w:rtl/>
        </w:rPr>
        <w:t>أَسْتَجِبْ</w:t>
      </w:r>
      <w:r w:rsidRPr="006501CE">
        <w:rPr>
          <w:rStyle w:val="Char0"/>
          <w:rtl/>
        </w:rPr>
        <w:t xml:space="preserve"> </w:t>
      </w:r>
      <w:r w:rsidRPr="006501CE">
        <w:rPr>
          <w:rStyle w:val="Char0"/>
          <w:rFonts w:hint="eastAsia"/>
          <w:rtl/>
        </w:rPr>
        <w:t>لَكُمْ</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الَّذِينَ</w:t>
      </w:r>
      <w:r w:rsidRPr="006501CE">
        <w:rPr>
          <w:rStyle w:val="Char0"/>
          <w:rtl/>
        </w:rPr>
        <w:t xml:space="preserve"> </w:t>
      </w:r>
      <w:r w:rsidRPr="006501CE">
        <w:rPr>
          <w:rStyle w:val="Char0"/>
          <w:rFonts w:hint="eastAsia"/>
          <w:rtl/>
        </w:rPr>
        <w:t>يَسْتَكْبِرُونَ</w:t>
      </w:r>
      <w:r w:rsidRPr="006501CE">
        <w:rPr>
          <w:rStyle w:val="Char0"/>
          <w:rtl/>
        </w:rPr>
        <w:t xml:space="preserve"> </w:t>
      </w:r>
      <w:r w:rsidRPr="006501CE">
        <w:rPr>
          <w:rStyle w:val="Char0"/>
          <w:rFonts w:hint="eastAsia"/>
          <w:rtl/>
        </w:rPr>
        <w:t>عَنْ</w:t>
      </w:r>
      <w:r w:rsidRPr="006501CE">
        <w:rPr>
          <w:rStyle w:val="Char0"/>
          <w:rtl/>
        </w:rPr>
        <w:t xml:space="preserve"> </w:t>
      </w:r>
      <w:r w:rsidRPr="006501CE">
        <w:rPr>
          <w:rStyle w:val="Char0"/>
          <w:rFonts w:hint="eastAsia"/>
          <w:rtl/>
        </w:rPr>
        <w:t>عِبَادَتِي</w:t>
      </w:r>
      <w:r w:rsidRPr="006501CE">
        <w:rPr>
          <w:rStyle w:val="Char0"/>
          <w:rtl/>
        </w:rPr>
        <w:t xml:space="preserve"> </w:t>
      </w:r>
      <w:r w:rsidRPr="006501CE">
        <w:rPr>
          <w:rStyle w:val="Char0"/>
          <w:rFonts w:hint="eastAsia"/>
          <w:rtl/>
        </w:rPr>
        <w:t>سَيَدْخُلُونَ</w:t>
      </w:r>
      <w:r w:rsidRPr="006501CE">
        <w:rPr>
          <w:rStyle w:val="Char0"/>
          <w:rtl/>
        </w:rPr>
        <w:t xml:space="preserve"> </w:t>
      </w:r>
      <w:r w:rsidRPr="006501CE">
        <w:rPr>
          <w:rStyle w:val="Char0"/>
          <w:rFonts w:hint="eastAsia"/>
          <w:rtl/>
        </w:rPr>
        <w:t>جَهَنَّمَ</w:t>
      </w:r>
      <w:r w:rsidRPr="006501CE">
        <w:rPr>
          <w:rStyle w:val="Char0"/>
          <w:rtl/>
        </w:rPr>
        <w:t xml:space="preserve"> </w:t>
      </w:r>
      <w:r w:rsidRPr="006501CE">
        <w:rPr>
          <w:rStyle w:val="Char0"/>
          <w:rFonts w:hint="eastAsia"/>
          <w:rtl/>
        </w:rPr>
        <w:t>دَاخِرِينَ</w:t>
      </w:r>
      <w:r w:rsidRPr="006501CE">
        <w:rPr>
          <w:rStyle w:val="Char0"/>
          <w:rtl/>
        </w:rPr>
        <w:t>٦٠</w:t>
      </w:r>
      <w:r>
        <w:rPr>
          <w:rFonts w:ascii="Bookman Old Style" w:hAnsi="Bookman Old Style"/>
          <w:color w:val="000000"/>
          <w:shd w:val="clear" w:color="auto" w:fill="FFFFFF"/>
          <w:rtl/>
          <w:lang w:bidi="fa-IR"/>
        </w:rPr>
        <w:t>﴾</w:t>
      </w:r>
      <w:r w:rsidRPr="003E6C7E">
        <w:rPr>
          <w:rStyle w:val="Char0"/>
          <w:color w:val="auto"/>
          <w:rtl/>
        </w:rPr>
        <w:t xml:space="preserve"> </w:t>
      </w:r>
      <w:r w:rsidRPr="003E6C7E">
        <w:rPr>
          <w:rFonts w:ascii="Bookman Old Style" w:hAnsi="Bookman Old Style" w:cs="mylotus"/>
          <w:szCs w:val="24"/>
          <w:shd w:val="clear" w:color="auto" w:fill="FFFFFF"/>
          <w:rtl/>
          <w:lang w:bidi="fa-IR"/>
        </w:rPr>
        <w:t>[</w:t>
      </w:r>
      <w:r w:rsidRPr="003E6C7E">
        <w:rPr>
          <w:rFonts w:ascii="Bookman Old Style" w:hAnsi="Bookman Old Style" w:cs="mylotus" w:hint="eastAsia"/>
          <w:szCs w:val="24"/>
          <w:shd w:val="clear" w:color="auto" w:fill="FFFFFF"/>
          <w:rtl/>
          <w:lang w:bidi="fa-IR"/>
        </w:rPr>
        <w:t>غافر</w:t>
      </w:r>
      <w:r w:rsidRPr="003E6C7E">
        <w:rPr>
          <w:rFonts w:ascii="Bookman Old Style" w:hAnsi="Bookman Old Style" w:cs="mylotus"/>
          <w:szCs w:val="24"/>
          <w:shd w:val="clear" w:color="auto" w:fill="FFFFFF"/>
          <w:rtl/>
          <w:lang w:bidi="fa-IR"/>
        </w:rPr>
        <w:t>: 60]</w:t>
      </w:r>
    </w:p>
    <w:p w:rsidR="001264D0" w:rsidRPr="00E45A32" w:rsidRDefault="001264D0" w:rsidP="004B4336">
      <w:pPr>
        <w:pStyle w:val="BodyTextIndent2"/>
        <w:spacing w:before="120" w:after="120"/>
        <w:ind w:left="0" w:firstLine="360"/>
        <w:rPr>
          <w:rFonts w:ascii="Bookman Old Style" w:hAnsi="Bookman Old Style" w:cs="AL-Mohanad"/>
          <w:sz w:val="24"/>
          <w:szCs w:val="24"/>
        </w:rPr>
      </w:pPr>
      <w:r w:rsidRPr="00E45A32">
        <w:rPr>
          <w:rFonts w:ascii="Bookman Old Style" w:hAnsi="Bookman Old Style" w:cs="AL-Mohanad"/>
          <w:i/>
          <w:iCs/>
          <w:sz w:val="24"/>
          <w:szCs w:val="24"/>
        </w:rPr>
        <w:t xml:space="preserve">"Dan Rabbmu berfirman: “Berdo’alah kepada-Ku, niscaya akan Kuperkenankan bagimu. Sesungguhnya orang-orang yang menyombongkan diri dari menyembah-Ku (berdo’a kepada-Ku), </w:t>
      </w:r>
      <w:proofErr w:type="gramStart"/>
      <w:r w:rsidRPr="00E45A32">
        <w:rPr>
          <w:rFonts w:ascii="Bookman Old Style" w:hAnsi="Bookman Old Style" w:cs="AL-Mohanad"/>
          <w:i/>
          <w:iCs/>
          <w:sz w:val="24"/>
          <w:szCs w:val="24"/>
        </w:rPr>
        <w:t>akan</w:t>
      </w:r>
      <w:proofErr w:type="gramEnd"/>
      <w:r w:rsidRPr="00E45A32">
        <w:rPr>
          <w:rFonts w:ascii="Bookman Old Style" w:hAnsi="Bookman Old Style" w:cs="AL-Mohanad"/>
          <w:i/>
          <w:iCs/>
          <w:sz w:val="24"/>
          <w:szCs w:val="24"/>
        </w:rPr>
        <w:t xml:space="preserve"> masuk nereka Jahannam dalam keadaan hina dina.”</w:t>
      </w:r>
      <w:r w:rsidRPr="00E45A32">
        <w:rPr>
          <w:rFonts w:ascii="Bookman Old Style" w:hAnsi="Bookman Old Style" w:cs="AL-Mohanad"/>
          <w:sz w:val="24"/>
          <w:szCs w:val="24"/>
        </w:rPr>
        <w:t xml:space="preserve"> (Q.S. Al </w:t>
      </w:r>
      <w:r w:rsidRPr="003E6C7E">
        <w:rPr>
          <w:rFonts w:ascii="Bookman Old Style" w:hAnsi="Bookman Old Style" w:cs="AL-Mohanad"/>
          <w:sz w:val="24"/>
          <w:szCs w:val="24"/>
        </w:rPr>
        <w:t>Mu’min:60).</w:t>
      </w:r>
    </w:p>
    <w:p w:rsidR="001264D0" w:rsidRPr="00E45A32" w:rsidRDefault="001264D0" w:rsidP="004B4336">
      <w:pPr>
        <w:pStyle w:val="BodyTextIndent2"/>
        <w:spacing w:before="120" w:after="120"/>
        <w:ind w:left="0" w:firstLine="360"/>
        <w:rPr>
          <w:rFonts w:ascii="Bookman Old Style" w:hAnsi="Bookman Old Style" w:cs="AL-Mohanad"/>
          <w:sz w:val="24"/>
          <w:szCs w:val="24"/>
        </w:rPr>
      </w:pPr>
      <w:proofErr w:type="gramStart"/>
      <w:r w:rsidRPr="00E45A32">
        <w:rPr>
          <w:rFonts w:ascii="Bookman Old Style" w:hAnsi="Bookman Old Style" w:cs="AL-Mohanad"/>
          <w:sz w:val="24"/>
          <w:szCs w:val="24"/>
        </w:rPr>
        <w:t>Dan setiap macam dari macam-macam itu ada dalilnya dari Al Qur’an.</w:t>
      </w:r>
      <w:proofErr w:type="gramEnd"/>
    </w:p>
    <w:p w:rsidR="001264D0" w:rsidRPr="00E45A32" w:rsidRDefault="001264D0" w:rsidP="004B4336">
      <w:pPr>
        <w:pStyle w:val="BodyTextIndent2"/>
        <w:spacing w:before="120" w:after="120"/>
        <w:ind w:left="0" w:firstLine="360"/>
        <w:rPr>
          <w:rFonts w:ascii="Bookman Old Style" w:hAnsi="Bookman Old Style" w:cs="AL-Mohanad"/>
          <w:sz w:val="24"/>
          <w:szCs w:val="24"/>
        </w:rPr>
      </w:pPr>
      <w:r w:rsidRPr="00E45A32">
        <w:rPr>
          <w:rFonts w:ascii="Bookman Old Style" w:hAnsi="Bookman Old Style" w:cs="AL-Mohanad"/>
          <w:sz w:val="24"/>
          <w:szCs w:val="24"/>
        </w:rPr>
        <w:t xml:space="preserve"> </w:t>
      </w:r>
      <w:proofErr w:type="gramStart"/>
      <w:r w:rsidRPr="00E45A32">
        <w:rPr>
          <w:rFonts w:ascii="Bookman Old Style" w:hAnsi="Bookman Old Style" w:cs="AL-Mohanad"/>
          <w:sz w:val="24"/>
          <w:szCs w:val="24"/>
        </w:rPr>
        <w:t xml:space="preserve">Dasar dan intisari ibadah adalah memurnikan keikhlasan kepada Allah semata dan memurnikan al Mutaaba’ah (mengikuti dan ketaatan) kepada Rasulullah </w:t>
      </w:r>
      <w:r w:rsidR="003D4671" w:rsidRPr="003D4671">
        <w:rPr>
          <w:rFonts w:ascii="Bookman Old Style" w:hAnsi="Bookman Old Style" w:cs="CTraditional Arabic"/>
          <w:sz w:val="24"/>
          <w:szCs w:val="24"/>
          <w:rtl/>
        </w:rPr>
        <w:t>ج</w:t>
      </w:r>
      <w:r w:rsidRPr="00E45A32">
        <w:rPr>
          <w:rFonts w:ascii="Bookman Old Style" w:hAnsi="Bookman Old Style" w:cs="AL-Mohanad"/>
          <w:sz w:val="24"/>
          <w:szCs w:val="24"/>
        </w:rPr>
        <w:t xml:space="preserve"> saja.</w:t>
      </w:r>
      <w:proofErr w:type="gramEnd"/>
      <w:r w:rsidRPr="00E45A32">
        <w:rPr>
          <w:rFonts w:ascii="Bookman Old Style" w:hAnsi="Bookman Old Style" w:cs="AL-Mohanad"/>
          <w:sz w:val="24"/>
          <w:szCs w:val="24"/>
        </w:rPr>
        <w:t xml:space="preserve"> Allah ta'ala telah berfirman:</w:t>
      </w:r>
    </w:p>
    <w:p w:rsidR="001264D0" w:rsidRPr="00E45A32" w:rsidRDefault="00DC126F" w:rsidP="00DC126F">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وَأَنَّ</w:t>
      </w:r>
      <w:r w:rsidRPr="006501CE">
        <w:rPr>
          <w:rStyle w:val="Char0"/>
          <w:rtl/>
        </w:rPr>
        <w:t xml:space="preserve"> </w:t>
      </w:r>
      <w:r w:rsidRPr="006501CE">
        <w:rPr>
          <w:rStyle w:val="Char0"/>
          <w:rFonts w:hint="eastAsia"/>
          <w:rtl/>
        </w:rPr>
        <w:t>الْمَسَاجِدَ</w:t>
      </w:r>
      <w:r w:rsidRPr="006501CE">
        <w:rPr>
          <w:rStyle w:val="Char0"/>
          <w:rtl/>
        </w:rPr>
        <w:t xml:space="preserve"> </w:t>
      </w:r>
      <w:r w:rsidRPr="006501CE">
        <w:rPr>
          <w:rStyle w:val="Char0"/>
          <w:rFonts w:hint="eastAsia"/>
          <w:rtl/>
        </w:rPr>
        <w:t>لِلَّهِ</w:t>
      </w:r>
      <w:r w:rsidRPr="006501CE">
        <w:rPr>
          <w:rStyle w:val="Char0"/>
          <w:rtl/>
        </w:rPr>
        <w:t xml:space="preserve"> </w:t>
      </w:r>
      <w:r w:rsidRPr="006501CE">
        <w:rPr>
          <w:rStyle w:val="Char0"/>
          <w:rFonts w:hint="eastAsia"/>
          <w:rtl/>
        </w:rPr>
        <w:t>فَلَا</w:t>
      </w:r>
      <w:r w:rsidRPr="006501CE">
        <w:rPr>
          <w:rStyle w:val="Char0"/>
          <w:rtl/>
        </w:rPr>
        <w:t xml:space="preserve"> </w:t>
      </w:r>
      <w:r w:rsidRPr="006501CE">
        <w:rPr>
          <w:rStyle w:val="Char0"/>
          <w:rFonts w:hint="eastAsia"/>
          <w:rtl/>
        </w:rPr>
        <w:t>تَدْعُوا</w:t>
      </w:r>
      <w:r w:rsidRPr="006501CE">
        <w:rPr>
          <w:rStyle w:val="Char0"/>
          <w:rtl/>
        </w:rPr>
        <w:t xml:space="preserve"> </w:t>
      </w:r>
      <w:r w:rsidRPr="006501CE">
        <w:rPr>
          <w:rStyle w:val="Char0"/>
          <w:rFonts w:hint="eastAsia"/>
          <w:rtl/>
        </w:rPr>
        <w:t>مَعَ</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أَحَدًا</w:t>
      </w:r>
      <w:r w:rsidRPr="006501CE">
        <w:rPr>
          <w:rStyle w:val="Char0"/>
          <w:rtl/>
        </w:rPr>
        <w:t>١٨</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الجن</w:t>
      </w:r>
      <w:r>
        <w:rPr>
          <w:rFonts w:ascii="Bookman Old Style" w:hAnsi="Bookman Old Style" w:cs="mylotus"/>
          <w:color w:val="000000"/>
          <w:shd w:val="clear" w:color="auto" w:fill="FFFFFF"/>
          <w:rtl/>
        </w:rPr>
        <w:t>: 18]</w:t>
      </w:r>
      <w:r w:rsidR="001264D0" w:rsidRPr="00E45A32">
        <w:rPr>
          <w:rFonts w:ascii="Bookman Old Style" w:hAnsi="Bookman Old Style" w:cs="AL-Mohanad"/>
          <w:rtl/>
        </w:rPr>
        <w:t xml:space="preserve"> </w:t>
      </w:r>
    </w:p>
    <w:p w:rsidR="001264D0" w:rsidRPr="00E45A32" w:rsidRDefault="001264D0" w:rsidP="004B4336">
      <w:pPr>
        <w:pStyle w:val="BodyTextIndent2"/>
        <w:spacing w:before="120" w:after="120"/>
        <w:ind w:left="0" w:firstLine="360"/>
        <w:rPr>
          <w:rFonts w:ascii="Bookman Old Style" w:hAnsi="Bookman Old Style" w:cs="AL-Mohanad"/>
          <w:sz w:val="24"/>
          <w:szCs w:val="24"/>
        </w:rPr>
      </w:pPr>
      <w:proofErr w:type="gramStart"/>
      <w:r w:rsidRPr="00E45A32">
        <w:rPr>
          <w:rFonts w:ascii="Bookman Old Style" w:hAnsi="Bookman Old Style" w:cs="AL-Mohanad"/>
          <w:i/>
          <w:iCs/>
          <w:sz w:val="24"/>
          <w:szCs w:val="24"/>
        </w:rPr>
        <w:t>“Dan sesungguhnya masjid-masjid itu adalah kepunyaan Allah.</w:t>
      </w:r>
      <w:proofErr w:type="gramEnd"/>
      <w:r w:rsidRPr="00E45A32">
        <w:rPr>
          <w:rFonts w:ascii="Bookman Old Style" w:hAnsi="Bookman Old Style" w:cs="AL-Mohanad"/>
          <w:i/>
          <w:iCs/>
          <w:sz w:val="24"/>
          <w:szCs w:val="24"/>
        </w:rPr>
        <w:t xml:space="preserve"> </w:t>
      </w:r>
      <w:proofErr w:type="gramStart"/>
      <w:r w:rsidRPr="00E45A32">
        <w:rPr>
          <w:rFonts w:ascii="Bookman Old Style" w:hAnsi="Bookman Old Style" w:cs="AL-Mohanad"/>
          <w:i/>
          <w:iCs/>
          <w:sz w:val="24"/>
          <w:szCs w:val="24"/>
        </w:rPr>
        <w:t>Maka janganlah kamu menyembah seseorang di dalamnya di samping (menyembah) Allah.”</w:t>
      </w:r>
      <w:proofErr w:type="gramEnd"/>
      <w:r w:rsidRPr="00E45A32">
        <w:rPr>
          <w:rFonts w:ascii="Bookman Old Style" w:hAnsi="Bookman Old Style" w:cs="AL-Mohanad"/>
          <w:sz w:val="24"/>
          <w:szCs w:val="24"/>
        </w:rPr>
        <w:t xml:space="preserve"> (Q.S. Al Jin</w:t>
      </w:r>
      <w:proofErr w:type="gramStart"/>
      <w:r w:rsidRPr="00E45A32">
        <w:rPr>
          <w:rFonts w:ascii="Bookman Old Style" w:hAnsi="Bookman Old Style" w:cs="AL-Mohanad"/>
          <w:sz w:val="24"/>
          <w:szCs w:val="24"/>
        </w:rPr>
        <w:t>:18</w:t>
      </w:r>
      <w:proofErr w:type="gramEnd"/>
      <w:r w:rsidRPr="00E45A32">
        <w:rPr>
          <w:rFonts w:ascii="Bookman Old Style" w:hAnsi="Bookman Old Style" w:cs="AL-Mohanad"/>
          <w:sz w:val="24"/>
          <w:szCs w:val="24"/>
        </w:rPr>
        <w:t>).</w:t>
      </w:r>
    </w:p>
    <w:p w:rsidR="001264D0" w:rsidRPr="00E45A32" w:rsidRDefault="001264D0" w:rsidP="004B4336">
      <w:pPr>
        <w:pStyle w:val="BodyTextIndent2"/>
        <w:spacing w:before="120" w:after="120"/>
        <w:ind w:left="0" w:firstLine="360"/>
        <w:rPr>
          <w:rFonts w:ascii="Bookman Old Style" w:hAnsi="Bookman Old Style" w:cs="AL-Mohanad"/>
          <w:sz w:val="24"/>
          <w:szCs w:val="24"/>
        </w:rPr>
      </w:pPr>
      <w:r w:rsidRPr="00E45A32">
        <w:rPr>
          <w:rFonts w:ascii="Bookman Old Style" w:hAnsi="Bookman Old Style" w:cs="AL-Mohanad"/>
          <w:sz w:val="24"/>
          <w:szCs w:val="24"/>
        </w:rPr>
        <w:t xml:space="preserve">  Dan firman </w:t>
      </w:r>
      <w:proofErr w:type="gramStart"/>
      <w:r w:rsidRPr="00E45A32">
        <w:rPr>
          <w:rFonts w:ascii="Bookman Old Style" w:hAnsi="Bookman Old Style" w:cs="AL-Mohanad"/>
          <w:sz w:val="24"/>
          <w:szCs w:val="24"/>
        </w:rPr>
        <w:t xml:space="preserve">Allah </w:t>
      </w:r>
      <w:proofErr w:type="gramEnd"/>
      <w:r w:rsidRPr="00E45A32">
        <w:rPr>
          <w:rFonts w:ascii="Bookman Old Style" w:hAnsi="Bookman Old Style" w:cs="AL-Mohanad"/>
          <w:sz w:val="24"/>
          <w:szCs w:val="24"/>
        </w:rPr>
        <w:sym w:font="AGA Arabesque" w:char="F049"/>
      </w:r>
      <w:r w:rsidRPr="00E45A32">
        <w:rPr>
          <w:rFonts w:ascii="Bookman Old Style" w:hAnsi="Bookman Old Style" w:cs="AL-Mohanad"/>
          <w:sz w:val="24"/>
          <w:szCs w:val="24"/>
        </w:rPr>
        <w:t>:</w:t>
      </w:r>
    </w:p>
    <w:p w:rsidR="001264D0" w:rsidRPr="00E45A32" w:rsidRDefault="00DC126F" w:rsidP="00DC126F">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وَمَا</w:t>
      </w:r>
      <w:r w:rsidRPr="006501CE">
        <w:rPr>
          <w:rStyle w:val="Char0"/>
          <w:rtl/>
        </w:rPr>
        <w:t xml:space="preserve"> </w:t>
      </w:r>
      <w:r w:rsidRPr="006501CE">
        <w:rPr>
          <w:rStyle w:val="Char0"/>
          <w:rFonts w:hint="eastAsia"/>
          <w:rtl/>
        </w:rPr>
        <w:t>أَرْسَلْنَا</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قَبْلِكَ</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رَسُولٍ</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نُوحِي</w:t>
      </w:r>
      <w:r w:rsidRPr="006501CE">
        <w:rPr>
          <w:rStyle w:val="Char0"/>
          <w:rtl/>
        </w:rPr>
        <w:t xml:space="preserve"> </w:t>
      </w:r>
      <w:r w:rsidRPr="006501CE">
        <w:rPr>
          <w:rStyle w:val="Char0"/>
          <w:rFonts w:hint="eastAsia"/>
          <w:rtl/>
        </w:rPr>
        <w:t>إِلَيْهِ</w:t>
      </w:r>
      <w:r w:rsidRPr="006501CE">
        <w:rPr>
          <w:rStyle w:val="Char0"/>
          <w:rtl/>
        </w:rPr>
        <w:t xml:space="preserve"> </w:t>
      </w:r>
      <w:r w:rsidRPr="006501CE">
        <w:rPr>
          <w:rStyle w:val="Char0"/>
          <w:rFonts w:hint="eastAsia"/>
          <w:rtl/>
        </w:rPr>
        <w:t>أَنَّهُ</w:t>
      </w:r>
      <w:r w:rsidRPr="006501CE">
        <w:rPr>
          <w:rStyle w:val="Char0"/>
          <w:rtl/>
        </w:rPr>
        <w:t xml:space="preserve"> </w:t>
      </w:r>
      <w:r w:rsidRPr="006501CE">
        <w:rPr>
          <w:rStyle w:val="Char0"/>
          <w:rFonts w:hint="eastAsia"/>
          <w:rtl/>
        </w:rPr>
        <w:t>لَا</w:t>
      </w:r>
      <w:r w:rsidRPr="006501CE">
        <w:rPr>
          <w:rStyle w:val="Char0"/>
          <w:rtl/>
        </w:rPr>
        <w:t xml:space="preserve"> </w:t>
      </w:r>
      <w:r w:rsidRPr="006501CE">
        <w:rPr>
          <w:rStyle w:val="Char0"/>
          <w:rFonts w:hint="eastAsia"/>
          <w:rtl/>
        </w:rPr>
        <w:t>إِلَهَ</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أَنَا</w:t>
      </w:r>
      <w:r w:rsidRPr="006501CE">
        <w:rPr>
          <w:rStyle w:val="Char0"/>
          <w:rtl/>
        </w:rPr>
        <w:t xml:space="preserve"> </w:t>
      </w:r>
      <w:r w:rsidRPr="006501CE">
        <w:rPr>
          <w:rStyle w:val="Char0"/>
          <w:rFonts w:hint="eastAsia"/>
          <w:rtl/>
        </w:rPr>
        <w:t>فَاعْبُدُونِ</w:t>
      </w:r>
      <w:r w:rsidRPr="006501CE">
        <w:rPr>
          <w:rStyle w:val="Char0"/>
          <w:rtl/>
        </w:rPr>
        <w:t>٢٥</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الأنبياء</w:t>
      </w:r>
      <w:r>
        <w:rPr>
          <w:rFonts w:ascii="Bookman Old Style" w:hAnsi="Bookman Old Style" w:cs="mylotus"/>
          <w:color w:val="000000"/>
          <w:shd w:val="clear" w:color="auto" w:fill="FFFFFF"/>
          <w:rtl/>
        </w:rPr>
        <w:t>: 25]</w:t>
      </w:r>
      <w:r w:rsidR="001264D0" w:rsidRPr="00E45A32">
        <w:rPr>
          <w:rFonts w:ascii="Bookman Old Style" w:hAnsi="Bookman Old Style" w:cs="AL-Mohanad"/>
          <w:rtl/>
        </w:rPr>
        <w:t xml:space="preserve"> </w:t>
      </w:r>
    </w:p>
    <w:p w:rsidR="001264D0" w:rsidRPr="00E45A32" w:rsidRDefault="001264D0" w:rsidP="004B4336">
      <w:pPr>
        <w:pStyle w:val="BodyTextIndent2"/>
        <w:spacing w:before="120" w:after="120"/>
        <w:ind w:left="0" w:firstLine="360"/>
        <w:rPr>
          <w:rFonts w:ascii="Bookman Old Style" w:hAnsi="Bookman Old Style" w:cs="AL-Mohanad"/>
          <w:sz w:val="24"/>
          <w:szCs w:val="24"/>
        </w:rPr>
      </w:pPr>
      <w:r w:rsidRPr="00E45A32">
        <w:rPr>
          <w:rFonts w:ascii="Bookman Old Style" w:hAnsi="Bookman Old Style" w:cs="AL-Mohanad"/>
          <w:i/>
          <w:iCs/>
          <w:sz w:val="24"/>
          <w:szCs w:val="24"/>
        </w:rPr>
        <w:t xml:space="preserve">Dan tidaklah kami mengutus seorang Rasulpun sebelum kamu, melainkan pastilah kami mewahyukan kepadanya: “Bahwasanya tidak ada ilah (Yang Hak) </w:t>
      </w:r>
      <w:r w:rsidRPr="00E45A32">
        <w:rPr>
          <w:rFonts w:ascii="Bookman Old Style" w:hAnsi="Bookman Old Style" w:cs="AL-Mohanad"/>
          <w:i/>
          <w:iCs/>
          <w:sz w:val="24"/>
          <w:szCs w:val="24"/>
        </w:rPr>
        <w:lastRenderedPageBreak/>
        <w:t xml:space="preserve">disembah kecuali Aku, maka sembahlah </w:t>
      </w:r>
      <w:proofErr w:type="gramStart"/>
      <w:r w:rsidRPr="00E45A32">
        <w:rPr>
          <w:rFonts w:ascii="Bookman Old Style" w:hAnsi="Bookman Old Style" w:cs="AL-Mohanad"/>
          <w:i/>
          <w:iCs/>
          <w:sz w:val="24"/>
          <w:szCs w:val="24"/>
        </w:rPr>
        <w:t>Aku  .”</w:t>
      </w:r>
      <w:proofErr w:type="gramEnd"/>
      <w:r w:rsidRPr="00E45A32">
        <w:rPr>
          <w:rFonts w:ascii="Bookman Old Style" w:hAnsi="Bookman Old Style" w:cs="AL-Mohanad"/>
          <w:sz w:val="24"/>
          <w:szCs w:val="24"/>
        </w:rPr>
        <w:t xml:space="preserve"> (Q.S. Al Anbiyaa’:25).</w:t>
      </w:r>
    </w:p>
    <w:p w:rsidR="001264D0" w:rsidRPr="00E45A32" w:rsidRDefault="001264D0" w:rsidP="004B4336">
      <w:pPr>
        <w:pStyle w:val="BodyTextIndent2"/>
        <w:spacing w:before="120" w:after="120"/>
        <w:ind w:left="0" w:firstLine="397"/>
        <w:rPr>
          <w:rFonts w:ascii="Bookman Old Style" w:hAnsi="Bookman Old Style" w:cs="AL-Mohanad"/>
          <w:sz w:val="24"/>
          <w:szCs w:val="24"/>
        </w:rPr>
      </w:pPr>
      <w:r w:rsidRPr="00E45A32">
        <w:rPr>
          <w:rFonts w:ascii="Bookman Old Style" w:hAnsi="Bookman Old Style" w:cs="AL-Mohanad"/>
          <w:sz w:val="24"/>
          <w:szCs w:val="24"/>
        </w:rPr>
        <w:t xml:space="preserve">Dan firman </w:t>
      </w:r>
      <w:proofErr w:type="gramStart"/>
      <w:r w:rsidRPr="00E45A32">
        <w:rPr>
          <w:rFonts w:ascii="Bookman Old Style" w:hAnsi="Bookman Old Style" w:cs="AL-Mohanad"/>
          <w:sz w:val="24"/>
          <w:szCs w:val="24"/>
        </w:rPr>
        <w:t xml:space="preserve">Allah </w:t>
      </w:r>
      <w:proofErr w:type="gramEnd"/>
      <w:r w:rsidRPr="00E45A32">
        <w:rPr>
          <w:rFonts w:ascii="Bookman Old Style" w:hAnsi="Bookman Old Style" w:cs="AL-Mohanad"/>
          <w:sz w:val="24"/>
          <w:szCs w:val="24"/>
        </w:rPr>
        <w:sym w:font="AGA Arabesque" w:char="0049"/>
      </w:r>
      <w:r w:rsidRPr="00E45A32">
        <w:rPr>
          <w:rFonts w:ascii="Bookman Old Style" w:hAnsi="Bookman Old Style" w:cs="AL-Mohanad"/>
          <w:sz w:val="24"/>
          <w:szCs w:val="24"/>
        </w:rPr>
        <w:t>:</w:t>
      </w:r>
    </w:p>
    <w:p w:rsidR="001264D0" w:rsidRPr="00E45A32" w:rsidRDefault="00123F10" w:rsidP="00123F1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لَهُ</w:t>
      </w:r>
      <w:r w:rsidRPr="006501CE">
        <w:rPr>
          <w:rStyle w:val="Char0"/>
          <w:rtl/>
        </w:rPr>
        <w:t xml:space="preserve"> </w:t>
      </w:r>
      <w:r w:rsidRPr="006501CE">
        <w:rPr>
          <w:rStyle w:val="Char0"/>
          <w:rFonts w:hint="eastAsia"/>
          <w:rtl/>
        </w:rPr>
        <w:t>دَعْوَةُ</w:t>
      </w:r>
      <w:r w:rsidRPr="006501CE">
        <w:rPr>
          <w:rStyle w:val="Char0"/>
          <w:rtl/>
        </w:rPr>
        <w:t xml:space="preserve"> </w:t>
      </w:r>
      <w:r w:rsidRPr="006501CE">
        <w:rPr>
          <w:rStyle w:val="Char0"/>
          <w:rFonts w:hint="eastAsia"/>
          <w:rtl/>
        </w:rPr>
        <w:t>الْحَقِّ</w:t>
      </w:r>
      <w:r w:rsidRPr="006501CE">
        <w:rPr>
          <w:rStyle w:val="Char0"/>
          <w:rtl/>
        </w:rPr>
        <w:t xml:space="preserve">  </w:t>
      </w:r>
      <w:r w:rsidRPr="006501CE">
        <w:rPr>
          <w:rStyle w:val="Char0"/>
          <w:rFonts w:hint="eastAsia"/>
          <w:rtl/>
        </w:rPr>
        <w:t>وَالَّذِينَ</w:t>
      </w:r>
      <w:r w:rsidRPr="006501CE">
        <w:rPr>
          <w:rStyle w:val="Char0"/>
          <w:rtl/>
        </w:rPr>
        <w:t xml:space="preserve"> </w:t>
      </w:r>
      <w:r w:rsidRPr="006501CE">
        <w:rPr>
          <w:rStyle w:val="Char0"/>
          <w:rFonts w:hint="eastAsia"/>
          <w:rtl/>
        </w:rPr>
        <w:t>يَدْعُونَ</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دُونِهِ</w:t>
      </w:r>
      <w:r w:rsidRPr="006501CE">
        <w:rPr>
          <w:rStyle w:val="Char0"/>
          <w:rtl/>
        </w:rPr>
        <w:t xml:space="preserve"> </w:t>
      </w:r>
      <w:r w:rsidRPr="006501CE">
        <w:rPr>
          <w:rStyle w:val="Char0"/>
          <w:rFonts w:hint="eastAsia"/>
          <w:rtl/>
        </w:rPr>
        <w:t>لَا</w:t>
      </w:r>
      <w:r w:rsidRPr="006501CE">
        <w:rPr>
          <w:rStyle w:val="Char0"/>
          <w:rtl/>
        </w:rPr>
        <w:t xml:space="preserve"> </w:t>
      </w:r>
      <w:r w:rsidRPr="006501CE">
        <w:rPr>
          <w:rStyle w:val="Char0"/>
          <w:rFonts w:hint="eastAsia"/>
          <w:rtl/>
        </w:rPr>
        <w:t>يَسْتَجِيبُونَ</w:t>
      </w:r>
      <w:r w:rsidRPr="006501CE">
        <w:rPr>
          <w:rStyle w:val="Char0"/>
          <w:rtl/>
        </w:rPr>
        <w:t xml:space="preserve"> </w:t>
      </w:r>
      <w:r w:rsidRPr="006501CE">
        <w:rPr>
          <w:rStyle w:val="Char0"/>
          <w:rFonts w:hint="eastAsia"/>
          <w:rtl/>
        </w:rPr>
        <w:t>لَهُمْ</w:t>
      </w:r>
      <w:r w:rsidRPr="006501CE">
        <w:rPr>
          <w:rStyle w:val="Char0"/>
          <w:rtl/>
        </w:rPr>
        <w:t xml:space="preserve"> </w:t>
      </w:r>
      <w:r w:rsidRPr="006501CE">
        <w:rPr>
          <w:rStyle w:val="Char0"/>
          <w:rFonts w:hint="eastAsia"/>
          <w:rtl/>
        </w:rPr>
        <w:t>بِشَيْءٍ</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كَبَاسِطِ</w:t>
      </w:r>
      <w:r w:rsidRPr="006501CE">
        <w:rPr>
          <w:rStyle w:val="Char0"/>
          <w:rtl/>
        </w:rPr>
        <w:t xml:space="preserve"> </w:t>
      </w:r>
      <w:r w:rsidRPr="006501CE">
        <w:rPr>
          <w:rStyle w:val="Char0"/>
          <w:rFonts w:hint="eastAsia"/>
          <w:rtl/>
        </w:rPr>
        <w:t>كَفَّيْهِ</w:t>
      </w:r>
      <w:r w:rsidRPr="006501CE">
        <w:rPr>
          <w:rStyle w:val="Char0"/>
          <w:rtl/>
        </w:rPr>
        <w:t xml:space="preserve"> </w:t>
      </w:r>
      <w:r w:rsidRPr="006501CE">
        <w:rPr>
          <w:rStyle w:val="Char0"/>
          <w:rFonts w:hint="eastAsia"/>
          <w:rtl/>
        </w:rPr>
        <w:t>إِلَى</w:t>
      </w:r>
      <w:r w:rsidRPr="006501CE">
        <w:rPr>
          <w:rStyle w:val="Char0"/>
          <w:rtl/>
        </w:rPr>
        <w:t xml:space="preserve"> </w:t>
      </w:r>
      <w:r w:rsidRPr="006501CE">
        <w:rPr>
          <w:rStyle w:val="Char0"/>
          <w:rFonts w:hint="eastAsia"/>
          <w:rtl/>
        </w:rPr>
        <w:t>الْمَاءِ</w:t>
      </w:r>
      <w:r w:rsidRPr="006501CE">
        <w:rPr>
          <w:rStyle w:val="Char0"/>
          <w:rtl/>
        </w:rPr>
        <w:t xml:space="preserve"> </w:t>
      </w:r>
      <w:r w:rsidRPr="006501CE">
        <w:rPr>
          <w:rStyle w:val="Char0"/>
          <w:rFonts w:hint="eastAsia"/>
          <w:rtl/>
        </w:rPr>
        <w:t>لِيَبْلُغَ</w:t>
      </w:r>
      <w:r w:rsidRPr="006501CE">
        <w:rPr>
          <w:rStyle w:val="Char0"/>
          <w:rtl/>
        </w:rPr>
        <w:t xml:space="preserve"> </w:t>
      </w:r>
      <w:r w:rsidRPr="006501CE">
        <w:rPr>
          <w:rStyle w:val="Char0"/>
          <w:rFonts w:hint="eastAsia"/>
          <w:rtl/>
        </w:rPr>
        <w:t>فَاهُ</w:t>
      </w:r>
      <w:r w:rsidRPr="006501CE">
        <w:rPr>
          <w:rStyle w:val="Char0"/>
          <w:rtl/>
        </w:rPr>
        <w:t xml:space="preserve"> </w:t>
      </w:r>
      <w:r w:rsidRPr="006501CE">
        <w:rPr>
          <w:rStyle w:val="Char0"/>
          <w:rFonts w:hint="eastAsia"/>
          <w:rtl/>
        </w:rPr>
        <w:t>وَمَا</w:t>
      </w:r>
      <w:r w:rsidRPr="006501CE">
        <w:rPr>
          <w:rStyle w:val="Char0"/>
          <w:rtl/>
        </w:rPr>
        <w:t xml:space="preserve"> </w:t>
      </w:r>
      <w:r w:rsidRPr="006501CE">
        <w:rPr>
          <w:rStyle w:val="Char0"/>
          <w:rFonts w:hint="eastAsia"/>
          <w:rtl/>
        </w:rPr>
        <w:t>هُوَ</w:t>
      </w:r>
      <w:r w:rsidRPr="006501CE">
        <w:rPr>
          <w:rStyle w:val="Char0"/>
          <w:rtl/>
        </w:rPr>
        <w:t xml:space="preserve"> </w:t>
      </w:r>
      <w:r w:rsidRPr="006501CE">
        <w:rPr>
          <w:rStyle w:val="Char0"/>
          <w:rFonts w:hint="eastAsia"/>
          <w:rtl/>
        </w:rPr>
        <w:t>بِبَالِغِهِ</w:t>
      </w:r>
      <w:r w:rsidRPr="006501CE">
        <w:rPr>
          <w:rStyle w:val="Char0"/>
          <w:rtl/>
        </w:rPr>
        <w:t xml:space="preserve">  </w:t>
      </w:r>
      <w:r w:rsidRPr="006501CE">
        <w:rPr>
          <w:rStyle w:val="Char0"/>
          <w:rFonts w:hint="eastAsia"/>
          <w:rtl/>
        </w:rPr>
        <w:t>وَمَا</w:t>
      </w:r>
      <w:r w:rsidRPr="006501CE">
        <w:rPr>
          <w:rStyle w:val="Char0"/>
          <w:rtl/>
        </w:rPr>
        <w:t xml:space="preserve"> </w:t>
      </w:r>
      <w:r w:rsidRPr="006501CE">
        <w:rPr>
          <w:rStyle w:val="Char0"/>
          <w:rFonts w:hint="eastAsia"/>
          <w:rtl/>
        </w:rPr>
        <w:t>دُعَاءُ</w:t>
      </w:r>
      <w:r w:rsidRPr="006501CE">
        <w:rPr>
          <w:rStyle w:val="Char0"/>
          <w:rtl/>
        </w:rPr>
        <w:t xml:space="preserve"> </w:t>
      </w:r>
      <w:r w:rsidRPr="006501CE">
        <w:rPr>
          <w:rStyle w:val="Char0"/>
          <w:rFonts w:hint="eastAsia"/>
          <w:rtl/>
        </w:rPr>
        <w:t>الْكَافِرِينَ</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فِي</w:t>
      </w:r>
      <w:r w:rsidRPr="006501CE">
        <w:rPr>
          <w:rStyle w:val="Char0"/>
          <w:rtl/>
        </w:rPr>
        <w:t xml:space="preserve"> </w:t>
      </w:r>
      <w:r w:rsidRPr="006501CE">
        <w:rPr>
          <w:rStyle w:val="Char0"/>
          <w:rFonts w:hint="eastAsia"/>
          <w:rtl/>
        </w:rPr>
        <w:t>ضَلَالٍ</w:t>
      </w:r>
      <w:r w:rsidRPr="006501CE">
        <w:rPr>
          <w:rStyle w:val="Char0"/>
          <w:rtl/>
        </w:rPr>
        <w:t>١٤</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الرعد</w:t>
      </w:r>
      <w:r>
        <w:rPr>
          <w:rFonts w:ascii="Bookman Old Style" w:hAnsi="Bookman Old Style" w:cs="mylotus"/>
          <w:color w:val="000000"/>
          <w:shd w:val="clear" w:color="auto" w:fill="FFFFFF"/>
          <w:rtl/>
        </w:rPr>
        <w:t>: 14]</w:t>
      </w:r>
      <w:r w:rsidR="001264D0" w:rsidRPr="00E45A32">
        <w:rPr>
          <w:rFonts w:ascii="Bookman Old Style" w:hAnsi="Bookman Old Style" w:cs="AL-Mohanad"/>
          <w:rtl/>
        </w:rPr>
        <w:t xml:space="preserve"> </w:t>
      </w:r>
    </w:p>
    <w:p w:rsidR="001264D0" w:rsidRPr="00E45A32" w:rsidRDefault="001264D0" w:rsidP="00C71F65">
      <w:pPr>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“Hanya bagi Allah-lah (hak mengabulkan) do’a yang benar.</w:t>
      </w:r>
      <w:proofErr w:type="gramEnd"/>
      <w:r w:rsidRPr="00E45A32">
        <w:rPr>
          <w:rFonts w:ascii="Bookman Old Style" w:hAnsi="Bookman Old Style" w:cs="AL-Mohanad"/>
          <w:i/>
          <w:iCs/>
        </w:rPr>
        <w:t xml:space="preserve"> </w:t>
      </w:r>
      <w:proofErr w:type="gramStart"/>
      <w:r w:rsidRPr="00E45A32">
        <w:rPr>
          <w:rFonts w:ascii="Bookman Old Style" w:hAnsi="Bookman Old Style" w:cs="AL-Mohanad"/>
          <w:i/>
          <w:iCs/>
        </w:rPr>
        <w:t>Dan berhala-berhala yang mereka sembah selain Allah tidak dapat memperkenankan sesuatu bagi mereka, melainkan seperti orang yang membukakan kedua telapak tangannya ke dalam air supaya sampai ke mulutnya.</w:t>
      </w:r>
      <w:proofErr w:type="gramEnd"/>
      <w:r w:rsidRPr="00E45A32">
        <w:rPr>
          <w:rFonts w:ascii="Bookman Old Style" w:hAnsi="Bookman Old Style" w:cs="AL-Mohanad"/>
          <w:i/>
          <w:iCs/>
        </w:rPr>
        <w:t xml:space="preserve"> </w:t>
      </w:r>
      <w:proofErr w:type="gramStart"/>
      <w:r w:rsidRPr="00E45A32">
        <w:rPr>
          <w:rFonts w:ascii="Bookman Old Style" w:hAnsi="Bookman Old Style" w:cs="AL-Mohanad"/>
          <w:i/>
          <w:iCs/>
        </w:rPr>
        <w:t>Dan do’a (ibadah) orang-orang kafir itu, hanyalah sia-sia belaka.”</w:t>
      </w:r>
      <w:proofErr w:type="gramEnd"/>
      <w:r w:rsidRPr="00E45A32">
        <w:rPr>
          <w:rFonts w:ascii="Bookman Old Style" w:hAnsi="Bookman Old Style" w:cs="AL-Mohanad"/>
        </w:rPr>
        <w:t xml:space="preserve"> (Q.S. Ar ra'ad:14).</w:t>
      </w:r>
    </w:p>
    <w:p w:rsidR="001264D0" w:rsidRPr="00E45A32" w:rsidRDefault="001264D0" w:rsidP="00C71F65">
      <w:pPr>
        <w:spacing w:before="120" w:after="120"/>
        <w:ind w:firstLine="397"/>
        <w:jc w:val="lowKashida"/>
        <w:rPr>
          <w:rFonts w:ascii="Bookman Old Style" w:hAnsi="Bookman Old Style" w:cs="AL-Mohanad"/>
        </w:rPr>
      </w:pPr>
      <w:r w:rsidRPr="00E45A32">
        <w:rPr>
          <w:rFonts w:ascii="Bookman Old Style" w:hAnsi="Bookman Old Style" w:cs="AL-Mohanad"/>
        </w:rPr>
        <w:t>Dan firman Allah ta'ala:</w:t>
      </w:r>
    </w:p>
    <w:p w:rsidR="001264D0" w:rsidRPr="00E45A32" w:rsidRDefault="00123F10" w:rsidP="00123F1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ذَلِكَ</w:t>
      </w:r>
      <w:r w:rsidRPr="006501CE">
        <w:rPr>
          <w:rStyle w:val="Char0"/>
          <w:rtl/>
        </w:rPr>
        <w:t xml:space="preserve"> </w:t>
      </w:r>
      <w:r w:rsidRPr="006501CE">
        <w:rPr>
          <w:rStyle w:val="Char0"/>
          <w:rFonts w:hint="eastAsia"/>
          <w:rtl/>
        </w:rPr>
        <w:t>بِأَنَّ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هُوَ</w:t>
      </w:r>
      <w:r w:rsidRPr="006501CE">
        <w:rPr>
          <w:rStyle w:val="Char0"/>
          <w:rtl/>
        </w:rPr>
        <w:t xml:space="preserve"> </w:t>
      </w:r>
      <w:r w:rsidRPr="006501CE">
        <w:rPr>
          <w:rStyle w:val="Char0"/>
          <w:rFonts w:hint="eastAsia"/>
          <w:rtl/>
        </w:rPr>
        <w:t>الْحَقُّ</w:t>
      </w:r>
      <w:r w:rsidRPr="006501CE">
        <w:rPr>
          <w:rStyle w:val="Char0"/>
          <w:rtl/>
        </w:rPr>
        <w:t xml:space="preserve"> </w:t>
      </w:r>
      <w:r w:rsidRPr="006501CE">
        <w:rPr>
          <w:rStyle w:val="Char0"/>
          <w:rFonts w:hint="eastAsia"/>
          <w:rtl/>
        </w:rPr>
        <w:t>وَأَنَّ</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يَدْعُونَ</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دُونِهِ</w:t>
      </w:r>
      <w:r w:rsidRPr="006501CE">
        <w:rPr>
          <w:rStyle w:val="Char0"/>
          <w:rtl/>
        </w:rPr>
        <w:t xml:space="preserve"> </w:t>
      </w:r>
      <w:r w:rsidRPr="006501CE">
        <w:rPr>
          <w:rStyle w:val="Char0"/>
          <w:rFonts w:hint="eastAsia"/>
          <w:rtl/>
        </w:rPr>
        <w:t>الْبَاطِلُ</w:t>
      </w:r>
      <w:r w:rsidRPr="006501CE">
        <w:rPr>
          <w:rStyle w:val="Char0"/>
          <w:rtl/>
        </w:rPr>
        <w:t xml:space="preserve"> </w:t>
      </w:r>
      <w:r w:rsidRPr="006501CE">
        <w:rPr>
          <w:rStyle w:val="Char0"/>
          <w:rFonts w:hint="eastAsia"/>
          <w:rtl/>
        </w:rPr>
        <w:t>وَأَنَّ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هُوَ</w:t>
      </w:r>
      <w:r w:rsidRPr="006501CE">
        <w:rPr>
          <w:rStyle w:val="Char0"/>
          <w:rtl/>
        </w:rPr>
        <w:t xml:space="preserve"> </w:t>
      </w:r>
      <w:r w:rsidRPr="006501CE">
        <w:rPr>
          <w:rStyle w:val="Char0"/>
          <w:rFonts w:hint="eastAsia"/>
          <w:rtl/>
        </w:rPr>
        <w:t>الْعَلِيُّ</w:t>
      </w:r>
      <w:r w:rsidRPr="006501CE">
        <w:rPr>
          <w:rStyle w:val="Char0"/>
          <w:rtl/>
        </w:rPr>
        <w:t xml:space="preserve"> </w:t>
      </w:r>
      <w:r w:rsidRPr="006501CE">
        <w:rPr>
          <w:rStyle w:val="Char0"/>
          <w:rFonts w:hint="eastAsia"/>
          <w:rtl/>
        </w:rPr>
        <w:t>الْكَبِيرُ</w:t>
      </w:r>
      <w:r w:rsidRPr="006501CE">
        <w:rPr>
          <w:rStyle w:val="Char0"/>
          <w:rtl/>
        </w:rPr>
        <w:t>٣٠</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لقمان</w:t>
      </w:r>
      <w:r>
        <w:rPr>
          <w:rFonts w:ascii="Bookman Old Style" w:hAnsi="Bookman Old Style" w:cs="mylotus"/>
          <w:color w:val="000000"/>
          <w:shd w:val="clear" w:color="auto" w:fill="FFFFFF"/>
          <w:rtl/>
        </w:rPr>
        <w:t>: 30]</w:t>
      </w:r>
      <w:r w:rsidR="001264D0" w:rsidRPr="00E45A32">
        <w:rPr>
          <w:rFonts w:ascii="Bookman Old Style" w:hAnsi="Bookman Old Style" w:cs="AL-Mohanad"/>
          <w:rtl/>
        </w:rPr>
        <w:t xml:space="preserve"> </w:t>
      </w:r>
    </w:p>
    <w:p w:rsidR="001264D0" w:rsidRPr="00E45A32" w:rsidRDefault="001264D0" w:rsidP="00C71F65">
      <w:pPr>
        <w:pStyle w:val="BodyText2"/>
        <w:spacing w:before="120" w:after="120" w:line="240" w:lineRule="auto"/>
        <w:ind w:firstLine="397"/>
        <w:rPr>
          <w:rFonts w:ascii="Bookman Old Style" w:hAnsi="Bookman Old Style" w:cs="AL-Mohanad"/>
          <w:sz w:val="24"/>
          <w:szCs w:val="24"/>
        </w:rPr>
      </w:pPr>
      <w:r w:rsidRPr="00E45A32">
        <w:rPr>
          <w:rFonts w:ascii="Bookman Old Style" w:hAnsi="Bookman Old Style" w:cs="AL-Mohanad"/>
          <w:i/>
          <w:iCs/>
          <w:sz w:val="24"/>
          <w:szCs w:val="24"/>
        </w:rPr>
        <w:t>“Demikianlah, karena sesungguhnya  Allah, Dia-lah Yang Hak dan sesungguhnya apa saja yang mereka seru selain Allah, itu yang batil, dan sesungguhnya Allah Dia-lah Yang Maha Tinggi lagi Maha Besar.”</w:t>
      </w:r>
      <w:r w:rsidRPr="00E45A32">
        <w:rPr>
          <w:rFonts w:ascii="Bookman Old Style" w:hAnsi="Bookman Old Style" w:cs="AL-Mohanad"/>
          <w:sz w:val="24"/>
          <w:szCs w:val="24"/>
        </w:rPr>
        <w:t xml:space="preserve"> (Q.S. Luqman:30).</w:t>
      </w:r>
    </w:p>
    <w:p w:rsidR="001264D0" w:rsidRPr="00E45A32" w:rsidRDefault="001264D0" w:rsidP="00C71F65">
      <w:pPr>
        <w:pStyle w:val="BodyText2"/>
        <w:spacing w:before="120" w:after="120" w:line="240" w:lineRule="auto"/>
        <w:ind w:firstLine="397"/>
        <w:rPr>
          <w:rFonts w:ascii="Bookman Old Style" w:hAnsi="Bookman Old Style" w:cs="AL-Mohanad"/>
          <w:sz w:val="24"/>
          <w:szCs w:val="24"/>
        </w:rPr>
      </w:pPr>
      <w:r w:rsidRPr="00E45A32">
        <w:rPr>
          <w:rFonts w:ascii="Bookman Old Style" w:hAnsi="Bookman Old Style" w:cs="AL-Mohanad"/>
          <w:sz w:val="24"/>
          <w:szCs w:val="24"/>
        </w:rPr>
        <w:t xml:space="preserve">Ayat-ayat (tentang hal ini) sudah  </w:t>
      </w:r>
      <w:r w:rsidR="004B4336" w:rsidRPr="00E45A32">
        <w:rPr>
          <w:rFonts w:ascii="Bookman Old Style" w:hAnsi="Bookman Old Style" w:cs="AL-Mohanad"/>
          <w:sz w:val="24"/>
          <w:szCs w:val="24"/>
        </w:rPr>
        <w:t>di</w:t>
      </w:r>
      <w:r w:rsidRPr="00E45A32">
        <w:rPr>
          <w:rFonts w:ascii="Bookman Old Style" w:hAnsi="Bookman Old Style" w:cs="AL-Mohanad"/>
          <w:sz w:val="24"/>
          <w:szCs w:val="24"/>
        </w:rPr>
        <w:t>maklum</w:t>
      </w:r>
      <w:r w:rsidR="004B4336" w:rsidRPr="00E45A32">
        <w:rPr>
          <w:rFonts w:ascii="Bookman Old Style" w:hAnsi="Bookman Old Style" w:cs="AL-Mohanad"/>
          <w:sz w:val="24"/>
          <w:szCs w:val="24"/>
        </w:rPr>
        <w:t>i</w:t>
      </w:r>
      <w:r w:rsidRPr="00E45A32">
        <w:rPr>
          <w:rFonts w:ascii="Bookman Old Style" w:hAnsi="Bookman Old Style" w:cs="AL-Mohanad"/>
          <w:sz w:val="24"/>
          <w:szCs w:val="24"/>
        </w:rPr>
        <w:t>.</w:t>
      </w:r>
    </w:p>
    <w:p w:rsidR="001264D0" w:rsidRPr="00E45A32" w:rsidRDefault="001264D0" w:rsidP="00C71F65">
      <w:pPr>
        <w:pStyle w:val="BodyText2"/>
        <w:spacing w:before="120" w:after="120" w:line="240" w:lineRule="auto"/>
        <w:ind w:firstLine="397"/>
        <w:rPr>
          <w:rFonts w:ascii="Bookman Old Style" w:hAnsi="Bookman Old Style" w:cs="AL-Mohanad"/>
          <w:sz w:val="24"/>
          <w:szCs w:val="24"/>
        </w:rPr>
      </w:pPr>
      <w:r w:rsidRPr="00E45A32">
        <w:rPr>
          <w:rFonts w:ascii="Bookman Old Style" w:hAnsi="Bookman Old Style" w:cs="AL-Mohanad"/>
          <w:sz w:val="24"/>
          <w:szCs w:val="24"/>
        </w:rPr>
        <w:t xml:space="preserve">(Lalu tentang mutaba’ah kepada Rasulullah </w:t>
      </w:r>
      <w:r w:rsidR="003D4671" w:rsidRPr="003D4671">
        <w:rPr>
          <w:rFonts w:ascii="Bookman Old Style" w:hAnsi="Bookman Old Style" w:cs="CTraditional Arabic"/>
          <w:sz w:val="24"/>
          <w:szCs w:val="24"/>
          <w:rtl/>
        </w:rPr>
        <w:t>ج</w:t>
      </w:r>
      <w:r w:rsidRPr="00E45A32">
        <w:rPr>
          <w:rFonts w:ascii="Bookman Old Style" w:hAnsi="Bookman Old Style" w:cs="AL-Mohanad"/>
          <w:sz w:val="24"/>
          <w:szCs w:val="24"/>
        </w:rPr>
        <w:t>, dalilnya adalah sebagai berikut):</w:t>
      </w:r>
    </w:p>
    <w:p w:rsidR="001264D0" w:rsidRPr="00E45A32" w:rsidRDefault="001264D0" w:rsidP="00C71F65">
      <w:pPr>
        <w:pStyle w:val="BodyText2"/>
        <w:tabs>
          <w:tab w:val="right" w:pos="2835"/>
        </w:tabs>
        <w:spacing w:before="120" w:after="120" w:line="240" w:lineRule="auto"/>
        <w:ind w:firstLine="397"/>
        <w:rPr>
          <w:rFonts w:ascii="Bookman Old Style" w:hAnsi="Bookman Old Style" w:cs="AL-Mohanad"/>
          <w:sz w:val="24"/>
          <w:szCs w:val="24"/>
          <w:lang w:val="en-US"/>
        </w:rPr>
      </w:pPr>
      <w:r w:rsidRPr="00E45A32">
        <w:rPr>
          <w:rFonts w:ascii="Bookman Old Style" w:hAnsi="Bookman Old Style" w:cs="AL-Mohanad"/>
          <w:sz w:val="24"/>
          <w:szCs w:val="24"/>
        </w:rPr>
        <w:t xml:space="preserve">Allah </w:t>
      </w:r>
      <w:r w:rsidRPr="00E45A32">
        <w:rPr>
          <w:rFonts w:ascii="Bookman Old Style" w:hAnsi="Bookman Old Style" w:cs="AL-Mohanad"/>
          <w:sz w:val="24"/>
          <w:szCs w:val="24"/>
        </w:rPr>
        <w:sym w:font="AGA Arabesque" w:char="0049"/>
      </w:r>
      <w:r w:rsidRPr="00E45A32">
        <w:rPr>
          <w:rFonts w:ascii="Bookman Old Style" w:hAnsi="Bookman Old Style" w:cs="AL-Mohanad"/>
          <w:sz w:val="24"/>
          <w:szCs w:val="24"/>
        </w:rPr>
        <w:t xml:space="preserve"> befirman:</w:t>
      </w:r>
    </w:p>
    <w:p w:rsidR="004B4336" w:rsidRPr="00E45A32" w:rsidRDefault="00123F10" w:rsidP="00123F10">
      <w:pPr>
        <w:pStyle w:val="BodyText2"/>
        <w:tabs>
          <w:tab w:val="right" w:pos="2835"/>
        </w:tabs>
        <w:bidi/>
        <w:spacing w:before="120" w:after="120" w:line="240" w:lineRule="auto"/>
        <w:jc w:val="both"/>
        <w:rPr>
          <w:rFonts w:ascii="Bookman Old Style" w:hAnsi="Bookman Old Style" w:cs="AL-Mohanad"/>
          <w:sz w:val="28"/>
          <w:lang w:val="en-US"/>
        </w:rPr>
      </w:pPr>
      <w:r>
        <w:rPr>
          <w:rFonts w:ascii="Bookman Old Style" w:hAnsi="Bookman Old Style" w:cs="Traditional Arabic"/>
          <w:color w:val="000000"/>
          <w:sz w:val="28"/>
          <w:shd w:val="clear" w:color="auto" w:fill="FFFFFF"/>
          <w:rtl/>
          <w:lang w:val="en-US"/>
        </w:rPr>
        <w:lastRenderedPageBreak/>
        <w:t>﴿</w:t>
      </w:r>
      <w:r w:rsidRPr="006501CE">
        <w:rPr>
          <w:rStyle w:val="Char0"/>
          <w:rFonts w:hint="eastAsia"/>
          <w:rtl/>
        </w:rPr>
        <w:t>وَمَا</w:t>
      </w:r>
      <w:r w:rsidRPr="006501CE">
        <w:rPr>
          <w:rStyle w:val="Char0"/>
          <w:rtl/>
        </w:rPr>
        <w:t xml:space="preserve"> </w:t>
      </w:r>
      <w:r w:rsidRPr="006501CE">
        <w:rPr>
          <w:rStyle w:val="Char0"/>
          <w:rFonts w:hint="eastAsia"/>
          <w:rtl/>
        </w:rPr>
        <w:t>آتَاكُمُ</w:t>
      </w:r>
      <w:r w:rsidRPr="006501CE">
        <w:rPr>
          <w:rStyle w:val="Char0"/>
          <w:rtl/>
        </w:rPr>
        <w:t xml:space="preserve"> </w:t>
      </w:r>
      <w:r w:rsidRPr="006501CE">
        <w:rPr>
          <w:rStyle w:val="Char0"/>
          <w:rFonts w:hint="eastAsia"/>
          <w:rtl/>
        </w:rPr>
        <w:t>الرَّسُولُ</w:t>
      </w:r>
      <w:r w:rsidRPr="006501CE">
        <w:rPr>
          <w:rStyle w:val="Char0"/>
          <w:rtl/>
        </w:rPr>
        <w:t xml:space="preserve"> </w:t>
      </w:r>
      <w:r w:rsidRPr="006501CE">
        <w:rPr>
          <w:rStyle w:val="Char0"/>
          <w:rFonts w:hint="eastAsia"/>
          <w:rtl/>
        </w:rPr>
        <w:t>فَخُذُوهُ</w:t>
      </w:r>
      <w:r w:rsidRPr="006501CE">
        <w:rPr>
          <w:rStyle w:val="Char0"/>
          <w:rtl/>
        </w:rPr>
        <w:t xml:space="preserve"> </w:t>
      </w:r>
      <w:r w:rsidRPr="006501CE">
        <w:rPr>
          <w:rStyle w:val="Char0"/>
          <w:rFonts w:hint="eastAsia"/>
          <w:rtl/>
        </w:rPr>
        <w:t>وَمَا</w:t>
      </w:r>
      <w:r w:rsidRPr="006501CE">
        <w:rPr>
          <w:rStyle w:val="Char0"/>
          <w:rtl/>
        </w:rPr>
        <w:t xml:space="preserve"> </w:t>
      </w:r>
      <w:r w:rsidRPr="006501CE">
        <w:rPr>
          <w:rStyle w:val="Char0"/>
          <w:rFonts w:hint="eastAsia"/>
          <w:rtl/>
        </w:rPr>
        <w:t>نَهَاكُمْ</w:t>
      </w:r>
      <w:r w:rsidRPr="006501CE">
        <w:rPr>
          <w:rStyle w:val="Char0"/>
          <w:rtl/>
        </w:rPr>
        <w:t xml:space="preserve"> </w:t>
      </w:r>
      <w:r w:rsidRPr="006501CE">
        <w:rPr>
          <w:rStyle w:val="Char0"/>
          <w:rFonts w:hint="eastAsia"/>
          <w:rtl/>
        </w:rPr>
        <w:t>عَنْهُ</w:t>
      </w:r>
      <w:r w:rsidRPr="006501CE">
        <w:rPr>
          <w:rStyle w:val="Char0"/>
          <w:rtl/>
        </w:rPr>
        <w:t xml:space="preserve"> </w:t>
      </w:r>
      <w:r w:rsidRPr="006501CE">
        <w:rPr>
          <w:rStyle w:val="Char0"/>
          <w:rFonts w:hint="eastAsia"/>
          <w:rtl/>
        </w:rPr>
        <w:t>فَانْتَهُوا</w:t>
      </w:r>
      <w:r>
        <w:rPr>
          <w:rFonts w:ascii="Bookman Old Style" w:hAnsi="Bookman Old Style" w:cs="Traditional Arabic"/>
          <w:color w:val="000000"/>
          <w:sz w:val="28"/>
          <w:shd w:val="clear" w:color="auto" w:fill="FFFFFF"/>
          <w:rtl/>
          <w:lang w:val="en-US"/>
        </w:rPr>
        <w:t>﴾</w:t>
      </w:r>
      <w:r w:rsidRPr="006501CE">
        <w:rPr>
          <w:rStyle w:val="Char0"/>
          <w:rtl/>
        </w:rPr>
        <w:t xml:space="preserve"> </w:t>
      </w:r>
      <w:r>
        <w:rPr>
          <w:rFonts w:ascii="Bookman Old Style" w:hAnsi="Bookman Old Style" w:cs="mylotus"/>
          <w:color w:val="000000"/>
          <w:sz w:val="28"/>
          <w:szCs w:val="24"/>
          <w:shd w:val="clear" w:color="auto" w:fill="FFFFFF"/>
          <w:rtl/>
          <w:lang w:val="en-US"/>
        </w:rPr>
        <w:t>[</w:t>
      </w:r>
      <w:r>
        <w:rPr>
          <w:rFonts w:ascii="Bookman Old Style" w:hAnsi="Bookman Old Style" w:cs="mylotus" w:hint="eastAsia"/>
          <w:color w:val="000000"/>
          <w:sz w:val="28"/>
          <w:szCs w:val="24"/>
          <w:shd w:val="clear" w:color="auto" w:fill="FFFFFF"/>
          <w:rtl/>
          <w:lang w:val="en-US"/>
        </w:rPr>
        <w:t>الحشر</w:t>
      </w:r>
      <w:r>
        <w:rPr>
          <w:rFonts w:ascii="Bookman Old Style" w:hAnsi="Bookman Old Style" w:cs="mylotus"/>
          <w:color w:val="000000"/>
          <w:sz w:val="28"/>
          <w:szCs w:val="24"/>
          <w:shd w:val="clear" w:color="auto" w:fill="FFFFFF"/>
          <w:rtl/>
          <w:lang w:val="en-US"/>
        </w:rPr>
        <w:t>: 7]</w:t>
      </w:r>
    </w:p>
    <w:p w:rsidR="001264D0" w:rsidRPr="00E45A32" w:rsidRDefault="004B4336" w:rsidP="004B4336">
      <w:pPr>
        <w:pStyle w:val="BodyText2"/>
        <w:tabs>
          <w:tab w:val="right" w:pos="2835"/>
        </w:tabs>
        <w:spacing w:before="120" w:after="120" w:line="240" w:lineRule="auto"/>
        <w:ind w:firstLine="397"/>
        <w:rPr>
          <w:rFonts w:ascii="Bookman Old Style" w:hAnsi="Bookman Old Style" w:cs="AL-Mohanad"/>
          <w:sz w:val="24"/>
          <w:szCs w:val="24"/>
        </w:rPr>
      </w:pPr>
      <w:r w:rsidRPr="00E45A32">
        <w:rPr>
          <w:rFonts w:ascii="Bookman Old Style" w:hAnsi="Bookman Old Style" w:cs="AL-Mohanad"/>
          <w:i/>
          <w:iCs/>
          <w:sz w:val="24"/>
          <w:szCs w:val="24"/>
        </w:rPr>
        <w:t>"</w:t>
      </w:r>
      <w:r w:rsidR="001264D0" w:rsidRPr="00E45A32">
        <w:rPr>
          <w:rFonts w:ascii="Bookman Old Style" w:hAnsi="Bookman Old Style" w:cs="AL-Mohanad"/>
          <w:i/>
          <w:iCs/>
          <w:sz w:val="24"/>
          <w:szCs w:val="24"/>
        </w:rPr>
        <w:t>Dan apa yang diberikan Rasul kepadamu maka ambil lah dia Dan apa yang kalian dilarang dari (melakukannya) maka tinggalkanlah</w:t>
      </w:r>
      <w:r w:rsidR="001264D0" w:rsidRPr="00E45A32">
        <w:rPr>
          <w:rFonts w:ascii="Bookman Old Style" w:hAnsi="Bookman Old Style" w:cs="AL-Mohanad"/>
          <w:sz w:val="24"/>
          <w:szCs w:val="24"/>
        </w:rPr>
        <w:t>.” (QS. Al Hasyr: 7).</w:t>
      </w:r>
    </w:p>
    <w:p w:rsidR="001264D0" w:rsidRPr="00E45A32" w:rsidRDefault="001264D0" w:rsidP="00C71F65">
      <w:pPr>
        <w:pStyle w:val="BodyText2"/>
        <w:spacing w:before="120" w:after="120" w:line="240" w:lineRule="auto"/>
        <w:ind w:firstLine="397"/>
        <w:rPr>
          <w:rFonts w:ascii="Bookman Old Style" w:hAnsi="Bookman Old Style" w:cs="AL-Mohanad"/>
          <w:sz w:val="24"/>
          <w:szCs w:val="24"/>
        </w:rPr>
      </w:pPr>
      <w:r w:rsidRPr="00E45A32">
        <w:rPr>
          <w:rFonts w:ascii="Bookman Old Style" w:hAnsi="Bookman Old Style" w:cs="AL-Mohanad"/>
          <w:sz w:val="24"/>
          <w:szCs w:val="24"/>
        </w:rPr>
        <w:t xml:space="preserve">Dan firman Allah </w:t>
      </w:r>
      <w:r w:rsidRPr="00E45A32">
        <w:rPr>
          <w:rFonts w:ascii="Bookman Old Style" w:hAnsi="Bookman Old Style" w:cs="AL-Mohanad"/>
          <w:sz w:val="24"/>
          <w:szCs w:val="24"/>
        </w:rPr>
        <w:sym w:font="AGA Arabesque" w:char="0049"/>
      </w:r>
      <w:r w:rsidRPr="00E45A32">
        <w:rPr>
          <w:rFonts w:ascii="Bookman Old Style" w:hAnsi="Bookman Old Style" w:cs="AL-Mohanad"/>
          <w:sz w:val="24"/>
          <w:szCs w:val="24"/>
        </w:rPr>
        <w:t>:</w:t>
      </w:r>
    </w:p>
    <w:p w:rsidR="001264D0" w:rsidRPr="00E45A32" w:rsidRDefault="00123F10" w:rsidP="00123F1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قُلْ</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كُنْتُمْ</w:t>
      </w:r>
      <w:r w:rsidRPr="006501CE">
        <w:rPr>
          <w:rStyle w:val="Char0"/>
          <w:rtl/>
        </w:rPr>
        <w:t xml:space="preserve"> </w:t>
      </w:r>
      <w:r w:rsidRPr="006501CE">
        <w:rPr>
          <w:rStyle w:val="Char0"/>
          <w:rFonts w:hint="eastAsia"/>
          <w:rtl/>
        </w:rPr>
        <w:t>تُحِبُّونَ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فَاتَّبِعُونِي</w:t>
      </w:r>
      <w:r w:rsidRPr="006501CE">
        <w:rPr>
          <w:rStyle w:val="Char0"/>
          <w:rtl/>
        </w:rPr>
        <w:t xml:space="preserve"> </w:t>
      </w:r>
      <w:r w:rsidRPr="006501CE">
        <w:rPr>
          <w:rStyle w:val="Char0"/>
          <w:rFonts w:hint="eastAsia"/>
          <w:rtl/>
        </w:rPr>
        <w:t>يُحْبِبْكُمُ</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وَيَغْفِرْ</w:t>
      </w:r>
      <w:r w:rsidRPr="006501CE">
        <w:rPr>
          <w:rStyle w:val="Char0"/>
          <w:rtl/>
        </w:rPr>
        <w:t xml:space="preserve"> </w:t>
      </w:r>
      <w:r w:rsidRPr="006501CE">
        <w:rPr>
          <w:rStyle w:val="Char0"/>
          <w:rFonts w:hint="eastAsia"/>
          <w:rtl/>
        </w:rPr>
        <w:t>لَكُمْ</w:t>
      </w:r>
      <w:r w:rsidRPr="006501CE">
        <w:rPr>
          <w:rStyle w:val="Char0"/>
          <w:rtl/>
        </w:rPr>
        <w:t xml:space="preserve"> </w:t>
      </w:r>
      <w:r w:rsidRPr="006501CE">
        <w:rPr>
          <w:rStyle w:val="Char0"/>
          <w:rFonts w:hint="eastAsia"/>
          <w:rtl/>
        </w:rPr>
        <w:t>ذُنُوبَكُمْ</w:t>
      </w:r>
      <w:r w:rsidRPr="006501CE">
        <w:rPr>
          <w:rStyle w:val="Char0"/>
          <w:rtl/>
        </w:rPr>
        <w:t xml:space="preserve">  </w:t>
      </w:r>
      <w:r w:rsidRPr="006501CE">
        <w:rPr>
          <w:rStyle w:val="Char0"/>
          <w:rFonts w:hint="eastAsia"/>
          <w:rtl/>
        </w:rPr>
        <w:t>وَاللَّهُ</w:t>
      </w:r>
      <w:r w:rsidRPr="006501CE">
        <w:rPr>
          <w:rStyle w:val="Char0"/>
          <w:rtl/>
        </w:rPr>
        <w:t xml:space="preserve"> </w:t>
      </w:r>
      <w:r w:rsidRPr="006501CE">
        <w:rPr>
          <w:rStyle w:val="Char0"/>
          <w:rFonts w:hint="eastAsia"/>
          <w:rtl/>
        </w:rPr>
        <w:t>غَفُورٌ</w:t>
      </w:r>
      <w:r w:rsidRPr="006501CE">
        <w:rPr>
          <w:rStyle w:val="Char0"/>
          <w:rtl/>
        </w:rPr>
        <w:t xml:space="preserve"> </w:t>
      </w:r>
      <w:r w:rsidRPr="006501CE">
        <w:rPr>
          <w:rStyle w:val="Char0"/>
          <w:rFonts w:hint="eastAsia"/>
          <w:rtl/>
        </w:rPr>
        <w:t>رَحِيمٌ</w:t>
      </w:r>
      <w:r w:rsidRPr="006501CE">
        <w:rPr>
          <w:rStyle w:val="Char0"/>
          <w:rtl/>
        </w:rPr>
        <w:t>٣١</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31]</w:t>
      </w:r>
      <w:r w:rsidR="001264D0" w:rsidRPr="00E45A32">
        <w:rPr>
          <w:rFonts w:ascii="Bookman Old Style" w:hAnsi="Bookman Old Style" w:cs="AL-Mohanad"/>
          <w:rtl/>
        </w:rPr>
        <w:t xml:space="preserve"> </w:t>
      </w:r>
    </w:p>
    <w:p w:rsidR="001264D0" w:rsidRPr="00E45A32" w:rsidRDefault="001264D0" w:rsidP="004B4336">
      <w:pPr>
        <w:pStyle w:val="BodyText2"/>
        <w:spacing w:before="120" w:after="120" w:line="240" w:lineRule="auto"/>
        <w:ind w:firstLine="397"/>
        <w:rPr>
          <w:rFonts w:ascii="Bookman Old Style" w:hAnsi="Bookman Old Style" w:cs="AL-Mohanad"/>
          <w:sz w:val="24"/>
          <w:szCs w:val="24"/>
        </w:rPr>
      </w:pPr>
      <w:r w:rsidRPr="00E45A32">
        <w:rPr>
          <w:rFonts w:ascii="Bookman Old Style" w:hAnsi="Bookman Old Style" w:cs="AL-Mohanad"/>
          <w:i/>
          <w:iCs/>
          <w:sz w:val="24"/>
          <w:szCs w:val="24"/>
          <w:lang w:val="en-US"/>
        </w:rPr>
        <w:t>"</w:t>
      </w:r>
      <w:r w:rsidRPr="00E45A32">
        <w:rPr>
          <w:rFonts w:ascii="Bookman Old Style" w:hAnsi="Bookman Old Style" w:cs="AL-Mohanad"/>
          <w:i/>
          <w:iCs/>
          <w:sz w:val="24"/>
          <w:szCs w:val="24"/>
        </w:rPr>
        <w:t>Katakanlah: “jika kamu (benar-benar) mencintai Allah, maka ikutilah aku, niscaya Allah mencintai kamu dan mengampuni dosa-dosamu. Dan Allah Maha Pengampun lagi Maha Penyayang.</w:t>
      </w:r>
      <w:r w:rsidRPr="00E45A32">
        <w:rPr>
          <w:rFonts w:ascii="Bookman Old Style" w:hAnsi="Bookman Old Style" w:cs="AL-Mohanad"/>
          <w:sz w:val="24"/>
          <w:szCs w:val="24"/>
        </w:rPr>
        <w:t xml:space="preserve"> (QS. Ali’Imran:31).</w:t>
      </w:r>
    </w:p>
    <w:p w:rsidR="001264D0" w:rsidRPr="00E45A32" w:rsidRDefault="001264D0" w:rsidP="003C7D78">
      <w:pPr>
        <w:pStyle w:val="2"/>
      </w:pPr>
      <w:bookmarkStart w:id="5" w:name="_Toc468185553"/>
      <w:r w:rsidRPr="00E45A32">
        <w:t>3</w:t>
      </w:r>
      <w:r w:rsidR="003C7D78">
        <w:t xml:space="preserve">. </w:t>
      </w:r>
      <w:r w:rsidRPr="00E45A32">
        <w:t>TAUHID AL-ASMAA’ WA  SHIFAT:</w:t>
      </w:r>
      <w:bookmarkEnd w:id="5"/>
    </w:p>
    <w:p w:rsidR="001264D0" w:rsidRPr="00E45A32" w:rsidRDefault="001264D0" w:rsidP="003C7D78">
      <w:pPr>
        <w:pStyle w:val="BodyText2"/>
        <w:spacing w:before="120" w:after="120" w:line="240" w:lineRule="auto"/>
        <w:ind w:firstLine="397"/>
        <w:rPr>
          <w:rFonts w:ascii="Bookman Old Style" w:hAnsi="Bookman Old Style" w:cs="AL-Mohanad"/>
          <w:sz w:val="24"/>
          <w:szCs w:val="24"/>
        </w:rPr>
      </w:pPr>
      <w:r w:rsidRPr="00E45A32">
        <w:rPr>
          <w:rFonts w:ascii="Bookman Old Style" w:hAnsi="Bookman Old Style" w:cs="AL-Mohanad"/>
          <w:sz w:val="24"/>
          <w:szCs w:val="24"/>
        </w:rPr>
        <w:t xml:space="preserve">Adalah mentauhidkan dan mengesakan Dzat Allah, Asmaa’ (nama-nama)-Nya dan sifat-sifat-Nya. </w:t>
      </w:r>
    </w:p>
    <w:p w:rsidR="001264D0" w:rsidRPr="00E45A32" w:rsidRDefault="001264D0" w:rsidP="00C71F65">
      <w:pPr>
        <w:pStyle w:val="BodyText2"/>
        <w:spacing w:before="120" w:after="120" w:line="240" w:lineRule="auto"/>
        <w:ind w:firstLine="397"/>
        <w:rPr>
          <w:rFonts w:ascii="Bookman Old Style" w:hAnsi="Bookman Old Style" w:cs="AL-Mohanad"/>
          <w:sz w:val="24"/>
          <w:szCs w:val="24"/>
          <w:lang w:val="en-US"/>
        </w:rPr>
      </w:pPr>
      <w:r w:rsidRPr="00E45A32">
        <w:rPr>
          <w:rFonts w:ascii="Bookman Old Style" w:hAnsi="Bookman Old Style" w:cs="AL-Mohanad"/>
          <w:sz w:val="24"/>
          <w:szCs w:val="24"/>
        </w:rPr>
        <w:t xml:space="preserve">Allah </w:t>
      </w:r>
      <w:r w:rsidRPr="00E45A32">
        <w:rPr>
          <w:rFonts w:ascii="Bookman Old Style" w:hAnsi="Bookman Old Style" w:cs="AL-Mohanad"/>
          <w:sz w:val="24"/>
          <w:szCs w:val="24"/>
        </w:rPr>
        <w:sym w:font="AGA Arabesque" w:char="F049"/>
      </w:r>
      <w:r w:rsidRPr="00E45A32">
        <w:rPr>
          <w:rFonts w:ascii="Bookman Old Style" w:hAnsi="Bookman Old Style" w:cs="AL-Mohanad"/>
          <w:sz w:val="24"/>
          <w:szCs w:val="24"/>
        </w:rPr>
        <w:t xml:space="preserve"> berfirman:</w:t>
      </w:r>
    </w:p>
    <w:p w:rsidR="004B4336" w:rsidRPr="00E45A32" w:rsidRDefault="00123F10" w:rsidP="00123F10">
      <w:pPr>
        <w:pStyle w:val="BodyText2"/>
        <w:bidi/>
        <w:spacing w:before="120" w:after="120" w:line="240" w:lineRule="auto"/>
        <w:jc w:val="both"/>
        <w:rPr>
          <w:rFonts w:ascii="Bookman Old Style" w:hAnsi="Bookman Old Style" w:cs="AL-Mohanad"/>
          <w:sz w:val="28"/>
          <w:lang w:val="en-US"/>
        </w:rPr>
      </w:pPr>
      <w:r>
        <w:rPr>
          <w:rFonts w:ascii="Bookman Old Style" w:hAnsi="Bookman Old Style" w:cs="Traditional Arabic"/>
          <w:color w:val="000000"/>
          <w:sz w:val="28"/>
          <w:shd w:val="clear" w:color="auto" w:fill="FFFFFF"/>
          <w:rtl/>
          <w:lang w:val="en-US"/>
        </w:rPr>
        <w:t>﴿</w:t>
      </w:r>
      <w:r w:rsidRPr="006501CE">
        <w:rPr>
          <w:rStyle w:val="Char0"/>
          <w:rFonts w:hint="eastAsia"/>
          <w:rtl/>
        </w:rPr>
        <w:t>قُلْ</w:t>
      </w:r>
      <w:r w:rsidRPr="006501CE">
        <w:rPr>
          <w:rStyle w:val="Char0"/>
          <w:rtl/>
        </w:rPr>
        <w:t xml:space="preserve"> </w:t>
      </w:r>
      <w:r w:rsidRPr="006501CE">
        <w:rPr>
          <w:rStyle w:val="Char0"/>
          <w:rFonts w:hint="eastAsia"/>
          <w:rtl/>
        </w:rPr>
        <w:t>هُوَ</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أَحَدٌ</w:t>
      </w:r>
      <w:r w:rsidRPr="006501CE">
        <w:rPr>
          <w:rStyle w:val="Char0"/>
          <w:rtl/>
        </w:rPr>
        <w:t xml:space="preserve">١ </w:t>
      </w:r>
      <w:r w:rsidRPr="006501CE">
        <w:rPr>
          <w:rStyle w:val="Char0"/>
          <w:rFonts w:hint="eastAsia"/>
          <w:rtl/>
        </w:rPr>
        <w:t>اللَّهُ</w:t>
      </w:r>
      <w:r w:rsidRPr="006501CE">
        <w:rPr>
          <w:rStyle w:val="Char0"/>
          <w:rtl/>
        </w:rPr>
        <w:t xml:space="preserve"> </w:t>
      </w:r>
      <w:r w:rsidRPr="006501CE">
        <w:rPr>
          <w:rStyle w:val="Char0"/>
          <w:rFonts w:hint="eastAsia"/>
          <w:rtl/>
        </w:rPr>
        <w:t>الصَّمَدُ</w:t>
      </w:r>
      <w:r w:rsidRPr="006501CE">
        <w:rPr>
          <w:rStyle w:val="Char0"/>
          <w:rtl/>
        </w:rPr>
        <w:t xml:space="preserve">٢ </w:t>
      </w:r>
      <w:r w:rsidRPr="006501CE">
        <w:rPr>
          <w:rStyle w:val="Char0"/>
          <w:rFonts w:hint="eastAsia"/>
          <w:rtl/>
        </w:rPr>
        <w:t>لَمْ</w:t>
      </w:r>
      <w:r w:rsidRPr="006501CE">
        <w:rPr>
          <w:rStyle w:val="Char0"/>
          <w:rtl/>
        </w:rPr>
        <w:t xml:space="preserve"> </w:t>
      </w:r>
      <w:r w:rsidRPr="006501CE">
        <w:rPr>
          <w:rStyle w:val="Char0"/>
          <w:rFonts w:hint="eastAsia"/>
          <w:rtl/>
        </w:rPr>
        <w:t>يَلِدْ</w:t>
      </w:r>
      <w:r w:rsidRPr="006501CE">
        <w:rPr>
          <w:rStyle w:val="Char0"/>
          <w:rtl/>
        </w:rPr>
        <w:t xml:space="preserve"> </w:t>
      </w:r>
      <w:r w:rsidRPr="006501CE">
        <w:rPr>
          <w:rStyle w:val="Char0"/>
          <w:rFonts w:hint="eastAsia"/>
          <w:rtl/>
        </w:rPr>
        <w:t>وَلَمْ</w:t>
      </w:r>
      <w:r w:rsidRPr="006501CE">
        <w:rPr>
          <w:rStyle w:val="Char0"/>
          <w:rtl/>
        </w:rPr>
        <w:t xml:space="preserve"> </w:t>
      </w:r>
      <w:r w:rsidRPr="006501CE">
        <w:rPr>
          <w:rStyle w:val="Char0"/>
          <w:rFonts w:hint="eastAsia"/>
          <w:rtl/>
        </w:rPr>
        <w:t>يُولَدْ</w:t>
      </w:r>
      <w:r w:rsidRPr="006501CE">
        <w:rPr>
          <w:rStyle w:val="Char0"/>
          <w:rtl/>
        </w:rPr>
        <w:t xml:space="preserve">٣ </w:t>
      </w:r>
      <w:r w:rsidRPr="006501CE">
        <w:rPr>
          <w:rStyle w:val="Char0"/>
          <w:rFonts w:hint="eastAsia"/>
          <w:rtl/>
        </w:rPr>
        <w:t>وَلَمْ</w:t>
      </w:r>
      <w:r w:rsidRPr="006501CE">
        <w:rPr>
          <w:rStyle w:val="Char0"/>
          <w:rtl/>
        </w:rPr>
        <w:t xml:space="preserve"> </w:t>
      </w:r>
      <w:r w:rsidRPr="006501CE">
        <w:rPr>
          <w:rStyle w:val="Char0"/>
          <w:rFonts w:hint="eastAsia"/>
          <w:rtl/>
        </w:rPr>
        <w:t>يَكُنْ</w:t>
      </w:r>
      <w:r w:rsidRPr="006501CE">
        <w:rPr>
          <w:rStyle w:val="Char0"/>
          <w:rtl/>
        </w:rPr>
        <w:t xml:space="preserve"> </w:t>
      </w:r>
      <w:r w:rsidRPr="006501CE">
        <w:rPr>
          <w:rStyle w:val="Char0"/>
          <w:rFonts w:hint="eastAsia"/>
          <w:rtl/>
        </w:rPr>
        <w:t>لَهُ</w:t>
      </w:r>
      <w:r w:rsidRPr="006501CE">
        <w:rPr>
          <w:rStyle w:val="Char0"/>
          <w:rtl/>
        </w:rPr>
        <w:t xml:space="preserve"> </w:t>
      </w:r>
      <w:r w:rsidRPr="006501CE">
        <w:rPr>
          <w:rStyle w:val="Char0"/>
          <w:rFonts w:hint="eastAsia"/>
          <w:rtl/>
        </w:rPr>
        <w:t>كُفُوًا</w:t>
      </w:r>
      <w:r w:rsidRPr="006501CE">
        <w:rPr>
          <w:rStyle w:val="Char0"/>
          <w:rtl/>
        </w:rPr>
        <w:t xml:space="preserve"> </w:t>
      </w:r>
      <w:r w:rsidRPr="006501CE">
        <w:rPr>
          <w:rStyle w:val="Char0"/>
          <w:rFonts w:hint="eastAsia"/>
          <w:rtl/>
        </w:rPr>
        <w:t>أَحَدٌ</w:t>
      </w:r>
      <w:r w:rsidRPr="006501CE">
        <w:rPr>
          <w:rStyle w:val="Char0"/>
          <w:rtl/>
        </w:rPr>
        <w:t>٤</w:t>
      </w:r>
      <w:r>
        <w:rPr>
          <w:rFonts w:ascii="Bookman Old Style" w:hAnsi="Bookman Old Style" w:cs="Traditional Arabic"/>
          <w:color w:val="000000"/>
          <w:sz w:val="28"/>
          <w:shd w:val="clear" w:color="auto" w:fill="FFFFFF"/>
          <w:rtl/>
          <w:lang w:val="en-US"/>
        </w:rPr>
        <w:t>﴾</w:t>
      </w:r>
      <w:r w:rsidRPr="006501CE">
        <w:rPr>
          <w:rStyle w:val="Char0"/>
          <w:rtl/>
        </w:rPr>
        <w:t xml:space="preserve"> </w:t>
      </w:r>
      <w:r>
        <w:rPr>
          <w:rFonts w:ascii="Bookman Old Style" w:hAnsi="Bookman Old Style" w:cs="mylotus"/>
          <w:color w:val="000000"/>
          <w:sz w:val="28"/>
          <w:szCs w:val="24"/>
          <w:shd w:val="clear" w:color="auto" w:fill="FFFFFF"/>
          <w:rtl/>
          <w:lang w:val="en-US"/>
        </w:rPr>
        <w:t>[</w:t>
      </w:r>
      <w:r>
        <w:rPr>
          <w:rFonts w:ascii="Bookman Old Style" w:hAnsi="Bookman Old Style" w:cs="mylotus" w:hint="eastAsia"/>
          <w:color w:val="000000"/>
          <w:sz w:val="28"/>
          <w:szCs w:val="24"/>
          <w:shd w:val="clear" w:color="auto" w:fill="FFFFFF"/>
          <w:rtl/>
          <w:lang w:val="en-US"/>
        </w:rPr>
        <w:t>الإخلاص</w:t>
      </w:r>
      <w:r>
        <w:rPr>
          <w:rFonts w:ascii="Bookman Old Style" w:hAnsi="Bookman Old Style" w:cs="mylotus"/>
          <w:color w:val="000000"/>
          <w:sz w:val="28"/>
          <w:szCs w:val="24"/>
          <w:shd w:val="clear" w:color="auto" w:fill="FFFFFF"/>
          <w:rtl/>
          <w:lang w:val="en-US"/>
        </w:rPr>
        <w:t>: 1-4]</w:t>
      </w:r>
    </w:p>
    <w:p w:rsidR="001264D0" w:rsidRPr="00E45A32" w:rsidRDefault="001264D0" w:rsidP="00C71F65">
      <w:pPr>
        <w:pStyle w:val="BodyText2"/>
        <w:spacing w:before="120" w:after="120" w:line="240" w:lineRule="auto"/>
        <w:ind w:firstLine="397"/>
        <w:rPr>
          <w:rFonts w:ascii="Bookman Old Style" w:hAnsi="Bookman Old Style" w:cs="AL-Mohanad"/>
          <w:sz w:val="22"/>
          <w:szCs w:val="22"/>
        </w:rPr>
      </w:pPr>
      <w:r w:rsidRPr="00E45A32">
        <w:rPr>
          <w:rFonts w:ascii="Bookman Old Style" w:hAnsi="Bookman Old Style" w:cs="AL-Mohanad"/>
          <w:i/>
          <w:iCs/>
          <w:sz w:val="24"/>
          <w:szCs w:val="24"/>
        </w:rPr>
        <w:t>Katakanlah: “Dia-lah Allah, Yang Satu. Allah adalah Dzat yang bergantung kepada-Nya segala sesuatu. Dia tidak beranak dan tidak pula diperanakkan, dan tidak seorang pun yang setara dengan Dia</w:t>
      </w:r>
      <w:r w:rsidRPr="00E45A32">
        <w:rPr>
          <w:rFonts w:ascii="Bookman Old Style" w:hAnsi="Bookman Old Style" w:cs="AL-Mohanad"/>
          <w:i/>
          <w:iCs/>
          <w:sz w:val="22"/>
          <w:szCs w:val="22"/>
        </w:rPr>
        <w:t>.”</w:t>
      </w:r>
      <w:r w:rsidR="00BA0DFE" w:rsidRPr="00E45A32">
        <w:rPr>
          <w:rFonts w:ascii="Bookman Old Style" w:hAnsi="Bookman Old Style" w:cs="AL-Mohanad"/>
          <w:sz w:val="22"/>
          <w:szCs w:val="22"/>
        </w:rPr>
        <w:t xml:space="preserve"> (Q</w:t>
      </w:r>
      <w:r w:rsidRPr="00E45A32">
        <w:rPr>
          <w:rFonts w:ascii="Bookman Old Style" w:hAnsi="Bookman Old Style" w:cs="AL-Mohanad"/>
          <w:sz w:val="22"/>
          <w:szCs w:val="22"/>
        </w:rPr>
        <w:t>S. Al Ikhlas:1-4).</w:t>
      </w:r>
    </w:p>
    <w:p w:rsidR="001264D0" w:rsidRPr="00874F7B" w:rsidRDefault="001264D0" w:rsidP="00C71F65">
      <w:pPr>
        <w:tabs>
          <w:tab w:val="right" w:pos="6096"/>
        </w:tabs>
        <w:spacing w:before="120" w:after="120"/>
        <w:ind w:firstLine="397"/>
        <w:jc w:val="lowKashida"/>
        <w:rPr>
          <w:rFonts w:ascii="Bookman Old Style" w:hAnsi="Bookman Old Style" w:cs="AL-Mohanad"/>
          <w:lang w:val="tr-TR"/>
        </w:rPr>
      </w:pPr>
      <w:r w:rsidRPr="00E45A32">
        <w:rPr>
          <w:rFonts w:ascii="Bookman Old Style" w:hAnsi="Bookman Old Style" w:cs="AL-Mohanad"/>
          <w:lang w:val="tr-TR"/>
        </w:rPr>
        <w:t>Dan firman Allah ta'ala:</w:t>
      </w:r>
    </w:p>
    <w:p w:rsidR="004B4336" w:rsidRPr="00874F7B" w:rsidRDefault="00123F10" w:rsidP="00123F10">
      <w:pPr>
        <w:tabs>
          <w:tab w:val="right" w:pos="6096"/>
        </w:tabs>
        <w:bidi/>
        <w:spacing w:before="120" w:after="120"/>
        <w:jc w:val="both"/>
        <w:rPr>
          <w:rFonts w:ascii="Bookman Old Style" w:hAnsi="Bookman Old Style" w:cs="AL-Mohanad"/>
          <w:sz w:val="28"/>
          <w:szCs w:val="28"/>
          <w:lang w:val="tr-TR"/>
        </w:rPr>
      </w:pPr>
      <w:r>
        <w:rPr>
          <w:rFonts w:ascii="Bookman Old Style" w:hAnsi="Bookman Old Style" w:cs="Traditional Arabic"/>
          <w:color w:val="000000"/>
          <w:sz w:val="28"/>
          <w:szCs w:val="28"/>
          <w:shd w:val="clear" w:color="auto" w:fill="FFFFFF"/>
          <w:rtl/>
        </w:rPr>
        <w:lastRenderedPageBreak/>
        <w:t>﴿</w:t>
      </w:r>
      <w:r w:rsidRPr="006501CE">
        <w:rPr>
          <w:rStyle w:val="Char0"/>
          <w:rFonts w:hint="eastAsia"/>
          <w:rtl/>
        </w:rPr>
        <w:t>وَلِلَّهِ</w:t>
      </w:r>
      <w:r w:rsidRPr="006501CE">
        <w:rPr>
          <w:rStyle w:val="Char0"/>
          <w:rtl/>
        </w:rPr>
        <w:t xml:space="preserve"> </w:t>
      </w:r>
      <w:r w:rsidRPr="006501CE">
        <w:rPr>
          <w:rStyle w:val="Char0"/>
          <w:rFonts w:hint="eastAsia"/>
          <w:rtl/>
        </w:rPr>
        <w:t>الْأَسْمَاءُ</w:t>
      </w:r>
      <w:r w:rsidRPr="006501CE">
        <w:rPr>
          <w:rStyle w:val="Char0"/>
          <w:rtl/>
        </w:rPr>
        <w:t xml:space="preserve"> </w:t>
      </w:r>
      <w:r w:rsidRPr="006501CE">
        <w:rPr>
          <w:rStyle w:val="Char0"/>
          <w:rFonts w:hint="eastAsia"/>
          <w:rtl/>
        </w:rPr>
        <w:t>الْحُسْنَى</w:t>
      </w:r>
      <w:r w:rsidRPr="006501CE">
        <w:rPr>
          <w:rStyle w:val="Char0"/>
          <w:rtl/>
        </w:rPr>
        <w:t xml:space="preserve"> </w:t>
      </w:r>
      <w:r w:rsidRPr="006501CE">
        <w:rPr>
          <w:rStyle w:val="Char0"/>
          <w:rFonts w:hint="eastAsia"/>
          <w:rtl/>
        </w:rPr>
        <w:t>فَادْعُوهُ</w:t>
      </w:r>
      <w:r w:rsidRPr="006501CE">
        <w:rPr>
          <w:rStyle w:val="Char0"/>
          <w:rtl/>
        </w:rPr>
        <w:t xml:space="preserve"> </w:t>
      </w:r>
      <w:r w:rsidRPr="006501CE">
        <w:rPr>
          <w:rStyle w:val="Char0"/>
          <w:rFonts w:hint="eastAsia"/>
          <w:rtl/>
        </w:rPr>
        <w:t>بِهَا</w:t>
      </w:r>
      <w:r w:rsidRPr="006501CE">
        <w:rPr>
          <w:rStyle w:val="Char0"/>
          <w:rtl/>
        </w:rPr>
        <w:t xml:space="preserve">  </w:t>
      </w:r>
      <w:r w:rsidRPr="006501CE">
        <w:rPr>
          <w:rStyle w:val="Char0"/>
          <w:rFonts w:hint="eastAsia"/>
          <w:rtl/>
        </w:rPr>
        <w:t>وَذَرُوا</w:t>
      </w:r>
      <w:r w:rsidRPr="006501CE">
        <w:rPr>
          <w:rStyle w:val="Char0"/>
          <w:rtl/>
        </w:rPr>
        <w:t xml:space="preserve"> </w:t>
      </w:r>
      <w:r w:rsidRPr="006501CE">
        <w:rPr>
          <w:rStyle w:val="Char0"/>
          <w:rFonts w:hint="eastAsia"/>
          <w:rtl/>
        </w:rPr>
        <w:t>الَّذِينَ</w:t>
      </w:r>
      <w:r w:rsidRPr="006501CE">
        <w:rPr>
          <w:rStyle w:val="Char0"/>
          <w:rtl/>
        </w:rPr>
        <w:t xml:space="preserve"> </w:t>
      </w:r>
      <w:r w:rsidRPr="006501CE">
        <w:rPr>
          <w:rStyle w:val="Char0"/>
          <w:rFonts w:hint="eastAsia"/>
          <w:rtl/>
        </w:rPr>
        <w:t>يُلْحِدُونَ</w:t>
      </w:r>
      <w:r w:rsidRPr="006501CE">
        <w:rPr>
          <w:rStyle w:val="Char0"/>
          <w:rtl/>
        </w:rPr>
        <w:t xml:space="preserve"> </w:t>
      </w:r>
      <w:r w:rsidRPr="006501CE">
        <w:rPr>
          <w:rStyle w:val="Char0"/>
          <w:rFonts w:hint="eastAsia"/>
          <w:rtl/>
        </w:rPr>
        <w:t>فِي</w:t>
      </w:r>
      <w:r w:rsidRPr="006501CE">
        <w:rPr>
          <w:rStyle w:val="Char0"/>
          <w:rtl/>
        </w:rPr>
        <w:t xml:space="preserve"> </w:t>
      </w:r>
      <w:r w:rsidRPr="006501CE">
        <w:rPr>
          <w:rStyle w:val="Char0"/>
          <w:rFonts w:hint="eastAsia"/>
          <w:rtl/>
        </w:rPr>
        <w:t>أَسْمَائِهِ</w:t>
      </w:r>
      <w:r w:rsidRPr="006501CE">
        <w:rPr>
          <w:rStyle w:val="Char0"/>
          <w:rtl/>
        </w:rPr>
        <w:t xml:space="preserve">  </w:t>
      </w:r>
      <w:r w:rsidRPr="006501CE">
        <w:rPr>
          <w:rStyle w:val="Char0"/>
          <w:rFonts w:hint="eastAsia"/>
          <w:rtl/>
        </w:rPr>
        <w:t>سَيُجْزَوْنَ</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كَانُوا</w:t>
      </w:r>
      <w:r w:rsidRPr="006501CE">
        <w:rPr>
          <w:rStyle w:val="Char0"/>
          <w:rtl/>
        </w:rPr>
        <w:t xml:space="preserve"> </w:t>
      </w:r>
      <w:r w:rsidRPr="006501CE">
        <w:rPr>
          <w:rStyle w:val="Char0"/>
          <w:rFonts w:hint="eastAsia"/>
          <w:rtl/>
        </w:rPr>
        <w:t>يَعْمَلُونَ</w:t>
      </w:r>
      <w:r w:rsidRPr="006501CE">
        <w:rPr>
          <w:rStyle w:val="Char0"/>
          <w:rtl/>
        </w:rPr>
        <w:t>١٨٠</w:t>
      </w:r>
      <w:r>
        <w:rPr>
          <w:rFonts w:ascii="Bookman Old Style" w:hAnsi="Bookman Old Style" w:cs="Traditional Arabic"/>
          <w:color w:val="000000"/>
          <w:sz w:val="28"/>
          <w:szCs w:val="28"/>
          <w:shd w:val="clear" w:color="auto" w:fill="FFFFFF"/>
          <w:rtl/>
        </w:rPr>
        <w:t>﴾</w:t>
      </w:r>
      <w:r w:rsidRPr="006501CE">
        <w:rPr>
          <w:rStyle w:val="Char0"/>
          <w:rtl/>
        </w:rPr>
        <w:t xml:space="preserve"> </w:t>
      </w:r>
      <w:r>
        <w:rPr>
          <w:rFonts w:ascii="Bookman Old Style" w:hAnsi="Bookman Old Style" w:cs="mylotus"/>
          <w:color w:val="000000"/>
          <w:sz w:val="28"/>
          <w:shd w:val="clear" w:color="auto" w:fill="FFFFFF"/>
          <w:rtl/>
        </w:rPr>
        <w:t>[</w:t>
      </w:r>
      <w:r>
        <w:rPr>
          <w:rFonts w:ascii="Bookman Old Style" w:hAnsi="Bookman Old Style" w:cs="mylotus" w:hint="eastAsia"/>
          <w:color w:val="000000"/>
          <w:sz w:val="28"/>
          <w:shd w:val="clear" w:color="auto" w:fill="FFFFFF"/>
          <w:rtl/>
        </w:rPr>
        <w:t>الأعراف</w:t>
      </w:r>
      <w:r>
        <w:rPr>
          <w:rFonts w:ascii="Bookman Old Style" w:hAnsi="Bookman Old Style" w:cs="mylotus"/>
          <w:color w:val="000000"/>
          <w:sz w:val="28"/>
          <w:shd w:val="clear" w:color="auto" w:fill="FFFFFF"/>
          <w:rtl/>
        </w:rPr>
        <w:t>: 180]</w:t>
      </w:r>
    </w:p>
    <w:p w:rsidR="001264D0" w:rsidRPr="00E45A32" w:rsidRDefault="004B4336" w:rsidP="004B4336">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lang w:val="tr-TR"/>
        </w:rPr>
        <w:t xml:space="preserve"> </w:t>
      </w:r>
      <w:r w:rsidR="001264D0" w:rsidRPr="00E45A32">
        <w:rPr>
          <w:rFonts w:ascii="Bookman Old Style" w:hAnsi="Bookman Old Style" w:cs="AL-Mohanad"/>
          <w:i/>
          <w:iCs/>
          <w:lang w:val="tr-TR"/>
        </w:rPr>
        <w:t xml:space="preserve">“Hanya milik Allah Al-asma-ul-husna, maka berdoalah dengan menyebut al-asma-ul-husna itu dan tinggalkanlah orang-orang yang menyimpang dari kebenaran dalam (menyebut) nama-nama-Nya. </w:t>
      </w:r>
      <w:proofErr w:type="gramStart"/>
      <w:r w:rsidR="001264D0" w:rsidRPr="00E45A32">
        <w:rPr>
          <w:rFonts w:ascii="Bookman Old Style" w:hAnsi="Bookman Old Style" w:cs="AL-Mohanad"/>
          <w:i/>
          <w:iCs/>
        </w:rPr>
        <w:t>Nanti mereka akan mendapatkan balasan terhadap apa yang mereka kerjakan.”</w:t>
      </w:r>
      <w:proofErr w:type="gramEnd"/>
      <w:r w:rsidR="001264D0" w:rsidRPr="00E45A32">
        <w:rPr>
          <w:rFonts w:ascii="Bookman Old Style" w:hAnsi="Bookman Old Style" w:cs="AL-Mohanad"/>
        </w:rPr>
        <w:t xml:space="preserve"> (QS. Al A’raaf:180).</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Dan Allah (juga) telah berfirman:</w:t>
      </w:r>
    </w:p>
    <w:p w:rsidR="001264D0" w:rsidRPr="00E45A32" w:rsidRDefault="00123F10" w:rsidP="00123F1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لَيْسَ</w:t>
      </w:r>
      <w:r w:rsidRPr="006501CE">
        <w:rPr>
          <w:rStyle w:val="Char0"/>
          <w:rtl/>
        </w:rPr>
        <w:t xml:space="preserve"> </w:t>
      </w:r>
      <w:r w:rsidRPr="006501CE">
        <w:rPr>
          <w:rStyle w:val="Char0"/>
          <w:rFonts w:hint="eastAsia"/>
          <w:rtl/>
        </w:rPr>
        <w:t>كَمِثْلِهِ</w:t>
      </w:r>
      <w:r w:rsidRPr="006501CE">
        <w:rPr>
          <w:rStyle w:val="Char0"/>
          <w:rtl/>
        </w:rPr>
        <w:t xml:space="preserve"> </w:t>
      </w:r>
      <w:r w:rsidRPr="006501CE">
        <w:rPr>
          <w:rStyle w:val="Char0"/>
          <w:rFonts w:hint="eastAsia"/>
          <w:rtl/>
        </w:rPr>
        <w:t>شَيْءٌ</w:t>
      </w:r>
      <w:r w:rsidRPr="006501CE">
        <w:rPr>
          <w:rStyle w:val="Char0"/>
          <w:rtl/>
        </w:rPr>
        <w:t xml:space="preserve">  </w:t>
      </w:r>
      <w:r w:rsidRPr="006501CE">
        <w:rPr>
          <w:rStyle w:val="Char0"/>
          <w:rFonts w:hint="eastAsia"/>
          <w:rtl/>
        </w:rPr>
        <w:t>وَهُوَ</w:t>
      </w:r>
      <w:r w:rsidRPr="006501CE">
        <w:rPr>
          <w:rStyle w:val="Char0"/>
          <w:rtl/>
        </w:rPr>
        <w:t xml:space="preserve"> </w:t>
      </w:r>
      <w:r w:rsidRPr="006501CE">
        <w:rPr>
          <w:rStyle w:val="Char0"/>
          <w:rFonts w:hint="eastAsia"/>
          <w:rtl/>
        </w:rPr>
        <w:t>السَّمِيعُ</w:t>
      </w:r>
      <w:r w:rsidRPr="006501CE">
        <w:rPr>
          <w:rStyle w:val="Char0"/>
          <w:rtl/>
        </w:rPr>
        <w:t xml:space="preserve"> </w:t>
      </w:r>
      <w:r w:rsidRPr="006501CE">
        <w:rPr>
          <w:rStyle w:val="Char0"/>
          <w:rFonts w:hint="eastAsia"/>
          <w:rtl/>
        </w:rPr>
        <w:t>الْبَصِيرُ</w:t>
      </w:r>
      <w:r w:rsidRPr="006501CE">
        <w:rPr>
          <w:rStyle w:val="Char0"/>
          <w:rtl/>
        </w:rPr>
        <w:t>١١</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الشورى</w:t>
      </w:r>
      <w:r>
        <w:rPr>
          <w:rFonts w:ascii="Bookman Old Style" w:hAnsi="Bookman Old Style" w:cs="mylotus"/>
          <w:color w:val="000000"/>
          <w:shd w:val="clear" w:color="auto" w:fill="FFFFFF"/>
          <w:rtl/>
        </w:rPr>
        <w:t>: 11]</w:t>
      </w:r>
      <w:r w:rsidR="001264D0" w:rsidRPr="00E45A32">
        <w:rPr>
          <w:rFonts w:ascii="Bookman Old Style" w:hAnsi="Bookman Old Style" w:cs="AL-Mohanad"/>
          <w:rtl/>
        </w:rPr>
        <w:t xml:space="preserve"> </w:t>
      </w:r>
    </w:p>
    <w:p w:rsidR="001264D0" w:rsidRPr="00E45A32" w:rsidRDefault="001264D0" w:rsidP="00647CAB">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“Tidak ada sesuatu pun yang serupa dengan Dia, dan Dia-lah Yang Maha Mendengar lagi Maha Melihat.”</w:t>
      </w:r>
      <w:proofErr w:type="gramEnd"/>
      <w:r w:rsidRPr="00E45A32">
        <w:rPr>
          <w:rFonts w:ascii="Bookman Old Style" w:hAnsi="Bookman Old Style" w:cs="AL-Mohanad"/>
        </w:rPr>
        <w:t xml:space="preserve"> (QS. Asy Syuura</w:t>
      </w:r>
      <w:proofErr w:type="gramStart"/>
      <w:r w:rsidRPr="00E45A32">
        <w:rPr>
          <w:rFonts w:ascii="Bookman Old Style" w:hAnsi="Bookman Old Style" w:cs="AL-Mohanad"/>
        </w:rPr>
        <w:t>:11</w:t>
      </w:r>
      <w:proofErr w:type="gramEnd"/>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Kemudian, ketahuilah wahai saudaraku seiman bahwasanya lawan tauhid adalah syirik.</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Dan Syirik itu ada tiga macam:</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1-Syirik </w:t>
      </w:r>
      <w:proofErr w:type="gramStart"/>
      <w:r w:rsidRPr="00E45A32">
        <w:rPr>
          <w:rFonts w:ascii="Bookman Old Style" w:hAnsi="Bookman Old Style" w:cs="AL-Mohanad"/>
        </w:rPr>
        <w:t>Akbar</w:t>
      </w:r>
      <w:r w:rsidR="00647CAB" w:rsidRPr="00E45A32">
        <w:rPr>
          <w:rFonts w:ascii="Bookman Old Style" w:hAnsi="Bookman Old Style" w:cs="AL-Mohanad"/>
        </w:rPr>
        <w:t xml:space="preserve"> </w:t>
      </w:r>
      <w:r w:rsidRPr="00E45A32">
        <w:rPr>
          <w:rFonts w:ascii="Bookman Old Style" w:hAnsi="Bookman Old Style" w:cs="AL-Mohanad"/>
        </w:rPr>
        <w:t xml:space="preserve"> 2</w:t>
      </w:r>
      <w:proofErr w:type="gramEnd"/>
      <w:r w:rsidRPr="00E45A32">
        <w:rPr>
          <w:rFonts w:ascii="Bookman Old Style" w:hAnsi="Bookman Old Style" w:cs="AL-Mohanad"/>
        </w:rPr>
        <w:t>- Syirik Ashghar</w:t>
      </w:r>
      <w:r w:rsidR="00647CAB" w:rsidRPr="00E45A32">
        <w:rPr>
          <w:rFonts w:ascii="Bookman Old Style" w:hAnsi="Bookman Old Style" w:cs="AL-Mohanad"/>
        </w:rPr>
        <w:t xml:space="preserve"> </w:t>
      </w:r>
      <w:r w:rsidRPr="00E45A32">
        <w:rPr>
          <w:rFonts w:ascii="Bookman Old Style" w:hAnsi="Bookman Old Style" w:cs="AL-Mohanad"/>
        </w:rPr>
        <w:t xml:space="preserve"> 3- Syirik khafiy.</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Dalil Syirik Akbar adalah firman </w:t>
      </w:r>
      <w:proofErr w:type="gramStart"/>
      <w:r w:rsidRPr="00E45A32">
        <w:rPr>
          <w:rFonts w:ascii="Bookman Old Style" w:hAnsi="Bookman Old Style" w:cs="AL-Mohanad"/>
        </w:rPr>
        <w:t xml:space="preserve">Allah </w:t>
      </w:r>
      <w:proofErr w:type="gramEnd"/>
      <w:r w:rsidRPr="00E45A32">
        <w:rPr>
          <w:rFonts w:ascii="Bookman Old Style" w:hAnsi="Bookman Old Style" w:cs="AL-Mohanad"/>
        </w:rPr>
        <w:sym w:font="AGA Arabesque" w:char="0049"/>
      </w:r>
      <w:r w:rsidRPr="00E45A32">
        <w:rPr>
          <w:rFonts w:ascii="Bookman Old Style" w:hAnsi="Bookman Old Style" w:cs="AL-Mohanad"/>
        </w:rPr>
        <w:t>:</w:t>
      </w:r>
    </w:p>
    <w:p w:rsidR="001264D0" w:rsidRPr="00E45A32" w:rsidRDefault="00123F10" w:rsidP="00123F1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إِنَّ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لَا</w:t>
      </w:r>
      <w:r w:rsidRPr="006501CE">
        <w:rPr>
          <w:rStyle w:val="Char0"/>
          <w:rtl/>
        </w:rPr>
        <w:t xml:space="preserve"> </w:t>
      </w:r>
      <w:r w:rsidRPr="006501CE">
        <w:rPr>
          <w:rStyle w:val="Char0"/>
          <w:rFonts w:hint="eastAsia"/>
          <w:rtl/>
        </w:rPr>
        <w:t>يَغْفِرُ</w:t>
      </w:r>
      <w:r w:rsidRPr="006501CE">
        <w:rPr>
          <w:rStyle w:val="Char0"/>
          <w:rtl/>
        </w:rPr>
        <w:t xml:space="preserve"> </w:t>
      </w:r>
      <w:r w:rsidRPr="006501CE">
        <w:rPr>
          <w:rStyle w:val="Char0"/>
          <w:rFonts w:hint="eastAsia"/>
          <w:rtl/>
        </w:rPr>
        <w:t>أَنْ</w:t>
      </w:r>
      <w:r w:rsidRPr="006501CE">
        <w:rPr>
          <w:rStyle w:val="Char0"/>
          <w:rtl/>
        </w:rPr>
        <w:t xml:space="preserve"> </w:t>
      </w:r>
      <w:r w:rsidRPr="006501CE">
        <w:rPr>
          <w:rStyle w:val="Char0"/>
          <w:rFonts w:hint="eastAsia"/>
          <w:rtl/>
        </w:rPr>
        <w:t>يُشْرَكَ</w:t>
      </w:r>
      <w:r w:rsidRPr="006501CE">
        <w:rPr>
          <w:rStyle w:val="Char0"/>
          <w:rtl/>
        </w:rPr>
        <w:t xml:space="preserve"> </w:t>
      </w:r>
      <w:r w:rsidRPr="006501CE">
        <w:rPr>
          <w:rStyle w:val="Char0"/>
          <w:rFonts w:hint="eastAsia"/>
          <w:rtl/>
        </w:rPr>
        <w:t>بِهِ</w:t>
      </w:r>
      <w:r w:rsidRPr="006501CE">
        <w:rPr>
          <w:rStyle w:val="Char0"/>
          <w:rtl/>
        </w:rPr>
        <w:t xml:space="preserve"> </w:t>
      </w:r>
      <w:r w:rsidRPr="006501CE">
        <w:rPr>
          <w:rStyle w:val="Char0"/>
          <w:rFonts w:hint="eastAsia"/>
          <w:rtl/>
        </w:rPr>
        <w:t>وَيَغْفِرُ</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دُونَ</w:t>
      </w:r>
      <w:r w:rsidRPr="006501CE">
        <w:rPr>
          <w:rStyle w:val="Char0"/>
          <w:rtl/>
        </w:rPr>
        <w:t xml:space="preserve"> </w:t>
      </w:r>
      <w:r w:rsidRPr="006501CE">
        <w:rPr>
          <w:rStyle w:val="Char0"/>
          <w:rFonts w:hint="eastAsia"/>
          <w:rtl/>
        </w:rPr>
        <w:t>ذَلِكَ</w:t>
      </w:r>
      <w:r w:rsidRPr="006501CE">
        <w:rPr>
          <w:rStyle w:val="Char0"/>
          <w:rtl/>
        </w:rPr>
        <w:t xml:space="preserve"> </w:t>
      </w:r>
      <w:r w:rsidRPr="006501CE">
        <w:rPr>
          <w:rStyle w:val="Char0"/>
          <w:rFonts w:hint="eastAsia"/>
          <w:rtl/>
        </w:rPr>
        <w:t>لِمَنْ</w:t>
      </w:r>
      <w:r w:rsidRPr="006501CE">
        <w:rPr>
          <w:rStyle w:val="Char0"/>
          <w:rtl/>
        </w:rPr>
        <w:t xml:space="preserve"> </w:t>
      </w:r>
      <w:r w:rsidRPr="006501CE">
        <w:rPr>
          <w:rStyle w:val="Char0"/>
          <w:rFonts w:hint="eastAsia"/>
          <w:rtl/>
        </w:rPr>
        <w:t>يَشَاءُ</w:t>
      </w:r>
      <w:r w:rsidRPr="006501CE">
        <w:rPr>
          <w:rStyle w:val="Char0"/>
          <w:rtl/>
        </w:rPr>
        <w:t xml:space="preserve">  </w:t>
      </w:r>
      <w:r w:rsidRPr="006501CE">
        <w:rPr>
          <w:rStyle w:val="Char0"/>
          <w:rFonts w:hint="eastAsia"/>
          <w:rtl/>
        </w:rPr>
        <w:t>وَمَنْ</w:t>
      </w:r>
      <w:r w:rsidRPr="006501CE">
        <w:rPr>
          <w:rStyle w:val="Char0"/>
          <w:rtl/>
        </w:rPr>
        <w:t xml:space="preserve"> </w:t>
      </w:r>
      <w:r w:rsidRPr="006501CE">
        <w:rPr>
          <w:rStyle w:val="Char0"/>
          <w:rFonts w:hint="eastAsia"/>
          <w:rtl/>
        </w:rPr>
        <w:t>يُشْرِكْ</w:t>
      </w:r>
      <w:r w:rsidRPr="006501CE">
        <w:rPr>
          <w:rStyle w:val="Char0"/>
          <w:rtl/>
        </w:rPr>
        <w:t xml:space="preserve"> </w:t>
      </w:r>
      <w:r w:rsidRPr="006501CE">
        <w:rPr>
          <w:rStyle w:val="Char0"/>
          <w:rFonts w:hint="eastAsia"/>
          <w:rtl/>
        </w:rPr>
        <w:t>بِاللَّهِ</w:t>
      </w:r>
      <w:r w:rsidRPr="006501CE">
        <w:rPr>
          <w:rStyle w:val="Char0"/>
          <w:rtl/>
        </w:rPr>
        <w:t xml:space="preserve"> </w:t>
      </w:r>
      <w:r w:rsidRPr="006501CE">
        <w:rPr>
          <w:rStyle w:val="Char0"/>
          <w:rFonts w:hint="eastAsia"/>
          <w:rtl/>
        </w:rPr>
        <w:t>فَقَدْ</w:t>
      </w:r>
      <w:r w:rsidRPr="006501CE">
        <w:rPr>
          <w:rStyle w:val="Char0"/>
          <w:rtl/>
        </w:rPr>
        <w:t xml:space="preserve"> </w:t>
      </w:r>
      <w:r w:rsidRPr="006501CE">
        <w:rPr>
          <w:rStyle w:val="Char0"/>
          <w:rFonts w:hint="eastAsia"/>
          <w:rtl/>
        </w:rPr>
        <w:t>ضَلَّ</w:t>
      </w:r>
      <w:r w:rsidRPr="006501CE">
        <w:rPr>
          <w:rStyle w:val="Char0"/>
          <w:rtl/>
        </w:rPr>
        <w:t xml:space="preserve"> </w:t>
      </w:r>
      <w:r w:rsidRPr="006501CE">
        <w:rPr>
          <w:rStyle w:val="Char0"/>
          <w:rFonts w:hint="eastAsia"/>
          <w:rtl/>
        </w:rPr>
        <w:t>ضَلَالًا</w:t>
      </w:r>
      <w:r w:rsidRPr="006501CE">
        <w:rPr>
          <w:rStyle w:val="Char0"/>
          <w:rtl/>
        </w:rPr>
        <w:t xml:space="preserve"> </w:t>
      </w:r>
      <w:r w:rsidRPr="006501CE">
        <w:rPr>
          <w:rStyle w:val="Char0"/>
          <w:rFonts w:hint="eastAsia"/>
          <w:rtl/>
        </w:rPr>
        <w:t>بَعِيدًا</w:t>
      </w:r>
      <w:r w:rsidRPr="006501CE">
        <w:rPr>
          <w:rStyle w:val="Char0"/>
          <w:rtl/>
        </w:rPr>
        <w:t>١١٦</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116]</w:t>
      </w:r>
      <w:r w:rsidR="001264D0" w:rsidRPr="00E45A32">
        <w:rPr>
          <w:rFonts w:ascii="Bookman Old Style" w:hAnsi="Bookman Old Style" w:cs="AL-Mohanad"/>
          <w:rtl/>
        </w:rPr>
        <w:t xml:space="preserve"> </w:t>
      </w:r>
    </w:p>
    <w:p w:rsidR="001264D0" w:rsidRPr="00E45A32" w:rsidRDefault="001264D0" w:rsidP="00647CAB">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“Sesungguhnya Allah tidak mengampuni dosa mempersekutukan (sesuatu) dengan Dia, dan Dia mengampuni dosa yang selain dari syirik itu bagi siapa yang dikehendaki-Nya.</w:t>
      </w:r>
      <w:proofErr w:type="gramEnd"/>
      <w:r w:rsidRPr="00E45A32">
        <w:rPr>
          <w:rFonts w:ascii="Bookman Old Style" w:hAnsi="Bookman Old Style" w:cs="AL-Mohanad"/>
          <w:i/>
          <w:iCs/>
        </w:rPr>
        <w:t xml:space="preserve"> Barang siapa yang mempersekutukan (sesuatu) dengan Allah, maka </w:t>
      </w:r>
      <w:r w:rsidRPr="00E45A32">
        <w:rPr>
          <w:rFonts w:ascii="Bookman Old Style" w:hAnsi="Bookman Old Style" w:cs="AL-Mohanad"/>
          <w:i/>
          <w:iCs/>
        </w:rPr>
        <w:lastRenderedPageBreak/>
        <w:t xml:space="preserve">sesungguhnya </w:t>
      </w:r>
      <w:proofErr w:type="gramStart"/>
      <w:r w:rsidRPr="00E45A32">
        <w:rPr>
          <w:rFonts w:ascii="Bookman Old Style" w:hAnsi="Bookman Old Style" w:cs="AL-Mohanad"/>
          <w:i/>
          <w:iCs/>
        </w:rPr>
        <w:t>ia</w:t>
      </w:r>
      <w:proofErr w:type="gramEnd"/>
      <w:r w:rsidRPr="00E45A32">
        <w:rPr>
          <w:rFonts w:ascii="Bookman Old Style" w:hAnsi="Bookman Old Style" w:cs="AL-Mohanad"/>
          <w:i/>
          <w:iCs/>
        </w:rPr>
        <w:t xml:space="preserve"> telah tersesat sejauh-jauhnya.</w:t>
      </w:r>
      <w:r w:rsidRPr="00E45A32">
        <w:rPr>
          <w:rFonts w:ascii="Bookman Old Style" w:hAnsi="Bookman Old Style" w:cs="AL-Mohanad"/>
        </w:rPr>
        <w:t xml:space="preserve"> (QS. </w:t>
      </w:r>
      <w:proofErr w:type="gramStart"/>
      <w:r w:rsidRPr="00E45A32">
        <w:rPr>
          <w:rFonts w:ascii="Bookman Old Style" w:hAnsi="Bookman Old Style" w:cs="AL-Mohanad"/>
        </w:rPr>
        <w:t>An</w:t>
      </w:r>
      <w:proofErr w:type="gramEnd"/>
      <w:r w:rsidRPr="00E45A32">
        <w:rPr>
          <w:rFonts w:ascii="Bookman Old Style" w:hAnsi="Bookman Old Style" w:cs="AL-Mohanad"/>
        </w:rPr>
        <w:t xml:space="preserve"> Nisaa’:116).</w:t>
      </w:r>
    </w:p>
    <w:p w:rsidR="00647CAB" w:rsidRPr="00E45A32" w:rsidRDefault="00123F10" w:rsidP="00123F10">
      <w:pPr>
        <w:tabs>
          <w:tab w:val="right" w:pos="6096"/>
        </w:tabs>
        <w:bidi/>
        <w:spacing w:before="120" w:after="120"/>
        <w:jc w:val="both"/>
        <w:rPr>
          <w:rFonts w:ascii="Bookman Old Style" w:hAnsi="Bookman Old Style" w:cs="AL-Mohanad"/>
          <w:sz w:val="28"/>
          <w:szCs w:val="28"/>
          <w:rtl/>
        </w:rPr>
      </w:pPr>
      <w:r>
        <w:rPr>
          <w:rFonts w:ascii="Bookman Old Style" w:hAnsi="Bookman Old Style" w:cs="Traditional Arabic"/>
          <w:color w:val="000000"/>
          <w:sz w:val="28"/>
          <w:szCs w:val="28"/>
          <w:shd w:val="clear" w:color="auto" w:fill="FFFFFF"/>
          <w:rtl/>
        </w:rPr>
        <w:t>﴿</w:t>
      </w:r>
      <w:r w:rsidRPr="006501CE">
        <w:rPr>
          <w:rStyle w:val="Char0"/>
          <w:rFonts w:hint="eastAsia"/>
          <w:rtl/>
        </w:rPr>
        <w:t>لَقَدْ</w:t>
      </w:r>
      <w:r w:rsidRPr="006501CE">
        <w:rPr>
          <w:rStyle w:val="Char0"/>
          <w:rtl/>
        </w:rPr>
        <w:t xml:space="preserve"> </w:t>
      </w:r>
      <w:r w:rsidRPr="006501CE">
        <w:rPr>
          <w:rStyle w:val="Char0"/>
          <w:rFonts w:hint="eastAsia"/>
          <w:rtl/>
        </w:rPr>
        <w:t>كَفَرَ</w:t>
      </w:r>
      <w:r w:rsidRPr="006501CE">
        <w:rPr>
          <w:rStyle w:val="Char0"/>
          <w:rtl/>
        </w:rPr>
        <w:t xml:space="preserve"> </w:t>
      </w:r>
      <w:r w:rsidRPr="006501CE">
        <w:rPr>
          <w:rStyle w:val="Char0"/>
          <w:rFonts w:hint="eastAsia"/>
          <w:rtl/>
        </w:rPr>
        <w:t>الَّذِينَ</w:t>
      </w:r>
      <w:r w:rsidRPr="006501CE">
        <w:rPr>
          <w:rStyle w:val="Char0"/>
          <w:rtl/>
        </w:rPr>
        <w:t xml:space="preserve"> </w:t>
      </w:r>
      <w:r w:rsidRPr="006501CE">
        <w:rPr>
          <w:rStyle w:val="Char0"/>
          <w:rFonts w:hint="eastAsia"/>
          <w:rtl/>
        </w:rPr>
        <w:t>قَالُوا</w:t>
      </w:r>
      <w:r w:rsidRPr="006501CE">
        <w:rPr>
          <w:rStyle w:val="Char0"/>
          <w:rtl/>
        </w:rPr>
        <w:t xml:space="preserve"> </w:t>
      </w:r>
      <w:r w:rsidRPr="006501CE">
        <w:rPr>
          <w:rStyle w:val="Char0"/>
          <w:rFonts w:hint="eastAsia"/>
          <w:rtl/>
        </w:rPr>
        <w:t>إِنَّ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هُوَ</w:t>
      </w:r>
      <w:r w:rsidRPr="006501CE">
        <w:rPr>
          <w:rStyle w:val="Char0"/>
          <w:rtl/>
        </w:rPr>
        <w:t xml:space="preserve"> </w:t>
      </w:r>
      <w:r w:rsidRPr="006501CE">
        <w:rPr>
          <w:rStyle w:val="Char0"/>
          <w:rFonts w:hint="eastAsia"/>
          <w:rtl/>
        </w:rPr>
        <w:t>الْمَسِيحُ</w:t>
      </w:r>
      <w:r w:rsidRPr="006501CE">
        <w:rPr>
          <w:rStyle w:val="Char0"/>
          <w:rtl/>
        </w:rPr>
        <w:t xml:space="preserve"> </w:t>
      </w:r>
      <w:r w:rsidRPr="006501CE">
        <w:rPr>
          <w:rStyle w:val="Char0"/>
          <w:rFonts w:hint="eastAsia"/>
          <w:rtl/>
        </w:rPr>
        <w:t>ابْنُ</w:t>
      </w:r>
      <w:r w:rsidRPr="006501CE">
        <w:rPr>
          <w:rStyle w:val="Char0"/>
          <w:rtl/>
        </w:rPr>
        <w:t xml:space="preserve"> </w:t>
      </w:r>
      <w:r w:rsidRPr="006501CE">
        <w:rPr>
          <w:rStyle w:val="Char0"/>
          <w:rFonts w:hint="eastAsia"/>
          <w:rtl/>
        </w:rPr>
        <w:t>مَرْيَمَ</w:t>
      </w:r>
      <w:r w:rsidRPr="006501CE">
        <w:rPr>
          <w:rStyle w:val="Char0"/>
          <w:rtl/>
        </w:rPr>
        <w:t xml:space="preserve">  </w:t>
      </w:r>
      <w:r w:rsidRPr="006501CE">
        <w:rPr>
          <w:rStyle w:val="Char0"/>
          <w:rFonts w:hint="eastAsia"/>
          <w:rtl/>
        </w:rPr>
        <w:t>وَقَالَ</w:t>
      </w:r>
      <w:r w:rsidRPr="006501CE">
        <w:rPr>
          <w:rStyle w:val="Char0"/>
          <w:rtl/>
        </w:rPr>
        <w:t xml:space="preserve"> </w:t>
      </w:r>
      <w:r w:rsidRPr="006501CE">
        <w:rPr>
          <w:rStyle w:val="Char0"/>
          <w:rFonts w:hint="eastAsia"/>
          <w:rtl/>
        </w:rPr>
        <w:t>الْمَسِيحُ</w:t>
      </w:r>
      <w:r w:rsidRPr="006501CE">
        <w:rPr>
          <w:rStyle w:val="Char0"/>
          <w:rtl/>
        </w:rPr>
        <w:t xml:space="preserve"> </w:t>
      </w:r>
      <w:r w:rsidRPr="006501CE">
        <w:rPr>
          <w:rStyle w:val="Char0"/>
          <w:rFonts w:hint="eastAsia"/>
          <w:rtl/>
        </w:rPr>
        <w:t>يَا</w:t>
      </w:r>
      <w:r w:rsidRPr="006501CE">
        <w:rPr>
          <w:rStyle w:val="Char0"/>
          <w:rtl/>
        </w:rPr>
        <w:t xml:space="preserve"> </w:t>
      </w:r>
      <w:r w:rsidRPr="006501CE">
        <w:rPr>
          <w:rStyle w:val="Char0"/>
          <w:rFonts w:hint="eastAsia"/>
          <w:rtl/>
        </w:rPr>
        <w:t>بَنِي</w:t>
      </w:r>
      <w:r w:rsidRPr="006501CE">
        <w:rPr>
          <w:rStyle w:val="Char0"/>
          <w:rtl/>
        </w:rPr>
        <w:t xml:space="preserve"> </w:t>
      </w:r>
      <w:r w:rsidRPr="006501CE">
        <w:rPr>
          <w:rStyle w:val="Char0"/>
          <w:rFonts w:hint="eastAsia"/>
          <w:rtl/>
        </w:rPr>
        <w:t>إِسْرَائِيلَ</w:t>
      </w:r>
      <w:r w:rsidRPr="006501CE">
        <w:rPr>
          <w:rStyle w:val="Char0"/>
          <w:rtl/>
        </w:rPr>
        <w:t xml:space="preserve"> </w:t>
      </w:r>
      <w:r w:rsidRPr="006501CE">
        <w:rPr>
          <w:rStyle w:val="Char0"/>
          <w:rFonts w:hint="eastAsia"/>
          <w:rtl/>
        </w:rPr>
        <w:t>اعْبُدُوا</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رَبِّي</w:t>
      </w:r>
      <w:r w:rsidRPr="006501CE">
        <w:rPr>
          <w:rStyle w:val="Char0"/>
          <w:rtl/>
        </w:rPr>
        <w:t xml:space="preserve"> </w:t>
      </w:r>
      <w:r w:rsidRPr="006501CE">
        <w:rPr>
          <w:rStyle w:val="Char0"/>
          <w:rFonts w:hint="eastAsia"/>
          <w:rtl/>
        </w:rPr>
        <w:t>وَرَبَّكُمْ</w:t>
      </w:r>
      <w:r w:rsidRPr="006501CE">
        <w:rPr>
          <w:rStyle w:val="Char0"/>
          <w:rtl/>
        </w:rPr>
        <w:t xml:space="preserve">  </w:t>
      </w:r>
      <w:r w:rsidRPr="006501CE">
        <w:rPr>
          <w:rStyle w:val="Char0"/>
          <w:rFonts w:hint="eastAsia"/>
          <w:rtl/>
        </w:rPr>
        <w:t>إِنَّهُ</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يُشْرِكْ</w:t>
      </w:r>
      <w:r w:rsidRPr="006501CE">
        <w:rPr>
          <w:rStyle w:val="Char0"/>
          <w:rtl/>
        </w:rPr>
        <w:t xml:space="preserve"> </w:t>
      </w:r>
      <w:r w:rsidRPr="006501CE">
        <w:rPr>
          <w:rStyle w:val="Char0"/>
          <w:rFonts w:hint="eastAsia"/>
          <w:rtl/>
        </w:rPr>
        <w:t>بِاللَّهِ</w:t>
      </w:r>
      <w:r w:rsidRPr="006501CE">
        <w:rPr>
          <w:rStyle w:val="Char0"/>
          <w:rtl/>
        </w:rPr>
        <w:t xml:space="preserve"> </w:t>
      </w:r>
      <w:r w:rsidRPr="006501CE">
        <w:rPr>
          <w:rStyle w:val="Char0"/>
          <w:rFonts w:hint="eastAsia"/>
          <w:rtl/>
        </w:rPr>
        <w:t>فَقَدْ</w:t>
      </w:r>
      <w:r w:rsidRPr="006501CE">
        <w:rPr>
          <w:rStyle w:val="Char0"/>
          <w:rtl/>
        </w:rPr>
        <w:t xml:space="preserve"> </w:t>
      </w:r>
      <w:r w:rsidRPr="006501CE">
        <w:rPr>
          <w:rStyle w:val="Char0"/>
          <w:rFonts w:hint="eastAsia"/>
          <w:rtl/>
        </w:rPr>
        <w:t>حَرَّمَ</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عَلَيْهِ</w:t>
      </w:r>
      <w:r w:rsidRPr="006501CE">
        <w:rPr>
          <w:rStyle w:val="Char0"/>
          <w:rtl/>
        </w:rPr>
        <w:t xml:space="preserve"> </w:t>
      </w:r>
      <w:r w:rsidRPr="006501CE">
        <w:rPr>
          <w:rStyle w:val="Char0"/>
          <w:rFonts w:hint="eastAsia"/>
          <w:rtl/>
        </w:rPr>
        <w:t>الْجَنَّةَ</w:t>
      </w:r>
      <w:r w:rsidRPr="006501CE">
        <w:rPr>
          <w:rStyle w:val="Char0"/>
          <w:rtl/>
        </w:rPr>
        <w:t xml:space="preserve"> </w:t>
      </w:r>
      <w:r w:rsidRPr="006501CE">
        <w:rPr>
          <w:rStyle w:val="Char0"/>
          <w:rFonts w:hint="eastAsia"/>
          <w:rtl/>
        </w:rPr>
        <w:t>وَمَأْوَاهُ</w:t>
      </w:r>
      <w:r w:rsidRPr="006501CE">
        <w:rPr>
          <w:rStyle w:val="Char0"/>
          <w:rtl/>
        </w:rPr>
        <w:t xml:space="preserve"> </w:t>
      </w:r>
      <w:r w:rsidRPr="006501CE">
        <w:rPr>
          <w:rStyle w:val="Char0"/>
          <w:rFonts w:hint="eastAsia"/>
          <w:rtl/>
        </w:rPr>
        <w:t>النَّارُ</w:t>
      </w:r>
      <w:r w:rsidRPr="006501CE">
        <w:rPr>
          <w:rStyle w:val="Char0"/>
          <w:rtl/>
        </w:rPr>
        <w:t xml:space="preserve">  </w:t>
      </w:r>
      <w:r w:rsidRPr="006501CE">
        <w:rPr>
          <w:rStyle w:val="Char0"/>
          <w:rFonts w:hint="eastAsia"/>
          <w:rtl/>
        </w:rPr>
        <w:t>وَمَا</w:t>
      </w:r>
      <w:r w:rsidRPr="006501CE">
        <w:rPr>
          <w:rStyle w:val="Char0"/>
          <w:rtl/>
        </w:rPr>
        <w:t xml:space="preserve"> </w:t>
      </w:r>
      <w:r w:rsidRPr="006501CE">
        <w:rPr>
          <w:rStyle w:val="Char0"/>
          <w:rFonts w:hint="eastAsia"/>
          <w:rtl/>
        </w:rPr>
        <w:t>لِلظَّالِمِينَ</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أَنْصَارٍ</w:t>
      </w:r>
      <w:r w:rsidRPr="006501CE">
        <w:rPr>
          <w:rStyle w:val="Char0"/>
          <w:rtl/>
        </w:rPr>
        <w:t>٧٢</w:t>
      </w:r>
      <w:r>
        <w:rPr>
          <w:rFonts w:ascii="Bookman Old Style" w:hAnsi="Bookman Old Style" w:cs="Traditional Arabic"/>
          <w:color w:val="000000"/>
          <w:sz w:val="28"/>
          <w:szCs w:val="28"/>
          <w:shd w:val="clear" w:color="auto" w:fill="FFFFFF"/>
          <w:rtl/>
        </w:rPr>
        <w:t>﴾</w:t>
      </w:r>
      <w:r w:rsidRPr="006501CE">
        <w:rPr>
          <w:rStyle w:val="Char0"/>
          <w:rtl/>
        </w:rPr>
        <w:t xml:space="preserve"> </w:t>
      </w:r>
      <w:r>
        <w:rPr>
          <w:rFonts w:ascii="Bookman Old Style" w:hAnsi="Bookman Old Style" w:cs="mylotus"/>
          <w:color w:val="000000"/>
          <w:sz w:val="28"/>
          <w:shd w:val="clear" w:color="auto" w:fill="FFFFFF"/>
          <w:rtl/>
        </w:rPr>
        <w:t>[</w:t>
      </w:r>
      <w:r>
        <w:rPr>
          <w:rFonts w:ascii="Bookman Old Style" w:hAnsi="Bookman Old Style" w:cs="mylotus" w:hint="eastAsia"/>
          <w:color w:val="000000"/>
          <w:sz w:val="28"/>
          <w:shd w:val="clear" w:color="auto" w:fill="FFFFFF"/>
          <w:rtl/>
        </w:rPr>
        <w:t>المائدة</w:t>
      </w:r>
      <w:r>
        <w:rPr>
          <w:rFonts w:ascii="Bookman Old Style" w:hAnsi="Bookman Old Style" w:cs="mylotus"/>
          <w:color w:val="000000"/>
          <w:sz w:val="28"/>
          <w:shd w:val="clear" w:color="auto" w:fill="FFFFFF"/>
          <w:rtl/>
        </w:rPr>
        <w:t>: 72]</w:t>
      </w:r>
    </w:p>
    <w:p w:rsidR="001264D0" w:rsidRDefault="001264D0" w:rsidP="00647CAB">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Al Masih berkata: “Hai bani Israil, sembahlah Allah Tuhanku dan Tuhanmu.” Sesungguhnya orang yang mempersekutukan (sesuatu) dengan Allah, maka pasti Allah </w:t>
      </w:r>
      <w:proofErr w:type="gramStart"/>
      <w:r w:rsidRPr="00E45A32">
        <w:rPr>
          <w:rFonts w:ascii="Bookman Old Style" w:hAnsi="Bookman Old Style" w:cs="AL-Mohanad"/>
          <w:i/>
          <w:iCs/>
        </w:rPr>
        <w:t>akan</w:t>
      </w:r>
      <w:proofErr w:type="gramEnd"/>
      <w:r w:rsidRPr="00E45A32">
        <w:rPr>
          <w:rFonts w:ascii="Bookman Old Style" w:hAnsi="Bookman Old Style" w:cs="AL-Mohanad"/>
          <w:i/>
          <w:iCs/>
        </w:rPr>
        <w:t xml:space="preserve"> mengharamkan kepadanya syurga, dan tempatnya adalah neraka, dan tidaklah bagi orang-orang zhalim itu seorang penolongpun</w:t>
      </w:r>
      <w:r w:rsidRPr="00E45A32">
        <w:rPr>
          <w:rFonts w:ascii="Bookman Old Style" w:hAnsi="Bookman Old Style" w:cs="AL-Mohanad"/>
        </w:rPr>
        <w:t>. (QS. Al Maa’idah: 72).</w:t>
      </w:r>
    </w:p>
    <w:p w:rsidR="003C7D78" w:rsidRDefault="003C7D78" w:rsidP="00647CAB">
      <w:pPr>
        <w:tabs>
          <w:tab w:val="right" w:pos="6096"/>
        </w:tabs>
        <w:spacing w:before="120" w:after="120"/>
        <w:ind w:firstLine="397"/>
        <w:jc w:val="lowKashida"/>
        <w:rPr>
          <w:rFonts w:ascii="Bookman Old Style" w:hAnsi="Bookman Old Style" w:cs="AL-Mohanad"/>
        </w:rPr>
        <w:sectPr w:rsidR="003C7D78" w:rsidSect="00797B1F">
          <w:pgSz w:w="8392" w:h="11907" w:code="11"/>
          <w:pgMar w:top="992" w:right="907" w:bottom="992" w:left="907" w:header="720" w:footer="709" w:gutter="0"/>
          <w:cols w:space="708"/>
          <w:titlePg/>
          <w:docGrid w:linePitch="360"/>
        </w:sectPr>
      </w:pPr>
    </w:p>
    <w:p w:rsidR="001264D0" w:rsidRPr="00E45A32" w:rsidRDefault="001264D0" w:rsidP="003C7D78">
      <w:pPr>
        <w:pStyle w:val="1"/>
      </w:pPr>
      <w:bookmarkStart w:id="6" w:name="_Toc468185554"/>
      <w:r w:rsidRPr="00E45A32">
        <w:lastRenderedPageBreak/>
        <w:t xml:space="preserve">Dan syirik </w:t>
      </w:r>
      <w:proofErr w:type="gramStart"/>
      <w:r w:rsidRPr="00E45A32">
        <w:t>akbar</w:t>
      </w:r>
      <w:proofErr w:type="gramEnd"/>
      <w:r w:rsidRPr="00E45A32">
        <w:t xml:space="preserve"> ini ada empat macam, yaitu:</w:t>
      </w:r>
      <w:bookmarkEnd w:id="6"/>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b/>
          <w:bCs/>
          <w:u w:val="single"/>
        </w:rPr>
        <w:t>Pertama</w:t>
      </w:r>
      <w:r w:rsidRPr="00E45A32">
        <w:rPr>
          <w:rFonts w:ascii="Bookman Old Style" w:hAnsi="Bookman Old Style" w:cs="AL-Mohanad"/>
        </w:rPr>
        <w:t>: Syirik ad-Da’wah (menyekutukan sesuatu dengan Allah dalam berdo’a).</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Dalilnya adalah firman Allah ta'ala:</w:t>
      </w:r>
    </w:p>
    <w:p w:rsidR="001264D0" w:rsidRPr="00E45A32" w:rsidRDefault="00123F10" w:rsidP="00123F1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فَإِذَا</w:t>
      </w:r>
      <w:r w:rsidRPr="006501CE">
        <w:rPr>
          <w:rStyle w:val="Char0"/>
          <w:rtl/>
        </w:rPr>
        <w:t xml:space="preserve"> </w:t>
      </w:r>
      <w:r w:rsidRPr="006501CE">
        <w:rPr>
          <w:rStyle w:val="Char0"/>
          <w:rFonts w:hint="eastAsia"/>
          <w:rtl/>
        </w:rPr>
        <w:t>رَكِبُوا</w:t>
      </w:r>
      <w:r w:rsidRPr="006501CE">
        <w:rPr>
          <w:rStyle w:val="Char0"/>
          <w:rtl/>
        </w:rPr>
        <w:t xml:space="preserve"> </w:t>
      </w:r>
      <w:r w:rsidRPr="006501CE">
        <w:rPr>
          <w:rStyle w:val="Char0"/>
          <w:rFonts w:hint="eastAsia"/>
          <w:rtl/>
        </w:rPr>
        <w:t>فِي</w:t>
      </w:r>
      <w:r w:rsidRPr="006501CE">
        <w:rPr>
          <w:rStyle w:val="Char0"/>
          <w:rtl/>
        </w:rPr>
        <w:t xml:space="preserve"> </w:t>
      </w:r>
      <w:r w:rsidRPr="006501CE">
        <w:rPr>
          <w:rStyle w:val="Char0"/>
          <w:rFonts w:hint="eastAsia"/>
          <w:rtl/>
        </w:rPr>
        <w:t>الْفُلْكِ</w:t>
      </w:r>
      <w:r w:rsidRPr="006501CE">
        <w:rPr>
          <w:rStyle w:val="Char0"/>
          <w:rtl/>
        </w:rPr>
        <w:t xml:space="preserve"> </w:t>
      </w:r>
      <w:r w:rsidRPr="006501CE">
        <w:rPr>
          <w:rStyle w:val="Char0"/>
          <w:rFonts w:hint="eastAsia"/>
          <w:rtl/>
        </w:rPr>
        <w:t>دَعَوُا</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مُخْلِصِينَ</w:t>
      </w:r>
      <w:r w:rsidRPr="006501CE">
        <w:rPr>
          <w:rStyle w:val="Char0"/>
          <w:rtl/>
        </w:rPr>
        <w:t xml:space="preserve"> </w:t>
      </w:r>
      <w:r w:rsidRPr="006501CE">
        <w:rPr>
          <w:rStyle w:val="Char0"/>
          <w:rFonts w:hint="eastAsia"/>
          <w:rtl/>
        </w:rPr>
        <w:t>لَهُ</w:t>
      </w:r>
      <w:r w:rsidRPr="006501CE">
        <w:rPr>
          <w:rStyle w:val="Char0"/>
          <w:rtl/>
        </w:rPr>
        <w:t xml:space="preserve"> </w:t>
      </w:r>
      <w:r w:rsidRPr="006501CE">
        <w:rPr>
          <w:rStyle w:val="Char0"/>
          <w:rFonts w:hint="eastAsia"/>
          <w:rtl/>
        </w:rPr>
        <w:t>الدِّينَ</w:t>
      </w:r>
      <w:r w:rsidRPr="006501CE">
        <w:rPr>
          <w:rStyle w:val="Char0"/>
          <w:rtl/>
        </w:rPr>
        <w:t xml:space="preserve"> </w:t>
      </w:r>
      <w:r w:rsidRPr="006501CE">
        <w:rPr>
          <w:rStyle w:val="Char0"/>
          <w:rFonts w:hint="eastAsia"/>
          <w:rtl/>
        </w:rPr>
        <w:t>فَلَمَّا</w:t>
      </w:r>
      <w:r w:rsidRPr="006501CE">
        <w:rPr>
          <w:rStyle w:val="Char0"/>
          <w:rtl/>
        </w:rPr>
        <w:t xml:space="preserve"> </w:t>
      </w:r>
      <w:r w:rsidRPr="006501CE">
        <w:rPr>
          <w:rStyle w:val="Char0"/>
          <w:rFonts w:hint="eastAsia"/>
          <w:rtl/>
        </w:rPr>
        <w:t>نَجَّاهُمْ</w:t>
      </w:r>
      <w:r w:rsidRPr="006501CE">
        <w:rPr>
          <w:rStyle w:val="Char0"/>
          <w:rtl/>
        </w:rPr>
        <w:t xml:space="preserve"> </w:t>
      </w:r>
      <w:r w:rsidRPr="006501CE">
        <w:rPr>
          <w:rStyle w:val="Char0"/>
          <w:rFonts w:hint="eastAsia"/>
          <w:rtl/>
        </w:rPr>
        <w:t>إِلَى</w:t>
      </w:r>
      <w:r w:rsidRPr="006501CE">
        <w:rPr>
          <w:rStyle w:val="Char0"/>
          <w:rtl/>
        </w:rPr>
        <w:t xml:space="preserve"> </w:t>
      </w:r>
      <w:r w:rsidRPr="006501CE">
        <w:rPr>
          <w:rStyle w:val="Char0"/>
          <w:rFonts w:hint="eastAsia"/>
          <w:rtl/>
        </w:rPr>
        <w:t>الْبَرِّ</w:t>
      </w:r>
      <w:r w:rsidRPr="006501CE">
        <w:rPr>
          <w:rStyle w:val="Char0"/>
          <w:rtl/>
        </w:rPr>
        <w:t xml:space="preserve"> </w:t>
      </w:r>
      <w:r w:rsidRPr="006501CE">
        <w:rPr>
          <w:rStyle w:val="Char0"/>
          <w:rFonts w:hint="eastAsia"/>
          <w:rtl/>
        </w:rPr>
        <w:t>إِذَا</w:t>
      </w:r>
      <w:r w:rsidRPr="006501CE">
        <w:rPr>
          <w:rStyle w:val="Char0"/>
          <w:rtl/>
        </w:rPr>
        <w:t xml:space="preserve"> </w:t>
      </w:r>
      <w:r w:rsidRPr="006501CE">
        <w:rPr>
          <w:rStyle w:val="Char0"/>
          <w:rFonts w:hint="eastAsia"/>
          <w:rtl/>
        </w:rPr>
        <w:t>هُمْ</w:t>
      </w:r>
      <w:r w:rsidRPr="006501CE">
        <w:rPr>
          <w:rStyle w:val="Char0"/>
          <w:rtl/>
        </w:rPr>
        <w:t xml:space="preserve"> </w:t>
      </w:r>
      <w:r w:rsidRPr="006501CE">
        <w:rPr>
          <w:rStyle w:val="Char0"/>
          <w:rFonts w:hint="eastAsia"/>
          <w:rtl/>
        </w:rPr>
        <w:t>يُشْرِكُونَ</w:t>
      </w:r>
      <w:r w:rsidRPr="006501CE">
        <w:rPr>
          <w:rStyle w:val="Char0"/>
          <w:rtl/>
        </w:rPr>
        <w:t>٦٥</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العنكبوت</w:t>
      </w:r>
      <w:r>
        <w:rPr>
          <w:rFonts w:ascii="Bookman Old Style" w:hAnsi="Bookman Old Style" w:cs="mylotus"/>
          <w:color w:val="000000"/>
          <w:shd w:val="clear" w:color="auto" w:fill="FFFFFF"/>
          <w:rtl/>
        </w:rPr>
        <w:t>: 65]</w:t>
      </w:r>
      <w:r w:rsidR="001264D0" w:rsidRPr="00E45A32">
        <w:rPr>
          <w:rFonts w:ascii="Bookman Old Style" w:hAnsi="Bookman Old Style" w:cs="AL-Mohanad"/>
          <w:rtl/>
        </w:rPr>
        <w:t xml:space="preserve"> </w:t>
      </w:r>
    </w:p>
    <w:p w:rsidR="001264D0" w:rsidRPr="00E45A32" w:rsidRDefault="001264D0" w:rsidP="00647CAB">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“Maka apabila mereka naik kapal, mereka berdo’a kepada Allah dengan memurnikan keta’atan kepada-Nya; maka tatkala Allah menyelamatkan mereka sampai ke darat, tiba-tiba mereka (kembali) mempersekutukan (Allah).</w:t>
      </w:r>
      <w:proofErr w:type="gramEnd"/>
      <w:r w:rsidRPr="00E45A32">
        <w:rPr>
          <w:rFonts w:ascii="Bookman Old Style" w:hAnsi="Bookman Old Style" w:cs="AL-Mohanad"/>
          <w:i/>
          <w:iCs/>
        </w:rPr>
        <w:t xml:space="preserve"> </w:t>
      </w:r>
      <w:r w:rsidRPr="00E45A32">
        <w:rPr>
          <w:rFonts w:ascii="Bookman Old Style" w:hAnsi="Bookman Old Style" w:cs="AL-Mohanad"/>
        </w:rPr>
        <w:t>(QS. Al ‘Ankabuut:</w:t>
      </w:r>
      <w:r w:rsidR="00647CAB" w:rsidRPr="00E45A32">
        <w:rPr>
          <w:rFonts w:ascii="Bookman Old Style" w:hAnsi="Bookman Old Style" w:cs="AL-Mohanad"/>
        </w:rPr>
        <w:t xml:space="preserve"> </w:t>
      </w:r>
      <w:r w:rsidRPr="00E45A32">
        <w:rPr>
          <w:rFonts w:ascii="Bookman Old Style" w:hAnsi="Bookman Old Style" w:cs="AL-Mohanad"/>
        </w:rPr>
        <w:t>65).</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b/>
          <w:bCs/>
          <w:u w:val="single"/>
        </w:rPr>
        <w:t>Kedua</w:t>
      </w:r>
      <w:r w:rsidRPr="00E45A32">
        <w:rPr>
          <w:rFonts w:ascii="Bookman Old Style" w:hAnsi="Bookman Old Style" w:cs="AL-Mohanad"/>
          <w:u w:val="single"/>
        </w:rPr>
        <w:t>:</w:t>
      </w:r>
      <w:r w:rsidRPr="00E45A32">
        <w:rPr>
          <w:rFonts w:ascii="Bookman Old Style" w:hAnsi="Bookman Old Style" w:cs="AL-Mohanad"/>
        </w:rPr>
        <w:t xml:space="preserve"> Syirik an-niyyah, al Iraadah dan al-Qashd (Mempersekutukan Allah dalam berniat melakukan sesuatu, berkeinginan dan bertujuan).</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 Dalilnya adalah firman </w:t>
      </w:r>
      <w:proofErr w:type="gramStart"/>
      <w:r w:rsidRPr="00E45A32">
        <w:rPr>
          <w:rFonts w:ascii="Bookman Old Style" w:hAnsi="Bookman Old Style" w:cs="AL-Mohanad"/>
        </w:rPr>
        <w:t xml:space="preserve">Allah </w:t>
      </w:r>
      <w:proofErr w:type="gramEnd"/>
      <w:r w:rsidRPr="00E45A32">
        <w:rPr>
          <w:rFonts w:ascii="Bookman Old Style" w:hAnsi="Bookman Old Style" w:cs="AL-Mohanad"/>
        </w:rPr>
        <w:sym w:font="AGA Arabesque" w:char="0049"/>
      </w:r>
      <w:r w:rsidRPr="00E45A32">
        <w:rPr>
          <w:rFonts w:ascii="Bookman Old Style" w:hAnsi="Bookman Old Style" w:cs="AL-Mohanad"/>
        </w:rPr>
        <w:t>:</w:t>
      </w:r>
    </w:p>
    <w:p w:rsidR="00647CAB" w:rsidRPr="00E45A32" w:rsidRDefault="00123F10" w:rsidP="00123F10">
      <w:pPr>
        <w:tabs>
          <w:tab w:val="right" w:pos="6096"/>
        </w:tabs>
        <w:bidi/>
        <w:spacing w:before="120" w:after="120"/>
        <w:jc w:val="both"/>
        <w:rPr>
          <w:rFonts w:ascii="Bookman Old Style" w:hAnsi="Bookman Old Style" w:cs="AL-Mohanad"/>
          <w:sz w:val="28"/>
          <w:szCs w:val="28"/>
        </w:rPr>
      </w:pPr>
      <w:r>
        <w:rPr>
          <w:rFonts w:ascii="Bookman Old Style" w:hAnsi="Bookman Old Style" w:cs="Traditional Arabic"/>
          <w:color w:val="000000"/>
          <w:sz w:val="28"/>
          <w:szCs w:val="28"/>
          <w:shd w:val="clear" w:color="auto" w:fill="FFFFFF"/>
          <w:rtl/>
        </w:rPr>
        <w:t>﴿</w:t>
      </w:r>
      <w:r w:rsidRPr="006501CE">
        <w:rPr>
          <w:rStyle w:val="Char0"/>
          <w:rFonts w:hint="eastAsia"/>
          <w:rtl/>
        </w:rPr>
        <w:t>مَنْ</w:t>
      </w:r>
      <w:r w:rsidRPr="006501CE">
        <w:rPr>
          <w:rStyle w:val="Char0"/>
          <w:rtl/>
        </w:rPr>
        <w:t xml:space="preserve"> </w:t>
      </w:r>
      <w:r w:rsidRPr="006501CE">
        <w:rPr>
          <w:rStyle w:val="Char0"/>
          <w:rFonts w:hint="eastAsia"/>
          <w:rtl/>
        </w:rPr>
        <w:t>كَانَ</w:t>
      </w:r>
      <w:r w:rsidRPr="006501CE">
        <w:rPr>
          <w:rStyle w:val="Char0"/>
          <w:rtl/>
        </w:rPr>
        <w:t xml:space="preserve"> </w:t>
      </w:r>
      <w:r w:rsidRPr="006501CE">
        <w:rPr>
          <w:rStyle w:val="Char0"/>
          <w:rFonts w:hint="eastAsia"/>
          <w:rtl/>
        </w:rPr>
        <w:t>يُرِيدُ</w:t>
      </w:r>
      <w:r w:rsidRPr="006501CE">
        <w:rPr>
          <w:rStyle w:val="Char0"/>
          <w:rtl/>
        </w:rPr>
        <w:t xml:space="preserve"> </w:t>
      </w:r>
      <w:r w:rsidRPr="006501CE">
        <w:rPr>
          <w:rStyle w:val="Char0"/>
          <w:rFonts w:hint="eastAsia"/>
          <w:rtl/>
        </w:rPr>
        <w:t>الْحَيَاةَ</w:t>
      </w:r>
      <w:r w:rsidRPr="006501CE">
        <w:rPr>
          <w:rStyle w:val="Char0"/>
          <w:rtl/>
        </w:rPr>
        <w:t xml:space="preserve"> </w:t>
      </w:r>
      <w:r w:rsidRPr="006501CE">
        <w:rPr>
          <w:rStyle w:val="Char0"/>
          <w:rFonts w:hint="eastAsia"/>
          <w:rtl/>
        </w:rPr>
        <w:t>الدُّنْيَا</w:t>
      </w:r>
      <w:r w:rsidRPr="006501CE">
        <w:rPr>
          <w:rStyle w:val="Char0"/>
          <w:rtl/>
        </w:rPr>
        <w:t xml:space="preserve"> </w:t>
      </w:r>
      <w:r w:rsidRPr="006501CE">
        <w:rPr>
          <w:rStyle w:val="Char0"/>
          <w:rFonts w:hint="eastAsia"/>
          <w:rtl/>
        </w:rPr>
        <w:t>وَزِينَتَهَا</w:t>
      </w:r>
      <w:r w:rsidRPr="006501CE">
        <w:rPr>
          <w:rStyle w:val="Char0"/>
          <w:rtl/>
        </w:rPr>
        <w:t xml:space="preserve"> </w:t>
      </w:r>
      <w:r w:rsidRPr="006501CE">
        <w:rPr>
          <w:rStyle w:val="Char0"/>
          <w:rFonts w:hint="eastAsia"/>
          <w:rtl/>
        </w:rPr>
        <w:t>نُوَفِّ</w:t>
      </w:r>
      <w:r w:rsidRPr="006501CE">
        <w:rPr>
          <w:rStyle w:val="Char0"/>
          <w:rtl/>
        </w:rPr>
        <w:t xml:space="preserve"> </w:t>
      </w:r>
      <w:r w:rsidRPr="006501CE">
        <w:rPr>
          <w:rStyle w:val="Char0"/>
          <w:rFonts w:hint="eastAsia"/>
          <w:rtl/>
        </w:rPr>
        <w:t>إِلَيْهِمْ</w:t>
      </w:r>
      <w:r w:rsidRPr="006501CE">
        <w:rPr>
          <w:rStyle w:val="Char0"/>
          <w:rtl/>
        </w:rPr>
        <w:t xml:space="preserve"> </w:t>
      </w:r>
      <w:r w:rsidRPr="006501CE">
        <w:rPr>
          <w:rStyle w:val="Char0"/>
          <w:rFonts w:hint="eastAsia"/>
          <w:rtl/>
        </w:rPr>
        <w:t>أَعْمَالَهُمْ</w:t>
      </w:r>
      <w:r w:rsidRPr="006501CE">
        <w:rPr>
          <w:rStyle w:val="Char0"/>
          <w:rtl/>
        </w:rPr>
        <w:t xml:space="preserve"> </w:t>
      </w:r>
      <w:r w:rsidRPr="006501CE">
        <w:rPr>
          <w:rStyle w:val="Char0"/>
          <w:rFonts w:hint="eastAsia"/>
          <w:rtl/>
        </w:rPr>
        <w:t>فِيهَا</w:t>
      </w:r>
      <w:r w:rsidRPr="006501CE">
        <w:rPr>
          <w:rStyle w:val="Char0"/>
          <w:rtl/>
        </w:rPr>
        <w:t xml:space="preserve"> </w:t>
      </w:r>
      <w:r w:rsidRPr="006501CE">
        <w:rPr>
          <w:rStyle w:val="Char0"/>
          <w:rFonts w:hint="eastAsia"/>
          <w:rtl/>
        </w:rPr>
        <w:t>وَهُمْ</w:t>
      </w:r>
      <w:r w:rsidRPr="006501CE">
        <w:rPr>
          <w:rStyle w:val="Char0"/>
          <w:rtl/>
        </w:rPr>
        <w:t xml:space="preserve"> </w:t>
      </w:r>
      <w:r w:rsidRPr="006501CE">
        <w:rPr>
          <w:rStyle w:val="Char0"/>
          <w:rFonts w:hint="eastAsia"/>
          <w:rtl/>
        </w:rPr>
        <w:t>فِيهَا</w:t>
      </w:r>
      <w:r w:rsidRPr="006501CE">
        <w:rPr>
          <w:rStyle w:val="Char0"/>
          <w:rtl/>
        </w:rPr>
        <w:t xml:space="preserve"> </w:t>
      </w:r>
      <w:r w:rsidRPr="006501CE">
        <w:rPr>
          <w:rStyle w:val="Char0"/>
          <w:rFonts w:hint="eastAsia"/>
          <w:rtl/>
        </w:rPr>
        <w:t>لَا</w:t>
      </w:r>
      <w:r w:rsidRPr="006501CE">
        <w:rPr>
          <w:rStyle w:val="Char0"/>
          <w:rtl/>
        </w:rPr>
        <w:t xml:space="preserve"> </w:t>
      </w:r>
      <w:r w:rsidRPr="006501CE">
        <w:rPr>
          <w:rStyle w:val="Char0"/>
          <w:rFonts w:hint="eastAsia"/>
          <w:rtl/>
        </w:rPr>
        <w:t>يُبْخَسُونَ</w:t>
      </w:r>
      <w:r w:rsidRPr="006501CE">
        <w:rPr>
          <w:rStyle w:val="Char0"/>
          <w:rtl/>
        </w:rPr>
        <w:t xml:space="preserve">١٥ </w:t>
      </w:r>
      <w:r w:rsidRPr="006501CE">
        <w:rPr>
          <w:rStyle w:val="Char0"/>
          <w:rFonts w:hint="eastAsia"/>
          <w:rtl/>
        </w:rPr>
        <w:t>أُولَئِكَ</w:t>
      </w:r>
      <w:r w:rsidRPr="006501CE">
        <w:rPr>
          <w:rStyle w:val="Char0"/>
          <w:rtl/>
        </w:rPr>
        <w:t xml:space="preserve"> </w:t>
      </w:r>
      <w:r w:rsidRPr="006501CE">
        <w:rPr>
          <w:rStyle w:val="Char0"/>
          <w:rFonts w:hint="eastAsia"/>
          <w:rtl/>
        </w:rPr>
        <w:t>الَّذِينَ</w:t>
      </w:r>
      <w:r w:rsidRPr="006501CE">
        <w:rPr>
          <w:rStyle w:val="Char0"/>
          <w:rtl/>
        </w:rPr>
        <w:t xml:space="preserve"> </w:t>
      </w:r>
      <w:r w:rsidRPr="006501CE">
        <w:rPr>
          <w:rStyle w:val="Char0"/>
          <w:rFonts w:hint="eastAsia"/>
          <w:rtl/>
        </w:rPr>
        <w:t>لَيْسَ</w:t>
      </w:r>
      <w:r w:rsidRPr="006501CE">
        <w:rPr>
          <w:rStyle w:val="Char0"/>
          <w:rtl/>
        </w:rPr>
        <w:t xml:space="preserve"> </w:t>
      </w:r>
      <w:r w:rsidRPr="006501CE">
        <w:rPr>
          <w:rStyle w:val="Char0"/>
          <w:rFonts w:hint="eastAsia"/>
          <w:rtl/>
        </w:rPr>
        <w:t>لَهُمْ</w:t>
      </w:r>
      <w:r w:rsidRPr="006501CE">
        <w:rPr>
          <w:rStyle w:val="Char0"/>
          <w:rtl/>
        </w:rPr>
        <w:t xml:space="preserve"> </w:t>
      </w:r>
      <w:r w:rsidRPr="006501CE">
        <w:rPr>
          <w:rStyle w:val="Char0"/>
          <w:rFonts w:hint="eastAsia"/>
          <w:rtl/>
        </w:rPr>
        <w:t>فِي</w:t>
      </w:r>
      <w:r w:rsidRPr="006501CE">
        <w:rPr>
          <w:rStyle w:val="Char0"/>
          <w:rtl/>
        </w:rPr>
        <w:t xml:space="preserve"> </w:t>
      </w:r>
      <w:r w:rsidRPr="006501CE">
        <w:rPr>
          <w:rStyle w:val="Char0"/>
          <w:rFonts w:hint="eastAsia"/>
          <w:rtl/>
        </w:rPr>
        <w:t>الْآخِرَةِ</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النَّارُ</w:t>
      </w:r>
      <w:r w:rsidRPr="006501CE">
        <w:rPr>
          <w:rStyle w:val="Char0"/>
          <w:rtl/>
        </w:rPr>
        <w:t xml:space="preserve">  </w:t>
      </w:r>
      <w:r w:rsidRPr="006501CE">
        <w:rPr>
          <w:rStyle w:val="Char0"/>
          <w:rFonts w:hint="eastAsia"/>
          <w:rtl/>
        </w:rPr>
        <w:t>وَحَبِطَ</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صَنَعُوا</w:t>
      </w:r>
      <w:r w:rsidRPr="006501CE">
        <w:rPr>
          <w:rStyle w:val="Char0"/>
          <w:rtl/>
        </w:rPr>
        <w:t xml:space="preserve"> </w:t>
      </w:r>
      <w:r w:rsidRPr="006501CE">
        <w:rPr>
          <w:rStyle w:val="Char0"/>
          <w:rFonts w:hint="eastAsia"/>
          <w:rtl/>
        </w:rPr>
        <w:t>فِيهَا</w:t>
      </w:r>
      <w:r w:rsidRPr="006501CE">
        <w:rPr>
          <w:rStyle w:val="Char0"/>
          <w:rtl/>
        </w:rPr>
        <w:t xml:space="preserve"> </w:t>
      </w:r>
      <w:r w:rsidRPr="006501CE">
        <w:rPr>
          <w:rStyle w:val="Char0"/>
          <w:rFonts w:hint="eastAsia"/>
          <w:rtl/>
        </w:rPr>
        <w:t>وَبَاطِلٌ</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كَانُوا</w:t>
      </w:r>
      <w:r w:rsidRPr="006501CE">
        <w:rPr>
          <w:rStyle w:val="Char0"/>
          <w:rtl/>
        </w:rPr>
        <w:t xml:space="preserve"> </w:t>
      </w:r>
      <w:r w:rsidRPr="006501CE">
        <w:rPr>
          <w:rStyle w:val="Char0"/>
          <w:rFonts w:hint="eastAsia"/>
          <w:rtl/>
        </w:rPr>
        <w:t>يَعْمَلُونَ</w:t>
      </w:r>
      <w:r w:rsidRPr="006501CE">
        <w:rPr>
          <w:rStyle w:val="Char0"/>
          <w:rtl/>
        </w:rPr>
        <w:t>١٦</w:t>
      </w:r>
      <w:r>
        <w:rPr>
          <w:rFonts w:ascii="Bookman Old Style" w:hAnsi="Bookman Old Style" w:cs="Traditional Arabic"/>
          <w:color w:val="000000"/>
          <w:sz w:val="28"/>
          <w:szCs w:val="28"/>
          <w:shd w:val="clear" w:color="auto" w:fill="FFFFFF"/>
          <w:rtl/>
        </w:rPr>
        <w:t>﴾</w:t>
      </w:r>
      <w:r w:rsidRPr="006501CE">
        <w:rPr>
          <w:rStyle w:val="Char0"/>
          <w:rtl/>
        </w:rPr>
        <w:t xml:space="preserve"> </w:t>
      </w:r>
      <w:r>
        <w:rPr>
          <w:rFonts w:ascii="Bookman Old Style" w:hAnsi="Bookman Old Style" w:cs="mylotus"/>
          <w:color w:val="000000"/>
          <w:sz w:val="28"/>
          <w:shd w:val="clear" w:color="auto" w:fill="FFFFFF"/>
          <w:rtl/>
        </w:rPr>
        <w:t>[</w:t>
      </w:r>
      <w:r>
        <w:rPr>
          <w:rFonts w:ascii="Bookman Old Style" w:hAnsi="Bookman Old Style" w:cs="mylotus" w:hint="eastAsia"/>
          <w:color w:val="000000"/>
          <w:sz w:val="28"/>
          <w:shd w:val="clear" w:color="auto" w:fill="FFFFFF"/>
          <w:rtl/>
        </w:rPr>
        <w:t>هود</w:t>
      </w:r>
      <w:r>
        <w:rPr>
          <w:rFonts w:ascii="Bookman Old Style" w:hAnsi="Bookman Old Style" w:cs="mylotus"/>
          <w:color w:val="000000"/>
          <w:sz w:val="28"/>
          <w:shd w:val="clear" w:color="auto" w:fill="FFFFFF"/>
          <w:rtl/>
        </w:rPr>
        <w:t>: 15-16]</w:t>
      </w:r>
    </w:p>
    <w:p w:rsidR="001264D0" w:rsidRPr="00E45A32" w:rsidRDefault="001264D0" w:rsidP="00647CAB">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"Barang siapa yang menghendaki kehidupan dunia dan Perhiasannya, niscaya kami berikan kepada mereka balasan pekerjaan mereka di dunia dengan sempurna dan mereka di dunia itu tidak akan dirugikan, Itulah orang-orang yang tidak memperoleh di akhirat, kecuali neraka dan lenyaplah di akhirat  apa </w:t>
      </w:r>
      <w:r w:rsidRPr="00E45A32">
        <w:rPr>
          <w:rFonts w:ascii="Bookman Old Style" w:hAnsi="Bookman Old Style" w:cs="AL-Mohanad"/>
          <w:i/>
          <w:iCs/>
        </w:rPr>
        <w:lastRenderedPageBreak/>
        <w:t>yang telah mereka usahakan di dunia dan sia-sialah apa yang telah mereka kerjakan.”</w:t>
      </w:r>
      <w:r w:rsidRPr="00E45A32">
        <w:rPr>
          <w:rFonts w:ascii="Bookman Old Style" w:hAnsi="Bookman Old Style" w:cs="AL-Mohanad"/>
        </w:rPr>
        <w:t xml:space="preserve"> (QS. Huud</w:t>
      </w:r>
      <w:proofErr w:type="gramStart"/>
      <w:r w:rsidRPr="00E45A32">
        <w:rPr>
          <w:rFonts w:ascii="Bookman Old Style" w:hAnsi="Bookman Old Style" w:cs="AL-Mohanad"/>
        </w:rPr>
        <w:t>:15</w:t>
      </w:r>
      <w:proofErr w:type="gramEnd"/>
      <w:r w:rsidRPr="00E45A32">
        <w:rPr>
          <w:rFonts w:ascii="Bookman Old Style" w:hAnsi="Bookman Old Style" w:cs="AL-Mohanad"/>
        </w:rPr>
        <w:t>-16).</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b/>
          <w:bCs/>
          <w:u w:val="single"/>
        </w:rPr>
        <w:t>ketiga</w:t>
      </w:r>
      <w:proofErr w:type="gramEnd"/>
      <w:r w:rsidRPr="00E45A32">
        <w:rPr>
          <w:rFonts w:ascii="Bookman Old Style" w:hAnsi="Bookman Old Style" w:cs="AL-Mohanad"/>
          <w:b/>
          <w:bCs/>
          <w:u w:val="single"/>
        </w:rPr>
        <w:t>:</w:t>
      </w:r>
      <w:r w:rsidRPr="00E45A32">
        <w:rPr>
          <w:rFonts w:ascii="Bookman Old Style" w:hAnsi="Bookman Old Style" w:cs="AL-Mohanad"/>
        </w:rPr>
        <w:t xml:space="preserve"> Syirik ath thaa’ah (Menyekutukan Allah dalam keta’tan).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Dalilnya adalah </w:t>
      </w:r>
      <w:proofErr w:type="gramStart"/>
      <w:r w:rsidRPr="00E45A32">
        <w:rPr>
          <w:rFonts w:ascii="Bookman Old Style" w:hAnsi="Bookman Old Style" w:cs="AL-Mohanad"/>
        </w:rPr>
        <w:t xml:space="preserve">firman </w:t>
      </w:r>
      <w:proofErr w:type="gramEnd"/>
      <w:r w:rsidRPr="00E45A32">
        <w:rPr>
          <w:rFonts w:ascii="Bookman Old Style" w:hAnsi="Bookman Old Style" w:cs="AL-Mohanad"/>
        </w:rPr>
        <w:sym w:font="AGA Arabesque" w:char="0049"/>
      </w:r>
      <w:r w:rsidRPr="00E45A32">
        <w:rPr>
          <w:rFonts w:ascii="Bookman Old Style" w:hAnsi="Bookman Old Style" w:cs="AL-Mohanad"/>
        </w:rPr>
        <w:t>:</w:t>
      </w:r>
    </w:p>
    <w:p w:rsidR="00647CAB" w:rsidRPr="00E45A32" w:rsidRDefault="00123F10" w:rsidP="00123F10">
      <w:pPr>
        <w:tabs>
          <w:tab w:val="right" w:pos="6096"/>
        </w:tabs>
        <w:bidi/>
        <w:spacing w:before="120" w:after="120"/>
        <w:jc w:val="both"/>
        <w:rPr>
          <w:rFonts w:ascii="Bookman Old Style" w:hAnsi="Bookman Old Style" w:cs="AL-Mohanad"/>
          <w:sz w:val="28"/>
          <w:szCs w:val="28"/>
        </w:rPr>
      </w:pPr>
      <w:r>
        <w:rPr>
          <w:rFonts w:ascii="Bookman Old Style" w:hAnsi="Bookman Old Style" w:cs="Traditional Arabic"/>
          <w:color w:val="000000"/>
          <w:sz w:val="28"/>
          <w:szCs w:val="28"/>
          <w:shd w:val="clear" w:color="auto" w:fill="FFFFFF"/>
          <w:rtl/>
        </w:rPr>
        <w:t>﴿</w:t>
      </w:r>
      <w:r w:rsidRPr="006501CE">
        <w:rPr>
          <w:rStyle w:val="Char0"/>
          <w:rFonts w:hint="eastAsia"/>
          <w:rtl/>
        </w:rPr>
        <w:t>اتَّخَذُوا</w:t>
      </w:r>
      <w:r w:rsidRPr="006501CE">
        <w:rPr>
          <w:rStyle w:val="Char0"/>
          <w:rtl/>
        </w:rPr>
        <w:t xml:space="preserve"> </w:t>
      </w:r>
      <w:r w:rsidRPr="006501CE">
        <w:rPr>
          <w:rStyle w:val="Char0"/>
          <w:rFonts w:hint="eastAsia"/>
          <w:rtl/>
        </w:rPr>
        <w:t>أَحْبَارَهُمْ</w:t>
      </w:r>
      <w:r w:rsidRPr="006501CE">
        <w:rPr>
          <w:rStyle w:val="Char0"/>
          <w:rtl/>
        </w:rPr>
        <w:t xml:space="preserve"> </w:t>
      </w:r>
      <w:r w:rsidRPr="006501CE">
        <w:rPr>
          <w:rStyle w:val="Char0"/>
          <w:rFonts w:hint="eastAsia"/>
          <w:rtl/>
        </w:rPr>
        <w:t>وَرُهْبَانَهُمْ</w:t>
      </w:r>
      <w:r w:rsidRPr="006501CE">
        <w:rPr>
          <w:rStyle w:val="Char0"/>
          <w:rtl/>
        </w:rPr>
        <w:t xml:space="preserve"> </w:t>
      </w:r>
      <w:r w:rsidRPr="006501CE">
        <w:rPr>
          <w:rStyle w:val="Char0"/>
          <w:rFonts w:hint="eastAsia"/>
          <w:rtl/>
        </w:rPr>
        <w:t>أَرْبَابًا</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دُونِ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وَالْمَسِيحَ</w:t>
      </w:r>
      <w:r w:rsidRPr="006501CE">
        <w:rPr>
          <w:rStyle w:val="Char0"/>
          <w:rtl/>
        </w:rPr>
        <w:t xml:space="preserve"> </w:t>
      </w:r>
      <w:r w:rsidRPr="006501CE">
        <w:rPr>
          <w:rStyle w:val="Char0"/>
          <w:rFonts w:hint="eastAsia"/>
          <w:rtl/>
        </w:rPr>
        <w:t>ابْنَ</w:t>
      </w:r>
      <w:r w:rsidRPr="006501CE">
        <w:rPr>
          <w:rStyle w:val="Char0"/>
          <w:rtl/>
        </w:rPr>
        <w:t xml:space="preserve"> </w:t>
      </w:r>
      <w:r w:rsidRPr="006501CE">
        <w:rPr>
          <w:rStyle w:val="Char0"/>
          <w:rFonts w:hint="eastAsia"/>
          <w:rtl/>
        </w:rPr>
        <w:t>مَرْيَمَ</w:t>
      </w:r>
      <w:r w:rsidRPr="006501CE">
        <w:rPr>
          <w:rStyle w:val="Char0"/>
          <w:rtl/>
        </w:rPr>
        <w:t xml:space="preserve"> </w:t>
      </w:r>
      <w:r w:rsidRPr="006501CE">
        <w:rPr>
          <w:rStyle w:val="Char0"/>
          <w:rFonts w:hint="eastAsia"/>
          <w:rtl/>
        </w:rPr>
        <w:t>وَمَا</w:t>
      </w:r>
      <w:r w:rsidRPr="006501CE">
        <w:rPr>
          <w:rStyle w:val="Char0"/>
          <w:rtl/>
        </w:rPr>
        <w:t xml:space="preserve"> </w:t>
      </w:r>
      <w:r w:rsidRPr="006501CE">
        <w:rPr>
          <w:rStyle w:val="Char0"/>
          <w:rFonts w:hint="eastAsia"/>
          <w:rtl/>
        </w:rPr>
        <w:t>أُمِرُوا</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لِيَعْبُدُوا</w:t>
      </w:r>
      <w:r w:rsidRPr="006501CE">
        <w:rPr>
          <w:rStyle w:val="Char0"/>
          <w:rtl/>
        </w:rPr>
        <w:t xml:space="preserve"> </w:t>
      </w:r>
      <w:r w:rsidRPr="006501CE">
        <w:rPr>
          <w:rStyle w:val="Char0"/>
          <w:rFonts w:hint="eastAsia"/>
          <w:rtl/>
        </w:rPr>
        <w:t>إِلَهًا</w:t>
      </w:r>
      <w:r w:rsidRPr="006501CE">
        <w:rPr>
          <w:rStyle w:val="Char0"/>
          <w:rtl/>
        </w:rPr>
        <w:t xml:space="preserve"> </w:t>
      </w:r>
      <w:r w:rsidRPr="006501CE">
        <w:rPr>
          <w:rStyle w:val="Char0"/>
          <w:rFonts w:hint="eastAsia"/>
          <w:rtl/>
        </w:rPr>
        <w:t>وَاحِدًا</w:t>
      </w:r>
      <w:r w:rsidRPr="006501CE">
        <w:rPr>
          <w:rStyle w:val="Char0"/>
          <w:rtl/>
        </w:rPr>
        <w:t xml:space="preserve">  </w:t>
      </w:r>
      <w:r w:rsidRPr="006501CE">
        <w:rPr>
          <w:rStyle w:val="Char0"/>
          <w:rFonts w:hint="eastAsia"/>
          <w:rtl/>
        </w:rPr>
        <w:t>لَا</w:t>
      </w:r>
      <w:r w:rsidRPr="006501CE">
        <w:rPr>
          <w:rStyle w:val="Char0"/>
          <w:rtl/>
        </w:rPr>
        <w:t xml:space="preserve"> </w:t>
      </w:r>
      <w:r w:rsidRPr="006501CE">
        <w:rPr>
          <w:rStyle w:val="Char0"/>
          <w:rFonts w:hint="eastAsia"/>
          <w:rtl/>
        </w:rPr>
        <w:t>إِلَهَ</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هُوَ</w:t>
      </w:r>
      <w:r w:rsidRPr="006501CE">
        <w:rPr>
          <w:rStyle w:val="Char0"/>
          <w:rtl/>
        </w:rPr>
        <w:t xml:space="preserve">  </w:t>
      </w:r>
      <w:r w:rsidRPr="006501CE">
        <w:rPr>
          <w:rStyle w:val="Char0"/>
          <w:rFonts w:hint="eastAsia"/>
          <w:rtl/>
        </w:rPr>
        <w:t>سُبْحَانَهُ</w:t>
      </w:r>
      <w:r w:rsidRPr="006501CE">
        <w:rPr>
          <w:rStyle w:val="Char0"/>
          <w:rtl/>
        </w:rPr>
        <w:t xml:space="preserve"> </w:t>
      </w:r>
      <w:r w:rsidRPr="006501CE">
        <w:rPr>
          <w:rStyle w:val="Char0"/>
          <w:rFonts w:hint="eastAsia"/>
          <w:rtl/>
        </w:rPr>
        <w:t>عَمَّا</w:t>
      </w:r>
      <w:r w:rsidRPr="006501CE">
        <w:rPr>
          <w:rStyle w:val="Char0"/>
          <w:rtl/>
        </w:rPr>
        <w:t xml:space="preserve"> </w:t>
      </w:r>
      <w:r w:rsidRPr="006501CE">
        <w:rPr>
          <w:rStyle w:val="Char0"/>
          <w:rFonts w:hint="eastAsia"/>
          <w:rtl/>
        </w:rPr>
        <w:t>يُشْرِكُونَ</w:t>
      </w:r>
      <w:r w:rsidRPr="006501CE">
        <w:rPr>
          <w:rStyle w:val="Char0"/>
          <w:rtl/>
        </w:rPr>
        <w:t>٣١</w:t>
      </w:r>
      <w:r>
        <w:rPr>
          <w:rFonts w:ascii="Bookman Old Style" w:hAnsi="Bookman Old Style" w:cs="Traditional Arabic"/>
          <w:color w:val="000000"/>
          <w:sz w:val="28"/>
          <w:szCs w:val="28"/>
          <w:shd w:val="clear" w:color="auto" w:fill="FFFFFF"/>
          <w:rtl/>
        </w:rPr>
        <w:t>﴾</w:t>
      </w:r>
      <w:r w:rsidRPr="006501CE">
        <w:rPr>
          <w:rStyle w:val="Char0"/>
          <w:rtl/>
        </w:rPr>
        <w:t xml:space="preserve"> </w:t>
      </w:r>
      <w:r>
        <w:rPr>
          <w:rFonts w:ascii="Bookman Old Style" w:hAnsi="Bookman Old Style" w:cs="mylotus"/>
          <w:color w:val="000000"/>
          <w:sz w:val="28"/>
          <w:shd w:val="clear" w:color="auto" w:fill="FFFFFF"/>
          <w:rtl/>
        </w:rPr>
        <w:t>[</w:t>
      </w:r>
      <w:r>
        <w:rPr>
          <w:rFonts w:ascii="Bookman Old Style" w:hAnsi="Bookman Old Style" w:cs="mylotus" w:hint="eastAsia"/>
          <w:color w:val="000000"/>
          <w:sz w:val="28"/>
          <w:shd w:val="clear" w:color="auto" w:fill="FFFFFF"/>
          <w:rtl/>
        </w:rPr>
        <w:t>التوبة</w:t>
      </w:r>
      <w:r>
        <w:rPr>
          <w:rFonts w:ascii="Bookman Old Style" w:hAnsi="Bookman Old Style" w:cs="mylotus"/>
          <w:color w:val="000000"/>
          <w:sz w:val="28"/>
          <w:shd w:val="clear" w:color="auto" w:fill="FFFFFF"/>
          <w:rtl/>
        </w:rPr>
        <w:t>: 31]</w:t>
      </w:r>
    </w:p>
    <w:p w:rsidR="001264D0" w:rsidRPr="00E45A32" w:rsidRDefault="00647CAB"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 </w:t>
      </w:r>
      <w:r w:rsidR="001264D0" w:rsidRPr="00E45A32">
        <w:rPr>
          <w:rFonts w:ascii="Bookman Old Style" w:hAnsi="Bookman Old Style" w:cs="AL-Mohanad"/>
          <w:i/>
          <w:iCs/>
        </w:rPr>
        <w:t>“Mereka menjadikan ulama-ulama dan rahib-rahib mereka sebagai tuhan selain Allah, dan (juga mereka mempertuhankan) al Masih putera Maryam; padahal mereka hanya disuruh menyembah Rabb yang Maha Esa; tidak ada Ilah (yang berhak disembah) selain Dia. Maha Suci Allah dari apa yang mereka persekutukan.”</w:t>
      </w:r>
      <w:r w:rsidR="001264D0" w:rsidRPr="00E45A32">
        <w:rPr>
          <w:rFonts w:ascii="Bookman Old Style" w:hAnsi="Bookman Old Style" w:cs="AL-Mohanad"/>
        </w:rPr>
        <w:t xml:space="preserve"> </w:t>
      </w:r>
      <w:proofErr w:type="gramStart"/>
      <w:r w:rsidR="001264D0" w:rsidRPr="00E45A32">
        <w:rPr>
          <w:rFonts w:ascii="Bookman Old Style" w:hAnsi="Bookman Old Style" w:cs="AL-Mohanad"/>
        </w:rPr>
        <w:t>(Q.S.</w:t>
      </w:r>
      <w:proofErr w:type="gramEnd"/>
      <w:r w:rsidR="001264D0" w:rsidRPr="00E45A32">
        <w:rPr>
          <w:rFonts w:ascii="Bookman Old Style" w:hAnsi="Bookman Old Style" w:cs="AL-Mohanad"/>
        </w:rPr>
        <w:t xml:space="preserve"> At Taubah</w:t>
      </w:r>
      <w:proofErr w:type="gramStart"/>
      <w:r w:rsidR="001264D0" w:rsidRPr="00E45A32">
        <w:rPr>
          <w:rFonts w:ascii="Bookman Old Style" w:hAnsi="Bookman Old Style" w:cs="AL-Mohanad"/>
        </w:rPr>
        <w:t>:31</w:t>
      </w:r>
      <w:proofErr w:type="gramEnd"/>
      <w:r w:rsidR="001264D0" w:rsidRPr="00E45A32">
        <w:rPr>
          <w:rFonts w:ascii="Bookman Old Style" w:hAnsi="Bookman Old Style" w:cs="AL-Mohanad"/>
        </w:rPr>
        <w:t>).</w:t>
      </w:r>
    </w:p>
    <w:p w:rsidR="00BA0DFE" w:rsidRPr="00E45A32" w:rsidRDefault="001264D0" w:rsidP="003E6C7E">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Dan penafsiran ayat itu secara tegas dan jelas adalah menta’ati para ulama’ (orang-orang ‘alim) dan hamba-hamba Allah yang lain dalam bermaksiat kepada Allah, bukan menujukan permohonan dan do’a mereka kepada orang-orang alim dan rahib-</w:t>
      </w:r>
      <w:proofErr w:type="gramStart"/>
      <w:r w:rsidRPr="00E45A32">
        <w:rPr>
          <w:rFonts w:ascii="Bookman Old Style" w:hAnsi="Bookman Old Style" w:cs="AL-Mohanad"/>
        </w:rPr>
        <w:t>rahib(</w:t>
      </w:r>
      <w:proofErr w:type="gramEnd"/>
      <w:r w:rsidRPr="00E45A32">
        <w:rPr>
          <w:rFonts w:ascii="Bookman Old Style" w:hAnsi="Bookman Old Style" w:cs="AL-Mohanad"/>
        </w:rPr>
        <w:t xml:space="preserve"> pendeta-pendeta) itu. Sebagaimana yang sudah ditafsirkan oleh Rasulullah </w:t>
      </w:r>
      <w:r w:rsidR="003E6C7E">
        <w:rPr>
          <w:rFonts w:ascii="Bookman Old Style" w:hAnsi="Bookman Old Style" w:cs="CTraditional Arabic" w:hint="cs"/>
          <w:rtl/>
        </w:rPr>
        <w:t>ج</w:t>
      </w:r>
      <w:r w:rsidRPr="00E45A32">
        <w:rPr>
          <w:rFonts w:ascii="Bookman Old Style" w:hAnsi="Bookman Old Style" w:cs="AL-Mohanad"/>
        </w:rPr>
        <w:t xml:space="preserve"> kepada ‘Adiy bin Haatim tatkala ia ditanya oleh beliau </w:t>
      </w:r>
      <w:r w:rsidR="003E6C7E">
        <w:rPr>
          <w:rFonts w:ascii="Bookman Old Style" w:hAnsi="Bookman Old Style" w:cs="CTraditional Arabic" w:hint="cs"/>
          <w:rtl/>
        </w:rPr>
        <w:t>ج</w:t>
      </w:r>
      <w:r w:rsidRPr="00E45A32">
        <w:rPr>
          <w:rFonts w:ascii="Bookman Old Style" w:hAnsi="Bookman Old Style" w:cs="AL-Mohanad"/>
        </w:rPr>
        <w:t>, lalu kata ‘Adiy:</w:t>
      </w:r>
      <w:r w:rsidR="00647CAB" w:rsidRPr="00E45A32">
        <w:rPr>
          <w:rFonts w:ascii="Bookman Old Style" w:hAnsi="Bookman Old Style" w:cs="AL-Mohanad"/>
        </w:rPr>
        <w:t xml:space="preserve"> </w:t>
      </w:r>
    </w:p>
    <w:p w:rsidR="001264D0" w:rsidRPr="00E45A32" w:rsidRDefault="001264D0" w:rsidP="003E6C7E">
      <w:pPr>
        <w:pStyle w:val="a"/>
      </w:pPr>
      <w:r w:rsidRPr="00123F10">
        <w:rPr>
          <w:color w:val="FF0000"/>
          <w:rtl/>
        </w:rPr>
        <w:t>لَسْنَا نَعْبُدُهُمْ</w:t>
      </w:r>
    </w:p>
    <w:p w:rsidR="001264D0" w:rsidRPr="00E45A32" w:rsidRDefault="001264D0" w:rsidP="00C71F65">
      <w:pPr>
        <w:tabs>
          <w:tab w:val="right" w:pos="6096"/>
        </w:tabs>
        <w:spacing w:before="120" w:after="120"/>
        <w:ind w:firstLine="397"/>
        <w:jc w:val="lowKashida"/>
        <w:rPr>
          <w:rFonts w:ascii="Bookman Old Style" w:hAnsi="Bookman Old Style" w:cs="AL-Mohanad"/>
          <w:i/>
          <w:iCs/>
        </w:rPr>
      </w:pPr>
      <w:proofErr w:type="gramStart"/>
      <w:r w:rsidRPr="00E45A32">
        <w:rPr>
          <w:rFonts w:ascii="Bookman Old Style" w:hAnsi="Bookman Old Style" w:cs="AL-Mohanad"/>
          <w:i/>
          <w:iCs/>
        </w:rPr>
        <w:t>Kami tidak menyembah mereka.”</w:t>
      </w:r>
      <w:proofErr w:type="gramEnd"/>
    </w:p>
    <w:p w:rsidR="001264D0" w:rsidRPr="00E45A32" w:rsidRDefault="001264D0" w:rsidP="003E6C7E">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 xml:space="preserve">Kemudian Rasulullah </w:t>
      </w:r>
      <w:r w:rsidR="003E6C7E">
        <w:rPr>
          <w:rFonts w:ascii="Bookman Old Style" w:hAnsi="Bookman Old Style" w:cs="CTraditional Arabic" w:hint="cs"/>
          <w:rtl/>
        </w:rPr>
        <w:t>ج</w:t>
      </w:r>
      <w:r w:rsidRPr="00E45A32">
        <w:rPr>
          <w:rFonts w:ascii="Bookman Old Style" w:hAnsi="Bookman Old Style" w:cs="AL-Mohanad"/>
        </w:rPr>
        <w:t xml:space="preserve"> menuturkan kepadanya, bahwasanya maksud beribadah kepada mereka adalah menta’ati mereka dalam bermaksiat kepada Allah.</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b/>
          <w:bCs/>
          <w:u w:val="single"/>
        </w:rPr>
        <w:lastRenderedPageBreak/>
        <w:t>keempat</w:t>
      </w:r>
      <w:proofErr w:type="gramEnd"/>
      <w:r w:rsidRPr="00E45A32">
        <w:rPr>
          <w:rFonts w:ascii="Bookman Old Style" w:hAnsi="Bookman Old Style" w:cs="AL-Mohanad"/>
          <w:u w:val="single"/>
        </w:rPr>
        <w:t>:</w:t>
      </w:r>
      <w:r w:rsidRPr="00E45A32">
        <w:rPr>
          <w:rFonts w:ascii="Bookman Old Style" w:hAnsi="Bookman Old Style" w:cs="AL-Mohanad"/>
        </w:rPr>
        <w:t xml:space="preserve">  Syirik al mahabbah</w:t>
      </w:r>
      <w:r w:rsidR="00BA0DFE" w:rsidRPr="00E45A32">
        <w:rPr>
          <w:rFonts w:ascii="Bookman Old Style" w:hAnsi="Bookman Old Style" w:cs="AL-Mohanad"/>
        </w:rPr>
        <w:t xml:space="preserve"> ( kecintaan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(Mempersekutukan Allah dengan mencintai sembahan-sembahan batil atau semacamnya di samping mencintai Allah).</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Dalilnya adalah firman </w:t>
      </w:r>
      <w:proofErr w:type="gramStart"/>
      <w:r w:rsidRPr="00E45A32">
        <w:rPr>
          <w:rFonts w:ascii="Bookman Old Style" w:hAnsi="Bookman Old Style" w:cs="AL-Mohanad"/>
        </w:rPr>
        <w:t xml:space="preserve">Allah </w:t>
      </w:r>
      <w:proofErr w:type="gramEnd"/>
      <w:r w:rsidRPr="00E45A32">
        <w:rPr>
          <w:rFonts w:ascii="Bookman Old Style" w:hAnsi="Bookman Old Style" w:cs="AL-Mohanad"/>
        </w:rPr>
        <w:sym w:font="AGA Arabesque" w:char="0049"/>
      </w:r>
      <w:r w:rsidRPr="00E45A32">
        <w:rPr>
          <w:rFonts w:ascii="Bookman Old Style" w:hAnsi="Bookman Old Style" w:cs="AL-Mohanad"/>
        </w:rPr>
        <w:t>:</w:t>
      </w:r>
    </w:p>
    <w:p w:rsidR="001264D0" w:rsidRPr="00E45A32" w:rsidRDefault="00123F10" w:rsidP="00123F10">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lang w:bidi="fa-IR"/>
        </w:rPr>
        <w:t>﴿</w:t>
      </w:r>
      <w:r w:rsidRPr="006501CE">
        <w:rPr>
          <w:rStyle w:val="Char0"/>
          <w:rFonts w:hint="eastAsia"/>
          <w:rtl/>
        </w:rPr>
        <w:t>وَمِنَ</w:t>
      </w:r>
      <w:r w:rsidRPr="006501CE">
        <w:rPr>
          <w:rStyle w:val="Char0"/>
          <w:rtl/>
        </w:rPr>
        <w:t xml:space="preserve"> </w:t>
      </w:r>
      <w:r w:rsidRPr="006501CE">
        <w:rPr>
          <w:rStyle w:val="Char0"/>
          <w:rFonts w:hint="eastAsia"/>
          <w:rtl/>
        </w:rPr>
        <w:t>النَّاسِ</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يَتَّخِذُ</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دُونِ</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أَنْدَادًا</w:t>
      </w:r>
      <w:r w:rsidRPr="006501CE">
        <w:rPr>
          <w:rStyle w:val="Char0"/>
          <w:rtl/>
        </w:rPr>
        <w:t xml:space="preserve"> </w:t>
      </w:r>
      <w:r w:rsidRPr="006501CE">
        <w:rPr>
          <w:rStyle w:val="Char0"/>
          <w:rFonts w:hint="eastAsia"/>
          <w:rtl/>
        </w:rPr>
        <w:t>يُحِبُّونَهُمْ</w:t>
      </w:r>
      <w:r w:rsidRPr="006501CE">
        <w:rPr>
          <w:rStyle w:val="Char0"/>
          <w:rtl/>
        </w:rPr>
        <w:t xml:space="preserve"> </w:t>
      </w:r>
      <w:r w:rsidRPr="006501CE">
        <w:rPr>
          <w:rStyle w:val="Char0"/>
          <w:rFonts w:hint="eastAsia"/>
          <w:rtl/>
        </w:rPr>
        <w:t>كَحُبِّ</w:t>
      </w:r>
      <w:r w:rsidRPr="006501CE">
        <w:rPr>
          <w:rStyle w:val="Char0"/>
          <w:rtl/>
        </w:rPr>
        <w:t xml:space="preserve"> </w:t>
      </w:r>
      <w:r w:rsidRPr="006501CE">
        <w:rPr>
          <w:rStyle w:val="Char0"/>
          <w:rFonts w:hint="eastAsia"/>
          <w:rtl/>
        </w:rPr>
        <w:t>اللَّهِ</w:t>
      </w:r>
      <w:r>
        <w:rPr>
          <w:rFonts w:ascii="Bookman Old Style" w:hAnsi="Bookman Old Style" w:cs="Traditional Arabic"/>
          <w:color w:val="000000"/>
          <w:szCs w:val="28"/>
          <w:shd w:val="clear" w:color="auto" w:fill="FFFFFF"/>
          <w:rtl/>
          <w:lang w:bidi="fa-IR"/>
        </w:rPr>
        <w:t>﴾</w:t>
      </w:r>
      <w:r w:rsidRPr="006501CE">
        <w:rPr>
          <w:rStyle w:val="Char0"/>
          <w:rtl/>
        </w:rPr>
        <w:t xml:space="preserve"> </w:t>
      </w:r>
      <w:r>
        <w:rPr>
          <w:rFonts w:ascii="Bookman Old Style" w:hAnsi="Bookman Old Style" w:cs="mylotus"/>
          <w:color w:val="000000"/>
          <w:shd w:val="clear" w:color="auto" w:fill="FFFFFF"/>
          <w:rtl/>
          <w:lang w:bidi="fa-IR"/>
        </w:rPr>
        <w:t>[</w:t>
      </w:r>
      <w:r>
        <w:rPr>
          <w:rFonts w:ascii="Bookman Old Style" w:hAnsi="Bookman Old Style" w:cs="mylotus" w:hint="eastAsia"/>
          <w:color w:val="000000"/>
          <w:shd w:val="clear" w:color="auto" w:fill="FFFFFF"/>
          <w:rtl/>
          <w:lang w:bidi="fa-IR"/>
        </w:rPr>
        <w:t>البقرة</w:t>
      </w:r>
      <w:r>
        <w:rPr>
          <w:rFonts w:ascii="Bookman Old Style" w:hAnsi="Bookman Old Style" w:cs="mylotus"/>
          <w:color w:val="000000"/>
          <w:shd w:val="clear" w:color="auto" w:fill="FFFFFF"/>
          <w:rtl/>
          <w:lang w:bidi="fa-IR"/>
        </w:rPr>
        <w:t>: 165]</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“Dan di antara manusia ada orang-orang yang menyembah tandingan-tandingan </w:t>
      </w:r>
      <w:proofErr w:type="gramStart"/>
      <w:r w:rsidRPr="00E45A32">
        <w:rPr>
          <w:rFonts w:ascii="Bookman Old Style" w:hAnsi="Bookman Old Style" w:cs="AL-Mohanad"/>
          <w:i/>
          <w:iCs/>
        </w:rPr>
        <w:t>selain  Allah</w:t>
      </w:r>
      <w:proofErr w:type="gramEnd"/>
      <w:r w:rsidRPr="00E45A32">
        <w:rPr>
          <w:rFonts w:ascii="Bookman Old Style" w:hAnsi="Bookman Old Style" w:cs="AL-Mohanad"/>
          <w:i/>
          <w:iCs/>
        </w:rPr>
        <w:t>; mereka mencintainya sebagaimana mereka mencintai Allah.”</w:t>
      </w:r>
      <w:r w:rsidRPr="00E45A32">
        <w:rPr>
          <w:rFonts w:ascii="Bookman Old Style" w:hAnsi="Bookman Old Style" w:cs="AL-Mohanad"/>
        </w:rPr>
        <w:t xml:space="preserve"> (Q.S. Al Baqarah</w:t>
      </w:r>
      <w:proofErr w:type="gramStart"/>
      <w:r w:rsidRPr="00E45A32">
        <w:rPr>
          <w:rFonts w:ascii="Bookman Old Style" w:hAnsi="Bookman Old Style" w:cs="AL-Mohanad"/>
        </w:rPr>
        <w:t>:165</w:t>
      </w:r>
      <w:proofErr w:type="gramEnd"/>
      <w:r w:rsidRPr="00E45A32">
        <w:rPr>
          <w:rFonts w:ascii="Bookman Old Style" w:hAnsi="Bookman Old Style" w:cs="AL-Mohanad"/>
        </w:rPr>
        <w:t>).</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Sedangkan jenis syirik yang kedua adalah Syirik ashghar (Syirik kecil).</w:t>
      </w:r>
      <w:proofErr w:type="gramEnd"/>
      <w:r w:rsidRPr="00E45A32">
        <w:rPr>
          <w:rFonts w:ascii="Bookman Old Style" w:hAnsi="Bookman Old Style" w:cs="AL-Mohanad"/>
        </w:rPr>
        <w:t xml:space="preserve"> </w:t>
      </w:r>
      <w:proofErr w:type="gramStart"/>
      <w:r w:rsidRPr="00E45A32">
        <w:rPr>
          <w:rFonts w:ascii="Bookman Old Style" w:hAnsi="Bookman Old Style" w:cs="AL-Mohanad"/>
        </w:rPr>
        <w:t>Dan Syirik ashghar adalah riyaa’.</w:t>
      </w:r>
      <w:proofErr w:type="gramEnd"/>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Dalilnya adalah firman </w:t>
      </w:r>
      <w:proofErr w:type="gramStart"/>
      <w:r w:rsidRPr="00E45A32">
        <w:rPr>
          <w:rFonts w:ascii="Bookman Old Style" w:hAnsi="Bookman Old Style" w:cs="AL-Mohanad"/>
        </w:rPr>
        <w:t xml:space="preserve">Allah </w:t>
      </w:r>
      <w:proofErr w:type="gramEnd"/>
      <w:r w:rsidRPr="00E45A32">
        <w:rPr>
          <w:rFonts w:ascii="Bookman Old Style" w:hAnsi="Bookman Old Style" w:cs="AL-Mohanad"/>
        </w:rPr>
        <w:sym w:font="AGA Arabesque" w:char="0049"/>
      </w:r>
      <w:r w:rsidRPr="00E45A32">
        <w:rPr>
          <w:rFonts w:ascii="Bookman Old Style" w:hAnsi="Bookman Old Style" w:cs="AL-Mohanad"/>
        </w:rPr>
        <w:t>:</w:t>
      </w:r>
    </w:p>
    <w:p w:rsidR="001264D0" w:rsidRPr="00E45A32" w:rsidRDefault="00123F10" w:rsidP="006501CE">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فَمَنْ</w:t>
      </w:r>
      <w:r w:rsidRPr="006501CE">
        <w:rPr>
          <w:rStyle w:val="Char0"/>
          <w:rtl/>
        </w:rPr>
        <w:t xml:space="preserve"> </w:t>
      </w:r>
      <w:r w:rsidRPr="006501CE">
        <w:rPr>
          <w:rStyle w:val="Char0"/>
          <w:rFonts w:hint="eastAsia"/>
          <w:rtl/>
        </w:rPr>
        <w:t>كَانَ</w:t>
      </w:r>
      <w:r w:rsidRPr="006501CE">
        <w:rPr>
          <w:rStyle w:val="Char0"/>
          <w:rtl/>
        </w:rPr>
        <w:t xml:space="preserve"> </w:t>
      </w:r>
      <w:r w:rsidRPr="006501CE">
        <w:rPr>
          <w:rStyle w:val="Char0"/>
          <w:rFonts w:hint="eastAsia"/>
          <w:rtl/>
        </w:rPr>
        <w:t>يَرْجُو</w:t>
      </w:r>
      <w:r w:rsidRPr="006501CE">
        <w:rPr>
          <w:rStyle w:val="Char0"/>
          <w:rtl/>
        </w:rPr>
        <w:t xml:space="preserve"> </w:t>
      </w:r>
      <w:r w:rsidRPr="006501CE">
        <w:rPr>
          <w:rStyle w:val="Char0"/>
          <w:rFonts w:hint="eastAsia"/>
          <w:rtl/>
        </w:rPr>
        <w:t>لِقَاءَ</w:t>
      </w:r>
      <w:r w:rsidRPr="006501CE">
        <w:rPr>
          <w:rStyle w:val="Char0"/>
          <w:rtl/>
        </w:rPr>
        <w:t xml:space="preserve"> </w:t>
      </w:r>
      <w:r w:rsidRPr="006501CE">
        <w:rPr>
          <w:rStyle w:val="Char0"/>
          <w:rFonts w:hint="eastAsia"/>
          <w:rtl/>
        </w:rPr>
        <w:t>رَبِّهِ</w:t>
      </w:r>
      <w:r w:rsidRPr="006501CE">
        <w:rPr>
          <w:rStyle w:val="Char0"/>
          <w:rtl/>
        </w:rPr>
        <w:t xml:space="preserve"> </w:t>
      </w:r>
      <w:r w:rsidRPr="006501CE">
        <w:rPr>
          <w:rStyle w:val="Char0"/>
          <w:rFonts w:hint="eastAsia"/>
          <w:rtl/>
        </w:rPr>
        <w:t>فَلْيَعْمَلْ</w:t>
      </w:r>
      <w:r w:rsidRPr="006501CE">
        <w:rPr>
          <w:rStyle w:val="Char0"/>
          <w:rtl/>
        </w:rPr>
        <w:t xml:space="preserve"> </w:t>
      </w:r>
      <w:r w:rsidRPr="006501CE">
        <w:rPr>
          <w:rStyle w:val="Char0"/>
          <w:rFonts w:hint="eastAsia"/>
          <w:rtl/>
        </w:rPr>
        <w:t>عَمَلًا</w:t>
      </w:r>
      <w:r w:rsidRPr="006501CE">
        <w:rPr>
          <w:rStyle w:val="Char0"/>
          <w:rtl/>
        </w:rPr>
        <w:t xml:space="preserve"> </w:t>
      </w:r>
      <w:r w:rsidRPr="006501CE">
        <w:rPr>
          <w:rStyle w:val="Char0"/>
          <w:rFonts w:hint="eastAsia"/>
          <w:rtl/>
        </w:rPr>
        <w:t>صَالِحًا</w:t>
      </w:r>
      <w:r w:rsidRPr="006501CE">
        <w:rPr>
          <w:rStyle w:val="Char0"/>
          <w:rtl/>
        </w:rPr>
        <w:t xml:space="preserve"> </w:t>
      </w:r>
      <w:r w:rsidRPr="006501CE">
        <w:rPr>
          <w:rStyle w:val="Char0"/>
          <w:rFonts w:hint="eastAsia"/>
          <w:rtl/>
        </w:rPr>
        <w:t>وَلَا</w:t>
      </w:r>
      <w:r w:rsidRPr="006501CE">
        <w:rPr>
          <w:rStyle w:val="Char0"/>
          <w:rtl/>
        </w:rPr>
        <w:t xml:space="preserve"> </w:t>
      </w:r>
      <w:r w:rsidRPr="006501CE">
        <w:rPr>
          <w:rStyle w:val="Char0"/>
          <w:rFonts w:hint="eastAsia"/>
          <w:rtl/>
        </w:rPr>
        <w:t>يُشْرِكْ</w:t>
      </w:r>
      <w:r w:rsidRPr="006501CE">
        <w:rPr>
          <w:rStyle w:val="Char0"/>
          <w:rtl/>
        </w:rPr>
        <w:t xml:space="preserve"> </w:t>
      </w:r>
      <w:r w:rsidRPr="006501CE">
        <w:rPr>
          <w:rStyle w:val="Char0"/>
          <w:rFonts w:hint="eastAsia"/>
          <w:rtl/>
        </w:rPr>
        <w:t>بِعِبَادَةِ</w:t>
      </w:r>
      <w:r w:rsidRPr="006501CE">
        <w:rPr>
          <w:rStyle w:val="Char0"/>
          <w:rtl/>
        </w:rPr>
        <w:t xml:space="preserve"> </w:t>
      </w:r>
      <w:r w:rsidRPr="006501CE">
        <w:rPr>
          <w:rStyle w:val="Char0"/>
          <w:rFonts w:hint="eastAsia"/>
          <w:rtl/>
        </w:rPr>
        <w:t>رَبِّهِ</w:t>
      </w:r>
      <w:r w:rsidRPr="006501CE">
        <w:rPr>
          <w:rStyle w:val="Char0"/>
          <w:rtl/>
        </w:rPr>
        <w:t xml:space="preserve"> </w:t>
      </w:r>
      <w:r w:rsidRPr="006501CE">
        <w:rPr>
          <w:rStyle w:val="Char0"/>
          <w:rFonts w:hint="eastAsia"/>
          <w:rtl/>
        </w:rPr>
        <w:t>أَحَدًا</w:t>
      </w:r>
      <w:r w:rsidRPr="006501CE">
        <w:rPr>
          <w:rStyle w:val="Char0"/>
          <w:rtl/>
        </w:rPr>
        <w:t>١١٠</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الكهف</w:t>
      </w:r>
      <w:r>
        <w:rPr>
          <w:rFonts w:ascii="Bookman Old Style" w:hAnsi="Bookman Old Style" w:cs="mylotus"/>
          <w:color w:val="000000"/>
          <w:shd w:val="clear" w:color="auto" w:fill="FFFFFF"/>
          <w:rtl/>
        </w:rPr>
        <w:t>: 110]</w:t>
      </w:r>
    </w:p>
    <w:p w:rsidR="001264D0" w:rsidRPr="00E45A32" w:rsidRDefault="001264D0" w:rsidP="00C71F65">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 xml:space="preserve"> “Barang siapa mengharap perjumpaan dengan Rabbnya, maka hendaklah ia mengerjakan amal yang shaleh dan janganlah ia mempersekutukan seseorang dalam beribadat kepada rabbnya</w:t>
      </w:r>
      <w:proofErr w:type="gramStart"/>
      <w:r w:rsidRPr="00E45A32">
        <w:rPr>
          <w:rFonts w:ascii="Bookman Old Style" w:hAnsi="Bookman Old Style" w:cs="AL-Mohanad"/>
          <w:i/>
          <w:iCs/>
        </w:rPr>
        <w:t>,.</w:t>
      </w:r>
      <w:proofErr w:type="gramEnd"/>
      <w:r w:rsidRPr="00E45A32">
        <w:rPr>
          <w:rFonts w:ascii="Bookman Old Style" w:hAnsi="Bookman Old Style" w:cs="AL-Mohanad"/>
          <w:i/>
          <w:iCs/>
        </w:rPr>
        <w:t xml:space="preserve">” </w:t>
      </w:r>
      <w:r w:rsidRPr="00E45A32">
        <w:rPr>
          <w:rFonts w:ascii="Bookman Old Style" w:hAnsi="Bookman Old Style" w:cs="AL-Mohanad"/>
        </w:rPr>
        <w:t>(Q.S. Al Kahfi</w:t>
      </w:r>
      <w:proofErr w:type="gramStart"/>
      <w:r w:rsidRPr="00E45A32">
        <w:rPr>
          <w:rFonts w:ascii="Bookman Old Style" w:hAnsi="Bookman Old Style" w:cs="AL-Mohanad"/>
        </w:rPr>
        <w:t>:110</w:t>
      </w:r>
      <w:proofErr w:type="gramEnd"/>
      <w:r w:rsidRPr="00E45A32">
        <w:rPr>
          <w:rFonts w:ascii="Bookman Old Style" w:hAnsi="Bookman Old Style" w:cs="AL-Mohanad"/>
        </w:rPr>
        <w:t>).</w:t>
      </w:r>
    </w:p>
    <w:p w:rsidR="001264D0" w:rsidRPr="00E45A32" w:rsidRDefault="001264D0" w:rsidP="003E6C7E">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rPr>
        <w:t>Dan jenis Syirik yang ketiga adalah Syirk Khafiy (Syirik yang tersembunyi).</w:t>
      </w:r>
      <w:proofErr w:type="gramEnd"/>
      <w:r w:rsidRPr="00E45A32">
        <w:rPr>
          <w:rFonts w:ascii="Bookman Old Style" w:hAnsi="Bookman Old Style" w:cs="AL-Mohanad"/>
        </w:rPr>
        <w:t xml:space="preserve"> Dalil Syirik khafiy ini adalah sabda Rasulullah </w:t>
      </w:r>
      <w:r w:rsidR="003E6C7E">
        <w:rPr>
          <w:rFonts w:ascii="Bookman Old Style" w:hAnsi="Bookman Old Style" w:cs="CTraditional Arabic" w:hint="cs"/>
          <w:rtl/>
        </w:rPr>
        <w:t>ج</w:t>
      </w:r>
      <w:r w:rsidRPr="00E45A32">
        <w:rPr>
          <w:rFonts w:ascii="Bookman Old Style" w:hAnsi="Bookman Old Style" w:cs="AL-Mohanad"/>
        </w:rPr>
        <w:t>:</w:t>
      </w:r>
    </w:p>
    <w:p w:rsidR="001264D0" w:rsidRPr="00E45A32" w:rsidRDefault="006501CE" w:rsidP="006501CE">
      <w:pPr>
        <w:pStyle w:val="a"/>
        <w:rPr>
          <w:rtl/>
        </w:rPr>
      </w:pPr>
      <w:r>
        <w:rPr>
          <w:rFonts w:hint="cs"/>
          <w:rtl/>
        </w:rPr>
        <w:t>«</w:t>
      </w:r>
      <w:r w:rsidR="001264D0" w:rsidRPr="00E45A32">
        <w:rPr>
          <w:rtl/>
        </w:rPr>
        <w:t>الشِّرْكُ فِيْ هَذِهِ الأُمَّةِ أَخْفَى مِنْ دَبِيْبِ النَّمْلَةِ السَّوْدَاءِ عَلَى صَفَاةٍ سَوْدَاءٍ فِيْ ظَلْمَةِ اللَّيْلِ</w:t>
      </w:r>
      <w:r>
        <w:rPr>
          <w:rFonts w:hint="cs"/>
          <w:rtl/>
        </w:rPr>
        <w:t>»</w:t>
      </w:r>
    </w:p>
    <w:p w:rsidR="001264D0" w:rsidRPr="00E45A32" w:rsidRDefault="001264D0" w:rsidP="00C71F65">
      <w:pPr>
        <w:tabs>
          <w:tab w:val="right" w:pos="6096"/>
        </w:tabs>
        <w:spacing w:before="120" w:after="120"/>
        <w:ind w:firstLine="397"/>
        <w:jc w:val="lowKashida"/>
        <w:rPr>
          <w:rFonts w:ascii="Bookman Old Style" w:hAnsi="Bookman Old Style" w:cs="AL-Mohanad"/>
          <w:i/>
          <w:iCs/>
        </w:rPr>
      </w:pPr>
      <w:proofErr w:type="gramStart"/>
      <w:r w:rsidRPr="00E45A32">
        <w:rPr>
          <w:rFonts w:ascii="Bookman Old Style" w:hAnsi="Bookman Old Style" w:cs="AL-Mohanad"/>
          <w:i/>
          <w:iCs/>
        </w:rPr>
        <w:lastRenderedPageBreak/>
        <w:t>“Syirik pada umat ini lebih tersembunyi dari seekor semut hitam yang kecil yang berada pada sebuah batu yang hitam pada malam yang kelam.”</w:t>
      </w:r>
      <w:proofErr w:type="gramEnd"/>
    </w:p>
    <w:p w:rsidR="001264D0" w:rsidRPr="00E45A32" w:rsidRDefault="001264D0" w:rsidP="003E6C7E">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Dan kaffarah (penghapus dosa) syirik itu adalah sabda Rasulullah </w:t>
      </w:r>
      <w:r w:rsidR="003E6C7E">
        <w:rPr>
          <w:rFonts w:ascii="Bookman Old Style" w:hAnsi="Bookman Old Style" w:cs="CTraditional Arabic" w:hint="cs"/>
          <w:rtl/>
        </w:rPr>
        <w:t>ج</w:t>
      </w:r>
      <w:r w:rsidRPr="00E45A32">
        <w:rPr>
          <w:rFonts w:ascii="Bookman Old Style" w:hAnsi="Bookman Old Style" w:cs="AL-Mohanad"/>
        </w:rPr>
        <w:t>:</w:t>
      </w:r>
    </w:p>
    <w:p w:rsidR="001264D0" w:rsidRPr="00E45A32" w:rsidRDefault="006501CE" w:rsidP="006501CE">
      <w:pPr>
        <w:pStyle w:val="a"/>
        <w:rPr>
          <w:rtl/>
        </w:rPr>
      </w:pPr>
      <w:r>
        <w:rPr>
          <w:rFonts w:hint="cs"/>
          <w:rtl/>
        </w:rPr>
        <w:t>«</w:t>
      </w:r>
      <w:r w:rsidR="001264D0" w:rsidRPr="00E45A32">
        <w:rPr>
          <w:rtl/>
        </w:rPr>
        <w:t>اللَّهُمَّ إِنِّيْ أَعُوْذُ بِكَ أَنْ أُشْرِكَ بِكَ شَيْئًا وَأَنَا أَعْلَمُ وَأَسْتَغْفِرُكَ مِن الذَّنْبِ الَّذِيْ لاَ أَعْلَمُ</w:t>
      </w:r>
      <w:r>
        <w:rPr>
          <w:rFonts w:hint="cs"/>
          <w:rtl/>
        </w:rPr>
        <w:t>»</w:t>
      </w:r>
    </w:p>
    <w:p w:rsidR="001264D0" w:rsidRPr="00E45A32" w:rsidRDefault="001264D0" w:rsidP="00C71F65">
      <w:pPr>
        <w:tabs>
          <w:tab w:val="right" w:pos="6096"/>
        </w:tabs>
        <w:spacing w:before="120" w:after="120"/>
        <w:ind w:firstLine="397"/>
        <w:jc w:val="lowKashida"/>
        <w:rPr>
          <w:rFonts w:ascii="Bookman Old Style" w:hAnsi="Bookman Old Style" w:cs="AL-Mohanad"/>
          <w:i/>
          <w:iCs/>
        </w:rPr>
      </w:pPr>
      <w:proofErr w:type="gramStart"/>
      <w:r w:rsidRPr="00E45A32">
        <w:rPr>
          <w:rFonts w:ascii="Bookman Old Style" w:hAnsi="Bookman Old Style" w:cs="AL-Mohanad"/>
          <w:i/>
          <w:iCs/>
        </w:rPr>
        <w:t>“Ya Allah, sesungguhnya aku berlindung kepada-Mu (dari) mempersekutukan sesuatu dengan Mu (padahal) aku mengetahui.</w:t>
      </w:r>
      <w:proofErr w:type="gramEnd"/>
      <w:r w:rsidRPr="00E45A32">
        <w:rPr>
          <w:rFonts w:ascii="Bookman Old Style" w:hAnsi="Bookman Old Style" w:cs="AL-Mohanad"/>
          <w:i/>
          <w:iCs/>
        </w:rPr>
        <w:t xml:space="preserve"> </w:t>
      </w:r>
      <w:proofErr w:type="gramStart"/>
      <w:r w:rsidRPr="00E45A32">
        <w:rPr>
          <w:rFonts w:ascii="Bookman Old Style" w:hAnsi="Bookman Old Style" w:cs="AL-Mohanad"/>
          <w:i/>
          <w:iCs/>
        </w:rPr>
        <w:t>Dan aku mohon ampun kepada-Mu dari dosa yang tidak aku ketahui.”</w:t>
      </w:r>
      <w:proofErr w:type="gramEnd"/>
    </w:p>
    <w:p w:rsidR="001264D0" w:rsidRPr="00E45A32" w:rsidRDefault="001264D0" w:rsidP="003C7D78">
      <w:pPr>
        <w:pStyle w:val="2"/>
      </w:pPr>
      <w:bookmarkStart w:id="7" w:name="_Toc468185555"/>
      <w:r w:rsidRPr="00E45A32">
        <w:t>Kufur itu ada dua:</w:t>
      </w:r>
      <w:bookmarkEnd w:id="7"/>
    </w:p>
    <w:p w:rsidR="00F65F5E" w:rsidRPr="00E45A32" w:rsidRDefault="001264D0" w:rsidP="00F65F5E">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rPr>
        <w:t xml:space="preserve">A-Kufur yang mengeluarkan pelakunya dari agama Islam, dan dia ada </w:t>
      </w:r>
      <w:proofErr w:type="gramStart"/>
      <w:r w:rsidRPr="00E45A32">
        <w:rPr>
          <w:rFonts w:ascii="Bookman Old Style" w:hAnsi="Bookman Old Style" w:cs="AL-Mohanad"/>
        </w:rPr>
        <w:t>lima</w:t>
      </w:r>
      <w:proofErr w:type="gramEnd"/>
      <w:r w:rsidRPr="00E45A32">
        <w:rPr>
          <w:rFonts w:ascii="Bookman Old Style" w:hAnsi="Bookman Old Style" w:cs="AL-Mohanad"/>
        </w:rPr>
        <w:t xml:space="preserve"> macam:</w:t>
      </w:r>
    </w:p>
    <w:p w:rsidR="001264D0" w:rsidRPr="00E45A32" w:rsidRDefault="001264D0" w:rsidP="00F65F5E">
      <w:pPr>
        <w:tabs>
          <w:tab w:val="right" w:pos="6096"/>
        </w:tabs>
        <w:spacing w:before="120" w:after="120"/>
        <w:jc w:val="lowKashida"/>
        <w:rPr>
          <w:rFonts w:ascii="Bookman Old Style" w:hAnsi="Bookman Old Style" w:cs="AL-Mohanad"/>
        </w:rPr>
      </w:pPr>
      <w:r w:rsidRPr="00E45A32">
        <w:rPr>
          <w:rFonts w:ascii="Bookman Old Style" w:hAnsi="Bookman Old Style" w:cs="AL-Mohanad"/>
        </w:rPr>
        <w:t>1-</w:t>
      </w:r>
      <w:r w:rsidR="00F65F5E" w:rsidRPr="00E45A32">
        <w:rPr>
          <w:rFonts w:ascii="Bookman Old Style" w:hAnsi="Bookman Old Style" w:cs="AL-Mohanad"/>
        </w:rPr>
        <w:tab/>
        <w:t xml:space="preserve"> </w:t>
      </w:r>
      <w:r w:rsidRPr="00E45A32">
        <w:rPr>
          <w:rFonts w:ascii="Bookman Old Style" w:hAnsi="Bookman Old Style" w:cs="AL-Mohanad"/>
          <w:b/>
          <w:bCs/>
        </w:rPr>
        <w:t>Kufur at Takdziib</w:t>
      </w:r>
      <w:r w:rsidRPr="00E45A32">
        <w:rPr>
          <w:rFonts w:ascii="Bookman Old Style" w:hAnsi="Bookman Old Style" w:cs="AL-Mohanad"/>
        </w:rPr>
        <w:t xml:space="preserve"> (kufur mendustakan). Dalilnya adalah firman </w:t>
      </w:r>
      <w:proofErr w:type="gramStart"/>
      <w:r w:rsidRPr="00E45A32">
        <w:rPr>
          <w:rFonts w:ascii="Bookman Old Style" w:hAnsi="Bookman Old Style" w:cs="AL-Mohanad"/>
        </w:rPr>
        <w:t xml:space="preserve">Allah </w:t>
      </w:r>
      <w:proofErr w:type="gramEnd"/>
      <w:r w:rsidRPr="00E45A32">
        <w:rPr>
          <w:rFonts w:ascii="Bookman Old Style" w:hAnsi="Bookman Old Style" w:cs="AL-Mohanad"/>
        </w:rPr>
        <w:sym w:font="AGA Arabesque" w:char="0049"/>
      </w:r>
      <w:r w:rsidRPr="00E45A32">
        <w:rPr>
          <w:rFonts w:ascii="Bookman Old Style" w:hAnsi="Bookman Old Style" w:cs="AL-Mohanad"/>
        </w:rPr>
        <w:t>:</w:t>
      </w:r>
    </w:p>
    <w:p w:rsidR="001264D0" w:rsidRPr="00E45A32" w:rsidRDefault="006501CE" w:rsidP="006501CE">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وَمَنْ</w:t>
      </w:r>
      <w:r w:rsidRPr="006501CE">
        <w:rPr>
          <w:rStyle w:val="Char0"/>
          <w:rtl/>
        </w:rPr>
        <w:t xml:space="preserve"> </w:t>
      </w:r>
      <w:r w:rsidRPr="006501CE">
        <w:rPr>
          <w:rStyle w:val="Char0"/>
          <w:rFonts w:hint="eastAsia"/>
          <w:rtl/>
        </w:rPr>
        <w:t>أَظْلَمُ</w:t>
      </w:r>
      <w:r w:rsidRPr="006501CE">
        <w:rPr>
          <w:rStyle w:val="Char0"/>
          <w:rtl/>
        </w:rPr>
        <w:t xml:space="preserve"> </w:t>
      </w:r>
      <w:r w:rsidRPr="006501CE">
        <w:rPr>
          <w:rStyle w:val="Char0"/>
          <w:rFonts w:hint="eastAsia"/>
          <w:rtl/>
        </w:rPr>
        <w:t>مِمَّنِ</w:t>
      </w:r>
      <w:r w:rsidRPr="006501CE">
        <w:rPr>
          <w:rStyle w:val="Char0"/>
          <w:rtl/>
        </w:rPr>
        <w:t xml:space="preserve"> </w:t>
      </w:r>
      <w:r w:rsidRPr="006501CE">
        <w:rPr>
          <w:rStyle w:val="Char0"/>
          <w:rFonts w:hint="eastAsia"/>
          <w:rtl/>
        </w:rPr>
        <w:t>افْتَرَى</w:t>
      </w:r>
      <w:r w:rsidRPr="006501CE">
        <w:rPr>
          <w:rStyle w:val="Char0"/>
          <w:rtl/>
        </w:rPr>
        <w:t xml:space="preserve"> </w:t>
      </w:r>
      <w:r w:rsidRPr="006501CE">
        <w:rPr>
          <w:rStyle w:val="Char0"/>
          <w:rFonts w:hint="eastAsia"/>
          <w:rtl/>
        </w:rPr>
        <w:t>عَلَى</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كَذِبًا</w:t>
      </w:r>
      <w:r w:rsidRPr="006501CE">
        <w:rPr>
          <w:rStyle w:val="Char0"/>
          <w:rtl/>
        </w:rPr>
        <w:t xml:space="preserve"> </w:t>
      </w:r>
      <w:r w:rsidRPr="006501CE">
        <w:rPr>
          <w:rStyle w:val="Char0"/>
          <w:rFonts w:hint="eastAsia"/>
          <w:rtl/>
        </w:rPr>
        <w:t>أَوْ</w:t>
      </w:r>
      <w:r w:rsidRPr="006501CE">
        <w:rPr>
          <w:rStyle w:val="Char0"/>
          <w:rtl/>
        </w:rPr>
        <w:t xml:space="preserve"> </w:t>
      </w:r>
      <w:r w:rsidRPr="006501CE">
        <w:rPr>
          <w:rStyle w:val="Char0"/>
          <w:rFonts w:hint="eastAsia"/>
          <w:rtl/>
        </w:rPr>
        <w:t>كَذَّبَ</w:t>
      </w:r>
      <w:r w:rsidRPr="006501CE">
        <w:rPr>
          <w:rStyle w:val="Char0"/>
          <w:rtl/>
        </w:rPr>
        <w:t xml:space="preserve"> </w:t>
      </w:r>
      <w:r w:rsidRPr="006501CE">
        <w:rPr>
          <w:rStyle w:val="Char0"/>
          <w:rFonts w:hint="eastAsia"/>
          <w:rtl/>
        </w:rPr>
        <w:t>بِالْحَقِّ</w:t>
      </w:r>
      <w:r w:rsidRPr="006501CE">
        <w:rPr>
          <w:rStyle w:val="Char0"/>
          <w:rtl/>
        </w:rPr>
        <w:t xml:space="preserve"> </w:t>
      </w:r>
      <w:r w:rsidRPr="006501CE">
        <w:rPr>
          <w:rStyle w:val="Char0"/>
          <w:rFonts w:hint="eastAsia"/>
          <w:rtl/>
        </w:rPr>
        <w:t>لَمَّا</w:t>
      </w:r>
      <w:r w:rsidRPr="006501CE">
        <w:rPr>
          <w:rStyle w:val="Char0"/>
          <w:rtl/>
        </w:rPr>
        <w:t xml:space="preserve"> </w:t>
      </w:r>
      <w:r w:rsidRPr="006501CE">
        <w:rPr>
          <w:rStyle w:val="Char0"/>
          <w:rFonts w:hint="eastAsia"/>
          <w:rtl/>
        </w:rPr>
        <w:t>جَاءَهُ</w:t>
      </w:r>
      <w:r w:rsidRPr="006501CE">
        <w:rPr>
          <w:rStyle w:val="Char0"/>
          <w:rtl/>
        </w:rPr>
        <w:t xml:space="preserve">  </w:t>
      </w:r>
      <w:r w:rsidRPr="006501CE">
        <w:rPr>
          <w:rStyle w:val="Char0"/>
          <w:rFonts w:hint="eastAsia"/>
          <w:rtl/>
        </w:rPr>
        <w:t>أَلَيْسَ</w:t>
      </w:r>
      <w:r w:rsidRPr="006501CE">
        <w:rPr>
          <w:rStyle w:val="Char0"/>
          <w:rtl/>
        </w:rPr>
        <w:t xml:space="preserve"> </w:t>
      </w:r>
      <w:r w:rsidRPr="006501CE">
        <w:rPr>
          <w:rStyle w:val="Char0"/>
          <w:rFonts w:hint="eastAsia"/>
          <w:rtl/>
        </w:rPr>
        <w:t>فِي</w:t>
      </w:r>
      <w:r w:rsidRPr="006501CE">
        <w:rPr>
          <w:rStyle w:val="Char0"/>
          <w:rtl/>
        </w:rPr>
        <w:t xml:space="preserve"> </w:t>
      </w:r>
      <w:r w:rsidRPr="006501CE">
        <w:rPr>
          <w:rStyle w:val="Char0"/>
          <w:rFonts w:hint="eastAsia"/>
          <w:rtl/>
        </w:rPr>
        <w:t>جَهَنَّمَ</w:t>
      </w:r>
      <w:r w:rsidRPr="006501CE">
        <w:rPr>
          <w:rStyle w:val="Char0"/>
          <w:rtl/>
        </w:rPr>
        <w:t xml:space="preserve"> </w:t>
      </w:r>
      <w:r w:rsidRPr="006501CE">
        <w:rPr>
          <w:rStyle w:val="Char0"/>
          <w:rFonts w:hint="eastAsia"/>
          <w:rtl/>
        </w:rPr>
        <w:t>مَثْوًى</w:t>
      </w:r>
      <w:r w:rsidRPr="006501CE">
        <w:rPr>
          <w:rStyle w:val="Char0"/>
          <w:rtl/>
        </w:rPr>
        <w:t xml:space="preserve"> </w:t>
      </w:r>
      <w:r w:rsidRPr="006501CE">
        <w:rPr>
          <w:rStyle w:val="Char0"/>
          <w:rFonts w:hint="eastAsia"/>
          <w:rtl/>
        </w:rPr>
        <w:t>لِلْكَافِرِينَ</w:t>
      </w:r>
      <w:r w:rsidRPr="006501CE">
        <w:rPr>
          <w:rStyle w:val="Char0"/>
          <w:rtl/>
        </w:rPr>
        <w:t>٦٨</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العنكبوت</w:t>
      </w:r>
      <w:r>
        <w:rPr>
          <w:rFonts w:ascii="Bookman Old Style" w:hAnsi="Bookman Old Style" w:cs="mylotus"/>
          <w:color w:val="000000"/>
          <w:shd w:val="clear" w:color="auto" w:fill="FFFFFF"/>
          <w:rtl/>
        </w:rPr>
        <w:t>: 68]</w:t>
      </w:r>
      <w:r w:rsidR="001264D0" w:rsidRPr="00E45A32">
        <w:rPr>
          <w:rFonts w:ascii="Bookman Old Style" w:hAnsi="Bookman Old Style" w:cs="AL-Mohanad"/>
          <w:rtl/>
        </w:rPr>
        <w:t xml:space="preserve"> </w:t>
      </w:r>
    </w:p>
    <w:p w:rsidR="001264D0" w:rsidRPr="00E45A32" w:rsidRDefault="001264D0" w:rsidP="00C71F65">
      <w:pPr>
        <w:tabs>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“Dan siapakah yang lebih zhalim dari pada orang-orang yang mengadakan kedustaan terhadap Allah atau mendustakan yang haq tatkala yang haq itu datang kepadanya?</w:t>
      </w:r>
      <w:proofErr w:type="gramEnd"/>
      <w:r w:rsidRPr="00E45A32">
        <w:rPr>
          <w:rFonts w:ascii="Bookman Old Style" w:hAnsi="Bookman Old Style" w:cs="AL-Mohanad"/>
          <w:i/>
          <w:iCs/>
        </w:rPr>
        <w:t xml:space="preserve"> </w:t>
      </w:r>
      <w:proofErr w:type="gramStart"/>
      <w:r w:rsidRPr="00E45A32">
        <w:rPr>
          <w:rFonts w:ascii="Bookman Old Style" w:hAnsi="Bookman Old Style" w:cs="AL-Mohanad"/>
          <w:i/>
          <w:iCs/>
        </w:rPr>
        <w:t>Bukankah dalam nereka jahannam itu ada tempat bagi orang-orang yang kafir?”</w:t>
      </w:r>
      <w:proofErr w:type="gramEnd"/>
      <w:r w:rsidRPr="00E45A32">
        <w:rPr>
          <w:rFonts w:ascii="Bookman Old Style" w:hAnsi="Bookman Old Style" w:cs="AL-Mohanad"/>
        </w:rPr>
        <w:t xml:space="preserve"> (Q.S. Al Ankabuut</w:t>
      </w:r>
      <w:proofErr w:type="gramStart"/>
      <w:r w:rsidRPr="00E45A32">
        <w:rPr>
          <w:rFonts w:ascii="Bookman Old Style" w:hAnsi="Bookman Old Style" w:cs="AL-Mohanad"/>
        </w:rPr>
        <w:t>:68</w:t>
      </w:r>
      <w:proofErr w:type="gramEnd"/>
      <w:r w:rsidRPr="00E45A32">
        <w:rPr>
          <w:rFonts w:ascii="Bookman Old Style" w:hAnsi="Bookman Old Style" w:cs="AL-Mohanad"/>
        </w:rPr>
        <w:t>).</w:t>
      </w:r>
    </w:p>
    <w:p w:rsidR="001264D0" w:rsidRPr="00E45A32" w:rsidRDefault="001264D0" w:rsidP="00F65F5E">
      <w:pPr>
        <w:tabs>
          <w:tab w:val="right" w:pos="6096"/>
        </w:tabs>
        <w:spacing w:before="120" w:after="120"/>
        <w:jc w:val="lowKashida"/>
        <w:rPr>
          <w:rFonts w:ascii="Bookman Old Style" w:hAnsi="Bookman Old Style" w:cs="AL-Mohanad"/>
        </w:rPr>
      </w:pPr>
      <w:proofErr w:type="gramStart"/>
      <w:r w:rsidRPr="00E45A32">
        <w:rPr>
          <w:rFonts w:ascii="Bookman Old Style" w:hAnsi="Bookman Old Style" w:cs="AL-Mohanad"/>
        </w:rPr>
        <w:lastRenderedPageBreak/>
        <w:t>2-</w:t>
      </w:r>
      <w:r w:rsidR="00F65F5E" w:rsidRPr="00E45A32">
        <w:rPr>
          <w:rFonts w:ascii="Bookman Old Style" w:hAnsi="Bookman Old Style" w:cs="AL-Mohanad"/>
        </w:rPr>
        <w:t xml:space="preserve"> </w:t>
      </w:r>
      <w:r w:rsidRPr="00E45A32">
        <w:rPr>
          <w:rFonts w:ascii="Bookman Old Style" w:hAnsi="Bookman Old Style" w:cs="AL-Mohanad"/>
          <w:b/>
          <w:bCs/>
        </w:rPr>
        <w:t>Kufur al Ibaa’ wal- istikbaar ma’at Tashdiq</w:t>
      </w:r>
      <w:r w:rsidRPr="00E45A32">
        <w:rPr>
          <w:rFonts w:ascii="Bookman Old Style" w:hAnsi="Bookman Old Style" w:cs="AL-Mohanad"/>
        </w:rPr>
        <w:t xml:space="preserve"> (kufur karena membangkang dan menyombongkan diri disertai pembenaran).</w:t>
      </w:r>
      <w:proofErr w:type="gramEnd"/>
    </w:p>
    <w:p w:rsidR="001264D0" w:rsidRPr="00E45A32" w:rsidRDefault="001264D0" w:rsidP="00F65F5E">
      <w:pPr>
        <w:tabs>
          <w:tab w:val="right" w:pos="6096"/>
        </w:tabs>
        <w:spacing w:before="120" w:after="120"/>
        <w:jc w:val="lowKashida"/>
        <w:rPr>
          <w:rFonts w:ascii="Bookman Old Style" w:hAnsi="Bookman Old Style" w:cs="AL-Mohanad"/>
        </w:rPr>
      </w:pPr>
      <w:r w:rsidRPr="00E45A32">
        <w:rPr>
          <w:rFonts w:ascii="Bookman Old Style" w:hAnsi="Bookman Old Style" w:cs="AL-Mohanad"/>
        </w:rPr>
        <w:t>Dalilnya adalah firman Allah Ta'ala:</w:t>
      </w:r>
    </w:p>
    <w:p w:rsidR="001264D0" w:rsidRPr="00E45A32" w:rsidRDefault="006501CE" w:rsidP="006501CE">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وَإِذْ</w:t>
      </w:r>
      <w:r w:rsidRPr="006501CE">
        <w:rPr>
          <w:rStyle w:val="Char0"/>
          <w:rtl/>
        </w:rPr>
        <w:t xml:space="preserve"> </w:t>
      </w:r>
      <w:r w:rsidRPr="006501CE">
        <w:rPr>
          <w:rStyle w:val="Char0"/>
          <w:rFonts w:hint="eastAsia"/>
          <w:rtl/>
        </w:rPr>
        <w:t>قُلْنَا</w:t>
      </w:r>
      <w:r w:rsidRPr="006501CE">
        <w:rPr>
          <w:rStyle w:val="Char0"/>
          <w:rtl/>
        </w:rPr>
        <w:t xml:space="preserve"> </w:t>
      </w:r>
      <w:r w:rsidRPr="006501CE">
        <w:rPr>
          <w:rStyle w:val="Char0"/>
          <w:rFonts w:hint="eastAsia"/>
          <w:rtl/>
        </w:rPr>
        <w:t>لِلْمَلَائِكَةِ</w:t>
      </w:r>
      <w:r w:rsidRPr="006501CE">
        <w:rPr>
          <w:rStyle w:val="Char0"/>
          <w:rtl/>
        </w:rPr>
        <w:t xml:space="preserve"> </w:t>
      </w:r>
      <w:r w:rsidRPr="006501CE">
        <w:rPr>
          <w:rStyle w:val="Char0"/>
          <w:rFonts w:hint="eastAsia"/>
          <w:rtl/>
        </w:rPr>
        <w:t>اسْجُدُوا</w:t>
      </w:r>
      <w:r w:rsidRPr="006501CE">
        <w:rPr>
          <w:rStyle w:val="Char0"/>
          <w:rtl/>
        </w:rPr>
        <w:t xml:space="preserve"> </w:t>
      </w:r>
      <w:r w:rsidRPr="006501CE">
        <w:rPr>
          <w:rStyle w:val="Char0"/>
          <w:rFonts w:hint="eastAsia"/>
          <w:rtl/>
        </w:rPr>
        <w:t>لِآدَمَ</w:t>
      </w:r>
      <w:r w:rsidRPr="006501CE">
        <w:rPr>
          <w:rStyle w:val="Char0"/>
          <w:rtl/>
        </w:rPr>
        <w:t xml:space="preserve"> </w:t>
      </w:r>
      <w:r w:rsidRPr="006501CE">
        <w:rPr>
          <w:rStyle w:val="Char0"/>
          <w:rFonts w:hint="eastAsia"/>
          <w:rtl/>
        </w:rPr>
        <w:t>فَسَجَدُوا</w:t>
      </w:r>
      <w:r w:rsidRPr="006501CE">
        <w:rPr>
          <w:rStyle w:val="Char0"/>
          <w:rtl/>
        </w:rPr>
        <w:t xml:space="preserve"> </w:t>
      </w:r>
      <w:r w:rsidRPr="006501CE">
        <w:rPr>
          <w:rStyle w:val="Char0"/>
          <w:rFonts w:hint="eastAsia"/>
          <w:rtl/>
        </w:rPr>
        <w:t>إِلَّا</w:t>
      </w:r>
      <w:r w:rsidRPr="006501CE">
        <w:rPr>
          <w:rStyle w:val="Char0"/>
          <w:rtl/>
        </w:rPr>
        <w:t xml:space="preserve"> </w:t>
      </w:r>
      <w:r w:rsidRPr="006501CE">
        <w:rPr>
          <w:rStyle w:val="Char0"/>
          <w:rFonts w:hint="eastAsia"/>
          <w:rtl/>
        </w:rPr>
        <w:t>إِبْلِيسَ</w:t>
      </w:r>
      <w:r w:rsidRPr="006501CE">
        <w:rPr>
          <w:rStyle w:val="Char0"/>
          <w:rtl/>
        </w:rPr>
        <w:t xml:space="preserve"> </w:t>
      </w:r>
      <w:r w:rsidRPr="006501CE">
        <w:rPr>
          <w:rStyle w:val="Char0"/>
          <w:rFonts w:hint="eastAsia"/>
          <w:rtl/>
        </w:rPr>
        <w:t>أَبَى</w:t>
      </w:r>
      <w:r w:rsidRPr="006501CE">
        <w:rPr>
          <w:rStyle w:val="Char0"/>
          <w:rtl/>
        </w:rPr>
        <w:t xml:space="preserve"> </w:t>
      </w:r>
      <w:r w:rsidRPr="006501CE">
        <w:rPr>
          <w:rStyle w:val="Char0"/>
          <w:rFonts w:hint="eastAsia"/>
          <w:rtl/>
        </w:rPr>
        <w:t>وَاسْتَكْبَرَ</w:t>
      </w:r>
      <w:r w:rsidRPr="006501CE">
        <w:rPr>
          <w:rStyle w:val="Char0"/>
          <w:rtl/>
        </w:rPr>
        <w:t xml:space="preserve"> </w:t>
      </w:r>
      <w:r w:rsidRPr="006501CE">
        <w:rPr>
          <w:rStyle w:val="Char0"/>
          <w:rFonts w:hint="eastAsia"/>
          <w:rtl/>
        </w:rPr>
        <w:t>وَكَانَ</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الْكَافِرِينَ</w:t>
      </w:r>
      <w:r w:rsidRPr="006501CE">
        <w:rPr>
          <w:rStyle w:val="Char0"/>
          <w:rtl/>
        </w:rPr>
        <w:t>٣٤</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34]</w:t>
      </w:r>
      <w:r w:rsidR="001264D0" w:rsidRPr="00E45A32">
        <w:rPr>
          <w:rFonts w:ascii="Bookman Old Style" w:hAnsi="Bookman Old Style" w:cs="AL-Mohanad"/>
          <w:rtl/>
        </w:rPr>
        <w:t xml:space="preserve"> </w:t>
      </w:r>
    </w:p>
    <w:p w:rsidR="001264D0" w:rsidRPr="00E45A32" w:rsidRDefault="001264D0" w:rsidP="00734C27">
      <w:pPr>
        <w:tabs>
          <w:tab w:val="right" w:pos="6096"/>
        </w:tabs>
        <w:spacing w:before="120" w:after="120"/>
        <w:ind w:firstLine="397"/>
        <w:jc w:val="lowKashida"/>
        <w:rPr>
          <w:rFonts w:ascii="Bookman Old Style" w:hAnsi="Bookman Old Style" w:cs="AL-Mohanad"/>
        </w:rPr>
      </w:pPr>
      <w:r w:rsidRPr="00E45A32">
        <w:rPr>
          <w:rFonts w:ascii="Bookman Old Style" w:hAnsi="Bookman Old Style" w:cs="AL-Mohanad"/>
          <w:i/>
          <w:iCs/>
        </w:rPr>
        <w:t>"Dan (ingatlah) ketika kami berfirman kepada para malaikat: “Sujudlah kamu kepada Adam,” maka sujudlah mereka kecuali Iblis; ia enggan dan takabbur dan adalah ia termasuk golongan orang-orang kafir</w:t>
      </w:r>
      <w:r w:rsidRPr="00E45A32">
        <w:rPr>
          <w:rFonts w:ascii="Bookman Old Style" w:hAnsi="Bookman Old Style" w:cs="AL-Mohanad"/>
        </w:rPr>
        <w:t>. (QS. Al Baqarah</w:t>
      </w:r>
      <w:proofErr w:type="gramStart"/>
      <w:r w:rsidRPr="00E45A32">
        <w:rPr>
          <w:rFonts w:ascii="Bookman Old Style" w:hAnsi="Bookman Old Style" w:cs="AL-Mohanad"/>
        </w:rPr>
        <w:t>:34</w:t>
      </w:r>
      <w:proofErr w:type="gramEnd"/>
      <w:r w:rsidRPr="00E45A32">
        <w:rPr>
          <w:rFonts w:ascii="Bookman Old Style" w:hAnsi="Bookman Old Style" w:cs="AL-Mohanad"/>
        </w:rPr>
        <w:t>).</w:t>
      </w:r>
    </w:p>
    <w:p w:rsidR="0046331A" w:rsidRPr="00E45A32" w:rsidRDefault="0046331A" w:rsidP="00734C27">
      <w:pPr>
        <w:tabs>
          <w:tab w:val="right" w:pos="6096"/>
        </w:tabs>
        <w:spacing w:before="120" w:after="120"/>
        <w:ind w:firstLine="397"/>
        <w:jc w:val="lowKashida"/>
        <w:rPr>
          <w:rFonts w:ascii="Bookman Old Style" w:hAnsi="Bookman Old Style" w:cs="AL-Mohanad"/>
        </w:rPr>
      </w:pPr>
    </w:p>
    <w:p w:rsidR="001264D0" w:rsidRPr="00E45A32" w:rsidRDefault="001264D0" w:rsidP="0046331A">
      <w:pPr>
        <w:tabs>
          <w:tab w:val="right" w:pos="6096"/>
        </w:tabs>
        <w:spacing w:before="120" w:after="120"/>
        <w:jc w:val="lowKashida"/>
        <w:rPr>
          <w:rFonts w:ascii="Bookman Old Style" w:hAnsi="Bookman Old Style" w:cs="AL-Mohanad"/>
        </w:rPr>
      </w:pPr>
      <w:r w:rsidRPr="00E45A32">
        <w:rPr>
          <w:rFonts w:ascii="Bookman Old Style" w:hAnsi="Bookman Old Style" w:cs="AL-Mohanad"/>
        </w:rPr>
        <w:t>3-</w:t>
      </w:r>
      <w:r w:rsidR="0046331A" w:rsidRPr="00E45A32">
        <w:rPr>
          <w:rFonts w:ascii="Bookman Old Style" w:hAnsi="Bookman Old Style" w:cs="AL-Mohanad"/>
          <w:b/>
          <w:bCs/>
        </w:rPr>
        <w:t xml:space="preserve"> </w:t>
      </w:r>
      <w:r w:rsidRPr="00E45A32">
        <w:rPr>
          <w:rFonts w:ascii="Bookman Old Style" w:hAnsi="Bookman Old Style" w:cs="AL-Mohanad"/>
          <w:b/>
          <w:bCs/>
        </w:rPr>
        <w:t>Kufur asy-syakk</w:t>
      </w:r>
      <w:r w:rsidRPr="00E45A32">
        <w:rPr>
          <w:rFonts w:ascii="Bookman Old Style" w:hAnsi="Bookman Old Style" w:cs="AL-Mohanad"/>
        </w:rPr>
        <w:t xml:space="preserve"> yaitu kufur azh Zhann (Kufur karena keraguan dan perasangka. Dalilnya adalah firman </w:t>
      </w:r>
      <w:proofErr w:type="gramStart"/>
      <w:r w:rsidRPr="00E45A32">
        <w:rPr>
          <w:rFonts w:ascii="Bookman Old Style" w:hAnsi="Bookman Old Style" w:cs="AL-Mohanad"/>
        </w:rPr>
        <w:t xml:space="preserve">Allah </w:t>
      </w:r>
      <w:proofErr w:type="gramEnd"/>
      <w:r w:rsidRPr="00E45A32">
        <w:rPr>
          <w:rFonts w:ascii="Bookman Old Style" w:hAnsi="Bookman Old Style" w:cs="AL-Mohanad"/>
        </w:rPr>
        <w:sym w:font="AGA Arabesque" w:char="0049"/>
      </w:r>
      <w:r w:rsidRPr="00E45A32">
        <w:rPr>
          <w:rFonts w:ascii="Bookman Old Style" w:hAnsi="Bookman Old Style" w:cs="AL-Mohanad"/>
        </w:rPr>
        <w:t>:</w:t>
      </w:r>
    </w:p>
    <w:p w:rsidR="00734C27" w:rsidRPr="00E45A32" w:rsidRDefault="006501CE" w:rsidP="006501CE">
      <w:pPr>
        <w:tabs>
          <w:tab w:val="right" w:pos="6096"/>
        </w:tabs>
        <w:bidi/>
        <w:spacing w:before="120" w:after="120"/>
        <w:jc w:val="both"/>
        <w:rPr>
          <w:rFonts w:ascii="Bookman Old Style" w:hAnsi="Bookman Old Style" w:cs="AL-Mohanad"/>
          <w:sz w:val="28"/>
          <w:szCs w:val="28"/>
          <w:rtl/>
        </w:rPr>
      </w:pPr>
      <w:r>
        <w:rPr>
          <w:rFonts w:ascii="Bookman Old Style" w:hAnsi="Bookman Old Style" w:cs="Traditional Arabic"/>
          <w:color w:val="000000"/>
          <w:sz w:val="28"/>
          <w:szCs w:val="28"/>
          <w:shd w:val="clear" w:color="auto" w:fill="FFFFFF"/>
          <w:rtl/>
        </w:rPr>
        <w:t>﴿</w:t>
      </w:r>
      <w:r w:rsidRPr="006501CE">
        <w:rPr>
          <w:rStyle w:val="Char0"/>
          <w:rFonts w:hint="eastAsia"/>
          <w:rtl/>
        </w:rPr>
        <w:t>وَدَخَلَ</w:t>
      </w:r>
      <w:r w:rsidRPr="006501CE">
        <w:rPr>
          <w:rStyle w:val="Char0"/>
          <w:rtl/>
        </w:rPr>
        <w:t xml:space="preserve"> </w:t>
      </w:r>
      <w:r w:rsidRPr="006501CE">
        <w:rPr>
          <w:rStyle w:val="Char0"/>
          <w:rFonts w:hint="eastAsia"/>
          <w:rtl/>
        </w:rPr>
        <w:t>جَنَّتَهُ</w:t>
      </w:r>
      <w:r w:rsidRPr="006501CE">
        <w:rPr>
          <w:rStyle w:val="Char0"/>
          <w:rtl/>
        </w:rPr>
        <w:t xml:space="preserve"> </w:t>
      </w:r>
      <w:r w:rsidRPr="006501CE">
        <w:rPr>
          <w:rStyle w:val="Char0"/>
          <w:rFonts w:hint="eastAsia"/>
          <w:rtl/>
        </w:rPr>
        <w:t>وَهُوَ</w:t>
      </w:r>
      <w:r w:rsidRPr="006501CE">
        <w:rPr>
          <w:rStyle w:val="Char0"/>
          <w:rtl/>
        </w:rPr>
        <w:t xml:space="preserve"> </w:t>
      </w:r>
      <w:r w:rsidRPr="006501CE">
        <w:rPr>
          <w:rStyle w:val="Char0"/>
          <w:rFonts w:hint="eastAsia"/>
          <w:rtl/>
        </w:rPr>
        <w:t>ظَالِمٌ</w:t>
      </w:r>
      <w:r w:rsidRPr="006501CE">
        <w:rPr>
          <w:rStyle w:val="Char0"/>
          <w:rtl/>
        </w:rPr>
        <w:t xml:space="preserve"> </w:t>
      </w:r>
      <w:r w:rsidRPr="006501CE">
        <w:rPr>
          <w:rStyle w:val="Char0"/>
          <w:rFonts w:hint="eastAsia"/>
          <w:rtl/>
        </w:rPr>
        <w:t>لِنَفْسِهِ</w:t>
      </w:r>
      <w:r w:rsidRPr="006501CE">
        <w:rPr>
          <w:rStyle w:val="Char0"/>
          <w:rtl/>
        </w:rPr>
        <w:t xml:space="preserve"> </w:t>
      </w:r>
      <w:r w:rsidRPr="006501CE">
        <w:rPr>
          <w:rStyle w:val="Char0"/>
          <w:rFonts w:hint="eastAsia"/>
          <w:rtl/>
        </w:rPr>
        <w:t>قَالَ</w:t>
      </w:r>
      <w:r w:rsidRPr="006501CE">
        <w:rPr>
          <w:rStyle w:val="Char0"/>
          <w:rtl/>
        </w:rPr>
        <w:t xml:space="preserve"> </w:t>
      </w:r>
      <w:r w:rsidRPr="006501CE">
        <w:rPr>
          <w:rStyle w:val="Char0"/>
          <w:rFonts w:hint="eastAsia"/>
          <w:rtl/>
        </w:rPr>
        <w:t>مَا</w:t>
      </w:r>
      <w:r w:rsidRPr="006501CE">
        <w:rPr>
          <w:rStyle w:val="Char0"/>
          <w:rtl/>
        </w:rPr>
        <w:t xml:space="preserve"> </w:t>
      </w:r>
      <w:r w:rsidRPr="006501CE">
        <w:rPr>
          <w:rStyle w:val="Char0"/>
          <w:rFonts w:hint="eastAsia"/>
          <w:rtl/>
        </w:rPr>
        <w:t>أَظُنُّ</w:t>
      </w:r>
      <w:r w:rsidRPr="006501CE">
        <w:rPr>
          <w:rStyle w:val="Char0"/>
          <w:rtl/>
        </w:rPr>
        <w:t xml:space="preserve"> </w:t>
      </w:r>
      <w:r w:rsidRPr="006501CE">
        <w:rPr>
          <w:rStyle w:val="Char0"/>
          <w:rFonts w:hint="eastAsia"/>
          <w:rtl/>
        </w:rPr>
        <w:t>أَنْ</w:t>
      </w:r>
      <w:r w:rsidRPr="006501CE">
        <w:rPr>
          <w:rStyle w:val="Char0"/>
          <w:rtl/>
        </w:rPr>
        <w:t xml:space="preserve"> </w:t>
      </w:r>
      <w:r w:rsidRPr="006501CE">
        <w:rPr>
          <w:rStyle w:val="Char0"/>
          <w:rFonts w:hint="eastAsia"/>
          <w:rtl/>
        </w:rPr>
        <w:t>تَبِيدَ</w:t>
      </w:r>
      <w:r w:rsidRPr="006501CE">
        <w:rPr>
          <w:rStyle w:val="Char0"/>
          <w:rtl/>
        </w:rPr>
        <w:t xml:space="preserve"> </w:t>
      </w:r>
      <w:r w:rsidRPr="006501CE">
        <w:rPr>
          <w:rStyle w:val="Char0"/>
          <w:rFonts w:hint="eastAsia"/>
          <w:rtl/>
        </w:rPr>
        <w:t>هَذِهِ</w:t>
      </w:r>
      <w:r w:rsidRPr="006501CE">
        <w:rPr>
          <w:rStyle w:val="Char0"/>
          <w:rtl/>
        </w:rPr>
        <w:t xml:space="preserve"> </w:t>
      </w:r>
      <w:r w:rsidRPr="006501CE">
        <w:rPr>
          <w:rStyle w:val="Char0"/>
          <w:rFonts w:hint="eastAsia"/>
          <w:rtl/>
        </w:rPr>
        <w:t>أَبَدًا</w:t>
      </w:r>
      <w:r w:rsidRPr="006501CE">
        <w:rPr>
          <w:rStyle w:val="Char0"/>
          <w:rtl/>
        </w:rPr>
        <w:t xml:space="preserve">٣٥ </w:t>
      </w:r>
      <w:r w:rsidRPr="006501CE">
        <w:rPr>
          <w:rStyle w:val="Char0"/>
          <w:rFonts w:hint="eastAsia"/>
          <w:rtl/>
        </w:rPr>
        <w:t>وَمَا</w:t>
      </w:r>
      <w:r w:rsidRPr="006501CE">
        <w:rPr>
          <w:rStyle w:val="Char0"/>
          <w:rtl/>
        </w:rPr>
        <w:t xml:space="preserve"> </w:t>
      </w:r>
      <w:r w:rsidRPr="006501CE">
        <w:rPr>
          <w:rStyle w:val="Char0"/>
          <w:rFonts w:hint="eastAsia"/>
          <w:rtl/>
        </w:rPr>
        <w:t>أَظُنُّ</w:t>
      </w:r>
      <w:r w:rsidRPr="006501CE">
        <w:rPr>
          <w:rStyle w:val="Char0"/>
          <w:rtl/>
        </w:rPr>
        <w:t xml:space="preserve"> </w:t>
      </w:r>
      <w:r w:rsidRPr="006501CE">
        <w:rPr>
          <w:rStyle w:val="Char0"/>
          <w:rFonts w:hint="eastAsia"/>
          <w:rtl/>
        </w:rPr>
        <w:t>السَّاعَةَ</w:t>
      </w:r>
      <w:r w:rsidRPr="006501CE">
        <w:rPr>
          <w:rStyle w:val="Char0"/>
          <w:rtl/>
        </w:rPr>
        <w:t xml:space="preserve"> </w:t>
      </w:r>
      <w:r w:rsidRPr="006501CE">
        <w:rPr>
          <w:rStyle w:val="Char0"/>
          <w:rFonts w:hint="eastAsia"/>
          <w:rtl/>
        </w:rPr>
        <w:t>قَائِمَةً</w:t>
      </w:r>
      <w:r w:rsidRPr="006501CE">
        <w:rPr>
          <w:rStyle w:val="Char0"/>
          <w:rtl/>
        </w:rPr>
        <w:t xml:space="preserve"> </w:t>
      </w:r>
      <w:r w:rsidRPr="006501CE">
        <w:rPr>
          <w:rStyle w:val="Char0"/>
          <w:rFonts w:hint="eastAsia"/>
          <w:rtl/>
        </w:rPr>
        <w:t>وَلَئِنْ</w:t>
      </w:r>
      <w:r w:rsidRPr="006501CE">
        <w:rPr>
          <w:rStyle w:val="Char0"/>
          <w:rtl/>
        </w:rPr>
        <w:t xml:space="preserve"> </w:t>
      </w:r>
      <w:r w:rsidRPr="006501CE">
        <w:rPr>
          <w:rStyle w:val="Char0"/>
          <w:rFonts w:hint="eastAsia"/>
          <w:rtl/>
        </w:rPr>
        <w:t>رُدِدْتُ</w:t>
      </w:r>
      <w:r w:rsidRPr="006501CE">
        <w:rPr>
          <w:rStyle w:val="Char0"/>
          <w:rtl/>
        </w:rPr>
        <w:t xml:space="preserve"> </w:t>
      </w:r>
      <w:r w:rsidRPr="006501CE">
        <w:rPr>
          <w:rStyle w:val="Char0"/>
          <w:rFonts w:hint="eastAsia"/>
          <w:rtl/>
        </w:rPr>
        <w:t>إِلَى</w:t>
      </w:r>
      <w:r w:rsidRPr="006501CE">
        <w:rPr>
          <w:rStyle w:val="Char0"/>
          <w:rtl/>
        </w:rPr>
        <w:t xml:space="preserve"> </w:t>
      </w:r>
      <w:r w:rsidRPr="006501CE">
        <w:rPr>
          <w:rStyle w:val="Char0"/>
          <w:rFonts w:hint="eastAsia"/>
          <w:rtl/>
        </w:rPr>
        <w:t>رَبِّي</w:t>
      </w:r>
      <w:r w:rsidRPr="006501CE">
        <w:rPr>
          <w:rStyle w:val="Char0"/>
          <w:rtl/>
        </w:rPr>
        <w:t xml:space="preserve"> </w:t>
      </w:r>
      <w:r w:rsidRPr="006501CE">
        <w:rPr>
          <w:rStyle w:val="Char0"/>
          <w:rFonts w:hint="eastAsia"/>
          <w:rtl/>
        </w:rPr>
        <w:t>لَأَجِدَنَّ</w:t>
      </w:r>
      <w:r w:rsidRPr="006501CE">
        <w:rPr>
          <w:rStyle w:val="Char0"/>
          <w:rtl/>
        </w:rPr>
        <w:t xml:space="preserve"> </w:t>
      </w:r>
      <w:r w:rsidRPr="006501CE">
        <w:rPr>
          <w:rStyle w:val="Char0"/>
          <w:rFonts w:hint="eastAsia"/>
          <w:rtl/>
        </w:rPr>
        <w:t>خَيْرًا</w:t>
      </w:r>
      <w:r w:rsidRPr="006501CE">
        <w:rPr>
          <w:rStyle w:val="Char0"/>
          <w:rtl/>
        </w:rPr>
        <w:t xml:space="preserve"> </w:t>
      </w:r>
      <w:r w:rsidRPr="006501CE">
        <w:rPr>
          <w:rStyle w:val="Char0"/>
          <w:rFonts w:hint="eastAsia"/>
          <w:rtl/>
        </w:rPr>
        <w:t>مِنْهَا</w:t>
      </w:r>
      <w:r w:rsidRPr="006501CE">
        <w:rPr>
          <w:rStyle w:val="Char0"/>
          <w:rtl/>
        </w:rPr>
        <w:t xml:space="preserve"> </w:t>
      </w:r>
      <w:r w:rsidRPr="006501CE">
        <w:rPr>
          <w:rStyle w:val="Char0"/>
          <w:rFonts w:hint="eastAsia"/>
          <w:rtl/>
        </w:rPr>
        <w:t>مُنْقَلَبًا</w:t>
      </w:r>
      <w:r w:rsidRPr="006501CE">
        <w:rPr>
          <w:rStyle w:val="Char0"/>
          <w:rtl/>
        </w:rPr>
        <w:t xml:space="preserve">٣٦ </w:t>
      </w:r>
      <w:r w:rsidRPr="006501CE">
        <w:rPr>
          <w:rStyle w:val="Char0"/>
          <w:rFonts w:hint="eastAsia"/>
          <w:rtl/>
        </w:rPr>
        <w:t>قَالَ</w:t>
      </w:r>
      <w:r w:rsidRPr="006501CE">
        <w:rPr>
          <w:rStyle w:val="Char0"/>
          <w:rtl/>
        </w:rPr>
        <w:t xml:space="preserve"> </w:t>
      </w:r>
      <w:r w:rsidRPr="006501CE">
        <w:rPr>
          <w:rStyle w:val="Char0"/>
          <w:rFonts w:hint="eastAsia"/>
          <w:rtl/>
        </w:rPr>
        <w:t>لَهُ</w:t>
      </w:r>
      <w:r w:rsidRPr="006501CE">
        <w:rPr>
          <w:rStyle w:val="Char0"/>
          <w:rtl/>
        </w:rPr>
        <w:t xml:space="preserve"> </w:t>
      </w:r>
      <w:r w:rsidRPr="006501CE">
        <w:rPr>
          <w:rStyle w:val="Char0"/>
          <w:rFonts w:hint="eastAsia"/>
          <w:rtl/>
        </w:rPr>
        <w:t>صَاحِبُهُ</w:t>
      </w:r>
      <w:r w:rsidRPr="006501CE">
        <w:rPr>
          <w:rStyle w:val="Char0"/>
          <w:rtl/>
        </w:rPr>
        <w:t xml:space="preserve"> </w:t>
      </w:r>
      <w:r w:rsidRPr="006501CE">
        <w:rPr>
          <w:rStyle w:val="Char0"/>
          <w:rFonts w:hint="eastAsia"/>
          <w:rtl/>
        </w:rPr>
        <w:t>وَهُوَ</w:t>
      </w:r>
      <w:r w:rsidRPr="006501CE">
        <w:rPr>
          <w:rStyle w:val="Char0"/>
          <w:rtl/>
        </w:rPr>
        <w:t xml:space="preserve"> </w:t>
      </w:r>
      <w:r w:rsidRPr="006501CE">
        <w:rPr>
          <w:rStyle w:val="Char0"/>
          <w:rFonts w:hint="eastAsia"/>
          <w:rtl/>
        </w:rPr>
        <w:t>يُحَاوِرُهُ</w:t>
      </w:r>
      <w:r w:rsidRPr="006501CE">
        <w:rPr>
          <w:rStyle w:val="Char0"/>
          <w:rtl/>
        </w:rPr>
        <w:t xml:space="preserve"> </w:t>
      </w:r>
      <w:r w:rsidRPr="006501CE">
        <w:rPr>
          <w:rStyle w:val="Char0"/>
          <w:rFonts w:hint="eastAsia"/>
          <w:rtl/>
        </w:rPr>
        <w:t>أَكَفَرْتَ</w:t>
      </w:r>
      <w:r w:rsidRPr="006501CE">
        <w:rPr>
          <w:rStyle w:val="Char0"/>
          <w:rtl/>
        </w:rPr>
        <w:t xml:space="preserve"> </w:t>
      </w:r>
      <w:r w:rsidRPr="006501CE">
        <w:rPr>
          <w:rStyle w:val="Char0"/>
          <w:rFonts w:hint="eastAsia"/>
          <w:rtl/>
        </w:rPr>
        <w:t>بِالَّذِي</w:t>
      </w:r>
      <w:r w:rsidRPr="006501CE">
        <w:rPr>
          <w:rStyle w:val="Char0"/>
          <w:rtl/>
        </w:rPr>
        <w:t xml:space="preserve"> </w:t>
      </w:r>
      <w:r w:rsidRPr="006501CE">
        <w:rPr>
          <w:rStyle w:val="Char0"/>
          <w:rFonts w:hint="eastAsia"/>
          <w:rtl/>
        </w:rPr>
        <w:t>خَلَقَكَ</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تُرَابٍ</w:t>
      </w:r>
      <w:r w:rsidRPr="006501CE">
        <w:rPr>
          <w:rStyle w:val="Char0"/>
          <w:rtl/>
        </w:rPr>
        <w:t xml:space="preserve"> </w:t>
      </w:r>
      <w:r w:rsidRPr="006501CE">
        <w:rPr>
          <w:rStyle w:val="Char0"/>
          <w:rFonts w:hint="eastAsia"/>
          <w:rtl/>
        </w:rPr>
        <w:t>ثُمَّ</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نُطْفَةٍ</w:t>
      </w:r>
      <w:r w:rsidRPr="006501CE">
        <w:rPr>
          <w:rStyle w:val="Char0"/>
          <w:rtl/>
        </w:rPr>
        <w:t xml:space="preserve"> </w:t>
      </w:r>
      <w:r w:rsidRPr="006501CE">
        <w:rPr>
          <w:rStyle w:val="Char0"/>
          <w:rFonts w:hint="eastAsia"/>
          <w:rtl/>
        </w:rPr>
        <w:t>ثُمَّ</w:t>
      </w:r>
      <w:r w:rsidRPr="006501CE">
        <w:rPr>
          <w:rStyle w:val="Char0"/>
          <w:rtl/>
        </w:rPr>
        <w:t xml:space="preserve"> </w:t>
      </w:r>
      <w:r w:rsidRPr="006501CE">
        <w:rPr>
          <w:rStyle w:val="Char0"/>
          <w:rFonts w:hint="eastAsia"/>
          <w:rtl/>
        </w:rPr>
        <w:t>سَوَّاكَ</w:t>
      </w:r>
      <w:r w:rsidRPr="006501CE">
        <w:rPr>
          <w:rStyle w:val="Char0"/>
          <w:rtl/>
        </w:rPr>
        <w:t xml:space="preserve"> </w:t>
      </w:r>
      <w:r w:rsidRPr="006501CE">
        <w:rPr>
          <w:rStyle w:val="Char0"/>
          <w:rFonts w:hint="eastAsia"/>
          <w:rtl/>
        </w:rPr>
        <w:t>رَجُلًا</w:t>
      </w:r>
      <w:r w:rsidRPr="006501CE">
        <w:rPr>
          <w:rStyle w:val="Char0"/>
          <w:rtl/>
        </w:rPr>
        <w:t xml:space="preserve">٣٧ </w:t>
      </w:r>
      <w:r w:rsidRPr="006501CE">
        <w:rPr>
          <w:rStyle w:val="Char0"/>
          <w:rFonts w:hint="eastAsia"/>
          <w:rtl/>
        </w:rPr>
        <w:t>لَكِنَّا</w:t>
      </w:r>
      <w:r w:rsidRPr="006501CE">
        <w:rPr>
          <w:rStyle w:val="Char0"/>
          <w:rtl/>
        </w:rPr>
        <w:t xml:space="preserve"> </w:t>
      </w:r>
      <w:r w:rsidRPr="006501CE">
        <w:rPr>
          <w:rStyle w:val="Char0"/>
          <w:rFonts w:hint="eastAsia"/>
          <w:rtl/>
        </w:rPr>
        <w:t>هُوَ</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رَبِّي</w:t>
      </w:r>
      <w:r w:rsidRPr="006501CE">
        <w:rPr>
          <w:rStyle w:val="Char0"/>
          <w:rtl/>
        </w:rPr>
        <w:t xml:space="preserve"> </w:t>
      </w:r>
      <w:r w:rsidRPr="006501CE">
        <w:rPr>
          <w:rStyle w:val="Char0"/>
          <w:rFonts w:hint="eastAsia"/>
          <w:rtl/>
        </w:rPr>
        <w:t>وَلَا</w:t>
      </w:r>
      <w:r w:rsidRPr="006501CE">
        <w:rPr>
          <w:rStyle w:val="Char0"/>
          <w:rtl/>
        </w:rPr>
        <w:t xml:space="preserve"> </w:t>
      </w:r>
      <w:r w:rsidRPr="006501CE">
        <w:rPr>
          <w:rStyle w:val="Char0"/>
          <w:rFonts w:hint="eastAsia"/>
          <w:rtl/>
        </w:rPr>
        <w:t>أُشْرِكُ</w:t>
      </w:r>
      <w:r w:rsidRPr="006501CE">
        <w:rPr>
          <w:rStyle w:val="Char0"/>
          <w:rtl/>
        </w:rPr>
        <w:t xml:space="preserve"> </w:t>
      </w:r>
      <w:r w:rsidRPr="006501CE">
        <w:rPr>
          <w:rStyle w:val="Char0"/>
          <w:rFonts w:hint="eastAsia"/>
          <w:rtl/>
        </w:rPr>
        <w:t>بِرَبِّي</w:t>
      </w:r>
      <w:r w:rsidRPr="006501CE">
        <w:rPr>
          <w:rStyle w:val="Char0"/>
          <w:rtl/>
        </w:rPr>
        <w:t xml:space="preserve"> </w:t>
      </w:r>
      <w:r w:rsidRPr="006501CE">
        <w:rPr>
          <w:rStyle w:val="Char0"/>
          <w:rFonts w:hint="eastAsia"/>
          <w:rtl/>
        </w:rPr>
        <w:t>أَحَدًا</w:t>
      </w:r>
      <w:r w:rsidRPr="006501CE">
        <w:rPr>
          <w:rStyle w:val="Char0"/>
          <w:rtl/>
        </w:rPr>
        <w:t>٣٨</w:t>
      </w:r>
      <w:r>
        <w:rPr>
          <w:rFonts w:ascii="Bookman Old Style" w:hAnsi="Bookman Old Style" w:cs="Traditional Arabic"/>
          <w:color w:val="000000"/>
          <w:sz w:val="28"/>
          <w:szCs w:val="28"/>
          <w:shd w:val="clear" w:color="auto" w:fill="FFFFFF"/>
          <w:rtl/>
        </w:rPr>
        <w:t>﴾</w:t>
      </w:r>
      <w:r w:rsidRPr="006501CE">
        <w:rPr>
          <w:rStyle w:val="Char0"/>
          <w:rtl/>
        </w:rPr>
        <w:t xml:space="preserve"> </w:t>
      </w:r>
      <w:r>
        <w:rPr>
          <w:rFonts w:ascii="Bookman Old Style" w:hAnsi="Bookman Old Style" w:cs="mylotus"/>
          <w:color w:val="000000"/>
          <w:sz w:val="28"/>
          <w:shd w:val="clear" w:color="auto" w:fill="FFFFFF"/>
          <w:rtl/>
        </w:rPr>
        <w:t>[</w:t>
      </w:r>
      <w:r>
        <w:rPr>
          <w:rFonts w:ascii="Bookman Old Style" w:hAnsi="Bookman Old Style" w:cs="mylotus" w:hint="eastAsia"/>
          <w:color w:val="000000"/>
          <w:sz w:val="28"/>
          <w:shd w:val="clear" w:color="auto" w:fill="FFFFFF"/>
          <w:rtl/>
        </w:rPr>
        <w:t>الكهف</w:t>
      </w:r>
      <w:r>
        <w:rPr>
          <w:rFonts w:ascii="Bookman Old Style" w:hAnsi="Bookman Old Style" w:cs="mylotus"/>
          <w:color w:val="000000"/>
          <w:sz w:val="28"/>
          <w:shd w:val="clear" w:color="auto" w:fill="FFFFFF"/>
          <w:rtl/>
        </w:rPr>
        <w:t>: 35-38]</w:t>
      </w:r>
    </w:p>
    <w:p w:rsidR="001264D0" w:rsidRPr="00E45A32" w:rsidRDefault="001264D0" w:rsidP="00734C27">
      <w:pPr>
        <w:pStyle w:val="BodyText3"/>
        <w:spacing w:before="120" w:after="120" w:line="240" w:lineRule="auto"/>
        <w:ind w:firstLine="397"/>
        <w:jc w:val="lowKashida"/>
        <w:rPr>
          <w:rFonts w:ascii="Bookman Old Style" w:hAnsi="Bookman Old Style" w:cs="AL-Mohanad"/>
          <w:i w:val="0"/>
          <w:iCs w:val="0"/>
          <w:sz w:val="24"/>
          <w:szCs w:val="24"/>
        </w:rPr>
      </w:pPr>
      <w:r w:rsidRPr="00E45A32">
        <w:rPr>
          <w:rFonts w:ascii="Bookman Old Style" w:hAnsi="Bookman Old Style" w:cs="AL-Mohanad"/>
          <w:sz w:val="24"/>
          <w:szCs w:val="24"/>
        </w:rPr>
        <w:t xml:space="preserve">Dan dia memasuki kebunnya sedang dia zhalim terhadap dirinya sendiri; ia berkata: “aku kira kebun ini tidak akan binasa selama-lamanya, dan aku kira hari kiamat itu tidak akan datang, dan jika sekiranya aku dikembalikan kepada Rabbku, pasti aku akan mendapat tempat kembali yang lebih baik dari pada kebun-kebun itu. Kawannya (yang  mu’min) berkata </w:t>
      </w:r>
      <w:r w:rsidRPr="00E45A32">
        <w:rPr>
          <w:rFonts w:ascii="Bookman Old Style" w:hAnsi="Bookman Old Style" w:cs="AL-Mohanad"/>
          <w:sz w:val="24"/>
          <w:szCs w:val="24"/>
        </w:rPr>
        <w:lastRenderedPageBreak/>
        <w:t>kepadanya sedang ia bercakap-cakap dengannya: “Apakah engkau kafir kepada  Yang menciptakan kamu dari tanah, kemudian dari setetes air mani, lalu Ia menjadikan kamu seorang lelaki yang sempurna? Tetapi aku (percaya bahwa) Dia-lah Allah, Rabbku, dan aku tidak mempersekutukan seseorang pun dengan Rabbku.”</w:t>
      </w:r>
      <w:r w:rsidRPr="00E45A32">
        <w:rPr>
          <w:rFonts w:ascii="Bookman Old Style" w:hAnsi="Bookman Old Style" w:cs="AL-Mohanad"/>
          <w:i w:val="0"/>
          <w:iCs w:val="0"/>
          <w:sz w:val="24"/>
          <w:szCs w:val="24"/>
        </w:rPr>
        <w:t xml:space="preserve"> (QS. Al Kahfi:35-38).</w:t>
      </w:r>
    </w:p>
    <w:p w:rsidR="0046331A" w:rsidRPr="00E45A32" w:rsidRDefault="0046331A" w:rsidP="00734C27">
      <w:pPr>
        <w:pStyle w:val="BodyText3"/>
        <w:spacing w:before="120" w:after="120" w:line="240" w:lineRule="auto"/>
        <w:ind w:firstLine="397"/>
        <w:jc w:val="lowKashida"/>
        <w:rPr>
          <w:rFonts w:ascii="Bookman Old Style" w:hAnsi="Bookman Old Style" w:cs="AL-Mohanad"/>
          <w:i w:val="0"/>
          <w:iCs w:val="0"/>
          <w:sz w:val="24"/>
          <w:szCs w:val="24"/>
        </w:rPr>
      </w:pPr>
    </w:p>
    <w:p w:rsidR="001264D0" w:rsidRPr="003D3C19" w:rsidRDefault="0046331A" w:rsidP="0046331A">
      <w:pPr>
        <w:tabs>
          <w:tab w:val="right" w:pos="284"/>
          <w:tab w:val="right" w:pos="6096"/>
        </w:tabs>
        <w:spacing w:before="120" w:after="120"/>
        <w:ind w:right="644"/>
        <w:jc w:val="lowKashida"/>
        <w:rPr>
          <w:rFonts w:ascii="Bookman Old Style" w:hAnsi="Bookman Old Style" w:cs="AL-Mohanad"/>
          <w:lang w:val="tr-TR"/>
        </w:rPr>
      </w:pPr>
      <w:r w:rsidRPr="003D3C19">
        <w:rPr>
          <w:rFonts w:ascii="Bookman Old Style" w:hAnsi="Bookman Old Style" w:cs="AL-Mohanad"/>
          <w:lang w:val="tr-TR"/>
        </w:rPr>
        <w:t>4-</w:t>
      </w:r>
      <w:r w:rsidRPr="003D3C19">
        <w:rPr>
          <w:rFonts w:ascii="Bookman Old Style" w:hAnsi="Bookman Old Style" w:cs="AL-Mohanad"/>
          <w:b/>
          <w:bCs/>
          <w:lang w:val="tr-TR"/>
        </w:rPr>
        <w:t xml:space="preserve"> </w:t>
      </w:r>
      <w:r w:rsidR="001264D0" w:rsidRPr="003D3C19">
        <w:rPr>
          <w:rFonts w:ascii="Bookman Old Style" w:hAnsi="Bookman Old Style" w:cs="AL-Mohanad"/>
          <w:b/>
          <w:bCs/>
          <w:lang w:val="tr-TR"/>
        </w:rPr>
        <w:t>Kufur al-I’radh</w:t>
      </w:r>
      <w:r w:rsidR="001264D0" w:rsidRPr="003D3C19">
        <w:rPr>
          <w:rFonts w:ascii="Bookman Old Style" w:hAnsi="Bookman Old Style" w:cs="AL-Mohanad"/>
          <w:lang w:val="tr-TR"/>
        </w:rPr>
        <w:t xml:space="preserve"> (kufur karena berpaling). Dalilnya adalah firman Allah Ta'ala:</w:t>
      </w:r>
    </w:p>
    <w:p w:rsidR="001264D0" w:rsidRPr="00E45A32" w:rsidRDefault="006501CE" w:rsidP="006501CE">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وَالَّذِينَ</w:t>
      </w:r>
      <w:r w:rsidRPr="006501CE">
        <w:rPr>
          <w:rStyle w:val="Char0"/>
          <w:rtl/>
        </w:rPr>
        <w:t xml:space="preserve"> </w:t>
      </w:r>
      <w:r w:rsidRPr="006501CE">
        <w:rPr>
          <w:rStyle w:val="Char0"/>
          <w:rFonts w:hint="eastAsia"/>
          <w:rtl/>
        </w:rPr>
        <w:t>كَفَرُوا</w:t>
      </w:r>
      <w:r w:rsidRPr="006501CE">
        <w:rPr>
          <w:rStyle w:val="Char0"/>
          <w:rtl/>
        </w:rPr>
        <w:t xml:space="preserve"> </w:t>
      </w:r>
      <w:r w:rsidRPr="006501CE">
        <w:rPr>
          <w:rStyle w:val="Char0"/>
          <w:rFonts w:hint="eastAsia"/>
          <w:rtl/>
        </w:rPr>
        <w:t>عَمَّا</w:t>
      </w:r>
      <w:r w:rsidRPr="006501CE">
        <w:rPr>
          <w:rStyle w:val="Char0"/>
          <w:rtl/>
        </w:rPr>
        <w:t xml:space="preserve"> </w:t>
      </w:r>
      <w:r w:rsidRPr="006501CE">
        <w:rPr>
          <w:rStyle w:val="Char0"/>
          <w:rFonts w:hint="eastAsia"/>
          <w:rtl/>
        </w:rPr>
        <w:t>أُنْذِرُوا</w:t>
      </w:r>
      <w:r w:rsidRPr="006501CE">
        <w:rPr>
          <w:rStyle w:val="Char0"/>
          <w:rtl/>
        </w:rPr>
        <w:t xml:space="preserve"> </w:t>
      </w:r>
      <w:r w:rsidRPr="006501CE">
        <w:rPr>
          <w:rStyle w:val="Char0"/>
          <w:rFonts w:hint="eastAsia"/>
          <w:rtl/>
        </w:rPr>
        <w:t>مُعْرِضُونَ</w:t>
      </w:r>
      <w:r w:rsidRPr="006501CE">
        <w:rPr>
          <w:rStyle w:val="Char0"/>
          <w:rtl/>
        </w:rPr>
        <w:t>٣</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الأحقاف</w:t>
      </w:r>
      <w:r>
        <w:rPr>
          <w:rFonts w:ascii="Bookman Old Style" w:hAnsi="Bookman Old Style" w:cs="mylotus"/>
          <w:color w:val="000000"/>
          <w:shd w:val="clear" w:color="auto" w:fill="FFFFFF"/>
          <w:rtl/>
        </w:rPr>
        <w:t>: 3]</w:t>
      </w:r>
      <w:r w:rsidR="001264D0" w:rsidRPr="00E45A32">
        <w:rPr>
          <w:rFonts w:ascii="Bookman Old Style" w:hAnsi="Bookman Old Style" w:cs="AL-Mohanad"/>
          <w:rtl/>
        </w:rPr>
        <w:t xml:space="preserve"> </w:t>
      </w:r>
    </w:p>
    <w:p w:rsidR="001264D0" w:rsidRPr="00E45A32" w:rsidRDefault="001264D0" w:rsidP="00734C27">
      <w:pPr>
        <w:tabs>
          <w:tab w:val="right" w:pos="284"/>
          <w:tab w:val="right" w:pos="6096"/>
        </w:tabs>
        <w:spacing w:before="120" w:after="120"/>
        <w:ind w:firstLine="397"/>
        <w:jc w:val="lowKashida"/>
        <w:rPr>
          <w:rFonts w:ascii="Bookman Old Style" w:hAnsi="Bookman Old Style" w:cs="AL-Mohanad"/>
        </w:rPr>
      </w:pPr>
      <w:proofErr w:type="gramStart"/>
      <w:r w:rsidRPr="00E45A32">
        <w:rPr>
          <w:rFonts w:ascii="Bookman Old Style" w:hAnsi="Bookman Old Style" w:cs="AL-Mohanad"/>
          <w:i/>
          <w:iCs/>
        </w:rPr>
        <w:t>“Dan orang-orang kafir itu berpaling dari apa yang mereka diperingatkan dengannya”</w:t>
      </w:r>
      <w:r w:rsidRPr="00E45A32">
        <w:rPr>
          <w:rFonts w:ascii="Bookman Old Style" w:hAnsi="Bookman Old Style" w:cs="AL-Mohanad"/>
        </w:rPr>
        <w:t xml:space="preserve"> (QS.</w:t>
      </w:r>
      <w:proofErr w:type="gramEnd"/>
      <w:r w:rsidRPr="00E45A32">
        <w:rPr>
          <w:rFonts w:ascii="Bookman Old Style" w:hAnsi="Bookman Old Style" w:cs="AL-Mohanad"/>
        </w:rPr>
        <w:t xml:space="preserve"> Al Ah-Qaaf:</w:t>
      </w:r>
      <w:r w:rsidR="00734C27" w:rsidRPr="00E45A32">
        <w:rPr>
          <w:rFonts w:ascii="Bookman Old Style" w:hAnsi="Bookman Old Style" w:cs="AL-Mohanad"/>
        </w:rPr>
        <w:t xml:space="preserve"> </w:t>
      </w:r>
      <w:r w:rsidRPr="00E45A32">
        <w:rPr>
          <w:rFonts w:ascii="Bookman Old Style" w:hAnsi="Bookman Old Style" w:cs="AL-Mohanad"/>
        </w:rPr>
        <w:t>3).</w:t>
      </w:r>
    </w:p>
    <w:p w:rsidR="0046331A" w:rsidRPr="00E45A32" w:rsidRDefault="0046331A" w:rsidP="00734C27">
      <w:pPr>
        <w:tabs>
          <w:tab w:val="right" w:pos="284"/>
          <w:tab w:val="right" w:pos="6096"/>
        </w:tabs>
        <w:spacing w:before="120" w:after="120"/>
        <w:ind w:firstLine="397"/>
        <w:jc w:val="lowKashida"/>
        <w:rPr>
          <w:rFonts w:ascii="Bookman Old Style" w:hAnsi="Bookman Old Style" w:cs="AL-Mohanad"/>
        </w:rPr>
      </w:pPr>
    </w:p>
    <w:p w:rsidR="001264D0" w:rsidRPr="00E45A32" w:rsidRDefault="0046331A" w:rsidP="0046331A">
      <w:pPr>
        <w:tabs>
          <w:tab w:val="right" w:pos="284"/>
          <w:tab w:val="right" w:pos="6096"/>
        </w:tabs>
        <w:spacing w:before="120" w:after="120"/>
        <w:ind w:right="644"/>
        <w:jc w:val="lowKashida"/>
        <w:rPr>
          <w:rFonts w:ascii="Bookman Old Style" w:hAnsi="Bookman Old Style" w:cs="AL-Mohanad"/>
        </w:rPr>
      </w:pPr>
      <w:r w:rsidRPr="00E45A32">
        <w:rPr>
          <w:rFonts w:ascii="Bookman Old Style" w:hAnsi="Bookman Old Style" w:cs="AL-Mohanad"/>
        </w:rPr>
        <w:t>5-</w:t>
      </w:r>
      <w:r w:rsidRPr="00E45A32">
        <w:rPr>
          <w:rFonts w:ascii="Bookman Old Style" w:hAnsi="Bookman Old Style" w:cs="AL-Mohanad"/>
          <w:b/>
          <w:bCs/>
        </w:rPr>
        <w:t xml:space="preserve"> </w:t>
      </w:r>
      <w:r w:rsidR="001264D0" w:rsidRPr="00E45A32">
        <w:rPr>
          <w:rFonts w:ascii="Bookman Old Style" w:hAnsi="Bookman Old Style" w:cs="AL-Mohanad"/>
          <w:b/>
          <w:bCs/>
        </w:rPr>
        <w:t>Kufur an-Nifaaq</w:t>
      </w:r>
      <w:r w:rsidR="001264D0" w:rsidRPr="00E45A32">
        <w:rPr>
          <w:rFonts w:ascii="Bookman Old Style" w:hAnsi="Bookman Old Style" w:cs="AL-Mohanad"/>
        </w:rPr>
        <w:t xml:space="preserve"> (kufur karena kemunafikan). Dalilnya adalah firman Allah Ta'ala:</w:t>
      </w:r>
    </w:p>
    <w:p w:rsidR="001264D0" w:rsidRPr="00E45A32" w:rsidRDefault="006501CE" w:rsidP="006501CE">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ذَلِكَ</w:t>
      </w:r>
      <w:r w:rsidRPr="006501CE">
        <w:rPr>
          <w:rStyle w:val="Char0"/>
          <w:rtl/>
        </w:rPr>
        <w:t xml:space="preserve"> </w:t>
      </w:r>
      <w:r w:rsidRPr="006501CE">
        <w:rPr>
          <w:rStyle w:val="Char0"/>
          <w:rFonts w:hint="eastAsia"/>
          <w:rtl/>
        </w:rPr>
        <w:t>بِأَنَّهُمْ</w:t>
      </w:r>
      <w:r w:rsidRPr="006501CE">
        <w:rPr>
          <w:rStyle w:val="Char0"/>
          <w:rtl/>
        </w:rPr>
        <w:t xml:space="preserve"> </w:t>
      </w:r>
      <w:r w:rsidRPr="006501CE">
        <w:rPr>
          <w:rStyle w:val="Char0"/>
          <w:rFonts w:hint="eastAsia"/>
          <w:rtl/>
        </w:rPr>
        <w:t>آمَنُوا</w:t>
      </w:r>
      <w:r w:rsidRPr="006501CE">
        <w:rPr>
          <w:rStyle w:val="Char0"/>
          <w:rtl/>
        </w:rPr>
        <w:t xml:space="preserve"> </w:t>
      </w:r>
      <w:r w:rsidRPr="006501CE">
        <w:rPr>
          <w:rStyle w:val="Char0"/>
          <w:rFonts w:hint="eastAsia"/>
          <w:rtl/>
        </w:rPr>
        <w:t>ثُمَّ</w:t>
      </w:r>
      <w:r w:rsidRPr="006501CE">
        <w:rPr>
          <w:rStyle w:val="Char0"/>
          <w:rtl/>
        </w:rPr>
        <w:t xml:space="preserve"> </w:t>
      </w:r>
      <w:r w:rsidRPr="006501CE">
        <w:rPr>
          <w:rStyle w:val="Char0"/>
          <w:rFonts w:hint="eastAsia"/>
          <w:rtl/>
        </w:rPr>
        <w:t>كَفَرُوا</w:t>
      </w:r>
      <w:r w:rsidRPr="006501CE">
        <w:rPr>
          <w:rStyle w:val="Char0"/>
          <w:rtl/>
        </w:rPr>
        <w:t xml:space="preserve"> </w:t>
      </w:r>
      <w:r w:rsidRPr="006501CE">
        <w:rPr>
          <w:rStyle w:val="Char0"/>
          <w:rFonts w:hint="eastAsia"/>
          <w:rtl/>
        </w:rPr>
        <w:t>فَطُبِعَ</w:t>
      </w:r>
      <w:r w:rsidRPr="006501CE">
        <w:rPr>
          <w:rStyle w:val="Char0"/>
          <w:rtl/>
        </w:rPr>
        <w:t xml:space="preserve"> </w:t>
      </w:r>
      <w:r w:rsidRPr="006501CE">
        <w:rPr>
          <w:rStyle w:val="Char0"/>
          <w:rFonts w:hint="eastAsia"/>
          <w:rtl/>
        </w:rPr>
        <w:t>عَلَى</w:t>
      </w:r>
      <w:r w:rsidRPr="006501CE">
        <w:rPr>
          <w:rStyle w:val="Char0"/>
          <w:rtl/>
        </w:rPr>
        <w:t xml:space="preserve"> </w:t>
      </w:r>
      <w:r w:rsidRPr="006501CE">
        <w:rPr>
          <w:rStyle w:val="Char0"/>
          <w:rFonts w:hint="eastAsia"/>
          <w:rtl/>
        </w:rPr>
        <w:t>قُلُوبِهِمْ</w:t>
      </w:r>
      <w:r w:rsidRPr="006501CE">
        <w:rPr>
          <w:rStyle w:val="Char0"/>
          <w:rtl/>
        </w:rPr>
        <w:t xml:space="preserve"> </w:t>
      </w:r>
      <w:r w:rsidRPr="006501CE">
        <w:rPr>
          <w:rStyle w:val="Char0"/>
          <w:rFonts w:hint="eastAsia"/>
          <w:rtl/>
        </w:rPr>
        <w:t>فَهُمْ</w:t>
      </w:r>
      <w:r w:rsidRPr="006501CE">
        <w:rPr>
          <w:rStyle w:val="Char0"/>
          <w:rtl/>
        </w:rPr>
        <w:t xml:space="preserve"> </w:t>
      </w:r>
      <w:r w:rsidRPr="006501CE">
        <w:rPr>
          <w:rStyle w:val="Char0"/>
          <w:rFonts w:hint="eastAsia"/>
          <w:rtl/>
        </w:rPr>
        <w:t>لَا</w:t>
      </w:r>
      <w:r w:rsidRPr="006501CE">
        <w:rPr>
          <w:rStyle w:val="Char0"/>
          <w:rtl/>
        </w:rPr>
        <w:t xml:space="preserve"> </w:t>
      </w:r>
      <w:r w:rsidRPr="006501CE">
        <w:rPr>
          <w:rStyle w:val="Char0"/>
          <w:rFonts w:hint="eastAsia"/>
          <w:rtl/>
        </w:rPr>
        <w:t>يَفْقَهُونَ</w:t>
      </w:r>
      <w:r w:rsidRPr="006501CE">
        <w:rPr>
          <w:rStyle w:val="Char0"/>
          <w:rtl/>
        </w:rPr>
        <w:t>٣</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المنافقون</w:t>
      </w:r>
      <w:r>
        <w:rPr>
          <w:rFonts w:ascii="Bookman Old Style" w:hAnsi="Bookman Old Style" w:cs="mylotus"/>
          <w:color w:val="000000"/>
          <w:shd w:val="clear" w:color="auto" w:fill="FFFFFF"/>
          <w:rtl/>
        </w:rPr>
        <w:t>: 3]</w:t>
      </w:r>
      <w:r w:rsidR="001264D0" w:rsidRPr="00E45A32">
        <w:rPr>
          <w:rFonts w:ascii="Bookman Old Style" w:hAnsi="Bookman Old Style" w:cs="AL-Mohanad"/>
          <w:rtl/>
        </w:rPr>
        <w:t xml:space="preserve"> </w:t>
      </w:r>
    </w:p>
    <w:p w:rsidR="001264D0" w:rsidRPr="00E45A32" w:rsidRDefault="001264D0" w:rsidP="00C71F65">
      <w:pPr>
        <w:pStyle w:val="BodyText3"/>
        <w:tabs>
          <w:tab w:val="left" w:pos="651"/>
        </w:tabs>
        <w:spacing w:before="120" w:after="120" w:line="240" w:lineRule="auto"/>
        <w:ind w:firstLine="397"/>
        <w:jc w:val="lowKashida"/>
        <w:rPr>
          <w:rFonts w:ascii="Bookman Old Style" w:hAnsi="Bookman Old Style" w:cs="AL-Mohanad"/>
          <w:i w:val="0"/>
          <w:iCs w:val="0"/>
          <w:sz w:val="24"/>
          <w:szCs w:val="24"/>
        </w:rPr>
      </w:pPr>
      <w:r w:rsidRPr="00E45A32">
        <w:rPr>
          <w:rFonts w:ascii="Bookman Old Style" w:hAnsi="Bookman Old Style" w:cs="AL-Mohanad"/>
          <w:sz w:val="24"/>
          <w:szCs w:val="24"/>
        </w:rPr>
        <w:t>“Yang demikian itu adalah karena bahwa sesungguhnya mereka telah beriman kemudian menjadi kafir (lagi) lalu hati mereka dikunci mati; karena itu mereka tidak mengerti.”</w:t>
      </w:r>
      <w:r w:rsidRPr="00E45A32">
        <w:rPr>
          <w:rFonts w:ascii="Bookman Old Style" w:hAnsi="Bookman Old Style" w:cs="AL-Mohanad"/>
          <w:i w:val="0"/>
          <w:iCs w:val="0"/>
          <w:sz w:val="24"/>
          <w:szCs w:val="24"/>
        </w:rPr>
        <w:t xml:space="preserve"> (Q.S. Al Munaafiquun:3).</w:t>
      </w:r>
    </w:p>
    <w:p w:rsidR="001264D0" w:rsidRPr="00E45A32" w:rsidRDefault="001264D0" w:rsidP="00C71F65">
      <w:pPr>
        <w:pStyle w:val="BodyText3"/>
        <w:spacing w:before="120" w:after="120" w:line="240" w:lineRule="auto"/>
        <w:ind w:firstLine="397"/>
        <w:jc w:val="lowKashida"/>
        <w:rPr>
          <w:rFonts w:ascii="Bookman Old Style" w:hAnsi="Bookman Old Style" w:cs="AL-Mohanad"/>
          <w:i w:val="0"/>
          <w:iCs w:val="0"/>
          <w:sz w:val="24"/>
          <w:szCs w:val="24"/>
        </w:rPr>
      </w:pPr>
    </w:p>
    <w:p w:rsidR="001264D0" w:rsidRPr="00E45A32" w:rsidRDefault="001264D0" w:rsidP="00C71F65">
      <w:pPr>
        <w:pStyle w:val="BodyText3"/>
        <w:spacing w:before="120" w:after="120" w:line="240" w:lineRule="auto"/>
        <w:ind w:firstLine="397"/>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t xml:space="preserve">B-Dan </w:t>
      </w:r>
      <w:r w:rsidRPr="00E45A32">
        <w:rPr>
          <w:rFonts w:ascii="Bookman Old Style" w:hAnsi="Bookman Old Style" w:cs="AL-Mohanad"/>
          <w:b/>
          <w:bCs/>
          <w:i w:val="0"/>
          <w:iCs w:val="0"/>
          <w:sz w:val="24"/>
          <w:szCs w:val="24"/>
        </w:rPr>
        <w:t>kufur kecil</w:t>
      </w:r>
      <w:r w:rsidRPr="00E45A32">
        <w:rPr>
          <w:rFonts w:ascii="Bookman Old Style" w:hAnsi="Bookman Old Style" w:cs="AL-Mohanad"/>
          <w:i w:val="0"/>
          <w:iCs w:val="0"/>
          <w:sz w:val="24"/>
          <w:szCs w:val="24"/>
        </w:rPr>
        <w:t xml:space="preserve"> yang tidak mengeluarkan (pelakunya) dari agama Islam. </w:t>
      </w:r>
    </w:p>
    <w:p w:rsidR="001264D0" w:rsidRPr="00E45A32" w:rsidRDefault="001264D0" w:rsidP="00C71F65">
      <w:pPr>
        <w:pStyle w:val="BodyText3"/>
        <w:spacing w:before="120" w:after="120" w:line="240" w:lineRule="auto"/>
        <w:ind w:firstLine="397"/>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lastRenderedPageBreak/>
        <w:t xml:space="preserve">Kufur ini adalah kufur an-Ni’mah (mengkufuri nikmat Allah). Dan dalilnya adalah firman Allah </w:t>
      </w:r>
      <w:r w:rsidRPr="00E45A32">
        <w:rPr>
          <w:rFonts w:ascii="Bookman Old Style" w:hAnsi="Bookman Old Style" w:cs="AL-Mohanad"/>
          <w:i w:val="0"/>
          <w:iCs w:val="0"/>
          <w:sz w:val="24"/>
          <w:szCs w:val="24"/>
        </w:rPr>
        <w:sym w:font="AGA Arabesque" w:char="0049"/>
      </w:r>
      <w:r w:rsidRPr="00E45A32">
        <w:rPr>
          <w:rFonts w:ascii="Bookman Old Style" w:hAnsi="Bookman Old Style" w:cs="AL-Mohanad"/>
          <w:i w:val="0"/>
          <w:iCs w:val="0"/>
          <w:sz w:val="24"/>
          <w:szCs w:val="24"/>
        </w:rPr>
        <w:t>:</w:t>
      </w:r>
    </w:p>
    <w:p w:rsidR="001264D0" w:rsidRPr="00E45A32" w:rsidRDefault="006501CE" w:rsidP="006501CE">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6501CE">
        <w:rPr>
          <w:rStyle w:val="Char0"/>
          <w:rFonts w:hint="eastAsia"/>
          <w:rtl/>
        </w:rPr>
        <w:t>وَضَرَبَ</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مَثَلًا</w:t>
      </w:r>
      <w:r w:rsidRPr="006501CE">
        <w:rPr>
          <w:rStyle w:val="Char0"/>
          <w:rtl/>
        </w:rPr>
        <w:t xml:space="preserve"> </w:t>
      </w:r>
      <w:r w:rsidRPr="006501CE">
        <w:rPr>
          <w:rStyle w:val="Char0"/>
          <w:rFonts w:hint="eastAsia"/>
          <w:rtl/>
        </w:rPr>
        <w:t>قَرْيَةً</w:t>
      </w:r>
      <w:r w:rsidRPr="006501CE">
        <w:rPr>
          <w:rStyle w:val="Char0"/>
          <w:rtl/>
        </w:rPr>
        <w:t xml:space="preserve"> </w:t>
      </w:r>
      <w:r w:rsidRPr="006501CE">
        <w:rPr>
          <w:rStyle w:val="Char0"/>
          <w:rFonts w:hint="eastAsia"/>
          <w:rtl/>
        </w:rPr>
        <w:t>كَانَتْ</w:t>
      </w:r>
      <w:r w:rsidRPr="006501CE">
        <w:rPr>
          <w:rStyle w:val="Char0"/>
          <w:rtl/>
        </w:rPr>
        <w:t xml:space="preserve"> </w:t>
      </w:r>
      <w:r w:rsidRPr="006501CE">
        <w:rPr>
          <w:rStyle w:val="Char0"/>
          <w:rFonts w:hint="eastAsia"/>
          <w:rtl/>
        </w:rPr>
        <w:t>آمِنَةً</w:t>
      </w:r>
      <w:r w:rsidRPr="006501CE">
        <w:rPr>
          <w:rStyle w:val="Char0"/>
          <w:rtl/>
        </w:rPr>
        <w:t xml:space="preserve"> </w:t>
      </w:r>
      <w:r w:rsidRPr="006501CE">
        <w:rPr>
          <w:rStyle w:val="Char0"/>
          <w:rFonts w:hint="eastAsia"/>
          <w:rtl/>
        </w:rPr>
        <w:t>مُطْمَئِنَّةً</w:t>
      </w:r>
      <w:r w:rsidRPr="006501CE">
        <w:rPr>
          <w:rStyle w:val="Char0"/>
          <w:rtl/>
        </w:rPr>
        <w:t xml:space="preserve"> </w:t>
      </w:r>
      <w:r w:rsidRPr="006501CE">
        <w:rPr>
          <w:rStyle w:val="Char0"/>
          <w:rFonts w:hint="eastAsia"/>
          <w:rtl/>
        </w:rPr>
        <w:t>يَأْتِيهَا</w:t>
      </w:r>
      <w:r w:rsidRPr="006501CE">
        <w:rPr>
          <w:rStyle w:val="Char0"/>
          <w:rtl/>
        </w:rPr>
        <w:t xml:space="preserve"> </w:t>
      </w:r>
      <w:r w:rsidRPr="006501CE">
        <w:rPr>
          <w:rStyle w:val="Char0"/>
          <w:rFonts w:hint="eastAsia"/>
          <w:rtl/>
        </w:rPr>
        <w:t>رِزْقُهَا</w:t>
      </w:r>
      <w:r w:rsidRPr="006501CE">
        <w:rPr>
          <w:rStyle w:val="Char0"/>
          <w:rtl/>
        </w:rPr>
        <w:t xml:space="preserve"> </w:t>
      </w:r>
      <w:r w:rsidRPr="006501CE">
        <w:rPr>
          <w:rStyle w:val="Char0"/>
          <w:rFonts w:hint="eastAsia"/>
          <w:rtl/>
        </w:rPr>
        <w:t>رَغَدًا</w:t>
      </w:r>
      <w:r w:rsidRPr="006501CE">
        <w:rPr>
          <w:rStyle w:val="Char0"/>
          <w:rtl/>
        </w:rPr>
        <w:t xml:space="preserve"> </w:t>
      </w:r>
      <w:r w:rsidRPr="006501CE">
        <w:rPr>
          <w:rStyle w:val="Char0"/>
          <w:rFonts w:hint="eastAsia"/>
          <w:rtl/>
        </w:rPr>
        <w:t>مِنْ</w:t>
      </w:r>
      <w:r w:rsidRPr="006501CE">
        <w:rPr>
          <w:rStyle w:val="Char0"/>
          <w:rtl/>
        </w:rPr>
        <w:t xml:space="preserve"> </w:t>
      </w:r>
      <w:r w:rsidRPr="006501CE">
        <w:rPr>
          <w:rStyle w:val="Char0"/>
          <w:rFonts w:hint="eastAsia"/>
          <w:rtl/>
        </w:rPr>
        <w:t>كُلِّ</w:t>
      </w:r>
      <w:r w:rsidRPr="006501CE">
        <w:rPr>
          <w:rStyle w:val="Char0"/>
          <w:rtl/>
        </w:rPr>
        <w:t xml:space="preserve"> </w:t>
      </w:r>
      <w:r w:rsidRPr="006501CE">
        <w:rPr>
          <w:rStyle w:val="Char0"/>
          <w:rFonts w:hint="eastAsia"/>
          <w:rtl/>
        </w:rPr>
        <w:t>مَكَانٍ</w:t>
      </w:r>
      <w:r w:rsidRPr="006501CE">
        <w:rPr>
          <w:rStyle w:val="Char0"/>
          <w:rtl/>
        </w:rPr>
        <w:t xml:space="preserve"> </w:t>
      </w:r>
      <w:r w:rsidRPr="006501CE">
        <w:rPr>
          <w:rStyle w:val="Char0"/>
          <w:rFonts w:hint="eastAsia"/>
          <w:rtl/>
        </w:rPr>
        <w:t>فَكَفَرَتْ</w:t>
      </w:r>
      <w:r w:rsidRPr="006501CE">
        <w:rPr>
          <w:rStyle w:val="Char0"/>
          <w:rtl/>
        </w:rPr>
        <w:t xml:space="preserve"> </w:t>
      </w:r>
      <w:r w:rsidRPr="006501CE">
        <w:rPr>
          <w:rStyle w:val="Char0"/>
          <w:rFonts w:hint="eastAsia"/>
          <w:rtl/>
        </w:rPr>
        <w:t>بِأَنْعُمِ</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فَأَذَاقَهَا</w:t>
      </w:r>
      <w:r w:rsidRPr="006501CE">
        <w:rPr>
          <w:rStyle w:val="Char0"/>
          <w:rtl/>
        </w:rPr>
        <w:t xml:space="preserve"> </w:t>
      </w:r>
      <w:r w:rsidRPr="006501CE">
        <w:rPr>
          <w:rStyle w:val="Char0"/>
          <w:rFonts w:hint="eastAsia"/>
          <w:rtl/>
        </w:rPr>
        <w:t>اللَّهُ</w:t>
      </w:r>
      <w:r w:rsidRPr="006501CE">
        <w:rPr>
          <w:rStyle w:val="Char0"/>
          <w:rtl/>
        </w:rPr>
        <w:t xml:space="preserve"> </w:t>
      </w:r>
      <w:r w:rsidRPr="006501CE">
        <w:rPr>
          <w:rStyle w:val="Char0"/>
          <w:rFonts w:hint="eastAsia"/>
          <w:rtl/>
        </w:rPr>
        <w:t>لِبَاسَ</w:t>
      </w:r>
      <w:r w:rsidRPr="006501CE">
        <w:rPr>
          <w:rStyle w:val="Char0"/>
          <w:rtl/>
        </w:rPr>
        <w:t xml:space="preserve"> </w:t>
      </w:r>
      <w:r w:rsidRPr="006501CE">
        <w:rPr>
          <w:rStyle w:val="Char0"/>
          <w:rFonts w:hint="eastAsia"/>
          <w:rtl/>
        </w:rPr>
        <w:t>الْجُوعِ</w:t>
      </w:r>
      <w:r w:rsidRPr="006501CE">
        <w:rPr>
          <w:rStyle w:val="Char0"/>
          <w:rtl/>
        </w:rPr>
        <w:t xml:space="preserve"> </w:t>
      </w:r>
      <w:r w:rsidRPr="006501CE">
        <w:rPr>
          <w:rStyle w:val="Char0"/>
          <w:rFonts w:hint="eastAsia"/>
          <w:rtl/>
        </w:rPr>
        <w:t>وَالْخَوْفِ</w:t>
      </w:r>
      <w:r w:rsidRPr="006501CE">
        <w:rPr>
          <w:rStyle w:val="Char0"/>
          <w:rtl/>
        </w:rPr>
        <w:t xml:space="preserve"> </w:t>
      </w:r>
      <w:r w:rsidRPr="006501CE">
        <w:rPr>
          <w:rStyle w:val="Char0"/>
          <w:rFonts w:hint="eastAsia"/>
          <w:rtl/>
        </w:rPr>
        <w:t>بِمَا</w:t>
      </w:r>
      <w:r w:rsidRPr="006501CE">
        <w:rPr>
          <w:rStyle w:val="Char0"/>
          <w:rtl/>
        </w:rPr>
        <w:t xml:space="preserve"> </w:t>
      </w:r>
      <w:r w:rsidRPr="006501CE">
        <w:rPr>
          <w:rStyle w:val="Char0"/>
          <w:rFonts w:hint="eastAsia"/>
          <w:rtl/>
        </w:rPr>
        <w:t>كَانُوا</w:t>
      </w:r>
      <w:r w:rsidRPr="006501CE">
        <w:rPr>
          <w:rStyle w:val="Char0"/>
          <w:rtl/>
        </w:rPr>
        <w:t xml:space="preserve"> </w:t>
      </w:r>
      <w:r w:rsidRPr="006501CE">
        <w:rPr>
          <w:rStyle w:val="Char0"/>
          <w:rFonts w:hint="eastAsia"/>
          <w:rtl/>
        </w:rPr>
        <w:t>يَصْنَعُونَ</w:t>
      </w:r>
      <w:r w:rsidRPr="006501CE">
        <w:rPr>
          <w:rStyle w:val="Char0"/>
          <w:rtl/>
        </w:rPr>
        <w:t>١١٢</w:t>
      </w:r>
      <w:r>
        <w:rPr>
          <w:rFonts w:ascii="Bookman Old Style" w:hAnsi="Bookman Old Style" w:cs="Traditional Arabic"/>
          <w:color w:val="000000"/>
          <w:szCs w:val="28"/>
          <w:shd w:val="clear" w:color="auto" w:fill="FFFFFF"/>
          <w:rtl/>
        </w:rPr>
        <w:t>﴾</w:t>
      </w:r>
      <w:r w:rsidRPr="006501C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112]</w:t>
      </w:r>
      <w:r w:rsidR="001264D0" w:rsidRPr="00E45A32">
        <w:rPr>
          <w:rFonts w:ascii="Bookman Old Style" w:hAnsi="Bookman Old Style" w:cs="AL-Mohanad"/>
          <w:rtl/>
        </w:rPr>
        <w:t xml:space="preserve"> </w:t>
      </w:r>
    </w:p>
    <w:p w:rsidR="001264D0" w:rsidRPr="00E45A32" w:rsidRDefault="001264D0" w:rsidP="00C71F65">
      <w:pPr>
        <w:pStyle w:val="BodyText3"/>
        <w:spacing w:before="120" w:after="120" w:line="240" w:lineRule="auto"/>
        <w:ind w:firstLine="397"/>
        <w:jc w:val="lowKashida"/>
        <w:rPr>
          <w:rFonts w:ascii="Bookman Old Style" w:hAnsi="Bookman Old Style" w:cs="AL-Mohanad"/>
          <w:i w:val="0"/>
          <w:iCs w:val="0"/>
          <w:sz w:val="24"/>
          <w:szCs w:val="24"/>
        </w:rPr>
      </w:pPr>
      <w:r w:rsidRPr="00E45A32">
        <w:rPr>
          <w:rFonts w:ascii="Bookman Old Style" w:hAnsi="Bookman Old Style" w:cs="AL-Mohanad"/>
          <w:sz w:val="24"/>
          <w:szCs w:val="24"/>
        </w:rPr>
        <w:t>“Dan Allah telah membuat perumpamaan (dengan) sebuah negeri yang dahulunya aman lagi tentram, rezekinya datang kepadanya berlimpah-limpah dari segenap tempat, tetapi (penduduk)nya mengingkari ni’mat-ni’mat Allah; karena itu Allah merasakan kepada mereka pakaian kelaparan dan ketakutan, disebabkan apa yang selalu mereka perbuat."</w:t>
      </w:r>
      <w:r w:rsidRPr="00E45A32">
        <w:rPr>
          <w:rFonts w:ascii="Bookman Old Style" w:hAnsi="Bookman Old Style" w:cs="AL-Mohanad"/>
          <w:i w:val="0"/>
          <w:iCs w:val="0"/>
          <w:sz w:val="24"/>
          <w:szCs w:val="24"/>
        </w:rPr>
        <w:t xml:space="preserve"> (Q.S. An Nahl:112).</w:t>
      </w:r>
    </w:p>
    <w:p w:rsidR="001264D0" w:rsidRPr="00E45A32" w:rsidRDefault="001264D0" w:rsidP="00C71F65">
      <w:pPr>
        <w:pStyle w:val="BodyText3"/>
        <w:spacing w:before="120" w:after="120" w:line="240" w:lineRule="auto"/>
        <w:ind w:firstLine="397"/>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t>Sedangkan nifaq (sifat kemunafikan hati) itu ada dua macam:</w:t>
      </w:r>
    </w:p>
    <w:p w:rsidR="001264D0" w:rsidRPr="00E45A32" w:rsidRDefault="001264D0" w:rsidP="00C71F65">
      <w:pPr>
        <w:pStyle w:val="BodyText3"/>
        <w:spacing w:before="120" w:after="120" w:line="240" w:lineRule="auto"/>
        <w:ind w:firstLine="397"/>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t>1-I’tiqad(Secara keyakinan hati). 2-‘Amali (Secara perbuatan).</w:t>
      </w:r>
    </w:p>
    <w:p w:rsidR="001264D0" w:rsidRPr="00E45A32" w:rsidRDefault="001264D0" w:rsidP="003C7D78">
      <w:pPr>
        <w:pStyle w:val="2"/>
      </w:pPr>
      <w:bookmarkStart w:id="8" w:name="_Toc468185556"/>
      <w:r w:rsidRPr="00E45A32">
        <w:t>Nifaq I’tiqad ada 6 macam:</w:t>
      </w:r>
      <w:bookmarkEnd w:id="8"/>
    </w:p>
    <w:p w:rsidR="001264D0" w:rsidRPr="00E45A32" w:rsidRDefault="001264D0" w:rsidP="00C71F65">
      <w:pPr>
        <w:pStyle w:val="BodyText3"/>
        <w:numPr>
          <w:ilvl w:val="0"/>
          <w:numId w:val="19"/>
        </w:numPr>
        <w:tabs>
          <w:tab w:val="right" w:pos="720"/>
        </w:tabs>
        <w:spacing w:before="120" w:after="120" w:line="240" w:lineRule="auto"/>
        <w:ind w:right="0" w:firstLine="397"/>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t xml:space="preserve">Mendustakan Rasulullah </w:t>
      </w:r>
      <w:r w:rsidR="003D4671" w:rsidRPr="003D4671">
        <w:rPr>
          <w:rFonts w:ascii="Bookman Old Style" w:hAnsi="Bookman Old Style" w:cs="CTraditional Arabic"/>
          <w:i w:val="0"/>
          <w:iCs w:val="0"/>
          <w:sz w:val="24"/>
          <w:szCs w:val="24"/>
          <w:rtl/>
        </w:rPr>
        <w:t>ج</w:t>
      </w:r>
      <w:r w:rsidRPr="00E45A32">
        <w:rPr>
          <w:rFonts w:ascii="Bookman Old Style" w:hAnsi="Bookman Old Style" w:cs="AL-Mohanad"/>
          <w:i w:val="0"/>
          <w:iCs w:val="0"/>
          <w:sz w:val="24"/>
          <w:szCs w:val="24"/>
        </w:rPr>
        <w:t>.</w:t>
      </w:r>
    </w:p>
    <w:p w:rsidR="001264D0" w:rsidRPr="00E45A32" w:rsidRDefault="001264D0" w:rsidP="001A2CA0">
      <w:pPr>
        <w:pStyle w:val="BodyText3"/>
        <w:numPr>
          <w:ilvl w:val="0"/>
          <w:numId w:val="19"/>
        </w:numPr>
        <w:tabs>
          <w:tab w:val="right" w:pos="720"/>
        </w:tabs>
        <w:spacing w:before="120" w:after="120" w:line="240" w:lineRule="auto"/>
        <w:ind w:left="720" w:right="0" w:hanging="323"/>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t xml:space="preserve">mendustakan sebagian ajaran yang dibawa Rasulullah </w:t>
      </w:r>
      <w:r w:rsidR="003D4671" w:rsidRPr="003D4671">
        <w:rPr>
          <w:rFonts w:ascii="Bookman Old Style" w:hAnsi="Bookman Old Style" w:cs="CTraditional Arabic"/>
          <w:i w:val="0"/>
          <w:iCs w:val="0"/>
          <w:sz w:val="24"/>
          <w:szCs w:val="24"/>
          <w:rtl/>
        </w:rPr>
        <w:t>ج</w:t>
      </w:r>
      <w:r w:rsidRPr="00E45A32">
        <w:rPr>
          <w:rFonts w:ascii="Bookman Old Style" w:hAnsi="Bookman Old Style" w:cs="AL-Mohanad"/>
          <w:i w:val="0"/>
          <w:iCs w:val="0"/>
          <w:sz w:val="24"/>
          <w:szCs w:val="24"/>
          <w:lang w:val="en-US"/>
        </w:rPr>
        <w:t>.</w:t>
      </w:r>
    </w:p>
    <w:p w:rsidR="001264D0" w:rsidRPr="00E45A32" w:rsidRDefault="001264D0" w:rsidP="00C71F65">
      <w:pPr>
        <w:pStyle w:val="BodyText3"/>
        <w:numPr>
          <w:ilvl w:val="0"/>
          <w:numId w:val="19"/>
        </w:numPr>
        <w:tabs>
          <w:tab w:val="right" w:pos="720"/>
        </w:tabs>
        <w:spacing w:before="120" w:after="120" w:line="240" w:lineRule="auto"/>
        <w:ind w:right="0" w:firstLine="397"/>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t xml:space="preserve">Membenci Rasulullah </w:t>
      </w:r>
      <w:r w:rsidR="003D4671" w:rsidRPr="003D4671">
        <w:rPr>
          <w:rFonts w:ascii="Bookman Old Style" w:hAnsi="Bookman Old Style" w:cs="CTraditional Arabic"/>
          <w:i w:val="0"/>
          <w:iCs w:val="0"/>
          <w:sz w:val="24"/>
          <w:szCs w:val="24"/>
          <w:rtl/>
        </w:rPr>
        <w:t>ج</w:t>
      </w:r>
      <w:r w:rsidRPr="00E45A32">
        <w:rPr>
          <w:rFonts w:ascii="Bookman Old Style" w:hAnsi="Bookman Old Style" w:cs="AL-Mohanad"/>
          <w:i w:val="0"/>
          <w:iCs w:val="0"/>
          <w:sz w:val="24"/>
          <w:szCs w:val="24"/>
        </w:rPr>
        <w:t>.</w:t>
      </w:r>
    </w:p>
    <w:p w:rsidR="001264D0" w:rsidRPr="00E45A32" w:rsidRDefault="001264D0" w:rsidP="001A2CA0">
      <w:pPr>
        <w:pStyle w:val="BodyText3"/>
        <w:numPr>
          <w:ilvl w:val="0"/>
          <w:numId w:val="19"/>
        </w:numPr>
        <w:tabs>
          <w:tab w:val="right" w:pos="720"/>
        </w:tabs>
        <w:spacing w:before="120" w:after="120" w:line="240" w:lineRule="auto"/>
        <w:ind w:left="720" w:right="0" w:hanging="323"/>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t xml:space="preserve">Membenci sebagian ajaran yang dibawa Rasulullah </w:t>
      </w:r>
      <w:r w:rsidR="003D4671" w:rsidRPr="003D4671">
        <w:rPr>
          <w:rFonts w:ascii="Bookman Old Style" w:hAnsi="Bookman Old Style" w:cs="CTraditional Arabic"/>
          <w:i w:val="0"/>
          <w:iCs w:val="0"/>
          <w:sz w:val="24"/>
          <w:szCs w:val="24"/>
          <w:rtl/>
        </w:rPr>
        <w:t>ج</w:t>
      </w:r>
      <w:r w:rsidRPr="00E45A32">
        <w:rPr>
          <w:rFonts w:ascii="Bookman Old Style" w:hAnsi="Bookman Old Style" w:cs="AL-Mohanad"/>
          <w:i w:val="0"/>
          <w:iCs w:val="0"/>
          <w:sz w:val="24"/>
          <w:szCs w:val="24"/>
        </w:rPr>
        <w:t>.</w:t>
      </w:r>
    </w:p>
    <w:p w:rsidR="001264D0" w:rsidRPr="00E45A32" w:rsidRDefault="001264D0" w:rsidP="001A2CA0">
      <w:pPr>
        <w:pStyle w:val="BodyText3"/>
        <w:numPr>
          <w:ilvl w:val="0"/>
          <w:numId w:val="19"/>
        </w:numPr>
        <w:tabs>
          <w:tab w:val="right" w:pos="720"/>
        </w:tabs>
        <w:spacing w:before="120" w:after="120" w:line="240" w:lineRule="auto"/>
        <w:ind w:left="720" w:right="0" w:hanging="323"/>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t xml:space="preserve">Bergembira dengan menurun/mundurnya agama Rasulullah </w:t>
      </w:r>
      <w:r w:rsidRPr="00E45A32">
        <w:rPr>
          <w:rFonts w:ascii="Bookman Old Style" w:hAnsi="Bookman Old Style" w:cs="AL-Mohanad"/>
          <w:i w:val="0"/>
          <w:iCs w:val="0"/>
          <w:sz w:val="24"/>
          <w:szCs w:val="24"/>
        </w:rPr>
        <w:sym w:font="AGA Arabesque" w:char="0065"/>
      </w:r>
      <w:r w:rsidRPr="00E45A32">
        <w:rPr>
          <w:rFonts w:ascii="Bookman Old Style" w:hAnsi="Bookman Old Style" w:cs="AL-Mohanad"/>
          <w:i w:val="0"/>
          <w:iCs w:val="0"/>
          <w:sz w:val="24"/>
          <w:szCs w:val="24"/>
        </w:rPr>
        <w:t>.</w:t>
      </w:r>
    </w:p>
    <w:p w:rsidR="001264D0" w:rsidRPr="00E45A32" w:rsidRDefault="001264D0" w:rsidP="001A2CA0">
      <w:pPr>
        <w:pStyle w:val="BodyText3"/>
        <w:numPr>
          <w:ilvl w:val="0"/>
          <w:numId w:val="19"/>
        </w:numPr>
        <w:tabs>
          <w:tab w:val="right" w:pos="720"/>
        </w:tabs>
        <w:spacing w:before="120" w:after="120" w:line="240" w:lineRule="auto"/>
        <w:ind w:left="720" w:right="0" w:hanging="323"/>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lastRenderedPageBreak/>
        <w:t xml:space="preserve">Tidak senang dengan kemenangan Agama Rasulullah </w:t>
      </w:r>
      <w:r w:rsidR="003D4671" w:rsidRPr="003D4671">
        <w:rPr>
          <w:rFonts w:ascii="Bookman Old Style" w:hAnsi="Bookman Old Style" w:cs="CTraditional Arabic"/>
          <w:i w:val="0"/>
          <w:iCs w:val="0"/>
          <w:sz w:val="24"/>
          <w:szCs w:val="24"/>
          <w:rtl/>
        </w:rPr>
        <w:t>ج</w:t>
      </w:r>
      <w:r w:rsidRPr="00E45A32">
        <w:rPr>
          <w:rFonts w:ascii="Bookman Old Style" w:hAnsi="Bookman Old Style" w:cs="AL-Mohanad"/>
          <w:i w:val="0"/>
          <w:iCs w:val="0"/>
          <w:sz w:val="24"/>
          <w:szCs w:val="24"/>
        </w:rPr>
        <w:t>.</w:t>
      </w:r>
    </w:p>
    <w:p w:rsidR="001264D0" w:rsidRPr="00E45A32" w:rsidRDefault="001264D0" w:rsidP="00C71F65">
      <w:pPr>
        <w:pStyle w:val="BodyText3"/>
        <w:tabs>
          <w:tab w:val="right" w:pos="540"/>
          <w:tab w:val="right" w:pos="720"/>
        </w:tabs>
        <w:spacing w:before="120" w:after="120" w:line="240" w:lineRule="auto"/>
        <w:ind w:right="360"/>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tab/>
      </w:r>
      <w:r w:rsidRPr="00E45A32">
        <w:rPr>
          <w:rFonts w:ascii="Bookman Old Style" w:hAnsi="Bookman Old Style" w:cs="AL-Mohanad"/>
          <w:i w:val="0"/>
          <w:iCs w:val="0"/>
          <w:sz w:val="24"/>
          <w:szCs w:val="24"/>
        </w:rPr>
        <w:tab/>
        <w:t>Pelaku  Nifaq I’tiqadi ini termasuk penghuni neraka di tingkat paling bawah .</w:t>
      </w:r>
    </w:p>
    <w:p w:rsidR="001264D0" w:rsidRPr="00E45A32" w:rsidRDefault="001264D0" w:rsidP="00C71F65">
      <w:pPr>
        <w:pStyle w:val="BodyText3"/>
        <w:spacing w:before="120" w:after="120" w:line="240" w:lineRule="auto"/>
        <w:ind w:firstLine="397"/>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t xml:space="preserve">Sedangkan Nifaq ‘Amali ada 5 macam. Dalilnya adalah sabda Rasulullah </w:t>
      </w:r>
      <w:r w:rsidR="003D4671" w:rsidRPr="003D4671">
        <w:rPr>
          <w:rFonts w:ascii="Bookman Old Style" w:hAnsi="Bookman Old Style" w:cs="CTraditional Arabic"/>
          <w:i w:val="0"/>
          <w:iCs w:val="0"/>
          <w:sz w:val="24"/>
          <w:szCs w:val="24"/>
          <w:rtl/>
        </w:rPr>
        <w:t>ج</w:t>
      </w:r>
      <w:r w:rsidRPr="00E45A32">
        <w:rPr>
          <w:rFonts w:ascii="Bookman Old Style" w:hAnsi="Bookman Old Style" w:cs="AL-Mohanad"/>
          <w:i w:val="0"/>
          <w:iCs w:val="0"/>
          <w:sz w:val="24"/>
          <w:szCs w:val="24"/>
        </w:rPr>
        <w:t>.</w:t>
      </w:r>
    </w:p>
    <w:p w:rsidR="001264D0" w:rsidRPr="00E45A32" w:rsidRDefault="006501CE" w:rsidP="006501CE">
      <w:pPr>
        <w:pStyle w:val="a"/>
        <w:rPr>
          <w:rtl/>
        </w:rPr>
      </w:pPr>
      <w:r>
        <w:rPr>
          <w:rFonts w:hint="cs"/>
          <w:rtl/>
        </w:rPr>
        <w:t>«</w:t>
      </w:r>
      <w:r w:rsidR="001264D0" w:rsidRPr="00E45A32">
        <w:rPr>
          <w:rtl/>
        </w:rPr>
        <w:t>آيَةُ المُنَافِقِ ثَلاَثٌ: إِذَا حَدَّثَ كَذَبَ, وَإِذَا وَعَدَ أَخْلَفَ, وَإِذَا ائْتُمِنَ خَان</w:t>
      </w:r>
      <w:r w:rsidR="001A2CA0" w:rsidRPr="00E45A32">
        <w:rPr>
          <w:rtl/>
        </w:rPr>
        <w:t>َ</w:t>
      </w:r>
      <w:r>
        <w:rPr>
          <w:rFonts w:hint="cs"/>
          <w:rtl/>
        </w:rPr>
        <w:t>»</w:t>
      </w:r>
      <w:r w:rsidR="001A2CA0" w:rsidRPr="00E45A32">
        <w:rPr>
          <w:rtl/>
        </w:rPr>
        <w:t xml:space="preserve"> وفي رواية:</w:t>
      </w:r>
      <w:r>
        <w:rPr>
          <w:rFonts w:hint="cs"/>
          <w:rtl/>
        </w:rPr>
        <w:t xml:space="preserve"> «</w:t>
      </w:r>
      <w:r w:rsidR="001264D0" w:rsidRPr="00E45A32">
        <w:rPr>
          <w:rtl/>
        </w:rPr>
        <w:t>وَإِذَا خَاصَمَ فَجَرَ, وَإذَا عَاهَدَ غَدَر</w:t>
      </w:r>
      <w:r w:rsidR="001A2CA0" w:rsidRPr="00E45A32">
        <w:rPr>
          <w:rtl/>
        </w:rPr>
        <w:t>َ</w:t>
      </w:r>
      <w:r>
        <w:rPr>
          <w:rFonts w:hint="cs"/>
          <w:rtl/>
        </w:rPr>
        <w:t>»</w:t>
      </w:r>
    </w:p>
    <w:p w:rsidR="001264D0" w:rsidRPr="00E45A32" w:rsidRDefault="001264D0" w:rsidP="00C71F65">
      <w:pPr>
        <w:pStyle w:val="BodyText3"/>
        <w:spacing w:before="120" w:after="120" w:line="240" w:lineRule="auto"/>
        <w:ind w:firstLine="397"/>
        <w:jc w:val="lowKashida"/>
        <w:rPr>
          <w:rFonts w:ascii="Bookman Old Style" w:hAnsi="Bookman Old Style" w:cs="AL-Mohanad"/>
          <w:sz w:val="24"/>
          <w:szCs w:val="24"/>
        </w:rPr>
      </w:pPr>
      <w:r w:rsidRPr="00E45A32">
        <w:rPr>
          <w:rFonts w:ascii="Bookman Old Style" w:hAnsi="Bookman Old Style" w:cs="AL-Mohanad"/>
          <w:sz w:val="24"/>
          <w:szCs w:val="24"/>
        </w:rPr>
        <w:t>"Tanda orang munafiq itu ada tiga:</w:t>
      </w:r>
      <w:r w:rsidRPr="00E45A32">
        <w:rPr>
          <w:rFonts w:ascii="Bookman Old Style" w:hAnsi="Bookman Old Style" w:cs="AL-Mohanad"/>
          <w:sz w:val="24"/>
          <w:szCs w:val="24"/>
          <w:lang w:val="en-US"/>
        </w:rPr>
        <w:t xml:space="preserve"> </w:t>
      </w:r>
      <w:r w:rsidRPr="00E45A32">
        <w:rPr>
          <w:rFonts w:ascii="Bookman Old Style" w:hAnsi="Bookman Old Style" w:cs="AL-Mohanad"/>
          <w:sz w:val="24"/>
          <w:szCs w:val="24"/>
        </w:rPr>
        <w:t>Jika berbicara ia berbohong, jika berjanji ia mengingkari, jika dipercaya ia berkhianat", dalam riwayat yang lain: "jika bemusuhan ia berbuat jahat, Dan jika mengadakan perjanjian  setia ia melanggar (mengkhianatinya)."</w:t>
      </w:r>
    </w:p>
    <w:p w:rsidR="001264D0" w:rsidRPr="00E45A32" w:rsidRDefault="001264D0" w:rsidP="00C71F65">
      <w:pPr>
        <w:pStyle w:val="BodyText3"/>
        <w:spacing w:before="120" w:after="120" w:line="240" w:lineRule="auto"/>
        <w:ind w:firstLine="397"/>
        <w:jc w:val="lowKashida"/>
        <w:rPr>
          <w:rFonts w:ascii="Bookman Old Style" w:hAnsi="Bookman Old Style" w:cs="AL-Mohanad"/>
          <w:i w:val="0"/>
          <w:iCs w:val="0"/>
          <w:sz w:val="24"/>
          <w:szCs w:val="24"/>
        </w:rPr>
      </w:pPr>
      <w:r w:rsidRPr="00E45A32">
        <w:rPr>
          <w:rFonts w:ascii="Bookman Old Style" w:hAnsi="Bookman Old Style" w:cs="AL-Mohanad"/>
          <w:i w:val="0"/>
          <w:iCs w:val="0"/>
          <w:sz w:val="24"/>
          <w:szCs w:val="24"/>
        </w:rPr>
        <w:t>Kami berlindung kepada Allah agar dijauhkan dari sifat nifaq, permusuhan dan jeleknya akhlak. Wallahu A’lam (hanya Allah yang lebih tahu).</w:t>
      </w:r>
    </w:p>
    <w:p w:rsidR="007A6CF2" w:rsidRPr="00E45A32" w:rsidRDefault="001264D0" w:rsidP="000008BC">
      <w:pPr>
        <w:pStyle w:val="BodyText3"/>
        <w:spacing w:before="120" w:after="120" w:line="240" w:lineRule="auto"/>
        <w:ind w:firstLine="397"/>
        <w:jc w:val="lowKashida"/>
        <w:rPr>
          <w:rFonts w:ascii="Bookman Old Style" w:hAnsi="Bookman Old Style"/>
          <w:i w:val="0"/>
          <w:iCs w:val="0"/>
          <w:sz w:val="24"/>
          <w:szCs w:val="24"/>
        </w:rPr>
      </w:pPr>
      <w:r w:rsidRPr="00E45A32">
        <w:rPr>
          <w:i w:val="0"/>
          <w:iCs w:val="0"/>
          <w:sz w:val="24"/>
          <w:szCs w:val="24"/>
        </w:rPr>
        <w:t>Segala puji bagi Allah, Rabb semesta Alam</w:t>
      </w:r>
      <w:r w:rsidR="000008BC" w:rsidRPr="00E45A32">
        <w:rPr>
          <w:i w:val="0"/>
          <w:iCs w:val="0"/>
          <w:sz w:val="24"/>
          <w:szCs w:val="24"/>
        </w:rPr>
        <w:t>.</w:t>
      </w:r>
    </w:p>
    <w:sectPr w:rsidR="007A6CF2" w:rsidRPr="00E45A32" w:rsidSect="00797B1F">
      <w:pgSz w:w="8392" w:h="11907" w:code="11"/>
      <w:pgMar w:top="992" w:right="907" w:bottom="992" w:left="907"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548" w:rsidRDefault="00C72548">
      <w:r>
        <w:separator/>
      </w:r>
    </w:p>
  </w:endnote>
  <w:endnote w:type="continuationSeparator" w:id="0">
    <w:p w:rsidR="00C72548" w:rsidRDefault="00C72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FB9A8815-5240-4479-93B8-B0ABCDD4BA19}"/>
    <w:embedBold r:id="rId2" w:fontKey="{CD2DDCAC-0CEC-4B24-BDE2-6DF2D4008599}"/>
    <w:embedItalic r:id="rId3" w:fontKey="{0B71C8D3-BFF0-4563-A26F-4A3BC9294896}"/>
  </w:font>
  <w:font w:name="Symbol">
    <w:panose1 w:val="05050102010706020507"/>
    <w:charset w:val="02"/>
    <w:family w:val="roman"/>
    <w:pitch w:val="variable"/>
    <w:sig w:usb0="00000000" w:usb1="10000000" w:usb2="00000000" w:usb3="00000000" w:csb0="80000000" w:csb1="00000000"/>
    <w:embedRegular r:id="rId4" w:fontKey="{CACD11AD-578B-47D5-86A4-5775679ABEA9}"/>
  </w:font>
  <w:font w:name="Courier New">
    <w:panose1 w:val="02070309020205020404"/>
    <w:charset w:val="00"/>
    <w:family w:val="modern"/>
    <w:pitch w:val="fixed"/>
    <w:sig w:usb0="E0002AFF" w:usb1="C0007843" w:usb2="00000009" w:usb3="00000000" w:csb0="000001FF" w:csb1="00000000"/>
    <w:embedRegular r:id="rId5" w:fontKey="{76E65F51-12C0-45FA-B791-3021CC834E52}"/>
  </w:font>
  <w:font w:name="Wingdings">
    <w:panose1 w:val="05000000000000000000"/>
    <w:charset w:val="02"/>
    <w:family w:val="auto"/>
    <w:pitch w:val="variable"/>
    <w:sig w:usb0="00000000" w:usb1="10000000" w:usb2="00000000" w:usb3="00000000" w:csb0="80000000" w:csb1="00000000"/>
    <w:embedRegular r:id="rId6" w:fontKey="{31F9783A-2F1C-4919-B506-28905F0867AC}"/>
  </w:font>
  <w:font w:name="Traditional Arabic">
    <w:panose1 w:val="02020603050405020304"/>
    <w:charset w:val="00"/>
    <w:family w:val="roman"/>
    <w:pitch w:val="variable"/>
    <w:sig w:usb0="00002003" w:usb1="80000000" w:usb2="00000008" w:usb3="00000000" w:csb0="00000041" w:csb1="00000000"/>
    <w:embedRegular r:id="rId7" w:fontKey="{B635DFCA-6B9F-484F-B409-85D6442C6E9A}"/>
  </w:font>
  <w:font w:name="Bookman Old Style">
    <w:panose1 w:val="02050604050505020204"/>
    <w:charset w:val="00"/>
    <w:family w:val="roman"/>
    <w:pitch w:val="variable"/>
    <w:sig w:usb0="00000287" w:usb1="00000000" w:usb2="00000000" w:usb3="00000000" w:csb0="0000009F" w:csb1="00000000"/>
    <w:embedRegular r:id="rId8" w:fontKey="{1CC9D52D-CE95-457B-B7D7-DDBEECB48727}"/>
    <w:embedBold r:id="rId9" w:fontKey="{9EAD066B-3264-4165-BE30-3640F064E7A8}"/>
    <w:embedItalic r:id="rId10" w:fontKey="{6D3D8D9E-07FC-4E52-AC13-6FB2F25F7FFD}"/>
  </w:font>
  <w:font w:name="Calisto MT">
    <w:panose1 w:val="02040603050505030304"/>
    <w:charset w:val="00"/>
    <w:family w:val="roman"/>
    <w:pitch w:val="variable"/>
    <w:sig w:usb0="00000003" w:usb1="00000000" w:usb2="00000000" w:usb3="00000000" w:csb0="00000001" w:csb1="00000000"/>
    <w:embedBold r:id="rId11" w:fontKey="{8D19F718-E74A-486E-A14E-4A45C0916F5A}"/>
  </w:font>
  <w:font w:name="Verdana">
    <w:panose1 w:val="020B0604030504040204"/>
    <w:charset w:val="00"/>
    <w:family w:val="swiss"/>
    <w:pitch w:val="variable"/>
    <w:sig w:usb0="A10006FF" w:usb1="4000205B" w:usb2="00000010" w:usb3="00000000" w:csb0="0000019F" w:csb1="00000000"/>
    <w:embedRegular r:id="rId12" w:fontKey="{16CFD339-E84C-4213-AEC7-BD1455C84133}"/>
    <w:embedItalic r:id="rId13" w:fontKey="{B5D98940-135A-4076-A72D-3CB2910AC81E}"/>
  </w:font>
  <w:font w:name="Arabic Transparent">
    <w:panose1 w:val="020B0604020202020204"/>
    <w:charset w:val="B2"/>
    <w:family w:val="auto"/>
    <w:pitch w:val="variable"/>
    <w:sig w:usb0="00002001" w:usb1="00000000" w:usb2="00000000" w:usb3="00000000" w:csb0="00000040" w:csb1="00000000"/>
    <w:embedRegular r:id="rId14" w:fontKey="{B546D3BB-6236-4793-BA04-AC4B7B6B2C66}"/>
    <w:embedItalic r:id="rId15" w:fontKey="{2994B212-24A6-4F94-AD20-8E2AD40D97B0}"/>
  </w:font>
  <w:font w:name="Tahoma">
    <w:panose1 w:val="020B0604030504040204"/>
    <w:charset w:val="00"/>
    <w:family w:val="swiss"/>
    <w:pitch w:val="variable"/>
    <w:sig w:usb0="E1002EFF" w:usb1="C000605B" w:usb2="00000029" w:usb3="00000000" w:csb0="000101FF" w:csb1="00000000"/>
    <w:embedRegular r:id="rId16" w:fontKey="{32609F89-3B82-4AC3-A85C-BAA6DB27A0FF}"/>
    <w:embedBold r:id="rId17" w:fontKey="{D8895D1C-2A84-4CAD-A8C2-FDAE35B5BF37}"/>
  </w:font>
  <w:font w:name="KFGQPC Uthman Taha Naskh">
    <w:panose1 w:val="02000000000000000000"/>
    <w:charset w:val="B2"/>
    <w:family w:val="auto"/>
    <w:pitch w:val="variable"/>
    <w:sig w:usb0="80002001" w:usb1="90000000" w:usb2="00000008" w:usb3="00000000" w:csb0="00000040" w:csb1="00000000"/>
    <w:embedRegular r:id="rId18" w:fontKey="{E12A1F83-CEB6-4EF3-A8F0-D157DA5603DF}"/>
  </w:font>
  <w:font w:name="KFGQPC Uthmanic Script HAFS">
    <w:panose1 w:val="02000000000000000000"/>
    <w:charset w:val="B2"/>
    <w:family w:val="auto"/>
    <w:pitch w:val="variable"/>
    <w:sig w:usb0="00002001" w:usb1="00000000" w:usb2="00000000" w:usb3="00000000" w:csb0="00000040" w:csb1="00000000"/>
    <w:embedRegular r:id="rId19" w:fontKey="{F135BD65-72EB-4DE4-95B9-B78F0821CF58}"/>
  </w:font>
  <w:font w:name="AL-Mohanad Bold">
    <w:panose1 w:val="00000000000000000000"/>
    <w:charset w:val="B2"/>
    <w:family w:val="auto"/>
    <w:pitch w:val="variable"/>
    <w:sig w:usb0="00002001" w:usb1="00000000" w:usb2="00000000" w:usb3="00000000" w:csb0="00000040" w:csb1="00000000"/>
    <w:embedRegular r:id="rId20" w:fontKey="{7E120C38-9413-44A5-BF01-07198DF9A968}"/>
    <w:embedBold r:id="rId21" w:fontKey="{CC77A1D0-49EF-46A0-BB7F-53A097A67607}"/>
  </w:font>
  <w:font w:name="Lucida Calligraphy">
    <w:panose1 w:val="03010101010101010101"/>
    <w:charset w:val="00"/>
    <w:family w:val="script"/>
    <w:pitch w:val="variable"/>
    <w:sig w:usb0="00000003" w:usb1="00000000" w:usb2="00000000" w:usb3="00000000" w:csb0="00000001" w:csb1="00000000"/>
    <w:embedRegular r:id="rId22" w:fontKey="{DB0B288F-AC9A-4478-AB9D-5EFBACEAACB9}"/>
  </w:font>
  <w:font w:name="Bodoni MT Black">
    <w:panose1 w:val="02070A03080606020203"/>
    <w:charset w:val="00"/>
    <w:family w:val="roman"/>
    <w:pitch w:val="variable"/>
    <w:sig w:usb0="00000003" w:usb1="00000000" w:usb2="00000000" w:usb3="00000000" w:csb0="00000001" w:csb1="00000000"/>
    <w:embedRegular r:id="rId23" w:fontKey="{92912392-EC6F-43DA-A0EC-03DB56AF146E}"/>
  </w:font>
  <w:font w:name="Bauhaus 93">
    <w:panose1 w:val="04030905020B02020C02"/>
    <w:charset w:val="00"/>
    <w:family w:val="decorative"/>
    <w:pitch w:val="variable"/>
    <w:sig w:usb0="00000003" w:usb1="00000000" w:usb2="00000000" w:usb3="00000000" w:csb0="00000001" w:csb1="00000000"/>
    <w:embedRegular r:id="rId24" w:fontKey="{BB99F272-32D2-4F97-934E-83FF8B959DE5}"/>
  </w:font>
  <w:font w:name="Arial">
    <w:panose1 w:val="020B0604020202020204"/>
    <w:charset w:val="00"/>
    <w:family w:val="swiss"/>
    <w:pitch w:val="variable"/>
    <w:sig w:usb0="E0002AFF" w:usb1="C0007843" w:usb2="00000009" w:usb3="00000000" w:csb0="000001FF" w:csb1="00000000"/>
    <w:embedRegular r:id="rId25" w:fontKey="{284074E2-51F3-4CDC-A3E4-F7642F5AA751}"/>
    <w:embedBold r:id="rId26" w:fontKey="{0A7FE2A8-8903-47DC-8293-F725BD9B3C8F}"/>
  </w:font>
  <w:font w:name="TR Bahamas Light">
    <w:altName w:val="Arial Narrow"/>
    <w:panose1 w:val="020B0500000000000000"/>
    <w:charset w:val="00"/>
    <w:family w:val="swiss"/>
    <w:pitch w:val="variable"/>
    <w:sig w:usb0="00000007" w:usb1="00000000" w:usb2="00000000" w:usb3="00000000" w:csb0="00000011" w:csb1="00000000"/>
    <w:embedBold r:id="rId27" w:fontKey="{2F6B8328-80C5-4760-B42D-06D1201AA205}"/>
  </w:font>
  <w:font w:name="mylotus">
    <w:altName w:val="Times New Roman"/>
    <w:panose1 w:val="02000000000000000000"/>
    <w:charset w:val="00"/>
    <w:family w:val="auto"/>
    <w:pitch w:val="variable"/>
    <w:sig w:usb0="00002007" w:usb1="80000000" w:usb2="00000008" w:usb3="00000000" w:csb0="00000043" w:csb1="00000000"/>
    <w:embedRegular r:id="rId28" w:fontKey="{56382CAE-30B3-40F3-9E76-CC3640E55106}"/>
    <w:embedBold r:id="rId29" w:fontKey="{93FD7428-DC36-431B-BFDC-CDC5B3F0568B}"/>
  </w:font>
  <w:font w:name="MS UI Gothic">
    <w:panose1 w:val="020B0600070205080204"/>
    <w:charset w:val="80"/>
    <w:family w:val="swiss"/>
    <w:pitch w:val="variable"/>
    <w:sig w:usb0="E00002FF" w:usb1="6AC7FDFB" w:usb2="00000012" w:usb3="00000000" w:csb0="0002009F" w:csb1="00000000"/>
    <w:embedBold r:id="rId30" w:subsetted="1" w:fontKey="{84CC05A5-8722-4BCB-97A4-95D940E8C542}"/>
  </w:font>
  <w:font w:name="PT Bold Heading">
    <w:panose1 w:val="00000400000000000000"/>
    <w:charset w:val="B2"/>
    <w:family w:val="auto"/>
    <w:pitch w:val="variable"/>
    <w:sig w:usb0="00002001" w:usb1="80000000" w:usb2="00000008" w:usb3="00000000" w:csb0="00000040" w:csb1="00000000"/>
    <w:embedRegular r:id="rId31" w:fontKey="{529069A6-30B5-46EF-8A20-2EE885B38F92}"/>
  </w:font>
  <w:font w:name="AL-Mohanad">
    <w:panose1 w:val="00000000000000000000"/>
    <w:charset w:val="B2"/>
    <w:family w:val="auto"/>
    <w:pitch w:val="variable"/>
    <w:sig w:usb0="00002001" w:usb1="00000000" w:usb2="00000000" w:usb3="00000000" w:csb0="00000040" w:csb1="00000000"/>
    <w:embedRegular r:id="rId32" w:fontKey="{30F8468E-B87C-4D12-9BE1-BD3F0749EF13}"/>
    <w:embedBold r:id="rId33" w:fontKey="{D0FE1919-BD0D-4336-80ED-5D53B4B9D024}"/>
    <w:embedItalic r:id="rId34" w:fontKey="{E7B48274-2CD4-4999-A5EA-33D43DB13F33}"/>
  </w:font>
  <w:font w:name="Calibri">
    <w:panose1 w:val="020F0502020204030204"/>
    <w:charset w:val="00"/>
    <w:family w:val="swiss"/>
    <w:pitch w:val="variable"/>
    <w:sig w:usb0="E00002FF" w:usb1="4000ACFF" w:usb2="00000001" w:usb3="00000000" w:csb0="0000019F" w:csb1="00000000"/>
    <w:embedRegular r:id="rId35" w:fontKey="{83439C70-2223-4D20-BA3C-8DA9FDF54E44}"/>
  </w:font>
  <w:font w:name="AGA Arabesque">
    <w:panose1 w:val="05010101010101010101"/>
    <w:charset w:val="02"/>
    <w:family w:val="auto"/>
    <w:pitch w:val="variable"/>
    <w:sig w:usb0="00000000" w:usb1="10000000" w:usb2="00000000" w:usb3="00000000" w:csb0="80000000" w:csb1="00000000"/>
    <w:embedRegular r:id="rId36" w:fontKey="{81D01083-5779-47AC-8432-C3BBAEA781AF}"/>
  </w:font>
  <w:font w:name="CTraditional Arabic">
    <w:panose1 w:val="00000000000000000000"/>
    <w:charset w:val="B2"/>
    <w:family w:val="auto"/>
    <w:pitch w:val="variable"/>
    <w:sig w:usb0="00002001" w:usb1="00000000" w:usb2="00000000" w:usb3="00000000" w:csb0="00000040" w:csb1="00000000"/>
    <w:embedRegular r:id="rId37" w:fontKey="{5948574C-6279-40F9-9E8C-AAB0B67A0B84}"/>
  </w:font>
  <w:font w:name="Cambria">
    <w:panose1 w:val="02040503050406030204"/>
    <w:charset w:val="00"/>
    <w:family w:val="roman"/>
    <w:pitch w:val="variable"/>
    <w:sig w:usb0="E00002FF" w:usb1="400004FF" w:usb2="00000000" w:usb3="00000000" w:csb0="0000019F" w:csb1="00000000"/>
    <w:embedRegular r:id="rId38" w:fontKey="{03E83DC9-BD03-40FB-8AE9-B8D851B637A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548" w:rsidRDefault="00C72548">
      <w:r>
        <w:separator/>
      </w:r>
    </w:p>
  </w:footnote>
  <w:footnote w:type="continuationSeparator" w:id="0">
    <w:p w:rsidR="00C72548" w:rsidRDefault="00C72548">
      <w:r>
        <w:continuationSeparator/>
      </w:r>
    </w:p>
  </w:footnote>
  <w:footnote w:id="1">
    <w:p w:rsidR="00797B1F" w:rsidRPr="00B52076" w:rsidRDefault="00797B1F" w:rsidP="00B52076">
      <w:pPr>
        <w:pStyle w:val="FootnoteText"/>
        <w:bidi w:val="0"/>
        <w:ind w:left="284" w:hanging="284"/>
        <w:jc w:val="lowKashida"/>
        <w:rPr>
          <w:rFonts w:cs="Times New Roman"/>
          <w:sz w:val="18"/>
          <w:szCs w:val="18"/>
          <w:rtl/>
        </w:rPr>
      </w:pP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xml:space="preserve">) Yakni rasul pertama yang diutus oleh Allah untuk mengajak kaumnya pengesaan Allah serta mencegah mereka dari menyekutukan Allah (syirik), sedang yang pertama dari para nabi secara mutlak adalah </w:t>
      </w:r>
      <w:proofErr w:type="gramStart"/>
      <w:r w:rsidRPr="00B52076">
        <w:rPr>
          <w:rFonts w:cs="Times New Roman"/>
          <w:sz w:val="18"/>
          <w:szCs w:val="18"/>
        </w:rPr>
        <w:t xml:space="preserve">Adam </w:t>
      </w:r>
      <w:proofErr w:type="gramEnd"/>
      <w:r w:rsidRPr="00B52076">
        <w:rPr>
          <w:rFonts w:cs="Times New Roman"/>
          <w:sz w:val="18"/>
          <w:szCs w:val="18"/>
        </w:rPr>
        <w:sym w:font="AGA Arabesque" w:char="F075"/>
      </w:r>
      <w:r w:rsidRPr="00B52076">
        <w:rPr>
          <w:rFonts w:cs="Times New Roman"/>
          <w:sz w:val="18"/>
          <w:szCs w:val="18"/>
        </w:rPr>
        <w:t xml:space="preserve">. </w:t>
      </w:r>
    </w:p>
  </w:footnote>
  <w:footnote w:id="2">
    <w:p w:rsidR="00797B1F" w:rsidRPr="00B52076" w:rsidRDefault="00797B1F" w:rsidP="00B52076">
      <w:pPr>
        <w:pStyle w:val="FootnoteText"/>
        <w:bidi w:val="0"/>
        <w:ind w:left="284" w:hanging="284"/>
        <w:jc w:val="lowKashida"/>
        <w:rPr>
          <w:rFonts w:cs="Times New Roman"/>
          <w:sz w:val="18"/>
          <w:szCs w:val="18"/>
          <w:rtl/>
        </w:rPr>
      </w:pP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xml:space="preserve">) Para ulama telah sepakat, bahwasanya barang siapa yang menjadikan antara dia dengan Allah suatu perantara dan berdo’a dengan perantara itu dengan sangkaan bahwa perantara itu dapat mendekatkan dia kepada Allah, maka hukumnya kafir, keluar dari agama Islam, hal ini sebagaimana disebut dalam kitab: </w:t>
      </w:r>
      <w:r w:rsidRPr="00B52076">
        <w:rPr>
          <w:rFonts w:cs="Times New Roman"/>
          <w:i/>
          <w:iCs/>
          <w:sz w:val="18"/>
          <w:szCs w:val="18"/>
        </w:rPr>
        <w:t>“Kasyafu Al –Qina’ ‘ala Matni Al Iqna’</w:t>
      </w:r>
      <w:r w:rsidRPr="00B52076">
        <w:rPr>
          <w:rFonts w:cs="Times New Roman"/>
          <w:sz w:val="18"/>
          <w:szCs w:val="18"/>
        </w:rPr>
        <w:t xml:space="preserve"> " dalam bab: Hukmu Al Murtad”. Dan perbuatan seperti itu yang ada pada penyembah-penyembah kuburan pada saat ini, </w:t>
      </w:r>
      <w:proofErr w:type="gramStart"/>
      <w:r w:rsidRPr="00B52076">
        <w:rPr>
          <w:rFonts w:cs="Times New Roman"/>
          <w:sz w:val="18"/>
          <w:szCs w:val="18"/>
        </w:rPr>
        <w:t>sama</w:t>
      </w:r>
      <w:proofErr w:type="gramEnd"/>
      <w:r w:rsidRPr="00B52076">
        <w:rPr>
          <w:rFonts w:cs="Times New Roman"/>
          <w:sz w:val="18"/>
          <w:szCs w:val="18"/>
        </w:rPr>
        <w:t xml:space="preserve"> dan tidak ada bedanya.  </w:t>
      </w:r>
    </w:p>
  </w:footnote>
  <w:footnote w:id="3">
    <w:p w:rsidR="00797B1F" w:rsidRPr="00B52076" w:rsidRDefault="00797B1F" w:rsidP="006D32E7">
      <w:pPr>
        <w:pStyle w:val="FootnoteText"/>
        <w:bidi w:val="0"/>
        <w:ind w:left="360" w:hanging="360"/>
        <w:jc w:val="lowKashida"/>
        <w:rPr>
          <w:rFonts w:cs="Times New Roman"/>
          <w:sz w:val="18"/>
          <w:szCs w:val="18"/>
        </w:rPr>
      </w:pPr>
      <w:proofErr w:type="gramStart"/>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Pr>
        <w:t>) Yaitu berdo’a (menyembah) selain Allah disamping menyembah Allah.</w:t>
      </w:r>
      <w:proofErr w:type="gramEnd"/>
      <w:r w:rsidRPr="00B52076">
        <w:rPr>
          <w:rFonts w:cs="Times New Roman"/>
          <w:sz w:val="18"/>
          <w:szCs w:val="18"/>
        </w:rPr>
        <w:t xml:space="preserve"> Allah </w:t>
      </w:r>
      <w:r w:rsidRPr="00B52076">
        <w:rPr>
          <w:rFonts w:cs="Times New Roman"/>
          <w:sz w:val="18"/>
          <w:szCs w:val="18"/>
        </w:rPr>
        <w:sym w:font="AGA Arabesque" w:char="F049"/>
      </w:r>
      <w:r w:rsidRPr="00B52076">
        <w:rPr>
          <w:rFonts w:cs="Times New Roman"/>
          <w:sz w:val="18"/>
          <w:szCs w:val="18"/>
        </w:rPr>
        <w:t xml:space="preserve">  berfirman, yang artinya: </w:t>
      </w:r>
      <w:r w:rsidRPr="006D32E7">
        <w:rPr>
          <w:rFonts w:cs="Times New Roman"/>
          <w:i/>
          <w:iCs/>
          <w:sz w:val="18"/>
          <w:szCs w:val="18"/>
        </w:rPr>
        <w:t xml:space="preserve">Maka janganlah kamu berdoa menyembah seorangpun </w:t>
      </w:r>
      <w:proofErr w:type="gramStart"/>
      <w:r w:rsidRPr="006D32E7">
        <w:rPr>
          <w:rFonts w:cs="Times New Roman"/>
          <w:i/>
          <w:iCs/>
          <w:sz w:val="18"/>
          <w:szCs w:val="18"/>
        </w:rPr>
        <w:t>( di</w:t>
      </w:r>
      <w:proofErr w:type="gramEnd"/>
      <w:r w:rsidRPr="006D32E7">
        <w:rPr>
          <w:rFonts w:cs="Times New Roman"/>
          <w:i/>
          <w:iCs/>
          <w:sz w:val="18"/>
          <w:szCs w:val="18"/>
        </w:rPr>
        <w:t xml:space="preserve"> dalam masjid-masjid itu) disamping ( menyembah ) Allah</w:t>
      </w:r>
      <w:r w:rsidRPr="00B52076">
        <w:rPr>
          <w:rFonts w:cs="Times New Roman"/>
          <w:sz w:val="18"/>
          <w:szCs w:val="18"/>
        </w:rPr>
        <w:t xml:space="preserve"> .</w:t>
      </w:r>
      <w:r>
        <w:rPr>
          <w:rFonts w:cs="Times New Roman"/>
          <w:sz w:val="18"/>
          <w:szCs w:val="18"/>
        </w:rPr>
        <w:t>(</w:t>
      </w:r>
      <w:r w:rsidRPr="00B52076">
        <w:rPr>
          <w:rFonts w:cs="Times New Roman"/>
          <w:sz w:val="18"/>
          <w:szCs w:val="18"/>
        </w:rPr>
        <w:t>QS Al-Jin : 18).</w:t>
      </w:r>
    </w:p>
    <w:p w:rsidR="00797B1F" w:rsidRPr="00B52076" w:rsidRDefault="00797B1F" w:rsidP="00B52076">
      <w:pPr>
        <w:pStyle w:val="FootnoteText"/>
        <w:bidi w:val="0"/>
        <w:ind w:left="284"/>
        <w:jc w:val="lowKashida"/>
        <w:rPr>
          <w:rFonts w:cs="Times New Roman"/>
          <w:sz w:val="18"/>
          <w:szCs w:val="18"/>
          <w:rtl/>
        </w:rPr>
      </w:pPr>
      <w:r w:rsidRPr="00B52076">
        <w:rPr>
          <w:rFonts w:cs="Times New Roman"/>
          <w:sz w:val="18"/>
          <w:szCs w:val="18"/>
        </w:rPr>
        <w:t xml:space="preserve">Ayat tersebut menunjukkan bahwa berdo’a kepada para mayit, menyeru dan minta pertolongan kepada mereka adalah termasuk syirik </w:t>
      </w:r>
      <w:proofErr w:type="gramStart"/>
      <w:r w:rsidRPr="00B52076">
        <w:rPr>
          <w:rFonts w:cs="Times New Roman"/>
          <w:sz w:val="18"/>
          <w:szCs w:val="18"/>
        </w:rPr>
        <w:t>akbar</w:t>
      </w:r>
      <w:proofErr w:type="gramEnd"/>
      <w:r w:rsidRPr="00B52076">
        <w:rPr>
          <w:rFonts w:cs="Times New Roman"/>
          <w:sz w:val="18"/>
          <w:szCs w:val="18"/>
        </w:rPr>
        <w:t xml:space="preserve"> yang tidak akan diampuni dosa syirik itu kecuali dengan taubat dari perbuatan tersebut. </w:t>
      </w:r>
    </w:p>
  </w:footnote>
  <w:footnote w:id="4">
    <w:p w:rsidR="00797B1F" w:rsidRPr="00B52076" w:rsidRDefault="00797B1F" w:rsidP="006D32E7">
      <w:pPr>
        <w:pStyle w:val="FootnoteText"/>
        <w:bidi w:val="0"/>
        <w:ind w:left="360" w:hanging="360"/>
        <w:jc w:val="lowKashida"/>
        <w:rPr>
          <w:rFonts w:cs="Times New Roman"/>
          <w:sz w:val="18"/>
          <w:szCs w:val="18"/>
          <w:rtl/>
        </w:rPr>
      </w:pPr>
      <w:proofErr w:type="gramStart"/>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Ya’itu dengan minta syafa’at (pertolongan) kepada mereka dan bertujuan menghadap kepada Allah dengan menyeru kepada mereka, tidak kepada Allah atau menyeru mereka disamping berdo'a kepada Allah.</w:t>
      </w:r>
      <w:proofErr w:type="gramEnd"/>
      <w:r w:rsidRPr="00B52076">
        <w:rPr>
          <w:rFonts w:cs="Times New Roman"/>
          <w:sz w:val="18"/>
          <w:szCs w:val="18"/>
        </w:rPr>
        <w:t xml:space="preserve"> </w:t>
      </w:r>
    </w:p>
  </w:footnote>
  <w:footnote w:id="5">
    <w:p w:rsidR="00797B1F" w:rsidRPr="00B52076" w:rsidRDefault="00797B1F" w:rsidP="006D32E7">
      <w:pPr>
        <w:pStyle w:val="FootnoteText"/>
        <w:bidi w:val="0"/>
        <w:ind w:left="360" w:hanging="360"/>
        <w:jc w:val="lowKashida"/>
        <w:rPr>
          <w:rFonts w:cs="Times New Roman"/>
          <w:sz w:val="18"/>
          <w:szCs w:val="18"/>
          <w:rtl/>
        </w:rPr>
      </w:pPr>
      <w:proofErr w:type="gramStart"/>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xml:space="preserve">) Yakni: selalu terpaut dengan Allah </w:t>
      </w:r>
      <w:r w:rsidRPr="00B52076">
        <w:rPr>
          <w:rFonts w:cs="Times New Roman"/>
          <w:sz w:val="18"/>
          <w:szCs w:val="18"/>
        </w:rPr>
        <w:sym w:font="AGA Arabesque" w:char="F049"/>
      </w:r>
      <w:r w:rsidRPr="00B52076">
        <w:rPr>
          <w:rFonts w:cs="Times New Roman"/>
          <w:sz w:val="18"/>
          <w:szCs w:val="18"/>
        </w:rPr>
        <w:t xml:space="preserve"> maka tidak pernah mengharap-harap kepada siapapun kecuali kepada Dia. Tidak berdo’a kepada selain Dia. Tidak memohon kebutuhan-kebutuhan kecuali kepada Dia. Dan tidak memohon pertolongan kecuali kepada Dia.</w:t>
      </w:r>
      <w:proofErr w:type="gramEnd"/>
    </w:p>
  </w:footnote>
  <w:footnote w:id="6">
    <w:p w:rsidR="00797B1F" w:rsidRPr="00B52076" w:rsidRDefault="00797B1F" w:rsidP="006D32E7">
      <w:pPr>
        <w:pStyle w:val="FootnoteText"/>
        <w:bidi w:val="0"/>
        <w:ind w:left="360" w:hanging="360"/>
        <w:jc w:val="lowKashida"/>
        <w:rPr>
          <w:rFonts w:cs="Times New Roman"/>
          <w:sz w:val="18"/>
          <w:szCs w:val="18"/>
          <w:rtl/>
        </w:rPr>
      </w:pPr>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Pr>
        <w:t>) Yakni dia menyangka bahwa penafsiran kalimat ini hanya sekedar mengucapkan saja, dan prasangka seperti ini jelas tidak benar, justru yang dimaksud dari penafsiran kalimat itu adalah seperti yang sudah dijelaskan oleh penulis –</w:t>
      </w:r>
      <w:r w:rsidRPr="006D32E7">
        <w:rPr>
          <w:rFonts w:cs="Times New Roman"/>
          <w:i/>
          <w:iCs/>
          <w:sz w:val="18"/>
          <w:szCs w:val="18"/>
        </w:rPr>
        <w:t>rahimahullah</w:t>
      </w:r>
      <w:r w:rsidRPr="00B52076">
        <w:rPr>
          <w:rFonts w:cs="Times New Roman"/>
          <w:sz w:val="18"/>
          <w:szCs w:val="18"/>
        </w:rPr>
        <w:t xml:space="preserve">.- diatas , yaitu kalimat tauhid yang dimaksud oleh Nabi </w:t>
      </w:r>
      <w:r w:rsidRPr="003D4671">
        <w:rPr>
          <w:rFonts w:cs="CTraditional Arabic"/>
          <w:sz w:val="18"/>
          <w:szCs w:val="18"/>
          <w:rtl/>
        </w:rPr>
        <w:t>ج</w:t>
      </w:r>
      <w:r w:rsidRPr="00B52076">
        <w:rPr>
          <w:rFonts w:cs="Times New Roman"/>
          <w:sz w:val="18"/>
          <w:szCs w:val="18"/>
        </w:rPr>
        <w:t>.</w:t>
      </w:r>
    </w:p>
  </w:footnote>
  <w:footnote w:id="7">
    <w:p w:rsidR="00797B1F" w:rsidRPr="00B52076" w:rsidRDefault="00797B1F" w:rsidP="00D00F82">
      <w:pPr>
        <w:pStyle w:val="FootnoteText"/>
        <w:bidi w:val="0"/>
        <w:ind w:left="360" w:hanging="360"/>
        <w:jc w:val="lowKashida"/>
        <w:rPr>
          <w:rFonts w:cs="Times New Roman"/>
          <w:sz w:val="18"/>
          <w:szCs w:val="18"/>
          <w:rtl/>
        </w:rPr>
      </w:pPr>
      <w:proofErr w:type="gramStart"/>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Saya katakan: "betapa banyak golongan manusia yang semacam itu, yah semoga Allah tidak memperbanyak golongan manusia semacam itu.</w:t>
      </w:r>
      <w:proofErr w:type="gramEnd"/>
      <w:r w:rsidRPr="00B52076">
        <w:rPr>
          <w:rFonts w:cs="Times New Roman"/>
          <w:sz w:val="18"/>
          <w:szCs w:val="18"/>
        </w:rPr>
        <w:t xml:space="preserve"> Mereka menyangka bahwa ma’na dan maksud kalimat tauhid itu adalah Tauhid Rububiyah, untuk itu mereka bodoh tentang Tauhid Ibadah, dan mempraktekannya kepada selain Allah, lalu mereka memohon kepada orang-orang mati dan ghaib sesuatu yang hanya Allah semata yang kuasa untuk mewujudkannya, hal ini merupakan Syirik Akbar, meskipun mereka menamakannya tawassul untuk menyusupkan kebatilannya dan mengelabui orang.  </w:t>
      </w:r>
    </w:p>
  </w:footnote>
  <w:footnote w:id="8">
    <w:p w:rsidR="00797B1F" w:rsidRPr="00B52076" w:rsidRDefault="00797B1F" w:rsidP="007216D1">
      <w:pPr>
        <w:pStyle w:val="FootnoteText"/>
        <w:bidi w:val="0"/>
        <w:ind w:left="360" w:hanging="360"/>
        <w:jc w:val="lowKashida"/>
        <w:rPr>
          <w:rFonts w:cs="Times New Roman"/>
          <w:sz w:val="18"/>
          <w:szCs w:val="18"/>
        </w:rPr>
      </w:pPr>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xml:space="preserve">) Yakni terbebas dari kekufuran dan sebab sebabnya karena sesungguhnya para ulama yang shalih itu telah memohon kepada nabi Musa agar membuatkan bagi mereka sebuah Tuhan(berhala) sehingga mereka dapat berdo’a / menyembahnya disamping menyembah Allah atau menyembah berhala itu sendiri tanpa menyembah Allah, ini sama dengan keadaan para penyembah kuburan pada masa kini, mereka mendekatkan diri kepada Allah dengan memohon kepada para mayit, menyembelih untuk mayit-mayit itu pula, hal ini jelas kufur, yang dapat menghalangi mereka dari rahmat Allah . </w:t>
      </w:r>
    </w:p>
    <w:p w:rsidR="00797B1F" w:rsidRPr="00B52076" w:rsidRDefault="00797B1F" w:rsidP="00B52076">
      <w:pPr>
        <w:autoSpaceDE w:val="0"/>
        <w:autoSpaceDN w:val="0"/>
        <w:bidi/>
        <w:adjustRightInd w:val="0"/>
        <w:ind w:left="284"/>
        <w:rPr>
          <w:sz w:val="18"/>
          <w:szCs w:val="18"/>
          <w:rtl/>
        </w:rPr>
      </w:pPr>
      <w:r w:rsidRPr="00B52076">
        <w:rPr>
          <w:sz w:val="18"/>
          <w:szCs w:val="18"/>
          <w:rtl/>
        </w:rPr>
        <w:t xml:space="preserve"> </w:t>
      </w:r>
    </w:p>
  </w:footnote>
  <w:footnote w:id="9">
    <w:p w:rsidR="00797B1F" w:rsidRPr="00B52076" w:rsidRDefault="00797B1F" w:rsidP="004F6D47">
      <w:pPr>
        <w:pStyle w:val="FootnoteText"/>
        <w:bidi w:val="0"/>
        <w:ind w:left="360" w:hanging="360"/>
        <w:jc w:val="lowKashida"/>
        <w:rPr>
          <w:rFonts w:cs="Times New Roman"/>
          <w:sz w:val="18"/>
          <w:szCs w:val="18"/>
          <w:rtl/>
        </w:rPr>
      </w:pPr>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xml:space="preserve">) Yang dimaksudkan tentara Allah disini adalah orang-orang yang menjalankan kewajiban-kewajiban yang telah dibebankan oleh Allah kepada mereka, mereka mengamalkan ni’mat yang dikaruniakan Allah kepada mereka berupa ilmu yang bermanfaat dan amal shalih, mendengarkan dengan sungguh-sungguh hujjah-hujjah dan keterangan-keterangan Allah, dan mau mempelajari semua itu dengan keinginan yang benar dan niat yang ikhlas kemudian mereka mengajak manusia kepada hal itu, karena sesungguhnya menyebarkan ilmu yang bermanfaat dan menyeru manusia kepada ilmu itu adalah termasuk kewajiban seorang muwahhid meskipun manusia tidak dituntut untuk itu, sebagaimana yang sudah disebutkan oleh penulis pada pembahasan dasar pertama dari ketiga dasar, ya’ni di risalah Al Usul Ats Tsalatsah. </w:t>
      </w:r>
    </w:p>
  </w:footnote>
  <w:footnote w:id="10">
    <w:p w:rsidR="00797B1F" w:rsidRPr="00B52076" w:rsidRDefault="00797B1F" w:rsidP="00CD1F09">
      <w:pPr>
        <w:pStyle w:val="FootnoteText"/>
        <w:bidi w:val="0"/>
        <w:ind w:left="360" w:hanging="360"/>
        <w:jc w:val="lowKashida"/>
        <w:rPr>
          <w:rFonts w:cs="Times New Roman"/>
          <w:sz w:val="18"/>
          <w:szCs w:val="18"/>
          <w:rtl/>
        </w:rPr>
      </w:pPr>
      <w:proofErr w:type="gramStart"/>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Penulis rahimahullah ingin menerangkan keadaan–keadaan musuh-musuh Allah dan musuh-musuh para Rasul-Nya yang senantiasa menghadang pada jalan kepada pengetahuan tentang agama Allah serta menghalangi manusia dari jalan itu.</w:t>
      </w:r>
      <w:proofErr w:type="gramEnd"/>
      <w:r w:rsidRPr="00B52076">
        <w:rPr>
          <w:rFonts w:cs="Times New Roman"/>
          <w:sz w:val="18"/>
          <w:szCs w:val="18"/>
        </w:rPr>
        <w:t xml:space="preserve"> </w:t>
      </w:r>
    </w:p>
  </w:footnote>
  <w:footnote w:id="11">
    <w:p w:rsidR="00797B1F" w:rsidRPr="00B52076" w:rsidRDefault="00797B1F" w:rsidP="00CD1F09">
      <w:pPr>
        <w:pStyle w:val="FootnoteText"/>
        <w:bidi w:val="0"/>
        <w:ind w:left="360" w:hanging="360"/>
        <w:jc w:val="lowKashida"/>
        <w:rPr>
          <w:rFonts w:cs="Times New Roman"/>
          <w:sz w:val="18"/>
          <w:szCs w:val="18"/>
          <w:rtl/>
        </w:rPr>
      </w:pPr>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xml:space="preserve">) Yakni dengan menjadikan orang-orang shalih itu sebagai washithah (perantara) antara dia dengan Allah Yang Maha Dekat lagi memperkenankan  do’a hamba-hamba-Nya, hal ini yang ada pada para penyembah orang-orang mati, perbuatan itu kufur berdasarkan kesepakatan para ulama. </w:t>
      </w:r>
    </w:p>
  </w:footnote>
  <w:footnote w:id="12">
    <w:p w:rsidR="00797B1F" w:rsidRPr="00B52076" w:rsidRDefault="00797B1F" w:rsidP="00CD1F09">
      <w:pPr>
        <w:pStyle w:val="FootnoteText"/>
        <w:bidi w:val="0"/>
        <w:ind w:left="360" w:hanging="360"/>
        <w:jc w:val="lowKashida"/>
        <w:rPr>
          <w:rFonts w:cs="Times New Roman"/>
          <w:sz w:val="18"/>
          <w:szCs w:val="18"/>
          <w:rtl/>
        </w:rPr>
      </w:pPr>
      <w:proofErr w:type="gramStart"/>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Yakni ayat-ayat yang menunjukkan atas kekufuran orang-orang yang berdo’a kepada selain Allah baik itu orang-orang mati, batu dan lain-lain dengan penyembelihan- penyembelihan dan nadzar.</w:t>
      </w:r>
      <w:proofErr w:type="gramEnd"/>
      <w:r w:rsidRPr="00B52076">
        <w:rPr>
          <w:rFonts w:cs="Times New Roman"/>
          <w:sz w:val="18"/>
          <w:szCs w:val="18"/>
        </w:rPr>
        <w:t xml:space="preserve"> </w:t>
      </w:r>
    </w:p>
  </w:footnote>
  <w:footnote w:id="13">
    <w:p w:rsidR="00797B1F" w:rsidRPr="00B52076" w:rsidRDefault="00797B1F" w:rsidP="00CD1F09">
      <w:pPr>
        <w:pStyle w:val="FootnoteText"/>
        <w:bidi w:val="0"/>
        <w:ind w:left="360" w:hanging="360"/>
        <w:jc w:val="lowKashida"/>
        <w:rPr>
          <w:rFonts w:cs="Times New Roman"/>
          <w:sz w:val="18"/>
          <w:szCs w:val="18"/>
          <w:rtl/>
        </w:rPr>
      </w:pPr>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xml:space="preserve">) Syubhat pertama: ucapan mereka: "kami tidak menyekutukan Allah", kedua: ucapan mereka: "bahwa ayat-ayat itu turun tentang hal orang yang menyembah berhala," dan syubhat yang ketiga: Ucapan mereka: "orang-orang kafir itulah yang menginginkan dari mereka </w:t>
      </w:r>
      <w:proofErr w:type="gramStart"/>
      <w:r w:rsidRPr="00B52076">
        <w:rPr>
          <w:rFonts w:cs="Times New Roman"/>
          <w:sz w:val="18"/>
          <w:szCs w:val="18"/>
        </w:rPr>
        <w:t>( orang</w:t>
      </w:r>
      <w:proofErr w:type="gramEnd"/>
      <w:r w:rsidRPr="00B52076">
        <w:rPr>
          <w:rFonts w:cs="Times New Roman"/>
          <w:sz w:val="18"/>
          <w:szCs w:val="18"/>
        </w:rPr>
        <w:t xml:space="preserve">-orang yang shaleh)…. Dst </w:t>
      </w:r>
      <w:proofErr w:type="gramStart"/>
      <w:r w:rsidRPr="00B52076">
        <w:rPr>
          <w:rFonts w:cs="Times New Roman"/>
          <w:sz w:val="18"/>
          <w:szCs w:val="18"/>
        </w:rPr>
        <w:t>( lihat</w:t>
      </w:r>
      <w:proofErr w:type="gramEnd"/>
      <w:r w:rsidRPr="00B52076">
        <w:rPr>
          <w:rFonts w:cs="Times New Roman"/>
          <w:sz w:val="18"/>
          <w:szCs w:val="18"/>
        </w:rPr>
        <w:t xml:space="preserve"> diatas).</w:t>
      </w:r>
    </w:p>
  </w:footnote>
  <w:footnote w:id="14">
    <w:p w:rsidR="00797B1F" w:rsidRPr="00B52076" w:rsidRDefault="00797B1F" w:rsidP="00CD1F09">
      <w:pPr>
        <w:pStyle w:val="FootnoteText"/>
        <w:bidi w:val="0"/>
        <w:ind w:left="360" w:hanging="360"/>
        <w:jc w:val="lowKashida"/>
        <w:rPr>
          <w:rFonts w:cs="Times New Roman"/>
          <w:sz w:val="18"/>
          <w:szCs w:val="18"/>
          <w:rtl/>
        </w:rPr>
      </w:pPr>
      <w:proofErr w:type="gramStart"/>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Karena sesungguhnya dia berdalih bahwa berlindung kepada orang-orang yang shalih dan berdo’a kepada mereka bukanlah ibadah.</w:t>
      </w:r>
      <w:proofErr w:type="gramEnd"/>
      <w:r w:rsidRPr="00B52076">
        <w:rPr>
          <w:rFonts w:cs="Times New Roman"/>
          <w:sz w:val="18"/>
          <w:szCs w:val="18"/>
        </w:rPr>
        <w:t xml:space="preserve"> </w:t>
      </w:r>
      <w:proofErr w:type="gramStart"/>
      <w:r w:rsidRPr="00B52076">
        <w:rPr>
          <w:rFonts w:cs="Times New Roman"/>
          <w:sz w:val="18"/>
          <w:szCs w:val="18"/>
        </w:rPr>
        <w:t>Dan hal inilah yang ada pada para penyembah orang-orang mati.</w:t>
      </w:r>
      <w:proofErr w:type="gramEnd"/>
      <w:r w:rsidRPr="00B52076">
        <w:rPr>
          <w:rFonts w:cs="Times New Roman"/>
          <w:sz w:val="18"/>
          <w:szCs w:val="18"/>
        </w:rPr>
        <w:t xml:space="preserve"> </w:t>
      </w:r>
      <w:proofErr w:type="gramStart"/>
      <w:r w:rsidRPr="00B52076">
        <w:rPr>
          <w:rFonts w:cs="Times New Roman"/>
          <w:sz w:val="18"/>
          <w:szCs w:val="18"/>
        </w:rPr>
        <w:t>Mereka menamakan ibadah semacam ini sebagai tawassul dan mempraktekkannya kepada selain Allah.</w:t>
      </w:r>
      <w:proofErr w:type="gramEnd"/>
      <w:r w:rsidRPr="00B52076">
        <w:rPr>
          <w:rFonts w:cs="Times New Roman"/>
          <w:sz w:val="18"/>
          <w:szCs w:val="18"/>
        </w:rPr>
        <w:t xml:space="preserve"> </w:t>
      </w:r>
    </w:p>
  </w:footnote>
  <w:footnote w:id="15">
    <w:p w:rsidR="00797B1F" w:rsidRPr="00B52076" w:rsidRDefault="00797B1F" w:rsidP="00CD1F09">
      <w:pPr>
        <w:pStyle w:val="FootnoteText"/>
        <w:bidi w:val="0"/>
        <w:ind w:left="360" w:hanging="360"/>
        <w:jc w:val="lowKashida"/>
        <w:rPr>
          <w:rFonts w:cs="Times New Roman"/>
          <w:sz w:val="18"/>
          <w:szCs w:val="18"/>
          <w:rtl/>
        </w:rPr>
      </w:pPr>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xml:space="preserve">) Makna menyembah berhala adalah menjadikan berhala-berhala sebagai </w:t>
      </w:r>
      <w:proofErr w:type="gramStart"/>
      <w:r w:rsidRPr="00B52076">
        <w:rPr>
          <w:rFonts w:cs="Times New Roman"/>
          <w:sz w:val="18"/>
          <w:szCs w:val="18"/>
        </w:rPr>
        <w:t>wasithah  (</w:t>
      </w:r>
      <w:proofErr w:type="gramEnd"/>
      <w:r w:rsidRPr="00B52076">
        <w:rPr>
          <w:rFonts w:cs="Times New Roman"/>
          <w:sz w:val="18"/>
          <w:szCs w:val="18"/>
        </w:rPr>
        <w:t xml:space="preserve">perantara), yaitu bahwa penyembah berhala itu berupaya mendekatkan diri kepadanya dengan sesuatu yang dianggapnya dapat mendekatkan diri kepada Allah. </w:t>
      </w:r>
      <w:proofErr w:type="gramStart"/>
      <w:r w:rsidRPr="00B52076">
        <w:rPr>
          <w:rFonts w:cs="Times New Roman"/>
          <w:sz w:val="18"/>
          <w:szCs w:val="18"/>
        </w:rPr>
        <w:t>Seperti; dengan melakukan penyembelihan qurban untuk berhala-berhala itu, bernadzar dan berdo’a kepadanya, seperti yang dilakukan orang-orang musyrik yang menyembah orang-orang mati.</w:t>
      </w:r>
      <w:proofErr w:type="gramEnd"/>
    </w:p>
  </w:footnote>
  <w:footnote w:id="16">
    <w:p w:rsidR="00797B1F" w:rsidRPr="00B52076" w:rsidRDefault="00797B1F" w:rsidP="00CD1F09">
      <w:pPr>
        <w:pStyle w:val="FootnoteText"/>
        <w:bidi w:val="0"/>
        <w:ind w:left="360" w:hanging="360"/>
        <w:jc w:val="lowKashida"/>
        <w:rPr>
          <w:rFonts w:cs="Times New Roman"/>
          <w:sz w:val="18"/>
          <w:szCs w:val="18"/>
        </w:rPr>
      </w:pPr>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Sungguh Allah telah menerangkan arti ibadah -yang hamba-hamba-Nya telah diperintahkan untuk melaksanakan ibadah itu dalam kitab-Nya-, Firman Allah:</w:t>
      </w:r>
    </w:p>
    <w:p w:rsidR="00797B1F" w:rsidRPr="00B52076" w:rsidRDefault="00797B1F" w:rsidP="00307AC4">
      <w:pPr>
        <w:pStyle w:val="FootnoteText"/>
        <w:jc w:val="both"/>
        <w:rPr>
          <w:rFonts w:cs="Times New Roman"/>
          <w:sz w:val="18"/>
          <w:szCs w:val="18"/>
          <w:rtl/>
        </w:rPr>
      </w:pPr>
      <w:r w:rsidRPr="003E6C7E">
        <w:rPr>
          <w:color w:val="000000"/>
          <w:sz w:val="14"/>
          <w:szCs w:val="24"/>
          <w:shd w:val="clear" w:color="auto" w:fill="FFFFFF"/>
          <w:rtl/>
        </w:rPr>
        <w:t>﴿</w:t>
      </w:r>
      <w:r w:rsidRPr="003E6C7E">
        <w:rPr>
          <w:rStyle w:val="Char0"/>
          <w:sz w:val="24"/>
          <w:szCs w:val="24"/>
          <w:rtl/>
        </w:rPr>
        <w:t>وَمَا أُمِرُوا إِلَّا لِيَعْبُدُوا اللَّهَ مُخْلِصِينَ لَهُ الدِّينَ</w:t>
      </w:r>
      <w:r w:rsidRPr="003E6C7E">
        <w:rPr>
          <w:color w:val="000000"/>
          <w:sz w:val="14"/>
          <w:szCs w:val="24"/>
          <w:shd w:val="clear" w:color="auto" w:fill="FFFFFF"/>
          <w:rtl/>
        </w:rPr>
        <w:t>﴾</w:t>
      </w:r>
      <w:r w:rsidRPr="006501CE">
        <w:rPr>
          <w:rStyle w:val="Char0"/>
          <w:rtl/>
        </w:rPr>
        <w:t xml:space="preserve"> </w:t>
      </w:r>
      <w:r>
        <w:rPr>
          <w:rFonts w:cs="mylotus"/>
          <w:color w:val="000000"/>
          <w:sz w:val="18"/>
          <w:szCs w:val="24"/>
          <w:shd w:val="clear" w:color="auto" w:fill="FFFFFF"/>
          <w:rtl/>
        </w:rPr>
        <w:t>[البينة: 5]</w:t>
      </w:r>
      <w:r w:rsidRPr="00B52076">
        <w:rPr>
          <w:rFonts w:cs="Times New Roman"/>
          <w:sz w:val="18"/>
          <w:szCs w:val="18"/>
          <w:rtl/>
        </w:rPr>
        <w:t xml:space="preserve"> </w:t>
      </w:r>
    </w:p>
    <w:p w:rsidR="00797B1F" w:rsidRPr="00B52076" w:rsidRDefault="00797B1F" w:rsidP="00B52076">
      <w:pPr>
        <w:pStyle w:val="FootnoteText"/>
        <w:bidi w:val="0"/>
        <w:ind w:left="284"/>
        <w:jc w:val="lowKashida"/>
        <w:rPr>
          <w:rFonts w:cs="Times New Roman"/>
          <w:sz w:val="18"/>
          <w:szCs w:val="18"/>
          <w:rtl/>
        </w:rPr>
      </w:pPr>
      <w:proofErr w:type="gramStart"/>
      <w:r w:rsidRPr="00CD1F09">
        <w:rPr>
          <w:rFonts w:cs="Times New Roman"/>
          <w:i/>
          <w:iCs/>
          <w:sz w:val="18"/>
          <w:szCs w:val="18"/>
        </w:rPr>
        <w:t>"Mereka tidak diperintah kecuali supaya menyembah Allah dengan memurnikan ketaatan (keikhlasan) kepada-Nya dalam menjalankan agama".</w:t>
      </w:r>
      <w:proofErr w:type="gramEnd"/>
      <w:r w:rsidRPr="00B52076">
        <w:rPr>
          <w:rFonts w:cs="Times New Roman"/>
          <w:sz w:val="18"/>
          <w:szCs w:val="18"/>
        </w:rPr>
        <w:t xml:space="preserve"> (</w:t>
      </w:r>
      <w:r>
        <w:rPr>
          <w:rFonts w:cs="Times New Roman"/>
          <w:sz w:val="18"/>
          <w:szCs w:val="18"/>
        </w:rPr>
        <w:t xml:space="preserve">QS. </w:t>
      </w:r>
      <w:r w:rsidRPr="00B52076">
        <w:rPr>
          <w:rFonts w:cs="Times New Roman"/>
          <w:sz w:val="18"/>
          <w:szCs w:val="18"/>
        </w:rPr>
        <w:t xml:space="preserve">Al Bayyinah: 5) dan ayat-ayat lain yang menunjukkan hal itu. </w:t>
      </w:r>
    </w:p>
  </w:footnote>
  <w:footnote w:id="17">
    <w:p w:rsidR="00797B1F" w:rsidRPr="00B52076" w:rsidRDefault="00797B1F" w:rsidP="00CD1F09">
      <w:pPr>
        <w:pStyle w:val="FootnoteText"/>
        <w:bidi w:val="0"/>
        <w:ind w:left="360" w:hanging="360"/>
        <w:jc w:val="lowKashida"/>
        <w:rPr>
          <w:rFonts w:cs="Times New Roman"/>
          <w:sz w:val="18"/>
          <w:szCs w:val="18"/>
          <w:rtl/>
        </w:rPr>
      </w:pPr>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Telah terdahulu ucapan Sy</w:t>
      </w:r>
      <w:r>
        <w:rPr>
          <w:rFonts w:cs="Times New Roman"/>
          <w:sz w:val="18"/>
          <w:szCs w:val="18"/>
        </w:rPr>
        <w:t>ai</w:t>
      </w:r>
      <w:r w:rsidRPr="00B52076">
        <w:rPr>
          <w:rFonts w:cs="Times New Roman"/>
          <w:sz w:val="18"/>
          <w:szCs w:val="18"/>
        </w:rPr>
        <w:t xml:space="preserve">kh (penulis) Rahimahullah dan anda sudah tahu, bahwasanya tauhid yang mereka ingkari adalah Tauhid Ibadah yang oleh orang-orang musyrik pada zaman kita dinamakan al-i'tiqad, yang dimaksud penulis adalah bahwasanya orang-orang musyrik itu berupaya mendekatkan diri kepada Allah dengan berdo’a kepada berhala-berhala, arca-arca, malaikat-malaikat dan orang-orang shalih, mereka melakukan untuk berhala itu segala bentuk ibadah, mulai dari penyembelihan kurban, nadzar, istighatsah (minta pertolongan)  dan bentuk ibadah yang lain, mereka berkeyakinan bahwa semua itu adalah merupakan pendekatan kepada Allah yang dengan perbuatan itu mereka akan mendapatkan kedudukan yang terdekat di sisi Allah. Maka karena itulah mereka menjadi orang-orang musyrik, dan mereka menamakan kesyirikan mereka sebagai I'tiqad terhadap para wali dan orang-orang yang shalih dan hal ini syirik </w:t>
      </w:r>
      <w:proofErr w:type="gramStart"/>
      <w:r w:rsidRPr="00B52076">
        <w:rPr>
          <w:rFonts w:cs="Times New Roman"/>
          <w:sz w:val="18"/>
          <w:szCs w:val="18"/>
        </w:rPr>
        <w:t>akbar</w:t>
      </w:r>
      <w:proofErr w:type="gramEnd"/>
      <w:r w:rsidRPr="00B52076">
        <w:rPr>
          <w:rFonts w:cs="Times New Roman"/>
          <w:sz w:val="18"/>
          <w:szCs w:val="18"/>
        </w:rPr>
        <w:t xml:space="preserve"> bertentengan dengan Agama Allah Ta’ala. </w:t>
      </w:r>
    </w:p>
  </w:footnote>
  <w:footnote w:id="18">
    <w:p w:rsidR="00797B1F" w:rsidRPr="00B52076" w:rsidRDefault="00797B1F" w:rsidP="0006047B">
      <w:pPr>
        <w:pStyle w:val="FootnoteText"/>
        <w:bidi w:val="0"/>
        <w:ind w:left="284" w:hanging="284"/>
        <w:jc w:val="lowKashida"/>
        <w:rPr>
          <w:rFonts w:cs="Times New Roman"/>
          <w:sz w:val="18"/>
          <w:szCs w:val="18"/>
          <w:rtl/>
        </w:rPr>
      </w:pPr>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xml:space="preserve">) Saya katakan: "sesungguhnya termasuk ni’mat Allah kepada hamba-hamba-Nya ialah bahwa tauhid yang shahih yang dibangun atas dasar Al-Qur’an dan As-Sunnah benar-benar telah tersebar pada zaman ini, banyak pengikutnya dan banyak pula para da’I yang menyeru kepada tauhid itu. Hal ini merupakan rahmat dari Allah </w:t>
      </w:r>
      <w:r w:rsidRPr="00B52076">
        <w:rPr>
          <w:rFonts w:cs="Times New Roman"/>
          <w:sz w:val="18"/>
          <w:szCs w:val="18"/>
        </w:rPr>
        <w:sym w:font="AGA Arabesque" w:char="0049"/>
      </w:r>
      <w:r w:rsidRPr="00B52076">
        <w:rPr>
          <w:rFonts w:cs="Times New Roman"/>
          <w:sz w:val="18"/>
          <w:szCs w:val="18"/>
        </w:rPr>
        <w:t xml:space="preserve"> untuk hamba-hamba-Nya, kemudian disebabkan pula oleh tersebar-luasnya kitab-kitab tauhid  karangan –karangan Syaikhul Islam Ibnu Taimiyyah misalnya dan muridnya Ibnu Al-Qayyim Syaikhul Islam Muhammad ibnu Abdul Al-Wahhab, pengarang kitab ini, semoga Allah membalas amal mereka dengan kebaikan.</w:t>
      </w:r>
    </w:p>
  </w:footnote>
  <w:footnote w:id="19">
    <w:p w:rsidR="00797B1F" w:rsidRPr="00B52076" w:rsidRDefault="00797B1F" w:rsidP="0006047B">
      <w:pPr>
        <w:pStyle w:val="FootnoteText"/>
        <w:bidi w:val="0"/>
        <w:ind w:left="284" w:hanging="284"/>
        <w:jc w:val="lowKashida"/>
        <w:rPr>
          <w:rFonts w:cs="Times New Roman"/>
          <w:sz w:val="18"/>
          <w:szCs w:val="18"/>
          <w:rtl/>
        </w:rPr>
      </w:pPr>
      <w:proofErr w:type="gramStart"/>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Bahkan sampai mereka menceritakan kejelekan-kejelekan itu dan menganggapnya termasuk karamah-karamah seperti dipaparkan oleh Asya’rani dalam buku-bukunya.</w:t>
      </w:r>
      <w:proofErr w:type="gramEnd"/>
    </w:p>
  </w:footnote>
  <w:footnote w:id="20">
    <w:p w:rsidR="00797B1F" w:rsidRPr="00B52076" w:rsidRDefault="00797B1F" w:rsidP="0006047B">
      <w:pPr>
        <w:pStyle w:val="FootnoteText"/>
        <w:bidi w:val="0"/>
        <w:ind w:left="284" w:hanging="284"/>
        <w:jc w:val="lowKashida"/>
        <w:rPr>
          <w:rFonts w:cs="Times New Roman"/>
          <w:sz w:val="18"/>
          <w:szCs w:val="18"/>
          <w:rtl/>
        </w:rPr>
      </w:pPr>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Dahulu daerah Ahsa’ pada zaman sy</w:t>
      </w:r>
      <w:r>
        <w:rPr>
          <w:rFonts w:cs="Times New Roman"/>
          <w:sz w:val="18"/>
          <w:szCs w:val="18"/>
        </w:rPr>
        <w:t>ai</w:t>
      </w:r>
      <w:r w:rsidRPr="00B52076">
        <w:rPr>
          <w:rFonts w:cs="Times New Roman"/>
          <w:sz w:val="18"/>
          <w:szCs w:val="18"/>
        </w:rPr>
        <w:t xml:space="preserve">kh, terdapat banyak Ulama-ulama’ dari berbagai madzhab, sebagian dari ulama itu keras kepala menentang dan sebagian yang lain diberi hidayah oleh Allah, lalu mengikuti kebenaran dan petunjuk karena taufiq Allah. </w:t>
      </w:r>
    </w:p>
  </w:footnote>
  <w:footnote w:id="21">
    <w:p w:rsidR="00797B1F" w:rsidRPr="00B52076" w:rsidRDefault="00797B1F" w:rsidP="00B52076">
      <w:pPr>
        <w:pStyle w:val="FootnoteText"/>
        <w:bidi w:val="0"/>
        <w:ind w:left="284" w:hanging="284"/>
        <w:jc w:val="lowKashida"/>
        <w:rPr>
          <w:rFonts w:cs="Times New Roman"/>
          <w:sz w:val="18"/>
          <w:szCs w:val="18"/>
          <w:rtl/>
        </w:rPr>
      </w:pPr>
      <w:proofErr w:type="gramStart"/>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Saya katakan: jika sebab sesuatu itu tampak maka hilanglah keanehan itu.</w:t>
      </w:r>
      <w:proofErr w:type="gramEnd"/>
      <w:r w:rsidRPr="00B52076">
        <w:rPr>
          <w:rFonts w:cs="Times New Roman"/>
          <w:sz w:val="18"/>
          <w:szCs w:val="18"/>
        </w:rPr>
        <w:t xml:space="preserve"> Orang-orang musyrik, penyembah orang-orang mati itu telah beri'tiqad, bahwa mengalihkan puncak ibadah (do’a) kepada selain Allah itu bukanlah syirik, </w:t>
      </w:r>
      <w:proofErr w:type="gramStart"/>
      <w:r w:rsidRPr="00B52076">
        <w:rPr>
          <w:rFonts w:cs="Times New Roman"/>
          <w:sz w:val="18"/>
          <w:szCs w:val="18"/>
        </w:rPr>
        <w:t>akan</w:t>
      </w:r>
      <w:proofErr w:type="gramEnd"/>
      <w:r w:rsidRPr="00B52076">
        <w:rPr>
          <w:rFonts w:cs="Times New Roman"/>
          <w:sz w:val="18"/>
          <w:szCs w:val="18"/>
        </w:rPr>
        <w:t xml:space="preserve"> tetapi menurut mereka syirik adalah bersujud kepada berhala-berhala. Sedangkan berdo’a, menyembelih kurban, nadzar dan mohon pertolongan kepada selain Allah adalah termasuk hal-hal yang dapat mendekatkan mereka kepada </w:t>
      </w:r>
      <w:proofErr w:type="gramStart"/>
      <w:r w:rsidRPr="00B52076">
        <w:rPr>
          <w:rFonts w:cs="Times New Roman"/>
          <w:sz w:val="18"/>
          <w:szCs w:val="18"/>
        </w:rPr>
        <w:t>Allah .</w:t>
      </w:r>
      <w:proofErr w:type="gramEnd"/>
      <w:r w:rsidRPr="00B52076">
        <w:rPr>
          <w:rFonts w:cs="Times New Roman"/>
          <w:sz w:val="18"/>
          <w:szCs w:val="18"/>
        </w:rPr>
        <w:t xml:space="preserve"> </w:t>
      </w:r>
      <w:proofErr w:type="gramStart"/>
      <w:r w:rsidRPr="00B52076">
        <w:rPr>
          <w:rFonts w:cs="Times New Roman"/>
          <w:sz w:val="18"/>
          <w:szCs w:val="18"/>
        </w:rPr>
        <w:t>Hal ini sudah mereka kemukakan dengan terang-terangan dalam kitab-kitab mereka, meskipun begitu, mereka sungguh telah bersujud kepada selain Allah.</w:t>
      </w:r>
      <w:proofErr w:type="gramEnd"/>
      <w:r w:rsidRPr="00B52076">
        <w:rPr>
          <w:rFonts w:cs="Times New Roman"/>
          <w:sz w:val="18"/>
          <w:szCs w:val="18"/>
        </w:rPr>
        <w:t xml:space="preserve"> </w:t>
      </w:r>
      <w:proofErr w:type="gramStart"/>
      <w:r w:rsidRPr="00B52076">
        <w:rPr>
          <w:rFonts w:cs="Times New Roman"/>
          <w:sz w:val="18"/>
          <w:szCs w:val="18"/>
        </w:rPr>
        <w:t>Ini dapat diketahui oleh orang yang sudah mempelajari keadaan-keadaan mereka dan menyaksikan kekufuran mereka di sisi kuburan-kuburan, berhala-berhala mereka.</w:t>
      </w:r>
      <w:proofErr w:type="gramEnd"/>
      <w:r w:rsidRPr="00B52076">
        <w:rPr>
          <w:rFonts w:cs="Times New Roman"/>
          <w:sz w:val="18"/>
          <w:szCs w:val="18"/>
        </w:rPr>
        <w:t xml:space="preserve"> </w:t>
      </w:r>
    </w:p>
  </w:footnote>
  <w:footnote w:id="22">
    <w:p w:rsidR="00797B1F" w:rsidRPr="00B52076" w:rsidRDefault="00797B1F" w:rsidP="0006047B">
      <w:pPr>
        <w:pStyle w:val="FootnoteText"/>
        <w:bidi w:val="0"/>
        <w:ind w:left="284" w:hanging="284"/>
        <w:jc w:val="lowKashida"/>
        <w:rPr>
          <w:rFonts w:cs="Times New Roman"/>
          <w:sz w:val="18"/>
          <w:szCs w:val="18"/>
          <w:rtl/>
        </w:rPr>
      </w:pPr>
      <w:proofErr w:type="gramStart"/>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Itu karena, sesungguhnya syubhat mereka ini adalah yang paling sangat mengelabui dalam menyusupkan kebatilan.</w:t>
      </w:r>
      <w:proofErr w:type="gramEnd"/>
      <w:r w:rsidRPr="00B52076">
        <w:rPr>
          <w:rFonts w:cs="Times New Roman"/>
          <w:sz w:val="18"/>
          <w:szCs w:val="18"/>
        </w:rPr>
        <w:t xml:space="preserve"> Sebab orang yang telah bersaksi, bahwa tidak ada Ilah selain Allah, mengerjakan shalat dan puasa, jika dituding bahwa </w:t>
      </w:r>
      <w:proofErr w:type="gramStart"/>
      <w:r w:rsidRPr="00B52076">
        <w:rPr>
          <w:rFonts w:cs="Times New Roman"/>
          <w:sz w:val="18"/>
          <w:szCs w:val="18"/>
        </w:rPr>
        <w:t>ia</w:t>
      </w:r>
      <w:proofErr w:type="gramEnd"/>
      <w:r w:rsidRPr="00B52076">
        <w:rPr>
          <w:rFonts w:cs="Times New Roman"/>
          <w:sz w:val="18"/>
          <w:szCs w:val="18"/>
        </w:rPr>
        <w:t xml:space="preserve"> kafir, hal itu adalah suatu keganjilan yang besar. Padahal dia tidak mengerti, bahwa dia telah menghancurkan amalan-amalan kebaikannya sendiri dengan sebab kesyirikan dan do’anya kepada selain Allah, Jadi tidaklah bermanfaat ibadahnya itu bagi dirinya, karena sesungguhnya barang siapa yang tidak berpegang teguh kepada tauhid maka ia belum menyembah Allah dengan sebenarnya, untuk itu, jawaban ini termasuk jawaban yang paling bermanfa’at. </w:t>
      </w:r>
    </w:p>
  </w:footnote>
  <w:footnote w:id="23">
    <w:p w:rsidR="00797B1F" w:rsidRPr="00B52076" w:rsidRDefault="00797B1F" w:rsidP="003B1EA3">
      <w:pPr>
        <w:pStyle w:val="FootnoteText"/>
        <w:bidi w:val="0"/>
        <w:ind w:left="284" w:hanging="284"/>
        <w:jc w:val="lowKashida"/>
        <w:rPr>
          <w:rFonts w:cs="Times New Roman"/>
          <w:sz w:val="18"/>
          <w:szCs w:val="18"/>
        </w:rPr>
      </w:pPr>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xml:space="preserve">) Orang yang telah mati tidak </w:t>
      </w:r>
      <w:proofErr w:type="gramStart"/>
      <w:r w:rsidRPr="00B52076">
        <w:rPr>
          <w:rFonts w:cs="Times New Roman"/>
          <w:sz w:val="18"/>
          <w:szCs w:val="18"/>
        </w:rPr>
        <w:t>akan</w:t>
      </w:r>
      <w:proofErr w:type="gramEnd"/>
      <w:r w:rsidRPr="00B52076">
        <w:rPr>
          <w:rFonts w:cs="Times New Roman"/>
          <w:sz w:val="18"/>
          <w:szCs w:val="18"/>
        </w:rPr>
        <w:t xml:space="preserve"> mendengar do’a orang yang berdo’a kepada mereka dan tidak pula mendengar Istighatsah orang yang beristighatsah kepada mereka. Hal ini berdasarkan firman Allah ta’ala:</w:t>
      </w:r>
    </w:p>
    <w:p w:rsidR="00797B1F" w:rsidRPr="00B52076" w:rsidRDefault="00797B1F" w:rsidP="00842B54">
      <w:pPr>
        <w:autoSpaceDE w:val="0"/>
        <w:autoSpaceDN w:val="0"/>
        <w:bidi/>
        <w:adjustRightInd w:val="0"/>
        <w:jc w:val="both"/>
        <w:rPr>
          <w:sz w:val="18"/>
          <w:szCs w:val="18"/>
          <w:rtl/>
        </w:rPr>
      </w:pPr>
      <w:r>
        <w:rPr>
          <w:rFonts w:cs="Traditional Arabic"/>
          <w:color w:val="000000"/>
          <w:sz w:val="18"/>
          <w:szCs w:val="28"/>
          <w:shd w:val="clear" w:color="auto" w:fill="FFFFFF"/>
          <w:rtl/>
        </w:rPr>
        <w:t>﴿</w:t>
      </w:r>
      <w:r w:rsidRPr="006501CE">
        <w:rPr>
          <w:rStyle w:val="Char0"/>
          <w:rtl/>
        </w:rPr>
        <w:t>إِنْ تَدْعُوهُمْ لَا يَسْمَعُوا دُعَاءَكُمْ</w:t>
      </w:r>
      <w:r>
        <w:rPr>
          <w:rFonts w:cs="Traditional Arabic"/>
          <w:color w:val="000000"/>
          <w:sz w:val="18"/>
          <w:szCs w:val="28"/>
          <w:shd w:val="clear" w:color="auto" w:fill="FFFFFF"/>
          <w:rtl/>
        </w:rPr>
        <w:t>﴾</w:t>
      </w:r>
      <w:r w:rsidRPr="006501CE">
        <w:rPr>
          <w:rStyle w:val="Char0"/>
          <w:rtl/>
        </w:rPr>
        <w:t xml:space="preserve"> </w:t>
      </w:r>
      <w:r>
        <w:rPr>
          <w:rFonts w:cs="mylotus"/>
          <w:color w:val="000000"/>
          <w:sz w:val="18"/>
          <w:shd w:val="clear" w:color="auto" w:fill="FFFFFF"/>
          <w:rtl/>
        </w:rPr>
        <w:t>[فاطر: 14]</w:t>
      </w:r>
      <w:r w:rsidRPr="00B52076">
        <w:rPr>
          <w:sz w:val="18"/>
          <w:szCs w:val="18"/>
          <w:rtl/>
        </w:rPr>
        <w:t xml:space="preserve"> </w:t>
      </w:r>
    </w:p>
    <w:p w:rsidR="00797B1F" w:rsidRPr="00B52076" w:rsidRDefault="00797B1F" w:rsidP="003B1EA3">
      <w:pPr>
        <w:pStyle w:val="FootnoteText"/>
        <w:bidi w:val="0"/>
        <w:ind w:left="284" w:firstLine="360"/>
        <w:jc w:val="lowKashida"/>
        <w:rPr>
          <w:rFonts w:cs="Times New Roman"/>
          <w:sz w:val="18"/>
          <w:szCs w:val="18"/>
        </w:rPr>
      </w:pPr>
      <w:proofErr w:type="gramStart"/>
      <w:r w:rsidRPr="003B1EA3">
        <w:rPr>
          <w:rFonts w:cs="Times New Roman"/>
          <w:i/>
          <w:iCs/>
          <w:sz w:val="18"/>
          <w:szCs w:val="18"/>
        </w:rPr>
        <w:t>"Jika kamu berdo’a (menyeru) mereka, mereka tiada mendengar do’a (seruanmu)."</w:t>
      </w:r>
      <w:proofErr w:type="gramEnd"/>
      <w:r w:rsidRPr="00B52076">
        <w:rPr>
          <w:rFonts w:cs="Times New Roman"/>
          <w:sz w:val="18"/>
          <w:szCs w:val="18"/>
        </w:rPr>
        <w:t xml:space="preserve"> (QS Al-Fatir: 14).</w:t>
      </w:r>
    </w:p>
    <w:p w:rsidR="00797B1F" w:rsidRPr="00B52076" w:rsidRDefault="00797B1F" w:rsidP="00B52076">
      <w:pPr>
        <w:pStyle w:val="FootnoteText"/>
        <w:bidi w:val="0"/>
        <w:ind w:left="284"/>
        <w:jc w:val="lowKashida"/>
        <w:rPr>
          <w:rFonts w:cs="Times New Roman"/>
          <w:sz w:val="18"/>
          <w:szCs w:val="18"/>
          <w:rtl/>
        </w:rPr>
      </w:pPr>
      <w:r w:rsidRPr="00B52076">
        <w:rPr>
          <w:rFonts w:cs="Times New Roman"/>
          <w:sz w:val="18"/>
          <w:szCs w:val="18"/>
        </w:rPr>
        <w:t xml:space="preserve">Maka para penyembah orang mati senantiasa dalam kesesatan, selagi mereka tetap berdo’a kepada orang-orang mati itu, karena ibadah mereka berlawanan dengann </w:t>
      </w:r>
      <w:proofErr w:type="gramStart"/>
      <w:r w:rsidRPr="00B52076">
        <w:rPr>
          <w:rFonts w:cs="Times New Roman"/>
          <w:sz w:val="18"/>
          <w:szCs w:val="18"/>
        </w:rPr>
        <w:t>nash</w:t>
      </w:r>
      <w:proofErr w:type="gramEnd"/>
      <w:r w:rsidRPr="00B52076">
        <w:rPr>
          <w:rFonts w:cs="Times New Roman"/>
          <w:sz w:val="18"/>
          <w:szCs w:val="18"/>
        </w:rPr>
        <w:t xml:space="preserve"> Al-Qur’an. </w:t>
      </w:r>
    </w:p>
  </w:footnote>
  <w:footnote w:id="24">
    <w:p w:rsidR="00797B1F" w:rsidRPr="00B52076" w:rsidRDefault="00797B1F" w:rsidP="003B1EA3">
      <w:pPr>
        <w:pStyle w:val="FootnoteText"/>
        <w:bidi w:val="0"/>
        <w:ind w:left="284" w:hanging="284"/>
        <w:jc w:val="lowKashida"/>
        <w:rPr>
          <w:rFonts w:cs="Times New Roman"/>
          <w:sz w:val="18"/>
          <w:szCs w:val="18"/>
          <w:rtl/>
        </w:rPr>
      </w:pPr>
      <w:r w:rsidRPr="00B52076">
        <w:rPr>
          <w:rFonts w:cs="Times New Roman"/>
          <w:sz w:val="18"/>
          <w:szCs w:val="18"/>
        </w:rPr>
        <w:t>(</w:t>
      </w:r>
      <w:r w:rsidRPr="00B52076">
        <w:rPr>
          <w:rStyle w:val="FootnoteReference"/>
          <w:rFonts w:cs="Times New Roman"/>
          <w:sz w:val="18"/>
          <w:szCs w:val="18"/>
          <w:rtl/>
        </w:rPr>
        <w:footnoteRef/>
      </w:r>
      <w:r w:rsidRPr="00B52076">
        <w:rPr>
          <w:rFonts w:cs="Times New Roman"/>
          <w:sz w:val="18"/>
          <w:szCs w:val="18"/>
          <w:rtl/>
        </w:rPr>
        <w:t xml:space="preserve"> </w:t>
      </w:r>
      <w:r w:rsidRPr="00B52076">
        <w:rPr>
          <w:rFonts w:cs="Times New Roman"/>
          <w:sz w:val="18"/>
          <w:szCs w:val="18"/>
        </w:rPr>
        <w:t>) Masalah ini diberi bab dalam kitab-kitab tauhid dengan masalah iman, yaitu bahwasanya Iman adalah ucapan dengan lisan, I’tikad (keyakinan) dengan hati dan pengamalan (pelaksanaan) dengan rukun-rukunnya.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1F" w:rsidRDefault="00797B1F"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97B1F" w:rsidRDefault="00797B1F"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1F" w:rsidRPr="0004419D" w:rsidRDefault="00797B1F" w:rsidP="002F2290">
    <w:pPr>
      <w:pStyle w:val="Header"/>
      <w:framePr w:w="351" w:wrap="around" w:vAnchor="text" w:hAnchor="page" w:x="7028" w:y="270"/>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3D3C19">
      <w:rPr>
        <w:rStyle w:val="PageNumber"/>
        <w:noProof/>
        <w:sz w:val="22"/>
        <w:szCs w:val="22"/>
      </w:rPr>
      <w:t>57</w:t>
    </w:r>
    <w:r w:rsidRPr="0004419D">
      <w:rPr>
        <w:rStyle w:val="PageNumber"/>
        <w:sz w:val="22"/>
        <w:szCs w:val="22"/>
      </w:rPr>
      <w:fldChar w:fldCharType="end"/>
    </w:r>
  </w:p>
  <w:p w:rsidR="00797B1F" w:rsidRDefault="00797B1F" w:rsidP="007A6CF2">
    <w:pPr>
      <w:pStyle w:val="Header"/>
    </w:pPr>
  </w:p>
  <w:p w:rsidR="00797B1F" w:rsidRPr="00720604" w:rsidRDefault="00797B1F" w:rsidP="00720604">
    <w:pPr>
      <w:pStyle w:val="Header"/>
      <w:pBdr>
        <w:bottom w:val="double" w:sz="4" w:space="1" w:color="auto"/>
      </w:pBdr>
      <w:tabs>
        <w:tab w:val="clear" w:pos="4320"/>
        <w:tab w:val="center" w:pos="4500"/>
      </w:tabs>
      <w:spacing w:after="120"/>
      <w:rPr>
        <w:rFonts w:ascii="Lucida Calligraphy" w:hAnsi="Lucida Calligraphy"/>
        <w:sz w:val="16"/>
        <w:szCs w:val="16"/>
      </w:rPr>
    </w:pPr>
    <w:r w:rsidRPr="00720604">
      <w:rPr>
        <w:rFonts w:ascii="Lucida Calligraphy" w:hAnsi="Lucida Calligraphy"/>
        <w:sz w:val="16"/>
        <w:szCs w:val="16"/>
      </w:rPr>
      <w:t>Mengungkap Kebatilan Argumen Penentang Tauhid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1F" w:rsidRDefault="00797B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32_"/>
      </v:shape>
    </w:pict>
  </w:numPicBullet>
  <w:numPicBullet w:numPicBulletId="1">
    <w:pict>
      <v:shape id="_x0000_i1027" type="#_x0000_t75" style="width:10.2pt;height:19.8pt" o:bullet="t">
        <v:imagedata r:id="rId2" o:title=""/>
      </v:shape>
    </w:pict>
  </w:numPicBullet>
  <w:abstractNum w:abstractNumId="0">
    <w:nsid w:val="02D9711C"/>
    <w:multiLevelType w:val="hybridMultilevel"/>
    <w:tmpl w:val="8946BAFE"/>
    <w:lvl w:ilvl="0" w:tplc="4D0C1DAE">
      <w:start w:val="1"/>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2E2913"/>
    <w:multiLevelType w:val="hybridMultilevel"/>
    <w:tmpl w:val="90D0FF7A"/>
    <w:lvl w:ilvl="0" w:tplc="D8CA6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133744D"/>
    <w:multiLevelType w:val="multilevel"/>
    <w:tmpl w:val="F5B0EA80"/>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
    <w:nsid w:val="12DC3CE9"/>
    <w:multiLevelType w:val="hybridMultilevel"/>
    <w:tmpl w:val="33548EB0"/>
    <w:lvl w:ilvl="0" w:tplc="65C489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36E11F3"/>
    <w:multiLevelType w:val="singleLevel"/>
    <w:tmpl w:val="9EE40FA2"/>
    <w:lvl w:ilvl="0">
      <w:start w:val="1"/>
      <w:numFmt w:val="decimal"/>
      <w:lvlText w:val="%1-"/>
      <w:lvlJc w:val="left"/>
      <w:pPr>
        <w:tabs>
          <w:tab w:val="num" w:pos="900"/>
        </w:tabs>
        <w:ind w:right="900" w:hanging="360"/>
      </w:pPr>
      <w:rPr>
        <w:rFonts w:hint="default"/>
      </w:rPr>
    </w:lvl>
  </w:abstractNum>
  <w:abstractNum w:abstractNumId="5">
    <w:nsid w:val="1A8C2B15"/>
    <w:multiLevelType w:val="hybridMultilevel"/>
    <w:tmpl w:val="FD5A0234"/>
    <w:lvl w:ilvl="0" w:tplc="9B185A78">
      <w:start w:val="1"/>
      <w:numFmt w:val="bullet"/>
      <w:lvlText w:val=""/>
      <w:lvlJc w:val="left"/>
      <w:pPr>
        <w:tabs>
          <w:tab w:val="num" w:pos="628"/>
        </w:tabs>
        <w:ind w:left="628" w:hanging="360"/>
      </w:pPr>
      <w:rPr>
        <w:rFonts w:ascii="Symbol" w:hAnsi="Symbol" w:hint="default"/>
        <w:color w:val="auto"/>
        <w:sz w:val="14"/>
        <w:szCs w:val="14"/>
      </w:rPr>
    </w:lvl>
    <w:lvl w:ilvl="1" w:tplc="04090003" w:tentative="1">
      <w:start w:val="1"/>
      <w:numFmt w:val="bullet"/>
      <w:lvlText w:val="o"/>
      <w:lvlJc w:val="left"/>
      <w:pPr>
        <w:tabs>
          <w:tab w:val="num" w:pos="1528"/>
        </w:tabs>
        <w:ind w:left="1528" w:hanging="360"/>
      </w:pPr>
      <w:rPr>
        <w:rFonts w:ascii="Courier New" w:hAnsi="Courier New" w:cs="Courier New" w:hint="default"/>
      </w:rPr>
    </w:lvl>
    <w:lvl w:ilvl="2" w:tplc="04090005" w:tentative="1">
      <w:start w:val="1"/>
      <w:numFmt w:val="bullet"/>
      <w:lvlText w:val=""/>
      <w:lvlJc w:val="left"/>
      <w:pPr>
        <w:tabs>
          <w:tab w:val="num" w:pos="2248"/>
        </w:tabs>
        <w:ind w:left="2248" w:hanging="360"/>
      </w:pPr>
      <w:rPr>
        <w:rFonts w:ascii="Wingdings" w:hAnsi="Wingdings" w:hint="default"/>
      </w:rPr>
    </w:lvl>
    <w:lvl w:ilvl="3" w:tplc="04090001" w:tentative="1">
      <w:start w:val="1"/>
      <w:numFmt w:val="bullet"/>
      <w:lvlText w:val=""/>
      <w:lvlJc w:val="left"/>
      <w:pPr>
        <w:tabs>
          <w:tab w:val="num" w:pos="2968"/>
        </w:tabs>
        <w:ind w:left="2968" w:hanging="360"/>
      </w:pPr>
      <w:rPr>
        <w:rFonts w:ascii="Symbol" w:hAnsi="Symbol" w:hint="default"/>
      </w:rPr>
    </w:lvl>
    <w:lvl w:ilvl="4" w:tplc="04090003" w:tentative="1">
      <w:start w:val="1"/>
      <w:numFmt w:val="bullet"/>
      <w:lvlText w:val="o"/>
      <w:lvlJc w:val="left"/>
      <w:pPr>
        <w:tabs>
          <w:tab w:val="num" w:pos="3688"/>
        </w:tabs>
        <w:ind w:left="3688" w:hanging="360"/>
      </w:pPr>
      <w:rPr>
        <w:rFonts w:ascii="Courier New" w:hAnsi="Courier New" w:cs="Courier New" w:hint="default"/>
      </w:rPr>
    </w:lvl>
    <w:lvl w:ilvl="5" w:tplc="04090005" w:tentative="1">
      <w:start w:val="1"/>
      <w:numFmt w:val="bullet"/>
      <w:lvlText w:val=""/>
      <w:lvlJc w:val="left"/>
      <w:pPr>
        <w:tabs>
          <w:tab w:val="num" w:pos="4408"/>
        </w:tabs>
        <w:ind w:left="4408" w:hanging="360"/>
      </w:pPr>
      <w:rPr>
        <w:rFonts w:ascii="Wingdings" w:hAnsi="Wingdings" w:hint="default"/>
      </w:rPr>
    </w:lvl>
    <w:lvl w:ilvl="6" w:tplc="04090001" w:tentative="1">
      <w:start w:val="1"/>
      <w:numFmt w:val="bullet"/>
      <w:lvlText w:val=""/>
      <w:lvlJc w:val="left"/>
      <w:pPr>
        <w:tabs>
          <w:tab w:val="num" w:pos="5128"/>
        </w:tabs>
        <w:ind w:left="5128" w:hanging="360"/>
      </w:pPr>
      <w:rPr>
        <w:rFonts w:ascii="Symbol" w:hAnsi="Symbol" w:hint="default"/>
      </w:rPr>
    </w:lvl>
    <w:lvl w:ilvl="7" w:tplc="04090003" w:tentative="1">
      <w:start w:val="1"/>
      <w:numFmt w:val="bullet"/>
      <w:lvlText w:val="o"/>
      <w:lvlJc w:val="left"/>
      <w:pPr>
        <w:tabs>
          <w:tab w:val="num" w:pos="5848"/>
        </w:tabs>
        <w:ind w:left="5848" w:hanging="360"/>
      </w:pPr>
      <w:rPr>
        <w:rFonts w:ascii="Courier New" w:hAnsi="Courier New" w:cs="Courier New" w:hint="default"/>
      </w:rPr>
    </w:lvl>
    <w:lvl w:ilvl="8" w:tplc="04090005" w:tentative="1">
      <w:start w:val="1"/>
      <w:numFmt w:val="bullet"/>
      <w:lvlText w:val=""/>
      <w:lvlJc w:val="left"/>
      <w:pPr>
        <w:tabs>
          <w:tab w:val="num" w:pos="6568"/>
        </w:tabs>
        <w:ind w:left="6568" w:hanging="360"/>
      </w:pPr>
      <w:rPr>
        <w:rFonts w:ascii="Wingdings" w:hAnsi="Wingdings" w:hint="default"/>
      </w:rPr>
    </w:lvl>
  </w:abstractNum>
  <w:abstractNum w:abstractNumId="6">
    <w:nsid w:val="1BBE0BBE"/>
    <w:multiLevelType w:val="hybridMultilevel"/>
    <w:tmpl w:val="F4B0843A"/>
    <w:lvl w:ilvl="0" w:tplc="80D620F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F4C51EF"/>
    <w:multiLevelType w:val="hybridMultilevel"/>
    <w:tmpl w:val="DDB0519C"/>
    <w:lvl w:ilvl="0" w:tplc="228CA100">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249D5D55"/>
    <w:multiLevelType w:val="hybridMultilevel"/>
    <w:tmpl w:val="9D1E114E"/>
    <w:lvl w:ilvl="0" w:tplc="D6D2D2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8627663"/>
    <w:multiLevelType w:val="hybridMultilevel"/>
    <w:tmpl w:val="D1B81D32"/>
    <w:lvl w:ilvl="0" w:tplc="4E4A0104">
      <w:start w:val="1"/>
      <w:numFmt w:val="decimal"/>
      <w:lvlText w:val="%1."/>
      <w:lvlJc w:val="left"/>
      <w:pPr>
        <w:tabs>
          <w:tab w:val="num" w:pos="1080"/>
        </w:tabs>
        <w:ind w:left="1080" w:hanging="360"/>
      </w:pPr>
      <w:rPr>
        <w:rFonts w:hint="default"/>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23D1120"/>
    <w:multiLevelType w:val="hybridMultilevel"/>
    <w:tmpl w:val="95C05BC2"/>
    <w:lvl w:ilvl="0" w:tplc="5426B53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32F5135B"/>
    <w:multiLevelType w:val="hybridMultilevel"/>
    <w:tmpl w:val="7006266A"/>
    <w:lvl w:ilvl="0" w:tplc="43F2FD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73D57CC"/>
    <w:multiLevelType w:val="hybridMultilevel"/>
    <w:tmpl w:val="1A929338"/>
    <w:lvl w:ilvl="0" w:tplc="9B185A78">
      <w:start w:val="1"/>
      <w:numFmt w:val="bullet"/>
      <w:lvlText w:val=""/>
      <w:lvlJc w:val="left"/>
      <w:pPr>
        <w:tabs>
          <w:tab w:val="num" w:pos="540"/>
        </w:tabs>
        <w:ind w:left="540" w:hanging="360"/>
      </w:pPr>
      <w:rPr>
        <w:rFonts w:ascii="Symbol" w:hAnsi="Symbol"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1D2FE9"/>
    <w:multiLevelType w:val="singleLevel"/>
    <w:tmpl w:val="7A0213BC"/>
    <w:lvl w:ilvl="0">
      <w:start w:val="1"/>
      <w:numFmt w:val="decimal"/>
      <w:lvlText w:val="%1-"/>
      <w:lvlJc w:val="left"/>
      <w:pPr>
        <w:tabs>
          <w:tab w:val="num" w:pos="360"/>
        </w:tabs>
        <w:ind w:right="360" w:hanging="360"/>
      </w:pPr>
      <w:rPr>
        <w:rFonts w:hint="default"/>
      </w:rPr>
    </w:lvl>
  </w:abstractNum>
  <w:abstractNum w:abstractNumId="14">
    <w:nsid w:val="3A917D20"/>
    <w:multiLevelType w:val="singleLevel"/>
    <w:tmpl w:val="278C8F7C"/>
    <w:lvl w:ilvl="0">
      <w:start w:val="4"/>
      <w:numFmt w:val="decimal"/>
      <w:lvlText w:val="%1-"/>
      <w:lvlJc w:val="left"/>
      <w:pPr>
        <w:tabs>
          <w:tab w:val="num" w:pos="644"/>
        </w:tabs>
        <w:ind w:right="644" w:hanging="360"/>
      </w:pPr>
      <w:rPr>
        <w:rFonts w:hint="default"/>
      </w:rPr>
    </w:lvl>
  </w:abstractNum>
  <w:abstractNum w:abstractNumId="15">
    <w:nsid w:val="421D2275"/>
    <w:multiLevelType w:val="hybridMultilevel"/>
    <w:tmpl w:val="62ACBA2C"/>
    <w:lvl w:ilvl="0" w:tplc="2918CC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441D5005"/>
    <w:multiLevelType w:val="hybridMultilevel"/>
    <w:tmpl w:val="45B46B14"/>
    <w:lvl w:ilvl="0" w:tplc="2676D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47821800"/>
    <w:multiLevelType w:val="singleLevel"/>
    <w:tmpl w:val="BDF88E1A"/>
    <w:lvl w:ilvl="0">
      <w:start w:val="1"/>
      <w:numFmt w:val="decimal"/>
      <w:lvlText w:val="%1."/>
      <w:lvlJc w:val="left"/>
      <w:pPr>
        <w:tabs>
          <w:tab w:val="num" w:pos="360"/>
        </w:tabs>
        <w:ind w:left="360" w:hanging="360"/>
      </w:pPr>
      <w:rPr>
        <w:rFonts w:hint="default"/>
      </w:rPr>
    </w:lvl>
  </w:abstractNum>
  <w:abstractNum w:abstractNumId="18">
    <w:nsid w:val="4D27046F"/>
    <w:multiLevelType w:val="hybridMultilevel"/>
    <w:tmpl w:val="A45252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6AEC2342"/>
    <w:multiLevelType w:val="hybridMultilevel"/>
    <w:tmpl w:val="3248799C"/>
    <w:lvl w:ilvl="0" w:tplc="852A220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C677718"/>
    <w:multiLevelType w:val="hybridMultilevel"/>
    <w:tmpl w:val="6F72F60E"/>
    <w:lvl w:ilvl="0" w:tplc="1CD68CAC">
      <w:start w:val="1"/>
      <w:numFmt w:val="bullet"/>
      <w:lvlText w:val=""/>
      <w:lvlPicBulletId w:val="1"/>
      <w:lvlJc w:val="left"/>
      <w:pPr>
        <w:tabs>
          <w:tab w:val="num" w:pos="720"/>
        </w:tabs>
        <w:ind w:left="720" w:hanging="360"/>
      </w:pPr>
      <w:rPr>
        <w:rFonts w:ascii="Symbol" w:hAnsi="Symbol" w:hint="default"/>
      </w:rPr>
    </w:lvl>
    <w:lvl w:ilvl="1" w:tplc="4A3063F2" w:tentative="1">
      <w:start w:val="1"/>
      <w:numFmt w:val="bullet"/>
      <w:lvlText w:val=""/>
      <w:lvlJc w:val="left"/>
      <w:pPr>
        <w:tabs>
          <w:tab w:val="num" w:pos="1440"/>
        </w:tabs>
        <w:ind w:left="1440" w:hanging="360"/>
      </w:pPr>
      <w:rPr>
        <w:rFonts w:ascii="Symbol" w:hAnsi="Symbol" w:hint="default"/>
      </w:rPr>
    </w:lvl>
    <w:lvl w:ilvl="2" w:tplc="93385FBE" w:tentative="1">
      <w:start w:val="1"/>
      <w:numFmt w:val="bullet"/>
      <w:lvlText w:val=""/>
      <w:lvlJc w:val="left"/>
      <w:pPr>
        <w:tabs>
          <w:tab w:val="num" w:pos="2160"/>
        </w:tabs>
        <w:ind w:left="2160" w:hanging="360"/>
      </w:pPr>
      <w:rPr>
        <w:rFonts w:ascii="Symbol" w:hAnsi="Symbol" w:hint="default"/>
      </w:rPr>
    </w:lvl>
    <w:lvl w:ilvl="3" w:tplc="7BB2ED62" w:tentative="1">
      <w:start w:val="1"/>
      <w:numFmt w:val="bullet"/>
      <w:lvlText w:val=""/>
      <w:lvlJc w:val="left"/>
      <w:pPr>
        <w:tabs>
          <w:tab w:val="num" w:pos="2880"/>
        </w:tabs>
        <w:ind w:left="2880" w:hanging="360"/>
      </w:pPr>
      <w:rPr>
        <w:rFonts w:ascii="Symbol" w:hAnsi="Symbol" w:hint="default"/>
      </w:rPr>
    </w:lvl>
    <w:lvl w:ilvl="4" w:tplc="7028363A" w:tentative="1">
      <w:start w:val="1"/>
      <w:numFmt w:val="bullet"/>
      <w:lvlText w:val=""/>
      <w:lvlJc w:val="left"/>
      <w:pPr>
        <w:tabs>
          <w:tab w:val="num" w:pos="3600"/>
        </w:tabs>
        <w:ind w:left="3600" w:hanging="360"/>
      </w:pPr>
      <w:rPr>
        <w:rFonts w:ascii="Symbol" w:hAnsi="Symbol" w:hint="default"/>
      </w:rPr>
    </w:lvl>
    <w:lvl w:ilvl="5" w:tplc="98383D06" w:tentative="1">
      <w:start w:val="1"/>
      <w:numFmt w:val="bullet"/>
      <w:lvlText w:val=""/>
      <w:lvlJc w:val="left"/>
      <w:pPr>
        <w:tabs>
          <w:tab w:val="num" w:pos="4320"/>
        </w:tabs>
        <w:ind w:left="4320" w:hanging="360"/>
      </w:pPr>
      <w:rPr>
        <w:rFonts w:ascii="Symbol" w:hAnsi="Symbol" w:hint="default"/>
      </w:rPr>
    </w:lvl>
    <w:lvl w:ilvl="6" w:tplc="612EB46A" w:tentative="1">
      <w:start w:val="1"/>
      <w:numFmt w:val="bullet"/>
      <w:lvlText w:val=""/>
      <w:lvlJc w:val="left"/>
      <w:pPr>
        <w:tabs>
          <w:tab w:val="num" w:pos="5040"/>
        </w:tabs>
        <w:ind w:left="5040" w:hanging="360"/>
      </w:pPr>
      <w:rPr>
        <w:rFonts w:ascii="Symbol" w:hAnsi="Symbol" w:hint="default"/>
      </w:rPr>
    </w:lvl>
    <w:lvl w:ilvl="7" w:tplc="BFC43BC8" w:tentative="1">
      <w:start w:val="1"/>
      <w:numFmt w:val="bullet"/>
      <w:lvlText w:val=""/>
      <w:lvlJc w:val="left"/>
      <w:pPr>
        <w:tabs>
          <w:tab w:val="num" w:pos="5760"/>
        </w:tabs>
        <w:ind w:left="5760" w:hanging="360"/>
      </w:pPr>
      <w:rPr>
        <w:rFonts w:ascii="Symbol" w:hAnsi="Symbol" w:hint="default"/>
      </w:rPr>
    </w:lvl>
    <w:lvl w:ilvl="8" w:tplc="EF645A30" w:tentative="1">
      <w:start w:val="1"/>
      <w:numFmt w:val="bullet"/>
      <w:lvlText w:val=""/>
      <w:lvlJc w:val="left"/>
      <w:pPr>
        <w:tabs>
          <w:tab w:val="num" w:pos="6480"/>
        </w:tabs>
        <w:ind w:left="6480" w:hanging="360"/>
      </w:pPr>
      <w:rPr>
        <w:rFonts w:ascii="Symbol" w:hAnsi="Symbol" w:hint="default"/>
      </w:rPr>
    </w:lvl>
  </w:abstractNum>
  <w:abstractNum w:abstractNumId="21">
    <w:nsid w:val="737A6026"/>
    <w:multiLevelType w:val="hybridMultilevel"/>
    <w:tmpl w:val="3A5685FA"/>
    <w:lvl w:ilvl="0" w:tplc="714A85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75D83620"/>
    <w:multiLevelType w:val="hybridMultilevel"/>
    <w:tmpl w:val="D6169FC2"/>
    <w:lvl w:ilvl="0" w:tplc="A01CD794">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A974D59"/>
    <w:multiLevelType w:val="singleLevel"/>
    <w:tmpl w:val="F0548C7C"/>
    <w:lvl w:ilvl="0">
      <w:start w:val="1"/>
      <w:numFmt w:val="decimal"/>
      <w:lvlText w:val="%1."/>
      <w:lvlJc w:val="left"/>
      <w:pPr>
        <w:tabs>
          <w:tab w:val="num" w:pos="360"/>
        </w:tabs>
        <w:ind w:left="360" w:hanging="360"/>
      </w:pPr>
      <w:rPr>
        <w:rFonts w:hint="default"/>
      </w:rPr>
    </w:lvl>
  </w:abstractNum>
  <w:num w:numId="1">
    <w:abstractNumId w:val="11"/>
  </w:num>
  <w:num w:numId="2">
    <w:abstractNumId w:val="0"/>
  </w:num>
  <w:num w:numId="3">
    <w:abstractNumId w:val="21"/>
  </w:num>
  <w:num w:numId="4">
    <w:abstractNumId w:val="10"/>
  </w:num>
  <w:num w:numId="5">
    <w:abstractNumId w:val="16"/>
  </w:num>
  <w:num w:numId="6">
    <w:abstractNumId w:val="8"/>
  </w:num>
  <w:num w:numId="7">
    <w:abstractNumId w:val="3"/>
  </w:num>
  <w:num w:numId="8">
    <w:abstractNumId w:val="15"/>
  </w:num>
  <w:num w:numId="9">
    <w:abstractNumId w:val="19"/>
  </w:num>
  <w:num w:numId="10">
    <w:abstractNumId w:val="1"/>
  </w:num>
  <w:num w:numId="11">
    <w:abstractNumId w:val="9"/>
  </w:num>
  <w:num w:numId="12">
    <w:abstractNumId w:val="12"/>
  </w:num>
  <w:num w:numId="13">
    <w:abstractNumId w:val="5"/>
  </w:num>
  <w:num w:numId="14">
    <w:abstractNumId w:val="18"/>
  </w:num>
  <w:num w:numId="15">
    <w:abstractNumId w:val="22"/>
  </w:num>
  <w:num w:numId="16">
    <w:abstractNumId w:val="20"/>
  </w:num>
  <w:num w:numId="17">
    <w:abstractNumId w:val="17"/>
  </w:num>
  <w:num w:numId="18">
    <w:abstractNumId w:val="23"/>
  </w:num>
  <w:num w:numId="19">
    <w:abstractNumId w:val="13"/>
  </w:num>
  <w:num w:numId="20">
    <w:abstractNumId w:val="4"/>
  </w:num>
  <w:num w:numId="21">
    <w:abstractNumId w:val="14"/>
  </w:num>
  <w:num w:numId="22">
    <w:abstractNumId w:val="7"/>
  </w:num>
  <w:num w:numId="23">
    <w:abstractNumId w:val="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008BC"/>
    <w:rsid w:val="00005935"/>
    <w:rsid w:val="0006047B"/>
    <w:rsid w:val="000F6EB7"/>
    <w:rsid w:val="00110712"/>
    <w:rsid w:val="00123F10"/>
    <w:rsid w:val="001264D0"/>
    <w:rsid w:val="00133645"/>
    <w:rsid w:val="00157A92"/>
    <w:rsid w:val="001644E7"/>
    <w:rsid w:val="001A2CA0"/>
    <w:rsid w:val="001A78C1"/>
    <w:rsid w:val="001B0CF5"/>
    <w:rsid w:val="002013D0"/>
    <w:rsid w:val="0022069B"/>
    <w:rsid w:val="00254FB3"/>
    <w:rsid w:val="00270CDB"/>
    <w:rsid w:val="002C1964"/>
    <w:rsid w:val="002C5196"/>
    <w:rsid w:val="002F2290"/>
    <w:rsid w:val="00307AC4"/>
    <w:rsid w:val="00312F75"/>
    <w:rsid w:val="00366FBB"/>
    <w:rsid w:val="003B1EA3"/>
    <w:rsid w:val="003C7D78"/>
    <w:rsid w:val="003D3C19"/>
    <w:rsid w:val="003D4671"/>
    <w:rsid w:val="003E6C7E"/>
    <w:rsid w:val="003E76A0"/>
    <w:rsid w:val="0046331A"/>
    <w:rsid w:val="004B4336"/>
    <w:rsid w:val="004D0909"/>
    <w:rsid w:val="004F6D47"/>
    <w:rsid w:val="00507AC2"/>
    <w:rsid w:val="005D28F3"/>
    <w:rsid w:val="005E7E72"/>
    <w:rsid w:val="00603693"/>
    <w:rsid w:val="006270FD"/>
    <w:rsid w:val="00631FBC"/>
    <w:rsid w:val="00633B68"/>
    <w:rsid w:val="00647CAB"/>
    <w:rsid w:val="006501CE"/>
    <w:rsid w:val="006543BA"/>
    <w:rsid w:val="00676984"/>
    <w:rsid w:val="00690532"/>
    <w:rsid w:val="00693274"/>
    <w:rsid w:val="006942B0"/>
    <w:rsid w:val="006D32E7"/>
    <w:rsid w:val="006E7EF4"/>
    <w:rsid w:val="007170D9"/>
    <w:rsid w:val="00720604"/>
    <w:rsid w:val="007216D1"/>
    <w:rsid w:val="00724494"/>
    <w:rsid w:val="00734C27"/>
    <w:rsid w:val="00797B1F"/>
    <w:rsid w:val="007A6CF2"/>
    <w:rsid w:val="00800427"/>
    <w:rsid w:val="00842B54"/>
    <w:rsid w:val="00856D3B"/>
    <w:rsid w:val="00874F7B"/>
    <w:rsid w:val="008F5128"/>
    <w:rsid w:val="00953693"/>
    <w:rsid w:val="009576E2"/>
    <w:rsid w:val="009608BC"/>
    <w:rsid w:val="00A171C3"/>
    <w:rsid w:val="00AC3EE7"/>
    <w:rsid w:val="00B14B91"/>
    <w:rsid w:val="00B24713"/>
    <w:rsid w:val="00B31A3C"/>
    <w:rsid w:val="00B52076"/>
    <w:rsid w:val="00B765F0"/>
    <w:rsid w:val="00B76D47"/>
    <w:rsid w:val="00B862F5"/>
    <w:rsid w:val="00BA0DFE"/>
    <w:rsid w:val="00C47EB0"/>
    <w:rsid w:val="00C654FB"/>
    <w:rsid w:val="00C66AFC"/>
    <w:rsid w:val="00C71F65"/>
    <w:rsid w:val="00C72548"/>
    <w:rsid w:val="00C937CE"/>
    <w:rsid w:val="00CD0B27"/>
    <w:rsid w:val="00CD1CE9"/>
    <w:rsid w:val="00CD1F09"/>
    <w:rsid w:val="00CE0475"/>
    <w:rsid w:val="00D00F82"/>
    <w:rsid w:val="00D019E5"/>
    <w:rsid w:val="00DC126F"/>
    <w:rsid w:val="00DC4744"/>
    <w:rsid w:val="00DD2257"/>
    <w:rsid w:val="00DE02A8"/>
    <w:rsid w:val="00DE2546"/>
    <w:rsid w:val="00E45021"/>
    <w:rsid w:val="00E45A32"/>
    <w:rsid w:val="00E76924"/>
    <w:rsid w:val="00EE2626"/>
    <w:rsid w:val="00F02229"/>
    <w:rsid w:val="00F04AC8"/>
    <w:rsid w:val="00F213D9"/>
    <w:rsid w:val="00F65F5E"/>
    <w:rsid w:val="00F729F5"/>
    <w:rsid w:val="00F91BA5"/>
    <w:rsid w:val="00FD68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1264D0"/>
    <w:pPr>
      <w:spacing w:line="240" w:lineRule="atLeast"/>
      <w:jc w:val="center"/>
    </w:pPr>
    <w:rPr>
      <w:rFonts w:ascii="Verdana" w:hAnsi="Verdana" w:cs="Arabic Transparent"/>
      <w:i/>
      <w:iCs/>
      <w:sz w:val="20"/>
      <w:szCs w:val="28"/>
      <w:lang w:val="tr-TR"/>
    </w:rPr>
  </w:style>
  <w:style w:type="paragraph" w:styleId="BodyText2">
    <w:name w:val="Body Text 2"/>
    <w:basedOn w:val="Normal"/>
    <w:rsid w:val="001264D0"/>
    <w:pPr>
      <w:spacing w:line="240" w:lineRule="atLeast"/>
      <w:jc w:val="lowKashida"/>
    </w:pPr>
    <w:rPr>
      <w:rFonts w:ascii="Verdana" w:hAnsi="Verdana" w:cs="Arabic Transparent"/>
      <w:sz w:val="20"/>
      <w:szCs w:val="28"/>
      <w:lang w:val="tr-TR"/>
    </w:rPr>
  </w:style>
  <w:style w:type="paragraph" w:styleId="FootnoteText">
    <w:name w:val="footnote text"/>
    <w:basedOn w:val="Normal"/>
    <w:semiHidden/>
    <w:rsid w:val="001264D0"/>
    <w:pPr>
      <w:bidi/>
    </w:pPr>
    <w:rPr>
      <w:rFonts w:cs="Traditional Arabic"/>
      <w:sz w:val="20"/>
      <w:szCs w:val="20"/>
    </w:rPr>
  </w:style>
  <w:style w:type="character" w:styleId="FootnoteReference">
    <w:name w:val="footnote reference"/>
    <w:basedOn w:val="DefaultParagraphFont"/>
    <w:semiHidden/>
    <w:rsid w:val="001264D0"/>
    <w:rPr>
      <w:vertAlign w:val="superscript"/>
    </w:rPr>
  </w:style>
  <w:style w:type="paragraph" w:styleId="BalloonText">
    <w:name w:val="Balloon Text"/>
    <w:basedOn w:val="Normal"/>
    <w:link w:val="BalloonTextChar"/>
    <w:rsid w:val="00874F7B"/>
    <w:rPr>
      <w:rFonts w:ascii="Tahoma" w:hAnsi="Tahoma" w:cs="Tahoma"/>
      <w:sz w:val="16"/>
      <w:szCs w:val="16"/>
    </w:rPr>
  </w:style>
  <w:style w:type="character" w:customStyle="1" w:styleId="BalloonTextChar">
    <w:name w:val="Balloon Text Char"/>
    <w:basedOn w:val="DefaultParagraphFont"/>
    <w:link w:val="BalloonText"/>
    <w:rsid w:val="00874F7B"/>
    <w:rPr>
      <w:rFonts w:ascii="Tahoma" w:hAnsi="Tahoma" w:cs="Tahoma"/>
      <w:sz w:val="16"/>
      <w:szCs w:val="16"/>
    </w:rPr>
  </w:style>
  <w:style w:type="paragraph" w:customStyle="1" w:styleId="a">
    <w:name w:val="الأحادیث"/>
    <w:basedOn w:val="Normal"/>
    <w:link w:val="Char"/>
    <w:qFormat/>
    <w:rsid w:val="00874F7B"/>
    <w:pPr>
      <w:bidi/>
      <w:spacing w:before="120" w:after="120"/>
      <w:jc w:val="both"/>
    </w:pPr>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874F7B"/>
    <w:pPr>
      <w:autoSpaceDE w:val="0"/>
      <w:autoSpaceDN w:val="0"/>
      <w:bidi/>
      <w:adjustRightInd w:val="0"/>
      <w:spacing w:before="120" w:after="120"/>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
    <w:rsid w:val="00874F7B"/>
    <w:rPr>
      <w:rFonts w:ascii="KFGQPC Uthman Taha Naskh" w:hAnsi="KFGQPC Uthman Taha Naskh" w:cs="KFGQPC Uthman Taha Naskh"/>
      <w:color w:val="1F497D" w:themeColor="text2"/>
      <w:sz w:val="28"/>
      <w:szCs w:val="28"/>
    </w:rPr>
  </w:style>
  <w:style w:type="character" w:customStyle="1" w:styleId="Char0">
    <w:name w:val="الآیات Char"/>
    <w:basedOn w:val="DefaultParagraphFont"/>
    <w:link w:val="a0"/>
    <w:rsid w:val="00874F7B"/>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797B1F"/>
    <w:pPr>
      <w:keepNext/>
      <w:spacing w:before="360" w:after="240"/>
      <w:jc w:val="center"/>
      <w:outlineLvl w:val="0"/>
    </w:pPr>
    <w:rPr>
      <w:rFonts w:ascii="Bookman Old Style" w:hAnsi="Bookman Old Style" w:cs="Bookman Old Style"/>
      <w:b/>
      <w:bCs/>
      <w:sz w:val="30"/>
      <w:szCs w:val="30"/>
    </w:rPr>
  </w:style>
  <w:style w:type="paragraph" w:customStyle="1" w:styleId="2">
    <w:name w:val="2"/>
    <w:basedOn w:val="BodyText3"/>
    <w:link w:val="2Char"/>
    <w:qFormat/>
    <w:rsid w:val="003C7D78"/>
    <w:pPr>
      <w:keepNext/>
      <w:spacing w:before="240" w:line="240" w:lineRule="auto"/>
      <w:jc w:val="both"/>
      <w:outlineLvl w:val="1"/>
    </w:pPr>
    <w:rPr>
      <w:rFonts w:ascii="Bookman Old Style" w:hAnsi="Bookman Old Style" w:cs="Bookman Old Style"/>
      <w:b/>
      <w:bCs/>
      <w:i w:val="0"/>
      <w:iCs w:val="0"/>
      <w:sz w:val="28"/>
    </w:rPr>
  </w:style>
  <w:style w:type="character" w:customStyle="1" w:styleId="1Char">
    <w:name w:val="1 Char"/>
    <w:basedOn w:val="DefaultParagraphFont"/>
    <w:link w:val="1"/>
    <w:rsid w:val="00797B1F"/>
    <w:rPr>
      <w:rFonts w:ascii="Bookman Old Style" w:hAnsi="Bookman Old Style" w:cs="Bookman Old Style"/>
      <w:b/>
      <w:bCs/>
      <w:sz w:val="30"/>
      <w:szCs w:val="30"/>
    </w:rPr>
  </w:style>
  <w:style w:type="character" w:styleId="Hyperlink">
    <w:name w:val="Hyperlink"/>
    <w:basedOn w:val="DefaultParagraphFont"/>
    <w:uiPriority w:val="99"/>
    <w:unhideWhenUsed/>
    <w:rsid w:val="009576E2"/>
    <w:rPr>
      <w:color w:val="0000FF" w:themeColor="hyperlink"/>
      <w:u w:val="single"/>
    </w:rPr>
  </w:style>
  <w:style w:type="character" w:customStyle="1" w:styleId="BodyText3Char">
    <w:name w:val="Body Text 3 Char"/>
    <w:basedOn w:val="DefaultParagraphFont"/>
    <w:link w:val="BodyText3"/>
    <w:rsid w:val="003C7D78"/>
    <w:rPr>
      <w:rFonts w:ascii="Verdana" w:hAnsi="Verdana" w:cs="Arabic Transparent"/>
      <w:i/>
      <w:iCs/>
      <w:szCs w:val="28"/>
      <w:lang w:val="tr-TR"/>
    </w:rPr>
  </w:style>
  <w:style w:type="character" w:customStyle="1" w:styleId="2Char">
    <w:name w:val="2 Char"/>
    <w:basedOn w:val="BodyText3Char"/>
    <w:link w:val="2"/>
    <w:rsid w:val="003C7D78"/>
    <w:rPr>
      <w:rFonts w:ascii="Bookman Old Style" w:hAnsi="Bookman Old Style" w:cs="Bookman Old Style"/>
      <w:b/>
      <w:bCs/>
      <w:i w:val="0"/>
      <w:iCs w:val="0"/>
      <w:sz w:val="28"/>
      <w:szCs w:val="28"/>
      <w:lang w:val="tr-TR"/>
    </w:rPr>
  </w:style>
  <w:style w:type="paragraph" w:styleId="TOC1">
    <w:name w:val="toc 1"/>
    <w:basedOn w:val="Normal"/>
    <w:next w:val="Normal"/>
    <w:uiPriority w:val="39"/>
    <w:rsid w:val="009576E2"/>
    <w:pPr>
      <w:spacing w:before="120"/>
      <w:jc w:val="both"/>
    </w:pPr>
    <w:rPr>
      <w:rFonts w:ascii="Bookman Old Style" w:hAnsi="Bookman Old Style" w:cs="Bookman Old Style"/>
      <w:b/>
      <w:bCs/>
      <w:sz w:val="26"/>
      <w:szCs w:val="26"/>
    </w:rPr>
  </w:style>
  <w:style w:type="paragraph" w:styleId="TOC2">
    <w:name w:val="toc 2"/>
    <w:basedOn w:val="Normal"/>
    <w:next w:val="Normal"/>
    <w:uiPriority w:val="39"/>
    <w:rsid w:val="009576E2"/>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1264D0"/>
    <w:pPr>
      <w:spacing w:line="240" w:lineRule="atLeast"/>
      <w:jc w:val="center"/>
    </w:pPr>
    <w:rPr>
      <w:rFonts w:ascii="Verdana" w:hAnsi="Verdana" w:cs="Arabic Transparent"/>
      <w:i/>
      <w:iCs/>
      <w:sz w:val="20"/>
      <w:szCs w:val="28"/>
      <w:lang w:val="tr-TR"/>
    </w:rPr>
  </w:style>
  <w:style w:type="paragraph" w:styleId="BodyText2">
    <w:name w:val="Body Text 2"/>
    <w:basedOn w:val="Normal"/>
    <w:rsid w:val="001264D0"/>
    <w:pPr>
      <w:spacing w:line="240" w:lineRule="atLeast"/>
      <w:jc w:val="lowKashida"/>
    </w:pPr>
    <w:rPr>
      <w:rFonts w:ascii="Verdana" w:hAnsi="Verdana" w:cs="Arabic Transparent"/>
      <w:sz w:val="20"/>
      <w:szCs w:val="28"/>
      <w:lang w:val="tr-TR"/>
    </w:rPr>
  </w:style>
  <w:style w:type="paragraph" w:styleId="FootnoteText">
    <w:name w:val="footnote text"/>
    <w:basedOn w:val="Normal"/>
    <w:semiHidden/>
    <w:rsid w:val="001264D0"/>
    <w:pPr>
      <w:bidi/>
    </w:pPr>
    <w:rPr>
      <w:rFonts w:cs="Traditional Arabic"/>
      <w:sz w:val="20"/>
      <w:szCs w:val="20"/>
    </w:rPr>
  </w:style>
  <w:style w:type="character" w:styleId="FootnoteReference">
    <w:name w:val="footnote reference"/>
    <w:basedOn w:val="DefaultParagraphFont"/>
    <w:semiHidden/>
    <w:rsid w:val="001264D0"/>
    <w:rPr>
      <w:vertAlign w:val="superscript"/>
    </w:rPr>
  </w:style>
  <w:style w:type="paragraph" w:styleId="BalloonText">
    <w:name w:val="Balloon Text"/>
    <w:basedOn w:val="Normal"/>
    <w:link w:val="BalloonTextChar"/>
    <w:rsid w:val="00874F7B"/>
    <w:rPr>
      <w:rFonts w:ascii="Tahoma" w:hAnsi="Tahoma" w:cs="Tahoma"/>
      <w:sz w:val="16"/>
      <w:szCs w:val="16"/>
    </w:rPr>
  </w:style>
  <w:style w:type="character" w:customStyle="1" w:styleId="BalloonTextChar">
    <w:name w:val="Balloon Text Char"/>
    <w:basedOn w:val="DefaultParagraphFont"/>
    <w:link w:val="BalloonText"/>
    <w:rsid w:val="00874F7B"/>
    <w:rPr>
      <w:rFonts w:ascii="Tahoma" w:hAnsi="Tahoma" w:cs="Tahoma"/>
      <w:sz w:val="16"/>
      <w:szCs w:val="16"/>
    </w:rPr>
  </w:style>
  <w:style w:type="paragraph" w:customStyle="1" w:styleId="a">
    <w:name w:val="الأحادیث"/>
    <w:basedOn w:val="Normal"/>
    <w:link w:val="Char"/>
    <w:qFormat/>
    <w:rsid w:val="00874F7B"/>
    <w:pPr>
      <w:bidi/>
      <w:spacing w:before="120" w:after="120"/>
      <w:jc w:val="both"/>
    </w:pPr>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874F7B"/>
    <w:pPr>
      <w:autoSpaceDE w:val="0"/>
      <w:autoSpaceDN w:val="0"/>
      <w:bidi/>
      <w:adjustRightInd w:val="0"/>
      <w:spacing w:before="120" w:after="120"/>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یث Char"/>
    <w:basedOn w:val="DefaultParagraphFont"/>
    <w:link w:val="a"/>
    <w:rsid w:val="00874F7B"/>
    <w:rPr>
      <w:rFonts w:ascii="KFGQPC Uthman Taha Naskh" w:hAnsi="KFGQPC Uthman Taha Naskh" w:cs="KFGQPC Uthman Taha Naskh"/>
      <w:color w:val="1F497D" w:themeColor="text2"/>
      <w:sz w:val="28"/>
      <w:szCs w:val="28"/>
    </w:rPr>
  </w:style>
  <w:style w:type="character" w:customStyle="1" w:styleId="Char0">
    <w:name w:val="الآیات Char"/>
    <w:basedOn w:val="DefaultParagraphFont"/>
    <w:link w:val="a0"/>
    <w:rsid w:val="00874F7B"/>
    <w:rPr>
      <w:rFonts w:ascii="KFGQPC Uthmanic Script HAFS" w:hAnsi="KFGQPC Uthmanic Script HAFS" w:cs="KFGQPC Uthmanic Script HAFS"/>
      <w:color w:val="000000"/>
      <w:sz w:val="28"/>
      <w:szCs w:val="28"/>
    </w:rPr>
  </w:style>
  <w:style w:type="paragraph" w:customStyle="1" w:styleId="1">
    <w:name w:val="1"/>
    <w:basedOn w:val="Normal"/>
    <w:link w:val="1Char"/>
    <w:qFormat/>
    <w:rsid w:val="00797B1F"/>
    <w:pPr>
      <w:keepNext/>
      <w:spacing w:before="360" w:after="240"/>
      <w:jc w:val="center"/>
      <w:outlineLvl w:val="0"/>
    </w:pPr>
    <w:rPr>
      <w:rFonts w:ascii="Bookman Old Style" w:hAnsi="Bookman Old Style" w:cs="Bookman Old Style"/>
      <w:b/>
      <w:bCs/>
      <w:sz w:val="30"/>
      <w:szCs w:val="30"/>
    </w:rPr>
  </w:style>
  <w:style w:type="paragraph" w:customStyle="1" w:styleId="2">
    <w:name w:val="2"/>
    <w:basedOn w:val="BodyText3"/>
    <w:link w:val="2Char"/>
    <w:qFormat/>
    <w:rsid w:val="003C7D78"/>
    <w:pPr>
      <w:keepNext/>
      <w:spacing w:before="240" w:line="240" w:lineRule="auto"/>
      <w:jc w:val="both"/>
      <w:outlineLvl w:val="1"/>
    </w:pPr>
    <w:rPr>
      <w:rFonts w:ascii="Bookman Old Style" w:hAnsi="Bookman Old Style" w:cs="Bookman Old Style"/>
      <w:b/>
      <w:bCs/>
      <w:i w:val="0"/>
      <w:iCs w:val="0"/>
      <w:sz w:val="28"/>
    </w:rPr>
  </w:style>
  <w:style w:type="character" w:customStyle="1" w:styleId="1Char">
    <w:name w:val="1 Char"/>
    <w:basedOn w:val="DefaultParagraphFont"/>
    <w:link w:val="1"/>
    <w:rsid w:val="00797B1F"/>
    <w:rPr>
      <w:rFonts w:ascii="Bookman Old Style" w:hAnsi="Bookman Old Style" w:cs="Bookman Old Style"/>
      <w:b/>
      <w:bCs/>
      <w:sz w:val="30"/>
      <w:szCs w:val="30"/>
    </w:rPr>
  </w:style>
  <w:style w:type="character" w:styleId="Hyperlink">
    <w:name w:val="Hyperlink"/>
    <w:basedOn w:val="DefaultParagraphFont"/>
    <w:uiPriority w:val="99"/>
    <w:unhideWhenUsed/>
    <w:rsid w:val="009576E2"/>
    <w:rPr>
      <w:color w:val="0000FF" w:themeColor="hyperlink"/>
      <w:u w:val="single"/>
    </w:rPr>
  </w:style>
  <w:style w:type="character" w:customStyle="1" w:styleId="BodyText3Char">
    <w:name w:val="Body Text 3 Char"/>
    <w:basedOn w:val="DefaultParagraphFont"/>
    <w:link w:val="BodyText3"/>
    <w:rsid w:val="003C7D78"/>
    <w:rPr>
      <w:rFonts w:ascii="Verdana" w:hAnsi="Verdana" w:cs="Arabic Transparent"/>
      <w:i/>
      <w:iCs/>
      <w:szCs w:val="28"/>
      <w:lang w:val="tr-TR"/>
    </w:rPr>
  </w:style>
  <w:style w:type="character" w:customStyle="1" w:styleId="2Char">
    <w:name w:val="2 Char"/>
    <w:basedOn w:val="BodyText3Char"/>
    <w:link w:val="2"/>
    <w:rsid w:val="003C7D78"/>
    <w:rPr>
      <w:rFonts w:ascii="Bookman Old Style" w:hAnsi="Bookman Old Style" w:cs="Bookman Old Style"/>
      <w:b/>
      <w:bCs/>
      <w:i w:val="0"/>
      <w:iCs w:val="0"/>
      <w:sz w:val="28"/>
      <w:szCs w:val="28"/>
      <w:lang w:val="tr-TR"/>
    </w:rPr>
  </w:style>
  <w:style w:type="paragraph" w:styleId="TOC1">
    <w:name w:val="toc 1"/>
    <w:basedOn w:val="Normal"/>
    <w:next w:val="Normal"/>
    <w:uiPriority w:val="39"/>
    <w:rsid w:val="009576E2"/>
    <w:pPr>
      <w:spacing w:before="120"/>
      <w:jc w:val="both"/>
    </w:pPr>
    <w:rPr>
      <w:rFonts w:ascii="Bookman Old Style" w:hAnsi="Bookman Old Style" w:cs="Bookman Old Style"/>
      <w:b/>
      <w:bCs/>
      <w:sz w:val="26"/>
      <w:szCs w:val="26"/>
    </w:rPr>
  </w:style>
  <w:style w:type="paragraph" w:styleId="TOC2">
    <w:name w:val="toc 2"/>
    <w:basedOn w:val="Normal"/>
    <w:next w:val="Normal"/>
    <w:uiPriority w:val="39"/>
    <w:rsid w:val="009576E2"/>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islamhouse.com/logo.gi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7D944-3146-438E-B97C-DC593E81B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disahkan.dot</Template>
  <TotalTime>93</TotalTime>
  <Pages>73</Pages>
  <Words>11842</Words>
  <Characters>75840</Characters>
  <Application>Microsoft Office Word</Application>
  <DocSecurity>0</DocSecurity>
  <Lines>632</Lines>
  <Paragraphs>175</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3</vt:i4>
      </vt:variant>
    </vt:vector>
  </HeadingPairs>
  <TitlesOfParts>
    <vt:vector size="5" baseType="lpstr">
      <vt:lpstr>MENGUNGKAP KEBATILAN ARGUMEN PENENTANG TAUHID</vt:lpstr>
      <vt:lpstr>MENGUNGKAP KEBATILAN ARGUMEN PENENTANG TAUHID</vt:lpstr>
      <vt:lpstr>    </vt:lpstr>
      <vt:lpstr>    Karya :</vt:lpstr>
      <vt:lpstr>ABU MUSHAB</vt:lpstr>
    </vt:vector>
  </TitlesOfParts>
  <Manager>www.smartech.my</Manager>
  <Company>islamhouse.com</Company>
  <LinksUpToDate>false</LinksUpToDate>
  <CharactersWithSpaces>87507</CharactersWithSpaces>
  <SharedDoc>false</SharedDoc>
  <HyperlinkBase>www.islamhouse.com</HyperlinkBase>
  <HLinks>
    <vt:vector size="24"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ariant>
        <vt:i4>3145848</vt:i4>
      </vt:variant>
      <vt:variant>
        <vt:i4>2866</vt:i4>
      </vt:variant>
      <vt:variant>
        <vt:i4>1025</vt:i4>
      </vt:variant>
      <vt:variant>
        <vt:i4>1</vt:i4>
      </vt:variant>
      <vt:variant>
        <vt:lpwstr>http://www.islamhouse.com/logo.gif</vt:lpwstr>
      </vt:variant>
      <vt:variant>
        <vt:lpwstr/>
      </vt:variant>
      <vt:variant>
        <vt:i4>3145848</vt:i4>
      </vt:variant>
      <vt:variant>
        <vt:i4>3528</vt:i4>
      </vt:variant>
      <vt:variant>
        <vt:i4>1026</vt:i4>
      </vt:variant>
      <vt:variant>
        <vt:i4>1</vt:i4>
      </vt:variant>
      <vt:variant>
        <vt:lpwstr>http://www.islamhouse.com/logo.gif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MENGUNGKAP KEBATILAN ARGUMEN PENENTANG TAUHID</dc:title>
  <dc:subject>MENGUNGKAP KEBATILAN ARGUMEN PENENTANG TAUHID</dc:subject>
  <dc:creator>MUHAMMAD BIN ABDUL WAHAB</dc:creator>
  <cp:keywords>MENGUNGKAP KEBATILAN ARGUMEN PENENTANG TAUHID</cp:keywords>
  <dc:description>Buku ini membahas tentang jawaban terhadap pertanyaan dan argument yang sering diungkapkan oleh kelompok-kelompok sesat untuk menentang tauhid yang benar baik dalam masalah tauhid rububiyah, uluhiyah, maupun asma wa sifat.</dc:description>
  <cp:lastModifiedBy>Asus-PC</cp:lastModifiedBy>
  <cp:revision>14</cp:revision>
  <cp:lastPrinted>2009-11-28T00:42:00Z</cp:lastPrinted>
  <dcterms:created xsi:type="dcterms:W3CDTF">2016-11-19T11:48:00Z</dcterms:created>
  <dcterms:modified xsi:type="dcterms:W3CDTF">2017-01-17T16:47:00Z</dcterms:modified>
  <cp:version>1.0 2017</cp:version>
</cp:coreProperties>
</file>