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0664A" w:rsidRDefault="00392FE1" w:rsidP="0060664A">
      <w:pPr>
        <w:ind w:firstLine="284"/>
        <w:jc w:val="center"/>
        <w:rPr>
          <w:rStyle w:val="7Char"/>
          <w:rFonts w:ascii="KFGQPC Uthman Taha Naskh" w:hAnsi="KFGQPC Uthman Taha Naskh" w:cs="KFGQPC Uthman Taha Naskh"/>
          <w:sz w:val="24"/>
          <w:szCs w:val="24"/>
          <w:rtl/>
        </w:rPr>
      </w:pPr>
      <w:r w:rsidRPr="0060664A">
        <w:rPr>
          <w:rStyle w:val="7Char"/>
          <w:rFonts w:ascii="KFGQPC Uthman Taha Naskh" w:hAnsi="KFGQPC Uthman Taha Naskh" w:cs="KFGQPC Uthman Taha Naskh"/>
          <w:sz w:val="72"/>
          <w:szCs w:val="72"/>
          <w:rtl/>
        </w:rPr>
        <w:t>العلمانية</w:t>
      </w:r>
      <w:r w:rsidR="00857422">
        <w:rPr>
          <w:rStyle w:val="7Char"/>
          <w:rFonts w:ascii="KFGQPC Uthman Taha Naskh" w:hAnsi="KFGQPC Uthman Taha Naskh" w:cs="KFGQPC Uthman Taha Naskh" w:hint="cs"/>
          <w:sz w:val="72"/>
          <w:szCs w:val="72"/>
          <w:rtl/>
        </w:rPr>
        <w:br/>
      </w:r>
      <w:r w:rsidRPr="00857422">
        <w:rPr>
          <w:rStyle w:val="7Char"/>
          <w:rFonts w:ascii="KFGQPC Uthman Taha Naskh" w:hAnsi="KFGQPC Uthman Taha Naskh" w:cs="KFGQPC Uthman Taha Naskh"/>
          <w:sz w:val="52"/>
          <w:szCs w:val="52"/>
          <w:rtl/>
        </w:rPr>
        <w:t>وثمارها الخبيثة</w:t>
      </w: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60664A" w:rsidRPr="007D078C" w:rsidRDefault="0060664A" w:rsidP="0060664A">
      <w:pPr>
        <w:jc w:val="center"/>
        <w:rPr>
          <w:rFonts w:cs="KFGQPC Uthman Taha Naskh"/>
          <w:sz w:val="60"/>
          <w:szCs w:val="68"/>
          <w:rtl/>
          <w14:shadow w14:blurRad="50800" w14:dist="38100" w14:dir="2700000" w14:sx="100000" w14:sy="100000" w14:kx="0" w14:ky="0" w14:algn="tl">
            <w14:srgbClr w14:val="000000">
              <w14:alpha w14:val="60000"/>
            </w14:srgbClr>
          </w14:shadow>
        </w:rPr>
      </w:pPr>
      <w:r w:rsidRPr="007D078C">
        <w:rPr>
          <w:rFonts w:cs="KFGQPC Uthman Taha Naskh"/>
          <w:sz w:val="44"/>
          <w:szCs w:val="44"/>
          <w:rtl/>
          <w14:shadow w14:blurRad="50800" w14:dist="38100" w14:dir="2700000" w14:sx="100000" w14:sy="100000" w14:kx="0" w14:ky="0" w14:algn="tl">
            <w14:srgbClr w14:val="000000">
              <w14:alpha w14:val="60000"/>
            </w14:srgbClr>
          </w14:shadow>
        </w:rPr>
        <w:t xml:space="preserve">محمد </w:t>
      </w:r>
      <w:r w:rsidRPr="007D078C">
        <w:rPr>
          <w:rFonts w:cs="KFGQPC Uthman Taha Naskh" w:hint="cs"/>
          <w:sz w:val="44"/>
          <w:szCs w:val="44"/>
          <w:rtl/>
          <w14:shadow w14:blurRad="50800" w14:dist="38100" w14:dir="2700000" w14:sx="100000" w14:sy="100000" w14:kx="0" w14:ky="0" w14:algn="tl">
            <w14:srgbClr w14:val="000000">
              <w14:alpha w14:val="60000"/>
            </w14:srgbClr>
          </w14:shadow>
        </w:rPr>
        <w:t xml:space="preserve">بن </w:t>
      </w:r>
      <w:r w:rsidRPr="007D078C">
        <w:rPr>
          <w:rFonts w:cs="KFGQPC Uthman Taha Naskh"/>
          <w:sz w:val="44"/>
          <w:szCs w:val="44"/>
          <w:rtl/>
          <w14:shadow w14:blurRad="50800" w14:dist="38100" w14:dir="2700000" w14:sx="100000" w14:sy="100000" w14:kx="0" w14:ky="0" w14:algn="tl">
            <w14:srgbClr w14:val="000000">
              <w14:alpha w14:val="60000"/>
            </w14:srgbClr>
          </w14:shadow>
        </w:rPr>
        <w:t>شاكر الشريف</w:t>
      </w:r>
    </w:p>
    <w:p w:rsidR="003F579D" w:rsidRDefault="003F579D" w:rsidP="0065529C">
      <w:pPr>
        <w:ind w:firstLine="284"/>
        <w:jc w:val="both"/>
        <w:rPr>
          <w:rStyle w:val="7Char"/>
          <w:b w:val="0"/>
          <w:bCs w:val="0"/>
          <w:rtl/>
        </w:rPr>
        <w:sectPr w:rsidR="003F579D" w:rsidSect="0060664A">
          <w:headerReference w:type="even" r:id="rId9"/>
          <w:headerReference w:type="default" r:id="rId10"/>
          <w:footnotePr>
            <w:numRestart w:val="eachPage"/>
          </w:footnotePr>
          <w:endnotePr>
            <w:numFmt w:val="lowerLetter"/>
          </w:end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20"/>
          <w:titlePg/>
          <w:bidi/>
          <w:rtlGutter/>
        </w:sectPr>
      </w:pPr>
    </w:p>
    <w:p w:rsidR="001837A4" w:rsidRPr="0065529C" w:rsidRDefault="001837A4" w:rsidP="0065529C">
      <w:pPr>
        <w:ind w:firstLine="284"/>
        <w:jc w:val="both"/>
        <w:rPr>
          <w:rStyle w:val="7Char"/>
          <w:b w:val="0"/>
          <w:bCs w:val="0"/>
          <w:rtl/>
        </w:rPr>
      </w:pPr>
    </w:p>
    <w:p w:rsidR="0065529C" w:rsidRDefault="0065529C" w:rsidP="0065529C">
      <w:pPr>
        <w:ind w:firstLine="284"/>
        <w:jc w:val="both"/>
        <w:rPr>
          <w:rStyle w:val="7Char"/>
          <w:b w:val="0"/>
          <w:bCs w:val="0"/>
          <w:rtl/>
        </w:rPr>
      </w:pPr>
    </w:p>
    <w:p w:rsidR="003F579D" w:rsidRDefault="003F579D" w:rsidP="0065529C">
      <w:pPr>
        <w:ind w:firstLine="284"/>
        <w:jc w:val="both"/>
        <w:rPr>
          <w:rStyle w:val="7Char"/>
          <w:b w:val="0"/>
          <w:bCs w:val="0"/>
          <w:rtl/>
        </w:rPr>
      </w:pPr>
    </w:p>
    <w:p w:rsidR="003F579D" w:rsidRDefault="003F579D" w:rsidP="0065529C">
      <w:pPr>
        <w:ind w:firstLine="284"/>
        <w:jc w:val="both"/>
        <w:rPr>
          <w:rStyle w:val="7Char"/>
          <w:b w:val="0"/>
          <w:bCs w:val="0"/>
          <w:rtl/>
        </w:rPr>
      </w:pPr>
    </w:p>
    <w:p w:rsidR="003F579D" w:rsidRPr="003F579D" w:rsidRDefault="003F579D" w:rsidP="003F579D">
      <w:pPr>
        <w:jc w:val="center"/>
        <w:rPr>
          <w:b w:val="0"/>
          <w:bCs w:val="0"/>
        </w:rPr>
      </w:pPr>
      <w:r w:rsidRPr="003F579D">
        <w:rPr>
          <w:rFonts w:ascii="110_Besmellah_2(MRT)" w:hAnsi="110_Besmellah_2(MRT)"/>
          <w:b w:val="0"/>
          <w:bCs w:val="0"/>
          <w:sz w:val="420"/>
          <w:szCs w:val="420"/>
        </w:rPr>
        <w:t>2</w:t>
      </w:r>
    </w:p>
    <w:p w:rsidR="003F579D" w:rsidRDefault="003F579D" w:rsidP="0065529C">
      <w:pPr>
        <w:ind w:firstLine="284"/>
        <w:jc w:val="both"/>
        <w:rPr>
          <w:rStyle w:val="7Char"/>
          <w:b w:val="0"/>
          <w:bCs w:val="0"/>
          <w:rtl/>
        </w:rPr>
        <w:sectPr w:rsidR="003F579D" w:rsidSect="00D048BE">
          <w:footnotePr>
            <w:numRestart w:val="eachPage"/>
          </w:footnotePr>
          <w:endnotePr>
            <w:numFmt w:val="lowerLetter"/>
          </w:endnotePr>
          <w:pgSz w:w="7938" w:h="11907" w:code="9"/>
          <w:pgMar w:top="567" w:right="851" w:bottom="851" w:left="851" w:header="454" w:footer="0" w:gutter="0"/>
          <w:cols w:space="720"/>
          <w:titlePg/>
          <w:bidi/>
          <w:rtlGutter/>
        </w:sectPr>
      </w:pPr>
    </w:p>
    <w:p w:rsidR="0060664A" w:rsidRDefault="00392FE1" w:rsidP="00392FE1">
      <w:pPr>
        <w:pStyle w:val="1"/>
        <w:rPr>
          <w:noProof/>
        </w:rPr>
      </w:pPr>
      <w:bookmarkStart w:id="0" w:name="_Toc458080187"/>
      <w:bookmarkStart w:id="1" w:name="_Toc459800449"/>
      <w:bookmarkStart w:id="2" w:name="_Toc466409189"/>
      <w:bookmarkStart w:id="3" w:name="_Toc466464109"/>
      <w:r w:rsidRPr="00392FE1">
        <w:rPr>
          <w:rtl/>
        </w:rPr>
        <w:lastRenderedPageBreak/>
        <w:t>الفهرس</w:t>
      </w:r>
      <w:bookmarkEnd w:id="0"/>
      <w:bookmarkEnd w:id="1"/>
      <w:bookmarkEnd w:id="2"/>
      <w:bookmarkEnd w:id="3"/>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 </w:instrText>
      </w:r>
      <w:r>
        <w:rPr>
          <w:rtl/>
        </w:rPr>
        <w:fldChar w:fldCharType="separate"/>
      </w:r>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09" w:history="1">
        <w:r w:rsidR="0060664A" w:rsidRPr="002F74C5">
          <w:rPr>
            <w:rStyle w:val="Hyperlink"/>
            <w:rFonts w:hint="eastAsia"/>
            <w:rtl/>
          </w:rPr>
          <w:t>الفهرس</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466464109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rFonts w:hint="eastAsia"/>
            <w:webHidden/>
            <w:rtl/>
          </w:rPr>
          <w:t>‌أ</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0" w:history="1">
        <w:r w:rsidR="0060664A" w:rsidRPr="002F74C5">
          <w:rPr>
            <w:rStyle w:val="Hyperlink"/>
            <w:rFonts w:hint="eastAsia"/>
            <w:rtl/>
          </w:rPr>
          <w:t>المقدمة</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466464110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2</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1" w:history="1">
        <w:r w:rsidR="0060664A" w:rsidRPr="002F74C5">
          <w:rPr>
            <w:rStyle w:val="Hyperlink"/>
            <w:rFonts w:hint="eastAsia"/>
            <w:rtl/>
          </w:rPr>
          <w:t>ما</w:t>
        </w:r>
        <w:r w:rsidR="0060664A" w:rsidRPr="002F74C5">
          <w:rPr>
            <w:rStyle w:val="Hyperlink"/>
            <w:rtl/>
          </w:rPr>
          <w:t xml:space="preserve"> </w:t>
        </w:r>
        <w:r w:rsidR="0060664A" w:rsidRPr="002F74C5">
          <w:rPr>
            <w:rStyle w:val="Hyperlink"/>
            <w:rFonts w:hint="eastAsia"/>
            <w:rtl/>
          </w:rPr>
          <w:t>هي</w:t>
        </w:r>
        <w:r w:rsidR="0060664A" w:rsidRPr="002F74C5">
          <w:rPr>
            <w:rStyle w:val="Hyperlink"/>
            <w:rtl/>
          </w:rPr>
          <w:t xml:space="preserve"> </w:t>
        </w:r>
        <w:r w:rsidR="0060664A" w:rsidRPr="002F74C5">
          <w:rPr>
            <w:rStyle w:val="Hyperlink"/>
            <w:rFonts w:hint="eastAsia"/>
            <w:rtl/>
          </w:rPr>
          <w:t>العلمانية</w:t>
        </w:r>
        <w:r w:rsidR="00857422">
          <w:rPr>
            <w:rStyle w:val="Hyperlink"/>
            <w:rtl/>
          </w:rPr>
          <w:t>؟</w:t>
        </w:r>
        <w:r w:rsidR="0060664A" w:rsidRPr="002F74C5">
          <w:rPr>
            <w:rStyle w:val="Hyperlink"/>
            <w:rtl/>
          </w:rPr>
          <w:t>!</w:t>
        </w:r>
        <w:bookmarkStart w:id="4" w:name="Editing"/>
        <w:bookmarkStart w:id="5" w:name="_GoBack"/>
        <w:bookmarkEnd w:id="4"/>
        <w:bookmarkEnd w:id="5"/>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466464111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4</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2" w:history="1">
        <w:r w:rsidR="0060664A" w:rsidRPr="002F74C5">
          <w:rPr>
            <w:rStyle w:val="Hyperlink"/>
            <w:rFonts w:hint="eastAsia"/>
            <w:rtl/>
          </w:rPr>
          <w:t>كيف</w:t>
        </w:r>
        <w:r w:rsidR="0060664A" w:rsidRPr="002F74C5">
          <w:rPr>
            <w:rStyle w:val="Hyperlink"/>
            <w:rtl/>
          </w:rPr>
          <w:t xml:space="preserve"> </w:t>
        </w:r>
        <w:r w:rsidR="0060664A" w:rsidRPr="002F74C5">
          <w:rPr>
            <w:rStyle w:val="Hyperlink"/>
            <w:rFonts w:hint="eastAsia"/>
            <w:rtl/>
          </w:rPr>
          <w:t>ظهرت</w:t>
        </w:r>
        <w:r w:rsidR="0060664A" w:rsidRPr="002F74C5">
          <w:rPr>
            <w:rStyle w:val="Hyperlink"/>
            <w:rtl/>
          </w:rPr>
          <w:t xml:space="preserve"> </w:t>
        </w:r>
        <w:r w:rsidR="0060664A" w:rsidRPr="002F74C5">
          <w:rPr>
            <w:rStyle w:val="Hyperlink"/>
            <w:rFonts w:hint="eastAsia"/>
            <w:rtl/>
          </w:rPr>
          <w:t>العلمانية</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466464112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6</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3" w:history="1">
        <w:r w:rsidR="0060664A" w:rsidRPr="002F74C5">
          <w:rPr>
            <w:rStyle w:val="Hyperlink"/>
            <w:rFonts w:hint="eastAsia"/>
            <w:rtl/>
          </w:rPr>
          <w:t>صور</w:t>
        </w:r>
        <w:r w:rsidR="0060664A" w:rsidRPr="002F74C5">
          <w:rPr>
            <w:rStyle w:val="Hyperlink"/>
            <w:rtl/>
          </w:rPr>
          <w:t xml:space="preserve"> </w:t>
        </w:r>
        <w:r w:rsidR="0060664A" w:rsidRPr="002F74C5">
          <w:rPr>
            <w:rStyle w:val="Hyperlink"/>
            <w:rFonts w:hint="eastAsia"/>
            <w:rtl/>
          </w:rPr>
          <w:t>العلمانية</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466464113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10</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4" w:history="1">
        <w:r w:rsidR="0060664A" w:rsidRPr="002F74C5">
          <w:rPr>
            <w:rStyle w:val="Hyperlink"/>
            <w:rFonts w:hint="eastAsia"/>
            <w:rtl/>
          </w:rPr>
          <w:t>طبقات</w:t>
        </w:r>
        <w:r w:rsidR="0060664A" w:rsidRPr="002F74C5">
          <w:rPr>
            <w:rStyle w:val="Hyperlink"/>
            <w:rtl/>
          </w:rPr>
          <w:t xml:space="preserve"> </w:t>
        </w:r>
        <w:r w:rsidR="0060664A" w:rsidRPr="002F74C5">
          <w:rPr>
            <w:rStyle w:val="Hyperlink"/>
            <w:rFonts w:hint="eastAsia"/>
            <w:rtl/>
          </w:rPr>
          <w:t>العلمانيين</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466464114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14</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5" w:history="1">
        <w:r w:rsidR="0060664A" w:rsidRPr="002F74C5">
          <w:rPr>
            <w:rStyle w:val="Hyperlink"/>
            <w:rFonts w:hint="eastAsia"/>
            <w:rtl/>
          </w:rPr>
          <w:t>نتائج</w:t>
        </w:r>
        <w:r w:rsidR="0060664A" w:rsidRPr="002F74C5">
          <w:rPr>
            <w:rStyle w:val="Hyperlink"/>
            <w:rtl/>
          </w:rPr>
          <w:t xml:space="preserve"> </w:t>
        </w:r>
        <w:r w:rsidR="0060664A" w:rsidRPr="002F74C5">
          <w:rPr>
            <w:rStyle w:val="Hyperlink"/>
            <w:rFonts w:hint="eastAsia"/>
            <w:rtl/>
          </w:rPr>
          <w:t>العلمانية</w:t>
        </w:r>
        <w:r w:rsidR="0060664A" w:rsidRPr="002F74C5">
          <w:rPr>
            <w:rStyle w:val="Hyperlink"/>
            <w:rtl/>
          </w:rPr>
          <w:t xml:space="preserve"> </w:t>
        </w:r>
        <w:r w:rsidR="0060664A" w:rsidRPr="002F74C5">
          <w:rPr>
            <w:rStyle w:val="Hyperlink"/>
            <w:rFonts w:hint="eastAsia"/>
            <w:rtl/>
          </w:rPr>
          <w:t>في</w:t>
        </w:r>
        <w:r w:rsidR="0060664A" w:rsidRPr="002F74C5">
          <w:rPr>
            <w:rStyle w:val="Hyperlink"/>
            <w:rtl/>
          </w:rPr>
          <w:t xml:space="preserve"> </w:t>
        </w:r>
        <w:r w:rsidR="0060664A" w:rsidRPr="002F74C5">
          <w:rPr>
            <w:rStyle w:val="Hyperlink"/>
            <w:rFonts w:hint="eastAsia"/>
            <w:rtl/>
          </w:rPr>
          <w:t>العالم</w:t>
        </w:r>
        <w:r w:rsidR="0060664A" w:rsidRPr="002F74C5">
          <w:rPr>
            <w:rStyle w:val="Hyperlink"/>
            <w:rtl/>
          </w:rPr>
          <w:t xml:space="preserve"> </w:t>
        </w:r>
        <w:r w:rsidR="0060664A" w:rsidRPr="002F74C5">
          <w:rPr>
            <w:rStyle w:val="Hyperlink"/>
            <w:rFonts w:hint="eastAsia"/>
            <w:rtl/>
          </w:rPr>
          <w:t>العربي</w:t>
        </w:r>
        <w:r w:rsidR="0060664A" w:rsidRPr="002F74C5">
          <w:rPr>
            <w:rStyle w:val="Hyperlink"/>
            <w:rtl/>
          </w:rPr>
          <w:t xml:space="preserve"> </w:t>
        </w:r>
        <w:r w:rsidR="0060664A" w:rsidRPr="002F74C5">
          <w:rPr>
            <w:rStyle w:val="Hyperlink"/>
            <w:rFonts w:hint="eastAsia"/>
            <w:rtl/>
          </w:rPr>
          <w:t>والإسلامي</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466464115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15</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6" w:history="1">
        <w:r w:rsidR="0060664A" w:rsidRPr="002F74C5">
          <w:rPr>
            <w:rStyle w:val="Hyperlink"/>
            <w:rFonts w:hint="eastAsia"/>
            <w:rtl/>
          </w:rPr>
          <w:t>وسائل</w:t>
        </w:r>
        <w:r w:rsidR="0060664A" w:rsidRPr="002F74C5">
          <w:rPr>
            <w:rStyle w:val="Hyperlink"/>
            <w:rtl/>
          </w:rPr>
          <w:t xml:space="preserve"> </w:t>
        </w:r>
        <w:r w:rsidR="0060664A" w:rsidRPr="002F74C5">
          <w:rPr>
            <w:rStyle w:val="Hyperlink"/>
            <w:rFonts w:hint="eastAsia"/>
            <w:rtl/>
          </w:rPr>
          <w:t>العلمانية</w:t>
        </w:r>
        <w:r w:rsidR="0060664A" w:rsidRPr="002F74C5">
          <w:rPr>
            <w:rStyle w:val="Hyperlink"/>
            <w:rtl/>
          </w:rPr>
          <w:t xml:space="preserve"> </w:t>
        </w:r>
        <w:r w:rsidR="0060664A" w:rsidRPr="002F74C5">
          <w:rPr>
            <w:rStyle w:val="Hyperlink"/>
            <w:rFonts w:hint="eastAsia"/>
            <w:rtl/>
          </w:rPr>
          <w:t>في</w:t>
        </w:r>
        <w:r w:rsidR="0060664A" w:rsidRPr="002F74C5">
          <w:rPr>
            <w:rStyle w:val="Hyperlink"/>
            <w:rtl/>
          </w:rPr>
          <w:t xml:space="preserve"> </w:t>
        </w:r>
        <w:r w:rsidR="0060664A" w:rsidRPr="002F74C5">
          <w:rPr>
            <w:rStyle w:val="Hyperlink"/>
            <w:rFonts w:hint="eastAsia"/>
            <w:rtl/>
          </w:rPr>
          <w:t>تحريف</w:t>
        </w:r>
        <w:r w:rsidR="0060664A" w:rsidRPr="002F74C5">
          <w:rPr>
            <w:rStyle w:val="Hyperlink"/>
            <w:rtl/>
          </w:rPr>
          <w:t xml:space="preserve"> </w:t>
        </w:r>
        <w:r w:rsidR="0060664A" w:rsidRPr="002F74C5">
          <w:rPr>
            <w:rStyle w:val="Hyperlink"/>
            <w:rFonts w:hint="eastAsia"/>
            <w:rtl/>
          </w:rPr>
          <w:t>الدين</w:t>
        </w:r>
        <w:r w:rsidR="0060664A" w:rsidRPr="002F74C5">
          <w:rPr>
            <w:rStyle w:val="Hyperlink"/>
            <w:rtl/>
          </w:rPr>
          <w:t xml:space="preserve"> </w:t>
        </w:r>
        <w:r w:rsidR="0060664A" w:rsidRPr="002F74C5">
          <w:rPr>
            <w:rStyle w:val="Hyperlink"/>
            <w:rFonts w:hint="eastAsia"/>
            <w:rtl/>
          </w:rPr>
          <w:t>في</w:t>
        </w:r>
        <w:r w:rsidR="0060664A" w:rsidRPr="002F74C5">
          <w:rPr>
            <w:rStyle w:val="Hyperlink"/>
            <w:rtl/>
          </w:rPr>
          <w:t xml:space="preserve"> </w:t>
        </w:r>
        <w:r w:rsidR="0060664A" w:rsidRPr="002F74C5">
          <w:rPr>
            <w:rStyle w:val="Hyperlink"/>
            <w:rFonts w:hint="eastAsia"/>
            <w:rtl/>
          </w:rPr>
          <w:t>نفوس</w:t>
        </w:r>
        <w:r w:rsidR="0060664A" w:rsidRPr="002F74C5">
          <w:rPr>
            <w:rStyle w:val="Hyperlink"/>
            <w:rtl/>
          </w:rPr>
          <w:t xml:space="preserve"> </w:t>
        </w:r>
        <w:r w:rsidR="0060664A" w:rsidRPr="002F74C5">
          <w:rPr>
            <w:rStyle w:val="Hyperlink"/>
            <w:rFonts w:hint="eastAsia"/>
            <w:rtl/>
          </w:rPr>
          <w:t>المسلمين</w:t>
        </w:r>
        <w:r w:rsidR="0060664A" w:rsidRPr="002F74C5">
          <w:rPr>
            <w:rStyle w:val="Hyperlink"/>
            <w:rtl/>
          </w:rPr>
          <w:t xml:space="preserve"> </w:t>
        </w:r>
        <w:r w:rsidR="0060664A" w:rsidRPr="002F74C5">
          <w:rPr>
            <w:rStyle w:val="Hyperlink"/>
            <w:rFonts w:hint="eastAsia"/>
            <w:rtl/>
          </w:rPr>
          <w:t>وتزييفه</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466464116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20</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7" w:history="1">
        <w:r w:rsidR="0060664A" w:rsidRPr="002F74C5">
          <w:rPr>
            <w:rStyle w:val="Hyperlink"/>
            <w:rFonts w:hint="eastAsia"/>
            <w:rtl/>
          </w:rPr>
          <w:t>واجب</w:t>
        </w:r>
        <w:r w:rsidR="0060664A" w:rsidRPr="002F74C5">
          <w:rPr>
            <w:rStyle w:val="Hyperlink"/>
            <w:rtl/>
          </w:rPr>
          <w:t xml:space="preserve"> </w:t>
        </w:r>
        <w:r w:rsidR="0060664A" w:rsidRPr="002F74C5">
          <w:rPr>
            <w:rStyle w:val="Hyperlink"/>
            <w:rFonts w:hint="eastAsia"/>
            <w:rtl/>
          </w:rPr>
          <w:t>المسلمين</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466464117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24</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8" w:history="1">
        <w:r w:rsidR="0060664A" w:rsidRPr="002F74C5">
          <w:rPr>
            <w:rStyle w:val="Hyperlink"/>
            <w:rFonts w:hint="eastAsia"/>
            <w:rtl/>
          </w:rPr>
          <w:t>الخاتمة</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466464118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30</w:t>
        </w:r>
        <w:r w:rsidR="0060664A">
          <w:rPr>
            <w:webHidden/>
            <w:rtl/>
          </w:rPr>
          <w:fldChar w:fldCharType="end"/>
        </w:r>
      </w:hyperlink>
    </w:p>
    <w:p w:rsidR="0060664A" w:rsidRPr="00EF3654" w:rsidRDefault="00D048BE" w:rsidP="003F579D">
      <w:pPr>
        <w:pStyle w:val="TOC1"/>
        <w:tabs>
          <w:tab w:val="right" w:leader="dot" w:pos="6226"/>
        </w:tabs>
        <w:outlineLvl w:val="9"/>
        <w:rPr>
          <w:rFonts w:ascii="Calibri" w:hAnsi="Calibri" w:cs="Arial"/>
          <w:b w:val="0"/>
          <w:bCs w:val="0"/>
          <w:sz w:val="22"/>
          <w:szCs w:val="22"/>
          <w:rtl/>
          <w:lang w:eastAsia="en-US"/>
        </w:rPr>
      </w:pPr>
      <w:hyperlink w:anchor="_Toc466464119" w:history="1">
        <w:r w:rsidR="0060664A" w:rsidRPr="002F74C5">
          <w:rPr>
            <w:rStyle w:val="Hyperlink"/>
            <w:rFonts w:hint="eastAsia"/>
            <w:rtl/>
          </w:rPr>
          <w:t>هذا</w:t>
        </w:r>
        <w:r w:rsidR="0060664A" w:rsidRPr="002F74C5">
          <w:rPr>
            <w:rStyle w:val="Hyperlink"/>
            <w:rtl/>
          </w:rPr>
          <w:t xml:space="preserve"> </w:t>
        </w:r>
        <w:r w:rsidR="0060664A" w:rsidRPr="002F74C5">
          <w:rPr>
            <w:rStyle w:val="Hyperlink"/>
            <w:rFonts w:hint="eastAsia"/>
            <w:rtl/>
          </w:rPr>
          <w:t>الكتاب</w:t>
        </w:r>
        <w:r w:rsidR="0060664A">
          <w:rPr>
            <w:webHidden/>
            <w:rtl/>
          </w:rPr>
          <w:tab/>
        </w:r>
        <w:r w:rsidR="0060664A">
          <w:rPr>
            <w:webHidden/>
            <w:rtl/>
          </w:rPr>
          <w:fldChar w:fldCharType="begin"/>
        </w:r>
        <w:r w:rsidR="0060664A">
          <w:rPr>
            <w:webHidden/>
            <w:rtl/>
          </w:rPr>
          <w:instrText xml:space="preserve"> </w:instrText>
        </w:r>
        <w:r w:rsidR="0060664A">
          <w:rPr>
            <w:webHidden/>
          </w:rPr>
          <w:instrText>PAGEREF</w:instrText>
        </w:r>
        <w:r w:rsidR="0060664A">
          <w:rPr>
            <w:webHidden/>
            <w:rtl/>
          </w:rPr>
          <w:instrText xml:space="preserve"> _</w:instrText>
        </w:r>
        <w:r w:rsidR="0060664A">
          <w:rPr>
            <w:webHidden/>
          </w:rPr>
          <w:instrText>Toc</w:instrText>
        </w:r>
        <w:r w:rsidR="0060664A">
          <w:rPr>
            <w:webHidden/>
            <w:rtl/>
          </w:rPr>
          <w:instrText xml:space="preserve">466464119 </w:instrText>
        </w:r>
        <w:r w:rsidR="0060664A">
          <w:rPr>
            <w:webHidden/>
          </w:rPr>
          <w:instrText>\h</w:instrText>
        </w:r>
        <w:r w:rsidR="0060664A">
          <w:rPr>
            <w:webHidden/>
            <w:rtl/>
          </w:rPr>
          <w:instrText xml:space="preserve"> </w:instrText>
        </w:r>
        <w:r w:rsidR="0060664A">
          <w:rPr>
            <w:webHidden/>
            <w:rtl/>
          </w:rPr>
        </w:r>
        <w:r w:rsidR="0060664A">
          <w:rPr>
            <w:webHidden/>
            <w:rtl/>
          </w:rPr>
          <w:fldChar w:fldCharType="separate"/>
        </w:r>
        <w:r w:rsidR="00857422">
          <w:rPr>
            <w:webHidden/>
            <w:rtl/>
          </w:rPr>
          <w:t>31</w:t>
        </w:r>
        <w:r w:rsidR="0060664A">
          <w:rPr>
            <w:webHidden/>
            <w:rtl/>
          </w:rPr>
          <w:fldChar w:fldCharType="end"/>
        </w:r>
      </w:hyperlink>
    </w:p>
    <w:p w:rsidR="00392FE1" w:rsidRPr="003F579D" w:rsidRDefault="00392FE1" w:rsidP="003F579D">
      <w:pPr>
        <w:pStyle w:val="7"/>
        <w:rPr>
          <w:sz w:val="40"/>
          <w:szCs w:val="40"/>
          <w:rtl/>
        </w:rPr>
        <w:sectPr w:rsidR="00392FE1" w:rsidRPr="003F579D" w:rsidSect="0060664A">
          <w:headerReference w:type="first" r:id="rId11"/>
          <w:footerReference w:type="first" r:id="rId12"/>
          <w:footnotePr>
            <w:numRestart w:val="eachPage"/>
          </w:footnotePr>
          <w:endnotePr>
            <w:numFmt w:val="lowerLetter"/>
          </w:endnotePr>
          <w:pgSz w:w="7938" w:h="11907" w:code="9"/>
          <w:pgMar w:top="567" w:right="851" w:bottom="851" w:left="851" w:header="454" w:footer="0" w:gutter="0"/>
          <w:pgNumType w:fmt="arabicAbjad" w:start="1"/>
          <w:cols w:space="720"/>
          <w:titlePg/>
          <w:bidi/>
          <w:rtlGutter/>
        </w:sectPr>
      </w:pPr>
      <w:r>
        <w:rPr>
          <w:rtl/>
        </w:rPr>
        <w:fldChar w:fldCharType="end"/>
      </w:r>
    </w:p>
    <w:p w:rsidR="001837A4" w:rsidRPr="0065529C" w:rsidRDefault="001837A4" w:rsidP="0065529C">
      <w:pPr>
        <w:ind w:firstLine="284"/>
        <w:jc w:val="both"/>
        <w:rPr>
          <w:rStyle w:val="7Char"/>
          <w:b w:val="0"/>
          <w:bCs w:val="0"/>
          <w:rtl/>
        </w:rPr>
      </w:pPr>
      <w:r w:rsidRPr="0065529C">
        <w:rPr>
          <w:rStyle w:val="7Char"/>
          <w:b w:val="0"/>
          <w:bCs w:val="0"/>
          <w:rtl/>
        </w:rPr>
        <w:lastRenderedPageBreak/>
        <w:t>الحمد لله رب العالمين قيوم السموات والأرضين مدبر الخلائق أجمعين</w:t>
      </w:r>
      <w:r w:rsidR="00857422">
        <w:rPr>
          <w:rStyle w:val="7Char"/>
          <w:b w:val="0"/>
          <w:bCs w:val="0"/>
          <w:rtl/>
        </w:rPr>
        <w:t>،</w:t>
      </w:r>
      <w:r w:rsidRPr="0065529C">
        <w:rPr>
          <w:rStyle w:val="7Char"/>
          <w:b w:val="0"/>
          <w:bCs w:val="0"/>
          <w:rtl/>
        </w:rPr>
        <w:t xml:space="preserve"> وأشهد أن لا إله إلا الله وحده لا شريك له</w:t>
      </w:r>
      <w:r w:rsidR="00857422">
        <w:rPr>
          <w:rStyle w:val="7Char"/>
          <w:b w:val="0"/>
          <w:bCs w:val="0"/>
          <w:rtl/>
        </w:rPr>
        <w:t>،</w:t>
      </w:r>
      <w:r w:rsidRPr="0065529C">
        <w:rPr>
          <w:rStyle w:val="7Char"/>
          <w:b w:val="0"/>
          <w:bCs w:val="0"/>
          <w:rtl/>
        </w:rPr>
        <w:t xml:space="preserve"> الملك الحق المبين</w:t>
      </w:r>
      <w:r w:rsidR="00857422">
        <w:rPr>
          <w:rStyle w:val="7Char"/>
          <w:b w:val="0"/>
          <w:bCs w:val="0"/>
          <w:rtl/>
        </w:rPr>
        <w:t>،</w:t>
      </w:r>
      <w:r w:rsidRPr="0065529C">
        <w:rPr>
          <w:rStyle w:val="7Char"/>
          <w:b w:val="0"/>
          <w:bCs w:val="0"/>
          <w:rtl/>
        </w:rPr>
        <w:t xml:space="preserve"> وأشهد أن محمدًا عبده ورسوله</w:t>
      </w:r>
      <w:r w:rsidR="00857422">
        <w:rPr>
          <w:rStyle w:val="7Char"/>
          <w:b w:val="0"/>
          <w:bCs w:val="0"/>
          <w:rtl/>
        </w:rPr>
        <w:t>،</w:t>
      </w:r>
      <w:r w:rsidRPr="0065529C">
        <w:rPr>
          <w:rStyle w:val="7Char"/>
          <w:b w:val="0"/>
          <w:bCs w:val="0"/>
          <w:rtl/>
        </w:rPr>
        <w:t xml:space="preserve"> الصادق الأمين</w:t>
      </w:r>
      <w:r w:rsidR="00857422">
        <w:rPr>
          <w:rStyle w:val="7Char"/>
          <w:b w:val="0"/>
          <w:bCs w:val="0"/>
          <w:rtl/>
        </w:rPr>
        <w:t>،</w:t>
      </w:r>
      <w:r w:rsidRPr="0065529C">
        <w:rPr>
          <w:rStyle w:val="7Char"/>
          <w:b w:val="0"/>
          <w:bCs w:val="0"/>
          <w:rtl/>
        </w:rPr>
        <w:t xml:space="preserve"> صلى الله عليه وسلم وعلى آله وصحبه أجمعين</w:t>
      </w:r>
      <w:r w:rsidR="00857422">
        <w:rPr>
          <w:rStyle w:val="7Char"/>
          <w:b w:val="0"/>
          <w:bCs w:val="0"/>
          <w:rtl/>
        </w:rPr>
        <w:t>.</w:t>
      </w:r>
    </w:p>
    <w:p w:rsidR="001837A4" w:rsidRPr="0065529C" w:rsidRDefault="001837A4" w:rsidP="0065529C">
      <w:pPr>
        <w:ind w:firstLine="284"/>
        <w:jc w:val="both"/>
        <w:rPr>
          <w:rStyle w:val="7Char"/>
          <w:b w:val="0"/>
          <w:bCs w:val="0"/>
          <w:rtl/>
        </w:rPr>
      </w:pPr>
      <w:r w:rsidRPr="00176CA2">
        <w:rPr>
          <w:rStyle w:val="8Char"/>
          <w:rFonts w:hAnsi="Times New Roman"/>
          <w:b/>
          <w:bCs/>
          <w:spacing w:val="-6"/>
          <w:rtl/>
        </w:rPr>
        <w:t>وبعد</w:t>
      </w:r>
      <w:r w:rsidR="00857422">
        <w:rPr>
          <w:rStyle w:val="7Char"/>
          <w:rFonts w:hAnsi="Times New Roman"/>
          <w:b w:val="0"/>
          <w:bCs w:val="0"/>
          <w:spacing w:val="-6"/>
          <w:rtl/>
        </w:rPr>
        <w:t>.</w:t>
      </w:r>
      <w:r w:rsidRPr="00176CA2">
        <w:rPr>
          <w:rStyle w:val="7Char"/>
          <w:rFonts w:hAnsi="Times New Roman"/>
          <w:b w:val="0"/>
          <w:bCs w:val="0"/>
          <w:spacing w:val="-6"/>
          <w:rtl/>
        </w:rPr>
        <w:t>. فهذه مقالة مقتضبة</w:t>
      </w:r>
      <w:r w:rsidR="00857422">
        <w:rPr>
          <w:rStyle w:val="7Char"/>
          <w:rFonts w:hAnsi="Times New Roman"/>
          <w:b w:val="0"/>
          <w:bCs w:val="0"/>
          <w:spacing w:val="-6"/>
          <w:rtl/>
        </w:rPr>
        <w:t>،</w:t>
      </w:r>
      <w:r w:rsidRPr="00176CA2">
        <w:rPr>
          <w:rStyle w:val="7Char"/>
          <w:rFonts w:hAnsi="Times New Roman"/>
          <w:b w:val="0"/>
          <w:bCs w:val="0"/>
          <w:spacing w:val="-6"/>
          <w:rtl/>
        </w:rPr>
        <w:t xml:space="preserve"> كتبها بعض العلماء في طائفة وفرقة خرجت في هذه الأزمنة</w:t>
      </w:r>
      <w:r w:rsidR="00857422">
        <w:rPr>
          <w:rStyle w:val="7Char"/>
          <w:rFonts w:hAnsi="Times New Roman"/>
          <w:b w:val="0"/>
          <w:bCs w:val="0"/>
          <w:spacing w:val="-6"/>
          <w:rtl/>
        </w:rPr>
        <w:t>،</w:t>
      </w:r>
      <w:r w:rsidRPr="00176CA2">
        <w:rPr>
          <w:rStyle w:val="7Char"/>
          <w:rFonts w:hAnsi="Times New Roman"/>
          <w:b w:val="0"/>
          <w:bCs w:val="0"/>
          <w:spacing w:val="-6"/>
          <w:rtl/>
        </w:rPr>
        <w:t xml:space="preserve"> وتمكنت في الكثير من دول الإسلام</w:t>
      </w:r>
      <w:r w:rsidR="00857422">
        <w:rPr>
          <w:rStyle w:val="7Char"/>
          <w:rFonts w:hAnsi="Times New Roman"/>
          <w:b w:val="0"/>
          <w:bCs w:val="0"/>
          <w:spacing w:val="-6"/>
          <w:rtl/>
        </w:rPr>
        <w:t>،</w:t>
      </w:r>
      <w:r w:rsidRPr="00176CA2">
        <w:rPr>
          <w:rStyle w:val="7Char"/>
          <w:rFonts w:hAnsi="Times New Roman"/>
          <w:b w:val="0"/>
          <w:bCs w:val="0"/>
          <w:spacing w:val="-6"/>
          <w:rtl/>
        </w:rPr>
        <w:t xml:space="preserve"> ألا وهي فرقة </w:t>
      </w:r>
      <w:r w:rsidR="00857422">
        <w:rPr>
          <w:rStyle w:val="7Char"/>
          <w:rFonts w:hAnsi="Times New Roman"/>
          <w:b w:val="0"/>
          <w:bCs w:val="0"/>
          <w:spacing w:val="-6"/>
          <w:rtl/>
        </w:rPr>
        <w:t>(</w:t>
      </w:r>
      <w:r w:rsidRPr="00176CA2">
        <w:rPr>
          <w:rStyle w:val="7Char"/>
          <w:rFonts w:hAnsi="Times New Roman"/>
          <w:b w:val="0"/>
          <w:bCs w:val="0"/>
          <w:spacing w:val="-6"/>
          <w:rtl/>
        </w:rPr>
        <w:t>العلمانية</w:t>
      </w:r>
      <w:r w:rsidR="00857422">
        <w:rPr>
          <w:rStyle w:val="7Char"/>
          <w:rFonts w:hAnsi="Times New Roman"/>
          <w:b w:val="0"/>
          <w:bCs w:val="0"/>
          <w:spacing w:val="-6"/>
          <w:rtl/>
        </w:rPr>
        <w:t>)،</w:t>
      </w:r>
      <w:r w:rsidRPr="00176CA2">
        <w:rPr>
          <w:rStyle w:val="7Char"/>
          <w:rFonts w:hAnsi="Times New Roman"/>
          <w:b w:val="0"/>
          <w:bCs w:val="0"/>
          <w:spacing w:val="-6"/>
          <w:rtl/>
        </w:rPr>
        <w:t xml:space="preserve"> التي يظهر منها الحب</w:t>
      </w:r>
      <w:r w:rsidR="00857422">
        <w:rPr>
          <w:rStyle w:val="7Char"/>
          <w:rFonts w:hAnsi="Times New Roman"/>
          <w:b w:val="0"/>
          <w:bCs w:val="0"/>
          <w:spacing w:val="-6"/>
          <w:rtl/>
        </w:rPr>
        <w:t>،</w:t>
      </w:r>
      <w:r w:rsidRPr="00176CA2">
        <w:rPr>
          <w:rStyle w:val="7Char"/>
          <w:rFonts w:hAnsi="Times New Roman"/>
          <w:b w:val="0"/>
          <w:bCs w:val="0"/>
          <w:spacing w:val="-6"/>
          <w:rtl/>
        </w:rPr>
        <w:t xml:space="preserve"> والوئام لأفراد الأمة</w:t>
      </w:r>
      <w:r w:rsidR="00857422">
        <w:rPr>
          <w:rStyle w:val="7Char"/>
          <w:rFonts w:hAnsi="Times New Roman"/>
          <w:b w:val="0"/>
          <w:bCs w:val="0"/>
          <w:spacing w:val="-6"/>
          <w:rtl/>
        </w:rPr>
        <w:t>،</w:t>
      </w:r>
      <w:r w:rsidRPr="00176CA2">
        <w:rPr>
          <w:rStyle w:val="7Char"/>
          <w:rFonts w:hAnsi="Times New Roman"/>
          <w:b w:val="0"/>
          <w:bCs w:val="0"/>
          <w:spacing w:val="-6"/>
          <w:rtl/>
        </w:rPr>
        <w:t xml:space="preserve"> ولكنها تظهر أحيانًا خفايا تضمرها تنبئ عن حقد</w:t>
      </w:r>
      <w:r w:rsidR="00857422">
        <w:rPr>
          <w:rStyle w:val="7Char"/>
          <w:rFonts w:hAnsi="Times New Roman"/>
          <w:b w:val="0"/>
          <w:bCs w:val="0"/>
          <w:spacing w:val="-6"/>
          <w:rtl/>
        </w:rPr>
        <w:t>،</w:t>
      </w:r>
      <w:r w:rsidRPr="00176CA2">
        <w:rPr>
          <w:rStyle w:val="7Char"/>
          <w:rFonts w:hAnsi="Times New Roman"/>
          <w:b w:val="0"/>
          <w:bCs w:val="0"/>
          <w:spacing w:val="-6"/>
          <w:rtl/>
        </w:rPr>
        <w:t xml:space="preserve"> وشنآن للدين الإسلامي</w:t>
      </w:r>
      <w:r w:rsidR="00857422">
        <w:rPr>
          <w:rStyle w:val="7Char"/>
          <w:rFonts w:hAnsi="Times New Roman"/>
          <w:b w:val="0"/>
          <w:bCs w:val="0"/>
          <w:spacing w:val="-6"/>
          <w:rtl/>
        </w:rPr>
        <w:t>،</w:t>
      </w:r>
      <w:r w:rsidRPr="00176CA2">
        <w:rPr>
          <w:rStyle w:val="7Char"/>
          <w:rFonts w:hAnsi="Times New Roman"/>
          <w:b w:val="0"/>
          <w:bCs w:val="0"/>
          <w:spacing w:val="-6"/>
          <w:rtl/>
        </w:rPr>
        <w:t xml:space="preserve"> وتعاليمه</w:t>
      </w:r>
      <w:r w:rsidR="00857422">
        <w:rPr>
          <w:rStyle w:val="7Char"/>
          <w:rFonts w:hAnsi="Times New Roman"/>
          <w:b w:val="0"/>
          <w:bCs w:val="0"/>
          <w:spacing w:val="-6"/>
          <w:rtl/>
        </w:rPr>
        <w:t>،</w:t>
      </w:r>
      <w:r w:rsidRPr="00176CA2">
        <w:rPr>
          <w:rStyle w:val="7Char"/>
          <w:rFonts w:hAnsi="Times New Roman"/>
          <w:b w:val="0"/>
          <w:bCs w:val="0"/>
          <w:spacing w:val="-6"/>
          <w:rtl/>
        </w:rPr>
        <w:t xml:space="preserve"> وتتنكر للحدود الشرعية</w:t>
      </w:r>
      <w:r w:rsidR="00857422">
        <w:rPr>
          <w:rStyle w:val="7Char"/>
          <w:rFonts w:hAnsi="Times New Roman"/>
          <w:b w:val="0"/>
          <w:bCs w:val="0"/>
          <w:spacing w:val="-6"/>
          <w:rtl/>
        </w:rPr>
        <w:t>،</w:t>
      </w:r>
      <w:r w:rsidRPr="00176CA2">
        <w:rPr>
          <w:rStyle w:val="7Char"/>
          <w:rFonts w:hAnsi="Times New Roman"/>
          <w:b w:val="0"/>
          <w:bCs w:val="0"/>
          <w:spacing w:val="-6"/>
          <w:rtl/>
        </w:rPr>
        <w:t xml:space="preserve"> وللعبادات</w:t>
      </w:r>
      <w:r w:rsidR="00857422">
        <w:rPr>
          <w:rStyle w:val="7Char"/>
          <w:rFonts w:hAnsi="Times New Roman"/>
          <w:b w:val="0"/>
          <w:bCs w:val="0"/>
          <w:spacing w:val="-6"/>
          <w:rtl/>
        </w:rPr>
        <w:t>،</w:t>
      </w:r>
      <w:r w:rsidRPr="00176CA2">
        <w:rPr>
          <w:rStyle w:val="7Char"/>
          <w:rFonts w:hAnsi="Times New Roman"/>
          <w:b w:val="0"/>
          <w:bCs w:val="0"/>
          <w:spacing w:val="-6"/>
          <w:rtl/>
        </w:rPr>
        <w:t xml:space="preserve"> والمعاملات الدينية</w:t>
      </w:r>
      <w:r w:rsidR="00857422">
        <w:rPr>
          <w:rStyle w:val="7Char"/>
          <w:rFonts w:hAnsi="Times New Roman"/>
          <w:b w:val="0"/>
          <w:bCs w:val="0"/>
          <w:spacing w:val="-6"/>
          <w:rtl/>
        </w:rPr>
        <w:t>،</w:t>
      </w:r>
      <w:r w:rsidRPr="00176CA2">
        <w:rPr>
          <w:rStyle w:val="7Char"/>
          <w:rFonts w:hAnsi="Times New Roman"/>
          <w:b w:val="0"/>
          <w:bCs w:val="0"/>
          <w:spacing w:val="-6"/>
          <w:rtl/>
        </w:rPr>
        <w:t xml:space="preserve"> وتجعل جل هدفها المصالح</w:t>
      </w:r>
      <w:r w:rsidR="00857422">
        <w:rPr>
          <w:rStyle w:val="7Char"/>
          <w:rFonts w:hAnsi="Times New Roman"/>
          <w:b w:val="0"/>
          <w:bCs w:val="0"/>
          <w:spacing w:val="-6"/>
          <w:rtl/>
        </w:rPr>
        <w:t>،</w:t>
      </w:r>
      <w:r w:rsidRPr="00176CA2">
        <w:rPr>
          <w:rStyle w:val="7Char"/>
          <w:rFonts w:hAnsi="Times New Roman"/>
          <w:b w:val="0"/>
          <w:bCs w:val="0"/>
          <w:spacing w:val="-6"/>
          <w:rtl/>
        </w:rPr>
        <w:t xml:space="preserve"> والشهوات النفسية</w:t>
      </w:r>
      <w:r w:rsidR="00857422">
        <w:rPr>
          <w:rStyle w:val="7Char"/>
          <w:rFonts w:hAnsi="Times New Roman"/>
          <w:b w:val="0"/>
          <w:bCs w:val="0"/>
          <w:spacing w:val="-6"/>
          <w:rtl/>
        </w:rPr>
        <w:t>،</w:t>
      </w:r>
      <w:r w:rsidRPr="00176CA2">
        <w:rPr>
          <w:rStyle w:val="7Char"/>
          <w:rFonts w:hAnsi="Times New Roman"/>
          <w:b w:val="0"/>
          <w:bCs w:val="0"/>
          <w:spacing w:val="-6"/>
          <w:rtl/>
        </w:rPr>
        <w:t xml:space="preserve"> وترى عزل الدين عن الدولة</w:t>
      </w:r>
      <w:r w:rsidR="00857422">
        <w:rPr>
          <w:rStyle w:val="7Char"/>
          <w:rFonts w:hAnsi="Times New Roman"/>
          <w:b w:val="0"/>
          <w:bCs w:val="0"/>
          <w:spacing w:val="-6"/>
          <w:rtl/>
        </w:rPr>
        <w:t>،</w:t>
      </w:r>
      <w:r w:rsidRPr="00176CA2">
        <w:rPr>
          <w:rStyle w:val="7Char"/>
          <w:rFonts w:hAnsi="Times New Roman"/>
          <w:b w:val="0"/>
          <w:bCs w:val="0"/>
          <w:spacing w:val="-6"/>
          <w:rtl/>
        </w:rPr>
        <w:t xml:space="preserve"> وترمي المتمسكين به بالتخلف</w:t>
      </w:r>
      <w:r w:rsidR="00857422">
        <w:rPr>
          <w:rStyle w:val="7Char"/>
          <w:rFonts w:hAnsi="Times New Roman"/>
          <w:b w:val="0"/>
          <w:bCs w:val="0"/>
          <w:spacing w:val="-6"/>
          <w:rtl/>
        </w:rPr>
        <w:t>،</w:t>
      </w:r>
      <w:r w:rsidRPr="00176CA2">
        <w:rPr>
          <w:rStyle w:val="7Char"/>
          <w:rFonts w:hAnsi="Times New Roman"/>
          <w:b w:val="0"/>
          <w:bCs w:val="0"/>
          <w:spacing w:val="-6"/>
          <w:rtl/>
        </w:rPr>
        <w:t xml:space="preserve"> والجحود</w:t>
      </w:r>
      <w:r w:rsidR="00857422">
        <w:rPr>
          <w:rStyle w:val="7Char"/>
          <w:rFonts w:hAnsi="Times New Roman"/>
          <w:b w:val="0"/>
          <w:bCs w:val="0"/>
          <w:spacing w:val="-6"/>
          <w:rtl/>
        </w:rPr>
        <w:t>،</w:t>
      </w:r>
      <w:r w:rsidRPr="00176CA2">
        <w:rPr>
          <w:rStyle w:val="7Char"/>
          <w:rFonts w:hAnsi="Times New Roman"/>
          <w:b w:val="0"/>
          <w:bCs w:val="0"/>
          <w:spacing w:val="-6"/>
          <w:rtl/>
        </w:rPr>
        <w:t xml:space="preserve"> والتأخر</w:t>
      </w:r>
      <w:r w:rsidR="00857422">
        <w:rPr>
          <w:rStyle w:val="7Char"/>
          <w:rFonts w:hAnsi="Times New Roman"/>
          <w:b w:val="0"/>
          <w:bCs w:val="0"/>
          <w:spacing w:val="-6"/>
          <w:rtl/>
        </w:rPr>
        <w:t>،</w:t>
      </w:r>
      <w:r w:rsidRPr="00176CA2">
        <w:rPr>
          <w:rStyle w:val="7Char"/>
          <w:rFonts w:hAnsi="Times New Roman"/>
          <w:b w:val="0"/>
          <w:bCs w:val="0"/>
          <w:spacing w:val="-6"/>
          <w:rtl/>
        </w:rPr>
        <w:t xml:space="preserve"> ولاشك أن هذه الطائفة أخطر على الأمة من المنافقين الأولين</w:t>
      </w:r>
      <w:r w:rsidR="00857422">
        <w:rPr>
          <w:rStyle w:val="7Char"/>
          <w:rFonts w:hAnsi="Times New Roman"/>
          <w:b w:val="0"/>
          <w:bCs w:val="0"/>
          <w:spacing w:val="-6"/>
          <w:rtl/>
        </w:rPr>
        <w:t>،</w:t>
      </w:r>
      <w:r w:rsidRPr="00176CA2">
        <w:rPr>
          <w:rStyle w:val="7Char"/>
          <w:rFonts w:hAnsi="Times New Roman"/>
          <w:b w:val="0"/>
          <w:bCs w:val="0"/>
          <w:spacing w:val="-6"/>
          <w:rtl/>
        </w:rPr>
        <w:t xml:space="preserve"> ومن كل الطوائف المنحرفة</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ولقد أبان الكاتب وفقه الله جُلَّ أهداف هذه الفرقة الضالة</w:t>
      </w:r>
      <w:r w:rsidR="00857422">
        <w:rPr>
          <w:rStyle w:val="7Char"/>
          <w:b w:val="0"/>
          <w:bCs w:val="0"/>
          <w:rtl/>
        </w:rPr>
        <w:t>،</w:t>
      </w:r>
      <w:r w:rsidRPr="0065529C">
        <w:rPr>
          <w:rStyle w:val="7Char"/>
          <w:b w:val="0"/>
          <w:bCs w:val="0"/>
          <w:rtl/>
        </w:rPr>
        <w:t xml:space="preserve"> وأكبر خطرها</w:t>
      </w:r>
      <w:r w:rsidR="00857422">
        <w:rPr>
          <w:rStyle w:val="7Char"/>
          <w:b w:val="0"/>
          <w:bCs w:val="0"/>
          <w:rtl/>
        </w:rPr>
        <w:t>.</w:t>
      </w:r>
      <w:r w:rsidRPr="0065529C">
        <w:rPr>
          <w:rStyle w:val="7Char"/>
          <w:b w:val="0"/>
          <w:bCs w:val="0"/>
          <w:rtl/>
        </w:rPr>
        <w:t>. فجدير بالمسلم أن يأخذ حذره</w:t>
      </w:r>
      <w:r w:rsidR="00857422">
        <w:rPr>
          <w:rStyle w:val="7Char"/>
          <w:b w:val="0"/>
          <w:bCs w:val="0"/>
          <w:rtl/>
        </w:rPr>
        <w:t>،</w:t>
      </w:r>
      <w:r w:rsidRPr="0065529C">
        <w:rPr>
          <w:rStyle w:val="7Char"/>
          <w:b w:val="0"/>
          <w:bCs w:val="0"/>
          <w:rtl/>
        </w:rPr>
        <w:t xml:space="preserve"> وأن يعرف عدوه</w:t>
      </w:r>
      <w:r w:rsidR="00857422">
        <w:rPr>
          <w:rStyle w:val="7Char"/>
          <w:b w:val="0"/>
          <w:bCs w:val="0"/>
          <w:rtl/>
        </w:rPr>
        <w:t>،</w:t>
      </w:r>
      <w:r w:rsidRPr="0065529C">
        <w:rPr>
          <w:rStyle w:val="7Char"/>
          <w:b w:val="0"/>
          <w:bCs w:val="0"/>
          <w:rtl/>
        </w:rPr>
        <w:t xml:space="preserve"> وأن يبعد بنفسه</w:t>
      </w:r>
      <w:r w:rsidR="00857422">
        <w:rPr>
          <w:rStyle w:val="7Char"/>
          <w:b w:val="0"/>
          <w:bCs w:val="0"/>
          <w:rtl/>
        </w:rPr>
        <w:t>،</w:t>
      </w:r>
      <w:r w:rsidRPr="0065529C">
        <w:rPr>
          <w:rStyle w:val="7Char"/>
          <w:b w:val="0"/>
          <w:bCs w:val="0"/>
          <w:rtl/>
        </w:rPr>
        <w:t xml:space="preserve"> وبإخوانه عن أمثال هؤلاء العلمانيين</w:t>
      </w:r>
      <w:r w:rsidR="00857422">
        <w:rPr>
          <w:rStyle w:val="7Char"/>
          <w:b w:val="0"/>
          <w:bCs w:val="0"/>
          <w:rtl/>
        </w:rPr>
        <w:t>،</w:t>
      </w:r>
      <w:r w:rsidRPr="0065529C">
        <w:rPr>
          <w:rStyle w:val="7Char"/>
          <w:b w:val="0"/>
          <w:bCs w:val="0"/>
          <w:rtl/>
        </w:rPr>
        <w:t xml:space="preserve"> ليسلك سبيل النجاة</w:t>
      </w:r>
      <w:r w:rsidR="00857422">
        <w:rPr>
          <w:rStyle w:val="7Char"/>
          <w:b w:val="0"/>
          <w:bCs w:val="0"/>
          <w:rtl/>
        </w:rPr>
        <w:t>.</w:t>
      </w:r>
      <w:r w:rsidRPr="0065529C">
        <w:rPr>
          <w:rStyle w:val="7Char"/>
          <w:b w:val="0"/>
          <w:bCs w:val="0"/>
          <w:rtl/>
        </w:rPr>
        <w:t>. والله الموفق الهادي إلى سبيل الرشاد</w:t>
      </w:r>
      <w:r w:rsidR="00857422">
        <w:rPr>
          <w:rStyle w:val="7Char"/>
          <w:b w:val="0"/>
          <w:bCs w:val="0"/>
          <w:rtl/>
        </w:rPr>
        <w:t>.</w:t>
      </w:r>
    </w:p>
    <w:p w:rsidR="001837A4" w:rsidRPr="0065529C" w:rsidRDefault="001837A4" w:rsidP="00176CA2">
      <w:pPr>
        <w:ind w:left="1440" w:firstLine="720"/>
        <w:jc w:val="center"/>
        <w:rPr>
          <w:rStyle w:val="7Char"/>
          <w:b w:val="0"/>
          <w:bCs w:val="0"/>
          <w:rtl/>
        </w:rPr>
      </w:pPr>
      <w:r w:rsidRPr="0065529C">
        <w:rPr>
          <w:rStyle w:val="7Char"/>
          <w:b w:val="0"/>
          <w:bCs w:val="0"/>
          <w:rtl/>
        </w:rPr>
        <w:t>وصلى الله على محمد وآله وصحبه وسلم</w:t>
      </w:r>
      <w:r w:rsidR="00176CA2">
        <w:rPr>
          <w:rStyle w:val="7Char"/>
          <w:b w:val="0"/>
          <w:bCs w:val="0"/>
        </w:rPr>
        <w:t>.</w:t>
      </w:r>
    </w:p>
    <w:p w:rsidR="00176CA2" w:rsidRDefault="001837A4" w:rsidP="00176CA2">
      <w:pPr>
        <w:pStyle w:val="8"/>
        <w:ind w:left="2160" w:firstLine="720"/>
        <w:jc w:val="center"/>
        <w:rPr>
          <w:rtl/>
        </w:rPr>
        <w:sectPr w:rsidR="00176CA2" w:rsidSect="0060664A">
          <w:headerReference w:type="first" r:id="rId13"/>
          <w:footnotePr>
            <w:numRestart w:val="eachPage"/>
          </w:footnotePr>
          <w:endnotePr>
            <w:numFmt w:val="lowerLetter"/>
          </w:endnotePr>
          <w:pgSz w:w="7938" w:h="11907" w:code="9"/>
          <w:pgMar w:top="567" w:right="851" w:bottom="851" w:left="851" w:header="454" w:footer="0" w:gutter="0"/>
          <w:pgNumType w:start="1"/>
          <w:cols w:space="720"/>
          <w:titlePg/>
          <w:bidi/>
          <w:rtlGutter/>
        </w:sectPr>
      </w:pPr>
      <w:r>
        <w:rPr>
          <w:rtl/>
        </w:rPr>
        <w:t>عبدالله بن عبدالرحمن الجبرين</w:t>
      </w:r>
    </w:p>
    <w:p w:rsidR="001837A4" w:rsidRPr="0065529C" w:rsidRDefault="001837A4" w:rsidP="0065529C">
      <w:pPr>
        <w:pStyle w:val="1"/>
        <w:rPr>
          <w:rtl/>
        </w:rPr>
      </w:pPr>
      <w:bookmarkStart w:id="6" w:name="_Toc466464110"/>
      <w:r w:rsidRPr="0065529C">
        <w:rPr>
          <w:rtl/>
        </w:rPr>
        <w:lastRenderedPageBreak/>
        <w:t>المقدمة</w:t>
      </w:r>
      <w:bookmarkEnd w:id="6"/>
    </w:p>
    <w:p w:rsidR="001837A4" w:rsidRPr="0065529C" w:rsidRDefault="001837A4" w:rsidP="0065529C">
      <w:pPr>
        <w:ind w:firstLine="284"/>
        <w:jc w:val="both"/>
        <w:rPr>
          <w:rStyle w:val="7Char"/>
          <w:b w:val="0"/>
          <w:bCs w:val="0"/>
          <w:rtl/>
        </w:rPr>
      </w:pPr>
      <w:r w:rsidRPr="0065529C">
        <w:rPr>
          <w:rStyle w:val="7Char"/>
          <w:b w:val="0"/>
          <w:bCs w:val="0"/>
          <w:rtl/>
        </w:rPr>
        <w:t>الحمد لله والصلاة والسلام على رسول الله محمد صلى الله عليه وآله وصحبه وسلم</w:t>
      </w:r>
      <w:r w:rsidR="00857422">
        <w:rPr>
          <w:rStyle w:val="7Char"/>
          <w:b w:val="0"/>
          <w:bCs w:val="0"/>
          <w:rtl/>
        </w:rPr>
        <w:t>.</w:t>
      </w:r>
    </w:p>
    <w:p w:rsidR="001837A4" w:rsidRPr="0065529C" w:rsidRDefault="001837A4" w:rsidP="0065529C">
      <w:pPr>
        <w:ind w:firstLine="284"/>
        <w:jc w:val="both"/>
        <w:rPr>
          <w:rStyle w:val="7Char"/>
          <w:b w:val="0"/>
          <w:bCs w:val="0"/>
          <w:rtl/>
        </w:rPr>
      </w:pPr>
      <w:r w:rsidRPr="00176CA2">
        <w:rPr>
          <w:rStyle w:val="8Char"/>
          <w:b/>
          <w:bCs/>
          <w:rtl/>
        </w:rPr>
        <w:t>أما بعد</w:t>
      </w:r>
      <w:r w:rsidRPr="0065529C">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فإن أمتنا الإسلامية اليوم تمر بقترة من أسوأ فترات حياتها</w:t>
      </w:r>
      <w:r w:rsidR="00857422">
        <w:rPr>
          <w:rStyle w:val="7Char"/>
          <w:b w:val="0"/>
          <w:bCs w:val="0"/>
          <w:rtl/>
        </w:rPr>
        <w:t>،</w:t>
      </w:r>
      <w:r w:rsidRPr="0065529C">
        <w:rPr>
          <w:rStyle w:val="7Char"/>
          <w:b w:val="0"/>
          <w:bCs w:val="0"/>
          <w:rtl/>
        </w:rPr>
        <w:t xml:space="preserve"> فهي الآن ضعيفة مستذلة</w:t>
      </w:r>
      <w:r w:rsidR="00857422">
        <w:rPr>
          <w:rStyle w:val="7Char"/>
          <w:b w:val="0"/>
          <w:bCs w:val="0"/>
          <w:rtl/>
        </w:rPr>
        <w:t>،</w:t>
      </w:r>
      <w:r w:rsidRPr="0065529C">
        <w:rPr>
          <w:rStyle w:val="7Char"/>
          <w:b w:val="0"/>
          <w:bCs w:val="0"/>
          <w:rtl/>
        </w:rPr>
        <w:t xml:space="preserve"> قد تسلط عليها أشرار الناس من اليهود والنصارى</w:t>
      </w:r>
      <w:r w:rsidR="00857422">
        <w:rPr>
          <w:rStyle w:val="7Char"/>
          <w:b w:val="0"/>
          <w:bCs w:val="0"/>
          <w:rtl/>
        </w:rPr>
        <w:t>،</w:t>
      </w:r>
      <w:r w:rsidRPr="0065529C">
        <w:rPr>
          <w:rStyle w:val="7Char"/>
          <w:b w:val="0"/>
          <w:bCs w:val="0"/>
          <w:rtl/>
        </w:rPr>
        <w:t xml:space="preserve"> وعبدة الأوثان</w:t>
      </w:r>
      <w:r w:rsidR="00857422">
        <w:rPr>
          <w:rStyle w:val="7Char"/>
          <w:b w:val="0"/>
          <w:bCs w:val="0"/>
          <w:rtl/>
        </w:rPr>
        <w:t>،</w:t>
      </w:r>
      <w:r w:rsidRPr="0065529C">
        <w:rPr>
          <w:rStyle w:val="7Char"/>
          <w:b w:val="0"/>
          <w:bCs w:val="0"/>
          <w:rtl/>
        </w:rPr>
        <w:t xml:space="preserve"> وما لذلك من سبب إلا البُعد عن الالتزام بالدين الذي أنزله الله لنا</w:t>
      </w:r>
      <w:r w:rsidR="00857422">
        <w:rPr>
          <w:rStyle w:val="7Char"/>
          <w:b w:val="0"/>
          <w:bCs w:val="0"/>
          <w:rtl/>
        </w:rPr>
        <w:t>،</w:t>
      </w:r>
      <w:r w:rsidRPr="0065529C">
        <w:rPr>
          <w:rStyle w:val="7Char"/>
          <w:b w:val="0"/>
          <w:bCs w:val="0"/>
          <w:rtl/>
        </w:rPr>
        <w:t xml:space="preserve"> هداية ورشادًا</w:t>
      </w:r>
      <w:r w:rsidR="00857422">
        <w:rPr>
          <w:rStyle w:val="7Char"/>
          <w:b w:val="0"/>
          <w:bCs w:val="0"/>
          <w:rtl/>
        </w:rPr>
        <w:t>،</w:t>
      </w:r>
      <w:r w:rsidRPr="0065529C">
        <w:rPr>
          <w:rStyle w:val="7Char"/>
          <w:b w:val="0"/>
          <w:bCs w:val="0"/>
          <w:rtl/>
        </w:rPr>
        <w:t xml:space="preserve"> وإخراجًا لنا من الظلمات إلى النور</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وقد كان هذا البُعد عن الدين في أول أمره مقصورًا على طائفة من المسلمين</w:t>
      </w:r>
      <w:r w:rsidR="00857422">
        <w:rPr>
          <w:rStyle w:val="7Char"/>
          <w:b w:val="0"/>
          <w:bCs w:val="0"/>
          <w:rtl/>
        </w:rPr>
        <w:t>،</w:t>
      </w:r>
      <w:r w:rsidRPr="0065529C">
        <w:rPr>
          <w:rStyle w:val="7Char"/>
          <w:b w:val="0"/>
          <w:bCs w:val="0"/>
          <w:rtl/>
        </w:rPr>
        <w:t xml:space="preserve"> لكنه بدأ الآن ينساح حتى تغلغل في طائفة كبيرة من الأمة</w:t>
      </w:r>
      <w:r w:rsidR="00857422">
        <w:rPr>
          <w:rStyle w:val="7Char"/>
          <w:b w:val="0"/>
          <w:bCs w:val="0"/>
          <w:rtl/>
        </w:rPr>
        <w:t>،</w:t>
      </w:r>
      <w:r w:rsidRPr="0065529C">
        <w:rPr>
          <w:rStyle w:val="7Char"/>
          <w:b w:val="0"/>
          <w:bCs w:val="0"/>
          <w:rtl/>
        </w:rPr>
        <w:t xml:space="preserve"> وقد كان لانتشار العلمانية على المستوى الرسمي والمستوى الفكري والإعلامي الأثر الأكبر</w:t>
      </w:r>
      <w:r w:rsidR="00857422">
        <w:rPr>
          <w:rStyle w:val="7Char"/>
          <w:b w:val="0"/>
          <w:bCs w:val="0"/>
          <w:rtl/>
        </w:rPr>
        <w:t>،</w:t>
      </w:r>
      <w:r w:rsidRPr="0065529C">
        <w:rPr>
          <w:rStyle w:val="7Char"/>
          <w:b w:val="0"/>
          <w:bCs w:val="0"/>
          <w:rtl/>
        </w:rPr>
        <w:t xml:space="preserve"> في ترسيخ هذا البُعد وتثبيته</w:t>
      </w:r>
      <w:r w:rsidR="00857422">
        <w:rPr>
          <w:rStyle w:val="7Char"/>
          <w:b w:val="0"/>
          <w:bCs w:val="0"/>
          <w:rtl/>
        </w:rPr>
        <w:t>،</w:t>
      </w:r>
      <w:r w:rsidRPr="0065529C">
        <w:rPr>
          <w:rStyle w:val="7Char"/>
          <w:b w:val="0"/>
          <w:bCs w:val="0"/>
          <w:rtl/>
        </w:rPr>
        <w:t xml:space="preserve"> والحيلولة دون الرجوع مرة أخرى إلى نبع الهداية ومعدن التقوى</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من هنا كانت هذه الرسالة الموجزة</w:t>
      </w:r>
      <w:r w:rsidR="00176CA2">
        <w:rPr>
          <w:rStyle w:val="7Char"/>
          <w:b w:val="0"/>
          <w:bCs w:val="0"/>
          <w:rtl/>
        </w:rPr>
        <w:t xml:space="preserve"> عن (العلمانية وثمارها الخبيثة</w:t>
      </w:r>
      <w:r w:rsidRPr="0065529C">
        <w:rPr>
          <w:rStyle w:val="7Char"/>
          <w:b w:val="0"/>
          <w:bCs w:val="0"/>
          <w:rtl/>
        </w:rPr>
        <w:t>) في بلاد المسلمين</w:t>
      </w:r>
      <w:r w:rsidR="00857422">
        <w:rPr>
          <w:rStyle w:val="7Char"/>
          <w:b w:val="0"/>
          <w:bCs w:val="0"/>
          <w:rtl/>
        </w:rPr>
        <w:t>،</w:t>
      </w:r>
      <w:r w:rsidRPr="0065529C">
        <w:rPr>
          <w:rStyle w:val="7Char"/>
          <w:b w:val="0"/>
          <w:bCs w:val="0"/>
          <w:rtl/>
        </w:rPr>
        <w:t xml:space="preserve"> لعلها تُؤتي ثمارها في تبصير المسلمين بحقيقة هذه الدعوة</w:t>
      </w:r>
      <w:r w:rsidR="00857422">
        <w:rPr>
          <w:rStyle w:val="7Char"/>
          <w:b w:val="0"/>
          <w:bCs w:val="0"/>
          <w:rtl/>
        </w:rPr>
        <w:t>،</w:t>
      </w:r>
      <w:r w:rsidRPr="0065529C">
        <w:rPr>
          <w:rStyle w:val="7Char"/>
          <w:b w:val="0"/>
          <w:bCs w:val="0"/>
          <w:rtl/>
        </w:rPr>
        <w:t xml:space="preserve"> ومصادرها</w:t>
      </w:r>
      <w:r w:rsidR="00857422">
        <w:rPr>
          <w:rStyle w:val="7Char"/>
          <w:b w:val="0"/>
          <w:bCs w:val="0"/>
          <w:rtl/>
        </w:rPr>
        <w:t>،</w:t>
      </w:r>
      <w:r w:rsidRPr="0065529C">
        <w:rPr>
          <w:rStyle w:val="7Char"/>
          <w:b w:val="0"/>
          <w:bCs w:val="0"/>
          <w:rtl/>
        </w:rPr>
        <w:t xml:space="preserve"> وخطرها على ديننا</w:t>
      </w:r>
      <w:r w:rsidR="00857422">
        <w:rPr>
          <w:rStyle w:val="7Char"/>
          <w:b w:val="0"/>
          <w:bCs w:val="0"/>
          <w:rtl/>
        </w:rPr>
        <w:t>،</w:t>
      </w:r>
      <w:r w:rsidRPr="0065529C">
        <w:rPr>
          <w:rStyle w:val="7Char"/>
          <w:b w:val="0"/>
          <w:bCs w:val="0"/>
          <w:rtl/>
        </w:rPr>
        <w:t xml:space="preserve"> وآثارها المميتة</w:t>
      </w:r>
      <w:r w:rsidR="00857422">
        <w:rPr>
          <w:rStyle w:val="7Char"/>
          <w:b w:val="0"/>
          <w:bCs w:val="0"/>
          <w:rtl/>
        </w:rPr>
        <w:t>،</w:t>
      </w:r>
      <w:r w:rsidRPr="0065529C">
        <w:rPr>
          <w:rStyle w:val="7Char"/>
          <w:b w:val="0"/>
          <w:bCs w:val="0"/>
          <w:rtl/>
        </w:rPr>
        <w:t xml:space="preserve"> حتى نسارع في التحصن منها</w:t>
      </w:r>
      <w:r w:rsidR="00857422">
        <w:rPr>
          <w:rStyle w:val="7Char"/>
          <w:b w:val="0"/>
          <w:bCs w:val="0"/>
          <w:rtl/>
        </w:rPr>
        <w:t>،</w:t>
      </w:r>
      <w:r w:rsidRPr="0065529C">
        <w:rPr>
          <w:rStyle w:val="7Char"/>
          <w:b w:val="0"/>
          <w:bCs w:val="0"/>
          <w:rtl/>
        </w:rPr>
        <w:t xml:space="preserve"> </w:t>
      </w:r>
      <w:r w:rsidRPr="0065529C">
        <w:rPr>
          <w:rStyle w:val="7Char"/>
          <w:b w:val="0"/>
          <w:bCs w:val="0"/>
          <w:rtl/>
        </w:rPr>
        <w:lastRenderedPageBreak/>
        <w:t>ومقاومتها</w:t>
      </w:r>
      <w:r w:rsidR="00857422">
        <w:rPr>
          <w:rStyle w:val="7Char"/>
          <w:b w:val="0"/>
          <w:bCs w:val="0"/>
          <w:rtl/>
        </w:rPr>
        <w:t>،</w:t>
      </w:r>
      <w:r w:rsidRPr="0065529C">
        <w:rPr>
          <w:rStyle w:val="7Char"/>
          <w:b w:val="0"/>
          <w:bCs w:val="0"/>
          <w:rtl/>
        </w:rPr>
        <w:t xml:space="preserve"> وفضح دُعاتها</w:t>
      </w:r>
      <w:r w:rsidR="00857422">
        <w:rPr>
          <w:rStyle w:val="7Char"/>
          <w:b w:val="0"/>
          <w:bCs w:val="0"/>
          <w:rtl/>
        </w:rPr>
        <w:t>،</w:t>
      </w:r>
      <w:r w:rsidRPr="0065529C">
        <w:rPr>
          <w:rStyle w:val="7Char"/>
          <w:b w:val="0"/>
          <w:bCs w:val="0"/>
          <w:rtl/>
        </w:rPr>
        <w:t xml:space="preserve"> والقضاء عليها - بإذن الله - حتى نعود إلى ديننا</w:t>
      </w:r>
      <w:r w:rsidR="00857422">
        <w:rPr>
          <w:rStyle w:val="7Char"/>
          <w:b w:val="0"/>
          <w:bCs w:val="0"/>
          <w:rtl/>
        </w:rPr>
        <w:t>،</w:t>
      </w:r>
      <w:r w:rsidRPr="0065529C">
        <w:rPr>
          <w:rStyle w:val="7Char"/>
          <w:b w:val="0"/>
          <w:bCs w:val="0"/>
          <w:rtl/>
        </w:rPr>
        <w:t xml:space="preserve"> وتعود لنا العزة كما كانت</w:t>
      </w:r>
      <w:r w:rsidR="00857422">
        <w:rPr>
          <w:rStyle w:val="7Char"/>
          <w:b w:val="0"/>
          <w:bCs w:val="0"/>
          <w:rtl/>
        </w:rPr>
        <w:t>،</w:t>
      </w:r>
      <w:r w:rsidRPr="0065529C">
        <w:rPr>
          <w:rStyle w:val="7Char"/>
          <w:b w:val="0"/>
          <w:bCs w:val="0"/>
          <w:rtl/>
        </w:rPr>
        <w:t xml:space="preserve"> </w:t>
      </w:r>
      <w:r w:rsidR="00AE4558">
        <w:rPr>
          <w:bCs w:val="0"/>
          <w:sz w:val="34"/>
          <w:szCs w:val="28"/>
          <w:rtl/>
        </w:rPr>
        <w:t>﴿</w:t>
      </w:r>
      <w:r w:rsidR="00AE4558">
        <w:rPr>
          <w:rFonts w:cs="KFGQPC Uthmanic Script HAFS"/>
          <w:bCs w:val="0"/>
          <w:sz w:val="34"/>
          <w:szCs w:val="28"/>
          <w:rtl/>
        </w:rPr>
        <w:t>وَلِلَّهِ الْعِزَّةُ وَلِرَسُولِهِ وَلِلْمُؤْمِنِينَ</w:t>
      </w:r>
      <w:r w:rsidR="00AE4558">
        <w:rPr>
          <w:bCs w:val="0"/>
          <w:sz w:val="34"/>
          <w:szCs w:val="28"/>
          <w:rtl/>
        </w:rPr>
        <w:t>﴾</w:t>
      </w:r>
      <w:r w:rsidR="00AE4558">
        <w:rPr>
          <w:rFonts w:cs="KFGQPC Uthmanic Script HAFS"/>
          <w:bCs w:val="0"/>
          <w:sz w:val="34"/>
          <w:szCs w:val="28"/>
          <w:rtl/>
        </w:rPr>
        <w:t xml:space="preserve"> </w:t>
      </w:r>
      <w:r w:rsidR="00AE4558" w:rsidRPr="00857422">
        <w:rPr>
          <w:bCs w:val="0"/>
          <w:sz w:val="34"/>
          <w:szCs w:val="24"/>
          <w:rtl/>
        </w:rPr>
        <w:t>[المنافقون: 8]</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نسأل الله من فضله التوفيق والإرشاد والسداد</w:t>
      </w:r>
      <w:r w:rsidR="00857422">
        <w:rPr>
          <w:rStyle w:val="7Char"/>
          <w:b w:val="0"/>
          <w:bCs w:val="0"/>
          <w:rtl/>
        </w:rPr>
        <w:t>.</w:t>
      </w:r>
    </w:p>
    <w:p w:rsidR="001837A4" w:rsidRPr="0065529C" w:rsidRDefault="001837A4" w:rsidP="0065529C">
      <w:pPr>
        <w:ind w:firstLine="284"/>
        <w:jc w:val="both"/>
        <w:rPr>
          <w:rStyle w:val="7Char"/>
          <w:b w:val="0"/>
          <w:bCs w:val="0"/>
          <w:rtl/>
        </w:rPr>
      </w:pPr>
    </w:p>
    <w:p w:rsidR="001837A4" w:rsidRPr="00176CA2" w:rsidRDefault="001837A4" w:rsidP="00E82965">
      <w:pPr>
        <w:pStyle w:val="8"/>
        <w:ind w:left="720"/>
        <w:jc w:val="center"/>
        <w:rPr>
          <w:rStyle w:val="7Char"/>
          <w:sz w:val="30"/>
          <w:szCs w:val="30"/>
          <w:rtl/>
        </w:rPr>
      </w:pPr>
      <w:r w:rsidRPr="00176CA2">
        <w:rPr>
          <w:rStyle w:val="7Char"/>
          <w:sz w:val="30"/>
          <w:szCs w:val="30"/>
          <w:rtl/>
        </w:rPr>
        <w:t>مــحــمــد شــاكــر الــشــريــف</w:t>
      </w:r>
    </w:p>
    <w:p w:rsidR="001837A4" w:rsidRPr="0065529C" w:rsidRDefault="001837A4" w:rsidP="00E82965">
      <w:pPr>
        <w:pStyle w:val="8"/>
        <w:ind w:left="720"/>
        <w:jc w:val="center"/>
        <w:rPr>
          <w:rStyle w:val="7Char"/>
          <w:b w:val="0"/>
          <w:bCs w:val="0"/>
          <w:rtl/>
        </w:rPr>
      </w:pPr>
      <w:r w:rsidRPr="00176CA2">
        <w:rPr>
          <w:rStyle w:val="7Char"/>
          <w:rtl/>
        </w:rPr>
        <w:t>مكة المكرمة</w:t>
      </w:r>
    </w:p>
    <w:p w:rsidR="001837A4" w:rsidRPr="007D078C" w:rsidRDefault="001837A4">
      <w:pPr>
        <w:jc w:val="center"/>
        <w:rPr>
          <w:rFonts w:cs="DecoType Thuluth"/>
          <w:sz w:val="32"/>
          <w:szCs w:val="50"/>
          <w:rtl/>
          <w14:shadow w14:blurRad="50800" w14:dist="38100" w14:dir="2700000" w14:sx="100000" w14:sy="100000" w14:kx="0" w14:ky="0" w14:algn="tl">
            <w14:srgbClr w14:val="000000">
              <w14:alpha w14:val="60000"/>
            </w14:srgbClr>
          </w14:shadow>
        </w:rPr>
      </w:pPr>
    </w:p>
    <w:p w:rsidR="001837A4" w:rsidRPr="007D078C" w:rsidRDefault="001837A4">
      <w:pPr>
        <w:jc w:val="center"/>
        <w:rPr>
          <w:rFonts w:cs="DecoType Thuluth"/>
          <w:sz w:val="32"/>
          <w:szCs w:val="50"/>
          <w:rtl/>
          <w14:shadow w14:blurRad="50800" w14:dist="38100" w14:dir="2700000" w14:sx="100000" w14:sy="100000" w14:kx="0" w14:ky="0" w14:algn="tl">
            <w14:srgbClr w14:val="000000">
              <w14:alpha w14:val="60000"/>
            </w14:srgbClr>
          </w14:shadow>
        </w:rPr>
      </w:pPr>
    </w:p>
    <w:p w:rsidR="001837A4" w:rsidRPr="0065529C" w:rsidRDefault="00686B5B" w:rsidP="0065529C">
      <w:pPr>
        <w:pStyle w:val="1"/>
        <w:rPr>
          <w:rtl/>
        </w:rPr>
      </w:pPr>
      <w:r w:rsidRPr="0065529C">
        <w:rPr>
          <w:rtl/>
        </w:rPr>
        <w:br w:type="page"/>
      </w:r>
      <w:bookmarkStart w:id="7" w:name="_Toc466464111"/>
      <w:r w:rsidR="001837A4" w:rsidRPr="0065529C">
        <w:rPr>
          <w:rtl/>
        </w:rPr>
        <w:lastRenderedPageBreak/>
        <w:t>ما هي العلمانية</w:t>
      </w:r>
      <w:r w:rsidR="00857422">
        <w:rPr>
          <w:rtl/>
        </w:rPr>
        <w:t>؟</w:t>
      </w:r>
      <w:r w:rsidR="001837A4" w:rsidRPr="0065529C">
        <w:rPr>
          <w:rtl/>
        </w:rPr>
        <w:t>!</w:t>
      </w:r>
      <w:bookmarkEnd w:id="7"/>
    </w:p>
    <w:p w:rsidR="001837A4" w:rsidRPr="0065529C" w:rsidRDefault="001837A4" w:rsidP="0065529C">
      <w:pPr>
        <w:ind w:firstLine="284"/>
        <w:jc w:val="both"/>
        <w:rPr>
          <w:rStyle w:val="7Char"/>
          <w:b w:val="0"/>
          <w:bCs w:val="0"/>
          <w:rtl/>
        </w:rPr>
      </w:pPr>
      <w:r w:rsidRPr="0065529C">
        <w:rPr>
          <w:rStyle w:val="7Char"/>
          <w:b w:val="0"/>
          <w:bCs w:val="0"/>
          <w:rtl/>
        </w:rPr>
        <w:t>سؤال قصير</w:t>
      </w:r>
      <w:r w:rsidR="00857422">
        <w:rPr>
          <w:rStyle w:val="7Char"/>
          <w:b w:val="0"/>
          <w:bCs w:val="0"/>
          <w:rtl/>
        </w:rPr>
        <w:t>،</w:t>
      </w:r>
      <w:r w:rsidRPr="0065529C">
        <w:rPr>
          <w:rStyle w:val="7Char"/>
          <w:b w:val="0"/>
          <w:bCs w:val="0"/>
          <w:rtl/>
        </w:rPr>
        <w:t xml:space="preserve"> لكنه في حاجة إلى جواب طويل</w:t>
      </w:r>
      <w:r w:rsidR="00857422">
        <w:rPr>
          <w:rStyle w:val="7Char"/>
          <w:b w:val="0"/>
          <w:bCs w:val="0"/>
          <w:rtl/>
        </w:rPr>
        <w:t>،</w:t>
      </w:r>
      <w:r w:rsidRPr="0065529C">
        <w:rPr>
          <w:rStyle w:val="7Char"/>
          <w:b w:val="0"/>
          <w:bCs w:val="0"/>
          <w:rtl/>
        </w:rPr>
        <w:t xml:space="preserve"> واضح وصريح</w:t>
      </w:r>
      <w:r w:rsidR="00857422">
        <w:rPr>
          <w:rStyle w:val="7Char"/>
          <w:b w:val="0"/>
          <w:bCs w:val="0"/>
          <w:rtl/>
        </w:rPr>
        <w:t>،</w:t>
      </w:r>
      <w:r w:rsidRPr="0065529C">
        <w:rPr>
          <w:rStyle w:val="7Char"/>
          <w:b w:val="0"/>
          <w:bCs w:val="0"/>
          <w:rtl/>
        </w:rPr>
        <w:t xml:space="preserve"> ومن الأهمية بمكان أن يعرف المسلمون جوابًا صحيحًا لهذا السؤال</w:t>
      </w:r>
      <w:r w:rsidR="00857422">
        <w:rPr>
          <w:rStyle w:val="7Char"/>
          <w:b w:val="0"/>
          <w:bCs w:val="0"/>
          <w:rtl/>
        </w:rPr>
        <w:t>،</w:t>
      </w:r>
      <w:r w:rsidRPr="0065529C">
        <w:rPr>
          <w:rStyle w:val="7Char"/>
          <w:b w:val="0"/>
          <w:bCs w:val="0"/>
          <w:rtl/>
        </w:rPr>
        <w:t xml:space="preserve"> وقد كُتِبَتْ - بحمد الله - عدة كتب في هذا المجال</w:t>
      </w:r>
      <w:r w:rsidR="00857422">
        <w:rPr>
          <w:rStyle w:val="7Char"/>
          <w:b w:val="0"/>
          <w:bCs w:val="0"/>
          <w:rtl/>
        </w:rPr>
        <w:t>،</w:t>
      </w:r>
      <w:r w:rsidRPr="0065529C">
        <w:rPr>
          <w:rStyle w:val="7Char"/>
          <w:b w:val="0"/>
          <w:bCs w:val="0"/>
          <w:rtl/>
        </w:rPr>
        <w:t xml:space="preserve"> وما علينا إلا أن نعلم فتعمل</w:t>
      </w:r>
      <w:r w:rsidR="00857422">
        <w:rPr>
          <w:rStyle w:val="7Char"/>
          <w:b w:val="0"/>
          <w:bCs w:val="0"/>
          <w:rtl/>
        </w:rPr>
        <w:t>.</w:t>
      </w:r>
    </w:p>
    <w:p w:rsidR="001837A4" w:rsidRPr="0060664A" w:rsidRDefault="001837A4" w:rsidP="0065529C">
      <w:pPr>
        <w:ind w:firstLine="284"/>
        <w:jc w:val="both"/>
        <w:rPr>
          <w:rStyle w:val="7Char"/>
          <w:rFonts w:hAnsi="Times New Roman"/>
          <w:b w:val="0"/>
          <w:bCs w:val="0"/>
          <w:spacing w:val="-6"/>
          <w:rtl/>
        </w:rPr>
      </w:pPr>
      <w:r w:rsidRPr="0060664A">
        <w:rPr>
          <w:rStyle w:val="7Char"/>
          <w:rFonts w:hAnsi="Times New Roman"/>
          <w:b w:val="0"/>
          <w:bCs w:val="0"/>
          <w:spacing w:val="-6"/>
          <w:rtl/>
        </w:rPr>
        <w:t>نعود إلى جوانب سؤالنا</w:t>
      </w:r>
      <w:r w:rsidR="00857422">
        <w:rPr>
          <w:rStyle w:val="7Char"/>
          <w:rFonts w:hAnsi="Times New Roman"/>
          <w:b w:val="0"/>
          <w:bCs w:val="0"/>
          <w:spacing w:val="-6"/>
          <w:rtl/>
        </w:rPr>
        <w:t>،</w:t>
      </w:r>
      <w:r w:rsidRPr="0060664A">
        <w:rPr>
          <w:rStyle w:val="7Char"/>
          <w:rFonts w:hAnsi="Times New Roman"/>
          <w:b w:val="0"/>
          <w:bCs w:val="0"/>
          <w:spacing w:val="-6"/>
          <w:rtl/>
        </w:rPr>
        <w:t xml:space="preserve"> ولن نتعب في العثور على الجواب الصحيح</w:t>
      </w:r>
      <w:r w:rsidR="00857422">
        <w:rPr>
          <w:rStyle w:val="7Char"/>
          <w:rFonts w:hAnsi="Times New Roman"/>
          <w:b w:val="0"/>
          <w:bCs w:val="0"/>
          <w:spacing w:val="-6"/>
          <w:rtl/>
        </w:rPr>
        <w:t>،</w:t>
      </w:r>
      <w:r w:rsidRPr="0060664A">
        <w:rPr>
          <w:rStyle w:val="7Char"/>
          <w:rFonts w:hAnsi="Times New Roman"/>
          <w:b w:val="0"/>
          <w:bCs w:val="0"/>
          <w:spacing w:val="-6"/>
          <w:rtl/>
        </w:rPr>
        <w:t xml:space="preserve"> فقد كفتنا القواميس المؤلفة في البلاد الغربية</w:t>
      </w:r>
      <w:r w:rsidR="00857422">
        <w:rPr>
          <w:rStyle w:val="7Char"/>
          <w:rFonts w:hAnsi="Times New Roman"/>
          <w:b w:val="0"/>
          <w:bCs w:val="0"/>
          <w:spacing w:val="-6"/>
          <w:rtl/>
        </w:rPr>
        <w:t>،</w:t>
      </w:r>
      <w:r w:rsidRPr="0060664A">
        <w:rPr>
          <w:rStyle w:val="7Char"/>
          <w:rFonts w:hAnsi="Times New Roman"/>
          <w:b w:val="0"/>
          <w:bCs w:val="0"/>
          <w:spacing w:val="-6"/>
          <w:rtl/>
        </w:rPr>
        <w:t xml:space="preserve"> التي نشأت فيها العلمانية مؤنة البحث والتنقيب</w:t>
      </w:r>
      <w:r w:rsidR="00857422">
        <w:rPr>
          <w:rStyle w:val="7Char"/>
          <w:rFonts w:hAnsi="Times New Roman"/>
          <w:b w:val="0"/>
          <w:bCs w:val="0"/>
          <w:spacing w:val="-6"/>
          <w:rtl/>
        </w:rPr>
        <w:t>،</w:t>
      </w:r>
      <w:r w:rsidRPr="0060664A">
        <w:rPr>
          <w:rStyle w:val="7Char"/>
          <w:rFonts w:hAnsi="Times New Roman"/>
          <w:b w:val="0"/>
          <w:bCs w:val="0"/>
          <w:spacing w:val="-6"/>
          <w:rtl/>
        </w:rPr>
        <w:t xml:space="preserve"> فقد جاء في القام</w:t>
      </w:r>
      <w:r w:rsidR="00C52AA8">
        <w:rPr>
          <w:rStyle w:val="7Char"/>
          <w:rFonts w:hAnsi="Times New Roman"/>
          <w:b w:val="0"/>
          <w:bCs w:val="0"/>
          <w:spacing w:val="-6"/>
          <w:rtl/>
        </w:rPr>
        <w:t>وس الإنجليزي</w:t>
      </w:r>
      <w:r w:rsidR="00857422">
        <w:rPr>
          <w:rStyle w:val="7Char"/>
          <w:rFonts w:hAnsi="Times New Roman"/>
          <w:b w:val="0"/>
          <w:bCs w:val="0"/>
          <w:spacing w:val="-6"/>
          <w:rtl/>
        </w:rPr>
        <w:t>،</w:t>
      </w:r>
      <w:r w:rsidR="00C52AA8">
        <w:rPr>
          <w:rStyle w:val="7Char"/>
          <w:rFonts w:hAnsi="Times New Roman"/>
          <w:b w:val="0"/>
          <w:bCs w:val="0"/>
          <w:spacing w:val="-6"/>
          <w:rtl/>
        </w:rPr>
        <w:t xml:space="preserve"> أن كلمة (علماني</w:t>
      </w:r>
      <w:r w:rsidRPr="0060664A">
        <w:rPr>
          <w:rStyle w:val="7Char"/>
          <w:rFonts w:hAnsi="Times New Roman"/>
          <w:b w:val="0"/>
          <w:bCs w:val="0"/>
          <w:spacing w:val="-6"/>
          <w:rtl/>
        </w:rPr>
        <w:t>) تعني</w:t>
      </w:r>
      <w:r w:rsidR="00857422">
        <w:rPr>
          <w:rStyle w:val="7Char"/>
          <w:rFonts w:hAnsi="Times New Roman"/>
          <w:b w:val="0"/>
          <w:bCs w:val="0"/>
          <w:spacing w:val="-6"/>
          <w:rtl/>
        </w:rPr>
        <w:t>:</w:t>
      </w:r>
    </w:p>
    <w:p w:rsidR="001837A4" w:rsidRPr="0065529C" w:rsidRDefault="001837A4" w:rsidP="0060664A">
      <w:pPr>
        <w:numPr>
          <w:ilvl w:val="0"/>
          <w:numId w:val="4"/>
        </w:numPr>
        <w:ind w:left="680" w:hanging="340"/>
        <w:jc w:val="both"/>
        <w:rPr>
          <w:rStyle w:val="7Char"/>
          <w:b w:val="0"/>
          <w:bCs w:val="0"/>
          <w:rtl/>
        </w:rPr>
      </w:pPr>
      <w:r w:rsidRPr="0065529C">
        <w:rPr>
          <w:rStyle w:val="7Char"/>
          <w:b w:val="0"/>
          <w:bCs w:val="0"/>
          <w:rtl/>
        </w:rPr>
        <w:t xml:space="preserve"> دنيوي أو مادي</w:t>
      </w:r>
      <w:r w:rsidR="00857422">
        <w:rPr>
          <w:rStyle w:val="7Char"/>
          <w:b w:val="0"/>
          <w:bCs w:val="0"/>
          <w:rtl/>
        </w:rPr>
        <w:t>.</w:t>
      </w:r>
    </w:p>
    <w:p w:rsidR="001837A4" w:rsidRPr="0065529C" w:rsidRDefault="001837A4" w:rsidP="0060664A">
      <w:pPr>
        <w:numPr>
          <w:ilvl w:val="0"/>
          <w:numId w:val="4"/>
        </w:numPr>
        <w:ind w:left="680" w:hanging="340"/>
        <w:jc w:val="both"/>
        <w:rPr>
          <w:rStyle w:val="7Char"/>
          <w:b w:val="0"/>
          <w:bCs w:val="0"/>
          <w:rtl/>
        </w:rPr>
      </w:pPr>
      <w:r w:rsidRPr="0065529C">
        <w:rPr>
          <w:rStyle w:val="7Char"/>
          <w:b w:val="0"/>
          <w:bCs w:val="0"/>
          <w:rtl/>
        </w:rPr>
        <w:t>ليس بديني أو ليس بروحاني</w:t>
      </w:r>
      <w:r w:rsidR="00857422">
        <w:rPr>
          <w:rStyle w:val="7Char"/>
          <w:b w:val="0"/>
          <w:bCs w:val="0"/>
          <w:rtl/>
        </w:rPr>
        <w:t>.</w:t>
      </w:r>
    </w:p>
    <w:p w:rsidR="001837A4" w:rsidRPr="0065529C" w:rsidRDefault="001837A4" w:rsidP="0060664A">
      <w:pPr>
        <w:numPr>
          <w:ilvl w:val="0"/>
          <w:numId w:val="4"/>
        </w:numPr>
        <w:ind w:left="680" w:hanging="340"/>
        <w:jc w:val="both"/>
        <w:rPr>
          <w:rStyle w:val="7Char"/>
          <w:b w:val="0"/>
          <w:bCs w:val="0"/>
          <w:rtl/>
        </w:rPr>
      </w:pPr>
      <w:r w:rsidRPr="0065529C">
        <w:rPr>
          <w:rStyle w:val="7Char"/>
          <w:b w:val="0"/>
          <w:bCs w:val="0"/>
          <w:rtl/>
        </w:rPr>
        <w:t xml:space="preserve"> ليس بمترهب </w:t>
      </w:r>
      <w:r w:rsidRPr="00857422">
        <w:rPr>
          <w:rStyle w:val="7Char"/>
          <w:b w:val="0"/>
          <w:bCs w:val="0"/>
          <w:vertAlign w:val="superscript"/>
          <w:rtl/>
        </w:rPr>
        <w:t>(</w:t>
      </w:r>
      <w:r w:rsidRPr="00857422">
        <w:rPr>
          <w:rStyle w:val="7Char"/>
          <w:b w:val="0"/>
          <w:bCs w:val="0"/>
          <w:vertAlign w:val="superscript"/>
          <w:rtl/>
        </w:rPr>
        <w:footnoteReference w:id="1"/>
      </w:r>
      <w:r w:rsidRPr="00857422">
        <w:rPr>
          <w:rStyle w:val="7Char"/>
          <w:b w:val="0"/>
          <w:bCs w:val="0"/>
          <w:vertAlign w:val="superscript"/>
          <w:rtl/>
        </w:rPr>
        <w:t>)</w:t>
      </w:r>
      <w:r w:rsidR="00857422">
        <w:rPr>
          <w:rStyle w:val="7Char"/>
          <w:b w:val="0"/>
          <w:bCs w:val="0"/>
          <w:rtl/>
        </w:rPr>
        <w:t>،</w:t>
      </w:r>
      <w:r w:rsidRPr="0065529C">
        <w:rPr>
          <w:rStyle w:val="7Char"/>
          <w:b w:val="0"/>
          <w:bCs w:val="0"/>
          <w:rtl/>
        </w:rPr>
        <w:t xml:space="preserve"> ليس برهباني</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وجاء أيضًا في نفس القاموس</w:t>
      </w:r>
      <w:r w:rsidR="00857422">
        <w:rPr>
          <w:rStyle w:val="7Char"/>
          <w:b w:val="0"/>
          <w:bCs w:val="0"/>
          <w:rtl/>
        </w:rPr>
        <w:t>،</w:t>
      </w:r>
      <w:r w:rsidRPr="0065529C">
        <w:rPr>
          <w:rStyle w:val="7Char"/>
          <w:b w:val="0"/>
          <w:bCs w:val="0"/>
          <w:rtl/>
        </w:rPr>
        <w:t xml:space="preserve"> بيان معنى كلمة العلمانية</w:t>
      </w:r>
      <w:r w:rsidR="00857422">
        <w:rPr>
          <w:rStyle w:val="7Char"/>
          <w:b w:val="0"/>
          <w:bCs w:val="0"/>
          <w:rtl/>
        </w:rPr>
        <w:t>،</w:t>
      </w:r>
      <w:r w:rsidRPr="0065529C">
        <w:rPr>
          <w:rStyle w:val="7Char"/>
          <w:b w:val="0"/>
          <w:bCs w:val="0"/>
          <w:rtl/>
        </w:rPr>
        <w:t xml:space="preserve"> حيث يقول</w:t>
      </w:r>
      <w:r w:rsidR="00857422">
        <w:rPr>
          <w:rStyle w:val="7Char"/>
          <w:b w:val="0"/>
          <w:bCs w:val="0"/>
          <w:rtl/>
        </w:rPr>
        <w:t>:</w:t>
      </w:r>
      <w:r w:rsidRPr="0065529C">
        <w:rPr>
          <w:rStyle w:val="7Char"/>
          <w:b w:val="0"/>
          <w:bCs w:val="0"/>
          <w:rtl/>
        </w:rPr>
        <w:t xml:space="preserve"> العلمانية</w:t>
      </w:r>
      <w:r w:rsidR="00857422">
        <w:rPr>
          <w:rStyle w:val="7Char"/>
          <w:b w:val="0"/>
          <w:bCs w:val="0"/>
          <w:rtl/>
        </w:rPr>
        <w:t>:</w:t>
      </w:r>
      <w:r w:rsidRPr="0065529C">
        <w:rPr>
          <w:rStyle w:val="7Char"/>
          <w:b w:val="0"/>
          <w:bCs w:val="0"/>
          <w:rtl/>
        </w:rPr>
        <w:t xml:space="preserve"> هي النظرية التي تقول</w:t>
      </w:r>
      <w:r w:rsidR="00857422">
        <w:rPr>
          <w:rStyle w:val="7Char"/>
          <w:b w:val="0"/>
          <w:bCs w:val="0"/>
          <w:rtl/>
        </w:rPr>
        <w:t>:</w:t>
      </w:r>
      <w:r w:rsidRPr="0065529C">
        <w:rPr>
          <w:rStyle w:val="7Char"/>
          <w:b w:val="0"/>
          <w:bCs w:val="0"/>
          <w:rtl/>
        </w:rPr>
        <w:t xml:space="preserve"> إن الأخلاق والتعليم يجب أن لا يكونا مبنيين على أسس دينية</w:t>
      </w:r>
      <w:r w:rsidR="00857422">
        <w:rPr>
          <w:rStyle w:val="7Char"/>
          <w:b w:val="0"/>
          <w:bCs w:val="0"/>
          <w:rtl/>
        </w:rPr>
        <w:t>.</w:t>
      </w:r>
    </w:p>
    <w:p w:rsidR="001837A4" w:rsidRPr="00C52AA8" w:rsidRDefault="001837A4" w:rsidP="0065529C">
      <w:pPr>
        <w:ind w:firstLine="284"/>
        <w:jc w:val="both"/>
        <w:rPr>
          <w:rStyle w:val="7Char"/>
          <w:rFonts w:hAnsi="Times New Roman"/>
          <w:b w:val="0"/>
          <w:bCs w:val="0"/>
          <w:spacing w:val="-6"/>
          <w:rtl/>
        </w:rPr>
      </w:pPr>
      <w:r w:rsidRPr="00C52AA8">
        <w:rPr>
          <w:rStyle w:val="7Char"/>
          <w:rFonts w:hAnsi="Times New Roman"/>
          <w:b w:val="0"/>
          <w:bCs w:val="0"/>
          <w:spacing w:val="-6"/>
          <w:rtl/>
        </w:rPr>
        <w:lastRenderedPageBreak/>
        <w:t>وفي دائر المعارف البريطانية</w:t>
      </w:r>
      <w:r w:rsidR="00857422">
        <w:rPr>
          <w:rStyle w:val="7Char"/>
          <w:rFonts w:hAnsi="Times New Roman"/>
          <w:b w:val="0"/>
          <w:bCs w:val="0"/>
          <w:spacing w:val="-6"/>
          <w:rtl/>
        </w:rPr>
        <w:t>،</w:t>
      </w:r>
      <w:r w:rsidRPr="00C52AA8">
        <w:rPr>
          <w:rStyle w:val="7Char"/>
          <w:rFonts w:hAnsi="Times New Roman"/>
          <w:b w:val="0"/>
          <w:bCs w:val="0"/>
          <w:spacing w:val="-6"/>
          <w:rtl/>
        </w:rPr>
        <w:t xml:space="preserve"> نجدها تذكر عن العلمانية</w:t>
      </w:r>
      <w:r w:rsidR="00857422">
        <w:rPr>
          <w:rStyle w:val="7Char"/>
          <w:rFonts w:hAnsi="Times New Roman"/>
          <w:b w:val="0"/>
          <w:bCs w:val="0"/>
          <w:spacing w:val="-6"/>
          <w:rtl/>
        </w:rPr>
        <w:t>:</w:t>
      </w:r>
      <w:r w:rsidRPr="00C52AA8">
        <w:rPr>
          <w:rStyle w:val="7Char"/>
          <w:rFonts w:hAnsi="Times New Roman"/>
          <w:b w:val="0"/>
          <w:bCs w:val="0"/>
          <w:spacing w:val="-6"/>
          <w:rtl/>
        </w:rPr>
        <w:t xml:space="preserve"> أنها حركة اجتماعية</w:t>
      </w:r>
      <w:r w:rsidR="00857422">
        <w:rPr>
          <w:rStyle w:val="7Char"/>
          <w:rFonts w:hAnsi="Times New Roman"/>
          <w:b w:val="0"/>
          <w:bCs w:val="0"/>
          <w:spacing w:val="-6"/>
          <w:rtl/>
        </w:rPr>
        <w:t>،</w:t>
      </w:r>
      <w:r w:rsidRPr="00C52AA8">
        <w:rPr>
          <w:rStyle w:val="7Char"/>
          <w:rFonts w:hAnsi="Times New Roman"/>
          <w:b w:val="0"/>
          <w:bCs w:val="0"/>
          <w:spacing w:val="-6"/>
          <w:rtl/>
        </w:rPr>
        <w:t xml:space="preserve"> تهدف إلى نقل الناس من العناية بالآخرة إلى العناية بالدار الدنيا فحسب</w:t>
      </w:r>
      <w:r w:rsidR="00857422">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ودائرة المعارف البريطانية حينما تحدثت عن العلمانية</w:t>
      </w:r>
      <w:r w:rsidR="00857422">
        <w:rPr>
          <w:rStyle w:val="7Char"/>
          <w:b w:val="0"/>
          <w:bCs w:val="0"/>
          <w:rtl/>
        </w:rPr>
        <w:t>،</w:t>
      </w:r>
      <w:r w:rsidRPr="0065529C">
        <w:rPr>
          <w:rStyle w:val="7Char"/>
          <w:b w:val="0"/>
          <w:bCs w:val="0"/>
          <w:rtl/>
        </w:rPr>
        <w:t xml:space="preserve"> تحدثت عنها ضمن حديثها عن الإلحاد</w:t>
      </w:r>
      <w:r w:rsidR="00857422">
        <w:rPr>
          <w:rStyle w:val="7Char"/>
          <w:b w:val="0"/>
          <w:bCs w:val="0"/>
          <w:rtl/>
        </w:rPr>
        <w:t>،</w:t>
      </w:r>
      <w:r w:rsidRPr="0065529C">
        <w:rPr>
          <w:rStyle w:val="7Char"/>
          <w:b w:val="0"/>
          <w:bCs w:val="0"/>
          <w:rtl/>
        </w:rPr>
        <w:t xml:space="preserve"> وقد قسمت دائرة المعارف الإلحاد إلى قسمين</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 إلحاد نظري</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 إلحاد عملي</w:t>
      </w:r>
      <w:r w:rsidR="00857422">
        <w:rPr>
          <w:rStyle w:val="7Char"/>
          <w:b w:val="0"/>
          <w:bCs w:val="0"/>
          <w:rtl/>
        </w:rPr>
        <w:t>،</w:t>
      </w:r>
      <w:r w:rsidRPr="0065529C">
        <w:rPr>
          <w:rStyle w:val="7Char"/>
          <w:b w:val="0"/>
          <w:bCs w:val="0"/>
          <w:rtl/>
        </w:rPr>
        <w:t xml:space="preserve"> وجع</w:t>
      </w:r>
      <w:r w:rsidR="00857422">
        <w:rPr>
          <w:rStyle w:val="7Char"/>
          <w:b w:val="0"/>
          <w:bCs w:val="0"/>
          <w:rtl/>
        </w:rPr>
        <w:t>لت العلمانية ضمن الإلحاد العملي</w:t>
      </w:r>
      <w:r w:rsidRPr="00857422">
        <w:rPr>
          <w:rStyle w:val="7Char"/>
          <w:b w:val="0"/>
          <w:bCs w:val="0"/>
          <w:vertAlign w:val="superscript"/>
          <w:rtl/>
        </w:rPr>
        <w:t>(</w:t>
      </w:r>
      <w:r w:rsidRPr="00857422">
        <w:rPr>
          <w:rStyle w:val="7Char"/>
          <w:b w:val="0"/>
          <w:bCs w:val="0"/>
          <w:vertAlign w:val="superscript"/>
          <w:rtl/>
        </w:rPr>
        <w:footnoteReference w:id="2"/>
      </w:r>
      <w:r w:rsidRPr="00857422">
        <w:rPr>
          <w:rStyle w:val="7Char"/>
          <w:b w:val="0"/>
          <w:bCs w:val="0"/>
          <w:vertAlign w:val="superscript"/>
          <w:rtl/>
        </w:rPr>
        <w:t>)</w:t>
      </w:r>
      <w:r w:rsidR="00857422">
        <w:rPr>
          <w:rStyle w:val="7Char"/>
          <w:b w:val="0"/>
          <w:bCs w:val="0"/>
          <w:rtl/>
        </w:rPr>
        <w:t>.</w:t>
      </w:r>
    </w:p>
    <w:p w:rsidR="001837A4" w:rsidRPr="00857422" w:rsidRDefault="001837A4" w:rsidP="00857422">
      <w:pPr>
        <w:pStyle w:val="8"/>
        <w:rPr>
          <w:rStyle w:val="7Char"/>
          <w:sz w:val="30"/>
          <w:szCs w:val="30"/>
          <w:rtl/>
        </w:rPr>
      </w:pPr>
      <w:r w:rsidRPr="00857422">
        <w:rPr>
          <w:rtl/>
        </w:rPr>
        <w:t>وما تقدم ذكره يعني أمرين</w:t>
      </w:r>
      <w:r w:rsidRPr="00857422">
        <w:rPr>
          <w:rStyle w:val="7Char"/>
          <w:sz w:val="30"/>
          <w:szCs w:val="30"/>
          <w:rtl/>
        </w:rPr>
        <w:t>:</w:t>
      </w:r>
    </w:p>
    <w:p w:rsidR="001837A4" w:rsidRPr="0065529C" w:rsidRDefault="00C52AA8" w:rsidP="0065529C">
      <w:pPr>
        <w:ind w:firstLine="284"/>
        <w:jc w:val="both"/>
        <w:rPr>
          <w:rStyle w:val="7Char"/>
          <w:b w:val="0"/>
          <w:bCs w:val="0"/>
          <w:rtl/>
        </w:rPr>
      </w:pPr>
      <w:r w:rsidRPr="00C52AA8">
        <w:rPr>
          <w:rStyle w:val="8Char"/>
          <w:b/>
          <w:bCs/>
          <w:rtl/>
        </w:rPr>
        <w:t>أولهما</w:t>
      </w:r>
      <w:r w:rsidR="001837A4" w:rsidRPr="0065529C">
        <w:rPr>
          <w:rStyle w:val="7Char"/>
          <w:b w:val="0"/>
          <w:bCs w:val="0"/>
          <w:rtl/>
        </w:rPr>
        <w:t>: أن العلمانية مذهب من المذاهب الكفرية</w:t>
      </w:r>
      <w:r w:rsidR="00857422">
        <w:rPr>
          <w:rStyle w:val="7Char"/>
          <w:b w:val="0"/>
          <w:bCs w:val="0"/>
          <w:rtl/>
        </w:rPr>
        <w:t>،</w:t>
      </w:r>
      <w:r w:rsidR="001837A4" w:rsidRPr="0065529C">
        <w:rPr>
          <w:rStyle w:val="7Char"/>
          <w:b w:val="0"/>
          <w:bCs w:val="0"/>
          <w:rtl/>
        </w:rPr>
        <w:t xml:space="preserve"> التي ترمي إلى عزل الدين عن التأثير في الدنيا</w:t>
      </w:r>
      <w:r w:rsidR="00857422">
        <w:rPr>
          <w:rStyle w:val="7Char"/>
          <w:b w:val="0"/>
          <w:bCs w:val="0"/>
          <w:rtl/>
        </w:rPr>
        <w:t>،</w:t>
      </w:r>
      <w:r w:rsidR="001837A4" w:rsidRPr="0065529C">
        <w:rPr>
          <w:rStyle w:val="7Char"/>
          <w:b w:val="0"/>
          <w:bCs w:val="0"/>
          <w:rtl/>
        </w:rPr>
        <w:t xml:space="preserve"> فهو مذهب يعمل على قيادة الدنيا في جميع النواحي السياسية والاقتصادية والاجتماعية والأخلاقية والقانونية وغيرها</w:t>
      </w:r>
      <w:r w:rsidR="00857422">
        <w:rPr>
          <w:rStyle w:val="7Char"/>
          <w:b w:val="0"/>
          <w:bCs w:val="0"/>
          <w:rtl/>
        </w:rPr>
        <w:t>،</w:t>
      </w:r>
      <w:r w:rsidR="001837A4" w:rsidRPr="0065529C">
        <w:rPr>
          <w:rStyle w:val="7Char"/>
          <w:b w:val="0"/>
          <w:bCs w:val="0"/>
          <w:rtl/>
        </w:rPr>
        <w:t xml:space="preserve"> بعيدًا عن أوامر الدين ونواهيه</w:t>
      </w:r>
      <w:r w:rsidR="00857422">
        <w:rPr>
          <w:rStyle w:val="7Char"/>
          <w:b w:val="0"/>
          <w:bCs w:val="0"/>
          <w:rtl/>
        </w:rPr>
        <w:t>.</w:t>
      </w:r>
    </w:p>
    <w:p w:rsidR="001837A4" w:rsidRPr="0065529C" w:rsidRDefault="00C52AA8" w:rsidP="0065529C">
      <w:pPr>
        <w:ind w:firstLine="284"/>
        <w:jc w:val="both"/>
        <w:rPr>
          <w:rStyle w:val="7Char"/>
          <w:b w:val="0"/>
          <w:bCs w:val="0"/>
          <w:rtl/>
        </w:rPr>
      </w:pPr>
      <w:r w:rsidRPr="00C52AA8">
        <w:rPr>
          <w:rStyle w:val="8Char"/>
          <w:b/>
          <w:bCs/>
          <w:rtl/>
        </w:rPr>
        <w:t>ثانيهما</w:t>
      </w:r>
      <w:r w:rsidR="001837A4" w:rsidRPr="0065529C">
        <w:rPr>
          <w:rStyle w:val="7Char"/>
          <w:b w:val="0"/>
          <w:bCs w:val="0"/>
          <w:rtl/>
        </w:rPr>
        <w:t>: أنه لا علاقة للعلمانية بالعلم</w:t>
      </w:r>
      <w:r w:rsidR="00857422">
        <w:rPr>
          <w:rStyle w:val="7Char"/>
          <w:b w:val="0"/>
          <w:bCs w:val="0"/>
          <w:rtl/>
        </w:rPr>
        <w:t>،</w:t>
      </w:r>
      <w:r w:rsidR="001837A4" w:rsidRPr="0065529C">
        <w:rPr>
          <w:rStyle w:val="7Char"/>
          <w:b w:val="0"/>
          <w:bCs w:val="0"/>
          <w:rtl/>
        </w:rPr>
        <w:t xml:space="preserve"> كما يحاول بعض المراوغين أن يلبس على الناس</w:t>
      </w:r>
      <w:r w:rsidR="00857422">
        <w:rPr>
          <w:rStyle w:val="7Char"/>
          <w:b w:val="0"/>
          <w:bCs w:val="0"/>
          <w:rtl/>
        </w:rPr>
        <w:t>،</w:t>
      </w:r>
      <w:r w:rsidR="001837A4" w:rsidRPr="0065529C">
        <w:rPr>
          <w:rStyle w:val="7Char"/>
          <w:b w:val="0"/>
          <w:bCs w:val="0"/>
          <w:rtl/>
        </w:rPr>
        <w:t xml:space="preserve"> بأن المراد بالعلمانية</w:t>
      </w:r>
      <w:r w:rsidR="00857422">
        <w:rPr>
          <w:rStyle w:val="7Char"/>
          <w:b w:val="0"/>
          <w:bCs w:val="0"/>
          <w:rtl/>
        </w:rPr>
        <w:t>:</w:t>
      </w:r>
      <w:r w:rsidR="001837A4" w:rsidRPr="0065529C">
        <w:rPr>
          <w:rStyle w:val="7Char"/>
          <w:b w:val="0"/>
          <w:bCs w:val="0"/>
          <w:rtl/>
        </w:rPr>
        <w:t xml:space="preserve"> هو الحرص على العلم التجريبي والاهتمام به</w:t>
      </w:r>
      <w:r w:rsidR="00857422">
        <w:rPr>
          <w:rStyle w:val="7Char"/>
          <w:b w:val="0"/>
          <w:bCs w:val="0"/>
          <w:rtl/>
        </w:rPr>
        <w:t>،</w:t>
      </w:r>
      <w:r w:rsidR="001837A4" w:rsidRPr="0065529C">
        <w:rPr>
          <w:rStyle w:val="7Char"/>
          <w:b w:val="0"/>
          <w:bCs w:val="0"/>
          <w:rtl/>
        </w:rPr>
        <w:t xml:space="preserve"> فقد تبين كذب هذا الزعم وتلبيسه بما ذكر من معاني هذه الكلمة في البيئة التي نشأت فيها</w:t>
      </w:r>
      <w:r w:rsidR="00857422">
        <w:rPr>
          <w:rStyle w:val="7Char"/>
          <w:b w:val="0"/>
          <w:bCs w:val="0"/>
          <w:rtl/>
        </w:rPr>
        <w:t>.</w:t>
      </w:r>
    </w:p>
    <w:p w:rsidR="001837A4" w:rsidRPr="0065529C" w:rsidRDefault="001837A4" w:rsidP="00C52AA8">
      <w:pPr>
        <w:ind w:firstLine="284"/>
        <w:jc w:val="both"/>
        <w:rPr>
          <w:rStyle w:val="7Char"/>
          <w:b w:val="0"/>
          <w:bCs w:val="0"/>
          <w:rtl/>
        </w:rPr>
      </w:pPr>
      <w:r w:rsidRPr="0065529C">
        <w:rPr>
          <w:rStyle w:val="7Char"/>
          <w:b w:val="0"/>
          <w:bCs w:val="0"/>
          <w:rtl/>
        </w:rPr>
        <w:t>ولهـذا</w:t>
      </w:r>
      <w:r w:rsidR="00857422">
        <w:rPr>
          <w:rStyle w:val="7Char"/>
          <w:b w:val="0"/>
          <w:bCs w:val="0"/>
          <w:rtl/>
        </w:rPr>
        <w:t>،</w:t>
      </w:r>
      <w:r w:rsidRPr="0065529C">
        <w:rPr>
          <w:rStyle w:val="7Char"/>
          <w:b w:val="0"/>
          <w:bCs w:val="0"/>
          <w:rtl/>
        </w:rPr>
        <w:t xml:space="preserve"> لو</w:t>
      </w:r>
      <w:r w:rsidR="00C52AA8">
        <w:rPr>
          <w:rStyle w:val="7Char"/>
          <w:b w:val="0"/>
          <w:bCs w:val="0"/>
          <w:rtl/>
        </w:rPr>
        <w:t xml:space="preserve"> قيـل عن هذه الكلمة (العلمانية) إنها</w:t>
      </w:r>
      <w:r w:rsidR="00857422">
        <w:rPr>
          <w:rStyle w:val="7Char"/>
          <w:b w:val="0"/>
          <w:bCs w:val="0"/>
          <w:rtl/>
        </w:rPr>
        <w:t>:</w:t>
      </w:r>
      <w:r w:rsidR="00C52AA8">
        <w:rPr>
          <w:rStyle w:val="7Char"/>
          <w:b w:val="0"/>
          <w:bCs w:val="0"/>
          <w:rtl/>
        </w:rPr>
        <w:t xml:space="preserve"> (</w:t>
      </w:r>
      <w:r w:rsidRPr="0065529C">
        <w:rPr>
          <w:rStyle w:val="7Char"/>
          <w:b w:val="0"/>
          <w:bCs w:val="0"/>
          <w:rtl/>
        </w:rPr>
        <w:t>اللادين</w:t>
      </w:r>
      <w:r w:rsidR="00C52AA8">
        <w:rPr>
          <w:rStyle w:val="7Char"/>
          <w:b w:val="0"/>
          <w:bCs w:val="0"/>
          <w:rtl/>
        </w:rPr>
        <w:t>ية</w:t>
      </w:r>
      <w:r w:rsidR="00857422">
        <w:rPr>
          <w:rStyle w:val="7Char"/>
          <w:b w:val="0"/>
          <w:bCs w:val="0"/>
          <w:rtl/>
        </w:rPr>
        <w:t>،</w:t>
      </w:r>
      <w:r w:rsidR="00C52AA8">
        <w:rPr>
          <w:rStyle w:val="7Char"/>
          <w:b w:val="0"/>
          <w:bCs w:val="0"/>
          <w:rtl/>
        </w:rPr>
        <w:t xml:space="preserve"> لكان ذلك أدق تعبيرًا وأصدق</w:t>
      </w:r>
      <w:r w:rsidRPr="0065529C">
        <w:rPr>
          <w:rStyle w:val="7Char"/>
          <w:b w:val="0"/>
          <w:bCs w:val="0"/>
          <w:rtl/>
        </w:rPr>
        <w:t>)</w:t>
      </w:r>
      <w:r w:rsidR="00857422">
        <w:rPr>
          <w:rStyle w:val="7Char"/>
          <w:b w:val="0"/>
          <w:bCs w:val="0"/>
          <w:rtl/>
        </w:rPr>
        <w:t>،</w:t>
      </w:r>
      <w:r w:rsidRPr="0065529C">
        <w:rPr>
          <w:rStyle w:val="7Char"/>
          <w:b w:val="0"/>
          <w:bCs w:val="0"/>
          <w:rtl/>
        </w:rPr>
        <w:t xml:space="preserve"> وكان في الوقت نفسه أبعد عن التلبيس وأوضح في المدلول</w:t>
      </w:r>
      <w:r w:rsidR="00857422">
        <w:rPr>
          <w:rStyle w:val="7Char"/>
          <w:b w:val="0"/>
          <w:bCs w:val="0"/>
          <w:rtl/>
        </w:rPr>
        <w:t>.</w:t>
      </w:r>
    </w:p>
    <w:p w:rsidR="001837A4" w:rsidRPr="0065529C" w:rsidRDefault="00E73C12" w:rsidP="0065529C">
      <w:pPr>
        <w:pStyle w:val="1"/>
        <w:rPr>
          <w:rtl/>
        </w:rPr>
      </w:pPr>
      <w:r w:rsidRPr="0065529C">
        <w:rPr>
          <w:rtl/>
        </w:rPr>
        <w:br w:type="page"/>
      </w:r>
      <w:bookmarkStart w:id="8" w:name="_Toc466464112"/>
      <w:r w:rsidR="001837A4" w:rsidRPr="0065529C">
        <w:rPr>
          <w:rtl/>
        </w:rPr>
        <w:lastRenderedPageBreak/>
        <w:t>كيف ظهرت العلمانية</w:t>
      </w:r>
      <w:bookmarkEnd w:id="8"/>
    </w:p>
    <w:p w:rsidR="001837A4" w:rsidRPr="0065529C" w:rsidRDefault="001837A4" w:rsidP="00C52AA8">
      <w:pPr>
        <w:ind w:firstLine="284"/>
        <w:jc w:val="both"/>
        <w:rPr>
          <w:rStyle w:val="7Char"/>
          <w:b w:val="0"/>
          <w:bCs w:val="0"/>
          <w:rtl/>
        </w:rPr>
      </w:pPr>
      <w:r w:rsidRPr="0065529C">
        <w:rPr>
          <w:rStyle w:val="7Char"/>
          <w:b w:val="0"/>
          <w:bCs w:val="0"/>
          <w:rtl/>
        </w:rPr>
        <w:t>كان الغرب النصراني في ظروفه الدينية المتردية هو البيئة الصالحة</w:t>
      </w:r>
      <w:r w:rsidR="00857422">
        <w:rPr>
          <w:rStyle w:val="7Char"/>
          <w:b w:val="0"/>
          <w:bCs w:val="0"/>
          <w:rtl/>
        </w:rPr>
        <w:t>،</w:t>
      </w:r>
      <w:r w:rsidRPr="0065529C">
        <w:rPr>
          <w:rStyle w:val="7Char"/>
          <w:b w:val="0"/>
          <w:bCs w:val="0"/>
          <w:rtl/>
        </w:rPr>
        <w:t xml:space="preserve"> والتربة الخصبة</w:t>
      </w:r>
      <w:r w:rsidR="00857422">
        <w:rPr>
          <w:rStyle w:val="7Char"/>
          <w:b w:val="0"/>
          <w:bCs w:val="0"/>
          <w:rtl/>
        </w:rPr>
        <w:t>،</w:t>
      </w:r>
      <w:r w:rsidRPr="0065529C">
        <w:rPr>
          <w:rStyle w:val="7Char"/>
          <w:b w:val="0"/>
          <w:bCs w:val="0"/>
          <w:rtl/>
        </w:rPr>
        <w:t xml:space="preserve"> التي نبتت فيها شجرة العلمانية وترعرعت</w:t>
      </w:r>
      <w:r w:rsidR="00857422">
        <w:rPr>
          <w:rStyle w:val="7Char"/>
          <w:b w:val="0"/>
          <w:bCs w:val="0"/>
          <w:rtl/>
        </w:rPr>
        <w:t>،</w:t>
      </w:r>
      <w:r w:rsidRPr="0065529C">
        <w:rPr>
          <w:rStyle w:val="7Char"/>
          <w:b w:val="0"/>
          <w:bCs w:val="0"/>
          <w:rtl/>
        </w:rPr>
        <w:t xml:space="preserve"> وقد كانت فرنسا بعد ثورتها المشهورة هي أول دولة تُقيم نظامها على أسس الفكر العلماني</w:t>
      </w:r>
      <w:r w:rsidR="00857422">
        <w:rPr>
          <w:rStyle w:val="7Char"/>
          <w:b w:val="0"/>
          <w:bCs w:val="0"/>
          <w:rtl/>
        </w:rPr>
        <w:t>،</w:t>
      </w:r>
      <w:r w:rsidRPr="0065529C">
        <w:rPr>
          <w:rStyle w:val="7Char"/>
          <w:b w:val="0"/>
          <w:bCs w:val="0"/>
          <w:rtl/>
        </w:rPr>
        <w:t xml:space="preserve"> ولم يكن هذا الذي حدث من ظهور الفكر العلماني والتقيد به - بما يتضمنه من إلحاد</w:t>
      </w:r>
      <w:r w:rsidR="00857422">
        <w:rPr>
          <w:rStyle w:val="7Char"/>
          <w:b w:val="0"/>
          <w:bCs w:val="0"/>
          <w:rtl/>
        </w:rPr>
        <w:t>،</w:t>
      </w:r>
      <w:r w:rsidRPr="0065529C">
        <w:rPr>
          <w:rStyle w:val="7Char"/>
          <w:b w:val="0"/>
          <w:bCs w:val="0"/>
          <w:rtl/>
        </w:rPr>
        <w:t xml:space="preserve"> وإبعاد للدين عن كافة مجالات الحياة</w:t>
      </w:r>
      <w:r w:rsidR="00857422">
        <w:rPr>
          <w:rStyle w:val="7Char"/>
          <w:b w:val="0"/>
          <w:bCs w:val="0"/>
          <w:rtl/>
        </w:rPr>
        <w:t>،</w:t>
      </w:r>
      <w:r w:rsidRPr="0065529C">
        <w:rPr>
          <w:rStyle w:val="7Char"/>
          <w:b w:val="0"/>
          <w:bCs w:val="0"/>
          <w:rtl/>
        </w:rPr>
        <w:t xml:space="preserve"> بالإضافة إلى بغض الدين ومعاداته</w:t>
      </w:r>
      <w:r w:rsidR="00857422">
        <w:rPr>
          <w:rStyle w:val="7Char"/>
          <w:b w:val="0"/>
          <w:bCs w:val="0"/>
          <w:rtl/>
        </w:rPr>
        <w:t>،</w:t>
      </w:r>
      <w:r w:rsidRPr="0065529C">
        <w:rPr>
          <w:rStyle w:val="7Char"/>
          <w:b w:val="0"/>
          <w:bCs w:val="0"/>
          <w:rtl/>
        </w:rPr>
        <w:t xml:space="preserve"> ومعاداة أهله - أقول لم يكن هذا حدثًا غريبًا في بابه</w:t>
      </w:r>
      <w:r w:rsidR="00857422">
        <w:rPr>
          <w:rStyle w:val="7Char"/>
          <w:b w:val="0"/>
          <w:bCs w:val="0"/>
          <w:rtl/>
        </w:rPr>
        <w:t>،</w:t>
      </w:r>
      <w:r w:rsidRPr="0065529C">
        <w:rPr>
          <w:rStyle w:val="7Char"/>
          <w:b w:val="0"/>
          <w:bCs w:val="0"/>
          <w:rtl/>
        </w:rPr>
        <w:t xml:space="preserve"> ذلك لأن الدين عندهم حينئذ لم يكن يمثل وحي الله الخالص الذي أوحاه إلى عبده ورسوله المسيح عيسى ابن مريم - </w:t>
      </w:r>
      <w:r w:rsidR="00C52AA8">
        <w:rPr>
          <w:rStyle w:val="7Char"/>
          <w:rFonts w:cs="CTraditional Arabic" w:hint="cs"/>
          <w:b w:val="0"/>
          <w:bCs w:val="0"/>
          <w:rtl/>
        </w:rPr>
        <w:t>÷</w:t>
      </w:r>
      <w:r w:rsidRPr="0065529C">
        <w:rPr>
          <w:rStyle w:val="7Char"/>
          <w:b w:val="0"/>
          <w:bCs w:val="0"/>
          <w:rtl/>
        </w:rPr>
        <w:t xml:space="preserve"> -</w:t>
      </w:r>
      <w:r w:rsidR="00857422">
        <w:rPr>
          <w:rStyle w:val="7Char"/>
          <w:b w:val="0"/>
          <w:bCs w:val="0"/>
          <w:rtl/>
        </w:rPr>
        <w:t>،</w:t>
      </w:r>
      <w:r w:rsidRPr="0065529C">
        <w:rPr>
          <w:rStyle w:val="7Char"/>
          <w:b w:val="0"/>
          <w:bCs w:val="0"/>
          <w:rtl/>
        </w:rPr>
        <w:t xml:space="preserve"> وإنما تدخلت فيه أيدي التحريف والتزييف</w:t>
      </w:r>
      <w:r w:rsidR="00857422">
        <w:rPr>
          <w:rStyle w:val="7Char"/>
          <w:b w:val="0"/>
          <w:bCs w:val="0"/>
          <w:rtl/>
        </w:rPr>
        <w:t>،</w:t>
      </w:r>
      <w:r w:rsidRPr="0065529C">
        <w:rPr>
          <w:rStyle w:val="7Char"/>
          <w:b w:val="0"/>
          <w:bCs w:val="0"/>
          <w:rtl/>
        </w:rPr>
        <w:t xml:space="preserve"> فبدلت وغيرت وأضافت وحذفت</w:t>
      </w:r>
      <w:r w:rsidR="00857422">
        <w:rPr>
          <w:rStyle w:val="7Char"/>
          <w:b w:val="0"/>
          <w:bCs w:val="0"/>
          <w:rtl/>
        </w:rPr>
        <w:t>،</w:t>
      </w:r>
      <w:r w:rsidRPr="0065529C">
        <w:rPr>
          <w:rStyle w:val="7Char"/>
          <w:b w:val="0"/>
          <w:bCs w:val="0"/>
          <w:rtl/>
        </w:rPr>
        <w:t xml:space="preserve"> فكان من نتيجة ذلك أن تعارض الدين المُبدَّل مع مصالح الناس في دنياهم ومعاملاتهم</w:t>
      </w:r>
      <w:r w:rsidR="00857422">
        <w:rPr>
          <w:rStyle w:val="7Char"/>
          <w:b w:val="0"/>
          <w:bCs w:val="0"/>
          <w:rtl/>
        </w:rPr>
        <w:t>،</w:t>
      </w:r>
      <w:r w:rsidRPr="0065529C">
        <w:rPr>
          <w:rStyle w:val="7Char"/>
          <w:b w:val="0"/>
          <w:bCs w:val="0"/>
          <w:rtl/>
        </w:rPr>
        <w:t xml:space="preserve"> في الوقت نفسه الذي تعارض مع حقائق العلم الثابتة</w:t>
      </w:r>
      <w:r w:rsidR="00857422">
        <w:rPr>
          <w:rStyle w:val="7Char"/>
          <w:b w:val="0"/>
          <w:bCs w:val="0"/>
          <w:rtl/>
        </w:rPr>
        <w:t>،</w:t>
      </w:r>
      <w:r w:rsidRPr="0065529C">
        <w:rPr>
          <w:rStyle w:val="7Char"/>
          <w:b w:val="0"/>
          <w:bCs w:val="0"/>
          <w:rtl/>
        </w:rPr>
        <w:t xml:space="preserve"> ولم تكتفِ الكنيسة - الممثلة للدين عندهم - بما عملته أيدي قسيسيها ورهبانها من التحريف والتبديل</w:t>
      </w:r>
      <w:r w:rsidR="00857422">
        <w:rPr>
          <w:rStyle w:val="7Char"/>
          <w:b w:val="0"/>
          <w:bCs w:val="0"/>
          <w:rtl/>
        </w:rPr>
        <w:t>،</w:t>
      </w:r>
      <w:r w:rsidRPr="0065529C">
        <w:rPr>
          <w:rStyle w:val="7Char"/>
          <w:b w:val="0"/>
          <w:bCs w:val="0"/>
          <w:rtl/>
        </w:rPr>
        <w:t xml:space="preserve"> حتى جعلت ذلك دينًا يجب الالتزام والتقيد به</w:t>
      </w:r>
      <w:r w:rsidR="00857422">
        <w:rPr>
          <w:rStyle w:val="7Char"/>
          <w:b w:val="0"/>
          <w:bCs w:val="0"/>
          <w:rtl/>
        </w:rPr>
        <w:t>،</w:t>
      </w:r>
      <w:r w:rsidRPr="0065529C">
        <w:rPr>
          <w:rStyle w:val="7Char"/>
          <w:b w:val="0"/>
          <w:bCs w:val="0"/>
          <w:rtl/>
        </w:rPr>
        <w:t xml:space="preserve"> وحاكمت إليه العلماء المكتشفين</w:t>
      </w:r>
      <w:r w:rsidR="00857422">
        <w:rPr>
          <w:rStyle w:val="7Char"/>
          <w:b w:val="0"/>
          <w:bCs w:val="0"/>
          <w:rtl/>
        </w:rPr>
        <w:t>،</w:t>
      </w:r>
      <w:r w:rsidRPr="0065529C">
        <w:rPr>
          <w:rStyle w:val="7Char"/>
          <w:b w:val="0"/>
          <w:bCs w:val="0"/>
          <w:rtl/>
        </w:rPr>
        <w:t xml:space="preserve"> والمخترعين</w:t>
      </w:r>
      <w:r w:rsidR="00857422">
        <w:rPr>
          <w:rStyle w:val="7Char"/>
          <w:b w:val="0"/>
          <w:bCs w:val="0"/>
          <w:rtl/>
        </w:rPr>
        <w:t>،</w:t>
      </w:r>
      <w:r w:rsidRPr="0065529C">
        <w:rPr>
          <w:rStyle w:val="7Char"/>
          <w:b w:val="0"/>
          <w:bCs w:val="0"/>
          <w:rtl/>
        </w:rPr>
        <w:t xml:space="preserve"> وعاقبتهم على اكتشافاتهم العلمية المناقضة للدين المبدل</w:t>
      </w:r>
      <w:r w:rsidR="00857422">
        <w:rPr>
          <w:rStyle w:val="7Char"/>
          <w:b w:val="0"/>
          <w:bCs w:val="0"/>
          <w:rtl/>
        </w:rPr>
        <w:t>،</w:t>
      </w:r>
      <w:r w:rsidRPr="0065529C">
        <w:rPr>
          <w:rStyle w:val="7Char"/>
          <w:b w:val="0"/>
          <w:bCs w:val="0"/>
          <w:rtl/>
        </w:rPr>
        <w:t xml:space="preserve"> فاتهمت بالزندقة والإلحاد</w:t>
      </w:r>
      <w:r w:rsidR="00857422">
        <w:rPr>
          <w:rStyle w:val="7Char"/>
          <w:b w:val="0"/>
          <w:bCs w:val="0"/>
          <w:rtl/>
        </w:rPr>
        <w:t>،</w:t>
      </w:r>
      <w:r w:rsidRPr="0065529C">
        <w:rPr>
          <w:rStyle w:val="7Char"/>
          <w:b w:val="0"/>
          <w:bCs w:val="0"/>
          <w:rtl/>
        </w:rPr>
        <w:t xml:space="preserve"> فقتلت من قتلت</w:t>
      </w:r>
      <w:r w:rsidR="00857422">
        <w:rPr>
          <w:rStyle w:val="7Char"/>
          <w:b w:val="0"/>
          <w:bCs w:val="0"/>
          <w:rtl/>
        </w:rPr>
        <w:t>،</w:t>
      </w:r>
      <w:r w:rsidRPr="0065529C">
        <w:rPr>
          <w:rStyle w:val="7Char"/>
          <w:b w:val="0"/>
          <w:bCs w:val="0"/>
          <w:rtl/>
        </w:rPr>
        <w:t xml:space="preserve"> وحرَّقت من حرَّقت</w:t>
      </w:r>
      <w:r w:rsidR="00857422">
        <w:rPr>
          <w:rStyle w:val="7Char"/>
          <w:b w:val="0"/>
          <w:bCs w:val="0"/>
          <w:rtl/>
        </w:rPr>
        <w:t>،</w:t>
      </w:r>
      <w:r w:rsidRPr="0065529C">
        <w:rPr>
          <w:rStyle w:val="7Char"/>
          <w:b w:val="0"/>
          <w:bCs w:val="0"/>
          <w:rtl/>
        </w:rPr>
        <w:t xml:space="preserve"> وسجنت من سجنت</w:t>
      </w:r>
      <w:r w:rsidR="00857422">
        <w:rPr>
          <w:rStyle w:val="7Char"/>
          <w:b w:val="0"/>
          <w:bCs w:val="0"/>
          <w:rtl/>
        </w:rPr>
        <w:t>.</w:t>
      </w:r>
    </w:p>
    <w:p w:rsidR="001837A4" w:rsidRPr="00E82965" w:rsidRDefault="001837A4" w:rsidP="0065529C">
      <w:pPr>
        <w:ind w:firstLine="284"/>
        <w:jc w:val="both"/>
        <w:rPr>
          <w:rStyle w:val="7Char"/>
          <w:rFonts w:hAnsi="Times New Roman"/>
          <w:b w:val="0"/>
          <w:bCs w:val="0"/>
          <w:spacing w:val="-6"/>
          <w:rtl/>
        </w:rPr>
      </w:pPr>
      <w:r w:rsidRPr="00E82965">
        <w:rPr>
          <w:rStyle w:val="7Char"/>
          <w:rFonts w:hAnsi="Times New Roman"/>
          <w:b w:val="0"/>
          <w:bCs w:val="0"/>
          <w:spacing w:val="-6"/>
          <w:rtl/>
        </w:rPr>
        <w:t>ومن جانب آخر فإن الكنيسة - الممثلة للدين عند النصارى - أقامت تحالفًا غير شريف مع الحكام الظالمين</w:t>
      </w:r>
      <w:r w:rsidR="00857422">
        <w:rPr>
          <w:rStyle w:val="7Char"/>
          <w:rFonts w:hAnsi="Times New Roman"/>
          <w:b w:val="0"/>
          <w:bCs w:val="0"/>
          <w:spacing w:val="-6"/>
          <w:rtl/>
        </w:rPr>
        <w:t>،</w:t>
      </w:r>
      <w:r w:rsidRPr="00E82965">
        <w:rPr>
          <w:rStyle w:val="7Char"/>
          <w:rFonts w:hAnsi="Times New Roman"/>
          <w:b w:val="0"/>
          <w:bCs w:val="0"/>
          <w:spacing w:val="-6"/>
          <w:rtl/>
        </w:rPr>
        <w:t xml:space="preserve"> وأسبغت عليهم هالاتٍ من التقديس</w:t>
      </w:r>
      <w:r w:rsidR="00857422">
        <w:rPr>
          <w:rStyle w:val="7Char"/>
          <w:rFonts w:hAnsi="Times New Roman"/>
          <w:b w:val="0"/>
          <w:bCs w:val="0"/>
          <w:spacing w:val="-6"/>
          <w:rtl/>
        </w:rPr>
        <w:t>،</w:t>
      </w:r>
      <w:r w:rsidRPr="00E82965">
        <w:rPr>
          <w:rStyle w:val="7Char"/>
          <w:rFonts w:hAnsi="Times New Roman"/>
          <w:b w:val="0"/>
          <w:bCs w:val="0"/>
          <w:spacing w:val="-6"/>
          <w:rtl/>
        </w:rPr>
        <w:t xml:space="preserve"> والعصمة</w:t>
      </w:r>
      <w:r w:rsidR="00857422">
        <w:rPr>
          <w:rStyle w:val="7Char"/>
          <w:rFonts w:hAnsi="Times New Roman"/>
          <w:b w:val="0"/>
          <w:bCs w:val="0"/>
          <w:spacing w:val="-6"/>
          <w:rtl/>
        </w:rPr>
        <w:t>،</w:t>
      </w:r>
      <w:r w:rsidRPr="00E82965">
        <w:rPr>
          <w:rStyle w:val="7Char"/>
          <w:rFonts w:hAnsi="Times New Roman"/>
          <w:b w:val="0"/>
          <w:bCs w:val="0"/>
          <w:spacing w:val="-6"/>
          <w:rtl/>
        </w:rPr>
        <w:t xml:space="preserve"> </w:t>
      </w:r>
      <w:r w:rsidRPr="00E82965">
        <w:rPr>
          <w:rStyle w:val="7Char"/>
          <w:rFonts w:hAnsi="Times New Roman"/>
          <w:b w:val="0"/>
          <w:bCs w:val="0"/>
          <w:spacing w:val="-6"/>
          <w:rtl/>
        </w:rPr>
        <w:lastRenderedPageBreak/>
        <w:t>وسوَّغت لهم كل ما يأتون به من جرائـم وفظائع في حـق شعوبهم</w:t>
      </w:r>
      <w:r w:rsidR="00857422">
        <w:rPr>
          <w:rStyle w:val="7Char"/>
          <w:rFonts w:hAnsi="Times New Roman"/>
          <w:b w:val="0"/>
          <w:bCs w:val="0"/>
          <w:spacing w:val="-6"/>
          <w:rtl/>
        </w:rPr>
        <w:t>،</w:t>
      </w:r>
      <w:r w:rsidRPr="00E82965">
        <w:rPr>
          <w:rStyle w:val="7Char"/>
          <w:rFonts w:hAnsi="Times New Roman"/>
          <w:b w:val="0"/>
          <w:bCs w:val="0"/>
          <w:spacing w:val="-6"/>
          <w:rtl/>
        </w:rPr>
        <w:t xml:space="preserve"> زاعمـة أن هذا هو الدين الذي ينبغي على الجميع الرضوخ له والرضا به</w:t>
      </w:r>
      <w:r w:rsidR="00857422">
        <w:rPr>
          <w:rStyle w:val="7Char"/>
          <w:rFonts w:hAnsi="Times New Roman"/>
          <w:b w:val="0"/>
          <w:bCs w:val="0"/>
          <w:spacing w:val="-6"/>
          <w:rtl/>
        </w:rPr>
        <w:t>.</w:t>
      </w:r>
    </w:p>
    <w:p w:rsidR="001837A4" w:rsidRPr="00E82965" w:rsidRDefault="001837A4" w:rsidP="0065529C">
      <w:pPr>
        <w:ind w:firstLine="284"/>
        <w:jc w:val="both"/>
        <w:rPr>
          <w:rStyle w:val="7Char"/>
          <w:rFonts w:hAnsi="Times New Roman"/>
          <w:b w:val="0"/>
          <w:bCs w:val="0"/>
          <w:spacing w:val="-6"/>
          <w:rtl/>
        </w:rPr>
      </w:pPr>
      <w:r w:rsidRPr="00E82965">
        <w:rPr>
          <w:rStyle w:val="7Char"/>
          <w:rFonts w:hAnsi="Times New Roman"/>
          <w:b w:val="0"/>
          <w:bCs w:val="0"/>
          <w:spacing w:val="-6"/>
          <w:rtl/>
        </w:rPr>
        <w:t>من هنا بدأ الناس هناك يبحثون عن مهرب لهم من سجن الكنيسة ومن طغيانها</w:t>
      </w:r>
      <w:r w:rsidR="00857422">
        <w:rPr>
          <w:rStyle w:val="7Char"/>
          <w:rFonts w:hAnsi="Times New Roman"/>
          <w:b w:val="0"/>
          <w:bCs w:val="0"/>
          <w:spacing w:val="-6"/>
          <w:rtl/>
        </w:rPr>
        <w:t>،</w:t>
      </w:r>
      <w:r w:rsidRPr="00E82965">
        <w:rPr>
          <w:rStyle w:val="7Char"/>
          <w:rFonts w:hAnsi="Times New Roman"/>
          <w:b w:val="0"/>
          <w:bCs w:val="0"/>
          <w:spacing w:val="-6"/>
          <w:rtl/>
        </w:rPr>
        <w:t xml:space="preserve"> ولم يكن مخرجهم الذي اختاروه إذ ذاك</w:t>
      </w:r>
      <w:r w:rsidR="00857422">
        <w:rPr>
          <w:rStyle w:val="7Char"/>
          <w:rFonts w:hAnsi="Times New Roman"/>
          <w:b w:val="0"/>
          <w:bCs w:val="0"/>
          <w:spacing w:val="-6"/>
          <w:rtl/>
        </w:rPr>
        <w:t>،</w:t>
      </w:r>
      <w:r w:rsidRPr="00E82965">
        <w:rPr>
          <w:rStyle w:val="7Char"/>
          <w:rFonts w:hAnsi="Times New Roman"/>
          <w:b w:val="0"/>
          <w:bCs w:val="0"/>
          <w:spacing w:val="-6"/>
          <w:rtl/>
        </w:rPr>
        <w:t xml:space="preserve"> إلا الخروج على ذلك الدين - الذي يحارب العلم ويناصر المجرمين - والتمر عليه</w:t>
      </w:r>
      <w:r w:rsidR="00857422">
        <w:rPr>
          <w:rStyle w:val="7Char"/>
          <w:rFonts w:hAnsi="Times New Roman"/>
          <w:b w:val="0"/>
          <w:bCs w:val="0"/>
          <w:spacing w:val="-6"/>
          <w:rtl/>
        </w:rPr>
        <w:t>،</w:t>
      </w:r>
      <w:r w:rsidRPr="00E82965">
        <w:rPr>
          <w:rStyle w:val="7Char"/>
          <w:rFonts w:hAnsi="Times New Roman"/>
          <w:b w:val="0"/>
          <w:bCs w:val="0"/>
          <w:spacing w:val="-6"/>
          <w:rtl/>
        </w:rPr>
        <w:t xml:space="preserve"> وإبعاده وطرده</w:t>
      </w:r>
      <w:r w:rsidR="00857422">
        <w:rPr>
          <w:rStyle w:val="7Char"/>
          <w:rFonts w:hAnsi="Times New Roman"/>
          <w:b w:val="0"/>
          <w:bCs w:val="0"/>
          <w:spacing w:val="-6"/>
          <w:rtl/>
        </w:rPr>
        <w:t>،</w:t>
      </w:r>
      <w:r w:rsidRPr="00E82965">
        <w:rPr>
          <w:rStyle w:val="7Char"/>
          <w:rFonts w:hAnsi="Times New Roman"/>
          <w:b w:val="0"/>
          <w:bCs w:val="0"/>
          <w:spacing w:val="-6"/>
          <w:rtl/>
        </w:rPr>
        <w:t xml:space="preserve"> من كافـة جوانب الحياة السياسية</w:t>
      </w:r>
      <w:r w:rsidR="00857422">
        <w:rPr>
          <w:rStyle w:val="7Char"/>
          <w:rFonts w:hAnsi="Times New Roman"/>
          <w:b w:val="0"/>
          <w:bCs w:val="0"/>
          <w:spacing w:val="-6"/>
          <w:rtl/>
        </w:rPr>
        <w:t>،</w:t>
      </w:r>
      <w:r w:rsidRPr="00E82965">
        <w:rPr>
          <w:rStyle w:val="7Char"/>
          <w:rFonts w:hAnsi="Times New Roman"/>
          <w:b w:val="0"/>
          <w:bCs w:val="0"/>
          <w:spacing w:val="-6"/>
          <w:rtl/>
        </w:rPr>
        <w:t xml:space="preserve"> والاقتصادية</w:t>
      </w:r>
      <w:r w:rsidR="00857422">
        <w:rPr>
          <w:rStyle w:val="7Char"/>
          <w:rFonts w:hAnsi="Times New Roman"/>
          <w:b w:val="0"/>
          <w:bCs w:val="0"/>
          <w:spacing w:val="-6"/>
          <w:rtl/>
        </w:rPr>
        <w:t>،</w:t>
      </w:r>
      <w:r w:rsidR="00E82965" w:rsidRPr="00E82965">
        <w:rPr>
          <w:rStyle w:val="7Char"/>
          <w:rFonts w:hAnsi="Times New Roman"/>
          <w:b w:val="0"/>
          <w:bCs w:val="0"/>
          <w:spacing w:val="-6"/>
          <w:rtl/>
        </w:rPr>
        <w:t xml:space="preserve"> والعلمية</w:t>
      </w:r>
      <w:r w:rsidR="00857422">
        <w:rPr>
          <w:rStyle w:val="7Char"/>
          <w:rFonts w:hAnsi="Times New Roman"/>
          <w:b w:val="0"/>
          <w:bCs w:val="0"/>
          <w:spacing w:val="-6"/>
          <w:rtl/>
        </w:rPr>
        <w:t>،</w:t>
      </w:r>
      <w:r w:rsidR="00E82965" w:rsidRPr="00E82965">
        <w:rPr>
          <w:rStyle w:val="7Char"/>
          <w:rFonts w:hAnsi="Times New Roman"/>
          <w:b w:val="0"/>
          <w:bCs w:val="0"/>
          <w:spacing w:val="-6"/>
          <w:rtl/>
        </w:rPr>
        <w:t xml:space="preserve"> والأخلاقية</w:t>
      </w:r>
      <w:r w:rsidR="00857422">
        <w:rPr>
          <w:rStyle w:val="7Char"/>
          <w:rFonts w:hAnsi="Times New Roman"/>
          <w:b w:val="0"/>
          <w:bCs w:val="0"/>
          <w:spacing w:val="-6"/>
          <w:rtl/>
        </w:rPr>
        <w:t>،</w:t>
      </w:r>
      <w:r w:rsidR="00E82965" w:rsidRPr="00E82965">
        <w:rPr>
          <w:rStyle w:val="7Char"/>
          <w:rFonts w:hAnsi="Times New Roman"/>
          <w:b w:val="0"/>
          <w:bCs w:val="0"/>
          <w:spacing w:val="-6"/>
          <w:rtl/>
        </w:rPr>
        <w:t xml:space="preserve"> وغيرها</w:t>
      </w:r>
      <w:r w:rsidRPr="00E82965">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ويا ليتهم إذ خرجوا على هذا الدين المبدل اهتدوا إلى دين الإسلام</w:t>
      </w:r>
      <w:r w:rsidR="00857422">
        <w:rPr>
          <w:rStyle w:val="7Char"/>
          <w:b w:val="0"/>
          <w:bCs w:val="0"/>
          <w:rtl/>
        </w:rPr>
        <w:t>،</w:t>
      </w:r>
      <w:r w:rsidRPr="0065529C">
        <w:rPr>
          <w:rStyle w:val="7Char"/>
          <w:b w:val="0"/>
          <w:bCs w:val="0"/>
          <w:rtl/>
        </w:rPr>
        <w:t xml:space="preserve"> ولكنهم أعلنوها حربًا على الدين عامة</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وإذا كان هذا الذي حدث في بلاد الغرب النصراني ليس بغريب</w:t>
      </w:r>
      <w:r w:rsidR="00857422">
        <w:rPr>
          <w:rStyle w:val="7Char"/>
          <w:b w:val="0"/>
          <w:bCs w:val="0"/>
          <w:rtl/>
        </w:rPr>
        <w:t>،</w:t>
      </w:r>
      <w:r w:rsidRPr="0065529C">
        <w:rPr>
          <w:rStyle w:val="7Char"/>
          <w:b w:val="0"/>
          <w:bCs w:val="0"/>
          <w:rtl/>
        </w:rPr>
        <w:t xml:space="preserve"> فإنه غير ممكن في الإسلام</w:t>
      </w:r>
      <w:r w:rsidR="00857422">
        <w:rPr>
          <w:rStyle w:val="7Char"/>
          <w:b w:val="0"/>
          <w:bCs w:val="0"/>
          <w:rtl/>
        </w:rPr>
        <w:t>،</w:t>
      </w:r>
      <w:r w:rsidRPr="0065529C">
        <w:rPr>
          <w:rStyle w:val="7Char"/>
          <w:b w:val="0"/>
          <w:bCs w:val="0"/>
          <w:rtl/>
        </w:rPr>
        <w:t xml:space="preserve"> بل ولا متصور الوقوع</w:t>
      </w:r>
      <w:r w:rsidR="00857422">
        <w:rPr>
          <w:rStyle w:val="7Char"/>
          <w:b w:val="0"/>
          <w:bCs w:val="0"/>
          <w:rtl/>
        </w:rPr>
        <w:t>،</w:t>
      </w:r>
      <w:r w:rsidRPr="0065529C">
        <w:rPr>
          <w:rStyle w:val="7Char"/>
          <w:b w:val="0"/>
          <w:bCs w:val="0"/>
          <w:rtl/>
        </w:rPr>
        <w:t xml:space="preserve"> فوحي الله في الإسلام لا يأتيه الباطل من بين يديه ولا من خلفه</w:t>
      </w:r>
      <w:r w:rsidR="00857422">
        <w:rPr>
          <w:rStyle w:val="7Char"/>
          <w:b w:val="0"/>
          <w:bCs w:val="0"/>
          <w:rtl/>
        </w:rPr>
        <w:t>،</w:t>
      </w:r>
      <w:r w:rsidRPr="0065529C">
        <w:rPr>
          <w:rStyle w:val="7Char"/>
          <w:b w:val="0"/>
          <w:bCs w:val="0"/>
          <w:rtl/>
        </w:rPr>
        <w:t xml:space="preserve"> فلا هو ممكن التحريف والتبديل</w:t>
      </w:r>
      <w:r w:rsidR="00857422">
        <w:rPr>
          <w:rStyle w:val="7Char"/>
          <w:b w:val="0"/>
          <w:bCs w:val="0"/>
          <w:rtl/>
        </w:rPr>
        <w:t>،</w:t>
      </w:r>
      <w:r w:rsidRPr="0065529C">
        <w:rPr>
          <w:rStyle w:val="7Char"/>
          <w:b w:val="0"/>
          <w:bCs w:val="0"/>
          <w:rtl/>
        </w:rPr>
        <w:t xml:space="preserve"> ولا هو ممكن أن يُزاد فيه أو يُنقص منه</w:t>
      </w:r>
      <w:r w:rsidR="00857422">
        <w:rPr>
          <w:rStyle w:val="7Char"/>
          <w:b w:val="0"/>
          <w:bCs w:val="0"/>
          <w:rtl/>
        </w:rPr>
        <w:t>،</w:t>
      </w:r>
      <w:r w:rsidRPr="0065529C">
        <w:rPr>
          <w:rStyle w:val="7Char"/>
          <w:b w:val="0"/>
          <w:bCs w:val="0"/>
          <w:rtl/>
        </w:rPr>
        <w:t xml:space="preserve"> وهو في الوقت نفسه لا يحابي أحدًا</w:t>
      </w:r>
      <w:r w:rsidR="00857422">
        <w:rPr>
          <w:rStyle w:val="7Char"/>
          <w:b w:val="0"/>
          <w:bCs w:val="0"/>
          <w:rtl/>
        </w:rPr>
        <w:t>،</w:t>
      </w:r>
      <w:r w:rsidRPr="0065529C">
        <w:rPr>
          <w:rStyle w:val="7Char"/>
          <w:b w:val="0"/>
          <w:bCs w:val="0"/>
          <w:rtl/>
        </w:rPr>
        <w:t xml:space="preserve"> سواء كان حاكمًا أو محكومًا</w:t>
      </w:r>
      <w:r w:rsidR="00857422">
        <w:rPr>
          <w:rStyle w:val="7Char"/>
          <w:b w:val="0"/>
          <w:bCs w:val="0"/>
          <w:rtl/>
        </w:rPr>
        <w:t>،</w:t>
      </w:r>
      <w:r w:rsidRPr="0065529C">
        <w:rPr>
          <w:rStyle w:val="7Char"/>
          <w:b w:val="0"/>
          <w:bCs w:val="0"/>
          <w:rtl/>
        </w:rPr>
        <w:t xml:space="preserve"> فالكل أمام شريعته سواء</w:t>
      </w:r>
      <w:r w:rsidR="00857422">
        <w:rPr>
          <w:rStyle w:val="7Char"/>
          <w:b w:val="0"/>
          <w:bCs w:val="0"/>
          <w:rtl/>
        </w:rPr>
        <w:t>،</w:t>
      </w:r>
      <w:r w:rsidRPr="0065529C">
        <w:rPr>
          <w:rStyle w:val="7Char"/>
          <w:b w:val="0"/>
          <w:bCs w:val="0"/>
          <w:rtl/>
        </w:rPr>
        <w:t xml:space="preserve"> وهو أيضًا يحافظ على مصالح الناس الحقيقية</w:t>
      </w:r>
      <w:r w:rsidR="00857422">
        <w:rPr>
          <w:rStyle w:val="7Char"/>
          <w:b w:val="0"/>
          <w:bCs w:val="0"/>
          <w:rtl/>
        </w:rPr>
        <w:t>،</w:t>
      </w:r>
      <w:r w:rsidRPr="0065529C">
        <w:rPr>
          <w:rStyle w:val="7Char"/>
          <w:b w:val="0"/>
          <w:bCs w:val="0"/>
          <w:rtl/>
        </w:rPr>
        <w:t xml:space="preserve"> فليس فيه تشريع واحد يُعارض مصلحة البشرية</w:t>
      </w:r>
      <w:r w:rsidR="00857422">
        <w:rPr>
          <w:rStyle w:val="7Char"/>
          <w:b w:val="0"/>
          <w:bCs w:val="0"/>
          <w:rtl/>
        </w:rPr>
        <w:t>،</w:t>
      </w:r>
      <w:r w:rsidRPr="0065529C">
        <w:rPr>
          <w:rStyle w:val="7Char"/>
          <w:b w:val="0"/>
          <w:bCs w:val="0"/>
          <w:rtl/>
        </w:rPr>
        <w:t xml:space="preserve"> وهو أيضًا يحرص على العلم ويحض عليه</w:t>
      </w:r>
      <w:r w:rsidR="00857422">
        <w:rPr>
          <w:rStyle w:val="7Char"/>
          <w:b w:val="0"/>
          <w:bCs w:val="0"/>
          <w:rtl/>
        </w:rPr>
        <w:t>،</w:t>
      </w:r>
      <w:r w:rsidRPr="0065529C">
        <w:rPr>
          <w:rStyle w:val="7Char"/>
          <w:b w:val="0"/>
          <w:bCs w:val="0"/>
          <w:rtl/>
        </w:rPr>
        <w:t xml:space="preserve"> وليس فيه نص شرعي صحيح يُعارض حقيقة علمية</w:t>
      </w:r>
      <w:r w:rsidR="00857422">
        <w:rPr>
          <w:rStyle w:val="7Char"/>
          <w:b w:val="0"/>
          <w:bCs w:val="0"/>
          <w:rtl/>
        </w:rPr>
        <w:t>،</w:t>
      </w:r>
      <w:r w:rsidRPr="0065529C">
        <w:rPr>
          <w:rStyle w:val="7Char"/>
          <w:b w:val="0"/>
          <w:bCs w:val="0"/>
          <w:rtl/>
        </w:rPr>
        <w:t xml:space="preserve"> فالإسلام حق كله</w:t>
      </w:r>
      <w:r w:rsidR="00857422">
        <w:rPr>
          <w:rStyle w:val="7Char"/>
          <w:b w:val="0"/>
          <w:bCs w:val="0"/>
          <w:rtl/>
        </w:rPr>
        <w:t>،</w:t>
      </w:r>
      <w:r w:rsidRPr="0065529C">
        <w:rPr>
          <w:rStyle w:val="7Char"/>
          <w:b w:val="0"/>
          <w:bCs w:val="0"/>
          <w:rtl/>
        </w:rPr>
        <w:t xml:space="preserve"> خير كله</w:t>
      </w:r>
      <w:r w:rsidR="00857422">
        <w:rPr>
          <w:rStyle w:val="7Char"/>
          <w:b w:val="0"/>
          <w:bCs w:val="0"/>
          <w:rtl/>
        </w:rPr>
        <w:t>،</w:t>
      </w:r>
      <w:r w:rsidRPr="0065529C">
        <w:rPr>
          <w:rStyle w:val="7Char"/>
          <w:b w:val="0"/>
          <w:bCs w:val="0"/>
          <w:rtl/>
        </w:rPr>
        <w:t xml:space="preserve"> عدل كله</w:t>
      </w:r>
      <w:r w:rsidR="00857422">
        <w:rPr>
          <w:rStyle w:val="7Char"/>
          <w:b w:val="0"/>
          <w:bCs w:val="0"/>
          <w:rtl/>
        </w:rPr>
        <w:t>،</w:t>
      </w:r>
      <w:r w:rsidRPr="0065529C">
        <w:rPr>
          <w:rStyle w:val="7Char"/>
          <w:b w:val="0"/>
          <w:bCs w:val="0"/>
          <w:rtl/>
        </w:rPr>
        <w:t xml:space="preserve"> ومن هنا فإن كل الأفكار والمناهج التي ظهرت في الغرب بعد التنكر للدين والنفور منه</w:t>
      </w:r>
      <w:r w:rsidR="00857422">
        <w:rPr>
          <w:rStyle w:val="7Char"/>
          <w:b w:val="0"/>
          <w:bCs w:val="0"/>
          <w:rtl/>
        </w:rPr>
        <w:t>،</w:t>
      </w:r>
      <w:r w:rsidRPr="0065529C">
        <w:rPr>
          <w:rStyle w:val="7Char"/>
          <w:b w:val="0"/>
          <w:bCs w:val="0"/>
          <w:rtl/>
        </w:rPr>
        <w:t xml:space="preserve"> ما كان لها أن تظهر</w:t>
      </w:r>
      <w:r w:rsidR="00857422">
        <w:rPr>
          <w:rStyle w:val="7Char"/>
          <w:b w:val="0"/>
          <w:bCs w:val="0"/>
          <w:rtl/>
        </w:rPr>
        <w:t>،</w:t>
      </w:r>
      <w:r w:rsidRPr="0065529C">
        <w:rPr>
          <w:rStyle w:val="7Char"/>
          <w:b w:val="0"/>
          <w:bCs w:val="0"/>
          <w:rtl/>
        </w:rPr>
        <w:t xml:space="preserve"> بل ما كان لها أن تجد آذانًا تسمع في بلاد المسلمين</w:t>
      </w:r>
      <w:r w:rsidR="00857422">
        <w:rPr>
          <w:rStyle w:val="7Char"/>
          <w:b w:val="0"/>
          <w:bCs w:val="0"/>
          <w:rtl/>
        </w:rPr>
        <w:t>،</w:t>
      </w:r>
      <w:r w:rsidRPr="0065529C">
        <w:rPr>
          <w:rStyle w:val="7Char"/>
          <w:b w:val="0"/>
          <w:bCs w:val="0"/>
          <w:rtl/>
        </w:rPr>
        <w:t xml:space="preserve"> لولا عمليات الغزو الفكري المنظمة</w:t>
      </w:r>
      <w:r w:rsidR="00857422">
        <w:rPr>
          <w:rStyle w:val="7Char"/>
          <w:b w:val="0"/>
          <w:bCs w:val="0"/>
          <w:rtl/>
        </w:rPr>
        <w:t>،</w:t>
      </w:r>
      <w:r w:rsidRPr="0065529C">
        <w:rPr>
          <w:rStyle w:val="7Char"/>
          <w:b w:val="0"/>
          <w:bCs w:val="0"/>
          <w:rtl/>
        </w:rPr>
        <w:t xml:space="preserve"> والتي صادفت في الوقت نفسه قلوبًا من </w:t>
      </w:r>
      <w:r w:rsidRPr="0065529C">
        <w:rPr>
          <w:rStyle w:val="7Char"/>
          <w:b w:val="0"/>
          <w:bCs w:val="0"/>
          <w:rtl/>
        </w:rPr>
        <w:lastRenderedPageBreak/>
        <w:t>حقائق الإيمان خاوية</w:t>
      </w:r>
      <w:r w:rsidR="00857422">
        <w:rPr>
          <w:rStyle w:val="7Char"/>
          <w:b w:val="0"/>
          <w:bCs w:val="0"/>
          <w:rtl/>
        </w:rPr>
        <w:t>،</w:t>
      </w:r>
      <w:r w:rsidRPr="0065529C">
        <w:rPr>
          <w:rStyle w:val="7Char"/>
          <w:b w:val="0"/>
          <w:bCs w:val="0"/>
          <w:rtl/>
        </w:rPr>
        <w:t xml:space="preserve"> وعقولاً عن التفكير الصحيح عاطلة</w:t>
      </w:r>
      <w:r w:rsidR="00857422">
        <w:rPr>
          <w:rStyle w:val="7Char"/>
          <w:b w:val="0"/>
          <w:bCs w:val="0"/>
          <w:rtl/>
        </w:rPr>
        <w:t>،</w:t>
      </w:r>
      <w:r w:rsidRPr="0065529C">
        <w:rPr>
          <w:rStyle w:val="7Char"/>
          <w:b w:val="0"/>
          <w:bCs w:val="0"/>
          <w:rtl/>
        </w:rPr>
        <w:t xml:space="preserve"> ودينًا في مجال التمدن ضائعة متخلفة</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ولقد كان للنصارى العرب المقيمين في بلاد المسلمين دورٌ كبيرٌ</w:t>
      </w:r>
      <w:r w:rsidR="00857422">
        <w:rPr>
          <w:rStyle w:val="7Char"/>
          <w:b w:val="0"/>
          <w:bCs w:val="0"/>
          <w:rtl/>
        </w:rPr>
        <w:t>،</w:t>
      </w:r>
      <w:r w:rsidRPr="0065529C">
        <w:rPr>
          <w:rStyle w:val="7Char"/>
          <w:b w:val="0"/>
          <w:bCs w:val="0"/>
          <w:rtl/>
        </w:rPr>
        <w:t xml:space="preserve"> وأثرٌ خطيرٌ</w:t>
      </w:r>
      <w:r w:rsidR="00857422">
        <w:rPr>
          <w:rStyle w:val="7Char"/>
          <w:b w:val="0"/>
          <w:bCs w:val="0"/>
          <w:rtl/>
        </w:rPr>
        <w:t>،</w:t>
      </w:r>
      <w:r w:rsidRPr="0065529C">
        <w:rPr>
          <w:rStyle w:val="7Char"/>
          <w:b w:val="0"/>
          <w:bCs w:val="0"/>
          <w:rtl/>
        </w:rPr>
        <w:t xml:space="preserve"> في نقل الفكر العلماني إلى ديار المسلمين</w:t>
      </w:r>
      <w:r w:rsidR="00857422">
        <w:rPr>
          <w:rStyle w:val="7Char"/>
          <w:b w:val="0"/>
          <w:bCs w:val="0"/>
          <w:rtl/>
        </w:rPr>
        <w:t>،</w:t>
      </w:r>
      <w:r w:rsidRPr="0065529C">
        <w:rPr>
          <w:rStyle w:val="7Char"/>
          <w:b w:val="0"/>
          <w:bCs w:val="0"/>
          <w:rtl/>
        </w:rPr>
        <w:t xml:space="preserve"> والترويج له</w:t>
      </w:r>
      <w:r w:rsidR="00857422">
        <w:rPr>
          <w:rStyle w:val="7Char"/>
          <w:b w:val="0"/>
          <w:bCs w:val="0"/>
          <w:rtl/>
        </w:rPr>
        <w:t>،</w:t>
      </w:r>
      <w:r w:rsidRPr="0065529C">
        <w:rPr>
          <w:rStyle w:val="7Char"/>
          <w:b w:val="0"/>
          <w:bCs w:val="0"/>
          <w:rtl/>
        </w:rPr>
        <w:t xml:space="preserve"> والمساهمة في نشره عن طريق وسائل الإعلام المختلفة</w:t>
      </w:r>
      <w:r w:rsidR="00857422">
        <w:rPr>
          <w:rStyle w:val="7Char"/>
          <w:b w:val="0"/>
          <w:bCs w:val="0"/>
          <w:rtl/>
        </w:rPr>
        <w:t>،</w:t>
      </w:r>
      <w:r w:rsidRPr="0065529C">
        <w:rPr>
          <w:rStyle w:val="7Char"/>
          <w:b w:val="0"/>
          <w:bCs w:val="0"/>
          <w:rtl/>
        </w:rPr>
        <w:t xml:space="preserve"> كما كان أيضًا للبعثات التعليمية التي ذهب بموجبها طلاب مسلمون إلى بلاد الغرب لتلقي أنواع العلوم الحديثة أثرٌ كبيرٌ في نقل الفكر العلماني ومظاهره إلى بلاد المسلمين</w:t>
      </w:r>
      <w:r w:rsidR="00857422">
        <w:rPr>
          <w:rStyle w:val="7Char"/>
          <w:b w:val="0"/>
          <w:bCs w:val="0"/>
          <w:rtl/>
        </w:rPr>
        <w:t>،</w:t>
      </w:r>
      <w:r w:rsidRPr="0065529C">
        <w:rPr>
          <w:rStyle w:val="7Char"/>
          <w:b w:val="0"/>
          <w:bCs w:val="0"/>
          <w:rtl/>
        </w:rPr>
        <w:t xml:space="preserve"> حيث افتتن الطلاب هناك بما رأوا من مظاهر التقدم العلمي وآثاره</w:t>
      </w:r>
      <w:r w:rsidR="00857422">
        <w:rPr>
          <w:rStyle w:val="7Char"/>
          <w:b w:val="0"/>
          <w:bCs w:val="0"/>
          <w:rtl/>
        </w:rPr>
        <w:t>،</w:t>
      </w:r>
      <w:r w:rsidRPr="0065529C">
        <w:rPr>
          <w:rStyle w:val="7Char"/>
          <w:b w:val="0"/>
          <w:bCs w:val="0"/>
          <w:rtl/>
        </w:rPr>
        <w:t xml:space="preserve"> فرجعوا إلى بلادهم محملين بكل ما رأوا من عادات وتقاليد</w:t>
      </w:r>
      <w:r w:rsidR="00857422">
        <w:rPr>
          <w:rStyle w:val="7Char"/>
          <w:b w:val="0"/>
          <w:bCs w:val="0"/>
          <w:rtl/>
        </w:rPr>
        <w:t>،</w:t>
      </w:r>
      <w:r w:rsidRPr="0065529C">
        <w:rPr>
          <w:rStyle w:val="7Char"/>
          <w:b w:val="0"/>
          <w:bCs w:val="0"/>
          <w:rtl/>
        </w:rPr>
        <w:t xml:space="preserve"> ونظم اجتماعية</w:t>
      </w:r>
      <w:r w:rsidR="00857422">
        <w:rPr>
          <w:rStyle w:val="7Char"/>
          <w:b w:val="0"/>
          <w:bCs w:val="0"/>
          <w:rtl/>
        </w:rPr>
        <w:t>،</w:t>
      </w:r>
      <w:r w:rsidRPr="0065529C">
        <w:rPr>
          <w:rStyle w:val="7Char"/>
          <w:b w:val="0"/>
          <w:bCs w:val="0"/>
          <w:rtl/>
        </w:rPr>
        <w:t xml:space="preserve"> وسياسية</w:t>
      </w:r>
      <w:r w:rsidR="00857422">
        <w:rPr>
          <w:rStyle w:val="7Char"/>
          <w:b w:val="0"/>
          <w:bCs w:val="0"/>
          <w:rtl/>
        </w:rPr>
        <w:t>،</w:t>
      </w:r>
      <w:r w:rsidRPr="0065529C">
        <w:rPr>
          <w:rStyle w:val="7Char"/>
          <w:b w:val="0"/>
          <w:bCs w:val="0"/>
          <w:rtl/>
        </w:rPr>
        <w:t xml:space="preserve"> واقتصادية</w:t>
      </w:r>
      <w:r w:rsidR="00857422">
        <w:rPr>
          <w:rStyle w:val="7Char"/>
          <w:b w:val="0"/>
          <w:bCs w:val="0"/>
          <w:rtl/>
        </w:rPr>
        <w:t>،</w:t>
      </w:r>
      <w:r w:rsidRPr="0065529C">
        <w:rPr>
          <w:rStyle w:val="7Char"/>
          <w:b w:val="0"/>
          <w:bCs w:val="0"/>
          <w:rtl/>
        </w:rPr>
        <w:t xml:space="preserve"> عاملين على نشرها والدعوة إليها</w:t>
      </w:r>
      <w:r w:rsidR="00857422">
        <w:rPr>
          <w:rStyle w:val="7Char"/>
          <w:b w:val="0"/>
          <w:bCs w:val="0"/>
          <w:rtl/>
        </w:rPr>
        <w:t>،</w:t>
      </w:r>
      <w:r w:rsidRPr="0065529C">
        <w:rPr>
          <w:rStyle w:val="7Char"/>
          <w:b w:val="0"/>
          <w:bCs w:val="0"/>
          <w:rtl/>
        </w:rPr>
        <w:t xml:space="preserve"> في الوقت نفسه الذي تلقاهم الناس فيه بالقبول الحسن</w:t>
      </w:r>
      <w:r w:rsidR="00857422">
        <w:rPr>
          <w:rStyle w:val="7Char"/>
          <w:b w:val="0"/>
          <w:bCs w:val="0"/>
          <w:rtl/>
        </w:rPr>
        <w:t>،</w:t>
      </w:r>
      <w:r w:rsidRPr="0065529C">
        <w:rPr>
          <w:rStyle w:val="7Char"/>
          <w:b w:val="0"/>
          <w:bCs w:val="0"/>
          <w:rtl/>
        </w:rPr>
        <w:t xml:space="preserve"> توهمًا منهم أن هؤلاء المبعوثين هم </w:t>
      </w:r>
      <w:r w:rsidRPr="00E82965">
        <w:rPr>
          <w:rStyle w:val="7Char"/>
          <w:rFonts w:hAnsi="Times New Roman"/>
          <w:b w:val="0"/>
          <w:bCs w:val="0"/>
          <w:spacing w:val="-6"/>
          <w:rtl/>
        </w:rPr>
        <w:t>حملة العلم النافع</w:t>
      </w:r>
      <w:r w:rsidR="00857422">
        <w:rPr>
          <w:rStyle w:val="7Char"/>
          <w:rFonts w:hAnsi="Times New Roman"/>
          <w:b w:val="0"/>
          <w:bCs w:val="0"/>
          <w:spacing w:val="-6"/>
          <w:rtl/>
        </w:rPr>
        <w:t>،</w:t>
      </w:r>
      <w:r w:rsidRPr="00E82965">
        <w:rPr>
          <w:rStyle w:val="7Char"/>
          <w:rFonts w:hAnsi="Times New Roman"/>
          <w:b w:val="0"/>
          <w:bCs w:val="0"/>
          <w:spacing w:val="-6"/>
          <w:rtl/>
        </w:rPr>
        <w:t xml:space="preserve"> وأصحاب المعرفة الصحيحة</w:t>
      </w:r>
      <w:r w:rsidR="00857422">
        <w:rPr>
          <w:rStyle w:val="7Char"/>
          <w:rFonts w:hAnsi="Times New Roman"/>
          <w:b w:val="0"/>
          <w:bCs w:val="0"/>
          <w:spacing w:val="-6"/>
          <w:rtl/>
        </w:rPr>
        <w:t>،</w:t>
      </w:r>
      <w:r w:rsidRPr="00E82965">
        <w:rPr>
          <w:rStyle w:val="7Char"/>
          <w:rFonts w:hAnsi="Times New Roman"/>
          <w:b w:val="0"/>
          <w:bCs w:val="0"/>
          <w:spacing w:val="-6"/>
          <w:rtl/>
        </w:rPr>
        <w:t xml:space="preserve"> ولم تكن تلك العادات والنظم والتقاليد التي تشبع بها هؤلاء المبعوثون وعظموا شأنها عند رجوعهم إلى بلادهم إلا عادات</w:t>
      </w:r>
      <w:r w:rsidR="00857422">
        <w:rPr>
          <w:rStyle w:val="7Char"/>
          <w:rFonts w:hAnsi="Times New Roman"/>
          <w:b w:val="0"/>
          <w:bCs w:val="0"/>
          <w:spacing w:val="-6"/>
          <w:rtl/>
        </w:rPr>
        <w:t>،</w:t>
      </w:r>
      <w:r w:rsidRPr="00E82965">
        <w:rPr>
          <w:rStyle w:val="7Char"/>
          <w:rFonts w:hAnsi="Times New Roman"/>
          <w:b w:val="0"/>
          <w:bCs w:val="0"/>
          <w:spacing w:val="-6"/>
          <w:rtl/>
        </w:rPr>
        <w:t xml:space="preserve"> وتقاليد ونظم مجتمع رافض لكل ما له علاقة</w:t>
      </w:r>
      <w:r w:rsidR="00857422">
        <w:rPr>
          <w:rStyle w:val="7Char"/>
          <w:rFonts w:hAnsi="Times New Roman"/>
          <w:b w:val="0"/>
          <w:bCs w:val="0"/>
          <w:spacing w:val="-6"/>
          <w:rtl/>
        </w:rPr>
        <w:t>،</w:t>
      </w:r>
      <w:r w:rsidRPr="00E82965">
        <w:rPr>
          <w:rStyle w:val="7Char"/>
          <w:rFonts w:hAnsi="Times New Roman"/>
          <w:b w:val="0"/>
          <w:bCs w:val="0"/>
          <w:spacing w:val="-6"/>
          <w:rtl/>
        </w:rPr>
        <w:t xml:space="preserve"> أو صلة بالدين</w:t>
      </w:r>
      <w:r w:rsidR="00857422">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ومثل هذا السرد الموجز وإن كان يدلنا على كيفية دخول العلم</w:t>
      </w:r>
      <w:r w:rsidR="00E82965">
        <w:rPr>
          <w:rStyle w:val="7Char"/>
          <w:b w:val="0"/>
          <w:bCs w:val="0"/>
          <w:rtl/>
        </w:rPr>
        <w:t>انية إلى بلاد المسلمين</w:t>
      </w:r>
      <w:r w:rsidR="00857422">
        <w:rPr>
          <w:rStyle w:val="7Char"/>
          <w:b w:val="0"/>
          <w:bCs w:val="0"/>
          <w:rtl/>
        </w:rPr>
        <w:t>،</w:t>
      </w:r>
      <w:r w:rsidR="00E82965">
        <w:rPr>
          <w:rStyle w:val="7Char"/>
          <w:b w:val="0"/>
          <w:bCs w:val="0"/>
          <w:rtl/>
        </w:rPr>
        <w:t xml:space="preserve"> (</w:t>
      </w:r>
      <w:r w:rsidRPr="0065529C">
        <w:rPr>
          <w:rStyle w:val="7Char"/>
          <w:b w:val="0"/>
          <w:bCs w:val="0"/>
          <w:rtl/>
        </w:rPr>
        <w:t>فإ</w:t>
      </w:r>
      <w:r w:rsidR="00E82965">
        <w:rPr>
          <w:rStyle w:val="7Char"/>
          <w:b w:val="0"/>
          <w:bCs w:val="0"/>
          <w:rtl/>
        </w:rPr>
        <w:t>نه أيضًا ينبهنا إلى أمرين هامين</w:t>
      </w:r>
      <w:r w:rsidRPr="0065529C">
        <w:rPr>
          <w:rStyle w:val="7Char"/>
          <w:b w:val="0"/>
          <w:bCs w:val="0"/>
          <w:rtl/>
        </w:rPr>
        <w:t>)</w:t>
      </w:r>
      <w:r w:rsidR="00857422">
        <w:rPr>
          <w:rStyle w:val="7Char"/>
          <w:b w:val="0"/>
          <w:bCs w:val="0"/>
          <w:rtl/>
        </w:rPr>
        <w:t>:</w:t>
      </w:r>
    </w:p>
    <w:p w:rsidR="001837A4" w:rsidRPr="0065529C" w:rsidRDefault="001837A4" w:rsidP="0065529C">
      <w:pPr>
        <w:ind w:firstLine="284"/>
        <w:jc w:val="both"/>
        <w:rPr>
          <w:rStyle w:val="7Char"/>
          <w:b w:val="0"/>
          <w:bCs w:val="0"/>
          <w:rtl/>
        </w:rPr>
      </w:pPr>
      <w:r w:rsidRPr="00E82965">
        <w:rPr>
          <w:rStyle w:val="8Char"/>
          <w:b/>
          <w:bCs/>
          <w:rtl/>
        </w:rPr>
        <w:t>أحدهما</w:t>
      </w:r>
      <w:r w:rsidRPr="0065529C">
        <w:rPr>
          <w:rStyle w:val="7Char"/>
          <w:b w:val="0"/>
          <w:bCs w:val="0"/>
          <w:rtl/>
        </w:rPr>
        <w:t>: خطورة أصحاب العقائد الأخرى</w:t>
      </w:r>
      <w:r w:rsidR="00857422">
        <w:rPr>
          <w:rStyle w:val="7Char"/>
          <w:b w:val="0"/>
          <w:bCs w:val="0"/>
          <w:rtl/>
        </w:rPr>
        <w:t>،</w:t>
      </w:r>
      <w:r w:rsidRPr="0065529C">
        <w:rPr>
          <w:rStyle w:val="7Char"/>
          <w:b w:val="0"/>
          <w:bCs w:val="0"/>
          <w:rtl/>
        </w:rPr>
        <w:t xml:space="preserve"> من النصارى وغيرهم الذين يعيشون في بلاد المسلمين</w:t>
      </w:r>
      <w:r w:rsidR="00857422">
        <w:rPr>
          <w:rStyle w:val="7Char"/>
          <w:b w:val="0"/>
          <w:bCs w:val="0"/>
          <w:rtl/>
        </w:rPr>
        <w:t>،</w:t>
      </w:r>
      <w:r w:rsidRPr="0065529C">
        <w:rPr>
          <w:rStyle w:val="7Char"/>
          <w:b w:val="0"/>
          <w:bCs w:val="0"/>
          <w:rtl/>
        </w:rPr>
        <w:t xml:space="preserve"> وكيف أنهم يكيدون للإسلام وأهله</w:t>
      </w:r>
      <w:r w:rsidR="00857422">
        <w:rPr>
          <w:rStyle w:val="7Char"/>
          <w:b w:val="0"/>
          <w:bCs w:val="0"/>
          <w:rtl/>
        </w:rPr>
        <w:t>؟</w:t>
      </w:r>
      <w:r w:rsidRPr="0065529C">
        <w:rPr>
          <w:rStyle w:val="7Char"/>
          <w:b w:val="0"/>
          <w:bCs w:val="0"/>
          <w:rtl/>
        </w:rPr>
        <w:t xml:space="preserve"> مما يوجب علينا الحذر كل الحذر من هؤلاء الناس</w:t>
      </w:r>
      <w:r w:rsidR="00857422">
        <w:rPr>
          <w:rStyle w:val="7Char"/>
          <w:b w:val="0"/>
          <w:bCs w:val="0"/>
          <w:rtl/>
        </w:rPr>
        <w:t>،</w:t>
      </w:r>
      <w:r w:rsidRPr="0065529C">
        <w:rPr>
          <w:rStyle w:val="7Char"/>
          <w:b w:val="0"/>
          <w:bCs w:val="0"/>
          <w:rtl/>
        </w:rPr>
        <w:t xml:space="preserve"> وأن ننزلهم المنزلة التي أنزلهم الله إليها</w:t>
      </w:r>
      <w:r w:rsidR="00857422">
        <w:rPr>
          <w:rStyle w:val="7Char"/>
          <w:b w:val="0"/>
          <w:bCs w:val="0"/>
          <w:rtl/>
        </w:rPr>
        <w:t>،</w:t>
      </w:r>
      <w:r w:rsidRPr="0065529C">
        <w:rPr>
          <w:rStyle w:val="7Char"/>
          <w:b w:val="0"/>
          <w:bCs w:val="0"/>
          <w:rtl/>
        </w:rPr>
        <w:t xml:space="preserve"> فلا نجعل لهم في بلاد المسلمين أدنى نوع من أنواع القيادة والتوجيه</w:t>
      </w:r>
      <w:r w:rsidR="00857422">
        <w:rPr>
          <w:rStyle w:val="7Char"/>
          <w:b w:val="0"/>
          <w:bCs w:val="0"/>
          <w:rtl/>
        </w:rPr>
        <w:t>،</w:t>
      </w:r>
      <w:r w:rsidRPr="0065529C">
        <w:rPr>
          <w:rStyle w:val="7Char"/>
          <w:b w:val="0"/>
          <w:bCs w:val="0"/>
          <w:rtl/>
        </w:rPr>
        <w:t xml:space="preserve"> كما ينبغي </w:t>
      </w:r>
      <w:r w:rsidRPr="0065529C">
        <w:rPr>
          <w:rStyle w:val="7Char"/>
          <w:b w:val="0"/>
          <w:bCs w:val="0"/>
          <w:rtl/>
        </w:rPr>
        <w:lastRenderedPageBreak/>
        <w:t>أن تكون كل وسائل الإعلام والاتصال بالجماهير موصودة الأبواب في وجوههم</w:t>
      </w:r>
      <w:r w:rsidR="00857422">
        <w:rPr>
          <w:rStyle w:val="7Char"/>
          <w:b w:val="0"/>
          <w:bCs w:val="0"/>
          <w:rtl/>
        </w:rPr>
        <w:t>،</w:t>
      </w:r>
      <w:r w:rsidRPr="0065529C">
        <w:rPr>
          <w:rStyle w:val="7Char"/>
          <w:b w:val="0"/>
          <w:bCs w:val="0"/>
          <w:rtl/>
        </w:rPr>
        <w:t xml:space="preserve"> حتى لا يبثوا سمومهم بين المسلمين</w:t>
      </w:r>
      <w:r w:rsidR="00857422">
        <w:rPr>
          <w:rStyle w:val="7Char"/>
          <w:b w:val="0"/>
          <w:bCs w:val="0"/>
          <w:rtl/>
        </w:rPr>
        <w:t>.</w:t>
      </w:r>
      <w:r w:rsidRPr="0065529C">
        <w:rPr>
          <w:rStyle w:val="7Char"/>
          <w:b w:val="0"/>
          <w:bCs w:val="0"/>
          <w:rtl/>
        </w:rPr>
        <w:t>. لكن من يفعل ذلك</w:t>
      </w:r>
      <w:r w:rsidR="00857422">
        <w:rPr>
          <w:rStyle w:val="7Char"/>
          <w:b w:val="0"/>
          <w:bCs w:val="0"/>
          <w:rtl/>
        </w:rPr>
        <w:t>!</w:t>
      </w:r>
      <w:r w:rsidRPr="0065529C">
        <w:rPr>
          <w:rStyle w:val="7Char"/>
          <w:b w:val="0"/>
          <w:bCs w:val="0"/>
          <w:rtl/>
        </w:rPr>
        <w:t xml:space="preserve"> وكثير من الأنظمة تجعل لهم مكانة سامية من أجل نشر هذه السموم</w:t>
      </w:r>
      <w:r w:rsidR="00857422">
        <w:rPr>
          <w:rStyle w:val="7Char"/>
          <w:b w:val="0"/>
          <w:bCs w:val="0"/>
          <w:rtl/>
        </w:rPr>
        <w:t>.</w:t>
      </w:r>
      <w:r w:rsidRPr="0065529C">
        <w:rPr>
          <w:rStyle w:val="7Char"/>
          <w:b w:val="0"/>
          <w:bCs w:val="0"/>
          <w:rtl/>
        </w:rPr>
        <w:t>. حسبنا الله ونعم الوكيل</w:t>
      </w:r>
      <w:r w:rsidR="00857422">
        <w:rPr>
          <w:rStyle w:val="7Char"/>
          <w:b w:val="0"/>
          <w:bCs w:val="0"/>
          <w:rtl/>
        </w:rPr>
        <w:t>.</w:t>
      </w:r>
    </w:p>
    <w:p w:rsidR="001837A4" w:rsidRPr="0065529C" w:rsidRDefault="001837A4" w:rsidP="0065529C">
      <w:pPr>
        <w:ind w:firstLine="284"/>
        <w:jc w:val="both"/>
        <w:rPr>
          <w:rStyle w:val="7Char"/>
          <w:b w:val="0"/>
          <w:bCs w:val="0"/>
          <w:rtl/>
        </w:rPr>
      </w:pPr>
      <w:r w:rsidRPr="00E82965">
        <w:rPr>
          <w:rStyle w:val="8Char"/>
          <w:b/>
          <w:bCs/>
          <w:rtl/>
        </w:rPr>
        <w:t>ثانيهما</w:t>
      </w:r>
      <w:r w:rsidRPr="0065529C">
        <w:rPr>
          <w:rStyle w:val="7Char"/>
          <w:b w:val="0"/>
          <w:bCs w:val="0"/>
          <w:rtl/>
        </w:rPr>
        <w:t>: خطورة الابتعاث الشديدة على أبناء المسلمين</w:t>
      </w:r>
      <w:r w:rsidR="00857422">
        <w:rPr>
          <w:rStyle w:val="7Char"/>
          <w:b w:val="0"/>
          <w:bCs w:val="0"/>
          <w:rtl/>
        </w:rPr>
        <w:t>،</w:t>
      </w:r>
      <w:r w:rsidRPr="0065529C">
        <w:rPr>
          <w:rStyle w:val="7Char"/>
          <w:b w:val="0"/>
          <w:bCs w:val="0"/>
          <w:rtl/>
        </w:rPr>
        <w:t xml:space="preserve"> فكم من مسلم ذهب إلى هناك ثم رجع بوجه غير الوجه الذي ذهب به</w:t>
      </w:r>
      <w:r w:rsidR="00857422">
        <w:rPr>
          <w:rStyle w:val="7Char"/>
          <w:b w:val="0"/>
          <w:bCs w:val="0"/>
          <w:rtl/>
        </w:rPr>
        <w:t>،</w:t>
      </w:r>
      <w:r w:rsidRPr="0065529C">
        <w:rPr>
          <w:rStyle w:val="7Char"/>
          <w:b w:val="0"/>
          <w:bCs w:val="0"/>
          <w:rtl/>
        </w:rPr>
        <w:t xml:space="preserve"> وقلب غير القلب </w:t>
      </w:r>
      <w:r w:rsidRPr="00E82965">
        <w:rPr>
          <w:rStyle w:val="7Char"/>
          <w:rFonts w:hAnsi="Times New Roman"/>
          <w:b w:val="0"/>
          <w:bCs w:val="0"/>
          <w:spacing w:val="-6"/>
          <w:rtl/>
        </w:rPr>
        <w:t>الذي ذهب به</w:t>
      </w:r>
      <w:r w:rsidR="00857422">
        <w:rPr>
          <w:rStyle w:val="7Char"/>
          <w:rFonts w:hAnsi="Times New Roman"/>
          <w:b w:val="0"/>
          <w:bCs w:val="0"/>
          <w:spacing w:val="-6"/>
          <w:rtl/>
        </w:rPr>
        <w:t>،</w:t>
      </w:r>
      <w:r w:rsidRPr="00E82965">
        <w:rPr>
          <w:rStyle w:val="7Char"/>
          <w:rFonts w:hAnsi="Times New Roman"/>
          <w:b w:val="0"/>
          <w:bCs w:val="0"/>
          <w:spacing w:val="-6"/>
          <w:rtl/>
        </w:rPr>
        <w:t xml:space="preserve"> وإذا كانت هناك دواعي لذهاب المسلمين للحصول على المعرفة في مجال العلوم التجريبية</w:t>
      </w:r>
      <w:r w:rsidR="00857422">
        <w:rPr>
          <w:rStyle w:val="7Char"/>
          <w:rFonts w:hAnsi="Times New Roman"/>
          <w:b w:val="0"/>
          <w:bCs w:val="0"/>
          <w:spacing w:val="-6"/>
          <w:rtl/>
        </w:rPr>
        <w:t>،</w:t>
      </w:r>
      <w:r w:rsidRPr="00E82965">
        <w:rPr>
          <w:rStyle w:val="7Char"/>
          <w:rFonts w:hAnsi="Times New Roman"/>
          <w:b w:val="0"/>
          <w:bCs w:val="0"/>
          <w:spacing w:val="-6"/>
          <w:rtl/>
        </w:rPr>
        <w:t xml:space="preserve"> فكيف يمكننا القبول بذهاب بعض المسلمين للحصول على درجة علمية في علوم الشريعة بعامة</w:t>
      </w:r>
      <w:r w:rsidR="00857422">
        <w:rPr>
          <w:rStyle w:val="7Char"/>
          <w:rFonts w:hAnsi="Times New Roman"/>
          <w:b w:val="0"/>
          <w:bCs w:val="0"/>
          <w:spacing w:val="-6"/>
          <w:rtl/>
        </w:rPr>
        <w:t>،</w:t>
      </w:r>
      <w:r w:rsidRPr="00E82965">
        <w:rPr>
          <w:rStyle w:val="7Char"/>
          <w:rFonts w:hAnsi="Times New Roman"/>
          <w:b w:val="0"/>
          <w:bCs w:val="0"/>
          <w:spacing w:val="-6"/>
          <w:rtl/>
        </w:rPr>
        <w:t xml:space="preserve"> واللغة العربية بخاصة</w:t>
      </w:r>
      <w:r w:rsidR="00857422">
        <w:rPr>
          <w:rStyle w:val="7Char"/>
          <w:rFonts w:hAnsi="Times New Roman"/>
          <w:b w:val="0"/>
          <w:bCs w:val="0"/>
          <w:spacing w:val="-6"/>
          <w:rtl/>
        </w:rPr>
        <w:t>؟</w:t>
      </w:r>
      <w:r w:rsidRPr="00E82965">
        <w:rPr>
          <w:rStyle w:val="7Char"/>
          <w:rFonts w:hAnsi="Times New Roman"/>
          <w:b w:val="0"/>
          <w:bCs w:val="0"/>
          <w:spacing w:val="-6"/>
          <w:rtl/>
        </w:rPr>
        <w:t>!!</w:t>
      </w:r>
    </w:p>
    <w:p w:rsidR="001837A4" w:rsidRPr="00E82965" w:rsidRDefault="001837A4" w:rsidP="0065529C">
      <w:pPr>
        <w:ind w:firstLine="284"/>
        <w:jc w:val="both"/>
        <w:rPr>
          <w:rStyle w:val="7Char"/>
          <w:rFonts w:hAnsi="Times New Roman"/>
          <w:b w:val="0"/>
          <w:bCs w:val="0"/>
          <w:spacing w:val="-6"/>
          <w:rtl/>
        </w:rPr>
      </w:pPr>
      <w:r w:rsidRPr="00E82965">
        <w:rPr>
          <w:rStyle w:val="7Char"/>
          <w:rFonts w:hAnsi="Times New Roman"/>
          <w:b w:val="0"/>
          <w:bCs w:val="0"/>
          <w:spacing w:val="-6"/>
          <w:rtl/>
        </w:rPr>
        <w:t>فهل اللغة العربية لغتهم أم لغتنا</w:t>
      </w:r>
      <w:r w:rsidR="00857422">
        <w:rPr>
          <w:rStyle w:val="7Char"/>
          <w:rFonts w:hAnsi="Times New Roman"/>
          <w:b w:val="0"/>
          <w:bCs w:val="0"/>
          <w:spacing w:val="-6"/>
          <w:rtl/>
        </w:rPr>
        <w:t>؟</w:t>
      </w:r>
      <w:r w:rsidRPr="00E82965">
        <w:rPr>
          <w:rStyle w:val="7Char"/>
          <w:rFonts w:hAnsi="Times New Roman"/>
          <w:b w:val="0"/>
          <w:bCs w:val="0"/>
          <w:spacing w:val="-6"/>
          <w:rtl/>
        </w:rPr>
        <w:t>! وهل القرآن الكريم أنزل بلغتهم أم بلغتنا</w:t>
      </w:r>
      <w:r w:rsidR="00857422">
        <w:rPr>
          <w:rStyle w:val="7Char"/>
          <w:rFonts w:hAnsi="Times New Roman"/>
          <w:b w:val="0"/>
          <w:bCs w:val="0"/>
          <w:spacing w:val="-6"/>
          <w:rtl/>
        </w:rPr>
        <w:t>؟</w:t>
      </w:r>
      <w:r w:rsidRPr="00E82965">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وهل يُعقل أن المسلم يمكنه الحصول على المعرفة الصحيحة بعلوم الإسلام وشريعته من أناس هم أشدُّ الناس كفرًا وحقدًا على الإسلام وأهله</w:t>
      </w:r>
      <w:r w:rsidR="00857422">
        <w:rPr>
          <w:rStyle w:val="7Char"/>
          <w:b w:val="0"/>
          <w:bCs w:val="0"/>
          <w:rtl/>
        </w:rPr>
        <w:t>؟</w:t>
      </w:r>
      <w:r w:rsidRPr="0065529C">
        <w:rPr>
          <w:rStyle w:val="7Char"/>
          <w:b w:val="0"/>
          <w:bCs w:val="0"/>
          <w:rtl/>
        </w:rPr>
        <w:t>!</w:t>
      </w: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1837A4" w:rsidP="0065529C">
      <w:pPr>
        <w:ind w:firstLine="284"/>
        <w:jc w:val="both"/>
        <w:rPr>
          <w:rStyle w:val="7Char"/>
          <w:b w:val="0"/>
          <w:bCs w:val="0"/>
          <w:rtl/>
        </w:rPr>
      </w:pPr>
    </w:p>
    <w:p w:rsidR="001837A4" w:rsidRPr="0065529C" w:rsidRDefault="00E73C12" w:rsidP="0065529C">
      <w:pPr>
        <w:pStyle w:val="1"/>
        <w:rPr>
          <w:rtl/>
        </w:rPr>
      </w:pPr>
      <w:r w:rsidRPr="0065529C">
        <w:rPr>
          <w:rtl/>
        </w:rPr>
        <w:br w:type="page"/>
      </w:r>
      <w:bookmarkStart w:id="9" w:name="_Toc466464113"/>
      <w:r w:rsidR="001837A4" w:rsidRPr="0065529C">
        <w:rPr>
          <w:rtl/>
        </w:rPr>
        <w:lastRenderedPageBreak/>
        <w:t>صور العلمانية</w:t>
      </w:r>
      <w:bookmarkEnd w:id="9"/>
    </w:p>
    <w:p w:rsidR="001837A4" w:rsidRPr="0065529C" w:rsidRDefault="001837A4" w:rsidP="0065529C">
      <w:pPr>
        <w:ind w:firstLine="284"/>
        <w:jc w:val="both"/>
        <w:rPr>
          <w:rStyle w:val="7Char"/>
          <w:b w:val="0"/>
          <w:bCs w:val="0"/>
          <w:rtl/>
        </w:rPr>
      </w:pPr>
      <w:r w:rsidRPr="00CD7785">
        <w:rPr>
          <w:rStyle w:val="8Char"/>
          <w:b/>
          <w:bCs/>
          <w:rtl/>
        </w:rPr>
        <w:t>للعلمانية صورتان</w:t>
      </w:r>
      <w:r w:rsidR="00857422">
        <w:rPr>
          <w:rStyle w:val="8Char"/>
          <w:b/>
          <w:bCs/>
          <w:rtl/>
        </w:rPr>
        <w:t>،</w:t>
      </w:r>
      <w:r w:rsidRPr="00CD7785">
        <w:rPr>
          <w:rStyle w:val="8Char"/>
          <w:b/>
          <w:bCs/>
          <w:rtl/>
        </w:rPr>
        <w:t xml:space="preserve"> كل صورة منهما أقبح من الأخرى</w:t>
      </w:r>
      <w:r w:rsidRPr="0065529C">
        <w:rPr>
          <w:rStyle w:val="7Char"/>
          <w:b w:val="0"/>
          <w:bCs w:val="0"/>
          <w:rtl/>
        </w:rPr>
        <w:t>:</w:t>
      </w:r>
    </w:p>
    <w:p w:rsidR="001837A4" w:rsidRPr="0065529C" w:rsidRDefault="00CD7785" w:rsidP="0065529C">
      <w:pPr>
        <w:ind w:firstLine="284"/>
        <w:jc w:val="both"/>
        <w:rPr>
          <w:rStyle w:val="7Char"/>
          <w:b w:val="0"/>
          <w:bCs w:val="0"/>
          <w:rtl/>
        </w:rPr>
      </w:pPr>
      <w:r w:rsidRPr="00CD7785">
        <w:rPr>
          <w:rStyle w:val="8Char"/>
          <w:b/>
          <w:bCs/>
          <w:rtl/>
        </w:rPr>
        <w:t>الصورة الأولى</w:t>
      </w:r>
      <w:r w:rsidR="001837A4" w:rsidRPr="0065529C">
        <w:rPr>
          <w:rStyle w:val="7Char"/>
          <w:b w:val="0"/>
          <w:bCs w:val="0"/>
          <w:rtl/>
        </w:rPr>
        <w:t>:</w:t>
      </w:r>
      <w:r>
        <w:rPr>
          <w:rStyle w:val="7Char"/>
          <w:b w:val="0"/>
          <w:bCs w:val="0"/>
          <w:rtl/>
        </w:rPr>
        <w:t xml:space="preserve"> العلمانية الملحدة</w:t>
      </w:r>
      <w:r w:rsidR="001837A4" w:rsidRPr="0065529C">
        <w:rPr>
          <w:rStyle w:val="7Char"/>
          <w:b w:val="0"/>
          <w:bCs w:val="0"/>
          <w:rtl/>
        </w:rPr>
        <w:t>: وهي التي تنكر الدين كلية</w:t>
      </w:r>
      <w:r w:rsidR="00857422">
        <w:rPr>
          <w:rStyle w:val="7Char"/>
          <w:b w:val="0"/>
          <w:bCs w:val="0"/>
          <w:rtl/>
        </w:rPr>
        <w:t>:</w:t>
      </w:r>
      <w:r w:rsidR="001837A4" w:rsidRPr="0065529C">
        <w:rPr>
          <w:rStyle w:val="7Char"/>
          <w:b w:val="0"/>
          <w:bCs w:val="0"/>
          <w:rtl/>
        </w:rPr>
        <w:t xml:space="preserve"> وتنكر وجود الله الخالق البارئ المصور</w:t>
      </w:r>
      <w:r w:rsidR="00857422">
        <w:rPr>
          <w:rStyle w:val="7Char"/>
          <w:b w:val="0"/>
          <w:bCs w:val="0"/>
          <w:rtl/>
        </w:rPr>
        <w:t>،</w:t>
      </w:r>
      <w:r w:rsidR="001837A4" w:rsidRPr="0065529C">
        <w:rPr>
          <w:rStyle w:val="7Char"/>
          <w:b w:val="0"/>
          <w:bCs w:val="0"/>
          <w:rtl/>
        </w:rPr>
        <w:t xml:space="preserve"> ولا تعترف بشيء من ذلك</w:t>
      </w:r>
      <w:r w:rsidR="00857422">
        <w:rPr>
          <w:rStyle w:val="7Char"/>
          <w:b w:val="0"/>
          <w:bCs w:val="0"/>
          <w:rtl/>
        </w:rPr>
        <w:t>،</w:t>
      </w:r>
      <w:r w:rsidR="001837A4" w:rsidRPr="0065529C">
        <w:rPr>
          <w:rStyle w:val="7Char"/>
          <w:b w:val="0"/>
          <w:bCs w:val="0"/>
          <w:rtl/>
        </w:rPr>
        <w:t xml:space="preserve"> بل وتحارب وتعادي من يدعو إلى مجرد الإيمان بوجود الله</w:t>
      </w:r>
      <w:r w:rsidR="00857422">
        <w:rPr>
          <w:rStyle w:val="7Char"/>
          <w:b w:val="0"/>
          <w:bCs w:val="0"/>
          <w:rtl/>
        </w:rPr>
        <w:t>،</w:t>
      </w:r>
      <w:r w:rsidR="001837A4" w:rsidRPr="0065529C">
        <w:rPr>
          <w:rStyle w:val="7Char"/>
          <w:b w:val="0"/>
          <w:bCs w:val="0"/>
          <w:rtl/>
        </w:rPr>
        <w:t xml:space="preserve"> وهذه العلمانية على فجورها ووقاحتها في التبجح بكفرها</w:t>
      </w:r>
      <w:r w:rsidR="00857422">
        <w:rPr>
          <w:rStyle w:val="7Char"/>
          <w:b w:val="0"/>
          <w:bCs w:val="0"/>
          <w:rtl/>
        </w:rPr>
        <w:t>،</w:t>
      </w:r>
      <w:r w:rsidR="001837A4" w:rsidRPr="0065529C">
        <w:rPr>
          <w:rStyle w:val="7Char"/>
          <w:b w:val="0"/>
          <w:bCs w:val="0"/>
          <w:rtl/>
        </w:rPr>
        <w:t xml:space="preserve"> إلا أن الحكم بكفرها أمر ظاهر ميسور لكافة المسلمين</w:t>
      </w:r>
      <w:r w:rsidR="00857422">
        <w:rPr>
          <w:rStyle w:val="7Char"/>
          <w:b w:val="0"/>
          <w:bCs w:val="0"/>
          <w:rtl/>
        </w:rPr>
        <w:t>،</w:t>
      </w:r>
      <w:r w:rsidR="001837A4" w:rsidRPr="0065529C">
        <w:rPr>
          <w:rStyle w:val="7Char"/>
          <w:b w:val="0"/>
          <w:bCs w:val="0"/>
          <w:rtl/>
        </w:rPr>
        <w:t xml:space="preserve"> فلا ينطلي - بحمد الله - أمرها على المسلمين</w:t>
      </w:r>
      <w:r w:rsidR="00857422">
        <w:rPr>
          <w:rStyle w:val="7Char"/>
          <w:b w:val="0"/>
          <w:bCs w:val="0"/>
          <w:rtl/>
        </w:rPr>
        <w:t>،</w:t>
      </w:r>
      <w:r w:rsidR="001837A4" w:rsidRPr="0065529C">
        <w:rPr>
          <w:rStyle w:val="7Char"/>
          <w:b w:val="0"/>
          <w:bCs w:val="0"/>
          <w:rtl/>
        </w:rPr>
        <w:t xml:space="preserve"> ولا يُقبل عليها من المسلمين </w:t>
      </w:r>
      <w:r>
        <w:rPr>
          <w:rStyle w:val="7Char"/>
          <w:b w:val="0"/>
          <w:bCs w:val="0"/>
          <w:rtl/>
        </w:rPr>
        <w:t>إلا رجل يريد أن يفـارق دينه</w:t>
      </w:r>
      <w:r w:rsidR="00857422">
        <w:rPr>
          <w:rStyle w:val="7Char"/>
          <w:b w:val="0"/>
          <w:bCs w:val="0"/>
          <w:rtl/>
        </w:rPr>
        <w:t>،</w:t>
      </w:r>
      <w:r>
        <w:rPr>
          <w:rStyle w:val="7Char"/>
          <w:b w:val="0"/>
          <w:bCs w:val="0"/>
          <w:rtl/>
        </w:rPr>
        <w:t xml:space="preserve"> (</w:t>
      </w:r>
      <w:r w:rsidR="001837A4" w:rsidRPr="0065529C">
        <w:rPr>
          <w:rStyle w:val="7Char"/>
          <w:b w:val="0"/>
          <w:bCs w:val="0"/>
          <w:rtl/>
        </w:rPr>
        <w:t>وخطر هذه الصورة من العلمانية من حيث الت</w:t>
      </w:r>
      <w:r>
        <w:rPr>
          <w:rStyle w:val="7Char"/>
          <w:b w:val="0"/>
          <w:bCs w:val="0"/>
          <w:rtl/>
        </w:rPr>
        <w:t>لبيس على عوام المسلمين خطر ضعيف</w:t>
      </w:r>
      <w:r w:rsidR="001837A4" w:rsidRPr="0065529C">
        <w:rPr>
          <w:rStyle w:val="7Char"/>
          <w:b w:val="0"/>
          <w:bCs w:val="0"/>
          <w:rtl/>
        </w:rPr>
        <w:t>)</w:t>
      </w:r>
      <w:r w:rsidR="00857422">
        <w:rPr>
          <w:rStyle w:val="7Char"/>
          <w:b w:val="0"/>
          <w:bCs w:val="0"/>
          <w:rtl/>
        </w:rPr>
        <w:t>،</w:t>
      </w:r>
      <w:r w:rsidR="001837A4" w:rsidRPr="0065529C">
        <w:rPr>
          <w:rStyle w:val="7Char"/>
          <w:b w:val="0"/>
          <w:bCs w:val="0"/>
          <w:rtl/>
        </w:rPr>
        <w:t xml:space="preserve"> وإن كان لها خطر عظيم من حيث محاربة الدين</w:t>
      </w:r>
      <w:r w:rsidR="00857422">
        <w:rPr>
          <w:rStyle w:val="7Char"/>
          <w:b w:val="0"/>
          <w:bCs w:val="0"/>
          <w:rtl/>
        </w:rPr>
        <w:t>،</w:t>
      </w:r>
      <w:r w:rsidR="001837A4" w:rsidRPr="0065529C">
        <w:rPr>
          <w:rStyle w:val="7Char"/>
          <w:b w:val="0"/>
          <w:bCs w:val="0"/>
          <w:rtl/>
        </w:rPr>
        <w:t xml:space="preserve"> ومعاداة المؤمنين وحربهم وإيذائ</w:t>
      </w:r>
      <w:r>
        <w:rPr>
          <w:rStyle w:val="7Char"/>
          <w:b w:val="0"/>
          <w:bCs w:val="0"/>
          <w:rtl/>
        </w:rPr>
        <w:t>هم بالتعذيب</w:t>
      </w:r>
      <w:r w:rsidR="00857422">
        <w:rPr>
          <w:rStyle w:val="7Char"/>
          <w:b w:val="0"/>
          <w:bCs w:val="0"/>
          <w:rtl/>
        </w:rPr>
        <w:t>،</w:t>
      </w:r>
      <w:r>
        <w:rPr>
          <w:rStyle w:val="7Char"/>
          <w:b w:val="0"/>
          <w:bCs w:val="0"/>
          <w:rtl/>
        </w:rPr>
        <w:t xml:space="preserve"> أو السجن أو القتل</w:t>
      </w:r>
      <w:r w:rsidR="001837A4" w:rsidRPr="0065529C">
        <w:rPr>
          <w:rStyle w:val="7Char"/>
          <w:b w:val="0"/>
          <w:bCs w:val="0"/>
          <w:rtl/>
        </w:rPr>
        <w:t>.</w:t>
      </w:r>
    </w:p>
    <w:p w:rsidR="001837A4" w:rsidRPr="0065529C" w:rsidRDefault="00CD7785" w:rsidP="0065529C">
      <w:pPr>
        <w:ind w:firstLine="284"/>
        <w:jc w:val="both"/>
        <w:rPr>
          <w:rStyle w:val="7Char"/>
          <w:b w:val="0"/>
          <w:bCs w:val="0"/>
          <w:rtl/>
        </w:rPr>
      </w:pPr>
      <w:r w:rsidRPr="00CD7785">
        <w:rPr>
          <w:rStyle w:val="8Char"/>
          <w:b/>
          <w:bCs/>
          <w:rtl/>
        </w:rPr>
        <w:t>الصورة الثانية</w:t>
      </w:r>
      <w:r w:rsidR="001837A4" w:rsidRPr="0065529C">
        <w:rPr>
          <w:rStyle w:val="7Char"/>
          <w:b w:val="0"/>
          <w:bCs w:val="0"/>
          <w:rtl/>
        </w:rPr>
        <w:t xml:space="preserve">: العلمانية غير الملحدة </w:t>
      </w:r>
      <w:r w:rsidR="001837A4" w:rsidRPr="00857422">
        <w:rPr>
          <w:rStyle w:val="7Char"/>
          <w:b w:val="0"/>
          <w:bCs w:val="0"/>
          <w:vertAlign w:val="superscript"/>
          <w:rtl/>
        </w:rPr>
        <w:t>(</w:t>
      </w:r>
      <w:r w:rsidR="001837A4" w:rsidRPr="00857422">
        <w:rPr>
          <w:rStyle w:val="7Char"/>
          <w:b w:val="0"/>
          <w:bCs w:val="0"/>
          <w:vertAlign w:val="superscript"/>
          <w:rtl/>
        </w:rPr>
        <w:footnoteReference w:id="3"/>
      </w:r>
      <w:r w:rsidR="001837A4" w:rsidRPr="00857422">
        <w:rPr>
          <w:rStyle w:val="7Char"/>
          <w:b w:val="0"/>
          <w:bCs w:val="0"/>
          <w:vertAlign w:val="superscript"/>
          <w:rtl/>
        </w:rPr>
        <w:t>)</w:t>
      </w:r>
      <w:r w:rsidR="001837A4" w:rsidRPr="0065529C">
        <w:rPr>
          <w:rStyle w:val="7Char"/>
          <w:b w:val="0"/>
          <w:bCs w:val="0"/>
          <w:rtl/>
        </w:rPr>
        <w:t xml:space="preserve"> وهي علمانية لا  تنكر وجود الله</w:t>
      </w:r>
      <w:r w:rsidR="00857422">
        <w:rPr>
          <w:rStyle w:val="7Char"/>
          <w:b w:val="0"/>
          <w:bCs w:val="0"/>
          <w:rtl/>
        </w:rPr>
        <w:t>،</w:t>
      </w:r>
      <w:r w:rsidR="001837A4" w:rsidRPr="0065529C">
        <w:rPr>
          <w:rStyle w:val="7Char"/>
          <w:b w:val="0"/>
          <w:bCs w:val="0"/>
          <w:rtl/>
        </w:rPr>
        <w:t xml:space="preserve"> وتؤمن به إيمانًا نظريًا</w:t>
      </w:r>
      <w:r w:rsidR="00857422">
        <w:rPr>
          <w:rStyle w:val="7Char"/>
          <w:b w:val="0"/>
          <w:bCs w:val="0"/>
          <w:rtl/>
        </w:rPr>
        <w:t>:</w:t>
      </w:r>
      <w:r w:rsidR="001837A4" w:rsidRPr="0065529C">
        <w:rPr>
          <w:rStyle w:val="7Char"/>
          <w:b w:val="0"/>
          <w:bCs w:val="0"/>
          <w:rtl/>
        </w:rPr>
        <w:t xml:space="preserve"> لكنها تنكر تدخل الدين في شؤون الدنيا</w:t>
      </w:r>
      <w:r w:rsidR="00857422">
        <w:rPr>
          <w:rStyle w:val="7Char"/>
          <w:b w:val="0"/>
          <w:bCs w:val="0"/>
          <w:rtl/>
        </w:rPr>
        <w:t>،</w:t>
      </w:r>
      <w:r w:rsidR="001837A4" w:rsidRPr="0065529C">
        <w:rPr>
          <w:rStyle w:val="7Char"/>
          <w:b w:val="0"/>
          <w:bCs w:val="0"/>
          <w:rtl/>
        </w:rPr>
        <w:t xml:space="preserve"> </w:t>
      </w:r>
      <w:r>
        <w:rPr>
          <w:rStyle w:val="7Char"/>
          <w:b w:val="0"/>
          <w:bCs w:val="0"/>
          <w:rtl/>
        </w:rPr>
        <w:t>وتنادي بعزل الدين عن الدنيا</w:t>
      </w:r>
      <w:r w:rsidR="00857422">
        <w:rPr>
          <w:rStyle w:val="7Char"/>
          <w:b w:val="0"/>
          <w:bCs w:val="0"/>
          <w:rtl/>
        </w:rPr>
        <w:t>،</w:t>
      </w:r>
      <w:r>
        <w:rPr>
          <w:rStyle w:val="7Char"/>
          <w:b w:val="0"/>
          <w:bCs w:val="0"/>
          <w:rtl/>
        </w:rPr>
        <w:t xml:space="preserve"> (</w:t>
      </w:r>
      <w:r w:rsidR="001837A4" w:rsidRPr="0065529C">
        <w:rPr>
          <w:rStyle w:val="7Char"/>
          <w:b w:val="0"/>
          <w:bCs w:val="0"/>
          <w:rtl/>
        </w:rPr>
        <w:t xml:space="preserve">وهذه الصورة أشد خطرًا من الصورة </w:t>
      </w:r>
      <w:r>
        <w:rPr>
          <w:rStyle w:val="7Char"/>
          <w:b w:val="0"/>
          <w:bCs w:val="0"/>
          <w:rtl/>
        </w:rPr>
        <w:t>السابقة</w:t>
      </w:r>
      <w:r w:rsidR="001837A4" w:rsidRPr="0065529C">
        <w:rPr>
          <w:rStyle w:val="7Char"/>
          <w:b w:val="0"/>
          <w:bCs w:val="0"/>
          <w:rtl/>
        </w:rPr>
        <w:t xml:space="preserve">) من حيث </w:t>
      </w:r>
      <w:r w:rsidR="001837A4" w:rsidRPr="0065529C">
        <w:rPr>
          <w:rStyle w:val="7Char"/>
          <w:b w:val="0"/>
          <w:bCs w:val="0"/>
          <w:rtl/>
        </w:rPr>
        <w:lastRenderedPageBreak/>
        <w:t>الإضلال والتلبيس على عوام المسلمين</w:t>
      </w:r>
      <w:r w:rsidR="00857422">
        <w:rPr>
          <w:rStyle w:val="7Char"/>
          <w:b w:val="0"/>
          <w:bCs w:val="0"/>
          <w:rtl/>
        </w:rPr>
        <w:t>،</w:t>
      </w:r>
      <w:r w:rsidR="001837A4" w:rsidRPr="0065529C">
        <w:rPr>
          <w:rStyle w:val="7Char"/>
          <w:b w:val="0"/>
          <w:bCs w:val="0"/>
          <w:rtl/>
        </w:rPr>
        <w:t xml:space="preserve"> فعدم إنكارها لوجود الله</w:t>
      </w:r>
      <w:r w:rsidR="00857422">
        <w:rPr>
          <w:rStyle w:val="7Char"/>
          <w:b w:val="0"/>
          <w:bCs w:val="0"/>
          <w:rtl/>
        </w:rPr>
        <w:t>،</w:t>
      </w:r>
      <w:r w:rsidR="001837A4" w:rsidRPr="0065529C">
        <w:rPr>
          <w:rStyle w:val="7Char"/>
          <w:b w:val="0"/>
          <w:bCs w:val="0"/>
          <w:rtl/>
        </w:rPr>
        <w:t xml:space="preserve"> وعدم ظهور محاربتها للتدين </w:t>
      </w:r>
      <w:r w:rsidR="001837A4" w:rsidRPr="00857422">
        <w:rPr>
          <w:rStyle w:val="7Char"/>
          <w:b w:val="0"/>
          <w:bCs w:val="0"/>
          <w:vertAlign w:val="superscript"/>
          <w:rtl/>
        </w:rPr>
        <w:t>(</w:t>
      </w:r>
      <w:r w:rsidR="001837A4" w:rsidRPr="00857422">
        <w:rPr>
          <w:rStyle w:val="7Char"/>
          <w:b w:val="0"/>
          <w:bCs w:val="0"/>
          <w:vertAlign w:val="superscript"/>
          <w:rtl/>
        </w:rPr>
        <w:footnoteReference w:id="4"/>
      </w:r>
      <w:r w:rsidR="001837A4" w:rsidRPr="00857422">
        <w:rPr>
          <w:rStyle w:val="7Char"/>
          <w:b w:val="0"/>
          <w:bCs w:val="0"/>
          <w:vertAlign w:val="superscript"/>
          <w:rtl/>
        </w:rPr>
        <w:t>)</w:t>
      </w:r>
      <w:r w:rsidR="001837A4" w:rsidRPr="0065529C">
        <w:rPr>
          <w:rStyle w:val="7Char"/>
          <w:b w:val="0"/>
          <w:bCs w:val="0"/>
          <w:rtl/>
        </w:rPr>
        <w:t xml:space="preserve"> يغطي على أكثر عوام المسلمين حقيقة هذه الدعوة الكفرية</w:t>
      </w:r>
      <w:r w:rsidR="00857422">
        <w:rPr>
          <w:rStyle w:val="7Char"/>
          <w:b w:val="0"/>
          <w:bCs w:val="0"/>
          <w:rtl/>
        </w:rPr>
        <w:t>،</w:t>
      </w:r>
      <w:r w:rsidR="001837A4" w:rsidRPr="0065529C">
        <w:rPr>
          <w:rStyle w:val="7Char"/>
          <w:b w:val="0"/>
          <w:bCs w:val="0"/>
          <w:rtl/>
        </w:rPr>
        <w:t xml:space="preserve"> فلا يتبينون ما فيها من الكفر لقلة علمهم ومعرفتهم الصحيحة بالدين</w:t>
      </w:r>
      <w:r w:rsidR="00857422">
        <w:rPr>
          <w:rStyle w:val="7Char"/>
          <w:b w:val="0"/>
          <w:bCs w:val="0"/>
          <w:rtl/>
        </w:rPr>
        <w:t>،</w:t>
      </w:r>
      <w:r w:rsidR="001837A4" w:rsidRPr="0065529C">
        <w:rPr>
          <w:rStyle w:val="7Char"/>
          <w:b w:val="0"/>
          <w:bCs w:val="0"/>
          <w:rtl/>
        </w:rPr>
        <w:t xml:space="preserve"> ولذلك تجد أكثر الأنظمة الحاكمة اليوم في بلاد المسلمين أنظمة علمانية</w:t>
      </w:r>
      <w:r w:rsidR="00857422">
        <w:rPr>
          <w:rStyle w:val="7Char"/>
          <w:b w:val="0"/>
          <w:bCs w:val="0"/>
          <w:rtl/>
        </w:rPr>
        <w:t>،</w:t>
      </w:r>
      <w:r w:rsidR="001837A4" w:rsidRPr="0065529C">
        <w:rPr>
          <w:rStyle w:val="7Char"/>
          <w:b w:val="0"/>
          <w:bCs w:val="0"/>
          <w:rtl/>
        </w:rPr>
        <w:t xml:space="preserve"> والكثرة الكاثرة والجمهور الأعظم من المسلمين لا يعرفون حقيقة ذلك</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w:t>
      </w:r>
      <w:r w:rsidR="00CD7785">
        <w:rPr>
          <w:rStyle w:val="7Char"/>
          <w:b w:val="0"/>
          <w:bCs w:val="0"/>
          <w:rtl/>
        </w:rPr>
        <w:t>مثل هذه الأنظمة العلمانية اليوم</w:t>
      </w:r>
      <w:r w:rsidRPr="0065529C">
        <w:rPr>
          <w:rStyle w:val="7Char"/>
          <w:b w:val="0"/>
          <w:bCs w:val="0"/>
          <w:rtl/>
        </w:rPr>
        <w:t>، تحارب الدين حقيقة</w:t>
      </w:r>
      <w:r w:rsidR="00857422">
        <w:rPr>
          <w:rStyle w:val="7Char"/>
          <w:b w:val="0"/>
          <w:bCs w:val="0"/>
          <w:rtl/>
        </w:rPr>
        <w:t>،</w:t>
      </w:r>
      <w:r w:rsidRPr="0065529C">
        <w:rPr>
          <w:rStyle w:val="7Char"/>
          <w:b w:val="0"/>
          <w:bCs w:val="0"/>
          <w:rtl/>
        </w:rPr>
        <w:t xml:space="preserve"> وتحارب الدعاة إلى الله</w:t>
      </w:r>
      <w:r w:rsidR="00857422">
        <w:rPr>
          <w:rStyle w:val="7Char"/>
          <w:b w:val="0"/>
          <w:bCs w:val="0"/>
          <w:rtl/>
        </w:rPr>
        <w:t>،</w:t>
      </w:r>
      <w:r w:rsidRPr="0065529C">
        <w:rPr>
          <w:rStyle w:val="7Char"/>
          <w:b w:val="0"/>
          <w:bCs w:val="0"/>
          <w:rtl/>
        </w:rPr>
        <w:t xml:space="preserve"> وهي آمنة مطمئنة أن يصفها أحد بالكفر والمروق من الدين ؛ لأنها لم تظهر بالصورة الأولى</w:t>
      </w:r>
      <w:r w:rsidR="00857422">
        <w:rPr>
          <w:rStyle w:val="7Char"/>
          <w:b w:val="0"/>
          <w:bCs w:val="0"/>
          <w:rtl/>
        </w:rPr>
        <w:t>،</w:t>
      </w:r>
      <w:r w:rsidRPr="0065529C">
        <w:rPr>
          <w:rStyle w:val="7Char"/>
          <w:b w:val="0"/>
          <w:bCs w:val="0"/>
          <w:rtl/>
        </w:rPr>
        <w:t xml:space="preserve"> وما ذلك إلا لجهل كثير من المسلمين</w:t>
      </w:r>
      <w:r w:rsidR="00857422">
        <w:rPr>
          <w:rStyle w:val="7Char"/>
          <w:b w:val="0"/>
          <w:bCs w:val="0"/>
          <w:rtl/>
        </w:rPr>
        <w:t>،</w:t>
      </w:r>
      <w:r w:rsidRPr="0065529C">
        <w:rPr>
          <w:rStyle w:val="7Char"/>
          <w:b w:val="0"/>
          <w:bCs w:val="0"/>
          <w:rtl/>
        </w:rPr>
        <w:t xml:space="preserve"> نسأل الله سبحانه وتعالى أن يعلمنا وسائر المسلمين</w:t>
      </w:r>
      <w:r w:rsidR="00857422">
        <w:rPr>
          <w:rStyle w:val="7Char"/>
          <w:b w:val="0"/>
          <w:bCs w:val="0"/>
          <w:rtl/>
        </w:rPr>
        <w:t>،</w:t>
      </w:r>
      <w:r w:rsidRPr="0065529C">
        <w:rPr>
          <w:rStyle w:val="7Char"/>
          <w:b w:val="0"/>
          <w:bCs w:val="0"/>
          <w:rtl/>
        </w:rPr>
        <w:t xml:space="preserve"> وأن يفقه الأمة في دينها حتى تعرف حقيقة هذه الأنظمة المعادية للدين</w:t>
      </w:r>
      <w:r w:rsidR="00857422">
        <w:rPr>
          <w:rStyle w:val="7Char"/>
          <w:b w:val="0"/>
          <w:bCs w:val="0"/>
          <w:rtl/>
        </w:rPr>
        <w:t>.</w:t>
      </w:r>
    </w:p>
    <w:p w:rsidR="001837A4" w:rsidRPr="0065529C" w:rsidRDefault="001837A4" w:rsidP="00C52AA8">
      <w:pPr>
        <w:ind w:firstLine="284"/>
        <w:jc w:val="both"/>
        <w:rPr>
          <w:rStyle w:val="7Char"/>
          <w:b w:val="0"/>
          <w:bCs w:val="0"/>
          <w:rtl/>
        </w:rPr>
      </w:pPr>
      <w:r w:rsidRPr="0065529C">
        <w:rPr>
          <w:rStyle w:val="7Char"/>
          <w:b w:val="0"/>
          <w:bCs w:val="0"/>
          <w:rtl/>
        </w:rPr>
        <w:t>ولهذا فليس من المستبعد أو الغريب عند المسلم الفاهم لدينه أن يجد في كلمات أو كتابات كثير من العلمانيين المعروفين بعلمانيتهم ذكر الله سبحانه وتعالى</w:t>
      </w:r>
      <w:r w:rsidR="00857422">
        <w:rPr>
          <w:rStyle w:val="7Char"/>
          <w:b w:val="0"/>
          <w:bCs w:val="0"/>
          <w:rtl/>
        </w:rPr>
        <w:t>،</w:t>
      </w:r>
      <w:r w:rsidRPr="0065529C">
        <w:rPr>
          <w:rStyle w:val="7Char"/>
          <w:b w:val="0"/>
          <w:bCs w:val="0"/>
          <w:rtl/>
        </w:rPr>
        <w:t xml:space="preserve"> أو ذكر رسوله - </w:t>
      </w:r>
      <w:r w:rsidR="00C52AA8">
        <w:rPr>
          <w:rStyle w:val="7Char"/>
          <w:rFonts w:cs="CTraditional Arabic" w:hint="cs"/>
          <w:b w:val="0"/>
          <w:bCs w:val="0"/>
          <w:rtl/>
        </w:rPr>
        <w:t>ج</w:t>
      </w:r>
      <w:r w:rsidRPr="0065529C">
        <w:rPr>
          <w:rStyle w:val="7Char"/>
          <w:b w:val="0"/>
          <w:bCs w:val="0"/>
          <w:rtl/>
        </w:rPr>
        <w:t xml:space="preserve"> - أو ذكر الإسلام</w:t>
      </w:r>
      <w:r w:rsidR="00857422">
        <w:rPr>
          <w:rStyle w:val="7Char"/>
          <w:b w:val="0"/>
          <w:bCs w:val="0"/>
          <w:rtl/>
        </w:rPr>
        <w:t>،</w:t>
      </w:r>
      <w:r w:rsidRPr="0065529C">
        <w:rPr>
          <w:rStyle w:val="7Char"/>
          <w:b w:val="0"/>
          <w:bCs w:val="0"/>
          <w:rtl/>
        </w:rPr>
        <w:t xml:space="preserve"> وإنما تظهر الغرابة وتبدو الدهشة عند أولئك الذين لا يفهمون حقائق الأمور</w:t>
      </w:r>
      <w:r w:rsidR="00857422">
        <w:rPr>
          <w:rStyle w:val="7Char"/>
          <w:b w:val="0"/>
          <w:bCs w:val="0"/>
          <w:rtl/>
        </w:rPr>
        <w:t>.</w:t>
      </w:r>
    </w:p>
    <w:p w:rsidR="001837A4" w:rsidRPr="0065529C" w:rsidRDefault="00CD7785" w:rsidP="0065529C">
      <w:pPr>
        <w:ind w:firstLine="284"/>
        <w:jc w:val="both"/>
        <w:rPr>
          <w:rStyle w:val="7Char"/>
          <w:b w:val="0"/>
          <w:bCs w:val="0"/>
          <w:rtl/>
        </w:rPr>
      </w:pPr>
      <w:r w:rsidRPr="00CD7785">
        <w:rPr>
          <w:rStyle w:val="8Char"/>
          <w:b/>
          <w:bCs/>
          <w:rtl/>
        </w:rPr>
        <w:lastRenderedPageBreak/>
        <w:t>والخلاصة</w:t>
      </w:r>
      <w:r w:rsidR="001837A4" w:rsidRPr="0065529C">
        <w:rPr>
          <w:rStyle w:val="7Char"/>
          <w:b w:val="0"/>
          <w:bCs w:val="0"/>
          <w:rtl/>
        </w:rPr>
        <w:t>: أن العلمانية بصورتيها السابقتين كفر بواح لاشك فيها ولا ارتياب</w:t>
      </w:r>
      <w:r w:rsidR="00857422">
        <w:rPr>
          <w:rStyle w:val="7Char"/>
          <w:b w:val="0"/>
          <w:bCs w:val="0"/>
          <w:rtl/>
        </w:rPr>
        <w:t>،</w:t>
      </w:r>
      <w:r w:rsidR="001837A4" w:rsidRPr="0065529C">
        <w:rPr>
          <w:rStyle w:val="7Char"/>
          <w:b w:val="0"/>
          <w:bCs w:val="0"/>
          <w:rtl/>
        </w:rPr>
        <w:t xml:space="preserve"> وأن من آمن بأي صورة منها وقبلها فقد خرج من دين الإسلام والعياذ بالله</w:t>
      </w:r>
      <w:r w:rsidR="00857422">
        <w:rPr>
          <w:rStyle w:val="7Char"/>
          <w:b w:val="0"/>
          <w:bCs w:val="0"/>
          <w:rtl/>
        </w:rPr>
        <w:t>،</w:t>
      </w:r>
      <w:r w:rsidR="001837A4" w:rsidRPr="0065529C">
        <w:rPr>
          <w:rStyle w:val="7Char"/>
          <w:b w:val="0"/>
          <w:bCs w:val="0"/>
          <w:rtl/>
        </w:rPr>
        <w:t xml:space="preserve"> وذلك أن الإسلام دين شامل كامل</w:t>
      </w:r>
      <w:r w:rsidR="00857422">
        <w:rPr>
          <w:rStyle w:val="7Char"/>
          <w:b w:val="0"/>
          <w:bCs w:val="0"/>
          <w:rtl/>
        </w:rPr>
        <w:t>،</w:t>
      </w:r>
      <w:r w:rsidR="001837A4" w:rsidRPr="0065529C">
        <w:rPr>
          <w:rStyle w:val="7Char"/>
          <w:b w:val="0"/>
          <w:bCs w:val="0"/>
          <w:rtl/>
        </w:rPr>
        <w:t xml:space="preserve"> له في ك</w:t>
      </w:r>
      <w:r>
        <w:rPr>
          <w:rStyle w:val="7Char"/>
          <w:b w:val="0"/>
          <w:bCs w:val="0"/>
          <w:rtl/>
        </w:rPr>
        <w:t>ل جانب من جوانب الإنسان الروحية، والسياسية، والاقتصادية</w:t>
      </w:r>
      <w:r w:rsidR="001837A4" w:rsidRPr="0065529C">
        <w:rPr>
          <w:rStyle w:val="7Char"/>
          <w:b w:val="0"/>
          <w:bCs w:val="0"/>
          <w:rtl/>
        </w:rPr>
        <w:t>، والأخلاقية</w:t>
      </w:r>
      <w:r w:rsidR="00857422">
        <w:rPr>
          <w:rStyle w:val="7Char"/>
          <w:b w:val="0"/>
          <w:bCs w:val="0"/>
          <w:rtl/>
        </w:rPr>
        <w:t>،</w:t>
      </w:r>
      <w:r w:rsidR="001837A4" w:rsidRPr="0065529C">
        <w:rPr>
          <w:rStyle w:val="7Char"/>
          <w:b w:val="0"/>
          <w:bCs w:val="0"/>
          <w:rtl/>
        </w:rPr>
        <w:t xml:space="preserve"> والاجتماعية</w:t>
      </w:r>
      <w:r w:rsidR="00857422">
        <w:rPr>
          <w:rStyle w:val="7Char"/>
          <w:b w:val="0"/>
          <w:bCs w:val="0"/>
          <w:rtl/>
        </w:rPr>
        <w:t>،</w:t>
      </w:r>
      <w:r w:rsidR="001837A4" w:rsidRPr="0065529C">
        <w:rPr>
          <w:rStyle w:val="7Char"/>
          <w:b w:val="0"/>
          <w:bCs w:val="0"/>
          <w:rtl/>
        </w:rPr>
        <w:t xml:space="preserve"> منهج واضح وكامل</w:t>
      </w:r>
      <w:r w:rsidR="00857422">
        <w:rPr>
          <w:rStyle w:val="7Char"/>
          <w:b w:val="0"/>
          <w:bCs w:val="0"/>
          <w:rtl/>
        </w:rPr>
        <w:t>،</w:t>
      </w:r>
      <w:r w:rsidR="001837A4" w:rsidRPr="0065529C">
        <w:rPr>
          <w:rStyle w:val="7Char"/>
          <w:b w:val="0"/>
          <w:bCs w:val="0"/>
          <w:rtl/>
        </w:rPr>
        <w:t xml:space="preserve"> ولا يقبل و</w:t>
      </w:r>
      <w:r>
        <w:rPr>
          <w:rStyle w:val="7Char"/>
          <w:b w:val="0"/>
          <w:bCs w:val="0"/>
          <w:rtl/>
        </w:rPr>
        <w:t>لا يُجيز أن يشاركه فيه منهج آخر</w:t>
      </w:r>
      <w:r w:rsidR="001837A4" w:rsidRPr="0065529C">
        <w:rPr>
          <w:rStyle w:val="7Char"/>
          <w:b w:val="0"/>
          <w:bCs w:val="0"/>
          <w:rtl/>
        </w:rPr>
        <w:t>، قال الله تعالى مبينًا وجوب الدخو</w:t>
      </w:r>
      <w:r>
        <w:rPr>
          <w:rStyle w:val="7Char"/>
          <w:b w:val="0"/>
          <w:bCs w:val="0"/>
          <w:rtl/>
        </w:rPr>
        <w:t>ل في كل مناهج الإسلام وتشريعاته</w:t>
      </w:r>
      <w:r w:rsidR="001837A4" w:rsidRPr="0065529C">
        <w:rPr>
          <w:rStyle w:val="7Char"/>
          <w:b w:val="0"/>
          <w:bCs w:val="0"/>
          <w:rtl/>
        </w:rPr>
        <w:t xml:space="preserve">: </w:t>
      </w:r>
      <w:r w:rsidR="00AE4558">
        <w:rPr>
          <w:bCs w:val="0"/>
          <w:sz w:val="34"/>
          <w:szCs w:val="28"/>
          <w:rtl/>
        </w:rPr>
        <w:t>﴿</w:t>
      </w:r>
      <w:r w:rsidR="00AE4558">
        <w:rPr>
          <w:rFonts w:cs="KFGQPC Uthmanic Script HAFS"/>
          <w:bCs w:val="0"/>
          <w:sz w:val="34"/>
          <w:szCs w:val="28"/>
          <w:rtl/>
        </w:rPr>
        <w:t>يَا أَيُّهَا الَّذِينَ آمَنُوا ادْخُلُوا فِي السِّلْمِ كَافَّةً</w:t>
      </w:r>
      <w:r w:rsidR="00AE4558">
        <w:rPr>
          <w:bCs w:val="0"/>
          <w:sz w:val="34"/>
          <w:szCs w:val="28"/>
          <w:rtl/>
        </w:rPr>
        <w:t>﴾</w:t>
      </w:r>
      <w:r w:rsidR="00AE4558">
        <w:rPr>
          <w:rFonts w:cs="KFGQPC Uthmanic Script HAFS"/>
          <w:bCs w:val="0"/>
          <w:sz w:val="34"/>
          <w:szCs w:val="28"/>
          <w:rtl/>
        </w:rPr>
        <w:t xml:space="preserve"> </w:t>
      </w:r>
      <w:r w:rsidR="00AE4558" w:rsidRPr="00C52AA8">
        <w:rPr>
          <w:rStyle w:val="9Char"/>
          <w:b w:val="0"/>
          <w:bCs w:val="0"/>
          <w:rtl/>
        </w:rPr>
        <w:t>[البقرة: 208]</w:t>
      </w:r>
      <w:r w:rsidR="001837A4" w:rsidRPr="0065529C">
        <w:rPr>
          <w:rStyle w:val="7Char"/>
          <w:b w:val="0"/>
          <w:bCs w:val="0"/>
          <w:rtl/>
        </w:rPr>
        <w:t>. وقال تعالى مبينًا كفر من أخذ بعضًا من مناهج الإسلام</w:t>
      </w:r>
      <w:r w:rsidR="00857422">
        <w:rPr>
          <w:rStyle w:val="7Char"/>
          <w:b w:val="0"/>
          <w:bCs w:val="0"/>
          <w:rtl/>
        </w:rPr>
        <w:t>،</w:t>
      </w:r>
      <w:r w:rsidR="001837A4" w:rsidRPr="0065529C">
        <w:rPr>
          <w:rStyle w:val="7Char"/>
          <w:b w:val="0"/>
          <w:bCs w:val="0"/>
          <w:rtl/>
        </w:rPr>
        <w:t xml:space="preserve"> ورفض البعض الآخر</w:t>
      </w:r>
      <w:r w:rsidR="00857422">
        <w:rPr>
          <w:rStyle w:val="7Char"/>
          <w:b w:val="0"/>
          <w:bCs w:val="0"/>
          <w:rtl/>
        </w:rPr>
        <w:t>،</w:t>
      </w:r>
      <w:r w:rsidR="001837A4" w:rsidRPr="0065529C">
        <w:rPr>
          <w:rStyle w:val="7Char"/>
          <w:b w:val="0"/>
          <w:bCs w:val="0"/>
          <w:rtl/>
        </w:rPr>
        <w:t xml:space="preserve"> </w:t>
      </w:r>
      <w:r w:rsidR="00AE4558">
        <w:rPr>
          <w:bCs w:val="0"/>
          <w:sz w:val="34"/>
          <w:szCs w:val="28"/>
          <w:rtl/>
        </w:rPr>
        <w:t>﴿</w:t>
      </w:r>
      <w:r w:rsidR="00AE4558">
        <w:rPr>
          <w:rFonts w:cs="KFGQPC Uthmanic Script HAFS"/>
          <w:bCs w:val="0"/>
          <w:sz w:val="34"/>
          <w:szCs w:val="28"/>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00AE4558">
        <w:rPr>
          <w:bCs w:val="0"/>
          <w:sz w:val="34"/>
          <w:szCs w:val="28"/>
          <w:rtl/>
        </w:rPr>
        <w:t>﴾</w:t>
      </w:r>
      <w:r w:rsidR="00AE4558">
        <w:rPr>
          <w:rFonts w:cs="KFGQPC Uthmanic Script HAFS"/>
          <w:bCs w:val="0"/>
          <w:sz w:val="34"/>
          <w:szCs w:val="28"/>
          <w:rtl/>
        </w:rPr>
        <w:t xml:space="preserve"> </w:t>
      </w:r>
      <w:r w:rsidR="00AE4558" w:rsidRPr="00C52AA8">
        <w:rPr>
          <w:rStyle w:val="9Char"/>
          <w:b w:val="0"/>
          <w:bCs w:val="0"/>
          <w:rtl/>
        </w:rPr>
        <w:t>[البقرة: 85]</w:t>
      </w:r>
      <w:r w:rsidR="001837A4" w:rsidRPr="0065529C">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والأدلة الشرعية كثيرة جدًا في بيان كفر وضلال من رفض شيئًا محققًا معلومًا أنه من دين الإسلام</w:t>
      </w:r>
      <w:r w:rsidR="00857422">
        <w:rPr>
          <w:rStyle w:val="7Char"/>
          <w:b w:val="0"/>
          <w:bCs w:val="0"/>
          <w:rtl/>
        </w:rPr>
        <w:t>،</w:t>
      </w:r>
      <w:r w:rsidRPr="0065529C">
        <w:rPr>
          <w:rStyle w:val="7Char"/>
          <w:b w:val="0"/>
          <w:bCs w:val="0"/>
          <w:rtl/>
        </w:rPr>
        <w:t xml:space="preserve"> ولو كان هذا الشيء يسيرًا جدًا</w:t>
      </w:r>
      <w:r w:rsidR="00857422">
        <w:rPr>
          <w:rStyle w:val="7Char"/>
          <w:b w:val="0"/>
          <w:bCs w:val="0"/>
          <w:rtl/>
        </w:rPr>
        <w:t>،</w:t>
      </w:r>
      <w:r w:rsidRPr="0065529C">
        <w:rPr>
          <w:rStyle w:val="7Char"/>
          <w:b w:val="0"/>
          <w:bCs w:val="0"/>
          <w:rtl/>
        </w:rPr>
        <w:t xml:space="preserve"> فكيف بمن رفض الأخذ بكل الأحكام الشرعية المتعلقة بسياسة الدنيا - مثل العلمانيين - من فعل ذلك فلاشك في كفره</w:t>
      </w:r>
      <w:r w:rsidR="00857422">
        <w:rPr>
          <w:rStyle w:val="7Char"/>
          <w:b w:val="0"/>
          <w:bCs w:val="0"/>
          <w:rtl/>
        </w:rPr>
        <w:t>.</w:t>
      </w:r>
    </w:p>
    <w:p w:rsidR="001837A4" w:rsidRPr="00C52AA8" w:rsidRDefault="001837A4" w:rsidP="00C52AA8">
      <w:pPr>
        <w:ind w:firstLine="284"/>
        <w:jc w:val="both"/>
        <w:rPr>
          <w:rStyle w:val="7Char"/>
          <w:rFonts w:hAnsi="Times New Roman"/>
          <w:b w:val="0"/>
          <w:bCs w:val="0"/>
          <w:spacing w:val="-6"/>
          <w:rtl/>
        </w:rPr>
      </w:pPr>
      <w:r w:rsidRPr="00C52AA8">
        <w:rPr>
          <w:rStyle w:val="7Char"/>
          <w:rFonts w:hAnsi="Times New Roman"/>
          <w:b w:val="0"/>
          <w:bCs w:val="0"/>
          <w:spacing w:val="-6"/>
          <w:rtl/>
        </w:rPr>
        <w:t>والعلمانييون قد ارتكبوا ناقضًا من نواقض الإسلام</w:t>
      </w:r>
      <w:r w:rsidR="00857422">
        <w:rPr>
          <w:rStyle w:val="7Char"/>
          <w:rFonts w:hAnsi="Times New Roman"/>
          <w:b w:val="0"/>
          <w:bCs w:val="0"/>
          <w:spacing w:val="-6"/>
          <w:rtl/>
        </w:rPr>
        <w:t>،</w:t>
      </w:r>
      <w:r w:rsidRPr="00C52AA8">
        <w:rPr>
          <w:rStyle w:val="7Char"/>
          <w:rFonts w:hAnsi="Times New Roman"/>
          <w:b w:val="0"/>
          <w:bCs w:val="0"/>
          <w:spacing w:val="-6"/>
          <w:rtl/>
        </w:rPr>
        <w:t xml:space="preserve"> يوم أن اعتقدوا أن هدي غير النبي - </w:t>
      </w:r>
      <w:r w:rsidR="00C52AA8" w:rsidRPr="00C52AA8">
        <w:rPr>
          <w:rStyle w:val="7Char"/>
          <w:rFonts w:hAnsi="Times New Roman" w:cs="CTraditional Arabic" w:hint="cs"/>
          <w:b w:val="0"/>
          <w:bCs w:val="0"/>
          <w:spacing w:val="-6"/>
          <w:rtl/>
        </w:rPr>
        <w:t>ج</w:t>
      </w:r>
      <w:r w:rsidRPr="00C52AA8">
        <w:rPr>
          <w:rStyle w:val="7Char"/>
          <w:rFonts w:hAnsi="Times New Roman"/>
          <w:b w:val="0"/>
          <w:bCs w:val="0"/>
          <w:spacing w:val="-6"/>
          <w:rtl/>
        </w:rPr>
        <w:t xml:space="preserve"> - أكمل من هديه</w:t>
      </w:r>
      <w:r w:rsidR="00857422">
        <w:rPr>
          <w:rStyle w:val="7Char"/>
          <w:rFonts w:hAnsi="Times New Roman"/>
          <w:b w:val="0"/>
          <w:bCs w:val="0"/>
          <w:spacing w:val="-6"/>
          <w:rtl/>
        </w:rPr>
        <w:t>،</w:t>
      </w:r>
      <w:r w:rsidRPr="00C52AA8">
        <w:rPr>
          <w:rStyle w:val="7Char"/>
          <w:rFonts w:hAnsi="Times New Roman"/>
          <w:b w:val="0"/>
          <w:bCs w:val="0"/>
          <w:spacing w:val="-6"/>
          <w:rtl/>
        </w:rPr>
        <w:t xml:space="preserve"> وأن حكم غيره أفضل من حكمه </w:t>
      </w:r>
      <w:r w:rsidRPr="00857422">
        <w:rPr>
          <w:rStyle w:val="7Char"/>
          <w:rFonts w:hAnsi="Times New Roman"/>
          <w:b w:val="0"/>
          <w:bCs w:val="0"/>
          <w:spacing w:val="-6"/>
          <w:vertAlign w:val="superscript"/>
          <w:rtl/>
        </w:rPr>
        <w:t>(</w:t>
      </w:r>
      <w:r w:rsidRPr="00857422">
        <w:rPr>
          <w:rStyle w:val="7Char"/>
          <w:rFonts w:hAnsi="Times New Roman"/>
          <w:b w:val="0"/>
          <w:bCs w:val="0"/>
          <w:spacing w:val="-6"/>
          <w:vertAlign w:val="superscript"/>
          <w:rtl/>
        </w:rPr>
        <w:footnoteReference w:id="5"/>
      </w:r>
      <w:r w:rsidRPr="00857422">
        <w:rPr>
          <w:rStyle w:val="7Char"/>
          <w:rFonts w:hAnsi="Times New Roman"/>
          <w:b w:val="0"/>
          <w:bCs w:val="0"/>
          <w:spacing w:val="-6"/>
          <w:vertAlign w:val="superscript"/>
          <w:rtl/>
        </w:rPr>
        <w:t>)</w:t>
      </w:r>
      <w:r w:rsidR="00857422">
        <w:rPr>
          <w:rStyle w:val="7Char"/>
          <w:rFonts w:hAnsi="Times New Roman"/>
          <w:b w:val="0"/>
          <w:bCs w:val="0"/>
          <w:spacing w:val="-6"/>
          <w:rtl/>
        </w:rPr>
        <w:t>.</w:t>
      </w:r>
    </w:p>
    <w:p w:rsidR="00CD7785" w:rsidRDefault="001837A4" w:rsidP="00C52AA8">
      <w:pPr>
        <w:ind w:firstLine="284"/>
        <w:jc w:val="both"/>
        <w:rPr>
          <w:rStyle w:val="7Char"/>
          <w:b w:val="0"/>
          <w:bCs w:val="0"/>
          <w:rtl/>
        </w:rPr>
      </w:pPr>
      <w:r w:rsidRPr="0065529C">
        <w:rPr>
          <w:rStyle w:val="7Char"/>
          <w:b w:val="0"/>
          <w:bCs w:val="0"/>
          <w:rtl/>
        </w:rPr>
        <w:lastRenderedPageBreak/>
        <w:t>* قال سماحة الشيخ عبد</w:t>
      </w:r>
      <w:r w:rsidR="00CD7785">
        <w:rPr>
          <w:rStyle w:val="7Char"/>
          <w:b w:val="0"/>
          <w:bCs w:val="0"/>
          <w:rtl/>
        </w:rPr>
        <w:t xml:space="preserve">العزيز بن باز - </w:t>
      </w:r>
      <w:r w:rsidR="00C52AA8">
        <w:rPr>
          <w:rStyle w:val="7Char"/>
          <w:rFonts w:cs="CTraditional Arabic" w:hint="cs"/>
          <w:b w:val="0"/>
          <w:bCs w:val="0"/>
          <w:rtl/>
        </w:rPr>
        <w:t>/</w:t>
      </w:r>
      <w:r w:rsidR="00CD7785">
        <w:rPr>
          <w:rStyle w:val="7Char"/>
          <w:b w:val="0"/>
          <w:bCs w:val="0"/>
          <w:rtl/>
        </w:rPr>
        <w:t xml:space="preserve"> -</w:t>
      </w:r>
      <w:r w:rsidR="00857422">
        <w:rPr>
          <w:rStyle w:val="7Char"/>
          <w:b w:val="0"/>
          <w:bCs w:val="0"/>
          <w:rtl/>
        </w:rPr>
        <w:t>:</w:t>
      </w:r>
      <w:r w:rsidR="00CD7785">
        <w:rPr>
          <w:rStyle w:val="7Char"/>
          <w:b w:val="0"/>
          <w:bCs w:val="0"/>
          <w:rtl/>
        </w:rPr>
        <w:t xml:space="preserve"> (</w:t>
      </w:r>
      <w:r w:rsidRPr="0065529C">
        <w:rPr>
          <w:rStyle w:val="7Char"/>
          <w:b w:val="0"/>
          <w:bCs w:val="0"/>
          <w:rtl/>
        </w:rPr>
        <w:t>ويدخل في القسم الرابع - أي من نواقض الإسلام - من اعتقد أن الأنظمة القوانين التي يسنها الناس أفضل من شريعة الإسلام</w:t>
      </w:r>
      <w:r w:rsidR="00857422">
        <w:rPr>
          <w:rStyle w:val="7Char"/>
          <w:b w:val="0"/>
          <w:bCs w:val="0"/>
          <w:rtl/>
        </w:rPr>
        <w:t>،</w:t>
      </w:r>
      <w:r w:rsidRPr="0065529C">
        <w:rPr>
          <w:rStyle w:val="7Char"/>
          <w:b w:val="0"/>
          <w:bCs w:val="0"/>
          <w:rtl/>
        </w:rPr>
        <w:t xml:space="preserve"> أو أن نظام الإسلام لا يصلح تطبيقه في القرن العشرين</w:t>
      </w:r>
      <w:r w:rsidR="00857422">
        <w:rPr>
          <w:rStyle w:val="7Char"/>
          <w:b w:val="0"/>
          <w:bCs w:val="0"/>
          <w:rtl/>
        </w:rPr>
        <w:t>،</w:t>
      </w:r>
      <w:r w:rsidRPr="0065529C">
        <w:rPr>
          <w:rStyle w:val="7Char"/>
          <w:b w:val="0"/>
          <w:bCs w:val="0"/>
          <w:rtl/>
        </w:rPr>
        <w:t xml:space="preserve"> أو أنه كان سببًا في تخلف المسلمين</w:t>
      </w:r>
      <w:r w:rsidR="00857422">
        <w:rPr>
          <w:rStyle w:val="7Char"/>
          <w:b w:val="0"/>
          <w:bCs w:val="0"/>
          <w:rtl/>
        </w:rPr>
        <w:t>،</w:t>
      </w:r>
      <w:r w:rsidRPr="0065529C">
        <w:rPr>
          <w:rStyle w:val="7Char"/>
          <w:b w:val="0"/>
          <w:bCs w:val="0"/>
          <w:rtl/>
        </w:rPr>
        <w:t xml:space="preserve"> أو أنه يُحصر في علاقة المرء بربه</w:t>
      </w:r>
      <w:r w:rsidR="00857422">
        <w:rPr>
          <w:rStyle w:val="7Char"/>
          <w:b w:val="0"/>
          <w:bCs w:val="0"/>
          <w:rtl/>
        </w:rPr>
        <w:t>،</w:t>
      </w:r>
      <w:r w:rsidRPr="0065529C">
        <w:rPr>
          <w:rStyle w:val="7Char"/>
          <w:b w:val="0"/>
          <w:bCs w:val="0"/>
          <w:rtl/>
        </w:rPr>
        <w:t xml:space="preserve"> دون</w:t>
      </w:r>
      <w:r w:rsidR="00CD7785">
        <w:rPr>
          <w:rStyle w:val="7Char"/>
          <w:b w:val="0"/>
          <w:bCs w:val="0"/>
          <w:rtl/>
        </w:rPr>
        <w:t xml:space="preserve"> أن يتدخل في شؤون الحياة الأخرى</w:t>
      </w:r>
      <w:r w:rsidRPr="0065529C">
        <w:rPr>
          <w:rStyle w:val="7Char"/>
          <w:b w:val="0"/>
          <w:bCs w:val="0"/>
          <w:rtl/>
        </w:rPr>
        <w:t xml:space="preserve">) </w:t>
      </w:r>
      <w:r w:rsidRPr="00857422">
        <w:rPr>
          <w:rStyle w:val="7Char"/>
          <w:b w:val="0"/>
          <w:bCs w:val="0"/>
          <w:vertAlign w:val="superscript"/>
          <w:rtl/>
        </w:rPr>
        <w:t>(</w:t>
      </w:r>
      <w:r w:rsidRPr="00857422">
        <w:rPr>
          <w:rStyle w:val="7Char"/>
          <w:b w:val="0"/>
          <w:bCs w:val="0"/>
          <w:vertAlign w:val="superscript"/>
          <w:rtl/>
        </w:rPr>
        <w:footnoteReference w:id="6"/>
      </w:r>
      <w:r w:rsidRPr="00857422">
        <w:rPr>
          <w:rStyle w:val="7Char"/>
          <w:b w:val="0"/>
          <w:bCs w:val="0"/>
          <w:vertAlign w:val="superscript"/>
          <w:rtl/>
        </w:rPr>
        <w:t>)</w:t>
      </w:r>
      <w:r w:rsidR="00857422">
        <w:rPr>
          <w:rStyle w:val="7Char"/>
          <w:b w:val="0"/>
          <w:bCs w:val="0"/>
          <w:rtl/>
        </w:rPr>
        <w:t>.</w:t>
      </w:r>
    </w:p>
    <w:p w:rsidR="001837A4" w:rsidRPr="0065529C" w:rsidRDefault="00CD7785" w:rsidP="00CD7785">
      <w:pPr>
        <w:pStyle w:val="1"/>
        <w:rPr>
          <w:rtl/>
        </w:rPr>
      </w:pPr>
      <w:r>
        <w:rPr>
          <w:rStyle w:val="7Char"/>
          <w:b w:val="0"/>
          <w:bCs w:val="0"/>
          <w:rtl/>
        </w:rPr>
        <w:br w:type="page"/>
      </w:r>
      <w:bookmarkStart w:id="10" w:name="_Toc466464114"/>
      <w:r w:rsidR="001837A4" w:rsidRPr="00CD7785">
        <w:rPr>
          <w:rtl/>
        </w:rPr>
        <w:lastRenderedPageBreak/>
        <w:t>طبقات ا</w:t>
      </w:r>
      <w:r w:rsidR="001837A4" w:rsidRPr="0065529C">
        <w:rPr>
          <w:rtl/>
        </w:rPr>
        <w:t>لعلمانيين</w:t>
      </w:r>
      <w:bookmarkEnd w:id="10"/>
    </w:p>
    <w:p w:rsidR="001837A4" w:rsidRPr="0065529C" w:rsidRDefault="001837A4" w:rsidP="0065529C">
      <w:pPr>
        <w:ind w:firstLine="284"/>
        <w:jc w:val="both"/>
        <w:rPr>
          <w:rStyle w:val="7Char"/>
          <w:b w:val="0"/>
          <w:bCs w:val="0"/>
          <w:rtl/>
        </w:rPr>
      </w:pPr>
      <w:r w:rsidRPr="0065529C">
        <w:rPr>
          <w:rStyle w:val="7Char"/>
          <w:b w:val="0"/>
          <w:bCs w:val="0"/>
          <w:rtl/>
        </w:rPr>
        <w:t>والعلمانيون في العالم العربي والإسلامي كثيرون - لا أكثر الله من أمثالهم - منهم كثير من الكتاب والأدباء والصحفيين</w:t>
      </w:r>
      <w:r w:rsidR="00857422">
        <w:rPr>
          <w:rStyle w:val="7Char"/>
          <w:b w:val="0"/>
          <w:bCs w:val="0"/>
          <w:rtl/>
        </w:rPr>
        <w:t>،</w:t>
      </w:r>
      <w:r w:rsidRPr="0065529C">
        <w:rPr>
          <w:rStyle w:val="7Char"/>
          <w:b w:val="0"/>
          <w:bCs w:val="0"/>
          <w:rtl/>
        </w:rPr>
        <w:t xml:space="preserve"> ومنهم كثير ممن يسمونهم بالمفكرين</w:t>
      </w:r>
      <w:r w:rsidR="00857422">
        <w:rPr>
          <w:rStyle w:val="7Char"/>
          <w:b w:val="0"/>
          <w:bCs w:val="0"/>
          <w:rtl/>
        </w:rPr>
        <w:t>،</w:t>
      </w:r>
      <w:r w:rsidRPr="0065529C">
        <w:rPr>
          <w:rStyle w:val="7Char"/>
          <w:b w:val="0"/>
          <w:bCs w:val="0"/>
          <w:rtl/>
        </w:rPr>
        <w:t xml:space="preserve"> ومنهم أساتذة في الجامعات</w:t>
      </w:r>
      <w:r w:rsidR="00857422">
        <w:rPr>
          <w:rStyle w:val="7Char"/>
          <w:b w:val="0"/>
          <w:bCs w:val="0"/>
          <w:rtl/>
        </w:rPr>
        <w:t>،</w:t>
      </w:r>
      <w:r w:rsidRPr="0065529C">
        <w:rPr>
          <w:rStyle w:val="7Char"/>
          <w:b w:val="0"/>
          <w:bCs w:val="0"/>
          <w:rtl/>
        </w:rPr>
        <w:t xml:space="preserve"> ومنهم جمهرة غفيرة منشرة في وسائل الإعلام المختلفة</w:t>
      </w:r>
      <w:r w:rsidR="00857422">
        <w:rPr>
          <w:rStyle w:val="7Char"/>
          <w:b w:val="0"/>
          <w:bCs w:val="0"/>
          <w:rtl/>
        </w:rPr>
        <w:t>،</w:t>
      </w:r>
      <w:r w:rsidRPr="0065529C">
        <w:rPr>
          <w:rStyle w:val="7Char"/>
          <w:b w:val="0"/>
          <w:bCs w:val="0"/>
          <w:rtl/>
        </w:rPr>
        <w:t xml:space="preserve"> وتسيطر عليها</w:t>
      </w:r>
      <w:r w:rsidR="00857422">
        <w:rPr>
          <w:rStyle w:val="7Char"/>
          <w:b w:val="0"/>
          <w:bCs w:val="0"/>
          <w:rtl/>
        </w:rPr>
        <w:t>،</w:t>
      </w:r>
      <w:r w:rsidRPr="0065529C">
        <w:rPr>
          <w:rStyle w:val="7Char"/>
          <w:b w:val="0"/>
          <w:bCs w:val="0"/>
          <w:rtl/>
        </w:rPr>
        <w:t xml:space="preserve"> ومنهم غير ذلك</w:t>
      </w:r>
      <w:r w:rsidR="00857422">
        <w:rPr>
          <w:rStyle w:val="7Char"/>
          <w:b w:val="0"/>
          <w:bCs w:val="0"/>
          <w:rtl/>
        </w:rPr>
        <w:t>.</w:t>
      </w:r>
    </w:p>
    <w:p w:rsidR="00CD7785" w:rsidRDefault="001837A4" w:rsidP="0065529C">
      <w:pPr>
        <w:ind w:firstLine="284"/>
        <w:jc w:val="both"/>
        <w:rPr>
          <w:rStyle w:val="7Char"/>
          <w:b w:val="0"/>
          <w:bCs w:val="0"/>
          <w:rtl/>
        </w:rPr>
      </w:pPr>
      <w:r w:rsidRPr="0065529C">
        <w:rPr>
          <w:rStyle w:val="7Char"/>
          <w:b w:val="0"/>
          <w:bCs w:val="0"/>
          <w:rtl/>
        </w:rPr>
        <w:t>وكل هذه الطبقات تتعاون فيما بينها</w:t>
      </w:r>
      <w:r w:rsidR="00857422">
        <w:rPr>
          <w:rStyle w:val="7Char"/>
          <w:b w:val="0"/>
          <w:bCs w:val="0"/>
          <w:rtl/>
        </w:rPr>
        <w:t>،</w:t>
      </w:r>
      <w:r w:rsidRPr="0065529C">
        <w:rPr>
          <w:rStyle w:val="7Char"/>
          <w:b w:val="0"/>
          <w:bCs w:val="0"/>
          <w:rtl/>
        </w:rPr>
        <w:t xml:space="preserve"> وتستغل أقصى ما لديها من إمكانات لنشر العلمانية بين الناس</w:t>
      </w:r>
      <w:r w:rsidR="00857422">
        <w:rPr>
          <w:rStyle w:val="7Char"/>
          <w:b w:val="0"/>
          <w:bCs w:val="0"/>
          <w:rtl/>
        </w:rPr>
        <w:t>،</w:t>
      </w:r>
      <w:r w:rsidRPr="0065529C">
        <w:rPr>
          <w:rStyle w:val="7Char"/>
          <w:b w:val="0"/>
          <w:bCs w:val="0"/>
          <w:rtl/>
        </w:rPr>
        <w:t xml:space="preserve"> حتى غدت العلمانية متفشية في جل جوانب حياة المسلمين</w:t>
      </w:r>
      <w:r w:rsidR="00857422">
        <w:rPr>
          <w:rStyle w:val="7Char"/>
          <w:b w:val="0"/>
          <w:bCs w:val="0"/>
          <w:rtl/>
        </w:rPr>
        <w:t>،</w:t>
      </w:r>
      <w:r w:rsidRPr="0065529C">
        <w:rPr>
          <w:rStyle w:val="7Char"/>
          <w:b w:val="0"/>
          <w:bCs w:val="0"/>
          <w:rtl/>
        </w:rPr>
        <w:t xml:space="preserve"> نسأل الله السلامة والعافية</w:t>
      </w:r>
      <w:r w:rsidR="00857422">
        <w:rPr>
          <w:rStyle w:val="7Char"/>
          <w:b w:val="0"/>
          <w:bCs w:val="0"/>
          <w:rtl/>
        </w:rPr>
        <w:t>.</w:t>
      </w:r>
    </w:p>
    <w:p w:rsidR="001837A4" w:rsidRPr="0065529C" w:rsidRDefault="00CD7785" w:rsidP="00C52AA8">
      <w:pPr>
        <w:pStyle w:val="1"/>
        <w:rPr>
          <w:rtl/>
        </w:rPr>
      </w:pPr>
      <w:r>
        <w:rPr>
          <w:rStyle w:val="7Char"/>
          <w:b w:val="0"/>
          <w:bCs w:val="0"/>
          <w:rtl/>
        </w:rPr>
        <w:br w:type="page"/>
      </w:r>
      <w:bookmarkStart w:id="11" w:name="_Toc466464115"/>
      <w:r w:rsidR="001837A4" w:rsidRPr="0065529C">
        <w:rPr>
          <w:rtl/>
        </w:rPr>
        <w:lastRenderedPageBreak/>
        <w:t>نتائج العلمانية في العالم العربي والإسلامي</w:t>
      </w:r>
      <w:bookmarkEnd w:id="11"/>
    </w:p>
    <w:p w:rsidR="001837A4" w:rsidRPr="0065529C" w:rsidRDefault="001837A4" w:rsidP="0065529C">
      <w:pPr>
        <w:ind w:firstLine="284"/>
        <w:jc w:val="both"/>
        <w:rPr>
          <w:rStyle w:val="7Char"/>
          <w:b w:val="0"/>
          <w:bCs w:val="0"/>
          <w:rtl/>
        </w:rPr>
      </w:pPr>
      <w:r w:rsidRPr="0065529C">
        <w:rPr>
          <w:rStyle w:val="7Char"/>
          <w:b w:val="0"/>
          <w:bCs w:val="0"/>
          <w:rtl/>
        </w:rPr>
        <w:t>وقد كان لتسرب العلمانية إلى المجتمع الإسلامي أسوأ الأثر على المسلمين في دينهم ودنياهم</w:t>
      </w:r>
      <w:r w:rsidR="00857422">
        <w:rPr>
          <w:rStyle w:val="7Char"/>
          <w:b w:val="0"/>
          <w:bCs w:val="0"/>
          <w:rtl/>
        </w:rPr>
        <w:t>.</w:t>
      </w:r>
    </w:p>
    <w:p w:rsidR="001837A4" w:rsidRPr="0065529C" w:rsidRDefault="001837A4" w:rsidP="0065529C">
      <w:pPr>
        <w:ind w:firstLine="284"/>
        <w:jc w:val="both"/>
        <w:rPr>
          <w:rStyle w:val="7Char"/>
          <w:b w:val="0"/>
          <w:bCs w:val="0"/>
          <w:rtl/>
        </w:rPr>
      </w:pPr>
      <w:r w:rsidRPr="00CD7785">
        <w:rPr>
          <w:rStyle w:val="8Char"/>
          <w:b/>
          <w:bCs/>
          <w:rtl/>
        </w:rPr>
        <w:t>وهاهي بعض الثمار الخبيثة للعلمانية</w:t>
      </w:r>
      <w:r w:rsidR="00857422">
        <w:rPr>
          <w:rStyle w:val="7Char"/>
          <w:b w:val="0"/>
          <w:bCs w:val="0"/>
          <w:rtl/>
        </w:rPr>
        <w:t>:</w:t>
      </w:r>
    </w:p>
    <w:p w:rsidR="001837A4" w:rsidRPr="0065529C" w:rsidRDefault="001837A4" w:rsidP="00C52AA8">
      <w:pPr>
        <w:numPr>
          <w:ilvl w:val="0"/>
          <w:numId w:val="1"/>
        </w:numPr>
        <w:ind w:left="680" w:hanging="340"/>
        <w:jc w:val="both"/>
        <w:rPr>
          <w:rStyle w:val="7Char"/>
          <w:b w:val="0"/>
          <w:bCs w:val="0"/>
          <w:rtl/>
        </w:rPr>
      </w:pPr>
      <w:r w:rsidRPr="0065529C">
        <w:rPr>
          <w:rStyle w:val="7Char"/>
          <w:b w:val="0"/>
          <w:bCs w:val="0"/>
          <w:rtl/>
        </w:rPr>
        <w:t xml:space="preserve"> رفض الحكم بما أنزل الله سبحانه وتعالى</w:t>
      </w:r>
      <w:r w:rsidR="00857422">
        <w:rPr>
          <w:rStyle w:val="7Char"/>
          <w:b w:val="0"/>
          <w:bCs w:val="0"/>
          <w:rtl/>
        </w:rPr>
        <w:t>،</w:t>
      </w:r>
      <w:r w:rsidRPr="0065529C">
        <w:rPr>
          <w:rStyle w:val="7Char"/>
          <w:b w:val="0"/>
          <w:bCs w:val="0"/>
          <w:rtl/>
        </w:rPr>
        <w:t xml:space="preserve"> وإقصاء الشريعة عن كافة مجالات الحياة</w:t>
      </w:r>
      <w:r w:rsidR="00857422">
        <w:rPr>
          <w:rStyle w:val="7Char"/>
          <w:b w:val="0"/>
          <w:bCs w:val="0"/>
          <w:rtl/>
        </w:rPr>
        <w:t>،</w:t>
      </w:r>
      <w:r w:rsidRPr="0065529C">
        <w:rPr>
          <w:rStyle w:val="7Char"/>
          <w:b w:val="0"/>
          <w:bCs w:val="0"/>
          <w:rtl/>
        </w:rPr>
        <w:t xml:space="preserve"> والاستعاضة عن الوحي الإلهي المُنزَّل على سيد البشر محمد بن عبدالله - </w:t>
      </w:r>
      <w:r w:rsidR="00C52AA8">
        <w:rPr>
          <w:rStyle w:val="7Char"/>
          <w:rFonts w:cs="CTraditional Arabic" w:hint="cs"/>
          <w:b w:val="0"/>
          <w:bCs w:val="0"/>
          <w:rtl/>
        </w:rPr>
        <w:t>ج</w:t>
      </w:r>
      <w:r w:rsidRPr="0065529C">
        <w:rPr>
          <w:rStyle w:val="7Char"/>
          <w:b w:val="0"/>
          <w:bCs w:val="0"/>
          <w:rtl/>
        </w:rPr>
        <w:t xml:space="preserve"> -</w:t>
      </w:r>
      <w:r w:rsidR="00857422">
        <w:rPr>
          <w:rStyle w:val="7Char"/>
          <w:b w:val="0"/>
          <w:bCs w:val="0"/>
          <w:rtl/>
        </w:rPr>
        <w:t>،</w:t>
      </w:r>
      <w:r w:rsidRPr="0065529C">
        <w:rPr>
          <w:rStyle w:val="7Char"/>
          <w:b w:val="0"/>
          <w:bCs w:val="0"/>
          <w:rtl/>
        </w:rPr>
        <w:t xml:space="preserve"> بالقوانين الوضعية التي اقتبسوها عن الكفار المحاربين لله ورسوله</w:t>
      </w:r>
      <w:r w:rsidR="00857422">
        <w:rPr>
          <w:rStyle w:val="7Char"/>
          <w:b w:val="0"/>
          <w:bCs w:val="0"/>
          <w:rtl/>
        </w:rPr>
        <w:t>،</w:t>
      </w:r>
      <w:r w:rsidRPr="0065529C">
        <w:rPr>
          <w:rStyle w:val="7Char"/>
          <w:b w:val="0"/>
          <w:bCs w:val="0"/>
          <w:rtl/>
        </w:rPr>
        <w:t xml:space="preserve"> واعتبار الدعوة إلى العودة إلى الحكم بما أنزل الله وهجر القوانين الوضعية</w:t>
      </w:r>
      <w:r w:rsidR="00857422">
        <w:rPr>
          <w:rStyle w:val="7Char"/>
          <w:b w:val="0"/>
          <w:bCs w:val="0"/>
          <w:rtl/>
        </w:rPr>
        <w:t>،</w:t>
      </w:r>
      <w:r w:rsidRPr="0065529C">
        <w:rPr>
          <w:rStyle w:val="7Char"/>
          <w:b w:val="0"/>
          <w:bCs w:val="0"/>
          <w:rtl/>
        </w:rPr>
        <w:t xml:space="preserve"> اعتبار ذلك تخلفًا ورجعية وردة عن التقدم والحضارة</w:t>
      </w:r>
      <w:r w:rsidR="00857422">
        <w:rPr>
          <w:rStyle w:val="7Char"/>
          <w:b w:val="0"/>
          <w:bCs w:val="0"/>
          <w:rtl/>
        </w:rPr>
        <w:t>،</w:t>
      </w:r>
      <w:r w:rsidRPr="0065529C">
        <w:rPr>
          <w:rStyle w:val="7Char"/>
          <w:b w:val="0"/>
          <w:bCs w:val="0"/>
          <w:rtl/>
        </w:rPr>
        <w:t xml:space="preserve"> وسببًا في السخرية من أصحاب هذه الدعوة واحتقارهم</w:t>
      </w:r>
      <w:r w:rsidR="00857422">
        <w:rPr>
          <w:rStyle w:val="7Char"/>
          <w:b w:val="0"/>
          <w:bCs w:val="0"/>
          <w:rtl/>
        </w:rPr>
        <w:t>،</w:t>
      </w:r>
      <w:r w:rsidRPr="0065529C">
        <w:rPr>
          <w:rStyle w:val="7Char"/>
          <w:b w:val="0"/>
          <w:bCs w:val="0"/>
          <w:rtl/>
        </w:rPr>
        <w:t xml:space="preserve"> وإبعادهم عن تولي الوظائف التي تستلزم الاحتكاك بالشعب والشباب</w:t>
      </w:r>
      <w:r w:rsidR="00857422">
        <w:rPr>
          <w:rStyle w:val="7Char"/>
          <w:b w:val="0"/>
          <w:bCs w:val="0"/>
          <w:rtl/>
        </w:rPr>
        <w:t>،</w:t>
      </w:r>
      <w:r w:rsidRPr="0065529C">
        <w:rPr>
          <w:rStyle w:val="7Char"/>
          <w:b w:val="0"/>
          <w:bCs w:val="0"/>
          <w:rtl/>
        </w:rPr>
        <w:t xml:space="preserve"> حتى لا يؤثروا فيهم</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تحريف التاريخ الإسلامي وتزييفه</w:t>
      </w:r>
      <w:r w:rsidR="00857422">
        <w:rPr>
          <w:rStyle w:val="7Char"/>
          <w:b w:val="0"/>
          <w:bCs w:val="0"/>
          <w:rtl/>
        </w:rPr>
        <w:t>،</w:t>
      </w:r>
      <w:r w:rsidRPr="0065529C">
        <w:rPr>
          <w:rStyle w:val="7Char"/>
          <w:b w:val="0"/>
          <w:bCs w:val="0"/>
          <w:rtl/>
        </w:rPr>
        <w:t xml:space="preserve"> وتصوير العصور الذهبية لحركة الفتوح الإسلامية</w:t>
      </w:r>
      <w:r w:rsidR="00857422">
        <w:rPr>
          <w:rStyle w:val="7Char"/>
          <w:b w:val="0"/>
          <w:bCs w:val="0"/>
          <w:rtl/>
        </w:rPr>
        <w:t>،</w:t>
      </w:r>
      <w:r w:rsidRPr="0065529C">
        <w:rPr>
          <w:rStyle w:val="7Char"/>
          <w:b w:val="0"/>
          <w:bCs w:val="0"/>
          <w:rtl/>
        </w:rPr>
        <w:t xml:space="preserve"> على أنها عصور همجية تسودها الفوضى</w:t>
      </w:r>
      <w:r w:rsidR="00857422">
        <w:rPr>
          <w:rStyle w:val="7Char"/>
          <w:b w:val="0"/>
          <w:bCs w:val="0"/>
          <w:rtl/>
        </w:rPr>
        <w:t>،</w:t>
      </w:r>
      <w:r w:rsidRPr="0065529C">
        <w:rPr>
          <w:rStyle w:val="7Char"/>
          <w:b w:val="0"/>
          <w:bCs w:val="0"/>
          <w:rtl/>
        </w:rPr>
        <w:t xml:space="preserve"> والمطامع الشخصية</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إفساد التعليم وجعله خادمًا لنشر الفكر العلماني وذلك عن طريق</w:t>
      </w:r>
      <w:r w:rsidR="00857422">
        <w:rPr>
          <w:rStyle w:val="7Char"/>
          <w:b w:val="0"/>
          <w:bCs w:val="0"/>
          <w:rtl/>
        </w:rPr>
        <w:t>:</w:t>
      </w:r>
    </w:p>
    <w:p w:rsidR="001837A4" w:rsidRPr="0065529C" w:rsidRDefault="001837A4" w:rsidP="0065529C">
      <w:pPr>
        <w:ind w:firstLine="284"/>
        <w:jc w:val="both"/>
        <w:rPr>
          <w:rStyle w:val="7Char"/>
          <w:b w:val="0"/>
          <w:bCs w:val="0"/>
          <w:rtl/>
        </w:rPr>
      </w:pPr>
      <w:r w:rsidRPr="00F01C6C">
        <w:rPr>
          <w:rStyle w:val="8Char"/>
          <w:b/>
          <w:bCs/>
          <w:rtl/>
        </w:rPr>
        <w:t>أ</w:t>
      </w:r>
      <w:r w:rsidRPr="0065529C">
        <w:rPr>
          <w:rStyle w:val="7Char"/>
          <w:b w:val="0"/>
          <w:bCs w:val="0"/>
          <w:rtl/>
        </w:rPr>
        <w:t>- بث الأفكار العلمانية في ثنايا المواد الدراسية بالنسبة للتلاميذ</w:t>
      </w:r>
      <w:r w:rsidR="00857422">
        <w:rPr>
          <w:rStyle w:val="7Char"/>
          <w:b w:val="0"/>
          <w:bCs w:val="0"/>
          <w:rtl/>
        </w:rPr>
        <w:t>،</w:t>
      </w:r>
      <w:r w:rsidRPr="0065529C">
        <w:rPr>
          <w:rStyle w:val="7Char"/>
          <w:b w:val="0"/>
          <w:bCs w:val="0"/>
          <w:rtl/>
        </w:rPr>
        <w:t xml:space="preserve"> والطلاب في مختلف مراحل التعليم</w:t>
      </w:r>
      <w:r w:rsidR="00857422">
        <w:rPr>
          <w:rStyle w:val="7Char"/>
          <w:b w:val="0"/>
          <w:bCs w:val="0"/>
          <w:rtl/>
        </w:rPr>
        <w:t>.</w:t>
      </w:r>
    </w:p>
    <w:p w:rsidR="001837A4" w:rsidRPr="0065529C" w:rsidRDefault="001837A4" w:rsidP="0065529C">
      <w:pPr>
        <w:ind w:firstLine="284"/>
        <w:jc w:val="both"/>
        <w:rPr>
          <w:rStyle w:val="7Char"/>
          <w:b w:val="0"/>
          <w:bCs w:val="0"/>
          <w:rtl/>
        </w:rPr>
      </w:pPr>
      <w:r w:rsidRPr="00F01C6C">
        <w:rPr>
          <w:rStyle w:val="7Char"/>
          <w:rtl/>
        </w:rPr>
        <w:lastRenderedPageBreak/>
        <w:t>ب</w:t>
      </w:r>
      <w:r w:rsidRPr="0065529C">
        <w:rPr>
          <w:rStyle w:val="7Char"/>
          <w:b w:val="0"/>
          <w:bCs w:val="0"/>
          <w:rtl/>
        </w:rPr>
        <w:t>- تقليص الفترة الزمنية المتاحة للمادة الدينية إلى أقصى حد ممكن</w:t>
      </w:r>
      <w:r w:rsidR="00857422">
        <w:rPr>
          <w:rStyle w:val="7Char"/>
          <w:b w:val="0"/>
          <w:bCs w:val="0"/>
          <w:rtl/>
        </w:rPr>
        <w:t>.</w:t>
      </w:r>
    </w:p>
    <w:p w:rsidR="001837A4" w:rsidRPr="00F00025" w:rsidRDefault="00F00025" w:rsidP="0065529C">
      <w:pPr>
        <w:ind w:firstLine="284"/>
        <w:jc w:val="both"/>
        <w:rPr>
          <w:rStyle w:val="7Char"/>
          <w:rFonts w:hAnsi="Times New Roman"/>
          <w:b w:val="0"/>
          <w:bCs w:val="0"/>
          <w:spacing w:val="-6"/>
          <w:rtl/>
        </w:rPr>
      </w:pPr>
      <w:r w:rsidRPr="00F00025">
        <w:rPr>
          <w:rStyle w:val="7Char"/>
          <w:rFonts w:hAnsi="Times New Roman"/>
          <w:b w:val="0"/>
          <w:bCs w:val="0"/>
          <w:spacing w:val="-6"/>
          <w:rtl/>
        </w:rPr>
        <w:t>جـ</w:t>
      </w:r>
      <w:r w:rsidR="001837A4" w:rsidRPr="00F00025">
        <w:rPr>
          <w:rStyle w:val="7Char"/>
          <w:rFonts w:hAnsi="Times New Roman"/>
          <w:b w:val="0"/>
          <w:bCs w:val="0"/>
          <w:spacing w:val="-6"/>
          <w:rtl/>
        </w:rPr>
        <w:t>- منع تدريس نصوص معينة لأنها واضحة صريحة في كشف باطلهم</w:t>
      </w:r>
      <w:r w:rsidR="00857422">
        <w:rPr>
          <w:rStyle w:val="7Char"/>
          <w:rFonts w:hAnsi="Times New Roman"/>
          <w:b w:val="0"/>
          <w:bCs w:val="0"/>
          <w:spacing w:val="-6"/>
          <w:rtl/>
        </w:rPr>
        <w:t>.</w:t>
      </w:r>
    </w:p>
    <w:p w:rsidR="001837A4" w:rsidRPr="0065529C" w:rsidRDefault="00F00025" w:rsidP="0065529C">
      <w:pPr>
        <w:ind w:firstLine="284"/>
        <w:jc w:val="both"/>
        <w:rPr>
          <w:rStyle w:val="7Char"/>
          <w:b w:val="0"/>
          <w:bCs w:val="0"/>
          <w:rtl/>
        </w:rPr>
      </w:pPr>
      <w:r w:rsidRPr="00F00025">
        <w:rPr>
          <w:rStyle w:val="8Char"/>
          <w:b/>
          <w:bCs/>
          <w:rtl/>
        </w:rPr>
        <w:t>د</w:t>
      </w:r>
      <w:r w:rsidR="001837A4" w:rsidRPr="0065529C">
        <w:rPr>
          <w:rStyle w:val="7Char"/>
          <w:b w:val="0"/>
          <w:bCs w:val="0"/>
          <w:rtl/>
        </w:rPr>
        <w:t>- تحريف النصوص الشرعية عن طريق تقديم شروح مقتضبة ومبتورة لها</w:t>
      </w:r>
      <w:r w:rsidR="00857422">
        <w:rPr>
          <w:rStyle w:val="7Char"/>
          <w:b w:val="0"/>
          <w:bCs w:val="0"/>
          <w:rtl/>
        </w:rPr>
        <w:t>،</w:t>
      </w:r>
      <w:r w:rsidR="001837A4" w:rsidRPr="0065529C">
        <w:rPr>
          <w:rStyle w:val="7Char"/>
          <w:b w:val="0"/>
          <w:bCs w:val="0"/>
          <w:rtl/>
        </w:rPr>
        <w:t xml:space="preserve"> بحيث تبدو وكأنها تؤيد الفكر العلماني</w:t>
      </w:r>
      <w:r w:rsidR="00857422">
        <w:rPr>
          <w:rStyle w:val="7Char"/>
          <w:b w:val="0"/>
          <w:bCs w:val="0"/>
          <w:rtl/>
        </w:rPr>
        <w:t>،</w:t>
      </w:r>
      <w:r w:rsidR="001837A4" w:rsidRPr="0065529C">
        <w:rPr>
          <w:rStyle w:val="7Char"/>
          <w:b w:val="0"/>
          <w:bCs w:val="0"/>
          <w:rtl/>
        </w:rPr>
        <w:t xml:space="preserve"> أو على الأقل أنها لا تعارضه</w:t>
      </w:r>
      <w:r w:rsidR="00857422">
        <w:rPr>
          <w:rStyle w:val="7Char"/>
          <w:b w:val="0"/>
          <w:bCs w:val="0"/>
          <w:rtl/>
        </w:rPr>
        <w:t>.</w:t>
      </w:r>
    </w:p>
    <w:p w:rsidR="001837A4" w:rsidRPr="0065529C" w:rsidRDefault="001837A4" w:rsidP="0065529C">
      <w:pPr>
        <w:ind w:firstLine="284"/>
        <w:jc w:val="both"/>
        <w:rPr>
          <w:rStyle w:val="7Char"/>
          <w:b w:val="0"/>
          <w:bCs w:val="0"/>
          <w:rtl/>
        </w:rPr>
      </w:pPr>
      <w:r w:rsidRPr="00F00025">
        <w:rPr>
          <w:rStyle w:val="8Char"/>
          <w:b/>
          <w:bCs/>
          <w:rtl/>
        </w:rPr>
        <w:t>هـ</w:t>
      </w:r>
      <w:r w:rsidRPr="0065529C">
        <w:rPr>
          <w:rStyle w:val="7Char"/>
          <w:b w:val="0"/>
          <w:bCs w:val="0"/>
          <w:rtl/>
        </w:rPr>
        <w:t>- إبعاد الأساتذة المتمسكين بدينهم عن التدريس</w:t>
      </w:r>
      <w:r w:rsidR="00857422">
        <w:rPr>
          <w:rStyle w:val="7Char"/>
          <w:b w:val="0"/>
          <w:bCs w:val="0"/>
          <w:rtl/>
        </w:rPr>
        <w:t>،</w:t>
      </w:r>
      <w:r w:rsidRPr="0065529C">
        <w:rPr>
          <w:rStyle w:val="7Char"/>
          <w:b w:val="0"/>
          <w:bCs w:val="0"/>
          <w:rtl/>
        </w:rPr>
        <w:t xml:space="preserve"> ومنعهم من الاختلاط بالطلاب</w:t>
      </w:r>
      <w:r w:rsidR="00857422">
        <w:rPr>
          <w:rStyle w:val="7Char"/>
          <w:b w:val="0"/>
          <w:bCs w:val="0"/>
          <w:rtl/>
        </w:rPr>
        <w:t>،</w:t>
      </w:r>
      <w:r w:rsidRPr="0065529C">
        <w:rPr>
          <w:rStyle w:val="7Char"/>
          <w:b w:val="0"/>
          <w:bCs w:val="0"/>
          <w:rtl/>
        </w:rPr>
        <w:t xml:space="preserve"> وذلك عن طريق تحويلهم إلى وظائف إداري</w:t>
      </w:r>
      <w:r w:rsidR="00F00025">
        <w:rPr>
          <w:rStyle w:val="7Char"/>
          <w:b w:val="0"/>
          <w:bCs w:val="0"/>
          <w:rtl/>
        </w:rPr>
        <w:t>ة أو عن طريق إحالتهم إلى المعاش</w:t>
      </w:r>
      <w:r w:rsidRPr="0065529C">
        <w:rPr>
          <w:rStyle w:val="7Char"/>
          <w:b w:val="0"/>
          <w:bCs w:val="0"/>
          <w:rtl/>
        </w:rPr>
        <w:t>.</w:t>
      </w:r>
    </w:p>
    <w:p w:rsidR="001837A4" w:rsidRPr="0065529C" w:rsidRDefault="00F00025" w:rsidP="0065529C">
      <w:pPr>
        <w:ind w:firstLine="284"/>
        <w:jc w:val="both"/>
        <w:rPr>
          <w:rStyle w:val="7Char"/>
          <w:b w:val="0"/>
          <w:bCs w:val="0"/>
          <w:rtl/>
        </w:rPr>
      </w:pPr>
      <w:r w:rsidRPr="00F00025">
        <w:rPr>
          <w:rStyle w:val="8Char"/>
          <w:b/>
          <w:bCs/>
          <w:rtl/>
        </w:rPr>
        <w:t>و</w:t>
      </w:r>
      <w:r w:rsidR="001837A4" w:rsidRPr="0065529C">
        <w:rPr>
          <w:rStyle w:val="7Char"/>
          <w:b w:val="0"/>
          <w:bCs w:val="0"/>
          <w:rtl/>
        </w:rPr>
        <w:t>- جعل مادة الدين مادة هامشية</w:t>
      </w:r>
      <w:r w:rsidR="00857422">
        <w:rPr>
          <w:rStyle w:val="7Char"/>
          <w:b w:val="0"/>
          <w:bCs w:val="0"/>
          <w:rtl/>
        </w:rPr>
        <w:t>،</w:t>
      </w:r>
      <w:r w:rsidR="001837A4" w:rsidRPr="0065529C">
        <w:rPr>
          <w:rStyle w:val="7Char"/>
          <w:b w:val="0"/>
          <w:bCs w:val="0"/>
          <w:rtl/>
        </w:rPr>
        <w:t xml:space="preserve"> حيث يكون موضعها في آخر اليوم الدراسي</w:t>
      </w:r>
      <w:r w:rsidR="00857422">
        <w:rPr>
          <w:rStyle w:val="7Char"/>
          <w:b w:val="0"/>
          <w:bCs w:val="0"/>
          <w:rtl/>
        </w:rPr>
        <w:t>،</w:t>
      </w:r>
      <w:r w:rsidR="001837A4" w:rsidRPr="0065529C">
        <w:rPr>
          <w:rStyle w:val="7Char"/>
          <w:b w:val="0"/>
          <w:bCs w:val="0"/>
          <w:rtl/>
        </w:rPr>
        <w:t xml:space="preserve"> وهي في الوقت نفسه لا تؤثر في تقديرات الطلاب</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إذابة الفوارق بين حملة الرسالة الصحيحة</w:t>
      </w:r>
      <w:r w:rsidR="00857422">
        <w:rPr>
          <w:rStyle w:val="7Char"/>
          <w:b w:val="0"/>
          <w:bCs w:val="0"/>
          <w:rtl/>
        </w:rPr>
        <w:t>،</w:t>
      </w:r>
      <w:r w:rsidRPr="0065529C">
        <w:rPr>
          <w:rStyle w:val="7Char"/>
          <w:b w:val="0"/>
          <w:bCs w:val="0"/>
          <w:rtl/>
        </w:rPr>
        <w:t xml:space="preserve"> وهم المسلمون</w:t>
      </w:r>
      <w:r w:rsidR="00857422">
        <w:rPr>
          <w:rStyle w:val="7Char"/>
          <w:b w:val="0"/>
          <w:bCs w:val="0"/>
          <w:rtl/>
        </w:rPr>
        <w:t>،</w:t>
      </w:r>
      <w:r w:rsidRPr="0065529C">
        <w:rPr>
          <w:rStyle w:val="7Char"/>
          <w:b w:val="0"/>
          <w:bCs w:val="0"/>
          <w:rtl/>
        </w:rPr>
        <w:t xml:space="preserve"> وبين أهل التحريف والتبديل والإلحاد</w:t>
      </w:r>
      <w:r w:rsidR="00857422">
        <w:rPr>
          <w:rStyle w:val="7Char"/>
          <w:b w:val="0"/>
          <w:bCs w:val="0"/>
          <w:rtl/>
        </w:rPr>
        <w:t>،</w:t>
      </w:r>
      <w:r w:rsidRPr="0065529C">
        <w:rPr>
          <w:rStyle w:val="7Char"/>
          <w:b w:val="0"/>
          <w:bCs w:val="0"/>
          <w:rtl/>
        </w:rPr>
        <w:t xml:space="preserve"> وصهر الجميع في إطار واحد</w:t>
      </w:r>
      <w:r w:rsidR="00857422">
        <w:rPr>
          <w:rStyle w:val="7Char"/>
          <w:b w:val="0"/>
          <w:bCs w:val="0"/>
          <w:rtl/>
        </w:rPr>
        <w:t>،</w:t>
      </w:r>
      <w:r w:rsidRPr="0065529C">
        <w:rPr>
          <w:rStyle w:val="7Char"/>
          <w:b w:val="0"/>
          <w:bCs w:val="0"/>
          <w:rtl/>
        </w:rPr>
        <w:t xml:space="preserve"> وجعلهم جميعًا بمنزلة واحدة من حيث الظاهر</w:t>
      </w:r>
      <w:r w:rsidR="00857422">
        <w:rPr>
          <w:rStyle w:val="7Char"/>
          <w:b w:val="0"/>
          <w:bCs w:val="0"/>
          <w:rtl/>
        </w:rPr>
        <w:t>،</w:t>
      </w:r>
      <w:r w:rsidRPr="0065529C">
        <w:rPr>
          <w:rStyle w:val="7Char"/>
          <w:b w:val="0"/>
          <w:bCs w:val="0"/>
          <w:rtl/>
        </w:rPr>
        <w:t xml:space="preserve"> وإن كان في الحقيقة يتم تفضيل أهل الكفر والإلحاد والفسوق والعصيان على أهل التوحيد والطاعة والإيمان</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فالمسلم والنصراني واليهودي والشيوعي والمجوسي والبرهمي كل هؤلاء وغيرهم</w:t>
      </w:r>
      <w:r w:rsidR="00857422">
        <w:rPr>
          <w:rStyle w:val="7Char"/>
          <w:b w:val="0"/>
          <w:bCs w:val="0"/>
          <w:rtl/>
        </w:rPr>
        <w:t>،</w:t>
      </w:r>
      <w:r w:rsidRPr="0065529C">
        <w:rPr>
          <w:rStyle w:val="7Char"/>
          <w:b w:val="0"/>
          <w:bCs w:val="0"/>
          <w:rtl/>
        </w:rPr>
        <w:t xml:space="preserve"> في ظل هذا الفكر بمنزلة واحدة يتساوون أمام القانون</w:t>
      </w:r>
      <w:r w:rsidR="00857422">
        <w:rPr>
          <w:rStyle w:val="7Char"/>
          <w:b w:val="0"/>
          <w:bCs w:val="0"/>
          <w:rtl/>
        </w:rPr>
        <w:t>،</w:t>
      </w:r>
      <w:r w:rsidRPr="0065529C">
        <w:rPr>
          <w:rStyle w:val="7Char"/>
          <w:b w:val="0"/>
          <w:bCs w:val="0"/>
          <w:rtl/>
        </w:rPr>
        <w:t xml:space="preserve"> لا فضل لأحد على الآخر إلا بمقدار الاستجابة لهذا الفكر العلماني</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وفي ظل هذا الفكر يكون زاج النصراني أو اليهودي أو البوذي أو الشيوعي بالمسلمة أمرًا لا غبار عليه</w:t>
      </w:r>
      <w:r w:rsidR="00857422">
        <w:rPr>
          <w:rStyle w:val="7Char"/>
          <w:b w:val="0"/>
          <w:bCs w:val="0"/>
          <w:rtl/>
        </w:rPr>
        <w:t>،</w:t>
      </w:r>
      <w:r w:rsidRPr="0065529C">
        <w:rPr>
          <w:rStyle w:val="7Char"/>
          <w:b w:val="0"/>
          <w:bCs w:val="0"/>
          <w:rtl/>
        </w:rPr>
        <w:t xml:space="preserve"> ولا حرج فيه</w:t>
      </w:r>
      <w:r w:rsidR="00857422">
        <w:rPr>
          <w:rStyle w:val="7Char"/>
          <w:b w:val="0"/>
          <w:bCs w:val="0"/>
          <w:rtl/>
        </w:rPr>
        <w:t>،</w:t>
      </w:r>
      <w:r w:rsidRPr="0065529C">
        <w:rPr>
          <w:rStyle w:val="7Char"/>
          <w:b w:val="0"/>
          <w:bCs w:val="0"/>
          <w:rtl/>
        </w:rPr>
        <w:t xml:space="preserve"> كذلك لا حرج عندهم أن يكون </w:t>
      </w:r>
      <w:r w:rsidRPr="0065529C">
        <w:rPr>
          <w:rStyle w:val="7Char"/>
          <w:b w:val="0"/>
          <w:bCs w:val="0"/>
          <w:rtl/>
        </w:rPr>
        <w:lastRenderedPageBreak/>
        <w:t>اليهودي أو النصراني أو غير ذلك من النحل الكافرة حاكمًا على بلاد المسلمين</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 xml:space="preserve">وهم يحاولون ترويج ذلك في بلاد المسلمين </w:t>
      </w:r>
      <w:r w:rsidR="00F00025">
        <w:rPr>
          <w:rStyle w:val="7Char"/>
          <w:b w:val="0"/>
          <w:bCs w:val="0"/>
          <w:rtl/>
        </w:rPr>
        <w:t>تحت ما سموه بـ (الوحدة الوطنية</w:t>
      </w:r>
      <w:r w:rsidRPr="0065529C">
        <w:rPr>
          <w:rStyle w:val="7Char"/>
          <w:b w:val="0"/>
          <w:bCs w:val="0"/>
          <w:rtl/>
        </w:rPr>
        <w:t>)</w:t>
      </w:r>
      <w:r w:rsidR="00857422">
        <w:rPr>
          <w:rStyle w:val="7Char"/>
          <w:b w:val="0"/>
          <w:bCs w:val="0"/>
          <w:rtl/>
        </w:rPr>
        <w:t>.</w:t>
      </w:r>
    </w:p>
    <w:p w:rsidR="001837A4" w:rsidRPr="0065529C" w:rsidRDefault="001837A4" w:rsidP="00C52AA8">
      <w:pPr>
        <w:ind w:firstLine="284"/>
        <w:jc w:val="both"/>
        <w:rPr>
          <w:rStyle w:val="7Char"/>
          <w:b w:val="0"/>
          <w:bCs w:val="0"/>
          <w:rtl/>
        </w:rPr>
      </w:pPr>
      <w:r w:rsidRPr="0065529C">
        <w:rPr>
          <w:rStyle w:val="7Char"/>
          <w:b w:val="0"/>
          <w:bCs w:val="0"/>
          <w:rtl/>
        </w:rPr>
        <w:t xml:space="preserve">بل جعلوا </w:t>
      </w:r>
      <w:r w:rsidR="00857422">
        <w:rPr>
          <w:rStyle w:val="7Char"/>
          <w:b w:val="0"/>
          <w:bCs w:val="0"/>
          <w:rtl/>
        </w:rPr>
        <w:t>(</w:t>
      </w:r>
      <w:r w:rsidRPr="0065529C">
        <w:rPr>
          <w:rStyle w:val="7Char"/>
          <w:b w:val="0"/>
          <w:bCs w:val="0"/>
          <w:rtl/>
        </w:rPr>
        <w:t>ا</w:t>
      </w:r>
      <w:r w:rsidR="00F00025">
        <w:rPr>
          <w:rStyle w:val="7Char"/>
          <w:b w:val="0"/>
          <w:bCs w:val="0"/>
          <w:rtl/>
        </w:rPr>
        <w:t>لوحدة الوطنية</w:t>
      </w:r>
      <w:r w:rsidRPr="0065529C">
        <w:rPr>
          <w:rStyle w:val="7Char"/>
          <w:b w:val="0"/>
          <w:bCs w:val="0"/>
          <w:rtl/>
        </w:rPr>
        <w:t>) هي الأصل والعصام</w:t>
      </w:r>
      <w:r w:rsidR="00857422">
        <w:rPr>
          <w:rStyle w:val="7Char"/>
          <w:b w:val="0"/>
          <w:bCs w:val="0"/>
          <w:rtl/>
        </w:rPr>
        <w:t>،</w:t>
      </w:r>
      <w:r w:rsidRPr="0065529C">
        <w:rPr>
          <w:rStyle w:val="7Char"/>
          <w:b w:val="0"/>
          <w:bCs w:val="0"/>
          <w:rtl/>
        </w:rPr>
        <w:t xml:space="preserve"> وكل ما خالفوها من كتاب الله أو سنة رسوله - </w:t>
      </w:r>
      <w:r w:rsidR="00C52AA8">
        <w:rPr>
          <w:rStyle w:val="7Char"/>
          <w:rFonts w:cs="CTraditional Arabic" w:hint="cs"/>
          <w:b w:val="0"/>
          <w:bCs w:val="0"/>
          <w:rtl/>
        </w:rPr>
        <w:t>ج</w:t>
      </w:r>
      <w:r w:rsidRPr="0065529C">
        <w:rPr>
          <w:rStyle w:val="7Char"/>
          <w:b w:val="0"/>
          <w:bCs w:val="0"/>
          <w:rtl/>
        </w:rPr>
        <w:t xml:space="preserve"> -</w:t>
      </w:r>
      <w:r w:rsidR="00F00025">
        <w:rPr>
          <w:rStyle w:val="7Char"/>
          <w:b w:val="0"/>
          <w:bCs w:val="0"/>
          <w:rtl/>
        </w:rPr>
        <w:t xml:space="preserve"> طرحوه ورفضوه</w:t>
      </w:r>
      <w:r w:rsidR="00857422">
        <w:rPr>
          <w:rStyle w:val="7Char"/>
          <w:b w:val="0"/>
          <w:bCs w:val="0"/>
          <w:rtl/>
        </w:rPr>
        <w:t>،</w:t>
      </w:r>
      <w:r w:rsidR="00F00025">
        <w:rPr>
          <w:rStyle w:val="7Char"/>
          <w:b w:val="0"/>
          <w:bCs w:val="0"/>
          <w:rtl/>
        </w:rPr>
        <w:t xml:space="preserve"> وقالوا</w:t>
      </w:r>
      <w:r w:rsidR="00857422">
        <w:rPr>
          <w:rStyle w:val="7Char"/>
          <w:b w:val="0"/>
          <w:bCs w:val="0"/>
          <w:rtl/>
        </w:rPr>
        <w:t>:</w:t>
      </w:r>
      <w:r w:rsidR="00F00025">
        <w:rPr>
          <w:rStyle w:val="7Char"/>
          <w:b w:val="0"/>
          <w:bCs w:val="0"/>
          <w:rtl/>
        </w:rPr>
        <w:t xml:space="preserve"> (</w:t>
      </w:r>
      <w:r w:rsidRPr="0065529C">
        <w:rPr>
          <w:rStyle w:val="7Char"/>
          <w:b w:val="0"/>
          <w:bCs w:val="0"/>
          <w:rtl/>
        </w:rPr>
        <w:t>ه</w:t>
      </w:r>
      <w:r w:rsidR="00F00025">
        <w:rPr>
          <w:rStyle w:val="7Char"/>
          <w:b w:val="0"/>
          <w:bCs w:val="0"/>
          <w:rtl/>
        </w:rPr>
        <w:t>ذا يعرض الوحدة الوطنية للخطر</w:t>
      </w:r>
      <w:r w:rsidRPr="0065529C">
        <w:rPr>
          <w:rStyle w:val="7Char"/>
          <w:b w:val="0"/>
          <w:bCs w:val="0"/>
          <w:rtl/>
        </w:rPr>
        <w:t>)</w:t>
      </w:r>
      <w:r w:rsidR="00F00025">
        <w:rPr>
          <w:rStyle w:val="7Char"/>
          <w:b w:val="0"/>
          <w:bCs w:val="0"/>
          <w:rtl/>
        </w:rPr>
        <w:t>!!</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نشر الإباحية والفوضى الأخلاقية</w:t>
      </w:r>
      <w:r w:rsidR="00857422">
        <w:rPr>
          <w:rStyle w:val="7Char"/>
          <w:b w:val="0"/>
          <w:bCs w:val="0"/>
          <w:rtl/>
        </w:rPr>
        <w:t>،</w:t>
      </w:r>
      <w:r w:rsidRPr="0065529C">
        <w:rPr>
          <w:rStyle w:val="7Char"/>
          <w:b w:val="0"/>
          <w:bCs w:val="0"/>
          <w:rtl/>
        </w:rPr>
        <w:t xml:space="preserve"> وتهديم بنيان الأسرة باعتبارها النواة الأولى في البنية الاجتماعية</w:t>
      </w:r>
      <w:r w:rsidR="00857422">
        <w:rPr>
          <w:rStyle w:val="7Char"/>
          <w:b w:val="0"/>
          <w:bCs w:val="0"/>
          <w:rtl/>
        </w:rPr>
        <w:t>،</w:t>
      </w:r>
      <w:r w:rsidRPr="0065529C">
        <w:rPr>
          <w:rStyle w:val="7Char"/>
          <w:b w:val="0"/>
          <w:bCs w:val="0"/>
          <w:rtl/>
        </w:rPr>
        <w:t xml:space="preserve"> وتشجيع ذلك والحض عليه</w:t>
      </w:r>
      <w:r w:rsidR="00857422">
        <w:rPr>
          <w:rStyle w:val="7Char"/>
          <w:b w:val="0"/>
          <w:bCs w:val="0"/>
          <w:rtl/>
        </w:rPr>
        <w:t>:</w:t>
      </w:r>
      <w:r w:rsidRPr="0065529C">
        <w:rPr>
          <w:rStyle w:val="7Char"/>
          <w:b w:val="0"/>
          <w:bCs w:val="0"/>
          <w:rtl/>
        </w:rPr>
        <w:t xml:space="preserve"> وذلك عن طريق</w:t>
      </w:r>
      <w:r w:rsidR="00857422">
        <w:rPr>
          <w:rStyle w:val="7Char"/>
          <w:b w:val="0"/>
          <w:bCs w:val="0"/>
          <w:rtl/>
        </w:rPr>
        <w:t>:</w:t>
      </w:r>
      <w:r w:rsidRPr="0065529C">
        <w:rPr>
          <w:rStyle w:val="7Char"/>
          <w:b w:val="0"/>
          <w:bCs w:val="0"/>
          <w:rtl/>
        </w:rPr>
        <w:t xml:space="preserve"> </w:t>
      </w:r>
    </w:p>
    <w:p w:rsidR="001837A4" w:rsidRPr="0065529C" w:rsidRDefault="001837A4" w:rsidP="0065529C">
      <w:pPr>
        <w:ind w:firstLine="284"/>
        <w:jc w:val="both"/>
        <w:rPr>
          <w:rStyle w:val="7Char"/>
          <w:b w:val="0"/>
          <w:bCs w:val="0"/>
          <w:rtl/>
        </w:rPr>
      </w:pPr>
      <w:r w:rsidRPr="00F00025">
        <w:rPr>
          <w:rStyle w:val="8Char"/>
          <w:b/>
          <w:bCs/>
          <w:rtl/>
        </w:rPr>
        <w:t>أ</w:t>
      </w:r>
      <w:r w:rsidRPr="0065529C">
        <w:rPr>
          <w:rStyle w:val="7Char"/>
          <w:b w:val="0"/>
          <w:bCs w:val="0"/>
          <w:rtl/>
        </w:rPr>
        <w:t>- القوانين التي تبيح الرذيلة ولا تعاقب عليها</w:t>
      </w:r>
      <w:r w:rsidR="00857422">
        <w:rPr>
          <w:rStyle w:val="7Char"/>
          <w:b w:val="0"/>
          <w:bCs w:val="0"/>
          <w:rtl/>
        </w:rPr>
        <w:t>،</w:t>
      </w:r>
      <w:r w:rsidRPr="0065529C">
        <w:rPr>
          <w:rStyle w:val="7Char"/>
          <w:b w:val="0"/>
          <w:bCs w:val="0"/>
          <w:rtl/>
        </w:rPr>
        <w:t xml:space="preserve"> وتعتبر ممارسة الزنا والشذوذ من باب الحرية الشخصية التي يجب أن تكون مكفولة ومصونة</w:t>
      </w:r>
      <w:r w:rsidR="00857422">
        <w:rPr>
          <w:rStyle w:val="7Char"/>
          <w:b w:val="0"/>
          <w:bCs w:val="0"/>
          <w:rtl/>
        </w:rPr>
        <w:t>.</w:t>
      </w:r>
    </w:p>
    <w:p w:rsidR="001837A4" w:rsidRPr="0065529C" w:rsidRDefault="001837A4" w:rsidP="0065529C">
      <w:pPr>
        <w:ind w:firstLine="284"/>
        <w:jc w:val="both"/>
        <w:rPr>
          <w:rStyle w:val="7Char"/>
          <w:b w:val="0"/>
          <w:bCs w:val="0"/>
          <w:rtl/>
        </w:rPr>
      </w:pPr>
      <w:r w:rsidRPr="00F00025">
        <w:rPr>
          <w:rStyle w:val="8Char"/>
          <w:b/>
          <w:bCs/>
          <w:rtl/>
        </w:rPr>
        <w:t>ب</w:t>
      </w:r>
      <w:r w:rsidRPr="0065529C">
        <w:rPr>
          <w:rStyle w:val="7Char"/>
          <w:b w:val="0"/>
          <w:bCs w:val="0"/>
          <w:rtl/>
        </w:rPr>
        <w:t>- وسائل الإعلام المختلفة من صحف ومجلات وإذاعة وتلفاز التي لا تكل ولا تمل من محاربة الفضيلة</w:t>
      </w:r>
      <w:r w:rsidR="00857422">
        <w:rPr>
          <w:rStyle w:val="7Char"/>
          <w:b w:val="0"/>
          <w:bCs w:val="0"/>
          <w:rtl/>
        </w:rPr>
        <w:t>،</w:t>
      </w:r>
      <w:r w:rsidRPr="0065529C">
        <w:rPr>
          <w:rStyle w:val="7Char"/>
          <w:b w:val="0"/>
          <w:bCs w:val="0"/>
          <w:rtl/>
        </w:rPr>
        <w:t xml:space="preserve"> ونشر الرذيلة بالتلميح مرة</w:t>
      </w:r>
      <w:r w:rsidR="00857422">
        <w:rPr>
          <w:rStyle w:val="7Char"/>
          <w:b w:val="0"/>
          <w:bCs w:val="0"/>
          <w:rtl/>
        </w:rPr>
        <w:t>،</w:t>
      </w:r>
      <w:r w:rsidRPr="0065529C">
        <w:rPr>
          <w:rStyle w:val="7Char"/>
          <w:b w:val="0"/>
          <w:bCs w:val="0"/>
          <w:rtl/>
        </w:rPr>
        <w:t xml:space="preserve"> وبالتصريح مرة أخرى ليلاً ونهارًا</w:t>
      </w:r>
      <w:r w:rsidR="00857422">
        <w:rPr>
          <w:rStyle w:val="7Char"/>
          <w:b w:val="0"/>
          <w:bCs w:val="0"/>
          <w:rtl/>
        </w:rPr>
        <w:t>.</w:t>
      </w:r>
    </w:p>
    <w:p w:rsidR="001837A4" w:rsidRPr="0065529C" w:rsidRDefault="001837A4" w:rsidP="0065529C">
      <w:pPr>
        <w:ind w:firstLine="284"/>
        <w:jc w:val="both"/>
        <w:rPr>
          <w:rStyle w:val="7Char"/>
          <w:b w:val="0"/>
          <w:bCs w:val="0"/>
          <w:rtl/>
        </w:rPr>
      </w:pPr>
      <w:r w:rsidRPr="00F00025">
        <w:rPr>
          <w:rStyle w:val="8Char"/>
          <w:b/>
          <w:bCs/>
          <w:rtl/>
        </w:rPr>
        <w:t>جـ</w:t>
      </w:r>
      <w:r w:rsidRPr="0065529C">
        <w:rPr>
          <w:rStyle w:val="7Char"/>
          <w:b w:val="0"/>
          <w:bCs w:val="0"/>
          <w:rtl/>
        </w:rPr>
        <w:t>- محاربة الحجاب وفرض السفور والاختلاط في المدارس والجامعات والمصالح والهيئات</w:t>
      </w:r>
      <w:r w:rsidR="00857422">
        <w:rPr>
          <w:rStyle w:val="7Char"/>
          <w:b w:val="0"/>
          <w:bCs w:val="0"/>
          <w:rtl/>
        </w:rPr>
        <w:t>.</w:t>
      </w:r>
    </w:p>
    <w:p w:rsidR="001837A4" w:rsidRPr="0065529C" w:rsidRDefault="001837A4" w:rsidP="00F00025">
      <w:pPr>
        <w:numPr>
          <w:ilvl w:val="0"/>
          <w:numId w:val="1"/>
        </w:numPr>
        <w:ind w:left="680" w:hanging="340"/>
        <w:jc w:val="both"/>
        <w:rPr>
          <w:rStyle w:val="7Char"/>
          <w:b w:val="0"/>
          <w:bCs w:val="0"/>
          <w:rtl/>
        </w:rPr>
      </w:pPr>
      <w:r w:rsidRPr="0065529C">
        <w:rPr>
          <w:rStyle w:val="7Char"/>
          <w:b w:val="0"/>
          <w:bCs w:val="0"/>
          <w:rtl/>
        </w:rPr>
        <w:t>محاربة الدعوة الإسلامية عن طريق</w:t>
      </w:r>
      <w:r w:rsidR="00857422">
        <w:rPr>
          <w:rStyle w:val="7Char"/>
          <w:b w:val="0"/>
          <w:bCs w:val="0"/>
          <w:rtl/>
        </w:rPr>
        <w:t>:</w:t>
      </w:r>
    </w:p>
    <w:p w:rsidR="001837A4" w:rsidRPr="0065529C" w:rsidRDefault="00F00025" w:rsidP="0065529C">
      <w:pPr>
        <w:ind w:firstLine="284"/>
        <w:jc w:val="both"/>
        <w:rPr>
          <w:rStyle w:val="7Char"/>
          <w:b w:val="0"/>
          <w:bCs w:val="0"/>
          <w:rtl/>
        </w:rPr>
      </w:pPr>
      <w:r w:rsidRPr="00F00025">
        <w:rPr>
          <w:rStyle w:val="8Char"/>
          <w:b/>
          <w:bCs/>
          <w:rtl/>
        </w:rPr>
        <w:t>أ</w:t>
      </w:r>
      <w:r w:rsidR="001837A4" w:rsidRPr="0065529C">
        <w:rPr>
          <w:rStyle w:val="7Char"/>
          <w:b w:val="0"/>
          <w:bCs w:val="0"/>
          <w:rtl/>
        </w:rPr>
        <w:t>- تضييق الخناق على نشر الكتاب الإسلامي</w:t>
      </w:r>
      <w:r w:rsidR="00857422">
        <w:rPr>
          <w:rStyle w:val="7Char"/>
          <w:b w:val="0"/>
          <w:bCs w:val="0"/>
          <w:rtl/>
        </w:rPr>
        <w:t>،</w:t>
      </w:r>
      <w:r w:rsidR="001837A4" w:rsidRPr="0065529C">
        <w:rPr>
          <w:rStyle w:val="7Char"/>
          <w:b w:val="0"/>
          <w:bCs w:val="0"/>
          <w:rtl/>
        </w:rPr>
        <w:t xml:space="preserve"> مع إفساح المجال للكتب الضالة المنحرفة التي تشكك في العقيدة الإسلامية</w:t>
      </w:r>
      <w:r w:rsidR="00857422">
        <w:rPr>
          <w:rStyle w:val="7Char"/>
          <w:b w:val="0"/>
          <w:bCs w:val="0"/>
          <w:rtl/>
        </w:rPr>
        <w:t>،</w:t>
      </w:r>
      <w:r w:rsidR="001837A4" w:rsidRPr="0065529C">
        <w:rPr>
          <w:rStyle w:val="7Char"/>
          <w:b w:val="0"/>
          <w:bCs w:val="0"/>
          <w:rtl/>
        </w:rPr>
        <w:t xml:space="preserve"> والشريعة الإسلامية</w:t>
      </w:r>
      <w:r w:rsidR="00857422">
        <w:rPr>
          <w:rStyle w:val="7Char"/>
          <w:b w:val="0"/>
          <w:bCs w:val="0"/>
          <w:rtl/>
        </w:rPr>
        <w:t>.</w:t>
      </w:r>
    </w:p>
    <w:p w:rsidR="001837A4" w:rsidRPr="0065529C" w:rsidRDefault="001837A4" w:rsidP="0065529C">
      <w:pPr>
        <w:ind w:firstLine="284"/>
        <w:jc w:val="both"/>
        <w:rPr>
          <w:rStyle w:val="7Char"/>
          <w:b w:val="0"/>
          <w:bCs w:val="0"/>
          <w:rtl/>
        </w:rPr>
      </w:pPr>
      <w:r w:rsidRPr="00F00025">
        <w:rPr>
          <w:rStyle w:val="8Char"/>
          <w:b/>
          <w:bCs/>
          <w:rtl/>
        </w:rPr>
        <w:lastRenderedPageBreak/>
        <w:t>ب</w:t>
      </w:r>
      <w:r w:rsidRPr="0065529C">
        <w:rPr>
          <w:rStyle w:val="7Char"/>
          <w:b w:val="0"/>
          <w:bCs w:val="0"/>
          <w:rtl/>
        </w:rPr>
        <w:t>- إفساح المجال في وسائل الإعلام المختلفة للعلمانيين المنحرفين لمخاطبة أكبر عدد من الناس لنشر الفكر الضال المنحرف</w:t>
      </w:r>
      <w:r w:rsidR="00857422">
        <w:rPr>
          <w:rStyle w:val="7Char"/>
          <w:b w:val="0"/>
          <w:bCs w:val="0"/>
          <w:rtl/>
        </w:rPr>
        <w:t>،</w:t>
      </w:r>
      <w:r w:rsidRPr="0065529C">
        <w:rPr>
          <w:rStyle w:val="7Char"/>
          <w:b w:val="0"/>
          <w:bCs w:val="0"/>
          <w:rtl/>
        </w:rPr>
        <w:t xml:space="preserve"> ولتحريف معاني النصوص الشرعية</w:t>
      </w:r>
      <w:r w:rsidR="00857422">
        <w:rPr>
          <w:rStyle w:val="7Char"/>
          <w:b w:val="0"/>
          <w:bCs w:val="0"/>
          <w:rtl/>
        </w:rPr>
        <w:t>،</w:t>
      </w:r>
      <w:r w:rsidRPr="0065529C">
        <w:rPr>
          <w:rStyle w:val="7Char"/>
          <w:b w:val="0"/>
          <w:bCs w:val="0"/>
          <w:rtl/>
        </w:rPr>
        <w:t xml:space="preserve"> مع إغلاق وسائل الإعلام في وجه علماء المسلمين الذين يُبصِّرون الناس بحقيقة الدين</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مطاردة الدعاة إلى الله</w:t>
      </w:r>
      <w:r w:rsidR="00857422">
        <w:rPr>
          <w:rStyle w:val="7Char"/>
          <w:b w:val="0"/>
          <w:bCs w:val="0"/>
          <w:rtl/>
        </w:rPr>
        <w:t>،</w:t>
      </w:r>
      <w:r w:rsidRPr="0065529C">
        <w:rPr>
          <w:rStyle w:val="7Char"/>
          <w:b w:val="0"/>
          <w:bCs w:val="0"/>
          <w:rtl/>
        </w:rPr>
        <w:t xml:space="preserve"> ومحاربتهم</w:t>
      </w:r>
      <w:r w:rsidR="00857422">
        <w:rPr>
          <w:rStyle w:val="7Char"/>
          <w:b w:val="0"/>
          <w:bCs w:val="0"/>
          <w:rtl/>
        </w:rPr>
        <w:t>،</w:t>
      </w:r>
      <w:r w:rsidRPr="0065529C">
        <w:rPr>
          <w:rStyle w:val="7Char"/>
          <w:b w:val="0"/>
          <w:bCs w:val="0"/>
          <w:rtl/>
        </w:rPr>
        <w:t xml:space="preserve"> وإلصاق التهم الباطلة بهم</w:t>
      </w:r>
      <w:r w:rsidR="00857422">
        <w:rPr>
          <w:rStyle w:val="7Char"/>
          <w:b w:val="0"/>
          <w:bCs w:val="0"/>
          <w:rtl/>
        </w:rPr>
        <w:t>،</w:t>
      </w:r>
      <w:r w:rsidRPr="0065529C">
        <w:rPr>
          <w:rStyle w:val="7Char"/>
          <w:b w:val="0"/>
          <w:bCs w:val="0"/>
          <w:rtl/>
        </w:rPr>
        <w:t xml:space="preserve"> ونعتهم بالأوصاف الذميمة</w:t>
      </w:r>
      <w:r w:rsidR="00857422">
        <w:rPr>
          <w:rStyle w:val="7Char"/>
          <w:b w:val="0"/>
          <w:bCs w:val="0"/>
          <w:rtl/>
        </w:rPr>
        <w:t>،</w:t>
      </w:r>
      <w:r w:rsidRPr="0065529C">
        <w:rPr>
          <w:rStyle w:val="7Char"/>
          <w:b w:val="0"/>
          <w:bCs w:val="0"/>
          <w:rtl/>
        </w:rPr>
        <w:t xml:space="preserve"> وتصويرهم على أنهم جماعة متخلفة فكريًا</w:t>
      </w:r>
      <w:r w:rsidR="00857422">
        <w:rPr>
          <w:rStyle w:val="7Char"/>
          <w:b w:val="0"/>
          <w:bCs w:val="0"/>
          <w:rtl/>
        </w:rPr>
        <w:t>،</w:t>
      </w:r>
      <w:r w:rsidRPr="0065529C">
        <w:rPr>
          <w:rStyle w:val="7Char"/>
          <w:b w:val="0"/>
          <w:bCs w:val="0"/>
          <w:rtl/>
        </w:rPr>
        <w:t xml:space="preserve"> ومتحجرة عقليًا</w:t>
      </w:r>
      <w:r w:rsidR="00857422">
        <w:rPr>
          <w:rStyle w:val="7Char"/>
          <w:b w:val="0"/>
          <w:bCs w:val="0"/>
          <w:rtl/>
        </w:rPr>
        <w:t>،</w:t>
      </w:r>
      <w:r w:rsidRPr="0065529C">
        <w:rPr>
          <w:rStyle w:val="7Char"/>
          <w:b w:val="0"/>
          <w:bCs w:val="0"/>
          <w:rtl/>
        </w:rPr>
        <w:t xml:space="preserve"> وأنهم رجعيون</w:t>
      </w:r>
      <w:r w:rsidR="00857422">
        <w:rPr>
          <w:rStyle w:val="7Char"/>
          <w:b w:val="0"/>
          <w:bCs w:val="0"/>
          <w:rtl/>
        </w:rPr>
        <w:t>،</w:t>
      </w:r>
      <w:r w:rsidRPr="0065529C">
        <w:rPr>
          <w:rStyle w:val="7Char"/>
          <w:b w:val="0"/>
          <w:bCs w:val="0"/>
          <w:rtl/>
        </w:rPr>
        <w:t xml:space="preserve"> يُحارون كل مخترعات العلم الحديث النافع</w:t>
      </w:r>
      <w:r w:rsidR="00857422">
        <w:rPr>
          <w:rStyle w:val="7Char"/>
          <w:b w:val="0"/>
          <w:bCs w:val="0"/>
          <w:rtl/>
        </w:rPr>
        <w:t>،</w:t>
      </w:r>
      <w:r w:rsidRPr="0065529C">
        <w:rPr>
          <w:rStyle w:val="7Char"/>
          <w:b w:val="0"/>
          <w:bCs w:val="0"/>
          <w:rtl/>
        </w:rPr>
        <w:t xml:space="preserve"> وأنهم متطرفون متعصبون لا يفقهون حقيقة الأمور</w:t>
      </w:r>
      <w:r w:rsidR="00857422">
        <w:rPr>
          <w:rStyle w:val="7Char"/>
          <w:b w:val="0"/>
          <w:bCs w:val="0"/>
          <w:rtl/>
        </w:rPr>
        <w:t>،</w:t>
      </w:r>
      <w:r w:rsidRPr="0065529C">
        <w:rPr>
          <w:rStyle w:val="7Char"/>
          <w:b w:val="0"/>
          <w:bCs w:val="0"/>
          <w:rtl/>
        </w:rPr>
        <w:t xml:space="preserve"> بل يتمسكون بالقشور ويَدعون الأصول</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التخلص من المسلمين الذين لا يهادنون العلمانية</w:t>
      </w:r>
      <w:r w:rsidR="00857422">
        <w:rPr>
          <w:rStyle w:val="7Char"/>
          <w:b w:val="0"/>
          <w:bCs w:val="0"/>
          <w:rtl/>
        </w:rPr>
        <w:t>،</w:t>
      </w:r>
      <w:r w:rsidRPr="0065529C">
        <w:rPr>
          <w:rStyle w:val="7Char"/>
          <w:b w:val="0"/>
          <w:bCs w:val="0"/>
          <w:rtl/>
        </w:rPr>
        <w:t xml:space="preserve"> وذلك عن طريق النفي أو السجن أو القتل</w:t>
      </w:r>
      <w:r w:rsidR="00857422">
        <w:rPr>
          <w:rStyle w:val="7Char"/>
          <w:b w:val="0"/>
          <w:bCs w:val="0"/>
          <w:rtl/>
        </w:rPr>
        <w:t>.</w:t>
      </w:r>
    </w:p>
    <w:p w:rsidR="001837A4" w:rsidRPr="0065529C" w:rsidRDefault="001837A4" w:rsidP="00F01C6C">
      <w:pPr>
        <w:numPr>
          <w:ilvl w:val="0"/>
          <w:numId w:val="1"/>
        </w:numPr>
        <w:ind w:left="680" w:hanging="340"/>
        <w:jc w:val="both"/>
        <w:rPr>
          <w:rStyle w:val="7Char"/>
          <w:b w:val="0"/>
          <w:bCs w:val="0"/>
          <w:rtl/>
        </w:rPr>
      </w:pPr>
      <w:r w:rsidRPr="0065529C">
        <w:rPr>
          <w:rStyle w:val="7Char"/>
          <w:b w:val="0"/>
          <w:bCs w:val="0"/>
          <w:rtl/>
        </w:rPr>
        <w:t xml:space="preserve"> إنكار فريضة الجهاد في سبيل الله</w:t>
      </w:r>
      <w:r w:rsidR="00857422">
        <w:rPr>
          <w:rStyle w:val="7Char"/>
          <w:b w:val="0"/>
          <w:bCs w:val="0"/>
          <w:rtl/>
        </w:rPr>
        <w:t>،</w:t>
      </w:r>
      <w:r w:rsidRPr="0065529C">
        <w:rPr>
          <w:rStyle w:val="7Char"/>
          <w:b w:val="0"/>
          <w:bCs w:val="0"/>
          <w:rtl/>
        </w:rPr>
        <w:t xml:space="preserve"> ومهاجمتها واعتبارها نوعًا من أنواع الهمجية وقطع الطريق</w:t>
      </w:r>
      <w:r w:rsidR="00857422">
        <w:rPr>
          <w:rStyle w:val="7Char"/>
          <w:b w:val="0"/>
          <w:bCs w:val="0"/>
          <w:rtl/>
        </w:rPr>
        <w:t>.</w:t>
      </w:r>
    </w:p>
    <w:p w:rsidR="001837A4" w:rsidRPr="00CD7785" w:rsidRDefault="001837A4" w:rsidP="0065529C">
      <w:pPr>
        <w:ind w:firstLine="284"/>
        <w:jc w:val="both"/>
        <w:rPr>
          <w:rStyle w:val="7Char"/>
          <w:rFonts w:hAnsi="Times New Roman"/>
          <w:b w:val="0"/>
          <w:bCs w:val="0"/>
          <w:spacing w:val="-6"/>
          <w:rtl/>
        </w:rPr>
      </w:pPr>
      <w:r w:rsidRPr="00CD7785">
        <w:rPr>
          <w:rStyle w:val="7Char"/>
          <w:rFonts w:hAnsi="Times New Roman"/>
          <w:b w:val="0"/>
          <w:bCs w:val="0"/>
          <w:spacing w:val="-6"/>
          <w:rtl/>
        </w:rPr>
        <w:t>وذلك أن الجهاد في سبيل الله معناه القتال لتكون كلمة الله هي العليا</w:t>
      </w:r>
      <w:r w:rsidR="00857422">
        <w:rPr>
          <w:rStyle w:val="7Char"/>
          <w:rFonts w:hAnsi="Times New Roman"/>
          <w:b w:val="0"/>
          <w:bCs w:val="0"/>
          <w:spacing w:val="-6"/>
          <w:rtl/>
        </w:rPr>
        <w:t>،</w:t>
      </w:r>
      <w:r w:rsidRPr="00CD7785">
        <w:rPr>
          <w:rStyle w:val="7Char"/>
          <w:rFonts w:hAnsi="Times New Roman"/>
          <w:b w:val="0"/>
          <w:bCs w:val="0"/>
          <w:spacing w:val="-6"/>
          <w:rtl/>
        </w:rPr>
        <w:t xml:space="preserve"> وحتى لا يكون في الأرض سلطان له القوة والغلبة والحكم إلا سلطان الإسلام</w:t>
      </w:r>
      <w:r w:rsidR="00857422">
        <w:rPr>
          <w:rStyle w:val="7Char"/>
          <w:rFonts w:hAnsi="Times New Roman"/>
          <w:b w:val="0"/>
          <w:bCs w:val="0"/>
          <w:spacing w:val="-6"/>
          <w:rtl/>
        </w:rPr>
        <w:t>،</w:t>
      </w:r>
      <w:r w:rsidRPr="00CD7785">
        <w:rPr>
          <w:rStyle w:val="7Char"/>
          <w:rFonts w:hAnsi="Times New Roman"/>
          <w:b w:val="0"/>
          <w:bCs w:val="0"/>
          <w:spacing w:val="-6"/>
          <w:rtl/>
        </w:rPr>
        <w:t xml:space="preserve"> والقوم - أي العلمانيين - قد عزلوا الدين عن التدخل في شؤون الدنيا</w:t>
      </w:r>
      <w:r w:rsidR="00857422">
        <w:rPr>
          <w:rStyle w:val="7Char"/>
          <w:rFonts w:hAnsi="Times New Roman"/>
          <w:b w:val="0"/>
          <w:bCs w:val="0"/>
          <w:spacing w:val="-6"/>
          <w:rtl/>
        </w:rPr>
        <w:t>،</w:t>
      </w:r>
      <w:r w:rsidRPr="00CD7785">
        <w:rPr>
          <w:rStyle w:val="7Char"/>
          <w:rFonts w:hAnsi="Times New Roman"/>
          <w:b w:val="0"/>
          <w:bCs w:val="0"/>
          <w:spacing w:val="-6"/>
          <w:rtl/>
        </w:rPr>
        <w:t xml:space="preserve"> وجعلوا الدين - في أحسن أقوالهم - علاقة خاصة بين الإنسان وما يعبد</w:t>
      </w:r>
      <w:r w:rsidR="00857422">
        <w:rPr>
          <w:rStyle w:val="7Char"/>
          <w:rFonts w:hAnsi="Times New Roman"/>
          <w:b w:val="0"/>
          <w:bCs w:val="0"/>
          <w:spacing w:val="-6"/>
          <w:rtl/>
        </w:rPr>
        <w:t>،</w:t>
      </w:r>
      <w:r w:rsidRPr="00CD7785">
        <w:rPr>
          <w:rStyle w:val="7Char"/>
          <w:rFonts w:hAnsi="Times New Roman"/>
          <w:b w:val="0"/>
          <w:bCs w:val="0"/>
          <w:spacing w:val="-6"/>
          <w:rtl/>
        </w:rPr>
        <w:t xml:space="preserve"> بحيث لا يكون لهذه العبادة تأثير في أقواله و</w:t>
      </w:r>
      <w:r w:rsidR="00CD7785">
        <w:rPr>
          <w:rStyle w:val="7Char"/>
          <w:rFonts w:hAnsi="Times New Roman"/>
          <w:b w:val="0"/>
          <w:bCs w:val="0"/>
          <w:spacing w:val="-6"/>
          <w:rtl/>
        </w:rPr>
        <w:t>أفعاله وسلوكه خارج مكان العبادة</w:t>
      </w:r>
      <w:r w:rsidRPr="00CD7785">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فكيف يكون عندهم إذن جهاد في سبيل إعلاء كلمة الدين</w:t>
      </w:r>
      <w:r w:rsidR="00857422">
        <w:rPr>
          <w:rStyle w:val="7Char"/>
          <w:b w:val="0"/>
          <w:bCs w:val="0"/>
          <w:rtl/>
        </w:rPr>
        <w:t>؟</w:t>
      </w:r>
      <w:r w:rsidRPr="0065529C">
        <w:rPr>
          <w:rStyle w:val="7Char"/>
          <w:b w:val="0"/>
          <w:bCs w:val="0"/>
          <w:rtl/>
        </w:rPr>
        <w:t>!!</w:t>
      </w:r>
      <w:r w:rsidR="00CD7785">
        <w:rPr>
          <w:rStyle w:val="7Char"/>
          <w:b w:val="0"/>
          <w:bCs w:val="0"/>
        </w:rPr>
        <w:t>.</w:t>
      </w:r>
    </w:p>
    <w:p w:rsidR="001837A4" w:rsidRPr="0065529C" w:rsidRDefault="001837A4" w:rsidP="0065529C">
      <w:pPr>
        <w:ind w:firstLine="284"/>
        <w:jc w:val="both"/>
        <w:rPr>
          <w:rStyle w:val="7Char"/>
          <w:b w:val="0"/>
          <w:bCs w:val="0"/>
          <w:rtl/>
        </w:rPr>
      </w:pPr>
      <w:r w:rsidRPr="0065529C">
        <w:rPr>
          <w:rStyle w:val="7Char"/>
          <w:b w:val="0"/>
          <w:bCs w:val="0"/>
          <w:rtl/>
        </w:rPr>
        <w:lastRenderedPageBreak/>
        <w:t xml:space="preserve">والقتال المشروع عند العلمانيين وأذنابهم إنما هو القتال للدفاع عن المال </w:t>
      </w:r>
      <w:r w:rsidRPr="00CD7785">
        <w:rPr>
          <w:rStyle w:val="7Char"/>
          <w:rFonts w:hAnsi="Times New Roman"/>
          <w:b w:val="0"/>
          <w:bCs w:val="0"/>
          <w:spacing w:val="-6"/>
          <w:rtl/>
        </w:rPr>
        <w:t>أو الأرض</w:t>
      </w:r>
      <w:r w:rsidR="00857422">
        <w:rPr>
          <w:rStyle w:val="7Char"/>
          <w:rFonts w:hAnsi="Times New Roman"/>
          <w:b w:val="0"/>
          <w:bCs w:val="0"/>
          <w:spacing w:val="-6"/>
          <w:rtl/>
        </w:rPr>
        <w:t>،</w:t>
      </w:r>
      <w:r w:rsidRPr="00CD7785">
        <w:rPr>
          <w:rStyle w:val="7Char"/>
          <w:rFonts w:hAnsi="Times New Roman"/>
          <w:b w:val="0"/>
          <w:bCs w:val="0"/>
          <w:spacing w:val="-6"/>
          <w:rtl/>
        </w:rPr>
        <w:t xml:space="preserve"> أما الدفاع عن الدين والعمل على نشره والقتال في سبيله</w:t>
      </w:r>
      <w:r w:rsidR="00857422">
        <w:rPr>
          <w:rStyle w:val="7Char"/>
          <w:rFonts w:hAnsi="Times New Roman"/>
          <w:b w:val="0"/>
          <w:bCs w:val="0"/>
          <w:spacing w:val="-6"/>
          <w:rtl/>
        </w:rPr>
        <w:t>،</w:t>
      </w:r>
      <w:r w:rsidRPr="00CD7785">
        <w:rPr>
          <w:rStyle w:val="7Char"/>
          <w:rFonts w:hAnsi="Times New Roman"/>
          <w:b w:val="0"/>
          <w:bCs w:val="0"/>
          <w:spacing w:val="-6"/>
          <w:rtl/>
        </w:rPr>
        <w:t xml:space="preserve"> فهذا عندهم عمل من أعمال العدوان والهمجية التي تأباها الإنسانية المتمدنة</w:t>
      </w:r>
      <w:r w:rsidR="00857422">
        <w:rPr>
          <w:rStyle w:val="7Char"/>
          <w:rFonts w:hAnsi="Times New Roman"/>
          <w:b w:val="0"/>
          <w:bCs w:val="0"/>
          <w:spacing w:val="-6"/>
          <w:rtl/>
        </w:rPr>
        <w:t>!</w:t>
      </w:r>
      <w:r w:rsidRPr="00CD7785">
        <w:rPr>
          <w:rStyle w:val="7Char"/>
          <w:rFonts w:hAnsi="Times New Roman"/>
          <w:b w:val="0"/>
          <w:bCs w:val="0"/>
          <w:spacing w:val="-6"/>
          <w:rtl/>
        </w:rPr>
        <w:t>!</w:t>
      </w:r>
      <w:r w:rsidR="00CD7785" w:rsidRPr="00CD7785">
        <w:rPr>
          <w:rStyle w:val="7Char"/>
          <w:rFonts w:hAnsi="Times New Roman"/>
          <w:b w:val="0"/>
          <w:bCs w:val="0"/>
          <w:spacing w:val="-6"/>
        </w:rPr>
        <w:t>.</w:t>
      </w:r>
    </w:p>
    <w:p w:rsidR="001837A4" w:rsidRPr="0065529C" w:rsidRDefault="001837A4" w:rsidP="00CD7785">
      <w:pPr>
        <w:numPr>
          <w:ilvl w:val="0"/>
          <w:numId w:val="1"/>
        </w:numPr>
        <w:ind w:left="794" w:hanging="454"/>
        <w:jc w:val="both"/>
        <w:rPr>
          <w:rStyle w:val="7Char"/>
          <w:b w:val="0"/>
          <w:bCs w:val="0"/>
          <w:rtl/>
        </w:rPr>
      </w:pPr>
      <w:r w:rsidRPr="0065529C">
        <w:rPr>
          <w:rStyle w:val="7Char"/>
          <w:b w:val="0"/>
          <w:bCs w:val="0"/>
          <w:rtl/>
        </w:rPr>
        <w:t xml:space="preserve"> الدعوة إلى القومية أو الوطنية</w:t>
      </w:r>
      <w:r w:rsidR="00857422">
        <w:rPr>
          <w:rStyle w:val="7Char"/>
          <w:b w:val="0"/>
          <w:bCs w:val="0"/>
          <w:rtl/>
        </w:rPr>
        <w:t>،</w:t>
      </w:r>
      <w:r w:rsidRPr="0065529C">
        <w:rPr>
          <w:rStyle w:val="7Char"/>
          <w:b w:val="0"/>
          <w:bCs w:val="0"/>
          <w:rtl/>
        </w:rPr>
        <w:t xml:space="preserve"> وهي دعوة تعمل على تجميع الناس تحت جامع وهمي من الجنس أو اللغة أو المكان أو المصالح</w:t>
      </w:r>
      <w:r w:rsidR="00857422">
        <w:rPr>
          <w:rStyle w:val="7Char"/>
          <w:b w:val="0"/>
          <w:bCs w:val="0"/>
          <w:rtl/>
        </w:rPr>
        <w:t>،</w:t>
      </w:r>
      <w:r w:rsidRPr="0065529C">
        <w:rPr>
          <w:rStyle w:val="7Char"/>
          <w:b w:val="0"/>
          <w:bCs w:val="0"/>
          <w:rtl/>
        </w:rPr>
        <w:t xml:space="preserve"> على ألا يكون الدين عاملاً من عوامل التجميع</w:t>
      </w:r>
      <w:r w:rsidR="00857422">
        <w:rPr>
          <w:rStyle w:val="7Char"/>
          <w:b w:val="0"/>
          <w:bCs w:val="0"/>
          <w:rtl/>
        </w:rPr>
        <w:t>،</w:t>
      </w:r>
      <w:r w:rsidRPr="0065529C">
        <w:rPr>
          <w:rStyle w:val="7Char"/>
          <w:b w:val="0"/>
          <w:bCs w:val="0"/>
          <w:rtl/>
        </w:rPr>
        <w:t xml:space="preserve"> بل الدين من منظار هذه الدعوة يُعد عاملاً من أكبر عوامل التفرق </w:t>
      </w:r>
      <w:r w:rsidR="00CD7785">
        <w:rPr>
          <w:rStyle w:val="7Char"/>
          <w:b w:val="0"/>
          <w:bCs w:val="0"/>
          <w:rtl/>
        </w:rPr>
        <w:t>والشقاق</w:t>
      </w:r>
      <w:r w:rsidR="00857422">
        <w:rPr>
          <w:rStyle w:val="7Char"/>
          <w:b w:val="0"/>
          <w:bCs w:val="0"/>
          <w:rtl/>
        </w:rPr>
        <w:t>،</w:t>
      </w:r>
      <w:r w:rsidR="00CD7785">
        <w:rPr>
          <w:rStyle w:val="7Char"/>
          <w:b w:val="0"/>
          <w:bCs w:val="0"/>
          <w:rtl/>
        </w:rPr>
        <w:t xml:space="preserve"> حتى قال قائل منهم: (</w:t>
      </w:r>
      <w:r w:rsidRPr="0065529C">
        <w:rPr>
          <w:rStyle w:val="7Char"/>
          <w:b w:val="0"/>
          <w:bCs w:val="0"/>
          <w:rtl/>
        </w:rPr>
        <w:t>والتجربة الإنسانية عبر القرون الدامية</w:t>
      </w:r>
      <w:r w:rsidR="00857422">
        <w:rPr>
          <w:rStyle w:val="7Char"/>
          <w:b w:val="0"/>
          <w:bCs w:val="0"/>
          <w:rtl/>
        </w:rPr>
        <w:t>،</w:t>
      </w:r>
      <w:r w:rsidRPr="0065529C">
        <w:rPr>
          <w:rStyle w:val="7Char"/>
          <w:b w:val="0"/>
          <w:bCs w:val="0"/>
          <w:rtl/>
        </w:rPr>
        <w:t xml:space="preserve"> دلَّت على أن الدين - وهو سبيل الناس لتأمين ما بعد</w:t>
      </w:r>
      <w:r w:rsidR="00CD7785">
        <w:rPr>
          <w:rStyle w:val="7Char"/>
          <w:b w:val="0"/>
          <w:bCs w:val="0"/>
          <w:rtl/>
        </w:rPr>
        <w:t xml:space="preserve"> الحياة - ذهب بأمن الحياة ذاتها</w:t>
      </w:r>
      <w:r w:rsidRPr="0065529C">
        <w:rPr>
          <w:rStyle w:val="7Char"/>
          <w:b w:val="0"/>
          <w:bCs w:val="0"/>
          <w:rtl/>
        </w:rPr>
        <w:t>)</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هذه هي بعض الثمار الخبيثة التي أنتجتها العلمانية في بلاد المسلمين</w:t>
      </w:r>
      <w:r w:rsidR="00857422">
        <w:rPr>
          <w:rStyle w:val="7Char"/>
          <w:b w:val="0"/>
          <w:bCs w:val="0"/>
          <w:rtl/>
        </w:rPr>
        <w:t>،</w:t>
      </w:r>
      <w:r w:rsidRPr="0065529C">
        <w:rPr>
          <w:rStyle w:val="7Char"/>
          <w:b w:val="0"/>
          <w:bCs w:val="0"/>
          <w:rtl/>
        </w:rPr>
        <w:t xml:space="preserve"> وإلا فثمارها الخبيثة أكثر من ذلك بكثير</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والمسلم يستطيع أن يلمس أو يدرك كل هذه الثمار أو جُلها في غالب بلاد المسلمين</w:t>
      </w:r>
      <w:r w:rsidR="00857422">
        <w:rPr>
          <w:rStyle w:val="7Char"/>
          <w:b w:val="0"/>
          <w:bCs w:val="0"/>
          <w:rtl/>
        </w:rPr>
        <w:t>،</w:t>
      </w:r>
      <w:r w:rsidRPr="0065529C">
        <w:rPr>
          <w:rStyle w:val="7Char"/>
          <w:b w:val="0"/>
          <w:bCs w:val="0"/>
          <w:rtl/>
        </w:rPr>
        <w:t xml:space="preserve"> وهو في الوقت ذاته يستطيع أن يُدرك إلى أي مدى تغلغلت العلمانية في بلدٍ ما اعتمادًا على ما يجده من هذه الثمار الخبيثة فيها</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والمسلم أينما تلفت يمينًا أو يسارًا في أي بلد من بلاد المسلمين يستطيع أن يدرك بسهولة ويسر ثمرة أو عدة ثمار من هذه الثمار الخبيثة</w:t>
      </w:r>
      <w:r w:rsidR="00857422">
        <w:rPr>
          <w:rStyle w:val="7Char"/>
          <w:b w:val="0"/>
          <w:bCs w:val="0"/>
          <w:rtl/>
        </w:rPr>
        <w:t>،</w:t>
      </w:r>
      <w:r w:rsidRPr="0065529C">
        <w:rPr>
          <w:rStyle w:val="7Char"/>
          <w:b w:val="0"/>
          <w:bCs w:val="0"/>
          <w:rtl/>
        </w:rPr>
        <w:t xml:space="preserve"> بينما لا يستطيع أن يجد بالسهولة نفسها بلدًا خاليًا من جميع هذه الثمار الخبيثة</w:t>
      </w:r>
      <w:r w:rsidR="00857422">
        <w:rPr>
          <w:rStyle w:val="7Char"/>
          <w:b w:val="0"/>
          <w:bCs w:val="0"/>
          <w:rtl/>
        </w:rPr>
        <w:t>.</w:t>
      </w:r>
    </w:p>
    <w:p w:rsidR="001837A4" w:rsidRPr="0065529C" w:rsidRDefault="001837A4" w:rsidP="0065529C">
      <w:pPr>
        <w:ind w:firstLine="284"/>
        <w:jc w:val="both"/>
        <w:rPr>
          <w:rStyle w:val="7Char"/>
          <w:b w:val="0"/>
          <w:bCs w:val="0"/>
          <w:rtl/>
        </w:rPr>
      </w:pPr>
    </w:p>
    <w:p w:rsidR="001837A4" w:rsidRPr="0065529C" w:rsidRDefault="001837A4" w:rsidP="00F00025">
      <w:pPr>
        <w:ind w:left="31680" w:hanging="31396"/>
        <w:jc w:val="both"/>
        <w:rPr>
          <w:rStyle w:val="7Char"/>
          <w:b w:val="0"/>
          <w:bCs w:val="0"/>
          <w:rtl/>
        </w:rPr>
      </w:pPr>
    </w:p>
    <w:p w:rsidR="001837A4" w:rsidRPr="0065529C" w:rsidRDefault="007D254E" w:rsidP="0065529C">
      <w:pPr>
        <w:pStyle w:val="1"/>
        <w:rPr>
          <w:rtl/>
        </w:rPr>
      </w:pPr>
      <w:r w:rsidRPr="0065529C">
        <w:rPr>
          <w:rtl/>
        </w:rPr>
        <w:br w:type="page"/>
      </w:r>
      <w:bookmarkStart w:id="12" w:name="_Toc466464116"/>
      <w:r w:rsidR="001837A4" w:rsidRPr="0065529C">
        <w:rPr>
          <w:rtl/>
        </w:rPr>
        <w:lastRenderedPageBreak/>
        <w:t>وسائل العلمانية في تحريف الدين في نفوس المسلمين وتزييفه</w:t>
      </w:r>
      <w:bookmarkEnd w:id="12"/>
    </w:p>
    <w:p w:rsidR="001837A4" w:rsidRPr="0065529C" w:rsidRDefault="001837A4" w:rsidP="0065529C">
      <w:pPr>
        <w:ind w:firstLine="284"/>
        <w:jc w:val="both"/>
        <w:rPr>
          <w:rStyle w:val="7Char"/>
          <w:b w:val="0"/>
          <w:bCs w:val="0"/>
          <w:rtl/>
        </w:rPr>
      </w:pPr>
      <w:r w:rsidRPr="00F00025">
        <w:rPr>
          <w:rStyle w:val="8Char"/>
          <w:b/>
          <w:bCs/>
          <w:rtl/>
        </w:rPr>
        <w:t>للعلمانية وسائل متعددة في تحريف الدين في نفوس المسلمين منها</w:t>
      </w:r>
      <w:r w:rsidRPr="0065529C">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إغراء بعض ذوي النفوس الضعيفة والإيمان المزعزع بمغريات الدنيا من المال والمناصب</w:t>
      </w:r>
      <w:r w:rsidR="00857422">
        <w:rPr>
          <w:rStyle w:val="7Char"/>
          <w:b w:val="0"/>
          <w:bCs w:val="0"/>
          <w:rtl/>
        </w:rPr>
        <w:t>،</w:t>
      </w:r>
      <w:r w:rsidRPr="0065529C">
        <w:rPr>
          <w:rStyle w:val="7Char"/>
          <w:b w:val="0"/>
          <w:bCs w:val="0"/>
          <w:rtl/>
        </w:rPr>
        <w:t xml:space="preserve"> أو النساء لكي يرددوا دعاوى العلمانية على مسامع الناس</w:t>
      </w:r>
      <w:r w:rsidR="00857422">
        <w:rPr>
          <w:rStyle w:val="7Char"/>
          <w:b w:val="0"/>
          <w:bCs w:val="0"/>
          <w:rtl/>
        </w:rPr>
        <w:t>،</w:t>
      </w:r>
      <w:r w:rsidRPr="0065529C">
        <w:rPr>
          <w:rStyle w:val="7Char"/>
          <w:b w:val="0"/>
          <w:bCs w:val="0"/>
          <w:rtl/>
        </w:rPr>
        <w:t xml:space="preserve"> لكنه قبل ذلك يُقام لهؤلاء الأشخاص دعاية مكثفة في وسائل الإعلام التي يسيطر عليها العلمانيون لكي يظهروهم في ثوب العلماء والمفكرين وأصحاب الخبرات الواسعة</w:t>
      </w:r>
      <w:r w:rsidR="00857422">
        <w:rPr>
          <w:rStyle w:val="7Char"/>
          <w:b w:val="0"/>
          <w:bCs w:val="0"/>
          <w:rtl/>
        </w:rPr>
        <w:t>،</w:t>
      </w:r>
      <w:r w:rsidRPr="0065529C">
        <w:rPr>
          <w:rStyle w:val="7Char"/>
          <w:b w:val="0"/>
          <w:bCs w:val="0"/>
          <w:rtl/>
        </w:rPr>
        <w:t xml:space="preserve"> حتى يكون كلامهم مقبولاً لدى قطاع كبير من الناس</w:t>
      </w:r>
      <w:r w:rsidR="00857422">
        <w:rPr>
          <w:rStyle w:val="7Char"/>
          <w:b w:val="0"/>
          <w:bCs w:val="0"/>
          <w:rtl/>
        </w:rPr>
        <w:t>،</w:t>
      </w:r>
      <w:r w:rsidRPr="0065529C">
        <w:rPr>
          <w:rStyle w:val="7Char"/>
          <w:b w:val="0"/>
          <w:bCs w:val="0"/>
          <w:rtl/>
        </w:rPr>
        <w:t xml:space="preserve"> وبذلك يتمكنون من التلبيس على كثير من الناس</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القيام بتربية بعض الناس في محاضن العلمانية في البلاد الغربية</w:t>
      </w:r>
      <w:r w:rsidR="00857422">
        <w:rPr>
          <w:rStyle w:val="7Char"/>
          <w:b w:val="0"/>
          <w:bCs w:val="0"/>
          <w:rtl/>
        </w:rPr>
        <w:t>،</w:t>
      </w:r>
      <w:r w:rsidRPr="0065529C">
        <w:rPr>
          <w:rStyle w:val="7Char"/>
          <w:b w:val="0"/>
          <w:bCs w:val="0"/>
          <w:rtl/>
        </w:rPr>
        <w:t xml:space="preserve"> وإعطائهم ألق</w:t>
      </w:r>
      <w:r w:rsidR="00F00025">
        <w:rPr>
          <w:rStyle w:val="7Char"/>
          <w:b w:val="0"/>
          <w:bCs w:val="0"/>
          <w:rtl/>
        </w:rPr>
        <w:t>ابًا علمية مثل درجة (الدكتوراه) أو درجة (الأستاذية</w:t>
      </w:r>
      <w:r w:rsidRPr="0065529C">
        <w:rPr>
          <w:rStyle w:val="7Char"/>
          <w:b w:val="0"/>
          <w:bCs w:val="0"/>
          <w:rtl/>
        </w:rPr>
        <w:t>)</w:t>
      </w:r>
      <w:r w:rsidR="00857422">
        <w:rPr>
          <w:rStyle w:val="7Char"/>
          <w:b w:val="0"/>
          <w:bCs w:val="0"/>
          <w:rtl/>
        </w:rPr>
        <w:t>،</w:t>
      </w:r>
      <w:r w:rsidRPr="0065529C">
        <w:rPr>
          <w:rStyle w:val="7Char"/>
          <w:b w:val="0"/>
          <w:bCs w:val="0"/>
          <w:rtl/>
        </w:rPr>
        <w:t xml:space="preserve"> ثم رجوعهم بعد ذلك ليكونوا أساتذة في الجامعات</w:t>
      </w:r>
      <w:r w:rsidR="00857422">
        <w:rPr>
          <w:rStyle w:val="7Char"/>
          <w:b w:val="0"/>
          <w:bCs w:val="0"/>
          <w:rtl/>
        </w:rPr>
        <w:t>،</w:t>
      </w:r>
      <w:r w:rsidRPr="0065529C">
        <w:rPr>
          <w:rStyle w:val="7Char"/>
          <w:b w:val="0"/>
          <w:bCs w:val="0"/>
          <w:rtl/>
        </w:rPr>
        <w:t xml:space="preserve"> ليمارسوا تحريف الدين وتزييفه في نفوس الطبقة المثقفة على أوسع نطاق</w:t>
      </w:r>
      <w:r w:rsidR="00857422">
        <w:rPr>
          <w:rStyle w:val="7Char"/>
          <w:b w:val="0"/>
          <w:bCs w:val="0"/>
          <w:rtl/>
        </w:rPr>
        <w:t>،</w:t>
      </w:r>
      <w:r w:rsidRPr="0065529C">
        <w:rPr>
          <w:rStyle w:val="7Char"/>
          <w:b w:val="0"/>
          <w:bCs w:val="0"/>
          <w:rtl/>
        </w:rPr>
        <w:t xml:space="preserve"> وإذا علمنا أن الطبقة المثقفة من خريجي الجامعات والمعاهد العلمية</w:t>
      </w:r>
      <w:r w:rsidR="00857422">
        <w:rPr>
          <w:rStyle w:val="7Char"/>
          <w:b w:val="0"/>
          <w:bCs w:val="0"/>
          <w:rtl/>
        </w:rPr>
        <w:t>،</w:t>
      </w:r>
      <w:r w:rsidRPr="0065529C">
        <w:rPr>
          <w:rStyle w:val="7Char"/>
          <w:b w:val="0"/>
          <w:bCs w:val="0"/>
          <w:rtl/>
        </w:rPr>
        <w:t xml:space="preserve"> هم في الغالبية الذين بيدهم أزِمَّة الأمور في بلادهم</w:t>
      </w:r>
      <w:r w:rsidR="00857422">
        <w:rPr>
          <w:rStyle w:val="7Char"/>
          <w:b w:val="0"/>
          <w:bCs w:val="0"/>
          <w:rtl/>
        </w:rPr>
        <w:t>،</w:t>
      </w:r>
      <w:r w:rsidRPr="0065529C">
        <w:rPr>
          <w:rStyle w:val="7Char"/>
          <w:b w:val="0"/>
          <w:bCs w:val="0"/>
          <w:rtl/>
        </w:rPr>
        <w:t xml:space="preserve"> علمنا مدى الفساد الذي يحدث من جراء وجود هؤلاء العلمانيين في المعاهد العلمية والجامعات</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lastRenderedPageBreak/>
        <w:t xml:space="preserve"> تجزئ الدين والإكثار من الكلام والحديث والكتابة عن بعض القضايا الفرعية</w:t>
      </w:r>
      <w:r w:rsidR="00857422">
        <w:rPr>
          <w:rStyle w:val="7Char"/>
          <w:b w:val="0"/>
          <w:bCs w:val="0"/>
          <w:rtl/>
        </w:rPr>
        <w:t>،</w:t>
      </w:r>
      <w:r w:rsidRPr="0065529C">
        <w:rPr>
          <w:rStyle w:val="7Char"/>
          <w:b w:val="0"/>
          <w:bCs w:val="0"/>
          <w:rtl/>
        </w:rPr>
        <w:t xml:space="preserve"> وإشغال الناس بذلك</w:t>
      </w:r>
      <w:r w:rsidR="00857422">
        <w:rPr>
          <w:rStyle w:val="7Char"/>
          <w:b w:val="0"/>
          <w:bCs w:val="0"/>
          <w:rtl/>
        </w:rPr>
        <w:t>،</w:t>
      </w:r>
      <w:r w:rsidRPr="0065529C">
        <w:rPr>
          <w:rStyle w:val="7Char"/>
          <w:b w:val="0"/>
          <w:bCs w:val="0"/>
          <w:rtl/>
        </w:rPr>
        <w:t xml:space="preserve"> والدخول في معارك وهمية حول هذه القضايا مع العلماء وطلاب العلم والدعاة لإشغالهم وصرفهم عن القيام بدورهم في التوجيه</w:t>
      </w:r>
      <w:r w:rsidR="00857422">
        <w:rPr>
          <w:rStyle w:val="7Char"/>
          <w:b w:val="0"/>
          <w:bCs w:val="0"/>
          <w:rtl/>
        </w:rPr>
        <w:t>،</w:t>
      </w:r>
      <w:r w:rsidRPr="0065529C">
        <w:rPr>
          <w:rStyle w:val="7Char"/>
          <w:b w:val="0"/>
          <w:bCs w:val="0"/>
          <w:rtl/>
        </w:rPr>
        <w:t xml:space="preserve"> والتصدي لما هو أهم وأخطر من ذلك بكثير</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تصوير العلماء وطلاب العلم والدعاة إلى الله - في كثير من وسائل الإعلام المقروءة والمسموعة والمرئية - على أنهم طبقة منحرفة خلقيًا</w:t>
      </w:r>
      <w:r w:rsidR="00857422">
        <w:rPr>
          <w:rStyle w:val="7Char"/>
          <w:b w:val="0"/>
          <w:bCs w:val="0"/>
          <w:rtl/>
        </w:rPr>
        <w:t>،</w:t>
      </w:r>
      <w:r w:rsidRPr="0065529C">
        <w:rPr>
          <w:rStyle w:val="7Char"/>
          <w:b w:val="0"/>
          <w:bCs w:val="0"/>
          <w:rtl/>
        </w:rPr>
        <w:t xml:space="preserve"> وأنهم طلاب دنيا من مال ومناصب ونساء حتى لا يستمع الناس إليهم</w:t>
      </w:r>
      <w:r w:rsidR="00857422">
        <w:rPr>
          <w:rStyle w:val="7Char"/>
          <w:b w:val="0"/>
          <w:bCs w:val="0"/>
          <w:rtl/>
        </w:rPr>
        <w:t>،</w:t>
      </w:r>
      <w:r w:rsidRPr="0065529C">
        <w:rPr>
          <w:rStyle w:val="7Char"/>
          <w:b w:val="0"/>
          <w:bCs w:val="0"/>
          <w:rtl/>
        </w:rPr>
        <w:t xml:space="preserve"> ولا يثقوا في كلامهم</w:t>
      </w:r>
      <w:r w:rsidR="00857422">
        <w:rPr>
          <w:rStyle w:val="7Char"/>
          <w:b w:val="0"/>
          <w:bCs w:val="0"/>
          <w:rtl/>
        </w:rPr>
        <w:t>،</w:t>
      </w:r>
      <w:r w:rsidRPr="0065529C">
        <w:rPr>
          <w:rStyle w:val="7Char"/>
          <w:b w:val="0"/>
          <w:bCs w:val="0"/>
          <w:rtl/>
        </w:rPr>
        <w:t xml:space="preserve"> وبذلك تخلو الساحة للعلمانيين في بث دعواهم</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الحديث بكثرة عن المسائل الخلافية</w:t>
      </w:r>
      <w:r w:rsidR="00857422">
        <w:rPr>
          <w:rStyle w:val="7Char"/>
          <w:b w:val="0"/>
          <w:bCs w:val="0"/>
          <w:rtl/>
        </w:rPr>
        <w:t>،</w:t>
      </w:r>
      <w:r w:rsidRPr="0065529C">
        <w:rPr>
          <w:rStyle w:val="7Char"/>
          <w:b w:val="0"/>
          <w:bCs w:val="0"/>
          <w:rtl/>
        </w:rPr>
        <w:t xml:space="preserve"> واختلاف العلماء وتضخيم ذلك الأمر</w:t>
      </w:r>
      <w:r w:rsidR="00857422">
        <w:rPr>
          <w:rStyle w:val="7Char"/>
          <w:b w:val="0"/>
          <w:bCs w:val="0"/>
          <w:rtl/>
        </w:rPr>
        <w:t>،</w:t>
      </w:r>
      <w:r w:rsidRPr="0065529C">
        <w:rPr>
          <w:rStyle w:val="7Char"/>
          <w:b w:val="0"/>
          <w:bCs w:val="0"/>
          <w:rtl/>
        </w:rPr>
        <w:t xml:space="preserve"> حتى يخيل للناس أن الدين كله اختلافات وأنه لا اتفاق على شيء حتى بين العلماء بالدين</w:t>
      </w:r>
      <w:r w:rsidR="00857422">
        <w:rPr>
          <w:rStyle w:val="7Char"/>
          <w:b w:val="0"/>
          <w:bCs w:val="0"/>
          <w:rtl/>
        </w:rPr>
        <w:t>،</w:t>
      </w:r>
      <w:r w:rsidRPr="0065529C">
        <w:rPr>
          <w:rStyle w:val="7Char"/>
          <w:b w:val="0"/>
          <w:bCs w:val="0"/>
          <w:rtl/>
        </w:rPr>
        <w:t xml:space="preserve"> مما يوقع في النفس أن الدين لا شيء فيه يقيني مجزوم به</w:t>
      </w:r>
      <w:r w:rsidR="00857422">
        <w:rPr>
          <w:rStyle w:val="7Char"/>
          <w:b w:val="0"/>
          <w:bCs w:val="0"/>
          <w:rtl/>
        </w:rPr>
        <w:t>،</w:t>
      </w:r>
      <w:r w:rsidRPr="0065529C">
        <w:rPr>
          <w:rStyle w:val="7Char"/>
          <w:b w:val="0"/>
          <w:bCs w:val="0"/>
          <w:rtl/>
        </w:rPr>
        <w:t xml:space="preserve"> وإلا لما وقع هذا الخلاف</w:t>
      </w:r>
      <w:r w:rsidR="00857422">
        <w:rPr>
          <w:rStyle w:val="7Char"/>
          <w:b w:val="0"/>
          <w:bCs w:val="0"/>
          <w:rtl/>
        </w:rPr>
        <w:t>،</w:t>
      </w:r>
      <w:r w:rsidRPr="0065529C">
        <w:rPr>
          <w:rStyle w:val="7Char"/>
          <w:b w:val="0"/>
          <w:bCs w:val="0"/>
          <w:rtl/>
        </w:rPr>
        <w:t xml:space="preserve"> والعلمانيون كثيرًا ما يركزون على هذا الجانب</w:t>
      </w:r>
      <w:r w:rsidR="00857422">
        <w:rPr>
          <w:rStyle w:val="7Char"/>
          <w:b w:val="0"/>
          <w:bCs w:val="0"/>
          <w:rtl/>
        </w:rPr>
        <w:t>،</w:t>
      </w:r>
      <w:r w:rsidRPr="0065529C">
        <w:rPr>
          <w:rStyle w:val="7Char"/>
          <w:b w:val="0"/>
          <w:bCs w:val="0"/>
          <w:rtl/>
        </w:rPr>
        <w:t xml:space="preserve"> ويضخمونه لإحداث ذلك الأثر في نفوس المسلمين</w:t>
      </w:r>
      <w:r w:rsidR="00857422">
        <w:rPr>
          <w:rStyle w:val="7Char"/>
          <w:b w:val="0"/>
          <w:bCs w:val="0"/>
          <w:rtl/>
        </w:rPr>
        <w:t>،</w:t>
      </w:r>
      <w:r w:rsidRPr="0065529C">
        <w:rPr>
          <w:rStyle w:val="7Char"/>
          <w:b w:val="0"/>
          <w:bCs w:val="0"/>
          <w:rtl/>
        </w:rPr>
        <w:t xml:space="preserve"> مما يعني انصراف الناس عن الدين</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إنشاء المدارس والجامعات والمراكز الثقافية الأجنبية</w:t>
      </w:r>
      <w:r w:rsidR="00857422">
        <w:rPr>
          <w:rStyle w:val="7Char"/>
          <w:b w:val="0"/>
          <w:bCs w:val="0"/>
          <w:rtl/>
        </w:rPr>
        <w:t>،</w:t>
      </w:r>
      <w:r w:rsidRPr="0065529C">
        <w:rPr>
          <w:rStyle w:val="7Char"/>
          <w:b w:val="0"/>
          <w:bCs w:val="0"/>
          <w:rtl/>
        </w:rPr>
        <w:t xml:space="preserve"> والتي تكون خاضعة - في حقيقة الأمر - لإشراف الدول العلمانية التي أنشأت هذه المؤسسات في ديار المسلمين</w:t>
      </w:r>
      <w:r w:rsidR="00857422">
        <w:rPr>
          <w:rStyle w:val="7Char"/>
          <w:b w:val="0"/>
          <w:bCs w:val="0"/>
          <w:rtl/>
        </w:rPr>
        <w:t>،</w:t>
      </w:r>
      <w:r w:rsidRPr="0065529C">
        <w:rPr>
          <w:rStyle w:val="7Char"/>
          <w:b w:val="0"/>
          <w:bCs w:val="0"/>
          <w:rtl/>
        </w:rPr>
        <w:t xml:space="preserve"> حيث تعمل جاهدة على توهـين صلة المسلم بدينه إلى أقصى حدٍّ ممكن</w:t>
      </w:r>
      <w:r w:rsidR="00857422">
        <w:rPr>
          <w:rStyle w:val="7Char"/>
          <w:b w:val="0"/>
          <w:bCs w:val="0"/>
          <w:rtl/>
        </w:rPr>
        <w:t>،</w:t>
      </w:r>
      <w:r w:rsidRPr="0065529C">
        <w:rPr>
          <w:rStyle w:val="7Char"/>
          <w:b w:val="0"/>
          <w:bCs w:val="0"/>
          <w:rtl/>
        </w:rPr>
        <w:t xml:space="preserve"> في نفس الوقت الذي تقوم </w:t>
      </w:r>
      <w:r w:rsidRPr="0065529C">
        <w:rPr>
          <w:rStyle w:val="7Char"/>
          <w:b w:val="0"/>
          <w:bCs w:val="0"/>
          <w:rtl/>
        </w:rPr>
        <w:lastRenderedPageBreak/>
        <w:t>فيه بنشر الفكر العلماني على أوسع نطاق</w:t>
      </w:r>
      <w:r w:rsidR="00857422">
        <w:rPr>
          <w:rStyle w:val="7Char"/>
          <w:b w:val="0"/>
          <w:bCs w:val="0"/>
          <w:rtl/>
        </w:rPr>
        <w:t>،</w:t>
      </w:r>
      <w:r w:rsidRPr="0065529C">
        <w:rPr>
          <w:rStyle w:val="7Char"/>
          <w:b w:val="0"/>
          <w:bCs w:val="0"/>
          <w:rtl/>
        </w:rPr>
        <w:t xml:space="preserve"> وخاصة في الدراسات الاجتماعية</w:t>
      </w:r>
      <w:r w:rsidR="00857422">
        <w:rPr>
          <w:rStyle w:val="7Char"/>
          <w:b w:val="0"/>
          <w:bCs w:val="0"/>
          <w:rtl/>
        </w:rPr>
        <w:t>،</w:t>
      </w:r>
      <w:r w:rsidRPr="0065529C">
        <w:rPr>
          <w:rStyle w:val="7Char"/>
          <w:b w:val="0"/>
          <w:bCs w:val="0"/>
          <w:rtl/>
        </w:rPr>
        <w:t xml:space="preserve"> والفلسفية</w:t>
      </w:r>
      <w:r w:rsidR="00857422">
        <w:rPr>
          <w:rStyle w:val="7Char"/>
          <w:b w:val="0"/>
          <w:bCs w:val="0"/>
          <w:rtl/>
        </w:rPr>
        <w:t>،</w:t>
      </w:r>
      <w:r w:rsidRPr="0065529C">
        <w:rPr>
          <w:rStyle w:val="7Char"/>
          <w:b w:val="0"/>
          <w:bCs w:val="0"/>
          <w:rtl/>
        </w:rPr>
        <w:t xml:space="preserve"> والنفسية</w:t>
      </w:r>
      <w:r w:rsidR="00857422">
        <w:rPr>
          <w:rStyle w:val="7Char"/>
          <w:b w:val="0"/>
          <w:bCs w:val="0"/>
          <w:rtl/>
        </w:rPr>
        <w:t>.</w:t>
      </w:r>
    </w:p>
    <w:p w:rsidR="001837A4" w:rsidRPr="0065529C" w:rsidRDefault="001837A4" w:rsidP="00F00025">
      <w:pPr>
        <w:numPr>
          <w:ilvl w:val="0"/>
          <w:numId w:val="2"/>
        </w:numPr>
        <w:ind w:left="680" w:hanging="340"/>
        <w:jc w:val="both"/>
        <w:rPr>
          <w:rStyle w:val="7Char"/>
          <w:b w:val="0"/>
          <w:bCs w:val="0"/>
          <w:rtl/>
        </w:rPr>
      </w:pPr>
      <w:r w:rsidRPr="0065529C">
        <w:rPr>
          <w:rStyle w:val="7Char"/>
          <w:b w:val="0"/>
          <w:bCs w:val="0"/>
          <w:rtl/>
        </w:rPr>
        <w:t xml:space="preserve"> الاتكاء على بعض القواعد الشرعية والمنضبطة بقواعد وضوابط الشريعة</w:t>
      </w:r>
      <w:r w:rsidR="00857422">
        <w:rPr>
          <w:rStyle w:val="7Char"/>
          <w:b w:val="0"/>
          <w:bCs w:val="0"/>
          <w:rtl/>
        </w:rPr>
        <w:t>،</w:t>
      </w:r>
      <w:r w:rsidRPr="0065529C">
        <w:rPr>
          <w:rStyle w:val="7Char"/>
          <w:b w:val="0"/>
          <w:bCs w:val="0"/>
          <w:rtl/>
        </w:rPr>
        <w:t xml:space="preserve"> الاتكاء عليها بقوة في غير محلها وبغير مراعاة هذه الضوابط</w:t>
      </w:r>
      <w:r w:rsidR="00857422">
        <w:rPr>
          <w:rStyle w:val="7Char"/>
          <w:b w:val="0"/>
          <w:bCs w:val="0"/>
          <w:rtl/>
        </w:rPr>
        <w:t>،</w:t>
      </w:r>
      <w:r w:rsidRPr="0065529C">
        <w:rPr>
          <w:rStyle w:val="7Char"/>
          <w:b w:val="0"/>
          <w:bCs w:val="0"/>
          <w:rtl/>
        </w:rPr>
        <w:t xml:space="preserve"> ومن خلال هذا الاتكاء الضال والمنحرف يحاولون تروج كل قضايا الفكر العلماني أو جُلها</w:t>
      </w:r>
      <w:r w:rsidR="00857422">
        <w:rPr>
          <w:rStyle w:val="7Char"/>
          <w:b w:val="0"/>
          <w:bCs w:val="0"/>
          <w:rtl/>
        </w:rPr>
        <w:t>.</w:t>
      </w:r>
    </w:p>
    <w:p w:rsidR="001837A4" w:rsidRPr="0065529C" w:rsidRDefault="00F00025" w:rsidP="0065529C">
      <w:pPr>
        <w:ind w:firstLine="284"/>
        <w:jc w:val="both"/>
        <w:rPr>
          <w:rStyle w:val="7Char"/>
          <w:b w:val="0"/>
          <w:bCs w:val="0"/>
          <w:rtl/>
        </w:rPr>
      </w:pPr>
      <w:r>
        <w:rPr>
          <w:rStyle w:val="7Char"/>
          <w:b w:val="0"/>
          <w:bCs w:val="0"/>
          <w:rtl/>
        </w:rPr>
        <w:t>فمـن ذلك مثلاً قاعدة (المصالح المرسلة</w:t>
      </w:r>
      <w:r w:rsidR="001837A4" w:rsidRPr="0065529C">
        <w:rPr>
          <w:rStyle w:val="7Char"/>
          <w:b w:val="0"/>
          <w:bCs w:val="0"/>
          <w:rtl/>
        </w:rPr>
        <w:t>) يفهمونها على غير حقيقتها ويطبقونها في غير موضعها</w:t>
      </w:r>
      <w:r w:rsidR="00857422">
        <w:rPr>
          <w:rStyle w:val="7Char"/>
          <w:b w:val="0"/>
          <w:bCs w:val="0"/>
          <w:rtl/>
        </w:rPr>
        <w:t>،</w:t>
      </w:r>
      <w:r w:rsidR="001837A4" w:rsidRPr="0065529C">
        <w:rPr>
          <w:rStyle w:val="7Char"/>
          <w:b w:val="0"/>
          <w:bCs w:val="0"/>
          <w:rtl/>
        </w:rPr>
        <w:t xml:space="preserve"> ويجعلونها حجة في رفض كل ما لا يحبون من شرائع الإسلام</w:t>
      </w:r>
      <w:r w:rsidR="00857422">
        <w:rPr>
          <w:rStyle w:val="7Char"/>
          <w:b w:val="0"/>
          <w:bCs w:val="0"/>
          <w:rtl/>
        </w:rPr>
        <w:t>،</w:t>
      </w:r>
      <w:r w:rsidR="001837A4" w:rsidRPr="0065529C">
        <w:rPr>
          <w:rStyle w:val="7Char"/>
          <w:b w:val="0"/>
          <w:bCs w:val="0"/>
          <w:rtl/>
        </w:rPr>
        <w:t xml:space="preserve"> وإثبات كل ما يرغبون من الأمور التي تقوي العلمانية وترسخ دعائمها في بلاد المسلمين</w:t>
      </w:r>
      <w:r w:rsidR="00857422">
        <w:rPr>
          <w:rStyle w:val="7Char"/>
          <w:b w:val="0"/>
          <w:bCs w:val="0"/>
          <w:rtl/>
        </w:rPr>
        <w:t>.</w:t>
      </w:r>
    </w:p>
    <w:p w:rsidR="001837A4" w:rsidRPr="0065529C" w:rsidRDefault="00F00025" w:rsidP="0065529C">
      <w:pPr>
        <w:ind w:firstLine="284"/>
        <w:jc w:val="both"/>
        <w:rPr>
          <w:rStyle w:val="7Char"/>
          <w:b w:val="0"/>
          <w:bCs w:val="0"/>
          <w:rtl/>
        </w:rPr>
      </w:pPr>
      <w:r>
        <w:rPr>
          <w:rStyle w:val="7Char"/>
          <w:b w:val="0"/>
          <w:bCs w:val="0"/>
          <w:rtl/>
        </w:rPr>
        <w:t>وكذلك قاعدة (</w:t>
      </w:r>
      <w:r w:rsidR="001837A4" w:rsidRPr="0065529C">
        <w:rPr>
          <w:rStyle w:val="7Char"/>
          <w:b w:val="0"/>
          <w:bCs w:val="0"/>
          <w:rtl/>
        </w:rPr>
        <w:t>ارتكاب أخف الضررين وا</w:t>
      </w:r>
      <w:r>
        <w:rPr>
          <w:rStyle w:val="7Char"/>
          <w:b w:val="0"/>
          <w:bCs w:val="0"/>
          <w:rtl/>
        </w:rPr>
        <w:t>حتمال أدنى المفسدتين) وقاعدة (</w:t>
      </w:r>
      <w:r w:rsidR="001837A4" w:rsidRPr="0065529C">
        <w:rPr>
          <w:rStyle w:val="7Char"/>
          <w:b w:val="0"/>
          <w:bCs w:val="0"/>
          <w:rtl/>
        </w:rPr>
        <w:t xml:space="preserve">الضرورات تبيح </w:t>
      </w:r>
      <w:r>
        <w:rPr>
          <w:rStyle w:val="7Char"/>
          <w:b w:val="0"/>
          <w:bCs w:val="0"/>
          <w:rtl/>
        </w:rPr>
        <w:t>المحظورات)</w:t>
      </w:r>
      <w:r w:rsidR="00857422">
        <w:rPr>
          <w:rStyle w:val="7Char"/>
          <w:b w:val="0"/>
          <w:bCs w:val="0"/>
          <w:rtl/>
        </w:rPr>
        <w:t>،</w:t>
      </w:r>
      <w:r>
        <w:rPr>
          <w:rStyle w:val="7Char"/>
          <w:b w:val="0"/>
          <w:bCs w:val="0"/>
          <w:rtl/>
        </w:rPr>
        <w:t xml:space="preserve"> (</w:t>
      </w:r>
      <w:r w:rsidR="001837A4" w:rsidRPr="0065529C">
        <w:rPr>
          <w:rStyle w:val="7Char"/>
          <w:b w:val="0"/>
          <w:bCs w:val="0"/>
          <w:rtl/>
        </w:rPr>
        <w:t>ودرء الم</w:t>
      </w:r>
      <w:r>
        <w:rPr>
          <w:rStyle w:val="7Char"/>
          <w:b w:val="0"/>
          <w:bCs w:val="0"/>
          <w:rtl/>
        </w:rPr>
        <w:t>فاسد مقدم على جلب المصالح)</w:t>
      </w:r>
      <w:r w:rsidR="00857422">
        <w:rPr>
          <w:rStyle w:val="7Char"/>
          <w:b w:val="0"/>
          <w:bCs w:val="0"/>
          <w:rtl/>
        </w:rPr>
        <w:t>،</w:t>
      </w:r>
      <w:r>
        <w:rPr>
          <w:rStyle w:val="7Char"/>
          <w:b w:val="0"/>
          <w:bCs w:val="0"/>
          <w:rtl/>
        </w:rPr>
        <w:t xml:space="preserve"> (وصلاحية الإسلام لكل زمان</w:t>
      </w:r>
      <w:r w:rsidR="001837A4" w:rsidRPr="0065529C">
        <w:rPr>
          <w:rStyle w:val="7Char"/>
          <w:b w:val="0"/>
          <w:bCs w:val="0"/>
          <w:rtl/>
        </w:rPr>
        <w:t>)</w:t>
      </w:r>
      <w:r w:rsidR="00857422">
        <w:rPr>
          <w:rStyle w:val="7Char"/>
          <w:b w:val="0"/>
          <w:bCs w:val="0"/>
          <w:rtl/>
        </w:rPr>
        <w:t>،</w:t>
      </w:r>
      <w:r w:rsidR="001837A4" w:rsidRPr="0065529C">
        <w:rPr>
          <w:rStyle w:val="7Char"/>
          <w:b w:val="0"/>
          <w:bCs w:val="0"/>
          <w:rtl/>
        </w:rPr>
        <w:t xml:space="preserve"> (</w:t>
      </w:r>
      <w:r>
        <w:rPr>
          <w:rStyle w:val="7Char"/>
          <w:b w:val="0"/>
          <w:bCs w:val="0"/>
          <w:rtl/>
        </w:rPr>
        <w:t>واختلاف الفتوى باختلاف الأحوال</w:t>
      </w:r>
      <w:r w:rsidR="001837A4" w:rsidRPr="0065529C">
        <w:rPr>
          <w:rStyle w:val="7Char"/>
          <w:b w:val="0"/>
          <w:bCs w:val="0"/>
          <w:rtl/>
        </w:rPr>
        <w:t>)</w:t>
      </w:r>
      <w:r w:rsidR="00857422">
        <w:rPr>
          <w:rStyle w:val="7Char"/>
          <w:b w:val="0"/>
          <w:bCs w:val="0"/>
          <w:rtl/>
        </w:rPr>
        <w:t>،</w:t>
      </w:r>
      <w:r w:rsidR="001837A4" w:rsidRPr="0065529C">
        <w:rPr>
          <w:rStyle w:val="7Char"/>
          <w:b w:val="0"/>
          <w:bCs w:val="0"/>
          <w:rtl/>
        </w:rPr>
        <w:t xml:space="preserve"> يتخذون من هذه القواعد وأشباهها تُكأة في تذويب الإسلام في النحل والملل الأخرى</w:t>
      </w:r>
      <w:r w:rsidR="00857422">
        <w:rPr>
          <w:rStyle w:val="7Char"/>
          <w:b w:val="0"/>
          <w:bCs w:val="0"/>
          <w:rtl/>
        </w:rPr>
        <w:t>،</w:t>
      </w:r>
      <w:r w:rsidR="001837A4" w:rsidRPr="0065529C">
        <w:rPr>
          <w:rStyle w:val="7Char"/>
          <w:b w:val="0"/>
          <w:bCs w:val="0"/>
          <w:rtl/>
        </w:rPr>
        <w:t xml:space="preserve"> وتمييعه في نفوس المسلمين</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كما يتخذون هذه القواعد أيضًا منطلقًا لنقل كل النظم الاقتصادية</w:t>
      </w:r>
      <w:r w:rsidR="00857422">
        <w:rPr>
          <w:rStyle w:val="7Char"/>
          <w:b w:val="0"/>
          <w:bCs w:val="0"/>
          <w:rtl/>
        </w:rPr>
        <w:t>،</w:t>
      </w:r>
      <w:r w:rsidRPr="0065529C">
        <w:rPr>
          <w:rStyle w:val="7Char"/>
          <w:b w:val="0"/>
          <w:bCs w:val="0"/>
          <w:rtl/>
        </w:rPr>
        <w:t xml:space="preserve"> والسياسية السائدة في عالم الكفار إلى بلاد المسلمين</w:t>
      </w:r>
      <w:r w:rsidR="00857422">
        <w:rPr>
          <w:rStyle w:val="7Char"/>
          <w:b w:val="0"/>
          <w:bCs w:val="0"/>
          <w:rtl/>
        </w:rPr>
        <w:t>،</w:t>
      </w:r>
      <w:r w:rsidRPr="0065529C">
        <w:rPr>
          <w:rStyle w:val="7Char"/>
          <w:b w:val="0"/>
          <w:bCs w:val="0"/>
          <w:rtl/>
        </w:rPr>
        <w:t xml:space="preserve"> من غير أن يتفطن أكثر الناس إلى حقيقة هذه الأمور</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 xml:space="preserve">وفي تصوري أن هذا المسلك من أخطر المسالك وأشدها ضررًا لما فيه من شبهة وتلبيس على الناس أن هذه الأمور إنما هي مرتكزة على قواعد شرعية </w:t>
      </w:r>
      <w:r w:rsidRPr="0065529C">
        <w:rPr>
          <w:rStyle w:val="7Char"/>
          <w:b w:val="0"/>
          <w:bCs w:val="0"/>
          <w:rtl/>
        </w:rPr>
        <w:lastRenderedPageBreak/>
        <w:t>معترف بها</w:t>
      </w:r>
      <w:r w:rsidR="00857422">
        <w:rPr>
          <w:rStyle w:val="7Char"/>
          <w:b w:val="0"/>
          <w:bCs w:val="0"/>
          <w:rtl/>
        </w:rPr>
        <w:t>،</w:t>
      </w:r>
      <w:r w:rsidRPr="0065529C">
        <w:rPr>
          <w:rStyle w:val="7Char"/>
          <w:b w:val="0"/>
          <w:bCs w:val="0"/>
          <w:rtl/>
        </w:rPr>
        <w:t xml:space="preserve"> وكشف هذا المسلك على وجه التفصيل ومناقشة كثير من هذه الأمور على وجه البسط والتوضيح في حاجة إلى كتابة مستقلة لكشف كل هذه الأمور وتوضيحها وإزالة ما فيها من لبس أو غموض</w:t>
      </w:r>
      <w:r w:rsidR="00857422">
        <w:rPr>
          <w:rStyle w:val="7Char"/>
          <w:b w:val="0"/>
          <w:bCs w:val="0"/>
          <w:rtl/>
        </w:rPr>
        <w:t>.</w:t>
      </w:r>
    </w:p>
    <w:p w:rsidR="00F00025" w:rsidRDefault="001837A4" w:rsidP="0065529C">
      <w:pPr>
        <w:ind w:firstLine="284"/>
        <w:jc w:val="both"/>
        <w:rPr>
          <w:rStyle w:val="7Char"/>
          <w:b w:val="0"/>
          <w:bCs w:val="0"/>
          <w:rtl/>
        </w:rPr>
      </w:pPr>
      <w:r w:rsidRPr="0065529C">
        <w:rPr>
          <w:rStyle w:val="7Char"/>
          <w:b w:val="0"/>
          <w:bCs w:val="0"/>
          <w:rtl/>
        </w:rPr>
        <w:t>ونحن نحب أن نؤكد هنا أن اعتمادهم على هذه القواعد أو غيرها ليس لإيمانهم بها</w:t>
      </w:r>
      <w:r w:rsidR="00857422">
        <w:rPr>
          <w:rStyle w:val="7Char"/>
          <w:b w:val="0"/>
          <w:bCs w:val="0"/>
          <w:rtl/>
        </w:rPr>
        <w:t>،</w:t>
      </w:r>
      <w:r w:rsidRPr="0065529C">
        <w:rPr>
          <w:rStyle w:val="7Char"/>
          <w:b w:val="0"/>
          <w:bCs w:val="0"/>
          <w:rtl/>
        </w:rPr>
        <w:t xml:space="preserve"> وليس لإيمانهم بعموم وشمول وكمال الدين الذي انبثقت منه هذه القواعد</w:t>
      </w:r>
      <w:r w:rsidR="00857422">
        <w:rPr>
          <w:rStyle w:val="7Char"/>
          <w:b w:val="0"/>
          <w:bCs w:val="0"/>
          <w:rtl/>
        </w:rPr>
        <w:t>،</w:t>
      </w:r>
      <w:r w:rsidRPr="0065529C">
        <w:rPr>
          <w:rStyle w:val="7Char"/>
          <w:b w:val="0"/>
          <w:bCs w:val="0"/>
          <w:rtl/>
        </w:rPr>
        <w:t xml:space="preserve"> وإنما هي عندهم أداة يتوصلون بها إلى تحقيق غاياتهم الضالة المنحرفة</w:t>
      </w:r>
      <w:r w:rsidR="00857422">
        <w:rPr>
          <w:rStyle w:val="7Char"/>
          <w:b w:val="0"/>
          <w:bCs w:val="0"/>
          <w:rtl/>
        </w:rPr>
        <w:t>.</w:t>
      </w:r>
    </w:p>
    <w:p w:rsidR="001837A4" w:rsidRPr="00F00025" w:rsidRDefault="00F00025" w:rsidP="00F00025">
      <w:pPr>
        <w:pStyle w:val="1"/>
        <w:rPr>
          <w:szCs w:val="40"/>
          <w:rtl/>
        </w:rPr>
      </w:pPr>
      <w:r w:rsidRPr="00F00025">
        <w:rPr>
          <w:rStyle w:val="7Char"/>
          <w:sz w:val="40"/>
          <w:szCs w:val="40"/>
          <w:rtl/>
        </w:rPr>
        <w:br w:type="page"/>
      </w:r>
      <w:bookmarkStart w:id="13" w:name="_Toc466464117"/>
      <w:r w:rsidR="001837A4" w:rsidRPr="00F00025">
        <w:rPr>
          <w:szCs w:val="40"/>
          <w:rtl/>
        </w:rPr>
        <w:lastRenderedPageBreak/>
        <w:t>واجب المسلمين</w:t>
      </w:r>
      <w:bookmarkEnd w:id="13"/>
    </w:p>
    <w:p w:rsidR="001837A4" w:rsidRPr="0065529C" w:rsidRDefault="001837A4" w:rsidP="0065529C">
      <w:pPr>
        <w:ind w:firstLine="284"/>
        <w:jc w:val="both"/>
        <w:rPr>
          <w:rStyle w:val="7Char"/>
          <w:b w:val="0"/>
          <w:bCs w:val="0"/>
          <w:rtl/>
        </w:rPr>
      </w:pPr>
      <w:r w:rsidRPr="0065529C">
        <w:rPr>
          <w:rStyle w:val="7Char"/>
          <w:b w:val="0"/>
          <w:bCs w:val="0"/>
          <w:rtl/>
        </w:rPr>
        <w:t>في ظل هذه الأوضاع بالغة السوء التي يعيشها المسلمون</w:t>
      </w:r>
      <w:r w:rsidR="00857422">
        <w:rPr>
          <w:rStyle w:val="7Char"/>
          <w:b w:val="0"/>
          <w:bCs w:val="0"/>
          <w:rtl/>
        </w:rPr>
        <w:t>،</w:t>
      </w:r>
      <w:r w:rsidRPr="0065529C">
        <w:rPr>
          <w:rStyle w:val="7Char"/>
          <w:b w:val="0"/>
          <w:bCs w:val="0"/>
          <w:rtl/>
        </w:rPr>
        <w:t xml:space="preserve"> فإن على المسلمين واجبًا كبيرًا وعظيمًا ألا وهو العمل على تغيير هذا الواقع الأليم الذي يكاد يُحرِّف الأمة كلها بعيدًا عن الإسلام</w:t>
      </w:r>
      <w:r w:rsidR="00857422">
        <w:rPr>
          <w:rStyle w:val="7Char"/>
          <w:b w:val="0"/>
          <w:bCs w:val="0"/>
          <w:rtl/>
        </w:rPr>
        <w:t>.</w:t>
      </w:r>
    </w:p>
    <w:p w:rsidR="001837A4" w:rsidRPr="0065529C" w:rsidRDefault="001837A4" w:rsidP="0065529C">
      <w:pPr>
        <w:ind w:firstLine="284"/>
        <w:jc w:val="both"/>
        <w:rPr>
          <w:rStyle w:val="7Char"/>
          <w:b w:val="0"/>
          <w:bCs w:val="0"/>
          <w:rtl/>
        </w:rPr>
      </w:pPr>
      <w:r w:rsidRPr="00F00025">
        <w:rPr>
          <w:rStyle w:val="8Char"/>
          <w:b/>
          <w:bCs/>
          <w:rtl/>
        </w:rPr>
        <w:t>والمسلمون جميعهم اليوم مطالبون ببذل كل الجهد</w:t>
      </w:r>
      <w:r w:rsidRPr="0065529C">
        <w:rPr>
          <w:rStyle w:val="7Char"/>
          <w:b w:val="0"/>
          <w:bCs w:val="0"/>
          <w:rtl/>
        </w:rPr>
        <w:t>: من الوقت والمال والنفس والولد لتحقيق ذلك</w:t>
      </w:r>
      <w:r w:rsidR="00857422">
        <w:rPr>
          <w:rStyle w:val="7Char"/>
          <w:b w:val="0"/>
          <w:bCs w:val="0"/>
          <w:rtl/>
        </w:rPr>
        <w:t>،</w:t>
      </w:r>
      <w:r w:rsidRPr="0065529C">
        <w:rPr>
          <w:rStyle w:val="7Char"/>
          <w:b w:val="0"/>
          <w:bCs w:val="0"/>
          <w:rtl/>
        </w:rPr>
        <w:t xml:space="preserve"> وإن كان العلماء وطلاب العلم والدعاة إلى الله وأصحاب القوة والشوكة عليهم من الوجوب ما ليس على غيرهم</w:t>
      </w:r>
      <w:r w:rsidR="00857422">
        <w:rPr>
          <w:rStyle w:val="7Char"/>
          <w:b w:val="0"/>
          <w:bCs w:val="0"/>
          <w:rtl/>
        </w:rPr>
        <w:t>،</w:t>
      </w:r>
      <w:r w:rsidRPr="0065529C">
        <w:rPr>
          <w:rStyle w:val="7Char"/>
          <w:b w:val="0"/>
          <w:bCs w:val="0"/>
          <w:rtl/>
        </w:rPr>
        <w:t xml:space="preserve"> لأنهم في الحقيقة هم القادة وغيرهم من الناس تبع لهم</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ولا خروج للمسلمين من هذا الواقع الأليم إلا بالعلم والعمل</w:t>
      </w:r>
      <w:r w:rsidR="00857422">
        <w:rPr>
          <w:rStyle w:val="7Char"/>
          <w:b w:val="0"/>
          <w:bCs w:val="0"/>
          <w:rtl/>
        </w:rPr>
        <w:t>،</w:t>
      </w:r>
      <w:r w:rsidRPr="0065529C">
        <w:rPr>
          <w:rStyle w:val="7Char"/>
          <w:b w:val="0"/>
          <w:bCs w:val="0"/>
          <w:rtl/>
        </w:rPr>
        <w:t xml:space="preserve"> فالعلم الذي لا يتبعه عمل لا يغير من الواقع شيئًا</w:t>
      </w:r>
      <w:r w:rsidR="00857422">
        <w:rPr>
          <w:rStyle w:val="7Char"/>
          <w:b w:val="0"/>
          <w:bCs w:val="0"/>
          <w:rtl/>
        </w:rPr>
        <w:t>،</w:t>
      </w:r>
      <w:r w:rsidRPr="0065529C">
        <w:rPr>
          <w:rStyle w:val="7Char"/>
          <w:b w:val="0"/>
          <w:bCs w:val="0"/>
          <w:rtl/>
        </w:rPr>
        <w:t xml:space="preserve"> والعمل على غير </w:t>
      </w:r>
      <w:r w:rsidR="00F00025">
        <w:rPr>
          <w:rStyle w:val="7Char"/>
          <w:b w:val="0"/>
          <w:bCs w:val="0"/>
          <w:rtl/>
        </w:rPr>
        <w:t>علم وبصيرة يُفسد أكثر مما يُصلح</w:t>
      </w:r>
      <w:r w:rsidRPr="0065529C">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ولا أقصد بالعلم العلم ببعض القضايا الفقهية الفرعية ولا ببعض الآداب ومحاسن العادات</w:t>
      </w:r>
      <w:r w:rsidR="00857422">
        <w:rPr>
          <w:rStyle w:val="7Char"/>
          <w:b w:val="0"/>
          <w:bCs w:val="0"/>
          <w:rtl/>
        </w:rPr>
        <w:t>،</w:t>
      </w:r>
      <w:r w:rsidRPr="0065529C">
        <w:rPr>
          <w:rStyle w:val="7Char"/>
          <w:b w:val="0"/>
          <w:bCs w:val="0"/>
          <w:rtl/>
        </w:rPr>
        <w:t xml:space="preserve"> كما يحرص كثير من الناس على مثل هذه الأمور</w:t>
      </w:r>
      <w:r w:rsidR="00857422">
        <w:rPr>
          <w:rStyle w:val="7Char"/>
          <w:b w:val="0"/>
          <w:bCs w:val="0"/>
          <w:rtl/>
        </w:rPr>
        <w:t>،</w:t>
      </w:r>
      <w:r w:rsidRPr="0065529C">
        <w:rPr>
          <w:rStyle w:val="7Char"/>
          <w:b w:val="0"/>
          <w:bCs w:val="0"/>
          <w:rtl/>
        </w:rPr>
        <w:t xml:space="preserve"> ويضعونها في مرتبة أكبر من مرتبتها في ميزان الإسلام</w:t>
      </w:r>
      <w:r w:rsidR="00857422">
        <w:rPr>
          <w:rStyle w:val="7Char"/>
          <w:b w:val="0"/>
          <w:bCs w:val="0"/>
          <w:rtl/>
        </w:rPr>
        <w:t>،</w:t>
      </w:r>
      <w:r w:rsidRPr="0065529C">
        <w:rPr>
          <w:rStyle w:val="7Char"/>
          <w:b w:val="0"/>
          <w:bCs w:val="0"/>
          <w:rtl/>
        </w:rPr>
        <w:t xml:space="preserve"> ولكني أقصد بالعلم</w:t>
      </w:r>
      <w:r w:rsidR="00857422">
        <w:rPr>
          <w:rStyle w:val="7Char"/>
          <w:b w:val="0"/>
          <w:bCs w:val="0"/>
          <w:rtl/>
        </w:rPr>
        <w:t>،</w:t>
      </w:r>
      <w:r w:rsidRPr="0065529C">
        <w:rPr>
          <w:rStyle w:val="7Char"/>
          <w:b w:val="0"/>
          <w:bCs w:val="0"/>
          <w:rtl/>
        </w:rPr>
        <w:t xml:space="preserve"> العلم الذي يورث إيمانًا صحيحًا صادقًا في القلب</w:t>
      </w:r>
      <w:r w:rsidR="00857422">
        <w:rPr>
          <w:rStyle w:val="7Char"/>
          <w:b w:val="0"/>
          <w:bCs w:val="0"/>
          <w:rtl/>
        </w:rPr>
        <w:t>،</w:t>
      </w:r>
      <w:r w:rsidRPr="0065529C">
        <w:rPr>
          <w:rStyle w:val="7Char"/>
          <w:b w:val="0"/>
          <w:bCs w:val="0"/>
          <w:rtl/>
        </w:rPr>
        <w:t xml:space="preserve"> مؤثرًا حب الله ورسوله ودينه على كل ما سوى ذلك</w:t>
      </w:r>
      <w:r w:rsidR="00857422">
        <w:rPr>
          <w:rStyle w:val="7Char"/>
          <w:b w:val="0"/>
          <w:bCs w:val="0"/>
          <w:rtl/>
        </w:rPr>
        <w:t>،</w:t>
      </w:r>
      <w:r w:rsidRPr="0065529C">
        <w:rPr>
          <w:rStyle w:val="7Char"/>
          <w:b w:val="0"/>
          <w:bCs w:val="0"/>
          <w:rtl/>
        </w:rPr>
        <w:t xml:space="preserve"> وباعثًا على العمل لدين الله والتمكين له في الأرض وإن كلفه ذلك ما كلفه من بذل النفس والنفيس</w:t>
      </w:r>
      <w:r w:rsidR="00857422">
        <w:rPr>
          <w:rStyle w:val="7Char"/>
          <w:b w:val="0"/>
          <w:bCs w:val="0"/>
          <w:rtl/>
        </w:rPr>
        <w:t>،</w:t>
      </w:r>
      <w:r w:rsidRPr="0065529C">
        <w:rPr>
          <w:rStyle w:val="7Char"/>
          <w:b w:val="0"/>
          <w:bCs w:val="0"/>
          <w:rtl/>
        </w:rPr>
        <w:t xml:space="preserve"> ولن يتأتى ذلك إلا بالعلم الصحيح بحقيقة دين الإسلام</w:t>
      </w:r>
      <w:r w:rsidR="00857422">
        <w:rPr>
          <w:rStyle w:val="7Char"/>
          <w:b w:val="0"/>
          <w:bCs w:val="0"/>
          <w:rtl/>
        </w:rPr>
        <w:t>،</w:t>
      </w:r>
      <w:r w:rsidRPr="0065529C">
        <w:rPr>
          <w:rStyle w:val="7Char"/>
          <w:b w:val="0"/>
          <w:bCs w:val="0"/>
          <w:rtl/>
        </w:rPr>
        <w:t xml:space="preserve"> واليقين الكامل التام الشامل بحقيقة التوحيد أساس البنيان في دين الإسلام</w:t>
      </w:r>
      <w:r w:rsidR="00857422">
        <w:rPr>
          <w:rStyle w:val="7Char"/>
          <w:b w:val="0"/>
          <w:bCs w:val="0"/>
          <w:rtl/>
        </w:rPr>
        <w:t>،</w:t>
      </w:r>
      <w:r w:rsidRPr="0065529C">
        <w:rPr>
          <w:rStyle w:val="7Char"/>
          <w:b w:val="0"/>
          <w:bCs w:val="0"/>
          <w:rtl/>
        </w:rPr>
        <w:t xml:space="preserve"> ثم لابد مع ذلك من العلم بالمخاطر التي تتهدد الأمة </w:t>
      </w:r>
      <w:r w:rsidRPr="0065529C">
        <w:rPr>
          <w:rStyle w:val="7Char"/>
          <w:b w:val="0"/>
          <w:bCs w:val="0"/>
          <w:rtl/>
        </w:rPr>
        <w:lastRenderedPageBreak/>
        <w:t>الإسلامية</w:t>
      </w:r>
      <w:r w:rsidR="00857422">
        <w:rPr>
          <w:rStyle w:val="7Char"/>
          <w:b w:val="0"/>
          <w:bCs w:val="0"/>
          <w:rtl/>
        </w:rPr>
        <w:t>،</w:t>
      </w:r>
      <w:r w:rsidRPr="0065529C">
        <w:rPr>
          <w:rStyle w:val="7Char"/>
          <w:b w:val="0"/>
          <w:bCs w:val="0"/>
          <w:rtl/>
        </w:rPr>
        <w:t xml:space="preserve"> والأعداء الذين يتربصون بها والدعوات الباطلة والهدامة التي يُروَّج لها</w:t>
      </w:r>
      <w:r w:rsidR="00857422">
        <w:rPr>
          <w:rStyle w:val="7Char"/>
          <w:b w:val="0"/>
          <w:bCs w:val="0"/>
          <w:rtl/>
        </w:rPr>
        <w:t>،</w:t>
      </w:r>
      <w:r w:rsidRPr="0065529C">
        <w:rPr>
          <w:rStyle w:val="7Char"/>
          <w:b w:val="0"/>
          <w:bCs w:val="0"/>
          <w:rtl/>
        </w:rPr>
        <w:t xml:space="preserve"> وما يتبع ذلك من تحقيق البراءة من أعداء الدين</w:t>
      </w:r>
      <w:r w:rsidR="00857422">
        <w:rPr>
          <w:rStyle w:val="7Char"/>
          <w:b w:val="0"/>
          <w:bCs w:val="0"/>
          <w:rtl/>
        </w:rPr>
        <w:t>،</w:t>
      </w:r>
      <w:r w:rsidRPr="0065529C">
        <w:rPr>
          <w:rStyle w:val="7Char"/>
          <w:b w:val="0"/>
          <w:bCs w:val="0"/>
          <w:rtl/>
        </w:rPr>
        <w:t xml:space="preserve"> وتحقيق الولاية للمؤمنين الصادقين</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وإذا كان من الواجب على المسلمين طلب العلم والدأب في تحصيله وسؤال أهل الذكر</w:t>
      </w:r>
      <w:r w:rsidR="00857422">
        <w:rPr>
          <w:rStyle w:val="7Char"/>
          <w:b w:val="0"/>
          <w:bCs w:val="0"/>
          <w:rtl/>
        </w:rPr>
        <w:t>،</w:t>
      </w:r>
      <w:r w:rsidRPr="0065529C">
        <w:rPr>
          <w:rStyle w:val="7Char"/>
          <w:b w:val="0"/>
          <w:bCs w:val="0"/>
          <w:rtl/>
        </w:rPr>
        <w:t xml:space="preserve"> ليكون المرء على بصيرة كاملة ووعي صحيح</w:t>
      </w:r>
      <w:r w:rsidR="00857422">
        <w:rPr>
          <w:rStyle w:val="7Char"/>
          <w:b w:val="0"/>
          <w:bCs w:val="0"/>
          <w:rtl/>
        </w:rPr>
        <w:t>،</w:t>
      </w:r>
      <w:r w:rsidRPr="0065529C">
        <w:rPr>
          <w:rStyle w:val="7Char"/>
          <w:b w:val="0"/>
          <w:bCs w:val="0"/>
          <w:rtl/>
        </w:rPr>
        <w:t xml:space="preserve"> فإن من الواجب على أصحاب القلم - من الكُتَّاب والناشرين - العمل على الإكثار من نشر الكتاب الإسلامي الذي يربط المسلمين بالإسلام كله</w:t>
      </w:r>
      <w:r w:rsidR="00857422">
        <w:rPr>
          <w:rStyle w:val="7Char"/>
          <w:b w:val="0"/>
          <w:bCs w:val="0"/>
          <w:rtl/>
        </w:rPr>
        <w:t>،</w:t>
      </w:r>
      <w:r w:rsidRPr="0065529C">
        <w:rPr>
          <w:rStyle w:val="7Char"/>
          <w:b w:val="0"/>
          <w:bCs w:val="0"/>
          <w:rtl/>
        </w:rPr>
        <w:t xml:space="preserve"> والذي يُعطي كل شرعة من شرائع الإسلام وكل حكم من أحكامه قدره </w:t>
      </w:r>
      <w:r w:rsidRPr="00F00025">
        <w:rPr>
          <w:rStyle w:val="7Char"/>
          <w:rFonts w:hAnsi="Times New Roman"/>
          <w:b w:val="0"/>
          <w:bCs w:val="0"/>
          <w:spacing w:val="-6"/>
          <w:rtl/>
        </w:rPr>
        <w:t>ومنزلته في ميزان الإسلام</w:t>
      </w:r>
      <w:r w:rsidR="00857422">
        <w:rPr>
          <w:rStyle w:val="7Char"/>
          <w:rFonts w:hAnsi="Times New Roman"/>
          <w:b w:val="0"/>
          <w:bCs w:val="0"/>
          <w:spacing w:val="-6"/>
          <w:rtl/>
        </w:rPr>
        <w:t>،</w:t>
      </w:r>
      <w:r w:rsidRPr="00F00025">
        <w:rPr>
          <w:rStyle w:val="7Char"/>
          <w:rFonts w:hAnsi="Times New Roman"/>
          <w:b w:val="0"/>
          <w:bCs w:val="0"/>
          <w:spacing w:val="-6"/>
          <w:rtl/>
        </w:rPr>
        <w:t xml:space="preserve"> بحيث لا يزيد به عن قدره ولا ينزل به عن مرتبته</w:t>
      </w:r>
      <w:r w:rsidR="00857422">
        <w:rPr>
          <w:rStyle w:val="7Char"/>
          <w:rFonts w:hAnsi="Times New Roman"/>
          <w:b w:val="0"/>
          <w:bCs w:val="0"/>
          <w:spacing w:val="-6"/>
          <w:rtl/>
        </w:rPr>
        <w:t>،</w:t>
      </w:r>
      <w:r w:rsidRPr="00F00025">
        <w:rPr>
          <w:rStyle w:val="7Char"/>
          <w:rFonts w:hAnsi="Times New Roman"/>
          <w:b w:val="0"/>
          <w:bCs w:val="0"/>
          <w:spacing w:val="-6"/>
          <w:rtl/>
        </w:rPr>
        <w:t xml:space="preserve"> ولا يضخم جانبًا على حساب جوانب أخرى متعددة</w:t>
      </w:r>
      <w:r w:rsidR="00857422">
        <w:rPr>
          <w:rStyle w:val="7Char"/>
          <w:rFonts w:hAnsi="Times New Roman"/>
          <w:b w:val="0"/>
          <w:bCs w:val="0"/>
          <w:spacing w:val="-6"/>
          <w:rtl/>
        </w:rPr>
        <w:t>،</w:t>
      </w:r>
      <w:r w:rsidRPr="00F00025">
        <w:rPr>
          <w:rStyle w:val="7Char"/>
          <w:rFonts w:hAnsi="Times New Roman"/>
          <w:b w:val="0"/>
          <w:bCs w:val="0"/>
          <w:spacing w:val="-6"/>
          <w:rtl/>
        </w:rPr>
        <w:t xml:space="preserve"> وفي هذا الصدد فإن الكُتَّاب والناشرين مدعُوُّون بقوة إلى الالتزام بذلك</w:t>
      </w:r>
      <w:r w:rsidR="00857422">
        <w:rPr>
          <w:rStyle w:val="7Char"/>
          <w:rFonts w:hAnsi="Times New Roman"/>
          <w:b w:val="0"/>
          <w:bCs w:val="0"/>
          <w:spacing w:val="-6"/>
          <w:rtl/>
        </w:rPr>
        <w:t>،</w:t>
      </w:r>
      <w:r w:rsidRPr="00F00025">
        <w:rPr>
          <w:rStyle w:val="7Char"/>
          <w:rFonts w:hAnsi="Times New Roman"/>
          <w:b w:val="0"/>
          <w:bCs w:val="0"/>
          <w:spacing w:val="-6"/>
          <w:rtl/>
        </w:rPr>
        <w:t xml:space="preserve"> وخاصة في تلك الظروف العصيبة الحرجة التي تمر بها الأمة الإسلامية</w:t>
      </w:r>
      <w:r w:rsidR="00857422">
        <w:rPr>
          <w:rStyle w:val="7Char"/>
          <w:rFonts w:hAnsi="Times New Roman"/>
          <w:b w:val="0"/>
          <w:bCs w:val="0"/>
          <w:spacing w:val="-6"/>
          <w:rtl/>
        </w:rPr>
        <w:t>،</w:t>
      </w:r>
      <w:r w:rsidRPr="00F00025">
        <w:rPr>
          <w:rStyle w:val="7Char"/>
          <w:rFonts w:hAnsi="Times New Roman"/>
          <w:b w:val="0"/>
          <w:bCs w:val="0"/>
          <w:spacing w:val="-6"/>
          <w:rtl/>
        </w:rPr>
        <w:t xml:space="preserve"> فلا يليق بهم ولا ينبغي لهم أن يُجَاروا رغبات العوام وغيرهم في الإكثار والتركيز على جانب معين من جوانب الدين مع إهمال جوانب أخرى هي في ميزان</w:t>
      </w:r>
      <w:r w:rsidR="00F00025" w:rsidRPr="00F00025">
        <w:rPr>
          <w:rStyle w:val="7Char"/>
          <w:rFonts w:hAnsi="Times New Roman"/>
          <w:b w:val="0"/>
          <w:bCs w:val="0"/>
          <w:spacing w:val="-6"/>
          <w:rtl/>
        </w:rPr>
        <w:t xml:space="preserve"> الإسلام أجلّ قدرًا وأخطر شأنًا</w:t>
      </w:r>
      <w:r w:rsidRPr="00F00025">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ونحن في هذا الصدد لا نريد أن نقع فيما وقع فيه غيرنا فندعو إلى إهمال الجانب الأقل في ميزان الإسلام لحساب الجانب الأكبر</w:t>
      </w:r>
      <w:r w:rsidR="00857422">
        <w:rPr>
          <w:rStyle w:val="7Char"/>
          <w:b w:val="0"/>
          <w:bCs w:val="0"/>
          <w:rtl/>
        </w:rPr>
        <w:t>،</w:t>
      </w:r>
      <w:r w:rsidRPr="0065529C">
        <w:rPr>
          <w:rStyle w:val="7Char"/>
          <w:b w:val="0"/>
          <w:bCs w:val="0"/>
          <w:rtl/>
        </w:rPr>
        <w:t xml:space="preserve"> ولكنا ندعو إلى التوازن بحيث تكون الكتابات في الجوانب المختلفة متوازنة مع مرتبتها وثقلها في ميزان الإسلام</w:t>
      </w:r>
      <w:r w:rsidR="00857422">
        <w:rPr>
          <w:rStyle w:val="7Char"/>
          <w:b w:val="0"/>
          <w:bCs w:val="0"/>
          <w:rtl/>
        </w:rPr>
        <w:t>،</w:t>
      </w:r>
      <w:r w:rsidRPr="0065529C">
        <w:rPr>
          <w:rStyle w:val="7Char"/>
          <w:b w:val="0"/>
          <w:bCs w:val="0"/>
          <w:rtl/>
        </w:rPr>
        <w:t xml:space="preserve"> فلا يُقبل أن تكون المكتبة الإسلامية مملوءة بالكتابات المختلفة المتنوعة عن الجن</w:t>
      </w:r>
      <w:r w:rsidR="00857422">
        <w:rPr>
          <w:rStyle w:val="7Char"/>
          <w:b w:val="0"/>
          <w:bCs w:val="0"/>
          <w:rtl/>
        </w:rPr>
        <w:t>،</w:t>
      </w:r>
      <w:r w:rsidRPr="0065529C">
        <w:rPr>
          <w:rStyle w:val="7Char"/>
          <w:b w:val="0"/>
          <w:bCs w:val="0"/>
          <w:rtl/>
        </w:rPr>
        <w:t xml:space="preserve"> والسحر</w:t>
      </w:r>
      <w:r w:rsidR="00857422">
        <w:rPr>
          <w:rStyle w:val="7Char"/>
          <w:b w:val="0"/>
          <w:bCs w:val="0"/>
          <w:rtl/>
        </w:rPr>
        <w:t>،</w:t>
      </w:r>
      <w:r w:rsidRPr="0065529C">
        <w:rPr>
          <w:rStyle w:val="7Char"/>
          <w:b w:val="0"/>
          <w:bCs w:val="0"/>
          <w:rtl/>
        </w:rPr>
        <w:t xml:space="preserve"> والشعوذة</w:t>
      </w:r>
      <w:r w:rsidR="00857422">
        <w:rPr>
          <w:rStyle w:val="7Char"/>
          <w:b w:val="0"/>
          <w:bCs w:val="0"/>
          <w:rtl/>
        </w:rPr>
        <w:t>،</w:t>
      </w:r>
      <w:r w:rsidRPr="0065529C">
        <w:rPr>
          <w:rStyle w:val="7Char"/>
          <w:b w:val="0"/>
          <w:bCs w:val="0"/>
          <w:rtl/>
        </w:rPr>
        <w:t xml:space="preserve"> والورع</w:t>
      </w:r>
      <w:r w:rsidR="00857422">
        <w:rPr>
          <w:rStyle w:val="7Char"/>
          <w:b w:val="0"/>
          <w:bCs w:val="0"/>
          <w:rtl/>
        </w:rPr>
        <w:t>،</w:t>
      </w:r>
      <w:r w:rsidRPr="0065529C">
        <w:rPr>
          <w:rStyle w:val="7Char"/>
          <w:b w:val="0"/>
          <w:bCs w:val="0"/>
          <w:rtl/>
        </w:rPr>
        <w:t xml:space="preserve"> والزهد</w:t>
      </w:r>
      <w:r w:rsidR="00857422">
        <w:rPr>
          <w:rStyle w:val="7Char"/>
          <w:b w:val="0"/>
          <w:bCs w:val="0"/>
          <w:rtl/>
        </w:rPr>
        <w:t>،</w:t>
      </w:r>
      <w:r w:rsidRPr="0065529C">
        <w:rPr>
          <w:rStyle w:val="7Char"/>
          <w:b w:val="0"/>
          <w:bCs w:val="0"/>
          <w:rtl/>
        </w:rPr>
        <w:t xml:space="preserve"> والأذكار</w:t>
      </w:r>
      <w:r w:rsidR="00857422">
        <w:rPr>
          <w:rStyle w:val="7Char"/>
          <w:b w:val="0"/>
          <w:bCs w:val="0"/>
          <w:rtl/>
        </w:rPr>
        <w:t>،</w:t>
      </w:r>
      <w:r w:rsidRPr="0065529C">
        <w:rPr>
          <w:rStyle w:val="7Char"/>
          <w:b w:val="0"/>
          <w:bCs w:val="0"/>
          <w:rtl/>
        </w:rPr>
        <w:t xml:space="preserve"> وفضائل </w:t>
      </w:r>
      <w:r w:rsidRPr="0065529C">
        <w:rPr>
          <w:rStyle w:val="7Char"/>
          <w:b w:val="0"/>
          <w:bCs w:val="0"/>
          <w:rtl/>
        </w:rPr>
        <w:lastRenderedPageBreak/>
        <w:t>الأعمال</w:t>
      </w:r>
      <w:r w:rsidR="00857422">
        <w:rPr>
          <w:rStyle w:val="7Char"/>
          <w:b w:val="0"/>
          <w:bCs w:val="0"/>
          <w:rtl/>
        </w:rPr>
        <w:t>،</w:t>
      </w:r>
      <w:r w:rsidRPr="0065529C">
        <w:rPr>
          <w:rStyle w:val="7Char"/>
          <w:b w:val="0"/>
          <w:bCs w:val="0"/>
          <w:rtl/>
        </w:rPr>
        <w:t xml:space="preserve"> وفروع الفروع الفقهية</w:t>
      </w:r>
      <w:r w:rsidR="00857422">
        <w:rPr>
          <w:rStyle w:val="7Char"/>
          <w:b w:val="0"/>
          <w:bCs w:val="0"/>
          <w:rtl/>
        </w:rPr>
        <w:t>، وأشباه ذلك</w:t>
      </w:r>
      <w:r w:rsidRPr="00857422">
        <w:rPr>
          <w:rStyle w:val="7Char"/>
          <w:b w:val="0"/>
          <w:bCs w:val="0"/>
          <w:vertAlign w:val="superscript"/>
          <w:rtl/>
        </w:rPr>
        <w:t>(</w:t>
      </w:r>
      <w:r w:rsidRPr="00857422">
        <w:rPr>
          <w:rStyle w:val="7Char"/>
          <w:b w:val="0"/>
          <w:bCs w:val="0"/>
          <w:vertAlign w:val="superscript"/>
          <w:rtl/>
        </w:rPr>
        <w:footnoteReference w:id="7"/>
      </w:r>
      <w:r w:rsidRPr="00857422">
        <w:rPr>
          <w:rStyle w:val="7Char"/>
          <w:b w:val="0"/>
          <w:bCs w:val="0"/>
          <w:vertAlign w:val="superscript"/>
          <w:rtl/>
        </w:rPr>
        <w:t>)</w:t>
      </w:r>
      <w:r w:rsidR="00857422">
        <w:rPr>
          <w:rStyle w:val="7Char"/>
          <w:b w:val="0"/>
          <w:bCs w:val="0"/>
          <w:rtl/>
        </w:rPr>
        <w:t>،</w:t>
      </w:r>
      <w:r w:rsidRPr="0065529C">
        <w:rPr>
          <w:rStyle w:val="7Char"/>
          <w:b w:val="0"/>
          <w:bCs w:val="0"/>
          <w:rtl/>
        </w:rPr>
        <w:t xml:space="preserve"> بينما نجد المكتبة تكاد تكون خاوية من الكتاب الميسر الصالح للتناول لتناول العام في مجالات بالغة الأهمية</w:t>
      </w:r>
      <w:r w:rsidR="00857422">
        <w:rPr>
          <w:rStyle w:val="7Char"/>
          <w:b w:val="0"/>
          <w:bCs w:val="0"/>
          <w:rtl/>
        </w:rPr>
        <w:t>.</w:t>
      </w:r>
    </w:p>
    <w:p w:rsidR="001837A4" w:rsidRPr="0065529C" w:rsidRDefault="00F00025" w:rsidP="0065529C">
      <w:pPr>
        <w:ind w:firstLine="284"/>
        <w:jc w:val="both"/>
        <w:rPr>
          <w:rStyle w:val="7Char"/>
          <w:b w:val="0"/>
          <w:bCs w:val="0"/>
          <w:rtl/>
        </w:rPr>
      </w:pPr>
      <w:r w:rsidRPr="00F00025">
        <w:rPr>
          <w:rStyle w:val="8Char"/>
          <w:b/>
          <w:bCs/>
          <w:rtl/>
        </w:rPr>
        <w:t>مثل</w:t>
      </w:r>
      <w:r w:rsidR="001837A4" w:rsidRPr="0065529C">
        <w:rPr>
          <w:rStyle w:val="7Char"/>
          <w:b w:val="0"/>
          <w:bCs w:val="0"/>
          <w:rtl/>
        </w:rPr>
        <w:t>: أحكام الفقه السياسي في</w:t>
      </w:r>
      <w:r>
        <w:rPr>
          <w:rStyle w:val="7Char"/>
          <w:b w:val="0"/>
          <w:bCs w:val="0"/>
          <w:rtl/>
        </w:rPr>
        <w:t xml:space="preserve"> الإسلام</w:t>
      </w:r>
      <w:r w:rsidR="00857422">
        <w:rPr>
          <w:rStyle w:val="7Char"/>
          <w:b w:val="0"/>
          <w:bCs w:val="0"/>
          <w:rtl/>
        </w:rPr>
        <w:t>:</w:t>
      </w:r>
      <w:r>
        <w:rPr>
          <w:rStyle w:val="7Char"/>
          <w:b w:val="0"/>
          <w:bCs w:val="0"/>
          <w:rtl/>
        </w:rPr>
        <w:t xml:space="preserve"> أو بالتعبير القديم (</w:t>
      </w:r>
      <w:r w:rsidR="001837A4" w:rsidRPr="0065529C">
        <w:rPr>
          <w:rStyle w:val="7Char"/>
          <w:b w:val="0"/>
          <w:bCs w:val="0"/>
          <w:rtl/>
        </w:rPr>
        <w:t>الأ</w:t>
      </w:r>
      <w:r>
        <w:rPr>
          <w:rStyle w:val="7Char"/>
          <w:b w:val="0"/>
          <w:bCs w:val="0"/>
          <w:rtl/>
        </w:rPr>
        <w:t>حكام السلطانية</w:t>
      </w:r>
      <w:r w:rsidR="001837A4" w:rsidRPr="0065529C">
        <w:rPr>
          <w:rStyle w:val="7Char"/>
          <w:b w:val="0"/>
          <w:bCs w:val="0"/>
          <w:rtl/>
        </w:rPr>
        <w:t>)</w:t>
      </w:r>
      <w:r w:rsidR="00857422">
        <w:rPr>
          <w:rStyle w:val="7Char"/>
          <w:b w:val="0"/>
          <w:bCs w:val="0"/>
          <w:rtl/>
        </w:rPr>
        <w:t>.</w:t>
      </w:r>
    </w:p>
    <w:p w:rsidR="001837A4" w:rsidRPr="0065529C" w:rsidRDefault="00F00025" w:rsidP="0065529C">
      <w:pPr>
        <w:ind w:firstLine="284"/>
        <w:jc w:val="both"/>
        <w:rPr>
          <w:rStyle w:val="7Char"/>
          <w:b w:val="0"/>
          <w:bCs w:val="0"/>
          <w:rtl/>
        </w:rPr>
      </w:pPr>
      <w:r w:rsidRPr="00F00025">
        <w:rPr>
          <w:rStyle w:val="8Char"/>
          <w:b/>
          <w:bCs/>
          <w:rtl/>
        </w:rPr>
        <w:t>ومثل</w:t>
      </w:r>
      <w:r w:rsidR="001837A4" w:rsidRPr="0065529C">
        <w:rPr>
          <w:rStyle w:val="7Char"/>
          <w:b w:val="0"/>
          <w:bCs w:val="0"/>
          <w:rtl/>
        </w:rPr>
        <w:t xml:space="preserve">: مناقشة النحل الكثيرة التي بدأت تنتشر في عالم المسلمين </w:t>
      </w:r>
      <w:r w:rsidR="00857422">
        <w:rPr>
          <w:rStyle w:val="7Char"/>
          <w:b w:val="0"/>
          <w:bCs w:val="0"/>
          <w:rtl/>
        </w:rPr>
        <w:t>(</w:t>
      </w:r>
      <w:r w:rsidR="001837A4" w:rsidRPr="0065529C">
        <w:rPr>
          <w:rStyle w:val="7Char"/>
          <w:b w:val="0"/>
          <w:bCs w:val="0"/>
          <w:rtl/>
        </w:rPr>
        <w:t>كالعلمانية</w:t>
      </w:r>
      <w:r w:rsidR="00857422">
        <w:rPr>
          <w:rStyle w:val="7Char"/>
          <w:b w:val="0"/>
          <w:bCs w:val="0"/>
          <w:rtl/>
        </w:rPr>
        <w:t>،</w:t>
      </w:r>
      <w:r w:rsidR="001837A4" w:rsidRPr="0065529C">
        <w:rPr>
          <w:rStyle w:val="7Char"/>
          <w:b w:val="0"/>
          <w:bCs w:val="0"/>
          <w:rtl/>
        </w:rPr>
        <w:t xml:space="preserve"> والديمقراطية</w:t>
      </w:r>
      <w:r w:rsidR="00857422">
        <w:rPr>
          <w:rStyle w:val="7Char"/>
          <w:b w:val="0"/>
          <w:bCs w:val="0"/>
          <w:rtl/>
        </w:rPr>
        <w:t>،</w:t>
      </w:r>
      <w:r w:rsidR="001837A4" w:rsidRPr="0065529C">
        <w:rPr>
          <w:rStyle w:val="7Char"/>
          <w:b w:val="0"/>
          <w:bCs w:val="0"/>
          <w:rtl/>
        </w:rPr>
        <w:t xml:space="preserve"> والقومية</w:t>
      </w:r>
      <w:r w:rsidR="00857422">
        <w:rPr>
          <w:rStyle w:val="7Char"/>
          <w:b w:val="0"/>
          <w:bCs w:val="0"/>
          <w:rtl/>
        </w:rPr>
        <w:t>،</w:t>
      </w:r>
      <w:r w:rsidR="001837A4" w:rsidRPr="0065529C">
        <w:rPr>
          <w:rStyle w:val="7Char"/>
          <w:b w:val="0"/>
          <w:bCs w:val="0"/>
          <w:rtl/>
        </w:rPr>
        <w:t xml:space="preserve"> والاشتراكية</w:t>
      </w:r>
      <w:r w:rsidR="00857422">
        <w:rPr>
          <w:rStyle w:val="7Char"/>
          <w:b w:val="0"/>
          <w:bCs w:val="0"/>
          <w:rtl/>
        </w:rPr>
        <w:t>،</w:t>
      </w:r>
      <w:r w:rsidR="001837A4" w:rsidRPr="0065529C">
        <w:rPr>
          <w:rStyle w:val="7Char"/>
          <w:b w:val="0"/>
          <w:bCs w:val="0"/>
          <w:rtl/>
        </w:rPr>
        <w:t xml:space="preserve"> والأحزاب ذات العقائد الكفرية كحزب البع</w:t>
      </w:r>
      <w:r>
        <w:rPr>
          <w:rStyle w:val="7Char"/>
          <w:b w:val="0"/>
          <w:bCs w:val="0"/>
          <w:rtl/>
        </w:rPr>
        <w:t>ث</w:t>
      </w:r>
      <w:r w:rsidR="00857422">
        <w:rPr>
          <w:rStyle w:val="7Char"/>
          <w:b w:val="0"/>
          <w:bCs w:val="0"/>
          <w:rtl/>
        </w:rPr>
        <w:t>،</w:t>
      </w:r>
      <w:r>
        <w:rPr>
          <w:rStyle w:val="7Char"/>
          <w:b w:val="0"/>
          <w:bCs w:val="0"/>
          <w:rtl/>
        </w:rPr>
        <w:t xml:space="preserve"> والأحزاب القومية</w:t>
      </w:r>
      <w:r w:rsidR="00857422">
        <w:rPr>
          <w:rStyle w:val="7Char"/>
          <w:b w:val="0"/>
          <w:bCs w:val="0"/>
          <w:rtl/>
        </w:rPr>
        <w:t>،</w:t>
      </w:r>
      <w:r>
        <w:rPr>
          <w:rStyle w:val="7Char"/>
          <w:b w:val="0"/>
          <w:bCs w:val="0"/>
          <w:rtl/>
        </w:rPr>
        <w:t xml:space="preserve"> وغير ذلك</w:t>
      </w:r>
      <w:r w:rsidR="001837A4" w:rsidRPr="0065529C">
        <w:rPr>
          <w:rStyle w:val="7Char"/>
          <w:b w:val="0"/>
          <w:bCs w:val="0"/>
          <w:rtl/>
        </w:rPr>
        <w:t>)</w:t>
      </w:r>
      <w:r w:rsidR="00857422">
        <w:rPr>
          <w:rStyle w:val="7Char"/>
          <w:b w:val="0"/>
          <w:bCs w:val="0"/>
          <w:rtl/>
        </w:rPr>
        <w:t>.</w:t>
      </w:r>
    </w:p>
    <w:p w:rsidR="001837A4" w:rsidRPr="00857422" w:rsidRDefault="001837A4" w:rsidP="0065529C">
      <w:pPr>
        <w:ind w:firstLine="284"/>
        <w:jc w:val="both"/>
        <w:rPr>
          <w:rStyle w:val="7Char"/>
          <w:rFonts w:hAnsi="Times New Roman"/>
          <w:b w:val="0"/>
          <w:bCs w:val="0"/>
          <w:spacing w:val="-6"/>
          <w:rtl/>
        </w:rPr>
      </w:pPr>
      <w:r w:rsidRPr="00857422">
        <w:rPr>
          <w:rStyle w:val="8Char"/>
          <w:rFonts w:hAnsi="Times New Roman"/>
          <w:b/>
          <w:bCs/>
          <w:spacing w:val="-6"/>
          <w:rtl/>
        </w:rPr>
        <w:t>ومثل</w:t>
      </w:r>
      <w:r w:rsidRPr="00857422">
        <w:rPr>
          <w:rStyle w:val="7Char"/>
          <w:rFonts w:hAnsi="Times New Roman"/>
          <w:b w:val="0"/>
          <w:bCs w:val="0"/>
          <w:spacing w:val="-6"/>
          <w:rtl/>
        </w:rPr>
        <w:t>: الكتابات التي تتحدث عن الجهاد</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لا أقصد الجهاد بمعنى فرضيته ودوامه إلى قيام الساعة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ولكن أقصد إلى جانب ذلك الكلام عن جهاد المرتدين اليوم في عالم الحكام</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وأصحاب السلطان الذين تبنوا المذاهب الاشتراكية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والعلمانية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والقومية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والديمقراطية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وغير ذلك ودعوا إليها وألزموا الناس بها</w:t>
      </w:r>
      <w:r w:rsidR="00857422" w:rsidRPr="00857422">
        <w:rPr>
          <w:rStyle w:val="7Char"/>
          <w:rFonts w:hAnsi="Times New Roman"/>
          <w:b w:val="0"/>
          <w:bCs w:val="0"/>
          <w:spacing w:val="-6"/>
          <w:rtl/>
        </w:rPr>
        <w:t>.</w:t>
      </w:r>
    </w:p>
    <w:p w:rsidR="001837A4" w:rsidRPr="0065529C" w:rsidRDefault="00F00025" w:rsidP="0065529C">
      <w:pPr>
        <w:ind w:firstLine="284"/>
        <w:jc w:val="both"/>
        <w:rPr>
          <w:rStyle w:val="7Char"/>
          <w:b w:val="0"/>
          <w:bCs w:val="0"/>
          <w:rtl/>
        </w:rPr>
      </w:pPr>
      <w:r w:rsidRPr="00F00025">
        <w:rPr>
          <w:rStyle w:val="8Char"/>
          <w:b/>
          <w:bCs/>
          <w:rtl/>
        </w:rPr>
        <w:t>ومثل</w:t>
      </w:r>
      <w:r w:rsidR="001837A4" w:rsidRPr="0065529C">
        <w:rPr>
          <w:rStyle w:val="7Char"/>
          <w:b w:val="0"/>
          <w:bCs w:val="0"/>
          <w:rtl/>
        </w:rPr>
        <w:t>: الحديث عن كيفية العمل لإعادة الخلافة الضائعة</w:t>
      </w:r>
      <w:r w:rsidR="00857422">
        <w:rPr>
          <w:rStyle w:val="7Char"/>
          <w:b w:val="0"/>
          <w:bCs w:val="0"/>
          <w:rtl/>
        </w:rPr>
        <w:t>،</w:t>
      </w:r>
      <w:r w:rsidR="001837A4" w:rsidRPr="0065529C">
        <w:rPr>
          <w:rStyle w:val="7Char"/>
          <w:b w:val="0"/>
          <w:bCs w:val="0"/>
          <w:rtl/>
        </w:rPr>
        <w:t xml:space="preserve"> إلى غير ذلك من المواضيع ذات الأهمية البالغة في حياة المسلمين</w:t>
      </w:r>
      <w:r w:rsidR="00857422">
        <w:rPr>
          <w:rStyle w:val="7Char"/>
          <w:b w:val="0"/>
          <w:bCs w:val="0"/>
          <w:rtl/>
        </w:rPr>
        <w:t>،</w:t>
      </w:r>
      <w:r w:rsidR="001837A4" w:rsidRPr="0065529C">
        <w:rPr>
          <w:rStyle w:val="7Char"/>
          <w:b w:val="0"/>
          <w:bCs w:val="0"/>
          <w:rtl/>
        </w:rPr>
        <w:t xml:space="preserve"> وإذا نظر الإنسان إلى ما كُتب في هذه المواضيع</w:t>
      </w:r>
      <w:r w:rsidR="00857422">
        <w:rPr>
          <w:rStyle w:val="7Char"/>
          <w:b w:val="0"/>
          <w:bCs w:val="0"/>
          <w:rtl/>
        </w:rPr>
        <w:t>،</w:t>
      </w:r>
      <w:r w:rsidR="001837A4" w:rsidRPr="0065529C">
        <w:rPr>
          <w:rStyle w:val="7Char"/>
          <w:b w:val="0"/>
          <w:bCs w:val="0"/>
          <w:rtl/>
        </w:rPr>
        <w:t xml:space="preserve"> وما كُتب في المواضيع الأخرى لهاله التباين الشديد في هذا الأمر</w:t>
      </w:r>
      <w:r w:rsidR="00857422">
        <w:rPr>
          <w:rStyle w:val="7Char"/>
          <w:b w:val="0"/>
          <w:bCs w:val="0"/>
          <w:rtl/>
        </w:rPr>
        <w:t>،</w:t>
      </w:r>
      <w:r w:rsidR="001837A4" w:rsidRPr="0065529C">
        <w:rPr>
          <w:rStyle w:val="7Char"/>
          <w:b w:val="0"/>
          <w:bCs w:val="0"/>
          <w:rtl/>
        </w:rPr>
        <w:t xml:space="preserve"> وإذا نظر أيضًا إلى كمية المباع من ذاك ومن هذا لهاله الأمر أكثر وأكثر</w:t>
      </w:r>
      <w:r w:rsidR="00857422">
        <w:rPr>
          <w:rStyle w:val="7Char"/>
          <w:b w:val="0"/>
          <w:bCs w:val="0"/>
          <w:rtl/>
        </w:rPr>
        <w:t>.</w:t>
      </w:r>
    </w:p>
    <w:p w:rsidR="001837A4" w:rsidRPr="0065529C" w:rsidRDefault="001837A4" w:rsidP="00857422">
      <w:pPr>
        <w:spacing w:line="233" w:lineRule="auto"/>
        <w:ind w:firstLine="284"/>
        <w:jc w:val="both"/>
        <w:rPr>
          <w:rStyle w:val="7Char"/>
          <w:b w:val="0"/>
          <w:bCs w:val="0"/>
          <w:rtl/>
        </w:rPr>
      </w:pPr>
      <w:r w:rsidRPr="00F00025">
        <w:rPr>
          <w:rStyle w:val="8Char"/>
          <w:b/>
          <w:bCs/>
          <w:rtl/>
        </w:rPr>
        <w:lastRenderedPageBreak/>
        <w:t>قد يقول الكتاب والناشرون</w:t>
      </w:r>
      <w:r w:rsidRPr="0065529C">
        <w:rPr>
          <w:rStyle w:val="7Char"/>
          <w:b w:val="0"/>
          <w:bCs w:val="0"/>
          <w:rtl/>
        </w:rPr>
        <w:t>: إن الناس لديهم عزوف عن قراءة هذه المواضيع</w:t>
      </w:r>
      <w:r w:rsidR="00857422">
        <w:rPr>
          <w:rStyle w:val="7Char"/>
          <w:b w:val="0"/>
          <w:bCs w:val="0"/>
          <w:rtl/>
        </w:rPr>
        <w:t>،</w:t>
      </w:r>
      <w:r w:rsidRPr="0065529C">
        <w:rPr>
          <w:rStyle w:val="7Char"/>
          <w:b w:val="0"/>
          <w:bCs w:val="0"/>
          <w:rtl/>
        </w:rPr>
        <w:t xml:space="preserve"> لكن منذ متى كان لصاحب الرسالة التي يريد لها الذيوع والانتشار أن يطاوع الأهواء والرغبات</w:t>
      </w:r>
      <w:r w:rsidR="00857422">
        <w:rPr>
          <w:rStyle w:val="7Char"/>
          <w:b w:val="0"/>
          <w:bCs w:val="0"/>
          <w:rtl/>
        </w:rPr>
        <w:t>،</w:t>
      </w:r>
      <w:r w:rsidRPr="0065529C">
        <w:rPr>
          <w:rStyle w:val="7Char"/>
          <w:b w:val="0"/>
          <w:bCs w:val="0"/>
          <w:rtl/>
        </w:rPr>
        <w:t xml:space="preserve"> وإذا كان حقًّا ما يُقال عن هذا العزوف</w:t>
      </w:r>
      <w:r w:rsidR="00857422">
        <w:rPr>
          <w:rStyle w:val="7Char"/>
          <w:b w:val="0"/>
          <w:bCs w:val="0"/>
          <w:rtl/>
        </w:rPr>
        <w:t>،</w:t>
      </w:r>
      <w:r w:rsidRPr="0065529C">
        <w:rPr>
          <w:rStyle w:val="7Char"/>
          <w:b w:val="0"/>
          <w:bCs w:val="0"/>
          <w:rtl/>
        </w:rPr>
        <w:t xml:space="preserve"> فأنتم مشتركون بنصيب وافر في ذلك ؛ لأنكم طاوعتموهم على ذلك</w:t>
      </w:r>
      <w:r w:rsidR="00857422">
        <w:rPr>
          <w:rStyle w:val="7Char"/>
          <w:b w:val="0"/>
          <w:bCs w:val="0"/>
          <w:rtl/>
        </w:rPr>
        <w:t>،</w:t>
      </w:r>
      <w:r w:rsidRPr="0065529C">
        <w:rPr>
          <w:rStyle w:val="7Char"/>
          <w:b w:val="0"/>
          <w:bCs w:val="0"/>
          <w:rtl/>
        </w:rPr>
        <w:t xml:space="preserve"> ولم تبصروهم بأهمية التوازن وعدم تضخيم جانب وإهمال جوانب أخرى ؛ لأن هذا الأمر سيؤدي بالناس في النهاية إلى حصر الإسلام وتضييق نطاقه في إطار عبادة من العبادات أو أدب من الآداب أو عادة من العادات</w:t>
      </w:r>
      <w:r w:rsidR="00857422">
        <w:rPr>
          <w:rStyle w:val="7Char"/>
          <w:b w:val="0"/>
          <w:bCs w:val="0"/>
          <w:rtl/>
        </w:rPr>
        <w:t>،</w:t>
      </w:r>
      <w:r w:rsidRPr="0065529C">
        <w:rPr>
          <w:rStyle w:val="7Char"/>
          <w:b w:val="0"/>
          <w:bCs w:val="0"/>
          <w:rtl/>
        </w:rPr>
        <w:t xml:space="preserve"> بل قد انحصر الإسلام فعلاً عند كثير من الناس في أداء الصلاة</w:t>
      </w:r>
      <w:r w:rsidR="00857422">
        <w:rPr>
          <w:rStyle w:val="7Char"/>
          <w:b w:val="0"/>
          <w:bCs w:val="0"/>
          <w:rtl/>
        </w:rPr>
        <w:t>،</w:t>
      </w:r>
      <w:r w:rsidRPr="0065529C">
        <w:rPr>
          <w:rStyle w:val="7Char"/>
          <w:b w:val="0"/>
          <w:bCs w:val="0"/>
          <w:rtl/>
        </w:rPr>
        <w:t xml:space="preserve"> وصيام رمضان</w:t>
      </w:r>
      <w:r w:rsidR="00857422">
        <w:rPr>
          <w:rStyle w:val="7Char"/>
          <w:b w:val="0"/>
          <w:bCs w:val="0"/>
          <w:rtl/>
        </w:rPr>
        <w:t>،</w:t>
      </w:r>
      <w:r w:rsidRPr="0065529C">
        <w:rPr>
          <w:rStyle w:val="7Char"/>
          <w:b w:val="0"/>
          <w:bCs w:val="0"/>
          <w:rtl/>
        </w:rPr>
        <w:t xml:space="preserve"> وبعضهم انحصر الإسلام عنده في مجموعة من الأذكار</w:t>
      </w:r>
      <w:r w:rsidR="00857422">
        <w:rPr>
          <w:rStyle w:val="7Char"/>
          <w:b w:val="0"/>
          <w:bCs w:val="0"/>
          <w:rtl/>
        </w:rPr>
        <w:t>،</w:t>
      </w:r>
      <w:r w:rsidRPr="0065529C">
        <w:rPr>
          <w:rStyle w:val="7Char"/>
          <w:b w:val="0"/>
          <w:bCs w:val="0"/>
          <w:rtl/>
        </w:rPr>
        <w:t xml:space="preserve"> وبعضهم انحصر الإسلام عنده في حسن الخلق</w:t>
      </w:r>
      <w:r w:rsidR="00857422">
        <w:rPr>
          <w:rStyle w:val="7Char"/>
          <w:b w:val="0"/>
          <w:bCs w:val="0"/>
          <w:rtl/>
        </w:rPr>
        <w:t>،</w:t>
      </w:r>
      <w:r w:rsidRPr="0065529C">
        <w:rPr>
          <w:rStyle w:val="7Char"/>
          <w:b w:val="0"/>
          <w:bCs w:val="0"/>
          <w:rtl/>
        </w:rPr>
        <w:t xml:space="preserve"> وبعضهم انحصر الإسلام عنده في هيئة أو زي أو لباس</w:t>
      </w:r>
      <w:r w:rsidR="00857422">
        <w:rPr>
          <w:rStyle w:val="7Char"/>
          <w:b w:val="0"/>
          <w:bCs w:val="0"/>
          <w:rtl/>
        </w:rPr>
        <w:t>،</w:t>
      </w:r>
      <w:r w:rsidRPr="0065529C">
        <w:rPr>
          <w:rStyle w:val="7Char"/>
          <w:b w:val="0"/>
          <w:bCs w:val="0"/>
          <w:rtl/>
        </w:rPr>
        <w:t xml:space="preserve"> وبعضهم انحصر الإسلام عنده في العلم ببعض فروع الفقه</w:t>
      </w:r>
      <w:r w:rsidR="00857422">
        <w:rPr>
          <w:rStyle w:val="7Char"/>
          <w:b w:val="0"/>
          <w:bCs w:val="0"/>
          <w:rtl/>
        </w:rPr>
        <w:t>،</w:t>
      </w:r>
      <w:r w:rsidRPr="0065529C">
        <w:rPr>
          <w:rStyle w:val="7Char"/>
          <w:b w:val="0"/>
          <w:bCs w:val="0"/>
          <w:rtl/>
        </w:rPr>
        <w:t xml:space="preserve"> أو العلم ببعض قضايا مصطلح الحديث</w:t>
      </w:r>
      <w:r w:rsidR="00857422">
        <w:rPr>
          <w:rStyle w:val="7Char"/>
          <w:b w:val="0"/>
          <w:bCs w:val="0"/>
          <w:rtl/>
        </w:rPr>
        <w:t>،</w:t>
      </w:r>
      <w:r w:rsidRPr="0065529C">
        <w:rPr>
          <w:rStyle w:val="7Char"/>
          <w:b w:val="0"/>
          <w:bCs w:val="0"/>
          <w:rtl/>
        </w:rPr>
        <w:t xml:space="preserve"> وهكذا</w:t>
      </w:r>
      <w:r w:rsidR="00857422">
        <w:rPr>
          <w:rStyle w:val="7Char"/>
          <w:b w:val="0"/>
          <w:bCs w:val="0"/>
          <w:rtl/>
        </w:rPr>
        <w:t>.</w:t>
      </w:r>
    </w:p>
    <w:p w:rsidR="001837A4" w:rsidRPr="0065529C" w:rsidRDefault="001837A4" w:rsidP="00857422">
      <w:pPr>
        <w:widowControl w:val="0"/>
        <w:spacing w:line="233" w:lineRule="auto"/>
        <w:ind w:firstLine="284"/>
        <w:jc w:val="both"/>
        <w:rPr>
          <w:rStyle w:val="7Char"/>
          <w:b w:val="0"/>
          <w:bCs w:val="0"/>
          <w:rtl/>
        </w:rPr>
      </w:pPr>
      <w:r w:rsidRPr="0065529C">
        <w:rPr>
          <w:rStyle w:val="7Char"/>
          <w:b w:val="0"/>
          <w:bCs w:val="0"/>
          <w:rtl/>
        </w:rPr>
        <w:t>فإذا خاطبت الكثير منهم عن عموم الإسلام وشموله وحدثتهم عن بعض القضايا الهامة والملحة والمنبثقة من توحيد الله والإيمان باليوم الآخر مثل الحديث عن الحكم بما أنزل الله</w:t>
      </w:r>
      <w:r w:rsidR="00857422">
        <w:rPr>
          <w:rStyle w:val="7Char"/>
          <w:b w:val="0"/>
          <w:bCs w:val="0"/>
          <w:rtl/>
        </w:rPr>
        <w:t>،</w:t>
      </w:r>
      <w:r w:rsidRPr="0065529C">
        <w:rPr>
          <w:rStyle w:val="7Char"/>
          <w:b w:val="0"/>
          <w:bCs w:val="0"/>
          <w:rtl/>
        </w:rPr>
        <w:t xml:space="preserve"> والالتزام بشرعه ووجوب السعي لإقامة دولة الإسلام وإعادة الخلافة</w:t>
      </w:r>
      <w:r w:rsidR="00857422">
        <w:rPr>
          <w:rStyle w:val="7Char"/>
          <w:b w:val="0"/>
          <w:bCs w:val="0"/>
          <w:rtl/>
        </w:rPr>
        <w:t>،</w:t>
      </w:r>
      <w:r w:rsidRPr="0065529C">
        <w:rPr>
          <w:rStyle w:val="7Char"/>
          <w:b w:val="0"/>
          <w:bCs w:val="0"/>
          <w:rtl/>
        </w:rPr>
        <w:t xml:space="preserve"> وبيان بطلان المذاهب الكفرية كالعلمانية</w:t>
      </w:r>
      <w:r w:rsidR="00857422">
        <w:rPr>
          <w:rStyle w:val="7Char"/>
          <w:b w:val="0"/>
          <w:bCs w:val="0"/>
          <w:rtl/>
        </w:rPr>
        <w:t>،</w:t>
      </w:r>
      <w:r w:rsidRPr="0065529C">
        <w:rPr>
          <w:rStyle w:val="7Char"/>
          <w:b w:val="0"/>
          <w:bCs w:val="0"/>
          <w:rtl/>
        </w:rPr>
        <w:t xml:space="preserve"> والديمقراطية</w:t>
      </w:r>
      <w:r w:rsidR="00857422">
        <w:rPr>
          <w:rStyle w:val="7Char"/>
          <w:b w:val="0"/>
          <w:bCs w:val="0"/>
          <w:rtl/>
        </w:rPr>
        <w:t>،</w:t>
      </w:r>
      <w:r w:rsidRPr="0065529C">
        <w:rPr>
          <w:rStyle w:val="7Char"/>
          <w:b w:val="0"/>
          <w:bCs w:val="0"/>
          <w:rtl/>
        </w:rPr>
        <w:t xml:space="preserve"> وغير ذلك</w:t>
      </w:r>
      <w:r w:rsidR="00857422">
        <w:rPr>
          <w:rStyle w:val="7Char"/>
          <w:b w:val="0"/>
          <w:bCs w:val="0"/>
          <w:rtl/>
        </w:rPr>
        <w:t>،</w:t>
      </w:r>
      <w:r w:rsidRPr="0065529C">
        <w:rPr>
          <w:rStyle w:val="7Char"/>
          <w:b w:val="0"/>
          <w:bCs w:val="0"/>
          <w:rtl/>
        </w:rPr>
        <w:t xml:space="preserve"> ظنوك تتحدث عن دين غير دين الإسلام</w:t>
      </w:r>
      <w:r w:rsidR="00857422">
        <w:rPr>
          <w:rStyle w:val="7Char"/>
          <w:b w:val="0"/>
          <w:bCs w:val="0"/>
          <w:rtl/>
        </w:rPr>
        <w:t>،</w:t>
      </w:r>
      <w:r w:rsidRPr="0065529C">
        <w:rPr>
          <w:rStyle w:val="7Char"/>
          <w:b w:val="0"/>
          <w:bCs w:val="0"/>
          <w:rtl/>
        </w:rPr>
        <w:t xml:space="preserve"> وقالوا</w:t>
      </w:r>
      <w:r w:rsidR="00857422">
        <w:rPr>
          <w:rStyle w:val="7Char"/>
          <w:b w:val="0"/>
          <w:bCs w:val="0"/>
          <w:rtl/>
        </w:rPr>
        <w:t>:</w:t>
      </w:r>
      <w:r w:rsidRPr="0065529C">
        <w:rPr>
          <w:rStyle w:val="7Char"/>
          <w:b w:val="0"/>
          <w:bCs w:val="0"/>
          <w:rtl/>
        </w:rPr>
        <w:t xml:space="preserve"> هذا اشتغال بالسياسة</w:t>
      </w:r>
      <w:r w:rsidR="00857422">
        <w:rPr>
          <w:rStyle w:val="7Char"/>
          <w:b w:val="0"/>
          <w:bCs w:val="0"/>
          <w:rtl/>
        </w:rPr>
        <w:t>،</w:t>
      </w:r>
      <w:r w:rsidRPr="0065529C">
        <w:rPr>
          <w:rStyle w:val="7Char"/>
          <w:b w:val="0"/>
          <w:bCs w:val="0"/>
          <w:rtl/>
        </w:rPr>
        <w:t xml:space="preserve"> ولا يجوز إدخال الدين في السياسة</w:t>
      </w:r>
      <w:r w:rsidR="00857422">
        <w:rPr>
          <w:rStyle w:val="7Char"/>
          <w:b w:val="0"/>
          <w:bCs w:val="0"/>
          <w:rtl/>
        </w:rPr>
        <w:t>.</w:t>
      </w:r>
    </w:p>
    <w:p w:rsidR="001837A4" w:rsidRPr="00F00025" w:rsidRDefault="001837A4" w:rsidP="00857422">
      <w:pPr>
        <w:widowControl w:val="0"/>
        <w:spacing w:line="233" w:lineRule="auto"/>
        <w:ind w:firstLine="284"/>
        <w:jc w:val="both"/>
        <w:rPr>
          <w:rStyle w:val="7Char"/>
          <w:rFonts w:hAnsi="Times New Roman"/>
          <w:b w:val="0"/>
          <w:bCs w:val="0"/>
          <w:spacing w:val="-6"/>
          <w:rtl/>
        </w:rPr>
      </w:pPr>
      <w:r w:rsidRPr="00F00025">
        <w:rPr>
          <w:rStyle w:val="7Char"/>
          <w:rFonts w:hAnsi="Times New Roman"/>
          <w:b w:val="0"/>
          <w:bCs w:val="0"/>
          <w:spacing w:val="-6"/>
          <w:rtl/>
        </w:rPr>
        <w:t>ومثل هؤلاء لو تأكد عليهم الكلام في مثل هذه القضايا في خطب الجمعة</w:t>
      </w:r>
      <w:r w:rsidR="00857422">
        <w:rPr>
          <w:rStyle w:val="7Char"/>
          <w:rFonts w:hAnsi="Times New Roman"/>
          <w:b w:val="0"/>
          <w:bCs w:val="0"/>
          <w:spacing w:val="-6"/>
          <w:rtl/>
        </w:rPr>
        <w:t>،</w:t>
      </w:r>
      <w:r w:rsidRPr="00F00025">
        <w:rPr>
          <w:rStyle w:val="7Char"/>
          <w:rFonts w:hAnsi="Times New Roman"/>
          <w:b w:val="0"/>
          <w:bCs w:val="0"/>
          <w:spacing w:val="-6"/>
          <w:rtl/>
        </w:rPr>
        <w:t xml:space="preserve"> وفي دروس وحلقات العلم في المساجد</w:t>
      </w:r>
      <w:r w:rsidR="00857422">
        <w:rPr>
          <w:rStyle w:val="7Char"/>
          <w:rFonts w:hAnsi="Times New Roman"/>
          <w:b w:val="0"/>
          <w:bCs w:val="0"/>
          <w:spacing w:val="-6"/>
          <w:rtl/>
        </w:rPr>
        <w:t>،</w:t>
      </w:r>
      <w:r w:rsidRPr="00F00025">
        <w:rPr>
          <w:rStyle w:val="7Char"/>
          <w:rFonts w:hAnsi="Times New Roman"/>
          <w:b w:val="0"/>
          <w:bCs w:val="0"/>
          <w:spacing w:val="-6"/>
          <w:rtl/>
        </w:rPr>
        <w:t xml:space="preserve"> وفي الكتابات الميسرة التي يمكنهم قراءتها وفهمها بيسر</w:t>
      </w:r>
      <w:r w:rsidR="00857422">
        <w:rPr>
          <w:rStyle w:val="7Char"/>
          <w:rFonts w:hAnsi="Times New Roman"/>
          <w:b w:val="0"/>
          <w:bCs w:val="0"/>
          <w:spacing w:val="-6"/>
          <w:rtl/>
        </w:rPr>
        <w:t>،</w:t>
      </w:r>
      <w:r w:rsidRPr="00F00025">
        <w:rPr>
          <w:rStyle w:val="7Char"/>
          <w:rFonts w:hAnsi="Times New Roman"/>
          <w:b w:val="0"/>
          <w:bCs w:val="0"/>
          <w:spacing w:val="-6"/>
          <w:rtl/>
        </w:rPr>
        <w:t xml:space="preserve"> لم يصدر عنهم مثل هذا الكلام الضال المنحرف</w:t>
      </w:r>
      <w:r w:rsidR="00857422">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lastRenderedPageBreak/>
        <w:t>ونحن يجب علينا كتابًا وناشرين ألا نشارك في تزييف الدين وتجزئته عن طريق عرضه عرضًا ناقصًا مقصورًا على جانب من جوانبه استجابة لرغبة القراء</w:t>
      </w:r>
      <w:r w:rsidR="00857422">
        <w:rPr>
          <w:rStyle w:val="7Char"/>
          <w:b w:val="0"/>
          <w:bCs w:val="0"/>
          <w:rtl/>
        </w:rPr>
        <w:t>،</w:t>
      </w:r>
      <w:r w:rsidRPr="0065529C">
        <w:rPr>
          <w:rStyle w:val="7Char"/>
          <w:b w:val="0"/>
          <w:bCs w:val="0"/>
          <w:rtl/>
        </w:rPr>
        <w:t xml:space="preserve"> ولحركة البيع والشراء</w:t>
      </w:r>
      <w:r w:rsidR="00857422">
        <w:rPr>
          <w:rStyle w:val="7Char"/>
          <w:b w:val="0"/>
          <w:bCs w:val="0"/>
          <w:rtl/>
        </w:rPr>
        <w:t>،</w:t>
      </w:r>
      <w:r w:rsidRPr="0065529C">
        <w:rPr>
          <w:rStyle w:val="7Char"/>
          <w:b w:val="0"/>
          <w:bCs w:val="0"/>
          <w:rtl/>
        </w:rPr>
        <w:t xml:space="preserve"> فنكون بذلك محققين لهدف كبير من أهداف العلمانية في تضييق نطاق الدين وعزله عن الحياة</w:t>
      </w:r>
      <w:r w:rsidR="00857422">
        <w:rPr>
          <w:rStyle w:val="7Char"/>
          <w:b w:val="0"/>
          <w:bCs w:val="0"/>
          <w:rtl/>
        </w:rPr>
        <w:t>.</w:t>
      </w:r>
    </w:p>
    <w:p w:rsidR="001837A4" w:rsidRPr="0065529C" w:rsidRDefault="001837A4" w:rsidP="0065529C">
      <w:pPr>
        <w:ind w:firstLine="284"/>
        <w:jc w:val="both"/>
        <w:rPr>
          <w:rStyle w:val="7Char"/>
          <w:b w:val="0"/>
          <w:bCs w:val="0"/>
          <w:rtl/>
        </w:rPr>
      </w:pPr>
      <w:r w:rsidRPr="0065529C">
        <w:rPr>
          <w:rStyle w:val="7Char"/>
          <w:b w:val="0"/>
          <w:bCs w:val="0"/>
          <w:rtl/>
        </w:rPr>
        <w:t>وقد يقول الكتاب والناشرون</w:t>
      </w:r>
      <w:r w:rsidR="00857422">
        <w:rPr>
          <w:rStyle w:val="7Char"/>
          <w:b w:val="0"/>
          <w:bCs w:val="0"/>
          <w:rtl/>
        </w:rPr>
        <w:t>:</w:t>
      </w:r>
      <w:r w:rsidRPr="0065529C">
        <w:rPr>
          <w:rStyle w:val="7Char"/>
          <w:b w:val="0"/>
          <w:bCs w:val="0"/>
          <w:rtl/>
        </w:rPr>
        <w:t xml:space="preserve"> نحن لا نكتب في هذه الأمور لأنها مسائل كبيرة والخطأ فيها ليس بالهين</w:t>
      </w:r>
      <w:r w:rsidR="00857422">
        <w:rPr>
          <w:rStyle w:val="7Char"/>
          <w:b w:val="0"/>
          <w:bCs w:val="0"/>
          <w:rtl/>
        </w:rPr>
        <w:t>،</w:t>
      </w:r>
      <w:r w:rsidRPr="0065529C">
        <w:rPr>
          <w:rStyle w:val="7Char"/>
          <w:b w:val="0"/>
          <w:bCs w:val="0"/>
          <w:rtl/>
        </w:rPr>
        <w:t xml:space="preserve"> وهي تحتاج إلى علم كثير هو ليس في وسعنا</w:t>
      </w:r>
      <w:r w:rsidR="00857422">
        <w:rPr>
          <w:rStyle w:val="7Char"/>
          <w:b w:val="0"/>
          <w:bCs w:val="0"/>
          <w:rtl/>
        </w:rPr>
        <w:t>،</w:t>
      </w:r>
      <w:r w:rsidRPr="0065529C">
        <w:rPr>
          <w:rStyle w:val="7Char"/>
          <w:b w:val="0"/>
          <w:bCs w:val="0"/>
          <w:rtl/>
        </w:rPr>
        <w:t xml:space="preserve"> وأنا معهم في هذا القول في أن كثيرين ممن يكتب هذه الأيام لا يصلح للكتابة في هذه الأمور</w:t>
      </w:r>
      <w:r w:rsidR="00857422">
        <w:rPr>
          <w:rStyle w:val="7Char"/>
          <w:b w:val="0"/>
          <w:bCs w:val="0"/>
          <w:rtl/>
        </w:rPr>
        <w:t>.</w:t>
      </w:r>
      <w:r w:rsidRPr="0065529C">
        <w:rPr>
          <w:rStyle w:val="7Char"/>
          <w:b w:val="0"/>
          <w:bCs w:val="0"/>
          <w:rtl/>
        </w:rPr>
        <w:t>. إما لعدم فقههم لهذه الأمور</w:t>
      </w:r>
      <w:r w:rsidR="00857422">
        <w:rPr>
          <w:rStyle w:val="7Char"/>
          <w:b w:val="0"/>
          <w:bCs w:val="0"/>
          <w:rtl/>
        </w:rPr>
        <w:t>،</w:t>
      </w:r>
      <w:r w:rsidRPr="0065529C">
        <w:rPr>
          <w:rStyle w:val="7Char"/>
          <w:b w:val="0"/>
          <w:bCs w:val="0"/>
          <w:rtl/>
        </w:rPr>
        <w:t xml:space="preserve"> وإما لأن </w:t>
      </w:r>
      <w:r w:rsidRPr="00540085">
        <w:rPr>
          <w:rStyle w:val="7Char"/>
          <w:rFonts w:hAnsi="Times New Roman"/>
          <w:b w:val="0"/>
          <w:bCs w:val="0"/>
          <w:spacing w:val="-6"/>
          <w:rtl/>
        </w:rPr>
        <w:t>فقههم لها قاصر ومبتور</w:t>
      </w:r>
      <w:r w:rsidR="00857422">
        <w:rPr>
          <w:rStyle w:val="7Char"/>
          <w:rFonts w:hAnsi="Times New Roman"/>
          <w:b w:val="0"/>
          <w:bCs w:val="0"/>
          <w:spacing w:val="-6"/>
          <w:rtl/>
        </w:rPr>
        <w:t>،</w:t>
      </w:r>
      <w:r w:rsidRPr="00540085">
        <w:rPr>
          <w:rStyle w:val="7Char"/>
          <w:rFonts w:hAnsi="Times New Roman"/>
          <w:b w:val="0"/>
          <w:bCs w:val="0"/>
          <w:spacing w:val="-6"/>
          <w:rtl/>
        </w:rPr>
        <w:t xml:space="preserve"> وإذا كان ذلك صحيحًا - وهو صحيح - في حق كثيرين</w:t>
      </w:r>
      <w:r w:rsidR="00857422">
        <w:rPr>
          <w:rStyle w:val="7Char"/>
          <w:rFonts w:hAnsi="Times New Roman"/>
          <w:b w:val="0"/>
          <w:bCs w:val="0"/>
          <w:spacing w:val="-6"/>
          <w:rtl/>
        </w:rPr>
        <w:t>،</w:t>
      </w:r>
      <w:r w:rsidRPr="00540085">
        <w:rPr>
          <w:rStyle w:val="7Char"/>
          <w:rFonts w:hAnsi="Times New Roman"/>
          <w:b w:val="0"/>
          <w:bCs w:val="0"/>
          <w:spacing w:val="-6"/>
          <w:rtl/>
        </w:rPr>
        <w:t xml:space="preserve"> فأين العلماء الكبار</w:t>
      </w:r>
      <w:r w:rsidR="00857422">
        <w:rPr>
          <w:rStyle w:val="7Char"/>
          <w:rFonts w:hAnsi="Times New Roman"/>
          <w:b w:val="0"/>
          <w:bCs w:val="0"/>
          <w:spacing w:val="-6"/>
          <w:rtl/>
        </w:rPr>
        <w:t>،</w:t>
      </w:r>
      <w:r w:rsidRPr="00540085">
        <w:rPr>
          <w:rStyle w:val="7Char"/>
          <w:rFonts w:hAnsi="Times New Roman"/>
          <w:b w:val="0"/>
          <w:bCs w:val="0"/>
          <w:spacing w:val="-6"/>
          <w:rtl/>
        </w:rPr>
        <w:t xml:space="preserve"> وأين الشيوخ الأجلاء</w:t>
      </w:r>
      <w:r w:rsidR="00857422">
        <w:rPr>
          <w:rStyle w:val="7Char"/>
          <w:rFonts w:hAnsi="Times New Roman"/>
          <w:b w:val="0"/>
          <w:bCs w:val="0"/>
          <w:spacing w:val="-6"/>
          <w:rtl/>
        </w:rPr>
        <w:t>،</w:t>
      </w:r>
      <w:r w:rsidRPr="00540085">
        <w:rPr>
          <w:rStyle w:val="7Char"/>
          <w:rFonts w:hAnsi="Times New Roman"/>
          <w:b w:val="0"/>
          <w:bCs w:val="0"/>
          <w:spacing w:val="-6"/>
          <w:rtl/>
        </w:rPr>
        <w:t xml:space="preserve"> وإذا لم يكن هذا هو دورهم ومهمتهم</w:t>
      </w:r>
      <w:r w:rsidR="00857422">
        <w:rPr>
          <w:rStyle w:val="7Char"/>
          <w:rFonts w:hAnsi="Times New Roman"/>
          <w:b w:val="0"/>
          <w:bCs w:val="0"/>
          <w:spacing w:val="-6"/>
          <w:rtl/>
        </w:rPr>
        <w:t>،</w:t>
      </w:r>
      <w:r w:rsidRPr="00540085">
        <w:rPr>
          <w:rStyle w:val="7Char"/>
          <w:rFonts w:hAnsi="Times New Roman"/>
          <w:b w:val="0"/>
          <w:bCs w:val="0"/>
          <w:spacing w:val="-6"/>
          <w:rtl/>
        </w:rPr>
        <w:t xml:space="preserve"> فما هو دورهم إذن في العمل على تغيير هذا الواقع الأليم</w:t>
      </w:r>
      <w:r w:rsidR="00857422">
        <w:rPr>
          <w:rStyle w:val="7Char"/>
          <w:rFonts w:hAnsi="Times New Roman"/>
          <w:b w:val="0"/>
          <w:bCs w:val="0"/>
          <w:spacing w:val="-6"/>
          <w:rtl/>
        </w:rPr>
        <w:t>؟</w:t>
      </w:r>
      <w:r w:rsidRPr="00540085">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وفي إطار الحديث عن العلم ونشره فإن فئة المعلمين من المدرسين والأساتذة من أدنى مراحل التعليم إلى أعلاها عليهم واجب من أهم الواجبات العامة في ح</w:t>
      </w:r>
      <w:r w:rsidR="00540085">
        <w:rPr>
          <w:rStyle w:val="7Char"/>
          <w:b w:val="0"/>
          <w:bCs w:val="0"/>
          <w:rtl/>
        </w:rPr>
        <w:t>قهم وآكدها وهذا الواجب يتمثل في</w:t>
      </w:r>
      <w:r w:rsidRPr="0065529C">
        <w:rPr>
          <w:rStyle w:val="7Char"/>
          <w:b w:val="0"/>
          <w:bCs w:val="0"/>
          <w:rtl/>
        </w:rPr>
        <w:t>:</w:t>
      </w:r>
    </w:p>
    <w:p w:rsidR="001837A4" w:rsidRPr="0065529C" w:rsidRDefault="001837A4" w:rsidP="00540085">
      <w:pPr>
        <w:numPr>
          <w:ilvl w:val="0"/>
          <w:numId w:val="3"/>
        </w:numPr>
        <w:ind w:left="680" w:hanging="340"/>
        <w:jc w:val="both"/>
        <w:rPr>
          <w:rStyle w:val="7Char"/>
          <w:b w:val="0"/>
          <w:bCs w:val="0"/>
          <w:rtl/>
        </w:rPr>
      </w:pPr>
      <w:r w:rsidRPr="0065529C">
        <w:rPr>
          <w:rStyle w:val="7Char"/>
          <w:b w:val="0"/>
          <w:bCs w:val="0"/>
          <w:rtl/>
        </w:rPr>
        <w:t xml:space="preserve"> العمل على أسلمة المناهج بحيث تصب كل المناهج العلمية في إطار خدمة الإسلام</w:t>
      </w:r>
      <w:r w:rsidR="00857422">
        <w:rPr>
          <w:rStyle w:val="7Char"/>
          <w:b w:val="0"/>
          <w:bCs w:val="0"/>
          <w:rtl/>
        </w:rPr>
        <w:t>،</w:t>
      </w:r>
      <w:r w:rsidRPr="0065529C">
        <w:rPr>
          <w:rStyle w:val="7Char"/>
          <w:b w:val="0"/>
          <w:bCs w:val="0"/>
          <w:rtl/>
        </w:rPr>
        <w:t xml:space="preserve"> وبحيث لا يكون الهدف العلمي البحت</w:t>
      </w:r>
      <w:r w:rsidR="00857422">
        <w:rPr>
          <w:rStyle w:val="7Char"/>
          <w:b w:val="0"/>
          <w:bCs w:val="0"/>
          <w:rtl/>
        </w:rPr>
        <w:t>،</w:t>
      </w:r>
      <w:r w:rsidRPr="0065529C">
        <w:rPr>
          <w:rStyle w:val="7Char"/>
          <w:b w:val="0"/>
          <w:bCs w:val="0"/>
          <w:rtl/>
        </w:rPr>
        <w:t xml:space="preserve"> هو الهدف الوحيد من تدريس هذا العلم</w:t>
      </w:r>
      <w:r w:rsidR="00857422">
        <w:rPr>
          <w:rStyle w:val="7Char"/>
          <w:b w:val="0"/>
          <w:bCs w:val="0"/>
          <w:rtl/>
        </w:rPr>
        <w:t>،</w:t>
      </w:r>
      <w:r w:rsidRPr="0065529C">
        <w:rPr>
          <w:rStyle w:val="7Char"/>
          <w:b w:val="0"/>
          <w:bCs w:val="0"/>
          <w:rtl/>
        </w:rPr>
        <w:t xml:space="preserve"> ونظرًا لأن ديننا من عند الله لا يأتيه الباطل من بين يديه ولا من خلفه</w:t>
      </w:r>
      <w:r w:rsidR="00857422">
        <w:rPr>
          <w:rStyle w:val="7Char"/>
          <w:b w:val="0"/>
          <w:bCs w:val="0"/>
          <w:rtl/>
        </w:rPr>
        <w:t>،</w:t>
      </w:r>
      <w:r w:rsidRPr="0065529C">
        <w:rPr>
          <w:rStyle w:val="7Char"/>
          <w:b w:val="0"/>
          <w:bCs w:val="0"/>
          <w:rtl/>
        </w:rPr>
        <w:t xml:space="preserve"> وأن المكتشفات العلمية هي من خلق الله فلا تعارض إذن ولا تناقض بين العلم والدين</w:t>
      </w:r>
      <w:r w:rsidR="00857422">
        <w:rPr>
          <w:rStyle w:val="7Char"/>
          <w:b w:val="0"/>
          <w:bCs w:val="0"/>
          <w:rtl/>
        </w:rPr>
        <w:t>،</w:t>
      </w:r>
      <w:r w:rsidRPr="0065529C">
        <w:rPr>
          <w:rStyle w:val="7Char"/>
          <w:b w:val="0"/>
          <w:bCs w:val="0"/>
          <w:rtl/>
        </w:rPr>
        <w:t xml:space="preserve"> وبالتالي فإن كثيرًا من الحقائق العلمية يمكن استخدامها كأدلة في مجال الإيمان</w:t>
      </w:r>
      <w:r w:rsidR="00857422">
        <w:rPr>
          <w:rStyle w:val="7Char"/>
          <w:b w:val="0"/>
          <w:bCs w:val="0"/>
          <w:rtl/>
        </w:rPr>
        <w:t>،</w:t>
      </w:r>
      <w:r w:rsidRPr="0065529C">
        <w:rPr>
          <w:rStyle w:val="7Char"/>
          <w:b w:val="0"/>
          <w:bCs w:val="0"/>
          <w:rtl/>
        </w:rPr>
        <w:t xml:space="preserve"> </w:t>
      </w:r>
      <w:r w:rsidRPr="0065529C">
        <w:rPr>
          <w:rStyle w:val="7Char"/>
          <w:b w:val="0"/>
          <w:bCs w:val="0"/>
          <w:rtl/>
        </w:rPr>
        <w:lastRenderedPageBreak/>
        <w:t>وكثير من القوانين العلمية يمكن استخدامها كردود أو إبطال لنظريات إلحادية من وجهة نظر العلم التجريبي الذي يؤمن به الملحدون ولا يعولون على غيره</w:t>
      </w:r>
      <w:r w:rsidR="00857422">
        <w:rPr>
          <w:rStyle w:val="7Char"/>
          <w:b w:val="0"/>
          <w:bCs w:val="0"/>
          <w:rtl/>
        </w:rPr>
        <w:t>،</w:t>
      </w:r>
      <w:r w:rsidRPr="0065529C">
        <w:rPr>
          <w:rStyle w:val="7Char"/>
          <w:b w:val="0"/>
          <w:bCs w:val="0"/>
          <w:rtl/>
        </w:rPr>
        <w:t xml:space="preserve"> وعلى ذلك فإن المناهج العلمية الموضوعة للتلاميذ والطلاب لابد أن يراعى فيها ذلك</w:t>
      </w:r>
      <w:r w:rsidR="00857422">
        <w:rPr>
          <w:rStyle w:val="7Char"/>
          <w:b w:val="0"/>
          <w:bCs w:val="0"/>
          <w:rtl/>
        </w:rPr>
        <w:t>،</w:t>
      </w:r>
      <w:r w:rsidRPr="0065529C">
        <w:rPr>
          <w:rStyle w:val="7Char"/>
          <w:b w:val="0"/>
          <w:bCs w:val="0"/>
          <w:rtl/>
        </w:rPr>
        <w:t xml:space="preserve"> ولابد من توضيح ذلك الأمر بأوضح بيان</w:t>
      </w:r>
      <w:r w:rsidR="00857422">
        <w:rPr>
          <w:rStyle w:val="7Char"/>
          <w:b w:val="0"/>
          <w:bCs w:val="0"/>
          <w:rtl/>
        </w:rPr>
        <w:t>،</w:t>
      </w:r>
      <w:r w:rsidRPr="0065529C">
        <w:rPr>
          <w:rStyle w:val="7Char"/>
          <w:b w:val="0"/>
          <w:bCs w:val="0"/>
          <w:rtl/>
        </w:rPr>
        <w:t xml:space="preserve"> ولا يكفي فيه الإشارة والتلميح</w:t>
      </w:r>
      <w:r w:rsidR="00857422">
        <w:rPr>
          <w:rStyle w:val="7Char"/>
          <w:b w:val="0"/>
          <w:bCs w:val="0"/>
          <w:rtl/>
        </w:rPr>
        <w:t>،</w:t>
      </w:r>
      <w:r w:rsidRPr="0065529C">
        <w:rPr>
          <w:rStyle w:val="7Char"/>
          <w:b w:val="0"/>
          <w:bCs w:val="0"/>
          <w:rtl/>
        </w:rPr>
        <w:t xml:space="preserve"> وهذا الأمر واجب أكيد في حق أولئك الذين يضعون هذه المناهج ويقررون تدريسها</w:t>
      </w:r>
      <w:r w:rsidR="00857422">
        <w:rPr>
          <w:rStyle w:val="7Char"/>
          <w:b w:val="0"/>
          <w:bCs w:val="0"/>
          <w:rtl/>
        </w:rPr>
        <w:t>.</w:t>
      </w:r>
    </w:p>
    <w:p w:rsidR="001837A4" w:rsidRPr="0065529C" w:rsidRDefault="001837A4" w:rsidP="00540085">
      <w:pPr>
        <w:numPr>
          <w:ilvl w:val="0"/>
          <w:numId w:val="3"/>
        </w:numPr>
        <w:ind w:left="680" w:hanging="340"/>
        <w:jc w:val="both"/>
        <w:rPr>
          <w:rStyle w:val="7Char"/>
          <w:b w:val="0"/>
          <w:bCs w:val="0"/>
          <w:rtl/>
        </w:rPr>
      </w:pPr>
      <w:r w:rsidRPr="0065529C">
        <w:rPr>
          <w:rStyle w:val="7Char"/>
          <w:b w:val="0"/>
          <w:bCs w:val="0"/>
          <w:rtl/>
        </w:rPr>
        <w:t xml:space="preserve"> تنقية المواد العلمية من الكفريات والضلالات المدسوسة بها</w:t>
      </w:r>
      <w:r w:rsidR="00857422">
        <w:rPr>
          <w:rStyle w:val="7Char"/>
          <w:b w:val="0"/>
          <w:bCs w:val="0"/>
          <w:rtl/>
        </w:rPr>
        <w:t>،</w:t>
      </w:r>
      <w:r w:rsidRPr="0065529C">
        <w:rPr>
          <w:rStyle w:val="7Char"/>
          <w:b w:val="0"/>
          <w:bCs w:val="0"/>
          <w:rtl/>
        </w:rPr>
        <w:t xml:space="preserve"> فقد يحدث أن يضع هذه المواد ومناهجها أناس غرباء على الدين</w:t>
      </w:r>
      <w:r w:rsidR="00857422">
        <w:rPr>
          <w:rStyle w:val="7Char"/>
          <w:b w:val="0"/>
          <w:bCs w:val="0"/>
          <w:rtl/>
        </w:rPr>
        <w:t>،</w:t>
      </w:r>
      <w:r w:rsidRPr="0065529C">
        <w:rPr>
          <w:rStyle w:val="7Char"/>
          <w:b w:val="0"/>
          <w:bCs w:val="0"/>
          <w:rtl/>
        </w:rPr>
        <w:t xml:space="preserve"> فالواجب على المدرس المسلم ألا يقوم بتدريس المادة العلمية كما هي</w:t>
      </w:r>
      <w:r w:rsidR="00857422">
        <w:rPr>
          <w:rStyle w:val="7Char"/>
          <w:b w:val="0"/>
          <w:bCs w:val="0"/>
          <w:rtl/>
        </w:rPr>
        <w:t>،</w:t>
      </w:r>
      <w:r w:rsidRPr="0065529C">
        <w:rPr>
          <w:rStyle w:val="7Char"/>
          <w:b w:val="0"/>
          <w:bCs w:val="0"/>
          <w:rtl/>
        </w:rPr>
        <w:t xml:space="preserve"> بل لا يحق له ذلك</w:t>
      </w:r>
      <w:r w:rsidR="00857422">
        <w:rPr>
          <w:rStyle w:val="7Char"/>
          <w:b w:val="0"/>
          <w:bCs w:val="0"/>
          <w:rtl/>
        </w:rPr>
        <w:t>،</w:t>
      </w:r>
      <w:r w:rsidRPr="0065529C">
        <w:rPr>
          <w:rStyle w:val="7Char"/>
          <w:b w:val="0"/>
          <w:bCs w:val="0"/>
          <w:rtl/>
        </w:rPr>
        <w:t xml:space="preserve"> وينبغي عليه كشف هذه الضلالات للطلاب وتحذيرهم منها</w:t>
      </w:r>
      <w:r w:rsidR="00857422">
        <w:rPr>
          <w:rStyle w:val="7Char"/>
          <w:b w:val="0"/>
          <w:bCs w:val="0"/>
          <w:rtl/>
        </w:rPr>
        <w:t>،</w:t>
      </w:r>
      <w:r w:rsidRPr="0065529C">
        <w:rPr>
          <w:rStyle w:val="7Char"/>
          <w:b w:val="0"/>
          <w:bCs w:val="0"/>
          <w:rtl/>
        </w:rPr>
        <w:t xml:space="preserve"> وبيان الصواب فيها</w:t>
      </w:r>
      <w:r w:rsidR="00857422">
        <w:rPr>
          <w:rStyle w:val="7Char"/>
          <w:b w:val="0"/>
          <w:bCs w:val="0"/>
          <w:rtl/>
        </w:rPr>
        <w:t>،</w:t>
      </w:r>
      <w:r w:rsidRPr="0065529C">
        <w:rPr>
          <w:rStyle w:val="7Char"/>
          <w:b w:val="0"/>
          <w:bCs w:val="0"/>
          <w:rtl/>
        </w:rPr>
        <w:t xml:space="preserve"> فلا يكتفي المعلم بدوره كمعلم للمادة فقط</w:t>
      </w:r>
      <w:r w:rsidR="00857422">
        <w:rPr>
          <w:rStyle w:val="7Char"/>
          <w:b w:val="0"/>
          <w:bCs w:val="0"/>
          <w:rtl/>
        </w:rPr>
        <w:t>،</w:t>
      </w:r>
      <w:r w:rsidRPr="0065529C">
        <w:rPr>
          <w:rStyle w:val="7Char"/>
          <w:b w:val="0"/>
          <w:bCs w:val="0"/>
          <w:rtl/>
        </w:rPr>
        <w:t xml:space="preserve"> بل يربط هذه العلوم بالإسلام وينقيها مما فيها من الشوائب ويكون في الوقت نفسه داعية وواعظًا ومرشدًا إلى جانب كونه معلمًا ومثقفًا</w:t>
      </w:r>
      <w:r w:rsidR="00857422">
        <w:rPr>
          <w:rStyle w:val="7Char"/>
          <w:b w:val="0"/>
          <w:bCs w:val="0"/>
          <w:rtl/>
        </w:rPr>
        <w:t>.</w:t>
      </w:r>
    </w:p>
    <w:p w:rsidR="001837A4" w:rsidRPr="0065529C" w:rsidRDefault="001837A4" w:rsidP="00540085">
      <w:pPr>
        <w:numPr>
          <w:ilvl w:val="0"/>
          <w:numId w:val="3"/>
        </w:numPr>
        <w:ind w:left="680" w:hanging="340"/>
        <w:jc w:val="both"/>
        <w:rPr>
          <w:rStyle w:val="7Char"/>
          <w:b w:val="0"/>
          <w:bCs w:val="0"/>
          <w:rtl/>
        </w:rPr>
      </w:pPr>
      <w:r w:rsidRPr="0065529C">
        <w:rPr>
          <w:rStyle w:val="7Char"/>
          <w:b w:val="0"/>
          <w:bCs w:val="0"/>
          <w:rtl/>
        </w:rPr>
        <w:t xml:space="preserve"> أن ينتهز المعلم الفرصة كلما سنحت له لتوضيح مفهوم من مفاهيم الإسلام</w:t>
      </w:r>
      <w:r w:rsidR="00857422">
        <w:rPr>
          <w:rStyle w:val="7Char"/>
          <w:b w:val="0"/>
          <w:bCs w:val="0"/>
          <w:rtl/>
        </w:rPr>
        <w:t>،</w:t>
      </w:r>
      <w:r w:rsidRPr="0065529C">
        <w:rPr>
          <w:rStyle w:val="7Char"/>
          <w:b w:val="0"/>
          <w:bCs w:val="0"/>
          <w:rtl/>
        </w:rPr>
        <w:t xml:space="preserve"> أو لتثبيت عقيدة من العقائد أو لبيان قضية من قضايا المسلمين أو لتعليم أدب من آداب الإسلام</w:t>
      </w:r>
      <w:r w:rsidR="00857422">
        <w:rPr>
          <w:rStyle w:val="7Char"/>
          <w:b w:val="0"/>
          <w:bCs w:val="0"/>
          <w:rtl/>
        </w:rPr>
        <w:t>،</w:t>
      </w:r>
      <w:r w:rsidRPr="0065529C">
        <w:rPr>
          <w:rStyle w:val="7Char"/>
          <w:b w:val="0"/>
          <w:bCs w:val="0"/>
          <w:rtl/>
        </w:rPr>
        <w:t xml:space="preserve"> وهكذا</w:t>
      </w:r>
      <w:r w:rsidR="00857422">
        <w:rPr>
          <w:rStyle w:val="7Char"/>
          <w:b w:val="0"/>
          <w:bCs w:val="0"/>
          <w:rtl/>
        </w:rPr>
        <w:t>.</w:t>
      </w:r>
    </w:p>
    <w:p w:rsidR="00C52AA8" w:rsidRDefault="001837A4" w:rsidP="0065529C">
      <w:pPr>
        <w:ind w:firstLine="284"/>
        <w:jc w:val="both"/>
        <w:rPr>
          <w:rStyle w:val="7Char"/>
          <w:b w:val="0"/>
          <w:bCs w:val="0"/>
          <w:rtl/>
        </w:rPr>
      </w:pPr>
      <w:r w:rsidRPr="0065529C">
        <w:rPr>
          <w:rStyle w:val="7Char"/>
          <w:b w:val="0"/>
          <w:bCs w:val="0"/>
          <w:rtl/>
        </w:rPr>
        <w:t>وكل هذه الأمور يستتبع بالضرورة تحقيقها أن يرتفع المعلمون بمستواهم العلمي والشرعي في كثير من الأمور حتى يكونوا أكفاء لهذه المهمة النبيلة التي شرفهم الله بحملها</w:t>
      </w:r>
      <w:r w:rsidR="00857422">
        <w:rPr>
          <w:rStyle w:val="7Char"/>
          <w:b w:val="0"/>
          <w:bCs w:val="0"/>
          <w:rtl/>
        </w:rPr>
        <w:t>.</w:t>
      </w:r>
    </w:p>
    <w:p w:rsidR="001837A4" w:rsidRDefault="00C52AA8" w:rsidP="002F1564">
      <w:pPr>
        <w:pStyle w:val="1"/>
        <w:rPr>
          <w:rtl/>
        </w:rPr>
      </w:pPr>
      <w:r>
        <w:rPr>
          <w:rStyle w:val="7Char"/>
          <w:b w:val="0"/>
          <w:bCs w:val="0"/>
          <w:rtl/>
        </w:rPr>
        <w:br w:type="page"/>
      </w:r>
      <w:bookmarkStart w:id="14" w:name="_Toc466464118"/>
      <w:r w:rsidR="001837A4">
        <w:rPr>
          <w:rtl/>
        </w:rPr>
        <w:lastRenderedPageBreak/>
        <w:t>الخاتمة</w:t>
      </w:r>
      <w:bookmarkEnd w:id="14"/>
    </w:p>
    <w:p w:rsidR="001837A4" w:rsidRPr="0065529C" w:rsidRDefault="001837A4" w:rsidP="0065529C">
      <w:pPr>
        <w:ind w:firstLine="284"/>
        <w:jc w:val="both"/>
        <w:rPr>
          <w:rStyle w:val="7Char"/>
          <w:b w:val="0"/>
          <w:bCs w:val="0"/>
          <w:rtl/>
        </w:rPr>
      </w:pPr>
      <w:r w:rsidRPr="0065529C">
        <w:rPr>
          <w:rStyle w:val="7Char"/>
          <w:b w:val="0"/>
          <w:bCs w:val="0"/>
          <w:rtl/>
        </w:rPr>
        <w:t>وفي ختام هذا البحث نأتي إلى العمل بعد العلم</w:t>
      </w:r>
      <w:r w:rsidR="00857422">
        <w:rPr>
          <w:rStyle w:val="7Char"/>
          <w:b w:val="0"/>
          <w:bCs w:val="0"/>
          <w:rtl/>
        </w:rPr>
        <w:t>،</w:t>
      </w:r>
      <w:r w:rsidRPr="0065529C">
        <w:rPr>
          <w:rStyle w:val="7Char"/>
          <w:b w:val="0"/>
          <w:bCs w:val="0"/>
          <w:rtl/>
        </w:rPr>
        <w:t xml:space="preserve"> ولست أقصد بالعمل ذلك العمل الذي يعود نفعه وخيره على شخص العامل وحده</w:t>
      </w:r>
      <w:r w:rsidR="00857422">
        <w:rPr>
          <w:rStyle w:val="7Char"/>
          <w:b w:val="0"/>
          <w:bCs w:val="0"/>
          <w:rtl/>
        </w:rPr>
        <w:t>،</w:t>
      </w:r>
      <w:r w:rsidRPr="0065529C">
        <w:rPr>
          <w:rStyle w:val="7Char"/>
          <w:b w:val="0"/>
          <w:bCs w:val="0"/>
          <w:rtl/>
        </w:rPr>
        <w:t xml:space="preserve"> فهذا مطلوب</w:t>
      </w:r>
      <w:r w:rsidR="00857422">
        <w:rPr>
          <w:rStyle w:val="7Char"/>
          <w:b w:val="0"/>
          <w:bCs w:val="0"/>
          <w:rtl/>
        </w:rPr>
        <w:t>،</w:t>
      </w:r>
      <w:r w:rsidRPr="0065529C">
        <w:rPr>
          <w:rStyle w:val="7Char"/>
          <w:b w:val="0"/>
          <w:bCs w:val="0"/>
          <w:rtl/>
        </w:rPr>
        <w:t xml:space="preserve"> ولكن أين العمل الذي يعود نفعه وخيره على الأمة الإسلامية بالإضافة إلى شخص العامل</w:t>
      </w:r>
      <w:r w:rsidR="00857422">
        <w:rPr>
          <w:rStyle w:val="7Char"/>
          <w:b w:val="0"/>
          <w:bCs w:val="0"/>
          <w:rtl/>
        </w:rPr>
        <w:t>؟</w:t>
      </w:r>
    </w:p>
    <w:p w:rsidR="001837A4" w:rsidRPr="00857422" w:rsidRDefault="001837A4" w:rsidP="0065529C">
      <w:pPr>
        <w:ind w:firstLine="284"/>
        <w:jc w:val="both"/>
        <w:rPr>
          <w:rStyle w:val="7Char"/>
          <w:rFonts w:hAnsi="Times New Roman"/>
          <w:b w:val="0"/>
          <w:bCs w:val="0"/>
          <w:spacing w:val="-6"/>
          <w:rtl/>
        </w:rPr>
      </w:pPr>
      <w:r w:rsidRPr="00857422">
        <w:rPr>
          <w:rStyle w:val="7Char"/>
          <w:rFonts w:hAnsi="Times New Roman"/>
          <w:b w:val="0"/>
          <w:bCs w:val="0"/>
          <w:spacing w:val="-6"/>
          <w:rtl/>
        </w:rPr>
        <w:t>إنه مما يجب علينا أن نعتقد الحق ونعمل به في خاصة أنفسنا</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ومن نعول</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ثم لا نكتفي بذلك حتى ندعو الناس غيرنا ونبصرهم بحقيقة هذا الدين</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وبتكالب الأعداء علينا من داخلنا وخارجنا</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وبحجم المأساة التي تعيشها الأمة الإسلامية</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ولا يصدنا عن القيام بهذا الدور ما نلقى من عنت ومشقة ومن صدود من جانب الناس</w:t>
      </w:r>
      <w:r w:rsidR="00857422" w:rsidRPr="00857422">
        <w:rPr>
          <w:rStyle w:val="7Char"/>
          <w:rFonts w:hAnsi="Times New Roman"/>
          <w:b w:val="0"/>
          <w:bCs w:val="0"/>
          <w:spacing w:val="-6"/>
          <w:rtl/>
        </w:rPr>
        <w:t>،</w:t>
      </w:r>
      <w:r w:rsidRPr="00857422">
        <w:rPr>
          <w:rStyle w:val="7Char"/>
          <w:rFonts w:hAnsi="Times New Roman"/>
          <w:b w:val="0"/>
          <w:bCs w:val="0"/>
          <w:spacing w:val="-6"/>
          <w:rtl/>
        </w:rPr>
        <w:t xml:space="preserve"> ومن تضييق وحرب من جانب الحكام أذناب العلمانية وعملائها</w:t>
      </w:r>
      <w:r w:rsidR="00857422" w:rsidRPr="00857422">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لابد إذن من العمل بهذا الدين ولهذا الدين</w:t>
      </w:r>
      <w:r w:rsidR="00857422">
        <w:rPr>
          <w:rStyle w:val="7Char"/>
          <w:b w:val="0"/>
          <w:bCs w:val="0"/>
          <w:rtl/>
        </w:rPr>
        <w:t>،</w:t>
      </w:r>
      <w:r w:rsidRPr="0065529C">
        <w:rPr>
          <w:rStyle w:val="7Char"/>
          <w:b w:val="0"/>
          <w:bCs w:val="0"/>
          <w:rtl/>
        </w:rPr>
        <w:t xml:space="preserve"> ولابد من جمع الناس على ما يحبه الله ورسوله من الاعتقادات</w:t>
      </w:r>
      <w:r w:rsidR="00857422">
        <w:rPr>
          <w:rStyle w:val="7Char"/>
          <w:b w:val="0"/>
          <w:bCs w:val="0"/>
          <w:rtl/>
        </w:rPr>
        <w:t>،</w:t>
      </w:r>
      <w:r w:rsidRPr="0065529C">
        <w:rPr>
          <w:rStyle w:val="7Char"/>
          <w:b w:val="0"/>
          <w:bCs w:val="0"/>
          <w:rtl/>
        </w:rPr>
        <w:t xml:space="preserve"> والأقوال</w:t>
      </w:r>
      <w:r w:rsidR="00857422">
        <w:rPr>
          <w:rStyle w:val="7Char"/>
          <w:b w:val="0"/>
          <w:bCs w:val="0"/>
          <w:rtl/>
        </w:rPr>
        <w:t>،</w:t>
      </w:r>
      <w:r w:rsidRPr="0065529C">
        <w:rPr>
          <w:rStyle w:val="7Char"/>
          <w:b w:val="0"/>
          <w:bCs w:val="0"/>
          <w:rtl/>
        </w:rPr>
        <w:t xml:space="preserve"> والأفعال</w:t>
      </w:r>
      <w:r w:rsidR="00857422">
        <w:rPr>
          <w:rStyle w:val="7Char"/>
          <w:b w:val="0"/>
          <w:bCs w:val="0"/>
          <w:rtl/>
        </w:rPr>
        <w:t>،</w:t>
      </w:r>
      <w:r w:rsidRPr="0065529C">
        <w:rPr>
          <w:rStyle w:val="7Char"/>
          <w:b w:val="0"/>
          <w:bCs w:val="0"/>
          <w:rtl/>
        </w:rPr>
        <w:t xml:space="preserve"> ولابد من تحمل التبعات في سبيل ذلك</w:t>
      </w:r>
      <w:r w:rsidR="00857422">
        <w:rPr>
          <w:rStyle w:val="7Char"/>
          <w:b w:val="0"/>
          <w:bCs w:val="0"/>
          <w:rtl/>
        </w:rPr>
        <w:t>،</w:t>
      </w:r>
      <w:r w:rsidRPr="0065529C">
        <w:rPr>
          <w:rStyle w:val="7Char"/>
          <w:b w:val="0"/>
          <w:bCs w:val="0"/>
          <w:rtl/>
        </w:rPr>
        <w:t xml:space="preserve"> ولابد أيضًا من الجهاد في سبيل الله</w:t>
      </w:r>
      <w:r w:rsidR="00857422">
        <w:rPr>
          <w:rStyle w:val="7Char"/>
          <w:b w:val="0"/>
          <w:bCs w:val="0"/>
          <w:rtl/>
        </w:rPr>
        <w:t>،</w:t>
      </w:r>
      <w:r w:rsidRPr="0065529C">
        <w:rPr>
          <w:rStyle w:val="7Char"/>
          <w:b w:val="0"/>
          <w:bCs w:val="0"/>
          <w:rtl/>
        </w:rPr>
        <w:t xml:space="preserve"> وإعلان </w:t>
      </w:r>
      <w:r w:rsidRPr="00540085">
        <w:rPr>
          <w:rStyle w:val="7Char"/>
          <w:rFonts w:hAnsi="Times New Roman"/>
          <w:b w:val="0"/>
          <w:bCs w:val="0"/>
          <w:spacing w:val="-6"/>
          <w:rtl/>
        </w:rPr>
        <w:t>الحرب على كل محارب لله ورسوله حتى لا تكون فتنة ويكون الدين كله لله</w:t>
      </w:r>
      <w:r w:rsidR="00857422">
        <w:rPr>
          <w:rStyle w:val="7Char"/>
          <w:rFonts w:hAnsi="Times New Roman"/>
          <w:b w:val="0"/>
          <w:bCs w:val="0"/>
          <w:spacing w:val="-6"/>
          <w:rtl/>
        </w:rPr>
        <w:t>.</w:t>
      </w:r>
    </w:p>
    <w:p w:rsidR="001837A4" w:rsidRPr="0065529C" w:rsidRDefault="001837A4" w:rsidP="0065529C">
      <w:pPr>
        <w:ind w:firstLine="284"/>
        <w:jc w:val="both"/>
        <w:rPr>
          <w:rStyle w:val="7Char"/>
          <w:b w:val="0"/>
          <w:bCs w:val="0"/>
          <w:rtl/>
        </w:rPr>
      </w:pPr>
      <w:r w:rsidRPr="0065529C">
        <w:rPr>
          <w:rStyle w:val="7Char"/>
          <w:b w:val="0"/>
          <w:bCs w:val="0"/>
          <w:rtl/>
        </w:rPr>
        <w:t>ولا أحسب أني بذلك قد تحدثت عن واجب المسلمين كما ينبغي</w:t>
      </w:r>
      <w:r w:rsidR="00857422">
        <w:rPr>
          <w:rStyle w:val="7Char"/>
          <w:b w:val="0"/>
          <w:bCs w:val="0"/>
          <w:rtl/>
        </w:rPr>
        <w:t>،</w:t>
      </w:r>
      <w:r w:rsidRPr="0065529C">
        <w:rPr>
          <w:rStyle w:val="7Char"/>
          <w:b w:val="0"/>
          <w:bCs w:val="0"/>
          <w:rtl/>
        </w:rPr>
        <w:t xml:space="preserve"> ولكن يكفي أن تكون تذكرة لنا جميعًا</w:t>
      </w:r>
      <w:r w:rsidR="00857422">
        <w:rPr>
          <w:rStyle w:val="7Char"/>
          <w:b w:val="0"/>
          <w:bCs w:val="0"/>
          <w:rtl/>
        </w:rPr>
        <w:t>،</w:t>
      </w:r>
      <w:r w:rsidRPr="0065529C">
        <w:rPr>
          <w:rStyle w:val="7Char"/>
          <w:b w:val="0"/>
          <w:bCs w:val="0"/>
          <w:rtl/>
        </w:rPr>
        <w:t xml:space="preserve"> لعل الله ينفعنا بها</w:t>
      </w:r>
      <w:r w:rsidR="00857422">
        <w:rPr>
          <w:rStyle w:val="7Char"/>
          <w:b w:val="0"/>
          <w:bCs w:val="0"/>
          <w:rtl/>
        </w:rPr>
        <w:t>.</w:t>
      </w:r>
      <w:r w:rsidRPr="0065529C">
        <w:rPr>
          <w:rStyle w:val="7Char"/>
          <w:b w:val="0"/>
          <w:bCs w:val="0"/>
          <w:rtl/>
        </w:rPr>
        <w:t>. اللهم آمين</w:t>
      </w:r>
      <w:r w:rsidR="00857422">
        <w:rPr>
          <w:rStyle w:val="7Char"/>
          <w:b w:val="0"/>
          <w:bCs w:val="0"/>
          <w:rtl/>
        </w:rPr>
        <w:t>.</w:t>
      </w:r>
    </w:p>
    <w:p w:rsidR="001837A4" w:rsidRDefault="001837A4" w:rsidP="00540085">
      <w:pPr>
        <w:pStyle w:val="8"/>
        <w:ind w:left="1724"/>
        <w:jc w:val="center"/>
        <w:rPr>
          <w:rtl/>
        </w:rPr>
      </w:pPr>
      <w:r>
        <w:rPr>
          <w:rtl/>
        </w:rPr>
        <w:t>تم الفراغ منه في 3 من ربيع الآخر لعام 1411هـ</w:t>
      </w:r>
    </w:p>
    <w:p w:rsidR="001837A4" w:rsidRDefault="001837A4" w:rsidP="00540085">
      <w:pPr>
        <w:pStyle w:val="8"/>
        <w:ind w:left="1724"/>
        <w:jc w:val="center"/>
        <w:rPr>
          <w:rtl/>
        </w:rPr>
      </w:pPr>
      <w:r>
        <w:rPr>
          <w:rtl/>
        </w:rPr>
        <w:t>الأحد ليلاً</w:t>
      </w:r>
    </w:p>
    <w:p w:rsidR="001837A4" w:rsidRPr="0065529C" w:rsidRDefault="001837A4" w:rsidP="00540085">
      <w:pPr>
        <w:pStyle w:val="8"/>
        <w:ind w:left="1724"/>
        <w:jc w:val="center"/>
        <w:rPr>
          <w:rStyle w:val="7Char"/>
          <w:b w:val="0"/>
          <w:bCs w:val="0"/>
          <w:rtl/>
        </w:rPr>
      </w:pPr>
      <w:r>
        <w:rPr>
          <w:rtl/>
        </w:rPr>
        <w:t>والحمد لله في الأولى والآخرة</w:t>
      </w:r>
    </w:p>
    <w:p w:rsidR="001837A4" w:rsidRDefault="007D254E" w:rsidP="00540085">
      <w:pPr>
        <w:pStyle w:val="1"/>
        <w:rPr>
          <w:rtl/>
        </w:rPr>
      </w:pPr>
      <w:r>
        <w:rPr>
          <w:rtl/>
        </w:rPr>
        <w:br w:type="page"/>
      </w:r>
      <w:bookmarkStart w:id="15" w:name="_Toc466464119"/>
      <w:r w:rsidR="001837A4">
        <w:rPr>
          <w:rtl/>
        </w:rPr>
        <w:lastRenderedPageBreak/>
        <w:t>هذا الكتاب</w:t>
      </w:r>
      <w:bookmarkEnd w:id="15"/>
    </w:p>
    <w:p w:rsidR="001837A4" w:rsidRPr="00857422" w:rsidRDefault="001837A4" w:rsidP="00857422">
      <w:pPr>
        <w:pStyle w:val="7"/>
        <w:rPr>
          <w:rtl/>
        </w:rPr>
      </w:pPr>
      <w:r w:rsidRPr="00857422">
        <w:rPr>
          <w:rtl/>
        </w:rPr>
        <w:t>هذا الكتاب يخبرك بالخطر القادم</w:t>
      </w:r>
      <w:r w:rsidR="00857422" w:rsidRPr="00857422">
        <w:rPr>
          <w:rtl/>
        </w:rPr>
        <w:t>،</w:t>
      </w:r>
      <w:r w:rsidRPr="00857422">
        <w:rPr>
          <w:rtl/>
        </w:rPr>
        <w:t xml:space="preserve"> والخطر الدفين</w:t>
      </w:r>
      <w:r w:rsidR="00857422" w:rsidRPr="00857422">
        <w:rPr>
          <w:rtl/>
        </w:rPr>
        <w:t>،</w:t>
      </w:r>
      <w:r w:rsidRPr="00857422">
        <w:rPr>
          <w:rtl/>
        </w:rPr>
        <w:t xml:space="preserve"> في أسلوب سهل</w:t>
      </w:r>
      <w:r w:rsidR="00857422" w:rsidRPr="00857422">
        <w:rPr>
          <w:rtl/>
        </w:rPr>
        <w:t>.</w:t>
      </w:r>
      <w:r w:rsidRPr="00857422">
        <w:rPr>
          <w:rtl/>
        </w:rPr>
        <w:t>. قريب</w:t>
      </w:r>
      <w:r w:rsidR="00857422" w:rsidRPr="00857422">
        <w:rPr>
          <w:rtl/>
        </w:rPr>
        <w:t>.</w:t>
      </w:r>
      <w:r w:rsidRPr="00857422">
        <w:rPr>
          <w:rtl/>
        </w:rPr>
        <w:t>. يفهمه المبتدئ</w:t>
      </w:r>
      <w:r w:rsidR="00857422" w:rsidRPr="00857422">
        <w:rPr>
          <w:rtl/>
        </w:rPr>
        <w:t>.</w:t>
      </w:r>
      <w:r w:rsidRPr="00857422">
        <w:rPr>
          <w:rtl/>
        </w:rPr>
        <w:t>. وينتفع به المنتهي</w:t>
      </w:r>
      <w:r w:rsidR="00857422" w:rsidRPr="00857422">
        <w:rPr>
          <w:rtl/>
        </w:rPr>
        <w:t>.</w:t>
      </w:r>
      <w:r w:rsidRPr="00857422">
        <w:rPr>
          <w:rtl/>
        </w:rPr>
        <w:t>. إنه كتاب يُعرفك بعدوك القائم</w:t>
      </w:r>
      <w:r w:rsidR="00857422" w:rsidRPr="00857422">
        <w:rPr>
          <w:rtl/>
        </w:rPr>
        <w:t>.</w:t>
      </w:r>
      <w:r w:rsidRPr="00857422">
        <w:rPr>
          <w:rtl/>
        </w:rPr>
        <w:t>. وأقترح أن ينشر هذا الكتاب بالألوف المؤلفة</w:t>
      </w:r>
      <w:r w:rsidR="00857422" w:rsidRPr="00857422">
        <w:rPr>
          <w:rtl/>
        </w:rPr>
        <w:t>.</w:t>
      </w:r>
      <w:r w:rsidRPr="00857422">
        <w:rPr>
          <w:rtl/>
        </w:rPr>
        <w:t>. في الجامعات</w:t>
      </w:r>
      <w:r w:rsidR="00857422" w:rsidRPr="00857422">
        <w:rPr>
          <w:rtl/>
        </w:rPr>
        <w:t>،</w:t>
      </w:r>
      <w:r w:rsidRPr="00857422">
        <w:rPr>
          <w:rtl/>
        </w:rPr>
        <w:t xml:space="preserve"> والثانويات</w:t>
      </w:r>
      <w:r w:rsidR="00857422" w:rsidRPr="00857422">
        <w:rPr>
          <w:rtl/>
        </w:rPr>
        <w:t>،</w:t>
      </w:r>
      <w:r w:rsidRPr="00857422">
        <w:rPr>
          <w:rtl/>
        </w:rPr>
        <w:t xml:space="preserve"> والمؤسسات</w:t>
      </w:r>
      <w:r w:rsidR="00857422" w:rsidRPr="00857422">
        <w:rPr>
          <w:rtl/>
        </w:rPr>
        <w:t>،</w:t>
      </w:r>
      <w:r w:rsidRPr="00857422">
        <w:rPr>
          <w:rtl/>
        </w:rPr>
        <w:t xml:space="preserve"> ليكون الجميع على بصيرة من أمرهم </w:t>
      </w:r>
      <w:r w:rsidR="00AE4558" w:rsidRPr="00857422">
        <w:rPr>
          <w:rtl/>
        </w:rPr>
        <w:t>﴿</w:t>
      </w:r>
      <w:r w:rsidR="00AE4558" w:rsidRPr="00857422">
        <w:rPr>
          <w:rStyle w:val="6Char"/>
          <w:rtl/>
        </w:rPr>
        <w:t>وَكَذَلِكَ نُفَصِّلُ الْآيَاتِ وَلِتَسْتَبِينَ سَبِيلُ الْمُجْرِمِينَ٥٥</w:t>
      </w:r>
      <w:r w:rsidR="00AE4558" w:rsidRPr="00857422">
        <w:rPr>
          <w:rtl/>
        </w:rPr>
        <w:t xml:space="preserve">﴾ </w:t>
      </w:r>
      <w:r w:rsidR="00AE4558" w:rsidRPr="00857422">
        <w:rPr>
          <w:rStyle w:val="9Char"/>
          <w:rtl/>
        </w:rPr>
        <w:t>[الأنعام: 55]</w:t>
      </w:r>
      <w:r w:rsidR="00392FE1" w:rsidRPr="00857422">
        <w:rPr>
          <w:rStyle w:val="9Char"/>
          <w:rFonts w:hint="cs"/>
          <w:rtl/>
        </w:rPr>
        <w:t>.</w:t>
      </w:r>
    </w:p>
    <w:p w:rsidR="001837A4" w:rsidRPr="00540085" w:rsidRDefault="001837A4" w:rsidP="00857422">
      <w:pPr>
        <w:pStyle w:val="8"/>
        <w:ind w:left="2880"/>
        <w:jc w:val="center"/>
        <w:rPr>
          <w:rtl/>
        </w:rPr>
      </w:pPr>
      <w:r w:rsidRPr="00540085">
        <w:rPr>
          <w:rtl/>
        </w:rPr>
        <w:t>حفظ الله المؤلف وأثابه ورفع منزلته</w:t>
      </w:r>
      <w:r w:rsidR="00857422">
        <w:rPr>
          <w:rtl/>
        </w:rPr>
        <w:t>.</w:t>
      </w:r>
    </w:p>
    <w:p w:rsidR="001837A4" w:rsidRDefault="001837A4" w:rsidP="00857422">
      <w:pPr>
        <w:pStyle w:val="8"/>
        <w:ind w:left="2880"/>
        <w:jc w:val="center"/>
        <w:rPr>
          <w:rFonts w:cs="Monotype Koufi"/>
          <w:szCs w:val="38"/>
        </w:rPr>
      </w:pPr>
      <w:r w:rsidRPr="00540085">
        <w:rPr>
          <w:rtl/>
        </w:rPr>
        <w:t>عائض القرني</w:t>
      </w:r>
    </w:p>
    <w:sectPr w:rsidR="001837A4" w:rsidSect="0060664A">
      <w:footnotePr>
        <w:numRestart w:val="eachPage"/>
      </w:footnotePr>
      <w:endnotePr>
        <w:numFmt w:val="lowerLetter"/>
      </w:end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532" w:rsidRDefault="00141532">
      <w:r>
        <w:separator/>
      </w:r>
    </w:p>
  </w:endnote>
  <w:endnote w:type="continuationSeparator" w:id="0">
    <w:p w:rsidR="00141532" w:rsidRDefault="0014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CC31A5B1-F51A-4245-B908-E923075864CD}"/>
    <w:embedBold r:id="rId2" w:fontKey="{D68CFF1D-0639-45AD-9A3E-33B326C5B823}"/>
    <w:embedItalic r:id="rId3" w:fontKey="{5271400E-5916-47BD-AC8B-E981FACEE13A}"/>
    <w:embedBoldItalic r:id="rId4" w:fontKey="{C4C75B69-9527-4FBB-A8B7-8C7ADDD44DBB}"/>
  </w:font>
  <w:font w:name="Traditional Arabic">
    <w:panose1 w:val="00000000000000000000"/>
    <w:charset w:val="00"/>
    <w:family w:val="roman"/>
    <w:pitch w:val="variable"/>
    <w:sig w:usb0="00002003" w:usb1="80000000" w:usb2="00000008" w:usb3="00000000" w:csb0="00000041" w:csb1="00000000"/>
    <w:embedRegular r:id="rId5" w:fontKey="{0EC3983B-79DF-427F-BBC6-A2B6A3531551}"/>
    <w:embedBold r:id="rId6" w:fontKey="{15BF1973-2B20-420C-9815-4D61314BFC9E}"/>
    <w:embedItalic r:id="rId7" w:fontKey="{AAD9BECD-764B-4BC3-92CA-3C3CF9ED4AAD}"/>
    <w:embedBoldItalic r:id="rId8" w:fontKey="{286C5749-CACC-4682-A1ED-43CC01AA8F17}"/>
  </w:font>
  <w:font w:name="Cambria">
    <w:panose1 w:val="02040503050406030204"/>
    <w:charset w:val="00"/>
    <w:family w:val="roman"/>
    <w:pitch w:val="variable"/>
    <w:sig w:usb0="E00002FF" w:usb1="400004FF" w:usb2="00000000" w:usb3="00000000" w:csb0="0000019F" w:csb1="00000000"/>
    <w:embedRegular r:id="rId9" w:fontKey="{729EA493-5416-4DB2-9AA7-0C33C82928FC}"/>
    <w:embedBold r:id="rId10" w:fontKey="{390D6BA2-0267-41EE-BE92-9320DE757230}"/>
    <w:embedBoldItalic r:id="rId11" w:fontKey="{037E9C5F-0DC7-43B6-B1FF-259AFB7BFEE8}"/>
  </w:font>
  <w:font w:name="DecoType Thuluth">
    <w:panose1 w:val="00000000000000000000"/>
    <w:charset w:val="B2"/>
    <w:family w:val="auto"/>
    <w:pitch w:val="variable"/>
    <w:sig w:usb0="00002001" w:usb1="00000000" w:usb2="00000000" w:usb3="00000000" w:csb0="00000040" w:csb1="00000000"/>
    <w:embedBold r:id="rId12" w:fontKey="{CF215E4E-20D8-486D-83B0-AD81EFCF9162}"/>
  </w:font>
  <w:font w:name="Arial">
    <w:panose1 w:val="020B0604020202020204"/>
    <w:charset w:val="00"/>
    <w:family w:val="swiss"/>
    <w:pitch w:val="variable"/>
    <w:sig w:usb0="E0002EFF" w:usb1="C0007843" w:usb2="00000009" w:usb3="00000000" w:csb0="000001FF" w:csb1="00000000"/>
    <w:embedRegular r:id="rId13" w:fontKey="{FC034CBC-446D-4399-A9DD-0E5F80EA85B1}"/>
    <w:embedItalic r:id="rId14" w:fontKey="{819EEE1F-FA30-496E-B504-C1CB8B3D6F63}"/>
    <w:embedBoldItalic r:id="rId15" w:fontKey="{1C2EF337-A273-44BB-AD5F-8741B80A487B}"/>
  </w:font>
  <w:font w:name="Times New Roman Bold">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1FA5804A-849D-4B7B-90D2-81CD7C32D2C9}"/>
    <w:embedBold r:id="rId17" w:fontKey="{E483747D-DBFA-4803-96ED-4C83713A5AA6}"/>
  </w:font>
  <w:font w:name="KFGQPC Uthmanic Script HAFS">
    <w:panose1 w:val="02000000000000000000"/>
    <w:charset w:val="B2"/>
    <w:family w:val="auto"/>
    <w:pitch w:val="variable"/>
    <w:sig w:usb0="00002001" w:usb1="00000000" w:usb2="00000000" w:usb3="00000000" w:csb0="00000040" w:csb1="00000000"/>
    <w:embedRegular r:id="rId18" w:fontKey="{9169E920-004D-4481-831C-E5CAE8866F40}"/>
  </w:font>
  <w:font w:name="HQPB2">
    <w:panose1 w:val="00000000000000000000"/>
    <w:charset w:val="02"/>
    <w:family w:val="auto"/>
    <w:pitch w:val="variable"/>
    <w:sig w:usb0="00000000" w:usb1="10000000" w:usb2="00000000" w:usb3="00000000" w:csb0="80000000" w:csb1="00000000"/>
    <w:embedRegular r:id="rId19" w:fontKey="{DB7D2753-82DE-4EA8-B54B-CD3083A7E791}"/>
  </w:font>
  <w:font w:name="mylotus">
    <w:altName w:val="Times New Roman"/>
    <w:panose1 w:val="02000000000000000000"/>
    <w:charset w:val="00"/>
    <w:family w:val="auto"/>
    <w:pitch w:val="variable"/>
    <w:sig w:usb0="00002007" w:usb1="80000000" w:usb2="00000008" w:usb3="00000000" w:csb0="00000043" w:csb1="00000000"/>
    <w:embedBold r:id="rId20" w:fontKey="{C731CF2B-AEF0-44A7-9F13-EEBF2E52695E}"/>
  </w:font>
  <w:font w:name="110_Besmellah_2(MRT)">
    <w:panose1 w:val="00000000000000000000"/>
    <w:charset w:val="00"/>
    <w:family w:val="auto"/>
    <w:pitch w:val="variable"/>
    <w:sig w:usb0="A00002AF" w:usb1="500078FB" w:usb2="00000000" w:usb3="00000000" w:csb0="0000019F" w:csb1="00000000"/>
    <w:embedRegular r:id="rId21" w:fontKey="{07C1F32C-6DB4-43F4-B679-D701796307F2}"/>
  </w:font>
  <w:font w:name="Calibri">
    <w:panose1 w:val="020F0502020204030204"/>
    <w:charset w:val="00"/>
    <w:family w:val="swiss"/>
    <w:pitch w:val="variable"/>
    <w:sig w:usb0="E0002AFF" w:usb1="C000247B" w:usb2="00000009" w:usb3="00000000" w:csb0="000001FF" w:csb1="00000000"/>
    <w:embedRegular r:id="rId22" w:fontKey="{15B8F264-61A6-4E8B-820C-3240770437F7}"/>
  </w:font>
  <w:font w:name="CTraditional Arabic">
    <w:panose1 w:val="00000000000000000000"/>
    <w:charset w:val="B2"/>
    <w:family w:val="auto"/>
    <w:pitch w:val="variable"/>
    <w:sig w:usb0="00002001" w:usb1="00000000" w:usb2="00000000" w:usb3="00000000" w:csb0="00000040" w:csb1="00000000"/>
    <w:embedRegular r:id="rId23" w:fontKey="{63B2AFED-488E-448A-B3BE-817A3A185E80}"/>
  </w:font>
  <w:font w:name="Monotype Koufi">
    <w:charset w:val="B2"/>
    <w:family w:val="auto"/>
    <w:pitch w:val="variable"/>
    <w:sig w:usb0="02942001" w:usb1="03D40006" w:usb2="02620000" w:usb3="00000000" w:csb0="00000040" w:csb1="00000000"/>
    <w:embedBold r:id="rId24" w:fontKey="{CF30F034-C052-41AE-BC59-69D93FEA3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E1" w:rsidRPr="00392FE1" w:rsidRDefault="00392FE1">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532" w:rsidRDefault="00141532">
      <w:r>
        <w:separator/>
      </w:r>
    </w:p>
  </w:footnote>
  <w:footnote w:type="continuationSeparator" w:id="0">
    <w:p w:rsidR="00141532" w:rsidRDefault="00141532">
      <w:r>
        <w:continuationSeparator/>
      </w:r>
    </w:p>
  </w:footnote>
  <w:footnote w:id="1">
    <w:p w:rsidR="001837A4" w:rsidRPr="00857422" w:rsidRDefault="001837A4" w:rsidP="00176CA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الرهبانية عند النصارى نوع من العبادة التي ابتدعوها</w:t>
      </w:r>
      <w:r w:rsidR="00857422" w:rsidRPr="00857422">
        <w:rPr>
          <w:rStyle w:val="5Char"/>
          <w:rtl/>
        </w:rPr>
        <w:t>،</w:t>
      </w:r>
      <w:r w:rsidRPr="00857422">
        <w:rPr>
          <w:rStyle w:val="5Char"/>
          <w:rtl/>
        </w:rPr>
        <w:t xml:space="preserve"> فقوله</w:t>
      </w:r>
      <w:r w:rsidR="00857422" w:rsidRPr="00857422">
        <w:rPr>
          <w:rStyle w:val="5Char"/>
          <w:rtl/>
        </w:rPr>
        <w:t>:</w:t>
      </w:r>
      <w:r w:rsidRPr="00857422">
        <w:rPr>
          <w:rStyle w:val="5Char"/>
          <w:rtl/>
        </w:rPr>
        <w:t xml:space="preserve"> </w:t>
      </w:r>
      <w:r w:rsidR="00C52AA8" w:rsidRPr="00857422">
        <w:rPr>
          <w:rStyle w:val="5Char"/>
          <w:rtl/>
        </w:rPr>
        <w:t>(ليس بمترهب</w:t>
      </w:r>
      <w:r w:rsidRPr="00857422">
        <w:rPr>
          <w:rStyle w:val="5Char"/>
          <w:rtl/>
        </w:rPr>
        <w:t>) يعني ليس بمتعبد</w:t>
      </w:r>
      <w:r w:rsidR="00857422" w:rsidRPr="00857422">
        <w:rPr>
          <w:rStyle w:val="5Char"/>
          <w:rtl/>
        </w:rPr>
        <w:t>،</w:t>
      </w:r>
      <w:r w:rsidRPr="00857422">
        <w:rPr>
          <w:rStyle w:val="5Char"/>
          <w:rtl/>
        </w:rPr>
        <w:t xml:space="preserve"> وهي تقارب أو تناظر التعريفين الأول والثاني</w:t>
      </w:r>
      <w:r w:rsidR="00857422" w:rsidRPr="00857422">
        <w:rPr>
          <w:rStyle w:val="5Char"/>
          <w:rtl/>
        </w:rPr>
        <w:t>،</w:t>
      </w:r>
      <w:r w:rsidRPr="00857422">
        <w:rPr>
          <w:rStyle w:val="5Char"/>
          <w:rtl/>
        </w:rPr>
        <w:t xml:space="preserve"> والنصارى لا ينظرون إلى الرهبانية على أنها بدعة كما ينظر إليها المسلمون</w:t>
      </w:r>
      <w:r w:rsidR="00857422" w:rsidRPr="00857422">
        <w:rPr>
          <w:rStyle w:val="5Char"/>
          <w:rtl/>
        </w:rPr>
        <w:t>،</w:t>
      </w:r>
      <w:r w:rsidRPr="00857422">
        <w:rPr>
          <w:rStyle w:val="5Char"/>
          <w:rtl/>
        </w:rPr>
        <w:t xml:space="preserve"> بل يعتبرونها دينًا صحيحًا</w:t>
      </w:r>
      <w:r w:rsidR="00857422" w:rsidRPr="00857422">
        <w:rPr>
          <w:rStyle w:val="5Char"/>
          <w:rtl/>
        </w:rPr>
        <w:t>،</w:t>
      </w:r>
      <w:r w:rsidR="00C52AA8" w:rsidRPr="00857422">
        <w:rPr>
          <w:rStyle w:val="5Char"/>
          <w:rtl/>
        </w:rPr>
        <w:t xml:space="preserve"> وعلى ذلك فقوله</w:t>
      </w:r>
      <w:r w:rsidR="00857422" w:rsidRPr="00857422">
        <w:rPr>
          <w:rStyle w:val="5Char"/>
          <w:rtl/>
        </w:rPr>
        <w:t>:</w:t>
      </w:r>
      <w:r w:rsidR="00C52AA8" w:rsidRPr="00857422">
        <w:rPr>
          <w:rStyle w:val="5Char"/>
          <w:rtl/>
        </w:rPr>
        <w:t xml:space="preserve"> (ليس بمترهب</w:t>
      </w:r>
      <w:r w:rsidRPr="00857422">
        <w:rPr>
          <w:rStyle w:val="5Char"/>
          <w:rtl/>
        </w:rPr>
        <w:t>)</w:t>
      </w:r>
      <w:r w:rsidR="00857422" w:rsidRPr="00857422">
        <w:rPr>
          <w:rStyle w:val="5Char"/>
          <w:rtl/>
        </w:rPr>
        <w:t>،</w:t>
      </w:r>
      <w:r w:rsidRPr="00857422">
        <w:rPr>
          <w:rStyle w:val="5Char"/>
          <w:rtl/>
        </w:rPr>
        <w:t xml:space="preserve"> ليس نفيًا للابتداع</w:t>
      </w:r>
      <w:r w:rsidR="00857422" w:rsidRPr="00857422">
        <w:rPr>
          <w:rStyle w:val="5Char"/>
          <w:rtl/>
        </w:rPr>
        <w:t>،</w:t>
      </w:r>
      <w:r w:rsidRPr="00857422">
        <w:rPr>
          <w:rStyle w:val="5Char"/>
          <w:rtl/>
        </w:rPr>
        <w:t xml:space="preserve"> وإنما هو نفي للتعبد والتدين</w:t>
      </w:r>
      <w:r w:rsidR="00857422" w:rsidRPr="00857422">
        <w:rPr>
          <w:rStyle w:val="5Char"/>
          <w:rtl/>
        </w:rPr>
        <w:t>.</w:t>
      </w:r>
    </w:p>
  </w:footnote>
  <w:footnote w:id="2">
    <w:p w:rsidR="001837A4" w:rsidRPr="00857422" w:rsidRDefault="001837A4" w:rsidP="0085742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ما ذكرنا هنا عن دائرة المعارف البريطانية</w:t>
      </w:r>
      <w:r w:rsidR="00857422" w:rsidRPr="00857422">
        <w:rPr>
          <w:rStyle w:val="5Char"/>
          <w:rtl/>
        </w:rPr>
        <w:t>،</w:t>
      </w:r>
      <w:r w:rsidRPr="00857422">
        <w:rPr>
          <w:rStyle w:val="5Char"/>
          <w:rtl/>
        </w:rPr>
        <w:t xml:space="preserve"> والقاموس الإنجليزي</w:t>
      </w:r>
      <w:r w:rsidR="00857422" w:rsidRPr="00857422">
        <w:rPr>
          <w:rStyle w:val="5Char"/>
          <w:rtl/>
        </w:rPr>
        <w:t>،</w:t>
      </w:r>
      <w:r w:rsidRPr="00857422">
        <w:rPr>
          <w:rStyle w:val="5Char"/>
          <w:rtl/>
        </w:rPr>
        <w:t xml:space="preserve"> </w:t>
      </w:r>
      <w:r w:rsidR="00857422" w:rsidRPr="00857422">
        <w:rPr>
          <w:rStyle w:val="5Char"/>
          <w:rtl/>
        </w:rPr>
        <w:t>استفيد من كتاب (نشأة العلمانية</w:t>
      </w:r>
      <w:r w:rsidRPr="00857422">
        <w:rPr>
          <w:rStyle w:val="5Char"/>
          <w:rtl/>
        </w:rPr>
        <w:t>) للدكتور محمد زين الهادي</w:t>
      </w:r>
      <w:r w:rsidR="00857422" w:rsidRPr="00857422">
        <w:rPr>
          <w:rStyle w:val="5Char"/>
          <w:rtl/>
        </w:rPr>
        <w:t>.</w:t>
      </w:r>
    </w:p>
  </w:footnote>
  <w:footnote w:id="3">
    <w:p w:rsidR="001837A4" w:rsidRPr="00857422" w:rsidRDefault="001837A4" w:rsidP="00176CA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العلمانية في جميع صورها وأشكالها هي في الحقيقة ملحدة</w:t>
      </w:r>
      <w:r w:rsidR="00857422" w:rsidRPr="00857422">
        <w:rPr>
          <w:rStyle w:val="5Char"/>
          <w:rtl/>
        </w:rPr>
        <w:t>،</w:t>
      </w:r>
      <w:r w:rsidRPr="00857422">
        <w:rPr>
          <w:rStyle w:val="5Char"/>
          <w:rtl/>
        </w:rPr>
        <w:t xml:space="preserve"> سواء منها ما ينكر وجود الله</w:t>
      </w:r>
      <w:r w:rsidR="00857422" w:rsidRPr="00857422">
        <w:rPr>
          <w:rStyle w:val="5Char"/>
          <w:rtl/>
        </w:rPr>
        <w:t>،</w:t>
      </w:r>
      <w:r w:rsidRPr="00857422">
        <w:rPr>
          <w:rStyle w:val="5Char"/>
          <w:rtl/>
        </w:rPr>
        <w:t xml:space="preserve"> وما لا ينكر ؛ لأن أصل الإلحاد في لغة العرب معناه</w:t>
      </w:r>
      <w:r w:rsidR="00857422" w:rsidRPr="00857422">
        <w:rPr>
          <w:rStyle w:val="5Char"/>
          <w:rtl/>
        </w:rPr>
        <w:t>:</w:t>
      </w:r>
      <w:r w:rsidRPr="00857422">
        <w:rPr>
          <w:rStyle w:val="5Char"/>
          <w:rtl/>
        </w:rPr>
        <w:t xml:space="preserve"> العدول عن القصد</w:t>
      </w:r>
      <w:r w:rsidR="00857422" w:rsidRPr="00857422">
        <w:rPr>
          <w:rStyle w:val="5Char"/>
          <w:rtl/>
        </w:rPr>
        <w:t>،</w:t>
      </w:r>
      <w:r w:rsidRPr="00857422">
        <w:rPr>
          <w:rStyle w:val="5Char"/>
          <w:rtl/>
        </w:rPr>
        <w:t xml:space="preserve"> والميل إلى الجور والانحراف</w:t>
      </w:r>
      <w:r w:rsidR="00857422" w:rsidRPr="00857422">
        <w:rPr>
          <w:rStyle w:val="5Char"/>
          <w:rtl/>
        </w:rPr>
        <w:t>.</w:t>
      </w:r>
    </w:p>
    <w:p w:rsidR="001837A4" w:rsidRPr="00857422" w:rsidRDefault="001837A4" w:rsidP="00176CA2">
      <w:pPr>
        <w:pStyle w:val="5"/>
        <w:rPr>
          <w:rStyle w:val="5Char"/>
          <w:rtl/>
        </w:rPr>
      </w:pPr>
      <w:r w:rsidRPr="00857422">
        <w:rPr>
          <w:rStyle w:val="5Char"/>
          <w:rtl/>
        </w:rPr>
        <w:tab/>
        <w:t>وإنما قلنا علمانية ملحدة</w:t>
      </w:r>
      <w:r w:rsidR="00857422" w:rsidRPr="00857422">
        <w:rPr>
          <w:rStyle w:val="5Char"/>
          <w:rtl/>
        </w:rPr>
        <w:t>،</w:t>
      </w:r>
      <w:r w:rsidRPr="00857422">
        <w:rPr>
          <w:rStyle w:val="5Char"/>
          <w:rtl/>
        </w:rPr>
        <w:t xml:space="preserve"> وغير ملحدة</w:t>
      </w:r>
      <w:r w:rsidR="00857422" w:rsidRPr="00857422">
        <w:rPr>
          <w:rStyle w:val="5Char"/>
          <w:rtl/>
        </w:rPr>
        <w:t>،</w:t>
      </w:r>
      <w:r w:rsidRPr="00857422">
        <w:rPr>
          <w:rStyle w:val="5Char"/>
          <w:rtl/>
        </w:rPr>
        <w:t xml:space="preserve"> جريًا على ما اشتهر عند الناس اليوم</w:t>
      </w:r>
      <w:r w:rsidR="00857422" w:rsidRPr="00857422">
        <w:rPr>
          <w:rStyle w:val="5Char"/>
          <w:rtl/>
        </w:rPr>
        <w:t>:</w:t>
      </w:r>
      <w:r w:rsidRPr="00857422">
        <w:rPr>
          <w:rStyle w:val="5Char"/>
          <w:rtl/>
        </w:rPr>
        <w:t xml:space="preserve"> أن الإلحاد يطلق على إنكار وجود الله فقط</w:t>
      </w:r>
      <w:r w:rsidR="00857422" w:rsidRPr="00857422">
        <w:rPr>
          <w:rStyle w:val="5Char"/>
          <w:rtl/>
        </w:rPr>
        <w:t>.</w:t>
      </w:r>
    </w:p>
  </w:footnote>
  <w:footnote w:id="4">
    <w:p w:rsidR="001837A4" w:rsidRPr="00857422" w:rsidRDefault="001837A4" w:rsidP="00176CA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كثير من الناس لا يظهر لهم محاربة العلمانية ( غير الملحدة ) للدين ؛ لأن الدين انحصر عندهم في نطاق بعض العبادات</w:t>
      </w:r>
      <w:r w:rsidR="00857422" w:rsidRPr="00857422">
        <w:rPr>
          <w:rStyle w:val="5Char"/>
          <w:rtl/>
        </w:rPr>
        <w:t>،</w:t>
      </w:r>
      <w:r w:rsidRPr="00857422">
        <w:rPr>
          <w:rStyle w:val="5Char"/>
          <w:rtl/>
        </w:rPr>
        <w:t xml:space="preserve"> فإذا لم تمنع العلمانية مثلاً الصلاة في المساجد</w:t>
      </w:r>
      <w:r w:rsidR="00857422" w:rsidRPr="00857422">
        <w:rPr>
          <w:rStyle w:val="5Char"/>
          <w:rtl/>
        </w:rPr>
        <w:t>،</w:t>
      </w:r>
      <w:r w:rsidRPr="00857422">
        <w:rPr>
          <w:rStyle w:val="5Char"/>
          <w:rtl/>
        </w:rPr>
        <w:t xml:space="preserve"> أو لم تمنع الحج إلى بيت الله الحرام</w:t>
      </w:r>
      <w:r w:rsidR="00857422" w:rsidRPr="00857422">
        <w:rPr>
          <w:rStyle w:val="5Char"/>
          <w:rtl/>
        </w:rPr>
        <w:t>،</w:t>
      </w:r>
      <w:r w:rsidRPr="00857422">
        <w:rPr>
          <w:rStyle w:val="5Char"/>
          <w:rtl/>
        </w:rPr>
        <w:t xml:space="preserve"> ظنوا أن العلمانية لا تحارب الدين</w:t>
      </w:r>
      <w:r w:rsidR="00857422" w:rsidRPr="00857422">
        <w:rPr>
          <w:rStyle w:val="5Char"/>
          <w:rtl/>
        </w:rPr>
        <w:t>،</w:t>
      </w:r>
      <w:r w:rsidRPr="00857422">
        <w:rPr>
          <w:rStyle w:val="5Char"/>
          <w:rtl/>
        </w:rPr>
        <w:t xml:space="preserve"> أما من فهم الدين بالفهم الصحيح</w:t>
      </w:r>
      <w:r w:rsidR="00857422" w:rsidRPr="00857422">
        <w:rPr>
          <w:rStyle w:val="5Char"/>
          <w:rtl/>
        </w:rPr>
        <w:t>،</w:t>
      </w:r>
      <w:r w:rsidRPr="00857422">
        <w:rPr>
          <w:rStyle w:val="5Char"/>
          <w:rtl/>
        </w:rPr>
        <w:t xml:space="preserve"> فإنه يعلم علم اليقين محاربة العلمانية للدين</w:t>
      </w:r>
      <w:r w:rsidR="00857422" w:rsidRPr="00857422">
        <w:rPr>
          <w:rStyle w:val="5Char"/>
          <w:rtl/>
        </w:rPr>
        <w:t>،</w:t>
      </w:r>
      <w:r w:rsidRPr="00857422">
        <w:rPr>
          <w:rStyle w:val="5Char"/>
          <w:rtl/>
        </w:rPr>
        <w:t xml:space="preserve"> فهل هناك محاربة أشد وأوضح من إقصاء شريعة الله عن الحكم في شتى المجالات</w:t>
      </w:r>
      <w:r w:rsidR="00857422" w:rsidRPr="00857422">
        <w:rPr>
          <w:rStyle w:val="5Char"/>
          <w:rtl/>
        </w:rPr>
        <w:t>،</w:t>
      </w:r>
      <w:r w:rsidRPr="00857422">
        <w:rPr>
          <w:rStyle w:val="5Char"/>
          <w:rtl/>
        </w:rPr>
        <w:t xml:space="preserve"> لو كانوا يفقهون</w:t>
      </w:r>
      <w:r w:rsidR="00857422" w:rsidRPr="00857422">
        <w:rPr>
          <w:rStyle w:val="5Char"/>
          <w:rtl/>
        </w:rPr>
        <w:t>.</w:t>
      </w:r>
    </w:p>
  </w:footnote>
  <w:footnote w:id="5">
    <w:p w:rsidR="001837A4" w:rsidRPr="00857422" w:rsidRDefault="001837A4" w:rsidP="00176CA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انظر الناقض الرابع من نواقض الإسلام للشيخ محمد بن عبدالوهاب</w:t>
      </w:r>
      <w:r w:rsidR="00857422" w:rsidRPr="00857422">
        <w:rPr>
          <w:rStyle w:val="5Char"/>
          <w:rtl/>
        </w:rPr>
        <w:t>،</w:t>
      </w:r>
      <w:r w:rsidRPr="00857422">
        <w:rPr>
          <w:rStyle w:val="5Char"/>
          <w:rtl/>
        </w:rPr>
        <w:t xml:space="preserve"> وكتاب العقيدة الصحيحة للشيخ عبدالعزيز بن باز</w:t>
      </w:r>
      <w:r w:rsidR="00857422" w:rsidRPr="00857422">
        <w:rPr>
          <w:rStyle w:val="5Char"/>
          <w:rtl/>
        </w:rPr>
        <w:t>،</w:t>
      </w:r>
      <w:r w:rsidRPr="00857422">
        <w:rPr>
          <w:rStyle w:val="5Char"/>
          <w:rtl/>
        </w:rPr>
        <w:t xml:space="preserve"> ص28</w:t>
      </w:r>
      <w:r w:rsidR="00857422" w:rsidRPr="00857422">
        <w:rPr>
          <w:rStyle w:val="5Char"/>
          <w:rtl/>
        </w:rPr>
        <w:t>.</w:t>
      </w:r>
    </w:p>
    <w:p w:rsidR="001837A4" w:rsidRPr="00857422" w:rsidRDefault="001837A4" w:rsidP="00176CA2">
      <w:pPr>
        <w:pStyle w:val="5"/>
        <w:rPr>
          <w:rStyle w:val="5Char"/>
          <w:rtl/>
        </w:rPr>
      </w:pPr>
      <w:r w:rsidRPr="00857422">
        <w:rPr>
          <w:rStyle w:val="5Char"/>
          <w:rtl/>
        </w:rPr>
        <w:tab/>
        <w:t>وإنما قلنا علمانية ملحدة</w:t>
      </w:r>
      <w:r w:rsidR="00857422" w:rsidRPr="00857422">
        <w:rPr>
          <w:rStyle w:val="5Char"/>
          <w:rtl/>
        </w:rPr>
        <w:t>،</w:t>
      </w:r>
      <w:r w:rsidRPr="00857422">
        <w:rPr>
          <w:rStyle w:val="5Char"/>
          <w:rtl/>
        </w:rPr>
        <w:t xml:space="preserve"> وغير ملحدة</w:t>
      </w:r>
      <w:r w:rsidR="00857422" w:rsidRPr="00857422">
        <w:rPr>
          <w:rStyle w:val="5Char"/>
          <w:rtl/>
        </w:rPr>
        <w:t>،</w:t>
      </w:r>
      <w:r w:rsidRPr="00857422">
        <w:rPr>
          <w:rStyle w:val="5Char"/>
          <w:rtl/>
        </w:rPr>
        <w:t xml:space="preserve"> جريًا على ما اشتهر عند الناس اليوم</w:t>
      </w:r>
      <w:r w:rsidR="00857422" w:rsidRPr="00857422">
        <w:rPr>
          <w:rStyle w:val="5Char"/>
          <w:rtl/>
        </w:rPr>
        <w:t>:</w:t>
      </w:r>
      <w:r w:rsidRPr="00857422">
        <w:rPr>
          <w:rStyle w:val="5Char"/>
          <w:rtl/>
        </w:rPr>
        <w:t xml:space="preserve"> أن الإلحاد يطلق على إنكار وجود الله فقط</w:t>
      </w:r>
      <w:r w:rsidR="00857422" w:rsidRPr="00857422">
        <w:rPr>
          <w:rStyle w:val="5Char"/>
          <w:rtl/>
        </w:rPr>
        <w:t>.</w:t>
      </w:r>
    </w:p>
  </w:footnote>
  <w:footnote w:id="6">
    <w:p w:rsidR="001837A4" w:rsidRPr="00857422" w:rsidRDefault="001837A4" w:rsidP="00176CA2">
      <w:pPr>
        <w:pStyle w:val="5"/>
        <w:rPr>
          <w:rStyle w:val="5Char"/>
          <w:rtl/>
        </w:rPr>
      </w:pPr>
      <w:r w:rsidRPr="00857422">
        <w:rPr>
          <w:rStyle w:val="5Char"/>
          <w:rtl/>
        </w:rPr>
        <w:t>(</w:t>
      </w:r>
      <w:r w:rsidRPr="00857422">
        <w:rPr>
          <w:rStyle w:val="FootnoteReference"/>
          <w:vertAlign w:val="baseline"/>
          <w:rtl/>
        </w:rPr>
        <w:footnoteRef/>
      </w:r>
      <w:r w:rsidRPr="00857422">
        <w:rPr>
          <w:rStyle w:val="5Char"/>
          <w:rtl/>
        </w:rPr>
        <w:t>) المرجع السابق</w:t>
      </w:r>
      <w:r w:rsidR="00857422" w:rsidRPr="00857422">
        <w:rPr>
          <w:rStyle w:val="5Char"/>
          <w:rtl/>
        </w:rPr>
        <w:t>،</w:t>
      </w:r>
      <w:r w:rsidRPr="00857422">
        <w:rPr>
          <w:rStyle w:val="5Char"/>
          <w:rtl/>
        </w:rPr>
        <w:t xml:space="preserve"> ص30</w:t>
      </w:r>
      <w:r w:rsidR="00857422" w:rsidRPr="00857422">
        <w:rPr>
          <w:rStyle w:val="5Char"/>
          <w:rtl/>
        </w:rPr>
        <w:t>.</w:t>
      </w:r>
    </w:p>
  </w:footnote>
  <w:footnote w:id="7">
    <w:p w:rsidR="001837A4" w:rsidRPr="00857422" w:rsidRDefault="001837A4" w:rsidP="00176CA2">
      <w:pPr>
        <w:pStyle w:val="5"/>
        <w:rPr>
          <w:rStyle w:val="5Char"/>
          <w:rtl/>
        </w:rPr>
      </w:pPr>
      <w:r w:rsidRPr="00857422">
        <w:rPr>
          <w:rStyle w:val="5Char"/>
          <w:rtl/>
        </w:rPr>
        <w:t>(</w:t>
      </w:r>
      <w:r w:rsidRPr="00857422">
        <w:rPr>
          <w:rStyle w:val="5Char"/>
          <w:rtl/>
        </w:rPr>
        <w:footnoteRef/>
      </w:r>
      <w:r w:rsidRPr="00857422">
        <w:rPr>
          <w:rStyle w:val="5Char"/>
          <w:rtl/>
        </w:rPr>
        <w:t>) ونحن أكدنا وما زلنا نؤكد أنه لا يحق لأحد أن يظن مجرد الظن أننا نقلل من أي شيء - وإن كان صغيرًا - تناوله حكم الإسلام</w:t>
      </w:r>
      <w:r w:rsidR="00857422" w:rsidRPr="00857422">
        <w:rPr>
          <w:rStyle w:val="5Char"/>
          <w:rtl/>
        </w:rPr>
        <w:t>،</w:t>
      </w:r>
      <w:r w:rsidRPr="00857422">
        <w:rPr>
          <w:rStyle w:val="5Char"/>
          <w:rtl/>
        </w:rPr>
        <w:t xml:space="preserve"> حتى ولو كان ما يتعلق بأدب قضاء </w:t>
      </w:r>
      <w:r w:rsidRPr="00857422">
        <w:rPr>
          <w:rStyle w:val="5Char"/>
          <w:spacing w:val="-6"/>
          <w:rtl/>
        </w:rPr>
        <w:t>الحاجة</w:t>
      </w:r>
      <w:r w:rsidR="00857422" w:rsidRPr="00857422">
        <w:rPr>
          <w:rStyle w:val="5Char"/>
          <w:spacing w:val="-6"/>
          <w:rtl/>
        </w:rPr>
        <w:t>،</w:t>
      </w:r>
      <w:r w:rsidRPr="00857422">
        <w:rPr>
          <w:rStyle w:val="5Char"/>
          <w:spacing w:val="-6"/>
          <w:rtl/>
        </w:rPr>
        <w:t xml:space="preserve"> وما ندعو إليه فقط هو إعطاء كل جانب ما يستحقه في ميزان الإسلام</w:t>
      </w:r>
      <w:r w:rsidR="00857422" w:rsidRPr="00857422">
        <w:rPr>
          <w:rStyle w:val="5Char"/>
          <w:spacing w:val="-6"/>
          <w:rtl/>
        </w:rPr>
        <w:t>،</w:t>
      </w:r>
      <w:r w:rsidRPr="00857422">
        <w:rPr>
          <w:rStyle w:val="5Char"/>
          <w:spacing w:val="-6"/>
          <w:rtl/>
        </w:rPr>
        <w:t xml:space="preserve"> وهذا الذي أكدناه وذكرناه إنما هو طريقة العلماء المنبثقة عن الفهم الصحيح للنصوص الشرعية</w:t>
      </w:r>
      <w:r w:rsidR="00857422" w:rsidRPr="00857422">
        <w:rPr>
          <w:rStyle w:val="5Char"/>
          <w:spacing w:val="-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E1" w:rsidRPr="0000298E" w:rsidRDefault="007D078C" w:rsidP="0060664A">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szCs w:val="28"/>
        <w:lang w:eastAsia="en-US"/>
      </w:rPr>
      <mc:AlternateContent>
        <mc:Choice Requires="wps">
          <w:drawing>
            <wp:anchor distT="4294967295" distB="4294967295" distL="114300" distR="114300" simplePos="0" relativeHeight="251658240" behindDoc="0" locked="0" layoutInCell="1" allowOverlap="1" wp14:anchorId="023BD9E5" wp14:editId="4D22D65F">
              <wp:simplePos x="0" y="0"/>
              <wp:positionH relativeFrom="column">
                <wp:posOffset>0</wp:posOffset>
              </wp:positionH>
              <wp:positionV relativeFrom="paragraph">
                <wp:posOffset>353694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5pt" to="311.8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" strokeweight="3pt">
              <v:stroke linestyle="thinThin"/>
            </v:line>
          </w:pict>
        </mc:Fallback>
      </mc:AlternateContent>
    </w:r>
    <w:r w:rsidR="00392FE1" w:rsidRPr="0060664A">
      <w:rPr>
        <w:rFonts w:ascii="KFGQPC Uthman Taha Naskh" w:hAnsi="KFGQPC Uthman Taha Naskh" w:cs="KFGQPC Uthman Taha Naskh"/>
        <w:b w:val="0"/>
        <w:szCs w:val="28"/>
        <w:rtl/>
        <w:lang w:bidi="fa-IR"/>
      </w:rPr>
      <w:fldChar w:fldCharType="begin"/>
    </w:r>
    <w:r w:rsidR="00392FE1" w:rsidRPr="0060664A">
      <w:rPr>
        <w:rFonts w:ascii="KFGQPC Uthman Taha Naskh" w:hAnsi="KFGQPC Uthman Taha Naskh" w:cs="KFGQPC Uthman Taha Naskh"/>
        <w:szCs w:val="28"/>
        <w:lang w:bidi="fa-IR"/>
      </w:rPr>
      <w:instrText xml:space="preserve"> PAGE </w:instrText>
    </w:r>
    <w:r w:rsidR="00392FE1" w:rsidRPr="0060664A">
      <w:rPr>
        <w:rFonts w:ascii="KFGQPC Uthman Taha Naskh" w:hAnsi="KFGQPC Uthman Taha Naskh" w:cs="KFGQPC Uthman Taha Naskh"/>
        <w:b w:val="0"/>
        <w:szCs w:val="28"/>
        <w:rtl/>
        <w:lang w:bidi="fa-IR"/>
      </w:rPr>
      <w:fldChar w:fldCharType="separate"/>
    </w:r>
    <w:r w:rsidR="00D048BE">
      <w:rPr>
        <w:rFonts w:ascii="KFGQPC Uthman Taha Naskh" w:hAnsi="KFGQPC Uthman Taha Naskh" w:cs="KFGQPC Uthman Taha Naskh"/>
        <w:szCs w:val="28"/>
        <w:rtl/>
        <w:lang w:bidi="fa-IR"/>
      </w:rPr>
      <w:t>30</w:t>
    </w:r>
    <w:r w:rsidR="00392FE1" w:rsidRPr="0060664A">
      <w:rPr>
        <w:rFonts w:ascii="KFGQPC Uthman Taha Naskh" w:hAnsi="KFGQPC Uthman Taha Naskh" w:cs="KFGQPC Uthman Taha Naskh"/>
        <w:b w:val="0"/>
        <w:szCs w:val="28"/>
        <w:rtl/>
        <w:lang w:bidi="fa-IR"/>
      </w:rPr>
      <w:fldChar w:fldCharType="end"/>
    </w:r>
    <w:r w:rsidR="00392FE1" w:rsidRPr="0000298E">
      <w:rPr>
        <w:rFonts w:ascii="mylotus" w:hAnsi="mylotus" w:cs="KFGQPC Uthman Taha Naskh"/>
        <w:rtl/>
        <w:lang w:bidi="fa-IR"/>
      </w:rPr>
      <w:tab/>
      <w:t xml:space="preserve">      </w:t>
    </w:r>
    <w:r w:rsidR="00857422">
      <w:rPr>
        <w:rStyle w:val="7Char"/>
        <w:rFonts w:ascii="KFGQPC Uthman Taha Naskh" w:hAnsi="KFGQPC Uthman Taha Naskh" w:cs="KFGQPC Uthman Taha Naskh"/>
        <w:sz w:val="24"/>
        <w:szCs w:val="24"/>
        <w:rtl/>
      </w:rPr>
      <w:t xml:space="preserve">العلمانية </w:t>
    </w:r>
    <w:r w:rsidR="0060664A" w:rsidRPr="0060664A">
      <w:rPr>
        <w:rStyle w:val="7Char"/>
        <w:rFonts w:ascii="KFGQPC Uthman Taha Naskh" w:hAnsi="KFGQPC Uthman Taha Naskh" w:cs="KFGQPC Uthman Taha Naskh"/>
        <w:sz w:val="24"/>
        <w:szCs w:val="24"/>
        <w:rtl/>
      </w:rPr>
      <w:t>وثمارها الخبيثة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FE1" w:rsidRPr="0000298E" w:rsidRDefault="007D078C" w:rsidP="0060664A">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lang w:eastAsia="en-US"/>
      </w:rPr>
      <mc:AlternateContent>
        <mc:Choice Requires="wps">
          <w:drawing>
            <wp:anchor distT="4294967295" distB="4294967295" distL="114300" distR="114300" simplePos="0" relativeHeight="251657216" behindDoc="0" locked="0" layoutInCell="1" allowOverlap="1" wp14:anchorId="4C86E37B" wp14:editId="6DD1CA3C">
              <wp:simplePos x="0" y="0"/>
              <wp:positionH relativeFrom="column">
                <wp:posOffset>-5080</wp:posOffset>
              </wp:positionH>
              <wp:positionV relativeFrom="paragraph">
                <wp:posOffset>353059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8pt" to="311.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B9alfR1gAAAAcBAAAPAAAAAAAAAAAAAAAAAHsEAABkcnMvZG93bnJldi54bWxQSwUG&#10;AAAAAAQABADzAAAAfgUAAAAA&#10;" strokeweight="3pt">
              <v:stroke linestyle="thinThin"/>
            </v:line>
          </w:pict>
        </mc:Fallback>
      </mc:AlternateContent>
    </w:r>
    <w:r w:rsidR="00857422">
      <w:rPr>
        <w:rStyle w:val="7Char"/>
        <w:rFonts w:ascii="KFGQPC Uthman Taha Naskh" w:hAnsi="KFGQPC Uthman Taha Naskh" w:cs="KFGQPC Uthman Taha Naskh"/>
        <w:sz w:val="24"/>
        <w:szCs w:val="24"/>
        <w:rtl/>
      </w:rPr>
      <w:t xml:space="preserve">العلمانية </w:t>
    </w:r>
    <w:r w:rsidR="0060664A" w:rsidRPr="0060664A">
      <w:rPr>
        <w:rStyle w:val="7Char"/>
        <w:rFonts w:ascii="KFGQPC Uthman Taha Naskh" w:hAnsi="KFGQPC Uthman Taha Naskh" w:cs="KFGQPC Uthman Taha Naskh"/>
        <w:sz w:val="24"/>
        <w:szCs w:val="24"/>
        <w:rtl/>
      </w:rPr>
      <w:t>وثمارها الخبيثة</w:t>
    </w:r>
    <w:r w:rsidR="00392FE1" w:rsidRPr="0000298E">
      <w:rPr>
        <w:rFonts w:ascii="KFGQPC Uthman Taha Naskh" w:hAnsi="KFGQPC Uthman Taha Naskh" w:cs="KFGQPC Uthman Taha Naskh"/>
        <w:sz w:val="26"/>
        <w:szCs w:val="26"/>
        <w:rtl/>
      </w:rPr>
      <w:tab/>
    </w:r>
    <w:r w:rsidR="00392FE1" w:rsidRPr="0000298E">
      <w:rPr>
        <w:rFonts w:ascii="KFGQPC Uthman Taha Naskh" w:hAnsi="KFGQPC Uthman Taha Naskh" w:cs="KFGQPC Uthman Taha Naskh"/>
        <w:b w:val="0"/>
        <w:rtl/>
      </w:rPr>
      <w:fldChar w:fldCharType="begin"/>
    </w:r>
    <w:r w:rsidR="00392FE1" w:rsidRPr="0000298E">
      <w:rPr>
        <w:rFonts w:ascii="KFGQPC Uthman Taha Naskh" w:hAnsi="KFGQPC Uthman Taha Naskh" w:cs="KFGQPC Uthman Taha Naskh"/>
      </w:rPr>
      <w:instrText xml:space="preserve"> PAGE </w:instrText>
    </w:r>
    <w:r w:rsidR="00392FE1" w:rsidRPr="0000298E">
      <w:rPr>
        <w:rFonts w:ascii="KFGQPC Uthman Taha Naskh" w:hAnsi="KFGQPC Uthman Taha Naskh" w:cs="KFGQPC Uthman Taha Naskh"/>
        <w:b w:val="0"/>
        <w:rtl/>
      </w:rPr>
      <w:fldChar w:fldCharType="separate"/>
    </w:r>
    <w:r w:rsidR="00D048BE">
      <w:rPr>
        <w:rFonts w:ascii="KFGQPC Uthman Taha Naskh" w:hAnsi="KFGQPC Uthman Taha Naskh" w:cs="KFGQPC Uthman Taha Naskh"/>
        <w:rtl/>
      </w:rPr>
      <w:t>3</w:t>
    </w:r>
    <w:r w:rsidR="00392FE1" w:rsidRPr="0000298E">
      <w:rPr>
        <w:rFonts w:ascii="KFGQPC Uthman Taha Naskh" w:hAnsi="KFGQPC Uthman Taha Naskh" w:cs="KFGQPC Uthman Taha Naskh"/>
        <w:b w:val="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9C" w:rsidRDefault="0065529C">
    <w:pPr>
      <w:pStyle w:val="Header"/>
    </w:pPr>
  </w:p>
  <w:p w:rsidR="0065529C" w:rsidRDefault="0065529C">
    <w:pPr>
      <w:pStyle w:val="Header"/>
    </w:pPr>
  </w:p>
  <w:p w:rsidR="0065529C" w:rsidRDefault="006552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64A" w:rsidRDefault="0060664A">
    <w:pPr>
      <w:pStyle w:val="Header"/>
    </w:pPr>
  </w:p>
  <w:p w:rsidR="0060664A" w:rsidRDefault="0060664A">
    <w:pPr>
      <w:pStyle w:val="Header"/>
    </w:pPr>
  </w:p>
  <w:p w:rsidR="0060664A" w:rsidRDefault="00606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C16EC"/>
    <w:multiLevelType w:val="hybridMultilevel"/>
    <w:tmpl w:val="6AF0EEA2"/>
    <w:lvl w:ilvl="0" w:tplc="14148D3A">
      <w:start w:val="1"/>
      <w:numFmt w:val="decimal"/>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6383574D"/>
    <w:multiLevelType w:val="hybridMultilevel"/>
    <w:tmpl w:val="84C272E6"/>
    <w:lvl w:ilvl="0" w:tplc="B712DDD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76DE0780"/>
    <w:multiLevelType w:val="hybridMultilevel"/>
    <w:tmpl w:val="F594DA44"/>
    <w:lvl w:ilvl="0" w:tplc="F74EF9F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7E653ECC"/>
    <w:multiLevelType w:val="hybridMultilevel"/>
    <w:tmpl w:val="509E2F44"/>
    <w:lvl w:ilvl="0" w:tplc="63C263B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Page"/>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03A"/>
    <w:rsid w:val="00141532"/>
    <w:rsid w:val="00176CA2"/>
    <w:rsid w:val="001837A4"/>
    <w:rsid w:val="002F08F9"/>
    <w:rsid w:val="002F1564"/>
    <w:rsid w:val="00347117"/>
    <w:rsid w:val="00392FE1"/>
    <w:rsid w:val="003F579D"/>
    <w:rsid w:val="00430BFC"/>
    <w:rsid w:val="00540085"/>
    <w:rsid w:val="0060664A"/>
    <w:rsid w:val="0065529C"/>
    <w:rsid w:val="00686B5B"/>
    <w:rsid w:val="006B3024"/>
    <w:rsid w:val="00730CB4"/>
    <w:rsid w:val="007D078C"/>
    <w:rsid w:val="007D254E"/>
    <w:rsid w:val="007E703A"/>
    <w:rsid w:val="00857422"/>
    <w:rsid w:val="00AE4558"/>
    <w:rsid w:val="00BE15EC"/>
    <w:rsid w:val="00C52AA8"/>
    <w:rsid w:val="00CB03FD"/>
    <w:rsid w:val="00CD7785"/>
    <w:rsid w:val="00D048BE"/>
    <w:rsid w:val="00D5375E"/>
    <w:rsid w:val="00E73C12"/>
    <w:rsid w:val="00E82965"/>
    <w:rsid w:val="00EF3654"/>
    <w:rsid w:val="00F00025"/>
    <w:rsid w:val="00F01C6C"/>
    <w:rsid w:val="00F935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noProof/>
      <w:sz w:val="28"/>
      <w:szCs w:val="36"/>
      <w:lang w:eastAsia="ar-SA"/>
    </w:rPr>
  </w:style>
  <w:style w:type="paragraph" w:styleId="Heading1">
    <w:name w:val="heading 1"/>
    <w:basedOn w:val="Normal"/>
    <w:next w:val="Normal"/>
    <w:link w:val="Heading1Char"/>
    <w:uiPriority w:val="9"/>
    <w:qFormat/>
    <w:rsid w:val="00392FE1"/>
    <w:pPr>
      <w:keepNext/>
      <w:spacing w:before="240" w:after="60"/>
      <w:outlineLvl w:val="0"/>
    </w:pPr>
    <w:rPr>
      <w:rFonts w:ascii="Cambria" w:hAnsi="Cambria" w:cs="Times New Roman"/>
      <w:kern w:val="32"/>
      <w:sz w:val="32"/>
      <w:szCs w:val="32"/>
    </w:rPr>
  </w:style>
  <w:style w:type="paragraph" w:styleId="Heading2">
    <w:name w:val="heading 2"/>
    <w:basedOn w:val="Normal"/>
    <w:next w:val="Normal"/>
    <w:link w:val="Heading2Char"/>
    <w:uiPriority w:val="9"/>
    <w:semiHidden/>
    <w:unhideWhenUsed/>
    <w:qFormat/>
    <w:rsid w:val="0065529C"/>
    <w:pPr>
      <w:keepNext/>
      <w:spacing w:before="240" w:after="60"/>
      <w:outlineLvl w:val="1"/>
    </w:pPr>
    <w:rPr>
      <w:rFonts w:ascii="Cambria" w:hAnsi="Cambria" w:cs="Times New Roman"/>
      <w:i/>
      <w:iCs/>
      <w:szCs w:val="28"/>
    </w:rPr>
  </w:style>
  <w:style w:type="paragraph" w:styleId="Heading3">
    <w:name w:val="heading 3"/>
    <w:basedOn w:val="Normal"/>
    <w:next w:val="Normal"/>
    <w:link w:val="Heading3Char"/>
    <w:uiPriority w:val="9"/>
    <w:semiHidden/>
    <w:unhideWhenUsed/>
    <w:qFormat/>
    <w:rsid w:val="00392FE1"/>
    <w:pPr>
      <w:keepNext/>
      <w:spacing w:before="240" w:after="60"/>
      <w:outlineLvl w:val="2"/>
    </w:pPr>
    <w:rPr>
      <w:rFonts w:ascii="Cambria" w:hAnsi="Cambria"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jc w:val="lowKashida"/>
    </w:pPr>
    <w:rPr>
      <w:sz w:val="32"/>
    </w:rPr>
  </w:style>
  <w:style w:type="character" w:styleId="FootnoteReference">
    <w:name w:val="footnote reference"/>
    <w:semiHidden/>
    <w:rPr>
      <w:vertAlign w:val="superscript"/>
    </w:rPr>
  </w:style>
  <w:style w:type="paragraph" w:styleId="FootnoteText">
    <w:name w:val="footnote text"/>
    <w:basedOn w:val="Normal"/>
    <w:semiHidden/>
    <w:pPr>
      <w:jc w:val="lowKashida"/>
    </w:pPr>
    <w:rPr>
      <w:sz w:val="20"/>
      <w:szCs w:val="24"/>
    </w:rPr>
  </w:style>
  <w:style w:type="paragraph" w:styleId="Header">
    <w:name w:val="header"/>
    <w:basedOn w:val="Normal"/>
    <w:link w:val="HeaderChar"/>
    <w:pPr>
      <w:tabs>
        <w:tab w:val="center" w:pos="4153"/>
        <w:tab w:val="right" w:pos="8306"/>
      </w:tabs>
    </w:pPr>
    <w:rPr>
      <w:szCs w:val="33"/>
    </w:rPr>
  </w:style>
  <w:style w:type="character" w:styleId="PageNumber">
    <w:name w:val="page number"/>
    <w:basedOn w:val="DefaultParagraphFont"/>
  </w:style>
  <w:style w:type="paragraph" w:customStyle="1" w:styleId="a">
    <w:name w:val="عنوان"/>
    <w:basedOn w:val="Normal"/>
    <w:pPr>
      <w:jc w:val="center"/>
    </w:pPr>
    <w:rPr>
      <w:rFonts w:cs="DecoType Thuluth"/>
      <w:szCs w:val="50"/>
      <w14:shadow w14:blurRad="50800" w14:dist="38100" w14:dir="2700000" w14:sx="100000" w14:sy="100000" w14:kx="0" w14:ky="0" w14:algn="tl">
        <w14:srgbClr w14:val="000000">
          <w14:alpha w14:val="60000"/>
        </w14:srgbClr>
      </w14:shadow>
    </w:rPr>
  </w:style>
  <w:style w:type="paragraph" w:customStyle="1" w:styleId="7">
    <w:name w:val="7 المتون"/>
    <w:basedOn w:val="Normal"/>
    <w:link w:val="7Char"/>
    <w:qFormat/>
    <w:rsid w:val="0065529C"/>
    <w:pPr>
      <w:widowControl w:val="0"/>
      <w:ind w:firstLine="284"/>
      <w:jc w:val="both"/>
    </w:pPr>
    <w:rPr>
      <w:rFonts w:hAnsi="Traditional Arabic"/>
      <w:b w:val="0"/>
      <w:bCs w:val="0"/>
      <w:noProof w:val="0"/>
      <w:sz w:val="32"/>
      <w:szCs w:val="32"/>
    </w:rPr>
  </w:style>
  <w:style w:type="character" w:customStyle="1" w:styleId="7Char">
    <w:name w:val="7 المتون Char"/>
    <w:link w:val="7"/>
    <w:rsid w:val="0065529C"/>
    <w:rPr>
      <w:rFonts w:hAnsi="Traditional Arabic"/>
      <w:sz w:val="32"/>
      <w:szCs w:val="32"/>
      <w:lang w:eastAsia="ar-SA"/>
    </w:rPr>
  </w:style>
  <w:style w:type="paragraph" w:customStyle="1" w:styleId="1">
    <w:name w:val="1 عنوان الاول"/>
    <w:basedOn w:val="Heading2"/>
    <w:link w:val="1Char"/>
    <w:qFormat/>
    <w:rsid w:val="003F579D"/>
    <w:pPr>
      <w:spacing w:before="360" w:after="360"/>
      <w:jc w:val="center"/>
      <w:outlineLvl w:val="0"/>
    </w:pPr>
    <w:rPr>
      <w:rFonts w:ascii="Arial" w:hAnsi="Traditional Arabic" w:cs="Traditional Arabic"/>
      <w:iCs w:val="0"/>
      <w:noProof w:val="0"/>
      <w:color w:val="C00000"/>
      <w:sz w:val="40"/>
      <w:szCs w:val="44"/>
    </w:rPr>
  </w:style>
  <w:style w:type="paragraph" w:customStyle="1" w:styleId="2">
    <w:name w:val="2 عنوان الثاني"/>
    <w:basedOn w:val="7"/>
    <w:link w:val="2Char"/>
    <w:qFormat/>
    <w:rsid w:val="0065529C"/>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3F579D"/>
    <w:rPr>
      <w:rFonts w:ascii="Arial" w:hAnsi="Traditional Arabic"/>
      <w:b/>
      <w:bCs/>
      <w:i/>
      <w:color w:val="C00000"/>
      <w:sz w:val="40"/>
      <w:szCs w:val="44"/>
      <w:lang w:eastAsia="ar-SA"/>
    </w:rPr>
  </w:style>
  <w:style w:type="character" w:customStyle="1" w:styleId="2Char">
    <w:name w:val="2 عنوان الثاني Char"/>
    <w:link w:val="2"/>
    <w:rsid w:val="0065529C"/>
    <w:rPr>
      <w:rFonts w:ascii="Times New Roman Bold" w:hAnsi="Times New Roman Bold"/>
      <w:b/>
      <w:bCs/>
      <w:color w:val="C00000"/>
      <w:sz w:val="36"/>
      <w:szCs w:val="36"/>
      <w:lang w:eastAsia="ar-SA"/>
    </w:rPr>
  </w:style>
  <w:style w:type="paragraph" w:customStyle="1" w:styleId="4">
    <w:name w:val="4 الأحادیث"/>
    <w:basedOn w:val="Normal"/>
    <w:link w:val="4Char"/>
    <w:qFormat/>
    <w:rsid w:val="0065529C"/>
    <w:pPr>
      <w:widowControl w:val="0"/>
      <w:ind w:firstLine="284"/>
      <w:jc w:val="both"/>
    </w:pPr>
    <w:rPr>
      <w:rFonts w:ascii="KFGQPC Uthman Taha Naskh" w:hAnsi="KFGQPC Uthman Taha Naskh" w:cs="KFGQPC Uthman Taha Naskh"/>
      <w:b w:val="0"/>
      <w:bCs w:val="0"/>
      <w:noProof w:val="0"/>
      <w:color w:val="0070C0"/>
      <w:sz w:val="27"/>
      <w:szCs w:val="27"/>
    </w:rPr>
  </w:style>
  <w:style w:type="paragraph" w:customStyle="1" w:styleId="5">
    <w:name w:val="5 حوامش"/>
    <w:basedOn w:val="Normal"/>
    <w:link w:val="5Char"/>
    <w:qFormat/>
    <w:rsid w:val="0065529C"/>
    <w:pPr>
      <w:widowControl w:val="0"/>
      <w:ind w:left="284" w:hanging="284"/>
      <w:jc w:val="both"/>
    </w:pPr>
    <w:rPr>
      <w:rFonts w:ascii="Traditional Arabic" w:hAnsi="Traditional Arabic"/>
      <w:b w:val="0"/>
      <w:bCs w:val="0"/>
      <w:noProof w:val="0"/>
      <w:sz w:val="27"/>
      <w:szCs w:val="27"/>
    </w:rPr>
  </w:style>
  <w:style w:type="character" w:customStyle="1" w:styleId="4Char">
    <w:name w:val="4 الأحادیث Char"/>
    <w:link w:val="4"/>
    <w:rsid w:val="0065529C"/>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65529C"/>
    <w:rPr>
      <w:rFonts w:ascii="Traditional Arabic" w:hAnsi="Traditional Arabic"/>
      <w:sz w:val="27"/>
      <w:szCs w:val="27"/>
      <w:lang w:eastAsia="ar-SA"/>
    </w:rPr>
  </w:style>
  <w:style w:type="character" w:customStyle="1" w:styleId="Heading2Char">
    <w:name w:val="Heading 2 Char"/>
    <w:link w:val="Heading2"/>
    <w:uiPriority w:val="9"/>
    <w:semiHidden/>
    <w:rsid w:val="0065529C"/>
    <w:rPr>
      <w:rFonts w:ascii="Cambria" w:eastAsia="Times New Roman" w:hAnsi="Cambria" w:cs="Times New Roman"/>
      <w:b/>
      <w:bCs/>
      <w:i/>
      <w:iCs/>
      <w:noProof/>
      <w:sz w:val="28"/>
      <w:szCs w:val="28"/>
      <w:lang w:eastAsia="ar-SA"/>
    </w:rPr>
  </w:style>
  <w:style w:type="paragraph" w:customStyle="1" w:styleId="8">
    <w:name w:val="8 المتون بولى"/>
    <w:basedOn w:val="7"/>
    <w:link w:val="8Char"/>
    <w:qFormat/>
    <w:rsid w:val="00176CA2"/>
    <w:rPr>
      <w:b/>
      <w:bCs/>
      <w:sz w:val="30"/>
      <w:szCs w:val="30"/>
    </w:rPr>
  </w:style>
  <w:style w:type="character" w:customStyle="1" w:styleId="8Char">
    <w:name w:val="8 المتون بولى Char"/>
    <w:link w:val="8"/>
    <w:rsid w:val="00176CA2"/>
    <w:rPr>
      <w:rFonts w:hAnsi="Traditional Arabic"/>
      <w:b/>
      <w:bCs/>
      <w:sz w:val="30"/>
      <w:szCs w:val="30"/>
      <w:lang w:eastAsia="ar-SA"/>
    </w:rPr>
  </w:style>
  <w:style w:type="paragraph" w:customStyle="1" w:styleId="6">
    <w:name w:val="6 الآيات"/>
    <w:basedOn w:val="Normal"/>
    <w:link w:val="6Char"/>
    <w:qFormat/>
    <w:rsid w:val="00176CA2"/>
    <w:pPr>
      <w:widowControl w:val="0"/>
      <w:ind w:left="567"/>
      <w:jc w:val="both"/>
    </w:pPr>
    <w:rPr>
      <w:rFonts w:ascii="KFGQPC Uthmanic Script HAFS" w:cs="KFGQPC Uthmanic Script HAFS"/>
      <w:b w:val="0"/>
      <w:bCs w:val="0"/>
      <w:noProof w:val="0"/>
      <w:color w:val="000000"/>
      <w:szCs w:val="28"/>
      <w:lang w:eastAsia="en-US"/>
    </w:rPr>
  </w:style>
  <w:style w:type="paragraph" w:customStyle="1" w:styleId="9">
    <w:name w:val="9 آدرس آیات"/>
    <w:basedOn w:val="Normal"/>
    <w:link w:val="9Char"/>
    <w:qFormat/>
    <w:rsid w:val="00176CA2"/>
    <w:pPr>
      <w:widowControl w:val="0"/>
      <w:ind w:firstLine="284"/>
      <w:jc w:val="both"/>
    </w:pPr>
    <w:rPr>
      <w:rFonts w:ascii="HQPB2" w:hAnsi="Traditional Arabic"/>
      <w:b w:val="0"/>
      <w:bCs w:val="0"/>
      <w:noProof w:val="0"/>
      <w:szCs w:val="28"/>
    </w:rPr>
  </w:style>
  <w:style w:type="character" w:customStyle="1" w:styleId="6Char">
    <w:name w:val="6 الآيات Char"/>
    <w:link w:val="6"/>
    <w:rsid w:val="00176CA2"/>
    <w:rPr>
      <w:rFonts w:ascii="KFGQPC Uthmanic Script HAFS" w:cs="KFGQPC Uthmanic Script HAFS"/>
      <w:color w:val="000000"/>
      <w:sz w:val="28"/>
      <w:szCs w:val="28"/>
    </w:rPr>
  </w:style>
  <w:style w:type="character" w:customStyle="1" w:styleId="9Char">
    <w:name w:val="9 آدرس آیات Char"/>
    <w:link w:val="9"/>
    <w:rsid w:val="00176CA2"/>
    <w:rPr>
      <w:rFonts w:ascii="HQPB2" w:hAnsi="Traditional Arabic"/>
      <w:sz w:val="28"/>
      <w:szCs w:val="28"/>
      <w:lang w:eastAsia="ar-SA"/>
    </w:rPr>
  </w:style>
  <w:style w:type="paragraph" w:customStyle="1" w:styleId="3">
    <w:name w:val="3 العنوان الثالث"/>
    <w:basedOn w:val="Normal"/>
    <w:link w:val="3Char"/>
    <w:rsid w:val="00176CA2"/>
    <w:pPr>
      <w:widowControl w:val="0"/>
      <w:spacing w:before="180"/>
      <w:jc w:val="both"/>
      <w:outlineLvl w:val="2"/>
    </w:pPr>
    <w:rPr>
      <w:rFonts w:ascii="Times New Roman Bold" w:hAnsi="Times New Roman Bold"/>
      <w:noProof w:val="0"/>
      <w:color w:val="C00000"/>
      <w:sz w:val="34"/>
      <w:szCs w:val="34"/>
    </w:rPr>
  </w:style>
  <w:style w:type="character" w:customStyle="1" w:styleId="3Char">
    <w:name w:val="3 العنوان الثالث Char"/>
    <w:link w:val="3"/>
    <w:rsid w:val="00176CA2"/>
    <w:rPr>
      <w:rFonts w:ascii="Times New Roman Bold" w:hAnsi="Times New Roman Bold"/>
      <w:b/>
      <w:bCs/>
      <w:color w:val="C00000"/>
      <w:sz w:val="34"/>
      <w:szCs w:val="34"/>
      <w:lang w:eastAsia="ar-SA"/>
    </w:rPr>
  </w:style>
  <w:style w:type="character" w:customStyle="1" w:styleId="Heading1Char">
    <w:name w:val="Heading 1 Char"/>
    <w:link w:val="Heading1"/>
    <w:uiPriority w:val="9"/>
    <w:rsid w:val="00392FE1"/>
    <w:rPr>
      <w:rFonts w:ascii="Cambria" w:eastAsia="Times New Roman" w:hAnsi="Cambria" w:cs="Times New Roman"/>
      <w:b/>
      <w:bCs/>
      <w:noProof/>
      <w:kern w:val="32"/>
      <w:sz w:val="32"/>
      <w:szCs w:val="32"/>
      <w:lang w:eastAsia="ar-SA"/>
    </w:rPr>
  </w:style>
  <w:style w:type="character" w:customStyle="1" w:styleId="Heading3Char">
    <w:name w:val="Heading 3 Char"/>
    <w:link w:val="Heading3"/>
    <w:uiPriority w:val="9"/>
    <w:semiHidden/>
    <w:rsid w:val="00392FE1"/>
    <w:rPr>
      <w:rFonts w:ascii="Cambria" w:eastAsia="Times New Roman" w:hAnsi="Cambria" w:cs="Times New Roman"/>
      <w:b/>
      <w:bCs/>
      <w:noProof/>
      <w:sz w:val="26"/>
      <w:szCs w:val="26"/>
      <w:lang w:eastAsia="ar-SA"/>
    </w:rPr>
  </w:style>
  <w:style w:type="character" w:styleId="Hyperlink">
    <w:name w:val="Hyperlink"/>
    <w:uiPriority w:val="99"/>
    <w:unhideWhenUsed/>
    <w:rsid w:val="00392FE1"/>
    <w:rPr>
      <w:color w:val="0000FF"/>
      <w:u w:val="single"/>
    </w:rPr>
  </w:style>
  <w:style w:type="paragraph" w:styleId="TOC1">
    <w:name w:val="toc 1"/>
    <w:basedOn w:val="Normal"/>
    <w:next w:val="Normal"/>
    <w:autoRedefine/>
    <w:uiPriority w:val="39"/>
    <w:unhideWhenUsed/>
    <w:rsid w:val="00392FE1"/>
    <w:pPr>
      <w:jc w:val="both"/>
      <w:outlineLvl w:val="0"/>
    </w:pPr>
    <w:rPr>
      <w:rFonts w:ascii="Traditional Arabic" w:hAnsi="Traditional Arabic"/>
      <w:sz w:val="32"/>
      <w:szCs w:val="32"/>
    </w:rPr>
  </w:style>
  <w:style w:type="character" w:customStyle="1" w:styleId="HeaderChar">
    <w:name w:val="Header Char"/>
    <w:link w:val="Header"/>
    <w:rsid w:val="00392FE1"/>
    <w:rPr>
      <w:b/>
      <w:bCs/>
      <w:noProof/>
      <w:sz w:val="28"/>
      <w:szCs w:val="33"/>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noProof/>
      <w:sz w:val="28"/>
      <w:szCs w:val="36"/>
      <w:lang w:eastAsia="ar-SA"/>
    </w:rPr>
  </w:style>
  <w:style w:type="paragraph" w:styleId="Heading1">
    <w:name w:val="heading 1"/>
    <w:basedOn w:val="Normal"/>
    <w:next w:val="Normal"/>
    <w:link w:val="Heading1Char"/>
    <w:uiPriority w:val="9"/>
    <w:qFormat/>
    <w:rsid w:val="00392FE1"/>
    <w:pPr>
      <w:keepNext/>
      <w:spacing w:before="240" w:after="60"/>
      <w:outlineLvl w:val="0"/>
    </w:pPr>
    <w:rPr>
      <w:rFonts w:ascii="Cambria" w:hAnsi="Cambria" w:cs="Times New Roman"/>
      <w:kern w:val="32"/>
      <w:sz w:val="32"/>
      <w:szCs w:val="32"/>
    </w:rPr>
  </w:style>
  <w:style w:type="paragraph" w:styleId="Heading2">
    <w:name w:val="heading 2"/>
    <w:basedOn w:val="Normal"/>
    <w:next w:val="Normal"/>
    <w:link w:val="Heading2Char"/>
    <w:uiPriority w:val="9"/>
    <w:semiHidden/>
    <w:unhideWhenUsed/>
    <w:qFormat/>
    <w:rsid w:val="0065529C"/>
    <w:pPr>
      <w:keepNext/>
      <w:spacing w:before="240" w:after="60"/>
      <w:outlineLvl w:val="1"/>
    </w:pPr>
    <w:rPr>
      <w:rFonts w:ascii="Cambria" w:hAnsi="Cambria" w:cs="Times New Roman"/>
      <w:i/>
      <w:iCs/>
      <w:szCs w:val="28"/>
    </w:rPr>
  </w:style>
  <w:style w:type="paragraph" w:styleId="Heading3">
    <w:name w:val="heading 3"/>
    <w:basedOn w:val="Normal"/>
    <w:next w:val="Normal"/>
    <w:link w:val="Heading3Char"/>
    <w:uiPriority w:val="9"/>
    <w:semiHidden/>
    <w:unhideWhenUsed/>
    <w:qFormat/>
    <w:rsid w:val="00392FE1"/>
    <w:pPr>
      <w:keepNext/>
      <w:spacing w:before="240" w:after="60"/>
      <w:outlineLvl w:val="2"/>
    </w:pPr>
    <w:rPr>
      <w:rFonts w:ascii="Cambria" w:hAnsi="Cambria"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jc w:val="lowKashida"/>
    </w:pPr>
    <w:rPr>
      <w:sz w:val="32"/>
    </w:rPr>
  </w:style>
  <w:style w:type="character" w:styleId="FootnoteReference">
    <w:name w:val="footnote reference"/>
    <w:semiHidden/>
    <w:rPr>
      <w:vertAlign w:val="superscript"/>
    </w:rPr>
  </w:style>
  <w:style w:type="paragraph" w:styleId="FootnoteText">
    <w:name w:val="footnote text"/>
    <w:basedOn w:val="Normal"/>
    <w:semiHidden/>
    <w:pPr>
      <w:jc w:val="lowKashida"/>
    </w:pPr>
    <w:rPr>
      <w:sz w:val="20"/>
      <w:szCs w:val="24"/>
    </w:rPr>
  </w:style>
  <w:style w:type="paragraph" w:styleId="Header">
    <w:name w:val="header"/>
    <w:basedOn w:val="Normal"/>
    <w:link w:val="HeaderChar"/>
    <w:pPr>
      <w:tabs>
        <w:tab w:val="center" w:pos="4153"/>
        <w:tab w:val="right" w:pos="8306"/>
      </w:tabs>
    </w:pPr>
    <w:rPr>
      <w:szCs w:val="33"/>
    </w:rPr>
  </w:style>
  <w:style w:type="character" w:styleId="PageNumber">
    <w:name w:val="page number"/>
    <w:basedOn w:val="DefaultParagraphFont"/>
  </w:style>
  <w:style w:type="paragraph" w:customStyle="1" w:styleId="a">
    <w:name w:val="عنوان"/>
    <w:basedOn w:val="Normal"/>
    <w:pPr>
      <w:jc w:val="center"/>
    </w:pPr>
    <w:rPr>
      <w:rFonts w:cs="DecoType Thuluth"/>
      <w:szCs w:val="50"/>
      <w14:shadow w14:blurRad="50800" w14:dist="38100" w14:dir="2700000" w14:sx="100000" w14:sy="100000" w14:kx="0" w14:ky="0" w14:algn="tl">
        <w14:srgbClr w14:val="000000">
          <w14:alpha w14:val="60000"/>
        </w14:srgbClr>
      </w14:shadow>
    </w:rPr>
  </w:style>
  <w:style w:type="paragraph" w:customStyle="1" w:styleId="7">
    <w:name w:val="7 المتون"/>
    <w:basedOn w:val="Normal"/>
    <w:link w:val="7Char"/>
    <w:qFormat/>
    <w:rsid w:val="0065529C"/>
    <w:pPr>
      <w:widowControl w:val="0"/>
      <w:ind w:firstLine="284"/>
      <w:jc w:val="both"/>
    </w:pPr>
    <w:rPr>
      <w:rFonts w:hAnsi="Traditional Arabic"/>
      <w:b w:val="0"/>
      <w:bCs w:val="0"/>
      <w:noProof w:val="0"/>
      <w:sz w:val="32"/>
      <w:szCs w:val="32"/>
    </w:rPr>
  </w:style>
  <w:style w:type="character" w:customStyle="1" w:styleId="7Char">
    <w:name w:val="7 المتون Char"/>
    <w:link w:val="7"/>
    <w:rsid w:val="0065529C"/>
    <w:rPr>
      <w:rFonts w:hAnsi="Traditional Arabic"/>
      <w:sz w:val="32"/>
      <w:szCs w:val="32"/>
      <w:lang w:eastAsia="ar-SA"/>
    </w:rPr>
  </w:style>
  <w:style w:type="paragraph" w:customStyle="1" w:styleId="1">
    <w:name w:val="1 عنوان الاول"/>
    <w:basedOn w:val="Heading2"/>
    <w:link w:val="1Char"/>
    <w:qFormat/>
    <w:rsid w:val="003F579D"/>
    <w:pPr>
      <w:spacing w:before="360" w:after="360"/>
      <w:jc w:val="center"/>
      <w:outlineLvl w:val="0"/>
    </w:pPr>
    <w:rPr>
      <w:rFonts w:ascii="Arial" w:hAnsi="Traditional Arabic" w:cs="Traditional Arabic"/>
      <w:iCs w:val="0"/>
      <w:noProof w:val="0"/>
      <w:color w:val="C00000"/>
      <w:sz w:val="40"/>
      <w:szCs w:val="44"/>
    </w:rPr>
  </w:style>
  <w:style w:type="paragraph" w:customStyle="1" w:styleId="2">
    <w:name w:val="2 عنوان الثاني"/>
    <w:basedOn w:val="7"/>
    <w:link w:val="2Char"/>
    <w:qFormat/>
    <w:rsid w:val="0065529C"/>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3F579D"/>
    <w:rPr>
      <w:rFonts w:ascii="Arial" w:hAnsi="Traditional Arabic"/>
      <w:b/>
      <w:bCs/>
      <w:i/>
      <w:color w:val="C00000"/>
      <w:sz w:val="40"/>
      <w:szCs w:val="44"/>
      <w:lang w:eastAsia="ar-SA"/>
    </w:rPr>
  </w:style>
  <w:style w:type="character" w:customStyle="1" w:styleId="2Char">
    <w:name w:val="2 عنوان الثاني Char"/>
    <w:link w:val="2"/>
    <w:rsid w:val="0065529C"/>
    <w:rPr>
      <w:rFonts w:ascii="Times New Roman Bold" w:hAnsi="Times New Roman Bold"/>
      <w:b/>
      <w:bCs/>
      <w:color w:val="C00000"/>
      <w:sz w:val="36"/>
      <w:szCs w:val="36"/>
      <w:lang w:eastAsia="ar-SA"/>
    </w:rPr>
  </w:style>
  <w:style w:type="paragraph" w:customStyle="1" w:styleId="4">
    <w:name w:val="4 الأحادیث"/>
    <w:basedOn w:val="Normal"/>
    <w:link w:val="4Char"/>
    <w:qFormat/>
    <w:rsid w:val="0065529C"/>
    <w:pPr>
      <w:widowControl w:val="0"/>
      <w:ind w:firstLine="284"/>
      <w:jc w:val="both"/>
    </w:pPr>
    <w:rPr>
      <w:rFonts w:ascii="KFGQPC Uthman Taha Naskh" w:hAnsi="KFGQPC Uthman Taha Naskh" w:cs="KFGQPC Uthman Taha Naskh"/>
      <w:b w:val="0"/>
      <w:bCs w:val="0"/>
      <w:noProof w:val="0"/>
      <w:color w:val="0070C0"/>
      <w:sz w:val="27"/>
      <w:szCs w:val="27"/>
    </w:rPr>
  </w:style>
  <w:style w:type="paragraph" w:customStyle="1" w:styleId="5">
    <w:name w:val="5 حوامش"/>
    <w:basedOn w:val="Normal"/>
    <w:link w:val="5Char"/>
    <w:qFormat/>
    <w:rsid w:val="0065529C"/>
    <w:pPr>
      <w:widowControl w:val="0"/>
      <w:ind w:left="284" w:hanging="284"/>
      <w:jc w:val="both"/>
    </w:pPr>
    <w:rPr>
      <w:rFonts w:ascii="Traditional Arabic" w:hAnsi="Traditional Arabic"/>
      <w:b w:val="0"/>
      <w:bCs w:val="0"/>
      <w:noProof w:val="0"/>
      <w:sz w:val="27"/>
      <w:szCs w:val="27"/>
    </w:rPr>
  </w:style>
  <w:style w:type="character" w:customStyle="1" w:styleId="4Char">
    <w:name w:val="4 الأحادیث Char"/>
    <w:link w:val="4"/>
    <w:rsid w:val="0065529C"/>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65529C"/>
    <w:rPr>
      <w:rFonts w:ascii="Traditional Arabic" w:hAnsi="Traditional Arabic"/>
      <w:sz w:val="27"/>
      <w:szCs w:val="27"/>
      <w:lang w:eastAsia="ar-SA"/>
    </w:rPr>
  </w:style>
  <w:style w:type="character" w:customStyle="1" w:styleId="Heading2Char">
    <w:name w:val="Heading 2 Char"/>
    <w:link w:val="Heading2"/>
    <w:uiPriority w:val="9"/>
    <w:semiHidden/>
    <w:rsid w:val="0065529C"/>
    <w:rPr>
      <w:rFonts w:ascii="Cambria" w:eastAsia="Times New Roman" w:hAnsi="Cambria" w:cs="Times New Roman"/>
      <w:b/>
      <w:bCs/>
      <w:i/>
      <w:iCs/>
      <w:noProof/>
      <w:sz w:val="28"/>
      <w:szCs w:val="28"/>
      <w:lang w:eastAsia="ar-SA"/>
    </w:rPr>
  </w:style>
  <w:style w:type="paragraph" w:customStyle="1" w:styleId="8">
    <w:name w:val="8 المتون بولى"/>
    <w:basedOn w:val="7"/>
    <w:link w:val="8Char"/>
    <w:qFormat/>
    <w:rsid w:val="00176CA2"/>
    <w:rPr>
      <w:b/>
      <w:bCs/>
      <w:sz w:val="30"/>
      <w:szCs w:val="30"/>
    </w:rPr>
  </w:style>
  <w:style w:type="character" w:customStyle="1" w:styleId="8Char">
    <w:name w:val="8 المتون بولى Char"/>
    <w:link w:val="8"/>
    <w:rsid w:val="00176CA2"/>
    <w:rPr>
      <w:rFonts w:hAnsi="Traditional Arabic"/>
      <w:b/>
      <w:bCs/>
      <w:sz w:val="30"/>
      <w:szCs w:val="30"/>
      <w:lang w:eastAsia="ar-SA"/>
    </w:rPr>
  </w:style>
  <w:style w:type="paragraph" w:customStyle="1" w:styleId="6">
    <w:name w:val="6 الآيات"/>
    <w:basedOn w:val="Normal"/>
    <w:link w:val="6Char"/>
    <w:qFormat/>
    <w:rsid w:val="00176CA2"/>
    <w:pPr>
      <w:widowControl w:val="0"/>
      <w:ind w:left="567"/>
      <w:jc w:val="both"/>
    </w:pPr>
    <w:rPr>
      <w:rFonts w:ascii="KFGQPC Uthmanic Script HAFS" w:cs="KFGQPC Uthmanic Script HAFS"/>
      <w:b w:val="0"/>
      <w:bCs w:val="0"/>
      <w:noProof w:val="0"/>
      <w:color w:val="000000"/>
      <w:szCs w:val="28"/>
      <w:lang w:eastAsia="en-US"/>
    </w:rPr>
  </w:style>
  <w:style w:type="paragraph" w:customStyle="1" w:styleId="9">
    <w:name w:val="9 آدرس آیات"/>
    <w:basedOn w:val="Normal"/>
    <w:link w:val="9Char"/>
    <w:qFormat/>
    <w:rsid w:val="00176CA2"/>
    <w:pPr>
      <w:widowControl w:val="0"/>
      <w:ind w:firstLine="284"/>
      <w:jc w:val="both"/>
    </w:pPr>
    <w:rPr>
      <w:rFonts w:ascii="HQPB2" w:hAnsi="Traditional Arabic"/>
      <w:b w:val="0"/>
      <w:bCs w:val="0"/>
      <w:noProof w:val="0"/>
      <w:szCs w:val="28"/>
    </w:rPr>
  </w:style>
  <w:style w:type="character" w:customStyle="1" w:styleId="6Char">
    <w:name w:val="6 الآيات Char"/>
    <w:link w:val="6"/>
    <w:rsid w:val="00176CA2"/>
    <w:rPr>
      <w:rFonts w:ascii="KFGQPC Uthmanic Script HAFS" w:cs="KFGQPC Uthmanic Script HAFS"/>
      <w:color w:val="000000"/>
      <w:sz w:val="28"/>
      <w:szCs w:val="28"/>
    </w:rPr>
  </w:style>
  <w:style w:type="character" w:customStyle="1" w:styleId="9Char">
    <w:name w:val="9 آدرس آیات Char"/>
    <w:link w:val="9"/>
    <w:rsid w:val="00176CA2"/>
    <w:rPr>
      <w:rFonts w:ascii="HQPB2" w:hAnsi="Traditional Arabic"/>
      <w:sz w:val="28"/>
      <w:szCs w:val="28"/>
      <w:lang w:eastAsia="ar-SA"/>
    </w:rPr>
  </w:style>
  <w:style w:type="paragraph" w:customStyle="1" w:styleId="3">
    <w:name w:val="3 العنوان الثالث"/>
    <w:basedOn w:val="Normal"/>
    <w:link w:val="3Char"/>
    <w:rsid w:val="00176CA2"/>
    <w:pPr>
      <w:widowControl w:val="0"/>
      <w:spacing w:before="180"/>
      <w:jc w:val="both"/>
      <w:outlineLvl w:val="2"/>
    </w:pPr>
    <w:rPr>
      <w:rFonts w:ascii="Times New Roman Bold" w:hAnsi="Times New Roman Bold"/>
      <w:noProof w:val="0"/>
      <w:color w:val="C00000"/>
      <w:sz w:val="34"/>
      <w:szCs w:val="34"/>
    </w:rPr>
  </w:style>
  <w:style w:type="character" w:customStyle="1" w:styleId="3Char">
    <w:name w:val="3 العنوان الثالث Char"/>
    <w:link w:val="3"/>
    <w:rsid w:val="00176CA2"/>
    <w:rPr>
      <w:rFonts w:ascii="Times New Roman Bold" w:hAnsi="Times New Roman Bold"/>
      <w:b/>
      <w:bCs/>
      <w:color w:val="C00000"/>
      <w:sz w:val="34"/>
      <w:szCs w:val="34"/>
      <w:lang w:eastAsia="ar-SA"/>
    </w:rPr>
  </w:style>
  <w:style w:type="character" w:customStyle="1" w:styleId="Heading1Char">
    <w:name w:val="Heading 1 Char"/>
    <w:link w:val="Heading1"/>
    <w:uiPriority w:val="9"/>
    <w:rsid w:val="00392FE1"/>
    <w:rPr>
      <w:rFonts w:ascii="Cambria" w:eastAsia="Times New Roman" w:hAnsi="Cambria" w:cs="Times New Roman"/>
      <w:b/>
      <w:bCs/>
      <w:noProof/>
      <w:kern w:val="32"/>
      <w:sz w:val="32"/>
      <w:szCs w:val="32"/>
      <w:lang w:eastAsia="ar-SA"/>
    </w:rPr>
  </w:style>
  <w:style w:type="character" w:customStyle="1" w:styleId="Heading3Char">
    <w:name w:val="Heading 3 Char"/>
    <w:link w:val="Heading3"/>
    <w:uiPriority w:val="9"/>
    <w:semiHidden/>
    <w:rsid w:val="00392FE1"/>
    <w:rPr>
      <w:rFonts w:ascii="Cambria" w:eastAsia="Times New Roman" w:hAnsi="Cambria" w:cs="Times New Roman"/>
      <w:b/>
      <w:bCs/>
      <w:noProof/>
      <w:sz w:val="26"/>
      <w:szCs w:val="26"/>
      <w:lang w:eastAsia="ar-SA"/>
    </w:rPr>
  </w:style>
  <w:style w:type="character" w:styleId="Hyperlink">
    <w:name w:val="Hyperlink"/>
    <w:uiPriority w:val="99"/>
    <w:unhideWhenUsed/>
    <w:rsid w:val="00392FE1"/>
    <w:rPr>
      <w:color w:val="0000FF"/>
      <w:u w:val="single"/>
    </w:rPr>
  </w:style>
  <w:style w:type="paragraph" w:styleId="TOC1">
    <w:name w:val="toc 1"/>
    <w:basedOn w:val="Normal"/>
    <w:next w:val="Normal"/>
    <w:autoRedefine/>
    <w:uiPriority w:val="39"/>
    <w:unhideWhenUsed/>
    <w:rsid w:val="00392FE1"/>
    <w:pPr>
      <w:jc w:val="both"/>
      <w:outlineLvl w:val="0"/>
    </w:pPr>
    <w:rPr>
      <w:rFonts w:ascii="Traditional Arabic" w:hAnsi="Traditional Arabic"/>
      <w:sz w:val="32"/>
      <w:szCs w:val="32"/>
    </w:rPr>
  </w:style>
  <w:style w:type="character" w:customStyle="1" w:styleId="HeaderChar">
    <w:name w:val="Header Char"/>
    <w:link w:val="Header"/>
    <w:rsid w:val="00392FE1"/>
    <w:rPr>
      <w:b/>
      <w:bCs/>
      <w:noProof/>
      <w:sz w:val="28"/>
      <w:szCs w:val="33"/>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55757">
      <w:bodyDiv w:val="1"/>
      <w:marLeft w:val="0"/>
      <w:marRight w:val="0"/>
      <w:marTop w:val="0"/>
      <w:marBottom w:val="0"/>
      <w:divBdr>
        <w:top w:val="none" w:sz="0" w:space="0" w:color="auto"/>
        <w:left w:val="none" w:sz="0" w:space="0" w:color="auto"/>
        <w:bottom w:val="none" w:sz="0" w:space="0" w:color="auto"/>
        <w:right w:val="none" w:sz="0" w:space="0" w:color="auto"/>
      </w:divBdr>
    </w:div>
    <w:div w:id="164531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D2890-6614-46F1-9D7D-D443221B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5175</Words>
  <Characters>24999</Characters>
  <Application>Microsoft Office Word</Application>
  <DocSecurity>0</DocSecurity>
  <Lines>568</Lines>
  <Paragraphs>185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العلمانية .. وثمارها الخبيثة</vt:lpstr>
      <vt:lpstr>العلمانية .. وثمارها الخبيثة</vt:lpstr>
    </vt:vector>
  </TitlesOfParts>
  <Company>Hewlett-Packard</Company>
  <LinksUpToDate>false</LinksUpToDate>
  <CharactersWithSpaces>29989</CharactersWithSpaces>
  <SharedDoc>false</SharedDoc>
  <HLinks>
    <vt:vector size="66" baseType="variant">
      <vt:variant>
        <vt:i4>1048629</vt:i4>
      </vt:variant>
      <vt:variant>
        <vt:i4>62</vt:i4>
      </vt:variant>
      <vt:variant>
        <vt:i4>0</vt:i4>
      </vt:variant>
      <vt:variant>
        <vt:i4>5</vt:i4>
      </vt:variant>
      <vt:variant>
        <vt:lpwstr/>
      </vt:variant>
      <vt:variant>
        <vt:lpwstr>_Toc466464119</vt:lpwstr>
      </vt:variant>
      <vt:variant>
        <vt:i4>1048629</vt:i4>
      </vt:variant>
      <vt:variant>
        <vt:i4>56</vt:i4>
      </vt:variant>
      <vt:variant>
        <vt:i4>0</vt:i4>
      </vt:variant>
      <vt:variant>
        <vt:i4>5</vt:i4>
      </vt:variant>
      <vt:variant>
        <vt:lpwstr/>
      </vt:variant>
      <vt:variant>
        <vt:lpwstr>_Toc466464118</vt:lpwstr>
      </vt:variant>
      <vt:variant>
        <vt:i4>1048629</vt:i4>
      </vt:variant>
      <vt:variant>
        <vt:i4>50</vt:i4>
      </vt:variant>
      <vt:variant>
        <vt:i4>0</vt:i4>
      </vt:variant>
      <vt:variant>
        <vt:i4>5</vt:i4>
      </vt:variant>
      <vt:variant>
        <vt:lpwstr/>
      </vt:variant>
      <vt:variant>
        <vt:lpwstr>_Toc466464117</vt:lpwstr>
      </vt:variant>
      <vt:variant>
        <vt:i4>1048629</vt:i4>
      </vt:variant>
      <vt:variant>
        <vt:i4>44</vt:i4>
      </vt:variant>
      <vt:variant>
        <vt:i4>0</vt:i4>
      </vt:variant>
      <vt:variant>
        <vt:i4>5</vt:i4>
      </vt:variant>
      <vt:variant>
        <vt:lpwstr/>
      </vt:variant>
      <vt:variant>
        <vt:lpwstr>_Toc466464116</vt:lpwstr>
      </vt:variant>
      <vt:variant>
        <vt:i4>1048629</vt:i4>
      </vt:variant>
      <vt:variant>
        <vt:i4>38</vt:i4>
      </vt:variant>
      <vt:variant>
        <vt:i4>0</vt:i4>
      </vt:variant>
      <vt:variant>
        <vt:i4>5</vt:i4>
      </vt:variant>
      <vt:variant>
        <vt:lpwstr/>
      </vt:variant>
      <vt:variant>
        <vt:lpwstr>_Toc466464115</vt:lpwstr>
      </vt:variant>
      <vt:variant>
        <vt:i4>1048629</vt:i4>
      </vt:variant>
      <vt:variant>
        <vt:i4>32</vt:i4>
      </vt:variant>
      <vt:variant>
        <vt:i4>0</vt:i4>
      </vt:variant>
      <vt:variant>
        <vt:i4>5</vt:i4>
      </vt:variant>
      <vt:variant>
        <vt:lpwstr/>
      </vt:variant>
      <vt:variant>
        <vt:lpwstr>_Toc466464114</vt:lpwstr>
      </vt:variant>
      <vt:variant>
        <vt:i4>1048629</vt:i4>
      </vt:variant>
      <vt:variant>
        <vt:i4>26</vt:i4>
      </vt:variant>
      <vt:variant>
        <vt:i4>0</vt:i4>
      </vt:variant>
      <vt:variant>
        <vt:i4>5</vt:i4>
      </vt:variant>
      <vt:variant>
        <vt:lpwstr/>
      </vt:variant>
      <vt:variant>
        <vt:lpwstr>_Toc466464113</vt:lpwstr>
      </vt:variant>
      <vt:variant>
        <vt:i4>1048629</vt:i4>
      </vt:variant>
      <vt:variant>
        <vt:i4>20</vt:i4>
      </vt:variant>
      <vt:variant>
        <vt:i4>0</vt:i4>
      </vt:variant>
      <vt:variant>
        <vt:i4>5</vt:i4>
      </vt:variant>
      <vt:variant>
        <vt:lpwstr/>
      </vt:variant>
      <vt:variant>
        <vt:lpwstr>_Toc466464112</vt:lpwstr>
      </vt:variant>
      <vt:variant>
        <vt:i4>1048629</vt:i4>
      </vt:variant>
      <vt:variant>
        <vt:i4>14</vt:i4>
      </vt:variant>
      <vt:variant>
        <vt:i4>0</vt:i4>
      </vt:variant>
      <vt:variant>
        <vt:i4>5</vt:i4>
      </vt:variant>
      <vt:variant>
        <vt:lpwstr/>
      </vt:variant>
      <vt:variant>
        <vt:lpwstr>_Toc466464111</vt:lpwstr>
      </vt:variant>
      <vt:variant>
        <vt:i4>1048629</vt:i4>
      </vt:variant>
      <vt:variant>
        <vt:i4>8</vt:i4>
      </vt:variant>
      <vt:variant>
        <vt:i4>0</vt:i4>
      </vt:variant>
      <vt:variant>
        <vt:i4>5</vt:i4>
      </vt:variant>
      <vt:variant>
        <vt:lpwstr/>
      </vt:variant>
      <vt:variant>
        <vt:lpwstr>_Toc466464110</vt:lpwstr>
      </vt:variant>
      <vt:variant>
        <vt:i4>1114165</vt:i4>
      </vt:variant>
      <vt:variant>
        <vt:i4>2</vt:i4>
      </vt:variant>
      <vt:variant>
        <vt:i4>0</vt:i4>
      </vt:variant>
      <vt:variant>
        <vt:i4>5</vt:i4>
      </vt:variant>
      <vt:variant>
        <vt:lpwstr/>
      </vt:variant>
      <vt:variant>
        <vt:lpwstr>_Toc466464109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العلمانية .. وثمارها الخبيثة</dc:title>
  <dc:subject>العلمانية .. وثمارها الخبيثة</dc:subject>
  <dc:creator>محمد بن شاكر الشريف</dc:creator>
  <cp:keywords>العلمانية .. وثمارها الخبيثة</cp:keywords>
  <dc:description>العلمانية .. وثمارها الخبيثة</dc:description>
  <cp:lastModifiedBy>aqeedeh</cp:lastModifiedBy>
  <cp:revision>4</cp:revision>
  <dcterms:created xsi:type="dcterms:W3CDTF">2016-11-20T08:22:00Z</dcterms:created>
  <dcterms:modified xsi:type="dcterms:W3CDTF">2016-11-22T07:49:00Z</dcterms:modified>
</cp:coreProperties>
</file>