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4B" w:rsidRPr="009A7BD4" w:rsidRDefault="00AE7A4B" w:rsidP="005B1F30">
      <w:pPr>
        <w:rPr>
          <w:rFonts w:hint="cs"/>
          <w:lang w:bidi="fa-IR"/>
        </w:rPr>
      </w:pPr>
    </w:p>
    <w:p w:rsidR="00DB6678" w:rsidRDefault="00DB6678" w:rsidP="005B1F30">
      <w:pPr>
        <w:rPr>
          <w:lang w:bidi="ar-EG"/>
        </w:rPr>
      </w:pPr>
    </w:p>
    <w:p w:rsidR="00DB6678" w:rsidRDefault="00DB6678" w:rsidP="005B1F30">
      <w:pPr>
        <w:rPr>
          <w:lang w:bidi="ar-EG"/>
        </w:rPr>
      </w:pPr>
    </w:p>
    <w:p w:rsidR="00DB6678" w:rsidRDefault="00DB6678" w:rsidP="005B1F30">
      <w:pPr>
        <w:rPr>
          <w:lang w:bidi="ar-EG"/>
        </w:rPr>
      </w:pPr>
    </w:p>
    <w:p w:rsidR="00DB6678" w:rsidRDefault="00DB6678" w:rsidP="00073EDD">
      <w:pPr>
        <w:rPr>
          <w:rtl/>
          <w:lang w:bidi="ar-EG"/>
        </w:rPr>
      </w:pPr>
    </w:p>
    <w:p w:rsidR="00AE7A4B" w:rsidRPr="00DB6678" w:rsidRDefault="00AE7A4B" w:rsidP="00073EDD">
      <w:pPr>
        <w:ind w:firstLine="284"/>
        <w:jc w:val="center"/>
        <w:rPr>
          <w:rFonts w:cs="KFGQPC Uthman Taha Naskh"/>
          <w:b/>
          <w:bCs/>
          <w:sz w:val="90"/>
          <w:szCs w:val="90"/>
          <w:rtl/>
        </w:rPr>
      </w:pPr>
      <w:r w:rsidRPr="00DB6678">
        <w:rPr>
          <w:rFonts w:cs="KFGQPC Uthman Taha Naskh" w:hint="cs"/>
          <w:b/>
          <w:bCs/>
          <w:sz w:val="72"/>
          <w:szCs w:val="72"/>
          <w:rtl/>
        </w:rPr>
        <w:t>توحيد الألوهية</w:t>
      </w:r>
    </w:p>
    <w:p w:rsidR="00AE7A4B" w:rsidRDefault="00AE7A4B" w:rsidP="00073EDD"/>
    <w:p w:rsidR="00DB6678" w:rsidRDefault="00DB6678" w:rsidP="00073EDD"/>
    <w:p w:rsidR="00DB6678" w:rsidRDefault="00DB6678" w:rsidP="00073EDD"/>
    <w:p w:rsidR="00DB6678" w:rsidRDefault="00DB6678" w:rsidP="00073EDD"/>
    <w:p w:rsidR="00DB6678" w:rsidRDefault="00DB6678" w:rsidP="00073EDD">
      <w:pPr>
        <w:rPr>
          <w:rtl/>
        </w:rPr>
      </w:pPr>
    </w:p>
    <w:p w:rsidR="005B1F30" w:rsidRDefault="005B1F30" w:rsidP="00073EDD">
      <w:pPr>
        <w:rPr>
          <w:rtl/>
        </w:rPr>
      </w:pPr>
    </w:p>
    <w:p w:rsidR="005B1F30" w:rsidRDefault="005B1F30" w:rsidP="00073EDD">
      <w:pPr>
        <w:rPr>
          <w:rtl/>
        </w:rPr>
      </w:pPr>
    </w:p>
    <w:p w:rsidR="00DB6678" w:rsidRPr="00DB6678" w:rsidRDefault="00AE7A4B" w:rsidP="00073EDD">
      <w:pPr>
        <w:ind w:firstLine="284"/>
        <w:jc w:val="center"/>
        <w:rPr>
          <w:rFonts w:cs="KFGQPC Uthman Taha Naskh"/>
          <w:b/>
          <w:bCs/>
          <w:sz w:val="36"/>
          <w:szCs w:val="36"/>
        </w:rPr>
      </w:pPr>
      <w:r w:rsidRPr="00DB6678">
        <w:rPr>
          <w:rFonts w:cs="KFGQPC Uthman Taha Naskh" w:hint="cs"/>
          <w:b/>
          <w:bCs/>
          <w:sz w:val="36"/>
          <w:szCs w:val="36"/>
          <w:rtl/>
        </w:rPr>
        <w:t>تأليف الشيخ:</w:t>
      </w:r>
    </w:p>
    <w:p w:rsidR="00AE7A4B" w:rsidRDefault="00AE7A4B" w:rsidP="00073EDD">
      <w:pPr>
        <w:ind w:firstLine="284"/>
        <w:jc w:val="center"/>
        <w:rPr>
          <w:rFonts w:cs="KFGQPC Uthman Taha Naskh"/>
          <w:b/>
          <w:bCs/>
          <w:sz w:val="40"/>
          <w:szCs w:val="40"/>
        </w:rPr>
      </w:pPr>
      <w:r w:rsidRPr="00DB6678">
        <w:rPr>
          <w:rFonts w:cs="KFGQPC Uthman Taha Naskh" w:hint="cs"/>
          <w:b/>
          <w:bCs/>
          <w:sz w:val="40"/>
          <w:szCs w:val="40"/>
          <w:rtl/>
        </w:rPr>
        <w:t>محمد بن إبراهيم الحمد</w:t>
      </w:r>
    </w:p>
    <w:p w:rsidR="00DB6678" w:rsidRDefault="00DB6678" w:rsidP="005B1F30"/>
    <w:p w:rsidR="00DB6678" w:rsidRDefault="00DB6678" w:rsidP="005B1F30">
      <w:pPr>
        <w:rPr>
          <w:rtl/>
        </w:rPr>
        <w:sectPr w:rsidR="00DB6678" w:rsidSect="00DB6678">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pgNumType w:start="1"/>
          <w:cols w:space="708"/>
          <w:titlePg/>
          <w:bidi/>
          <w:rtlGutter/>
          <w:docGrid w:linePitch="381"/>
        </w:sectPr>
      </w:pPr>
    </w:p>
    <w:p w:rsidR="008A0952" w:rsidRDefault="008A0952" w:rsidP="008A0952">
      <w:pPr>
        <w:rPr>
          <w:rtl/>
        </w:rPr>
      </w:pPr>
    </w:p>
    <w:p w:rsidR="008A0952" w:rsidRDefault="008A0952" w:rsidP="008A0952">
      <w:pPr>
        <w:rPr>
          <w:rtl/>
        </w:rPr>
      </w:pPr>
    </w:p>
    <w:p w:rsidR="008A0952" w:rsidRDefault="008A0952" w:rsidP="008A0952">
      <w:pPr>
        <w:rPr>
          <w:rtl/>
        </w:rPr>
      </w:pPr>
    </w:p>
    <w:p w:rsidR="008A0952" w:rsidRDefault="008A0952" w:rsidP="008A0952">
      <w:pPr>
        <w:jc w:val="center"/>
        <w:rPr>
          <w:sz w:val="180"/>
          <w:szCs w:val="180"/>
          <w:rtl/>
          <w:lang w:bidi="ar-QA"/>
        </w:rPr>
      </w:pPr>
      <w:r>
        <w:rPr>
          <w:rFonts w:ascii="110_Besmellah_2(MRT)" w:hAnsi="110_Besmellah_2(MRT)" w:cs="Times New Roman"/>
          <w:sz w:val="420"/>
          <w:szCs w:val="420"/>
        </w:rPr>
        <w:t>2</w:t>
      </w:r>
    </w:p>
    <w:p w:rsidR="00DB6678" w:rsidRDefault="00DB6678" w:rsidP="005B1F30">
      <w:pPr>
        <w:rPr>
          <w:rtl/>
        </w:rPr>
        <w:sectPr w:rsidR="00DB6678" w:rsidSect="008A0952">
          <w:footnotePr>
            <w:numRestart w:val="eachPage"/>
          </w:footnotePr>
          <w:pgSz w:w="7938" w:h="11907" w:code="9"/>
          <w:pgMar w:top="567" w:right="851" w:bottom="851" w:left="851" w:header="454" w:footer="0" w:gutter="0"/>
          <w:cols w:space="708"/>
          <w:titlePg/>
          <w:bidi/>
          <w:rtlGutter/>
          <w:docGrid w:linePitch="381"/>
        </w:sectPr>
      </w:pPr>
    </w:p>
    <w:p w:rsidR="00DB6678" w:rsidRPr="00DB6678" w:rsidRDefault="00DB6678" w:rsidP="005B1F30">
      <w:pPr>
        <w:pStyle w:val="8"/>
        <w:ind w:firstLine="0"/>
        <w:jc w:val="center"/>
        <w:rPr>
          <w:rtl/>
        </w:rPr>
      </w:pPr>
      <w:r w:rsidRPr="00DB6678">
        <w:rPr>
          <w:rtl/>
        </w:rPr>
        <w:lastRenderedPageBreak/>
        <w:t>بسم الله الرحمن الرحیم</w:t>
      </w:r>
    </w:p>
    <w:p w:rsidR="00DB6678" w:rsidRPr="00DB6678" w:rsidRDefault="00DB6678" w:rsidP="005B1F30">
      <w:pPr>
        <w:pStyle w:val="1"/>
        <w:rPr>
          <w:rtl/>
        </w:rPr>
      </w:pPr>
      <w:bookmarkStart w:id="0" w:name="_Toc466671593"/>
      <w:r w:rsidRPr="00DB6678">
        <w:rPr>
          <w:rFonts w:hint="cs"/>
          <w:rtl/>
        </w:rPr>
        <w:t>الفهرس</w:t>
      </w:r>
      <w:bookmarkEnd w:id="0"/>
    </w:p>
    <w:p w:rsidR="005B1F30" w:rsidRDefault="00D50BE9">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w:instrText>
      </w:r>
      <w:r>
        <w:rPr>
          <w:rFonts w:hint="cs"/>
          <w:rtl/>
        </w:rPr>
        <w:instrText>1 عنوان الاول,1"</w:instrText>
      </w:r>
      <w:r>
        <w:rPr>
          <w:rtl/>
        </w:rPr>
        <w:instrText xml:space="preserve"> </w:instrText>
      </w:r>
      <w:r>
        <w:rPr>
          <w:rtl/>
        </w:rPr>
        <w:fldChar w:fldCharType="separate"/>
      </w:r>
      <w:hyperlink w:anchor="_Toc466671593" w:history="1">
        <w:r w:rsidR="005B1F30" w:rsidRPr="00BA1000">
          <w:rPr>
            <w:rStyle w:val="Hyperlink"/>
            <w:noProof/>
            <w:rtl/>
          </w:rPr>
          <w:t>الفهرس</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Toc466671593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rFonts w:hint="eastAsia"/>
            <w:noProof/>
            <w:webHidden/>
            <w:rtl/>
          </w:rPr>
          <w:t>‌أ</w:t>
        </w:r>
        <w:r w:rsidR="005B1F30">
          <w:rPr>
            <w:rStyle w:val="Hyperlink"/>
            <w:noProof/>
          </w:rPr>
          <w:fldChar w:fldCharType="end"/>
        </w:r>
      </w:hyperlink>
    </w:p>
    <w:p w:rsidR="005B1F30" w:rsidRDefault="00073EDD">
      <w:pPr>
        <w:pStyle w:val="TOC1"/>
        <w:tabs>
          <w:tab w:val="right" w:leader="dot" w:pos="6226"/>
        </w:tabs>
        <w:rPr>
          <w:rFonts w:asciiTheme="minorHAnsi" w:eastAsiaTheme="minorEastAsia" w:hAnsiTheme="minorHAnsi" w:cstheme="minorBidi"/>
          <w:bCs w:val="0"/>
          <w:noProof/>
          <w:sz w:val="22"/>
          <w:szCs w:val="22"/>
          <w:rtl/>
        </w:rPr>
      </w:pPr>
      <w:hyperlink w:anchor="_Toc466671594" w:history="1">
        <w:r w:rsidR="005B1F30" w:rsidRPr="00BA1000">
          <w:rPr>
            <w:rStyle w:val="Hyperlink"/>
            <w:noProof/>
            <w:rtl/>
          </w:rPr>
          <w:t>المقدمة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Toc466671594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1</w:t>
        </w:r>
        <w:r w:rsidR="005B1F30">
          <w:rPr>
            <w:rStyle w:val="Hyperlink"/>
            <w:noProof/>
          </w:rPr>
          <w:fldChar w:fldCharType="end"/>
        </w:r>
      </w:hyperlink>
    </w:p>
    <w:p w:rsidR="005B1F30" w:rsidRDefault="00073EDD">
      <w:pPr>
        <w:pStyle w:val="TOC1"/>
        <w:tabs>
          <w:tab w:val="right" w:leader="dot" w:pos="6226"/>
        </w:tabs>
        <w:rPr>
          <w:rFonts w:asciiTheme="minorHAnsi" w:eastAsiaTheme="minorEastAsia" w:hAnsiTheme="minorHAnsi" w:cstheme="minorBidi"/>
          <w:bCs w:val="0"/>
          <w:noProof/>
          <w:sz w:val="22"/>
          <w:szCs w:val="22"/>
          <w:rtl/>
        </w:rPr>
      </w:pPr>
      <w:hyperlink w:anchor="_Toc466671595" w:history="1">
        <w:r w:rsidR="005B1F30" w:rsidRPr="00BA1000">
          <w:rPr>
            <w:rStyle w:val="Hyperlink"/>
            <w:noProof/>
            <w:rtl/>
          </w:rPr>
          <w:t>تعريف توحيد الألوهية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Toc466671595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3</w:t>
        </w:r>
        <w:r w:rsidR="005B1F30">
          <w:rPr>
            <w:rStyle w:val="Hyperlink"/>
            <w:noProof/>
          </w:rPr>
          <w:fldChar w:fldCharType="end"/>
        </w:r>
      </w:hyperlink>
    </w:p>
    <w:p w:rsidR="005B1F30" w:rsidRDefault="00073EDD" w:rsidP="005B1F30">
      <w:pPr>
        <w:pStyle w:val="TOC1"/>
        <w:tabs>
          <w:tab w:val="right" w:leader="dot" w:pos="6226"/>
        </w:tabs>
        <w:rPr>
          <w:rFonts w:asciiTheme="minorHAnsi" w:eastAsiaTheme="minorEastAsia" w:hAnsiTheme="minorHAnsi" w:cstheme="minorBidi"/>
          <w:bCs w:val="0"/>
          <w:noProof/>
          <w:sz w:val="22"/>
          <w:szCs w:val="22"/>
          <w:rtl/>
        </w:rPr>
      </w:pPr>
      <w:hyperlink w:anchor="_Toc466671596" w:history="1">
        <w:r w:rsidR="005B1F30" w:rsidRPr="00BA1000">
          <w:rPr>
            <w:rStyle w:val="Hyperlink"/>
            <w:noProof/>
            <w:rtl/>
          </w:rPr>
          <w:t>أسماؤه الأخرى</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Toc466671596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5</w:t>
        </w:r>
        <w:r w:rsidR="005B1F30">
          <w:rPr>
            <w:rStyle w:val="Hyperlink"/>
            <w:noProof/>
          </w:rPr>
          <w:fldChar w:fldCharType="end"/>
        </w:r>
      </w:hyperlink>
    </w:p>
    <w:p w:rsidR="005B1F30" w:rsidRDefault="00073EDD">
      <w:pPr>
        <w:pStyle w:val="TOC1"/>
        <w:tabs>
          <w:tab w:val="right" w:leader="dot" w:pos="6226"/>
        </w:tabs>
        <w:rPr>
          <w:rFonts w:asciiTheme="minorHAnsi" w:eastAsiaTheme="minorEastAsia" w:hAnsiTheme="minorHAnsi" w:cstheme="minorBidi"/>
          <w:bCs w:val="0"/>
          <w:noProof/>
          <w:sz w:val="22"/>
          <w:szCs w:val="22"/>
          <w:rtl/>
        </w:rPr>
      </w:pPr>
      <w:hyperlink w:anchor="_Toc466671597" w:history="1">
        <w:r w:rsidR="005B1F30" w:rsidRPr="00BA1000">
          <w:rPr>
            <w:rStyle w:val="Hyperlink"/>
            <w:noProof/>
            <w:rtl/>
          </w:rPr>
          <w:t>أهميته</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Toc466671597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6</w:t>
        </w:r>
        <w:r w:rsidR="005B1F30">
          <w:rPr>
            <w:rStyle w:val="Hyperlink"/>
            <w:noProof/>
          </w:rPr>
          <w:fldChar w:fldCharType="end"/>
        </w:r>
      </w:hyperlink>
    </w:p>
    <w:p w:rsidR="005B1F30" w:rsidRDefault="00073EDD">
      <w:pPr>
        <w:pStyle w:val="TOC1"/>
        <w:tabs>
          <w:tab w:val="right" w:leader="dot" w:pos="6226"/>
        </w:tabs>
        <w:rPr>
          <w:rFonts w:asciiTheme="minorHAnsi" w:eastAsiaTheme="minorEastAsia" w:hAnsiTheme="minorHAnsi" w:cstheme="minorBidi"/>
          <w:bCs w:val="0"/>
          <w:noProof/>
          <w:sz w:val="22"/>
          <w:szCs w:val="22"/>
          <w:rtl/>
        </w:rPr>
      </w:pPr>
      <w:hyperlink w:anchor="_Toc466671598" w:history="1">
        <w:r w:rsidR="005B1F30" w:rsidRPr="00BA1000">
          <w:rPr>
            <w:rStyle w:val="Hyperlink"/>
            <w:noProof/>
            <w:rtl/>
          </w:rPr>
          <w:t>أدلة توحيد الألوهية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Toc466671598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9</w:t>
        </w:r>
        <w:r w:rsidR="005B1F30">
          <w:rPr>
            <w:rStyle w:val="Hyperlink"/>
            <w:noProof/>
          </w:rPr>
          <w:fldChar w:fldCharType="end"/>
        </w:r>
      </w:hyperlink>
    </w:p>
    <w:p w:rsidR="005B1F30" w:rsidRDefault="00073EDD" w:rsidP="005B1F30">
      <w:pPr>
        <w:pStyle w:val="TOC1"/>
        <w:tabs>
          <w:tab w:val="right" w:leader="dot" w:pos="6226"/>
        </w:tabs>
        <w:rPr>
          <w:rFonts w:asciiTheme="minorHAnsi" w:eastAsiaTheme="minorEastAsia" w:hAnsiTheme="minorHAnsi" w:cstheme="minorBidi"/>
          <w:bCs w:val="0"/>
          <w:noProof/>
          <w:sz w:val="22"/>
          <w:szCs w:val="22"/>
          <w:rtl/>
        </w:rPr>
      </w:pPr>
      <w:hyperlink w:anchor="_Toc466671599" w:history="1">
        <w:r w:rsidR="005B1F30" w:rsidRPr="00BA1000">
          <w:rPr>
            <w:rStyle w:val="Hyperlink"/>
            <w:noProof/>
            <w:rtl/>
          </w:rPr>
          <w:t>أركان توحيد الألوهية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Toc466671599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11</w:t>
        </w:r>
        <w:r w:rsidR="005B1F30">
          <w:rPr>
            <w:rStyle w:val="Hyperlink"/>
            <w:noProof/>
          </w:rPr>
          <w:fldChar w:fldCharType="end"/>
        </w:r>
      </w:hyperlink>
    </w:p>
    <w:p w:rsidR="005B1F30" w:rsidRDefault="00073EDD">
      <w:pPr>
        <w:pStyle w:val="TOC1"/>
        <w:tabs>
          <w:tab w:val="right" w:leader="dot" w:pos="6226"/>
        </w:tabs>
        <w:rPr>
          <w:rFonts w:asciiTheme="minorHAnsi" w:eastAsiaTheme="minorEastAsia" w:hAnsiTheme="minorHAnsi" w:cstheme="minorBidi"/>
          <w:bCs w:val="0"/>
          <w:noProof/>
          <w:sz w:val="22"/>
          <w:szCs w:val="22"/>
          <w:rtl/>
        </w:rPr>
      </w:pPr>
      <w:hyperlink w:anchor="_Toc466671600" w:history="1">
        <w:r w:rsidR="005B1F30" w:rsidRPr="00BA1000">
          <w:rPr>
            <w:rStyle w:val="Hyperlink"/>
            <w:noProof/>
            <w:rtl/>
          </w:rPr>
          <w:t>تعريف العبادة لغةً، واصطلاحاً</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Toc466671600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12</w:t>
        </w:r>
        <w:r w:rsidR="005B1F30">
          <w:rPr>
            <w:rStyle w:val="Hyperlink"/>
            <w:noProof/>
          </w:rPr>
          <w:fldChar w:fldCharType="end"/>
        </w:r>
      </w:hyperlink>
    </w:p>
    <w:p w:rsidR="005B1F30" w:rsidRDefault="00073EDD">
      <w:pPr>
        <w:pStyle w:val="TOC1"/>
        <w:tabs>
          <w:tab w:val="right" w:leader="dot" w:pos="6226"/>
        </w:tabs>
        <w:rPr>
          <w:rFonts w:asciiTheme="minorHAnsi" w:eastAsiaTheme="minorEastAsia" w:hAnsiTheme="minorHAnsi" w:cstheme="minorBidi"/>
          <w:bCs w:val="0"/>
          <w:noProof/>
          <w:sz w:val="22"/>
          <w:szCs w:val="22"/>
          <w:rtl/>
        </w:rPr>
      </w:pPr>
      <w:hyperlink w:anchor="_Toc466671601" w:history="1">
        <w:r w:rsidR="005B1F30" w:rsidRPr="00BA1000">
          <w:rPr>
            <w:rStyle w:val="Hyperlink"/>
            <w:noProof/>
            <w:rtl/>
          </w:rPr>
          <w:t>متى تقبل العبادة؟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Toc466671601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15</w:t>
        </w:r>
        <w:r w:rsidR="005B1F30">
          <w:rPr>
            <w:rStyle w:val="Hyperlink"/>
            <w:noProof/>
          </w:rPr>
          <w:fldChar w:fldCharType="end"/>
        </w:r>
      </w:hyperlink>
    </w:p>
    <w:p w:rsidR="005B1F30" w:rsidRDefault="00073EDD">
      <w:pPr>
        <w:pStyle w:val="TOC1"/>
        <w:tabs>
          <w:tab w:val="right" w:leader="dot" w:pos="6226"/>
        </w:tabs>
        <w:rPr>
          <w:rFonts w:asciiTheme="minorHAnsi" w:eastAsiaTheme="minorEastAsia" w:hAnsiTheme="minorHAnsi" w:cstheme="minorBidi"/>
          <w:bCs w:val="0"/>
          <w:noProof/>
          <w:sz w:val="22"/>
          <w:szCs w:val="22"/>
          <w:rtl/>
        </w:rPr>
      </w:pPr>
      <w:hyperlink w:anchor="_Toc466671602" w:history="1">
        <w:r w:rsidR="005B1F30" w:rsidRPr="00BA1000">
          <w:rPr>
            <w:rStyle w:val="Hyperlink"/>
            <w:noProof/>
            <w:rtl/>
          </w:rPr>
          <w:t>أهمية الإخلاص والمتابعة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Toc466671602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17</w:t>
        </w:r>
        <w:r w:rsidR="005B1F30">
          <w:rPr>
            <w:rStyle w:val="Hyperlink"/>
            <w:noProof/>
          </w:rPr>
          <w:fldChar w:fldCharType="end"/>
        </w:r>
      </w:hyperlink>
    </w:p>
    <w:p w:rsidR="005B1F30" w:rsidRDefault="00073EDD">
      <w:pPr>
        <w:pStyle w:val="TOC1"/>
        <w:tabs>
          <w:tab w:val="right" w:leader="dot" w:pos="6226"/>
        </w:tabs>
        <w:rPr>
          <w:rFonts w:asciiTheme="minorHAnsi" w:eastAsiaTheme="minorEastAsia" w:hAnsiTheme="minorHAnsi" w:cstheme="minorBidi"/>
          <w:bCs w:val="0"/>
          <w:noProof/>
          <w:sz w:val="22"/>
          <w:szCs w:val="22"/>
          <w:rtl/>
        </w:rPr>
      </w:pPr>
      <w:hyperlink w:anchor="_Toc466671603" w:history="1">
        <w:r w:rsidR="005B1F30" w:rsidRPr="00BA1000">
          <w:rPr>
            <w:rStyle w:val="Hyperlink"/>
            <w:noProof/>
            <w:rtl/>
          </w:rPr>
          <w:t>أركان العبادة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Toc466671603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19</w:t>
        </w:r>
        <w:r w:rsidR="005B1F30">
          <w:rPr>
            <w:rStyle w:val="Hyperlink"/>
            <w:noProof/>
          </w:rPr>
          <w:fldChar w:fldCharType="end"/>
        </w:r>
      </w:hyperlink>
    </w:p>
    <w:p w:rsidR="005B1F30" w:rsidRDefault="00073EDD" w:rsidP="005B1F30">
      <w:pPr>
        <w:pStyle w:val="TOC1"/>
        <w:tabs>
          <w:tab w:val="right" w:leader="dot" w:pos="6226"/>
        </w:tabs>
        <w:rPr>
          <w:rFonts w:asciiTheme="minorHAnsi" w:eastAsiaTheme="minorEastAsia" w:hAnsiTheme="minorHAnsi" w:cstheme="minorBidi"/>
          <w:bCs w:val="0"/>
          <w:noProof/>
          <w:sz w:val="22"/>
          <w:szCs w:val="22"/>
          <w:rtl/>
        </w:rPr>
      </w:pPr>
      <w:hyperlink w:anchor="_Toc466671604" w:history="1">
        <w:r w:rsidR="005B1F30" w:rsidRPr="00BA1000">
          <w:rPr>
            <w:rStyle w:val="Hyperlink"/>
            <w:noProof/>
            <w:rtl/>
          </w:rPr>
          <w:t>أيهما يُغلّب، الرجاء أو الخوف؟</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Toc466671604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22</w:t>
        </w:r>
        <w:r w:rsidR="005B1F30">
          <w:rPr>
            <w:rStyle w:val="Hyperlink"/>
            <w:noProof/>
          </w:rPr>
          <w:fldChar w:fldCharType="end"/>
        </w:r>
      </w:hyperlink>
    </w:p>
    <w:p w:rsidR="005B1F30" w:rsidRDefault="00073EDD" w:rsidP="005B1F30">
      <w:pPr>
        <w:pStyle w:val="TOC1"/>
        <w:tabs>
          <w:tab w:val="right" w:leader="dot" w:pos="6226"/>
        </w:tabs>
        <w:rPr>
          <w:rFonts w:asciiTheme="minorHAnsi" w:eastAsiaTheme="minorEastAsia" w:hAnsiTheme="minorHAnsi" w:cstheme="minorBidi"/>
          <w:bCs w:val="0"/>
          <w:noProof/>
          <w:sz w:val="22"/>
          <w:szCs w:val="22"/>
          <w:rtl/>
        </w:rPr>
      </w:pPr>
      <w:hyperlink w:anchor="_Toc466671605" w:history="1">
        <w:r w:rsidR="005B1F30" w:rsidRPr="00BA1000">
          <w:rPr>
            <w:rStyle w:val="Hyperlink"/>
            <w:noProof/>
            <w:rtl/>
          </w:rPr>
          <w:t>أنواع العبادة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Toc466671605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24</w:t>
        </w:r>
        <w:r w:rsidR="005B1F30">
          <w:rPr>
            <w:rStyle w:val="Hyperlink"/>
            <w:noProof/>
          </w:rPr>
          <w:fldChar w:fldCharType="end"/>
        </w:r>
      </w:hyperlink>
    </w:p>
    <w:p w:rsidR="005B1F30" w:rsidRDefault="00073EDD" w:rsidP="005B1F30">
      <w:pPr>
        <w:pStyle w:val="TOC1"/>
        <w:tabs>
          <w:tab w:val="right" w:leader="dot" w:pos="6226"/>
        </w:tabs>
        <w:rPr>
          <w:rFonts w:asciiTheme="minorHAnsi" w:eastAsiaTheme="minorEastAsia" w:hAnsiTheme="minorHAnsi" w:cstheme="minorBidi"/>
          <w:bCs w:val="0"/>
          <w:noProof/>
          <w:sz w:val="22"/>
          <w:szCs w:val="22"/>
          <w:rtl/>
        </w:rPr>
      </w:pPr>
      <w:hyperlink w:anchor="_Toc466671606" w:history="1">
        <w:r w:rsidR="005B1F30" w:rsidRPr="00BA1000">
          <w:rPr>
            <w:rStyle w:val="Hyperlink"/>
            <w:noProof/>
            <w:rtl/>
          </w:rPr>
          <w:t>عبودية الخلق لله</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Toc466671606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25</w:t>
        </w:r>
        <w:r w:rsidR="005B1F30">
          <w:rPr>
            <w:rStyle w:val="Hyperlink"/>
            <w:noProof/>
          </w:rPr>
          <w:fldChar w:fldCharType="end"/>
        </w:r>
      </w:hyperlink>
    </w:p>
    <w:p w:rsidR="005B1F30" w:rsidRDefault="00073EDD" w:rsidP="005B1F30">
      <w:pPr>
        <w:pStyle w:val="TOC1"/>
        <w:tabs>
          <w:tab w:val="right" w:leader="dot" w:pos="6226"/>
        </w:tabs>
        <w:rPr>
          <w:rFonts w:asciiTheme="minorHAnsi" w:eastAsiaTheme="minorEastAsia" w:hAnsiTheme="minorHAnsi" w:cstheme="minorBidi"/>
          <w:bCs w:val="0"/>
          <w:noProof/>
          <w:sz w:val="22"/>
          <w:szCs w:val="22"/>
          <w:rtl/>
        </w:rPr>
      </w:pPr>
      <w:hyperlink w:anchor="_Toc466671607" w:history="1">
        <w:r w:rsidR="005B1F30" w:rsidRPr="00BA1000">
          <w:rPr>
            <w:rStyle w:val="Hyperlink"/>
            <w:noProof/>
            <w:rtl/>
          </w:rPr>
          <w:t>فضائل توحيد الألوهية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Toc466671607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26</w:t>
        </w:r>
        <w:r w:rsidR="005B1F30">
          <w:rPr>
            <w:rStyle w:val="Hyperlink"/>
            <w:noProof/>
          </w:rPr>
          <w:fldChar w:fldCharType="end"/>
        </w:r>
      </w:hyperlink>
    </w:p>
    <w:p w:rsidR="005B1F30" w:rsidRDefault="00073EDD">
      <w:pPr>
        <w:pStyle w:val="TOC1"/>
        <w:tabs>
          <w:tab w:val="right" w:leader="dot" w:pos="6226"/>
        </w:tabs>
        <w:rPr>
          <w:rFonts w:asciiTheme="minorHAnsi" w:eastAsiaTheme="minorEastAsia" w:hAnsiTheme="minorHAnsi" w:cstheme="minorBidi"/>
          <w:bCs w:val="0"/>
          <w:noProof/>
          <w:sz w:val="22"/>
          <w:szCs w:val="22"/>
          <w:rtl/>
        </w:rPr>
      </w:pPr>
      <w:hyperlink w:anchor="_Toc466671608" w:history="1">
        <w:r w:rsidR="005B1F30" w:rsidRPr="00BA1000">
          <w:rPr>
            <w:rStyle w:val="Hyperlink"/>
            <w:noProof/>
            <w:rtl/>
          </w:rPr>
          <w:t>أسباب نمو التوحيد في القلب</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Toc466671608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29</w:t>
        </w:r>
        <w:r w:rsidR="005B1F30">
          <w:rPr>
            <w:rStyle w:val="Hyperlink"/>
            <w:noProof/>
          </w:rPr>
          <w:fldChar w:fldCharType="end"/>
        </w:r>
      </w:hyperlink>
    </w:p>
    <w:p w:rsidR="005B1F30" w:rsidRDefault="00073EDD" w:rsidP="005B1F30">
      <w:pPr>
        <w:pStyle w:val="TOC1"/>
        <w:tabs>
          <w:tab w:val="right" w:leader="dot" w:pos="6226"/>
        </w:tabs>
        <w:rPr>
          <w:rFonts w:asciiTheme="minorHAnsi" w:eastAsiaTheme="minorEastAsia" w:hAnsiTheme="minorHAnsi" w:cstheme="minorBidi"/>
          <w:bCs w:val="0"/>
          <w:noProof/>
          <w:sz w:val="22"/>
          <w:szCs w:val="22"/>
          <w:rtl/>
        </w:rPr>
      </w:pPr>
      <w:hyperlink w:anchor="_Toc466671609" w:history="1">
        <w:r w:rsidR="005B1F30" w:rsidRPr="00BA1000">
          <w:rPr>
            <w:rStyle w:val="Hyperlink"/>
            <w:noProof/>
            <w:rtl/>
          </w:rPr>
          <w:t>طرق الدعوة إلى توحيد الألوهية في القرآن الكريم</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Toc466671609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31</w:t>
        </w:r>
        <w:r w:rsidR="005B1F30">
          <w:rPr>
            <w:rStyle w:val="Hyperlink"/>
            <w:noProof/>
          </w:rPr>
          <w:fldChar w:fldCharType="end"/>
        </w:r>
      </w:hyperlink>
    </w:p>
    <w:p w:rsidR="005B1F30" w:rsidRDefault="00073EDD" w:rsidP="005B1F30">
      <w:pPr>
        <w:pStyle w:val="TOC1"/>
        <w:tabs>
          <w:tab w:val="right" w:leader="dot" w:pos="6226"/>
        </w:tabs>
        <w:rPr>
          <w:rFonts w:asciiTheme="minorHAnsi" w:eastAsiaTheme="minorEastAsia" w:hAnsiTheme="minorHAnsi" w:cstheme="minorBidi"/>
          <w:bCs w:val="0"/>
          <w:noProof/>
          <w:sz w:val="22"/>
          <w:szCs w:val="22"/>
          <w:rtl/>
        </w:rPr>
      </w:pPr>
      <w:hyperlink w:anchor="_Toc466671610" w:history="1">
        <w:r w:rsidR="005B1F30" w:rsidRPr="00BA1000">
          <w:rPr>
            <w:rStyle w:val="Hyperlink"/>
            <w:noProof/>
            <w:rtl/>
          </w:rPr>
          <w:t>علاقة توحيد الألوهية بتوحيد الربوبية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Toc466671610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35</w:t>
        </w:r>
        <w:r w:rsidR="005B1F30">
          <w:rPr>
            <w:rStyle w:val="Hyperlink"/>
            <w:noProof/>
          </w:rPr>
          <w:fldChar w:fldCharType="end"/>
        </w:r>
      </w:hyperlink>
    </w:p>
    <w:p w:rsidR="005B1F30" w:rsidRDefault="00073EDD">
      <w:pPr>
        <w:pStyle w:val="TOC1"/>
        <w:tabs>
          <w:tab w:val="right" w:leader="dot" w:pos="6226"/>
        </w:tabs>
        <w:rPr>
          <w:rFonts w:asciiTheme="minorHAnsi" w:eastAsiaTheme="minorEastAsia" w:hAnsiTheme="minorHAnsi" w:cstheme="minorBidi"/>
          <w:bCs w:val="0"/>
          <w:noProof/>
          <w:sz w:val="22"/>
          <w:szCs w:val="22"/>
          <w:rtl/>
        </w:rPr>
      </w:pPr>
      <w:hyperlink w:anchor="_Toc466671611" w:history="1">
        <w:r w:rsidR="005B1F30" w:rsidRPr="00BA1000">
          <w:rPr>
            <w:rStyle w:val="Hyperlink"/>
            <w:noProof/>
            <w:rtl/>
          </w:rPr>
          <w:t>ما ضد توحيد الألوهية؟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Toc466671611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38</w:t>
        </w:r>
        <w:r w:rsidR="005B1F30">
          <w:rPr>
            <w:rStyle w:val="Hyperlink"/>
            <w:noProof/>
          </w:rPr>
          <w:fldChar w:fldCharType="end"/>
        </w:r>
      </w:hyperlink>
    </w:p>
    <w:p w:rsidR="005B1F30" w:rsidRDefault="00073EDD">
      <w:pPr>
        <w:pStyle w:val="TOC1"/>
        <w:tabs>
          <w:tab w:val="right" w:leader="dot" w:pos="6226"/>
        </w:tabs>
        <w:rPr>
          <w:rFonts w:asciiTheme="minorHAnsi" w:eastAsiaTheme="minorEastAsia" w:hAnsiTheme="minorHAnsi" w:cstheme="minorBidi"/>
          <w:bCs w:val="0"/>
          <w:noProof/>
          <w:sz w:val="22"/>
          <w:szCs w:val="22"/>
          <w:rtl/>
        </w:rPr>
      </w:pPr>
      <w:hyperlink w:anchor="_Toc466671612" w:history="1">
        <w:r w:rsidR="005B1F30" w:rsidRPr="00BA1000">
          <w:rPr>
            <w:rStyle w:val="Hyperlink"/>
            <w:noProof/>
            <w:rtl/>
          </w:rPr>
          <w:t>الفرق التي أشركت في توحيد الألوهية</w:t>
        </w:r>
        <w:r w:rsidR="005B1F30">
          <w:rPr>
            <w:noProof/>
            <w:webHidden/>
            <w:rtl/>
          </w:rPr>
          <w:tab/>
        </w:r>
        <w:r w:rsidR="005B1F30">
          <w:rPr>
            <w:rStyle w:val="Hyperlink"/>
            <w:noProof/>
          </w:rPr>
          <w:fldChar w:fldCharType="begin"/>
        </w:r>
        <w:r w:rsidR="005B1F30">
          <w:rPr>
            <w:noProof/>
            <w:webHidden/>
            <w:rtl/>
          </w:rPr>
          <w:instrText xml:space="preserve"> </w:instrText>
        </w:r>
        <w:r w:rsidR="005B1F30">
          <w:rPr>
            <w:noProof/>
            <w:webHidden/>
          </w:rPr>
          <w:instrText>PAGEREF</w:instrText>
        </w:r>
        <w:r w:rsidR="005B1F30">
          <w:rPr>
            <w:noProof/>
            <w:webHidden/>
            <w:rtl/>
          </w:rPr>
          <w:instrText xml:space="preserve"> _</w:instrText>
        </w:r>
        <w:r w:rsidR="005B1F30">
          <w:rPr>
            <w:noProof/>
            <w:webHidden/>
          </w:rPr>
          <w:instrText>Toc466671612 \h</w:instrText>
        </w:r>
        <w:r w:rsidR="005B1F30">
          <w:rPr>
            <w:noProof/>
            <w:webHidden/>
            <w:rtl/>
          </w:rPr>
          <w:instrText xml:space="preserve"> </w:instrText>
        </w:r>
        <w:r w:rsidR="005B1F30">
          <w:rPr>
            <w:rStyle w:val="Hyperlink"/>
            <w:noProof/>
          </w:rPr>
        </w:r>
        <w:r w:rsidR="005B1F30">
          <w:rPr>
            <w:rStyle w:val="Hyperlink"/>
            <w:noProof/>
          </w:rPr>
          <w:fldChar w:fldCharType="separate"/>
        </w:r>
        <w:r w:rsidR="005B1F30">
          <w:rPr>
            <w:noProof/>
            <w:webHidden/>
            <w:rtl/>
          </w:rPr>
          <w:t>38</w:t>
        </w:r>
        <w:r w:rsidR="005B1F30">
          <w:rPr>
            <w:rStyle w:val="Hyperlink"/>
            <w:noProof/>
          </w:rPr>
          <w:fldChar w:fldCharType="end"/>
        </w:r>
      </w:hyperlink>
    </w:p>
    <w:p w:rsidR="00DB6678" w:rsidRDefault="00D50BE9" w:rsidP="005B1F30">
      <w:pPr>
        <w:pStyle w:val="7"/>
        <w:rPr>
          <w:rtl/>
        </w:rPr>
      </w:pPr>
      <w:r>
        <w:rPr>
          <w:rtl/>
        </w:rPr>
        <w:fldChar w:fldCharType="end"/>
      </w:r>
    </w:p>
    <w:p w:rsidR="00DB6678" w:rsidRDefault="00DB6678" w:rsidP="005B1F30">
      <w:pPr>
        <w:pStyle w:val="7"/>
        <w:rPr>
          <w:rtl/>
        </w:rPr>
      </w:pPr>
    </w:p>
    <w:p w:rsidR="00DB6678" w:rsidRDefault="00DB6678" w:rsidP="005B1F30">
      <w:pPr>
        <w:pStyle w:val="7"/>
        <w:rPr>
          <w:rtl/>
        </w:rPr>
        <w:sectPr w:rsidR="00DB6678" w:rsidSect="008A0952">
          <w:headerReference w:type="first" r:id="rId11"/>
          <w:footnotePr>
            <w:numRestart w:val="eachPage"/>
          </w:footnotePr>
          <w:pgSz w:w="7938" w:h="11907" w:code="9"/>
          <w:pgMar w:top="567" w:right="851" w:bottom="851" w:left="851" w:header="454" w:footer="0" w:gutter="0"/>
          <w:pgNumType w:fmt="arabicAbjad" w:start="1"/>
          <w:cols w:space="708"/>
          <w:titlePg/>
          <w:bidi/>
          <w:rtlGutter/>
          <w:docGrid w:linePitch="381"/>
        </w:sectPr>
      </w:pPr>
    </w:p>
    <w:p w:rsidR="00AE7A4B" w:rsidRPr="00DB6678" w:rsidRDefault="00DB6678" w:rsidP="005B1F30">
      <w:pPr>
        <w:pStyle w:val="1"/>
        <w:spacing w:before="0" w:after="0" w:line="235" w:lineRule="auto"/>
        <w:rPr>
          <w:rtl/>
          <w:lang w:bidi="fa-IR"/>
        </w:rPr>
      </w:pPr>
      <w:bookmarkStart w:id="1" w:name="_Toc466671594"/>
      <w:r w:rsidRPr="00DB6678">
        <w:rPr>
          <w:rFonts w:hint="cs"/>
          <w:rtl/>
        </w:rPr>
        <w:lastRenderedPageBreak/>
        <w:t>المقدمة</w:t>
      </w:r>
      <w:bookmarkEnd w:id="1"/>
    </w:p>
    <w:p w:rsidR="00AE7A4B" w:rsidRPr="002051F5" w:rsidRDefault="00AE7A4B" w:rsidP="005B1F30">
      <w:pPr>
        <w:pStyle w:val="7"/>
        <w:spacing w:line="235" w:lineRule="auto"/>
        <w:rPr>
          <w:rtl/>
        </w:rPr>
      </w:pPr>
      <w:r w:rsidRPr="002051F5">
        <w:rPr>
          <w:rtl/>
        </w:rPr>
        <w:t xml:space="preserve">إن الحمد لله نحمده ونستعينه ونستغفره، ونعوذ بالله من شرور أنفسنا، وسيئات أعمالنا، من يهده الله فلا مضل له، ومن يضلل فلا هادي له، </w:t>
      </w:r>
      <w:r w:rsidRPr="005B1F30">
        <w:rPr>
          <w:rFonts w:hAnsi="Times New Roman"/>
          <w:spacing w:val="-4"/>
          <w:rtl/>
        </w:rPr>
        <w:t>وأشهد أن لا إله إلا الله وحده لا شريك له، وأشهد أن محمداً عبده ورسوله صلى</w:t>
      </w:r>
      <w:r w:rsidRPr="002051F5">
        <w:rPr>
          <w:rtl/>
        </w:rPr>
        <w:t xml:space="preserve"> الل</w:t>
      </w:r>
      <w:r>
        <w:rPr>
          <w:rtl/>
        </w:rPr>
        <w:t>ه عليه وآله وسلم تسليماً كثيراً</w:t>
      </w:r>
      <w:r w:rsidRPr="002051F5">
        <w:rPr>
          <w:rtl/>
        </w:rPr>
        <w:t>.</w:t>
      </w:r>
    </w:p>
    <w:p w:rsidR="00AE7A4B" w:rsidRPr="005B1F30" w:rsidRDefault="00AE7A4B" w:rsidP="005B1F30">
      <w:pPr>
        <w:pStyle w:val="8"/>
        <w:spacing w:line="235" w:lineRule="auto"/>
        <w:rPr>
          <w:rtl/>
        </w:rPr>
      </w:pPr>
      <w:r w:rsidRPr="005B1F30">
        <w:rPr>
          <w:rtl/>
        </w:rPr>
        <w:t>أما بعد:</w:t>
      </w:r>
    </w:p>
    <w:p w:rsidR="00AE7A4B" w:rsidRPr="002051F5" w:rsidRDefault="00AE7A4B" w:rsidP="005B1F30">
      <w:pPr>
        <w:pStyle w:val="7"/>
        <w:spacing w:line="235" w:lineRule="auto"/>
        <w:rPr>
          <w:rtl/>
        </w:rPr>
      </w:pPr>
      <w:r w:rsidRPr="002051F5">
        <w:rPr>
          <w:rtl/>
        </w:rPr>
        <w:t>فغير خافٍ على من عنده أدنى إلمام بعلم العقيدة</w:t>
      </w:r>
      <w:r>
        <w:rPr>
          <w:rtl/>
        </w:rPr>
        <w:t xml:space="preserve"> </w:t>
      </w:r>
      <w:r w:rsidRPr="002051F5">
        <w:rPr>
          <w:rtl/>
        </w:rPr>
        <w:t>ما لتوحيد الألوهية من الأهمية؛ فهو توحيد العبادةِ، والعبادةُ هي الغاية المرضية والمحبوبة لله</w:t>
      </w:r>
      <w:r>
        <w:rPr>
          <w:rtl/>
        </w:rPr>
        <w:t xml:space="preserve"> </w:t>
      </w:r>
      <w:r w:rsidR="00C21B25">
        <w:rPr>
          <w:rFonts w:cs="CTraditional Arabic" w:hint="cs"/>
          <w:rtl/>
        </w:rPr>
        <w:t>ﻷ</w:t>
      </w:r>
      <w:r>
        <w:rPr>
          <w:rtl/>
        </w:rPr>
        <w:t xml:space="preserve"> </w:t>
      </w:r>
      <w:r w:rsidRPr="002051F5">
        <w:rPr>
          <w:rtl/>
        </w:rPr>
        <w:t>وهي الغاية العظمى والمقصود الأسمى؛ فلأجلها خلقت الجنة والنار، وقام سوق الجهاد بين المؤمنين والكفار، ولأجلها أنزلت الكتب، وأرسلت الرسل.</w:t>
      </w:r>
    </w:p>
    <w:p w:rsidR="00AE7A4B" w:rsidRPr="002051F5" w:rsidRDefault="00AE7A4B" w:rsidP="005B1F30">
      <w:pPr>
        <w:pStyle w:val="7"/>
        <w:spacing w:line="235" w:lineRule="auto"/>
        <w:rPr>
          <w:rtl/>
        </w:rPr>
      </w:pPr>
      <w:r w:rsidRPr="002051F5">
        <w:rPr>
          <w:rtl/>
        </w:rPr>
        <w:t>ثم إن توحيد الألوهية دعوة جميع الأنبياء والمرسلين، ومن اقتفى أثرهم من العلماء، والدعاة والمصلحين.</w:t>
      </w:r>
    </w:p>
    <w:p w:rsidR="00AE7A4B" w:rsidRPr="005B1F30" w:rsidRDefault="00AE7A4B" w:rsidP="005B1F30">
      <w:pPr>
        <w:pStyle w:val="8"/>
        <w:rPr>
          <w:rtl/>
        </w:rPr>
      </w:pPr>
      <w:r w:rsidRPr="005B1F30">
        <w:rPr>
          <w:rtl/>
        </w:rPr>
        <w:t>وفيما يلي من صفحات سيكون الحديث عن توحيد الألوهية، وذلك من خلال المباحث التالية:</w:t>
      </w:r>
    </w:p>
    <w:p w:rsidR="00AE7A4B" w:rsidRPr="002051F5" w:rsidRDefault="00AE7A4B" w:rsidP="005B1F30">
      <w:pPr>
        <w:pStyle w:val="7"/>
        <w:spacing w:line="235" w:lineRule="auto"/>
        <w:rPr>
          <w:rtl/>
        </w:rPr>
      </w:pPr>
      <w:r>
        <w:rPr>
          <w:rtl/>
        </w:rPr>
        <w:t>_</w:t>
      </w:r>
      <w:r w:rsidR="00DB6678">
        <w:rPr>
          <w:rFonts w:hint="cs"/>
          <w:rtl/>
        </w:rPr>
        <w:t xml:space="preserve"> </w:t>
      </w:r>
      <w:r w:rsidRPr="002051F5">
        <w:rPr>
          <w:rtl/>
        </w:rPr>
        <w:t>تعريف توحيد الألوهية.</w:t>
      </w:r>
    </w:p>
    <w:p w:rsidR="00AE7A4B" w:rsidRPr="002051F5" w:rsidRDefault="00AE7A4B" w:rsidP="005B1F30">
      <w:pPr>
        <w:pStyle w:val="7"/>
        <w:spacing w:line="235" w:lineRule="auto"/>
        <w:rPr>
          <w:rtl/>
        </w:rPr>
      </w:pPr>
      <w:r>
        <w:rPr>
          <w:rtl/>
        </w:rPr>
        <w:t>_</w:t>
      </w:r>
      <w:r w:rsidR="00DB6678">
        <w:rPr>
          <w:rFonts w:hint="cs"/>
          <w:rtl/>
        </w:rPr>
        <w:t xml:space="preserve"> </w:t>
      </w:r>
      <w:r w:rsidRPr="002051F5">
        <w:rPr>
          <w:rtl/>
        </w:rPr>
        <w:t>أسماؤه الأخرى.</w:t>
      </w:r>
    </w:p>
    <w:p w:rsidR="00AE7A4B" w:rsidRPr="002051F5" w:rsidRDefault="00AE7A4B" w:rsidP="005B1F30">
      <w:pPr>
        <w:pStyle w:val="7"/>
        <w:spacing w:line="235" w:lineRule="auto"/>
        <w:rPr>
          <w:rtl/>
        </w:rPr>
      </w:pPr>
      <w:r>
        <w:rPr>
          <w:rtl/>
        </w:rPr>
        <w:t>_</w:t>
      </w:r>
      <w:r w:rsidR="00DB6678">
        <w:rPr>
          <w:rFonts w:hint="cs"/>
          <w:rtl/>
        </w:rPr>
        <w:t xml:space="preserve"> </w:t>
      </w:r>
      <w:r w:rsidRPr="002051F5">
        <w:rPr>
          <w:rtl/>
        </w:rPr>
        <w:t>أهمية توحيد الألوهية.</w:t>
      </w:r>
    </w:p>
    <w:p w:rsidR="00DB6678" w:rsidRDefault="00AE7A4B" w:rsidP="005B1F30">
      <w:pPr>
        <w:pStyle w:val="7"/>
        <w:spacing w:line="235" w:lineRule="auto"/>
        <w:rPr>
          <w:rtl/>
        </w:rPr>
      </w:pPr>
      <w:r>
        <w:rPr>
          <w:rtl/>
        </w:rPr>
        <w:t>_</w:t>
      </w:r>
      <w:r w:rsidR="00DB6678">
        <w:rPr>
          <w:rFonts w:hint="cs"/>
          <w:rtl/>
        </w:rPr>
        <w:t xml:space="preserve"> </w:t>
      </w:r>
      <w:r w:rsidRPr="002051F5">
        <w:rPr>
          <w:rtl/>
        </w:rPr>
        <w:t>أدلته.</w:t>
      </w:r>
    </w:p>
    <w:p w:rsidR="00AE7A4B" w:rsidRPr="002051F5" w:rsidRDefault="00AE7A4B" w:rsidP="005B1F30">
      <w:pPr>
        <w:pStyle w:val="7"/>
        <w:spacing w:line="235" w:lineRule="auto"/>
        <w:rPr>
          <w:rtl/>
        </w:rPr>
      </w:pPr>
      <w:r>
        <w:rPr>
          <w:rtl/>
        </w:rPr>
        <w:t>_</w:t>
      </w:r>
      <w:r w:rsidR="00DB6678">
        <w:rPr>
          <w:rFonts w:hint="cs"/>
          <w:rtl/>
        </w:rPr>
        <w:t xml:space="preserve"> </w:t>
      </w:r>
      <w:r w:rsidRPr="002051F5">
        <w:rPr>
          <w:rtl/>
        </w:rPr>
        <w:t>أركانه.</w:t>
      </w:r>
    </w:p>
    <w:p w:rsidR="00AE7A4B" w:rsidRPr="002051F5" w:rsidRDefault="00AE7A4B" w:rsidP="005B1F30">
      <w:pPr>
        <w:pStyle w:val="7"/>
        <w:rPr>
          <w:rtl/>
        </w:rPr>
      </w:pPr>
      <w:r>
        <w:rPr>
          <w:rtl/>
        </w:rPr>
        <w:t>_</w:t>
      </w:r>
      <w:r w:rsidR="00DB6678">
        <w:rPr>
          <w:rFonts w:hint="cs"/>
          <w:rtl/>
        </w:rPr>
        <w:t xml:space="preserve"> </w:t>
      </w:r>
      <w:r w:rsidRPr="002051F5">
        <w:rPr>
          <w:rtl/>
        </w:rPr>
        <w:t>تعريف العبادة لغةً، واصطلاحاً.</w:t>
      </w:r>
    </w:p>
    <w:p w:rsidR="00AE7A4B" w:rsidRPr="002051F5" w:rsidRDefault="00AE7A4B" w:rsidP="005B1F30">
      <w:pPr>
        <w:pStyle w:val="7"/>
        <w:rPr>
          <w:rtl/>
        </w:rPr>
      </w:pPr>
      <w:r>
        <w:rPr>
          <w:rtl/>
        </w:rPr>
        <w:lastRenderedPageBreak/>
        <w:t>_</w:t>
      </w:r>
      <w:r w:rsidR="00DB6678">
        <w:rPr>
          <w:rFonts w:hint="cs"/>
          <w:rtl/>
        </w:rPr>
        <w:t xml:space="preserve"> </w:t>
      </w:r>
      <w:r w:rsidRPr="002051F5">
        <w:rPr>
          <w:rtl/>
        </w:rPr>
        <w:t>الفرق بين العبادة وتوحيد العبادة.</w:t>
      </w:r>
    </w:p>
    <w:p w:rsidR="00AE7A4B" w:rsidRPr="002051F5" w:rsidRDefault="00AE7A4B" w:rsidP="005B1F30">
      <w:pPr>
        <w:pStyle w:val="7"/>
        <w:rPr>
          <w:rtl/>
        </w:rPr>
      </w:pPr>
      <w:r>
        <w:rPr>
          <w:rtl/>
        </w:rPr>
        <w:t>_</w:t>
      </w:r>
      <w:r w:rsidR="00DB6678">
        <w:rPr>
          <w:rFonts w:hint="cs"/>
          <w:rtl/>
        </w:rPr>
        <w:t xml:space="preserve"> </w:t>
      </w:r>
      <w:r w:rsidRPr="002051F5">
        <w:rPr>
          <w:rtl/>
        </w:rPr>
        <w:t>متى تقبل العبادة؟.</w:t>
      </w:r>
    </w:p>
    <w:p w:rsidR="00AE7A4B" w:rsidRPr="002051F5" w:rsidRDefault="00AE7A4B" w:rsidP="005B1F30">
      <w:pPr>
        <w:pStyle w:val="7"/>
        <w:rPr>
          <w:rtl/>
        </w:rPr>
      </w:pPr>
      <w:r>
        <w:rPr>
          <w:rtl/>
        </w:rPr>
        <w:t>_</w:t>
      </w:r>
      <w:r w:rsidR="00DB6678">
        <w:rPr>
          <w:rFonts w:hint="cs"/>
          <w:rtl/>
        </w:rPr>
        <w:t xml:space="preserve"> </w:t>
      </w:r>
      <w:r w:rsidRPr="002051F5">
        <w:rPr>
          <w:rtl/>
        </w:rPr>
        <w:t>أهمية الإخلاص والمتابعة.</w:t>
      </w:r>
    </w:p>
    <w:p w:rsidR="00AE7A4B" w:rsidRPr="002051F5" w:rsidRDefault="00AE7A4B" w:rsidP="005B1F30">
      <w:pPr>
        <w:pStyle w:val="7"/>
        <w:rPr>
          <w:rtl/>
        </w:rPr>
      </w:pPr>
      <w:r>
        <w:rPr>
          <w:rtl/>
        </w:rPr>
        <w:t>_</w:t>
      </w:r>
      <w:r w:rsidR="00DB6678">
        <w:rPr>
          <w:rFonts w:hint="cs"/>
          <w:rtl/>
        </w:rPr>
        <w:t xml:space="preserve"> </w:t>
      </w:r>
      <w:r w:rsidRPr="002051F5">
        <w:rPr>
          <w:rtl/>
        </w:rPr>
        <w:t>أركان العبادة.</w:t>
      </w:r>
    </w:p>
    <w:p w:rsidR="00AE7A4B" w:rsidRPr="002051F5" w:rsidRDefault="00AE7A4B" w:rsidP="005B1F30">
      <w:pPr>
        <w:pStyle w:val="7"/>
        <w:rPr>
          <w:rtl/>
        </w:rPr>
      </w:pPr>
      <w:r>
        <w:rPr>
          <w:rtl/>
        </w:rPr>
        <w:t>_</w:t>
      </w:r>
      <w:r w:rsidR="00DB6678">
        <w:rPr>
          <w:rFonts w:hint="cs"/>
          <w:rtl/>
        </w:rPr>
        <w:t xml:space="preserve"> </w:t>
      </w:r>
      <w:r w:rsidRPr="002051F5">
        <w:rPr>
          <w:rtl/>
        </w:rPr>
        <w:t>أيُّهما يغلب، الرجاء أو الخوف؟.</w:t>
      </w:r>
    </w:p>
    <w:p w:rsidR="00AE7A4B" w:rsidRPr="002051F5" w:rsidRDefault="00AE7A4B" w:rsidP="005B1F30">
      <w:pPr>
        <w:pStyle w:val="7"/>
        <w:rPr>
          <w:rtl/>
        </w:rPr>
      </w:pPr>
      <w:r>
        <w:rPr>
          <w:rtl/>
        </w:rPr>
        <w:t>_</w:t>
      </w:r>
      <w:r w:rsidR="00DB6678">
        <w:rPr>
          <w:rFonts w:hint="cs"/>
          <w:rtl/>
        </w:rPr>
        <w:t xml:space="preserve"> </w:t>
      </w:r>
      <w:r>
        <w:rPr>
          <w:rtl/>
        </w:rPr>
        <w:t>الخوف</w:t>
      </w:r>
      <w:r>
        <w:rPr>
          <w:rFonts w:hint="cs"/>
          <w:rtl/>
        </w:rPr>
        <w:t xml:space="preserve"> </w:t>
      </w:r>
      <w:r w:rsidRPr="002051F5">
        <w:rPr>
          <w:rtl/>
        </w:rPr>
        <w:t>الواجب والخوف المستحب.</w:t>
      </w:r>
    </w:p>
    <w:p w:rsidR="00AE7A4B" w:rsidRPr="002051F5" w:rsidRDefault="00AE7A4B" w:rsidP="005B1F30">
      <w:pPr>
        <w:pStyle w:val="7"/>
        <w:rPr>
          <w:rtl/>
        </w:rPr>
      </w:pPr>
      <w:r>
        <w:rPr>
          <w:rtl/>
        </w:rPr>
        <w:t>_</w:t>
      </w:r>
      <w:r w:rsidR="00DB6678">
        <w:rPr>
          <w:rFonts w:hint="cs"/>
          <w:rtl/>
        </w:rPr>
        <w:t xml:space="preserve"> </w:t>
      </w:r>
      <w:r w:rsidRPr="002051F5">
        <w:rPr>
          <w:rtl/>
        </w:rPr>
        <w:t>أنواع العبادة.</w:t>
      </w:r>
    </w:p>
    <w:p w:rsidR="00AE7A4B" w:rsidRPr="002051F5" w:rsidRDefault="00AE7A4B" w:rsidP="005B1F30">
      <w:pPr>
        <w:pStyle w:val="7"/>
        <w:rPr>
          <w:rtl/>
        </w:rPr>
      </w:pPr>
      <w:r>
        <w:rPr>
          <w:rtl/>
        </w:rPr>
        <w:t>_</w:t>
      </w:r>
      <w:r w:rsidR="00DB6678">
        <w:rPr>
          <w:rFonts w:hint="cs"/>
          <w:rtl/>
        </w:rPr>
        <w:t xml:space="preserve"> </w:t>
      </w:r>
      <w:r w:rsidRPr="002051F5">
        <w:rPr>
          <w:rtl/>
        </w:rPr>
        <w:t>عبودية الخلق لله</w:t>
      </w:r>
      <w:r>
        <w:rPr>
          <w:rtl/>
        </w:rPr>
        <w:t xml:space="preserve"> </w:t>
      </w:r>
      <w:r w:rsidR="00C21B25" w:rsidRPr="00C21B25">
        <w:rPr>
          <w:rFonts w:cs="CTraditional Arabic"/>
          <w:rtl/>
        </w:rPr>
        <w:t>ﻷ</w:t>
      </w:r>
      <w:r w:rsidRPr="002051F5">
        <w:rPr>
          <w:rtl/>
        </w:rPr>
        <w:t>.</w:t>
      </w:r>
    </w:p>
    <w:p w:rsidR="00AE7A4B" w:rsidRPr="002051F5" w:rsidRDefault="00AE7A4B" w:rsidP="005B1F30">
      <w:pPr>
        <w:pStyle w:val="7"/>
        <w:rPr>
          <w:rtl/>
        </w:rPr>
      </w:pPr>
      <w:r>
        <w:rPr>
          <w:rtl/>
        </w:rPr>
        <w:t>_</w:t>
      </w:r>
      <w:r w:rsidR="00DB6678">
        <w:rPr>
          <w:rFonts w:hint="cs"/>
          <w:rtl/>
        </w:rPr>
        <w:t xml:space="preserve"> </w:t>
      </w:r>
      <w:r w:rsidRPr="002051F5">
        <w:rPr>
          <w:rtl/>
        </w:rPr>
        <w:t>فضائل توحيد الألوهية.</w:t>
      </w:r>
    </w:p>
    <w:p w:rsidR="00AE7A4B" w:rsidRPr="002051F5" w:rsidRDefault="00AE7A4B" w:rsidP="005B1F30">
      <w:pPr>
        <w:pStyle w:val="7"/>
        <w:rPr>
          <w:rtl/>
        </w:rPr>
      </w:pPr>
      <w:r>
        <w:rPr>
          <w:rtl/>
        </w:rPr>
        <w:t>_</w:t>
      </w:r>
      <w:r w:rsidR="00DB6678">
        <w:rPr>
          <w:rFonts w:hint="cs"/>
          <w:rtl/>
        </w:rPr>
        <w:t xml:space="preserve"> </w:t>
      </w:r>
      <w:r w:rsidRPr="002051F5">
        <w:rPr>
          <w:rtl/>
        </w:rPr>
        <w:t>أسباب نمو التوحيد في القلب.</w:t>
      </w:r>
    </w:p>
    <w:p w:rsidR="00AE7A4B" w:rsidRPr="002051F5" w:rsidRDefault="00AE7A4B" w:rsidP="005B1F30">
      <w:pPr>
        <w:pStyle w:val="7"/>
        <w:rPr>
          <w:rtl/>
        </w:rPr>
      </w:pPr>
      <w:r>
        <w:rPr>
          <w:rtl/>
        </w:rPr>
        <w:t>_</w:t>
      </w:r>
      <w:r w:rsidR="00DB6678">
        <w:rPr>
          <w:rFonts w:hint="cs"/>
          <w:rtl/>
        </w:rPr>
        <w:t xml:space="preserve"> </w:t>
      </w:r>
      <w:r w:rsidRPr="002051F5">
        <w:rPr>
          <w:rtl/>
        </w:rPr>
        <w:t>طرق الدعوة إلى توحيد الألوهية في القرآن الكريم.</w:t>
      </w:r>
    </w:p>
    <w:p w:rsidR="00AE7A4B" w:rsidRPr="00866D94" w:rsidRDefault="00AE7A4B" w:rsidP="005B1F30">
      <w:pPr>
        <w:pStyle w:val="7"/>
        <w:rPr>
          <w:rtl/>
        </w:rPr>
      </w:pPr>
      <w:r>
        <w:rPr>
          <w:rtl/>
        </w:rPr>
        <w:t>_</w:t>
      </w:r>
      <w:r w:rsidR="00DB6678">
        <w:rPr>
          <w:rFonts w:hint="cs"/>
          <w:rtl/>
        </w:rPr>
        <w:t xml:space="preserve"> </w:t>
      </w:r>
      <w:r w:rsidRPr="00866D94">
        <w:rPr>
          <w:rtl/>
        </w:rPr>
        <w:t>علاقة توحيد الألوهية بتوحيد الربوبية في القرآن الكريم.</w:t>
      </w:r>
    </w:p>
    <w:p w:rsidR="00AE7A4B" w:rsidRPr="002051F5" w:rsidRDefault="00AE7A4B" w:rsidP="005B1F30">
      <w:pPr>
        <w:pStyle w:val="7"/>
        <w:rPr>
          <w:rtl/>
        </w:rPr>
      </w:pPr>
      <w:r>
        <w:rPr>
          <w:rtl/>
        </w:rPr>
        <w:t>_</w:t>
      </w:r>
      <w:r w:rsidR="00DB6678">
        <w:rPr>
          <w:rFonts w:hint="cs"/>
          <w:rtl/>
        </w:rPr>
        <w:t xml:space="preserve"> </w:t>
      </w:r>
      <w:r w:rsidRPr="002051F5">
        <w:rPr>
          <w:rtl/>
        </w:rPr>
        <w:t>ما ضد توحيد الألوهية؟.</w:t>
      </w:r>
    </w:p>
    <w:p w:rsidR="00AE7A4B" w:rsidRPr="002051F5" w:rsidRDefault="00AE7A4B" w:rsidP="005B1F30">
      <w:pPr>
        <w:pStyle w:val="7"/>
        <w:rPr>
          <w:rtl/>
        </w:rPr>
      </w:pPr>
      <w:r>
        <w:rPr>
          <w:rtl/>
        </w:rPr>
        <w:t>_</w:t>
      </w:r>
      <w:r w:rsidR="00DB6678">
        <w:rPr>
          <w:rFonts w:hint="cs"/>
          <w:rtl/>
        </w:rPr>
        <w:t xml:space="preserve"> </w:t>
      </w:r>
      <w:r w:rsidRPr="002051F5">
        <w:rPr>
          <w:rtl/>
        </w:rPr>
        <w:t>الفرق التي أشركت في توحيد الألوهية.</w:t>
      </w:r>
    </w:p>
    <w:p w:rsidR="00AE7A4B" w:rsidRPr="002051F5" w:rsidRDefault="00AE7A4B" w:rsidP="005B1F30">
      <w:pPr>
        <w:pStyle w:val="7"/>
        <w:rPr>
          <w:rtl/>
        </w:rPr>
      </w:pPr>
      <w:r w:rsidRPr="002051F5">
        <w:rPr>
          <w:rtl/>
        </w:rPr>
        <w:t>هذا ما تيسر جمعه وتقييده في هذا الباب، فأسأل الله بأسمائه الحسنى، وصفاته العلى أن ينفع بهذه الصفحات، وأن يجعلها خالصة لوجهه الكريم.</w:t>
      </w:r>
    </w:p>
    <w:p w:rsidR="00AE7A4B" w:rsidRDefault="00AE7A4B" w:rsidP="005B1F30">
      <w:pPr>
        <w:pStyle w:val="7"/>
        <w:ind w:firstLine="0"/>
        <w:jc w:val="center"/>
        <w:rPr>
          <w:rtl/>
        </w:rPr>
      </w:pPr>
      <w:r w:rsidRPr="00972666">
        <w:rPr>
          <w:rtl/>
        </w:rPr>
        <w:t>والله أعلم، وصلى الله وسلم على نبينا محمد وآله وصحبه.</w:t>
      </w:r>
    </w:p>
    <w:p w:rsidR="00DB6678" w:rsidRPr="005B1F30" w:rsidRDefault="00DB6678" w:rsidP="005B1F30">
      <w:pPr>
        <w:pStyle w:val="8"/>
        <w:jc w:val="right"/>
        <w:rPr>
          <w:rtl/>
        </w:rPr>
      </w:pPr>
      <w:r w:rsidRPr="005B1F30">
        <w:rPr>
          <w:rFonts w:hint="cs"/>
          <w:rtl/>
        </w:rPr>
        <w:t>محمد بن إبراهيم الحمد</w:t>
      </w:r>
    </w:p>
    <w:p w:rsidR="00DB6678" w:rsidRPr="008B6A9B" w:rsidRDefault="00DB6678" w:rsidP="005B1F30">
      <w:pPr>
        <w:pStyle w:val="7"/>
        <w:ind w:firstLine="0"/>
        <w:jc w:val="right"/>
        <w:rPr>
          <w:rtl/>
          <w:lang w:eastAsia="en-US"/>
        </w:rPr>
      </w:pPr>
      <w:r w:rsidRPr="008B6A9B">
        <w:rPr>
          <w:rFonts w:hint="cs"/>
          <w:rtl/>
        </w:rPr>
        <w:t>الزلفي ص.ب: 460</w:t>
      </w:r>
    </w:p>
    <w:p w:rsidR="005B1F30" w:rsidRPr="005B1F30" w:rsidRDefault="00DB6678" w:rsidP="005B1F30">
      <w:pPr>
        <w:jc w:val="right"/>
        <w:rPr>
          <w:sz w:val="24"/>
          <w:szCs w:val="24"/>
        </w:rPr>
        <w:sectPr w:rsidR="005B1F30" w:rsidRPr="005B1F30" w:rsidSect="00D50BE9">
          <w:footnotePr>
            <w:numRestart w:val="eachPage"/>
          </w:footnotePr>
          <w:pgSz w:w="7938" w:h="11907" w:code="9"/>
          <w:pgMar w:top="567" w:right="851" w:bottom="851" w:left="851" w:header="454" w:footer="0" w:gutter="0"/>
          <w:pgNumType w:start="1"/>
          <w:cols w:space="708"/>
          <w:titlePg/>
          <w:bidi/>
          <w:rtlGutter/>
          <w:docGrid w:linePitch="381"/>
        </w:sectPr>
      </w:pPr>
      <w:r w:rsidRPr="005B1F30">
        <w:rPr>
          <w:sz w:val="24"/>
          <w:szCs w:val="24"/>
        </w:rPr>
        <w:t>www.toislam.net</w:t>
      </w:r>
    </w:p>
    <w:p w:rsidR="00AE7A4B" w:rsidRPr="00DB6678" w:rsidRDefault="00DB6678" w:rsidP="005B1F30">
      <w:pPr>
        <w:pStyle w:val="1"/>
        <w:rPr>
          <w:rtl/>
        </w:rPr>
      </w:pPr>
      <w:bookmarkStart w:id="2" w:name="_Toc466671595"/>
      <w:r w:rsidRPr="00DB6678">
        <w:rPr>
          <w:rtl/>
        </w:rPr>
        <w:lastRenderedPageBreak/>
        <w:t>تعريف توحيد الألوهية</w:t>
      </w:r>
      <w:bookmarkEnd w:id="2"/>
    </w:p>
    <w:p w:rsidR="00AE7A4B" w:rsidRPr="005B1F30" w:rsidRDefault="00AE7A4B" w:rsidP="005B1F30">
      <w:pPr>
        <w:pStyle w:val="8"/>
        <w:rPr>
          <w:rtl/>
        </w:rPr>
      </w:pPr>
      <w:r w:rsidRPr="005B1F30">
        <w:rPr>
          <w:rtl/>
        </w:rPr>
        <w:t>عرف العلماء توحيد الألوهية بتعريفات متقاربة، إلا أن بعضها قد يكون أطول من بعض، فمن تلك التعريفات مايلي:</w:t>
      </w:r>
    </w:p>
    <w:p w:rsidR="00AE7A4B" w:rsidRPr="002051F5" w:rsidRDefault="00DB6678" w:rsidP="005B1F30">
      <w:pPr>
        <w:pStyle w:val="7"/>
        <w:numPr>
          <w:ilvl w:val="0"/>
          <w:numId w:val="2"/>
        </w:numPr>
        <w:ind w:left="680" w:hanging="340"/>
        <w:rPr>
          <w:rtl/>
        </w:rPr>
      </w:pPr>
      <w:r w:rsidRPr="00DB6678">
        <w:rPr>
          <w:rFonts w:hint="cs"/>
          <w:rtl/>
        </w:rPr>
        <w:t xml:space="preserve"> </w:t>
      </w:r>
      <w:r w:rsidR="00AE7A4B" w:rsidRPr="00DB6678">
        <w:rPr>
          <w:rtl/>
        </w:rPr>
        <w:t>هو إفراد</w:t>
      </w:r>
      <w:r w:rsidR="00AE7A4B" w:rsidRPr="002051F5">
        <w:rPr>
          <w:rtl/>
        </w:rPr>
        <w:t xml:space="preserve"> الله بأفعال العباد.</w:t>
      </w:r>
    </w:p>
    <w:p w:rsidR="00AE7A4B" w:rsidRPr="002051F5" w:rsidRDefault="00DB6678" w:rsidP="005B1F30">
      <w:pPr>
        <w:pStyle w:val="7"/>
        <w:numPr>
          <w:ilvl w:val="0"/>
          <w:numId w:val="2"/>
        </w:numPr>
        <w:ind w:left="680" w:hanging="340"/>
        <w:rPr>
          <w:rtl/>
        </w:rPr>
      </w:pPr>
      <w:r>
        <w:rPr>
          <w:rFonts w:hint="cs"/>
          <w:rtl/>
        </w:rPr>
        <w:t xml:space="preserve"> </w:t>
      </w:r>
      <w:r w:rsidR="00AE7A4B" w:rsidRPr="002051F5">
        <w:rPr>
          <w:rtl/>
        </w:rPr>
        <w:t>هو إفراد الله بالعبادة.</w:t>
      </w:r>
    </w:p>
    <w:p w:rsidR="00AE7A4B" w:rsidRPr="002051F5" w:rsidRDefault="00DB6678" w:rsidP="005B1F30">
      <w:pPr>
        <w:pStyle w:val="7"/>
        <w:numPr>
          <w:ilvl w:val="0"/>
          <w:numId w:val="2"/>
        </w:numPr>
        <w:ind w:left="680" w:hanging="340"/>
        <w:rPr>
          <w:rtl/>
        </w:rPr>
      </w:pPr>
      <w:r>
        <w:rPr>
          <w:rFonts w:hint="cs"/>
          <w:rtl/>
        </w:rPr>
        <w:t xml:space="preserve"> </w:t>
      </w:r>
      <w:r w:rsidR="00AE7A4B" w:rsidRPr="002051F5">
        <w:rPr>
          <w:rtl/>
        </w:rPr>
        <w:t>هو إفراد الله</w:t>
      </w:r>
      <w:r>
        <w:rPr>
          <w:rFonts w:hint="cs"/>
          <w:rtl/>
        </w:rPr>
        <w:t xml:space="preserve"> </w:t>
      </w:r>
      <w:r w:rsidR="00AE7A4B">
        <w:rPr>
          <w:rtl/>
        </w:rPr>
        <w:t>_</w:t>
      </w:r>
      <w:r>
        <w:rPr>
          <w:rFonts w:hint="cs"/>
          <w:rtl/>
        </w:rPr>
        <w:t xml:space="preserve"> </w:t>
      </w:r>
      <w:r w:rsidR="00AE7A4B">
        <w:rPr>
          <w:rtl/>
        </w:rPr>
        <w:t>تعالى</w:t>
      </w:r>
      <w:r>
        <w:rPr>
          <w:rFonts w:hint="cs"/>
          <w:rtl/>
        </w:rPr>
        <w:t xml:space="preserve"> </w:t>
      </w:r>
      <w:r w:rsidR="00AE7A4B">
        <w:rPr>
          <w:rtl/>
        </w:rPr>
        <w:t>_</w:t>
      </w:r>
      <w:r>
        <w:rPr>
          <w:rFonts w:hint="cs"/>
          <w:rtl/>
        </w:rPr>
        <w:t xml:space="preserve"> </w:t>
      </w:r>
      <w:r w:rsidR="00AE7A4B" w:rsidRPr="002051F5">
        <w:rPr>
          <w:rtl/>
        </w:rPr>
        <w:t xml:space="preserve">بجميع أنواع العبادة؛ الظاهرة، والباطنة، قولاً، وعملاً، ونفي </w:t>
      </w:r>
      <w:r w:rsidR="00AE7A4B" w:rsidRPr="008A410A">
        <w:rPr>
          <w:rtl/>
        </w:rPr>
        <w:t>العبادة عن كل من سوى الله</w:t>
      </w:r>
      <w:r w:rsidR="008A410A" w:rsidRPr="008A410A">
        <w:rPr>
          <w:rFonts w:hint="cs"/>
          <w:rtl/>
        </w:rPr>
        <w:t xml:space="preserve"> </w:t>
      </w:r>
      <w:r w:rsidR="00AE7A4B" w:rsidRPr="008A410A">
        <w:rPr>
          <w:rtl/>
        </w:rPr>
        <w:t>_</w:t>
      </w:r>
      <w:r w:rsidR="008A410A" w:rsidRPr="008A410A">
        <w:rPr>
          <w:rFonts w:hint="cs"/>
          <w:rtl/>
        </w:rPr>
        <w:t xml:space="preserve"> </w:t>
      </w:r>
      <w:r w:rsidR="00AE7A4B" w:rsidRPr="008A410A">
        <w:rPr>
          <w:rtl/>
        </w:rPr>
        <w:t>تعالى</w:t>
      </w:r>
      <w:r w:rsidR="008A410A" w:rsidRPr="008A410A">
        <w:rPr>
          <w:rFonts w:hint="cs"/>
          <w:rtl/>
        </w:rPr>
        <w:t xml:space="preserve"> </w:t>
      </w:r>
      <w:r w:rsidR="00AE7A4B" w:rsidRPr="008A410A">
        <w:rPr>
          <w:rtl/>
        </w:rPr>
        <w:t>_</w:t>
      </w:r>
      <w:r w:rsidR="008A410A" w:rsidRPr="008A410A">
        <w:rPr>
          <w:rFonts w:hint="cs"/>
          <w:rtl/>
        </w:rPr>
        <w:t xml:space="preserve"> </w:t>
      </w:r>
      <w:r w:rsidR="00AE7A4B" w:rsidRPr="008A410A">
        <w:rPr>
          <w:rtl/>
        </w:rPr>
        <w:t>كائناً</w:t>
      </w:r>
      <w:r w:rsidR="00AE7A4B" w:rsidRPr="002051F5">
        <w:rPr>
          <w:rtl/>
        </w:rPr>
        <w:t xml:space="preserve"> من كان</w:t>
      </w:r>
      <w:r w:rsidR="00AE7A4B" w:rsidRPr="00A703F7">
        <w:rPr>
          <w:rFonts w:hint="cs"/>
          <w:vertAlign w:val="superscript"/>
          <w:rtl/>
        </w:rPr>
        <w:t>(</w:t>
      </w:r>
      <w:r w:rsidR="00AE7A4B" w:rsidRPr="00A703F7">
        <w:rPr>
          <w:vertAlign w:val="superscript"/>
          <w:rtl/>
        </w:rPr>
        <w:footnoteReference w:id="1"/>
      </w:r>
      <w:r w:rsidR="00AE7A4B" w:rsidRPr="00A703F7">
        <w:rPr>
          <w:rFonts w:hint="cs"/>
          <w:vertAlign w:val="superscript"/>
          <w:rtl/>
        </w:rPr>
        <w:t>)</w:t>
      </w:r>
      <w:r w:rsidR="00AE7A4B" w:rsidRPr="002051F5">
        <w:rPr>
          <w:rtl/>
        </w:rPr>
        <w:t>.</w:t>
      </w:r>
    </w:p>
    <w:p w:rsidR="00AE7A4B" w:rsidRPr="002051F5" w:rsidRDefault="00DB6678" w:rsidP="005B1F30">
      <w:pPr>
        <w:pStyle w:val="7"/>
        <w:numPr>
          <w:ilvl w:val="0"/>
          <w:numId w:val="2"/>
        </w:numPr>
        <w:ind w:left="680" w:hanging="340"/>
        <w:rPr>
          <w:rtl/>
        </w:rPr>
      </w:pPr>
      <w:r>
        <w:rPr>
          <w:rFonts w:hint="cs"/>
          <w:rtl/>
        </w:rPr>
        <w:t xml:space="preserve"> </w:t>
      </w:r>
      <w:r w:rsidR="00AE7A4B" w:rsidRPr="00DB6678">
        <w:rPr>
          <w:rtl/>
        </w:rPr>
        <w:t>و</w:t>
      </w:r>
      <w:r w:rsidR="00AE7A4B" w:rsidRPr="002051F5">
        <w:rPr>
          <w:rtl/>
        </w:rPr>
        <w:t xml:space="preserve">عرفه الشيخ </w:t>
      </w:r>
      <w:r w:rsidR="00AE7A4B" w:rsidRPr="008A410A">
        <w:rPr>
          <w:rtl/>
        </w:rPr>
        <w:t>عبدالرحمن بن سعدي</w:t>
      </w:r>
      <w:r w:rsidR="008A410A">
        <w:rPr>
          <w:rFonts w:hint="cs"/>
          <w:rtl/>
        </w:rPr>
        <w:t xml:space="preserve"> </w:t>
      </w:r>
      <w:r w:rsidR="005B1F30" w:rsidRPr="005B1F30">
        <w:rPr>
          <w:rFonts w:ascii="CTraditional Arabic" w:hAnsi="CTraditional Arabic" w:cs="CTraditional Arabic"/>
          <w:rtl/>
        </w:rPr>
        <w:t>/</w:t>
      </w:r>
      <w:r w:rsidR="008A410A">
        <w:rPr>
          <w:rFonts w:hint="cs"/>
          <w:rtl/>
        </w:rPr>
        <w:t xml:space="preserve"> </w:t>
      </w:r>
      <w:r w:rsidR="00AE7A4B" w:rsidRPr="008A410A">
        <w:rPr>
          <w:rtl/>
        </w:rPr>
        <w:t xml:space="preserve">بتعريف جامع ذكر فيه حد هذا التعريف، وتفسيره، وأركانه، فقال: </w:t>
      </w:r>
      <w:r w:rsidR="005B1F30">
        <w:rPr>
          <w:rFonts w:hint="cs"/>
          <w:rtl/>
          <w:lang w:bidi="fa-IR"/>
        </w:rPr>
        <w:t>«</w:t>
      </w:r>
      <w:r w:rsidR="00AE7A4B" w:rsidRPr="008A410A">
        <w:rPr>
          <w:rtl/>
        </w:rPr>
        <w:t>فأما حدُّه، وتفسيره، وأركانه فهو أن يعلم، ويعترف</w:t>
      </w:r>
      <w:r w:rsidR="00AE7A4B" w:rsidRPr="002051F5">
        <w:rPr>
          <w:rtl/>
        </w:rPr>
        <w:t xml:space="preserve"> على وجه العلم، واليقين أن الله هو المألوه وحده المعبود على الحقيقة، وأن صفات الألوهية ومعانيها ليست موجودة بأحد من المخلوقات، ولا يستحقها إلا الله</w:t>
      </w:r>
      <w:r w:rsidR="008A410A">
        <w:rPr>
          <w:rFonts w:hint="cs"/>
          <w:rtl/>
        </w:rPr>
        <w:t xml:space="preserve"> </w:t>
      </w:r>
      <w:r w:rsidR="00AE7A4B">
        <w:rPr>
          <w:rtl/>
        </w:rPr>
        <w:t>_</w:t>
      </w:r>
      <w:r w:rsidR="008A410A">
        <w:rPr>
          <w:rFonts w:hint="cs"/>
          <w:rtl/>
        </w:rPr>
        <w:t xml:space="preserve"> </w:t>
      </w:r>
      <w:r w:rsidR="00AE7A4B">
        <w:rPr>
          <w:rtl/>
        </w:rPr>
        <w:t>تعالى_</w:t>
      </w:r>
      <w:r w:rsidR="00AE7A4B" w:rsidRPr="002051F5">
        <w:rPr>
          <w:rtl/>
        </w:rPr>
        <w:t>.</w:t>
      </w:r>
    </w:p>
    <w:p w:rsidR="00AE7A4B" w:rsidRPr="002051F5" w:rsidRDefault="00AE7A4B" w:rsidP="005B1F30">
      <w:pPr>
        <w:pStyle w:val="7"/>
        <w:rPr>
          <w:rtl/>
        </w:rPr>
      </w:pPr>
      <w:r w:rsidRPr="002051F5">
        <w:rPr>
          <w:rtl/>
        </w:rPr>
        <w:t xml:space="preserve">فإذا عرف ذلك واعترف به حقَّاً أفرده بالعبادة كلها؛ الظاهرة، والباطنة، فيقوم بشرائع الإسلام الظاهرة: كالصلاة، والزكاة، والصوم، والحج، والجهاد، </w:t>
      </w:r>
      <w:r w:rsidRPr="002051F5">
        <w:rPr>
          <w:rtl/>
        </w:rPr>
        <w:lastRenderedPageBreak/>
        <w:t>والأمر بالمعروف، والنهي عن المنكر، وبر الوالدين، وصلة الأرحام، والقيام بحقوق الله، وحقوق خلقه.</w:t>
      </w:r>
    </w:p>
    <w:p w:rsidR="00AE7A4B" w:rsidRPr="002051F5" w:rsidRDefault="00AE7A4B" w:rsidP="005B1F30">
      <w:pPr>
        <w:pStyle w:val="7"/>
        <w:rPr>
          <w:rtl/>
        </w:rPr>
      </w:pPr>
      <w:r w:rsidRPr="002051F5">
        <w:rPr>
          <w:rtl/>
        </w:rPr>
        <w:t>ويقوم بأصول الإيمان بالله، وملائكته، وكتبه، ورسله، واليوم الآخر، والقدر خيره، وشره لله.</w:t>
      </w:r>
    </w:p>
    <w:p w:rsidR="00AE7A4B" w:rsidRPr="002051F5" w:rsidRDefault="00AE7A4B" w:rsidP="005B1F30">
      <w:pPr>
        <w:pStyle w:val="7"/>
        <w:rPr>
          <w:rtl/>
        </w:rPr>
      </w:pPr>
      <w:r w:rsidRPr="002051F5">
        <w:rPr>
          <w:rtl/>
        </w:rPr>
        <w:t>لا يقصد به غرضاً من الأغراض غير رضا ربِّه، وطلب ثوابه، متابعاً في ذلك رسول الله</w:t>
      </w:r>
      <w:r w:rsidR="005B1F30">
        <w:rPr>
          <w:rFonts w:hint="cs"/>
          <w:rtl/>
        </w:rPr>
        <w:t xml:space="preserve"> </w:t>
      </w:r>
      <w:r w:rsidR="005B1F30" w:rsidRPr="005B1F30">
        <w:rPr>
          <w:rFonts w:cs="CTraditional Arabic" w:hint="cs"/>
          <w:rtl/>
        </w:rPr>
        <w:t>ج</w:t>
      </w:r>
      <w:r w:rsidRPr="002051F5">
        <w:rPr>
          <w:rtl/>
        </w:rPr>
        <w:t>.</w:t>
      </w:r>
    </w:p>
    <w:p w:rsidR="00AE7A4B" w:rsidRPr="002051F5" w:rsidRDefault="00AE7A4B" w:rsidP="005B1F30">
      <w:pPr>
        <w:pStyle w:val="7"/>
        <w:rPr>
          <w:rtl/>
        </w:rPr>
      </w:pPr>
      <w:r w:rsidRPr="002051F5">
        <w:rPr>
          <w:rtl/>
        </w:rPr>
        <w:t>فعقيدته ما دل عليه الكتاب والسنة، وأعماله وأفعاله ما شرعه الله ورسوله، وأخلاقه، وآدابه الاقتداءُ بنبيه</w:t>
      </w:r>
      <w:r w:rsidR="005B1F30">
        <w:rPr>
          <w:rFonts w:hint="cs"/>
          <w:rtl/>
        </w:rPr>
        <w:t xml:space="preserve"> </w:t>
      </w:r>
      <w:r w:rsidR="005B1F30" w:rsidRPr="005B1F30">
        <w:rPr>
          <w:rFonts w:cs="CTraditional Arabic" w:hint="cs"/>
          <w:rtl/>
        </w:rPr>
        <w:t>ج</w:t>
      </w:r>
      <w:r w:rsidR="00D36EF4">
        <w:rPr>
          <w:rtl/>
        </w:rPr>
        <w:t xml:space="preserve"> </w:t>
      </w:r>
      <w:r w:rsidRPr="002051F5">
        <w:rPr>
          <w:rtl/>
        </w:rPr>
        <w:t xml:space="preserve">في هديه، وسمته، وكل </w:t>
      </w:r>
      <w:r w:rsidRPr="008A410A">
        <w:rPr>
          <w:rtl/>
        </w:rPr>
        <w:t>أحواله</w:t>
      </w:r>
      <w:r w:rsidRPr="00A703F7">
        <w:rPr>
          <w:rFonts w:hint="cs"/>
          <w:vertAlign w:val="superscript"/>
          <w:rtl/>
        </w:rPr>
        <w:t>(</w:t>
      </w:r>
      <w:r w:rsidRPr="00A703F7">
        <w:rPr>
          <w:vertAlign w:val="superscript"/>
          <w:rtl/>
        </w:rPr>
        <w:footnoteReference w:id="2"/>
      </w:r>
      <w:r w:rsidRPr="00A703F7">
        <w:rPr>
          <w:rFonts w:hint="cs"/>
          <w:vertAlign w:val="superscript"/>
          <w:rtl/>
        </w:rPr>
        <w:t>)</w:t>
      </w:r>
      <w:r w:rsidRPr="008A410A">
        <w:rPr>
          <w:rtl/>
        </w:rPr>
        <w:t>.</w:t>
      </w:r>
    </w:p>
    <w:p w:rsidR="00AE7A4B" w:rsidRDefault="00AE7A4B" w:rsidP="005B1F30">
      <w:pPr>
        <w:pStyle w:val="7"/>
        <w:rPr>
          <w:rtl/>
        </w:rPr>
      </w:pPr>
      <w:r w:rsidRPr="002051F5">
        <w:rPr>
          <w:rtl/>
        </w:rPr>
        <w:t>قال الشيخ حافظ الحكمي</w:t>
      </w:r>
      <w:r w:rsidR="005B1F30" w:rsidRPr="005B1F30">
        <w:rPr>
          <w:rFonts w:ascii="CTraditional Arabic" w:hAnsi="CTraditional Arabic" w:cs="CTraditional Arabic"/>
          <w:rtl/>
        </w:rPr>
        <w:t>/</w:t>
      </w:r>
      <w:r w:rsidR="005B1F30">
        <w:rPr>
          <w:rFonts w:hint="cs"/>
          <w:rtl/>
        </w:rPr>
        <w:t xml:space="preserve"> </w:t>
      </w:r>
      <w:r w:rsidRPr="002051F5">
        <w:rPr>
          <w:rtl/>
        </w:rPr>
        <w:t>عن هذا النوع في منظومته سلم الوصول إلى علم الأصول في التوحيد: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8A410A" w:rsidTr="008A410A">
        <w:tc>
          <w:tcPr>
            <w:tcW w:w="2835" w:type="dxa"/>
          </w:tcPr>
          <w:p w:rsidR="008A410A" w:rsidRPr="008A410A" w:rsidRDefault="008A410A" w:rsidP="005B1F30">
            <w:pPr>
              <w:pStyle w:val="7"/>
              <w:ind w:firstLine="0"/>
              <w:jc w:val="lowKashida"/>
              <w:rPr>
                <w:sz w:val="2"/>
                <w:szCs w:val="2"/>
                <w:rtl/>
              </w:rPr>
            </w:pPr>
            <w:r w:rsidRPr="008B6A9B">
              <w:rPr>
                <w:rtl/>
              </w:rPr>
              <w:t>هذا وثاني نوعي التوحيد</w:t>
            </w:r>
            <w:r>
              <w:rPr>
                <w:rFonts w:hint="cs"/>
                <w:rtl/>
              </w:rPr>
              <w:br/>
            </w:r>
          </w:p>
        </w:tc>
        <w:tc>
          <w:tcPr>
            <w:tcW w:w="283" w:type="dxa"/>
          </w:tcPr>
          <w:p w:rsidR="008A410A" w:rsidRDefault="008A410A" w:rsidP="005B1F30">
            <w:pPr>
              <w:pStyle w:val="7"/>
              <w:ind w:firstLine="0"/>
              <w:jc w:val="lowKashida"/>
              <w:rPr>
                <w:rtl/>
              </w:rPr>
            </w:pPr>
          </w:p>
        </w:tc>
        <w:tc>
          <w:tcPr>
            <w:tcW w:w="3119" w:type="dxa"/>
          </w:tcPr>
          <w:p w:rsidR="008A410A" w:rsidRPr="008A410A" w:rsidRDefault="008A410A" w:rsidP="005B1F30">
            <w:pPr>
              <w:pStyle w:val="7"/>
              <w:ind w:firstLine="0"/>
              <w:jc w:val="lowKashida"/>
              <w:rPr>
                <w:sz w:val="2"/>
                <w:szCs w:val="2"/>
                <w:rtl/>
              </w:rPr>
            </w:pPr>
            <w:r w:rsidRPr="008B6A9B">
              <w:rPr>
                <w:rFonts w:hint="cs"/>
                <w:rtl/>
              </w:rPr>
              <w:t>إفرادُ ربِّ العرش عن نديد</w:t>
            </w:r>
            <w:r>
              <w:rPr>
                <w:rtl/>
              </w:rPr>
              <w:br/>
            </w:r>
          </w:p>
        </w:tc>
      </w:tr>
      <w:tr w:rsidR="008A410A" w:rsidTr="008A410A">
        <w:tc>
          <w:tcPr>
            <w:tcW w:w="2835" w:type="dxa"/>
          </w:tcPr>
          <w:p w:rsidR="008A410A" w:rsidRPr="008A410A" w:rsidRDefault="008A410A" w:rsidP="005B1F30">
            <w:pPr>
              <w:pStyle w:val="7"/>
              <w:ind w:firstLine="0"/>
              <w:jc w:val="lowKashida"/>
              <w:rPr>
                <w:sz w:val="2"/>
                <w:szCs w:val="2"/>
                <w:rtl/>
              </w:rPr>
            </w:pPr>
            <w:r w:rsidRPr="008B6A9B">
              <w:rPr>
                <w:rtl/>
              </w:rPr>
              <w:t>أن تعبد الله إلهاً واحداً</w:t>
            </w:r>
            <w:r>
              <w:rPr>
                <w:rFonts w:hint="cs"/>
                <w:rtl/>
              </w:rPr>
              <w:br/>
            </w:r>
          </w:p>
        </w:tc>
        <w:tc>
          <w:tcPr>
            <w:tcW w:w="283" w:type="dxa"/>
          </w:tcPr>
          <w:p w:rsidR="008A410A" w:rsidRDefault="008A410A" w:rsidP="005B1F30">
            <w:pPr>
              <w:pStyle w:val="7"/>
              <w:ind w:firstLine="0"/>
              <w:jc w:val="lowKashida"/>
              <w:rPr>
                <w:rtl/>
              </w:rPr>
            </w:pPr>
          </w:p>
        </w:tc>
        <w:tc>
          <w:tcPr>
            <w:tcW w:w="3119" w:type="dxa"/>
          </w:tcPr>
          <w:p w:rsidR="008A410A" w:rsidRPr="008A410A" w:rsidRDefault="008A410A" w:rsidP="005B1F30">
            <w:pPr>
              <w:pStyle w:val="7"/>
              <w:ind w:firstLine="0"/>
              <w:jc w:val="lowKashida"/>
              <w:rPr>
                <w:sz w:val="2"/>
                <w:szCs w:val="2"/>
                <w:rtl/>
              </w:rPr>
            </w:pPr>
            <w:r w:rsidRPr="008B6A9B">
              <w:rPr>
                <w:rFonts w:hint="cs"/>
                <w:rtl/>
              </w:rPr>
              <w:t>معترفاً بحقه لا جاحد</w:t>
            </w:r>
            <w:r w:rsidRPr="00A703F7">
              <w:rPr>
                <w:rFonts w:hint="cs"/>
                <w:vertAlign w:val="superscript"/>
                <w:rtl/>
              </w:rPr>
              <w:t>(</w:t>
            </w:r>
            <w:r w:rsidRPr="00A703F7">
              <w:rPr>
                <w:rStyle w:val="FootnoteReference"/>
                <w:sz w:val="28"/>
                <w:rtl/>
              </w:rPr>
              <w:footnoteReference w:id="3"/>
            </w:r>
            <w:r w:rsidRPr="00A703F7">
              <w:rPr>
                <w:rFonts w:hint="cs"/>
                <w:vertAlign w:val="superscript"/>
                <w:rtl/>
              </w:rPr>
              <w:t>)</w:t>
            </w:r>
            <w:r>
              <w:rPr>
                <w:vertAlign w:val="superscript"/>
                <w:rtl/>
              </w:rPr>
              <w:br/>
            </w:r>
          </w:p>
        </w:tc>
      </w:tr>
    </w:tbl>
    <w:p w:rsidR="00AE7A4B" w:rsidRPr="008A410A" w:rsidRDefault="00AE7A4B" w:rsidP="005B1F30">
      <w:pPr>
        <w:pStyle w:val="1"/>
        <w:rPr>
          <w:rStyle w:val="7Char"/>
          <w:sz w:val="40"/>
          <w:szCs w:val="40"/>
          <w:rtl/>
        </w:rPr>
      </w:pPr>
      <w:bookmarkStart w:id="3" w:name="_Toc466671596"/>
      <w:r w:rsidRPr="008A410A">
        <w:rPr>
          <w:rtl/>
        </w:rPr>
        <w:lastRenderedPageBreak/>
        <w:t>أسماؤه الأخرى</w:t>
      </w:r>
      <w:r w:rsidRPr="00A703F7">
        <w:rPr>
          <w:rStyle w:val="7Char"/>
          <w:rFonts w:hint="cs"/>
          <w:bCs w:val="0"/>
          <w:color w:val="auto"/>
          <w:vertAlign w:val="superscript"/>
          <w:rtl/>
        </w:rPr>
        <w:t>(</w:t>
      </w:r>
      <w:r w:rsidRPr="00A703F7">
        <w:rPr>
          <w:rStyle w:val="7Char"/>
          <w:bCs w:val="0"/>
          <w:color w:val="auto"/>
          <w:vertAlign w:val="superscript"/>
          <w:rtl/>
        </w:rPr>
        <w:footnoteReference w:id="4"/>
      </w:r>
      <w:r w:rsidRPr="00A703F7">
        <w:rPr>
          <w:rStyle w:val="7Char"/>
          <w:rFonts w:hint="cs"/>
          <w:bCs w:val="0"/>
          <w:color w:val="auto"/>
          <w:vertAlign w:val="superscript"/>
          <w:rtl/>
        </w:rPr>
        <w:t>)</w:t>
      </w:r>
      <w:bookmarkEnd w:id="3"/>
    </w:p>
    <w:p w:rsidR="00AE7A4B" w:rsidRPr="008A410A" w:rsidRDefault="00AE7A4B" w:rsidP="005B1F30">
      <w:pPr>
        <w:pStyle w:val="8"/>
        <w:rPr>
          <w:rtl/>
        </w:rPr>
      </w:pPr>
      <w:r w:rsidRPr="008A410A">
        <w:rPr>
          <w:rtl/>
        </w:rPr>
        <w:t>توحيد الألوهية يسمى بعدة أسماء منها:</w:t>
      </w:r>
    </w:p>
    <w:p w:rsidR="00AE7A4B" w:rsidRPr="00972666" w:rsidRDefault="008A410A" w:rsidP="005B1F30">
      <w:pPr>
        <w:pStyle w:val="7"/>
        <w:numPr>
          <w:ilvl w:val="0"/>
          <w:numId w:val="3"/>
        </w:numPr>
        <w:ind w:left="680" w:hanging="340"/>
        <w:rPr>
          <w:rtl/>
        </w:rPr>
      </w:pPr>
      <w:r w:rsidRPr="008A410A">
        <w:rPr>
          <w:rFonts w:hint="cs"/>
          <w:rtl/>
        </w:rPr>
        <w:t xml:space="preserve"> </w:t>
      </w:r>
      <w:r w:rsidR="00AE7A4B" w:rsidRPr="008A410A">
        <w:rPr>
          <w:rtl/>
        </w:rPr>
        <w:t>توحيد الألوهية كما مر وسمي بذلك، باعتبار إضافته إلى الله، أو باعتبار الموحِّد، ولأنه مبني على إخلاص التأله، وهو أشد</w:t>
      </w:r>
      <w:r w:rsidR="00AE7A4B" w:rsidRPr="00972666">
        <w:rPr>
          <w:rtl/>
        </w:rPr>
        <w:t xml:space="preserve"> المحبة لله وحده، وذلك يستلزم إخلاص العبادة.</w:t>
      </w:r>
    </w:p>
    <w:p w:rsidR="00AE7A4B" w:rsidRPr="008A410A" w:rsidRDefault="008A410A" w:rsidP="005B1F30">
      <w:pPr>
        <w:pStyle w:val="7"/>
        <w:numPr>
          <w:ilvl w:val="0"/>
          <w:numId w:val="3"/>
        </w:numPr>
        <w:ind w:left="680" w:hanging="340"/>
        <w:rPr>
          <w:rtl/>
        </w:rPr>
      </w:pPr>
      <w:r>
        <w:rPr>
          <w:rFonts w:hint="cs"/>
          <w:rtl/>
        </w:rPr>
        <w:t xml:space="preserve"> </w:t>
      </w:r>
      <w:r w:rsidR="00AE7A4B" w:rsidRPr="00972666">
        <w:rPr>
          <w:rtl/>
        </w:rPr>
        <w:t xml:space="preserve">توحيد </w:t>
      </w:r>
      <w:r w:rsidR="00AE7A4B" w:rsidRPr="008A410A">
        <w:rPr>
          <w:rtl/>
        </w:rPr>
        <w:t>العبادة؛ باعتبار إضافته إلى الموحِّد وهو العبد، ولتضمنه إخلاص العبادة لله وحده.</w:t>
      </w:r>
    </w:p>
    <w:p w:rsidR="00AE7A4B" w:rsidRPr="008A410A" w:rsidRDefault="008A410A" w:rsidP="005B1F30">
      <w:pPr>
        <w:pStyle w:val="7"/>
        <w:numPr>
          <w:ilvl w:val="0"/>
          <w:numId w:val="3"/>
        </w:numPr>
        <w:ind w:left="680" w:hanging="340"/>
        <w:rPr>
          <w:rtl/>
        </w:rPr>
      </w:pPr>
      <w:r>
        <w:rPr>
          <w:rFonts w:hint="cs"/>
          <w:rtl/>
        </w:rPr>
        <w:t xml:space="preserve"> </w:t>
      </w:r>
      <w:r w:rsidR="00AE7A4B" w:rsidRPr="008A410A">
        <w:rPr>
          <w:rtl/>
        </w:rPr>
        <w:t>توحيد الإرادة؛ لتضمنه الإخلاص، وتوحيد الإرادة والمراد، فهو مبني على إرادة وجه الله بالأعمال.</w:t>
      </w:r>
    </w:p>
    <w:p w:rsidR="00AE7A4B" w:rsidRPr="00972666" w:rsidRDefault="008A410A" w:rsidP="005B1F30">
      <w:pPr>
        <w:pStyle w:val="7"/>
        <w:numPr>
          <w:ilvl w:val="0"/>
          <w:numId w:val="3"/>
        </w:numPr>
        <w:ind w:left="680" w:hanging="340"/>
        <w:rPr>
          <w:rtl/>
        </w:rPr>
      </w:pPr>
      <w:r>
        <w:rPr>
          <w:rFonts w:hint="cs"/>
          <w:rtl/>
        </w:rPr>
        <w:t xml:space="preserve"> </w:t>
      </w:r>
      <w:r w:rsidR="00AE7A4B" w:rsidRPr="00972666">
        <w:rPr>
          <w:rtl/>
        </w:rPr>
        <w:t>توحيد القصد؛ لأنه مبنيٌّ على إخلاص القصد المستلزم لإخلاص العبادة لله وحده.</w:t>
      </w:r>
    </w:p>
    <w:p w:rsidR="00AE7A4B" w:rsidRPr="00972666" w:rsidRDefault="008A410A" w:rsidP="005B1F30">
      <w:pPr>
        <w:pStyle w:val="7"/>
        <w:numPr>
          <w:ilvl w:val="0"/>
          <w:numId w:val="3"/>
        </w:numPr>
        <w:ind w:left="680" w:hanging="340"/>
        <w:rPr>
          <w:rtl/>
        </w:rPr>
      </w:pPr>
      <w:r>
        <w:rPr>
          <w:rFonts w:hint="cs"/>
          <w:rtl/>
        </w:rPr>
        <w:t xml:space="preserve"> </w:t>
      </w:r>
      <w:r w:rsidR="00AE7A4B" w:rsidRPr="00972666">
        <w:rPr>
          <w:rtl/>
        </w:rPr>
        <w:t>التوحيد الطلبي؛ لتضمنه الطلب، والدعاء من العبد لله.</w:t>
      </w:r>
    </w:p>
    <w:p w:rsidR="00AE7A4B" w:rsidRPr="00972666" w:rsidRDefault="008A410A" w:rsidP="005B1F30">
      <w:pPr>
        <w:pStyle w:val="7"/>
        <w:numPr>
          <w:ilvl w:val="0"/>
          <w:numId w:val="3"/>
        </w:numPr>
        <w:ind w:left="680" w:hanging="340"/>
        <w:rPr>
          <w:rtl/>
        </w:rPr>
      </w:pPr>
      <w:r>
        <w:rPr>
          <w:rFonts w:hint="cs"/>
          <w:rtl/>
        </w:rPr>
        <w:t xml:space="preserve"> </w:t>
      </w:r>
      <w:r w:rsidR="00AE7A4B" w:rsidRPr="00972666">
        <w:rPr>
          <w:rtl/>
        </w:rPr>
        <w:t>التوحيد الفعلي؛ لتضمنه لأفعال القلوب والجوارح.</w:t>
      </w:r>
    </w:p>
    <w:p w:rsidR="00AE7A4B" w:rsidRPr="00972666" w:rsidRDefault="008A410A" w:rsidP="005B1F30">
      <w:pPr>
        <w:pStyle w:val="7"/>
        <w:numPr>
          <w:ilvl w:val="0"/>
          <w:numId w:val="3"/>
        </w:numPr>
        <w:ind w:left="680" w:hanging="340"/>
        <w:rPr>
          <w:rtl/>
        </w:rPr>
      </w:pPr>
      <w:r>
        <w:rPr>
          <w:rFonts w:hint="cs"/>
          <w:rtl/>
        </w:rPr>
        <w:t xml:space="preserve"> </w:t>
      </w:r>
      <w:r w:rsidR="00AE7A4B" w:rsidRPr="00972666">
        <w:rPr>
          <w:rtl/>
        </w:rPr>
        <w:t>توحيد العمل؛ لأنه مبني على إخلاص العمل لله وحده.</w:t>
      </w:r>
    </w:p>
    <w:p w:rsidR="00AE7A4B" w:rsidRPr="008A410A" w:rsidRDefault="008A410A" w:rsidP="005B1F30">
      <w:pPr>
        <w:pStyle w:val="1"/>
        <w:rPr>
          <w:rtl/>
        </w:rPr>
      </w:pPr>
      <w:bookmarkStart w:id="4" w:name="_Toc466671597"/>
      <w:r w:rsidRPr="008A410A">
        <w:rPr>
          <w:rtl/>
        </w:rPr>
        <w:lastRenderedPageBreak/>
        <w:t>أهميته</w:t>
      </w:r>
      <w:bookmarkEnd w:id="4"/>
    </w:p>
    <w:p w:rsidR="00AE7A4B" w:rsidRPr="002051F5" w:rsidRDefault="00AE7A4B" w:rsidP="005B1F30">
      <w:pPr>
        <w:pStyle w:val="7"/>
        <w:rPr>
          <w:rtl/>
        </w:rPr>
      </w:pPr>
      <w:r w:rsidRPr="002051F5">
        <w:rPr>
          <w:rtl/>
        </w:rPr>
        <w:t xml:space="preserve">توحيد الألوهية أهم أنواع </w:t>
      </w:r>
      <w:bookmarkStart w:id="5" w:name="_GoBack"/>
      <w:bookmarkEnd w:id="5"/>
      <w:r w:rsidRPr="002051F5">
        <w:rPr>
          <w:rtl/>
        </w:rPr>
        <w:t>التوحيد، فمن أجل تحقيقه أرسلت الرسل وأنزلت الكتب، وسلت سيوف الجهاد، وفرق بين المؤمنين والكافرين.</w:t>
      </w:r>
    </w:p>
    <w:p w:rsidR="00AE7A4B" w:rsidRDefault="00AE7A4B" w:rsidP="005B1F30">
      <w:pPr>
        <w:pStyle w:val="7"/>
        <w:rPr>
          <w:rtl/>
        </w:rPr>
      </w:pPr>
      <w:r w:rsidRPr="002051F5">
        <w:rPr>
          <w:rtl/>
        </w:rPr>
        <w:t>يقول الشيخ حافظ الحكمي عن أهميته في منظومته.</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8A410A" w:rsidTr="00EF028F">
        <w:tc>
          <w:tcPr>
            <w:tcW w:w="2835" w:type="dxa"/>
          </w:tcPr>
          <w:p w:rsidR="008A410A" w:rsidRPr="008A410A" w:rsidRDefault="008A410A" w:rsidP="005B1F30">
            <w:pPr>
              <w:pStyle w:val="7"/>
              <w:ind w:firstLine="0"/>
              <w:jc w:val="lowKashida"/>
              <w:rPr>
                <w:sz w:val="2"/>
                <w:szCs w:val="2"/>
                <w:rtl/>
              </w:rPr>
            </w:pPr>
            <w:r w:rsidRPr="008B6A9B">
              <w:rPr>
                <w:rtl/>
              </w:rPr>
              <w:t>وهو الذي به الإله أرْسلا</w:t>
            </w:r>
            <w:r w:rsidR="00E55123">
              <w:rPr>
                <w:rFonts w:hint="cs"/>
                <w:rtl/>
              </w:rPr>
              <w:br/>
            </w:r>
          </w:p>
        </w:tc>
        <w:tc>
          <w:tcPr>
            <w:tcW w:w="283" w:type="dxa"/>
          </w:tcPr>
          <w:p w:rsidR="008A410A" w:rsidRDefault="008A410A" w:rsidP="005B1F30">
            <w:pPr>
              <w:pStyle w:val="7"/>
              <w:ind w:firstLine="0"/>
              <w:jc w:val="lowKashida"/>
              <w:rPr>
                <w:rtl/>
              </w:rPr>
            </w:pPr>
          </w:p>
        </w:tc>
        <w:tc>
          <w:tcPr>
            <w:tcW w:w="3119" w:type="dxa"/>
          </w:tcPr>
          <w:p w:rsidR="008A410A" w:rsidRPr="008A410A" w:rsidRDefault="008A410A" w:rsidP="005B1F30">
            <w:pPr>
              <w:pStyle w:val="7"/>
              <w:ind w:firstLine="0"/>
              <w:jc w:val="lowKashida"/>
              <w:rPr>
                <w:sz w:val="2"/>
                <w:szCs w:val="2"/>
                <w:rtl/>
              </w:rPr>
            </w:pPr>
            <w:r w:rsidRPr="008B6A9B">
              <w:rPr>
                <w:rtl/>
              </w:rPr>
              <w:t>رسله يدعون إليه أولا</w:t>
            </w:r>
            <w:r w:rsidR="00E55123">
              <w:rPr>
                <w:rFonts w:hint="cs"/>
                <w:rtl/>
              </w:rPr>
              <w:br/>
            </w:r>
          </w:p>
        </w:tc>
      </w:tr>
      <w:tr w:rsidR="008A410A" w:rsidTr="00EF028F">
        <w:tc>
          <w:tcPr>
            <w:tcW w:w="2835" w:type="dxa"/>
          </w:tcPr>
          <w:p w:rsidR="008A410A" w:rsidRPr="008A410A" w:rsidRDefault="008A410A" w:rsidP="005B1F30">
            <w:pPr>
              <w:pStyle w:val="7"/>
              <w:ind w:firstLine="0"/>
              <w:jc w:val="lowKashida"/>
              <w:rPr>
                <w:sz w:val="2"/>
                <w:szCs w:val="2"/>
                <w:rtl/>
              </w:rPr>
            </w:pPr>
            <w:r w:rsidRPr="008B6A9B">
              <w:rPr>
                <w:rtl/>
              </w:rPr>
              <w:t>وأنزل الكتابَ والتبيانا</w:t>
            </w:r>
            <w:r w:rsidR="00E55123">
              <w:rPr>
                <w:rFonts w:hint="cs"/>
                <w:rtl/>
              </w:rPr>
              <w:br/>
            </w:r>
          </w:p>
        </w:tc>
        <w:tc>
          <w:tcPr>
            <w:tcW w:w="283" w:type="dxa"/>
          </w:tcPr>
          <w:p w:rsidR="008A410A" w:rsidRDefault="008A410A" w:rsidP="005B1F30">
            <w:pPr>
              <w:pStyle w:val="7"/>
              <w:ind w:firstLine="0"/>
              <w:jc w:val="lowKashida"/>
              <w:rPr>
                <w:rtl/>
              </w:rPr>
            </w:pPr>
          </w:p>
        </w:tc>
        <w:tc>
          <w:tcPr>
            <w:tcW w:w="3119" w:type="dxa"/>
          </w:tcPr>
          <w:p w:rsidR="008A410A" w:rsidRPr="008A410A" w:rsidRDefault="008A410A" w:rsidP="005B1F30">
            <w:pPr>
              <w:pStyle w:val="7"/>
              <w:ind w:firstLine="0"/>
              <w:jc w:val="lowKashida"/>
              <w:rPr>
                <w:sz w:val="2"/>
                <w:szCs w:val="2"/>
                <w:rtl/>
              </w:rPr>
            </w:pPr>
            <w:r w:rsidRPr="008B6A9B">
              <w:rPr>
                <w:rFonts w:hint="cs"/>
                <w:rtl/>
              </w:rPr>
              <w:t>من أجله وفرق الفرقانا</w:t>
            </w:r>
            <w:r w:rsidR="00E55123">
              <w:rPr>
                <w:rtl/>
              </w:rPr>
              <w:br/>
            </w:r>
          </w:p>
        </w:tc>
      </w:tr>
      <w:tr w:rsidR="008A410A" w:rsidTr="00EF028F">
        <w:tc>
          <w:tcPr>
            <w:tcW w:w="2835" w:type="dxa"/>
          </w:tcPr>
          <w:p w:rsidR="008A410A" w:rsidRPr="00E55123" w:rsidRDefault="008A410A" w:rsidP="005B1F30">
            <w:pPr>
              <w:pStyle w:val="7"/>
              <w:ind w:firstLine="0"/>
              <w:jc w:val="lowKashida"/>
              <w:rPr>
                <w:sz w:val="2"/>
                <w:szCs w:val="2"/>
                <w:rtl/>
              </w:rPr>
            </w:pPr>
            <w:r w:rsidRPr="008B6A9B">
              <w:rPr>
                <w:rtl/>
              </w:rPr>
              <w:t>وكلف الله الرسولَ المجتبي</w:t>
            </w:r>
            <w:r w:rsidR="00E55123">
              <w:rPr>
                <w:rFonts w:hint="cs"/>
                <w:rtl/>
              </w:rPr>
              <w:br/>
            </w:r>
          </w:p>
        </w:tc>
        <w:tc>
          <w:tcPr>
            <w:tcW w:w="283" w:type="dxa"/>
          </w:tcPr>
          <w:p w:rsidR="008A410A" w:rsidRDefault="008A410A" w:rsidP="005B1F30">
            <w:pPr>
              <w:pStyle w:val="7"/>
              <w:ind w:firstLine="0"/>
              <w:jc w:val="lowKashida"/>
              <w:rPr>
                <w:rtl/>
              </w:rPr>
            </w:pPr>
          </w:p>
        </w:tc>
        <w:tc>
          <w:tcPr>
            <w:tcW w:w="3119" w:type="dxa"/>
          </w:tcPr>
          <w:p w:rsidR="008A410A" w:rsidRPr="00E55123" w:rsidRDefault="008A410A" w:rsidP="005B1F30">
            <w:pPr>
              <w:pStyle w:val="7"/>
              <w:ind w:firstLine="0"/>
              <w:jc w:val="lowKashida"/>
              <w:rPr>
                <w:sz w:val="2"/>
                <w:szCs w:val="2"/>
                <w:rtl/>
              </w:rPr>
            </w:pPr>
            <w:r w:rsidRPr="008B6A9B">
              <w:rPr>
                <w:rtl/>
              </w:rPr>
              <w:t>قتال من عنه تولى وأبى</w:t>
            </w:r>
            <w:r w:rsidR="00E55123">
              <w:rPr>
                <w:rFonts w:hint="cs"/>
                <w:rtl/>
              </w:rPr>
              <w:br/>
            </w:r>
          </w:p>
        </w:tc>
      </w:tr>
      <w:tr w:rsidR="008A410A" w:rsidTr="00EF028F">
        <w:tc>
          <w:tcPr>
            <w:tcW w:w="2835" w:type="dxa"/>
          </w:tcPr>
          <w:p w:rsidR="008A410A" w:rsidRPr="00E55123" w:rsidRDefault="008A410A" w:rsidP="005B1F30">
            <w:pPr>
              <w:pStyle w:val="7"/>
              <w:ind w:firstLine="0"/>
              <w:jc w:val="lowKashida"/>
              <w:rPr>
                <w:sz w:val="2"/>
                <w:szCs w:val="2"/>
                <w:rtl/>
              </w:rPr>
            </w:pPr>
            <w:r w:rsidRPr="008B6A9B">
              <w:rPr>
                <w:rtl/>
              </w:rPr>
              <w:t>حتى يكونَ الدينُ خالصاً له</w:t>
            </w:r>
            <w:r w:rsidR="00E55123">
              <w:rPr>
                <w:rFonts w:hint="cs"/>
                <w:rtl/>
              </w:rPr>
              <w:br/>
            </w:r>
          </w:p>
        </w:tc>
        <w:tc>
          <w:tcPr>
            <w:tcW w:w="283" w:type="dxa"/>
          </w:tcPr>
          <w:p w:rsidR="008A410A" w:rsidRDefault="008A410A" w:rsidP="005B1F30">
            <w:pPr>
              <w:pStyle w:val="7"/>
              <w:ind w:firstLine="0"/>
              <w:jc w:val="lowKashida"/>
              <w:rPr>
                <w:rtl/>
              </w:rPr>
            </w:pPr>
          </w:p>
        </w:tc>
        <w:tc>
          <w:tcPr>
            <w:tcW w:w="3119" w:type="dxa"/>
          </w:tcPr>
          <w:p w:rsidR="008A410A" w:rsidRPr="00E55123" w:rsidRDefault="008A410A" w:rsidP="005B1F30">
            <w:pPr>
              <w:pStyle w:val="7"/>
              <w:ind w:firstLine="0"/>
              <w:jc w:val="lowKashida"/>
              <w:rPr>
                <w:sz w:val="2"/>
                <w:szCs w:val="2"/>
                <w:rtl/>
              </w:rPr>
            </w:pPr>
            <w:r w:rsidRPr="008B6A9B">
              <w:rPr>
                <w:rtl/>
              </w:rPr>
              <w:t>سرا وجهرا دقه وجهله</w:t>
            </w:r>
            <w:r w:rsidR="00E55123">
              <w:rPr>
                <w:rFonts w:hint="cs"/>
                <w:rtl/>
              </w:rPr>
              <w:br/>
            </w:r>
          </w:p>
        </w:tc>
      </w:tr>
      <w:tr w:rsidR="008A410A" w:rsidTr="00EF028F">
        <w:tc>
          <w:tcPr>
            <w:tcW w:w="2835" w:type="dxa"/>
          </w:tcPr>
          <w:p w:rsidR="008A410A" w:rsidRPr="00E55123" w:rsidRDefault="008A410A" w:rsidP="005B1F30">
            <w:pPr>
              <w:pStyle w:val="7"/>
              <w:ind w:firstLine="0"/>
              <w:jc w:val="lowKashida"/>
              <w:rPr>
                <w:sz w:val="2"/>
                <w:szCs w:val="2"/>
                <w:rtl/>
              </w:rPr>
            </w:pPr>
            <w:r w:rsidRPr="008B6A9B">
              <w:rPr>
                <w:rtl/>
              </w:rPr>
              <w:t>وهكذا أمته قد كلفوا</w:t>
            </w:r>
            <w:r w:rsidR="00E55123">
              <w:rPr>
                <w:rFonts w:hint="cs"/>
                <w:rtl/>
              </w:rPr>
              <w:br/>
            </w:r>
          </w:p>
        </w:tc>
        <w:tc>
          <w:tcPr>
            <w:tcW w:w="283" w:type="dxa"/>
          </w:tcPr>
          <w:p w:rsidR="008A410A" w:rsidRDefault="008A410A" w:rsidP="005B1F30">
            <w:pPr>
              <w:pStyle w:val="7"/>
              <w:ind w:firstLine="0"/>
              <w:jc w:val="lowKashida"/>
              <w:rPr>
                <w:rtl/>
              </w:rPr>
            </w:pPr>
          </w:p>
        </w:tc>
        <w:tc>
          <w:tcPr>
            <w:tcW w:w="3119" w:type="dxa"/>
          </w:tcPr>
          <w:p w:rsidR="008A410A" w:rsidRPr="00E55123" w:rsidRDefault="008A410A" w:rsidP="005B1F30">
            <w:pPr>
              <w:pStyle w:val="7"/>
              <w:ind w:firstLine="0"/>
              <w:jc w:val="lowKashida"/>
              <w:rPr>
                <w:sz w:val="2"/>
                <w:szCs w:val="2"/>
                <w:rtl/>
              </w:rPr>
            </w:pPr>
            <w:r w:rsidRPr="008B6A9B">
              <w:rPr>
                <w:rtl/>
              </w:rPr>
              <w:t>بذا وفي نص الكتاب وصفوا</w:t>
            </w:r>
            <w:r w:rsidRPr="00A703F7">
              <w:rPr>
                <w:rFonts w:hint="cs"/>
                <w:vertAlign w:val="superscript"/>
                <w:rtl/>
              </w:rPr>
              <w:t>(</w:t>
            </w:r>
            <w:r w:rsidRPr="00A703F7">
              <w:rPr>
                <w:vertAlign w:val="superscript"/>
                <w:rtl/>
              </w:rPr>
              <w:footnoteReference w:id="5"/>
            </w:r>
            <w:r w:rsidRPr="00A703F7">
              <w:rPr>
                <w:rFonts w:hint="cs"/>
                <w:vertAlign w:val="superscript"/>
                <w:rtl/>
              </w:rPr>
              <w:t>)</w:t>
            </w:r>
            <w:r w:rsidR="00E55123">
              <w:rPr>
                <w:vertAlign w:val="superscript"/>
                <w:rtl/>
              </w:rPr>
              <w:br/>
            </w:r>
          </w:p>
        </w:tc>
      </w:tr>
    </w:tbl>
    <w:p w:rsidR="00AE7A4B" w:rsidRPr="005B1F30" w:rsidRDefault="00AE7A4B" w:rsidP="005B1F30">
      <w:pPr>
        <w:pStyle w:val="7"/>
        <w:rPr>
          <w:spacing w:val="-4"/>
          <w:rtl/>
        </w:rPr>
      </w:pPr>
      <w:r w:rsidRPr="005B1F30">
        <w:rPr>
          <w:spacing w:val="-4"/>
          <w:rtl/>
        </w:rPr>
        <w:t>وقال شيخ الإسلام ابن تيمية</w:t>
      </w:r>
      <w:r w:rsidR="008A410A" w:rsidRPr="005B1F30">
        <w:rPr>
          <w:rFonts w:hint="cs"/>
          <w:spacing w:val="-4"/>
          <w:rtl/>
        </w:rPr>
        <w:t xml:space="preserve"> </w:t>
      </w:r>
      <w:r w:rsidR="005B1F30" w:rsidRPr="005B1F30">
        <w:rPr>
          <w:rFonts w:ascii="CTraditional Arabic" w:hAnsi="CTraditional Arabic" w:cs="CTraditional Arabic" w:hint="cs"/>
          <w:spacing w:val="-4"/>
          <w:rtl/>
        </w:rPr>
        <w:t>/</w:t>
      </w:r>
      <w:r w:rsidR="008A410A" w:rsidRPr="005B1F30">
        <w:rPr>
          <w:rFonts w:hint="cs"/>
          <w:spacing w:val="-4"/>
          <w:rtl/>
        </w:rPr>
        <w:t xml:space="preserve"> </w:t>
      </w:r>
      <w:r w:rsidRPr="005B1F30">
        <w:rPr>
          <w:spacing w:val="-4"/>
          <w:rtl/>
        </w:rPr>
        <w:t xml:space="preserve">مبيناً أهمية توحيد العبادة: </w:t>
      </w:r>
      <w:r w:rsidR="005B1F30">
        <w:rPr>
          <w:rFonts w:hint="cs"/>
          <w:rtl/>
          <w:lang w:bidi="fa-IR"/>
        </w:rPr>
        <w:t>«</w:t>
      </w:r>
      <w:r w:rsidRPr="005B1F30">
        <w:rPr>
          <w:spacing w:val="-4"/>
          <w:rtl/>
        </w:rPr>
        <w:t>وذلك أن العبادة لله هي الغاية المحبوبة له، والمرضية له، التي خلق الخلق لها</w:t>
      </w:r>
      <w:r w:rsidR="008A410A" w:rsidRPr="005B1F30">
        <w:rPr>
          <w:rFonts w:hint="cs"/>
          <w:spacing w:val="-4"/>
          <w:rtl/>
        </w:rPr>
        <w:t xml:space="preserve"> </w:t>
      </w:r>
      <w:r w:rsidRPr="005B1F30">
        <w:rPr>
          <w:rFonts w:hint="cs"/>
          <w:spacing w:val="-4"/>
          <w:rtl/>
        </w:rPr>
        <w:t>_</w:t>
      </w:r>
      <w:r w:rsidR="008A410A" w:rsidRPr="005B1F30">
        <w:rPr>
          <w:rFonts w:hint="cs"/>
          <w:spacing w:val="-4"/>
          <w:rtl/>
        </w:rPr>
        <w:t xml:space="preserve"> </w:t>
      </w:r>
      <w:r w:rsidRPr="005B1F30">
        <w:rPr>
          <w:spacing w:val="-4"/>
          <w:rtl/>
        </w:rPr>
        <w:t>كما</w:t>
      </w:r>
      <w:r w:rsidRPr="005B1F30">
        <w:rPr>
          <w:rFonts w:hint="cs"/>
          <w:spacing w:val="-4"/>
          <w:rtl/>
        </w:rPr>
        <w:t xml:space="preserve"> </w:t>
      </w:r>
      <w:r w:rsidRPr="005B1F30">
        <w:rPr>
          <w:spacing w:val="-4"/>
          <w:rtl/>
        </w:rPr>
        <w:t>قال الله</w:t>
      </w:r>
      <w:r w:rsidR="008A410A" w:rsidRPr="005B1F30">
        <w:rPr>
          <w:rFonts w:hint="cs"/>
          <w:spacing w:val="-4"/>
          <w:rtl/>
        </w:rPr>
        <w:t xml:space="preserve"> </w:t>
      </w:r>
      <w:r w:rsidRPr="005B1F30">
        <w:rPr>
          <w:spacing w:val="-4"/>
          <w:rtl/>
        </w:rPr>
        <w:t>_</w:t>
      </w:r>
      <w:r w:rsidR="008A410A" w:rsidRPr="005B1F30">
        <w:rPr>
          <w:rFonts w:hint="cs"/>
          <w:spacing w:val="-4"/>
          <w:rtl/>
        </w:rPr>
        <w:t xml:space="preserve"> </w:t>
      </w:r>
      <w:r w:rsidRPr="005B1F30">
        <w:rPr>
          <w:spacing w:val="-4"/>
          <w:rtl/>
        </w:rPr>
        <w:t>تعالى</w:t>
      </w:r>
      <w:r w:rsidR="008A410A" w:rsidRPr="005B1F30">
        <w:rPr>
          <w:rFonts w:hint="cs"/>
          <w:spacing w:val="-4"/>
          <w:rtl/>
        </w:rPr>
        <w:t xml:space="preserve"> </w:t>
      </w:r>
      <w:r w:rsidRPr="005B1F30">
        <w:rPr>
          <w:spacing w:val="-4"/>
          <w:rtl/>
        </w:rPr>
        <w:t>_:</w:t>
      </w:r>
      <w:r w:rsidR="00E55123" w:rsidRPr="005B1F30">
        <w:rPr>
          <w:rFonts w:hint="cs"/>
          <w:spacing w:val="-4"/>
          <w:rtl/>
        </w:rPr>
        <w:t xml:space="preserve"> </w:t>
      </w:r>
      <w:r w:rsidR="009A7BD4" w:rsidRPr="005B1F30">
        <w:rPr>
          <w:spacing w:val="-4"/>
          <w:szCs w:val="28"/>
          <w:shd w:val="clear" w:color="auto" w:fill="FFFFFF"/>
          <w:rtl/>
        </w:rPr>
        <w:t>﴿</w:t>
      </w:r>
      <w:r w:rsidR="00E55123" w:rsidRPr="005B1F30">
        <w:rPr>
          <w:rStyle w:val="6Char"/>
          <w:spacing w:val="-4"/>
          <w:rtl/>
        </w:rPr>
        <w:t>وَمَا خَلَقْتُ الْجِنَّ وَالْإِنْسَ إِلَّا لِيَعْبُدُونِ٥٦</w:t>
      </w:r>
      <w:r w:rsidR="009A7BD4" w:rsidRPr="005B1F30">
        <w:rPr>
          <w:spacing w:val="-4"/>
          <w:szCs w:val="28"/>
          <w:shd w:val="clear" w:color="auto" w:fill="FFFFFF"/>
          <w:rtl/>
        </w:rPr>
        <w:t>﴾</w:t>
      </w:r>
      <w:r w:rsidR="00E55123" w:rsidRPr="005B1F30">
        <w:rPr>
          <w:rStyle w:val="6Char"/>
          <w:spacing w:val="-4"/>
          <w:rtl/>
        </w:rPr>
        <w:t xml:space="preserve"> </w:t>
      </w:r>
      <w:r w:rsidR="00E55123" w:rsidRPr="005B1F30">
        <w:rPr>
          <w:rStyle w:val="9Char"/>
          <w:spacing w:val="-4"/>
          <w:rtl/>
        </w:rPr>
        <w:t>[الذاريات: 56]</w:t>
      </w:r>
      <w:r w:rsidRPr="005B1F30">
        <w:rPr>
          <w:spacing w:val="-4"/>
          <w:rtl/>
        </w:rPr>
        <w:t>.</w:t>
      </w:r>
    </w:p>
    <w:p w:rsidR="00AE7A4B" w:rsidRPr="002051F5" w:rsidRDefault="00AE7A4B" w:rsidP="005B1F30">
      <w:pPr>
        <w:pStyle w:val="7"/>
        <w:rPr>
          <w:rtl/>
        </w:rPr>
      </w:pPr>
      <w:r w:rsidRPr="002051F5">
        <w:rPr>
          <w:rtl/>
        </w:rPr>
        <w:t>وبها أرسل جميع الرسل كما قال نوح لقومه:</w:t>
      </w:r>
      <w:r w:rsidR="00E55123">
        <w:rPr>
          <w:rFonts w:hint="cs"/>
          <w:rtl/>
        </w:rPr>
        <w:t xml:space="preserve"> </w:t>
      </w:r>
      <w:r w:rsidR="009A7BD4" w:rsidRPr="009A7BD4">
        <w:rPr>
          <w:szCs w:val="28"/>
          <w:shd w:val="clear" w:color="auto" w:fill="FFFFFF"/>
          <w:rtl/>
        </w:rPr>
        <w:t>﴿</w:t>
      </w:r>
      <w:r w:rsidR="00E55123" w:rsidRPr="009A7BD4">
        <w:rPr>
          <w:rStyle w:val="6Char"/>
          <w:rtl/>
        </w:rPr>
        <w:t>اعْبُدُوا اللَّهَ مَا لَكُمْ مِنْ إِلَهٍ غَيْرُهُ</w:t>
      </w:r>
      <w:r w:rsidR="009A7BD4" w:rsidRPr="009A7BD4">
        <w:rPr>
          <w:szCs w:val="28"/>
          <w:shd w:val="clear" w:color="auto" w:fill="FFFFFF"/>
          <w:rtl/>
        </w:rPr>
        <w:t>﴾</w:t>
      </w:r>
      <w:r w:rsidR="00E55123" w:rsidRPr="00E55123">
        <w:rPr>
          <w:rStyle w:val="9Char"/>
          <w:rtl/>
        </w:rPr>
        <w:t xml:space="preserve"> [الأعراف: 59]</w:t>
      </w:r>
      <w:r w:rsidR="00E55123" w:rsidRPr="00E55123">
        <w:rPr>
          <w:rStyle w:val="9Char"/>
          <w:rFonts w:hint="cs"/>
          <w:rtl/>
        </w:rPr>
        <w:t>.</w:t>
      </w:r>
    </w:p>
    <w:p w:rsidR="00AE7A4B" w:rsidRPr="002051F5" w:rsidRDefault="00AE7A4B" w:rsidP="005B1F30">
      <w:pPr>
        <w:pStyle w:val="7"/>
        <w:rPr>
          <w:rtl/>
        </w:rPr>
      </w:pPr>
      <w:r w:rsidRPr="002051F5">
        <w:rPr>
          <w:rtl/>
        </w:rPr>
        <w:t>إلى أن قال</w:t>
      </w:r>
      <w:r w:rsidR="008A410A">
        <w:rPr>
          <w:rFonts w:hint="cs"/>
          <w:rtl/>
        </w:rPr>
        <w:t xml:space="preserve"> </w:t>
      </w:r>
      <w:r w:rsidR="005B1F30" w:rsidRPr="005B1F30">
        <w:rPr>
          <w:rFonts w:ascii="CTraditional Arabic" w:hAnsi="CTraditional Arabic" w:cs="CTraditional Arabic"/>
          <w:rtl/>
        </w:rPr>
        <w:t>/</w:t>
      </w:r>
      <w:r w:rsidRPr="002051F5">
        <w:rPr>
          <w:rtl/>
        </w:rPr>
        <w:t xml:space="preserve">: </w:t>
      </w:r>
      <w:r w:rsidR="005B1F30">
        <w:rPr>
          <w:rFonts w:hint="cs"/>
          <w:rtl/>
          <w:lang w:bidi="fa-IR"/>
        </w:rPr>
        <w:t>«</w:t>
      </w:r>
      <w:r w:rsidRPr="002051F5">
        <w:rPr>
          <w:rtl/>
        </w:rPr>
        <w:t>وبذلك وصف ملائكته وأنبياءه فقال</w:t>
      </w:r>
      <w:r w:rsidR="008A410A">
        <w:rPr>
          <w:rFonts w:hint="cs"/>
          <w:rtl/>
        </w:rPr>
        <w:t xml:space="preserve"> </w:t>
      </w:r>
      <w:r>
        <w:rPr>
          <w:rtl/>
        </w:rPr>
        <w:t>_</w:t>
      </w:r>
      <w:r w:rsidR="008A410A">
        <w:rPr>
          <w:rFonts w:hint="cs"/>
          <w:rtl/>
        </w:rPr>
        <w:t xml:space="preserve"> </w:t>
      </w:r>
      <w:r>
        <w:rPr>
          <w:rtl/>
        </w:rPr>
        <w:t>تعالى</w:t>
      </w:r>
      <w:r w:rsidR="008A410A">
        <w:rPr>
          <w:rFonts w:hint="cs"/>
          <w:rtl/>
        </w:rPr>
        <w:t xml:space="preserve"> </w:t>
      </w:r>
      <w:r>
        <w:rPr>
          <w:rtl/>
        </w:rPr>
        <w:t>_</w:t>
      </w:r>
      <w:r w:rsidR="00E56460">
        <w:rPr>
          <w:rFonts w:hint="cs"/>
          <w:rtl/>
        </w:rPr>
        <w:t>:</w:t>
      </w:r>
      <w:r w:rsidR="0025353F">
        <w:rPr>
          <w:rFonts w:hint="cs"/>
          <w:rtl/>
        </w:rPr>
        <w:t xml:space="preserve"> </w:t>
      </w:r>
      <w:r w:rsidR="009A7BD4" w:rsidRPr="009A7BD4">
        <w:rPr>
          <w:szCs w:val="28"/>
          <w:shd w:val="clear" w:color="auto" w:fill="FFFFFF"/>
          <w:rtl/>
        </w:rPr>
        <w:t>﴿</w:t>
      </w:r>
      <w:r w:rsidR="0025353F" w:rsidRPr="009A7BD4">
        <w:rPr>
          <w:rStyle w:val="6Char"/>
          <w:rtl/>
        </w:rPr>
        <w:t>وَلَهُ مَنْ فِي السَّمَاوَاتِ وَالْأَرْضِ  وَمَنْ عِنْدَهُ لَا يَسْتَكْبِرُونَ عَنْ عِبَادَتِهِ وَلَا يَسْتَحْسِرُونَ١٩ يُسَبِّحُونَ اللَّيْلَ وَالنَّهَارَ لَا يَفْتُرُونَ٢٠</w:t>
      </w:r>
      <w:r w:rsidR="009A7BD4" w:rsidRPr="009A7BD4">
        <w:rPr>
          <w:szCs w:val="28"/>
          <w:shd w:val="clear" w:color="auto" w:fill="FFFFFF"/>
          <w:rtl/>
        </w:rPr>
        <w:t>﴾</w:t>
      </w:r>
      <w:r w:rsidR="0025353F" w:rsidRPr="009A7BD4">
        <w:rPr>
          <w:rStyle w:val="6Char"/>
          <w:rtl/>
        </w:rPr>
        <w:t xml:space="preserve"> </w:t>
      </w:r>
      <w:r w:rsidR="0025353F" w:rsidRPr="009A7BD4">
        <w:rPr>
          <w:rStyle w:val="9Char"/>
          <w:rtl/>
        </w:rPr>
        <w:t>[الأنبياء: 19-20]</w:t>
      </w:r>
      <w:r w:rsidRPr="0025353F">
        <w:rPr>
          <w:rtl/>
        </w:rPr>
        <w:t>.</w:t>
      </w:r>
    </w:p>
    <w:p w:rsidR="00AE7A4B" w:rsidRPr="002051F5" w:rsidRDefault="00AE7A4B" w:rsidP="005B1F30">
      <w:pPr>
        <w:pStyle w:val="7"/>
        <w:rPr>
          <w:rtl/>
        </w:rPr>
      </w:pPr>
      <w:r w:rsidRPr="002051F5">
        <w:rPr>
          <w:rtl/>
        </w:rPr>
        <w:lastRenderedPageBreak/>
        <w:t>وذم المستكبرين عنها بقوله:</w:t>
      </w:r>
      <w:r w:rsidR="0025353F">
        <w:rPr>
          <w:rFonts w:hint="cs"/>
          <w:rtl/>
        </w:rPr>
        <w:t xml:space="preserve"> </w:t>
      </w:r>
      <w:r w:rsidR="009A7BD4" w:rsidRPr="009A7BD4">
        <w:rPr>
          <w:szCs w:val="28"/>
          <w:shd w:val="clear" w:color="auto" w:fill="FFFFFF"/>
          <w:rtl/>
        </w:rPr>
        <w:t>﴿</w:t>
      </w:r>
      <w:r w:rsidR="0025353F" w:rsidRPr="009A7BD4">
        <w:rPr>
          <w:rStyle w:val="6Char"/>
          <w:rtl/>
        </w:rPr>
        <w:t>وَقَالَ رَبُّكُمُ ادْعُونِي أَسْتَجِبْ لَكُمْ  إِنَّ الَّذِينَ يَسْتَكْبِرُونَ عَنْ عِبَادَتِي سَيَدْخُلُونَ جَهَنَّمَ دَاخِرِينَ٦٠</w:t>
      </w:r>
      <w:r w:rsidR="009A7BD4" w:rsidRPr="009A7BD4">
        <w:rPr>
          <w:szCs w:val="28"/>
          <w:shd w:val="clear" w:color="auto" w:fill="FFFFFF"/>
          <w:rtl/>
        </w:rPr>
        <w:t>﴾</w:t>
      </w:r>
      <w:r w:rsidR="0025353F" w:rsidRPr="009A7BD4">
        <w:rPr>
          <w:rStyle w:val="6Char"/>
          <w:rtl/>
        </w:rPr>
        <w:t xml:space="preserve"> </w:t>
      </w:r>
      <w:r w:rsidR="0025353F" w:rsidRPr="009A7BD4">
        <w:rPr>
          <w:rStyle w:val="9Char"/>
          <w:rtl/>
        </w:rPr>
        <w:t>[غافر: 60]</w:t>
      </w:r>
      <w:r w:rsidRPr="009A7BD4">
        <w:rPr>
          <w:rtl/>
        </w:rPr>
        <w:t>.</w:t>
      </w:r>
    </w:p>
    <w:p w:rsidR="00AE7A4B" w:rsidRPr="002051F5" w:rsidRDefault="00AE7A4B" w:rsidP="005B1F30">
      <w:pPr>
        <w:pStyle w:val="7"/>
        <w:rPr>
          <w:rtl/>
        </w:rPr>
      </w:pPr>
      <w:r w:rsidRPr="002051F5">
        <w:rPr>
          <w:rtl/>
        </w:rPr>
        <w:t>ونعت صفوة خلقه بالعبودية له فقال</w:t>
      </w:r>
      <w:r w:rsidR="0025353F">
        <w:rPr>
          <w:rFonts w:hint="cs"/>
          <w:rtl/>
        </w:rPr>
        <w:t xml:space="preserve"> </w:t>
      </w:r>
      <w:r>
        <w:rPr>
          <w:rtl/>
        </w:rPr>
        <w:t>_</w:t>
      </w:r>
      <w:r w:rsidR="0025353F">
        <w:rPr>
          <w:rFonts w:hint="cs"/>
          <w:rtl/>
        </w:rPr>
        <w:t xml:space="preserve"> </w:t>
      </w:r>
      <w:r>
        <w:rPr>
          <w:rtl/>
        </w:rPr>
        <w:t>تعالى</w:t>
      </w:r>
      <w:r w:rsidR="0025353F">
        <w:rPr>
          <w:rFonts w:hint="cs"/>
          <w:rtl/>
        </w:rPr>
        <w:t xml:space="preserve"> </w:t>
      </w:r>
      <w:r>
        <w:rPr>
          <w:rtl/>
        </w:rPr>
        <w:t>_</w:t>
      </w:r>
      <w:r w:rsidRPr="002051F5">
        <w:rPr>
          <w:rFonts w:hint="cs"/>
          <w:rtl/>
        </w:rPr>
        <w:t>:</w:t>
      </w:r>
      <w:r w:rsidR="0025353F">
        <w:rPr>
          <w:rFonts w:hint="cs"/>
          <w:rtl/>
        </w:rPr>
        <w:t xml:space="preserve"> </w:t>
      </w:r>
      <w:r w:rsidR="009A7BD4" w:rsidRPr="009A7BD4">
        <w:rPr>
          <w:szCs w:val="28"/>
          <w:shd w:val="clear" w:color="auto" w:fill="FFFFFF"/>
          <w:rtl/>
        </w:rPr>
        <w:t>﴿</w:t>
      </w:r>
      <w:r w:rsidR="0025353F" w:rsidRPr="009A7BD4">
        <w:rPr>
          <w:rStyle w:val="6Char"/>
          <w:rtl/>
        </w:rPr>
        <w:t>عَيْنًا يَشْرَبُ بِهَا عِبَادُ اللَّهِ يُفَجِّرُونَهَا تَفْجِيرًا٦</w:t>
      </w:r>
      <w:r w:rsidR="009A7BD4" w:rsidRPr="009A7BD4">
        <w:rPr>
          <w:szCs w:val="28"/>
          <w:shd w:val="clear" w:color="auto" w:fill="FFFFFF"/>
          <w:rtl/>
        </w:rPr>
        <w:t>﴾</w:t>
      </w:r>
      <w:r w:rsidR="0025353F" w:rsidRPr="009A7BD4">
        <w:rPr>
          <w:rStyle w:val="6Char"/>
          <w:rtl/>
        </w:rPr>
        <w:t xml:space="preserve"> </w:t>
      </w:r>
      <w:r w:rsidR="0025353F" w:rsidRPr="009A7BD4">
        <w:rPr>
          <w:rStyle w:val="9Char"/>
          <w:rtl/>
        </w:rPr>
        <w:t>[الإنسان: 6]</w:t>
      </w:r>
      <w:r w:rsidRPr="002051F5">
        <w:rPr>
          <w:rtl/>
        </w:rPr>
        <w:t xml:space="preserve"> وقال:</w:t>
      </w:r>
      <w:r w:rsidR="0025353F">
        <w:rPr>
          <w:rFonts w:hint="cs"/>
          <w:color w:val="000000"/>
          <w:szCs w:val="24"/>
          <w:shd w:val="clear" w:color="auto" w:fill="FFFFFF"/>
          <w:rtl/>
        </w:rPr>
        <w:t xml:space="preserve"> </w:t>
      </w:r>
      <w:r w:rsidR="009A7BD4" w:rsidRPr="009A7BD4">
        <w:rPr>
          <w:szCs w:val="28"/>
          <w:shd w:val="clear" w:color="auto" w:fill="FFFFFF"/>
          <w:rtl/>
        </w:rPr>
        <w:t>﴿</w:t>
      </w:r>
      <w:r w:rsidR="0025353F" w:rsidRPr="009A7BD4">
        <w:rPr>
          <w:rStyle w:val="6Char"/>
          <w:rtl/>
        </w:rPr>
        <w:t>وَعِبَادُ الرَّحْمَنِ الَّذِينَ يَمْشُونَ عَلَى الْأَرْضِ هَوْنًا وَإِذَا خَاطَبَهُمُ الْجَاهِلُونَ قَالُوا سَلَامًا٦٣</w:t>
      </w:r>
      <w:r w:rsidR="009A7BD4" w:rsidRPr="009A7BD4">
        <w:rPr>
          <w:szCs w:val="28"/>
          <w:shd w:val="clear" w:color="auto" w:fill="FFFFFF"/>
          <w:rtl/>
        </w:rPr>
        <w:t>﴾</w:t>
      </w:r>
      <w:r w:rsidR="0025353F" w:rsidRPr="009A7BD4">
        <w:rPr>
          <w:rStyle w:val="6Char"/>
          <w:rtl/>
        </w:rPr>
        <w:t xml:space="preserve"> </w:t>
      </w:r>
      <w:r w:rsidR="0025353F" w:rsidRPr="009A7BD4">
        <w:rPr>
          <w:rStyle w:val="9Char"/>
          <w:rtl/>
        </w:rPr>
        <w:t>[الفرقان: 63]</w:t>
      </w:r>
      <w:r w:rsidR="005B1F30">
        <w:rPr>
          <w:rFonts w:hint="cs"/>
          <w:rtl/>
          <w:lang w:bidi="fa-IR"/>
        </w:rPr>
        <w:t>»</w:t>
      </w:r>
      <w:r w:rsidRPr="00A703F7">
        <w:rPr>
          <w:rFonts w:hint="cs"/>
          <w:vertAlign w:val="superscript"/>
          <w:rtl/>
        </w:rPr>
        <w:t>(</w:t>
      </w:r>
      <w:r w:rsidRPr="00A703F7">
        <w:rPr>
          <w:vertAlign w:val="superscript"/>
          <w:rtl/>
        </w:rPr>
        <w:footnoteReference w:id="6"/>
      </w:r>
      <w:r w:rsidRPr="00A703F7">
        <w:rPr>
          <w:rFonts w:hint="cs"/>
          <w:vertAlign w:val="superscript"/>
          <w:rtl/>
        </w:rPr>
        <w:t>)</w:t>
      </w:r>
      <w:r w:rsidRPr="002051F5">
        <w:rPr>
          <w:rtl/>
        </w:rPr>
        <w:t>.</w:t>
      </w:r>
    </w:p>
    <w:p w:rsidR="00AE7A4B" w:rsidRPr="002051F5" w:rsidRDefault="00AE7A4B" w:rsidP="005B1F30">
      <w:pPr>
        <w:pStyle w:val="7"/>
        <w:rPr>
          <w:rtl/>
        </w:rPr>
      </w:pPr>
      <w:r w:rsidRPr="002051F5">
        <w:rPr>
          <w:rtl/>
        </w:rPr>
        <w:t>وقال</w:t>
      </w:r>
      <w:r w:rsidR="0025353F">
        <w:rPr>
          <w:rFonts w:hint="cs"/>
          <w:rtl/>
        </w:rPr>
        <w:t xml:space="preserve"> </w:t>
      </w:r>
      <w:r w:rsidR="005B1F30" w:rsidRPr="005B1F30">
        <w:rPr>
          <w:rFonts w:ascii="CTraditional Arabic" w:hAnsi="CTraditional Arabic" w:cs="CTraditional Arabic"/>
          <w:rtl/>
        </w:rPr>
        <w:t>/</w:t>
      </w:r>
      <w:r w:rsidR="0025353F">
        <w:rPr>
          <w:rFonts w:hint="cs"/>
          <w:rtl/>
        </w:rPr>
        <w:t xml:space="preserve"> </w:t>
      </w:r>
      <w:r w:rsidRPr="002051F5">
        <w:rPr>
          <w:rtl/>
        </w:rPr>
        <w:t xml:space="preserve">في موطن آخر: </w:t>
      </w:r>
      <w:r w:rsidR="005B1F30">
        <w:rPr>
          <w:rFonts w:hint="cs"/>
          <w:rtl/>
          <w:lang w:bidi="fa-IR"/>
        </w:rPr>
        <w:t>«</w:t>
      </w:r>
      <w:r w:rsidRPr="002051F5">
        <w:rPr>
          <w:rtl/>
        </w:rPr>
        <w:t>واعلم أن فقر العبد إلى الله أن يعبد الله لا يشرك به شيئاً</w:t>
      </w:r>
      <w:r>
        <w:rPr>
          <w:rtl/>
        </w:rPr>
        <w:t xml:space="preserve"> </w:t>
      </w:r>
      <w:r w:rsidRPr="002051F5">
        <w:rPr>
          <w:rtl/>
        </w:rPr>
        <w:t>ليس له نظير فيقاس عليه، لكن يشبه من بعض الوجوه حاجة الجسد إلى الطعام والشراب، وبينهما فروق كثيرة.</w:t>
      </w:r>
    </w:p>
    <w:p w:rsidR="00AE7A4B" w:rsidRPr="002051F5" w:rsidRDefault="00AE7A4B" w:rsidP="005B1F30">
      <w:pPr>
        <w:pStyle w:val="7"/>
        <w:rPr>
          <w:rtl/>
        </w:rPr>
      </w:pPr>
      <w:r w:rsidRPr="002051F5">
        <w:rPr>
          <w:rtl/>
        </w:rPr>
        <w:t>فإن حقيقةَ العبدِ قلبُه وروحُه، وهي لا صلاح لها إلا بإلهها الله الذي لا إله إلا هو، فلا يطمئن بالدنيا إلا بذكره، وهي كادحة إليه كدحاً فملاقيته، ولابد لها من لقائه، ولا صلاح لها إلا بلقائه، ولو حصل للعبد لذاتٌ أو سرورٌ بغير الله فلا يدوم ذلك، بل ينتقل من نوع إلى نوع، ومن شخص إلى شخص، ويتنعم بهذا في وقت وفي بعض الأحوال، وتارة أخرى يكون ذلك الذي يتنعم به والتذ</w:t>
      </w:r>
      <w:r>
        <w:rPr>
          <w:rtl/>
        </w:rPr>
        <w:t xml:space="preserve"> </w:t>
      </w:r>
      <w:r w:rsidRPr="002051F5">
        <w:rPr>
          <w:rtl/>
        </w:rPr>
        <w:t>غير منعمٍ ولا ملتذٍ له، بل قد يؤذيه اتصالُه به، ووجوده عنده، ويضره ذلك.</w:t>
      </w:r>
    </w:p>
    <w:p w:rsidR="00AE7A4B" w:rsidRPr="002051F5" w:rsidRDefault="00AE7A4B" w:rsidP="005B1F30">
      <w:pPr>
        <w:pStyle w:val="7"/>
        <w:rPr>
          <w:rtl/>
        </w:rPr>
      </w:pPr>
      <w:r w:rsidRPr="002051F5">
        <w:rPr>
          <w:rtl/>
        </w:rPr>
        <w:t>وأما إلهه فلابد له منه في كل حال، وكل وقت، وأينما كان فهو معه، ولهذا قال إمامنا إبراهيم الخليل</w:t>
      </w:r>
      <w:r w:rsidR="00E56460">
        <w:rPr>
          <w:rtl/>
        </w:rPr>
        <w:t>:</w:t>
      </w:r>
      <w:r w:rsidR="0025353F">
        <w:rPr>
          <w:rFonts w:hint="cs"/>
          <w:rtl/>
        </w:rPr>
        <w:t xml:space="preserve"> </w:t>
      </w:r>
      <w:r w:rsidR="009A7BD4" w:rsidRPr="009A7BD4">
        <w:rPr>
          <w:szCs w:val="28"/>
          <w:shd w:val="clear" w:color="auto" w:fill="FFFFFF"/>
          <w:rtl/>
        </w:rPr>
        <w:t>﴿</w:t>
      </w:r>
      <w:r w:rsidR="0025353F" w:rsidRPr="009A7BD4">
        <w:rPr>
          <w:rStyle w:val="6Char"/>
          <w:rtl/>
        </w:rPr>
        <w:t>لَا أُحِبُّ الْآفِلِينَ</w:t>
      </w:r>
      <w:r w:rsidR="009A7BD4" w:rsidRPr="009A7BD4">
        <w:rPr>
          <w:szCs w:val="28"/>
          <w:shd w:val="clear" w:color="auto" w:fill="FFFFFF"/>
          <w:rtl/>
        </w:rPr>
        <w:t>﴾</w:t>
      </w:r>
      <w:r w:rsidR="0025353F" w:rsidRPr="009A7BD4">
        <w:rPr>
          <w:rStyle w:val="6Char"/>
          <w:rtl/>
        </w:rPr>
        <w:t xml:space="preserve"> </w:t>
      </w:r>
      <w:r w:rsidR="0025353F" w:rsidRPr="009A7BD4">
        <w:rPr>
          <w:rStyle w:val="9Char"/>
          <w:rtl/>
        </w:rPr>
        <w:t>[الأنعام: 76]</w:t>
      </w:r>
      <w:r w:rsidRPr="002051F5">
        <w:rPr>
          <w:rtl/>
        </w:rPr>
        <w:t>.</w:t>
      </w:r>
    </w:p>
    <w:p w:rsidR="00AE7A4B" w:rsidRPr="002051F5" w:rsidRDefault="00AE7A4B" w:rsidP="005B1F30">
      <w:pPr>
        <w:pStyle w:val="7"/>
        <w:rPr>
          <w:rtl/>
        </w:rPr>
      </w:pPr>
      <w:r w:rsidRPr="002051F5">
        <w:rPr>
          <w:rtl/>
        </w:rPr>
        <w:lastRenderedPageBreak/>
        <w:t>وكان أعظم آية في القرآن الكريم:</w:t>
      </w:r>
      <w:r w:rsidR="0025353F">
        <w:rPr>
          <w:rFonts w:hint="cs"/>
          <w:rtl/>
        </w:rPr>
        <w:t xml:space="preserve"> </w:t>
      </w:r>
      <w:r w:rsidR="009A7BD4" w:rsidRPr="009A7BD4">
        <w:rPr>
          <w:szCs w:val="28"/>
          <w:shd w:val="clear" w:color="auto" w:fill="FFFFFF"/>
          <w:rtl/>
        </w:rPr>
        <w:t>﴿</w:t>
      </w:r>
      <w:r w:rsidR="0025353F" w:rsidRPr="009A7BD4">
        <w:rPr>
          <w:rStyle w:val="6Char"/>
          <w:rtl/>
        </w:rPr>
        <w:t>اللَّهُ لَا إِلَهَ إِلَّا هُوَ الْحَيُّ الْقَيُّومُ</w:t>
      </w:r>
      <w:r w:rsidR="009A7BD4" w:rsidRPr="009A7BD4">
        <w:rPr>
          <w:szCs w:val="28"/>
          <w:shd w:val="clear" w:color="auto" w:fill="FFFFFF"/>
          <w:rtl/>
        </w:rPr>
        <w:t>﴾</w:t>
      </w:r>
      <w:r w:rsidR="0025353F" w:rsidRPr="009A7BD4">
        <w:rPr>
          <w:rStyle w:val="6Char"/>
          <w:rtl/>
        </w:rPr>
        <w:t xml:space="preserve"> </w:t>
      </w:r>
      <w:r w:rsidR="0025353F" w:rsidRPr="009A7BD4">
        <w:rPr>
          <w:rStyle w:val="9Char"/>
          <w:rtl/>
        </w:rPr>
        <w:t>[البقرة: 255]</w:t>
      </w:r>
      <w:r w:rsidR="005B1F30">
        <w:rPr>
          <w:rFonts w:hint="cs"/>
          <w:rtl/>
          <w:lang w:bidi="fa-IR"/>
        </w:rPr>
        <w:t>»</w:t>
      </w:r>
      <w:r w:rsidRPr="00A703F7">
        <w:rPr>
          <w:rFonts w:hint="cs"/>
          <w:vertAlign w:val="superscript"/>
          <w:rtl/>
        </w:rPr>
        <w:t>(</w:t>
      </w:r>
      <w:r w:rsidRPr="00A703F7">
        <w:rPr>
          <w:vertAlign w:val="superscript"/>
          <w:rtl/>
        </w:rPr>
        <w:footnoteReference w:id="7"/>
      </w:r>
      <w:r w:rsidRPr="00A703F7">
        <w:rPr>
          <w:rFonts w:hint="cs"/>
          <w:vertAlign w:val="superscript"/>
          <w:rtl/>
        </w:rPr>
        <w:t>)</w:t>
      </w:r>
      <w:r w:rsidRPr="0025353F">
        <w:rPr>
          <w:rtl/>
        </w:rPr>
        <w:t>.</w:t>
      </w:r>
    </w:p>
    <w:p w:rsidR="00AE7A4B" w:rsidRPr="002051F5" w:rsidRDefault="00AE7A4B" w:rsidP="005B1F30">
      <w:pPr>
        <w:pStyle w:val="7"/>
        <w:rPr>
          <w:rtl/>
        </w:rPr>
      </w:pPr>
      <w:r w:rsidRPr="002051F5">
        <w:rPr>
          <w:rtl/>
        </w:rPr>
        <w:t>وقال</w:t>
      </w:r>
      <w:r w:rsidR="0025353F">
        <w:rPr>
          <w:rFonts w:hint="cs"/>
          <w:rtl/>
        </w:rPr>
        <w:t xml:space="preserve"> </w:t>
      </w:r>
      <w:r w:rsidR="005B1F30" w:rsidRPr="005B1F30">
        <w:rPr>
          <w:rFonts w:ascii="CTraditional Arabic" w:hAnsi="CTraditional Arabic" w:cs="CTraditional Arabic"/>
          <w:rtl/>
        </w:rPr>
        <w:t>/</w:t>
      </w:r>
      <w:r w:rsidRPr="002051F5">
        <w:rPr>
          <w:rtl/>
        </w:rPr>
        <w:t xml:space="preserve">: </w:t>
      </w:r>
      <w:r w:rsidR="005B1F30">
        <w:rPr>
          <w:rFonts w:hint="cs"/>
          <w:rtl/>
          <w:lang w:bidi="fa-IR"/>
        </w:rPr>
        <w:t>«</w:t>
      </w:r>
      <w:r w:rsidRPr="002051F5">
        <w:rPr>
          <w:rtl/>
        </w:rPr>
        <w:t>فليس في الكائنات ما يسكن العبد إليه، ويطمئن به، ويتنعم بالتوجه إليه إلا الله</w:t>
      </w:r>
      <w:r>
        <w:rPr>
          <w:rtl/>
        </w:rPr>
        <w:t xml:space="preserve"> </w:t>
      </w:r>
      <w:r w:rsidRPr="002051F5">
        <w:rPr>
          <w:rtl/>
        </w:rPr>
        <w:t>سبحانه</w:t>
      </w:r>
      <w:r>
        <w:rPr>
          <w:rtl/>
        </w:rPr>
        <w:t xml:space="preserve"> </w:t>
      </w:r>
      <w:r w:rsidRPr="002051F5">
        <w:rPr>
          <w:rtl/>
        </w:rPr>
        <w:t>ومن عبد غير الله</w:t>
      </w:r>
      <w:r>
        <w:rPr>
          <w:rtl/>
        </w:rPr>
        <w:t xml:space="preserve"> </w:t>
      </w:r>
      <w:r w:rsidRPr="002051F5">
        <w:rPr>
          <w:rtl/>
        </w:rPr>
        <w:t>وإن أحبه، وحصل به مودة في الحياة الدنيا، ونوع من اللذة</w:t>
      </w:r>
      <w:r>
        <w:rPr>
          <w:rtl/>
        </w:rPr>
        <w:t xml:space="preserve"> </w:t>
      </w:r>
      <w:r w:rsidRPr="002051F5">
        <w:rPr>
          <w:rtl/>
        </w:rPr>
        <w:t>فهو مفسدة لصاحبه أعظم من مفسدة التذاذ أكل الطعام المسموم</w:t>
      </w:r>
      <w:r w:rsidR="005B1F30">
        <w:rPr>
          <w:rFonts w:hint="cs"/>
          <w:rtl/>
          <w:lang w:bidi="fa-IR"/>
        </w:rPr>
        <w:t>»</w:t>
      </w:r>
      <w:r w:rsidRPr="00A703F7">
        <w:rPr>
          <w:rFonts w:hint="cs"/>
          <w:vertAlign w:val="superscript"/>
          <w:rtl/>
        </w:rPr>
        <w:t>(</w:t>
      </w:r>
      <w:r w:rsidRPr="00A703F7">
        <w:rPr>
          <w:vertAlign w:val="superscript"/>
          <w:rtl/>
        </w:rPr>
        <w:footnoteReference w:id="8"/>
      </w:r>
      <w:r w:rsidRPr="00A703F7">
        <w:rPr>
          <w:rFonts w:hint="cs"/>
          <w:vertAlign w:val="superscript"/>
          <w:rtl/>
        </w:rPr>
        <w:t>)</w:t>
      </w:r>
      <w:r w:rsidRPr="002051F5">
        <w:rPr>
          <w:rtl/>
        </w:rPr>
        <w:t>.</w:t>
      </w:r>
    </w:p>
    <w:p w:rsidR="00AE7A4B" w:rsidRPr="002051F5" w:rsidRDefault="00AE7A4B" w:rsidP="005B1F30">
      <w:pPr>
        <w:pStyle w:val="7"/>
        <w:rPr>
          <w:rtl/>
        </w:rPr>
      </w:pPr>
      <w:r w:rsidRPr="002051F5">
        <w:rPr>
          <w:rtl/>
        </w:rPr>
        <w:t>وقال</w:t>
      </w:r>
      <w:r w:rsidR="0025353F">
        <w:rPr>
          <w:rFonts w:hint="cs"/>
          <w:rtl/>
        </w:rPr>
        <w:t xml:space="preserve"> </w:t>
      </w:r>
      <w:r w:rsidR="005B1F30" w:rsidRPr="005B1F30">
        <w:rPr>
          <w:rFonts w:ascii="CTraditional Arabic" w:hAnsi="CTraditional Arabic" w:cs="CTraditional Arabic"/>
          <w:rtl/>
        </w:rPr>
        <w:t>/</w:t>
      </w:r>
      <w:r w:rsidRPr="002051F5">
        <w:rPr>
          <w:rtl/>
        </w:rPr>
        <w:t xml:space="preserve">: </w:t>
      </w:r>
      <w:r w:rsidR="005B1F30">
        <w:rPr>
          <w:rFonts w:hint="cs"/>
          <w:rtl/>
          <w:lang w:bidi="fa-IR"/>
        </w:rPr>
        <w:t>«</w:t>
      </w:r>
      <w:r w:rsidRPr="002051F5">
        <w:rPr>
          <w:rtl/>
        </w:rPr>
        <w:t xml:space="preserve">واعلم أن كل من أحب شيئاً لغير الله فلا بد أن يضره </w:t>
      </w:r>
      <w:r w:rsidRPr="0025353F">
        <w:rPr>
          <w:rtl/>
        </w:rPr>
        <w:t>م</w:t>
      </w:r>
      <w:r w:rsidRPr="002051F5">
        <w:rPr>
          <w:rtl/>
        </w:rPr>
        <w:t>حبوبه، ويكون ذلك سبباً لعذابه</w:t>
      </w:r>
      <w:r w:rsidR="005B1F30">
        <w:rPr>
          <w:rFonts w:hint="cs"/>
          <w:rtl/>
          <w:lang w:bidi="fa-IR"/>
        </w:rPr>
        <w:t>»</w:t>
      </w:r>
      <w:r w:rsidRPr="00A703F7">
        <w:rPr>
          <w:rFonts w:hint="cs"/>
          <w:vertAlign w:val="superscript"/>
          <w:rtl/>
        </w:rPr>
        <w:t>(</w:t>
      </w:r>
      <w:r w:rsidRPr="00A703F7">
        <w:rPr>
          <w:vertAlign w:val="superscript"/>
          <w:rtl/>
        </w:rPr>
        <w:footnoteReference w:id="9"/>
      </w:r>
      <w:r w:rsidRPr="00A703F7">
        <w:rPr>
          <w:rFonts w:hint="cs"/>
          <w:vertAlign w:val="superscript"/>
          <w:rtl/>
        </w:rPr>
        <w:t>)</w:t>
      </w:r>
      <w:r w:rsidRPr="002051F5">
        <w:rPr>
          <w:rtl/>
        </w:rPr>
        <w:t>.</w:t>
      </w:r>
    </w:p>
    <w:p w:rsidR="00AE7A4B" w:rsidRPr="002051F5" w:rsidRDefault="00AE7A4B" w:rsidP="005B1F30">
      <w:pPr>
        <w:pStyle w:val="7"/>
        <w:rPr>
          <w:rtl/>
        </w:rPr>
      </w:pPr>
      <w:r w:rsidRPr="002051F5">
        <w:rPr>
          <w:rtl/>
        </w:rPr>
        <w:t xml:space="preserve">وقال: </w:t>
      </w:r>
      <w:r w:rsidR="005B1F30">
        <w:rPr>
          <w:rFonts w:hint="cs"/>
          <w:rtl/>
          <w:lang w:bidi="fa-IR"/>
        </w:rPr>
        <w:t>«</w:t>
      </w:r>
      <w:r w:rsidRPr="002051F5">
        <w:rPr>
          <w:rtl/>
        </w:rPr>
        <w:t>فمن أحب شيئاً لغير الله فالضرر حاصل له إن وجد أو فقد، فإن فقد عُذِّب بالفراق وتألم، وإن وجد فإنه يحصل له من الألم أكثرُ مما يحصل له من اللذة، وهذا أمر معلوم بالاعتبار بالاستقراء.</w:t>
      </w:r>
    </w:p>
    <w:p w:rsidR="00AE7A4B" w:rsidRPr="002051F5" w:rsidRDefault="00AE7A4B" w:rsidP="005B1F30">
      <w:pPr>
        <w:pStyle w:val="7"/>
        <w:rPr>
          <w:rtl/>
        </w:rPr>
      </w:pPr>
      <w:r w:rsidRPr="002051F5">
        <w:rPr>
          <w:rtl/>
        </w:rPr>
        <w:t>وكل من أحب شيئاً دون الله لغير الله فإن مضرته أكثرُ من نفعه؛ فصارت المخلوقات وبالاً عليه، إلا ما كان لله وفي الله؛ فإنه كمال وجمال للعبد.</w:t>
      </w:r>
    </w:p>
    <w:p w:rsidR="00AE7A4B" w:rsidRPr="002051F5" w:rsidRDefault="00AE7A4B" w:rsidP="005B1F30">
      <w:pPr>
        <w:pStyle w:val="7"/>
        <w:rPr>
          <w:rtl/>
        </w:rPr>
      </w:pPr>
      <w:r w:rsidRPr="0025353F">
        <w:rPr>
          <w:rtl/>
        </w:rPr>
        <w:t>وهذا معنى ما يروى عن النبي</w:t>
      </w:r>
      <w:r w:rsidR="005B1F30">
        <w:rPr>
          <w:rFonts w:hint="cs"/>
          <w:rtl/>
        </w:rPr>
        <w:t xml:space="preserve"> </w:t>
      </w:r>
      <w:r w:rsidR="005B1F30" w:rsidRPr="005B1F30">
        <w:rPr>
          <w:rFonts w:cs="CTraditional Arabic" w:hint="cs"/>
          <w:rtl/>
        </w:rPr>
        <w:t>ج</w:t>
      </w:r>
      <w:r w:rsidR="0025353F" w:rsidRPr="005B1F30">
        <w:rPr>
          <w:rFonts w:hint="cs"/>
          <w:rtl/>
        </w:rPr>
        <w:t xml:space="preserve"> </w:t>
      </w:r>
      <w:r w:rsidRPr="005B1F30">
        <w:rPr>
          <w:rtl/>
        </w:rPr>
        <w:t xml:space="preserve">أنه قال: </w:t>
      </w:r>
      <w:r w:rsidR="005B1F30">
        <w:rPr>
          <w:rFonts w:hint="cs"/>
          <w:rtl/>
          <w:lang w:bidi="fa-IR"/>
        </w:rPr>
        <w:t>«</w:t>
      </w:r>
      <w:r w:rsidRPr="0025353F">
        <w:rPr>
          <w:rStyle w:val="4Char"/>
          <w:rtl/>
        </w:rPr>
        <w:t>الدنيا ملعونة ملعون ما فيها إلا ذكر الله وما والاه</w:t>
      </w:r>
      <w:r w:rsidR="005B1F30">
        <w:rPr>
          <w:rFonts w:hint="cs"/>
          <w:rtl/>
          <w:lang w:bidi="fa-IR"/>
        </w:rPr>
        <w:t>»</w:t>
      </w:r>
      <w:r w:rsidRPr="00A703F7">
        <w:rPr>
          <w:rFonts w:hint="cs"/>
          <w:vertAlign w:val="superscript"/>
          <w:rtl/>
        </w:rPr>
        <w:t>(</w:t>
      </w:r>
      <w:r w:rsidRPr="00A703F7">
        <w:rPr>
          <w:vertAlign w:val="superscript"/>
          <w:rtl/>
        </w:rPr>
        <w:footnoteReference w:id="10"/>
      </w:r>
      <w:r w:rsidRPr="00A703F7">
        <w:rPr>
          <w:rFonts w:hint="cs"/>
          <w:vertAlign w:val="superscript"/>
          <w:rtl/>
        </w:rPr>
        <w:t>)(</w:t>
      </w:r>
      <w:r w:rsidRPr="00A703F7">
        <w:rPr>
          <w:vertAlign w:val="superscript"/>
          <w:rtl/>
        </w:rPr>
        <w:footnoteReference w:id="11"/>
      </w:r>
      <w:r w:rsidRPr="00A703F7">
        <w:rPr>
          <w:rFonts w:hint="cs"/>
          <w:vertAlign w:val="superscript"/>
          <w:rtl/>
        </w:rPr>
        <w:t>)</w:t>
      </w:r>
      <w:r w:rsidRPr="002051F5">
        <w:rPr>
          <w:rtl/>
        </w:rPr>
        <w:t>.</w:t>
      </w:r>
    </w:p>
    <w:p w:rsidR="00AE7A4B" w:rsidRPr="00972666" w:rsidRDefault="00AE7A4B" w:rsidP="005B1F30">
      <w:pPr>
        <w:pStyle w:val="7"/>
        <w:rPr>
          <w:rtl/>
        </w:rPr>
      </w:pPr>
      <w:r w:rsidRPr="0025353F">
        <w:rPr>
          <w:rtl/>
        </w:rPr>
        <w:lastRenderedPageBreak/>
        <w:t>وقال الشيخ ابن سعدي</w:t>
      </w:r>
      <w:r w:rsidR="0025353F">
        <w:rPr>
          <w:rFonts w:hint="cs"/>
          <w:rtl/>
        </w:rPr>
        <w:t xml:space="preserve"> </w:t>
      </w:r>
      <w:r w:rsidR="005B1F30" w:rsidRPr="005B1F30">
        <w:rPr>
          <w:rFonts w:ascii="CTraditional Arabic" w:hAnsi="CTraditional Arabic" w:cs="CTraditional Arabic"/>
          <w:rtl/>
        </w:rPr>
        <w:t>/</w:t>
      </w:r>
      <w:r w:rsidR="0025353F">
        <w:rPr>
          <w:rFonts w:hint="cs"/>
          <w:rtl/>
        </w:rPr>
        <w:t xml:space="preserve"> </w:t>
      </w:r>
      <w:r w:rsidRPr="0025353F">
        <w:rPr>
          <w:rtl/>
        </w:rPr>
        <w:t xml:space="preserve">مبيناً أهمية هذا النوع: </w:t>
      </w:r>
      <w:r w:rsidR="005B1F30">
        <w:rPr>
          <w:rFonts w:hint="cs"/>
          <w:rtl/>
          <w:lang w:bidi="fa-IR"/>
        </w:rPr>
        <w:t>«</w:t>
      </w:r>
      <w:r w:rsidRPr="0025353F">
        <w:rPr>
          <w:rtl/>
        </w:rPr>
        <w:t>وهذا الأصل أعظم الأصول على الإطلاق، وأكملها، وأفضلها، وأوجبها، وألزمها لصلاح الإنسانية، وهو الذي خلق الله الجنَّ والإنسَ</w:t>
      </w:r>
      <w:r w:rsidRPr="00972666">
        <w:rPr>
          <w:rtl/>
        </w:rPr>
        <w:t xml:space="preserve"> لأجله، وخلق المخلوقات، وشرع الشرائعَ لقيامه، وبوجوده يكون الصلاح، وبفقده يكون الشر والفساد، وجميع الآيات القرآنية إما أمر بحق من حقوقه، أو نهي عن ضده، أو إقامة حجة عليه، أو بيان جزاء أهله في الدنيا والآخرة، أو بيان الفرق بينهم وبين المشركين</w:t>
      </w:r>
      <w:r w:rsidR="005B1F30">
        <w:rPr>
          <w:rFonts w:hint="cs"/>
          <w:rtl/>
          <w:lang w:bidi="fa-IR"/>
        </w:rPr>
        <w:t>»</w:t>
      </w:r>
      <w:r w:rsidRPr="00A703F7">
        <w:rPr>
          <w:rFonts w:hint="cs"/>
          <w:vertAlign w:val="superscript"/>
          <w:rtl/>
        </w:rPr>
        <w:t>(</w:t>
      </w:r>
      <w:r w:rsidRPr="00A703F7">
        <w:rPr>
          <w:rStyle w:val="FootnoteReference"/>
          <w:rtl/>
        </w:rPr>
        <w:footnoteReference w:id="12"/>
      </w:r>
      <w:r w:rsidRPr="00A703F7">
        <w:rPr>
          <w:rFonts w:hint="cs"/>
          <w:vertAlign w:val="superscript"/>
          <w:rtl/>
        </w:rPr>
        <w:t>)</w:t>
      </w:r>
      <w:r w:rsidRPr="00972666">
        <w:rPr>
          <w:rtl/>
        </w:rPr>
        <w:t>.</w:t>
      </w:r>
    </w:p>
    <w:p w:rsidR="00AE7A4B" w:rsidRDefault="00AE7A4B" w:rsidP="005B1F30">
      <w:pPr>
        <w:pStyle w:val="7"/>
        <w:rPr>
          <w:rtl/>
        </w:rPr>
      </w:pPr>
      <w:r w:rsidRPr="0025353F">
        <w:rPr>
          <w:rtl/>
        </w:rPr>
        <w:t>ومما يدل على أهميته أن قبول الأعمال متوقف عليه، وأنه</w:t>
      </w:r>
      <w:r w:rsidRPr="002051F5">
        <w:rPr>
          <w:rtl/>
        </w:rPr>
        <w:t xml:space="preserve"> يتضمن جميع أنواع التوحيد فكلها تدخل فيه؛ فمن اعتقده فهو معتقد لغيره من الربوبية والأسماء والصفات، ومن اكتفى بغيره دونه لم يدخل في دين الإسلام.</w:t>
      </w:r>
    </w:p>
    <w:p w:rsidR="0025353F" w:rsidRPr="0025353F" w:rsidRDefault="0025353F" w:rsidP="005B1F30">
      <w:pPr>
        <w:pStyle w:val="1"/>
        <w:rPr>
          <w:szCs w:val="40"/>
          <w:rtl/>
        </w:rPr>
      </w:pPr>
      <w:bookmarkStart w:id="6" w:name="_Toc466671598"/>
      <w:r w:rsidRPr="0025353F">
        <w:rPr>
          <w:szCs w:val="40"/>
          <w:rtl/>
        </w:rPr>
        <w:t>أدلة توحيد الألوهية</w:t>
      </w:r>
      <w:bookmarkEnd w:id="6"/>
    </w:p>
    <w:p w:rsidR="00AE7A4B" w:rsidRPr="002051F5" w:rsidRDefault="00AE7A4B" w:rsidP="005B1F30">
      <w:pPr>
        <w:pStyle w:val="7"/>
        <w:rPr>
          <w:rtl/>
        </w:rPr>
      </w:pPr>
      <w:r w:rsidRPr="002051F5">
        <w:rPr>
          <w:rtl/>
        </w:rPr>
        <w:t>لقد تظاهرت الأدلة من الكتاب والسنة، وتنوعت دلالتها في وجوب إفراد الله بالعبادة</w:t>
      </w:r>
      <w:r w:rsidRPr="0025353F">
        <w:rPr>
          <w:rtl/>
        </w:rPr>
        <w:t>؛ فتارة تأتي نصوص الكتاب آمرةً بتوحيد الله أمراً مباشراً، وتارة تأتي مبينةً الغاية من خلق الجن والإنس، وتارة تأتي موضحةً الهدف من إسال الرسل وإنزال الكتب، وتارة تأتي محذرةً</w:t>
      </w:r>
      <w:r w:rsidRPr="002051F5">
        <w:rPr>
          <w:rtl/>
        </w:rPr>
        <w:t xml:space="preserve"> من مخالفته، وتارة تأتي لبيان ثواب من عمل به في الدنيا والآخرة، وتارة لبيان عقوبة من تركه، وتخلى عنه، أو ناوأه، وحارب أهله.</w:t>
      </w:r>
    </w:p>
    <w:p w:rsidR="00AE7A4B" w:rsidRPr="002051F5" w:rsidRDefault="00AE7A4B" w:rsidP="005B1F30">
      <w:pPr>
        <w:pStyle w:val="7"/>
        <w:spacing w:line="228" w:lineRule="auto"/>
        <w:rPr>
          <w:rtl/>
        </w:rPr>
      </w:pPr>
      <w:r w:rsidRPr="002051F5">
        <w:rPr>
          <w:rtl/>
        </w:rPr>
        <w:lastRenderedPageBreak/>
        <w:t>فمن تلك الأدلة من الكتاب والسنة على وجود إفراد الله بالعبادة قوله</w:t>
      </w:r>
      <w:r w:rsidR="0025353F">
        <w:rPr>
          <w:rFonts w:hint="cs"/>
          <w:rtl/>
        </w:rPr>
        <w:t xml:space="preserve"> </w:t>
      </w:r>
      <w:r>
        <w:rPr>
          <w:rtl/>
        </w:rPr>
        <w:t>_</w:t>
      </w:r>
      <w:r w:rsidR="0025353F">
        <w:rPr>
          <w:rFonts w:hint="cs"/>
          <w:rtl/>
        </w:rPr>
        <w:t xml:space="preserve"> </w:t>
      </w:r>
      <w:r>
        <w:rPr>
          <w:rtl/>
        </w:rPr>
        <w:t>تعالى</w:t>
      </w:r>
      <w:r w:rsidR="0025353F">
        <w:rPr>
          <w:rFonts w:hint="cs"/>
          <w:rtl/>
        </w:rPr>
        <w:t xml:space="preserve"> </w:t>
      </w:r>
      <w:r>
        <w:rPr>
          <w:rtl/>
        </w:rPr>
        <w:t>_</w:t>
      </w:r>
      <w:r w:rsidRPr="002051F5">
        <w:rPr>
          <w:rtl/>
        </w:rPr>
        <w:t>:</w:t>
      </w:r>
      <w:r w:rsidR="0025353F">
        <w:rPr>
          <w:rFonts w:hint="cs"/>
          <w:rtl/>
        </w:rPr>
        <w:t xml:space="preserve"> </w:t>
      </w:r>
      <w:r w:rsidR="009A7BD4" w:rsidRPr="009A7BD4">
        <w:rPr>
          <w:szCs w:val="28"/>
          <w:shd w:val="clear" w:color="auto" w:fill="FFFFFF"/>
          <w:rtl/>
        </w:rPr>
        <w:t>﴿</w:t>
      </w:r>
      <w:r w:rsidR="0025353F" w:rsidRPr="009A7BD4">
        <w:rPr>
          <w:rStyle w:val="6Char"/>
          <w:rtl/>
        </w:rPr>
        <w:t>يَا أَيُّهَا النَّاسُ اعْبُدُوا رَبَّكُمُ الَّذِي خَلَقَكُمْ وَالَّذِينَ مِنْ قَبْلِكُمْ لَعَلَّكُمْ تَتَّقُونَ٢١</w:t>
      </w:r>
      <w:r w:rsidR="009A7BD4" w:rsidRPr="009A7BD4">
        <w:rPr>
          <w:szCs w:val="28"/>
          <w:shd w:val="clear" w:color="auto" w:fill="FFFFFF"/>
          <w:rtl/>
        </w:rPr>
        <w:t>﴾</w:t>
      </w:r>
      <w:r w:rsidR="0025353F" w:rsidRPr="009A7BD4">
        <w:rPr>
          <w:rStyle w:val="6Char"/>
          <w:rtl/>
        </w:rPr>
        <w:t xml:space="preserve"> </w:t>
      </w:r>
      <w:r w:rsidR="0025353F" w:rsidRPr="009A7BD4">
        <w:rPr>
          <w:rStyle w:val="9Char"/>
          <w:rtl/>
        </w:rPr>
        <w:t>[البقرة: 21]</w:t>
      </w:r>
      <w:r w:rsidRPr="002051F5">
        <w:rPr>
          <w:rtl/>
        </w:rPr>
        <w:t>، وقوله:</w:t>
      </w:r>
      <w:r w:rsidR="0025353F">
        <w:rPr>
          <w:rFonts w:hint="cs"/>
          <w:rtl/>
        </w:rPr>
        <w:t xml:space="preserve"> </w:t>
      </w:r>
      <w:r w:rsidR="009A7BD4" w:rsidRPr="009A7BD4">
        <w:rPr>
          <w:szCs w:val="28"/>
          <w:shd w:val="clear" w:color="auto" w:fill="FFFFFF"/>
          <w:rtl/>
        </w:rPr>
        <w:t>﴿</w:t>
      </w:r>
      <w:r w:rsidR="0025353F" w:rsidRPr="009A7BD4">
        <w:rPr>
          <w:rStyle w:val="6Char"/>
          <w:rtl/>
        </w:rPr>
        <w:t>فَاعْبُدْهُ وَتَوَكَّلْ عَلَيْهِ</w:t>
      </w:r>
      <w:r w:rsidR="009A7BD4" w:rsidRPr="009A7BD4">
        <w:rPr>
          <w:szCs w:val="28"/>
          <w:shd w:val="clear" w:color="auto" w:fill="FFFFFF"/>
          <w:rtl/>
        </w:rPr>
        <w:t>﴾</w:t>
      </w:r>
      <w:r w:rsidR="0025353F" w:rsidRPr="009A7BD4">
        <w:rPr>
          <w:rStyle w:val="6Char"/>
          <w:rtl/>
        </w:rPr>
        <w:t xml:space="preserve"> </w:t>
      </w:r>
      <w:r w:rsidR="0025353F" w:rsidRPr="009A7BD4">
        <w:rPr>
          <w:rStyle w:val="9Char"/>
          <w:rtl/>
        </w:rPr>
        <w:t>[هود: 123]</w:t>
      </w:r>
      <w:r w:rsidRPr="002051F5">
        <w:rPr>
          <w:rtl/>
        </w:rPr>
        <w:t>، وقوله:</w:t>
      </w:r>
      <w:r w:rsidR="0025353F">
        <w:rPr>
          <w:rFonts w:hint="cs"/>
          <w:rtl/>
        </w:rPr>
        <w:t xml:space="preserve"> </w:t>
      </w:r>
      <w:r w:rsidR="009A7BD4" w:rsidRPr="009A7BD4">
        <w:rPr>
          <w:szCs w:val="28"/>
          <w:shd w:val="clear" w:color="auto" w:fill="FFFFFF"/>
          <w:rtl/>
        </w:rPr>
        <w:t>﴿</w:t>
      </w:r>
      <w:r w:rsidR="0025353F" w:rsidRPr="009A7BD4">
        <w:rPr>
          <w:rStyle w:val="6Char"/>
          <w:rtl/>
        </w:rPr>
        <w:t>فَلْيَعْبُدُوا رَبَّ هَذَا الْبَيْتِ٣</w:t>
      </w:r>
      <w:r w:rsidR="009A7BD4" w:rsidRPr="009A7BD4">
        <w:rPr>
          <w:szCs w:val="28"/>
          <w:shd w:val="clear" w:color="auto" w:fill="FFFFFF"/>
          <w:rtl/>
        </w:rPr>
        <w:t>﴾</w:t>
      </w:r>
      <w:r w:rsidR="0025353F" w:rsidRPr="009A7BD4">
        <w:rPr>
          <w:rStyle w:val="6Char"/>
          <w:rtl/>
        </w:rPr>
        <w:t xml:space="preserve"> </w:t>
      </w:r>
      <w:r w:rsidR="0025353F" w:rsidRPr="009A7BD4">
        <w:rPr>
          <w:rStyle w:val="9Char"/>
          <w:rtl/>
        </w:rPr>
        <w:t>[قريش: 3]</w:t>
      </w:r>
      <w:r w:rsidRPr="002051F5">
        <w:rPr>
          <w:rtl/>
        </w:rPr>
        <w:t>، وقوله:</w:t>
      </w:r>
      <w:r w:rsidR="0025353F">
        <w:rPr>
          <w:rFonts w:hint="cs"/>
          <w:rtl/>
        </w:rPr>
        <w:t xml:space="preserve"> </w:t>
      </w:r>
      <w:r w:rsidR="009A7BD4" w:rsidRPr="009A7BD4">
        <w:rPr>
          <w:szCs w:val="28"/>
          <w:shd w:val="clear" w:color="auto" w:fill="FFFFFF"/>
          <w:rtl/>
        </w:rPr>
        <w:t>﴿</w:t>
      </w:r>
      <w:r w:rsidR="0025353F" w:rsidRPr="009A7BD4">
        <w:rPr>
          <w:rStyle w:val="6Char"/>
          <w:rtl/>
        </w:rPr>
        <w:t>وَاعْبُدُوا اللَّهَ وَلَا تُشْرِكُوا بِهِ شَيْئًا</w:t>
      </w:r>
      <w:r w:rsidR="009A7BD4" w:rsidRPr="009A7BD4">
        <w:rPr>
          <w:szCs w:val="28"/>
          <w:shd w:val="clear" w:color="auto" w:fill="FFFFFF"/>
          <w:rtl/>
        </w:rPr>
        <w:t>﴾</w:t>
      </w:r>
      <w:r w:rsidR="0025353F" w:rsidRPr="009A7BD4">
        <w:rPr>
          <w:rStyle w:val="6Char"/>
          <w:rtl/>
        </w:rPr>
        <w:t xml:space="preserve"> </w:t>
      </w:r>
      <w:r w:rsidR="0025353F" w:rsidRPr="009A7BD4">
        <w:rPr>
          <w:rStyle w:val="9Char"/>
          <w:rtl/>
        </w:rPr>
        <w:t>[النساء: 36]</w:t>
      </w:r>
      <w:r w:rsidRPr="002051F5">
        <w:rPr>
          <w:rtl/>
        </w:rPr>
        <w:t>، وقوله:</w:t>
      </w:r>
      <w:r w:rsidR="0025353F">
        <w:rPr>
          <w:rFonts w:hint="cs"/>
          <w:rtl/>
        </w:rPr>
        <w:t xml:space="preserve"> </w:t>
      </w:r>
      <w:r w:rsidR="009A7BD4" w:rsidRPr="009A7BD4">
        <w:rPr>
          <w:szCs w:val="28"/>
          <w:shd w:val="clear" w:color="auto" w:fill="FFFFFF"/>
          <w:rtl/>
        </w:rPr>
        <w:t>﴿</w:t>
      </w:r>
      <w:r w:rsidR="0025353F" w:rsidRPr="009A7BD4">
        <w:rPr>
          <w:rStyle w:val="6Char"/>
          <w:rtl/>
        </w:rPr>
        <w:t>قُلْ تَعَالَوْا أَتْلُ مَا حَرَّمَ رَبُّكُمْ عَلَيْكُمْ  أَلَّا تُشْرِكُوا بِهِ شَيْئًا</w:t>
      </w:r>
      <w:r w:rsidR="009A7BD4" w:rsidRPr="009A7BD4">
        <w:rPr>
          <w:szCs w:val="28"/>
          <w:shd w:val="clear" w:color="auto" w:fill="FFFFFF"/>
          <w:rtl/>
        </w:rPr>
        <w:t>﴾</w:t>
      </w:r>
      <w:r w:rsidR="0025353F" w:rsidRPr="009A7BD4">
        <w:rPr>
          <w:rStyle w:val="6Char"/>
          <w:rtl/>
        </w:rPr>
        <w:t xml:space="preserve"> </w:t>
      </w:r>
      <w:r w:rsidR="0025353F" w:rsidRPr="009A7BD4">
        <w:rPr>
          <w:rStyle w:val="9Char"/>
          <w:rtl/>
        </w:rPr>
        <w:t>[الأنعام: 151]</w:t>
      </w:r>
      <w:r w:rsidRPr="002051F5">
        <w:rPr>
          <w:rtl/>
        </w:rPr>
        <w:t>، وقوله:</w:t>
      </w:r>
      <w:r w:rsidR="0025353F">
        <w:rPr>
          <w:rFonts w:hint="cs"/>
          <w:rtl/>
        </w:rPr>
        <w:t xml:space="preserve"> </w:t>
      </w:r>
      <w:r w:rsidR="009A7BD4" w:rsidRPr="009A7BD4">
        <w:rPr>
          <w:szCs w:val="28"/>
          <w:shd w:val="clear" w:color="auto" w:fill="FFFFFF"/>
          <w:rtl/>
        </w:rPr>
        <w:t>﴿</w:t>
      </w:r>
      <w:r w:rsidR="0025353F" w:rsidRPr="009A7BD4">
        <w:rPr>
          <w:rStyle w:val="6Char"/>
          <w:rtl/>
        </w:rPr>
        <w:t>وَقَضَى رَبُّكَ أَلَّا تَعْبُدُوا إِلَّا إِيَّاهُ</w:t>
      </w:r>
      <w:r w:rsidR="009A7BD4" w:rsidRPr="009A7BD4">
        <w:rPr>
          <w:szCs w:val="28"/>
          <w:shd w:val="clear" w:color="auto" w:fill="FFFFFF"/>
          <w:rtl/>
        </w:rPr>
        <w:t>﴾</w:t>
      </w:r>
      <w:r w:rsidR="0025353F" w:rsidRPr="009A7BD4">
        <w:rPr>
          <w:rStyle w:val="6Char"/>
          <w:rtl/>
        </w:rPr>
        <w:t xml:space="preserve"> </w:t>
      </w:r>
      <w:r w:rsidR="0025353F" w:rsidRPr="009A7BD4">
        <w:rPr>
          <w:rStyle w:val="9Char"/>
          <w:rtl/>
        </w:rPr>
        <w:t>[الإسراء: 23]</w:t>
      </w:r>
      <w:r w:rsidRPr="002051F5">
        <w:rPr>
          <w:rtl/>
        </w:rPr>
        <w:t>، وقوله:</w:t>
      </w:r>
      <w:r w:rsidR="0025353F">
        <w:rPr>
          <w:rFonts w:hint="cs"/>
          <w:rtl/>
        </w:rPr>
        <w:t xml:space="preserve"> </w:t>
      </w:r>
      <w:r w:rsidR="009A7BD4" w:rsidRPr="009A7BD4">
        <w:rPr>
          <w:szCs w:val="28"/>
          <w:shd w:val="clear" w:color="auto" w:fill="FFFFFF"/>
          <w:rtl/>
        </w:rPr>
        <w:t>﴿</w:t>
      </w:r>
      <w:r w:rsidR="0025353F" w:rsidRPr="009A7BD4">
        <w:rPr>
          <w:rStyle w:val="6Char"/>
          <w:rtl/>
        </w:rPr>
        <w:t>وَمَا خَلَقْتُ الْجِنَّ وَالْإِنْسَ إِلَّا لِيَعْبُدُونِ٥٦</w:t>
      </w:r>
      <w:r w:rsidR="009A7BD4" w:rsidRPr="009A7BD4">
        <w:rPr>
          <w:szCs w:val="28"/>
          <w:shd w:val="clear" w:color="auto" w:fill="FFFFFF"/>
          <w:rtl/>
        </w:rPr>
        <w:t>﴾</w:t>
      </w:r>
      <w:r w:rsidR="0025353F" w:rsidRPr="009A7BD4">
        <w:rPr>
          <w:rStyle w:val="6Char"/>
          <w:rtl/>
        </w:rPr>
        <w:t xml:space="preserve"> </w:t>
      </w:r>
      <w:r w:rsidR="0025353F" w:rsidRPr="009A7BD4">
        <w:rPr>
          <w:rStyle w:val="9Char"/>
          <w:rtl/>
        </w:rPr>
        <w:t>[الذاريات: 56]</w:t>
      </w:r>
      <w:r w:rsidRPr="002051F5">
        <w:rPr>
          <w:rtl/>
        </w:rPr>
        <w:t>، وقوله:</w:t>
      </w:r>
      <w:r w:rsidR="0025353F">
        <w:rPr>
          <w:rFonts w:hint="cs"/>
          <w:rtl/>
        </w:rPr>
        <w:t xml:space="preserve"> </w:t>
      </w:r>
      <w:r w:rsidR="009A7BD4" w:rsidRPr="009A7BD4">
        <w:rPr>
          <w:szCs w:val="28"/>
          <w:shd w:val="clear" w:color="auto" w:fill="FFFFFF"/>
          <w:rtl/>
        </w:rPr>
        <w:t>﴿</w:t>
      </w:r>
      <w:r w:rsidR="000B414F" w:rsidRPr="009A7BD4">
        <w:rPr>
          <w:rStyle w:val="6Char"/>
          <w:rtl/>
        </w:rPr>
        <w:t>وَلَا تَجْعَلْ مَعَ اللَّهِ إِلَهًا آخَرَ فَتُلْقَى فِي جَهَنَّمَ مَلُومًا مَدْحُورًا</w:t>
      </w:r>
      <w:r w:rsidR="009A7BD4" w:rsidRPr="009A7BD4">
        <w:rPr>
          <w:szCs w:val="28"/>
          <w:shd w:val="clear" w:color="auto" w:fill="FFFFFF"/>
          <w:rtl/>
        </w:rPr>
        <w:t>﴾</w:t>
      </w:r>
      <w:r w:rsidR="000B414F" w:rsidRPr="009A7BD4">
        <w:rPr>
          <w:rStyle w:val="6Char"/>
          <w:rtl/>
        </w:rPr>
        <w:t xml:space="preserve"> </w:t>
      </w:r>
      <w:r w:rsidR="000B414F" w:rsidRPr="009A7BD4">
        <w:rPr>
          <w:rStyle w:val="9Char"/>
          <w:rtl/>
        </w:rPr>
        <w:t>[الإسراء: 39]</w:t>
      </w:r>
      <w:r w:rsidRPr="002051F5">
        <w:rPr>
          <w:rtl/>
        </w:rPr>
        <w:t>، وقوله:</w:t>
      </w:r>
      <w:r w:rsidR="005B1F30">
        <w:rPr>
          <w:rFonts w:hint="cs"/>
          <w:rtl/>
        </w:rPr>
        <w:t xml:space="preserve"> </w:t>
      </w:r>
      <w:r w:rsidR="009A7BD4" w:rsidRPr="009A7BD4">
        <w:rPr>
          <w:szCs w:val="28"/>
          <w:shd w:val="clear" w:color="auto" w:fill="FFFFFF"/>
          <w:rtl/>
        </w:rPr>
        <w:t>﴿</w:t>
      </w:r>
      <w:r w:rsidR="000B414F" w:rsidRPr="009A7BD4">
        <w:rPr>
          <w:rStyle w:val="6Char"/>
          <w:rtl/>
        </w:rPr>
        <w:t>إِيَّاكَ نَعْبُدُ وَإِيَّاكَ نَسْتَعِينُ٥</w:t>
      </w:r>
      <w:r w:rsidR="009A7BD4" w:rsidRPr="009A7BD4">
        <w:rPr>
          <w:szCs w:val="28"/>
          <w:shd w:val="clear" w:color="auto" w:fill="FFFFFF"/>
          <w:rtl/>
        </w:rPr>
        <w:t>﴾</w:t>
      </w:r>
      <w:r w:rsidR="000B414F" w:rsidRPr="009A7BD4">
        <w:rPr>
          <w:rStyle w:val="6Char"/>
          <w:rtl/>
        </w:rPr>
        <w:t xml:space="preserve"> </w:t>
      </w:r>
      <w:r w:rsidR="000B414F" w:rsidRPr="009A7BD4">
        <w:rPr>
          <w:rStyle w:val="9Char"/>
          <w:rtl/>
        </w:rPr>
        <w:t>[الفاتحة: 5]</w:t>
      </w:r>
      <w:r w:rsidRPr="002051F5">
        <w:rPr>
          <w:rtl/>
        </w:rPr>
        <w:t>، وقوله:</w:t>
      </w:r>
      <w:r w:rsidR="000B414F">
        <w:rPr>
          <w:rFonts w:hint="cs"/>
          <w:rtl/>
        </w:rPr>
        <w:t xml:space="preserve"> </w:t>
      </w:r>
      <w:r w:rsidR="009A7BD4" w:rsidRPr="009A7BD4">
        <w:rPr>
          <w:szCs w:val="28"/>
          <w:shd w:val="clear" w:color="auto" w:fill="FFFFFF"/>
          <w:rtl/>
        </w:rPr>
        <w:t>﴿</w:t>
      </w:r>
      <w:r w:rsidR="000B414F" w:rsidRPr="009A7BD4">
        <w:rPr>
          <w:rStyle w:val="6Char"/>
          <w:rtl/>
        </w:rPr>
        <w:t>وَمَا أَرْسَلْنَا مِنْ قَبْلِكَ مِنْ رَسُولٍ إِلَّا نُوحِي إِلَيْهِ أَنَّهُ لَا إِلَهَ إِلَّا أَنَا فَاعْبُدُونِ٢٥</w:t>
      </w:r>
      <w:r w:rsidR="009A7BD4" w:rsidRPr="009A7BD4">
        <w:rPr>
          <w:szCs w:val="28"/>
          <w:shd w:val="clear" w:color="auto" w:fill="FFFFFF"/>
          <w:rtl/>
        </w:rPr>
        <w:t>﴾</w:t>
      </w:r>
      <w:r w:rsidR="000B414F" w:rsidRPr="009A7BD4">
        <w:rPr>
          <w:rStyle w:val="6Char"/>
          <w:rtl/>
        </w:rPr>
        <w:t xml:space="preserve"> </w:t>
      </w:r>
      <w:r w:rsidR="000B414F" w:rsidRPr="009A7BD4">
        <w:rPr>
          <w:rStyle w:val="9Char"/>
          <w:rtl/>
        </w:rPr>
        <w:t>[الأنبياء: 25]</w:t>
      </w:r>
      <w:r w:rsidR="000B414F" w:rsidRPr="009A7BD4">
        <w:rPr>
          <w:rStyle w:val="9Char"/>
          <w:rFonts w:hint="cs"/>
          <w:rtl/>
        </w:rPr>
        <w:t>،</w:t>
      </w:r>
      <w:r w:rsidRPr="002051F5">
        <w:rPr>
          <w:rtl/>
        </w:rPr>
        <w:t xml:space="preserve"> وقوله:</w:t>
      </w:r>
      <w:r w:rsidR="000B414F">
        <w:rPr>
          <w:rFonts w:hint="cs"/>
          <w:rtl/>
        </w:rPr>
        <w:t xml:space="preserve"> </w:t>
      </w:r>
      <w:r w:rsidR="009A7BD4" w:rsidRPr="009A7BD4">
        <w:rPr>
          <w:szCs w:val="28"/>
          <w:shd w:val="clear" w:color="auto" w:fill="FFFFFF"/>
          <w:rtl/>
        </w:rPr>
        <w:t>﴿</w:t>
      </w:r>
      <w:r w:rsidR="000B414F" w:rsidRPr="009A7BD4">
        <w:rPr>
          <w:rStyle w:val="6Char"/>
          <w:rtl/>
        </w:rPr>
        <w:t>وَلَقَدْ بَعَثْنَا فِي كُلِّ أُمَّةٍ رَسُولًا أَنِ اعْبُدُوا اللَّهَ وَاجْتَنِبُوا الطَّاغُوتَ</w:t>
      </w:r>
      <w:r w:rsidR="009A7BD4" w:rsidRPr="009A7BD4">
        <w:rPr>
          <w:szCs w:val="28"/>
          <w:shd w:val="clear" w:color="auto" w:fill="FFFFFF"/>
          <w:rtl/>
        </w:rPr>
        <w:t>﴾</w:t>
      </w:r>
      <w:r w:rsidR="000B414F" w:rsidRPr="009A7BD4">
        <w:rPr>
          <w:rStyle w:val="6Char"/>
          <w:rtl/>
        </w:rPr>
        <w:t xml:space="preserve"> </w:t>
      </w:r>
      <w:r w:rsidR="000B414F" w:rsidRPr="009A7BD4">
        <w:rPr>
          <w:rStyle w:val="9Char"/>
          <w:rtl/>
        </w:rPr>
        <w:t>[النحل: 36]</w:t>
      </w:r>
      <w:r w:rsidR="000B414F" w:rsidRPr="009A7BD4">
        <w:rPr>
          <w:rStyle w:val="9Char"/>
          <w:rFonts w:hint="cs"/>
          <w:rtl/>
        </w:rPr>
        <w:t>.</w:t>
      </w:r>
    </w:p>
    <w:p w:rsidR="00AE7A4B" w:rsidRPr="000B414F" w:rsidRDefault="00AE7A4B" w:rsidP="005B1F30">
      <w:pPr>
        <w:pStyle w:val="7"/>
        <w:spacing w:line="228" w:lineRule="auto"/>
        <w:rPr>
          <w:rStyle w:val="4Char"/>
          <w:rtl/>
        </w:rPr>
      </w:pPr>
      <w:r w:rsidRPr="002051F5">
        <w:rPr>
          <w:rtl/>
        </w:rPr>
        <w:t>ومن السنة ما رواه البخاري ومسلم وغيرهما عن معاذ</w:t>
      </w:r>
      <w:r w:rsidR="005B1F30" w:rsidRPr="005B1F30">
        <w:rPr>
          <w:rFonts w:ascii="CTraditional Arabic" w:hAnsi="CTraditional Arabic" w:cs="CTraditional Arabic" w:hint="cs"/>
          <w:rtl/>
        </w:rPr>
        <w:t>س</w:t>
      </w:r>
      <w:r w:rsidR="005B1F30">
        <w:rPr>
          <w:rFonts w:hint="cs"/>
          <w:rtl/>
        </w:rPr>
        <w:t xml:space="preserve"> </w:t>
      </w:r>
      <w:r w:rsidRPr="002051F5">
        <w:rPr>
          <w:rtl/>
        </w:rPr>
        <w:t>قال: كنت رديف النبي</w:t>
      </w:r>
      <w:r w:rsidR="005B1F30">
        <w:rPr>
          <w:rFonts w:hint="cs"/>
          <w:rtl/>
        </w:rPr>
        <w:t xml:space="preserve"> </w:t>
      </w:r>
      <w:r w:rsidR="005B1F30" w:rsidRPr="005B1F30">
        <w:rPr>
          <w:rFonts w:cs="CTraditional Arabic" w:hint="cs"/>
          <w:rtl/>
        </w:rPr>
        <w:t>ج</w:t>
      </w:r>
      <w:r w:rsidR="00D36EF4">
        <w:rPr>
          <w:rtl/>
        </w:rPr>
        <w:t xml:space="preserve"> </w:t>
      </w:r>
      <w:r w:rsidRPr="002051F5">
        <w:rPr>
          <w:rtl/>
        </w:rPr>
        <w:t xml:space="preserve">على حمار فقال لي: </w:t>
      </w:r>
      <w:r w:rsidR="005B1F30">
        <w:rPr>
          <w:rFonts w:hint="cs"/>
          <w:rtl/>
          <w:lang w:bidi="fa-IR"/>
        </w:rPr>
        <w:t>«</w:t>
      </w:r>
      <w:r w:rsidRPr="000B414F">
        <w:rPr>
          <w:rStyle w:val="4Char"/>
          <w:rtl/>
        </w:rPr>
        <w:t>يا معاذ أتدري ما حق الله على العباد؟ وما حق العباد على الله؟.</w:t>
      </w:r>
    </w:p>
    <w:p w:rsidR="00AE7A4B" w:rsidRPr="002051F5" w:rsidRDefault="00AE7A4B" w:rsidP="005B1F30">
      <w:pPr>
        <w:pStyle w:val="7"/>
        <w:spacing w:line="228" w:lineRule="auto"/>
        <w:rPr>
          <w:rtl/>
        </w:rPr>
      </w:pPr>
      <w:r w:rsidRPr="002051F5">
        <w:rPr>
          <w:rtl/>
        </w:rPr>
        <w:t>قلت: الله ورسوله أعلم.</w:t>
      </w:r>
    </w:p>
    <w:p w:rsidR="00AE7A4B" w:rsidRPr="003D378D" w:rsidRDefault="00AE7A4B" w:rsidP="005B1F30">
      <w:pPr>
        <w:pStyle w:val="4"/>
        <w:spacing w:line="228" w:lineRule="auto"/>
        <w:rPr>
          <w:rtl/>
        </w:rPr>
      </w:pPr>
      <w:r w:rsidRPr="003D378D">
        <w:rPr>
          <w:rtl/>
        </w:rPr>
        <w:t>قال: حق الله على العباد أن يعبدوه ولا يشركوا به شيئاً، وحق العباد على الله أن لا يعذب من لا يشرك به شيئاً.</w:t>
      </w:r>
    </w:p>
    <w:p w:rsidR="00AE7A4B" w:rsidRPr="002051F5" w:rsidRDefault="00AE7A4B" w:rsidP="005B1F30">
      <w:pPr>
        <w:pStyle w:val="7"/>
        <w:spacing w:line="228" w:lineRule="auto"/>
        <w:rPr>
          <w:rtl/>
        </w:rPr>
      </w:pPr>
      <w:r w:rsidRPr="002051F5">
        <w:rPr>
          <w:rtl/>
        </w:rPr>
        <w:t>قلت: أفلا أبشر الناس؟.</w:t>
      </w:r>
    </w:p>
    <w:p w:rsidR="00AE7A4B" w:rsidRDefault="00AE7A4B" w:rsidP="005B1F30">
      <w:pPr>
        <w:pStyle w:val="4"/>
        <w:spacing w:line="228" w:lineRule="auto"/>
        <w:rPr>
          <w:rtl/>
        </w:rPr>
      </w:pPr>
      <w:r w:rsidRPr="003D378D">
        <w:rPr>
          <w:rtl/>
        </w:rPr>
        <w:t>قال: لا تبشرهم فيتكلوا</w:t>
      </w:r>
      <w:r w:rsidR="005B1F30" w:rsidRPr="005B1F30">
        <w:rPr>
          <w:rFonts w:ascii="Traditional Arabic" w:hAnsi="Traditional Arabic" w:cs="Traditional Arabic"/>
          <w:rtl/>
          <w:lang w:bidi="fa-IR"/>
        </w:rPr>
        <w:t>»</w:t>
      </w:r>
      <w:r w:rsidRPr="00A703F7">
        <w:rPr>
          <w:rStyle w:val="7Char"/>
          <w:rFonts w:hint="cs"/>
          <w:color w:val="auto"/>
          <w:vertAlign w:val="superscript"/>
          <w:rtl/>
        </w:rPr>
        <w:t>(</w:t>
      </w:r>
      <w:r w:rsidRPr="00A703F7">
        <w:rPr>
          <w:rStyle w:val="7Char"/>
          <w:color w:val="auto"/>
          <w:vertAlign w:val="superscript"/>
          <w:rtl/>
        </w:rPr>
        <w:footnoteReference w:id="13"/>
      </w:r>
      <w:r w:rsidRPr="00A703F7">
        <w:rPr>
          <w:rStyle w:val="7Char"/>
          <w:rFonts w:hint="cs"/>
          <w:color w:val="auto"/>
          <w:vertAlign w:val="superscript"/>
          <w:rtl/>
        </w:rPr>
        <w:t>)</w:t>
      </w:r>
      <w:r w:rsidRPr="000B414F">
        <w:rPr>
          <w:rStyle w:val="7Char"/>
          <w:color w:val="auto"/>
          <w:rtl/>
        </w:rPr>
        <w:t>.</w:t>
      </w:r>
    </w:p>
    <w:p w:rsidR="00EE2C76" w:rsidRPr="00EE2C76" w:rsidRDefault="005B1F30" w:rsidP="005B1F30">
      <w:pPr>
        <w:pStyle w:val="1"/>
        <w:rPr>
          <w:szCs w:val="40"/>
          <w:rtl/>
        </w:rPr>
      </w:pPr>
      <w:bookmarkStart w:id="7" w:name="_Toc466671599"/>
      <w:r w:rsidRPr="005B1F30">
        <w:rPr>
          <w:szCs w:val="40"/>
          <w:rtl/>
        </w:rPr>
        <w:lastRenderedPageBreak/>
        <w:t>أركان توحيد</w:t>
      </w:r>
      <w:r>
        <w:rPr>
          <w:rFonts w:hint="cs"/>
          <w:szCs w:val="40"/>
          <w:rtl/>
        </w:rPr>
        <w:t xml:space="preserve"> </w:t>
      </w:r>
      <w:r w:rsidR="00EE2C76" w:rsidRPr="00EE2C76">
        <w:rPr>
          <w:szCs w:val="40"/>
          <w:rtl/>
        </w:rPr>
        <w:t>الألوهية</w:t>
      </w:r>
      <w:r w:rsidR="00EE2C76" w:rsidRPr="00A703F7">
        <w:rPr>
          <w:rStyle w:val="7Char"/>
          <w:rFonts w:hint="cs"/>
          <w:bCs w:val="0"/>
          <w:color w:val="auto"/>
          <w:vertAlign w:val="superscript"/>
          <w:rtl/>
        </w:rPr>
        <w:t>(</w:t>
      </w:r>
      <w:r w:rsidR="00EE2C76" w:rsidRPr="00A703F7">
        <w:rPr>
          <w:rStyle w:val="7Char"/>
          <w:bCs w:val="0"/>
          <w:color w:val="auto"/>
          <w:vertAlign w:val="superscript"/>
          <w:rtl/>
        </w:rPr>
        <w:footnoteReference w:id="14"/>
      </w:r>
      <w:r w:rsidR="00EE2C76" w:rsidRPr="00A703F7">
        <w:rPr>
          <w:rStyle w:val="7Char"/>
          <w:rFonts w:hint="cs"/>
          <w:bCs w:val="0"/>
          <w:color w:val="auto"/>
          <w:vertAlign w:val="superscript"/>
          <w:rtl/>
        </w:rPr>
        <w:t>)</w:t>
      </w:r>
      <w:bookmarkEnd w:id="7"/>
    </w:p>
    <w:p w:rsidR="00AE7A4B" w:rsidRPr="002051F5" w:rsidRDefault="00AE7A4B" w:rsidP="005B1F30">
      <w:pPr>
        <w:pStyle w:val="7"/>
        <w:rPr>
          <w:rtl/>
        </w:rPr>
      </w:pPr>
      <w:r w:rsidRPr="002051F5">
        <w:rPr>
          <w:rtl/>
        </w:rPr>
        <w:t>توحيد الألوهية يقوم على أركان ثلاثة هي:</w:t>
      </w:r>
    </w:p>
    <w:p w:rsidR="00AE7A4B" w:rsidRPr="002051F5" w:rsidRDefault="00AE7A4B" w:rsidP="005B1F30">
      <w:pPr>
        <w:pStyle w:val="7"/>
        <w:rPr>
          <w:rtl/>
        </w:rPr>
      </w:pPr>
      <w:r w:rsidRPr="005F7C54">
        <w:rPr>
          <w:b/>
          <w:bCs/>
          <w:rtl/>
        </w:rPr>
        <w:t>1</w:t>
      </w:r>
      <w:r w:rsidRPr="00EE2C76">
        <w:rPr>
          <w:rStyle w:val="8Char"/>
          <w:rtl/>
        </w:rPr>
        <w:t>_توحيد الإخلاص:</w:t>
      </w:r>
      <w:r w:rsidRPr="002051F5">
        <w:rPr>
          <w:rtl/>
        </w:rPr>
        <w:t xml:space="preserve"> ويسمى توحيد المراد، فلا يكون للعبد مرادٌ غير مراد واحد وهو الله</w:t>
      </w:r>
      <w:r>
        <w:rPr>
          <w:rtl/>
        </w:rPr>
        <w:t xml:space="preserve"> </w:t>
      </w:r>
      <w:r w:rsidRPr="002051F5">
        <w:rPr>
          <w:rtl/>
        </w:rPr>
        <w:t>سبحانه وتعالى</w:t>
      </w:r>
      <w:r>
        <w:rPr>
          <w:rtl/>
        </w:rPr>
        <w:t xml:space="preserve"> </w:t>
      </w:r>
      <w:r w:rsidRPr="002051F5">
        <w:rPr>
          <w:rtl/>
        </w:rPr>
        <w:t>فلا يزاحمه مرادٌ آخر.</w:t>
      </w:r>
    </w:p>
    <w:p w:rsidR="00AE7A4B" w:rsidRPr="002051F5" w:rsidRDefault="00AE7A4B" w:rsidP="005B1F30">
      <w:pPr>
        <w:pStyle w:val="7"/>
        <w:rPr>
          <w:rtl/>
        </w:rPr>
      </w:pPr>
      <w:r w:rsidRPr="00EE2C76">
        <w:rPr>
          <w:rStyle w:val="8Char"/>
          <w:rtl/>
        </w:rPr>
        <w:t>2_توحيد الصدق:</w:t>
      </w:r>
      <w:r w:rsidRPr="002051F5">
        <w:rPr>
          <w:rtl/>
        </w:rPr>
        <w:t xml:space="preserve"> ويسمى توحيد إرادة العبد، وذلك بأن يبذل جهده وطاقته في عبادة ربه.</w:t>
      </w:r>
    </w:p>
    <w:p w:rsidR="00AE7A4B" w:rsidRPr="002051F5" w:rsidRDefault="00AE7A4B" w:rsidP="005B1F30">
      <w:pPr>
        <w:pStyle w:val="7"/>
        <w:rPr>
          <w:rtl/>
        </w:rPr>
      </w:pPr>
      <w:r w:rsidRPr="00EE2C76">
        <w:rPr>
          <w:rStyle w:val="8Char"/>
          <w:rtl/>
        </w:rPr>
        <w:t>3_توحيد الطريق:</w:t>
      </w:r>
      <w:r w:rsidRPr="002051F5">
        <w:rPr>
          <w:rtl/>
        </w:rPr>
        <w:t xml:space="preserve"> وهو المتابعة للرسول</w:t>
      </w:r>
      <w:r w:rsidR="005B1F30">
        <w:rPr>
          <w:rFonts w:hint="cs"/>
          <w:rtl/>
        </w:rPr>
        <w:t xml:space="preserve"> </w:t>
      </w:r>
      <w:r w:rsidR="005B1F30" w:rsidRPr="005B1F30">
        <w:rPr>
          <w:rFonts w:cs="CTraditional Arabic" w:hint="cs"/>
          <w:rtl/>
        </w:rPr>
        <w:t>ج</w:t>
      </w:r>
      <w:r w:rsidRPr="002051F5">
        <w:rPr>
          <w:rtl/>
        </w:rPr>
        <w:t>.</w:t>
      </w:r>
    </w:p>
    <w:p w:rsidR="00AE7A4B" w:rsidRDefault="00AE7A4B" w:rsidP="005B1F30">
      <w:pPr>
        <w:pStyle w:val="7"/>
        <w:rPr>
          <w:rtl/>
        </w:rPr>
      </w:pPr>
      <w:r w:rsidRPr="002051F5">
        <w:rPr>
          <w:rtl/>
        </w:rPr>
        <w:t>قال ابن القيم</w:t>
      </w:r>
      <w:r w:rsidR="00EE2C76">
        <w:rPr>
          <w:rFonts w:hint="cs"/>
          <w:rtl/>
        </w:rPr>
        <w:t xml:space="preserve"> </w:t>
      </w:r>
      <w:r w:rsidR="005B1F30" w:rsidRPr="005B1F30">
        <w:rPr>
          <w:rFonts w:ascii="CTraditional Arabic" w:hAnsi="CTraditional Arabic" w:cs="CTraditional Arabic"/>
          <w:rtl/>
        </w:rPr>
        <w:t>/</w:t>
      </w:r>
      <w:r w:rsidRPr="002051F5">
        <w:rPr>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F17933" w:rsidTr="00F17933">
        <w:tc>
          <w:tcPr>
            <w:tcW w:w="2835" w:type="dxa"/>
          </w:tcPr>
          <w:p w:rsidR="00F17933" w:rsidRPr="00F17933" w:rsidRDefault="00F17933" w:rsidP="005B1F30">
            <w:pPr>
              <w:pStyle w:val="7"/>
              <w:ind w:firstLine="0"/>
              <w:jc w:val="lowKashida"/>
              <w:rPr>
                <w:sz w:val="2"/>
                <w:szCs w:val="2"/>
                <w:rtl/>
              </w:rPr>
            </w:pPr>
            <w:r w:rsidRPr="00F17933">
              <w:rPr>
                <w:rtl/>
              </w:rPr>
              <w:t>فلواحدٍ كن واحداً في</w:t>
            </w:r>
            <w:r w:rsidRPr="008B6A9B">
              <w:rPr>
                <w:rtl/>
              </w:rPr>
              <w:t xml:space="preserve"> واحدٍ</w:t>
            </w:r>
            <w:r>
              <w:rPr>
                <w:rFonts w:hint="cs"/>
                <w:rtl/>
              </w:rPr>
              <w:br/>
            </w:r>
          </w:p>
        </w:tc>
        <w:tc>
          <w:tcPr>
            <w:tcW w:w="283" w:type="dxa"/>
          </w:tcPr>
          <w:p w:rsidR="00F17933" w:rsidRDefault="00F17933" w:rsidP="005B1F30">
            <w:pPr>
              <w:pStyle w:val="7"/>
              <w:ind w:firstLine="0"/>
              <w:jc w:val="lowKashida"/>
              <w:rPr>
                <w:rtl/>
              </w:rPr>
            </w:pPr>
          </w:p>
        </w:tc>
        <w:tc>
          <w:tcPr>
            <w:tcW w:w="3119" w:type="dxa"/>
          </w:tcPr>
          <w:p w:rsidR="00F17933" w:rsidRPr="00F17933" w:rsidRDefault="00F17933" w:rsidP="005B1F30">
            <w:pPr>
              <w:pStyle w:val="7"/>
              <w:ind w:firstLine="0"/>
              <w:jc w:val="lowKashida"/>
              <w:rPr>
                <w:sz w:val="2"/>
                <w:szCs w:val="2"/>
                <w:rtl/>
              </w:rPr>
            </w:pPr>
            <w:r w:rsidRPr="008B6A9B">
              <w:rPr>
                <w:rtl/>
              </w:rPr>
              <w:t>أعني سبيل الحق والإيمان</w:t>
            </w:r>
            <w:r>
              <w:rPr>
                <w:rFonts w:hint="cs"/>
                <w:rtl/>
              </w:rPr>
              <w:br/>
            </w:r>
          </w:p>
        </w:tc>
      </w:tr>
    </w:tbl>
    <w:p w:rsidR="00AE7A4B" w:rsidRPr="002051F5" w:rsidRDefault="00AE7A4B" w:rsidP="005B1F30">
      <w:pPr>
        <w:pStyle w:val="7"/>
        <w:rPr>
          <w:rtl/>
        </w:rPr>
      </w:pPr>
      <w:r w:rsidRPr="002051F5">
        <w:rPr>
          <w:rtl/>
        </w:rPr>
        <w:t xml:space="preserve">فقوله: </w:t>
      </w:r>
      <w:r>
        <w:rPr>
          <w:rtl/>
        </w:rPr>
        <w:t>(</w:t>
      </w:r>
      <w:r w:rsidRPr="002051F5">
        <w:rPr>
          <w:rtl/>
        </w:rPr>
        <w:t>فلواحدٍ</w:t>
      </w:r>
      <w:r>
        <w:rPr>
          <w:rFonts w:hint="cs"/>
          <w:rtl/>
        </w:rPr>
        <w:t>)</w:t>
      </w:r>
      <w:r w:rsidRPr="002051F5">
        <w:rPr>
          <w:rtl/>
        </w:rPr>
        <w:t>: أي لله، وهذا هو توحيد المراد.</w:t>
      </w:r>
    </w:p>
    <w:p w:rsidR="00AE7A4B" w:rsidRPr="002051F5" w:rsidRDefault="00AE7A4B" w:rsidP="005B1F30">
      <w:pPr>
        <w:pStyle w:val="7"/>
        <w:rPr>
          <w:rtl/>
        </w:rPr>
      </w:pPr>
      <w:r w:rsidRPr="00F17933">
        <w:rPr>
          <w:rtl/>
        </w:rPr>
        <w:t>وقوله: (كن واحداً</w:t>
      </w:r>
      <w:r w:rsidRPr="00F17933">
        <w:rPr>
          <w:rFonts w:hint="cs"/>
          <w:rtl/>
        </w:rPr>
        <w:t>)</w:t>
      </w:r>
      <w:r w:rsidRPr="00F17933">
        <w:rPr>
          <w:rtl/>
        </w:rPr>
        <w:t>: في عزمك، وصدقك، وإرادتك</w:t>
      </w:r>
      <w:r w:rsidRPr="002051F5">
        <w:rPr>
          <w:rtl/>
        </w:rPr>
        <w:t>، وهذا هو توحيد الإرادة.</w:t>
      </w:r>
    </w:p>
    <w:p w:rsidR="00AE7A4B" w:rsidRPr="002051F5" w:rsidRDefault="00AE7A4B" w:rsidP="005B1F30">
      <w:pPr>
        <w:pStyle w:val="7"/>
        <w:rPr>
          <w:rtl/>
        </w:rPr>
      </w:pPr>
      <w:r w:rsidRPr="002051F5">
        <w:rPr>
          <w:rtl/>
        </w:rPr>
        <w:t xml:space="preserve">وقوله </w:t>
      </w:r>
      <w:r>
        <w:rPr>
          <w:rtl/>
        </w:rPr>
        <w:t>(</w:t>
      </w:r>
      <w:r w:rsidRPr="002051F5">
        <w:rPr>
          <w:rtl/>
        </w:rPr>
        <w:t>في واحد</w:t>
      </w:r>
      <w:r>
        <w:rPr>
          <w:rFonts w:hint="cs"/>
          <w:rtl/>
        </w:rPr>
        <w:t>)</w:t>
      </w:r>
      <w:r w:rsidRPr="002051F5">
        <w:rPr>
          <w:rtl/>
        </w:rPr>
        <w:t>: هو متابعة الرسول</w:t>
      </w:r>
      <w:r w:rsidR="005B1F30">
        <w:rPr>
          <w:rFonts w:hint="cs"/>
          <w:rtl/>
        </w:rPr>
        <w:t xml:space="preserve"> </w:t>
      </w:r>
      <w:r w:rsidR="005B1F30" w:rsidRPr="005B1F30">
        <w:rPr>
          <w:rFonts w:cs="CTraditional Arabic" w:hint="cs"/>
          <w:rtl/>
        </w:rPr>
        <w:t>ج</w:t>
      </w:r>
      <w:r w:rsidR="00D36EF4">
        <w:rPr>
          <w:rtl/>
        </w:rPr>
        <w:t xml:space="preserve"> </w:t>
      </w:r>
      <w:r w:rsidRPr="002051F5">
        <w:rPr>
          <w:rtl/>
        </w:rPr>
        <w:t>الذي هو طريق الحق والإيمان، فهذا هو توحيد الطريق</w:t>
      </w:r>
      <w:r w:rsidRPr="00A703F7">
        <w:rPr>
          <w:rFonts w:hint="cs"/>
          <w:vertAlign w:val="superscript"/>
          <w:rtl/>
        </w:rPr>
        <w:t>(</w:t>
      </w:r>
      <w:r w:rsidRPr="00A703F7">
        <w:rPr>
          <w:vertAlign w:val="superscript"/>
          <w:rtl/>
        </w:rPr>
        <w:footnoteReference w:id="15"/>
      </w:r>
      <w:r w:rsidRPr="00A703F7">
        <w:rPr>
          <w:rFonts w:hint="cs"/>
          <w:vertAlign w:val="superscript"/>
          <w:rtl/>
        </w:rPr>
        <w:t>)</w:t>
      </w:r>
      <w:r w:rsidRPr="00F17933">
        <w:rPr>
          <w:rtl/>
        </w:rPr>
        <w:t>.</w:t>
      </w:r>
    </w:p>
    <w:p w:rsidR="00AE7A4B" w:rsidRPr="002051F5" w:rsidRDefault="00AE7A4B" w:rsidP="005B1F30">
      <w:pPr>
        <w:pStyle w:val="7"/>
        <w:rPr>
          <w:rtl/>
        </w:rPr>
      </w:pPr>
      <w:r w:rsidRPr="002051F5">
        <w:rPr>
          <w:rtl/>
        </w:rPr>
        <w:t>والأدلة على هذه الأركان الثلاثة كثيرة، فمن أدلة الإخلاص قوله</w:t>
      </w:r>
      <w:r w:rsidR="00F17933">
        <w:rPr>
          <w:rFonts w:hint="cs"/>
          <w:rtl/>
        </w:rPr>
        <w:t xml:space="preserve"> </w:t>
      </w:r>
      <w:r>
        <w:rPr>
          <w:rtl/>
        </w:rPr>
        <w:t>_</w:t>
      </w:r>
      <w:r w:rsidR="00F17933">
        <w:rPr>
          <w:rFonts w:hint="cs"/>
          <w:rtl/>
        </w:rPr>
        <w:t xml:space="preserve"> </w:t>
      </w:r>
      <w:r>
        <w:rPr>
          <w:rtl/>
        </w:rPr>
        <w:t>تعالى</w:t>
      </w:r>
      <w:r w:rsidR="00F17933">
        <w:rPr>
          <w:rFonts w:hint="cs"/>
          <w:rtl/>
        </w:rPr>
        <w:t xml:space="preserve"> </w:t>
      </w:r>
      <w:r>
        <w:rPr>
          <w:rtl/>
        </w:rPr>
        <w:t>_</w:t>
      </w:r>
      <w:r w:rsidR="00E56460">
        <w:rPr>
          <w:rFonts w:hint="cs"/>
          <w:rtl/>
        </w:rPr>
        <w:t>:</w:t>
      </w:r>
      <w:r w:rsidR="00F17933">
        <w:rPr>
          <w:rFonts w:hint="cs"/>
          <w:rtl/>
        </w:rPr>
        <w:t xml:space="preserve"> </w:t>
      </w:r>
      <w:r w:rsidR="009A7BD4" w:rsidRPr="009A7BD4">
        <w:rPr>
          <w:szCs w:val="28"/>
          <w:shd w:val="clear" w:color="auto" w:fill="FFFFFF"/>
          <w:rtl/>
        </w:rPr>
        <w:t>﴿</w:t>
      </w:r>
      <w:r w:rsidR="00F17933" w:rsidRPr="009A7BD4">
        <w:rPr>
          <w:rStyle w:val="6Char"/>
          <w:rtl/>
        </w:rPr>
        <w:t>وَمَا أُمِرُوا إِلَّا لِيَعْبُدُوا اللَّهَ مُخْلِصِينَ لَهُ الدِّينَ</w:t>
      </w:r>
      <w:r w:rsidR="009A7BD4" w:rsidRPr="009A7BD4">
        <w:rPr>
          <w:szCs w:val="28"/>
          <w:shd w:val="clear" w:color="auto" w:fill="FFFFFF"/>
          <w:rtl/>
        </w:rPr>
        <w:t>﴾</w:t>
      </w:r>
      <w:r w:rsidR="00F17933" w:rsidRPr="009A7BD4">
        <w:rPr>
          <w:rStyle w:val="6Char"/>
          <w:rtl/>
        </w:rPr>
        <w:t xml:space="preserve"> </w:t>
      </w:r>
      <w:r w:rsidR="00F17933" w:rsidRPr="009A7BD4">
        <w:rPr>
          <w:rStyle w:val="9Char"/>
          <w:rtl/>
        </w:rPr>
        <w:t>[البينة: 5]</w:t>
      </w:r>
      <w:r w:rsidR="00F17933" w:rsidRPr="00F17933">
        <w:rPr>
          <w:rFonts w:hint="cs"/>
          <w:rtl/>
        </w:rPr>
        <w:t>،</w:t>
      </w:r>
      <w:r w:rsidRPr="002051F5">
        <w:rPr>
          <w:rtl/>
        </w:rPr>
        <w:t xml:space="preserve"> ودليل </w:t>
      </w:r>
      <w:r w:rsidRPr="002051F5">
        <w:rPr>
          <w:rtl/>
        </w:rPr>
        <w:lastRenderedPageBreak/>
        <w:t>الصدق قوله</w:t>
      </w:r>
      <w:r w:rsidR="00F17933">
        <w:rPr>
          <w:rFonts w:hint="cs"/>
          <w:rtl/>
        </w:rPr>
        <w:t xml:space="preserve"> </w:t>
      </w:r>
      <w:r>
        <w:rPr>
          <w:rtl/>
        </w:rPr>
        <w:t>_</w:t>
      </w:r>
      <w:r w:rsidR="00F17933">
        <w:rPr>
          <w:rFonts w:hint="cs"/>
          <w:rtl/>
        </w:rPr>
        <w:t xml:space="preserve"> </w:t>
      </w:r>
      <w:r>
        <w:rPr>
          <w:rtl/>
        </w:rPr>
        <w:t>تعالى</w:t>
      </w:r>
      <w:r w:rsidR="00F17933">
        <w:rPr>
          <w:rFonts w:hint="cs"/>
          <w:rtl/>
        </w:rPr>
        <w:t xml:space="preserve"> </w:t>
      </w:r>
      <w:r>
        <w:rPr>
          <w:rtl/>
        </w:rPr>
        <w:t>_</w:t>
      </w:r>
      <w:r w:rsidRPr="002051F5">
        <w:rPr>
          <w:rtl/>
        </w:rPr>
        <w:t>:</w:t>
      </w:r>
      <w:r w:rsidR="00F17933">
        <w:rPr>
          <w:rFonts w:hint="cs"/>
          <w:rtl/>
        </w:rPr>
        <w:t xml:space="preserve"> </w:t>
      </w:r>
      <w:r w:rsidR="009A7BD4" w:rsidRPr="009A7BD4">
        <w:rPr>
          <w:szCs w:val="28"/>
          <w:shd w:val="clear" w:color="auto" w:fill="FFFFFF"/>
          <w:rtl/>
        </w:rPr>
        <w:t>﴿</w:t>
      </w:r>
      <w:r w:rsidR="00F17933" w:rsidRPr="009A7BD4">
        <w:rPr>
          <w:rStyle w:val="6Char"/>
          <w:rtl/>
        </w:rPr>
        <w:t>فَلَوْ صَدَقُوا اللَّهَ لَكَانَ خَيْرًا</w:t>
      </w:r>
      <w:r w:rsidR="009A7BD4" w:rsidRPr="009A7BD4">
        <w:rPr>
          <w:szCs w:val="28"/>
          <w:shd w:val="clear" w:color="auto" w:fill="FFFFFF"/>
          <w:rtl/>
        </w:rPr>
        <w:t>﴾</w:t>
      </w:r>
      <w:r w:rsidR="00F17933" w:rsidRPr="009A7BD4">
        <w:rPr>
          <w:rStyle w:val="6Char"/>
          <w:rtl/>
        </w:rPr>
        <w:t xml:space="preserve"> </w:t>
      </w:r>
      <w:r w:rsidR="00F17933" w:rsidRPr="009A7BD4">
        <w:rPr>
          <w:rStyle w:val="9Char"/>
          <w:rtl/>
        </w:rPr>
        <w:t>[محمد: 21]</w:t>
      </w:r>
      <w:r w:rsidRPr="002051F5">
        <w:rPr>
          <w:rtl/>
        </w:rPr>
        <w:t>، وقوله:</w:t>
      </w:r>
      <w:r w:rsidR="00F17933">
        <w:rPr>
          <w:rFonts w:hint="cs"/>
          <w:rtl/>
        </w:rPr>
        <w:t xml:space="preserve"> </w:t>
      </w:r>
      <w:r w:rsidR="009A7BD4" w:rsidRPr="009A7BD4">
        <w:rPr>
          <w:szCs w:val="28"/>
          <w:shd w:val="clear" w:color="auto" w:fill="FFFFFF"/>
          <w:rtl/>
        </w:rPr>
        <w:t>﴿</w:t>
      </w:r>
      <w:r w:rsidR="00F17933" w:rsidRPr="009A7BD4">
        <w:rPr>
          <w:rStyle w:val="6Char"/>
          <w:rtl/>
        </w:rPr>
        <w:t>يَا أَيُّهَا الَّذِينَ آمَنُوا اتَّقُوا اللَّهَ وَكُونُوا مَعَ الصَّادِقِينَ١١٩</w:t>
      </w:r>
      <w:r w:rsidR="009A7BD4" w:rsidRPr="009A7BD4">
        <w:rPr>
          <w:szCs w:val="28"/>
          <w:shd w:val="clear" w:color="auto" w:fill="FFFFFF"/>
          <w:rtl/>
        </w:rPr>
        <w:t>﴾</w:t>
      </w:r>
      <w:r w:rsidR="00F17933" w:rsidRPr="009A7BD4">
        <w:rPr>
          <w:rStyle w:val="6Char"/>
          <w:rtl/>
        </w:rPr>
        <w:t xml:space="preserve"> </w:t>
      </w:r>
      <w:r w:rsidR="00F17933" w:rsidRPr="009A7BD4">
        <w:rPr>
          <w:rStyle w:val="9Char"/>
          <w:rtl/>
        </w:rPr>
        <w:t>[التوبة: 119]</w:t>
      </w:r>
      <w:r w:rsidRPr="002051F5">
        <w:rPr>
          <w:rtl/>
        </w:rPr>
        <w:t xml:space="preserve">، ودليل المتابعة </w:t>
      </w:r>
      <w:r w:rsidRPr="00F17933">
        <w:rPr>
          <w:rtl/>
        </w:rPr>
        <w:t>قوله</w:t>
      </w:r>
      <w:r w:rsidR="00F17933">
        <w:rPr>
          <w:rFonts w:hint="cs"/>
          <w:rtl/>
        </w:rPr>
        <w:t xml:space="preserve"> </w:t>
      </w:r>
      <w:r w:rsidRPr="00F17933">
        <w:rPr>
          <w:rtl/>
        </w:rPr>
        <w:t>_</w:t>
      </w:r>
      <w:r w:rsidR="00F17933">
        <w:rPr>
          <w:rFonts w:hint="cs"/>
          <w:rtl/>
        </w:rPr>
        <w:t xml:space="preserve"> </w:t>
      </w:r>
      <w:r w:rsidRPr="00F17933">
        <w:rPr>
          <w:rtl/>
        </w:rPr>
        <w:t>تعالى</w:t>
      </w:r>
      <w:r w:rsidR="00F17933">
        <w:rPr>
          <w:rFonts w:hint="cs"/>
          <w:rtl/>
        </w:rPr>
        <w:t xml:space="preserve"> </w:t>
      </w:r>
      <w:r>
        <w:rPr>
          <w:rtl/>
        </w:rPr>
        <w:t>_</w:t>
      </w:r>
      <w:r w:rsidRPr="002051F5">
        <w:rPr>
          <w:rtl/>
        </w:rPr>
        <w:t>:</w:t>
      </w:r>
      <w:r w:rsidR="00F17933">
        <w:rPr>
          <w:rFonts w:hint="cs"/>
          <w:rtl/>
        </w:rPr>
        <w:t xml:space="preserve"> </w:t>
      </w:r>
      <w:r w:rsidR="009A7BD4" w:rsidRPr="009A7BD4">
        <w:rPr>
          <w:szCs w:val="28"/>
          <w:shd w:val="clear" w:color="auto" w:fill="FFFFFF"/>
          <w:rtl/>
        </w:rPr>
        <w:t>﴿</w:t>
      </w:r>
      <w:r w:rsidR="00F17933" w:rsidRPr="009A7BD4">
        <w:rPr>
          <w:rStyle w:val="6Char"/>
          <w:rtl/>
        </w:rPr>
        <w:t>قُلْ إِنْ كُنْتُمْ تُحِبُّونَ اللَّهَ فَاتَّبِعُونِي يُحْبِبْكُمُ اللَّهُ</w:t>
      </w:r>
      <w:r w:rsidR="009A7BD4" w:rsidRPr="009A7BD4">
        <w:rPr>
          <w:szCs w:val="28"/>
          <w:shd w:val="clear" w:color="auto" w:fill="FFFFFF"/>
          <w:rtl/>
        </w:rPr>
        <w:t>﴾</w:t>
      </w:r>
      <w:r w:rsidR="00F17933" w:rsidRPr="009A7BD4">
        <w:rPr>
          <w:rStyle w:val="6Char"/>
          <w:rtl/>
        </w:rPr>
        <w:t xml:space="preserve"> </w:t>
      </w:r>
      <w:r w:rsidR="00F17933" w:rsidRPr="009A7BD4">
        <w:rPr>
          <w:rStyle w:val="9Char"/>
          <w:rtl/>
        </w:rPr>
        <w:t>[آل عمران: 31]</w:t>
      </w:r>
      <w:r w:rsidR="00F17933" w:rsidRPr="009A7BD4">
        <w:rPr>
          <w:rStyle w:val="9Char"/>
          <w:rFonts w:hint="cs"/>
          <w:rtl/>
        </w:rPr>
        <w:t>.</w:t>
      </w:r>
    </w:p>
    <w:p w:rsidR="00AE7A4B" w:rsidRDefault="00AE7A4B" w:rsidP="005B1F30">
      <w:pPr>
        <w:pStyle w:val="7"/>
        <w:rPr>
          <w:rtl/>
        </w:rPr>
      </w:pPr>
      <w:r w:rsidRPr="002051F5">
        <w:rPr>
          <w:rtl/>
        </w:rPr>
        <w:t xml:space="preserve">فمن </w:t>
      </w:r>
      <w:r w:rsidRPr="00F17933">
        <w:rPr>
          <w:rtl/>
        </w:rPr>
        <w:t>اجتمعت له هذه</w:t>
      </w:r>
      <w:r w:rsidRPr="002051F5">
        <w:rPr>
          <w:rtl/>
        </w:rPr>
        <w:t xml:space="preserve"> الثلاثة نال كل كمال وسعادة وفلاح، ولا ينقص كمال العبد إلا بنقص واحد من هذه الأشياء.</w:t>
      </w:r>
    </w:p>
    <w:p w:rsidR="00F17933" w:rsidRDefault="00F17933" w:rsidP="005B1F30">
      <w:pPr>
        <w:pStyle w:val="1"/>
        <w:rPr>
          <w:rtl/>
        </w:rPr>
      </w:pPr>
      <w:bookmarkStart w:id="8" w:name="_Toc466671600"/>
      <w:r w:rsidRPr="003B7F1E">
        <w:rPr>
          <w:rtl/>
        </w:rPr>
        <w:t>تعريف العبادة لغةً، واصطلاحاً</w:t>
      </w:r>
      <w:bookmarkEnd w:id="8"/>
    </w:p>
    <w:p w:rsidR="00AE7A4B" w:rsidRPr="0062595A" w:rsidRDefault="00AE7A4B" w:rsidP="005B1F30">
      <w:pPr>
        <w:pStyle w:val="7"/>
        <w:rPr>
          <w:sz w:val="4"/>
          <w:szCs w:val="4"/>
          <w:rtl/>
        </w:rPr>
      </w:pPr>
      <w:r w:rsidRPr="00F17933">
        <w:rPr>
          <w:rStyle w:val="8Char"/>
          <w:rtl/>
        </w:rPr>
        <w:t>تعريف العبادة لغةً:</w:t>
      </w:r>
      <w:r w:rsidRPr="002051F5">
        <w:rPr>
          <w:rtl/>
        </w:rPr>
        <w:t xml:space="preserve"> هي التذلل والخضوع فيقال بعير معبد أي مذلل، وطريق معبد أي مذلل، ذللته الأقدام.</w:t>
      </w:r>
    </w:p>
    <w:p w:rsidR="00AE7A4B" w:rsidRDefault="00AE7A4B" w:rsidP="005B1F30">
      <w:pPr>
        <w:pStyle w:val="7"/>
        <w:rPr>
          <w:rtl/>
        </w:rPr>
      </w:pPr>
      <w:r w:rsidRPr="002051F5">
        <w:rPr>
          <w:rtl/>
        </w:rPr>
        <w:t>ومنه قول طرفة بن العبد في معلقته المشهورة يصف ناقته:</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F17933" w:rsidTr="005B1F30">
        <w:tc>
          <w:tcPr>
            <w:tcW w:w="2835" w:type="dxa"/>
          </w:tcPr>
          <w:p w:rsidR="00F17933" w:rsidRPr="00F17933" w:rsidRDefault="00F17933" w:rsidP="005B1F30">
            <w:pPr>
              <w:pStyle w:val="7"/>
              <w:ind w:firstLine="0"/>
              <w:jc w:val="lowKashida"/>
              <w:rPr>
                <w:sz w:val="2"/>
                <w:szCs w:val="2"/>
                <w:rtl/>
              </w:rPr>
            </w:pPr>
            <w:r w:rsidRPr="008B6A9B">
              <w:rPr>
                <w:rtl/>
              </w:rPr>
              <w:t>تباري عتاقاً ناجيات وأتبعت</w:t>
            </w:r>
            <w:r>
              <w:rPr>
                <w:rFonts w:hint="cs"/>
                <w:rtl/>
              </w:rPr>
              <w:br/>
            </w:r>
          </w:p>
        </w:tc>
        <w:tc>
          <w:tcPr>
            <w:tcW w:w="425" w:type="dxa"/>
          </w:tcPr>
          <w:p w:rsidR="00F17933" w:rsidRDefault="00F17933" w:rsidP="005B1F30">
            <w:pPr>
              <w:pStyle w:val="7"/>
              <w:ind w:firstLine="0"/>
              <w:jc w:val="lowKashida"/>
              <w:rPr>
                <w:rtl/>
              </w:rPr>
            </w:pPr>
          </w:p>
        </w:tc>
        <w:tc>
          <w:tcPr>
            <w:tcW w:w="2977" w:type="dxa"/>
          </w:tcPr>
          <w:p w:rsidR="00F17933" w:rsidRPr="00F17933" w:rsidRDefault="00F17933" w:rsidP="005B1F30">
            <w:pPr>
              <w:pStyle w:val="7"/>
              <w:ind w:firstLine="0"/>
              <w:jc w:val="lowKashida"/>
              <w:rPr>
                <w:sz w:val="2"/>
                <w:szCs w:val="2"/>
                <w:rtl/>
              </w:rPr>
            </w:pPr>
            <w:r w:rsidRPr="008B6A9B">
              <w:rPr>
                <w:rtl/>
              </w:rPr>
              <w:t>وظيفا وظيفا فوق مور معبد</w:t>
            </w:r>
            <w:r w:rsidRPr="00A703F7">
              <w:rPr>
                <w:rFonts w:hint="cs"/>
                <w:vertAlign w:val="superscript"/>
                <w:rtl/>
              </w:rPr>
              <w:t>(</w:t>
            </w:r>
            <w:r w:rsidRPr="00A703F7">
              <w:rPr>
                <w:vertAlign w:val="superscript"/>
                <w:rtl/>
              </w:rPr>
              <w:footnoteReference w:id="16"/>
            </w:r>
            <w:r w:rsidRPr="00A703F7">
              <w:rPr>
                <w:rFonts w:hint="cs"/>
                <w:vertAlign w:val="superscript"/>
                <w:rtl/>
              </w:rPr>
              <w:t>)</w:t>
            </w:r>
            <w:r>
              <w:rPr>
                <w:vertAlign w:val="superscript"/>
                <w:rtl/>
              </w:rPr>
              <w:br/>
            </w:r>
          </w:p>
        </w:tc>
      </w:tr>
    </w:tbl>
    <w:p w:rsidR="00AE7A4B" w:rsidRPr="002051F5" w:rsidRDefault="00AE7A4B" w:rsidP="005B1F30">
      <w:pPr>
        <w:pStyle w:val="7"/>
        <w:rPr>
          <w:rtl/>
        </w:rPr>
      </w:pPr>
      <w:r w:rsidRPr="002051F5">
        <w:rPr>
          <w:rtl/>
        </w:rPr>
        <w:t>فقوله: فوق مور معبد: أي فوق طريق مذلل من كثرة السير عليه، فالمور هو الطريق.</w:t>
      </w:r>
    </w:p>
    <w:p w:rsidR="00AE7A4B" w:rsidRPr="002051F5" w:rsidRDefault="00AE7A4B" w:rsidP="005B1F30">
      <w:pPr>
        <w:pStyle w:val="7"/>
        <w:rPr>
          <w:rtl/>
        </w:rPr>
      </w:pPr>
      <w:r w:rsidRPr="00F17933">
        <w:rPr>
          <w:rStyle w:val="8Char"/>
          <w:rtl/>
        </w:rPr>
        <w:t>تعريف العبادة في الاصطلاح:</w:t>
      </w:r>
      <w:r w:rsidRPr="002051F5">
        <w:rPr>
          <w:rtl/>
        </w:rPr>
        <w:t xml:space="preserve"> عرفت العبادة في الاصطلاح بعدة تعريفات، ومنها ما يلي:</w:t>
      </w:r>
    </w:p>
    <w:p w:rsidR="00AE7A4B" w:rsidRPr="002051F5" w:rsidRDefault="00F17933" w:rsidP="005B1F30">
      <w:pPr>
        <w:pStyle w:val="7"/>
        <w:numPr>
          <w:ilvl w:val="0"/>
          <w:numId w:val="4"/>
        </w:numPr>
        <w:ind w:left="680" w:hanging="340"/>
        <w:rPr>
          <w:rtl/>
        </w:rPr>
      </w:pPr>
      <w:r>
        <w:rPr>
          <w:rFonts w:hint="cs"/>
          <w:rtl/>
        </w:rPr>
        <w:t xml:space="preserve"> </w:t>
      </w:r>
      <w:r w:rsidR="00AE7A4B" w:rsidRPr="002051F5">
        <w:rPr>
          <w:rtl/>
        </w:rPr>
        <w:t>عرفها شيخ الإسلام ابن تيمية</w:t>
      </w:r>
      <w:r w:rsidR="005B1F30" w:rsidRPr="005B1F30">
        <w:rPr>
          <w:rFonts w:ascii="CTraditional Arabic" w:hAnsi="CTraditional Arabic" w:cs="CTraditional Arabic"/>
          <w:rtl/>
        </w:rPr>
        <w:t>/</w:t>
      </w:r>
      <w:r w:rsidR="00AE7A4B" w:rsidRPr="002051F5">
        <w:rPr>
          <w:rtl/>
        </w:rPr>
        <w:t xml:space="preserve">بأنها: </w:t>
      </w:r>
      <w:r w:rsidR="005B1F30">
        <w:rPr>
          <w:rFonts w:hint="cs"/>
          <w:rtl/>
          <w:lang w:bidi="fa-IR"/>
        </w:rPr>
        <w:t>«</w:t>
      </w:r>
      <w:r w:rsidR="00AE7A4B" w:rsidRPr="002051F5">
        <w:rPr>
          <w:rtl/>
        </w:rPr>
        <w:t>اسم جامع لكل ما يحبه الله ويرضاه من الأقوال والأعمال الباطنة والظاهرة</w:t>
      </w:r>
      <w:r w:rsidR="005B1F30">
        <w:rPr>
          <w:rFonts w:hint="cs"/>
          <w:rtl/>
          <w:lang w:bidi="fa-IR"/>
        </w:rPr>
        <w:t>»</w:t>
      </w:r>
      <w:r w:rsidR="00AE7A4B" w:rsidRPr="00A703F7">
        <w:rPr>
          <w:rFonts w:hint="cs"/>
          <w:vertAlign w:val="superscript"/>
          <w:rtl/>
        </w:rPr>
        <w:t>(</w:t>
      </w:r>
      <w:r w:rsidR="00AE7A4B" w:rsidRPr="00A703F7">
        <w:rPr>
          <w:vertAlign w:val="superscript"/>
          <w:rtl/>
        </w:rPr>
        <w:footnoteReference w:id="17"/>
      </w:r>
      <w:r w:rsidR="00AE7A4B" w:rsidRPr="00A703F7">
        <w:rPr>
          <w:rFonts w:hint="cs"/>
          <w:vertAlign w:val="superscript"/>
          <w:rtl/>
        </w:rPr>
        <w:t>)</w:t>
      </w:r>
      <w:r w:rsidR="00AE7A4B" w:rsidRPr="002051F5">
        <w:rPr>
          <w:rtl/>
        </w:rPr>
        <w:t>.</w:t>
      </w:r>
    </w:p>
    <w:p w:rsidR="00AE7A4B" w:rsidRPr="002051F5" w:rsidRDefault="00F17933" w:rsidP="005B1F30">
      <w:pPr>
        <w:pStyle w:val="7"/>
        <w:numPr>
          <w:ilvl w:val="0"/>
          <w:numId w:val="4"/>
        </w:numPr>
        <w:ind w:left="680" w:hanging="340"/>
        <w:rPr>
          <w:rtl/>
        </w:rPr>
      </w:pPr>
      <w:r>
        <w:rPr>
          <w:rFonts w:hint="cs"/>
          <w:rtl/>
        </w:rPr>
        <w:lastRenderedPageBreak/>
        <w:t xml:space="preserve"> </w:t>
      </w:r>
      <w:r w:rsidR="00AE7A4B" w:rsidRPr="002051F5">
        <w:rPr>
          <w:rtl/>
        </w:rPr>
        <w:t xml:space="preserve">وعرفها ابن القيم بأنها: </w:t>
      </w:r>
      <w:r w:rsidR="005B1F30">
        <w:rPr>
          <w:rFonts w:hint="cs"/>
          <w:rtl/>
          <w:lang w:bidi="fa-IR"/>
        </w:rPr>
        <w:t>«</w:t>
      </w:r>
      <w:r w:rsidR="00AE7A4B" w:rsidRPr="002051F5">
        <w:rPr>
          <w:rtl/>
        </w:rPr>
        <w:t>كمال المحبة مع كمال الذل</w:t>
      </w:r>
      <w:r w:rsidR="005B1F30">
        <w:rPr>
          <w:rFonts w:hint="cs"/>
          <w:rtl/>
          <w:lang w:bidi="fa-IR"/>
        </w:rPr>
        <w:t>»</w:t>
      </w:r>
      <w:r w:rsidR="00AE7A4B" w:rsidRPr="002051F5">
        <w:rPr>
          <w:rtl/>
        </w:rPr>
        <w:t>.</w:t>
      </w:r>
    </w:p>
    <w:p w:rsidR="00AE7A4B" w:rsidRDefault="00AE7A4B" w:rsidP="005B1F30">
      <w:pPr>
        <w:pStyle w:val="7"/>
        <w:rPr>
          <w:rtl/>
        </w:rPr>
      </w:pPr>
      <w:r w:rsidRPr="002051F5">
        <w:rPr>
          <w:rtl/>
        </w:rPr>
        <w:t>وقال في النونية:</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F17933" w:rsidTr="00EF028F">
        <w:tc>
          <w:tcPr>
            <w:tcW w:w="2835" w:type="dxa"/>
          </w:tcPr>
          <w:p w:rsidR="00F17933" w:rsidRPr="00F17933" w:rsidRDefault="00F17933" w:rsidP="005B1F30">
            <w:pPr>
              <w:pStyle w:val="7"/>
              <w:ind w:firstLine="0"/>
              <w:jc w:val="lowKashida"/>
              <w:rPr>
                <w:sz w:val="2"/>
                <w:szCs w:val="2"/>
                <w:rtl/>
              </w:rPr>
            </w:pPr>
            <w:r w:rsidRPr="008B6A9B">
              <w:rPr>
                <w:rtl/>
              </w:rPr>
              <w:t>وعبادة الرحمن غاية حبه</w:t>
            </w:r>
            <w:r>
              <w:rPr>
                <w:rFonts w:hint="cs"/>
                <w:rtl/>
              </w:rPr>
              <w:br/>
            </w:r>
          </w:p>
        </w:tc>
        <w:tc>
          <w:tcPr>
            <w:tcW w:w="283" w:type="dxa"/>
          </w:tcPr>
          <w:p w:rsidR="00F17933" w:rsidRDefault="00F17933" w:rsidP="005B1F30">
            <w:pPr>
              <w:pStyle w:val="7"/>
              <w:ind w:firstLine="0"/>
              <w:jc w:val="lowKashida"/>
              <w:rPr>
                <w:rtl/>
              </w:rPr>
            </w:pPr>
          </w:p>
        </w:tc>
        <w:tc>
          <w:tcPr>
            <w:tcW w:w="3119" w:type="dxa"/>
          </w:tcPr>
          <w:p w:rsidR="00F17933" w:rsidRPr="00F17933" w:rsidRDefault="00F17933" w:rsidP="005B1F30">
            <w:pPr>
              <w:pStyle w:val="7"/>
              <w:ind w:firstLine="0"/>
              <w:jc w:val="lowKashida"/>
              <w:rPr>
                <w:sz w:val="2"/>
                <w:szCs w:val="2"/>
                <w:rtl/>
              </w:rPr>
            </w:pPr>
            <w:r w:rsidRPr="008B6A9B">
              <w:rPr>
                <w:rtl/>
              </w:rPr>
              <w:t>مع ذل عابده هما قطبان</w:t>
            </w:r>
            <w:r w:rsidRPr="00A703F7">
              <w:rPr>
                <w:rFonts w:hint="cs"/>
                <w:vertAlign w:val="superscript"/>
                <w:rtl/>
              </w:rPr>
              <w:t>(</w:t>
            </w:r>
            <w:r w:rsidRPr="00A703F7">
              <w:rPr>
                <w:vertAlign w:val="superscript"/>
                <w:rtl/>
              </w:rPr>
              <w:footnoteReference w:id="18"/>
            </w:r>
            <w:r w:rsidRPr="00A703F7">
              <w:rPr>
                <w:rFonts w:hint="cs"/>
                <w:vertAlign w:val="superscript"/>
                <w:rtl/>
              </w:rPr>
              <w:t>)</w:t>
            </w:r>
            <w:r>
              <w:rPr>
                <w:vertAlign w:val="superscript"/>
                <w:rtl/>
              </w:rPr>
              <w:br/>
            </w:r>
          </w:p>
        </w:tc>
      </w:tr>
    </w:tbl>
    <w:p w:rsidR="00AE7A4B" w:rsidRPr="002051F5" w:rsidRDefault="00F17933" w:rsidP="005B1F30">
      <w:pPr>
        <w:pStyle w:val="7"/>
        <w:numPr>
          <w:ilvl w:val="0"/>
          <w:numId w:val="4"/>
        </w:numPr>
        <w:ind w:left="680" w:hanging="340"/>
        <w:rPr>
          <w:rtl/>
        </w:rPr>
      </w:pPr>
      <w:r>
        <w:rPr>
          <w:rFonts w:hint="cs"/>
          <w:rtl/>
        </w:rPr>
        <w:t xml:space="preserve"> </w:t>
      </w:r>
      <w:r w:rsidR="00AE7A4B" w:rsidRPr="002051F5">
        <w:rPr>
          <w:rtl/>
        </w:rPr>
        <w:t>وعرفها الشيخ ابن سعدي</w:t>
      </w:r>
      <w:r w:rsidR="005B1F30" w:rsidRPr="005B1F30">
        <w:rPr>
          <w:rFonts w:ascii="CTraditional Arabic" w:hAnsi="CTraditional Arabic" w:cs="CTraditional Arabic"/>
          <w:rtl/>
        </w:rPr>
        <w:t>/</w:t>
      </w:r>
      <w:r w:rsidR="00AE7A4B" w:rsidRPr="002051F5">
        <w:rPr>
          <w:rtl/>
        </w:rPr>
        <w:t>بعدة تعريفات منها قوله:</w:t>
      </w:r>
    </w:p>
    <w:p w:rsidR="00AE7A4B" w:rsidRPr="002051F5" w:rsidRDefault="005B1F30" w:rsidP="005B1F30">
      <w:pPr>
        <w:pStyle w:val="7"/>
        <w:rPr>
          <w:rtl/>
        </w:rPr>
      </w:pPr>
      <w:r>
        <w:rPr>
          <w:rFonts w:hint="cs"/>
          <w:rtl/>
          <w:lang w:bidi="fa-IR"/>
        </w:rPr>
        <w:t>«</w:t>
      </w:r>
      <w:r w:rsidR="00AE7A4B" w:rsidRPr="002051F5">
        <w:rPr>
          <w:rtl/>
        </w:rPr>
        <w:t>العبادة روحُها وحقيقتُها تحقيقُ الحبِّ والخضوع لله؛ فالحب التام والخضوع الكامل لله هو حقيقة العبادة، فمتى خلت العبادة من هذين الأمرين أو من أحدهما</w:t>
      </w:r>
      <w:r w:rsidR="00AE7A4B">
        <w:rPr>
          <w:rtl/>
        </w:rPr>
        <w:t xml:space="preserve"> </w:t>
      </w:r>
      <w:r w:rsidR="00AE7A4B" w:rsidRPr="002051F5">
        <w:rPr>
          <w:rtl/>
        </w:rPr>
        <w:t>فليست عبادة؛ فإن حقيقتها الذل والانكسار لله، ولا يكون ذلك إلا مع محبته المحبة التامة التي تتبعها المحاب كلها</w:t>
      </w:r>
      <w:r>
        <w:rPr>
          <w:rFonts w:hint="cs"/>
          <w:rtl/>
          <w:lang w:bidi="fa-IR"/>
        </w:rPr>
        <w:t>»</w:t>
      </w:r>
      <w:r w:rsidR="00AE7A4B" w:rsidRPr="00A703F7">
        <w:rPr>
          <w:rFonts w:hint="cs"/>
          <w:vertAlign w:val="superscript"/>
          <w:rtl/>
        </w:rPr>
        <w:t>(</w:t>
      </w:r>
      <w:r w:rsidR="00AE7A4B" w:rsidRPr="00A703F7">
        <w:rPr>
          <w:rStyle w:val="FootnoteReference"/>
          <w:sz w:val="34"/>
          <w:rtl/>
        </w:rPr>
        <w:footnoteReference w:id="19"/>
      </w:r>
      <w:r w:rsidR="00AE7A4B" w:rsidRPr="00A703F7">
        <w:rPr>
          <w:rFonts w:hint="cs"/>
          <w:vertAlign w:val="superscript"/>
          <w:rtl/>
        </w:rPr>
        <w:t>)</w:t>
      </w:r>
      <w:r w:rsidR="00AE7A4B" w:rsidRPr="002051F5">
        <w:rPr>
          <w:rtl/>
        </w:rPr>
        <w:t>.</w:t>
      </w:r>
    </w:p>
    <w:p w:rsidR="00AE7A4B" w:rsidRPr="002051F5" w:rsidRDefault="00F17933" w:rsidP="005B1F30">
      <w:pPr>
        <w:pStyle w:val="7"/>
        <w:numPr>
          <w:ilvl w:val="0"/>
          <w:numId w:val="4"/>
        </w:numPr>
        <w:ind w:left="680" w:hanging="340"/>
        <w:rPr>
          <w:rtl/>
        </w:rPr>
      </w:pPr>
      <w:r>
        <w:rPr>
          <w:rFonts w:hint="cs"/>
          <w:rtl/>
        </w:rPr>
        <w:t xml:space="preserve"> </w:t>
      </w:r>
      <w:r w:rsidR="00AE7A4B" w:rsidRPr="002051F5">
        <w:rPr>
          <w:rtl/>
        </w:rPr>
        <w:t xml:space="preserve">وعرفها بتعريف ثانٍ فقال: </w:t>
      </w:r>
      <w:r w:rsidR="005B1F30">
        <w:rPr>
          <w:rFonts w:hint="cs"/>
          <w:rtl/>
          <w:lang w:bidi="fa-IR"/>
        </w:rPr>
        <w:t>«</w:t>
      </w:r>
      <w:r w:rsidR="00AE7A4B" w:rsidRPr="002051F5">
        <w:rPr>
          <w:rtl/>
        </w:rPr>
        <w:t>العبادة والعبودية لله اسم جامعٌ لكل ما يحبه الله ويرضاه من العقائد، وأعمال القلوب، وأعمال الجوارح، فكل ما يقرب إلى الله من الأفعال، والتروك فهو عبادة، ولهذا كان تارك المعصية لله متعبداً متقرباً إلى ربه بذلك</w:t>
      </w:r>
      <w:r w:rsidR="005B1F30">
        <w:rPr>
          <w:rFonts w:hint="cs"/>
          <w:rtl/>
          <w:lang w:bidi="fa-IR"/>
        </w:rPr>
        <w:t>»</w:t>
      </w:r>
      <w:r w:rsidR="00AE7A4B" w:rsidRPr="00A703F7">
        <w:rPr>
          <w:rFonts w:hint="cs"/>
          <w:vertAlign w:val="superscript"/>
          <w:rtl/>
        </w:rPr>
        <w:t>(</w:t>
      </w:r>
      <w:r w:rsidR="00AE7A4B" w:rsidRPr="00A703F7">
        <w:rPr>
          <w:vertAlign w:val="superscript"/>
          <w:rtl/>
        </w:rPr>
        <w:footnoteReference w:id="20"/>
      </w:r>
      <w:r w:rsidR="00AE7A4B" w:rsidRPr="00A703F7">
        <w:rPr>
          <w:rFonts w:hint="cs"/>
          <w:vertAlign w:val="superscript"/>
          <w:rtl/>
        </w:rPr>
        <w:t>)</w:t>
      </w:r>
      <w:r w:rsidR="00AE7A4B" w:rsidRPr="002051F5">
        <w:rPr>
          <w:rtl/>
        </w:rPr>
        <w:t>.</w:t>
      </w:r>
    </w:p>
    <w:p w:rsidR="00AE7A4B" w:rsidRPr="002051F5" w:rsidRDefault="00AE7A4B" w:rsidP="005B1F30">
      <w:pPr>
        <w:pStyle w:val="7"/>
        <w:rPr>
          <w:rtl/>
        </w:rPr>
      </w:pPr>
      <w:r w:rsidRPr="002051F5">
        <w:rPr>
          <w:rtl/>
        </w:rPr>
        <w:t>ومما ينبغي التنبيه عليه أن العبادة تطلق إطلاقين:</w:t>
      </w:r>
      <w:r w:rsidRPr="00A703F7">
        <w:rPr>
          <w:rFonts w:hint="cs"/>
          <w:vertAlign w:val="superscript"/>
          <w:rtl/>
        </w:rPr>
        <w:t>(</w:t>
      </w:r>
      <w:r w:rsidRPr="00A703F7">
        <w:rPr>
          <w:vertAlign w:val="superscript"/>
          <w:rtl/>
        </w:rPr>
        <w:footnoteReference w:id="21"/>
      </w:r>
      <w:r w:rsidRPr="00A703F7">
        <w:rPr>
          <w:rFonts w:hint="cs"/>
          <w:vertAlign w:val="superscript"/>
          <w:rtl/>
        </w:rPr>
        <w:t>)</w:t>
      </w:r>
      <w:r w:rsidR="00F17933" w:rsidRPr="00F17933">
        <w:rPr>
          <w:rFonts w:hint="cs"/>
          <w:rtl/>
        </w:rPr>
        <w:t>.</w:t>
      </w:r>
    </w:p>
    <w:p w:rsidR="00AE7A4B" w:rsidRPr="002051F5" w:rsidRDefault="00F17933" w:rsidP="005B1F30">
      <w:pPr>
        <w:pStyle w:val="7"/>
        <w:numPr>
          <w:ilvl w:val="0"/>
          <w:numId w:val="5"/>
        </w:numPr>
        <w:ind w:left="680" w:hanging="340"/>
        <w:rPr>
          <w:rtl/>
        </w:rPr>
      </w:pPr>
      <w:r w:rsidRPr="00F17933">
        <w:rPr>
          <w:rFonts w:hint="cs"/>
          <w:rtl/>
        </w:rPr>
        <w:t xml:space="preserve"> </w:t>
      </w:r>
      <w:r w:rsidR="00AE7A4B" w:rsidRPr="00F17933">
        <w:rPr>
          <w:rtl/>
        </w:rPr>
        <w:t>الفعل الذي</w:t>
      </w:r>
      <w:r w:rsidR="00AE7A4B" w:rsidRPr="002051F5">
        <w:rPr>
          <w:rtl/>
        </w:rPr>
        <w:t xml:space="preserve"> هو التَّعَبُّد.</w:t>
      </w:r>
    </w:p>
    <w:p w:rsidR="00AE7A4B" w:rsidRPr="002051F5" w:rsidRDefault="00F17933" w:rsidP="005B1F30">
      <w:pPr>
        <w:pStyle w:val="7"/>
        <w:numPr>
          <w:ilvl w:val="0"/>
          <w:numId w:val="5"/>
        </w:numPr>
        <w:ind w:left="680" w:hanging="340"/>
        <w:rPr>
          <w:rtl/>
        </w:rPr>
      </w:pPr>
      <w:r w:rsidRPr="00F17933">
        <w:rPr>
          <w:rFonts w:hint="cs"/>
          <w:rtl/>
        </w:rPr>
        <w:t xml:space="preserve"> </w:t>
      </w:r>
      <w:r w:rsidR="00AE7A4B" w:rsidRPr="00F17933">
        <w:rPr>
          <w:rtl/>
        </w:rPr>
        <w:t>المفعول وهو المُتَعَبَّدُ</w:t>
      </w:r>
      <w:r w:rsidR="00AE7A4B" w:rsidRPr="002051F5">
        <w:rPr>
          <w:rtl/>
        </w:rPr>
        <w:t xml:space="preserve"> به أو القربة.</w:t>
      </w:r>
    </w:p>
    <w:p w:rsidR="00AE7A4B" w:rsidRPr="002051F5" w:rsidRDefault="00AE7A4B" w:rsidP="005B1F30">
      <w:pPr>
        <w:pStyle w:val="7"/>
        <w:rPr>
          <w:rtl/>
        </w:rPr>
      </w:pPr>
      <w:r w:rsidRPr="002051F5">
        <w:rPr>
          <w:rtl/>
        </w:rPr>
        <w:lastRenderedPageBreak/>
        <w:t>مثال ذلك الصلاة ففعلها عبادة وهو التعبد، وهي نفسها عبادة وهي المتعبد به.</w:t>
      </w:r>
    </w:p>
    <w:p w:rsidR="00AE7A4B" w:rsidRPr="002051F5" w:rsidRDefault="00AE7A4B" w:rsidP="005B1F30">
      <w:pPr>
        <w:pStyle w:val="7"/>
        <w:rPr>
          <w:rtl/>
        </w:rPr>
      </w:pPr>
      <w:r w:rsidRPr="002051F5">
        <w:rPr>
          <w:rtl/>
        </w:rPr>
        <w:t>فعلى الإطلاق الثاني تُعَرَّف العبادة بتعريف شيخ الإسلام، وعلى الإطلاق الأول تُعَرَّف بالتعريف الثاني والثالث.</w:t>
      </w:r>
    </w:p>
    <w:p w:rsidR="00AE7A4B" w:rsidRPr="002051F5" w:rsidRDefault="00AE7A4B" w:rsidP="005B1F30">
      <w:pPr>
        <w:pStyle w:val="7"/>
        <w:rPr>
          <w:rtl/>
        </w:rPr>
      </w:pPr>
      <w:r w:rsidRPr="002051F5">
        <w:rPr>
          <w:rtl/>
        </w:rPr>
        <w:t>أما التعريف الرابع الذي هو تعريف ابن سعدي فإنه يشمل الإطلاقين الفعل والمفعول.</w:t>
      </w:r>
    </w:p>
    <w:p w:rsidR="00AE7A4B" w:rsidRPr="002051F5" w:rsidRDefault="00AE7A4B" w:rsidP="005B1F30">
      <w:pPr>
        <w:pStyle w:val="7"/>
        <w:rPr>
          <w:rtl/>
        </w:rPr>
      </w:pPr>
      <w:r w:rsidRPr="002051F5">
        <w:rPr>
          <w:rtl/>
        </w:rPr>
        <w:t xml:space="preserve">ومن التعريفات لها أيضاً </w:t>
      </w:r>
      <w:r w:rsidR="005B1F30">
        <w:rPr>
          <w:rFonts w:hint="cs"/>
          <w:rtl/>
          <w:lang w:bidi="fa-IR"/>
        </w:rPr>
        <w:t>«</w:t>
      </w:r>
      <w:r w:rsidRPr="002051F5">
        <w:rPr>
          <w:rtl/>
        </w:rPr>
        <w:t>الأعمال الصالحة الإرادية التي تُؤَدَّى لله</w:t>
      </w:r>
      <w:r w:rsidR="00F17933">
        <w:rPr>
          <w:rFonts w:hint="cs"/>
          <w:rtl/>
        </w:rPr>
        <w:t xml:space="preserve"> </w:t>
      </w:r>
      <w:r>
        <w:rPr>
          <w:rtl/>
        </w:rPr>
        <w:t>_</w:t>
      </w:r>
      <w:r w:rsidR="00F17933">
        <w:rPr>
          <w:rFonts w:hint="cs"/>
          <w:rtl/>
        </w:rPr>
        <w:t xml:space="preserve"> </w:t>
      </w:r>
      <w:r>
        <w:rPr>
          <w:rtl/>
        </w:rPr>
        <w:t>تعالى</w:t>
      </w:r>
      <w:r w:rsidR="00F17933">
        <w:rPr>
          <w:rFonts w:hint="cs"/>
          <w:rtl/>
        </w:rPr>
        <w:t xml:space="preserve"> </w:t>
      </w:r>
      <w:r>
        <w:rPr>
          <w:rtl/>
        </w:rPr>
        <w:t>_</w:t>
      </w:r>
      <w:r w:rsidR="00F17933">
        <w:rPr>
          <w:rFonts w:hint="cs"/>
          <w:rtl/>
        </w:rPr>
        <w:t xml:space="preserve"> </w:t>
      </w:r>
      <w:r w:rsidRPr="002051F5">
        <w:rPr>
          <w:rtl/>
        </w:rPr>
        <w:t>ويفرد بها</w:t>
      </w:r>
      <w:r w:rsidR="005B1F30">
        <w:rPr>
          <w:rFonts w:hint="cs"/>
          <w:rtl/>
          <w:lang w:bidi="fa-IR"/>
        </w:rPr>
        <w:t>»</w:t>
      </w:r>
      <w:r w:rsidRPr="00A703F7">
        <w:rPr>
          <w:rFonts w:hint="cs"/>
          <w:vertAlign w:val="superscript"/>
          <w:rtl/>
        </w:rPr>
        <w:t>(</w:t>
      </w:r>
      <w:r w:rsidRPr="00A703F7">
        <w:rPr>
          <w:vertAlign w:val="superscript"/>
          <w:rtl/>
        </w:rPr>
        <w:footnoteReference w:id="22"/>
      </w:r>
      <w:r w:rsidRPr="00A703F7">
        <w:rPr>
          <w:rFonts w:hint="cs"/>
          <w:vertAlign w:val="superscript"/>
          <w:rtl/>
        </w:rPr>
        <w:t>)</w:t>
      </w:r>
      <w:r w:rsidRPr="002051F5">
        <w:rPr>
          <w:rtl/>
        </w:rPr>
        <w:t>.</w:t>
      </w:r>
    </w:p>
    <w:p w:rsidR="00AE7A4B" w:rsidRPr="002051F5" w:rsidRDefault="00AE7A4B" w:rsidP="005B1F30">
      <w:pPr>
        <w:pStyle w:val="7"/>
        <w:rPr>
          <w:rtl/>
        </w:rPr>
      </w:pPr>
      <w:r w:rsidRPr="002051F5">
        <w:rPr>
          <w:rtl/>
        </w:rPr>
        <w:t>وهذا يشمل الإطلاقين أيضاً.</w:t>
      </w:r>
    </w:p>
    <w:p w:rsidR="00AE7A4B" w:rsidRPr="00EB0644" w:rsidRDefault="00AE7A4B" w:rsidP="005B1F30">
      <w:pPr>
        <w:pStyle w:val="7"/>
        <w:rPr>
          <w:rtl/>
        </w:rPr>
      </w:pPr>
      <w:r w:rsidRPr="00EB0644">
        <w:rPr>
          <w:rtl/>
        </w:rPr>
        <w:t>الفرق بين العبادة وتوحيد العبادة</w:t>
      </w:r>
    </w:p>
    <w:p w:rsidR="00AE7A4B" w:rsidRPr="002051F5" w:rsidRDefault="00AE7A4B" w:rsidP="005B1F30">
      <w:pPr>
        <w:pStyle w:val="7"/>
        <w:rPr>
          <w:rtl/>
        </w:rPr>
      </w:pPr>
      <w:r w:rsidRPr="002051F5">
        <w:rPr>
          <w:rtl/>
        </w:rPr>
        <w:t>الفرق بينهما ظاهر؛ فالعبادة هي ذات القربة أو فعلها.</w:t>
      </w:r>
    </w:p>
    <w:p w:rsidR="005B1F30" w:rsidRDefault="00AE7A4B" w:rsidP="005B1F30">
      <w:pPr>
        <w:pStyle w:val="7"/>
        <w:rPr>
          <w:rtl/>
        </w:rPr>
      </w:pPr>
      <w:r w:rsidRPr="002051F5">
        <w:rPr>
          <w:rtl/>
        </w:rPr>
        <w:t>أما توحيدها فصرفها لله وحده لا شريك له.</w:t>
      </w:r>
    </w:p>
    <w:p w:rsidR="005B1F30" w:rsidRDefault="005B1F30">
      <w:pPr>
        <w:bidi w:val="0"/>
        <w:rPr>
          <w:rFonts w:hAnsi="Traditional Arabic" w:cs="Traditional Arabic"/>
          <w:sz w:val="32"/>
          <w:szCs w:val="32"/>
          <w:rtl/>
          <w:lang w:eastAsia="ar-SA"/>
        </w:rPr>
      </w:pPr>
      <w:r>
        <w:rPr>
          <w:rtl/>
        </w:rPr>
        <w:br w:type="page"/>
      </w:r>
    </w:p>
    <w:p w:rsidR="00B632D4" w:rsidRPr="00B632D4" w:rsidRDefault="00B632D4" w:rsidP="005B1F30">
      <w:pPr>
        <w:pStyle w:val="1"/>
        <w:rPr>
          <w:rtl/>
        </w:rPr>
      </w:pPr>
      <w:bookmarkStart w:id="9" w:name="_Toc466671601"/>
      <w:r w:rsidRPr="00B632D4">
        <w:rPr>
          <w:rtl/>
        </w:rPr>
        <w:lastRenderedPageBreak/>
        <w:t>متى تقبل العبادة؟</w:t>
      </w:r>
      <w:bookmarkEnd w:id="9"/>
    </w:p>
    <w:p w:rsidR="00AE7A4B" w:rsidRPr="005B1F30" w:rsidRDefault="00AE7A4B" w:rsidP="005B1F30">
      <w:pPr>
        <w:pStyle w:val="8"/>
        <w:rPr>
          <w:rtl/>
        </w:rPr>
      </w:pPr>
      <w:r w:rsidRPr="005B1F30">
        <w:rPr>
          <w:rtl/>
        </w:rPr>
        <w:t>لا تقبل العبادة إلا إذا توفر فيها شرطان:</w:t>
      </w:r>
    </w:p>
    <w:p w:rsidR="00AE7A4B" w:rsidRPr="002051F5" w:rsidRDefault="00AE7A4B" w:rsidP="005B1F30">
      <w:pPr>
        <w:pStyle w:val="7"/>
        <w:rPr>
          <w:rtl/>
        </w:rPr>
      </w:pPr>
      <w:r w:rsidRPr="002051F5">
        <w:rPr>
          <w:rtl/>
        </w:rPr>
        <w:t>1</w:t>
      </w:r>
      <w:r w:rsidR="005B1F30">
        <w:rPr>
          <w:rFonts w:hint="cs"/>
          <w:rtl/>
        </w:rPr>
        <w:t>-</w:t>
      </w:r>
      <w:r w:rsidR="00B632D4">
        <w:rPr>
          <w:rFonts w:hint="cs"/>
          <w:rtl/>
        </w:rPr>
        <w:t xml:space="preserve"> </w:t>
      </w:r>
      <w:r w:rsidRPr="002051F5">
        <w:rPr>
          <w:rtl/>
        </w:rPr>
        <w:t>الإخلاص لله.</w:t>
      </w:r>
    </w:p>
    <w:p w:rsidR="00AE7A4B" w:rsidRPr="002051F5" w:rsidRDefault="00AE7A4B" w:rsidP="005B1F30">
      <w:pPr>
        <w:pStyle w:val="7"/>
        <w:rPr>
          <w:rtl/>
        </w:rPr>
      </w:pPr>
      <w:r w:rsidRPr="002051F5">
        <w:rPr>
          <w:rtl/>
        </w:rPr>
        <w:t>2</w:t>
      </w:r>
      <w:r w:rsidR="005B1F30">
        <w:rPr>
          <w:rFonts w:hint="cs"/>
          <w:rtl/>
        </w:rPr>
        <w:t>-</w:t>
      </w:r>
      <w:r w:rsidR="00B632D4">
        <w:rPr>
          <w:rFonts w:hint="cs"/>
          <w:rtl/>
        </w:rPr>
        <w:t xml:space="preserve"> </w:t>
      </w:r>
      <w:r w:rsidRPr="002051F5">
        <w:rPr>
          <w:rtl/>
        </w:rPr>
        <w:t>المتابعة للرسول</w:t>
      </w:r>
      <w:r w:rsidR="005B1F30">
        <w:rPr>
          <w:rFonts w:hint="cs"/>
          <w:rtl/>
        </w:rPr>
        <w:t xml:space="preserve"> </w:t>
      </w:r>
      <w:r w:rsidR="005B1F30" w:rsidRPr="005B1F30">
        <w:rPr>
          <w:rFonts w:cs="CTraditional Arabic" w:hint="cs"/>
          <w:rtl/>
        </w:rPr>
        <w:t>ج</w:t>
      </w:r>
      <w:r w:rsidR="00E56460">
        <w:rPr>
          <w:rtl/>
        </w:rPr>
        <w:t>.</w:t>
      </w:r>
    </w:p>
    <w:p w:rsidR="00AE7A4B" w:rsidRPr="002051F5" w:rsidRDefault="00AE7A4B" w:rsidP="005B1F30">
      <w:pPr>
        <w:pStyle w:val="7"/>
        <w:rPr>
          <w:rtl/>
        </w:rPr>
      </w:pPr>
      <w:r w:rsidRPr="002051F5">
        <w:rPr>
          <w:rtl/>
        </w:rPr>
        <w:t>قال شيخ الإسلام ابن تيمية</w:t>
      </w:r>
      <w:r w:rsidR="005B1F30" w:rsidRPr="005B1F30">
        <w:rPr>
          <w:rFonts w:ascii="CTraditional Arabic" w:hAnsi="CTraditional Arabic" w:cs="CTraditional Arabic"/>
          <w:rtl/>
        </w:rPr>
        <w:t>/</w:t>
      </w:r>
      <w:r w:rsidRPr="002051F5">
        <w:rPr>
          <w:rtl/>
        </w:rPr>
        <w:t xml:space="preserve">: </w:t>
      </w:r>
      <w:r w:rsidR="005B1F30">
        <w:rPr>
          <w:rFonts w:hint="cs"/>
          <w:rtl/>
          <w:lang w:bidi="fa-IR"/>
        </w:rPr>
        <w:t>«</w:t>
      </w:r>
      <w:r w:rsidRPr="002051F5">
        <w:rPr>
          <w:rtl/>
        </w:rPr>
        <w:t>وجماع الدين أصلان: أن لا نعبد إلا الله، ولا نعبده إلا بما شرع، لا نعبده بالبدع، كما قال</w:t>
      </w:r>
      <w:r w:rsidR="00B632D4">
        <w:rPr>
          <w:rFonts w:hint="cs"/>
          <w:rtl/>
        </w:rPr>
        <w:t xml:space="preserve"> </w:t>
      </w:r>
      <w:r>
        <w:rPr>
          <w:rtl/>
        </w:rPr>
        <w:t>_</w:t>
      </w:r>
      <w:r w:rsidR="00B632D4">
        <w:rPr>
          <w:rFonts w:hint="cs"/>
          <w:rtl/>
        </w:rPr>
        <w:t xml:space="preserve"> </w:t>
      </w:r>
      <w:r>
        <w:rPr>
          <w:rtl/>
        </w:rPr>
        <w:t>تعالى</w:t>
      </w:r>
      <w:r w:rsidR="00B632D4">
        <w:rPr>
          <w:rFonts w:hint="cs"/>
          <w:rtl/>
        </w:rPr>
        <w:t xml:space="preserve"> </w:t>
      </w:r>
      <w:r>
        <w:rPr>
          <w:rtl/>
        </w:rPr>
        <w:t>_</w:t>
      </w:r>
      <w:r w:rsidRPr="002051F5">
        <w:rPr>
          <w:rFonts w:hint="cs"/>
          <w:rtl/>
        </w:rPr>
        <w:t>:</w:t>
      </w:r>
      <w:r w:rsidR="00B632D4">
        <w:rPr>
          <w:rFonts w:hint="cs"/>
          <w:rtl/>
        </w:rPr>
        <w:t xml:space="preserve"> </w:t>
      </w:r>
      <w:r w:rsidR="009A7BD4" w:rsidRPr="009A7BD4">
        <w:rPr>
          <w:szCs w:val="28"/>
          <w:shd w:val="clear" w:color="auto" w:fill="FFFFFF"/>
          <w:rtl/>
        </w:rPr>
        <w:t>﴿</w:t>
      </w:r>
      <w:r w:rsidR="00B632D4" w:rsidRPr="009A7BD4">
        <w:rPr>
          <w:rStyle w:val="6Char"/>
          <w:rtl/>
        </w:rPr>
        <w:t>فَمَنْ كَانَ يَرْجُو لِقَاءَ رَبِّهِ فَلْيَعْمَلْ عَمَلًا صَالِحًا وَلَا يُشْرِكْ بِعِبَادَةِ رَبِّهِ أَحَدًا١١٠</w:t>
      </w:r>
      <w:r w:rsidR="009A7BD4" w:rsidRPr="009A7BD4">
        <w:rPr>
          <w:szCs w:val="28"/>
          <w:shd w:val="clear" w:color="auto" w:fill="FFFFFF"/>
          <w:rtl/>
        </w:rPr>
        <w:t>﴾</w:t>
      </w:r>
      <w:r w:rsidR="00B632D4" w:rsidRPr="009A7BD4">
        <w:rPr>
          <w:rStyle w:val="6Char"/>
          <w:rtl/>
        </w:rPr>
        <w:t xml:space="preserve"> </w:t>
      </w:r>
      <w:r w:rsidR="00B632D4" w:rsidRPr="009A7BD4">
        <w:rPr>
          <w:rStyle w:val="9Char"/>
          <w:rtl/>
        </w:rPr>
        <w:t>[الكهف: 110]</w:t>
      </w:r>
      <w:r w:rsidR="00B632D4" w:rsidRPr="009A7BD4">
        <w:rPr>
          <w:rStyle w:val="9Char"/>
          <w:rFonts w:hint="cs"/>
          <w:rtl/>
        </w:rPr>
        <w:t>.</w:t>
      </w:r>
    </w:p>
    <w:p w:rsidR="00AE7A4B" w:rsidRPr="002051F5" w:rsidRDefault="00AE7A4B" w:rsidP="005B1F30">
      <w:pPr>
        <w:pStyle w:val="7"/>
        <w:rPr>
          <w:rtl/>
        </w:rPr>
      </w:pPr>
      <w:r w:rsidRPr="002051F5">
        <w:rPr>
          <w:rtl/>
        </w:rPr>
        <w:t>وذلك تحقيق الشهادتين، شهادة أن لا إله إلا الله، وشهادة أن محمداً رسول الله؛ ففي الأولى: أن لا نعبد إلا إياه، وفي الثانية: أن محمداً هو رسوله المبلغ عنه؛ فعلينا أن نصدق خبره، ونطيع أمره</w:t>
      </w:r>
      <w:r w:rsidR="005B1F30">
        <w:rPr>
          <w:rFonts w:hint="cs"/>
          <w:rtl/>
          <w:lang w:bidi="fa-IR"/>
        </w:rPr>
        <w:t>»</w:t>
      </w:r>
      <w:r w:rsidRPr="00A703F7">
        <w:rPr>
          <w:rFonts w:hint="cs"/>
          <w:vertAlign w:val="superscript"/>
          <w:rtl/>
        </w:rPr>
        <w:t>(</w:t>
      </w:r>
      <w:r w:rsidRPr="00A703F7">
        <w:rPr>
          <w:vertAlign w:val="superscript"/>
          <w:rtl/>
        </w:rPr>
        <w:footnoteReference w:id="23"/>
      </w:r>
      <w:r w:rsidRPr="00A703F7">
        <w:rPr>
          <w:rFonts w:hint="cs"/>
          <w:vertAlign w:val="superscript"/>
          <w:rtl/>
        </w:rPr>
        <w:t>)</w:t>
      </w:r>
      <w:r w:rsidRPr="002051F5">
        <w:rPr>
          <w:rtl/>
        </w:rPr>
        <w:t>.</w:t>
      </w:r>
    </w:p>
    <w:p w:rsidR="00AE7A4B" w:rsidRPr="002051F5" w:rsidRDefault="00AE7A4B" w:rsidP="005B1F30">
      <w:pPr>
        <w:pStyle w:val="7"/>
        <w:rPr>
          <w:rtl/>
        </w:rPr>
      </w:pPr>
      <w:r w:rsidRPr="002051F5">
        <w:rPr>
          <w:rtl/>
        </w:rPr>
        <w:t>فمن أراد عبادة الله فلابد له من توفر الشرطين ولسان حاله يقول: (إياك أريد بما تريد).</w:t>
      </w:r>
    </w:p>
    <w:p w:rsidR="00AE7A4B" w:rsidRPr="002051F5" w:rsidRDefault="00AE7A4B" w:rsidP="005B1F30">
      <w:pPr>
        <w:pStyle w:val="7"/>
        <w:rPr>
          <w:rtl/>
        </w:rPr>
      </w:pPr>
      <w:r w:rsidRPr="002051F5">
        <w:rPr>
          <w:rtl/>
        </w:rPr>
        <w:t>قال الفضيل بن عياض</w:t>
      </w:r>
      <w:r w:rsidR="00B632D4">
        <w:rPr>
          <w:rFonts w:hint="cs"/>
          <w:rtl/>
        </w:rPr>
        <w:t xml:space="preserve"> </w:t>
      </w:r>
      <w:r w:rsidR="005B1F30" w:rsidRPr="005B1F30">
        <w:rPr>
          <w:rFonts w:ascii="CTraditional Arabic" w:hAnsi="CTraditional Arabic" w:cs="CTraditional Arabic"/>
          <w:rtl/>
        </w:rPr>
        <w:t>/</w:t>
      </w:r>
      <w:r w:rsidR="00B632D4">
        <w:rPr>
          <w:rFonts w:hint="cs"/>
          <w:rtl/>
        </w:rPr>
        <w:t xml:space="preserve"> </w:t>
      </w:r>
      <w:r w:rsidRPr="002051F5">
        <w:rPr>
          <w:rtl/>
        </w:rPr>
        <w:t>في قوله</w:t>
      </w:r>
      <w:r w:rsidR="00B632D4">
        <w:rPr>
          <w:rFonts w:hint="cs"/>
          <w:rtl/>
        </w:rPr>
        <w:t xml:space="preserve"> </w:t>
      </w:r>
      <w:r>
        <w:rPr>
          <w:rtl/>
        </w:rPr>
        <w:t>_</w:t>
      </w:r>
      <w:r w:rsidR="00B632D4">
        <w:rPr>
          <w:rFonts w:hint="cs"/>
          <w:rtl/>
        </w:rPr>
        <w:t xml:space="preserve"> </w:t>
      </w:r>
      <w:r>
        <w:rPr>
          <w:rtl/>
        </w:rPr>
        <w:t>تعالى</w:t>
      </w:r>
      <w:r w:rsidR="00B632D4">
        <w:rPr>
          <w:rFonts w:hint="cs"/>
          <w:rtl/>
        </w:rPr>
        <w:t xml:space="preserve"> </w:t>
      </w:r>
      <w:r>
        <w:rPr>
          <w:rtl/>
        </w:rPr>
        <w:t>_</w:t>
      </w:r>
      <w:r w:rsidRPr="002051F5">
        <w:rPr>
          <w:rFonts w:hint="cs"/>
          <w:rtl/>
        </w:rPr>
        <w:t>:</w:t>
      </w:r>
      <w:r w:rsidR="00B632D4">
        <w:rPr>
          <w:rFonts w:hint="cs"/>
          <w:rtl/>
        </w:rPr>
        <w:t xml:space="preserve"> </w:t>
      </w:r>
      <w:r w:rsidR="009A7BD4" w:rsidRPr="009A7BD4">
        <w:rPr>
          <w:szCs w:val="28"/>
          <w:shd w:val="clear" w:color="auto" w:fill="FFFFFF"/>
          <w:rtl/>
        </w:rPr>
        <w:t>﴿</w:t>
      </w:r>
      <w:r w:rsidR="00B632D4" w:rsidRPr="009A7BD4">
        <w:rPr>
          <w:rStyle w:val="6Char"/>
          <w:rtl/>
        </w:rPr>
        <w:t>لِيَبْلُوَكُمْ أَيُّكُمْ أَحْسَنُ عَمَلًا</w:t>
      </w:r>
      <w:r w:rsidR="009A7BD4" w:rsidRPr="009A7BD4">
        <w:rPr>
          <w:szCs w:val="28"/>
          <w:shd w:val="clear" w:color="auto" w:fill="FFFFFF"/>
          <w:rtl/>
        </w:rPr>
        <w:t>﴾</w:t>
      </w:r>
      <w:r w:rsidR="00B632D4" w:rsidRPr="009A7BD4">
        <w:rPr>
          <w:rStyle w:val="6Char"/>
          <w:rtl/>
        </w:rPr>
        <w:t xml:space="preserve"> </w:t>
      </w:r>
      <w:r w:rsidR="00B632D4" w:rsidRPr="009A7BD4">
        <w:rPr>
          <w:rStyle w:val="9Char"/>
          <w:rtl/>
        </w:rPr>
        <w:t>[الملك: 2]</w:t>
      </w:r>
      <w:r w:rsidR="00B632D4" w:rsidRPr="009A7BD4">
        <w:rPr>
          <w:rStyle w:val="9Char"/>
          <w:rFonts w:hint="cs"/>
          <w:rtl/>
        </w:rPr>
        <w:t>.</w:t>
      </w:r>
      <w:r w:rsidR="00B632D4" w:rsidRPr="002051F5">
        <w:rPr>
          <w:rtl/>
        </w:rPr>
        <w:t xml:space="preserve"> </w:t>
      </w:r>
      <w:r w:rsidRPr="002051F5">
        <w:rPr>
          <w:rtl/>
        </w:rPr>
        <w:t>قال: أخلصه وأصوبه.</w:t>
      </w:r>
    </w:p>
    <w:p w:rsidR="00AE7A4B" w:rsidRPr="002051F5" w:rsidRDefault="00AE7A4B" w:rsidP="005B1F30">
      <w:pPr>
        <w:pStyle w:val="7"/>
        <w:rPr>
          <w:rtl/>
        </w:rPr>
      </w:pPr>
      <w:r w:rsidRPr="002051F5">
        <w:rPr>
          <w:rtl/>
        </w:rPr>
        <w:t>قالوا: يا أبا علي ما أخلصه وما أصوبه؟</w:t>
      </w:r>
    </w:p>
    <w:p w:rsidR="00AE7A4B" w:rsidRPr="002051F5" w:rsidRDefault="00AE7A4B" w:rsidP="005B1F30">
      <w:pPr>
        <w:pStyle w:val="7"/>
        <w:rPr>
          <w:rtl/>
        </w:rPr>
      </w:pPr>
      <w:r w:rsidRPr="002051F5">
        <w:rPr>
          <w:rtl/>
        </w:rPr>
        <w:lastRenderedPageBreak/>
        <w:t>قال: إن العمل إذا كان خالصاً ولم يكن صواباً لم يقبل، وإذا كان صواباً ولم يكن خالصاً لم يقبل، حتى يكون خالصاً صواباً، والخالص أن يكون لله، والصواب أن يكون على السنة</w:t>
      </w:r>
      <w:r w:rsidRPr="00A703F7">
        <w:rPr>
          <w:rFonts w:hint="cs"/>
          <w:vertAlign w:val="superscript"/>
          <w:rtl/>
        </w:rPr>
        <w:t>(</w:t>
      </w:r>
      <w:r w:rsidRPr="00A703F7">
        <w:rPr>
          <w:rStyle w:val="FootnoteReference"/>
          <w:sz w:val="34"/>
          <w:rtl/>
        </w:rPr>
        <w:footnoteReference w:id="24"/>
      </w:r>
      <w:r w:rsidRPr="00A703F7">
        <w:rPr>
          <w:rFonts w:hint="cs"/>
          <w:vertAlign w:val="superscript"/>
          <w:rtl/>
        </w:rPr>
        <w:t>)</w:t>
      </w:r>
      <w:r w:rsidRPr="002051F5">
        <w:rPr>
          <w:rtl/>
        </w:rPr>
        <w:t>.</w:t>
      </w:r>
    </w:p>
    <w:p w:rsidR="00AE7A4B" w:rsidRPr="002051F5" w:rsidRDefault="00AE7A4B" w:rsidP="005B1F30">
      <w:pPr>
        <w:pStyle w:val="7"/>
        <w:rPr>
          <w:rtl/>
        </w:rPr>
      </w:pPr>
      <w:r w:rsidRPr="002051F5">
        <w:rPr>
          <w:rtl/>
        </w:rPr>
        <w:t>فإذا فُقِد الشرطان أو أحدُهما بطلت العبادة.</w:t>
      </w:r>
    </w:p>
    <w:p w:rsidR="00AE7A4B" w:rsidRPr="002051F5" w:rsidRDefault="00AE7A4B" w:rsidP="005B1F30">
      <w:pPr>
        <w:pStyle w:val="7"/>
        <w:rPr>
          <w:rtl/>
        </w:rPr>
      </w:pPr>
      <w:r w:rsidRPr="002051F5">
        <w:rPr>
          <w:rtl/>
        </w:rPr>
        <w:t>وتوضيح ذلك بالمثال الآتي: لو أن شخصاً صلى لغير الله وعلى صفة غير الصفة التي علمنا إياها رسول الله</w:t>
      </w:r>
      <w:r w:rsidR="005B1F30">
        <w:rPr>
          <w:rFonts w:hint="cs"/>
          <w:rtl/>
        </w:rPr>
        <w:t xml:space="preserve"> </w:t>
      </w:r>
      <w:r w:rsidR="005B1F30" w:rsidRPr="005B1F30">
        <w:rPr>
          <w:rFonts w:cs="CTraditional Arabic" w:hint="cs"/>
          <w:rtl/>
        </w:rPr>
        <w:t>ج</w:t>
      </w:r>
      <w:r w:rsidR="00D36EF4">
        <w:rPr>
          <w:rtl/>
        </w:rPr>
        <w:t xml:space="preserve"> </w:t>
      </w:r>
      <w:r w:rsidRPr="002051F5">
        <w:rPr>
          <w:rtl/>
        </w:rPr>
        <w:t>لردت عبادته، لماذا؟.</w:t>
      </w:r>
    </w:p>
    <w:p w:rsidR="00AE7A4B" w:rsidRPr="002051F5" w:rsidRDefault="00AE7A4B" w:rsidP="005B1F30">
      <w:pPr>
        <w:pStyle w:val="7"/>
        <w:rPr>
          <w:rtl/>
        </w:rPr>
      </w:pPr>
      <w:r w:rsidRPr="002051F5">
        <w:rPr>
          <w:rtl/>
        </w:rPr>
        <w:t>لأنه فقد الشرطين معاً.</w:t>
      </w:r>
    </w:p>
    <w:p w:rsidR="00AE7A4B" w:rsidRPr="002051F5" w:rsidRDefault="00AE7A4B" w:rsidP="005B1F30">
      <w:pPr>
        <w:pStyle w:val="7"/>
        <w:rPr>
          <w:rtl/>
        </w:rPr>
      </w:pPr>
      <w:r w:rsidRPr="002051F5">
        <w:rPr>
          <w:rtl/>
        </w:rPr>
        <w:t>كذلك لو صلى كما كان الرسول</w:t>
      </w:r>
      <w:r w:rsidR="005B1F30">
        <w:rPr>
          <w:rFonts w:hint="cs"/>
          <w:rtl/>
        </w:rPr>
        <w:t xml:space="preserve"> </w:t>
      </w:r>
      <w:r w:rsidR="005B1F30" w:rsidRPr="005B1F30">
        <w:rPr>
          <w:rFonts w:cs="CTraditional Arabic" w:hint="cs"/>
          <w:rtl/>
        </w:rPr>
        <w:t>ج</w:t>
      </w:r>
      <w:r w:rsidR="00D36EF4">
        <w:rPr>
          <w:rtl/>
        </w:rPr>
        <w:t xml:space="preserve"> </w:t>
      </w:r>
      <w:r w:rsidRPr="002051F5">
        <w:rPr>
          <w:rtl/>
        </w:rPr>
        <w:t>يصلي؛ بحيث أتى بصفة الصلاة كاملة، ولكنها صرفها لغير الله لبطلت عبادته، لماذا؟.</w:t>
      </w:r>
    </w:p>
    <w:p w:rsidR="00AE7A4B" w:rsidRPr="002051F5" w:rsidRDefault="00AE7A4B" w:rsidP="005B1F30">
      <w:pPr>
        <w:pStyle w:val="7"/>
        <w:rPr>
          <w:rtl/>
        </w:rPr>
      </w:pPr>
      <w:r w:rsidRPr="002051F5">
        <w:rPr>
          <w:rtl/>
        </w:rPr>
        <w:t>لأنه فقد الإخلاص، والله سبحانه يقول:</w:t>
      </w:r>
      <w:r w:rsidR="00EF028F">
        <w:rPr>
          <w:rFonts w:hint="cs"/>
          <w:rtl/>
        </w:rPr>
        <w:t xml:space="preserve"> </w:t>
      </w:r>
      <w:r w:rsidR="009A7BD4" w:rsidRPr="009A7BD4">
        <w:rPr>
          <w:szCs w:val="28"/>
          <w:shd w:val="clear" w:color="auto" w:fill="FFFFFF"/>
          <w:rtl/>
        </w:rPr>
        <w:t>﴿</w:t>
      </w:r>
      <w:r w:rsidR="00EF028F" w:rsidRPr="009A7BD4">
        <w:rPr>
          <w:rStyle w:val="6Char"/>
          <w:rtl/>
        </w:rPr>
        <w:t>إِنَّ اللَّهَ لَا يَغْفِرُ أَنْ يُشْرَكَ بِهِ وَيَغْفِرُ مَا دُونَ ذَلِكَ لِمَنْ يَشَاءُ</w:t>
      </w:r>
      <w:r w:rsidR="009A7BD4" w:rsidRPr="009A7BD4">
        <w:rPr>
          <w:szCs w:val="28"/>
          <w:shd w:val="clear" w:color="auto" w:fill="FFFFFF"/>
          <w:rtl/>
        </w:rPr>
        <w:t>﴾</w:t>
      </w:r>
      <w:r w:rsidR="00EF028F" w:rsidRPr="009A7BD4">
        <w:rPr>
          <w:rStyle w:val="6Char"/>
          <w:rtl/>
        </w:rPr>
        <w:t xml:space="preserve"> </w:t>
      </w:r>
      <w:r w:rsidR="00EF028F" w:rsidRPr="009A7BD4">
        <w:rPr>
          <w:rStyle w:val="9Char"/>
          <w:rtl/>
        </w:rPr>
        <w:t>[النساء: 48]</w:t>
      </w:r>
      <w:r w:rsidR="00EF028F" w:rsidRPr="009A7BD4">
        <w:rPr>
          <w:rStyle w:val="9Char"/>
          <w:rFonts w:hint="cs"/>
          <w:rtl/>
        </w:rPr>
        <w:t>.</w:t>
      </w:r>
      <w:r w:rsidRPr="002051F5">
        <w:rPr>
          <w:rtl/>
        </w:rPr>
        <w:t xml:space="preserve"> وقال:</w:t>
      </w:r>
      <w:r w:rsidR="00EF028F">
        <w:rPr>
          <w:rFonts w:hint="cs"/>
          <w:rtl/>
        </w:rPr>
        <w:t xml:space="preserve"> </w:t>
      </w:r>
      <w:r w:rsidR="009A7BD4" w:rsidRPr="009A7BD4">
        <w:rPr>
          <w:szCs w:val="28"/>
          <w:shd w:val="clear" w:color="auto" w:fill="FFFFFF"/>
          <w:rtl/>
        </w:rPr>
        <w:t>﴿</w:t>
      </w:r>
      <w:r w:rsidR="00EF028F" w:rsidRPr="009A7BD4">
        <w:rPr>
          <w:rStyle w:val="6Char"/>
          <w:rtl/>
        </w:rPr>
        <w:t>وَلَوْ أَشْرَكُوا لَحَبِطَ عَنْهُمْ مَا كَانُوا يَعْمَلُونَ</w:t>
      </w:r>
      <w:r w:rsidR="009A7BD4" w:rsidRPr="009A7BD4">
        <w:rPr>
          <w:szCs w:val="28"/>
          <w:shd w:val="clear" w:color="auto" w:fill="FFFFFF"/>
          <w:rtl/>
        </w:rPr>
        <w:t>﴾</w:t>
      </w:r>
      <w:r w:rsidR="00EF028F" w:rsidRPr="009A7BD4">
        <w:rPr>
          <w:rStyle w:val="6Char"/>
          <w:rtl/>
        </w:rPr>
        <w:t xml:space="preserve"> </w:t>
      </w:r>
      <w:r w:rsidR="00EF028F" w:rsidRPr="009A7BD4">
        <w:rPr>
          <w:rStyle w:val="9Char"/>
          <w:rtl/>
        </w:rPr>
        <w:t>[الأنعام: 88]</w:t>
      </w:r>
      <w:r w:rsidRPr="002051F5">
        <w:rPr>
          <w:rtl/>
        </w:rPr>
        <w:t>.</w:t>
      </w:r>
    </w:p>
    <w:p w:rsidR="00AE7A4B" w:rsidRPr="002051F5" w:rsidRDefault="00AE7A4B" w:rsidP="005B1F30">
      <w:pPr>
        <w:pStyle w:val="7"/>
        <w:rPr>
          <w:rtl/>
        </w:rPr>
      </w:pPr>
      <w:r w:rsidRPr="005B1F30">
        <w:rPr>
          <w:rFonts w:hAnsi="Times New Roman"/>
          <w:spacing w:val="-6"/>
          <w:rtl/>
        </w:rPr>
        <w:t>كذلك لو صلى لله ولكن على صفة غير الصفة التي علمنا إياها الرسول</w:t>
      </w:r>
      <w:r w:rsidR="00D36EF4" w:rsidRPr="005B1F30">
        <w:rPr>
          <w:rFonts w:hAnsi="Times New Roman"/>
          <w:spacing w:val="-6"/>
          <w:rtl/>
        </w:rPr>
        <w:t xml:space="preserve"> </w:t>
      </w:r>
      <w:r w:rsidR="005B1F30" w:rsidRPr="005B1F30">
        <w:rPr>
          <w:rFonts w:hAnsi="Times New Roman" w:cs="CTraditional Arabic" w:hint="cs"/>
          <w:spacing w:val="-6"/>
          <w:rtl/>
        </w:rPr>
        <w:t>ج</w:t>
      </w:r>
      <w:r w:rsidRPr="002051F5">
        <w:rPr>
          <w:rtl/>
        </w:rPr>
        <w:t>؛ بحيث ابتدع صفة من عنده بطلت عبادته؛ لأنه فقد المتابعة، والرسول</w:t>
      </w:r>
      <w:r w:rsidR="005B1F30">
        <w:rPr>
          <w:rFonts w:hint="cs"/>
          <w:rtl/>
        </w:rPr>
        <w:t xml:space="preserve"> </w:t>
      </w:r>
      <w:r w:rsidR="005B1F30" w:rsidRPr="005B1F30">
        <w:rPr>
          <w:rFonts w:cs="CTraditional Arabic" w:hint="cs"/>
          <w:rtl/>
        </w:rPr>
        <w:t>ج</w:t>
      </w:r>
      <w:r w:rsidR="00D36EF4">
        <w:rPr>
          <w:rtl/>
        </w:rPr>
        <w:t xml:space="preserve"> </w:t>
      </w:r>
      <w:r w:rsidRPr="002051F5">
        <w:rPr>
          <w:rtl/>
        </w:rPr>
        <w:t xml:space="preserve">يقول في الحديث المتفق عليه: </w:t>
      </w:r>
      <w:r w:rsidR="005B1F30">
        <w:rPr>
          <w:rFonts w:hint="cs"/>
          <w:rtl/>
          <w:lang w:bidi="fa-IR"/>
        </w:rPr>
        <w:t>«</w:t>
      </w:r>
      <w:r w:rsidRPr="002051F5">
        <w:rPr>
          <w:rtl/>
        </w:rPr>
        <w:t>من عمل عملاً ليس عليه أمرنا فهو رد</w:t>
      </w:r>
      <w:r w:rsidR="005B1F30">
        <w:rPr>
          <w:rFonts w:hint="cs"/>
          <w:rtl/>
          <w:lang w:bidi="fa-IR"/>
        </w:rPr>
        <w:t>»</w:t>
      </w:r>
      <w:r w:rsidRPr="00A703F7">
        <w:rPr>
          <w:rFonts w:hint="cs"/>
          <w:vertAlign w:val="superscript"/>
          <w:rtl/>
        </w:rPr>
        <w:t>(</w:t>
      </w:r>
      <w:r w:rsidRPr="00A703F7">
        <w:rPr>
          <w:rStyle w:val="FootnoteReference"/>
          <w:sz w:val="34"/>
          <w:rtl/>
        </w:rPr>
        <w:footnoteReference w:id="25"/>
      </w:r>
      <w:r w:rsidRPr="00A703F7">
        <w:rPr>
          <w:rFonts w:hint="cs"/>
          <w:vertAlign w:val="superscript"/>
          <w:rtl/>
        </w:rPr>
        <w:t>)</w:t>
      </w:r>
      <w:r w:rsidRPr="002051F5">
        <w:rPr>
          <w:rtl/>
        </w:rPr>
        <w:t>.</w:t>
      </w:r>
    </w:p>
    <w:p w:rsidR="00AE7A4B" w:rsidRPr="002051F5" w:rsidRDefault="00AE7A4B" w:rsidP="005B1F30">
      <w:pPr>
        <w:pStyle w:val="7"/>
        <w:rPr>
          <w:rtl/>
        </w:rPr>
      </w:pPr>
      <w:r w:rsidRPr="002051F5">
        <w:rPr>
          <w:rtl/>
        </w:rPr>
        <w:t xml:space="preserve">أي مردود، والجار والمجرور في قوله </w:t>
      </w:r>
      <w:r w:rsidR="005B1F30">
        <w:rPr>
          <w:rFonts w:hint="cs"/>
          <w:rtl/>
          <w:lang w:bidi="fa-IR"/>
        </w:rPr>
        <w:t>«</w:t>
      </w:r>
      <w:r w:rsidRPr="002051F5">
        <w:rPr>
          <w:rtl/>
        </w:rPr>
        <w:t>عليه</w:t>
      </w:r>
      <w:r w:rsidR="005B1F30">
        <w:rPr>
          <w:rFonts w:hint="cs"/>
          <w:rtl/>
          <w:lang w:bidi="fa-IR"/>
        </w:rPr>
        <w:t>»</w:t>
      </w:r>
      <w:r w:rsidRPr="002051F5">
        <w:rPr>
          <w:rtl/>
        </w:rPr>
        <w:t xml:space="preserve"> متعلق بمحذوف تقديره (حاكماً أو مهيمناً).</w:t>
      </w:r>
    </w:p>
    <w:p w:rsidR="00AE7A4B" w:rsidRPr="002051F5" w:rsidRDefault="00AE7A4B" w:rsidP="005B1F30">
      <w:pPr>
        <w:pStyle w:val="7"/>
        <w:rPr>
          <w:rtl/>
        </w:rPr>
      </w:pPr>
      <w:r w:rsidRPr="002051F5">
        <w:rPr>
          <w:rtl/>
        </w:rPr>
        <w:lastRenderedPageBreak/>
        <w:t xml:space="preserve">وفي رواية أخرى للحديث </w:t>
      </w:r>
      <w:r w:rsidR="005B1F30">
        <w:rPr>
          <w:rFonts w:hint="cs"/>
          <w:rtl/>
          <w:lang w:bidi="fa-IR"/>
        </w:rPr>
        <w:t>«</w:t>
      </w:r>
      <w:r w:rsidRPr="002051F5">
        <w:rPr>
          <w:rtl/>
        </w:rPr>
        <w:t>من أحدث في أمرنا هذا ما ليس منه فهو رد</w:t>
      </w:r>
      <w:r w:rsidR="005B1F30">
        <w:rPr>
          <w:rFonts w:hint="cs"/>
          <w:rtl/>
          <w:lang w:bidi="fa-IR"/>
        </w:rPr>
        <w:t>»</w:t>
      </w:r>
      <w:r w:rsidRPr="00A703F7">
        <w:rPr>
          <w:rFonts w:hint="cs"/>
          <w:vertAlign w:val="superscript"/>
          <w:rtl/>
        </w:rPr>
        <w:t>(</w:t>
      </w:r>
      <w:r w:rsidRPr="00A703F7">
        <w:rPr>
          <w:rStyle w:val="FootnoteReference"/>
          <w:sz w:val="34"/>
          <w:rtl/>
        </w:rPr>
        <w:footnoteReference w:id="26"/>
      </w:r>
      <w:r w:rsidRPr="00A703F7">
        <w:rPr>
          <w:rFonts w:hint="cs"/>
          <w:vertAlign w:val="superscript"/>
          <w:rtl/>
        </w:rPr>
        <w:t>)</w:t>
      </w:r>
      <w:r w:rsidRPr="002051F5">
        <w:rPr>
          <w:rtl/>
        </w:rPr>
        <w:t>.</w:t>
      </w:r>
    </w:p>
    <w:p w:rsidR="00AE7A4B" w:rsidRDefault="00AE7A4B" w:rsidP="005B1F30">
      <w:pPr>
        <w:pStyle w:val="7"/>
        <w:rPr>
          <w:rtl/>
        </w:rPr>
      </w:pPr>
      <w:r w:rsidRPr="005B1F30">
        <w:rPr>
          <w:rFonts w:hAnsi="Times New Roman"/>
          <w:spacing w:val="-6"/>
          <w:rtl/>
        </w:rPr>
        <w:t>وهذان الشرطان في الحقيقة متلازمان؛ فإن من الإخلاص لله أن تتبع النبي</w:t>
      </w:r>
      <w:r w:rsidR="005B1F30" w:rsidRPr="005B1F30">
        <w:rPr>
          <w:rFonts w:hAnsi="Times New Roman" w:hint="cs"/>
          <w:spacing w:val="-6"/>
          <w:rtl/>
        </w:rPr>
        <w:t xml:space="preserve"> </w:t>
      </w:r>
      <w:r w:rsidR="005B1F30" w:rsidRPr="005B1F30">
        <w:rPr>
          <w:rFonts w:hAnsi="Times New Roman" w:cs="CTraditional Arabic" w:hint="cs"/>
          <w:spacing w:val="-6"/>
          <w:rtl/>
        </w:rPr>
        <w:t>ج</w:t>
      </w:r>
      <w:r w:rsidR="00EF028F">
        <w:rPr>
          <w:rFonts w:hint="cs"/>
          <w:rtl/>
        </w:rPr>
        <w:t xml:space="preserve"> </w:t>
      </w:r>
      <w:r w:rsidRPr="002051F5">
        <w:rPr>
          <w:rtl/>
        </w:rPr>
        <w:t>واتباعُه</w:t>
      </w:r>
      <w:r>
        <w:rPr>
          <w:rtl/>
        </w:rPr>
        <w:t xml:space="preserve"> </w:t>
      </w:r>
      <w:r w:rsidRPr="002051F5">
        <w:rPr>
          <w:rtl/>
        </w:rPr>
        <w:t>عليه الصلاة والسلام</w:t>
      </w:r>
      <w:r>
        <w:rPr>
          <w:rtl/>
        </w:rPr>
        <w:t xml:space="preserve"> </w:t>
      </w:r>
      <w:r w:rsidRPr="002051F5">
        <w:rPr>
          <w:rtl/>
        </w:rPr>
        <w:t>مستلزم للإخلاص.</w:t>
      </w:r>
    </w:p>
    <w:p w:rsidR="00AE7A4B" w:rsidRPr="00EF028F" w:rsidRDefault="00EF028F" w:rsidP="005B1F30">
      <w:pPr>
        <w:pStyle w:val="1"/>
        <w:rPr>
          <w:rtl/>
        </w:rPr>
      </w:pPr>
      <w:bookmarkStart w:id="10" w:name="_Toc466671602"/>
      <w:r w:rsidRPr="00EF028F">
        <w:rPr>
          <w:rtl/>
        </w:rPr>
        <w:t>أهمية الإخلاص والمتابعة</w:t>
      </w:r>
      <w:bookmarkEnd w:id="10"/>
    </w:p>
    <w:p w:rsidR="00AE7A4B" w:rsidRPr="002051F5" w:rsidRDefault="00AE7A4B" w:rsidP="005B1F30">
      <w:pPr>
        <w:pStyle w:val="7"/>
        <w:rPr>
          <w:rtl/>
        </w:rPr>
      </w:pPr>
      <w:r w:rsidRPr="002051F5">
        <w:rPr>
          <w:rtl/>
        </w:rPr>
        <w:t>مما يدل على أهمية الإخلاص والمتابعة اللذين هما شرطا قبول العبادة مايلي:</w:t>
      </w:r>
    </w:p>
    <w:p w:rsidR="00AE7A4B" w:rsidRPr="002051F5" w:rsidRDefault="00EF028F" w:rsidP="005B1F30">
      <w:pPr>
        <w:pStyle w:val="7"/>
        <w:numPr>
          <w:ilvl w:val="0"/>
          <w:numId w:val="6"/>
        </w:numPr>
        <w:ind w:left="680" w:hanging="340"/>
        <w:rPr>
          <w:rtl/>
        </w:rPr>
      </w:pPr>
      <w:r>
        <w:rPr>
          <w:rFonts w:hint="cs"/>
          <w:rtl/>
        </w:rPr>
        <w:t xml:space="preserve"> </w:t>
      </w:r>
      <w:r w:rsidR="00AE7A4B" w:rsidRPr="002051F5">
        <w:rPr>
          <w:rtl/>
        </w:rPr>
        <w:t>أن الله أمر بإخلاص العبادة له، قال</w:t>
      </w:r>
      <w:r>
        <w:rPr>
          <w:rFonts w:hint="cs"/>
          <w:rtl/>
        </w:rPr>
        <w:t xml:space="preserve"> </w:t>
      </w:r>
      <w:r w:rsidR="00AE7A4B">
        <w:rPr>
          <w:rtl/>
        </w:rPr>
        <w:t>_</w:t>
      </w:r>
      <w:r>
        <w:rPr>
          <w:rFonts w:hint="cs"/>
          <w:rtl/>
        </w:rPr>
        <w:t xml:space="preserve"> </w:t>
      </w:r>
      <w:r w:rsidR="00AE7A4B">
        <w:rPr>
          <w:rtl/>
        </w:rPr>
        <w:t>تعالى</w:t>
      </w:r>
      <w:r>
        <w:rPr>
          <w:rFonts w:hint="cs"/>
          <w:rtl/>
        </w:rPr>
        <w:t xml:space="preserve"> </w:t>
      </w:r>
      <w:r w:rsidR="00AE7A4B">
        <w:rPr>
          <w:rtl/>
        </w:rPr>
        <w:t>_</w:t>
      </w:r>
      <w:r w:rsidR="00AE7A4B">
        <w:rPr>
          <w:rFonts w:hint="cs"/>
          <w:rtl/>
        </w:rPr>
        <w:t>: [</w:t>
      </w:r>
      <w:r w:rsidR="00AE7A4B" w:rsidRPr="009B348D">
        <w:rPr>
          <w:b/>
          <w:bCs/>
          <w:rtl/>
        </w:rPr>
        <w:t>وَادْعُوهُ مُخْلِصِينَ لَهُ الدِّينَ</w:t>
      </w:r>
      <w:r w:rsidR="00AE7A4B">
        <w:rPr>
          <w:rFonts w:hint="cs"/>
          <w:rtl/>
        </w:rPr>
        <w:t>]</w:t>
      </w:r>
      <w:r w:rsidR="00AE7A4B">
        <w:rPr>
          <w:rtl/>
        </w:rPr>
        <w:t>(</w:t>
      </w:r>
      <w:r w:rsidR="00AE7A4B" w:rsidRPr="002051F5">
        <w:rPr>
          <w:rtl/>
        </w:rPr>
        <w:t>الأعراف: 29</w:t>
      </w:r>
      <w:r w:rsidR="00AE7A4B">
        <w:rPr>
          <w:rtl/>
        </w:rPr>
        <w:t>)</w:t>
      </w:r>
      <w:r w:rsidR="00AE7A4B" w:rsidRPr="002051F5">
        <w:rPr>
          <w:rtl/>
        </w:rPr>
        <w:t>.</w:t>
      </w:r>
    </w:p>
    <w:p w:rsidR="00AE7A4B" w:rsidRPr="002051F5" w:rsidRDefault="00EF028F" w:rsidP="005B1F30">
      <w:pPr>
        <w:pStyle w:val="7"/>
        <w:numPr>
          <w:ilvl w:val="0"/>
          <w:numId w:val="6"/>
        </w:numPr>
        <w:ind w:left="680" w:hanging="340"/>
        <w:rPr>
          <w:rtl/>
        </w:rPr>
      </w:pPr>
      <w:r>
        <w:rPr>
          <w:rFonts w:hint="cs"/>
          <w:rtl/>
        </w:rPr>
        <w:t xml:space="preserve"> </w:t>
      </w:r>
      <w:r w:rsidR="00AE7A4B" w:rsidRPr="002051F5">
        <w:rPr>
          <w:rtl/>
        </w:rPr>
        <w:t>أن الله</w:t>
      </w:r>
      <w:r>
        <w:rPr>
          <w:rFonts w:hint="cs"/>
          <w:rtl/>
        </w:rPr>
        <w:t xml:space="preserve"> </w:t>
      </w:r>
      <w:r w:rsidR="00AE7A4B">
        <w:rPr>
          <w:rtl/>
        </w:rPr>
        <w:t>_</w:t>
      </w:r>
      <w:r>
        <w:rPr>
          <w:rFonts w:hint="cs"/>
          <w:rtl/>
        </w:rPr>
        <w:t xml:space="preserve"> </w:t>
      </w:r>
      <w:r w:rsidR="00AE7A4B">
        <w:rPr>
          <w:rtl/>
        </w:rPr>
        <w:t>تعالى</w:t>
      </w:r>
      <w:r>
        <w:rPr>
          <w:rFonts w:hint="cs"/>
          <w:rtl/>
        </w:rPr>
        <w:t xml:space="preserve"> </w:t>
      </w:r>
      <w:r w:rsidR="00AE7A4B">
        <w:rPr>
          <w:rtl/>
        </w:rPr>
        <w:t>_</w:t>
      </w:r>
      <w:r>
        <w:rPr>
          <w:rFonts w:hint="cs"/>
          <w:rtl/>
        </w:rPr>
        <w:t xml:space="preserve"> </w:t>
      </w:r>
      <w:r w:rsidR="00AE7A4B" w:rsidRPr="002051F5">
        <w:rPr>
          <w:rtl/>
        </w:rPr>
        <w:t>اختص نفسه بالتشريع، فهو حقه وحده، ومن تَعَبَّد الله بغير ما شرع فقد شارك الله</w:t>
      </w:r>
      <w:r w:rsidR="00AE7A4B">
        <w:rPr>
          <w:rtl/>
        </w:rPr>
        <w:t xml:space="preserve"> </w:t>
      </w:r>
      <w:r w:rsidR="00C21B25" w:rsidRPr="00C21B25">
        <w:rPr>
          <w:rFonts w:cs="CTraditional Arabic"/>
          <w:rtl/>
        </w:rPr>
        <w:t>ﻷ</w:t>
      </w:r>
      <w:r w:rsidR="00AE7A4B">
        <w:rPr>
          <w:rtl/>
        </w:rPr>
        <w:t xml:space="preserve"> </w:t>
      </w:r>
      <w:r w:rsidR="00AE7A4B" w:rsidRPr="002051F5">
        <w:rPr>
          <w:rtl/>
        </w:rPr>
        <w:t>في تشريعه، قال</w:t>
      </w:r>
      <w:r>
        <w:rPr>
          <w:rFonts w:hint="cs"/>
          <w:rtl/>
        </w:rPr>
        <w:t xml:space="preserve"> </w:t>
      </w:r>
      <w:r w:rsidR="00AE7A4B">
        <w:rPr>
          <w:rtl/>
        </w:rPr>
        <w:t>_</w:t>
      </w:r>
      <w:r>
        <w:rPr>
          <w:rFonts w:hint="cs"/>
          <w:rtl/>
        </w:rPr>
        <w:t xml:space="preserve"> </w:t>
      </w:r>
      <w:r w:rsidR="00AE7A4B">
        <w:rPr>
          <w:rtl/>
        </w:rPr>
        <w:t>تعالى</w:t>
      </w:r>
      <w:r>
        <w:rPr>
          <w:rFonts w:hint="cs"/>
          <w:rtl/>
        </w:rPr>
        <w:t xml:space="preserve"> </w:t>
      </w:r>
      <w:r w:rsidR="00AE7A4B">
        <w:rPr>
          <w:rtl/>
        </w:rPr>
        <w:t>_</w:t>
      </w:r>
      <w:r w:rsidR="00AE7A4B" w:rsidRPr="002051F5">
        <w:rPr>
          <w:rFonts w:hint="cs"/>
          <w:rtl/>
        </w:rPr>
        <w:t>:</w:t>
      </w:r>
      <w:r>
        <w:rPr>
          <w:rFonts w:hint="cs"/>
          <w:rtl/>
        </w:rPr>
        <w:t xml:space="preserve"> </w:t>
      </w:r>
      <w:r w:rsidR="009A7BD4" w:rsidRPr="009A7BD4">
        <w:rPr>
          <w:szCs w:val="28"/>
          <w:shd w:val="clear" w:color="auto" w:fill="FFFFFF"/>
          <w:rtl/>
        </w:rPr>
        <w:t>﴿</w:t>
      </w:r>
      <w:r w:rsidRPr="009A7BD4">
        <w:rPr>
          <w:rStyle w:val="6Char"/>
          <w:rtl/>
        </w:rPr>
        <w:t>شَرَعَ لَكُمْ مِنَ الدِّينِ مَا وَصَّى بِهِ نُوحًا وَالَّذِي أَوْحَيْنَا إِلَيْكَ</w:t>
      </w:r>
      <w:r w:rsidR="009A7BD4" w:rsidRPr="009A7BD4">
        <w:rPr>
          <w:szCs w:val="28"/>
          <w:shd w:val="clear" w:color="auto" w:fill="FFFFFF"/>
          <w:rtl/>
        </w:rPr>
        <w:t>﴾</w:t>
      </w:r>
      <w:r w:rsidRPr="009A7BD4">
        <w:rPr>
          <w:rStyle w:val="6Char"/>
          <w:rtl/>
        </w:rPr>
        <w:t xml:space="preserve"> </w:t>
      </w:r>
      <w:r w:rsidRPr="009A7BD4">
        <w:rPr>
          <w:rStyle w:val="9Char"/>
          <w:rtl/>
        </w:rPr>
        <w:t>[الشورى: 13]</w:t>
      </w:r>
      <w:r w:rsidRPr="009A7BD4">
        <w:rPr>
          <w:rStyle w:val="9Char"/>
          <w:rFonts w:hint="cs"/>
          <w:rtl/>
        </w:rPr>
        <w:t>.</w:t>
      </w:r>
      <w:r w:rsidRPr="002051F5">
        <w:rPr>
          <w:rtl/>
        </w:rPr>
        <w:t xml:space="preserve"> </w:t>
      </w:r>
      <w:r w:rsidR="00AE7A4B" w:rsidRPr="002051F5">
        <w:rPr>
          <w:rtl/>
        </w:rPr>
        <w:t>وقال:</w:t>
      </w:r>
      <w:r>
        <w:rPr>
          <w:rFonts w:hint="cs"/>
          <w:rtl/>
        </w:rPr>
        <w:t xml:space="preserve"> </w:t>
      </w:r>
      <w:r w:rsidR="009A7BD4" w:rsidRPr="009A7BD4">
        <w:rPr>
          <w:szCs w:val="28"/>
          <w:shd w:val="clear" w:color="auto" w:fill="FFFFFF"/>
          <w:rtl/>
        </w:rPr>
        <w:t>﴿</w:t>
      </w:r>
      <w:r w:rsidRPr="009A7BD4">
        <w:rPr>
          <w:rStyle w:val="6Char"/>
          <w:rtl/>
        </w:rPr>
        <w:t>وَأَنَّ هَذَا صِرَاطِي مُسْتَقِيمًا فَاتَّبِعُوهُ  وَلَا تَتَّبِعُوا السُّبُلَ فَتَفَرَّقَ بِكُمْ عَنْ سَبِيلِهِ</w:t>
      </w:r>
      <w:r w:rsidR="009A7BD4" w:rsidRPr="009A7BD4">
        <w:rPr>
          <w:szCs w:val="28"/>
          <w:shd w:val="clear" w:color="auto" w:fill="FFFFFF"/>
          <w:rtl/>
        </w:rPr>
        <w:t>﴾</w:t>
      </w:r>
      <w:r w:rsidRPr="009A7BD4">
        <w:rPr>
          <w:rStyle w:val="6Char"/>
          <w:rtl/>
        </w:rPr>
        <w:t xml:space="preserve"> </w:t>
      </w:r>
      <w:r w:rsidRPr="009A7BD4">
        <w:rPr>
          <w:rStyle w:val="9Char"/>
          <w:rtl/>
        </w:rPr>
        <w:t>[الأنعام: 153]</w:t>
      </w:r>
      <w:r w:rsidRPr="009A7BD4">
        <w:rPr>
          <w:rStyle w:val="9Char"/>
          <w:rFonts w:hint="cs"/>
          <w:rtl/>
        </w:rPr>
        <w:t>.</w:t>
      </w:r>
    </w:p>
    <w:p w:rsidR="00AE7A4B" w:rsidRPr="002051F5" w:rsidRDefault="00EF028F" w:rsidP="005B1F30">
      <w:pPr>
        <w:pStyle w:val="7"/>
        <w:numPr>
          <w:ilvl w:val="0"/>
          <w:numId w:val="6"/>
        </w:numPr>
        <w:ind w:left="680" w:hanging="340"/>
        <w:rPr>
          <w:rtl/>
        </w:rPr>
      </w:pPr>
      <w:r>
        <w:rPr>
          <w:rFonts w:hint="cs"/>
          <w:rtl/>
        </w:rPr>
        <w:t xml:space="preserve"> </w:t>
      </w:r>
      <w:r w:rsidR="00AE7A4B" w:rsidRPr="002051F5">
        <w:rPr>
          <w:rtl/>
        </w:rPr>
        <w:t>أن الله أنكر على من يشرع من عند نفسه، قال</w:t>
      </w:r>
      <w:r>
        <w:rPr>
          <w:rFonts w:hint="cs"/>
          <w:rtl/>
        </w:rPr>
        <w:t xml:space="preserve"> </w:t>
      </w:r>
      <w:r w:rsidR="00AE7A4B">
        <w:rPr>
          <w:rtl/>
        </w:rPr>
        <w:t>_</w:t>
      </w:r>
      <w:r>
        <w:rPr>
          <w:rFonts w:hint="cs"/>
          <w:rtl/>
        </w:rPr>
        <w:t xml:space="preserve"> </w:t>
      </w:r>
      <w:r w:rsidR="00AE7A4B">
        <w:rPr>
          <w:rtl/>
        </w:rPr>
        <w:t>تعالى</w:t>
      </w:r>
      <w:r>
        <w:rPr>
          <w:rFonts w:hint="cs"/>
          <w:rtl/>
        </w:rPr>
        <w:t xml:space="preserve"> </w:t>
      </w:r>
      <w:r w:rsidR="00AE7A4B">
        <w:rPr>
          <w:rtl/>
        </w:rPr>
        <w:t>_</w:t>
      </w:r>
      <w:r w:rsidR="00AE7A4B" w:rsidRPr="002051F5">
        <w:rPr>
          <w:rFonts w:hint="cs"/>
          <w:rtl/>
        </w:rPr>
        <w:t>:</w:t>
      </w:r>
      <w:r>
        <w:rPr>
          <w:rFonts w:hint="cs"/>
          <w:rtl/>
        </w:rPr>
        <w:t xml:space="preserve"> </w:t>
      </w:r>
      <w:r w:rsidR="009A7BD4" w:rsidRPr="009A7BD4">
        <w:rPr>
          <w:szCs w:val="28"/>
          <w:shd w:val="clear" w:color="auto" w:fill="FFFFFF"/>
          <w:rtl/>
        </w:rPr>
        <w:t>﴿</w:t>
      </w:r>
      <w:r w:rsidRPr="009A7BD4">
        <w:rPr>
          <w:rStyle w:val="6Char"/>
          <w:rtl/>
        </w:rPr>
        <w:t>أَمْ لَهُمْ شُرَكَاءُ شَرَعُوا لَهُمْ مِنَ الدِّينِ مَا لَمْ يَأْذَنْ بِهِ اللَّهُ</w:t>
      </w:r>
      <w:r w:rsidR="009A7BD4" w:rsidRPr="009A7BD4">
        <w:rPr>
          <w:szCs w:val="28"/>
          <w:shd w:val="clear" w:color="auto" w:fill="FFFFFF"/>
          <w:rtl/>
        </w:rPr>
        <w:t>﴾</w:t>
      </w:r>
      <w:r w:rsidRPr="009A7BD4">
        <w:rPr>
          <w:rStyle w:val="6Char"/>
          <w:rtl/>
        </w:rPr>
        <w:t xml:space="preserve"> </w:t>
      </w:r>
      <w:r w:rsidRPr="009A7BD4">
        <w:rPr>
          <w:rStyle w:val="9Char"/>
          <w:rtl/>
        </w:rPr>
        <w:t>[الشورى: 21]</w:t>
      </w:r>
      <w:r w:rsidRPr="009A7BD4">
        <w:rPr>
          <w:rStyle w:val="9Char"/>
          <w:rFonts w:hint="cs"/>
          <w:rtl/>
        </w:rPr>
        <w:t>.</w:t>
      </w:r>
    </w:p>
    <w:p w:rsidR="00AE7A4B" w:rsidRPr="002051F5" w:rsidRDefault="00EF028F" w:rsidP="005B1F30">
      <w:pPr>
        <w:pStyle w:val="7"/>
        <w:numPr>
          <w:ilvl w:val="0"/>
          <w:numId w:val="6"/>
        </w:numPr>
        <w:ind w:left="680" w:hanging="340"/>
        <w:rPr>
          <w:rtl/>
        </w:rPr>
      </w:pPr>
      <w:r>
        <w:rPr>
          <w:rFonts w:hint="cs"/>
          <w:rtl/>
        </w:rPr>
        <w:lastRenderedPageBreak/>
        <w:t xml:space="preserve"> </w:t>
      </w:r>
      <w:r w:rsidR="00AE7A4B" w:rsidRPr="002051F5">
        <w:rPr>
          <w:rtl/>
        </w:rPr>
        <w:t>أن الله أكمل لنا الدين، ورضيه لنا، قال</w:t>
      </w:r>
      <w:r>
        <w:rPr>
          <w:rFonts w:hint="cs"/>
          <w:rtl/>
        </w:rPr>
        <w:t xml:space="preserve"> </w:t>
      </w:r>
      <w:r w:rsidR="00AE7A4B">
        <w:rPr>
          <w:rtl/>
        </w:rPr>
        <w:t>_</w:t>
      </w:r>
      <w:r>
        <w:rPr>
          <w:rFonts w:hint="cs"/>
          <w:rtl/>
        </w:rPr>
        <w:t xml:space="preserve"> </w:t>
      </w:r>
      <w:r w:rsidR="00AE7A4B">
        <w:rPr>
          <w:rtl/>
        </w:rPr>
        <w:t>تعالى</w:t>
      </w:r>
      <w:r>
        <w:rPr>
          <w:rFonts w:hint="cs"/>
          <w:rtl/>
        </w:rPr>
        <w:t xml:space="preserve"> </w:t>
      </w:r>
      <w:r w:rsidR="00AE7A4B">
        <w:rPr>
          <w:rtl/>
        </w:rPr>
        <w:t>_</w:t>
      </w:r>
      <w:r w:rsidR="00AE7A4B" w:rsidRPr="002051F5">
        <w:rPr>
          <w:rFonts w:hint="cs"/>
          <w:rtl/>
        </w:rPr>
        <w:t>:</w:t>
      </w:r>
      <w:r>
        <w:rPr>
          <w:rFonts w:hint="cs"/>
          <w:rtl/>
        </w:rPr>
        <w:t xml:space="preserve"> </w:t>
      </w:r>
      <w:r w:rsidR="009A7BD4" w:rsidRPr="009A7BD4">
        <w:rPr>
          <w:szCs w:val="28"/>
          <w:shd w:val="clear" w:color="auto" w:fill="FFFFFF"/>
          <w:rtl/>
        </w:rPr>
        <w:t>﴿</w:t>
      </w:r>
      <w:r w:rsidRPr="009A7BD4">
        <w:rPr>
          <w:rStyle w:val="6Char"/>
          <w:rtl/>
        </w:rPr>
        <w:t>الْيَوْمَ أَكْمَلْتُ لَكُمْ دِينَكُمْ وَأَتْمَمْتُ عَلَيْكُمْ نِعْمَتِي وَرَضِيتُ لَكُمُ الْإِسْلَامَ دِينًا</w:t>
      </w:r>
      <w:r w:rsidR="009A7BD4" w:rsidRPr="009A7BD4">
        <w:rPr>
          <w:szCs w:val="28"/>
          <w:shd w:val="clear" w:color="auto" w:fill="FFFFFF"/>
          <w:rtl/>
        </w:rPr>
        <w:t>﴾</w:t>
      </w:r>
      <w:r w:rsidRPr="009A7BD4">
        <w:rPr>
          <w:rStyle w:val="6Char"/>
          <w:rtl/>
        </w:rPr>
        <w:t xml:space="preserve"> </w:t>
      </w:r>
      <w:r w:rsidRPr="009A7BD4">
        <w:rPr>
          <w:rStyle w:val="9Char"/>
          <w:rtl/>
        </w:rPr>
        <w:t>[المائدة: 3]</w:t>
      </w:r>
      <w:r>
        <w:rPr>
          <w:rFonts w:hint="cs"/>
          <w:rtl/>
        </w:rPr>
        <w:t>.</w:t>
      </w:r>
    </w:p>
    <w:p w:rsidR="00AE7A4B" w:rsidRPr="002051F5" w:rsidRDefault="00AE7A4B" w:rsidP="005B1F30">
      <w:pPr>
        <w:pStyle w:val="7"/>
        <w:rPr>
          <w:rtl/>
        </w:rPr>
      </w:pPr>
      <w:r w:rsidRPr="002051F5">
        <w:rPr>
          <w:rtl/>
        </w:rPr>
        <w:t>فالابتداع في الدين إنما هو في الحقيقة استدراك على الله وعلى رسوله</w:t>
      </w:r>
      <w:r w:rsidR="005B1F30">
        <w:rPr>
          <w:rFonts w:hint="cs"/>
          <w:rtl/>
        </w:rPr>
        <w:t xml:space="preserve"> </w:t>
      </w:r>
      <w:r w:rsidR="005B1F30" w:rsidRPr="005B1F30">
        <w:rPr>
          <w:rFonts w:cs="CTraditional Arabic" w:hint="cs"/>
          <w:rtl/>
        </w:rPr>
        <w:t>ج</w:t>
      </w:r>
      <w:r w:rsidR="00D36EF4">
        <w:rPr>
          <w:rtl/>
        </w:rPr>
        <w:t xml:space="preserve"> </w:t>
      </w:r>
      <w:r w:rsidRPr="002051F5">
        <w:rPr>
          <w:rtl/>
        </w:rPr>
        <w:t>واتهام للدين بالنقص.</w:t>
      </w:r>
    </w:p>
    <w:p w:rsidR="00AE7A4B" w:rsidRPr="002051F5" w:rsidRDefault="00EF028F" w:rsidP="005B1F30">
      <w:pPr>
        <w:pStyle w:val="7"/>
        <w:numPr>
          <w:ilvl w:val="0"/>
          <w:numId w:val="6"/>
        </w:numPr>
        <w:ind w:left="680" w:hanging="340"/>
        <w:rPr>
          <w:rtl/>
        </w:rPr>
      </w:pPr>
      <w:r>
        <w:rPr>
          <w:rFonts w:hint="cs"/>
          <w:rtl/>
        </w:rPr>
        <w:t xml:space="preserve"> </w:t>
      </w:r>
      <w:r w:rsidR="00AE7A4B" w:rsidRPr="002051F5">
        <w:rPr>
          <w:rtl/>
        </w:rPr>
        <w:t>أنه لو جاز للناس أن يتعبدوا بما شاءوا، كيفما شاءوا</w:t>
      </w:r>
      <w:r w:rsidR="00AE7A4B">
        <w:rPr>
          <w:rtl/>
        </w:rPr>
        <w:t xml:space="preserve"> </w:t>
      </w:r>
      <w:r w:rsidR="00AE7A4B" w:rsidRPr="002051F5">
        <w:rPr>
          <w:rtl/>
        </w:rPr>
        <w:t>لأصبح لكل إنسان طريقتُه الخاصة بالعبادة، ولأصبحت حياةُ الناس جحيماً لا يطاق؛ إذ يسود التناحر والتنافر؛ لاختلاف الأذواق، مما يؤدي إلى الشقاق والافتراق؛ والاتباعُ وترك الابتداع أعظمُ سببٍ للائتلاف والاجتماع.</w:t>
      </w:r>
    </w:p>
    <w:p w:rsidR="005B1F30" w:rsidRDefault="00EF028F" w:rsidP="005B1F30">
      <w:pPr>
        <w:pStyle w:val="7"/>
        <w:numPr>
          <w:ilvl w:val="0"/>
          <w:numId w:val="6"/>
        </w:numPr>
        <w:ind w:left="680" w:hanging="340"/>
        <w:rPr>
          <w:rtl/>
        </w:rPr>
      </w:pPr>
      <w:r>
        <w:rPr>
          <w:rFonts w:hint="cs"/>
          <w:rtl/>
        </w:rPr>
        <w:t xml:space="preserve"> </w:t>
      </w:r>
      <w:r w:rsidR="00AE7A4B" w:rsidRPr="002051F5">
        <w:rPr>
          <w:rtl/>
        </w:rPr>
        <w:t>لو جاز للناس أن يعبدوا الله بما شاءوا كيفما شاءوا</w:t>
      </w:r>
      <w:r w:rsidR="00AE7A4B">
        <w:rPr>
          <w:rtl/>
        </w:rPr>
        <w:t xml:space="preserve"> </w:t>
      </w:r>
      <w:r w:rsidR="00AE7A4B" w:rsidRPr="002051F5">
        <w:rPr>
          <w:rtl/>
        </w:rPr>
        <w:t>لترتَّب على ذلك عدم حاجة الناس إلى الرسل، ولا يقول بهذا عاقل</w:t>
      </w:r>
      <w:r w:rsidR="00AE7A4B" w:rsidRPr="00A703F7">
        <w:rPr>
          <w:rFonts w:hint="cs"/>
          <w:vertAlign w:val="superscript"/>
          <w:rtl/>
        </w:rPr>
        <w:t>(</w:t>
      </w:r>
      <w:r w:rsidR="00AE7A4B" w:rsidRPr="00A703F7">
        <w:rPr>
          <w:rStyle w:val="FootnoteReference"/>
          <w:sz w:val="34"/>
          <w:rtl/>
        </w:rPr>
        <w:footnoteReference w:id="27"/>
      </w:r>
      <w:r w:rsidR="00AE7A4B" w:rsidRPr="00A703F7">
        <w:rPr>
          <w:rFonts w:hint="cs"/>
          <w:vertAlign w:val="superscript"/>
          <w:rtl/>
        </w:rPr>
        <w:t>)</w:t>
      </w:r>
      <w:r w:rsidR="00AE7A4B" w:rsidRPr="002051F5">
        <w:rPr>
          <w:rtl/>
        </w:rPr>
        <w:t>.</w:t>
      </w:r>
    </w:p>
    <w:p w:rsidR="005B1F30" w:rsidRDefault="005B1F30">
      <w:pPr>
        <w:bidi w:val="0"/>
        <w:rPr>
          <w:rFonts w:hAnsi="Traditional Arabic" w:cs="Traditional Arabic"/>
          <w:sz w:val="32"/>
          <w:szCs w:val="32"/>
          <w:rtl/>
          <w:lang w:eastAsia="ar-SA"/>
        </w:rPr>
      </w:pPr>
      <w:r>
        <w:rPr>
          <w:rtl/>
        </w:rPr>
        <w:br w:type="page"/>
      </w:r>
    </w:p>
    <w:p w:rsidR="00AE7A4B" w:rsidRPr="00EF028F" w:rsidRDefault="00EF028F" w:rsidP="005B1F30">
      <w:pPr>
        <w:pStyle w:val="1"/>
        <w:rPr>
          <w:rtl/>
        </w:rPr>
      </w:pPr>
      <w:bookmarkStart w:id="11" w:name="_Toc466671603"/>
      <w:r w:rsidRPr="00EF028F">
        <w:rPr>
          <w:rtl/>
        </w:rPr>
        <w:lastRenderedPageBreak/>
        <w:t>أركان العبادة</w:t>
      </w:r>
      <w:bookmarkEnd w:id="11"/>
    </w:p>
    <w:p w:rsidR="00AE7A4B" w:rsidRPr="005B1F30" w:rsidRDefault="00AE7A4B" w:rsidP="005B1F30">
      <w:pPr>
        <w:pStyle w:val="8"/>
        <w:rPr>
          <w:rtl/>
        </w:rPr>
      </w:pPr>
      <w:r w:rsidRPr="005B1F30">
        <w:rPr>
          <w:rtl/>
        </w:rPr>
        <w:t>للعبادة ثلاثة أركان، هي:</w:t>
      </w:r>
    </w:p>
    <w:p w:rsidR="00AE7A4B" w:rsidRPr="002051F5" w:rsidRDefault="00AE7A4B" w:rsidP="005B1F30">
      <w:pPr>
        <w:pStyle w:val="8"/>
        <w:rPr>
          <w:rtl/>
        </w:rPr>
      </w:pPr>
      <w:r w:rsidRPr="002051F5">
        <w:rPr>
          <w:rtl/>
        </w:rPr>
        <w:t>1</w:t>
      </w:r>
      <w:r w:rsidR="005B1F30">
        <w:rPr>
          <w:rFonts w:hint="cs"/>
          <w:rtl/>
        </w:rPr>
        <w:t>-</w:t>
      </w:r>
      <w:r w:rsidR="00EF028F">
        <w:rPr>
          <w:rFonts w:hint="cs"/>
          <w:rtl/>
        </w:rPr>
        <w:t xml:space="preserve"> </w:t>
      </w:r>
      <w:r w:rsidRPr="002051F5">
        <w:rPr>
          <w:rtl/>
        </w:rPr>
        <w:t>الحب</w:t>
      </w:r>
      <w:r w:rsidR="00EF028F">
        <w:rPr>
          <w:rFonts w:hint="cs"/>
          <w:rtl/>
        </w:rPr>
        <w:tab/>
      </w:r>
      <w:r w:rsidRPr="002051F5">
        <w:rPr>
          <w:rtl/>
        </w:rPr>
        <w:t>2</w:t>
      </w:r>
      <w:r w:rsidR="005B1F30">
        <w:rPr>
          <w:rFonts w:hint="cs"/>
          <w:rtl/>
        </w:rPr>
        <w:t>-</w:t>
      </w:r>
      <w:r w:rsidR="00EF028F">
        <w:rPr>
          <w:rFonts w:hint="cs"/>
          <w:rtl/>
        </w:rPr>
        <w:t xml:space="preserve"> </w:t>
      </w:r>
      <w:r w:rsidRPr="002051F5">
        <w:rPr>
          <w:rtl/>
        </w:rPr>
        <w:t>الخوف</w:t>
      </w:r>
      <w:r w:rsidR="00EF028F">
        <w:rPr>
          <w:rFonts w:hint="cs"/>
          <w:rtl/>
        </w:rPr>
        <w:tab/>
      </w:r>
      <w:r w:rsidRPr="002051F5">
        <w:rPr>
          <w:rtl/>
        </w:rPr>
        <w:t>3</w:t>
      </w:r>
      <w:r w:rsidR="005B1F30">
        <w:rPr>
          <w:rFonts w:hint="cs"/>
          <w:rtl/>
        </w:rPr>
        <w:t>-</w:t>
      </w:r>
      <w:r w:rsidR="00EF028F">
        <w:rPr>
          <w:rFonts w:hint="cs"/>
          <w:rtl/>
        </w:rPr>
        <w:t xml:space="preserve"> </w:t>
      </w:r>
      <w:r w:rsidRPr="002051F5">
        <w:rPr>
          <w:rtl/>
        </w:rPr>
        <w:t>الرجاء</w:t>
      </w:r>
    </w:p>
    <w:p w:rsidR="00AE7A4B" w:rsidRPr="002051F5" w:rsidRDefault="00AE7A4B" w:rsidP="005B1F30">
      <w:pPr>
        <w:pStyle w:val="7"/>
        <w:rPr>
          <w:rtl/>
        </w:rPr>
      </w:pPr>
      <w:r w:rsidRPr="002051F5">
        <w:rPr>
          <w:rtl/>
        </w:rPr>
        <w:t>وجعلها بعض أهل العلم أربعة: الحب، والتعظيم، والخوف، والرجاء.</w:t>
      </w:r>
    </w:p>
    <w:p w:rsidR="00AE7A4B" w:rsidRPr="002051F5" w:rsidRDefault="00AE7A4B" w:rsidP="005B1F30">
      <w:pPr>
        <w:pStyle w:val="7"/>
        <w:rPr>
          <w:rtl/>
        </w:rPr>
      </w:pPr>
      <w:r w:rsidRPr="002051F5">
        <w:rPr>
          <w:rtl/>
        </w:rPr>
        <w:t>ولا تعارض بين الأمرين؛ فإن الرجاء ينشأ من الحب، فلا يرجو الإنسان إلا من يحب، وكذلك الخوف ينشأ من التعظيم، فلا يخاف الإنسان إلا من عظيم.</w:t>
      </w:r>
    </w:p>
    <w:p w:rsidR="00AE7A4B" w:rsidRPr="005B1F30" w:rsidRDefault="00AE7A4B" w:rsidP="005B1F30">
      <w:pPr>
        <w:pStyle w:val="7"/>
        <w:rPr>
          <w:spacing w:val="-4"/>
          <w:rtl/>
        </w:rPr>
      </w:pPr>
      <w:r w:rsidRPr="005B1F30">
        <w:rPr>
          <w:spacing w:val="-4"/>
          <w:rtl/>
        </w:rPr>
        <w:t>وقد أثنى الله على أهل الخوف والرجاء من النبيين والمرسلين فقال:</w:t>
      </w:r>
      <w:r w:rsidR="005907DA" w:rsidRPr="005B1F30">
        <w:rPr>
          <w:rFonts w:hint="cs"/>
          <w:spacing w:val="-4"/>
          <w:rtl/>
        </w:rPr>
        <w:t xml:space="preserve"> </w:t>
      </w:r>
      <w:r w:rsidR="009A7BD4" w:rsidRPr="005B1F30">
        <w:rPr>
          <w:spacing w:val="-4"/>
          <w:szCs w:val="28"/>
          <w:shd w:val="clear" w:color="auto" w:fill="FFFFFF"/>
          <w:rtl/>
        </w:rPr>
        <w:t>﴿</w:t>
      </w:r>
      <w:r w:rsidR="005907DA" w:rsidRPr="005B1F30">
        <w:rPr>
          <w:rStyle w:val="6Char"/>
          <w:spacing w:val="-4"/>
          <w:rtl/>
        </w:rPr>
        <w:t>إِنَّهُمْ كَانُوا يُسَارِعُونَ فِي الْخَيْرَاتِ وَيَدْعُونَنَا رَغَبًا وَرَهَبًا  وَكَانُوا لَنَا خَاشِعِينَ</w:t>
      </w:r>
      <w:r w:rsidR="009A7BD4" w:rsidRPr="005B1F30">
        <w:rPr>
          <w:spacing w:val="-4"/>
          <w:szCs w:val="28"/>
          <w:shd w:val="clear" w:color="auto" w:fill="FFFFFF"/>
          <w:rtl/>
        </w:rPr>
        <w:t>﴾</w:t>
      </w:r>
      <w:r w:rsidR="005907DA" w:rsidRPr="005B1F30">
        <w:rPr>
          <w:rStyle w:val="6Char"/>
          <w:spacing w:val="-4"/>
          <w:rtl/>
        </w:rPr>
        <w:t xml:space="preserve"> </w:t>
      </w:r>
      <w:r w:rsidR="005907DA" w:rsidRPr="005B1F30">
        <w:rPr>
          <w:rStyle w:val="9Char"/>
          <w:spacing w:val="-4"/>
          <w:rtl/>
        </w:rPr>
        <w:t>[الأنبياء: 90]</w:t>
      </w:r>
      <w:r w:rsidR="005907DA" w:rsidRPr="005B1F30">
        <w:rPr>
          <w:rFonts w:hint="cs"/>
          <w:spacing w:val="-4"/>
          <w:rtl/>
        </w:rPr>
        <w:t xml:space="preserve">، </w:t>
      </w:r>
      <w:r w:rsidRPr="005B1F30">
        <w:rPr>
          <w:spacing w:val="-4"/>
          <w:rtl/>
        </w:rPr>
        <w:t>ومدح القائمين بذلك من سائر عباده، فقال:</w:t>
      </w:r>
      <w:r w:rsidR="005907DA" w:rsidRPr="005B1F30">
        <w:rPr>
          <w:rFonts w:hint="cs"/>
          <w:spacing w:val="-4"/>
          <w:rtl/>
        </w:rPr>
        <w:t xml:space="preserve"> </w:t>
      </w:r>
      <w:r w:rsidR="009A7BD4" w:rsidRPr="005B1F30">
        <w:rPr>
          <w:spacing w:val="-4"/>
          <w:szCs w:val="28"/>
          <w:shd w:val="clear" w:color="auto" w:fill="FFFFFF"/>
          <w:rtl/>
        </w:rPr>
        <w:t>﴿</w:t>
      </w:r>
      <w:r w:rsidR="005907DA" w:rsidRPr="005B1F30">
        <w:rPr>
          <w:rStyle w:val="6Char"/>
          <w:spacing w:val="-4"/>
          <w:rtl/>
        </w:rPr>
        <w:t>أَمَّنْ هُوَ قَانِتٌ آنَاءَ اللَّيْلِ سَاجِدًا وَقَائِمًا يَحْذَرُ الْآخِرَةَ وَيَرْجُو رَحْمَةَ رَبِّهِ</w:t>
      </w:r>
      <w:r w:rsidR="009A7BD4" w:rsidRPr="005B1F30">
        <w:rPr>
          <w:spacing w:val="-4"/>
          <w:szCs w:val="28"/>
          <w:shd w:val="clear" w:color="auto" w:fill="FFFFFF"/>
          <w:rtl/>
        </w:rPr>
        <w:t>﴾</w:t>
      </w:r>
      <w:r w:rsidR="005907DA" w:rsidRPr="005B1F30">
        <w:rPr>
          <w:rStyle w:val="6Char"/>
          <w:spacing w:val="-4"/>
          <w:rtl/>
        </w:rPr>
        <w:t xml:space="preserve"> </w:t>
      </w:r>
      <w:r w:rsidR="005907DA" w:rsidRPr="005B1F30">
        <w:rPr>
          <w:rStyle w:val="9Char"/>
          <w:spacing w:val="-4"/>
          <w:rtl/>
        </w:rPr>
        <w:t>[الزمر: 9]</w:t>
      </w:r>
      <w:r w:rsidRPr="005B1F30">
        <w:rPr>
          <w:spacing w:val="-4"/>
          <w:rtl/>
        </w:rPr>
        <w:t>، وقال:</w:t>
      </w:r>
      <w:r w:rsidR="005907DA" w:rsidRPr="005B1F30">
        <w:rPr>
          <w:rFonts w:hint="cs"/>
          <w:spacing w:val="-4"/>
          <w:rtl/>
        </w:rPr>
        <w:t xml:space="preserve"> </w:t>
      </w:r>
      <w:r w:rsidR="009A7BD4" w:rsidRPr="005B1F30">
        <w:rPr>
          <w:spacing w:val="-4"/>
          <w:szCs w:val="28"/>
          <w:shd w:val="clear" w:color="auto" w:fill="FFFFFF"/>
          <w:rtl/>
        </w:rPr>
        <w:t>﴿</w:t>
      </w:r>
      <w:r w:rsidR="005907DA" w:rsidRPr="005B1F30">
        <w:rPr>
          <w:rStyle w:val="6Char"/>
          <w:spacing w:val="-4"/>
          <w:rtl/>
        </w:rPr>
        <w:t>وَيَرْجُونَ رَحْمَتَهُ وَيَخَافُونَ عَذَابَهُ</w:t>
      </w:r>
      <w:r w:rsidR="009A7BD4" w:rsidRPr="005B1F30">
        <w:rPr>
          <w:spacing w:val="-4"/>
          <w:szCs w:val="28"/>
          <w:shd w:val="clear" w:color="auto" w:fill="FFFFFF"/>
          <w:rtl/>
        </w:rPr>
        <w:t>﴾</w:t>
      </w:r>
      <w:r w:rsidR="005907DA" w:rsidRPr="005B1F30">
        <w:rPr>
          <w:rStyle w:val="6Char"/>
          <w:spacing w:val="-4"/>
          <w:rtl/>
        </w:rPr>
        <w:t xml:space="preserve"> </w:t>
      </w:r>
      <w:r w:rsidR="005907DA" w:rsidRPr="005B1F30">
        <w:rPr>
          <w:rStyle w:val="9Char"/>
          <w:spacing w:val="-4"/>
          <w:rtl/>
        </w:rPr>
        <w:t>[الإسراء: 57]</w:t>
      </w:r>
      <w:r w:rsidR="005907DA" w:rsidRPr="005B1F30">
        <w:rPr>
          <w:rStyle w:val="9Char"/>
          <w:rFonts w:hint="cs"/>
          <w:spacing w:val="-4"/>
          <w:rtl/>
        </w:rPr>
        <w:t>،</w:t>
      </w:r>
      <w:r w:rsidRPr="005B1F30">
        <w:rPr>
          <w:spacing w:val="-4"/>
          <w:rtl/>
        </w:rPr>
        <w:t xml:space="preserve"> وقال:</w:t>
      </w:r>
      <w:r w:rsidR="005907DA" w:rsidRPr="005B1F30">
        <w:rPr>
          <w:rFonts w:hint="cs"/>
          <w:spacing w:val="-4"/>
          <w:rtl/>
        </w:rPr>
        <w:t xml:space="preserve"> </w:t>
      </w:r>
      <w:r w:rsidR="009A7BD4" w:rsidRPr="005B1F30">
        <w:rPr>
          <w:spacing w:val="-4"/>
          <w:szCs w:val="28"/>
          <w:shd w:val="clear" w:color="auto" w:fill="FFFFFF"/>
          <w:rtl/>
        </w:rPr>
        <w:t>﴿</w:t>
      </w:r>
      <w:r w:rsidR="005907DA" w:rsidRPr="005B1F30">
        <w:rPr>
          <w:rStyle w:val="6Char"/>
          <w:spacing w:val="-4"/>
          <w:rtl/>
        </w:rPr>
        <w:t>تَتَجَافَى جُنُوبُهُمْ عَنِ الْمَضَاجِعِ يَدْعُونَ رَبَّهُمْ خَوْفًا وَطَمَعًا وَمِمَّا رَزَقْنَاهُمْ يُنْفِقُونَ١٦</w:t>
      </w:r>
      <w:r w:rsidR="009A7BD4" w:rsidRPr="005B1F30">
        <w:rPr>
          <w:spacing w:val="-4"/>
          <w:szCs w:val="28"/>
          <w:shd w:val="clear" w:color="auto" w:fill="FFFFFF"/>
          <w:rtl/>
        </w:rPr>
        <w:t>﴾</w:t>
      </w:r>
      <w:r w:rsidR="005907DA" w:rsidRPr="005B1F30">
        <w:rPr>
          <w:rStyle w:val="6Char"/>
          <w:spacing w:val="-4"/>
          <w:rtl/>
        </w:rPr>
        <w:t xml:space="preserve"> </w:t>
      </w:r>
      <w:r w:rsidR="005907DA" w:rsidRPr="005B1F30">
        <w:rPr>
          <w:rStyle w:val="9Char"/>
          <w:spacing w:val="-4"/>
          <w:rtl/>
        </w:rPr>
        <w:t>[السجدة: 16]</w:t>
      </w:r>
      <w:r w:rsidR="005907DA" w:rsidRPr="005B1F30">
        <w:rPr>
          <w:rStyle w:val="9Char"/>
          <w:rFonts w:hint="cs"/>
          <w:spacing w:val="-4"/>
          <w:rtl/>
        </w:rPr>
        <w:t>.</w:t>
      </w:r>
    </w:p>
    <w:p w:rsidR="00AE7A4B" w:rsidRPr="002051F5" w:rsidRDefault="00AE7A4B" w:rsidP="005B1F30">
      <w:pPr>
        <w:pStyle w:val="7"/>
        <w:rPr>
          <w:rtl/>
        </w:rPr>
      </w:pPr>
      <w:r w:rsidRPr="002051F5">
        <w:rPr>
          <w:rtl/>
        </w:rPr>
        <w:t>كما أمر</w:t>
      </w:r>
      <w:r>
        <w:rPr>
          <w:rtl/>
        </w:rPr>
        <w:t xml:space="preserve"> </w:t>
      </w:r>
      <w:r w:rsidR="00C21B25" w:rsidRPr="00C21B25">
        <w:rPr>
          <w:rFonts w:cs="CTraditional Arabic"/>
          <w:rtl/>
        </w:rPr>
        <w:t>ﻷ</w:t>
      </w:r>
      <w:r>
        <w:rPr>
          <w:rtl/>
        </w:rPr>
        <w:t xml:space="preserve"> </w:t>
      </w:r>
      <w:r w:rsidRPr="002051F5">
        <w:rPr>
          <w:rtl/>
        </w:rPr>
        <w:t>باستحضار ذلك وقصْدِه فقال:</w:t>
      </w:r>
      <w:r w:rsidR="005907DA">
        <w:rPr>
          <w:rFonts w:hint="cs"/>
          <w:rtl/>
        </w:rPr>
        <w:t xml:space="preserve"> </w:t>
      </w:r>
      <w:r w:rsidR="009A7BD4" w:rsidRPr="009A7BD4">
        <w:rPr>
          <w:szCs w:val="28"/>
          <w:shd w:val="clear" w:color="auto" w:fill="FFFFFF"/>
          <w:rtl/>
        </w:rPr>
        <w:t>﴿</w:t>
      </w:r>
      <w:r w:rsidR="005907DA" w:rsidRPr="009A7BD4">
        <w:rPr>
          <w:rStyle w:val="6Char"/>
          <w:rtl/>
        </w:rPr>
        <w:t>وَادْعُوهُ خَوْفًا وَطَمَعًا</w:t>
      </w:r>
      <w:r w:rsidR="009A7BD4" w:rsidRPr="009A7BD4">
        <w:rPr>
          <w:szCs w:val="28"/>
          <w:shd w:val="clear" w:color="auto" w:fill="FFFFFF"/>
          <w:rtl/>
        </w:rPr>
        <w:t>﴾</w:t>
      </w:r>
      <w:r w:rsidR="005907DA" w:rsidRPr="009A7BD4">
        <w:rPr>
          <w:rStyle w:val="6Char"/>
          <w:rtl/>
        </w:rPr>
        <w:t xml:space="preserve"> </w:t>
      </w:r>
      <w:r w:rsidR="005907DA" w:rsidRPr="009A7BD4">
        <w:rPr>
          <w:rStyle w:val="9Char"/>
          <w:rtl/>
        </w:rPr>
        <w:t>[الأعراف: 56]</w:t>
      </w:r>
      <w:r w:rsidR="005907DA" w:rsidRPr="009A7BD4">
        <w:rPr>
          <w:rStyle w:val="9Char"/>
          <w:rFonts w:hint="cs"/>
          <w:rtl/>
        </w:rPr>
        <w:t>.</w:t>
      </w:r>
    </w:p>
    <w:p w:rsidR="00AE7A4B" w:rsidRPr="002051F5" w:rsidRDefault="00AE7A4B" w:rsidP="005B1F30">
      <w:pPr>
        <w:pStyle w:val="7"/>
        <w:rPr>
          <w:rtl/>
        </w:rPr>
      </w:pPr>
      <w:r w:rsidRPr="002051F5">
        <w:rPr>
          <w:rtl/>
        </w:rPr>
        <w:t>هذه هي عبادة الأنبياء والمرسلين، وعباد الله المؤمنين، فمن ذا الذي هو أحسن منهم؟ وأكمل من هديهم؟ وهل تقبل دعواه؟!!</w:t>
      </w:r>
    </w:p>
    <w:p w:rsidR="00AE7A4B" w:rsidRPr="002051F5" w:rsidRDefault="00AE7A4B" w:rsidP="005B1F30">
      <w:pPr>
        <w:pStyle w:val="7"/>
        <w:rPr>
          <w:rtl/>
        </w:rPr>
      </w:pPr>
      <w:r w:rsidRPr="002051F5">
        <w:rPr>
          <w:rtl/>
        </w:rPr>
        <w:t>الجواب: لا، فالخوف والرجاء متلازمان؛ فكلاهما بريد الفوز بالجنة، والنجاة من النار، فلو سألت من لا يزني من المؤمنين</w:t>
      </w:r>
      <w:r>
        <w:rPr>
          <w:rtl/>
        </w:rPr>
        <w:t xml:space="preserve"> </w:t>
      </w:r>
      <w:r w:rsidRPr="002051F5">
        <w:rPr>
          <w:rtl/>
        </w:rPr>
        <w:t>مثلاً</w:t>
      </w:r>
      <w:r>
        <w:rPr>
          <w:rtl/>
        </w:rPr>
        <w:t xml:space="preserve"> </w:t>
      </w:r>
      <w:r w:rsidRPr="002051F5">
        <w:rPr>
          <w:rtl/>
        </w:rPr>
        <w:t>مع قدرته على الزنا: لم لا تزني؟ لبادر بقوله: إني أخاف الله، وأرجو ثوابه.</w:t>
      </w:r>
    </w:p>
    <w:p w:rsidR="00AE7A4B" w:rsidRPr="005B1F30" w:rsidRDefault="00AE7A4B" w:rsidP="005B1F30">
      <w:pPr>
        <w:pStyle w:val="7"/>
        <w:rPr>
          <w:rFonts w:hAnsi="Times New Roman"/>
          <w:spacing w:val="-6"/>
          <w:rtl/>
        </w:rPr>
      </w:pPr>
      <w:r w:rsidRPr="005B1F30">
        <w:rPr>
          <w:rFonts w:hAnsi="Times New Roman"/>
          <w:spacing w:val="-6"/>
          <w:rtl/>
        </w:rPr>
        <w:lastRenderedPageBreak/>
        <w:t>ولو سألت المصلي لِمَ تصلي؟ لقال: خوفاً من الله وطمعاً في ثوابه، وهكذا...</w:t>
      </w:r>
    </w:p>
    <w:p w:rsidR="00AE7A4B" w:rsidRPr="002051F5" w:rsidRDefault="00AE7A4B" w:rsidP="005B1F30">
      <w:pPr>
        <w:pStyle w:val="7"/>
        <w:rPr>
          <w:rtl/>
        </w:rPr>
      </w:pPr>
      <w:r w:rsidRPr="002051F5">
        <w:rPr>
          <w:rtl/>
        </w:rPr>
        <w:t>فغير الله قد يُحَبُّ ولكن لا يُخاف منه، وقد يُخاف منه ولكن لا يُحب.</w:t>
      </w:r>
    </w:p>
    <w:p w:rsidR="00AE7A4B" w:rsidRPr="002051F5" w:rsidRDefault="00AE7A4B" w:rsidP="005B1F30">
      <w:pPr>
        <w:pStyle w:val="7"/>
        <w:rPr>
          <w:rtl/>
        </w:rPr>
      </w:pPr>
      <w:r w:rsidRPr="002051F5">
        <w:rPr>
          <w:rtl/>
        </w:rPr>
        <w:t>أما الله</w:t>
      </w:r>
      <w:r>
        <w:rPr>
          <w:rtl/>
        </w:rPr>
        <w:t xml:space="preserve"> </w:t>
      </w:r>
      <w:r w:rsidR="00C21B25" w:rsidRPr="00C21B25">
        <w:rPr>
          <w:rFonts w:cs="CTraditional Arabic"/>
          <w:rtl/>
        </w:rPr>
        <w:t>ﻷ</w:t>
      </w:r>
      <w:r>
        <w:rPr>
          <w:rtl/>
        </w:rPr>
        <w:t xml:space="preserve"> </w:t>
      </w:r>
      <w:r w:rsidRPr="002051F5">
        <w:rPr>
          <w:rtl/>
        </w:rPr>
        <w:t>فيجتمع الأمران في حقه؛ فيُخاف ويحب، فلابد للمؤمن</w:t>
      </w:r>
      <w:r>
        <w:rPr>
          <w:rtl/>
        </w:rPr>
        <w:t xml:space="preserve"> </w:t>
      </w:r>
      <w:r w:rsidRPr="002051F5">
        <w:rPr>
          <w:rtl/>
        </w:rPr>
        <w:t>إذاً</w:t>
      </w:r>
      <w:r>
        <w:rPr>
          <w:rtl/>
        </w:rPr>
        <w:t xml:space="preserve"> </w:t>
      </w:r>
      <w:r w:rsidRPr="002051F5">
        <w:rPr>
          <w:rtl/>
        </w:rPr>
        <w:t>من الجمع بين الحب، والخوف، والرجاء، والتعظيم.</w:t>
      </w:r>
    </w:p>
    <w:p w:rsidR="00AE7A4B" w:rsidRDefault="00AE7A4B" w:rsidP="005B1F30">
      <w:pPr>
        <w:pStyle w:val="7"/>
        <w:rPr>
          <w:rtl/>
        </w:rPr>
      </w:pPr>
      <w:r w:rsidRPr="002051F5">
        <w:rPr>
          <w:rtl/>
        </w:rPr>
        <w:t>أما العبادة بالحب وحده فلا تكفي، وليست صحيحة؛ لأنها لا تتضمن تعظيماً لله، ولا خشيةً منه؛ إذ إن صاحبها يجعل الله</w:t>
      </w:r>
      <w:r>
        <w:rPr>
          <w:rtl/>
        </w:rPr>
        <w:t xml:space="preserve"> </w:t>
      </w:r>
      <w:r w:rsidRPr="002051F5">
        <w:rPr>
          <w:rtl/>
        </w:rPr>
        <w:t>سبحانه</w:t>
      </w:r>
      <w:r>
        <w:rPr>
          <w:rtl/>
        </w:rPr>
        <w:t xml:space="preserve"> </w:t>
      </w:r>
      <w:r w:rsidRPr="002051F5">
        <w:rPr>
          <w:rtl/>
        </w:rPr>
        <w:t>بمنزلة الوالد والصديق، فلا يتورع من اقتراف المحرمات، بل يستهين بها بحجة أن الحبيب لا يعذب حبيبه، كما قالت اليهود والنصارى</w:t>
      </w:r>
      <w:r w:rsidR="005907DA">
        <w:rPr>
          <w:rFonts w:hint="cs"/>
          <w:rtl/>
        </w:rPr>
        <w:t xml:space="preserve"> </w:t>
      </w:r>
      <w:r w:rsidR="009A7BD4" w:rsidRPr="009A7BD4">
        <w:rPr>
          <w:szCs w:val="28"/>
          <w:shd w:val="clear" w:color="auto" w:fill="FFFFFF"/>
          <w:rtl/>
        </w:rPr>
        <w:t>﴿</w:t>
      </w:r>
      <w:r w:rsidR="005907DA" w:rsidRPr="009A7BD4">
        <w:rPr>
          <w:rStyle w:val="6Char"/>
          <w:rtl/>
        </w:rPr>
        <w:t>نَحْنُ أَبْنَاءُ اللَّهِ وَأَحِبَّاؤُهُ</w:t>
      </w:r>
      <w:r w:rsidR="009A7BD4" w:rsidRPr="009A7BD4">
        <w:rPr>
          <w:szCs w:val="28"/>
          <w:shd w:val="clear" w:color="auto" w:fill="FFFFFF"/>
          <w:rtl/>
        </w:rPr>
        <w:t>﴾</w:t>
      </w:r>
      <w:r w:rsidR="005907DA" w:rsidRPr="009A7BD4">
        <w:rPr>
          <w:rStyle w:val="6Char"/>
          <w:rtl/>
        </w:rPr>
        <w:t xml:space="preserve"> </w:t>
      </w:r>
      <w:r w:rsidR="005907DA" w:rsidRPr="009A7BD4">
        <w:rPr>
          <w:rStyle w:val="9Char"/>
          <w:rtl/>
        </w:rPr>
        <w:t>[المائدة: 18]</w:t>
      </w:r>
      <w:r w:rsidRPr="002051F5">
        <w:rPr>
          <w:rtl/>
        </w:rPr>
        <w:t xml:space="preserve">، وكما يقول غلاة الصوفية: نحن نعبد الله لا خوفاً من عقابه ولا طمعاً في ثوابه، إنما نعبد الله حباً له كما عبر </w:t>
      </w:r>
      <w:r w:rsidRPr="0062595A">
        <w:rPr>
          <w:sz w:val="27"/>
          <w:szCs w:val="27"/>
          <w:rtl/>
        </w:rPr>
        <w:t>بذلك</w:t>
      </w:r>
      <w:r w:rsidRPr="002051F5">
        <w:rPr>
          <w:rtl/>
        </w:rPr>
        <w:t xml:space="preserve"> كثير منهم كرابعة العدوية التي تقول:</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5907DA" w:rsidTr="005907DA">
        <w:tc>
          <w:tcPr>
            <w:tcW w:w="2835" w:type="dxa"/>
          </w:tcPr>
          <w:p w:rsidR="005907DA" w:rsidRPr="005907DA" w:rsidRDefault="005907DA" w:rsidP="005B1F30">
            <w:pPr>
              <w:pStyle w:val="7"/>
              <w:ind w:firstLine="0"/>
              <w:jc w:val="lowKashida"/>
              <w:rPr>
                <w:sz w:val="2"/>
                <w:szCs w:val="2"/>
                <w:rtl/>
              </w:rPr>
            </w:pPr>
            <w:r w:rsidRPr="008B6A9B">
              <w:rPr>
                <w:rtl/>
              </w:rPr>
              <w:t xml:space="preserve">أحبك حبين حبَّ الهوى   </w:t>
            </w:r>
            <w:r>
              <w:rPr>
                <w:rFonts w:hint="cs"/>
                <w:rtl/>
              </w:rPr>
              <w:br/>
            </w:r>
          </w:p>
        </w:tc>
        <w:tc>
          <w:tcPr>
            <w:tcW w:w="283" w:type="dxa"/>
          </w:tcPr>
          <w:p w:rsidR="005907DA" w:rsidRDefault="005907DA" w:rsidP="005B1F30">
            <w:pPr>
              <w:pStyle w:val="7"/>
              <w:ind w:firstLine="0"/>
              <w:jc w:val="lowKashida"/>
              <w:rPr>
                <w:rtl/>
              </w:rPr>
            </w:pPr>
          </w:p>
        </w:tc>
        <w:tc>
          <w:tcPr>
            <w:tcW w:w="3119" w:type="dxa"/>
          </w:tcPr>
          <w:p w:rsidR="005907DA" w:rsidRPr="005907DA" w:rsidRDefault="005907DA" w:rsidP="005B1F30">
            <w:pPr>
              <w:pStyle w:val="7"/>
              <w:ind w:firstLine="0"/>
              <w:jc w:val="lowKashida"/>
              <w:rPr>
                <w:sz w:val="2"/>
                <w:szCs w:val="2"/>
                <w:rtl/>
              </w:rPr>
            </w:pPr>
            <w:r w:rsidRPr="008B6A9B">
              <w:rPr>
                <w:rtl/>
              </w:rPr>
              <w:t>وحبا لأنك أهل لذاكا</w:t>
            </w:r>
            <w:r>
              <w:rPr>
                <w:rFonts w:hint="cs"/>
                <w:rtl/>
              </w:rPr>
              <w:br/>
            </w:r>
          </w:p>
        </w:tc>
      </w:tr>
      <w:tr w:rsidR="005907DA" w:rsidTr="005907DA">
        <w:tc>
          <w:tcPr>
            <w:tcW w:w="2835" w:type="dxa"/>
          </w:tcPr>
          <w:p w:rsidR="005907DA" w:rsidRPr="005907DA" w:rsidRDefault="005907DA" w:rsidP="005B1F30">
            <w:pPr>
              <w:pStyle w:val="7"/>
              <w:ind w:firstLine="0"/>
              <w:jc w:val="lowKashida"/>
              <w:rPr>
                <w:sz w:val="2"/>
                <w:szCs w:val="2"/>
                <w:rtl/>
              </w:rPr>
            </w:pPr>
            <w:r w:rsidRPr="008B6A9B">
              <w:rPr>
                <w:rtl/>
              </w:rPr>
              <w:t xml:space="preserve">فأما الذي هو حب الهوى  </w:t>
            </w:r>
            <w:r>
              <w:rPr>
                <w:rFonts w:hint="cs"/>
                <w:rtl/>
              </w:rPr>
              <w:br/>
            </w:r>
          </w:p>
        </w:tc>
        <w:tc>
          <w:tcPr>
            <w:tcW w:w="283" w:type="dxa"/>
          </w:tcPr>
          <w:p w:rsidR="005907DA" w:rsidRDefault="005907DA" w:rsidP="005B1F30">
            <w:pPr>
              <w:pStyle w:val="7"/>
              <w:ind w:firstLine="0"/>
              <w:jc w:val="lowKashida"/>
              <w:rPr>
                <w:rtl/>
              </w:rPr>
            </w:pPr>
          </w:p>
        </w:tc>
        <w:tc>
          <w:tcPr>
            <w:tcW w:w="3119" w:type="dxa"/>
          </w:tcPr>
          <w:p w:rsidR="005907DA" w:rsidRPr="005907DA" w:rsidRDefault="005907DA" w:rsidP="005B1F30">
            <w:pPr>
              <w:pStyle w:val="7"/>
              <w:ind w:firstLine="0"/>
              <w:jc w:val="lowKashida"/>
              <w:rPr>
                <w:sz w:val="2"/>
                <w:szCs w:val="2"/>
                <w:rtl/>
              </w:rPr>
            </w:pPr>
            <w:r w:rsidRPr="008B6A9B">
              <w:rPr>
                <w:rtl/>
              </w:rPr>
              <w:t>فشغلي بذكرك عمن سواكا</w:t>
            </w:r>
            <w:r>
              <w:rPr>
                <w:rFonts w:hint="cs"/>
                <w:rtl/>
              </w:rPr>
              <w:br/>
            </w:r>
          </w:p>
        </w:tc>
      </w:tr>
      <w:tr w:rsidR="005907DA" w:rsidTr="005907DA">
        <w:tc>
          <w:tcPr>
            <w:tcW w:w="2835" w:type="dxa"/>
          </w:tcPr>
          <w:p w:rsidR="005907DA" w:rsidRPr="005907DA" w:rsidRDefault="005907DA" w:rsidP="005B1F30">
            <w:pPr>
              <w:pStyle w:val="7"/>
              <w:ind w:firstLine="0"/>
              <w:jc w:val="lowKashida"/>
              <w:rPr>
                <w:sz w:val="2"/>
                <w:szCs w:val="2"/>
                <w:rtl/>
              </w:rPr>
            </w:pPr>
            <w:r w:rsidRPr="008B6A9B">
              <w:rPr>
                <w:rtl/>
              </w:rPr>
              <w:t xml:space="preserve">وأما الذي أنت أهل له  </w:t>
            </w:r>
            <w:r>
              <w:rPr>
                <w:rFonts w:hint="cs"/>
                <w:rtl/>
              </w:rPr>
              <w:br/>
            </w:r>
          </w:p>
        </w:tc>
        <w:tc>
          <w:tcPr>
            <w:tcW w:w="283" w:type="dxa"/>
          </w:tcPr>
          <w:p w:rsidR="005907DA" w:rsidRDefault="005907DA" w:rsidP="005B1F30">
            <w:pPr>
              <w:pStyle w:val="7"/>
              <w:ind w:firstLine="0"/>
              <w:jc w:val="lowKashida"/>
              <w:rPr>
                <w:rtl/>
              </w:rPr>
            </w:pPr>
          </w:p>
        </w:tc>
        <w:tc>
          <w:tcPr>
            <w:tcW w:w="3119" w:type="dxa"/>
          </w:tcPr>
          <w:p w:rsidR="005907DA" w:rsidRPr="005907DA" w:rsidRDefault="005907DA" w:rsidP="005B1F30">
            <w:pPr>
              <w:pStyle w:val="7"/>
              <w:ind w:firstLine="0"/>
              <w:jc w:val="lowKashida"/>
              <w:rPr>
                <w:sz w:val="2"/>
                <w:szCs w:val="2"/>
                <w:rtl/>
              </w:rPr>
            </w:pPr>
            <w:r w:rsidRPr="008B6A9B">
              <w:rPr>
                <w:rtl/>
              </w:rPr>
              <w:t>فكشفك لي الحجب حتى أراكا</w:t>
            </w:r>
            <w:r w:rsidRPr="00A703F7">
              <w:rPr>
                <w:rFonts w:hint="cs"/>
                <w:vertAlign w:val="superscript"/>
                <w:rtl/>
              </w:rPr>
              <w:t>(</w:t>
            </w:r>
            <w:r w:rsidRPr="00A703F7">
              <w:rPr>
                <w:vertAlign w:val="superscript"/>
                <w:rtl/>
              </w:rPr>
              <w:footnoteReference w:id="28"/>
            </w:r>
            <w:r w:rsidRPr="00A703F7">
              <w:rPr>
                <w:rFonts w:hint="cs"/>
                <w:vertAlign w:val="superscript"/>
                <w:rtl/>
              </w:rPr>
              <w:t>)</w:t>
            </w:r>
            <w:r>
              <w:rPr>
                <w:vertAlign w:val="superscript"/>
                <w:rtl/>
              </w:rPr>
              <w:br/>
            </w:r>
          </w:p>
        </w:tc>
      </w:tr>
    </w:tbl>
    <w:p w:rsidR="00AE7A4B" w:rsidRDefault="00AE7A4B" w:rsidP="005B1F30">
      <w:pPr>
        <w:pStyle w:val="7"/>
        <w:rPr>
          <w:rtl/>
        </w:rPr>
      </w:pPr>
      <w:r w:rsidRPr="002051F5">
        <w:rPr>
          <w:rtl/>
        </w:rPr>
        <w:t>وكما قال ابن عربي:</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5907DA" w:rsidTr="005907DA">
        <w:tc>
          <w:tcPr>
            <w:tcW w:w="2835" w:type="dxa"/>
          </w:tcPr>
          <w:p w:rsidR="005907DA" w:rsidRPr="005907DA" w:rsidRDefault="005907DA" w:rsidP="005B1F30">
            <w:pPr>
              <w:pStyle w:val="7"/>
              <w:ind w:firstLine="0"/>
              <w:jc w:val="lowKashida"/>
              <w:rPr>
                <w:sz w:val="2"/>
                <w:szCs w:val="2"/>
                <w:rtl/>
              </w:rPr>
            </w:pPr>
            <w:r w:rsidRPr="008B6A9B">
              <w:rPr>
                <w:rtl/>
              </w:rPr>
              <w:t>أدين ب</w:t>
            </w:r>
            <w:r w:rsidRPr="005907DA">
              <w:rPr>
                <w:rtl/>
              </w:rPr>
              <w:t>د</w:t>
            </w:r>
            <w:r w:rsidRPr="008B6A9B">
              <w:rPr>
                <w:rtl/>
              </w:rPr>
              <w:t>ين الحب أني توجهت</w:t>
            </w:r>
            <w:r>
              <w:rPr>
                <w:rFonts w:hint="cs"/>
                <w:rtl/>
              </w:rPr>
              <w:br/>
            </w:r>
          </w:p>
        </w:tc>
        <w:tc>
          <w:tcPr>
            <w:tcW w:w="283" w:type="dxa"/>
          </w:tcPr>
          <w:p w:rsidR="005907DA" w:rsidRDefault="005907DA" w:rsidP="005B1F30">
            <w:pPr>
              <w:pStyle w:val="7"/>
              <w:ind w:firstLine="0"/>
              <w:jc w:val="lowKashida"/>
              <w:rPr>
                <w:rtl/>
              </w:rPr>
            </w:pPr>
          </w:p>
        </w:tc>
        <w:tc>
          <w:tcPr>
            <w:tcW w:w="3119" w:type="dxa"/>
          </w:tcPr>
          <w:p w:rsidR="005907DA" w:rsidRPr="005907DA" w:rsidRDefault="005907DA" w:rsidP="005B1F30">
            <w:pPr>
              <w:pStyle w:val="7"/>
              <w:ind w:firstLine="0"/>
              <w:jc w:val="lowKashida"/>
              <w:rPr>
                <w:sz w:val="2"/>
                <w:szCs w:val="2"/>
                <w:rtl/>
              </w:rPr>
            </w:pPr>
            <w:r w:rsidRPr="008B6A9B">
              <w:rPr>
                <w:rtl/>
              </w:rPr>
              <w:t>ركائبه فالحب ديني وإيماني</w:t>
            </w:r>
            <w:r w:rsidRPr="00A703F7">
              <w:rPr>
                <w:rFonts w:hint="cs"/>
                <w:vertAlign w:val="superscript"/>
                <w:rtl/>
              </w:rPr>
              <w:t>(</w:t>
            </w:r>
            <w:r w:rsidRPr="00A703F7">
              <w:rPr>
                <w:vertAlign w:val="superscript"/>
                <w:rtl/>
              </w:rPr>
              <w:footnoteReference w:id="29"/>
            </w:r>
            <w:r w:rsidRPr="00A703F7">
              <w:rPr>
                <w:rFonts w:hint="cs"/>
                <w:vertAlign w:val="superscript"/>
                <w:rtl/>
              </w:rPr>
              <w:t>)</w:t>
            </w:r>
            <w:r>
              <w:rPr>
                <w:rFonts w:hint="cs"/>
                <w:rtl/>
              </w:rPr>
              <w:br/>
            </w:r>
          </w:p>
        </w:tc>
      </w:tr>
    </w:tbl>
    <w:p w:rsidR="00AE7A4B" w:rsidRPr="002051F5" w:rsidRDefault="00AE7A4B" w:rsidP="005B1F30">
      <w:pPr>
        <w:pStyle w:val="7"/>
        <w:rPr>
          <w:rtl/>
        </w:rPr>
      </w:pPr>
      <w:r w:rsidRPr="002051F5">
        <w:rPr>
          <w:rtl/>
        </w:rPr>
        <w:t>ولا شك أن هذا مسلك باطل، وطريقه فاسدة، لها آثار وخيمة منها الأمن من مكر الله، وغايته الخروج من الملة؛ فالذي يتمادى في التفريط والخطايا ويرجو رحمة ربه بلا عمل يقع في الغرور، والأماني الباطلة، والرجاء الكاذب.</w:t>
      </w:r>
    </w:p>
    <w:p w:rsidR="00AE7A4B" w:rsidRPr="005907DA" w:rsidRDefault="00AE7A4B" w:rsidP="005B1F30">
      <w:pPr>
        <w:pStyle w:val="7"/>
        <w:rPr>
          <w:rtl/>
        </w:rPr>
      </w:pPr>
      <w:r w:rsidRPr="002051F5">
        <w:rPr>
          <w:rtl/>
        </w:rPr>
        <w:lastRenderedPageBreak/>
        <w:t>كذلك العبادة بالخوف وحده، دون الحب والرجاء ليست صحيحة، بل هي باطلة فاسدة، وهي طريقة الخوارج الذين لا يجعلون تعبدهم لله مقروناً بالمحبة، فلا يجدون للعبادة لذة، ولا إليها رغبة، فتكون منزلة الخالق عندهم كمنزلة سلطان جائر، أو ملك ظالم، و</w:t>
      </w:r>
      <w:r w:rsidR="00F77040">
        <w:rPr>
          <w:rtl/>
        </w:rPr>
        <w:t>هذا مما يورث اليأس أو القنوط من</w:t>
      </w:r>
      <w:r w:rsidR="00F77040">
        <w:rPr>
          <w:rFonts w:cs="CTraditional Arabic" w:hint="cs"/>
          <w:rtl/>
        </w:rPr>
        <w:t>/</w:t>
      </w:r>
      <w:r w:rsidRPr="002051F5">
        <w:rPr>
          <w:rtl/>
        </w:rPr>
        <w:t>، وغايته الكفر بالله، وإساءة الظن به، قال</w:t>
      </w:r>
      <w:r w:rsidR="005B1F30">
        <w:rPr>
          <w:rFonts w:hint="cs"/>
          <w:rtl/>
        </w:rPr>
        <w:t xml:space="preserve"> </w:t>
      </w:r>
      <w:r w:rsidR="005B1F30" w:rsidRPr="005B1F30">
        <w:rPr>
          <w:rFonts w:cs="CTraditional Arabic" w:hint="cs"/>
          <w:rtl/>
        </w:rPr>
        <w:t>ج</w:t>
      </w:r>
      <w:r w:rsidRPr="002051F5">
        <w:rPr>
          <w:rtl/>
        </w:rPr>
        <w:t xml:space="preserve">: </w:t>
      </w:r>
      <w:r w:rsidR="005B1F30">
        <w:rPr>
          <w:rFonts w:hint="cs"/>
          <w:rtl/>
          <w:lang w:bidi="fa-IR"/>
        </w:rPr>
        <w:t>«</w:t>
      </w:r>
      <w:r w:rsidRPr="005B1F30">
        <w:rPr>
          <w:rStyle w:val="4Char"/>
          <w:rtl/>
        </w:rPr>
        <w:t xml:space="preserve">يقول الله </w:t>
      </w:r>
      <w:r w:rsidR="00C21B25" w:rsidRPr="005B1F30">
        <w:rPr>
          <w:rStyle w:val="4Char"/>
          <w:rFonts w:cs="CTraditional Arabic"/>
          <w:rtl/>
        </w:rPr>
        <w:t>ﻷ</w:t>
      </w:r>
      <w:r w:rsidRPr="005B1F30">
        <w:rPr>
          <w:rStyle w:val="4Char"/>
          <w:rtl/>
        </w:rPr>
        <w:t>: أنا عند ظن عبدي بي وأنا معه حيث يذكرني</w:t>
      </w:r>
      <w:r w:rsidR="005B1F30">
        <w:rPr>
          <w:rFonts w:hint="cs"/>
          <w:rtl/>
          <w:lang w:bidi="fa-IR"/>
        </w:rPr>
        <w:t>»</w:t>
      </w:r>
      <w:r w:rsidRPr="00A703F7">
        <w:rPr>
          <w:rFonts w:hint="cs"/>
          <w:vertAlign w:val="superscript"/>
          <w:rtl/>
        </w:rPr>
        <w:t>(</w:t>
      </w:r>
      <w:r w:rsidRPr="00A703F7">
        <w:rPr>
          <w:vertAlign w:val="superscript"/>
          <w:rtl/>
        </w:rPr>
        <w:footnoteReference w:id="30"/>
      </w:r>
      <w:r w:rsidRPr="00A703F7">
        <w:rPr>
          <w:rFonts w:hint="cs"/>
          <w:vertAlign w:val="superscript"/>
          <w:rtl/>
        </w:rPr>
        <w:t>)</w:t>
      </w:r>
      <w:r w:rsidRPr="005907DA">
        <w:rPr>
          <w:rtl/>
        </w:rPr>
        <w:t>.</w:t>
      </w:r>
    </w:p>
    <w:p w:rsidR="00AE7A4B" w:rsidRPr="002051F5" w:rsidRDefault="00AE7A4B" w:rsidP="005B1F30">
      <w:pPr>
        <w:pStyle w:val="7"/>
        <w:rPr>
          <w:rtl/>
        </w:rPr>
      </w:pPr>
      <w:r w:rsidRPr="002051F5">
        <w:rPr>
          <w:rtl/>
        </w:rPr>
        <w:t xml:space="preserve">وعن جابر </w:t>
      </w:r>
      <w:r w:rsidR="005B1F30" w:rsidRPr="005B1F30">
        <w:rPr>
          <w:rFonts w:ascii="CTraditional Arabic" w:hAnsi="CTraditional Arabic" w:cs="CTraditional Arabic" w:hint="cs"/>
          <w:rtl/>
        </w:rPr>
        <w:t>س</w:t>
      </w:r>
      <w:r w:rsidRPr="002051F5">
        <w:rPr>
          <w:rtl/>
        </w:rPr>
        <w:t xml:space="preserve"> قال: سمعت رسول الله</w:t>
      </w:r>
      <w:r w:rsidR="005B1F30">
        <w:rPr>
          <w:rFonts w:hint="cs"/>
          <w:rtl/>
        </w:rPr>
        <w:t xml:space="preserve"> </w:t>
      </w:r>
      <w:r w:rsidR="005B1F30" w:rsidRPr="005B1F30">
        <w:rPr>
          <w:rFonts w:cs="CTraditional Arabic" w:hint="cs"/>
          <w:rtl/>
        </w:rPr>
        <w:t>ج</w:t>
      </w:r>
      <w:r w:rsidR="005907DA">
        <w:rPr>
          <w:rFonts w:hint="cs"/>
          <w:rtl/>
        </w:rPr>
        <w:t xml:space="preserve"> </w:t>
      </w:r>
      <w:r w:rsidRPr="002051F5">
        <w:rPr>
          <w:rtl/>
        </w:rPr>
        <w:t>يقول قبل وفاته بثلاث:</w:t>
      </w:r>
      <w:r w:rsidRPr="00A1494A">
        <w:rPr>
          <w:b/>
          <w:bCs/>
          <w:rtl/>
        </w:rPr>
        <w:t xml:space="preserve"> </w:t>
      </w:r>
      <w:r w:rsidR="005B1F30">
        <w:rPr>
          <w:rFonts w:hint="cs"/>
          <w:rtl/>
          <w:lang w:bidi="fa-IR"/>
        </w:rPr>
        <w:t>«</w:t>
      </w:r>
      <w:r w:rsidRPr="005907DA">
        <w:rPr>
          <w:rStyle w:val="4Char"/>
          <w:rtl/>
        </w:rPr>
        <w:t xml:space="preserve">لا يموتن أحدكم إلا وهو يحسن الظن بالله </w:t>
      </w:r>
      <w:r w:rsidR="005907DA">
        <w:rPr>
          <w:rStyle w:val="4Char"/>
          <w:rFonts w:cs="CTraditional Arabic" w:hint="cs"/>
          <w:rtl/>
        </w:rPr>
        <w:t>ﻷ</w:t>
      </w:r>
      <w:r w:rsidR="005B1F30">
        <w:rPr>
          <w:rFonts w:hint="cs"/>
          <w:rtl/>
          <w:lang w:bidi="fa-IR"/>
        </w:rPr>
        <w:t>»</w:t>
      </w:r>
      <w:r w:rsidRPr="00A703F7">
        <w:rPr>
          <w:rFonts w:hint="cs"/>
          <w:b/>
          <w:vertAlign w:val="superscript"/>
          <w:rtl/>
        </w:rPr>
        <w:t>(</w:t>
      </w:r>
      <w:r w:rsidRPr="00A703F7">
        <w:rPr>
          <w:rStyle w:val="FootnoteReference"/>
          <w:b/>
          <w:sz w:val="34"/>
          <w:rtl/>
        </w:rPr>
        <w:footnoteReference w:id="31"/>
      </w:r>
      <w:r w:rsidRPr="00A703F7">
        <w:rPr>
          <w:rFonts w:hint="cs"/>
          <w:b/>
          <w:vertAlign w:val="superscript"/>
          <w:rtl/>
        </w:rPr>
        <w:t>)</w:t>
      </w:r>
      <w:r w:rsidRPr="00A1494A">
        <w:rPr>
          <w:b/>
          <w:bCs/>
          <w:rtl/>
        </w:rPr>
        <w:t>.</w:t>
      </w:r>
    </w:p>
    <w:p w:rsidR="00AE7A4B" w:rsidRPr="002051F5" w:rsidRDefault="00AE7A4B" w:rsidP="005B1F30">
      <w:pPr>
        <w:pStyle w:val="7"/>
        <w:rPr>
          <w:rtl/>
        </w:rPr>
      </w:pPr>
      <w:r w:rsidRPr="002051F5">
        <w:rPr>
          <w:rtl/>
        </w:rPr>
        <w:t>وحسن الظن هو الباعث على العمل؛ الذي يلزم منه تحري الإجابة عند الدعاء، والقبول عند التوبة، والمغفرةِ عند الاستغفار والإثابةِ عند العمل.</w:t>
      </w:r>
    </w:p>
    <w:p w:rsidR="00AE7A4B" w:rsidRPr="002051F5" w:rsidRDefault="00AE7A4B" w:rsidP="005B1F30">
      <w:pPr>
        <w:pStyle w:val="7"/>
        <w:rPr>
          <w:rtl/>
        </w:rPr>
      </w:pPr>
      <w:r w:rsidRPr="002051F5">
        <w:rPr>
          <w:rtl/>
        </w:rPr>
        <w:t>أما ظن المغفرة والإجابة والإثابة مع الإصرار على الذنوب والتقصير في العمل</w:t>
      </w:r>
      <w:r>
        <w:rPr>
          <w:rtl/>
        </w:rPr>
        <w:t xml:space="preserve"> </w:t>
      </w:r>
      <w:r w:rsidRPr="002051F5">
        <w:rPr>
          <w:rtl/>
        </w:rPr>
        <w:t>فليس من حسن الظن في شيء، بل هو سَفهٌ وجهل وغرور.</w:t>
      </w:r>
    </w:p>
    <w:p w:rsidR="00AE7A4B" w:rsidRPr="002051F5" w:rsidRDefault="00AE7A4B" w:rsidP="005B1F30">
      <w:pPr>
        <w:pStyle w:val="7"/>
        <w:rPr>
          <w:rtl/>
        </w:rPr>
      </w:pPr>
      <w:r w:rsidRPr="002051F5">
        <w:rPr>
          <w:rtl/>
        </w:rPr>
        <w:t xml:space="preserve">فلابد للعابد أن يكون الله أحبَّ إليه من كل شيء، وأن يكون الله أعظمَ عنده من كل شيء؛ فالرجاء يستلزم الخوف، ولولا ذلك لكان أمناً، والخوف يستلزم الرجاء، ولولا ذلك لكان قنوطاً ويأساً، وكل أحد إذا خفته هربت منه إلا الله؛ فإنك إذا خفته فررت إليه، فالخائف من الله </w:t>
      </w:r>
      <w:r w:rsidRPr="0062595A">
        <w:rPr>
          <w:rtl/>
        </w:rPr>
        <w:t xml:space="preserve">هارب إليه </w:t>
      </w:r>
      <w:r w:rsidRPr="0062595A">
        <w:rPr>
          <w:rFonts w:hint="cs"/>
          <w:rtl/>
        </w:rPr>
        <w:t>قال</w:t>
      </w:r>
      <w:r w:rsidR="005907DA">
        <w:rPr>
          <w:rFonts w:hint="cs"/>
          <w:rtl/>
        </w:rPr>
        <w:t xml:space="preserve"> </w:t>
      </w:r>
      <w:r>
        <w:rPr>
          <w:rFonts w:hint="cs"/>
          <w:rtl/>
        </w:rPr>
        <w:t>_</w:t>
      </w:r>
      <w:r w:rsidR="005907DA">
        <w:rPr>
          <w:rFonts w:hint="cs"/>
          <w:rtl/>
        </w:rPr>
        <w:t xml:space="preserve"> </w:t>
      </w:r>
      <w:r w:rsidRPr="0062595A">
        <w:rPr>
          <w:rFonts w:hint="cs"/>
          <w:rtl/>
        </w:rPr>
        <w:t>تعالى</w:t>
      </w:r>
      <w:r w:rsidR="005907DA">
        <w:rPr>
          <w:rFonts w:hint="cs"/>
          <w:rtl/>
        </w:rPr>
        <w:t xml:space="preserve"> </w:t>
      </w:r>
      <w:r>
        <w:rPr>
          <w:rFonts w:hint="cs"/>
          <w:rtl/>
        </w:rPr>
        <w:t>_</w:t>
      </w:r>
      <w:r w:rsidRPr="0062595A">
        <w:rPr>
          <w:rFonts w:hint="cs"/>
          <w:rtl/>
        </w:rPr>
        <w:t>:</w:t>
      </w:r>
      <w:r w:rsidR="005907DA">
        <w:rPr>
          <w:rFonts w:hint="cs"/>
          <w:rtl/>
        </w:rPr>
        <w:t xml:space="preserve"> </w:t>
      </w:r>
      <w:r w:rsidR="009A7BD4" w:rsidRPr="009A7BD4">
        <w:rPr>
          <w:szCs w:val="28"/>
          <w:shd w:val="clear" w:color="auto" w:fill="FFFFFF"/>
          <w:rtl/>
        </w:rPr>
        <w:t>﴿</w:t>
      </w:r>
      <w:r w:rsidR="005907DA" w:rsidRPr="009A7BD4">
        <w:rPr>
          <w:rStyle w:val="6Char"/>
          <w:rtl/>
        </w:rPr>
        <w:t>فَفِرُّوا إِلَى اللَّهِ</w:t>
      </w:r>
      <w:r w:rsidR="009A7BD4" w:rsidRPr="009A7BD4">
        <w:rPr>
          <w:szCs w:val="28"/>
          <w:shd w:val="clear" w:color="auto" w:fill="FFFFFF"/>
          <w:rtl/>
        </w:rPr>
        <w:t>﴾</w:t>
      </w:r>
      <w:r w:rsidR="005907DA" w:rsidRPr="009A7BD4">
        <w:rPr>
          <w:rStyle w:val="6Char"/>
          <w:rtl/>
        </w:rPr>
        <w:t xml:space="preserve"> </w:t>
      </w:r>
      <w:r w:rsidR="005907DA" w:rsidRPr="009A7BD4">
        <w:rPr>
          <w:rStyle w:val="9Char"/>
          <w:rtl/>
        </w:rPr>
        <w:t>[الذاريات: 50]</w:t>
      </w:r>
      <w:r w:rsidRPr="0062595A">
        <w:rPr>
          <w:rtl/>
        </w:rPr>
        <w:t>.</w:t>
      </w:r>
    </w:p>
    <w:p w:rsidR="00AE7A4B" w:rsidRDefault="00AE7A4B" w:rsidP="005B1F30">
      <w:pPr>
        <w:pStyle w:val="7"/>
        <w:rPr>
          <w:rtl/>
        </w:rPr>
      </w:pPr>
      <w:r w:rsidRPr="002051F5">
        <w:rPr>
          <w:rtl/>
        </w:rPr>
        <w:lastRenderedPageBreak/>
        <w:t>وهناك مقولة مشهورة عند السلف، وهي قولهم، من عَبَدَ الله بالحب وحده</w:t>
      </w:r>
      <w:r>
        <w:rPr>
          <w:rtl/>
        </w:rPr>
        <w:t xml:space="preserve"> </w:t>
      </w:r>
      <w:r w:rsidRPr="002051F5">
        <w:rPr>
          <w:rtl/>
        </w:rPr>
        <w:t>فهو زنديق، ومن عبده بالخوف وحده فهو حروري، ومن عبده بالرجاء وحده فهو مرجىء، ومن عبده بالخوف، والرجاء، والحب، فهو مؤمن موحد</w:t>
      </w:r>
      <w:r w:rsidRPr="00A703F7">
        <w:rPr>
          <w:rFonts w:hint="cs"/>
          <w:vertAlign w:val="superscript"/>
          <w:rtl/>
        </w:rPr>
        <w:t>(</w:t>
      </w:r>
      <w:r w:rsidRPr="00A703F7">
        <w:rPr>
          <w:rStyle w:val="FootnoteReference"/>
          <w:sz w:val="34"/>
          <w:rtl/>
        </w:rPr>
        <w:footnoteReference w:id="32"/>
      </w:r>
      <w:r w:rsidRPr="00A703F7">
        <w:rPr>
          <w:rFonts w:hint="cs"/>
          <w:vertAlign w:val="superscript"/>
          <w:rtl/>
        </w:rPr>
        <w:t>)</w:t>
      </w:r>
      <w:r w:rsidRPr="002051F5">
        <w:rPr>
          <w:rtl/>
        </w:rPr>
        <w:t>.</w:t>
      </w:r>
    </w:p>
    <w:p w:rsidR="00AE7A4B" w:rsidRPr="005907DA" w:rsidRDefault="005907DA" w:rsidP="005B1F30">
      <w:pPr>
        <w:pStyle w:val="1"/>
        <w:rPr>
          <w:rtl/>
        </w:rPr>
      </w:pPr>
      <w:bookmarkStart w:id="12" w:name="_Toc466671604"/>
      <w:r w:rsidRPr="005907DA">
        <w:rPr>
          <w:rtl/>
        </w:rPr>
        <w:t>أيهما يُغلّب، الرجاء أو الخوف؟</w:t>
      </w:r>
      <w:r w:rsidRPr="00A703F7">
        <w:rPr>
          <w:rFonts w:hint="cs"/>
          <w:bCs w:val="0"/>
          <w:color w:val="auto"/>
          <w:szCs w:val="32"/>
          <w:vertAlign w:val="superscript"/>
          <w:rtl/>
        </w:rPr>
        <w:t>(</w:t>
      </w:r>
      <w:r w:rsidRPr="00A703F7">
        <w:rPr>
          <w:rStyle w:val="FootnoteReference"/>
          <w:bCs w:val="0"/>
          <w:color w:val="auto"/>
          <w:szCs w:val="32"/>
          <w:rtl/>
        </w:rPr>
        <w:footnoteReference w:id="33"/>
      </w:r>
      <w:r w:rsidRPr="00A703F7">
        <w:rPr>
          <w:rFonts w:hint="cs"/>
          <w:bCs w:val="0"/>
          <w:color w:val="auto"/>
          <w:szCs w:val="32"/>
          <w:vertAlign w:val="superscript"/>
          <w:rtl/>
        </w:rPr>
        <w:t>)</w:t>
      </w:r>
      <w:bookmarkEnd w:id="12"/>
    </w:p>
    <w:p w:rsidR="00AE7A4B" w:rsidRPr="002051F5" w:rsidRDefault="00AE7A4B" w:rsidP="005B1F30">
      <w:pPr>
        <w:pStyle w:val="7"/>
        <w:rPr>
          <w:rtl/>
        </w:rPr>
      </w:pPr>
      <w:r w:rsidRPr="00D50BE9">
        <w:rPr>
          <w:rStyle w:val="8Char"/>
          <w:rtl/>
        </w:rPr>
        <w:t>الجواب:</w:t>
      </w:r>
      <w:r w:rsidRPr="002051F5">
        <w:rPr>
          <w:rtl/>
        </w:rPr>
        <w:t xml:space="preserve"> أنه اختُلف في ذلك على أقوال منها:</w:t>
      </w:r>
    </w:p>
    <w:p w:rsidR="00AE7A4B" w:rsidRPr="002051F5" w:rsidRDefault="005907DA" w:rsidP="005B1F30">
      <w:pPr>
        <w:pStyle w:val="7"/>
        <w:numPr>
          <w:ilvl w:val="0"/>
          <w:numId w:val="7"/>
        </w:numPr>
        <w:ind w:left="794" w:hanging="340"/>
        <w:rPr>
          <w:rtl/>
        </w:rPr>
      </w:pPr>
      <w:r>
        <w:rPr>
          <w:rFonts w:hint="cs"/>
          <w:rtl/>
        </w:rPr>
        <w:t xml:space="preserve"> </w:t>
      </w:r>
      <w:r w:rsidR="00AE7A4B" w:rsidRPr="002051F5">
        <w:rPr>
          <w:rtl/>
        </w:rPr>
        <w:t>قيل: ينبغي أن يغلِّب الإنسان جانب الخوف؛ ليحمله ذلك على فعل الطاعة وترك المعصية.</w:t>
      </w:r>
    </w:p>
    <w:p w:rsidR="00AE7A4B" w:rsidRPr="002051F5" w:rsidRDefault="005907DA" w:rsidP="005B1F30">
      <w:pPr>
        <w:pStyle w:val="7"/>
        <w:numPr>
          <w:ilvl w:val="0"/>
          <w:numId w:val="7"/>
        </w:numPr>
        <w:ind w:left="794" w:hanging="340"/>
        <w:rPr>
          <w:rtl/>
        </w:rPr>
      </w:pPr>
      <w:r>
        <w:rPr>
          <w:rFonts w:hint="cs"/>
          <w:rtl/>
        </w:rPr>
        <w:t xml:space="preserve"> </w:t>
      </w:r>
      <w:r w:rsidR="00AE7A4B" w:rsidRPr="002051F5">
        <w:rPr>
          <w:rtl/>
        </w:rPr>
        <w:t>وقيل: يغلِّب جانب الرجاء؛ ليكون متفائلاً والرسول</w:t>
      </w:r>
      <w:r w:rsidR="005B1F30">
        <w:rPr>
          <w:rFonts w:hint="cs"/>
          <w:rtl/>
        </w:rPr>
        <w:t xml:space="preserve"> </w:t>
      </w:r>
      <w:r w:rsidR="005B1F30" w:rsidRPr="005B1F30">
        <w:rPr>
          <w:rFonts w:cs="CTraditional Arabic" w:hint="cs"/>
          <w:rtl/>
        </w:rPr>
        <w:t>ج</w:t>
      </w:r>
      <w:r w:rsidR="00114AB7">
        <w:rPr>
          <w:rFonts w:hint="cs"/>
          <w:rtl/>
        </w:rPr>
        <w:t xml:space="preserve"> </w:t>
      </w:r>
      <w:r w:rsidR="00AE7A4B" w:rsidRPr="002051F5">
        <w:rPr>
          <w:rtl/>
        </w:rPr>
        <w:t>كان يعجبه الفأل.</w:t>
      </w:r>
    </w:p>
    <w:p w:rsidR="00AE7A4B" w:rsidRPr="002051F5" w:rsidRDefault="005907DA" w:rsidP="005B1F30">
      <w:pPr>
        <w:pStyle w:val="7"/>
        <w:widowControl w:val="0"/>
        <w:numPr>
          <w:ilvl w:val="0"/>
          <w:numId w:val="7"/>
        </w:numPr>
        <w:ind w:left="794" w:hanging="340"/>
        <w:rPr>
          <w:rtl/>
        </w:rPr>
      </w:pPr>
      <w:r>
        <w:rPr>
          <w:rFonts w:hint="cs"/>
          <w:rtl/>
        </w:rPr>
        <w:t xml:space="preserve"> </w:t>
      </w:r>
      <w:r w:rsidR="00AE7A4B" w:rsidRPr="002051F5">
        <w:rPr>
          <w:rtl/>
        </w:rPr>
        <w:t xml:space="preserve">وقيل: في فعل الطاعة يغلب الرجاء؛ لينبعث إلى العمل؛ فالذي منَّ عليه بالطاعة سَيَمُنُّ عليه بالقبول، ولهذا قال بعض السلف: إذا وفقك الله للدعاء فانتظر </w:t>
      </w:r>
      <w:r w:rsidR="00AE7A4B" w:rsidRPr="0062595A">
        <w:rPr>
          <w:rtl/>
        </w:rPr>
        <w:t>الإجابة؛ لأنه يقول:</w:t>
      </w:r>
      <w:r w:rsidR="00114AB7">
        <w:rPr>
          <w:rFonts w:hint="cs"/>
          <w:rtl/>
        </w:rPr>
        <w:t xml:space="preserve"> </w:t>
      </w:r>
      <w:r w:rsidR="009A7BD4" w:rsidRPr="009A7BD4">
        <w:rPr>
          <w:szCs w:val="28"/>
          <w:shd w:val="clear" w:color="auto" w:fill="FFFFFF"/>
          <w:rtl/>
        </w:rPr>
        <w:t>﴿</w:t>
      </w:r>
      <w:r w:rsidR="00114AB7" w:rsidRPr="009A7BD4">
        <w:rPr>
          <w:rStyle w:val="6Char"/>
          <w:rtl/>
        </w:rPr>
        <w:t>ادْعُونِي أَسْتَجِبْ لَكُمْ</w:t>
      </w:r>
      <w:r w:rsidR="009A7BD4" w:rsidRPr="009A7BD4">
        <w:rPr>
          <w:szCs w:val="28"/>
          <w:shd w:val="clear" w:color="auto" w:fill="FFFFFF"/>
          <w:rtl/>
        </w:rPr>
        <w:t>﴾</w:t>
      </w:r>
      <w:r w:rsidR="00114AB7" w:rsidRPr="009A7BD4">
        <w:rPr>
          <w:rStyle w:val="6Char"/>
          <w:rtl/>
        </w:rPr>
        <w:t xml:space="preserve"> </w:t>
      </w:r>
      <w:r w:rsidR="00114AB7" w:rsidRPr="009A7BD4">
        <w:rPr>
          <w:rStyle w:val="9Char"/>
          <w:rtl/>
        </w:rPr>
        <w:t>[غافر: 60]</w:t>
      </w:r>
      <w:r w:rsidR="00AE7A4B" w:rsidRPr="0062595A">
        <w:rPr>
          <w:rtl/>
        </w:rPr>
        <w:t>.</w:t>
      </w:r>
    </w:p>
    <w:p w:rsidR="00AE7A4B" w:rsidRPr="002051F5" w:rsidRDefault="00AE7A4B" w:rsidP="005B1F30">
      <w:pPr>
        <w:pStyle w:val="7"/>
        <w:widowControl w:val="0"/>
        <w:rPr>
          <w:rtl/>
        </w:rPr>
      </w:pPr>
      <w:r w:rsidRPr="002051F5">
        <w:rPr>
          <w:rtl/>
        </w:rPr>
        <w:t xml:space="preserve">وفي فعل المعصية يغلب جانب الخوف؛ لأجل أن يمنعه ذلك من فعل المعصية </w:t>
      </w:r>
      <w:r w:rsidRPr="002051F5">
        <w:rPr>
          <w:rFonts w:hint="cs"/>
          <w:rtl/>
        </w:rPr>
        <w:t>قال</w:t>
      </w:r>
      <w:r w:rsidR="005907DA">
        <w:rPr>
          <w:rFonts w:hint="cs"/>
          <w:rtl/>
        </w:rPr>
        <w:t xml:space="preserve"> </w:t>
      </w:r>
      <w:r>
        <w:rPr>
          <w:rFonts w:hint="cs"/>
          <w:rtl/>
        </w:rPr>
        <w:t>_</w:t>
      </w:r>
      <w:r w:rsidR="005907DA">
        <w:rPr>
          <w:rFonts w:hint="cs"/>
          <w:rtl/>
        </w:rPr>
        <w:t xml:space="preserve"> </w:t>
      </w:r>
      <w:r>
        <w:rPr>
          <w:rFonts w:hint="cs"/>
          <w:rtl/>
        </w:rPr>
        <w:t>تعالى</w:t>
      </w:r>
      <w:r w:rsidR="005907DA">
        <w:rPr>
          <w:rFonts w:hint="cs"/>
          <w:rtl/>
        </w:rPr>
        <w:t xml:space="preserve"> </w:t>
      </w:r>
      <w:r>
        <w:rPr>
          <w:rFonts w:hint="cs"/>
          <w:rtl/>
        </w:rPr>
        <w:t>_</w:t>
      </w:r>
      <w:r w:rsidRPr="002051F5">
        <w:rPr>
          <w:rFonts w:hint="cs"/>
          <w:rtl/>
        </w:rPr>
        <w:t>:</w:t>
      </w:r>
      <w:r w:rsidR="00114AB7">
        <w:rPr>
          <w:rFonts w:hint="cs"/>
          <w:rtl/>
        </w:rPr>
        <w:t xml:space="preserve"> </w:t>
      </w:r>
      <w:r w:rsidR="009A7BD4" w:rsidRPr="009A7BD4">
        <w:rPr>
          <w:szCs w:val="28"/>
          <w:shd w:val="clear" w:color="auto" w:fill="FFFFFF"/>
          <w:rtl/>
        </w:rPr>
        <w:t>﴿</w:t>
      </w:r>
      <w:r w:rsidR="00114AB7" w:rsidRPr="009A7BD4">
        <w:rPr>
          <w:rStyle w:val="6Char"/>
          <w:rtl/>
        </w:rPr>
        <w:t xml:space="preserve">قُلْ إِنِّي أَخَافُ إِنْ عَصَيْتُ رَبِّي عَذَابَ يَوْمٍ </w:t>
      </w:r>
      <w:r w:rsidR="00114AB7" w:rsidRPr="009A7BD4">
        <w:rPr>
          <w:rStyle w:val="6Char"/>
          <w:rtl/>
        </w:rPr>
        <w:lastRenderedPageBreak/>
        <w:t>عَظِيمٍ١٥</w:t>
      </w:r>
      <w:r w:rsidR="009A7BD4" w:rsidRPr="009A7BD4">
        <w:rPr>
          <w:szCs w:val="28"/>
          <w:shd w:val="clear" w:color="auto" w:fill="FFFFFF"/>
          <w:rtl/>
        </w:rPr>
        <w:t>﴾</w:t>
      </w:r>
      <w:r w:rsidR="00114AB7" w:rsidRPr="009A7BD4">
        <w:rPr>
          <w:rStyle w:val="6Char"/>
          <w:rtl/>
        </w:rPr>
        <w:t xml:space="preserve"> </w:t>
      </w:r>
      <w:r w:rsidR="00114AB7" w:rsidRPr="009A7BD4">
        <w:rPr>
          <w:rStyle w:val="9Char"/>
          <w:rtl/>
        </w:rPr>
        <w:t>[الأنعام: 15]</w:t>
      </w:r>
      <w:r w:rsidR="00114AB7" w:rsidRPr="009A7BD4">
        <w:rPr>
          <w:rStyle w:val="9Char"/>
          <w:rFonts w:hint="cs"/>
          <w:rtl/>
        </w:rPr>
        <w:t>.</w:t>
      </w:r>
    </w:p>
    <w:p w:rsidR="00AE7A4B" w:rsidRPr="002051F5" w:rsidRDefault="00AE7A4B" w:rsidP="005B1F30">
      <w:pPr>
        <w:pStyle w:val="7"/>
        <w:rPr>
          <w:rtl/>
        </w:rPr>
      </w:pPr>
      <w:r w:rsidRPr="002051F5">
        <w:rPr>
          <w:rtl/>
        </w:rPr>
        <w:t xml:space="preserve">وهذا قريب ولكن ليس بالقرب الكامل، إذ قد يُعْتَرض عليه </w:t>
      </w:r>
      <w:r w:rsidRPr="002051F5">
        <w:rPr>
          <w:rFonts w:hint="cs"/>
          <w:rtl/>
        </w:rPr>
        <w:t>بقوله</w:t>
      </w:r>
      <w:r w:rsidR="005907DA">
        <w:rPr>
          <w:rFonts w:hint="cs"/>
          <w:rtl/>
        </w:rPr>
        <w:t xml:space="preserve"> </w:t>
      </w:r>
      <w:r>
        <w:rPr>
          <w:rFonts w:hint="cs"/>
          <w:rtl/>
        </w:rPr>
        <w:t>_</w:t>
      </w:r>
      <w:r w:rsidR="005907DA">
        <w:rPr>
          <w:rFonts w:hint="cs"/>
          <w:rtl/>
        </w:rPr>
        <w:t xml:space="preserve"> </w:t>
      </w:r>
      <w:r>
        <w:rPr>
          <w:rFonts w:hint="cs"/>
          <w:rtl/>
        </w:rPr>
        <w:t>تعالى</w:t>
      </w:r>
      <w:r w:rsidR="005907DA">
        <w:rPr>
          <w:rFonts w:hint="cs"/>
          <w:rtl/>
        </w:rPr>
        <w:t xml:space="preserve"> </w:t>
      </w:r>
      <w:r>
        <w:rPr>
          <w:rFonts w:hint="cs"/>
          <w:rtl/>
        </w:rPr>
        <w:t>_</w:t>
      </w:r>
      <w:r w:rsidRPr="002051F5">
        <w:rPr>
          <w:rFonts w:hint="cs"/>
          <w:rtl/>
        </w:rPr>
        <w:t>:</w:t>
      </w:r>
      <w:r w:rsidR="00114AB7">
        <w:rPr>
          <w:rFonts w:hint="cs"/>
          <w:rtl/>
        </w:rPr>
        <w:t xml:space="preserve"> </w:t>
      </w:r>
      <w:r w:rsidR="009A7BD4" w:rsidRPr="009A7BD4">
        <w:rPr>
          <w:szCs w:val="28"/>
          <w:shd w:val="clear" w:color="auto" w:fill="FFFFFF"/>
          <w:rtl/>
        </w:rPr>
        <w:t>﴿</w:t>
      </w:r>
      <w:r w:rsidR="00114AB7" w:rsidRPr="009A7BD4">
        <w:rPr>
          <w:rStyle w:val="6Char"/>
          <w:rtl/>
        </w:rPr>
        <w:t>وَالَّذِينَ يُؤْتُونَ مَا آتَوْا وَقُلُوبُهُمْ وَجِلَةٌ</w:t>
      </w:r>
      <w:r w:rsidR="009A7BD4" w:rsidRPr="009A7BD4">
        <w:rPr>
          <w:szCs w:val="28"/>
          <w:shd w:val="clear" w:color="auto" w:fill="FFFFFF"/>
          <w:rtl/>
        </w:rPr>
        <w:t>﴾</w:t>
      </w:r>
      <w:r w:rsidR="00114AB7" w:rsidRPr="009A7BD4">
        <w:rPr>
          <w:rStyle w:val="6Char"/>
          <w:rtl/>
        </w:rPr>
        <w:t xml:space="preserve"> </w:t>
      </w:r>
      <w:r w:rsidR="00114AB7" w:rsidRPr="009A7BD4">
        <w:rPr>
          <w:rStyle w:val="9Char"/>
          <w:rtl/>
        </w:rPr>
        <w:t>[المؤمنون: 60]</w:t>
      </w:r>
      <w:r w:rsidRPr="002051F5">
        <w:rPr>
          <w:rtl/>
        </w:rPr>
        <w:t>.</w:t>
      </w:r>
    </w:p>
    <w:p w:rsidR="00AE7A4B" w:rsidRPr="002051F5" w:rsidRDefault="005907DA" w:rsidP="005B1F30">
      <w:pPr>
        <w:pStyle w:val="7"/>
        <w:numPr>
          <w:ilvl w:val="0"/>
          <w:numId w:val="7"/>
        </w:numPr>
        <w:ind w:left="794" w:hanging="340"/>
        <w:rPr>
          <w:rtl/>
        </w:rPr>
      </w:pPr>
      <w:r>
        <w:rPr>
          <w:rFonts w:hint="cs"/>
          <w:rtl/>
        </w:rPr>
        <w:t xml:space="preserve"> </w:t>
      </w:r>
      <w:r w:rsidR="00AE7A4B" w:rsidRPr="002051F5">
        <w:rPr>
          <w:rtl/>
        </w:rPr>
        <w:t>وقيل: يغلب جانب الخوف في الصحة، وجانب الرجاء في المرض.</w:t>
      </w:r>
    </w:p>
    <w:p w:rsidR="00AE7A4B" w:rsidRPr="002051F5" w:rsidRDefault="005907DA" w:rsidP="005B1F30">
      <w:pPr>
        <w:pStyle w:val="7"/>
        <w:numPr>
          <w:ilvl w:val="0"/>
          <w:numId w:val="7"/>
        </w:numPr>
        <w:ind w:left="794" w:hanging="340"/>
        <w:rPr>
          <w:rtl/>
        </w:rPr>
      </w:pPr>
      <w:r>
        <w:rPr>
          <w:rFonts w:hint="cs"/>
          <w:rtl/>
        </w:rPr>
        <w:t xml:space="preserve"> </w:t>
      </w:r>
      <w:r w:rsidR="00AE7A4B" w:rsidRPr="002051F5">
        <w:rPr>
          <w:rtl/>
        </w:rPr>
        <w:t>وقيل: هما كجناحي الطائر، فالمؤمن يسير إلى الله بجناحين هما الرجاء والخوف، فإذا استويا تم طيرانه، وإذا نقص أحدهما وقع فيه النقص، وإذا ذهبا صار الطائر في حد الموت.</w:t>
      </w:r>
    </w:p>
    <w:p w:rsidR="00AE7A4B" w:rsidRPr="002051F5" w:rsidRDefault="005907DA" w:rsidP="005B1F30">
      <w:pPr>
        <w:pStyle w:val="7"/>
        <w:numPr>
          <w:ilvl w:val="0"/>
          <w:numId w:val="7"/>
        </w:numPr>
        <w:ind w:left="794" w:hanging="340"/>
        <w:rPr>
          <w:rtl/>
        </w:rPr>
      </w:pPr>
      <w:r>
        <w:rPr>
          <w:rFonts w:hint="cs"/>
          <w:rtl/>
        </w:rPr>
        <w:t xml:space="preserve"> </w:t>
      </w:r>
      <w:r w:rsidR="00AE7A4B" w:rsidRPr="002051F5">
        <w:rPr>
          <w:rtl/>
        </w:rPr>
        <w:t>وقيل يختلف من شخص إلى شخص، ومن حال إلى حال، والله أعلم.</w:t>
      </w:r>
    </w:p>
    <w:p w:rsidR="00AE7A4B" w:rsidRPr="00155722" w:rsidRDefault="005B1F30" w:rsidP="005B1F30">
      <w:pPr>
        <w:pStyle w:val="7"/>
        <w:rPr>
          <w:rtl/>
        </w:rPr>
      </w:pPr>
      <w:r>
        <w:rPr>
          <w:rFonts w:hint="cs"/>
          <w:rtl/>
          <w:lang w:bidi="fa-IR"/>
        </w:rPr>
        <w:t>«</w:t>
      </w:r>
      <w:r w:rsidR="00AE7A4B" w:rsidRPr="00155722">
        <w:rPr>
          <w:rtl/>
        </w:rPr>
        <w:t>الخوف</w:t>
      </w:r>
      <w:r w:rsidR="00AE7A4B">
        <w:rPr>
          <w:rtl/>
        </w:rPr>
        <w:t xml:space="preserve"> </w:t>
      </w:r>
      <w:r w:rsidR="00AE7A4B" w:rsidRPr="00155722">
        <w:rPr>
          <w:rtl/>
        </w:rPr>
        <w:t>الواجب والخوف المستحب</w:t>
      </w:r>
      <w:r>
        <w:rPr>
          <w:rFonts w:hint="cs"/>
          <w:rtl/>
          <w:lang w:bidi="fa-IR"/>
        </w:rPr>
        <w:t>»</w:t>
      </w:r>
    </w:p>
    <w:p w:rsidR="00AE7A4B" w:rsidRPr="002051F5" w:rsidRDefault="00AE7A4B" w:rsidP="005B1F30">
      <w:pPr>
        <w:pStyle w:val="7"/>
        <w:rPr>
          <w:rtl/>
        </w:rPr>
      </w:pPr>
      <w:r w:rsidRPr="002051F5">
        <w:rPr>
          <w:rtl/>
        </w:rPr>
        <w:t>الخوف الواجب هو ما يحمل على فعل الواجبات وترك المحرمات.</w:t>
      </w:r>
    </w:p>
    <w:p w:rsidR="005B1F30" w:rsidRDefault="00AE7A4B" w:rsidP="005B1F30">
      <w:pPr>
        <w:pStyle w:val="7"/>
        <w:rPr>
          <w:rtl/>
        </w:rPr>
      </w:pPr>
      <w:r w:rsidRPr="002051F5">
        <w:rPr>
          <w:rtl/>
        </w:rPr>
        <w:t>والخوف المستحب هو ما يحمل على فعل المستحبات، وترك المكروهات.</w:t>
      </w:r>
    </w:p>
    <w:p w:rsidR="005B1F30" w:rsidRDefault="005B1F30">
      <w:pPr>
        <w:bidi w:val="0"/>
        <w:rPr>
          <w:rFonts w:hAnsi="Traditional Arabic" w:cs="Traditional Arabic"/>
          <w:sz w:val="32"/>
          <w:szCs w:val="32"/>
          <w:rtl/>
          <w:lang w:eastAsia="ar-SA"/>
        </w:rPr>
      </w:pPr>
      <w:r>
        <w:rPr>
          <w:rtl/>
        </w:rPr>
        <w:br w:type="page"/>
      </w:r>
    </w:p>
    <w:p w:rsidR="00AE7A4B" w:rsidRPr="00114AB7" w:rsidRDefault="00114AB7" w:rsidP="005B1F30">
      <w:pPr>
        <w:pStyle w:val="1"/>
        <w:rPr>
          <w:rtl/>
        </w:rPr>
      </w:pPr>
      <w:bookmarkStart w:id="13" w:name="_Toc466671605"/>
      <w:r w:rsidRPr="00114AB7">
        <w:rPr>
          <w:rtl/>
        </w:rPr>
        <w:lastRenderedPageBreak/>
        <w:t>أنواع العبادة</w:t>
      </w:r>
      <w:r w:rsidRPr="00A703F7">
        <w:rPr>
          <w:rFonts w:hint="cs"/>
          <w:bCs w:val="0"/>
          <w:color w:val="auto"/>
          <w:szCs w:val="32"/>
          <w:vertAlign w:val="superscript"/>
          <w:rtl/>
        </w:rPr>
        <w:t>(</w:t>
      </w:r>
      <w:r w:rsidRPr="00A703F7">
        <w:rPr>
          <w:rStyle w:val="FootnoteReference"/>
          <w:bCs w:val="0"/>
          <w:color w:val="auto"/>
          <w:szCs w:val="32"/>
          <w:rtl/>
        </w:rPr>
        <w:footnoteReference w:id="34"/>
      </w:r>
      <w:r w:rsidRPr="00A703F7">
        <w:rPr>
          <w:rFonts w:hint="cs"/>
          <w:bCs w:val="0"/>
          <w:color w:val="auto"/>
          <w:szCs w:val="32"/>
          <w:vertAlign w:val="superscript"/>
          <w:rtl/>
        </w:rPr>
        <w:t>)</w:t>
      </w:r>
      <w:bookmarkEnd w:id="13"/>
    </w:p>
    <w:p w:rsidR="00AE7A4B" w:rsidRPr="00A634DC" w:rsidRDefault="00AE7A4B" w:rsidP="005B1F30">
      <w:pPr>
        <w:pStyle w:val="7"/>
        <w:rPr>
          <w:rtl/>
        </w:rPr>
      </w:pPr>
      <w:r w:rsidRPr="00A634DC">
        <w:rPr>
          <w:rtl/>
        </w:rPr>
        <w:t>العبادة لها أنواع كثيرة، فبعضها قولي؛ كشهادة أن لا إله إلا الله، وبعضها فعلي؛ كالجهاد في سبيل الله، وإماطة الأذى عن الطريق، وبعضها قلبي؛ كالحياء، والمحبة، والخوف، والرجاء، وغيرها، وبعضُها مشترك كالصلاة مثلاً فإنها تجمع ذلك كله.</w:t>
      </w:r>
    </w:p>
    <w:p w:rsidR="00AE7A4B" w:rsidRPr="00A634DC" w:rsidRDefault="00AE7A4B" w:rsidP="005B1F30">
      <w:pPr>
        <w:pStyle w:val="7"/>
        <w:rPr>
          <w:rtl/>
        </w:rPr>
      </w:pPr>
      <w:r w:rsidRPr="00A634DC">
        <w:rPr>
          <w:rtl/>
        </w:rPr>
        <w:t>ومن أنواع العبادة زيادة على ما سبق الزكاة، والصيام، والحج، وصدق الحديث، وأداء الأمانة، وبر الوالدين، وصلة الأرحام، والوفاء بالعهود، والأمر بالمعروف، والنهي عن المنكر، والجهاد للمنافقين والكفار، والإحسان إلى الحيوان، والأيتام، والمساكين، وابن السبيل، والمملوك من الآدميين، والدعاء، والذكر، وكذلك الذبح، والنذر، والاستعاذة، والاستغاثة، والاستعانة، والتوكل، والتوبة، والاستغفار.</w:t>
      </w:r>
    </w:p>
    <w:p w:rsidR="005B1F30" w:rsidRDefault="00AE7A4B" w:rsidP="005B1F30">
      <w:pPr>
        <w:pStyle w:val="7"/>
        <w:rPr>
          <w:rtl/>
        </w:rPr>
      </w:pPr>
      <w:r w:rsidRPr="00A634DC">
        <w:rPr>
          <w:rtl/>
        </w:rPr>
        <w:t>وهذه العبادات لا يجوز صرفها إلا لله، ومن صرفها لغيره فقد أشرك.</w:t>
      </w:r>
    </w:p>
    <w:p w:rsidR="005B1F30" w:rsidRDefault="005B1F30">
      <w:pPr>
        <w:bidi w:val="0"/>
        <w:rPr>
          <w:rFonts w:hAnsi="Traditional Arabic" w:cs="Traditional Arabic"/>
          <w:sz w:val="32"/>
          <w:szCs w:val="32"/>
          <w:rtl/>
          <w:lang w:eastAsia="ar-SA"/>
        </w:rPr>
      </w:pPr>
      <w:r>
        <w:rPr>
          <w:rtl/>
        </w:rPr>
        <w:br w:type="page"/>
      </w:r>
    </w:p>
    <w:p w:rsidR="00114AB7" w:rsidRPr="00114AB7" w:rsidRDefault="00114AB7" w:rsidP="005B1F30">
      <w:pPr>
        <w:pStyle w:val="1"/>
        <w:rPr>
          <w:rtl/>
        </w:rPr>
      </w:pPr>
      <w:bookmarkStart w:id="14" w:name="_Toc466671606"/>
      <w:r w:rsidRPr="00114AB7">
        <w:rPr>
          <w:rtl/>
        </w:rPr>
        <w:lastRenderedPageBreak/>
        <w:t>عبودية الخلق لله</w:t>
      </w:r>
      <w:r w:rsidRPr="00A703F7">
        <w:rPr>
          <w:rFonts w:hint="cs"/>
          <w:bCs w:val="0"/>
          <w:color w:val="auto"/>
          <w:szCs w:val="32"/>
          <w:vertAlign w:val="superscript"/>
          <w:rtl/>
        </w:rPr>
        <w:t>(</w:t>
      </w:r>
      <w:r w:rsidRPr="00A703F7">
        <w:rPr>
          <w:rStyle w:val="FootnoteReference"/>
          <w:bCs w:val="0"/>
          <w:color w:val="auto"/>
          <w:szCs w:val="32"/>
          <w:rtl/>
        </w:rPr>
        <w:footnoteReference w:id="35"/>
      </w:r>
      <w:r w:rsidRPr="00A703F7">
        <w:rPr>
          <w:rFonts w:hint="cs"/>
          <w:bCs w:val="0"/>
          <w:color w:val="auto"/>
          <w:szCs w:val="32"/>
          <w:vertAlign w:val="superscript"/>
          <w:rtl/>
        </w:rPr>
        <w:t>)</w:t>
      </w:r>
      <w:bookmarkEnd w:id="14"/>
    </w:p>
    <w:p w:rsidR="00AE7A4B" w:rsidRPr="005B1F30" w:rsidRDefault="00AE7A4B" w:rsidP="005B1F30">
      <w:pPr>
        <w:pStyle w:val="8"/>
        <w:rPr>
          <w:rtl/>
        </w:rPr>
      </w:pPr>
      <w:r w:rsidRPr="005B1F30">
        <w:rPr>
          <w:rtl/>
        </w:rPr>
        <w:t>تنقسم عبودية الخلق لله إلى ثلاثة أقسام:</w:t>
      </w:r>
    </w:p>
    <w:p w:rsidR="00AE7A4B" w:rsidRPr="002051F5" w:rsidRDefault="00AE7A4B" w:rsidP="005B1F30">
      <w:pPr>
        <w:pStyle w:val="7"/>
        <w:numPr>
          <w:ilvl w:val="0"/>
          <w:numId w:val="14"/>
        </w:numPr>
        <w:ind w:left="680" w:hanging="340"/>
        <w:rPr>
          <w:rtl/>
        </w:rPr>
      </w:pPr>
      <w:r w:rsidRPr="00D36EF4">
        <w:rPr>
          <w:rStyle w:val="8Char"/>
          <w:rtl/>
        </w:rPr>
        <w:t>عبودية عامة:</w:t>
      </w:r>
      <w:r w:rsidRPr="002051F5">
        <w:rPr>
          <w:rtl/>
        </w:rPr>
        <w:t xml:space="preserve"> ويشترك فيها كافة الخلق؛ برهم وفاجرهم، مؤمنهم وكافرهم.</w:t>
      </w:r>
    </w:p>
    <w:p w:rsidR="00AE7A4B" w:rsidRPr="002051F5" w:rsidRDefault="00AE7A4B" w:rsidP="005B1F30">
      <w:pPr>
        <w:pStyle w:val="7"/>
        <w:rPr>
          <w:rtl/>
        </w:rPr>
      </w:pPr>
      <w:r w:rsidRPr="002051F5">
        <w:rPr>
          <w:rFonts w:hint="cs"/>
          <w:rtl/>
        </w:rPr>
        <w:t>قال</w:t>
      </w:r>
      <w:r w:rsidR="00D36EF4">
        <w:rPr>
          <w:rFonts w:hint="cs"/>
          <w:rtl/>
        </w:rPr>
        <w:t xml:space="preserve"> </w:t>
      </w:r>
      <w:r>
        <w:rPr>
          <w:rFonts w:hint="cs"/>
          <w:rtl/>
        </w:rPr>
        <w:t>_</w:t>
      </w:r>
      <w:r w:rsidR="00D36EF4">
        <w:rPr>
          <w:rFonts w:hint="cs"/>
          <w:rtl/>
        </w:rPr>
        <w:t xml:space="preserve"> </w:t>
      </w:r>
      <w:r>
        <w:rPr>
          <w:rFonts w:hint="cs"/>
          <w:rtl/>
        </w:rPr>
        <w:t>تعالى</w:t>
      </w:r>
      <w:r w:rsidR="00D36EF4">
        <w:rPr>
          <w:rFonts w:hint="cs"/>
          <w:rtl/>
        </w:rPr>
        <w:t xml:space="preserve"> </w:t>
      </w:r>
      <w:r>
        <w:rPr>
          <w:rFonts w:hint="cs"/>
          <w:rtl/>
        </w:rPr>
        <w:t>_</w:t>
      </w:r>
      <w:r w:rsidRPr="002051F5">
        <w:rPr>
          <w:rFonts w:hint="cs"/>
          <w:rtl/>
        </w:rPr>
        <w:t>:</w:t>
      </w:r>
      <w:r w:rsidR="00D36EF4">
        <w:rPr>
          <w:rFonts w:hint="cs"/>
          <w:rtl/>
        </w:rPr>
        <w:t xml:space="preserve"> </w:t>
      </w:r>
      <w:r w:rsidR="009A7BD4" w:rsidRPr="009A7BD4">
        <w:rPr>
          <w:szCs w:val="28"/>
          <w:shd w:val="clear" w:color="auto" w:fill="FFFFFF"/>
          <w:rtl/>
          <w:lang w:bidi="fa-IR"/>
        </w:rPr>
        <w:t>﴿</w:t>
      </w:r>
      <w:r w:rsidR="00D36EF4" w:rsidRPr="009A7BD4">
        <w:rPr>
          <w:rStyle w:val="6Char"/>
          <w:rtl/>
        </w:rPr>
        <w:t>إِنْ كُلُّ مَنْ فِي السَّمَاوَاتِ وَالْأَرْضِ إِلَّا آتِي الرَّحْمَنِ عَبْدًا٩٣</w:t>
      </w:r>
      <w:r w:rsidR="009A7BD4" w:rsidRPr="009A7BD4">
        <w:rPr>
          <w:szCs w:val="28"/>
          <w:shd w:val="clear" w:color="auto" w:fill="FFFFFF"/>
          <w:rtl/>
          <w:lang w:bidi="fa-IR"/>
        </w:rPr>
        <w:t>﴾</w:t>
      </w:r>
      <w:r w:rsidR="00D36EF4" w:rsidRPr="009A7BD4">
        <w:rPr>
          <w:rStyle w:val="6Char"/>
          <w:rtl/>
        </w:rPr>
        <w:t xml:space="preserve"> </w:t>
      </w:r>
      <w:r w:rsidR="00D36EF4" w:rsidRPr="009A7BD4">
        <w:rPr>
          <w:rStyle w:val="9Char"/>
          <w:rtl/>
        </w:rPr>
        <w:t>[مريم: 93]</w:t>
      </w:r>
      <w:r w:rsidRPr="002051F5">
        <w:rPr>
          <w:rtl/>
        </w:rPr>
        <w:t>.</w:t>
      </w:r>
    </w:p>
    <w:p w:rsidR="00AE7A4B" w:rsidRPr="002051F5" w:rsidRDefault="00AE7A4B" w:rsidP="005B1F30">
      <w:pPr>
        <w:pStyle w:val="7"/>
        <w:rPr>
          <w:rtl/>
        </w:rPr>
      </w:pPr>
      <w:r w:rsidRPr="002051F5">
        <w:rPr>
          <w:rtl/>
        </w:rPr>
        <w:t>فهذه عبودية الربوبية فالخق كلهم عبيد لله مربوبون له.</w:t>
      </w:r>
    </w:p>
    <w:p w:rsidR="00AE7A4B" w:rsidRPr="002051F5" w:rsidRDefault="00AE7A4B" w:rsidP="005B1F30">
      <w:pPr>
        <w:pStyle w:val="7"/>
        <w:numPr>
          <w:ilvl w:val="0"/>
          <w:numId w:val="14"/>
        </w:numPr>
        <w:ind w:left="680" w:hanging="340"/>
        <w:rPr>
          <w:rtl/>
        </w:rPr>
      </w:pPr>
      <w:r w:rsidRPr="00D36EF4">
        <w:rPr>
          <w:rStyle w:val="8Char"/>
          <w:rtl/>
        </w:rPr>
        <w:t>خاصة:</w:t>
      </w:r>
      <w:r w:rsidRPr="002051F5">
        <w:rPr>
          <w:rtl/>
        </w:rPr>
        <w:t xml:space="preserve"> وهي عبودية الألوهية، وهي عبودية عباد الله الصالحين وهم كل من تعبد لله بشرعه، وأخلص في عبادته.</w:t>
      </w:r>
    </w:p>
    <w:p w:rsidR="00AE7A4B" w:rsidRPr="002051F5" w:rsidRDefault="00AE7A4B" w:rsidP="005B1F30">
      <w:pPr>
        <w:pStyle w:val="7"/>
        <w:rPr>
          <w:rtl/>
        </w:rPr>
      </w:pPr>
      <w:r w:rsidRPr="002051F5">
        <w:rPr>
          <w:rtl/>
        </w:rPr>
        <w:t>قال</w:t>
      </w:r>
      <w:r w:rsidR="00D36EF4">
        <w:rPr>
          <w:rFonts w:hint="cs"/>
          <w:rtl/>
        </w:rPr>
        <w:t xml:space="preserve"> </w:t>
      </w:r>
      <w:r>
        <w:rPr>
          <w:rtl/>
        </w:rPr>
        <w:t>_</w:t>
      </w:r>
      <w:r w:rsidR="00D36EF4">
        <w:rPr>
          <w:rFonts w:hint="cs"/>
          <w:rtl/>
        </w:rPr>
        <w:t xml:space="preserve"> </w:t>
      </w:r>
      <w:r>
        <w:rPr>
          <w:rtl/>
        </w:rPr>
        <w:t>تعالى</w:t>
      </w:r>
      <w:r w:rsidR="00D36EF4">
        <w:rPr>
          <w:rFonts w:hint="cs"/>
          <w:rtl/>
        </w:rPr>
        <w:t xml:space="preserve"> </w:t>
      </w:r>
      <w:r>
        <w:rPr>
          <w:rtl/>
        </w:rPr>
        <w:t>_</w:t>
      </w:r>
      <w:r w:rsidRPr="002051F5">
        <w:rPr>
          <w:rtl/>
        </w:rPr>
        <w:t>:</w:t>
      </w:r>
      <w:r w:rsidR="00D36EF4">
        <w:rPr>
          <w:rFonts w:hint="cs"/>
          <w:rtl/>
        </w:rPr>
        <w:t xml:space="preserve"> </w:t>
      </w:r>
      <w:r w:rsidR="009A7BD4" w:rsidRPr="009A7BD4">
        <w:rPr>
          <w:szCs w:val="28"/>
          <w:shd w:val="clear" w:color="auto" w:fill="FFFFFF"/>
          <w:rtl/>
        </w:rPr>
        <w:t>﴿</w:t>
      </w:r>
      <w:r w:rsidR="00D36EF4" w:rsidRPr="009A7BD4">
        <w:rPr>
          <w:rStyle w:val="6Char"/>
          <w:rtl/>
        </w:rPr>
        <w:t>وَعِبَادُ الرَّحْمَنِ الَّذِينَ يَمْشُونَ عَلَى الْأَرْضِ هَوْنًا</w:t>
      </w:r>
      <w:r w:rsidR="009A7BD4" w:rsidRPr="009A7BD4">
        <w:rPr>
          <w:szCs w:val="28"/>
          <w:shd w:val="clear" w:color="auto" w:fill="FFFFFF"/>
          <w:rtl/>
        </w:rPr>
        <w:t>﴾</w:t>
      </w:r>
      <w:r w:rsidR="00D36EF4" w:rsidRPr="009A7BD4">
        <w:rPr>
          <w:rStyle w:val="6Char"/>
          <w:rtl/>
        </w:rPr>
        <w:t xml:space="preserve"> </w:t>
      </w:r>
      <w:r w:rsidR="00D36EF4" w:rsidRPr="009A7BD4">
        <w:rPr>
          <w:rStyle w:val="9Char"/>
          <w:rtl/>
        </w:rPr>
        <w:t>[الفرقان: 63]</w:t>
      </w:r>
      <w:r w:rsidRPr="002051F5">
        <w:rPr>
          <w:rtl/>
        </w:rPr>
        <w:t>.</w:t>
      </w:r>
    </w:p>
    <w:p w:rsidR="00AE7A4B" w:rsidRPr="002051F5" w:rsidRDefault="00AE7A4B" w:rsidP="005B1F30">
      <w:pPr>
        <w:pStyle w:val="7"/>
        <w:rPr>
          <w:rtl/>
        </w:rPr>
      </w:pPr>
      <w:r w:rsidRPr="002051F5">
        <w:rPr>
          <w:rtl/>
        </w:rPr>
        <w:t>ولهذا أضافهم إلى اسمه إشارة إلى أنهم وصلوا إلى هذه الحال بسبب رحمته، وهذه إضافة التشريف.</w:t>
      </w:r>
    </w:p>
    <w:p w:rsidR="00AE7A4B" w:rsidRDefault="00AE7A4B" w:rsidP="005B1F30">
      <w:pPr>
        <w:pStyle w:val="7"/>
        <w:numPr>
          <w:ilvl w:val="0"/>
          <w:numId w:val="14"/>
        </w:numPr>
        <w:ind w:left="680" w:hanging="340"/>
        <w:rPr>
          <w:rtl/>
        </w:rPr>
      </w:pPr>
      <w:r w:rsidRPr="00D36EF4">
        <w:rPr>
          <w:rStyle w:val="8Char"/>
          <w:rtl/>
        </w:rPr>
        <w:t>خاصة الخاصة:</w:t>
      </w:r>
      <w:r w:rsidRPr="002051F5">
        <w:rPr>
          <w:rtl/>
        </w:rPr>
        <w:t xml:space="preserve"> وهي</w:t>
      </w:r>
      <w:r>
        <w:rPr>
          <w:rtl/>
        </w:rPr>
        <w:t xml:space="preserve"> </w:t>
      </w:r>
      <w:r w:rsidRPr="002051F5">
        <w:rPr>
          <w:rtl/>
        </w:rPr>
        <w:t>أيضاً</w:t>
      </w:r>
      <w:r>
        <w:rPr>
          <w:rtl/>
        </w:rPr>
        <w:t xml:space="preserve"> </w:t>
      </w:r>
      <w:r w:rsidRPr="002051F5">
        <w:rPr>
          <w:rtl/>
        </w:rPr>
        <w:t xml:space="preserve">عبودية الألوهية، وهي للأنبياء والمرسلين الذين لا يباريهم ولا يدانيهم أحد في عبادتهم لله، </w:t>
      </w:r>
      <w:r w:rsidRPr="002051F5">
        <w:rPr>
          <w:rFonts w:hint="cs"/>
          <w:rtl/>
        </w:rPr>
        <w:t>قال</w:t>
      </w:r>
      <w:r w:rsidR="00D36EF4">
        <w:rPr>
          <w:rFonts w:hint="cs"/>
          <w:rtl/>
        </w:rPr>
        <w:t xml:space="preserve"> </w:t>
      </w:r>
      <w:r>
        <w:rPr>
          <w:rFonts w:hint="cs"/>
          <w:rtl/>
        </w:rPr>
        <w:t>_</w:t>
      </w:r>
      <w:r w:rsidR="00D36EF4">
        <w:rPr>
          <w:rFonts w:hint="cs"/>
          <w:rtl/>
        </w:rPr>
        <w:t xml:space="preserve"> </w:t>
      </w:r>
      <w:r>
        <w:rPr>
          <w:rFonts w:hint="cs"/>
          <w:rtl/>
        </w:rPr>
        <w:t>تعالى</w:t>
      </w:r>
      <w:r w:rsidR="00D36EF4">
        <w:rPr>
          <w:rFonts w:hint="cs"/>
          <w:rtl/>
        </w:rPr>
        <w:t xml:space="preserve"> </w:t>
      </w:r>
      <w:r>
        <w:rPr>
          <w:rFonts w:hint="cs"/>
          <w:rtl/>
        </w:rPr>
        <w:t>_</w:t>
      </w:r>
      <w:r w:rsidRPr="002051F5">
        <w:rPr>
          <w:rFonts w:hint="cs"/>
          <w:rtl/>
        </w:rPr>
        <w:t>:</w:t>
      </w:r>
      <w:r w:rsidR="00D36EF4">
        <w:rPr>
          <w:rFonts w:hint="cs"/>
          <w:rtl/>
        </w:rPr>
        <w:t xml:space="preserve"> </w:t>
      </w:r>
      <w:r w:rsidR="009A7BD4" w:rsidRPr="009A7BD4">
        <w:rPr>
          <w:szCs w:val="28"/>
          <w:shd w:val="clear" w:color="auto" w:fill="FFFFFF"/>
          <w:rtl/>
        </w:rPr>
        <w:t>﴿</w:t>
      </w:r>
      <w:r w:rsidR="00D36EF4" w:rsidRPr="009A7BD4">
        <w:rPr>
          <w:rStyle w:val="6Char"/>
          <w:rtl/>
        </w:rPr>
        <w:t>وَاذْكُرْ عِبَادَنَا</w:t>
      </w:r>
      <w:r w:rsidR="009A7BD4" w:rsidRPr="009A7BD4">
        <w:rPr>
          <w:szCs w:val="28"/>
          <w:shd w:val="clear" w:color="auto" w:fill="FFFFFF"/>
          <w:rtl/>
        </w:rPr>
        <w:t>﴾</w:t>
      </w:r>
      <w:r w:rsidR="00D36EF4" w:rsidRPr="009A7BD4">
        <w:rPr>
          <w:rStyle w:val="6Char"/>
          <w:rtl/>
        </w:rPr>
        <w:t xml:space="preserve"> </w:t>
      </w:r>
      <w:r w:rsidR="00D36EF4" w:rsidRPr="009A7BD4">
        <w:rPr>
          <w:rStyle w:val="9Char"/>
          <w:rtl/>
        </w:rPr>
        <w:t>[ص: 45]</w:t>
      </w:r>
      <w:r w:rsidRPr="002051F5">
        <w:rPr>
          <w:rtl/>
        </w:rPr>
        <w:t>، وقال عن نوح:</w:t>
      </w:r>
      <w:r w:rsidR="00D36EF4">
        <w:rPr>
          <w:rFonts w:hint="cs"/>
          <w:rtl/>
        </w:rPr>
        <w:t xml:space="preserve"> </w:t>
      </w:r>
      <w:r w:rsidR="009A7BD4" w:rsidRPr="009A7BD4">
        <w:rPr>
          <w:szCs w:val="28"/>
          <w:shd w:val="clear" w:color="auto" w:fill="FFFFFF"/>
          <w:rtl/>
        </w:rPr>
        <w:t>﴿</w:t>
      </w:r>
      <w:r w:rsidR="00D36EF4" w:rsidRPr="009A7BD4">
        <w:rPr>
          <w:rStyle w:val="6Char"/>
          <w:rtl/>
        </w:rPr>
        <w:t>إِنَّهُ كَانَ عَبْدًا شَكُورًا</w:t>
      </w:r>
      <w:r w:rsidR="009A7BD4" w:rsidRPr="009A7BD4">
        <w:rPr>
          <w:szCs w:val="28"/>
          <w:shd w:val="clear" w:color="auto" w:fill="FFFFFF"/>
          <w:rtl/>
        </w:rPr>
        <w:t>﴾</w:t>
      </w:r>
      <w:r w:rsidR="00D36EF4" w:rsidRPr="009A7BD4">
        <w:rPr>
          <w:rStyle w:val="6Char"/>
          <w:rtl/>
        </w:rPr>
        <w:t xml:space="preserve"> </w:t>
      </w:r>
      <w:r w:rsidR="00D36EF4" w:rsidRPr="009A7BD4">
        <w:rPr>
          <w:rStyle w:val="9Char"/>
          <w:rtl/>
        </w:rPr>
        <w:t>[الإسراء: 3]</w:t>
      </w:r>
      <w:r w:rsidRPr="002051F5">
        <w:rPr>
          <w:rtl/>
        </w:rPr>
        <w:t>، وقال عن داود</w:t>
      </w:r>
      <w:r>
        <w:rPr>
          <w:rtl/>
        </w:rPr>
        <w:t xml:space="preserve"> </w:t>
      </w:r>
      <w:r w:rsidR="00F77040" w:rsidRPr="00F77040">
        <w:rPr>
          <w:rFonts w:cs="CTraditional Arabic"/>
          <w:rtl/>
        </w:rPr>
        <w:t>÷</w:t>
      </w:r>
      <w:r w:rsidRPr="002051F5">
        <w:rPr>
          <w:rFonts w:hint="cs"/>
          <w:rtl/>
        </w:rPr>
        <w:t>:</w:t>
      </w:r>
      <w:r w:rsidR="00D36EF4">
        <w:rPr>
          <w:rFonts w:hint="cs"/>
          <w:rtl/>
        </w:rPr>
        <w:t xml:space="preserve"> </w:t>
      </w:r>
      <w:r w:rsidR="009A7BD4" w:rsidRPr="009A7BD4">
        <w:rPr>
          <w:szCs w:val="28"/>
          <w:shd w:val="clear" w:color="auto" w:fill="FFFFFF"/>
          <w:rtl/>
        </w:rPr>
        <w:t>﴿</w:t>
      </w:r>
      <w:r w:rsidR="00D36EF4" w:rsidRPr="009A7BD4">
        <w:rPr>
          <w:rStyle w:val="6Char"/>
          <w:rtl/>
        </w:rPr>
        <w:t xml:space="preserve">وَاذْكُرْ عَبْدَنَا دَاوُودَ </w:t>
      </w:r>
      <w:r w:rsidR="00D36EF4" w:rsidRPr="009A7BD4">
        <w:rPr>
          <w:rStyle w:val="6Char"/>
          <w:rtl/>
        </w:rPr>
        <w:lastRenderedPageBreak/>
        <w:t>ذَا الْأَيْدِ  إِنَّهُ أَوَّابٌ</w:t>
      </w:r>
      <w:r w:rsidR="009A7BD4" w:rsidRPr="009A7BD4">
        <w:rPr>
          <w:szCs w:val="28"/>
          <w:shd w:val="clear" w:color="auto" w:fill="FFFFFF"/>
          <w:rtl/>
        </w:rPr>
        <w:t>﴾</w:t>
      </w:r>
      <w:r w:rsidR="00D36EF4" w:rsidRPr="009A7BD4">
        <w:rPr>
          <w:rStyle w:val="6Char"/>
          <w:rtl/>
        </w:rPr>
        <w:t xml:space="preserve"> </w:t>
      </w:r>
      <w:r w:rsidR="00D36EF4" w:rsidRPr="009A7BD4">
        <w:rPr>
          <w:rStyle w:val="9Char"/>
          <w:rtl/>
        </w:rPr>
        <w:t>[ص: 17]</w:t>
      </w:r>
      <w:r w:rsidRPr="002051F5">
        <w:rPr>
          <w:rtl/>
        </w:rPr>
        <w:t>، وقال عن محمد</w:t>
      </w:r>
      <w:r w:rsidR="005B1F30">
        <w:rPr>
          <w:rFonts w:hint="cs"/>
          <w:rtl/>
        </w:rPr>
        <w:t xml:space="preserve"> </w:t>
      </w:r>
      <w:r w:rsidR="005B1F30" w:rsidRPr="005B1F30">
        <w:rPr>
          <w:rFonts w:cs="CTraditional Arabic" w:hint="cs"/>
          <w:rtl/>
        </w:rPr>
        <w:t>ج</w:t>
      </w:r>
      <w:r w:rsidRPr="002051F5">
        <w:rPr>
          <w:rtl/>
        </w:rPr>
        <w:t>:</w:t>
      </w:r>
      <w:r w:rsidR="00D36EF4">
        <w:rPr>
          <w:rFonts w:hint="cs"/>
          <w:rtl/>
        </w:rPr>
        <w:t xml:space="preserve"> </w:t>
      </w:r>
      <w:r w:rsidR="009A7BD4" w:rsidRPr="009A7BD4">
        <w:rPr>
          <w:szCs w:val="28"/>
          <w:shd w:val="clear" w:color="auto" w:fill="FFFFFF"/>
          <w:rtl/>
        </w:rPr>
        <w:t>﴿</w:t>
      </w:r>
      <w:r w:rsidR="00D36EF4" w:rsidRPr="009A7BD4">
        <w:rPr>
          <w:rStyle w:val="6Char"/>
          <w:rtl/>
        </w:rPr>
        <w:t>سُبْحَانَ الَّذِي أَسْرَى بِعَبْدِهِ</w:t>
      </w:r>
      <w:r w:rsidR="009A7BD4" w:rsidRPr="009A7BD4">
        <w:rPr>
          <w:szCs w:val="28"/>
          <w:shd w:val="clear" w:color="auto" w:fill="FFFFFF"/>
          <w:rtl/>
        </w:rPr>
        <w:t>﴾</w:t>
      </w:r>
      <w:r w:rsidR="00D36EF4" w:rsidRPr="009A7BD4">
        <w:rPr>
          <w:rStyle w:val="6Char"/>
          <w:rtl/>
        </w:rPr>
        <w:t xml:space="preserve"> </w:t>
      </w:r>
      <w:r w:rsidR="00D36EF4" w:rsidRPr="009A7BD4">
        <w:rPr>
          <w:rStyle w:val="9Char"/>
          <w:rtl/>
        </w:rPr>
        <w:t>[الإسراء: 1]</w:t>
      </w:r>
      <w:r w:rsidRPr="002051F5">
        <w:rPr>
          <w:rtl/>
        </w:rPr>
        <w:t>، وقال:</w:t>
      </w:r>
      <w:r w:rsidR="00D36EF4">
        <w:rPr>
          <w:rFonts w:hint="cs"/>
          <w:rtl/>
        </w:rPr>
        <w:t xml:space="preserve"> </w:t>
      </w:r>
      <w:r w:rsidR="009A7BD4" w:rsidRPr="009A7BD4">
        <w:rPr>
          <w:szCs w:val="28"/>
          <w:shd w:val="clear" w:color="auto" w:fill="FFFFFF"/>
          <w:rtl/>
        </w:rPr>
        <w:t>﴿</w:t>
      </w:r>
      <w:r w:rsidR="00D36EF4" w:rsidRPr="009A7BD4">
        <w:rPr>
          <w:rStyle w:val="6Char"/>
          <w:rtl/>
        </w:rPr>
        <w:t>وَأَنَّهُ لَمَّا قَامَ عَبْدُ اللَّهِ يَدْعُوهُ كَادُوا يَكُونُونَ عَلَيْهِ لِبَدًا١٩</w:t>
      </w:r>
      <w:r w:rsidR="009A7BD4" w:rsidRPr="009A7BD4">
        <w:rPr>
          <w:szCs w:val="28"/>
          <w:shd w:val="clear" w:color="auto" w:fill="FFFFFF"/>
          <w:rtl/>
        </w:rPr>
        <w:t>﴾</w:t>
      </w:r>
      <w:r w:rsidR="00D36EF4" w:rsidRPr="009A7BD4">
        <w:rPr>
          <w:rStyle w:val="6Char"/>
          <w:rtl/>
        </w:rPr>
        <w:t xml:space="preserve"> </w:t>
      </w:r>
      <w:r w:rsidR="00D36EF4" w:rsidRPr="009A7BD4">
        <w:rPr>
          <w:rStyle w:val="9Char"/>
          <w:rtl/>
        </w:rPr>
        <w:t>[الجن: 19]</w:t>
      </w:r>
      <w:r w:rsidR="00D36EF4" w:rsidRPr="009A7BD4">
        <w:rPr>
          <w:rStyle w:val="9Char"/>
          <w:rFonts w:hint="cs"/>
          <w:rtl/>
        </w:rPr>
        <w:t>.</w:t>
      </w:r>
    </w:p>
    <w:p w:rsidR="00AE7A4B" w:rsidRPr="00114AB7" w:rsidRDefault="00114AB7" w:rsidP="005B1F30">
      <w:pPr>
        <w:pStyle w:val="1"/>
        <w:rPr>
          <w:rtl/>
        </w:rPr>
      </w:pPr>
      <w:bookmarkStart w:id="15" w:name="_Toc466671607"/>
      <w:r w:rsidRPr="00114AB7">
        <w:rPr>
          <w:rtl/>
        </w:rPr>
        <w:t>فضائل توحيد الألوهية</w:t>
      </w:r>
      <w:r w:rsidRPr="00A703F7">
        <w:rPr>
          <w:rFonts w:hint="cs"/>
          <w:bCs w:val="0"/>
          <w:color w:val="auto"/>
          <w:szCs w:val="32"/>
          <w:vertAlign w:val="superscript"/>
          <w:rtl/>
        </w:rPr>
        <w:t>(</w:t>
      </w:r>
      <w:r w:rsidRPr="00A703F7">
        <w:rPr>
          <w:rStyle w:val="FootnoteReference"/>
          <w:bCs w:val="0"/>
          <w:color w:val="auto"/>
          <w:szCs w:val="32"/>
          <w:rtl/>
        </w:rPr>
        <w:footnoteReference w:id="36"/>
      </w:r>
      <w:r w:rsidRPr="00A703F7">
        <w:rPr>
          <w:rFonts w:hint="cs"/>
          <w:bCs w:val="0"/>
          <w:color w:val="auto"/>
          <w:szCs w:val="32"/>
          <w:vertAlign w:val="superscript"/>
          <w:rtl/>
        </w:rPr>
        <w:t>)</w:t>
      </w:r>
      <w:bookmarkEnd w:id="15"/>
    </w:p>
    <w:p w:rsidR="00AE7A4B" w:rsidRPr="002051F5" w:rsidRDefault="00AE7A4B" w:rsidP="005B1F30">
      <w:pPr>
        <w:pStyle w:val="7"/>
        <w:rPr>
          <w:rtl/>
        </w:rPr>
      </w:pPr>
      <w:r w:rsidRPr="002051F5">
        <w:rPr>
          <w:rtl/>
        </w:rPr>
        <w:t>توحيد الله، وإفراده بالعبادة أجَلُّ النِّعم وأفضلها على الإطلاق، وفضائله وثمراته لا تعد ولا تحد، ففضائل التوحيد، كثيرة تنتظم خيري الدنيا والآخرة، ومن تلك الفضائل مايلي:</w:t>
      </w:r>
    </w:p>
    <w:p w:rsidR="00AE7A4B" w:rsidRPr="002051F5" w:rsidRDefault="00114AB7" w:rsidP="005B1F30">
      <w:pPr>
        <w:pStyle w:val="7"/>
        <w:numPr>
          <w:ilvl w:val="0"/>
          <w:numId w:val="8"/>
        </w:numPr>
        <w:ind w:left="680" w:hanging="340"/>
        <w:rPr>
          <w:rtl/>
        </w:rPr>
      </w:pPr>
      <w:r>
        <w:rPr>
          <w:rFonts w:hint="cs"/>
          <w:rtl/>
        </w:rPr>
        <w:t xml:space="preserve"> </w:t>
      </w:r>
      <w:r w:rsidR="00AE7A4B" w:rsidRPr="002051F5">
        <w:rPr>
          <w:rtl/>
        </w:rPr>
        <w:t>أنه أعظم نعمة أنعمها الله على عباده، حيث هداهم إليه، كما جاء في سورة النحل التي تسمى سورة النعم، فالله</w:t>
      </w:r>
      <w:r w:rsidR="00AE7A4B">
        <w:rPr>
          <w:rtl/>
        </w:rPr>
        <w:t xml:space="preserve"> </w:t>
      </w:r>
      <w:r w:rsidR="00C21B25" w:rsidRPr="00C21B25">
        <w:rPr>
          <w:rFonts w:cs="CTraditional Arabic"/>
          <w:rtl/>
        </w:rPr>
        <w:t>ﻷ</w:t>
      </w:r>
      <w:r w:rsidR="00AE7A4B">
        <w:rPr>
          <w:rtl/>
        </w:rPr>
        <w:t xml:space="preserve"> </w:t>
      </w:r>
      <w:r w:rsidR="00AE7A4B" w:rsidRPr="002051F5">
        <w:rPr>
          <w:rtl/>
        </w:rPr>
        <w:t>قدم نعمة التوحيد على كل نعمة، فقال في أول سورة النحل:</w:t>
      </w:r>
      <w:r>
        <w:rPr>
          <w:rFonts w:hint="cs"/>
          <w:rtl/>
        </w:rPr>
        <w:t xml:space="preserve"> </w:t>
      </w:r>
      <w:r w:rsidR="009A7BD4" w:rsidRPr="009A7BD4">
        <w:rPr>
          <w:szCs w:val="28"/>
          <w:shd w:val="clear" w:color="auto" w:fill="FFFFFF"/>
          <w:rtl/>
        </w:rPr>
        <w:t>﴿</w:t>
      </w:r>
      <w:r w:rsidRPr="009A7BD4">
        <w:rPr>
          <w:rStyle w:val="6Char"/>
          <w:rtl/>
        </w:rPr>
        <w:t>يُنَزِّلُ الْمَلَائِكَةَ بِالرُّوحِ مِنْ أَمْرِهِ عَلَى مَنْ يَشَاءُ مِنْ عِبَادِهِ أَنْ أَنْذِرُوا أَنَّهُ لَا إِلَهَ إِلَّا أَنَا فَاتَّقُونِ٢</w:t>
      </w:r>
      <w:r w:rsidR="009A7BD4" w:rsidRPr="009A7BD4">
        <w:rPr>
          <w:szCs w:val="28"/>
          <w:shd w:val="clear" w:color="auto" w:fill="FFFFFF"/>
          <w:rtl/>
        </w:rPr>
        <w:t>﴾</w:t>
      </w:r>
      <w:r w:rsidRPr="009A7BD4">
        <w:rPr>
          <w:rStyle w:val="6Char"/>
          <w:rtl/>
        </w:rPr>
        <w:t xml:space="preserve"> </w:t>
      </w:r>
      <w:r w:rsidRPr="009A7BD4">
        <w:rPr>
          <w:rStyle w:val="9Char"/>
          <w:rtl/>
        </w:rPr>
        <w:t>[النحل: 2]</w:t>
      </w:r>
      <w:r w:rsidRPr="009A7BD4">
        <w:rPr>
          <w:rStyle w:val="9Char"/>
          <w:rFonts w:hint="cs"/>
          <w:rtl/>
        </w:rPr>
        <w:t>.</w:t>
      </w:r>
    </w:p>
    <w:p w:rsidR="00114AB7" w:rsidRDefault="00114AB7" w:rsidP="005B1F30">
      <w:pPr>
        <w:pStyle w:val="7"/>
        <w:numPr>
          <w:ilvl w:val="0"/>
          <w:numId w:val="8"/>
        </w:numPr>
        <w:ind w:left="680" w:hanging="340"/>
        <w:rPr>
          <w:rtl/>
        </w:rPr>
      </w:pPr>
      <w:r>
        <w:rPr>
          <w:rFonts w:hint="cs"/>
          <w:rtl/>
        </w:rPr>
        <w:t xml:space="preserve"> </w:t>
      </w:r>
      <w:r w:rsidR="00AE7A4B" w:rsidRPr="002051F5">
        <w:rPr>
          <w:rtl/>
        </w:rPr>
        <w:t>أنه الغاية من خلق الجن والإنس:</w:t>
      </w:r>
      <w:r>
        <w:rPr>
          <w:rFonts w:hint="cs"/>
          <w:rtl/>
        </w:rPr>
        <w:t xml:space="preserve"> </w:t>
      </w:r>
      <w:r w:rsidR="009A7BD4" w:rsidRPr="009A7BD4">
        <w:rPr>
          <w:szCs w:val="28"/>
          <w:shd w:val="clear" w:color="auto" w:fill="FFFFFF"/>
          <w:rtl/>
        </w:rPr>
        <w:t>﴿</w:t>
      </w:r>
      <w:r w:rsidRPr="009A7BD4">
        <w:rPr>
          <w:rStyle w:val="6Char"/>
          <w:rtl/>
        </w:rPr>
        <w:t>وَمَا خَلَقْتُ الْجِنَّ وَالْإِنْسَ إِلَّا لِيَعْبُدُونِ٥٦</w:t>
      </w:r>
      <w:r w:rsidR="009A7BD4" w:rsidRPr="009A7BD4">
        <w:rPr>
          <w:szCs w:val="28"/>
          <w:shd w:val="clear" w:color="auto" w:fill="FFFFFF"/>
          <w:rtl/>
        </w:rPr>
        <w:t>﴾</w:t>
      </w:r>
      <w:r w:rsidRPr="009A7BD4">
        <w:rPr>
          <w:rStyle w:val="6Char"/>
          <w:rtl/>
        </w:rPr>
        <w:t xml:space="preserve"> </w:t>
      </w:r>
      <w:r w:rsidRPr="009A7BD4">
        <w:rPr>
          <w:rStyle w:val="9Char"/>
          <w:rtl/>
        </w:rPr>
        <w:t>[الذاريات: 56]</w:t>
      </w:r>
      <w:r>
        <w:rPr>
          <w:rFonts w:hint="cs"/>
          <w:rtl/>
        </w:rPr>
        <w:t>.</w:t>
      </w:r>
    </w:p>
    <w:p w:rsidR="00AE7A4B" w:rsidRPr="002051F5" w:rsidRDefault="00114AB7" w:rsidP="005B1F30">
      <w:pPr>
        <w:pStyle w:val="7"/>
        <w:numPr>
          <w:ilvl w:val="0"/>
          <w:numId w:val="8"/>
        </w:numPr>
        <w:ind w:left="680" w:hanging="340"/>
        <w:rPr>
          <w:rtl/>
        </w:rPr>
      </w:pPr>
      <w:r>
        <w:rPr>
          <w:rFonts w:hint="cs"/>
          <w:rtl/>
        </w:rPr>
        <w:lastRenderedPageBreak/>
        <w:t xml:space="preserve"> </w:t>
      </w:r>
      <w:r w:rsidR="00AE7A4B" w:rsidRPr="002051F5">
        <w:rPr>
          <w:rtl/>
        </w:rPr>
        <w:t>أنه الغاية من إنزال الكتب ومنها القرآن، قال</w:t>
      </w:r>
      <w:r>
        <w:rPr>
          <w:rFonts w:hint="cs"/>
          <w:rtl/>
        </w:rPr>
        <w:t xml:space="preserve"> </w:t>
      </w:r>
      <w:r w:rsidR="00AE7A4B">
        <w:rPr>
          <w:rtl/>
        </w:rPr>
        <w:t>_</w:t>
      </w:r>
      <w:r>
        <w:rPr>
          <w:rFonts w:hint="cs"/>
          <w:rtl/>
        </w:rPr>
        <w:t xml:space="preserve"> </w:t>
      </w:r>
      <w:r w:rsidR="00AE7A4B">
        <w:rPr>
          <w:rtl/>
        </w:rPr>
        <w:t>تعالى</w:t>
      </w:r>
      <w:r>
        <w:rPr>
          <w:rFonts w:hint="cs"/>
          <w:rtl/>
        </w:rPr>
        <w:t xml:space="preserve"> </w:t>
      </w:r>
      <w:r w:rsidR="00AE7A4B">
        <w:rPr>
          <w:rtl/>
        </w:rPr>
        <w:t>_</w:t>
      </w:r>
      <w:r>
        <w:rPr>
          <w:rFonts w:hint="cs"/>
          <w:rtl/>
        </w:rPr>
        <w:t xml:space="preserve"> </w:t>
      </w:r>
      <w:r w:rsidR="00AE7A4B" w:rsidRPr="002051F5">
        <w:rPr>
          <w:rtl/>
        </w:rPr>
        <w:t>فيه:</w:t>
      </w:r>
      <w:r>
        <w:rPr>
          <w:rFonts w:hint="cs"/>
          <w:rtl/>
        </w:rPr>
        <w:t xml:space="preserve"> </w:t>
      </w:r>
      <w:r w:rsidR="009A7BD4" w:rsidRPr="009A7BD4">
        <w:rPr>
          <w:szCs w:val="28"/>
          <w:shd w:val="clear" w:color="auto" w:fill="FFFFFF"/>
          <w:rtl/>
        </w:rPr>
        <w:t>﴿</w:t>
      </w:r>
      <w:r w:rsidRPr="009A7BD4">
        <w:rPr>
          <w:rStyle w:val="6Char"/>
          <w:rtl/>
        </w:rPr>
        <w:t>الر  كِتَابٌ أُحْكِمَتْ آيَاتُهُ ثُمَّ فُصِّلَتْ مِنْ لَدُنْ حَكِيمٍ خَبِيرٍ١ أَلَّا تَعْبُدُوا إِلَّا اللَّهَ  إِنَّنِي لَكُمْ مِنْهُ نَذِيرٌ وَبَشِيرٌ٢</w:t>
      </w:r>
      <w:r w:rsidR="009A7BD4" w:rsidRPr="009A7BD4">
        <w:rPr>
          <w:szCs w:val="28"/>
          <w:shd w:val="clear" w:color="auto" w:fill="FFFFFF"/>
          <w:rtl/>
        </w:rPr>
        <w:t>﴾</w:t>
      </w:r>
      <w:r w:rsidRPr="009A7BD4">
        <w:rPr>
          <w:rStyle w:val="6Char"/>
          <w:rtl/>
        </w:rPr>
        <w:t xml:space="preserve"> </w:t>
      </w:r>
      <w:r w:rsidRPr="009A7BD4">
        <w:rPr>
          <w:rStyle w:val="9Char"/>
          <w:rtl/>
        </w:rPr>
        <w:t>[هود: 1-2]</w:t>
      </w:r>
      <w:r w:rsidRPr="009A7BD4">
        <w:rPr>
          <w:rStyle w:val="9Char"/>
          <w:rFonts w:hint="cs"/>
          <w:rtl/>
        </w:rPr>
        <w:t>.</w:t>
      </w:r>
    </w:p>
    <w:p w:rsidR="00AE7A4B" w:rsidRPr="002051F5" w:rsidRDefault="00114AB7" w:rsidP="005B1F30">
      <w:pPr>
        <w:pStyle w:val="7"/>
        <w:numPr>
          <w:ilvl w:val="0"/>
          <w:numId w:val="8"/>
        </w:numPr>
        <w:ind w:left="680" w:hanging="340"/>
        <w:rPr>
          <w:rtl/>
        </w:rPr>
      </w:pPr>
      <w:r>
        <w:rPr>
          <w:rFonts w:hint="cs"/>
          <w:rtl/>
        </w:rPr>
        <w:t xml:space="preserve"> </w:t>
      </w:r>
      <w:r w:rsidR="00AE7A4B" w:rsidRPr="002051F5">
        <w:rPr>
          <w:rtl/>
        </w:rPr>
        <w:t>أنه السبب الأعظم لتفريج كربات الدنيا والآخرة، ودفع عقوبتهما كما في قصة يونس</w:t>
      </w:r>
      <w:r w:rsidR="00AE7A4B">
        <w:rPr>
          <w:rtl/>
        </w:rPr>
        <w:t xml:space="preserve"> </w:t>
      </w:r>
      <w:r w:rsidR="00F77040" w:rsidRPr="00F77040">
        <w:rPr>
          <w:rFonts w:cs="CTraditional Arabic"/>
          <w:rtl/>
        </w:rPr>
        <w:t>÷</w:t>
      </w:r>
      <w:r w:rsidR="00AE7A4B" w:rsidRPr="002051F5">
        <w:rPr>
          <w:rtl/>
        </w:rPr>
        <w:t>.</w:t>
      </w:r>
    </w:p>
    <w:p w:rsidR="00AE7A4B" w:rsidRPr="002051F5" w:rsidRDefault="00114AB7" w:rsidP="005B1F30">
      <w:pPr>
        <w:pStyle w:val="7"/>
        <w:numPr>
          <w:ilvl w:val="0"/>
          <w:numId w:val="8"/>
        </w:numPr>
        <w:ind w:left="680" w:hanging="340"/>
        <w:rPr>
          <w:rtl/>
        </w:rPr>
      </w:pPr>
      <w:r w:rsidRPr="00114AB7">
        <w:rPr>
          <w:rFonts w:hint="cs"/>
          <w:rtl/>
        </w:rPr>
        <w:t xml:space="preserve"> </w:t>
      </w:r>
      <w:r w:rsidR="00AE7A4B" w:rsidRPr="00114AB7">
        <w:rPr>
          <w:rtl/>
        </w:rPr>
        <w:t>أنه</w:t>
      </w:r>
      <w:r w:rsidR="00AE7A4B" w:rsidRPr="002051F5">
        <w:rPr>
          <w:rtl/>
        </w:rPr>
        <w:t xml:space="preserve"> يمنع من الخلود في النار، إذا كان في القلب منه أدنى مثقال حبة خردل.</w:t>
      </w:r>
    </w:p>
    <w:p w:rsidR="00AE7A4B" w:rsidRPr="00114AB7" w:rsidRDefault="00114AB7" w:rsidP="005B1F30">
      <w:pPr>
        <w:pStyle w:val="7"/>
        <w:numPr>
          <w:ilvl w:val="0"/>
          <w:numId w:val="8"/>
        </w:numPr>
        <w:ind w:left="680" w:hanging="340"/>
        <w:rPr>
          <w:rtl/>
        </w:rPr>
      </w:pPr>
      <w:r>
        <w:rPr>
          <w:rFonts w:hint="cs"/>
          <w:rtl/>
        </w:rPr>
        <w:t xml:space="preserve"> </w:t>
      </w:r>
      <w:r w:rsidR="00AE7A4B" w:rsidRPr="002051F5">
        <w:rPr>
          <w:rtl/>
        </w:rPr>
        <w:t>أنه إذا كمل في القلب يمنع دخول النار بالكلية كما في حديث عتبان في الصحيحين؛ قال</w:t>
      </w:r>
      <w:r w:rsidR="005B1F30">
        <w:rPr>
          <w:rFonts w:hint="cs"/>
          <w:rtl/>
        </w:rPr>
        <w:t xml:space="preserve"> </w:t>
      </w:r>
      <w:r w:rsidR="005B1F30" w:rsidRPr="005B1F30">
        <w:rPr>
          <w:rFonts w:cs="CTraditional Arabic" w:hint="cs"/>
          <w:rtl/>
        </w:rPr>
        <w:t>ج</w:t>
      </w:r>
      <w:r w:rsidR="00AE7A4B" w:rsidRPr="002051F5">
        <w:rPr>
          <w:rtl/>
        </w:rPr>
        <w:t xml:space="preserve">: </w:t>
      </w:r>
      <w:r w:rsidR="005B1F30">
        <w:rPr>
          <w:rFonts w:hint="cs"/>
          <w:rtl/>
          <w:lang w:bidi="fa-IR"/>
        </w:rPr>
        <w:t>«</w:t>
      </w:r>
      <w:r w:rsidR="00AE7A4B" w:rsidRPr="00114AB7">
        <w:rPr>
          <w:rStyle w:val="4Char"/>
          <w:rtl/>
        </w:rPr>
        <w:t>فإن الله قد حرم على النار من قال لا إله إلا الله يبتغي بذلك وجه الله</w:t>
      </w:r>
      <w:r w:rsidR="005B1F30">
        <w:rPr>
          <w:rFonts w:hint="cs"/>
          <w:rtl/>
          <w:lang w:bidi="fa-IR"/>
        </w:rPr>
        <w:t>»</w:t>
      </w:r>
      <w:r w:rsidR="00AE7A4B" w:rsidRPr="00A703F7">
        <w:rPr>
          <w:rFonts w:hint="cs"/>
          <w:vertAlign w:val="superscript"/>
          <w:rtl/>
        </w:rPr>
        <w:t>(</w:t>
      </w:r>
      <w:r w:rsidR="00AE7A4B" w:rsidRPr="00A703F7">
        <w:rPr>
          <w:vertAlign w:val="superscript"/>
          <w:rtl/>
        </w:rPr>
        <w:footnoteReference w:id="37"/>
      </w:r>
      <w:r w:rsidR="00AE7A4B" w:rsidRPr="00A703F7">
        <w:rPr>
          <w:rFonts w:hint="cs"/>
          <w:vertAlign w:val="superscript"/>
          <w:rtl/>
        </w:rPr>
        <w:t>)</w:t>
      </w:r>
      <w:r w:rsidR="00AE7A4B" w:rsidRPr="00114AB7">
        <w:rPr>
          <w:rtl/>
        </w:rPr>
        <w:t>.</w:t>
      </w:r>
    </w:p>
    <w:p w:rsidR="00114AB7" w:rsidRDefault="00114AB7" w:rsidP="005B1F30">
      <w:pPr>
        <w:pStyle w:val="7"/>
        <w:numPr>
          <w:ilvl w:val="0"/>
          <w:numId w:val="8"/>
        </w:numPr>
        <w:ind w:left="680" w:hanging="340"/>
        <w:rPr>
          <w:rtl/>
        </w:rPr>
      </w:pPr>
      <w:r>
        <w:rPr>
          <w:rFonts w:hint="cs"/>
          <w:rtl/>
        </w:rPr>
        <w:t xml:space="preserve"> </w:t>
      </w:r>
      <w:r w:rsidR="00AE7A4B" w:rsidRPr="002051F5">
        <w:rPr>
          <w:rtl/>
        </w:rPr>
        <w:t>حصول الاهتداء الكامل، والأمن التام لأهله في الدنيا والآخرة</w:t>
      </w:r>
      <w:r>
        <w:rPr>
          <w:rFonts w:hint="cs"/>
          <w:rtl/>
        </w:rPr>
        <w:t xml:space="preserve"> </w:t>
      </w:r>
      <w:r w:rsidR="009A7BD4" w:rsidRPr="009A7BD4">
        <w:rPr>
          <w:szCs w:val="28"/>
          <w:shd w:val="clear" w:color="auto" w:fill="FFFFFF"/>
          <w:rtl/>
        </w:rPr>
        <w:t>﴿</w:t>
      </w:r>
      <w:r w:rsidRPr="009A7BD4">
        <w:rPr>
          <w:rStyle w:val="6Char"/>
          <w:rtl/>
        </w:rPr>
        <w:t>الَّذِينَ آمَنُوا وَلَمْ يَلْبِسُوا إِيمَانَهُمْ بِظُلْمٍ أُولَئِكَ لَهُمُ الْأَمْنُ وَهُمْ مُهْتَدُونَ٨٢</w:t>
      </w:r>
      <w:r w:rsidR="009A7BD4" w:rsidRPr="009A7BD4">
        <w:rPr>
          <w:szCs w:val="28"/>
          <w:shd w:val="clear" w:color="auto" w:fill="FFFFFF"/>
          <w:rtl/>
        </w:rPr>
        <w:t>﴾</w:t>
      </w:r>
      <w:r w:rsidRPr="009A7BD4">
        <w:rPr>
          <w:rStyle w:val="6Char"/>
          <w:rtl/>
        </w:rPr>
        <w:t xml:space="preserve"> </w:t>
      </w:r>
      <w:r w:rsidRPr="009A7BD4">
        <w:rPr>
          <w:rStyle w:val="9Char"/>
          <w:rtl/>
        </w:rPr>
        <w:t>[الأنعام: 82]</w:t>
      </w:r>
      <w:r w:rsidRPr="009A7BD4">
        <w:rPr>
          <w:rStyle w:val="9Char"/>
          <w:rFonts w:hint="cs"/>
          <w:rtl/>
        </w:rPr>
        <w:t>.</w:t>
      </w:r>
    </w:p>
    <w:p w:rsidR="00AE7A4B" w:rsidRPr="002051F5" w:rsidRDefault="00114AB7" w:rsidP="005B1F30">
      <w:pPr>
        <w:pStyle w:val="7"/>
        <w:numPr>
          <w:ilvl w:val="0"/>
          <w:numId w:val="8"/>
        </w:numPr>
        <w:ind w:left="680" w:hanging="340"/>
        <w:rPr>
          <w:rtl/>
        </w:rPr>
      </w:pPr>
      <w:r>
        <w:rPr>
          <w:rFonts w:hint="cs"/>
          <w:rtl/>
        </w:rPr>
        <w:t xml:space="preserve"> </w:t>
      </w:r>
      <w:r w:rsidR="00AE7A4B" w:rsidRPr="002051F5">
        <w:rPr>
          <w:rtl/>
        </w:rPr>
        <w:t>أنه السبب الأعظم لنيل رضا الله وثوابه.</w:t>
      </w:r>
    </w:p>
    <w:p w:rsidR="00AE7A4B" w:rsidRPr="002051F5" w:rsidRDefault="00114AB7" w:rsidP="005B1F30">
      <w:pPr>
        <w:pStyle w:val="7"/>
        <w:numPr>
          <w:ilvl w:val="0"/>
          <w:numId w:val="8"/>
        </w:numPr>
        <w:ind w:left="680" w:hanging="340"/>
        <w:rPr>
          <w:rtl/>
        </w:rPr>
      </w:pPr>
      <w:r>
        <w:rPr>
          <w:rFonts w:hint="cs"/>
          <w:rtl/>
        </w:rPr>
        <w:t xml:space="preserve"> </w:t>
      </w:r>
      <w:r w:rsidR="00AE7A4B" w:rsidRPr="002051F5">
        <w:rPr>
          <w:rtl/>
        </w:rPr>
        <w:t>أن أسعد الناس بشفاعة محمد</w:t>
      </w:r>
      <w:r w:rsidR="005B1F30">
        <w:rPr>
          <w:rFonts w:hint="cs"/>
          <w:rtl/>
        </w:rPr>
        <w:t xml:space="preserve"> </w:t>
      </w:r>
      <w:r w:rsidR="005B1F30" w:rsidRPr="005B1F30">
        <w:rPr>
          <w:rFonts w:cs="CTraditional Arabic" w:hint="cs"/>
          <w:rtl/>
        </w:rPr>
        <w:t>ج</w:t>
      </w:r>
      <w:r w:rsidR="00D36EF4">
        <w:rPr>
          <w:rtl/>
        </w:rPr>
        <w:t xml:space="preserve"> </w:t>
      </w:r>
      <w:r w:rsidR="00AE7A4B" w:rsidRPr="002051F5">
        <w:rPr>
          <w:rtl/>
        </w:rPr>
        <w:t>من قال: لا إله إلا الله خالصاً من قلبه.</w:t>
      </w:r>
    </w:p>
    <w:p w:rsidR="00AE7A4B" w:rsidRPr="002051F5" w:rsidRDefault="00114AB7" w:rsidP="005B1F30">
      <w:pPr>
        <w:pStyle w:val="7"/>
        <w:numPr>
          <w:ilvl w:val="0"/>
          <w:numId w:val="8"/>
        </w:numPr>
        <w:ind w:left="794" w:hanging="454"/>
        <w:rPr>
          <w:rtl/>
        </w:rPr>
      </w:pPr>
      <w:r>
        <w:rPr>
          <w:rFonts w:hint="cs"/>
          <w:rtl/>
        </w:rPr>
        <w:t xml:space="preserve"> </w:t>
      </w:r>
      <w:r w:rsidR="00AE7A4B" w:rsidRPr="002051F5">
        <w:rPr>
          <w:rtl/>
        </w:rPr>
        <w:t>أن جميع الأعمال والأقوال الظاهرة والباطنة متوقفة في قبولها وفي كمالها وفي ترتيب الثواب عليها</w:t>
      </w:r>
      <w:r w:rsidR="00AE7A4B">
        <w:rPr>
          <w:rtl/>
        </w:rPr>
        <w:t xml:space="preserve"> </w:t>
      </w:r>
      <w:r w:rsidR="00AE7A4B" w:rsidRPr="002051F5">
        <w:rPr>
          <w:rtl/>
        </w:rPr>
        <w:t>على التوحيد، فكلما قوي التوحيد والإخلاص لله كملت هذه الأمور وتمت.</w:t>
      </w:r>
    </w:p>
    <w:p w:rsidR="00AE7A4B" w:rsidRPr="002051F5" w:rsidRDefault="00114AB7" w:rsidP="005B1F30">
      <w:pPr>
        <w:pStyle w:val="7"/>
        <w:numPr>
          <w:ilvl w:val="0"/>
          <w:numId w:val="8"/>
        </w:numPr>
        <w:ind w:left="794" w:hanging="454"/>
        <w:rPr>
          <w:rtl/>
        </w:rPr>
      </w:pPr>
      <w:r>
        <w:rPr>
          <w:rFonts w:hint="cs"/>
          <w:rtl/>
        </w:rPr>
        <w:lastRenderedPageBreak/>
        <w:t xml:space="preserve"> </w:t>
      </w:r>
      <w:r w:rsidR="00AE7A4B" w:rsidRPr="002051F5">
        <w:rPr>
          <w:rtl/>
        </w:rPr>
        <w:t>أنه يسهل على العبد فعل الخيرات، وترك المنكرات، ويسليه عن المصيبات؛ فالمخلص لله في إيمانه وتوحيده</w:t>
      </w:r>
      <w:r w:rsidR="00AE7A4B">
        <w:rPr>
          <w:rtl/>
        </w:rPr>
        <w:t xml:space="preserve"> </w:t>
      </w:r>
      <w:r w:rsidR="00AE7A4B" w:rsidRPr="002051F5">
        <w:rPr>
          <w:rtl/>
        </w:rPr>
        <w:t>تخف عليه الطاعات؛ لما يرجوه من ثواب ربه ورضوانه، ويهون عليه ترك ما تهواه النفس من المعاصي؛ لما يخشى من سخطه وأليم عقابه.</w:t>
      </w:r>
    </w:p>
    <w:p w:rsidR="00AE7A4B" w:rsidRPr="002051F5" w:rsidRDefault="00114AB7" w:rsidP="005B1F30">
      <w:pPr>
        <w:pStyle w:val="7"/>
        <w:numPr>
          <w:ilvl w:val="0"/>
          <w:numId w:val="8"/>
        </w:numPr>
        <w:ind w:left="794" w:hanging="454"/>
        <w:rPr>
          <w:rtl/>
        </w:rPr>
      </w:pPr>
      <w:r>
        <w:rPr>
          <w:rFonts w:hint="cs"/>
          <w:rtl/>
        </w:rPr>
        <w:t xml:space="preserve"> </w:t>
      </w:r>
      <w:r w:rsidR="00AE7A4B" w:rsidRPr="002051F5">
        <w:rPr>
          <w:rtl/>
        </w:rPr>
        <w:t>أن التوحيد إذا كمل في القلب حبب الله لصاحبه الإيمان، وزيّنه في قلبه، وكره إليه الكفر، والفسوق والعصيان، وجعله من الراشدين.</w:t>
      </w:r>
    </w:p>
    <w:p w:rsidR="00AE7A4B" w:rsidRPr="002051F5" w:rsidRDefault="00114AB7" w:rsidP="005B1F30">
      <w:pPr>
        <w:pStyle w:val="7"/>
        <w:numPr>
          <w:ilvl w:val="0"/>
          <w:numId w:val="8"/>
        </w:numPr>
        <w:ind w:left="794" w:hanging="454"/>
        <w:rPr>
          <w:rtl/>
        </w:rPr>
      </w:pPr>
      <w:r>
        <w:rPr>
          <w:rFonts w:hint="cs"/>
          <w:rtl/>
        </w:rPr>
        <w:t xml:space="preserve"> </w:t>
      </w:r>
      <w:r w:rsidR="00AE7A4B" w:rsidRPr="002051F5">
        <w:rPr>
          <w:rtl/>
        </w:rPr>
        <w:t>أنه يخفف على العبد المكاره، ويهون عليه الآلام؛ فبحسب تكميل العبد للتوحيد والإيمان يتلقى المكاره والآلام بقلب منشرح، ونفس مطمئنة، وتسليم ورضا بأقدار الله المؤلمة.</w:t>
      </w:r>
    </w:p>
    <w:p w:rsidR="00AE7A4B" w:rsidRPr="002051F5" w:rsidRDefault="00114AB7" w:rsidP="005B1F30">
      <w:pPr>
        <w:pStyle w:val="7"/>
        <w:numPr>
          <w:ilvl w:val="0"/>
          <w:numId w:val="8"/>
        </w:numPr>
        <w:ind w:left="794" w:hanging="454"/>
        <w:rPr>
          <w:rtl/>
        </w:rPr>
      </w:pPr>
      <w:r>
        <w:rPr>
          <w:rFonts w:hint="cs"/>
          <w:rtl/>
        </w:rPr>
        <w:t xml:space="preserve"> </w:t>
      </w:r>
      <w:r w:rsidR="00AE7A4B" w:rsidRPr="002051F5">
        <w:rPr>
          <w:rtl/>
        </w:rPr>
        <w:t>أنه يحرر العبد من رق المخلوقين، ومن التعلق بهم، وخوفهم، ورجائهم، والعمل لأجلهم.</w:t>
      </w:r>
    </w:p>
    <w:p w:rsidR="00AE7A4B" w:rsidRPr="002051F5" w:rsidRDefault="00AE7A4B" w:rsidP="005B1F30">
      <w:pPr>
        <w:pStyle w:val="7"/>
        <w:rPr>
          <w:rtl/>
        </w:rPr>
      </w:pPr>
      <w:r w:rsidRPr="002051F5">
        <w:rPr>
          <w:rtl/>
        </w:rPr>
        <w:t>وهذا هو العز الحقيقي، والشرف العالي، فيكون بذلك متألهاً متعبداً لله، فلا يرجو سواه، ولا يخشى غيره، ولا ينيب إلا إليه، ولا يتوكل إلا عليه، وبذلك يتم فلاحه ويتحقق نجاحه.</w:t>
      </w:r>
    </w:p>
    <w:p w:rsidR="00AE7A4B" w:rsidRPr="002051F5" w:rsidRDefault="00114AB7" w:rsidP="005B1F30">
      <w:pPr>
        <w:pStyle w:val="7"/>
        <w:numPr>
          <w:ilvl w:val="0"/>
          <w:numId w:val="8"/>
        </w:numPr>
        <w:ind w:left="794" w:hanging="454"/>
        <w:rPr>
          <w:rtl/>
        </w:rPr>
      </w:pPr>
      <w:r>
        <w:rPr>
          <w:rFonts w:hint="cs"/>
          <w:rtl/>
        </w:rPr>
        <w:t xml:space="preserve"> </w:t>
      </w:r>
      <w:r w:rsidR="00AE7A4B" w:rsidRPr="002051F5">
        <w:rPr>
          <w:rtl/>
        </w:rPr>
        <w:t>ومن فضائله التي لا يلحقه فيها شيء</w:t>
      </w:r>
      <w:r w:rsidR="00AE7A4B">
        <w:rPr>
          <w:rtl/>
        </w:rPr>
        <w:t xml:space="preserve"> </w:t>
      </w:r>
      <w:r w:rsidR="00AE7A4B" w:rsidRPr="002051F5">
        <w:rPr>
          <w:rtl/>
        </w:rPr>
        <w:t>أن التوحيد إذا تم وكمل في القلب، وتحقق تحققاً كاملاً بالإخلاص التام</w:t>
      </w:r>
      <w:r w:rsidR="00AE7A4B">
        <w:rPr>
          <w:rtl/>
        </w:rPr>
        <w:t xml:space="preserve"> </w:t>
      </w:r>
      <w:r w:rsidR="00AE7A4B" w:rsidRPr="002051F5">
        <w:rPr>
          <w:rtl/>
        </w:rPr>
        <w:t>فإنه يُصَيِّر القليل من العمل كثيراً، وتضاعف أجور صاحبه بغير حصر ولا حساب.</w:t>
      </w:r>
    </w:p>
    <w:p w:rsidR="00AE7A4B" w:rsidRPr="002051F5" w:rsidRDefault="00114AB7" w:rsidP="005B1F30">
      <w:pPr>
        <w:pStyle w:val="7"/>
        <w:numPr>
          <w:ilvl w:val="0"/>
          <w:numId w:val="8"/>
        </w:numPr>
        <w:ind w:left="794" w:hanging="454"/>
        <w:rPr>
          <w:rtl/>
        </w:rPr>
      </w:pPr>
      <w:r>
        <w:rPr>
          <w:rFonts w:hint="cs"/>
          <w:rtl/>
        </w:rPr>
        <w:t xml:space="preserve"> </w:t>
      </w:r>
      <w:r w:rsidR="00AE7A4B" w:rsidRPr="002051F5">
        <w:rPr>
          <w:rtl/>
        </w:rPr>
        <w:t>أن الله تكفل لأهله بالفتح والنصر، والعز والشرف، وحصول الهداية، والتيسير لليسرى، وإصلاح الأحوال، والتسديد في الأقوال والأفعال.</w:t>
      </w:r>
    </w:p>
    <w:p w:rsidR="00AE7A4B" w:rsidRPr="002051F5" w:rsidRDefault="00114AB7" w:rsidP="005B1F30">
      <w:pPr>
        <w:pStyle w:val="7"/>
        <w:numPr>
          <w:ilvl w:val="0"/>
          <w:numId w:val="8"/>
        </w:numPr>
        <w:ind w:left="794" w:hanging="454"/>
        <w:rPr>
          <w:rtl/>
        </w:rPr>
      </w:pPr>
      <w:r>
        <w:rPr>
          <w:rFonts w:hint="cs"/>
          <w:rtl/>
        </w:rPr>
        <w:lastRenderedPageBreak/>
        <w:t xml:space="preserve"> </w:t>
      </w:r>
      <w:r w:rsidR="00AE7A4B" w:rsidRPr="002051F5">
        <w:rPr>
          <w:rtl/>
        </w:rPr>
        <w:t>أن الله يدافع عن الموحدين شرور الدنيا والآخرة، ويمن عليهم بالحياة الطيبة، والطمأنينة إليه وبذكره.</w:t>
      </w:r>
    </w:p>
    <w:p w:rsidR="00AE7A4B" w:rsidRDefault="00AE7A4B" w:rsidP="005B1F30">
      <w:pPr>
        <w:pStyle w:val="7"/>
        <w:rPr>
          <w:rtl/>
        </w:rPr>
      </w:pPr>
      <w:r w:rsidRPr="002051F5">
        <w:rPr>
          <w:rtl/>
        </w:rPr>
        <w:t>وشواهد ذلك من الكتاب والسنة كثيرة، فمن حقق التوحيد حصلت له هذه الفضائل كلها وأكثر منها، والعكس بالعكس.</w:t>
      </w:r>
    </w:p>
    <w:p w:rsidR="00114AB7" w:rsidRPr="00114AB7" w:rsidRDefault="00114AB7" w:rsidP="005B1F30">
      <w:pPr>
        <w:pStyle w:val="1"/>
        <w:rPr>
          <w:rtl/>
        </w:rPr>
      </w:pPr>
      <w:bookmarkStart w:id="16" w:name="_Toc466671608"/>
      <w:r w:rsidRPr="00114AB7">
        <w:rPr>
          <w:rtl/>
        </w:rPr>
        <w:t>أسباب نمو التوحيد في القلب</w:t>
      </w:r>
      <w:bookmarkEnd w:id="16"/>
    </w:p>
    <w:p w:rsidR="00AE7A4B" w:rsidRPr="002051F5" w:rsidRDefault="00AE7A4B" w:rsidP="005B1F30">
      <w:pPr>
        <w:pStyle w:val="7"/>
        <w:rPr>
          <w:rtl/>
        </w:rPr>
      </w:pPr>
      <w:r w:rsidRPr="002051F5">
        <w:rPr>
          <w:rtl/>
        </w:rPr>
        <w:t>التوحيد شجرة تنمو في قلب المؤمن، فيبسقُ فرعها، ويزداد نموها، ويزدان جمالها كلما سقيت بالطاعة المقربة إلى الله</w:t>
      </w:r>
      <w:r>
        <w:rPr>
          <w:rtl/>
        </w:rPr>
        <w:t xml:space="preserve"> </w:t>
      </w:r>
      <w:r w:rsidR="00C21B25" w:rsidRPr="00C21B25">
        <w:rPr>
          <w:rFonts w:cs="CTraditional Arabic"/>
          <w:rtl/>
        </w:rPr>
        <w:t>ﻷ</w:t>
      </w:r>
      <w:r w:rsidRPr="002051F5">
        <w:rPr>
          <w:rtl/>
        </w:rPr>
        <w:t>، فتزداد بذلك محبة العبد لربه، ويزداد خوفه منه، ورجاؤه له، ويقوى توكله عليه، وبهذا يكتمل التوحيد ويتحقق؛ فليس تحقيقه بالتمني، ولا بالدعاوى الخالية من الحقائق.</w:t>
      </w:r>
    </w:p>
    <w:p w:rsidR="00AE7A4B" w:rsidRPr="002051F5" w:rsidRDefault="00AE7A4B" w:rsidP="005B1F30">
      <w:pPr>
        <w:pStyle w:val="7"/>
        <w:rPr>
          <w:rtl/>
        </w:rPr>
      </w:pPr>
      <w:r w:rsidRPr="002051F5">
        <w:rPr>
          <w:rtl/>
        </w:rPr>
        <w:t>وإنما يتحقق بما وقر في القلب من عقائد الإيمان، وحقائق الإحسان، وصدّقته الأخلاق الجميلة، والأعمال الصالحة الجليلة.</w:t>
      </w:r>
    </w:p>
    <w:p w:rsidR="00AE7A4B" w:rsidRPr="002051F5" w:rsidRDefault="00AE7A4B" w:rsidP="005B1F30">
      <w:pPr>
        <w:pStyle w:val="7"/>
        <w:rPr>
          <w:rtl/>
        </w:rPr>
      </w:pPr>
      <w:r w:rsidRPr="002051F5">
        <w:rPr>
          <w:rtl/>
        </w:rPr>
        <w:t>ومن الأسباب التي تنمي التوحيد في القلب ما يلي</w:t>
      </w:r>
      <w:r w:rsidRPr="00A703F7">
        <w:rPr>
          <w:rFonts w:hint="cs"/>
          <w:vertAlign w:val="superscript"/>
          <w:rtl/>
        </w:rPr>
        <w:t>(</w:t>
      </w:r>
      <w:r w:rsidRPr="00A703F7">
        <w:rPr>
          <w:rStyle w:val="FootnoteReference"/>
          <w:sz w:val="34"/>
          <w:rtl/>
        </w:rPr>
        <w:footnoteReference w:id="38"/>
      </w:r>
      <w:r w:rsidRPr="00A703F7">
        <w:rPr>
          <w:rFonts w:hint="cs"/>
          <w:vertAlign w:val="superscript"/>
          <w:rtl/>
        </w:rPr>
        <w:t>)</w:t>
      </w:r>
      <w:r w:rsidRPr="002051F5">
        <w:rPr>
          <w:rtl/>
        </w:rPr>
        <w:t xml:space="preserve">: </w:t>
      </w:r>
    </w:p>
    <w:p w:rsidR="00AE7A4B" w:rsidRPr="002051F5" w:rsidRDefault="00114AB7" w:rsidP="005B1F30">
      <w:pPr>
        <w:pStyle w:val="7"/>
        <w:numPr>
          <w:ilvl w:val="0"/>
          <w:numId w:val="9"/>
        </w:numPr>
        <w:ind w:left="680" w:hanging="340"/>
        <w:rPr>
          <w:rtl/>
        </w:rPr>
      </w:pPr>
      <w:r>
        <w:rPr>
          <w:rFonts w:hint="cs"/>
          <w:rtl/>
        </w:rPr>
        <w:t xml:space="preserve"> </w:t>
      </w:r>
      <w:r w:rsidR="00AE7A4B" w:rsidRPr="002051F5">
        <w:rPr>
          <w:rtl/>
        </w:rPr>
        <w:t>فعل الطاعات؛ رغبة بما عند الله.</w:t>
      </w:r>
    </w:p>
    <w:p w:rsidR="00AE7A4B" w:rsidRPr="002051F5" w:rsidRDefault="00114AB7" w:rsidP="005B1F30">
      <w:pPr>
        <w:pStyle w:val="7"/>
        <w:numPr>
          <w:ilvl w:val="0"/>
          <w:numId w:val="9"/>
        </w:numPr>
        <w:ind w:left="680" w:hanging="340"/>
        <w:rPr>
          <w:rtl/>
        </w:rPr>
      </w:pPr>
      <w:r>
        <w:rPr>
          <w:rFonts w:hint="cs"/>
          <w:rtl/>
        </w:rPr>
        <w:t xml:space="preserve"> </w:t>
      </w:r>
      <w:r w:rsidR="00AE7A4B" w:rsidRPr="002051F5">
        <w:rPr>
          <w:rtl/>
        </w:rPr>
        <w:t>ترك المعاصي؛ خوفاً من عقاب الله.</w:t>
      </w:r>
    </w:p>
    <w:p w:rsidR="00AE7A4B" w:rsidRPr="002051F5" w:rsidRDefault="00114AB7" w:rsidP="005B1F30">
      <w:pPr>
        <w:pStyle w:val="7"/>
        <w:numPr>
          <w:ilvl w:val="0"/>
          <w:numId w:val="9"/>
        </w:numPr>
        <w:ind w:left="680" w:hanging="340"/>
        <w:rPr>
          <w:rtl/>
        </w:rPr>
      </w:pPr>
      <w:r>
        <w:rPr>
          <w:rFonts w:hint="cs"/>
          <w:rtl/>
        </w:rPr>
        <w:t xml:space="preserve"> </w:t>
      </w:r>
      <w:r w:rsidR="00AE7A4B" w:rsidRPr="002051F5">
        <w:rPr>
          <w:rtl/>
        </w:rPr>
        <w:t>التفكر في ملكوت السموات والأرض.</w:t>
      </w:r>
    </w:p>
    <w:p w:rsidR="00AE7A4B" w:rsidRPr="002051F5" w:rsidRDefault="00114AB7" w:rsidP="005B1F30">
      <w:pPr>
        <w:pStyle w:val="7"/>
        <w:numPr>
          <w:ilvl w:val="0"/>
          <w:numId w:val="9"/>
        </w:numPr>
        <w:ind w:left="680" w:hanging="340"/>
        <w:rPr>
          <w:rtl/>
        </w:rPr>
      </w:pPr>
      <w:r>
        <w:rPr>
          <w:rFonts w:hint="cs"/>
          <w:rtl/>
        </w:rPr>
        <w:t xml:space="preserve"> </w:t>
      </w:r>
      <w:r w:rsidR="00AE7A4B" w:rsidRPr="002051F5">
        <w:rPr>
          <w:rtl/>
        </w:rPr>
        <w:t>معرفة أسماء الله وصفاته ومقتضياتها وآثارها، وما تدل عليه من الجلال والكمال.</w:t>
      </w:r>
    </w:p>
    <w:p w:rsidR="00AE7A4B" w:rsidRPr="002051F5" w:rsidRDefault="00114AB7" w:rsidP="005B1F30">
      <w:pPr>
        <w:pStyle w:val="7"/>
        <w:numPr>
          <w:ilvl w:val="0"/>
          <w:numId w:val="9"/>
        </w:numPr>
        <w:ind w:left="680" w:hanging="340"/>
        <w:rPr>
          <w:rtl/>
        </w:rPr>
      </w:pPr>
      <w:r>
        <w:rPr>
          <w:rFonts w:hint="cs"/>
          <w:rtl/>
        </w:rPr>
        <w:lastRenderedPageBreak/>
        <w:t xml:space="preserve"> </w:t>
      </w:r>
      <w:r w:rsidR="00AE7A4B" w:rsidRPr="002051F5">
        <w:rPr>
          <w:rtl/>
        </w:rPr>
        <w:t>التزود من العلم النافع، والعمل به.</w:t>
      </w:r>
    </w:p>
    <w:p w:rsidR="00AE7A4B" w:rsidRPr="002051F5" w:rsidRDefault="00114AB7" w:rsidP="005B1F30">
      <w:pPr>
        <w:pStyle w:val="7"/>
        <w:numPr>
          <w:ilvl w:val="0"/>
          <w:numId w:val="9"/>
        </w:numPr>
        <w:ind w:left="680" w:hanging="340"/>
        <w:rPr>
          <w:rtl/>
        </w:rPr>
      </w:pPr>
      <w:r>
        <w:rPr>
          <w:rFonts w:hint="cs"/>
          <w:rtl/>
        </w:rPr>
        <w:t xml:space="preserve"> </w:t>
      </w:r>
      <w:r w:rsidR="00AE7A4B" w:rsidRPr="002051F5">
        <w:rPr>
          <w:rtl/>
        </w:rPr>
        <w:t>قراءة القرآن بالتدبر، والتفهم لمعانيه وما أريد به.</w:t>
      </w:r>
    </w:p>
    <w:p w:rsidR="00AE7A4B" w:rsidRPr="002051F5" w:rsidRDefault="00114AB7" w:rsidP="005B1F30">
      <w:pPr>
        <w:pStyle w:val="7"/>
        <w:numPr>
          <w:ilvl w:val="0"/>
          <w:numId w:val="9"/>
        </w:numPr>
        <w:ind w:left="680" w:hanging="340"/>
        <w:rPr>
          <w:rtl/>
        </w:rPr>
      </w:pPr>
      <w:r>
        <w:rPr>
          <w:rFonts w:hint="cs"/>
          <w:rtl/>
        </w:rPr>
        <w:t xml:space="preserve"> </w:t>
      </w:r>
      <w:r w:rsidR="00AE7A4B" w:rsidRPr="002051F5">
        <w:rPr>
          <w:rtl/>
        </w:rPr>
        <w:t>التقرب إلى الله</w:t>
      </w:r>
      <w:r>
        <w:rPr>
          <w:rFonts w:hint="cs"/>
          <w:rtl/>
        </w:rPr>
        <w:t xml:space="preserve"> </w:t>
      </w:r>
      <w:r w:rsidR="00AE7A4B">
        <w:rPr>
          <w:rtl/>
        </w:rPr>
        <w:t>_</w:t>
      </w:r>
      <w:r>
        <w:rPr>
          <w:rFonts w:hint="cs"/>
          <w:rtl/>
        </w:rPr>
        <w:t xml:space="preserve"> </w:t>
      </w:r>
      <w:r w:rsidR="00AE7A4B">
        <w:rPr>
          <w:rtl/>
        </w:rPr>
        <w:t>تعالى</w:t>
      </w:r>
      <w:r>
        <w:rPr>
          <w:rFonts w:hint="cs"/>
          <w:rtl/>
        </w:rPr>
        <w:t xml:space="preserve"> </w:t>
      </w:r>
      <w:r w:rsidR="00AE7A4B">
        <w:rPr>
          <w:rtl/>
        </w:rPr>
        <w:t>_</w:t>
      </w:r>
      <w:r>
        <w:rPr>
          <w:rFonts w:hint="cs"/>
          <w:rtl/>
        </w:rPr>
        <w:t xml:space="preserve"> </w:t>
      </w:r>
      <w:r w:rsidR="00AE7A4B" w:rsidRPr="002051F5">
        <w:rPr>
          <w:rtl/>
        </w:rPr>
        <w:t>بالنوافل بعد الفرائض.</w:t>
      </w:r>
    </w:p>
    <w:p w:rsidR="00AE7A4B" w:rsidRPr="00A634DC" w:rsidRDefault="00114AB7" w:rsidP="005B1F30">
      <w:pPr>
        <w:pStyle w:val="7"/>
        <w:numPr>
          <w:ilvl w:val="0"/>
          <w:numId w:val="9"/>
        </w:numPr>
        <w:ind w:left="680" w:hanging="340"/>
        <w:rPr>
          <w:rtl/>
        </w:rPr>
      </w:pPr>
      <w:r>
        <w:rPr>
          <w:rFonts w:hint="cs"/>
          <w:rtl/>
        </w:rPr>
        <w:t xml:space="preserve"> </w:t>
      </w:r>
      <w:r w:rsidR="00AE7A4B" w:rsidRPr="00A634DC">
        <w:rPr>
          <w:rtl/>
        </w:rPr>
        <w:t>دوام ذكر الله على كل حال؛ باللسان والقلب.</w:t>
      </w:r>
    </w:p>
    <w:p w:rsidR="00AE7A4B" w:rsidRPr="00A634DC" w:rsidRDefault="00114AB7" w:rsidP="005B1F30">
      <w:pPr>
        <w:pStyle w:val="7"/>
        <w:numPr>
          <w:ilvl w:val="0"/>
          <w:numId w:val="9"/>
        </w:numPr>
        <w:ind w:left="680" w:hanging="340"/>
        <w:rPr>
          <w:rtl/>
        </w:rPr>
      </w:pPr>
      <w:r>
        <w:rPr>
          <w:rFonts w:hint="cs"/>
          <w:rtl/>
        </w:rPr>
        <w:t xml:space="preserve"> </w:t>
      </w:r>
      <w:r w:rsidR="00AE7A4B" w:rsidRPr="00A634DC">
        <w:rPr>
          <w:rtl/>
        </w:rPr>
        <w:t>إيثار ما يحبه الله عند تزاحم المحاب.</w:t>
      </w:r>
    </w:p>
    <w:p w:rsidR="00AE7A4B" w:rsidRPr="00A634DC" w:rsidRDefault="00114AB7" w:rsidP="005B1F30">
      <w:pPr>
        <w:pStyle w:val="7"/>
        <w:numPr>
          <w:ilvl w:val="0"/>
          <w:numId w:val="9"/>
        </w:numPr>
        <w:ind w:left="794" w:hanging="454"/>
        <w:rPr>
          <w:rtl/>
        </w:rPr>
      </w:pPr>
      <w:r w:rsidRPr="00114AB7">
        <w:rPr>
          <w:rFonts w:hint="cs"/>
          <w:rtl/>
        </w:rPr>
        <w:t xml:space="preserve"> </w:t>
      </w:r>
      <w:r w:rsidR="00AE7A4B" w:rsidRPr="00A634DC">
        <w:rPr>
          <w:rtl/>
        </w:rPr>
        <w:t>التأمل في نعم الله الظاهرة والباطنة، ومشاهدة بره وإحسانه، وإنعامه على عباده.</w:t>
      </w:r>
    </w:p>
    <w:p w:rsidR="00AE7A4B" w:rsidRPr="00A634DC" w:rsidRDefault="00114AB7" w:rsidP="005B1F30">
      <w:pPr>
        <w:pStyle w:val="7"/>
        <w:numPr>
          <w:ilvl w:val="0"/>
          <w:numId w:val="9"/>
        </w:numPr>
        <w:ind w:left="794" w:hanging="454"/>
        <w:rPr>
          <w:rtl/>
        </w:rPr>
      </w:pPr>
      <w:r>
        <w:rPr>
          <w:rFonts w:hint="cs"/>
          <w:rtl/>
        </w:rPr>
        <w:t xml:space="preserve"> </w:t>
      </w:r>
      <w:r w:rsidR="00AE7A4B" w:rsidRPr="00A634DC">
        <w:rPr>
          <w:rtl/>
        </w:rPr>
        <w:t>إنكسار القلب بين يدي الله، وافتقاره إليه.</w:t>
      </w:r>
    </w:p>
    <w:p w:rsidR="00AE7A4B" w:rsidRPr="00A634DC" w:rsidRDefault="00114AB7" w:rsidP="005B1F30">
      <w:pPr>
        <w:pStyle w:val="7"/>
        <w:numPr>
          <w:ilvl w:val="0"/>
          <w:numId w:val="9"/>
        </w:numPr>
        <w:ind w:left="794" w:hanging="454"/>
        <w:rPr>
          <w:rtl/>
        </w:rPr>
      </w:pPr>
      <w:r>
        <w:rPr>
          <w:rFonts w:hint="cs"/>
          <w:rtl/>
        </w:rPr>
        <w:t xml:space="preserve"> </w:t>
      </w:r>
      <w:r w:rsidR="00AE7A4B" w:rsidRPr="00A634DC">
        <w:rPr>
          <w:rtl/>
        </w:rPr>
        <w:t xml:space="preserve">الخلوة بالله وقت النزول الإلهي حين يبقى ثلث الليل </w:t>
      </w:r>
      <w:r w:rsidR="00AE7A4B" w:rsidRPr="00A634DC">
        <w:rPr>
          <w:rFonts w:hint="cs"/>
          <w:rtl/>
        </w:rPr>
        <w:t>الأخير</w:t>
      </w:r>
      <w:r w:rsidR="00AE7A4B" w:rsidRPr="00A634DC">
        <w:rPr>
          <w:rtl/>
        </w:rPr>
        <w:t>، وتلاوة القرآن في هذا الوقت، وخَتْمُ ذلك بالاستغفار، والتوبة.</w:t>
      </w:r>
    </w:p>
    <w:p w:rsidR="00AE7A4B" w:rsidRPr="00A634DC" w:rsidRDefault="00114AB7" w:rsidP="005B1F30">
      <w:pPr>
        <w:pStyle w:val="7"/>
        <w:numPr>
          <w:ilvl w:val="0"/>
          <w:numId w:val="9"/>
        </w:numPr>
        <w:ind w:left="794" w:hanging="454"/>
        <w:rPr>
          <w:rtl/>
        </w:rPr>
      </w:pPr>
      <w:r>
        <w:rPr>
          <w:rFonts w:hint="cs"/>
          <w:rtl/>
        </w:rPr>
        <w:t xml:space="preserve"> </w:t>
      </w:r>
      <w:r w:rsidR="00AE7A4B" w:rsidRPr="00A634DC">
        <w:rPr>
          <w:rtl/>
        </w:rPr>
        <w:t xml:space="preserve">مجالسة أهل الخير والصلاح، والإخلاص، والمحبين لله </w:t>
      </w:r>
      <w:r w:rsidR="00C21B25" w:rsidRPr="00C21B25">
        <w:rPr>
          <w:rFonts w:cs="CTraditional Arabic"/>
          <w:rtl/>
        </w:rPr>
        <w:t>ﻷ</w:t>
      </w:r>
      <w:r w:rsidR="00AE7A4B" w:rsidRPr="00A634DC">
        <w:rPr>
          <w:rtl/>
        </w:rPr>
        <w:t xml:space="preserve"> والاستفادة من كلامهم وسمتهم.</w:t>
      </w:r>
    </w:p>
    <w:p w:rsidR="00AE7A4B" w:rsidRPr="00A634DC" w:rsidRDefault="00114AB7" w:rsidP="005B1F30">
      <w:pPr>
        <w:pStyle w:val="7"/>
        <w:numPr>
          <w:ilvl w:val="0"/>
          <w:numId w:val="9"/>
        </w:numPr>
        <w:ind w:left="794" w:hanging="454"/>
        <w:rPr>
          <w:rtl/>
        </w:rPr>
      </w:pPr>
      <w:r>
        <w:rPr>
          <w:rFonts w:hint="cs"/>
          <w:rtl/>
        </w:rPr>
        <w:t xml:space="preserve"> </w:t>
      </w:r>
      <w:r w:rsidR="00AE7A4B" w:rsidRPr="00A634DC">
        <w:rPr>
          <w:rtl/>
        </w:rPr>
        <w:t>الابتعاد عن كل سبب يحول بين القلب وبين الله من الشواغل.</w:t>
      </w:r>
    </w:p>
    <w:p w:rsidR="00AE7A4B" w:rsidRPr="002051F5" w:rsidRDefault="00114AB7" w:rsidP="005B1F30">
      <w:pPr>
        <w:pStyle w:val="7"/>
        <w:numPr>
          <w:ilvl w:val="0"/>
          <w:numId w:val="9"/>
        </w:numPr>
        <w:ind w:left="794" w:hanging="454"/>
        <w:rPr>
          <w:rtl/>
        </w:rPr>
      </w:pPr>
      <w:r>
        <w:rPr>
          <w:rFonts w:hint="cs"/>
          <w:rtl/>
        </w:rPr>
        <w:t xml:space="preserve"> </w:t>
      </w:r>
      <w:r w:rsidR="00AE7A4B" w:rsidRPr="002051F5">
        <w:rPr>
          <w:rtl/>
        </w:rPr>
        <w:t>ترك فضول الكلام، والطعام، والخلطة، والنظر.</w:t>
      </w:r>
    </w:p>
    <w:p w:rsidR="00AE7A4B" w:rsidRPr="002051F5" w:rsidRDefault="00114AB7" w:rsidP="005B1F30">
      <w:pPr>
        <w:pStyle w:val="7"/>
        <w:numPr>
          <w:ilvl w:val="0"/>
          <w:numId w:val="9"/>
        </w:numPr>
        <w:ind w:left="794" w:hanging="454"/>
        <w:rPr>
          <w:rtl/>
        </w:rPr>
      </w:pPr>
      <w:r>
        <w:rPr>
          <w:rFonts w:hint="cs"/>
          <w:rtl/>
        </w:rPr>
        <w:t xml:space="preserve"> </w:t>
      </w:r>
      <w:r w:rsidR="00AE7A4B" w:rsidRPr="002051F5">
        <w:rPr>
          <w:rtl/>
        </w:rPr>
        <w:t>أن يحب العبد لأخيه المؤمن ما يحب لنفسه، وأن يجاهد نفسه على ذلك.</w:t>
      </w:r>
    </w:p>
    <w:p w:rsidR="00AE7A4B" w:rsidRPr="002051F5" w:rsidRDefault="00114AB7" w:rsidP="005B1F30">
      <w:pPr>
        <w:pStyle w:val="7"/>
        <w:numPr>
          <w:ilvl w:val="0"/>
          <w:numId w:val="9"/>
        </w:numPr>
        <w:ind w:left="794" w:hanging="454"/>
        <w:rPr>
          <w:rtl/>
        </w:rPr>
      </w:pPr>
      <w:r>
        <w:rPr>
          <w:rFonts w:hint="cs"/>
          <w:rtl/>
        </w:rPr>
        <w:t xml:space="preserve"> </w:t>
      </w:r>
      <w:r w:rsidR="00AE7A4B" w:rsidRPr="002051F5">
        <w:rPr>
          <w:rtl/>
        </w:rPr>
        <w:t>سلامة القلب من الغل للمؤمنين، وسلامته من الحقد، والحسد، والكبر، والغرور، والعجب.</w:t>
      </w:r>
    </w:p>
    <w:p w:rsidR="00AE7A4B" w:rsidRPr="002051F5" w:rsidRDefault="00114AB7" w:rsidP="005B1F30">
      <w:pPr>
        <w:pStyle w:val="7"/>
        <w:numPr>
          <w:ilvl w:val="0"/>
          <w:numId w:val="9"/>
        </w:numPr>
        <w:ind w:left="794" w:hanging="454"/>
        <w:rPr>
          <w:rtl/>
        </w:rPr>
      </w:pPr>
      <w:r>
        <w:rPr>
          <w:rFonts w:hint="cs"/>
          <w:rtl/>
        </w:rPr>
        <w:t xml:space="preserve"> </w:t>
      </w:r>
      <w:r w:rsidR="00AE7A4B" w:rsidRPr="002051F5">
        <w:rPr>
          <w:rtl/>
        </w:rPr>
        <w:t>الرضا بتدبير الله</w:t>
      </w:r>
      <w:r w:rsidR="00AE7A4B">
        <w:rPr>
          <w:rtl/>
        </w:rPr>
        <w:t xml:space="preserve"> </w:t>
      </w:r>
      <w:r w:rsidR="00C21B25">
        <w:rPr>
          <w:rFonts w:cs="CTraditional Arabic" w:hint="cs"/>
          <w:rtl/>
        </w:rPr>
        <w:t>ﻷ</w:t>
      </w:r>
      <w:r w:rsidR="00AE7A4B" w:rsidRPr="002051F5">
        <w:rPr>
          <w:rtl/>
        </w:rPr>
        <w:t>.</w:t>
      </w:r>
    </w:p>
    <w:p w:rsidR="00AE7A4B" w:rsidRPr="002051F5" w:rsidRDefault="00114AB7" w:rsidP="005B1F30">
      <w:pPr>
        <w:pStyle w:val="7"/>
        <w:numPr>
          <w:ilvl w:val="0"/>
          <w:numId w:val="9"/>
        </w:numPr>
        <w:ind w:left="794" w:hanging="454"/>
        <w:rPr>
          <w:rtl/>
        </w:rPr>
      </w:pPr>
      <w:r>
        <w:rPr>
          <w:rFonts w:hint="cs"/>
          <w:rtl/>
        </w:rPr>
        <w:t xml:space="preserve"> </w:t>
      </w:r>
      <w:r w:rsidR="00AE7A4B" w:rsidRPr="002051F5">
        <w:rPr>
          <w:rtl/>
        </w:rPr>
        <w:t>الشكر عند النعم، والصبر عند النقم.</w:t>
      </w:r>
    </w:p>
    <w:p w:rsidR="00AE7A4B" w:rsidRPr="002051F5" w:rsidRDefault="00114AB7" w:rsidP="005B1F30">
      <w:pPr>
        <w:pStyle w:val="7"/>
        <w:numPr>
          <w:ilvl w:val="0"/>
          <w:numId w:val="9"/>
        </w:numPr>
        <w:ind w:left="794" w:hanging="454"/>
        <w:rPr>
          <w:rtl/>
        </w:rPr>
      </w:pPr>
      <w:r>
        <w:rPr>
          <w:rFonts w:hint="cs"/>
          <w:rtl/>
        </w:rPr>
        <w:lastRenderedPageBreak/>
        <w:t xml:space="preserve"> </w:t>
      </w:r>
      <w:r w:rsidR="00AE7A4B" w:rsidRPr="002051F5">
        <w:rPr>
          <w:rtl/>
        </w:rPr>
        <w:t>الرجوع إلى الله عند ارتكاب الذنوب.</w:t>
      </w:r>
    </w:p>
    <w:p w:rsidR="00AE7A4B" w:rsidRPr="002051F5" w:rsidRDefault="00114AB7" w:rsidP="005B1F30">
      <w:pPr>
        <w:pStyle w:val="7"/>
        <w:numPr>
          <w:ilvl w:val="0"/>
          <w:numId w:val="9"/>
        </w:numPr>
        <w:ind w:left="794" w:hanging="454"/>
        <w:rPr>
          <w:rtl/>
        </w:rPr>
      </w:pPr>
      <w:r>
        <w:rPr>
          <w:rFonts w:hint="cs"/>
          <w:rtl/>
        </w:rPr>
        <w:t xml:space="preserve"> </w:t>
      </w:r>
      <w:r w:rsidR="00AE7A4B" w:rsidRPr="002051F5">
        <w:rPr>
          <w:rtl/>
        </w:rPr>
        <w:t>كثرة الأعمال الصالحة من بر، وحسن خلق، وصلة أرحام، إلى غير ذلك.</w:t>
      </w:r>
    </w:p>
    <w:p w:rsidR="00AE7A4B" w:rsidRPr="002051F5" w:rsidRDefault="00114AB7" w:rsidP="005B1F30">
      <w:pPr>
        <w:pStyle w:val="7"/>
        <w:numPr>
          <w:ilvl w:val="0"/>
          <w:numId w:val="9"/>
        </w:numPr>
        <w:ind w:left="794" w:hanging="454"/>
        <w:rPr>
          <w:rtl/>
        </w:rPr>
      </w:pPr>
      <w:r>
        <w:rPr>
          <w:rFonts w:hint="cs"/>
          <w:rtl/>
        </w:rPr>
        <w:t xml:space="preserve"> </w:t>
      </w:r>
      <w:r w:rsidR="00AE7A4B" w:rsidRPr="002051F5">
        <w:rPr>
          <w:rtl/>
        </w:rPr>
        <w:t>الاقتداء بالنبي</w:t>
      </w:r>
      <w:r w:rsidR="005B1F30">
        <w:rPr>
          <w:rFonts w:hint="cs"/>
          <w:rtl/>
        </w:rPr>
        <w:t xml:space="preserve"> </w:t>
      </w:r>
      <w:r w:rsidR="005B1F30" w:rsidRPr="005B1F30">
        <w:rPr>
          <w:rFonts w:cs="CTraditional Arabic" w:hint="cs"/>
          <w:rtl/>
        </w:rPr>
        <w:t>ج</w:t>
      </w:r>
      <w:r>
        <w:rPr>
          <w:rFonts w:hint="cs"/>
          <w:rtl/>
        </w:rPr>
        <w:t xml:space="preserve"> </w:t>
      </w:r>
      <w:r w:rsidR="00AE7A4B" w:rsidRPr="002051F5">
        <w:rPr>
          <w:rtl/>
        </w:rPr>
        <w:t>في كل صغيرة وكبيرة.</w:t>
      </w:r>
    </w:p>
    <w:p w:rsidR="00AE7A4B" w:rsidRPr="002051F5" w:rsidRDefault="00114AB7" w:rsidP="005B1F30">
      <w:pPr>
        <w:pStyle w:val="7"/>
        <w:numPr>
          <w:ilvl w:val="0"/>
          <w:numId w:val="9"/>
        </w:numPr>
        <w:ind w:left="794" w:hanging="454"/>
        <w:rPr>
          <w:rtl/>
        </w:rPr>
      </w:pPr>
      <w:r>
        <w:rPr>
          <w:rFonts w:hint="cs"/>
          <w:rtl/>
        </w:rPr>
        <w:t xml:space="preserve"> </w:t>
      </w:r>
      <w:r w:rsidR="00AE7A4B" w:rsidRPr="002051F5">
        <w:rPr>
          <w:rtl/>
        </w:rPr>
        <w:t>الجهاد في سبيل الله.</w:t>
      </w:r>
    </w:p>
    <w:p w:rsidR="00AE7A4B" w:rsidRPr="002051F5" w:rsidRDefault="00114AB7" w:rsidP="005B1F30">
      <w:pPr>
        <w:pStyle w:val="7"/>
        <w:numPr>
          <w:ilvl w:val="0"/>
          <w:numId w:val="9"/>
        </w:numPr>
        <w:ind w:left="794" w:hanging="454"/>
        <w:rPr>
          <w:rtl/>
        </w:rPr>
      </w:pPr>
      <w:r>
        <w:rPr>
          <w:rFonts w:hint="cs"/>
          <w:rtl/>
        </w:rPr>
        <w:t xml:space="preserve"> </w:t>
      </w:r>
      <w:r w:rsidR="00AE7A4B" w:rsidRPr="002051F5">
        <w:rPr>
          <w:rtl/>
        </w:rPr>
        <w:t>إطابة المطعم.</w:t>
      </w:r>
    </w:p>
    <w:p w:rsidR="00AE7A4B" w:rsidRDefault="00114AB7" w:rsidP="005B1F30">
      <w:pPr>
        <w:pStyle w:val="7"/>
        <w:numPr>
          <w:ilvl w:val="0"/>
          <w:numId w:val="9"/>
        </w:numPr>
        <w:ind w:left="794" w:hanging="454"/>
        <w:rPr>
          <w:rtl/>
        </w:rPr>
      </w:pPr>
      <w:r>
        <w:rPr>
          <w:rFonts w:hint="cs"/>
          <w:rtl/>
        </w:rPr>
        <w:t xml:space="preserve"> </w:t>
      </w:r>
      <w:r w:rsidR="00AE7A4B" w:rsidRPr="002051F5">
        <w:rPr>
          <w:rtl/>
        </w:rPr>
        <w:t>الأمر بالمعروف، والنهي عن المنكر.</w:t>
      </w:r>
    </w:p>
    <w:p w:rsidR="00114AB7" w:rsidRPr="00114AB7" w:rsidRDefault="00114AB7" w:rsidP="005B1F30">
      <w:pPr>
        <w:pStyle w:val="1"/>
        <w:rPr>
          <w:rtl/>
        </w:rPr>
      </w:pPr>
      <w:bookmarkStart w:id="17" w:name="_Toc466671609"/>
      <w:r w:rsidRPr="00114AB7">
        <w:rPr>
          <w:rtl/>
        </w:rPr>
        <w:t>طرق الدعوة إلى توحيد الألوهية</w:t>
      </w:r>
      <w:r w:rsidRPr="00114AB7">
        <w:rPr>
          <w:rtl/>
        </w:rPr>
        <w:br/>
        <w:t>في القرآن الكريم</w:t>
      </w:r>
      <w:r w:rsidRPr="00A703F7">
        <w:rPr>
          <w:rFonts w:hint="cs"/>
          <w:bCs w:val="0"/>
          <w:color w:val="auto"/>
          <w:szCs w:val="32"/>
          <w:vertAlign w:val="superscript"/>
          <w:rtl/>
        </w:rPr>
        <w:t>(</w:t>
      </w:r>
      <w:r w:rsidRPr="00A703F7">
        <w:rPr>
          <w:rStyle w:val="FootnoteReference"/>
          <w:bCs w:val="0"/>
          <w:color w:val="auto"/>
          <w:szCs w:val="32"/>
          <w:rtl/>
        </w:rPr>
        <w:footnoteReference w:id="39"/>
      </w:r>
      <w:r w:rsidRPr="00A703F7">
        <w:rPr>
          <w:rFonts w:hint="cs"/>
          <w:bCs w:val="0"/>
          <w:color w:val="auto"/>
          <w:szCs w:val="32"/>
          <w:vertAlign w:val="superscript"/>
          <w:rtl/>
        </w:rPr>
        <w:t>)</w:t>
      </w:r>
      <w:bookmarkEnd w:id="17"/>
    </w:p>
    <w:p w:rsidR="00AE7A4B" w:rsidRPr="005B1F30" w:rsidRDefault="00AE7A4B" w:rsidP="005B1F30">
      <w:pPr>
        <w:pStyle w:val="8"/>
        <w:rPr>
          <w:rtl/>
        </w:rPr>
      </w:pPr>
      <w:r w:rsidRPr="005B1F30">
        <w:rPr>
          <w:rtl/>
        </w:rPr>
        <w:t>تنوعت طرق الدعوة إلى توحيد الألوهية وأساليبها في القرآن الكريم، فمن ذلك ما يلي:</w:t>
      </w:r>
    </w:p>
    <w:p w:rsidR="00AE7A4B" w:rsidRPr="002051F5" w:rsidRDefault="00114AB7" w:rsidP="005B1F30">
      <w:pPr>
        <w:pStyle w:val="7"/>
        <w:numPr>
          <w:ilvl w:val="0"/>
          <w:numId w:val="10"/>
        </w:numPr>
        <w:ind w:left="680" w:hanging="340"/>
        <w:rPr>
          <w:rtl/>
        </w:rPr>
      </w:pPr>
      <w:r>
        <w:rPr>
          <w:rFonts w:hint="cs"/>
          <w:rtl/>
        </w:rPr>
        <w:t xml:space="preserve"> </w:t>
      </w:r>
      <w:r w:rsidR="00AE7A4B" w:rsidRPr="002051F5">
        <w:rPr>
          <w:rtl/>
        </w:rPr>
        <w:t>أمره</w:t>
      </w:r>
      <w:r w:rsidR="00AE7A4B">
        <w:rPr>
          <w:rtl/>
        </w:rPr>
        <w:t xml:space="preserve"> </w:t>
      </w:r>
      <w:r w:rsidR="00AE7A4B" w:rsidRPr="002051F5">
        <w:rPr>
          <w:rtl/>
        </w:rPr>
        <w:t>سبحانه</w:t>
      </w:r>
      <w:r w:rsidR="00AE7A4B">
        <w:rPr>
          <w:rtl/>
        </w:rPr>
        <w:t xml:space="preserve"> </w:t>
      </w:r>
      <w:r w:rsidR="00AE7A4B" w:rsidRPr="002051F5">
        <w:rPr>
          <w:rtl/>
        </w:rPr>
        <w:t xml:space="preserve">بعبادته، </w:t>
      </w:r>
      <w:r w:rsidR="00AE7A4B" w:rsidRPr="002051F5">
        <w:rPr>
          <w:rFonts w:hint="cs"/>
          <w:rtl/>
        </w:rPr>
        <w:t>قال</w:t>
      </w:r>
      <w:r w:rsidR="00AE7A4B">
        <w:rPr>
          <w:rFonts w:hint="cs"/>
          <w:rtl/>
        </w:rPr>
        <w:t>_</w:t>
      </w:r>
      <w:r>
        <w:rPr>
          <w:rFonts w:hint="cs"/>
          <w:rtl/>
        </w:rPr>
        <w:t xml:space="preserve"> </w:t>
      </w:r>
      <w:r w:rsidR="00AE7A4B">
        <w:rPr>
          <w:rFonts w:hint="cs"/>
          <w:rtl/>
        </w:rPr>
        <w:t>تعالى</w:t>
      </w:r>
      <w:r>
        <w:rPr>
          <w:rFonts w:hint="cs"/>
          <w:rtl/>
        </w:rPr>
        <w:t xml:space="preserve"> </w:t>
      </w:r>
      <w:r w:rsidR="00AE7A4B">
        <w:rPr>
          <w:rFonts w:hint="cs"/>
          <w:rtl/>
        </w:rPr>
        <w:t>_</w:t>
      </w:r>
      <w:r w:rsidR="00AE7A4B" w:rsidRPr="002051F5">
        <w:rPr>
          <w:rFonts w:hint="cs"/>
          <w:rtl/>
        </w:rPr>
        <w:t>:</w:t>
      </w:r>
      <w:r>
        <w:rPr>
          <w:rFonts w:hint="cs"/>
          <w:rtl/>
        </w:rPr>
        <w:t xml:space="preserve"> </w:t>
      </w:r>
      <w:r w:rsidR="009A7BD4" w:rsidRPr="009A7BD4">
        <w:rPr>
          <w:szCs w:val="28"/>
          <w:shd w:val="clear" w:color="auto" w:fill="FFFFFF"/>
          <w:rtl/>
        </w:rPr>
        <w:t>﴿</w:t>
      </w:r>
      <w:r w:rsidRPr="009A7BD4">
        <w:rPr>
          <w:rStyle w:val="6Char"/>
          <w:rtl/>
        </w:rPr>
        <w:t>وَاعْبُدُوا اللَّهَ وَلَا تُشْرِكُوا بِهِ شَيْئًا</w:t>
      </w:r>
      <w:r w:rsidR="009A7BD4" w:rsidRPr="009A7BD4">
        <w:rPr>
          <w:szCs w:val="28"/>
          <w:shd w:val="clear" w:color="auto" w:fill="FFFFFF"/>
          <w:rtl/>
        </w:rPr>
        <w:t>﴾</w:t>
      </w:r>
      <w:r w:rsidRPr="009A7BD4">
        <w:rPr>
          <w:rStyle w:val="6Char"/>
          <w:rtl/>
        </w:rPr>
        <w:t xml:space="preserve"> </w:t>
      </w:r>
      <w:r w:rsidRPr="009A7BD4">
        <w:rPr>
          <w:rStyle w:val="9Char"/>
          <w:rtl/>
        </w:rPr>
        <w:t>[النساء: 36]</w:t>
      </w:r>
      <w:r w:rsidR="00AE7A4B" w:rsidRPr="002051F5">
        <w:rPr>
          <w:rtl/>
        </w:rPr>
        <w:t>.</w:t>
      </w:r>
    </w:p>
    <w:p w:rsidR="00AE7A4B" w:rsidRPr="002051F5" w:rsidRDefault="00114AB7" w:rsidP="005B1F30">
      <w:pPr>
        <w:pStyle w:val="7"/>
        <w:numPr>
          <w:ilvl w:val="0"/>
          <w:numId w:val="10"/>
        </w:numPr>
        <w:ind w:left="680" w:hanging="340"/>
        <w:rPr>
          <w:rtl/>
        </w:rPr>
      </w:pPr>
      <w:r>
        <w:rPr>
          <w:rFonts w:hint="cs"/>
          <w:rtl/>
        </w:rPr>
        <w:t xml:space="preserve"> </w:t>
      </w:r>
      <w:r w:rsidR="00AE7A4B" w:rsidRPr="002051F5">
        <w:rPr>
          <w:rtl/>
        </w:rPr>
        <w:t xml:space="preserve">النهي عن عبادة مَنْ سواه كما في </w:t>
      </w:r>
      <w:r w:rsidR="00AE7A4B" w:rsidRPr="002051F5">
        <w:rPr>
          <w:rFonts w:hint="cs"/>
          <w:rtl/>
        </w:rPr>
        <w:t>قوله</w:t>
      </w:r>
      <w:r>
        <w:rPr>
          <w:rFonts w:hint="cs"/>
          <w:rtl/>
        </w:rPr>
        <w:t xml:space="preserve"> </w:t>
      </w:r>
      <w:r w:rsidR="00AE7A4B">
        <w:rPr>
          <w:rFonts w:hint="cs"/>
          <w:rtl/>
        </w:rPr>
        <w:t>_</w:t>
      </w:r>
      <w:r>
        <w:rPr>
          <w:rFonts w:hint="cs"/>
          <w:rtl/>
        </w:rPr>
        <w:t xml:space="preserve"> </w:t>
      </w:r>
      <w:r w:rsidR="00AE7A4B">
        <w:rPr>
          <w:rFonts w:hint="cs"/>
          <w:rtl/>
        </w:rPr>
        <w:t>تعالى</w:t>
      </w:r>
      <w:r>
        <w:rPr>
          <w:rFonts w:hint="cs"/>
          <w:rtl/>
        </w:rPr>
        <w:t xml:space="preserve"> </w:t>
      </w:r>
      <w:r w:rsidR="00AE7A4B">
        <w:rPr>
          <w:rFonts w:hint="cs"/>
          <w:rtl/>
        </w:rPr>
        <w:t>_</w:t>
      </w:r>
      <w:r w:rsidR="00AE7A4B" w:rsidRPr="002051F5">
        <w:rPr>
          <w:rFonts w:hint="cs"/>
          <w:rtl/>
        </w:rPr>
        <w:t>:</w:t>
      </w:r>
      <w:r>
        <w:rPr>
          <w:rFonts w:hint="cs"/>
          <w:rtl/>
        </w:rPr>
        <w:t xml:space="preserve"> </w:t>
      </w:r>
      <w:r w:rsidR="009A7BD4" w:rsidRPr="009A7BD4">
        <w:rPr>
          <w:szCs w:val="28"/>
          <w:shd w:val="clear" w:color="auto" w:fill="FFFFFF"/>
          <w:rtl/>
        </w:rPr>
        <w:t>﴿</w:t>
      </w:r>
      <w:r w:rsidRPr="009A7BD4">
        <w:rPr>
          <w:rStyle w:val="6Char"/>
          <w:rtl/>
        </w:rPr>
        <w:t>فَلَا تَجْعَلُوا لِلَّهِ أَنْدَادًا وَأَنْتُمْ تَعْلَمُونَ</w:t>
      </w:r>
      <w:r w:rsidR="009A7BD4" w:rsidRPr="009A7BD4">
        <w:rPr>
          <w:szCs w:val="28"/>
          <w:shd w:val="clear" w:color="auto" w:fill="FFFFFF"/>
          <w:rtl/>
        </w:rPr>
        <w:t>﴾</w:t>
      </w:r>
      <w:r w:rsidRPr="009A7BD4">
        <w:rPr>
          <w:rStyle w:val="6Char"/>
          <w:rtl/>
        </w:rPr>
        <w:t xml:space="preserve"> </w:t>
      </w:r>
      <w:r w:rsidRPr="009A7BD4">
        <w:rPr>
          <w:rStyle w:val="9Char"/>
          <w:rtl/>
        </w:rPr>
        <w:t>[البقرة: 22]</w:t>
      </w:r>
      <w:r w:rsidR="00AE7A4B" w:rsidRPr="00114AB7">
        <w:rPr>
          <w:rtl/>
        </w:rPr>
        <w:t>.</w:t>
      </w:r>
    </w:p>
    <w:p w:rsidR="00AE7A4B" w:rsidRPr="002051F5" w:rsidRDefault="00114AB7" w:rsidP="005B1F30">
      <w:pPr>
        <w:pStyle w:val="7"/>
        <w:numPr>
          <w:ilvl w:val="0"/>
          <w:numId w:val="10"/>
        </w:numPr>
        <w:ind w:left="680" w:hanging="340"/>
        <w:rPr>
          <w:rtl/>
        </w:rPr>
      </w:pPr>
      <w:r>
        <w:rPr>
          <w:rFonts w:hint="cs"/>
          <w:rtl/>
        </w:rPr>
        <w:lastRenderedPageBreak/>
        <w:t xml:space="preserve"> </w:t>
      </w:r>
      <w:r w:rsidR="00AE7A4B" w:rsidRPr="002051F5">
        <w:rPr>
          <w:rtl/>
        </w:rPr>
        <w:t>إخباره</w:t>
      </w:r>
      <w:r w:rsidR="00AE7A4B">
        <w:rPr>
          <w:rtl/>
        </w:rPr>
        <w:t xml:space="preserve"> </w:t>
      </w:r>
      <w:r w:rsidR="00AE7A4B" w:rsidRPr="002051F5">
        <w:rPr>
          <w:rtl/>
        </w:rPr>
        <w:t>سبحانه وتعالى</w:t>
      </w:r>
      <w:r w:rsidR="00AE7A4B">
        <w:rPr>
          <w:rtl/>
        </w:rPr>
        <w:t xml:space="preserve"> </w:t>
      </w:r>
      <w:r w:rsidR="00AE7A4B" w:rsidRPr="002051F5">
        <w:rPr>
          <w:rtl/>
        </w:rPr>
        <w:t>أنه خلق الخلق لعبادته كما في قوله:</w:t>
      </w:r>
      <w:r>
        <w:rPr>
          <w:rFonts w:hint="cs"/>
          <w:rtl/>
        </w:rPr>
        <w:t xml:space="preserve"> </w:t>
      </w:r>
      <w:r w:rsidR="009A7BD4" w:rsidRPr="009A7BD4">
        <w:rPr>
          <w:szCs w:val="28"/>
          <w:shd w:val="clear" w:color="auto" w:fill="FFFFFF"/>
          <w:rtl/>
        </w:rPr>
        <w:t>﴿</w:t>
      </w:r>
      <w:r w:rsidRPr="009A7BD4">
        <w:rPr>
          <w:rStyle w:val="6Char"/>
          <w:rtl/>
        </w:rPr>
        <w:t>وَمَا خَلَقْتُ الْجِنَّ وَالْإِنْسَ إِلَّا لِيَعْبُدُونِ٥٦</w:t>
      </w:r>
      <w:r w:rsidR="009A7BD4" w:rsidRPr="009A7BD4">
        <w:rPr>
          <w:szCs w:val="28"/>
          <w:shd w:val="clear" w:color="auto" w:fill="FFFFFF"/>
          <w:rtl/>
        </w:rPr>
        <w:t>﴾</w:t>
      </w:r>
      <w:r w:rsidRPr="009A7BD4">
        <w:rPr>
          <w:rStyle w:val="6Char"/>
          <w:rtl/>
        </w:rPr>
        <w:t xml:space="preserve"> </w:t>
      </w:r>
      <w:r w:rsidRPr="009A7BD4">
        <w:rPr>
          <w:rStyle w:val="9Char"/>
          <w:rtl/>
        </w:rPr>
        <w:t>[الذاريات: 56]</w:t>
      </w:r>
      <w:r w:rsidR="00AE7A4B" w:rsidRPr="000A6DDB">
        <w:rPr>
          <w:rtl/>
        </w:rPr>
        <w:t>.</w:t>
      </w:r>
    </w:p>
    <w:p w:rsidR="000A6DDB" w:rsidRDefault="000A6DDB" w:rsidP="005B1F30">
      <w:pPr>
        <w:pStyle w:val="7"/>
        <w:numPr>
          <w:ilvl w:val="0"/>
          <w:numId w:val="10"/>
        </w:numPr>
        <w:ind w:left="680" w:hanging="340"/>
        <w:rPr>
          <w:rtl/>
        </w:rPr>
      </w:pPr>
      <w:r>
        <w:rPr>
          <w:rFonts w:hint="cs"/>
          <w:rtl/>
        </w:rPr>
        <w:t xml:space="preserve"> </w:t>
      </w:r>
      <w:r w:rsidR="00AE7A4B" w:rsidRPr="002051F5">
        <w:rPr>
          <w:rtl/>
        </w:rPr>
        <w:t>إخباره أنه أرسل الرسل بالدعوة إلى عبادته، والنهي عن عبادة من سواه كما في قوله:</w:t>
      </w:r>
      <w:r>
        <w:rPr>
          <w:rFonts w:hint="cs"/>
          <w:rtl/>
        </w:rPr>
        <w:t xml:space="preserve"> </w:t>
      </w:r>
      <w:r w:rsidR="009A7BD4" w:rsidRPr="009A7BD4">
        <w:rPr>
          <w:szCs w:val="28"/>
          <w:shd w:val="clear" w:color="auto" w:fill="FFFFFF"/>
          <w:rtl/>
        </w:rPr>
        <w:t>﴿</w:t>
      </w:r>
      <w:r w:rsidRPr="009A7BD4">
        <w:rPr>
          <w:rStyle w:val="6Char"/>
          <w:rtl/>
        </w:rPr>
        <w:t>وَلَقَدْ بَعَثْنَا فِي كُلِّ أُمَّةٍ رَسُولًا أَنِ اعْبُدُوا اللَّهَ وَاجْتَنِبُوا الطَّاغُوتَ</w:t>
      </w:r>
      <w:r w:rsidR="009A7BD4" w:rsidRPr="009A7BD4">
        <w:rPr>
          <w:szCs w:val="28"/>
          <w:shd w:val="clear" w:color="auto" w:fill="FFFFFF"/>
          <w:rtl/>
        </w:rPr>
        <w:t>﴾</w:t>
      </w:r>
      <w:r w:rsidRPr="009A7BD4">
        <w:rPr>
          <w:rStyle w:val="6Char"/>
          <w:rtl/>
        </w:rPr>
        <w:t xml:space="preserve"> </w:t>
      </w:r>
      <w:r w:rsidRPr="009A7BD4">
        <w:rPr>
          <w:rStyle w:val="9Char"/>
          <w:rtl/>
        </w:rPr>
        <w:t>[النحل: 36]</w:t>
      </w:r>
      <w:r w:rsidRPr="009A7BD4">
        <w:rPr>
          <w:rStyle w:val="9Char"/>
          <w:rFonts w:hint="cs"/>
          <w:rtl/>
        </w:rPr>
        <w:t>.</w:t>
      </w:r>
    </w:p>
    <w:p w:rsidR="00AE7A4B" w:rsidRPr="002051F5" w:rsidRDefault="000A6DDB" w:rsidP="005B1F30">
      <w:pPr>
        <w:pStyle w:val="7"/>
        <w:numPr>
          <w:ilvl w:val="0"/>
          <w:numId w:val="10"/>
        </w:numPr>
        <w:ind w:left="680" w:hanging="340"/>
        <w:rPr>
          <w:rtl/>
        </w:rPr>
      </w:pPr>
      <w:r>
        <w:rPr>
          <w:rFonts w:hint="cs"/>
          <w:rtl/>
        </w:rPr>
        <w:t xml:space="preserve"> </w:t>
      </w:r>
      <w:r w:rsidR="00AE7A4B" w:rsidRPr="002051F5">
        <w:rPr>
          <w:rtl/>
        </w:rPr>
        <w:t>الاستدلال بتوحيد الربوبية على توحيد الألوهية؛ فإذا كان الله</w:t>
      </w:r>
      <w:r>
        <w:rPr>
          <w:rFonts w:hint="cs"/>
          <w:rtl/>
        </w:rPr>
        <w:t xml:space="preserve"> </w:t>
      </w:r>
      <w:r w:rsidR="00AE7A4B">
        <w:rPr>
          <w:rtl/>
        </w:rPr>
        <w:t>_</w:t>
      </w:r>
      <w:r>
        <w:rPr>
          <w:rFonts w:hint="cs"/>
          <w:rtl/>
        </w:rPr>
        <w:t xml:space="preserve"> </w:t>
      </w:r>
      <w:r w:rsidR="00AE7A4B">
        <w:rPr>
          <w:rtl/>
        </w:rPr>
        <w:t>تعالى</w:t>
      </w:r>
      <w:r>
        <w:rPr>
          <w:rFonts w:hint="cs"/>
          <w:rtl/>
        </w:rPr>
        <w:t xml:space="preserve"> </w:t>
      </w:r>
      <w:r w:rsidR="00AE7A4B">
        <w:rPr>
          <w:rtl/>
        </w:rPr>
        <w:t>_</w:t>
      </w:r>
      <w:r>
        <w:rPr>
          <w:rFonts w:hint="cs"/>
          <w:rtl/>
        </w:rPr>
        <w:t xml:space="preserve"> </w:t>
      </w:r>
      <w:r w:rsidR="00AE7A4B" w:rsidRPr="002051F5">
        <w:rPr>
          <w:rtl/>
        </w:rPr>
        <w:t>هو الخالق الرازق الذي أنعم عليك بالنعم الظاهرة والباطنة ولم يشاركه في ذلك مشارك</w:t>
      </w:r>
      <w:r w:rsidR="00AE7A4B">
        <w:rPr>
          <w:rtl/>
        </w:rPr>
        <w:t xml:space="preserve"> </w:t>
      </w:r>
      <w:r w:rsidR="00AE7A4B" w:rsidRPr="002051F5">
        <w:rPr>
          <w:rtl/>
        </w:rPr>
        <w:t xml:space="preserve">فعليك أن لا تتأله لغيره، ولا تتعبد لسواه، ويلزمك أن تخصه بالتوحيد كما </w:t>
      </w:r>
      <w:r w:rsidR="00AE7A4B" w:rsidRPr="002051F5">
        <w:rPr>
          <w:rFonts w:hint="cs"/>
          <w:rtl/>
        </w:rPr>
        <w:t>قال</w:t>
      </w:r>
      <w:r>
        <w:rPr>
          <w:rFonts w:hint="cs"/>
          <w:rtl/>
        </w:rPr>
        <w:t xml:space="preserve"> </w:t>
      </w:r>
      <w:r w:rsidR="00AE7A4B">
        <w:rPr>
          <w:rFonts w:hint="cs"/>
          <w:rtl/>
        </w:rPr>
        <w:t>_</w:t>
      </w:r>
      <w:r>
        <w:rPr>
          <w:rFonts w:hint="cs"/>
          <w:rtl/>
        </w:rPr>
        <w:t xml:space="preserve"> </w:t>
      </w:r>
      <w:r w:rsidR="00AE7A4B">
        <w:rPr>
          <w:rFonts w:hint="cs"/>
          <w:rtl/>
        </w:rPr>
        <w:t>تعالى</w:t>
      </w:r>
      <w:r>
        <w:rPr>
          <w:rFonts w:hint="cs"/>
          <w:rtl/>
        </w:rPr>
        <w:t xml:space="preserve"> </w:t>
      </w:r>
      <w:r w:rsidR="00AE7A4B">
        <w:rPr>
          <w:rFonts w:hint="cs"/>
          <w:rtl/>
        </w:rPr>
        <w:t>_</w:t>
      </w:r>
      <w:r w:rsidR="00AE7A4B" w:rsidRPr="002051F5">
        <w:rPr>
          <w:rFonts w:hint="cs"/>
          <w:rtl/>
        </w:rPr>
        <w:t>:</w:t>
      </w:r>
      <w:r>
        <w:rPr>
          <w:rFonts w:hint="cs"/>
          <w:rtl/>
        </w:rPr>
        <w:t xml:space="preserve"> </w:t>
      </w:r>
      <w:r w:rsidR="009A7BD4" w:rsidRPr="009A7BD4">
        <w:rPr>
          <w:szCs w:val="28"/>
          <w:shd w:val="clear" w:color="auto" w:fill="FFFFFF"/>
          <w:rtl/>
        </w:rPr>
        <w:t>﴿</w:t>
      </w:r>
      <w:r w:rsidRPr="009A7BD4">
        <w:rPr>
          <w:rStyle w:val="6Char"/>
          <w:rtl/>
        </w:rPr>
        <w:t>يَا أَيُّهَا النَّاسُ اعْبُدُوا رَبَّكُمُ الَّذِي خَلَقَكُمْ وَالَّذِينَ مِنْ قَبْلِكُمْ لَعَلَّكُمْ تَتَّقُونَ٢١</w:t>
      </w:r>
      <w:r w:rsidR="009A7BD4" w:rsidRPr="009A7BD4">
        <w:rPr>
          <w:szCs w:val="28"/>
          <w:shd w:val="clear" w:color="auto" w:fill="FFFFFF"/>
          <w:rtl/>
        </w:rPr>
        <w:t>﴾</w:t>
      </w:r>
      <w:r w:rsidRPr="009A7BD4">
        <w:rPr>
          <w:rStyle w:val="6Char"/>
          <w:rtl/>
        </w:rPr>
        <w:t xml:space="preserve"> </w:t>
      </w:r>
      <w:r w:rsidRPr="009A7BD4">
        <w:rPr>
          <w:rStyle w:val="9Char"/>
          <w:rtl/>
        </w:rPr>
        <w:t>[البقرة: 21]</w:t>
      </w:r>
      <w:r w:rsidRPr="009A7BD4">
        <w:rPr>
          <w:rStyle w:val="9Char"/>
          <w:rFonts w:hint="cs"/>
          <w:rtl/>
        </w:rPr>
        <w:t>.</w:t>
      </w:r>
    </w:p>
    <w:p w:rsidR="00AE7A4B" w:rsidRPr="002051F5" w:rsidRDefault="000A6DDB" w:rsidP="005B1F30">
      <w:pPr>
        <w:pStyle w:val="7"/>
        <w:numPr>
          <w:ilvl w:val="0"/>
          <w:numId w:val="10"/>
        </w:numPr>
        <w:ind w:left="680" w:hanging="340"/>
        <w:rPr>
          <w:rtl/>
        </w:rPr>
      </w:pPr>
      <w:r>
        <w:rPr>
          <w:rFonts w:hint="cs"/>
          <w:rtl/>
        </w:rPr>
        <w:t xml:space="preserve"> </w:t>
      </w:r>
      <w:r w:rsidR="00AE7A4B" w:rsidRPr="002051F5">
        <w:rPr>
          <w:rtl/>
        </w:rPr>
        <w:t>الاستدلال على وجوب عبادته بكونه النافع، الضار، المعطي، المانع؛ فمن اتصف بهذه الصفات فهو المعبود بحق ولا معبود بحق سواه.</w:t>
      </w:r>
    </w:p>
    <w:p w:rsidR="00AE7A4B" w:rsidRPr="002051F5" w:rsidRDefault="000A6DDB" w:rsidP="005B1F30">
      <w:pPr>
        <w:pStyle w:val="7"/>
        <w:numPr>
          <w:ilvl w:val="0"/>
          <w:numId w:val="10"/>
        </w:numPr>
        <w:ind w:left="680" w:hanging="340"/>
        <w:rPr>
          <w:rtl/>
        </w:rPr>
      </w:pPr>
      <w:r>
        <w:rPr>
          <w:rFonts w:hint="cs"/>
          <w:rtl/>
        </w:rPr>
        <w:t xml:space="preserve"> </w:t>
      </w:r>
      <w:r w:rsidR="00AE7A4B" w:rsidRPr="002051F5">
        <w:rPr>
          <w:rtl/>
        </w:rPr>
        <w:t xml:space="preserve">الاستدلال على وجوب عبادته بانفراده بصفات الكمال، وانتفاء ذلك عن آلهة المشركين، كما في </w:t>
      </w:r>
      <w:r w:rsidR="00AE7A4B" w:rsidRPr="002051F5">
        <w:rPr>
          <w:rFonts w:hint="cs"/>
          <w:rtl/>
        </w:rPr>
        <w:t>قوله</w:t>
      </w:r>
      <w:r>
        <w:rPr>
          <w:rFonts w:hint="cs"/>
          <w:rtl/>
        </w:rPr>
        <w:t xml:space="preserve"> </w:t>
      </w:r>
      <w:r w:rsidR="00AE7A4B">
        <w:rPr>
          <w:rFonts w:hint="cs"/>
          <w:rtl/>
        </w:rPr>
        <w:t>_</w:t>
      </w:r>
      <w:r>
        <w:rPr>
          <w:rFonts w:hint="cs"/>
          <w:rtl/>
        </w:rPr>
        <w:t xml:space="preserve"> </w:t>
      </w:r>
      <w:r w:rsidR="00AE7A4B">
        <w:rPr>
          <w:rFonts w:hint="cs"/>
          <w:rtl/>
        </w:rPr>
        <w:t>تعالى</w:t>
      </w:r>
      <w:r>
        <w:rPr>
          <w:rFonts w:hint="cs"/>
          <w:rtl/>
        </w:rPr>
        <w:t xml:space="preserve"> </w:t>
      </w:r>
      <w:r w:rsidR="00AE7A4B">
        <w:rPr>
          <w:rFonts w:hint="cs"/>
          <w:rtl/>
        </w:rPr>
        <w:t>_</w:t>
      </w:r>
      <w:r w:rsidR="00AE7A4B" w:rsidRPr="002051F5">
        <w:rPr>
          <w:rFonts w:hint="cs"/>
          <w:rtl/>
        </w:rPr>
        <w:t>:</w:t>
      </w:r>
      <w:r>
        <w:rPr>
          <w:rFonts w:hint="cs"/>
          <w:rtl/>
        </w:rPr>
        <w:t xml:space="preserve"> </w:t>
      </w:r>
      <w:r w:rsidR="009A7BD4" w:rsidRPr="009A7BD4">
        <w:rPr>
          <w:szCs w:val="28"/>
          <w:shd w:val="clear" w:color="auto" w:fill="FFFFFF"/>
          <w:rtl/>
        </w:rPr>
        <w:t>﴿</w:t>
      </w:r>
      <w:r w:rsidRPr="009A7BD4">
        <w:rPr>
          <w:rStyle w:val="6Char"/>
          <w:rtl/>
        </w:rPr>
        <w:t>فَاعْبُدْهُ وَاصْطَبِرْ لِعِبَادَتِهِ  هَلْ تَعْلَمُ لَهُ سَمِيًّا</w:t>
      </w:r>
      <w:r w:rsidR="009A7BD4" w:rsidRPr="009A7BD4">
        <w:rPr>
          <w:szCs w:val="28"/>
          <w:shd w:val="clear" w:color="auto" w:fill="FFFFFF"/>
          <w:rtl/>
        </w:rPr>
        <w:t>﴾</w:t>
      </w:r>
      <w:r w:rsidRPr="009A7BD4">
        <w:rPr>
          <w:rStyle w:val="6Char"/>
          <w:rtl/>
        </w:rPr>
        <w:t xml:space="preserve"> </w:t>
      </w:r>
      <w:r w:rsidRPr="009A7BD4">
        <w:rPr>
          <w:rStyle w:val="9Char"/>
          <w:rtl/>
        </w:rPr>
        <w:t>[مريم: 65]</w:t>
      </w:r>
      <w:r w:rsidR="00AE7A4B" w:rsidRPr="000A6DDB">
        <w:rPr>
          <w:rtl/>
        </w:rPr>
        <w:t>.</w:t>
      </w:r>
    </w:p>
    <w:p w:rsidR="00AE7A4B" w:rsidRPr="002051F5" w:rsidRDefault="00AE7A4B" w:rsidP="005B1F30">
      <w:pPr>
        <w:pStyle w:val="7"/>
        <w:rPr>
          <w:rtl/>
        </w:rPr>
      </w:pPr>
      <w:r w:rsidRPr="002051F5">
        <w:rPr>
          <w:rtl/>
        </w:rPr>
        <w:t>وقوله:</w:t>
      </w:r>
      <w:r w:rsidR="000A6DDB">
        <w:rPr>
          <w:rFonts w:hint="cs"/>
          <w:rtl/>
        </w:rPr>
        <w:t xml:space="preserve"> </w:t>
      </w:r>
      <w:r w:rsidR="009A7BD4" w:rsidRPr="009A7BD4">
        <w:rPr>
          <w:szCs w:val="28"/>
          <w:shd w:val="clear" w:color="auto" w:fill="FFFFFF"/>
          <w:rtl/>
        </w:rPr>
        <w:t>﴿</w:t>
      </w:r>
      <w:r w:rsidR="000A6DDB" w:rsidRPr="009A7BD4">
        <w:rPr>
          <w:rStyle w:val="6Char"/>
          <w:rtl/>
        </w:rPr>
        <w:t>وَلِلَّهِ الْأَسْمَاءُ الْحُسْنَى فَادْعُوهُ بِهَا</w:t>
      </w:r>
      <w:r w:rsidR="009A7BD4" w:rsidRPr="009A7BD4">
        <w:rPr>
          <w:szCs w:val="28"/>
          <w:shd w:val="clear" w:color="auto" w:fill="FFFFFF"/>
          <w:rtl/>
        </w:rPr>
        <w:t>﴾</w:t>
      </w:r>
      <w:r w:rsidR="000A6DDB" w:rsidRPr="009A7BD4">
        <w:rPr>
          <w:rStyle w:val="6Char"/>
          <w:rtl/>
        </w:rPr>
        <w:t xml:space="preserve"> </w:t>
      </w:r>
      <w:r w:rsidR="000A6DDB" w:rsidRPr="009A7BD4">
        <w:rPr>
          <w:rStyle w:val="9Char"/>
          <w:rtl/>
        </w:rPr>
        <w:t>[الأعراف: 180]</w:t>
      </w:r>
      <w:r w:rsidRPr="000A6DDB">
        <w:rPr>
          <w:rtl/>
        </w:rPr>
        <w:t>.</w:t>
      </w:r>
    </w:p>
    <w:p w:rsidR="00AE7A4B" w:rsidRPr="002051F5" w:rsidRDefault="00AE7A4B" w:rsidP="005B1F30">
      <w:pPr>
        <w:pStyle w:val="7"/>
        <w:rPr>
          <w:rtl/>
        </w:rPr>
      </w:pPr>
      <w:r w:rsidRPr="000A6DDB">
        <w:rPr>
          <w:rtl/>
        </w:rPr>
        <w:t>وقوله</w:t>
      </w:r>
      <w:r w:rsidRPr="002051F5">
        <w:rPr>
          <w:rtl/>
        </w:rPr>
        <w:t xml:space="preserve"> عن خليله</w:t>
      </w:r>
      <w:r>
        <w:rPr>
          <w:rtl/>
        </w:rPr>
        <w:t xml:space="preserve"> </w:t>
      </w:r>
      <w:r w:rsidR="00F77040" w:rsidRPr="00F77040">
        <w:rPr>
          <w:rFonts w:cs="CTraditional Arabic"/>
          <w:rtl/>
        </w:rPr>
        <w:t>÷</w:t>
      </w:r>
      <w:r>
        <w:rPr>
          <w:rtl/>
        </w:rPr>
        <w:t xml:space="preserve"> </w:t>
      </w:r>
      <w:r w:rsidRPr="002051F5">
        <w:rPr>
          <w:rtl/>
        </w:rPr>
        <w:t>أنه قال لأبيه:</w:t>
      </w:r>
      <w:r w:rsidR="000A6DDB">
        <w:rPr>
          <w:rFonts w:hint="cs"/>
          <w:rtl/>
        </w:rPr>
        <w:t xml:space="preserve"> </w:t>
      </w:r>
      <w:r w:rsidR="009A7BD4" w:rsidRPr="009A7BD4">
        <w:rPr>
          <w:szCs w:val="28"/>
          <w:shd w:val="clear" w:color="auto" w:fill="FFFFFF"/>
          <w:rtl/>
        </w:rPr>
        <w:t>﴿</w:t>
      </w:r>
      <w:r w:rsidR="000A6DDB" w:rsidRPr="009A7BD4">
        <w:rPr>
          <w:rStyle w:val="6Char"/>
          <w:rtl/>
        </w:rPr>
        <w:t>إِذْ قَالَ لِأَبِيهِ يَا أَبَتِ لِمَ تَعْبُدُ مَا لَا يَسْمَعُ وَلَا يُبْصِرُ وَلَا يُغْنِي عَنْكَ شَيْئًا٤٢</w:t>
      </w:r>
      <w:r w:rsidR="009A7BD4" w:rsidRPr="009A7BD4">
        <w:rPr>
          <w:szCs w:val="28"/>
          <w:shd w:val="clear" w:color="auto" w:fill="FFFFFF"/>
          <w:rtl/>
        </w:rPr>
        <w:t>﴾</w:t>
      </w:r>
      <w:r w:rsidR="000A6DDB" w:rsidRPr="009A7BD4">
        <w:rPr>
          <w:rStyle w:val="6Char"/>
          <w:rtl/>
        </w:rPr>
        <w:t xml:space="preserve"> </w:t>
      </w:r>
      <w:r w:rsidR="000A6DDB" w:rsidRPr="009A7BD4">
        <w:rPr>
          <w:rStyle w:val="9Char"/>
          <w:rtl/>
        </w:rPr>
        <w:t>[مريم: 42]</w:t>
      </w:r>
      <w:r w:rsidR="000A6DDB" w:rsidRPr="000A6DDB">
        <w:rPr>
          <w:rFonts w:hint="cs"/>
          <w:rtl/>
        </w:rPr>
        <w:t>.</w:t>
      </w:r>
    </w:p>
    <w:p w:rsidR="00AE7A4B" w:rsidRPr="002051F5" w:rsidRDefault="000A6DDB" w:rsidP="005B1F30">
      <w:pPr>
        <w:pStyle w:val="7"/>
        <w:numPr>
          <w:ilvl w:val="0"/>
          <w:numId w:val="10"/>
        </w:numPr>
        <w:ind w:left="680" w:hanging="340"/>
        <w:rPr>
          <w:rtl/>
        </w:rPr>
      </w:pPr>
      <w:r>
        <w:rPr>
          <w:rFonts w:hint="cs"/>
          <w:rtl/>
        </w:rPr>
        <w:lastRenderedPageBreak/>
        <w:t xml:space="preserve"> </w:t>
      </w:r>
      <w:r w:rsidR="00AE7A4B" w:rsidRPr="002051F5">
        <w:rPr>
          <w:rtl/>
        </w:rPr>
        <w:t>الاستدلال على وجوب عبادته بدقة صنعه</w:t>
      </w:r>
      <w:r w:rsidR="00AE7A4B">
        <w:rPr>
          <w:rtl/>
        </w:rPr>
        <w:t xml:space="preserve"> </w:t>
      </w:r>
      <w:r w:rsidR="00AE7A4B" w:rsidRPr="002051F5">
        <w:rPr>
          <w:rtl/>
        </w:rPr>
        <w:t>سبحانه وتعالى</w:t>
      </w:r>
      <w:r w:rsidR="00AE7A4B">
        <w:rPr>
          <w:rtl/>
        </w:rPr>
        <w:t xml:space="preserve"> </w:t>
      </w:r>
      <w:r w:rsidR="00AE7A4B" w:rsidRPr="002051F5">
        <w:rPr>
          <w:rtl/>
        </w:rPr>
        <w:t>فكلما تدبر العاقل ذلك، وتغلغل فكره فيه، وازداد تأمله في ذلك</w:t>
      </w:r>
      <w:r w:rsidR="00AE7A4B">
        <w:rPr>
          <w:rtl/>
        </w:rPr>
        <w:t xml:space="preserve"> </w:t>
      </w:r>
      <w:r w:rsidR="00AE7A4B" w:rsidRPr="002051F5">
        <w:rPr>
          <w:rtl/>
        </w:rPr>
        <w:t>علم أنه هو المستحق للعبادة.</w:t>
      </w:r>
    </w:p>
    <w:p w:rsidR="00AE7A4B" w:rsidRPr="002051F5" w:rsidRDefault="000A6DDB" w:rsidP="005B1F30">
      <w:pPr>
        <w:pStyle w:val="7"/>
        <w:numPr>
          <w:ilvl w:val="0"/>
          <w:numId w:val="10"/>
        </w:numPr>
        <w:ind w:left="680" w:hanging="340"/>
        <w:rPr>
          <w:rtl/>
        </w:rPr>
      </w:pPr>
      <w:r>
        <w:rPr>
          <w:rFonts w:hint="cs"/>
          <w:rtl/>
        </w:rPr>
        <w:t xml:space="preserve"> </w:t>
      </w:r>
      <w:r w:rsidR="00AE7A4B" w:rsidRPr="002051F5">
        <w:rPr>
          <w:rtl/>
        </w:rPr>
        <w:t>الاستدلال على وجوب عبادته بتعدد نعمه، فإذا علم أن ما بالعباد من نعمة فمن الله</w:t>
      </w:r>
      <w:r w:rsidR="00AE7A4B">
        <w:rPr>
          <w:rtl/>
        </w:rPr>
        <w:t xml:space="preserve"> </w:t>
      </w:r>
      <w:r w:rsidR="00AE7A4B" w:rsidRPr="002051F5">
        <w:rPr>
          <w:rtl/>
        </w:rPr>
        <w:t>وحده</w:t>
      </w:r>
      <w:r w:rsidR="00AE7A4B">
        <w:rPr>
          <w:rtl/>
        </w:rPr>
        <w:t xml:space="preserve"> </w:t>
      </w:r>
      <w:r w:rsidR="00AE7A4B" w:rsidRPr="002051F5">
        <w:rPr>
          <w:rtl/>
        </w:rPr>
        <w:t>وأن أحداً من المخلوقين لا ينفع أحداً إلا بإذن الله، وأن الله هو النافع الضار</w:t>
      </w:r>
      <w:r w:rsidR="00AE7A4B">
        <w:rPr>
          <w:rtl/>
        </w:rPr>
        <w:t xml:space="preserve"> </w:t>
      </w:r>
      <w:r w:rsidR="00AE7A4B" w:rsidRPr="002051F5">
        <w:rPr>
          <w:rtl/>
        </w:rPr>
        <w:t>علم أن الله هو المستحق للعبادة وحده لا شريك له.</w:t>
      </w:r>
    </w:p>
    <w:p w:rsidR="00AE7A4B" w:rsidRPr="002051F5" w:rsidRDefault="000A6DDB" w:rsidP="005B1F30">
      <w:pPr>
        <w:pStyle w:val="7"/>
        <w:numPr>
          <w:ilvl w:val="0"/>
          <w:numId w:val="10"/>
        </w:numPr>
        <w:ind w:left="794" w:hanging="454"/>
        <w:rPr>
          <w:rtl/>
        </w:rPr>
      </w:pPr>
      <w:r>
        <w:rPr>
          <w:rFonts w:hint="cs"/>
          <w:rtl/>
        </w:rPr>
        <w:t xml:space="preserve"> </w:t>
      </w:r>
      <w:r w:rsidR="00AE7A4B" w:rsidRPr="002051F5">
        <w:rPr>
          <w:rtl/>
        </w:rPr>
        <w:t>تعجيزه لآلهة المشركين كقوله</w:t>
      </w:r>
      <w:r>
        <w:rPr>
          <w:rFonts w:hint="cs"/>
          <w:rtl/>
        </w:rPr>
        <w:t xml:space="preserve"> </w:t>
      </w:r>
      <w:r w:rsidR="00AE7A4B">
        <w:rPr>
          <w:rtl/>
        </w:rPr>
        <w:t>_</w:t>
      </w:r>
      <w:r>
        <w:rPr>
          <w:rFonts w:hint="cs"/>
          <w:rtl/>
        </w:rPr>
        <w:t xml:space="preserve"> </w:t>
      </w:r>
      <w:r w:rsidR="00AE7A4B">
        <w:rPr>
          <w:rtl/>
        </w:rPr>
        <w:t>تعالى</w:t>
      </w:r>
      <w:r>
        <w:rPr>
          <w:rFonts w:hint="cs"/>
          <w:rtl/>
        </w:rPr>
        <w:t xml:space="preserve"> </w:t>
      </w:r>
      <w:r w:rsidR="00AE7A4B">
        <w:rPr>
          <w:rtl/>
        </w:rPr>
        <w:t>_</w:t>
      </w:r>
      <w:r w:rsidR="00AE7A4B" w:rsidRPr="002051F5">
        <w:rPr>
          <w:rtl/>
        </w:rPr>
        <w:t>:</w:t>
      </w:r>
      <w:r>
        <w:rPr>
          <w:rFonts w:hint="cs"/>
          <w:rtl/>
        </w:rPr>
        <w:t xml:space="preserve"> </w:t>
      </w:r>
      <w:r w:rsidR="009A7BD4" w:rsidRPr="009A7BD4">
        <w:rPr>
          <w:szCs w:val="28"/>
          <w:shd w:val="clear" w:color="auto" w:fill="FFFFFF"/>
          <w:rtl/>
        </w:rPr>
        <w:t>﴿</w:t>
      </w:r>
      <w:r w:rsidRPr="009A7BD4">
        <w:rPr>
          <w:rStyle w:val="6Char"/>
          <w:rtl/>
        </w:rPr>
        <w:t>أَيُشْرِكُونَ مَا لَا يَخْلُقُ شَيْئًا وَهُمْ يُخْلَقُونَ١٩١ وَلَا يَسْتَطِيعُونَ لَهُمْ نَصْرًا وَلَا أَنْفُسَهُمْ يَنْصُرُونَ١٩٢</w:t>
      </w:r>
      <w:r w:rsidR="009A7BD4" w:rsidRPr="009A7BD4">
        <w:rPr>
          <w:szCs w:val="28"/>
          <w:shd w:val="clear" w:color="auto" w:fill="FFFFFF"/>
          <w:rtl/>
        </w:rPr>
        <w:t>﴾</w:t>
      </w:r>
      <w:r w:rsidRPr="009A7BD4">
        <w:rPr>
          <w:rStyle w:val="6Char"/>
          <w:rtl/>
        </w:rPr>
        <w:t xml:space="preserve"> </w:t>
      </w:r>
      <w:r w:rsidRPr="009A7BD4">
        <w:rPr>
          <w:rStyle w:val="9Char"/>
          <w:rtl/>
        </w:rPr>
        <w:t>[الأعراف: 191-192]</w:t>
      </w:r>
      <w:r w:rsidR="00AE7A4B" w:rsidRPr="002051F5">
        <w:rPr>
          <w:rtl/>
        </w:rPr>
        <w:t>، وقوله:</w:t>
      </w:r>
      <w:r>
        <w:rPr>
          <w:rFonts w:hint="cs"/>
          <w:rtl/>
        </w:rPr>
        <w:t xml:space="preserve"> </w:t>
      </w:r>
      <w:r w:rsidR="009A7BD4" w:rsidRPr="009A7BD4">
        <w:rPr>
          <w:szCs w:val="28"/>
          <w:shd w:val="clear" w:color="auto" w:fill="FFFFFF"/>
          <w:rtl/>
        </w:rPr>
        <w:t>﴿</w:t>
      </w:r>
      <w:r w:rsidRPr="009A7BD4">
        <w:rPr>
          <w:rStyle w:val="6Char"/>
          <w:rtl/>
        </w:rPr>
        <w:t>قُلِ ادْعُوا الَّذِينَ زَعَمْتُمْ مِنْ دُونِهِ فَلَا يَمْلِكُونَ كَشْفَ الضُّرِّ عَنْكُمْ وَلَا تَحْوِيلًا٥٦</w:t>
      </w:r>
      <w:r w:rsidR="009A7BD4" w:rsidRPr="009A7BD4">
        <w:rPr>
          <w:szCs w:val="28"/>
          <w:shd w:val="clear" w:color="auto" w:fill="FFFFFF"/>
          <w:rtl/>
        </w:rPr>
        <w:t>﴾</w:t>
      </w:r>
      <w:r w:rsidRPr="009A7BD4">
        <w:rPr>
          <w:rStyle w:val="6Char"/>
          <w:rtl/>
        </w:rPr>
        <w:t xml:space="preserve"> </w:t>
      </w:r>
      <w:r w:rsidRPr="009A7BD4">
        <w:rPr>
          <w:rStyle w:val="9Char"/>
          <w:rtl/>
        </w:rPr>
        <w:t>[الإسراء: 56]</w:t>
      </w:r>
      <w:r w:rsidR="00AE7A4B" w:rsidRPr="002051F5">
        <w:rPr>
          <w:rtl/>
        </w:rPr>
        <w:t>، وقوله:</w:t>
      </w:r>
      <w:r>
        <w:rPr>
          <w:rFonts w:hint="cs"/>
          <w:rtl/>
        </w:rPr>
        <w:t xml:space="preserve"> </w:t>
      </w:r>
      <w:r w:rsidR="009A7BD4" w:rsidRPr="009A7BD4">
        <w:rPr>
          <w:szCs w:val="28"/>
          <w:shd w:val="clear" w:color="auto" w:fill="FFFFFF"/>
          <w:rtl/>
        </w:rPr>
        <w:t>﴿</w:t>
      </w:r>
      <w:r w:rsidRPr="009A7BD4">
        <w:rPr>
          <w:rStyle w:val="6Char"/>
          <w:rtl/>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وَالْمَطْلُوبُ٧٣</w:t>
      </w:r>
      <w:r w:rsidR="009A7BD4" w:rsidRPr="009A7BD4">
        <w:rPr>
          <w:szCs w:val="28"/>
          <w:shd w:val="clear" w:color="auto" w:fill="FFFFFF"/>
          <w:rtl/>
        </w:rPr>
        <w:t>﴾</w:t>
      </w:r>
      <w:r w:rsidRPr="009A7BD4">
        <w:rPr>
          <w:rStyle w:val="6Char"/>
          <w:rtl/>
        </w:rPr>
        <w:t xml:space="preserve"> </w:t>
      </w:r>
      <w:r w:rsidRPr="009A7BD4">
        <w:rPr>
          <w:rStyle w:val="9Char"/>
          <w:rtl/>
        </w:rPr>
        <w:t>[الحج: 73]</w:t>
      </w:r>
      <w:r w:rsidR="00AE7A4B" w:rsidRPr="000A6DDB">
        <w:rPr>
          <w:rtl/>
        </w:rPr>
        <w:t>.</w:t>
      </w:r>
    </w:p>
    <w:p w:rsidR="00AE7A4B" w:rsidRPr="002051F5" w:rsidRDefault="000A6DDB" w:rsidP="005B1F30">
      <w:pPr>
        <w:pStyle w:val="7"/>
        <w:numPr>
          <w:ilvl w:val="0"/>
          <w:numId w:val="10"/>
        </w:numPr>
        <w:ind w:left="794" w:hanging="454"/>
        <w:rPr>
          <w:rtl/>
        </w:rPr>
      </w:pPr>
      <w:r>
        <w:rPr>
          <w:rFonts w:hint="cs"/>
          <w:rtl/>
        </w:rPr>
        <w:t xml:space="preserve"> </w:t>
      </w:r>
      <w:r w:rsidR="00AE7A4B" w:rsidRPr="002051F5">
        <w:rPr>
          <w:rtl/>
        </w:rPr>
        <w:t xml:space="preserve">تسفيه المشركين الذين يعبدون غير الله، كما في </w:t>
      </w:r>
      <w:r w:rsidR="00AE7A4B" w:rsidRPr="002051F5">
        <w:rPr>
          <w:rFonts w:hint="cs"/>
          <w:rtl/>
        </w:rPr>
        <w:t>قوله</w:t>
      </w:r>
      <w:r>
        <w:rPr>
          <w:rFonts w:hint="cs"/>
          <w:rtl/>
        </w:rPr>
        <w:t xml:space="preserve"> </w:t>
      </w:r>
      <w:r w:rsidR="00AE7A4B">
        <w:rPr>
          <w:rFonts w:hint="cs"/>
          <w:rtl/>
        </w:rPr>
        <w:t>_</w:t>
      </w:r>
      <w:r>
        <w:rPr>
          <w:rFonts w:hint="cs"/>
          <w:rtl/>
        </w:rPr>
        <w:t xml:space="preserve"> </w:t>
      </w:r>
      <w:r w:rsidR="00AE7A4B">
        <w:rPr>
          <w:rFonts w:hint="cs"/>
          <w:rtl/>
        </w:rPr>
        <w:t>تعالى</w:t>
      </w:r>
      <w:r>
        <w:rPr>
          <w:rFonts w:hint="cs"/>
          <w:rtl/>
        </w:rPr>
        <w:t xml:space="preserve"> </w:t>
      </w:r>
      <w:r w:rsidR="00AE7A4B">
        <w:rPr>
          <w:rFonts w:hint="cs"/>
          <w:rtl/>
        </w:rPr>
        <w:t>_</w:t>
      </w:r>
      <w:r w:rsidR="00AE7A4B" w:rsidRPr="002051F5">
        <w:rPr>
          <w:rFonts w:hint="cs"/>
          <w:rtl/>
        </w:rPr>
        <w:t>:</w:t>
      </w:r>
      <w:r>
        <w:rPr>
          <w:rFonts w:hint="cs"/>
          <w:rtl/>
        </w:rPr>
        <w:t xml:space="preserve"> </w:t>
      </w:r>
      <w:r w:rsidR="009A7BD4" w:rsidRPr="009A7BD4">
        <w:rPr>
          <w:szCs w:val="28"/>
          <w:shd w:val="clear" w:color="auto" w:fill="FFFFFF"/>
          <w:rtl/>
        </w:rPr>
        <w:t>﴿</w:t>
      </w:r>
      <w:r w:rsidRPr="009A7BD4">
        <w:rPr>
          <w:rStyle w:val="6Char"/>
          <w:rtl/>
        </w:rPr>
        <w:t>أَفَتَعْبُدُونَ مِنْ دُونِ اللَّهِ مَا لَا يَنْفَعُكُمْ شَيْئًا وَلَا يَضُرُّكُمْ٦٦ أُفٍّ لَكُمْ وَلِمَا تَعْبُدُونَ مِنْ دُونِ اللَّهِ  أَفَلَا تَعْقِلُونَ٦٧</w:t>
      </w:r>
      <w:r w:rsidR="009A7BD4" w:rsidRPr="009A7BD4">
        <w:rPr>
          <w:szCs w:val="28"/>
          <w:shd w:val="clear" w:color="auto" w:fill="FFFFFF"/>
          <w:rtl/>
        </w:rPr>
        <w:t>﴾</w:t>
      </w:r>
      <w:r w:rsidRPr="009A7BD4">
        <w:rPr>
          <w:rStyle w:val="6Char"/>
          <w:rtl/>
        </w:rPr>
        <w:t xml:space="preserve"> </w:t>
      </w:r>
      <w:r w:rsidRPr="009A7BD4">
        <w:rPr>
          <w:rStyle w:val="9Char"/>
          <w:rtl/>
        </w:rPr>
        <w:t>[الأنبياء: 66-67]</w:t>
      </w:r>
      <w:r w:rsidR="00AE7A4B" w:rsidRPr="002051F5">
        <w:rPr>
          <w:rtl/>
        </w:rPr>
        <w:t>، وقوله:</w:t>
      </w:r>
      <w:r>
        <w:rPr>
          <w:rFonts w:hint="cs"/>
          <w:rtl/>
        </w:rPr>
        <w:t xml:space="preserve"> </w:t>
      </w:r>
      <w:r w:rsidR="009A7BD4" w:rsidRPr="009A7BD4">
        <w:rPr>
          <w:szCs w:val="28"/>
          <w:shd w:val="clear" w:color="auto" w:fill="FFFFFF"/>
          <w:rtl/>
        </w:rPr>
        <w:t>﴿</w:t>
      </w:r>
      <w:r w:rsidRPr="009A7BD4">
        <w:rPr>
          <w:rStyle w:val="6Char"/>
          <w:rtl/>
        </w:rPr>
        <w:t>وَمَنْ يَرْغَبُ عَنْ مِلَّةِ إِبْرَاهِيمَ إِلَّا مَنْ سَفِهَ نَفْسَهُ</w:t>
      </w:r>
      <w:r w:rsidR="009A7BD4" w:rsidRPr="009A7BD4">
        <w:rPr>
          <w:szCs w:val="28"/>
          <w:shd w:val="clear" w:color="auto" w:fill="FFFFFF"/>
          <w:rtl/>
        </w:rPr>
        <w:t>﴾</w:t>
      </w:r>
      <w:r w:rsidRPr="009A7BD4">
        <w:rPr>
          <w:rStyle w:val="6Char"/>
          <w:rtl/>
        </w:rPr>
        <w:t xml:space="preserve"> </w:t>
      </w:r>
      <w:r w:rsidRPr="009A7BD4">
        <w:rPr>
          <w:rStyle w:val="9Char"/>
          <w:rtl/>
        </w:rPr>
        <w:t>[البقرة: 130]</w:t>
      </w:r>
      <w:r w:rsidR="00AE7A4B" w:rsidRPr="000A6DDB">
        <w:rPr>
          <w:rtl/>
        </w:rPr>
        <w:t>.</w:t>
      </w:r>
    </w:p>
    <w:p w:rsidR="00AE7A4B" w:rsidRPr="002051F5" w:rsidRDefault="000A6DDB" w:rsidP="005B1F30">
      <w:pPr>
        <w:pStyle w:val="7"/>
        <w:numPr>
          <w:ilvl w:val="0"/>
          <w:numId w:val="10"/>
        </w:numPr>
        <w:ind w:left="794" w:hanging="454"/>
        <w:rPr>
          <w:rtl/>
        </w:rPr>
      </w:pPr>
      <w:r>
        <w:rPr>
          <w:rFonts w:hint="cs"/>
          <w:rtl/>
        </w:rPr>
        <w:lastRenderedPageBreak/>
        <w:t xml:space="preserve"> </w:t>
      </w:r>
      <w:r w:rsidR="00AE7A4B" w:rsidRPr="002051F5">
        <w:rPr>
          <w:rtl/>
        </w:rPr>
        <w:t xml:space="preserve">بيان عاقبة المشركين الذين يعبدون غير الله، وبيان مآلهم مع من عبدوهم، حيث تتبرأ منهم تلك المعبوداتُ في أحرج المواقف كما </w:t>
      </w:r>
      <w:r w:rsidR="00AE7A4B" w:rsidRPr="002051F5">
        <w:rPr>
          <w:rFonts w:hint="cs"/>
          <w:rtl/>
        </w:rPr>
        <w:t>قال</w:t>
      </w:r>
      <w:r>
        <w:rPr>
          <w:rFonts w:hint="cs"/>
          <w:rtl/>
        </w:rPr>
        <w:t xml:space="preserve"> </w:t>
      </w:r>
      <w:r w:rsidR="00AE7A4B">
        <w:rPr>
          <w:rFonts w:hint="cs"/>
          <w:rtl/>
        </w:rPr>
        <w:t>_</w:t>
      </w:r>
      <w:r>
        <w:rPr>
          <w:rFonts w:hint="cs"/>
          <w:rtl/>
        </w:rPr>
        <w:t xml:space="preserve"> </w:t>
      </w:r>
      <w:r w:rsidR="00AE7A4B">
        <w:rPr>
          <w:rFonts w:hint="cs"/>
          <w:rtl/>
        </w:rPr>
        <w:t>تعالى</w:t>
      </w:r>
      <w:r>
        <w:rPr>
          <w:rFonts w:hint="cs"/>
          <w:rtl/>
        </w:rPr>
        <w:t xml:space="preserve"> </w:t>
      </w:r>
      <w:r w:rsidR="00AE7A4B">
        <w:rPr>
          <w:rFonts w:hint="cs"/>
          <w:rtl/>
        </w:rPr>
        <w:t>_</w:t>
      </w:r>
      <w:r w:rsidR="00AE7A4B" w:rsidRPr="002051F5">
        <w:rPr>
          <w:rFonts w:hint="cs"/>
          <w:rtl/>
        </w:rPr>
        <w:t>:</w:t>
      </w:r>
      <w:r>
        <w:rPr>
          <w:rFonts w:hint="cs"/>
          <w:rtl/>
        </w:rPr>
        <w:t xml:space="preserve"> </w:t>
      </w:r>
      <w:r w:rsidR="009A7BD4" w:rsidRPr="009A7BD4">
        <w:rPr>
          <w:szCs w:val="28"/>
          <w:shd w:val="clear" w:color="auto" w:fill="FFFFFF"/>
          <w:rtl/>
        </w:rPr>
        <w:t>﴿</w:t>
      </w:r>
      <w:r w:rsidRPr="009A7BD4">
        <w:rPr>
          <w:rStyle w:val="6Char"/>
          <w:rtl/>
        </w:rPr>
        <w:t>وَمِنَ النَّاسِ مَنْ يَتَّخِذُ مِنْ دُونِ اللَّهِ أَنْدَادًا يُحِبُّونَهُمْ كَحُبِّ اللَّهِ  وَالَّذِينَ آمَنُوا أَشَدُّ حُبًّا لِلَّهِ  وَلَوْ يَرَى الَّذِينَ ظَلَمُوا إِذْ يَرَوْنَ الْعَذَابَ أَنَّ الْقُوَّةَ لِلَّهِ جَمِيعًا وَأَنَّ اللَّهَ شَدِيدُ الْعَذَابِ١٦٥ إِذْ تَبَرَّأَ الَّذِينَ اتُّبِعُوا مِنَ الَّذِينَ اتَّبَعُوا وَرَأَوُا الْعَذَابَ وَتَقَطَّعَتْ بِهِمُ الْأَسْبَابُ١٦٦ وَقَالَ الَّذِينَ اتَّبَعُوا لَوْ أَنَّ لَنَا كَرَّةً فَنَتَبَرَّأَ مِنْهُمْ كَمَا تَبَرَّءُوا مِنَّا  كَذَلِكَ يُرِيهِمُ اللَّهُ أَعْمَالَهُمْ حَسَرَاتٍ عَلَيْهِمْ  وَمَا هُمْ بِخَارِجِينَ مِنَ النَّارِ١٦٧</w:t>
      </w:r>
      <w:r w:rsidR="009A7BD4" w:rsidRPr="009A7BD4">
        <w:rPr>
          <w:szCs w:val="28"/>
          <w:shd w:val="clear" w:color="auto" w:fill="FFFFFF"/>
          <w:rtl/>
        </w:rPr>
        <w:t>﴾</w:t>
      </w:r>
      <w:r w:rsidRPr="009A7BD4">
        <w:rPr>
          <w:rStyle w:val="6Char"/>
          <w:rtl/>
        </w:rPr>
        <w:t xml:space="preserve"> </w:t>
      </w:r>
      <w:r w:rsidRPr="009A7BD4">
        <w:rPr>
          <w:rStyle w:val="9Char"/>
          <w:rtl/>
        </w:rPr>
        <w:t>[البقرة: 165-167]</w:t>
      </w:r>
      <w:r w:rsidR="00AE7A4B" w:rsidRPr="002051F5">
        <w:rPr>
          <w:rtl/>
        </w:rPr>
        <w:t>، وقوله:</w:t>
      </w:r>
      <w:r>
        <w:rPr>
          <w:rFonts w:hint="cs"/>
          <w:rtl/>
        </w:rPr>
        <w:t xml:space="preserve"> </w:t>
      </w:r>
      <w:r w:rsidR="009A7BD4" w:rsidRPr="009A7BD4">
        <w:rPr>
          <w:szCs w:val="28"/>
          <w:shd w:val="clear" w:color="auto" w:fill="FFFFFF"/>
          <w:rtl/>
        </w:rPr>
        <w:t>﴿</w:t>
      </w:r>
      <w:r w:rsidRPr="009A7BD4">
        <w:rPr>
          <w:rStyle w:val="6Char"/>
          <w:rtl/>
        </w:rPr>
        <w:t>وَيَوْمَ الْقِيَامَةِ يَكْفُرُونَ بِشِرْكِكُمْ  وَلَا يُنَبِّئُكَ مِثْلُ خَبِيرٍ</w:t>
      </w:r>
      <w:r w:rsidR="009A7BD4" w:rsidRPr="009A7BD4">
        <w:rPr>
          <w:szCs w:val="28"/>
          <w:shd w:val="clear" w:color="auto" w:fill="FFFFFF"/>
          <w:rtl/>
        </w:rPr>
        <w:t>﴾</w:t>
      </w:r>
      <w:r w:rsidRPr="009A7BD4">
        <w:rPr>
          <w:rStyle w:val="6Char"/>
          <w:rtl/>
        </w:rPr>
        <w:t xml:space="preserve"> </w:t>
      </w:r>
      <w:r w:rsidRPr="009A7BD4">
        <w:rPr>
          <w:rStyle w:val="9Char"/>
          <w:rtl/>
        </w:rPr>
        <w:t>[فاطر: 14]</w:t>
      </w:r>
      <w:r w:rsidRPr="009A7BD4">
        <w:rPr>
          <w:rStyle w:val="9Char"/>
          <w:rFonts w:hint="cs"/>
          <w:rtl/>
        </w:rPr>
        <w:t>.</w:t>
      </w:r>
    </w:p>
    <w:p w:rsidR="00AE7A4B" w:rsidRPr="002051F5" w:rsidRDefault="000A6DDB" w:rsidP="005B1F30">
      <w:pPr>
        <w:pStyle w:val="7"/>
        <w:numPr>
          <w:ilvl w:val="0"/>
          <w:numId w:val="10"/>
        </w:numPr>
        <w:ind w:left="794" w:hanging="454"/>
        <w:rPr>
          <w:rtl/>
        </w:rPr>
      </w:pPr>
      <w:r>
        <w:rPr>
          <w:rFonts w:hint="cs"/>
          <w:rtl/>
        </w:rPr>
        <w:t xml:space="preserve"> </w:t>
      </w:r>
      <w:r w:rsidR="00AE7A4B" w:rsidRPr="002051F5">
        <w:rPr>
          <w:rtl/>
        </w:rPr>
        <w:t>بيان مصير الموحدين وعاقبتهم في الدنيا والآخرة كما قال عن إمامهم إبراهيم</w:t>
      </w:r>
      <w:r w:rsidR="00AE7A4B">
        <w:rPr>
          <w:rtl/>
        </w:rPr>
        <w:t xml:space="preserve"> </w:t>
      </w:r>
      <w:r w:rsidR="00F77040" w:rsidRPr="00F77040">
        <w:rPr>
          <w:rFonts w:cs="CTraditional Arabic"/>
          <w:rtl/>
        </w:rPr>
        <w:t>÷</w:t>
      </w:r>
      <w:r w:rsidR="00AE7A4B" w:rsidRPr="002051F5">
        <w:rPr>
          <w:rFonts w:hint="cs"/>
          <w:rtl/>
        </w:rPr>
        <w:t>:</w:t>
      </w:r>
      <w:r>
        <w:rPr>
          <w:rFonts w:hint="cs"/>
          <w:rtl/>
        </w:rPr>
        <w:t xml:space="preserve"> </w:t>
      </w:r>
      <w:r w:rsidR="009A7BD4" w:rsidRPr="009A7BD4">
        <w:rPr>
          <w:szCs w:val="28"/>
          <w:shd w:val="clear" w:color="auto" w:fill="FFFFFF"/>
          <w:rtl/>
        </w:rPr>
        <w:t>﴿</w:t>
      </w:r>
      <w:r w:rsidRPr="009A7BD4">
        <w:rPr>
          <w:rStyle w:val="6Char"/>
          <w:rtl/>
        </w:rPr>
        <w:t>وَلَقَدِ اصْطَفَيْنَاهُ فِي الدُّنْيَا  وَإِنَّهُ فِي الْآخِرَةِ لَمِنَ الصَّالِحِينَ</w:t>
      </w:r>
      <w:r w:rsidR="009A7BD4" w:rsidRPr="009A7BD4">
        <w:rPr>
          <w:szCs w:val="28"/>
          <w:shd w:val="clear" w:color="auto" w:fill="FFFFFF"/>
          <w:rtl/>
        </w:rPr>
        <w:t>﴾</w:t>
      </w:r>
      <w:r w:rsidRPr="009A7BD4">
        <w:rPr>
          <w:rStyle w:val="6Char"/>
          <w:rtl/>
        </w:rPr>
        <w:t xml:space="preserve"> </w:t>
      </w:r>
      <w:r w:rsidRPr="009A7BD4">
        <w:rPr>
          <w:rStyle w:val="9Char"/>
          <w:rtl/>
        </w:rPr>
        <w:t>[البقرة: 130]</w:t>
      </w:r>
      <w:r w:rsidR="00AE7A4B" w:rsidRPr="002051F5">
        <w:rPr>
          <w:rtl/>
        </w:rPr>
        <w:t>، وقوله:</w:t>
      </w:r>
      <w:r>
        <w:rPr>
          <w:rFonts w:hint="cs"/>
          <w:rtl/>
        </w:rPr>
        <w:t xml:space="preserve"> </w:t>
      </w:r>
      <w:r w:rsidR="009A7BD4" w:rsidRPr="009A7BD4">
        <w:rPr>
          <w:szCs w:val="28"/>
          <w:shd w:val="clear" w:color="auto" w:fill="FFFFFF"/>
          <w:rtl/>
        </w:rPr>
        <w:t>﴿</w:t>
      </w:r>
      <w:r w:rsidRPr="009A7BD4">
        <w:rPr>
          <w:rStyle w:val="6Char"/>
          <w:rtl/>
        </w:rPr>
        <w:t>الَّذِينَ آمَنُوا وَلَمْ يَلْبِسُوا إِيمَانَهُمْ بِظُلْمٍ أُولَئِكَ لَهُمُ الْأَمْنُ وَهُمْ مُهْتَدُونَ٨٢</w:t>
      </w:r>
      <w:r w:rsidR="009A7BD4" w:rsidRPr="009A7BD4">
        <w:rPr>
          <w:szCs w:val="28"/>
          <w:shd w:val="clear" w:color="auto" w:fill="FFFFFF"/>
          <w:rtl/>
        </w:rPr>
        <w:t>﴾</w:t>
      </w:r>
      <w:r w:rsidRPr="009A7BD4">
        <w:rPr>
          <w:rStyle w:val="6Char"/>
          <w:rtl/>
        </w:rPr>
        <w:t xml:space="preserve"> </w:t>
      </w:r>
      <w:r w:rsidRPr="009A7BD4">
        <w:rPr>
          <w:rStyle w:val="9Char"/>
          <w:rtl/>
        </w:rPr>
        <w:t>[الأنعام: 82]</w:t>
      </w:r>
      <w:r w:rsidRPr="009A7BD4">
        <w:rPr>
          <w:rStyle w:val="9Char"/>
          <w:rFonts w:hint="cs"/>
          <w:rtl/>
        </w:rPr>
        <w:t>.</w:t>
      </w:r>
    </w:p>
    <w:p w:rsidR="00AE7A4B" w:rsidRPr="002051F5" w:rsidRDefault="000A6DDB" w:rsidP="005B1F30">
      <w:pPr>
        <w:pStyle w:val="7"/>
        <w:numPr>
          <w:ilvl w:val="0"/>
          <w:numId w:val="10"/>
        </w:numPr>
        <w:ind w:left="794" w:hanging="454"/>
        <w:rPr>
          <w:rtl/>
        </w:rPr>
      </w:pPr>
      <w:r>
        <w:rPr>
          <w:rFonts w:hint="cs"/>
          <w:rtl/>
        </w:rPr>
        <w:t xml:space="preserve"> </w:t>
      </w:r>
      <w:r w:rsidR="00AE7A4B" w:rsidRPr="002051F5">
        <w:rPr>
          <w:rtl/>
        </w:rPr>
        <w:t>رده على المشركين باتخاذ الوسائط بينهم وبين الله بأن الشفاعة ملك له</w:t>
      </w:r>
      <w:r w:rsidR="00AE7A4B">
        <w:rPr>
          <w:rtl/>
        </w:rPr>
        <w:t xml:space="preserve"> </w:t>
      </w:r>
      <w:r w:rsidR="00AE7A4B" w:rsidRPr="002051F5">
        <w:rPr>
          <w:rtl/>
        </w:rPr>
        <w:t>سبحانه</w:t>
      </w:r>
      <w:r w:rsidR="00AE7A4B">
        <w:rPr>
          <w:rtl/>
        </w:rPr>
        <w:t xml:space="preserve"> </w:t>
      </w:r>
      <w:r w:rsidR="00AE7A4B" w:rsidRPr="002051F5">
        <w:rPr>
          <w:rtl/>
        </w:rPr>
        <w:t>لا تطلب من سواه، ولا يشفع أحد عنده إلا بإذنه، وبعد رضاه عن المشفوع له، قال</w:t>
      </w:r>
      <w:r w:rsidR="00AE7A4B">
        <w:rPr>
          <w:rtl/>
        </w:rPr>
        <w:t xml:space="preserve"> </w:t>
      </w:r>
      <w:r w:rsidR="00AE7A4B" w:rsidRPr="002051F5">
        <w:rPr>
          <w:rtl/>
        </w:rPr>
        <w:t>سبحانه:</w:t>
      </w:r>
      <w:r>
        <w:rPr>
          <w:rFonts w:hint="cs"/>
          <w:rtl/>
        </w:rPr>
        <w:t xml:space="preserve"> </w:t>
      </w:r>
      <w:r w:rsidR="009A7BD4" w:rsidRPr="009A7BD4">
        <w:rPr>
          <w:szCs w:val="28"/>
          <w:shd w:val="clear" w:color="auto" w:fill="FFFFFF"/>
          <w:rtl/>
        </w:rPr>
        <w:t>﴿</w:t>
      </w:r>
      <w:r w:rsidRPr="009A7BD4">
        <w:rPr>
          <w:rStyle w:val="6Char"/>
          <w:rtl/>
        </w:rPr>
        <w:t>أَمِ اتَّخَذُوا مِنْ دُونِ اللَّهِ شُفَعَاءَ  قُلْ أَوَلَوْ كَانُوا لَا يَمْلِكُونَ شَيْئًا وَلَا يَعْقِلُونَ٤٣ قُلْ لِلَّهِ الشَّفَاعَةُ جَمِيعًا  لَهُ مُلْكُ السَّمَاوَاتِ وَالْأَرْضِ</w:t>
      </w:r>
      <w:r w:rsidR="009A7BD4" w:rsidRPr="009A7BD4">
        <w:rPr>
          <w:szCs w:val="28"/>
          <w:shd w:val="clear" w:color="auto" w:fill="FFFFFF"/>
          <w:rtl/>
        </w:rPr>
        <w:t>﴾</w:t>
      </w:r>
      <w:r w:rsidRPr="009A7BD4">
        <w:rPr>
          <w:rStyle w:val="6Char"/>
          <w:rtl/>
        </w:rPr>
        <w:t xml:space="preserve"> </w:t>
      </w:r>
      <w:r w:rsidRPr="009A7BD4">
        <w:rPr>
          <w:rStyle w:val="9Char"/>
          <w:rtl/>
        </w:rPr>
        <w:t>[الزمر: 43-44]</w:t>
      </w:r>
      <w:r w:rsidRPr="000A6DDB">
        <w:rPr>
          <w:rFonts w:hint="cs"/>
          <w:rtl/>
        </w:rPr>
        <w:t>،</w:t>
      </w:r>
      <w:r w:rsidR="00AE7A4B" w:rsidRPr="002051F5">
        <w:rPr>
          <w:rtl/>
        </w:rPr>
        <w:t xml:space="preserve"> وقال:</w:t>
      </w:r>
      <w:r>
        <w:rPr>
          <w:rFonts w:hint="cs"/>
          <w:rtl/>
        </w:rPr>
        <w:t xml:space="preserve"> </w:t>
      </w:r>
      <w:r w:rsidR="009A7BD4" w:rsidRPr="009A7BD4">
        <w:rPr>
          <w:szCs w:val="28"/>
          <w:shd w:val="clear" w:color="auto" w:fill="FFFFFF"/>
          <w:rtl/>
        </w:rPr>
        <w:t>﴿</w:t>
      </w:r>
      <w:r w:rsidRPr="009A7BD4">
        <w:rPr>
          <w:rStyle w:val="6Char"/>
          <w:rtl/>
        </w:rPr>
        <w:t>مَنْ ذَا الَّذِي يَشْفَعُ عِنْدَهُ إِلَّا بِإِذْنِهِ</w:t>
      </w:r>
      <w:r w:rsidR="009A7BD4" w:rsidRPr="009A7BD4">
        <w:rPr>
          <w:szCs w:val="28"/>
          <w:shd w:val="clear" w:color="auto" w:fill="FFFFFF"/>
          <w:rtl/>
        </w:rPr>
        <w:t>﴾</w:t>
      </w:r>
      <w:r w:rsidRPr="009A7BD4">
        <w:rPr>
          <w:rStyle w:val="6Char"/>
          <w:rtl/>
        </w:rPr>
        <w:t xml:space="preserve"> </w:t>
      </w:r>
      <w:r w:rsidRPr="009A7BD4">
        <w:rPr>
          <w:rStyle w:val="9Char"/>
          <w:rtl/>
        </w:rPr>
        <w:t>[البقرة: 255]</w:t>
      </w:r>
      <w:r w:rsidRPr="009A7BD4">
        <w:rPr>
          <w:rStyle w:val="9Char"/>
          <w:rFonts w:hint="cs"/>
          <w:rtl/>
        </w:rPr>
        <w:t>.</w:t>
      </w:r>
    </w:p>
    <w:p w:rsidR="00AE7A4B" w:rsidRPr="0062595A" w:rsidRDefault="000A6DDB" w:rsidP="005B1F30">
      <w:pPr>
        <w:pStyle w:val="7"/>
        <w:numPr>
          <w:ilvl w:val="0"/>
          <w:numId w:val="10"/>
        </w:numPr>
        <w:ind w:left="794" w:hanging="454"/>
        <w:rPr>
          <w:rtl/>
        </w:rPr>
      </w:pPr>
      <w:r>
        <w:rPr>
          <w:rFonts w:hint="cs"/>
          <w:rtl/>
        </w:rPr>
        <w:lastRenderedPageBreak/>
        <w:t xml:space="preserve"> </w:t>
      </w:r>
      <w:r w:rsidR="00AE7A4B" w:rsidRPr="0062595A">
        <w:rPr>
          <w:rtl/>
        </w:rPr>
        <w:t xml:space="preserve">بيان أن هؤلاء المعبودين من دون الله لا يحصل منهم نفع لمن عبدهم من جميع الوجوه كما </w:t>
      </w:r>
      <w:r w:rsidR="00AE7A4B" w:rsidRPr="0062595A">
        <w:rPr>
          <w:rFonts w:hint="cs"/>
          <w:rtl/>
        </w:rPr>
        <w:t>قال</w:t>
      </w:r>
      <w:r>
        <w:rPr>
          <w:rFonts w:hint="cs"/>
          <w:rtl/>
        </w:rPr>
        <w:t xml:space="preserve"> </w:t>
      </w:r>
      <w:r w:rsidR="00AE7A4B">
        <w:rPr>
          <w:rFonts w:hint="cs"/>
          <w:rtl/>
        </w:rPr>
        <w:t>_</w:t>
      </w:r>
      <w:r>
        <w:rPr>
          <w:rFonts w:hint="cs"/>
          <w:rtl/>
        </w:rPr>
        <w:t xml:space="preserve"> </w:t>
      </w:r>
      <w:r w:rsidR="00AE7A4B" w:rsidRPr="0062595A">
        <w:rPr>
          <w:rFonts w:hint="cs"/>
          <w:rtl/>
        </w:rPr>
        <w:t>تعالى</w:t>
      </w:r>
      <w:r>
        <w:rPr>
          <w:rFonts w:hint="cs"/>
          <w:rtl/>
        </w:rPr>
        <w:t xml:space="preserve"> </w:t>
      </w:r>
      <w:r w:rsidR="00AE7A4B">
        <w:rPr>
          <w:rFonts w:hint="cs"/>
          <w:rtl/>
        </w:rPr>
        <w:t>_</w:t>
      </w:r>
      <w:r w:rsidR="00AE7A4B" w:rsidRPr="0062595A">
        <w:rPr>
          <w:rFonts w:hint="cs"/>
          <w:rtl/>
        </w:rPr>
        <w:t>:</w:t>
      </w:r>
      <w:r>
        <w:rPr>
          <w:rFonts w:hint="cs"/>
          <w:rtl/>
        </w:rPr>
        <w:t xml:space="preserve"> </w:t>
      </w:r>
      <w:r w:rsidR="009A7BD4" w:rsidRPr="009A7BD4">
        <w:rPr>
          <w:szCs w:val="28"/>
          <w:shd w:val="clear" w:color="auto" w:fill="FFFFFF"/>
          <w:rtl/>
        </w:rPr>
        <w:t>﴿</w:t>
      </w:r>
      <w:r w:rsidRPr="009A7BD4">
        <w:rPr>
          <w:rStyle w:val="6Char"/>
          <w:rtl/>
        </w:rPr>
        <w:t>قُلِ ادْعُوا الَّذِينَ زَعَمْتُمْ مِنْ دُونِ اللَّهِ  لَا يَمْلِكُونَ مِثْقَالَ ذَرَّةٍ فِي السَّمَاوَاتِ وَلَا فِي الْأَرْضِ وَمَا لَهُمْ فِيهِمَا مِنْ شِرْكٍ وَمَا لَهُ مِنْهُمْ مِنْ ظَهِيرٍ٢٢ وَلَا تَنْفَعُ الشَّفَاعَةُ عِنْدَهُ إِلَّا لِمَنْ أَذِنَ لَهُ</w:t>
      </w:r>
      <w:r w:rsidR="009A7BD4" w:rsidRPr="009A7BD4">
        <w:rPr>
          <w:szCs w:val="28"/>
          <w:shd w:val="clear" w:color="auto" w:fill="FFFFFF"/>
          <w:rtl/>
        </w:rPr>
        <w:t>﴾</w:t>
      </w:r>
      <w:r w:rsidRPr="009A7BD4">
        <w:rPr>
          <w:rStyle w:val="6Char"/>
          <w:rtl/>
        </w:rPr>
        <w:t xml:space="preserve"> </w:t>
      </w:r>
      <w:r w:rsidRPr="009A7BD4">
        <w:rPr>
          <w:rStyle w:val="9Char"/>
          <w:rtl/>
        </w:rPr>
        <w:t>[سبأ: 22-23]</w:t>
      </w:r>
      <w:r w:rsidRPr="009A7BD4">
        <w:rPr>
          <w:rStyle w:val="9Char"/>
          <w:rFonts w:hint="cs"/>
          <w:rtl/>
        </w:rPr>
        <w:t>.</w:t>
      </w:r>
    </w:p>
    <w:p w:rsidR="00AE7A4B" w:rsidRDefault="000A6DDB" w:rsidP="005B1F30">
      <w:pPr>
        <w:pStyle w:val="7"/>
        <w:numPr>
          <w:ilvl w:val="0"/>
          <w:numId w:val="10"/>
        </w:numPr>
        <w:ind w:left="794" w:hanging="454"/>
        <w:rPr>
          <w:rtl/>
        </w:rPr>
      </w:pPr>
      <w:r>
        <w:rPr>
          <w:rFonts w:hint="cs"/>
          <w:rtl/>
        </w:rPr>
        <w:t xml:space="preserve"> </w:t>
      </w:r>
      <w:r w:rsidR="00AE7A4B" w:rsidRPr="0062595A">
        <w:rPr>
          <w:rtl/>
        </w:rPr>
        <w:t xml:space="preserve">ذكر البراهين والأمثلة الدالة على بطلان الشرك، وسوء عاقبته، مما يجعل النفوس السليمة تنفر منه، </w:t>
      </w:r>
      <w:r w:rsidR="00AE7A4B" w:rsidRPr="0062595A">
        <w:rPr>
          <w:rFonts w:hint="cs"/>
          <w:rtl/>
        </w:rPr>
        <w:t>قال</w:t>
      </w:r>
      <w:r>
        <w:rPr>
          <w:rFonts w:hint="cs"/>
          <w:rtl/>
        </w:rPr>
        <w:t xml:space="preserve"> </w:t>
      </w:r>
      <w:r w:rsidR="00AE7A4B">
        <w:rPr>
          <w:rFonts w:hint="cs"/>
          <w:rtl/>
        </w:rPr>
        <w:t>_</w:t>
      </w:r>
      <w:r>
        <w:rPr>
          <w:rFonts w:hint="cs"/>
          <w:rtl/>
        </w:rPr>
        <w:t xml:space="preserve"> </w:t>
      </w:r>
      <w:r w:rsidR="00AE7A4B" w:rsidRPr="0062595A">
        <w:rPr>
          <w:rFonts w:hint="cs"/>
          <w:rtl/>
        </w:rPr>
        <w:t>تعالى</w:t>
      </w:r>
      <w:r>
        <w:rPr>
          <w:rFonts w:hint="cs"/>
          <w:rtl/>
        </w:rPr>
        <w:t xml:space="preserve"> </w:t>
      </w:r>
      <w:r w:rsidR="00AE7A4B">
        <w:rPr>
          <w:rFonts w:hint="cs"/>
          <w:rtl/>
        </w:rPr>
        <w:t>_</w:t>
      </w:r>
      <w:r w:rsidR="00AE7A4B" w:rsidRPr="0062595A">
        <w:rPr>
          <w:rFonts w:hint="cs"/>
          <w:rtl/>
        </w:rPr>
        <w:t>:</w:t>
      </w:r>
      <w:r>
        <w:rPr>
          <w:rFonts w:hint="cs"/>
          <w:rtl/>
        </w:rPr>
        <w:t xml:space="preserve"> </w:t>
      </w:r>
      <w:r w:rsidR="009A7BD4" w:rsidRPr="009A7BD4">
        <w:rPr>
          <w:szCs w:val="28"/>
          <w:shd w:val="clear" w:color="auto" w:fill="FFFFFF"/>
          <w:rtl/>
        </w:rPr>
        <w:t>﴿</w:t>
      </w:r>
      <w:r w:rsidRPr="009A7BD4">
        <w:rPr>
          <w:rStyle w:val="6Char"/>
          <w:rtl/>
        </w:rPr>
        <w:t>وَمَنْ يُشْرِكْ بِاللَّهِ فَكَأَنَّمَا خَرَّ مِنَ السَّمَاءِ فَتَخْطَفُهُ الطَّيْرُ أَوْ تَهْوِي بِهِ الرِّيحُ فِي مَكَانٍ سَحِيقٍ</w:t>
      </w:r>
      <w:r w:rsidR="009A7BD4" w:rsidRPr="009A7BD4">
        <w:rPr>
          <w:szCs w:val="28"/>
          <w:shd w:val="clear" w:color="auto" w:fill="FFFFFF"/>
          <w:rtl/>
        </w:rPr>
        <w:t>﴾</w:t>
      </w:r>
      <w:r w:rsidRPr="009A7BD4">
        <w:rPr>
          <w:rStyle w:val="6Char"/>
          <w:rtl/>
        </w:rPr>
        <w:t xml:space="preserve"> </w:t>
      </w:r>
      <w:r w:rsidRPr="009A7BD4">
        <w:rPr>
          <w:rStyle w:val="9Char"/>
          <w:rtl/>
        </w:rPr>
        <w:t>[الحج: 31]</w:t>
      </w:r>
      <w:r w:rsidRPr="009A7BD4">
        <w:rPr>
          <w:rStyle w:val="9Char"/>
          <w:rFonts w:hint="cs"/>
          <w:rtl/>
        </w:rPr>
        <w:t>.</w:t>
      </w:r>
    </w:p>
    <w:p w:rsidR="000A6DDB" w:rsidRPr="000A6DDB" w:rsidRDefault="000A6DDB" w:rsidP="005B1F30">
      <w:pPr>
        <w:pStyle w:val="1"/>
        <w:rPr>
          <w:rtl/>
        </w:rPr>
      </w:pPr>
      <w:bookmarkStart w:id="18" w:name="_Toc466671610"/>
      <w:r w:rsidRPr="000A6DDB">
        <w:rPr>
          <w:rtl/>
        </w:rPr>
        <w:t>علاقة توحيد الألوهية بتوحيد الربوبية</w:t>
      </w:r>
      <w:r w:rsidRPr="00A703F7">
        <w:rPr>
          <w:rFonts w:hint="cs"/>
          <w:bCs w:val="0"/>
          <w:color w:val="auto"/>
          <w:szCs w:val="32"/>
          <w:vertAlign w:val="superscript"/>
          <w:rtl/>
        </w:rPr>
        <w:t>(</w:t>
      </w:r>
      <w:r w:rsidRPr="00A703F7">
        <w:rPr>
          <w:rStyle w:val="FootnoteReference"/>
          <w:bCs w:val="0"/>
          <w:color w:val="auto"/>
          <w:szCs w:val="32"/>
          <w:rtl/>
        </w:rPr>
        <w:footnoteReference w:id="40"/>
      </w:r>
      <w:r w:rsidRPr="00A703F7">
        <w:rPr>
          <w:rFonts w:hint="cs"/>
          <w:bCs w:val="0"/>
          <w:color w:val="auto"/>
          <w:szCs w:val="32"/>
          <w:vertAlign w:val="superscript"/>
          <w:rtl/>
        </w:rPr>
        <w:t>)</w:t>
      </w:r>
      <w:bookmarkEnd w:id="18"/>
    </w:p>
    <w:p w:rsidR="00AE7A4B" w:rsidRPr="002051F5" w:rsidRDefault="00AE7A4B" w:rsidP="005B1F30">
      <w:pPr>
        <w:pStyle w:val="7"/>
        <w:rPr>
          <w:rtl/>
        </w:rPr>
      </w:pPr>
      <w:r w:rsidRPr="002051F5">
        <w:rPr>
          <w:rtl/>
        </w:rPr>
        <w:t>أنواع التوحيد متلازمة، وبعضها مرتبط ببعض، وفيما يلي يتبين لنا شيء من علاقة توحيد الألوهية؛ بتوحيد الربوبية والعكس:</w:t>
      </w:r>
    </w:p>
    <w:p w:rsidR="00AE7A4B" w:rsidRPr="002051F5" w:rsidRDefault="00DA5C6D" w:rsidP="005B1F30">
      <w:pPr>
        <w:pStyle w:val="7"/>
        <w:numPr>
          <w:ilvl w:val="0"/>
          <w:numId w:val="11"/>
        </w:numPr>
        <w:ind w:left="680" w:hanging="340"/>
        <w:rPr>
          <w:rtl/>
        </w:rPr>
      </w:pPr>
      <w:r>
        <w:rPr>
          <w:rFonts w:hint="cs"/>
          <w:rtl/>
        </w:rPr>
        <w:t xml:space="preserve"> </w:t>
      </w:r>
      <w:r w:rsidR="00AE7A4B" w:rsidRPr="002051F5">
        <w:rPr>
          <w:rtl/>
        </w:rPr>
        <w:t>توحيد الربوبية مستلزم لتوحيد الألوهية؛ بمعنى أن الإقرار بتوحيد الربوبية يوجب الإقرار بتوحيد الألوهية؛ فمن عرف أن الله ربه وخالقه ومدبر أموره، وقد دعاه هذا الخالق إلى عبادته</w:t>
      </w:r>
      <w:r w:rsidR="00AE7A4B">
        <w:rPr>
          <w:rtl/>
        </w:rPr>
        <w:t xml:space="preserve"> </w:t>
      </w:r>
      <w:r w:rsidR="00AE7A4B" w:rsidRPr="002051F5">
        <w:rPr>
          <w:rtl/>
        </w:rPr>
        <w:t>وجب عليه أن يعبده وحده لا شريك له؛ فإذا كان هو الخالق الرازق النافع الضار وحده</w:t>
      </w:r>
      <w:r w:rsidR="00AE7A4B">
        <w:rPr>
          <w:rtl/>
        </w:rPr>
        <w:t xml:space="preserve"> </w:t>
      </w:r>
      <w:r w:rsidR="00AE7A4B" w:rsidRPr="002051F5">
        <w:rPr>
          <w:rtl/>
        </w:rPr>
        <w:t>لزم إفراده بالعبادة.</w:t>
      </w:r>
    </w:p>
    <w:p w:rsidR="00AE7A4B" w:rsidRPr="00A634DC" w:rsidRDefault="00DA5C6D" w:rsidP="005B1F30">
      <w:pPr>
        <w:pStyle w:val="7"/>
        <w:numPr>
          <w:ilvl w:val="0"/>
          <w:numId w:val="11"/>
        </w:numPr>
        <w:ind w:left="680" w:hanging="340"/>
        <w:rPr>
          <w:rtl/>
        </w:rPr>
      </w:pPr>
      <w:r>
        <w:rPr>
          <w:rFonts w:hint="cs"/>
          <w:rtl/>
        </w:rPr>
        <w:lastRenderedPageBreak/>
        <w:t xml:space="preserve"> </w:t>
      </w:r>
      <w:r w:rsidR="00AE7A4B" w:rsidRPr="00A634DC">
        <w:rPr>
          <w:rtl/>
        </w:rPr>
        <w:t>توحيد الألوهية متضمن لتوحيد الربوبية بمعنى أن توحيد الربوبية يدخل ضمناً في توحيد الألوهية، فمن عَبَدَ الله وحده لا شريك له فلابد أن يكون معتقداً أنه ربه وخالقه ورازقه؛ إذ لا يعبد إلا من بيده النفع والضر، وله الخلق والأمر.</w:t>
      </w:r>
    </w:p>
    <w:p w:rsidR="00AE7A4B" w:rsidRPr="002051F5" w:rsidRDefault="00A703F7" w:rsidP="005B1F30">
      <w:pPr>
        <w:pStyle w:val="7"/>
        <w:numPr>
          <w:ilvl w:val="0"/>
          <w:numId w:val="11"/>
        </w:numPr>
        <w:ind w:left="680" w:hanging="340"/>
        <w:rPr>
          <w:rtl/>
        </w:rPr>
      </w:pPr>
      <w:r>
        <w:rPr>
          <w:rFonts w:hint="cs"/>
          <w:rtl/>
        </w:rPr>
        <w:t xml:space="preserve"> </w:t>
      </w:r>
      <w:r w:rsidR="00AE7A4B" w:rsidRPr="002051F5">
        <w:rPr>
          <w:rtl/>
        </w:rPr>
        <w:t>الربوبية عمل قلبي لا يتعدى القلب، ولذا سمي توحيد المعرفة والإثبات، أو التوحيد العلمي.</w:t>
      </w:r>
    </w:p>
    <w:p w:rsidR="00AE7A4B" w:rsidRPr="002051F5" w:rsidRDefault="00AE7A4B" w:rsidP="005B1F30">
      <w:pPr>
        <w:pStyle w:val="7"/>
        <w:rPr>
          <w:rtl/>
        </w:rPr>
      </w:pPr>
      <w:r w:rsidRPr="002051F5">
        <w:rPr>
          <w:rtl/>
        </w:rPr>
        <w:t>أما الألوهية فهو عمل قلبي وبدني، فلا يكفي فيه عمل القلب، بل يتعداه إلى السلوك والعمل قصداً لله وحده لا شريك له.</w:t>
      </w:r>
    </w:p>
    <w:p w:rsidR="00AE7A4B" w:rsidRPr="002051F5" w:rsidRDefault="00DA5C6D" w:rsidP="005B1F30">
      <w:pPr>
        <w:pStyle w:val="7"/>
        <w:numPr>
          <w:ilvl w:val="0"/>
          <w:numId w:val="11"/>
        </w:numPr>
        <w:ind w:left="680" w:hanging="340"/>
        <w:rPr>
          <w:rtl/>
        </w:rPr>
      </w:pPr>
      <w:r>
        <w:rPr>
          <w:rFonts w:hint="cs"/>
          <w:rtl/>
        </w:rPr>
        <w:t xml:space="preserve"> </w:t>
      </w:r>
      <w:r w:rsidR="00AE7A4B" w:rsidRPr="002051F5">
        <w:rPr>
          <w:rtl/>
        </w:rPr>
        <w:t>أن توحيد الربوبية لا يكفي وحده؛ ذلك لأن توحيد الربوبية مركوز في الفطر، فلو كان كافياً لما احتاج الناس إلى بعثة الرسل، وإنزال الكتب، فلا يكفي أن يقر الإنسان بما يستحق الرب</w:t>
      </w:r>
      <w:r w:rsidR="00AE7A4B">
        <w:rPr>
          <w:rtl/>
        </w:rPr>
        <w:t>_تعالى_</w:t>
      </w:r>
      <w:r w:rsidR="00AE7A4B" w:rsidRPr="002051F5">
        <w:rPr>
          <w:rtl/>
        </w:rPr>
        <w:t>من الصفات، وأنه الرب الخالق وحده.</w:t>
      </w:r>
    </w:p>
    <w:p w:rsidR="00AE7A4B" w:rsidRPr="002051F5" w:rsidRDefault="00AE7A4B" w:rsidP="005B1F30">
      <w:pPr>
        <w:pStyle w:val="7"/>
        <w:rPr>
          <w:rtl/>
        </w:rPr>
      </w:pPr>
      <w:r w:rsidRPr="002051F5">
        <w:rPr>
          <w:rtl/>
        </w:rPr>
        <w:t>ولا يكون موحداً إلا إذا شهد أن لا إله إلا الله، فيقر بأن الله هو المألوه المعبود وحده، ويعبده بمقتضى هذه المعرفة.</w:t>
      </w:r>
    </w:p>
    <w:p w:rsidR="00AE7A4B" w:rsidRPr="002051F5" w:rsidRDefault="00DA5C6D" w:rsidP="005B1F30">
      <w:pPr>
        <w:pStyle w:val="7"/>
        <w:numPr>
          <w:ilvl w:val="0"/>
          <w:numId w:val="11"/>
        </w:numPr>
        <w:ind w:left="680" w:hanging="340"/>
        <w:rPr>
          <w:rtl/>
        </w:rPr>
      </w:pPr>
      <w:r w:rsidRPr="005B1F30">
        <w:rPr>
          <w:rFonts w:hAnsi="Times New Roman" w:hint="cs"/>
          <w:spacing w:val="-4"/>
          <w:rtl/>
        </w:rPr>
        <w:t xml:space="preserve"> </w:t>
      </w:r>
      <w:r w:rsidR="00AE7A4B" w:rsidRPr="005B1F30">
        <w:rPr>
          <w:rFonts w:hAnsi="Times New Roman"/>
          <w:spacing w:val="-4"/>
          <w:rtl/>
        </w:rPr>
        <w:t xml:space="preserve">توحيد الألوهية هو الذي جاءت به الرسل، وهو الذي حصل به النزاع بين الرسل </w:t>
      </w:r>
      <w:r w:rsidR="00F77040" w:rsidRPr="005B1F30">
        <w:rPr>
          <w:rFonts w:hAnsi="Times New Roman" w:cs="CTraditional Arabic"/>
          <w:spacing w:val="-4"/>
          <w:rtl/>
        </w:rPr>
        <w:t>†</w:t>
      </w:r>
      <w:r w:rsidR="00AE7A4B" w:rsidRPr="005B1F30">
        <w:rPr>
          <w:rFonts w:hAnsi="Times New Roman"/>
          <w:spacing w:val="-4"/>
          <w:rtl/>
        </w:rPr>
        <w:t xml:space="preserve"> وبين أممهم، كما قال قوم هود لنبيهم هود </w:t>
      </w:r>
      <w:r w:rsidR="00F77040" w:rsidRPr="005B1F30">
        <w:rPr>
          <w:rFonts w:hAnsi="Times New Roman" w:cs="CTraditional Arabic"/>
          <w:spacing w:val="-4"/>
          <w:rtl/>
        </w:rPr>
        <w:t>÷</w:t>
      </w:r>
      <w:r w:rsidR="00AE7A4B">
        <w:rPr>
          <w:rtl/>
        </w:rPr>
        <w:t xml:space="preserve"> </w:t>
      </w:r>
      <w:r w:rsidR="00AE7A4B" w:rsidRPr="002051F5">
        <w:rPr>
          <w:rtl/>
        </w:rPr>
        <w:t>عندما قال لهم:</w:t>
      </w:r>
      <w:r w:rsidR="00A703F7">
        <w:rPr>
          <w:rFonts w:hint="cs"/>
          <w:rtl/>
        </w:rPr>
        <w:t xml:space="preserve"> </w:t>
      </w:r>
      <w:r w:rsidR="009A7BD4" w:rsidRPr="009A7BD4">
        <w:rPr>
          <w:szCs w:val="28"/>
          <w:shd w:val="clear" w:color="auto" w:fill="FFFFFF"/>
          <w:rtl/>
        </w:rPr>
        <w:t>﴿</w:t>
      </w:r>
      <w:r w:rsidR="00A703F7" w:rsidRPr="009A7BD4">
        <w:rPr>
          <w:rStyle w:val="6Char"/>
          <w:rtl/>
        </w:rPr>
        <w:t>اعْبُدُوا اللَّهَ مَا لَكُمْ مِنْ إِلَهٍ غَيْرُهُ</w:t>
      </w:r>
      <w:r w:rsidR="009A7BD4" w:rsidRPr="009A7BD4">
        <w:rPr>
          <w:szCs w:val="28"/>
          <w:shd w:val="clear" w:color="auto" w:fill="FFFFFF"/>
          <w:rtl/>
        </w:rPr>
        <w:t>﴾</w:t>
      </w:r>
      <w:r w:rsidR="00A703F7" w:rsidRPr="009A7BD4">
        <w:rPr>
          <w:rStyle w:val="6Char"/>
          <w:rtl/>
        </w:rPr>
        <w:t xml:space="preserve"> </w:t>
      </w:r>
      <w:r w:rsidR="00A703F7" w:rsidRPr="009A7BD4">
        <w:rPr>
          <w:rStyle w:val="9Char"/>
          <w:rtl/>
        </w:rPr>
        <w:t>[الأعراف: 59]</w:t>
      </w:r>
      <w:r w:rsidR="00A703F7" w:rsidRPr="009A7BD4">
        <w:rPr>
          <w:rStyle w:val="9Char"/>
          <w:rFonts w:hint="cs"/>
          <w:rtl/>
        </w:rPr>
        <w:t xml:space="preserve">. </w:t>
      </w:r>
      <w:r w:rsidR="009A7BD4" w:rsidRPr="009A7BD4">
        <w:rPr>
          <w:szCs w:val="28"/>
          <w:shd w:val="clear" w:color="auto" w:fill="FFFFFF"/>
          <w:rtl/>
        </w:rPr>
        <w:t>﴿</w:t>
      </w:r>
      <w:r w:rsidR="00A703F7" w:rsidRPr="009A7BD4">
        <w:rPr>
          <w:rStyle w:val="6Char"/>
          <w:rtl/>
        </w:rPr>
        <w:t>قَالُوا أَجِئْتَنَا لِنَعْبُدَ اللَّهَ وَحْدَهُ وَنَذَرَ مَا كَانَ يَعْبُدُ آبَاؤُنَا</w:t>
      </w:r>
      <w:r w:rsidR="009A7BD4" w:rsidRPr="009A7BD4">
        <w:rPr>
          <w:szCs w:val="28"/>
          <w:shd w:val="clear" w:color="auto" w:fill="FFFFFF"/>
          <w:rtl/>
        </w:rPr>
        <w:t>﴾</w:t>
      </w:r>
      <w:r w:rsidR="00A703F7" w:rsidRPr="009A7BD4">
        <w:rPr>
          <w:rStyle w:val="6Char"/>
          <w:rtl/>
        </w:rPr>
        <w:t xml:space="preserve"> </w:t>
      </w:r>
      <w:r w:rsidR="00A703F7" w:rsidRPr="009A7BD4">
        <w:rPr>
          <w:rStyle w:val="9Char"/>
          <w:rtl/>
        </w:rPr>
        <w:t>[الأعراف: 70]</w:t>
      </w:r>
      <w:r w:rsidR="00AE7A4B" w:rsidRPr="002051F5">
        <w:rPr>
          <w:rtl/>
        </w:rPr>
        <w:t>.</w:t>
      </w:r>
    </w:p>
    <w:p w:rsidR="00AE7A4B" w:rsidRPr="002051F5" w:rsidRDefault="00AE7A4B" w:rsidP="005B1F30">
      <w:pPr>
        <w:pStyle w:val="7"/>
        <w:rPr>
          <w:rtl/>
        </w:rPr>
      </w:pPr>
      <w:r w:rsidRPr="002051F5">
        <w:rPr>
          <w:rtl/>
        </w:rPr>
        <w:lastRenderedPageBreak/>
        <w:t>وكما قال كفار قريش لما أُمِروا بإفراد الله بالعبادة:</w:t>
      </w:r>
      <w:r w:rsidR="00A703F7">
        <w:rPr>
          <w:rFonts w:hint="cs"/>
          <w:rtl/>
        </w:rPr>
        <w:t xml:space="preserve"> </w:t>
      </w:r>
      <w:r w:rsidR="009A7BD4" w:rsidRPr="009A7BD4">
        <w:rPr>
          <w:szCs w:val="28"/>
          <w:shd w:val="clear" w:color="auto" w:fill="FFFFFF"/>
          <w:rtl/>
        </w:rPr>
        <w:t>﴿</w:t>
      </w:r>
      <w:r w:rsidR="00A703F7" w:rsidRPr="009A7BD4">
        <w:rPr>
          <w:rStyle w:val="6Char"/>
          <w:rtl/>
        </w:rPr>
        <w:t>أَجَعَلَ الْآلِهَةَ إِلَهًا وَاحِدًا  إِنَّ هَذَا لَشَيْءٌ عُجَابٌ٥</w:t>
      </w:r>
      <w:r w:rsidR="009A7BD4" w:rsidRPr="009A7BD4">
        <w:rPr>
          <w:szCs w:val="28"/>
          <w:shd w:val="clear" w:color="auto" w:fill="FFFFFF"/>
          <w:rtl/>
        </w:rPr>
        <w:t>﴾</w:t>
      </w:r>
      <w:r w:rsidR="00A703F7" w:rsidRPr="009A7BD4">
        <w:rPr>
          <w:rStyle w:val="6Char"/>
          <w:rtl/>
        </w:rPr>
        <w:t xml:space="preserve"> </w:t>
      </w:r>
      <w:r w:rsidR="00A703F7" w:rsidRPr="009A7BD4">
        <w:rPr>
          <w:rStyle w:val="9Char"/>
          <w:rtl/>
        </w:rPr>
        <w:t>[ص: 5]</w:t>
      </w:r>
      <w:r w:rsidR="00A703F7" w:rsidRPr="009A7BD4">
        <w:rPr>
          <w:rStyle w:val="9Char"/>
          <w:rFonts w:hint="cs"/>
          <w:rtl/>
        </w:rPr>
        <w:t>.</w:t>
      </w:r>
    </w:p>
    <w:p w:rsidR="00AE7A4B" w:rsidRPr="002051F5" w:rsidRDefault="00AE7A4B" w:rsidP="005B1F30">
      <w:pPr>
        <w:pStyle w:val="7"/>
        <w:rPr>
          <w:rtl/>
        </w:rPr>
      </w:pPr>
      <w:r w:rsidRPr="002051F5">
        <w:rPr>
          <w:rtl/>
        </w:rPr>
        <w:t>أما توحيد الربوبية فإنهم لم ينكروه، بل إن إبليس لم ينكره</w:t>
      </w:r>
      <w:r w:rsidR="00A703F7">
        <w:rPr>
          <w:rFonts w:hint="cs"/>
          <w:rtl/>
        </w:rPr>
        <w:t xml:space="preserve"> </w:t>
      </w:r>
      <w:r w:rsidR="009A7BD4" w:rsidRPr="009A7BD4">
        <w:rPr>
          <w:szCs w:val="28"/>
          <w:shd w:val="clear" w:color="auto" w:fill="FFFFFF"/>
          <w:rtl/>
        </w:rPr>
        <w:t>﴿</w:t>
      </w:r>
      <w:r w:rsidR="00A703F7" w:rsidRPr="009A7BD4">
        <w:rPr>
          <w:rStyle w:val="6Char"/>
          <w:rtl/>
        </w:rPr>
        <w:t>قَالَ رَبِّ بِمَا أَغْوَيْتَنِي</w:t>
      </w:r>
      <w:r w:rsidR="009A7BD4" w:rsidRPr="009A7BD4">
        <w:rPr>
          <w:szCs w:val="28"/>
          <w:shd w:val="clear" w:color="auto" w:fill="FFFFFF"/>
          <w:rtl/>
        </w:rPr>
        <w:t>﴾</w:t>
      </w:r>
      <w:r w:rsidR="00A703F7" w:rsidRPr="009A7BD4">
        <w:rPr>
          <w:rStyle w:val="6Char"/>
          <w:rtl/>
        </w:rPr>
        <w:t xml:space="preserve"> </w:t>
      </w:r>
      <w:r w:rsidR="00A703F7" w:rsidRPr="009A7BD4">
        <w:rPr>
          <w:rStyle w:val="9Char"/>
          <w:rtl/>
        </w:rPr>
        <w:t>[الحجر: 39]</w:t>
      </w:r>
      <w:r w:rsidR="00A703F7" w:rsidRPr="009A7BD4">
        <w:rPr>
          <w:rStyle w:val="9Char"/>
          <w:rFonts w:hint="cs"/>
          <w:rtl/>
        </w:rPr>
        <w:t>.</w:t>
      </w:r>
    </w:p>
    <w:p w:rsidR="00AE7A4B" w:rsidRPr="002051F5" w:rsidRDefault="00DA5C6D" w:rsidP="005B1F30">
      <w:pPr>
        <w:pStyle w:val="7"/>
        <w:numPr>
          <w:ilvl w:val="0"/>
          <w:numId w:val="11"/>
        </w:numPr>
        <w:ind w:left="680" w:hanging="340"/>
        <w:rPr>
          <w:rtl/>
        </w:rPr>
      </w:pPr>
      <w:r>
        <w:rPr>
          <w:rFonts w:hint="cs"/>
          <w:rtl/>
        </w:rPr>
        <w:t xml:space="preserve"> </w:t>
      </w:r>
      <w:r w:rsidR="00AE7A4B" w:rsidRPr="002051F5">
        <w:rPr>
          <w:rtl/>
        </w:rPr>
        <w:t xml:space="preserve">أنهما إذا اجتمعا افترقا، وإذا فترقا اجتمعا، ومعنى ذلك أنهما إذا ذكرا جميعاً فلكل لفظ ما يراد به، كما في </w:t>
      </w:r>
      <w:r w:rsidR="00AE7A4B" w:rsidRPr="002051F5">
        <w:rPr>
          <w:rFonts w:hint="cs"/>
          <w:rtl/>
        </w:rPr>
        <w:t>قوله</w:t>
      </w:r>
      <w:r w:rsidR="00A703F7">
        <w:rPr>
          <w:rFonts w:hint="cs"/>
          <w:rtl/>
        </w:rPr>
        <w:t xml:space="preserve"> </w:t>
      </w:r>
      <w:r w:rsidR="00AE7A4B">
        <w:rPr>
          <w:rFonts w:hint="cs"/>
          <w:rtl/>
        </w:rPr>
        <w:t>_</w:t>
      </w:r>
      <w:r w:rsidR="00A703F7">
        <w:rPr>
          <w:rFonts w:hint="cs"/>
          <w:rtl/>
        </w:rPr>
        <w:t xml:space="preserve"> </w:t>
      </w:r>
      <w:r w:rsidR="00AE7A4B">
        <w:rPr>
          <w:rFonts w:hint="cs"/>
          <w:rtl/>
        </w:rPr>
        <w:t>تعالى</w:t>
      </w:r>
      <w:r w:rsidR="00A703F7">
        <w:rPr>
          <w:rFonts w:hint="cs"/>
          <w:rtl/>
        </w:rPr>
        <w:t xml:space="preserve"> </w:t>
      </w:r>
      <w:r w:rsidR="00AE7A4B">
        <w:rPr>
          <w:rFonts w:hint="cs"/>
          <w:rtl/>
        </w:rPr>
        <w:t>_</w:t>
      </w:r>
      <w:r w:rsidR="00AE7A4B" w:rsidRPr="002051F5">
        <w:rPr>
          <w:rFonts w:hint="cs"/>
          <w:rtl/>
        </w:rPr>
        <w:t>:</w:t>
      </w:r>
      <w:r w:rsidR="00A703F7">
        <w:rPr>
          <w:rFonts w:hint="cs"/>
          <w:rtl/>
        </w:rPr>
        <w:t xml:space="preserve"> </w:t>
      </w:r>
      <w:r w:rsidR="009A7BD4" w:rsidRPr="009A7BD4">
        <w:rPr>
          <w:szCs w:val="28"/>
          <w:shd w:val="clear" w:color="auto" w:fill="FFFFFF"/>
          <w:rtl/>
        </w:rPr>
        <w:t>﴿</w:t>
      </w:r>
      <w:r w:rsidR="00A703F7" w:rsidRPr="009A7BD4">
        <w:rPr>
          <w:rStyle w:val="6Char"/>
          <w:rtl/>
        </w:rPr>
        <w:t>قُلْ أَعُوذُ بِرَبِّ النَّاسِ١ مَلِكِ النَّاسِ٢ إِلَهِ النَّاسِ٣</w:t>
      </w:r>
      <w:r w:rsidR="009A7BD4" w:rsidRPr="009A7BD4">
        <w:rPr>
          <w:szCs w:val="28"/>
          <w:shd w:val="clear" w:color="auto" w:fill="FFFFFF"/>
          <w:rtl/>
        </w:rPr>
        <w:t>﴾</w:t>
      </w:r>
      <w:r w:rsidR="00A703F7" w:rsidRPr="009A7BD4">
        <w:rPr>
          <w:rStyle w:val="6Char"/>
          <w:rtl/>
        </w:rPr>
        <w:t xml:space="preserve"> </w:t>
      </w:r>
      <w:r w:rsidR="00A703F7" w:rsidRPr="009A7BD4">
        <w:rPr>
          <w:rStyle w:val="9Char"/>
          <w:rtl/>
        </w:rPr>
        <w:t>[الناس: 1-3]</w:t>
      </w:r>
      <w:r w:rsidR="00A703F7" w:rsidRPr="00A703F7">
        <w:rPr>
          <w:rFonts w:hint="cs"/>
          <w:rtl/>
        </w:rPr>
        <w:t>.</w:t>
      </w:r>
    </w:p>
    <w:p w:rsidR="00AE7A4B" w:rsidRPr="002051F5" w:rsidRDefault="00AE7A4B" w:rsidP="005B1F30">
      <w:pPr>
        <w:pStyle w:val="7"/>
        <w:rPr>
          <w:rtl/>
        </w:rPr>
      </w:pPr>
      <w:r w:rsidRPr="002051F5">
        <w:rPr>
          <w:rtl/>
        </w:rPr>
        <w:t>فيكون معنى الرب: هو المالك المتصرف، وهذا توحيد الربوبية، ويكون معنى الإله: المعبود بحق المستحق للعبادة دون سواه وهذا توحيد الألوهية.</w:t>
      </w:r>
    </w:p>
    <w:p w:rsidR="00AE7A4B" w:rsidRPr="002051F5" w:rsidRDefault="00AE7A4B" w:rsidP="005B1F30">
      <w:pPr>
        <w:pStyle w:val="7"/>
        <w:rPr>
          <w:rtl/>
        </w:rPr>
      </w:pPr>
      <w:r w:rsidRPr="002051F5">
        <w:rPr>
          <w:rtl/>
        </w:rPr>
        <w:t xml:space="preserve">وتارة يذكر أحدهما مفرداً عن الآخر فيجتمعان في المعنى؛ كما في قول الملكين للميت في القبر: </w:t>
      </w:r>
      <w:r w:rsidR="005B1F30">
        <w:rPr>
          <w:rFonts w:hint="cs"/>
          <w:rtl/>
          <w:lang w:bidi="fa-IR"/>
        </w:rPr>
        <w:t>«</w:t>
      </w:r>
      <w:r w:rsidRPr="002051F5">
        <w:rPr>
          <w:rtl/>
        </w:rPr>
        <w:t>من ربك؟ ومعناه: من إلهك؟</w:t>
      </w:r>
      <w:r w:rsidR="005B1F30">
        <w:rPr>
          <w:rFonts w:hint="cs"/>
          <w:rtl/>
          <w:lang w:bidi="fa-IR"/>
        </w:rPr>
        <w:t>»</w:t>
      </w:r>
      <w:r w:rsidRPr="002051F5">
        <w:rPr>
          <w:rtl/>
        </w:rPr>
        <w:t xml:space="preserve"> وكما في </w:t>
      </w:r>
      <w:r w:rsidRPr="002051F5">
        <w:rPr>
          <w:rFonts w:hint="cs"/>
          <w:rtl/>
        </w:rPr>
        <w:t>قوله</w:t>
      </w:r>
      <w:r w:rsidR="00A703F7">
        <w:rPr>
          <w:rFonts w:hint="cs"/>
          <w:rtl/>
        </w:rPr>
        <w:t xml:space="preserve"> </w:t>
      </w:r>
      <w:r>
        <w:rPr>
          <w:rFonts w:hint="cs"/>
          <w:rtl/>
        </w:rPr>
        <w:t>_</w:t>
      </w:r>
      <w:r w:rsidR="00A703F7">
        <w:rPr>
          <w:rFonts w:hint="cs"/>
          <w:rtl/>
        </w:rPr>
        <w:t xml:space="preserve"> </w:t>
      </w:r>
      <w:r>
        <w:rPr>
          <w:rFonts w:hint="cs"/>
          <w:rtl/>
        </w:rPr>
        <w:t>تعالى</w:t>
      </w:r>
      <w:r w:rsidR="00A703F7">
        <w:rPr>
          <w:rFonts w:hint="cs"/>
          <w:rtl/>
        </w:rPr>
        <w:t xml:space="preserve"> </w:t>
      </w:r>
      <w:r>
        <w:rPr>
          <w:rFonts w:hint="cs"/>
          <w:rtl/>
        </w:rPr>
        <w:t>_</w:t>
      </w:r>
      <w:r w:rsidRPr="002051F5">
        <w:rPr>
          <w:rFonts w:hint="cs"/>
          <w:rtl/>
        </w:rPr>
        <w:t>:</w:t>
      </w:r>
      <w:r w:rsidR="00A703F7">
        <w:rPr>
          <w:rFonts w:hint="cs"/>
          <w:rtl/>
        </w:rPr>
        <w:t xml:space="preserve"> </w:t>
      </w:r>
      <w:r w:rsidR="009A7BD4" w:rsidRPr="009A7BD4">
        <w:rPr>
          <w:szCs w:val="28"/>
          <w:shd w:val="clear" w:color="auto" w:fill="FFFFFF"/>
          <w:rtl/>
        </w:rPr>
        <w:t>﴿</w:t>
      </w:r>
      <w:r w:rsidR="00A703F7" w:rsidRPr="009A7BD4">
        <w:rPr>
          <w:rStyle w:val="6Char"/>
          <w:rtl/>
        </w:rPr>
        <w:t>الَّذِينَ أُخْرِجُوا مِنْ دِيَارِهِمْ بِغَيْرِ حَقٍّ إِلَّا أَنْ يَقُولُوا رَبُّنَا اللَّهُ</w:t>
      </w:r>
      <w:r w:rsidR="009A7BD4" w:rsidRPr="009A7BD4">
        <w:rPr>
          <w:szCs w:val="28"/>
          <w:shd w:val="clear" w:color="auto" w:fill="FFFFFF"/>
          <w:rtl/>
        </w:rPr>
        <w:t>﴾</w:t>
      </w:r>
      <w:r w:rsidR="00A703F7" w:rsidRPr="009A7BD4">
        <w:rPr>
          <w:rStyle w:val="6Char"/>
          <w:rtl/>
        </w:rPr>
        <w:t xml:space="preserve"> </w:t>
      </w:r>
      <w:r w:rsidR="00A703F7" w:rsidRPr="009A7BD4">
        <w:rPr>
          <w:rStyle w:val="9Char"/>
          <w:rtl/>
        </w:rPr>
        <w:t>[الحج: 40]</w:t>
      </w:r>
      <w:r w:rsidRPr="002051F5">
        <w:rPr>
          <w:rtl/>
        </w:rPr>
        <w:t>، وقوله:</w:t>
      </w:r>
      <w:r w:rsidR="00A703F7">
        <w:rPr>
          <w:rFonts w:hint="cs"/>
          <w:rtl/>
        </w:rPr>
        <w:t xml:space="preserve"> </w:t>
      </w:r>
      <w:r w:rsidR="009A7BD4" w:rsidRPr="009A7BD4">
        <w:rPr>
          <w:szCs w:val="28"/>
          <w:shd w:val="clear" w:color="auto" w:fill="FFFFFF"/>
          <w:rtl/>
        </w:rPr>
        <w:t>﴿</w:t>
      </w:r>
      <w:r w:rsidR="00A703F7" w:rsidRPr="009A7BD4">
        <w:rPr>
          <w:rStyle w:val="6Char"/>
          <w:rtl/>
        </w:rPr>
        <w:t>قُلْ أَغَيْرَ اللَّهِ أَبْغِي رَبًّا</w:t>
      </w:r>
      <w:r w:rsidR="009A7BD4" w:rsidRPr="009A7BD4">
        <w:rPr>
          <w:szCs w:val="28"/>
          <w:shd w:val="clear" w:color="auto" w:fill="FFFFFF"/>
          <w:rtl/>
        </w:rPr>
        <w:t>﴾</w:t>
      </w:r>
      <w:r w:rsidR="00A703F7" w:rsidRPr="009A7BD4">
        <w:rPr>
          <w:rStyle w:val="6Char"/>
          <w:rtl/>
        </w:rPr>
        <w:t xml:space="preserve"> </w:t>
      </w:r>
      <w:r w:rsidR="00A703F7" w:rsidRPr="009A7BD4">
        <w:rPr>
          <w:rStyle w:val="9Char"/>
          <w:rtl/>
        </w:rPr>
        <w:t>[الأنعام: 164]</w:t>
      </w:r>
      <w:r w:rsidRPr="002051F5">
        <w:rPr>
          <w:rtl/>
        </w:rPr>
        <w:t>، وقوله عن الخليل</w:t>
      </w:r>
      <w:r>
        <w:rPr>
          <w:rtl/>
        </w:rPr>
        <w:t xml:space="preserve"> </w:t>
      </w:r>
      <w:r w:rsidR="00F77040" w:rsidRPr="00F77040">
        <w:rPr>
          <w:rFonts w:cs="CTraditional Arabic"/>
          <w:rtl/>
        </w:rPr>
        <w:t>÷</w:t>
      </w:r>
      <w:r w:rsidRPr="002051F5">
        <w:rPr>
          <w:rFonts w:hint="cs"/>
          <w:rtl/>
        </w:rPr>
        <w:t>:</w:t>
      </w:r>
      <w:r w:rsidR="00A703F7">
        <w:rPr>
          <w:rFonts w:hint="cs"/>
          <w:rtl/>
        </w:rPr>
        <w:t xml:space="preserve"> </w:t>
      </w:r>
      <w:r w:rsidR="009A7BD4" w:rsidRPr="009A7BD4">
        <w:rPr>
          <w:szCs w:val="28"/>
          <w:shd w:val="clear" w:color="auto" w:fill="FFFFFF"/>
          <w:rtl/>
        </w:rPr>
        <w:t>﴿</w:t>
      </w:r>
      <w:r w:rsidR="00A703F7" w:rsidRPr="009A7BD4">
        <w:rPr>
          <w:rStyle w:val="6Char"/>
          <w:rtl/>
        </w:rPr>
        <w:t>رَبِّيَ الَّذِي يُحْيِي وَيُمِيتُ</w:t>
      </w:r>
      <w:r w:rsidR="009A7BD4" w:rsidRPr="009A7BD4">
        <w:rPr>
          <w:szCs w:val="28"/>
          <w:shd w:val="clear" w:color="auto" w:fill="FFFFFF"/>
          <w:rtl/>
        </w:rPr>
        <w:t>﴾</w:t>
      </w:r>
      <w:r w:rsidR="00A703F7" w:rsidRPr="009A7BD4">
        <w:rPr>
          <w:rStyle w:val="6Char"/>
          <w:rtl/>
        </w:rPr>
        <w:t xml:space="preserve"> </w:t>
      </w:r>
      <w:r w:rsidR="00A703F7" w:rsidRPr="009A7BD4">
        <w:rPr>
          <w:rStyle w:val="9Char"/>
          <w:rtl/>
        </w:rPr>
        <w:t>[البقرة: 258]</w:t>
      </w:r>
      <w:r w:rsidRPr="002051F5">
        <w:rPr>
          <w:rtl/>
        </w:rPr>
        <w:t xml:space="preserve"> وكما في </w:t>
      </w:r>
      <w:r w:rsidRPr="002051F5">
        <w:rPr>
          <w:rFonts w:hint="cs"/>
          <w:rtl/>
        </w:rPr>
        <w:t>قوله</w:t>
      </w:r>
      <w:r w:rsidR="00A703F7">
        <w:rPr>
          <w:rFonts w:hint="cs"/>
          <w:rtl/>
        </w:rPr>
        <w:t xml:space="preserve"> </w:t>
      </w:r>
      <w:r>
        <w:rPr>
          <w:rFonts w:hint="cs"/>
          <w:rtl/>
        </w:rPr>
        <w:t>_</w:t>
      </w:r>
      <w:r w:rsidR="00A703F7">
        <w:rPr>
          <w:rFonts w:hint="cs"/>
          <w:rtl/>
        </w:rPr>
        <w:t xml:space="preserve"> </w:t>
      </w:r>
      <w:r>
        <w:rPr>
          <w:rFonts w:hint="cs"/>
          <w:rtl/>
        </w:rPr>
        <w:t>تعالى</w:t>
      </w:r>
      <w:r w:rsidR="00A703F7">
        <w:rPr>
          <w:rFonts w:hint="cs"/>
          <w:rtl/>
        </w:rPr>
        <w:t xml:space="preserve"> </w:t>
      </w:r>
      <w:r>
        <w:rPr>
          <w:rFonts w:hint="cs"/>
          <w:rtl/>
        </w:rPr>
        <w:t>_</w:t>
      </w:r>
      <w:r w:rsidRPr="002051F5">
        <w:rPr>
          <w:rFonts w:hint="cs"/>
          <w:rtl/>
        </w:rPr>
        <w:t>:</w:t>
      </w:r>
      <w:r w:rsidR="00A703F7">
        <w:rPr>
          <w:rFonts w:hint="cs"/>
          <w:rtl/>
        </w:rPr>
        <w:t xml:space="preserve"> </w:t>
      </w:r>
      <w:r w:rsidR="009A7BD4" w:rsidRPr="009A7BD4">
        <w:rPr>
          <w:szCs w:val="28"/>
          <w:shd w:val="clear" w:color="auto" w:fill="FFFFFF"/>
          <w:rtl/>
        </w:rPr>
        <w:t>﴿</w:t>
      </w:r>
      <w:r w:rsidR="00A703F7" w:rsidRPr="009A7BD4">
        <w:rPr>
          <w:rStyle w:val="6Char"/>
          <w:rtl/>
        </w:rPr>
        <w:t>أَمَّنْ يُجِيبُ الْمُضْطَرَّ إِذَا دَعَاهُ وَيَكْشِفُ السُّوءَ وَيَجْعَلُكُمْ خُلَفَاءَ الْأَرْضِ  أَإِلَهٌ مَعَ اللَّهِ  قَلِيلًا مَا تَذَكَّرُونَ٦٢</w:t>
      </w:r>
      <w:r w:rsidR="009A7BD4" w:rsidRPr="009A7BD4">
        <w:rPr>
          <w:szCs w:val="28"/>
          <w:shd w:val="clear" w:color="auto" w:fill="FFFFFF"/>
          <w:rtl/>
        </w:rPr>
        <w:t>﴾</w:t>
      </w:r>
      <w:r w:rsidR="00A703F7" w:rsidRPr="009A7BD4">
        <w:rPr>
          <w:rStyle w:val="6Char"/>
          <w:rtl/>
        </w:rPr>
        <w:t xml:space="preserve"> </w:t>
      </w:r>
      <w:r w:rsidR="00A703F7" w:rsidRPr="009A7BD4">
        <w:rPr>
          <w:rStyle w:val="9Char"/>
          <w:rtl/>
        </w:rPr>
        <w:t>[النمل: 62]</w:t>
      </w:r>
      <w:r w:rsidR="00A703F7">
        <w:rPr>
          <w:rFonts w:hint="cs"/>
          <w:rtl/>
        </w:rPr>
        <w:t>.</w:t>
      </w:r>
    </w:p>
    <w:p w:rsidR="00AE7A4B" w:rsidRDefault="00DA5C6D" w:rsidP="005B1F30">
      <w:pPr>
        <w:pStyle w:val="7"/>
        <w:numPr>
          <w:ilvl w:val="0"/>
          <w:numId w:val="11"/>
        </w:numPr>
        <w:ind w:left="680" w:hanging="340"/>
        <w:rPr>
          <w:rtl/>
        </w:rPr>
      </w:pPr>
      <w:r>
        <w:rPr>
          <w:rFonts w:hint="cs"/>
          <w:rtl/>
        </w:rPr>
        <w:t xml:space="preserve"> </w:t>
      </w:r>
      <w:r w:rsidR="00AE7A4B" w:rsidRPr="002051F5">
        <w:rPr>
          <w:rtl/>
        </w:rPr>
        <w:t>لابد لسلامة التوحيد، والفوز بالدارين من تحقيق هذين الأمرين.</w:t>
      </w:r>
    </w:p>
    <w:p w:rsidR="00AE7A4B" w:rsidRPr="00A703F7" w:rsidRDefault="00A703F7" w:rsidP="005B1F30">
      <w:pPr>
        <w:pStyle w:val="1"/>
        <w:rPr>
          <w:rtl/>
        </w:rPr>
      </w:pPr>
      <w:bookmarkStart w:id="19" w:name="_Toc466671611"/>
      <w:r w:rsidRPr="00A703F7">
        <w:rPr>
          <w:rtl/>
        </w:rPr>
        <w:lastRenderedPageBreak/>
        <w:t>ما</w:t>
      </w:r>
      <w:r>
        <w:rPr>
          <w:rtl/>
        </w:rPr>
        <w:t xml:space="preserve"> ضد توحيد الألوهية</w:t>
      </w:r>
      <w:r w:rsidRPr="00A703F7">
        <w:rPr>
          <w:rtl/>
        </w:rPr>
        <w:t>؟</w:t>
      </w:r>
      <w:bookmarkEnd w:id="19"/>
    </w:p>
    <w:p w:rsidR="00AE7A4B" w:rsidRPr="002051F5" w:rsidRDefault="00A703F7" w:rsidP="005B1F30">
      <w:pPr>
        <w:pStyle w:val="7"/>
        <w:numPr>
          <w:ilvl w:val="0"/>
          <w:numId w:val="12"/>
        </w:numPr>
        <w:ind w:left="680" w:hanging="340"/>
        <w:rPr>
          <w:rtl/>
        </w:rPr>
      </w:pPr>
      <w:r>
        <w:rPr>
          <w:rFonts w:hint="cs"/>
          <w:rtl/>
        </w:rPr>
        <w:t xml:space="preserve"> </w:t>
      </w:r>
      <w:r w:rsidR="00AE7A4B" w:rsidRPr="002051F5">
        <w:rPr>
          <w:rtl/>
        </w:rPr>
        <w:t>الشرك؛ الذي يذهب به بالكلية.</w:t>
      </w:r>
    </w:p>
    <w:p w:rsidR="00AE7A4B" w:rsidRPr="002051F5" w:rsidRDefault="00A703F7" w:rsidP="005B1F30">
      <w:pPr>
        <w:pStyle w:val="7"/>
        <w:numPr>
          <w:ilvl w:val="0"/>
          <w:numId w:val="12"/>
        </w:numPr>
        <w:ind w:left="680" w:hanging="340"/>
        <w:rPr>
          <w:rtl/>
        </w:rPr>
      </w:pPr>
      <w:r>
        <w:rPr>
          <w:rFonts w:hint="cs"/>
          <w:rtl/>
        </w:rPr>
        <w:t xml:space="preserve"> </w:t>
      </w:r>
      <w:r w:rsidR="00AE7A4B" w:rsidRPr="002051F5">
        <w:rPr>
          <w:rtl/>
        </w:rPr>
        <w:t>البدع؛ التي تذهب بكماله الواجب.</w:t>
      </w:r>
    </w:p>
    <w:p w:rsidR="00AE7A4B" w:rsidRDefault="00A703F7" w:rsidP="005B1F30">
      <w:pPr>
        <w:pStyle w:val="7"/>
        <w:numPr>
          <w:ilvl w:val="0"/>
          <w:numId w:val="12"/>
        </w:numPr>
        <w:ind w:left="680" w:hanging="340"/>
        <w:rPr>
          <w:rtl/>
        </w:rPr>
      </w:pPr>
      <w:r>
        <w:rPr>
          <w:rFonts w:hint="cs"/>
          <w:rtl/>
        </w:rPr>
        <w:t xml:space="preserve"> </w:t>
      </w:r>
      <w:r w:rsidR="00AE7A4B" w:rsidRPr="002051F5">
        <w:rPr>
          <w:rtl/>
        </w:rPr>
        <w:t>المعاصي؛ التي تقدح فيه، وتنقص ثوابه.</w:t>
      </w:r>
    </w:p>
    <w:p w:rsidR="00AE7A4B" w:rsidRPr="00A703F7" w:rsidRDefault="00A703F7" w:rsidP="005B1F30">
      <w:pPr>
        <w:pStyle w:val="1"/>
        <w:rPr>
          <w:rtl/>
        </w:rPr>
      </w:pPr>
      <w:bookmarkStart w:id="20" w:name="_Toc466671612"/>
      <w:r w:rsidRPr="00A703F7">
        <w:rPr>
          <w:rtl/>
        </w:rPr>
        <w:t>الفرق التي أشركت في توحيد الألوهية</w:t>
      </w:r>
      <w:bookmarkEnd w:id="20"/>
    </w:p>
    <w:p w:rsidR="00AE7A4B" w:rsidRPr="005B1F30" w:rsidRDefault="00AE7A4B" w:rsidP="005B1F30">
      <w:pPr>
        <w:pStyle w:val="8"/>
        <w:rPr>
          <w:rtl/>
        </w:rPr>
      </w:pPr>
      <w:r w:rsidRPr="005B1F30">
        <w:rPr>
          <w:rtl/>
        </w:rPr>
        <w:t>الفرق التي أشركت في هذا النوع من التوحيد كثيرة منها:</w:t>
      </w:r>
    </w:p>
    <w:p w:rsidR="00AE7A4B" w:rsidRPr="002051F5" w:rsidRDefault="00A703F7" w:rsidP="005B1F30">
      <w:pPr>
        <w:pStyle w:val="7"/>
        <w:numPr>
          <w:ilvl w:val="0"/>
          <w:numId w:val="13"/>
        </w:numPr>
        <w:ind w:left="680" w:hanging="340"/>
        <w:rPr>
          <w:rtl/>
        </w:rPr>
      </w:pPr>
      <w:r>
        <w:rPr>
          <w:rFonts w:hint="cs"/>
          <w:b/>
          <w:bCs/>
          <w:rtl/>
        </w:rPr>
        <w:t xml:space="preserve"> </w:t>
      </w:r>
      <w:r w:rsidR="00AE7A4B" w:rsidRPr="00A703F7">
        <w:rPr>
          <w:rStyle w:val="8Char"/>
          <w:rtl/>
        </w:rPr>
        <w:t>اليهود:</w:t>
      </w:r>
      <w:r w:rsidR="00AE7A4B" w:rsidRPr="002051F5">
        <w:rPr>
          <w:rtl/>
        </w:rPr>
        <w:t xml:space="preserve"> الذين عبدوا العجل، ولا يزالون يعبدون الدرهم والدينار؛ فالمال هو معبودهم.</w:t>
      </w:r>
    </w:p>
    <w:p w:rsidR="00AE7A4B" w:rsidRPr="002051F5" w:rsidRDefault="00A703F7" w:rsidP="005B1F30">
      <w:pPr>
        <w:pStyle w:val="7"/>
        <w:numPr>
          <w:ilvl w:val="0"/>
          <w:numId w:val="13"/>
        </w:numPr>
        <w:ind w:left="680" w:hanging="340"/>
        <w:rPr>
          <w:rtl/>
        </w:rPr>
      </w:pPr>
      <w:r>
        <w:rPr>
          <w:rFonts w:hint="cs"/>
          <w:b/>
          <w:bCs/>
          <w:rtl/>
        </w:rPr>
        <w:t xml:space="preserve"> </w:t>
      </w:r>
      <w:r w:rsidR="00AE7A4B" w:rsidRPr="00A703F7">
        <w:rPr>
          <w:rStyle w:val="8Char"/>
          <w:rtl/>
        </w:rPr>
        <w:t>النصارى:</w:t>
      </w:r>
      <w:r w:rsidR="00AE7A4B" w:rsidRPr="002051F5">
        <w:rPr>
          <w:rtl/>
        </w:rPr>
        <w:t xml:space="preserve"> لادعائهم ألوهية المسيح</w:t>
      </w:r>
      <w:r w:rsidR="00AE7A4B">
        <w:rPr>
          <w:rtl/>
        </w:rPr>
        <w:t xml:space="preserve"> </w:t>
      </w:r>
      <w:r w:rsidR="00F77040" w:rsidRPr="00F77040">
        <w:rPr>
          <w:rFonts w:cs="CTraditional Arabic"/>
          <w:rtl/>
        </w:rPr>
        <w:t>÷</w:t>
      </w:r>
      <w:r w:rsidR="00AE7A4B">
        <w:rPr>
          <w:rtl/>
        </w:rPr>
        <w:t xml:space="preserve"> </w:t>
      </w:r>
      <w:r w:rsidR="00AE7A4B" w:rsidRPr="002051F5">
        <w:rPr>
          <w:rtl/>
        </w:rPr>
        <w:t>وعبادتهم له.</w:t>
      </w:r>
    </w:p>
    <w:p w:rsidR="00AE7A4B" w:rsidRPr="002051F5" w:rsidRDefault="00A703F7" w:rsidP="005B1F30">
      <w:pPr>
        <w:pStyle w:val="7"/>
        <w:numPr>
          <w:ilvl w:val="0"/>
          <w:numId w:val="13"/>
        </w:numPr>
        <w:ind w:left="680" w:hanging="340"/>
        <w:rPr>
          <w:rtl/>
        </w:rPr>
      </w:pPr>
      <w:r>
        <w:rPr>
          <w:rFonts w:hint="cs"/>
          <w:b/>
          <w:bCs/>
          <w:rtl/>
        </w:rPr>
        <w:t xml:space="preserve"> </w:t>
      </w:r>
      <w:r w:rsidR="00AE7A4B" w:rsidRPr="00A703F7">
        <w:rPr>
          <w:rStyle w:val="8Char"/>
          <w:rtl/>
        </w:rPr>
        <w:t>الرافضة:</w:t>
      </w:r>
      <w:r w:rsidR="00AE7A4B" w:rsidRPr="002051F5">
        <w:rPr>
          <w:rtl/>
        </w:rPr>
        <w:t xml:space="preserve"> لدعائهم علياً، والعباس</w:t>
      </w:r>
      <w:r w:rsidR="00AE7A4B">
        <w:rPr>
          <w:rtl/>
        </w:rPr>
        <w:t xml:space="preserve"> </w:t>
      </w:r>
      <w:r w:rsidR="00C21B25">
        <w:rPr>
          <w:rFonts w:cs="CTraditional Arabic" w:hint="cs"/>
          <w:rtl/>
        </w:rPr>
        <w:t>ب</w:t>
      </w:r>
      <w:r w:rsidR="00AE7A4B">
        <w:rPr>
          <w:rtl/>
        </w:rPr>
        <w:t xml:space="preserve"> </w:t>
      </w:r>
      <w:r w:rsidR="00AE7A4B" w:rsidRPr="002051F5">
        <w:rPr>
          <w:rtl/>
        </w:rPr>
        <w:t>وغيرهما من آل البيت.</w:t>
      </w:r>
    </w:p>
    <w:p w:rsidR="00AE7A4B" w:rsidRPr="0062595A" w:rsidRDefault="00A703F7" w:rsidP="005B1F30">
      <w:pPr>
        <w:pStyle w:val="7"/>
        <w:numPr>
          <w:ilvl w:val="0"/>
          <w:numId w:val="13"/>
        </w:numPr>
        <w:ind w:left="680" w:hanging="340"/>
        <w:rPr>
          <w:rtl/>
        </w:rPr>
      </w:pPr>
      <w:r>
        <w:rPr>
          <w:rFonts w:hint="cs"/>
          <w:b/>
          <w:bCs/>
          <w:rtl/>
        </w:rPr>
        <w:t xml:space="preserve"> </w:t>
      </w:r>
      <w:r w:rsidR="00AE7A4B" w:rsidRPr="00A703F7">
        <w:rPr>
          <w:rStyle w:val="8Char"/>
          <w:rtl/>
        </w:rPr>
        <w:t>النصيرية:</w:t>
      </w:r>
      <w:r w:rsidR="00AE7A4B" w:rsidRPr="0062595A">
        <w:rPr>
          <w:rtl/>
        </w:rPr>
        <w:t xml:space="preserve"> لعبادتهم عليا </w:t>
      </w:r>
      <w:r w:rsidR="00C21B25">
        <w:rPr>
          <w:rFonts w:cs="CTraditional Arabic" w:hint="cs"/>
          <w:rtl/>
        </w:rPr>
        <w:t>س</w:t>
      </w:r>
      <w:r w:rsidR="00AE7A4B" w:rsidRPr="0062595A">
        <w:rPr>
          <w:rtl/>
        </w:rPr>
        <w:t xml:space="preserve"> وزعمهم أنه الإله</w:t>
      </w:r>
      <w:r w:rsidR="00AE7A4B" w:rsidRPr="00A703F7">
        <w:rPr>
          <w:rFonts w:hint="cs"/>
          <w:vertAlign w:val="superscript"/>
          <w:rtl/>
        </w:rPr>
        <w:t>(</w:t>
      </w:r>
      <w:r w:rsidR="00AE7A4B" w:rsidRPr="00A703F7">
        <w:rPr>
          <w:rStyle w:val="FootnoteReference"/>
          <w:rtl/>
        </w:rPr>
        <w:footnoteReference w:id="41"/>
      </w:r>
      <w:r w:rsidR="00AE7A4B" w:rsidRPr="00A703F7">
        <w:rPr>
          <w:rFonts w:hint="cs"/>
          <w:vertAlign w:val="superscript"/>
          <w:rtl/>
        </w:rPr>
        <w:t>)</w:t>
      </w:r>
      <w:r w:rsidR="00AE7A4B" w:rsidRPr="0062595A">
        <w:rPr>
          <w:rtl/>
        </w:rPr>
        <w:t>.</w:t>
      </w:r>
    </w:p>
    <w:p w:rsidR="00AE7A4B" w:rsidRPr="002051F5" w:rsidRDefault="00A703F7" w:rsidP="005B1F30">
      <w:pPr>
        <w:pStyle w:val="7"/>
        <w:numPr>
          <w:ilvl w:val="0"/>
          <w:numId w:val="13"/>
        </w:numPr>
        <w:ind w:left="680" w:hanging="340"/>
        <w:rPr>
          <w:rtl/>
        </w:rPr>
      </w:pPr>
      <w:r>
        <w:rPr>
          <w:rFonts w:hint="cs"/>
          <w:b/>
          <w:bCs/>
          <w:rtl/>
        </w:rPr>
        <w:t xml:space="preserve"> </w:t>
      </w:r>
      <w:r w:rsidR="00AE7A4B" w:rsidRPr="00A703F7">
        <w:rPr>
          <w:rStyle w:val="8Char"/>
          <w:rtl/>
        </w:rPr>
        <w:t>الدروز:</w:t>
      </w:r>
      <w:r w:rsidR="00AE7A4B" w:rsidRPr="002051F5">
        <w:rPr>
          <w:rtl/>
        </w:rPr>
        <w:t xml:space="preserve"> لقولهم بألوهية الحاكم بأمر الله العبيدي</w:t>
      </w:r>
      <w:r w:rsidR="00AE7A4B" w:rsidRPr="00A703F7">
        <w:rPr>
          <w:rFonts w:hint="cs"/>
          <w:vertAlign w:val="superscript"/>
          <w:rtl/>
        </w:rPr>
        <w:t>(</w:t>
      </w:r>
      <w:r w:rsidR="00AE7A4B" w:rsidRPr="00A703F7">
        <w:rPr>
          <w:rStyle w:val="FootnoteReference"/>
          <w:sz w:val="34"/>
          <w:rtl/>
        </w:rPr>
        <w:footnoteReference w:id="42"/>
      </w:r>
      <w:r w:rsidR="00AE7A4B" w:rsidRPr="00A703F7">
        <w:rPr>
          <w:rFonts w:hint="cs"/>
          <w:vertAlign w:val="superscript"/>
          <w:rtl/>
        </w:rPr>
        <w:t>)</w:t>
      </w:r>
      <w:r w:rsidR="00AE7A4B" w:rsidRPr="002051F5">
        <w:rPr>
          <w:rtl/>
        </w:rPr>
        <w:t>.</w:t>
      </w:r>
    </w:p>
    <w:p w:rsidR="00AE7A4B" w:rsidRDefault="00A703F7" w:rsidP="005B1F30">
      <w:pPr>
        <w:pStyle w:val="7"/>
        <w:numPr>
          <w:ilvl w:val="0"/>
          <w:numId w:val="13"/>
        </w:numPr>
        <w:ind w:left="680" w:hanging="340"/>
        <w:rPr>
          <w:rtl/>
        </w:rPr>
      </w:pPr>
      <w:r>
        <w:rPr>
          <w:rFonts w:hint="cs"/>
          <w:b/>
          <w:bCs/>
          <w:rtl/>
        </w:rPr>
        <w:lastRenderedPageBreak/>
        <w:t xml:space="preserve"> </w:t>
      </w:r>
      <w:r w:rsidR="00AE7A4B" w:rsidRPr="00A703F7">
        <w:rPr>
          <w:rStyle w:val="8Char"/>
          <w:rtl/>
        </w:rPr>
        <w:t>غلاةالصوفية، وعباد القبور:</w:t>
      </w:r>
      <w:r w:rsidR="00AE7A4B" w:rsidRPr="002051F5">
        <w:rPr>
          <w:rtl/>
        </w:rPr>
        <w:t xml:space="preserve"> لغلوهم في الأولياء، وصرف النذور، والقرابين لأصحاب القبور، وطوافهم حول القبور إلى غير ذلك من القربات التي تصرف</w:t>
      </w:r>
      <w:r w:rsidR="00AE7A4B">
        <w:rPr>
          <w:rFonts w:hint="cs"/>
          <w:rtl/>
        </w:rPr>
        <w:t xml:space="preserve"> </w:t>
      </w:r>
      <w:r w:rsidR="00AE7A4B" w:rsidRPr="002051F5">
        <w:rPr>
          <w:rtl/>
        </w:rPr>
        <w:t>لأصحابها.</w:t>
      </w:r>
    </w:p>
    <w:p w:rsidR="00A703F7" w:rsidRPr="002051F5" w:rsidRDefault="00A703F7" w:rsidP="005B1F30">
      <w:pPr>
        <w:pStyle w:val="7"/>
      </w:pPr>
    </w:p>
    <w:sectPr w:rsidR="00A703F7" w:rsidRPr="002051F5" w:rsidSect="005B1F30">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BF" w:rsidRDefault="001B11BF">
      <w:r>
        <w:separator/>
      </w:r>
    </w:p>
  </w:endnote>
  <w:endnote w:type="continuationSeparator" w:id="0">
    <w:p w:rsidR="001B11BF" w:rsidRDefault="001B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AL-Hotham">
    <w:panose1 w:val="00000000000000000000"/>
    <w:charset w:val="B2"/>
    <w:family w:val="auto"/>
    <w:pitch w:val="fixed"/>
    <w:sig w:usb0="00002001" w:usb1="00000000" w:usb2="00000000"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BF" w:rsidRDefault="001B11BF">
      <w:r>
        <w:separator/>
      </w:r>
    </w:p>
  </w:footnote>
  <w:footnote w:type="continuationSeparator" w:id="0">
    <w:p w:rsidR="001B11BF" w:rsidRDefault="001B11BF">
      <w:r>
        <w:continuationSeparator/>
      </w:r>
    </w:p>
  </w:footnote>
  <w:footnote w:id="1">
    <w:p w:rsidR="00A703F7" w:rsidRPr="008A410A" w:rsidRDefault="00A703F7" w:rsidP="008A410A">
      <w:pPr>
        <w:pStyle w:val="5"/>
        <w:rPr>
          <w:rtl/>
        </w:rPr>
      </w:pPr>
      <w:r w:rsidRPr="008A410A">
        <w:rPr>
          <w:rFonts w:hint="cs"/>
          <w:rtl/>
        </w:rPr>
        <w:t>(</w:t>
      </w:r>
      <w:r w:rsidRPr="008A410A">
        <w:footnoteRef/>
      </w:r>
      <w:r w:rsidRPr="008A410A">
        <w:rPr>
          <w:rFonts w:hint="cs"/>
          <w:rtl/>
        </w:rPr>
        <w:t>) انظر أعلام السنة المنشورة لاعتقاد الطائفة المنصورة للشيخ حافظ الحكمي، ص</w:t>
      </w:r>
      <w:r>
        <w:rPr>
          <w:rFonts w:hint="cs"/>
          <w:rtl/>
        </w:rPr>
        <w:t xml:space="preserve"> </w:t>
      </w:r>
      <w:r w:rsidRPr="008A410A">
        <w:rPr>
          <w:rFonts w:hint="cs"/>
          <w:rtl/>
        </w:rPr>
        <w:t>51.</w:t>
      </w:r>
    </w:p>
  </w:footnote>
  <w:footnote w:id="2">
    <w:p w:rsidR="00A703F7" w:rsidRPr="008A410A" w:rsidRDefault="00A703F7" w:rsidP="008A410A">
      <w:pPr>
        <w:pStyle w:val="5"/>
        <w:rPr>
          <w:rtl/>
        </w:rPr>
      </w:pPr>
      <w:r w:rsidRPr="008A410A">
        <w:rPr>
          <w:rFonts w:hint="cs"/>
          <w:rtl/>
        </w:rPr>
        <w:t>(</w:t>
      </w:r>
      <w:r w:rsidRPr="008A410A">
        <w:rPr>
          <w:rStyle w:val="FootnoteReference"/>
          <w:vertAlign w:val="baseline"/>
        </w:rPr>
        <w:footnoteRef/>
      </w:r>
      <w:r w:rsidRPr="008A410A">
        <w:rPr>
          <w:rFonts w:hint="cs"/>
          <w:rtl/>
        </w:rPr>
        <w:t>) انظر: الحق الواضح المبين لابن سعدي 112</w:t>
      </w:r>
      <w:r>
        <w:rPr>
          <w:rFonts w:hint="cs"/>
          <w:rtl/>
        </w:rPr>
        <w:t xml:space="preserve"> </w:t>
      </w:r>
      <w:r w:rsidRPr="008A410A">
        <w:rPr>
          <w:rFonts w:hint="cs"/>
          <w:rtl/>
        </w:rPr>
        <w:t>_</w:t>
      </w:r>
      <w:r>
        <w:rPr>
          <w:rFonts w:hint="cs"/>
          <w:rtl/>
        </w:rPr>
        <w:t xml:space="preserve"> </w:t>
      </w:r>
      <w:r w:rsidRPr="008A410A">
        <w:rPr>
          <w:rFonts w:hint="cs"/>
          <w:rtl/>
        </w:rPr>
        <w:t>113 والفتاوى السعدية لابن سعدي ص</w:t>
      </w:r>
      <w:r>
        <w:rPr>
          <w:rFonts w:hint="cs"/>
          <w:rtl/>
        </w:rPr>
        <w:t xml:space="preserve"> </w:t>
      </w:r>
      <w:r w:rsidRPr="008A410A">
        <w:rPr>
          <w:rFonts w:hint="cs"/>
          <w:rtl/>
        </w:rPr>
        <w:t>10</w:t>
      </w:r>
      <w:r>
        <w:rPr>
          <w:rFonts w:hint="cs"/>
          <w:rtl/>
        </w:rPr>
        <w:t xml:space="preserve"> </w:t>
      </w:r>
      <w:r w:rsidRPr="008A410A">
        <w:rPr>
          <w:rFonts w:hint="cs"/>
          <w:rtl/>
        </w:rPr>
        <w:t>_</w:t>
      </w:r>
      <w:r>
        <w:rPr>
          <w:rFonts w:hint="cs"/>
          <w:rtl/>
        </w:rPr>
        <w:t xml:space="preserve"> </w:t>
      </w:r>
      <w:r w:rsidRPr="008A410A">
        <w:rPr>
          <w:rFonts w:hint="cs"/>
          <w:rtl/>
        </w:rPr>
        <w:t>11، والشيخ عبدالرحمن بن سعدي وجهوده في العقيدة د. عبدالرزاق العباد 151</w:t>
      </w:r>
      <w:r>
        <w:rPr>
          <w:rFonts w:hint="cs"/>
          <w:rtl/>
        </w:rPr>
        <w:t xml:space="preserve"> </w:t>
      </w:r>
      <w:r w:rsidRPr="008A410A">
        <w:rPr>
          <w:rFonts w:hint="cs"/>
          <w:rtl/>
        </w:rPr>
        <w:t>_</w:t>
      </w:r>
      <w:r>
        <w:rPr>
          <w:rFonts w:hint="cs"/>
          <w:rtl/>
        </w:rPr>
        <w:t xml:space="preserve"> </w:t>
      </w:r>
      <w:r w:rsidRPr="008A410A">
        <w:rPr>
          <w:rFonts w:hint="cs"/>
          <w:rtl/>
        </w:rPr>
        <w:t>152.</w:t>
      </w:r>
    </w:p>
  </w:footnote>
  <w:footnote w:id="3">
    <w:p w:rsidR="00A703F7" w:rsidRPr="008A410A" w:rsidRDefault="00A703F7" w:rsidP="008A410A">
      <w:pPr>
        <w:pStyle w:val="5"/>
        <w:rPr>
          <w:rtl/>
        </w:rPr>
      </w:pPr>
      <w:r w:rsidRPr="008A410A">
        <w:rPr>
          <w:rFonts w:hint="cs"/>
          <w:rtl/>
        </w:rPr>
        <w:t>(</w:t>
      </w:r>
      <w:r w:rsidRPr="008A410A">
        <w:footnoteRef/>
      </w:r>
      <w:r w:rsidRPr="008A410A">
        <w:rPr>
          <w:rFonts w:hint="cs"/>
          <w:rtl/>
        </w:rPr>
        <w:t>) سلم الوصول على علم الأصول، للشيخ حافظ الحكمي ص</w:t>
      </w:r>
      <w:r>
        <w:rPr>
          <w:rFonts w:hint="cs"/>
          <w:rtl/>
        </w:rPr>
        <w:t xml:space="preserve"> </w:t>
      </w:r>
      <w:r w:rsidRPr="008A410A">
        <w:rPr>
          <w:rFonts w:hint="cs"/>
          <w:rtl/>
        </w:rPr>
        <w:t>29.</w:t>
      </w:r>
    </w:p>
  </w:footnote>
  <w:footnote w:id="4">
    <w:p w:rsidR="00A703F7" w:rsidRPr="00972666" w:rsidRDefault="00A703F7" w:rsidP="008A410A">
      <w:pPr>
        <w:pStyle w:val="5"/>
        <w:rPr>
          <w:rtl/>
        </w:rPr>
      </w:pPr>
      <w:r w:rsidRPr="008A410A">
        <w:rPr>
          <w:rFonts w:hint="cs"/>
          <w:rtl/>
        </w:rPr>
        <w:t>(</w:t>
      </w:r>
      <w:r w:rsidRPr="008A410A">
        <w:footnoteRef/>
      </w:r>
      <w:r w:rsidRPr="008A410A">
        <w:rPr>
          <w:rFonts w:hint="cs"/>
          <w:rtl/>
        </w:rPr>
        <w:t>)</w:t>
      </w:r>
      <w:r w:rsidRPr="00972666">
        <w:rPr>
          <w:rFonts w:hint="cs"/>
          <w:rtl/>
        </w:rPr>
        <w:t xml:space="preserve"> </w:t>
      </w:r>
      <w:r w:rsidRPr="008A410A">
        <w:rPr>
          <w:rFonts w:hint="cs"/>
          <w:rtl/>
        </w:rPr>
        <w:t>انظر تيسير العزيز الحميد في شرح كتاب التوحيد</w:t>
      </w:r>
      <w:r w:rsidRPr="00972666">
        <w:rPr>
          <w:rFonts w:hint="cs"/>
          <w:rtl/>
        </w:rPr>
        <w:t xml:space="preserve"> للشيخ سليمان بن عبدالله ص</w:t>
      </w:r>
      <w:r>
        <w:rPr>
          <w:rFonts w:hint="cs"/>
          <w:rtl/>
        </w:rPr>
        <w:t xml:space="preserve"> </w:t>
      </w:r>
      <w:r w:rsidRPr="00972666">
        <w:rPr>
          <w:rFonts w:hint="cs"/>
          <w:rtl/>
        </w:rPr>
        <w:t>38.</w:t>
      </w:r>
    </w:p>
  </w:footnote>
  <w:footnote w:id="5">
    <w:p w:rsidR="00A703F7" w:rsidRPr="00E55123" w:rsidRDefault="00A703F7" w:rsidP="00E55123">
      <w:pPr>
        <w:pStyle w:val="5"/>
        <w:rPr>
          <w:rtl/>
        </w:rPr>
      </w:pPr>
      <w:r w:rsidRPr="00E55123">
        <w:rPr>
          <w:rFonts w:hint="cs"/>
          <w:rtl/>
        </w:rPr>
        <w:t>(</w:t>
      </w:r>
      <w:r w:rsidRPr="00E55123">
        <w:footnoteRef/>
      </w:r>
      <w:r w:rsidRPr="00E55123">
        <w:rPr>
          <w:rFonts w:hint="cs"/>
          <w:rtl/>
        </w:rPr>
        <w:t>) سلم الوصول ص</w:t>
      </w:r>
      <w:r>
        <w:rPr>
          <w:rFonts w:hint="cs"/>
          <w:rtl/>
        </w:rPr>
        <w:t xml:space="preserve"> </w:t>
      </w:r>
      <w:r w:rsidRPr="00E55123">
        <w:rPr>
          <w:rFonts w:hint="cs"/>
          <w:rtl/>
        </w:rPr>
        <w:t>29 _ 30.</w:t>
      </w:r>
    </w:p>
  </w:footnote>
  <w:footnote w:id="6">
    <w:p w:rsidR="00A703F7" w:rsidRPr="00972666" w:rsidRDefault="00A703F7" w:rsidP="00E55123">
      <w:pPr>
        <w:pStyle w:val="5"/>
        <w:rPr>
          <w:rtl/>
        </w:rPr>
      </w:pPr>
      <w:r w:rsidRPr="00E55123">
        <w:rPr>
          <w:rFonts w:hint="cs"/>
          <w:rtl/>
        </w:rPr>
        <w:t>(</w:t>
      </w:r>
      <w:r w:rsidRPr="00E55123">
        <w:footnoteRef/>
      </w:r>
      <w:r w:rsidRPr="00E55123">
        <w:rPr>
          <w:rtl/>
        </w:rPr>
        <w:t>)</w:t>
      </w:r>
      <w:r w:rsidRPr="00E55123">
        <w:rPr>
          <w:rFonts w:hint="cs"/>
          <w:rtl/>
        </w:rPr>
        <w:t xml:space="preserve"> العبودية</w:t>
      </w:r>
      <w:r w:rsidRPr="00972666">
        <w:rPr>
          <w:rFonts w:hint="cs"/>
          <w:rtl/>
        </w:rPr>
        <w:t xml:space="preserve"> لشيخ </w:t>
      </w:r>
      <w:r w:rsidRPr="00E55123">
        <w:rPr>
          <w:rFonts w:hint="cs"/>
          <w:rtl/>
        </w:rPr>
        <w:t>الإسلام ابن تيمية ص 39 _ 40 طبعة المكتب</w:t>
      </w:r>
      <w:r w:rsidRPr="00972666">
        <w:rPr>
          <w:rFonts w:hint="cs"/>
          <w:rtl/>
        </w:rPr>
        <w:t xml:space="preserve"> الإسلامي.</w:t>
      </w:r>
    </w:p>
  </w:footnote>
  <w:footnote w:id="7">
    <w:p w:rsidR="00A703F7" w:rsidRPr="00972666" w:rsidRDefault="00A703F7" w:rsidP="0025353F">
      <w:pPr>
        <w:pStyle w:val="5"/>
        <w:rPr>
          <w:rtl/>
        </w:rPr>
      </w:pPr>
      <w:r w:rsidRPr="0025353F">
        <w:rPr>
          <w:rFonts w:hint="cs"/>
          <w:rtl/>
        </w:rPr>
        <w:t>(</w:t>
      </w:r>
      <w:r w:rsidRPr="0025353F">
        <w:footnoteRef/>
      </w:r>
      <w:r w:rsidRPr="0025353F">
        <w:rPr>
          <w:rFonts w:hint="cs"/>
          <w:rtl/>
        </w:rPr>
        <w:t>) مجموع</w:t>
      </w:r>
      <w:r w:rsidRPr="00972666">
        <w:rPr>
          <w:rFonts w:hint="cs"/>
          <w:rtl/>
        </w:rPr>
        <w:t xml:space="preserve"> الفتاوى لشيخ الإسلام ابن تيمية 1/24</w:t>
      </w:r>
      <w:r>
        <w:rPr>
          <w:rFonts w:hint="cs"/>
          <w:rtl/>
        </w:rPr>
        <w:t xml:space="preserve"> </w:t>
      </w:r>
      <w:r w:rsidRPr="00972666">
        <w:rPr>
          <w:rFonts w:hint="cs"/>
          <w:rtl/>
        </w:rPr>
        <w:t>_</w:t>
      </w:r>
      <w:r>
        <w:rPr>
          <w:rFonts w:hint="cs"/>
          <w:rtl/>
        </w:rPr>
        <w:t xml:space="preserve"> </w:t>
      </w:r>
      <w:r w:rsidRPr="00972666">
        <w:rPr>
          <w:rFonts w:hint="cs"/>
          <w:rtl/>
        </w:rPr>
        <w:t>25.</w:t>
      </w:r>
    </w:p>
  </w:footnote>
  <w:footnote w:id="8">
    <w:p w:rsidR="00A703F7" w:rsidRPr="00972666" w:rsidRDefault="00A703F7" w:rsidP="0025353F">
      <w:pPr>
        <w:pStyle w:val="5"/>
        <w:rPr>
          <w:rtl/>
        </w:rPr>
      </w:pPr>
      <w:r w:rsidRPr="0025353F">
        <w:rPr>
          <w:rFonts w:hint="cs"/>
          <w:rtl/>
        </w:rPr>
        <w:t>(</w:t>
      </w:r>
      <w:r w:rsidRPr="0025353F">
        <w:footnoteRef/>
      </w:r>
      <w:r w:rsidRPr="0025353F">
        <w:rPr>
          <w:rFonts w:hint="cs"/>
          <w:rtl/>
        </w:rPr>
        <w:t>) مجموع</w:t>
      </w:r>
      <w:r w:rsidRPr="00972666">
        <w:rPr>
          <w:rFonts w:hint="cs"/>
          <w:rtl/>
        </w:rPr>
        <w:t xml:space="preserve"> الفتاوى 1/24.</w:t>
      </w:r>
    </w:p>
  </w:footnote>
  <w:footnote w:id="9">
    <w:p w:rsidR="00A703F7" w:rsidRPr="00972666" w:rsidRDefault="00A703F7" w:rsidP="0025353F">
      <w:pPr>
        <w:pStyle w:val="5"/>
        <w:rPr>
          <w:rtl/>
        </w:rPr>
      </w:pPr>
      <w:r w:rsidRPr="0025353F">
        <w:rPr>
          <w:rFonts w:hint="cs"/>
          <w:rtl/>
        </w:rPr>
        <w:t>(</w:t>
      </w:r>
      <w:r w:rsidRPr="0025353F">
        <w:footnoteRef/>
      </w:r>
      <w:r w:rsidRPr="0025353F">
        <w:rPr>
          <w:rFonts w:hint="cs"/>
          <w:rtl/>
        </w:rPr>
        <w:t>) مجموع</w:t>
      </w:r>
      <w:r w:rsidRPr="00972666">
        <w:rPr>
          <w:rFonts w:hint="cs"/>
          <w:rtl/>
        </w:rPr>
        <w:t xml:space="preserve"> الفتاوى 1/28.</w:t>
      </w:r>
    </w:p>
  </w:footnote>
  <w:footnote w:id="10">
    <w:p w:rsidR="00A703F7" w:rsidRPr="00972666" w:rsidRDefault="00A703F7" w:rsidP="0025353F">
      <w:pPr>
        <w:pStyle w:val="5"/>
        <w:rPr>
          <w:rtl/>
        </w:rPr>
      </w:pPr>
      <w:r w:rsidRPr="0025353F">
        <w:rPr>
          <w:rFonts w:hint="cs"/>
          <w:rtl/>
        </w:rPr>
        <w:t>(</w:t>
      </w:r>
      <w:r w:rsidRPr="0025353F">
        <w:footnoteRef/>
      </w:r>
      <w:r w:rsidRPr="0025353F">
        <w:rPr>
          <w:rFonts w:hint="cs"/>
          <w:rtl/>
        </w:rPr>
        <w:t>) مجموع</w:t>
      </w:r>
      <w:r w:rsidRPr="00972666">
        <w:rPr>
          <w:rFonts w:hint="cs"/>
          <w:rtl/>
        </w:rPr>
        <w:t xml:space="preserve"> الفتاوى 1/29.</w:t>
      </w:r>
    </w:p>
  </w:footnote>
  <w:footnote w:id="11">
    <w:p w:rsidR="00A703F7" w:rsidRPr="00972666" w:rsidRDefault="00A703F7" w:rsidP="0025353F">
      <w:pPr>
        <w:pStyle w:val="5"/>
        <w:rPr>
          <w:rtl/>
        </w:rPr>
      </w:pPr>
      <w:r w:rsidRPr="0025353F">
        <w:rPr>
          <w:rFonts w:hint="cs"/>
          <w:rtl/>
        </w:rPr>
        <w:t>(</w:t>
      </w:r>
      <w:r w:rsidRPr="0025353F">
        <w:footnoteRef/>
      </w:r>
      <w:r w:rsidRPr="0025353F">
        <w:rPr>
          <w:rFonts w:hint="cs"/>
          <w:rtl/>
        </w:rPr>
        <w:t>) أخرجه</w:t>
      </w:r>
      <w:r w:rsidRPr="00972666">
        <w:rPr>
          <w:rFonts w:hint="cs"/>
          <w:rtl/>
        </w:rPr>
        <w:t xml:space="preserve"> الترمذي (2322)، وابن ماجه (4112)،</w:t>
      </w:r>
      <w:r w:rsidRPr="00972666">
        <w:rPr>
          <w:rtl/>
        </w:rPr>
        <w:t xml:space="preserve"> </w:t>
      </w:r>
      <w:r w:rsidRPr="00972666">
        <w:rPr>
          <w:rFonts w:hint="cs"/>
          <w:rtl/>
        </w:rPr>
        <w:t xml:space="preserve">وقال الترمذي حسن غريب، وحسنه </w:t>
      </w:r>
      <w:r w:rsidRPr="0025353F">
        <w:rPr>
          <w:rFonts w:hint="cs"/>
          <w:rtl/>
        </w:rPr>
        <w:t>الألباني</w:t>
      </w:r>
      <w:r w:rsidRPr="00972666">
        <w:rPr>
          <w:rFonts w:hint="cs"/>
          <w:rtl/>
        </w:rPr>
        <w:t xml:space="preserve"> في صحيح الجامع برقم (3414).</w:t>
      </w:r>
    </w:p>
  </w:footnote>
  <w:footnote w:id="12">
    <w:p w:rsidR="00A703F7" w:rsidRPr="00972666" w:rsidRDefault="00A703F7" w:rsidP="0025353F">
      <w:pPr>
        <w:pStyle w:val="5"/>
        <w:rPr>
          <w:rtl/>
        </w:rPr>
      </w:pPr>
      <w:r w:rsidRPr="0025353F">
        <w:rPr>
          <w:rFonts w:hint="cs"/>
          <w:rtl/>
        </w:rPr>
        <w:t>(</w:t>
      </w:r>
      <w:r w:rsidRPr="0025353F">
        <w:footnoteRef/>
      </w:r>
      <w:r w:rsidRPr="0025353F">
        <w:rPr>
          <w:rtl/>
        </w:rPr>
        <w:t>)</w:t>
      </w:r>
      <w:r w:rsidRPr="0025353F">
        <w:rPr>
          <w:rFonts w:hint="cs"/>
          <w:rtl/>
        </w:rPr>
        <w:t xml:space="preserve"> انظر: القواعد</w:t>
      </w:r>
      <w:r w:rsidRPr="00972666">
        <w:rPr>
          <w:rFonts w:hint="cs"/>
          <w:rtl/>
        </w:rPr>
        <w:t xml:space="preserve"> الحسان لتفسير القرآن لابن سعدي، ص</w:t>
      </w:r>
      <w:r>
        <w:rPr>
          <w:rFonts w:hint="cs"/>
          <w:rtl/>
        </w:rPr>
        <w:t xml:space="preserve"> </w:t>
      </w:r>
      <w:r w:rsidRPr="00972666">
        <w:rPr>
          <w:rFonts w:hint="cs"/>
          <w:rtl/>
        </w:rPr>
        <w:t>192.</w:t>
      </w:r>
    </w:p>
  </w:footnote>
  <w:footnote w:id="13">
    <w:p w:rsidR="00A703F7" w:rsidRPr="00972666" w:rsidRDefault="00A703F7" w:rsidP="000B414F">
      <w:pPr>
        <w:pStyle w:val="5"/>
        <w:rPr>
          <w:rtl/>
        </w:rPr>
      </w:pPr>
      <w:r w:rsidRPr="000B414F">
        <w:rPr>
          <w:rFonts w:hint="cs"/>
          <w:rtl/>
        </w:rPr>
        <w:t>(</w:t>
      </w:r>
      <w:r w:rsidRPr="000B414F">
        <w:footnoteRef/>
      </w:r>
      <w:r w:rsidRPr="000B414F">
        <w:rPr>
          <w:rFonts w:hint="cs"/>
          <w:rtl/>
        </w:rPr>
        <w:t>) ال</w:t>
      </w:r>
      <w:r w:rsidRPr="00972666">
        <w:rPr>
          <w:rFonts w:hint="cs"/>
          <w:rtl/>
        </w:rPr>
        <w:t>بخاري 8/164، ومسلم 1/58، والترمذي 5/26.</w:t>
      </w:r>
    </w:p>
  </w:footnote>
  <w:footnote w:id="14">
    <w:p w:rsidR="00A703F7" w:rsidRPr="00972666" w:rsidRDefault="00A703F7" w:rsidP="00EE2C76">
      <w:pPr>
        <w:pStyle w:val="5"/>
      </w:pPr>
      <w:r w:rsidRPr="00EE2C76">
        <w:rPr>
          <w:rFonts w:hint="cs"/>
          <w:rtl/>
        </w:rPr>
        <w:t>(</w:t>
      </w:r>
      <w:r w:rsidRPr="00EE2C76">
        <w:footnoteRef/>
      </w:r>
      <w:r w:rsidRPr="00EE2C76">
        <w:rPr>
          <w:rtl/>
        </w:rPr>
        <w:t>)</w:t>
      </w:r>
      <w:r w:rsidRPr="00EE2C76">
        <w:rPr>
          <w:rFonts w:hint="cs"/>
          <w:rtl/>
        </w:rPr>
        <w:t xml:space="preserve"> انظر: الشيخ عبدالرحمن</w:t>
      </w:r>
      <w:r w:rsidRPr="00972666">
        <w:rPr>
          <w:rFonts w:hint="cs"/>
          <w:rtl/>
        </w:rPr>
        <w:t xml:space="preserve"> بن سعدي وجهوده في توضيح العقيدة، ص</w:t>
      </w:r>
      <w:r>
        <w:rPr>
          <w:rFonts w:hint="cs"/>
          <w:rtl/>
        </w:rPr>
        <w:t xml:space="preserve"> </w:t>
      </w:r>
      <w:r w:rsidRPr="00972666">
        <w:rPr>
          <w:rFonts w:hint="cs"/>
          <w:rtl/>
        </w:rPr>
        <w:t>152، والأسئلة والأجوبة الأصولية على العقيدة الواسطية للشيخ عبدالعزيز السلمان ص</w:t>
      </w:r>
      <w:r>
        <w:rPr>
          <w:rFonts w:hint="cs"/>
          <w:rtl/>
        </w:rPr>
        <w:t xml:space="preserve"> </w:t>
      </w:r>
      <w:r w:rsidRPr="00972666">
        <w:rPr>
          <w:rFonts w:hint="cs"/>
          <w:rtl/>
        </w:rPr>
        <w:t>42</w:t>
      </w:r>
      <w:r>
        <w:rPr>
          <w:rFonts w:hint="cs"/>
          <w:rtl/>
        </w:rPr>
        <w:t xml:space="preserve"> </w:t>
      </w:r>
      <w:r w:rsidRPr="00972666">
        <w:rPr>
          <w:rFonts w:hint="cs"/>
          <w:rtl/>
        </w:rPr>
        <w:t>_</w:t>
      </w:r>
      <w:r>
        <w:rPr>
          <w:rFonts w:hint="cs"/>
          <w:rtl/>
        </w:rPr>
        <w:t xml:space="preserve"> </w:t>
      </w:r>
      <w:r w:rsidRPr="00972666">
        <w:rPr>
          <w:rFonts w:hint="cs"/>
          <w:rtl/>
        </w:rPr>
        <w:t>43.</w:t>
      </w:r>
    </w:p>
  </w:footnote>
  <w:footnote w:id="15">
    <w:p w:rsidR="00A703F7" w:rsidRPr="00972666" w:rsidRDefault="00A703F7" w:rsidP="00F17933">
      <w:pPr>
        <w:pStyle w:val="5"/>
        <w:rPr>
          <w:rtl/>
        </w:rPr>
      </w:pPr>
      <w:r w:rsidRPr="00F17933">
        <w:rPr>
          <w:rFonts w:hint="cs"/>
          <w:rtl/>
        </w:rPr>
        <w:t>(</w:t>
      </w:r>
      <w:r w:rsidRPr="00F17933">
        <w:footnoteRef/>
      </w:r>
      <w:r w:rsidRPr="00F17933">
        <w:rPr>
          <w:rFonts w:hint="cs"/>
          <w:rtl/>
        </w:rPr>
        <w:t>) انظر</w:t>
      </w:r>
      <w:r w:rsidRPr="00972666">
        <w:rPr>
          <w:rFonts w:hint="cs"/>
          <w:rtl/>
        </w:rPr>
        <w:t>: شرح القصيدة النونية لابن القيم، شرح الشيخ محمد خليل هراس، 2/134.</w:t>
      </w:r>
    </w:p>
  </w:footnote>
  <w:footnote w:id="16">
    <w:p w:rsidR="00A703F7" w:rsidRPr="0077769D" w:rsidRDefault="00A703F7" w:rsidP="0077769D">
      <w:pPr>
        <w:pStyle w:val="5"/>
        <w:rPr>
          <w:rtl/>
        </w:rPr>
      </w:pPr>
      <w:r w:rsidRPr="0077769D">
        <w:rPr>
          <w:rFonts w:hint="cs"/>
          <w:rtl/>
        </w:rPr>
        <w:t>(</w:t>
      </w:r>
      <w:r w:rsidRPr="0077769D">
        <w:footnoteRef/>
      </w:r>
      <w:r w:rsidRPr="0077769D">
        <w:rPr>
          <w:rtl/>
        </w:rPr>
        <w:t>)</w:t>
      </w:r>
      <w:r w:rsidRPr="0077769D">
        <w:rPr>
          <w:rFonts w:hint="cs"/>
          <w:rtl/>
        </w:rPr>
        <w:t xml:space="preserve"> شرح</w:t>
      </w:r>
      <w:r w:rsidRPr="00972666">
        <w:rPr>
          <w:rFonts w:hint="cs"/>
          <w:rtl/>
        </w:rPr>
        <w:t xml:space="preserve"> المعلقات </w:t>
      </w:r>
      <w:r w:rsidRPr="0077769D">
        <w:rPr>
          <w:rFonts w:hint="cs"/>
          <w:rtl/>
        </w:rPr>
        <w:t>العشر للزوزني، ص</w:t>
      </w:r>
      <w:r>
        <w:rPr>
          <w:rFonts w:hint="cs"/>
          <w:rtl/>
        </w:rPr>
        <w:t xml:space="preserve"> </w:t>
      </w:r>
      <w:r w:rsidRPr="0077769D">
        <w:rPr>
          <w:rFonts w:hint="cs"/>
          <w:rtl/>
        </w:rPr>
        <w:t>97.</w:t>
      </w:r>
    </w:p>
  </w:footnote>
  <w:footnote w:id="17">
    <w:p w:rsidR="00A703F7" w:rsidRPr="00972666" w:rsidRDefault="00A703F7" w:rsidP="0077769D">
      <w:pPr>
        <w:pStyle w:val="5"/>
        <w:rPr>
          <w:rtl/>
        </w:rPr>
      </w:pPr>
      <w:r w:rsidRPr="0077769D">
        <w:rPr>
          <w:rFonts w:hint="cs"/>
          <w:rtl/>
        </w:rPr>
        <w:t>(</w:t>
      </w:r>
      <w:r w:rsidRPr="0077769D">
        <w:footnoteRef/>
      </w:r>
      <w:r w:rsidRPr="0077769D">
        <w:rPr>
          <w:rFonts w:hint="cs"/>
          <w:rtl/>
        </w:rPr>
        <w:t>) العبودية</w:t>
      </w:r>
      <w:r w:rsidRPr="00972666">
        <w:rPr>
          <w:rFonts w:hint="cs"/>
          <w:rtl/>
        </w:rPr>
        <w:t>، ص</w:t>
      </w:r>
      <w:r>
        <w:rPr>
          <w:rFonts w:hint="cs"/>
          <w:rtl/>
        </w:rPr>
        <w:t xml:space="preserve"> </w:t>
      </w:r>
      <w:r w:rsidRPr="00972666">
        <w:rPr>
          <w:rFonts w:hint="cs"/>
          <w:rtl/>
        </w:rPr>
        <w:t>38.</w:t>
      </w:r>
    </w:p>
  </w:footnote>
  <w:footnote w:id="18">
    <w:p w:rsidR="00A703F7" w:rsidRPr="0077769D" w:rsidRDefault="00A703F7" w:rsidP="0077769D">
      <w:pPr>
        <w:pStyle w:val="5"/>
        <w:rPr>
          <w:rtl/>
        </w:rPr>
      </w:pPr>
      <w:r w:rsidRPr="0077769D">
        <w:rPr>
          <w:rFonts w:hint="cs"/>
          <w:rtl/>
        </w:rPr>
        <w:t>(</w:t>
      </w:r>
      <w:r w:rsidRPr="0077769D">
        <w:footnoteRef/>
      </w:r>
      <w:r w:rsidRPr="0077769D">
        <w:rPr>
          <w:rFonts w:hint="cs"/>
          <w:rtl/>
        </w:rPr>
        <w:t>) الكافية الشافية في الانتصار للفرقة الناجية، ص</w:t>
      </w:r>
      <w:r>
        <w:rPr>
          <w:rFonts w:hint="cs"/>
          <w:rtl/>
        </w:rPr>
        <w:t xml:space="preserve"> </w:t>
      </w:r>
      <w:r w:rsidRPr="0077769D">
        <w:rPr>
          <w:rFonts w:hint="cs"/>
          <w:rtl/>
        </w:rPr>
        <w:t>32.</w:t>
      </w:r>
    </w:p>
  </w:footnote>
  <w:footnote w:id="19">
    <w:p w:rsidR="00A703F7" w:rsidRPr="0077769D" w:rsidRDefault="00A703F7" w:rsidP="0077769D">
      <w:pPr>
        <w:pStyle w:val="5"/>
        <w:rPr>
          <w:rtl/>
        </w:rPr>
      </w:pPr>
      <w:r w:rsidRPr="0077769D">
        <w:rPr>
          <w:rFonts w:hint="cs"/>
          <w:rtl/>
        </w:rPr>
        <w:t>(</w:t>
      </w:r>
      <w:r w:rsidRPr="0077769D">
        <w:footnoteRef/>
      </w:r>
      <w:r w:rsidRPr="0077769D">
        <w:rPr>
          <w:rFonts w:hint="cs"/>
          <w:rtl/>
        </w:rPr>
        <w:t>) الحق الواضح المبين، ص</w:t>
      </w:r>
      <w:r>
        <w:rPr>
          <w:rFonts w:hint="cs"/>
          <w:rtl/>
        </w:rPr>
        <w:t xml:space="preserve"> </w:t>
      </w:r>
      <w:r w:rsidRPr="0077769D">
        <w:rPr>
          <w:rFonts w:hint="cs"/>
          <w:rtl/>
        </w:rPr>
        <w:t>59</w:t>
      </w:r>
      <w:r>
        <w:rPr>
          <w:rFonts w:hint="cs"/>
          <w:rtl/>
        </w:rPr>
        <w:t xml:space="preserve"> </w:t>
      </w:r>
      <w:r w:rsidRPr="0077769D">
        <w:rPr>
          <w:rFonts w:hint="cs"/>
          <w:rtl/>
        </w:rPr>
        <w:t>_</w:t>
      </w:r>
      <w:r>
        <w:rPr>
          <w:rFonts w:hint="cs"/>
          <w:rtl/>
        </w:rPr>
        <w:t xml:space="preserve"> </w:t>
      </w:r>
      <w:r w:rsidRPr="0077769D">
        <w:rPr>
          <w:rFonts w:hint="cs"/>
          <w:rtl/>
        </w:rPr>
        <w:t>60.</w:t>
      </w:r>
    </w:p>
  </w:footnote>
  <w:footnote w:id="20">
    <w:p w:rsidR="00A703F7" w:rsidRPr="00972666" w:rsidRDefault="00A703F7" w:rsidP="00C8287E">
      <w:pPr>
        <w:pStyle w:val="5"/>
        <w:rPr>
          <w:rtl/>
        </w:rPr>
      </w:pPr>
      <w:r w:rsidRPr="00C8287E">
        <w:rPr>
          <w:rFonts w:hint="cs"/>
          <w:rtl/>
        </w:rPr>
        <w:t>(</w:t>
      </w:r>
      <w:r w:rsidRPr="00C8287E">
        <w:footnoteRef/>
      </w:r>
      <w:r w:rsidRPr="00C8287E">
        <w:rPr>
          <w:rFonts w:hint="cs"/>
          <w:rtl/>
        </w:rPr>
        <w:t>) الشيخ</w:t>
      </w:r>
      <w:r w:rsidRPr="00972666">
        <w:rPr>
          <w:rFonts w:hint="cs"/>
          <w:rtl/>
        </w:rPr>
        <w:t xml:space="preserve"> عبدالرحمن بن سعدي وجهوده في توضيح العقيدة، ص</w:t>
      </w:r>
      <w:r>
        <w:rPr>
          <w:rFonts w:hint="cs"/>
          <w:rtl/>
        </w:rPr>
        <w:t xml:space="preserve"> </w:t>
      </w:r>
      <w:r w:rsidRPr="00972666">
        <w:rPr>
          <w:rFonts w:hint="cs"/>
          <w:rtl/>
        </w:rPr>
        <w:t>162.</w:t>
      </w:r>
    </w:p>
  </w:footnote>
  <w:footnote w:id="21">
    <w:p w:rsidR="00A703F7" w:rsidRPr="00972666" w:rsidRDefault="00A703F7" w:rsidP="00C8287E">
      <w:pPr>
        <w:pStyle w:val="5"/>
        <w:rPr>
          <w:rtl/>
        </w:rPr>
      </w:pPr>
      <w:r w:rsidRPr="00C8287E">
        <w:rPr>
          <w:rFonts w:hint="cs"/>
          <w:rtl/>
        </w:rPr>
        <w:t>(</w:t>
      </w:r>
      <w:r w:rsidRPr="00C8287E">
        <w:footnoteRef/>
      </w:r>
      <w:r w:rsidRPr="00C8287E">
        <w:rPr>
          <w:rFonts w:hint="cs"/>
          <w:rtl/>
        </w:rPr>
        <w:t>) انظر القول</w:t>
      </w:r>
      <w:r w:rsidRPr="00972666">
        <w:rPr>
          <w:rFonts w:hint="cs"/>
          <w:rtl/>
        </w:rPr>
        <w:t xml:space="preserve"> المفيد على كتاب التوحيد للشيخ محمد بن عثيمين، 1/10.</w:t>
      </w:r>
    </w:p>
  </w:footnote>
  <w:footnote w:id="22">
    <w:p w:rsidR="00A703F7" w:rsidRPr="00972666" w:rsidRDefault="00A703F7" w:rsidP="00C8287E">
      <w:pPr>
        <w:pStyle w:val="5"/>
        <w:rPr>
          <w:rtl/>
        </w:rPr>
      </w:pPr>
      <w:r w:rsidRPr="00C8287E">
        <w:rPr>
          <w:rFonts w:hint="cs"/>
          <w:rtl/>
        </w:rPr>
        <w:t>(</w:t>
      </w:r>
      <w:r w:rsidRPr="00C8287E">
        <w:footnoteRef/>
      </w:r>
      <w:r w:rsidRPr="00C8287E">
        <w:rPr>
          <w:rtl/>
        </w:rPr>
        <w:t>)</w:t>
      </w:r>
      <w:r w:rsidRPr="00C8287E">
        <w:rPr>
          <w:rFonts w:hint="cs"/>
          <w:rtl/>
        </w:rPr>
        <w:t xml:space="preserve"> عبودية الكائنات</w:t>
      </w:r>
      <w:r w:rsidRPr="00972666">
        <w:rPr>
          <w:rFonts w:hint="cs"/>
          <w:rtl/>
        </w:rPr>
        <w:t xml:space="preserve"> لرب العالمين: فريد التوني، ص</w:t>
      </w:r>
      <w:r>
        <w:rPr>
          <w:rFonts w:hint="cs"/>
          <w:rtl/>
        </w:rPr>
        <w:t xml:space="preserve"> </w:t>
      </w:r>
      <w:r w:rsidRPr="00972666">
        <w:rPr>
          <w:rFonts w:hint="cs"/>
          <w:rtl/>
        </w:rPr>
        <w:t>25.</w:t>
      </w:r>
    </w:p>
  </w:footnote>
  <w:footnote w:id="23">
    <w:p w:rsidR="00A703F7" w:rsidRPr="00972666" w:rsidRDefault="00A703F7" w:rsidP="00B632D4">
      <w:pPr>
        <w:pStyle w:val="5"/>
        <w:rPr>
          <w:rtl/>
        </w:rPr>
      </w:pPr>
      <w:r w:rsidRPr="00B632D4">
        <w:rPr>
          <w:rFonts w:hint="cs"/>
          <w:rtl/>
        </w:rPr>
        <w:t>(</w:t>
      </w:r>
      <w:r w:rsidRPr="00B632D4">
        <w:footnoteRef/>
      </w:r>
      <w:r w:rsidRPr="00B632D4">
        <w:rPr>
          <w:rFonts w:hint="cs"/>
          <w:rtl/>
        </w:rPr>
        <w:t>) العبودية</w:t>
      </w:r>
      <w:r w:rsidRPr="00972666">
        <w:rPr>
          <w:rFonts w:hint="cs"/>
          <w:rtl/>
        </w:rPr>
        <w:t>، ص</w:t>
      </w:r>
      <w:r>
        <w:rPr>
          <w:rFonts w:hint="cs"/>
          <w:rtl/>
        </w:rPr>
        <w:t xml:space="preserve"> </w:t>
      </w:r>
      <w:r w:rsidRPr="00972666">
        <w:rPr>
          <w:rFonts w:hint="cs"/>
          <w:rtl/>
        </w:rPr>
        <w:t>170.</w:t>
      </w:r>
    </w:p>
  </w:footnote>
  <w:footnote w:id="24">
    <w:p w:rsidR="00A703F7" w:rsidRPr="00EF028F" w:rsidRDefault="00A703F7" w:rsidP="00EF028F">
      <w:pPr>
        <w:pStyle w:val="5"/>
        <w:rPr>
          <w:rtl/>
        </w:rPr>
      </w:pPr>
      <w:r w:rsidRPr="00EF028F">
        <w:rPr>
          <w:rFonts w:hint="cs"/>
          <w:rtl/>
        </w:rPr>
        <w:t>(</w:t>
      </w:r>
      <w:r w:rsidRPr="00EF028F">
        <w:footnoteRef/>
      </w:r>
      <w:r w:rsidRPr="00EF028F">
        <w:rPr>
          <w:rFonts w:hint="cs"/>
          <w:rtl/>
        </w:rPr>
        <w:t>) انظر العبودية، ص</w:t>
      </w:r>
      <w:r>
        <w:rPr>
          <w:rFonts w:hint="cs"/>
          <w:rtl/>
        </w:rPr>
        <w:t xml:space="preserve"> </w:t>
      </w:r>
      <w:r w:rsidRPr="00EF028F">
        <w:rPr>
          <w:rFonts w:hint="cs"/>
          <w:rtl/>
        </w:rPr>
        <w:t>76.</w:t>
      </w:r>
    </w:p>
  </w:footnote>
  <w:footnote w:id="25">
    <w:p w:rsidR="00A703F7" w:rsidRPr="00972666" w:rsidRDefault="00A703F7" w:rsidP="00EF028F">
      <w:pPr>
        <w:pStyle w:val="5"/>
        <w:rPr>
          <w:rtl/>
        </w:rPr>
      </w:pPr>
      <w:r w:rsidRPr="00EF028F">
        <w:rPr>
          <w:rFonts w:hint="cs"/>
          <w:rtl/>
        </w:rPr>
        <w:t>(</w:t>
      </w:r>
      <w:r w:rsidRPr="00EF028F">
        <w:rPr>
          <w:rStyle w:val="FootnoteReference"/>
          <w:vertAlign w:val="baseline"/>
        </w:rPr>
        <w:footnoteRef/>
      </w:r>
      <w:r w:rsidRPr="00EF028F">
        <w:rPr>
          <w:rFonts w:hint="cs"/>
          <w:rtl/>
        </w:rPr>
        <w:t>) مسلم (1718</w:t>
      </w:r>
      <w:r w:rsidRPr="00972666">
        <w:rPr>
          <w:rFonts w:hint="cs"/>
          <w:rtl/>
        </w:rPr>
        <w:t>)، وأحمد 6/146.</w:t>
      </w:r>
    </w:p>
  </w:footnote>
  <w:footnote w:id="26">
    <w:p w:rsidR="00A703F7" w:rsidRPr="00972666" w:rsidRDefault="00A703F7" w:rsidP="00EF028F">
      <w:pPr>
        <w:pStyle w:val="5"/>
        <w:rPr>
          <w:rtl/>
        </w:rPr>
      </w:pPr>
      <w:r w:rsidRPr="00EF028F">
        <w:rPr>
          <w:rFonts w:hint="cs"/>
          <w:rtl/>
        </w:rPr>
        <w:t>(</w:t>
      </w:r>
      <w:r w:rsidRPr="00EF028F">
        <w:footnoteRef/>
      </w:r>
      <w:r w:rsidRPr="00EF028F">
        <w:rPr>
          <w:rFonts w:hint="cs"/>
          <w:rtl/>
        </w:rPr>
        <w:t>)</w:t>
      </w:r>
      <w:r w:rsidRPr="00972666">
        <w:rPr>
          <w:rFonts w:hint="cs"/>
          <w:rtl/>
        </w:rPr>
        <w:t xml:space="preserve"> البخاري3/167, ومسلم (1718).</w:t>
      </w:r>
    </w:p>
  </w:footnote>
  <w:footnote w:id="27">
    <w:p w:rsidR="00A703F7" w:rsidRPr="00972666" w:rsidRDefault="00A703F7" w:rsidP="00EF028F">
      <w:pPr>
        <w:pStyle w:val="5"/>
        <w:rPr>
          <w:rtl/>
        </w:rPr>
      </w:pPr>
      <w:r w:rsidRPr="00EF028F">
        <w:rPr>
          <w:rFonts w:hint="cs"/>
          <w:rtl/>
        </w:rPr>
        <w:t>(</w:t>
      </w:r>
      <w:r w:rsidRPr="00EF028F">
        <w:footnoteRef/>
      </w:r>
      <w:r w:rsidRPr="00EF028F">
        <w:rPr>
          <w:rFonts w:hint="cs"/>
          <w:rtl/>
        </w:rPr>
        <w:t>) الكلام في هذا</w:t>
      </w:r>
      <w:r w:rsidRPr="00972666">
        <w:rPr>
          <w:rFonts w:hint="cs"/>
          <w:rtl/>
        </w:rPr>
        <w:t xml:space="preserve"> بعضه مستفاد من مذكرة في التوحيد للشيخ د. عبدالله الجاسر.</w:t>
      </w:r>
    </w:p>
  </w:footnote>
  <w:footnote w:id="28">
    <w:p w:rsidR="00A703F7" w:rsidRPr="00972666" w:rsidRDefault="00A703F7" w:rsidP="005907DA">
      <w:pPr>
        <w:pStyle w:val="5"/>
        <w:rPr>
          <w:rtl/>
        </w:rPr>
      </w:pPr>
      <w:r w:rsidRPr="005907DA">
        <w:rPr>
          <w:rFonts w:hint="cs"/>
          <w:rtl/>
        </w:rPr>
        <w:t>(</w:t>
      </w:r>
      <w:r w:rsidRPr="005907DA">
        <w:footnoteRef/>
      </w:r>
      <w:r w:rsidRPr="005907DA">
        <w:rPr>
          <w:rFonts w:hint="cs"/>
          <w:rtl/>
        </w:rPr>
        <w:t>) الصوفية</w:t>
      </w:r>
      <w:r w:rsidRPr="00972666">
        <w:rPr>
          <w:rFonts w:hint="cs"/>
          <w:rtl/>
        </w:rPr>
        <w:t xml:space="preserve"> في نظر الإسلام: دراسة وتحليل لسميح عاطف الزين، ص</w:t>
      </w:r>
      <w:r>
        <w:rPr>
          <w:rFonts w:hint="cs"/>
          <w:rtl/>
        </w:rPr>
        <w:t xml:space="preserve"> </w:t>
      </w:r>
      <w:r w:rsidRPr="00972666">
        <w:rPr>
          <w:rFonts w:hint="cs"/>
          <w:rtl/>
        </w:rPr>
        <w:t>257.</w:t>
      </w:r>
    </w:p>
  </w:footnote>
  <w:footnote w:id="29">
    <w:p w:rsidR="00A703F7" w:rsidRPr="005907DA" w:rsidRDefault="00A703F7" w:rsidP="005907DA">
      <w:pPr>
        <w:pStyle w:val="5"/>
        <w:rPr>
          <w:rtl/>
        </w:rPr>
      </w:pPr>
      <w:r w:rsidRPr="005907DA">
        <w:rPr>
          <w:rFonts w:hint="cs"/>
          <w:rtl/>
        </w:rPr>
        <w:t>(</w:t>
      </w:r>
      <w:r w:rsidRPr="005907DA">
        <w:footnoteRef/>
      </w:r>
      <w:r w:rsidRPr="005907DA">
        <w:rPr>
          <w:rFonts w:hint="cs"/>
          <w:rtl/>
        </w:rPr>
        <w:t>) الشعر الصوفي</w:t>
      </w:r>
      <w:r w:rsidRPr="00972666">
        <w:rPr>
          <w:rFonts w:hint="cs"/>
          <w:rtl/>
        </w:rPr>
        <w:t xml:space="preserve"> إلى مطلع القرن التاسع</w:t>
      </w:r>
      <w:r>
        <w:rPr>
          <w:rFonts w:hint="cs"/>
          <w:rtl/>
        </w:rPr>
        <w:t xml:space="preserve"> للهجرة، د.محمد </w:t>
      </w:r>
      <w:r w:rsidRPr="005907DA">
        <w:rPr>
          <w:rFonts w:hint="cs"/>
          <w:rtl/>
        </w:rPr>
        <w:t>بن سعد بن حسين ص</w:t>
      </w:r>
      <w:r>
        <w:rPr>
          <w:rFonts w:hint="cs"/>
          <w:rtl/>
        </w:rPr>
        <w:t xml:space="preserve"> </w:t>
      </w:r>
      <w:r w:rsidRPr="005907DA">
        <w:rPr>
          <w:rFonts w:hint="cs"/>
          <w:rtl/>
        </w:rPr>
        <w:t>172.</w:t>
      </w:r>
    </w:p>
  </w:footnote>
  <w:footnote w:id="30">
    <w:p w:rsidR="00A703F7" w:rsidRPr="00972666" w:rsidRDefault="00A703F7" w:rsidP="005907DA">
      <w:pPr>
        <w:pStyle w:val="5"/>
        <w:rPr>
          <w:rtl/>
        </w:rPr>
      </w:pPr>
      <w:r w:rsidRPr="005907DA">
        <w:rPr>
          <w:rFonts w:hint="cs"/>
          <w:rtl/>
        </w:rPr>
        <w:t>(</w:t>
      </w:r>
      <w:r w:rsidRPr="005907DA">
        <w:footnoteRef/>
      </w:r>
      <w:r w:rsidRPr="005907DA">
        <w:rPr>
          <w:rFonts w:hint="cs"/>
          <w:rtl/>
        </w:rPr>
        <w:t>) رواه</w:t>
      </w:r>
      <w:r w:rsidRPr="00972666">
        <w:rPr>
          <w:rFonts w:hint="cs"/>
          <w:rtl/>
        </w:rPr>
        <w:t xml:space="preserve"> البخاري مع الفتح (7405)، ومسلم (2675). </w:t>
      </w:r>
    </w:p>
  </w:footnote>
  <w:footnote w:id="31">
    <w:p w:rsidR="00A703F7" w:rsidRPr="00972666" w:rsidRDefault="00A703F7" w:rsidP="005907DA">
      <w:pPr>
        <w:pStyle w:val="5"/>
        <w:rPr>
          <w:rtl/>
        </w:rPr>
      </w:pPr>
      <w:r w:rsidRPr="005907DA">
        <w:rPr>
          <w:rFonts w:hint="cs"/>
          <w:rtl/>
        </w:rPr>
        <w:t>(</w:t>
      </w:r>
      <w:r w:rsidRPr="005907DA">
        <w:footnoteRef/>
      </w:r>
      <w:r w:rsidRPr="005907DA">
        <w:rPr>
          <w:rFonts w:hint="cs"/>
          <w:rtl/>
        </w:rPr>
        <w:t>) رواه مسلم</w:t>
      </w:r>
      <w:r w:rsidRPr="00972666">
        <w:rPr>
          <w:rFonts w:hint="cs"/>
          <w:rtl/>
        </w:rPr>
        <w:t xml:space="preserve"> (2877).</w:t>
      </w:r>
    </w:p>
  </w:footnote>
  <w:footnote w:id="32">
    <w:p w:rsidR="00A703F7" w:rsidRPr="005907DA" w:rsidRDefault="00A703F7" w:rsidP="005907DA">
      <w:pPr>
        <w:pStyle w:val="5"/>
        <w:rPr>
          <w:rtl/>
        </w:rPr>
      </w:pPr>
      <w:r w:rsidRPr="005907DA">
        <w:rPr>
          <w:rFonts w:hint="cs"/>
          <w:rtl/>
        </w:rPr>
        <w:t>(</w:t>
      </w:r>
      <w:r w:rsidRPr="005907DA">
        <w:footnoteRef/>
      </w:r>
      <w:r w:rsidRPr="005907DA">
        <w:rPr>
          <w:rFonts w:hint="cs"/>
          <w:rtl/>
        </w:rPr>
        <w:t>) انظر</w:t>
      </w:r>
      <w:r w:rsidRPr="00972666">
        <w:rPr>
          <w:rFonts w:hint="cs"/>
          <w:rtl/>
        </w:rPr>
        <w:t xml:space="preserve"> ا</w:t>
      </w:r>
      <w:r w:rsidRPr="005907DA">
        <w:rPr>
          <w:rFonts w:hint="cs"/>
          <w:rtl/>
        </w:rPr>
        <w:t>لعبودية، ص</w:t>
      </w:r>
      <w:r>
        <w:rPr>
          <w:rFonts w:hint="cs"/>
          <w:rtl/>
        </w:rPr>
        <w:t xml:space="preserve"> </w:t>
      </w:r>
      <w:r w:rsidRPr="005907DA">
        <w:rPr>
          <w:rFonts w:hint="cs"/>
          <w:rtl/>
        </w:rPr>
        <w:t>128.</w:t>
      </w:r>
    </w:p>
  </w:footnote>
  <w:footnote w:id="33">
    <w:p w:rsidR="00A703F7" w:rsidRPr="005907DA" w:rsidRDefault="00A703F7" w:rsidP="005907DA">
      <w:pPr>
        <w:pStyle w:val="5"/>
        <w:rPr>
          <w:rtl/>
        </w:rPr>
      </w:pPr>
      <w:r w:rsidRPr="005907DA">
        <w:rPr>
          <w:rFonts w:hint="cs"/>
          <w:rtl/>
        </w:rPr>
        <w:t>(</w:t>
      </w:r>
      <w:r w:rsidRPr="005907DA">
        <w:rPr>
          <w:rStyle w:val="FootnoteReference"/>
          <w:vertAlign w:val="baseline"/>
        </w:rPr>
        <w:footnoteRef/>
      </w:r>
      <w:r w:rsidRPr="005907DA">
        <w:rPr>
          <w:rtl/>
        </w:rPr>
        <w:t>)</w:t>
      </w:r>
      <w:r w:rsidRPr="005907DA">
        <w:rPr>
          <w:rFonts w:hint="cs"/>
          <w:rtl/>
        </w:rPr>
        <w:t xml:space="preserve"> انظر الآداب الشرعية لابن مفلح 2/30</w:t>
      </w:r>
      <w:r>
        <w:rPr>
          <w:rFonts w:hint="cs"/>
          <w:rtl/>
        </w:rPr>
        <w:t xml:space="preserve"> </w:t>
      </w:r>
      <w:r w:rsidRPr="005907DA">
        <w:rPr>
          <w:rFonts w:hint="cs"/>
          <w:rtl/>
        </w:rPr>
        <w:t>_</w:t>
      </w:r>
      <w:r>
        <w:rPr>
          <w:rFonts w:hint="cs"/>
          <w:rtl/>
        </w:rPr>
        <w:t xml:space="preserve"> </w:t>
      </w:r>
      <w:r w:rsidRPr="005907DA">
        <w:rPr>
          <w:rFonts w:hint="cs"/>
          <w:rtl/>
        </w:rPr>
        <w:t>32 والقول المفيد 1/51</w:t>
      </w:r>
      <w:r>
        <w:rPr>
          <w:rFonts w:hint="cs"/>
          <w:rtl/>
        </w:rPr>
        <w:t xml:space="preserve"> </w:t>
      </w:r>
      <w:r w:rsidRPr="005907DA">
        <w:rPr>
          <w:rFonts w:hint="cs"/>
          <w:rtl/>
        </w:rPr>
        <w:t>_</w:t>
      </w:r>
      <w:r>
        <w:rPr>
          <w:rFonts w:hint="cs"/>
          <w:rtl/>
        </w:rPr>
        <w:t xml:space="preserve"> </w:t>
      </w:r>
      <w:r w:rsidRPr="005907DA">
        <w:rPr>
          <w:rFonts w:hint="cs"/>
          <w:rtl/>
        </w:rPr>
        <w:t>52 و2/164</w:t>
      </w:r>
      <w:r>
        <w:rPr>
          <w:rFonts w:hint="cs"/>
          <w:rtl/>
        </w:rPr>
        <w:t xml:space="preserve"> </w:t>
      </w:r>
      <w:r w:rsidRPr="005907DA">
        <w:rPr>
          <w:rFonts w:hint="cs"/>
          <w:rtl/>
        </w:rPr>
        <w:t>_</w:t>
      </w:r>
      <w:r>
        <w:rPr>
          <w:rFonts w:hint="cs"/>
          <w:rtl/>
        </w:rPr>
        <w:t xml:space="preserve"> </w:t>
      </w:r>
      <w:r w:rsidRPr="005907DA">
        <w:rPr>
          <w:rFonts w:hint="cs"/>
          <w:rtl/>
        </w:rPr>
        <w:t>165، وانظر الرسالة التاسعة، ففيها تفصيل للحب، والخوف، والرجاء.</w:t>
      </w:r>
    </w:p>
  </w:footnote>
  <w:footnote w:id="34">
    <w:p w:rsidR="00A703F7" w:rsidRPr="005907DA" w:rsidRDefault="00A703F7" w:rsidP="00114AB7">
      <w:pPr>
        <w:pStyle w:val="5"/>
        <w:rPr>
          <w:rtl/>
        </w:rPr>
      </w:pPr>
      <w:r w:rsidRPr="005907DA">
        <w:rPr>
          <w:rFonts w:hint="cs"/>
          <w:rtl/>
        </w:rPr>
        <w:t>(</w:t>
      </w:r>
      <w:r w:rsidRPr="005907DA">
        <w:rPr>
          <w:rStyle w:val="FootnoteReference"/>
          <w:vertAlign w:val="baseline"/>
        </w:rPr>
        <w:footnoteRef/>
      </w:r>
      <w:r w:rsidRPr="005907DA">
        <w:rPr>
          <w:rFonts w:hint="cs"/>
          <w:rtl/>
        </w:rPr>
        <w:t>) انظر تيسير العزيز الحميد ص</w:t>
      </w:r>
      <w:r>
        <w:rPr>
          <w:rFonts w:hint="cs"/>
          <w:rtl/>
        </w:rPr>
        <w:t xml:space="preserve"> </w:t>
      </w:r>
      <w:r w:rsidRPr="005907DA">
        <w:rPr>
          <w:rFonts w:hint="cs"/>
          <w:rtl/>
        </w:rPr>
        <w:t>39</w:t>
      </w:r>
      <w:r>
        <w:rPr>
          <w:rFonts w:hint="cs"/>
          <w:rtl/>
        </w:rPr>
        <w:t xml:space="preserve"> </w:t>
      </w:r>
      <w:r w:rsidRPr="005907DA">
        <w:rPr>
          <w:rFonts w:hint="cs"/>
          <w:rtl/>
        </w:rPr>
        <w:t>_</w:t>
      </w:r>
      <w:r>
        <w:rPr>
          <w:rFonts w:hint="cs"/>
          <w:rtl/>
        </w:rPr>
        <w:t xml:space="preserve"> </w:t>
      </w:r>
      <w:r w:rsidRPr="005907DA">
        <w:rPr>
          <w:rFonts w:hint="cs"/>
          <w:rtl/>
        </w:rPr>
        <w:t>42 والإرشاد للشيخ صالح الفوزان، ص</w:t>
      </w:r>
      <w:r>
        <w:rPr>
          <w:rFonts w:hint="cs"/>
          <w:rtl/>
        </w:rPr>
        <w:t xml:space="preserve"> </w:t>
      </w:r>
      <w:r w:rsidRPr="005907DA">
        <w:rPr>
          <w:rFonts w:hint="cs"/>
          <w:rtl/>
        </w:rPr>
        <w:t>19، وانظر عقيدة التوحيد للشيخ محمد خليل هراس ص</w:t>
      </w:r>
      <w:r>
        <w:rPr>
          <w:rFonts w:hint="cs"/>
          <w:rtl/>
        </w:rPr>
        <w:t xml:space="preserve"> </w:t>
      </w:r>
      <w:r w:rsidRPr="005907DA">
        <w:rPr>
          <w:rFonts w:hint="cs"/>
          <w:rtl/>
        </w:rPr>
        <w:t>47</w:t>
      </w:r>
      <w:r>
        <w:rPr>
          <w:rFonts w:hint="cs"/>
          <w:rtl/>
        </w:rPr>
        <w:t xml:space="preserve"> </w:t>
      </w:r>
      <w:r w:rsidRPr="005907DA">
        <w:rPr>
          <w:rFonts w:hint="cs"/>
          <w:rtl/>
        </w:rPr>
        <w:t>_</w:t>
      </w:r>
      <w:r>
        <w:rPr>
          <w:rFonts w:hint="cs"/>
          <w:rtl/>
        </w:rPr>
        <w:t xml:space="preserve"> </w:t>
      </w:r>
      <w:r w:rsidRPr="005907DA">
        <w:rPr>
          <w:rFonts w:hint="cs"/>
          <w:rtl/>
        </w:rPr>
        <w:t>70.</w:t>
      </w:r>
    </w:p>
  </w:footnote>
  <w:footnote w:id="35">
    <w:p w:rsidR="00A703F7" w:rsidRPr="005907DA" w:rsidRDefault="00A703F7" w:rsidP="00114AB7">
      <w:pPr>
        <w:pStyle w:val="5"/>
        <w:rPr>
          <w:rtl/>
        </w:rPr>
      </w:pPr>
      <w:r w:rsidRPr="005907DA">
        <w:rPr>
          <w:rFonts w:hint="cs"/>
          <w:rtl/>
        </w:rPr>
        <w:t>(</w:t>
      </w:r>
      <w:r w:rsidRPr="005907DA">
        <w:rPr>
          <w:rStyle w:val="FootnoteReference"/>
          <w:vertAlign w:val="baseline"/>
        </w:rPr>
        <w:footnoteRef/>
      </w:r>
      <w:r w:rsidRPr="005907DA">
        <w:rPr>
          <w:rFonts w:hint="cs"/>
          <w:rtl/>
        </w:rPr>
        <w:t>) انظر القول المفيد 1/28</w:t>
      </w:r>
      <w:r>
        <w:rPr>
          <w:rFonts w:hint="cs"/>
          <w:rtl/>
        </w:rPr>
        <w:t xml:space="preserve"> </w:t>
      </w:r>
      <w:r w:rsidRPr="005907DA">
        <w:rPr>
          <w:rFonts w:hint="cs"/>
          <w:rtl/>
        </w:rPr>
        <w:t>_</w:t>
      </w:r>
      <w:r>
        <w:rPr>
          <w:rFonts w:hint="cs"/>
          <w:rtl/>
        </w:rPr>
        <w:t xml:space="preserve"> </w:t>
      </w:r>
      <w:r w:rsidRPr="005907DA">
        <w:rPr>
          <w:rFonts w:hint="cs"/>
          <w:rtl/>
        </w:rPr>
        <w:t>29.</w:t>
      </w:r>
    </w:p>
  </w:footnote>
  <w:footnote w:id="36">
    <w:p w:rsidR="00A703F7" w:rsidRPr="005907DA" w:rsidRDefault="00A703F7" w:rsidP="00114AB7">
      <w:pPr>
        <w:pStyle w:val="5"/>
        <w:rPr>
          <w:rtl/>
        </w:rPr>
      </w:pPr>
      <w:r w:rsidRPr="005907DA">
        <w:rPr>
          <w:rFonts w:hint="cs"/>
          <w:rtl/>
        </w:rPr>
        <w:t>(</w:t>
      </w:r>
      <w:r w:rsidRPr="005907DA">
        <w:rPr>
          <w:rStyle w:val="FootnoteReference"/>
          <w:vertAlign w:val="baseline"/>
        </w:rPr>
        <w:footnoteRef/>
      </w:r>
      <w:r w:rsidRPr="005907DA">
        <w:rPr>
          <w:rFonts w:hint="cs"/>
          <w:rtl/>
        </w:rPr>
        <w:t>) انظر تيسير العزيز الحميد ص</w:t>
      </w:r>
      <w:r>
        <w:rPr>
          <w:rFonts w:hint="cs"/>
          <w:rtl/>
        </w:rPr>
        <w:t xml:space="preserve"> </w:t>
      </w:r>
      <w:r w:rsidRPr="005907DA">
        <w:rPr>
          <w:rFonts w:hint="cs"/>
          <w:rtl/>
        </w:rPr>
        <w:t>36</w:t>
      </w:r>
      <w:r>
        <w:rPr>
          <w:rFonts w:hint="cs"/>
          <w:rtl/>
        </w:rPr>
        <w:t xml:space="preserve"> </w:t>
      </w:r>
      <w:r w:rsidRPr="005907DA">
        <w:rPr>
          <w:rFonts w:hint="cs"/>
          <w:rtl/>
        </w:rPr>
        <w:t>_</w:t>
      </w:r>
      <w:r>
        <w:rPr>
          <w:rFonts w:hint="cs"/>
          <w:rtl/>
        </w:rPr>
        <w:t xml:space="preserve"> </w:t>
      </w:r>
      <w:r w:rsidRPr="005907DA">
        <w:rPr>
          <w:rFonts w:hint="cs"/>
          <w:rtl/>
        </w:rPr>
        <w:t>39، والقول السديد لابن السعدي، ص</w:t>
      </w:r>
      <w:r>
        <w:rPr>
          <w:rFonts w:hint="cs"/>
          <w:rtl/>
        </w:rPr>
        <w:t xml:space="preserve"> </w:t>
      </w:r>
      <w:r w:rsidRPr="005907DA">
        <w:rPr>
          <w:rFonts w:hint="cs"/>
          <w:rtl/>
        </w:rPr>
        <w:t>16 عند باب فضل التوحيد وما يكفر من الذنوب، ومعارج القبول في الحديث عن فضائل الشهادة: 1/268 إلى 271، ولا إله إلا الله للكاتب، ص</w:t>
      </w:r>
      <w:r>
        <w:rPr>
          <w:rFonts w:hint="cs"/>
          <w:rtl/>
        </w:rPr>
        <w:t xml:space="preserve"> </w:t>
      </w:r>
      <w:r w:rsidRPr="005907DA">
        <w:rPr>
          <w:rFonts w:hint="cs"/>
          <w:rtl/>
        </w:rPr>
        <w:t>10</w:t>
      </w:r>
      <w:r>
        <w:rPr>
          <w:rFonts w:hint="cs"/>
          <w:rtl/>
        </w:rPr>
        <w:t xml:space="preserve"> </w:t>
      </w:r>
      <w:r w:rsidRPr="005907DA">
        <w:rPr>
          <w:rFonts w:hint="cs"/>
          <w:rtl/>
        </w:rPr>
        <w:t>_</w:t>
      </w:r>
      <w:r>
        <w:rPr>
          <w:rFonts w:hint="cs"/>
          <w:rtl/>
        </w:rPr>
        <w:t xml:space="preserve"> </w:t>
      </w:r>
      <w:r w:rsidRPr="005907DA">
        <w:rPr>
          <w:rFonts w:hint="cs"/>
          <w:rtl/>
        </w:rPr>
        <w:t>35.</w:t>
      </w:r>
    </w:p>
  </w:footnote>
  <w:footnote w:id="37">
    <w:p w:rsidR="00A703F7" w:rsidRPr="005907DA" w:rsidRDefault="00A703F7" w:rsidP="005907DA">
      <w:pPr>
        <w:pStyle w:val="5"/>
        <w:rPr>
          <w:rtl/>
        </w:rPr>
      </w:pPr>
      <w:r w:rsidRPr="005907DA">
        <w:rPr>
          <w:rFonts w:hint="cs"/>
          <w:rtl/>
        </w:rPr>
        <w:t>(</w:t>
      </w:r>
      <w:r w:rsidRPr="005907DA">
        <w:rPr>
          <w:rStyle w:val="FootnoteReference"/>
          <w:vertAlign w:val="baseline"/>
        </w:rPr>
        <w:footnoteRef/>
      </w:r>
      <w:r w:rsidRPr="005907DA">
        <w:rPr>
          <w:rFonts w:hint="cs"/>
          <w:rtl/>
        </w:rPr>
        <w:t>) البخاري 1/110، ومسلم 1/61.</w:t>
      </w:r>
    </w:p>
  </w:footnote>
  <w:footnote w:id="38">
    <w:p w:rsidR="00A703F7" w:rsidRPr="005907DA" w:rsidRDefault="00A703F7" w:rsidP="005907DA">
      <w:pPr>
        <w:pStyle w:val="5"/>
        <w:rPr>
          <w:rtl/>
        </w:rPr>
      </w:pPr>
      <w:r w:rsidRPr="005907DA">
        <w:rPr>
          <w:rFonts w:hint="cs"/>
          <w:rtl/>
        </w:rPr>
        <w:t>(</w:t>
      </w:r>
      <w:r w:rsidRPr="005907DA">
        <w:rPr>
          <w:rStyle w:val="FootnoteReference"/>
          <w:vertAlign w:val="baseline"/>
        </w:rPr>
        <w:footnoteRef/>
      </w:r>
      <w:r w:rsidRPr="005907DA">
        <w:rPr>
          <w:rFonts w:hint="cs"/>
          <w:rtl/>
        </w:rPr>
        <w:t>) انظر مدارج السالكين لا بن القيم 3/18</w:t>
      </w:r>
      <w:r>
        <w:rPr>
          <w:rFonts w:hint="cs"/>
          <w:rtl/>
        </w:rPr>
        <w:t xml:space="preserve"> </w:t>
      </w:r>
      <w:r w:rsidRPr="005907DA">
        <w:rPr>
          <w:rFonts w:hint="cs"/>
          <w:rtl/>
        </w:rPr>
        <w:t>_</w:t>
      </w:r>
      <w:r>
        <w:rPr>
          <w:rFonts w:hint="cs"/>
          <w:rtl/>
        </w:rPr>
        <w:t xml:space="preserve"> </w:t>
      </w:r>
      <w:r w:rsidRPr="005907DA">
        <w:rPr>
          <w:rFonts w:hint="cs"/>
          <w:rtl/>
        </w:rPr>
        <w:t>19.</w:t>
      </w:r>
    </w:p>
  </w:footnote>
  <w:footnote w:id="39">
    <w:p w:rsidR="00A703F7" w:rsidRPr="005907DA" w:rsidRDefault="00A703F7" w:rsidP="00114AB7">
      <w:pPr>
        <w:pStyle w:val="5"/>
        <w:rPr>
          <w:rtl/>
        </w:rPr>
      </w:pPr>
      <w:r w:rsidRPr="005907DA">
        <w:rPr>
          <w:rFonts w:hint="cs"/>
          <w:rtl/>
        </w:rPr>
        <w:t>(</w:t>
      </w:r>
      <w:r w:rsidRPr="005907DA">
        <w:rPr>
          <w:rStyle w:val="FootnoteReference"/>
          <w:vertAlign w:val="baseline"/>
        </w:rPr>
        <w:footnoteRef/>
      </w:r>
      <w:r w:rsidRPr="005907DA">
        <w:rPr>
          <w:rFonts w:hint="cs"/>
          <w:rtl/>
        </w:rPr>
        <w:t>) انظر تيسير العزيز الحميد ص38</w:t>
      </w:r>
      <w:r>
        <w:rPr>
          <w:rFonts w:hint="cs"/>
          <w:rtl/>
        </w:rPr>
        <w:t xml:space="preserve">  </w:t>
      </w:r>
      <w:r w:rsidRPr="005907DA">
        <w:rPr>
          <w:rFonts w:hint="cs"/>
          <w:rtl/>
        </w:rPr>
        <w:t>_</w:t>
      </w:r>
      <w:r>
        <w:rPr>
          <w:rFonts w:hint="cs"/>
          <w:rtl/>
        </w:rPr>
        <w:t xml:space="preserve"> </w:t>
      </w:r>
      <w:r w:rsidRPr="005907DA">
        <w:rPr>
          <w:rFonts w:hint="cs"/>
          <w:rtl/>
        </w:rPr>
        <w:t>39. دعوة التوحيد للهراس، 39</w:t>
      </w:r>
      <w:r>
        <w:rPr>
          <w:rFonts w:hint="cs"/>
          <w:rtl/>
        </w:rPr>
        <w:t xml:space="preserve"> </w:t>
      </w:r>
      <w:r w:rsidRPr="005907DA">
        <w:rPr>
          <w:rFonts w:hint="cs"/>
          <w:rtl/>
        </w:rPr>
        <w:t>_</w:t>
      </w:r>
      <w:r>
        <w:rPr>
          <w:rFonts w:hint="cs"/>
          <w:rtl/>
        </w:rPr>
        <w:t xml:space="preserve"> </w:t>
      </w:r>
      <w:r w:rsidRPr="005907DA">
        <w:rPr>
          <w:rFonts w:hint="cs"/>
          <w:rtl/>
        </w:rPr>
        <w:t>45، والإرشاد في صحيح الاعتقاد للشيخ صالح الفوزان، ص</w:t>
      </w:r>
      <w:r>
        <w:rPr>
          <w:rFonts w:hint="cs"/>
          <w:rtl/>
        </w:rPr>
        <w:t xml:space="preserve"> </w:t>
      </w:r>
      <w:r w:rsidRPr="005907DA">
        <w:rPr>
          <w:rFonts w:hint="cs"/>
          <w:rtl/>
        </w:rPr>
        <w:t>25</w:t>
      </w:r>
      <w:r>
        <w:rPr>
          <w:rFonts w:hint="cs"/>
          <w:rtl/>
        </w:rPr>
        <w:t xml:space="preserve"> </w:t>
      </w:r>
      <w:r w:rsidRPr="005907DA">
        <w:rPr>
          <w:rFonts w:hint="cs"/>
          <w:rtl/>
        </w:rPr>
        <w:t>_</w:t>
      </w:r>
      <w:r>
        <w:rPr>
          <w:rFonts w:hint="cs"/>
          <w:rtl/>
        </w:rPr>
        <w:t xml:space="preserve"> </w:t>
      </w:r>
      <w:r w:rsidRPr="005907DA">
        <w:rPr>
          <w:rFonts w:hint="cs"/>
          <w:rtl/>
        </w:rPr>
        <w:t>28، والشيخ عبدالرحمن بن سعدي وجهوده في توضيح العقيدة ص</w:t>
      </w:r>
      <w:r>
        <w:rPr>
          <w:rFonts w:hint="cs"/>
          <w:rtl/>
        </w:rPr>
        <w:t xml:space="preserve"> </w:t>
      </w:r>
      <w:r w:rsidRPr="005907DA">
        <w:rPr>
          <w:rFonts w:hint="cs"/>
          <w:rtl/>
        </w:rPr>
        <w:t>154</w:t>
      </w:r>
      <w:r>
        <w:rPr>
          <w:rFonts w:hint="cs"/>
          <w:rtl/>
        </w:rPr>
        <w:t xml:space="preserve"> </w:t>
      </w:r>
      <w:r w:rsidRPr="005907DA">
        <w:rPr>
          <w:rFonts w:hint="cs"/>
          <w:rtl/>
        </w:rPr>
        <w:t>_</w:t>
      </w:r>
      <w:r>
        <w:rPr>
          <w:rFonts w:hint="cs"/>
          <w:rtl/>
        </w:rPr>
        <w:t xml:space="preserve"> </w:t>
      </w:r>
      <w:r w:rsidRPr="005907DA">
        <w:rPr>
          <w:rFonts w:hint="cs"/>
          <w:rtl/>
        </w:rPr>
        <w:t>156.</w:t>
      </w:r>
    </w:p>
  </w:footnote>
  <w:footnote w:id="40">
    <w:p w:rsidR="00A703F7" w:rsidRPr="005907DA" w:rsidRDefault="00A703F7" w:rsidP="000A6DDB">
      <w:pPr>
        <w:pStyle w:val="5"/>
        <w:rPr>
          <w:rtl/>
        </w:rPr>
      </w:pPr>
      <w:r w:rsidRPr="005907DA">
        <w:rPr>
          <w:rFonts w:hint="cs"/>
          <w:rtl/>
        </w:rPr>
        <w:t>(</w:t>
      </w:r>
      <w:r w:rsidRPr="005907DA">
        <w:rPr>
          <w:rStyle w:val="FootnoteReference"/>
          <w:vertAlign w:val="baseline"/>
        </w:rPr>
        <w:footnoteRef/>
      </w:r>
      <w:r w:rsidRPr="005907DA">
        <w:rPr>
          <w:rFonts w:hint="cs"/>
          <w:rtl/>
        </w:rPr>
        <w:t>) انظر الإرشاد ص21</w:t>
      </w:r>
      <w:r>
        <w:rPr>
          <w:rFonts w:hint="cs"/>
          <w:rtl/>
        </w:rPr>
        <w:t xml:space="preserve"> </w:t>
      </w:r>
      <w:r w:rsidRPr="005907DA">
        <w:rPr>
          <w:rFonts w:hint="cs"/>
          <w:rtl/>
        </w:rPr>
        <w:t>_</w:t>
      </w:r>
      <w:r>
        <w:rPr>
          <w:rFonts w:hint="cs"/>
          <w:rtl/>
        </w:rPr>
        <w:t xml:space="preserve"> </w:t>
      </w:r>
      <w:r w:rsidRPr="005907DA">
        <w:rPr>
          <w:rFonts w:hint="cs"/>
          <w:rtl/>
        </w:rPr>
        <w:t>23.</w:t>
      </w:r>
    </w:p>
  </w:footnote>
  <w:footnote w:id="41">
    <w:p w:rsidR="00A703F7" w:rsidRPr="005907DA" w:rsidRDefault="00A703F7" w:rsidP="005907DA">
      <w:pPr>
        <w:pStyle w:val="5"/>
        <w:rPr>
          <w:rtl/>
        </w:rPr>
      </w:pPr>
      <w:r w:rsidRPr="005907DA">
        <w:rPr>
          <w:rFonts w:hint="cs"/>
          <w:rtl/>
        </w:rPr>
        <w:t>(</w:t>
      </w:r>
      <w:r w:rsidRPr="005907DA">
        <w:rPr>
          <w:rStyle w:val="FootnoteReference"/>
          <w:vertAlign w:val="baseline"/>
        </w:rPr>
        <w:footnoteRef/>
      </w:r>
      <w:r w:rsidRPr="005907DA">
        <w:rPr>
          <w:rFonts w:hint="cs"/>
          <w:rtl/>
        </w:rPr>
        <w:t>) انظر: الباكورة السليمانية في كشف أسرار الديانة النصيرية (العلوية) لسيلمان أفندي الأذني، دار الصحوة، ص36، وانظر إلى: النصيرية لسهير الفيل، دار المنار، ص</w:t>
      </w:r>
      <w:r>
        <w:rPr>
          <w:rFonts w:hint="cs"/>
          <w:rtl/>
        </w:rPr>
        <w:t xml:space="preserve"> </w:t>
      </w:r>
      <w:r w:rsidRPr="005907DA">
        <w:rPr>
          <w:rFonts w:hint="cs"/>
          <w:rtl/>
        </w:rPr>
        <w:t>47</w:t>
      </w:r>
      <w:r>
        <w:rPr>
          <w:rFonts w:hint="cs"/>
          <w:rtl/>
        </w:rPr>
        <w:t xml:space="preserve"> </w:t>
      </w:r>
      <w:r w:rsidRPr="005907DA">
        <w:rPr>
          <w:rFonts w:hint="cs"/>
          <w:rtl/>
        </w:rPr>
        <w:t>_</w:t>
      </w:r>
      <w:r>
        <w:rPr>
          <w:rFonts w:hint="cs"/>
          <w:rtl/>
        </w:rPr>
        <w:t xml:space="preserve"> </w:t>
      </w:r>
      <w:r w:rsidRPr="005907DA">
        <w:rPr>
          <w:rFonts w:hint="cs"/>
          <w:rtl/>
        </w:rPr>
        <w:t>48.</w:t>
      </w:r>
    </w:p>
  </w:footnote>
  <w:footnote w:id="42">
    <w:p w:rsidR="00A703F7" w:rsidRPr="005907DA" w:rsidRDefault="00A703F7" w:rsidP="005907DA">
      <w:pPr>
        <w:pStyle w:val="5"/>
        <w:rPr>
          <w:rtl/>
        </w:rPr>
      </w:pPr>
      <w:r w:rsidRPr="005907DA">
        <w:rPr>
          <w:rFonts w:hint="cs"/>
          <w:rtl/>
        </w:rPr>
        <w:t>(</w:t>
      </w:r>
      <w:r w:rsidRPr="005907DA">
        <w:rPr>
          <w:rStyle w:val="FootnoteReference"/>
          <w:vertAlign w:val="baseline"/>
        </w:rPr>
        <w:footnoteRef/>
      </w:r>
      <w:r w:rsidRPr="005907DA">
        <w:rPr>
          <w:rFonts w:hint="cs"/>
          <w:rtl/>
        </w:rPr>
        <w:t>) انظر إلى: عقيدة الدروز، عرض ونقض، د.محمد أحمد الخطيب، ص</w:t>
      </w:r>
      <w:r>
        <w:rPr>
          <w:rFonts w:hint="cs"/>
          <w:rtl/>
        </w:rPr>
        <w:t xml:space="preserve"> </w:t>
      </w:r>
      <w:r w:rsidRPr="005907DA">
        <w:rPr>
          <w:rFonts w:hint="cs"/>
          <w:rtl/>
        </w:rPr>
        <w:t>117</w:t>
      </w:r>
      <w:r>
        <w:rPr>
          <w:rFonts w:hint="cs"/>
          <w:rtl/>
        </w:rPr>
        <w:t xml:space="preserve"> </w:t>
      </w:r>
      <w:r w:rsidRPr="005907DA">
        <w:rPr>
          <w:rFonts w:hint="cs"/>
          <w:rtl/>
        </w:rPr>
        <w:t>_</w:t>
      </w:r>
      <w:r>
        <w:rPr>
          <w:rFonts w:hint="cs"/>
          <w:rtl/>
        </w:rPr>
        <w:t xml:space="preserve"> </w:t>
      </w:r>
      <w:r w:rsidRPr="005907DA">
        <w:rPr>
          <w:rFonts w:hint="cs"/>
          <w:rtl/>
        </w:rPr>
        <w:t>135، دار عالم الكتب.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F7" w:rsidRPr="0000298E" w:rsidRDefault="00A703F7" w:rsidP="00D50BE9">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77163D8D" wp14:editId="2B443B5E">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073EDD">
      <w:rPr>
        <w:rFonts w:ascii="KFGQPC Uthman Taha Naskh" w:hAnsi="KFGQPC Uthman Taha Naskh" w:cs="KFGQPC Uthman Taha Naskh"/>
        <w:b/>
        <w:noProof/>
        <w:rtl/>
        <w:lang w:bidi="fa-IR"/>
      </w:rPr>
      <w:t>6</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D50BE9" w:rsidRPr="00D50BE9">
      <w:rPr>
        <w:rFonts w:cs="KFGQPC Uthman Taha Naskh" w:hint="cs"/>
        <w:b/>
        <w:bCs/>
        <w:sz w:val="24"/>
        <w:szCs w:val="24"/>
        <w:rtl/>
      </w:rPr>
      <w:t>توحيد الألوهية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F7" w:rsidRPr="0000298E" w:rsidRDefault="00A703F7"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685B8982" wp14:editId="1AB73664">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D50BE9" w:rsidRPr="00D50BE9">
      <w:rPr>
        <w:rFonts w:cs="KFGQPC Uthman Taha Naskh" w:hint="cs"/>
        <w:b/>
        <w:bCs/>
        <w:sz w:val="24"/>
        <w:szCs w:val="24"/>
        <w:rtl/>
      </w:rPr>
      <w:t>توحيد الألوهية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073EDD">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F7" w:rsidRDefault="00A703F7">
    <w:pPr>
      <w:pStyle w:val="Header"/>
      <w:rPr>
        <w:rtl/>
        <w:lang w:bidi="fa-IR"/>
      </w:rPr>
    </w:pPr>
  </w:p>
  <w:p w:rsidR="00A703F7" w:rsidRPr="00DB6678" w:rsidRDefault="00A703F7">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527"/>
    <w:multiLevelType w:val="hybridMultilevel"/>
    <w:tmpl w:val="9C1426E6"/>
    <w:lvl w:ilvl="0" w:tplc="7F30FA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CA66AD0"/>
    <w:multiLevelType w:val="hybridMultilevel"/>
    <w:tmpl w:val="1502478E"/>
    <w:lvl w:ilvl="0" w:tplc="7F30FA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C331420"/>
    <w:multiLevelType w:val="hybridMultilevel"/>
    <w:tmpl w:val="64023304"/>
    <w:lvl w:ilvl="0" w:tplc="7F30FA92">
      <w:start w:val="1"/>
      <w:numFmt w:val="decimal"/>
      <w:lvlText w:val="%1-"/>
      <w:lvlJc w:val="left"/>
      <w:pPr>
        <w:ind w:left="1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4">
    <w:nsid w:val="23B92D4D"/>
    <w:multiLevelType w:val="hybridMultilevel"/>
    <w:tmpl w:val="1C764764"/>
    <w:lvl w:ilvl="0" w:tplc="7F30FA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3ED76B0"/>
    <w:multiLevelType w:val="hybridMultilevel"/>
    <w:tmpl w:val="1E224D7C"/>
    <w:lvl w:ilvl="0" w:tplc="7F30FA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7CE2328"/>
    <w:multiLevelType w:val="hybridMultilevel"/>
    <w:tmpl w:val="B92C6F1E"/>
    <w:lvl w:ilvl="0" w:tplc="7F30FA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F43218B"/>
    <w:multiLevelType w:val="hybridMultilevel"/>
    <w:tmpl w:val="006452A6"/>
    <w:lvl w:ilvl="0" w:tplc="7F30FA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3207613"/>
    <w:multiLevelType w:val="hybridMultilevel"/>
    <w:tmpl w:val="08EA3294"/>
    <w:lvl w:ilvl="0" w:tplc="7F30FA92">
      <w:start w:val="1"/>
      <w:numFmt w:val="decimal"/>
      <w:lvlText w:val="%1-"/>
      <w:lvlJc w:val="left"/>
      <w:pPr>
        <w:ind w:left="13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A386ADA"/>
    <w:multiLevelType w:val="hybridMultilevel"/>
    <w:tmpl w:val="07BC3B4A"/>
    <w:lvl w:ilvl="0" w:tplc="7F30FA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D5A0D1E"/>
    <w:multiLevelType w:val="hybridMultilevel"/>
    <w:tmpl w:val="CDD88AE0"/>
    <w:lvl w:ilvl="0" w:tplc="7F30FA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0710A33"/>
    <w:multiLevelType w:val="hybridMultilevel"/>
    <w:tmpl w:val="EAF42F78"/>
    <w:lvl w:ilvl="0" w:tplc="7F30FA92">
      <w:start w:val="1"/>
      <w:numFmt w:val="decimal"/>
      <w:lvlText w:val="%1-"/>
      <w:lvlJc w:val="left"/>
      <w:pPr>
        <w:ind w:left="13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7639286E"/>
    <w:multiLevelType w:val="hybridMultilevel"/>
    <w:tmpl w:val="5F1C2C72"/>
    <w:lvl w:ilvl="0" w:tplc="7F30FA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7F0404E4"/>
    <w:multiLevelType w:val="hybridMultilevel"/>
    <w:tmpl w:val="A380DAD4"/>
    <w:lvl w:ilvl="0" w:tplc="7F30FA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2"/>
  </w:num>
  <w:num w:numId="3">
    <w:abstractNumId w:val="8"/>
  </w:num>
  <w:num w:numId="4">
    <w:abstractNumId w:val="11"/>
  </w:num>
  <w:num w:numId="5">
    <w:abstractNumId w:val="10"/>
  </w:num>
  <w:num w:numId="6">
    <w:abstractNumId w:val="1"/>
  </w:num>
  <w:num w:numId="7">
    <w:abstractNumId w:val="13"/>
  </w:num>
  <w:num w:numId="8">
    <w:abstractNumId w:val="7"/>
  </w:num>
  <w:num w:numId="9">
    <w:abstractNumId w:val="12"/>
  </w:num>
  <w:num w:numId="10">
    <w:abstractNumId w:val="0"/>
  </w:num>
  <w:num w:numId="11">
    <w:abstractNumId w:val="9"/>
  </w:num>
  <w:num w:numId="12">
    <w:abstractNumId w:val="4"/>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B0C"/>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3EDD"/>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6DDB"/>
    <w:rsid w:val="000A7807"/>
    <w:rsid w:val="000A7B0E"/>
    <w:rsid w:val="000B0C8B"/>
    <w:rsid w:val="000B227B"/>
    <w:rsid w:val="000B2A47"/>
    <w:rsid w:val="000B2BBB"/>
    <w:rsid w:val="000B2FE6"/>
    <w:rsid w:val="000B328E"/>
    <w:rsid w:val="000B3AF1"/>
    <w:rsid w:val="000B3DFE"/>
    <w:rsid w:val="000B3E6E"/>
    <w:rsid w:val="000B3EA0"/>
    <w:rsid w:val="000B414F"/>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B7"/>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218"/>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4D3"/>
    <w:rsid w:val="001A6BFB"/>
    <w:rsid w:val="001B0065"/>
    <w:rsid w:val="001B0B52"/>
    <w:rsid w:val="001B11BF"/>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53F"/>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07DA"/>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1F30"/>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0F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7769D"/>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952"/>
    <w:rsid w:val="008A1426"/>
    <w:rsid w:val="008A1730"/>
    <w:rsid w:val="008A17B5"/>
    <w:rsid w:val="008A1E16"/>
    <w:rsid w:val="008A2D08"/>
    <w:rsid w:val="008A3502"/>
    <w:rsid w:val="008A37DB"/>
    <w:rsid w:val="008A410A"/>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A7BD4"/>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3F7"/>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604"/>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A4B"/>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2D4"/>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B2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87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1F5"/>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C23"/>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6EF4"/>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BE9"/>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5C6D"/>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6678"/>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123"/>
    <w:rsid w:val="00E55357"/>
    <w:rsid w:val="00E56460"/>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2C76"/>
    <w:rsid w:val="00EE36AF"/>
    <w:rsid w:val="00EE3E35"/>
    <w:rsid w:val="00EE3F85"/>
    <w:rsid w:val="00EE47BC"/>
    <w:rsid w:val="00EE498D"/>
    <w:rsid w:val="00EE4CBC"/>
    <w:rsid w:val="00EE53F0"/>
    <w:rsid w:val="00EE56DB"/>
    <w:rsid w:val="00EE67B6"/>
    <w:rsid w:val="00EE6E79"/>
    <w:rsid w:val="00EF028F"/>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933"/>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040"/>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59D"/>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2B43"/>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Title" w:qFormat="1"/>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7">
    <w:name w:val="7 المتون"/>
    <w:basedOn w:val="Normal"/>
    <w:link w:val="7Char"/>
    <w:qFormat/>
    <w:rsid w:val="008A410A"/>
    <w:pPr>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8A410A"/>
    <w:rPr>
      <w:rFonts w:hAnsi="Traditional Arabic" w:cs="Traditional Arabic"/>
      <w:sz w:val="32"/>
      <w:szCs w:val="32"/>
      <w:lang w:eastAsia="ar-SA"/>
    </w:rPr>
  </w:style>
  <w:style w:type="paragraph" w:customStyle="1" w:styleId="1">
    <w:name w:val="1 عنوان الاول"/>
    <w:basedOn w:val="Heading2"/>
    <w:link w:val="1Char"/>
    <w:qFormat/>
    <w:rsid w:val="00073EDD"/>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50BE9"/>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073EDD"/>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character" w:styleId="CommentReference">
    <w:name w:val="annotation reference"/>
    <w:basedOn w:val="DefaultParagraphFont"/>
    <w:rsid w:val="00AE7A4B"/>
    <w:rPr>
      <w:sz w:val="16"/>
      <w:szCs w:val="19"/>
    </w:rPr>
  </w:style>
  <w:style w:type="paragraph" w:customStyle="1" w:styleId="Style1">
    <w:name w:val="Style1"/>
    <w:basedOn w:val="Normal"/>
    <w:rsid w:val="00AE7A4B"/>
    <w:pPr>
      <w:widowControl w:val="0"/>
      <w:overflowPunct w:val="0"/>
      <w:autoSpaceDE w:val="0"/>
      <w:autoSpaceDN w:val="0"/>
      <w:adjustRightInd w:val="0"/>
      <w:ind w:firstLine="369"/>
      <w:jc w:val="center"/>
      <w:textAlignment w:val="baseline"/>
    </w:pPr>
    <w:rPr>
      <w:rFonts w:ascii="AL-Hotham" w:hAnsi="AL-Hotham" w:cs="AL-Hotham"/>
      <w:b/>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Title" w:qFormat="1"/>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7">
    <w:name w:val="7 المتون"/>
    <w:basedOn w:val="Normal"/>
    <w:link w:val="7Char"/>
    <w:qFormat/>
    <w:rsid w:val="008A410A"/>
    <w:pPr>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8A410A"/>
    <w:rPr>
      <w:rFonts w:hAnsi="Traditional Arabic" w:cs="Traditional Arabic"/>
      <w:sz w:val="32"/>
      <w:szCs w:val="32"/>
      <w:lang w:eastAsia="ar-SA"/>
    </w:rPr>
  </w:style>
  <w:style w:type="paragraph" w:customStyle="1" w:styleId="1">
    <w:name w:val="1 عنوان الاول"/>
    <w:basedOn w:val="Heading2"/>
    <w:link w:val="1Char"/>
    <w:qFormat/>
    <w:rsid w:val="00073EDD"/>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50BE9"/>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073EDD"/>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character" w:styleId="CommentReference">
    <w:name w:val="annotation reference"/>
    <w:basedOn w:val="DefaultParagraphFont"/>
    <w:rsid w:val="00AE7A4B"/>
    <w:rPr>
      <w:sz w:val="16"/>
      <w:szCs w:val="19"/>
    </w:rPr>
  </w:style>
  <w:style w:type="paragraph" w:customStyle="1" w:styleId="Style1">
    <w:name w:val="Style1"/>
    <w:basedOn w:val="Normal"/>
    <w:rsid w:val="00AE7A4B"/>
    <w:pPr>
      <w:widowControl w:val="0"/>
      <w:overflowPunct w:val="0"/>
      <w:autoSpaceDE w:val="0"/>
      <w:autoSpaceDN w:val="0"/>
      <w:adjustRightInd w:val="0"/>
      <w:ind w:firstLine="369"/>
      <w:jc w:val="center"/>
      <w:textAlignment w:val="baseline"/>
    </w:pPr>
    <w:rPr>
      <w:rFonts w:ascii="AL-Hotham" w:hAnsi="AL-Hotham" w:cs="AL-Hotham"/>
      <w:b/>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5626">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5BDC-4831-4D7A-91D3-34C1DA9B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353</TotalTime>
  <Pages>43</Pages>
  <Words>5824</Words>
  <Characters>30757</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36508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33</cp:revision>
  <cp:lastPrinted>2004-01-04T11:12:00Z</cp:lastPrinted>
  <dcterms:created xsi:type="dcterms:W3CDTF">2016-08-20T06:53:00Z</dcterms:created>
  <dcterms:modified xsi:type="dcterms:W3CDTF">2016-11-22T08:39:00Z</dcterms:modified>
</cp:coreProperties>
</file>