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41B4B" w:rsidRPr="00241B4B" w:rsidRDefault="00241B4B" w:rsidP="00474582">
      <w:pPr>
        <w:rPr>
          <w:rFonts w:cs="B Titr"/>
          <w:b/>
          <w:bCs/>
          <w:rtl/>
          <w:lang w:val="en-GB"/>
        </w:rPr>
      </w:pPr>
    </w:p>
    <w:p w:rsidR="00284F7F" w:rsidRPr="00241B4B" w:rsidRDefault="00712C33" w:rsidP="00241B4B">
      <w:pPr>
        <w:jc w:val="center"/>
        <w:rPr>
          <w:rFonts w:ascii="IRTitr" w:hAnsi="IRTitr" w:cs="KFGQPC Uthman Taha Naskh"/>
          <w:b/>
          <w:bCs/>
          <w:sz w:val="24"/>
          <w:szCs w:val="24"/>
          <w:rtl/>
          <w:lang w:val="en-GB"/>
        </w:rPr>
      </w:pPr>
      <w:r>
        <w:rPr>
          <w:rFonts w:hAnsi="Traditional Arabic" w:cs="KFGQPC Uthman Taha Naskh"/>
          <w:b/>
          <w:bCs/>
          <w:sz w:val="72"/>
          <w:szCs w:val="72"/>
          <w:rtl/>
        </w:rPr>
        <w:t>مقومات الداعية الناجح</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Pr="00241B4B" w:rsidRDefault="00D97A5E" w:rsidP="00241B4B">
      <w:pPr>
        <w:jc w:val="center"/>
        <w:rPr>
          <w:rFonts w:ascii="mylotus" w:hAnsi="mylotus" w:cs="KFGQPC Uthman Taha Naskh"/>
          <w:b/>
          <w:bCs/>
          <w:sz w:val="44"/>
          <w:szCs w:val="44"/>
          <w:rtl/>
          <w:lang w:val="en-GB"/>
        </w:rPr>
      </w:pPr>
    </w:p>
    <w:p w:rsidR="00EB0368" w:rsidRPr="00241B4B" w:rsidRDefault="00712C33" w:rsidP="00775A57">
      <w:pPr>
        <w:jc w:val="center"/>
        <w:rPr>
          <w:rFonts w:cs="KFGQPC Uthman Taha Naskh"/>
          <w:b/>
          <w:bCs/>
          <w:sz w:val="36"/>
          <w:szCs w:val="36"/>
          <w:rtl/>
          <w:lang w:val="en-GB"/>
        </w:rPr>
      </w:pPr>
      <w:r>
        <w:rPr>
          <w:rFonts w:hAnsi="Traditional Arabic" w:cs="KFGQPC Uthman Taha Naskh"/>
          <w:b/>
          <w:bCs/>
          <w:sz w:val="36"/>
          <w:szCs w:val="36"/>
          <w:rtl/>
        </w:rPr>
        <w:t>بقلم</w:t>
      </w:r>
      <w:r w:rsidR="00775A57">
        <w:rPr>
          <w:rFonts w:hAnsi="Traditional Arabic" w:cs="KFGQPC Uthman Taha Naskh"/>
          <w:b/>
          <w:bCs/>
          <w:sz w:val="36"/>
          <w:szCs w:val="36"/>
        </w:rPr>
        <w:t>:</w:t>
      </w:r>
    </w:p>
    <w:p w:rsidR="00241B4B" w:rsidRPr="00241B4B" w:rsidRDefault="00775A57" w:rsidP="00241B4B">
      <w:pPr>
        <w:jc w:val="center"/>
        <w:rPr>
          <w:rFonts w:cs="KFGQPC Uthman Taha Naskh"/>
          <w:b/>
          <w:bCs/>
          <w:sz w:val="40"/>
          <w:szCs w:val="40"/>
          <w:rtl/>
          <w:lang w:val="en-GB"/>
        </w:rPr>
        <w:sectPr w:rsidR="00241B4B" w:rsidRPr="00241B4B"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hAnsi="Traditional Arabic" w:cs="KFGQPC Uthman Taha Naskh"/>
          <w:b/>
          <w:bCs/>
          <w:sz w:val="36"/>
          <w:szCs w:val="36"/>
          <w:rtl/>
        </w:rPr>
        <w:t>الدكتور</w:t>
      </w:r>
      <w:r>
        <w:rPr>
          <w:rFonts w:hAnsi="Traditional Arabic" w:cs="KFGQPC Uthman Taha Naskh"/>
          <w:b/>
          <w:bCs/>
          <w:sz w:val="40"/>
          <w:szCs w:val="40"/>
          <w:rtl/>
        </w:rPr>
        <w:t xml:space="preserve"> </w:t>
      </w:r>
      <w:r w:rsidR="00712C33">
        <w:rPr>
          <w:rFonts w:hAnsi="Traditional Arabic" w:cs="KFGQPC Uthman Taha Naskh"/>
          <w:b/>
          <w:bCs/>
          <w:sz w:val="40"/>
          <w:szCs w:val="40"/>
          <w:rtl/>
        </w:rPr>
        <w:t>علي بن عمر بن أحمد بادحدح</w:t>
      </w:r>
    </w:p>
    <w:p w:rsidR="00A10899" w:rsidRDefault="00A10899" w:rsidP="00A10899">
      <w:pPr>
        <w:rPr>
          <w:rtl/>
        </w:rPr>
      </w:pPr>
    </w:p>
    <w:p w:rsidR="00A10899" w:rsidRDefault="00A10899" w:rsidP="00A10899">
      <w:pPr>
        <w:rPr>
          <w:rtl/>
        </w:rPr>
      </w:pPr>
    </w:p>
    <w:p w:rsidR="00A10899" w:rsidRDefault="00A10899" w:rsidP="00A10899">
      <w:pPr>
        <w:rPr>
          <w:rtl/>
        </w:rPr>
      </w:pPr>
    </w:p>
    <w:p w:rsidR="00A10899" w:rsidRDefault="00A10899" w:rsidP="00A10899">
      <w:pPr>
        <w:rPr>
          <w:rtl/>
        </w:rPr>
      </w:pPr>
    </w:p>
    <w:p w:rsidR="00A10899" w:rsidRDefault="00A10899" w:rsidP="00A10899"/>
    <w:p w:rsidR="00A10899" w:rsidRDefault="00A10899" w:rsidP="00A10899">
      <w:pPr>
        <w:jc w:val="center"/>
        <w:rPr>
          <w:sz w:val="180"/>
          <w:szCs w:val="180"/>
          <w:rtl/>
        </w:rPr>
      </w:pPr>
      <w:r>
        <w:rPr>
          <w:rFonts w:ascii="110_Besmellah_2(MRT)" w:hAnsi="110_Besmellah_2(MRT)" w:cs="Times New Roman"/>
          <w:sz w:val="420"/>
          <w:szCs w:val="420"/>
        </w:rPr>
        <w:t>2</w:t>
      </w:r>
    </w:p>
    <w:p w:rsidR="004E73C7" w:rsidRPr="00241B4B" w:rsidRDefault="004E73C7" w:rsidP="002C2BBF">
      <w:pPr>
        <w:rPr>
          <w:rFonts w:cs="B Lotus"/>
          <w:sz w:val="2"/>
          <w:szCs w:val="2"/>
          <w:rtl/>
          <w:lang w:val="en-GB"/>
        </w:rPr>
        <w:sectPr w:rsidR="004E73C7" w:rsidRPr="00241B4B" w:rsidSect="00FB47BD">
          <w:footnotePr>
            <w:numRestart w:val="eachPage"/>
          </w:footnotePr>
          <w:pgSz w:w="7938" w:h="11907" w:code="9"/>
          <w:pgMar w:top="567" w:right="851" w:bottom="851" w:left="851" w:header="454" w:footer="0" w:gutter="0"/>
          <w:cols w:space="708"/>
          <w:titlePg/>
          <w:bidi/>
          <w:rtlGutter/>
          <w:docGrid w:linePitch="381"/>
        </w:sectPr>
      </w:pPr>
    </w:p>
    <w:p w:rsidR="00492040" w:rsidRPr="005959D4" w:rsidRDefault="00D643BE" w:rsidP="005959D4">
      <w:pPr>
        <w:pStyle w:val="8"/>
        <w:ind w:firstLine="0"/>
        <w:jc w:val="center"/>
        <w:rPr>
          <w:rtl/>
        </w:rPr>
      </w:pPr>
      <w:bookmarkStart w:id="0" w:name="_Toc62138800"/>
      <w:bookmarkStart w:id="1" w:name="_Toc272967535"/>
      <w:r w:rsidRPr="005959D4">
        <w:rPr>
          <w:rtl/>
        </w:rPr>
        <w:lastRenderedPageBreak/>
        <w:t>بسم الله الرحمن الرحیم</w:t>
      </w:r>
    </w:p>
    <w:p w:rsidR="00945AA5" w:rsidRDefault="0000298E" w:rsidP="00945AA5">
      <w:pPr>
        <w:pStyle w:val="1"/>
        <w:rPr>
          <w:rtl/>
        </w:rPr>
      </w:pPr>
      <w:bookmarkStart w:id="2" w:name="_Toc458080187"/>
      <w:bookmarkStart w:id="3" w:name="_Toc466725250"/>
      <w:bookmarkEnd w:id="0"/>
      <w:bookmarkEnd w:id="1"/>
      <w:r w:rsidRPr="001A706E">
        <w:rPr>
          <w:rtl/>
        </w:rPr>
        <w:t>الفهرس</w:t>
      </w:r>
      <w:bookmarkEnd w:id="2"/>
      <w:bookmarkEnd w:id="3"/>
    </w:p>
    <w:p w:rsidR="005959D4" w:rsidRDefault="00945AA5">
      <w:pPr>
        <w:pStyle w:val="TOC1"/>
        <w:tabs>
          <w:tab w:val="right" w:leader="dot" w:pos="6226"/>
        </w:tabs>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w:instrText>
      </w:r>
      <w:r>
        <w:rPr>
          <w:rtl/>
          <w:lang w:val="en-GB"/>
        </w:rPr>
        <w:instrText xml:space="preserve">1 عنوان الاول,1,2 عنوان الثاني,2,3 العنوان الثالث,3,عنوان الرابع,4" </w:instrText>
      </w:r>
      <w:r>
        <w:rPr>
          <w:rtl/>
          <w:lang w:val="en-GB"/>
        </w:rPr>
        <w:fldChar w:fldCharType="separate"/>
      </w:r>
      <w:hyperlink w:anchor="_Toc466725250" w:history="1">
        <w:r w:rsidR="005959D4" w:rsidRPr="00730AAA">
          <w:rPr>
            <w:rStyle w:val="Hyperlink"/>
            <w:noProof/>
            <w:rtl/>
          </w:rPr>
          <w:t>الفهرس</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Toc466725250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أ‌</w:t>
        </w:r>
        <w:r w:rsidR="005959D4">
          <w:rPr>
            <w:rStyle w:val="Hyperlink"/>
            <w:noProof/>
          </w:rPr>
          <w:fldChar w:fldCharType="end"/>
        </w:r>
      </w:hyperlink>
    </w:p>
    <w:p w:rsidR="005959D4" w:rsidRDefault="00562357">
      <w:pPr>
        <w:pStyle w:val="TOC1"/>
        <w:tabs>
          <w:tab w:val="right" w:leader="dot" w:pos="6226"/>
        </w:tabs>
        <w:rPr>
          <w:rFonts w:asciiTheme="minorHAnsi" w:eastAsiaTheme="minorEastAsia" w:hAnsiTheme="minorHAnsi" w:cstheme="minorBidi"/>
          <w:bCs w:val="0"/>
          <w:noProof/>
          <w:sz w:val="22"/>
          <w:szCs w:val="22"/>
          <w:rtl/>
        </w:rPr>
      </w:pPr>
      <w:hyperlink w:anchor="_Toc466725251" w:history="1">
        <w:r w:rsidR="005959D4" w:rsidRPr="00730AAA">
          <w:rPr>
            <w:rStyle w:val="Hyperlink"/>
            <w:noProof/>
            <w:rtl/>
          </w:rPr>
          <w:t>مقدمة المؤلف</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Toc466725251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w:t>
        </w:r>
        <w:r w:rsidR="005959D4">
          <w:rPr>
            <w:rStyle w:val="Hyperlink"/>
            <w:noProof/>
          </w:rPr>
          <w:fldChar w:fldCharType="end"/>
        </w:r>
      </w:hyperlink>
    </w:p>
    <w:p w:rsidR="005959D4" w:rsidRDefault="00562357">
      <w:pPr>
        <w:pStyle w:val="TOC1"/>
        <w:tabs>
          <w:tab w:val="right" w:leader="dot" w:pos="6226"/>
        </w:tabs>
        <w:rPr>
          <w:rFonts w:asciiTheme="minorHAnsi" w:eastAsiaTheme="minorEastAsia" w:hAnsiTheme="minorHAnsi" w:cstheme="minorBidi"/>
          <w:bCs w:val="0"/>
          <w:noProof/>
          <w:sz w:val="22"/>
          <w:szCs w:val="22"/>
          <w:rtl/>
        </w:rPr>
      </w:pPr>
      <w:hyperlink w:anchor="_Toc466725252" w:history="1">
        <w:r w:rsidR="005959D4" w:rsidRPr="00730AAA">
          <w:rPr>
            <w:rStyle w:val="Hyperlink"/>
            <w:noProof/>
            <w:rtl/>
          </w:rPr>
          <w:t>الفصل الأول: دلالة الموضوع وأهميته</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Toc466725252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4</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253" w:history="1">
        <w:r w:rsidR="005959D4" w:rsidRPr="00730AAA">
          <w:rPr>
            <w:rStyle w:val="Hyperlink"/>
            <w:noProof/>
            <w:rtl/>
          </w:rPr>
          <w:t>المبحث الأول: دلالة عنوان الموضوع:</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Toc466725253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4</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54" w:history="1">
        <w:r w:rsidR="005959D4" w:rsidRPr="00730AAA">
          <w:rPr>
            <w:rStyle w:val="Hyperlink"/>
            <w:noProof/>
            <w:rtl/>
          </w:rPr>
          <w:t>أولاً: المقوّم</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Toc466725254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4</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55" w:history="1">
        <w:r w:rsidR="005959D4" w:rsidRPr="00730AAA">
          <w:rPr>
            <w:rStyle w:val="Hyperlink"/>
            <w:noProof/>
            <w:rtl/>
          </w:rPr>
          <w:t>ثانياً: الداعية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Toc466725255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5</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56" w:history="1">
        <w:r w:rsidR="005959D4" w:rsidRPr="00730AAA">
          <w:rPr>
            <w:rStyle w:val="Hyperlink"/>
            <w:noProof/>
            <w:rtl/>
          </w:rPr>
          <w:t>ثالثاً: النجاح:-</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Toc466725256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6</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257" w:history="1">
        <w:r w:rsidR="005959D4" w:rsidRPr="00730AAA">
          <w:rPr>
            <w:rStyle w:val="Hyperlink"/>
            <w:noProof/>
            <w:rtl/>
          </w:rPr>
          <w:t>المبحث الثاني: أهمية الموضوع:</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Toc466725257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7</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58" w:history="1">
        <w:r w:rsidR="005959D4" w:rsidRPr="00730AAA">
          <w:rPr>
            <w:rStyle w:val="Hyperlink"/>
            <w:noProof/>
            <w:rtl/>
          </w:rPr>
          <w:t>1_ الأجر الجزيل:</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Toc466725258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7</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59" w:history="1">
        <w:r w:rsidR="005959D4" w:rsidRPr="00730AAA">
          <w:rPr>
            <w:rStyle w:val="Hyperlink"/>
            <w:noProof/>
            <w:rtl/>
          </w:rPr>
          <w:t>2- انتشار الخير:</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Toc466725259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8</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60" w:history="1">
        <w:r w:rsidR="005959D4" w:rsidRPr="00730AAA">
          <w:rPr>
            <w:rStyle w:val="Hyperlink"/>
            <w:noProof/>
            <w:rtl/>
          </w:rPr>
          <w:t>3- مغالبة الباطل:</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Toc466725260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9</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61" w:history="1">
        <w:r w:rsidR="005959D4" w:rsidRPr="00730AAA">
          <w:rPr>
            <w:rStyle w:val="Hyperlink"/>
            <w:noProof/>
            <w:rtl/>
          </w:rPr>
          <w:t>4- الحماية من المفاهيم والأعمال الخاطئة: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Toc466725261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10</w:t>
        </w:r>
        <w:r w:rsidR="005959D4">
          <w:rPr>
            <w:rStyle w:val="Hyperlink"/>
            <w:noProof/>
          </w:rPr>
          <w:fldChar w:fldCharType="end"/>
        </w:r>
      </w:hyperlink>
    </w:p>
    <w:p w:rsidR="005959D4" w:rsidRDefault="00562357">
      <w:pPr>
        <w:pStyle w:val="TOC1"/>
        <w:tabs>
          <w:tab w:val="right" w:leader="dot" w:pos="6226"/>
        </w:tabs>
        <w:rPr>
          <w:rFonts w:asciiTheme="minorHAnsi" w:eastAsiaTheme="minorEastAsia" w:hAnsiTheme="minorHAnsi" w:cstheme="minorBidi"/>
          <w:bCs w:val="0"/>
          <w:noProof/>
          <w:sz w:val="22"/>
          <w:szCs w:val="22"/>
          <w:rtl/>
        </w:rPr>
      </w:pPr>
      <w:hyperlink w:anchor="_Toc466725262" w:history="1">
        <w:r w:rsidR="005959D4" w:rsidRPr="00730AAA">
          <w:rPr>
            <w:rStyle w:val="Hyperlink"/>
            <w:noProof/>
            <w:rtl/>
          </w:rPr>
          <w:t>الفصل الثاني: عناصر التأثير</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Toc466725262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11</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263" w:history="1">
        <w:r w:rsidR="005959D4" w:rsidRPr="00730AAA">
          <w:rPr>
            <w:rStyle w:val="Hyperlink"/>
            <w:noProof/>
            <w:rtl/>
          </w:rPr>
          <w:t>المبحث الأول الميل العاطفي والمحبة القلبية: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Toc466725263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11</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264" w:history="1">
        <w:r w:rsidR="005959D4" w:rsidRPr="00730AAA">
          <w:rPr>
            <w:rStyle w:val="Hyperlink"/>
            <w:noProof/>
            <w:rtl/>
          </w:rPr>
          <w:t>المبحث الثاني: الإقناع العقلي والحجة العلمية: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Toc466725264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13</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265" w:history="1">
        <w:r w:rsidR="005959D4" w:rsidRPr="00730AAA">
          <w:rPr>
            <w:rStyle w:val="Hyperlink"/>
            <w:noProof/>
            <w:rtl/>
          </w:rPr>
          <w:t>المبحث الثالث: القدوة الحية والنموذج المتحرك:</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Toc466725265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15</w:t>
        </w:r>
        <w:r w:rsidR="005959D4">
          <w:rPr>
            <w:rStyle w:val="Hyperlink"/>
            <w:noProof/>
          </w:rPr>
          <w:fldChar w:fldCharType="end"/>
        </w:r>
      </w:hyperlink>
    </w:p>
    <w:p w:rsidR="005959D4" w:rsidRDefault="00562357">
      <w:pPr>
        <w:pStyle w:val="TOC1"/>
        <w:tabs>
          <w:tab w:val="right" w:leader="dot" w:pos="6226"/>
        </w:tabs>
        <w:rPr>
          <w:rFonts w:asciiTheme="minorHAnsi" w:eastAsiaTheme="minorEastAsia" w:hAnsiTheme="minorHAnsi" w:cstheme="minorBidi"/>
          <w:bCs w:val="0"/>
          <w:noProof/>
          <w:sz w:val="22"/>
          <w:szCs w:val="22"/>
          <w:rtl/>
        </w:rPr>
      </w:pPr>
      <w:hyperlink w:anchor="_Toc466725266" w:history="1">
        <w:r w:rsidR="005959D4" w:rsidRPr="00730AAA">
          <w:rPr>
            <w:rStyle w:val="Hyperlink"/>
            <w:noProof/>
            <w:rtl/>
          </w:rPr>
          <w:t>الفصل الثالث: مقومات النجاح في تكوين الداعية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Toc466725266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18</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267" w:history="1">
        <w:r w:rsidR="005959D4" w:rsidRPr="00730AAA">
          <w:rPr>
            <w:rStyle w:val="Hyperlink"/>
            <w:noProof/>
            <w:rtl/>
          </w:rPr>
          <w:t>المبحث الأول: التميز الإيماني والتفوق الروحاني:</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Toc466725267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18</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68" w:history="1">
        <w:r w:rsidR="005959D4" w:rsidRPr="00730AAA">
          <w:rPr>
            <w:rStyle w:val="Hyperlink"/>
            <w:noProof/>
            <w:rtl/>
          </w:rPr>
          <w:t>أولاً: عظمة الإيمان بالله:</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Toc466725268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19</w:t>
        </w:r>
        <w:r w:rsidR="005959D4">
          <w:rPr>
            <w:rStyle w:val="Hyperlink"/>
            <w:noProof/>
          </w:rPr>
          <w:fldChar w:fldCharType="end"/>
        </w:r>
      </w:hyperlink>
    </w:p>
    <w:p w:rsidR="005959D4" w:rsidRDefault="00562357">
      <w:pPr>
        <w:pStyle w:val="TOC4"/>
        <w:tabs>
          <w:tab w:val="right" w:leader="dot" w:pos="6226"/>
        </w:tabs>
        <w:rPr>
          <w:rFonts w:asciiTheme="minorHAnsi" w:eastAsiaTheme="minorEastAsia" w:hAnsiTheme="minorHAnsi" w:cstheme="minorBidi"/>
          <w:noProof/>
          <w:sz w:val="22"/>
          <w:szCs w:val="22"/>
          <w:rtl/>
          <w:lang w:bidi="ar-SA"/>
        </w:rPr>
      </w:pPr>
      <w:hyperlink w:anchor="_Toc466725269" w:history="1">
        <w:r w:rsidR="005959D4" w:rsidRPr="00730AAA">
          <w:rPr>
            <w:rStyle w:val="Hyperlink"/>
            <w:noProof/>
            <w:rtl/>
            <w:lang w:bidi="ar-SA"/>
          </w:rPr>
          <w:t>1- التحرر من عبودية غير الله:</w:t>
        </w:r>
        <w:r w:rsidR="005959D4">
          <w:rPr>
            <w:noProof/>
            <w:webHidden/>
            <w:rtl/>
            <w:lang w:bidi="ar-SA"/>
          </w:rPr>
          <w:tab/>
        </w:r>
        <w:r w:rsidR="005959D4">
          <w:rPr>
            <w:rStyle w:val="Hyperlink"/>
            <w:noProof/>
            <w:lang w:bidi="ar-SA"/>
          </w:rPr>
          <w:fldChar w:fldCharType="begin"/>
        </w:r>
        <w:r w:rsidR="005959D4">
          <w:rPr>
            <w:noProof/>
            <w:webHidden/>
            <w:rtl/>
            <w:lang w:bidi="ar-SA"/>
          </w:rPr>
          <w:instrText xml:space="preserve"> </w:instrText>
        </w:r>
        <w:r w:rsidR="005959D4">
          <w:rPr>
            <w:noProof/>
            <w:webHidden/>
            <w:lang w:bidi="ar-SA"/>
          </w:rPr>
          <w:instrText>PAGEREF</w:instrText>
        </w:r>
        <w:r w:rsidR="005959D4">
          <w:rPr>
            <w:noProof/>
            <w:webHidden/>
            <w:rtl/>
            <w:lang w:bidi="ar-SA"/>
          </w:rPr>
          <w:instrText xml:space="preserve"> _</w:instrText>
        </w:r>
        <w:r w:rsidR="005959D4">
          <w:rPr>
            <w:noProof/>
            <w:webHidden/>
            <w:lang w:bidi="ar-SA"/>
          </w:rPr>
          <w:instrText>Toc466725269 \h</w:instrText>
        </w:r>
        <w:r w:rsidR="005959D4">
          <w:rPr>
            <w:noProof/>
            <w:webHidden/>
            <w:rtl/>
            <w:lang w:bidi="ar-SA"/>
          </w:rPr>
          <w:instrText xml:space="preserve"> </w:instrText>
        </w:r>
        <w:r w:rsidR="005959D4">
          <w:rPr>
            <w:rStyle w:val="Hyperlink"/>
            <w:noProof/>
            <w:lang w:bidi="ar-SA"/>
          </w:rPr>
        </w:r>
        <w:r w:rsidR="005959D4">
          <w:rPr>
            <w:rStyle w:val="Hyperlink"/>
            <w:noProof/>
            <w:lang w:bidi="ar-SA"/>
          </w:rPr>
          <w:fldChar w:fldCharType="separate"/>
        </w:r>
        <w:r w:rsidR="005959D4">
          <w:rPr>
            <w:noProof/>
            <w:webHidden/>
            <w:rtl/>
            <w:lang w:bidi="ar-SA"/>
          </w:rPr>
          <w:t>20</w:t>
        </w:r>
        <w:r w:rsidR="005959D4">
          <w:rPr>
            <w:rStyle w:val="Hyperlink"/>
            <w:noProof/>
            <w:lang w:bidi="ar-SA"/>
          </w:rPr>
          <w:fldChar w:fldCharType="end"/>
        </w:r>
      </w:hyperlink>
    </w:p>
    <w:p w:rsidR="005959D4" w:rsidRDefault="00562357">
      <w:pPr>
        <w:pStyle w:val="TOC4"/>
        <w:tabs>
          <w:tab w:val="right" w:leader="dot" w:pos="6226"/>
        </w:tabs>
        <w:rPr>
          <w:rFonts w:asciiTheme="minorHAnsi" w:eastAsiaTheme="minorEastAsia" w:hAnsiTheme="minorHAnsi" w:cstheme="minorBidi"/>
          <w:noProof/>
          <w:sz w:val="22"/>
          <w:szCs w:val="22"/>
          <w:rtl/>
          <w:lang w:bidi="ar-SA"/>
        </w:rPr>
      </w:pPr>
      <w:hyperlink w:anchor="_Toc466725270" w:history="1">
        <w:r w:rsidR="005959D4" w:rsidRPr="00730AAA">
          <w:rPr>
            <w:rStyle w:val="Hyperlink"/>
            <w:noProof/>
            <w:rtl/>
            <w:lang w:bidi="ar-SA"/>
          </w:rPr>
          <w:t>2- الخشية من الله:</w:t>
        </w:r>
        <w:r w:rsidR="005959D4">
          <w:rPr>
            <w:noProof/>
            <w:webHidden/>
            <w:rtl/>
            <w:lang w:bidi="ar-SA"/>
          </w:rPr>
          <w:tab/>
        </w:r>
        <w:r w:rsidR="005959D4">
          <w:rPr>
            <w:rStyle w:val="Hyperlink"/>
            <w:noProof/>
            <w:lang w:bidi="ar-SA"/>
          </w:rPr>
          <w:fldChar w:fldCharType="begin"/>
        </w:r>
        <w:r w:rsidR="005959D4">
          <w:rPr>
            <w:noProof/>
            <w:webHidden/>
            <w:rtl/>
            <w:lang w:bidi="ar-SA"/>
          </w:rPr>
          <w:instrText xml:space="preserve"> </w:instrText>
        </w:r>
        <w:r w:rsidR="005959D4">
          <w:rPr>
            <w:noProof/>
            <w:webHidden/>
            <w:lang w:bidi="ar-SA"/>
          </w:rPr>
          <w:instrText>PAGEREF</w:instrText>
        </w:r>
        <w:r w:rsidR="005959D4">
          <w:rPr>
            <w:noProof/>
            <w:webHidden/>
            <w:rtl/>
            <w:lang w:bidi="ar-SA"/>
          </w:rPr>
          <w:instrText xml:space="preserve"> _</w:instrText>
        </w:r>
        <w:r w:rsidR="005959D4">
          <w:rPr>
            <w:noProof/>
            <w:webHidden/>
            <w:lang w:bidi="ar-SA"/>
          </w:rPr>
          <w:instrText>Toc466725270 \h</w:instrText>
        </w:r>
        <w:r w:rsidR="005959D4">
          <w:rPr>
            <w:noProof/>
            <w:webHidden/>
            <w:rtl/>
            <w:lang w:bidi="ar-SA"/>
          </w:rPr>
          <w:instrText xml:space="preserve"> </w:instrText>
        </w:r>
        <w:r w:rsidR="005959D4">
          <w:rPr>
            <w:rStyle w:val="Hyperlink"/>
            <w:noProof/>
            <w:lang w:bidi="ar-SA"/>
          </w:rPr>
        </w:r>
        <w:r w:rsidR="005959D4">
          <w:rPr>
            <w:rStyle w:val="Hyperlink"/>
            <w:noProof/>
            <w:lang w:bidi="ar-SA"/>
          </w:rPr>
          <w:fldChar w:fldCharType="separate"/>
        </w:r>
        <w:r w:rsidR="005959D4">
          <w:rPr>
            <w:noProof/>
            <w:webHidden/>
            <w:rtl/>
            <w:lang w:bidi="ar-SA"/>
          </w:rPr>
          <w:t>22</w:t>
        </w:r>
        <w:r w:rsidR="005959D4">
          <w:rPr>
            <w:rStyle w:val="Hyperlink"/>
            <w:noProof/>
            <w:lang w:bidi="ar-SA"/>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71" w:history="1">
        <w:r w:rsidR="005959D4" w:rsidRPr="00730AAA">
          <w:rPr>
            <w:rStyle w:val="Hyperlink"/>
            <w:noProof/>
            <w:rtl/>
          </w:rPr>
          <w:t>ثانياً: الإخلاص لله:</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Toc466725271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23</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72" w:history="1">
        <w:r w:rsidR="005959D4" w:rsidRPr="00730AAA">
          <w:rPr>
            <w:rStyle w:val="Hyperlink"/>
            <w:noProof/>
            <w:rtl/>
          </w:rPr>
          <w:t>ثالثاً: حسن الصلة بالله:</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Toc466725272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24</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273" w:history="1">
        <w:r w:rsidR="005959D4" w:rsidRPr="00730AAA">
          <w:rPr>
            <w:rStyle w:val="Hyperlink"/>
            <w:noProof/>
            <w:rtl/>
          </w:rPr>
          <w:t>المبحث الثاني: الرصيد العلمي والزاد الثقافي:</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Toc466725273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28</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74" w:history="1">
        <w:r w:rsidR="005959D4" w:rsidRPr="00730AAA">
          <w:rPr>
            <w:rStyle w:val="Hyperlink"/>
            <w:noProof/>
            <w:rtl/>
          </w:rPr>
          <w:t>فضل العلم وثمرته:</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Toc466725274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30</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75" w:history="1">
        <w:r w:rsidR="005959D4" w:rsidRPr="00730AAA">
          <w:rPr>
            <w:rStyle w:val="Hyperlink"/>
            <w:noProof/>
            <w:rtl/>
          </w:rPr>
          <w:t>العلم المطلوب:</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Toc466725275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33</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76" w:history="1">
        <w:r w:rsidR="005959D4" w:rsidRPr="00730AAA">
          <w:rPr>
            <w:rStyle w:val="Hyperlink"/>
            <w:noProof/>
            <w:rtl/>
          </w:rPr>
          <w:t>الأول: الجانب الشرعي:</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Toc466725276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34</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77" w:history="1">
        <w:r w:rsidR="005959D4" w:rsidRPr="00730AAA">
          <w:rPr>
            <w:rStyle w:val="Hyperlink"/>
            <w:noProof/>
            <w:rtl/>
          </w:rPr>
          <w:t>الثاني: الثقافة الإسلامية: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Toc466725277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38</w:t>
        </w:r>
        <w:r w:rsidR="005959D4">
          <w:rPr>
            <w:rStyle w:val="Hyperlink"/>
            <w:noProof/>
          </w:rPr>
          <w:fldChar w:fldCharType="end"/>
        </w:r>
      </w:hyperlink>
    </w:p>
    <w:p w:rsidR="005959D4" w:rsidRDefault="00562357">
      <w:pPr>
        <w:pStyle w:val="TOC4"/>
        <w:tabs>
          <w:tab w:val="right" w:leader="dot" w:pos="6226"/>
        </w:tabs>
        <w:rPr>
          <w:rFonts w:asciiTheme="minorHAnsi" w:eastAsiaTheme="minorEastAsia" w:hAnsiTheme="minorHAnsi" w:cstheme="minorBidi"/>
          <w:noProof/>
          <w:sz w:val="22"/>
          <w:szCs w:val="22"/>
          <w:rtl/>
          <w:lang w:bidi="ar-SA"/>
        </w:rPr>
      </w:pPr>
      <w:hyperlink w:anchor="_Toc466725278" w:history="1">
        <w:r w:rsidR="005959D4" w:rsidRPr="00730AAA">
          <w:rPr>
            <w:rStyle w:val="Hyperlink"/>
            <w:noProof/>
            <w:rtl/>
            <w:lang w:bidi="ar-SA"/>
          </w:rPr>
          <w:t>1- الثقافة العامة:</w:t>
        </w:r>
        <w:r w:rsidR="005959D4">
          <w:rPr>
            <w:noProof/>
            <w:webHidden/>
            <w:rtl/>
            <w:lang w:bidi="ar-SA"/>
          </w:rPr>
          <w:tab/>
        </w:r>
        <w:r w:rsidR="005959D4">
          <w:rPr>
            <w:rStyle w:val="Hyperlink"/>
            <w:noProof/>
            <w:lang w:bidi="ar-SA"/>
          </w:rPr>
          <w:fldChar w:fldCharType="begin"/>
        </w:r>
        <w:r w:rsidR="005959D4">
          <w:rPr>
            <w:noProof/>
            <w:webHidden/>
            <w:rtl/>
            <w:lang w:bidi="ar-SA"/>
          </w:rPr>
          <w:instrText xml:space="preserve"> </w:instrText>
        </w:r>
        <w:r w:rsidR="005959D4">
          <w:rPr>
            <w:noProof/>
            <w:webHidden/>
            <w:lang w:bidi="ar-SA"/>
          </w:rPr>
          <w:instrText>PAGEREF</w:instrText>
        </w:r>
        <w:r w:rsidR="005959D4">
          <w:rPr>
            <w:noProof/>
            <w:webHidden/>
            <w:rtl/>
            <w:lang w:bidi="ar-SA"/>
          </w:rPr>
          <w:instrText xml:space="preserve"> _</w:instrText>
        </w:r>
        <w:r w:rsidR="005959D4">
          <w:rPr>
            <w:noProof/>
            <w:webHidden/>
            <w:lang w:bidi="ar-SA"/>
          </w:rPr>
          <w:instrText>Toc466725278 \h</w:instrText>
        </w:r>
        <w:r w:rsidR="005959D4">
          <w:rPr>
            <w:noProof/>
            <w:webHidden/>
            <w:rtl/>
            <w:lang w:bidi="ar-SA"/>
          </w:rPr>
          <w:instrText xml:space="preserve"> </w:instrText>
        </w:r>
        <w:r w:rsidR="005959D4">
          <w:rPr>
            <w:rStyle w:val="Hyperlink"/>
            <w:noProof/>
            <w:lang w:bidi="ar-SA"/>
          </w:rPr>
        </w:r>
        <w:r w:rsidR="005959D4">
          <w:rPr>
            <w:rStyle w:val="Hyperlink"/>
            <w:noProof/>
            <w:lang w:bidi="ar-SA"/>
          </w:rPr>
          <w:fldChar w:fldCharType="separate"/>
        </w:r>
        <w:r w:rsidR="005959D4">
          <w:rPr>
            <w:noProof/>
            <w:webHidden/>
            <w:rtl/>
            <w:lang w:bidi="ar-SA"/>
          </w:rPr>
          <w:t>39</w:t>
        </w:r>
        <w:r w:rsidR="005959D4">
          <w:rPr>
            <w:rStyle w:val="Hyperlink"/>
            <w:noProof/>
            <w:lang w:bidi="ar-SA"/>
          </w:rPr>
          <w:fldChar w:fldCharType="end"/>
        </w:r>
      </w:hyperlink>
    </w:p>
    <w:p w:rsidR="005959D4" w:rsidRDefault="00562357">
      <w:pPr>
        <w:pStyle w:val="TOC4"/>
        <w:tabs>
          <w:tab w:val="right" w:leader="dot" w:pos="6226"/>
        </w:tabs>
        <w:rPr>
          <w:rFonts w:asciiTheme="minorHAnsi" w:eastAsiaTheme="minorEastAsia" w:hAnsiTheme="minorHAnsi" w:cstheme="minorBidi"/>
          <w:noProof/>
          <w:sz w:val="22"/>
          <w:szCs w:val="22"/>
          <w:rtl/>
          <w:lang w:bidi="ar-SA"/>
        </w:rPr>
      </w:pPr>
      <w:hyperlink w:anchor="_Toc466725279" w:history="1">
        <w:r w:rsidR="005959D4" w:rsidRPr="00730AAA">
          <w:rPr>
            <w:rStyle w:val="Hyperlink"/>
            <w:noProof/>
            <w:rtl/>
            <w:lang w:bidi="ar-SA"/>
          </w:rPr>
          <w:t>2- الثقافة المعاصرة:</w:t>
        </w:r>
        <w:r w:rsidR="005959D4">
          <w:rPr>
            <w:noProof/>
            <w:webHidden/>
            <w:rtl/>
            <w:lang w:bidi="ar-SA"/>
          </w:rPr>
          <w:tab/>
        </w:r>
        <w:r w:rsidR="005959D4">
          <w:rPr>
            <w:rStyle w:val="Hyperlink"/>
            <w:noProof/>
            <w:lang w:bidi="ar-SA"/>
          </w:rPr>
          <w:fldChar w:fldCharType="begin"/>
        </w:r>
        <w:r w:rsidR="005959D4">
          <w:rPr>
            <w:noProof/>
            <w:webHidden/>
            <w:rtl/>
            <w:lang w:bidi="ar-SA"/>
          </w:rPr>
          <w:instrText xml:space="preserve"> </w:instrText>
        </w:r>
        <w:r w:rsidR="005959D4">
          <w:rPr>
            <w:noProof/>
            <w:webHidden/>
            <w:lang w:bidi="ar-SA"/>
          </w:rPr>
          <w:instrText>PAGEREF</w:instrText>
        </w:r>
        <w:r w:rsidR="005959D4">
          <w:rPr>
            <w:noProof/>
            <w:webHidden/>
            <w:rtl/>
            <w:lang w:bidi="ar-SA"/>
          </w:rPr>
          <w:instrText xml:space="preserve"> _</w:instrText>
        </w:r>
        <w:r w:rsidR="005959D4">
          <w:rPr>
            <w:noProof/>
            <w:webHidden/>
            <w:lang w:bidi="ar-SA"/>
          </w:rPr>
          <w:instrText>Toc466725279 \h</w:instrText>
        </w:r>
        <w:r w:rsidR="005959D4">
          <w:rPr>
            <w:noProof/>
            <w:webHidden/>
            <w:rtl/>
            <w:lang w:bidi="ar-SA"/>
          </w:rPr>
          <w:instrText xml:space="preserve"> </w:instrText>
        </w:r>
        <w:r w:rsidR="005959D4">
          <w:rPr>
            <w:rStyle w:val="Hyperlink"/>
            <w:noProof/>
            <w:lang w:bidi="ar-SA"/>
          </w:rPr>
        </w:r>
        <w:r w:rsidR="005959D4">
          <w:rPr>
            <w:rStyle w:val="Hyperlink"/>
            <w:noProof/>
            <w:lang w:bidi="ar-SA"/>
          </w:rPr>
          <w:fldChar w:fldCharType="separate"/>
        </w:r>
        <w:r w:rsidR="005959D4">
          <w:rPr>
            <w:noProof/>
            <w:webHidden/>
            <w:rtl/>
            <w:lang w:bidi="ar-SA"/>
          </w:rPr>
          <w:t>39</w:t>
        </w:r>
        <w:r w:rsidR="005959D4">
          <w:rPr>
            <w:rStyle w:val="Hyperlink"/>
            <w:noProof/>
            <w:lang w:bidi="ar-SA"/>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280" w:history="1">
        <w:r w:rsidR="005959D4" w:rsidRPr="00730AAA">
          <w:rPr>
            <w:rStyle w:val="Hyperlink"/>
            <w:noProof/>
            <w:rtl/>
          </w:rPr>
          <w:t>المبحث الثالث: رجاحة العقل وقوة الحجة: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Toc466725280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40</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81" w:history="1">
        <w:r w:rsidR="005959D4" w:rsidRPr="00730AAA">
          <w:rPr>
            <w:rStyle w:val="Hyperlink"/>
            <w:noProof/>
            <w:rtl/>
          </w:rPr>
          <w:t>(أ)أسلوب المقارنة:-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Toc466725281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41</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82" w:history="1">
        <w:r w:rsidR="005959D4" w:rsidRPr="00730AAA">
          <w:rPr>
            <w:rStyle w:val="Hyperlink"/>
            <w:noProof/>
            <w:rtl/>
          </w:rPr>
          <w:t>(ب) أسلوب التقرير:-</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Toc466725282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43</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83" w:history="1">
        <w:r w:rsidR="005959D4" w:rsidRPr="00730AAA">
          <w:rPr>
            <w:rStyle w:val="Hyperlink"/>
            <w:noProof/>
            <w:rtl/>
          </w:rPr>
          <w:t>(ج) أسلوب الإمرار والإبطال:-</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Toc466725283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47</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284" w:history="1">
        <w:r w:rsidR="005959D4" w:rsidRPr="00730AAA">
          <w:rPr>
            <w:rStyle w:val="Hyperlink"/>
            <w:noProof/>
            <w:rtl/>
          </w:rPr>
          <w:t>المبحث الرابع: رجاحة الصدر وسماحة النفس:-</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Toc466725284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52</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85" w:history="1">
        <w:r w:rsidR="005959D4" w:rsidRPr="00730AAA">
          <w:rPr>
            <w:rStyle w:val="Hyperlink"/>
            <w:noProof/>
            <w:rtl/>
          </w:rPr>
          <w:t>أولاً: الرحمة والشفقة: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Toc466725285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53</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86" w:history="1">
        <w:r w:rsidR="005959D4" w:rsidRPr="00730AAA">
          <w:rPr>
            <w:rStyle w:val="Hyperlink"/>
            <w:noProof/>
            <w:rtl/>
          </w:rPr>
          <w:t>ثانياً: الحلم والأناة: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Toc466725286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57</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87" w:history="1">
        <w:r w:rsidR="005959D4" w:rsidRPr="00730AAA">
          <w:rPr>
            <w:rStyle w:val="Hyperlink"/>
            <w:noProof/>
            <w:rtl/>
          </w:rPr>
          <w:t>ثالثاً: العفو والصفح:</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Toc466725287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59</w:t>
        </w:r>
        <w:r w:rsidR="005959D4">
          <w:rPr>
            <w:rStyle w:val="Hyperlink"/>
            <w:noProof/>
          </w:rPr>
          <w:fldChar w:fldCharType="end"/>
        </w:r>
      </w:hyperlink>
    </w:p>
    <w:p w:rsidR="005959D4" w:rsidRDefault="00562357">
      <w:pPr>
        <w:pStyle w:val="TOC1"/>
        <w:tabs>
          <w:tab w:val="right" w:leader="dot" w:pos="6226"/>
        </w:tabs>
        <w:rPr>
          <w:rFonts w:asciiTheme="minorHAnsi" w:eastAsiaTheme="minorEastAsia" w:hAnsiTheme="minorHAnsi" w:cstheme="minorBidi"/>
          <w:bCs w:val="0"/>
          <w:noProof/>
          <w:sz w:val="22"/>
          <w:szCs w:val="22"/>
          <w:rtl/>
        </w:rPr>
      </w:pPr>
      <w:hyperlink w:anchor="_Toc466725288" w:history="1">
        <w:r w:rsidR="005959D4" w:rsidRPr="00730AAA">
          <w:rPr>
            <w:rStyle w:val="Hyperlink"/>
            <w:noProof/>
            <w:rtl/>
          </w:rPr>
          <w:t>الفصل الرابع: مقومات النجاح في ممارسة الدعوة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Toc466725288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62</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289" w:history="1">
        <w:r w:rsidR="005959D4" w:rsidRPr="00730AAA">
          <w:rPr>
            <w:rStyle w:val="Hyperlink"/>
            <w:noProof/>
            <w:rtl/>
          </w:rPr>
          <w:t>المبحث الأول: المراعاة والتدرج:</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Toc466725289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62</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90" w:history="1">
        <w:r w:rsidR="005959D4" w:rsidRPr="00730AAA">
          <w:rPr>
            <w:rStyle w:val="Hyperlink"/>
            <w:noProof/>
            <w:rtl/>
          </w:rPr>
          <w:t>أولاً: مراعاة الطبائع</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Toc466725290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63</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91" w:history="1">
        <w:r w:rsidR="005959D4" w:rsidRPr="00730AAA">
          <w:rPr>
            <w:rStyle w:val="Hyperlink"/>
            <w:noProof/>
            <w:rtl/>
          </w:rPr>
          <w:t>ثانياً: مراعاة الأفهام:</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Toc466725291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63</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92" w:history="1">
        <w:r w:rsidR="005959D4" w:rsidRPr="00730AAA">
          <w:rPr>
            <w:rStyle w:val="Hyperlink"/>
            <w:noProof/>
            <w:rtl/>
          </w:rPr>
          <w:t>ثالثاً: مراعاة المقاصد والنيات:</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Toc466725292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66</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93" w:history="1">
        <w:r w:rsidR="005959D4" w:rsidRPr="00730AAA">
          <w:rPr>
            <w:rStyle w:val="Hyperlink"/>
            <w:noProof/>
            <w:rtl/>
          </w:rPr>
          <w:t>رابعاً: مراعاة الأحوال الخاصة: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Toc466725293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67</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94" w:history="1">
        <w:r w:rsidR="005959D4" w:rsidRPr="00730AAA">
          <w:rPr>
            <w:rStyle w:val="Hyperlink"/>
            <w:noProof/>
            <w:rtl/>
          </w:rPr>
          <w:t>خامساً: مراعاة الأعراف والعوائد العامة: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Toc466725294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68</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95" w:history="1">
        <w:r w:rsidR="005959D4" w:rsidRPr="00730AAA">
          <w:rPr>
            <w:rStyle w:val="Hyperlink"/>
            <w:noProof/>
            <w:rtl/>
          </w:rPr>
          <w:t>سادساً: مراعاة الأولويات:</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Toc466725295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69</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96" w:history="1">
        <w:r w:rsidR="005959D4" w:rsidRPr="00730AAA">
          <w:rPr>
            <w:rStyle w:val="Hyperlink"/>
            <w:noProof/>
            <w:rtl/>
          </w:rPr>
          <w:t>سابعاً: مراعاة المصالح والمفاسد</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Toc466725296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73</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97" w:history="1">
        <w:r w:rsidR="005959D4" w:rsidRPr="00730AAA">
          <w:rPr>
            <w:rStyle w:val="Hyperlink"/>
            <w:noProof/>
            <w:rtl/>
          </w:rPr>
          <w:t>ثامناً مراعاة الأوقات:</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Toc466725297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76</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298" w:history="1">
        <w:r w:rsidR="005959D4" w:rsidRPr="00730AAA">
          <w:rPr>
            <w:rStyle w:val="Hyperlink"/>
            <w:noProof/>
            <w:rtl/>
          </w:rPr>
          <w:t>المبحث الثاني: الجرأة والحكمة: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Toc466725298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79</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299" w:history="1">
        <w:r w:rsidR="005959D4" w:rsidRPr="00730AAA">
          <w:rPr>
            <w:rStyle w:val="Hyperlink"/>
            <w:noProof/>
            <w:rtl/>
          </w:rPr>
          <w:t>والجرأة تنبعث من اجتماع خلقين عظيمتين :-</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Toc466725299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82</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300" w:history="1">
        <w:r w:rsidR="005959D4" w:rsidRPr="00730AAA">
          <w:rPr>
            <w:rStyle w:val="Hyperlink"/>
            <w:noProof/>
            <w:rtl/>
          </w:rPr>
          <w:t>المبحث الثالث: الاستغناء والعطاء:</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Toc466725300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88</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301" w:history="1">
        <w:r w:rsidR="005959D4" w:rsidRPr="00730AAA">
          <w:rPr>
            <w:rStyle w:val="Hyperlink"/>
            <w:noProof/>
            <w:rtl/>
          </w:rPr>
          <w:t>المبحث الرابع: الاستمرار والابتكار</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Toc466725301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94</w:t>
        </w:r>
        <w:r w:rsidR="005959D4">
          <w:rPr>
            <w:rStyle w:val="Hyperlink"/>
            <w:noProof/>
          </w:rPr>
          <w:fldChar w:fldCharType="end"/>
        </w:r>
      </w:hyperlink>
    </w:p>
    <w:p w:rsidR="005959D4" w:rsidRDefault="00562357">
      <w:pPr>
        <w:pStyle w:val="TOC1"/>
        <w:tabs>
          <w:tab w:val="right" w:leader="dot" w:pos="6226"/>
        </w:tabs>
        <w:rPr>
          <w:rFonts w:asciiTheme="minorHAnsi" w:eastAsiaTheme="minorEastAsia" w:hAnsiTheme="minorHAnsi" w:cstheme="minorBidi"/>
          <w:bCs w:val="0"/>
          <w:noProof/>
          <w:sz w:val="22"/>
          <w:szCs w:val="22"/>
          <w:rtl/>
        </w:rPr>
      </w:pPr>
      <w:hyperlink w:anchor="_Toc466725302" w:history="1">
        <w:r w:rsidR="005959D4" w:rsidRPr="00730AAA">
          <w:rPr>
            <w:rStyle w:val="Hyperlink"/>
            <w:noProof/>
            <w:rtl/>
          </w:rPr>
          <w:t>الفصل الخامس: مقومات مفاهيم الداعية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Toc466725302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99</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303" w:history="1">
        <w:r w:rsidR="005959D4" w:rsidRPr="00730AAA">
          <w:rPr>
            <w:rStyle w:val="Hyperlink"/>
            <w:noProof/>
            <w:rtl/>
          </w:rPr>
          <w:t>المبحث الأول: مفاهيم حول الإسلام</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Toc466725303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99</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304" w:history="1">
        <w:r w:rsidR="005959D4" w:rsidRPr="00730AAA">
          <w:rPr>
            <w:rStyle w:val="Hyperlink"/>
            <w:noProof/>
            <w:rtl/>
          </w:rPr>
          <w:t>1- ربانية الإسلام:</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Toc466725304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99</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305" w:history="1">
        <w:r w:rsidR="005959D4" w:rsidRPr="00730AAA">
          <w:rPr>
            <w:rStyle w:val="Hyperlink"/>
            <w:noProof/>
            <w:rtl/>
          </w:rPr>
          <w:t>2- شمولية الإسلام:</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Toc466725305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101</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306" w:history="1">
        <w:r w:rsidR="005959D4" w:rsidRPr="00730AAA">
          <w:rPr>
            <w:rStyle w:val="Hyperlink"/>
            <w:noProof/>
            <w:rtl/>
          </w:rPr>
          <w:t>3- وسطية الإسلام:</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Toc466725306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104</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307" w:history="1">
        <w:r w:rsidR="005959D4" w:rsidRPr="00730AAA">
          <w:rPr>
            <w:rStyle w:val="Hyperlink"/>
            <w:noProof/>
            <w:rtl/>
          </w:rPr>
          <w:t>4- صلاحية الإسلام:</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Toc466725307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106</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308" w:history="1">
        <w:r w:rsidR="005959D4" w:rsidRPr="00730AAA">
          <w:rPr>
            <w:rStyle w:val="Hyperlink"/>
            <w:noProof/>
            <w:rtl/>
          </w:rPr>
          <w:t>المبحث الثاني: مفهوم الدعوة: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Toc466725308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107</w:t>
        </w:r>
        <w:r w:rsidR="005959D4">
          <w:rPr>
            <w:rStyle w:val="Hyperlink"/>
            <w:noProof/>
          </w:rPr>
          <w:fldChar w:fldCharType="end"/>
        </w:r>
      </w:hyperlink>
    </w:p>
    <w:p w:rsidR="005959D4" w:rsidRDefault="00562357">
      <w:pPr>
        <w:pStyle w:val="TOC3"/>
        <w:tabs>
          <w:tab w:val="right" w:leader="dot" w:pos="6226"/>
        </w:tabs>
        <w:rPr>
          <w:rFonts w:asciiTheme="minorHAnsi" w:eastAsiaTheme="minorEastAsia" w:hAnsiTheme="minorHAnsi" w:cstheme="minorBidi"/>
          <w:noProof/>
          <w:sz w:val="22"/>
          <w:szCs w:val="22"/>
          <w:rtl/>
        </w:rPr>
      </w:pPr>
      <w:hyperlink w:anchor="_Toc466725309" w:history="1">
        <w:r w:rsidR="005959D4" w:rsidRPr="00730AAA">
          <w:rPr>
            <w:rStyle w:val="Hyperlink"/>
            <w:noProof/>
            <w:rtl/>
          </w:rPr>
          <w:t>1- مفهوم الحكم والحاجة:</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Toc466725309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107</w:t>
        </w:r>
        <w:r w:rsidR="005959D4">
          <w:rPr>
            <w:rStyle w:val="Hyperlink"/>
            <w:noProof/>
          </w:rPr>
          <w:fldChar w:fldCharType="end"/>
        </w:r>
      </w:hyperlink>
    </w:p>
    <w:p w:rsidR="005959D4" w:rsidRDefault="00562357">
      <w:pPr>
        <w:pStyle w:val="TOC2"/>
        <w:tabs>
          <w:tab w:val="right" w:leader="dot" w:pos="6226"/>
        </w:tabs>
        <w:rPr>
          <w:rFonts w:asciiTheme="minorHAnsi" w:eastAsiaTheme="minorEastAsia" w:hAnsiTheme="minorHAnsi" w:cstheme="minorBidi"/>
          <w:noProof/>
          <w:sz w:val="22"/>
          <w:szCs w:val="22"/>
          <w:rtl/>
        </w:rPr>
      </w:pPr>
      <w:hyperlink w:anchor="_Toc466725310" w:history="1">
        <w:r w:rsidR="005959D4" w:rsidRPr="00730AAA">
          <w:rPr>
            <w:rStyle w:val="Hyperlink"/>
            <w:noProof/>
            <w:rtl/>
          </w:rPr>
          <w:t>2- لوازم الدعوة: مستلزمات حمل الدعوة كثيرة ومنها:</w:t>
        </w:r>
        <w:r w:rsidR="005959D4">
          <w:rPr>
            <w:noProof/>
            <w:webHidden/>
            <w:rtl/>
          </w:rPr>
          <w:tab/>
        </w:r>
        <w:r w:rsidR="005959D4">
          <w:rPr>
            <w:rStyle w:val="Hyperlink"/>
            <w:noProof/>
          </w:rPr>
          <w:fldChar w:fldCharType="begin"/>
        </w:r>
        <w:r w:rsidR="005959D4">
          <w:rPr>
            <w:noProof/>
            <w:webHidden/>
            <w:rtl/>
          </w:rPr>
          <w:instrText xml:space="preserve"> </w:instrText>
        </w:r>
        <w:r w:rsidR="005959D4">
          <w:rPr>
            <w:noProof/>
            <w:webHidden/>
          </w:rPr>
          <w:instrText>PAGEREF</w:instrText>
        </w:r>
        <w:r w:rsidR="005959D4">
          <w:rPr>
            <w:noProof/>
            <w:webHidden/>
            <w:rtl/>
          </w:rPr>
          <w:instrText xml:space="preserve"> _</w:instrText>
        </w:r>
        <w:r w:rsidR="005959D4">
          <w:rPr>
            <w:noProof/>
            <w:webHidden/>
          </w:rPr>
          <w:instrText>Toc466725310 \h</w:instrText>
        </w:r>
        <w:r w:rsidR="005959D4">
          <w:rPr>
            <w:noProof/>
            <w:webHidden/>
            <w:rtl/>
          </w:rPr>
          <w:instrText xml:space="preserve"> </w:instrText>
        </w:r>
        <w:r w:rsidR="005959D4">
          <w:rPr>
            <w:rStyle w:val="Hyperlink"/>
            <w:noProof/>
          </w:rPr>
        </w:r>
        <w:r w:rsidR="005959D4">
          <w:rPr>
            <w:rStyle w:val="Hyperlink"/>
            <w:noProof/>
          </w:rPr>
          <w:fldChar w:fldCharType="separate"/>
        </w:r>
        <w:r w:rsidR="005959D4">
          <w:rPr>
            <w:noProof/>
            <w:webHidden/>
            <w:rtl/>
          </w:rPr>
          <w:t>109</w:t>
        </w:r>
        <w:r w:rsidR="005959D4">
          <w:rPr>
            <w:rStyle w:val="Hyperlink"/>
            <w:noProof/>
          </w:rPr>
          <w:fldChar w:fldCharType="end"/>
        </w:r>
      </w:hyperlink>
    </w:p>
    <w:p w:rsidR="005959D4" w:rsidRDefault="00562357">
      <w:pPr>
        <w:pStyle w:val="TOC4"/>
        <w:tabs>
          <w:tab w:val="right" w:leader="dot" w:pos="6226"/>
        </w:tabs>
        <w:rPr>
          <w:rFonts w:asciiTheme="minorHAnsi" w:eastAsiaTheme="minorEastAsia" w:hAnsiTheme="minorHAnsi" w:cstheme="minorBidi"/>
          <w:noProof/>
          <w:sz w:val="22"/>
          <w:szCs w:val="22"/>
          <w:rtl/>
          <w:lang w:bidi="ar-SA"/>
        </w:rPr>
      </w:pPr>
      <w:hyperlink w:anchor="_Toc466725311" w:history="1">
        <w:r w:rsidR="005959D4" w:rsidRPr="00730AAA">
          <w:rPr>
            <w:rStyle w:val="Hyperlink"/>
            <w:noProof/>
            <w:rtl/>
            <w:lang w:bidi="ar-SA"/>
          </w:rPr>
          <w:t>الأول: الحماسة والقوة في حمل الدعوة</w:t>
        </w:r>
        <w:r w:rsidR="005959D4">
          <w:rPr>
            <w:noProof/>
            <w:webHidden/>
            <w:rtl/>
            <w:lang w:bidi="ar-SA"/>
          </w:rPr>
          <w:tab/>
        </w:r>
        <w:r w:rsidR="005959D4">
          <w:rPr>
            <w:rStyle w:val="Hyperlink"/>
            <w:noProof/>
            <w:lang w:bidi="ar-SA"/>
          </w:rPr>
          <w:fldChar w:fldCharType="begin"/>
        </w:r>
        <w:r w:rsidR="005959D4">
          <w:rPr>
            <w:noProof/>
            <w:webHidden/>
            <w:rtl/>
            <w:lang w:bidi="ar-SA"/>
          </w:rPr>
          <w:instrText xml:space="preserve"> </w:instrText>
        </w:r>
        <w:r w:rsidR="005959D4">
          <w:rPr>
            <w:noProof/>
            <w:webHidden/>
            <w:lang w:bidi="ar-SA"/>
          </w:rPr>
          <w:instrText>PAGEREF</w:instrText>
        </w:r>
        <w:r w:rsidR="005959D4">
          <w:rPr>
            <w:noProof/>
            <w:webHidden/>
            <w:rtl/>
            <w:lang w:bidi="ar-SA"/>
          </w:rPr>
          <w:instrText xml:space="preserve"> _</w:instrText>
        </w:r>
        <w:r w:rsidR="005959D4">
          <w:rPr>
            <w:noProof/>
            <w:webHidden/>
            <w:lang w:bidi="ar-SA"/>
          </w:rPr>
          <w:instrText>Toc466725311 \h</w:instrText>
        </w:r>
        <w:r w:rsidR="005959D4">
          <w:rPr>
            <w:noProof/>
            <w:webHidden/>
            <w:rtl/>
            <w:lang w:bidi="ar-SA"/>
          </w:rPr>
          <w:instrText xml:space="preserve"> </w:instrText>
        </w:r>
        <w:r w:rsidR="005959D4">
          <w:rPr>
            <w:rStyle w:val="Hyperlink"/>
            <w:noProof/>
            <w:lang w:bidi="ar-SA"/>
          </w:rPr>
        </w:r>
        <w:r w:rsidR="005959D4">
          <w:rPr>
            <w:rStyle w:val="Hyperlink"/>
            <w:noProof/>
            <w:lang w:bidi="ar-SA"/>
          </w:rPr>
          <w:fldChar w:fldCharType="separate"/>
        </w:r>
        <w:r w:rsidR="005959D4">
          <w:rPr>
            <w:noProof/>
            <w:webHidden/>
            <w:rtl/>
            <w:lang w:bidi="ar-SA"/>
          </w:rPr>
          <w:t>111</w:t>
        </w:r>
        <w:r w:rsidR="005959D4">
          <w:rPr>
            <w:rStyle w:val="Hyperlink"/>
            <w:noProof/>
            <w:lang w:bidi="ar-SA"/>
          </w:rPr>
          <w:fldChar w:fldCharType="end"/>
        </w:r>
      </w:hyperlink>
    </w:p>
    <w:p w:rsidR="005959D4" w:rsidRDefault="00562357">
      <w:pPr>
        <w:pStyle w:val="TOC4"/>
        <w:tabs>
          <w:tab w:val="right" w:leader="dot" w:pos="6226"/>
        </w:tabs>
        <w:rPr>
          <w:rFonts w:asciiTheme="minorHAnsi" w:eastAsiaTheme="minorEastAsia" w:hAnsiTheme="minorHAnsi" w:cstheme="minorBidi"/>
          <w:noProof/>
          <w:sz w:val="22"/>
          <w:szCs w:val="22"/>
          <w:rtl/>
          <w:lang w:bidi="ar-SA"/>
        </w:rPr>
      </w:pPr>
      <w:hyperlink w:anchor="_Toc466725312" w:history="1">
        <w:r w:rsidR="005959D4" w:rsidRPr="00730AAA">
          <w:rPr>
            <w:rStyle w:val="Hyperlink"/>
            <w:noProof/>
            <w:rtl/>
            <w:lang w:bidi="ar-SA"/>
          </w:rPr>
          <w:t>الثاني: التصدي والمواجهة:</w:t>
        </w:r>
        <w:r w:rsidR="005959D4">
          <w:rPr>
            <w:noProof/>
            <w:webHidden/>
            <w:rtl/>
            <w:lang w:bidi="ar-SA"/>
          </w:rPr>
          <w:tab/>
        </w:r>
        <w:r w:rsidR="005959D4">
          <w:rPr>
            <w:rStyle w:val="Hyperlink"/>
            <w:noProof/>
            <w:lang w:bidi="ar-SA"/>
          </w:rPr>
          <w:fldChar w:fldCharType="begin"/>
        </w:r>
        <w:r w:rsidR="005959D4">
          <w:rPr>
            <w:noProof/>
            <w:webHidden/>
            <w:rtl/>
            <w:lang w:bidi="ar-SA"/>
          </w:rPr>
          <w:instrText xml:space="preserve"> </w:instrText>
        </w:r>
        <w:r w:rsidR="005959D4">
          <w:rPr>
            <w:noProof/>
            <w:webHidden/>
            <w:lang w:bidi="ar-SA"/>
          </w:rPr>
          <w:instrText>PAGEREF</w:instrText>
        </w:r>
        <w:r w:rsidR="005959D4">
          <w:rPr>
            <w:noProof/>
            <w:webHidden/>
            <w:rtl/>
            <w:lang w:bidi="ar-SA"/>
          </w:rPr>
          <w:instrText xml:space="preserve"> _</w:instrText>
        </w:r>
        <w:r w:rsidR="005959D4">
          <w:rPr>
            <w:noProof/>
            <w:webHidden/>
            <w:lang w:bidi="ar-SA"/>
          </w:rPr>
          <w:instrText>Toc466725312 \h</w:instrText>
        </w:r>
        <w:r w:rsidR="005959D4">
          <w:rPr>
            <w:noProof/>
            <w:webHidden/>
            <w:rtl/>
            <w:lang w:bidi="ar-SA"/>
          </w:rPr>
          <w:instrText xml:space="preserve"> </w:instrText>
        </w:r>
        <w:r w:rsidR="005959D4">
          <w:rPr>
            <w:rStyle w:val="Hyperlink"/>
            <w:noProof/>
            <w:lang w:bidi="ar-SA"/>
          </w:rPr>
        </w:r>
        <w:r w:rsidR="005959D4">
          <w:rPr>
            <w:rStyle w:val="Hyperlink"/>
            <w:noProof/>
            <w:lang w:bidi="ar-SA"/>
          </w:rPr>
          <w:fldChar w:fldCharType="separate"/>
        </w:r>
        <w:r w:rsidR="005959D4">
          <w:rPr>
            <w:noProof/>
            <w:webHidden/>
            <w:rtl/>
            <w:lang w:bidi="ar-SA"/>
          </w:rPr>
          <w:t>113</w:t>
        </w:r>
        <w:r w:rsidR="005959D4">
          <w:rPr>
            <w:rStyle w:val="Hyperlink"/>
            <w:noProof/>
            <w:lang w:bidi="ar-SA"/>
          </w:rPr>
          <w:fldChar w:fldCharType="end"/>
        </w:r>
      </w:hyperlink>
    </w:p>
    <w:p w:rsidR="0000298E" w:rsidRPr="00241B4B" w:rsidRDefault="00945AA5" w:rsidP="00945AA5">
      <w:pPr>
        <w:pStyle w:val="7"/>
        <w:rPr>
          <w:rtl/>
          <w:lang w:val="en-GB"/>
        </w:rPr>
      </w:pPr>
      <w:r>
        <w:rPr>
          <w:rtl/>
          <w:lang w:val="en-GB"/>
        </w:rPr>
        <w:fldChar w:fldCharType="end"/>
      </w:r>
      <w:r w:rsidRPr="00241B4B">
        <w:rPr>
          <w:rtl/>
          <w:lang w:val="en-GB"/>
        </w:rPr>
        <w:t xml:space="preserve"> </w:t>
      </w:r>
    </w:p>
    <w:p w:rsidR="00474582" w:rsidRPr="00241B4B" w:rsidRDefault="00474582" w:rsidP="008E3275">
      <w:pPr>
        <w:pStyle w:val="Heading1"/>
        <w:jc w:val="center"/>
        <w:rPr>
          <w:rtl/>
          <w:lang w:val="en-GB"/>
        </w:rPr>
        <w:sectPr w:rsidR="00474582" w:rsidRPr="00241B4B"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712C33" w:rsidRPr="00C95627" w:rsidRDefault="00712C33" w:rsidP="00A57065">
      <w:pPr>
        <w:pStyle w:val="1"/>
        <w:rPr>
          <w:rtl/>
        </w:rPr>
      </w:pPr>
      <w:bookmarkStart w:id="4" w:name="_Toc466725251"/>
      <w:r w:rsidRPr="00C95627">
        <w:rPr>
          <w:rtl/>
        </w:rPr>
        <w:lastRenderedPageBreak/>
        <w:t>مقدمة المؤلف</w:t>
      </w:r>
      <w:bookmarkEnd w:id="4"/>
    </w:p>
    <w:p w:rsidR="00712C33" w:rsidRPr="00D971D8" w:rsidRDefault="00712C33" w:rsidP="00805044">
      <w:pPr>
        <w:ind w:firstLine="284"/>
        <w:jc w:val="both"/>
        <w:rPr>
          <w:rStyle w:val="7Char"/>
          <w:rtl/>
        </w:rPr>
      </w:pPr>
      <w:r w:rsidRPr="00D971D8">
        <w:rPr>
          <w:rStyle w:val="7Char"/>
          <w:rtl/>
        </w:rPr>
        <w:t>الحمد لله جعل الداعي إليه أحسن الناس قولاً</w:t>
      </w:r>
      <w:r w:rsidR="00D971D8">
        <w:rPr>
          <w:rStyle w:val="7Char"/>
          <w:rtl/>
        </w:rPr>
        <w:t>،</w:t>
      </w:r>
      <w:r w:rsidRPr="00D971D8">
        <w:rPr>
          <w:rStyle w:val="7Char"/>
          <w:rtl/>
        </w:rPr>
        <w:t>والمجاهد في سبيله من أفضل الناس عملاً، والصلاة والسلام على أعظم من دعا باللسان، وأشجع من جاهد بالسنان، سيدنا ونبينا محمد وعلى آله وصحبه والتابعين لهم بإحسان</w:t>
      </w:r>
      <w:r w:rsidR="00D971D8">
        <w:rPr>
          <w:rStyle w:val="7Char"/>
          <w:rtl/>
        </w:rPr>
        <w:t>،</w:t>
      </w:r>
      <w:r w:rsidRPr="00D971D8">
        <w:rPr>
          <w:rStyle w:val="7Char"/>
          <w:rtl/>
        </w:rPr>
        <w:t xml:space="preserve"> أما بعد</w:t>
      </w:r>
      <w:r w:rsidR="00D971D8">
        <w:rPr>
          <w:rStyle w:val="7Char"/>
          <w:rtl/>
        </w:rPr>
        <w:t>.</w:t>
      </w:r>
      <w:r w:rsidRPr="00D971D8">
        <w:rPr>
          <w:rStyle w:val="7Char"/>
          <w:rtl/>
        </w:rPr>
        <w:t>.</w:t>
      </w:r>
    </w:p>
    <w:p w:rsidR="00712C33" w:rsidRPr="00D971D8" w:rsidRDefault="00712C33" w:rsidP="00805044">
      <w:pPr>
        <w:ind w:firstLine="284"/>
        <w:jc w:val="both"/>
        <w:rPr>
          <w:rStyle w:val="7Char"/>
          <w:rtl/>
        </w:rPr>
      </w:pPr>
      <w:r w:rsidRPr="00D971D8">
        <w:rPr>
          <w:rStyle w:val="7Char"/>
          <w:rtl/>
        </w:rPr>
        <w:t>فإن الدعوة إلى الله سبب الهداية المأمول، وطريق السعادة المأهول، وبها يقع تذكير الغافل، وتحريك الخامل، وهي مفتاح الفهم، ومقدمة العلم، ومدخل العمل، وهي مهمة الأنبياء والمرسلين وسبيل أتباع النبي الأمين، وشرفها وفضلها معلوم، وخيرها وأثرها ملموس.</w:t>
      </w:r>
    </w:p>
    <w:p w:rsidR="00712C33" w:rsidRPr="00D971D8" w:rsidRDefault="00712C33" w:rsidP="00805044">
      <w:pPr>
        <w:ind w:firstLine="284"/>
        <w:jc w:val="both"/>
        <w:rPr>
          <w:rStyle w:val="7Char"/>
          <w:rtl/>
        </w:rPr>
      </w:pPr>
      <w:r w:rsidRPr="00D971D8">
        <w:rPr>
          <w:rStyle w:val="7Char"/>
          <w:rtl/>
        </w:rPr>
        <w:t>لا حاجة لبسط القول أو التدليل على أن الدعوة في عالمنا المعاصر تمر بمرحلة صعبة بل عصيبة لأن هذا الأمر ظاهر للعيان، وتعاني الدعوة مشكلات عديدة منها العداء الخارجي والتكالب العالمي الذي يسعى إلى وأد صوتها ومحاصرة نشاطها، ويهدف إلى تشويه صورتها وتجريم حملتها، فالدعوة إلى الله يجعلونها عنصرية تتنافى مع الإخاء، وعصبية تتعارض مع التسامح، والدعاة إلى الله يصورونهم على أنهم قساة غلاظ، لا مجال عندهم لرحمة أو رأفة، هذا إضافة إلى العمل الدائب للمواجهة المباشرة للدعوة والدعاة</w:t>
      </w:r>
      <w:r w:rsidR="00D971D8">
        <w:rPr>
          <w:rStyle w:val="7Char"/>
          <w:rtl/>
        </w:rPr>
        <w:t>.</w:t>
      </w:r>
    </w:p>
    <w:p w:rsidR="00712C33" w:rsidRPr="005959D4" w:rsidRDefault="00712C33" w:rsidP="00805044">
      <w:pPr>
        <w:ind w:firstLine="284"/>
        <w:jc w:val="both"/>
        <w:rPr>
          <w:rStyle w:val="7Char"/>
          <w:rFonts w:hAnsi="Times New Roman"/>
          <w:spacing w:val="-4"/>
          <w:rtl/>
        </w:rPr>
      </w:pPr>
      <w:r w:rsidRPr="005959D4">
        <w:rPr>
          <w:rStyle w:val="7Char"/>
          <w:rFonts w:hAnsi="Times New Roman"/>
          <w:spacing w:val="-4"/>
          <w:rtl/>
        </w:rPr>
        <w:lastRenderedPageBreak/>
        <w:t>ومن جهة أخرى فإن للدعوة معاناة من بعض حملتها أو المنتسبين إليها، فواحد يسيء من جهة جهله، وآخر من جهة سوء فهمه وثالث من جهة ضيق أفقه، ورابع من جهة شدة أسلوبه وهكذا؛ إضافة إلى وجود بعض الخلل ونقص في العمل في صورة الشاملة الواعية للدعوة بحيث تواكب العصر بالاستفادة من معطياته، والتأقلم مع مستجداته، وحسن المواجهة لعقباته، وجودة التخطيط والإعداد لمتطلباته، كما تراعى الأصول وتستلهم التاريخ</w:t>
      </w:r>
      <w:bookmarkStart w:id="5" w:name="_GoBack"/>
      <w:bookmarkEnd w:id="5"/>
      <w:r w:rsidRPr="005959D4">
        <w:rPr>
          <w:rStyle w:val="7Char"/>
          <w:rFonts w:hAnsi="Times New Roman"/>
          <w:spacing w:val="-4"/>
          <w:rtl/>
        </w:rPr>
        <w:t xml:space="preserve"> وتستنطق التجارب وتستفيد من الأعلام بما يجعل جذورها راسخة، وقواعدها واضحة</w:t>
      </w:r>
      <w:r w:rsidR="00D971D8" w:rsidRPr="005959D4">
        <w:rPr>
          <w:rStyle w:val="7Char"/>
          <w:rFonts w:hAnsi="Times New Roman"/>
          <w:spacing w:val="-4"/>
          <w:rtl/>
        </w:rPr>
        <w:t>.</w:t>
      </w:r>
    </w:p>
    <w:p w:rsidR="00712C33" w:rsidRPr="00D971D8" w:rsidRDefault="00712C33" w:rsidP="00805044">
      <w:pPr>
        <w:ind w:firstLine="284"/>
        <w:jc w:val="both"/>
        <w:rPr>
          <w:rStyle w:val="7Char"/>
          <w:rtl/>
        </w:rPr>
      </w:pPr>
      <w:r w:rsidRPr="00D971D8">
        <w:rPr>
          <w:rStyle w:val="7Char"/>
          <w:rtl/>
        </w:rPr>
        <w:t>ونظراً للظروف الآنفة الذكر يكون من الواجب إعمال الفكر وتبادل الرأي حول السبل الكف</w:t>
      </w:r>
      <w:bookmarkStart w:id="6" w:name="Editing"/>
      <w:bookmarkEnd w:id="6"/>
      <w:r w:rsidRPr="00D971D8">
        <w:rPr>
          <w:rStyle w:val="7Char"/>
          <w:rtl/>
        </w:rPr>
        <w:t>يلة لنجاح الدعوة وتحقيق أهدافها، وحمايتها من كيد الكائدين من الأعداء وجهل الجاهلين من الأحباء، ومن هنا كنت كثير التفكير في مثل الموضوع فكتبت حول نجاح الداعية وقبول دعوته وتأثير شخصيته مقالاً نشرته في إحدى الصحف، ثم في مناسبات متعددة تحدثت عن عناصر نجاح الدعوات، وما زلت أدندن حول هذه المفاهيم والأفكار وألقي عنها كلمات وأدوِّن فيها ملحوظات</w:t>
      </w:r>
      <w:r w:rsidR="00D971D8">
        <w:rPr>
          <w:rStyle w:val="7Char"/>
          <w:rtl/>
        </w:rPr>
        <w:t>.</w:t>
      </w:r>
    </w:p>
    <w:p w:rsidR="00712C33" w:rsidRPr="00D971D8" w:rsidRDefault="00712C33" w:rsidP="00805044">
      <w:pPr>
        <w:ind w:firstLine="284"/>
        <w:jc w:val="both"/>
        <w:rPr>
          <w:rStyle w:val="7Char"/>
          <w:rtl/>
        </w:rPr>
      </w:pPr>
      <w:r w:rsidRPr="00D971D8">
        <w:rPr>
          <w:rStyle w:val="7Char"/>
          <w:rtl/>
        </w:rPr>
        <w:t>وهذا الكتاب الذي بين يديك هو صدى وترجمة لتلك الأفكار، وما كان ليرى النور لكثرة الأشغال، وتزاحم الأعمال، ولكنني دُعيت للمشاركة في أحد الملتقيات وطلب مني إعداد بحث بع</w:t>
      </w:r>
      <w:r w:rsidR="001A706E">
        <w:rPr>
          <w:rStyle w:val="7Char"/>
          <w:rtl/>
        </w:rPr>
        <w:t>نوان ((</w:t>
      </w:r>
      <w:r w:rsidR="006C1C01">
        <w:rPr>
          <w:rStyle w:val="7Char"/>
          <w:rtl/>
        </w:rPr>
        <w:t>مقوِّمات الداعية الناجح</w:t>
      </w:r>
      <w:r w:rsidRPr="00D971D8">
        <w:rPr>
          <w:rStyle w:val="7Char"/>
          <w:rtl/>
        </w:rPr>
        <w:t xml:space="preserve">)) فكانت هذه الصفحات، التي كتبتها وأنا في ظروف صعبة أثناء انشغالي التام بالمراحل النهائية لإعداد رسالة الدكتوراة، وللتوضيح أقول إن هذا البحث عددت مادته، ورتّبت فصوله وأتممت صياغته في أقل من شهر، وكنت أود قبل طباعته </w:t>
      </w:r>
      <w:r w:rsidRPr="00D971D8">
        <w:rPr>
          <w:rStyle w:val="7Char"/>
          <w:rtl/>
        </w:rPr>
        <w:lastRenderedPageBreak/>
        <w:t>أن أضيف إليه وأزيد فيه ما استجد في الذهن من أفكار، وما تجمّع في الموضوع من نصوص ولكنني تركت ذلك لئلا تتأخر الطباعة، ولعل ذلك يكون في طبعة قادمة بمشيئة الله تعالى</w:t>
      </w:r>
      <w:r w:rsidR="00D971D8">
        <w:rPr>
          <w:rStyle w:val="7Char"/>
          <w:rtl/>
        </w:rPr>
        <w:t>.</w:t>
      </w:r>
    </w:p>
    <w:p w:rsidR="00712C33" w:rsidRPr="00D971D8" w:rsidRDefault="00712C33" w:rsidP="00805044">
      <w:pPr>
        <w:ind w:firstLine="284"/>
        <w:jc w:val="both"/>
        <w:rPr>
          <w:rStyle w:val="7Char"/>
          <w:rtl/>
        </w:rPr>
      </w:pPr>
      <w:r w:rsidRPr="00D971D8">
        <w:rPr>
          <w:rStyle w:val="7Char"/>
          <w:rtl/>
        </w:rPr>
        <w:t xml:space="preserve">وحيث قد وصفت لك- أخي القارئ </w:t>
      </w:r>
      <w:r w:rsidRPr="00C95627">
        <w:rPr>
          <w:sz w:val="36"/>
          <w:szCs w:val="36"/>
          <w:rtl/>
        </w:rPr>
        <w:t>–</w:t>
      </w:r>
      <w:r w:rsidRPr="00D971D8">
        <w:rPr>
          <w:rStyle w:val="7Char"/>
          <w:rtl/>
        </w:rPr>
        <w:t xml:space="preserve"> ظروف البحث ومدة إعداد إضافة إلى ما هو معلوم من قصور الإنسان، لذا فإنني أرجو أن أحظى منك بما تراه من تصويب لخطأ، أو استدراك لنقص، أو فوائد وزوائد تتفضل بإهدائها لي، وهذا مما يسعدني ويثلج صدري، كما ينفعني ويغني فكري ويزيد علمي</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وأخيراً أرفع أجزل الشكر، وأعطر الثناء، وأعظم الحمد، للمولى جلّت قدرته على توفيقه وامتنانه، ثم أثني بالشكر لكل من ساعدني في الإعداد ونقل النصوص وأخص منهم زوجتي وبنات أخي الثلاث، وأشكر دار الأندلس الخضراء للنشر والتوزيع على ما قامت به من جهود في تصويب النص وتصحيح أرقام الحواشي وحسن الإخراج، إذ كان البحث في صورته الأولى المستعجلة مليئاً بالأخطاء والاضطراب، كما أشكر من شرفوني بمطالعة البحث عسى الله أن يجعلني عند حسن ظنهم، وأن يغفر لي ما لا يعلمون</w:t>
      </w:r>
      <w:r w:rsidR="00D971D8">
        <w:rPr>
          <w:rStyle w:val="7Char"/>
          <w:rtl/>
        </w:rPr>
        <w:t>.</w:t>
      </w:r>
    </w:p>
    <w:p w:rsidR="00712C33" w:rsidRPr="005959D4" w:rsidRDefault="00712C33" w:rsidP="00805044">
      <w:pPr>
        <w:ind w:firstLine="284"/>
        <w:jc w:val="both"/>
        <w:rPr>
          <w:rStyle w:val="7Char"/>
          <w:rFonts w:hAnsi="Times New Roman"/>
          <w:spacing w:val="-4"/>
          <w:rtl/>
        </w:rPr>
      </w:pPr>
      <w:r w:rsidRPr="005959D4">
        <w:rPr>
          <w:rStyle w:val="7Char"/>
          <w:rFonts w:hAnsi="Times New Roman"/>
          <w:spacing w:val="-4"/>
          <w:rtl/>
        </w:rPr>
        <w:t>اللهم هذا جهد المقلِّ، وبضاعة المقصِّر تقبّلها بفضلك، وتجاوز عن نقصها بعفوك</w:t>
      </w:r>
      <w:r w:rsidR="00D971D8" w:rsidRPr="005959D4">
        <w:rPr>
          <w:rStyle w:val="7Char"/>
          <w:rFonts w:hAnsi="Times New Roman"/>
          <w:spacing w:val="-4"/>
          <w:rtl/>
        </w:rPr>
        <w:t>.</w:t>
      </w:r>
      <w:r w:rsidRPr="005959D4">
        <w:rPr>
          <w:rStyle w:val="7Char"/>
          <w:rFonts w:hAnsi="Times New Roman"/>
          <w:spacing w:val="-4"/>
          <w:rtl/>
        </w:rPr>
        <w:t xml:space="preserve"> وما كان في ذلك من إتقان وإحسان ففضل منك وإنعام، وما كان من خلل أو زلل فغفلة أو استزلال شيطان</w:t>
      </w:r>
      <w:r w:rsidR="00D971D8" w:rsidRPr="005959D4">
        <w:rPr>
          <w:rStyle w:val="7Char"/>
          <w:rFonts w:hAnsi="Times New Roman"/>
          <w:spacing w:val="-4"/>
          <w:rtl/>
        </w:rPr>
        <w:t>.</w:t>
      </w:r>
      <w:r w:rsidRPr="005959D4">
        <w:rPr>
          <w:rStyle w:val="7Char"/>
          <w:rFonts w:hAnsi="Times New Roman"/>
          <w:spacing w:val="-4"/>
          <w:rtl/>
        </w:rPr>
        <w:t xml:space="preserve"> فأقل </w:t>
      </w:r>
      <w:r w:rsidRPr="005959D4">
        <w:rPr>
          <w:rFonts w:cs="Times New Roman"/>
          <w:spacing w:val="-4"/>
          <w:sz w:val="36"/>
          <w:szCs w:val="36"/>
          <w:rtl/>
        </w:rPr>
        <w:t>–</w:t>
      </w:r>
      <w:r w:rsidRPr="005959D4">
        <w:rPr>
          <w:rStyle w:val="7Char"/>
          <w:rFonts w:hAnsi="Times New Roman"/>
          <w:spacing w:val="-4"/>
          <w:rtl/>
        </w:rPr>
        <w:t xml:space="preserve"> يا رب- عثرتي، واغفر زلّتي يا أرحم الراحمين</w:t>
      </w:r>
      <w:r w:rsidR="00D971D8" w:rsidRPr="005959D4">
        <w:rPr>
          <w:rStyle w:val="7Char"/>
          <w:rFonts w:hAnsi="Times New Roman"/>
          <w:spacing w:val="-4"/>
          <w:rtl/>
        </w:rPr>
        <w:t>.</w:t>
      </w:r>
      <w:r w:rsidRPr="005959D4">
        <w:rPr>
          <w:rStyle w:val="7Char"/>
          <w:rFonts w:hAnsi="Times New Roman"/>
          <w:spacing w:val="-4"/>
          <w:rtl/>
        </w:rPr>
        <w:t xml:space="preserve"> </w:t>
      </w:r>
    </w:p>
    <w:p w:rsidR="00712C33" w:rsidRPr="006C1C01" w:rsidRDefault="00712C33" w:rsidP="006C1C01">
      <w:pPr>
        <w:pStyle w:val="8"/>
        <w:ind w:firstLine="0"/>
        <w:jc w:val="center"/>
        <w:rPr>
          <w:rtl/>
        </w:rPr>
      </w:pPr>
      <w:r w:rsidRPr="006C1C01">
        <w:rPr>
          <w:rtl/>
        </w:rPr>
        <w:t>أبو الحسن علي بادحدح</w:t>
      </w:r>
    </w:p>
    <w:p w:rsidR="00712C33" w:rsidRPr="006C1C01" w:rsidRDefault="00712C33" w:rsidP="006C1C01">
      <w:pPr>
        <w:pStyle w:val="8"/>
        <w:ind w:firstLine="0"/>
        <w:jc w:val="center"/>
        <w:rPr>
          <w:rtl/>
        </w:rPr>
      </w:pPr>
      <w:r w:rsidRPr="006C1C01">
        <w:rPr>
          <w:rtl/>
        </w:rPr>
        <w:t>جدة 18/5/1417هـ</w:t>
      </w:r>
    </w:p>
    <w:p w:rsidR="006C1C01" w:rsidRDefault="006C1C01" w:rsidP="00805044">
      <w:pPr>
        <w:ind w:firstLine="284"/>
        <w:jc w:val="both"/>
        <w:rPr>
          <w:rStyle w:val="7Char"/>
          <w:rtl/>
        </w:rPr>
        <w:sectPr w:rsidR="006C1C01" w:rsidSect="00D90F0C">
          <w:headerReference w:type="default" r:id="rId16"/>
          <w:footnotePr>
            <w:numRestart w:val="eachPage"/>
          </w:footnotePr>
          <w:pgSz w:w="7938" w:h="11907" w:code="9"/>
          <w:pgMar w:top="567" w:right="851" w:bottom="851" w:left="851" w:header="454" w:footer="0" w:gutter="0"/>
          <w:pgNumType w:start="1"/>
          <w:cols w:space="708"/>
          <w:titlePg/>
          <w:bidi/>
          <w:rtlGutter/>
          <w:docGrid w:linePitch="381"/>
        </w:sectPr>
      </w:pPr>
    </w:p>
    <w:p w:rsidR="00712C33" w:rsidRPr="00C95627" w:rsidRDefault="00712C33" w:rsidP="006C1C01">
      <w:pPr>
        <w:pStyle w:val="1"/>
        <w:rPr>
          <w:rtl/>
        </w:rPr>
      </w:pPr>
      <w:bookmarkStart w:id="7" w:name="_Toc466725252"/>
      <w:r w:rsidRPr="00C95627">
        <w:rPr>
          <w:rtl/>
        </w:rPr>
        <w:lastRenderedPageBreak/>
        <w:t>الفصل الأول</w:t>
      </w:r>
      <w:r w:rsidR="006C1C01">
        <w:rPr>
          <w:rtl/>
        </w:rPr>
        <w:t>:</w:t>
      </w:r>
      <w:r w:rsidR="001A706E">
        <w:rPr>
          <w:rtl/>
        </w:rPr>
        <w:br/>
        <w:t>دلالة الموضوع وأهميته</w:t>
      </w:r>
      <w:bookmarkEnd w:id="7"/>
    </w:p>
    <w:p w:rsidR="00712C33" w:rsidRPr="00D971D8" w:rsidRDefault="00712C33" w:rsidP="00805044">
      <w:pPr>
        <w:ind w:firstLine="284"/>
        <w:jc w:val="both"/>
        <w:rPr>
          <w:rStyle w:val="7Char"/>
          <w:rtl/>
        </w:rPr>
      </w:pPr>
      <w:r w:rsidRPr="00D971D8">
        <w:rPr>
          <w:rStyle w:val="7Char"/>
          <w:rtl/>
        </w:rPr>
        <w:t>رأيت من المناسب الوقوف على عنوان البحث ومعرفة معاني مفرداته ودلالاته قبل الخوض في مضمون الموضوع وتفصيلاته</w:t>
      </w:r>
      <w:r w:rsidR="00D971D8">
        <w:rPr>
          <w:rStyle w:val="7Char"/>
          <w:rtl/>
        </w:rPr>
        <w:t>.</w:t>
      </w:r>
    </w:p>
    <w:p w:rsidR="00712C33" w:rsidRPr="00D971D8" w:rsidRDefault="00712C33" w:rsidP="00805044">
      <w:pPr>
        <w:ind w:firstLine="284"/>
        <w:jc w:val="both"/>
        <w:rPr>
          <w:rStyle w:val="7Char"/>
          <w:rtl/>
        </w:rPr>
      </w:pPr>
      <w:r w:rsidRPr="00D971D8">
        <w:rPr>
          <w:rStyle w:val="7Char"/>
          <w:rtl/>
        </w:rPr>
        <w:t xml:space="preserve">عنوان البحث ((مقومات الداعية الناجح))، ومن هنا سنقف أمام مدلولات الكلمات الثلاث. </w:t>
      </w:r>
    </w:p>
    <w:p w:rsidR="00712C33" w:rsidRPr="00C95627" w:rsidRDefault="00712C33" w:rsidP="006C1C01">
      <w:pPr>
        <w:pStyle w:val="2"/>
        <w:rPr>
          <w:rtl/>
        </w:rPr>
      </w:pPr>
      <w:bookmarkStart w:id="8" w:name="_Toc466725253"/>
      <w:r w:rsidRPr="00C95627">
        <w:rPr>
          <w:rtl/>
        </w:rPr>
        <w:t>المبحث الأول</w:t>
      </w:r>
      <w:r w:rsidR="006C1C01">
        <w:rPr>
          <w:rtl/>
        </w:rPr>
        <w:t>:</w:t>
      </w:r>
      <w:r w:rsidRPr="00C95627">
        <w:rPr>
          <w:rtl/>
        </w:rPr>
        <w:t xml:space="preserve"> دلالة عنوان الموضوع</w:t>
      </w:r>
      <w:r w:rsidR="006C1C01">
        <w:rPr>
          <w:rtl/>
        </w:rPr>
        <w:t>:</w:t>
      </w:r>
      <w:bookmarkEnd w:id="8"/>
      <w:r w:rsidRPr="00C95627">
        <w:rPr>
          <w:rtl/>
        </w:rPr>
        <w:t xml:space="preserve"> </w:t>
      </w:r>
    </w:p>
    <w:p w:rsidR="00712C33" w:rsidRPr="00C95627" w:rsidRDefault="00712C33" w:rsidP="006C1C01">
      <w:pPr>
        <w:pStyle w:val="3"/>
        <w:rPr>
          <w:rtl/>
        </w:rPr>
      </w:pPr>
      <w:bookmarkStart w:id="9" w:name="_Toc466725254"/>
      <w:r w:rsidRPr="00C95627">
        <w:rPr>
          <w:rtl/>
        </w:rPr>
        <w:t>أولاً</w:t>
      </w:r>
      <w:r w:rsidR="006C1C01">
        <w:rPr>
          <w:rtl/>
        </w:rPr>
        <w:t>:</w:t>
      </w:r>
      <w:r w:rsidRPr="00C95627">
        <w:rPr>
          <w:rtl/>
        </w:rPr>
        <w:t xml:space="preserve"> المقوّم</w:t>
      </w:r>
      <w:bookmarkEnd w:id="9"/>
    </w:p>
    <w:p w:rsidR="00712C33" w:rsidRPr="00D971D8" w:rsidRDefault="00712C33" w:rsidP="006C1C01">
      <w:pPr>
        <w:ind w:firstLine="284"/>
        <w:jc w:val="both"/>
        <w:rPr>
          <w:rStyle w:val="7Char"/>
          <w:rtl/>
        </w:rPr>
      </w:pPr>
      <w:r w:rsidRPr="00D971D8">
        <w:rPr>
          <w:rStyle w:val="7Char"/>
          <w:rtl/>
        </w:rPr>
        <w:t>أصل الكلمة الثلاثي هو قَوَمَ وأحد معانية الانتصاب والعزم</w:t>
      </w:r>
      <w:r w:rsidR="00D971D8">
        <w:rPr>
          <w:rStyle w:val="7Char"/>
          <w:rtl/>
        </w:rPr>
        <w:t>.</w:t>
      </w:r>
      <w:r w:rsidRPr="00D971D8">
        <w:rPr>
          <w:rStyle w:val="7Char"/>
          <w:rtl/>
        </w:rPr>
        <w:t xml:space="preserve"> معجم مقاييس اللغة (5/43) ومن أبرز الاستعمالات اللفظية بهذا الأصل</w:t>
      </w:r>
      <w:r w:rsidR="006C1C01">
        <w:rPr>
          <w:rStyle w:val="7Char"/>
          <w:rtl/>
        </w:rPr>
        <w:t xml:space="preserve"> </w:t>
      </w:r>
      <w:r w:rsidRPr="00D971D8">
        <w:rPr>
          <w:rStyle w:val="7Char"/>
          <w:rtl/>
        </w:rPr>
        <w:t>((قيام)) والقيام يجئ بمعنى المحافظة والإصلاح ومنه قوله تعالى</w:t>
      </w:r>
      <w:r w:rsidR="006C1C01">
        <w:rPr>
          <w:rStyle w:val="7Char"/>
          <w:rtl/>
        </w:rPr>
        <w:t xml:space="preserve"> </w:t>
      </w:r>
      <w:r w:rsidR="006C1C01">
        <w:rPr>
          <w:rStyle w:val="7Char"/>
          <w:color w:val="000000"/>
          <w:szCs w:val="28"/>
          <w:shd w:val="clear" w:color="auto" w:fill="FFFFFF"/>
          <w:rtl/>
        </w:rPr>
        <w:t>﴿</w:t>
      </w:r>
      <w:r w:rsidR="006C1C01" w:rsidRPr="00FC315C">
        <w:rPr>
          <w:rStyle w:val="6Char"/>
          <w:rtl/>
        </w:rPr>
        <w:t>الرِّجَالُ قَوَّامُونَ عَلَى النِّسَاءِ</w:t>
      </w:r>
      <w:r w:rsidR="006C1C01">
        <w:rPr>
          <w:rStyle w:val="7Char"/>
          <w:color w:val="000000"/>
          <w:szCs w:val="28"/>
          <w:shd w:val="clear" w:color="auto" w:fill="FFFFFF"/>
          <w:rtl/>
        </w:rPr>
        <w:t>﴾</w:t>
      </w:r>
      <w:r w:rsidR="006C1C01" w:rsidRPr="00FC315C">
        <w:rPr>
          <w:rStyle w:val="6Char"/>
          <w:rtl/>
        </w:rPr>
        <w:t xml:space="preserve"> </w:t>
      </w:r>
      <w:r w:rsidRPr="00D971D8">
        <w:rPr>
          <w:rStyle w:val="7Char"/>
          <w:rtl/>
        </w:rPr>
        <w:t>لسان العرب (12/497) النساء [34] وقام الأمر: اعتدل وأقام الشيء أدامه القاموس المحيط (4/168)، وأمر قيم</w:t>
      </w:r>
      <w:r w:rsidR="006C1C01">
        <w:rPr>
          <w:rStyle w:val="7Char"/>
          <w:rtl/>
        </w:rPr>
        <w:t>:</w:t>
      </w:r>
      <w:r w:rsidR="00464B28">
        <w:rPr>
          <w:rStyle w:val="7Char"/>
          <w:rtl/>
        </w:rPr>
        <w:t xml:space="preserve"> أي مستقيم (</w:t>
      </w:r>
      <w:r w:rsidRPr="00D971D8">
        <w:rPr>
          <w:rStyle w:val="7Char"/>
          <w:rtl/>
        </w:rPr>
        <w:t>المحكم لابن سيده (6/366)</w:t>
      </w:r>
      <w:r w:rsidR="00D971D8">
        <w:rPr>
          <w:rStyle w:val="7Char"/>
          <w:rtl/>
        </w:rPr>
        <w:t>،</w:t>
      </w:r>
      <w:r w:rsidRPr="00D971D8">
        <w:rPr>
          <w:rStyle w:val="7Char"/>
          <w:rtl/>
        </w:rPr>
        <w:t xml:space="preserve"> وقوام الأمر (بالكسر) نظامه وعماده (لسان العرب </w:t>
      </w:r>
      <w:r w:rsidRPr="00D971D8">
        <w:rPr>
          <w:rStyle w:val="7Char"/>
          <w:rtl/>
        </w:rPr>
        <w:lastRenderedPageBreak/>
        <w:t>(12/499)</w:t>
      </w:r>
      <w:r w:rsidR="00D971D8">
        <w:rPr>
          <w:rStyle w:val="7Char"/>
          <w:rtl/>
        </w:rPr>
        <w:t>،</w:t>
      </w:r>
      <w:r w:rsidRPr="00D971D8">
        <w:rPr>
          <w:rStyle w:val="7Char"/>
          <w:rtl/>
        </w:rPr>
        <w:t xml:space="preserve"> وقيم الأمر: مقيمه، والقيم: السيد وسائس الأمر(لسان العرب12/502)، ومقوم الشيء وقوامه بمعنى واحد</w:t>
      </w:r>
      <w:r w:rsidR="00D971D8">
        <w:rPr>
          <w:rStyle w:val="7Char"/>
          <w:rtl/>
        </w:rPr>
        <w:t>.</w:t>
      </w:r>
    </w:p>
    <w:p w:rsidR="00712C33" w:rsidRPr="00D971D8" w:rsidRDefault="00712C33" w:rsidP="00805044">
      <w:pPr>
        <w:ind w:firstLine="284"/>
        <w:jc w:val="both"/>
        <w:rPr>
          <w:rStyle w:val="7Char"/>
          <w:rtl/>
        </w:rPr>
      </w:pPr>
      <w:r w:rsidRPr="00D971D8">
        <w:rPr>
          <w:rStyle w:val="7Char"/>
          <w:rtl/>
        </w:rPr>
        <w:t>فالمراد بمقومات الداعية الناجح الأمور التي هي العماد لنجاح الداعية ليقوم بالدعوة، منتصباً لها عازماً ومحافظاً عليها، مستقيماً معتدلاً في أدائها، قائماً بشؤونها سائساً لأمورها حتى يكون قيامه بها خير قيام يتحقق به المقصود.</w:t>
      </w:r>
    </w:p>
    <w:p w:rsidR="00712C33" w:rsidRPr="00C95627" w:rsidRDefault="00712C33" w:rsidP="006C1C01">
      <w:pPr>
        <w:pStyle w:val="3"/>
        <w:rPr>
          <w:rtl/>
        </w:rPr>
      </w:pPr>
      <w:bookmarkStart w:id="10" w:name="_Toc466725255"/>
      <w:r w:rsidRPr="00C95627">
        <w:rPr>
          <w:rtl/>
        </w:rPr>
        <w:t>ثانياً: الداعية</w:t>
      </w:r>
      <w:bookmarkEnd w:id="10"/>
      <w:r w:rsidRPr="00C95627">
        <w:rPr>
          <w:rtl/>
        </w:rPr>
        <w:t xml:space="preserve"> </w:t>
      </w:r>
    </w:p>
    <w:p w:rsidR="00712C33" w:rsidRPr="00D971D8" w:rsidRDefault="005959D4" w:rsidP="006C1C01">
      <w:pPr>
        <w:ind w:firstLine="284"/>
        <w:jc w:val="both"/>
        <w:rPr>
          <w:rStyle w:val="7Char"/>
          <w:rtl/>
        </w:rPr>
      </w:pPr>
      <w:r>
        <w:rPr>
          <w:rStyle w:val="7Char"/>
          <w:rtl/>
        </w:rPr>
        <w:t>أصل الكلمة الثلاثي (دِ</w:t>
      </w:r>
      <w:r w:rsidR="00712C33" w:rsidRPr="00D971D8">
        <w:rPr>
          <w:rStyle w:val="7Char"/>
          <w:rtl/>
        </w:rPr>
        <w:t>عَوَ)والدعوة المرة الواحدة من الدعاء، والدعاء إلى شيءٍ ما هُو الترغيب فيه والحث عليه كما في قوله</w:t>
      </w:r>
      <w:r w:rsidR="006C1C01">
        <w:rPr>
          <w:rStyle w:val="7Char"/>
          <w:rtl/>
        </w:rPr>
        <w:t xml:space="preserve"> </w:t>
      </w:r>
      <w:r w:rsidR="006C1C01">
        <w:rPr>
          <w:rStyle w:val="7Char"/>
          <w:color w:val="000000"/>
          <w:szCs w:val="28"/>
          <w:shd w:val="clear" w:color="auto" w:fill="FFFFFF"/>
          <w:rtl/>
        </w:rPr>
        <w:t>﴿</w:t>
      </w:r>
      <w:r w:rsidR="006C1C01" w:rsidRPr="00FC315C">
        <w:rPr>
          <w:rStyle w:val="6Char"/>
          <w:rtl/>
        </w:rPr>
        <w:t>وَاللَّهُ يَدْعُو إِلَى دَارِ السَّلَامِ</w:t>
      </w:r>
      <w:r w:rsidR="006C1C01">
        <w:rPr>
          <w:rStyle w:val="7Char"/>
          <w:color w:val="000000"/>
          <w:szCs w:val="28"/>
          <w:shd w:val="clear" w:color="auto" w:fill="FFFFFF"/>
          <w:rtl/>
        </w:rPr>
        <w:t>﴾</w:t>
      </w:r>
      <w:r w:rsidR="006C1C01" w:rsidRPr="00FC315C">
        <w:rPr>
          <w:rStyle w:val="6Char"/>
          <w:rtl/>
        </w:rPr>
        <w:t xml:space="preserve"> </w:t>
      </w:r>
      <w:r w:rsidR="006C1C01" w:rsidRPr="00FC315C">
        <w:rPr>
          <w:rStyle w:val="9Char"/>
          <w:rtl/>
        </w:rPr>
        <w:t>[يونس: 25]</w:t>
      </w:r>
      <w:r w:rsidR="00712C33" w:rsidRPr="00D971D8">
        <w:rPr>
          <w:rStyle w:val="7Char"/>
          <w:rtl/>
        </w:rPr>
        <w:t xml:space="preserve"> أي يرغب في الجنة ويقال دعا يدعو فهو داع والمرة منه دعوة وفي قوله تعالى </w:t>
      </w:r>
      <w:r w:rsidR="006C1C01">
        <w:rPr>
          <w:rStyle w:val="7Char"/>
          <w:color w:val="000000"/>
          <w:szCs w:val="28"/>
          <w:shd w:val="clear" w:color="auto" w:fill="FFFFFF"/>
          <w:rtl/>
        </w:rPr>
        <w:t>﴿</w:t>
      </w:r>
      <w:r w:rsidR="006C1C01" w:rsidRPr="00FC315C">
        <w:rPr>
          <w:rStyle w:val="6Char"/>
          <w:rtl/>
        </w:rPr>
        <w:t>وَدَاعِيًا إِلَى اللَّهِ بِإِذْنِهِ وَسِرَاجًا مُنِيرًا٤٦</w:t>
      </w:r>
      <w:r w:rsidR="006C1C01">
        <w:rPr>
          <w:rStyle w:val="7Char"/>
          <w:color w:val="000000"/>
          <w:szCs w:val="28"/>
          <w:shd w:val="clear" w:color="auto" w:fill="FFFFFF"/>
          <w:rtl/>
        </w:rPr>
        <w:t>﴾</w:t>
      </w:r>
      <w:r w:rsidR="006C1C01" w:rsidRPr="00FC315C">
        <w:rPr>
          <w:rStyle w:val="6Char"/>
          <w:rtl/>
        </w:rPr>
        <w:t xml:space="preserve"> </w:t>
      </w:r>
      <w:r w:rsidR="006C1C01" w:rsidRPr="00FC315C">
        <w:rPr>
          <w:rStyle w:val="9Char"/>
          <w:rtl/>
        </w:rPr>
        <w:t>[الأحزاب: 46]</w:t>
      </w:r>
      <w:r w:rsidR="00712C33" w:rsidRPr="00D971D8">
        <w:rPr>
          <w:rStyle w:val="7Char"/>
          <w:rtl/>
        </w:rPr>
        <w:t xml:space="preserve"> أي داعياً إلى توحيد الله فالداعي هو الذي يدعو إلى أمر ما، والجمع دعاة وداعون والداعي والداعية واحد، والهاء فيه للمبالغة</w:t>
      </w:r>
      <w:r w:rsidR="00D971D8">
        <w:rPr>
          <w:rStyle w:val="7Char"/>
          <w:rtl/>
        </w:rPr>
        <w:t>.</w:t>
      </w:r>
    </w:p>
    <w:p w:rsidR="00712C33" w:rsidRPr="00D971D8" w:rsidRDefault="00712C33" w:rsidP="00805044">
      <w:pPr>
        <w:ind w:firstLine="284"/>
        <w:jc w:val="both"/>
        <w:rPr>
          <w:rStyle w:val="7Char"/>
          <w:rtl/>
        </w:rPr>
      </w:pPr>
      <w:r w:rsidRPr="00D971D8">
        <w:rPr>
          <w:rStyle w:val="7Char"/>
          <w:rtl/>
        </w:rPr>
        <w:t>فالداعية إذن هو المؤهل القائم بترغيب الناس في الإسلام وحثهم على التزامه بالوسائل المشروعة</w:t>
      </w:r>
      <w:r w:rsidR="00D971D8">
        <w:rPr>
          <w:rStyle w:val="7Char"/>
          <w:rtl/>
        </w:rPr>
        <w:t>.</w:t>
      </w:r>
    </w:p>
    <w:p w:rsidR="00712C33" w:rsidRPr="00D971D8" w:rsidRDefault="00712C33" w:rsidP="00805044">
      <w:pPr>
        <w:ind w:firstLine="284"/>
        <w:jc w:val="both"/>
        <w:rPr>
          <w:rStyle w:val="7Char"/>
          <w:rtl/>
        </w:rPr>
      </w:pPr>
      <w:r w:rsidRPr="00D971D8">
        <w:rPr>
          <w:rStyle w:val="7Char"/>
          <w:rtl/>
        </w:rPr>
        <w:t>وهذا يوضح أن موضوع الدعوة هو الإسلام كله عقيدة وشريعة وأخلاقاً ومعاملة، وأن المدعوون هم جميع الناس كل بحسبه فالكافرون يُدعون إلى الإسلام، والمقصرون يُدعون إلى صدق الالتزام، والعصاة يُدعون إلى ترك الذنوب والآثام وهكذا</w:t>
      </w:r>
      <w:r w:rsidR="00D971D8">
        <w:rPr>
          <w:rStyle w:val="7Char"/>
          <w:rtl/>
        </w:rPr>
        <w:t>.</w:t>
      </w:r>
    </w:p>
    <w:p w:rsidR="00712C33" w:rsidRPr="00D971D8" w:rsidRDefault="00712C33" w:rsidP="00805044">
      <w:pPr>
        <w:ind w:firstLine="284"/>
        <w:jc w:val="both"/>
        <w:rPr>
          <w:rStyle w:val="7Char"/>
          <w:rtl/>
        </w:rPr>
      </w:pPr>
      <w:r w:rsidRPr="00D971D8">
        <w:rPr>
          <w:rStyle w:val="7Char"/>
          <w:rtl/>
        </w:rPr>
        <w:t>قال ابن تيمية في تعريف الدعوة</w:t>
      </w:r>
      <w:r w:rsidR="006C1C01">
        <w:rPr>
          <w:rStyle w:val="7Char"/>
          <w:rtl/>
        </w:rPr>
        <w:t>:</w:t>
      </w:r>
      <w:r w:rsidR="00486F42">
        <w:rPr>
          <w:rStyle w:val="7Char"/>
          <w:rtl/>
        </w:rPr>
        <w:t xml:space="preserve"> </w:t>
      </w:r>
      <w:r w:rsidRPr="00D971D8">
        <w:rPr>
          <w:rStyle w:val="7Char"/>
          <w:rtl/>
        </w:rPr>
        <w:t>((والدعوة إلى الله هي الدعوة إلى الإيمان به وبما جاءت به رسله وبتصديقهم فيما أخبروا به وطاعتهم فيما أمروا))</w:t>
      </w:r>
      <w:r w:rsidR="00486F42">
        <w:rPr>
          <w:rStyle w:val="7Char"/>
          <w:rtl/>
        </w:rPr>
        <w:t xml:space="preserve"> </w:t>
      </w:r>
      <w:r w:rsidRPr="00D971D8">
        <w:rPr>
          <w:rStyle w:val="7Char"/>
          <w:rtl/>
        </w:rPr>
        <w:lastRenderedPageBreak/>
        <w:t>(مجموع فتاوى ابن تيمية (15/157) عرَّفها بعض المعاصرين بقوله ((تبليغ الإسلام للناس وتعليمه إياهم وتطبيقه في واقع الحياة))</w:t>
      </w:r>
      <w:r w:rsidR="00486F42">
        <w:rPr>
          <w:rStyle w:val="7Char"/>
          <w:rtl/>
        </w:rPr>
        <w:t xml:space="preserve"> </w:t>
      </w:r>
      <w:r w:rsidRPr="00D971D8">
        <w:rPr>
          <w:rStyle w:val="7Char"/>
          <w:rtl/>
        </w:rPr>
        <w:t>(المدخل إلى علم الدعوة (ص/17)،  وأوجز الطبري القول وأبلغ في المعنى حين قال عن الدعوة: ((هي دعوة الناس إلى الإسلام بالقول والعمل))</w:t>
      </w:r>
      <w:r w:rsidR="00486F42">
        <w:rPr>
          <w:rStyle w:val="7Char"/>
          <w:rtl/>
        </w:rPr>
        <w:t xml:space="preserve"> </w:t>
      </w:r>
      <w:r w:rsidRPr="00D971D8">
        <w:rPr>
          <w:rStyle w:val="7Char"/>
          <w:rtl/>
        </w:rPr>
        <w:t>(تفسير الطبري (11/53).</w:t>
      </w:r>
    </w:p>
    <w:p w:rsidR="00712C33" w:rsidRPr="00C95627" w:rsidRDefault="00712C33" w:rsidP="00486F42">
      <w:pPr>
        <w:pStyle w:val="3"/>
        <w:rPr>
          <w:rtl/>
        </w:rPr>
      </w:pPr>
      <w:bookmarkStart w:id="11" w:name="_Toc466725256"/>
      <w:r w:rsidRPr="00C95627">
        <w:rPr>
          <w:rtl/>
        </w:rPr>
        <w:t>ثالثاً</w:t>
      </w:r>
      <w:r w:rsidR="006C1C01">
        <w:rPr>
          <w:rtl/>
        </w:rPr>
        <w:t>:</w:t>
      </w:r>
      <w:r w:rsidRPr="00C95627">
        <w:rPr>
          <w:rtl/>
        </w:rPr>
        <w:t xml:space="preserve"> النجاح</w:t>
      </w:r>
      <w:r w:rsidR="006C1C01">
        <w:rPr>
          <w:rtl/>
        </w:rPr>
        <w:t>:</w:t>
      </w:r>
      <w:r w:rsidRPr="00C95627">
        <w:rPr>
          <w:rtl/>
        </w:rPr>
        <w:t>-</w:t>
      </w:r>
      <w:bookmarkEnd w:id="11"/>
      <w:r w:rsidRPr="00C95627">
        <w:rPr>
          <w:rtl/>
        </w:rPr>
        <w:t xml:space="preserve"> </w:t>
      </w:r>
    </w:p>
    <w:p w:rsidR="00712C33" w:rsidRPr="00D971D8" w:rsidRDefault="00712C33" w:rsidP="00805044">
      <w:pPr>
        <w:ind w:firstLine="284"/>
        <w:jc w:val="both"/>
        <w:rPr>
          <w:rStyle w:val="7Char"/>
          <w:rtl/>
        </w:rPr>
      </w:pPr>
      <w:r w:rsidRPr="00D971D8">
        <w:rPr>
          <w:rStyle w:val="7Char"/>
          <w:rtl/>
        </w:rPr>
        <w:t>أصل الكلمة الثلاثي ((نجح)) وهو أصل يدل على ظفر وصدق وخير(معجم مقاييس اللغة (5/390) والنُّجح والنجاح الظفر بالشيء ونجح المرء إذا أصاب طلبته ونجح الأمر إذا تيسر وسهل ورجل نجح</w:t>
      </w:r>
      <w:r w:rsidR="006C1C01">
        <w:rPr>
          <w:rStyle w:val="7Char"/>
          <w:rtl/>
        </w:rPr>
        <w:t>:</w:t>
      </w:r>
      <w:r w:rsidRPr="00D971D8">
        <w:rPr>
          <w:rStyle w:val="7Char"/>
          <w:rtl/>
        </w:rPr>
        <w:t>منجح الحاجات ورأي نجيح أي صواب (لسان العرب (2/612،611)، الصحاح (1/409)، القاموس المحيط (1/251)</w:t>
      </w:r>
      <w:r w:rsidR="00D971D8">
        <w:rPr>
          <w:rStyle w:val="7Char"/>
          <w:rtl/>
        </w:rPr>
        <w:t>.</w:t>
      </w:r>
      <w:r w:rsidRPr="00D971D8">
        <w:rPr>
          <w:rStyle w:val="7Char"/>
          <w:rtl/>
        </w:rPr>
        <w:t xml:space="preserve"> </w:t>
      </w:r>
    </w:p>
    <w:p w:rsidR="00712C33" w:rsidRPr="00D971D8" w:rsidRDefault="00712C33" w:rsidP="00FC315C">
      <w:pPr>
        <w:ind w:firstLine="284"/>
        <w:jc w:val="both"/>
        <w:rPr>
          <w:rStyle w:val="7Char"/>
          <w:rtl/>
        </w:rPr>
      </w:pPr>
      <w:r w:rsidRPr="00D971D8">
        <w:rPr>
          <w:rStyle w:val="7Char"/>
          <w:rtl/>
        </w:rPr>
        <w:t>فالمقصود هو تحقيق غاية الدعوة، والتوفيق لحصول التيسير في الدعوة وقبولها، ومعلوم أن النجاح الأتم في الدعوة هو قبول الحق والعمل به، ورفض الباطل والإقلاع عنه، فهو قناعة نظرية واستجابة عملية ولكن حصول الإعراض وعدم القبول ليس دليلاً على عدم نجاح الداعية إذ أن الهداية من عند الله</w:t>
      </w:r>
      <w:r w:rsidR="00486F42">
        <w:rPr>
          <w:rStyle w:val="7Char"/>
          <w:rtl/>
        </w:rPr>
        <w:t xml:space="preserve"> </w:t>
      </w:r>
      <w:r w:rsidR="00486F42">
        <w:rPr>
          <w:rStyle w:val="7Char"/>
          <w:color w:val="000000"/>
          <w:szCs w:val="28"/>
          <w:shd w:val="clear" w:color="auto" w:fill="FFFFFF"/>
          <w:rtl/>
        </w:rPr>
        <w:t>﴿</w:t>
      </w:r>
      <w:r w:rsidR="00486F42" w:rsidRPr="00FC315C">
        <w:rPr>
          <w:rStyle w:val="6Char"/>
          <w:rtl/>
        </w:rPr>
        <w:t>إِنَّكَ لَا تَهْدِي مَنْ أَحْبَبْتَ وَلَكِنَّ اللَّهَ يَهْدِي مَنْ يَشَاءُ</w:t>
      </w:r>
      <w:r w:rsidR="00486F42">
        <w:rPr>
          <w:rStyle w:val="7Char"/>
          <w:color w:val="000000"/>
          <w:szCs w:val="28"/>
          <w:shd w:val="clear" w:color="auto" w:fill="FFFFFF"/>
          <w:rtl/>
        </w:rPr>
        <w:t>﴾</w:t>
      </w:r>
      <w:r w:rsidR="00486F42" w:rsidRPr="00FC315C">
        <w:rPr>
          <w:rStyle w:val="6Char"/>
          <w:rtl/>
        </w:rPr>
        <w:t xml:space="preserve"> </w:t>
      </w:r>
      <w:r w:rsidR="00486F42" w:rsidRPr="00FC315C">
        <w:rPr>
          <w:rStyle w:val="9Char"/>
          <w:rtl/>
        </w:rPr>
        <w:t>[القصص: 56]</w:t>
      </w:r>
      <w:r w:rsidRPr="00D971D8">
        <w:rPr>
          <w:rStyle w:val="7Char"/>
          <w:rtl/>
        </w:rPr>
        <w:t xml:space="preserve"> ونعلم حديث المصطفى </w:t>
      </w:r>
      <w:r w:rsidR="00047361" w:rsidRPr="00047361">
        <w:rPr>
          <w:rStyle w:val="7Char"/>
          <w:rFonts w:cs="CTraditional Arabic"/>
          <w:rtl/>
        </w:rPr>
        <w:t>ج</w:t>
      </w:r>
      <w:r w:rsidR="006C1C01">
        <w:rPr>
          <w:rStyle w:val="7Char"/>
          <w:rtl/>
        </w:rPr>
        <w:t>:</w:t>
      </w:r>
      <w:r w:rsidRPr="00D971D8">
        <w:rPr>
          <w:rStyle w:val="7Char"/>
          <w:rtl/>
        </w:rPr>
        <w:t xml:space="preserve"> </w:t>
      </w:r>
      <w:r w:rsidR="00FC315C">
        <w:rPr>
          <w:rStyle w:val="7Char"/>
          <w:rtl/>
        </w:rPr>
        <w:t>«</w:t>
      </w:r>
      <w:r w:rsidRPr="00FC315C">
        <w:rPr>
          <w:rStyle w:val="4Char"/>
          <w:rtl/>
        </w:rPr>
        <w:t>يأتي النبي ومعه الرجل والنبي ومعه الرجلان والنبي وليس معه أحد</w:t>
      </w:r>
      <w:r w:rsidR="00FC315C">
        <w:rPr>
          <w:rStyle w:val="7Char"/>
          <w:rtl/>
        </w:rPr>
        <w:t>»</w:t>
      </w:r>
      <w:r w:rsidRPr="00D971D8">
        <w:rPr>
          <w:rStyle w:val="7Char"/>
          <w:rtl/>
        </w:rPr>
        <w:t xml:space="preserve"> أخرجه البخاري</w:t>
      </w:r>
      <w:r w:rsidR="00D971D8">
        <w:rPr>
          <w:rStyle w:val="7Char"/>
          <w:rtl/>
        </w:rPr>
        <w:t>،</w:t>
      </w:r>
      <w:r w:rsidRPr="00D971D8">
        <w:rPr>
          <w:rStyle w:val="7Char"/>
          <w:rtl/>
        </w:rPr>
        <w:t>كتاب الطب، باب: من كوى أو كوى غيره (10/155)، ومسلم في كتاب الإيمان</w:t>
      </w:r>
      <w:r w:rsidR="00D971D8">
        <w:rPr>
          <w:rStyle w:val="7Char"/>
          <w:rtl/>
        </w:rPr>
        <w:t>،</w:t>
      </w:r>
      <w:r w:rsidRPr="00D971D8">
        <w:rPr>
          <w:rStyle w:val="7Char"/>
          <w:rtl/>
        </w:rPr>
        <w:t xml:space="preserve">باب: الدليل على دخول طوائف من المسلمين الجنة بغير حساب (1/199) وهذا قطعاً لا </w:t>
      </w:r>
      <w:r w:rsidRPr="00D971D8">
        <w:rPr>
          <w:rStyle w:val="7Char"/>
          <w:rtl/>
        </w:rPr>
        <w:lastRenderedPageBreak/>
        <w:t>يدل على عدم نجاح هؤلاء الأنبياء وإنما يدل على عدم وجود القابلية عند المدعوين وطمس الله لبصائرهم وطبعه على قلوبهم</w:t>
      </w:r>
      <w:r w:rsidR="00D971D8">
        <w:rPr>
          <w:rStyle w:val="7Char"/>
          <w:rtl/>
        </w:rPr>
        <w:t>.</w:t>
      </w:r>
    </w:p>
    <w:p w:rsidR="00712C33" w:rsidRPr="00D971D8" w:rsidRDefault="00712C33" w:rsidP="00805044">
      <w:pPr>
        <w:ind w:firstLine="284"/>
        <w:jc w:val="both"/>
        <w:rPr>
          <w:rStyle w:val="7Char"/>
          <w:rtl/>
        </w:rPr>
      </w:pPr>
      <w:r w:rsidRPr="00D971D8">
        <w:rPr>
          <w:rStyle w:val="7Char"/>
          <w:rtl/>
        </w:rPr>
        <w:t>فالنجاح إذن هو القيام بالواجب على الوجه الأكمل وكثيراً ما تتحقق به النتائج وقد تتخلف لحكمة عند الله</w:t>
      </w:r>
      <w:r w:rsidR="00D971D8">
        <w:rPr>
          <w:rStyle w:val="7Char"/>
          <w:rtl/>
        </w:rPr>
        <w:t>.</w:t>
      </w:r>
      <w:r w:rsidRPr="00D971D8">
        <w:rPr>
          <w:rStyle w:val="7Char"/>
          <w:rtl/>
        </w:rPr>
        <w:t xml:space="preserve"> وبهذا يتضح مدلول عنوان الموضوع ((مقومات الداعية الناجح)) وأن المراد تسليط الضوء على الأسس اللازم توافرها للداعية في شخصيته وممارساته ومفاهيمه التي تؤدي إلى حصول الهداية وتحقق أثر الدعوة. </w:t>
      </w:r>
    </w:p>
    <w:p w:rsidR="00712C33" w:rsidRPr="00C95627" w:rsidRDefault="00712C33" w:rsidP="009F7BC1">
      <w:pPr>
        <w:pStyle w:val="2"/>
        <w:rPr>
          <w:rtl/>
        </w:rPr>
      </w:pPr>
      <w:bookmarkStart w:id="12" w:name="_Toc466725257"/>
      <w:r w:rsidRPr="00C95627">
        <w:rPr>
          <w:rtl/>
        </w:rPr>
        <w:t>المبحث الثاني</w:t>
      </w:r>
      <w:r w:rsidR="006C1C01">
        <w:rPr>
          <w:rtl/>
        </w:rPr>
        <w:t>:</w:t>
      </w:r>
      <w:r w:rsidRPr="00C95627">
        <w:rPr>
          <w:rtl/>
        </w:rPr>
        <w:t xml:space="preserve"> أهمية الموضوع</w:t>
      </w:r>
      <w:r w:rsidR="006C1C01">
        <w:rPr>
          <w:rtl/>
        </w:rPr>
        <w:t>:</w:t>
      </w:r>
      <w:bookmarkEnd w:id="12"/>
    </w:p>
    <w:p w:rsidR="00712C33" w:rsidRPr="00D971D8" w:rsidRDefault="00712C33" w:rsidP="00805044">
      <w:pPr>
        <w:ind w:firstLine="284"/>
        <w:jc w:val="both"/>
        <w:rPr>
          <w:rStyle w:val="7Char"/>
          <w:rtl/>
        </w:rPr>
      </w:pPr>
      <w:r w:rsidRPr="00D971D8">
        <w:rPr>
          <w:rStyle w:val="7Char"/>
          <w:rtl/>
        </w:rPr>
        <w:t xml:space="preserve">مما يتقدم عرفنا أن الموضوع يتعلق بما يقوم بالداعية من صفات ومهارات يتحقق بها هدف الدعوة وتحصل الاستجابة، ولا شك أن الاستجابة للداعية ثمرة عظيمة لأنه مبلغ عن الله جل جلاله وعن رسوله </w:t>
      </w:r>
      <w:r w:rsidR="00047361" w:rsidRPr="00047361">
        <w:rPr>
          <w:rStyle w:val="7Char"/>
          <w:rFonts w:cs="CTraditional Arabic"/>
          <w:rtl/>
        </w:rPr>
        <w:t>ج</w:t>
      </w:r>
      <w:r w:rsidRPr="00D971D8">
        <w:rPr>
          <w:rStyle w:val="7Char"/>
          <w:rtl/>
        </w:rPr>
        <w:t>، ومقرر لأحكام الإسلام، ومؤدي ذلك تحقق الاستجابة لله وللرسول، والالتزام بالإسلام ولهذا فإن لهذا النجاح آثار كبيرة محمودة تجعل للبحث في هذا المجال أهمية كبرى وإليك بعض ما ينبئ عن ذلك</w:t>
      </w:r>
      <w:r w:rsidR="006C1C01">
        <w:rPr>
          <w:rStyle w:val="7Char"/>
          <w:rtl/>
        </w:rPr>
        <w:t>:</w:t>
      </w:r>
    </w:p>
    <w:p w:rsidR="00712C33" w:rsidRPr="00C95627" w:rsidRDefault="00712C33" w:rsidP="009F7BC1">
      <w:pPr>
        <w:pStyle w:val="3"/>
        <w:rPr>
          <w:rtl/>
        </w:rPr>
      </w:pPr>
      <w:bookmarkStart w:id="13" w:name="_Toc466725258"/>
      <w:r w:rsidRPr="00C95627">
        <w:rPr>
          <w:rtl/>
        </w:rPr>
        <w:t>1_ الأجر الجزيل</w:t>
      </w:r>
      <w:r w:rsidR="006C1C01">
        <w:rPr>
          <w:rtl/>
        </w:rPr>
        <w:t>:</w:t>
      </w:r>
      <w:bookmarkEnd w:id="13"/>
    </w:p>
    <w:p w:rsidR="00712C33" w:rsidRPr="00D971D8" w:rsidRDefault="00712C33" w:rsidP="00464B28">
      <w:pPr>
        <w:ind w:firstLine="284"/>
        <w:jc w:val="both"/>
        <w:rPr>
          <w:rStyle w:val="7Char"/>
          <w:rtl/>
        </w:rPr>
      </w:pPr>
      <w:r w:rsidRPr="00D971D8">
        <w:rPr>
          <w:rStyle w:val="7Char"/>
          <w:rtl/>
        </w:rPr>
        <w:t>يقول الحق تبارك وتعالى</w:t>
      </w:r>
      <w:r w:rsidR="006C1C01">
        <w:rPr>
          <w:rStyle w:val="7Char"/>
          <w:rtl/>
        </w:rPr>
        <w:t>:</w:t>
      </w:r>
      <w:r w:rsidR="009F7BC1">
        <w:rPr>
          <w:rStyle w:val="7Char"/>
          <w:rtl/>
        </w:rPr>
        <w:t xml:space="preserve"> </w:t>
      </w:r>
      <w:r w:rsidR="009F7BC1">
        <w:rPr>
          <w:rStyle w:val="7Char"/>
          <w:color w:val="000000"/>
          <w:szCs w:val="28"/>
          <w:shd w:val="clear" w:color="auto" w:fill="FFFFFF"/>
          <w:rtl/>
        </w:rPr>
        <w:t>﴿</w:t>
      </w:r>
      <w:r w:rsidR="009F7BC1" w:rsidRPr="00FC315C">
        <w:rPr>
          <w:rStyle w:val="6Char"/>
          <w:rtl/>
        </w:rPr>
        <w:t>وَمَنْ أَحْسَنُ قَوْلًا مِمَّنْ دَعَا إِلَى اللَّهِ وَعَمِلَ صَالِحًا وَقَالَ إِنَّنِي مِنَ الْمُسْلِمِينَ٣٣</w:t>
      </w:r>
      <w:r w:rsidR="009F7BC1">
        <w:rPr>
          <w:rStyle w:val="7Char"/>
          <w:color w:val="000000"/>
          <w:szCs w:val="28"/>
          <w:shd w:val="clear" w:color="auto" w:fill="FFFFFF"/>
          <w:rtl/>
        </w:rPr>
        <w:t>﴾</w:t>
      </w:r>
      <w:r w:rsidR="009F7BC1" w:rsidRPr="00FC315C">
        <w:rPr>
          <w:rStyle w:val="6Char"/>
          <w:rtl/>
        </w:rPr>
        <w:t xml:space="preserve"> </w:t>
      </w:r>
      <w:r w:rsidR="009F7BC1" w:rsidRPr="00FC315C">
        <w:rPr>
          <w:rStyle w:val="9Char"/>
          <w:rtl/>
        </w:rPr>
        <w:t>[فصلت: 33]</w:t>
      </w:r>
      <w:r w:rsidR="00D971D8">
        <w:rPr>
          <w:rStyle w:val="7Char"/>
          <w:rtl/>
        </w:rPr>
        <w:t>،</w:t>
      </w:r>
      <w:r w:rsidRPr="00D971D8">
        <w:rPr>
          <w:rStyle w:val="7Char"/>
          <w:rtl/>
        </w:rPr>
        <w:t xml:space="preserve"> فهذا ثناء لمن دعا دون ارتباط بالنتيجة فكيف إذا حصلت الاستجابة، إن الأجر حينئذ أعظم وأجزل  كما أخبر عليه الصلاة والسلام في قوله: </w:t>
      </w:r>
      <w:r w:rsidR="00657CD6">
        <w:rPr>
          <w:rStyle w:val="7Char"/>
          <w:rtl/>
        </w:rPr>
        <w:t>«</w:t>
      </w:r>
      <w:r w:rsidRPr="00657CD6">
        <w:rPr>
          <w:rStyle w:val="4Char"/>
          <w:rtl/>
        </w:rPr>
        <w:t xml:space="preserve">لأن يهدي الله بك رجلاً واحداً </w:t>
      </w:r>
      <w:r w:rsidRPr="00657CD6">
        <w:rPr>
          <w:rStyle w:val="4Char"/>
          <w:rtl/>
        </w:rPr>
        <w:lastRenderedPageBreak/>
        <w:t xml:space="preserve">خير لك من أن يكون </w:t>
      </w:r>
      <w:r w:rsidRPr="00657CD6">
        <w:rPr>
          <w:rStyle w:val="4Char"/>
          <w:spacing w:val="2"/>
          <w:rtl/>
        </w:rPr>
        <w:t>لك حمر النعم</w:t>
      </w:r>
      <w:r w:rsidR="00657CD6" w:rsidRPr="00657CD6">
        <w:rPr>
          <w:rStyle w:val="7Char"/>
          <w:spacing w:val="2"/>
          <w:rtl/>
        </w:rPr>
        <w:t>»</w:t>
      </w:r>
      <w:r w:rsidRPr="00657CD6">
        <w:rPr>
          <w:rStyle w:val="7Char"/>
          <w:spacing w:val="2"/>
          <w:rtl/>
        </w:rPr>
        <w:t xml:space="preserve"> أخرجه البخاري في كتاب فضائل أصحاب النبي </w:t>
      </w:r>
      <w:r w:rsidR="00047361" w:rsidRPr="00657CD6">
        <w:rPr>
          <w:rStyle w:val="7Char"/>
          <w:rFonts w:cs="CTraditional Arabic"/>
          <w:spacing w:val="2"/>
          <w:rtl/>
        </w:rPr>
        <w:t>ج</w:t>
      </w:r>
      <w:r w:rsidRPr="00657CD6">
        <w:rPr>
          <w:rStyle w:val="7Char"/>
          <w:spacing w:val="2"/>
          <w:rtl/>
        </w:rPr>
        <w:t xml:space="preserve">، باب: مناقب علي بن أبي طالب، الفتح (7/70) ومسلم في كتاب فضائل الصحابة، باب: فضائل علي بن أبي طالب </w:t>
      </w:r>
      <w:r w:rsidRPr="005959D4">
        <w:rPr>
          <w:rStyle w:val="7Char"/>
          <w:rFonts w:hAnsi="Times New Roman"/>
          <w:spacing w:val="-6"/>
          <w:rtl/>
        </w:rPr>
        <w:t>(النووي) (15/178) وهذا في هداية الواحد فكيف بهداية الجمع من الناس</w:t>
      </w:r>
      <w:r w:rsidR="002A0A78" w:rsidRPr="005959D4">
        <w:rPr>
          <w:rStyle w:val="7Char"/>
          <w:rFonts w:hAnsi="Times New Roman"/>
          <w:spacing w:val="-6"/>
          <w:rtl/>
        </w:rPr>
        <w:t>؟</w:t>
      </w:r>
      <w:r w:rsidRPr="005959D4">
        <w:rPr>
          <w:rStyle w:val="7Char"/>
          <w:rFonts w:hAnsi="Times New Roman"/>
          <w:spacing w:val="-6"/>
          <w:rtl/>
        </w:rPr>
        <w:t xml:space="preserve"> الأجر حينئذ يزداد ويتضاعف كما أرشد إلى ذلك حديث رسول الله </w:t>
      </w:r>
      <w:r w:rsidR="00047361" w:rsidRPr="005959D4">
        <w:rPr>
          <w:rStyle w:val="7Char"/>
          <w:rFonts w:hAnsi="Times New Roman" w:cs="CTraditional Arabic"/>
          <w:spacing w:val="-6"/>
          <w:rtl/>
        </w:rPr>
        <w:t>ج</w:t>
      </w:r>
      <w:r w:rsidRPr="00657CD6">
        <w:rPr>
          <w:rStyle w:val="7Char"/>
          <w:spacing w:val="2"/>
          <w:rtl/>
        </w:rPr>
        <w:t xml:space="preserve"> القائل: </w:t>
      </w:r>
      <w:r w:rsidR="00464B28">
        <w:rPr>
          <w:rStyle w:val="7Char"/>
          <w:spacing w:val="2"/>
          <w:rtl/>
        </w:rPr>
        <w:t>«</w:t>
      </w:r>
      <w:r w:rsidRPr="00464B28">
        <w:rPr>
          <w:rStyle w:val="4Char"/>
          <w:rtl/>
        </w:rPr>
        <w:t>من دعا إلى هدى فإن له من الأجر مثل أجور من تبعه لا ينقص ذلك من أجورهم شيئاً</w:t>
      </w:r>
      <w:r w:rsidR="00464B28">
        <w:rPr>
          <w:rStyle w:val="7Char"/>
          <w:rtl/>
        </w:rPr>
        <w:t>»</w:t>
      </w:r>
      <w:r w:rsidRPr="00D971D8">
        <w:rPr>
          <w:rStyle w:val="7Char"/>
          <w:rtl/>
        </w:rPr>
        <w:t xml:space="preserve"> أخرجه مسلم في كتاب العلم،باب</w:t>
      </w:r>
      <w:r w:rsidR="006C1C01">
        <w:rPr>
          <w:rStyle w:val="7Char"/>
          <w:rtl/>
        </w:rPr>
        <w:t>:</w:t>
      </w:r>
      <w:r w:rsidRPr="00D971D8">
        <w:rPr>
          <w:rStyle w:val="7Char"/>
          <w:rtl/>
        </w:rPr>
        <w:t>من سن سنة حسنة أو سيئة (النووي 16/227).</w:t>
      </w:r>
    </w:p>
    <w:p w:rsidR="00712C33" w:rsidRPr="00C95627" w:rsidRDefault="00712C33" w:rsidP="009F7BC1">
      <w:pPr>
        <w:pStyle w:val="3"/>
        <w:rPr>
          <w:rtl/>
        </w:rPr>
      </w:pPr>
      <w:bookmarkStart w:id="14" w:name="_Toc466725259"/>
      <w:r w:rsidRPr="00C95627">
        <w:rPr>
          <w:rtl/>
        </w:rPr>
        <w:t>2- انتشار الخير</w:t>
      </w:r>
      <w:r w:rsidR="006C1C01">
        <w:rPr>
          <w:rtl/>
        </w:rPr>
        <w:t>:</w:t>
      </w:r>
      <w:bookmarkEnd w:id="14"/>
    </w:p>
    <w:p w:rsidR="00712C33" w:rsidRPr="00D971D8" w:rsidRDefault="00712C33" w:rsidP="009F7BC1">
      <w:pPr>
        <w:ind w:firstLine="284"/>
        <w:jc w:val="both"/>
        <w:rPr>
          <w:rStyle w:val="7Char"/>
          <w:rtl/>
        </w:rPr>
      </w:pPr>
      <w:r w:rsidRPr="00D971D8">
        <w:rPr>
          <w:rStyle w:val="7Char"/>
          <w:rtl/>
        </w:rPr>
        <w:t>إن نجاح الداعية وانتشار الدعوة يزيد من انتشار الخير بكثرة ملتزميه والدعاة إليه، والثابتين عليه،وعندما تتزايد هذه الدوائر ويتكاثر أفرادها تكون سبباً من أسباب رضوان الله</w:t>
      </w:r>
      <w:r w:rsidR="00464B28" w:rsidRPr="00464B28">
        <w:rPr>
          <w:rStyle w:val="7Char"/>
          <w:rFonts w:cs="CTraditional Arabic"/>
          <w:rtl/>
        </w:rPr>
        <w:t>ﻷ</w:t>
      </w:r>
      <w:r w:rsidRPr="00D971D8">
        <w:rPr>
          <w:rStyle w:val="7Char"/>
          <w:rtl/>
        </w:rPr>
        <w:t xml:space="preserve"> وتنَزّل نصره، وحصول التغيير الصالح في الأمة ضمن السنة الإلهية الماضية:</w:t>
      </w:r>
      <w:r w:rsidR="009F7BC1">
        <w:rPr>
          <w:rStyle w:val="7Char"/>
          <w:rtl/>
        </w:rPr>
        <w:t xml:space="preserve"> </w:t>
      </w:r>
      <w:r w:rsidR="009F7BC1">
        <w:rPr>
          <w:rStyle w:val="7Char"/>
          <w:color w:val="000000"/>
          <w:szCs w:val="28"/>
          <w:shd w:val="clear" w:color="auto" w:fill="FFFFFF"/>
          <w:rtl/>
        </w:rPr>
        <w:t>﴿</w:t>
      </w:r>
      <w:r w:rsidR="009F7BC1" w:rsidRPr="00FC315C">
        <w:rPr>
          <w:rStyle w:val="6Char"/>
          <w:rtl/>
        </w:rPr>
        <w:t>إِنَّ اللَّهَ لَا يُغَيِّرُ مَا بِقَوْمٍ حَتَّى يُغَيِّرُوا مَا بِأَنْفُسِهِمْ</w:t>
      </w:r>
      <w:r w:rsidR="009F7BC1">
        <w:rPr>
          <w:rStyle w:val="7Char"/>
          <w:color w:val="000000"/>
          <w:szCs w:val="28"/>
          <w:shd w:val="clear" w:color="auto" w:fill="FFFFFF"/>
          <w:rtl/>
        </w:rPr>
        <w:t>﴾</w:t>
      </w:r>
      <w:r w:rsidR="009F7BC1" w:rsidRPr="00FC315C">
        <w:rPr>
          <w:rStyle w:val="6Char"/>
          <w:rtl/>
        </w:rPr>
        <w:t xml:space="preserve"> </w:t>
      </w:r>
      <w:r w:rsidR="009F7BC1" w:rsidRPr="00FC315C">
        <w:rPr>
          <w:rStyle w:val="9Char"/>
          <w:rtl/>
        </w:rPr>
        <w:t>[الرعد: 11]</w:t>
      </w:r>
      <w:r w:rsidR="00D971D8">
        <w:rPr>
          <w:rStyle w:val="7Char"/>
          <w:rtl/>
        </w:rPr>
        <w:t>،</w:t>
      </w:r>
      <w:r w:rsidRPr="00D971D8">
        <w:rPr>
          <w:rStyle w:val="7Char"/>
          <w:rtl/>
        </w:rPr>
        <w:t xml:space="preserve"> ومن جهة أخرى فكلما أقبل على الخير واستجاب للدعوة نفر من الناس بما يحققه الله من نجاح للدعاة فإن ذلك يورث عند الآخرين قناعة عميقة، وحماسة قوية للمتابعة من خلال كسر حاجز التردد أو الرهبة، وخوف التفرد بالالتزام</w:t>
      </w:r>
      <w:r w:rsidR="00D971D8">
        <w:rPr>
          <w:rStyle w:val="7Char"/>
          <w:rtl/>
        </w:rPr>
        <w:t>،</w:t>
      </w:r>
      <w:r w:rsidRPr="00D971D8">
        <w:rPr>
          <w:rStyle w:val="7Char"/>
          <w:rtl/>
        </w:rPr>
        <w:t xml:space="preserve"> ومخالفة التيار العام</w:t>
      </w:r>
      <w:r w:rsidR="00D971D8">
        <w:rPr>
          <w:rStyle w:val="7Char"/>
          <w:rtl/>
        </w:rPr>
        <w:t>،</w:t>
      </w:r>
      <w:r w:rsidRPr="00D971D8">
        <w:rPr>
          <w:rStyle w:val="7Char"/>
          <w:rtl/>
        </w:rPr>
        <w:t xml:space="preserve"> كما أن انتشار الخير يبرز صورة مشرقة للمسلمين الملتزمين من خلال سلوكياتهم في سائر شئون الحياة وهذا له أثر مضاعف في مزيد من الإقبال على الالتزام</w:t>
      </w:r>
      <w:r w:rsidR="00D971D8">
        <w:rPr>
          <w:rStyle w:val="7Char"/>
          <w:rtl/>
        </w:rPr>
        <w:t>.</w:t>
      </w:r>
    </w:p>
    <w:p w:rsidR="00712C33" w:rsidRPr="00C95627" w:rsidRDefault="00712C33" w:rsidP="00755CAE">
      <w:pPr>
        <w:pStyle w:val="3"/>
        <w:rPr>
          <w:rtl/>
        </w:rPr>
      </w:pPr>
      <w:bookmarkStart w:id="15" w:name="_Toc466725260"/>
      <w:r w:rsidRPr="00C95627">
        <w:rPr>
          <w:rtl/>
        </w:rPr>
        <w:lastRenderedPageBreak/>
        <w:t>3- مغالبة الباطل:</w:t>
      </w:r>
      <w:bookmarkEnd w:id="15"/>
      <w:r w:rsidRPr="00C95627">
        <w:rPr>
          <w:rtl/>
        </w:rPr>
        <w:t xml:space="preserve"> </w:t>
      </w:r>
    </w:p>
    <w:p w:rsidR="00712C33" w:rsidRPr="00D971D8" w:rsidRDefault="00712C33" w:rsidP="00805044">
      <w:pPr>
        <w:ind w:firstLine="284"/>
        <w:jc w:val="both"/>
        <w:rPr>
          <w:rStyle w:val="7Char"/>
          <w:rtl/>
        </w:rPr>
      </w:pPr>
      <w:r w:rsidRPr="00D971D8">
        <w:rPr>
          <w:rStyle w:val="7Char"/>
          <w:rtl/>
        </w:rPr>
        <w:t>إن كل نجاح للدعوة في فكر وسلوك إنسان هو هزيمة للباطل الداعي إلى طرق ومناهج الشيطان</w:t>
      </w:r>
      <w:r w:rsidR="00D971D8">
        <w:rPr>
          <w:rStyle w:val="7Char"/>
          <w:rtl/>
        </w:rPr>
        <w:t>،</w:t>
      </w:r>
      <w:r w:rsidRPr="00D971D8">
        <w:rPr>
          <w:rStyle w:val="7Char"/>
          <w:rtl/>
        </w:rPr>
        <w:t xml:space="preserve"> وإن كل وجود فاعل للدعوة في ميدان من ميادين الحياة هو غيظ ونكاية في أعداء الله، فالحرص على نجاح الداعية في غاية الأهمية لحماية الأمة من شرور الباطل، والعمل على تحجيم آثاره</w:t>
      </w:r>
      <w:r w:rsidR="00D971D8">
        <w:rPr>
          <w:rStyle w:val="7Char"/>
          <w:rtl/>
        </w:rPr>
        <w:t>،</w:t>
      </w:r>
      <w:r w:rsidRPr="00D971D8">
        <w:rPr>
          <w:rStyle w:val="7Char"/>
          <w:rtl/>
        </w:rPr>
        <w:t xml:space="preserve"> وتقليل أضراره</w:t>
      </w:r>
      <w:r w:rsidR="00D971D8">
        <w:rPr>
          <w:rStyle w:val="7Char"/>
          <w:rtl/>
        </w:rPr>
        <w:t>،</w:t>
      </w:r>
      <w:r w:rsidRPr="00D971D8">
        <w:rPr>
          <w:rStyle w:val="7Char"/>
          <w:rtl/>
        </w:rPr>
        <w:t xml:space="preserve"> وتوهين أنصاره</w:t>
      </w:r>
      <w:r w:rsidR="00D971D8">
        <w:rPr>
          <w:rStyle w:val="7Char"/>
          <w:rtl/>
        </w:rPr>
        <w:t>.</w:t>
      </w:r>
    </w:p>
    <w:p w:rsidR="00712C33" w:rsidRPr="00D971D8" w:rsidRDefault="00712C33" w:rsidP="00805044">
      <w:pPr>
        <w:ind w:firstLine="284"/>
        <w:jc w:val="both"/>
        <w:rPr>
          <w:rStyle w:val="7Char"/>
          <w:rtl/>
        </w:rPr>
      </w:pPr>
      <w:r w:rsidRPr="00D971D8">
        <w:rPr>
          <w:rStyle w:val="7Char"/>
          <w:rtl/>
        </w:rPr>
        <w:t>ومن المعلوم أنه ((يجب محاربة المبادئ الهدامة من اشتراكية وبعثية وتعصب للقوميات وغيرها من المبادئ والمذاهب المخالفة للشريعة وبذلك يصلح الله المسلمين ما كان فاسداً، ويَردُّ لهم ما كان شارداً</w:t>
      </w:r>
      <w:r w:rsidR="00D971D8">
        <w:rPr>
          <w:rStyle w:val="7Char"/>
          <w:rtl/>
        </w:rPr>
        <w:t>،</w:t>
      </w:r>
      <w:r w:rsidRPr="00D971D8">
        <w:rPr>
          <w:rStyle w:val="7Char"/>
          <w:rtl/>
        </w:rPr>
        <w:t xml:space="preserve"> ويعيد لهم مجدهم السالف وينصرهم على أعدائهم ويمكن لهم في الأرض)) مجموع فتاوى ابن باز(1/392) ومن هنا يلزم (التأكيد على دعاة الإسلام وحملته للتفرغ لكتابة البحوث والنشرات والمقالات النافعة والدعوة إلى الإسلام والرد على أصناف الغزو الثقافي، وكشف عواره وتبيين زيفه حيث إن الأعداء جنَّدوا كافة إمكاناتهم وقدراتهم وأوجدوا المنظمات المختلفة والوسائل المتنوعة للدس على المسلمين والتلبيس عليهم فلا بد من تفنيد هذه الشبهات وكشفها وعرض الإسلام عقيدة وتشريعاً وأحكاماً وأخلاقاً عرضاً شيقاً)) مجموع فتاوى ابن باز (1/392)، فتوفر أسباب نجاح الداعية يعني غلبة الحق وانتصاره وهزيمة الباطل واندحاره</w:t>
      </w:r>
      <w:r w:rsidR="00D971D8">
        <w:rPr>
          <w:rStyle w:val="7Char"/>
          <w:rtl/>
        </w:rPr>
        <w:t>.</w:t>
      </w:r>
    </w:p>
    <w:p w:rsidR="00712C33" w:rsidRPr="00C95627" w:rsidRDefault="00712C33" w:rsidP="00755CAE">
      <w:pPr>
        <w:pStyle w:val="3"/>
        <w:rPr>
          <w:rtl/>
        </w:rPr>
      </w:pPr>
      <w:bookmarkStart w:id="16" w:name="_Toc466725261"/>
      <w:r w:rsidRPr="00C95627">
        <w:rPr>
          <w:rtl/>
        </w:rPr>
        <w:lastRenderedPageBreak/>
        <w:t>4- الحماية من المفاهيم والأعمال الخاطئة:</w:t>
      </w:r>
      <w:bookmarkEnd w:id="16"/>
      <w:r w:rsidRPr="00C95627">
        <w:rPr>
          <w:rtl/>
        </w:rPr>
        <w:t xml:space="preserve"> </w:t>
      </w:r>
    </w:p>
    <w:p w:rsidR="00712C33" w:rsidRPr="00D971D8" w:rsidRDefault="00712C33" w:rsidP="00805044">
      <w:pPr>
        <w:ind w:firstLine="284"/>
        <w:jc w:val="both"/>
        <w:rPr>
          <w:rStyle w:val="7Char"/>
          <w:rtl/>
        </w:rPr>
      </w:pPr>
      <w:r w:rsidRPr="00D971D8">
        <w:rPr>
          <w:rStyle w:val="7Char"/>
          <w:rtl/>
        </w:rPr>
        <w:t>إن التقصير في الأخذ بمقومات النجاح وأسباب الفلاح قد يؤدي إلى الفشل والإخفاق ويتولد من أثر ذلك بعض المفاهيم والأعمال الخاطئة ومنها على سبيل المثال لا الحصر</w:t>
      </w:r>
      <w:r w:rsidR="006C1C01">
        <w:rPr>
          <w:rStyle w:val="7Char"/>
          <w:rtl/>
        </w:rPr>
        <w:t>:</w:t>
      </w:r>
      <w:r w:rsidRPr="00D971D8">
        <w:rPr>
          <w:rStyle w:val="7Char"/>
          <w:rtl/>
        </w:rPr>
        <w:t xml:space="preserve">  </w:t>
      </w:r>
    </w:p>
    <w:p w:rsidR="00712C33" w:rsidRPr="00D971D8" w:rsidRDefault="00712C33" w:rsidP="00464B28">
      <w:pPr>
        <w:ind w:firstLine="284"/>
        <w:jc w:val="both"/>
        <w:rPr>
          <w:rStyle w:val="7Char"/>
        </w:rPr>
      </w:pPr>
      <w:r w:rsidRPr="00D971D8">
        <w:rPr>
          <w:rStyle w:val="7Char"/>
          <w:rtl/>
        </w:rPr>
        <w:t xml:space="preserve">أ- الحكم العام بفساد الناس وذلك أن بعض الدعاة </w:t>
      </w:r>
      <w:r w:rsidRPr="00755CAE">
        <w:rPr>
          <w:rStyle w:val="7Char"/>
          <w:rtl/>
        </w:rPr>
        <w:t>–</w:t>
      </w:r>
      <w:r w:rsidRPr="00D971D8">
        <w:rPr>
          <w:rStyle w:val="7Char"/>
          <w:rtl/>
        </w:rPr>
        <w:t xml:space="preserve"> لقلة في فهمه أو ضعف في إيمانه أو تقصير في عمله </w:t>
      </w:r>
      <w:r w:rsidRPr="00755CAE">
        <w:rPr>
          <w:rStyle w:val="7Char"/>
          <w:rtl/>
        </w:rPr>
        <w:t>–</w:t>
      </w:r>
      <w:r w:rsidRPr="00D971D8">
        <w:rPr>
          <w:rStyle w:val="7Char"/>
          <w:rtl/>
        </w:rPr>
        <w:t xml:space="preserve"> يتوالى عليه الفشل ويلقى الإعراض والنفور من الناس</w:t>
      </w:r>
      <w:r w:rsidR="00D971D8">
        <w:rPr>
          <w:rStyle w:val="7Char"/>
          <w:rtl/>
        </w:rPr>
        <w:t>،</w:t>
      </w:r>
      <w:r w:rsidRPr="00D971D8">
        <w:rPr>
          <w:rStyle w:val="7Char"/>
          <w:rtl/>
        </w:rPr>
        <w:t>وبدلاً من أن يصبر أو ينقد نفسه ويغير أسلوبه، ويعالج خطأه نراه ينحي باللائمة على الناس</w:t>
      </w:r>
      <w:r w:rsidR="00D971D8">
        <w:rPr>
          <w:rStyle w:val="7Char"/>
          <w:rtl/>
        </w:rPr>
        <w:t>،</w:t>
      </w:r>
      <w:r w:rsidRPr="00D971D8">
        <w:rPr>
          <w:rStyle w:val="7Char"/>
          <w:rtl/>
        </w:rPr>
        <w:t xml:space="preserve"> ويحكم عليهم بالفساد والاستعلاء عن الحق</w:t>
      </w:r>
      <w:r w:rsidR="00D971D8">
        <w:rPr>
          <w:rStyle w:val="7Char"/>
          <w:rtl/>
        </w:rPr>
        <w:t>،</w:t>
      </w:r>
      <w:r w:rsidRPr="00D971D8">
        <w:rPr>
          <w:rStyle w:val="7Char"/>
          <w:rtl/>
        </w:rPr>
        <w:t xml:space="preserve"> وأنهم أعداء لله ولرسوله </w:t>
      </w:r>
      <w:r w:rsidR="00047361" w:rsidRPr="00047361">
        <w:rPr>
          <w:rStyle w:val="7Char"/>
          <w:rFonts w:cs="CTraditional Arabic"/>
          <w:rtl/>
        </w:rPr>
        <w:t>ج</w:t>
      </w:r>
      <w:r w:rsidRPr="00D971D8">
        <w:rPr>
          <w:rStyle w:val="7Char"/>
          <w:rtl/>
        </w:rPr>
        <w:t xml:space="preserve"> ونحو ذلك مما يحذر منه المصطفى </w:t>
      </w:r>
      <w:r w:rsidR="00047361" w:rsidRPr="00047361">
        <w:rPr>
          <w:rStyle w:val="7Char"/>
          <w:rFonts w:cs="CTraditional Arabic"/>
          <w:rtl/>
        </w:rPr>
        <w:t>ج</w:t>
      </w:r>
      <w:r w:rsidRPr="00D971D8">
        <w:rPr>
          <w:rStyle w:val="7Char"/>
          <w:rtl/>
        </w:rPr>
        <w:t xml:space="preserve"> في حديثه الصحيح الذي قال فيه: </w:t>
      </w:r>
      <w:r w:rsidR="00464B28">
        <w:rPr>
          <w:rStyle w:val="7Char"/>
          <w:rtl/>
        </w:rPr>
        <w:t>«</w:t>
      </w:r>
      <w:r w:rsidRPr="005959D4">
        <w:rPr>
          <w:rStyle w:val="4Char"/>
          <w:rtl/>
        </w:rPr>
        <w:t>إذا قال الرجل</w:t>
      </w:r>
      <w:r w:rsidR="006C1C01" w:rsidRPr="005959D4">
        <w:rPr>
          <w:rStyle w:val="4Char"/>
          <w:rtl/>
        </w:rPr>
        <w:t>:</w:t>
      </w:r>
      <w:r w:rsidRPr="005959D4">
        <w:rPr>
          <w:rStyle w:val="4Char"/>
          <w:rtl/>
        </w:rPr>
        <w:t xml:space="preserve"> هلك الناس فهو أهلكهم</w:t>
      </w:r>
      <w:r w:rsidR="00464B28">
        <w:rPr>
          <w:rStyle w:val="7Char"/>
          <w:rtl/>
        </w:rPr>
        <w:t>»</w:t>
      </w:r>
      <w:r w:rsidRPr="00D971D8">
        <w:rPr>
          <w:rStyle w:val="7Char"/>
          <w:rtl/>
        </w:rPr>
        <w:t xml:space="preserve"> أخرجه مسلم في كتاب البر والصلة والآداب، باب</w:t>
      </w:r>
      <w:r w:rsidR="006C1C01">
        <w:rPr>
          <w:rStyle w:val="7Char"/>
          <w:rtl/>
        </w:rPr>
        <w:t>:</w:t>
      </w:r>
      <w:r w:rsidRPr="00D971D8">
        <w:rPr>
          <w:rStyle w:val="7Char"/>
          <w:rtl/>
        </w:rPr>
        <w:t xml:space="preserve"> النهي عن قول هلك الناس</w:t>
      </w:r>
      <w:r w:rsidR="00D971D8">
        <w:rPr>
          <w:rStyle w:val="7Char"/>
          <w:rtl/>
        </w:rPr>
        <w:t>،</w:t>
      </w:r>
      <w:r w:rsidRPr="00D971D8">
        <w:rPr>
          <w:rStyle w:val="7Char"/>
          <w:rtl/>
        </w:rPr>
        <w:t xml:space="preserve"> (النووي 16/17).</w:t>
      </w:r>
    </w:p>
    <w:p w:rsidR="00712C33" w:rsidRPr="00D971D8" w:rsidRDefault="00712C33" w:rsidP="00805044">
      <w:pPr>
        <w:ind w:firstLine="284"/>
        <w:jc w:val="both"/>
        <w:rPr>
          <w:rStyle w:val="7Char"/>
        </w:rPr>
      </w:pPr>
      <w:r w:rsidRPr="00D971D8">
        <w:rPr>
          <w:rStyle w:val="7Char"/>
          <w:rtl/>
        </w:rPr>
        <w:t>ب- حصول الإحباط واليأس في نفوس بعض الدعاة لتكرار الفشل، وانطوائهم بعد ذلك على أنفسهم</w:t>
      </w:r>
      <w:r w:rsidR="00D971D8">
        <w:rPr>
          <w:rStyle w:val="7Char"/>
          <w:rtl/>
        </w:rPr>
        <w:t>،</w:t>
      </w:r>
      <w:r w:rsidR="00464B28">
        <w:rPr>
          <w:rStyle w:val="7Char"/>
          <w:rtl/>
        </w:rPr>
        <w:t xml:space="preserve"> </w:t>
      </w:r>
      <w:r w:rsidRPr="00D971D8">
        <w:rPr>
          <w:rStyle w:val="7Char"/>
          <w:rtl/>
        </w:rPr>
        <w:t>ثم اعتزالهم الناس وتركهم الأمر المعروف والنهي عن المنكر، وربما كان فشلهم في كثير من الأحوال ناشئاً عن جهلهم بأساليب وأسباب النجاح في الدعوة</w:t>
      </w:r>
      <w:r w:rsidR="00D971D8">
        <w:rPr>
          <w:rStyle w:val="7Char"/>
          <w:rtl/>
        </w:rPr>
        <w:t>.</w:t>
      </w:r>
      <w:r w:rsidRPr="00D971D8">
        <w:rPr>
          <w:rStyle w:val="7Char"/>
          <w:rtl/>
        </w:rPr>
        <w:t xml:space="preserve"> </w:t>
      </w:r>
    </w:p>
    <w:p w:rsidR="00755CAE" w:rsidRDefault="00755CAE" w:rsidP="00712C33">
      <w:pPr>
        <w:ind w:left="150"/>
        <w:jc w:val="center"/>
        <w:rPr>
          <w:rFonts w:cs="KFGQPC Uthman Taha Naskh"/>
          <w:b/>
          <w:bCs/>
          <w:sz w:val="44"/>
          <w:szCs w:val="44"/>
          <w:u w:val="single"/>
          <w:rtl/>
        </w:rPr>
        <w:sectPr w:rsidR="00755CAE" w:rsidSect="006C1C01">
          <w:headerReference w:type="default" r:id="rId17"/>
          <w:footnotePr>
            <w:numRestart w:val="eachPage"/>
          </w:footnotePr>
          <w:pgSz w:w="7938" w:h="11907" w:code="9"/>
          <w:pgMar w:top="567" w:right="851" w:bottom="851" w:left="851" w:header="454" w:footer="0" w:gutter="0"/>
          <w:cols w:space="708"/>
          <w:titlePg/>
          <w:bidi/>
          <w:rtlGutter/>
          <w:docGrid w:linePitch="381"/>
        </w:sectPr>
      </w:pPr>
    </w:p>
    <w:p w:rsidR="00712C33" w:rsidRPr="00C95627" w:rsidRDefault="00712C33" w:rsidP="005959D4">
      <w:pPr>
        <w:pStyle w:val="1"/>
        <w:spacing w:before="240" w:after="240"/>
        <w:rPr>
          <w:rtl/>
        </w:rPr>
      </w:pPr>
      <w:bookmarkStart w:id="17" w:name="_Toc466725262"/>
      <w:r w:rsidRPr="00C95627">
        <w:rPr>
          <w:rtl/>
        </w:rPr>
        <w:lastRenderedPageBreak/>
        <w:t>الفصل الثاني</w:t>
      </w:r>
      <w:r w:rsidR="006C1C01">
        <w:rPr>
          <w:rtl/>
        </w:rPr>
        <w:t>:</w:t>
      </w:r>
      <w:r w:rsidR="00657CD6">
        <w:rPr>
          <w:rtl/>
        </w:rPr>
        <w:br/>
      </w:r>
      <w:r w:rsidRPr="00C95627">
        <w:rPr>
          <w:rtl/>
        </w:rPr>
        <w:t>عناصر التأثير</w:t>
      </w:r>
      <w:bookmarkEnd w:id="17"/>
    </w:p>
    <w:p w:rsidR="00712C33" w:rsidRPr="00C95627" w:rsidRDefault="00712C33" w:rsidP="00755CAE">
      <w:pPr>
        <w:pStyle w:val="2"/>
        <w:rPr>
          <w:rtl/>
        </w:rPr>
      </w:pPr>
      <w:bookmarkStart w:id="18" w:name="_Toc466725263"/>
      <w:r w:rsidRPr="00C95627">
        <w:rPr>
          <w:rtl/>
        </w:rPr>
        <w:t>المبحث الأول الميل العاطفي والمحبة القلبية</w:t>
      </w:r>
      <w:r w:rsidR="006C1C01">
        <w:rPr>
          <w:rtl/>
        </w:rPr>
        <w:t>:</w:t>
      </w:r>
      <w:bookmarkEnd w:id="18"/>
    </w:p>
    <w:p w:rsidR="00712C33" w:rsidRPr="00D971D8" w:rsidRDefault="00712C33" w:rsidP="00755CAE">
      <w:pPr>
        <w:ind w:firstLine="284"/>
        <w:jc w:val="both"/>
        <w:rPr>
          <w:rStyle w:val="7Char"/>
          <w:rtl/>
        </w:rPr>
      </w:pPr>
      <w:r w:rsidRPr="00D971D8">
        <w:rPr>
          <w:rStyle w:val="7Char"/>
          <w:rtl/>
        </w:rPr>
        <w:t>إن لمحبة تقود إلى المتابعة للمحبوب، وتقديمه على من سواه</w:t>
      </w:r>
      <w:r w:rsidR="00D971D8">
        <w:rPr>
          <w:rStyle w:val="7Char"/>
          <w:rtl/>
        </w:rPr>
        <w:t>،</w:t>
      </w:r>
      <w:r w:rsidRPr="00D971D8">
        <w:rPr>
          <w:rStyle w:val="7Char"/>
          <w:rtl/>
        </w:rPr>
        <w:t>وتلمس موافقة هواه، ولذا قيل في تعريف المحبة إنها ((إيثار المحبوب على جميع المصحوب</w:t>
      </w:r>
      <w:r w:rsidR="00D971D8">
        <w:rPr>
          <w:rStyle w:val="7Char"/>
          <w:rtl/>
        </w:rPr>
        <w:t>،</w:t>
      </w:r>
      <w:r w:rsidRPr="00D971D8">
        <w:rPr>
          <w:rStyle w:val="7Char"/>
          <w:rtl/>
        </w:rPr>
        <w:t>وقيل</w:t>
      </w:r>
      <w:r w:rsidR="006C1C01">
        <w:rPr>
          <w:rStyle w:val="7Char"/>
          <w:rtl/>
        </w:rPr>
        <w:t>:</w:t>
      </w:r>
      <w:r w:rsidRPr="00D971D8">
        <w:rPr>
          <w:rStyle w:val="7Char"/>
          <w:rtl/>
        </w:rPr>
        <w:t>موافقة الحبيب في المشهد والمغيب وقيل</w:t>
      </w:r>
      <w:r w:rsidR="006C1C01">
        <w:rPr>
          <w:rStyle w:val="7Char"/>
          <w:rtl/>
        </w:rPr>
        <w:t>:</w:t>
      </w:r>
      <w:r w:rsidRPr="00D971D8">
        <w:rPr>
          <w:rStyle w:val="7Char"/>
          <w:rtl/>
        </w:rPr>
        <w:t>اتحاد مراد المحب</w:t>
      </w:r>
      <w:r w:rsidR="00D971D8">
        <w:rPr>
          <w:rStyle w:val="7Char"/>
          <w:rtl/>
        </w:rPr>
        <w:t>،</w:t>
      </w:r>
      <w:r w:rsidRPr="00D971D8">
        <w:rPr>
          <w:rStyle w:val="7Char"/>
          <w:rtl/>
        </w:rPr>
        <w:t xml:space="preserve"> ومراد المحبوب وقيل: إيثار مراد المحبوب على مراد المحب وقيل</w:t>
      </w:r>
      <w:r w:rsidR="006C1C01">
        <w:rPr>
          <w:rStyle w:val="7Char"/>
          <w:rtl/>
        </w:rPr>
        <w:t>:</w:t>
      </w:r>
      <w:r w:rsidRPr="00D971D8">
        <w:rPr>
          <w:rStyle w:val="7Char"/>
          <w:rtl/>
        </w:rPr>
        <w:t xml:space="preserve"> هي بذلك المجهود فيما يرضي الحبيب)) روضة المحبين (ص:19-21)</w:t>
      </w:r>
      <w:r w:rsidR="00D971D8">
        <w:rPr>
          <w:rStyle w:val="7Char"/>
          <w:rtl/>
        </w:rPr>
        <w:t>.</w:t>
      </w:r>
      <w:r w:rsidRPr="00D971D8">
        <w:rPr>
          <w:rStyle w:val="7Char"/>
          <w:rtl/>
        </w:rPr>
        <w:t>((والحب التام مع القدرة يستلزم حركة البدن بالقول الظاهر والفعل الظاهر فيما يظهر على البدن من الأقوال والأعمال هو موجب ما في القلب ولازمه)) مجموع فتاوى ابن تيمية (7/541) ولذا فإن صاحب الرسالة يتحبب إلى المدعوين</w:t>
      </w:r>
      <w:r w:rsidR="00D971D8">
        <w:rPr>
          <w:rStyle w:val="7Char"/>
          <w:rtl/>
        </w:rPr>
        <w:t>،</w:t>
      </w:r>
      <w:r w:rsidRPr="00D971D8">
        <w:rPr>
          <w:rStyle w:val="7Char"/>
          <w:rtl/>
        </w:rPr>
        <w:t xml:space="preserve"> ويسعى إلى كسب محبتهم له وميل قلوبهم إليه</w:t>
      </w:r>
      <w:r w:rsidR="00D971D8">
        <w:rPr>
          <w:rStyle w:val="7Char"/>
          <w:rtl/>
        </w:rPr>
        <w:t>،</w:t>
      </w:r>
      <w:r w:rsidRPr="00D971D8">
        <w:rPr>
          <w:rStyle w:val="7Char"/>
          <w:rtl/>
        </w:rPr>
        <w:t xml:space="preserve"> لأن ذلك أعظم عون على قبولهم منه واتباعهم له</w:t>
      </w:r>
      <w:r w:rsidR="00D971D8">
        <w:rPr>
          <w:rStyle w:val="7Char"/>
          <w:rtl/>
        </w:rPr>
        <w:t>،</w:t>
      </w:r>
      <w:r w:rsidRPr="00D971D8">
        <w:rPr>
          <w:rStyle w:val="7Char"/>
          <w:rtl/>
        </w:rPr>
        <w:t xml:space="preserve"> وبدونه لا يحصل التأثير الإيجابي بالمتابعة ولو أقيمت الحجج ونصبت الأدلة لأن البغض للداعي يصد عن قبول دعوته وإن كانت حقاً</w:t>
      </w:r>
      <w:r w:rsidR="006C1C01">
        <w:rPr>
          <w:rStyle w:val="7Char"/>
          <w:rtl/>
        </w:rPr>
        <w:t>:</w:t>
      </w:r>
      <w:r w:rsidR="00755CAE">
        <w:rPr>
          <w:rStyle w:val="7Char"/>
          <w:rtl/>
        </w:rPr>
        <w:t xml:space="preserve"> </w:t>
      </w:r>
      <w:r w:rsidR="00755CAE">
        <w:rPr>
          <w:rStyle w:val="7Char"/>
          <w:color w:val="000000"/>
          <w:szCs w:val="28"/>
          <w:shd w:val="clear" w:color="auto" w:fill="FFFFFF"/>
          <w:rtl/>
        </w:rPr>
        <w:t>﴿</w:t>
      </w:r>
      <w:r w:rsidR="00755CAE" w:rsidRPr="00FC315C">
        <w:rPr>
          <w:rStyle w:val="6Char"/>
          <w:rtl/>
        </w:rPr>
        <w:t>فَبِمَا رَحْمَةٍ مِنَ اللَّهِ لِنْتَ لَهُمْ  وَلَوْ كُنْتَ فَظًّا غَلِيظَ الْقَلْبِ لَانْفَضُّوا مِنْ حَوْلِكَ</w:t>
      </w:r>
      <w:r w:rsidR="00755CAE">
        <w:rPr>
          <w:rStyle w:val="7Char"/>
          <w:color w:val="000000"/>
          <w:szCs w:val="28"/>
          <w:shd w:val="clear" w:color="auto" w:fill="FFFFFF"/>
          <w:rtl/>
        </w:rPr>
        <w:t>﴾</w:t>
      </w:r>
      <w:r w:rsidR="00755CAE" w:rsidRPr="00FC315C">
        <w:rPr>
          <w:rStyle w:val="6Char"/>
          <w:rtl/>
        </w:rPr>
        <w:t xml:space="preserve"> </w:t>
      </w:r>
      <w:r w:rsidR="00755CAE" w:rsidRPr="00FC315C">
        <w:rPr>
          <w:rStyle w:val="9Char"/>
          <w:rtl/>
        </w:rPr>
        <w:t>[آل عمران: 159]</w:t>
      </w:r>
      <w:r w:rsidRPr="003B2279">
        <w:rPr>
          <w:rStyle w:val="7Char"/>
          <w:rtl/>
        </w:rPr>
        <w:t xml:space="preserve"> </w:t>
      </w:r>
      <w:r w:rsidRPr="00D971D8">
        <w:rPr>
          <w:rStyle w:val="7Char"/>
          <w:rtl/>
        </w:rPr>
        <w:t>فالاستجابة والمتابعة أعظم مقتضيات المحبة</w:t>
      </w:r>
      <w:r w:rsidR="00D971D8">
        <w:rPr>
          <w:rStyle w:val="7Char"/>
          <w:rtl/>
        </w:rPr>
        <w:t>،</w:t>
      </w:r>
      <w:r w:rsidRPr="00D971D8">
        <w:rPr>
          <w:rStyle w:val="7Char"/>
          <w:rtl/>
        </w:rPr>
        <w:t>وهما في الوقت نفسه أعظم آثارها</w:t>
      </w:r>
      <w:r w:rsidR="00D971D8">
        <w:rPr>
          <w:rStyle w:val="7Char"/>
          <w:rtl/>
        </w:rPr>
        <w:t>.</w:t>
      </w:r>
    </w:p>
    <w:p w:rsidR="00712C33" w:rsidRPr="00D971D8" w:rsidRDefault="00712C33" w:rsidP="00805044">
      <w:pPr>
        <w:ind w:firstLine="284"/>
        <w:jc w:val="both"/>
        <w:rPr>
          <w:rStyle w:val="7Char"/>
          <w:rtl/>
        </w:rPr>
      </w:pPr>
      <w:r w:rsidRPr="00D971D8">
        <w:rPr>
          <w:rStyle w:val="7Char"/>
          <w:rtl/>
        </w:rPr>
        <w:lastRenderedPageBreak/>
        <w:t>وإذا تمكنت المحبة فإنها تورث تعلقاً عجيباً بالمحبوب يدفع إلى فعل مقتضاها من الموافقة وإن كان في ذلك مضرة ظاهرة أو إعراض عن محبوبات أخرى هي أكثر أهمية، ويتحمل المحب في ذلك ما يلقي من المعارضة والملامة، وهذا ما يعرف من حال المحبين والعشاق وهو الذي يفسر ما ملئت به سيرهم من الأخبار والأحوال، وليس هذا في عشق ومحبة الصور المحسوسة من البشر، بل هو واقع في المعاني أيضاً فكثير من الأجواد يعشق الجود أعظم عشق فلا يصبر عنه مع حاجته إلى ما يجود به، ولا يقبل فيه عذل عاذل، ولا تأخذه فيه لومة لائم</w:t>
      </w:r>
      <w:r w:rsidR="00D971D8">
        <w:rPr>
          <w:rStyle w:val="7Char"/>
          <w:rtl/>
        </w:rPr>
        <w:t>،</w:t>
      </w:r>
      <w:r w:rsidRPr="00D971D8">
        <w:rPr>
          <w:rStyle w:val="7Char"/>
          <w:rtl/>
        </w:rPr>
        <w:t xml:space="preserve"> وأما عشاق العلم فأعظم شغفاً به</w:t>
      </w:r>
      <w:r w:rsidR="00D971D8">
        <w:rPr>
          <w:rStyle w:val="7Char"/>
          <w:rtl/>
        </w:rPr>
        <w:t>،</w:t>
      </w:r>
      <w:r w:rsidRPr="00D971D8">
        <w:rPr>
          <w:rStyle w:val="7Char"/>
          <w:rtl/>
        </w:rPr>
        <w:t xml:space="preserve"> وعشقاً له من كل عاشق بمعشوقه)) </w:t>
      </w:r>
      <w:r w:rsidRPr="003B2279">
        <w:rPr>
          <w:rStyle w:val="7Char"/>
          <w:rtl/>
        </w:rPr>
        <w:t>روضة المحبين (ص</w:t>
      </w:r>
      <w:r w:rsidR="006C1C01" w:rsidRPr="003B2279">
        <w:rPr>
          <w:rStyle w:val="7Char"/>
          <w:rtl/>
        </w:rPr>
        <w:t>:</w:t>
      </w:r>
      <w:r w:rsidRPr="003B2279">
        <w:rPr>
          <w:rStyle w:val="7Char"/>
          <w:rtl/>
        </w:rPr>
        <w:t>69)</w:t>
      </w:r>
      <w:r w:rsidR="00464B28">
        <w:rPr>
          <w:rStyle w:val="7Char"/>
          <w:rtl/>
        </w:rPr>
        <w:t xml:space="preserve"> </w:t>
      </w:r>
      <w:r w:rsidRPr="00D971D8">
        <w:rPr>
          <w:rStyle w:val="7Char"/>
          <w:rtl/>
        </w:rPr>
        <w:t>وبالجملة ((فأصل كل فعل وحركة في العالم من الحب والإرادة</w:t>
      </w:r>
      <w:r w:rsidR="00D971D8">
        <w:rPr>
          <w:rStyle w:val="7Char"/>
          <w:rtl/>
        </w:rPr>
        <w:t>،</w:t>
      </w:r>
      <w:r w:rsidRPr="00D971D8">
        <w:rPr>
          <w:rStyle w:val="7Char"/>
          <w:rtl/>
        </w:rPr>
        <w:t>فهو أصل كل فعل ومبدؤه، كما أن البغض والكراهة مانع وصاد لكل ما انعقد بسببه ومادته))</w:t>
      </w:r>
      <w:r w:rsidRPr="003B2279">
        <w:rPr>
          <w:rStyle w:val="7Char"/>
          <w:rtl/>
        </w:rPr>
        <w:t>جامع الرسائل والمسائل (2/193).</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ومما يقوي أثر المحبة من الموافقة والاتباع ((حصول اللذة والنعمة والفرح والسرور وقرة العين به على قدر قوة محبته وإرادته والرغبة فيه)) روضة المحبين (ص/156،155) ويلحق بذلك أن المحبة توقد نار الشوق فيبقى القلب بالمحبوب ومطلوبه مشغولاً، والعقل في أمره مفكراً (والشوق أثر من آثار المحبة وحكم من أحكامها فإنه سفر القلب إلى المحبوب في كل حال)) تهذيب مدارج السالكين (ص:525)</w:t>
      </w:r>
      <w:r w:rsidR="00D971D8">
        <w:rPr>
          <w:rStyle w:val="7Char"/>
          <w:rtl/>
        </w:rPr>
        <w:t>.</w:t>
      </w:r>
    </w:p>
    <w:p w:rsidR="00712C33" w:rsidRPr="00D971D8" w:rsidRDefault="00712C33" w:rsidP="00805044">
      <w:pPr>
        <w:ind w:firstLine="284"/>
        <w:jc w:val="both"/>
        <w:rPr>
          <w:rStyle w:val="7Char"/>
          <w:rtl/>
        </w:rPr>
      </w:pPr>
      <w:r w:rsidRPr="00D971D8">
        <w:rPr>
          <w:rStyle w:val="7Char"/>
          <w:rtl/>
        </w:rPr>
        <w:t xml:space="preserve">وهكذا نجد للمحبة أثرها العظيم في الفكر والسلوك، (( والمحبة والإرادة أصل كل دين سواء كان ديناً صالحاً أو ديناً فاسداً فإن الدين هو من الأعمال الباطنة والظاهرة والمحبة والإرادة أصل ذلك كله)) جامع الرسائل والمسائل </w:t>
      </w:r>
      <w:r w:rsidRPr="00D971D8">
        <w:rPr>
          <w:rStyle w:val="7Char"/>
          <w:rtl/>
        </w:rPr>
        <w:lastRenderedPageBreak/>
        <w:t>(2/218)</w:t>
      </w:r>
      <w:r w:rsidR="00D971D8">
        <w:rPr>
          <w:rStyle w:val="7Char"/>
          <w:rtl/>
        </w:rPr>
        <w:t>،</w:t>
      </w:r>
      <w:r w:rsidRPr="00D971D8">
        <w:rPr>
          <w:rStyle w:val="7Char"/>
          <w:rtl/>
        </w:rPr>
        <w:t xml:space="preserve"> ((وإذا كان الحب أصل كل عمل من حق وباطل وهو أصل الأعمال الدينية وغيرها)) المصدر السابق (2/235) علمنا أهمية هذا العنصر.</w:t>
      </w:r>
    </w:p>
    <w:p w:rsidR="00712C33" w:rsidRPr="00D971D8" w:rsidRDefault="00712C33" w:rsidP="00755CAE">
      <w:pPr>
        <w:ind w:firstLine="284"/>
        <w:jc w:val="both"/>
        <w:rPr>
          <w:rStyle w:val="7Char"/>
          <w:rtl/>
        </w:rPr>
      </w:pPr>
      <w:r w:rsidRPr="00D971D8">
        <w:rPr>
          <w:rStyle w:val="7Char"/>
          <w:rtl/>
        </w:rPr>
        <w:t xml:space="preserve">ومن منا كان الهوى في غير مرضاة الله خطراً عظيماً بل هو شرك محض وألوهية باطلة كما قال تعالى </w:t>
      </w:r>
      <w:r w:rsidR="00755CAE">
        <w:rPr>
          <w:rStyle w:val="7Char"/>
          <w:color w:val="000000"/>
          <w:szCs w:val="28"/>
          <w:shd w:val="clear" w:color="auto" w:fill="FFFFFF"/>
          <w:rtl/>
        </w:rPr>
        <w:t>﴿</w:t>
      </w:r>
      <w:r w:rsidR="00755CAE" w:rsidRPr="00FC315C">
        <w:rPr>
          <w:rStyle w:val="6Char"/>
          <w:rtl/>
        </w:rPr>
        <w:t>أَفَرَأَيْتَ مَنِ اتَّخَذَ إِلَهَهُ هَوَاهُ</w:t>
      </w:r>
      <w:r w:rsidR="00755CAE">
        <w:rPr>
          <w:rStyle w:val="7Char"/>
          <w:color w:val="000000"/>
          <w:szCs w:val="28"/>
          <w:shd w:val="clear" w:color="auto" w:fill="FFFFFF"/>
          <w:rtl/>
        </w:rPr>
        <w:t>﴾</w:t>
      </w:r>
      <w:r w:rsidR="00755CAE" w:rsidRPr="00FC315C">
        <w:rPr>
          <w:rStyle w:val="6Char"/>
          <w:rtl/>
        </w:rPr>
        <w:t xml:space="preserve"> </w:t>
      </w:r>
      <w:r w:rsidR="00755CAE" w:rsidRPr="00FC315C">
        <w:rPr>
          <w:rStyle w:val="9Char"/>
          <w:rtl/>
        </w:rPr>
        <w:t>[الجاثية: 23]</w:t>
      </w:r>
      <w:r w:rsidR="00D971D8">
        <w:rPr>
          <w:rStyle w:val="7Char"/>
          <w:rtl/>
        </w:rPr>
        <w:t>،</w:t>
      </w:r>
      <w:r w:rsidRPr="00D971D8">
        <w:rPr>
          <w:rStyle w:val="7Char"/>
          <w:rtl/>
        </w:rPr>
        <w:t xml:space="preserve"> وبالجملة فعاطفة المحبة من أعظم عناصر التأثير سلباً وإيجاباً</w:t>
      </w:r>
      <w:r w:rsidR="00D971D8">
        <w:rPr>
          <w:rStyle w:val="7Char"/>
          <w:rtl/>
        </w:rPr>
        <w:t>،</w:t>
      </w:r>
      <w:r w:rsidRPr="00D971D8">
        <w:rPr>
          <w:rStyle w:val="7Char"/>
          <w:rtl/>
        </w:rPr>
        <w:t xml:space="preserve"> ومن ثم كان الحرص على كسب القلوب واستجلاب المحبة في طاعة الله معيناً على الاستجابة للخير، والقبول للدعوة</w:t>
      </w:r>
      <w:r w:rsidR="00D971D8">
        <w:rPr>
          <w:rStyle w:val="7Char"/>
          <w:rtl/>
        </w:rPr>
        <w:t>،</w:t>
      </w:r>
      <w:r w:rsidRPr="00D971D8">
        <w:rPr>
          <w:rStyle w:val="7Char"/>
          <w:rtl/>
        </w:rPr>
        <w:t xml:space="preserve"> وإذا وجهت المحبة لله وطاعته فذلك غاية عظمى</w:t>
      </w:r>
      <w:r w:rsidR="00D971D8">
        <w:rPr>
          <w:rStyle w:val="7Char"/>
          <w:rtl/>
        </w:rPr>
        <w:t>،</w:t>
      </w:r>
      <w:r w:rsidRPr="00D971D8">
        <w:rPr>
          <w:rStyle w:val="7Char"/>
          <w:rtl/>
        </w:rPr>
        <w:t xml:space="preserve"> إذ أن محبة الله ((هي المنزلة التي فيها تنافس المتنافسون وإليها شخص العاملون</w:t>
      </w:r>
      <w:r w:rsidR="00D971D8">
        <w:rPr>
          <w:rStyle w:val="7Char"/>
          <w:rtl/>
        </w:rPr>
        <w:t>،</w:t>
      </w:r>
      <w:r w:rsidRPr="00D971D8">
        <w:rPr>
          <w:rStyle w:val="7Char"/>
          <w:rtl/>
        </w:rPr>
        <w:t xml:space="preserve"> وإلى عَلَمها شمر السابقون</w:t>
      </w:r>
      <w:r w:rsidR="00D971D8">
        <w:rPr>
          <w:rStyle w:val="7Char"/>
          <w:rtl/>
        </w:rPr>
        <w:t>،</w:t>
      </w:r>
      <w:r w:rsidRPr="00D971D8">
        <w:rPr>
          <w:rStyle w:val="7Char"/>
          <w:rtl/>
        </w:rPr>
        <w:t xml:space="preserve"> وعليها تفانى المحبون</w:t>
      </w:r>
      <w:r w:rsidR="00D971D8">
        <w:rPr>
          <w:rStyle w:val="7Char"/>
          <w:rtl/>
        </w:rPr>
        <w:t>،</w:t>
      </w:r>
      <w:r w:rsidRPr="00D971D8">
        <w:rPr>
          <w:rStyle w:val="7Char"/>
          <w:rtl/>
        </w:rPr>
        <w:t xml:space="preserve"> وبروح نسيمها ترّوح العابدون</w:t>
      </w:r>
      <w:r w:rsidR="00D971D8">
        <w:rPr>
          <w:rStyle w:val="7Char"/>
          <w:rtl/>
        </w:rPr>
        <w:t>،</w:t>
      </w:r>
      <w:r w:rsidRPr="00D971D8">
        <w:rPr>
          <w:rStyle w:val="7Char"/>
          <w:rtl/>
        </w:rPr>
        <w:t xml:space="preserve"> فهي قوت القلوب</w:t>
      </w:r>
      <w:r w:rsidR="00D971D8">
        <w:rPr>
          <w:rStyle w:val="7Char"/>
          <w:rtl/>
        </w:rPr>
        <w:t>،</w:t>
      </w:r>
      <w:r w:rsidRPr="00D971D8">
        <w:rPr>
          <w:rStyle w:val="7Char"/>
          <w:rtl/>
        </w:rPr>
        <w:t xml:space="preserve"> وغذاء الأرواح</w:t>
      </w:r>
      <w:r w:rsidR="00D971D8">
        <w:rPr>
          <w:rStyle w:val="7Char"/>
          <w:rtl/>
        </w:rPr>
        <w:t>،</w:t>
      </w:r>
      <w:r w:rsidRPr="00D971D8">
        <w:rPr>
          <w:rStyle w:val="7Char"/>
          <w:rtl/>
        </w:rPr>
        <w:t xml:space="preserve"> وقرة العيون</w:t>
      </w:r>
      <w:r w:rsidR="00D971D8">
        <w:rPr>
          <w:rStyle w:val="7Char"/>
          <w:rtl/>
        </w:rPr>
        <w:t>،</w:t>
      </w:r>
      <w:r w:rsidRPr="00D971D8">
        <w:rPr>
          <w:rStyle w:val="7Char"/>
          <w:rtl/>
        </w:rPr>
        <w:t xml:space="preserve"> وهي الحياة التي من حرمها فهو من جملة الأموات</w:t>
      </w:r>
      <w:r w:rsidR="00D971D8">
        <w:rPr>
          <w:rStyle w:val="7Char"/>
          <w:rtl/>
        </w:rPr>
        <w:t>،</w:t>
      </w:r>
      <w:r w:rsidRPr="00D971D8">
        <w:rPr>
          <w:rStyle w:val="7Char"/>
          <w:rtl/>
        </w:rPr>
        <w:t xml:space="preserve"> والنور الذي من فقده فهو في بحار الظلمات</w:t>
      </w:r>
      <w:r w:rsidR="00D971D8">
        <w:rPr>
          <w:rStyle w:val="7Char"/>
          <w:rtl/>
        </w:rPr>
        <w:t>،</w:t>
      </w:r>
      <w:r w:rsidRPr="00D971D8">
        <w:rPr>
          <w:rStyle w:val="7Char"/>
          <w:rtl/>
        </w:rPr>
        <w:t xml:space="preserve"> والشفاء الذي من عدمه حلت بقلبه جميع الأسقام</w:t>
      </w:r>
      <w:r w:rsidR="00D971D8">
        <w:rPr>
          <w:rStyle w:val="7Char"/>
          <w:rtl/>
        </w:rPr>
        <w:t>،</w:t>
      </w:r>
      <w:r w:rsidRPr="00D971D8">
        <w:rPr>
          <w:rStyle w:val="7Char"/>
          <w:rtl/>
        </w:rPr>
        <w:t xml:space="preserve"> واللذة التي من لم يظفر بها فعيشه كله هموم وآلام)) تهذيب مدارج السالكين (ص/509)</w:t>
      </w:r>
      <w:r w:rsidR="00D971D8">
        <w:rPr>
          <w:rStyle w:val="7Char"/>
          <w:rtl/>
        </w:rPr>
        <w:t>،</w:t>
      </w:r>
      <w:r w:rsidRPr="00D971D8">
        <w:rPr>
          <w:rStyle w:val="7Char"/>
          <w:rtl/>
        </w:rPr>
        <w:t xml:space="preserve"> والمقابل على الضد من ذلك ((فهو عن الخير صاد</w:t>
      </w:r>
      <w:r w:rsidR="00D971D8">
        <w:rPr>
          <w:rStyle w:val="7Char"/>
          <w:rtl/>
        </w:rPr>
        <w:t>،</w:t>
      </w:r>
      <w:r w:rsidRPr="00D971D8">
        <w:rPr>
          <w:rStyle w:val="7Char"/>
          <w:rtl/>
        </w:rPr>
        <w:t xml:space="preserve"> وللعقل مضاد</w:t>
      </w:r>
      <w:r w:rsidR="00D971D8">
        <w:rPr>
          <w:rStyle w:val="7Char"/>
          <w:rtl/>
        </w:rPr>
        <w:t>،</w:t>
      </w:r>
      <w:r w:rsidRPr="00D971D8">
        <w:rPr>
          <w:rStyle w:val="7Char"/>
          <w:rtl/>
        </w:rPr>
        <w:t xml:space="preserve"> لأنه يُنتج من الأخلاق قبائحها</w:t>
      </w:r>
      <w:r w:rsidR="00D971D8">
        <w:rPr>
          <w:rStyle w:val="7Char"/>
          <w:rtl/>
        </w:rPr>
        <w:t>،</w:t>
      </w:r>
      <w:r w:rsidRPr="00D971D8">
        <w:rPr>
          <w:rStyle w:val="7Char"/>
          <w:rtl/>
        </w:rPr>
        <w:t xml:space="preserve"> ويظهر من الأفعال فضائحها</w:t>
      </w:r>
      <w:r w:rsidR="00D971D8">
        <w:rPr>
          <w:rStyle w:val="7Char"/>
          <w:rtl/>
        </w:rPr>
        <w:t>،</w:t>
      </w:r>
      <w:r w:rsidRPr="00D971D8">
        <w:rPr>
          <w:rStyle w:val="7Char"/>
          <w:rtl/>
        </w:rPr>
        <w:t xml:space="preserve"> ويجعل ستر المروءة مهتوكاً</w:t>
      </w:r>
      <w:r w:rsidR="00D971D8">
        <w:rPr>
          <w:rStyle w:val="7Char"/>
          <w:rtl/>
        </w:rPr>
        <w:t>،</w:t>
      </w:r>
      <w:r w:rsidRPr="00D971D8">
        <w:rPr>
          <w:rStyle w:val="7Char"/>
          <w:rtl/>
        </w:rPr>
        <w:t xml:space="preserve"> ومدخل الشر مسلوكاً)) أدب الدنيا والدين (ص: 33)</w:t>
      </w:r>
      <w:r w:rsidR="00D971D8">
        <w:rPr>
          <w:rStyle w:val="7Char"/>
          <w:rtl/>
        </w:rPr>
        <w:t>.</w:t>
      </w:r>
    </w:p>
    <w:p w:rsidR="00712C33" w:rsidRPr="00C95627" w:rsidRDefault="00712C33" w:rsidP="003B2279">
      <w:pPr>
        <w:pStyle w:val="2"/>
        <w:rPr>
          <w:rtl/>
        </w:rPr>
      </w:pPr>
      <w:bookmarkStart w:id="19" w:name="_Toc466725264"/>
      <w:r w:rsidRPr="00C95627">
        <w:rPr>
          <w:rtl/>
        </w:rPr>
        <w:t>المبحث الثاني</w:t>
      </w:r>
      <w:r w:rsidR="006C1C01">
        <w:rPr>
          <w:rtl/>
        </w:rPr>
        <w:t>:</w:t>
      </w:r>
      <w:r w:rsidRPr="00C95627">
        <w:rPr>
          <w:rtl/>
        </w:rPr>
        <w:t xml:space="preserve"> الإقناع العقلي والحجة العلمية</w:t>
      </w:r>
      <w:r w:rsidR="006C1C01">
        <w:rPr>
          <w:rtl/>
        </w:rPr>
        <w:t>:</w:t>
      </w:r>
      <w:bookmarkEnd w:id="19"/>
      <w:r w:rsidRPr="00C95627">
        <w:rPr>
          <w:rtl/>
        </w:rPr>
        <w:t xml:space="preserve"> </w:t>
      </w:r>
    </w:p>
    <w:p w:rsidR="00712C33" w:rsidRPr="00D971D8" w:rsidRDefault="00712C33" w:rsidP="00805044">
      <w:pPr>
        <w:ind w:firstLine="284"/>
        <w:jc w:val="both"/>
        <w:rPr>
          <w:rStyle w:val="7Char"/>
          <w:rtl/>
        </w:rPr>
      </w:pPr>
      <w:r w:rsidRPr="00D971D8">
        <w:rPr>
          <w:rStyle w:val="7Char"/>
          <w:rtl/>
        </w:rPr>
        <w:t xml:space="preserve">الهوى يهوي بصاحبه والعقل </w:t>
      </w:r>
      <w:r w:rsidRPr="003B2279">
        <w:rPr>
          <w:rStyle w:val="7Char"/>
          <w:rtl/>
        </w:rPr>
        <w:t xml:space="preserve">– </w:t>
      </w:r>
      <w:r w:rsidRPr="00D971D8">
        <w:rPr>
          <w:rStyle w:val="7Char"/>
          <w:rtl/>
        </w:rPr>
        <w:t>بإذن الله -</w:t>
      </w:r>
      <w:r w:rsidR="003B2279">
        <w:rPr>
          <w:rStyle w:val="7Char"/>
          <w:rtl/>
        </w:rPr>
        <w:t xml:space="preserve"> </w:t>
      </w:r>
      <w:r w:rsidRPr="00D971D8">
        <w:rPr>
          <w:rStyle w:val="7Char"/>
          <w:rtl/>
        </w:rPr>
        <w:t>يعصمه</w:t>
      </w:r>
      <w:r w:rsidR="00D971D8">
        <w:rPr>
          <w:rStyle w:val="7Char"/>
          <w:rtl/>
        </w:rPr>
        <w:t>،</w:t>
      </w:r>
      <w:r w:rsidRPr="00D971D8">
        <w:rPr>
          <w:rStyle w:val="7Char"/>
          <w:rtl/>
        </w:rPr>
        <w:t xml:space="preserve"> والعقلاء يحكمون عقولهم في أهوائهم</w:t>
      </w:r>
      <w:r w:rsidR="00D971D8">
        <w:rPr>
          <w:rStyle w:val="7Char"/>
          <w:rtl/>
        </w:rPr>
        <w:t>،</w:t>
      </w:r>
      <w:r w:rsidRPr="00D971D8">
        <w:rPr>
          <w:rStyle w:val="7Char"/>
          <w:rtl/>
        </w:rPr>
        <w:t xml:space="preserve"> وهذا تصرف الرجال فقد يُحب القلب فعلاً معيناً وتهوى النفس سلوكاً محدداً</w:t>
      </w:r>
      <w:r w:rsidR="00D971D8">
        <w:rPr>
          <w:rStyle w:val="7Char"/>
          <w:rtl/>
        </w:rPr>
        <w:t>،</w:t>
      </w:r>
      <w:r w:rsidRPr="00D971D8">
        <w:rPr>
          <w:rStyle w:val="7Char"/>
          <w:rtl/>
        </w:rPr>
        <w:t xml:space="preserve"> فيعترض العقل بالنظر في البواعث</w:t>
      </w:r>
      <w:r w:rsidR="00D971D8">
        <w:rPr>
          <w:rStyle w:val="7Char"/>
          <w:rtl/>
        </w:rPr>
        <w:t>،</w:t>
      </w:r>
      <w:r w:rsidRPr="00D971D8">
        <w:rPr>
          <w:rStyle w:val="7Char"/>
          <w:rtl/>
        </w:rPr>
        <w:t xml:space="preserve"> والتأمل في العواقب</w:t>
      </w:r>
      <w:r w:rsidR="00D971D8">
        <w:rPr>
          <w:rStyle w:val="7Char"/>
          <w:rtl/>
        </w:rPr>
        <w:t>،</w:t>
      </w:r>
      <w:r w:rsidRPr="00D971D8">
        <w:rPr>
          <w:rStyle w:val="7Char"/>
          <w:rtl/>
        </w:rPr>
        <w:t xml:space="preserve"> </w:t>
      </w:r>
      <w:r w:rsidRPr="00D971D8">
        <w:rPr>
          <w:rStyle w:val="7Char"/>
          <w:rtl/>
        </w:rPr>
        <w:lastRenderedPageBreak/>
        <w:t>فيكبح جماح الهوى إذ أنه ((لما كان الهوى غالباً</w:t>
      </w:r>
      <w:r w:rsidR="00D971D8">
        <w:rPr>
          <w:rStyle w:val="7Char"/>
          <w:rtl/>
        </w:rPr>
        <w:t>،</w:t>
      </w:r>
      <w:r w:rsidRPr="00D971D8">
        <w:rPr>
          <w:rStyle w:val="7Char"/>
          <w:rtl/>
        </w:rPr>
        <w:t xml:space="preserve"> إلى سبيل المهالك مورداً</w:t>
      </w:r>
      <w:r w:rsidR="00D971D8">
        <w:rPr>
          <w:rStyle w:val="7Char"/>
          <w:rtl/>
        </w:rPr>
        <w:t>،</w:t>
      </w:r>
      <w:r w:rsidRPr="00D971D8">
        <w:rPr>
          <w:rStyle w:val="7Char"/>
          <w:rtl/>
        </w:rPr>
        <w:t xml:space="preserve"> جعل العقل رقيباً مجاهداً، يلاحظ عثرة غفلته</w:t>
      </w:r>
      <w:r w:rsidR="00D971D8">
        <w:rPr>
          <w:rStyle w:val="7Char"/>
          <w:rtl/>
        </w:rPr>
        <w:t>،</w:t>
      </w:r>
      <w:r w:rsidRPr="00D971D8">
        <w:rPr>
          <w:rStyle w:val="7Char"/>
          <w:rtl/>
        </w:rPr>
        <w:t xml:space="preserve"> ويدفع بادرة سطوته</w:t>
      </w:r>
      <w:r w:rsidR="00D971D8">
        <w:rPr>
          <w:rStyle w:val="7Char"/>
          <w:rtl/>
        </w:rPr>
        <w:t>،</w:t>
      </w:r>
      <w:r w:rsidRPr="00D971D8">
        <w:rPr>
          <w:rStyle w:val="7Char"/>
          <w:rtl/>
        </w:rPr>
        <w:t xml:space="preserve"> ويدفع خداع حيلته</w:t>
      </w:r>
      <w:r w:rsidR="00D971D8">
        <w:rPr>
          <w:rStyle w:val="7Char"/>
          <w:rtl/>
        </w:rPr>
        <w:t>،</w:t>
      </w:r>
      <w:r w:rsidRPr="00D971D8">
        <w:rPr>
          <w:rStyle w:val="7Char"/>
          <w:rtl/>
        </w:rPr>
        <w:t xml:space="preserve"> لأن سلطان الهوى قوي</w:t>
      </w:r>
      <w:r w:rsidR="00D971D8">
        <w:rPr>
          <w:rStyle w:val="7Char"/>
          <w:rtl/>
        </w:rPr>
        <w:t>،</w:t>
      </w:r>
      <w:r w:rsidRPr="00D971D8">
        <w:rPr>
          <w:rStyle w:val="7Char"/>
          <w:rtl/>
        </w:rPr>
        <w:t xml:space="preserve"> ومدخل مكره خفي)) أدب الدنيا والدين (ص:35) ((وإذا كانت الدولة للعقل سالمهُ الهوى</w:t>
      </w:r>
      <w:r w:rsidR="00D971D8">
        <w:rPr>
          <w:rStyle w:val="7Char"/>
          <w:rtl/>
        </w:rPr>
        <w:t>،</w:t>
      </w:r>
      <w:r w:rsidRPr="00D971D8">
        <w:rPr>
          <w:rStyle w:val="7Char"/>
          <w:rtl/>
        </w:rPr>
        <w:t xml:space="preserve"> وكان من خدمه وأتباعه</w:t>
      </w:r>
      <w:r w:rsidR="00D971D8">
        <w:rPr>
          <w:rStyle w:val="7Char"/>
          <w:rtl/>
        </w:rPr>
        <w:t>،</w:t>
      </w:r>
      <w:r w:rsidRPr="00D971D8">
        <w:rPr>
          <w:rStyle w:val="7Char"/>
          <w:rtl/>
        </w:rPr>
        <w:t xml:space="preserve"> كما أن الدولة إذا كانت للهوى</w:t>
      </w:r>
      <w:r w:rsidR="00D971D8">
        <w:rPr>
          <w:rStyle w:val="7Char"/>
          <w:rtl/>
        </w:rPr>
        <w:t>،</w:t>
      </w:r>
      <w:r w:rsidRPr="00D971D8">
        <w:rPr>
          <w:rStyle w:val="7Char"/>
          <w:rtl/>
        </w:rPr>
        <w:t xml:space="preserve"> صار العقل أسيراً في يديه</w:t>
      </w:r>
      <w:r w:rsidR="00D971D8">
        <w:rPr>
          <w:rStyle w:val="7Char"/>
          <w:rtl/>
        </w:rPr>
        <w:t>،</w:t>
      </w:r>
      <w:r w:rsidRPr="00D971D8">
        <w:rPr>
          <w:rStyle w:val="7Char"/>
          <w:rtl/>
        </w:rPr>
        <w:t xml:space="preserve"> محكوماً عليه)) روضة المحبين (ص:10)</w:t>
      </w:r>
      <w:r w:rsidR="00464B28">
        <w:rPr>
          <w:rStyle w:val="7Char"/>
          <w:rtl/>
        </w:rPr>
        <w:t xml:space="preserve"> </w:t>
      </w:r>
      <w:r w:rsidRPr="00D971D8">
        <w:rPr>
          <w:rStyle w:val="7Char"/>
          <w:rtl/>
        </w:rPr>
        <w:t>((وما مثل الهوى إلا كسبع في عنقه سلسلة فإن استوثق منه ضابطه كفه</w:t>
      </w:r>
      <w:r w:rsidR="00D971D8">
        <w:rPr>
          <w:rStyle w:val="7Char"/>
          <w:rtl/>
        </w:rPr>
        <w:t>،</w:t>
      </w:r>
      <w:r w:rsidRPr="00D971D8">
        <w:rPr>
          <w:rStyle w:val="7Char"/>
          <w:rtl/>
        </w:rPr>
        <w:t xml:space="preserve"> وربما لاحت له شهواته الغال</w:t>
      </w:r>
      <w:r w:rsidR="00464B28">
        <w:rPr>
          <w:rStyle w:val="7Char"/>
          <w:rtl/>
        </w:rPr>
        <w:t>بة عليه فلم تقاومها السلسلة</w:t>
      </w:r>
      <w:r w:rsidRPr="00D971D8">
        <w:rPr>
          <w:rStyle w:val="7Char"/>
          <w:rtl/>
        </w:rPr>
        <w:t xml:space="preserve"> فأفلت</w:t>
      </w:r>
      <w:r w:rsidR="00D971D8">
        <w:rPr>
          <w:rStyle w:val="7Char"/>
          <w:rtl/>
        </w:rPr>
        <w:t>،</w:t>
      </w:r>
      <w:r w:rsidRPr="00D971D8">
        <w:rPr>
          <w:rStyle w:val="7Char"/>
          <w:rtl/>
        </w:rPr>
        <w:t xml:space="preserve"> على أن من الناس من يكف هواه بسلسلة</w:t>
      </w:r>
      <w:r w:rsidR="00D971D8">
        <w:rPr>
          <w:rStyle w:val="7Char"/>
          <w:rtl/>
        </w:rPr>
        <w:t>،</w:t>
      </w:r>
      <w:r w:rsidRPr="00D971D8">
        <w:rPr>
          <w:rStyle w:val="7Char"/>
          <w:rtl/>
        </w:rPr>
        <w:t xml:space="preserve"> ومنهم من يكفه بخيط)) صيد الخاطر(ص:164)</w:t>
      </w:r>
      <w:r w:rsidR="00D971D8">
        <w:rPr>
          <w:rStyle w:val="7Char"/>
          <w:rtl/>
        </w:rPr>
        <w:t>.</w:t>
      </w:r>
    </w:p>
    <w:p w:rsidR="00712C33" w:rsidRPr="00D971D8" w:rsidRDefault="00712C33" w:rsidP="00805044">
      <w:pPr>
        <w:ind w:firstLine="284"/>
        <w:jc w:val="both"/>
        <w:rPr>
          <w:rStyle w:val="7Char"/>
          <w:rtl/>
        </w:rPr>
      </w:pPr>
      <w:r w:rsidRPr="00D971D8">
        <w:rPr>
          <w:rStyle w:val="7Char"/>
          <w:rtl/>
        </w:rPr>
        <w:t>وربما لا تكون هناك محبة ولا ميل في النفس ابتداء ولكن الحجة والبرهان يحصل بها قناعة العقل التي تزين الفعل أو الرأي للنفس وتحببه إلى القلب</w:t>
      </w:r>
      <w:r w:rsidR="00D971D8">
        <w:rPr>
          <w:rStyle w:val="7Char"/>
          <w:rtl/>
        </w:rPr>
        <w:t>،</w:t>
      </w:r>
      <w:r w:rsidRPr="00D971D8">
        <w:rPr>
          <w:rStyle w:val="7Char"/>
          <w:rtl/>
        </w:rPr>
        <w:t xml:space="preserve"> فالقناعة لها تأثيرها الذي لا ينكر في دفع الإنسان لاتخاذ الموافق والآراء</w:t>
      </w:r>
      <w:r w:rsidR="00D971D8">
        <w:rPr>
          <w:rStyle w:val="7Char"/>
          <w:rtl/>
        </w:rPr>
        <w:t>،</w:t>
      </w:r>
      <w:r w:rsidRPr="00D971D8">
        <w:rPr>
          <w:rStyle w:val="7Char"/>
          <w:rtl/>
        </w:rPr>
        <w:t xml:space="preserve"> وممارسة الأفعال</w:t>
      </w:r>
      <w:r w:rsidR="00D971D8">
        <w:rPr>
          <w:rStyle w:val="7Char"/>
          <w:rtl/>
        </w:rPr>
        <w:t>،</w:t>
      </w:r>
      <w:r w:rsidRPr="00D971D8">
        <w:rPr>
          <w:rStyle w:val="7Char"/>
          <w:rtl/>
        </w:rPr>
        <w:t xml:space="preserve"> أو الامتناع من ذلك</w:t>
      </w:r>
      <w:r w:rsidR="00D971D8">
        <w:rPr>
          <w:rStyle w:val="7Char"/>
          <w:rtl/>
        </w:rPr>
        <w:t>،</w:t>
      </w:r>
      <w:r w:rsidRPr="00D971D8">
        <w:rPr>
          <w:rStyle w:val="7Char"/>
          <w:rtl/>
        </w:rPr>
        <w:t xml:space="preserve"> وتلك مزية العقل الراشد الذي هو من أهم البواعث ((فلا يسمي عاقلاً إلا من عرف الخير فطلبه والشر فتركه</w:t>
      </w:r>
      <w:r w:rsidR="00D971D8">
        <w:rPr>
          <w:rStyle w:val="7Char"/>
          <w:rtl/>
        </w:rPr>
        <w:t>،</w:t>
      </w:r>
      <w:r w:rsidRPr="00D971D8">
        <w:rPr>
          <w:rStyle w:val="7Char"/>
          <w:rtl/>
        </w:rPr>
        <w:t xml:space="preserve"> ومن فعل ما يعلم أنه يضره فمثل هذا ماله عقل)) مجموع فتاوى ابن تيمية (7/24) والمحبة والعقل إن اتفقا عظم الأثر وان اختلفا فمالت المحبة لما حكم العقل بفساده فمآل الأمر إلى غلبة أحدهما بقوته</w:t>
      </w:r>
      <w:r w:rsidR="00D971D8">
        <w:rPr>
          <w:rStyle w:val="7Char"/>
          <w:rtl/>
        </w:rPr>
        <w:t>،</w:t>
      </w:r>
      <w:r w:rsidRPr="00D971D8">
        <w:rPr>
          <w:rStyle w:val="7Char"/>
          <w:rtl/>
        </w:rPr>
        <w:t xml:space="preserve"> وتمكنه</w:t>
      </w:r>
      <w:r w:rsidR="00D971D8">
        <w:rPr>
          <w:rStyle w:val="7Char"/>
          <w:rtl/>
        </w:rPr>
        <w:t>،</w:t>
      </w:r>
      <w:r w:rsidRPr="00D971D8">
        <w:rPr>
          <w:rStyle w:val="7Char"/>
          <w:rtl/>
        </w:rPr>
        <w:t xml:space="preserve"> فقد يقرر العقل ضرر الفعل لكنه يضعف ويغلبه الهوى بباعث حب اللذة</w:t>
      </w:r>
      <w:r w:rsidR="00D971D8">
        <w:rPr>
          <w:rStyle w:val="7Char"/>
          <w:rtl/>
        </w:rPr>
        <w:t>،</w:t>
      </w:r>
      <w:r w:rsidRPr="00D971D8">
        <w:rPr>
          <w:rStyle w:val="7Char"/>
          <w:rtl/>
        </w:rPr>
        <w:t xml:space="preserve"> وقوة الشهوة (وهذا من الجهل الذي هو عمل بخلاف العلم حتى يقدم المرء على فعل ما يعلم أنه يضره وترك ما يعلم أنه ينفعه لما في نفسه من البغض والمعاداة لأشخاص وأفعال</w:t>
      </w:r>
      <w:r w:rsidR="00D971D8">
        <w:rPr>
          <w:rStyle w:val="7Char"/>
          <w:rtl/>
        </w:rPr>
        <w:t>،</w:t>
      </w:r>
      <w:r w:rsidRPr="00D971D8">
        <w:rPr>
          <w:rStyle w:val="7Char"/>
          <w:rtl/>
        </w:rPr>
        <w:t xml:space="preserve"> </w:t>
      </w:r>
      <w:r w:rsidRPr="00D971D8">
        <w:rPr>
          <w:rStyle w:val="7Char"/>
          <w:rtl/>
        </w:rPr>
        <w:lastRenderedPageBreak/>
        <w:t>وهو في هذه الحال ليس عديم العلم والتصديق بالكلية</w:t>
      </w:r>
      <w:r w:rsidR="00D971D8">
        <w:rPr>
          <w:rStyle w:val="7Char"/>
          <w:rtl/>
        </w:rPr>
        <w:t>،</w:t>
      </w:r>
      <w:r w:rsidRPr="00D971D8">
        <w:rPr>
          <w:rStyle w:val="7Char"/>
          <w:rtl/>
        </w:rPr>
        <w:t xml:space="preserve"> لكنه لما في نفسه من بغض وحسد غلب موجب ذلك الموجب والنتيجة لا توجد عنه وحده</w:t>
      </w:r>
      <w:r w:rsidR="00D971D8">
        <w:rPr>
          <w:rStyle w:val="7Char"/>
          <w:rtl/>
        </w:rPr>
        <w:t>،</w:t>
      </w:r>
      <w:r w:rsidRPr="00D971D8">
        <w:rPr>
          <w:rStyle w:val="7Char"/>
          <w:rtl/>
        </w:rPr>
        <w:t xml:space="preserve"> بل عنه وعما في النفس من حب ما ينفعها وبغض ما يضرها</w:t>
      </w:r>
      <w:r w:rsidR="00D971D8">
        <w:rPr>
          <w:rStyle w:val="7Char"/>
          <w:rtl/>
        </w:rPr>
        <w:t>،</w:t>
      </w:r>
      <w:r w:rsidRPr="00D971D8">
        <w:rPr>
          <w:rStyle w:val="7Char"/>
          <w:rtl/>
        </w:rPr>
        <w:t xml:space="preserve"> فإذا حصل لها مرض ففسدت به أحبت ما يضرها</w:t>
      </w:r>
      <w:r w:rsidR="00D971D8">
        <w:rPr>
          <w:rStyle w:val="7Char"/>
          <w:rtl/>
        </w:rPr>
        <w:t>،</w:t>
      </w:r>
      <w:r w:rsidRPr="00D971D8">
        <w:rPr>
          <w:rStyle w:val="7Char"/>
          <w:rtl/>
        </w:rPr>
        <w:t xml:space="preserve"> وأبغضت ما ينفعها</w:t>
      </w:r>
      <w:r w:rsidR="00D971D8">
        <w:rPr>
          <w:rStyle w:val="7Char"/>
          <w:rtl/>
        </w:rPr>
        <w:t>،</w:t>
      </w:r>
      <w:r w:rsidRPr="00D971D8">
        <w:rPr>
          <w:rStyle w:val="7Char"/>
          <w:rtl/>
        </w:rPr>
        <w:t xml:space="preserve"> فتصير النفس كالمريض الذي يتناول ما يضره لشهوة نفسه له مع علمه أنه يضره)) </w:t>
      </w:r>
      <w:r w:rsidRPr="003B2279">
        <w:rPr>
          <w:rStyle w:val="7Char"/>
          <w:rtl/>
        </w:rPr>
        <w:t>مجموع فتاوى ابن تيمية (7/540</w:t>
      </w:r>
      <w:r w:rsidRPr="00D971D8">
        <w:rPr>
          <w:rStyle w:val="7Char"/>
          <w:rtl/>
        </w:rPr>
        <w:t>) و ((مطلق الهوى يدعو إلى اللذة الحاضرة من غير فكر في عاقبة</w:t>
      </w:r>
      <w:r w:rsidR="00D971D8">
        <w:rPr>
          <w:rStyle w:val="7Char"/>
          <w:rtl/>
        </w:rPr>
        <w:t>،</w:t>
      </w:r>
      <w:r w:rsidRPr="00D971D8">
        <w:rPr>
          <w:rStyle w:val="7Char"/>
          <w:rtl/>
        </w:rPr>
        <w:t xml:space="preserve"> ويحث على الميل للشهوات عاجلاً</w:t>
      </w:r>
      <w:r w:rsidR="00D971D8">
        <w:rPr>
          <w:rStyle w:val="7Char"/>
          <w:rtl/>
        </w:rPr>
        <w:t>،</w:t>
      </w:r>
      <w:r w:rsidRPr="00D971D8">
        <w:rPr>
          <w:rStyle w:val="7Char"/>
          <w:rtl/>
        </w:rPr>
        <w:t xml:space="preserve"> وإن كانت سبباً للألم والأذى في العاجل ومنع اللذات في الأجل)) </w:t>
      </w:r>
      <w:r w:rsidRPr="003B2279">
        <w:rPr>
          <w:rStyle w:val="7Char"/>
          <w:rtl/>
        </w:rPr>
        <w:t>ذم الهوى (ص: 13،12).</w:t>
      </w:r>
    </w:p>
    <w:p w:rsidR="00712C33" w:rsidRPr="00D971D8" w:rsidRDefault="00712C33" w:rsidP="00805044">
      <w:pPr>
        <w:ind w:firstLine="284"/>
        <w:jc w:val="both"/>
        <w:rPr>
          <w:rStyle w:val="7Char"/>
          <w:rtl/>
        </w:rPr>
      </w:pPr>
      <w:r w:rsidRPr="00D971D8">
        <w:rPr>
          <w:rStyle w:val="7Char"/>
          <w:rtl/>
        </w:rPr>
        <w:t>وهذا يوضح أثر العقل وقناعته في توجيه الآراء والسلوكيات</w:t>
      </w:r>
      <w:r w:rsidR="00D971D8">
        <w:rPr>
          <w:rStyle w:val="7Char"/>
          <w:rtl/>
        </w:rPr>
        <w:t>،</w:t>
      </w:r>
      <w:r w:rsidRPr="00D971D8">
        <w:rPr>
          <w:rStyle w:val="7Char"/>
          <w:rtl/>
        </w:rPr>
        <w:t xml:space="preserve"> مع عدم إهمال أثر القلب وعاطفته</w:t>
      </w:r>
      <w:r w:rsidR="00D971D8">
        <w:rPr>
          <w:rStyle w:val="7Char"/>
          <w:rtl/>
        </w:rPr>
        <w:t>،</w:t>
      </w:r>
      <w:r w:rsidRPr="00D971D8">
        <w:rPr>
          <w:rStyle w:val="7Char"/>
          <w:rtl/>
        </w:rPr>
        <w:t xml:space="preserve"> إذ قد توافق فيقوى التأثير ويتمكن</w:t>
      </w:r>
      <w:r w:rsidR="00D971D8">
        <w:rPr>
          <w:rStyle w:val="7Char"/>
          <w:rtl/>
        </w:rPr>
        <w:t>،</w:t>
      </w:r>
      <w:r w:rsidRPr="00D971D8">
        <w:rPr>
          <w:rStyle w:val="7Char"/>
          <w:rtl/>
        </w:rPr>
        <w:t xml:space="preserve"> أو تخالف فتكون هناك المغالبة ثم الغلبة</w:t>
      </w:r>
      <w:r w:rsidR="00D971D8">
        <w:rPr>
          <w:rStyle w:val="7Char"/>
          <w:rtl/>
        </w:rPr>
        <w:t>.</w:t>
      </w:r>
    </w:p>
    <w:p w:rsidR="00712C33" w:rsidRPr="00C95627" w:rsidRDefault="00712C33" w:rsidP="003B2279">
      <w:pPr>
        <w:pStyle w:val="2"/>
        <w:rPr>
          <w:rtl/>
        </w:rPr>
      </w:pPr>
      <w:bookmarkStart w:id="20" w:name="_Toc466725265"/>
      <w:r w:rsidRPr="00C95627">
        <w:rPr>
          <w:rtl/>
        </w:rPr>
        <w:t>المبحث الثالث</w:t>
      </w:r>
      <w:r w:rsidR="006C1C01">
        <w:rPr>
          <w:rtl/>
        </w:rPr>
        <w:t>:</w:t>
      </w:r>
      <w:r w:rsidRPr="00C95627">
        <w:rPr>
          <w:rtl/>
        </w:rPr>
        <w:t xml:space="preserve"> القدوة الحية والنموذج المتحرك</w:t>
      </w:r>
      <w:r w:rsidR="006C1C01">
        <w:rPr>
          <w:rtl/>
        </w:rPr>
        <w:t>:</w:t>
      </w:r>
      <w:bookmarkEnd w:id="20"/>
      <w:r w:rsidRPr="00C95627">
        <w:rPr>
          <w:rtl/>
        </w:rPr>
        <w:t xml:space="preserve"> </w:t>
      </w:r>
    </w:p>
    <w:p w:rsidR="00712C33" w:rsidRPr="00D971D8" w:rsidRDefault="00712C33" w:rsidP="00657CD6">
      <w:pPr>
        <w:widowControl w:val="0"/>
        <w:ind w:firstLine="284"/>
        <w:jc w:val="both"/>
        <w:rPr>
          <w:rStyle w:val="7Char"/>
          <w:rtl/>
        </w:rPr>
      </w:pPr>
      <w:r w:rsidRPr="00D971D8">
        <w:rPr>
          <w:rStyle w:val="7Char"/>
          <w:rtl/>
        </w:rPr>
        <w:t>لا يخفى أبداً أثر القدوة فهي الصورة الحية للفكرة</w:t>
      </w:r>
      <w:r w:rsidR="00D971D8">
        <w:rPr>
          <w:rStyle w:val="7Char"/>
          <w:rtl/>
        </w:rPr>
        <w:t>،</w:t>
      </w:r>
      <w:r w:rsidRPr="00D971D8">
        <w:rPr>
          <w:rStyle w:val="7Char"/>
          <w:rtl/>
        </w:rPr>
        <w:t xml:space="preserve"> والتطبيق العلمي للدعوة</w:t>
      </w:r>
      <w:r w:rsidR="00D971D8">
        <w:rPr>
          <w:rStyle w:val="7Char"/>
          <w:rtl/>
        </w:rPr>
        <w:t>،</w:t>
      </w:r>
      <w:r w:rsidRPr="00D971D8">
        <w:rPr>
          <w:rStyle w:val="7Char"/>
          <w:rtl/>
        </w:rPr>
        <w:t xml:space="preserve"> والتوضيح الجلي للحجة</w:t>
      </w:r>
      <w:r w:rsidR="00D971D8">
        <w:rPr>
          <w:rStyle w:val="7Char"/>
          <w:rtl/>
        </w:rPr>
        <w:t>،</w:t>
      </w:r>
      <w:r w:rsidRPr="00D971D8">
        <w:rPr>
          <w:rStyle w:val="7Char"/>
          <w:rtl/>
        </w:rPr>
        <w:t xml:space="preserve"> ولا شك أنها من أعظم أسباب بذر المحبة في القلوب</w:t>
      </w:r>
      <w:r w:rsidR="00D971D8">
        <w:rPr>
          <w:rStyle w:val="7Char"/>
          <w:rtl/>
        </w:rPr>
        <w:t>،</w:t>
      </w:r>
      <w:r w:rsidRPr="00D971D8">
        <w:rPr>
          <w:rStyle w:val="7Char"/>
          <w:rtl/>
        </w:rPr>
        <w:t xml:space="preserve"> ووجود القناعة في العقول ((وكثير من المدعوين ينتفعون بالسيرة ولا سيما العامة وأرباب العلوم القاصرة فإنهم ينتفعون من السيرة والأخلاق الفاضلة والأعمال الصالحة ما لا ينتفعون من الأقوال التي قد لا يفهمونها)) مجموع فتاوى ابن باز (3/110).</w:t>
      </w:r>
    </w:p>
    <w:p w:rsidR="00712C33" w:rsidRPr="002A1BE2" w:rsidRDefault="00712C33" w:rsidP="00805044">
      <w:pPr>
        <w:ind w:firstLine="284"/>
        <w:jc w:val="both"/>
        <w:rPr>
          <w:rStyle w:val="7Char"/>
          <w:rtl/>
        </w:rPr>
      </w:pPr>
      <w:r w:rsidRPr="00D971D8">
        <w:rPr>
          <w:rStyle w:val="7Char"/>
          <w:rtl/>
        </w:rPr>
        <w:t>والعكس صحيح فلو وجدت المحبة</w:t>
      </w:r>
      <w:r w:rsidR="00D971D8">
        <w:rPr>
          <w:rStyle w:val="7Char"/>
          <w:rtl/>
        </w:rPr>
        <w:t>،</w:t>
      </w:r>
      <w:r w:rsidRPr="00D971D8">
        <w:rPr>
          <w:rStyle w:val="7Char"/>
          <w:rtl/>
        </w:rPr>
        <w:t xml:space="preserve"> وأقيمت الحجة</w:t>
      </w:r>
      <w:r w:rsidR="00D971D8">
        <w:rPr>
          <w:rStyle w:val="7Char"/>
          <w:rtl/>
        </w:rPr>
        <w:t>،</w:t>
      </w:r>
      <w:r w:rsidRPr="00D971D8">
        <w:rPr>
          <w:rStyle w:val="7Char"/>
          <w:rtl/>
        </w:rPr>
        <w:t xml:space="preserve"> وبذلت الدعوة كان لتخلف القدوة ووجود ما يعارض مقتضى الدعوة أثره في ضعف التأثير ونقص </w:t>
      </w:r>
      <w:r w:rsidRPr="003B2279">
        <w:rPr>
          <w:rStyle w:val="7Char"/>
          <w:rtl/>
        </w:rPr>
        <w:lastRenderedPageBreak/>
        <w:t>المحبة</w:t>
      </w:r>
      <w:r w:rsidR="00D971D8" w:rsidRPr="003B2279">
        <w:rPr>
          <w:rStyle w:val="7Char"/>
          <w:rtl/>
        </w:rPr>
        <w:t>،</w:t>
      </w:r>
      <w:r w:rsidRPr="003B2279">
        <w:rPr>
          <w:rStyle w:val="7Char"/>
          <w:rtl/>
        </w:rPr>
        <w:t xml:space="preserve"> وزعزعة القناعة ومعلوم ((أن التأسي بالأفعال – بالنسبة لمن يعظّم في الناس – سرٌ</w:t>
      </w:r>
      <w:r w:rsidRPr="00D971D8">
        <w:rPr>
          <w:rStyle w:val="7Char"/>
          <w:rtl/>
        </w:rPr>
        <w:t xml:space="preserve"> مبثوث في طباع البشر</w:t>
      </w:r>
      <w:r w:rsidR="00D971D8">
        <w:rPr>
          <w:rStyle w:val="7Char"/>
          <w:rtl/>
        </w:rPr>
        <w:t>،</w:t>
      </w:r>
      <w:r w:rsidRPr="00D971D8">
        <w:rPr>
          <w:rStyle w:val="7Char"/>
          <w:rtl/>
        </w:rPr>
        <w:t xml:space="preserve"> لا يقدرون عن الانفكاك عنه بوجه ولا بحال ولا سيما عند الاعتياد والتكرار)) الموافقات (4/248-249) ورحم الله ابن القيم حيث أبدع في بيان عكس هذه الحقيقة عندما قال</w:t>
      </w:r>
      <w:r w:rsidR="006C1C01">
        <w:rPr>
          <w:rStyle w:val="7Char"/>
          <w:rtl/>
        </w:rPr>
        <w:t>:</w:t>
      </w:r>
      <w:r w:rsidRPr="00D971D8">
        <w:rPr>
          <w:rStyle w:val="7Char"/>
          <w:rtl/>
        </w:rPr>
        <w:t xml:space="preserve"> ((علماء السوء جلسوا على باب الجنة يدعون إليها الناس بأقوالهم</w:t>
      </w:r>
      <w:r w:rsidR="00D971D8">
        <w:rPr>
          <w:rStyle w:val="7Char"/>
          <w:rtl/>
        </w:rPr>
        <w:t>،</w:t>
      </w:r>
      <w:r w:rsidRPr="00D971D8">
        <w:rPr>
          <w:rStyle w:val="7Char"/>
          <w:rtl/>
        </w:rPr>
        <w:t xml:space="preserve"> ويدعونهم إلى النار بأفعالهم </w:t>
      </w:r>
      <w:r w:rsidRPr="005959D4">
        <w:rPr>
          <w:rStyle w:val="7Char"/>
          <w:rFonts w:hAnsi="Times New Roman"/>
          <w:spacing w:val="-4"/>
          <w:rtl/>
        </w:rPr>
        <w:t>فكلما قالت أقوالهم للناس هلموا قالت أفعالهم لا تسمعوا منهم</w:t>
      </w:r>
      <w:r w:rsidR="00D971D8" w:rsidRPr="005959D4">
        <w:rPr>
          <w:rStyle w:val="7Char"/>
          <w:rFonts w:hAnsi="Times New Roman"/>
          <w:spacing w:val="-4"/>
          <w:rtl/>
        </w:rPr>
        <w:t>،</w:t>
      </w:r>
      <w:r w:rsidRPr="005959D4">
        <w:rPr>
          <w:rStyle w:val="7Char"/>
          <w:rFonts w:hAnsi="Times New Roman"/>
          <w:spacing w:val="-4"/>
          <w:rtl/>
        </w:rPr>
        <w:t xml:space="preserve"> فلو كان ما دعوا إليه حقاً كانوا أول المستجيبين له فهم في الصورة أدلاء وفي الحقيقة قطاع الطريق)) ولله در هرم بن حيان حيث حذر من العالم الفاسق فكتب إليه عمر </w:t>
      </w:r>
      <w:r w:rsidR="00091D62" w:rsidRPr="005959D4">
        <w:rPr>
          <w:rStyle w:val="7Char"/>
          <w:rFonts w:hAnsi="Times New Roman" w:cs="CTraditional Arabic"/>
          <w:spacing w:val="-4"/>
          <w:rtl/>
        </w:rPr>
        <w:t>س</w:t>
      </w:r>
      <w:r w:rsidR="00091D62" w:rsidRPr="00091D62">
        <w:rPr>
          <w:rStyle w:val="7Char"/>
          <w:rFonts w:cs="CTraditional Arabic"/>
          <w:rtl/>
        </w:rPr>
        <w:t xml:space="preserve"> </w:t>
      </w:r>
      <w:r w:rsidRPr="00D971D8">
        <w:rPr>
          <w:rStyle w:val="7Char"/>
          <w:rtl/>
        </w:rPr>
        <w:t>يسأله عن مراده فقال</w:t>
      </w:r>
      <w:r w:rsidR="006C1C01">
        <w:rPr>
          <w:rStyle w:val="7Char"/>
          <w:rtl/>
        </w:rPr>
        <w:t>:</w:t>
      </w:r>
      <w:r w:rsidRPr="00D971D8">
        <w:rPr>
          <w:rStyle w:val="7Char"/>
          <w:rtl/>
        </w:rPr>
        <w:t xml:space="preserve"> ((يكون إمام يتكلم بالعلم ويعمل بالفسق</w:t>
      </w:r>
      <w:r w:rsidR="00D971D8">
        <w:rPr>
          <w:rStyle w:val="7Char"/>
          <w:rtl/>
        </w:rPr>
        <w:t>،</w:t>
      </w:r>
      <w:r w:rsidRPr="00D971D8">
        <w:rPr>
          <w:rStyle w:val="7Char"/>
          <w:rtl/>
        </w:rPr>
        <w:t xml:space="preserve"> ويشبه على الناس فيضلوا)) </w:t>
      </w:r>
      <w:r w:rsidRPr="002A1BE2">
        <w:rPr>
          <w:rStyle w:val="7Char"/>
          <w:rtl/>
        </w:rPr>
        <w:t>نزهة الفضلاء (1/329،328).</w:t>
      </w:r>
    </w:p>
    <w:p w:rsidR="00712C33" w:rsidRPr="00D971D8" w:rsidRDefault="00712C33" w:rsidP="00805044">
      <w:pPr>
        <w:ind w:firstLine="284"/>
        <w:jc w:val="both"/>
        <w:rPr>
          <w:rStyle w:val="7Char"/>
          <w:rtl/>
        </w:rPr>
      </w:pPr>
      <w:r w:rsidRPr="00D971D8">
        <w:rPr>
          <w:rStyle w:val="7Char"/>
          <w:rtl/>
        </w:rPr>
        <w:t>وفي كثير من الأحيان تكون القدوة الحسنة مغنية عن كثير من أساليب الترغيب والتشويق وأسباب تحصيل المحبة</w:t>
      </w:r>
      <w:r w:rsidR="00D971D8">
        <w:rPr>
          <w:rStyle w:val="7Char"/>
          <w:rtl/>
        </w:rPr>
        <w:t>،</w:t>
      </w:r>
      <w:r w:rsidRPr="00D971D8">
        <w:rPr>
          <w:rStyle w:val="7Char"/>
          <w:rtl/>
        </w:rPr>
        <w:t xml:space="preserve"> وكذلك تعفي من الاستكثار من الاستدلال</w:t>
      </w:r>
      <w:r w:rsidR="00D971D8">
        <w:rPr>
          <w:rStyle w:val="7Char"/>
          <w:rtl/>
        </w:rPr>
        <w:t>،</w:t>
      </w:r>
      <w:r w:rsidRPr="00D971D8">
        <w:rPr>
          <w:rStyle w:val="7Char"/>
          <w:rtl/>
        </w:rPr>
        <w:t xml:space="preserve"> وإقامة الحجة والمناظرة والجدال</w:t>
      </w:r>
      <w:r w:rsidR="00D971D8">
        <w:rPr>
          <w:rStyle w:val="7Char"/>
          <w:rtl/>
        </w:rPr>
        <w:t>،</w:t>
      </w:r>
      <w:r w:rsidRPr="00D971D8">
        <w:rPr>
          <w:rStyle w:val="7Char"/>
          <w:rtl/>
        </w:rPr>
        <w:t xml:space="preserve"> إذ يتحقق من خلال القدوة الكثير من ذلك بشكل تلقائي وبصورة أعمق وأثبت حيث أن القدوة ((تساعد على تكوين الحافز في المتربي دونما توجيه خارجي)) القدوة مبادئ ونماذج (ص</w:t>
      </w:r>
      <w:r w:rsidR="006C1C01">
        <w:rPr>
          <w:rStyle w:val="7Char"/>
          <w:rtl/>
        </w:rPr>
        <w:t>:</w:t>
      </w:r>
      <w:r w:rsidRPr="00D971D8">
        <w:rPr>
          <w:rStyle w:val="7Char"/>
          <w:rtl/>
        </w:rPr>
        <w:t>11) لأن ((المثال الحي المرتقي في درجات الكمال يثير في  نفس البصير العاقل قدراً كبيراً من الاستحسان والإعجاب والتقرير والمحبة</w:t>
      </w:r>
      <w:r w:rsidR="00D971D8">
        <w:rPr>
          <w:rStyle w:val="7Char"/>
          <w:rtl/>
        </w:rPr>
        <w:t>،</w:t>
      </w:r>
      <w:r w:rsidRPr="00D971D8">
        <w:rPr>
          <w:rStyle w:val="7Char"/>
          <w:rtl/>
        </w:rPr>
        <w:t xml:space="preserve"> ومع هذه الأمور تتهيج دوافع الغيرة المحمودة والمنافسة الشريفة)) القدوة مبادئ ونماذج (ص:8 ) فيحصل التأثر والاقتداء وتكون الاستجابة قوية وهي في الوقت نفسه سهلة وتلقائية</w:t>
      </w:r>
      <w:r w:rsidR="00D971D8">
        <w:rPr>
          <w:rStyle w:val="7Char"/>
          <w:rtl/>
        </w:rPr>
        <w:t>،</w:t>
      </w:r>
      <w:r w:rsidRPr="00D971D8">
        <w:rPr>
          <w:rStyle w:val="7Char"/>
          <w:rtl/>
        </w:rPr>
        <w:t xml:space="preserve"> ((حتى إذا أحببت الاقتداء به من غير سؤال أغناك من </w:t>
      </w:r>
      <w:r w:rsidRPr="00D971D8">
        <w:rPr>
          <w:rStyle w:val="7Char"/>
          <w:rtl/>
        </w:rPr>
        <w:lastRenderedPageBreak/>
        <w:t>السؤال في كثير من الأعمال)) الموفقات (4/271،270) ولله در ابن القيم حيث قال</w:t>
      </w:r>
      <w:r w:rsidR="006C1C01">
        <w:rPr>
          <w:rStyle w:val="7Char"/>
          <w:rtl/>
        </w:rPr>
        <w:t>:</w:t>
      </w:r>
      <w:r w:rsidRPr="00D971D8">
        <w:rPr>
          <w:rStyle w:val="7Char"/>
          <w:rtl/>
        </w:rPr>
        <w:t xml:space="preserve"> ((إن الناس قد أحسنوا القول فمن وافق قوله فعله فذاك الذي أصاب حظه ومن خالف قوله فعله فذاك إنما يوبِّخ نفسه)) (الفوائد (ص:192)</w:t>
      </w:r>
      <w:r w:rsidR="00D971D8">
        <w:rPr>
          <w:rStyle w:val="7Char"/>
          <w:rtl/>
        </w:rPr>
        <w:t>.</w:t>
      </w:r>
    </w:p>
    <w:p w:rsidR="00712C33" w:rsidRPr="00D971D8" w:rsidRDefault="00712C33" w:rsidP="00805044">
      <w:pPr>
        <w:ind w:firstLine="284"/>
        <w:jc w:val="both"/>
        <w:rPr>
          <w:rStyle w:val="7Char"/>
          <w:rtl/>
        </w:rPr>
      </w:pPr>
      <w:r w:rsidRPr="00D971D8">
        <w:rPr>
          <w:rStyle w:val="7Char"/>
          <w:rtl/>
        </w:rPr>
        <w:t>وبهذا تتكامل عناصر التأثير فإذا اجتمع مع محبة الفعل اقتناع العقل بثمرته وفائدته وأضيف إليهما قدوة يتمثل فيهما الفعل فإن التأثير يكون قد بلغ مبلغه</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ولا بد من التأكيد على أهمية عنصر القدوة وخطورة انعدامه حيث ((يستطيع الإنسان أن يكون عالماً جهبذاً في الكيمياء أو العلوم أو الطب أو الهندسة أو غير ذلك من العلوم التي أمرنا الله بتعلمها لتعمر الدنيا ولكن هذه العلوم لا تتطلب منا قيداً سلوكياً</w:t>
      </w:r>
      <w:r w:rsidR="00D971D8">
        <w:rPr>
          <w:rStyle w:val="7Char"/>
          <w:rtl/>
        </w:rPr>
        <w:t>،</w:t>
      </w:r>
      <w:r w:rsidRPr="00D971D8">
        <w:rPr>
          <w:rStyle w:val="7Char"/>
          <w:rtl/>
        </w:rPr>
        <w:t xml:space="preserve"> فقد تكون عالماً في أي فرع من هذه العلوم وسلوكك تبعاً لهواك ولكن هذا لا يفسد الحقيقة أنك عالم في علمك لأن النبوغ لا يضع قيداً على الأخلاق إلا علم الدين فإنك إن كنت من علمائه أو الداعين إليه أو المتدينين المخلصين لا بد أن تكون قدوة حسنة لما تدعو إليه وإلا ما استمع إليك أحد)) الدعوة قواعد وأصول (ص:111)</w:t>
      </w:r>
      <w:r w:rsidR="00D971D8">
        <w:rPr>
          <w:rStyle w:val="7Char"/>
          <w:rtl/>
        </w:rPr>
        <w:t>.</w:t>
      </w:r>
    </w:p>
    <w:p w:rsidR="00712C33" w:rsidRDefault="00712C33" w:rsidP="00805044">
      <w:pPr>
        <w:ind w:firstLine="284"/>
        <w:jc w:val="both"/>
        <w:rPr>
          <w:rStyle w:val="7Char"/>
          <w:rtl/>
        </w:rPr>
      </w:pPr>
      <w:r w:rsidRPr="00D971D8">
        <w:rPr>
          <w:rStyle w:val="7Char"/>
          <w:rtl/>
        </w:rPr>
        <w:t>ولله در القائل</w:t>
      </w:r>
      <w:r w:rsidR="006C1C01">
        <w:rPr>
          <w:rStyle w:val="7Char"/>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7A7D0D" w:rsidTr="005959D4">
        <w:tc>
          <w:tcPr>
            <w:tcW w:w="2976" w:type="dxa"/>
          </w:tcPr>
          <w:p w:rsidR="007A7D0D" w:rsidRPr="007A7D0D" w:rsidRDefault="007A7D0D" w:rsidP="007A7D0D">
            <w:pPr>
              <w:jc w:val="lowKashida"/>
              <w:rPr>
                <w:rStyle w:val="7Char"/>
                <w:sz w:val="2"/>
                <w:szCs w:val="2"/>
                <w:rtl/>
              </w:rPr>
            </w:pPr>
            <w:r w:rsidRPr="00D971D8">
              <w:rPr>
                <w:rStyle w:val="7Char"/>
                <w:rtl/>
              </w:rPr>
              <w:t>لا تنه عن خلق وتأتي مثله</w:t>
            </w:r>
            <w:r>
              <w:rPr>
                <w:rStyle w:val="7Char"/>
                <w:rtl/>
              </w:rPr>
              <w:br/>
            </w:r>
          </w:p>
        </w:tc>
        <w:tc>
          <w:tcPr>
            <w:tcW w:w="284" w:type="dxa"/>
          </w:tcPr>
          <w:p w:rsidR="007A7D0D" w:rsidRDefault="007A7D0D" w:rsidP="007A7D0D">
            <w:pPr>
              <w:jc w:val="lowKashida"/>
              <w:rPr>
                <w:rStyle w:val="7Char"/>
                <w:rtl/>
              </w:rPr>
            </w:pPr>
          </w:p>
        </w:tc>
        <w:tc>
          <w:tcPr>
            <w:tcW w:w="2977" w:type="dxa"/>
          </w:tcPr>
          <w:p w:rsidR="007A7D0D" w:rsidRPr="007A7D0D" w:rsidRDefault="007A7D0D" w:rsidP="007A7D0D">
            <w:pPr>
              <w:jc w:val="lowKashida"/>
              <w:rPr>
                <w:rStyle w:val="7Char"/>
                <w:sz w:val="2"/>
                <w:szCs w:val="2"/>
                <w:rtl/>
              </w:rPr>
            </w:pPr>
            <w:r w:rsidRPr="00D971D8">
              <w:rPr>
                <w:rStyle w:val="7Char"/>
                <w:rtl/>
              </w:rPr>
              <w:t>عار عليك إذا فعلت عظيم</w:t>
            </w:r>
            <w:r>
              <w:rPr>
                <w:rStyle w:val="7Char"/>
                <w:rtl/>
              </w:rPr>
              <w:br/>
            </w:r>
          </w:p>
        </w:tc>
      </w:tr>
    </w:tbl>
    <w:p w:rsidR="00047361" w:rsidRDefault="00712C33" w:rsidP="00047361">
      <w:pPr>
        <w:pStyle w:val="7"/>
        <w:rPr>
          <w:rtl/>
        </w:rPr>
      </w:pPr>
      <w:r w:rsidRPr="007A7D0D">
        <w:rPr>
          <w:rtl/>
        </w:rPr>
        <w:t>وحسب المسلم قول الله تعالى</w:t>
      </w:r>
      <w:r w:rsidR="006C1C01" w:rsidRPr="007A7D0D">
        <w:rPr>
          <w:rtl/>
        </w:rPr>
        <w:t>:</w:t>
      </w:r>
      <w:r w:rsidR="007A7D0D">
        <w:rPr>
          <w:color w:val="000000"/>
          <w:szCs w:val="28"/>
          <w:shd w:val="clear" w:color="auto" w:fill="FFFFFF"/>
          <w:rtl/>
        </w:rPr>
        <w:t>﴿</w:t>
      </w:r>
      <w:r w:rsidR="007A7D0D" w:rsidRPr="00FC315C">
        <w:rPr>
          <w:rStyle w:val="6Char"/>
          <w:rtl/>
        </w:rPr>
        <w:t>يَا أَيُّهَا الَّذِينَ آمَنُوا لِمَ تَقُولُونَ مَا لَا تَفْعَلُونَ٢ كَبُرَ مَقْتًا عِنْدَ اللَّهِ أَنْ تَقُولُوا مَا لَا تَفْعَلُونَ٣</w:t>
      </w:r>
      <w:r w:rsidR="007A7D0D">
        <w:rPr>
          <w:color w:val="000000"/>
          <w:szCs w:val="28"/>
          <w:shd w:val="clear" w:color="auto" w:fill="FFFFFF"/>
          <w:rtl/>
        </w:rPr>
        <w:t>﴾</w:t>
      </w:r>
      <w:r w:rsidR="007A7D0D" w:rsidRPr="00FC315C">
        <w:rPr>
          <w:rStyle w:val="6Char"/>
          <w:rtl/>
        </w:rPr>
        <w:t xml:space="preserve"> </w:t>
      </w:r>
      <w:r w:rsidR="007A7D0D" w:rsidRPr="00FC315C">
        <w:rPr>
          <w:rStyle w:val="9Char"/>
          <w:rtl/>
        </w:rPr>
        <w:t>[الصف: 2-3]</w:t>
      </w:r>
      <w:r w:rsidR="00D971D8" w:rsidRPr="007A7D0D">
        <w:rPr>
          <w:rtl/>
        </w:rPr>
        <w:t>.</w:t>
      </w:r>
      <w:r w:rsidRPr="007A7D0D">
        <w:rPr>
          <w:rtl/>
        </w:rPr>
        <w:t xml:space="preserve"> </w:t>
      </w:r>
    </w:p>
    <w:p w:rsidR="00047361" w:rsidRDefault="00047361" w:rsidP="00047361">
      <w:pPr>
        <w:pStyle w:val="7"/>
        <w:rPr>
          <w:rtl/>
        </w:rPr>
        <w:sectPr w:rsidR="00047361" w:rsidSect="006C1C01">
          <w:headerReference w:type="default" r:id="rId18"/>
          <w:footnotePr>
            <w:numRestart w:val="eachPage"/>
          </w:footnotePr>
          <w:pgSz w:w="7938" w:h="11907" w:code="9"/>
          <w:pgMar w:top="567" w:right="851" w:bottom="851" w:left="851" w:header="454" w:footer="0" w:gutter="0"/>
          <w:cols w:space="708"/>
          <w:titlePg/>
          <w:bidi/>
          <w:rtlGutter/>
          <w:docGrid w:linePitch="381"/>
        </w:sectPr>
      </w:pPr>
    </w:p>
    <w:p w:rsidR="00712C33" w:rsidRPr="00C95627" w:rsidRDefault="00712C33" w:rsidP="00047361">
      <w:pPr>
        <w:pStyle w:val="1"/>
        <w:rPr>
          <w:rtl/>
        </w:rPr>
      </w:pPr>
      <w:bookmarkStart w:id="21" w:name="_Toc466725266"/>
      <w:r w:rsidRPr="00C95627">
        <w:rPr>
          <w:rtl/>
        </w:rPr>
        <w:lastRenderedPageBreak/>
        <w:t>الفصل الثالث</w:t>
      </w:r>
      <w:r w:rsidR="006C1C01">
        <w:rPr>
          <w:rtl/>
        </w:rPr>
        <w:t>:</w:t>
      </w:r>
      <w:r w:rsidR="002A1BE2">
        <w:rPr>
          <w:rtl/>
        </w:rPr>
        <w:br/>
      </w:r>
      <w:r w:rsidRPr="00C95627">
        <w:rPr>
          <w:rtl/>
        </w:rPr>
        <w:t>مقومات النجاح في تكوين الداعية</w:t>
      </w:r>
      <w:bookmarkEnd w:id="21"/>
    </w:p>
    <w:p w:rsidR="00712C33" w:rsidRPr="00D971D8" w:rsidRDefault="00712C33" w:rsidP="00805044">
      <w:pPr>
        <w:ind w:firstLine="284"/>
        <w:jc w:val="both"/>
        <w:rPr>
          <w:rStyle w:val="7Char"/>
          <w:rtl/>
        </w:rPr>
      </w:pPr>
      <w:r w:rsidRPr="00D971D8">
        <w:rPr>
          <w:rStyle w:val="7Char"/>
          <w:rtl/>
        </w:rPr>
        <w:t>في هذا الفصل أسلط الضوء على المقومات الشخصية اللازمة في تكوين الداعية ليتأهل للنجاح في دعوته</w:t>
      </w:r>
      <w:r w:rsidR="00D971D8">
        <w:rPr>
          <w:rStyle w:val="7Char"/>
          <w:rtl/>
        </w:rPr>
        <w:t>،</w:t>
      </w:r>
      <w:r w:rsidRPr="00D971D8">
        <w:rPr>
          <w:rStyle w:val="7Char"/>
          <w:rtl/>
        </w:rPr>
        <w:t xml:space="preserve"> فالمقصود هو بيان ما يلزم الداعية أن يتحقق به في ذات نفسه، وأن يوجده ويكلمه في سماته وصفاته كأساس لا بد منه قبل أي مقومات خارجية تتصل بالمدعوين أو بيئة الدعوة أو موضوعاتها</w:t>
      </w:r>
      <w:r w:rsidR="00D971D8">
        <w:rPr>
          <w:rStyle w:val="7Char"/>
          <w:rtl/>
        </w:rPr>
        <w:t>.</w:t>
      </w:r>
    </w:p>
    <w:p w:rsidR="00712C33" w:rsidRPr="00D971D8" w:rsidRDefault="00712C33" w:rsidP="00805044">
      <w:pPr>
        <w:ind w:firstLine="284"/>
        <w:jc w:val="both"/>
        <w:rPr>
          <w:rStyle w:val="7Char"/>
          <w:rtl/>
        </w:rPr>
      </w:pPr>
      <w:r w:rsidRPr="00D971D8">
        <w:rPr>
          <w:rStyle w:val="7Char"/>
          <w:rtl/>
        </w:rPr>
        <w:t>وإن هذه المقومات كثيرة ويمكن أن يطول الحديث في سردها وعرضها وتكون بمثابة استعراض لواجبات وآداب الإسلام مما يفقدنا معرفة الأولويات والأهمية الكامنة في بعض المقومات</w:t>
      </w:r>
      <w:r w:rsidR="00D971D8">
        <w:rPr>
          <w:rStyle w:val="7Char"/>
          <w:rtl/>
        </w:rPr>
        <w:t>،</w:t>
      </w:r>
      <w:r w:rsidRPr="00D971D8">
        <w:rPr>
          <w:rStyle w:val="7Char"/>
          <w:rtl/>
        </w:rPr>
        <w:t>ولذا اجتهدت بعد التأمل والتفكير، أن أسلط الضوء على أربعة مقومات هي الأكثر أهمية وشمولية ويندرج تحتها كثير من الصفات الأخرى</w:t>
      </w:r>
      <w:r w:rsidR="00D971D8">
        <w:rPr>
          <w:rStyle w:val="7Char"/>
          <w:rtl/>
        </w:rPr>
        <w:t>.</w:t>
      </w:r>
    </w:p>
    <w:p w:rsidR="00712C33" w:rsidRPr="00C95627" w:rsidRDefault="00712C33" w:rsidP="00047361">
      <w:pPr>
        <w:pStyle w:val="2"/>
        <w:rPr>
          <w:rtl/>
        </w:rPr>
      </w:pPr>
      <w:bookmarkStart w:id="22" w:name="_Toc466725267"/>
      <w:r w:rsidRPr="00C95627">
        <w:rPr>
          <w:rtl/>
        </w:rPr>
        <w:t>المبحث الأول</w:t>
      </w:r>
      <w:r w:rsidR="006C1C01">
        <w:rPr>
          <w:rtl/>
        </w:rPr>
        <w:t>:</w:t>
      </w:r>
      <w:r w:rsidRPr="00C95627">
        <w:rPr>
          <w:rtl/>
        </w:rPr>
        <w:t xml:space="preserve"> التميز الإيماني والتفوق الروحاني</w:t>
      </w:r>
      <w:r w:rsidR="006C1C01">
        <w:rPr>
          <w:rtl/>
        </w:rPr>
        <w:t>:</w:t>
      </w:r>
      <w:bookmarkEnd w:id="22"/>
      <w:r w:rsidRPr="00C95627">
        <w:rPr>
          <w:rtl/>
        </w:rPr>
        <w:t xml:space="preserve"> </w:t>
      </w:r>
    </w:p>
    <w:p w:rsidR="00712C33" w:rsidRPr="00D971D8" w:rsidRDefault="00712C33" w:rsidP="00805044">
      <w:pPr>
        <w:ind w:firstLine="284"/>
        <w:jc w:val="both"/>
        <w:rPr>
          <w:rStyle w:val="7Char"/>
          <w:rtl/>
        </w:rPr>
      </w:pPr>
      <w:r w:rsidRPr="00D971D8">
        <w:rPr>
          <w:rStyle w:val="7Char"/>
          <w:rtl/>
        </w:rPr>
        <w:t>إن التميز في مجال الإيمان عقيدةً صحيحةً</w:t>
      </w:r>
      <w:r w:rsidR="00D971D8">
        <w:rPr>
          <w:rStyle w:val="7Char"/>
          <w:rtl/>
        </w:rPr>
        <w:t>،</w:t>
      </w:r>
      <w:r w:rsidRPr="00D971D8">
        <w:rPr>
          <w:rStyle w:val="7Char"/>
          <w:rtl/>
        </w:rPr>
        <w:t xml:space="preserve"> ومعرفةً جازمةً</w:t>
      </w:r>
      <w:r w:rsidR="00D971D8">
        <w:rPr>
          <w:rStyle w:val="7Char"/>
          <w:rtl/>
        </w:rPr>
        <w:t>،</w:t>
      </w:r>
      <w:r w:rsidRPr="00D971D8">
        <w:rPr>
          <w:rStyle w:val="7Char"/>
          <w:rtl/>
        </w:rPr>
        <w:t xml:space="preserve"> وتأثيراً قوياً يعد- بلا </w:t>
      </w:r>
      <w:r w:rsidRPr="00047361">
        <w:rPr>
          <w:rStyle w:val="7Char"/>
          <w:rtl/>
        </w:rPr>
        <w:t>نزاع – أهم المقومات</w:t>
      </w:r>
      <w:r w:rsidRPr="00D971D8">
        <w:rPr>
          <w:rStyle w:val="7Char"/>
          <w:rtl/>
        </w:rPr>
        <w:t xml:space="preserve"> وأولى الأولويات بالنسبة للداعية</w:t>
      </w:r>
      <w:r w:rsidR="00D971D8">
        <w:rPr>
          <w:rStyle w:val="7Char"/>
          <w:rtl/>
        </w:rPr>
        <w:t>،</w:t>
      </w:r>
      <w:r w:rsidRPr="00D971D8">
        <w:rPr>
          <w:rStyle w:val="7Char"/>
          <w:rtl/>
        </w:rPr>
        <w:t xml:space="preserve"> لكي يكون الداعية عظيم الإيمان بالله</w:t>
      </w:r>
      <w:r w:rsidR="00D971D8">
        <w:rPr>
          <w:rStyle w:val="7Char"/>
          <w:rtl/>
        </w:rPr>
        <w:t>،</w:t>
      </w:r>
      <w:r w:rsidRPr="00D971D8">
        <w:rPr>
          <w:rStyle w:val="7Char"/>
          <w:rtl/>
        </w:rPr>
        <w:t xml:space="preserve"> شديد الخوف منه</w:t>
      </w:r>
      <w:r w:rsidR="00D971D8">
        <w:rPr>
          <w:rStyle w:val="7Char"/>
          <w:rtl/>
        </w:rPr>
        <w:t>،</w:t>
      </w:r>
      <w:r w:rsidRPr="00D971D8">
        <w:rPr>
          <w:rStyle w:val="7Char"/>
          <w:rtl/>
        </w:rPr>
        <w:t xml:space="preserve"> صادق التوكل عليه</w:t>
      </w:r>
      <w:r w:rsidR="00D971D8">
        <w:rPr>
          <w:rStyle w:val="7Char"/>
          <w:rtl/>
        </w:rPr>
        <w:t>،</w:t>
      </w:r>
      <w:r w:rsidRPr="00D971D8">
        <w:rPr>
          <w:rStyle w:val="7Char"/>
          <w:rtl/>
        </w:rPr>
        <w:t xml:space="preserve"> دائم المراقبة له</w:t>
      </w:r>
      <w:r w:rsidR="00D971D8">
        <w:rPr>
          <w:rStyle w:val="7Char"/>
          <w:rtl/>
        </w:rPr>
        <w:t>،</w:t>
      </w:r>
      <w:r w:rsidRPr="00D971D8">
        <w:rPr>
          <w:rStyle w:val="7Char"/>
          <w:rtl/>
        </w:rPr>
        <w:t xml:space="preserve"> كثير الإنابة إليه</w:t>
      </w:r>
      <w:r w:rsidR="00D971D8">
        <w:rPr>
          <w:rStyle w:val="7Char"/>
          <w:rtl/>
        </w:rPr>
        <w:t>،</w:t>
      </w:r>
      <w:r w:rsidRPr="00D971D8">
        <w:rPr>
          <w:rStyle w:val="7Char"/>
          <w:rtl/>
        </w:rPr>
        <w:t xml:space="preserve"> لسانه رطب بذكر الله</w:t>
      </w:r>
      <w:r w:rsidR="00D971D8">
        <w:rPr>
          <w:rStyle w:val="7Char"/>
          <w:rtl/>
        </w:rPr>
        <w:t>،</w:t>
      </w:r>
      <w:r w:rsidRPr="00D971D8">
        <w:rPr>
          <w:rStyle w:val="7Char"/>
          <w:rtl/>
        </w:rPr>
        <w:t xml:space="preserve"> وعقله مفكر في ملكوت الله</w:t>
      </w:r>
      <w:r w:rsidR="00D971D8">
        <w:rPr>
          <w:rStyle w:val="7Char"/>
          <w:rtl/>
        </w:rPr>
        <w:t>،</w:t>
      </w:r>
      <w:r w:rsidRPr="00D971D8">
        <w:rPr>
          <w:rStyle w:val="7Char"/>
          <w:rtl/>
        </w:rPr>
        <w:t xml:space="preserve"> </w:t>
      </w:r>
      <w:r w:rsidRPr="00D971D8">
        <w:rPr>
          <w:rStyle w:val="7Char"/>
          <w:rtl/>
        </w:rPr>
        <w:lastRenderedPageBreak/>
        <w:t>وقلبه مستحضر للقاء الله</w:t>
      </w:r>
      <w:r w:rsidR="00D971D8">
        <w:rPr>
          <w:rStyle w:val="7Char"/>
          <w:rtl/>
        </w:rPr>
        <w:t>،</w:t>
      </w:r>
      <w:r w:rsidRPr="00D971D8">
        <w:rPr>
          <w:rStyle w:val="7Char"/>
          <w:rtl/>
        </w:rPr>
        <w:t xml:space="preserve"> مجتهد في الطاعات</w:t>
      </w:r>
      <w:r w:rsidR="00D971D8">
        <w:rPr>
          <w:rStyle w:val="7Char"/>
          <w:rtl/>
        </w:rPr>
        <w:t>،</w:t>
      </w:r>
      <w:r w:rsidRPr="00D971D8">
        <w:rPr>
          <w:rStyle w:val="7Char"/>
          <w:rtl/>
        </w:rPr>
        <w:t xml:space="preserve"> مسابق إلى الخيرات</w:t>
      </w:r>
      <w:r w:rsidR="00D971D8">
        <w:rPr>
          <w:rStyle w:val="7Char"/>
          <w:rtl/>
        </w:rPr>
        <w:t>،</w:t>
      </w:r>
      <w:r w:rsidRPr="00D971D8">
        <w:rPr>
          <w:rStyle w:val="7Char"/>
          <w:rtl/>
        </w:rPr>
        <w:t xml:space="preserve"> صوام بالنهار قوّام بالليل</w:t>
      </w:r>
      <w:r w:rsidR="00D971D8">
        <w:rPr>
          <w:rStyle w:val="7Char"/>
          <w:rtl/>
        </w:rPr>
        <w:t>،</w:t>
      </w:r>
      <w:r w:rsidRPr="00D971D8">
        <w:rPr>
          <w:rStyle w:val="7Char"/>
          <w:rtl/>
        </w:rPr>
        <w:t xml:space="preserve"> مع تحري الإخلاص التام</w:t>
      </w:r>
      <w:r w:rsidR="00D971D8">
        <w:rPr>
          <w:rStyle w:val="7Char"/>
          <w:rtl/>
        </w:rPr>
        <w:t>،</w:t>
      </w:r>
      <w:r w:rsidRPr="00D971D8">
        <w:rPr>
          <w:rStyle w:val="7Char"/>
          <w:rtl/>
        </w:rPr>
        <w:t xml:space="preserve"> وحسن الظن بالله وهذا هو عنوان الفلاح</w:t>
      </w:r>
      <w:r w:rsidR="00D971D8">
        <w:rPr>
          <w:rStyle w:val="7Char"/>
          <w:rtl/>
        </w:rPr>
        <w:t>،</w:t>
      </w:r>
      <w:r w:rsidRPr="00D971D8">
        <w:rPr>
          <w:rStyle w:val="7Char"/>
          <w:rtl/>
        </w:rPr>
        <w:t xml:space="preserve"> وسمت الصلاح</w:t>
      </w:r>
      <w:r w:rsidR="00D971D8">
        <w:rPr>
          <w:rStyle w:val="7Char"/>
          <w:rtl/>
        </w:rPr>
        <w:t>،</w:t>
      </w:r>
      <w:r w:rsidRPr="00D971D8">
        <w:rPr>
          <w:rStyle w:val="7Char"/>
          <w:rtl/>
        </w:rPr>
        <w:t xml:space="preserve"> ومفتاح النجاح</w:t>
      </w:r>
      <w:r w:rsidR="00D971D8">
        <w:rPr>
          <w:rStyle w:val="7Char"/>
          <w:rtl/>
        </w:rPr>
        <w:t>،</w:t>
      </w:r>
      <w:r w:rsidRPr="00D971D8">
        <w:rPr>
          <w:rStyle w:val="7Char"/>
          <w:rtl/>
        </w:rPr>
        <w:t xml:space="preserve"> إذ هو تحقيق لمعنى العبودية الخالصة لله وهي التي تجلب التوفيق من الله فإذا بالداعية مسدد</w:t>
      </w:r>
      <w:r w:rsidR="00D971D8">
        <w:rPr>
          <w:rStyle w:val="7Char"/>
          <w:rtl/>
        </w:rPr>
        <w:t>،</w:t>
      </w:r>
      <w:r w:rsidRPr="00D971D8">
        <w:rPr>
          <w:rStyle w:val="7Char"/>
          <w:rtl/>
        </w:rPr>
        <w:t xml:space="preserve"> إن عمل أجاد</w:t>
      </w:r>
      <w:r w:rsidR="00D971D8">
        <w:rPr>
          <w:rStyle w:val="7Char"/>
          <w:rtl/>
        </w:rPr>
        <w:t>،</w:t>
      </w:r>
      <w:r w:rsidRPr="00D971D8">
        <w:rPr>
          <w:rStyle w:val="7Char"/>
          <w:rtl/>
        </w:rPr>
        <w:t xml:space="preserve"> وإن حكم أصاب</w:t>
      </w:r>
      <w:r w:rsidR="00D971D8">
        <w:rPr>
          <w:rStyle w:val="7Char"/>
          <w:rtl/>
        </w:rPr>
        <w:t>،</w:t>
      </w:r>
      <w:r w:rsidRPr="00D971D8">
        <w:rPr>
          <w:rStyle w:val="7Char"/>
          <w:rtl/>
        </w:rPr>
        <w:t xml:space="preserve"> وإن تكلم أفاد</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Pr>
      </w:pPr>
      <w:r w:rsidRPr="00D971D8">
        <w:rPr>
          <w:rStyle w:val="7Char"/>
          <w:rtl/>
        </w:rPr>
        <w:t>وهذا الباب واسع الجوانب متعدد المستلزمات</w:t>
      </w:r>
      <w:r w:rsidR="00D971D8">
        <w:rPr>
          <w:rStyle w:val="7Char"/>
          <w:rtl/>
        </w:rPr>
        <w:t>،</w:t>
      </w:r>
      <w:r w:rsidRPr="00D971D8">
        <w:rPr>
          <w:rStyle w:val="7Char"/>
          <w:rtl/>
        </w:rPr>
        <w:t xml:space="preserve"> وحسبي أن أبرز أهم هذه الجوانب</w:t>
      </w:r>
      <w:r w:rsidR="006C1C01">
        <w:rPr>
          <w:rStyle w:val="7Char"/>
          <w:rtl/>
        </w:rPr>
        <w:t>:</w:t>
      </w:r>
      <w:r w:rsidRPr="00D971D8">
        <w:rPr>
          <w:rStyle w:val="7Char"/>
          <w:rtl/>
        </w:rPr>
        <w:t>-</w:t>
      </w:r>
    </w:p>
    <w:p w:rsidR="00712C33" w:rsidRPr="00C95627" w:rsidRDefault="00712C33" w:rsidP="00047361">
      <w:pPr>
        <w:pStyle w:val="3"/>
        <w:rPr>
          <w:rtl/>
        </w:rPr>
      </w:pPr>
      <w:bookmarkStart w:id="23" w:name="_Toc466725268"/>
      <w:r w:rsidRPr="00C95627">
        <w:rPr>
          <w:rtl/>
        </w:rPr>
        <w:t>أولاً</w:t>
      </w:r>
      <w:r w:rsidR="006C1C01">
        <w:rPr>
          <w:rtl/>
        </w:rPr>
        <w:t>:</w:t>
      </w:r>
      <w:r w:rsidRPr="00C95627">
        <w:rPr>
          <w:rtl/>
        </w:rPr>
        <w:t xml:space="preserve"> عظمة الإيمان بالله</w:t>
      </w:r>
      <w:r w:rsidR="006C1C01">
        <w:rPr>
          <w:rtl/>
        </w:rPr>
        <w:t>:</w:t>
      </w:r>
      <w:bookmarkEnd w:id="23"/>
      <w:r w:rsidRPr="00C95627">
        <w:rPr>
          <w:rtl/>
        </w:rPr>
        <w:t xml:space="preserve"> </w:t>
      </w:r>
    </w:p>
    <w:p w:rsidR="00712C33" w:rsidRPr="00D971D8" w:rsidRDefault="00712C33" w:rsidP="00805044">
      <w:pPr>
        <w:ind w:firstLine="284"/>
        <w:jc w:val="both"/>
        <w:rPr>
          <w:rStyle w:val="7Char"/>
          <w:rtl/>
        </w:rPr>
      </w:pPr>
      <w:r w:rsidRPr="00D971D8">
        <w:rPr>
          <w:rStyle w:val="7Char"/>
          <w:rtl/>
        </w:rPr>
        <w:t>أساس كل أمر هو تجريد التوحيد</w:t>
      </w:r>
      <w:r w:rsidR="00D971D8">
        <w:rPr>
          <w:rStyle w:val="7Char"/>
          <w:rtl/>
        </w:rPr>
        <w:t>،</w:t>
      </w:r>
      <w:r w:rsidRPr="00D971D8">
        <w:rPr>
          <w:rStyle w:val="7Char"/>
          <w:rtl/>
        </w:rPr>
        <w:t xml:space="preserve"> والبعد عن الشرك ولا بد أن يكون الداعية صحيح الإيمان</w:t>
      </w:r>
      <w:r w:rsidR="00D971D8">
        <w:rPr>
          <w:rStyle w:val="7Char"/>
          <w:rtl/>
        </w:rPr>
        <w:t>،</w:t>
      </w:r>
      <w:r w:rsidRPr="00D971D8">
        <w:rPr>
          <w:rStyle w:val="7Char"/>
          <w:rtl/>
        </w:rPr>
        <w:t xml:space="preserve"> خالص التوحيد</w:t>
      </w:r>
      <w:r w:rsidR="00D971D8">
        <w:rPr>
          <w:rStyle w:val="7Char"/>
          <w:rtl/>
        </w:rPr>
        <w:t>،</w:t>
      </w:r>
      <w:r w:rsidRPr="00D971D8">
        <w:rPr>
          <w:rStyle w:val="7Char"/>
          <w:rtl/>
        </w:rPr>
        <w:t xml:space="preserve"> عنده من العلم ما يعرِّفه بالله وربوبيته وألوهيته وأسمائه وصفاته</w:t>
      </w:r>
      <w:r w:rsidR="00D971D8">
        <w:rPr>
          <w:rStyle w:val="7Char"/>
          <w:rtl/>
        </w:rPr>
        <w:t>،</w:t>
      </w:r>
      <w:r w:rsidRPr="00D971D8">
        <w:rPr>
          <w:rStyle w:val="7Char"/>
          <w:rtl/>
        </w:rPr>
        <w:t xml:space="preserve"> وأن تستقر هذه المعرفة في سويداء قلبه</w:t>
      </w:r>
      <w:r w:rsidR="00D971D8">
        <w:rPr>
          <w:rStyle w:val="7Char"/>
          <w:rtl/>
        </w:rPr>
        <w:t>،</w:t>
      </w:r>
      <w:r w:rsidRPr="00D971D8">
        <w:rPr>
          <w:rStyle w:val="7Char"/>
          <w:rtl/>
        </w:rPr>
        <w:t xml:space="preserve"> وتملك عليه أقطار نفسه</w:t>
      </w:r>
      <w:r w:rsidR="00D971D8">
        <w:rPr>
          <w:rStyle w:val="7Char"/>
          <w:rtl/>
        </w:rPr>
        <w:t>،</w:t>
      </w:r>
      <w:r w:rsidRPr="00D971D8">
        <w:rPr>
          <w:rStyle w:val="7Char"/>
          <w:rtl/>
        </w:rPr>
        <w:t xml:space="preserve"> وتجري مع الدماء في عروقه</w:t>
      </w:r>
      <w:r w:rsidR="00D971D8">
        <w:rPr>
          <w:rStyle w:val="7Char"/>
          <w:rtl/>
        </w:rPr>
        <w:t>،</w:t>
      </w:r>
      <w:r w:rsidRPr="00D971D8">
        <w:rPr>
          <w:rStyle w:val="7Char"/>
          <w:rtl/>
        </w:rPr>
        <w:t xml:space="preserve"> وأن ينعكس ذلك على سائر أحواله فتنضبط به أفكاره وآراؤه</w:t>
      </w:r>
      <w:r w:rsidR="00D971D8">
        <w:rPr>
          <w:rStyle w:val="7Char"/>
          <w:rtl/>
        </w:rPr>
        <w:t>،</w:t>
      </w:r>
      <w:r w:rsidRPr="00D971D8">
        <w:rPr>
          <w:rStyle w:val="7Char"/>
          <w:rtl/>
        </w:rPr>
        <w:t xml:space="preserve"> وتُحكم به كلماته وألفاظه</w:t>
      </w:r>
      <w:r w:rsidR="00D971D8">
        <w:rPr>
          <w:rStyle w:val="7Char"/>
          <w:rtl/>
        </w:rPr>
        <w:t>،</w:t>
      </w:r>
      <w:r w:rsidRPr="00D971D8">
        <w:rPr>
          <w:rStyle w:val="7Char"/>
          <w:rtl/>
        </w:rPr>
        <w:t xml:space="preserve"> وتُقوَّم به أفعاله وأعماله</w:t>
      </w:r>
      <w:r w:rsidR="00D971D8">
        <w:rPr>
          <w:rStyle w:val="7Char"/>
          <w:rtl/>
        </w:rPr>
        <w:t>،</w:t>
      </w:r>
      <w:r w:rsidRPr="00D971D8">
        <w:rPr>
          <w:rStyle w:val="7Char"/>
          <w:rtl/>
        </w:rPr>
        <w:t xml:space="preserve"> ويجمع ابن القيم هذا المعنى في عبارة أشمل وأعمق حيث يقول في بيان المراد أنه ((التزام عبوديته من الذل والخضوع والإنابة وامتثال أمر سيده</w:t>
      </w:r>
      <w:r w:rsidR="00D971D8">
        <w:rPr>
          <w:rStyle w:val="7Char"/>
          <w:rtl/>
        </w:rPr>
        <w:t>،</w:t>
      </w:r>
      <w:r w:rsidRPr="00D971D8">
        <w:rPr>
          <w:rStyle w:val="7Char"/>
          <w:rtl/>
        </w:rPr>
        <w:t xml:space="preserve"> واجتناب نهيه</w:t>
      </w:r>
      <w:r w:rsidR="00D971D8">
        <w:rPr>
          <w:rStyle w:val="7Char"/>
          <w:rtl/>
        </w:rPr>
        <w:t>،</w:t>
      </w:r>
      <w:r w:rsidRPr="00D971D8">
        <w:rPr>
          <w:rStyle w:val="7Char"/>
          <w:rtl/>
        </w:rPr>
        <w:t xml:space="preserve"> ودوام الافتقار إليه</w:t>
      </w:r>
      <w:r w:rsidR="00D971D8">
        <w:rPr>
          <w:rStyle w:val="7Char"/>
          <w:rtl/>
        </w:rPr>
        <w:t>،</w:t>
      </w:r>
      <w:r w:rsidRPr="00D971D8">
        <w:rPr>
          <w:rStyle w:val="7Char"/>
          <w:rtl/>
        </w:rPr>
        <w:t xml:space="preserve"> واللجأ إليه</w:t>
      </w:r>
      <w:r w:rsidR="00D971D8">
        <w:rPr>
          <w:rStyle w:val="7Char"/>
          <w:rtl/>
        </w:rPr>
        <w:t>،</w:t>
      </w:r>
      <w:r w:rsidRPr="00D971D8">
        <w:rPr>
          <w:rStyle w:val="7Char"/>
          <w:rtl/>
        </w:rPr>
        <w:t xml:space="preserve"> والاستعانة به</w:t>
      </w:r>
      <w:r w:rsidR="00D971D8">
        <w:rPr>
          <w:rStyle w:val="7Char"/>
          <w:rtl/>
        </w:rPr>
        <w:t>،</w:t>
      </w:r>
      <w:r w:rsidRPr="00D971D8">
        <w:rPr>
          <w:rStyle w:val="7Char"/>
          <w:rtl/>
        </w:rPr>
        <w:t xml:space="preserve"> والتوكل عليه</w:t>
      </w:r>
      <w:r w:rsidR="00D971D8">
        <w:rPr>
          <w:rStyle w:val="7Char"/>
          <w:rtl/>
        </w:rPr>
        <w:t>،</w:t>
      </w:r>
      <w:r w:rsidRPr="00D971D8">
        <w:rPr>
          <w:rStyle w:val="7Char"/>
          <w:rtl/>
        </w:rPr>
        <w:t xml:space="preserve"> وعياذ العبد به ولياذه به</w:t>
      </w:r>
      <w:r w:rsidR="00D971D8">
        <w:rPr>
          <w:rStyle w:val="7Char"/>
          <w:rtl/>
        </w:rPr>
        <w:t>،</w:t>
      </w:r>
      <w:r w:rsidRPr="00D971D8">
        <w:rPr>
          <w:rStyle w:val="7Char"/>
          <w:rtl/>
        </w:rPr>
        <w:t xml:space="preserve"> وأن لا يتعلق قلبه بغيره محبة وخوفاً ورجاءً</w:t>
      </w:r>
      <w:r w:rsidR="00D971D8">
        <w:rPr>
          <w:rStyle w:val="7Char"/>
          <w:rtl/>
        </w:rPr>
        <w:t>،</w:t>
      </w:r>
      <w:r w:rsidRPr="00D971D8">
        <w:rPr>
          <w:rStyle w:val="7Char"/>
          <w:rtl/>
        </w:rPr>
        <w:t xml:space="preserve"> وفيه أيضاً أنه عبد من جميع الوجوه</w:t>
      </w:r>
      <w:r w:rsidR="006C1C01">
        <w:rPr>
          <w:rStyle w:val="7Char"/>
          <w:rtl/>
        </w:rPr>
        <w:t>:</w:t>
      </w:r>
      <w:r w:rsidRPr="00D971D8">
        <w:rPr>
          <w:rStyle w:val="7Char"/>
          <w:rtl/>
        </w:rPr>
        <w:t xml:space="preserve"> صغيراً وكبيراً</w:t>
      </w:r>
      <w:r w:rsidR="00D971D8">
        <w:rPr>
          <w:rStyle w:val="7Char"/>
          <w:rtl/>
        </w:rPr>
        <w:t>،</w:t>
      </w:r>
      <w:r w:rsidRPr="00D971D8">
        <w:rPr>
          <w:rStyle w:val="7Char"/>
          <w:rtl/>
        </w:rPr>
        <w:t xml:space="preserve"> حياً وميتاً</w:t>
      </w:r>
      <w:r w:rsidR="00D971D8">
        <w:rPr>
          <w:rStyle w:val="7Char"/>
          <w:rtl/>
        </w:rPr>
        <w:t>،</w:t>
      </w:r>
      <w:r w:rsidRPr="00D971D8">
        <w:rPr>
          <w:rStyle w:val="7Char"/>
          <w:rtl/>
        </w:rPr>
        <w:t xml:space="preserve"> مطيعاً وعاصياً معافى ومبتلى</w:t>
      </w:r>
      <w:r w:rsidR="00D971D8">
        <w:rPr>
          <w:rStyle w:val="7Char"/>
          <w:rtl/>
        </w:rPr>
        <w:t>،</w:t>
      </w:r>
      <w:r w:rsidRPr="00D971D8">
        <w:rPr>
          <w:rStyle w:val="7Char"/>
          <w:rtl/>
        </w:rPr>
        <w:t xml:space="preserve"> بالروح والقلب واللسان والجوارح</w:t>
      </w:r>
      <w:r w:rsidR="00D971D8">
        <w:rPr>
          <w:rStyle w:val="7Char"/>
          <w:rtl/>
        </w:rPr>
        <w:t>،</w:t>
      </w:r>
      <w:r w:rsidRPr="00D971D8">
        <w:rPr>
          <w:rStyle w:val="7Char"/>
          <w:rtl/>
        </w:rPr>
        <w:t xml:space="preserve"> وفيه أيضاً أن مالي ونفسي ملك لك فإن العبد وما يملك لسيده</w:t>
      </w:r>
      <w:r w:rsidR="00D971D8">
        <w:rPr>
          <w:rStyle w:val="7Char"/>
          <w:rtl/>
        </w:rPr>
        <w:t>،</w:t>
      </w:r>
      <w:r w:rsidRPr="00D971D8">
        <w:rPr>
          <w:rStyle w:val="7Char"/>
          <w:rtl/>
        </w:rPr>
        <w:t xml:space="preserve"> وفيه أيضاً أنك أنت الذي مننت علي بكل ما أنا فيه من نعمة </w:t>
      </w:r>
      <w:r w:rsidRPr="00D971D8">
        <w:rPr>
          <w:rStyle w:val="7Char"/>
          <w:rtl/>
        </w:rPr>
        <w:lastRenderedPageBreak/>
        <w:t>فذلك كله من إنعامك على عبدك</w:t>
      </w:r>
      <w:r w:rsidR="00D971D8">
        <w:rPr>
          <w:rStyle w:val="7Char"/>
          <w:rtl/>
        </w:rPr>
        <w:t>،</w:t>
      </w:r>
      <w:r w:rsidRPr="00D971D8">
        <w:rPr>
          <w:rStyle w:val="7Char"/>
          <w:rtl/>
        </w:rPr>
        <w:t xml:space="preserve"> وفيه أيضاً أني لا أتصرف فيما خولتني من مالي ونفسي إلا بأمرك</w:t>
      </w:r>
      <w:r w:rsidR="00D971D8">
        <w:rPr>
          <w:rStyle w:val="7Char"/>
          <w:rtl/>
        </w:rPr>
        <w:t>،</w:t>
      </w:r>
      <w:r w:rsidRPr="00D971D8">
        <w:rPr>
          <w:rStyle w:val="7Char"/>
          <w:rtl/>
        </w:rPr>
        <w:t xml:space="preserve"> كما لا يتصرف العبد إلا بإذن سيده وإني لا أملك لنفسي ضراً ولا نفعاً</w:t>
      </w:r>
      <w:r w:rsidR="00D971D8">
        <w:rPr>
          <w:rStyle w:val="7Char"/>
          <w:rtl/>
        </w:rPr>
        <w:t>،</w:t>
      </w:r>
      <w:r w:rsidRPr="00D971D8">
        <w:rPr>
          <w:rStyle w:val="7Char"/>
          <w:rtl/>
        </w:rPr>
        <w:t xml:space="preserve"> ولا موتاً ولا حياة ولا نشوراً</w:t>
      </w:r>
      <w:r w:rsidR="00D971D8">
        <w:rPr>
          <w:rStyle w:val="7Char"/>
          <w:rtl/>
        </w:rPr>
        <w:t>،</w:t>
      </w:r>
      <w:r w:rsidRPr="00D971D8">
        <w:rPr>
          <w:rStyle w:val="7Char"/>
          <w:rtl/>
        </w:rPr>
        <w:t xml:space="preserve"> فإن صح له شهود ذلك فقد قال إني عبدك حقيقة)) الفوائد (ص:35،34)</w:t>
      </w:r>
      <w:r w:rsidR="00D971D8">
        <w:rPr>
          <w:rStyle w:val="7Char"/>
          <w:rtl/>
        </w:rPr>
        <w:t>،</w:t>
      </w:r>
      <w:r w:rsidRPr="00D971D8">
        <w:rPr>
          <w:rStyle w:val="7Char"/>
          <w:rtl/>
        </w:rPr>
        <w:t xml:space="preserve"> ولا يتصور للداعية نجاح وتوفيق</w:t>
      </w:r>
      <w:r w:rsidR="00D971D8">
        <w:rPr>
          <w:rStyle w:val="7Char"/>
          <w:rtl/>
        </w:rPr>
        <w:t>،</w:t>
      </w:r>
      <w:r w:rsidRPr="00D971D8">
        <w:rPr>
          <w:rStyle w:val="7Char"/>
          <w:rtl/>
        </w:rPr>
        <w:t xml:space="preserve"> أو تميز وقبول دون أن يكون حظه من الإيمان عظيماً ((إذ كيف تدعو الناس إلى أحد و صلاتك به واهية ومعرفتك به قليلة)) مع الله (ص: 188)</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وهذه الغاية العظمى تتصل أكثر شيء بأعمال القلوب التي تخفى على الناس ولا يعلمها إلا علام الغيوب</w:t>
      </w:r>
      <w:r w:rsidR="00D971D8">
        <w:rPr>
          <w:rStyle w:val="7Char"/>
          <w:rtl/>
        </w:rPr>
        <w:t>،</w:t>
      </w:r>
      <w:r w:rsidRPr="00D971D8">
        <w:rPr>
          <w:rStyle w:val="7Char"/>
          <w:rtl/>
        </w:rPr>
        <w:t xml:space="preserve"> إلا أن آثار ذلك تظهر بوضوح في الأقوال والأفعال فإن ((عكوف القلب على الله تعالى</w:t>
      </w:r>
      <w:r w:rsidR="00D971D8">
        <w:rPr>
          <w:rStyle w:val="7Char"/>
          <w:rtl/>
        </w:rPr>
        <w:t>،</w:t>
      </w:r>
      <w:r w:rsidRPr="00D971D8">
        <w:rPr>
          <w:rStyle w:val="7Char"/>
          <w:rtl/>
        </w:rPr>
        <w:t xml:space="preserve"> وجمعيته عليه</w:t>
      </w:r>
      <w:r w:rsidR="00D971D8">
        <w:rPr>
          <w:rStyle w:val="7Char"/>
          <w:rtl/>
        </w:rPr>
        <w:t>،</w:t>
      </w:r>
      <w:r w:rsidRPr="00D971D8">
        <w:rPr>
          <w:rStyle w:val="7Char"/>
          <w:rtl/>
        </w:rPr>
        <w:t xml:space="preserve"> والخلوة به</w:t>
      </w:r>
      <w:r w:rsidR="00D971D8">
        <w:rPr>
          <w:rStyle w:val="7Char"/>
          <w:rtl/>
        </w:rPr>
        <w:t>،</w:t>
      </w:r>
      <w:r w:rsidRPr="00D971D8">
        <w:rPr>
          <w:rStyle w:val="7Char"/>
          <w:rtl/>
        </w:rPr>
        <w:t xml:space="preserve"> والانقطاع عن الاشتغال بالخلق</w:t>
      </w:r>
      <w:r w:rsidR="00D971D8">
        <w:rPr>
          <w:rStyle w:val="7Char"/>
          <w:rtl/>
        </w:rPr>
        <w:t>،</w:t>
      </w:r>
      <w:r w:rsidRPr="00D971D8">
        <w:rPr>
          <w:rStyle w:val="7Char"/>
          <w:rtl/>
        </w:rPr>
        <w:t xml:space="preserve"> والاشتغال به وحده سبحانه</w:t>
      </w:r>
      <w:r w:rsidR="00D971D8">
        <w:rPr>
          <w:rStyle w:val="7Char"/>
          <w:rtl/>
        </w:rPr>
        <w:t>،</w:t>
      </w:r>
      <w:r w:rsidRPr="00D971D8">
        <w:rPr>
          <w:rStyle w:val="7Char"/>
          <w:rtl/>
        </w:rPr>
        <w:t xml:space="preserve"> بحيث يصير ذكره وحبه</w:t>
      </w:r>
      <w:r w:rsidR="00D971D8">
        <w:rPr>
          <w:rStyle w:val="7Char"/>
          <w:rtl/>
        </w:rPr>
        <w:t>،</w:t>
      </w:r>
      <w:r w:rsidRPr="00D971D8">
        <w:rPr>
          <w:rStyle w:val="7Char"/>
          <w:rtl/>
        </w:rPr>
        <w:t xml:space="preserve"> والإقبال عليه في محل هموم القلب وخطراته</w:t>
      </w:r>
      <w:r w:rsidR="00D971D8">
        <w:rPr>
          <w:rStyle w:val="7Char"/>
          <w:rtl/>
        </w:rPr>
        <w:t>،</w:t>
      </w:r>
      <w:r w:rsidRPr="00D971D8">
        <w:rPr>
          <w:rStyle w:val="7Char"/>
          <w:rtl/>
        </w:rPr>
        <w:t xml:space="preserve"> فيستولي عليه بدلها</w:t>
      </w:r>
      <w:r w:rsidR="00D971D8">
        <w:rPr>
          <w:rStyle w:val="7Char"/>
          <w:rtl/>
        </w:rPr>
        <w:t>،</w:t>
      </w:r>
      <w:r w:rsidRPr="00D971D8">
        <w:rPr>
          <w:rStyle w:val="7Char"/>
          <w:rtl/>
        </w:rPr>
        <w:t xml:space="preserve"> ويصير الهم كله به</w:t>
      </w:r>
      <w:r w:rsidR="00D971D8">
        <w:rPr>
          <w:rStyle w:val="7Char"/>
          <w:rtl/>
        </w:rPr>
        <w:t>،</w:t>
      </w:r>
      <w:r w:rsidRPr="00D971D8">
        <w:rPr>
          <w:rStyle w:val="7Char"/>
          <w:rtl/>
        </w:rPr>
        <w:t xml:space="preserve"> والخطرات كلها بذكره</w:t>
      </w:r>
      <w:r w:rsidR="00D971D8">
        <w:rPr>
          <w:rStyle w:val="7Char"/>
          <w:rtl/>
        </w:rPr>
        <w:t>،</w:t>
      </w:r>
      <w:r w:rsidRPr="00D971D8">
        <w:rPr>
          <w:rStyle w:val="7Char"/>
          <w:rtl/>
        </w:rPr>
        <w:t xml:space="preserve"> والتفكر في تحصيل مراضيه وما يقرب منه</w:t>
      </w:r>
      <w:r w:rsidR="00D971D8">
        <w:rPr>
          <w:rStyle w:val="7Char"/>
          <w:rtl/>
        </w:rPr>
        <w:t>،</w:t>
      </w:r>
      <w:r w:rsidRPr="00D971D8">
        <w:rPr>
          <w:rStyle w:val="7Char"/>
          <w:rtl/>
        </w:rPr>
        <w:t xml:space="preserve"> فيصير أنسه بالله بدلاً عن أنسه بالخلق</w:t>
      </w:r>
      <w:r w:rsidR="00D971D8">
        <w:rPr>
          <w:rStyle w:val="7Char"/>
          <w:rtl/>
        </w:rPr>
        <w:t>،</w:t>
      </w:r>
      <w:r w:rsidRPr="00D971D8">
        <w:rPr>
          <w:rStyle w:val="7Char"/>
          <w:rtl/>
        </w:rPr>
        <w:t xml:space="preserve"> فيعده بذلك لأنسه به يوم الوحشة في القبور حين لا أنيس له</w:t>
      </w:r>
      <w:r w:rsidR="00D971D8">
        <w:rPr>
          <w:rStyle w:val="7Char"/>
          <w:rtl/>
        </w:rPr>
        <w:t>،</w:t>
      </w:r>
      <w:r w:rsidRPr="00D971D8">
        <w:rPr>
          <w:rStyle w:val="7Char"/>
          <w:rtl/>
        </w:rPr>
        <w:t xml:space="preserve"> ولا ما يفرح به سواه)) زاد المعاد (2/87)</w:t>
      </w:r>
      <w:r w:rsidR="00D971D8">
        <w:rPr>
          <w:rStyle w:val="7Char"/>
          <w:rtl/>
        </w:rPr>
        <w:t>،</w:t>
      </w:r>
      <w:r w:rsidRPr="00D971D8">
        <w:rPr>
          <w:rStyle w:val="7Char"/>
          <w:rtl/>
        </w:rPr>
        <w:t xml:space="preserve"> كل ذلك ينعكس على الداعية فتظهر على شخصيته آثار الإيمان الصحيح المتحرك ومن أبرزها</w:t>
      </w:r>
      <w:r w:rsidR="006C1C01">
        <w:rPr>
          <w:rStyle w:val="7Char"/>
          <w:rtl/>
        </w:rPr>
        <w:t>:</w:t>
      </w:r>
      <w:r w:rsidRPr="00D971D8">
        <w:rPr>
          <w:rStyle w:val="7Char"/>
          <w:rtl/>
        </w:rPr>
        <w:t>-</w:t>
      </w:r>
    </w:p>
    <w:p w:rsidR="00712C33" w:rsidRPr="00C95627" w:rsidRDefault="005959D4" w:rsidP="00047361">
      <w:pPr>
        <w:pStyle w:val="a1"/>
        <w:rPr>
          <w:rtl/>
        </w:rPr>
      </w:pPr>
      <w:bookmarkStart w:id="24" w:name="_Toc466725269"/>
      <w:r>
        <w:rPr>
          <w:rtl/>
        </w:rPr>
        <w:t>1-</w:t>
      </w:r>
      <w:r w:rsidR="00712C33" w:rsidRPr="00C95627">
        <w:rPr>
          <w:rtl/>
        </w:rPr>
        <w:t xml:space="preserve"> التحرر من عبودية غير الله</w:t>
      </w:r>
      <w:r w:rsidR="006C1C01">
        <w:rPr>
          <w:rtl/>
        </w:rPr>
        <w:t>:</w:t>
      </w:r>
      <w:bookmarkEnd w:id="24"/>
      <w:r w:rsidR="00712C33" w:rsidRPr="00C95627">
        <w:rPr>
          <w:rtl/>
        </w:rPr>
        <w:t xml:space="preserve"> </w:t>
      </w:r>
    </w:p>
    <w:p w:rsidR="00712C33" w:rsidRPr="00D971D8" w:rsidRDefault="00712C33" w:rsidP="00805044">
      <w:pPr>
        <w:ind w:firstLine="284"/>
        <w:jc w:val="both"/>
        <w:rPr>
          <w:rStyle w:val="7Char"/>
          <w:rtl/>
        </w:rPr>
      </w:pPr>
      <w:r w:rsidRPr="00D971D8">
        <w:rPr>
          <w:rStyle w:val="7Char"/>
          <w:rtl/>
        </w:rPr>
        <w:t>الإيمان قوة عظمى يستعلي بها المؤمن على كل قوى الأرض</w:t>
      </w:r>
      <w:r w:rsidR="00D971D8">
        <w:rPr>
          <w:rStyle w:val="7Char"/>
          <w:rtl/>
        </w:rPr>
        <w:t>،</w:t>
      </w:r>
      <w:r w:rsidRPr="00D971D8">
        <w:rPr>
          <w:rStyle w:val="7Char"/>
          <w:rtl/>
        </w:rPr>
        <w:t xml:space="preserve"> وكل شهوات الدنيا</w:t>
      </w:r>
      <w:r w:rsidR="00D971D8">
        <w:rPr>
          <w:rStyle w:val="7Char"/>
          <w:rtl/>
        </w:rPr>
        <w:t>،</w:t>
      </w:r>
      <w:r w:rsidRPr="00D971D8">
        <w:rPr>
          <w:rStyle w:val="7Char"/>
          <w:rtl/>
        </w:rPr>
        <w:t xml:space="preserve"> ويصبح حراً لا سلطان لأحد عليه إلا لله</w:t>
      </w:r>
      <w:r w:rsidR="00D971D8">
        <w:rPr>
          <w:rStyle w:val="7Char"/>
          <w:rtl/>
        </w:rPr>
        <w:t>،</w:t>
      </w:r>
      <w:r w:rsidRPr="00D971D8">
        <w:rPr>
          <w:rStyle w:val="7Char"/>
          <w:rtl/>
        </w:rPr>
        <w:t xml:space="preserve"> فلا يخاف إلا الله</w:t>
      </w:r>
      <w:r w:rsidR="00D971D8">
        <w:rPr>
          <w:rStyle w:val="7Char"/>
          <w:rtl/>
        </w:rPr>
        <w:t>،</w:t>
      </w:r>
      <w:r w:rsidRPr="00D971D8">
        <w:rPr>
          <w:rStyle w:val="7Char"/>
          <w:rtl/>
        </w:rPr>
        <w:t xml:space="preserve"> ولا يذل إلا لله</w:t>
      </w:r>
      <w:r w:rsidR="00D971D8">
        <w:rPr>
          <w:rStyle w:val="7Char"/>
          <w:rtl/>
        </w:rPr>
        <w:t>،</w:t>
      </w:r>
      <w:r w:rsidRPr="00D971D8">
        <w:rPr>
          <w:rStyle w:val="7Char"/>
          <w:rtl/>
        </w:rPr>
        <w:t xml:space="preserve"> ولا يطلب إلا من الله</w:t>
      </w:r>
      <w:r w:rsidR="00D971D8">
        <w:rPr>
          <w:rStyle w:val="7Char"/>
          <w:rtl/>
        </w:rPr>
        <w:t>،</w:t>
      </w:r>
      <w:r w:rsidRPr="00D971D8">
        <w:rPr>
          <w:rStyle w:val="7Char"/>
          <w:rtl/>
        </w:rPr>
        <w:t xml:space="preserve"> ولا يأمل إلا من الله</w:t>
      </w:r>
      <w:r w:rsidR="00D971D8">
        <w:rPr>
          <w:rStyle w:val="7Char"/>
          <w:rtl/>
        </w:rPr>
        <w:t>،</w:t>
      </w:r>
      <w:r w:rsidRPr="00D971D8">
        <w:rPr>
          <w:rStyle w:val="7Char"/>
          <w:rtl/>
        </w:rPr>
        <w:t xml:space="preserve"> ولا يتوكل إلا على الله</w:t>
      </w:r>
      <w:r w:rsidR="00D971D8">
        <w:rPr>
          <w:rStyle w:val="7Char"/>
          <w:rtl/>
        </w:rPr>
        <w:t>،</w:t>
      </w:r>
      <w:r w:rsidRPr="00D971D8">
        <w:rPr>
          <w:rStyle w:val="7Char"/>
          <w:rtl/>
        </w:rPr>
        <w:t xml:space="preserve"> </w:t>
      </w:r>
      <w:r w:rsidRPr="00D971D8">
        <w:rPr>
          <w:rStyle w:val="7Char"/>
          <w:rtl/>
        </w:rPr>
        <w:lastRenderedPageBreak/>
        <w:t>وللإيمان تأثير كبير في أعظم أمرين يسيطران على حياة البشر وهما</w:t>
      </w:r>
      <w:r w:rsidR="006C1C01">
        <w:rPr>
          <w:rStyle w:val="7Char"/>
          <w:rtl/>
        </w:rPr>
        <w:t>:</w:t>
      </w:r>
      <w:r w:rsidRPr="00D971D8">
        <w:rPr>
          <w:rStyle w:val="7Char"/>
          <w:rtl/>
        </w:rPr>
        <w:t xml:space="preserve"> الخوف على الرزق</w:t>
      </w:r>
      <w:r w:rsidR="00D971D8">
        <w:rPr>
          <w:rStyle w:val="7Char"/>
          <w:rtl/>
        </w:rPr>
        <w:t>،</w:t>
      </w:r>
      <w:r w:rsidRPr="00D971D8">
        <w:rPr>
          <w:rStyle w:val="7Char"/>
          <w:rtl/>
        </w:rPr>
        <w:t xml:space="preserve"> والخوف على الحياة</w:t>
      </w:r>
      <w:r w:rsidR="00D971D8">
        <w:rPr>
          <w:rStyle w:val="7Char"/>
          <w:rtl/>
        </w:rPr>
        <w:t>.</w:t>
      </w:r>
    </w:p>
    <w:p w:rsidR="00712C33" w:rsidRDefault="00712C33" w:rsidP="00047361">
      <w:pPr>
        <w:ind w:firstLine="284"/>
        <w:jc w:val="both"/>
        <w:rPr>
          <w:rStyle w:val="7Char"/>
        </w:rPr>
      </w:pPr>
      <w:r w:rsidRPr="00D971D8">
        <w:rPr>
          <w:rStyle w:val="7Char"/>
          <w:rtl/>
        </w:rPr>
        <w:t xml:space="preserve"> أما الأول</w:t>
      </w:r>
      <w:r w:rsidR="006C1C01">
        <w:rPr>
          <w:rStyle w:val="7Char"/>
          <w:rtl/>
        </w:rPr>
        <w:t>:</w:t>
      </w:r>
      <w:r w:rsidRPr="00D971D8">
        <w:rPr>
          <w:rStyle w:val="7Char"/>
          <w:rtl/>
        </w:rPr>
        <w:t xml:space="preserve">  فلا يخفى كم أذل الحرص أعناق الرجال</w:t>
      </w:r>
      <w:r w:rsidR="00D971D8">
        <w:rPr>
          <w:rStyle w:val="7Char"/>
          <w:rtl/>
        </w:rPr>
        <w:t>،</w:t>
      </w:r>
      <w:r w:rsidRPr="00D971D8">
        <w:rPr>
          <w:rStyle w:val="7Char"/>
          <w:rtl/>
        </w:rPr>
        <w:t xml:space="preserve"> وكم شغل الناس حبُّ المال</w:t>
      </w:r>
      <w:r w:rsidR="00D971D8">
        <w:rPr>
          <w:rStyle w:val="7Char"/>
          <w:rtl/>
        </w:rPr>
        <w:t>،</w:t>
      </w:r>
      <w:r w:rsidRPr="00D971D8">
        <w:rPr>
          <w:rStyle w:val="7Char"/>
          <w:rtl/>
        </w:rPr>
        <w:t xml:space="preserve"> وكم باع أناس مبادئهم</w:t>
      </w:r>
      <w:r w:rsidR="00D971D8">
        <w:rPr>
          <w:rStyle w:val="7Char"/>
          <w:rtl/>
        </w:rPr>
        <w:t>،</w:t>
      </w:r>
      <w:r w:rsidRPr="00D971D8">
        <w:rPr>
          <w:rStyle w:val="7Char"/>
          <w:rtl/>
        </w:rPr>
        <w:t xml:space="preserve"> وخانوا أمتهم وتنكروا لماضيهم لما ذهب الذَّهب بأبصارهم وسبى قلوبهم</w:t>
      </w:r>
      <w:r w:rsidR="00D971D8">
        <w:rPr>
          <w:rStyle w:val="7Char"/>
          <w:rtl/>
        </w:rPr>
        <w:t>،</w:t>
      </w:r>
      <w:r w:rsidRPr="00D971D8">
        <w:rPr>
          <w:rStyle w:val="7Char"/>
          <w:rtl/>
        </w:rPr>
        <w:t xml:space="preserve"> أما المؤمن فحقائق الإيمان تملؤ قلبه فلا يتأثر بشيء من هذا لأن في قلبه قول الحق جل وعلا</w:t>
      </w:r>
      <w:r w:rsidR="00047361">
        <w:rPr>
          <w:rStyle w:val="7Char"/>
          <w:rtl/>
        </w:rPr>
        <w:t xml:space="preserve"> </w:t>
      </w:r>
      <w:r w:rsidR="00047361">
        <w:rPr>
          <w:rStyle w:val="7Char"/>
          <w:color w:val="000000"/>
          <w:szCs w:val="28"/>
          <w:shd w:val="clear" w:color="auto" w:fill="FFFFFF"/>
          <w:rtl/>
        </w:rPr>
        <w:t>﴿</w:t>
      </w:r>
      <w:r w:rsidR="00047361" w:rsidRPr="00FC315C">
        <w:rPr>
          <w:rStyle w:val="6Char"/>
          <w:rtl/>
        </w:rPr>
        <w:t>وَفِي السَّمَاءِ رِزْقُكُمْ وَمَا تُوعَدُونَ٢٢</w:t>
      </w:r>
      <w:r w:rsidR="00047361">
        <w:rPr>
          <w:rStyle w:val="7Char"/>
          <w:color w:val="000000"/>
          <w:szCs w:val="28"/>
          <w:shd w:val="clear" w:color="auto" w:fill="FFFFFF"/>
          <w:rtl/>
        </w:rPr>
        <w:t>﴾</w:t>
      </w:r>
      <w:r w:rsidR="00047361" w:rsidRPr="00FC315C">
        <w:rPr>
          <w:rStyle w:val="6Char"/>
          <w:rtl/>
        </w:rPr>
        <w:t xml:space="preserve"> </w:t>
      </w:r>
      <w:r w:rsidR="00047361" w:rsidRPr="00FC315C">
        <w:rPr>
          <w:rStyle w:val="9Char"/>
          <w:rtl/>
        </w:rPr>
        <w:t>[الذاريات: 22]</w:t>
      </w:r>
      <w:r w:rsidRPr="00D971D8">
        <w:rPr>
          <w:rStyle w:val="7Char"/>
          <w:rtl/>
        </w:rPr>
        <w:t xml:space="preserve"> ولأنه يعلم من بيده الرزق</w:t>
      </w:r>
      <w:r w:rsidR="00047361">
        <w:rPr>
          <w:rStyle w:val="7Char"/>
          <w:rtl/>
        </w:rPr>
        <w:t xml:space="preserve"> </w:t>
      </w:r>
      <w:r w:rsidR="00047361">
        <w:rPr>
          <w:rStyle w:val="7Char"/>
          <w:color w:val="000000"/>
          <w:szCs w:val="28"/>
          <w:shd w:val="clear" w:color="auto" w:fill="FFFFFF"/>
          <w:rtl/>
        </w:rPr>
        <w:t>﴿</w:t>
      </w:r>
      <w:r w:rsidR="00047361" w:rsidRPr="00FC315C">
        <w:rPr>
          <w:rStyle w:val="6Char"/>
          <w:rtl/>
        </w:rPr>
        <w:t>فَابْتَغُوا عِنْدَ اللَّهِ الرِّزْقَ وَاعْبُدُوهُ وَاشْكُرُوا لَهُ</w:t>
      </w:r>
      <w:r w:rsidR="00047361">
        <w:rPr>
          <w:rStyle w:val="7Char"/>
          <w:color w:val="000000"/>
          <w:szCs w:val="28"/>
          <w:shd w:val="clear" w:color="auto" w:fill="FFFFFF"/>
          <w:rtl/>
        </w:rPr>
        <w:t>﴾</w:t>
      </w:r>
      <w:r w:rsidR="00047361" w:rsidRPr="00FC315C">
        <w:rPr>
          <w:rStyle w:val="6Char"/>
          <w:rtl/>
        </w:rPr>
        <w:t xml:space="preserve"> </w:t>
      </w:r>
      <w:r w:rsidR="00047361" w:rsidRPr="00FC315C">
        <w:rPr>
          <w:rStyle w:val="9Char"/>
          <w:rtl/>
        </w:rPr>
        <w:t>[العنكبوت: 17]</w:t>
      </w:r>
      <w:r w:rsidRPr="00D971D8">
        <w:rPr>
          <w:rStyle w:val="7Char"/>
          <w:rtl/>
        </w:rPr>
        <w:t xml:space="preserve"> وأنه لا يملك أحد من البشر من ذلك شيئاً</w:t>
      </w:r>
      <w:r w:rsidR="00047361">
        <w:rPr>
          <w:rStyle w:val="7Char"/>
          <w:rtl/>
        </w:rPr>
        <w:t xml:space="preserve"> </w:t>
      </w:r>
      <w:r w:rsidR="00047361">
        <w:rPr>
          <w:rStyle w:val="7Char"/>
          <w:color w:val="000000"/>
          <w:szCs w:val="28"/>
          <w:shd w:val="clear" w:color="auto" w:fill="FFFFFF"/>
          <w:rtl/>
        </w:rPr>
        <w:t>﴿</w:t>
      </w:r>
      <w:r w:rsidR="00047361" w:rsidRPr="00FC315C">
        <w:rPr>
          <w:rStyle w:val="6Char"/>
          <w:rtl/>
        </w:rPr>
        <w:t>إِنَّ الَّذِينَ تَعْبُدُونَ مِنْ دُونِ اللَّهِ لَا يَمْلِكُونَ لَكُمْ رِزْقًا</w:t>
      </w:r>
      <w:r w:rsidR="00047361">
        <w:rPr>
          <w:rStyle w:val="7Char"/>
          <w:color w:val="000000"/>
          <w:szCs w:val="28"/>
          <w:shd w:val="clear" w:color="auto" w:fill="FFFFFF"/>
          <w:rtl/>
        </w:rPr>
        <w:t>﴾</w:t>
      </w:r>
      <w:r w:rsidR="00047361" w:rsidRPr="00FC315C">
        <w:rPr>
          <w:rStyle w:val="6Char"/>
          <w:rtl/>
        </w:rPr>
        <w:t xml:space="preserve"> </w:t>
      </w:r>
      <w:r w:rsidR="00047361" w:rsidRPr="00FC315C">
        <w:rPr>
          <w:rStyle w:val="9Char"/>
          <w:rtl/>
        </w:rPr>
        <w:t>[العنكبوت: 17]</w:t>
      </w:r>
      <w:r w:rsidRPr="00D971D8">
        <w:rPr>
          <w:rStyle w:val="7Char"/>
          <w:rtl/>
        </w:rPr>
        <w:t xml:space="preserve"> وفوق ذلك يعلم حقيقة الرزق في الدنيا وقيمته المحدودة ويرتبط بقوله تعالى </w:t>
      </w:r>
      <w:r w:rsidR="00047361">
        <w:rPr>
          <w:rStyle w:val="7Char"/>
          <w:color w:val="000000"/>
          <w:szCs w:val="28"/>
          <w:shd w:val="clear" w:color="auto" w:fill="FFFFFF"/>
          <w:rtl/>
        </w:rPr>
        <w:t>﴿</w:t>
      </w:r>
      <w:r w:rsidR="00047361" w:rsidRPr="00FC315C">
        <w:rPr>
          <w:rStyle w:val="6Char"/>
          <w:rtl/>
        </w:rPr>
        <w:t>وَرِزْقُ رَبِّكَ خَيْرٌ وَأَبْقَى١٣١</w:t>
      </w:r>
      <w:r w:rsidR="00047361">
        <w:rPr>
          <w:rStyle w:val="7Char"/>
          <w:color w:val="000000"/>
          <w:szCs w:val="28"/>
          <w:shd w:val="clear" w:color="auto" w:fill="FFFFFF"/>
          <w:rtl/>
        </w:rPr>
        <w:t>﴾</w:t>
      </w:r>
      <w:r w:rsidR="00047361" w:rsidRPr="00FC315C">
        <w:rPr>
          <w:rStyle w:val="6Char"/>
          <w:rtl/>
        </w:rPr>
        <w:t xml:space="preserve"> </w:t>
      </w:r>
      <w:r w:rsidR="00047361" w:rsidRPr="00FC315C">
        <w:rPr>
          <w:rStyle w:val="9Char"/>
          <w:rtl/>
        </w:rPr>
        <w:t xml:space="preserve">[طه: 131] </w:t>
      </w:r>
      <w:r w:rsidRPr="00D971D8">
        <w:rPr>
          <w:rStyle w:val="7Char"/>
          <w:rtl/>
        </w:rPr>
        <w:t xml:space="preserve">وقوله </w:t>
      </w:r>
      <w:r w:rsidR="00047361">
        <w:rPr>
          <w:rStyle w:val="7Char"/>
          <w:color w:val="000000"/>
          <w:szCs w:val="28"/>
          <w:shd w:val="clear" w:color="auto" w:fill="FFFFFF"/>
          <w:rtl/>
        </w:rPr>
        <w:t>﴿</w:t>
      </w:r>
      <w:r w:rsidR="00047361" w:rsidRPr="00FC315C">
        <w:rPr>
          <w:rStyle w:val="6Char"/>
          <w:rtl/>
        </w:rPr>
        <w:t>إِنَّ هَذَا لَرِزْقُنَا مَا لَهُ مِنْ نَفَادٍ٥٤</w:t>
      </w:r>
      <w:r w:rsidR="00047361">
        <w:rPr>
          <w:rStyle w:val="7Char"/>
          <w:color w:val="000000"/>
          <w:szCs w:val="28"/>
          <w:shd w:val="clear" w:color="auto" w:fill="FFFFFF"/>
          <w:rtl/>
        </w:rPr>
        <w:t>﴾</w:t>
      </w:r>
      <w:r w:rsidR="00047361" w:rsidRPr="00FC315C">
        <w:rPr>
          <w:rStyle w:val="6Char"/>
          <w:rtl/>
        </w:rPr>
        <w:t xml:space="preserve"> </w:t>
      </w:r>
      <w:r w:rsidR="00047361" w:rsidRPr="00FC315C">
        <w:rPr>
          <w:rStyle w:val="9Char"/>
          <w:rtl/>
        </w:rPr>
        <w:t xml:space="preserve">[ص: 54] </w:t>
      </w:r>
      <w:r w:rsidRPr="00D971D8">
        <w:rPr>
          <w:rStyle w:val="7Char"/>
          <w:rtl/>
        </w:rPr>
        <w:t xml:space="preserve">وحديث المصطفى </w:t>
      </w:r>
      <w:r w:rsidR="00047361" w:rsidRPr="00047361">
        <w:rPr>
          <w:rStyle w:val="7Char"/>
          <w:rFonts w:cs="CTraditional Arabic"/>
          <w:rtl/>
        </w:rPr>
        <w:t>ج</w:t>
      </w:r>
      <w:r w:rsidR="006C1C01">
        <w:rPr>
          <w:rStyle w:val="7Char"/>
          <w:rtl/>
        </w:rPr>
        <w:t>:</w:t>
      </w:r>
      <w:r w:rsidRPr="00D971D8">
        <w:rPr>
          <w:rStyle w:val="7Char"/>
          <w:rtl/>
        </w:rPr>
        <w:t xml:space="preserve"> </w:t>
      </w:r>
      <w:r w:rsidR="00047361">
        <w:rPr>
          <w:rStyle w:val="7Char"/>
          <w:rtl/>
        </w:rPr>
        <w:t>«</w:t>
      </w:r>
      <w:r w:rsidRPr="00047361">
        <w:rPr>
          <w:rStyle w:val="4Char"/>
          <w:rtl/>
        </w:rPr>
        <w:t>لو كانت الدنيا تعدل عند الله جناح بعوضة ما سقى كافراً منها شربة ماء</w:t>
      </w:r>
      <w:r w:rsidR="00047361">
        <w:rPr>
          <w:rStyle w:val="7Char"/>
          <w:rtl/>
        </w:rPr>
        <w:t>»</w:t>
      </w:r>
      <w:r w:rsidRPr="00D971D8">
        <w:rPr>
          <w:rStyle w:val="7Char"/>
          <w:rtl/>
        </w:rPr>
        <w:t xml:space="preserve"> أخرجه الترمذي كتاب الزهد</w:t>
      </w:r>
      <w:r w:rsidR="00D971D8">
        <w:rPr>
          <w:rStyle w:val="7Char"/>
          <w:rtl/>
        </w:rPr>
        <w:t>،</w:t>
      </w:r>
      <w:r w:rsidRPr="00D971D8">
        <w:rPr>
          <w:rStyle w:val="7Char"/>
          <w:rtl/>
        </w:rPr>
        <w:t xml:space="preserve"> باب ما جاء في هوان الدنيا على الله</w:t>
      </w:r>
      <w:r w:rsidR="00D971D8">
        <w:rPr>
          <w:rStyle w:val="7Char"/>
          <w:rtl/>
        </w:rPr>
        <w:t>،</w:t>
      </w:r>
      <w:r w:rsidRPr="00D971D8">
        <w:rPr>
          <w:rStyle w:val="7Char"/>
          <w:rtl/>
        </w:rPr>
        <w:t xml:space="preserve"> حديث رقم (2320) ومن هذه المنطلقات الإيمانية قال الشافعي </w:t>
      </w:r>
      <w:r w:rsidR="009A76BD" w:rsidRPr="009A76BD">
        <w:rPr>
          <w:rStyle w:val="7Char"/>
          <w:rFonts w:cs="CTraditional Arabic"/>
          <w:rtl/>
        </w:rPr>
        <w:t>/</w:t>
      </w:r>
      <w:r w:rsidR="006C1C01">
        <w:rPr>
          <w:rStyle w:val="7Char"/>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9A76BD" w:rsidTr="005959D4">
        <w:tc>
          <w:tcPr>
            <w:tcW w:w="2976" w:type="dxa"/>
          </w:tcPr>
          <w:p w:rsidR="009A76BD" w:rsidRPr="009A76BD" w:rsidRDefault="009A76BD" w:rsidP="009A76BD">
            <w:pPr>
              <w:jc w:val="lowKashida"/>
              <w:rPr>
                <w:rStyle w:val="7Char"/>
                <w:sz w:val="2"/>
                <w:szCs w:val="2"/>
                <w:rtl/>
              </w:rPr>
            </w:pPr>
            <w:r w:rsidRPr="00D971D8">
              <w:rPr>
                <w:rStyle w:val="7Char"/>
                <w:rtl/>
              </w:rPr>
              <w:t>أنا إن عشت لست أعدم قوتاً</w:t>
            </w:r>
            <w:r>
              <w:rPr>
                <w:rStyle w:val="7Char"/>
              </w:rPr>
              <w:br/>
            </w:r>
          </w:p>
        </w:tc>
        <w:tc>
          <w:tcPr>
            <w:tcW w:w="284" w:type="dxa"/>
          </w:tcPr>
          <w:p w:rsidR="009A76BD" w:rsidRDefault="009A76BD" w:rsidP="009A76BD">
            <w:pPr>
              <w:jc w:val="lowKashida"/>
              <w:rPr>
                <w:rStyle w:val="7Char"/>
                <w:rtl/>
              </w:rPr>
            </w:pPr>
          </w:p>
        </w:tc>
        <w:tc>
          <w:tcPr>
            <w:tcW w:w="2977" w:type="dxa"/>
          </w:tcPr>
          <w:p w:rsidR="009A76BD" w:rsidRPr="009A76BD" w:rsidRDefault="009A76BD" w:rsidP="009A76BD">
            <w:pPr>
              <w:jc w:val="lowKashida"/>
              <w:rPr>
                <w:rStyle w:val="7Char"/>
                <w:sz w:val="2"/>
                <w:szCs w:val="2"/>
                <w:rtl/>
              </w:rPr>
            </w:pPr>
            <w:r w:rsidRPr="00D971D8">
              <w:rPr>
                <w:rStyle w:val="7Char"/>
                <w:rtl/>
              </w:rPr>
              <w:t>وإذا مت لست أعدم قبراً</w:t>
            </w:r>
            <w:r>
              <w:rPr>
                <w:rStyle w:val="7Char"/>
              </w:rPr>
              <w:br/>
            </w:r>
          </w:p>
        </w:tc>
      </w:tr>
      <w:tr w:rsidR="009A76BD" w:rsidTr="005959D4">
        <w:tc>
          <w:tcPr>
            <w:tcW w:w="2976" w:type="dxa"/>
          </w:tcPr>
          <w:p w:rsidR="009A76BD" w:rsidRPr="009A76BD" w:rsidRDefault="009A76BD" w:rsidP="009A76BD">
            <w:pPr>
              <w:jc w:val="lowKashida"/>
              <w:rPr>
                <w:rStyle w:val="7Char"/>
                <w:sz w:val="2"/>
                <w:szCs w:val="2"/>
                <w:rtl/>
              </w:rPr>
            </w:pPr>
            <w:r w:rsidRPr="00D971D8">
              <w:rPr>
                <w:rStyle w:val="7Char"/>
                <w:rtl/>
              </w:rPr>
              <w:t>همتـي همة الملـوك ونفسي</w:t>
            </w:r>
            <w:r>
              <w:rPr>
                <w:rStyle w:val="7Char"/>
              </w:rPr>
              <w:br/>
            </w:r>
          </w:p>
        </w:tc>
        <w:tc>
          <w:tcPr>
            <w:tcW w:w="284" w:type="dxa"/>
          </w:tcPr>
          <w:p w:rsidR="009A76BD" w:rsidRDefault="009A76BD" w:rsidP="009A76BD">
            <w:pPr>
              <w:jc w:val="lowKashida"/>
              <w:rPr>
                <w:rStyle w:val="7Char"/>
                <w:rtl/>
              </w:rPr>
            </w:pPr>
          </w:p>
        </w:tc>
        <w:tc>
          <w:tcPr>
            <w:tcW w:w="2977" w:type="dxa"/>
          </w:tcPr>
          <w:p w:rsidR="009A76BD" w:rsidRPr="009A76BD" w:rsidRDefault="009A76BD" w:rsidP="009A76BD">
            <w:pPr>
              <w:jc w:val="lowKashida"/>
              <w:rPr>
                <w:rStyle w:val="7Char"/>
                <w:sz w:val="2"/>
                <w:szCs w:val="2"/>
                <w:rtl/>
              </w:rPr>
            </w:pPr>
            <w:r w:rsidRPr="00D971D8">
              <w:rPr>
                <w:rStyle w:val="7Char"/>
                <w:rtl/>
              </w:rPr>
              <w:t>نفس حر ترى المذلة قهراً</w:t>
            </w:r>
            <w:r>
              <w:rPr>
                <w:rStyle w:val="7Char"/>
              </w:rPr>
              <w:br/>
            </w:r>
          </w:p>
        </w:tc>
      </w:tr>
    </w:tbl>
    <w:p w:rsidR="00712C33" w:rsidRDefault="00712C33" w:rsidP="00F82365">
      <w:pPr>
        <w:ind w:firstLine="284"/>
        <w:jc w:val="both"/>
        <w:rPr>
          <w:rStyle w:val="7Char"/>
          <w:rtl/>
        </w:rPr>
      </w:pPr>
      <w:r w:rsidRPr="00D971D8">
        <w:rPr>
          <w:rStyle w:val="7Char"/>
          <w:rtl/>
        </w:rPr>
        <w:t>وأما الثاني</w:t>
      </w:r>
      <w:r w:rsidR="006C1C01">
        <w:rPr>
          <w:rStyle w:val="7Char"/>
          <w:rtl/>
        </w:rPr>
        <w:t>:</w:t>
      </w:r>
      <w:r w:rsidRPr="00D971D8">
        <w:rPr>
          <w:rStyle w:val="7Char"/>
          <w:rtl/>
        </w:rPr>
        <w:t xml:space="preserve"> فيقين المؤمن أن الموت والحياة بيد الله</w:t>
      </w:r>
      <w:r w:rsidR="00D971D8">
        <w:rPr>
          <w:rStyle w:val="7Char"/>
          <w:rtl/>
        </w:rPr>
        <w:t>،</w:t>
      </w:r>
      <w:r w:rsidRPr="00D971D8">
        <w:rPr>
          <w:rStyle w:val="7Char"/>
          <w:rtl/>
        </w:rPr>
        <w:t xml:space="preserve"> وأنه لا ينجي حذر من قدر</w:t>
      </w:r>
      <w:r w:rsidR="00D971D8">
        <w:rPr>
          <w:rStyle w:val="7Char"/>
          <w:rtl/>
        </w:rPr>
        <w:t>،</w:t>
      </w:r>
      <w:r w:rsidRPr="00D971D8">
        <w:rPr>
          <w:rStyle w:val="7Char"/>
          <w:rtl/>
        </w:rPr>
        <w:t xml:space="preserve"> وأن الأمة لو اجتمعت على أن يضروه بشيء لم يضروه إلا بشيء قد كتبه الله عليه</w:t>
      </w:r>
      <w:r w:rsidR="00D971D8">
        <w:rPr>
          <w:rStyle w:val="7Char"/>
          <w:rtl/>
        </w:rPr>
        <w:t>،</w:t>
      </w:r>
      <w:r w:rsidRPr="00D971D8">
        <w:rPr>
          <w:rStyle w:val="7Char"/>
          <w:rtl/>
        </w:rPr>
        <w:t xml:space="preserve"> وأن الموت ليس بالإقدام وأن السلامة ليست بالإحجام بل كما </w:t>
      </w:r>
      <w:r w:rsidRPr="00D971D8">
        <w:rPr>
          <w:rStyle w:val="7Char"/>
          <w:rtl/>
        </w:rPr>
        <w:lastRenderedPageBreak/>
        <w:t>قال تعالى</w:t>
      </w:r>
      <w:r w:rsidR="00F82365">
        <w:rPr>
          <w:rStyle w:val="7Char"/>
          <w:rtl/>
        </w:rPr>
        <w:t xml:space="preserve"> </w:t>
      </w:r>
      <w:r w:rsidR="00F82365">
        <w:rPr>
          <w:rStyle w:val="7Char"/>
          <w:color w:val="000000"/>
          <w:szCs w:val="28"/>
          <w:shd w:val="clear" w:color="auto" w:fill="FFFFFF"/>
          <w:rtl/>
        </w:rPr>
        <w:t>﴿</w:t>
      </w:r>
      <w:r w:rsidR="00F82365" w:rsidRPr="00FC315C">
        <w:rPr>
          <w:rStyle w:val="6Char"/>
          <w:rtl/>
        </w:rPr>
        <w:t>أَيْنَمَا تَكُونُوا يُدْرِكْكُمُ الْمَوْتُ وَلَوْ كُنْتُمْ فِي بُرُوجٍ مُشَيَّدَةٍ</w:t>
      </w:r>
      <w:r w:rsidR="00F82365">
        <w:rPr>
          <w:rStyle w:val="7Char"/>
          <w:color w:val="000000"/>
          <w:szCs w:val="28"/>
          <w:shd w:val="clear" w:color="auto" w:fill="FFFFFF"/>
          <w:rtl/>
        </w:rPr>
        <w:t>﴾</w:t>
      </w:r>
      <w:r w:rsidR="00F82365" w:rsidRPr="00FC315C">
        <w:rPr>
          <w:rStyle w:val="6Char"/>
          <w:rtl/>
        </w:rPr>
        <w:t xml:space="preserve"> </w:t>
      </w:r>
      <w:r w:rsidR="00F82365" w:rsidRPr="00FC315C">
        <w:rPr>
          <w:rStyle w:val="9Char"/>
          <w:rtl/>
        </w:rPr>
        <w:t>[النساء: 78]</w:t>
      </w:r>
      <w:r w:rsidRPr="00D971D8">
        <w:rPr>
          <w:rStyle w:val="7Char"/>
          <w:rtl/>
        </w:rPr>
        <w:t xml:space="preserve"> ومن هنا يتميز المؤمن عن غيره</w:t>
      </w:r>
      <w:r w:rsidR="00D971D8">
        <w:rPr>
          <w:rStyle w:val="7Char"/>
          <w:rtl/>
        </w:rPr>
        <w:t>،</w:t>
      </w:r>
      <w:r w:rsidRPr="00D971D8">
        <w:rPr>
          <w:rStyle w:val="7Char"/>
          <w:rtl/>
        </w:rPr>
        <w:t xml:space="preserve"> فبينما ترتجف القلوب وتنسكب الدموع</w:t>
      </w:r>
      <w:r w:rsidR="00D971D8">
        <w:rPr>
          <w:rStyle w:val="7Char"/>
          <w:rtl/>
        </w:rPr>
        <w:t>،</w:t>
      </w:r>
      <w:r w:rsidRPr="00D971D8">
        <w:rPr>
          <w:rStyle w:val="7Char"/>
          <w:rtl/>
        </w:rPr>
        <w:t xml:space="preserve"> وتعلو التوسلات</w:t>
      </w:r>
      <w:r w:rsidR="00D971D8">
        <w:rPr>
          <w:rStyle w:val="7Char"/>
          <w:rtl/>
        </w:rPr>
        <w:t>،</w:t>
      </w:r>
      <w:r w:rsidRPr="00D971D8">
        <w:rPr>
          <w:rStyle w:val="7Char"/>
          <w:rtl/>
        </w:rPr>
        <w:t xml:space="preserve"> وتقدَّم التنازلات</w:t>
      </w:r>
      <w:r w:rsidR="00D971D8">
        <w:rPr>
          <w:rStyle w:val="7Char"/>
          <w:rtl/>
        </w:rPr>
        <w:t>،</w:t>
      </w:r>
      <w:r w:rsidRPr="00D971D8">
        <w:rPr>
          <w:rStyle w:val="7Char"/>
          <w:rtl/>
        </w:rPr>
        <w:t xml:space="preserve"> حرصاً على الحياة</w:t>
      </w:r>
      <w:r w:rsidR="00D971D8">
        <w:rPr>
          <w:rStyle w:val="7Char"/>
          <w:rtl/>
        </w:rPr>
        <w:t>،</w:t>
      </w:r>
      <w:r w:rsidRPr="00D971D8">
        <w:rPr>
          <w:rStyle w:val="7Char"/>
          <w:rtl/>
        </w:rPr>
        <w:t xml:space="preserve"> نجد المؤمن كالطود الشامخ يهتف مع خبيب بن عدي قائلاً</w:t>
      </w:r>
      <w:r w:rsidR="006C1C01">
        <w:rPr>
          <w:rStyle w:val="7Char"/>
          <w:rtl/>
        </w:rPr>
        <w:t>:</w:t>
      </w:r>
      <w:r w:rsidRPr="00D971D8">
        <w:rPr>
          <w:rStyle w:val="7Char"/>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F82365" w:rsidTr="005959D4">
        <w:tc>
          <w:tcPr>
            <w:tcW w:w="2976" w:type="dxa"/>
          </w:tcPr>
          <w:p w:rsidR="00F82365" w:rsidRPr="00F82365" w:rsidRDefault="00F82365" w:rsidP="00F82365">
            <w:pPr>
              <w:jc w:val="lowKashida"/>
              <w:rPr>
                <w:rStyle w:val="7Char"/>
                <w:sz w:val="2"/>
                <w:szCs w:val="2"/>
                <w:rtl/>
              </w:rPr>
            </w:pPr>
            <w:r w:rsidRPr="00D971D8">
              <w:rPr>
                <w:rStyle w:val="7Char"/>
                <w:rtl/>
              </w:rPr>
              <w:t>ولست أبالي حين أقتل مسلماً</w:t>
            </w:r>
            <w:r>
              <w:rPr>
                <w:rStyle w:val="7Char"/>
                <w:rtl/>
              </w:rPr>
              <w:br/>
            </w:r>
          </w:p>
        </w:tc>
        <w:tc>
          <w:tcPr>
            <w:tcW w:w="284" w:type="dxa"/>
          </w:tcPr>
          <w:p w:rsidR="00F82365" w:rsidRDefault="00F82365" w:rsidP="00F82365">
            <w:pPr>
              <w:jc w:val="lowKashida"/>
              <w:rPr>
                <w:rStyle w:val="7Char"/>
                <w:rtl/>
              </w:rPr>
            </w:pPr>
          </w:p>
        </w:tc>
        <w:tc>
          <w:tcPr>
            <w:tcW w:w="2977" w:type="dxa"/>
          </w:tcPr>
          <w:p w:rsidR="00F82365" w:rsidRPr="00F82365" w:rsidRDefault="00F82365" w:rsidP="00F82365">
            <w:pPr>
              <w:jc w:val="lowKashida"/>
              <w:rPr>
                <w:rStyle w:val="7Char"/>
                <w:rFonts w:hAnsi="Times New Roman"/>
                <w:spacing w:val="-4"/>
                <w:sz w:val="2"/>
                <w:szCs w:val="2"/>
                <w:rtl/>
              </w:rPr>
            </w:pPr>
            <w:r w:rsidRPr="00F82365">
              <w:rPr>
                <w:rStyle w:val="7Char"/>
                <w:rFonts w:hAnsi="Times New Roman"/>
                <w:spacing w:val="-4"/>
                <w:rtl/>
              </w:rPr>
              <w:t>على أي جنب كان في الله مصرعي</w:t>
            </w:r>
            <w:r>
              <w:rPr>
                <w:rStyle w:val="7Char"/>
                <w:rFonts w:hAnsi="Times New Roman"/>
                <w:spacing w:val="-4"/>
                <w:rtl/>
              </w:rPr>
              <w:br/>
            </w:r>
          </w:p>
        </w:tc>
      </w:tr>
    </w:tbl>
    <w:p w:rsidR="00712C33" w:rsidRDefault="00712C33" w:rsidP="00805044">
      <w:pPr>
        <w:ind w:firstLine="284"/>
        <w:jc w:val="both"/>
        <w:rPr>
          <w:rStyle w:val="7Char"/>
          <w:rtl/>
        </w:rPr>
      </w:pPr>
      <w:r w:rsidRPr="00D971D8">
        <w:rPr>
          <w:rStyle w:val="7Char"/>
          <w:rtl/>
        </w:rPr>
        <w:t>ويتذكر قول علي بن أبي طالب</w:t>
      </w:r>
      <w:r w:rsidR="006C1C01">
        <w:rPr>
          <w:rStyle w:val="7Char"/>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F82365" w:rsidTr="005959D4">
        <w:tc>
          <w:tcPr>
            <w:tcW w:w="2976" w:type="dxa"/>
          </w:tcPr>
          <w:p w:rsidR="00F82365" w:rsidRPr="00F82365" w:rsidRDefault="00F82365" w:rsidP="00F82365">
            <w:pPr>
              <w:jc w:val="lowKashida"/>
              <w:rPr>
                <w:rStyle w:val="7Char"/>
                <w:sz w:val="2"/>
                <w:szCs w:val="2"/>
                <w:rtl/>
              </w:rPr>
            </w:pPr>
            <w:r w:rsidRPr="00D971D8">
              <w:rPr>
                <w:rStyle w:val="7Char"/>
                <w:rtl/>
              </w:rPr>
              <w:t>أي يوميَّ من الموت أفر</w:t>
            </w:r>
            <w:r>
              <w:rPr>
                <w:rStyle w:val="7Char"/>
                <w:rtl/>
              </w:rPr>
              <w:br/>
            </w:r>
          </w:p>
        </w:tc>
        <w:tc>
          <w:tcPr>
            <w:tcW w:w="284" w:type="dxa"/>
          </w:tcPr>
          <w:p w:rsidR="00F82365" w:rsidRDefault="00F82365" w:rsidP="00F82365">
            <w:pPr>
              <w:jc w:val="lowKashida"/>
              <w:rPr>
                <w:rStyle w:val="7Char"/>
                <w:rtl/>
              </w:rPr>
            </w:pPr>
          </w:p>
        </w:tc>
        <w:tc>
          <w:tcPr>
            <w:tcW w:w="2977" w:type="dxa"/>
          </w:tcPr>
          <w:p w:rsidR="00F82365" w:rsidRPr="00F82365" w:rsidRDefault="00F82365" w:rsidP="00F82365">
            <w:pPr>
              <w:jc w:val="lowKashida"/>
              <w:rPr>
                <w:rStyle w:val="7Char"/>
                <w:sz w:val="2"/>
                <w:szCs w:val="2"/>
                <w:rtl/>
              </w:rPr>
            </w:pPr>
            <w:r w:rsidRPr="00D971D8">
              <w:rPr>
                <w:rStyle w:val="7Char"/>
                <w:rtl/>
              </w:rPr>
              <w:t>يـوم لا يقـدر أو يوم قُدر</w:t>
            </w:r>
            <w:r>
              <w:rPr>
                <w:rStyle w:val="7Char"/>
                <w:rtl/>
              </w:rPr>
              <w:br/>
            </w:r>
          </w:p>
        </w:tc>
      </w:tr>
      <w:tr w:rsidR="00F82365" w:rsidTr="005959D4">
        <w:tc>
          <w:tcPr>
            <w:tcW w:w="2976" w:type="dxa"/>
          </w:tcPr>
          <w:p w:rsidR="00F82365" w:rsidRPr="00F82365" w:rsidRDefault="00F82365" w:rsidP="00F82365">
            <w:pPr>
              <w:jc w:val="lowKashida"/>
              <w:rPr>
                <w:rStyle w:val="7Char"/>
                <w:sz w:val="2"/>
                <w:szCs w:val="2"/>
                <w:rtl/>
              </w:rPr>
            </w:pPr>
            <w:r w:rsidRPr="00D971D8">
              <w:rPr>
                <w:rStyle w:val="7Char"/>
                <w:rtl/>
              </w:rPr>
              <w:t>يوم لا يقدر لا أرهبـه</w:t>
            </w:r>
            <w:r>
              <w:rPr>
                <w:rStyle w:val="7Char"/>
                <w:rtl/>
              </w:rPr>
              <w:br/>
            </w:r>
          </w:p>
        </w:tc>
        <w:tc>
          <w:tcPr>
            <w:tcW w:w="284" w:type="dxa"/>
          </w:tcPr>
          <w:p w:rsidR="00F82365" w:rsidRDefault="00F82365" w:rsidP="00F82365">
            <w:pPr>
              <w:jc w:val="lowKashida"/>
              <w:rPr>
                <w:rStyle w:val="7Char"/>
                <w:rtl/>
              </w:rPr>
            </w:pPr>
          </w:p>
        </w:tc>
        <w:tc>
          <w:tcPr>
            <w:tcW w:w="2977" w:type="dxa"/>
          </w:tcPr>
          <w:p w:rsidR="00F82365" w:rsidRPr="00F82365" w:rsidRDefault="00F82365" w:rsidP="00F82365">
            <w:pPr>
              <w:jc w:val="lowKashida"/>
              <w:rPr>
                <w:rStyle w:val="7Char"/>
                <w:sz w:val="2"/>
                <w:szCs w:val="2"/>
                <w:rtl/>
              </w:rPr>
            </w:pPr>
            <w:r w:rsidRPr="00D971D8">
              <w:rPr>
                <w:rStyle w:val="7Char"/>
                <w:rtl/>
              </w:rPr>
              <w:t>ومن المقدور لا ينجو الحذر</w:t>
            </w:r>
            <w:r>
              <w:rPr>
                <w:rStyle w:val="7Char"/>
                <w:rtl/>
              </w:rPr>
              <w:br/>
            </w:r>
          </w:p>
        </w:tc>
      </w:tr>
    </w:tbl>
    <w:p w:rsidR="00712C33" w:rsidRPr="00D971D8" w:rsidRDefault="00712C33" w:rsidP="00F82365">
      <w:pPr>
        <w:ind w:firstLine="284"/>
        <w:jc w:val="both"/>
        <w:rPr>
          <w:rStyle w:val="7Char"/>
          <w:rtl/>
        </w:rPr>
      </w:pPr>
      <w:r w:rsidRPr="00D971D8">
        <w:rPr>
          <w:rStyle w:val="7Char"/>
          <w:rtl/>
        </w:rPr>
        <w:t xml:space="preserve">ويتذكر المؤمن حال أنس بن النضر يوم شمَّ رائحة الجنة في أحُد فمضى في شوق </w:t>
      </w:r>
      <w:r w:rsidRPr="00F82365">
        <w:rPr>
          <w:rStyle w:val="7Char"/>
          <w:rtl/>
        </w:rPr>
        <w:t>إلى عناق الموت</w:t>
      </w:r>
      <w:r w:rsidR="00D971D8" w:rsidRPr="00F82365">
        <w:rPr>
          <w:rStyle w:val="7Char"/>
          <w:rtl/>
        </w:rPr>
        <w:t>،</w:t>
      </w:r>
      <w:r w:rsidRPr="00F82365">
        <w:rPr>
          <w:rStyle w:val="7Char"/>
          <w:rtl/>
        </w:rPr>
        <w:t xml:space="preserve"> ويدرك عمق إيمان عمير بن الحمام عندما استطال – لأجل أكل تمرات – هذه الحياة</w:t>
      </w:r>
      <w:r w:rsidR="00D971D8" w:rsidRPr="00F82365">
        <w:rPr>
          <w:rStyle w:val="7Char"/>
          <w:rtl/>
        </w:rPr>
        <w:t>،</w:t>
      </w:r>
      <w:r w:rsidRPr="00D971D8">
        <w:rPr>
          <w:rStyle w:val="7Char"/>
          <w:rtl/>
        </w:rPr>
        <w:t xml:space="preserve"> ويقف على سرّ الإيمان العظيم عندما يهتف الشهيد قائلاً</w:t>
      </w:r>
      <w:r w:rsidR="006C1C01">
        <w:rPr>
          <w:rStyle w:val="7Char"/>
          <w:rtl/>
        </w:rPr>
        <w:t>:</w:t>
      </w:r>
      <w:r w:rsidRPr="00D971D8">
        <w:rPr>
          <w:rStyle w:val="7Char"/>
          <w:rtl/>
        </w:rPr>
        <w:t xml:space="preserve"> فزت ورب الكعبة</w:t>
      </w:r>
      <w:r w:rsidR="00D971D8">
        <w:rPr>
          <w:rStyle w:val="7Char"/>
          <w:rtl/>
        </w:rPr>
        <w:t>،</w:t>
      </w:r>
      <w:r w:rsidRPr="00D971D8">
        <w:rPr>
          <w:rStyle w:val="7Char"/>
          <w:rtl/>
        </w:rPr>
        <w:t xml:space="preserve"> ولا ينسى خبر سحرة فرعون لما آمنوا وهدَّودا بالموت هتفوا قائلين</w:t>
      </w:r>
      <w:r w:rsidR="00F82365">
        <w:rPr>
          <w:rStyle w:val="7Char"/>
          <w:rtl/>
        </w:rPr>
        <w:t xml:space="preserve"> </w:t>
      </w:r>
      <w:r w:rsidR="00F82365">
        <w:rPr>
          <w:rStyle w:val="7Char"/>
          <w:color w:val="000000"/>
          <w:szCs w:val="28"/>
          <w:shd w:val="clear" w:color="auto" w:fill="FFFFFF"/>
          <w:rtl/>
        </w:rPr>
        <w:t>﴿</w:t>
      </w:r>
      <w:r w:rsidR="00F82365" w:rsidRPr="00FC315C">
        <w:rPr>
          <w:rStyle w:val="6Char"/>
          <w:rtl/>
        </w:rPr>
        <w:t>فَاقْضِ مَا أَنْتَ قَاضٍ  إِنَّمَا تَقْضِي هَذِهِ الْحَيَاةَ الدُّنْيَا</w:t>
      </w:r>
      <w:r w:rsidR="00F82365">
        <w:rPr>
          <w:rStyle w:val="7Char"/>
          <w:color w:val="000000"/>
          <w:szCs w:val="28"/>
          <w:shd w:val="clear" w:color="auto" w:fill="FFFFFF"/>
          <w:rtl/>
        </w:rPr>
        <w:t>﴾</w:t>
      </w:r>
      <w:r w:rsidR="00F82365" w:rsidRPr="00FC315C">
        <w:rPr>
          <w:rStyle w:val="6Char"/>
          <w:rtl/>
        </w:rPr>
        <w:t xml:space="preserve"> </w:t>
      </w:r>
      <w:r w:rsidR="00F82365" w:rsidRPr="00FC315C">
        <w:rPr>
          <w:rStyle w:val="9Char"/>
          <w:rtl/>
        </w:rPr>
        <w:t>[طه: 72]</w:t>
      </w:r>
      <w:r w:rsidR="00D971D8">
        <w:rPr>
          <w:rStyle w:val="7Char"/>
          <w:rtl/>
        </w:rPr>
        <w:t>.</w:t>
      </w:r>
      <w:r w:rsidRPr="00D971D8">
        <w:rPr>
          <w:rStyle w:val="7Char"/>
          <w:rtl/>
        </w:rPr>
        <w:t xml:space="preserve"> </w:t>
      </w:r>
    </w:p>
    <w:p w:rsidR="00712C33" w:rsidRPr="00C95627" w:rsidRDefault="00712C33" w:rsidP="00F82365">
      <w:pPr>
        <w:pStyle w:val="a1"/>
        <w:rPr>
          <w:rtl/>
        </w:rPr>
      </w:pPr>
      <w:bookmarkStart w:id="25" w:name="_Toc466725270"/>
      <w:r w:rsidRPr="00C95627">
        <w:rPr>
          <w:rtl/>
        </w:rPr>
        <w:t>2- الخشية من الله</w:t>
      </w:r>
      <w:r w:rsidR="006C1C01">
        <w:rPr>
          <w:rtl/>
        </w:rPr>
        <w:t>:</w:t>
      </w:r>
      <w:bookmarkEnd w:id="25"/>
      <w:r w:rsidRPr="00C95627">
        <w:rPr>
          <w:rtl/>
        </w:rPr>
        <w:t xml:space="preserve"> </w:t>
      </w:r>
    </w:p>
    <w:p w:rsidR="00712C33" w:rsidRPr="00D971D8" w:rsidRDefault="00712C33" w:rsidP="00F82365">
      <w:pPr>
        <w:ind w:firstLine="284"/>
        <w:jc w:val="both"/>
        <w:rPr>
          <w:rStyle w:val="7Char"/>
          <w:rtl/>
        </w:rPr>
      </w:pPr>
      <w:r w:rsidRPr="00D971D8">
        <w:rPr>
          <w:rStyle w:val="7Char"/>
          <w:rtl/>
        </w:rPr>
        <w:t>وهي من أعظم آثار الإيمان وأبرز أوصاف المؤمنين</w:t>
      </w:r>
      <w:r w:rsidR="00F82365">
        <w:rPr>
          <w:rStyle w:val="7Char"/>
          <w:rtl/>
        </w:rPr>
        <w:t xml:space="preserve"> </w:t>
      </w:r>
      <w:r w:rsidR="00F82365">
        <w:rPr>
          <w:rStyle w:val="7Char"/>
          <w:color w:val="000000"/>
          <w:szCs w:val="28"/>
          <w:shd w:val="clear" w:color="auto" w:fill="FFFFFF"/>
          <w:rtl/>
        </w:rPr>
        <w:t>﴿</w:t>
      </w:r>
      <w:r w:rsidR="00F82365" w:rsidRPr="00FC315C">
        <w:rPr>
          <w:rStyle w:val="6Char"/>
          <w:rtl/>
        </w:rPr>
        <w:t>الَّذِينَ يَخْشَوْنَ رَبَّهُمْ بِالْغَيْبِ وَهُمْ مِنَ السَّاعَةِ مُشْفِقُونَ٤٩</w:t>
      </w:r>
      <w:r w:rsidR="00F82365">
        <w:rPr>
          <w:rStyle w:val="7Char"/>
          <w:color w:val="000000"/>
          <w:szCs w:val="28"/>
          <w:shd w:val="clear" w:color="auto" w:fill="FFFFFF"/>
          <w:rtl/>
        </w:rPr>
        <w:t>﴾</w:t>
      </w:r>
      <w:r w:rsidR="00F82365" w:rsidRPr="00FC315C">
        <w:rPr>
          <w:rStyle w:val="6Char"/>
          <w:rtl/>
        </w:rPr>
        <w:t xml:space="preserve"> </w:t>
      </w:r>
      <w:r w:rsidR="00F82365" w:rsidRPr="00FC315C">
        <w:rPr>
          <w:rStyle w:val="9Char"/>
          <w:rtl/>
        </w:rPr>
        <w:t>[الأنبياء: 49]</w:t>
      </w:r>
      <w:r w:rsidR="00F82365">
        <w:rPr>
          <w:rStyle w:val="7Char"/>
          <w:rtl/>
        </w:rPr>
        <w:t xml:space="preserve"> </w:t>
      </w:r>
      <w:r w:rsidR="00F82365">
        <w:rPr>
          <w:rStyle w:val="7Char"/>
          <w:color w:val="000000"/>
          <w:szCs w:val="28"/>
          <w:shd w:val="clear" w:color="auto" w:fill="FFFFFF"/>
          <w:rtl/>
        </w:rPr>
        <w:t>﴿</w:t>
      </w:r>
      <w:r w:rsidR="00F82365" w:rsidRPr="00FC315C">
        <w:rPr>
          <w:rStyle w:val="6Char"/>
          <w:rtl/>
        </w:rPr>
        <w:t>الَّذِينَ يُبَلِّغُونَ رِسَالَاتِ اللَّهِ وَيَخْشَوْنَهُ وَلَا يَخْشَوْنَ أَحَدًا إِلَّا اللَّهَ</w:t>
      </w:r>
      <w:r w:rsidR="00F82365">
        <w:rPr>
          <w:rStyle w:val="7Char"/>
          <w:color w:val="000000"/>
          <w:szCs w:val="28"/>
          <w:shd w:val="clear" w:color="auto" w:fill="FFFFFF"/>
          <w:rtl/>
        </w:rPr>
        <w:t>﴾</w:t>
      </w:r>
      <w:r w:rsidR="00F82365" w:rsidRPr="00FC315C">
        <w:rPr>
          <w:rStyle w:val="6Char"/>
          <w:rtl/>
        </w:rPr>
        <w:t xml:space="preserve"> </w:t>
      </w:r>
      <w:r w:rsidR="00F82365" w:rsidRPr="00FC315C">
        <w:rPr>
          <w:rStyle w:val="9Char"/>
          <w:rtl/>
        </w:rPr>
        <w:t>[الأحزاب: 39]</w:t>
      </w:r>
      <w:r w:rsidRPr="00D971D8">
        <w:rPr>
          <w:rStyle w:val="7Char"/>
          <w:rtl/>
        </w:rPr>
        <w:t xml:space="preserve"> وقدوتهم في ذلك النبي </w:t>
      </w:r>
      <w:r w:rsidR="00047361" w:rsidRPr="00047361">
        <w:rPr>
          <w:rStyle w:val="7Char"/>
          <w:rFonts w:cs="CTraditional Arabic"/>
          <w:rtl/>
        </w:rPr>
        <w:t>ج</w:t>
      </w:r>
      <w:r w:rsidRPr="00D971D8">
        <w:rPr>
          <w:rStyle w:val="7Char"/>
          <w:rtl/>
        </w:rPr>
        <w:t xml:space="preserve"> حيث يقول</w:t>
      </w:r>
      <w:r w:rsidR="006C1C01">
        <w:rPr>
          <w:rStyle w:val="7Char"/>
          <w:rtl/>
        </w:rPr>
        <w:t>:</w:t>
      </w:r>
      <w:r w:rsidRPr="00D971D8">
        <w:rPr>
          <w:rStyle w:val="7Char"/>
          <w:rtl/>
        </w:rPr>
        <w:t xml:space="preserve"> </w:t>
      </w:r>
      <w:r w:rsidR="00F82365">
        <w:rPr>
          <w:rStyle w:val="7Char"/>
          <w:rtl/>
        </w:rPr>
        <w:t>«</w:t>
      </w:r>
      <w:r w:rsidRPr="00F82365">
        <w:rPr>
          <w:rStyle w:val="4Char"/>
          <w:rtl/>
        </w:rPr>
        <w:t>إني لأخشاكم لله وأتقاكم له</w:t>
      </w:r>
      <w:r w:rsidR="00F82365">
        <w:rPr>
          <w:rStyle w:val="7Char"/>
          <w:rtl/>
        </w:rPr>
        <w:t>»</w:t>
      </w:r>
      <w:r w:rsidRPr="00D971D8">
        <w:rPr>
          <w:rStyle w:val="7Char"/>
          <w:rtl/>
        </w:rPr>
        <w:t xml:space="preserve"> أخرجه البخاري في كتاب النكاح</w:t>
      </w:r>
      <w:r w:rsidR="00D971D8">
        <w:rPr>
          <w:rStyle w:val="7Char"/>
          <w:rtl/>
        </w:rPr>
        <w:t>،</w:t>
      </w:r>
      <w:r w:rsidRPr="00D971D8">
        <w:rPr>
          <w:rStyle w:val="7Char"/>
          <w:rtl/>
        </w:rPr>
        <w:t xml:space="preserve"> كتاب الترغيب للنكاح (الفتح</w:t>
      </w:r>
      <w:r w:rsidR="006C1C01">
        <w:rPr>
          <w:rStyle w:val="7Char"/>
          <w:rtl/>
        </w:rPr>
        <w:t>:</w:t>
      </w:r>
      <w:r w:rsidRPr="00D971D8">
        <w:rPr>
          <w:rStyle w:val="7Char"/>
          <w:rtl/>
        </w:rPr>
        <w:t>9/104)</w:t>
      </w:r>
      <w:r w:rsidR="00D971D8">
        <w:rPr>
          <w:rStyle w:val="7Char"/>
          <w:rtl/>
        </w:rPr>
        <w:t>،</w:t>
      </w:r>
      <w:r w:rsidRPr="00D971D8">
        <w:rPr>
          <w:rStyle w:val="7Char"/>
          <w:rtl/>
        </w:rPr>
        <w:t xml:space="preserve"> </w:t>
      </w:r>
      <w:r w:rsidRPr="00D971D8">
        <w:rPr>
          <w:rStyle w:val="7Char"/>
          <w:rtl/>
        </w:rPr>
        <w:lastRenderedPageBreak/>
        <w:t>((والخشية أخص من الخوف</w:t>
      </w:r>
      <w:r w:rsidR="00D971D8">
        <w:rPr>
          <w:rStyle w:val="7Char"/>
          <w:rtl/>
        </w:rPr>
        <w:t>،</w:t>
      </w:r>
      <w:r w:rsidRPr="00D971D8">
        <w:rPr>
          <w:rStyle w:val="7Char"/>
          <w:rtl/>
        </w:rPr>
        <w:t xml:space="preserve"> فهي مقرون بمعرفة)) تهذيب مدارج السالكين (ص:269) وعندما تعمر الخشية والخوف قلب الداعية المؤمن يتميز عن الغافلين والعابثين لأن الخوف يحول بين صاحبه وبين محارم الله</w:t>
      </w:r>
      <w:r w:rsidR="00D971D8">
        <w:rPr>
          <w:rStyle w:val="7Char"/>
          <w:rtl/>
        </w:rPr>
        <w:t>،</w:t>
      </w:r>
      <w:r w:rsidRPr="00D971D8">
        <w:rPr>
          <w:rStyle w:val="7Char"/>
          <w:rtl/>
        </w:rPr>
        <w:t xml:space="preserve"> فقهُ ذلك أنطق إبراهيم بن سفيان بالحكمة فقال: ((إذا سكن الخوف القلوب أحرق مواضع الشهوات منها وطرد الدنيا عنها)) تهذيب مدارج السالكين (ص:270) وقال الفضيل بن عياض</w:t>
      </w:r>
      <w:r w:rsidR="006C1C01">
        <w:rPr>
          <w:rStyle w:val="7Char"/>
          <w:rtl/>
        </w:rPr>
        <w:t>:</w:t>
      </w:r>
      <w:r w:rsidR="00464B28">
        <w:rPr>
          <w:rStyle w:val="7Char"/>
          <w:rtl/>
        </w:rPr>
        <w:t xml:space="preserve"> </w:t>
      </w:r>
      <w:r w:rsidRPr="00D971D8">
        <w:rPr>
          <w:rStyle w:val="7Char"/>
          <w:rtl/>
        </w:rPr>
        <w:t>((من خاف الله لم يضره أحد</w:t>
      </w:r>
      <w:r w:rsidR="00D971D8">
        <w:rPr>
          <w:rStyle w:val="7Char"/>
          <w:rtl/>
        </w:rPr>
        <w:t>،</w:t>
      </w:r>
      <w:r w:rsidRPr="00D971D8">
        <w:rPr>
          <w:rStyle w:val="7Char"/>
          <w:rtl/>
        </w:rPr>
        <w:t xml:space="preserve"> ومن خاف غير الله لم ينفعه أحد)) نزهة الفضلاء (2/661) وهذه الخشية دافعة  للطاعة ((وما استعان عبد على دينه بمثل الخشية من الله)) نزهة الفضلاء (1/513) والداعية له رتبة عليا من الإيمان ((تجعل خشيته لله أسرع إلى فؤاده من أي رهبة تخامر نفسه أمام ذي سلطان)) مع الله (ص:190)</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والخشية أساس مراقبة الله ترقي بالمؤمن إلى درجة الإحسان وأن يعبد الله كأنه يراه فإن لم يكن يراه فإنه يراه</w:t>
      </w:r>
      <w:r w:rsidR="00D971D8">
        <w:rPr>
          <w:rStyle w:val="7Char"/>
          <w:rtl/>
        </w:rPr>
        <w:t>.</w:t>
      </w:r>
      <w:r w:rsidRPr="00D971D8">
        <w:rPr>
          <w:rStyle w:val="7Char"/>
          <w:rtl/>
        </w:rPr>
        <w:t xml:space="preserve"> </w:t>
      </w:r>
    </w:p>
    <w:p w:rsidR="00712C33" w:rsidRPr="00C95627" w:rsidRDefault="00712C33" w:rsidP="00F82365">
      <w:pPr>
        <w:pStyle w:val="3"/>
        <w:rPr>
          <w:rtl/>
        </w:rPr>
      </w:pPr>
      <w:bookmarkStart w:id="26" w:name="_Toc466725271"/>
      <w:r w:rsidRPr="00C95627">
        <w:rPr>
          <w:rtl/>
        </w:rPr>
        <w:t>ثانياً</w:t>
      </w:r>
      <w:r w:rsidR="006C1C01">
        <w:rPr>
          <w:rtl/>
        </w:rPr>
        <w:t>:</w:t>
      </w:r>
      <w:r w:rsidRPr="00C95627">
        <w:rPr>
          <w:rtl/>
        </w:rPr>
        <w:t xml:space="preserve"> الإخلاص لله</w:t>
      </w:r>
      <w:r w:rsidR="006C1C01">
        <w:rPr>
          <w:rtl/>
        </w:rPr>
        <w:t>:</w:t>
      </w:r>
      <w:bookmarkEnd w:id="26"/>
    </w:p>
    <w:p w:rsidR="00712C33" w:rsidRPr="00D971D8" w:rsidRDefault="00712C33" w:rsidP="003E53D8">
      <w:pPr>
        <w:ind w:firstLine="284"/>
        <w:jc w:val="both"/>
        <w:rPr>
          <w:rStyle w:val="7Char"/>
          <w:rtl/>
        </w:rPr>
      </w:pPr>
      <w:r w:rsidRPr="00D971D8">
        <w:rPr>
          <w:rStyle w:val="7Char"/>
          <w:rtl/>
        </w:rPr>
        <w:t>((الإخلاص لله روح الدين ولباب العبادة وأساس أي داع إلى الله)) مع الله (ص:201) وهو ((</w:t>
      </w:r>
      <w:r w:rsidRPr="00F82365">
        <w:rPr>
          <w:rStyle w:val="7Char"/>
          <w:rtl/>
        </w:rPr>
        <w:t>في حقيقته قوة إيمانية</w:t>
      </w:r>
      <w:r w:rsidR="00D971D8" w:rsidRPr="00F82365">
        <w:rPr>
          <w:rStyle w:val="7Char"/>
          <w:rtl/>
        </w:rPr>
        <w:t>،</w:t>
      </w:r>
      <w:r w:rsidRPr="00F82365">
        <w:rPr>
          <w:rStyle w:val="7Char"/>
          <w:rtl/>
        </w:rPr>
        <w:t xml:space="preserve"> وصراع نفسي</w:t>
      </w:r>
      <w:r w:rsidR="00D971D8" w:rsidRPr="00F82365">
        <w:rPr>
          <w:rStyle w:val="7Char"/>
          <w:rtl/>
        </w:rPr>
        <w:t>،</w:t>
      </w:r>
      <w:r w:rsidRPr="00F82365">
        <w:rPr>
          <w:rStyle w:val="7Char"/>
          <w:rtl/>
        </w:rPr>
        <w:t xml:space="preserve"> يدفع صاحبه – بعد جذب وشد – إلى أن يتجرد</w:t>
      </w:r>
      <w:r w:rsidRPr="00D971D8">
        <w:rPr>
          <w:rStyle w:val="7Char"/>
          <w:rtl/>
        </w:rPr>
        <w:t xml:space="preserve"> من المصالح الشخصية</w:t>
      </w:r>
      <w:r w:rsidR="00D971D8">
        <w:rPr>
          <w:rStyle w:val="7Char"/>
          <w:rtl/>
        </w:rPr>
        <w:t>،</w:t>
      </w:r>
      <w:r w:rsidRPr="00D971D8">
        <w:rPr>
          <w:rStyle w:val="7Char"/>
          <w:rtl/>
        </w:rPr>
        <w:t xml:space="preserve"> وأن يترفع عن الغايات الذاتية</w:t>
      </w:r>
      <w:r w:rsidR="00D971D8">
        <w:rPr>
          <w:rStyle w:val="7Char"/>
          <w:rtl/>
        </w:rPr>
        <w:t>،</w:t>
      </w:r>
      <w:r w:rsidRPr="00D971D8">
        <w:rPr>
          <w:rStyle w:val="7Char"/>
          <w:rtl/>
        </w:rPr>
        <w:t xml:space="preserve"> وأن يقصد من عمله وجه الله لا يبغي من ورائه جزاءً ولا شكوراً)) صفات الداعية النفسية (ص:12) فالمخلصون ((أعمالهم كلها لله</w:t>
      </w:r>
      <w:r w:rsidR="00D971D8">
        <w:rPr>
          <w:rStyle w:val="7Char"/>
          <w:rtl/>
        </w:rPr>
        <w:t>،</w:t>
      </w:r>
      <w:r w:rsidRPr="00D971D8">
        <w:rPr>
          <w:rStyle w:val="7Char"/>
          <w:rtl/>
        </w:rPr>
        <w:t xml:space="preserve"> وأقوالهم لله</w:t>
      </w:r>
      <w:r w:rsidR="00D971D8">
        <w:rPr>
          <w:rStyle w:val="7Char"/>
          <w:rtl/>
        </w:rPr>
        <w:t>،</w:t>
      </w:r>
      <w:r w:rsidRPr="00D971D8">
        <w:rPr>
          <w:rStyle w:val="7Char"/>
          <w:rtl/>
        </w:rPr>
        <w:t xml:space="preserve"> وعطاؤهم لله</w:t>
      </w:r>
      <w:r w:rsidR="00D971D8">
        <w:rPr>
          <w:rStyle w:val="7Char"/>
          <w:rtl/>
        </w:rPr>
        <w:t>،</w:t>
      </w:r>
      <w:r w:rsidRPr="00D971D8">
        <w:rPr>
          <w:rStyle w:val="7Char"/>
          <w:rtl/>
        </w:rPr>
        <w:t>ومنعهم لله</w:t>
      </w:r>
      <w:r w:rsidR="00D971D8">
        <w:rPr>
          <w:rStyle w:val="7Char"/>
          <w:rtl/>
        </w:rPr>
        <w:t>،</w:t>
      </w:r>
      <w:r w:rsidRPr="00D971D8">
        <w:rPr>
          <w:rStyle w:val="7Char"/>
          <w:rtl/>
        </w:rPr>
        <w:t xml:space="preserve"> وحبهم لله</w:t>
      </w:r>
      <w:r w:rsidR="00D971D8">
        <w:rPr>
          <w:rStyle w:val="7Char"/>
          <w:rtl/>
        </w:rPr>
        <w:t>،</w:t>
      </w:r>
      <w:r w:rsidRPr="00D971D8">
        <w:rPr>
          <w:rStyle w:val="7Char"/>
          <w:rtl/>
        </w:rPr>
        <w:t xml:space="preserve"> وبغضهم لله</w:t>
      </w:r>
      <w:r w:rsidR="00D971D8">
        <w:rPr>
          <w:rStyle w:val="7Char"/>
          <w:rtl/>
        </w:rPr>
        <w:t>،</w:t>
      </w:r>
      <w:r w:rsidRPr="00D971D8">
        <w:rPr>
          <w:rStyle w:val="7Char"/>
          <w:rtl/>
        </w:rPr>
        <w:t xml:space="preserve"> فمعاملتهم ظاهراً وباطناً لوجه الله وحده)) تهذيب مدارج السالكين (ص: 68) والإخلاص للداعية ألزم </w:t>
      </w:r>
      <w:r w:rsidRPr="00D971D8">
        <w:rPr>
          <w:rStyle w:val="7Char"/>
          <w:rtl/>
        </w:rPr>
        <w:lastRenderedPageBreak/>
        <w:t>له من كل أحد وأهميته تفوق كل أمر</w:t>
      </w:r>
      <w:r w:rsidR="00D971D8">
        <w:rPr>
          <w:rStyle w:val="7Char"/>
          <w:rtl/>
        </w:rPr>
        <w:t>،</w:t>
      </w:r>
      <w:r w:rsidRPr="00D971D8">
        <w:rPr>
          <w:rStyle w:val="7Char"/>
          <w:rtl/>
        </w:rPr>
        <w:t xml:space="preserve"> وهو استجابة لأمر الله</w:t>
      </w:r>
      <w:r w:rsidR="00F82365">
        <w:rPr>
          <w:rStyle w:val="7Char"/>
          <w:rtl/>
        </w:rPr>
        <w:t xml:space="preserve"> </w:t>
      </w:r>
      <w:r w:rsidR="00F82365">
        <w:rPr>
          <w:rStyle w:val="7Char"/>
          <w:color w:val="000000"/>
          <w:szCs w:val="28"/>
          <w:shd w:val="clear" w:color="auto" w:fill="FFFFFF"/>
          <w:rtl/>
        </w:rPr>
        <w:t>﴿</w:t>
      </w:r>
      <w:r w:rsidR="00F82365" w:rsidRPr="00FC315C">
        <w:rPr>
          <w:rStyle w:val="6Char"/>
          <w:rtl/>
        </w:rPr>
        <w:t>وَمَا أُمِرُوا إِلَّا لِيَعْبُدُوا اللَّهَ مُخْلِصِينَ لَهُ الدِّينَ</w:t>
      </w:r>
      <w:r w:rsidR="00F82365">
        <w:rPr>
          <w:rStyle w:val="7Char"/>
          <w:color w:val="000000"/>
          <w:szCs w:val="28"/>
          <w:shd w:val="clear" w:color="auto" w:fill="FFFFFF"/>
          <w:rtl/>
        </w:rPr>
        <w:t>﴾</w:t>
      </w:r>
      <w:r w:rsidR="00F82365" w:rsidRPr="00FC315C">
        <w:rPr>
          <w:rStyle w:val="6Char"/>
          <w:rtl/>
        </w:rPr>
        <w:t xml:space="preserve"> </w:t>
      </w:r>
      <w:r w:rsidR="00F82365" w:rsidRPr="00FC315C">
        <w:rPr>
          <w:rStyle w:val="9Char"/>
          <w:rtl/>
        </w:rPr>
        <w:t>[البينة: 5]</w:t>
      </w:r>
      <w:r w:rsidR="00D971D8">
        <w:rPr>
          <w:rStyle w:val="7Char"/>
          <w:rtl/>
        </w:rPr>
        <w:t>،</w:t>
      </w:r>
      <w:r w:rsidRPr="00D971D8">
        <w:rPr>
          <w:rStyle w:val="7Char"/>
          <w:rtl/>
        </w:rPr>
        <w:t xml:space="preserve"> وفي تركه خوف من الحرمان برد الأعمال ومنع التوفيق لأن الله جل وعلا قال في الحديث القدسي </w:t>
      </w:r>
      <w:r w:rsidR="003E53D8">
        <w:rPr>
          <w:rStyle w:val="7Char"/>
          <w:rtl/>
        </w:rPr>
        <w:t>«</w:t>
      </w:r>
      <w:r w:rsidRPr="003E53D8">
        <w:rPr>
          <w:rStyle w:val="4Char"/>
          <w:rtl/>
        </w:rPr>
        <w:t>أنا أغنى الشركاء عن الشرك من عمل عملاً أشرك فيه معي غيري تركته وشركه</w:t>
      </w:r>
      <w:r w:rsidR="003E53D8">
        <w:rPr>
          <w:rStyle w:val="7Char"/>
          <w:rtl/>
        </w:rPr>
        <w:t>»</w:t>
      </w:r>
      <w:r w:rsidRPr="00D971D8">
        <w:rPr>
          <w:rStyle w:val="7Char"/>
          <w:rtl/>
        </w:rPr>
        <w:t xml:space="preserve"> أخرجه مسلم</w:t>
      </w:r>
      <w:r w:rsidR="00D971D8">
        <w:rPr>
          <w:rStyle w:val="7Char"/>
          <w:rtl/>
        </w:rPr>
        <w:t>،</w:t>
      </w:r>
      <w:r w:rsidRPr="00D971D8">
        <w:rPr>
          <w:rStyle w:val="7Char"/>
          <w:rtl/>
        </w:rPr>
        <w:t xml:space="preserve"> كتاب الزهد</w:t>
      </w:r>
      <w:r w:rsidR="00D971D8">
        <w:rPr>
          <w:rStyle w:val="7Char"/>
          <w:rtl/>
        </w:rPr>
        <w:t>،</w:t>
      </w:r>
      <w:r w:rsidRPr="00D971D8">
        <w:rPr>
          <w:rStyle w:val="7Char"/>
          <w:rtl/>
        </w:rPr>
        <w:t xml:space="preserve"> باب الرياء (النووي)</w:t>
      </w:r>
      <w:r w:rsidR="003E53D8">
        <w:rPr>
          <w:rStyle w:val="7Char"/>
          <w:rtl/>
        </w:rPr>
        <w:t xml:space="preserve"> </w:t>
      </w:r>
      <w:r w:rsidRPr="00D971D8">
        <w:rPr>
          <w:rStyle w:val="7Char"/>
          <w:rtl/>
        </w:rPr>
        <w:t xml:space="preserve">(18/115) وفيه وقاية من عذاب الآخرة الذي توعد به الرسول الكريم </w:t>
      </w:r>
      <w:r w:rsidR="00047361" w:rsidRPr="00047361">
        <w:rPr>
          <w:rStyle w:val="7Char"/>
          <w:rFonts w:cs="CTraditional Arabic"/>
          <w:rtl/>
        </w:rPr>
        <w:t>ج</w:t>
      </w:r>
      <w:r w:rsidRPr="00D971D8">
        <w:rPr>
          <w:rStyle w:val="7Char"/>
          <w:rtl/>
        </w:rPr>
        <w:t xml:space="preserve"> من عمل بلا إخلاص عندما ذكر أول ثلاثة تسعّر بهم النار وهم قارئ وغني ومجاهد لم يقصدوا بأعمالهم وجه الله (أخرجه مسلم</w:t>
      </w:r>
      <w:r w:rsidR="00D971D8">
        <w:rPr>
          <w:rStyle w:val="7Char"/>
          <w:rtl/>
        </w:rPr>
        <w:t>،</w:t>
      </w:r>
      <w:r w:rsidRPr="00D971D8">
        <w:rPr>
          <w:rStyle w:val="7Char"/>
          <w:rtl/>
        </w:rPr>
        <w:t xml:space="preserve"> كتاب الإمارة</w:t>
      </w:r>
      <w:r w:rsidR="00D971D8">
        <w:rPr>
          <w:rStyle w:val="7Char"/>
          <w:rtl/>
        </w:rPr>
        <w:t>،</w:t>
      </w:r>
      <w:r w:rsidRPr="00D971D8">
        <w:rPr>
          <w:rStyle w:val="7Char"/>
          <w:rtl/>
        </w:rPr>
        <w:t xml:space="preserve"> باب من ق</w:t>
      </w:r>
      <w:r w:rsidR="003E53D8">
        <w:rPr>
          <w:rStyle w:val="7Char"/>
          <w:rtl/>
        </w:rPr>
        <w:t xml:space="preserve">اتل للرياء والسمعة واستحق النار </w:t>
      </w:r>
      <w:r w:rsidRPr="00D971D8">
        <w:rPr>
          <w:rStyle w:val="7Char"/>
          <w:rtl/>
        </w:rPr>
        <w:t>(عبد الباقي)</w:t>
      </w:r>
      <w:r w:rsidR="003E53D8">
        <w:rPr>
          <w:rStyle w:val="7Char"/>
          <w:rtl/>
        </w:rPr>
        <w:t xml:space="preserve"> </w:t>
      </w:r>
      <w:r w:rsidRPr="00D971D8">
        <w:rPr>
          <w:rStyle w:val="7Char"/>
          <w:rtl/>
        </w:rPr>
        <w:t>(3/1514،1513).</w:t>
      </w:r>
    </w:p>
    <w:p w:rsidR="00712C33" w:rsidRDefault="00712C33" w:rsidP="00805044">
      <w:pPr>
        <w:ind w:firstLine="284"/>
        <w:jc w:val="both"/>
        <w:rPr>
          <w:rStyle w:val="7Char"/>
          <w:rtl/>
        </w:rPr>
      </w:pPr>
      <w:r w:rsidRPr="00D971D8">
        <w:rPr>
          <w:rStyle w:val="7Char"/>
          <w:rtl/>
        </w:rPr>
        <w:t>فلا بد والأمر كذلك من تحري الإخلاص والحذر مما يضاده فإنه ((لا يجتمع الإخلاص في القلب ومحبة المدح والثناء والطمع فيما عند الناس إلا كما يجتمع الماء والنار والضب والحوت)) الفوائد (ص:195) ((والمفروض أن الداعية العارف بالله قد بلغ من منازل الإيمان منزلة تجعل رجاءه في الله وحده يسبق كل رغبة إلى مخلوق)) مع الله (ص:190) والإخلاص يجعل للكلمات حيوية مؤثرة</w:t>
      </w:r>
      <w:r w:rsidR="00D971D8">
        <w:rPr>
          <w:rStyle w:val="7Char"/>
          <w:rtl/>
        </w:rPr>
        <w:t>،</w:t>
      </w:r>
      <w:r w:rsidRPr="00D971D8">
        <w:rPr>
          <w:rStyle w:val="7Char"/>
          <w:rtl/>
        </w:rPr>
        <w:t xml:space="preserve"> وللدعوة قولاً سريعاً</w:t>
      </w:r>
      <w:r w:rsidR="00D971D8">
        <w:rPr>
          <w:rStyle w:val="7Char"/>
          <w:rtl/>
        </w:rPr>
        <w:t>.</w:t>
      </w:r>
      <w:r w:rsidRPr="00D971D8">
        <w:rPr>
          <w:rStyle w:val="7Char"/>
          <w:rtl/>
        </w:rPr>
        <w:t xml:space="preserve"> </w:t>
      </w:r>
    </w:p>
    <w:p w:rsidR="00712C33" w:rsidRPr="00C95627" w:rsidRDefault="00712C33" w:rsidP="003E53D8">
      <w:pPr>
        <w:pStyle w:val="3"/>
        <w:rPr>
          <w:rtl/>
        </w:rPr>
      </w:pPr>
      <w:bookmarkStart w:id="27" w:name="_Toc466725272"/>
      <w:r w:rsidRPr="00C95627">
        <w:rPr>
          <w:rtl/>
        </w:rPr>
        <w:t>ثالثاً</w:t>
      </w:r>
      <w:r w:rsidR="006C1C01">
        <w:rPr>
          <w:rtl/>
        </w:rPr>
        <w:t>:</w:t>
      </w:r>
      <w:r w:rsidRPr="00C95627">
        <w:rPr>
          <w:rtl/>
        </w:rPr>
        <w:t xml:space="preserve"> حسن الصلة بالله</w:t>
      </w:r>
      <w:r w:rsidR="006C1C01">
        <w:rPr>
          <w:rtl/>
        </w:rPr>
        <w:t>:</w:t>
      </w:r>
      <w:bookmarkEnd w:id="27"/>
      <w:r w:rsidRPr="00C95627">
        <w:rPr>
          <w:rtl/>
        </w:rPr>
        <w:t xml:space="preserve"> </w:t>
      </w:r>
    </w:p>
    <w:p w:rsidR="00712C33" w:rsidRPr="00D971D8" w:rsidRDefault="00712C33" w:rsidP="00805044">
      <w:pPr>
        <w:ind w:firstLine="284"/>
        <w:jc w:val="both"/>
        <w:rPr>
          <w:rStyle w:val="7Char"/>
          <w:rtl/>
        </w:rPr>
      </w:pPr>
      <w:r w:rsidRPr="00D971D8">
        <w:rPr>
          <w:rStyle w:val="7Char"/>
          <w:rtl/>
        </w:rPr>
        <w:t>والمقصود بها إقامة الفرائض</w:t>
      </w:r>
      <w:r w:rsidR="00D971D8">
        <w:rPr>
          <w:rStyle w:val="7Char"/>
          <w:rtl/>
        </w:rPr>
        <w:t>،</w:t>
      </w:r>
      <w:r w:rsidRPr="00D971D8">
        <w:rPr>
          <w:rStyle w:val="7Char"/>
          <w:rtl/>
        </w:rPr>
        <w:t xml:space="preserve"> والاستكثار من النوافل</w:t>
      </w:r>
      <w:r w:rsidR="00D971D8">
        <w:rPr>
          <w:rStyle w:val="7Char"/>
          <w:rtl/>
        </w:rPr>
        <w:t>،</w:t>
      </w:r>
      <w:r w:rsidRPr="00D971D8">
        <w:rPr>
          <w:rStyle w:val="7Char"/>
          <w:rtl/>
        </w:rPr>
        <w:t xml:space="preserve"> والاشتغال بالأذكار</w:t>
      </w:r>
      <w:r w:rsidR="00D971D8">
        <w:rPr>
          <w:rStyle w:val="7Char"/>
          <w:rtl/>
        </w:rPr>
        <w:t>،</w:t>
      </w:r>
      <w:r w:rsidRPr="00D971D8">
        <w:rPr>
          <w:rStyle w:val="7Char"/>
          <w:rtl/>
        </w:rPr>
        <w:t xml:space="preserve"> والمداومة على الاستغفار وكثرة التلاوة القرآنية</w:t>
      </w:r>
      <w:r w:rsidR="00D971D8">
        <w:rPr>
          <w:rStyle w:val="7Char"/>
          <w:rtl/>
        </w:rPr>
        <w:t>،</w:t>
      </w:r>
      <w:r w:rsidRPr="00D971D8">
        <w:rPr>
          <w:rStyle w:val="7Char"/>
          <w:rtl/>
        </w:rPr>
        <w:t xml:space="preserve"> والحرص على المناجاة الربانية</w:t>
      </w:r>
      <w:r w:rsidR="00D971D8">
        <w:rPr>
          <w:rStyle w:val="7Char"/>
          <w:rtl/>
        </w:rPr>
        <w:t>،</w:t>
      </w:r>
      <w:r w:rsidRPr="00D971D8">
        <w:rPr>
          <w:rStyle w:val="7Char"/>
          <w:rtl/>
        </w:rPr>
        <w:t xml:space="preserve"> وغير ذلك من القربات والطاعات</w:t>
      </w:r>
      <w:r w:rsidR="00D971D8">
        <w:rPr>
          <w:rStyle w:val="7Char"/>
          <w:rtl/>
        </w:rPr>
        <w:t>،</w:t>
      </w:r>
      <w:r w:rsidRPr="00D971D8">
        <w:rPr>
          <w:rStyle w:val="7Char"/>
          <w:rtl/>
        </w:rPr>
        <w:t xml:space="preserve"> لأن العبادة زاد يتقوى به الداعية</w:t>
      </w:r>
      <w:r w:rsidR="00D971D8">
        <w:rPr>
          <w:rStyle w:val="7Char"/>
          <w:rtl/>
        </w:rPr>
        <w:t>،</w:t>
      </w:r>
      <w:r w:rsidRPr="00D971D8">
        <w:rPr>
          <w:rStyle w:val="7Char"/>
          <w:rtl/>
        </w:rPr>
        <w:t xml:space="preserve"> فالصلاة صلة بينه وبين مولاه</w:t>
      </w:r>
      <w:r w:rsidR="00D971D8">
        <w:rPr>
          <w:rStyle w:val="7Char"/>
          <w:rtl/>
        </w:rPr>
        <w:t>،</w:t>
      </w:r>
      <w:r w:rsidRPr="00D971D8">
        <w:rPr>
          <w:rStyle w:val="7Char"/>
          <w:rtl/>
        </w:rPr>
        <w:t xml:space="preserve"> ولا مناص من تميزه في حرصه عليها</w:t>
      </w:r>
      <w:r w:rsidR="00D971D8">
        <w:rPr>
          <w:rStyle w:val="7Char"/>
          <w:rtl/>
        </w:rPr>
        <w:t>،</w:t>
      </w:r>
      <w:r w:rsidRPr="00D971D8">
        <w:rPr>
          <w:rStyle w:val="7Char"/>
          <w:rtl/>
        </w:rPr>
        <w:t xml:space="preserve"> وتبكيره إليها</w:t>
      </w:r>
      <w:r w:rsidR="00D971D8">
        <w:rPr>
          <w:rStyle w:val="7Char"/>
          <w:rtl/>
        </w:rPr>
        <w:t>،</w:t>
      </w:r>
      <w:r w:rsidRPr="00D971D8">
        <w:rPr>
          <w:rStyle w:val="7Char"/>
          <w:rtl/>
        </w:rPr>
        <w:t xml:space="preserve"> </w:t>
      </w:r>
      <w:r w:rsidRPr="00D971D8">
        <w:rPr>
          <w:rStyle w:val="7Char"/>
          <w:rtl/>
        </w:rPr>
        <w:lastRenderedPageBreak/>
        <w:t>وخشوعه فيها</w:t>
      </w:r>
      <w:r w:rsidR="00D971D8">
        <w:rPr>
          <w:rStyle w:val="7Char"/>
          <w:rtl/>
        </w:rPr>
        <w:t>،</w:t>
      </w:r>
      <w:r w:rsidRPr="00D971D8">
        <w:rPr>
          <w:rStyle w:val="7Char"/>
          <w:rtl/>
        </w:rPr>
        <w:t>وتطويله لها</w:t>
      </w:r>
      <w:r w:rsidR="00D971D8">
        <w:rPr>
          <w:rStyle w:val="7Char"/>
          <w:rtl/>
        </w:rPr>
        <w:t>،</w:t>
      </w:r>
      <w:r w:rsidRPr="00D971D8">
        <w:rPr>
          <w:rStyle w:val="7Char"/>
          <w:rtl/>
        </w:rPr>
        <w:t xml:space="preserve"> وشهودها مع الجماعة وله في ذلك قدوات سالفة فسعيد بن المسيب ((ما فاتته الصلاة في الجماعة  أربعين سنة)) نزهة الفضلاء (1/370) ((والربيع بن خثيم كان يقاد إلى الصلاة وبه الفالج</w:t>
      </w:r>
      <w:r w:rsidR="00D971D8">
        <w:rPr>
          <w:rStyle w:val="7Char"/>
          <w:rtl/>
        </w:rPr>
        <w:t>،</w:t>
      </w:r>
      <w:r w:rsidRPr="00D971D8">
        <w:rPr>
          <w:rStyle w:val="7Char"/>
          <w:rtl/>
        </w:rPr>
        <w:t xml:space="preserve"> فلما روجع في ذلك قال</w:t>
      </w:r>
      <w:r w:rsidR="006C1C01">
        <w:rPr>
          <w:rStyle w:val="7Char"/>
          <w:rtl/>
        </w:rPr>
        <w:t>:</w:t>
      </w:r>
      <w:r w:rsidRPr="00D971D8">
        <w:rPr>
          <w:rStyle w:val="7Char"/>
          <w:rtl/>
        </w:rPr>
        <w:t xml:space="preserve"> إني أسمع حي على الصلاة فإن استطعتم أن تأتوها ولو حبواً)) نزهة الفضلاء (1/381)</w:t>
      </w:r>
      <w:r w:rsidR="00D971D8">
        <w:rPr>
          <w:rStyle w:val="7Char"/>
          <w:rtl/>
        </w:rPr>
        <w:t>،</w:t>
      </w:r>
      <w:r w:rsidRPr="00D971D8">
        <w:rPr>
          <w:rStyle w:val="7Char"/>
          <w:rtl/>
        </w:rPr>
        <w:t xml:space="preserve"> ولست أدري كيف يكون داعية من يتخلف عن الصلوات في الجماعات سيما في الفجر والعصر مع ما ورد في أدائهما خصوصاً من تعظيم الأجر</w:t>
      </w:r>
      <w:r w:rsidR="00D971D8">
        <w:rPr>
          <w:rStyle w:val="7Char"/>
          <w:rtl/>
        </w:rPr>
        <w:t>،</w:t>
      </w:r>
      <w:r w:rsidRPr="00D971D8">
        <w:rPr>
          <w:rStyle w:val="7Char"/>
          <w:rtl/>
        </w:rPr>
        <w:t xml:space="preserve"> وما جاء في فواتهما من التحذير من الإثم والوزر</w:t>
      </w:r>
      <w:r w:rsidR="00D971D8">
        <w:rPr>
          <w:rStyle w:val="7Char"/>
          <w:rtl/>
        </w:rPr>
        <w:t>،</w:t>
      </w:r>
      <w:r w:rsidRPr="00D971D8">
        <w:rPr>
          <w:rStyle w:val="7Char"/>
          <w:rtl/>
        </w:rPr>
        <w:t xml:space="preserve"> وقد ترخص كثيرون في ذلك فلا يهمهم التبكير</w:t>
      </w:r>
      <w:r w:rsidR="00D971D8">
        <w:rPr>
          <w:rStyle w:val="7Char"/>
          <w:rtl/>
        </w:rPr>
        <w:t>،</w:t>
      </w:r>
      <w:r w:rsidRPr="00D971D8">
        <w:rPr>
          <w:rStyle w:val="7Char"/>
          <w:rtl/>
        </w:rPr>
        <w:t xml:space="preserve"> ولا يعنيهم إدراك التكبير</w:t>
      </w:r>
      <w:r w:rsidR="00D971D8">
        <w:rPr>
          <w:rStyle w:val="7Char"/>
          <w:rtl/>
        </w:rPr>
        <w:t>،</w:t>
      </w:r>
      <w:r w:rsidRPr="00D971D8">
        <w:rPr>
          <w:rStyle w:val="7Char"/>
          <w:rtl/>
        </w:rPr>
        <w:t xml:space="preserve"> ولست أدري ما يقول هؤلاء إذا سمعوا مقالة إبراهيم بن زيد التيمي</w:t>
      </w:r>
      <w:r w:rsidR="006C1C01">
        <w:rPr>
          <w:rStyle w:val="7Char"/>
          <w:rtl/>
        </w:rPr>
        <w:t>:</w:t>
      </w:r>
      <w:r w:rsidRPr="00D971D8">
        <w:rPr>
          <w:rStyle w:val="7Char"/>
          <w:rtl/>
        </w:rPr>
        <w:t xml:space="preserve"> ((إذا رأيت الرجل يتهاون في التكبيرة الأولى فاغسل يدك منه)) نزهة الفضلاء (1/468) وبماذا يعلقون إذا علموا أن سعيد بن عبد العزيز التنوخي ((كان إذا فاتته صلاة الجماعة بكى)) نزهة الفضلاء (2/611) والحقيقة أن الأمر في هذا يطول والتفريط فيه من بعض الدعاة كثير وخطير</w:t>
      </w:r>
      <w:r w:rsidR="00D971D8">
        <w:rPr>
          <w:rStyle w:val="7Char"/>
          <w:rtl/>
        </w:rPr>
        <w:t>،</w:t>
      </w:r>
      <w:r w:rsidRPr="00D971D8">
        <w:rPr>
          <w:rStyle w:val="7Char"/>
          <w:rtl/>
        </w:rPr>
        <w:t xml:space="preserve"> ونصوص الكتاب والسنة أشهر من أن تذكر.</w:t>
      </w:r>
    </w:p>
    <w:p w:rsidR="00712C33" w:rsidRPr="00D971D8" w:rsidRDefault="00712C33" w:rsidP="00091D62">
      <w:pPr>
        <w:ind w:firstLine="284"/>
        <w:jc w:val="both"/>
        <w:rPr>
          <w:rStyle w:val="7Char"/>
          <w:rtl/>
        </w:rPr>
      </w:pPr>
      <w:r w:rsidRPr="00D971D8">
        <w:rPr>
          <w:rStyle w:val="7Char"/>
          <w:rtl/>
        </w:rPr>
        <w:t>والذكر عظيم المنزلة فهو ((منشور الولاية الذي من أعطية اتصل</w:t>
      </w:r>
      <w:r w:rsidR="00D971D8">
        <w:rPr>
          <w:rStyle w:val="7Char"/>
          <w:rtl/>
        </w:rPr>
        <w:t>،</w:t>
      </w:r>
      <w:r w:rsidRPr="00D971D8">
        <w:rPr>
          <w:rStyle w:val="7Char"/>
          <w:rtl/>
        </w:rPr>
        <w:t xml:space="preserve"> ومن منعه عُزل</w:t>
      </w:r>
      <w:r w:rsidR="00D971D8">
        <w:rPr>
          <w:rStyle w:val="7Char"/>
          <w:rtl/>
        </w:rPr>
        <w:t>،</w:t>
      </w:r>
      <w:r w:rsidRPr="00D971D8">
        <w:rPr>
          <w:rStyle w:val="7Char"/>
          <w:rtl/>
        </w:rPr>
        <w:t xml:space="preserve"> وهو قوت قلوب القوم الذي متى فارقها صارت الأجسام لها قبوراً</w:t>
      </w:r>
      <w:r w:rsidR="00D971D8">
        <w:rPr>
          <w:rStyle w:val="7Char"/>
          <w:rtl/>
        </w:rPr>
        <w:t>،</w:t>
      </w:r>
      <w:r w:rsidRPr="00D971D8">
        <w:rPr>
          <w:rStyle w:val="7Char"/>
          <w:rtl/>
        </w:rPr>
        <w:t xml:space="preserve"> وعمارة ديارهم التي إذا تعطلت عنه صارت بوراً</w:t>
      </w:r>
      <w:r w:rsidR="00D971D8">
        <w:rPr>
          <w:rStyle w:val="7Char"/>
          <w:rtl/>
        </w:rPr>
        <w:t>،</w:t>
      </w:r>
      <w:r w:rsidRPr="00D971D8">
        <w:rPr>
          <w:rStyle w:val="7Char"/>
          <w:rtl/>
        </w:rPr>
        <w:t xml:space="preserve"> وهو سلاحهم الذي يقاتلون به قطاع الطريق</w:t>
      </w:r>
      <w:r w:rsidR="00D971D8">
        <w:rPr>
          <w:rStyle w:val="7Char"/>
          <w:rtl/>
        </w:rPr>
        <w:t>،</w:t>
      </w:r>
      <w:r w:rsidRPr="00D971D8">
        <w:rPr>
          <w:rStyle w:val="7Char"/>
          <w:rtl/>
        </w:rPr>
        <w:t xml:space="preserve"> وماؤهم الذي يطفئون به التهاب الحريق</w:t>
      </w:r>
      <w:r w:rsidR="00D971D8">
        <w:rPr>
          <w:rStyle w:val="7Char"/>
          <w:rtl/>
        </w:rPr>
        <w:t>،</w:t>
      </w:r>
      <w:r w:rsidRPr="00D971D8">
        <w:rPr>
          <w:rStyle w:val="7Char"/>
          <w:rtl/>
        </w:rPr>
        <w:t xml:space="preserve"> ودواء أسقامهم الذي متى فارقهم انتكست منه القلوب)) تهذيب مدارج السالكين (ص:463)</w:t>
      </w:r>
      <w:r w:rsidR="00D971D8">
        <w:rPr>
          <w:rStyle w:val="7Char"/>
          <w:rtl/>
        </w:rPr>
        <w:t>،</w:t>
      </w:r>
      <w:r w:rsidRPr="00D971D8">
        <w:rPr>
          <w:rStyle w:val="7Char"/>
          <w:rtl/>
        </w:rPr>
        <w:t xml:space="preserve"> والذكر هو العبادة المطلوبه بلا حد يُنتهي إليه</w:t>
      </w:r>
      <w:r w:rsidR="003E53D8">
        <w:rPr>
          <w:rStyle w:val="7Char"/>
          <w:rtl/>
        </w:rPr>
        <w:t xml:space="preserve"> </w:t>
      </w:r>
      <w:r w:rsidR="003E53D8">
        <w:rPr>
          <w:rStyle w:val="7Char"/>
          <w:color w:val="000000"/>
          <w:szCs w:val="28"/>
          <w:shd w:val="clear" w:color="auto" w:fill="FFFFFF"/>
          <w:rtl/>
        </w:rPr>
        <w:t>﴿</w:t>
      </w:r>
      <w:r w:rsidR="003E53D8" w:rsidRPr="00FC315C">
        <w:rPr>
          <w:rStyle w:val="6Char"/>
          <w:rtl/>
        </w:rPr>
        <w:t xml:space="preserve">يَا أَيُّهَا الَّذِينَ </w:t>
      </w:r>
      <w:r w:rsidR="003E53D8" w:rsidRPr="00FC315C">
        <w:rPr>
          <w:rStyle w:val="6Char"/>
          <w:rtl/>
        </w:rPr>
        <w:lastRenderedPageBreak/>
        <w:t>آمَنُوا اذْكُرُوا اللَّهَ ذِكْرًا كَثِيرًا٤١</w:t>
      </w:r>
      <w:r w:rsidR="003E53D8">
        <w:rPr>
          <w:rStyle w:val="7Char"/>
          <w:color w:val="000000"/>
          <w:szCs w:val="28"/>
          <w:shd w:val="clear" w:color="auto" w:fill="FFFFFF"/>
          <w:rtl/>
        </w:rPr>
        <w:t>﴾</w:t>
      </w:r>
      <w:r w:rsidR="003E53D8" w:rsidRPr="00FC315C">
        <w:rPr>
          <w:rStyle w:val="6Char"/>
          <w:rtl/>
        </w:rPr>
        <w:t xml:space="preserve"> </w:t>
      </w:r>
      <w:r w:rsidR="003E53D8" w:rsidRPr="00FC315C">
        <w:rPr>
          <w:rStyle w:val="9Char"/>
          <w:rtl/>
        </w:rPr>
        <w:t>[الأحزاب: 41]</w:t>
      </w:r>
      <w:r w:rsidRPr="00D971D8">
        <w:rPr>
          <w:rStyle w:val="7Char"/>
          <w:rtl/>
        </w:rPr>
        <w:t xml:space="preserve"> وبلا وقت تختص به </w:t>
      </w:r>
      <w:r w:rsidR="00091D62">
        <w:rPr>
          <w:rStyle w:val="7Char"/>
          <w:color w:val="000000"/>
          <w:szCs w:val="28"/>
          <w:shd w:val="clear" w:color="auto" w:fill="FFFFFF"/>
          <w:rtl/>
        </w:rPr>
        <w:t>﴿</w:t>
      </w:r>
      <w:r w:rsidR="00091D62" w:rsidRPr="00FC315C">
        <w:rPr>
          <w:rStyle w:val="6Char"/>
          <w:rtl/>
        </w:rPr>
        <w:t>وَمِنْ آنَاءِ اللَّيْلِ فَسَبِّحْ وَأَطْرَافَ النَّهَارِ لَعَلَّكَ تَرْضَى١٣٠</w:t>
      </w:r>
      <w:r w:rsidR="00091D62">
        <w:rPr>
          <w:rStyle w:val="7Char"/>
          <w:color w:val="000000"/>
          <w:szCs w:val="28"/>
          <w:shd w:val="clear" w:color="auto" w:fill="FFFFFF"/>
          <w:rtl/>
        </w:rPr>
        <w:t>﴾</w:t>
      </w:r>
      <w:r w:rsidR="00091D62" w:rsidRPr="00FC315C">
        <w:rPr>
          <w:rStyle w:val="6Char"/>
          <w:rtl/>
        </w:rPr>
        <w:t xml:space="preserve"> </w:t>
      </w:r>
      <w:r w:rsidR="00091D62" w:rsidRPr="00FC315C">
        <w:rPr>
          <w:rStyle w:val="9Char"/>
          <w:rtl/>
        </w:rPr>
        <w:t xml:space="preserve">[طه: 130] </w:t>
      </w:r>
      <w:r w:rsidRPr="00D971D8">
        <w:rPr>
          <w:rStyle w:val="7Char"/>
          <w:rtl/>
        </w:rPr>
        <w:t>وبلا حال تستثني منه</w:t>
      </w:r>
      <w:r w:rsidR="00091D62">
        <w:rPr>
          <w:rStyle w:val="7Char"/>
          <w:rtl/>
        </w:rPr>
        <w:t xml:space="preserve"> </w:t>
      </w:r>
      <w:r w:rsidR="00091D62">
        <w:rPr>
          <w:rStyle w:val="7Char"/>
          <w:color w:val="000000"/>
          <w:szCs w:val="28"/>
          <w:shd w:val="clear" w:color="auto" w:fill="FFFFFF"/>
          <w:rtl/>
        </w:rPr>
        <w:t>﴿</w:t>
      </w:r>
      <w:r w:rsidR="00091D62" w:rsidRPr="00FC315C">
        <w:rPr>
          <w:rStyle w:val="6Char"/>
          <w:rtl/>
        </w:rPr>
        <w:t>الَّذِينَ يَذْكُرُونَ اللَّهَ قِيَامًا وَقُعُودًا وَعَلَى جُنُوبِهِمْ</w:t>
      </w:r>
      <w:r w:rsidR="00091D62">
        <w:rPr>
          <w:rStyle w:val="7Char"/>
          <w:color w:val="000000"/>
          <w:szCs w:val="28"/>
          <w:shd w:val="clear" w:color="auto" w:fill="FFFFFF"/>
          <w:rtl/>
        </w:rPr>
        <w:t>﴾</w:t>
      </w:r>
      <w:r w:rsidR="00091D62" w:rsidRPr="00FC315C">
        <w:rPr>
          <w:rStyle w:val="6Char"/>
          <w:rtl/>
        </w:rPr>
        <w:t xml:space="preserve"> </w:t>
      </w:r>
      <w:r w:rsidR="00091D62" w:rsidRPr="00FC315C">
        <w:rPr>
          <w:rStyle w:val="9Char"/>
          <w:rtl/>
        </w:rPr>
        <w:t>[آل عمران: 191]</w:t>
      </w:r>
      <w:r w:rsidRPr="00D971D8">
        <w:rPr>
          <w:rStyle w:val="7Char"/>
          <w:rtl/>
        </w:rPr>
        <w:t>، والذاكرون هم السابقون إشارة إلى حديث أبو هريرة</w:t>
      </w:r>
      <w:r w:rsidR="006C1C01">
        <w:rPr>
          <w:rStyle w:val="7Char"/>
          <w:rtl/>
        </w:rPr>
        <w:t>:</w:t>
      </w:r>
      <w:r w:rsidRPr="00D971D8">
        <w:rPr>
          <w:rStyle w:val="7Char"/>
          <w:rtl/>
        </w:rPr>
        <w:t xml:space="preserve"> </w:t>
      </w:r>
      <w:r w:rsidR="00091D62">
        <w:rPr>
          <w:rStyle w:val="7Char"/>
          <w:rtl/>
        </w:rPr>
        <w:t>«</w:t>
      </w:r>
      <w:r w:rsidRPr="00091D62">
        <w:rPr>
          <w:rStyle w:val="4Char"/>
          <w:rtl/>
        </w:rPr>
        <w:t>سبق المفردون</w:t>
      </w:r>
      <w:r w:rsidR="00D971D8" w:rsidRPr="00091D62">
        <w:rPr>
          <w:rStyle w:val="4Char"/>
          <w:rtl/>
        </w:rPr>
        <w:t>،</w:t>
      </w:r>
      <w:r w:rsidRPr="00091D62">
        <w:rPr>
          <w:rStyle w:val="4Char"/>
          <w:rtl/>
        </w:rPr>
        <w:t xml:space="preserve"> قالوا</w:t>
      </w:r>
      <w:r w:rsidR="006C1C01" w:rsidRPr="00091D62">
        <w:rPr>
          <w:rStyle w:val="4Char"/>
          <w:rtl/>
        </w:rPr>
        <w:t>:</w:t>
      </w:r>
      <w:r w:rsidRPr="00091D62">
        <w:rPr>
          <w:rStyle w:val="4Char"/>
          <w:rtl/>
        </w:rPr>
        <w:t xml:space="preserve"> وما المفردون يا رسول الله</w:t>
      </w:r>
      <w:r w:rsidR="002A0A78">
        <w:rPr>
          <w:rStyle w:val="4Char"/>
          <w:rtl/>
        </w:rPr>
        <w:t>؟</w:t>
      </w:r>
      <w:r w:rsidRPr="00091D62">
        <w:rPr>
          <w:rStyle w:val="4Char"/>
          <w:rtl/>
        </w:rPr>
        <w:t xml:space="preserve"> قال</w:t>
      </w:r>
      <w:r w:rsidR="006C1C01" w:rsidRPr="00091D62">
        <w:rPr>
          <w:rStyle w:val="4Char"/>
          <w:rtl/>
        </w:rPr>
        <w:t>:</w:t>
      </w:r>
      <w:r w:rsidRPr="00091D62">
        <w:rPr>
          <w:rStyle w:val="4Char"/>
          <w:rtl/>
        </w:rPr>
        <w:t xml:space="preserve"> الذاكرون الله كثيراً والذاكرات</w:t>
      </w:r>
      <w:r w:rsidR="00091D62">
        <w:rPr>
          <w:rStyle w:val="7Char"/>
          <w:rtl/>
        </w:rPr>
        <w:t>»</w:t>
      </w:r>
      <w:r w:rsidRPr="00D971D8">
        <w:rPr>
          <w:rStyle w:val="7Char"/>
          <w:rtl/>
        </w:rPr>
        <w:t xml:space="preserve"> أخرجه مسلم</w:t>
      </w:r>
      <w:r w:rsidR="00D971D8">
        <w:rPr>
          <w:rStyle w:val="7Char"/>
          <w:rtl/>
        </w:rPr>
        <w:t>،</w:t>
      </w:r>
      <w:r w:rsidRPr="00D971D8">
        <w:rPr>
          <w:rStyle w:val="7Char"/>
          <w:rtl/>
        </w:rPr>
        <w:t xml:space="preserve"> في كتاب الذكر والدعاء</w:t>
      </w:r>
      <w:r w:rsidR="00D971D8">
        <w:rPr>
          <w:rStyle w:val="7Char"/>
          <w:rtl/>
        </w:rPr>
        <w:t>،</w:t>
      </w:r>
      <w:r w:rsidRPr="00D971D8">
        <w:rPr>
          <w:rStyle w:val="7Char"/>
          <w:rtl/>
        </w:rPr>
        <w:t xml:space="preserve"> باب الحث على ذكر الله تعالى (النووي)(17/4)</w:t>
      </w:r>
      <w:r w:rsidR="00D971D8">
        <w:rPr>
          <w:rStyle w:val="7Char"/>
          <w:rtl/>
        </w:rPr>
        <w:t>،</w:t>
      </w:r>
      <w:r w:rsidRPr="00D971D8">
        <w:rPr>
          <w:rStyle w:val="7Char"/>
          <w:rtl/>
        </w:rPr>
        <w:t xml:space="preserve"> في رياض الجنة يرتعون إشارة إلى حديث أنس بن مالك</w:t>
      </w:r>
      <w:r w:rsidR="006C1C01">
        <w:rPr>
          <w:rStyle w:val="7Char"/>
          <w:rtl/>
        </w:rPr>
        <w:t>:</w:t>
      </w:r>
      <w:r w:rsidRPr="00D971D8">
        <w:rPr>
          <w:rStyle w:val="7Char"/>
          <w:rtl/>
        </w:rPr>
        <w:t xml:space="preserve"> </w:t>
      </w:r>
      <w:r w:rsidR="00091D62">
        <w:rPr>
          <w:rStyle w:val="7Char"/>
          <w:rtl/>
        </w:rPr>
        <w:t>«</w:t>
      </w:r>
      <w:r w:rsidRPr="00091D62">
        <w:rPr>
          <w:rStyle w:val="4Char"/>
          <w:rtl/>
        </w:rPr>
        <w:t>إذا مررتم برياض الجنة فارتعوا</w:t>
      </w:r>
      <w:r w:rsidR="00D971D8" w:rsidRPr="00091D62">
        <w:rPr>
          <w:rStyle w:val="4Char"/>
          <w:rtl/>
        </w:rPr>
        <w:t>،</w:t>
      </w:r>
      <w:r w:rsidRPr="00091D62">
        <w:rPr>
          <w:rStyle w:val="4Char"/>
          <w:rtl/>
        </w:rPr>
        <w:t xml:space="preserve"> قالوا</w:t>
      </w:r>
      <w:r w:rsidR="006C1C01" w:rsidRPr="00091D62">
        <w:rPr>
          <w:rStyle w:val="4Char"/>
          <w:rtl/>
        </w:rPr>
        <w:t>:</w:t>
      </w:r>
      <w:r w:rsidRPr="00091D62">
        <w:rPr>
          <w:rStyle w:val="4Char"/>
          <w:rtl/>
        </w:rPr>
        <w:t xml:space="preserve"> وما رياض الجنة</w:t>
      </w:r>
      <w:r w:rsidR="002A0A78">
        <w:rPr>
          <w:rStyle w:val="4Char"/>
          <w:rtl/>
        </w:rPr>
        <w:t>؟</w:t>
      </w:r>
      <w:r w:rsidRPr="00091D62">
        <w:rPr>
          <w:rStyle w:val="4Char"/>
          <w:rtl/>
        </w:rPr>
        <w:t xml:space="preserve"> قال</w:t>
      </w:r>
      <w:r w:rsidR="006C1C01" w:rsidRPr="00091D62">
        <w:rPr>
          <w:rStyle w:val="4Char"/>
          <w:rtl/>
        </w:rPr>
        <w:t>:</w:t>
      </w:r>
      <w:r w:rsidRPr="00091D62">
        <w:rPr>
          <w:rStyle w:val="4Char"/>
          <w:rtl/>
        </w:rPr>
        <w:t xml:space="preserve"> حلق الذكر</w:t>
      </w:r>
      <w:r w:rsidR="00091D62">
        <w:rPr>
          <w:rStyle w:val="7Char"/>
          <w:rtl/>
        </w:rPr>
        <w:t>»</w:t>
      </w:r>
      <w:r w:rsidRPr="00D971D8">
        <w:rPr>
          <w:rStyle w:val="7Char"/>
          <w:rtl/>
        </w:rPr>
        <w:t xml:space="preserve"> أخرجه الترمذي</w:t>
      </w:r>
      <w:r w:rsidR="00D971D8">
        <w:rPr>
          <w:rStyle w:val="7Char"/>
          <w:rtl/>
        </w:rPr>
        <w:t>،</w:t>
      </w:r>
      <w:r w:rsidRPr="00D971D8">
        <w:rPr>
          <w:rStyle w:val="7Char"/>
          <w:rtl/>
        </w:rPr>
        <w:t xml:space="preserve"> وقال حديث حسن غريب</w:t>
      </w:r>
      <w:r w:rsidR="00D971D8">
        <w:rPr>
          <w:rStyle w:val="7Char"/>
          <w:rtl/>
        </w:rPr>
        <w:t>.</w:t>
      </w:r>
      <w:r w:rsidRPr="00D971D8">
        <w:rPr>
          <w:rStyle w:val="7Char"/>
          <w:rtl/>
        </w:rPr>
        <w:t xml:space="preserve"> (انظر الترغيب والترهيب 2/ 408،407)، وبوصية المصطفى </w:t>
      </w:r>
      <w:r w:rsidR="00047361" w:rsidRPr="00047361">
        <w:rPr>
          <w:rStyle w:val="7Char"/>
          <w:rFonts w:cs="CTraditional Arabic"/>
          <w:rtl/>
        </w:rPr>
        <w:t>ج</w:t>
      </w:r>
      <w:r w:rsidRPr="00D971D8">
        <w:rPr>
          <w:rStyle w:val="7Char"/>
          <w:rtl/>
        </w:rPr>
        <w:t xml:space="preserve"> يعلمون (إشارة إلى حديث عبد الله بن بشر</w:t>
      </w:r>
      <w:r w:rsidR="00D971D8">
        <w:rPr>
          <w:rStyle w:val="7Char"/>
          <w:rtl/>
        </w:rPr>
        <w:t>،</w:t>
      </w:r>
      <w:r w:rsidRPr="00D971D8">
        <w:rPr>
          <w:rStyle w:val="7Char"/>
          <w:rtl/>
        </w:rPr>
        <w:t xml:space="preserve"> أن رجلاً قال</w:t>
      </w:r>
      <w:r w:rsidR="006C1C01">
        <w:rPr>
          <w:rStyle w:val="7Char"/>
          <w:rtl/>
        </w:rPr>
        <w:t>:</w:t>
      </w:r>
      <w:r w:rsidRPr="00D971D8">
        <w:rPr>
          <w:rStyle w:val="7Char"/>
          <w:rtl/>
        </w:rPr>
        <w:t xml:space="preserve"> </w:t>
      </w:r>
      <w:r w:rsidR="00091D62">
        <w:rPr>
          <w:rStyle w:val="7Char"/>
          <w:rtl/>
        </w:rPr>
        <w:t>«</w:t>
      </w:r>
      <w:r w:rsidRPr="00091D62">
        <w:rPr>
          <w:rStyle w:val="4Char"/>
          <w:rtl/>
        </w:rPr>
        <w:t>يا رسول الله إن شرائع الإسلام قد كثرت علي فأخبرني بشيء أتشبث به</w:t>
      </w:r>
      <w:r w:rsidR="002A0A78">
        <w:rPr>
          <w:rStyle w:val="4Char"/>
          <w:rtl/>
        </w:rPr>
        <w:t>؟</w:t>
      </w:r>
      <w:r w:rsidRPr="00091D62">
        <w:rPr>
          <w:rStyle w:val="4Char"/>
          <w:rtl/>
        </w:rPr>
        <w:t xml:space="preserve"> قال</w:t>
      </w:r>
      <w:r w:rsidR="006C1C01" w:rsidRPr="00091D62">
        <w:rPr>
          <w:rStyle w:val="4Char"/>
          <w:rtl/>
        </w:rPr>
        <w:t>:</w:t>
      </w:r>
      <w:r w:rsidRPr="00091D62">
        <w:rPr>
          <w:rStyle w:val="4Char"/>
          <w:rtl/>
        </w:rPr>
        <w:t xml:space="preserve"> لا يزال لسانك رطباً من ذكر الله</w:t>
      </w:r>
      <w:r w:rsidR="00091D62">
        <w:rPr>
          <w:rStyle w:val="7Char"/>
          <w:rtl/>
        </w:rPr>
        <w:t>»</w:t>
      </w:r>
      <w:r w:rsidRPr="00D971D8">
        <w:rPr>
          <w:rStyle w:val="7Char"/>
          <w:rtl/>
        </w:rPr>
        <w:t xml:space="preserve"> رواه الترمذي وقال حديث حسن غريب (انظر الترغيب والترهيب 2/394)</w:t>
      </w:r>
      <w:r w:rsidR="00D971D8">
        <w:rPr>
          <w:rStyle w:val="7Char"/>
          <w:rtl/>
        </w:rPr>
        <w:t>،</w:t>
      </w:r>
      <w:r w:rsidRPr="00D971D8">
        <w:rPr>
          <w:rStyle w:val="7Char"/>
          <w:rtl/>
        </w:rPr>
        <w:t xml:space="preserve"> وبمباهاة الملائكة يسعدون ((إشارة إلى حديث النبي </w:t>
      </w:r>
      <w:r w:rsidR="00047361" w:rsidRPr="00047361">
        <w:rPr>
          <w:rStyle w:val="7Char"/>
          <w:rFonts w:cs="CTraditional Arabic"/>
          <w:rtl/>
        </w:rPr>
        <w:t>ج</w:t>
      </w:r>
      <w:r w:rsidRPr="00D971D8">
        <w:rPr>
          <w:rStyle w:val="7Char"/>
          <w:rtl/>
        </w:rPr>
        <w:t xml:space="preserve"> لمن جلسوا يذكرون الله</w:t>
      </w:r>
      <w:r w:rsidR="00D971D8">
        <w:rPr>
          <w:rStyle w:val="7Char"/>
          <w:rtl/>
        </w:rPr>
        <w:t>،</w:t>
      </w:r>
      <w:r w:rsidRPr="00D971D8">
        <w:rPr>
          <w:rStyle w:val="7Char"/>
          <w:rtl/>
        </w:rPr>
        <w:t xml:space="preserve"> حيث قال</w:t>
      </w:r>
      <w:r w:rsidR="006C1C01">
        <w:rPr>
          <w:rStyle w:val="7Char"/>
          <w:rtl/>
        </w:rPr>
        <w:t>:</w:t>
      </w:r>
      <w:r w:rsidRPr="00D971D8">
        <w:rPr>
          <w:rStyle w:val="7Char"/>
          <w:rtl/>
        </w:rPr>
        <w:t xml:space="preserve"> ولكنه أتاني جبريل وأخبرني أنَّ الله</w:t>
      </w:r>
      <w:r w:rsidR="005959D4">
        <w:rPr>
          <w:rStyle w:val="7Char"/>
          <w:rtl/>
        </w:rPr>
        <w:t xml:space="preserve"> </w:t>
      </w:r>
      <w:r w:rsidR="00464B28" w:rsidRPr="00464B28">
        <w:rPr>
          <w:rStyle w:val="7Char"/>
          <w:rFonts w:cs="CTraditional Arabic"/>
          <w:rtl/>
        </w:rPr>
        <w:t>ﻷ</w:t>
      </w:r>
      <w:r w:rsidRPr="00D971D8">
        <w:rPr>
          <w:rStyle w:val="7Char"/>
          <w:rtl/>
        </w:rPr>
        <w:t xml:space="preserve"> يباهي بكم الملائكة)) أخرجه مسلم، في كتاب الذكر</w:t>
      </w:r>
      <w:r w:rsidR="00D971D8">
        <w:rPr>
          <w:rStyle w:val="7Char"/>
          <w:rtl/>
        </w:rPr>
        <w:t>،</w:t>
      </w:r>
      <w:r w:rsidRPr="00D971D8">
        <w:rPr>
          <w:rStyle w:val="7Char"/>
          <w:rtl/>
        </w:rPr>
        <w:t>باب فضل الاجتماع على تلاوة القرآن والذكر (النووي)</w:t>
      </w:r>
      <w:r w:rsidR="005959D4">
        <w:rPr>
          <w:rStyle w:val="7Char"/>
          <w:rtl/>
        </w:rPr>
        <w:t xml:space="preserve"> </w:t>
      </w:r>
      <w:r w:rsidRPr="00D971D8">
        <w:rPr>
          <w:rStyle w:val="7Char"/>
          <w:rtl/>
        </w:rPr>
        <w:t>(17/23).</w:t>
      </w:r>
    </w:p>
    <w:p w:rsidR="00712C33" w:rsidRPr="00D971D8" w:rsidRDefault="00712C33" w:rsidP="00805044">
      <w:pPr>
        <w:ind w:firstLine="284"/>
        <w:jc w:val="both"/>
        <w:rPr>
          <w:rStyle w:val="7Char"/>
          <w:rtl/>
        </w:rPr>
      </w:pPr>
      <w:r w:rsidRPr="00D971D8">
        <w:rPr>
          <w:rStyle w:val="7Char"/>
          <w:rtl/>
        </w:rPr>
        <w:t>والاستغفار من أعظم الأذكار وكان المصطفى عليه الصلاة السلام يستغفر في اليوم والليلة سبعين مرة</w:t>
      </w:r>
      <w:r w:rsidR="00D971D8">
        <w:rPr>
          <w:rStyle w:val="7Char"/>
          <w:rtl/>
        </w:rPr>
        <w:t>.</w:t>
      </w:r>
      <w:r w:rsidRPr="00D971D8">
        <w:rPr>
          <w:rStyle w:val="7Char"/>
          <w:rtl/>
        </w:rPr>
        <w:t>أخرجه البخاري في كتاب الدعوات</w:t>
      </w:r>
      <w:r w:rsidR="00D971D8">
        <w:rPr>
          <w:rStyle w:val="7Char"/>
          <w:rtl/>
        </w:rPr>
        <w:t>،</w:t>
      </w:r>
      <w:r w:rsidRPr="00D971D8">
        <w:rPr>
          <w:rStyle w:val="7Char"/>
          <w:rtl/>
        </w:rPr>
        <w:t xml:space="preserve"> باب استغفار النبي </w:t>
      </w:r>
      <w:r w:rsidR="00047361" w:rsidRPr="00047361">
        <w:rPr>
          <w:rStyle w:val="7Char"/>
          <w:rFonts w:cs="CTraditional Arabic"/>
          <w:rtl/>
        </w:rPr>
        <w:t>ج</w:t>
      </w:r>
      <w:r w:rsidRPr="00D971D8">
        <w:rPr>
          <w:rStyle w:val="7Char"/>
          <w:rtl/>
        </w:rPr>
        <w:t xml:space="preserve"> في اليوم والليلة (الفتح11/101) وأخبر أمته أن ((</w:t>
      </w:r>
      <w:r w:rsidRPr="005959D4">
        <w:rPr>
          <w:rStyle w:val="4Char"/>
          <w:rtl/>
        </w:rPr>
        <w:t xml:space="preserve">من لزم الاستغفار </w:t>
      </w:r>
      <w:r w:rsidRPr="005959D4">
        <w:rPr>
          <w:rStyle w:val="4Char"/>
          <w:rtl/>
        </w:rPr>
        <w:lastRenderedPageBreak/>
        <w:t>جعل الله له من كل ضيق مخرجاً</w:t>
      </w:r>
      <w:r w:rsidR="00D971D8" w:rsidRPr="005959D4">
        <w:rPr>
          <w:rStyle w:val="4Char"/>
          <w:rtl/>
        </w:rPr>
        <w:t>،</w:t>
      </w:r>
      <w:r w:rsidRPr="005959D4">
        <w:rPr>
          <w:rStyle w:val="4Char"/>
          <w:rtl/>
        </w:rPr>
        <w:t xml:space="preserve"> ومن كل هم فرجاً ورزقه من حيث لا يحتسب)</w:t>
      </w:r>
      <w:r w:rsidRPr="00D971D8">
        <w:rPr>
          <w:rStyle w:val="7Char"/>
          <w:rtl/>
        </w:rPr>
        <w:t>) أخرجه أبو دواد في كتاب الصلاة</w:t>
      </w:r>
      <w:r w:rsidR="00D971D8">
        <w:rPr>
          <w:rStyle w:val="7Char"/>
          <w:rtl/>
        </w:rPr>
        <w:t>،</w:t>
      </w:r>
      <w:r w:rsidRPr="00D971D8">
        <w:rPr>
          <w:rStyle w:val="7Char"/>
          <w:rtl/>
        </w:rPr>
        <w:t xml:space="preserve"> باب الاستغفار (1518)(2/178) ولذا فلا بد للداعية من الأذكار ليحيي الله قلبه</w:t>
      </w:r>
      <w:r w:rsidR="00D971D8">
        <w:rPr>
          <w:rStyle w:val="7Char"/>
          <w:rtl/>
        </w:rPr>
        <w:t>،</w:t>
      </w:r>
      <w:r w:rsidRPr="00D971D8">
        <w:rPr>
          <w:rStyle w:val="7Char"/>
          <w:rtl/>
        </w:rPr>
        <w:t xml:space="preserve"> ولا بد له من الاستغفار ليمحو الله ذنبه</w:t>
      </w:r>
      <w:r w:rsidR="00D971D8">
        <w:rPr>
          <w:rStyle w:val="7Char"/>
          <w:rtl/>
        </w:rPr>
        <w:t>.</w:t>
      </w:r>
    </w:p>
    <w:p w:rsidR="00712C33" w:rsidRPr="00D971D8" w:rsidRDefault="00712C33" w:rsidP="00091D62">
      <w:pPr>
        <w:ind w:firstLine="284"/>
        <w:jc w:val="both"/>
        <w:rPr>
          <w:rStyle w:val="7Char"/>
          <w:rtl/>
        </w:rPr>
      </w:pPr>
      <w:r w:rsidRPr="00D971D8">
        <w:rPr>
          <w:rStyle w:val="7Char"/>
          <w:rtl/>
        </w:rPr>
        <w:t>وأعظم الذكر تلاوة القرآن التي هي من أقوى الصلات بالله التي يحتاجها الدعاة</w:t>
      </w:r>
      <w:r w:rsidR="00D971D8">
        <w:rPr>
          <w:rStyle w:val="7Char"/>
          <w:rtl/>
        </w:rPr>
        <w:t>،</w:t>
      </w:r>
      <w:r w:rsidRPr="00D971D8">
        <w:rPr>
          <w:rStyle w:val="7Char"/>
          <w:rtl/>
        </w:rPr>
        <w:t xml:space="preserve"> ولها أثرها في الواقع الدعوة والحياة ((ومن الصلة بالله إعزاز كتابه وإدمان تلاوته وتدبر معانيه</w:t>
      </w:r>
      <w:r w:rsidR="00D971D8">
        <w:rPr>
          <w:rStyle w:val="7Char"/>
          <w:rtl/>
        </w:rPr>
        <w:t>،</w:t>
      </w:r>
      <w:r w:rsidRPr="00D971D8">
        <w:rPr>
          <w:rStyle w:val="7Char"/>
          <w:rtl/>
        </w:rPr>
        <w:t xml:space="preserve"> وعقد مقارنة مستمرة بين المثل التي يحدو العالم إليها</w:t>
      </w:r>
      <w:r w:rsidR="00D971D8">
        <w:rPr>
          <w:rStyle w:val="7Char"/>
          <w:rtl/>
        </w:rPr>
        <w:t>،</w:t>
      </w:r>
      <w:r w:rsidRPr="00D971D8">
        <w:rPr>
          <w:rStyle w:val="7Char"/>
          <w:rtl/>
        </w:rPr>
        <w:t xml:space="preserve"> والواقع الذي ثوى الناس فيه لتكون هذه المقارنة حافزاً على تذكير الناس بالحق</w:t>
      </w:r>
      <w:r w:rsidR="00D971D8">
        <w:rPr>
          <w:rStyle w:val="7Char"/>
          <w:rtl/>
        </w:rPr>
        <w:t>،</w:t>
      </w:r>
      <w:r w:rsidRPr="00D971D8">
        <w:rPr>
          <w:rStyle w:val="7Char"/>
          <w:rtl/>
        </w:rPr>
        <w:t xml:space="preserve"> وقيادتهم إلى الله، وتأهيلهم</w:t>
      </w:r>
      <w:r w:rsidR="00D971D8">
        <w:rPr>
          <w:rStyle w:val="7Char"/>
          <w:rtl/>
        </w:rPr>
        <w:t>.</w:t>
      </w:r>
      <w:r w:rsidRPr="00D971D8">
        <w:rPr>
          <w:rStyle w:val="7Char"/>
          <w:rtl/>
        </w:rPr>
        <w:t xml:space="preserve"> وقرب الداعية من كتاب الله يجب أن يكون متعة لروحه وسكناً لفؤاده وشعاعاً لعقله، ووقوداً لحركته ومرقاة لدرجته)) مع الله (ص:191) والصلة بالقرآن موجبة للتميز كما قال ابن مسعود </w:t>
      </w:r>
      <w:r w:rsidR="00091D62">
        <w:rPr>
          <w:rStyle w:val="7Char"/>
          <w:rFonts w:cs="CTraditional Arabic"/>
          <w:rtl/>
        </w:rPr>
        <w:t>س</w:t>
      </w:r>
      <w:r w:rsidRPr="005959D4">
        <w:rPr>
          <w:rStyle w:val="7Char"/>
          <w:rtl/>
        </w:rPr>
        <w:t>:</w:t>
      </w:r>
      <w:r w:rsidR="005959D4" w:rsidRPr="005959D4">
        <w:rPr>
          <w:rStyle w:val="7Char"/>
          <w:rtl/>
        </w:rPr>
        <w:t xml:space="preserve"> </w:t>
      </w:r>
      <w:r w:rsidRPr="00D971D8">
        <w:rPr>
          <w:rStyle w:val="7Char"/>
          <w:rtl/>
        </w:rPr>
        <w:t>((ينبغي لحامل القرآن أن يعرف بليله إذا الناس نائمون</w:t>
      </w:r>
      <w:r w:rsidR="00D971D8">
        <w:rPr>
          <w:rStyle w:val="7Char"/>
          <w:rtl/>
        </w:rPr>
        <w:t>،</w:t>
      </w:r>
      <w:r w:rsidRPr="00D971D8">
        <w:rPr>
          <w:rStyle w:val="7Char"/>
          <w:rtl/>
        </w:rPr>
        <w:t>وبنهاره إذا الناس مفطرون</w:t>
      </w:r>
      <w:r w:rsidR="00D971D8">
        <w:rPr>
          <w:rStyle w:val="7Char"/>
          <w:rtl/>
        </w:rPr>
        <w:t>،</w:t>
      </w:r>
      <w:r w:rsidRPr="00D971D8">
        <w:rPr>
          <w:rStyle w:val="7Char"/>
          <w:rtl/>
        </w:rPr>
        <w:t>وبحزنه إذا الناس يفرحون</w:t>
      </w:r>
      <w:r w:rsidR="00D971D8">
        <w:rPr>
          <w:rStyle w:val="7Char"/>
          <w:rtl/>
        </w:rPr>
        <w:t>،</w:t>
      </w:r>
      <w:r w:rsidRPr="00D971D8">
        <w:rPr>
          <w:rStyle w:val="7Char"/>
          <w:rtl/>
        </w:rPr>
        <w:t xml:space="preserve"> وببكائه إذا الناس يضحكون</w:t>
      </w:r>
      <w:r w:rsidR="00D971D8">
        <w:rPr>
          <w:rStyle w:val="7Char"/>
          <w:rtl/>
        </w:rPr>
        <w:t>،</w:t>
      </w:r>
      <w:r w:rsidRPr="00D971D8">
        <w:rPr>
          <w:rStyle w:val="7Char"/>
          <w:rtl/>
        </w:rPr>
        <w:t xml:space="preserve"> وبصمته إذا الناس يخوضون</w:t>
      </w:r>
      <w:r w:rsidR="00D971D8">
        <w:rPr>
          <w:rStyle w:val="7Char"/>
          <w:rtl/>
        </w:rPr>
        <w:t>،</w:t>
      </w:r>
      <w:r w:rsidRPr="00D971D8">
        <w:rPr>
          <w:rStyle w:val="7Char"/>
          <w:rtl/>
        </w:rPr>
        <w:t xml:space="preserve"> وبخشوعه إذا الناس يختالون</w:t>
      </w:r>
      <w:r w:rsidR="00D971D8">
        <w:rPr>
          <w:rStyle w:val="7Char"/>
          <w:rtl/>
        </w:rPr>
        <w:t>،</w:t>
      </w:r>
      <w:r w:rsidRPr="00D971D8">
        <w:rPr>
          <w:rStyle w:val="7Char"/>
          <w:rtl/>
        </w:rPr>
        <w:t xml:space="preserve"> وينبغي لحامل القرآن أن يكون باكياً محزوناً حكيماً حليماً سكيناً</w:t>
      </w:r>
      <w:r w:rsidR="00D971D8">
        <w:rPr>
          <w:rStyle w:val="7Char"/>
          <w:rtl/>
        </w:rPr>
        <w:t>،</w:t>
      </w:r>
      <w:r w:rsidRPr="00D971D8">
        <w:rPr>
          <w:rStyle w:val="7Char"/>
          <w:rtl/>
        </w:rPr>
        <w:t xml:space="preserve"> ولا ينبغي لحامل القرآن أن يكون جافياً ولا غافلاً ولا سخاباً ولا صياحاً ولا حديداً)) الفوائد (ص:192)</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والخلاصة أن التميز الإيماني من أعظم أسباب نجاح الداعية</w:t>
      </w:r>
      <w:r w:rsidR="00D971D8">
        <w:rPr>
          <w:rStyle w:val="7Char"/>
          <w:rtl/>
        </w:rPr>
        <w:t>،</w:t>
      </w:r>
      <w:r w:rsidRPr="00D971D8">
        <w:rPr>
          <w:rStyle w:val="7Char"/>
          <w:rtl/>
        </w:rPr>
        <w:t xml:space="preserve"> إذ ليس النجاح بفصاحة اللسان ولا قوة البرهان ولا كثرة الأعوان</w:t>
      </w:r>
      <w:r w:rsidR="00D971D8">
        <w:rPr>
          <w:rStyle w:val="7Char"/>
          <w:rtl/>
        </w:rPr>
        <w:t>،</w:t>
      </w:r>
      <w:r w:rsidRPr="00D971D8">
        <w:rPr>
          <w:rStyle w:val="7Char"/>
          <w:rtl/>
        </w:rPr>
        <w:t xml:space="preserve"> بل هو مع ذلك وقبل ذلك بتوفيق الله الذي يخص به أولياءه ولا شك ((أن الدعاة الذين يكرسون أوقاتهم لله لدفع الناس إلى سبيله</w:t>
      </w:r>
      <w:r w:rsidR="00D971D8">
        <w:rPr>
          <w:rStyle w:val="7Char"/>
          <w:rtl/>
        </w:rPr>
        <w:t>،</w:t>
      </w:r>
      <w:r w:rsidRPr="00D971D8">
        <w:rPr>
          <w:rStyle w:val="7Char"/>
          <w:rtl/>
        </w:rPr>
        <w:t xml:space="preserve"> لا بد أن يكون شعورهم بالله </w:t>
      </w:r>
      <w:r w:rsidRPr="00D971D8">
        <w:rPr>
          <w:rStyle w:val="7Char"/>
          <w:rtl/>
        </w:rPr>
        <w:lastRenderedPageBreak/>
        <w:t>أعمق</w:t>
      </w:r>
      <w:r w:rsidR="00D971D8">
        <w:rPr>
          <w:rStyle w:val="7Char"/>
          <w:rtl/>
        </w:rPr>
        <w:t>،</w:t>
      </w:r>
      <w:r w:rsidRPr="00D971D8">
        <w:rPr>
          <w:rStyle w:val="7Char"/>
          <w:rtl/>
        </w:rPr>
        <w:t xml:space="preserve"> وارتباطهم به أوثق</w:t>
      </w:r>
      <w:r w:rsidR="00D971D8">
        <w:rPr>
          <w:rStyle w:val="7Char"/>
          <w:rtl/>
        </w:rPr>
        <w:t>،</w:t>
      </w:r>
      <w:r w:rsidRPr="00D971D8">
        <w:rPr>
          <w:rStyle w:val="7Char"/>
          <w:rtl/>
        </w:rPr>
        <w:t xml:space="preserve"> وشغلهم به أدوم</w:t>
      </w:r>
      <w:r w:rsidR="00D971D8">
        <w:rPr>
          <w:rStyle w:val="7Char"/>
          <w:rtl/>
        </w:rPr>
        <w:t>،</w:t>
      </w:r>
      <w:r w:rsidRPr="00D971D8">
        <w:rPr>
          <w:rStyle w:val="7Char"/>
          <w:rtl/>
        </w:rPr>
        <w:t xml:space="preserve"> ورقابتهم له أوضح)) مع الله (ص:190) ونحن نريد روحانية إيجابية</w:t>
      </w:r>
      <w:r w:rsidR="00D971D8">
        <w:rPr>
          <w:rStyle w:val="7Char"/>
          <w:rtl/>
        </w:rPr>
        <w:t>،</w:t>
      </w:r>
      <w:r w:rsidRPr="00D971D8">
        <w:rPr>
          <w:rStyle w:val="7Char"/>
          <w:rtl/>
        </w:rPr>
        <w:t xml:space="preserve"> لا انعزالية ترتكز على العبادات والأوراد بعيداً عن التفاعل مع الحياة وما فيها من هموم ومعاناة</w:t>
      </w:r>
      <w:r w:rsidR="00D971D8">
        <w:rPr>
          <w:rStyle w:val="7Char"/>
          <w:rtl/>
        </w:rPr>
        <w:t>،</w:t>
      </w:r>
      <w:r w:rsidRPr="00D971D8">
        <w:rPr>
          <w:rStyle w:val="7Char"/>
          <w:rtl/>
        </w:rPr>
        <w:t xml:space="preserve"> نريد ((روحانية إيجابية تحفزه للتضحية وتستهدف الشهادة وتعمق الحاجة إلى رضا الله لتغدو هاجساً يومياً يلاحق كل مواطن رضاه في عملية تدقيق ومعاناة تجعله يعيش مع عقيدته في أفكاره ومشاعره وفي علاقاته ومطامحه</w:t>
      </w:r>
      <w:r w:rsidR="00D971D8">
        <w:rPr>
          <w:rStyle w:val="7Char"/>
          <w:rtl/>
        </w:rPr>
        <w:t>،</w:t>
      </w:r>
      <w:r w:rsidRPr="00D971D8">
        <w:rPr>
          <w:rStyle w:val="7Char"/>
          <w:rtl/>
        </w:rPr>
        <w:t xml:space="preserve"> فتتحول في داخل ذاته إلى هم يومي متحرك يراقب الأشياء من خلاله</w:t>
      </w:r>
      <w:r w:rsidR="00D971D8">
        <w:rPr>
          <w:rStyle w:val="7Char"/>
          <w:rtl/>
        </w:rPr>
        <w:t>،</w:t>
      </w:r>
      <w:r w:rsidRPr="00D971D8">
        <w:rPr>
          <w:rStyle w:val="7Char"/>
          <w:rtl/>
        </w:rPr>
        <w:t xml:space="preserve"> ويحدد موفقه منها على أساسه)) الحركة الإسلامية هموم وقضايا (ص: 14)</w:t>
      </w:r>
      <w:r w:rsidR="00D971D8">
        <w:rPr>
          <w:rStyle w:val="7Char"/>
          <w:rtl/>
        </w:rPr>
        <w:t>.</w:t>
      </w:r>
    </w:p>
    <w:p w:rsidR="00712C33" w:rsidRPr="00D971D8" w:rsidRDefault="00712C33" w:rsidP="00805044">
      <w:pPr>
        <w:ind w:firstLine="284"/>
        <w:jc w:val="both"/>
        <w:rPr>
          <w:rStyle w:val="7Char"/>
          <w:rtl/>
        </w:rPr>
      </w:pPr>
      <w:r w:rsidRPr="00D971D8">
        <w:rPr>
          <w:rStyle w:val="7Char"/>
          <w:rtl/>
        </w:rPr>
        <w:t>وهناك تقصير ظاهر لدى بعض الدعاة والجماعات الإسلامية في العناية بهذا الجانب المهم وكثيراً ما يكون ذلك بسبب تضخم العناية بالجوانب الفكرية والسياسية وغيرها</w:t>
      </w:r>
      <w:r w:rsidR="00D971D8">
        <w:rPr>
          <w:rStyle w:val="7Char"/>
          <w:rtl/>
        </w:rPr>
        <w:t>،</w:t>
      </w:r>
      <w:r w:rsidRPr="00D971D8">
        <w:rPr>
          <w:rStyle w:val="7Char"/>
          <w:rtl/>
        </w:rPr>
        <w:t xml:space="preserve"> ولذا صار يرى بعض من ينتسبون إلى الدعوة وهم مقصرون في معرفتهم وصلتهم بالله</w:t>
      </w:r>
      <w:r w:rsidR="00D971D8">
        <w:rPr>
          <w:rStyle w:val="7Char"/>
          <w:rtl/>
        </w:rPr>
        <w:t>.</w:t>
      </w:r>
      <w:r w:rsidRPr="00D971D8">
        <w:rPr>
          <w:rStyle w:val="7Char"/>
          <w:rtl/>
        </w:rPr>
        <w:t xml:space="preserve"> </w:t>
      </w:r>
    </w:p>
    <w:p w:rsidR="00712C33" w:rsidRPr="00C95627" w:rsidRDefault="00712C33" w:rsidP="00091D62">
      <w:pPr>
        <w:pStyle w:val="2"/>
        <w:rPr>
          <w:rtl/>
        </w:rPr>
      </w:pPr>
      <w:bookmarkStart w:id="28" w:name="_Toc466725273"/>
      <w:r w:rsidRPr="00C95627">
        <w:rPr>
          <w:rtl/>
        </w:rPr>
        <w:t>المبحث الثاني</w:t>
      </w:r>
      <w:r w:rsidR="006C1C01">
        <w:rPr>
          <w:rtl/>
        </w:rPr>
        <w:t>:</w:t>
      </w:r>
      <w:r w:rsidRPr="00C95627">
        <w:rPr>
          <w:rtl/>
        </w:rPr>
        <w:t xml:space="preserve"> الرصيد العلمي والزاد الثقافي</w:t>
      </w:r>
      <w:r w:rsidR="006C1C01">
        <w:rPr>
          <w:rtl/>
        </w:rPr>
        <w:t>:</w:t>
      </w:r>
      <w:bookmarkEnd w:id="28"/>
    </w:p>
    <w:p w:rsidR="00712C33" w:rsidRPr="00D971D8" w:rsidRDefault="00712C33" w:rsidP="00805044">
      <w:pPr>
        <w:ind w:firstLine="284"/>
        <w:jc w:val="both"/>
        <w:rPr>
          <w:rStyle w:val="7Char"/>
          <w:rtl/>
        </w:rPr>
      </w:pPr>
      <w:r w:rsidRPr="00D971D8">
        <w:rPr>
          <w:rStyle w:val="7Char"/>
          <w:rtl/>
        </w:rPr>
        <w:t>وهذا أساس لا بد منه حتى يجد الناس عند الداعية إجابة التساؤلات</w:t>
      </w:r>
      <w:r w:rsidR="00D971D8">
        <w:rPr>
          <w:rStyle w:val="7Char"/>
          <w:rtl/>
        </w:rPr>
        <w:t>،</w:t>
      </w:r>
      <w:r w:rsidRPr="00D971D8">
        <w:rPr>
          <w:rStyle w:val="7Char"/>
          <w:rtl/>
        </w:rPr>
        <w:t xml:space="preserve"> وحلول المشكلات إضافة إلى ذلك هو العدَّة التي بها يعلِّم الداعيةُ الناس أحكام الشرع</w:t>
      </w:r>
      <w:r w:rsidR="00D971D8">
        <w:rPr>
          <w:rStyle w:val="7Char"/>
          <w:rtl/>
        </w:rPr>
        <w:t>،</w:t>
      </w:r>
      <w:r w:rsidRPr="00D971D8">
        <w:rPr>
          <w:rStyle w:val="7Char"/>
          <w:rtl/>
        </w:rPr>
        <w:t xml:space="preserve"> ويبصرهم بحقائق الواقع</w:t>
      </w:r>
      <w:r w:rsidR="00D971D8">
        <w:rPr>
          <w:rStyle w:val="7Char"/>
          <w:rtl/>
        </w:rPr>
        <w:t>،</w:t>
      </w:r>
      <w:r w:rsidRPr="00D971D8">
        <w:rPr>
          <w:rStyle w:val="7Char"/>
          <w:rtl/>
        </w:rPr>
        <w:t xml:space="preserve"> وبه أيضاً يكون الداعية قادراً على الإقناع وتفنيد الشبهات</w:t>
      </w:r>
      <w:r w:rsidR="00D971D8">
        <w:rPr>
          <w:rStyle w:val="7Char"/>
          <w:rtl/>
        </w:rPr>
        <w:t>،</w:t>
      </w:r>
      <w:r w:rsidRPr="00D971D8">
        <w:rPr>
          <w:rStyle w:val="7Char"/>
          <w:rtl/>
        </w:rPr>
        <w:t xml:space="preserve"> ومتقناً في العرض</w:t>
      </w:r>
      <w:r w:rsidR="00D971D8">
        <w:rPr>
          <w:rStyle w:val="7Char"/>
          <w:rtl/>
        </w:rPr>
        <w:t>،</w:t>
      </w:r>
      <w:r w:rsidRPr="00D971D8">
        <w:rPr>
          <w:rStyle w:val="7Char"/>
          <w:rtl/>
        </w:rPr>
        <w:t xml:space="preserve"> ومبدعاً في التوعية والتوجيه</w:t>
      </w:r>
      <w:r w:rsidR="00D971D8">
        <w:rPr>
          <w:rStyle w:val="7Char"/>
          <w:rtl/>
        </w:rPr>
        <w:t>.</w:t>
      </w:r>
    </w:p>
    <w:p w:rsidR="00712C33" w:rsidRPr="00D971D8" w:rsidRDefault="00712C33" w:rsidP="00805044">
      <w:pPr>
        <w:ind w:firstLine="284"/>
        <w:jc w:val="both"/>
        <w:rPr>
          <w:rStyle w:val="7Char"/>
          <w:rtl/>
        </w:rPr>
      </w:pPr>
      <w:r w:rsidRPr="00D971D8">
        <w:rPr>
          <w:rStyle w:val="7Char"/>
          <w:rtl/>
        </w:rPr>
        <w:t>((وإذا كانت الدعوة إلى الله أشرف مقامات العبد وأجلها وأفضلها فهي لا تحصل إلاَّ بالعلم الذي يدعو به وإليه</w:t>
      </w:r>
      <w:r w:rsidR="00D971D8">
        <w:rPr>
          <w:rStyle w:val="7Char"/>
          <w:rtl/>
        </w:rPr>
        <w:t>،</w:t>
      </w:r>
      <w:r w:rsidRPr="00D971D8">
        <w:rPr>
          <w:rStyle w:val="7Char"/>
          <w:rtl/>
        </w:rPr>
        <w:t>ولا بد من كمال الدعوة من البلوغ في العلم على حد يصل إليه السعي)) مفتاح دار السعادة</w:t>
      </w:r>
      <w:r w:rsidR="005959D4">
        <w:rPr>
          <w:rStyle w:val="7Char"/>
          <w:rtl/>
        </w:rPr>
        <w:t xml:space="preserve"> </w:t>
      </w:r>
      <w:r w:rsidRPr="00D971D8">
        <w:rPr>
          <w:rStyle w:val="7Char"/>
          <w:rtl/>
        </w:rPr>
        <w:t>(1/154)</w:t>
      </w:r>
      <w:r w:rsidR="00D971D8">
        <w:rPr>
          <w:rStyle w:val="7Char"/>
          <w:rtl/>
        </w:rPr>
        <w:t>.</w:t>
      </w:r>
    </w:p>
    <w:p w:rsidR="00712C33" w:rsidRPr="00D971D8" w:rsidRDefault="00712C33" w:rsidP="00805044">
      <w:pPr>
        <w:ind w:firstLine="284"/>
        <w:jc w:val="both"/>
        <w:rPr>
          <w:rStyle w:val="7Char"/>
          <w:rtl/>
        </w:rPr>
      </w:pPr>
      <w:r w:rsidRPr="00D971D8">
        <w:rPr>
          <w:rStyle w:val="7Char"/>
          <w:rtl/>
        </w:rPr>
        <w:lastRenderedPageBreak/>
        <w:t>والخوض في غمار الدعوة وميادينها فيما لا علم للداعي به</w:t>
      </w:r>
      <w:r w:rsidR="00D971D8">
        <w:rPr>
          <w:rStyle w:val="7Char"/>
          <w:rtl/>
        </w:rPr>
        <w:t>،</w:t>
      </w:r>
      <w:r w:rsidRPr="00D971D8">
        <w:rPr>
          <w:rStyle w:val="7Char"/>
          <w:rtl/>
        </w:rPr>
        <w:t xml:space="preserve"> تترتب عليه آثار وخيمة لأن ((العامل على غير علم كالسالك على غير طريق</w:t>
      </w:r>
      <w:r w:rsidR="00D971D8">
        <w:rPr>
          <w:rStyle w:val="7Char"/>
          <w:rtl/>
        </w:rPr>
        <w:t>،</w:t>
      </w:r>
      <w:r w:rsidRPr="00D971D8">
        <w:rPr>
          <w:rStyle w:val="7Char"/>
          <w:rtl/>
        </w:rPr>
        <w:t xml:space="preserve"> والعامل على غير علم ما يفسد أكثر مما يصلح)) مفتاح دار السعادة (1/130) ((ولا يكون عمله صالحاً إن لم يكن بعلم وفقه</w:t>
      </w:r>
      <w:r w:rsidR="00D971D8">
        <w:rPr>
          <w:rStyle w:val="7Char"/>
          <w:rtl/>
        </w:rPr>
        <w:t>،</w:t>
      </w:r>
      <w:r w:rsidRPr="00D971D8">
        <w:rPr>
          <w:rStyle w:val="7Char"/>
          <w:rtl/>
        </w:rPr>
        <w:t xml:space="preserve"> وكما قال عمر بن عبد العزيز</w:t>
      </w:r>
      <w:r w:rsidR="006C1C01">
        <w:rPr>
          <w:rStyle w:val="7Char"/>
          <w:rtl/>
        </w:rPr>
        <w:t>:</w:t>
      </w:r>
      <w:r w:rsidRPr="00D971D8">
        <w:rPr>
          <w:rStyle w:val="7Char"/>
          <w:rtl/>
        </w:rPr>
        <w:t xml:space="preserve"> ((من عبَد الله بغير علم كان ما يفسد أكثر مما يصلح))، وكما في حديث معاذ بن جبل </w:t>
      </w:r>
      <w:r w:rsidR="00091D62" w:rsidRPr="00091D62">
        <w:rPr>
          <w:rStyle w:val="7Char"/>
          <w:rFonts w:cs="CTraditional Arabic"/>
          <w:rtl/>
        </w:rPr>
        <w:t>س</w:t>
      </w:r>
      <w:r w:rsidRPr="00D971D8">
        <w:rPr>
          <w:rStyle w:val="7Char"/>
          <w:rtl/>
        </w:rPr>
        <w:t xml:space="preserve"> ((العلم إمام العمل والعمل تابعه))</w:t>
      </w:r>
      <w:r w:rsidR="00D971D8">
        <w:rPr>
          <w:rStyle w:val="7Char"/>
          <w:rtl/>
        </w:rPr>
        <w:t>،</w:t>
      </w:r>
      <w:r w:rsidRPr="00D971D8">
        <w:rPr>
          <w:rStyle w:val="7Char"/>
          <w:rtl/>
        </w:rPr>
        <w:t xml:space="preserve"> وهذا ظاهر فإن القصد العمل</w:t>
      </w:r>
      <w:r w:rsidR="00D971D8">
        <w:rPr>
          <w:rStyle w:val="7Char"/>
          <w:rtl/>
        </w:rPr>
        <w:t>،</w:t>
      </w:r>
      <w:r w:rsidRPr="00D971D8">
        <w:rPr>
          <w:rStyle w:val="7Char"/>
          <w:rtl/>
        </w:rPr>
        <w:t xml:space="preserve"> والعمل إن لم يكن بعلم كان جهلاً وضلالاً واتباعاً للهوى)) مجموع فتاوى ابن تيمية (28/136،135)</w:t>
      </w:r>
      <w:r w:rsidR="00D971D8">
        <w:rPr>
          <w:rStyle w:val="7Char"/>
          <w:rtl/>
        </w:rPr>
        <w:t>.</w:t>
      </w:r>
    </w:p>
    <w:p w:rsidR="00712C33" w:rsidRPr="00D971D8" w:rsidRDefault="00712C33" w:rsidP="00805044">
      <w:pPr>
        <w:ind w:firstLine="284"/>
        <w:jc w:val="both"/>
        <w:rPr>
          <w:rStyle w:val="7Char"/>
          <w:rtl/>
        </w:rPr>
      </w:pPr>
      <w:r w:rsidRPr="00D971D8">
        <w:rPr>
          <w:rStyle w:val="7Char"/>
          <w:rtl/>
        </w:rPr>
        <w:t>وطبيعة مهمة الداعي خطيرة ونظرة الناس إليه</w:t>
      </w:r>
      <w:r w:rsidR="00D971D8">
        <w:rPr>
          <w:rStyle w:val="7Char"/>
          <w:rtl/>
        </w:rPr>
        <w:t>،</w:t>
      </w:r>
      <w:r w:rsidRPr="00D971D8">
        <w:rPr>
          <w:rStyle w:val="7Char"/>
          <w:rtl/>
        </w:rPr>
        <w:t xml:space="preserve"> واعتدادهم به</w:t>
      </w:r>
      <w:r w:rsidR="00D971D8">
        <w:rPr>
          <w:rStyle w:val="7Char"/>
          <w:rtl/>
        </w:rPr>
        <w:t>،</w:t>
      </w:r>
      <w:r w:rsidRPr="00D971D8">
        <w:rPr>
          <w:rStyle w:val="7Char"/>
          <w:rtl/>
        </w:rPr>
        <w:t xml:space="preserve"> وأخذهم عنه يجعل أمر العلم ((أشد ضرورة للداعي إلى الله لأن ما يقوم به من الدين</w:t>
      </w:r>
      <w:r w:rsidR="00D971D8">
        <w:rPr>
          <w:rStyle w:val="7Char"/>
          <w:rtl/>
        </w:rPr>
        <w:t>،</w:t>
      </w:r>
      <w:r w:rsidRPr="00D971D8">
        <w:rPr>
          <w:rStyle w:val="7Char"/>
          <w:rtl/>
        </w:rPr>
        <w:t xml:space="preserve"> ومنسوب إلى رب العالمين</w:t>
      </w:r>
      <w:r w:rsidR="00D971D8">
        <w:rPr>
          <w:rStyle w:val="7Char"/>
          <w:rtl/>
        </w:rPr>
        <w:t>،</w:t>
      </w:r>
      <w:r w:rsidRPr="00D971D8">
        <w:rPr>
          <w:rStyle w:val="7Char"/>
          <w:rtl/>
        </w:rPr>
        <w:t xml:space="preserve"> فيجب أن يكون الداعي على بصيرة وعلم بما يدعو إليه</w:t>
      </w:r>
      <w:r w:rsidR="00D971D8">
        <w:rPr>
          <w:rStyle w:val="7Char"/>
          <w:rtl/>
        </w:rPr>
        <w:t>،</w:t>
      </w:r>
      <w:r w:rsidRPr="00D971D8">
        <w:rPr>
          <w:rStyle w:val="7Char"/>
          <w:rtl/>
        </w:rPr>
        <w:t xml:space="preserve"> وبشرعية ما يقوله ويفعله ويتركه</w:t>
      </w:r>
      <w:r w:rsidR="00D971D8">
        <w:rPr>
          <w:rStyle w:val="7Char"/>
          <w:rtl/>
        </w:rPr>
        <w:t>،</w:t>
      </w:r>
      <w:r w:rsidRPr="00D971D8">
        <w:rPr>
          <w:rStyle w:val="7Char"/>
          <w:rtl/>
        </w:rPr>
        <w:t xml:space="preserve"> فإذا فقد العلم المطلوب اللازم له كان جاهلاً بما يريده ووقع في الخبط والخلط</w:t>
      </w:r>
      <w:r w:rsidR="00D971D8">
        <w:rPr>
          <w:rStyle w:val="7Char"/>
          <w:rtl/>
        </w:rPr>
        <w:t>،</w:t>
      </w:r>
      <w:r w:rsidRPr="00D971D8">
        <w:rPr>
          <w:rStyle w:val="7Char"/>
          <w:rtl/>
        </w:rPr>
        <w:t xml:space="preserve"> والقول على الله ورسوله بغير علم</w:t>
      </w:r>
      <w:r w:rsidR="00D971D8">
        <w:rPr>
          <w:rStyle w:val="7Char"/>
          <w:rtl/>
        </w:rPr>
        <w:t>،</w:t>
      </w:r>
      <w:r w:rsidRPr="00D971D8">
        <w:rPr>
          <w:rStyle w:val="7Char"/>
          <w:rtl/>
        </w:rPr>
        <w:t xml:space="preserve"> فيكون ضرره أكثر من نفعه</w:t>
      </w:r>
      <w:r w:rsidR="00D971D8">
        <w:rPr>
          <w:rStyle w:val="7Char"/>
          <w:rtl/>
        </w:rPr>
        <w:t>،</w:t>
      </w:r>
      <w:r w:rsidRPr="00D971D8">
        <w:rPr>
          <w:rStyle w:val="7Char"/>
          <w:rtl/>
        </w:rPr>
        <w:t xml:space="preserve"> وإفساده أكثر من إصلاحه وقد يأمر بالمنكر وينهى عن المعروف لجهله بما أحلّه الشرع وأوجبه وبما منعه وحرَّمه)) أصول الدعوة (ص:135) ومن أكثر الأمور التي يفتن بها عوام الناس التصرف الخاطئ الذي يصدر من بعض الجهلاء من أهل العبادة والصلاح لأن ((الناس يحسنون الظن به لعبادته وصلاحه فيقتدون به على جهله)) مفتاح دار السعادة (2/12)، فهذا يقتدون به من أثر حاله</w:t>
      </w:r>
      <w:r w:rsidR="00D971D8">
        <w:rPr>
          <w:rStyle w:val="7Char"/>
          <w:rtl/>
        </w:rPr>
        <w:t>،</w:t>
      </w:r>
      <w:r w:rsidRPr="00D971D8">
        <w:rPr>
          <w:rStyle w:val="7Char"/>
          <w:rtl/>
        </w:rPr>
        <w:t xml:space="preserve"> فكيف بالداعية الذي يوجههم بحاله ومقاله</w:t>
      </w:r>
      <w:r w:rsidR="00D971D8">
        <w:rPr>
          <w:rStyle w:val="7Char"/>
          <w:rtl/>
        </w:rPr>
        <w:t>،</w:t>
      </w:r>
      <w:r w:rsidRPr="00D971D8">
        <w:rPr>
          <w:rStyle w:val="7Char"/>
          <w:rtl/>
        </w:rPr>
        <w:t xml:space="preserve"> إن افتتانهم به أكبر وأشد.</w:t>
      </w:r>
    </w:p>
    <w:p w:rsidR="00712C33" w:rsidRPr="00C95627" w:rsidRDefault="00712C33" w:rsidP="00DC5907">
      <w:pPr>
        <w:pStyle w:val="3"/>
        <w:rPr>
          <w:rtl/>
        </w:rPr>
      </w:pPr>
      <w:bookmarkStart w:id="29" w:name="_Toc466725274"/>
      <w:r w:rsidRPr="00C95627">
        <w:rPr>
          <w:rtl/>
        </w:rPr>
        <w:lastRenderedPageBreak/>
        <w:t>فضل العلم وثمرته</w:t>
      </w:r>
      <w:r w:rsidR="006C1C01">
        <w:rPr>
          <w:rtl/>
        </w:rPr>
        <w:t>:</w:t>
      </w:r>
      <w:bookmarkEnd w:id="29"/>
    </w:p>
    <w:p w:rsidR="00712C33" w:rsidRPr="00D971D8" w:rsidRDefault="00712C33" w:rsidP="00DC5907">
      <w:pPr>
        <w:ind w:firstLine="284"/>
        <w:jc w:val="both"/>
        <w:rPr>
          <w:rStyle w:val="7Char"/>
          <w:rtl/>
        </w:rPr>
      </w:pPr>
      <w:r w:rsidRPr="00D971D8">
        <w:rPr>
          <w:rStyle w:val="7Char"/>
          <w:rtl/>
        </w:rPr>
        <w:t>لابد للداعية أن يوقن أن ((العلم أشرف ما رغب فيه الراغب</w:t>
      </w:r>
      <w:r w:rsidR="00D971D8">
        <w:rPr>
          <w:rStyle w:val="7Char"/>
          <w:rtl/>
        </w:rPr>
        <w:t>،</w:t>
      </w:r>
      <w:r w:rsidRPr="00D971D8">
        <w:rPr>
          <w:rStyle w:val="7Char"/>
          <w:rtl/>
        </w:rPr>
        <w:t xml:space="preserve"> وأفضل ما طلب وجد فيه الطالب</w:t>
      </w:r>
      <w:r w:rsidR="00D971D8">
        <w:rPr>
          <w:rStyle w:val="7Char"/>
          <w:rtl/>
        </w:rPr>
        <w:t>،</w:t>
      </w:r>
      <w:r w:rsidRPr="00D971D8">
        <w:rPr>
          <w:rStyle w:val="7Char"/>
          <w:rtl/>
        </w:rPr>
        <w:t xml:space="preserve"> وأنفع ما كسبه واقتناه الكاسب)) أدب الدنيا والدين (ص:40) والآخذ بالعم آخذ بالبداية الصحيحة إذ العلم مقدم على القول والعمل كما قال تعالى</w:t>
      </w:r>
      <w:r w:rsidR="00DC5907">
        <w:rPr>
          <w:rStyle w:val="7Char"/>
          <w:rtl/>
        </w:rPr>
        <w:t xml:space="preserve"> </w:t>
      </w:r>
      <w:r w:rsidR="00DC5907">
        <w:rPr>
          <w:rStyle w:val="7Char"/>
          <w:color w:val="000000"/>
          <w:szCs w:val="28"/>
          <w:shd w:val="clear" w:color="auto" w:fill="FFFFFF"/>
          <w:rtl/>
        </w:rPr>
        <w:t>﴿</w:t>
      </w:r>
      <w:r w:rsidR="00DC5907" w:rsidRPr="00FC315C">
        <w:rPr>
          <w:rStyle w:val="6Char"/>
          <w:rtl/>
        </w:rPr>
        <w:t>فَاعْلَمْ أَنَّهُ لَا إِلَهَ إِلَّا اللَّهُ وَاسْتَغْفِرْ لِذَنْبِكَ</w:t>
      </w:r>
      <w:r w:rsidR="00DC5907">
        <w:rPr>
          <w:rStyle w:val="7Char"/>
          <w:color w:val="000000"/>
          <w:szCs w:val="28"/>
          <w:shd w:val="clear" w:color="auto" w:fill="FFFFFF"/>
          <w:rtl/>
        </w:rPr>
        <w:t>﴾</w:t>
      </w:r>
      <w:r w:rsidR="00DC5907" w:rsidRPr="00FC315C">
        <w:rPr>
          <w:rStyle w:val="6Char"/>
          <w:rtl/>
        </w:rPr>
        <w:t xml:space="preserve"> </w:t>
      </w:r>
      <w:r w:rsidR="00DC5907" w:rsidRPr="00FC315C">
        <w:rPr>
          <w:rStyle w:val="9Char"/>
          <w:rtl/>
        </w:rPr>
        <w:t>[محمد: 19]</w:t>
      </w:r>
      <w:r w:rsidR="00D971D8">
        <w:rPr>
          <w:rStyle w:val="7Char"/>
          <w:rtl/>
        </w:rPr>
        <w:t>.</w:t>
      </w:r>
    </w:p>
    <w:p w:rsidR="00712C33" w:rsidRPr="00D971D8" w:rsidRDefault="00712C33" w:rsidP="00CE6639">
      <w:pPr>
        <w:ind w:firstLine="284"/>
        <w:jc w:val="both"/>
        <w:rPr>
          <w:rStyle w:val="7Char"/>
          <w:rtl/>
        </w:rPr>
      </w:pPr>
      <w:r w:rsidRPr="00D971D8">
        <w:rPr>
          <w:rStyle w:val="7Char"/>
          <w:rtl/>
        </w:rPr>
        <w:t>وبالعلم يحوز الداعية الرفعة في الميزان الرباني وفق قوله تعالى</w:t>
      </w:r>
      <w:r w:rsidR="00DC5907">
        <w:rPr>
          <w:rStyle w:val="7Char"/>
          <w:rtl/>
        </w:rPr>
        <w:t xml:space="preserve"> </w:t>
      </w:r>
      <w:r w:rsidR="00DC5907">
        <w:rPr>
          <w:rStyle w:val="7Char"/>
          <w:color w:val="000000"/>
          <w:szCs w:val="28"/>
          <w:shd w:val="clear" w:color="auto" w:fill="FFFFFF"/>
          <w:rtl/>
        </w:rPr>
        <w:t>﴿</w:t>
      </w:r>
      <w:r w:rsidR="00DC5907" w:rsidRPr="00FC315C">
        <w:rPr>
          <w:rStyle w:val="6Char"/>
          <w:rtl/>
        </w:rPr>
        <w:t>يَرْفَعِ اللَّهُ الَّذِينَ آمَنُوا مِنْكُمْ وَالَّذِينَ أُوتُوا الْعِلْمَ دَرَجَاتٍ</w:t>
      </w:r>
      <w:r w:rsidR="00DC5907">
        <w:rPr>
          <w:rStyle w:val="7Char"/>
          <w:color w:val="000000"/>
          <w:szCs w:val="28"/>
          <w:shd w:val="clear" w:color="auto" w:fill="FFFFFF"/>
          <w:rtl/>
        </w:rPr>
        <w:t>﴾</w:t>
      </w:r>
      <w:r w:rsidR="00DC5907" w:rsidRPr="00FC315C">
        <w:rPr>
          <w:rStyle w:val="6Char"/>
          <w:rtl/>
        </w:rPr>
        <w:t xml:space="preserve"> </w:t>
      </w:r>
      <w:r w:rsidR="00DC5907" w:rsidRPr="00FC315C">
        <w:rPr>
          <w:rStyle w:val="9Char"/>
          <w:rtl/>
        </w:rPr>
        <w:t>[المجادلة: 11]</w:t>
      </w:r>
      <w:r w:rsidRPr="00D971D8">
        <w:rPr>
          <w:rStyle w:val="7Char"/>
          <w:rtl/>
        </w:rPr>
        <w:t xml:space="preserve">، والسعي في طلب العلم تحقيق للغاية التي أرادها الله ووجه إليها في قوله </w:t>
      </w:r>
      <w:r w:rsidR="00DC5907">
        <w:rPr>
          <w:rStyle w:val="7Char"/>
          <w:color w:val="000000"/>
          <w:szCs w:val="28"/>
          <w:shd w:val="clear" w:color="auto" w:fill="FFFFFF"/>
          <w:rtl/>
        </w:rPr>
        <w:t>﴿</w:t>
      </w:r>
      <w:r w:rsidR="00DC5907" w:rsidRPr="00FC315C">
        <w:rPr>
          <w:rStyle w:val="6Char"/>
          <w:rtl/>
        </w:rPr>
        <w:t>فَلَوْلَا نَفَرَ مِنْ كُلِّ فِرْقَةٍ مِنْهُمْ طَائِفَةٌ لِيَتَفَقَّهُوا فِي الدِّينِ وَلِيُنْذِرُوا قَوْمَهُمْ إِذَا رَجَعُوا إِلَيْهِمْ لَعَلَّهُمْ يَحْذَرُونَ١٢٢</w:t>
      </w:r>
      <w:r w:rsidR="00DC5907">
        <w:rPr>
          <w:rStyle w:val="7Char"/>
          <w:color w:val="000000"/>
          <w:szCs w:val="28"/>
          <w:shd w:val="clear" w:color="auto" w:fill="FFFFFF"/>
          <w:rtl/>
        </w:rPr>
        <w:t>﴾</w:t>
      </w:r>
      <w:r w:rsidR="00DC5907" w:rsidRPr="00FC315C">
        <w:rPr>
          <w:rStyle w:val="6Char"/>
          <w:rtl/>
        </w:rPr>
        <w:t xml:space="preserve"> </w:t>
      </w:r>
      <w:r w:rsidR="00DC5907" w:rsidRPr="00FC315C">
        <w:rPr>
          <w:rStyle w:val="9Char"/>
          <w:rtl/>
        </w:rPr>
        <w:t>[التوبة: 122]</w:t>
      </w:r>
      <w:r w:rsidR="00D971D8">
        <w:rPr>
          <w:rStyle w:val="7Char"/>
          <w:rtl/>
        </w:rPr>
        <w:t>،</w:t>
      </w:r>
      <w:r w:rsidR="00DC5907">
        <w:rPr>
          <w:rStyle w:val="7Char"/>
          <w:rtl/>
        </w:rPr>
        <w:t xml:space="preserve"> </w:t>
      </w:r>
      <w:r w:rsidRPr="00D971D8">
        <w:rPr>
          <w:rStyle w:val="7Char"/>
          <w:rtl/>
        </w:rPr>
        <w:t>فقد جعل الله الأمة فرقتين ((أوجب على إحداهما الجهاد في سبيله وعلى الأخرى التفقه في دينه</w:t>
      </w:r>
      <w:r w:rsidR="00D971D8">
        <w:rPr>
          <w:rStyle w:val="7Char"/>
          <w:rtl/>
        </w:rPr>
        <w:t>،</w:t>
      </w:r>
      <w:r w:rsidRPr="00D971D8">
        <w:rPr>
          <w:rStyle w:val="7Char"/>
          <w:rtl/>
        </w:rPr>
        <w:t xml:space="preserve"> لئلا ينقطع جميعهم عن الجهاد فتندرس الشريعة</w:t>
      </w:r>
      <w:r w:rsidR="00D971D8">
        <w:rPr>
          <w:rStyle w:val="7Char"/>
          <w:rtl/>
        </w:rPr>
        <w:t>،</w:t>
      </w:r>
      <w:r w:rsidRPr="00D971D8">
        <w:rPr>
          <w:rStyle w:val="7Char"/>
          <w:rtl/>
        </w:rPr>
        <w:t xml:space="preserve"> ولا يتوفرا على طلب العلم فتغلب الكفار على الملة</w:t>
      </w:r>
      <w:r w:rsidR="00D971D8">
        <w:rPr>
          <w:rStyle w:val="7Char"/>
          <w:rtl/>
        </w:rPr>
        <w:t>،</w:t>
      </w:r>
      <w:r w:rsidRPr="00D971D8">
        <w:rPr>
          <w:rStyle w:val="7Char"/>
          <w:rtl/>
        </w:rPr>
        <w:t>فحرس بيضة الإسلام بالمجاهدين</w:t>
      </w:r>
      <w:r w:rsidR="00D971D8">
        <w:rPr>
          <w:rStyle w:val="7Char"/>
          <w:rtl/>
        </w:rPr>
        <w:t>،</w:t>
      </w:r>
      <w:r w:rsidRPr="00D971D8">
        <w:rPr>
          <w:rStyle w:val="7Char"/>
          <w:rtl/>
        </w:rPr>
        <w:t xml:space="preserve"> وحفظ شريعة الإيمان بالمتعلمين</w:t>
      </w:r>
      <w:r w:rsidR="00D971D8">
        <w:rPr>
          <w:rStyle w:val="7Char"/>
          <w:rtl/>
        </w:rPr>
        <w:t>،</w:t>
      </w:r>
      <w:r w:rsidRPr="00D971D8">
        <w:rPr>
          <w:rStyle w:val="7Char"/>
          <w:rtl/>
        </w:rPr>
        <w:t xml:space="preserve"> وأمر بالرجوع إليهم في النوازل ومسألتهم عن الحوادث فقال</w:t>
      </w:r>
      <w:r w:rsidR="005959D4">
        <w:rPr>
          <w:rStyle w:val="7Char"/>
          <w:rtl/>
        </w:rPr>
        <w:t xml:space="preserve"> </w:t>
      </w:r>
      <w:r w:rsidR="00464B28" w:rsidRPr="00464B28">
        <w:rPr>
          <w:rStyle w:val="7Char"/>
          <w:rFonts w:cs="CTraditional Arabic"/>
          <w:rtl/>
        </w:rPr>
        <w:t>ﻷ</w:t>
      </w:r>
      <w:r w:rsidRPr="00D971D8">
        <w:rPr>
          <w:rStyle w:val="7Char"/>
          <w:rtl/>
        </w:rPr>
        <w:t xml:space="preserve"> </w:t>
      </w:r>
      <w:r w:rsidR="00DC5907">
        <w:rPr>
          <w:rStyle w:val="7Char"/>
          <w:color w:val="000000"/>
          <w:szCs w:val="28"/>
          <w:shd w:val="clear" w:color="auto" w:fill="FFFFFF"/>
          <w:rtl/>
        </w:rPr>
        <w:t>﴿</w:t>
      </w:r>
      <w:r w:rsidR="00DC5907" w:rsidRPr="00FC315C">
        <w:rPr>
          <w:rStyle w:val="6Char"/>
          <w:rtl/>
        </w:rPr>
        <w:t>فَاسْأَلُوا أَهْلَ الذِّكْرِ إِنْ كُنْتُمْ لَا تَعْلَمُونَ٤٣</w:t>
      </w:r>
      <w:r w:rsidR="00DC5907">
        <w:rPr>
          <w:rStyle w:val="7Char"/>
          <w:color w:val="000000"/>
          <w:szCs w:val="28"/>
          <w:shd w:val="clear" w:color="auto" w:fill="FFFFFF"/>
          <w:rtl/>
        </w:rPr>
        <w:t>﴾</w:t>
      </w:r>
      <w:r w:rsidR="00DC5907" w:rsidRPr="00FC315C">
        <w:rPr>
          <w:rStyle w:val="6Char"/>
          <w:rtl/>
        </w:rPr>
        <w:t xml:space="preserve"> </w:t>
      </w:r>
      <w:r w:rsidR="00DC5907" w:rsidRPr="00FC315C">
        <w:rPr>
          <w:rStyle w:val="9Char"/>
          <w:rtl/>
        </w:rPr>
        <w:t xml:space="preserve">[النحل: 43] </w:t>
      </w:r>
      <w:r w:rsidRPr="00D971D8">
        <w:rPr>
          <w:rStyle w:val="7Char"/>
          <w:rtl/>
        </w:rPr>
        <w:t>وقال تعالى</w:t>
      </w:r>
      <w:r w:rsidR="00DC5907">
        <w:rPr>
          <w:rStyle w:val="7Char"/>
          <w:rtl/>
        </w:rPr>
        <w:t xml:space="preserve"> </w:t>
      </w:r>
      <w:r w:rsidR="00CE6639">
        <w:rPr>
          <w:rStyle w:val="7Char"/>
          <w:color w:val="000000"/>
          <w:szCs w:val="28"/>
          <w:shd w:val="clear" w:color="auto" w:fill="FFFFFF"/>
          <w:rtl/>
        </w:rPr>
        <w:t>﴿</w:t>
      </w:r>
      <w:r w:rsidR="00CE6639" w:rsidRPr="00FC315C">
        <w:rPr>
          <w:rStyle w:val="6Char"/>
          <w:rtl/>
        </w:rPr>
        <w:t>وَلَوْ رَدُّوهُ إِلَى الرَّسُولِ وَإِلَى أُولِي الْأَمْرِ مِنْهُمْ لَعَلِمَهُ الَّذِينَ يَسْتَنْبِطُونَهُ مِنْهُمْ</w:t>
      </w:r>
      <w:r w:rsidR="00CE6639">
        <w:rPr>
          <w:rStyle w:val="7Char"/>
          <w:color w:val="000000"/>
          <w:szCs w:val="28"/>
          <w:shd w:val="clear" w:color="auto" w:fill="FFFFFF"/>
          <w:rtl/>
        </w:rPr>
        <w:t>﴾</w:t>
      </w:r>
      <w:r w:rsidR="00CE6639" w:rsidRPr="00FC315C">
        <w:rPr>
          <w:rStyle w:val="6Char"/>
          <w:rtl/>
        </w:rPr>
        <w:t xml:space="preserve"> </w:t>
      </w:r>
      <w:r w:rsidR="00CE6639" w:rsidRPr="00FC315C">
        <w:rPr>
          <w:rStyle w:val="9Char"/>
          <w:rtl/>
        </w:rPr>
        <w:t>[النساء: 83]</w:t>
      </w:r>
      <w:r w:rsidR="00D971D8">
        <w:rPr>
          <w:rStyle w:val="7Char"/>
          <w:rtl/>
        </w:rPr>
        <w:t>.</w:t>
      </w:r>
      <w:r w:rsidRPr="00D971D8">
        <w:rPr>
          <w:rStyle w:val="7Char"/>
          <w:rtl/>
        </w:rPr>
        <w:t xml:space="preserve"> </w:t>
      </w:r>
    </w:p>
    <w:p w:rsidR="00712C33" w:rsidRPr="00D971D8" w:rsidRDefault="00712C33" w:rsidP="00CE6639">
      <w:pPr>
        <w:ind w:firstLine="284"/>
        <w:jc w:val="both"/>
        <w:rPr>
          <w:rStyle w:val="7Char"/>
          <w:rtl/>
        </w:rPr>
      </w:pPr>
      <w:r w:rsidRPr="00D971D8">
        <w:rPr>
          <w:rStyle w:val="7Char"/>
          <w:rtl/>
        </w:rPr>
        <w:t xml:space="preserve">وإذا سلك الداعية طريق العلم حظي بالخيرية الربانية الثابتة في حديث الرسول </w:t>
      </w:r>
      <w:r w:rsidR="00047361" w:rsidRPr="00047361">
        <w:rPr>
          <w:rStyle w:val="7Char"/>
          <w:rFonts w:cs="CTraditional Arabic"/>
          <w:rtl/>
        </w:rPr>
        <w:t>ج</w:t>
      </w:r>
      <w:r w:rsidRPr="00D971D8">
        <w:rPr>
          <w:rStyle w:val="7Char"/>
          <w:rtl/>
        </w:rPr>
        <w:t xml:space="preserve"> </w:t>
      </w:r>
      <w:r w:rsidR="00CE6639">
        <w:rPr>
          <w:rStyle w:val="7Char"/>
          <w:rtl/>
        </w:rPr>
        <w:t>«</w:t>
      </w:r>
      <w:r w:rsidRPr="00CE6639">
        <w:rPr>
          <w:rStyle w:val="4Char"/>
          <w:rtl/>
        </w:rPr>
        <w:t xml:space="preserve">من سلك طريقاً يلتمس فيه علماً سهّل الله به طريقاً من طرق </w:t>
      </w:r>
      <w:r w:rsidRPr="00CE6639">
        <w:rPr>
          <w:rStyle w:val="4Char"/>
          <w:rtl/>
        </w:rPr>
        <w:lastRenderedPageBreak/>
        <w:t>الجنة</w:t>
      </w:r>
      <w:r w:rsidR="00CE6639">
        <w:rPr>
          <w:rStyle w:val="7Char"/>
          <w:rtl/>
        </w:rPr>
        <w:t>»</w:t>
      </w:r>
      <w:r w:rsidRPr="00D971D8">
        <w:rPr>
          <w:rStyle w:val="7Char"/>
          <w:rtl/>
        </w:rPr>
        <w:t xml:space="preserve"> سنن أبو داود</w:t>
      </w:r>
      <w:r w:rsidR="00D971D8">
        <w:rPr>
          <w:rStyle w:val="7Char"/>
          <w:rtl/>
        </w:rPr>
        <w:t>،</w:t>
      </w:r>
      <w:r w:rsidRPr="00D971D8">
        <w:rPr>
          <w:rStyle w:val="7Char"/>
          <w:rtl/>
        </w:rPr>
        <w:t xml:space="preserve"> كتاب العلم</w:t>
      </w:r>
      <w:r w:rsidR="00D971D8">
        <w:rPr>
          <w:rStyle w:val="7Char"/>
          <w:rtl/>
        </w:rPr>
        <w:t>،</w:t>
      </w:r>
      <w:r w:rsidRPr="00D971D8">
        <w:rPr>
          <w:rStyle w:val="7Char"/>
          <w:rtl/>
        </w:rPr>
        <w:t xml:space="preserve"> باب الحث على العلم (3641)</w:t>
      </w:r>
      <w:r w:rsidR="00CE6639">
        <w:rPr>
          <w:rStyle w:val="7Char"/>
          <w:rtl/>
        </w:rPr>
        <w:t xml:space="preserve"> </w:t>
      </w:r>
      <w:r w:rsidRPr="00D971D8">
        <w:rPr>
          <w:rStyle w:val="7Char"/>
          <w:rtl/>
        </w:rPr>
        <w:t>(4/57)</w:t>
      </w:r>
      <w:r w:rsidR="00D971D8">
        <w:rPr>
          <w:rStyle w:val="7Char"/>
          <w:rtl/>
        </w:rPr>
        <w:t>.</w:t>
      </w:r>
    </w:p>
    <w:p w:rsidR="00712C33" w:rsidRPr="00D971D8" w:rsidRDefault="00712C33" w:rsidP="00805044">
      <w:pPr>
        <w:ind w:firstLine="284"/>
        <w:jc w:val="both"/>
        <w:rPr>
          <w:rStyle w:val="7Char"/>
          <w:rtl/>
        </w:rPr>
      </w:pPr>
      <w:r w:rsidRPr="00D971D8">
        <w:rPr>
          <w:rStyle w:val="7Char"/>
          <w:rtl/>
        </w:rPr>
        <w:t>وإذا نال الداعية حظاً وافياً من العلم واندرج في سلك طلبة العلم فإنه يكون في مجتمعه نبراساً يُهتدى به كما قال ابن القيم عن الفقهاء ((إنهم يكون الأرض بمنزلة النجوم في السماء</w:t>
      </w:r>
      <w:r w:rsidR="00D971D8">
        <w:rPr>
          <w:rStyle w:val="7Char"/>
          <w:rtl/>
        </w:rPr>
        <w:t>،</w:t>
      </w:r>
      <w:r w:rsidRPr="00D971D8">
        <w:rPr>
          <w:rStyle w:val="7Char"/>
          <w:rtl/>
        </w:rPr>
        <w:t xml:space="preserve"> بهم يُهتدى في الظلماء</w:t>
      </w:r>
      <w:r w:rsidR="00D971D8">
        <w:rPr>
          <w:rStyle w:val="7Char"/>
          <w:rtl/>
        </w:rPr>
        <w:t>،</w:t>
      </w:r>
      <w:r w:rsidRPr="00D971D8">
        <w:rPr>
          <w:rStyle w:val="7Char"/>
          <w:rtl/>
        </w:rPr>
        <w:t xml:space="preserve"> حاجة الناس إليهم أعظم من حاجتهم إلى الطعام والشراب</w:t>
      </w:r>
      <w:r w:rsidR="00D971D8">
        <w:rPr>
          <w:rStyle w:val="7Char"/>
          <w:rtl/>
        </w:rPr>
        <w:t>،</w:t>
      </w:r>
      <w:r w:rsidRPr="00D971D8">
        <w:rPr>
          <w:rStyle w:val="7Char"/>
          <w:rtl/>
        </w:rPr>
        <w:t xml:space="preserve"> وطاعتهم أفرض عليهم من طاعة الأمهات والآباء)) إعلام الموقعين (1/9)</w:t>
      </w:r>
      <w:r w:rsidR="00D971D8">
        <w:rPr>
          <w:rStyle w:val="7Char"/>
          <w:rtl/>
        </w:rPr>
        <w:t>،</w:t>
      </w:r>
      <w:r w:rsidRPr="00D971D8">
        <w:rPr>
          <w:rStyle w:val="7Char"/>
          <w:rtl/>
        </w:rPr>
        <w:t xml:space="preserve"> وعندما يتحرك الداعية ناشراً علمه ساعياً بين الناس بالإصلاح ناعياً عليهم الغفلة والفساد فإنه يحظى بشرف الوصف الذي ذكره الإمام أحمد حين قال</w:t>
      </w:r>
      <w:r w:rsidR="006C1C01">
        <w:rPr>
          <w:rStyle w:val="7Char"/>
          <w:rtl/>
        </w:rPr>
        <w:t>:</w:t>
      </w:r>
      <w:r w:rsidR="00870760">
        <w:rPr>
          <w:rStyle w:val="7Char"/>
          <w:rtl/>
        </w:rPr>
        <w:t xml:space="preserve"> </w:t>
      </w:r>
      <w:r w:rsidRPr="00D971D8">
        <w:rPr>
          <w:rStyle w:val="7Char"/>
          <w:rtl/>
        </w:rPr>
        <w:t>((الحمد لله الذي جعل في كل فترة من الرسل بقايا من أهل العلم يدعون من ضلَّ إلى الهدى ويصبرون منهم على الأذى</w:t>
      </w:r>
      <w:r w:rsidR="00D971D8">
        <w:rPr>
          <w:rStyle w:val="7Char"/>
          <w:rtl/>
        </w:rPr>
        <w:t>،</w:t>
      </w:r>
      <w:r w:rsidRPr="00D971D8">
        <w:rPr>
          <w:rStyle w:val="7Char"/>
          <w:rtl/>
        </w:rPr>
        <w:t xml:space="preserve"> يحيون بكتاب الله تعالى الموتى</w:t>
      </w:r>
      <w:r w:rsidR="00D971D8">
        <w:rPr>
          <w:rStyle w:val="7Char"/>
          <w:rtl/>
        </w:rPr>
        <w:t>،</w:t>
      </w:r>
      <w:r w:rsidRPr="00D971D8">
        <w:rPr>
          <w:rStyle w:val="7Char"/>
          <w:rtl/>
        </w:rPr>
        <w:t xml:space="preserve"> ويبصرون بنور الله أهل العمى</w:t>
      </w:r>
      <w:r w:rsidR="00D971D8">
        <w:rPr>
          <w:rStyle w:val="7Char"/>
          <w:rtl/>
        </w:rPr>
        <w:t>،</w:t>
      </w:r>
      <w:r w:rsidRPr="00D971D8">
        <w:rPr>
          <w:rStyle w:val="7Char"/>
          <w:rtl/>
        </w:rPr>
        <w:t xml:space="preserve"> فكم من قتيلٍ لإبليس قد أحيوه</w:t>
      </w:r>
      <w:r w:rsidR="00D971D8">
        <w:rPr>
          <w:rStyle w:val="7Char"/>
          <w:rtl/>
        </w:rPr>
        <w:t>،</w:t>
      </w:r>
      <w:r w:rsidRPr="00D971D8">
        <w:rPr>
          <w:rStyle w:val="7Char"/>
          <w:rtl/>
        </w:rPr>
        <w:t xml:space="preserve"> وكم من ضال تائه قد هَدوه</w:t>
      </w:r>
      <w:r w:rsidR="00D971D8">
        <w:rPr>
          <w:rStyle w:val="7Char"/>
          <w:rtl/>
        </w:rPr>
        <w:t>،</w:t>
      </w:r>
      <w:r w:rsidRPr="00D971D8">
        <w:rPr>
          <w:rStyle w:val="7Char"/>
          <w:rtl/>
        </w:rPr>
        <w:t xml:space="preserve"> فما أحسن أثرهم على الناس وما أقبح أثر الناس عليهم)) إعلام الموقعين (1/9)</w:t>
      </w:r>
      <w:r w:rsidR="00D971D8">
        <w:rPr>
          <w:rStyle w:val="7Char"/>
          <w:rtl/>
        </w:rPr>
        <w:t>،</w:t>
      </w:r>
      <w:r w:rsidRPr="00D971D8">
        <w:rPr>
          <w:rStyle w:val="7Char"/>
          <w:rtl/>
        </w:rPr>
        <w:t xml:space="preserve"> وأهل العلم والبصيرة من الدعاة شهد التاريخ أنهم ((هم من اهتدى بهم الحائر</w:t>
      </w:r>
      <w:r w:rsidR="00D971D8">
        <w:rPr>
          <w:rStyle w:val="7Char"/>
          <w:rtl/>
        </w:rPr>
        <w:t>،</w:t>
      </w:r>
      <w:r w:rsidRPr="00D971D8">
        <w:rPr>
          <w:rStyle w:val="7Char"/>
          <w:rtl/>
        </w:rPr>
        <w:t xml:space="preserve"> وسار بهم الواقف</w:t>
      </w:r>
      <w:r w:rsidR="00D971D8">
        <w:rPr>
          <w:rStyle w:val="7Char"/>
          <w:rtl/>
        </w:rPr>
        <w:t>،</w:t>
      </w:r>
      <w:r w:rsidRPr="00D971D8">
        <w:rPr>
          <w:rStyle w:val="7Char"/>
          <w:rtl/>
        </w:rPr>
        <w:t xml:space="preserve"> وأقبل بهم المعرض</w:t>
      </w:r>
      <w:r w:rsidR="00D971D8">
        <w:rPr>
          <w:rStyle w:val="7Char"/>
          <w:rtl/>
        </w:rPr>
        <w:t>،</w:t>
      </w:r>
      <w:r w:rsidRPr="00D971D8">
        <w:rPr>
          <w:rStyle w:val="7Char"/>
          <w:rtl/>
        </w:rPr>
        <w:t xml:space="preserve"> وكمُل بهم الناقص</w:t>
      </w:r>
      <w:r w:rsidR="00D971D8">
        <w:rPr>
          <w:rStyle w:val="7Char"/>
          <w:rtl/>
        </w:rPr>
        <w:t>،</w:t>
      </w:r>
      <w:r w:rsidRPr="00D971D8">
        <w:rPr>
          <w:rStyle w:val="7Char"/>
          <w:rtl/>
        </w:rPr>
        <w:t xml:space="preserve"> ورجع بهم الناكص</w:t>
      </w:r>
      <w:r w:rsidR="00D971D8">
        <w:rPr>
          <w:rStyle w:val="7Char"/>
          <w:rtl/>
        </w:rPr>
        <w:t>،</w:t>
      </w:r>
      <w:r w:rsidRPr="00D971D8">
        <w:rPr>
          <w:rStyle w:val="7Char"/>
          <w:rtl/>
        </w:rPr>
        <w:t xml:space="preserve"> وتقوى بهم الضعيف)) مدارج السالكين (3/304)</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ولأهل العلم في بيان شرف العلم وفضيلته مقالات رائعة منها</w:t>
      </w:r>
      <w:r w:rsidR="006C1C01">
        <w:rPr>
          <w:rStyle w:val="7Char"/>
          <w:rtl/>
        </w:rPr>
        <w:t>:</w:t>
      </w:r>
      <w:r w:rsidRPr="00D971D8">
        <w:rPr>
          <w:rStyle w:val="7Char"/>
          <w:rtl/>
        </w:rPr>
        <w:t xml:space="preserve"> قول الخطيب في الفقيه والمتفقه</w:t>
      </w:r>
      <w:r w:rsidR="006C1C01">
        <w:rPr>
          <w:rStyle w:val="7Char"/>
          <w:rtl/>
        </w:rPr>
        <w:t>:</w:t>
      </w:r>
      <w:r w:rsidRPr="00D971D8">
        <w:rPr>
          <w:rStyle w:val="7Char"/>
          <w:rtl/>
        </w:rPr>
        <w:t xml:space="preserve"> ((قد جعل الله العلم وسائل أوليائه</w:t>
      </w:r>
      <w:r w:rsidR="00D971D8">
        <w:rPr>
          <w:rStyle w:val="7Char"/>
          <w:rtl/>
        </w:rPr>
        <w:t>،</w:t>
      </w:r>
      <w:r w:rsidRPr="00D971D8">
        <w:rPr>
          <w:rStyle w:val="7Char"/>
          <w:rtl/>
        </w:rPr>
        <w:t xml:space="preserve"> وعصم به من اختار من أصفيائه)) الفقيه والمتفقه (2/71). </w:t>
      </w:r>
    </w:p>
    <w:p w:rsidR="00712C33" w:rsidRPr="00D971D8" w:rsidRDefault="00712C33" w:rsidP="00805044">
      <w:pPr>
        <w:ind w:firstLine="284"/>
        <w:jc w:val="both"/>
        <w:rPr>
          <w:rStyle w:val="7Char"/>
          <w:rtl/>
        </w:rPr>
      </w:pPr>
      <w:r w:rsidRPr="00D971D8">
        <w:rPr>
          <w:rStyle w:val="7Char"/>
          <w:rtl/>
        </w:rPr>
        <w:lastRenderedPageBreak/>
        <w:t>وأسند قبل ذلك عن محمد بن القاسم بن خلاد قال</w:t>
      </w:r>
      <w:r w:rsidR="006C1C01">
        <w:rPr>
          <w:rStyle w:val="7Char"/>
          <w:rtl/>
        </w:rPr>
        <w:t>:</w:t>
      </w:r>
      <w:r w:rsidRPr="00D971D8">
        <w:rPr>
          <w:rStyle w:val="7Char"/>
          <w:rtl/>
        </w:rPr>
        <w:t xml:space="preserve"> ((يقال العقل دليل الخير</w:t>
      </w:r>
      <w:r w:rsidR="00D971D8">
        <w:rPr>
          <w:rStyle w:val="7Char"/>
          <w:rtl/>
        </w:rPr>
        <w:t>،</w:t>
      </w:r>
      <w:r w:rsidRPr="00D971D8">
        <w:rPr>
          <w:rStyle w:val="7Char"/>
          <w:rtl/>
        </w:rPr>
        <w:t xml:space="preserve"> والعلم مصباح العقل</w:t>
      </w:r>
      <w:r w:rsidR="00D971D8">
        <w:rPr>
          <w:rStyle w:val="7Char"/>
          <w:rtl/>
        </w:rPr>
        <w:t>،</w:t>
      </w:r>
      <w:r w:rsidRPr="00D971D8">
        <w:rPr>
          <w:rStyle w:val="7Char"/>
          <w:rtl/>
        </w:rPr>
        <w:t xml:space="preserve"> وهو جلاء القلب من صدى الجهل</w:t>
      </w:r>
      <w:r w:rsidR="00D971D8">
        <w:rPr>
          <w:rStyle w:val="7Char"/>
          <w:rtl/>
        </w:rPr>
        <w:t>،</w:t>
      </w:r>
      <w:r w:rsidRPr="00D971D8">
        <w:rPr>
          <w:rStyle w:val="7Char"/>
          <w:rtl/>
        </w:rPr>
        <w:t xml:space="preserve"> وهو أقنع جليس</w:t>
      </w:r>
      <w:r w:rsidR="00D971D8">
        <w:rPr>
          <w:rStyle w:val="7Char"/>
          <w:rtl/>
        </w:rPr>
        <w:t>،</w:t>
      </w:r>
      <w:r w:rsidRPr="00D971D8">
        <w:rPr>
          <w:rStyle w:val="7Char"/>
          <w:rtl/>
        </w:rPr>
        <w:t xml:space="preserve"> وأسرُّ عشيق</w:t>
      </w:r>
      <w:r w:rsidR="00D971D8">
        <w:rPr>
          <w:rStyle w:val="7Char"/>
          <w:rtl/>
        </w:rPr>
        <w:t>،</w:t>
      </w:r>
      <w:r w:rsidRPr="00D971D8">
        <w:rPr>
          <w:rStyle w:val="7Char"/>
          <w:rtl/>
        </w:rPr>
        <w:t xml:space="preserve"> وأفضل صاحب وقرين</w:t>
      </w:r>
      <w:r w:rsidR="00D971D8">
        <w:rPr>
          <w:rStyle w:val="7Char"/>
          <w:rtl/>
        </w:rPr>
        <w:t>،</w:t>
      </w:r>
      <w:r w:rsidRPr="00D971D8">
        <w:rPr>
          <w:rStyle w:val="7Char"/>
          <w:rtl/>
        </w:rPr>
        <w:t xml:space="preserve"> وأزكى عقدة</w:t>
      </w:r>
      <w:r w:rsidR="00D971D8">
        <w:rPr>
          <w:rStyle w:val="7Char"/>
          <w:rtl/>
        </w:rPr>
        <w:t>،</w:t>
      </w:r>
      <w:r w:rsidRPr="00D971D8">
        <w:rPr>
          <w:rStyle w:val="7Char"/>
          <w:rtl/>
        </w:rPr>
        <w:t xml:space="preserve"> وأربح تجارة</w:t>
      </w:r>
      <w:r w:rsidR="00D971D8">
        <w:rPr>
          <w:rStyle w:val="7Char"/>
          <w:rtl/>
        </w:rPr>
        <w:t>،</w:t>
      </w:r>
      <w:r w:rsidRPr="00D971D8">
        <w:rPr>
          <w:rStyle w:val="7Char"/>
          <w:rtl/>
        </w:rPr>
        <w:t xml:space="preserve"> وأنفع مكسب</w:t>
      </w:r>
      <w:r w:rsidR="00D971D8">
        <w:rPr>
          <w:rStyle w:val="7Char"/>
          <w:rtl/>
        </w:rPr>
        <w:t>،</w:t>
      </w:r>
      <w:r w:rsidRPr="00D971D8">
        <w:rPr>
          <w:rStyle w:val="7Char"/>
          <w:rtl/>
        </w:rPr>
        <w:t xml:space="preserve"> وأحسن كهف</w:t>
      </w:r>
      <w:r w:rsidR="00D971D8">
        <w:rPr>
          <w:rStyle w:val="7Char"/>
          <w:rtl/>
        </w:rPr>
        <w:t>،</w:t>
      </w:r>
      <w:r w:rsidRPr="00D971D8">
        <w:rPr>
          <w:rStyle w:val="7Char"/>
          <w:rtl/>
        </w:rPr>
        <w:t xml:space="preserve"> وأفضل ما اقتني لدنيا واستظهر به لآخرة</w:t>
      </w:r>
      <w:r w:rsidR="00D971D8">
        <w:rPr>
          <w:rStyle w:val="7Char"/>
          <w:rtl/>
        </w:rPr>
        <w:t>،</w:t>
      </w:r>
      <w:r w:rsidRPr="00D971D8">
        <w:rPr>
          <w:rStyle w:val="7Char"/>
          <w:rtl/>
        </w:rPr>
        <w:t xml:space="preserve"> واعتصم به من الذنوب</w:t>
      </w:r>
      <w:r w:rsidR="00D971D8">
        <w:rPr>
          <w:rStyle w:val="7Char"/>
          <w:rtl/>
        </w:rPr>
        <w:t>،</w:t>
      </w:r>
      <w:r w:rsidRPr="00D971D8">
        <w:rPr>
          <w:rStyle w:val="7Char"/>
          <w:rtl/>
        </w:rPr>
        <w:t xml:space="preserve"> وسكنت إليه القلوب</w:t>
      </w:r>
      <w:r w:rsidR="00D971D8">
        <w:rPr>
          <w:rStyle w:val="7Char"/>
          <w:rtl/>
        </w:rPr>
        <w:t>،</w:t>
      </w:r>
      <w:r w:rsidRPr="00D971D8">
        <w:rPr>
          <w:rStyle w:val="7Char"/>
          <w:rtl/>
        </w:rPr>
        <w:t xml:space="preserve"> يزيد في شرف  الشريف</w:t>
      </w:r>
      <w:r w:rsidR="00D971D8">
        <w:rPr>
          <w:rStyle w:val="7Char"/>
          <w:rtl/>
        </w:rPr>
        <w:t>،</w:t>
      </w:r>
      <w:r w:rsidRPr="00D971D8">
        <w:rPr>
          <w:rStyle w:val="7Char"/>
          <w:rtl/>
        </w:rPr>
        <w:t xml:space="preserve"> ورفعة الرفيع</w:t>
      </w:r>
      <w:r w:rsidR="00D971D8">
        <w:rPr>
          <w:rStyle w:val="7Char"/>
          <w:rtl/>
        </w:rPr>
        <w:t>،</w:t>
      </w:r>
      <w:r w:rsidRPr="00D971D8">
        <w:rPr>
          <w:rStyle w:val="7Char"/>
          <w:rtl/>
        </w:rPr>
        <w:t xml:space="preserve"> وقدر الوضيع</w:t>
      </w:r>
      <w:r w:rsidR="00D971D8">
        <w:rPr>
          <w:rStyle w:val="7Char"/>
          <w:rtl/>
        </w:rPr>
        <w:t>،</w:t>
      </w:r>
      <w:r w:rsidRPr="00D971D8">
        <w:rPr>
          <w:rStyle w:val="7Char"/>
          <w:rtl/>
        </w:rPr>
        <w:t xml:space="preserve"> أنس في الوحشة</w:t>
      </w:r>
      <w:r w:rsidR="00D971D8">
        <w:rPr>
          <w:rStyle w:val="7Char"/>
          <w:rtl/>
        </w:rPr>
        <w:t>،</w:t>
      </w:r>
      <w:r w:rsidRPr="00D971D8">
        <w:rPr>
          <w:rStyle w:val="7Char"/>
          <w:rtl/>
        </w:rPr>
        <w:t xml:space="preserve"> وأمن عند الشدة</w:t>
      </w:r>
      <w:r w:rsidR="00D971D8">
        <w:rPr>
          <w:rStyle w:val="7Char"/>
          <w:rtl/>
        </w:rPr>
        <w:t>،</w:t>
      </w:r>
      <w:r w:rsidRPr="00D971D8">
        <w:rPr>
          <w:rStyle w:val="7Char"/>
          <w:rtl/>
        </w:rPr>
        <w:t xml:space="preserve"> ودال على طاعة الله تعالى وناه عن المعصية</w:t>
      </w:r>
      <w:r w:rsidR="00D971D8">
        <w:rPr>
          <w:rStyle w:val="7Char"/>
          <w:rtl/>
        </w:rPr>
        <w:t>،</w:t>
      </w:r>
      <w:r w:rsidRPr="00D971D8">
        <w:rPr>
          <w:rStyle w:val="7Char"/>
          <w:rtl/>
        </w:rPr>
        <w:t xml:space="preserve"> وقائد إلى رضوانه</w:t>
      </w:r>
      <w:r w:rsidR="00D971D8">
        <w:rPr>
          <w:rStyle w:val="7Char"/>
          <w:rtl/>
        </w:rPr>
        <w:t>،</w:t>
      </w:r>
      <w:r w:rsidRPr="00D971D8">
        <w:rPr>
          <w:rStyle w:val="7Char"/>
          <w:rtl/>
        </w:rPr>
        <w:t xml:space="preserve"> ووسيلة إلى رحمته)) الفقيه المتفقه (2/71). </w:t>
      </w:r>
    </w:p>
    <w:p w:rsidR="00712C33" w:rsidRPr="00D971D8" w:rsidRDefault="00712C33" w:rsidP="00805044">
      <w:pPr>
        <w:ind w:firstLine="284"/>
        <w:jc w:val="both"/>
        <w:rPr>
          <w:rStyle w:val="7Char"/>
          <w:rtl/>
        </w:rPr>
      </w:pPr>
      <w:r w:rsidRPr="00D971D8">
        <w:rPr>
          <w:rStyle w:val="7Char"/>
          <w:rtl/>
        </w:rPr>
        <w:t>وقال أبو هلال العسكري في ((الحث على طلب العلم))</w:t>
      </w:r>
      <w:r w:rsidR="006C1C01">
        <w:rPr>
          <w:rStyle w:val="7Char"/>
          <w:rtl/>
        </w:rPr>
        <w:t>:</w:t>
      </w:r>
      <w:r w:rsidRPr="00D971D8">
        <w:rPr>
          <w:rStyle w:val="7Char"/>
          <w:rtl/>
        </w:rPr>
        <w:t xml:space="preserve"> ((فإذا كنت </w:t>
      </w:r>
      <w:r w:rsidRPr="00870760">
        <w:rPr>
          <w:rStyle w:val="7Char"/>
          <w:rtl/>
        </w:rPr>
        <w:t>– أيها الأخ الكريم – ترغب في سمو القدر</w:t>
      </w:r>
      <w:r w:rsidR="00D971D8" w:rsidRPr="00870760">
        <w:rPr>
          <w:rStyle w:val="7Char"/>
          <w:rtl/>
        </w:rPr>
        <w:t>،</w:t>
      </w:r>
      <w:r w:rsidRPr="00870760">
        <w:rPr>
          <w:rStyle w:val="7Char"/>
          <w:rtl/>
        </w:rPr>
        <w:t xml:space="preserve"> ونباهة الذكر</w:t>
      </w:r>
      <w:r w:rsidR="00D971D8" w:rsidRPr="00870760">
        <w:rPr>
          <w:rStyle w:val="7Char"/>
          <w:rtl/>
        </w:rPr>
        <w:t>،</w:t>
      </w:r>
      <w:r w:rsidRPr="00870760">
        <w:rPr>
          <w:rStyle w:val="7Char"/>
          <w:rtl/>
        </w:rPr>
        <w:t xml:space="preserve"> وارتفاع المنزلة بين الخلق</w:t>
      </w:r>
      <w:r w:rsidR="00D971D8" w:rsidRPr="00870760">
        <w:rPr>
          <w:rStyle w:val="7Char"/>
          <w:rtl/>
        </w:rPr>
        <w:t>،</w:t>
      </w:r>
      <w:r w:rsidRPr="00870760">
        <w:rPr>
          <w:rStyle w:val="7Char"/>
          <w:rtl/>
        </w:rPr>
        <w:t xml:space="preserve"> وتلتمس عزاً لا تثلمه</w:t>
      </w:r>
      <w:r w:rsidRPr="00D971D8">
        <w:rPr>
          <w:rStyle w:val="7Char"/>
          <w:rtl/>
        </w:rPr>
        <w:t xml:space="preserve"> الليالي والأيام</w:t>
      </w:r>
      <w:r w:rsidR="00D971D8">
        <w:rPr>
          <w:rStyle w:val="7Char"/>
          <w:rtl/>
        </w:rPr>
        <w:t>،</w:t>
      </w:r>
      <w:r w:rsidRPr="00D971D8">
        <w:rPr>
          <w:rStyle w:val="7Char"/>
          <w:rtl/>
        </w:rPr>
        <w:t xml:space="preserve"> ولا تتحيَّفه الدهور والأعوام</w:t>
      </w:r>
      <w:r w:rsidR="00D971D8">
        <w:rPr>
          <w:rStyle w:val="7Char"/>
          <w:rtl/>
        </w:rPr>
        <w:t>،</w:t>
      </w:r>
      <w:r w:rsidRPr="00D971D8">
        <w:rPr>
          <w:rStyle w:val="7Char"/>
          <w:rtl/>
        </w:rPr>
        <w:t xml:space="preserve"> وهيبة بغير سلطان</w:t>
      </w:r>
      <w:r w:rsidR="00D971D8">
        <w:rPr>
          <w:rStyle w:val="7Char"/>
          <w:rtl/>
        </w:rPr>
        <w:t>،</w:t>
      </w:r>
      <w:r w:rsidRPr="00D971D8">
        <w:rPr>
          <w:rStyle w:val="7Char"/>
          <w:rtl/>
        </w:rPr>
        <w:t xml:space="preserve"> وغنى بلا مال</w:t>
      </w:r>
      <w:r w:rsidR="00D971D8">
        <w:rPr>
          <w:rStyle w:val="7Char"/>
          <w:rtl/>
        </w:rPr>
        <w:t>،</w:t>
      </w:r>
      <w:r w:rsidRPr="00D971D8">
        <w:rPr>
          <w:rStyle w:val="7Char"/>
          <w:rtl/>
        </w:rPr>
        <w:t xml:space="preserve"> ومنعة بغير سلاح</w:t>
      </w:r>
      <w:r w:rsidR="00D971D8">
        <w:rPr>
          <w:rStyle w:val="7Char"/>
          <w:rtl/>
        </w:rPr>
        <w:t>،</w:t>
      </w:r>
      <w:r w:rsidRPr="00D971D8">
        <w:rPr>
          <w:rStyle w:val="7Char"/>
          <w:rtl/>
        </w:rPr>
        <w:t xml:space="preserve"> وعلاء من غير عشيرة</w:t>
      </w:r>
      <w:r w:rsidR="00D971D8">
        <w:rPr>
          <w:rStyle w:val="7Char"/>
          <w:rtl/>
        </w:rPr>
        <w:t>،</w:t>
      </w:r>
      <w:r w:rsidRPr="00D971D8">
        <w:rPr>
          <w:rStyle w:val="7Char"/>
          <w:rtl/>
        </w:rPr>
        <w:t xml:space="preserve"> وأعواناً بغير أجر</w:t>
      </w:r>
      <w:r w:rsidR="00D971D8">
        <w:rPr>
          <w:rStyle w:val="7Char"/>
          <w:rtl/>
        </w:rPr>
        <w:t>،</w:t>
      </w:r>
      <w:r w:rsidRPr="00D971D8">
        <w:rPr>
          <w:rStyle w:val="7Char"/>
          <w:rtl/>
        </w:rPr>
        <w:t xml:space="preserve"> وجنُداً بلا ديوان وفرض</w:t>
      </w:r>
      <w:r w:rsidR="00D971D8">
        <w:rPr>
          <w:rStyle w:val="7Char"/>
          <w:rtl/>
        </w:rPr>
        <w:t>،</w:t>
      </w:r>
      <w:r w:rsidRPr="00D971D8">
        <w:rPr>
          <w:rStyle w:val="7Char"/>
          <w:rtl/>
        </w:rPr>
        <w:t xml:space="preserve"> فعليك بالعلم فاطلبه في مظانه تأتك المنافع عفواً وتلق ما</w:t>
      </w:r>
      <w:r w:rsidR="00464B28">
        <w:rPr>
          <w:rStyle w:val="7Char"/>
          <w:rtl/>
        </w:rPr>
        <w:t xml:space="preserve"> يعتمد منه صفواً</w:t>
      </w:r>
      <w:r w:rsidRPr="00D971D8">
        <w:rPr>
          <w:rStyle w:val="7Char"/>
          <w:rtl/>
        </w:rPr>
        <w:t>)) الحث على طلب العلم (ص:43)</w:t>
      </w:r>
      <w:r w:rsidR="00D971D8">
        <w:rPr>
          <w:rStyle w:val="7Char"/>
          <w:rtl/>
        </w:rPr>
        <w:t>.</w:t>
      </w:r>
    </w:p>
    <w:p w:rsidR="00712C33" w:rsidRPr="00D971D8" w:rsidRDefault="00712C33" w:rsidP="00805044">
      <w:pPr>
        <w:ind w:firstLine="284"/>
        <w:jc w:val="both"/>
        <w:rPr>
          <w:rStyle w:val="7Char"/>
          <w:rtl/>
        </w:rPr>
      </w:pPr>
      <w:r w:rsidRPr="00D971D8">
        <w:rPr>
          <w:rStyle w:val="7Char"/>
          <w:rtl/>
        </w:rPr>
        <w:t>وقال ابن إسحاق بن أبي فروة</w:t>
      </w:r>
      <w:r w:rsidR="006C1C01">
        <w:rPr>
          <w:rStyle w:val="7Char"/>
          <w:rtl/>
        </w:rPr>
        <w:t>:</w:t>
      </w:r>
      <w:r w:rsidRPr="00D971D8">
        <w:rPr>
          <w:rStyle w:val="7Char"/>
          <w:rtl/>
        </w:rPr>
        <w:t xml:space="preserve"> ((أقرب الناس من درجة النبوة أهل العلم وأهل الجهاد فأما أهل العلم فدلوا الناس على ما جاءت به الرسل</w:t>
      </w:r>
      <w:r w:rsidR="00D971D8">
        <w:rPr>
          <w:rStyle w:val="7Char"/>
          <w:rtl/>
        </w:rPr>
        <w:t>،</w:t>
      </w:r>
      <w:r w:rsidRPr="00D971D8">
        <w:rPr>
          <w:rStyle w:val="7Char"/>
          <w:rtl/>
        </w:rPr>
        <w:t xml:space="preserve"> وأما أهل الجهاد فجاهدوا على ما جاءت به الرسل)) الفقيه والمتفقه (1/35). </w:t>
      </w:r>
    </w:p>
    <w:p w:rsidR="00712C33" w:rsidRPr="00C95627" w:rsidRDefault="00712C33" w:rsidP="00870760">
      <w:pPr>
        <w:pStyle w:val="3"/>
        <w:rPr>
          <w:rtl/>
        </w:rPr>
      </w:pPr>
      <w:bookmarkStart w:id="30" w:name="_Toc466725275"/>
      <w:r w:rsidRPr="00C95627">
        <w:rPr>
          <w:rtl/>
        </w:rPr>
        <w:lastRenderedPageBreak/>
        <w:t>العلم المطلوب</w:t>
      </w:r>
      <w:r w:rsidR="006C1C01">
        <w:rPr>
          <w:rtl/>
        </w:rPr>
        <w:t>:</w:t>
      </w:r>
      <w:bookmarkEnd w:id="30"/>
      <w:r w:rsidRPr="00C95627">
        <w:rPr>
          <w:rtl/>
        </w:rPr>
        <w:t xml:space="preserve"> </w:t>
      </w:r>
    </w:p>
    <w:p w:rsidR="00712C33" w:rsidRPr="00D971D8" w:rsidRDefault="00712C33" w:rsidP="00870760">
      <w:pPr>
        <w:ind w:firstLine="284"/>
        <w:jc w:val="both"/>
        <w:rPr>
          <w:rStyle w:val="7Char"/>
          <w:rtl/>
        </w:rPr>
      </w:pPr>
      <w:r w:rsidRPr="00D971D8">
        <w:rPr>
          <w:rStyle w:val="7Char"/>
          <w:rtl/>
        </w:rPr>
        <w:t>ليس بالضرورة أن يكون الداعية عالماً جامعاً لكل العلوم</w:t>
      </w:r>
      <w:r w:rsidR="00D971D8">
        <w:rPr>
          <w:rStyle w:val="7Char"/>
          <w:rtl/>
        </w:rPr>
        <w:t>،</w:t>
      </w:r>
      <w:r w:rsidRPr="00D971D8">
        <w:rPr>
          <w:rStyle w:val="7Char"/>
          <w:rtl/>
        </w:rPr>
        <w:t xml:space="preserve"> وليس من شرط الدعوة تمام العلم واستيفاء قدر بعينه منه</w:t>
      </w:r>
      <w:r w:rsidR="00D971D8">
        <w:rPr>
          <w:rStyle w:val="7Char"/>
          <w:rtl/>
        </w:rPr>
        <w:t>،</w:t>
      </w:r>
      <w:r w:rsidRPr="00D971D8">
        <w:rPr>
          <w:rStyle w:val="7Char"/>
          <w:rtl/>
        </w:rPr>
        <w:t xml:space="preserve"> وليست الدعوة مختصة بالعلماء وحدهم دون غيرهم بل كل من علم من أحكام الإسلام شيئاً دعا إليه</w:t>
      </w:r>
      <w:r w:rsidR="00D971D8">
        <w:rPr>
          <w:rStyle w:val="7Char"/>
          <w:rtl/>
        </w:rPr>
        <w:t>،</w:t>
      </w:r>
      <w:r w:rsidRPr="00D971D8">
        <w:rPr>
          <w:rStyle w:val="7Char"/>
          <w:rtl/>
        </w:rPr>
        <w:t>وكل من علم منكراً وعرف دليل حرمته نهى عنه</w:t>
      </w:r>
      <w:r w:rsidR="00D971D8">
        <w:rPr>
          <w:rStyle w:val="7Char"/>
          <w:rtl/>
        </w:rPr>
        <w:t>،</w:t>
      </w:r>
      <w:r w:rsidRPr="00D971D8">
        <w:rPr>
          <w:rStyle w:val="7Char"/>
          <w:rtl/>
        </w:rPr>
        <w:t xml:space="preserve"> وإذا لم يكن الأمر كذلك تعطلت الدعوة ومات الأمر بالمعروف والنهي عن المنكر</w:t>
      </w:r>
      <w:r w:rsidR="00D971D8">
        <w:rPr>
          <w:rStyle w:val="7Char"/>
          <w:rtl/>
        </w:rPr>
        <w:t>،</w:t>
      </w:r>
      <w:r w:rsidRPr="00D971D8">
        <w:rPr>
          <w:rStyle w:val="7Char"/>
          <w:rtl/>
        </w:rPr>
        <w:t xml:space="preserve"> وسبق أن أوضحنا أن الدعوة ((مشروط لها العلم ولكن العلم ليس شيئاً واحداً لا يتجزأ ولا يتبعض</w:t>
      </w:r>
      <w:r w:rsidR="00D971D8">
        <w:rPr>
          <w:rStyle w:val="7Char"/>
          <w:rtl/>
        </w:rPr>
        <w:t>،</w:t>
      </w:r>
      <w:r w:rsidRPr="00D971D8">
        <w:rPr>
          <w:rStyle w:val="7Char"/>
          <w:rtl/>
        </w:rPr>
        <w:t xml:space="preserve"> وإنما هو بطبيعته يتجزأ ويتبعض فمن عَلم مسألة وجهل أخرى فهو عالم بالأولى جاهل بالثانية</w:t>
      </w:r>
      <w:r w:rsidR="00D971D8">
        <w:rPr>
          <w:rStyle w:val="7Char"/>
          <w:rtl/>
        </w:rPr>
        <w:t>،</w:t>
      </w:r>
      <w:r w:rsidRPr="00D971D8">
        <w:rPr>
          <w:rStyle w:val="7Char"/>
          <w:rtl/>
        </w:rPr>
        <w:t xml:space="preserve"> وبالتالي يتوفر فيه شرط وجوب الدعوة إلى ما علم دون ما جهل</w:t>
      </w:r>
      <w:r w:rsidR="00D971D8">
        <w:rPr>
          <w:rStyle w:val="7Char"/>
          <w:rtl/>
        </w:rPr>
        <w:t>،</w:t>
      </w:r>
      <w:r w:rsidRPr="00D971D8">
        <w:rPr>
          <w:rStyle w:val="7Char"/>
          <w:rtl/>
        </w:rPr>
        <w:t xml:space="preserve"> ولا خلاف بين الفقهاء أن من جهل شيئاً أو جهل حكمه أنه لا يدعو إليه لأن العلم بصحة ما يدعو إليه الداعي شرط لصحة الدعوة</w:t>
      </w:r>
      <w:r w:rsidR="00D971D8">
        <w:rPr>
          <w:rStyle w:val="7Char"/>
          <w:rtl/>
        </w:rPr>
        <w:t>،</w:t>
      </w:r>
      <w:r w:rsidRPr="00D971D8">
        <w:rPr>
          <w:rStyle w:val="7Char"/>
          <w:rtl/>
        </w:rPr>
        <w:t xml:space="preserve"> وعلى هذا فكل مسلم يدعو إلى الله بالقدر الذي يعلمه)) أصول الدعوة (ص:302)</w:t>
      </w:r>
      <w:r w:rsidR="00D971D8">
        <w:rPr>
          <w:rStyle w:val="7Char"/>
          <w:rtl/>
        </w:rPr>
        <w:t>،</w:t>
      </w:r>
      <w:r w:rsidRPr="00D971D8">
        <w:rPr>
          <w:rStyle w:val="7Char"/>
          <w:rtl/>
        </w:rPr>
        <w:t xml:space="preserve"> وفعل الصحابة الكرام يدل على ذلك</w:t>
      </w:r>
      <w:r w:rsidR="00D971D8">
        <w:rPr>
          <w:rStyle w:val="7Char"/>
          <w:rtl/>
        </w:rPr>
        <w:t>،</w:t>
      </w:r>
      <w:r w:rsidRPr="00D971D8">
        <w:rPr>
          <w:rStyle w:val="7Char"/>
          <w:rtl/>
        </w:rPr>
        <w:t xml:space="preserve"> فالطفيل بن عمرو الدَّوسي</w:t>
      </w:r>
      <w:r w:rsidR="00D971D8">
        <w:rPr>
          <w:rStyle w:val="7Char"/>
          <w:rtl/>
        </w:rPr>
        <w:t>،</w:t>
      </w:r>
      <w:r w:rsidRPr="00D971D8">
        <w:rPr>
          <w:rStyle w:val="7Char"/>
          <w:rtl/>
        </w:rPr>
        <w:t xml:space="preserve"> وأبو ذر الغفاري</w:t>
      </w:r>
      <w:r w:rsidR="00D971D8">
        <w:rPr>
          <w:rStyle w:val="7Char"/>
          <w:rtl/>
        </w:rPr>
        <w:t>،</w:t>
      </w:r>
      <w:r w:rsidRPr="00D971D8">
        <w:rPr>
          <w:rStyle w:val="7Char"/>
          <w:rtl/>
        </w:rPr>
        <w:t xml:space="preserve"> وهما من السابقين إلى الإسلام قاما بمهمة الدعوة بما معهما من أصل التوحيد وبعض ما نزل من القرآن</w:t>
      </w:r>
      <w:r w:rsidR="00D971D8">
        <w:rPr>
          <w:rStyle w:val="7Char"/>
          <w:rtl/>
        </w:rPr>
        <w:t>،</w:t>
      </w:r>
      <w:r w:rsidRPr="00D971D8">
        <w:rPr>
          <w:rStyle w:val="7Char"/>
          <w:rtl/>
        </w:rPr>
        <w:t xml:space="preserve"> وهدى الله بهما فئاماً من الناس</w:t>
      </w:r>
      <w:r w:rsidR="00D971D8">
        <w:rPr>
          <w:rStyle w:val="7Char"/>
          <w:rtl/>
        </w:rPr>
        <w:t>،</w:t>
      </w:r>
      <w:r w:rsidRPr="00D971D8">
        <w:rPr>
          <w:rStyle w:val="7Char"/>
          <w:rtl/>
        </w:rPr>
        <w:t xml:space="preserve"> ولم يصل </w:t>
      </w:r>
      <w:r w:rsidRPr="005959D4">
        <w:rPr>
          <w:rStyle w:val="7Char"/>
          <w:rFonts w:hAnsi="Times New Roman"/>
          <w:spacing w:val="-4"/>
          <w:rtl/>
        </w:rPr>
        <w:t xml:space="preserve">أبو ذر الغفاري إلى المدينة ويلحق بالرسول </w:t>
      </w:r>
      <w:r w:rsidR="00047361" w:rsidRPr="005959D4">
        <w:rPr>
          <w:rStyle w:val="7Char"/>
          <w:rFonts w:hAnsi="Times New Roman" w:cs="CTraditional Arabic"/>
          <w:spacing w:val="-4"/>
          <w:rtl/>
        </w:rPr>
        <w:t>ج</w:t>
      </w:r>
      <w:r w:rsidRPr="005959D4">
        <w:rPr>
          <w:rStyle w:val="7Char"/>
          <w:rFonts w:hAnsi="Times New Roman"/>
          <w:spacing w:val="-4"/>
          <w:rtl/>
        </w:rPr>
        <w:t xml:space="preserve"> إلاّ في العام السابع للهجرة وكان معه قبيلة أسلم</w:t>
      </w:r>
      <w:r w:rsidR="00D971D8" w:rsidRPr="005959D4">
        <w:rPr>
          <w:rStyle w:val="7Char"/>
          <w:rFonts w:hAnsi="Times New Roman"/>
          <w:spacing w:val="-4"/>
          <w:rtl/>
        </w:rPr>
        <w:t>،</w:t>
      </w:r>
      <w:r w:rsidRPr="005959D4">
        <w:rPr>
          <w:rStyle w:val="7Char"/>
          <w:rFonts w:hAnsi="Times New Roman"/>
          <w:spacing w:val="-4"/>
          <w:rtl/>
        </w:rPr>
        <w:t xml:space="preserve"> وقبيلة غفار قدم بهما مسلمتين</w:t>
      </w:r>
      <w:r w:rsidR="00D971D8" w:rsidRPr="005959D4">
        <w:rPr>
          <w:rStyle w:val="7Char"/>
          <w:rFonts w:hAnsi="Times New Roman"/>
          <w:spacing w:val="-4"/>
          <w:rtl/>
        </w:rPr>
        <w:t>،</w:t>
      </w:r>
      <w:r w:rsidRPr="005959D4">
        <w:rPr>
          <w:rStyle w:val="7Char"/>
          <w:rFonts w:hAnsi="Times New Roman"/>
          <w:spacing w:val="-4"/>
          <w:rtl/>
        </w:rPr>
        <w:t xml:space="preserve"> ونحن نعلم أن الرسول </w:t>
      </w:r>
      <w:r w:rsidR="00047361" w:rsidRPr="005959D4">
        <w:rPr>
          <w:rStyle w:val="7Char"/>
          <w:rFonts w:hAnsi="Times New Roman" w:cs="CTraditional Arabic"/>
          <w:spacing w:val="-4"/>
          <w:rtl/>
        </w:rPr>
        <w:t>ج</w:t>
      </w:r>
      <w:r w:rsidRPr="00D971D8">
        <w:rPr>
          <w:rStyle w:val="7Char"/>
          <w:rtl/>
        </w:rPr>
        <w:t xml:space="preserve"> قال</w:t>
      </w:r>
      <w:r w:rsidR="006C1C01">
        <w:rPr>
          <w:rStyle w:val="7Char"/>
          <w:rtl/>
        </w:rPr>
        <w:t>:</w:t>
      </w:r>
      <w:r w:rsidRPr="00D971D8">
        <w:rPr>
          <w:rStyle w:val="7Char"/>
          <w:rtl/>
        </w:rPr>
        <w:t xml:space="preserve"> </w:t>
      </w:r>
      <w:r w:rsidR="00870760">
        <w:rPr>
          <w:rStyle w:val="7Char"/>
          <w:rtl/>
        </w:rPr>
        <w:t>«</w:t>
      </w:r>
      <w:r w:rsidRPr="00870760">
        <w:rPr>
          <w:rStyle w:val="4Char"/>
          <w:rtl/>
        </w:rPr>
        <w:t>بلغوا عني ولو آية</w:t>
      </w:r>
      <w:r w:rsidR="00870760">
        <w:rPr>
          <w:rStyle w:val="7Char"/>
          <w:rtl/>
        </w:rPr>
        <w:t>»</w:t>
      </w:r>
      <w:r w:rsidRPr="00D971D8">
        <w:rPr>
          <w:rStyle w:val="7Char"/>
          <w:rtl/>
        </w:rPr>
        <w:t xml:space="preserve"> أخرجه البخاري في كتاب الأنبياء</w:t>
      </w:r>
      <w:r w:rsidR="00D971D8">
        <w:rPr>
          <w:rStyle w:val="7Char"/>
          <w:rtl/>
        </w:rPr>
        <w:t>،</w:t>
      </w:r>
      <w:r w:rsidRPr="00D971D8">
        <w:rPr>
          <w:rStyle w:val="7Char"/>
          <w:rtl/>
        </w:rPr>
        <w:t xml:space="preserve"> باب ما ذكر عن بني إسرائيل (الفتح)</w:t>
      </w:r>
      <w:r w:rsidR="005959D4">
        <w:rPr>
          <w:rStyle w:val="7Char"/>
          <w:rtl/>
        </w:rPr>
        <w:t xml:space="preserve"> </w:t>
      </w:r>
      <w:r w:rsidRPr="00D971D8">
        <w:rPr>
          <w:rStyle w:val="7Char"/>
          <w:rtl/>
        </w:rPr>
        <w:t>(6/572) وقال أيضاً</w:t>
      </w:r>
      <w:r w:rsidR="006C1C01">
        <w:rPr>
          <w:rStyle w:val="7Char"/>
          <w:rtl/>
        </w:rPr>
        <w:t>:</w:t>
      </w:r>
      <w:r w:rsidR="00870760">
        <w:rPr>
          <w:rStyle w:val="7Char"/>
          <w:rtl/>
        </w:rPr>
        <w:t xml:space="preserve"> «</w:t>
      </w:r>
      <w:r w:rsidRPr="00870760">
        <w:rPr>
          <w:rStyle w:val="4Char"/>
          <w:rtl/>
        </w:rPr>
        <w:t xml:space="preserve">نضر الله امرءاً  سمع مقالتي فوعاها </w:t>
      </w:r>
      <w:r w:rsidRPr="00870760">
        <w:rPr>
          <w:rStyle w:val="4Char"/>
          <w:rtl/>
        </w:rPr>
        <w:lastRenderedPageBreak/>
        <w:t>وحفظها وبلِّغها</w:t>
      </w:r>
      <w:r w:rsidR="00D971D8" w:rsidRPr="00870760">
        <w:rPr>
          <w:rStyle w:val="4Char"/>
          <w:rtl/>
        </w:rPr>
        <w:t>،</w:t>
      </w:r>
      <w:r w:rsidRPr="00870760">
        <w:rPr>
          <w:rStyle w:val="4Char"/>
          <w:rtl/>
        </w:rPr>
        <w:t xml:space="preserve"> فربِّ حامل فقه إلى من هو أفقه منه</w:t>
      </w:r>
      <w:r w:rsidR="00870760">
        <w:rPr>
          <w:rStyle w:val="7Char"/>
          <w:rtl/>
        </w:rPr>
        <w:t>»</w:t>
      </w:r>
      <w:r w:rsidRPr="00D971D8">
        <w:rPr>
          <w:rStyle w:val="7Char"/>
          <w:rtl/>
        </w:rPr>
        <w:t xml:space="preserve"> أخرجه الترمذي في كتاب العلم</w:t>
      </w:r>
      <w:r w:rsidR="00D971D8">
        <w:rPr>
          <w:rStyle w:val="7Char"/>
          <w:rtl/>
        </w:rPr>
        <w:t>،</w:t>
      </w:r>
      <w:r w:rsidRPr="00D971D8">
        <w:rPr>
          <w:rStyle w:val="7Char"/>
          <w:rtl/>
        </w:rPr>
        <w:t xml:space="preserve"> باب</w:t>
      </w:r>
      <w:r w:rsidR="006C1C01">
        <w:rPr>
          <w:rStyle w:val="7Char"/>
          <w:rtl/>
        </w:rPr>
        <w:t>:</w:t>
      </w:r>
      <w:r w:rsidRPr="00D971D8">
        <w:rPr>
          <w:rStyle w:val="7Char"/>
          <w:rtl/>
        </w:rPr>
        <w:t xml:space="preserve"> ما جاء في الحث على تبليغ السماع (2658)(5/34). </w:t>
      </w:r>
    </w:p>
    <w:p w:rsidR="00712C33" w:rsidRPr="00D971D8" w:rsidRDefault="00712C33" w:rsidP="00805044">
      <w:pPr>
        <w:ind w:firstLine="284"/>
        <w:jc w:val="both"/>
        <w:rPr>
          <w:rStyle w:val="7Char"/>
          <w:rtl/>
        </w:rPr>
      </w:pPr>
      <w:r w:rsidRPr="00D971D8">
        <w:rPr>
          <w:rStyle w:val="7Char"/>
          <w:rtl/>
        </w:rPr>
        <w:t>ومع هذا البيان إلاّ أننا ندرك أن الداعية وقد تصدر للوعظ والإرشاد والتربية والتعليم مطالب بقدر من العلم والثقافة يعينه على مهمته ويؤهله لها وتلخيص المهم من ذلك يتركز في جانبين</w:t>
      </w:r>
      <w:r w:rsidR="006C1C01">
        <w:rPr>
          <w:rStyle w:val="7Char"/>
          <w:rtl/>
        </w:rPr>
        <w:t>:</w:t>
      </w:r>
      <w:r w:rsidRPr="00D971D8">
        <w:rPr>
          <w:rStyle w:val="7Char"/>
          <w:rtl/>
        </w:rPr>
        <w:t xml:space="preserve">- </w:t>
      </w:r>
    </w:p>
    <w:p w:rsidR="00712C33" w:rsidRPr="00C95627" w:rsidRDefault="00712C33" w:rsidP="00870760">
      <w:pPr>
        <w:pStyle w:val="3"/>
        <w:rPr>
          <w:rtl/>
        </w:rPr>
      </w:pPr>
      <w:bookmarkStart w:id="31" w:name="_Toc466725276"/>
      <w:r w:rsidRPr="00C95627">
        <w:rPr>
          <w:rtl/>
        </w:rPr>
        <w:t>الأول</w:t>
      </w:r>
      <w:r w:rsidR="006C1C01">
        <w:rPr>
          <w:rtl/>
        </w:rPr>
        <w:t>:</w:t>
      </w:r>
      <w:r w:rsidRPr="00C95627">
        <w:rPr>
          <w:rtl/>
        </w:rPr>
        <w:t xml:space="preserve"> الجانب الشرعي</w:t>
      </w:r>
      <w:r w:rsidR="006C1C01">
        <w:rPr>
          <w:rtl/>
        </w:rPr>
        <w:t>:</w:t>
      </w:r>
      <w:bookmarkEnd w:id="31"/>
      <w:r w:rsidRPr="00C95627">
        <w:rPr>
          <w:rtl/>
        </w:rPr>
        <w:t xml:space="preserve"> </w:t>
      </w:r>
    </w:p>
    <w:p w:rsidR="00712C33" w:rsidRPr="00D971D8" w:rsidRDefault="00712C33" w:rsidP="00805044">
      <w:pPr>
        <w:ind w:firstLine="284"/>
        <w:jc w:val="both"/>
        <w:rPr>
          <w:rStyle w:val="7Char"/>
          <w:rtl/>
        </w:rPr>
      </w:pPr>
      <w:r w:rsidRPr="00D971D8">
        <w:rPr>
          <w:rStyle w:val="7Char"/>
          <w:rtl/>
        </w:rPr>
        <w:t>لا بد للداعية أن يعرف ((أن أولى العلوم وأفضلها علم الدين</w:t>
      </w:r>
      <w:r w:rsidR="00D971D8">
        <w:rPr>
          <w:rStyle w:val="7Char"/>
          <w:rtl/>
        </w:rPr>
        <w:t>،</w:t>
      </w:r>
      <w:r w:rsidRPr="00D971D8">
        <w:rPr>
          <w:rStyle w:val="7Char"/>
          <w:rtl/>
        </w:rPr>
        <w:t xml:space="preserve"> لأن الناس بمعرفته يرشدون وبجهله يضلون)) أدب الدنيا والدين (ص:44)</w:t>
      </w:r>
      <w:r w:rsidR="00D971D8">
        <w:rPr>
          <w:rStyle w:val="7Char"/>
          <w:rtl/>
        </w:rPr>
        <w:t>،</w:t>
      </w:r>
      <w:r w:rsidRPr="00D971D8">
        <w:rPr>
          <w:rStyle w:val="7Char"/>
          <w:rtl/>
        </w:rPr>
        <w:t xml:space="preserve"> وهنا لا بد أن تفرق بين ما يجب تعلُّمه ولا يسع أحداً أن يجهله</w:t>
      </w:r>
      <w:r w:rsidR="00D971D8">
        <w:rPr>
          <w:rStyle w:val="7Char"/>
          <w:rtl/>
        </w:rPr>
        <w:t>،</w:t>
      </w:r>
      <w:r w:rsidRPr="00D971D8">
        <w:rPr>
          <w:rStyle w:val="7Char"/>
          <w:rtl/>
        </w:rPr>
        <w:t xml:space="preserve"> وبين ما يكون تعلمه فرضاً كفائياً</w:t>
      </w:r>
      <w:r w:rsidR="00D971D8">
        <w:rPr>
          <w:rStyle w:val="7Char"/>
          <w:rtl/>
        </w:rPr>
        <w:t>،</w:t>
      </w:r>
      <w:r w:rsidRPr="00D971D8">
        <w:rPr>
          <w:rStyle w:val="7Char"/>
          <w:rtl/>
        </w:rPr>
        <w:t xml:space="preserve"> وقد قيل في بيان معنى كون العلم فريضة على كل مسلم أنه ((على كل أحد أن يتعلمه ما لا يسعه جهله من علم حاله</w:t>
      </w:r>
      <w:r w:rsidR="00D971D8">
        <w:rPr>
          <w:rStyle w:val="7Char"/>
          <w:rtl/>
        </w:rPr>
        <w:t>.</w:t>
      </w:r>
      <w:r w:rsidRPr="00D971D8">
        <w:rPr>
          <w:rStyle w:val="7Char"/>
          <w:rtl/>
        </w:rPr>
        <w:t>.. وقال ابن المبارك</w:t>
      </w:r>
      <w:r w:rsidR="006C1C01">
        <w:rPr>
          <w:rStyle w:val="7Char"/>
          <w:rtl/>
        </w:rPr>
        <w:t>:</w:t>
      </w:r>
      <w:r w:rsidRPr="00D971D8">
        <w:rPr>
          <w:rStyle w:val="7Char"/>
          <w:rtl/>
        </w:rPr>
        <w:t xml:space="preserve"> ((إنما طلب العلم فريضة أن يقع الرجل في شيءٍ من أمر دينه يسأل عنه حتى يعلمه)) الفقيه المتفقه (1/45) ثم أوضح الخطيب البغدادي ذلك فقال</w:t>
      </w:r>
      <w:r w:rsidR="006C1C01">
        <w:rPr>
          <w:rStyle w:val="7Char"/>
          <w:rtl/>
        </w:rPr>
        <w:t>:</w:t>
      </w:r>
      <w:r w:rsidRPr="00D971D8">
        <w:rPr>
          <w:rStyle w:val="7Char"/>
          <w:rtl/>
        </w:rPr>
        <w:t>(( فواجب على كل أحد طلب  ما تلزمه معرفته مما فرض الله عليه على حسب ما يقدر عليه من الاجتهاد لنفسه</w:t>
      </w:r>
      <w:r w:rsidR="00D971D8">
        <w:rPr>
          <w:rStyle w:val="7Char"/>
          <w:rtl/>
        </w:rPr>
        <w:t>،</w:t>
      </w:r>
      <w:r w:rsidRPr="00D971D8">
        <w:rPr>
          <w:rStyle w:val="7Char"/>
          <w:rtl/>
        </w:rPr>
        <w:t xml:space="preserve"> كل مسام بالغ عاقل من ذكر وأنثى حر وعبد تلزمه الطهارة والصلاة والصيام فرضاً</w:t>
      </w:r>
      <w:r w:rsidR="00D971D8">
        <w:rPr>
          <w:rStyle w:val="7Char"/>
          <w:rtl/>
        </w:rPr>
        <w:t>،</w:t>
      </w:r>
      <w:r w:rsidRPr="00D971D8">
        <w:rPr>
          <w:rStyle w:val="7Char"/>
          <w:rtl/>
        </w:rPr>
        <w:t xml:space="preserve"> فيجب على كل مسلم تعرف علم ذلك</w:t>
      </w:r>
      <w:r w:rsidR="00D971D8">
        <w:rPr>
          <w:rStyle w:val="7Char"/>
          <w:rtl/>
        </w:rPr>
        <w:t>.</w:t>
      </w:r>
    </w:p>
    <w:p w:rsidR="00712C33" w:rsidRPr="00D971D8" w:rsidRDefault="00712C33" w:rsidP="00805044">
      <w:pPr>
        <w:ind w:firstLine="284"/>
        <w:jc w:val="both"/>
        <w:rPr>
          <w:rStyle w:val="7Char"/>
          <w:rtl/>
        </w:rPr>
      </w:pPr>
      <w:r w:rsidRPr="00D971D8">
        <w:rPr>
          <w:rStyle w:val="7Char"/>
          <w:rtl/>
        </w:rPr>
        <w:t xml:space="preserve">وهكذا يجب على كل مسلم أن يعرف ما يحل له وما يحرم عليه من المآكل والمشارب والملابس والفروج والدماء والأموال فجميع هذا لا يسع أحداً جهله)) الفقيه المتفقه (1/46). </w:t>
      </w:r>
    </w:p>
    <w:p w:rsidR="00712C33" w:rsidRPr="00D971D8" w:rsidRDefault="00712C33" w:rsidP="00805044">
      <w:pPr>
        <w:ind w:firstLine="284"/>
        <w:jc w:val="both"/>
        <w:rPr>
          <w:rStyle w:val="7Char"/>
          <w:rtl/>
        </w:rPr>
      </w:pPr>
      <w:r w:rsidRPr="00D971D8">
        <w:rPr>
          <w:rStyle w:val="7Char"/>
          <w:rtl/>
        </w:rPr>
        <w:lastRenderedPageBreak/>
        <w:t>وأرى للداعية أن يكون عنده الحد الأدنى من العلوم الشرعية الأساسية وأقترح له ما يلي</w:t>
      </w:r>
      <w:r w:rsidR="006C1C01">
        <w:rPr>
          <w:rStyle w:val="7Char"/>
          <w:rtl/>
        </w:rPr>
        <w:t>:</w:t>
      </w:r>
    </w:p>
    <w:p w:rsidR="00712C33" w:rsidRPr="00D971D8" w:rsidRDefault="00712C33" w:rsidP="00805044">
      <w:pPr>
        <w:ind w:firstLine="284"/>
        <w:jc w:val="both"/>
        <w:rPr>
          <w:rStyle w:val="7Char"/>
          <w:rtl/>
        </w:rPr>
      </w:pPr>
      <w:r w:rsidRPr="00D971D8">
        <w:rPr>
          <w:rStyle w:val="7Char"/>
          <w:rtl/>
        </w:rPr>
        <w:t>علم العقيدة الإسلامية</w:t>
      </w:r>
      <w:r w:rsidR="006C1C01">
        <w:rPr>
          <w:rStyle w:val="7Char"/>
          <w:rtl/>
        </w:rPr>
        <w:t>:</w:t>
      </w:r>
      <w:r w:rsidRPr="00D971D8">
        <w:rPr>
          <w:rStyle w:val="7Char"/>
          <w:rtl/>
        </w:rPr>
        <w:t>- أن يتعلم أصول العقيدة من كتاب معتمد مختصر على مذهب أهل السنة والجماعة ككتاب ((لمعة الاعتقاد)) لابن قدامة</w:t>
      </w:r>
      <w:r w:rsidR="00D971D8">
        <w:rPr>
          <w:rStyle w:val="7Char"/>
          <w:rtl/>
        </w:rPr>
        <w:t>،</w:t>
      </w:r>
      <w:r w:rsidRPr="00D971D8">
        <w:rPr>
          <w:rStyle w:val="7Char"/>
          <w:rtl/>
        </w:rPr>
        <w:t xml:space="preserve"> أو ((العقيدة الواسطية)) لابن تيمية ونحوها</w:t>
      </w:r>
      <w:r w:rsidR="00D971D8">
        <w:rPr>
          <w:rStyle w:val="7Char"/>
          <w:rtl/>
        </w:rPr>
        <w:t>.</w:t>
      </w:r>
      <w:r w:rsidRPr="00D971D8">
        <w:rPr>
          <w:rStyle w:val="7Char"/>
          <w:rtl/>
        </w:rPr>
        <w:t xml:space="preserve"> </w:t>
      </w:r>
    </w:p>
    <w:p w:rsidR="00712C33" w:rsidRPr="00D971D8" w:rsidRDefault="00712C33" w:rsidP="00805044">
      <w:pPr>
        <w:tabs>
          <w:tab w:val="num" w:pos="1020"/>
        </w:tabs>
        <w:ind w:firstLine="284"/>
        <w:jc w:val="both"/>
        <w:rPr>
          <w:rStyle w:val="7Char"/>
        </w:rPr>
      </w:pPr>
      <w:r w:rsidRPr="00D971D8">
        <w:rPr>
          <w:rStyle w:val="7Char"/>
          <w:rtl/>
        </w:rPr>
        <w:t>علم التفسير</w:t>
      </w:r>
      <w:r w:rsidR="006C1C01">
        <w:rPr>
          <w:rStyle w:val="7Char"/>
          <w:rtl/>
        </w:rPr>
        <w:t>:</w:t>
      </w:r>
      <w:r w:rsidRPr="00D971D8">
        <w:rPr>
          <w:rStyle w:val="7Char"/>
          <w:rtl/>
        </w:rPr>
        <w:t>- أن يطلع على تفسير موجز موثوق يشتمل على معاني الكلمات وأسباب النزول والمعنى الإجمالي</w:t>
      </w:r>
      <w:r w:rsidR="00D971D8">
        <w:rPr>
          <w:rStyle w:val="7Char"/>
          <w:rtl/>
        </w:rPr>
        <w:t>،</w:t>
      </w:r>
      <w:r w:rsidRPr="00D971D8">
        <w:rPr>
          <w:rStyle w:val="7Char"/>
          <w:rtl/>
        </w:rPr>
        <w:t xml:space="preserve"> ويفيد في ذلك بعض المصاحف المطبوع على هامشها أسباب النزول ومعاني الكلمات</w:t>
      </w:r>
      <w:r w:rsidR="00D971D8">
        <w:rPr>
          <w:rStyle w:val="7Char"/>
          <w:rtl/>
        </w:rPr>
        <w:t>،</w:t>
      </w:r>
      <w:r w:rsidRPr="00D971D8">
        <w:rPr>
          <w:rStyle w:val="7Char"/>
          <w:rtl/>
        </w:rPr>
        <w:t xml:space="preserve"> ثم يجعل له زاداً في دراسة متأنية لتفسير بعض السور والأجزاء المكية والمدنية من كتاب معتمد متوسط مثل ((تفسير ابن كثير))</w:t>
      </w:r>
      <w:r w:rsidR="00D971D8">
        <w:rPr>
          <w:rStyle w:val="7Char"/>
          <w:rtl/>
        </w:rPr>
        <w:t>.</w:t>
      </w:r>
    </w:p>
    <w:p w:rsidR="00712C33" w:rsidRPr="00D971D8" w:rsidRDefault="00712C33" w:rsidP="00805044">
      <w:pPr>
        <w:tabs>
          <w:tab w:val="num" w:pos="1020"/>
        </w:tabs>
        <w:ind w:firstLine="284"/>
        <w:jc w:val="both"/>
        <w:rPr>
          <w:rStyle w:val="7Char"/>
        </w:rPr>
      </w:pPr>
      <w:r w:rsidRPr="00D971D8">
        <w:rPr>
          <w:rStyle w:val="7Char"/>
          <w:rtl/>
        </w:rPr>
        <w:t>علم الحديث</w:t>
      </w:r>
      <w:r w:rsidR="006C1C01">
        <w:rPr>
          <w:rStyle w:val="7Char"/>
          <w:rtl/>
        </w:rPr>
        <w:t>:</w:t>
      </w:r>
      <w:r w:rsidRPr="00D971D8">
        <w:rPr>
          <w:rStyle w:val="7Char"/>
          <w:rtl/>
        </w:rPr>
        <w:t>- أن يدرس كتاباً من كتب الحديث الجامعة المختصرة مثل ((مختصر صحيح البخاري)) أو ((مختصر صحيح مسلم))</w:t>
      </w:r>
      <w:r w:rsidR="00D971D8">
        <w:rPr>
          <w:rStyle w:val="7Char"/>
          <w:rtl/>
        </w:rPr>
        <w:t>،</w:t>
      </w:r>
      <w:r w:rsidRPr="00D971D8">
        <w:rPr>
          <w:rStyle w:val="7Char"/>
          <w:rtl/>
        </w:rPr>
        <w:t xml:space="preserve"> ويمكن أن يطالع كتاباً من كتب الحديث العامة المصونة في جملتها من الأحاديث الضعيفة والمشتملة على أهم الأبواب التي يحتاج إليها في الإيمان والفضائل والآداب مثل كتاب ((رياض الصالحين))</w:t>
      </w:r>
      <w:r w:rsidR="00D971D8">
        <w:rPr>
          <w:rStyle w:val="7Char"/>
          <w:rtl/>
        </w:rPr>
        <w:t>،</w:t>
      </w:r>
      <w:r w:rsidRPr="00D971D8">
        <w:rPr>
          <w:rStyle w:val="7Char"/>
          <w:rtl/>
        </w:rPr>
        <w:t xml:space="preserve"> ويحسن أن يطلع على بعض كتب الحديث المختصة بموضوعات معينة ففي أحاديث الأحكام ((بلوغ المرام)) وفي الأذكار ((أذكار النووي)) وفي الشمائل ((شمائل الترمذي)) ونحو ذلك</w:t>
      </w:r>
      <w:r w:rsidR="00D971D8">
        <w:rPr>
          <w:rStyle w:val="7Char"/>
          <w:rtl/>
        </w:rPr>
        <w:t>.</w:t>
      </w:r>
      <w:r w:rsidRPr="00D971D8">
        <w:rPr>
          <w:rStyle w:val="7Char"/>
          <w:rtl/>
        </w:rPr>
        <w:t xml:space="preserve"> </w:t>
      </w:r>
    </w:p>
    <w:p w:rsidR="00712C33" w:rsidRPr="00D971D8" w:rsidRDefault="00712C33" w:rsidP="00805044">
      <w:pPr>
        <w:tabs>
          <w:tab w:val="num" w:pos="1020"/>
        </w:tabs>
        <w:ind w:firstLine="284"/>
        <w:jc w:val="both"/>
        <w:rPr>
          <w:rStyle w:val="7Char"/>
        </w:rPr>
      </w:pPr>
      <w:r w:rsidRPr="00D971D8">
        <w:rPr>
          <w:rStyle w:val="7Char"/>
          <w:rtl/>
        </w:rPr>
        <w:t xml:space="preserve"> علم الفقه</w:t>
      </w:r>
      <w:r w:rsidR="006C1C01">
        <w:rPr>
          <w:rStyle w:val="7Char"/>
          <w:rtl/>
        </w:rPr>
        <w:t>:</w:t>
      </w:r>
      <w:r w:rsidRPr="00D971D8">
        <w:rPr>
          <w:rStyle w:val="7Char"/>
          <w:rtl/>
        </w:rPr>
        <w:t>- أن يدرس مختصراً في فقه العبادات والمعاملات وقد يضيف ما يحتاجه من الأبواب على مذهب من المذاهب الأربعة المشتهرة</w:t>
      </w:r>
      <w:r w:rsidR="00D971D8">
        <w:rPr>
          <w:rStyle w:val="7Char"/>
          <w:rtl/>
        </w:rPr>
        <w:t>.</w:t>
      </w:r>
      <w:r w:rsidRPr="00D971D8">
        <w:rPr>
          <w:rStyle w:val="7Char"/>
          <w:rtl/>
        </w:rPr>
        <w:t xml:space="preserve"> </w:t>
      </w:r>
    </w:p>
    <w:p w:rsidR="00712C33" w:rsidRPr="00D971D8" w:rsidRDefault="00712C33" w:rsidP="00805044">
      <w:pPr>
        <w:tabs>
          <w:tab w:val="num" w:pos="1020"/>
        </w:tabs>
        <w:ind w:firstLine="284"/>
        <w:jc w:val="both"/>
        <w:rPr>
          <w:rStyle w:val="7Char"/>
        </w:rPr>
      </w:pPr>
      <w:r w:rsidRPr="00D971D8">
        <w:rPr>
          <w:rStyle w:val="7Char"/>
          <w:rtl/>
        </w:rPr>
        <w:lastRenderedPageBreak/>
        <w:t>علم السيرة والتاريخ</w:t>
      </w:r>
      <w:r w:rsidR="006C1C01">
        <w:rPr>
          <w:rStyle w:val="7Char"/>
          <w:rtl/>
        </w:rPr>
        <w:t>:</w:t>
      </w:r>
      <w:r w:rsidRPr="00D971D8">
        <w:rPr>
          <w:rStyle w:val="7Char"/>
          <w:rtl/>
        </w:rPr>
        <w:t xml:space="preserve">- أن يدرس مختصراً في سيرة الرسول </w:t>
      </w:r>
      <w:r w:rsidR="00047361" w:rsidRPr="00047361">
        <w:rPr>
          <w:rStyle w:val="7Char"/>
          <w:rFonts w:cs="CTraditional Arabic"/>
          <w:rtl/>
        </w:rPr>
        <w:t>ج</w:t>
      </w:r>
      <w:r w:rsidRPr="00D971D8">
        <w:rPr>
          <w:rStyle w:val="7Char"/>
          <w:rtl/>
        </w:rPr>
        <w:t xml:space="preserve"> مثل ((تهذيب سيرة ابن هشام)) ومن الكتب المعاصرة النافعة ((الرحيق المختوم)) للمباركفوري</w:t>
      </w:r>
      <w:r w:rsidR="00D971D8">
        <w:rPr>
          <w:rStyle w:val="7Char"/>
          <w:rtl/>
        </w:rPr>
        <w:t>،</w:t>
      </w:r>
      <w:r w:rsidRPr="00D971D8">
        <w:rPr>
          <w:rStyle w:val="7Char"/>
          <w:rtl/>
        </w:rPr>
        <w:t xml:space="preserve"> وأن يطالع على الأقل تاريخ الخلفاء الراشدين</w:t>
      </w:r>
      <w:r w:rsidR="00D971D8">
        <w:rPr>
          <w:rStyle w:val="7Char"/>
          <w:rtl/>
        </w:rPr>
        <w:t>.</w:t>
      </w:r>
      <w:r w:rsidRPr="00D971D8">
        <w:rPr>
          <w:rStyle w:val="7Char"/>
          <w:rtl/>
        </w:rPr>
        <w:t xml:space="preserve"> </w:t>
      </w:r>
    </w:p>
    <w:p w:rsidR="00712C33" w:rsidRPr="00D971D8" w:rsidRDefault="00712C33" w:rsidP="00805044">
      <w:pPr>
        <w:tabs>
          <w:tab w:val="num" w:pos="1020"/>
        </w:tabs>
        <w:ind w:firstLine="284"/>
        <w:jc w:val="both"/>
        <w:rPr>
          <w:rStyle w:val="7Char"/>
        </w:rPr>
      </w:pPr>
      <w:r w:rsidRPr="00D971D8">
        <w:rPr>
          <w:rStyle w:val="7Char"/>
          <w:rtl/>
        </w:rPr>
        <w:t>مفاتيح العلوم</w:t>
      </w:r>
      <w:r w:rsidR="006C1C01">
        <w:rPr>
          <w:rStyle w:val="7Char"/>
          <w:rtl/>
        </w:rPr>
        <w:t>:</w:t>
      </w:r>
      <w:r w:rsidRPr="00D971D8">
        <w:rPr>
          <w:rStyle w:val="7Char"/>
          <w:rtl/>
        </w:rPr>
        <w:t>- أن يدرس مختصراً في أصول الفقه مثل ((مختصر الأصول)) للشيخ ابن عثيمين أو ((أصول الفقه للمبتدئين)) للأشقر</w:t>
      </w:r>
      <w:r w:rsidR="00D971D8">
        <w:rPr>
          <w:rStyle w:val="7Char"/>
          <w:rtl/>
        </w:rPr>
        <w:t>،</w:t>
      </w:r>
      <w:r w:rsidRPr="00D971D8">
        <w:rPr>
          <w:rStyle w:val="7Char"/>
          <w:rtl/>
        </w:rPr>
        <w:t xml:space="preserve"> وكذلك يدرس مختصراً في علوم الحديث مثل ((تيسير مصطلح الحديث)) للطحان أو ((مختصر علوم الحديث)) لابن عثيمين</w:t>
      </w:r>
      <w:r w:rsidR="00D971D8">
        <w:rPr>
          <w:rStyle w:val="7Char"/>
          <w:rtl/>
        </w:rPr>
        <w:t>،</w:t>
      </w:r>
      <w:r w:rsidRPr="00D971D8">
        <w:rPr>
          <w:rStyle w:val="7Char"/>
          <w:rtl/>
        </w:rPr>
        <w:t xml:space="preserve"> وفي علوم القرآن ((مباحث علوم القرآن)) للقطان</w:t>
      </w:r>
      <w:r w:rsidR="00D971D8">
        <w:rPr>
          <w:rStyle w:val="7Char"/>
          <w:rtl/>
        </w:rPr>
        <w:t>،</w:t>
      </w:r>
      <w:r w:rsidRPr="00D971D8">
        <w:rPr>
          <w:rStyle w:val="7Char"/>
          <w:rtl/>
        </w:rPr>
        <w:t xml:space="preserve"> وفي أصول التفسير ((مقدمة شيخ الإسلام ابن تيمية))وذلك بحسب الطاقة. </w:t>
      </w:r>
    </w:p>
    <w:p w:rsidR="00712C33" w:rsidRPr="00870760" w:rsidRDefault="00712C33" w:rsidP="00870760">
      <w:pPr>
        <w:pStyle w:val="7"/>
      </w:pPr>
      <w:r w:rsidRPr="00870760">
        <w:rPr>
          <w:rtl/>
        </w:rPr>
        <w:t>علوم اللغة</w:t>
      </w:r>
      <w:r w:rsidR="006C1C01" w:rsidRPr="00870760">
        <w:rPr>
          <w:rtl/>
        </w:rPr>
        <w:t>:</w:t>
      </w:r>
      <w:r w:rsidR="00870760">
        <w:rPr>
          <w:rtl/>
        </w:rPr>
        <w:t xml:space="preserve">- </w:t>
      </w:r>
      <w:r w:rsidRPr="00870760">
        <w:rPr>
          <w:rtl/>
        </w:rPr>
        <w:t>أن يدرس مختصراً في النحو ((كالآجرومية)) أو((ملحمة الإعراب))</w:t>
      </w:r>
      <w:r w:rsidR="00D971D8" w:rsidRPr="00870760">
        <w:rPr>
          <w:rtl/>
        </w:rPr>
        <w:t>،</w:t>
      </w:r>
      <w:r w:rsidRPr="00870760">
        <w:rPr>
          <w:rtl/>
        </w:rPr>
        <w:t xml:space="preserve"> وكذا في البلاغة والأدب يحتاج إلى دارسة موجزة في مثل كتاب ((البلاغة الواضحة)) لعلي الجرام (يمكن النظر في برامج ومناهج لعلم وثقافة الداعية في كتاب ((ثقافة الداعية)) للدكتور يوسف القرضاوي، و ((جند الله ثقافة وأخلاقاً)) لسعيد حوى</w:t>
      </w:r>
      <w:r w:rsidR="00D971D8" w:rsidRPr="00870760">
        <w:rPr>
          <w:rtl/>
        </w:rPr>
        <w:t>،</w:t>
      </w:r>
      <w:r w:rsidRPr="00870760">
        <w:rPr>
          <w:rtl/>
        </w:rPr>
        <w:t xml:space="preserve"> و ((العلم فضله وطلبه)) لأمين الحاج أحمد محمد وغيرها).</w:t>
      </w:r>
    </w:p>
    <w:p w:rsidR="00712C33" w:rsidRPr="005959D4" w:rsidRDefault="00712C33" w:rsidP="005959D4">
      <w:pPr>
        <w:pStyle w:val="8"/>
        <w:rPr>
          <w:rtl/>
        </w:rPr>
      </w:pPr>
      <w:r w:rsidRPr="005959D4">
        <w:rPr>
          <w:rtl/>
        </w:rPr>
        <w:t>وهذه العلوم الأساسية يحتاج الداعية فيها إلى إرشادات عامة أهمها</w:t>
      </w:r>
      <w:r w:rsidR="006C1C01" w:rsidRPr="005959D4">
        <w:rPr>
          <w:rtl/>
        </w:rPr>
        <w:t>:</w:t>
      </w:r>
      <w:r w:rsidRPr="005959D4">
        <w:rPr>
          <w:rtl/>
        </w:rPr>
        <w:t>-</w:t>
      </w:r>
    </w:p>
    <w:p w:rsidR="00712C33" w:rsidRPr="00870760" w:rsidRDefault="00712C33" w:rsidP="00870760">
      <w:pPr>
        <w:pStyle w:val="7"/>
        <w:numPr>
          <w:ilvl w:val="0"/>
          <w:numId w:val="38"/>
        </w:numPr>
      </w:pPr>
      <w:r w:rsidRPr="00870760">
        <w:rPr>
          <w:rtl/>
        </w:rPr>
        <w:t>التدرج في كل علم من الأدنى إلى الأعلى</w:t>
      </w:r>
      <w:r w:rsidR="00D971D8" w:rsidRPr="00870760">
        <w:rPr>
          <w:rtl/>
        </w:rPr>
        <w:t>،</w:t>
      </w:r>
      <w:r w:rsidRPr="00870760">
        <w:rPr>
          <w:rtl/>
        </w:rPr>
        <w:t xml:space="preserve"> ومن الأيسر إلى الأصعب</w:t>
      </w:r>
      <w:r w:rsidR="00D971D8" w:rsidRPr="00870760">
        <w:rPr>
          <w:rtl/>
        </w:rPr>
        <w:t>،</w:t>
      </w:r>
      <w:r w:rsidRPr="00870760">
        <w:rPr>
          <w:rtl/>
        </w:rPr>
        <w:t xml:space="preserve"> وليَعلم ((أن للعلوم أوائل تؤدي إلى أواخرها</w:t>
      </w:r>
      <w:r w:rsidR="00D971D8" w:rsidRPr="00870760">
        <w:rPr>
          <w:rtl/>
        </w:rPr>
        <w:t>،</w:t>
      </w:r>
      <w:r w:rsidRPr="00870760">
        <w:rPr>
          <w:rtl/>
        </w:rPr>
        <w:t xml:space="preserve"> ومداخل تفضي إلى حقائقها</w:t>
      </w:r>
      <w:r w:rsidR="00D971D8" w:rsidRPr="00870760">
        <w:rPr>
          <w:rtl/>
        </w:rPr>
        <w:t>،</w:t>
      </w:r>
      <w:r w:rsidRPr="00870760">
        <w:rPr>
          <w:rtl/>
        </w:rPr>
        <w:t xml:space="preserve"> فيبتدئ طالب العلم بأوائلها لينتهي إلى أواخرها</w:t>
      </w:r>
      <w:r w:rsidR="00D971D8" w:rsidRPr="00870760">
        <w:rPr>
          <w:rtl/>
        </w:rPr>
        <w:t>،</w:t>
      </w:r>
      <w:r w:rsidRPr="00870760">
        <w:rPr>
          <w:rtl/>
        </w:rPr>
        <w:t xml:space="preserve"> وبمداخلها ليفضي إلى حقائقها</w:t>
      </w:r>
      <w:r w:rsidR="00D971D8" w:rsidRPr="00870760">
        <w:rPr>
          <w:rtl/>
        </w:rPr>
        <w:t>،</w:t>
      </w:r>
      <w:r w:rsidRPr="00870760">
        <w:rPr>
          <w:rtl/>
        </w:rPr>
        <w:t xml:space="preserve"> ولا يطلب الآخر قبل الأول</w:t>
      </w:r>
      <w:r w:rsidR="00D971D8" w:rsidRPr="00870760">
        <w:rPr>
          <w:rtl/>
        </w:rPr>
        <w:t>،</w:t>
      </w:r>
      <w:r w:rsidRPr="00870760">
        <w:rPr>
          <w:rtl/>
        </w:rPr>
        <w:t xml:space="preserve"> ولا حقيقة قبل </w:t>
      </w:r>
      <w:r w:rsidRPr="00870760">
        <w:rPr>
          <w:rtl/>
        </w:rPr>
        <w:lastRenderedPageBreak/>
        <w:t>المدخل</w:t>
      </w:r>
      <w:r w:rsidR="00D971D8" w:rsidRPr="00870760">
        <w:rPr>
          <w:rtl/>
        </w:rPr>
        <w:t>،</w:t>
      </w:r>
      <w:r w:rsidRPr="00870760">
        <w:rPr>
          <w:rtl/>
        </w:rPr>
        <w:t xml:space="preserve"> فلا يدرك الآخر ولا يعرف الحقيقة</w:t>
      </w:r>
      <w:r w:rsidR="00D971D8" w:rsidRPr="00870760">
        <w:rPr>
          <w:rtl/>
        </w:rPr>
        <w:t>،</w:t>
      </w:r>
      <w:r w:rsidRPr="00870760">
        <w:rPr>
          <w:rtl/>
        </w:rPr>
        <w:t xml:space="preserve"> لأن البناء على غير أساس لا يبني</w:t>
      </w:r>
      <w:r w:rsidR="00D971D8" w:rsidRPr="00870760">
        <w:rPr>
          <w:rtl/>
        </w:rPr>
        <w:t>،</w:t>
      </w:r>
      <w:r w:rsidRPr="00870760">
        <w:rPr>
          <w:rtl/>
        </w:rPr>
        <w:t xml:space="preserve"> والثمر من غير غرس لا يجني)) أدب الدنيا والدين (ص:55)</w:t>
      </w:r>
      <w:r w:rsidR="00D971D8" w:rsidRPr="00870760">
        <w:rPr>
          <w:rtl/>
        </w:rPr>
        <w:t>.</w:t>
      </w:r>
    </w:p>
    <w:p w:rsidR="00712C33" w:rsidRPr="00870760" w:rsidRDefault="00712C33" w:rsidP="00870760">
      <w:pPr>
        <w:pStyle w:val="7"/>
        <w:rPr>
          <w:rtl/>
        </w:rPr>
      </w:pPr>
      <w:r w:rsidRPr="00870760">
        <w:rPr>
          <w:rtl/>
        </w:rPr>
        <w:t>وهذا ابن خلدون يوضح لك الطريق فيقول</w:t>
      </w:r>
      <w:r w:rsidR="006C1C01" w:rsidRPr="00870760">
        <w:rPr>
          <w:rtl/>
        </w:rPr>
        <w:t>:</w:t>
      </w:r>
      <w:r w:rsidRPr="00870760">
        <w:rPr>
          <w:rtl/>
        </w:rPr>
        <w:t xml:space="preserve"> ((اعلم أن تلقين العلوم للمتعلمين إنما يكون مفيداً إذا كان على التدرج شيئاً فشيئاً وقليلاً قليلاً)) مقدمة ابن خلدون (ص:533) وأفاض في بيان ذلك بما فيه الوفاء.</w:t>
      </w:r>
    </w:p>
    <w:p w:rsidR="00712C33" w:rsidRPr="00870760" w:rsidRDefault="00712C33" w:rsidP="00870760">
      <w:pPr>
        <w:pStyle w:val="7"/>
      </w:pPr>
      <w:r w:rsidRPr="00870760">
        <w:rPr>
          <w:rtl/>
        </w:rPr>
        <w:t>وقال ابن شهاب الزهري المحدث الإمام</w:t>
      </w:r>
      <w:r w:rsidR="006C1C01" w:rsidRPr="00870760">
        <w:rPr>
          <w:rtl/>
        </w:rPr>
        <w:t>:</w:t>
      </w:r>
      <w:r w:rsidRPr="00870760">
        <w:rPr>
          <w:rtl/>
        </w:rPr>
        <w:t xml:space="preserve"> ((من رام العلم جملة ذهب عنه جملة</w:t>
      </w:r>
      <w:r w:rsidR="00D971D8" w:rsidRPr="00870760">
        <w:rPr>
          <w:rtl/>
        </w:rPr>
        <w:t>،</w:t>
      </w:r>
      <w:r w:rsidRPr="00870760">
        <w:rPr>
          <w:rtl/>
        </w:rPr>
        <w:t xml:space="preserve"> ولكن الشي بعد الشيء مع الأيام والليالي)) جامع بيان العلم وفضله (ص:138)</w:t>
      </w:r>
      <w:r w:rsidR="00D971D8" w:rsidRPr="00870760">
        <w:rPr>
          <w:rtl/>
        </w:rPr>
        <w:t>.</w:t>
      </w:r>
      <w:r w:rsidRPr="00870760">
        <w:rPr>
          <w:rtl/>
        </w:rPr>
        <w:t xml:space="preserve"> </w:t>
      </w:r>
    </w:p>
    <w:p w:rsidR="00712C33" w:rsidRDefault="00712C33" w:rsidP="00870760">
      <w:pPr>
        <w:pStyle w:val="7"/>
        <w:numPr>
          <w:ilvl w:val="0"/>
          <w:numId w:val="38"/>
        </w:numPr>
      </w:pPr>
      <w:r w:rsidRPr="00870760">
        <w:rPr>
          <w:rtl/>
        </w:rPr>
        <w:t>الحرص على التلقي عن الشيوخ كل في فنه وألاَّ يعتمد على الاطلاع المجرد وحده</w:t>
      </w:r>
      <w:r w:rsidR="00D971D8" w:rsidRPr="00870760">
        <w:rPr>
          <w:rtl/>
        </w:rPr>
        <w:t>،</w:t>
      </w:r>
      <w:r w:rsidRPr="00870760">
        <w:rPr>
          <w:rtl/>
        </w:rPr>
        <w:t xml:space="preserve"> فهذه العلوم ليست كالصحف والمجلات يُكتفي فيها بالقراءة والاطلاع</w:t>
      </w:r>
      <w:r w:rsidR="00D971D8" w:rsidRPr="00870760">
        <w:rPr>
          <w:rtl/>
        </w:rPr>
        <w:t>،</w:t>
      </w:r>
      <w:r w:rsidRPr="00870760">
        <w:rPr>
          <w:rtl/>
        </w:rPr>
        <w:t xml:space="preserve"> وكما قيل</w:t>
      </w:r>
      <w:r w:rsidR="006C1C01" w:rsidRPr="00870760">
        <w:rPr>
          <w:rtl/>
        </w:rPr>
        <w:t>:</w:t>
      </w:r>
      <w:r w:rsidRPr="00870760">
        <w:rPr>
          <w:rtl/>
        </w:rPr>
        <w:t xml:space="preserve"> ((من كان شيخه كتابه فخطؤه اكثر من صوابه)) وصدق الشاعر حيث يقول</w:t>
      </w:r>
      <w:r w:rsidR="006C1C01" w:rsidRPr="00870760">
        <w:rPr>
          <w:rtl/>
        </w:rPr>
        <w:t>:</w:t>
      </w:r>
      <w:r w:rsidRPr="00870760">
        <w:rPr>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870760" w:rsidTr="005959D4">
        <w:tc>
          <w:tcPr>
            <w:tcW w:w="2976" w:type="dxa"/>
          </w:tcPr>
          <w:p w:rsidR="00870760" w:rsidRPr="00870760" w:rsidRDefault="00870760" w:rsidP="00870760">
            <w:pPr>
              <w:pStyle w:val="7"/>
              <w:ind w:firstLine="0"/>
              <w:jc w:val="lowKashida"/>
              <w:rPr>
                <w:sz w:val="2"/>
                <w:szCs w:val="2"/>
                <w:rtl/>
              </w:rPr>
            </w:pPr>
            <w:r w:rsidRPr="00D971D8">
              <w:rPr>
                <w:rStyle w:val="7Char"/>
                <w:rtl/>
              </w:rPr>
              <w:t>يظن الغمرُ أن الكتب تَهـدي</w:t>
            </w:r>
            <w:r>
              <w:rPr>
                <w:rStyle w:val="7Char"/>
                <w:rtl/>
              </w:rPr>
              <w:br/>
            </w:r>
            <w:r>
              <w:rPr>
                <w:sz w:val="2"/>
                <w:szCs w:val="2"/>
                <w:rtl/>
              </w:rPr>
              <w:t>ج</w:t>
            </w:r>
          </w:p>
        </w:tc>
        <w:tc>
          <w:tcPr>
            <w:tcW w:w="284" w:type="dxa"/>
          </w:tcPr>
          <w:p w:rsidR="00870760" w:rsidRDefault="00870760" w:rsidP="00870760">
            <w:pPr>
              <w:pStyle w:val="7"/>
              <w:ind w:firstLine="0"/>
              <w:jc w:val="lowKashida"/>
              <w:rPr>
                <w:rtl/>
              </w:rPr>
            </w:pPr>
          </w:p>
        </w:tc>
        <w:tc>
          <w:tcPr>
            <w:tcW w:w="2977" w:type="dxa"/>
          </w:tcPr>
          <w:p w:rsidR="00870760" w:rsidRPr="00870760" w:rsidRDefault="00870760" w:rsidP="00870760">
            <w:pPr>
              <w:pStyle w:val="7"/>
              <w:ind w:firstLine="0"/>
              <w:jc w:val="lowKashida"/>
              <w:rPr>
                <w:sz w:val="2"/>
                <w:szCs w:val="2"/>
                <w:rtl/>
              </w:rPr>
            </w:pPr>
            <w:r w:rsidRPr="00D971D8">
              <w:rPr>
                <w:rStyle w:val="7Char"/>
                <w:rtl/>
              </w:rPr>
              <w:t>أخـا جهل لإدراك العلـوم</w:t>
            </w:r>
            <w:r>
              <w:rPr>
                <w:rStyle w:val="7Char"/>
                <w:rtl/>
              </w:rPr>
              <w:br/>
            </w:r>
          </w:p>
        </w:tc>
      </w:tr>
      <w:tr w:rsidR="00870760" w:rsidTr="005959D4">
        <w:tc>
          <w:tcPr>
            <w:tcW w:w="2976" w:type="dxa"/>
          </w:tcPr>
          <w:p w:rsidR="00870760" w:rsidRPr="00870760" w:rsidRDefault="00870760" w:rsidP="00870760">
            <w:pPr>
              <w:pStyle w:val="7"/>
              <w:ind w:firstLine="0"/>
              <w:jc w:val="lowKashida"/>
              <w:rPr>
                <w:rStyle w:val="7Char"/>
                <w:sz w:val="2"/>
                <w:szCs w:val="2"/>
                <w:rtl/>
              </w:rPr>
            </w:pPr>
            <w:r w:rsidRPr="00D971D8">
              <w:rPr>
                <w:rStyle w:val="7Char"/>
                <w:rtl/>
              </w:rPr>
              <w:t>ومـا علم الجهول بأن فيهـا</w:t>
            </w:r>
            <w:r>
              <w:rPr>
                <w:rStyle w:val="7Char"/>
                <w:rtl/>
              </w:rPr>
              <w:br/>
            </w:r>
          </w:p>
        </w:tc>
        <w:tc>
          <w:tcPr>
            <w:tcW w:w="284" w:type="dxa"/>
          </w:tcPr>
          <w:p w:rsidR="00870760" w:rsidRDefault="00870760" w:rsidP="00870760">
            <w:pPr>
              <w:pStyle w:val="7"/>
              <w:ind w:firstLine="0"/>
              <w:jc w:val="lowKashida"/>
              <w:rPr>
                <w:rtl/>
              </w:rPr>
            </w:pPr>
          </w:p>
        </w:tc>
        <w:tc>
          <w:tcPr>
            <w:tcW w:w="2977" w:type="dxa"/>
          </w:tcPr>
          <w:p w:rsidR="00870760" w:rsidRPr="00870760" w:rsidRDefault="00870760" w:rsidP="00870760">
            <w:pPr>
              <w:pStyle w:val="7"/>
              <w:ind w:firstLine="0"/>
              <w:jc w:val="lowKashida"/>
              <w:rPr>
                <w:rStyle w:val="7Char"/>
                <w:sz w:val="2"/>
                <w:szCs w:val="2"/>
                <w:rtl/>
              </w:rPr>
            </w:pPr>
            <w:r w:rsidRPr="00D971D8">
              <w:rPr>
                <w:rStyle w:val="7Char"/>
                <w:rtl/>
              </w:rPr>
              <w:t>مدارك قد تـدق عن الفهيم</w:t>
            </w:r>
            <w:r>
              <w:rPr>
                <w:rStyle w:val="7Char"/>
                <w:rtl/>
              </w:rPr>
              <w:br/>
            </w:r>
          </w:p>
        </w:tc>
      </w:tr>
      <w:tr w:rsidR="00870760" w:rsidTr="005959D4">
        <w:tc>
          <w:tcPr>
            <w:tcW w:w="2976" w:type="dxa"/>
          </w:tcPr>
          <w:p w:rsidR="00870760" w:rsidRPr="00870760" w:rsidRDefault="00870760" w:rsidP="00870760">
            <w:pPr>
              <w:pStyle w:val="7"/>
              <w:ind w:firstLine="0"/>
              <w:jc w:val="lowKashida"/>
              <w:rPr>
                <w:rStyle w:val="7Char"/>
                <w:sz w:val="2"/>
                <w:szCs w:val="2"/>
                <w:rtl/>
              </w:rPr>
            </w:pPr>
            <w:r w:rsidRPr="00D971D8">
              <w:rPr>
                <w:rStyle w:val="7Char"/>
                <w:rtl/>
              </w:rPr>
              <w:t>ومن أخذ العلوم بغير شيـخ</w:t>
            </w:r>
            <w:r>
              <w:rPr>
                <w:rStyle w:val="7Char"/>
                <w:rtl/>
              </w:rPr>
              <w:br/>
            </w:r>
          </w:p>
        </w:tc>
        <w:tc>
          <w:tcPr>
            <w:tcW w:w="284" w:type="dxa"/>
          </w:tcPr>
          <w:p w:rsidR="00870760" w:rsidRDefault="00870760" w:rsidP="00870760">
            <w:pPr>
              <w:pStyle w:val="7"/>
              <w:ind w:firstLine="0"/>
              <w:jc w:val="lowKashida"/>
              <w:rPr>
                <w:rtl/>
              </w:rPr>
            </w:pPr>
          </w:p>
        </w:tc>
        <w:tc>
          <w:tcPr>
            <w:tcW w:w="2977" w:type="dxa"/>
          </w:tcPr>
          <w:p w:rsidR="00870760" w:rsidRPr="00870760" w:rsidRDefault="00870760" w:rsidP="00870760">
            <w:pPr>
              <w:pStyle w:val="7"/>
              <w:ind w:firstLine="0"/>
              <w:jc w:val="lowKashida"/>
              <w:rPr>
                <w:rStyle w:val="7Char"/>
                <w:sz w:val="2"/>
                <w:szCs w:val="2"/>
                <w:rtl/>
              </w:rPr>
            </w:pPr>
            <w:r w:rsidRPr="00D971D8">
              <w:rPr>
                <w:rStyle w:val="7Char"/>
                <w:rtl/>
              </w:rPr>
              <w:t>يضل عن الصراط المستقيـم</w:t>
            </w:r>
            <w:r>
              <w:rPr>
                <w:rStyle w:val="7Char"/>
                <w:rtl/>
              </w:rPr>
              <w:br/>
            </w:r>
          </w:p>
        </w:tc>
      </w:tr>
      <w:tr w:rsidR="00870760" w:rsidTr="005959D4">
        <w:tc>
          <w:tcPr>
            <w:tcW w:w="2976" w:type="dxa"/>
          </w:tcPr>
          <w:p w:rsidR="00870760" w:rsidRPr="00870760" w:rsidRDefault="00870760" w:rsidP="00870760">
            <w:pPr>
              <w:pStyle w:val="7"/>
              <w:ind w:firstLine="0"/>
              <w:jc w:val="lowKashida"/>
              <w:rPr>
                <w:rStyle w:val="7Char"/>
                <w:sz w:val="2"/>
                <w:szCs w:val="2"/>
                <w:rtl/>
              </w:rPr>
            </w:pPr>
            <w:r w:rsidRPr="00D971D8">
              <w:rPr>
                <w:rStyle w:val="7Char"/>
                <w:rtl/>
              </w:rPr>
              <w:t>وكم من عائب قولاً صحيحاً</w:t>
            </w:r>
            <w:r>
              <w:rPr>
                <w:rStyle w:val="7Char"/>
                <w:rtl/>
              </w:rPr>
              <w:br/>
            </w:r>
          </w:p>
        </w:tc>
        <w:tc>
          <w:tcPr>
            <w:tcW w:w="284" w:type="dxa"/>
          </w:tcPr>
          <w:p w:rsidR="00870760" w:rsidRDefault="00870760" w:rsidP="00870760">
            <w:pPr>
              <w:pStyle w:val="7"/>
              <w:ind w:firstLine="0"/>
              <w:jc w:val="lowKashida"/>
              <w:rPr>
                <w:rtl/>
              </w:rPr>
            </w:pPr>
          </w:p>
        </w:tc>
        <w:tc>
          <w:tcPr>
            <w:tcW w:w="2977" w:type="dxa"/>
          </w:tcPr>
          <w:p w:rsidR="00870760" w:rsidRPr="00870760" w:rsidRDefault="00870760" w:rsidP="00870760">
            <w:pPr>
              <w:pStyle w:val="7"/>
              <w:ind w:firstLine="0"/>
              <w:jc w:val="lowKashida"/>
              <w:rPr>
                <w:rStyle w:val="7Char"/>
                <w:sz w:val="2"/>
                <w:szCs w:val="2"/>
                <w:rtl/>
              </w:rPr>
            </w:pPr>
            <w:r w:rsidRPr="00D971D8">
              <w:rPr>
                <w:rStyle w:val="7Char"/>
                <w:rtl/>
              </w:rPr>
              <w:t>وآفتـه من الفهـم السقيـم</w:t>
            </w:r>
            <w:r>
              <w:rPr>
                <w:rStyle w:val="7Char"/>
                <w:rtl/>
              </w:rPr>
              <w:br/>
            </w:r>
          </w:p>
        </w:tc>
      </w:tr>
    </w:tbl>
    <w:p w:rsidR="00712C33" w:rsidRPr="00C95627" w:rsidRDefault="00712C33" w:rsidP="00870760">
      <w:pPr>
        <w:pStyle w:val="7"/>
        <w:rPr>
          <w:rtl/>
        </w:rPr>
      </w:pPr>
      <w:r w:rsidRPr="00C95627">
        <w:rPr>
          <w:rtl/>
        </w:rPr>
        <w:t>وكتب السلف وتراجم العلماء مليئة بأسماء شيوخهم</w:t>
      </w:r>
      <w:r w:rsidR="00D971D8">
        <w:rPr>
          <w:rtl/>
        </w:rPr>
        <w:t>،</w:t>
      </w:r>
      <w:r w:rsidRPr="00C95627">
        <w:rPr>
          <w:rtl/>
        </w:rPr>
        <w:t xml:space="preserve"> وسيرتهم مع من تلقوا عنهم</w:t>
      </w:r>
      <w:r w:rsidR="00D971D8">
        <w:rPr>
          <w:rtl/>
        </w:rPr>
        <w:t>،</w:t>
      </w:r>
      <w:r w:rsidRPr="00C95627">
        <w:rPr>
          <w:rtl/>
        </w:rPr>
        <w:t xml:space="preserve"> وكتب أهل العلم طافحة بآداب الطالب مع شيخه مما يدل على بدهية ذلك عندهم</w:t>
      </w:r>
      <w:r w:rsidR="00D971D8">
        <w:rPr>
          <w:rtl/>
        </w:rPr>
        <w:t>.</w:t>
      </w:r>
    </w:p>
    <w:p w:rsidR="00712C33" w:rsidRPr="00C95627" w:rsidRDefault="00712C33" w:rsidP="00870760">
      <w:pPr>
        <w:pStyle w:val="7"/>
        <w:rPr>
          <w:rtl/>
        </w:rPr>
      </w:pPr>
      <w:r w:rsidRPr="00C95627">
        <w:rPr>
          <w:rtl/>
        </w:rPr>
        <w:lastRenderedPageBreak/>
        <w:t>وقال الشاطبي</w:t>
      </w:r>
      <w:r w:rsidR="006C1C01">
        <w:rPr>
          <w:rtl/>
        </w:rPr>
        <w:t>:</w:t>
      </w:r>
      <w:r w:rsidR="00626F33">
        <w:t xml:space="preserve"> </w:t>
      </w:r>
      <w:r w:rsidRPr="00C95627">
        <w:rPr>
          <w:rtl/>
        </w:rPr>
        <w:t>((من أنفع طرق العلم الموصلة إلى غاية التحقيق به أخذه عن أهله المتحققين به على الكمال والتمام)) الموفقات (1/9) وقد أفاض رحمة الله في تقرير ذلك وأفاد فليرجع إليه في موضعه</w:t>
      </w:r>
      <w:r w:rsidR="00D971D8">
        <w:rPr>
          <w:rtl/>
        </w:rPr>
        <w:t>.</w:t>
      </w:r>
    </w:p>
    <w:p w:rsidR="00712C33" w:rsidRPr="00D971D8" w:rsidRDefault="00712C33" w:rsidP="00870760">
      <w:pPr>
        <w:numPr>
          <w:ilvl w:val="0"/>
          <w:numId w:val="25"/>
        </w:numPr>
        <w:ind w:left="641" w:hanging="357"/>
        <w:jc w:val="both"/>
        <w:rPr>
          <w:rStyle w:val="7Char"/>
          <w:rtl/>
        </w:rPr>
      </w:pPr>
      <w:r w:rsidRPr="00D971D8">
        <w:rPr>
          <w:rStyle w:val="7Char"/>
          <w:rtl/>
        </w:rPr>
        <w:t>الصبر والملازمة</w:t>
      </w:r>
      <w:r w:rsidR="00D971D8">
        <w:rPr>
          <w:rStyle w:val="7Char"/>
          <w:rtl/>
        </w:rPr>
        <w:t>،</w:t>
      </w:r>
      <w:r w:rsidRPr="00D971D8">
        <w:rPr>
          <w:rStyle w:val="7Char"/>
          <w:rtl/>
        </w:rPr>
        <w:t xml:space="preserve"> وترك الانتقال من علم إلى علم قبل تمامه</w:t>
      </w:r>
      <w:r w:rsidR="00D971D8">
        <w:rPr>
          <w:rStyle w:val="7Char"/>
          <w:rtl/>
        </w:rPr>
        <w:t>،</w:t>
      </w:r>
      <w:r w:rsidRPr="00D971D8">
        <w:rPr>
          <w:rStyle w:val="7Char"/>
          <w:rtl/>
        </w:rPr>
        <w:t xml:space="preserve"> ومن شيخ إلى شيخ قبل الاستفادة منه</w:t>
      </w:r>
      <w:r w:rsidR="00D971D8">
        <w:rPr>
          <w:rStyle w:val="7Char"/>
          <w:rtl/>
        </w:rPr>
        <w:t>،</w:t>
      </w:r>
      <w:r w:rsidRPr="00D971D8">
        <w:rPr>
          <w:rStyle w:val="7Char"/>
          <w:rtl/>
        </w:rPr>
        <w:t xml:space="preserve"> ومن كتاب إلى كتاب قبل إحكامه</w:t>
      </w:r>
      <w:r w:rsidR="00D971D8">
        <w:rPr>
          <w:rStyle w:val="7Char"/>
          <w:rtl/>
        </w:rPr>
        <w:t>،</w:t>
      </w:r>
      <w:r w:rsidRPr="00D971D8">
        <w:rPr>
          <w:rStyle w:val="7Char"/>
          <w:rtl/>
        </w:rPr>
        <w:t xml:space="preserve"> قال الزرنوجي</w:t>
      </w:r>
      <w:r w:rsidR="006C1C01">
        <w:rPr>
          <w:rStyle w:val="7Char"/>
          <w:rtl/>
        </w:rPr>
        <w:t>:</w:t>
      </w:r>
      <w:r w:rsidR="00626F33">
        <w:rPr>
          <w:rStyle w:val="7Char"/>
        </w:rPr>
        <w:t xml:space="preserve"> </w:t>
      </w:r>
      <w:r w:rsidRPr="00D971D8">
        <w:rPr>
          <w:rStyle w:val="7Char"/>
          <w:rtl/>
        </w:rPr>
        <w:t>((ينبغي أن يثبت ويصبر على أستاذ</w:t>
      </w:r>
      <w:r w:rsidR="00D971D8">
        <w:rPr>
          <w:rStyle w:val="7Char"/>
          <w:rtl/>
        </w:rPr>
        <w:t>،</w:t>
      </w:r>
      <w:r w:rsidRPr="00D971D8">
        <w:rPr>
          <w:rStyle w:val="7Char"/>
          <w:rtl/>
        </w:rPr>
        <w:t xml:space="preserve"> وعلى كتاب حتى لا يتركه أبتر، وعلى فن حتى لا يشغل بفن آخر قبل أن يتقن الأول</w:t>
      </w:r>
      <w:r w:rsidR="00D971D8">
        <w:rPr>
          <w:rStyle w:val="7Char"/>
          <w:rtl/>
        </w:rPr>
        <w:t>،</w:t>
      </w:r>
      <w:r w:rsidRPr="00D971D8">
        <w:rPr>
          <w:rStyle w:val="7Char"/>
          <w:rtl/>
        </w:rPr>
        <w:t>وعلى بلد حتى لا ينتقل إلى بلد آخر من غير ضرورة فإن ذلك كله يفرق الأمور ويشغل القلب ويضيع الأوقات ويؤذي العلم)) تعليم المتعلم (ص:44).</w:t>
      </w:r>
    </w:p>
    <w:p w:rsidR="00712C33" w:rsidRPr="00C95627" w:rsidRDefault="00712C33" w:rsidP="00870760">
      <w:pPr>
        <w:pStyle w:val="3"/>
        <w:rPr>
          <w:rtl/>
        </w:rPr>
      </w:pPr>
      <w:bookmarkStart w:id="32" w:name="_Toc466725277"/>
      <w:r w:rsidRPr="00C95627">
        <w:rPr>
          <w:rtl/>
        </w:rPr>
        <w:t>الثاني</w:t>
      </w:r>
      <w:r w:rsidR="006C1C01">
        <w:rPr>
          <w:rtl/>
        </w:rPr>
        <w:t>:</w:t>
      </w:r>
      <w:r w:rsidRPr="00C95627">
        <w:rPr>
          <w:rtl/>
        </w:rPr>
        <w:t xml:space="preserve"> الثقافة الإسلامية</w:t>
      </w:r>
      <w:r w:rsidR="006C1C01">
        <w:rPr>
          <w:rtl/>
        </w:rPr>
        <w:t>:</w:t>
      </w:r>
      <w:bookmarkEnd w:id="32"/>
    </w:p>
    <w:p w:rsidR="00712C33" w:rsidRPr="00D971D8" w:rsidRDefault="00712C33" w:rsidP="00805044">
      <w:pPr>
        <w:ind w:firstLine="284"/>
        <w:jc w:val="both"/>
        <w:rPr>
          <w:rStyle w:val="7Char"/>
          <w:rtl/>
        </w:rPr>
      </w:pPr>
      <w:r w:rsidRPr="00D971D8">
        <w:rPr>
          <w:rStyle w:val="7Char"/>
          <w:rtl/>
        </w:rPr>
        <w:t>إضافة لتحصيل العلوم الشرعية وآلاتها فإن الداعية يحتاج بشكل ملح إلى ثقافة الإسلامية العامة</w:t>
      </w:r>
      <w:r w:rsidR="00D971D8">
        <w:rPr>
          <w:rStyle w:val="7Char"/>
          <w:rtl/>
        </w:rPr>
        <w:t>،</w:t>
      </w:r>
      <w:r w:rsidRPr="00D971D8">
        <w:rPr>
          <w:rStyle w:val="7Char"/>
          <w:rtl/>
        </w:rPr>
        <w:t xml:space="preserve"> وكذلك الثقافة المعاصرة</w:t>
      </w:r>
      <w:r w:rsidR="00D971D8">
        <w:rPr>
          <w:rStyle w:val="7Char"/>
          <w:rtl/>
        </w:rPr>
        <w:t>،</w:t>
      </w:r>
      <w:r w:rsidRPr="00D971D8">
        <w:rPr>
          <w:rStyle w:val="7Char"/>
          <w:rtl/>
        </w:rPr>
        <w:t xml:space="preserve"> ولا شك ((أن حركة الداعية حركة واسعة</w:t>
      </w:r>
      <w:r w:rsidR="00D971D8">
        <w:rPr>
          <w:rStyle w:val="7Char"/>
          <w:rtl/>
        </w:rPr>
        <w:t>،</w:t>
      </w:r>
      <w:r w:rsidRPr="00D971D8">
        <w:rPr>
          <w:rStyle w:val="7Char"/>
          <w:rtl/>
        </w:rPr>
        <w:t xml:space="preserve"> وانتشاره كبير واتصالاته كثيرة وهو ولا شك يلتقي أنواعاً كثيرة من البشر كل له مزاجه وثقافته واطلاعه فلا بد للداعية أن يشبع هذه الثقافات ويلم بشيء منها حتى يشارك من يخاطبه كل حسب ثقافته كمدخل من مداخل الدعوة)) الدعوة قواعد وأصول (ص:71)</w:t>
      </w:r>
      <w:r w:rsidR="00D971D8">
        <w:rPr>
          <w:rStyle w:val="7Char"/>
          <w:rtl/>
        </w:rPr>
        <w:t>.</w:t>
      </w:r>
    </w:p>
    <w:p w:rsidR="00712C33" w:rsidRPr="00D971D8" w:rsidRDefault="00712C33" w:rsidP="00805044">
      <w:pPr>
        <w:ind w:firstLine="284"/>
        <w:jc w:val="both"/>
        <w:rPr>
          <w:rStyle w:val="7Char"/>
          <w:rtl/>
        </w:rPr>
      </w:pPr>
      <w:r w:rsidRPr="00D971D8">
        <w:rPr>
          <w:rStyle w:val="7Char"/>
          <w:rtl/>
        </w:rPr>
        <w:t>ولا بد من الاعتراف بوجود الخلل في هذه الثقافة عند كثير من الدعاة ((فهناك عجز في المعرفة بالحاضر المعيش والواقع المعاصر</w:t>
      </w:r>
      <w:r w:rsidR="00D971D8">
        <w:rPr>
          <w:rStyle w:val="7Char"/>
          <w:rtl/>
        </w:rPr>
        <w:t>،</w:t>
      </w:r>
      <w:r w:rsidRPr="00D971D8">
        <w:rPr>
          <w:rStyle w:val="7Char"/>
          <w:rtl/>
        </w:rPr>
        <w:t xml:space="preserve"> فهناك جهل بالآخرين نقع فيه بين التهويل والتهوين مع أن الآخرين يعرفون عنَّا كل شيء </w:t>
      </w:r>
      <w:r w:rsidRPr="00D971D8">
        <w:rPr>
          <w:rStyle w:val="7Char"/>
          <w:rtl/>
        </w:rPr>
        <w:lastRenderedPageBreak/>
        <w:t>وقد كشفونا حتى النخاع</w:t>
      </w:r>
      <w:r w:rsidR="00D971D8">
        <w:rPr>
          <w:rStyle w:val="7Char"/>
          <w:rtl/>
        </w:rPr>
        <w:t>،</w:t>
      </w:r>
      <w:r w:rsidRPr="00D971D8">
        <w:rPr>
          <w:rStyle w:val="7Char"/>
          <w:rtl/>
        </w:rPr>
        <w:t xml:space="preserve"> بل هناك جهل بأنفسنا فنحن على اليوم لا نعرف حقيقة مواطن القوة فينا ولا نقاط الضعيف لدينا</w:t>
      </w:r>
      <w:r w:rsidR="00D971D8">
        <w:rPr>
          <w:rStyle w:val="7Char"/>
          <w:rtl/>
        </w:rPr>
        <w:t>،</w:t>
      </w:r>
      <w:r w:rsidRPr="00D971D8">
        <w:rPr>
          <w:rStyle w:val="7Char"/>
          <w:rtl/>
        </w:rPr>
        <w:t xml:space="preserve"> وكثيراً ما نضخم الشيء الهيّن</w:t>
      </w:r>
      <w:r w:rsidR="00D971D8">
        <w:rPr>
          <w:rStyle w:val="7Char"/>
          <w:rtl/>
        </w:rPr>
        <w:t>،</w:t>
      </w:r>
      <w:r w:rsidRPr="00D971D8">
        <w:rPr>
          <w:rStyle w:val="7Char"/>
          <w:rtl/>
        </w:rPr>
        <w:t xml:space="preserve"> وما نهون الشيء العظيم</w:t>
      </w:r>
      <w:r w:rsidR="00D971D8">
        <w:rPr>
          <w:rStyle w:val="7Char"/>
          <w:rtl/>
        </w:rPr>
        <w:t>،</w:t>
      </w:r>
      <w:r w:rsidRPr="00D971D8">
        <w:rPr>
          <w:rStyle w:val="7Char"/>
          <w:rtl/>
        </w:rPr>
        <w:t xml:space="preserve"> سواء في إمكانياتنا أم في عيوبنا)) أولويات الحركة الإسلامية (ص:21)</w:t>
      </w:r>
      <w:r w:rsidR="00D971D8">
        <w:rPr>
          <w:rStyle w:val="7Char"/>
          <w:rtl/>
        </w:rPr>
        <w:t>.</w:t>
      </w:r>
    </w:p>
    <w:p w:rsidR="00712C33" w:rsidRPr="00D971D8" w:rsidRDefault="00712C33" w:rsidP="00805044">
      <w:pPr>
        <w:ind w:firstLine="284"/>
        <w:jc w:val="both"/>
        <w:rPr>
          <w:rStyle w:val="7Char"/>
          <w:rtl/>
        </w:rPr>
      </w:pPr>
      <w:r w:rsidRPr="00D971D8">
        <w:rPr>
          <w:rStyle w:val="7Char"/>
          <w:rtl/>
        </w:rPr>
        <w:t>ولهذا فلا بد من العناية بهذا الجانب وإعطاءه الأهمية اللازمة له</w:t>
      </w:r>
      <w:r w:rsidR="00D971D8">
        <w:rPr>
          <w:rStyle w:val="7Char"/>
          <w:rtl/>
        </w:rPr>
        <w:t>،</w:t>
      </w:r>
      <w:r w:rsidRPr="00D971D8">
        <w:rPr>
          <w:rStyle w:val="7Char"/>
          <w:rtl/>
        </w:rPr>
        <w:t xml:space="preserve"> وأسلط الضوء هنا على الموضوعات المهمة في هذا الجانب من خلال الآتي</w:t>
      </w:r>
      <w:r w:rsidR="006C1C01">
        <w:rPr>
          <w:rStyle w:val="7Char"/>
          <w:rtl/>
        </w:rPr>
        <w:t>:</w:t>
      </w:r>
    </w:p>
    <w:p w:rsidR="00712C33" w:rsidRPr="00C95627" w:rsidRDefault="00870760" w:rsidP="00870760">
      <w:pPr>
        <w:pStyle w:val="a1"/>
      </w:pPr>
      <w:bookmarkStart w:id="33" w:name="_Toc466725278"/>
      <w:r>
        <w:rPr>
          <w:rtl/>
        </w:rPr>
        <w:t xml:space="preserve">1- </w:t>
      </w:r>
      <w:r w:rsidR="00712C33" w:rsidRPr="00C95627">
        <w:rPr>
          <w:rtl/>
        </w:rPr>
        <w:t>الثقافة العامة</w:t>
      </w:r>
      <w:r w:rsidR="006C1C01">
        <w:rPr>
          <w:rtl/>
        </w:rPr>
        <w:t>:</w:t>
      </w:r>
      <w:bookmarkEnd w:id="33"/>
      <w:r w:rsidR="00712C33" w:rsidRPr="00C95627">
        <w:rPr>
          <w:rtl/>
        </w:rPr>
        <w:t xml:space="preserve"> </w:t>
      </w:r>
    </w:p>
    <w:p w:rsidR="00712C33" w:rsidRPr="00D971D8" w:rsidRDefault="00712C33" w:rsidP="00805044">
      <w:pPr>
        <w:ind w:firstLine="284"/>
        <w:jc w:val="both"/>
        <w:rPr>
          <w:rStyle w:val="7Char"/>
          <w:rtl/>
        </w:rPr>
      </w:pPr>
      <w:r w:rsidRPr="00D971D8">
        <w:rPr>
          <w:rStyle w:val="7Char"/>
          <w:rtl/>
        </w:rPr>
        <w:t>وأعني بها ما يتصل بإبراز محاسن الإسلام</w:t>
      </w:r>
      <w:r w:rsidR="00D971D8">
        <w:rPr>
          <w:rStyle w:val="7Char"/>
          <w:rtl/>
        </w:rPr>
        <w:t>،</w:t>
      </w:r>
      <w:r w:rsidRPr="00D971D8">
        <w:rPr>
          <w:rStyle w:val="7Char"/>
          <w:rtl/>
        </w:rPr>
        <w:t xml:space="preserve"> ومعرفة مقاصد الشريعة</w:t>
      </w:r>
      <w:r w:rsidR="00D971D8">
        <w:rPr>
          <w:rStyle w:val="7Char"/>
          <w:rtl/>
        </w:rPr>
        <w:t>،</w:t>
      </w:r>
      <w:r w:rsidRPr="00D971D8">
        <w:rPr>
          <w:rStyle w:val="7Char"/>
          <w:rtl/>
        </w:rPr>
        <w:t xml:space="preserve"> وتفنيد ورد مزاعم خصوم الإسلام وشبهاتهم</w:t>
      </w:r>
      <w:r w:rsidR="00D971D8">
        <w:rPr>
          <w:rStyle w:val="7Char"/>
          <w:rtl/>
        </w:rPr>
        <w:t>،</w:t>
      </w:r>
      <w:r w:rsidRPr="00D971D8">
        <w:rPr>
          <w:rStyle w:val="7Char"/>
          <w:rtl/>
        </w:rPr>
        <w:t xml:space="preserve"> وإظهار الكمال في أنظمة الإسلام الاجتماعية والاقتصادية وغيرها</w:t>
      </w:r>
      <w:r w:rsidR="00D971D8">
        <w:rPr>
          <w:rStyle w:val="7Char"/>
          <w:rtl/>
        </w:rPr>
        <w:t>،</w:t>
      </w:r>
      <w:r w:rsidRPr="00D971D8">
        <w:rPr>
          <w:rStyle w:val="7Char"/>
          <w:rtl/>
        </w:rPr>
        <w:t xml:space="preserve"> وبيان أنها ترعى جميع المصالح وتسد أبواب الفساد</w:t>
      </w:r>
      <w:r w:rsidR="00D971D8">
        <w:rPr>
          <w:rStyle w:val="7Char"/>
          <w:rtl/>
        </w:rPr>
        <w:t>،</w:t>
      </w:r>
      <w:r w:rsidRPr="00D971D8">
        <w:rPr>
          <w:rStyle w:val="7Char"/>
          <w:rtl/>
        </w:rPr>
        <w:t xml:space="preserve"> وأنها صالحة لكل زمان ومكان وأمثال هذه الموضوعات</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وهذه الثقافة يمكن تحصيل جزء جيد منها من خلال تحصيل العلم الشرعي سيما إذا توسع الداعية في طلبه وتحصيله</w:t>
      </w:r>
      <w:r w:rsidR="00D971D8">
        <w:rPr>
          <w:rStyle w:val="7Char"/>
          <w:rtl/>
        </w:rPr>
        <w:t>،</w:t>
      </w:r>
      <w:r w:rsidRPr="00D971D8">
        <w:rPr>
          <w:rStyle w:val="7Char"/>
          <w:rtl/>
        </w:rPr>
        <w:t xml:space="preserve"> ومع ذلك فهناك كتب جمعت مثل هذه المقاصد وهي كثيرة منها ((نحو ثقافة إسلامية أصيلة)) لعمر الأشقر</w:t>
      </w:r>
      <w:r w:rsidR="00D971D8">
        <w:rPr>
          <w:rStyle w:val="7Char"/>
          <w:rtl/>
        </w:rPr>
        <w:t>،</w:t>
      </w:r>
      <w:r w:rsidRPr="00D971D8">
        <w:rPr>
          <w:rStyle w:val="7Char"/>
          <w:rtl/>
        </w:rPr>
        <w:t xml:space="preserve"> و ((الخصائص العامة للإسلام)) للدكتور يوسف القرضاوي</w:t>
      </w:r>
      <w:r w:rsidR="00D971D8">
        <w:rPr>
          <w:rStyle w:val="7Char"/>
          <w:rtl/>
        </w:rPr>
        <w:t>،</w:t>
      </w:r>
      <w:r w:rsidRPr="00D971D8">
        <w:rPr>
          <w:rStyle w:val="7Char"/>
          <w:rtl/>
        </w:rPr>
        <w:t xml:space="preserve"> و ((المداخل إلى الثقافة الإسلامية)) لمحمد رشاد سالم ونحوها</w:t>
      </w:r>
      <w:r w:rsidR="00D971D8">
        <w:rPr>
          <w:rStyle w:val="7Char"/>
          <w:rtl/>
        </w:rPr>
        <w:t>.</w:t>
      </w:r>
      <w:r w:rsidRPr="00D971D8">
        <w:rPr>
          <w:rStyle w:val="7Char"/>
          <w:rtl/>
        </w:rPr>
        <w:t xml:space="preserve"> </w:t>
      </w:r>
    </w:p>
    <w:p w:rsidR="00712C33" w:rsidRPr="00C95627" w:rsidRDefault="00870760" w:rsidP="00870760">
      <w:pPr>
        <w:pStyle w:val="a1"/>
      </w:pPr>
      <w:bookmarkStart w:id="34" w:name="_Toc466725279"/>
      <w:r>
        <w:rPr>
          <w:rtl/>
        </w:rPr>
        <w:t xml:space="preserve">2- </w:t>
      </w:r>
      <w:r w:rsidR="00712C33" w:rsidRPr="00C95627">
        <w:rPr>
          <w:rtl/>
        </w:rPr>
        <w:t>الثقافة المعاصرة</w:t>
      </w:r>
      <w:r w:rsidR="006C1C01">
        <w:rPr>
          <w:rtl/>
        </w:rPr>
        <w:t>:</w:t>
      </w:r>
      <w:bookmarkEnd w:id="34"/>
    </w:p>
    <w:p w:rsidR="00712C33" w:rsidRPr="00D971D8" w:rsidRDefault="00712C33" w:rsidP="00805044">
      <w:pPr>
        <w:ind w:firstLine="284"/>
        <w:jc w:val="both"/>
        <w:rPr>
          <w:rStyle w:val="7Char"/>
          <w:rtl/>
        </w:rPr>
      </w:pPr>
      <w:r w:rsidRPr="00D971D8">
        <w:rPr>
          <w:rStyle w:val="7Char"/>
          <w:rtl/>
        </w:rPr>
        <w:t>وأعني بها عدداً من الجوانب منها</w:t>
      </w:r>
      <w:r w:rsidR="006C1C01">
        <w:rPr>
          <w:rStyle w:val="7Char"/>
          <w:rtl/>
        </w:rPr>
        <w:t>:</w:t>
      </w:r>
    </w:p>
    <w:p w:rsidR="00712C33" w:rsidRPr="00D971D8" w:rsidRDefault="00712C33" w:rsidP="00805044">
      <w:pPr>
        <w:numPr>
          <w:ilvl w:val="1"/>
          <w:numId w:val="26"/>
        </w:numPr>
        <w:tabs>
          <w:tab w:val="clear" w:pos="1410"/>
          <w:tab w:val="num" w:pos="638"/>
        </w:tabs>
        <w:ind w:left="0" w:firstLine="284"/>
        <w:jc w:val="both"/>
        <w:rPr>
          <w:rStyle w:val="7Char"/>
        </w:rPr>
      </w:pPr>
      <w:r w:rsidRPr="00D971D8">
        <w:rPr>
          <w:rStyle w:val="7Char"/>
          <w:rtl/>
        </w:rPr>
        <w:t>المذاهب الفكرية المعاصرة</w:t>
      </w:r>
      <w:r w:rsidR="006C1C01">
        <w:rPr>
          <w:rStyle w:val="7Char"/>
          <w:rtl/>
        </w:rPr>
        <w:t>:</w:t>
      </w:r>
      <w:r w:rsidRPr="00D971D8">
        <w:rPr>
          <w:rStyle w:val="7Char"/>
          <w:rtl/>
        </w:rPr>
        <w:t>- كالشيوعية والرأسمالية</w:t>
      </w:r>
      <w:r w:rsidR="00D971D8">
        <w:rPr>
          <w:rStyle w:val="7Char"/>
          <w:rtl/>
        </w:rPr>
        <w:t>،</w:t>
      </w:r>
      <w:r w:rsidRPr="00D971D8">
        <w:rPr>
          <w:rStyle w:val="7Char"/>
          <w:rtl/>
        </w:rPr>
        <w:t xml:space="preserve"> والقومية</w:t>
      </w:r>
      <w:r w:rsidR="00D971D8">
        <w:rPr>
          <w:rStyle w:val="7Char"/>
          <w:rtl/>
        </w:rPr>
        <w:t>،</w:t>
      </w:r>
      <w:r w:rsidRPr="00D971D8">
        <w:rPr>
          <w:rStyle w:val="7Char"/>
          <w:rtl/>
        </w:rPr>
        <w:t xml:space="preserve"> والبعثية</w:t>
      </w:r>
      <w:r w:rsidR="00D971D8">
        <w:rPr>
          <w:rStyle w:val="7Char"/>
          <w:rtl/>
        </w:rPr>
        <w:t>،</w:t>
      </w:r>
      <w:r w:rsidRPr="00D971D8">
        <w:rPr>
          <w:rStyle w:val="7Char"/>
          <w:rtl/>
        </w:rPr>
        <w:t xml:space="preserve"> والماسونية ونحوها والكتب فيها كثيرة ومن أوسعها كتاب ((المذاهب الفكرية </w:t>
      </w:r>
      <w:r w:rsidRPr="00D971D8">
        <w:rPr>
          <w:rStyle w:val="7Char"/>
          <w:rtl/>
        </w:rPr>
        <w:lastRenderedPageBreak/>
        <w:t>المعاصرة)) لمحمد قطب</w:t>
      </w:r>
      <w:r w:rsidR="00D971D8">
        <w:rPr>
          <w:rStyle w:val="7Char"/>
          <w:rtl/>
        </w:rPr>
        <w:t>،</w:t>
      </w:r>
      <w:r w:rsidRPr="00D971D8">
        <w:rPr>
          <w:rStyle w:val="7Char"/>
          <w:rtl/>
        </w:rPr>
        <w:t xml:space="preserve"> ومن أجمعها مع الاختصار ((الموسوعة الميسرة في الأديان والمذاهب المعاصرة)) من إصدارات الندوة العالمية للشباب الإسلامي</w:t>
      </w:r>
      <w:r w:rsidR="00D971D8">
        <w:rPr>
          <w:rStyle w:val="7Char"/>
          <w:rtl/>
        </w:rPr>
        <w:t>.</w:t>
      </w:r>
    </w:p>
    <w:p w:rsidR="00712C33" w:rsidRPr="00D971D8" w:rsidRDefault="00712C33" w:rsidP="00805044">
      <w:pPr>
        <w:numPr>
          <w:ilvl w:val="1"/>
          <w:numId w:val="26"/>
        </w:numPr>
        <w:tabs>
          <w:tab w:val="clear" w:pos="1410"/>
          <w:tab w:val="num" w:pos="638"/>
        </w:tabs>
        <w:ind w:left="0" w:firstLine="284"/>
        <w:jc w:val="both"/>
        <w:rPr>
          <w:rStyle w:val="7Char"/>
          <w:rtl/>
        </w:rPr>
      </w:pPr>
      <w:r w:rsidRPr="00D971D8">
        <w:rPr>
          <w:rStyle w:val="7Char"/>
          <w:rtl/>
        </w:rPr>
        <w:t>الواقع المعاصر</w:t>
      </w:r>
      <w:r w:rsidR="006C1C01">
        <w:rPr>
          <w:rStyle w:val="7Char"/>
          <w:rtl/>
        </w:rPr>
        <w:t>:</w:t>
      </w:r>
      <w:r w:rsidRPr="00D971D8">
        <w:rPr>
          <w:rStyle w:val="7Char"/>
          <w:rtl/>
        </w:rPr>
        <w:t>- من جهة الأعداء بدراسة الغزو الفكري</w:t>
      </w:r>
      <w:r w:rsidR="00D971D8">
        <w:rPr>
          <w:rStyle w:val="7Char"/>
          <w:rtl/>
        </w:rPr>
        <w:t>،</w:t>
      </w:r>
      <w:r w:rsidRPr="00D971D8">
        <w:rPr>
          <w:rStyle w:val="7Char"/>
          <w:rtl/>
        </w:rPr>
        <w:t xml:space="preserve"> والدور العلمي للصهيونية والماسونية ومخططاتهم وأسالبيهم</w:t>
      </w:r>
      <w:r w:rsidR="00D971D8">
        <w:rPr>
          <w:rStyle w:val="7Char"/>
          <w:rtl/>
        </w:rPr>
        <w:t>،</w:t>
      </w:r>
      <w:r w:rsidRPr="00D971D8">
        <w:rPr>
          <w:rStyle w:val="7Char"/>
          <w:rtl/>
        </w:rPr>
        <w:t xml:space="preserve"> والتنصير ومؤسساته وأدواره وهناك كتب نافعة في مثل هذه الموضوعات مثل((الغارة على العالم الإسلامي)) تأليف أ.ل</w:t>
      </w:r>
      <w:r w:rsidR="00D971D8">
        <w:rPr>
          <w:rStyle w:val="7Char"/>
          <w:rtl/>
        </w:rPr>
        <w:t>.</w:t>
      </w:r>
      <w:r w:rsidRPr="00D971D8">
        <w:rPr>
          <w:rStyle w:val="7Char"/>
          <w:rtl/>
        </w:rPr>
        <w:t xml:space="preserve"> شاتليه</w:t>
      </w:r>
      <w:r w:rsidR="00D971D8">
        <w:rPr>
          <w:rStyle w:val="7Char"/>
          <w:rtl/>
        </w:rPr>
        <w:t>،</w:t>
      </w:r>
      <w:r w:rsidRPr="00D971D8">
        <w:rPr>
          <w:rStyle w:val="7Char"/>
          <w:rtl/>
        </w:rPr>
        <w:t xml:space="preserve"> وترجمة محب الدين الخطيب ومساعد اليافي</w:t>
      </w:r>
      <w:r w:rsidR="00D971D8">
        <w:rPr>
          <w:rStyle w:val="7Char"/>
          <w:rtl/>
        </w:rPr>
        <w:t>،</w:t>
      </w:r>
      <w:r w:rsidRPr="00D971D8">
        <w:rPr>
          <w:rStyle w:val="7Char"/>
          <w:rtl/>
        </w:rPr>
        <w:t xml:space="preserve"> وكتاب ((أفيقوا أيها المسلمون))لعبد الودود شلبي</w:t>
      </w:r>
      <w:r w:rsidR="00D971D8">
        <w:rPr>
          <w:rStyle w:val="7Char"/>
          <w:rtl/>
        </w:rPr>
        <w:t>،</w:t>
      </w:r>
      <w:r w:rsidRPr="00D971D8">
        <w:rPr>
          <w:rStyle w:val="7Char"/>
          <w:rtl/>
        </w:rPr>
        <w:t xml:space="preserve"> وكتاب ((بروتوكولات حكماء صهيون)) ترجمة خليفة التونسي</w:t>
      </w:r>
      <w:r w:rsidR="00D971D8">
        <w:rPr>
          <w:rStyle w:val="7Char"/>
          <w:rtl/>
        </w:rPr>
        <w:t>،</w:t>
      </w:r>
      <w:r w:rsidRPr="00D971D8">
        <w:rPr>
          <w:rStyle w:val="7Char"/>
          <w:rtl/>
        </w:rPr>
        <w:t xml:space="preserve"> و((أساليب الغزو الفكري)) للدكتور علي جريشة ومحمد  شريف آل زيبق</w:t>
      </w:r>
      <w:r w:rsidR="00D971D8">
        <w:rPr>
          <w:rStyle w:val="7Char"/>
          <w:rtl/>
        </w:rPr>
        <w:t>.</w:t>
      </w:r>
    </w:p>
    <w:p w:rsidR="00712C33" w:rsidRPr="00D971D8" w:rsidRDefault="00712C33" w:rsidP="00626F33">
      <w:pPr>
        <w:ind w:firstLine="284"/>
        <w:jc w:val="both"/>
        <w:rPr>
          <w:rStyle w:val="7Char"/>
          <w:rtl/>
        </w:rPr>
      </w:pPr>
      <w:r w:rsidRPr="00D971D8">
        <w:rPr>
          <w:rStyle w:val="7Char"/>
          <w:rtl/>
        </w:rPr>
        <w:t>ومن جهة المسلمين بمعرفة أحوالهم ومتابعة أخبارهم وأوضاع أقلياتهم وهذا موفور في ((حاضر العالم الإسلامي))</w:t>
      </w:r>
      <w:r w:rsidR="00626F33">
        <w:rPr>
          <w:rStyle w:val="7Char"/>
        </w:rPr>
        <w:t xml:space="preserve"> </w:t>
      </w:r>
      <w:r w:rsidRPr="00D971D8">
        <w:rPr>
          <w:rStyle w:val="7Char"/>
          <w:rtl/>
        </w:rPr>
        <w:t>للدكتور علي جريشة</w:t>
      </w:r>
      <w:r w:rsidR="00D971D8">
        <w:rPr>
          <w:rStyle w:val="7Char"/>
          <w:rtl/>
        </w:rPr>
        <w:t>،</w:t>
      </w:r>
      <w:r w:rsidRPr="00D971D8">
        <w:rPr>
          <w:rStyle w:val="7Char"/>
          <w:rtl/>
        </w:rPr>
        <w:t xml:space="preserve"> وكتب الأقليات وأحوال بلاد المسلمين</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وإذا توفر للداعية رصيد علمي مناسب وزاد ثقافي جيد كان ذلك عوناً له في دعوته ورافداً من روافد نجاحه</w:t>
      </w:r>
      <w:r w:rsidR="00D971D8">
        <w:rPr>
          <w:rStyle w:val="7Char"/>
          <w:rtl/>
        </w:rPr>
        <w:t>.</w:t>
      </w:r>
    </w:p>
    <w:p w:rsidR="00712C33" w:rsidRPr="00C95627" w:rsidRDefault="00712C33" w:rsidP="00494258">
      <w:pPr>
        <w:pStyle w:val="2"/>
        <w:rPr>
          <w:rtl/>
        </w:rPr>
      </w:pPr>
      <w:bookmarkStart w:id="35" w:name="_Toc466725280"/>
      <w:r w:rsidRPr="00C95627">
        <w:rPr>
          <w:rtl/>
        </w:rPr>
        <w:t>المبحث الثالث</w:t>
      </w:r>
      <w:r w:rsidR="006C1C01">
        <w:rPr>
          <w:rtl/>
        </w:rPr>
        <w:t>:</w:t>
      </w:r>
      <w:r w:rsidRPr="00C95627">
        <w:rPr>
          <w:rtl/>
        </w:rPr>
        <w:t xml:space="preserve"> رجاحة العقل وقوة الحجة</w:t>
      </w:r>
      <w:r w:rsidR="006C1C01">
        <w:rPr>
          <w:rtl/>
        </w:rPr>
        <w:t>:</w:t>
      </w:r>
      <w:bookmarkEnd w:id="35"/>
    </w:p>
    <w:p w:rsidR="00712C33" w:rsidRPr="00D971D8" w:rsidRDefault="00712C33" w:rsidP="00805044">
      <w:pPr>
        <w:ind w:firstLine="284"/>
        <w:jc w:val="both"/>
        <w:rPr>
          <w:rStyle w:val="7Char"/>
          <w:rtl/>
        </w:rPr>
      </w:pPr>
      <w:r w:rsidRPr="00D971D8">
        <w:rPr>
          <w:rStyle w:val="7Char"/>
          <w:rtl/>
        </w:rPr>
        <w:t>للإيمان إشراقاته وآثاره</w:t>
      </w:r>
      <w:r w:rsidR="00D971D8">
        <w:rPr>
          <w:rStyle w:val="7Char"/>
          <w:rtl/>
        </w:rPr>
        <w:t>،</w:t>
      </w:r>
      <w:r w:rsidRPr="00D971D8">
        <w:rPr>
          <w:rStyle w:val="7Char"/>
          <w:rtl/>
        </w:rPr>
        <w:t xml:space="preserve"> وللعلم فاعليته ودوره</w:t>
      </w:r>
      <w:r w:rsidR="00D971D8">
        <w:rPr>
          <w:rStyle w:val="7Char"/>
          <w:rtl/>
        </w:rPr>
        <w:t>،</w:t>
      </w:r>
      <w:r w:rsidRPr="00D971D8">
        <w:rPr>
          <w:rStyle w:val="7Char"/>
          <w:rtl/>
        </w:rPr>
        <w:t xml:space="preserve"> ويبقى للذكاء والفطنة أهميتها التي لا تنكر</w:t>
      </w:r>
      <w:r w:rsidR="00D971D8">
        <w:rPr>
          <w:rStyle w:val="7Char"/>
          <w:rtl/>
        </w:rPr>
        <w:t>،</w:t>
      </w:r>
      <w:r w:rsidRPr="00D971D8">
        <w:rPr>
          <w:rStyle w:val="7Char"/>
          <w:rtl/>
        </w:rPr>
        <w:t xml:space="preserve"> وإيجابيتهما التي لا تخفي</w:t>
      </w:r>
      <w:r w:rsidR="00D971D8">
        <w:rPr>
          <w:rStyle w:val="7Char"/>
          <w:rtl/>
        </w:rPr>
        <w:t>،</w:t>
      </w:r>
      <w:r w:rsidRPr="00D971D8">
        <w:rPr>
          <w:rStyle w:val="7Char"/>
          <w:rtl/>
        </w:rPr>
        <w:t xml:space="preserve"> وتوفر الذهن الوقّاد والعقل السديد ميزة عظمى يتحلّى بها الداعية فلا سذاجة تضيع بها معاني الريادة، ولا طيش ولا خفة تطمس معالم الهيبة</w:t>
      </w:r>
      <w:r w:rsidR="00D971D8">
        <w:rPr>
          <w:rStyle w:val="7Char"/>
          <w:rtl/>
        </w:rPr>
        <w:t>،</w:t>
      </w:r>
      <w:r w:rsidRPr="00D971D8">
        <w:rPr>
          <w:rStyle w:val="7Char"/>
          <w:rtl/>
        </w:rPr>
        <w:t xml:space="preserve"> بل عقل فطن يرجع إذا اختلفت الآراء</w:t>
      </w:r>
      <w:r w:rsidR="00D971D8">
        <w:rPr>
          <w:rStyle w:val="7Char"/>
          <w:rtl/>
        </w:rPr>
        <w:t>،</w:t>
      </w:r>
      <w:r w:rsidRPr="00D971D8">
        <w:rPr>
          <w:rStyle w:val="7Char"/>
          <w:rtl/>
        </w:rPr>
        <w:t xml:space="preserve"> ويحلل ويدلل إذا فقد الإدراك وغاب التصور</w:t>
      </w:r>
      <w:r w:rsidR="00D971D8">
        <w:rPr>
          <w:rStyle w:val="7Char"/>
          <w:rtl/>
        </w:rPr>
        <w:t>،</w:t>
      </w:r>
      <w:r w:rsidRPr="00D971D8">
        <w:rPr>
          <w:rStyle w:val="7Char"/>
          <w:rtl/>
        </w:rPr>
        <w:t xml:space="preserve"> ويتقن ترتيب الأولويات</w:t>
      </w:r>
      <w:r w:rsidR="00D971D8">
        <w:rPr>
          <w:rStyle w:val="7Char"/>
          <w:rtl/>
        </w:rPr>
        <w:t>،</w:t>
      </w:r>
      <w:r w:rsidRPr="00D971D8">
        <w:rPr>
          <w:rStyle w:val="7Char"/>
          <w:rtl/>
        </w:rPr>
        <w:t xml:space="preserve"> واختيار </w:t>
      </w:r>
      <w:r w:rsidRPr="00D971D8">
        <w:rPr>
          <w:rStyle w:val="7Char"/>
          <w:rtl/>
        </w:rPr>
        <w:lastRenderedPageBreak/>
        <w:t>الأوقات</w:t>
      </w:r>
      <w:r w:rsidR="00D971D8">
        <w:rPr>
          <w:rStyle w:val="7Char"/>
          <w:rtl/>
        </w:rPr>
        <w:t>،</w:t>
      </w:r>
      <w:r w:rsidRPr="00D971D8">
        <w:rPr>
          <w:rStyle w:val="7Char"/>
          <w:rtl/>
        </w:rPr>
        <w:t xml:space="preserve"> وانتهاز الفرص والمناسبات</w:t>
      </w:r>
      <w:r w:rsidR="00D971D8">
        <w:rPr>
          <w:rStyle w:val="7Char"/>
          <w:rtl/>
        </w:rPr>
        <w:t>،</w:t>
      </w:r>
      <w:r w:rsidRPr="00D971D8">
        <w:rPr>
          <w:rStyle w:val="7Char"/>
          <w:rtl/>
        </w:rPr>
        <w:t xml:space="preserve"> ويحسن التخلص من المشكلات</w:t>
      </w:r>
      <w:r w:rsidR="00D971D8">
        <w:rPr>
          <w:rStyle w:val="7Char"/>
          <w:rtl/>
        </w:rPr>
        <w:t>،</w:t>
      </w:r>
      <w:r w:rsidRPr="00D971D8">
        <w:rPr>
          <w:rStyle w:val="7Char"/>
          <w:rtl/>
        </w:rPr>
        <w:t xml:space="preserve"> ويقوى على الرد على الشبهات</w:t>
      </w:r>
      <w:r w:rsidR="00D971D8">
        <w:rPr>
          <w:rStyle w:val="7Char"/>
          <w:rtl/>
        </w:rPr>
        <w:t>،</w:t>
      </w:r>
      <w:r w:rsidRPr="00D971D8">
        <w:rPr>
          <w:rStyle w:val="7Char"/>
          <w:rtl/>
        </w:rPr>
        <w:t xml:space="preserve"> والتكيف مع الأزمات</w:t>
      </w:r>
      <w:r w:rsidR="00D971D8">
        <w:rPr>
          <w:rStyle w:val="7Char"/>
          <w:rtl/>
        </w:rPr>
        <w:t>.</w:t>
      </w:r>
    </w:p>
    <w:p w:rsidR="00712C33" w:rsidRPr="005959D4" w:rsidRDefault="00712C33" w:rsidP="005959D4">
      <w:pPr>
        <w:pStyle w:val="8"/>
        <w:rPr>
          <w:rStyle w:val="7Char"/>
          <w:sz w:val="30"/>
          <w:szCs w:val="30"/>
          <w:rtl/>
        </w:rPr>
      </w:pPr>
      <w:r w:rsidRPr="005959D4">
        <w:rPr>
          <w:rStyle w:val="7Char"/>
          <w:sz w:val="30"/>
          <w:szCs w:val="30"/>
          <w:rtl/>
        </w:rPr>
        <w:t>وهناك أصناف من المدعوين يحتاج الداعية معهم إلى إقامة الحجة العقلية لإثبات القضية ولعدم اكتفائهم بالأدلة الشرعية من هؤلاء</w:t>
      </w:r>
      <w:r w:rsidR="006C1C01" w:rsidRPr="005959D4">
        <w:rPr>
          <w:rStyle w:val="7Char"/>
          <w:sz w:val="30"/>
          <w:szCs w:val="30"/>
          <w:rtl/>
        </w:rPr>
        <w:t>:</w:t>
      </w:r>
      <w:r w:rsidRPr="005959D4">
        <w:rPr>
          <w:rStyle w:val="7Char"/>
          <w:sz w:val="30"/>
          <w:szCs w:val="30"/>
          <w:rtl/>
        </w:rPr>
        <w:t xml:space="preserve"> </w:t>
      </w:r>
    </w:p>
    <w:p w:rsidR="00712C33" w:rsidRPr="00D971D8" w:rsidRDefault="00712C33" w:rsidP="00494258">
      <w:pPr>
        <w:numPr>
          <w:ilvl w:val="0"/>
          <w:numId w:val="27"/>
        </w:numPr>
        <w:ind w:left="641" w:hanging="357"/>
        <w:jc w:val="both"/>
        <w:rPr>
          <w:rStyle w:val="7Char"/>
          <w:rtl/>
        </w:rPr>
      </w:pPr>
      <w:r w:rsidRPr="00D971D8">
        <w:rPr>
          <w:rStyle w:val="7Char"/>
          <w:rtl/>
        </w:rPr>
        <w:t>الكافرون الذين لا يؤمنون بالكتاب والسنة</w:t>
      </w:r>
      <w:r w:rsidR="00D971D8">
        <w:rPr>
          <w:rStyle w:val="7Char"/>
          <w:rtl/>
        </w:rPr>
        <w:t>.</w:t>
      </w:r>
    </w:p>
    <w:p w:rsidR="00712C33" w:rsidRPr="00D971D8" w:rsidRDefault="00712C33" w:rsidP="00494258">
      <w:pPr>
        <w:numPr>
          <w:ilvl w:val="0"/>
          <w:numId w:val="27"/>
        </w:numPr>
        <w:ind w:left="641" w:hanging="357"/>
        <w:jc w:val="both"/>
        <w:rPr>
          <w:rStyle w:val="7Char"/>
        </w:rPr>
      </w:pPr>
      <w:r w:rsidRPr="00D971D8">
        <w:rPr>
          <w:rStyle w:val="7Char"/>
          <w:rtl/>
        </w:rPr>
        <w:t>المعتدُّون بعقولهم المقدمين لها على النص النقلي</w:t>
      </w:r>
      <w:r w:rsidR="00D971D8">
        <w:rPr>
          <w:rStyle w:val="7Char"/>
          <w:rtl/>
        </w:rPr>
        <w:t>.</w:t>
      </w:r>
    </w:p>
    <w:p w:rsidR="00712C33" w:rsidRPr="00D971D8" w:rsidRDefault="00712C33" w:rsidP="00494258">
      <w:pPr>
        <w:numPr>
          <w:ilvl w:val="0"/>
          <w:numId w:val="27"/>
        </w:numPr>
        <w:ind w:left="641" w:hanging="357"/>
        <w:jc w:val="both"/>
        <w:rPr>
          <w:rStyle w:val="7Char"/>
        </w:rPr>
      </w:pPr>
      <w:r w:rsidRPr="00D971D8">
        <w:rPr>
          <w:rStyle w:val="7Char"/>
          <w:rtl/>
        </w:rPr>
        <w:t>المخدوعون بالشبهات</w:t>
      </w:r>
      <w:r w:rsidR="00D971D8">
        <w:rPr>
          <w:rStyle w:val="7Char"/>
          <w:rtl/>
        </w:rPr>
        <w:t>.</w:t>
      </w:r>
    </w:p>
    <w:p w:rsidR="00712C33" w:rsidRPr="00D971D8" w:rsidRDefault="00712C33" w:rsidP="00494258">
      <w:pPr>
        <w:numPr>
          <w:ilvl w:val="0"/>
          <w:numId w:val="27"/>
        </w:numPr>
        <w:ind w:left="641" w:hanging="357"/>
        <w:jc w:val="both"/>
        <w:rPr>
          <w:rStyle w:val="7Char"/>
        </w:rPr>
      </w:pPr>
      <w:r w:rsidRPr="00D971D8">
        <w:rPr>
          <w:rStyle w:val="7Char"/>
          <w:rtl/>
        </w:rPr>
        <w:t>المعاندون الذين يتّبعون الباطل تبعاً لمصالحهم ويسعون إلى إضلال غيرهم</w:t>
      </w:r>
      <w:r w:rsidR="00D971D8">
        <w:rPr>
          <w:rStyle w:val="7Char"/>
          <w:rtl/>
        </w:rPr>
        <w:t>.</w:t>
      </w:r>
    </w:p>
    <w:p w:rsidR="00712C33" w:rsidRPr="00D971D8" w:rsidRDefault="00712C33" w:rsidP="00494258">
      <w:pPr>
        <w:numPr>
          <w:ilvl w:val="0"/>
          <w:numId w:val="27"/>
        </w:numPr>
        <w:ind w:left="641" w:hanging="357"/>
        <w:jc w:val="both"/>
        <w:rPr>
          <w:rStyle w:val="7Char"/>
        </w:rPr>
      </w:pPr>
      <w:r w:rsidRPr="00D971D8">
        <w:rPr>
          <w:rStyle w:val="7Char"/>
          <w:rtl/>
        </w:rPr>
        <w:t>الواقعون تحت تأثير الأوضاع والأعراف الخاطئة حتى ألفوها ورأوها صواباً</w:t>
      </w:r>
      <w:r w:rsidR="00D971D8">
        <w:rPr>
          <w:rStyle w:val="7Char"/>
          <w:rtl/>
        </w:rPr>
        <w:t>.</w:t>
      </w:r>
    </w:p>
    <w:p w:rsidR="00712C33" w:rsidRPr="00D971D8" w:rsidRDefault="00712C33" w:rsidP="00805044">
      <w:pPr>
        <w:ind w:firstLine="284"/>
        <w:jc w:val="both"/>
        <w:rPr>
          <w:rStyle w:val="7Char"/>
          <w:rtl/>
        </w:rPr>
      </w:pPr>
      <w:r w:rsidRPr="00D971D8">
        <w:rPr>
          <w:rStyle w:val="7Char"/>
          <w:rtl/>
        </w:rPr>
        <w:t>وهناك أساليب كثيرة مستنبطة من الكتاب والسنة في إقامة الحجة العقلية واستخدام الأقيسة المنطقية واستحضار التفكر والتأمل</w:t>
      </w:r>
      <w:r w:rsidR="00D971D8">
        <w:rPr>
          <w:rStyle w:val="7Char"/>
          <w:rtl/>
        </w:rPr>
        <w:t>.</w:t>
      </w:r>
    </w:p>
    <w:p w:rsidR="00712C33" w:rsidRPr="00D971D8" w:rsidRDefault="00712C33" w:rsidP="00805044">
      <w:pPr>
        <w:ind w:firstLine="284"/>
        <w:jc w:val="both"/>
        <w:rPr>
          <w:rStyle w:val="7Char"/>
          <w:rtl/>
        </w:rPr>
      </w:pPr>
      <w:r w:rsidRPr="00D971D8">
        <w:rPr>
          <w:rStyle w:val="7Char"/>
          <w:rtl/>
        </w:rPr>
        <w:t>وهذه جوانب من هذه الأساليب مع بعض الأمثلة عليها</w:t>
      </w:r>
      <w:r w:rsidR="006C1C01">
        <w:rPr>
          <w:rStyle w:val="7Char"/>
          <w:rtl/>
        </w:rPr>
        <w:t>:</w:t>
      </w:r>
      <w:r w:rsidRPr="00D971D8">
        <w:rPr>
          <w:rStyle w:val="7Char"/>
          <w:rtl/>
        </w:rPr>
        <w:t>-</w:t>
      </w:r>
    </w:p>
    <w:p w:rsidR="00712C33" w:rsidRPr="00C95627" w:rsidRDefault="00712C33" w:rsidP="00494258">
      <w:pPr>
        <w:pStyle w:val="3"/>
        <w:rPr>
          <w:rtl/>
        </w:rPr>
      </w:pPr>
      <w:bookmarkStart w:id="36" w:name="_Toc466725281"/>
      <w:r w:rsidRPr="00C95627">
        <w:rPr>
          <w:rtl/>
        </w:rPr>
        <w:t>(أ)</w:t>
      </w:r>
      <w:r w:rsidRPr="00494258">
        <w:rPr>
          <w:rtl/>
        </w:rPr>
        <w:t>أسلوب</w:t>
      </w:r>
      <w:r w:rsidRPr="00C95627">
        <w:rPr>
          <w:rtl/>
        </w:rPr>
        <w:t xml:space="preserve"> المقارنة</w:t>
      </w:r>
      <w:r w:rsidR="006C1C01">
        <w:rPr>
          <w:rtl/>
        </w:rPr>
        <w:t>:</w:t>
      </w:r>
      <w:r w:rsidRPr="00C95627">
        <w:rPr>
          <w:rtl/>
        </w:rPr>
        <w:t>-</w:t>
      </w:r>
      <w:bookmarkEnd w:id="36"/>
    </w:p>
    <w:p w:rsidR="00712C33" w:rsidRPr="00D971D8" w:rsidRDefault="00712C33" w:rsidP="00805044">
      <w:pPr>
        <w:ind w:firstLine="284"/>
        <w:jc w:val="both"/>
        <w:rPr>
          <w:rStyle w:val="7Char"/>
          <w:rtl/>
        </w:rPr>
      </w:pPr>
      <w:r w:rsidRPr="00D971D8">
        <w:rPr>
          <w:rStyle w:val="7Char"/>
          <w:rtl/>
        </w:rPr>
        <w:t>وذلك بعرض أمرين أحدهما هو الخير المطلوب الترغيب فيه</w:t>
      </w:r>
      <w:r w:rsidR="00D971D8">
        <w:rPr>
          <w:rStyle w:val="7Char"/>
          <w:rtl/>
        </w:rPr>
        <w:t>،</w:t>
      </w:r>
      <w:r w:rsidRPr="00D971D8">
        <w:rPr>
          <w:rStyle w:val="7Char"/>
          <w:rtl/>
        </w:rPr>
        <w:t xml:space="preserve"> والآخر هو الشر </w:t>
      </w:r>
      <w:r w:rsidRPr="00494258">
        <w:rPr>
          <w:rStyle w:val="7Char"/>
          <w:rtl/>
        </w:rPr>
        <w:t>المطلوب الترهيب منه</w:t>
      </w:r>
      <w:r w:rsidR="00D971D8" w:rsidRPr="00494258">
        <w:rPr>
          <w:rStyle w:val="7Char"/>
          <w:rtl/>
        </w:rPr>
        <w:t>،</w:t>
      </w:r>
      <w:r w:rsidRPr="00494258">
        <w:rPr>
          <w:rStyle w:val="7Char"/>
          <w:rtl/>
        </w:rPr>
        <w:t xml:space="preserve"> وذلك باستشارة العقل للتفكر في كلا الأمرين وعاقبتهما للوصول – بعد المقارنة – إلى</w:t>
      </w:r>
      <w:r w:rsidRPr="00D971D8">
        <w:rPr>
          <w:rStyle w:val="7Char"/>
          <w:rtl/>
        </w:rPr>
        <w:t xml:space="preserve"> تفضيل الخير واتباعه ومن أمثلة ذلك</w:t>
      </w:r>
      <w:r w:rsidR="006C1C01">
        <w:rPr>
          <w:rStyle w:val="7Char"/>
          <w:rtl/>
        </w:rPr>
        <w:t>:</w:t>
      </w:r>
      <w:r w:rsidRPr="00D971D8">
        <w:rPr>
          <w:rStyle w:val="7Char"/>
          <w:rtl/>
        </w:rPr>
        <w:t xml:space="preserve">- </w:t>
      </w:r>
    </w:p>
    <w:p w:rsidR="00712C33" w:rsidRPr="00D971D8" w:rsidRDefault="00712C33" w:rsidP="00102D9C">
      <w:pPr>
        <w:ind w:firstLine="284"/>
        <w:jc w:val="both"/>
        <w:rPr>
          <w:rStyle w:val="7Char"/>
          <w:rtl/>
        </w:rPr>
      </w:pPr>
      <w:r w:rsidRPr="00D971D8">
        <w:rPr>
          <w:rStyle w:val="7Char"/>
          <w:rtl/>
        </w:rPr>
        <w:lastRenderedPageBreak/>
        <w:t>قال تعالى</w:t>
      </w:r>
      <w:r w:rsidR="006C1C01">
        <w:rPr>
          <w:rStyle w:val="7Char"/>
          <w:rtl/>
        </w:rPr>
        <w:t>:</w:t>
      </w:r>
      <w:r w:rsidR="00494258">
        <w:rPr>
          <w:rStyle w:val="7Char"/>
          <w:rtl/>
        </w:rPr>
        <w:t xml:space="preserve"> </w:t>
      </w:r>
      <w:r w:rsidR="00494258">
        <w:rPr>
          <w:rStyle w:val="7Char"/>
          <w:color w:val="000000"/>
          <w:szCs w:val="28"/>
          <w:shd w:val="clear" w:color="auto" w:fill="FFFFFF"/>
          <w:rtl/>
        </w:rPr>
        <w:t>﴿</w:t>
      </w:r>
      <w:r w:rsidR="00494258" w:rsidRPr="00FC315C">
        <w:rPr>
          <w:rStyle w:val="6Char"/>
          <w:rtl/>
        </w:rPr>
        <w:t>أَوَمَنْ كَانَ مَيْتًا فَأَحْيَيْنَاهُ وَجَعَلْنَا لَهُ نُورًا يَمْشِي بِهِ فِي النَّاسِ كَمَنْ مَثَلُهُ فِي الظُّلُمَاتِ لَيْسَ بِخَارِجٍ مِنْهَا  كَذَلِكَ زُيِّنَ لِلْكَافِرِينَ مَا كَانُوا يَعْمَلُونَ١٢٢</w:t>
      </w:r>
      <w:r w:rsidR="00494258">
        <w:rPr>
          <w:rStyle w:val="7Char"/>
          <w:color w:val="000000"/>
          <w:szCs w:val="28"/>
          <w:shd w:val="clear" w:color="auto" w:fill="FFFFFF"/>
          <w:rtl/>
        </w:rPr>
        <w:t>﴾</w:t>
      </w:r>
      <w:r w:rsidR="00494258" w:rsidRPr="00FC315C">
        <w:rPr>
          <w:rStyle w:val="6Char"/>
          <w:rtl/>
        </w:rPr>
        <w:t xml:space="preserve"> </w:t>
      </w:r>
      <w:r w:rsidR="00494258" w:rsidRPr="00FC315C">
        <w:rPr>
          <w:rStyle w:val="9Char"/>
          <w:rtl/>
        </w:rPr>
        <w:t>[الأنعام: 122]</w:t>
      </w:r>
      <w:r w:rsidRPr="00D971D8">
        <w:rPr>
          <w:rStyle w:val="7Char"/>
          <w:rtl/>
        </w:rPr>
        <w:t>.</w:t>
      </w:r>
    </w:p>
    <w:p w:rsidR="00712C33" w:rsidRPr="00D971D8" w:rsidRDefault="00712C33" w:rsidP="00626F33">
      <w:pPr>
        <w:ind w:firstLine="284"/>
        <w:jc w:val="both"/>
        <w:rPr>
          <w:rStyle w:val="7Char"/>
        </w:rPr>
      </w:pPr>
      <w:r w:rsidRPr="00D971D8">
        <w:rPr>
          <w:rStyle w:val="7Char"/>
          <w:rtl/>
        </w:rPr>
        <w:t>قال ابن كثير في تفسيره</w:t>
      </w:r>
      <w:r w:rsidR="006C1C01">
        <w:rPr>
          <w:rStyle w:val="7Char"/>
          <w:rtl/>
        </w:rPr>
        <w:t>:</w:t>
      </w:r>
      <w:r w:rsidRPr="00D971D8">
        <w:rPr>
          <w:rStyle w:val="7Char"/>
          <w:rtl/>
        </w:rPr>
        <w:t xml:space="preserve"> ((هذا مثل ضربه الله تعالى للمؤمن الذي كان ميتاً أي في الضلالة هالكاً حائراً</w:t>
      </w:r>
      <w:r w:rsidR="00D971D8">
        <w:rPr>
          <w:rStyle w:val="7Char"/>
          <w:rtl/>
        </w:rPr>
        <w:t>،</w:t>
      </w:r>
      <w:r w:rsidRPr="00D971D8">
        <w:rPr>
          <w:rStyle w:val="7Char"/>
          <w:rtl/>
        </w:rPr>
        <w:t xml:space="preserve"> فأحياه الله أي أحيا قلبه بالإيمان وهداه له ووفقه لاتباع رسله))</w:t>
      </w:r>
      <w:r w:rsidR="00102D9C">
        <w:rPr>
          <w:rStyle w:val="7Char"/>
          <w:rtl/>
        </w:rPr>
        <w:t xml:space="preserve"> </w:t>
      </w:r>
      <w:r w:rsidRPr="00D971D8">
        <w:rPr>
          <w:rStyle w:val="7Char"/>
          <w:rtl/>
        </w:rPr>
        <w:t>تفسير ابن كثير (2/172)</w:t>
      </w:r>
      <w:r w:rsidR="00D971D8">
        <w:rPr>
          <w:rStyle w:val="7Char"/>
          <w:rtl/>
        </w:rPr>
        <w:t>.</w:t>
      </w:r>
      <w:r w:rsidRPr="00D971D8">
        <w:rPr>
          <w:rStyle w:val="7Char"/>
          <w:rtl/>
        </w:rPr>
        <w:t xml:space="preserve"> </w:t>
      </w:r>
    </w:p>
    <w:p w:rsidR="00712C33" w:rsidRPr="00D971D8" w:rsidRDefault="00712C33" w:rsidP="00102D9C">
      <w:pPr>
        <w:ind w:firstLine="284"/>
        <w:jc w:val="both"/>
        <w:rPr>
          <w:rStyle w:val="7Char"/>
          <w:rtl/>
        </w:rPr>
      </w:pPr>
      <w:r w:rsidRPr="00D971D8">
        <w:rPr>
          <w:rStyle w:val="7Char"/>
          <w:rtl/>
        </w:rPr>
        <w:t>وقال تعالى</w:t>
      </w:r>
      <w:r w:rsidR="006C1C01">
        <w:rPr>
          <w:rStyle w:val="7Char"/>
          <w:rtl/>
        </w:rPr>
        <w:t>:</w:t>
      </w:r>
      <w:r w:rsidR="00102D9C">
        <w:rPr>
          <w:rStyle w:val="7Char"/>
          <w:rtl/>
        </w:rPr>
        <w:t xml:space="preserve"> </w:t>
      </w:r>
      <w:r w:rsidR="00102D9C">
        <w:rPr>
          <w:rStyle w:val="7Char"/>
          <w:color w:val="000000"/>
          <w:szCs w:val="28"/>
          <w:shd w:val="clear" w:color="auto" w:fill="FFFFFF"/>
          <w:rtl/>
        </w:rPr>
        <w:t>﴿</w:t>
      </w:r>
      <w:r w:rsidR="00102D9C" w:rsidRPr="00FC315C">
        <w:rPr>
          <w:rStyle w:val="6Char"/>
          <w:rtl/>
        </w:rPr>
        <w:t>أَفَمَنْ أَسَّسَ بُنْيَانَهُ عَلَى تَقْوَى مِنَ اللَّهِ وَرِضْوَانٍ خَيْرٌ أَمْ مَنْ أَسَّسَ بُنْيَانَهُ عَلَى شَفَا جُرُفٍ هَارٍ فَانْهَارَ بِهِ فِي نَارِ جَهَنَّمَ  وَاللَّهُ لَا يَهْدِي الْقَوْمَ الظَّالِمِينَ١٠٩</w:t>
      </w:r>
      <w:r w:rsidR="00102D9C">
        <w:rPr>
          <w:rStyle w:val="7Char"/>
          <w:color w:val="000000"/>
          <w:szCs w:val="28"/>
          <w:shd w:val="clear" w:color="auto" w:fill="FFFFFF"/>
          <w:rtl/>
        </w:rPr>
        <w:t>﴾</w:t>
      </w:r>
      <w:r w:rsidR="00102D9C" w:rsidRPr="00FC315C">
        <w:rPr>
          <w:rStyle w:val="6Char"/>
          <w:rtl/>
        </w:rPr>
        <w:t xml:space="preserve"> </w:t>
      </w:r>
      <w:r w:rsidR="00102D9C" w:rsidRPr="00FC315C">
        <w:rPr>
          <w:rStyle w:val="9Char"/>
          <w:rtl/>
        </w:rPr>
        <w:t>[التوبة: 109]</w:t>
      </w:r>
      <w:r w:rsidR="00D971D8">
        <w:rPr>
          <w:rStyle w:val="7Char"/>
          <w:rtl/>
        </w:rPr>
        <w:t>.</w:t>
      </w:r>
    </w:p>
    <w:p w:rsidR="00712C33" w:rsidRPr="00D971D8" w:rsidRDefault="00712C33" w:rsidP="00805044">
      <w:pPr>
        <w:ind w:firstLine="284"/>
        <w:jc w:val="both"/>
        <w:rPr>
          <w:rStyle w:val="7Char"/>
          <w:rtl/>
        </w:rPr>
      </w:pPr>
      <w:r w:rsidRPr="00D971D8">
        <w:rPr>
          <w:rStyle w:val="7Char"/>
          <w:rtl/>
        </w:rPr>
        <w:t>وقال القرطبي</w:t>
      </w:r>
      <w:r w:rsidR="006C1C01">
        <w:rPr>
          <w:rStyle w:val="7Char"/>
          <w:rtl/>
        </w:rPr>
        <w:t>:</w:t>
      </w:r>
      <w:r w:rsidRPr="00D971D8">
        <w:rPr>
          <w:rStyle w:val="7Char"/>
          <w:rtl/>
        </w:rPr>
        <w:t xml:space="preserve"> ((وهذه الآية ضرب مثل لهم</w:t>
      </w:r>
      <w:r w:rsidR="00D971D8">
        <w:rPr>
          <w:rStyle w:val="7Char"/>
          <w:rtl/>
        </w:rPr>
        <w:t>،</w:t>
      </w:r>
      <w:r w:rsidRPr="00D971D8">
        <w:rPr>
          <w:rStyle w:val="7Char"/>
          <w:rtl/>
        </w:rPr>
        <w:t xml:space="preserve"> أي من أسس بنيانه على الإسلام خير أم أسس بنيانه على الشرك والنفاق</w:t>
      </w:r>
      <w:r w:rsidR="00D971D8">
        <w:rPr>
          <w:rStyle w:val="7Char"/>
          <w:rtl/>
        </w:rPr>
        <w:t>،</w:t>
      </w:r>
      <w:r w:rsidRPr="00D971D8">
        <w:rPr>
          <w:rStyle w:val="7Char"/>
          <w:rtl/>
        </w:rPr>
        <w:t xml:space="preserve"> وبين أن بناء الكافر كبناء على جرف جهنم يتهور بأهله فيها</w:t>
      </w:r>
      <w:r w:rsidR="00D971D8">
        <w:rPr>
          <w:rStyle w:val="7Char"/>
          <w:rtl/>
        </w:rPr>
        <w:t>،</w:t>
      </w:r>
      <w:r w:rsidRPr="00D971D8">
        <w:rPr>
          <w:rStyle w:val="7Char"/>
          <w:rtl/>
        </w:rPr>
        <w:t xml:space="preserve"> وفي هذه الآية دليل على أن كل شيء ابتدئ بنية تقوى الله تعالى والقصد لوجهه الكريم فهو الذي يبقي ويسعد به صاحبه ويصعد إلى الله ويرفع إليه)) تفسير القرطبي (8/265)</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ومن الأمثلة النبوية التي تبين خيرات الصلاح والصالحين مع مقارنتها بويلات المعصية والعاصين ما يأتي</w:t>
      </w:r>
      <w:r w:rsidR="006C1C01">
        <w:rPr>
          <w:rStyle w:val="7Char"/>
          <w:rtl/>
        </w:rPr>
        <w:t>:</w:t>
      </w:r>
      <w:r w:rsidRPr="00D971D8">
        <w:rPr>
          <w:rStyle w:val="7Char"/>
          <w:rtl/>
        </w:rPr>
        <w:t xml:space="preserve">- </w:t>
      </w:r>
    </w:p>
    <w:p w:rsidR="00712C33" w:rsidRPr="00D971D8" w:rsidRDefault="00712C33" w:rsidP="00626F33">
      <w:pPr>
        <w:numPr>
          <w:ilvl w:val="0"/>
          <w:numId w:val="31"/>
        </w:numPr>
        <w:tabs>
          <w:tab w:val="clear" w:pos="1200"/>
          <w:tab w:val="num" w:pos="638"/>
        </w:tabs>
        <w:ind w:left="641" w:hanging="357"/>
        <w:jc w:val="both"/>
        <w:rPr>
          <w:rStyle w:val="7Char"/>
        </w:rPr>
      </w:pPr>
      <w:r w:rsidRPr="00D971D8">
        <w:rPr>
          <w:rStyle w:val="7Char"/>
          <w:rtl/>
        </w:rPr>
        <w:t xml:space="preserve">عن أبي موسى الأشعري </w:t>
      </w:r>
      <w:r w:rsidR="00091D62" w:rsidRPr="00091D62">
        <w:rPr>
          <w:rStyle w:val="7Char"/>
          <w:rFonts w:cs="CTraditional Arabic"/>
          <w:rtl/>
        </w:rPr>
        <w:t>س</w:t>
      </w:r>
      <w:r w:rsidRPr="00D971D8">
        <w:rPr>
          <w:rStyle w:val="7Char"/>
          <w:rtl/>
        </w:rPr>
        <w:t xml:space="preserve"> قال</w:t>
      </w:r>
      <w:r w:rsidR="006C1C01">
        <w:rPr>
          <w:rStyle w:val="7Char"/>
          <w:rtl/>
        </w:rPr>
        <w:t>:</w:t>
      </w:r>
      <w:r w:rsidRPr="00D971D8">
        <w:rPr>
          <w:rStyle w:val="7Char"/>
          <w:rtl/>
        </w:rPr>
        <w:t xml:space="preserve"> قال رسول الله </w:t>
      </w:r>
      <w:r w:rsidR="00047361" w:rsidRPr="00047361">
        <w:rPr>
          <w:rStyle w:val="7Char"/>
          <w:rFonts w:cs="CTraditional Arabic"/>
          <w:rtl/>
        </w:rPr>
        <w:t>ج</w:t>
      </w:r>
      <w:r w:rsidRPr="00D971D8">
        <w:rPr>
          <w:rStyle w:val="7Char"/>
          <w:rtl/>
        </w:rPr>
        <w:t xml:space="preserve"> </w:t>
      </w:r>
      <w:r w:rsidR="00626F33">
        <w:rPr>
          <w:rStyle w:val="7Char"/>
          <w:rtl/>
        </w:rPr>
        <w:t>«</w:t>
      </w:r>
      <w:r w:rsidRPr="00626F33">
        <w:rPr>
          <w:rStyle w:val="4Char"/>
          <w:rtl/>
        </w:rPr>
        <w:t>إنما مثل الجليس الصالح والجليس السوء كحامل المسك ونافخ الكير</w:t>
      </w:r>
      <w:r w:rsidR="00D971D8" w:rsidRPr="00626F33">
        <w:rPr>
          <w:rStyle w:val="4Char"/>
          <w:rtl/>
        </w:rPr>
        <w:t>،</w:t>
      </w:r>
      <w:r w:rsidRPr="00626F33">
        <w:rPr>
          <w:rStyle w:val="4Char"/>
          <w:rtl/>
        </w:rPr>
        <w:t xml:space="preserve"> فحامل المسك إما أن يُحذيك وإما أن تبتاع منه</w:t>
      </w:r>
      <w:r w:rsidR="00D971D8" w:rsidRPr="00626F33">
        <w:rPr>
          <w:rStyle w:val="4Char"/>
          <w:rtl/>
        </w:rPr>
        <w:t>،</w:t>
      </w:r>
      <w:r w:rsidRPr="00626F33">
        <w:rPr>
          <w:rStyle w:val="4Char"/>
          <w:rtl/>
        </w:rPr>
        <w:t xml:space="preserve"> وإما أن تجد منه ريحاً طيبة</w:t>
      </w:r>
      <w:r w:rsidR="00D971D8" w:rsidRPr="00626F33">
        <w:rPr>
          <w:rStyle w:val="4Char"/>
          <w:rtl/>
        </w:rPr>
        <w:t>،</w:t>
      </w:r>
      <w:r w:rsidRPr="00626F33">
        <w:rPr>
          <w:rStyle w:val="4Char"/>
          <w:rtl/>
        </w:rPr>
        <w:t xml:space="preserve"> ونافخ الكير إما أن يحرق ثيابك وإما أن تجد منه ريحاً خبيثة</w:t>
      </w:r>
      <w:r w:rsidR="00626F33">
        <w:rPr>
          <w:rStyle w:val="7Char"/>
          <w:rtl/>
        </w:rPr>
        <w:t>»</w:t>
      </w:r>
      <w:r w:rsidRPr="00D971D8">
        <w:rPr>
          <w:rStyle w:val="7Char"/>
          <w:rtl/>
        </w:rPr>
        <w:t xml:space="preserve"> أخرجه </w:t>
      </w:r>
      <w:r w:rsidRPr="00D971D8">
        <w:rPr>
          <w:rStyle w:val="7Char"/>
          <w:rtl/>
        </w:rPr>
        <w:lastRenderedPageBreak/>
        <w:t>مسلم</w:t>
      </w:r>
      <w:r w:rsidR="00D971D8">
        <w:rPr>
          <w:rStyle w:val="7Char"/>
          <w:rtl/>
        </w:rPr>
        <w:t>،</w:t>
      </w:r>
      <w:r w:rsidRPr="00D971D8">
        <w:rPr>
          <w:rStyle w:val="7Char"/>
          <w:rtl/>
        </w:rPr>
        <w:t xml:space="preserve"> في كتاب البر والصلة</w:t>
      </w:r>
      <w:r w:rsidR="00D971D8">
        <w:rPr>
          <w:rStyle w:val="7Char"/>
          <w:rtl/>
        </w:rPr>
        <w:t>،</w:t>
      </w:r>
      <w:r w:rsidRPr="00D971D8">
        <w:rPr>
          <w:rStyle w:val="7Char"/>
          <w:rtl/>
        </w:rPr>
        <w:t xml:space="preserve"> باب</w:t>
      </w:r>
      <w:r w:rsidR="006C1C01">
        <w:rPr>
          <w:rStyle w:val="7Char"/>
          <w:rtl/>
        </w:rPr>
        <w:t>:</w:t>
      </w:r>
      <w:r w:rsidRPr="00D971D8">
        <w:rPr>
          <w:rStyle w:val="7Char"/>
          <w:rtl/>
        </w:rPr>
        <w:t xml:space="preserve"> استحباب مجالسة الصالحين ومجانبة قرناء السوء (النووي)</w:t>
      </w:r>
      <w:r w:rsidR="005959D4">
        <w:rPr>
          <w:rStyle w:val="7Char"/>
          <w:rtl/>
        </w:rPr>
        <w:t xml:space="preserve"> </w:t>
      </w:r>
      <w:r w:rsidRPr="00D971D8">
        <w:rPr>
          <w:rStyle w:val="7Char"/>
          <w:rtl/>
        </w:rPr>
        <w:t>(6/ 178)</w:t>
      </w:r>
      <w:r w:rsidR="00D971D8">
        <w:rPr>
          <w:rStyle w:val="7Char"/>
          <w:rtl/>
        </w:rPr>
        <w:t>.</w:t>
      </w:r>
      <w:r w:rsidRPr="00D971D8">
        <w:rPr>
          <w:rStyle w:val="7Char"/>
          <w:rtl/>
        </w:rPr>
        <w:t xml:space="preserve"> </w:t>
      </w:r>
    </w:p>
    <w:p w:rsidR="00712C33" w:rsidRPr="00D971D8" w:rsidRDefault="00712C33" w:rsidP="00805044">
      <w:pPr>
        <w:tabs>
          <w:tab w:val="num" w:pos="638"/>
        </w:tabs>
        <w:ind w:firstLine="284"/>
        <w:jc w:val="both"/>
        <w:rPr>
          <w:rStyle w:val="7Char"/>
          <w:rtl/>
        </w:rPr>
      </w:pPr>
      <w:r w:rsidRPr="00D971D8">
        <w:rPr>
          <w:rStyle w:val="7Char"/>
          <w:rtl/>
        </w:rPr>
        <w:t>قال النووي</w:t>
      </w:r>
      <w:r w:rsidR="006C1C01">
        <w:rPr>
          <w:rStyle w:val="7Char"/>
          <w:rtl/>
        </w:rPr>
        <w:t>:</w:t>
      </w:r>
      <w:r w:rsidRPr="00D971D8">
        <w:rPr>
          <w:rStyle w:val="7Char"/>
          <w:rtl/>
        </w:rPr>
        <w:t xml:space="preserve"> ((وفيه فضيلة مجالسة الصالحين وأهل الخير والمروءة ومكارم الأخلاق والعلم والأدب والنهي عن مجالسة أهل الشر والبدع ومن يغتاب الناس ويكثر فجره وبطالته ونحو ذلك من الأنواع المذمومة))</w:t>
      </w:r>
      <w:r w:rsidR="00D971D8">
        <w:rPr>
          <w:rStyle w:val="7Char"/>
          <w:rtl/>
        </w:rPr>
        <w:t>.</w:t>
      </w:r>
    </w:p>
    <w:p w:rsidR="00712C33" w:rsidRPr="00D971D8" w:rsidRDefault="00712C33" w:rsidP="00626F33">
      <w:pPr>
        <w:numPr>
          <w:ilvl w:val="0"/>
          <w:numId w:val="31"/>
        </w:numPr>
        <w:tabs>
          <w:tab w:val="clear" w:pos="1200"/>
          <w:tab w:val="num" w:pos="638"/>
        </w:tabs>
        <w:ind w:left="641" w:hanging="357"/>
        <w:jc w:val="both"/>
        <w:rPr>
          <w:rStyle w:val="7Char"/>
          <w:rtl/>
        </w:rPr>
      </w:pPr>
      <w:r w:rsidRPr="00D971D8">
        <w:rPr>
          <w:rStyle w:val="7Char"/>
          <w:rtl/>
        </w:rPr>
        <w:t xml:space="preserve">عن أبي موسى الأشعري </w:t>
      </w:r>
      <w:r w:rsidR="00091D62" w:rsidRPr="00091D62">
        <w:rPr>
          <w:rStyle w:val="7Char"/>
          <w:rFonts w:cs="CTraditional Arabic"/>
          <w:rtl/>
        </w:rPr>
        <w:t>س</w:t>
      </w:r>
      <w:r w:rsidRPr="00D971D8">
        <w:rPr>
          <w:rStyle w:val="7Char"/>
          <w:rtl/>
        </w:rPr>
        <w:t xml:space="preserve"> قال</w:t>
      </w:r>
      <w:r w:rsidR="006C1C01">
        <w:rPr>
          <w:rStyle w:val="7Char"/>
          <w:rtl/>
        </w:rPr>
        <w:t>:</w:t>
      </w:r>
      <w:r w:rsidRPr="00D971D8">
        <w:rPr>
          <w:rStyle w:val="7Char"/>
          <w:rtl/>
        </w:rPr>
        <w:t xml:space="preserve"> قال النبي </w:t>
      </w:r>
      <w:r w:rsidR="00047361" w:rsidRPr="00047361">
        <w:rPr>
          <w:rStyle w:val="7Char"/>
          <w:rFonts w:cs="CTraditional Arabic"/>
          <w:rtl/>
        </w:rPr>
        <w:t>ج</w:t>
      </w:r>
      <w:r w:rsidR="006C1C01">
        <w:rPr>
          <w:rStyle w:val="7Char"/>
          <w:rtl/>
        </w:rPr>
        <w:t>:</w:t>
      </w:r>
      <w:r w:rsidRPr="00D971D8">
        <w:rPr>
          <w:rStyle w:val="7Char"/>
          <w:rtl/>
        </w:rPr>
        <w:t xml:space="preserve"> </w:t>
      </w:r>
      <w:r w:rsidR="00626F33">
        <w:rPr>
          <w:rStyle w:val="7Char"/>
          <w:rtl/>
        </w:rPr>
        <w:t>«</w:t>
      </w:r>
      <w:r w:rsidRPr="00626F33">
        <w:rPr>
          <w:rStyle w:val="4Char"/>
          <w:rtl/>
        </w:rPr>
        <w:t>مثل الذي يذكر ربه والذي لا يذكر ربه مثل الحي والميت</w:t>
      </w:r>
      <w:r w:rsidR="00626F33">
        <w:rPr>
          <w:rStyle w:val="7Char"/>
          <w:rtl/>
        </w:rPr>
        <w:t>»</w:t>
      </w:r>
      <w:r w:rsidRPr="00D971D8">
        <w:rPr>
          <w:rStyle w:val="7Char"/>
          <w:rtl/>
        </w:rPr>
        <w:t xml:space="preserve"> أخرجه مسلم</w:t>
      </w:r>
      <w:r w:rsidR="00D971D8">
        <w:rPr>
          <w:rStyle w:val="7Char"/>
          <w:rtl/>
        </w:rPr>
        <w:t>،</w:t>
      </w:r>
      <w:r w:rsidRPr="00D971D8">
        <w:rPr>
          <w:rStyle w:val="7Char"/>
          <w:rtl/>
        </w:rPr>
        <w:t xml:space="preserve"> كتاب صلاة المسافرين وقصرها</w:t>
      </w:r>
      <w:r w:rsidR="00D971D8">
        <w:rPr>
          <w:rStyle w:val="7Char"/>
          <w:rtl/>
        </w:rPr>
        <w:t>،</w:t>
      </w:r>
      <w:r w:rsidRPr="00D971D8">
        <w:rPr>
          <w:rStyle w:val="7Char"/>
          <w:rtl/>
        </w:rPr>
        <w:t>باب</w:t>
      </w:r>
      <w:r w:rsidR="006C1C01">
        <w:rPr>
          <w:rStyle w:val="7Char"/>
          <w:rtl/>
        </w:rPr>
        <w:t>:</w:t>
      </w:r>
      <w:r w:rsidRPr="00D971D8">
        <w:rPr>
          <w:rStyle w:val="7Char"/>
          <w:rtl/>
        </w:rPr>
        <w:t>استحباب صلاة النافلة في بيته (النووي)</w:t>
      </w:r>
      <w:r w:rsidR="00CA5E8A">
        <w:rPr>
          <w:rStyle w:val="7Char"/>
          <w:rtl/>
        </w:rPr>
        <w:t xml:space="preserve"> </w:t>
      </w:r>
      <w:r w:rsidRPr="00D971D8">
        <w:rPr>
          <w:rStyle w:val="7Char"/>
          <w:rtl/>
        </w:rPr>
        <w:t>(6/68)</w:t>
      </w:r>
      <w:r w:rsidR="00D971D8">
        <w:rPr>
          <w:rStyle w:val="7Char"/>
          <w:rtl/>
        </w:rPr>
        <w:t>.</w:t>
      </w:r>
    </w:p>
    <w:p w:rsidR="00712C33" w:rsidRPr="00D971D8" w:rsidRDefault="00712C33" w:rsidP="00805044">
      <w:pPr>
        <w:tabs>
          <w:tab w:val="num" w:pos="638"/>
        </w:tabs>
        <w:ind w:firstLine="284"/>
        <w:jc w:val="both"/>
        <w:rPr>
          <w:rStyle w:val="7Char"/>
        </w:rPr>
      </w:pPr>
      <w:r w:rsidRPr="00D971D8">
        <w:rPr>
          <w:rStyle w:val="7Char"/>
          <w:rtl/>
        </w:rPr>
        <w:t>ولا يخفى ما في المقارنة بين الحي والميت من إقرار العقل وترجيحه ورغبته لما فيه الحياة</w:t>
      </w:r>
      <w:r w:rsidR="00D971D8">
        <w:rPr>
          <w:rStyle w:val="7Char"/>
          <w:rtl/>
        </w:rPr>
        <w:t>،</w:t>
      </w:r>
      <w:r w:rsidRPr="00D971D8">
        <w:rPr>
          <w:rStyle w:val="7Char"/>
          <w:rtl/>
        </w:rPr>
        <w:t xml:space="preserve"> وهو الذكر الذي به الحياة القلب</w:t>
      </w:r>
      <w:r w:rsidR="00D971D8">
        <w:rPr>
          <w:rStyle w:val="7Char"/>
          <w:rtl/>
        </w:rPr>
        <w:t>.</w:t>
      </w:r>
    </w:p>
    <w:p w:rsidR="00712C33" w:rsidRPr="00C95627" w:rsidRDefault="00712C33" w:rsidP="00CA5E8A">
      <w:pPr>
        <w:pStyle w:val="3"/>
        <w:rPr>
          <w:rtl/>
        </w:rPr>
      </w:pPr>
      <w:bookmarkStart w:id="37" w:name="_Toc466725282"/>
      <w:r w:rsidRPr="00C95627">
        <w:rPr>
          <w:rtl/>
        </w:rPr>
        <w:t>(ب) أسلوب التقرير</w:t>
      </w:r>
      <w:r w:rsidR="006C1C01">
        <w:rPr>
          <w:rtl/>
        </w:rPr>
        <w:t>:</w:t>
      </w:r>
      <w:r w:rsidRPr="00C95627">
        <w:rPr>
          <w:rtl/>
        </w:rPr>
        <w:t>-</w:t>
      </w:r>
      <w:bookmarkEnd w:id="37"/>
      <w:r w:rsidRPr="00C95627">
        <w:rPr>
          <w:rtl/>
        </w:rPr>
        <w:t xml:space="preserve"> </w:t>
      </w:r>
    </w:p>
    <w:p w:rsidR="00712C33" w:rsidRPr="00D971D8" w:rsidRDefault="00712C33" w:rsidP="00805044">
      <w:pPr>
        <w:ind w:firstLine="284"/>
        <w:jc w:val="both"/>
        <w:rPr>
          <w:rStyle w:val="7Char"/>
          <w:rtl/>
        </w:rPr>
      </w:pPr>
      <w:r w:rsidRPr="00D971D8">
        <w:rPr>
          <w:rStyle w:val="7Char"/>
          <w:rtl/>
        </w:rPr>
        <w:t>وهو أسلوب يؤول بالمرء بعد المحاكمة العقلية إلى الإقرار بالمطلوب الذي هو مضمون الدعوة</w:t>
      </w:r>
      <w:r w:rsidR="006C1C01">
        <w:rPr>
          <w:rStyle w:val="7Char"/>
          <w:rtl/>
        </w:rPr>
        <w:t>:</w:t>
      </w:r>
      <w:r w:rsidRPr="00D971D8">
        <w:rPr>
          <w:rStyle w:val="7Char"/>
          <w:rtl/>
        </w:rPr>
        <w:t>-</w:t>
      </w:r>
    </w:p>
    <w:p w:rsidR="00712C33" w:rsidRPr="00D971D8" w:rsidRDefault="00712C33" w:rsidP="00805044">
      <w:pPr>
        <w:ind w:firstLine="284"/>
        <w:jc w:val="both"/>
        <w:rPr>
          <w:rStyle w:val="7Char"/>
          <w:rtl/>
        </w:rPr>
      </w:pPr>
      <w:r w:rsidRPr="00D971D8">
        <w:rPr>
          <w:rStyle w:val="7Char"/>
          <w:rtl/>
        </w:rPr>
        <w:t>من الأمثلة القرآنية على ذلك</w:t>
      </w:r>
      <w:r w:rsidR="006C1C01">
        <w:rPr>
          <w:rStyle w:val="7Char"/>
          <w:rtl/>
        </w:rPr>
        <w:t>:</w:t>
      </w:r>
      <w:r w:rsidRPr="00D971D8">
        <w:rPr>
          <w:rStyle w:val="7Char"/>
          <w:rtl/>
        </w:rPr>
        <w:t>-</w:t>
      </w:r>
    </w:p>
    <w:p w:rsidR="00712C33" w:rsidRPr="00D971D8" w:rsidRDefault="00712C33" w:rsidP="00CA5E8A">
      <w:pPr>
        <w:numPr>
          <w:ilvl w:val="0"/>
          <w:numId w:val="28"/>
        </w:numPr>
        <w:ind w:left="641" w:hanging="357"/>
        <w:jc w:val="both"/>
        <w:rPr>
          <w:rStyle w:val="7Char"/>
        </w:rPr>
      </w:pPr>
      <w:r w:rsidRPr="00D971D8">
        <w:rPr>
          <w:rStyle w:val="7Char"/>
          <w:rtl/>
        </w:rPr>
        <w:t>قال تعالى</w:t>
      </w:r>
      <w:r w:rsidR="00CA5E8A">
        <w:rPr>
          <w:rStyle w:val="7Char"/>
          <w:rtl/>
        </w:rPr>
        <w:t xml:space="preserve"> </w:t>
      </w:r>
      <w:r w:rsidR="00CA5E8A">
        <w:rPr>
          <w:rStyle w:val="7Char"/>
          <w:color w:val="000000"/>
          <w:szCs w:val="28"/>
          <w:shd w:val="clear" w:color="auto" w:fill="FFFFFF"/>
          <w:rtl/>
        </w:rPr>
        <w:t>﴿</w:t>
      </w:r>
      <w:r w:rsidR="00CA5E8A" w:rsidRPr="00FC315C">
        <w:rPr>
          <w:rStyle w:val="6Char"/>
          <w:rtl/>
        </w:rPr>
        <w:t>أَمْ خُلِقُوا مِنْ غَيْرِ شَيْءٍ أَمْ هُمُ الْخَالِقُونَ٣٥ أَمْ خَلَقُوا السَّمَاوَاتِ وَالْأَرْضَ  بَلْ لَا يُوقِنُونَ٣٦ أَمْ عِنْدَهُمْ خَزَائِنُ رَبِّكَ أَمْ هُمُ الْمُصَيْطِرُونَ٣٧ أَمْ لَهُ</w:t>
      </w:r>
      <w:r w:rsidR="005959D4">
        <w:rPr>
          <w:rStyle w:val="6Char"/>
          <w:rtl/>
        </w:rPr>
        <w:t xml:space="preserve">مْ سُلَّمٌ يَسْتَمِعُونَ فِيهِ </w:t>
      </w:r>
      <w:r w:rsidR="00CA5E8A" w:rsidRPr="00FC315C">
        <w:rPr>
          <w:rStyle w:val="6Char"/>
          <w:rtl/>
        </w:rPr>
        <w:t xml:space="preserve">فَلْيَأْتِ مُسْتَمِعُهُمْ بِسُلْطَانٍ مُبِينٍ٣٨ أَمْ لَهُ الْبَنَاتُ وَلَكُمُ الْبَنُونَ٣٩ أَمْ تَسْأَلُهُمْ أَجْرًا فَهُمْ مِنْ مَغْرَمٍ مُثْقَلُونَ٤٠ أَمْ عِنْدَهُمُ الْغَيْبُ فَهُمْ يَكْتُبُونَ٤١ أَمْ يُرِيدُونَ </w:t>
      </w:r>
      <w:r w:rsidR="00CA5E8A" w:rsidRPr="00FC315C">
        <w:rPr>
          <w:rStyle w:val="6Char"/>
          <w:rtl/>
        </w:rPr>
        <w:lastRenderedPageBreak/>
        <w:t>كَيْدًا  فَالَّذِينَ كَفَرُوا هُمُ الْمَكِيدُونَ٤٢ أَمْ لَهُمْ إِلَهٌ غَيْرُ اللَّهِ  سُبْحَانَ اللَّهِ عَمَّا يُشْرِكُونَ٤٣</w:t>
      </w:r>
      <w:r w:rsidR="00CA5E8A">
        <w:rPr>
          <w:rStyle w:val="7Char"/>
          <w:color w:val="000000"/>
          <w:szCs w:val="28"/>
          <w:shd w:val="clear" w:color="auto" w:fill="FFFFFF"/>
          <w:rtl/>
        </w:rPr>
        <w:t>﴾</w:t>
      </w:r>
      <w:r w:rsidR="00CA5E8A" w:rsidRPr="00FC315C">
        <w:rPr>
          <w:rStyle w:val="6Char"/>
          <w:rtl/>
        </w:rPr>
        <w:t xml:space="preserve"> </w:t>
      </w:r>
      <w:r w:rsidR="00CA5E8A" w:rsidRPr="00FC315C">
        <w:rPr>
          <w:rStyle w:val="9Char"/>
          <w:rtl/>
        </w:rPr>
        <w:t>[الطور: 35-43]</w:t>
      </w:r>
      <w:r w:rsidR="00D971D8">
        <w:rPr>
          <w:rStyle w:val="7Char"/>
          <w:rtl/>
        </w:rPr>
        <w:t>.</w:t>
      </w:r>
      <w:r w:rsidRPr="00D971D8">
        <w:rPr>
          <w:rStyle w:val="7Char"/>
          <w:rtl/>
        </w:rPr>
        <w:t xml:space="preserve"> قال ابن كثير في تفسيره</w:t>
      </w:r>
      <w:r w:rsidR="006C1C01">
        <w:rPr>
          <w:rStyle w:val="7Char"/>
          <w:rtl/>
        </w:rPr>
        <w:t>:</w:t>
      </w:r>
      <w:r w:rsidRPr="00D971D8">
        <w:rPr>
          <w:rStyle w:val="7Char"/>
          <w:rtl/>
        </w:rPr>
        <w:t xml:space="preserve"> ((هذا المقام في إثبات الربوبية وتوحيد الألوهية</w:t>
      </w:r>
      <w:r w:rsidR="00D971D8">
        <w:rPr>
          <w:rStyle w:val="7Char"/>
          <w:rtl/>
        </w:rPr>
        <w:t>،</w:t>
      </w:r>
      <w:r w:rsidRPr="00D971D8">
        <w:rPr>
          <w:rStyle w:val="7Char"/>
          <w:rtl/>
        </w:rPr>
        <w:t xml:space="preserve"> فقال تعالى</w:t>
      </w:r>
      <w:r w:rsidR="00CA5E8A">
        <w:rPr>
          <w:rStyle w:val="7Char"/>
          <w:rtl/>
        </w:rPr>
        <w:t xml:space="preserve"> </w:t>
      </w:r>
      <w:r w:rsidR="00CA5E8A">
        <w:rPr>
          <w:rStyle w:val="7Char"/>
          <w:rFonts w:ascii="Traditional Arabic"/>
          <w:rtl/>
        </w:rPr>
        <w:t>﴿</w:t>
      </w:r>
      <w:r w:rsidR="00CA5E8A" w:rsidRPr="00FC315C">
        <w:rPr>
          <w:rStyle w:val="6Char"/>
          <w:rtl/>
        </w:rPr>
        <w:t>أَمْ خُلِقُوا مِنْ غَيْرِ شَيْءٍ أَمْ هُمُ الْخَالِقُونَ٣٥</w:t>
      </w:r>
      <w:r w:rsidR="00CA5E8A">
        <w:rPr>
          <w:rStyle w:val="7Char"/>
          <w:rFonts w:ascii="Traditional Arabic"/>
          <w:rtl/>
        </w:rPr>
        <w:t>﴾</w:t>
      </w:r>
      <w:r w:rsidRPr="00D971D8">
        <w:rPr>
          <w:rStyle w:val="7Char"/>
          <w:rtl/>
        </w:rPr>
        <w:t xml:space="preserve"> أي أوجدوا من غير موجد</w:t>
      </w:r>
      <w:r w:rsidR="002A0A78">
        <w:rPr>
          <w:rStyle w:val="7Char"/>
          <w:rtl/>
        </w:rPr>
        <w:t>؟</w:t>
      </w:r>
      <w:r w:rsidRPr="00D971D8">
        <w:rPr>
          <w:rStyle w:val="7Char"/>
          <w:rtl/>
        </w:rPr>
        <w:t xml:space="preserve"> أم هم أوجدوا أنفسهم</w:t>
      </w:r>
      <w:r w:rsidR="002A0A78">
        <w:rPr>
          <w:rStyle w:val="7Char"/>
          <w:rtl/>
        </w:rPr>
        <w:t>؟</w:t>
      </w:r>
      <w:r w:rsidRPr="00D971D8">
        <w:rPr>
          <w:rStyle w:val="7Char"/>
          <w:rtl/>
        </w:rPr>
        <w:t xml:space="preserve"> أي لا هذا ولا هذا بل الله هو الذي خلقهم</w:t>
      </w:r>
      <w:r w:rsidR="00D971D8">
        <w:rPr>
          <w:rStyle w:val="7Char"/>
          <w:rtl/>
        </w:rPr>
        <w:t>،</w:t>
      </w:r>
      <w:r w:rsidRPr="00D971D8">
        <w:rPr>
          <w:rStyle w:val="7Char"/>
          <w:rtl/>
        </w:rPr>
        <w:t xml:space="preserve"> وأنشأهم بعد أن لم يكونوا شيئاً مذكوراً)) تفسير ابن كثير (4/244)</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وهذه الآية في غاية القوة من حيث الحجة العقلية لأن ((وجودهم هكذا من غير شيء أمر ينكره منطلق الفطرة ابتداءً ولا يحتاج إلى جدل كثير أو قليل</w:t>
      </w:r>
      <w:r w:rsidR="00D971D8">
        <w:rPr>
          <w:rStyle w:val="7Char"/>
          <w:rtl/>
        </w:rPr>
        <w:t>،</w:t>
      </w:r>
      <w:r w:rsidRPr="00D971D8">
        <w:rPr>
          <w:rStyle w:val="7Char"/>
          <w:rtl/>
        </w:rPr>
        <w:t xml:space="preserve"> أمّا أن يكونوا هم الخالقين لأنفسهم فأمر لم يدَّعوه</w:t>
      </w:r>
      <w:r w:rsidR="00D971D8">
        <w:rPr>
          <w:rStyle w:val="7Char"/>
          <w:rtl/>
        </w:rPr>
        <w:t>،</w:t>
      </w:r>
      <w:r w:rsidRPr="00D971D8">
        <w:rPr>
          <w:rStyle w:val="7Char"/>
          <w:rtl/>
        </w:rPr>
        <w:t xml:space="preserve"> ولا يدَّعيه مخلوق</w:t>
      </w:r>
      <w:r w:rsidR="00D971D8">
        <w:rPr>
          <w:rStyle w:val="7Char"/>
          <w:rtl/>
        </w:rPr>
        <w:t>،</w:t>
      </w:r>
      <w:r w:rsidRPr="00D971D8">
        <w:rPr>
          <w:rStyle w:val="7Char"/>
          <w:rtl/>
        </w:rPr>
        <w:t xml:space="preserve"> وإذا كان هذان الفرضان لا يقومان بحكم منطق الفطرة فإنه لا يبقى سوى الحقيقة التي يقولها الق</w:t>
      </w:r>
      <w:r w:rsidR="004C13B9">
        <w:rPr>
          <w:rStyle w:val="7Char"/>
          <w:rtl/>
        </w:rPr>
        <w:t>رآن وهي أنهم من خلق الله جميعاً</w:t>
      </w:r>
      <w:r w:rsidRPr="00D971D8">
        <w:rPr>
          <w:rStyle w:val="7Char"/>
          <w:rtl/>
        </w:rPr>
        <w:t>)) في ظلال القرآن (6/3399)، والتعبير بالفطرة مقصوده الأمر المقرر بداهة في العقل</w:t>
      </w:r>
      <w:r w:rsidR="00D971D8">
        <w:rPr>
          <w:rStyle w:val="7Char"/>
          <w:rtl/>
        </w:rPr>
        <w:t>.</w:t>
      </w:r>
    </w:p>
    <w:p w:rsidR="00712C33" w:rsidRPr="00D971D8" w:rsidRDefault="00712C33" w:rsidP="00805044">
      <w:pPr>
        <w:ind w:firstLine="284"/>
        <w:jc w:val="both"/>
        <w:rPr>
          <w:rStyle w:val="7Char"/>
          <w:rtl/>
        </w:rPr>
      </w:pPr>
      <w:r w:rsidRPr="00D971D8">
        <w:rPr>
          <w:rStyle w:val="7Char"/>
          <w:rtl/>
        </w:rPr>
        <w:t>وتأمل هذا الإلزام بالإقرار بربوبية الله وألوهيته فيما ذكره السعدي في تفسيره حيث قال</w:t>
      </w:r>
      <w:r w:rsidR="006C1C01">
        <w:rPr>
          <w:rStyle w:val="7Char"/>
          <w:rtl/>
        </w:rPr>
        <w:t>:</w:t>
      </w:r>
      <w:r w:rsidRPr="00D971D8">
        <w:rPr>
          <w:rStyle w:val="7Char"/>
          <w:rtl/>
        </w:rPr>
        <w:t xml:space="preserve"> (( وهذا استدلال عليهم بأمر لا يمكنهم فيه إلا التسليم للحق أو الخروج عن موجب العقل والدين</w:t>
      </w:r>
      <w:r w:rsidR="00D971D8">
        <w:rPr>
          <w:rStyle w:val="7Char"/>
          <w:rtl/>
        </w:rPr>
        <w:t>،</w:t>
      </w:r>
      <w:r w:rsidRPr="00D971D8">
        <w:rPr>
          <w:rStyle w:val="7Char"/>
          <w:rtl/>
        </w:rPr>
        <w:t xml:space="preserve"> وبيان ذلك أنهم منكرون لتوحيد الله مكذبون لرسوله ذلك مُستَلزم لإنكارهم أن الله خلقهم وقد تقرر في العقل مع الشرع أنّ ذلك لا يخلو من ثلاثة أمور</w:t>
      </w:r>
      <w:r w:rsidR="006C1C01">
        <w:rPr>
          <w:rStyle w:val="7Char"/>
          <w:rtl/>
        </w:rPr>
        <w:t>:</w:t>
      </w:r>
      <w:r w:rsidRPr="00D971D8">
        <w:rPr>
          <w:rStyle w:val="7Char"/>
          <w:rtl/>
        </w:rPr>
        <w:t>- إما أنهم خُلقوا من غير شيء أي لا خالق خَلَقَهم</w:t>
      </w:r>
      <w:r w:rsidR="00D971D8">
        <w:rPr>
          <w:rStyle w:val="7Char"/>
          <w:rtl/>
        </w:rPr>
        <w:t>،</w:t>
      </w:r>
      <w:r w:rsidRPr="00D971D8">
        <w:rPr>
          <w:rStyle w:val="7Char"/>
          <w:rtl/>
        </w:rPr>
        <w:t xml:space="preserve"> بل وجدوا من غير إيجاد ولا موجد وهذا عين المحال</w:t>
      </w:r>
      <w:r w:rsidR="00D971D8">
        <w:rPr>
          <w:rStyle w:val="7Char"/>
          <w:rtl/>
        </w:rPr>
        <w:t>،</w:t>
      </w:r>
      <w:r w:rsidRPr="00D971D8">
        <w:rPr>
          <w:rStyle w:val="7Char"/>
          <w:rtl/>
        </w:rPr>
        <w:t xml:space="preserve"> أم هم الخالقون لأنفسهم هذا أيضاً محال</w:t>
      </w:r>
      <w:r w:rsidR="00D971D8">
        <w:rPr>
          <w:rStyle w:val="7Char"/>
          <w:rtl/>
        </w:rPr>
        <w:t>،</w:t>
      </w:r>
      <w:r w:rsidRPr="00D971D8">
        <w:rPr>
          <w:rStyle w:val="7Char"/>
          <w:rtl/>
        </w:rPr>
        <w:t xml:space="preserve"> فإنه لا يتصور أن يوجد أحد نفسه</w:t>
      </w:r>
      <w:r w:rsidR="00D971D8">
        <w:rPr>
          <w:rStyle w:val="7Char"/>
          <w:rtl/>
        </w:rPr>
        <w:t>،</w:t>
      </w:r>
      <w:r w:rsidRPr="00D971D8">
        <w:rPr>
          <w:rStyle w:val="7Char"/>
          <w:rtl/>
        </w:rPr>
        <w:t xml:space="preserve"> فإذا </w:t>
      </w:r>
      <w:r w:rsidRPr="00D971D8">
        <w:rPr>
          <w:rStyle w:val="7Char"/>
          <w:rtl/>
        </w:rPr>
        <w:lastRenderedPageBreak/>
        <w:t>بطل هذان الأمران وبان استحالتهما تعين القسم الثالث</w:t>
      </w:r>
      <w:r w:rsidR="00D971D8">
        <w:rPr>
          <w:rStyle w:val="7Char"/>
          <w:rtl/>
        </w:rPr>
        <w:t>،</w:t>
      </w:r>
      <w:r w:rsidRPr="00D971D8">
        <w:rPr>
          <w:rStyle w:val="7Char"/>
          <w:rtl/>
        </w:rPr>
        <w:t xml:space="preserve"> وهو أن الله هو الذي خلقهم</w:t>
      </w:r>
      <w:r w:rsidR="00D971D8">
        <w:rPr>
          <w:rStyle w:val="7Char"/>
          <w:rtl/>
        </w:rPr>
        <w:t>،</w:t>
      </w:r>
      <w:r w:rsidRPr="00D971D8">
        <w:rPr>
          <w:rStyle w:val="7Char"/>
          <w:rtl/>
        </w:rPr>
        <w:t xml:space="preserve"> وإذا تعين ذلك</w:t>
      </w:r>
      <w:r w:rsidR="00D971D8">
        <w:rPr>
          <w:rStyle w:val="7Char"/>
          <w:rtl/>
        </w:rPr>
        <w:t>،</w:t>
      </w:r>
      <w:r w:rsidRPr="00D971D8">
        <w:rPr>
          <w:rStyle w:val="7Char"/>
          <w:rtl/>
        </w:rPr>
        <w:t xml:space="preserve"> عُلمَ أن الله هو المعبود وحده الذي لا تنبغي العبادة ولا تصلح إلا له تعالى)) تفسير السعدي (7/195-196)</w:t>
      </w:r>
      <w:r w:rsidR="00D971D8">
        <w:rPr>
          <w:rStyle w:val="7Char"/>
          <w:rtl/>
        </w:rPr>
        <w:t>.</w:t>
      </w:r>
      <w:r w:rsidRPr="00D971D8">
        <w:rPr>
          <w:rStyle w:val="7Char"/>
          <w:rtl/>
        </w:rPr>
        <w:t xml:space="preserve"> </w:t>
      </w:r>
    </w:p>
    <w:p w:rsidR="00712C33" w:rsidRPr="00D971D8" w:rsidRDefault="00712C33" w:rsidP="004C13B9">
      <w:pPr>
        <w:numPr>
          <w:ilvl w:val="0"/>
          <w:numId w:val="28"/>
        </w:numPr>
        <w:ind w:left="641" w:hanging="357"/>
        <w:jc w:val="both"/>
        <w:rPr>
          <w:rStyle w:val="7Char"/>
        </w:rPr>
      </w:pPr>
      <w:r w:rsidRPr="00D971D8">
        <w:rPr>
          <w:rStyle w:val="7Char"/>
          <w:rtl/>
        </w:rPr>
        <w:t>قال تعالى</w:t>
      </w:r>
      <w:r w:rsidR="004C13B9">
        <w:rPr>
          <w:rStyle w:val="7Char"/>
          <w:rtl/>
        </w:rPr>
        <w:t xml:space="preserve"> </w:t>
      </w:r>
      <w:r w:rsidR="004C13B9">
        <w:rPr>
          <w:rStyle w:val="7Char"/>
          <w:color w:val="000000"/>
          <w:szCs w:val="28"/>
          <w:shd w:val="clear" w:color="auto" w:fill="FFFFFF"/>
          <w:rtl/>
        </w:rPr>
        <w:t>﴿</w:t>
      </w:r>
      <w:r w:rsidR="004C13B9" w:rsidRPr="00FC315C">
        <w:rPr>
          <w:rStyle w:val="6Char"/>
          <w:rtl/>
        </w:rPr>
        <w:t>وَاتْلُ عَلَيْهِمْ نَبَأَ إِبْرَاهِيمَ٦٩ إِذْ قَالَ لِأَبِيهِ وَقَوْمِهِ مَا تَعْبُدُونَ٧٠ قَالُوا نَعْبُدُ أَصْنَامًا فَنَظَلُّ لَهَا عَاكِفِينَ٧١ قَالَ هَلْ يَسْمَعُونَكُمْ إِذْ تَدْعُونَ٧٢ أَوْ يَنْفَعُونَكُمْ أَوْ يَضُرُّونَ٧٣ قَالُوا بَلْ وَجَدْنَا آبَاءَنَا كَذَلِكَ يَفْعَلُونَ٧٤ قَالَ أَفَرَأَيْتُمْ مَا كُنْتُمْ تَعْبُدُونَ٧٥ أَنْتُمْ وَآبَاؤُكُمُ الْأَقْدَمُونَ٧٦ فَإِنَّهُمْ عَدُوٌّ لِي إِلَّا رَبَّ الْعَالَمِينَ٧٧ الَّذِي خَلَقَنِي فَهُوَ يَهْدِينِ٧٨ وَالَّذِي هُوَ يُطْعِمُنِي وَيَسْقِينِ٧٩ وَإِذَا مَرِضْتُ فَهُوَ يَشْفِينِ٨٠ وَالَّذِي يُمِيتُنِي ثُمَّ يُحْيِينِ٨١</w:t>
      </w:r>
      <w:r w:rsidR="004C13B9">
        <w:rPr>
          <w:rStyle w:val="7Char"/>
          <w:color w:val="000000"/>
          <w:szCs w:val="28"/>
          <w:shd w:val="clear" w:color="auto" w:fill="FFFFFF"/>
          <w:rtl/>
        </w:rPr>
        <w:t>﴾</w:t>
      </w:r>
      <w:r w:rsidR="004C13B9" w:rsidRPr="00FC315C">
        <w:rPr>
          <w:rStyle w:val="6Char"/>
          <w:rtl/>
        </w:rPr>
        <w:t xml:space="preserve"> </w:t>
      </w:r>
      <w:r w:rsidR="004C13B9" w:rsidRPr="00FC315C">
        <w:rPr>
          <w:rStyle w:val="9Char"/>
          <w:rtl/>
        </w:rPr>
        <w:t>[الشعراء: 69-81]</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وهنا ستكون الإجابات بالنفي فعقولهم تمنعهم أن يقولوا إنّ أصنامهم تسمع دعاءهم أو تجيب رجاءهم</w:t>
      </w:r>
      <w:r w:rsidR="00D971D8">
        <w:rPr>
          <w:rStyle w:val="7Char"/>
          <w:rtl/>
        </w:rPr>
        <w:t>،</w:t>
      </w:r>
      <w:r w:rsidRPr="00D971D8">
        <w:rPr>
          <w:rStyle w:val="7Char"/>
          <w:rtl/>
        </w:rPr>
        <w:t xml:space="preserve"> وهذا يؤدي إلى عدم جدوى هذه الأصنام وبالتالي الاستسلام العقلي بوجود وألوهية الخالق الذي جاء في هذه الآيات وصف أفعاله سبحانه وتعالى</w:t>
      </w:r>
      <w:r w:rsidR="00D971D8">
        <w:rPr>
          <w:rStyle w:val="7Char"/>
          <w:rtl/>
        </w:rPr>
        <w:t>.</w:t>
      </w:r>
    </w:p>
    <w:p w:rsidR="00712C33" w:rsidRPr="00C95627" w:rsidRDefault="00712C33" w:rsidP="00295894">
      <w:pPr>
        <w:pStyle w:val="7"/>
        <w:rPr>
          <w:rtl/>
        </w:rPr>
      </w:pPr>
      <w:r w:rsidRPr="00C95627">
        <w:rPr>
          <w:rtl/>
        </w:rPr>
        <w:t xml:space="preserve">ومن </w:t>
      </w:r>
      <w:r w:rsidRPr="004C13B9">
        <w:rPr>
          <w:rtl/>
        </w:rPr>
        <w:t>الأمثلة</w:t>
      </w:r>
      <w:r w:rsidRPr="00C95627">
        <w:rPr>
          <w:rtl/>
        </w:rPr>
        <w:t xml:space="preserve"> الحديثية</w:t>
      </w:r>
      <w:r w:rsidR="006C1C01">
        <w:rPr>
          <w:rtl/>
        </w:rPr>
        <w:t>:</w:t>
      </w:r>
      <w:r w:rsidRPr="00C95627">
        <w:rPr>
          <w:rtl/>
        </w:rPr>
        <w:t xml:space="preserve">- </w:t>
      </w:r>
    </w:p>
    <w:p w:rsidR="00712C33" w:rsidRPr="00D971D8" w:rsidRDefault="00712C33" w:rsidP="005959D4">
      <w:pPr>
        <w:numPr>
          <w:ilvl w:val="0"/>
          <w:numId w:val="29"/>
        </w:numPr>
        <w:tabs>
          <w:tab w:val="clear" w:pos="1185"/>
          <w:tab w:val="num" w:pos="638"/>
        </w:tabs>
        <w:ind w:left="641" w:hanging="357"/>
        <w:jc w:val="both"/>
        <w:rPr>
          <w:rStyle w:val="7Char"/>
        </w:rPr>
      </w:pPr>
      <w:r w:rsidRPr="00D971D8">
        <w:rPr>
          <w:rStyle w:val="7Char"/>
          <w:rtl/>
        </w:rPr>
        <w:t xml:space="preserve">عن أبي هريرة </w:t>
      </w:r>
      <w:r w:rsidR="00091D62" w:rsidRPr="00091D62">
        <w:rPr>
          <w:rStyle w:val="7Char"/>
          <w:rFonts w:cs="CTraditional Arabic"/>
          <w:rtl/>
        </w:rPr>
        <w:t>س</w:t>
      </w:r>
      <w:r w:rsidR="006C1C01">
        <w:rPr>
          <w:rStyle w:val="7Char"/>
          <w:rtl/>
        </w:rPr>
        <w:t>:</w:t>
      </w:r>
      <w:r w:rsidRPr="00D971D8">
        <w:rPr>
          <w:rStyle w:val="7Char"/>
          <w:rtl/>
        </w:rPr>
        <w:t xml:space="preserve"> </w:t>
      </w:r>
      <w:r w:rsidR="004C13B9">
        <w:rPr>
          <w:rStyle w:val="7Char"/>
          <w:rtl/>
        </w:rPr>
        <w:t>«</w:t>
      </w:r>
      <w:r w:rsidRPr="004C13B9">
        <w:rPr>
          <w:rStyle w:val="4Char"/>
          <w:rtl/>
        </w:rPr>
        <w:t xml:space="preserve">أن رجلاً أتي النبي </w:t>
      </w:r>
      <w:r w:rsidR="005959D4" w:rsidRPr="005959D4">
        <w:rPr>
          <w:rStyle w:val="4Char"/>
          <w:rFonts w:cs="CTraditional Arabic"/>
          <w:rtl/>
        </w:rPr>
        <w:t>ج</w:t>
      </w:r>
      <w:r w:rsidRPr="004C13B9">
        <w:rPr>
          <w:rStyle w:val="4Char"/>
          <w:rtl/>
        </w:rPr>
        <w:t xml:space="preserve"> فقال مستنكراً ومسترشداً</w:t>
      </w:r>
      <w:r w:rsidR="006C1C01" w:rsidRPr="004C13B9">
        <w:rPr>
          <w:rStyle w:val="4Char"/>
          <w:rtl/>
        </w:rPr>
        <w:t>:</w:t>
      </w:r>
      <w:r w:rsidRPr="004C13B9">
        <w:rPr>
          <w:rStyle w:val="4Char"/>
          <w:rtl/>
        </w:rPr>
        <w:t xml:space="preserve"> يا رسول الله ولد غلامٌ أسود</w:t>
      </w:r>
      <w:r w:rsidR="00D971D8" w:rsidRPr="004C13B9">
        <w:rPr>
          <w:rStyle w:val="4Char"/>
          <w:rtl/>
        </w:rPr>
        <w:t>،</w:t>
      </w:r>
      <w:r w:rsidRPr="004C13B9">
        <w:rPr>
          <w:rStyle w:val="4Char"/>
          <w:rtl/>
        </w:rPr>
        <w:t xml:space="preserve"> فقال</w:t>
      </w:r>
      <w:r w:rsidR="006C1C01" w:rsidRPr="004C13B9">
        <w:rPr>
          <w:rStyle w:val="4Char"/>
          <w:rtl/>
        </w:rPr>
        <w:t>:</w:t>
      </w:r>
      <w:r w:rsidRPr="004C13B9">
        <w:rPr>
          <w:rStyle w:val="4Char"/>
          <w:rtl/>
        </w:rPr>
        <w:t xml:space="preserve"> هل لك من إبل</w:t>
      </w:r>
      <w:r w:rsidR="002A0A78">
        <w:rPr>
          <w:rStyle w:val="4Char"/>
          <w:rtl/>
        </w:rPr>
        <w:t>؟</w:t>
      </w:r>
      <w:r w:rsidRPr="004C13B9">
        <w:rPr>
          <w:rStyle w:val="4Char"/>
          <w:rtl/>
        </w:rPr>
        <w:t xml:space="preserve"> قال</w:t>
      </w:r>
      <w:r w:rsidR="006C1C01" w:rsidRPr="004C13B9">
        <w:rPr>
          <w:rStyle w:val="4Char"/>
          <w:rtl/>
        </w:rPr>
        <w:t>:</w:t>
      </w:r>
      <w:r w:rsidRPr="004C13B9">
        <w:rPr>
          <w:rStyle w:val="4Char"/>
          <w:rtl/>
        </w:rPr>
        <w:t xml:space="preserve"> نعم</w:t>
      </w:r>
      <w:r w:rsidR="00D971D8" w:rsidRPr="004C13B9">
        <w:rPr>
          <w:rStyle w:val="4Char"/>
          <w:rtl/>
        </w:rPr>
        <w:t>،</w:t>
      </w:r>
      <w:r w:rsidRPr="004C13B9">
        <w:rPr>
          <w:rStyle w:val="4Char"/>
          <w:rtl/>
        </w:rPr>
        <w:t xml:space="preserve"> قال ما ألوانها</w:t>
      </w:r>
      <w:r w:rsidR="002A0A78">
        <w:rPr>
          <w:rStyle w:val="4Char"/>
          <w:rtl/>
        </w:rPr>
        <w:t>؟</w:t>
      </w:r>
      <w:r w:rsidRPr="004C13B9">
        <w:rPr>
          <w:rStyle w:val="4Char"/>
          <w:rtl/>
        </w:rPr>
        <w:t xml:space="preserve"> قال</w:t>
      </w:r>
      <w:r w:rsidR="006C1C01" w:rsidRPr="004C13B9">
        <w:rPr>
          <w:rStyle w:val="4Char"/>
          <w:rtl/>
        </w:rPr>
        <w:t>:</w:t>
      </w:r>
      <w:r w:rsidRPr="004C13B9">
        <w:rPr>
          <w:rStyle w:val="4Char"/>
          <w:rtl/>
        </w:rPr>
        <w:t xml:space="preserve"> حُمر</w:t>
      </w:r>
      <w:r w:rsidR="00D971D8" w:rsidRPr="004C13B9">
        <w:rPr>
          <w:rStyle w:val="4Char"/>
          <w:rtl/>
        </w:rPr>
        <w:t>،</w:t>
      </w:r>
      <w:r w:rsidRPr="004C13B9">
        <w:rPr>
          <w:rStyle w:val="4Char"/>
          <w:rtl/>
        </w:rPr>
        <w:t xml:space="preserve"> قال</w:t>
      </w:r>
      <w:r w:rsidR="006C1C01" w:rsidRPr="004C13B9">
        <w:rPr>
          <w:rStyle w:val="4Char"/>
          <w:rtl/>
        </w:rPr>
        <w:t>:</w:t>
      </w:r>
      <w:r w:rsidRPr="004C13B9">
        <w:rPr>
          <w:rStyle w:val="4Char"/>
          <w:rtl/>
        </w:rPr>
        <w:t xml:space="preserve"> هل فيها من أورق</w:t>
      </w:r>
      <w:r w:rsidR="002A0A78">
        <w:rPr>
          <w:rStyle w:val="4Char"/>
          <w:rtl/>
        </w:rPr>
        <w:t>؟</w:t>
      </w:r>
      <w:r w:rsidRPr="004C13B9">
        <w:rPr>
          <w:rStyle w:val="4Char"/>
          <w:rtl/>
        </w:rPr>
        <w:t xml:space="preserve"> أورق</w:t>
      </w:r>
      <w:r w:rsidR="006C1C01" w:rsidRPr="004C13B9">
        <w:rPr>
          <w:rStyle w:val="4Char"/>
          <w:rtl/>
        </w:rPr>
        <w:t>:</w:t>
      </w:r>
      <w:r w:rsidRPr="004C13B9">
        <w:rPr>
          <w:rStyle w:val="4Char"/>
          <w:rtl/>
        </w:rPr>
        <w:t>أي</w:t>
      </w:r>
      <w:r w:rsidR="006C1C01" w:rsidRPr="004C13B9">
        <w:rPr>
          <w:rStyle w:val="4Char"/>
          <w:rtl/>
        </w:rPr>
        <w:t>:</w:t>
      </w:r>
      <w:r w:rsidRPr="004C13B9">
        <w:rPr>
          <w:rStyle w:val="4Char"/>
          <w:rtl/>
        </w:rPr>
        <w:t xml:space="preserve"> أسمر- النهاية في غريب الحديث (5/175) قال</w:t>
      </w:r>
      <w:r w:rsidR="006C1C01" w:rsidRPr="004C13B9">
        <w:rPr>
          <w:rStyle w:val="4Char"/>
          <w:rtl/>
        </w:rPr>
        <w:t>:</w:t>
      </w:r>
      <w:r w:rsidRPr="004C13B9">
        <w:rPr>
          <w:rStyle w:val="4Char"/>
          <w:rtl/>
        </w:rPr>
        <w:t xml:space="preserve"> نعم</w:t>
      </w:r>
      <w:r w:rsidR="00D971D8" w:rsidRPr="004C13B9">
        <w:rPr>
          <w:rStyle w:val="4Char"/>
          <w:rtl/>
        </w:rPr>
        <w:t>،</w:t>
      </w:r>
      <w:r w:rsidRPr="004C13B9">
        <w:rPr>
          <w:rStyle w:val="4Char"/>
          <w:rtl/>
        </w:rPr>
        <w:t xml:space="preserve"> قال</w:t>
      </w:r>
      <w:r w:rsidR="006C1C01" w:rsidRPr="004C13B9">
        <w:rPr>
          <w:rStyle w:val="4Char"/>
          <w:rtl/>
        </w:rPr>
        <w:t>:</w:t>
      </w:r>
      <w:r w:rsidRPr="004C13B9">
        <w:rPr>
          <w:rStyle w:val="4Char"/>
          <w:rtl/>
        </w:rPr>
        <w:t>فأنى ذلك</w:t>
      </w:r>
      <w:r w:rsidR="002A0A78">
        <w:rPr>
          <w:rStyle w:val="4Char"/>
          <w:rtl/>
        </w:rPr>
        <w:t>؟</w:t>
      </w:r>
      <w:r w:rsidRPr="004C13B9">
        <w:rPr>
          <w:rStyle w:val="4Char"/>
          <w:rtl/>
        </w:rPr>
        <w:t xml:space="preserve"> قال</w:t>
      </w:r>
      <w:r w:rsidR="006C1C01" w:rsidRPr="004C13B9">
        <w:rPr>
          <w:rStyle w:val="4Char"/>
          <w:rtl/>
        </w:rPr>
        <w:t>:</w:t>
      </w:r>
      <w:r w:rsidRPr="004C13B9">
        <w:rPr>
          <w:rStyle w:val="4Char"/>
          <w:rtl/>
        </w:rPr>
        <w:t xml:space="preserve"> لعله نزعه </w:t>
      </w:r>
      <w:r w:rsidRPr="004C13B9">
        <w:rPr>
          <w:rStyle w:val="4Char"/>
          <w:rtl/>
        </w:rPr>
        <w:lastRenderedPageBreak/>
        <w:t>عرق</w:t>
      </w:r>
      <w:r w:rsidR="00D971D8" w:rsidRPr="004C13B9">
        <w:rPr>
          <w:rStyle w:val="4Char"/>
          <w:rtl/>
        </w:rPr>
        <w:t>،</w:t>
      </w:r>
      <w:r w:rsidRPr="004C13B9">
        <w:rPr>
          <w:rStyle w:val="4Char"/>
          <w:rtl/>
        </w:rPr>
        <w:t xml:space="preserve"> قال</w:t>
      </w:r>
      <w:r w:rsidR="006C1C01" w:rsidRPr="004C13B9">
        <w:rPr>
          <w:rStyle w:val="4Char"/>
          <w:rtl/>
        </w:rPr>
        <w:t>:</w:t>
      </w:r>
      <w:r w:rsidRPr="004C13B9">
        <w:rPr>
          <w:rStyle w:val="4Char"/>
          <w:rtl/>
        </w:rPr>
        <w:t xml:space="preserve"> فلعل ابنك هذا نزعة عرق</w:t>
      </w:r>
      <w:r w:rsidR="004C13B9">
        <w:rPr>
          <w:rStyle w:val="7Char"/>
          <w:rtl/>
        </w:rPr>
        <w:t>»</w:t>
      </w:r>
      <w:r w:rsidR="00D971D8">
        <w:rPr>
          <w:rStyle w:val="7Char"/>
          <w:rtl/>
        </w:rPr>
        <w:t>.</w:t>
      </w:r>
      <w:r w:rsidR="004C13B9">
        <w:rPr>
          <w:rStyle w:val="7Char"/>
          <w:rtl/>
        </w:rPr>
        <w:t xml:space="preserve"> </w:t>
      </w:r>
      <w:r w:rsidRPr="00D971D8">
        <w:rPr>
          <w:rStyle w:val="7Char"/>
          <w:rtl/>
        </w:rPr>
        <w:t>أخرجه البخاري</w:t>
      </w:r>
      <w:r w:rsidR="00D971D8">
        <w:rPr>
          <w:rStyle w:val="7Char"/>
          <w:rtl/>
        </w:rPr>
        <w:t>،</w:t>
      </w:r>
      <w:r w:rsidRPr="00D971D8">
        <w:rPr>
          <w:rStyle w:val="7Char"/>
          <w:rtl/>
        </w:rPr>
        <w:t xml:space="preserve"> كتاب الطلاق</w:t>
      </w:r>
      <w:r w:rsidR="00D971D8">
        <w:rPr>
          <w:rStyle w:val="7Char"/>
          <w:rtl/>
        </w:rPr>
        <w:t>،</w:t>
      </w:r>
      <w:r w:rsidRPr="00D971D8">
        <w:rPr>
          <w:rStyle w:val="7Char"/>
          <w:rtl/>
        </w:rPr>
        <w:t xml:space="preserve"> باب إذا عرّض بنفي الولد (الفتح9/442).</w:t>
      </w:r>
    </w:p>
    <w:p w:rsidR="00712C33" w:rsidRPr="00D971D8" w:rsidRDefault="00712C33" w:rsidP="00805044">
      <w:pPr>
        <w:tabs>
          <w:tab w:val="num" w:pos="638"/>
        </w:tabs>
        <w:ind w:firstLine="284"/>
        <w:jc w:val="both"/>
        <w:rPr>
          <w:rStyle w:val="7Char"/>
          <w:rtl/>
        </w:rPr>
      </w:pPr>
      <w:r w:rsidRPr="00D971D8">
        <w:rPr>
          <w:rStyle w:val="7Char"/>
          <w:rtl/>
        </w:rPr>
        <w:t>فهذا الرجل جاء سائلاً مستفتياً عما وقع له من الريبة</w:t>
      </w:r>
      <w:r w:rsidR="00D971D8">
        <w:rPr>
          <w:rStyle w:val="7Char"/>
          <w:rtl/>
        </w:rPr>
        <w:t>،</w:t>
      </w:r>
      <w:r w:rsidRPr="00D971D8">
        <w:rPr>
          <w:rStyle w:val="7Char"/>
          <w:rtl/>
        </w:rPr>
        <w:t xml:space="preserve"> فلما ضرب له المثل أذعن</w:t>
      </w:r>
      <w:r w:rsidR="00D971D8">
        <w:rPr>
          <w:rStyle w:val="7Char"/>
          <w:rtl/>
        </w:rPr>
        <w:t>،</w:t>
      </w:r>
      <w:r w:rsidRPr="00D971D8">
        <w:rPr>
          <w:rStyle w:val="7Char"/>
          <w:rtl/>
        </w:rPr>
        <w:t xml:space="preserve"> وقال ابن العربي</w:t>
      </w:r>
      <w:r w:rsidR="006C1C01">
        <w:rPr>
          <w:rStyle w:val="7Char"/>
          <w:rtl/>
        </w:rPr>
        <w:t>:</w:t>
      </w:r>
      <w:r w:rsidRPr="00D971D8">
        <w:rPr>
          <w:rStyle w:val="7Char"/>
          <w:rtl/>
        </w:rPr>
        <w:t xml:space="preserve"> ((فيه دليل على صحة القياس والاعتبار بالنظر)) فتح الباري (9/444).</w:t>
      </w:r>
    </w:p>
    <w:p w:rsidR="00712C33" w:rsidRPr="00D971D8" w:rsidRDefault="00712C33" w:rsidP="004C13B9">
      <w:pPr>
        <w:numPr>
          <w:ilvl w:val="0"/>
          <w:numId w:val="29"/>
        </w:numPr>
        <w:tabs>
          <w:tab w:val="clear" w:pos="1185"/>
          <w:tab w:val="num" w:pos="638"/>
        </w:tabs>
        <w:ind w:left="641" w:hanging="357"/>
        <w:jc w:val="both"/>
        <w:rPr>
          <w:rStyle w:val="7Char"/>
        </w:rPr>
      </w:pPr>
      <w:r w:rsidRPr="00D971D8">
        <w:rPr>
          <w:rStyle w:val="7Char"/>
          <w:rtl/>
        </w:rPr>
        <w:t xml:space="preserve">عن أبي أمامة الباهلي </w:t>
      </w:r>
      <w:r w:rsidR="00091D62" w:rsidRPr="00091D62">
        <w:rPr>
          <w:rStyle w:val="7Char"/>
          <w:rFonts w:cs="CTraditional Arabic"/>
          <w:rtl/>
        </w:rPr>
        <w:t xml:space="preserve">س </w:t>
      </w:r>
      <w:r w:rsidRPr="00D971D8">
        <w:rPr>
          <w:rStyle w:val="7Char"/>
          <w:rtl/>
        </w:rPr>
        <w:t>قال</w:t>
      </w:r>
      <w:r w:rsidR="006C1C01">
        <w:rPr>
          <w:rStyle w:val="7Char"/>
          <w:rtl/>
        </w:rPr>
        <w:t>:</w:t>
      </w:r>
      <w:r w:rsidR="004C13B9">
        <w:rPr>
          <w:rStyle w:val="7Char"/>
          <w:rtl/>
        </w:rPr>
        <w:t xml:space="preserve"> «</w:t>
      </w:r>
      <w:r w:rsidR="004C13B9" w:rsidRPr="004C13B9">
        <w:rPr>
          <w:rStyle w:val="4Char"/>
          <w:rtl/>
        </w:rPr>
        <w:t xml:space="preserve">إن فتى من الأنصار أتى النبي صلى الله عليه وسلم </w:t>
      </w:r>
      <w:r w:rsidRPr="004C13B9">
        <w:rPr>
          <w:rStyle w:val="4Char"/>
          <w:rtl/>
        </w:rPr>
        <w:t>فقال</w:t>
      </w:r>
      <w:r w:rsidR="006C1C01" w:rsidRPr="004C13B9">
        <w:rPr>
          <w:rStyle w:val="4Char"/>
          <w:rtl/>
        </w:rPr>
        <w:t>:</w:t>
      </w:r>
      <w:r w:rsidRPr="004C13B9">
        <w:rPr>
          <w:rStyle w:val="4Char"/>
          <w:rtl/>
        </w:rPr>
        <w:t xml:space="preserve"> يا رسول الله أتأذن لي بالزنا</w:t>
      </w:r>
      <w:r w:rsidR="00D971D8" w:rsidRPr="004C13B9">
        <w:rPr>
          <w:rStyle w:val="4Char"/>
          <w:rtl/>
        </w:rPr>
        <w:t>،</w:t>
      </w:r>
      <w:r w:rsidRPr="004C13B9">
        <w:rPr>
          <w:rStyle w:val="4Char"/>
          <w:rtl/>
        </w:rPr>
        <w:t xml:space="preserve"> فأقبل القوم عليه فزجروه</w:t>
      </w:r>
      <w:r w:rsidR="00D971D8" w:rsidRPr="004C13B9">
        <w:rPr>
          <w:rStyle w:val="4Char"/>
          <w:rtl/>
        </w:rPr>
        <w:t>،</w:t>
      </w:r>
      <w:r w:rsidRPr="004C13B9">
        <w:rPr>
          <w:rStyle w:val="4Char"/>
          <w:rtl/>
        </w:rPr>
        <w:t xml:space="preserve"> وقالوا</w:t>
      </w:r>
      <w:r w:rsidR="006C1C01" w:rsidRPr="004C13B9">
        <w:rPr>
          <w:rStyle w:val="4Char"/>
          <w:rtl/>
        </w:rPr>
        <w:t>:</w:t>
      </w:r>
      <w:r w:rsidR="004C13B9" w:rsidRPr="004C13B9">
        <w:rPr>
          <w:rStyle w:val="4Char"/>
          <w:rtl/>
        </w:rPr>
        <w:t xml:space="preserve"> مه مه</w:t>
      </w:r>
      <w:r w:rsidR="002A0A78">
        <w:rPr>
          <w:rStyle w:val="4Char"/>
          <w:rtl/>
        </w:rPr>
        <w:t>؟</w:t>
      </w:r>
      <w:r w:rsidR="004C13B9" w:rsidRPr="004C13B9">
        <w:rPr>
          <w:rStyle w:val="4Char"/>
          <w:rtl/>
        </w:rPr>
        <w:t xml:space="preserve"> فقال صلى الله عليه وسلم</w:t>
      </w:r>
      <w:r w:rsidR="006C1C01" w:rsidRPr="004C13B9">
        <w:rPr>
          <w:rStyle w:val="4Char"/>
          <w:rtl/>
        </w:rPr>
        <w:t>:</w:t>
      </w:r>
      <w:r w:rsidRPr="004C13B9">
        <w:rPr>
          <w:rStyle w:val="4Char"/>
          <w:rtl/>
        </w:rPr>
        <w:t xml:space="preserve"> أدنه</w:t>
      </w:r>
      <w:r w:rsidR="00D971D8" w:rsidRPr="004C13B9">
        <w:rPr>
          <w:rStyle w:val="4Char"/>
          <w:rtl/>
        </w:rPr>
        <w:t>،</w:t>
      </w:r>
      <w:r w:rsidRPr="004C13B9">
        <w:rPr>
          <w:rStyle w:val="4Char"/>
          <w:rtl/>
        </w:rPr>
        <w:t xml:space="preserve"> فدنا منه قريباً</w:t>
      </w:r>
      <w:r w:rsidR="00D971D8" w:rsidRPr="004C13B9">
        <w:rPr>
          <w:rStyle w:val="4Char"/>
          <w:rtl/>
        </w:rPr>
        <w:t>،</w:t>
      </w:r>
      <w:r w:rsidRPr="004C13B9">
        <w:rPr>
          <w:rStyle w:val="4Char"/>
          <w:rtl/>
        </w:rPr>
        <w:t xml:space="preserve"> قال</w:t>
      </w:r>
      <w:r w:rsidR="006C1C01" w:rsidRPr="004C13B9">
        <w:rPr>
          <w:rStyle w:val="4Char"/>
          <w:rtl/>
        </w:rPr>
        <w:t>:</w:t>
      </w:r>
      <w:r w:rsidRPr="004C13B9">
        <w:rPr>
          <w:rStyle w:val="4Char"/>
          <w:rtl/>
        </w:rPr>
        <w:t xml:space="preserve"> فجلس</w:t>
      </w:r>
      <w:r w:rsidR="00D971D8" w:rsidRPr="004C13B9">
        <w:rPr>
          <w:rStyle w:val="4Char"/>
          <w:rtl/>
        </w:rPr>
        <w:t>،</w:t>
      </w:r>
      <w:r w:rsidRPr="004C13B9">
        <w:rPr>
          <w:rStyle w:val="4Char"/>
          <w:rtl/>
        </w:rPr>
        <w:t xml:space="preserve"> قال</w:t>
      </w:r>
      <w:r w:rsidR="006C1C01" w:rsidRPr="004C13B9">
        <w:rPr>
          <w:rStyle w:val="4Char"/>
          <w:rtl/>
        </w:rPr>
        <w:t>:</w:t>
      </w:r>
      <w:r w:rsidRPr="004C13B9">
        <w:rPr>
          <w:rStyle w:val="4Char"/>
          <w:rtl/>
        </w:rPr>
        <w:t xml:space="preserve"> أتحبه لأمك</w:t>
      </w:r>
      <w:r w:rsidR="002A0A78">
        <w:rPr>
          <w:rStyle w:val="4Char"/>
          <w:rtl/>
        </w:rPr>
        <w:t>؟</w:t>
      </w:r>
      <w:r w:rsidRPr="004C13B9">
        <w:rPr>
          <w:rStyle w:val="4Char"/>
          <w:rtl/>
        </w:rPr>
        <w:t xml:space="preserve"> قال</w:t>
      </w:r>
      <w:r w:rsidR="006C1C01" w:rsidRPr="004C13B9">
        <w:rPr>
          <w:rStyle w:val="4Char"/>
          <w:rtl/>
        </w:rPr>
        <w:t>:</w:t>
      </w:r>
      <w:r w:rsidRPr="004C13B9">
        <w:rPr>
          <w:rStyle w:val="4Char"/>
          <w:rtl/>
        </w:rPr>
        <w:t xml:space="preserve"> لا والله جعلني الله فداك</w:t>
      </w:r>
      <w:r w:rsidR="00D971D8" w:rsidRPr="004C13B9">
        <w:rPr>
          <w:rStyle w:val="4Char"/>
          <w:rtl/>
        </w:rPr>
        <w:t>،</w:t>
      </w:r>
      <w:r w:rsidRPr="004C13B9">
        <w:rPr>
          <w:rStyle w:val="4Char"/>
          <w:rtl/>
        </w:rPr>
        <w:t xml:space="preserve"> قال</w:t>
      </w:r>
      <w:r w:rsidR="006C1C01" w:rsidRPr="004C13B9">
        <w:rPr>
          <w:rStyle w:val="4Char"/>
          <w:rtl/>
        </w:rPr>
        <w:t>:</w:t>
      </w:r>
      <w:r w:rsidRPr="004C13B9">
        <w:rPr>
          <w:rStyle w:val="4Char"/>
          <w:rtl/>
        </w:rPr>
        <w:t xml:space="preserve"> ولا الناس يحبونه لأمهاتهم</w:t>
      </w:r>
      <w:r w:rsidR="00D971D8" w:rsidRPr="004C13B9">
        <w:rPr>
          <w:rStyle w:val="4Char"/>
          <w:rtl/>
        </w:rPr>
        <w:t>،</w:t>
      </w:r>
      <w:r w:rsidRPr="004C13B9">
        <w:rPr>
          <w:rStyle w:val="4Char"/>
          <w:rtl/>
        </w:rPr>
        <w:t xml:space="preserve"> قال أتحبه لابنتك</w:t>
      </w:r>
      <w:r w:rsidR="002A0A78">
        <w:rPr>
          <w:rStyle w:val="4Char"/>
          <w:rtl/>
        </w:rPr>
        <w:t>؟</w:t>
      </w:r>
      <w:r w:rsidRPr="004C13B9">
        <w:rPr>
          <w:rStyle w:val="4Char"/>
          <w:rtl/>
        </w:rPr>
        <w:t xml:space="preserve"> قال</w:t>
      </w:r>
      <w:r w:rsidR="006C1C01" w:rsidRPr="004C13B9">
        <w:rPr>
          <w:rStyle w:val="4Char"/>
          <w:rtl/>
        </w:rPr>
        <w:t>:</w:t>
      </w:r>
      <w:r w:rsidRPr="004C13B9">
        <w:rPr>
          <w:rStyle w:val="4Char"/>
          <w:rtl/>
        </w:rPr>
        <w:t xml:space="preserve"> لا والله جعلني الله فداك</w:t>
      </w:r>
      <w:r w:rsidR="00D971D8" w:rsidRPr="004C13B9">
        <w:rPr>
          <w:rStyle w:val="4Char"/>
          <w:rtl/>
        </w:rPr>
        <w:t>،</w:t>
      </w:r>
      <w:r w:rsidRPr="004C13B9">
        <w:rPr>
          <w:rStyle w:val="4Char"/>
          <w:rtl/>
        </w:rPr>
        <w:t xml:space="preserve"> قال</w:t>
      </w:r>
      <w:r w:rsidR="006C1C01" w:rsidRPr="004C13B9">
        <w:rPr>
          <w:rStyle w:val="4Char"/>
          <w:rtl/>
        </w:rPr>
        <w:t>:</w:t>
      </w:r>
      <w:r w:rsidRPr="004C13B9">
        <w:rPr>
          <w:rStyle w:val="4Char"/>
          <w:rtl/>
        </w:rPr>
        <w:t xml:space="preserve"> ولا الناس يحبونه لبناتهم</w:t>
      </w:r>
      <w:r w:rsidR="00D971D8" w:rsidRPr="004C13B9">
        <w:rPr>
          <w:rStyle w:val="4Char"/>
          <w:rtl/>
        </w:rPr>
        <w:t>،</w:t>
      </w:r>
      <w:r w:rsidRPr="004C13B9">
        <w:rPr>
          <w:rStyle w:val="4Char"/>
          <w:rtl/>
        </w:rPr>
        <w:t xml:space="preserve"> قال</w:t>
      </w:r>
      <w:r w:rsidR="006C1C01" w:rsidRPr="004C13B9">
        <w:rPr>
          <w:rStyle w:val="4Char"/>
          <w:rtl/>
        </w:rPr>
        <w:t>:</w:t>
      </w:r>
      <w:r w:rsidRPr="004C13B9">
        <w:rPr>
          <w:rStyle w:val="4Char"/>
          <w:rtl/>
        </w:rPr>
        <w:t xml:space="preserve"> أتحبه لعمتك</w:t>
      </w:r>
      <w:r w:rsidR="002A0A78">
        <w:rPr>
          <w:rStyle w:val="4Char"/>
          <w:rtl/>
        </w:rPr>
        <w:t>؟</w:t>
      </w:r>
      <w:r w:rsidRPr="004C13B9">
        <w:rPr>
          <w:rStyle w:val="4Char"/>
          <w:rtl/>
        </w:rPr>
        <w:t xml:space="preserve"> قال</w:t>
      </w:r>
      <w:r w:rsidR="006C1C01" w:rsidRPr="004C13B9">
        <w:rPr>
          <w:rStyle w:val="4Char"/>
          <w:rtl/>
        </w:rPr>
        <w:t>:</w:t>
      </w:r>
      <w:r w:rsidRPr="004C13B9">
        <w:rPr>
          <w:rStyle w:val="4Char"/>
          <w:rtl/>
        </w:rPr>
        <w:t xml:space="preserve"> لا والله جعلني فداك</w:t>
      </w:r>
      <w:r w:rsidR="00D971D8" w:rsidRPr="004C13B9">
        <w:rPr>
          <w:rStyle w:val="4Char"/>
          <w:rtl/>
        </w:rPr>
        <w:t>،</w:t>
      </w:r>
      <w:r w:rsidRPr="004C13B9">
        <w:rPr>
          <w:rStyle w:val="4Char"/>
          <w:rtl/>
        </w:rPr>
        <w:t xml:space="preserve"> قال</w:t>
      </w:r>
      <w:r w:rsidR="006C1C01" w:rsidRPr="004C13B9">
        <w:rPr>
          <w:rStyle w:val="4Char"/>
          <w:rtl/>
        </w:rPr>
        <w:t>:</w:t>
      </w:r>
      <w:r w:rsidRPr="004C13B9">
        <w:rPr>
          <w:rStyle w:val="4Char"/>
          <w:rtl/>
        </w:rPr>
        <w:t xml:space="preserve"> ولا الناس يحبونه لعماتهم قال</w:t>
      </w:r>
      <w:r w:rsidR="006C1C01" w:rsidRPr="004C13B9">
        <w:rPr>
          <w:rStyle w:val="4Char"/>
          <w:rtl/>
        </w:rPr>
        <w:t>:</w:t>
      </w:r>
      <w:r w:rsidRPr="004C13B9">
        <w:rPr>
          <w:rStyle w:val="4Char"/>
          <w:rtl/>
        </w:rPr>
        <w:t xml:space="preserve"> أتحبه لخالتك</w:t>
      </w:r>
      <w:r w:rsidR="002A0A78">
        <w:rPr>
          <w:rStyle w:val="4Char"/>
          <w:rtl/>
        </w:rPr>
        <w:t>؟</w:t>
      </w:r>
      <w:r w:rsidRPr="004C13B9">
        <w:rPr>
          <w:rStyle w:val="4Char"/>
          <w:rtl/>
        </w:rPr>
        <w:t xml:space="preserve"> قال</w:t>
      </w:r>
      <w:r w:rsidR="006C1C01" w:rsidRPr="004C13B9">
        <w:rPr>
          <w:rStyle w:val="4Char"/>
          <w:rtl/>
        </w:rPr>
        <w:t>:</w:t>
      </w:r>
      <w:r w:rsidRPr="004C13B9">
        <w:rPr>
          <w:rStyle w:val="4Char"/>
          <w:rtl/>
        </w:rPr>
        <w:t xml:space="preserve"> لا والله جعلني الله فداك</w:t>
      </w:r>
      <w:r w:rsidR="00D971D8" w:rsidRPr="004C13B9">
        <w:rPr>
          <w:rStyle w:val="4Char"/>
          <w:rtl/>
        </w:rPr>
        <w:t>،</w:t>
      </w:r>
      <w:r w:rsidRPr="004C13B9">
        <w:rPr>
          <w:rStyle w:val="4Char"/>
          <w:rtl/>
        </w:rPr>
        <w:t xml:space="preserve"> قال</w:t>
      </w:r>
      <w:r w:rsidR="006C1C01" w:rsidRPr="004C13B9">
        <w:rPr>
          <w:rStyle w:val="4Char"/>
          <w:rtl/>
        </w:rPr>
        <w:t>:</w:t>
      </w:r>
      <w:r w:rsidRPr="004C13B9">
        <w:rPr>
          <w:rStyle w:val="4Char"/>
          <w:rtl/>
        </w:rPr>
        <w:t xml:space="preserve"> ولا الناس يحبونه لخالتهم</w:t>
      </w:r>
      <w:r w:rsidR="00D971D8" w:rsidRPr="004C13B9">
        <w:rPr>
          <w:rStyle w:val="4Char"/>
          <w:rtl/>
        </w:rPr>
        <w:t>،</w:t>
      </w:r>
      <w:r w:rsidRPr="004C13B9">
        <w:rPr>
          <w:rStyle w:val="4Char"/>
          <w:rtl/>
        </w:rPr>
        <w:t xml:space="preserve"> قال فوضع يده عليه</w:t>
      </w:r>
      <w:r w:rsidR="00D971D8" w:rsidRPr="004C13B9">
        <w:rPr>
          <w:rStyle w:val="4Char"/>
          <w:rtl/>
        </w:rPr>
        <w:t>،</w:t>
      </w:r>
      <w:r w:rsidRPr="004C13B9">
        <w:rPr>
          <w:rStyle w:val="4Char"/>
          <w:rtl/>
        </w:rPr>
        <w:t xml:space="preserve"> وقال</w:t>
      </w:r>
      <w:r w:rsidR="006C1C01" w:rsidRPr="004C13B9">
        <w:rPr>
          <w:rStyle w:val="4Char"/>
          <w:rtl/>
        </w:rPr>
        <w:t>:</w:t>
      </w:r>
      <w:r w:rsidRPr="004C13B9">
        <w:rPr>
          <w:rStyle w:val="4Char"/>
          <w:rtl/>
        </w:rPr>
        <w:t xml:space="preserve"> اللهم اغفر ذنبه وطهر قلبه</w:t>
      </w:r>
      <w:r w:rsidR="00D971D8" w:rsidRPr="004C13B9">
        <w:rPr>
          <w:rStyle w:val="4Char"/>
          <w:rtl/>
        </w:rPr>
        <w:t>،</w:t>
      </w:r>
      <w:r w:rsidRPr="004C13B9">
        <w:rPr>
          <w:rStyle w:val="4Char"/>
          <w:rtl/>
        </w:rPr>
        <w:t>وحصن فرجه</w:t>
      </w:r>
      <w:r w:rsidR="00D971D8" w:rsidRPr="004C13B9">
        <w:rPr>
          <w:rStyle w:val="4Char"/>
          <w:rtl/>
        </w:rPr>
        <w:t>،</w:t>
      </w:r>
      <w:r w:rsidRPr="004C13B9">
        <w:rPr>
          <w:rStyle w:val="4Char"/>
          <w:rtl/>
        </w:rPr>
        <w:t xml:space="preserve"> فلم يكن بعد ذلك الفتى يلتفت إلى شيء</w:t>
      </w:r>
      <w:r w:rsidR="004C13B9">
        <w:rPr>
          <w:rStyle w:val="7Char"/>
          <w:rtl/>
        </w:rPr>
        <w:t>»</w:t>
      </w:r>
      <w:r w:rsidRPr="00D971D8">
        <w:rPr>
          <w:rStyle w:val="7Char"/>
          <w:rtl/>
        </w:rPr>
        <w:t xml:space="preserve"> المسند (5/257)</w:t>
      </w:r>
      <w:r w:rsidR="00D971D8">
        <w:rPr>
          <w:rStyle w:val="7Char"/>
          <w:rtl/>
        </w:rPr>
        <w:t>.</w:t>
      </w:r>
    </w:p>
    <w:p w:rsidR="00712C33" w:rsidRPr="00D971D8" w:rsidRDefault="00712C33" w:rsidP="00805044">
      <w:pPr>
        <w:ind w:firstLine="284"/>
        <w:jc w:val="both"/>
        <w:rPr>
          <w:rStyle w:val="7Char"/>
          <w:rtl/>
        </w:rPr>
      </w:pPr>
      <w:r w:rsidRPr="00D971D8">
        <w:rPr>
          <w:rStyle w:val="7Char"/>
          <w:rtl/>
        </w:rPr>
        <w:t xml:space="preserve">فهذا الشاب قرَّره النبي </w:t>
      </w:r>
      <w:r w:rsidR="00047361" w:rsidRPr="00047361">
        <w:rPr>
          <w:rStyle w:val="7Char"/>
          <w:rFonts w:cs="CTraditional Arabic"/>
          <w:rtl/>
        </w:rPr>
        <w:t>ج</w:t>
      </w:r>
      <w:r w:rsidRPr="00D971D8">
        <w:rPr>
          <w:rStyle w:val="7Char"/>
          <w:rtl/>
        </w:rPr>
        <w:t xml:space="preserve"> في رفض هذا الفعل في صور شتى ثم توصل في آخر الأمر إلى رفض ونفي ما كان يطلب الإذن فيه من الزنا</w:t>
      </w:r>
      <w:r w:rsidR="00D971D8">
        <w:rPr>
          <w:rStyle w:val="7Char"/>
          <w:rtl/>
        </w:rPr>
        <w:t>.</w:t>
      </w:r>
      <w:r w:rsidRPr="00D971D8">
        <w:rPr>
          <w:rStyle w:val="7Char"/>
          <w:rtl/>
        </w:rPr>
        <w:t xml:space="preserve">  </w:t>
      </w:r>
    </w:p>
    <w:p w:rsidR="00712C33" w:rsidRPr="00D971D8" w:rsidRDefault="00712C33" w:rsidP="006074DC">
      <w:pPr>
        <w:ind w:firstLine="284"/>
        <w:jc w:val="both"/>
        <w:rPr>
          <w:rStyle w:val="7Char"/>
          <w:rtl/>
        </w:rPr>
      </w:pPr>
      <w:r w:rsidRPr="00D971D8">
        <w:rPr>
          <w:rStyle w:val="7Char"/>
          <w:rtl/>
        </w:rPr>
        <w:t>ومثل ذلك ما فعلته أم سليم زوجة أبي طلحة كما روى أنس بن مالك</w:t>
      </w:r>
      <w:r w:rsidR="006C1C01">
        <w:rPr>
          <w:rStyle w:val="7Char"/>
          <w:rtl/>
        </w:rPr>
        <w:t>:</w:t>
      </w:r>
      <w:r w:rsidRPr="00D971D8">
        <w:rPr>
          <w:rStyle w:val="7Char"/>
          <w:rtl/>
        </w:rPr>
        <w:t xml:space="preserve"> </w:t>
      </w:r>
      <w:r w:rsidR="006074DC">
        <w:rPr>
          <w:rStyle w:val="7Char"/>
          <w:rtl/>
        </w:rPr>
        <w:t>«</w:t>
      </w:r>
      <w:r w:rsidRPr="006074DC">
        <w:rPr>
          <w:rStyle w:val="4Char"/>
          <w:rtl/>
        </w:rPr>
        <w:t>اشتكى ابن لأبي طلحة</w:t>
      </w:r>
      <w:r w:rsidR="00D971D8" w:rsidRPr="006074DC">
        <w:rPr>
          <w:rStyle w:val="4Char"/>
          <w:rtl/>
        </w:rPr>
        <w:t>،</w:t>
      </w:r>
      <w:r w:rsidRPr="006074DC">
        <w:rPr>
          <w:rStyle w:val="4Char"/>
          <w:rtl/>
        </w:rPr>
        <w:t xml:space="preserve"> قال   فمات وأبو طلحة خارج</w:t>
      </w:r>
      <w:r w:rsidR="00D971D8" w:rsidRPr="006074DC">
        <w:rPr>
          <w:rStyle w:val="4Char"/>
          <w:rtl/>
        </w:rPr>
        <w:t>.</w:t>
      </w:r>
      <w:r w:rsidRPr="006074DC">
        <w:rPr>
          <w:rStyle w:val="4Char"/>
          <w:rtl/>
        </w:rPr>
        <w:t xml:space="preserve"> فلما رأت امرأته أنه قد مات هيأت شيئاً ونحّته في جانب البيت</w:t>
      </w:r>
      <w:r w:rsidR="00D971D8" w:rsidRPr="006074DC">
        <w:rPr>
          <w:rStyle w:val="4Char"/>
          <w:rtl/>
        </w:rPr>
        <w:t>.</w:t>
      </w:r>
      <w:r w:rsidRPr="006074DC">
        <w:rPr>
          <w:rStyle w:val="4Char"/>
          <w:rtl/>
        </w:rPr>
        <w:t>فلما جاء أبو طلحة   قال</w:t>
      </w:r>
      <w:r w:rsidR="006C1C01" w:rsidRPr="006074DC">
        <w:rPr>
          <w:rStyle w:val="4Char"/>
          <w:rtl/>
        </w:rPr>
        <w:t>:</w:t>
      </w:r>
      <w:r w:rsidRPr="006074DC">
        <w:rPr>
          <w:rStyle w:val="4Char"/>
          <w:rtl/>
        </w:rPr>
        <w:t xml:space="preserve"> كيف </w:t>
      </w:r>
      <w:r w:rsidRPr="006074DC">
        <w:rPr>
          <w:rStyle w:val="4Char"/>
          <w:rtl/>
        </w:rPr>
        <w:lastRenderedPageBreak/>
        <w:t>الغلام</w:t>
      </w:r>
      <w:r w:rsidR="002A0A78">
        <w:rPr>
          <w:rStyle w:val="4Char"/>
          <w:rtl/>
        </w:rPr>
        <w:t>؟</w:t>
      </w:r>
      <w:r w:rsidRPr="006074DC">
        <w:rPr>
          <w:rStyle w:val="4Char"/>
          <w:rtl/>
        </w:rPr>
        <w:t xml:space="preserve"> قالت</w:t>
      </w:r>
      <w:r w:rsidR="006C1C01" w:rsidRPr="006074DC">
        <w:rPr>
          <w:rStyle w:val="4Char"/>
          <w:rtl/>
        </w:rPr>
        <w:t>:</w:t>
      </w:r>
      <w:r w:rsidRPr="006074DC">
        <w:rPr>
          <w:rStyle w:val="4Char"/>
          <w:rtl/>
        </w:rPr>
        <w:t xml:space="preserve"> قد هدأت نفسه</w:t>
      </w:r>
      <w:r w:rsidR="00D971D8" w:rsidRPr="006074DC">
        <w:rPr>
          <w:rStyle w:val="4Char"/>
          <w:rtl/>
        </w:rPr>
        <w:t>،</w:t>
      </w:r>
      <w:r w:rsidRPr="006074DC">
        <w:rPr>
          <w:rStyle w:val="4Char"/>
          <w:rtl/>
        </w:rPr>
        <w:t xml:space="preserve"> وأرجو أن يكون قد استراح</w:t>
      </w:r>
      <w:r w:rsidR="00D971D8" w:rsidRPr="006074DC">
        <w:rPr>
          <w:rStyle w:val="4Char"/>
          <w:rtl/>
        </w:rPr>
        <w:t>.</w:t>
      </w:r>
      <w:r w:rsidRPr="006074DC">
        <w:rPr>
          <w:rStyle w:val="4Char"/>
          <w:rtl/>
        </w:rPr>
        <w:t xml:space="preserve"> وظنّ أبو طلحة أنها صادقة</w:t>
      </w:r>
      <w:r w:rsidR="00D971D8" w:rsidRPr="006074DC">
        <w:rPr>
          <w:rStyle w:val="4Char"/>
          <w:rtl/>
        </w:rPr>
        <w:t>.</w:t>
      </w:r>
      <w:r w:rsidRPr="006074DC">
        <w:rPr>
          <w:rStyle w:val="4Char"/>
          <w:rtl/>
        </w:rPr>
        <w:t xml:space="preserve"> قال</w:t>
      </w:r>
      <w:r w:rsidR="006C1C01" w:rsidRPr="006074DC">
        <w:rPr>
          <w:rStyle w:val="4Char"/>
          <w:rtl/>
        </w:rPr>
        <w:t>:</w:t>
      </w:r>
      <w:r w:rsidRPr="006074DC">
        <w:rPr>
          <w:rStyle w:val="4Char"/>
          <w:rtl/>
        </w:rPr>
        <w:t xml:space="preserve"> فبات</w:t>
      </w:r>
      <w:r w:rsidR="00D971D8" w:rsidRPr="006074DC">
        <w:rPr>
          <w:rStyle w:val="4Char"/>
          <w:rtl/>
        </w:rPr>
        <w:t>.</w:t>
      </w:r>
      <w:r w:rsidRPr="006074DC">
        <w:rPr>
          <w:rStyle w:val="4Char"/>
          <w:rtl/>
        </w:rPr>
        <w:t xml:space="preserve"> فلما أصبح اغتسل</w:t>
      </w:r>
      <w:r w:rsidR="00D971D8" w:rsidRPr="006074DC">
        <w:rPr>
          <w:rStyle w:val="4Char"/>
          <w:rtl/>
        </w:rPr>
        <w:t>،</w:t>
      </w:r>
      <w:r w:rsidRPr="006074DC">
        <w:rPr>
          <w:rStyle w:val="4Char"/>
          <w:rtl/>
        </w:rPr>
        <w:t xml:space="preserve"> فلما أراد أن يخرج أعلمته أنه قد مات</w:t>
      </w:r>
      <w:r w:rsidR="00D971D8" w:rsidRPr="006074DC">
        <w:rPr>
          <w:rStyle w:val="4Char"/>
          <w:rtl/>
        </w:rPr>
        <w:t>،</w:t>
      </w:r>
      <w:r w:rsidR="006074DC" w:rsidRPr="006074DC">
        <w:rPr>
          <w:rStyle w:val="4Char"/>
          <w:rtl/>
        </w:rPr>
        <w:t xml:space="preserve"> فصلّى مع النبي صلی الله عليه وسلم</w:t>
      </w:r>
      <w:r w:rsidR="00D971D8" w:rsidRPr="006074DC">
        <w:rPr>
          <w:rStyle w:val="4Char"/>
          <w:rtl/>
        </w:rPr>
        <w:t>،</w:t>
      </w:r>
      <w:r w:rsidRPr="006074DC">
        <w:rPr>
          <w:rStyle w:val="4Char"/>
          <w:rtl/>
        </w:rPr>
        <w:t xml:space="preserve"> ثم أخبر النبي </w:t>
      </w:r>
      <w:r w:rsidR="006074DC" w:rsidRPr="006074DC">
        <w:rPr>
          <w:rStyle w:val="4Char"/>
          <w:rtl/>
        </w:rPr>
        <w:t>صلی الله عليه وسلم</w:t>
      </w:r>
      <w:r w:rsidRPr="006074DC">
        <w:rPr>
          <w:rStyle w:val="4Char"/>
          <w:rtl/>
        </w:rPr>
        <w:t xml:space="preserve"> بما كان منهما</w:t>
      </w:r>
      <w:r w:rsidR="00D971D8" w:rsidRPr="006074DC">
        <w:rPr>
          <w:rStyle w:val="4Char"/>
          <w:rtl/>
        </w:rPr>
        <w:t>،</w:t>
      </w:r>
      <w:r w:rsidRPr="006074DC">
        <w:rPr>
          <w:rStyle w:val="4Char"/>
          <w:rtl/>
        </w:rPr>
        <w:t xml:space="preserve"> فقال رسول الله </w:t>
      </w:r>
      <w:r w:rsidR="006074DC" w:rsidRPr="006074DC">
        <w:rPr>
          <w:rStyle w:val="4Char"/>
          <w:rtl/>
        </w:rPr>
        <w:t>صلی الله عليه وسلم</w:t>
      </w:r>
      <w:r w:rsidR="006C1C01" w:rsidRPr="006074DC">
        <w:rPr>
          <w:rStyle w:val="4Char"/>
          <w:rtl/>
        </w:rPr>
        <w:t>:</w:t>
      </w:r>
      <w:r w:rsidRPr="006074DC">
        <w:rPr>
          <w:rStyle w:val="4Char"/>
          <w:rtl/>
        </w:rPr>
        <w:t xml:space="preserve"> لعل الله أن يبارك لكما في ليلتكما</w:t>
      </w:r>
      <w:r w:rsidR="006074DC">
        <w:rPr>
          <w:rStyle w:val="7Char"/>
          <w:rtl/>
        </w:rPr>
        <w:t>»</w:t>
      </w:r>
      <w:r w:rsidRPr="00D971D8">
        <w:rPr>
          <w:rStyle w:val="7Char"/>
          <w:rtl/>
        </w:rPr>
        <w:t xml:space="preserve"> صحيح البخاري</w:t>
      </w:r>
      <w:r w:rsidR="00D971D8">
        <w:rPr>
          <w:rStyle w:val="7Char"/>
          <w:rtl/>
        </w:rPr>
        <w:t>،</w:t>
      </w:r>
      <w:r w:rsidRPr="00D971D8">
        <w:rPr>
          <w:rStyle w:val="7Char"/>
          <w:rtl/>
        </w:rPr>
        <w:t xml:space="preserve"> كتاب الجنائز</w:t>
      </w:r>
      <w:r w:rsidR="00D971D8">
        <w:rPr>
          <w:rStyle w:val="7Char"/>
          <w:rtl/>
        </w:rPr>
        <w:t>،</w:t>
      </w:r>
      <w:r w:rsidRPr="00D971D8">
        <w:rPr>
          <w:rStyle w:val="7Char"/>
          <w:rtl/>
        </w:rPr>
        <w:t xml:space="preserve"> باب من لم يظهر حزنه عند المصيبة</w:t>
      </w:r>
      <w:r w:rsidR="00D971D8">
        <w:rPr>
          <w:rStyle w:val="7Char"/>
          <w:rtl/>
        </w:rPr>
        <w:t>،</w:t>
      </w:r>
      <w:r w:rsidRPr="00D971D8">
        <w:rPr>
          <w:rStyle w:val="7Char"/>
          <w:rtl/>
        </w:rPr>
        <w:t xml:space="preserve"> (الفتح) (3/169). </w:t>
      </w:r>
    </w:p>
    <w:p w:rsidR="00712C33" w:rsidRPr="00C95627" w:rsidRDefault="00712C33" w:rsidP="006074DC">
      <w:pPr>
        <w:pStyle w:val="3"/>
        <w:rPr>
          <w:rtl/>
        </w:rPr>
      </w:pPr>
      <w:bookmarkStart w:id="38" w:name="_Toc466725283"/>
      <w:r w:rsidRPr="00C95627">
        <w:rPr>
          <w:rtl/>
        </w:rPr>
        <w:t>(ج) أسلوب الإمرار والإبطال</w:t>
      </w:r>
      <w:r w:rsidR="006C1C01">
        <w:rPr>
          <w:rtl/>
        </w:rPr>
        <w:t>:</w:t>
      </w:r>
      <w:r w:rsidRPr="00C95627">
        <w:rPr>
          <w:rtl/>
        </w:rPr>
        <w:t>-</w:t>
      </w:r>
      <w:bookmarkEnd w:id="38"/>
      <w:r w:rsidRPr="00C95627">
        <w:rPr>
          <w:rtl/>
        </w:rPr>
        <w:t xml:space="preserve"> </w:t>
      </w:r>
    </w:p>
    <w:p w:rsidR="00712C33" w:rsidRPr="00D971D8" w:rsidRDefault="00712C33" w:rsidP="00805044">
      <w:pPr>
        <w:ind w:firstLine="284"/>
        <w:jc w:val="both"/>
        <w:rPr>
          <w:rStyle w:val="7Char"/>
          <w:rtl/>
        </w:rPr>
      </w:pPr>
      <w:r w:rsidRPr="00D971D8">
        <w:rPr>
          <w:rStyle w:val="7Char"/>
          <w:rtl/>
        </w:rPr>
        <w:t xml:space="preserve">وهو أسلوب قوي في إفحام المعاندين أصحاب الغرور والصلف بإمرار أقوالهم وعدم الاعتراض على بعض حججهم الباطلة منعاً للجدل والنزاع خلوصاً إلى حجة قاطعة تدمغهم وتبطل بها حجتهم تلك فتبطل الأولى بالتبع. </w:t>
      </w:r>
    </w:p>
    <w:p w:rsidR="00712C33" w:rsidRPr="00295894" w:rsidRDefault="00712C33" w:rsidP="00295894">
      <w:pPr>
        <w:pStyle w:val="7"/>
        <w:rPr>
          <w:rtl/>
        </w:rPr>
      </w:pPr>
      <w:r w:rsidRPr="00295894">
        <w:rPr>
          <w:rtl/>
        </w:rPr>
        <w:t>ومن الأمثلة القرآنية</w:t>
      </w:r>
      <w:r w:rsidR="006C1C01" w:rsidRPr="00295894">
        <w:rPr>
          <w:rtl/>
        </w:rPr>
        <w:t>:</w:t>
      </w:r>
      <w:r w:rsidRPr="00295894">
        <w:rPr>
          <w:rtl/>
        </w:rPr>
        <w:t xml:space="preserve"> </w:t>
      </w:r>
    </w:p>
    <w:p w:rsidR="00712C33" w:rsidRPr="00D971D8" w:rsidRDefault="00712C33" w:rsidP="00295894">
      <w:pPr>
        <w:numPr>
          <w:ilvl w:val="0"/>
          <w:numId w:val="30"/>
        </w:numPr>
        <w:ind w:left="641" w:hanging="357"/>
        <w:jc w:val="both"/>
        <w:rPr>
          <w:rStyle w:val="7Char"/>
        </w:rPr>
      </w:pPr>
      <w:r w:rsidRPr="00D971D8">
        <w:rPr>
          <w:rStyle w:val="7Char"/>
          <w:rtl/>
        </w:rPr>
        <w:t>قصة إبراهيم مع النمرود قال تعالى</w:t>
      </w:r>
      <w:r w:rsidR="00295894">
        <w:rPr>
          <w:rStyle w:val="7Char"/>
          <w:rtl/>
        </w:rPr>
        <w:t xml:space="preserve"> </w:t>
      </w:r>
      <w:r w:rsidR="00295894">
        <w:rPr>
          <w:rStyle w:val="7Char"/>
          <w:color w:val="000000"/>
          <w:szCs w:val="28"/>
          <w:shd w:val="clear" w:color="auto" w:fill="FFFFFF"/>
          <w:rtl/>
        </w:rPr>
        <w:t>﴿</w:t>
      </w:r>
      <w:r w:rsidR="00295894" w:rsidRPr="00FC315C">
        <w:rPr>
          <w:rStyle w:val="6Char"/>
          <w:rtl/>
        </w:rPr>
        <w:t>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الظَّالِمِينَ٢٥٨</w:t>
      </w:r>
      <w:r w:rsidR="00295894">
        <w:rPr>
          <w:rStyle w:val="7Char"/>
          <w:color w:val="000000"/>
          <w:szCs w:val="28"/>
          <w:shd w:val="clear" w:color="auto" w:fill="FFFFFF"/>
          <w:rtl/>
        </w:rPr>
        <w:t>﴾</w:t>
      </w:r>
      <w:r w:rsidR="00295894" w:rsidRPr="00FC315C">
        <w:rPr>
          <w:rStyle w:val="6Char"/>
          <w:rtl/>
        </w:rPr>
        <w:t xml:space="preserve"> </w:t>
      </w:r>
      <w:r w:rsidR="00295894" w:rsidRPr="00FC315C">
        <w:rPr>
          <w:rStyle w:val="9Char"/>
          <w:rtl/>
        </w:rPr>
        <w:t>[البقرة: 258]</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 xml:space="preserve">نقل ابن كثير في تفسيره عن بعض السلف أن قول النمرود أنه يحي ويميت استَدل له بأن </w:t>
      </w:r>
      <w:r w:rsidRPr="00295894">
        <w:rPr>
          <w:rStyle w:val="7Char"/>
          <w:rtl/>
        </w:rPr>
        <w:t>أتى برجلين استحقا القتل</w:t>
      </w:r>
      <w:r w:rsidR="00D971D8" w:rsidRPr="00295894">
        <w:rPr>
          <w:rStyle w:val="7Char"/>
          <w:rtl/>
        </w:rPr>
        <w:t>،</w:t>
      </w:r>
      <w:r w:rsidRPr="00295894">
        <w:rPr>
          <w:rStyle w:val="7Char"/>
          <w:rtl/>
        </w:rPr>
        <w:t xml:space="preserve"> فأمر بقتل أحدهما وعفا عن الآخر</w:t>
      </w:r>
      <w:r w:rsidR="00D971D8" w:rsidRPr="00295894">
        <w:rPr>
          <w:rStyle w:val="7Char"/>
          <w:rtl/>
        </w:rPr>
        <w:t>،</w:t>
      </w:r>
      <w:r w:rsidRPr="00295894">
        <w:rPr>
          <w:rStyle w:val="7Char"/>
          <w:rtl/>
        </w:rPr>
        <w:t xml:space="preserve"> ثم قال</w:t>
      </w:r>
      <w:r w:rsidR="006C1C01" w:rsidRPr="00295894">
        <w:rPr>
          <w:rStyle w:val="7Char"/>
          <w:rtl/>
        </w:rPr>
        <w:t>:</w:t>
      </w:r>
      <w:r w:rsidRPr="00295894">
        <w:rPr>
          <w:rStyle w:val="7Char"/>
          <w:rtl/>
        </w:rPr>
        <w:t xml:space="preserve"> ((والظاهر– والله أعلم – أنه ما أراد هذا لأنه</w:t>
      </w:r>
      <w:r w:rsidRPr="00D971D8">
        <w:rPr>
          <w:rStyle w:val="7Char"/>
          <w:rtl/>
        </w:rPr>
        <w:t xml:space="preserve"> ليس يدعي لنفسه هذا المقام عناداً ومكابرة</w:t>
      </w:r>
      <w:r w:rsidR="00D971D8">
        <w:rPr>
          <w:rStyle w:val="7Char"/>
          <w:rtl/>
        </w:rPr>
        <w:t>،</w:t>
      </w:r>
      <w:r w:rsidRPr="00D971D8">
        <w:rPr>
          <w:rStyle w:val="7Char"/>
          <w:rtl/>
        </w:rPr>
        <w:t xml:space="preserve"> ويوهم أنه فاعل لذلك وأنه هو الذي يحي ويميت)) ثم </w:t>
      </w:r>
      <w:r w:rsidRPr="00D971D8">
        <w:rPr>
          <w:rStyle w:val="7Char"/>
          <w:rtl/>
        </w:rPr>
        <w:lastRenderedPageBreak/>
        <w:t>قال</w:t>
      </w:r>
      <w:r w:rsidR="006C1C01">
        <w:rPr>
          <w:rStyle w:val="7Char"/>
          <w:rtl/>
        </w:rPr>
        <w:t>:</w:t>
      </w:r>
      <w:r w:rsidRPr="00D971D8">
        <w:rPr>
          <w:rStyle w:val="7Char"/>
          <w:rtl/>
        </w:rPr>
        <w:t xml:space="preserve"> ((إذا كنت كما تدعي من أنك تحيي وتميت فالذي يحي ويميت هو الذي يتصرف في الوجود في خلق ذراته وتسخير كواكبه وحركاته فهذه الشمس تبدو كل يوم من المشرق فإن كنت إلهاً كما تدعي</w:t>
      </w:r>
      <w:r w:rsidR="00D971D8">
        <w:rPr>
          <w:rStyle w:val="7Char"/>
          <w:rtl/>
        </w:rPr>
        <w:t>،</w:t>
      </w:r>
      <w:r w:rsidRPr="00D971D8">
        <w:rPr>
          <w:rStyle w:val="7Char"/>
          <w:rtl/>
        </w:rPr>
        <w:t xml:space="preserve"> فأت بها من المغرب</w:t>
      </w:r>
      <w:r w:rsidR="00D971D8">
        <w:rPr>
          <w:rStyle w:val="7Char"/>
          <w:rtl/>
        </w:rPr>
        <w:t>،</w:t>
      </w:r>
      <w:r w:rsidRPr="00D971D8">
        <w:rPr>
          <w:rStyle w:val="7Char"/>
          <w:rtl/>
        </w:rPr>
        <w:t xml:space="preserve"> فلما علم عجزه وانقطاعه وأنه لا يقدر على المكابرة في هذا المقام بهت</w:t>
      </w:r>
      <w:r w:rsidR="006C1C01">
        <w:rPr>
          <w:rStyle w:val="7Char"/>
          <w:rtl/>
        </w:rPr>
        <w:t>:</w:t>
      </w:r>
      <w:r w:rsidRPr="00D971D8">
        <w:rPr>
          <w:rStyle w:val="7Char"/>
          <w:rtl/>
        </w:rPr>
        <w:t xml:space="preserve"> أي خرس فلا يتكلم وقامت عليه الحجة)) وبين أن المقام الأول كالمقدمة للمقام الثاني</w:t>
      </w:r>
      <w:r w:rsidR="00D971D8">
        <w:rPr>
          <w:rStyle w:val="7Char"/>
          <w:rtl/>
        </w:rPr>
        <w:t>،</w:t>
      </w:r>
      <w:r w:rsidRPr="00D971D8">
        <w:rPr>
          <w:rStyle w:val="7Char"/>
          <w:rtl/>
        </w:rPr>
        <w:t xml:space="preserve"> وهذا الأسلوب يثبت بطلان ما ادعاه النمرود في ادعائه الأول</w:t>
      </w:r>
      <w:r w:rsidR="00D971D8">
        <w:rPr>
          <w:rStyle w:val="7Char"/>
          <w:rtl/>
        </w:rPr>
        <w:t>.</w:t>
      </w:r>
      <w:r w:rsidRPr="00D971D8">
        <w:rPr>
          <w:rStyle w:val="7Char"/>
          <w:rtl/>
        </w:rPr>
        <w:t xml:space="preserve">تفسير ابن كثير (1/313). </w:t>
      </w:r>
    </w:p>
    <w:p w:rsidR="00712C33" w:rsidRPr="00D971D8" w:rsidRDefault="00712C33" w:rsidP="00857A39">
      <w:pPr>
        <w:ind w:firstLine="284"/>
        <w:jc w:val="both"/>
        <w:rPr>
          <w:rStyle w:val="7Char"/>
          <w:rtl/>
        </w:rPr>
      </w:pPr>
      <w:r w:rsidRPr="00D971D8">
        <w:rPr>
          <w:rStyle w:val="7Char"/>
          <w:rtl/>
        </w:rPr>
        <w:t>وقد أحسن صاحب الظلال في توضيح هذا الأسلوب حيث قال ((عرَّف إبراهيم ربه بالصفة التي لا يمكن أن يشاركه فيها أحد</w:t>
      </w:r>
      <w:r w:rsidR="00D971D8">
        <w:rPr>
          <w:rStyle w:val="7Char"/>
          <w:rtl/>
        </w:rPr>
        <w:t>،</w:t>
      </w:r>
      <w:r w:rsidRPr="00D971D8">
        <w:rPr>
          <w:rStyle w:val="7Char"/>
          <w:rtl/>
        </w:rPr>
        <w:t xml:space="preserve"> ولا يمكن أن يزعمها أحد</w:t>
      </w:r>
      <w:r w:rsidR="00D971D8">
        <w:rPr>
          <w:rStyle w:val="7Char"/>
          <w:rtl/>
        </w:rPr>
        <w:t>.</w:t>
      </w:r>
      <w:r w:rsidRPr="00D971D8">
        <w:rPr>
          <w:rStyle w:val="7Char"/>
          <w:rtl/>
        </w:rPr>
        <w:t>.. و هذا الملك يسأله عمن يدين له الربوبية</w:t>
      </w:r>
      <w:r w:rsidR="00D971D8">
        <w:rPr>
          <w:rStyle w:val="7Char"/>
          <w:rtl/>
        </w:rPr>
        <w:t>،</w:t>
      </w:r>
      <w:r w:rsidRPr="00D971D8">
        <w:rPr>
          <w:rStyle w:val="7Char"/>
          <w:rtl/>
        </w:rPr>
        <w:t xml:space="preserve"> ويراه مصدر الحكم والتشريع وغيره</w:t>
      </w:r>
      <w:r w:rsidR="00D971D8">
        <w:rPr>
          <w:rStyle w:val="7Char"/>
          <w:rtl/>
        </w:rPr>
        <w:t>،</w:t>
      </w:r>
      <w:r w:rsidRPr="00D971D8">
        <w:rPr>
          <w:rStyle w:val="7Char"/>
          <w:rtl/>
        </w:rPr>
        <w:t>قال</w:t>
      </w:r>
      <w:r w:rsidR="00857A39">
        <w:rPr>
          <w:rStyle w:val="7Char"/>
          <w:rtl/>
        </w:rPr>
        <w:t xml:space="preserve"> </w:t>
      </w:r>
      <w:r w:rsidR="00857A39">
        <w:rPr>
          <w:rStyle w:val="7Char"/>
          <w:rFonts w:ascii="Traditional Arabic"/>
          <w:rtl/>
        </w:rPr>
        <w:t>﴿</w:t>
      </w:r>
      <w:r w:rsidR="00857A39" w:rsidRPr="00FC315C">
        <w:rPr>
          <w:rStyle w:val="6Char"/>
          <w:rtl/>
        </w:rPr>
        <w:t>رَبِّيَ الَّذِي يُحْيِي وَيُمِيتُ</w:t>
      </w:r>
      <w:r w:rsidR="00857A39">
        <w:rPr>
          <w:rStyle w:val="7Char"/>
          <w:rFonts w:ascii="Traditional Arabic"/>
          <w:rtl/>
        </w:rPr>
        <w:t>﴾</w:t>
      </w:r>
      <w:r w:rsidRPr="00D971D8">
        <w:rPr>
          <w:rStyle w:val="7Char"/>
          <w:rtl/>
        </w:rPr>
        <w:t xml:space="preserve"> فهو من ثم الذي يحكم ويشرع))، ثم قال تعليقاً على قوله تعالى </w:t>
      </w:r>
      <w:r w:rsidR="00857A39">
        <w:rPr>
          <w:rStyle w:val="7Char"/>
          <w:rFonts w:ascii="Traditional Arabic"/>
          <w:rtl/>
        </w:rPr>
        <w:t>﴿</w:t>
      </w:r>
      <w:r w:rsidR="00857A39" w:rsidRPr="00FC315C">
        <w:rPr>
          <w:rStyle w:val="6Char"/>
          <w:rtl/>
        </w:rPr>
        <w:t>أَنَا أُحْيِي وَأُمِيتُ</w:t>
      </w:r>
      <w:r w:rsidR="00857A39">
        <w:rPr>
          <w:rStyle w:val="7Char"/>
          <w:rFonts w:ascii="Traditional Arabic"/>
          <w:rtl/>
        </w:rPr>
        <w:t>﴾</w:t>
      </w:r>
      <w:r w:rsidR="00857A39">
        <w:rPr>
          <w:rStyle w:val="7Char"/>
          <w:rtl/>
        </w:rPr>
        <w:t>: لم يرد إبراهيم</w:t>
      </w:r>
      <w:r w:rsidR="00857A39">
        <w:rPr>
          <w:rStyle w:val="7Char"/>
          <w:rFonts w:cs="CTraditional Arabic"/>
          <w:rtl/>
        </w:rPr>
        <w:t>÷</w:t>
      </w:r>
      <w:r w:rsidRPr="00D971D8">
        <w:rPr>
          <w:rStyle w:val="7Char"/>
          <w:rtl/>
        </w:rPr>
        <w:t xml:space="preserve"> أن يسترسل معه في جدل حول معنى الإحياء والإماتة مع رجل يماري ويداور في تلك الحقيقة الهائلة</w:t>
      </w:r>
      <w:r w:rsidR="00D971D8">
        <w:rPr>
          <w:rStyle w:val="7Char"/>
          <w:rtl/>
        </w:rPr>
        <w:t>،</w:t>
      </w:r>
      <w:r w:rsidRPr="00D971D8">
        <w:rPr>
          <w:rStyle w:val="7Char"/>
          <w:rtl/>
        </w:rPr>
        <w:t xml:space="preserve"> حقيقة منح الحياة وسلبها</w:t>
      </w:r>
      <w:r w:rsidR="00D971D8">
        <w:rPr>
          <w:rStyle w:val="7Char"/>
          <w:rtl/>
        </w:rPr>
        <w:t>،</w:t>
      </w:r>
      <w:r w:rsidRPr="00D971D8">
        <w:rPr>
          <w:rStyle w:val="7Char"/>
          <w:rtl/>
        </w:rPr>
        <w:t xml:space="preserve"> هذا السر الذي لم تدرك منه البشرية حتى اليوم شيئاً</w:t>
      </w:r>
      <w:r w:rsidR="00D971D8">
        <w:rPr>
          <w:rStyle w:val="7Char"/>
          <w:rtl/>
        </w:rPr>
        <w:t>،</w:t>
      </w:r>
      <w:r w:rsidRPr="00D971D8">
        <w:rPr>
          <w:rStyle w:val="7Char"/>
          <w:rtl/>
        </w:rPr>
        <w:t xml:space="preserve"> وعندئذ عدل عن هذه السنة الكونية الحقيقة إلى سنة أخرى ظاهرة مرئية</w:t>
      </w:r>
      <w:r w:rsidR="00D971D8">
        <w:rPr>
          <w:rStyle w:val="7Char"/>
          <w:rtl/>
        </w:rPr>
        <w:t>،</w:t>
      </w:r>
      <w:r w:rsidRPr="00D971D8">
        <w:rPr>
          <w:rStyle w:val="7Char"/>
          <w:rtl/>
        </w:rPr>
        <w:t xml:space="preserve"> وعدل عن طريقة العرض المجرد للسنة الكونية والصفة الإلهية في قوله</w:t>
      </w:r>
      <w:r w:rsidR="00857A39">
        <w:rPr>
          <w:rStyle w:val="7Char"/>
        </w:rPr>
        <w:t xml:space="preserve"> </w:t>
      </w:r>
      <w:r w:rsidR="00857A39">
        <w:rPr>
          <w:rStyle w:val="7Char"/>
          <w:rFonts w:ascii="Traditional Arabic"/>
          <w:rtl/>
        </w:rPr>
        <w:t>﴿</w:t>
      </w:r>
      <w:r w:rsidR="00857A39" w:rsidRPr="00FC315C">
        <w:rPr>
          <w:rStyle w:val="6Char"/>
          <w:rtl/>
        </w:rPr>
        <w:t>رَبِّيَ الَّذِي يُحْيِي وَيُمِيتُ</w:t>
      </w:r>
      <w:r w:rsidR="00857A39">
        <w:rPr>
          <w:rStyle w:val="7Char"/>
          <w:rFonts w:ascii="Traditional Arabic"/>
          <w:rtl/>
        </w:rPr>
        <w:t>﴾</w:t>
      </w:r>
      <w:r w:rsidRPr="00D971D8">
        <w:rPr>
          <w:rStyle w:val="7Char"/>
          <w:rtl/>
        </w:rPr>
        <w:t xml:space="preserve"> إلى طريقة التحدي</w:t>
      </w:r>
      <w:r w:rsidR="00D971D8">
        <w:rPr>
          <w:rStyle w:val="7Char"/>
          <w:rtl/>
        </w:rPr>
        <w:t>،</w:t>
      </w:r>
      <w:r w:rsidRPr="00D971D8">
        <w:rPr>
          <w:rStyle w:val="7Char"/>
          <w:rtl/>
        </w:rPr>
        <w:t xml:space="preserve"> وطلب تغيير سنة الله لمن ينكر ويتعنت ويجادل في الله)) الظلال (1/298).</w:t>
      </w:r>
    </w:p>
    <w:p w:rsidR="00712C33" w:rsidRPr="00D971D8" w:rsidRDefault="00712C33" w:rsidP="00626F33">
      <w:pPr>
        <w:ind w:firstLine="284"/>
        <w:jc w:val="both"/>
        <w:rPr>
          <w:rStyle w:val="7Char"/>
          <w:rtl/>
        </w:rPr>
      </w:pPr>
      <w:r w:rsidRPr="00D971D8">
        <w:rPr>
          <w:rStyle w:val="7Char"/>
          <w:rtl/>
        </w:rPr>
        <w:lastRenderedPageBreak/>
        <w:t>وعلق بمثل قوله السعدي في تفسير فقال</w:t>
      </w:r>
      <w:r w:rsidR="006C1C01">
        <w:rPr>
          <w:rStyle w:val="7Char"/>
          <w:rtl/>
        </w:rPr>
        <w:t>:</w:t>
      </w:r>
      <w:r w:rsidRPr="00D971D8">
        <w:rPr>
          <w:rStyle w:val="7Char"/>
          <w:rtl/>
        </w:rPr>
        <w:t xml:space="preserve"> ((فلما رآه الخليل مموهاً تمويهاً ربما راج على الهمج والرعاع قال إبراهيم ملزماً بتصديق قوله</w:t>
      </w:r>
      <w:r w:rsidR="006C1C01">
        <w:rPr>
          <w:rStyle w:val="7Char"/>
          <w:rtl/>
        </w:rPr>
        <w:t>:</w:t>
      </w:r>
      <w:r w:rsidRPr="00D971D8">
        <w:rPr>
          <w:rStyle w:val="7Char"/>
          <w:rtl/>
        </w:rPr>
        <w:t xml:space="preserve"> إن كان كما يزعم </w:t>
      </w:r>
      <w:r w:rsidR="00626F33">
        <w:rPr>
          <w:rStyle w:val="7Char"/>
          <w:color w:val="000000"/>
          <w:szCs w:val="28"/>
          <w:shd w:val="clear" w:color="auto" w:fill="FFFFFF"/>
          <w:rtl/>
        </w:rPr>
        <w:t>﴿</w:t>
      </w:r>
      <w:r w:rsidR="00626F33" w:rsidRPr="00626F33">
        <w:rPr>
          <w:rStyle w:val="6Char"/>
          <w:rtl/>
        </w:rPr>
        <w:t>فَإِنَّ اللَّهَ يَأْتِي بِالشَّمْسِ ...</w:t>
      </w:r>
      <w:r w:rsidR="00626F33">
        <w:rPr>
          <w:rStyle w:val="7Char"/>
          <w:color w:val="000000"/>
          <w:szCs w:val="28"/>
          <w:shd w:val="clear" w:color="auto" w:fill="FFFFFF"/>
          <w:rtl/>
        </w:rPr>
        <w:t>﴾</w:t>
      </w:r>
      <w:r w:rsidRPr="00626F33">
        <w:rPr>
          <w:rStyle w:val="7Char"/>
          <w:rtl/>
        </w:rPr>
        <w:t xml:space="preserve"> </w:t>
      </w:r>
      <w:r w:rsidRPr="00D971D8">
        <w:rPr>
          <w:rStyle w:val="7Char"/>
          <w:rtl/>
        </w:rPr>
        <w:t>الآية فأتى (أي إبراهيم) بهذا الذي لا يقبل الترويج والتزوير والتمويه)) تفسير السعدي (1/320).</w:t>
      </w:r>
    </w:p>
    <w:p w:rsidR="00712C33" w:rsidRPr="00D971D8" w:rsidRDefault="00712C33" w:rsidP="00101105">
      <w:pPr>
        <w:numPr>
          <w:ilvl w:val="0"/>
          <w:numId w:val="30"/>
        </w:numPr>
        <w:ind w:left="641" w:hanging="357"/>
        <w:jc w:val="both"/>
        <w:rPr>
          <w:rStyle w:val="7Char"/>
        </w:rPr>
      </w:pPr>
      <w:r w:rsidRPr="00D971D8">
        <w:rPr>
          <w:rStyle w:val="7Char"/>
          <w:rtl/>
        </w:rPr>
        <w:t xml:space="preserve">قصة موسى </w:t>
      </w:r>
      <w:r w:rsidR="00857A39" w:rsidRPr="00857A39">
        <w:rPr>
          <w:rStyle w:val="7Char"/>
          <w:rFonts w:cs="CTraditional Arabic"/>
          <w:rtl/>
        </w:rPr>
        <w:t>÷</w:t>
      </w:r>
      <w:r w:rsidRPr="00D971D8">
        <w:rPr>
          <w:rStyle w:val="7Char"/>
          <w:rtl/>
        </w:rPr>
        <w:t xml:space="preserve"> مع فرعون</w:t>
      </w:r>
      <w:r w:rsidR="00D971D8">
        <w:rPr>
          <w:rStyle w:val="7Char"/>
          <w:rtl/>
        </w:rPr>
        <w:t>،</w:t>
      </w:r>
      <w:r w:rsidRPr="00D971D8">
        <w:rPr>
          <w:rStyle w:val="7Char"/>
          <w:rtl/>
        </w:rPr>
        <w:t xml:space="preserve"> وهي نموذج مطول في هذا الأسلوب حيث أعرض موسى عن كل اعتراض وشبهة أوردها فرعون ومضى إلى إبطال دعوى الألوهية لفرعون من خلال إقامة الحجة العقلية الظاهرة على ربوبية وألوهية الله</w:t>
      </w:r>
      <w:r w:rsidR="00D971D8">
        <w:rPr>
          <w:rStyle w:val="7Char"/>
          <w:rtl/>
        </w:rPr>
        <w:t>،</w:t>
      </w:r>
      <w:r w:rsidRPr="00D971D8">
        <w:rPr>
          <w:rStyle w:val="7Char"/>
          <w:rtl/>
        </w:rPr>
        <w:t xml:space="preserve"> وذلك في الآيات من سورة الشعراء</w:t>
      </w:r>
      <w:r w:rsidR="00D971D8">
        <w:rPr>
          <w:rStyle w:val="7Char"/>
          <w:rtl/>
        </w:rPr>
        <w:t>،</w:t>
      </w:r>
      <w:r w:rsidRPr="00D971D8">
        <w:rPr>
          <w:rStyle w:val="7Char"/>
          <w:rtl/>
        </w:rPr>
        <w:t xml:space="preserve"> قال تعالى</w:t>
      </w:r>
      <w:r w:rsidR="006C1C01">
        <w:rPr>
          <w:rStyle w:val="7Char"/>
          <w:rtl/>
        </w:rPr>
        <w:t>:</w:t>
      </w:r>
      <w:r w:rsidR="003852C3">
        <w:rPr>
          <w:rStyle w:val="7Char"/>
          <w:rtl/>
        </w:rPr>
        <w:t xml:space="preserve"> </w:t>
      </w:r>
      <w:r w:rsidR="003852C3">
        <w:rPr>
          <w:rStyle w:val="7Char"/>
          <w:color w:val="000000"/>
          <w:szCs w:val="28"/>
          <w:shd w:val="clear" w:color="auto" w:fill="FFFFFF"/>
          <w:rtl/>
        </w:rPr>
        <w:t>﴿</w:t>
      </w:r>
      <w:r w:rsidR="003852C3" w:rsidRPr="00FC315C">
        <w:rPr>
          <w:rStyle w:val="6Char"/>
          <w:rtl/>
        </w:rPr>
        <w:t>قَالَ فِرْعَوْنُ وَمَا رَبُّ الْعَالَمِينَ٢٣ قَالَ رَبُّ السَّمَاوَاتِ وَالْأَرْضِ وَمَا بَيْنَهُمَا  إِنْ كُنْتُمْ مُوقِنِينَ٢٤ قَالَ لِمَنْ حَوْلَهُ أَلَا تَسْتَمِعُونَ٢٥ قَالَ رَبُّكُمْ وَرَبُّ آبَائِكُمُ الْأَوَّلِينَ٢٦ قَالَ إِنَّ رَسُولَكُمُ الَّذِي أُرْسِلَ إِلَيْكُمْ لَمَجْنُونٌ٢٧ قَالَ رَبُّ الْمَشْرِقِ وَالْمَغْرِبِ وَمَا بَيْنَهُمَا  إِنْ كُنْتُمْ تَعْقِلُونَ٢٨ قَالَ لَئِنِ اتَّخَذْتَ إِلَهًا غَيْرِي لَأَجْعَلَنَّكَ مِنَ الْمَسْجُونِينَ٢٩</w:t>
      </w:r>
      <w:r w:rsidR="003852C3">
        <w:rPr>
          <w:rStyle w:val="7Char"/>
          <w:color w:val="000000"/>
          <w:szCs w:val="28"/>
          <w:shd w:val="clear" w:color="auto" w:fill="FFFFFF"/>
          <w:rtl/>
        </w:rPr>
        <w:t>﴾</w:t>
      </w:r>
      <w:r w:rsidR="003852C3" w:rsidRPr="00FC315C">
        <w:rPr>
          <w:rStyle w:val="6Char"/>
          <w:rtl/>
        </w:rPr>
        <w:t xml:space="preserve"> </w:t>
      </w:r>
      <w:r w:rsidR="003852C3" w:rsidRPr="00FC315C">
        <w:rPr>
          <w:rStyle w:val="9Char"/>
          <w:rtl/>
        </w:rPr>
        <w:t>[الشعراء: 23-29]</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 xml:space="preserve">فهنا أعرض موسى </w:t>
      </w:r>
      <w:r w:rsidR="00857A39" w:rsidRPr="00857A39">
        <w:rPr>
          <w:rStyle w:val="7Char"/>
          <w:rFonts w:cs="CTraditional Arabic"/>
          <w:rtl/>
        </w:rPr>
        <w:t>÷</w:t>
      </w:r>
      <w:r w:rsidRPr="00D971D8">
        <w:rPr>
          <w:rStyle w:val="7Char"/>
          <w:rtl/>
        </w:rPr>
        <w:t xml:space="preserve"> عن تهكم فرعون ومضى إلى غايته مقيماً حجته مقرراً قضيته</w:t>
      </w:r>
      <w:r w:rsidR="00D971D8">
        <w:rPr>
          <w:rStyle w:val="7Char"/>
          <w:rtl/>
        </w:rPr>
        <w:t>،</w:t>
      </w:r>
      <w:r w:rsidRPr="00D971D8">
        <w:rPr>
          <w:rStyle w:val="7Char"/>
          <w:rtl/>
        </w:rPr>
        <w:t xml:space="preserve"> ثم غض الطرف عن تهمة الجنون الباطلة ولم يستغرق جهده في إبطالها بل مضى في تقوية أدلته ونصرة قضيته</w:t>
      </w:r>
      <w:r w:rsidR="00D971D8">
        <w:rPr>
          <w:rStyle w:val="7Char"/>
          <w:rtl/>
        </w:rPr>
        <w:t>،</w:t>
      </w:r>
      <w:r w:rsidRPr="00D971D8">
        <w:rPr>
          <w:rStyle w:val="7Char"/>
          <w:rtl/>
        </w:rPr>
        <w:t xml:space="preserve"> حتى أخذ فرعون وحوصر وفشلت حيلته</w:t>
      </w:r>
      <w:r w:rsidR="00D971D8">
        <w:rPr>
          <w:rStyle w:val="7Char"/>
          <w:rtl/>
        </w:rPr>
        <w:t>،</w:t>
      </w:r>
      <w:r w:rsidRPr="00D971D8">
        <w:rPr>
          <w:rStyle w:val="7Char"/>
          <w:rtl/>
        </w:rPr>
        <w:t xml:space="preserve"> وانقطعت تهكماته واتهاماته</w:t>
      </w:r>
      <w:r w:rsidR="00D971D8">
        <w:rPr>
          <w:rStyle w:val="7Char"/>
          <w:rtl/>
        </w:rPr>
        <w:t>،</w:t>
      </w:r>
      <w:r w:rsidRPr="00D971D8">
        <w:rPr>
          <w:rStyle w:val="7Char"/>
          <w:rtl/>
        </w:rPr>
        <w:t xml:space="preserve"> وأفحم بالحجج فلجأ إلى القوة وهي حيلة العاجز في ميدان المناظرة والاحتجاج</w:t>
      </w:r>
      <w:r w:rsidR="00D971D8">
        <w:rPr>
          <w:rStyle w:val="7Char"/>
          <w:rtl/>
        </w:rPr>
        <w:t>،</w:t>
      </w:r>
      <w:r w:rsidRPr="00D971D8">
        <w:rPr>
          <w:rStyle w:val="7Char"/>
          <w:rtl/>
        </w:rPr>
        <w:t xml:space="preserve"> وهذا دليل على أنه هزم وهذا الأسلوب دليل على كمال عقل موسى </w:t>
      </w:r>
      <w:r w:rsidR="00857A39" w:rsidRPr="00857A39">
        <w:rPr>
          <w:rStyle w:val="7Char"/>
          <w:rFonts w:cs="CTraditional Arabic"/>
          <w:rtl/>
        </w:rPr>
        <w:t>÷</w:t>
      </w:r>
      <w:r w:rsidRPr="00D971D8">
        <w:rPr>
          <w:rStyle w:val="7Char"/>
          <w:rtl/>
        </w:rPr>
        <w:t xml:space="preserve"> وحسن تقريره</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lastRenderedPageBreak/>
        <w:t>ولا شك أن الداعية مطالب بتفهم هذه الأساليب والإفادة منها ليكتسب فطنة تساعده على تقرير المسائل وإقامة الحجة وسرعة البديهة</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وهذه أمثلة لأئمة ودعاة كانت لهم أقوال ومواقف تبين رجاحة عقولهم وقوة حجتهم</w:t>
      </w:r>
      <w:r w:rsidR="00D971D8">
        <w:rPr>
          <w:rStyle w:val="7Char"/>
          <w:rtl/>
        </w:rPr>
        <w:t>.</w:t>
      </w:r>
      <w:r w:rsidRPr="00D971D8">
        <w:rPr>
          <w:rStyle w:val="7Char"/>
          <w:rtl/>
        </w:rPr>
        <w:t xml:space="preserve"> </w:t>
      </w:r>
    </w:p>
    <w:p w:rsidR="00712C33" w:rsidRPr="002A0A78" w:rsidRDefault="00712C33" w:rsidP="002A0A78">
      <w:pPr>
        <w:pStyle w:val="8"/>
        <w:rPr>
          <w:rtl/>
        </w:rPr>
      </w:pPr>
      <w:r w:rsidRPr="002A0A78">
        <w:rPr>
          <w:rtl/>
        </w:rPr>
        <w:t>المثال الأول</w:t>
      </w:r>
      <w:r w:rsidR="006C1C01" w:rsidRPr="002A0A78">
        <w:rPr>
          <w:rtl/>
        </w:rPr>
        <w:t>:</w:t>
      </w:r>
      <w:r w:rsidRPr="002A0A78">
        <w:rPr>
          <w:rtl/>
        </w:rPr>
        <w:t xml:space="preserve"> </w:t>
      </w:r>
    </w:p>
    <w:p w:rsidR="00712C33" w:rsidRPr="00D971D8" w:rsidRDefault="00712C33" w:rsidP="00805044">
      <w:pPr>
        <w:ind w:firstLine="284"/>
        <w:jc w:val="both"/>
        <w:rPr>
          <w:rStyle w:val="7Char"/>
          <w:rtl/>
        </w:rPr>
      </w:pPr>
      <w:r w:rsidRPr="00D971D8">
        <w:rPr>
          <w:rStyle w:val="7Char"/>
          <w:rtl/>
        </w:rPr>
        <w:t>يذكر عن أبي حنيفة أنه حاج قوماً من الملاحدة الدهريين فقال لهم</w:t>
      </w:r>
      <w:r w:rsidR="006C1C01">
        <w:rPr>
          <w:rStyle w:val="7Char"/>
          <w:rtl/>
        </w:rPr>
        <w:t>:</w:t>
      </w:r>
      <w:r w:rsidRPr="00D971D8">
        <w:rPr>
          <w:rStyle w:val="7Char"/>
          <w:rtl/>
        </w:rPr>
        <w:t xml:space="preserve"> ما تقولون في رجل يقول لكم إني رأيت سفينة مشحونة بالأحمال مملوءة من الأثقال قد احتوشها في البحر أمواج متلاطمة ورياح مختلفة</w:t>
      </w:r>
      <w:r w:rsidR="00D971D8">
        <w:rPr>
          <w:rStyle w:val="7Char"/>
          <w:rtl/>
        </w:rPr>
        <w:t>،</w:t>
      </w:r>
      <w:r w:rsidRPr="00D971D8">
        <w:rPr>
          <w:rStyle w:val="7Char"/>
          <w:rtl/>
        </w:rPr>
        <w:t xml:space="preserve"> وهي من بينها تجري مستوية ليس لها ملاح يجريها ولا متعهد يدفعها</w:t>
      </w:r>
      <w:r w:rsidR="00D971D8">
        <w:rPr>
          <w:rStyle w:val="7Char"/>
          <w:rtl/>
        </w:rPr>
        <w:t>،</w:t>
      </w:r>
      <w:r w:rsidRPr="00D971D8">
        <w:rPr>
          <w:rStyle w:val="7Char"/>
          <w:rtl/>
        </w:rPr>
        <w:t xml:space="preserve"> هل يجوز ذلك في العقل</w:t>
      </w:r>
      <w:r w:rsidR="002A0A78">
        <w:rPr>
          <w:rStyle w:val="7Char"/>
          <w:rtl/>
        </w:rPr>
        <w:t>؟</w:t>
      </w:r>
      <w:r w:rsidRPr="00D971D8">
        <w:rPr>
          <w:rStyle w:val="7Char"/>
          <w:rtl/>
        </w:rPr>
        <w:t xml:space="preserve"> قالوا</w:t>
      </w:r>
      <w:r w:rsidR="006C1C01">
        <w:rPr>
          <w:rStyle w:val="7Char"/>
          <w:rtl/>
        </w:rPr>
        <w:t>:</w:t>
      </w:r>
      <w:r w:rsidRPr="00D971D8">
        <w:rPr>
          <w:rStyle w:val="7Char"/>
          <w:rtl/>
        </w:rPr>
        <w:t xml:space="preserve"> لا</w:t>
      </w:r>
      <w:r w:rsidR="00D971D8">
        <w:rPr>
          <w:rStyle w:val="7Char"/>
          <w:rtl/>
        </w:rPr>
        <w:t>،</w:t>
      </w:r>
      <w:r w:rsidRPr="00D971D8">
        <w:rPr>
          <w:rStyle w:val="7Char"/>
          <w:rtl/>
        </w:rPr>
        <w:t xml:space="preserve"> هذه شيء لا يقبله العقل</w:t>
      </w:r>
      <w:r w:rsidR="00D971D8">
        <w:rPr>
          <w:rStyle w:val="7Char"/>
          <w:rtl/>
        </w:rPr>
        <w:t>.</w:t>
      </w:r>
    </w:p>
    <w:p w:rsidR="00712C33" w:rsidRPr="00D971D8" w:rsidRDefault="00712C33" w:rsidP="00805044">
      <w:pPr>
        <w:ind w:firstLine="284"/>
        <w:jc w:val="both"/>
        <w:rPr>
          <w:rStyle w:val="7Char"/>
          <w:rtl/>
        </w:rPr>
      </w:pPr>
      <w:r w:rsidRPr="00D971D8">
        <w:rPr>
          <w:rStyle w:val="7Char"/>
          <w:rtl/>
        </w:rPr>
        <w:t>فقال أبو حنيفة</w:t>
      </w:r>
      <w:r w:rsidR="006C1C01">
        <w:rPr>
          <w:rStyle w:val="7Char"/>
          <w:rtl/>
        </w:rPr>
        <w:t>:</w:t>
      </w:r>
      <w:r w:rsidRPr="00D971D8">
        <w:rPr>
          <w:rStyle w:val="7Char"/>
          <w:rtl/>
        </w:rPr>
        <w:t xml:space="preserve"> يا سبحان الله إذا لم يجز في العقل سفينة تجري في البحر مستوية من غير متعهد ولا مجري فكيف يجوز قيام هذه الدنيا على اختلاف أحوالها وتغير أعمالها</w:t>
      </w:r>
      <w:r w:rsidR="00D971D8">
        <w:rPr>
          <w:rStyle w:val="7Char"/>
          <w:rtl/>
        </w:rPr>
        <w:t>،</w:t>
      </w:r>
      <w:r w:rsidRPr="00D971D8">
        <w:rPr>
          <w:rStyle w:val="7Char"/>
          <w:rtl/>
        </w:rPr>
        <w:t xml:space="preserve"> وسعة أطرافها وتباين أكنافها</w:t>
      </w:r>
      <w:r w:rsidR="00D971D8">
        <w:rPr>
          <w:rStyle w:val="7Char"/>
          <w:rtl/>
        </w:rPr>
        <w:t>،</w:t>
      </w:r>
      <w:r w:rsidRPr="00D971D8">
        <w:rPr>
          <w:rStyle w:val="7Char"/>
          <w:rtl/>
        </w:rPr>
        <w:t xml:space="preserve"> من غير صانع وحافظ</w:t>
      </w:r>
      <w:r w:rsidR="002A0A78">
        <w:rPr>
          <w:rStyle w:val="7Char"/>
          <w:rtl/>
        </w:rPr>
        <w:t>؟</w:t>
      </w:r>
      <w:r w:rsidRPr="00D971D8">
        <w:rPr>
          <w:rStyle w:val="7Char"/>
          <w:rtl/>
        </w:rPr>
        <w:t xml:space="preserve"> فهبت القوم وأفحموا (أنظر درء تعارض العقل والنقل (3/127)</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2A0A78">
        <w:rPr>
          <w:rStyle w:val="8Char"/>
          <w:rtl/>
        </w:rPr>
        <w:t>المثال الثاني</w:t>
      </w:r>
      <w:r w:rsidR="006C1C01" w:rsidRPr="002A0A78">
        <w:rPr>
          <w:rStyle w:val="8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طلب الحجاج الحسنَ البصري</w:t>
      </w:r>
      <w:r w:rsidR="00D971D8">
        <w:rPr>
          <w:rStyle w:val="7Char"/>
          <w:rtl/>
        </w:rPr>
        <w:t>،</w:t>
      </w:r>
      <w:r w:rsidRPr="00D971D8">
        <w:rPr>
          <w:rStyle w:val="7Char"/>
          <w:rtl/>
        </w:rPr>
        <w:t xml:space="preserve"> فلما دخل عليه قال له الحسن</w:t>
      </w:r>
      <w:r w:rsidR="006C1C01">
        <w:rPr>
          <w:rStyle w:val="7Char"/>
          <w:rtl/>
        </w:rPr>
        <w:t>:</w:t>
      </w:r>
      <w:r w:rsidRPr="00D971D8">
        <w:rPr>
          <w:rStyle w:val="7Char"/>
          <w:rtl/>
        </w:rPr>
        <w:t xml:space="preserve"> يا حجاج كم بينك وبين آدم من أب</w:t>
      </w:r>
      <w:r w:rsidR="002A0A78">
        <w:rPr>
          <w:rStyle w:val="7Char"/>
          <w:rtl/>
        </w:rPr>
        <w:t>؟</w:t>
      </w:r>
      <w:r w:rsidRPr="00D971D8">
        <w:rPr>
          <w:rStyle w:val="7Char"/>
          <w:rtl/>
        </w:rPr>
        <w:t xml:space="preserve"> قال</w:t>
      </w:r>
      <w:r w:rsidR="006C1C01">
        <w:rPr>
          <w:rStyle w:val="7Char"/>
          <w:rtl/>
        </w:rPr>
        <w:t>:</w:t>
      </w:r>
      <w:r w:rsidRPr="00D971D8">
        <w:rPr>
          <w:rStyle w:val="7Char"/>
          <w:rtl/>
        </w:rPr>
        <w:t xml:space="preserve"> كثير</w:t>
      </w:r>
      <w:r w:rsidR="00D971D8">
        <w:rPr>
          <w:rStyle w:val="7Char"/>
          <w:rtl/>
        </w:rPr>
        <w:t>،</w:t>
      </w:r>
      <w:r w:rsidRPr="00D971D8">
        <w:rPr>
          <w:rStyle w:val="7Char"/>
          <w:rtl/>
        </w:rPr>
        <w:t xml:space="preserve"> قال فأين هم</w:t>
      </w:r>
      <w:r w:rsidR="002A0A78">
        <w:rPr>
          <w:rStyle w:val="7Char"/>
          <w:rtl/>
        </w:rPr>
        <w:t>؟</w:t>
      </w:r>
      <w:r w:rsidRPr="00D971D8">
        <w:rPr>
          <w:rStyle w:val="7Char"/>
          <w:rtl/>
        </w:rPr>
        <w:t xml:space="preserve"> قال</w:t>
      </w:r>
      <w:r w:rsidR="006C1C01">
        <w:rPr>
          <w:rStyle w:val="7Char"/>
          <w:rtl/>
        </w:rPr>
        <w:t>:</w:t>
      </w:r>
      <w:r w:rsidRPr="00D971D8">
        <w:rPr>
          <w:rStyle w:val="7Char"/>
          <w:rtl/>
        </w:rPr>
        <w:t xml:space="preserve"> ماتوا</w:t>
      </w:r>
      <w:r w:rsidR="00D971D8">
        <w:rPr>
          <w:rStyle w:val="7Char"/>
          <w:rtl/>
        </w:rPr>
        <w:t>،</w:t>
      </w:r>
      <w:r w:rsidRPr="00D971D8">
        <w:rPr>
          <w:rStyle w:val="7Char"/>
          <w:rtl/>
        </w:rPr>
        <w:t xml:space="preserve"> فنكس الحجاج رأسه وخرج الحسن (البداية النهاية (9/135). </w:t>
      </w:r>
    </w:p>
    <w:p w:rsidR="00712C33" w:rsidRPr="00D971D8" w:rsidRDefault="00712C33" w:rsidP="00805044">
      <w:pPr>
        <w:ind w:firstLine="284"/>
        <w:jc w:val="both"/>
        <w:rPr>
          <w:rStyle w:val="7Char"/>
          <w:rtl/>
        </w:rPr>
      </w:pPr>
      <w:r w:rsidRPr="00D971D8">
        <w:rPr>
          <w:rStyle w:val="7Char"/>
          <w:rtl/>
        </w:rPr>
        <w:t>وهذا المثل على وجازته فيه استخدام العقل بالتفكير والتأمل والوصول إلى النتيجة التي فيها العظة والعبرة</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2A0A78">
        <w:rPr>
          <w:rStyle w:val="8Char"/>
          <w:rtl/>
        </w:rPr>
        <w:lastRenderedPageBreak/>
        <w:t>المثال الثالث</w:t>
      </w:r>
      <w:r w:rsidR="006C1C01" w:rsidRPr="002A0A78">
        <w:rPr>
          <w:rStyle w:val="8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سأل بعض النصارى القاضي أبا بكر الباقلاني بحضرة ملكهم فقال</w:t>
      </w:r>
      <w:r w:rsidR="006C1C01">
        <w:rPr>
          <w:rStyle w:val="7Char"/>
          <w:rtl/>
        </w:rPr>
        <w:t>:</w:t>
      </w:r>
      <w:r w:rsidRPr="00D971D8">
        <w:rPr>
          <w:rStyle w:val="7Char"/>
          <w:rtl/>
        </w:rPr>
        <w:t xml:space="preserve"> ما فعلت زوجة نبيكم</w:t>
      </w:r>
      <w:r w:rsidR="002A0A78">
        <w:rPr>
          <w:rStyle w:val="7Char"/>
          <w:rtl/>
        </w:rPr>
        <w:t>؟</w:t>
      </w:r>
      <w:r w:rsidRPr="00D971D8">
        <w:rPr>
          <w:rStyle w:val="7Char"/>
          <w:rtl/>
        </w:rPr>
        <w:t xml:space="preserve"> وما كان من أمرها بما رميت من الإفك</w:t>
      </w:r>
      <w:r w:rsidR="002A0A78">
        <w:rPr>
          <w:rStyle w:val="7Char"/>
          <w:rtl/>
        </w:rPr>
        <w:t>؟</w:t>
      </w:r>
      <w:r w:rsidRPr="00D971D8">
        <w:rPr>
          <w:rStyle w:val="7Char"/>
          <w:rtl/>
        </w:rPr>
        <w:t xml:space="preserve"> فقال الباقلاني على البديهة</w:t>
      </w:r>
      <w:r w:rsidR="006C1C01">
        <w:rPr>
          <w:rStyle w:val="7Char"/>
          <w:rtl/>
        </w:rPr>
        <w:t>:</w:t>
      </w:r>
      <w:r w:rsidRPr="00D971D8">
        <w:rPr>
          <w:rStyle w:val="7Char"/>
          <w:rtl/>
        </w:rPr>
        <w:t xml:space="preserve"> هما امرأتان ذكرتا بسوء</w:t>
      </w:r>
      <w:r w:rsidR="00D971D8">
        <w:rPr>
          <w:rStyle w:val="7Char"/>
          <w:rtl/>
        </w:rPr>
        <w:t>،</w:t>
      </w:r>
      <w:r w:rsidRPr="00D971D8">
        <w:rPr>
          <w:rStyle w:val="7Char"/>
          <w:rtl/>
        </w:rPr>
        <w:t xml:space="preserve"> مريم و عائشة فبرأهما الله</w:t>
      </w:r>
      <w:r w:rsidR="00464B28" w:rsidRPr="00464B28">
        <w:rPr>
          <w:rStyle w:val="7Char"/>
          <w:rFonts w:cs="CTraditional Arabic"/>
          <w:rtl/>
        </w:rPr>
        <w:t>ﻷ</w:t>
      </w:r>
      <w:r w:rsidRPr="00D971D8">
        <w:rPr>
          <w:rStyle w:val="7Char"/>
          <w:rtl/>
        </w:rPr>
        <w:t xml:space="preserve"> وكانت عائشة ذات زوج ولم تأت بولد</w:t>
      </w:r>
      <w:r w:rsidR="00D971D8">
        <w:rPr>
          <w:rStyle w:val="7Char"/>
          <w:rtl/>
        </w:rPr>
        <w:t>،</w:t>
      </w:r>
      <w:r w:rsidRPr="00D971D8">
        <w:rPr>
          <w:rStyle w:val="7Char"/>
          <w:rtl/>
        </w:rPr>
        <w:t xml:space="preserve"> وأتت مريم بولد ولم يكن   لها زوج</w:t>
      </w:r>
      <w:r w:rsidR="00626F33">
        <w:rPr>
          <w:rStyle w:val="7Char"/>
          <w:rtl/>
        </w:rPr>
        <w:t>!</w:t>
      </w:r>
      <w:r w:rsidRPr="00D971D8">
        <w:rPr>
          <w:rStyle w:val="7Char"/>
          <w:rtl/>
        </w:rPr>
        <w:t xml:space="preserve"> البداية والنهاية (9/135)</w:t>
      </w:r>
      <w:r w:rsidR="00D971D8">
        <w:rPr>
          <w:rStyle w:val="7Char"/>
          <w:rtl/>
        </w:rPr>
        <w:t>.</w:t>
      </w:r>
      <w:r w:rsidRPr="00D971D8">
        <w:rPr>
          <w:rStyle w:val="7Char"/>
          <w:rtl/>
        </w:rPr>
        <w:t xml:space="preserve"> </w:t>
      </w:r>
    </w:p>
    <w:p w:rsidR="00712C33" w:rsidRPr="00D971D8" w:rsidRDefault="00712C33" w:rsidP="005959D4">
      <w:pPr>
        <w:ind w:firstLine="284"/>
        <w:jc w:val="both"/>
        <w:rPr>
          <w:rStyle w:val="7Char"/>
        </w:rPr>
      </w:pPr>
      <w:r w:rsidRPr="00D971D8">
        <w:rPr>
          <w:rStyle w:val="7Char"/>
          <w:rtl/>
        </w:rPr>
        <w:t>فكان هذا الجواب في غاية الروعة والإفحام</w:t>
      </w:r>
      <w:r w:rsidR="00D971D8">
        <w:rPr>
          <w:rStyle w:val="7Char"/>
          <w:rtl/>
        </w:rPr>
        <w:t>،</w:t>
      </w:r>
      <w:r w:rsidRPr="00D971D8">
        <w:rPr>
          <w:rStyle w:val="7Char"/>
          <w:rtl/>
        </w:rPr>
        <w:t xml:space="preserve"> لأن ذلك الخبيث أراد التعريض والإحراج بقصة حادثة الإفك التي اتهمت فيها عائشة </w:t>
      </w:r>
      <w:r w:rsidR="005959D4" w:rsidRPr="005959D4">
        <w:rPr>
          <w:rStyle w:val="7Char"/>
          <w:rFonts w:cs="CTraditional Arabic"/>
          <w:rtl/>
        </w:rPr>
        <w:t>ل</w:t>
      </w:r>
      <w:r w:rsidR="00D971D8">
        <w:rPr>
          <w:rStyle w:val="7Char"/>
          <w:rtl/>
        </w:rPr>
        <w:t>،</w:t>
      </w:r>
      <w:r w:rsidRPr="00D971D8">
        <w:rPr>
          <w:rStyle w:val="7Char"/>
          <w:rtl/>
        </w:rPr>
        <w:t xml:space="preserve"> فأجاب الباقلاني بأن هذه فرية برأها الله منها ولكنه قرن ذلك بذكر مريم</w:t>
      </w:r>
      <w:r w:rsidR="00D971D8">
        <w:rPr>
          <w:rStyle w:val="7Char"/>
          <w:rtl/>
        </w:rPr>
        <w:t>،</w:t>
      </w:r>
      <w:r w:rsidRPr="00D971D8">
        <w:rPr>
          <w:rStyle w:val="7Char"/>
          <w:rtl/>
        </w:rPr>
        <w:t xml:space="preserve"> ليشير إلى أن براءة عائشة عقلاً أولى</w:t>
      </w:r>
      <w:r w:rsidR="00D971D8">
        <w:rPr>
          <w:rStyle w:val="7Char"/>
          <w:rtl/>
        </w:rPr>
        <w:t>،</w:t>
      </w:r>
      <w:r w:rsidRPr="00D971D8">
        <w:rPr>
          <w:rStyle w:val="7Char"/>
          <w:rtl/>
        </w:rPr>
        <w:t xml:space="preserve"> لأنه لو تطرق إلى العقل احتمال الريبة فهو في حق مريم أعظم</w:t>
      </w:r>
      <w:r w:rsidR="00D971D8">
        <w:rPr>
          <w:rStyle w:val="7Char"/>
          <w:rtl/>
        </w:rPr>
        <w:t>،</w:t>
      </w:r>
      <w:r w:rsidRPr="00D971D8">
        <w:rPr>
          <w:rStyle w:val="7Char"/>
          <w:rtl/>
        </w:rPr>
        <w:t xml:space="preserve"> فإن قبلتهم أيها النصارى براءتها فيلزمكم قبول براءة عائشة من باب الأولى</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2A0A78">
        <w:rPr>
          <w:rStyle w:val="8Char"/>
          <w:rtl/>
        </w:rPr>
        <w:t>المثال الرابع</w:t>
      </w:r>
      <w:r w:rsidR="006C1C01" w:rsidRPr="002A0A78">
        <w:rPr>
          <w:rStyle w:val="8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ما ذكره مفتي الديار السعودية سابقاً العلامة الشيخ محمد بن إبراهيم في مجموع فتاواه (مجموع فتاوى الشيخ محمد بن إبراهيم آل شيخ (1/75) عن الشيخ عبد الرحمن البكري حيث قال ((كنت بجوار مسجد في الهند</w:t>
      </w:r>
      <w:r w:rsidR="00D971D8">
        <w:rPr>
          <w:rStyle w:val="7Char"/>
          <w:rtl/>
        </w:rPr>
        <w:t>،</w:t>
      </w:r>
      <w:r w:rsidRPr="00D971D8">
        <w:rPr>
          <w:rStyle w:val="7Char"/>
          <w:rtl/>
        </w:rPr>
        <w:t xml:space="preserve"> وكان فيه مدرس إذا فرغ من تدريسه لعن الشيخ محمد بن عبد الوهاب</w:t>
      </w:r>
      <w:r w:rsidR="00D971D8">
        <w:rPr>
          <w:rStyle w:val="7Char"/>
          <w:rtl/>
        </w:rPr>
        <w:t>،</w:t>
      </w:r>
      <w:r w:rsidRPr="00D971D8">
        <w:rPr>
          <w:rStyle w:val="7Char"/>
          <w:rtl/>
        </w:rPr>
        <w:t xml:space="preserve"> وإذا خرج من المسجد مرَّ بي</w:t>
      </w:r>
      <w:r w:rsidR="00D971D8">
        <w:rPr>
          <w:rStyle w:val="7Char"/>
          <w:rtl/>
        </w:rPr>
        <w:t>،</w:t>
      </w:r>
      <w:r w:rsidRPr="00D971D8">
        <w:rPr>
          <w:rStyle w:val="7Char"/>
          <w:rtl/>
        </w:rPr>
        <w:t xml:space="preserve"> وقال</w:t>
      </w:r>
      <w:r w:rsidR="006C1C01">
        <w:rPr>
          <w:rStyle w:val="7Char"/>
          <w:rtl/>
        </w:rPr>
        <w:t>:</w:t>
      </w:r>
      <w:r w:rsidRPr="00D971D8">
        <w:rPr>
          <w:rStyle w:val="7Char"/>
          <w:rtl/>
        </w:rPr>
        <w:t xml:space="preserve"> أنا أجيد العربية ولكن أحب أن أسمعها من أهلها</w:t>
      </w:r>
      <w:r w:rsidR="00D971D8">
        <w:rPr>
          <w:rStyle w:val="7Char"/>
          <w:rtl/>
        </w:rPr>
        <w:t>،</w:t>
      </w:r>
      <w:r w:rsidRPr="00D971D8">
        <w:rPr>
          <w:rStyle w:val="7Char"/>
          <w:rtl/>
        </w:rPr>
        <w:t xml:space="preserve"> ويشرب عندي ماء بارداً</w:t>
      </w:r>
      <w:r w:rsidR="00D971D8">
        <w:rPr>
          <w:rStyle w:val="7Char"/>
          <w:rtl/>
        </w:rPr>
        <w:t>،</w:t>
      </w:r>
      <w:r w:rsidRPr="00D971D8">
        <w:rPr>
          <w:rStyle w:val="7Char"/>
          <w:rtl/>
        </w:rPr>
        <w:t xml:space="preserve"> فأهمني ما يفعل في درسه قال</w:t>
      </w:r>
      <w:r w:rsidR="006C1C01">
        <w:rPr>
          <w:rStyle w:val="7Char"/>
          <w:rtl/>
        </w:rPr>
        <w:t>:</w:t>
      </w:r>
      <w:r w:rsidRPr="00D971D8">
        <w:rPr>
          <w:rStyle w:val="7Char"/>
          <w:rtl/>
        </w:rPr>
        <w:t xml:space="preserve"> فاحتلت بأن دعوته</w:t>
      </w:r>
      <w:r w:rsidR="00D971D8">
        <w:rPr>
          <w:rStyle w:val="7Char"/>
          <w:rtl/>
        </w:rPr>
        <w:t>،</w:t>
      </w:r>
      <w:r w:rsidRPr="00D971D8">
        <w:rPr>
          <w:rStyle w:val="7Char"/>
          <w:rtl/>
        </w:rPr>
        <w:t xml:space="preserve"> وأخذت ((كتاب التوحيد الذي هو حق الله على العبيد)) للشيخ محمد بن عبد </w:t>
      </w:r>
      <w:r w:rsidRPr="00D971D8">
        <w:rPr>
          <w:rStyle w:val="7Char"/>
          <w:rtl/>
        </w:rPr>
        <w:lastRenderedPageBreak/>
        <w:t>الوهاب</w:t>
      </w:r>
      <w:r w:rsidR="00D971D8">
        <w:rPr>
          <w:rStyle w:val="7Char"/>
          <w:rtl/>
        </w:rPr>
        <w:t>،</w:t>
      </w:r>
      <w:r w:rsidRPr="00D971D8">
        <w:rPr>
          <w:rStyle w:val="7Char"/>
          <w:rtl/>
        </w:rPr>
        <w:t xml:space="preserve"> ونزعت غلافه ووضعته على رف في منزلي قبل مجيئه</w:t>
      </w:r>
      <w:r w:rsidR="00D971D8">
        <w:rPr>
          <w:rStyle w:val="7Char"/>
          <w:rtl/>
        </w:rPr>
        <w:t>،</w:t>
      </w:r>
      <w:r w:rsidRPr="00D971D8">
        <w:rPr>
          <w:rStyle w:val="7Char"/>
          <w:rtl/>
        </w:rPr>
        <w:t xml:space="preserve"> فلما حضر قلت</w:t>
      </w:r>
      <w:r w:rsidR="006C1C01">
        <w:rPr>
          <w:rStyle w:val="7Char"/>
          <w:rtl/>
        </w:rPr>
        <w:t>:</w:t>
      </w:r>
      <w:r w:rsidRPr="00D971D8">
        <w:rPr>
          <w:rStyle w:val="7Char"/>
          <w:rtl/>
        </w:rPr>
        <w:t xml:space="preserve"> أتأذن لي أن آتي ببطيخة</w:t>
      </w:r>
      <w:r w:rsidR="00D971D8">
        <w:rPr>
          <w:rStyle w:val="7Char"/>
          <w:rtl/>
        </w:rPr>
        <w:t>.</w:t>
      </w:r>
      <w:r w:rsidRPr="00D971D8">
        <w:rPr>
          <w:rStyle w:val="7Char"/>
          <w:rtl/>
        </w:rPr>
        <w:t xml:space="preserve"> فذهبت فلما رجعت</w:t>
      </w:r>
      <w:r w:rsidR="00D971D8">
        <w:rPr>
          <w:rStyle w:val="7Char"/>
          <w:rtl/>
        </w:rPr>
        <w:t>.</w:t>
      </w:r>
      <w:r w:rsidRPr="00D971D8">
        <w:rPr>
          <w:rStyle w:val="7Char"/>
          <w:rtl/>
        </w:rPr>
        <w:t>. إذا هو يقرأ ويهز رأسه عجباً فقال</w:t>
      </w:r>
      <w:r w:rsidR="006C1C01">
        <w:rPr>
          <w:rStyle w:val="7Char"/>
          <w:rtl/>
        </w:rPr>
        <w:t>:</w:t>
      </w:r>
      <w:r w:rsidRPr="00D971D8">
        <w:rPr>
          <w:rStyle w:val="7Char"/>
          <w:rtl/>
        </w:rPr>
        <w:t xml:space="preserve"> لمن هذا الكتاب</w:t>
      </w:r>
      <w:r w:rsidR="002A0A78">
        <w:rPr>
          <w:rStyle w:val="7Char"/>
          <w:rtl/>
        </w:rPr>
        <w:t>؟</w:t>
      </w:r>
      <w:r w:rsidRPr="00D971D8">
        <w:rPr>
          <w:rStyle w:val="7Char"/>
          <w:rtl/>
        </w:rPr>
        <w:t xml:space="preserve"> هذه التراجم شبه تراجم البخاري هذا والله نفس البخاري</w:t>
      </w:r>
      <w:r w:rsidR="00626F33">
        <w:rPr>
          <w:rStyle w:val="7Char"/>
          <w:rtl/>
        </w:rPr>
        <w:t>!!</w:t>
      </w:r>
      <w:r w:rsidRPr="00D971D8">
        <w:rPr>
          <w:rStyle w:val="7Char"/>
          <w:rtl/>
        </w:rPr>
        <w:t xml:space="preserve"> فقلت لا أدري</w:t>
      </w:r>
      <w:r w:rsidR="00626F33">
        <w:rPr>
          <w:rStyle w:val="7Char"/>
          <w:rtl/>
        </w:rPr>
        <w:t>!</w:t>
      </w:r>
      <w:r w:rsidRPr="00D971D8">
        <w:rPr>
          <w:rStyle w:val="7Char"/>
          <w:rtl/>
        </w:rPr>
        <w:t xml:space="preserve"> ثم قلت</w:t>
      </w:r>
      <w:r w:rsidR="006C1C01">
        <w:rPr>
          <w:rStyle w:val="7Char"/>
          <w:rtl/>
        </w:rPr>
        <w:t>:</w:t>
      </w:r>
      <w:r w:rsidRPr="00D971D8">
        <w:rPr>
          <w:rStyle w:val="7Char"/>
          <w:rtl/>
        </w:rPr>
        <w:t xml:space="preserve"> ألا نذهب لشيخ الغزوي </w:t>
      </w:r>
      <w:r w:rsidRPr="00CC5898">
        <w:rPr>
          <w:rStyle w:val="7Char"/>
          <w:rtl/>
        </w:rPr>
        <w:t>لنسأله – وكان صاحب مكتبة – فدخلنا عليه</w:t>
      </w:r>
      <w:r w:rsidRPr="00D971D8">
        <w:rPr>
          <w:rStyle w:val="7Char"/>
          <w:rtl/>
        </w:rPr>
        <w:t xml:space="preserve"> فقلت للشيخ الغزوي كان عندي أوراق سألني الشيخ من هي له</w:t>
      </w:r>
      <w:r w:rsidR="002A0A78">
        <w:rPr>
          <w:rStyle w:val="7Char"/>
          <w:rtl/>
        </w:rPr>
        <w:t>؟</w:t>
      </w:r>
      <w:r w:rsidRPr="00D971D8">
        <w:rPr>
          <w:rStyle w:val="7Char"/>
          <w:rtl/>
        </w:rPr>
        <w:t xml:space="preserve"> فلم أعرف</w:t>
      </w:r>
      <w:r w:rsidR="00626F33">
        <w:rPr>
          <w:rStyle w:val="7Char"/>
          <w:rtl/>
        </w:rPr>
        <w:t>!</w:t>
      </w:r>
      <w:r w:rsidRPr="00D971D8">
        <w:rPr>
          <w:rStyle w:val="7Char"/>
          <w:rtl/>
        </w:rPr>
        <w:t xml:space="preserve"> ففهم الغزوي المراد</w:t>
      </w:r>
      <w:r w:rsidR="00D971D8">
        <w:rPr>
          <w:rStyle w:val="7Char"/>
          <w:rtl/>
        </w:rPr>
        <w:t>،</w:t>
      </w:r>
      <w:r w:rsidRPr="00D971D8">
        <w:rPr>
          <w:rStyle w:val="7Char"/>
          <w:rtl/>
        </w:rPr>
        <w:t xml:space="preserve"> فنادى من يأتي بكتاب (مجموعة التوحيد) فأتي بها فقابل بينهما فقال</w:t>
      </w:r>
      <w:r w:rsidR="006C1C01">
        <w:rPr>
          <w:rStyle w:val="7Char"/>
          <w:rtl/>
        </w:rPr>
        <w:t>:</w:t>
      </w:r>
      <w:r w:rsidRPr="00D971D8">
        <w:rPr>
          <w:rStyle w:val="7Char"/>
          <w:rtl/>
        </w:rPr>
        <w:t xml:space="preserve"> هذا لمحمد بن عبد الوهاب</w:t>
      </w:r>
      <w:r w:rsidR="00D971D8">
        <w:rPr>
          <w:rStyle w:val="7Char"/>
          <w:rtl/>
        </w:rPr>
        <w:t>،</w:t>
      </w:r>
      <w:r w:rsidRPr="00D971D8">
        <w:rPr>
          <w:rStyle w:val="7Char"/>
          <w:rtl/>
        </w:rPr>
        <w:t xml:space="preserve"> فقال العالم الهندي مغضباً وبصوت عال</w:t>
      </w:r>
      <w:r w:rsidR="006C1C01">
        <w:rPr>
          <w:rStyle w:val="7Char"/>
          <w:rtl/>
        </w:rPr>
        <w:t>:</w:t>
      </w:r>
      <w:r w:rsidRPr="00D971D8">
        <w:rPr>
          <w:rStyle w:val="7Char"/>
          <w:rtl/>
        </w:rPr>
        <w:t xml:space="preserve"> الكافر</w:t>
      </w:r>
      <w:r w:rsidR="00626F33">
        <w:rPr>
          <w:rStyle w:val="7Char"/>
          <w:rtl/>
        </w:rPr>
        <w:t>!</w:t>
      </w:r>
      <w:r w:rsidRPr="00D971D8">
        <w:rPr>
          <w:rStyle w:val="7Char"/>
          <w:rtl/>
        </w:rPr>
        <w:t xml:space="preserve"> فسكتنا وسكت قليلاً</w:t>
      </w:r>
      <w:r w:rsidR="00D971D8">
        <w:rPr>
          <w:rStyle w:val="7Char"/>
          <w:rtl/>
        </w:rPr>
        <w:t>،</w:t>
      </w:r>
      <w:r w:rsidRPr="00D971D8">
        <w:rPr>
          <w:rStyle w:val="7Char"/>
          <w:rtl/>
        </w:rPr>
        <w:t xml:space="preserve"> ثم هدأ غضبه فاسترجع ثم قال</w:t>
      </w:r>
      <w:r w:rsidR="006C1C01">
        <w:rPr>
          <w:rStyle w:val="7Char"/>
          <w:rtl/>
        </w:rPr>
        <w:t>:</w:t>
      </w:r>
      <w:r w:rsidRPr="00D971D8">
        <w:rPr>
          <w:rStyle w:val="7Char"/>
          <w:rtl/>
        </w:rPr>
        <w:t xml:space="preserve"> إن كان هذا الكتاب له فقد ظلمناه</w:t>
      </w:r>
      <w:r w:rsidR="00D971D8">
        <w:rPr>
          <w:rStyle w:val="7Char"/>
          <w:rtl/>
        </w:rPr>
        <w:t>،</w:t>
      </w:r>
      <w:r w:rsidRPr="00D971D8">
        <w:rPr>
          <w:rStyle w:val="7Char"/>
          <w:rtl/>
        </w:rPr>
        <w:t xml:space="preserve"> ثم صار كل يوم يدعو له ويدعو معه تلاميذه))</w:t>
      </w:r>
      <w:r w:rsidR="00D971D8">
        <w:rPr>
          <w:rStyle w:val="7Char"/>
          <w:rtl/>
        </w:rPr>
        <w:t>.</w:t>
      </w:r>
      <w:r w:rsidRPr="00D971D8">
        <w:rPr>
          <w:rStyle w:val="7Char"/>
          <w:rtl/>
        </w:rPr>
        <w:t xml:space="preserve"> فهذه فطنة داعية وذكاء عالم</w:t>
      </w:r>
      <w:r w:rsidR="00D971D8">
        <w:rPr>
          <w:rStyle w:val="7Char"/>
          <w:rtl/>
        </w:rPr>
        <w:t>.</w:t>
      </w:r>
    </w:p>
    <w:p w:rsidR="00712C33" w:rsidRPr="00C95627" w:rsidRDefault="00712C33" w:rsidP="00CC5898">
      <w:pPr>
        <w:pStyle w:val="2"/>
        <w:rPr>
          <w:rtl/>
        </w:rPr>
      </w:pPr>
      <w:bookmarkStart w:id="39" w:name="_Toc466725284"/>
      <w:r w:rsidRPr="00C95627">
        <w:rPr>
          <w:rtl/>
        </w:rPr>
        <w:t>المبحث الرابع</w:t>
      </w:r>
      <w:r w:rsidR="006C1C01">
        <w:rPr>
          <w:rtl/>
        </w:rPr>
        <w:t>:</w:t>
      </w:r>
      <w:r w:rsidRPr="00C95627">
        <w:rPr>
          <w:rtl/>
        </w:rPr>
        <w:t xml:space="preserve"> رجاحة الصدر وسماحة النفس</w:t>
      </w:r>
      <w:r w:rsidR="006C1C01">
        <w:rPr>
          <w:rtl/>
        </w:rPr>
        <w:t>:</w:t>
      </w:r>
      <w:r w:rsidRPr="00C95627">
        <w:rPr>
          <w:rtl/>
        </w:rPr>
        <w:t>-</w:t>
      </w:r>
      <w:bookmarkEnd w:id="39"/>
      <w:r w:rsidRPr="00C95627">
        <w:rPr>
          <w:rtl/>
        </w:rPr>
        <w:t xml:space="preserve"> </w:t>
      </w:r>
    </w:p>
    <w:p w:rsidR="00712C33" w:rsidRPr="00D971D8" w:rsidRDefault="00712C33" w:rsidP="00805044">
      <w:pPr>
        <w:ind w:firstLine="284"/>
        <w:jc w:val="both"/>
        <w:rPr>
          <w:rStyle w:val="7Char"/>
          <w:rtl/>
        </w:rPr>
      </w:pPr>
      <w:r w:rsidRPr="00D971D8">
        <w:rPr>
          <w:rStyle w:val="7Char"/>
          <w:rtl/>
        </w:rPr>
        <w:t>إن الداعية الحق شخصية متميزة فهو كالمنارة الهادية من بُعد لمن ضل أو حار</w:t>
      </w:r>
      <w:r w:rsidR="00D971D8">
        <w:rPr>
          <w:rStyle w:val="7Char"/>
          <w:rtl/>
        </w:rPr>
        <w:t>،</w:t>
      </w:r>
      <w:r w:rsidRPr="00D971D8">
        <w:rPr>
          <w:rStyle w:val="7Char"/>
          <w:rtl/>
        </w:rPr>
        <w:t xml:space="preserve"> وهو كالظل الوارف لمن لفحه حر الشمس والمسير في الهجير</w:t>
      </w:r>
      <w:r w:rsidR="00D971D8">
        <w:rPr>
          <w:rStyle w:val="7Char"/>
          <w:rtl/>
        </w:rPr>
        <w:t>،</w:t>
      </w:r>
      <w:r w:rsidRPr="00D971D8">
        <w:rPr>
          <w:rStyle w:val="7Char"/>
          <w:rtl/>
        </w:rPr>
        <w:t xml:space="preserve"> وبالتالي فهو نقطة تجمُّع بالنسبة للمدعوين</w:t>
      </w:r>
      <w:r w:rsidR="00D971D8">
        <w:rPr>
          <w:rStyle w:val="7Char"/>
          <w:rtl/>
        </w:rPr>
        <w:t>،</w:t>
      </w:r>
      <w:r w:rsidRPr="00D971D8">
        <w:rPr>
          <w:rStyle w:val="7Char"/>
          <w:rtl/>
        </w:rPr>
        <w:t xml:space="preserve"> ولذا فإنه يحتاج إلى أن يتحلى برحابة الصدر وسماحة النفس ليستوعب الناس ويستميلهم للخير والحق ((فالناس في حاجة إلى كنف رحيم</w:t>
      </w:r>
      <w:r w:rsidR="00D971D8">
        <w:rPr>
          <w:rStyle w:val="7Char"/>
          <w:rtl/>
        </w:rPr>
        <w:t>،</w:t>
      </w:r>
      <w:r w:rsidRPr="00D971D8">
        <w:rPr>
          <w:rStyle w:val="7Char"/>
          <w:rtl/>
        </w:rPr>
        <w:t xml:space="preserve"> وإلى رعاية فائقة</w:t>
      </w:r>
      <w:r w:rsidR="00D971D8">
        <w:rPr>
          <w:rStyle w:val="7Char"/>
          <w:rtl/>
        </w:rPr>
        <w:t>،</w:t>
      </w:r>
      <w:r w:rsidRPr="00D971D8">
        <w:rPr>
          <w:rStyle w:val="7Char"/>
          <w:rtl/>
        </w:rPr>
        <w:t xml:space="preserve"> وإلى بشاشة سمحة</w:t>
      </w:r>
      <w:r w:rsidR="00D971D8">
        <w:rPr>
          <w:rStyle w:val="7Char"/>
          <w:rtl/>
        </w:rPr>
        <w:t>،</w:t>
      </w:r>
      <w:r w:rsidRPr="00D971D8">
        <w:rPr>
          <w:rStyle w:val="7Char"/>
          <w:rtl/>
        </w:rPr>
        <w:t xml:space="preserve"> وإلى ود يسعهم</w:t>
      </w:r>
      <w:r w:rsidR="00D971D8">
        <w:rPr>
          <w:rStyle w:val="7Char"/>
          <w:rtl/>
        </w:rPr>
        <w:t>،</w:t>
      </w:r>
      <w:r w:rsidRPr="00D971D8">
        <w:rPr>
          <w:rStyle w:val="7Char"/>
          <w:rtl/>
        </w:rPr>
        <w:t xml:space="preserve"> وحلم لا يضيق بجهلهم وضعفهم ونقصهم</w:t>
      </w:r>
      <w:r w:rsidR="00D971D8">
        <w:rPr>
          <w:rStyle w:val="7Char"/>
          <w:rtl/>
        </w:rPr>
        <w:t>،</w:t>
      </w:r>
      <w:r w:rsidRPr="00D971D8">
        <w:rPr>
          <w:rStyle w:val="7Char"/>
          <w:rtl/>
        </w:rPr>
        <w:t xml:space="preserve"> في حاجة إلى قلب كبير يعطيهم ولا يحتاج منهم إلى عطاء</w:t>
      </w:r>
      <w:r w:rsidR="00D971D8">
        <w:rPr>
          <w:rStyle w:val="7Char"/>
          <w:rtl/>
        </w:rPr>
        <w:t>،</w:t>
      </w:r>
      <w:r w:rsidRPr="00D971D8">
        <w:rPr>
          <w:rStyle w:val="7Char"/>
          <w:rtl/>
        </w:rPr>
        <w:t xml:space="preserve"> ويحمل همومهم ولا يعنيهم بهمه</w:t>
      </w:r>
      <w:r w:rsidR="00D971D8">
        <w:rPr>
          <w:rStyle w:val="7Char"/>
          <w:rtl/>
        </w:rPr>
        <w:t>،</w:t>
      </w:r>
      <w:r w:rsidRPr="00D971D8">
        <w:rPr>
          <w:rStyle w:val="7Char"/>
          <w:rtl/>
        </w:rPr>
        <w:t xml:space="preserve"> ويجدون عنده دائماً الاهتمام والرعاية والعطف والسماحة والود والرضاء)) الظلال (1/500-501)</w:t>
      </w:r>
      <w:r w:rsidR="00D971D8">
        <w:rPr>
          <w:rStyle w:val="7Char"/>
          <w:rtl/>
        </w:rPr>
        <w:t>.</w:t>
      </w:r>
    </w:p>
    <w:p w:rsidR="00712C33" w:rsidRPr="00D971D8" w:rsidRDefault="00712C33" w:rsidP="00805044">
      <w:pPr>
        <w:ind w:firstLine="284"/>
        <w:jc w:val="both"/>
        <w:rPr>
          <w:rStyle w:val="7Char"/>
          <w:rtl/>
        </w:rPr>
      </w:pPr>
      <w:r w:rsidRPr="00D971D8">
        <w:rPr>
          <w:rStyle w:val="7Char"/>
          <w:rtl/>
        </w:rPr>
        <w:lastRenderedPageBreak/>
        <w:t xml:space="preserve">وهكذا كان قلب الرسول الله </w:t>
      </w:r>
      <w:r w:rsidR="00047361" w:rsidRPr="00047361">
        <w:rPr>
          <w:rStyle w:val="7Char"/>
          <w:rFonts w:cs="CTraditional Arabic"/>
          <w:rtl/>
        </w:rPr>
        <w:t>ج</w:t>
      </w:r>
      <w:r w:rsidRPr="00D971D8">
        <w:rPr>
          <w:rStyle w:val="7Char"/>
          <w:rtl/>
        </w:rPr>
        <w:t xml:space="preserve"> وهكذا كانت حياته مع الناس</w:t>
      </w:r>
      <w:r w:rsidR="00D971D8">
        <w:rPr>
          <w:rStyle w:val="7Char"/>
          <w:rtl/>
        </w:rPr>
        <w:t>،</w:t>
      </w:r>
      <w:r w:rsidRPr="00D971D8">
        <w:rPr>
          <w:rStyle w:val="7Char"/>
          <w:rtl/>
        </w:rPr>
        <w:t xml:space="preserve"> ((ما غضب لنفسه قط ولا ضاق صدره بضعفهم البشري</w:t>
      </w:r>
      <w:r w:rsidR="00D971D8">
        <w:rPr>
          <w:rStyle w:val="7Char"/>
          <w:rtl/>
        </w:rPr>
        <w:t>،</w:t>
      </w:r>
      <w:r w:rsidRPr="00D971D8">
        <w:rPr>
          <w:rStyle w:val="7Char"/>
          <w:rtl/>
        </w:rPr>
        <w:t xml:space="preserve"> ولا احتجز لنفسه شيئاً من أعراض هذه الحياة</w:t>
      </w:r>
      <w:r w:rsidR="00D971D8">
        <w:rPr>
          <w:rStyle w:val="7Char"/>
          <w:rtl/>
        </w:rPr>
        <w:t>،</w:t>
      </w:r>
      <w:r w:rsidRPr="00D971D8">
        <w:rPr>
          <w:rStyle w:val="7Char"/>
          <w:rtl/>
        </w:rPr>
        <w:t xml:space="preserve"> بل أعطاهم كل ما ملكت يداه في سماحة ندية</w:t>
      </w:r>
      <w:r w:rsidR="00D971D8">
        <w:rPr>
          <w:rStyle w:val="7Char"/>
          <w:rtl/>
        </w:rPr>
        <w:t>،</w:t>
      </w:r>
      <w:r w:rsidRPr="00D971D8">
        <w:rPr>
          <w:rStyle w:val="7Char"/>
          <w:rtl/>
        </w:rPr>
        <w:t xml:space="preserve"> ووسعهم حمله وبره وعطفه ووده الكريم</w:t>
      </w:r>
      <w:r w:rsidR="00D971D8">
        <w:rPr>
          <w:rStyle w:val="7Char"/>
          <w:rtl/>
        </w:rPr>
        <w:t>،</w:t>
      </w:r>
      <w:r w:rsidRPr="00D971D8">
        <w:rPr>
          <w:rStyle w:val="7Char"/>
          <w:rtl/>
        </w:rPr>
        <w:t xml:space="preserve"> وما من واحد منهم عاشره أو رآه إلاّ امتلأ قلبه بحبه</w:t>
      </w:r>
      <w:r w:rsidR="00D971D8">
        <w:rPr>
          <w:rStyle w:val="7Char"/>
          <w:rtl/>
        </w:rPr>
        <w:t>،</w:t>
      </w:r>
      <w:r w:rsidRPr="00D971D8">
        <w:rPr>
          <w:rStyle w:val="7Char"/>
          <w:rtl/>
        </w:rPr>
        <w:t xml:space="preserve"> نتيجة لما أفاض عليه </w:t>
      </w:r>
      <w:r w:rsidR="00047361" w:rsidRPr="00047361">
        <w:rPr>
          <w:rStyle w:val="7Char"/>
          <w:rFonts w:cs="CTraditional Arabic"/>
          <w:rtl/>
        </w:rPr>
        <w:t>ج</w:t>
      </w:r>
      <w:r w:rsidRPr="00D971D8">
        <w:rPr>
          <w:rStyle w:val="7Char"/>
          <w:rtl/>
        </w:rPr>
        <w:t xml:space="preserve"> من نفسه الكبيرة والرحيبة)) في ظلال القرآن (1/500- 501)</w:t>
      </w:r>
      <w:r w:rsidR="00D971D8">
        <w:rPr>
          <w:rStyle w:val="7Char"/>
          <w:rtl/>
        </w:rPr>
        <w:t>،</w:t>
      </w:r>
      <w:r w:rsidRPr="00D971D8">
        <w:rPr>
          <w:rStyle w:val="7Char"/>
          <w:rtl/>
        </w:rPr>
        <w:t xml:space="preserve"> والنفس السمحة ليس فيها ضيق أو السماحة السهولة واللين</w:t>
      </w:r>
      <w:r w:rsidR="00D971D8">
        <w:rPr>
          <w:rStyle w:val="7Char"/>
          <w:rtl/>
        </w:rPr>
        <w:t>.</w:t>
      </w:r>
      <w:r w:rsidRPr="00D971D8">
        <w:rPr>
          <w:rStyle w:val="7Char"/>
          <w:rtl/>
        </w:rPr>
        <w:t xml:space="preserve"> انظر القاموس المحيط (1/229)</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والناس مشاربهم شتى</w:t>
      </w:r>
      <w:r w:rsidR="00D971D8">
        <w:rPr>
          <w:rStyle w:val="7Char"/>
          <w:rtl/>
        </w:rPr>
        <w:t>،</w:t>
      </w:r>
      <w:r w:rsidRPr="00D971D8">
        <w:rPr>
          <w:rStyle w:val="7Char"/>
          <w:rtl/>
        </w:rPr>
        <w:t xml:space="preserve"> وسلوكياتهم متباينة</w:t>
      </w:r>
      <w:r w:rsidR="00D971D8">
        <w:rPr>
          <w:rStyle w:val="7Char"/>
          <w:rtl/>
        </w:rPr>
        <w:t>،</w:t>
      </w:r>
      <w:r w:rsidRPr="00D971D8">
        <w:rPr>
          <w:rStyle w:val="7Char"/>
          <w:rtl/>
        </w:rPr>
        <w:t xml:space="preserve"> واحتياجاتهم كثيرة</w:t>
      </w:r>
      <w:r w:rsidR="00D971D8">
        <w:rPr>
          <w:rStyle w:val="7Char"/>
          <w:rtl/>
        </w:rPr>
        <w:t>،</w:t>
      </w:r>
      <w:r w:rsidRPr="00D971D8">
        <w:rPr>
          <w:rStyle w:val="7Char"/>
          <w:rtl/>
        </w:rPr>
        <w:t xml:space="preserve"> واستفزازاتهم مثيرة</w:t>
      </w:r>
      <w:r w:rsidR="00D971D8">
        <w:rPr>
          <w:rStyle w:val="7Char"/>
          <w:rtl/>
        </w:rPr>
        <w:t>،</w:t>
      </w:r>
      <w:r w:rsidRPr="00D971D8">
        <w:rPr>
          <w:rStyle w:val="7Char"/>
          <w:rtl/>
        </w:rPr>
        <w:t xml:space="preserve"> </w:t>
      </w:r>
      <w:r w:rsidRPr="00245E03">
        <w:rPr>
          <w:rStyle w:val="7Char"/>
          <w:rtl/>
        </w:rPr>
        <w:t>وهذا لا بد أن يقابله الداعية بالاحتمال</w:t>
      </w:r>
      <w:r w:rsidR="00D971D8" w:rsidRPr="00245E03">
        <w:rPr>
          <w:rStyle w:val="7Char"/>
          <w:rtl/>
        </w:rPr>
        <w:t>،</w:t>
      </w:r>
      <w:r w:rsidRPr="00245E03">
        <w:rPr>
          <w:rStyle w:val="7Char"/>
          <w:rtl/>
        </w:rPr>
        <w:t xml:space="preserve"> لأن الاحتمال – كما قيل – قبر المعايب</w:t>
      </w:r>
      <w:r w:rsidR="00D971D8">
        <w:rPr>
          <w:rStyle w:val="7Char"/>
          <w:rtl/>
        </w:rPr>
        <w:t>.</w:t>
      </w:r>
    </w:p>
    <w:p w:rsidR="00712C33" w:rsidRPr="00D971D8" w:rsidRDefault="00712C33" w:rsidP="00805044">
      <w:pPr>
        <w:ind w:firstLine="284"/>
        <w:jc w:val="both"/>
        <w:rPr>
          <w:rStyle w:val="7Char"/>
          <w:rtl/>
        </w:rPr>
      </w:pPr>
      <w:r w:rsidRPr="00D971D8">
        <w:rPr>
          <w:rStyle w:val="7Char"/>
          <w:rtl/>
        </w:rPr>
        <w:t>هذه الخصيصة مهمة في تكوين الداعية</w:t>
      </w:r>
      <w:r w:rsidR="00D971D8">
        <w:rPr>
          <w:rStyle w:val="7Char"/>
          <w:rtl/>
        </w:rPr>
        <w:t>،</w:t>
      </w:r>
      <w:r w:rsidRPr="00D971D8">
        <w:rPr>
          <w:rStyle w:val="7Char"/>
          <w:rtl/>
        </w:rPr>
        <w:t xml:space="preserve"> يحتاج أن يجتهد في اكتسابها لأنها وقود محرك له في دعوته كما أنها ترفع كفاءة القبول</w:t>
      </w:r>
      <w:r w:rsidR="00D971D8">
        <w:rPr>
          <w:rStyle w:val="7Char"/>
          <w:rtl/>
        </w:rPr>
        <w:t>،</w:t>
      </w:r>
      <w:r w:rsidRPr="00D971D8">
        <w:rPr>
          <w:rStyle w:val="7Char"/>
          <w:rtl/>
        </w:rPr>
        <w:t xml:space="preserve"> وتكبح جماح الانفعالات النفسية ذات الآثار السلبية</w:t>
      </w:r>
      <w:r w:rsidR="00D971D8">
        <w:rPr>
          <w:rStyle w:val="7Char"/>
          <w:rtl/>
        </w:rPr>
        <w:t>،</w:t>
      </w:r>
      <w:r w:rsidRPr="00D971D8">
        <w:rPr>
          <w:rStyle w:val="7Char"/>
          <w:rtl/>
        </w:rPr>
        <w:t xml:space="preserve"> وتتجلى هذه الخصيصة في عدد من الخلال توضحها وتبين أثرها ومن أهمها</w:t>
      </w:r>
      <w:r w:rsidR="006C1C01">
        <w:rPr>
          <w:rStyle w:val="7Char"/>
          <w:rtl/>
        </w:rPr>
        <w:t>:</w:t>
      </w:r>
    </w:p>
    <w:p w:rsidR="00712C33" w:rsidRPr="00C95627" w:rsidRDefault="00712C33" w:rsidP="00245E03">
      <w:pPr>
        <w:pStyle w:val="3"/>
        <w:rPr>
          <w:rtl/>
        </w:rPr>
      </w:pPr>
      <w:bookmarkStart w:id="40" w:name="_Toc466725285"/>
      <w:r w:rsidRPr="00C95627">
        <w:rPr>
          <w:rtl/>
        </w:rPr>
        <w:t>أولاً</w:t>
      </w:r>
      <w:r w:rsidR="006C1C01">
        <w:rPr>
          <w:rtl/>
        </w:rPr>
        <w:t>:</w:t>
      </w:r>
      <w:r w:rsidRPr="00C95627">
        <w:rPr>
          <w:rtl/>
        </w:rPr>
        <w:t xml:space="preserve"> الرحمة والشفقة</w:t>
      </w:r>
      <w:r w:rsidR="006C1C01">
        <w:rPr>
          <w:rtl/>
        </w:rPr>
        <w:t>:</w:t>
      </w:r>
      <w:bookmarkEnd w:id="40"/>
      <w:r w:rsidRPr="00C95627">
        <w:rPr>
          <w:rtl/>
        </w:rPr>
        <w:t xml:space="preserve"> </w:t>
      </w:r>
    </w:p>
    <w:p w:rsidR="00712C33" w:rsidRPr="00D971D8" w:rsidRDefault="00712C33" w:rsidP="00805044">
      <w:pPr>
        <w:ind w:firstLine="284"/>
        <w:jc w:val="both"/>
        <w:rPr>
          <w:rStyle w:val="7Char"/>
          <w:rtl/>
        </w:rPr>
      </w:pPr>
      <w:r w:rsidRPr="00D971D8">
        <w:rPr>
          <w:rStyle w:val="7Char"/>
          <w:rtl/>
        </w:rPr>
        <w:t>((إن الداعي لا بد أن يكون ذا قلب ينبض بالرحمة والشفقة على الناس</w:t>
      </w:r>
      <w:r w:rsidR="00D971D8">
        <w:rPr>
          <w:rStyle w:val="7Char"/>
          <w:rtl/>
        </w:rPr>
        <w:t>،</w:t>
      </w:r>
      <w:r w:rsidRPr="00D971D8">
        <w:rPr>
          <w:rStyle w:val="7Char"/>
          <w:rtl/>
        </w:rPr>
        <w:t xml:space="preserve"> وإرادة الخير لهم والنصح لهم</w:t>
      </w:r>
      <w:r w:rsidR="00D971D8">
        <w:rPr>
          <w:rStyle w:val="7Char"/>
          <w:rtl/>
        </w:rPr>
        <w:t>،</w:t>
      </w:r>
      <w:r w:rsidRPr="00D971D8">
        <w:rPr>
          <w:rStyle w:val="7Char"/>
          <w:rtl/>
        </w:rPr>
        <w:t xml:space="preserve"> ومن شفقته عليهم دعوتهم إلى الإسلام</w:t>
      </w:r>
      <w:r w:rsidR="00D971D8">
        <w:rPr>
          <w:rStyle w:val="7Char"/>
          <w:rtl/>
        </w:rPr>
        <w:t>،</w:t>
      </w:r>
      <w:r w:rsidRPr="00D971D8">
        <w:rPr>
          <w:rStyle w:val="7Char"/>
          <w:rtl/>
        </w:rPr>
        <w:t xml:space="preserve"> لأن في هذه الدعوة نجاتهم من النار وفوزهم برضوان الله تعالى</w:t>
      </w:r>
      <w:r w:rsidR="00D971D8">
        <w:rPr>
          <w:rStyle w:val="7Char"/>
          <w:rtl/>
        </w:rPr>
        <w:t>،</w:t>
      </w:r>
      <w:r w:rsidRPr="00D971D8">
        <w:rPr>
          <w:rStyle w:val="7Char"/>
          <w:rtl/>
        </w:rPr>
        <w:t xml:space="preserve"> وأن يحب لهم ما يحب لنفسه وأعظم ما يحبه لنفسه الإيمان والهدى فهو ذلك إليهم أيضاً)) أصول الدعوة (ص:344،343)</w:t>
      </w:r>
      <w:r w:rsidR="00D971D8">
        <w:rPr>
          <w:rStyle w:val="7Char"/>
          <w:rtl/>
        </w:rPr>
        <w:t>.</w:t>
      </w:r>
    </w:p>
    <w:p w:rsidR="00712C33" w:rsidRPr="00D971D8" w:rsidRDefault="00712C33" w:rsidP="00245E03">
      <w:pPr>
        <w:ind w:firstLine="284"/>
        <w:jc w:val="both"/>
        <w:rPr>
          <w:rStyle w:val="7Char"/>
          <w:rtl/>
        </w:rPr>
      </w:pPr>
      <w:r w:rsidRPr="00D971D8">
        <w:rPr>
          <w:rStyle w:val="7Char"/>
          <w:rtl/>
        </w:rPr>
        <w:lastRenderedPageBreak/>
        <w:t>وهذا الشعور الغامر بالشفقة على الناس يبعث في النفس الحزن والأسى على حال المعرضين والعاصين</w:t>
      </w:r>
      <w:r w:rsidR="00D971D8">
        <w:rPr>
          <w:rStyle w:val="7Char"/>
          <w:rtl/>
        </w:rPr>
        <w:t>،</w:t>
      </w:r>
      <w:r w:rsidRPr="00D971D8">
        <w:rPr>
          <w:rStyle w:val="7Char"/>
          <w:rtl/>
        </w:rPr>
        <w:t xml:space="preserve"> ويتولد إثر ذلك قوة نفسية دافعة لاستنقاذهم من الخطر المحدق بهم</w:t>
      </w:r>
      <w:r w:rsidR="00D971D8">
        <w:rPr>
          <w:rStyle w:val="7Char"/>
          <w:rtl/>
        </w:rPr>
        <w:t>،</w:t>
      </w:r>
      <w:r w:rsidRPr="00D971D8">
        <w:rPr>
          <w:rStyle w:val="7Char"/>
          <w:rtl/>
        </w:rPr>
        <w:t xml:space="preserve"> والهلاك القادمين إليه</w:t>
      </w:r>
      <w:r w:rsidR="00D971D8">
        <w:rPr>
          <w:rStyle w:val="7Char"/>
          <w:rtl/>
        </w:rPr>
        <w:t>،</w:t>
      </w:r>
      <w:r w:rsidRPr="00D971D8">
        <w:rPr>
          <w:rStyle w:val="7Char"/>
          <w:rtl/>
        </w:rPr>
        <w:t xml:space="preserve"> وما أبلغ وأدق النص القرآني في بيان هذه الصفه عند الرسول الكريم </w:t>
      </w:r>
      <w:r w:rsidR="00047361" w:rsidRPr="00047361">
        <w:rPr>
          <w:rStyle w:val="7Char"/>
          <w:rFonts w:cs="CTraditional Arabic"/>
          <w:rtl/>
        </w:rPr>
        <w:t>ج</w:t>
      </w:r>
      <w:r w:rsidRPr="00D971D8">
        <w:rPr>
          <w:rStyle w:val="7Char"/>
          <w:rtl/>
        </w:rPr>
        <w:t xml:space="preserve"> </w:t>
      </w:r>
      <w:r w:rsidR="00245E03">
        <w:rPr>
          <w:rStyle w:val="7Char"/>
          <w:color w:val="000000"/>
          <w:szCs w:val="28"/>
          <w:shd w:val="clear" w:color="auto" w:fill="FFFFFF"/>
          <w:rtl/>
        </w:rPr>
        <w:t>﴿</w:t>
      </w:r>
      <w:r w:rsidR="00245E03" w:rsidRPr="00FC315C">
        <w:rPr>
          <w:rStyle w:val="6Char"/>
          <w:rtl/>
        </w:rPr>
        <w:t>فَلَعَلَّكَ بَاخِعٌ نَفْسَكَ عَلَى آثَارِهِمْ إِنْ لَمْ يُؤْمِنُوا بِهَذَا الْحَدِيثِ أَسَفًا٦</w:t>
      </w:r>
      <w:r w:rsidR="00245E03">
        <w:rPr>
          <w:rStyle w:val="7Char"/>
          <w:color w:val="000000"/>
          <w:szCs w:val="28"/>
          <w:shd w:val="clear" w:color="auto" w:fill="FFFFFF"/>
          <w:rtl/>
        </w:rPr>
        <w:t>﴾</w:t>
      </w:r>
      <w:r w:rsidR="00245E03" w:rsidRPr="00FC315C">
        <w:rPr>
          <w:rStyle w:val="6Char"/>
          <w:rtl/>
        </w:rPr>
        <w:t xml:space="preserve"> </w:t>
      </w:r>
      <w:r w:rsidR="00245E03" w:rsidRPr="00FC315C">
        <w:rPr>
          <w:rStyle w:val="9Char"/>
          <w:rtl/>
        </w:rPr>
        <w:t>[الكهف: 6]</w:t>
      </w:r>
      <w:r w:rsidRPr="00D971D8">
        <w:rPr>
          <w:rStyle w:val="7Char"/>
          <w:rtl/>
        </w:rPr>
        <w:t xml:space="preserve"> وقوله تعالى </w:t>
      </w:r>
      <w:r w:rsidR="00245E03">
        <w:rPr>
          <w:rStyle w:val="7Char"/>
          <w:color w:val="000000"/>
          <w:szCs w:val="28"/>
          <w:shd w:val="clear" w:color="auto" w:fill="FFFFFF"/>
          <w:rtl/>
        </w:rPr>
        <w:t>﴿</w:t>
      </w:r>
      <w:r w:rsidR="00245E03" w:rsidRPr="00FC315C">
        <w:rPr>
          <w:rStyle w:val="6Char"/>
          <w:rtl/>
        </w:rPr>
        <w:t>لَعَلَّكَ بَاخِعٌ نَفْسَكَ أَلَّا يَكُونُوا مُؤْمِنِينَ٣</w:t>
      </w:r>
      <w:r w:rsidR="00245E03">
        <w:rPr>
          <w:rStyle w:val="7Char"/>
          <w:color w:val="000000"/>
          <w:szCs w:val="28"/>
          <w:shd w:val="clear" w:color="auto" w:fill="FFFFFF"/>
          <w:rtl/>
        </w:rPr>
        <w:t>﴾</w:t>
      </w:r>
      <w:r w:rsidR="00245E03" w:rsidRPr="00FC315C">
        <w:rPr>
          <w:rStyle w:val="6Char"/>
          <w:rtl/>
        </w:rPr>
        <w:t xml:space="preserve"> </w:t>
      </w:r>
      <w:r w:rsidR="00245E03" w:rsidRPr="00FC315C">
        <w:rPr>
          <w:rStyle w:val="9Char"/>
          <w:rtl/>
        </w:rPr>
        <w:t>[الشعراء: 3]</w:t>
      </w:r>
      <w:r w:rsidR="00D971D8">
        <w:rPr>
          <w:rStyle w:val="7Char"/>
          <w:rtl/>
        </w:rPr>
        <w:t>.</w:t>
      </w:r>
      <w:r w:rsidRPr="00D971D8">
        <w:rPr>
          <w:rStyle w:val="7Char"/>
          <w:rtl/>
        </w:rPr>
        <w:t xml:space="preserve"> تأمل هذه الآيات فإنه ((من فرط شفقته </w:t>
      </w:r>
      <w:r w:rsidR="00047361" w:rsidRPr="00047361">
        <w:rPr>
          <w:rStyle w:val="7Char"/>
          <w:rFonts w:cs="CTraditional Arabic"/>
          <w:rtl/>
        </w:rPr>
        <w:t>ج</w:t>
      </w:r>
      <w:r w:rsidRPr="00D971D8">
        <w:rPr>
          <w:rStyle w:val="7Char"/>
          <w:rtl/>
        </w:rPr>
        <w:t xml:space="preserve"> داخله الحزن لامتناعهم عن الإيمان</w:t>
      </w:r>
      <w:r w:rsidR="00D971D8">
        <w:rPr>
          <w:rStyle w:val="7Char"/>
          <w:rtl/>
        </w:rPr>
        <w:t>،</w:t>
      </w:r>
      <w:r w:rsidRPr="00D971D8">
        <w:rPr>
          <w:rStyle w:val="7Char"/>
          <w:rtl/>
        </w:rPr>
        <w:t xml:space="preserve"> فهوّن الله سبحانه عليه الحال</w:t>
      </w:r>
      <w:r w:rsidR="00D971D8">
        <w:rPr>
          <w:rStyle w:val="7Char"/>
          <w:rtl/>
        </w:rPr>
        <w:t>،</w:t>
      </w:r>
      <w:r w:rsidRPr="00D971D8">
        <w:rPr>
          <w:rStyle w:val="7Char"/>
          <w:rtl/>
        </w:rPr>
        <w:t xml:space="preserve"> بما يشبه العتاب في الظاهر كأنه قال له</w:t>
      </w:r>
      <w:r w:rsidR="006C1C01">
        <w:rPr>
          <w:rStyle w:val="7Char"/>
          <w:rtl/>
        </w:rPr>
        <w:t>:</w:t>
      </w:r>
      <w:r w:rsidRPr="00D971D8">
        <w:rPr>
          <w:rStyle w:val="7Char"/>
          <w:rtl/>
        </w:rPr>
        <w:t xml:space="preserve"> لم كل هذا</w:t>
      </w:r>
      <w:r w:rsidR="002A0A78">
        <w:rPr>
          <w:rStyle w:val="7Char"/>
          <w:rtl/>
        </w:rPr>
        <w:t>؟</w:t>
      </w:r>
      <w:r w:rsidRPr="00D971D8">
        <w:rPr>
          <w:rStyle w:val="7Char"/>
          <w:rtl/>
        </w:rPr>
        <w:t xml:space="preserve"> ليس في </w:t>
      </w:r>
      <w:r w:rsidRPr="00245E03">
        <w:rPr>
          <w:rStyle w:val="7Char"/>
          <w:rtl/>
        </w:rPr>
        <w:t>امتناعهم– في عدِّنا– أثر، ولا في</w:t>
      </w:r>
      <w:r w:rsidRPr="00D971D8">
        <w:rPr>
          <w:rStyle w:val="7Char"/>
          <w:rtl/>
        </w:rPr>
        <w:t xml:space="preserve"> الدين من ذلك ضرر)) لطائف الإشارات(1/377)</w:t>
      </w:r>
      <w:r w:rsidR="00D971D8">
        <w:rPr>
          <w:rStyle w:val="7Char"/>
          <w:rtl/>
        </w:rPr>
        <w:t>.</w:t>
      </w:r>
      <w:r w:rsidRPr="00D971D8">
        <w:rPr>
          <w:rStyle w:val="7Char"/>
          <w:rtl/>
        </w:rPr>
        <w:t xml:space="preserve"> </w:t>
      </w:r>
    </w:p>
    <w:p w:rsidR="00712C33" w:rsidRPr="00D971D8" w:rsidRDefault="00712C33" w:rsidP="00245E03">
      <w:pPr>
        <w:ind w:firstLine="284"/>
        <w:jc w:val="both"/>
        <w:rPr>
          <w:rStyle w:val="7Char"/>
          <w:rtl/>
        </w:rPr>
      </w:pPr>
      <w:r w:rsidRPr="00D971D8">
        <w:rPr>
          <w:rStyle w:val="7Char"/>
          <w:rtl/>
        </w:rPr>
        <w:t>وقال ابن القيم في تفسيره تفسير ابن كثير (3/72): يقول تعالى</w:t>
      </w:r>
      <w:r w:rsidR="006C1C01">
        <w:rPr>
          <w:rStyle w:val="7Char"/>
          <w:rtl/>
        </w:rPr>
        <w:t>:</w:t>
      </w:r>
      <w:r w:rsidR="00245E03">
        <w:rPr>
          <w:rStyle w:val="7Char"/>
          <w:rtl/>
        </w:rPr>
        <w:t xml:space="preserve"> </w:t>
      </w:r>
      <w:r w:rsidR="00245E03">
        <w:rPr>
          <w:rStyle w:val="7Char"/>
          <w:rFonts w:ascii="Traditional Arabic"/>
          <w:rtl/>
        </w:rPr>
        <w:t>﴿</w:t>
      </w:r>
      <w:r w:rsidR="00245E03" w:rsidRPr="00FC315C">
        <w:rPr>
          <w:rStyle w:val="6Char"/>
          <w:rtl/>
        </w:rPr>
        <w:t>لَعَلَّكَ بَاخِعٌ</w:t>
      </w:r>
      <w:r w:rsidR="00245E03">
        <w:rPr>
          <w:rStyle w:val="7Char"/>
          <w:rFonts w:ascii="Traditional Arabic"/>
          <w:rtl/>
        </w:rPr>
        <w:t>...﴾</w:t>
      </w:r>
      <w:r w:rsidR="00245E03">
        <w:rPr>
          <w:rStyle w:val="7Char"/>
          <w:rtl/>
        </w:rPr>
        <w:t xml:space="preserve"> </w:t>
      </w:r>
      <w:r w:rsidR="005959D4">
        <w:rPr>
          <w:rStyle w:val="7Char"/>
          <w:rtl/>
        </w:rPr>
        <w:t>مسلياً</w:t>
      </w:r>
      <w:r w:rsidRPr="00D971D8">
        <w:rPr>
          <w:rStyle w:val="7Char"/>
          <w:rtl/>
        </w:rPr>
        <w:t xml:space="preserve"> لرسول </w:t>
      </w:r>
      <w:r w:rsidR="00047361" w:rsidRPr="00047361">
        <w:rPr>
          <w:rStyle w:val="7Char"/>
          <w:rFonts w:cs="CTraditional Arabic"/>
          <w:rtl/>
        </w:rPr>
        <w:t>ج</w:t>
      </w:r>
      <w:r w:rsidRPr="00D971D8">
        <w:rPr>
          <w:rStyle w:val="7Char"/>
          <w:rtl/>
        </w:rPr>
        <w:t xml:space="preserve"> في حزنه على المشركين لتركهم الإيمان وبعدهم عنه))</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 xml:space="preserve">فهذه نفس الرسول </w:t>
      </w:r>
      <w:r w:rsidR="00047361" w:rsidRPr="00047361">
        <w:rPr>
          <w:rStyle w:val="7Char"/>
          <w:rFonts w:cs="CTraditional Arabic"/>
          <w:rtl/>
        </w:rPr>
        <w:t>ج</w:t>
      </w:r>
      <w:r w:rsidRPr="00D971D8">
        <w:rPr>
          <w:rStyle w:val="7Char"/>
          <w:rtl/>
        </w:rPr>
        <w:t xml:space="preserve"> ملئت رحمة وشفقة على هؤلاء حتى كاد يُهلك نفسه وهو يدعوهم  ويحرص على هدايتهم</w:t>
      </w:r>
      <w:r w:rsidR="00D971D8">
        <w:rPr>
          <w:rStyle w:val="7Char"/>
          <w:rtl/>
        </w:rPr>
        <w:t>،</w:t>
      </w:r>
      <w:r w:rsidRPr="00D971D8">
        <w:rPr>
          <w:rStyle w:val="7Char"/>
          <w:rtl/>
        </w:rPr>
        <w:t xml:space="preserve"> ثم يخالط مشاعره الحزن عليهم والأسى لهم</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إن الداعية ينظر إلى المدعوين نظرة الطبيب إلى مرضاه</w:t>
      </w:r>
      <w:r w:rsidR="00D971D8">
        <w:rPr>
          <w:rStyle w:val="7Char"/>
          <w:rtl/>
        </w:rPr>
        <w:t>،</w:t>
      </w:r>
      <w:r w:rsidRPr="00D971D8">
        <w:rPr>
          <w:rStyle w:val="7Char"/>
          <w:rtl/>
        </w:rPr>
        <w:t xml:space="preserve"> يرحمهم ويشفق عليهم لعلمه بدائهم وخطورته</w:t>
      </w:r>
      <w:r w:rsidR="00D971D8">
        <w:rPr>
          <w:rStyle w:val="7Char"/>
          <w:rtl/>
        </w:rPr>
        <w:t>،</w:t>
      </w:r>
      <w:r w:rsidRPr="00D971D8">
        <w:rPr>
          <w:rStyle w:val="7Char"/>
          <w:rtl/>
        </w:rPr>
        <w:t xml:space="preserve"> ويتلطف في علاجهم</w:t>
      </w:r>
      <w:r w:rsidR="00D971D8">
        <w:rPr>
          <w:rStyle w:val="7Char"/>
          <w:rtl/>
        </w:rPr>
        <w:t>،</w:t>
      </w:r>
      <w:r w:rsidRPr="00D971D8">
        <w:rPr>
          <w:rStyle w:val="7Char"/>
          <w:rtl/>
        </w:rPr>
        <w:t xml:space="preserve"> وإن رأى منهم عزوفاً عن الدواء لصعوبته أو مرارته هاله الأمر واحتال بكل الطرق لتوصيل الدواء</w:t>
      </w:r>
      <w:r w:rsidR="00D971D8">
        <w:rPr>
          <w:rStyle w:val="7Char"/>
          <w:rtl/>
        </w:rPr>
        <w:t>،</w:t>
      </w:r>
      <w:r w:rsidRPr="00D971D8">
        <w:rPr>
          <w:rStyle w:val="7Char"/>
          <w:rtl/>
        </w:rPr>
        <w:t xml:space="preserve"> وإقناعهم بضرورة تناوله</w:t>
      </w:r>
      <w:r w:rsidR="00D971D8">
        <w:rPr>
          <w:rStyle w:val="7Char"/>
          <w:rtl/>
        </w:rPr>
        <w:t>،</w:t>
      </w:r>
      <w:r w:rsidRPr="00D971D8">
        <w:rPr>
          <w:rStyle w:val="7Char"/>
          <w:rtl/>
        </w:rPr>
        <w:t xml:space="preserve"> ولا يمكن أن يتركهم وشأنهم بحجة أنهم المفرطون</w:t>
      </w:r>
      <w:r w:rsidR="00D971D8">
        <w:rPr>
          <w:rStyle w:val="7Char"/>
          <w:rtl/>
        </w:rPr>
        <w:t>،</w:t>
      </w:r>
      <w:r w:rsidRPr="00D971D8">
        <w:rPr>
          <w:rStyle w:val="7Char"/>
          <w:rtl/>
        </w:rPr>
        <w:t xml:space="preserve"> </w:t>
      </w:r>
      <w:r w:rsidRPr="00D971D8">
        <w:rPr>
          <w:rStyle w:val="7Char"/>
          <w:rtl/>
        </w:rPr>
        <w:lastRenderedPageBreak/>
        <w:t>وهكذا فإن (( الداعي الرحيم لا يكفُّ عن دعوته ولا يسأم من الرد والإعراض لأنه يعلم خطورة عاقبة المعرضين العصاة</w:t>
      </w:r>
      <w:r w:rsidR="00D971D8">
        <w:rPr>
          <w:rStyle w:val="7Char"/>
          <w:rtl/>
        </w:rPr>
        <w:t>،</w:t>
      </w:r>
      <w:r w:rsidRPr="00D971D8">
        <w:rPr>
          <w:rStyle w:val="7Char"/>
          <w:rtl/>
        </w:rPr>
        <w:t xml:space="preserve"> وأن  إعراضهم بسبب جهلهم</w:t>
      </w:r>
      <w:r w:rsidR="00D971D8">
        <w:rPr>
          <w:rStyle w:val="7Char"/>
          <w:rtl/>
        </w:rPr>
        <w:t>،</w:t>
      </w:r>
      <w:r w:rsidRPr="00D971D8">
        <w:rPr>
          <w:rStyle w:val="7Char"/>
          <w:rtl/>
        </w:rPr>
        <w:t xml:space="preserve"> فهو لا ينفك عن إقناعهم وإرشادهم)) أصول الدعوة (ص:344)</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FB0F2E">
        <w:rPr>
          <w:rStyle w:val="7Char"/>
          <w:rtl/>
        </w:rPr>
        <w:t>فالرحمة – كما ترى – باعث دافع ومحرك</w:t>
      </w:r>
      <w:r w:rsidRPr="00D971D8">
        <w:rPr>
          <w:rStyle w:val="7Char"/>
          <w:rtl/>
        </w:rPr>
        <w:t xml:space="preserve"> للدعوة استنقاذاً للناس من الهلاك</w:t>
      </w:r>
      <w:r w:rsidR="00D971D8">
        <w:rPr>
          <w:rStyle w:val="7Char"/>
          <w:rtl/>
        </w:rPr>
        <w:t>،</w:t>
      </w:r>
      <w:r w:rsidRPr="00D971D8">
        <w:rPr>
          <w:rStyle w:val="7Char"/>
          <w:rtl/>
        </w:rPr>
        <w:t xml:space="preserve"> وهي في الوقت نفسه عامل استمرار وإصرار وتوسيع لدائرة الاستيعاب والتأثير رغم الصد والإعراض</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ولا ينبغي أن تفهم الرحمة على أنها لين وتهاون بل تأتي الرحمة أحياناً كثيرة في ثنايا الحزم وفي أعطاف الشدة التي تهدف لصالح المدعو</w:t>
      </w:r>
      <w:r w:rsidR="00D971D8">
        <w:rPr>
          <w:rStyle w:val="7Char"/>
          <w:rtl/>
        </w:rPr>
        <w:t>،</w:t>
      </w:r>
      <w:r w:rsidRPr="00D971D8">
        <w:rPr>
          <w:rStyle w:val="7Char"/>
          <w:rtl/>
        </w:rPr>
        <w:t xml:space="preserve"> كما قد يشتد الطبيب مع مريضه الذي لا يدرك خطورة مرضه وعظمة الخطر في ترك التداوي أو التقصير فيه ((فليست الرحمة حناناً لا عقل معه</w:t>
      </w:r>
      <w:r w:rsidR="00D971D8">
        <w:rPr>
          <w:rStyle w:val="7Char"/>
          <w:rtl/>
        </w:rPr>
        <w:t>،</w:t>
      </w:r>
      <w:r w:rsidRPr="00D971D8">
        <w:rPr>
          <w:rStyle w:val="7Char"/>
          <w:rtl/>
        </w:rPr>
        <w:t xml:space="preserve"> أو شفقة تتنكر للعدل والنظام</w:t>
      </w:r>
      <w:r w:rsidR="00D971D8">
        <w:rPr>
          <w:rStyle w:val="7Char"/>
          <w:rtl/>
        </w:rPr>
        <w:t>،</w:t>
      </w:r>
      <w:r w:rsidRPr="00D971D8">
        <w:rPr>
          <w:rStyle w:val="7Char"/>
          <w:rtl/>
        </w:rPr>
        <w:t xml:space="preserve"> كلا إنها عاطفة ترعى هذه الحقوق جميعاً)) خلق المسلم (ص:207)</w:t>
      </w:r>
      <w:r w:rsidR="00D971D8">
        <w:rPr>
          <w:rStyle w:val="7Char"/>
          <w:rtl/>
        </w:rPr>
        <w:t>.</w:t>
      </w:r>
      <w:r w:rsidRPr="00D971D8">
        <w:rPr>
          <w:rStyle w:val="7Char"/>
          <w:rtl/>
        </w:rPr>
        <w:t xml:space="preserve"> </w:t>
      </w:r>
    </w:p>
    <w:p w:rsidR="00712C33" w:rsidRPr="00D971D8" w:rsidRDefault="00712C33" w:rsidP="00626F33">
      <w:pPr>
        <w:ind w:firstLine="284"/>
        <w:jc w:val="both"/>
        <w:rPr>
          <w:rStyle w:val="7Char"/>
          <w:rtl/>
        </w:rPr>
      </w:pPr>
      <w:r w:rsidRPr="00D971D8">
        <w:rPr>
          <w:rStyle w:val="7Char"/>
          <w:rtl/>
        </w:rPr>
        <w:t xml:space="preserve">وإن في سيرة المصطفى الكريم </w:t>
      </w:r>
      <w:r w:rsidR="00047361" w:rsidRPr="00047361">
        <w:rPr>
          <w:rStyle w:val="7Char"/>
          <w:rFonts w:cs="CTraditional Arabic"/>
          <w:rtl/>
        </w:rPr>
        <w:t>ج</w:t>
      </w:r>
      <w:r w:rsidRPr="00D971D8">
        <w:rPr>
          <w:rStyle w:val="7Char"/>
          <w:rtl/>
        </w:rPr>
        <w:t xml:space="preserve"> أعظم وأروع الأمثلة على الرحمة سيما في المواقف العصيبة التي بلغت فيها المعاناة أشد مراحلها التي تضغط بعنف على النفس لتشتد وتقسو</w:t>
      </w:r>
      <w:r w:rsidR="00D971D8">
        <w:rPr>
          <w:rStyle w:val="7Char"/>
          <w:rtl/>
        </w:rPr>
        <w:t>،</w:t>
      </w:r>
      <w:r w:rsidRPr="00D971D8">
        <w:rPr>
          <w:rStyle w:val="7Char"/>
          <w:rtl/>
        </w:rPr>
        <w:t xml:space="preserve"> وعلى الصدر ليضيق ويتبرم</w:t>
      </w:r>
      <w:r w:rsidR="00D971D8">
        <w:rPr>
          <w:rStyle w:val="7Char"/>
          <w:rtl/>
        </w:rPr>
        <w:t>،</w:t>
      </w:r>
      <w:r w:rsidRPr="00D971D8">
        <w:rPr>
          <w:rStyle w:val="7Char"/>
          <w:rtl/>
        </w:rPr>
        <w:t xml:space="preserve"> ومع ذلك تبقي نفسه الكبيرة ورحمته العظيمة هي الغالبة كما حصل يوم رجوعه عليه الصلاة والسلام من الطائف بعد أن ذهب إليها وفي قلبه أمل</w:t>
      </w:r>
      <w:r w:rsidR="00D971D8">
        <w:rPr>
          <w:rStyle w:val="7Char"/>
          <w:rtl/>
        </w:rPr>
        <w:t>،</w:t>
      </w:r>
      <w:r w:rsidRPr="00D971D8">
        <w:rPr>
          <w:rStyle w:val="7Char"/>
          <w:rtl/>
        </w:rPr>
        <w:t xml:space="preserve"> فلقي فيها أعظم مما كان يتصور من الإعراض فرجع كسير القلب</w:t>
      </w:r>
      <w:r w:rsidR="00D971D8">
        <w:rPr>
          <w:rStyle w:val="7Char"/>
          <w:rtl/>
        </w:rPr>
        <w:t>،</w:t>
      </w:r>
      <w:r w:rsidRPr="00D971D8">
        <w:rPr>
          <w:rStyle w:val="7Char"/>
          <w:rtl/>
        </w:rPr>
        <w:t xml:space="preserve"> فلما بلغ قرن المنازل بعث الله جبريل ومعه ملك الجبال</w:t>
      </w:r>
      <w:r w:rsidR="00D971D8">
        <w:rPr>
          <w:rStyle w:val="7Char"/>
          <w:rtl/>
        </w:rPr>
        <w:t>،</w:t>
      </w:r>
      <w:r w:rsidRPr="00D971D8">
        <w:rPr>
          <w:rStyle w:val="7Char"/>
          <w:rtl/>
        </w:rPr>
        <w:t xml:space="preserve"> يستأمره أن يطبق الأخشبين على أهل مكة</w:t>
      </w:r>
      <w:r w:rsidR="00D971D8">
        <w:rPr>
          <w:rStyle w:val="7Char"/>
          <w:rtl/>
        </w:rPr>
        <w:t>،</w:t>
      </w:r>
      <w:r w:rsidRPr="00D971D8">
        <w:rPr>
          <w:rStyle w:val="7Char"/>
          <w:rtl/>
        </w:rPr>
        <w:t xml:space="preserve"> فقال النبي </w:t>
      </w:r>
      <w:r w:rsidR="00047361" w:rsidRPr="00047361">
        <w:rPr>
          <w:rStyle w:val="7Char"/>
          <w:rFonts w:cs="CTraditional Arabic"/>
          <w:rtl/>
        </w:rPr>
        <w:t>ج</w:t>
      </w:r>
      <w:r w:rsidRPr="00D971D8">
        <w:rPr>
          <w:rStyle w:val="7Char"/>
          <w:rtl/>
        </w:rPr>
        <w:t xml:space="preserve"> </w:t>
      </w:r>
      <w:r w:rsidR="00626F33">
        <w:rPr>
          <w:rStyle w:val="7Char"/>
          <w:rtl/>
        </w:rPr>
        <w:t>«</w:t>
      </w:r>
      <w:r w:rsidRPr="00626F33">
        <w:rPr>
          <w:rStyle w:val="4Char"/>
          <w:rtl/>
        </w:rPr>
        <w:t>بل أرجو أن يُخرج الله</w:t>
      </w:r>
      <w:r w:rsidR="00626F33">
        <w:rPr>
          <w:rStyle w:val="4Char"/>
          <w:rFonts w:cs="CTraditional Arabic"/>
          <w:rtl/>
        </w:rPr>
        <w:t>ﻷ</w:t>
      </w:r>
      <w:r w:rsidRPr="00626F33">
        <w:rPr>
          <w:rStyle w:val="4Char"/>
          <w:rtl/>
        </w:rPr>
        <w:t xml:space="preserve"> من أصلابهم من يعبد الله</w:t>
      </w:r>
      <w:r w:rsidR="00626F33">
        <w:rPr>
          <w:rStyle w:val="4Char"/>
          <w:rFonts w:cs="CTraditional Arabic"/>
          <w:rtl/>
        </w:rPr>
        <w:t>ﻷ</w:t>
      </w:r>
      <w:r w:rsidRPr="00626F33">
        <w:rPr>
          <w:rStyle w:val="4Char"/>
          <w:rtl/>
        </w:rPr>
        <w:t xml:space="preserve"> لا يشرك به شيئاً</w:t>
      </w:r>
      <w:r w:rsidR="00626F33">
        <w:rPr>
          <w:rStyle w:val="7Char"/>
          <w:rtl/>
        </w:rPr>
        <w:t>»</w:t>
      </w:r>
      <w:r w:rsidRPr="00D971D8">
        <w:rPr>
          <w:rStyle w:val="7Char"/>
          <w:rtl/>
        </w:rPr>
        <w:t xml:space="preserve"> أخرجه البخاري</w:t>
      </w:r>
      <w:r w:rsidR="00D971D8">
        <w:rPr>
          <w:rStyle w:val="7Char"/>
          <w:rtl/>
        </w:rPr>
        <w:t>،</w:t>
      </w:r>
      <w:r w:rsidRPr="00D971D8">
        <w:rPr>
          <w:rStyle w:val="7Char"/>
          <w:rtl/>
        </w:rPr>
        <w:t xml:space="preserve"> في كتاب بدء الخلق</w:t>
      </w:r>
      <w:r w:rsidR="00D971D8">
        <w:rPr>
          <w:rStyle w:val="7Char"/>
          <w:rtl/>
        </w:rPr>
        <w:t>،</w:t>
      </w:r>
      <w:r w:rsidRPr="00D971D8">
        <w:rPr>
          <w:rStyle w:val="7Char"/>
          <w:rtl/>
        </w:rPr>
        <w:t xml:space="preserve"> باب إذا قال أحدكم آمين والملائكة في السماء </w:t>
      </w:r>
      <w:r w:rsidRPr="00D971D8">
        <w:rPr>
          <w:rStyle w:val="7Char"/>
          <w:rtl/>
        </w:rPr>
        <w:lastRenderedPageBreak/>
        <w:t>(الفتح)(6/360)</w:t>
      </w:r>
      <w:r w:rsidR="00D971D8">
        <w:rPr>
          <w:rStyle w:val="7Char"/>
          <w:rtl/>
        </w:rPr>
        <w:t>،</w:t>
      </w:r>
      <w:r w:rsidRPr="00D971D8">
        <w:rPr>
          <w:rStyle w:val="7Char"/>
          <w:rtl/>
        </w:rPr>
        <w:t xml:space="preserve"> وفي صحيح مسلم كتاب الجهاد</w:t>
      </w:r>
      <w:r w:rsidR="00D971D8">
        <w:rPr>
          <w:rStyle w:val="7Char"/>
          <w:rtl/>
        </w:rPr>
        <w:t>،</w:t>
      </w:r>
      <w:r w:rsidRPr="00D971D8">
        <w:rPr>
          <w:rStyle w:val="7Char"/>
          <w:rtl/>
        </w:rPr>
        <w:t xml:space="preserve"> باب ما لقي النبي </w:t>
      </w:r>
      <w:r w:rsidR="00047361" w:rsidRPr="00047361">
        <w:rPr>
          <w:rStyle w:val="7Char"/>
          <w:rFonts w:cs="CTraditional Arabic"/>
          <w:rtl/>
        </w:rPr>
        <w:t>ج</w:t>
      </w:r>
      <w:r w:rsidRPr="00D971D8">
        <w:rPr>
          <w:rStyle w:val="7Char"/>
          <w:rtl/>
        </w:rPr>
        <w:t xml:space="preserve"> من أذى المشركين والمنافقين (عبد الباقي) (3/1420) وانظر الرحيق المختوم (ص:150). </w:t>
      </w:r>
    </w:p>
    <w:p w:rsidR="00712C33" w:rsidRPr="00D971D8" w:rsidRDefault="00712C33" w:rsidP="00626F33">
      <w:pPr>
        <w:ind w:firstLine="284"/>
        <w:jc w:val="both"/>
        <w:rPr>
          <w:rStyle w:val="7Char"/>
          <w:rtl/>
        </w:rPr>
      </w:pPr>
      <w:r w:rsidRPr="00D971D8">
        <w:rPr>
          <w:rStyle w:val="7Char"/>
          <w:rtl/>
        </w:rPr>
        <w:t>وفي يوم أحد عندما شجّ وجهه الشريف</w:t>
      </w:r>
      <w:r w:rsidR="00D971D8">
        <w:rPr>
          <w:rStyle w:val="7Char"/>
          <w:rtl/>
        </w:rPr>
        <w:t>،</w:t>
      </w:r>
      <w:r w:rsidRPr="00D971D8">
        <w:rPr>
          <w:rStyle w:val="7Char"/>
          <w:rtl/>
        </w:rPr>
        <w:t xml:space="preserve"> وكُسرت رباعيته</w:t>
      </w:r>
      <w:r w:rsidR="00D971D8">
        <w:rPr>
          <w:rStyle w:val="7Char"/>
          <w:rtl/>
        </w:rPr>
        <w:t>،</w:t>
      </w:r>
      <w:r w:rsidRPr="00D971D8">
        <w:rPr>
          <w:rStyle w:val="7Char"/>
          <w:rtl/>
        </w:rPr>
        <w:t xml:space="preserve"> ودخلت حلقتا المغفر في وجنتيه (انظر الرحيق المختوم (ص:314)</w:t>
      </w:r>
      <w:r w:rsidR="00D971D8">
        <w:rPr>
          <w:rStyle w:val="7Char"/>
          <w:rtl/>
        </w:rPr>
        <w:t>،</w:t>
      </w:r>
      <w:r w:rsidRPr="00D971D8">
        <w:rPr>
          <w:rStyle w:val="7Char"/>
          <w:rtl/>
        </w:rPr>
        <w:t xml:space="preserve"> وبينما الدم يسيل على وجهه يقول عليه الصلاة والسلام</w:t>
      </w:r>
      <w:r w:rsidR="006C1C01">
        <w:rPr>
          <w:rStyle w:val="7Char"/>
          <w:rtl/>
        </w:rPr>
        <w:t>:</w:t>
      </w:r>
      <w:r w:rsidR="00626F33">
        <w:rPr>
          <w:rStyle w:val="7Char"/>
          <w:rtl/>
        </w:rPr>
        <w:t>«</w:t>
      </w:r>
      <w:r w:rsidRPr="00626F33">
        <w:rPr>
          <w:rStyle w:val="4Char"/>
          <w:rtl/>
        </w:rPr>
        <w:t>اللهم اغفر لقومي فإنهم لا يعلمون</w:t>
      </w:r>
      <w:r w:rsidR="00626F33">
        <w:rPr>
          <w:rStyle w:val="7Char"/>
          <w:rtl/>
        </w:rPr>
        <w:t>»</w:t>
      </w:r>
      <w:r w:rsidRPr="00D971D8">
        <w:rPr>
          <w:rStyle w:val="7Char"/>
          <w:rtl/>
        </w:rPr>
        <w:t xml:space="preserve"> وفي صحيح مسلم قال عبد الله بن مسعود </w:t>
      </w:r>
      <w:r w:rsidR="00091D62">
        <w:rPr>
          <w:rStyle w:val="7Char"/>
          <w:rFonts w:cs="CTraditional Arabic"/>
          <w:rtl/>
        </w:rPr>
        <w:t>س</w:t>
      </w:r>
      <w:r w:rsidR="006C1C01">
        <w:rPr>
          <w:rStyle w:val="7Char"/>
          <w:rtl/>
        </w:rPr>
        <w:t>:</w:t>
      </w:r>
      <w:r w:rsidR="00626F33">
        <w:rPr>
          <w:rStyle w:val="7Char"/>
          <w:rtl/>
        </w:rPr>
        <w:t xml:space="preserve"> كأني أنظر إلى رسول الله</w:t>
      </w:r>
      <w:r w:rsidR="00047361" w:rsidRPr="00047361">
        <w:rPr>
          <w:rStyle w:val="7Char"/>
          <w:rFonts w:cs="CTraditional Arabic"/>
          <w:rtl/>
        </w:rPr>
        <w:t>ج</w:t>
      </w:r>
      <w:r w:rsidRPr="00D971D8">
        <w:rPr>
          <w:rStyle w:val="7Char"/>
          <w:rtl/>
        </w:rPr>
        <w:t xml:space="preserve"> يحكي نبياً من الأنبياء</w:t>
      </w:r>
      <w:r w:rsidR="00D971D8">
        <w:rPr>
          <w:rStyle w:val="7Char"/>
          <w:rtl/>
        </w:rPr>
        <w:t>،</w:t>
      </w:r>
      <w:r w:rsidRPr="00D971D8">
        <w:rPr>
          <w:rStyle w:val="7Char"/>
          <w:rtl/>
        </w:rPr>
        <w:t xml:space="preserve"> صلوات الله وسلامه عليهم</w:t>
      </w:r>
      <w:r w:rsidR="00D971D8">
        <w:rPr>
          <w:rStyle w:val="7Char"/>
          <w:rtl/>
        </w:rPr>
        <w:t>،</w:t>
      </w:r>
      <w:r w:rsidRPr="00D971D8">
        <w:rPr>
          <w:rStyle w:val="7Char"/>
          <w:rtl/>
        </w:rPr>
        <w:t xml:space="preserve"> ضربه قومه وهو يمسح الدم عن وجهه ويقول</w:t>
      </w:r>
      <w:r w:rsidR="006C1C01">
        <w:rPr>
          <w:rStyle w:val="7Char"/>
          <w:rtl/>
        </w:rPr>
        <w:t>:</w:t>
      </w:r>
      <w:r w:rsidR="00626F33">
        <w:rPr>
          <w:rStyle w:val="7Char"/>
          <w:rtl/>
        </w:rPr>
        <w:t xml:space="preserve"> «</w:t>
      </w:r>
      <w:r w:rsidRPr="00626F33">
        <w:rPr>
          <w:rStyle w:val="4Char"/>
          <w:rtl/>
        </w:rPr>
        <w:t>رب اغفر لقومي فإنهم لا يعلمون</w:t>
      </w:r>
      <w:r w:rsidR="00626F33">
        <w:rPr>
          <w:rStyle w:val="7Char"/>
          <w:rtl/>
        </w:rPr>
        <w:t>»</w:t>
      </w:r>
      <w:r w:rsidRPr="00D971D8">
        <w:rPr>
          <w:rStyle w:val="7Char"/>
          <w:rtl/>
        </w:rPr>
        <w:t xml:space="preserve"> أخرجه مسلم</w:t>
      </w:r>
      <w:r w:rsidR="00D971D8">
        <w:rPr>
          <w:rStyle w:val="7Char"/>
          <w:rtl/>
        </w:rPr>
        <w:t>،</w:t>
      </w:r>
      <w:r w:rsidRPr="00D971D8">
        <w:rPr>
          <w:rStyle w:val="7Char"/>
          <w:rtl/>
        </w:rPr>
        <w:t xml:space="preserve"> كتاب الجهاد والسير</w:t>
      </w:r>
      <w:r w:rsidR="00D971D8">
        <w:rPr>
          <w:rStyle w:val="7Char"/>
          <w:rtl/>
        </w:rPr>
        <w:t>،</w:t>
      </w:r>
      <w:r w:rsidRPr="00D971D8">
        <w:rPr>
          <w:rStyle w:val="7Char"/>
          <w:rtl/>
        </w:rPr>
        <w:t xml:space="preserve"> باب غزوة أحد (عبد الباقي) (3/1417)</w:t>
      </w:r>
      <w:r w:rsidR="00D971D8">
        <w:rPr>
          <w:rStyle w:val="7Char"/>
          <w:rtl/>
        </w:rPr>
        <w:t>،</w:t>
      </w:r>
      <w:r w:rsidRPr="00D971D8">
        <w:rPr>
          <w:rStyle w:val="7Char"/>
          <w:rtl/>
        </w:rPr>
        <w:t xml:space="preserve"> ومن هنا جاء الوصف الرباني العظيم في ثنايا الآيات التي نزلت في غزوة أحد</w:t>
      </w:r>
      <w:r w:rsidR="006C1C01">
        <w:rPr>
          <w:rStyle w:val="7Char"/>
          <w:rtl/>
        </w:rPr>
        <w:t>:</w:t>
      </w:r>
      <w:r w:rsidR="00FB0F2E">
        <w:rPr>
          <w:rStyle w:val="7Char"/>
          <w:rtl/>
        </w:rPr>
        <w:t xml:space="preserve"> </w:t>
      </w:r>
      <w:r w:rsidR="00FB0F2E">
        <w:rPr>
          <w:rStyle w:val="7Char"/>
          <w:color w:val="000000"/>
          <w:szCs w:val="28"/>
          <w:shd w:val="clear" w:color="auto" w:fill="FFFFFF"/>
          <w:rtl/>
        </w:rPr>
        <w:t>﴿</w:t>
      </w:r>
      <w:r w:rsidR="00FB0F2E" w:rsidRPr="00FC315C">
        <w:rPr>
          <w:rStyle w:val="6Char"/>
          <w:rtl/>
        </w:rPr>
        <w:t>فَبِمَا رَحْمَةٍ مِنَ اللَّهِ لِنْتَ لَهُمْ  وَلَوْ كُنْتَ فَظًّا غَلِيظَ الْقَلْبِ لَانْفَضُّوا مِنْ حَوْلِكَ</w:t>
      </w:r>
      <w:r w:rsidR="00FB0F2E">
        <w:rPr>
          <w:rStyle w:val="7Char"/>
          <w:color w:val="000000"/>
          <w:szCs w:val="28"/>
          <w:shd w:val="clear" w:color="auto" w:fill="FFFFFF"/>
          <w:rtl/>
        </w:rPr>
        <w:t>﴾</w:t>
      </w:r>
      <w:r w:rsidR="00FB0F2E" w:rsidRPr="00FC315C">
        <w:rPr>
          <w:rStyle w:val="6Char"/>
          <w:rtl/>
        </w:rPr>
        <w:t xml:space="preserve"> </w:t>
      </w:r>
      <w:r w:rsidR="00FB0F2E" w:rsidRPr="00FC315C">
        <w:rPr>
          <w:rStyle w:val="9Char"/>
          <w:rtl/>
        </w:rPr>
        <w:t>[آل عمران: 159]</w:t>
      </w:r>
      <w:r w:rsidR="00D971D8">
        <w:rPr>
          <w:rStyle w:val="7Char"/>
          <w:rtl/>
        </w:rPr>
        <w:t>.</w:t>
      </w:r>
      <w:r w:rsidRPr="00D971D8">
        <w:rPr>
          <w:rStyle w:val="7Char"/>
          <w:rtl/>
        </w:rPr>
        <w:t xml:space="preserve"> </w:t>
      </w:r>
    </w:p>
    <w:p w:rsidR="00712C33" w:rsidRPr="00D971D8" w:rsidRDefault="00712C33" w:rsidP="00FB0F2E">
      <w:pPr>
        <w:ind w:firstLine="284"/>
        <w:jc w:val="both"/>
        <w:rPr>
          <w:rStyle w:val="7Char"/>
          <w:rtl/>
        </w:rPr>
      </w:pPr>
      <w:r w:rsidRPr="00D971D8">
        <w:rPr>
          <w:rStyle w:val="7Char"/>
          <w:rtl/>
        </w:rPr>
        <w:t>((لقد أراد الله أن يمتنَّ على العالم برجل يمسح آلامه</w:t>
      </w:r>
      <w:r w:rsidR="00D971D8">
        <w:rPr>
          <w:rStyle w:val="7Char"/>
          <w:rtl/>
        </w:rPr>
        <w:t>،</w:t>
      </w:r>
      <w:r w:rsidRPr="00D971D8">
        <w:rPr>
          <w:rStyle w:val="7Char"/>
          <w:rtl/>
        </w:rPr>
        <w:t xml:space="preserve"> ويخفف أحزانه</w:t>
      </w:r>
      <w:r w:rsidR="00D971D8">
        <w:rPr>
          <w:rStyle w:val="7Char"/>
          <w:rtl/>
        </w:rPr>
        <w:t>،</w:t>
      </w:r>
      <w:r w:rsidRPr="00D971D8">
        <w:rPr>
          <w:rStyle w:val="7Char"/>
          <w:rtl/>
        </w:rPr>
        <w:t xml:space="preserve"> ويرثي لخطاياه</w:t>
      </w:r>
      <w:r w:rsidR="00D971D8">
        <w:rPr>
          <w:rStyle w:val="7Char"/>
          <w:rtl/>
        </w:rPr>
        <w:t>،</w:t>
      </w:r>
      <w:r w:rsidRPr="00D971D8">
        <w:rPr>
          <w:rStyle w:val="7Char"/>
          <w:rtl/>
        </w:rPr>
        <w:t xml:space="preserve"> ويستميت في هدايته</w:t>
      </w:r>
      <w:r w:rsidR="00D971D8">
        <w:rPr>
          <w:rStyle w:val="7Char"/>
          <w:rtl/>
        </w:rPr>
        <w:t>،</w:t>
      </w:r>
      <w:r w:rsidRPr="00D971D8">
        <w:rPr>
          <w:rStyle w:val="7Char"/>
          <w:rtl/>
        </w:rPr>
        <w:t xml:space="preserve"> ويأخذ يناصر الضعيف</w:t>
      </w:r>
      <w:r w:rsidR="00D971D8">
        <w:rPr>
          <w:rStyle w:val="7Char"/>
          <w:rtl/>
        </w:rPr>
        <w:t>،</w:t>
      </w:r>
      <w:r w:rsidRPr="00D971D8">
        <w:rPr>
          <w:rStyle w:val="7Char"/>
          <w:rtl/>
        </w:rPr>
        <w:t xml:space="preserve"> ويقاتل دونه قتال الأم عن صغارها</w:t>
      </w:r>
      <w:r w:rsidR="00D971D8">
        <w:rPr>
          <w:rStyle w:val="7Char"/>
          <w:rtl/>
        </w:rPr>
        <w:t>،</w:t>
      </w:r>
      <w:r w:rsidRPr="00D971D8">
        <w:rPr>
          <w:rStyle w:val="7Char"/>
          <w:rtl/>
        </w:rPr>
        <w:t xml:space="preserve"> ويخضد شوكة القوي حتى يرده إنساناً سليم الفطرة لا يضري ولا يطغي فأرسل محمداً </w:t>
      </w:r>
      <w:r w:rsidR="00047361" w:rsidRPr="00047361">
        <w:rPr>
          <w:rStyle w:val="7Char"/>
          <w:rFonts w:cs="CTraditional Arabic"/>
          <w:rtl/>
        </w:rPr>
        <w:t>ج</w:t>
      </w:r>
      <w:r w:rsidRPr="00D971D8">
        <w:rPr>
          <w:rStyle w:val="7Char"/>
          <w:rtl/>
        </w:rPr>
        <w:t xml:space="preserve"> وسكب في قلبه من العالم والحلم</w:t>
      </w:r>
      <w:r w:rsidR="00D971D8">
        <w:rPr>
          <w:rStyle w:val="7Char"/>
          <w:rtl/>
        </w:rPr>
        <w:t>،</w:t>
      </w:r>
      <w:r w:rsidRPr="00D971D8">
        <w:rPr>
          <w:rStyle w:val="7Char"/>
          <w:rtl/>
        </w:rPr>
        <w:t xml:space="preserve"> وفي خلقه من الإيناس والبر</w:t>
      </w:r>
      <w:r w:rsidR="00D971D8">
        <w:rPr>
          <w:rStyle w:val="7Char"/>
          <w:rtl/>
        </w:rPr>
        <w:t>،</w:t>
      </w:r>
      <w:r w:rsidRPr="00D971D8">
        <w:rPr>
          <w:rStyle w:val="7Char"/>
          <w:rtl/>
        </w:rPr>
        <w:t xml:space="preserve"> وفي طبعه من السهولة والرفق</w:t>
      </w:r>
      <w:r w:rsidR="00D971D8">
        <w:rPr>
          <w:rStyle w:val="7Char"/>
          <w:rtl/>
        </w:rPr>
        <w:t>،</w:t>
      </w:r>
      <w:r w:rsidRPr="00D971D8">
        <w:rPr>
          <w:rStyle w:val="7Char"/>
          <w:rtl/>
        </w:rPr>
        <w:t xml:space="preserve"> وفي يده من السخاوة والندى</w:t>
      </w:r>
      <w:r w:rsidR="00D971D8">
        <w:rPr>
          <w:rStyle w:val="7Char"/>
          <w:rtl/>
        </w:rPr>
        <w:t>،</w:t>
      </w:r>
      <w:r w:rsidRPr="00D971D8">
        <w:rPr>
          <w:rStyle w:val="7Char"/>
          <w:rtl/>
        </w:rPr>
        <w:t xml:space="preserve"> ما جعله أزكى عباد الله رحمة</w:t>
      </w:r>
      <w:r w:rsidR="00D971D8">
        <w:rPr>
          <w:rStyle w:val="7Char"/>
          <w:rtl/>
        </w:rPr>
        <w:t>،</w:t>
      </w:r>
      <w:r w:rsidR="00FB0F2E">
        <w:rPr>
          <w:rStyle w:val="7Char"/>
          <w:rtl/>
        </w:rPr>
        <w:t xml:space="preserve"> </w:t>
      </w:r>
      <w:r w:rsidRPr="00D971D8">
        <w:rPr>
          <w:rStyle w:val="7Char"/>
          <w:rtl/>
        </w:rPr>
        <w:t>وأوسعهم عاطفة</w:t>
      </w:r>
      <w:r w:rsidR="00D971D8">
        <w:rPr>
          <w:rStyle w:val="7Char"/>
          <w:rtl/>
        </w:rPr>
        <w:t>،</w:t>
      </w:r>
      <w:r w:rsidRPr="00D971D8">
        <w:rPr>
          <w:rStyle w:val="7Char"/>
          <w:rtl/>
        </w:rPr>
        <w:t xml:space="preserve"> وأرحبهم صدراً)) خلق المسلم (ص:204)</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lastRenderedPageBreak/>
        <w:t>نعم ((إن الرحمه كمال في الطبيعة يجعل المرء يرق لآلام الخلق ويسعى لإزالتها</w:t>
      </w:r>
      <w:r w:rsidR="00D971D8">
        <w:rPr>
          <w:rStyle w:val="7Char"/>
          <w:rtl/>
        </w:rPr>
        <w:t>،</w:t>
      </w:r>
      <w:r w:rsidRPr="00D971D8">
        <w:rPr>
          <w:rStyle w:val="7Char"/>
          <w:rtl/>
        </w:rPr>
        <w:t xml:space="preserve"> ويأسى لأخطائهم فيتمنى لهم الهدى</w:t>
      </w:r>
      <w:r w:rsidR="00D971D8">
        <w:rPr>
          <w:rStyle w:val="7Char"/>
          <w:rtl/>
        </w:rPr>
        <w:t>،</w:t>
      </w:r>
      <w:r w:rsidRPr="00D971D8">
        <w:rPr>
          <w:rStyle w:val="7Char"/>
          <w:rtl/>
        </w:rPr>
        <w:t xml:space="preserve"> هي كمال في الطبيعة</w:t>
      </w:r>
      <w:r w:rsidR="00D971D8">
        <w:rPr>
          <w:rStyle w:val="7Char"/>
          <w:rtl/>
        </w:rPr>
        <w:t>،</w:t>
      </w:r>
      <w:r w:rsidRPr="00D971D8">
        <w:rPr>
          <w:rStyle w:val="7Char"/>
          <w:rtl/>
        </w:rPr>
        <w:t xml:space="preserve"> لأن تبلد الحس يهوي بالإنسان إلى منزلة الحيوان ويسلبه أفضل ما فيه</w:t>
      </w:r>
      <w:r w:rsidR="00D971D8">
        <w:rPr>
          <w:rStyle w:val="7Char"/>
          <w:rtl/>
        </w:rPr>
        <w:t>،</w:t>
      </w:r>
      <w:r w:rsidRPr="00D971D8">
        <w:rPr>
          <w:rStyle w:val="7Char"/>
          <w:rtl/>
        </w:rPr>
        <w:t xml:space="preserve"> وهو العاطفة الحية النابضة بالحب والرأفة)) خلق المسلم (ص:203)</w:t>
      </w:r>
      <w:r w:rsidR="00D971D8">
        <w:rPr>
          <w:rStyle w:val="7Char"/>
          <w:rtl/>
        </w:rPr>
        <w:t>.</w:t>
      </w:r>
    </w:p>
    <w:p w:rsidR="00712C33" w:rsidRPr="00C95627" w:rsidRDefault="00712C33" w:rsidP="00FB0F2E">
      <w:pPr>
        <w:pStyle w:val="3"/>
        <w:rPr>
          <w:rtl/>
        </w:rPr>
      </w:pPr>
      <w:bookmarkStart w:id="41" w:name="_Toc466725286"/>
      <w:r w:rsidRPr="00C95627">
        <w:rPr>
          <w:rtl/>
        </w:rPr>
        <w:t>ثانياً</w:t>
      </w:r>
      <w:r w:rsidR="006C1C01">
        <w:rPr>
          <w:rtl/>
        </w:rPr>
        <w:t>:</w:t>
      </w:r>
      <w:r w:rsidRPr="00C95627">
        <w:rPr>
          <w:rtl/>
        </w:rPr>
        <w:t xml:space="preserve"> الحلم والأناة</w:t>
      </w:r>
      <w:r w:rsidR="006C1C01">
        <w:rPr>
          <w:rtl/>
        </w:rPr>
        <w:t>:</w:t>
      </w:r>
      <w:bookmarkEnd w:id="41"/>
      <w:r w:rsidRPr="00C95627">
        <w:rPr>
          <w:rtl/>
        </w:rPr>
        <w:t xml:space="preserve"> </w:t>
      </w:r>
    </w:p>
    <w:p w:rsidR="00712C33" w:rsidRPr="00D971D8" w:rsidRDefault="00712C33" w:rsidP="00805044">
      <w:pPr>
        <w:ind w:firstLine="284"/>
        <w:jc w:val="both"/>
        <w:rPr>
          <w:rStyle w:val="7Char"/>
          <w:rtl/>
        </w:rPr>
      </w:pPr>
      <w:r w:rsidRPr="00D971D8">
        <w:rPr>
          <w:rStyle w:val="7Char"/>
          <w:rtl/>
        </w:rPr>
        <w:t xml:space="preserve">في مسيرة الدعوة تمر بالداعية أحداث </w:t>
      </w:r>
      <w:r w:rsidRPr="00FB0F2E">
        <w:rPr>
          <w:rStyle w:val="7Char"/>
          <w:rtl/>
        </w:rPr>
        <w:t>مثيرة</w:t>
      </w:r>
      <w:r w:rsidR="00D971D8" w:rsidRPr="00FB0F2E">
        <w:rPr>
          <w:rStyle w:val="7Char"/>
          <w:rtl/>
        </w:rPr>
        <w:t>،</w:t>
      </w:r>
      <w:r w:rsidRPr="00FB0F2E">
        <w:rPr>
          <w:rStyle w:val="7Char"/>
          <w:rtl/>
        </w:rPr>
        <w:t xml:space="preserve"> وأفعال مستفزة</w:t>
      </w:r>
      <w:r w:rsidR="00D971D8" w:rsidRPr="00FB0F2E">
        <w:rPr>
          <w:rStyle w:val="7Char"/>
          <w:rtl/>
        </w:rPr>
        <w:t>،</w:t>
      </w:r>
      <w:r w:rsidRPr="00FB0F2E">
        <w:rPr>
          <w:rStyle w:val="7Char"/>
          <w:rtl/>
        </w:rPr>
        <w:t xml:space="preserve"> والناس – باختلاف طبائعهم – تختلف مواقفهم إزاء المثيرات التي تعمل على دفعهم نحو الرعونة والطيش</w:t>
      </w:r>
      <w:r w:rsidR="00D971D8" w:rsidRPr="00FB0F2E">
        <w:rPr>
          <w:rStyle w:val="7Char"/>
          <w:rtl/>
        </w:rPr>
        <w:t>،</w:t>
      </w:r>
      <w:r w:rsidRPr="00FB0F2E">
        <w:rPr>
          <w:rStyle w:val="7Char"/>
          <w:rtl/>
        </w:rPr>
        <w:t xml:space="preserve"> فمنهم من ((تستخفه التوافه</w:t>
      </w:r>
      <w:r w:rsidRPr="00D971D8">
        <w:rPr>
          <w:rStyle w:val="7Char"/>
          <w:rtl/>
        </w:rPr>
        <w:t xml:space="preserve"> فيستحمق على عجل</w:t>
      </w:r>
      <w:r w:rsidR="00D971D8">
        <w:rPr>
          <w:rStyle w:val="7Char"/>
          <w:rtl/>
        </w:rPr>
        <w:t>،</w:t>
      </w:r>
      <w:r w:rsidRPr="00D971D8">
        <w:rPr>
          <w:rStyle w:val="7Char"/>
          <w:rtl/>
        </w:rPr>
        <w:t xml:space="preserve"> ومنهم من تستفزه الشدائد فيبقي على وقعها الأليم محتفظاً برجاحة فكره وسجاحة خلقه))خلق المسلم (ص: 106)</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والحلم ((فضيلة خلقية نافعة</w:t>
      </w:r>
      <w:r w:rsidR="00D971D8">
        <w:rPr>
          <w:rStyle w:val="7Char"/>
          <w:rtl/>
        </w:rPr>
        <w:t>.</w:t>
      </w:r>
      <w:r w:rsidRPr="00D971D8">
        <w:rPr>
          <w:rStyle w:val="7Char"/>
          <w:rtl/>
        </w:rPr>
        <w:t>. تقع في قمة عالية دونها منحدرات</w:t>
      </w:r>
      <w:r w:rsidR="00D971D8">
        <w:rPr>
          <w:rStyle w:val="7Char"/>
          <w:rtl/>
        </w:rPr>
        <w:t>،</w:t>
      </w:r>
      <w:r w:rsidRPr="00D971D8">
        <w:rPr>
          <w:rStyle w:val="7Char"/>
          <w:rtl/>
        </w:rPr>
        <w:t xml:space="preserve"> فهو أناة حكيمة بين التسرع والإهمال أو التواني</w:t>
      </w:r>
      <w:r w:rsidR="00D971D8">
        <w:rPr>
          <w:rStyle w:val="7Char"/>
          <w:rtl/>
        </w:rPr>
        <w:t>،</w:t>
      </w:r>
      <w:r w:rsidRPr="00D971D8">
        <w:rPr>
          <w:rStyle w:val="7Char"/>
          <w:rtl/>
        </w:rPr>
        <w:t xml:space="preserve"> وضبط للنفس بين الغضب وبلادة الطبع</w:t>
      </w:r>
      <w:r w:rsidR="00D971D8">
        <w:rPr>
          <w:rStyle w:val="7Char"/>
          <w:rtl/>
        </w:rPr>
        <w:t>،</w:t>
      </w:r>
      <w:r w:rsidRPr="00D971D8">
        <w:rPr>
          <w:rStyle w:val="7Char"/>
          <w:rtl/>
        </w:rPr>
        <w:t xml:space="preserve"> ورزانة بين الطيش وجمود الإحساس)) الأخلاق الإسلامية (2/325)</w:t>
      </w:r>
      <w:r w:rsidR="00D971D8">
        <w:rPr>
          <w:rStyle w:val="7Char"/>
          <w:rtl/>
        </w:rPr>
        <w:t>.</w:t>
      </w:r>
      <w:r w:rsidRPr="00D971D8">
        <w:rPr>
          <w:rStyle w:val="7Char"/>
          <w:rtl/>
        </w:rPr>
        <w:t xml:space="preserve"> </w:t>
      </w:r>
    </w:p>
    <w:p w:rsidR="00712C33" w:rsidRPr="00D971D8" w:rsidRDefault="00712C33" w:rsidP="00626F33">
      <w:pPr>
        <w:ind w:firstLine="284"/>
        <w:jc w:val="both"/>
        <w:rPr>
          <w:rStyle w:val="7Char"/>
          <w:rtl/>
        </w:rPr>
      </w:pPr>
      <w:r w:rsidRPr="00D971D8">
        <w:rPr>
          <w:rStyle w:val="7Char"/>
          <w:rtl/>
        </w:rPr>
        <w:t>والأناة عند الداعية إلى الله تعالى ((تسمح له بأن يُحكم أموره</w:t>
      </w:r>
      <w:r w:rsidR="00D971D8">
        <w:rPr>
          <w:rStyle w:val="7Char"/>
          <w:rtl/>
        </w:rPr>
        <w:t>،</w:t>
      </w:r>
      <w:r w:rsidRPr="00D971D8">
        <w:rPr>
          <w:rStyle w:val="7Char"/>
          <w:rtl/>
        </w:rPr>
        <w:t xml:space="preserve"> ويضع الأشياء في مواضعها</w:t>
      </w:r>
      <w:r w:rsidR="00D971D8">
        <w:rPr>
          <w:rStyle w:val="7Char"/>
          <w:rtl/>
        </w:rPr>
        <w:t>،</w:t>
      </w:r>
      <w:r w:rsidRPr="00D971D8">
        <w:rPr>
          <w:rStyle w:val="7Char"/>
          <w:rtl/>
        </w:rPr>
        <w:t xml:space="preserve"> بخلاف العجلة فإنها تعرضه للكثير من الأخطاء والإخفاق</w:t>
      </w:r>
      <w:r w:rsidR="00D971D8">
        <w:rPr>
          <w:rStyle w:val="7Char"/>
          <w:rtl/>
        </w:rPr>
        <w:t>،</w:t>
      </w:r>
      <w:r w:rsidRPr="00D971D8">
        <w:rPr>
          <w:rStyle w:val="7Char"/>
          <w:rtl/>
        </w:rPr>
        <w:t xml:space="preserve"> وتعرضه للتعثر والارتباك</w:t>
      </w:r>
      <w:r w:rsidR="00D971D8">
        <w:rPr>
          <w:rStyle w:val="7Char"/>
          <w:rtl/>
        </w:rPr>
        <w:t>،</w:t>
      </w:r>
      <w:r w:rsidRPr="00D971D8">
        <w:rPr>
          <w:rStyle w:val="7Char"/>
          <w:rtl/>
        </w:rPr>
        <w:t xml:space="preserve"> ثم تعرضه للتخلف من حيث يريد السبق</w:t>
      </w:r>
      <w:r w:rsidR="00D971D8">
        <w:rPr>
          <w:rStyle w:val="7Char"/>
          <w:rtl/>
        </w:rPr>
        <w:t>،</w:t>
      </w:r>
      <w:r w:rsidRPr="00D971D8">
        <w:rPr>
          <w:rStyle w:val="7Char"/>
          <w:rtl/>
        </w:rPr>
        <w:t xml:space="preserve"> ومن استعجل الشيء قبل أوانه عوقب بحرمانه</w:t>
      </w:r>
      <w:r w:rsidR="00D971D8">
        <w:rPr>
          <w:rStyle w:val="7Char"/>
          <w:rtl/>
        </w:rPr>
        <w:t>،</w:t>
      </w:r>
      <w:r w:rsidRPr="00D971D8">
        <w:rPr>
          <w:rStyle w:val="7Char"/>
          <w:rtl/>
        </w:rPr>
        <w:t xml:space="preserve"> وبخلاف التباطؤ والكسل فهو أيضاً يعرض لللتخلف والحرمان من تحقيق النتائج التي يرجوها)) الأخلاق الإسلامية (2/353)</w:t>
      </w:r>
      <w:r w:rsidR="00D971D8">
        <w:rPr>
          <w:rStyle w:val="7Char"/>
          <w:rtl/>
        </w:rPr>
        <w:t>،</w:t>
      </w:r>
      <w:r w:rsidRPr="00D971D8">
        <w:rPr>
          <w:rStyle w:val="7Char"/>
          <w:rtl/>
        </w:rPr>
        <w:t xml:space="preserve"> وقد امتدح النبي </w:t>
      </w:r>
      <w:r w:rsidR="00047361" w:rsidRPr="00047361">
        <w:rPr>
          <w:rStyle w:val="7Char"/>
          <w:rFonts w:cs="CTraditional Arabic"/>
          <w:rtl/>
        </w:rPr>
        <w:t>ج</w:t>
      </w:r>
      <w:r w:rsidRPr="00D971D8">
        <w:rPr>
          <w:rStyle w:val="7Char"/>
          <w:rtl/>
        </w:rPr>
        <w:t xml:space="preserve"> الأشج فقال</w:t>
      </w:r>
      <w:r w:rsidR="006C1C01">
        <w:rPr>
          <w:rStyle w:val="7Char"/>
          <w:rtl/>
        </w:rPr>
        <w:t>:</w:t>
      </w:r>
      <w:r w:rsidRPr="00D971D8">
        <w:rPr>
          <w:rStyle w:val="7Char"/>
          <w:rtl/>
        </w:rPr>
        <w:t xml:space="preserve"> </w:t>
      </w:r>
      <w:r w:rsidR="00626F33">
        <w:rPr>
          <w:rStyle w:val="7Char"/>
          <w:rtl/>
        </w:rPr>
        <w:t>«</w:t>
      </w:r>
      <w:r w:rsidRPr="00626F33">
        <w:rPr>
          <w:rStyle w:val="4Char"/>
          <w:rtl/>
        </w:rPr>
        <w:t>إن فيك خصلتين يحبهما الله ورسوله</w:t>
      </w:r>
      <w:r w:rsidR="006C1C01" w:rsidRPr="00626F33">
        <w:rPr>
          <w:rStyle w:val="4Char"/>
          <w:rtl/>
        </w:rPr>
        <w:t>:</w:t>
      </w:r>
      <w:r w:rsidRPr="00626F33">
        <w:rPr>
          <w:rStyle w:val="4Char"/>
          <w:rtl/>
        </w:rPr>
        <w:t xml:space="preserve"> الحلم والأناة</w:t>
      </w:r>
      <w:r w:rsidR="00626F33">
        <w:rPr>
          <w:rStyle w:val="7Char"/>
          <w:rtl/>
        </w:rPr>
        <w:t>»</w:t>
      </w:r>
      <w:r w:rsidRPr="00D971D8">
        <w:rPr>
          <w:rStyle w:val="7Char"/>
          <w:rtl/>
        </w:rPr>
        <w:t xml:space="preserve"> أخرجه مسلم</w:t>
      </w:r>
      <w:r w:rsidR="00D971D8">
        <w:rPr>
          <w:rStyle w:val="7Char"/>
          <w:rtl/>
        </w:rPr>
        <w:t>،</w:t>
      </w:r>
      <w:r w:rsidRPr="00D971D8">
        <w:rPr>
          <w:rStyle w:val="7Char"/>
          <w:rtl/>
        </w:rPr>
        <w:t xml:space="preserve"> في كتاب الإيمان</w:t>
      </w:r>
      <w:r w:rsidR="00D971D8">
        <w:rPr>
          <w:rStyle w:val="7Char"/>
          <w:rtl/>
        </w:rPr>
        <w:t>،</w:t>
      </w:r>
      <w:r w:rsidRPr="00D971D8">
        <w:rPr>
          <w:rStyle w:val="7Char"/>
          <w:rtl/>
        </w:rPr>
        <w:t xml:space="preserve"> باب</w:t>
      </w:r>
      <w:r w:rsidR="006C1C01">
        <w:rPr>
          <w:rStyle w:val="7Char"/>
          <w:rtl/>
        </w:rPr>
        <w:t>:</w:t>
      </w:r>
      <w:r w:rsidRPr="00D971D8">
        <w:rPr>
          <w:rStyle w:val="7Char"/>
          <w:rtl/>
        </w:rPr>
        <w:t xml:space="preserve"> </w:t>
      </w:r>
      <w:r w:rsidRPr="00D971D8">
        <w:rPr>
          <w:rStyle w:val="7Char"/>
          <w:rtl/>
        </w:rPr>
        <w:lastRenderedPageBreak/>
        <w:t>الأمر بالإيمان بالله ورسوله (عبد الباقي)(1/48)</w:t>
      </w:r>
      <w:r w:rsidR="00D971D8">
        <w:rPr>
          <w:rStyle w:val="7Char"/>
          <w:rtl/>
        </w:rPr>
        <w:t>،</w:t>
      </w:r>
      <w:r w:rsidRPr="00D971D8">
        <w:rPr>
          <w:rStyle w:val="7Char"/>
          <w:rtl/>
        </w:rPr>
        <w:t xml:space="preserve"> فرحابة الصدر وسعة النفس تقتضي عدم الانفعال المخرج عن حد الصواب والاعتدال</w:t>
      </w:r>
      <w:r w:rsidR="00D971D8">
        <w:rPr>
          <w:rStyle w:val="7Char"/>
          <w:rtl/>
        </w:rPr>
        <w:t>،</w:t>
      </w:r>
      <w:r w:rsidRPr="00D971D8">
        <w:rPr>
          <w:rStyle w:val="7Char"/>
          <w:rtl/>
        </w:rPr>
        <w:t xml:space="preserve"> وجمهور الدعوة قد يقع منهم ما يدفع إلى الغضب</w:t>
      </w:r>
      <w:r w:rsidR="00D971D8">
        <w:rPr>
          <w:rStyle w:val="7Char"/>
          <w:rtl/>
        </w:rPr>
        <w:t>،</w:t>
      </w:r>
      <w:r w:rsidRPr="00D971D8">
        <w:rPr>
          <w:rStyle w:val="7Char"/>
          <w:rtl/>
        </w:rPr>
        <w:t xml:space="preserve"> وكثيراً ما يتصرفون بدافع من العجلة والرغبة في الحصول على النتائج السريعة</w:t>
      </w:r>
      <w:r w:rsidR="00D971D8">
        <w:rPr>
          <w:rStyle w:val="7Char"/>
          <w:rtl/>
        </w:rPr>
        <w:t>،</w:t>
      </w:r>
      <w:r w:rsidRPr="00D971D8">
        <w:rPr>
          <w:rStyle w:val="7Char"/>
          <w:rtl/>
        </w:rPr>
        <w:t xml:space="preserve"> ومجاراة الداعية لهم في الحالتين خلل في مسلك الدعوة</w:t>
      </w:r>
      <w:r w:rsidR="00D971D8">
        <w:rPr>
          <w:rStyle w:val="7Char"/>
          <w:rtl/>
        </w:rPr>
        <w:t>،</w:t>
      </w:r>
      <w:r w:rsidRPr="00D971D8">
        <w:rPr>
          <w:rStyle w:val="7Char"/>
          <w:rtl/>
        </w:rPr>
        <w:t xml:space="preserve"> لأن المسايرة قد تؤدي إلى عواقب وخيمة</w:t>
      </w:r>
      <w:r w:rsidR="00D971D8">
        <w:rPr>
          <w:rStyle w:val="7Char"/>
          <w:rtl/>
        </w:rPr>
        <w:t>،</w:t>
      </w:r>
      <w:r w:rsidRPr="00D971D8">
        <w:rPr>
          <w:rStyle w:val="7Char"/>
          <w:rtl/>
        </w:rPr>
        <w:t xml:space="preserve"> وقد يكون أولئك العامة مندفعين إلى تلك العواقب بحمية عصبية وحماسة استفزازية</w:t>
      </w:r>
      <w:r w:rsidR="00D971D8">
        <w:rPr>
          <w:rStyle w:val="7Char"/>
          <w:rtl/>
        </w:rPr>
        <w:t>،</w:t>
      </w:r>
      <w:r w:rsidRPr="00D971D8">
        <w:rPr>
          <w:rStyle w:val="7Char"/>
          <w:rtl/>
        </w:rPr>
        <w:t xml:space="preserve"> ((لكن المصلحين العظماء لا ينتهون بمصائر العامة إلى هذا الختام الأليم</w:t>
      </w:r>
      <w:r w:rsidR="00D971D8">
        <w:rPr>
          <w:rStyle w:val="7Char"/>
          <w:rtl/>
        </w:rPr>
        <w:t>،</w:t>
      </w:r>
      <w:r w:rsidRPr="00D971D8">
        <w:rPr>
          <w:rStyle w:val="7Char"/>
          <w:rtl/>
        </w:rPr>
        <w:t xml:space="preserve"> إنهم يفيضون من أناتهم على ذوي النزق حتى يلجئوهم إلى الخير إلجاءً</w:t>
      </w:r>
      <w:r w:rsidR="00D971D8">
        <w:rPr>
          <w:rStyle w:val="7Char"/>
          <w:rtl/>
        </w:rPr>
        <w:t>،</w:t>
      </w:r>
      <w:r w:rsidRPr="00D971D8">
        <w:rPr>
          <w:rStyle w:val="7Char"/>
          <w:rtl/>
        </w:rPr>
        <w:t xml:space="preserve"> ويطلقوا ألسنتهم تلهج بالثناء)) خلق المسلم (ص:107)</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 xml:space="preserve">ومن أمثله من سيرة النبي </w:t>
      </w:r>
      <w:r w:rsidR="00047361" w:rsidRPr="00047361">
        <w:rPr>
          <w:rStyle w:val="7Char"/>
          <w:rFonts w:cs="CTraditional Arabic"/>
          <w:rtl/>
        </w:rPr>
        <w:t>ج</w:t>
      </w:r>
      <w:r w:rsidRPr="00D971D8">
        <w:rPr>
          <w:rStyle w:val="7Char"/>
          <w:rtl/>
        </w:rPr>
        <w:t xml:space="preserve"> ما رواه أنس بن مالك حيث قال</w:t>
      </w:r>
      <w:r w:rsidR="006C1C01">
        <w:rPr>
          <w:rStyle w:val="7Char"/>
          <w:rtl/>
        </w:rPr>
        <w:t>:</w:t>
      </w:r>
      <w:r w:rsidRPr="00D971D8">
        <w:rPr>
          <w:rStyle w:val="7Char"/>
          <w:rtl/>
        </w:rPr>
        <w:t xml:space="preserve"> جاء أعرابي فبال في طائفة المسجد فزجره الناس</w:t>
      </w:r>
      <w:r w:rsidR="00D971D8">
        <w:rPr>
          <w:rStyle w:val="7Char"/>
          <w:rtl/>
        </w:rPr>
        <w:t>،</w:t>
      </w:r>
      <w:r w:rsidRPr="00D971D8">
        <w:rPr>
          <w:rStyle w:val="7Char"/>
          <w:rtl/>
        </w:rPr>
        <w:t xml:space="preserve"> فنهاهم النبي </w:t>
      </w:r>
      <w:r w:rsidR="00047361" w:rsidRPr="00047361">
        <w:rPr>
          <w:rStyle w:val="7Char"/>
          <w:rFonts w:cs="CTraditional Arabic"/>
          <w:rtl/>
        </w:rPr>
        <w:t>ج</w:t>
      </w:r>
      <w:r w:rsidR="00D971D8">
        <w:rPr>
          <w:rStyle w:val="7Char"/>
          <w:rtl/>
        </w:rPr>
        <w:t>،</w:t>
      </w:r>
      <w:r w:rsidRPr="00D971D8">
        <w:rPr>
          <w:rStyle w:val="7Char"/>
          <w:rtl/>
        </w:rPr>
        <w:t xml:space="preserve"> فلما قضى بوله أمر النبي </w:t>
      </w:r>
      <w:r w:rsidR="00047361" w:rsidRPr="00047361">
        <w:rPr>
          <w:rStyle w:val="7Char"/>
          <w:rFonts w:cs="CTraditional Arabic"/>
          <w:rtl/>
        </w:rPr>
        <w:t>ج</w:t>
      </w:r>
      <w:r w:rsidRPr="00D971D8">
        <w:rPr>
          <w:rStyle w:val="7Char"/>
          <w:rtl/>
        </w:rPr>
        <w:t xml:space="preserve"> بذنوب ماء أهريق عليه (أخرجه البخاري</w:t>
      </w:r>
      <w:r w:rsidR="00D971D8">
        <w:rPr>
          <w:rStyle w:val="7Char"/>
          <w:rtl/>
        </w:rPr>
        <w:t>،</w:t>
      </w:r>
      <w:r w:rsidRPr="00D971D8">
        <w:rPr>
          <w:rStyle w:val="7Char"/>
          <w:rtl/>
        </w:rPr>
        <w:t xml:space="preserve"> كتاب الطهارة</w:t>
      </w:r>
      <w:r w:rsidR="00D971D8">
        <w:rPr>
          <w:rStyle w:val="7Char"/>
          <w:rtl/>
        </w:rPr>
        <w:t>،</w:t>
      </w:r>
      <w:r w:rsidRPr="00D971D8">
        <w:rPr>
          <w:rStyle w:val="7Char"/>
          <w:rtl/>
        </w:rPr>
        <w:t xml:space="preserve"> باب صب الماء على البول في المسجد (الفتح) (1/324)</w:t>
      </w:r>
      <w:r w:rsidR="00D971D8">
        <w:rPr>
          <w:rStyle w:val="7Char"/>
          <w:rtl/>
        </w:rPr>
        <w:t>.</w:t>
      </w:r>
      <w:r w:rsidRPr="00D971D8">
        <w:rPr>
          <w:rStyle w:val="7Char"/>
          <w:rtl/>
        </w:rPr>
        <w:t xml:space="preserve"> </w:t>
      </w:r>
    </w:p>
    <w:p w:rsidR="00712C33" w:rsidRDefault="00712C33" w:rsidP="00805044">
      <w:pPr>
        <w:ind w:firstLine="284"/>
        <w:jc w:val="both"/>
        <w:rPr>
          <w:rStyle w:val="7Char"/>
          <w:rtl/>
        </w:rPr>
      </w:pPr>
      <w:r w:rsidRPr="00D971D8">
        <w:rPr>
          <w:rStyle w:val="7Char"/>
          <w:rtl/>
        </w:rPr>
        <w:t>ومواقف أخرى كثيرة تبين حمله الذي لا يندفع فيه مع مقتضى الطبع</w:t>
      </w:r>
      <w:r w:rsidR="00D971D8">
        <w:rPr>
          <w:rStyle w:val="7Char"/>
          <w:rtl/>
        </w:rPr>
        <w:t>،</w:t>
      </w:r>
      <w:r w:rsidRPr="00D971D8">
        <w:rPr>
          <w:rStyle w:val="7Char"/>
          <w:rtl/>
        </w:rPr>
        <w:t xml:space="preserve"> ولا يمضي معه وفق أعراف الجاهلية وانتصاراتها المبنية على الحمية لأن ((الجاهلية التي عالج رسول الله </w:t>
      </w:r>
      <w:r w:rsidR="00047361" w:rsidRPr="00047361">
        <w:rPr>
          <w:rStyle w:val="7Char"/>
          <w:rFonts w:cs="CTraditional Arabic"/>
          <w:rtl/>
        </w:rPr>
        <w:t>ج</w:t>
      </w:r>
      <w:r w:rsidRPr="00D971D8">
        <w:rPr>
          <w:rStyle w:val="7Char"/>
          <w:rtl/>
        </w:rPr>
        <w:t xml:space="preserve"> محوها كانت تقوم على ضربين من الجهالة</w:t>
      </w:r>
      <w:r w:rsidR="00D971D8">
        <w:rPr>
          <w:rStyle w:val="7Char"/>
          <w:rtl/>
        </w:rPr>
        <w:t>،</w:t>
      </w:r>
      <w:r w:rsidRPr="00D971D8">
        <w:rPr>
          <w:rStyle w:val="7Char"/>
          <w:rtl/>
        </w:rPr>
        <w:t xml:space="preserve"> جهالة ضد العلم وأخرى ضد الحلم</w:t>
      </w:r>
      <w:r w:rsidR="00D971D8">
        <w:rPr>
          <w:rStyle w:val="7Char"/>
          <w:rtl/>
        </w:rPr>
        <w:t>،</w:t>
      </w:r>
      <w:r w:rsidRPr="00D971D8">
        <w:rPr>
          <w:rStyle w:val="7Char"/>
          <w:rtl/>
        </w:rPr>
        <w:t xml:space="preserve"> فأما الأولى فتقطيع ظلامها يتم بأنواع المعرفة وفنون الإرشاد</w:t>
      </w:r>
      <w:r w:rsidR="00D971D8">
        <w:rPr>
          <w:rStyle w:val="7Char"/>
          <w:rtl/>
        </w:rPr>
        <w:t>،</w:t>
      </w:r>
      <w:r w:rsidRPr="00D971D8">
        <w:rPr>
          <w:rStyle w:val="7Char"/>
          <w:rtl/>
        </w:rPr>
        <w:t xml:space="preserve"> وأما الأخرى فكف ظلمها يعتمد على كبح الهوى ومنح الفساد</w:t>
      </w:r>
      <w:r w:rsidR="00D971D8">
        <w:rPr>
          <w:rStyle w:val="7Char"/>
          <w:rtl/>
        </w:rPr>
        <w:t>،</w:t>
      </w:r>
      <w:r w:rsidRPr="00D971D8">
        <w:rPr>
          <w:rStyle w:val="7Char"/>
          <w:rtl/>
        </w:rPr>
        <w:t xml:space="preserve"> وقد كان العرب الأولون يفخرون بأنهم يلقون الجهل بجهل أشد</w:t>
      </w:r>
      <w:r w:rsidR="00D971D8">
        <w:rPr>
          <w:rStyle w:val="7Char"/>
          <w:rtl/>
        </w:rPr>
        <w:t>.</w:t>
      </w:r>
      <w:r w:rsidRPr="00D971D8">
        <w:rPr>
          <w:rStyle w:val="7Char"/>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B1366D" w:rsidTr="005959D4">
        <w:tc>
          <w:tcPr>
            <w:tcW w:w="2976" w:type="dxa"/>
          </w:tcPr>
          <w:p w:rsidR="00B1366D" w:rsidRPr="00B1366D" w:rsidRDefault="00B1366D" w:rsidP="00B1366D">
            <w:pPr>
              <w:jc w:val="lowKashida"/>
              <w:rPr>
                <w:rStyle w:val="7Char"/>
                <w:sz w:val="2"/>
                <w:szCs w:val="2"/>
                <w:rtl/>
              </w:rPr>
            </w:pPr>
            <w:r w:rsidRPr="00D971D8">
              <w:rPr>
                <w:rStyle w:val="7Char"/>
                <w:rtl/>
              </w:rPr>
              <w:t>ألا لا يجهلن أحد علينا</w:t>
            </w:r>
            <w:r>
              <w:rPr>
                <w:rStyle w:val="7Char"/>
                <w:rtl/>
              </w:rPr>
              <w:br/>
            </w:r>
          </w:p>
        </w:tc>
        <w:tc>
          <w:tcPr>
            <w:tcW w:w="284" w:type="dxa"/>
          </w:tcPr>
          <w:p w:rsidR="00B1366D" w:rsidRDefault="00B1366D" w:rsidP="00B1366D">
            <w:pPr>
              <w:jc w:val="lowKashida"/>
              <w:rPr>
                <w:rStyle w:val="7Char"/>
                <w:rtl/>
              </w:rPr>
            </w:pPr>
          </w:p>
        </w:tc>
        <w:tc>
          <w:tcPr>
            <w:tcW w:w="2977" w:type="dxa"/>
          </w:tcPr>
          <w:p w:rsidR="00B1366D" w:rsidRPr="00B1366D" w:rsidRDefault="00B1366D" w:rsidP="00B1366D">
            <w:pPr>
              <w:jc w:val="lowKashida"/>
              <w:rPr>
                <w:rStyle w:val="7Char"/>
                <w:sz w:val="2"/>
                <w:szCs w:val="2"/>
                <w:rtl/>
              </w:rPr>
            </w:pPr>
            <w:r w:rsidRPr="00D971D8">
              <w:rPr>
                <w:rStyle w:val="7Char"/>
                <w:rtl/>
              </w:rPr>
              <w:t>فنجهل فوق جهل الجاهلينا</w:t>
            </w:r>
            <w:r>
              <w:rPr>
                <w:rStyle w:val="7Char"/>
                <w:rtl/>
              </w:rPr>
              <w:br/>
            </w:r>
          </w:p>
        </w:tc>
      </w:tr>
    </w:tbl>
    <w:p w:rsidR="00712C33" w:rsidRDefault="00712C33" w:rsidP="00B1366D">
      <w:pPr>
        <w:jc w:val="both"/>
        <w:rPr>
          <w:rStyle w:val="7Char"/>
          <w:rtl/>
        </w:rPr>
      </w:pPr>
      <w:r w:rsidRPr="00D971D8">
        <w:rPr>
          <w:rStyle w:val="7Char"/>
          <w:rtl/>
        </w:rPr>
        <w:lastRenderedPageBreak/>
        <w:t>(خلق المسلم (ص:109)</w:t>
      </w:r>
      <w:r w:rsidR="00D971D8">
        <w:rPr>
          <w:rStyle w:val="7Char"/>
          <w:rtl/>
        </w:rPr>
        <w:t>.</w:t>
      </w:r>
    </w:p>
    <w:p w:rsidR="00712C33" w:rsidRPr="00C95627" w:rsidRDefault="00712C33" w:rsidP="00B1366D">
      <w:pPr>
        <w:pStyle w:val="3"/>
        <w:rPr>
          <w:rtl/>
        </w:rPr>
      </w:pPr>
      <w:bookmarkStart w:id="42" w:name="_Toc466725287"/>
      <w:r w:rsidRPr="00C95627">
        <w:rPr>
          <w:rtl/>
        </w:rPr>
        <w:t>ثالثاً</w:t>
      </w:r>
      <w:r w:rsidR="006C1C01">
        <w:rPr>
          <w:rtl/>
        </w:rPr>
        <w:t>:</w:t>
      </w:r>
      <w:r w:rsidRPr="00C95627">
        <w:rPr>
          <w:rtl/>
        </w:rPr>
        <w:t xml:space="preserve"> العفو والصفح</w:t>
      </w:r>
      <w:r w:rsidR="006C1C01">
        <w:rPr>
          <w:rtl/>
        </w:rPr>
        <w:t>:</w:t>
      </w:r>
      <w:bookmarkEnd w:id="42"/>
      <w:r w:rsidRPr="00C95627">
        <w:rPr>
          <w:rtl/>
        </w:rPr>
        <w:t xml:space="preserve"> </w:t>
      </w:r>
    </w:p>
    <w:p w:rsidR="00712C33" w:rsidRPr="00D971D8" w:rsidRDefault="00712C33" w:rsidP="00805044">
      <w:pPr>
        <w:ind w:firstLine="284"/>
        <w:jc w:val="both"/>
        <w:rPr>
          <w:rStyle w:val="7Char"/>
          <w:rtl/>
        </w:rPr>
      </w:pPr>
      <w:r w:rsidRPr="00D971D8">
        <w:rPr>
          <w:rStyle w:val="7Char"/>
          <w:rtl/>
        </w:rPr>
        <w:t>ومن مستلزمات الحلم الذي فيه كظم للغيظ وضبط للغضب</w:t>
      </w:r>
      <w:r w:rsidR="00D971D8">
        <w:rPr>
          <w:rStyle w:val="7Char"/>
          <w:rtl/>
        </w:rPr>
        <w:t>،</w:t>
      </w:r>
      <w:r w:rsidRPr="00D971D8">
        <w:rPr>
          <w:rStyle w:val="7Char"/>
          <w:rtl/>
        </w:rPr>
        <w:t xml:space="preserve"> ثم الأناة التي فيها تبصر بالأمور وتأن في التصرف</w:t>
      </w:r>
      <w:r w:rsidR="00D971D8">
        <w:rPr>
          <w:rStyle w:val="7Char"/>
          <w:rtl/>
        </w:rPr>
        <w:t>،</w:t>
      </w:r>
      <w:r w:rsidRPr="00D971D8">
        <w:rPr>
          <w:rStyle w:val="7Char"/>
          <w:rtl/>
        </w:rPr>
        <w:t xml:space="preserve"> مع الاستناد للرحمة بالجاهلين كل ذلك يثمر العفو والصفح لأن ((القلوب الكبيرة قلما تستجيشها دوافع القسوة فهي أبداً إلى الصفح والحنان أدنى منها إلى الحفيظة والاضطغان)) خلق المسلم (ص:204). </w:t>
      </w:r>
    </w:p>
    <w:p w:rsidR="00712C33" w:rsidRPr="00D971D8" w:rsidRDefault="00712C33" w:rsidP="00B1366D">
      <w:pPr>
        <w:ind w:firstLine="284"/>
        <w:jc w:val="both"/>
        <w:rPr>
          <w:rStyle w:val="7Char"/>
          <w:rtl/>
        </w:rPr>
      </w:pPr>
      <w:r w:rsidRPr="00D971D8">
        <w:rPr>
          <w:rStyle w:val="7Char"/>
          <w:rtl/>
        </w:rPr>
        <w:t>ومادام الداعي المسلم ينظر إلى من يدعوهم نظرة الرحمة والشفقة عليهم فإنه يعفو ويصفح عنهم في حق نفسه</w:t>
      </w:r>
      <w:r w:rsidR="00D971D8">
        <w:rPr>
          <w:rStyle w:val="7Char"/>
          <w:rtl/>
        </w:rPr>
        <w:t>،</w:t>
      </w:r>
      <w:r w:rsidRPr="00D971D8">
        <w:rPr>
          <w:rStyle w:val="7Char"/>
          <w:rtl/>
        </w:rPr>
        <w:t xml:space="preserve"> قال تعالى</w:t>
      </w:r>
      <w:r w:rsidR="006C1C01">
        <w:rPr>
          <w:rStyle w:val="7Char"/>
          <w:rtl/>
        </w:rPr>
        <w:t>:</w:t>
      </w:r>
      <w:r w:rsidR="00B1366D">
        <w:rPr>
          <w:rStyle w:val="7Char"/>
          <w:rtl/>
        </w:rPr>
        <w:t xml:space="preserve"> </w:t>
      </w:r>
      <w:r w:rsidR="00B1366D">
        <w:rPr>
          <w:rStyle w:val="7Char"/>
          <w:color w:val="000000"/>
          <w:szCs w:val="28"/>
          <w:shd w:val="clear" w:color="auto" w:fill="FFFFFF"/>
          <w:rtl/>
        </w:rPr>
        <w:t>﴿</w:t>
      </w:r>
      <w:r w:rsidR="00B1366D" w:rsidRPr="00FC315C">
        <w:rPr>
          <w:rStyle w:val="6Char"/>
          <w:rtl/>
        </w:rPr>
        <w:t>خُذِ الْعَفْوَ وَأْمُرْ بِالْعُرْفِ وَأَعْرِضْ عَنِ الْجَاهِلِينَ١٩٩</w:t>
      </w:r>
      <w:r w:rsidR="00B1366D">
        <w:rPr>
          <w:rStyle w:val="7Char"/>
          <w:color w:val="000000"/>
          <w:szCs w:val="28"/>
          <w:shd w:val="clear" w:color="auto" w:fill="FFFFFF"/>
          <w:rtl/>
        </w:rPr>
        <w:t>﴾</w:t>
      </w:r>
      <w:r w:rsidR="00B1366D" w:rsidRPr="00FC315C">
        <w:rPr>
          <w:rStyle w:val="6Char"/>
          <w:rtl/>
        </w:rPr>
        <w:t xml:space="preserve"> </w:t>
      </w:r>
      <w:r w:rsidR="00B1366D" w:rsidRPr="00FC315C">
        <w:rPr>
          <w:rStyle w:val="9Char"/>
          <w:rtl/>
        </w:rPr>
        <w:t>[الأعراف: 199]</w:t>
      </w:r>
      <w:r w:rsidRPr="00D971D8">
        <w:rPr>
          <w:rStyle w:val="7Char"/>
          <w:rtl/>
        </w:rPr>
        <w:t xml:space="preserve">. </w:t>
      </w:r>
    </w:p>
    <w:p w:rsidR="00712C33" w:rsidRPr="00D971D8" w:rsidRDefault="00712C33" w:rsidP="00B1366D">
      <w:pPr>
        <w:ind w:firstLine="284"/>
        <w:jc w:val="both"/>
        <w:rPr>
          <w:rStyle w:val="7Char"/>
          <w:rtl/>
        </w:rPr>
      </w:pPr>
      <w:r w:rsidRPr="00D971D8">
        <w:rPr>
          <w:rStyle w:val="7Char"/>
          <w:rtl/>
        </w:rPr>
        <w:t>وإذا كان هذا هو شأن الداعي المسلم بالنسبة لمن يدعوهم ويحتمل صدور الأذى منهم فإن عفو الداعي وصفحه عن أصحابه أوسع</w:t>
      </w:r>
      <w:r w:rsidR="00D971D8">
        <w:rPr>
          <w:rStyle w:val="7Char"/>
          <w:rtl/>
        </w:rPr>
        <w:t>،</w:t>
      </w:r>
      <w:r w:rsidRPr="00D971D8">
        <w:rPr>
          <w:rStyle w:val="7Char"/>
          <w:rtl/>
        </w:rPr>
        <w:t xml:space="preserve"> قال تعالى</w:t>
      </w:r>
      <w:r w:rsidR="006C1C01">
        <w:rPr>
          <w:rStyle w:val="7Char"/>
          <w:rtl/>
        </w:rPr>
        <w:t>:</w:t>
      </w:r>
      <w:r w:rsidRPr="00D971D8">
        <w:rPr>
          <w:rStyle w:val="7Char"/>
          <w:rtl/>
        </w:rPr>
        <w:t xml:space="preserve"> </w:t>
      </w:r>
      <w:r w:rsidR="00B1366D">
        <w:rPr>
          <w:rStyle w:val="7Char"/>
          <w:color w:val="000000"/>
          <w:szCs w:val="28"/>
          <w:shd w:val="clear" w:color="auto" w:fill="FFFFFF"/>
          <w:rtl/>
        </w:rPr>
        <w:t>﴿</w:t>
      </w:r>
      <w:r w:rsidR="00B1366D" w:rsidRPr="00FC315C">
        <w:rPr>
          <w:rStyle w:val="6Char"/>
          <w:rtl/>
        </w:rPr>
        <w:t>فَاعْفُ عَنْهُمْ وَاسْتَغْفِرْ لَهُمْ وَشَاوِرْهُمْ فِي الْأَمْرِ</w:t>
      </w:r>
      <w:r w:rsidR="00B1366D">
        <w:rPr>
          <w:rStyle w:val="7Char"/>
          <w:color w:val="000000"/>
          <w:szCs w:val="28"/>
          <w:shd w:val="clear" w:color="auto" w:fill="FFFFFF"/>
          <w:rtl/>
        </w:rPr>
        <w:t>﴾</w:t>
      </w:r>
      <w:r w:rsidR="00B1366D" w:rsidRPr="00FC315C">
        <w:rPr>
          <w:rStyle w:val="6Char"/>
          <w:rtl/>
        </w:rPr>
        <w:t xml:space="preserve"> </w:t>
      </w:r>
      <w:r w:rsidR="00B1366D" w:rsidRPr="00FC315C">
        <w:rPr>
          <w:rStyle w:val="9Char"/>
          <w:rtl/>
        </w:rPr>
        <w:t>[آل عمران: 159]</w:t>
      </w:r>
      <w:r w:rsidR="00D971D8">
        <w:rPr>
          <w:rStyle w:val="7Char"/>
          <w:rtl/>
        </w:rPr>
        <w:t>.</w:t>
      </w:r>
    </w:p>
    <w:p w:rsidR="00712C33" w:rsidRPr="00D971D8" w:rsidRDefault="00712C33" w:rsidP="00922A25">
      <w:pPr>
        <w:ind w:firstLine="284"/>
        <w:jc w:val="both"/>
        <w:rPr>
          <w:rStyle w:val="7Char"/>
          <w:rtl/>
        </w:rPr>
      </w:pPr>
      <w:r w:rsidRPr="00D971D8">
        <w:rPr>
          <w:rStyle w:val="7Char"/>
          <w:rtl/>
        </w:rPr>
        <w:t>وعند ما وقعت حادثة الإفك</w:t>
      </w:r>
      <w:r w:rsidR="00D971D8">
        <w:rPr>
          <w:rStyle w:val="7Char"/>
          <w:rtl/>
        </w:rPr>
        <w:t>،</w:t>
      </w:r>
      <w:r w:rsidRPr="00D971D8">
        <w:rPr>
          <w:rStyle w:val="7Char"/>
          <w:rtl/>
        </w:rPr>
        <w:t xml:space="preserve"> كان وقعها على آل أبي بكر شديداً</w:t>
      </w:r>
      <w:r w:rsidR="00D971D8">
        <w:rPr>
          <w:rStyle w:val="7Char"/>
          <w:rtl/>
        </w:rPr>
        <w:t>،</w:t>
      </w:r>
      <w:r w:rsidRPr="00D971D8">
        <w:rPr>
          <w:rStyle w:val="7Char"/>
          <w:rtl/>
        </w:rPr>
        <w:t xml:space="preserve"> فلما نزلت البراءة حلف أبو بكر </w:t>
      </w:r>
      <w:r w:rsidR="00091D62" w:rsidRPr="00091D62">
        <w:rPr>
          <w:rStyle w:val="7Char"/>
          <w:rFonts w:cs="CTraditional Arabic"/>
          <w:rtl/>
        </w:rPr>
        <w:t xml:space="preserve">س </w:t>
      </w:r>
      <w:r w:rsidRPr="00D971D8">
        <w:rPr>
          <w:rStyle w:val="7Char"/>
          <w:rtl/>
        </w:rPr>
        <w:t>ألا ينفق على مسطح بن أثاثة فأنزل الله في ذلك قوله تعالى</w:t>
      </w:r>
      <w:r w:rsidR="006C1C01">
        <w:rPr>
          <w:rStyle w:val="7Char"/>
          <w:rtl/>
        </w:rPr>
        <w:t>:</w:t>
      </w:r>
      <w:r w:rsidR="00922A25">
        <w:rPr>
          <w:rStyle w:val="7Char"/>
          <w:rtl/>
        </w:rPr>
        <w:t xml:space="preserve"> </w:t>
      </w:r>
      <w:r w:rsidR="00922A25">
        <w:rPr>
          <w:rStyle w:val="7Char"/>
          <w:color w:val="000000"/>
          <w:szCs w:val="28"/>
          <w:shd w:val="clear" w:color="auto" w:fill="FFFFFF"/>
          <w:rtl/>
        </w:rPr>
        <w:t>﴿</w:t>
      </w:r>
      <w:r w:rsidR="00922A25" w:rsidRPr="00FC315C">
        <w:rPr>
          <w:rStyle w:val="6Char"/>
          <w:rtl/>
        </w:rPr>
        <w:t>وَلَا يَأْتَلِ أُولُو الْفَضْلِ مِنْكُمْ وَالسَّعَةِ أَنْ يُؤْتُوا أُولِي الْقُرْبَى وَالْمَسَاكِينَ وَالْمُهَاجِرِينَ فِي سَبِيلِ اللَّهِ  وَلْيَعْفُوا وَلْيَصْفَحُوا  أَلَا تُحِبُّونَ أَنْ يَغْفِرَ اللَّهُ لَكُمْ  وَاللَّهُ غَفُورٌ رَحِيمٌ٢٢</w:t>
      </w:r>
      <w:r w:rsidR="00922A25">
        <w:rPr>
          <w:rStyle w:val="7Char"/>
          <w:color w:val="000000"/>
          <w:szCs w:val="28"/>
          <w:shd w:val="clear" w:color="auto" w:fill="FFFFFF"/>
          <w:rtl/>
        </w:rPr>
        <w:t>﴾</w:t>
      </w:r>
      <w:r w:rsidR="00922A25" w:rsidRPr="00FC315C">
        <w:rPr>
          <w:rStyle w:val="6Char"/>
          <w:rtl/>
        </w:rPr>
        <w:t xml:space="preserve"> </w:t>
      </w:r>
      <w:r w:rsidR="00922A25" w:rsidRPr="00FC315C">
        <w:rPr>
          <w:rStyle w:val="9Char"/>
          <w:rtl/>
        </w:rPr>
        <w:t>[النور: 22]</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والداعية الذي يهدف إلى استمالة القلوب وهدايتها لا يقسو لأن ((القسوة التي استنكرها الإسلام جفاف في النفس لا يرتبط بمنطق ولا عدالة</w:t>
      </w:r>
      <w:r w:rsidR="00D971D8">
        <w:rPr>
          <w:rStyle w:val="7Char"/>
          <w:rtl/>
        </w:rPr>
        <w:t>.</w:t>
      </w:r>
      <w:r w:rsidRPr="00D971D8">
        <w:rPr>
          <w:rStyle w:val="7Char"/>
          <w:rtl/>
        </w:rPr>
        <w:t xml:space="preserve"> </w:t>
      </w:r>
      <w:r w:rsidRPr="00D971D8">
        <w:rPr>
          <w:rStyle w:val="7Char"/>
          <w:rtl/>
        </w:rPr>
        <w:lastRenderedPageBreak/>
        <w:t>إنها نزوة فاجرة تتشبع من الإساءة والإيذاء</w:t>
      </w:r>
      <w:r w:rsidR="00D971D8">
        <w:rPr>
          <w:rStyle w:val="7Char"/>
          <w:rtl/>
        </w:rPr>
        <w:t>،</w:t>
      </w:r>
      <w:r w:rsidRPr="00D971D8">
        <w:rPr>
          <w:rStyle w:val="7Char"/>
          <w:rtl/>
        </w:rPr>
        <w:t xml:space="preserve"> وتمتد مع الأثرة المجردة والهوى الأعمى))خلق المسلم (ص: 207)</w:t>
      </w:r>
      <w:r w:rsidR="00D971D8">
        <w:rPr>
          <w:rStyle w:val="7Char"/>
          <w:rtl/>
        </w:rPr>
        <w:t>،</w:t>
      </w:r>
      <w:r w:rsidRPr="00D971D8">
        <w:rPr>
          <w:rStyle w:val="7Char"/>
          <w:rtl/>
        </w:rPr>
        <w:t xml:space="preserve"> ومن أعظم مواقف العفو عفو النبي </w:t>
      </w:r>
      <w:r w:rsidR="00047361" w:rsidRPr="00047361">
        <w:rPr>
          <w:rStyle w:val="7Char"/>
          <w:rFonts w:cs="CTraditional Arabic"/>
          <w:rtl/>
        </w:rPr>
        <w:t>ج</w:t>
      </w:r>
      <w:r w:rsidRPr="00D971D8">
        <w:rPr>
          <w:rStyle w:val="7Char"/>
          <w:rtl/>
        </w:rPr>
        <w:t xml:space="preserve"> عن المشركين يوم فتح مكة</w:t>
      </w:r>
      <w:r w:rsidR="00D971D8">
        <w:rPr>
          <w:rStyle w:val="7Char"/>
          <w:rtl/>
        </w:rPr>
        <w:t>.</w:t>
      </w:r>
      <w:r w:rsidRPr="00D971D8">
        <w:rPr>
          <w:rStyle w:val="7Char"/>
          <w:rtl/>
        </w:rPr>
        <w:t xml:space="preserve"> الرحيق المختوم (ص:480، 481)</w:t>
      </w:r>
      <w:r w:rsidR="00D971D8">
        <w:rPr>
          <w:rStyle w:val="7Char"/>
          <w:rtl/>
        </w:rPr>
        <w:t>.</w:t>
      </w:r>
      <w:r w:rsidRPr="00D971D8">
        <w:rPr>
          <w:rStyle w:val="7Char"/>
          <w:rtl/>
        </w:rPr>
        <w:t xml:space="preserve"> </w:t>
      </w:r>
    </w:p>
    <w:p w:rsidR="00712C33" w:rsidRPr="00D971D8" w:rsidRDefault="00712C33" w:rsidP="00922A25">
      <w:pPr>
        <w:ind w:firstLine="284"/>
        <w:jc w:val="both"/>
        <w:rPr>
          <w:rStyle w:val="7Char"/>
          <w:rtl/>
        </w:rPr>
      </w:pPr>
      <w:r w:rsidRPr="00D971D8">
        <w:rPr>
          <w:rStyle w:val="7Char"/>
          <w:rtl/>
        </w:rPr>
        <w:t>وهكذا فإن رحابة الصدر وسماحة النفس تنتظم الرحمة التي تدعو إلى الحلم الذي يقود إلى العفو فيكون من وراء ذلك التأثير التلقائي لأن الإنسان يتأثر بالإحسان</w:t>
      </w:r>
      <w:r w:rsidR="006C1C01">
        <w:rPr>
          <w:rStyle w:val="7Char"/>
          <w:rtl/>
        </w:rPr>
        <w:t>:</w:t>
      </w:r>
      <w:r w:rsidR="00922A25">
        <w:rPr>
          <w:rStyle w:val="7Char"/>
          <w:rtl/>
        </w:rPr>
        <w:t xml:space="preserve"> </w:t>
      </w:r>
      <w:r w:rsidR="00922A25">
        <w:rPr>
          <w:rStyle w:val="7Char"/>
          <w:color w:val="000000"/>
          <w:szCs w:val="28"/>
          <w:shd w:val="clear" w:color="auto" w:fill="FFFFFF"/>
          <w:rtl/>
        </w:rPr>
        <w:t>﴿</w:t>
      </w:r>
      <w:r w:rsidR="00922A25" w:rsidRPr="00FC315C">
        <w:rPr>
          <w:rStyle w:val="6Char"/>
          <w:rtl/>
        </w:rPr>
        <w:t>ادْفَعْ بِالَّتِي هِيَ أَحْسَنُ فَإِذَا الَّذِي بَيْنَكَ وَبَيْنَهُ عَدَاوَةٌ كَأَنَّهُ وَلِيٌّ حَمِيمٌ٣٤</w:t>
      </w:r>
      <w:r w:rsidR="00922A25">
        <w:rPr>
          <w:rStyle w:val="7Char"/>
          <w:color w:val="000000"/>
          <w:szCs w:val="28"/>
          <w:shd w:val="clear" w:color="auto" w:fill="FFFFFF"/>
          <w:rtl/>
        </w:rPr>
        <w:t>﴾</w:t>
      </w:r>
      <w:r w:rsidR="00922A25" w:rsidRPr="00FC315C">
        <w:rPr>
          <w:rStyle w:val="6Char"/>
          <w:rtl/>
        </w:rPr>
        <w:t xml:space="preserve"> </w:t>
      </w:r>
      <w:r w:rsidR="00922A25" w:rsidRPr="00FC315C">
        <w:rPr>
          <w:rStyle w:val="9Char"/>
          <w:rtl/>
        </w:rPr>
        <w:t>[فصلت: 34]</w:t>
      </w:r>
      <w:r w:rsidR="00D971D8">
        <w:rPr>
          <w:rStyle w:val="7Char"/>
          <w:rtl/>
        </w:rPr>
        <w:t>.</w:t>
      </w:r>
      <w:r w:rsidRPr="00D971D8">
        <w:rPr>
          <w:rStyle w:val="7Char"/>
          <w:rtl/>
        </w:rPr>
        <w:t xml:space="preserve"> </w:t>
      </w:r>
    </w:p>
    <w:p w:rsidR="00712C33" w:rsidRPr="00D971D8" w:rsidRDefault="00712C33" w:rsidP="00CB4310">
      <w:pPr>
        <w:ind w:firstLine="284"/>
        <w:jc w:val="both"/>
        <w:rPr>
          <w:rStyle w:val="7Char"/>
          <w:rtl/>
        </w:rPr>
      </w:pPr>
      <w:r w:rsidRPr="00D971D8">
        <w:rPr>
          <w:rStyle w:val="7Char"/>
          <w:rtl/>
        </w:rPr>
        <w:t>وهذا أمر مشاهد حيث نرى أن من كان سمح النفس يستطيع ((أن يظفر بأكبر قسط من محبة الناس له</w:t>
      </w:r>
      <w:r w:rsidR="00D971D8">
        <w:rPr>
          <w:rStyle w:val="7Char"/>
          <w:rtl/>
        </w:rPr>
        <w:t>،</w:t>
      </w:r>
      <w:r w:rsidRPr="00D971D8">
        <w:rPr>
          <w:rStyle w:val="7Char"/>
          <w:rtl/>
        </w:rPr>
        <w:t xml:space="preserve"> وثقة الناس به</w:t>
      </w:r>
      <w:r w:rsidR="00D971D8">
        <w:rPr>
          <w:rStyle w:val="7Char"/>
          <w:rtl/>
        </w:rPr>
        <w:t>،</w:t>
      </w:r>
      <w:r w:rsidRPr="00D971D8">
        <w:rPr>
          <w:rStyle w:val="7Char"/>
          <w:rtl/>
        </w:rPr>
        <w:t xml:space="preserve"> لأنه يعاملهم بالسماحة والبشر ولين الجانب</w:t>
      </w:r>
      <w:r w:rsidR="00D971D8">
        <w:rPr>
          <w:rStyle w:val="7Char"/>
          <w:rtl/>
        </w:rPr>
        <w:t>،</w:t>
      </w:r>
      <w:r w:rsidRPr="00D971D8">
        <w:rPr>
          <w:rStyle w:val="7Char"/>
          <w:rtl/>
        </w:rPr>
        <w:t xml:space="preserve"> والتغاضي عن السيئات والنقائص</w:t>
      </w:r>
      <w:r w:rsidR="00D971D8">
        <w:rPr>
          <w:rStyle w:val="7Char"/>
          <w:rtl/>
        </w:rPr>
        <w:t>،</w:t>
      </w:r>
      <w:r w:rsidRPr="00D971D8">
        <w:rPr>
          <w:rStyle w:val="7Char"/>
          <w:rtl/>
        </w:rPr>
        <w:t xml:space="preserve"> فإذا دعاه الواجب إلى تقديم النصح كان في نصحه رقيقاً ليناً</w:t>
      </w:r>
      <w:r w:rsidR="00D971D8">
        <w:rPr>
          <w:rStyle w:val="7Char"/>
          <w:rtl/>
        </w:rPr>
        <w:t>،</w:t>
      </w:r>
      <w:r w:rsidRPr="00D971D8">
        <w:rPr>
          <w:rStyle w:val="7Char"/>
          <w:rtl/>
        </w:rPr>
        <w:t xml:space="preserve"> سمحاً هيناً</w:t>
      </w:r>
      <w:r w:rsidR="00D971D8">
        <w:rPr>
          <w:rStyle w:val="7Char"/>
          <w:rtl/>
        </w:rPr>
        <w:t>،</w:t>
      </w:r>
      <w:r w:rsidRPr="00D971D8">
        <w:rPr>
          <w:rStyle w:val="7Char"/>
          <w:rtl/>
        </w:rPr>
        <w:t xml:space="preserve"> يسر بالنصحية</w:t>
      </w:r>
      <w:r w:rsidR="00D971D8">
        <w:rPr>
          <w:rStyle w:val="7Char"/>
          <w:rtl/>
        </w:rPr>
        <w:t>،</w:t>
      </w:r>
      <w:r w:rsidRPr="00D971D8">
        <w:rPr>
          <w:rStyle w:val="7Char"/>
          <w:rtl/>
        </w:rPr>
        <w:t xml:space="preserve"> ولا يريد الفضيحة</w:t>
      </w:r>
      <w:r w:rsidR="00D971D8">
        <w:rPr>
          <w:rStyle w:val="7Char"/>
          <w:rtl/>
        </w:rPr>
        <w:t>،</w:t>
      </w:r>
      <w:r w:rsidRPr="00D971D8">
        <w:rPr>
          <w:rStyle w:val="7Char"/>
          <w:rtl/>
        </w:rPr>
        <w:t xml:space="preserve"> يسد الثغرات ولا ينشر الزلات والعثرات)) الأخلاق الإسلامية (2/443)</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وبعض الدعاة ممن لا يتحلون في أنفسهم بهذه السمة تجدهم يندفعون مع أدنى خطأ أو أقل عثرة</w:t>
      </w:r>
      <w:r w:rsidR="00D971D8">
        <w:rPr>
          <w:rStyle w:val="7Char"/>
          <w:rtl/>
        </w:rPr>
        <w:t>،</w:t>
      </w:r>
      <w:r w:rsidRPr="00D971D8">
        <w:rPr>
          <w:rStyle w:val="7Char"/>
          <w:rtl/>
        </w:rPr>
        <w:t xml:space="preserve"> وإذا بهم يدعون بالويل والثبور وعظائم الأمور</w:t>
      </w:r>
      <w:r w:rsidR="00D971D8">
        <w:rPr>
          <w:rStyle w:val="7Char"/>
          <w:rtl/>
        </w:rPr>
        <w:t>،</w:t>
      </w:r>
      <w:r w:rsidRPr="00D971D8">
        <w:rPr>
          <w:rStyle w:val="7Char"/>
          <w:rtl/>
        </w:rPr>
        <w:t xml:space="preserve"> وكثيراً ما يواجهون الناس بالأحكام الدامغة الخطيرة من الفسق أو الابتداع أو التساهل ونحو ذلك</w:t>
      </w:r>
      <w:r w:rsidR="00D971D8">
        <w:rPr>
          <w:rStyle w:val="7Char"/>
          <w:rtl/>
        </w:rPr>
        <w:t>،</w:t>
      </w:r>
      <w:r w:rsidRPr="00D971D8">
        <w:rPr>
          <w:rStyle w:val="7Char"/>
          <w:rtl/>
        </w:rPr>
        <w:t xml:space="preserve"> وهؤلاء كثيراً ما يستزلهم الشيطان بهذه الحمية الزائفة التي لا تأتي في موضعها الصحيح</w:t>
      </w:r>
      <w:r w:rsidR="00D971D8">
        <w:rPr>
          <w:rStyle w:val="7Char"/>
          <w:rtl/>
        </w:rPr>
        <w:t>،</w:t>
      </w:r>
      <w:r w:rsidRPr="00D971D8">
        <w:rPr>
          <w:rStyle w:val="7Char"/>
          <w:rtl/>
        </w:rPr>
        <w:t xml:space="preserve"> والشيطان ينفخ في حميتهم بأن الحق أحق أن يتبع</w:t>
      </w:r>
      <w:r w:rsidR="00D971D8">
        <w:rPr>
          <w:rStyle w:val="7Char"/>
          <w:rtl/>
        </w:rPr>
        <w:t>،</w:t>
      </w:r>
      <w:r w:rsidRPr="00D971D8">
        <w:rPr>
          <w:rStyle w:val="7Char"/>
          <w:rtl/>
        </w:rPr>
        <w:t xml:space="preserve"> ويثير التساؤل أين الغيرة الإيمانية والحمية الإسلامية</w:t>
      </w:r>
      <w:r w:rsidR="002A0A78">
        <w:rPr>
          <w:rStyle w:val="7Char"/>
          <w:rtl/>
        </w:rPr>
        <w:t>؟</w:t>
      </w:r>
      <w:r w:rsidRPr="00D971D8">
        <w:rPr>
          <w:rStyle w:val="7Char"/>
          <w:rtl/>
        </w:rPr>
        <w:t xml:space="preserve"> ليغطي على الأناة التي تنظر في عواقب </w:t>
      </w:r>
      <w:r w:rsidRPr="00CB4310">
        <w:rPr>
          <w:rStyle w:val="7Char"/>
          <w:rtl/>
        </w:rPr>
        <w:t xml:space="preserve">الأمور والحلم الذي يضبط النفوس والرحمة التي تستميل </w:t>
      </w:r>
      <w:r w:rsidRPr="00CB4310">
        <w:rPr>
          <w:rStyle w:val="7Char"/>
          <w:rtl/>
        </w:rPr>
        <w:lastRenderedPageBreak/>
        <w:t>القلوب</w:t>
      </w:r>
      <w:r w:rsidR="00D971D8" w:rsidRPr="00CB4310">
        <w:rPr>
          <w:rStyle w:val="7Char"/>
          <w:rtl/>
        </w:rPr>
        <w:t>،</w:t>
      </w:r>
      <w:r w:rsidRPr="00CB4310">
        <w:rPr>
          <w:rStyle w:val="7Char"/>
          <w:rtl/>
        </w:rPr>
        <w:t xml:space="preserve"> بعض هؤلاء – وللأسف – يندفعون</w:t>
      </w:r>
      <w:r w:rsidRPr="00D971D8">
        <w:rPr>
          <w:rStyle w:val="7Char"/>
          <w:rtl/>
        </w:rPr>
        <w:t xml:space="preserve"> أحياناً خوفاً من أن يُتهموا بعدم الغيرة أو التميع والتساهل</w:t>
      </w:r>
      <w:r w:rsidR="00D971D8">
        <w:rPr>
          <w:rStyle w:val="7Char"/>
          <w:rtl/>
        </w:rPr>
        <w:t>،</w:t>
      </w:r>
      <w:r w:rsidRPr="00D971D8">
        <w:rPr>
          <w:rStyle w:val="7Char"/>
          <w:rtl/>
        </w:rPr>
        <w:t xml:space="preserve"> ولا يفهم من قولي أن كل فاعل لذلك مذموم</w:t>
      </w:r>
      <w:r w:rsidR="00D971D8">
        <w:rPr>
          <w:rStyle w:val="7Char"/>
          <w:rtl/>
        </w:rPr>
        <w:t>،</w:t>
      </w:r>
      <w:r w:rsidRPr="00D971D8">
        <w:rPr>
          <w:rStyle w:val="7Char"/>
          <w:rtl/>
        </w:rPr>
        <w:t xml:space="preserve"> ولا أن كل موقف يقتضي الحلم واللين فقد أشرت فيما سبق إلى ما ينقص  هذا الفهم ولكني أنوه إلى صور في الواقع ناشئة من أفهام قاصرة وممارسات خاطئة</w:t>
      </w:r>
      <w:r w:rsidR="00D971D8">
        <w:rPr>
          <w:rStyle w:val="7Char"/>
          <w:rtl/>
        </w:rPr>
        <w:t>.</w:t>
      </w:r>
    </w:p>
    <w:p w:rsidR="00712C33" w:rsidRPr="00D971D8" w:rsidRDefault="00712C33" w:rsidP="00805044">
      <w:pPr>
        <w:ind w:firstLine="284"/>
        <w:jc w:val="both"/>
        <w:rPr>
          <w:rStyle w:val="7Char"/>
          <w:rtl/>
        </w:rPr>
      </w:pPr>
    </w:p>
    <w:p w:rsidR="00CB4310" w:rsidRDefault="00CB4310" w:rsidP="00805044">
      <w:pPr>
        <w:ind w:firstLine="284"/>
        <w:jc w:val="both"/>
        <w:rPr>
          <w:rStyle w:val="7Char"/>
          <w:rtl/>
        </w:rPr>
        <w:sectPr w:rsidR="00CB4310" w:rsidSect="006C1C01">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712C33" w:rsidRPr="00C95627" w:rsidRDefault="00712C33" w:rsidP="00CB4310">
      <w:pPr>
        <w:pStyle w:val="1"/>
        <w:rPr>
          <w:rtl/>
        </w:rPr>
      </w:pPr>
      <w:bookmarkStart w:id="43" w:name="_Toc466725288"/>
      <w:r w:rsidRPr="00C95627">
        <w:rPr>
          <w:rtl/>
        </w:rPr>
        <w:lastRenderedPageBreak/>
        <w:t>الفصل الرابع</w:t>
      </w:r>
      <w:r w:rsidR="006C1C01">
        <w:rPr>
          <w:rtl/>
        </w:rPr>
        <w:t>:</w:t>
      </w:r>
      <w:r w:rsidR="002A1BE2">
        <w:rPr>
          <w:rtl/>
        </w:rPr>
        <w:br/>
        <w:t>مقومات النجاح في ممارسة الدعوة</w:t>
      </w:r>
      <w:bookmarkEnd w:id="43"/>
    </w:p>
    <w:p w:rsidR="00712C33" w:rsidRPr="00D971D8" w:rsidRDefault="00712C33" w:rsidP="00805044">
      <w:pPr>
        <w:ind w:firstLine="284"/>
        <w:jc w:val="both"/>
        <w:rPr>
          <w:rStyle w:val="7Char"/>
          <w:rtl/>
        </w:rPr>
      </w:pPr>
      <w:r w:rsidRPr="00D971D8">
        <w:rPr>
          <w:rStyle w:val="7Char"/>
          <w:rtl/>
        </w:rPr>
        <w:t>في الفصل الماضي كان الحديث عن المقومات اللازم توفرها في شخصية الداعية وتكوينه الذاتي</w:t>
      </w:r>
      <w:r w:rsidR="00D971D8">
        <w:rPr>
          <w:rStyle w:val="7Char"/>
          <w:rtl/>
        </w:rPr>
        <w:t>،</w:t>
      </w:r>
      <w:r w:rsidRPr="00D971D8">
        <w:rPr>
          <w:rStyle w:val="7Char"/>
          <w:rtl/>
        </w:rPr>
        <w:t xml:space="preserve"> وهذا الفصل يركز على المقومات التي يحتاجها </w:t>
      </w:r>
      <w:r w:rsidRPr="00CB4310">
        <w:rPr>
          <w:rStyle w:val="7Char"/>
          <w:rtl/>
        </w:rPr>
        <w:t>الداعية – وقد استكمل المقومات السابقة – أثناء ممارسته</w:t>
      </w:r>
      <w:r w:rsidRPr="00D971D8">
        <w:rPr>
          <w:rStyle w:val="7Char"/>
          <w:rtl/>
        </w:rPr>
        <w:t xml:space="preserve"> للدعوة وفي المواقف التي يمر بها</w:t>
      </w:r>
      <w:r w:rsidR="00D971D8">
        <w:rPr>
          <w:rStyle w:val="7Char"/>
          <w:rtl/>
        </w:rPr>
        <w:t>.</w:t>
      </w:r>
      <w:r w:rsidRPr="00D971D8">
        <w:rPr>
          <w:rStyle w:val="7Char"/>
          <w:rtl/>
        </w:rPr>
        <w:t xml:space="preserve"> </w:t>
      </w:r>
    </w:p>
    <w:p w:rsidR="00712C33" w:rsidRPr="00C95627" w:rsidRDefault="00712C33" w:rsidP="00CB4310">
      <w:pPr>
        <w:pStyle w:val="2"/>
        <w:rPr>
          <w:rtl/>
        </w:rPr>
      </w:pPr>
      <w:bookmarkStart w:id="44" w:name="_Toc466725289"/>
      <w:r w:rsidRPr="00C95627">
        <w:rPr>
          <w:rtl/>
        </w:rPr>
        <w:t>المبحث الأول</w:t>
      </w:r>
      <w:r w:rsidR="006C1C01">
        <w:rPr>
          <w:rtl/>
        </w:rPr>
        <w:t>:</w:t>
      </w:r>
      <w:r w:rsidRPr="00C95627">
        <w:rPr>
          <w:rtl/>
        </w:rPr>
        <w:t xml:space="preserve"> المراعاة والتدرج</w:t>
      </w:r>
      <w:r w:rsidR="006C1C01">
        <w:rPr>
          <w:rtl/>
        </w:rPr>
        <w:t>:</w:t>
      </w:r>
      <w:bookmarkEnd w:id="44"/>
      <w:r w:rsidRPr="00C95627">
        <w:rPr>
          <w:rtl/>
        </w:rPr>
        <w:t xml:space="preserve"> </w:t>
      </w:r>
    </w:p>
    <w:p w:rsidR="00712C33" w:rsidRDefault="00712C33" w:rsidP="00805044">
      <w:pPr>
        <w:ind w:firstLine="284"/>
        <w:jc w:val="both"/>
        <w:rPr>
          <w:rStyle w:val="7Char"/>
          <w:rtl/>
        </w:rPr>
      </w:pPr>
      <w:r w:rsidRPr="00D971D8">
        <w:rPr>
          <w:rStyle w:val="7Char"/>
          <w:rtl/>
        </w:rPr>
        <w:t>إن تغيير النفوس ونقلها من ميولها ومألوفاتها أمر ليس سهلاً</w:t>
      </w:r>
      <w:r w:rsidR="00D971D8">
        <w:rPr>
          <w:rStyle w:val="7Char"/>
          <w:rtl/>
        </w:rPr>
        <w:t>،</w:t>
      </w:r>
      <w:r w:rsidRPr="00D971D8">
        <w:rPr>
          <w:rStyle w:val="7Char"/>
          <w:rtl/>
        </w:rPr>
        <w:t xml:space="preserve"> وإن الأعراف التي استقرت في العقول وتواطأ الناس عليها لا تتغير بأمر يصدر أو دعوة توجَّه</w:t>
      </w:r>
      <w:r w:rsidR="00D971D8">
        <w:rPr>
          <w:rStyle w:val="7Char"/>
          <w:rtl/>
        </w:rPr>
        <w:t>،</w:t>
      </w:r>
      <w:r w:rsidRPr="00D971D8">
        <w:rPr>
          <w:rStyle w:val="7Char"/>
          <w:rtl/>
        </w:rPr>
        <w:t xml:space="preserve"> والعادات في السلوكيات التي تجذرت وترسخت لا يتصور اقتلاعها في يوم وليلة ولذا فلا بد من إدراك حقيقة مهمة للدعاة وهي أن المراعاة والتدرج لازمان للتغيير وحصول الاستجابة</w:t>
      </w:r>
      <w:r w:rsidR="00D971D8">
        <w:rPr>
          <w:rStyle w:val="7Char"/>
          <w:rtl/>
        </w:rPr>
        <w:t>،</w:t>
      </w:r>
      <w:r w:rsidRPr="00D971D8">
        <w:rPr>
          <w:rStyle w:val="7Char"/>
          <w:rtl/>
        </w:rPr>
        <w:t xml:space="preserve"> وكما قيل</w:t>
      </w:r>
      <w:r w:rsidR="006C1C01">
        <w:rPr>
          <w:rStyle w:val="7Char"/>
          <w:rtl/>
        </w:rPr>
        <w:t>:</w:t>
      </w:r>
      <w:r w:rsidRPr="00D971D8">
        <w:rPr>
          <w:rStyle w:val="7Char"/>
          <w:rtl/>
        </w:rPr>
        <w:t xml:space="preserve"> ((إذا أردت أن تطالع فأمر بما يستطاع))</w:t>
      </w:r>
      <w:r w:rsidR="00D971D8">
        <w:rPr>
          <w:rStyle w:val="7Char"/>
          <w:rtl/>
        </w:rPr>
        <w:t>،</w:t>
      </w:r>
      <w:r w:rsidRPr="00D971D8">
        <w:rPr>
          <w:rStyle w:val="7Char"/>
          <w:rtl/>
        </w:rPr>
        <w:t xml:space="preserve"> وهناك أمور كثيرة يلزم مراعاتها والأخذ بالتدرج فيها وهذه خلاصة نافعة في هذا الباب</w:t>
      </w:r>
      <w:r w:rsidR="006C1C01">
        <w:rPr>
          <w:rStyle w:val="7Char"/>
          <w:rtl/>
        </w:rPr>
        <w:t>:</w:t>
      </w:r>
      <w:r w:rsidRPr="00D971D8">
        <w:rPr>
          <w:rStyle w:val="7Char"/>
          <w:rtl/>
        </w:rPr>
        <w:t xml:space="preserve">- </w:t>
      </w:r>
    </w:p>
    <w:p w:rsidR="002A1BE2" w:rsidRDefault="002A1BE2" w:rsidP="00805044">
      <w:pPr>
        <w:ind w:firstLine="284"/>
        <w:jc w:val="both"/>
        <w:rPr>
          <w:rStyle w:val="7Char"/>
          <w:rtl/>
        </w:rPr>
      </w:pPr>
    </w:p>
    <w:p w:rsidR="002A1BE2" w:rsidRPr="00D971D8" w:rsidRDefault="002A1BE2" w:rsidP="00805044">
      <w:pPr>
        <w:ind w:firstLine="284"/>
        <w:jc w:val="both"/>
        <w:rPr>
          <w:rStyle w:val="7Char"/>
        </w:rPr>
      </w:pPr>
    </w:p>
    <w:p w:rsidR="00712C33" w:rsidRPr="00C95627" w:rsidRDefault="00712C33" w:rsidP="00CB4310">
      <w:pPr>
        <w:pStyle w:val="3"/>
      </w:pPr>
      <w:bookmarkStart w:id="45" w:name="_Toc466725290"/>
      <w:r w:rsidRPr="00C95627">
        <w:rPr>
          <w:rtl/>
        </w:rPr>
        <w:lastRenderedPageBreak/>
        <w:t>أولاً</w:t>
      </w:r>
      <w:r w:rsidR="006C1C01">
        <w:rPr>
          <w:rtl/>
        </w:rPr>
        <w:t>:</w:t>
      </w:r>
      <w:r w:rsidRPr="00C95627">
        <w:rPr>
          <w:rtl/>
        </w:rPr>
        <w:t xml:space="preserve"> مراعاة الطبائع</w:t>
      </w:r>
      <w:bookmarkEnd w:id="45"/>
    </w:p>
    <w:p w:rsidR="00712C33" w:rsidRPr="00D971D8" w:rsidRDefault="00712C33" w:rsidP="00CB4310">
      <w:pPr>
        <w:widowControl w:val="0"/>
        <w:ind w:firstLine="284"/>
        <w:jc w:val="both"/>
        <w:rPr>
          <w:rStyle w:val="7Char"/>
          <w:rtl/>
        </w:rPr>
      </w:pPr>
      <w:r w:rsidRPr="00D971D8">
        <w:rPr>
          <w:rStyle w:val="7Char"/>
          <w:rtl/>
        </w:rPr>
        <w:t>إن الناس يختلف بعضهم عن بعض</w:t>
      </w:r>
      <w:r w:rsidR="00D971D8">
        <w:rPr>
          <w:rStyle w:val="7Char"/>
          <w:rtl/>
        </w:rPr>
        <w:t>،</w:t>
      </w:r>
      <w:r w:rsidRPr="00D971D8">
        <w:rPr>
          <w:rStyle w:val="7Char"/>
          <w:rtl/>
        </w:rPr>
        <w:t xml:space="preserve"> في علمهم وفهمهم وطبائعهم الشخصية وعوائدهم الاجتماعية</w:t>
      </w:r>
      <w:r w:rsidR="00D971D8">
        <w:rPr>
          <w:rStyle w:val="7Char"/>
          <w:rtl/>
        </w:rPr>
        <w:t>،</w:t>
      </w:r>
      <w:r w:rsidRPr="00D971D8">
        <w:rPr>
          <w:rStyle w:val="7Char"/>
          <w:rtl/>
        </w:rPr>
        <w:t xml:space="preserve"> وكل ذلك يحتاج الداعية إلى مراعاته</w:t>
      </w:r>
      <w:r w:rsidR="00D971D8">
        <w:rPr>
          <w:rStyle w:val="7Char"/>
          <w:rtl/>
        </w:rPr>
        <w:t>،</w:t>
      </w:r>
      <w:r w:rsidRPr="00D971D8">
        <w:rPr>
          <w:rStyle w:val="7Char"/>
          <w:rtl/>
        </w:rPr>
        <w:t xml:space="preserve"> وبالنسبة لطبائع الأشخاص فإن المدعوين على ثلاثة أنواع</w:t>
      </w:r>
      <w:r w:rsidR="006C1C01">
        <w:rPr>
          <w:rStyle w:val="7Char"/>
          <w:rtl/>
        </w:rPr>
        <w:t>:</w:t>
      </w:r>
      <w:r w:rsidRPr="00D971D8">
        <w:rPr>
          <w:rStyle w:val="7Char"/>
          <w:rtl/>
        </w:rPr>
        <w:t xml:space="preserve"> </w:t>
      </w:r>
    </w:p>
    <w:p w:rsidR="00712C33" w:rsidRPr="00D971D8" w:rsidRDefault="00712C33" w:rsidP="00CB4310">
      <w:pPr>
        <w:numPr>
          <w:ilvl w:val="0"/>
          <w:numId w:val="33"/>
        </w:numPr>
        <w:ind w:left="641" w:hanging="357"/>
        <w:jc w:val="both"/>
        <w:rPr>
          <w:rStyle w:val="7Char"/>
          <w:rtl/>
        </w:rPr>
      </w:pPr>
      <w:r w:rsidRPr="00D971D8">
        <w:rPr>
          <w:rStyle w:val="7Char"/>
          <w:rtl/>
        </w:rPr>
        <w:t>فمنهم الراغب في الخير ولكنه غافل قليل البصيرة فيحتاج على دعوته بالحكمة</w:t>
      </w:r>
      <w:r w:rsidR="00D971D8">
        <w:rPr>
          <w:rStyle w:val="7Char"/>
          <w:rtl/>
        </w:rPr>
        <w:t>.</w:t>
      </w:r>
    </w:p>
    <w:p w:rsidR="00712C33" w:rsidRPr="00D971D8" w:rsidRDefault="00712C33" w:rsidP="00CB4310">
      <w:pPr>
        <w:numPr>
          <w:ilvl w:val="0"/>
          <w:numId w:val="33"/>
        </w:numPr>
        <w:ind w:left="641" w:hanging="357"/>
        <w:jc w:val="both"/>
        <w:rPr>
          <w:rStyle w:val="7Char"/>
        </w:rPr>
      </w:pPr>
      <w:r w:rsidRPr="00D971D8">
        <w:rPr>
          <w:rStyle w:val="7Char"/>
          <w:rtl/>
        </w:rPr>
        <w:t>ومنهم المعرض عن الحق المشتغل بغيره فمثل هذا يحتاج إلى الموعظة الحسنة بالترغيب والترهيب التنبيه على ما في التمسك بالحق من المصالح العاجلة والآجلة</w:t>
      </w:r>
      <w:r w:rsidR="00D971D8">
        <w:rPr>
          <w:rStyle w:val="7Char"/>
          <w:rtl/>
        </w:rPr>
        <w:t>،</w:t>
      </w:r>
      <w:r w:rsidRPr="00D971D8">
        <w:rPr>
          <w:rStyle w:val="7Char"/>
          <w:rtl/>
        </w:rPr>
        <w:t xml:space="preserve"> وعلى ما في خلافه من الشقاء والفساد</w:t>
      </w:r>
      <w:r w:rsidR="00D971D8">
        <w:rPr>
          <w:rStyle w:val="7Char"/>
          <w:rtl/>
        </w:rPr>
        <w:t>.</w:t>
      </w:r>
    </w:p>
    <w:p w:rsidR="00712C33" w:rsidRPr="00D971D8" w:rsidRDefault="00712C33" w:rsidP="00CB4310">
      <w:pPr>
        <w:numPr>
          <w:ilvl w:val="0"/>
          <w:numId w:val="33"/>
        </w:numPr>
        <w:ind w:left="641" w:hanging="357"/>
        <w:jc w:val="both"/>
        <w:rPr>
          <w:rStyle w:val="7Char"/>
        </w:rPr>
      </w:pPr>
      <w:r w:rsidRPr="00D971D8">
        <w:rPr>
          <w:rStyle w:val="7Char"/>
          <w:rtl/>
        </w:rPr>
        <w:t xml:space="preserve">الطبقة الثالثة من الناس من له شبهة قد حالت بينه وبين فهم الحق والانقياد له فهذا يحتاج إلى مناقشة وجدال بالتي هي أحسن حتى يفهم الحق وتنزاح عنه الشبهة </w:t>
      </w:r>
      <w:r w:rsidR="00CB4310">
        <w:rPr>
          <w:rStyle w:val="7Char"/>
          <w:rtl/>
        </w:rPr>
        <w:t>(مجموع فتاوى ابن باز(2/241-243).</w:t>
      </w:r>
    </w:p>
    <w:p w:rsidR="00712C33" w:rsidRPr="00D971D8" w:rsidRDefault="00712C33" w:rsidP="00805044">
      <w:pPr>
        <w:ind w:firstLine="284"/>
        <w:jc w:val="both"/>
        <w:rPr>
          <w:rStyle w:val="7Char"/>
          <w:rtl/>
        </w:rPr>
      </w:pPr>
      <w:r w:rsidRPr="00D971D8">
        <w:rPr>
          <w:rStyle w:val="7Char"/>
          <w:rtl/>
        </w:rPr>
        <w:t>ومن الناس من طبعه الحدة وسرعة الانفعال</w:t>
      </w:r>
      <w:r w:rsidR="00D971D8">
        <w:rPr>
          <w:rStyle w:val="7Char"/>
          <w:rtl/>
        </w:rPr>
        <w:t>،</w:t>
      </w:r>
      <w:r w:rsidRPr="00D971D8">
        <w:rPr>
          <w:rStyle w:val="7Char"/>
          <w:rtl/>
        </w:rPr>
        <w:t xml:space="preserve"> ومنهم من يميل إلى السكينة وطول البال وكل له مدخل وأسلوب يناسبه ومراعاة ذلك مهمة في نجاح الداعية</w:t>
      </w:r>
      <w:r w:rsidR="00D971D8">
        <w:rPr>
          <w:rStyle w:val="7Char"/>
          <w:rtl/>
        </w:rPr>
        <w:t>.</w:t>
      </w:r>
    </w:p>
    <w:p w:rsidR="00712C33" w:rsidRPr="00C95627" w:rsidRDefault="00712C33" w:rsidP="00945AA5">
      <w:pPr>
        <w:pStyle w:val="3"/>
        <w:rPr>
          <w:rtl/>
        </w:rPr>
      </w:pPr>
      <w:bookmarkStart w:id="46" w:name="_Toc466725291"/>
      <w:r w:rsidRPr="00C95627">
        <w:rPr>
          <w:rtl/>
        </w:rPr>
        <w:t>ثانياً</w:t>
      </w:r>
      <w:r w:rsidR="006C1C01">
        <w:rPr>
          <w:rtl/>
        </w:rPr>
        <w:t>:</w:t>
      </w:r>
      <w:r w:rsidRPr="00C95627">
        <w:rPr>
          <w:rtl/>
        </w:rPr>
        <w:t xml:space="preserve"> مراعاة</w:t>
      </w:r>
      <w:r w:rsidRPr="00945AA5">
        <w:rPr>
          <w:rtl/>
        </w:rPr>
        <w:t xml:space="preserve"> </w:t>
      </w:r>
      <w:r w:rsidRPr="00C95627">
        <w:rPr>
          <w:rtl/>
        </w:rPr>
        <w:t>الأفهام</w:t>
      </w:r>
      <w:r w:rsidR="006C1C01">
        <w:rPr>
          <w:rtl/>
        </w:rPr>
        <w:t>:</w:t>
      </w:r>
      <w:bookmarkEnd w:id="46"/>
      <w:r w:rsidRPr="00C95627">
        <w:rPr>
          <w:rtl/>
        </w:rPr>
        <w:t xml:space="preserve"> </w:t>
      </w:r>
    </w:p>
    <w:p w:rsidR="00712C33" w:rsidRPr="00D971D8" w:rsidRDefault="00712C33" w:rsidP="00805044">
      <w:pPr>
        <w:ind w:firstLine="284"/>
        <w:jc w:val="both"/>
        <w:rPr>
          <w:rStyle w:val="7Char"/>
        </w:rPr>
      </w:pPr>
      <w:r w:rsidRPr="00D971D8">
        <w:rPr>
          <w:rStyle w:val="7Char"/>
          <w:rtl/>
        </w:rPr>
        <w:t>تفاوت الأفهام أمر معروف، وله أسبابه من قلة العلم أو اختلاف البيئة، أو استحكام العوائد ونحو ذلك</w:t>
      </w:r>
      <w:r w:rsidR="00D971D8">
        <w:rPr>
          <w:rStyle w:val="7Char"/>
          <w:rtl/>
        </w:rPr>
        <w:t>.</w:t>
      </w:r>
    </w:p>
    <w:p w:rsidR="00712C33" w:rsidRPr="00D971D8" w:rsidRDefault="00712C33" w:rsidP="0017418D">
      <w:pPr>
        <w:ind w:firstLine="284"/>
        <w:jc w:val="both"/>
        <w:rPr>
          <w:rStyle w:val="7Char"/>
          <w:rtl/>
        </w:rPr>
      </w:pPr>
      <w:r w:rsidRPr="00D971D8">
        <w:rPr>
          <w:rStyle w:val="7Char"/>
          <w:rtl/>
        </w:rPr>
        <w:t xml:space="preserve">قال ابن كثير في تفسيره عند قوله تعالى </w:t>
      </w:r>
      <w:r w:rsidR="0017418D">
        <w:rPr>
          <w:rStyle w:val="7Char"/>
          <w:color w:val="000000"/>
          <w:szCs w:val="28"/>
          <w:shd w:val="clear" w:color="auto" w:fill="FFFFFF"/>
          <w:rtl/>
        </w:rPr>
        <w:t>﴿</w:t>
      </w:r>
      <w:r w:rsidR="0017418D" w:rsidRPr="00FC315C">
        <w:rPr>
          <w:rStyle w:val="6Char"/>
          <w:rtl/>
        </w:rPr>
        <w:t>فَذَكِّرْ إِنْ نَفَعَتِ الذِّكْرَى٩</w:t>
      </w:r>
      <w:r w:rsidR="0017418D">
        <w:rPr>
          <w:rStyle w:val="7Char"/>
          <w:color w:val="000000"/>
          <w:szCs w:val="28"/>
          <w:shd w:val="clear" w:color="auto" w:fill="FFFFFF"/>
          <w:rtl/>
        </w:rPr>
        <w:t>﴾</w:t>
      </w:r>
      <w:r w:rsidR="0017418D" w:rsidRPr="00FC315C">
        <w:rPr>
          <w:rStyle w:val="6Char"/>
          <w:rtl/>
        </w:rPr>
        <w:t xml:space="preserve"> </w:t>
      </w:r>
      <w:r w:rsidR="0017418D" w:rsidRPr="00FC315C">
        <w:rPr>
          <w:rStyle w:val="9Char"/>
          <w:rtl/>
        </w:rPr>
        <w:t>[الأعلى: 9]</w:t>
      </w:r>
      <w:r w:rsidR="006C1C01">
        <w:rPr>
          <w:rStyle w:val="7Char"/>
          <w:rtl/>
        </w:rPr>
        <w:t>:</w:t>
      </w:r>
      <w:r w:rsidRPr="00D971D8">
        <w:rPr>
          <w:rStyle w:val="7Char"/>
          <w:rtl/>
        </w:rPr>
        <w:t xml:space="preserve"> أي ((ذكر حيث تنفع التذكرة</w:t>
      </w:r>
      <w:r w:rsidR="00D971D8">
        <w:rPr>
          <w:rStyle w:val="7Char"/>
          <w:rtl/>
        </w:rPr>
        <w:t>،</w:t>
      </w:r>
      <w:r w:rsidRPr="00D971D8">
        <w:rPr>
          <w:rStyle w:val="7Char"/>
          <w:rtl/>
        </w:rPr>
        <w:t xml:space="preserve"> ومن هنا الأدب في نشر العلم </w:t>
      </w:r>
      <w:r w:rsidRPr="00D971D8">
        <w:rPr>
          <w:rStyle w:val="7Char"/>
          <w:rtl/>
        </w:rPr>
        <w:lastRenderedPageBreak/>
        <w:t>فلا يضعه عند غير أهله)) تفسير ابن كثير (4/500)</w:t>
      </w:r>
      <w:r w:rsidR="00D971D8">
        <w:rPr>
          <w:rStyle w:val="7Char"/>
          <w:rtl/>
        </w:rPr>
        <w:t>،</w:t>
      </w:r>
      <w:r w:rsidRPr="00D971D8">
        <w:rPr>
          <w:rStyle w:val="7Char"/>
          <w:rtl/>
        </w:rPr>
        <w:t xml:space="preserve"> ولذلك قال النبي </w:t>
      </w:r>
      <w:r w:rsidR="00047361" w:rsidRPr="00047361">
        <w:rPr>
          <w:rStyle w:val="7Char"/>
          <w:rFonts w:cs="CTraditional Arabic"/>
          <w:rtl/>
        </w:rPr>
        <w:t>ج</w:t>
      </w:r>
      <w:r w:rsidRPr="00D971D8">
        <w:rPr>
          <w:rStyle w:val="7Char"/>
          <w:rtl/>
        </w:rPr>
        <w:t xml:space="preserve"> </w:t>
      </w:r>
      <w:r w:rsidR="0017418D">
        <w:rPr>
          <w:rStyle w:val="7Char"/>
          <w:rtl/>
        </w:rPr>
        <w:t>«</w:t>
      </w:r>
      <w:r w:rsidRPr="0017418D">
        <w:rPr>
          <w:rStyle w:val="4Char"/>
          <w:rtl/>
        </w:rPr>
        <w:t xml:space="preserve">يا عائشة لو لا أن قومك حديث عهدهم </w:t>
      </w:r>
      <w:r w:rsidRPr="0017418D">
        <w:rPr>
          <w:rStyle w:val="4Char"/>
          <w:rFonts w:ascii="Times New Roman" w:hAnsi="Times New Roman" w:cs="Times New Roman"/>
          <w:rtl/>
        </w:rPr>
        <w:t>–</w:t>
      </w:r>
      <w:r w:rsidRPr="0017418D">
        <w:rPr>
          <w:rStyle w:val="4Char"/>
          <w:rtl/>
        </w:rPr>
        <w:t xml:space="preserve"> قال ابن الزبير</w:t>
      </w:r>
      <w:r w:rsidR="006C1C01" w:rsidRPr="0017418D">
        <w:rPr>
          <w:rStyle w:val="4Char"/>
          <w:rtl/>
        </w:rPr>
        <w:t>:</w:t>
      </w:r>
      <w:r w:rsidRPr="0017418D">
        <w:rPr>
          <w:rStyle w:val="4Char"/>
          <w:rtl/>
        </w:rPr>
        <w:t xml:space="preserve"> بكفر- لنقضت الكعبة فجعلت لها بابين</w:t>
      </w:r>
      <w:r w:rsidR="00D971D8" w:rsidRPr="0017418D">
        <w:rPr>
          <w:rStyle w:val="4Char"/>
          <w:rtl/>
        </w:rPr>
        <w:t>،</w:t>
      </w:r>
      <w:r w:rsidRPr="0017418D">
        <w:rPr>
          <w:rStyle w:val="4Char"/>
          <w:rtl/>
        </w:rPr>
        <w:t xml:space="preserve"> باب يدخل الناس وباب يخرجون</w:t>
      </w:r>
      <w:r w:rsidR="0017418D">
        <w:rPr>
          <w:rStyle w:val="7Char"/>
          <w:rtl/>
        </w:rPr>
        <w:t>»</w:t>
      </w:r>
      <w:r w:rsidRPr="00D971D8">
        <w:rPr>
          <w:rStyle w:val="7Char"/>
          <w:rtl/>
        </w:rPr>
        <w:t xml:space="preserve"> أخرجه البخاري</w:t>
      </w:r>
      <w:r w:rsidR="00D971D8">
        <w:rPr>
          <w:rStyle w:val="7Char"/>
          <w:rtl/>
        </w:rPr>
        <w:t>،</w:t>
      </w:r>
      <w:r w:rsidRPr="00D971D8">
        <w:rPr>
          <w:rStyle w:val="7Char"/>
          <w:rtl/>
        </w:rPr>
        <w:t xml:space="preserve"> في كتاب العلم</w:t>
      </w:r>
      <w:r w:rsidR="00D971D8">
        <w:rPr>
          <w:rStyle w:val="7Char"/>
          <w:rtl/>
        </w:rPr>
        <w:t>،</w:t>
      </w:r>
      <w:r w:rsidRPr="00D971D8">
        <w:rPr>
          <w:rStyle w:val="7Char"/>
          <w:rtl/>
        </w:rPr>
        <w:t xml:space="preserve"> باب ترك بعض الأخبار مخافة أن يقصر فهم بعض الناس (الفتح)</w:t>
      </w:r>
      <w:r w:rsidR="00D07B69">
        <w:rPr>
          <w:rStyle w:val="7Char"/>
          <w:rtl/>
        </w:rPr>
        <w:t xml:space="preserve"> </w:t>
      </w:r>
      <w:r w:rsidRPr="00D971D8">
        <w:rPr>
          <w:rStyle w:val="7Char"/>
          <w:rtl/>
        </w:rPr>
        <w:t>(1/223)</w:t>
      </w:r>
      <w:r w:rsidR="00D971D8">
        <w:rPr>
          <w:rStyle w:val="7Char"/>
          <w:rtl/>
        </w:rPr>
        <w:t>،</w:t>
      </w:r>
      <w:r w:rsidRPr="00D971D8">
        <w:rPr>
          <w:rStyle w:val="7Char"/>
          <w:rtl/>
        </w:rPr>
        <w:t xml:space="preserve"> قال ابن حجر في الفتح</w:t>
      </w:r>
      <w:r w:rsidR="006C1C01">
        <w:rPr>
          <w:rStyle w:val="7Char"/>
          <w:rtl/>
        </w:rPr>
        <w:t>:</w:t>
      </w:r>
      <w:r w:rsidRPr="00D971D8">
        <w:rPr>
          <w:rStyle w:val="7Char"/>
          <w:rtl/>
        </w:rPr>
        <w:t xml:space="preserve"> ((ويستفاد منه ترك المصلحة لأمن الوقوع في المفسدة</w:t>
      </w:r>
      <w:r w:rsidR="00D971D8">
        <w:rPr>
          <w:rStyle w:val="7Char"/>
          <w:rtl/>
        </w:rPr>
        <w:t>،</w:t>
      </w:r>
      <w:r w:rsidRPr="00D971D8">
        <w:rPr>
          <w:rStyle w:val="7Char"/>
          <w:rtl/>
        </w:rPr>
        <w:t xml:space="preserve"> ومنه ترك إنكار المنكر خشية الوقوع في أنكر منه</w:t>
      </w:r>
      <w:r w:rsidR="00D971D8">
        <w:rPr>
          <w:rStyle w:val="7Char"/>
          <w:rtl/>
        </w:rPr>
        <w:t>،</w:t>
      </w:r>
      <w:r w:rsidRPr="00D971D8">
        <w:rPr>
          <w:rStyle w:val="7Char"/>
          <w:rtl/>
        </w:rPr>
        <w:t xml:space="preserve"> وأنّ الإمام يسوس رعيته بما فيه إصلاحهم ولو كان مفضولاً ما لم يكن محرّماً)) الفتح لابن حجر(1/225).</w:t>
      </w:r>
    </w:p>
    <w:p w:rsidR="00712C33" w:rsidRPr="00D971D8" w:rsidRDefault="00712C33" w:rsidP="0017418D">
      <w:pPr>
        <w:ind w:firstLine="284"/>
        <w:jc w:val="both"/>
        <w:rPr>
          <w:rStyle w:val="7Char"/>
          <w:rtl/>
        </w:rPr>
      </w:pPr>
      <w:r w:rsidRPr="00D971D8">
        <w:rPr>
          <w:rStyle w:val="7Char"/>
          <w:rtl/>
        </w:rPr>
        <w:t>وروى الإمام البخاري في صحيحه</w:t>
      </w:r>
      <w:r w:rsidR="00D971D8">
        <w:rPr>
          <w:rStyle w:val="7Char"/>
          <w:rtl/>
        </w:rPr>
        <w:t>،</w:t>
      </w:r>
      <w:r w:rsidRPr="00D971D8">
        <w:rPr>
          <w:rStyle w:val="7Char"/>
          <w:rtl/>
        </w:rPr>
        <w:t xml:space="preserve"> في كتاب العلم</w:t>
      </w:r>
      <w:r w:rsidR="00D971D8">
        <w:rPr>
          <w:rStyle w:val="7Char"/>
          <w:rtl/>
        </w:rPr>
        <w:t>،</w:t>
      </w:r>
      <w:r w:rsidRPr="00D971D8">
        <w:rPr>
          <w:rStyle w:val="7Char"/>
          <w:rtl/>
        </w:rPr>
        <w:t xml:space="preserve"> باب من خصَّ بالعلم قوماً دون قوم كراهية ألاَّ يفهموا</w:t>
      </w:r>
      <w:r w:rsidR="00D971D8">
        <w:rPr>
          <w:rStyle w:val="7Char"/>
          <w:rtl/>
        </w:rPr>
        <w:t>،</w:t>
      </w:r>
      <w:r w:rsidRPr="00D971D8">
        <w:rPr>
          <w:rStyle w:val="7Char"/>
          <w:rtl/>
        </w:rPr>
        <w:t xml:space="preserve"> عن علي بن أبي طالب قال</w:t>
      </w:r>
      <w:r w:rsidR="006C1C01">
        <w:rPr>
          <w:rStyle w:val="7Char"/>
          <w:rtl/>
        </w:rPr>
        <w:t>:</w:t>
      </w:r>
      <w:r w:rsidRPr="00D971D8">
        <w:rPr>
          <w:rStyle w:val="7Char"/>
          <w:rtl/>
        </w:rPr>
        <w:t xml:space="preserve"> حدِّثوا الناس بما يعرفون</w:t>
      </w:r>
      <w:r w:rsidR="00D971D8">
        <w:rPr>
          <w:rStyle w:val="7Char"/>
          <w:rtl/>
        </w:rPr>
        <w:t>،</w:t>
      </w:r>
      <w:r w:rsidRPr="00D971D8">
        <w:rPr>
          <w:rStyle w:val="7Char"/>
          <w:rtl/>
        </w:rPr>
        <w:t xml:space="preserve"> ودعوا ما ينكرون</w:t>
      </w:r>
      <w:r w:rsidR="00D971D8">
        <w:rPr>
          <w:rStyle w:val="7Char"/>
          <w:rtl/>
        </w:rPr>
        <w:t>،</w:t>
      </w:r>
      <w:r w:rsidRPr="00D971D8">
        <w:rPr>
          <w:rStyle w:val="7Char"/>
          <w:rtl/>
        </w:rPr>
        <w:t xml:space="preserve"> أتحبون أن يكذّب الله ورسوله</w:t>
      </w:r>
      <w:r w:rsidR="002A0A78">
        <w:rPr>
          <w:rStyle w:val="7Char"/>
          <w:rtl/>
        </w:rPr>
        <w:t>؟</w:t>
      </w:r>
      <w:r w:rsidRPr="00D971D8">
        <w:rPr>
          <w:rStyle w:val="7Char"/>
          <w:rtl/>
        </w:rPr>
        <w:t xml:space="preserve"> صحيح البخاري</w:t>
      </w:r>
      <w:r w:rsidR="00D971D8">
        <w:rPr>
          <w:rStyle w:val="7Char"/>
          <w:rtl/>
        </w:rPr>
        <w:t>،</w:t>
      </w:r>
      <w:r w:rsidRPr="00D971D8">
        <w:rPr>
          <w:rStyle w:val="7Char"/>
          <w:rtl/>
        </w:rPr>
        <w:t xml:space="preserve"> كتاب العلم</w:t>
      </w:r>
      <w:r w:rsidR="00D971D8">
        <w:rPr>
          <w:rStyle w:val="7Char"/>
          <w:rtl/>
        </w:rPr>
        <w:t>.</w:t>
      </w:r>
      <w:r w:rsidRPr="00D971D8">
        <w:rPr>
          <w:rStyle w:val="7Char"/>
          <w:rtl/>
        </w:rPr>
        <w:t xml:space="preserve"> وروى مسلم ابن مسعود</w:t>
      </w:r>
      <w:r w:rsidR="006C1C01">
        <w:rPr>
          <w:rStyle w:val="7Char"/>
          <w:rtl/>
        </w:rPr>
        <w:t>:</w:t>
      </w:r>
      <w:r w:rsidRPr="00D971D8">
        <w:rPr>
          <w:rStyle w:val="7Char"/>
          <w:rtl/>
        </w:rPr>
        <w:t xml:space="preserve"> </w:t>
      </w:r>
      <w:r w:rsidR="0017418D">
        <w:rPr>
          <w:rStyle w:val="7Char"/>
          <w:rtl/>
        </w:rPr>
        <w:t>«</w:t>
      </w:r>
      <w:r w:rsidRPr="0017418D">
        <w:rPr>
          <w:rStyle w:val="4Char"/>
          <w:rtl/>
        </w:rPr>
        <w:t>ما أنت بمحدث قوماً حديثاً لا تبلغه عقولهم إلا كان لبعضهم فتنة</w:t>
      </w:r>
      <w:r w:rsidR="0017418D">
        <w:rPr>
          <w:rStyle w:val="7Char"/>
          <w:rtl/>
        </w:rPr>
        <w:t>»</w:t>
      </w:r>
      <w:r w:rsidRPr="00D971D8">
        <w:rPr>
          <w:rStyle w:val="7Char"/>
          <w:rtl/>
        </w:rPr>
        <w:t xml:space="preserve"> أخرجه مسلم في المقدمة</w:t>
      </w:r>
      <w:r w:rsidR="00D971D8">
        <w:rPr>
          <w:rStyle w:val="7Char"/>
          <w:rtl/>
        </w:rPr>
        <w:t>،</w:t>
      </w:r>
      <w:r w:rsidRPr="00D971D8">
        <w:rPr>
          <w:rStyle w:val="7Char"/>
          <w:rtl/>
        </w:rPr>
        <w:t xml:space="preserve"> باب النهي عن الحديث بكل ما سمع (1/11)</w:t>
      </w:r>
      <w:r w:rsidR="00D971D8">
        <w:rPr>
          <w:rStyle w:val="7Char"/>
          <w:rtl/>
        </w:rPr>
        <w:t>.</w:t>
      </w:r>
    </w:p>
    <w:p w:rsidR="00712C33" w:rsidRPr="00D971D8" w:rsidRDefault="00712C33" w:rsidP="00805044">
      <w:pPr>
        <w:ind w:firstLine="284"/>
        <w:jc w:val="both"/>
        <w:rPr>
          <w:rStyle w:val="7Char"/>
          <w:rtl/>
        </w:rPr>
      </w:pPr>
      <w:r w:rsidRPr="00D971D8">
        <w:rPr>
          <w:rStyle w:val="7Char"/>
          <w:rtl/>
        </w:rPr>
        <w:t>قال ابن حجر</w:t>
      </w:r>
      <w:r w:rsidR="006C1C01">
        <w:rPr>
          <w:rStyle w:val="7Char"/>
          <w:rtl/>
        </w:rPr>
        <w:t>:</w:t>
      </w:r>
      <w:r w:rsidRPr="00D971D8">
        <w:rPr>
          <w:rStyle w:val="7Char"/>
          <w:rtl/>
        </w:rPr>
        <w:t xml:space="preserve"> ((ممن كره التحديث ببعض دون بعض أحمد في الأحاديث التي في ظاهرها الخروج على السُّلطان</w:t>
      </w:r>
      <w:r w:rsidR="00D971D8">
        <w:rPr>
          <w:rStyle w:val="7Char"/>
          <w:rtl/>
        </w:rPr>
        <w:t>،</w:t>
      </w:r>
      <w:r w:rsidRPr="00D971D8">
        <w:rPr>
          <w:rStyle w:val="7Char"/>
          <w:rtl/>
        </w:rPr>
        <w:t xml:space="preserve"> ومالك في أحاديث الصفات</w:t>
      </w:r>
      <w:r w:rsidR="00D971D8">
        <w:rPr>
          <w:rStyle w:val="7Char"/>
          <w:rtl/>
        </w:rPr>
        <w:t>،</w:t>
      </w:r>
      <w:r w:rsidRPr="00D971D8">
        <w:rPr>
          <w:rStyle w:val="7Char"/>
          <w:rtl/>
        </w:rPr>
        <w:t xml:space="preserve"> وأبو يوسف في الغرائب</w:t>
      </w:r>
      <w:r w:rsidR="00D971D8">
        <w:rPr>
          <w:rStyle w:val="7Char"/>
          <w:rtl/>
        </w:rPr>
        <w:t>.</w:t>
      </w:r>
    </w:p>
    <w:p w:rsidR="00712C33" w:rsidRPr="00D971D8" w:rsidRDefault="00712C33" w:rsidP="00805044">
      <w:pPr>
        <w:ind w:firstLine="284"/>
        <w:jc w:val="both"/>
        <w:rPr>
          <w:rStyle w:val="7Char"/>
          <w:rtl/>
        </w:rPr>
      </w:pPr>
      <w:r w:rsidRPr="00D971D8">
        <w:rPr>
          <w:rStyle w:val="7Char"/>
          <w:rtl/>
        </w:rPr>
        <w:t>وضابط ذلك أن يكون ظاهر الحديث يقوي البدعة</w:t>
      </w:r>
      <w:r w:rsidR="00D971D8">
        <w:rPr>
          <w:rStyle w:val="7Char"/>
          <w:rtl/>
        </w:rPr>
        <w:t>،</w:t>
      </w:r>
      <w:r w:rsidRPr="00D971D8">
        <w:rPr>
          <w:rStyle w:val="7Char"/>
          <w:rtl/>
        </w:rPr>
        <w:t xml:space="preserve"> وظاهره في الأصل غير مراد فالإمساك عنه عند من يخشى عليه الأخذ بظاهره مطلوب والله أعلم)) فتح الباري (1/225)</w:t>
      </w:r>
      <w:r w:rsidR="00D971D8">
        <w:rPr>
          <w:rStyle w:val="7Char"/>
          <w:rtl/>
        </w:rPr>
        <w:t>.</w:t>
      </w:r>
    </w:p>
    <w:p w:rsidR="00712C33" w:rsidRPr="00D971D8" w:rsidRDefault="00712C33" w:rsidP="00805044">
      <w:pPr>
        <w:ind w:firstLine="284"/>
        <w:jc w:val="both"/>
        <w:rPr>
          <w:rStyle w:val="7Char"/>
          <w:rtl/>
        </w:rPr>
      </w:pPr>
      <w:r w:rsidRPr="00D971D8">
        <w:rPr>
          <w:rStyle w:val="7Char"/>
          <w:rtl/>
        </w:rPr>
        <w:lastRenderedPageBreak/>
        <w:t>ولذا ينبغي للداعية مراعاة ذلك وعدم مخالفته سيما بالنسبة للعوام</w:t>
      </w:r>
      <w:r w:rsidR="00D971D8">
        <w:rPr>
          <w:rStyle w:val="7Char"/>
          <w:rtl/>
        </w:rPr>
        <w:t>،</w:t>
      </w:r>
      <w:r w:rsidRPr="00D971D8">
        <w:rPr>
          <w:rStyle w:val="7Char"/>
          <w:rtl/>
        </w:rPr>
        <w:t xml:space="preserve"> ومن تقصر بهم الأفهام</w:t>
      </w:r>
      <w:r w:rsidR="00D971D8">
        <w:rPr>
          <w:rStyle w:val="7Char"/>
          <w:rtl/>
        </w:rPr>
        <w:t>،</w:t>
      </w:r>
      <w:r w:rsidRPr="00D971D8">
        <w:rPr>
          <w:rStyle w:val="7Char"/>
          <w:rtl/>
        </w:rPr>
        <w:t xml:space="preserve"> وقد عدَّ الشاطبي في الاعتصام هذا التجاوز ضرباً من الابتداع فقال</w:t>
      </w:r>
      <w:r w:rsidR="006C1C01">
        <w:rPr>
          <w:rStyle w:val="7Char"/>
          <w:rtl/>
        </w:rPr>
        <w:t>:</w:t>
      </w:r>
      <w:r w:rsidRPr="00D971D8">
        <w:rPr>
          <w:rStyle w:val="7Char"/>
          <w:rtl/>
        </w:rPr>
        <w:t xml:space="preserve"> ((ومن ذلك التحدث مع العوام بما لا تفهمه ولا تعقل معناه</w:t>
      </w:r>
      <w:r w:rsidR="00D971D8">
        <w:rPr>
          <w:rStyle w:val="7Char"/>
          <w:rtl/>
        </w:rPr>
        <w:t>،</w:t>
      </w:r>
      <w:r w:rsidRPr="00D971D8">
        <w:rPr>
          <w:rStyle w:val="7Char"/>
          <w:rtl/>
        </w:rPr>
        <w:t xml:space="preserve"> فإنه من باب وضع الحكمة في غير موضعها</w:t>
      </w:r>
      <w:r w:rsidR="00D971D8">
        <w:rPr>
          <w:rStyle w:val="7Char"/>
          <w:rtl/>
        </w:rPr>
        <w:t>،</w:t>
      </w:r>
      <w:r w:rsidRPr="00D971D8">
        <w:rPr>
          <w:rStyle w:val="7Char"/>
          <w:rtl/>
        </w:rPr>
        <w:t xml:space="preserve"> وسامعها إما أن يفهمها على غير وجهها- وهو الغالب- وهي فتنة تؤدي إلى التكذيب بالحق</w:t>
      </w:r>
      <w:r w:rsidR="00D971D8">
        <w:rPr>
          <w:rStyle w:val="7Char"/>
          <w:rtl/>
        </w:rPr>
        <w:t>،</w:t>
      </w:r>
      <w:r w:rsidRPr="00D971D8">
        <w:rPr>
          <w:rStyle w:val="7Char"/>
          <w:rtl/>
        </w:rPr>
        <w:t xml:space="preserve"> والعمل بالباطل</w:t>
      </w:r>
      <w:r w:rsidR="00D971D8">
        <w:rPr>
          <w:rStyle w:val="7Char"/>
          <w:rtl/>
        </w:rPr>
        <w:t>،</w:t>
      </w:r>
      <w:r w:rsidRPr="00D971D8">
        <w:rPr>
          <w:rStyle w:val="7Char"/>
          <w:rtl/>
        </w:rPr>
        <w:t xml:space="preserve"> وإما لا يفهم منها شيئاً وهو أسلم)) الاعتصام (2/13).</w:t>
      </w:r>
    </w:p>
    <w:p w:rsidR="00712C33" w:rsidRPr="00D971D8" w:rsidRDefault="00712C33" w:rsidP="00805044">
      <w:pPr>
        <w:ind w:firstLine="284"/>
        <w:jc w:val="both"/>
        <w:rPr>
          <w:rStyle w:val="7Char"/>
          <w:rtl/>
        </w:rPr>
      </w:pPr>
      <w:r w:rsidRPr="00D971D8">
        <w:rPr>
          <w:rStyle w:val="7Char"/>
          <w:rtl/>
        </w:rPr>
        <w:t>وأوضح ذلك أيضاً في موافقاته ومثل له بأمثلة من إنكار الصحابة لذلك فقال</w:t>
      </w:r>
      <w:r w:rsidR="006C1C01">
        <w:rPr>
          <w:rStyle w:val="7Char"/>
          <w:rtl/>
        </w:rPr>
        <w:t>:</w:t>
      </w:r>
      <w:r w:rsidRPr="00D971D8">
        <w:rPr>
          <w:rStyle w:val="7Char"/>
          <w:rtl/>
        </w:rPr>
        <w:t xml:space="preserve"> ((ومن ذلك سؤال العوام عن علل مسائل الفقه وحكم التشريعات</w:t>
      </w:r>
      <w:r w:rsidR="00D971D8">
        <w:rPr>
          <w:rStyle w:val="7Char"/>
          <w:rtl/>
        </w:rPr>
        <w:t>،</w:t>
      </w:r>
      <w:r w:rsidRPr="00D971D8">
        <w:rPr>
          <w:rStyle w:val="7Char"/>
          <w:rtl/>
        </w:rPr>
        <w:t xml:space="preserve"> وإن كان لها علل صحيحة وحكم مستقيمة</w:t>
      </w:r>
      <w:r w:rsidR="00D971D8">
        <w:rPr>
          <w:rStyle w:val="7Char"/>
          <w:rtl/>
        </w:rPr>
        <w:t>،</w:t>
      </w:r>
      <w:r w:rsidRPr="00D971D8">
        <w:rPr>
          <w:rStyle w:val="7Char"/>
          <w:rtl/>
        </w:rPr>
        <w:t xml:space="preserve"> ولذلك أنكرت عائشة على من قالت</w:t>
      </w:r>
      <w:r w:rsidR="006C1C01">
        <w:rPr>
          <w:rStyle w:val="7Char"/>
          <w:rtl/>
        </w:rPr>
        <w:t>:</w:t>
      </w:r>
      <w:r w:rsidRPr="00D971D8">
        <w:rPr>
          <w:rStyle w:val="7Char"/>
          <w:rtl/>
        </w:rPr>
        <w:t xml:space="preserve"> لم تقضي الحائض الصوم</w:t>
      </w:r>
      <w:r w:rsidR="00D971D8">
        <w:rPr>
          <w:rStyle w:val="7Char"/>
          <w:rtl/>
        </w:rPr>
        <w:t>،</w:t>
      </w:r>
      <w:r w:rsidRPr="00D971D8">
        <w:rPr>
          <w:rStyle w:val="7Char"/>
          <w:rtl/>
        </w:rPr>
        <w:t xml:space="preserve"> ولا تقضي الصلاة</w:t>
      </w:r>
      <w:r w:rsidR="002A0A78">
        <w:rPr>
          <w:rStyle w:val="7Char"/>
          <w:rtl/>
        </w:rPr>
        <w:t>؟</w:t>
      </w:r>
      <w:r w:rsidRPr="00D971D8">
        <w:rPr>
          <w:rStyle w:val="7Char"/>
          <w:rtl/>
        </w:rPr>
        <w:t xml:space="preserve"> وقالت لها</w:t>
      </w:r>
      <w:r w:rsidR="006C1C01">
        <w:rPr>
          <w:rStyle w:val="7Char"/>
          <w:rtl/>
        </w:rPr>
        <w:t>:</w:t>
      </w:r>
      <w:r w:rsidRPr="00D971D8">
        <w:rPr>
          <w:rStyle w:val="7Char"/>
          <w:rtl/>
        </w:rPr>
        <w:t xml:space="preserve"> أحرورية أنت</w:t>
      </w:r>
      <w:r w:rsidR="002A0A78">
        <w:rPr>
          <w:rStyle w:val="7Char"/>
          <w:rtl/>
        </w:rPr>
        <w:t>؟</w:t>
      </w:r>
      <w:r w:rsidR="00D971D8">
        <w:rPr>
          <w:rStyle w:val="7Char"/>
          <w:rtl/>
        </w:rPr>
        <w:t>،</w:t>
      </w:r>
      <w:r w:rsidRPr="00D971D8">
        <w:rPr>
          <w:rStyle w:val="7Char"/>
          <w:rtl/>
        </w:rPr>
        <w:t xml:space="preserve"> وقد ضرب عمر بن الخطاب صبيغاً لما كان كثير السؤال عن أشياء من علوم القرآن لا يتعلق بها عمل وربما أوقع خيالاً وفتنة وإن كان صحيحاً)) الموفقات (4/191)</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وهذه كلمات للشاطبي أضعها أمام عين كل داعية وأهتف بها في سمعه ليعلم أنه ((ليس كل ما يعلم مما هو حق يطلب نشره إن كان من علم الشريعة ومما يفيد علما بالأحكام</w:t>
      </w:r>
      <w:r w:rsidR="00D971D8">
        <w:rPr>
          <w:rStyle w:val="7Char"/>
          <w:rtl/>
        </w:rPr>
        <w:t>،</w:t>
      </w:r>
      <w:r w:rsidRPr="00D971D8">
        <w:rPr>
          <w:rStyle w:val="7Char"/>
          <w:rtl/>
        </w:rPr>
        <w:t xml:space="preserve"> بل ذلك ينقسم</w:t>
      </w:r>
      <w:r w:rsidR="006C1C01">
        <w:rPr>
          <w:rStyle w:val="7Char"/>
          <w:rtl/>
        </w:rPr>
        <w:t>:</w:t>
      </w:r>
      <w:r w:rsidRPr="00D971D8">
        <w:rPr>
          <w:rStyle w:val="7Char"/>
          <w:rtl/>
        </w:rPr>
        <w:t xml:space="preserve"> فمنه ما هو مطلوب النشر</w:t>
      </w:r>
      <w:r w:rsidR="00D971D8">
        <w:rPr>
          <w:rStyle w:val="7Char"/>
          <w:rtl/>
        </w:rPr>
        <w:t>،</w:t>
      </w:r>
      <w:r w:rsidRPr="00D971D8">
        <w:rPr>
          <w:rStyle w:val="7Char"/>
          <w:rtl/>
        </w:rPr>
        <w:t xml:space="preserve"> وهو غالب علم الشريعة</w:t>
      </w:r>
      <w:r w:rsidR="00D971D8">
        <w:rPr>
          <w:rStyle w:val="7Char"/>
          <w:rtl/>
        </w:rPr>
        <w:t>،</w:t>
      </w:r>
      <w:r w:rsidRPr="00D971D8">
        <w:rPr>
          <w:rStyle w:val="7Char"/>
          <w:rtl/>
        </w:rPr>
        <w:t xml:space="preserve"> ومنه ما لا يطلب نشره بإطلاق</w:t>
      </w:r>
      <w:r w:rsidR="00D971D8">
        <w:rPr>
          <w:rStyle w:val="7Char"/>
          <w:rtl/>
        </w:rPr>
        <w:t>،</w:t>
      </w:r>
      <w:r w:rsidRPr="00D971D8">
        <w:rPr>
          <w:rStyle w:val="7Char"/>
          <w:rtl/>
        </w:rPr>
        <w:t xml:space="preserve"> أولا يطلب نشره بالنسبة إلى حال أو وقت أو شخص)) الموفقات (4/189)</w:t>
      </w:r>
      <w:r w:rsidR="00D971D8">
        <w:rPr>
          <w:rStyle w:val="7Char"/>
          <w:rtl/>
        </w:rPr>
        <w:t>.</w:t>
      </w:r>
    </w:p>
    <w:p w:rsidR="00712C33" w:rsidRPr="00D971D8" w:rsidRDefault="00712C33" w:rsidP="00805044">
      <w:pPr>
        <w:ind w:firstLine="284"/>
        <w:jc w:val="both"/>
        <w:rPr>
          <w:rStyle w:val="7Char"/>
          <w:rtl/>
        </w:rPr>
      </w:pPr>
      <w:r w:rsidRPr="00D971D8">
        <w:rPr>
          <w:rStyle w:val="7Char"/>
          <w:rtl/>
        </w:rPr>
        <w:t xml:space="preserve">وأزيد الأمر وضوحاً بذكر القاعدة الضابطة الرائعة التي ذكرها الشاطبي وأرشد إليها مخاطباً كل عالم وداعية حيث أوصاه أن يعرض مسألته على </w:t>
      </w:r>
      <w:r w:rsidRPr="00D971D8">
        <w:rPr>
          <w:rStyle w:val="7Char"/>
          <w:rtl/>
        </w:rPr>
        <w:lastRenderedPageBreak/>
        <w:t>الشريعة فقال</w:t>
      </w:r>
      <w:r w:rsidR="006C1C01">
        <w:rPr>
          <w:rStyle w:val="7Char"/>
          <w:rtl/>
        </w:rPr>
        <w:t>:</w:t>
      </w:r>
      <w:r w:rsidRPr="00D971D8">
        <w:rPr>
          <w:rStyle w:val="7Char"/>
          <w:rtl/>
        </w:rPr>
        <w:t xml:space="preserve"> ((فإن صحت في ميزانها فانظر في ماَلها بالنسبة إلى حال الزمن وأهله</w:t>
      </w:r>
      <w:r w:rsidR="00D971D8">
        <w:rPr>
          <w:rStyle w:val="7Char"/>
          <w:rtl/>
        </w:rPr>
        <w:t>،</w:t>
      </w:r>
      <w:r w:rsidRPr="00D971D8">
        <w:rPr>
          <w:rStyle w:val="7Char"/>
          <w:rtl/>
        </w:rPr>
        <w:t xml:space="preserve"> فإن لم يؤد ذكرها إلى مفسدة</w:t>
      </w:r>
      <w:r w:rsidR="00D971D8">
        <w:rPr>
          <w:rStyle w:val="7Char"/>
          <w:rtl/>
        </w:rPr>
        <w:t>،</w:t>
      </w:r>
      <w:r w:rsidRPr="00D971D8">
        <w:rPr>
          <w:rStyle w:val="7Char"/>
          <w:rtl/>
        </w:rPr>
        <w:t xml:space="preserve"> فاعرضها في ذهنك على العقول فإن قبلتها فلك أن تتكلم فيها إما على العموم إن كانت مما تتقبلها العقول على العموم</w:t>
      </w:r>
      <w:r w:rsidR="00D971D8">
        <w:rPr>
          <w:rStyle w:val="7Char"/>
          <w:rtl/>
        </w:rPr>
        <w:t>،</w:t>
      </w:r>
      <w:r w:rsidRPr="00D971D8">
        <w:rPr>
          <w:rStyle w:val="7Char"/>
          <w:rtl/>
        </w:rPr>
        <w:t xml:space="preserve"> وإما على الخصوص إن كانت غير لائقة بالعموم</w:t>
      </w:r>
      <w:r w:rsidR="00D971D8">
        <w:rPr>
          <w:rStyle w:val="7Char"/>
          <w:rtl/>
        </w:rPr>
        <w:t>،</w:t>
      </w:r>
      <w:r w:rsidRPr="00D971D8">
        <w:rPr>
          <w:rStyle w:val="7Char"/>
          <w:rtl/>
        </w:rPr>
        <w:t xml:space="preserve"> وإن لم يكن لمسألتك هذا المساغ فالسكوت عنها هو الجاري على المصلحة الشرعية والعقلية))</w:t>
      </w:r>
      <w:r w:rsidR="009300C0">
        <w:rPr>
          <w:rStyle w:val="7Char"/>
          <w:rtl/>
        </w:rPr>
        <w:t xml:space="preserve"> </w:t>
      </w:r>
      <w:r w:rsidRPr="00D971D8">
        <w:rPr>
          <w:rStyle w:val="7Char"/>
          <w:rtl/>
        </w:rPr>
        <w:t>الموفقات (4/191)</w:t>
      </w:r>
      <w:r w:rsidR="00D971D8">
        <w:rPr>
          <w:rStyle w:val="7Char"/>
          <w:rtl/>
        </w:rPr>
        <w:t>.</w:t>
      </w:r>
    </w:p>
    <w:p w:rsidR="00712C33" w:rsidRPr="00C95627" w:rsidRDefault="00712C33" w:rsidP="009300C0">
      <w:pPr>
        <w:pStyle w:val="3"/>
        <w:rPr>
          <w:rtl/>
        </w:rPr>
      </w:pPr>
      <w:bookmarkStart w:id="47" w:name="_Toc466725292"/>
      <w:r w:rsidRPr="00C95627">
        <w:rPr>
          <w:rtl/>
        </w:rPr>
        <w:t>ثالثاً</w:t>
      </w:r>
      <w:r w:rsidR="006C1C01">
        <w:rPr>
          <w:rtl/>
        </w:rPr>
        <w:t>:</w:t>
      </w:r>
      <w:r w:rsidRPr="00C95627">
        <w:rPr>
          <w:rtl/>
        </w:rPr>
        <w:t xml:space="preserve"> مراعاة المقاصد والنيات</w:t>
      </w:r>
      <w:r w:rsidR="006C1C01">
        <w:rPr>
          <w:rtl/>
        </w:rPr>
        <w:t>:</w:t>
      </w:r>
      <w:bookmarkEnd w:id="47"/>
      <w:r w:rsidRPr="00C95627">
        <w:rPr>
          <w:rtl/>
        </w:rPr>
        <w:t xml:space="preserve"> </w:t>
      </w:r>
    </w:p>
    <w:p w:rsidR="00712C33" w:rsidRPr="00D971D8" w:rsidRDefault="00712C33" w:rsidP="00805044">
      <w:pPr>
        <w:ind w:firstLine="284"/>
        <w:jc w:val="both"/>
        <w:rPr>
          <w:rStyle w:val="7Char"/>
          <w:rtl/>
        </w:rPr>
      </w:pPr>
      <w:r w:rsidRPr="00D971D8">
        <w:rPr>
          <w:rStyle w:val="7Char"/>
          <w:rtl/>
        </w:rPr>
        <w:t>قد يتفق اثنان في عمل ما ومع ذلك يختلف الحكم عليهما باختلاف النوايا</w:t>
      </w:r>
      <w:r w:rsidR="00D971D8">
        <w:rPr>
          <w:rStyle w:val="7Char"/>
          <w:rtl/>
        </w:rPr>
        <w:t>،</w:t>
      </w:r>
      <w:r w:rsidRPr="00D971D8">
        <w:rPr>
          <w:rStyle w:val="7Char"/>
          <w:rtl/>
        </w:rPr>
        <w:t xml:space="preserve"> فهناك من يفعل الفعل ناسياً</w:t>
      </w:r>
      <w:r w:rsidR="00D971D8">
        <w:rPr>
          <w:rStyle w:val="7Char"/>
          <w:rtl/>
        </w:rPr>
        <w:t>،</w:t>
      </w:r>
      <w:r w:rsidRPr="00D971D8">
        <w:rPr>
          <w:rStyle w:val="7Char"/>
          <w:rtl/>
        </w:rPr>
        <w:t xml:space="preserve"> أو جاهلاً بحرمته</w:t>
      </w:r>
      <w:r w:rsidR="00D971D8">
        <w:rPr>
          <w:rStyle w:val="7Char"/>
          <w:rtl/>
        </w:rPr>
        <w:t>،</w:t>
      </w:r>
      <w:r w:rsidRPr="00D971D8">
        <w:rPr>
          <w:rStyle w:val="7Char"/>
          <w:rtl/>
        </w:rPr>
        <w:t xml:space="preserve"> أو متأولاً فيه</w:t>
      </w:r>
      <w:r w:rsidR="00D971D8">
        <w:rPr>
          <w:rStyle w:val="7Char"/>
          <w:rtl/>
        </w:rPr>
        <w:t>،</w:t>
      </w:r>
      <w:r w:rsidRPr="00D971D8">
        <w:rPr>
          <w:rStyle w:val="7Char"/>
          <w:rtl/>
        </w:rPr>
        <w:t xml:space="preserve"> أو مكرها عليه ولكلٍ حكمه ومنهم من يفعل الإثم قاصداً عالماً بالحرمة لكنه مغلوب بضعف عزمه</w:t>
      </w:r>
      <w:r w:rsidR="00D971D8">
        <w:rPr>
          <w:rStyle w:val="7Char"/>
          <w:rtl/>
        </w:rPr>
        <w:t>،</w:t>
      </w:r>
      <w:r w:rsidRPr="00D971D8">
        <w:rPr>
          <w:rStyle w:val="7Char"/>
          <w:rtl/>
        </w:rPr>
        <w:t xml:space="preserve"> ووسوسة شيطانه فلا يلبث أن يندم ويتوب ويستغفر</w:t>
      </w:r>
      <w:r w:rsidR="00D971D8">
        <w:rPr>
          <w:rStyle w:val="7Char"/>
          <w:rtl/>
        </w:rPr>
        <w:t>،</w:t>
      </w:r>
      <w:r w:rsidRPr="00D971D8">
        <w:rPr>
          <w:rStyle w:val="7Char"/>
          <w:rtl/>
        </w:rPr>
        <w:t xml:space="preserve"> ومنهم قاصد مصرّ</w:t>
      </w:r>
      <w:r w:rsidR="00D971D8">
        <w:rPr>
          <w:rStyle w:val="7Char"/>
          <w:rtl/>
        </w:rPr>
        <w:t>،</w:t>
      </w:r>
      <w:r w:rsidRPr="00D971D8">
        <w:rPr>
          <w:rStyle w:val="7Char"/>
          <w:rtl/>
        </w:rPr>
        <w:t xml:space="preserve"> وآخر محادٌّ الله ورسوله وهكذا</w:t>
      </w:r>
      <w:r w:rsidR="00D971D8">
        <w:rPr>
          <w:rStyle w:val="7Char"/>
          <w:rtl/>
        </w:rPr>
        <w:t>،</w:t>
      </w:r>
      <w:r w:rsidRPr="00D971D8">
        <w:rPr>
          <w:rStyle w:val="7Char"/>
          <w:rtl/>
        </w:rPr>
        <w:t xml:space="preserve"> ونحن نعلم أن النوايا مخفية في طوايا القلوب</w:t>
      </w:r>
      <w:r w:rsidR="00D971D8">
        <w:rPr>
          <w:rStyle w:val="7Char"/>
          <w:rtl/>
        </w:rPr>
        <w:t>،</w:t>
      </w:r>
      <w:r w:rsidRPr="00D971D8">
        <w:rPr>
          <w:rStyle w:val="7Char"/>
          <w:rtl/>
        </w:rPr>
        <w:t xml:space="preserve"> ولكن بعض القرائن والأحوال تدل عليها</w:t>
      </w:r>
      <w:r w:rsidR="00D971D8">
        <w:rPr>
          <w:rStyle w:val="7Char"/>
          <w:rtl/>
        </w:rPr>
        <w:t>،</w:t>
      </w:r>
      <w:r w:rsidRPr="00D971D8">
        <w:rPr>
          <w:rStyle w:val="7Char"/>
          <w:rtl/>
        </w:rPr>
        <w:t xml:space="preserve"> وقد تصرح بها الألسنه فتعرف بوضوح</w:t>
      </w:r>
      <w:r w:rsidR="00D971D8">
        <w:rPr>
          <w:rStyle w:val="7Char"/>
          <w:rtl/>
        </w:rPr>
        <w:t>.</w:t>
      </w:r>
    </w:p>
    <w:p w:rsidR="00712C33" w:rsidRPr="00D971D8" w:rsidRDefault="00712C33" w:rsidP="00805044">
      <w:pPr>
        <w:ind w:firstLine="284"/>
        <w:jc w:val="both"/>
        <w:rPr>
          <w:rStyle w:val="7Char"/>
          <w:rtl/>
        </w:rPr>
      </w:pPr>
      <w:r w:rsidRPr="00D971D8">
        <w:rPr>
          <w:rStyle w:val="7Char"/>
          <w:rtl/>
        </w:rPr>
        <w:t>وفي المسائل الفقهية ما يوضح هذا المعنى سيما في أحكام الطلاق والأيمان والنذور إذ يسأل أصحابها عن مقاصدهم وما نووا بكلامهم</w:t>
      </w:r>
      <w:r w:rsidR="00D971D8">
        <w:rPr>
          <w:rStyle w:val="7Char"/>
          <w:rtl/>
        </w:rPr>
        <w:t>،</w:t>
      </w:r>
      <w:r w:rsidRPr="00D971D8">
        <w:rPr>
          <w:rStyle w:val="7Char"/>
          <w:rtl/>
        </w:rPr>
        <w:t xml:space="preserve"> ويعول في الحكم على نواياهم ويوكل أصحابها في صدقهم إلى تدينهم لله</w:t>
      </w:r>
      <w:r w:rsidR="00D971D8">
        <w:rPr>
          <w:rStyle w:val="7Char"/>
          <w:rtl/>
        </w:rPr>
        <w:t>،</w:t>
      </w:r>
      <w:r w:rsidRPr="00D971D8">
        <w:rPr>
          <w:rStyle w:val="7Char"/>
          <w:rtl/>
        </w:rPr>
        <w:t xml:space="preserve"> وما يعرف عنهم من قرآئن وأحوال ولنا الظواهر</w:t>
      </w:r>
      <w:r w:rsidR="00D971D8">
        <w:rPr>
          <w:rStyle w:val="7Char"/>
          <w:rtl/>
        </w:rPr>
        <w:t>.</w:t>
      </w:r>
      <w:r w:rsidRPr="00D971D8">
        <w:rPr>
          <w:rStyle w:val="7Char"/>
          <w:rtl/>
        </w:rPr>
        <w:t xml:space="preserve"> ومراعاة مثل هذا من الأمور التي لا ينبغي إهمالها كما قال ابن القيم</w:t>
      </w:r>
      <w:r w:rsidR="006C1C01">
        <w:rPr>
          <w:rStyle w:val="7Char"/>
          <w:rtl/>
        </w:rPr>
        <w:t>:</w:t>
      </w:r>
      <w:r w:rsidRPr="00D971D8">
        <w:rPr>
          <w:rStyle w:val="7Char"/>
          <w:rtl/>
        </w:rPr>
        <w:t xml:space="preserve"> ((إياك أن تهمل قصد المتكلم ونيته وعرفه فتجني عليه وعلى الشريعة</w:t>
      </w:r>
      <w:r w:rsidR="00D971D8">
        <w:rPr>
          <w:rStyle w:val="7Char"/>
          <w:rtl/>
        </w:rPr>
        <w:t>،</w:t>
      </w:r>
      <w:r w:rsidRPr="00D971D8">
        <w:rPr>
          <w:rStyle w:val="7Char"/>
          <w:rtl/>
        </w:rPr>
        <w:t xml:space="preserve"> وتنسب إليها ما هي بريئة منه)). ومن أبز الأمثلة على اعتبار </w:t>
      </w:r>
      <w:r w:rsidRPr="00D971D8">
        <w:rPr>
          <w:rStyle w:val="7Char"/>
          <w:rtl/>
        </w:rPr>
        <w:lastRenderedPageBreak/>
        <w:t>النيات حديث التائب الذي قال ((اللهم أنت عبدي وأنا ربك)) أخطأ من شدة الفرح (أخرجه مسلم</w:t>
      </w:r>
      <w:r w:rsidR="00D971D8">
        <w:rPr>
          <w:rStyle w:val="7Char"/>
          <w:rtl/>
        </w:rPr>
        <w:t>،</w:t>
      </w:r>
      <w:r w:rsidRPr="00D971D8">
        <w:rPr>
          <w:rStyle w:val="7Char"/>
          <w:rtl/>
        </w:rPr>
        <w:t xml:space="preserve"> في كتاب التوبة</w:t>
      </w:r>
      <w:r w:rsidR="00D971D8">
        <w:rPr>
          <w:rStyle w:val="7Char"/>
          <w:rtl/>
        </w:rPr>
        <w:t>،</w:t>
      </w:r>
      <w:r w:rsidRPr="00D971D8">
        <w:rPr>
          <w:rStyle w:val="7Char"/>
          <w:rtl/>
        </w:rPr>
        <w:t xml:space="preserve"> باب في الحض على التوبة والفرح بها (عبد الباقي)</w:t>
      </w:r>
      <w:r w:rsidR="005959D4">
        <w:rPr>
          <w:rStyle w:val="7Char"/>
          <w:rtl/>
        </w:rPr>
        <w:t xml:space="preserve"> </w:t>
      </w:r>
      <w:r w:rsidRPr="00D971D8">
        <w:rPr>
          <w:rStyle w:val="7Char"/>
          <w:rtl/>
        </w:rPr>
        <w:t>(4/2103) فلم يؤاخذ بذلك</w:t>
      </w:r>
      <w:r w:rsidR="00D971D8">
        <w:rPr>
          <w:rStyle w:val="7Char"/>
          <w:rtl/>
        </w:rPr>
        <w:t>،</w:t>
      </w:r>
      <w:r w:rsidRPr="00D971D8">
        <w:rPr>
          <w:rStyle w:val="7Char"/>
          <w:rtl/>
        </w:rPr>
        <w:t xml:space="preserve"> ومثله حديث مسلم في قصة الرجل الذي أوصى أن يحرق ويذرّ رماده في البر والبحر خشية من عذاب الله</w:t>
      </w:r>
      <w:r w:rsidR="00D971D8">
        <w:rPr>
          <w:rStyle w:val="7Char"/>
          <w:rtl/>
        </w:rPr>
        <w:t>،</w:t>
      </w:r>
      <w:r w:rsidRPr="00D971D8">
        <w:rPr>
          <w:rStyle w:val="7Char"/>
          <w:rtl/>
        </w:rPr>
        <w:t xml:space="preserve"> فغفر الله له لهذا المقصد الذي استولى على قلبه (أخرجه مسلم</w:t>
      </w:r>
      <w:r w:rsidR="00D971D8">
        <w:rPr>
          <w:rStyle w:val="7Char"/>
          <w:rtl/>
        </w:rPr>
        <w:t>،</w:t>
      </w:r>
      <w:r w:rsidRPr="00D971D8">
        <w:rPr>
          <w:rStyle w:val="7Char"/>
          <w:rtl/>
        </w:rPr>
        <w:t xml:space="preserve"> في كتاب التوبة</w:t>
      </w:r>
      <w:r w:rsidR="00D971D8">
        <w:rPr>
          <w:rStyle w:val="7Char"/>
          <w:rtl/>
        </w:rPr>
        <w:t>،</w:t>
      </w:r>
      <w:r w:rsidRPr="00D971D8">
        <w:rPr>
          <w:rStyle w:val="7Char"/>
          <w:rtl/>
        </w:rPr>
        <w:t xml:space="preserve"> باب سعة رحمة الله تعالى وأنها سبقت غضبه (عبد الباقي)</w:t>
      </w:r>
      <w:r w:rsidR="005959D4">
        <w:rPr>
          <w:rStyle w:val="7Char"/>
          <w:rtl/>
        </w:rPr>
        <w:t xml:space="preserve"> </w:t>
      </w:r>
      <w:r w:rsidRPr="00D971D8">
        <w:rPr>
          <w:rStyle w:val="7Char"/>
          <w:rtl/>
        </w:rPr>
        <w:t>(4/2109)</w:t>
      </w:r>
      <w:r w:rsidR="00D971D8">
        <w:rPr>
          <w:rStyle w:val="7Char"/>
          <w:rtl/>
        </w:rPr>
        <w:t>.</w:t>
      </w:r>
    </w:p>
    <w:p w:rsidR="00712C33" w:rsidRPr="00C95627" w:rsidRDefault="00712C33" w:rsidP="009300C0">
      <w:pPr>
        <w:pStyle w:val="3"/>
        <w:rPr>
          <w:rtl/>
        </w:rPr>
      </w:pPr>
      <w:bookmarkStart w:id="48" w:name="_Toc466725293"/>
      <w:r w:rsidRPr="00C95627">
        <w:rPr>
          <w:rtl/>
        </w:rPr>
        <w:t>رابعاً</w:t>
      </w:r>
      <w:r w:rsidR="006C1C01">
        <w:rPr>
          <w:rtl/>
        </w:rPr>
        <w:t>:</w:t>
      </w:r>
      <w:r w:rsidRPr="00C95627">
        <w:rPr>
          <w:rtl/>
        </w:rPr>
        <w:t xml:space="preserve"> مراعاة الأحوال الخاصة</w:t>
      </w:r>
      <w:r w:rsidR="006C1C01">
        <w:rPr>
          <w:rtl/>
        </w:rPr>
        <w:t>:</w:t>
      </w:r>
      <w:bookmarkEnd w:id="48"/>
      <w:r w:rsidRPr="00C95627">
        <w:rPr>
          <w:rtl/>
        </w:rPr>
        <w:t xml:space="preserve"> </w:t>
      </w:r>
    </w:p>
    <w:p w:rsidR="00712C33" w:rsidRPr="00D971D8" w:rsidRDefault="00712C33" w:rsidP="009300C0">
      <w:pPr>
        <w:ind w:firstLine="284"/>
        <w:jc w:val="both"/>
        <w:rPr>
          <w:rStyle w:val="7Char"/>
          <w:rtl/>
        </w:rPr>
      </w:pPr>
      <w:r w:rsidRPr="00D971D8">
        <w:rPr>
          <w:rStyle w:val="7Char"/>
          <w:rtl/>
        </w:rPr>
        <w:t xml:space="preserve">سئل النبي </w:t>
      </w:r>
      <w:r w:rsidR="00047361" w:rsidRPr="00047361">
        <w:rPr>
          <w:rStyle w:val="7Char"/>
          <w:rFonts w:cs="CTraditional Arabic"/>
          <w:rtl/>
        </w:rPr>
        <w:t>ج</w:t>
      </w:r>
      <w:r w:rsidRPr="00D971D8">
        <w:rPr>
          <w:rStyle w:val="7Char"/>
          <w:rtl/>
        </w:rPr>
        <w:t xml:space="preserve"> الوصية والنصيحة من بعض أصحابه فقال لأحدهم</w:t>
      </w:r>
      <w:r w:rsidR="006C1C01">
        <w:rPr>
          <w:rStyle w:val="7Char"/>
          <w:rtl/>
        </w:rPr>
        <w:t>:</w:t>
      </w:r>
      <w:r w:rsidRPr="00D971D8">
        <w:rPr>
          <w:rStyle w:val="7Char"/>
          <w:rtl/>
        </w:rPr>
        <w:t xml:space="preserve"> </w:t>
      </w:r>
      <w:r w:rsidR="009300C0">
        <w:rPr>
          <w:rStyle w:val="7Char"/>
          <w:rtl/>
        </w:rPr>
        <w:t>«</w:t>
      </w:r>
      <w:r w:rsidRPr="009300C0">
        <w:rPr>
          <w:rStyle w:val="4Char"/>
          <w:rtl/>
        </w:rPr>
        <w:t>لا تغضب</w:t>
      </w:r>
      <w:r w:rsidR="009300C0">
        <w:rPr>
          <w:rStyle w:val="7Char"/>
          <w:rtl/>
        </w:rPr>
        <w:t>»</w:t>
      </w:r>
      <w:r w:rsidRPr="00D971D8">
        <w:rPr>
          <w:rStyle w:val="7Char"/>
          <w:rtl/>
        </w:rPr>
        <w:t xml:space="preserve"> أخرجه البخاري</w:t>
      </w:r>
      <w:r w:rsidR="00D971D8">
        <w:rPr>
          <w:rStyle w:val="7Char"/>
          <w:rtl/>
        </w:rPr>
        <w:t>،</w:t>
      </w:r>
      <w:r w:rsidRPr="00D971D8">
        <w:rPr>
          <w:rStyle w:val="7Char"/>
          <w:rtl/>
        </w:rPr>
        <w:t xml:space="preserve"> في كتاب الأدب</w:t>
      </w:r>
      <w:r w:rsidR="00D971D8">
        <w:rPr>
          <w:rStyle w:val="7Char"/>
          <w:rtl/>
        </w:rPr>
        <w:t>،</w:t>
      </w:r>
      <w:r w:rsidRPr="00D971D8">
        <w:rPr>
          <w:rStyle w:val="7Char"/>
          <w:rtl/>
        </w:rPr>
        <w:t xml:space="preserve"> باب الحذر من الغضب (الفتح)(10/535)</w:t>
      </w:r>
      <w:r w:rsidR="00D971D8">
        <w:rPr>
          <w:rStyle w:val="7Char"/>
          <w:rtl/>
        </w:rPr>
        <w:t>،</w:t>
      </w:r>
      <w:r w:rsidRPr="00D971D8">
        <w:rPr>
          <w:rStyle w:val="7Char"/>
          <w:rtl/>
        </w:rPr>
        <w:t xml:space="preserve"> وقال لآخر</w:t>
      </w:r>
      <w:r w:rsidR="006C1C01">
        <w:rPr>
          <w:rStyle w:val="7Char"/>
          <w:rtl/>
        </w:rPr>
        <w:t>:</w:t>
      </w:r>
      <w:r w:rsidRPr="00D971D8">
        <w:rPr>
          <w:rStyle w:val="7Char"/>
          <w:rtl/>
        </w:rPr>
        <w:t xml:space="preserve"> </w:t>
      </w:r>
      <w:r w:rsidR="009300C0">
        <w:rPr>
          <w:rStyle w:val="7Char"/>
          <w:rtl/>
        </w:rPr>
        <w:t>«</w:t>
      </w:r>
      <w:r w:rsidRPr="009300C0">
        <w:rPr>
          <w:rStyle w:val="4Char"/>
          <w:rtl/>
        </w:rPr>
        <w:t>قل آمنت بالله ثم استقم</w:t>
      </w:r>
      <w:r w:rsidR="009300C0">
        <w:rPr>
          <w:rStyle w:val="7Char"/>
          <w:rtl/>
        </w:rPr>
        <w:t>»</w:t>
      </w:r>
      <w:r w:rsidRPr="00D971D8">
        <w:rPr>
          <w:rStyle w:val="7Char"/>
          <w:rtl/>
        </w:rPr>
        <w:t xml:space="preserve"> أخرجه مسلم في كتاب الإيمان</w:t>
      </w:r>
      <w:r w:rsidR="00D971D8">
        <w:rPr>
          <w:rStyle w:val="7Char"/>
          <w:rtl/>
        </w:rPr>
        <w:t>،</w:t>
      </w:r>
      <w:r w:rsidRPr="00D971D8">
        <w:rPr>
          <w:rStyle w:val="7Char"/>
          <w:rtl/>
        </w:rPr>
        <w:t xml:space="preserve"> باب جامع أوصاف الإسلام (عبد الباقي)</w:t>
      </w:r>
      <w:r w:rsidR="009300C0">
        <w:rPr>
          <w:rStyle w:val="7Char"/>
          <w:rtl/>
        </w:rPr>
        <w:t xml:space="preserve"> </w:t>
      </w:r>
      <w:r w:rsidRPr="00D971D8">
        <w:rPr>
          <w:rStyle w:val="7Char"/>
          <w:rtl/>
        </w:rPr>
        <w:t>(1/65)</w:t>
      </w:r>
      <w:r w:rsidR="00D971D8">
        <w:rPr>
          <w:rStyle w:val="7Char"/>
          <w:rtl/>
        </w:rPr>
        <w:t>،</w:t>
      </w:r>
      <w:r w:rsidR="009300C0">
        <w:rPr>
          <w:rStyle w:val="7Char"/>
          <w:rtl/>
        </w:rPr>
        <w:t xml:space="preserve"> </w:t>
      </w:r>
      <w:r w:rsidRPr="00D971D8">
        <w:rPr>
          <w:rStyle w:val="7Char"/>
          <w:rtl/>
        </w:rPr>
        <w:t>وقال للثالث</w:t>
      </w:r>
      <w:r w:rsidR="006C1C01">
        <w:rPr>
          <w:rStyle w:val="7Char"/>
          <w:rtl/>
        </w:rPr>
        <w:t>:</w:t>
      </w:r>
      <w:r w:rsidRPr="00D971D8">
        <w:rPr>
          <w:rStyle w:val="7Char"/>
          <w:rtl/>
        </w:rPr>
        <w:t xml:space="preserve"> </w:t>
      </w:r>
      <w:r w:rsidR="009300C0">
        <w:rPr>
          <w:rStyle w:val="7Char"/>
          <w:rtl/>
        </w:rPr>
        <w:t>«</w:t>
      </w:r>
      <w:r w:rsidRPr="009300C0">
        <w:rPr>
          <w:rStyle w:val="4Char"/>
          <w:rtl/>
        </w:rPr>
        <w:t>لا يزال لسانك رطباً بذكر الله</w:t>
      </w:r>
      <w:r w:rsidR="009300C0">
        <w:rPr>
          <w:rStyle w:val="7Char"/>
          <w:rtl/>
        </w:rPr>
        <w:t>»</w:t>
      </w:r>
      <w:r w:rsidRPr="00D971D8">
        <w:rPr>
          <w:rStyle w:val="7Char"/>
          <w:rtl/>
        </w:rPr>
        <w:t xml:space="preserve"> أخرجه الترمذي في كتاب الدعوات</w:t>
      </w:r>
      <w:r w:rsidR="00D971D8">
        <w:rPr>
          <w:rStyle w:val="7Char"/>
          <w:rtl/>
        </w:rPr>
        <w:t>،</w:t>
      </w:r>
      <w:r w:rsidRPr="00D971D8">
        <w:rPr>
          <w:rStyle w:val="7Char"/>
          <w:rtl/>
        </w:rPr>
        <w:t xml:space="preserve"> باب ما جاء في فضل الذكر (شاكر) (5/427) وما ذلك الاختلاف في الجواب إلا مراعاة منه </w:t>
      </w:r>
      <w:r w:rsidR="00047361" w:rsidRPr="00047361">
        <w:rPr>
          <w:rStyle w:val="7Char"/>
          <w:rFonts w:cs="CTraditional Arabic"/>
          <w:rtl/>
        </w:rPr>
        <w:t>ج</w:t>
      </w:r>
      <w:r w:rsidRPr="00D971D8">
        <w:rPr>
          <w:rStyle w:val="7Char"/>
          <w:rtl/>
        </w:rPr>
        <w:t xml:space="preserve"> للأحوال الخاصة بالسائلين إذ كان يعلم حاجة كل واحد منهم والجانب القاصر عنده</w:t>
      </w:r>
      <w:r w:rsidR="00D971D8">
        <w:rPr>
          <w:rStyle w:val="7Char"/>
          <w:rtl/>
        </w:rPr>
        <w:t>،</w:t>
      </w:r>
      <w:r w:rsidRPr="00D971D8">
        <w:rPr>
          <w:rStyle w:val="7Char"/>
          <w:rtl/>
        </w:rPr>
        <w:t xml:space="preserve"> والأمر اللائق به</w:t>
      </w:r>
      <w:r w:rsidR="00D971D8">
        <w:rPr>
          <w:rStyle w:val="7Char"/>
          <w:rtl/>
        </w:rPr>
        <w:t>،</w:t>
      </w:r>
      <w:r w:rsidRPr="00D971D8">
        <w:rPr>
          <w:rStyle w:val="7Char"/>
          <w:rtl/>
        </w:rPr>
        <w:t xml:space="preserve"> فأوصى كل واحد بما يناسبه</w:t>
      </w:r>
      <w:r w:rsidR="00D971D8">
        <w:rPr>
          <w:rStyle w:val="7Char"/>
          <w:rtl/>
        </w:rPr>
        <w:t>.</w:t>
      </w:r>
    </w:p>
    <w:p w:rsidR="00712C33" w:rsidRPr="00D971D8" w:rsidRDefault="00712C33" w:rsidP="005959D4">
      <w:pPr>
        <w:ind w:firstLine="284"/>
        <w:jc w:val="both"/>
        <w:rPr>
          <w:rStyle w:val="7Char"/>
          <w:rtl/>
        </w:rPr>
      </w:pPr>
      <w:r w:rsidRPr="00D971D8">
        <w:rPr>
          <w:rStyle w:val="7Char"/>
          <w:rtl/>
        </w:rPr>
        <w:t xml:space="preserve">وجاء شاب إلى النبي </w:t>
      </w:r>
      <w:r w:rsidR="00047361" w:rsidRPr="00047361">
        <w:rPr>
          <w:rStyle w:val="7Char"/>
          <w:rFonts w:cs="CTraditional Arabic"/>
          <w:rtl/>
        </w:rPr>
        <w:t>ج</w:t>
      </w:r>
      <w:r w:rsidR="00D971D8">
        <w:rPr>
          <w:rStyle w:val="7Char"/>
          <w:rtl/>
        </w:rPr>
        <w:t>،</w:t>
      </w:r>
      <w:r w:rsidRPr="00D971D8">
        <w:rPr>
          <w:rStyle w:val="7Char"/>
          <w:rtl/>
        </w:rPr>
        <w:t xml:space="preserve"> فقال</w:t>
      </w:r>
      <w:r w:rsidR="006C1C01">
        <w:rPr>
          <w:rStyle w:val="7Char"/>
          <w:rtl/>
        </w:rPr>
        <w:t>:</w:t>
      </w:r>
      <w:r w:rsidRPr="00D971D8">
        <w:rPr>
          <w:rStyle w:val="7Char"/>
          <w:rtl/>
        </w:rPr>
        <w:t xml:space="preserve"> يا رسول الله </w:t>
      </w:r>
      <w:r w:rsidR="009300C0">
        <w:rPr>
          <w:rStyle w:val="7Char"/>
          <w:rtl/>
        </w:rPr>
        <w:t>«</w:t>
      </w:r>
      <w:r w:rsidRPr="009300C0">
        <w:rPr>
          <w:rStyle w:val="4Char"/>
          <w:rtl/>
        </w:rPr>
        <w:t>أقبل وأنا صائم</w:t>
      </w:r>
      <w:r w:rsidR="002A0A78" w:rsidRPr="009300C0">
        <w:rPr>
          <w:rStyle w:val="4Char"/>
          <w:rtl/>
        </w:rPr>
        <w:t>؟</w:t>
      </w:r>
      <w:r w:rsidRPr="009300C0">
        <w:rPr>
          <w:rStyle w:val="4Char"/>
          <w:rtl/>
        </w:rPr>
        <w:t xml:space="preserve"> قال</w:t>
      </w:r>
      <w:r w:rsidR="006C1C01" w:rsidRPr="009300C0">
        <w:rPr>
          <w:rStyle w:val="4Char"/>
          <w:rtl/>
        </w:rPr>
        <w:t>:</w:t>
      </w:r>
      <w:r w:rsidRPr="009300C0">
        <w:rPr>
          <w:rStyle w:val="4Char"/>
          <w:rtl/>
        </w:rPr>
        <w:t xml:space="preserve"> لا</w:t>
      </w:r>
      <w:r w:rsidR="00D971D8" w:rsidRPr="009300C0">
        <w:rPr>
          <w:rStyle w:val="4Char"/>
          <w:rtl/>
        </w:rPr>
        <w:t>،</w:t>
      </w:r>
      <w:r w:rsidRPr="009300C0">
        <w:rPr>
          <w:rStyle w:val="4Char"/>
          <w:rtl/>
        </w:rPr>
        <w:t xml:space="preserve"> فجاء شيخ فقال</w:t>
      </w:r>
      <w:r w:rsidR="006C1C01" w:rsidRPr="009300C0">
        <w:rPr>
          <w:rStyle w:val="4Char"/>
          <w:rtl/>
        </w:rPr>
        <w:t>:</w:t>
      </w:r>
      <w:r w:rsidRPr="009300C0">
        <w:rPr>
          <w:rStyle w:val="4Char"/>
          <w:rtl/>
        </w:rPr>
        <w:t xml:space="preserve"> أقبّل وأنا صائم</w:t>
      </w:r>
      <w:r w:rsidR="002A0A78" w:rsidRPr="009300C0">
        <w:rPr>
          <w:rStyle w:val="4Char"/>
          <w:rtl/>
        </w:rPr>
        <w:t>؟</w:t>
      </w:r>
      <w:r w:rsidRPr="009300C0">
        <w:rPr>
          <w:rStyle w:val="4Char"/>
          <w:rtl/>
        </w:rPr>
        <w:t xml:space="preserve"> فقال</w:t>
      </w:r>
      <w:r w:rsidR="006C1C01" w:rsidRPr="009300C0">
        <w:rPr>
          <w:rStyle w:val="4Char"/>
          <w:rtl/>
        </w:rPr>
        <w:t>:</w:t>
      </w:r>
      <w:r w:rsidRPr="009300C0">
        <w:rPr>
          <w:rStyle w:val="4Char"/>
          <w:rtl/>
        </w:rPr>
        <w:t xml:space="preserve"> نعم</w:t>
      </w:r>
      <w:r w:rsidR="00D971D8" w:rsidRPr="009300C0">
        <w:rPr>
          <w:rStyle w:val="4Char"/>
          <w:rtl/>
        </w:rPr>
        <w:t>،</w:t>
      </w:r>
      <w:r w:rsidRPr="009300C0">
        <w:rPr>
          <w:rStyle w:val="4Char"/>
          <w:rtl/>
        </w:rPr>
        <w:t xml:space="preserve"> فنظر الصحابة بعضهم إلى بعض (أي</w:t>
      </w:r>
      <w:r w:rsidR="009300C0" w:rsidRPr="009300C0">
        <w:rPr>
          <w:rStyle w:val="4Char"/>
          <w:rtl/>
        </w:rPr>
        <w:t xml:space="preserve"> متعجبين من اختلاف الفتوى) فقال </w:t>
      </w:r>
      <w:r w:rsidR="005959D4" w:rsidRPr="005959D4">
        <w:rPr>
          <w:rStyle w:val="4Char"/>
          <w:rFonts w:cs="CTraditional Arabic"/>
          <w:color w:val="auto"/>
          <w:rtl/>
        </w:rPr>
        <w:t>ج</w:t>
      </w:r>
      <w:r w:rsidR="006C1C01" w:rsidRPr="009300C0">
        <w:rPr>
          <w:rStyle w:val="4Char"/>
          <w:rtl/>
        </w:rPr>
        <w:t>:</w:t>
      </w:r>
      <w:r w:rsidRPr="009300C0">
        <w:rPr>
          <w:rStyle w:val="4Char"/>
          <w:rtl/>
        </w:rPr>
        <w:t xml:space="preserve"> قد علمت نظر بعضكم إلى </w:t>
      </w:r>
      <w:r w:rsidRPr="009300C0">
        <w:rPr>
          <w:rStyle w:val="4Char"/>
          <w:rtl/>
        </w:rPr>
        <w:lastRenderedPageBreak/>
        <w:t>بعض إن الشيخ يملك نفسه</w:t>
      </w:r>
      <w:r w:rsidR="009300C0">
        <w:rPr>
          <w:rStyle w:val="7Char"/>
          <w:rtl/>
        </w:rPr>
        <w:t>»</w:t>
      </w:r>
      <w:r w:rsidRPr="00D971D8">
        <w:rPr>
          <w:rStyle w:val="7Char"/>
          <w:rtl/>
        </w:rPr>
        <w:t xml:space="preserve"> مسند الإمام أحمد (2/185)</w:t>
      </w:r>
      <w:r w:rsidR="00D971D8">
        <w:rPr>
          <w:rStyle w:val="7Char"/>
          <w:rtl/>
        </w:rPr>
        <w:t>،</w:t>
      </w:r>
      <w:r w:rsidRPr="00D971D8">
        <w:rPr>
          <w:rStyle w:val="7Char"/>
          <w:rtl/>
        </w:rPr>
        <w:t xml:space="preserve"> وهذا واضح الدلالة في التفريق بين حال الشيخ وحال الشاب ومراعاة ذلك في الفتوى والمعاملة والتوجيه</w:t>
      </w:r>
      <w:r w:rsidR="00D971D8">
        <w:rPr>
          <w:rStyle w:val="7Char"/>
          <w:rtl/>
        </w:rPr>
        <w:t>.</w:t>
      </w:r>
    </w:p>
    <w:p w:rsidR="00712C33" w:rsidRPr="00C95627" w:rsidRDefault="00712C33" w:rsidP="009300C0">
      <w:pPr>
        <w:pStyle w:val="3"/>
        <w:rPr>
          <w:rtl/>
        </w:rPr>
      </w:pPr>
      <w:bookmarkStart w:id="49" w:name="_Toc466725294"/>
      <w:r w:rsidRPr="00C95627">
        <w:rPr>
          <w:rtl/>
        </w:rPr>
        <w:t>خامساً</w:t>
      </w:r>
      <w:r w:rsidR="006C1C01">
        <w:rPr>
          <w:rtl/>
        </w:rPr>
        <w:t>:</w:t>
      </w:r>
      <w:r w:rsidRPr="00C95627">
        <w:rPr>
          <w:rtl/>
        </w:rPr>
        <w:t xml:space="preserve"> مراعاة الأعراف والعوائد العامة</w:t>
      </w:r>
      <w:r w:rsidR="006C1C01">
        <w:rPr>
          <w:rtl/>
        </w:rPr>
        <w:t>:</w:t>
      </w:r>
      <w:bookmarkEnd w:id="49"/>
    </w:p>
    <w:p w:rsidR="00712C33" w:rsidRPr="00D971D8" w:rsidRDefault="00712C33" w:rsidP="009300C0">
      <w:pPr>
        <w:ind w:firstLine="284"/>
        <w:jc w:val="both"/>
        <w:rPr>
          <w:rStyle w:val="7Char"/>
          <w:rtl/>
        </w:rPr>
      </w:pPr>
      <w:r w:rsidRPr="00D971D8">
        <w:rPr>
          <w:rStyle w:val="7Char"/>
          <w:rtl/>
        </w:rPr>
        <w:t>إن كل بلد لها أعرافها وكل بيئة لها عوائدها</w:t>
      </w:r>
      <w:r w:rsidR="00D971D8">
        <w:rPr>
          <w:rStyle w:val="7Char"/>
          <w:rtl/>
        </w:rPr>
        <w:t>،</w:t>
      </w:r>
      <w:r w:rsidRPr="00D971D8">
        <w:rPr>
          <w:rStyle w:val="7Char"/>
          <w:rtl/>
        </w:rPr>
        <w:t xml:space="preserve"> ومراعاة ذلك بالضوابط الشرعية</w:t>
      </w:r>
      <w:r w:rsidR="00D971D8">
        <w:rPr>
          <w:rStyle w:val="7Char"/>
          <w:rtl/>
        </w:rPr>
        <w:t>،</w:t>
      </w:r>
      <w:r w:rsidRPr="00D971D8">
        <w:rPr>
          <w:rStyle w:val="7Char"/>
          <w:rtl/>
        </w:rPr>
        <w:t xml:space="preserve"> من ضروب الحكمة وموافقة جوهر الشريعة</w:t>
      </w:r>
      <w:r w:rsidR="00D971D8">
        <w:rPr>
          <w:rStyle w:val="7Char"/>
          <w:rtl/>
        </w:rPr>
        <w:t>،</w:t>
      </w:r>
      <w:r w:rsidRPr="00D971D8">
        <w:rPr>
          <w:rStyle w:val="7Char"/>
          <w:rtl/>
        </w:rPr>
        <w:t xml:space="preserve"> وقد امتن الله على البشر بإرسال الرسل وخص بالمنة كون الرسل من البشر وامتن على الأقوام بأن جعل الرسل منهم وينطقون بألسنتهم</w:t>
      </w:r>
      <w:r w:rsidR="00D971D8">
        <w:rPr>
          <w:rStyle w:val="7Char"/>
          <w:rtl/>
        </w:rPr>
        <w:t>،</w:t>
      </w:r>
      <w:r w:rsidRPr="00D971D8">
        <w:rPr>
          <w:rStyle w:val="7Char"/>
          <w:rtl/>
        </w:rPr>
        <w:t xml:space="preserve"> فقال تعالى</w:t>
      </w:r>
      <w:r w:rsidR="006C1C01">
        <w:rPr>
          <w:rStyle w:val="7Char"/>
          <w:rtl/>
        </w:rPr>
        <w:t>:</w:t>
      </w:r>
      <w:r w:rsidR="009300C0">
        <w:rPr>
          <w:rStyle w:val="7Char"/>
          <w:rtl/>
        </w:rPr>
        <w:t xml:space="preserve"> </w:t>
      </w:r>
      <w:r w:rsidR="009300C0">
        <w:rPr>
          <w:rStyle w:val="7Char"/>
          <w:color w:val="000000"/>
          <w:szCs w:val="28"/>
          <w:shd w:val="clear" w:color="auto" w:fill="FFFFFF"/>
          <w:rtl/>
        </w:rPr>
        <w:t>﴿</w:t>
      </w:r>
      <w:r w:rsidR="009300C0" w:rsidRPr="00FC315C">
        <w:rPr>
          <w:rStyle w:val="6Char"/>
          <w:rtl/>
        </w:rPr>
        <w:t>وَمَا أَرْسَلْنَا مِنْ رَسُولٍ إِلَّا بِلِسَانِ قَوْمِهِ لِيُبَيِّنَ لَهُمْ</w:t>
      </w:r>
      <w:r w:rsidR="009300C0">
        <w:rPr>
          <w:rStyle w:val="7Char"/>
          <w:color w:val="000000"/>
          <w:szCs w:val="28"/>
          <w:shd w:val="clear" w:color="auto" w:fill="FFFFFF"/>
          <w:rtl/>
        </w:rPr>
        <w:t>﴾</w:t>
      </w:r>
      <w:r w:rsidR="009300C0" w:rsidRPr="00FC315C">
        <w:rPr>
          <w:rStyle w:val="6Char"/>
          <w:rtl/>
        </w:rPr>
        <w:t xml:space="preserve"> </w:t>
      </w:r>
      <w:r w:rsidR="009300C0" w:rsidRPr="00FC315C">
        <w:rPr>
          <w:rStyle w:val="9Char"/>
          <w:rtl/>
        </w:rPr>
        <w:t>[إبراهيم: 4]</w:t>
      </w:r>
      <w:r w:rsidRPr="00D971D8">
        <w:rPr>
          <w:rStyle w:val="7Char"/>
          <w:rtl/>
        </w:rPr>
        <w:t xml:space="preserve"> فهذا ((من لطفه تعالى بخلقه أن يرسل إليهم رسلاً منهم بلغاتهم ليفهموا عنهم ما يريدون وما أرسلوا به)) تفسير ابن كثير(2/522)</w:t>
      </w:r>
      <w:r w:rsidR="00D971D8">
        <w:rPr>
          <w:rStyle w:val="7Char"/>
          <w:rtl/>
        </w:rPr>
        <w:t>،</w:t>
      </w:r>
      <w:r w:rsidRPr="00D971D8">
        <w:rPr>
          <w:rStyle w:val="7Char"/>
          <w:rtl/>
        </w:rPr>
        <w:t xml:space="preserve"> ولذا ينبغي لداعية التنبه بذلك</w:t>
      </w:r>
      <w:r w:rsidR="00D971D8">
        <w:rPr>
          <w:rStyle w:val="7Char"/>
          <w:rtl/>
        </w:rPr>
        <w:t>،</w:t>
      </w:r>
      <w:r w:rsidRPr="00D971D8">
        <w:rPr>
          <w:rStyle w:val="7Char"/>
          <w:rtl/>
        </w:rPr>
        <w:t xml:space="preserve"> الحرص على معرفة الأعراف والعوائد في البيئة التي يدعو إليها لتكون دعوته مؤثرة في النفوس</w:t>
      </w:r>
      <w:r w:rsidR="00D971D8">
        <w:rPr>
          <w:rStyle w:val="7Char"/>
          <w:rtl/>
        </w:rPr>
        <w:t>،</w:t>
      </w:r>
      <w:r w:rsidRPr="00D971D8">
        <w:rPr>
          <w:rStyle w:val="7Char"/>
          <w:rtl/>
        </w:rPr>
        <w:t xml:space="preserve"> مقنعة للعقول</w:t>
      </w:r>
      <w:r w:rsidR="00D971D8">
        <w:rPr>
          <w:rStyle w:val="7Char"/>
          <w:rtl/>
        </w:rPr>
        <w:t>،</w:t>
      </w:r>
      <w:r w:rsidRPr="00D971D8">
        <w:rPr>
          <w:rStyle w:val="7Char"/>
          <w:rtl/>
        </w:rPr>
        <w:t xml:space="preserve"> محببة للقلوب</w:t>
      </w:r>
      <w:r w:rsidR="00D971D8">
        <w:rPr>
          <w:rStyle w:val="7Char"/>
          <w:rtl/>
        </w:rPr>
        <w:t>،</w:t>
      </w:r>
      <w:r w:rsidRPr="00D971D8">
        <w:rPr>
          <w:rStyle w:val="7Char"/>
          <w:rtl/>
        </w:rPr>
        <w:t xml:space="preserve"> مناسبة للظروف</w:t>
      </w:r>
      <w:r w:rsidR="00D971D8">
        <w:rPr>
          <w:rStyle w:val="7Char"/>
          <w:rtl/>
        </w:rPr>
        <w:t>،</w:t>
      </w:r>
      <w:r w:rsidRPr="00D971D8">
        <w:rPr>
          <w:rStyle w:val="7Char"/>
          <w:rtl/>
        </w:rPr>
        <w:t xml:space="preserve"> قابلة للتطبيق فإذا جاء في بيئة يغلب عليها الفقر ويشيع فيها الكسل فإن المطالبة بالزهد في الدنيا والترفع عن شهواتها غير مناسب للبيئة وأحوال الناس</w:t>
      </w:r>
      <w:r w:rsidR="00D971D8">
        <w:rPr>
          <w:rStyle w:val="7Char"/>
          <w:rtl/>
        </w:rPr>
        <w:t>،</w:t>
      </w:r>
      <w:r w:rsidRPr="00D971D8">
        <w:rPr>
          <w:rStyle w:val="7Char"/>
          <w:rtl/>
        </w:rPr>
        <w:t xml:space="preserve"> وإذا دعا قوماً فاضت الأموال في أيديهم وشغلت الدنيا أوقاتهم فالحديث عن ضرورة التمتع بالمباح من الدنيا والحث على ذلك غير ملائم كذلك</w:t>
      </w:r>
      <w:r w:rsidR="00D971D8">
        <w:rPr>
          <w:rStyle w:val="7Char"/>
          <w:rtl/>
        </w:rPr>
        <w:t>،</w:t>
      </w:r>
      <w:r w:rsidRPr="00D971D8">
        <w:rPr>
          <w:rStyle w:val="7Char"/>
          <w:rtl/>
        </w:rPr>
        <w:t xml:space="preserve"> كما لا ينبغي أن يطول الحديث في الإنكار على أمور لا وجود لها في بيئة الدعوة إذ لا نفع في ذلك</w:t>
      </w:r>
      <w:r w:rsidR="00D971D8">
        <w:rPr>
          <w:rStyle w:val="7Char"/>
          <w:rtl/>
        </w:rPr>
        <w:t>،</w:t>
      </w:r>
      <w:r w:rsidRPr="00D971D8">
        <w:rPr>
          <w:rStyle w:val="7Char"/>
          <w:rtl/>
        </w:rPr>
        <w:t xml:space="preserve"> بل ربما ترتب عليه ضرر من حصول تشويش واضطراب أو حصول تطلع وافتتان بتلك الأمور</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lastRenderedPageBreak/>
        <w:t>قال ابن القيم في إعلام الموقعين منبهاً على هذا الموضوع</w:t>
      </w:r>
      <w:r w:rsidR="006C1C01">
        <w:rPr>
          <w:rStyle w:val="7Char"/>
          <w:rtl/>
        </w:rPr>
        <w:t>:</w:t>
      </w:r>
      <w:r w:rsidRPr="00D971D8">
        <w:rPr>
          <w:rStyle w:val="7Char"/>
          <w:rtl/>
        </w:rPr>
        <w:t xml:space="preserve"> ((ولا تَجمد على المنقول في الكتب طول عمرك</w:t>
      </w:r>
      <w:r w:rsidR="00D971D8">
        <w:rPr>
          <w:rStyle w:val="7Char"/>
          <w:rtl/>
        </w:rPr>
        <w:t>،</w:t>
      </w:r>
      <w:r w:rsidRPr="00D971D8">
        <w:rPr>
          <w:rStyle w:val="7Char"/>
          <w:rtl/>
        </w:rPr>
        <w:t xml:space="preserve"> بل إذا جاءك رجل من غير إقليمك يستفتيك فلا تجره على عرف بلدك</w:t>
      </w:r>
      <w:r w:rsidR="00D971D8">
        <w:rPr>
          <w:rStyle w:val="7Char"/>
          <w:rtl/>
        </w:rPr>
        <w:t>،</w:t>
      </w:r>
      <w:r w:rsidRPr="00D971D8">
        <w:rPr>
          <w:rStyle w:val="7Char"/>
          <w:rtl/>
        </w:rPr>
        <w:t xml:space="preserve"> وسله عن عرف بلده فأجره عليه وأفته به دون عرف بلدك والمذكور في كتبك)) إعلام الموقعين (3/78)</w:t>
      </w:r>
      <w:r w:rsidR="00D971D8">
        <w:rPr>
          <w:rStyle w:val="7Char"/>
          <w:rtl/>
        </w:rPr>
        <w:t>،</w:t>
      </w:r>
      <w:r w:rsidRPr="00D971D8">
        <w:rPr>
          <w:rStyle w:val="7Char"/>
          <w:rtl/>
        </w:rPr>
        <w:t xml:space="preserve"> ثم بين أثر ذلك وضرره فقال ك ((ومن أفتى الناس بمجرد المنقول في الكتب على اختلاف عرفهم وعوائدهم وأزمنتهم وأحوالهم وقرائن أحوالهم فقد ضل وأضل</w:t>
      </w:r>
      <w:r w:rsidR="00D971D8">
        <w:rPr>
          <w:rStyle w:val="7Char"/>
          <w:rtl/>
        </w:rPr>
        <w:t>،</w:t>
      </w:r>
      <w:r w:rsidRPr="00D971D8">
        <w:rPr>
          <w:rStyle w:val="7Char"/>
          <w:rtl/>
        </w:rPr>
        <w:t xml:space="preserve"> وكانت جنايته على الدين أعظم من جناية من طبَّب الناس كلهم على اختلاف بلادهم وعوائدهم وأزمنتهم وطبائعهم بما في كتاب من كتب الطب على أبدانهم بل هذا الطبيب وهذا المفتي الجاهل أضر ما على أديان الناس وأبدانهم)) إعلام الموقعين (3/78)</w:t>
      </w:r>
      <w:r w:rsidR="00D971D8">
        <w:rPr>
          <w:rStyle w:val="7Char"/>
          <w:rtl/>
        </w:rPr>
        <w:t>.</w:t>
      </w:r>
    </w:p>
    <w:p w:rsidR="00712C33" w:rsidRPr="00D971D8" w:rsidRDefault="00712C33" w:rsidP="00805044">
      <w:pPr>
        <w:ind w:firstLine="284"/>
        <w:jc w:val="both"/>
        <w:rPr>
          <w:rStyle w:val="7Char"/>
          <w:rtl/>
        </w:rPr>
      </w:pPr>
      <w:r w:rsidRPr="00D971D8">
        <w:rPr>
          <w:rStyle w:val="7Char"/>
          <w:rtl/>
        </w:rPr>
        <w:t>وضرب ابن تيمية لذلك مثالاً علمياً فقال</w:t>
      </w:r>
      <w:r w:rsidR="006C1C01">
        <w:rPr>
          <w:rStyle w:val="7Char"/>
          <w:rtl/>
        </w:rPr>
        <w:t>:</w:t>
      </w:r>
      <w:r w:rsidRPr="00D971D8">
        <w:rPr>
          <w:rStyle w:val="7Char"/>
          <w:rtl/>
        </w:rPr>
        <w:t xml:space="preserve"> ((ولو أن المسلم بدار حرب أو دار كفر غير حرب لم يكن مأموراً بالمخالفة لهم (أي الكفار) في الهدي الظاهر لما عليه في ذلك من الضرر بل قد يستحب للرجل أو يجب عليه أن يشاركهم أحياناً في هديهم الظاهر إذا كان في ذلك مصلحة دينية من دعوتهم إلى الدين</w:t>
      </w:r>
      <w:r w:rsidR="00D971D8">
        <w:rPr>
          <w:rStyle w:val="7Char"/>
          <w:rtl/>
        </w:rPr>
        <w:t>،</w:t>
      </w:r>
      <w:r w:rsidRPr="00D971D8">
        <w:rPr>
          <w:rStyle w:val="7Char"/>
          <w:rtl/>
        </w:rPr>
        <w:t xml:space="preserve"> والاطلاع على باطن أمرهم أو دفع ضررهم عن المسلمين ونحو ذلك من المقاصد الصالحة)) اقتضاء الصراط المستقيم لابن تيمية (ص: 173)</w:t>
      </w:r>
      <w:r w:rsidR="00D971D8">
        <w:rPr>
          <w:rStyle w:val="7Char"/>
          <w:rtl/>
        </w:rPr>
        <w:t>.</w:t>
      </w:r>
    </w:p>
    <w:p w:rsidR="00712C33" w:rsidRPr="00C95627" w:rsidRDefault="00712C33" w:rsidP="00C46C47">
      <w:pPr>
        <w:pStyle w:val="3"/>
        <w:rPr>
          <w:rtl/>
        </w:rPr>
      </w:pPr>
      <w:bookmarkStart w:id="50" w:name="_Toc466725295"/>
      <w:r w:rsidRPr="00C95627">
        <w:rPr>
          <w:rtl/>
        </w:rPr>
        <w:t>سادساً</w:t>
      </w:r>
      <w:r w:rsidR="006C1C01">
        <w:rPr>
          <w:rtl/>
        </w:rPr>
        <w:t>:</w:t>
      </w:r>
      <w:r w:rsidRPr="00C95627">
        <w:rPr>
          <w:rtl/>
        </w:rPr>
        <w:t xml:space="preserve"> مراعاة الأولويات</w:t>
      </w:r>
      <w:r w:rsidR="006C1C01">
        <w:rPr>
          <w:rtl/>
        </w:rPr>
        <w:t>:</w:t>
      </w:r>
      <w:bookmarkEnd w:id="50"/>
    </w:p>
    <w:p w:rsidR="00712C33" w:rsidRPr="00D971D8" w:rsidRDefault="00712C33" w:rsidP="00626F33">
      <w:pPr>
        <w:ind w:firstLine="284"/>
        <w:jc w:val="both"/>
        <w:rPr>
          <w:rStyle w:val="7Char"/>
          <w:rtl/>
        </w:rPr>
      </w:pPr>
      <w:r w:rsidRPr="00D971D8">
        <w:rPr>
          <w:rStyle w:val="7Char"/>
          <w:rtl/>
        </w:rPr>
        <w:t>المراد بمراعاة الأولويات معرفة مراتب الأعمال ووضعها في مواضعها</w:t>
      </w:r>
      <w:r w:rsidR="00D971D8">
        <w:rPr>
          <w:rStyle w:val="7Char"/>
          <w:rtl/>
        </w:rPr>
        <w:t>،</w:t>
      </w:r>
      <w:r w:rsidRPr="00D971D8">
        <w:rPr>
          <w:rStyle w:val="7Char"/>
          <w:rtl/>
        </w:rPr>
        <w:t xml:space="preserve"> فإن المنهج الإسلامي قد جعل لكل عمل قدراً</w:t>
      </w:r>
      <w:r w:rsidR="00D971D8">
        <w:rPr>
          <w:rStyle w:val="7Char"/>
          <w:rtl/>
        </w:rPr>
        <w:t>،</w:t>
      </w:r>
      <w:r w:rsidRPr="00D971D8">
        <w:rPr>
          <w:rStyle w:val="7Char"/>
          <w:rtl/>
        </w:rPr>
        <w:t xml:space="preserve"> فإماطة الأذى وإن كانت من الإيمان فإنها في الرتبة الدنيا كما قال </w:t>
      </w:r>
      <w:r w:rsidR="00047361" w:rsidRPr="00047361">
        <w:rPr>
          <w:rStyle w:val="7Char"/>
          <w:rFonts w:cs="CTraditional Arabic"/>
          <w:rtl/>
        </w:rPr>
        <w:t>ج</w:t>
      </w:r>
      <w:r w:rsidR="006C1C01">
        <w:rPr>
          <w:rStyle w:val="7Char"/>
          <w:rtl/>
        </w:rPr>
        <w:t>:</w:t>
      </w:r>
      <w:r w:rsidRPr="00D971D8">
        <w:rPr>
          <w:rStyle w:val="7Char"/>
          <w:rtl/>
        </w:rPr>
        <w:t xml:space="preserve"> </w:t>
      </w:r>
      <w:r w:rsidR="00626F33">
        <w:rPr>
          <w:rStyle w:val="7Char"/>
          <w:rtl/>
        </w:rPr>
        <w:t>«</w:t>
      </w:r>
      <w:r w:rsidRPr="00626F33">
        <w:rPr>
          <w:rStyle w:val="4Char"/>
          <w:rtl/>
        </w:rPr>
        <w:t xml:space="preserve">الإيمان بضع وستون أو بضع </w:t>
      </w:r>
      <w:r w:rsidRPr="00626F33">
        <w:rPr>
          <w:rStyle w:val="4Char"/>
          <w:rtl/>
        </w:rPr>
        <w:lastRenderedPageBreak/>
        <w:t>وسبعون شعبة أعلاها لا إله إلا الله وأدناه إماطة الأذى عن الطريق والحياء شعبة من الإيمان)) " ولا إله إلا الله " يقاتل لأجلها كما أخبر الرسول الكريم ((أمرت أن أقاتل الناس حتى يقولوا لا إله إلا الله</w:t>
      </w:r>
      <w:r w:rsidR="00626F33">
        <w:rPr>
          <w:rStyle w:val="7Char"/>
          <w:rtl/>
        </w:rPr>
        <w:t>»</w:t>
      </w:r>
      <w:r w:rsidRPr="00D971D8">
        <w:rPr>
          <w:rStyle w:val="7Char"/>
          <w:rtl/>
        </w:rPr>
        <w:t xml:space="preserve"> وإماطة الأذى لا يمكن أن تكون سبباً لقتال بل هي دون ذلك بكثير ويكفي فيها نصح ووعظ</w:t>
      </w:r>
      <w:r w:rsidR="00D971D8">
        <w:rPr>
          <w:rStyle w:val="7Char"/>
          <w:rtl/>
        </w:rPr>
        <w:t>،</w:t>
      </w:r>
      <w:r w:rsidRPr="00D971D8">
        <w:rPr>
          <w:rStyle w:val="7Char"/>
          <w:rtl/>
        </w:rPr>
        <w:t xml:space="preserve"> ولا يمكن المساواة بينهما</w:t>
      </w:r>
      <w:r w:rsidR="00D971D8">
        <w:rPr>
          <w:rStyle w:val="7Char"/>
          <w:rtl/>
        </w:rPr>
        <w:t>،</w:t>
      </w:r>
      <w:r w:rsidRPr="00D971D8">
        <w:rPr>
          <w:rStyle w:val="7Char"/>
          <w:rtl/>
        </w:rPr>
        <w:t xml:space="preserve"> في الدعوة إليهما والبذل في سبيل تحقيقهما</w:t>
      </w:r>
      <w:r w:rsidR="00D971D8">
        <w:rPr>
          <w:rStyle w:val="7Char"/>
          <w:rtl/>
        </w:rPr>
        <w:t>.</w:t>
      </w:r>
    </w:p>
    <w:p w:rsidR="00712C33" w:rsidRPr="00D971D8" w:rsidRDefault="00712C33" w:rsidP="00C46C47">
      <w:pPr>
        <w:ind w:firstLine="284"/>
        <w:jc w:val="both"/>
        <w:rPr>
          <w:rStyle w:val="7Char"/>
          <w:rtl/>
        </w:rPr>
      </w:pPr>
      <w:r w:rsidRPr="00D971D8">
        <w:rPr>
          <w:rStyle w:val="7Char"/>
          <w:rtl/>
        </w:rPr>
        <w:t xml:space="preserve">وهذا ظاهر في بيان تفاوت عدد من الأعمال فيما تضمنه قوله تعالى </w:t>
      </w:r>
      <w:r w:rsidR="00C46C47">
        <w:rPr>
          <w:rStyle w:val="7Char"/>
          <w:color w:val="000000"/>
          <w:szCs w:val="28"/>
          <w:shd w:val="clear" w:color="auto" w:fill="FFFFFF"/>
          <w:rtl/>
        </w:rPr>
        <w:t>﴿</w:t>
      </w:r>
      <w:r w:rsidR="00C46C47" w:rsidRPr="00FC315C">
        <w:rPr>
          <w:rStyle w:val="6Char"/>
          <w:rtl/>
        </w:rPr>
        <w:t>أَجَعَلْتُمْ سِقَايَةَ الْحَاجِّ وَعِمَارَةَ الْمَسْجِدِ الْحَرَامِ كَمَنْ آمَنَ بِاللَّهِ وَالْيَوْمِ الْآخِرِ وَجَاهَدَ فِي سَبِيلِ اللَّهِ  لَا يَسْتَوُونَ عِنْدَ اللَّهِ  وَاللَّهُ لَا يَهْدِي الْقَوْمَ الظَّالِمِينَ١٩ الَّذِينَ آمَنُوا وَهَاجَرُوا وَجَاهَدُوا فِي سَبِيلِ اللَّهِ بِأَمْوَالِهِمْ وَأَنْفُسِهِمْ أَعْظَمُ دَرَجَةً عِنْدَ اللَّهِ  وَأُولَئِكَ هُمُ الْفَائِزُونَ٢٠</w:t>
      </w:r>
      <w:r w:rsidR="00C46C47">
        <w:rPr>
          <w:rStyle w:val="7Char"/>
          <w:color w:val="000000"/>
          <w:szCs w:val="28"/>
          <w:shd w:val="clear" w:color="auto" w:fill="FFFFFF"/>
          <w:rtl/>
        </w:rPr>
        <w:t>﴾</w:t>
      </w:r>
      <w:r w:rsidR="00C46C47" w:rsidRPr="00FC315C">
        <w:rPr>
          <w:rStyle w:val="6Char"/>
          <w:rtl/>
        </w:rPr>
        <w:t xml:space="preserve"> </w:t>
      </w:r>
      <w:r w:rsidR="00C46C47" w:rsidRPr="00FC315C">
        <w:rPr>
          <w:rStyle w:val="9Char"/>
          <w:rtl/>
        </w:rPr>
        <w:t>[التوبة: 19-20]</w:t>
      </w:r>
      <w:r w:rsidR="00D971D8">
        <w:rPr>
          <w:rStyle w:val="7Char"/>
          <w:rtl/>
        </w:rPr>
        <w:t>.</w:t>
      </w:r>
    </w:p>
    <w:p w:rsidR="00712C33" w:rsidRPr="00D971D8" w:rsidRDefault="00712C33" w:rsidP="00805044">
      <w:pPr>
        <w:ind w:firstLine="284"/>
        <w:jc w:val="both"/>
        <w:rPr>
          <w:rStyle w:val="7Char"/>
          <w:rtl/>
        </w:rPr>
      </w:pPr>
      <w:r w:rsidRPr="00D971D8">
        <w:rPr>
          <w:rStyle w:val="7Char"/>
          <w:rtl/>
        </w:rPr>
        <w:t>ولا بد للداعي أن يعلم أن الأصول لا بد أن تقدم على الفروع</w:t>
      </w:r>
      <w:r w:rsidR="00D971D8">
        <w:rPr>
          <w:rStyle w:val="7Char"/>
          <w:rtl/>
        </w:rPr>
        <w:t>،</w:t>
      </w:r>
      <w:r w:rsidRPr="00D971D8">
        <w:rPr>
          <w:rStyle w:val="7Char"/>
          <w:rtl/>
        </w:rPr>
        <w:t xml:space="preserve"> والفروض تقدم على النوافل</w:t>
      </w:r>
      <w:r w:rsidR="00D971D8">
        <w:rPr>
          <w:rStyle w:val="7Char"/>
          <w:rtl/>
        </w:rPr>
        <w:t>،</w:t>
      </w:r>
      <w:r w:rsidRPr="00D971D8">
        <w:rPr>
          <w:rStyle w:val="7Char"/>
          <w:rtl/>
        </w:rPr>
        <w:t xml:space="preserve"> وفروض الأعيان مقدمة على فروض الكفايات</w:t>
      </w:r>
      <w:r w:rsidR="00D971D8">
        <w:rPr>
          <w:rStyle w:val="7Char"/>
          <w:rtl/>
        </w:rPr>
        <w:t>،</w:t>
      </w:r>
      <w:r w:rsidRPr="00D971D8">
        <w:rPr>
          <w:rStyle w:val="7Char"/>
          <w:rtl/>
        </w:rPr>
        <w:t xml:space="preserve">وفروض الكفايات التي فيها عجز ظاهر أولى من التي انتدب لها غيره من المسلمين. </w:t>
      </w:r>
    </w:p>
    <w:p w:rsidR="00712C33" w:rsidRPr="00D971D8" w:rsidRDefault="00712C33" w:rsidP="00805044">
      <w:pPr>
        <w:ind w:firstLine="284"/>
        <w:jc w:val="both"/>
        <w:rPr>
          <w:rStyle w:val="7Char"/>
          <w:rtl/>
        </w:rPr>
      </w:pPr>
      <w:r w:rsidRPr="00D971D8">
        <w:rPr>
          <w:rStyle w:val="7Char"/>
          <w:rtl/>
        </w:rPr>
        <w:t>وللشيطان أرب في هذا الجانب لدى الدعاة فهو في معركة المراغمة يبدأ بالكفر فإن عجز فإلى البدعة</w:t>
      </w:r>
      <w:r w:rsidR="00D971D8">
        <w:rPr>
          <w:rStyle w:val="7Char"/>
          <w:rtl/>
        </w:rPr>
        <w:t>،</w:t>
      </w:r>
      <w:r w:rsidRPr="00D971D8">
        <w:rPr>
          <w:rStyle w:val="7Char"/>
          <w:rtl/>
        </w:rPr>
        <w:t xml:space="preserve"> فإن لم يفلح فإلى كبائر الذنوب</w:t>
      </w:r>
      <w:r w:rsidR="00D971D8">
        <w:rPr>
          <w:rStyle w:val="7Char"/>
          <w:rtl/>
        </w:rPr>
        <w:t>،</w:t>
      </w:r>
      <w:r w:rsidRPr="00D971D8">
        <w:rPr>
          <w:rStyle w:val="7Char"/>
          <w:rtl/>
        </w:rPr>
        <w:t xml:space="preserve"> فإن فشل فإلى صغائرها</w:t>
      </w:r>
      <w:r w:rsidR="00D971D8">
        <w:rPr>
          <w:rStyle w:val="7Char"/>
          <w:rtl/>
        </w:rPr>
        <w:t>،</w:t>
      </w:r>
      <w:r w:rsidRPr="00D971D8">
        <w:rPr>
          <w:rStyle w:val="7Char"/>
          <w:rtl/>
        </w:rPr>
        <w:t xml:space="preserve"> فإن لم يتمكن فإلى الاستكثار من المباح فإن ((تملص الداعية وسلَّ نفسه لم يكن استعلاؤه على الراحة والرغد كافياً لحصار الشيطان في زاوية اليأس</w:t>
      </w:r>
      <w:r w:rsidR="00D971D8">
        <w:rPr>
          <w:rStyle w:val="7Char"/>
          <w:rtl/>
        </w:rPr>
        <w:t>،</w:t>
      </w:r>
      <w:r w:rsidRPr="00D971D8">
        <w:rPr>
          <w:rStyle w:val="7Char"/>
          <w:rtl/>
        </w:rPr>
        <w:t xml:space="preserve"> بل للشيطان محاولة سادسة فيكون له التفاف واقتحام من ثغرة أخرى</w:t>
      </w:r>
      <w:r w:rsidR="00D971D8">
        <w:rPr>
          <w:rStyle w:val="7Char"/>
          <w:rtl/>
        </w:rPr>
        <w:t>،</w:t>
      </w:r>
      <w:r w:rsidRPr="00D971D8">
        <w:rPr>
          <w:rStyle w:val="7Char"/>
          <w:rtl/>
        </w:rPr>
        <w:t xml:space="preserve"> فينثر ترتيب قائمة الأولويات النسبية</w:t>
      </w:r>
      <w:r w:rsidR="00D971D8">
        <w:rPr>
          <w:rStyle w:val="7Char"/>
          <w:rtl/>
        </w:rPr>
        <w:t>،</w:t>
      </w:r>
      <w:r w:rsidRPr="00D971D8">
        <w:rPr>
          <w:rStyle w:val="7Char"/>
          <w:rtl/>
        </w:rPr>
        <w:t xml:space="preserve"> بعكس القواعد الشريعة في تفاضل الأعمال الإيمانية ويلهي المؤمن بالمفضول المرجوح</w:t>
      </w:r>
      <w:r w:rsidR="00D971D8">
        <w:rPr>
          <w:rStyle w:val="7Char"/>
          <w:rtl/>
        </w:rPr>
        <w:t>،</w:t>
      </w:r>
      <w:r w:rsidRPr="00D971D8">
        <w:rPr>
          <w:rStyle w:val="7Char"/>
          <w:rtl/>
        </w:rPr>
        <w:t xml:space="preserve"> فيقضي من له علم نافع عن </w:t>
      </w:r>
      <w:r w:rsidRPr="00D971D8">
        <w:rPr>
          <w:rStyle w:val="7Char"/>
          <w:rtl/>
        </w:rPr>
        <w:lastRenderedPageBreak/>
        <w:t>جمهور المنتفعين منه</w:t>
      </w:r>
      <w:r w:rsidR="00D971D8">
        <w:rPr>
          <w:rStyle w:val="7Char"/>
          <w:rtl/>
        </w:rPr>
        <w:t>،</w:t>
      </w:r>
      <w:r w:rsidRPr="00D971D8">
        <w:rPr>
          <w:rStyle w:val="7Char"/>
          <w:rtl/>
        </w:rPr>
        <w:t xml:space="preserve"> يشغله بزيادة ركوع أو سجود</w:t>
      </w:r>
      <w:r w:rsidR="00D971D8">
        <w:rPr>
          <w:rStyle w:val="7Char"/>
          <w:rtl/>
        </w:rPr>
        <w:t>،</w:t>
      </w:r>
      <w:r w:rsidRPr="00D971D8">
        <w:rPr>
          <w:rStyle w:val="7Char"/>
          <w:rtl/>
        </w:rPr>
        <w:t xml:space="preserve"> هما جليلان</w:t>
      </w:r>
      <w:r w:rsidR="00D971D8">
        <w:rPr>
          <w:rStyle w:val="7Char"/>
          <w:rtl/>
        </w:rPr>
        <w:t>،</w:t>
      </w:r>
      <w:r w:rsidRPr="00D971D8">
        <w:rPr>
          <w:rStyle w:val="7Char"/>
          <w:rtl/>
        </w:rPr>
        <w:t xml:space="preserve"> لكن التعليم أوجب عليه بعد الفرض منهما</w:t>
      </w:r>
      <w:r w:rsidR="00D971D8">
        <w:rPr>
          <w:rStyle w:val="7Char"/>
          <w:rtl/>
        </w:rPr>
        <w:t>،</w:t>
      </w:r>
      <w:r w:rsidRPr="00D971D8">
        <w:rPr>
          <w:rStyle w:val="7Char"/>
          <w:rtl/>
        </w:rPr>
        <w:t xml:space="preserve"> وينقل آخر له وفرة قوة وبسطة في الجسم والذكاء وخبرة في السياسة والإدارة</w:t>
      </w:r>
      <w:r w:rsidR="00D971D8">
        <w:rPr>
          <w:rStyle w:val="7Char"/>
          <w:rtl/>
        </w:rPr>
        <w:t>،</w:t>
      </w:r>
      <w:r w:rsidRPr="00D971D8">
        <w:rPr>
          <w:rStyle w:val="7Char"/>
          <w:rtl/>
        </w:rPr>
        <w:t xml:space="preserve"> من تفاعله المنتج مع يوميات الخطة الجماعية</w:t>
      </w:r>
      <w:r w:rsidR="00D971D8">
        <w:rPr>
          <w:rStyle w:val="7Char"/>
          <w:rtl/>
        </w:rPr>
        <w:t>،</w:t>
      </w:r>
      <w:r w:rsidRPr="00D971D8">
        <w:rPr>
          <w:rStyle w:val="7Char"/>
          <w:rtl/>
        </w:rPr>
        <w:t>ومن صولاته في ساحة الفكر إلى إشراف على بناء مدرسة أو إغاثة منكوب)) المسار (ص:19).</w:t>
      </w:r>
    </w:p>
    <w:p w:rsidR="00712C33" w:rsidRPr="00D971D8" w:rsidRDefault="00712C33" w:rsidP="00805044">
      <w:pPr>
        <w:ind w:firstLine="284"/>
        <w:jc w:val="both"/>
        <w:rPr>
          <w:rStyle w:val="7Char"/>
          <w:rtl/>
        </w:rPr>
      </w:pPr>
      <w:r w:rsidRPr="00D971D8">
        <w:rPr>
          <w:rStyle w:val="7Char"/>
          <w:rtl/>
        </w:rPr>
        <w:t>من المعلوم أن هناك مقاصد ضرورية مقدمة</w:t>
      </w:r>
      <w:r w:rsidR="00D971D8">
        <w:rPr>
          <w:rStyle w:val="7Char"/>
          <w:rtl/>
        </w:rPr>
        <w:t>،</w:t>
      </w:r>
      <w:r w:rsidRPr="00D971D8">
        <w:rPr>
          <w:rStyle w:val="7Char"/>
          <w:rtl/>
        </w:rPr>
        <w:t xml:space="preserve"> ومقاصد حاجية تأتي بعدها</w:t>
      </w:r>
      <w:r w:rsidR="00D971D8">
        <w:rPr>
          <w:rStyle w:val="7Char"/>
          <w:rtl/>
        </w:rPr>
        <w:t>،</w:t>
      </w:r>
      <w:r w:rsidRPr="00D971D8">
        <w:rPr>
          <w:rStyle w:val="7Char"/>
          <w:rtl/>
        </w:rPr>
        <w:t xml:space="preserve"> وهناك أيضاً مقاصد تحسينية تأتي في المرتبة الأخيرة</w:t>
      </w:r>
      <w:r w:rsidR="00D971D8">
        <w:rPr>
          <w:rStyle w:val="7Char"/>
          <w:rtl/>
        </w:rPr>
        <w:t>،</w:t>
      </w:r>
      <w:r w:rsidRPr="00D971D8">
        <w:rPr>
          <w:rStyle w:val="7Char"/>
          <w:rtl/>
        </w:rPr>
        <w:t xml:space="preserve"> ولا بد من مراعاة ذلك ومعرفة أن ((المقاصد الضرورية أصل للحاجية والتحسينية)) الموفقات (2/17)</w:t>
      </w:r>
      <w:r w:rsidR="00D971D8">
        <w:rPr>
          <w:rStyle w:val="7Char"/>
          <w:rtl/>
        </w:rPr>
        <w:t>،</w:t>
      </w:r>
      <w:r w:rsidRPr="00D971D8">
        <w:rPr>
          <w:rStyle w:val="7Char"/>
          <w:rtl/>
        </w:rPr>
        <w:t xml:space="preserve"> ((وأن الضروري هو الأصل وأن ما سواه مبنى عليه كوصف من أوصافه أو كفرع من فروعه</w:t>
      </w:r>
      <w:r w:rsidR="00D971D8">
        <w:rPr>
          <w:rStyle w:val="7Char"/>
          <w:rtl/>
        </w:rPr>
        <w:t>،</w:t>
      </w:r>
      <w:r w:rsidRPr="00D971D8">
        <w:rPr>
          <w:rStyle w:val="7Char"/>
          <w:rtl/>
        </w:rPr>
        <w:t xml:space="preserve"> ويلزم باختلاله اختلال الباقين لأن الأصل إذا اختل اختل الفرع من باب أولى فلو فرضنا ارتفاع أصل البيع من الشريعة لم يكن اعتبار الجهالة والغرر</w:t>
      </w:r>
      <w:r w:rsidR="00D971D8">
        <w:rPr>
          <w:rStyle w:val="7Char"/>
          <w:rtl/>
        </w:rPr>
        <w:t>،</w:t>
      </w:r>
      <w:r w:rsidRPr="00D971D8">
        <w:rPr>
          <w:rStyle w:val="7Char"/>
          <w:rtl/>
        </w:rPr>
        <w:t xml:space="preserve"> وكذلك لو ارتفع أصل القصاص لم يمكن اعتبار المماثلة فيه فإن ذلك من أوصاف القصاص ومحال أن يثبت الوصف مع انتفاء الموصف)) الموفقات (2/18)</w:t>
      </w:r>
      <w:r w:rsidR="00D971D8">
        <w:rPr>
          <w:rStyle w:val="7Char"/>
          <w:rtl/>
        </w:rPr>
        <w:t>.</w:t>
      </w:r>
    </w:p>
    <w:p w:rsidR="00712C33" w:rsidRPr="00D971D8" w:rsidRDefault="00712C33" w:rsidP="00914E3C">
      <w:pPr>
        <w:ind w:firstLine="284"/>
        <w:jc w:val="both"/>
        <w:rPr>
          <w:rStyle w:val="7Char"/>
          <w:rtl/>
        </w:rPr>
      </w:pPr>
      <w:r w:rsidRPr="00D971D8">
        <w:rPr>
          <w:rStyle w:val="7Char"/>
          <w:rtl/>
        </w:rPr>
        <w:t>والعقيدة هي أساس والشريعة هي البناء</w:t>
      </w:r>
      <w:r w:rsidR="00D971D8">
        <w:rPr>
          <w:rStyle w:val="7Char"/>
          <w:rtl/>
        </w:rPr>
        <w:t>،</w:t>
      </w:r>
      <w:r w:rsidRPr="00D971D8">
        <w:rPr>
          <w:rStyle w:val="7Char"/>
          <w:rtl/>
        </w:rPr>
        <w:t xml:space="preserve"> ولا بناء من غير أساس ولا عمل من غير توحيد وإخلاص</w:t>
      </w:r>
      <w:r w:rsidR="00914E3C">
        <w:rPr>
          <w:rStyle w:val="7Char"/>
          <w:rtl/>
        </w:rPr>
        <w:t xml:space="preserve"> </w:t>
      </w:r>
      <w:r w:rsidR="00914E3C">
        <w:rPr>
          <w:rStyle w:val="7Char"/>
          <w:color w:val="000000"/>
          <w:szCs w:val="28"/>
          <w:shd w:val="clear" w:color="auto" w:fill="FFFFFF"/>
          <w:rtl/>
        </w:rPr>
        <w:t>﴿</w:t>
      </w:r>
      <w:r w:rsidR="00914E3C" w:rsidRPr="00FC315C">
        <w:rPr>
          <w:rStyle w:val="6Char"/>
          <w:rtl/>
        </w:rPr>
        <w:t>وَقَدِمْنَا إِلَى مَا عَمِلُوا مِنْ عَمَلٍ فَجَعَلْنَاهُ هَبَاءً مَنْثُورًا٢٣</w:t>
      </w:r>
      <w:r w:rsidR="00914E3C">
        <w:rPr>
          <w:rStyle w:val="7Char"/>
          <w:color w:val="000000"/>
          <w:szCs w:val="28"/>
          <w:shd w:val="clear" w:color="auto" w:fill="FFFFFF"/>
          <w:rtl/>
        </w:rPr>
        <w:t>﴾</w:t>
      </w:r>
      <w:r w:rsidR="00914E3C" w:rsidRPr="00FC315C">
        <w:rPr>
          <w:rStyle w:val="6Char"/>
          <w:rtl/>
        </w:rPr>
        <w:t xml:space="preserve"> </w:t>
      </w:r>
      <w:r w:rsidR="00914E3C" w:rsidRPr="00FC315C">
        <w:rPr>
          <w:rStyle w:val="9Char"/>
          <w:rtl/>
        </w:rPr>
        <w:t>[الفرقان: 23]</w:t>
      </w:r>
      <w:r w:rsidRPr="00D971D8">
        <w:rPr>
          <w:rStyle w:val="7Char"/>
          <w:rtl/>
        </w:rPr>
        <w:t xml:space="preserve"> </w:t>
      </w:r>
      <w:r w:rsidR="00914E3C">
        <w:rPr>
          <w:rStyle w:val="7Char"/>
          <w:color w:val="000000"/>
          <w:szCs w:val="28"/>
          <w:shd w:val="clear" w:color="auto" w:fill="FFFFFF"/>
          <w:rtl/>
        </w:rPr>
        <w:t>﴿</w:t>
      </w:r>
      <w:r w:rsidR="00914E3C" w:rsidRPr="00FC315C">
        <w:rPr>
          <w:rStyle w:val="6Char"/>
          <w:rtl/>
        </w:rPr>
        <w:t>وَلَقَدْ أُوحِيَ إِلَيْكَ وَإِلَى الَّذِينَ مِنْ قَبْلِكَ لَئِنْ أَشْرَكْتَ لَيَحْبَطَنَّ عَمَلُكَ</w:t>
      </w:r>
      <w:r w:rsidR="00914E3C">
        <w:rPr>
          <w:rStyle w:val="7Char"/>
          <w:color w:val="000000"/>
          <w:szCs w:val="28"/>
          <w:shd w:val="clear" w:color="auto" w:fill="FFFFFF"/>
          <w:rtl/>
        </w:rPr>
        <w:t>﴾</w:t>
      </w:r>
      <w:r w:rsidR="00914E3C" w:rsidRPr="00FC315C">
        <w:rPr>
          <w:rStyle w:val="6Char"/>
          <w:rtl/>
        </w:rPr>
        <w:t xml:space="preserve"> </w:t>
      </w:r>
      <w:r w:rsidR="00914E3C" w:rsidRPr="00FC315C">
        <w:rPr>
          <w:rStyle w:val="9Char"/>
          <w:rtl/>
        </w:rPr>
        <w:t>[الزمر: 65]</w:t>
      </w:r>
      <w:r w:rsidR="00D971D8">
        <w:rPr>
          <w:rStyle w:val="7Char"/>
          <w:rtl/>
        </w:rPr>
        <w:t>،</w:t>
      </w:r>
      <w:r w:rsidRPr="00D971D8">
        <w:rPr>
          <w:rStyle w:val="7Char"/>
          <w:rtl/>
        </w:rPr>
        <w:t xml:space="preserve"> وسائر الرسل والأنبياء كانت الدعوة إلى التوحيد عندهم هي أولى الأولويات وأهم المهمات وكلهم كان نداؤهم</w:t>
      </w:r>
      <w:r w:rsidR="00914E3C">
        <w:rPr>
          <w:rStyle w:val="7Char"/>
          <w:rtl/>
        </w:rPr>
        <w:t xml:space="preserve"> </w:t>
      </w:r>
      <w:r w:rsidR="00914E3C">
        <w:rPr>
          <w:rStyle w:val="7Char"/>
          <w:color w:val="000000"/>
          <w:szCs w:val="28"/>
          <w:shd w:val="clear" w:color="auto" w:fill="FFFFFF"/>
          <w:rtl/>
        </w:rPr>
        <w:t>﴿</w:t>
      </w:r>
      <w:r w:rsidR="00914E3C" w:rsidRPr="00FC315C">
        <w:rPr>
          <w:rStyle w:val="6Char"/>
          <w:rtl/>
        </w:rPr>
        <w:t>اعْبُدُوا اللَّهَ مَا لَكُمْ مِنْ إِلَهٍ غَيْرُهُ</w:t>
      </w:r>
      <w:r w:rsidR="00914E3C">
        <w:rPr>
          <w:rStyle w:val="7Char"/>
          <w:color w:val="000000"/>
          <w:szCs w:val="28"/>
          <w:shd w:val="clear" w:color="auto" w:fill="FFFFFF"/>
          <w:rtl/>
        </w:rPr>
        <w:t>﴾</w:t>
      </w:r>
      <w:r w:rsidR="00914E3C" w:rsidRPr="00FC315C">
        <w:rPr>
          <w:rStyle w:val="6Char"/>
          <w:rtl/>
        </w:rPr>
        <w:t xml:space="preserve"> </w:t>
      </w:r>
      <w:r w:rsidR="00914E3C" w:rsidRPr="00FC315C">
        <w:rPr>
          <w:rStyle w:val="9Char"/>
          <w:rtl/>
        </w:rPr>
        <w:t>[هود: 50]</w:t>
      </w:r>
      <w:r w:rsidR="00D971D8">
        <w:rPr>
          <w:rStyle w:val="7Char"/>
          <w:rtl/>
        </w:rPr>
        <w:t>،</w:t>
      </w:r>
      <w:r w:rsidRPr="00D971D8">
        <w:rPr>
          <w:rStyle w:val="7Char"/>
          <w:rtl/>
        </w:rPr>
        <w:t xml:space="preserve"> ومن منطلق العقيدة الإيمان </w:t>
      </w:r>
      <w:r w:rsidRPr="00D971D8">
        <w:rPr>
          <w:rStyle w:val="7Char"/>
          <w:rtl/>
        </w:rPr>
        <w:lastRenderedPageBreak/>
        <w:t>سعوا إلى علاج الانحرافات الواقعة في مجتمعاتهم كلٌ بحسبه</w:t>
      </w:r>
      <w:r w:rsidR="00D971D8">
        <w:rPr>
          <w:rStyle w:val="7Char"/>
          <w:rtl/>
        </w:rPr>
        <w:t>،</w:t>
      </w:r>
      <w:r w:rsidRPr="00D971D8">
        <w:rPr>
          <w:rStyle w:val="7Char"/>
          <w:rtl/>
        </w:rPr>
        <w:t xml:space="preserve"> فموسى </w:t>
      </w:r>
      <w:r w:rsidR="00857A39" w:rsidRPr="00857A39">
        <w:rPr>
          <w:rStyle w:val="7Char"/>
          <w:rFonts w:cs="CTraditional Arabic"/>
          <w:rtl/>
        </w:rPr>
        <w:t>÷</w:t>
      </w:r>
      <w:r w:rsidRPr="00D971D8">
        <w:rPr>
          <w:rStyle w:val="7Char"/>
          <w:rtl/>
        </w:rPr>
        <w:t xml:space="preserve"> عالج الطغيان السياسي الفرعوني وما ترتب عليه من إذلال الناس واستعبادهم على أساس الإيمان</w:t>
      </w:r>
      <w:r w:rsidR="00D971D8">
        <w:rPr>
          <w:rStyle w:val="7Char"/>
          <w:rtl/>
        </w:rPr>
        <w:t>،</w:t>
      </w:r>
      <w:r w:rsidRPr="00D971D8">
        <w:rPr>
          <w:rStyle w:val="7Char"/>
          <w:rtl/>
        </w:rPr>
        <w:t xml:space="preserve"> ولوط </w:t>
      </w:r>
      <w:r w:rsidR="00857A39" w:rsidRPr="00857A39">
        <w:rPr>
          <w:rStyle w:val="7Char"/>
          <w:rFonts w:cs="CTraditional Arabic"/>
          <w:rtl/>
        </w:rPr>
        <w:t>÷</w:t>
      </w:r>
      <w:r w:rsidRPr="00D971D8">
        <w:rPr>
          <w:rStyle w:val="7Char"/>
          <w:rtl/>
        </w:rPr>
        <w:t xml:space="preserve"> عالج الانحراف الخلقي والشذوذ الجنسي في قومه</w:t>
      </w:r>
      <w:r w:rsidR="00D971D8">
        <w:rPr>
          <w:rStyle w:val="7Char"/>
          <w:rtl/>
        </w:rPr>
        <w:t>،</w:t>
      </w:r>
      <w:r w:rsidRPr="00D971D8">
        <w:rPr>
          <w:rStyle w:val="7Char"/>
          <w:rtl/>
        </w:rPr>
        <w:t xml:space="preserve"> وهكذا سائر الرسل والأنبياء</w:t>
      </w:r>
      <w:r w:rsidR="00D971D8">
        <w:rPr>
          <w:rStyle w:val="7Char"/>
          <w:rtl/>
        </w:rPr>
        <w:t>.</w:t>
      </w:r>
    </w:p>
    <w:p w:rsidR="00712C33" w:rsidRPr="00D971D8" w:rsidRDefault="00712C33" w:rsidP="00805044">
      <w:pPr>
        <w:ind w:firstLine="284"/>
        <w:jc w:val="both"/>
        <w:rPr>
          <w:rStyle w:val="7Char"/>
          <w:rtl/>
        </w:rPr>
      </w:pPr>
      <w:r w:rsidRPr="00D971D8">
        <w:rPr>
          <w:rStyle w:val="7Char"/>
          <w:rtl/>
        </w:rPr>
        <w:t xml:space="preserve">والمصطفى </w:t>
      </w:r>
      <w:r w:rsidR="00047361" w:rsidRPr="00047361">
        <w:rPr>
          <w:rStyle w:val="7Char"/>
          <w:rFonts w:cs="CTraditional Arabic"/>
          <w:rtl/>
        </w:rPr>
        <w:t>ج</w:t>
      </w:r>
      <w:r w:rsidRPr="00D971D8">
        <w:rPr>
          <w:rStyle w:val="7Char"/>
          <w:rtl/>
        </w:rPr>
        <w:t xml:space="preserve"> بدأ بالإيمان والتوحيد ثم شرعت الشرائع وفرضت الفرائض ((والدعاة عليهم أن يسلكوا سبيله وأن يقتفوا أثره بادئين بالأهم فالمهم ولكن إذا كان المجتمع مسلماً ساغ للداعي أن يدعو إلى الأهم وغيره)) بل يجب ذلك عليه ((لأن المطلوب إصلاح المجتمع المسلم وبذل الوسع في تطهير عقيدته من شوائب الشرك ووسائله</w:t>
      </w:r>
      <w:r w:rsidR="00D971D8">
        <w:rPr>
          <w:rStyle w:val="7Char"/>
          <w:rtl/>
        </w:rPr>
        <w:t>،</w:t>
      </w:r>
      <w:r w:rsidRPr="00D971D8">
        <w:rPr>
          <w:rStyle w:val="7Char"/>
          <w:rtl/>
        </w:rPr>
        <w:t xml:space="preserve"> وتطهير أخلاقه مما يضر بالمجتمع ويضعف إيمانه ولا مانع من البدء بعض الأوقات بغير الأهم إذ لم يتيسر الكلام في الأهم ولا مانع أيضاً من اشتغاله بالأهم وإعراضه عن غير الأهم إن رأى المصلحة في ذلك أو خاف إن هو اشتغل بهما جميعاً أن يخفق فيهما جميعاً)) مجموع فتاوى ابن باز (1/325)</w:t>
      </w:r>
      <w:r w:rsidR="00D971D8">
        <w:rPr>
          <w:rStyle w:val="7Char"/>
          <w:rtl/>
        </w:rPr>
        <w:t>.</w:t>
      </w:r>
    </w:p>
    <w:p w:rsidR="00712C33" w:rsidRDefault="00712C33" w:rsidP="00805044">
      <w:pPr>
        <w:ind w:firstLine="284"/>
        <w:jc w:val="both"/>
        <w:rPr>
          <w:rStyle w:val="7Char"/>
          <w:rtl/>
        </w:rPr>
      </w:pPr>
      <w:r w:rsidRPr="00D971D8">
        <w:rPr>
          <w:rStyle w:val="7Char"/>
          <w:rtl/>
        </w:rPr>
        <w:t>وهذا الأمر ينبغي أن يفهم فهماً صحيحاً</w:t>
      </w:r>
      <w:r w:rsidR="00D971D8">
        <w:rPr>
          <w:rStyle w:val="7Char"/>
          <w:rtl/>
        </w:rPr>
        <w:t>،</w:t>
      </w:r>
      <w:r w:rsidRPr="00D971D8">
        <w:rPr>
          <w:rStyle w:val="7Char"/>
          <w:rtl/>
        </w:rPr>
        <w:t xml:space="preserve"> وأن يطبق تطبيقاً سليماً من غير إفراط ولا تفريط</w:t>
      </w:r>
      <w:r w:rsidR="00D971D8">
        <w:rPr>
          <w:rStyle w:val="7Char"/>
          <w:rtl/>
        </w:rPr>
        <w:t>،</w:t>
      </w:r>
      <w:r w:rsidRPr="00D971D8">
        <w:rPr>
          <w:rStyle w:val="7Char"/>
          <w:rtl/>
        </w:rPr>
        <w:t xml:space="preserve"> فالمراد بالبدء بالعقيدة التركيز على أصولها وأركانها وهو ما يجب على المكلف اعتقاده</w:t>
      </w:r>
      <w:r w:rsidR="00D971D8">
        <w:rPr>
          <w:rStyle w:val="7Char"/>
          <w:rtl/>
        </w:rPr>
        <w:t>،</w:t>
      </w:r>
      <w:r w:rsidRPr="00D971D8">
        <w:rPr>
          <w:rStyle w:val="7Char"/>
          <w:rtl/>
        </w:rPr>
        <w:t xml:space="preserve"> إذ يجب عليه ((أن يؤمن بالله ورسوله ويقر بجميع ما جاء به الرسول من أمر الإيمان بالله وملائكته وكتبه ورسله واليوم الآخر</w:t>
      </w:r>
      <w:r w:rsidR="00D971D8">
        <w:rPr>
          <w:rStyle w:val="7Char"/>
          <w:rtl/>
        </w:rPr>
        <w:t>،</w:t>
      </w:r>
      <w:r w:rsidRPr="00D971D8">
        <w:rPr>
          <w:rStyle w:val="7Char"/>
          <w:rtl/>
        </w:rPr>
        <w:t xml:space="preserve"> وما أمر به الرسول ونهى</w:t>
      </w:r>
      <w:r w:rsidR="00D971D8">
        <w:rPr>
          <w:rStyle w:val="7Char"/>
          <w:rtl/>
        </w:rPr>
        <w:t>،</w:t>
      </w:r>
      <w:r w:rsidRPr="00D971D8">
        <w:rPr>
          <w:rStyle w:val="7Char"/>
          <w:rtl/>
        </w:rPr>
        <w:t xml:space="preserve"> بحيث يقر بجميع ما أخبر به وما أمر به فلا بد من تصديقه والانقياد له فيما أمر</w:t>
      </w:r>
      <w:r w:rsidR="00D971D8">
        <w:rPr>
          <w:rStyle w:val="7Char"/>
          <w:rtl/>
        </w:rPr>
        <w:t>،</w:t>
      </w:r>
      <w:r w:rsidRPr="00D971D8">
        <w:rPr>
          <w:rStyle w:val="7Char"/>
          <w:rtl/>
        </w:rPr>
        <w:t xml:space="preserve"> وأما التفصيل فعلى كل مكلف أن يقر بما ثبت عنده من أن الرسول أخبر به وأمر به</w:t>
      </w:r>
      <w:r w:rsidR="00D971D8">
        <w:rPr>
          <w:rStyle w:val="7Char"/>
          <w:rtl/>
        </w:rPr>
        <w:t>،</w:t>
      </w:r>
      <w:r w:rsidRPr="00D971D8">
        <w:rPr>
          <w:rStyle w:val="7Char"/>
          <w:rtl/>
        </w:rPr>
        <w:t xml:space="preserve"> وأما ما أخبر به الرسول ولم يبلغه أنه </w:t>
      </w:r>
      <w:r w:rsidRPr="00D971D8">
        <w:rPr>
          <w:rStyle w:val="7Char"/>
          <w:rtl/>
        </w:rPr>
        <w:lastRenderedPageBreak/>
        <w:t>أخبر به ولم يمكنه العلم بذلك فهو لا يعاقب على ترك الإقرار به مفصلاً وهو داخل في إقراره بالمجمل العام</w:t>
      </w:r>
      <w:r w:rsidR="00D971D8">
        <w:rPr>
          <w:rStyle w:val="7Char"/>
          <w:rtl/>
        </w:rPr>
        <w:t>،</w:t>
      </w:r>
      <w:r w:rsidRPr="00D971D8">
        <w:rPr>
          <w:rStyle w:val="7Char"/>
          <w:rtl/>
        </w:rPr>
        <w:t xml:space="preserve"> ثم إن قال بخلاف ذلك متأولاً كان مخطئاً يغفر له خطؤه</w:t>
      </w:r>
      <w:r w:rsidR="00D971D8">
        <w:rPr>
          <w:rStyle w:val="7Char"/>
          <w:rtl/>
        </w:rPr>
        <w:t>،</w:t>
      </w:r>
      <w:r w:rsidRPr="00D971D8">
        <w:rPr>
          <w:rStyle w:val="7Char"/>
          <w:rtl/>
        </w:rPr>
        <w:t xml:space="preserve"> إذا لم يحصل منه تفريط ولا عدوان</w:t>
      </w:r>
      <w:r w:rsidR="00D971D8">
        <w:rPr>
          <w:rStyle w:val="7Char"/>
          <w:rtl/>
        </w:rPr>
        <w:t>،</w:t>
      </w:r>
      <w:r w:rsidRPr="00D971D8">
        <w:rPr>
          <w:rStyle w:val="7Char"/>
          <w:rtl/>
        </w:rPr>
        <w:t xml:space="preserve"> ولهذا يجب على العلماء من الاعتقاد ما لا يجب على آحاد العامة</w:t>
      </w:r>
      <w:r w:rsidR="00D971D8">
        <w:rPr>
          <w:rStyle w:val="7Char"/>
          <w:rtl/>
        </w:rPr>
        <w:t>،</w:t>
      </w:r>
      <w:r w:rsidRPr="00D971D8">
        <w:rPr>
          <w:rStyle w:val="7Char"/>
          <w:rtl/>
        </w:rPr>
        <w:t xml:space="preserve"> ويجب على من نشأ بدار علم وإيمان من ذلك ما لا يجب على من نشأ بدار جهل)) مجموع فتاوى ابن تيمية (3/327-328)</w:t>
      </w:r>
      <w:r w:rsidR="00D971D8">
        <w:rPr>
          <w:rStyle w:val="7Char"/>
          <w:rtl/>
        </w:rPr>
        <w:t>،</w:t>
      </w:r>
      <w:r w:rsidRPr="00D971D8">
        <w:rPr>
          <w:rStyle w:val="7Char"/>
          <w:rtl/>
        </w:rPr>
        <w:t xml:space="preserve"> بالتالي فإن الداعية إذا علَّم الناس أصول الإيمان على الإجمال أو وجدهم بها عالمين كان الأولى به أن يركز لهم على مقتضيات الإيمان وآثاره وربط ذلك بواقع حياتهم</w:t>
      </w:r>
      <w:r w:rsidR="00D971D8">
        <w:rPr>
          <w:rStyle w:val="7Char"/>
          <w:rtl/>
        </w:rPr>
        <w:t>،</w:t>
      </w:r>
      <w:r w:rsidRPr="00D971D8">
        <w:rPr>
          <w:rStyle w:val="7Char"/>
          <w:rtl/>
        </w:rPr>
        <w:t xml:space="preserve"> وهذا أجدى وأنفع من المضي بهم إلى مزيد من المسائل والفروع التي لا يحتاجها إلا طلبة العلم بل ربما المتخصصين منهم.</w:t>
      </w:r>
    </w:p>
    <w:p w:rsidR="00712C33" w:rsidRPr="00C95627" w:rsidRDefault="00712C33" w:rsidP="005F7E8E">
      <w:pPr>
        <w:pStyle w:val="3"/>
        <w:rPr>
          <w:rtl/>
        </w:rPr>
      </w:pPr>
      <w:bookmarkStart w:id="51" w:name="_Toc466725296"/>
      <w:r w:rsidRPr="00C95627">
        <w:rPr>
          <w:rtl/>
        </w:rPr>
        <w:t>سابعاً</w:t>
      </w:r>
      <w:r w:rsidR="006C1C01">
        <w:rPr>
          <w:rtl/>
        </w:rPr>
        <w:t>:</w:t>
      </w:r>
      <w:r w:rsidRPr="00C95627">
        <w:rPr>
          <w:rtl/>
        </w:rPr>
        <w:t xml:space="preserve"> مراعاة المصالح والمفاسد</w:t>
      </w:r>
      <w:bookmarkEnd w:id="51"/>
      <w:r w:rsidRPr="00C95627">
        <w:rPr>
          <w:rtl/>
        </w:rPr>
        <w:t xml:space="preserve"> </w:t>
      </w:r>
    </w:p>
    <w:p w:rsidR="00712C33" w:rsidRPr="00D971D8" w:rsidRDefault="00712C33" w:rsidP="00626F33">
      <w:pPr>
        <w:ind w:firstLine="284"/>
        <w:jc w:val="both"/>
        <w:rPr>
          <w:rStyle w:val="7Char"/>
        </w:rPr>
      </w:pPr>
      <w:r w:rsidRPr="00D971D8">
        <w:rPr>
          <w:rStyle w:val="7Char"/>
          <w:rtl/>
        </w:rPr>
        <w:t>وهذا الأمر في غاية الأهمية وذلك لأن ((الشريعة مبناها وأساسها على الحكم ومصالح العباد في المعاش والمعاد</w:t>
      </w:r>
      <w:r w:rsidR="00D971D8">
        <w:rPr>
          <w:rStyle w:val="7Char"/>
          <w:rtl/>
        </w:rPr>
        <w:t>،</w:t>
      </w:r>
      <w:r w:rsidRPr="00D971D8">
        <w:rPr>
          <w:rStyle w:val="7Char"/>
          <w:rtl/>
        </w:rPr>
        <w:t>وهي عدل كلها ورحمة كلها ومصالح كلها وحكمة كلها فكل مسألة خرجت عن العدل إلى الجور</w:t>
      </w:r>
      <w:r w:rsidR="00D971D8">
        <w:rPr>
          <w:rStyle w:val="7Char"/>
          <w:rtl/>
        </w:rPr>
        <w:t>،</w:t>
      </w:r>
      <w:r w:rsidRPr="00D971D8">
        <w:rPr>
          <w:rStyle w:val="7Char"/>
          <w:rtl/>
        </w:rPr>
        <w:t xml:space="preserve"> وعن الرحمة إلى ضدها</w:t>
      </w:r>
      <w:r w:rsidR="00D971D8">
        <w:rPr>
          <w:rStyle w:val="7Char"/>
          <w:rtl/>
        </w:rPr>
        <w:t>،</w:t>
      </w:r>
      <w:r w:rsidRPr="00D971D8">
        <w:rPr>
          <w:rStyle w:val="7Char"/>
          <w:rtl/>
        </w:rPr>
        <w:t xml:space="preserve"> وعن المصلحة إلى المفسدة</w:t>
      </w:r>
      <w:r w:rsidR="00D971D8">
        <w:rPr>
          <w:rStyle w:val="7Char"/>
          <w:rtl/>
        </w:rPr>
        <w:t>،</w:t>
      </w:r>
      <w:r w:rsidRPr="00D971D8">
        <w:rPr>
          <w:rStyle w:val="7Char"/>
          <w:rtl/>
        </w:rPr>
        <w:t xml:space="preserve"> وعن الحكمة إلى العبث فليست من الشريعة وإن دخلت فيها بالتأويل)) إعلام الموقعين (3/3)</w:t>
      </w:r>
      <w:r w:rsidR="00D971D8">
        <w:rPr>
          <w:rStyle w:val="7Char"/>
          <w:rtl/>
        </w:rPr>
        <w:t>،</w:t>
      </w:r>
      <w:r w:rsidRPr="00D971D8">
        <w:rPr>
          <w:rStyle w:val="7Char"/>
          <w:rtl/>
        </w:rPr>
        <w:t xml:space="preserve"> وهذا مبحث دقيق ينبغي في البداية التنبه إلى أن المراد بالمصالح والمفاسد ما كانت كذلك في حكم الشرع لا ما كان ملائماً أو منافراً للطبع ولا يكون تقريرها وفق أهواء النفوس في جلب مصالحها العادية ودرء مفاسدها العادية (الموفقات (2/37-40) ثم النظر في تقرير المصالح والمفاسد وتقريرها والترجيح بينها يحتاج إلى تقوى لله صادقة</w:t>
      </w:r>
      <w:r w:rsidR="00D971D8">
        <w:rPr>
          <w:rStyle w:val="7Char"/>
          <w:rtl/>
        </w:rPr>
        <w:t>،</w:t>
      </w:r>
      <w:r w:rsidRPr="00D971D8">
        <w:rPr>
          <w:rStyle w:val="7Char"/>
          <w:rtl/>
        </w:rPr>
        <w:t xml:space="preserve"> بصيرة علمية نافذة</w:t>
      </w:r>
      <w:r w:rsidR="00D971D8">
        <w:rPr>
          <w:rStyle w:val="7Char"/>
          <w:rtl/>
        </w:rPr>
        <w:t>،</w:t>
      </w:r>
      <w:r w:rsidRPr="00D971D8">
        <w:rPr>
          <w:rStyle w:val="7Char"/>
          <w:rtl/>
        </w:rPr>
        <w:t xml:space="preserve"> ومعرفة بالواقع واسعة</w:t>
      </w:r>
      <w:r w:rsidR="00D971D8">
        <w:rPr>
          <w:rStyle w:val="7Char"/>
          <w:rtl/>
        </w:rPr>
        <w:t>،</w:t>
      </w:r>
      <w:r w:rsidRPr="00D971D8">
        <w:rPr>
          <w:rStyle w:val="7Char"/>
          <w:rtl/>
        </w:rPr>
        <w:t xml:space="preserve"> ليتمكن الداعية من تحقيق </w:t>
      </w:r>
      <w:r w:rsidRPr="00D971D8">
        <w:rPr>
          <w:rStyle w:val="7Char"/>
          <w:rtl/>
        </w:rPr>
        <w:lastRenderedPageBreak/>
        <w:t>مقصود الشريعة التي ((جاءت بتحصيل المصالح وتكميلها وتعطيل المفاسد وتقليلها وأنها ترجح خير الخيرين وشر الشرين وتحصل أعظم المصلحتين بتفويت أدناهما وتدفع أعظم المفسدتين باحتمال أدناهما)) مجموع فتاوى ابن تيمية (20/48)</w:t>
      </w:r>
      <w:r w:rsidR="00D971D8">
        <w:rPr>
          <w:rStyle w:val="7Char"/>
          <w:rtl/>
        </w:rPr>
        <w:t>،</w:t>
      </w:r>
      <w:r w:rsidRPr="00D971D8">
        <w:rPr>
          <w:rStyle w:val="7Char"/>
          <w:rtl/>
        </w:rPr>
        <w:t xml:space="preserve"> والدقة في هذا المبحث تكمن في أن المعروف قد يترك فعله والحض عليه</w:t>
      </w:r>
      <w:r w:rsidR="00D971D8">
        <w:rPr>
          <w:rStyle w:val="7Char"/>
          <w:rtl/>
        </w:rPr>
        <w:t>،</w:t>
      </w:r>
      <w:r w:rsidRPr="00D971D8">
        <w:rPr>
          <w:rStyle w:val="7Char"/>
          <w:rtl/>
        </w:rPr>
        <w:t xml:space="preserve"> والمنكر قد يترك النهي عنه والإنكار عليه</w:t>
      </w:r>
      <w:r w:rsidR="00D971D8">
        <w:rPr>
          <w:rStyle w:val="7Char"/>
          <w:rtl/>
        </w:rPr>
        <w:t>،</w:t>
      </w:r>
      <w:r w:rsidRPr="00D971D8">
        <w:rPr>
          <w:rStyle w:val="7Char"/>
          <w:rtl/>
        </w:rPr>
        <w:t xml:space="preserve"> بل قد يُدعى إلى ترك بعض أفعال الخير</w:t>
      </w:r>
      <w:r w:rsidR="00D971D8">
        <w:rPr>
          <w:rStyle w:val="7Char"/>
          <w:rtl/>
        </w:rPr>
        <w:t>،</w:t>
      </w:r>
      <w:r w:rsidRPr="00D971D8">
        <w:rPr>
          <w:rStyle w:val="7Char"/>
          <w:rtl/>
        </w:rPr>
        <w:t xml:space="preserve"> ويقصد إلى فعل بعض المنكر وكل ذلك باعتبار تحقيق المصلحة ودفع المفسدة</w:t>
      </w:r>
      <w:r w:rsidR="00D971D8">
        <w:rPr>
          <w:rStyle w:val="7Char"/>
          <w:rtl/>
        </w:rPr>
        <w:t>،</w:t>
      </w:r>
      <w:r w:rsidRPr="00D971D8">
        <w:rPr>
          <w:rStyle w:val="7Char"/>
          <w:rtl/>
        </w:rPr>
        <w:t xml:space="preserve"> فعند تحقيق أعظم المصلحتين تفوت أدناهما وهي من المعروف المطلوب فعله</w:t>
      </w:r>
      <w:r w:rsidR="00D971D8">
        <w:rPr>
          <w:rStyle w:val="7Char"/>
          <w:rtl/>
        </w:rPr>
        <w:t>،</w:t>
      </w:r>
      <w:r w:rsidRPr="00D971D8">
        <w:rPr>
          <w:rStyle w:val="7Char"/>
          <w:rtl/>
        </w:rPr>
        <w:t xml:space="preserve"> وعند درء أكبر المفسدتين يُرتكب أخفهما وهي المنكر المطلوب تركه</w:t>
      </w:r>
      <w:r w:rsidR="00D971D8">
        <w:rPr>
          <w:rStyle w:val="7Char"/>
          <w:rtl/>
        </w:rPr>
        <w:t>،</w:t>
      </w:r>
      <w:r w:rsidRPr="00D971D8">
        <w:rPr>
          <w:rStyle w:val="7Char"/>
          <w:rtl/>
        </w:rPr>
        <w:t xml:space="preserve"> والخلاصة أن السيئة تحتمل في موضعين دفع ما هو أسوأ منها إذا لم تدفع إلا بها</w:t>
      </w:r>
      <w:r w:rsidR="00D971D8">
        <w:rPr>
          <w:rStyle w:val="7Char"/>
          <w:rtl/>
        </w:rPr>
        <w:t>،</w:t>
      </w:r>
      <w:r w:rsidRPr="00D971D8">
        <w:rPr>
          <w:rStyle w:val="7Char"/>
          <w:rtl/>
        </w:rPr>
        <w:t xml:space="preserve"> وتحصل بما هو أنفع من تركها إذا لم تحصَّل إلا بها</w:t>
      </w:r>
      <w:r w:rsidR="00D971D8">
        <w:rPr>
          <w:rStyle w:val="7Char"/>
          <w:rtl/>
        </w:rPr>
        <w:t>،</w:t>
      </w:r>
      <w:r w:rsidRPr="00D971D8">
        <w:rPr>
          <w:rStyle w:val="7Char"/>
          <w:rtl/>
        </w:rPr>
        <w:t xml:space="preserve"> والحسنة تترك في موضعين</w:t>
      </w:r>
      <w:r w:rsidR="00D971D8">
        <w:rPr>
          <w:rStyle w:val="7Char"/>
          <w:rtl/>
        </w:rPr>
        <w:t>،</w:t>
      </w:r>
      <w:r w:rsidRPr="00D971D8">
        <w:rPr>
          <w:rStyle w:val="7Char"/>
          <w:rtl/>
        </w:rPr>
        <w:t xml:space="preserve"> إذا كانت مفوَّتة لما هو أحسن منها</w:t>
      </w:r>
      <w:r w:rsidR="00D971D8">
        <w:rPr>
          <w:rStyle w:val="7Char"/>
          <w:rtl/>
        </w:rPr>
        <w:t>،</w:t>
      </w:r>
      <w:r w:rsidRPr="00D971D8">
        <w:rPr>
          <w:rStyle w:val="7Char"/>
          <w:rtl/>
        </w:rPr>
        <w:t xml:space="preserve"> أو مستلزمة لسيئة تزيد مضرتها عن منفعة الحسنة)) مجموع فتاوى ابن تيمية (20/53)</w:t>
      </w:r>
      <w:r w:rsidR="00D971D8">
        <w:rPr>
          <w:rStyle w:val="7Char"/>
          <w:rtl/>
        </w:rPr>
        <w:t>.</w:t>
      </w:r>
    </w:p>
    <w:p w:rsidR="00712C33" w:rsidRPr="00D971D8" w:rsidRDefault="00712C33" w:rsidP="00805044">
      <w:pPr>
        <w:ind w:firstLine="284"/>
        <w:jc w:val="both"/>
        <w:rPr>
          <w:rStyle w:val="7Char"/>
          <w:rtl/>
        </w:rPr>
      </w:pPr>
      <w:r w:rsidRPr="00D971D8">
        <w:rPr>
          <w:rStyle w:val="7Char"/>
          <w:rtl/>
        </w:rPr>
        <w:t>وفقه المسألة يزيل ما قد يعلق في العقول من عجب أوشك وبيانه أنه ((إذا ازدحم واجبان لا يمكن جمعهما فقُدِّم أو كدهما</w:t>
      </w:r>
      <w:r w:rsidR="00D971D8">
        <w:rPr>
          <w:rStyle w:val="7Char"/>
          <w:rtl/>
        </w:rPr>
        <w:t>،</w:t>
      </w:r>
      <w:r w:rsidRPr="00D971D8">
        <w:rPr>
          <w:rStyle w:val="7Char"/>
          <w:rtl/>
        </w:rPr>
        <w:t xml:space="preserve"> لم يكن الآخر في هذه الحال واجباً</w:t>
      </w:r>
      <w:r w:rsidR="00D971D8">
        <w:rPr>
          <w:rStyle w:val="7Char"/>
          <w:rtl/>
        </w:rPr>
        <w:t>،</w:t>
      </w:r>
      <w:r w:rsidRPr="00D971D8">
        <w:rPr>
          <w:rStyle w:val="7Char"/>
          <w:rtl/>
        </w:rPr>
        <w:t xml:space="preserve"> ولم يكن تاركه لأجل فعل الأوكد تارك واجب في الحقيقة</w:t>
      </w:r>
      <w:r w:rsidR="00D971D8">
        <w:rPr>
          <w:rStyle w:val="7Char"/>
          <w:rtl/>
        </w:rPr>
        <w:t>،</w:t>
      </w:r>
      <w:r w:rsidRPr="00D971D8">
        <w:rPr>
          <w:rStyle w:val="7Char"/>
          <w:rtl/>
        </w:rPr>
        <w:t xml:space="preserve"> وكذلك إذا اجتمع محرمان لا يمكن ترك أعظمهما إلا بفعل أدناهما لم يكن فعل الأدنى في هذه الحال محرماً في الحقيقة)) مجموع فتاوى ابن تيمية (20/57)</w:t>
      </w:r>
      <w:r w:rsidR="00D971D8">
        <w:rPr>
          <w:rStyle w:val="7Char"/>
          <w:rtl/>
        </w:rPr>
        <w:t>.</w:t>
      </w:r>
    </w:p>
    <w:p w:rsidR="00712C33" w:rsidRPr="00D971D8" w:rsidRDefault="00712C33" w:rsidP="00805044">
      <w:pPr>
        <w:tabs>
          <w:tab w:val="right" w:pos="1292"/>
        </w:tabs>
        <w:ind w:firstLine="284"/>
        <w:jc w:val="both"/>
        <w:rPr>
          <w:rStyle w:val="7Char"/>
          <w:rtl/>
        </w:rPr>
      </w:pPr>
      <w:r w:rsidRPr="00D971D8">
        <w:rPr>
          <w:rStyle w:val="7Char"/>
          <w:rtl/>
        </w:rPr>
        <w:t>وهذه أمثلة عملية في هذا الباب أسوقها من كلام العلماء</w:t>
      </w:r>
      <w:r w:rsidR="006C1C01">
        <w:rPr>
          <w:rStyle w:val="7Char"/>
          <w:rtl/>
        </w:rPr>
        <w:t>:</w:t>
      </w:r>
      <w:r w:rsidRPr="00D971D8">
        <w:rPr>
          <w:rStyle w:val="7Char"/>
          <w:rtl/>
        </w:rPr>
        <w:t xml:space="preserve"> </w:t>
      </w:r>
    </w:p>
    <w:p w:rsidR="00712C33" w:rsidRPr="00D971D8" w:rsidRDefault="00712C33" w:rsidP="005F7E8E">
      <w:pPr>
        <w:tabs>
          <w:tab w:val="right" w:pos="1292"/>
        </w:tabs>
        <w:ind w:firstLine="284"/>
        <w:jc w:val="both"/>
        <w:rPr>
          <w:rStyle w:val="7Char"/>
          <w:rtl/>
        </w:rPr>
      </w:pPr>
      <w:r w:rsidRPr="005F7E8E">
        <w:rPr>
          <w:rStyle w:val="8Char"/>
          <w:rtl/>
        </w:rPr>
        <w:t>المثال الأول</w:t>
      </w:r>
      <w:r w:rsidR="006C1C01" w:rsidRPr="005F7E8E">
        <w:rPr>
          <w:rStyle w:val="8Char"/>
          <w:rtl/>
        </w:rPr>
        <w:t>:</w:t>
      </w:r>
      <w:r w:rsidRPr="00D971D8">
        <w:rPr>
          <w:rStyle w:val="7Char"/>
          <w:rtl/>
        </w:rPr>
        <w:t xml:space="preserve"> يقول ابن تيمية</w:t>
      </w:r>
      <w:r w:rsidR="006C1C01">
        <w:rPr>
          <w:rStyle w:val="7Char"/>
          <w:rtl/>
        </w:rPr>
        <w:t>:</w:t>
      </w:r>
      <w:r w:rsidRPr="00D971D8">
        <w:rPr>
          <w:rStyle w:val="7Char"/>
          <w:rtl/>
        </w:rPr>
        <w:t xml:space="preserve"> ((فمن كانت العبادة توجب له ضرراً يمنعه عن فعل واجب أنفع له منها كانت محرمة</w:t>
      </w:r>
      <w:r w:rsidR="00D971D8">
        <w:rPr>
          <w:rStyle w:val="7Char"/>
          <w:rtl/>
        </w:rPr>
        <w:t>،</w:t>
      </w:r>
      <w:r w:rsidRPr="00D971D8">
        <w:rPr>
          <w:rStyle w:val="7Char"/>
          <w:rtl/>
        </w:rPr>
        <w:t xml:space="preserve"> مثل أن يصوم صوماً يضعفه عن </w:t>
      </w:r>
      <w:r w:rsidRPr="00D971D8">
        <w:rPr>
          <w:rStyle w:val="7Char"/>
          <w:rtl/>
        </w:rPr>
        <w:lastRenderedPageBreak/>
        <w:t>الكسب الواجب أو تمنعه عن العقل أو الفهم الواجب أو يمنعه عن الجهاد الواجب</w:t>
      </w:r>
      <w:r w:rsidR="00D971D8">
        <w:rPr>
          <w:rStyle w:val="7Char"/>
          <w:rtl/>
        </w:rPr>
        <w:t>.</w:t>
      </w:r>
      <w:r w:rsidRPr="00D971D8">
        <w:rPr>
          <w:rStyle w:val="7Char"/>
          <w:rtl/>
        </w:rPr>
        <w:t>.. وأما إن أضعفته عما هو أصلح منها وأوقعته في مكروهات فإنها مكروهة وقد أنزل الله في ذلك قوله تعالى</w:t>
      </w:r>
      <w:r w:rsidR="005F7E8E">
        <w:rPr>
          <w:rStyle w:val="7Char"/>
          <w:rtl/>
        </w:rPr>
        <w:t xml:space="preserve"> </w:t>
      </w:r>
      <w:r w:rsidRPr="00D971D8">
        <w:rPr>
          <w:rStyle w:val="7Char"/>
          <w:rtl/>
        </w:rPr>
        <w:t xml:space="preserve"> </w:t>
      </w:r>
      <w:r w:rsidR="005F7E8E">
        <w:rPr>
          <w:rStyle w:val="7Char"/>
          <w:color w:val="000000"/>
          <w:szCs w:val="28"/>
          <w:shd w:val="clear" w:color="auto" w:fill="FFFFFF"/>
          <w:rtl/>
        </w:rPr>
        <w:t>﴿</w:t>
      </w:r>
      <w:r w:rsidR="005F7E8E" w:rsidRPr="00FC315C">
        <w:rPr>
          <w:rStyle w:val="6Char"/>
          <w:rtl/>
        </w:rPr>
        <w:t>يَا أَيُّهَا الَّذِينَ آمَنُوا لَا تُحَرِّمُوا طَيِّبَاتِ مَا أَحَلَّ اللَّهُ لَكُمْ وَلَا تَعْتَدُوا  إِنَّ اللَّهَ لَا يُحِبُّ الْمُعْتَدِينَ٨٧</w:t>
      </w:r>
      <w:r w:rsidR="005F7E8E">
        <w:rPr>
          <w:rStyle w:val="7Char"/>
          <w:color w:val="000000"/>
          <w:szCs w:val="28"/>
          <w:shd w:val="clear" w:color="auto" w:fill="FFFFFF"/>
          <w:rtl/>
        </w:rPr>
        <w:t>﴾</w:t>
      </w:r>
      <w:r w:rsidR="005F7E8E" w:rsidRPr="00FC315C">
        <w:rPr>
          <w:rStyle w:val="6Char"/>
          <w:rtl/>
        </w:rPr>
        <w:t xml:space="preserve"> </w:t>
      </w:r>
      <w:r w:rsidR="005F7E8E" w:rsidRPr="00FC315C">
        <w:rPr>
          <w:rStyle w:val="9Char"/>
          <w:rtl/>
        </w:rPr>
        <w:t>[المائدة: 87]</w:t>
      </w:r>
      <w:r w:rsidRPr="00D971D8">
        <w:rPr>
          <w:rStyle w:val="7Char"/>
          <w:rtl/>
        </w:rPr>
        <w:t xml:space="preserve"> فإنها نزلت في أقوام من الصحابة كانوا قد اجتمعوا وعزموا على التبتل للعبادة</w:t>
      </w:r>
      <w:r w:rsidR="00D971D8">
        <w:rPr>
          <w:rStyle w:val="7Char"/>
          <w:rtl/>
        </w:rPr>
        <w:t>،</w:t>
      </w:r>
      <w:r w:rsidRPr="00D971D8">
        <w:rPr>
          <w:rStyle w:val="7Char"/>
          <w:rtl/>
        </w:rPr>
        <w:t xml:space="preserve"> وهذا يسرد الصوم وهذا يجتنب النساء فنهاهم الله عن تحريم الطيبات من أكل اللحم والنساء)) مجموع فتاوى ابن تيمية (25/272-273)</w:t>
      </w:r>
      <w:r w:rsidR="00D971D8">
        <w:rPr>
          <w:rStyle w:val="7Char"/>
          <w:rtl/>
        </w:rPr>
        <w:t>.</w:t>
      </w:r>
    </w:p>
    <w:p w:rsidR="00712C33" w:rsidRPr="00D971D8" w:rsidRDefault="00712C33" w:rsidP="00805044">
      <w:pPr>
        <w:tabs>
          <w:tab w:val="right" w:pos="1292"/>
        </w:tabs>
        <w:ind w:firstLine="284"/>
        <w:jc w:val="both"/>
        <w:rPr>
          <w:rStyle w:val="7Char"/>
          <w:rtl/>
        </w:rPr>
      </w:pPr>
      <w:r w:rsidRPr="005F7E8E">
        <w:rPr>
          <w:rStyle w:val="8Char"/>
          <w:rtl/>
        </w:rPr>
        <w:t>المثال الثاني</w:t>
      </w:r>
      <w:r w:rsidR="006C1C01" w:rsidRPr="005F7E8E">
        <w:rPr>
          <w:rStyle w:val="8Char"/>
          <w:rtl/>
        </w:rPr>
        <w:t>:</w:t>
      </w:r>
      <w:r w:rsidRPr="00D971D8">
        <w:rPr>
          <w:rStyle w:val="7Char"/>
          <w:rtl/>
        </w:rPr>
        <w:t xml:space="preserve"> يقول ابن باز</w:t>
      </w:r>
      <w:r w:rsidR="006C1C01">
        <w:rPr>
          <w:rStyle w:val="7Char"/>
          <w:rtl/>
        </w:rPr>
        <w:t>:</w:t>
      </w:r>
      <w:r w:rsidRPr="00D971D8">
        <w:rPr>
          <w:rStyle w:val="7Char"/>
          <w:rtl/>
        </w:rPr>
        <w:t xml:space="preserve"> ((أما إذا كان هجر الشخص قد يترتب عليه ما هو من فعله لأنه ذو شأن في الدولة أو ذو شأن في قبيلته</w:t>
      </w:r>
      <w:r w:rsidR="00D971D8">
        <w:rPr>
          <w:rStyle w:val="7Char"/>
          <w:rtl/>
        </w:rPr>
        <w:t>،</w:t>
      </w:r>
      <w:r w:rsidRPr="00D971D8">
        <w:rPr>
          <w:rStyle w:val="7Char"/>
          <w:rtl/>
        </w:rPr>
        <w:t xml:space="preserve"> فيترك هجره ويعامل بالتي هي أحسن ويرفق حتى لا يترتب على هجره ما هو شر من منكره وما هو أقبح من عمله والدليل على ذلك</w:t>
      </w:r>
      <w:r w:rsidR="006C1C01">
        <w:rPr>
          <w:rStyle w:val="7Char"/>
          <w:rtl/>
        </w:rPr>
        <w:t>:</w:t>
      </w:r>
      <w:r w:rsidRPr="00D971D8">
        <w:rPr>
          <w:rStyle w:val="7Char"/>
          <w:rtl/>
        </w:rPr>
        <w:t xml:space="preserve"> أنه </w:t>
      </w:r>
      <w:r w:rsidR="00047361" w:rsidRPr="00047361">
        <w:rPr>
          <w:rStyle w:val="7Char"/>
          <w:rFonts w:cs="CTraditional Arabic"/>
          <w:rtl/>
        </w:rPr>
        <w:t>ج</w:t>
      </w:r>
      <w:r w:rsidRPr="00D971D8">
        <w:rPr>
          <w:rStyle w:val="7Char"/>
          <w:rtl/>
        </w:rPr>
        <w:t xml:space="preserve"> لم يعامل رأس المنافقين عبد الله بن أبي سلول بمثل ما عامل به الثلاثة وهم</w:t>
      </w:r>
      <w:r w:rsidR="006C1C01">
        <w:rPr>
          <w:rStyle w:val="7Char"/>
          <w:rtl/>
        </w:rPr>
        <w:t>:</w:t>
      </w:r>
      <w:r w:rsidRPr="00D971D8">
        <w:rPr>
          <w:rStyle w:val="7Char"/>
          <w:rtl/>
        </w:rPr>
        <w:t xml:space="preserve"> كعب وصاحباه</w:t>
      </w:r>
      <w:r w:rsidR="00D971D8">
        <w:rPr>
          <w:rStyle w:val="7Char"/>
          <w:rtl/>
        </w:rPr>
        <w:t>،</w:t>
      </w:r>
      <w:r w:rsidRPr="00D971D8">
        <w:rPr>
          <w:rStyle w:val="7Char"/>
          <w:rtl/>
        </w:rPr>
        <w:t xml:space="preserve"> بل تلطف به ولم يهجره لأنه رئيس قومه ويخشى من سجنه وهجره فتنة للجماعة في المدينة ولهذا كان النبي </w:t>
      </w:r>
      <w:r w:rsidR="00047361" w:rsidRPr="00047361">
        <w:rPr>
          <w:rStyle w:val="7Char"/>
          <w:rFonts w:cs="CTraditional Arabic"/>
          <w:rtl/>
        </w:rPr>
        <w:t>ج</w:t>
      </w:r>
      <w:r w:rsidRPr="00D971D8">
        <w:rPr>
          <w:rStyle w:val="7Char"/>
          <w:rtl/>
        </w:rPr>
        <w:t xml:space="preserve"> يرفق به حتى مات على نفاقه نسأل الله العافية)) مجموع فتاوى ابن باز (4/235)</w:t>
      </w:r>
      <w:r w:rsidR="00D971D8">
        <w:rPr>
          <w:rStyle w:val="7Char"/>
          <w:rtl/>
        </w:rPr>
        <w:t>.</w:t>
      </w:r>
    </w:p>
    <w:p w:rsidR="00712C33" w:rsidRPr="00D971D8" w:rsidRDefault="00712C33" w:rsidP="00805044">
      <w:pPr>
        <w:tabs>
          <w:tab w:val="right" w:pos="1292"/>
        </w:tabs>
        <w:ind w:firstLine="284"/>
        <w:jc w:val="both"/>
        <w:rPr>
          <w:rStyle w:val="7Char"/>
          <w:rtl/>
        </w:rPr>
      </w:pPr>
      <w:r w:rsidRPr="0053358F">
        <w:rPr>
          <w:rStyle w:val="8Char"/>
          <w:rtl/>
        </w:rPr>
        <w:t>المثال الثالث</w:t>
      </w:r>
      <w:r w:rsidR="006C1C01" w:rsidRPr="0053358F">
        <w:rPr>
          <w:rStyle w:val="8Char"/>
          <w:rtl/>
        </w:rPr>
        <w:t>:</w:t>
      </w:r>
      <w:r w:rsidRPr="00D971D8">
        <w:rPr>
          <w:rStyle w:val="7Char"/>
          <w:rtl/>
        </w:rPr>
        <w:t xml:space="preserve"> قال العز بن عبد السلام</w:t>
      </w:r>
      <w:r w:rsidR="006C1C01">
        <w:rPr>
          <w:rStyle w:val="7Char"/>
          <w:rtl/>
        </w:rPr>
        <w:t>:</w:t>
      </w:r>
      <w:r w:rsidRPr="00D971D8">
        <w:rPr>
          <w:rStyle w:val="7Char"/>
          <w:rtl/>
        </w:rPr>
        <w:t xml:space="preserve"> ((الكذب سيئة محرمة إلا أن يكون لجلب مصلحة أو دفع مفسدة كالكذب في حالة الإصلاح بين المتخاصمين لأن مصلحة تأليف القلوب أحسن من مفسدة الكذب، وككذب الرجل على زوجته لإصلاحها وحسن عشرتها</w:t>
      </w:r>
      <w:r w:rsidR="00D971D8">
        <w:rPr>
          <w:rStyle w:val="7Char"/>
          <w:rtl/>
        </w:rPr>
        <w:t>،</w:t>
      </w:r>
      <w:r w:rsidRPr="00D971D8">
        <w:rPr>
          <w:rStyle w:val="7Char"/>
          <w:rtl/>
        </w:rPr>
        <w:t xml:space="preserve"> وكالكذب على </w:t>
      </w:r>
      <w:r w:rsidRPr="00D971D8">
        <w:rPr>
          <w:rStyle w:val="7Char"/>
          <w:rtl/>
        </w:rPr>
        <w:lastRenderedPageBreak/>
        <w:t>الأعداء كأن يختبئ عندك رجل مظلوم والظالم يسألك عنه</w:t>
      </w:r>
      <w:r w:rsidR="00D971D8">
        <w:rPr>
          <w:rStyle w:val="7Char"/>
          <w:rtl/>
        </w:rPr>
        <w:t>،</w:t>
      </w:r>
      <w:r w:rsidRPr="00D971D8">
        <w:rPr>
          <w:rStyle w:val="7Char"/>
          <w:rtl/>
        </w:rPr>
        <w:t xml:space="preserve"> حفظ العضو أعظم من مصلحة الصدق الذي لا يضر ولا ينفع فما الظن بالصدق الضار)) قواعد الأحكام في مصلحة الأنام للعز بن عبد السلام (ص:84).</w:t>
      </w:r>
    </w:p>
    <w:p w:rsidR="00712C33" w:rsidRPr="00C95627" w:rsidRDefault="00712C33" w:rsidP="0053358F">
      <w:pPr>
        <w:pStyle w:val="3"/>
        <w:rPr>
          <w:rtl/>
        </w:rPr>
      </w:pPr>
      <w:bookmarkStart w:id="52" w:name="_Toc466725297"/>
      <w:r w:rsidRPr="00C95627">
        <w:rPr>
          <w:rtl/>
        </w:rPr>
        <w:t xml:space="preserve">ثامناً مراعاة </w:t>
      </w:r>
      <w:r w:rsidRPr="0053358F">
        <w:rPr>
          <w:rtl/>
        </w:rPr>
        <w:t>الأوقات</w:t>
      </w:r>
      <w:r w:rsidR="006C1C01">
        <w:rPr>
          <w:rtl/>
        </w:rPr>
        <w:t>:</w:t>
      </w:r>
      <w:bookmarkEnd w:id="52"/>
    </w:p>
    <w:p w:rsidR="00712C33" w:rsidRPr="00D971D8" w:rsidRDefault="00712C33" w:rsidP="00805044">
      <w:pPr>
        <w:tabs>
          <w:tab w:val="right" w:pos="1292"/>
        </w:tabs>
        <w:ind w:firstLine="284"/>
        <w:jc w:val="both"/>
        <w:rPr>
          <w:rStyle w:val="7Char"/>
          <w:rtl/>
        </w:rPr>
      </w:pPr>
      <w:r w:rsidRPr="00D971D8">
        <w:rPr>
          <w:rStyle w:val="7Char"/>
          <w:rtl/>
        </w:rPr>
        <w:t>والمقصود بمراعاة الوقت تخير الوقت الملائم للدعوة من حيث فراغ المدعوين واستعدادهم للتلقي</w:t>
      </w:r>
      <w:r w:rsidR="00D971D8">
        <w:rPr>
          <w:rStyle w:val="7Char"/>
          <w:rtl/>
        </w:rPr>
        <w:t>،</w:t>
      </w:r>
      <w:r w:rsidRPr="00D971D8">
        <w:rPr>
          <w:rStyle w:val="7Char"/>
          <w:rtl/>
        </w:rPr>
        <w:t xml:space="preserve"> وكذا المراعاة لأوقات المواعظ والدروس</w:t>
      </w:r>
      <w:r w:rsidR="00D971D8">
        <w:rPr>
          <w:rStyle w:val="7Char"/>
          <w:rtl/>
        </w:rPr>
        <w:t>،</w:t>
      </w:r>
      <w:r w:rsidRPr="00D971D8">
        <w:rPr>
          <w:rStyle w:val="7Char"/>
          <w:rtl/>
        </w:rPr>
        <w:t xml:space="preserve"> ومناسبة طول وقتها لأحول الناس</w:t>
      </w:r>
      <w:r w:rsidR="00D971D8">
        <w:rPr>
          <w:rStyle w:val="7Char"/>
          <w:rtl/>
        </w:rPr>
        <w:t>،</w:t>
      </w:r>
      <w:r w:rsidRPr="00D971D8">
        <w:rPr>
          <w:rStyle w:val="7Char"/>
          <w:rtl/>
        </w:rPr>
        <w:t xml:space="preserve"> ويندرج تحت ذلك مراعاة استعداد المدعو وبلوغه المرحلة التي يكون فيها الوقت مناسباً لتفاعله واستجابته</w:t>
      </w:r>
      <w:r w:rsidR="00D971D8">
        <w:rPr>
          <w:rStyle w:val="7Char"/>
          <w:rtl/>
        </w:rPr>
        <w:t>.</w:t>
      </w:r>
    </w:p>
    <w:p w:rsidR="00712C33" w:rsidRPr="00D971D8" w:rsidRDefault="00712C33" w:rsidP="00805044">
      <w:pPr>
        <w:tabs>
          <w:tab w:val="right" w:pos="1292"/>
        </w:tabs>
        <w:ind w:firstLine="284"/>
        <w:jc w:val="both"/>
        <w:rPr>
          <w:rStyle w:val="7Char"/>
          <w:rtl/>
        </w:rPr>
      </w:pPr>
      <w:r w:rsidRPr="00D971D8">
        <w:rPr>
          <w:rStyle w:val="7Char"/>
          <w:rtl/>
        </w:rPr>
        <w:t>وشاهد الضرب الأول ما روي عن ابن مسعود</w:t>
      </w:r>
      <w:r w:rsidR="006C1C01">
        <w:rPr>
          <w:rStyle w:val="7Char"/>
          <w:rtl/>
        </w:rPr>
        <w:t>:</w:t>
      </w:r>
      <w:r w:rsidRPr="00D971D8">
        <w:rPr>
          <w:rStyle w:val="7Char"/>
          <w:rtl/>
        </w:rPr>
        <w:t xml:space="preserve"> ((كان النبي </w:t>
      </w:r>
      <w:r w:rsidR="00047361" w:rsidRPr="00047361">
        <w:rPr>
          <w:rStyle w:val="7Char"/>
          <w:rFonts w:cs="CTraditional Arabic"/>
          <w:rtl/>
        </w:rPr>
        <w:t>ج</w:t>
      </w:r>
      <w:r w:rsidRPr="00D971D8">
        <w:rPr>
          <w:rStyle w:val="7Char"/>
          <w:rtl/>
        </w:rPr>
        <w:t xml:space="preserve"> يتخولنا بالموعظة في الأيام كراهة السآمة علينا)) أخرجه البخاري</w:t>
      </w:r>
      <w:r w:rsidR="00D971D8">
        <w:rPr>
          <w:rStyle w:val="7Char"/>
          <w:rtl/>
        </w:rPr>
        <w:t>،</w:t>
      </w:r>
      <w:r w:rsidRPr="00D971D8">
        <w:rPr>
          <w:rStyle w:val="7Char"/>
          <w:rtl/>
        </w:rPr>
        <w:t xml:space="preserve"> في كتاب العلم</w:t>
      </w:r>
      <w:r w:rsidR="00D971D8">
        <w:rPr>
          <w:rStyle w:val="7Char"/>
          <w:rtl/>
        </w:rPr>
        <w:t>،</w:t>
      </w:r>
      <w:r w:rsidRPr="00D971D8">
        <w:rPr>
          <w:rStyle w:val="7Char"/>
          <w:rtl/>
        </w:rPr>
        <w:t xml:space="preserve"> باب ما كان النبي </w:t>
      </w:r>
      <w:r w:rsidR="00047361" w:rsidRPr="00047361">
        <w:rPr>
          <w:rStyle w:val="7Char"/>
          <w:rFonts w:cs="CTraditional Arabic"/>
          <w:rtl/>
        </w:rPr>
        <w:t>ج</w:t>
      </w:r>
      <w:r w:rsidRPr="00D971D8">
        <w:rPr>
          <w:rStyle w:val="7Char"/>
          <w:rtl/>
        </w:rPr>
        <w:t xml:space="preserve"> يتخولهم بالموعظة والعلم كي لا ينفروا (الفتح) (1/161) قال ابن حجر معلقاً</w:t>
      </w:r>
      <w:r w:rsidR="006C1C01">
        <w:rPr>
          <w:rStyle w:val="7Char"/>
          <w:rtl/>
        </w:rPr>
        <w:t>:</w:t>
      </w:r>
      <w:r w:rsidRPr="00D971D8">
        <w:rPr>
          <w:rStyle w:val="7Char"/>
          <w:rtl/>
        </w:rPr>
        <w:t>ويستفاد من الحديث استحباب ترك المداومة في الجد والعمل الصالح خشية الإملال</w:t>
      </w:r>
      <w:r w:rsidR="00D971D8">
        <w:rPr>
          <w:rStyle w:val="7Char"/>
          <w:rtl/>
        </w:rPr>
        <w:t>،</w:t>
      </w:r>
      <w:r w:rsidRPr="00D971D8">
        <w:rPr>
          <w:rStyle w:val="7Char"/>
          <w:rtl/>
        </w:rPr>
        <w:t xml:space="preserve"> وإن كانت المواظبة مطلوبة ولكنها على قسمين إما كل يوم مع عدم التكلف</w:t>
      </w:r>
      <w:r w:rsidR="00D971D8">
        <w:rPr>
          <w:rStyle w:val="7Char"/>
          <w:rtl/>
        </w:rPr>
        <w:t>،</w:t>
      </w:r>
      <w:r w:rsidRPr="00D971D8">
        <w:rPr>
          <w:rStyle w:val="7Char"/>
          <w:rtl/>
        </w:rPr>
        <w:t xml:space="preserve"> وإما يوماً بعد يوم</w:t>
      </w:r>
      <w:r w:rsidR="00D971D8">
        <w:rPr>
          <w:rStyle w:val="7Char"/>
          <w:rtl/>
        </w:rPr>
        <w:t>،</w:t>
      </w:r>
      <w:r w:rsidRPr="00D971D8">
        <w:rPr>
          <w:rStyle w:val="7Char"/>
          <w:rtl/>
        </w:rPr>
        <w:t xml:space="preserve"> فيكون يوم الترك لأجل الراحة ليقبل على الثاني بنشاط</w:t>
      </w:r>
      <w:r w:rsidR="00D971D8">
        <w:rPr>
          <w:rStyle w:val="7Char"/>
          <w:rtl/>
        </w:rPr>
        <w:t>،</w:t>
      </w:r>
      <w:r w:rsidRPr="00D971D8">
        <w:rPr>
          <w:rStyle w:val="7Char"/>
          <w:rtl/>
        </w:rPr>
        <w:t xml:space="preserve"> وإما يوماً في الجمعة</w:t>
      </w:r>
      <w:r w:rsidR="00D971D8">
        <w:rPr>
          <w:rStyle w:val="7Char"/>
          <w:rtl/>
        </w:rPr>
        <w:t>،</w:t>
      </w:r>
      <w:r w:rsidRPr="00D971D8">
        <w:rPr>
          <w:rStyle w:val="7Char"/>
          <w:rtl/>
        </w:rPr>
        <w:t xml:space="preserve"> ويتخلف باختلاف الأحوال والأشخاص والضابط الحاجة مع مراعاة وجود النشاط (فتح الباري (1/163)</w:t>
      </w:r>
      <w:r w:rsidR="00D971D8">
        <w:rPr>
          <w:rStyle w:val="7Char"/>
          <w:rtl/>
        </w:rPr>
        <w:t>،</w:t>
      </w:r>
      <w:r w:rsidRPr="00D971D8">
        <w:rPr>
          <w:rStyle w:val="7Char"/>
          <w:rtl/>
        </w:rPr>
        <w:t xml:space="preserve"> وعن ابن عباس مثال آخر أشمل وأظهر إذ روي عنه أنه قال</w:t>
      </w:r>
      <w:r w:rsidR="006C1C01">
        <w:rPr>
          <w:rStyle w:val="7Char"/>
          <w:rtl/>
        </w:rPr>
        <w:t>:</w:t>
      </w:r>
      <w:r w:rsidRPr="00D971D8">
        <w:rPr>
          <w:rStyle w:val="7Char"/>
          <w:rtl/>
        </w:rPr>
        <w:t xml:space="preserve"> حدث الناس كل جمعة مرة</w:t>
      </w:r>
      <w:r w:rsidR="00D971D8">
        <w:rPr>
          <w:rStyle w:val="7Char"/>
          <w:rtl/>
        </w:rPr>
        <w:t>،</w:t>
      </w:r>
      <w:r w:rsidRPr="00D971D8">
        <w:rPr>
          <w:rStyle w:val="7Char"/>
          <w:rtl/>
        </w:rPr>
        <w:t xml:space="preserve"> فإن أبيت فمرتين</w:t>
      </w:r>
      <w:r w:rsidR="00D971D8">
        <w:rPr>
          <w:rStyle w:val="7Char"/>
          <w:rtl/>
        </w:rPr>
        <w:t>،</w:t>
      </w:r>
      <w:r w:rsidRPr="00D971D8">
        <w:rPr>
          <w:rStyle w:val="7Char"/>
          <w:rtl/>
        </w:rPr>
        <w:t xml:space="preserve"> فإن أكثرت فثلاث مرات ولا تملَّ الناس هذا القرآن</w:t>
      </w:r>
      <w:r w:rsidR="00D971D8">
        <w:rPr>
          <w:rStyle w:val="7Char"/>
          <w:rtl/>
        </w:rPr>
        <w:t>،</w:t>
      </w:r>
      <w:r w:rsidRPr="00D971D8">
        <w:rPr>
          <w:rStyle w:val="7Char"/>
          <w:rtl/>
        </w:rPr>
        <w:t xml:space="preserve"> ولا ألفينك تأتي القوم وهم في حديث من </w:t>
      </w:r>
      <w:r w:rsidRPr="00D971D8">
        <w:rPr>
          <w:rStyle w:val="7Char"/>
          <w:rtl/>
        </w:rPr>
        <w:lastRenderedPageBreak/>
        <w:t>حديثهم فتقطع عليهم حديثهم فتملهم</w:t>
      </w:r>
      <w:r w:rsidR="00D971D8">
        <w:rPr>
          <w:rStyle w:val="7Char"/>
          <w:rtl/>
        </w:rPr>
        <w:t>،</w:t>
      </w:r>
      <w:r w:rsidRPr="00D971D8">
        <w:rPr>
          <w:rStyle w:val="7Char"/>
          <w:rtl/>
        </w:rPr>
        <w:t xml:space="preserve"> ولكن أنصت فإذا أمروك فحدثهم وهم يشتهونه (شرح السنة (1/314)</w:t>
      </w:r>
      <w:r w:rsidR="00D971D8">
        <w:rPr>
          <w:rStyle w:val="7Char"/>
          <w:rtl/>
        </w:rPr>
        <w:t>.</w:t>
      </w:r>
    </w:p>
    <w:p w:rsidR="00712C33" w:rsidRPr="00D971D8" w:rsidRDefault="00712C33" w:rsidP="00805044">
      <w:pPr>
        <w:tabs>
          <w:tab w:val="right" w:pos="1292"/>
        </w:tabs>
        <w:ind w:firstLine="284"/>
        <w:jc w:val="both"/>
        <w:rPr>
          <w:rStyle w:val="7Char"/>
          <w:rtl/>
        </w:rPr>
      </w:pPr>
      <w:r w:rsidRPr="00D971D8">
        <w:rPr>
          <w:rStyle w:val="7Char"/>
          <w:rtl/>
        </w:rPr>
        <w:t>وأما الضرب الثاني فيشهد له قول ابن مسعود</w:t>
      </w:r>
      <w:r w:rsidR="006C1C01">
        <w:rPr>
          <w:rStyle w:val="7Char"/>
          <w:rtl/>
        </w:rPr>
        <w:t>:</w:t>
      </w:r>
      <w:r w:rsidRPr="00D971D8">
        <w:rPr>
          <w:rStyle w:val="7Char"/>
          <w:rtl/>
        </w:rPr>
        <w:t xml:space="preserve"> ((حدث القوم ما حدجوك بأبصارهم وأقبلت عليك قلوبهم فإذا انصرفت عنك قلوبهم فلا تحدثهم))</w:t>
      </w:r>
      <w:r w:rsidR="00D971D8">
        <w:rPr>
          <w:rStyle w:val="7Char"/>
          <w:rtl/>
        </w:rPr>
        <w:t>،</w:t>
      </w:r>
      <w:r w:rsidRPr="00D971D8">
        <w:rPr>
          <w:rStyle w:val="7Char"/>
          <w:rtl/>
        </w:rPr>
        <w:t xml:space="preserve"> فسئل عن علامة انصراف القلوب فقال</w:t>
      </w:r>
      <w:r w:rsidR="006C1C01">
        <w:rPr>
          <w:rStyle w:val="7Char"/>
          <w:rtl/>
        </w:rPr>
        <w:t>:</w:t>
      </w:r>
      <w:r w:rsidRPr="00D971D8">
        <w:rPr>
          <w:rStyle w:val="7Char"/>
          <w:rtl/>
        </w:rPr>
        <w:t xml:space="preserve"> ((إذا التفت بعضهم إلى بعض</w:t>
      </w:r>
      <w:r w:rsidR="00D971D8">
        <w:rPr>
          <w:rStyle w:val="7Char"/>
          <w:rtl/>
        </w:rPr>
        <w:t>،</w:t>
      </w:r>
      <w:r w:rsidRPr="00D971D8">
        <w:rPr>
          <w:rStyle w:val="7Char"/>
          <w:rtl/>
        </w:rPr>
        <w:t xml:space="preserve"> ورأيتهم يتثاءبون فلا تحدثهم)) شرح السنة (1/313)</w:t>
      </w:r>
      <w:r w:rsidR="00D971D8">
        <w:rPr>
          <w:rStyle w:val="7Char"/>
          <w:rtl/>
        </w:rPr>
        <w:t>،</w:t>
      </w:r>
      <w:r w:rsidRPr="00D971D8">
        <w:rPr>
          <w:rStyle w:val="7Char"/>
          <w:rtl/>
        </w:rPr>
        <w:t xml:space="preserve"> ويضاف إليه ما روي عن عائشة أنها قالت لقاص أهل مكة عبيد بن عمير</w:t>
      </w:r>
      <w:r w:rsidR="006C1C01">
        <w:rPr>
          <w:rStyle w:val="7Char"/>
          <w:rtl/>
        </w:rPr>
        <w:t>:</w:t>
      </w:r>
      <w:r w:rsidRPr="00D971D8">
        <w:rPr>
          <w:rStyle w:val="7Char"/>
          <w:rtl/>
        </w:rPr>
        <w:t xml:space="preserve"> ألم أحدَّث أنك تجلس ويُجلس إليك</w:t>
      </w:r>
      <w:r w:rsidR="002A0A78">
        <w:rPr>
          <w:rStyle w:val="7Char"/>
          <w:rtl/>
        </w:rPr>
        <w:t>؟</w:t>
      </w:r>
      <w:r w:rsidRPr="00D971D8">
        <w:rPr>
          <w:rStyle w:val="7Char"/>
          <w:rtl/>
        </w:rPr>
        <w:t xml:space="preserve"> قال</w:t>
      </w:r>
      <w:r w:rsidR="006C1C01">
        <w:rPr>
          <w:rStyle w:val="7Char"/>
          <w:rtl/>
        </w:rPr>
        <w:t>:</w:t>
      </w:r>
      <w:r w:rsidRPr="00D971D8">
        <w:rPr>
          <w:rStyle w:val="7Char"/>
          <w:rtl/>
        </w:rPr>
        <w:t xml:space="preserve"> بلى يا أم المؤمنين</w:t>
      </w:r>
      <w:r w:rsidR="00D971D8">
        <w:rPr>
          <w:rStyle w:val="7Char"/>
          <w:rtl/>
        </w:rPr>
        <w:t>،</w:t>
      </w:r>
      <w:r w:rsidRPr="00D971D8">
        <w:rPr>
          <w:rStyle w:val="7Char"/>
          <w:rtl/>
        </w:rPr>
        <w:t xml:space="preserve"> قالت</w:t>
      </w:r>
      <w:r w:rsidR="006C1C01">
        <w:rPr>
          <w:rStyle w:val="7Char"/>
          <w:rtl/>
        </w:rPr>
        <w:t>:</w:t>
      </w:r>
      <w:r w:rsidRPr="00D971D8">
        <w:rPr>
          <w:rStyle w:val="7Char"/>
          <w:rtl/>
        </w:rPr>
        <w:t xml:space="preserve"> فإياك وإملال الناس وتقنيطهم (شرح السنة(1/314) وإملال الناس يكون بإطالة الحديث في كثير من الأحوال</w:t>
      </w:r>
      <w:r w:rsidR="00D971D8">
        <w:rPr>
          <w:rStyle w:val="7Char"/>
          <w:rtl/>
        </w:rPr>
        <w:t>.</w:t>
      </w:r>
    </w:p>
    <w:p w:rsidR="00712C33" w:rsidRPr="00D971D8" w:rsidRDefault="00712C33" w:rsidP="0053358F">
      <w:pPr>
        <w:tabs>
          <w:tab w:val="right" w:pos="1292"/>
        </w:tabs>
        <w:ind w:firstLine="284"/>
        <w:jc w:val="both"/>
        <w:rPr>
          <w:rStyle w:val="7Char"/>
          <w:rtl/>
        </w:rPr>
      </w:pPr>
      <w:r w:rsidRPr="00D971D8">
        <w:rPr>
          <w:rStyle w:val="7Char"/>
          <w:rtl/>
        </w:rPr>
        <w:t>وأما الضرب الثالث فمثاله م</w:t>
      </w:r>
      <w:r w:rsidR="0053358F">
        <w:rPr>
          <w:rStyle w:val="7Char"/>
          <w:rtl/>
        </w:rPr>
        <w:t xml:space="preserve">ا رواه البخاري </w:t>
      </w:r>
      <w:r w:rsidR="005959D4">
        <w:rPr>
          <w:rStyle w:val="7Char"/>
          <w:rtl/>
        </w:rPr>
        <w:t>«</w:t>
      </w:r>
      <w:r w:rsidR="0053358F" w:rsidRPr="0053358F">
        <w:rPr>
          <w:rStyle w:val="4Char"/>
          <w:rtl/>
        </w:rPr>
        <w:t>عن حكم بن حزام رضي الله عنه</w:t>
      </w:r>
      <w:r w:rsidR="00091D62" w:rsidRPr="0053358F">
        <w:rPr>
          <w:rStyle w:val="4Char"/>
          <w:rtl/>
        </w:rPr>
        <w:t xml:space="preserve"> </w:t>
      </w:r>
      <w:r w:rsidRPr="0053358F">
        <w:rPr>
          <w:rStyle w:val="4Char"/>
          <w:rtl/>
        </w:rPr>
        <w:t>قال</w:t>
      </w:r>
      <w:r w:rsidR="006C1C01" w:rsidRPr="0053358F">
        <w:rPr>
          <w:rStyle w:val="4Char"/>
          <w:rtl/>
        </w:rPr>
        <w:t>:</w:t>
      </w:r>
      <w:r w:rsidR="0053358F" w:rsidRPr="0053358F">
        <w:rPr>
          <w:rStyle w:val="4Char"/>
          <w:rtl/>
        </w:rPr>
        <w:t xml:space="preserve"> سألت رسول الله صلی الله عليه وسلم</w:t>
      </w:r>
      <w:r w:rsidRPr="0053358F">
        <w:rPr>
          <w:rStyle w:val="4Char"/>
          <w:rtl/>
        </w:rPr>
        <w:t xml:space="preserve"> فأعطاني</w:t>
      </w:r>
      <w:r w:rsidR="00D971D8" w:rsidRPr="0053358F">
        <w:rPr>
          <w:rStyle w:val="4Char"/>
          <w:rtl/>
        </w:rPr>
        <w:t>،</w:t>
      </w:r>
      <w:r w:rsidRPr="0053358F">
        <w:rPr>
          <w:rStyle w:val="4Char"/>
          <w:rtl/>
        </w:rPr>
        <w:t xml:space="preserve"> ثم سألته فأعطاني</w:t>
      </w:r>
      <w:r w:rsidR="00D971D8" w:rsidRPr="0053358F">
        <w:rPr>
          <w:rStyle w:val="4Char"/>
          <w:rtl/>
        </w:rPr>
        <w:t>،</w:t>
      </w:r>
      <w:r w:rsidRPr="0053358F">
        <w:rPr>
          <w:rStyle w:val="4Char"/>
          <w:rtl/>
        </w:rPr>
        <w:t xml:space="preserve"> ثم سألته فأعطاني ثم قال</w:t>
      </w:r>
      <w:r w:rsidR="006C1C01" w:rsidRPr="0053358F">
        <w:rPr>
          <w:rStyle w:val="4Char"/>
          <w:rtl/>
        </w:rPr>
        <w:t>:</w:t>
      </w:r>
      <w:r w:rsidRPr="0053358F">
        <w:rPr>
          <w:rStyle w:val="4Char"/>
          <w:rtl/>
        </w:rPr>
        <w:t xml:space="preserve"> يا حكيم إن هذا المال خضرة حلوة فمن أخذه بسخاوة نفس بورك له فيه</w:t>
      </w:r>
      <w:r w:rsidR="00D971D8" w:rsidRPr="0053358F">
        <w:rPr>
          <w:rStyle w:val="4Char"/>
          <w:rtl/>
        </w:rPr>
        <w:t>،</w:t>
      </w:r>
      <w:r w:rsidRPr="0053358F">
        <w:rPr>
          <w:rStyle w:val="4Char"/>
          <w:rtl/>
        </w:rPr>
        <w:t xml:space="preserve"> ومن أخذه بإشراف نفس لم يبارك له فيه كالذي يأكل ولا يشبع</w:t>
      </w:r>
      <w:r w:rsidR="00D971D8" w:rsidRPr="0053358F">
        <w:rPr>
          <w:rStyle w:val="4Char"/>
          <w:rtl/>
        </w:rPr>
        <w:t>،</w:t>
      </w:r>
      <w:r w:rsidR="0053358F" w:rsidRPr="0053358F">
        <w:rPr>
          <w:rStyle w:val="4Char"/>
          <w:rtl/>
        </w:rPr>
        <w:t xml:space="preserve"> اليد العليا </w:t>
      </w:r>
      <w:r w:rsidRPr="0053358F">
        <w:rPr>
          <w:rStyle w:val="4Char"/>
          <w:rtl/>
        </w:rPr>
        <w:t>خير من اليد السفلى</w:t>
      </w:r>
      <w:r w:rsidR="005959D4">
        <w:rPr>
          <w:rStyle w:val="7Char"/>
          <w:rtl/>
        </w:rPr>
        <w:t>»</w:t>
      </w:r>
      <w:r w:rsidRPr="00D971D8">
        <w:rPr>
          <w:rStyle w:val="7Char"/>
          <w:rtl/>
        </w:rPr>
        <w:t xml:space="preserve"> أخرجه البخاري</w:t>
      </w:r>
      <w:r w:rsidR="00D971D8">
        <w:rPr>
          <w:rStyle w:val="7Char"/>
          <w:rtl/>
        </w:rPr>
        <w:t>،</w:t>
      </w:r>
      <w:r w:rsidRPr="00D971D8">
        <w:rPr>
          <w:rStyle w:val="7Char"/>
          <w:rtl/>
        </w:rPr>
        <w:t xml:space="preserve"> في كتاب الزكاة</w:t>
      </w:r>
      <w:r w:rsidR="00D971D8">
        <w:rPr>
          <w:rStyle w:val="7Char"/>
          <w:rtl/>
        </w:rPr>
        <w:t>،</w:t>
      </w:r>
      <w:r w:rsidRPr="00D971D8">
        <w:rPr>
          <w:rStyle w:val="7Char"/>
          <w:rtl/>
        </w:rPr>
        <w:t>باب الاستعفاف عن المسألة (الفتح)(3/393)</w:t>
      </w:r>
      <w:r w:rsidR="00D971D8">
        <w:rPr>
          <w:rStyle w:val="7Char"/>
          <w:rtl/>
        </w:rPr>
        <w:t>،</w:t>
      </w:r>
      <w:r w:rsidRPr="00D971D8">
        <w:rPr>
          <w:rStyle w:val="7Char"/>
          <w:rtl/>
        </w:rPr>
        <w:t xml:space="preserve"> قال ابن حجر ((وفيه أنه ينبغي للإمام أن لا يبين للطالب ما في مسألته من المفسدة إلا بعد قضاء في حاجته لتقع موعظته له الموقع)) فتح الباري (3/ 395)</w:t>
      </w:r>
      <w:r w:rsidR="00D971D8">
        <w:rPr>
          <w:rStyle w:val="7Char"/>
          <w:rtl/>
        </w:rPr>
        <w:t>.</w:t>
      </w:r>
    </w:p>
    <w:p w:rsidR="00712C33" w:rsidRPr="00D971D8" w:rsidRDefault="00712C33" w:rsidP="00805044">
      <w:pPr>
        <w:tabs>
          <w:tab w:val="right" w:pos="1292"/>
        </w:tabs>
        <w:ind w:firstLine="284"/>
        <w:jc w:val="both"/>
        <w:rPr>
          <w:rStyle w:val="7Char"/>
          <w:rtl/>
        </w:rPr>
      </w:pPr>
      <w:r w:rsidRPr="00D971D8">
        <w:rPr>
          <w:rStyle w:val="7Char"/>
          <w:rtl/>
        </w:rPr>
        <w:t>وهكذا نرى أمر المراعاة متشعباً ومهماً</w:t>
      </w:r>
      <w:r w:rsidR="00D971D8">
        <w:rPr>
          <w:rStyle w:val="7Char"/>
          <w:rtl/>
        </w:rPr>
        <w:t>،</w:t>
      </w:r>
      <w:r w:rsidRPr="00D971D8">
        <w:rPr>
          <w:rStyle w:val="7Char"/>
          <w:rtl/>
        </w:rPr>
        <w:t xml:space="preserve"> والحقيقة أن المراعاة ضرب من التدرج لأن المراعاة كثيراً ما تقتضي ترك أمر لعدم ملائمته إما للطبع أو الفهم </w:t>
      </w:r>
      <w:r w:rsidRPr="00D971D8">
        <w:rPr>
          <w:rStyle w:val="7Char"/>
          <w:rtl/>
        </w:rPr>
        <w:lastRenderedPageBreak/>
        <w:t>أو الحال أو غير ذلك والاستعاضة عنه بغيره حتى يكون ممهداً لعرض الأمر المتروك فيأتي في وقته المناسب فمثلاً ((إذا كان الحكم مستغرباً جداً مما لم تألفه النفوس وإنما ألفت خلافه فينبغي للمفتي أن يوطئ قلبه ما يكون مؤذناً به كالدليل عليه</w:t>
      </w:r>
      <w:r w:rsidR="00D971D8">
        <w:rPr>
          <w:rStyle w:val="7Char"/>
          <w:rtl/>
        </w:rPr>
        <w:t>،</w:t>
      </w:r>
      <w:r w:rsidRPr="00D971D8">
        <w:rPr>
          <w:rStyle w:val="7Char"/>
          <w:rtl/>
        </w:rPr>
        <w:t xml:space="preserve"> والمقدمة بين يديه</w:t>
      </w:r>
      <w:r w:rsidR="00D971D8">
        <w:rPr>
          <w:rStyle w:val="7Char"/>
          <w:rtl/>
        </w:rPr>
        <w:t>،</w:t>
      </w:r>
      <w:r w:rsidRPr="00D971D8">
        <w:rPr>
          <w:rStyle w:val="7Char"/>
          <w:rtl/>
        </w:rPr>
        <w:t xml:space="preserve"> فتأمل ذكره سبحانه قصة زكريا وإخراج الولد منه بعد انصرام عصر الشبيبة وبلوغه السن الذي لا يولد فيه لمثله في العادة فذكر قصته مقدمة بين يدي قصة عيسى </w:t>
      </w:r>
      <w:r w:rsidR="00857A39" w:rsidRPr="00857A39">
        <w:rPr>
          <w:rStyle w:val="7Char"/>
          <w:rFonts w:cs="CTraditional Arabic"/>
          <w:rtl/>
        </w:rPr>
        <w:t>÷</w:t>
      </w:r>
      <w:r w:rsidRPr="00D971D8">
        <w:rPr>
          <w:rStyle w:val="7Char"/>
          <w:rtl/>
        </w:rPr>
        <w:t xml:space="preserve"> وولادته من غير أب</w:t>
      </w:r>
      <w:r w:rsidR="00D971D8">
        <w:rPr>
          <w:rStyle w:val="7Char"/>
          <w:rtl/>
        </w:rPr>
        <w:t>،</w:t>
      </w:r>
      <w:r w:rsidRPr="00D971D8">
        <w:rPr>
          <w:rStyle w:val="7Char"/>
          <w:rtl/>
        </w:rPr>
        <w:t xml:space="preserve"> فإن النفوس لما أنست لولد من بين شخصين كبيرين لا يولد لهما عادة</w:t>
      </w:r>
      <w:r w:rsidR="00D971D8">
        <w:rPr>
          <w:rStyle w:val="7Char"/>
          <w:rtl/>
        </w:rPr>
        <w:t>،</w:t>
      </w:r>
      <w:r w:rsidRPr="00D971D8">
        <w:rPr>
          <w:rStyle w:val="7Char"/>
          <w:rtl/>
        </w:rPr>
        <w:t xml:space="preserve"> سهل عليها التصديق بولادة ولد من غير أب)) إعلام الموقعين (4/163)</w:t>
      </w:r>
      <w:r w:rsidR="00D971D8">
        <w:rPr>
          <w:rStyle w:val="7Char"/>
          <w:rtl/>
        </w:rPr>
        <w:t>.</w:t>
      </w:r>
    </w:p>
    <w:p w:rsidR="00712C33" w:rsidRPr="00C95627" w:rsidRDefault="00712C33" w:rsidP="00D52905">
      <w:pPr>
        <w:pStyle w:val="7"/>
        <w:rPr>
          <w:rtl/>
        </w:rPr>
      </w:pPr>
      <w:r w:rsidRPr="00C95627">
        <w:rPr>
          <w:rtl/>
        </w:rPr>
        <w:t>وهذه أمثلة رويت عن عمر بن عبد العزيز في مراعاته لأحوال الأمة فيما سبقه من الزمن وحرصه على التدرج في الإصلاح</w:t>
      </w:r>
      <w:r w:rsidR="00D971D8">
        <w:rPr>
          <w:rtl/>
        </w:rPr>
        <w:t>.</w:t>
      </w:r>
    </w:p>
    <w:p w:rsidR="009F4F88" w:rsidRDefault="00712C33" w:rsidP="009F4F88">
      <w:pPr>
        <w:pStyle w:val="7"/>
        <w:numPr>
          <w:ilvl w:val="0"/>
          <w:numId w:val="32"/>
        </w:numPr>
        <w:ind w:left="641" w:hanging="357"/>
      </w:pPr>
      <w:r w:rsidRPr="00C95627">
        <w:rPr>
          <w:rtl/>
        </w:rPr>
        <w:t xml:space="preserve">حكي ((أن عبد </w:t>
      </w:r>
      <w:r w:rsidRPr="00D52905">
        <w:rPr>
          <w:rtl/>
        </w:rPr>
        <w:t>الملك</w:t>
      </w:r>
      <w:r w:rsidRPr="00C95627">
        <w:rPr>
          <w:rtl/>
        </w:rPr>
        <w:t xml:space="preserve"> بن عمر بن عبد العزيز </w:t>
      </w:r>
      <w:r w:rsidRPr="009F4F88">
        <w:rPr>
          <w:rtl/>
        </w:rPr>
        <w:t>–</w:t>
      </w:r>
      <w:r w:rsidR="009F4F88" w:rsidRPr="009F4F88">
        <w:rPr>
          <w:rFonts w:cs="CTraditional Arabic"/>
          <w:rtl/>
        </w:rPr>
        <w:t xml:space="preserve"> / </w:t>
      </w:r>
      <w:r w:rsidRPr="009F4F88">
        <w:rPr>
          <w:rtl/>
        </w:rPr>
        <w:t>– قال</w:t>
      </w:r>
      <w:r w:rsidRPr="00C95627">
        <w:rPr>
          <w:rtl/>
        </w:rPr>
        <w:t xml:space="preserve"> يوماً لأبيه عمر</w:t>
      </w:r>
      <w:r w:rsidR="006C1C01">
        <w:rPr>
          <w:rtl/>
        </w:rPr>
        <w:t>:</w:t>
      </w:r>
      <w:r w:rsidRPr="00C95627">
        <w:rPr>
          <w:rtl/>
        </w:rPr>
        <w:t xml:space="preserve"> مالك لا تُنفذ الأمور</w:t>
      </w:r>
      <w:r w:rsidR="002A0A78">
        <w:rPr>
          <w:rtl/>
        </w:rPr>
        <w:t>؟</w:t>
      </w:r>
      <w:r w:rsidRPr="00C95627">
        <w:rPr>
          <w:rtl/>
        </w:rPr>
        <w:t>! فوالله ما أبالي لو أن القدور غلت بي وبك في الحق</w:t>
      </w:r>
      <w:r w:rsidR="00626F33">
        <w:rPr>
          <w:rtl/>
        </w:rPr>
        <w:t>!!</w:t>
      </w:r>
      <w:r w:rsidRPr="00C95627">
        <w:rPr>
          <w:rtl/>
        </w:rPr>
        <w:t xml:space="preserve"> قال عمر</w:t>
      </w:r>
      <w:r w:rsidR="006C1C01">
        <w:rPr>
          <w:rtl/>
        </w:rPr>
        <w:t>:</w:t>
      </w:r>
      <w:r w:rsidRPr="00C95627">
        <w:rPr>
          <w:rtl/>
        </w:rPr>
        <w:t xml:space="preserve"> لا تَعجَل يا بني</w:t>
      </w:r>
      <w:r w:rsidR="00D971D8">
        <w:rPr>
          <w:rtl/>
        </w:rPr>
        <w:t>،</w:t>
      </w:r>
      <w:r w:rsidRPr="00C95627">
        <w:rPr>
          <w:rtl/>
        </w:rPr>
        <w:t xml:space="preserve"> فإن الله ذمَّ الخمر في القرآن مرتين وحرمها في الثالثة</w:t>
      </w:r>
      <w:r w:rsidR="00D971D8">
        <w:rPr>
          <w:rtl/>
        </w:rPr>
        <w:t>،</w:t>
      </w:r>
      <w:r w:rsidRPr="00C95627">
        <w:rPr>
          <w:rtl/>
        </w:rPr>
        <w:t xml:space="preserve"> وإني أخاف أن أحمل الناس على الحق جملة فيدفعوه جملة</w:t>
      </w:r>
      <w:r w:rsidR="00D971D8">
        <w:rPr>
          <w:rtl/>
        </w:rPr>
        <w:t>،</w:t>
      </w:r>
      <w:r w:rsidRPr="00C95627">
        <w:rPr>
          <w:rtl/>
        </w:rPr>
        <w:t xml:space="preserve"> ويكون من ذا فتنة)) الموفقات (2/93-94)</w:t>
      </w:r>
      <w:r w:rsidR="00D971D8">
        <w:rPr>
          <w:rtl/>
        </w:rPr>
        <w:t>.</w:t>
      </w:r>
    </w:p>
    <w:p w:rsidR="00712C33" w:rsidRPr="009F4F88" w:rsidRDefault="00712C33" w:rsidP="009F4F88">
      <w:pPr>
        <w:pStyle w:val="7"/>
        <w:numPr>
          <w:ilvl w:val="0"/>
          <w:numId w:val="32"/>
        </w:numPr>
        <w:ind w:left="641" w:hanging="357"/>
      </w:pPr>
      <w:r w:rsidRPr="009F4F88">
        <w:rPr>
          <w:rtl/>
        </w:rPr>
        <w:t>قال له ابنه ذات يوم ((يا أبت</w:t>
      </w:r>
      <w:r w:rsidR="006C1C01" w:rsidRPr="009F4F88">
        <w:rPr>
          <w:rtl/>
        </w:rPr>
        <w:t>:</w:t>
      </w:r>
      <w:r w:rsidRPr="009F4F88">
        <w:rPr>
          <w:rtl/>
        </w:rPr>
        <w:t xml:space="preserve"> ما يمنعك أن تمضي لما تريده من العدل</w:t>
      </w:r>
      <w:r w:rsidR="002A0A78" w:rsidRPr="009F4F88">
        <w:rPr>
          <w:rtl/>
        </w:rPr>
        <w:t>؟</w:t>
      </w:r>
      <w:r w:rsidRPr="009F4F88">
        <w:rPr>
          <w:rtl/>
        </w:rPr>
        <w:t xml:space="preserve"> فو الله ما كنت أبالي لو غَلت بي وبك القدور في ذلك</w:t>
      </w:r>
      <w:r w:rsidR="00D971D8" w:rsidRPr="009F4F88">
        <w:rPr>
          <w:rtl/>
        </w:rPr>
        <w:t>.</w:t>
      </w:r>
      <w:r w:rsidRPr="009F4F88">
        <w:rPr>
          <w:rtl/>
        </w:rPr>
        <w:t xml:space="preserve"> </w:t>
      </w:r>
    </w:p>
    <w:p w:rsidR="00712C33" w:rsidRPr="00C95627" w:rsidRDefault="00712C33" w:rsidP="009F4F88">
      <w:pPr>
        <w:pStyle w:val="7"/>
        <w:rPr>
          <w:rtl/>
        </w:rPr>
      </w:pPr>
      <w:r w:rsidRPr="00C95627">
        <w:rPr>
          <w:rtl/>
        </w:rPr>
        <w:t>قال</w:t>
      </w:r>
      <w:r w:rsidR="006C1C01">
        <w:rPr>
          <w:rtl/>
        </w:rPr>
        <w:t>:</w:t>
      </w:r>
      <w:r w:rsidRPr="00C95627">
        <w:rPr>
          <w:rtl/>
        </w:rPr>
        <w:t xml:space="preserve"> يا بني</w:t>
      </w:r>
      <w:r w:rsidR="00D971D8">
        <w:rPr>
          <w:rtl/>
        </w:rPr>
        <w:t>،</w:t>
      </w:r>
      <w:r w:rsidRPr="00C95627">
        <w:rPr>
          <w:rtl/>
        </w:rPr>
        <w:t xml:space="preserve"> إنِّي إنما أروِّض الناس رياضة الصعب</w:t>
      </w:r>
      <w:r w:rsidR="00D971D8">
        <w:rPr>
          <w:rtl/>
        </w:rPr>
        <w:t>،</w:t>
      </w:r>
      <w:r w:rsidRPr="00C95627">
        <w:rPr>
          <w:rtl/>
        </w:rPr>
        <w:t xml:space="preserve"> إني أريد أن أحيي الأمر من العدل فأؤخر ذلك حتى أخرج معه طمعاً من طمع الدنيا فينفروا من هذا</w:t>
      </w:r>
      <w:r w:rsidR="00D971D8">
        <w:rPr>
          <w:rtl/>
        </w:rPr>
        <w:t>،</w:t>
      </w:r>
      <w:r w:rsidR="009F4F88">
        <w:rPr>
          <w:rtl/>
        </w:rPr>
        <w:t xml:space="preserve"> ويسكنوا لهذا</w:t>
      </w:r>
      <w:r w:rsidRPr="00C95627">
        <w:rPr>
          <w:rtl/>
        </w:rPr>
        <w:t xml:space="preserve">)) </w:t>
      </w:r>
    </w:p>
    <w:p w:rsidR="00712C33" w:rsidRPr="00D971D8" w:rsidRDefault="00712C33" w:rsidP="009F4F88">
      <w:pPr>
        <w:pStyle w:val="7"/>
        <w:numPr>
          <w:ilvl w:val="0"/>
          <w:numId w:val="32"/>
        </w:numPr>
        <w:ind w:left="641" w:hanging="357"/>
        <w:rPr>
          <w:rStyle w:val="7Char"/>
          <w:rtl/>
        </w:rPr>
      </w:pPr>
      <w:r w:rsidRPr="00D971D8">
        <w:rPr>
          <w:rStyle w:val="7Char"/>
          <w:rtl/>
        </w:rPr>
        <w:lastRenderedPageBreak/>
        <w:t>روي أن ابنه دخل عليه فقال يا أمي المؤمنين</w:t>
      </w:r>
      <w:r w:rsidR="006C1C01">
        <w:rPr>
          <w:rStyle w:val="7Char"/>
          <w:rtl/>
        </w:rPr>
        <w:t>:</w:t>
      </w:r>
      <w:r w:rsidRPr="00D971D8">
        <w:rPr>
          <w:rStyle w:val="7Char"/>
          <w:rtl/>
        </w:rPr>
        <w:t xml:space="preserve"> ما أنت قائل لربك غداً</w:t>
      </w:r>
      <w:r w:rsidR="00D971D8">
        <w:rPr>
          <w:rStyle w:val="7Char"/>
          <w:rtl/>
        </w:rPr>
        <w:t>،</w:t>
      </w:r>
      <w:r w:rsidRPr="00D971D8">
        <w:rPr>
          <w:rStyle w:val="7Char"/>
          <w:rtl/>
        </w:rPr>
        <w:t xml:space="preserve"> إذا سألك فقال</w:t>
      </w:r>
      <w:r w:rsidR="006C1C01">
        <w:rPr>
          <w:rStyle w:val="7Char"/>
          <w:rtl/>
        </w:rPr>
        <w:t>:</w:t>
      </w:r>
      <w:r w:rsidRPr="00D971D8">
        <w:rPr>
          <w:rStyle w:val="7Char"/>
          <w:rtl/>
        </w:rPr>
        <w:t xml:space="preserve"> رأيت </w:t>
      </w:r>
      <w:r w:rsidRPr="009F4F88">
        <w:rPr>
          <w:rtl/>
        </w:rPr>
        <w:t>بدعة</w:t>
      </w:r>
      <w:r w:rsidRPr="00D971D8">
        <w:rPr>
          <w:rStyle w:val="7Char"/>
          <w:rtl/>
        </w:rPr>
        <w:t xml:space="preserve"> فلم تمتها</w:t>
      </w:r>
      <w:r w:rsidR="00D971D8">
        <w:rPr>
          <w:rStyle w:val="7Char"/>
          <w:rtl/>
        </w:rPr>
        <w:t>،</w:t>
      </w:r>
      <w:r w:rsidRPr="00D971D8">
        <w:rPr>
          <w:rStyle w:val="7Char"/>
          <w:rtl/>
        </w:rPr>
        <w:t xml:space="preserve"> أو سنة فلم تُحيها</w:t>
      </w:r>
      <w:r w:rsidR="002A0A78">
        <w:rPr>
          <w:rStyle w:val="7Char"/>
          <w:rtl/>
        </w:rPr>
        <w:t>؟</w:t>
      </w:r>
      <w:r w:rsidRPr="00D971D8">
        <w:rPr>
          <w:rStyle w:val="7Char"/>
          <w:rtl/>
        </w:rPr>
        <w:t xml:space="preserve"> فقال أبوه</w:t>
      </w:r>
      <w:r w:rsidR="006C1C01">
        <w:rPr>
          <w:rStyle w:val="7Char"/>
          <w:rtl/>
        </w:rPr>
        <w:t>:</w:t>
      </w:r>
      <w:r w:rsidRPr="00D971D8">
        <w:rPr>
          <w:rStyle w:val="7Char"/>
          <w:rtl/>
        </w:rPr>
        <w:t xml:space="preserve"> رحمك الله وجزاك من ولد خيراً يا بني</w:t>
      </w:r>
      <w:r w:rsidR="00D971D8">
        <w:rPr>
          <w:rStyle w:val="7Char"/>
          <w:rtl/>
        </w:rPr>
        <w:t>،</w:t>
      </w:r>
      <w:r w:rsidRPr="00D971D8">
        <w:rPr>
          <w:rStyle w:val="7Char"/>
          <w:rtl/>
        </w:rPr>
        <w:t xml:space="preserve"> إن قومك قد شدوا هذا الأمر عُقدة عقدة</w:t>
      </w:r>
      <w:r w:rsidR="00D971D8">
        <w:rPr>
          <w:rStyle w:val="7Char"/>
          <w:rtl/>
        </w:rPr>
        <w:t>،</w:t>
      </w:r>
      <w:r w:rsidRPr="00D971D8">
        <w:rPr>
          <w:rStyle w:val="7Char"/>
          <w:rtl/>
        </w:rPr>
        <w:t xml:space="preserve"> وعروة وعروة</w:t>
      </w:r>
      <w:r w:rsidR="00D971D8">
        <w:rPr>
          <w:rStyle w:val="7Char"/>
          <w:rtl/>
        </w:rPr>
        <w:t>،</w:t>
      </w:r>
      <w:r w:rsidRPr="00D971D8">
        <w:rPr>
          <w:rStyle w:val="7Char"/>
          <w:rtl/>
        </w:rPr>
        <w:t xml:space="preserve"> ومتى أردت مكابرتهم على انتزاع ما في أيديهم لم آمن أن يفتقوا علي فتقاً يكثر فيه الدماء</w:t>
      </w:r>
      <w:r w:rsidR="00D971D8">
        <w:rPr>
          <w:rStyle w:val="7Char"/>
          <w:rtl/>
        </w:rPr>
        <w:t>،</w:t>
      </w:r>
      <w:r w:rsidRPr="00D971D8">
        <w:rPr>
          <w:rStyle w:val="7Char"/>
          <w:rtl/>
        </w:rPr>
        <w:t xml:space="preserve"> والله لزوال الدنيا أهون علي من أن يراق في سببي محجمة من دم</w:t>
      </w:r>
      <w:r w:rsidR="00D971D8">
        <w:rPr>
          <w:rStyle w:val="7Char"/>
          <w:rtl/>
        </w:rPr>
        <w:t>،</w:t>
      </w:r>
      <w:r w:rsidRPr="00D971D8">
        <w:rPr>
          <w:rStyle w:val="7Char"/>
          <w:rtl/>
        </w:rPr>
        <w:t xml:space="preserve"> أو ما ترضى أن لا يأتي على أبيك يوم من أيام الدنيا إلا هو يميت فيه بدعة ويحي فيه سنة</w:t>
      </w:r>
      <w:r w:rsidR="002A0A78">
        <w:rPr>
          <w:rStyle w:val="7Char"/>
          <w:rtl/>
        </w:rPr>
        <w:t>؟</w:t>
      </w:r>
      <w:r w:rsidRPr="00D971D8">
        <w:rPr>
          <w:rStyle w:val="7Char"/>
          <w:rtl/>
        </w:rPr>
        <w:t xml:space="preserve"> تاريخ الخلفاء للسيوطي (ص:240) وغني عن التنبيه أن التدرج يمكن أن يكون تهاوناً وتفريطاً وأن المراعاة لا يصح أن تكون مداهنة ونفاقاً</w:t>
      </w:r>
      <w:r w:rsidR="00D971D8">
        <w:rPr>
          <w:rStyle w:val="7Char"/>
          <w:rtl/>
        </w:rPr>
        <w:t>.</w:t>
      </w:r>
    </w:p>
    <w:p w:rsidR="00712C33" w:rsidRPr="00C95627" w:rsidRDefault="00712C33" w:rsidP="009F4F88">
      <w:pPr>
        <w:pStyle w:val="2"/>
        <w:rPr>
          <w:rtl/>
        </w:rPr>
      </w:pPr>
      <w:bookmarkStart w:id="53" w:name="_Toc466725298"/>
      <w:r w:rsidRPr="00C95627">
        <w:rPr>
          <w:rtl/>
        </w:rPr>
        <w:t>المبحث الثاني</w:t>
      </w:r>
      <w:r w:rsidR="006C1C01">
        <w:rPr>
          <w:rtl/>
        </w:rPr>
        <w:t>:</w:t>
      </w:r>
      <w:r w:rsidRPr="00C95627">
        <w:rPr>
          <w:rtl/>
        </w:rPr>
        <w:t xml:space="preserve"> الجرأة والحكمة</w:t>
      </w:r>
      <w:r w:rsidR="006C1C01">
        <w:rPr>
          <w:rtl/>
        </w:rPr>
        <w:t>:</w:t>
      </w:r>
      <w:bookmarkEnd w:id="53"/>
    </w:p>
    <w:p w:rsidR="00712C33" w:rsidRPr="00D971D8" w:rsidRDefault="00712C33" w:rsidP="00805044">
      <w:pPr>
        <w:ind w:firstLine="284"/>
        <w:jc w:val="both"/>
        <w:rPr>
          <w:rStyle w:val="7Char"/>
          <w:rtl/>
        </w:rPr>
      </w:pPr>
      <w:r w:rsidRPr="00D971D8">
        <w:rPr>
          <w:rStyle w:val="7Char"/>
          <w:rtl/>
        </w:rPr>
        <w:t>((الجرأة في الحق قوة نفسية رائعة يستمدها المؤمن من الداعية من الإيمان بالله الواحد الأحد الذي يعتقده</w:t>
      </w:r>
      <w:r w:rsidR="00D971D8">
        <w:rPr>
          <w:rStyle w:val="7Char"/>
          <w:rtl/>
        </w:rPr>
        <w:t>،</w:t>
      </w:r>
      <w:r w:rsidRPr="00D971D8">
        <w:rPr>
          <w:rStyle w:val="7Char"/>
          <w:rtl/>
        </w:rPr>
        <w:t xml:space="preserve"> ومن الحق الذي يعتنقه</w:t>
      </w:r>
      <w:r w:rsidR="00D971D8">
        <w:rPr>
          <w:rStyle w:val="7Char"/>
          <w:rtl/>
        </w:rPr>
        <w:t>،</w:t>
      </w:r>
      <w:r w:rsidRPr="00D971D8">
        <w:rPr>
          <w:rStyle w:val="7Char"/>
          <w:rtl/>
        </w:rPr>
        <w:t xml:space="preserve"> ومن الخلود السرمدي الذي يوقن به</w:t>
      </w:r>
      <w:r w:rsidR="00D971D8">
        <w:rPr>
          <w:rStyle w:val="7Char"/>
          <w:rtl/>
        </w:rPr>
        <w:t>،</w:t>
      </w:r>
      <w:r w:rsidRPr="00D971D8">
        <w:rPr>
          <w:rStyle w:val="7Char"/>
          <w:rtl/>
        </w:rPr>
        <w:t xml:space="preserve"> ومن القدر الذي يستسلم إليه</w:t>
      </w:r>
      <w:r w:rsidR="00D971D8">
        <w:rPr>
          <w:rStyle w:val="7Char"/>
          <w:rtl/>
        </w:rPr>
        <w:t>،</w:t>
      </w:r>
      <w:r w:rsidRPr="00D971D8">
        <w:rPr>
          <w:rStyle w:val="7Char"/>
          <w:rtl/>
        </w:rPr>
        <w:t xml:space="preserve"> ومن المسئولية التي يستشعر بها</w:t>
      </w:r>
      <w:r w:rsidR="00D971D8">
        <w:rPr>
          <w:rStyle w:val="7Char"/>
          <w:rtl/>
        </w:rPr>
        <w:t>،</w:t>
      </w:r>
      <w:r w:rsidRPr="00D971D8">
        <w:rPr>
          <w:rStyle w:val="7Char"/>
          <w:rtl/>
        </w:rPr>
        <w:t xml:space="preserve"> ومن التربية الإسلامية التي نشَّئ عليها</w:t>
      </w:r>
      <w:r w:rsidR="00D971D8">
        <w:rPr>
          <w:rStyle w:val="7Char"/>
          <w:rtl/>
        </w:rPr>
        <w:t>.</w:t>
      </w:r>
    </w:p>
    <w:p w:rsidR="00712C33" w:rsidRPr="00D971D8" w:rsidRDefault="00712C33" w:rsidP="00805044">
      <w:pPr>
        <w:ind w:firstLine="284"/>
        <w:jc w:val="both"/>
        <w:rPr>
          <w:rStyle w:val="7Char"/>
          <w:rtl/>
        </w:rPr>
      </w:pPr>
      <w:r w:rsidRPr="00D971D8">
        <w:rPr>
          <w:rStyle w:val="7Char"/>
          <w:rtl/>
        </w:rPr>
        <w:t>وعلى قدر نصيب المؤمن من الإيمان بالله الذي لا يُغلب</w:t>
      </w:r>
      <w:r w:rsidR="00D971D8">
        <w:rPr>
          <w:rStyle w:val="7Char"/>
          <w:rtl/>
        </w:rPr>
        <w:t>،</w:t>
      </w:r>
      <w:r w:rsidRPr="00D971D8">
        <w:rPr>
          <w:rStyle w:val="7Char"/>
          <w:rtl/>
        </w:rPr>
        <w:t xml:space="preserve"> وبالحق الذي لا يُخذل</w:t>
      </w:r>
      <w:r w:rsidR="00D971D8">
        <w:rPr>
          <w:rStyle w:val="7Char"/>
          <w:rtl/>
        </w:rPr>
        <w:t>،</w:t>
      </w:r>
      <w:r w:rsidRPr="00D971D8">
        <w:rPr>
          <w:rStyle w:val="7Char"/>
          <w:rtl/>
        </w:rPr>
        <w:t xml:space="preserve"> وبالقدر الذي لا يتحول وبالمسئولية التي لا تكلّ</w:t>
      </w:r>
      <w:r w:rsidR="00D971D8">
        <w:rPr>
          <w:rStyle w:val="7Char"/>
          <w:rtl/>
        </w:rPr>
        <w:t>،</w:t>
      </w:r>
      <w:r w:rsidRPr="00D971D8">
        <w:rPr>
          <w:rStyle w:val="7Char"/>
          <w:rtl/>
        </w:rPr>
        <w:t xml:space="preserve"> وبالتربية التكوينية التي لا تمل</w:t>
      </w:r>
      <w:r w:rsidR="00D971D8">
        <w:rPr>
          <w:rStyle w:val="7Char"/>
          <w:rtl/>
        </w:rPr>
        <w:t>،</w:t>
      </w:r>
      <w:r w:rsidRPr="00D971D8">
        <w:rPr>
          <w:rStyle w:val="7Char"/>
          <w:rtl/>
        </w:rPr>
        <w:t xml:space="preserve"> وبقدر هذا كله يكون نصيبه من الجرأة والشجاعة وإعلان كلمة الحق التي لا تخشى في الله لومة لائم)) صفات الداعية النفسية (ص:23)</w:t>
      </w:r>
      <w:r w:rsidR="00D971D8">
        <w:rPr>
          <w:rStyle w:val="7Char"/>
          <w:rtl/>
        </w:rPr>
        <w:t>.</w:t>
      </w:r>
    </w:p>
    <w:p w:rsidR="00712C33" w:rsidRPr="00D971D8" w:rsidRDefault="00712C33" w:rsidP="00805044">
      <w:pPr>
        <w:ind w:firstLine="284"/>
        <w:jc w:val="both"/>
        <w:rPr>
          <w:rStyle w:val="7Char"/>
          <w:rtl/>
        </w:rPr>
      </w:pPr>
      <w:r w:rsidRPr="00D971D8">
        <w:rPr>
          <w:rStyle w:val="7Char"/>
          <w:rtl/>
        </w:rPr>
        <w:lastRenderedPageBreak/>
        <w:t>والجرأة للداعية أمر مهم في زيادته وقيادته</w:t>
      </w:r>
      <w:r w:rsidR="00D971D8">
        <w:rPr>
          <w:rStyle w:val="7Char"/>
          <w:rtl/>
        </w:rPr>
        <w:t>،</w:t>
      </w:r>
      <w:r w:rsidRPr="00D971D8">
        <w:rPr>
          <w:rStyle w:val="7Char"/>
          <w:rtl/>
        </w:rPr>
        <w:t xml:space="preserve"> وفي تأثيره ومنفعته</w:t>
      </w:r>
      <w:r w:rsidR="00D971D8">
        <w:rPr>
          <w:rStyle w:val="7Char"/>
          <w:rtl/>
        </w:rPr>
        <w:t>،</w:t>
      </w:r>
      <w:r w:rsidRPr="00D971D8">
        <w:rPr>
          <w:rStyle w:val="7Char"/>
          <w:rtl/>
        </w:rPr>
        <w:t xml:space="preserve"> لأن الناس يتأثرون بالجريء المقدام</w:t>
      </w:r>
      <w:r w:rsidR="00D971D8">
        <w:rPr>
          <w:rStyle w:val="7Char"/>
          <w:rtl/>
        </w:rPr>
        <w:t>،</w:t>
      </w:r>
      <w:r w:rsidRPr="00D971D8">
        <w:rPr>
          <w:rStyle w:val="7Char"/>
          <w:rtl/>
        </w:rPr>
        <w:t xml:space="preserve"> لأنهم في الملمات يحجمون وتتقدم بالداعية جرأته في الحق مصحوبة بحكمته في التصرف فإذا هو المقدم الذي تشخص إليه الأبصار</w:t>
      </w:r>
      <w:r w:rsidR="00D971D8">
        <w:rPr>
          <w:rStyle w:val="7Char"/>
          <w:rtl/>
        </w:rPr>
        <w:t>،</w:t>
      </w:r>
      <w:r w:rsidRPr="00D971D8">
        <w:rPr>
          <w:rStyle w:val="7Char"/>
          <w:rtl/>
        </w:rPr>
        <w:t xml:space="preserve"> ويتعلق به القلوب</w:t>
      </w:r>
      <w:r w:rsidR="00D971D8">
        <w:rPr>
          <w:rStyle w:val="7Char"/>
          <w:rtl/>
        </w:rPr>
        <w:t>.</w:t>
      </w:r>
    </w:p>
    <w:p w:rsidR="00712C33" w:rsidRPr="00D971D8" w:rsidRDefault="00712C33" w:rsidP="00805044">
      <w:pPr>
        <w:ind w:firstLine="284"/>
        <w:jc w:val="both"/>
        <w:rPr>
          <w:rStyle w:val="7Char"/>
          <w:rtl/>
        </w:rPr>
      </w:pPr>
      <w:r w:rsidRPr="00D971D8">
        <w:rPr>
          <w:rStyle w:val="7Char"/>
          <w:rtl/>
        </w:rPr>
        <w:t>فالجرأة سمه تقدم للداعية تنبئ عن قوة في القلب</w:t>
      </w:r>
      <w:r w:rsidR="00D971D8">
        <w:rPr>
          <w:rStyle w:val="7Char"/>
          <w:rtl/>
        </w:rPr>
        <w:t>،</w:t>
      </w:r>
      <w:r w:rsidRPr="00D971D8">
        <w:rPr>
          <w:rStyle w:val="7Char"/>
          <w:rtl/>
        </w:rPr>
        <w:t xml:space="preserve"> وعزيمة في النفس</w:t>
      </w:r>
      <w:r w:rsidR="00D971D8">
        <w:rPr>
          <w:rStyle w:val="7Char"/>
          <w:rtl/>
        </w:rPr>
        <w:t>،</w:t>
      </w:r>
      <w:r w:rsidRPr="00D971D8">
        <w:rPr>
          <w:rStyle w:val="7Char"/>
          <w:rtl/>
        </w:rPr>
        <w:t xml:space="preserve"> وصدق في المواقف</w:t>
      </w:r>
      <w:r w:rsidR="00D971D8">
        <w:rPr>
          <w:rStyle w:val="7Char"/>
          <w:rtl/>
        </w:rPr>
        <w:t>،</w:t>
      </w:r>
      <w:r w:rsidRPr="00D971D8">
        <w:rPr>
          <w:rStyle w:val="7Char"/>
          <w:rtl/>
        </w:rPr>
        <w:t xml:space="preserve"> وشموخ بالمنهج</w:t>
      </w:r>
      <w:r w:rsidR="00D971D8">
        <w:rPr>
          <w:rStyle w:val="7Char"/>
          <w:rtl/>
        </w:rPr>
        <w:t>،</w:t>
      </w:r>
      <w:r w:rsidRPr="00D971D8">
        <w:rPr>
          <w:rStyle w:val="7Char"/>
          <w:rtl/>
        </w:rPr>
        <w:t xml:space="preserve"> فعندما تنخلع القلوب هلعاً يبقى الداعية الجريء ساكن القلب رابط الجأش</w:t>
      </w:r>
      <w:r w:rsidR="00D971D8">
        <w:rPr>
          <w:rStyle w:val="7Char"/>
          <w:rtl/>
        </w:rPr>
        <w:t>،</w:t>
      </w:r>
      <w:r w:rsidRPr="00D971D8">
        <w:rPr>
          <w:rStyle w:val="7Char"/>
          <w:rtl/>
        </w:rPr>
        <w:t xml:space="preserve"> وعندما تخرس الألسن خوفاً تَنطق الجرأة على لسانه فيجهر بالحق لئلا تنطمس معالمه</w:t>
      </w:r>
      <w:r w:rsidR="00D971D8">
        <w:rPr>
          <w:rStyle w:val="7Char"/>
          <w:rtl/>
        </w:rPr>
        <w:t>،</w:t>
      </w:r>
      <w:r w:rsidRPr="00D971D8">
        <w:rPr>
          <w:rStyle w:val="7Char"/>
          <w:rtl/>
        </w:rPr>
        <w:t xml:space="preserve"> وعندما تحار العقول من هول المفاجآت أو صدمة الكوارث تعمل الجرأة عملها فإذا العقل حاضر</w:t>
      </w:r>
      <w:r w:rsidR="00D971D8">
        <w:rPr>
          <w:rStyle w:val="7Char"/>
          <w:rtl/>
        </w:rPr>
        <w:t>،</w:t>
      </w:r>
      <w:r w:rsidRPr="00D971D8">
        <w:rPr>
          <w:rStyle w:val="7Char"/>
          <w:rtl/>
        </w:rPr>
        <w:t xml:space="preserve"> والتفكير صادر</w:t>
      </w:r>
      <w:r w:rsidR="00D971D8">
        <w:rPr>
          <w:rStyle w:val="7Char"/>
          <w:rtl/>
        </w:rPr>
        <w:t>،</w:t>
      </w:r>
      <w:r w:rsidRPr="00D971D8">
        <w:rPr>
          <w:rStyle w:val="7Char"/>
          <w:rtl/>
        </w:rPr>
        <w:t xml:space="preserve"> ونحن في أعصر رق فيها الدين</w:t>
      </w:r>
      <w:r w:rsidR="00D971D8">
        <w:rPr>
          <w:rStyle w:val="7Char"/>
          <w:rtl/>
        </w:rPr>
        <w:t>،</w:t>
      </w:r>
      <w:r w:rsidRPr="00D971D8">
        <w:rPr>
          <w:rStyle w:val="7Char"/>
          <w:rtl/>
        </w:rPr>
        <w:t xml:space="preserve"> وكثر التساهل في الأوامر والنواهي</w:t>
      </w:r>
      <w:r w:rsidR="00D971D8">
        <w:rPr>
          <w:rStyle w:val="7Char"/>
          <w:rtl/>
        </w:rPr>
        <w:t>،</w:t>
      </w:r>
      <w:r w:rsidRPr="00D971D8">
        <w:rPr>
          <w:rStyle w:val="7Char"/>
          <w:rtl/>
        </w:rPr>
        <w:t xml:space="preserve"> وترخص كثيرون في الرضى بالمنكرات</w:t>
      </w:r>
      <w:r w:rsidR="00D971D8">
        <w:rPr>
          <w:rStyle w:val="7Char"/>
          <w:rtl/>
        </w:rPr>
        <w:t>،</w:t>
      </w:r>
      <w:r w:rsidRPr="00D971D8">
        <w:rPr>
          <w:rStyle w:val="7Char"/>
          <w:rtl/>
        </w:rPr>
        <w:t xml:space="preserve"> واستحيا آخرون من إظهار العمل بالصالحات</w:t>
      </w:r>
      <w:r w:rsidR="00D971D8">
        <w:rPr>
          <w:rStyle w:val="7Char"/>
          <w:rtl/>
        </w:rPr>
        <w:t>،</w:t>
      </w:r>
      <w:r w:rsidRPr="00D971D8">
        <w:rPr>
          <w:rStyle w:val="7Char"/>
          <w:rtl/>
        </w:rPr>
        <w:t xml:space="preserve"> حتى غدا المنكر معروفاً والمعروف منكراً في كثير من الأحوال</w:t>
      </w:r>
      <w:r w:rsidR="00D971D8">
        <w:rPr>
          <w:rStyle w:val="7Char"/>
          <w:rtl/>
        </w:rPr>
        <w:t>،</w:t>
      </w:r>
      <w:r w:rsidRPr="00D971D8">
        <w:rPr>
          <w:rStyle w:val="7Char"/>
          <w:rtl/>
        </w:rPr>
        <w:t xml:space="preserve"> وتدور دورة الحياة بمشاغلها</w:t>
      </w:r>
      <w:r w:rsidR="00D971D8">
        <w:rPr>
          <w:rStyle w:val="7Char"/>
          <w:rtl/>
        </w:rPr>
        <w:t>،</w:t>
      </w:r>
      <w:r w:rsidRPr="00D971D8">
        <w:rPr>
          <w:rStyle w:val="7Char"/>
          <w:rtl/>
        </w:rPr>
        <w:t xml:space="preserve"> وتبهر العقول بمفاتنها</w:t>
      </w:r>
      <w:r w:rsidR="00D971D8">
        <w:rPr>
          <w:rStyle w:val="7Char"/>
          <w:rtl/>
        </w:rPr>
        <w:t>،</w:t>
      </w:r>
      <w:r w:rsidRPr="00D971D8">
        <w:rPr>
          <w:rStyle w:val="7Char"/>
          <w:rtl/>
        </w:rPr>
        <w:t xml:space="preserve"> وتخطف الأبصار ببهارجها</w:t>
      </w:r>
      <w:r w:rsidR="00D971D8">
        <w:rPr>
          <w:rStyle w:val="7Char"/>
          <w:rtl/>
        </w:rPr>
        <w:t>،</w:t>
      </w:r>
      <w:r w:rsidRPr="00D971D8">
        <w:rPr>
          <w:rStyle w:val="7Char"/>
          <w:rtl/>
        </w:rPr>
        <w:t xml:space="preserve"> فتستقر الأوضاع الخاطئة وتستمر المنكرات الظاهرة وما ذلك إلا لقلة أهل الجرأة والشجاعة الذين يتقدمون لرفع راية الحق فيلتف حولهم آخرون ويكونون بؤرة تجمع ترفض الذوبان</w:t>
      </w:r>
      <w:r w:rsidR="00D971D8">
        <w:rPr>
          <w:rStyle w:val="7Char"/>
          <w:rtl/>
        </w:rPr>
        <w:t>،</w:t>
      </w:r>
      <w:r w:rsidRPr="00D971D8">
        <w:rPr>
          <w:rStyle w:val="7Char"/>
          <w:rtl/>
        </w:rPr>
        <w:t xml:space="preserve"> وتستعصي على التهجين</w:t>
      </w:r>
      <w:r w:rsidR="00D971D8">
        <w:rPr>
          <w:rStyle w:val="7Char"/>
          <w:rtl/>
        </w:rPr>
        <w:t>،</w:t>
      </w:r>
      <w:r w:rsidRPr="00D971D8">
        <w:rPr>
          <w:rStyle w:val="7Char"/>
          <w:rtl/>
        </w:rPr>
        <w:t xml:space="preserve"> إن لهذه الجرأة والشجاعة زاد من اليقين بـ</w:t>
      </w:r>
      <w:r w:rsidR="009F4F88">
        <w:rPr>
          <w:rStyle w:val="7Char"/>
        </w:rPr>
        <w:t xml:space="preserve"> </w:t>
      </w:r>
      <w:r w:rsidR="009F4F88">
        <w:rPr>
          <w:rStyle w:val="7Char"/>
          <w:rtl/>
        </w:rPr>
        <w:t>((</w:t>
      </w:r>
      <w:r w:rsidRPr="00D971D8">
        <w:rPr>
          <w:rStyle w:val="7Char"/>
          <w:rtl/>
        </w:rPr>
        <w:t>أن حق الله لا بد أن يسود</w:t>
      </w:r>
      <w:r w:rsidR="00D971D8">
        <w:rPr>
          <w:rStyle w:val="7Char"/>
          <w:rtl/>
        </w:rPr>
        <w:t>،</w:t>
      </w:r>
      <w:r w:rsidRPr="00D971D8">
        <w:rPr>
          <w:rStyle w:val="7Char"/>
          <w:rtl/>
        </w:rPr>
        <w:t xml:space="preserve"> وأن هداه لا بد أن يعلو</w:t>
      </w:r>
      <w:r w:rsidR="00D971D8">
        <w:rPr>
          <w:rStyle w:val="7Char"/>
          <w:rtl/>
        </w:rPr>
        <w:t>،</w:t>
      </w:r>
      <w:r w:rsidRPr="00D971D8">
        <w:rPr>
          <w:rStyle w:val="7Char"/>
          <w:rtl/>
        </w:rPr>
        <w:t xml:space="preserve"> وأن نهجه لا بد أن تتضح معالمه وترسو دعائمه</w:t>
      </w:r>
      <w:r w:rsidR="00D971D8">
        <w:rPr>
          <w:rStyle w:val="7Char"/>
          <w:rtl/>
        </w:rPr>
        <w:t>،</w:t>
      </w:r>
      <w:r w:rsidRPr="00D971D8">
        <w:rPr>
          <w:rStyle w:val="7Char"/>
          <w:rtl/>
        </w:rPr>
        <w:t xml:space="preserve"> وأن المنتسبين إليه ما ينبغي أن تخفت أصواتهم</w:t>
      </w:r>
      <w:r w:rsidR="00D971D8">
        <w:rPr>
          <w:rStyle w:val="7Char"/>
          <w:rtl/>
        </w:rPr>
        <w:t>،</w:t>
      </w:r>
      <w:r w:rsidRPr="00D971D8">
        <w:rPr>
          <w:rStyle w:val="7Char"/>
          <w:rtl/>
        </w:rPr>
        <w:t xml:space="preserve"> ولا أن يغلبوا على تعاليمهم)) مع الله (ص:210)</w:t>
      </w:r>
      <w:r w:rsidR="00D971D8">
        <w:rPr>
          <w:rStyle w:val="7Char"/>
          <w:rtl/>
        </w:rPr>
        <w:t>.</w:t>
      </w:r>
    </w:p>
    <w:p w:rsidR="00712C33" w:rsidRPr="00D971D8" w:rsidRDefault="00712C33" w:rsidP="00655DB1">
      <w:pPr>
        <w:ind w:firstLine="284"/>
        <w:jc w:val="both"/>
        <w:rPr>
          <w:rStyle w:val="7Char"/>
          <w:rtl/>
        </w:rPr>
      </w:pPr>
      <w:r w:rsidRPr="00D971D8">
        <w:rPr>
          <w:rStyle w:val="7Char"/>
          <w:rtl/>
        </w:rPr>
        <w:lastRenderedPageBreak/>
        <w:t>والحق أن ((الأمة جمعاء مكلفة أن تكون شجاعة في حماية الدين</w:t>
      </w:r>
      <w:r w:rsidR="00D971D8">
        <w:rPr>
          <w:rStyle w:val="7Char"/>
          <w:rtl/>
        </w:rPr>
        <w:t>،</w:t>
      </w:r>
      <w:r w:rsidRPr="00D971D8">
        <w:rPr>
          <w:rStyle w:val="7Char"/>
          <w:rtl/>
        </w:rPr>
        <w:t xml:space="preserve"> ورد العادين على حدوده من المجَّان والفجار)) مع الله (ص:210) وهذا هو وصف الصفوة المختارة لحمل الرسالة في كل عصر يتلفت فيه الناس من المسئولية</w:t>
      </w:r>
      <w:r w:rsidR="00D971D8">
        <w:rPr>
          <w:rStyle w:val="7Char"/>
          <w:rtl/>
        </w:rPr>
        <w:t>،</w:t>
      </w:r>
      <w:r w:rsidRPr="00D971D8">
        <w:rPr>
          <w:rStyle w:val="7Char"/>
          <w:rtl/>
        </w:rPr>
        <w:t xml:space="preserve"> ويتخلون عن التبعية</w:t>
      </w:r>
      <w:r w:rsidR="009F4F88">
        <w:rPr>
          <w:rStyle w:val="7Char"/>
          <w:rtl/>
        </w:rPr>
        <w:t xml:space="preserve"> </w:t>
      </w:r>
      <w:r w:rsidR="009F4F88">
        <w:rPr>
          <w:rStyle w:val="7Char"/>
          <w:color w:val="000000"/>
          <w:szCs w:val="28"/>
          <w:shd w:val="clear" w:color="auto" w:fill="FFFFFF"/>
          <w:rtl/>
        </w:rPr>
        <w:t>﴿</w:t>
      </w:r>
      <w:r w:rsidR="009F4F88" w:rsidRPr="00FC315C">
        <w:rPr>
          <w:rStyle w:val="6Char"/>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w:t>
      </w:r>
      <w:r w:rsidR="009F4F88">
        <w:rPr>
          <w:rStyle w:val="7Char"/>
          <w:color w:val="000000"/>
          <w:szCs w:val="28"/>
          <w:shd w:val="clear" w:color="auto" w:fill="FFFFFF"/>
          <w:rtl/>
        </w:rPr>
        <w:t>﴾</w:t>
      </w:r>
      <w:r w:rsidR="009F4F88" w:rsidRPr="00FC315C">
        <w:rPr>
          <w:rStyle w:val="6Char"/>
          <w:rtl/>
        </w:rPr>
        <w:t xml:space="preserve"> </w:t>
      </w:r>
      <w:r w:rsidR="009F4F88" w:rsidRPr="00FC315C">
        <w:rPr>
          <w:rStyle w:val="9Char"/>
          <w:rtl/>
        </w:rPr>
        <w:t>[المائدة: 54]</w:t>
      </w:r>
      <w:r w:rsidR="00D971D8">
        <w:rPr>
          <w:rStyle w:val="7Char"/>
          <w:rtl/>
        </w:rPr>
        <w:t>،</w:t>
      </w:r>
      <w:r w:rsidRPr="00D971D8">
        <w:rPr>
          <w:rStyle w:val="7Char"/>
          <w:rtl/>
        </w:rPr>
        <w:t xml:space="preserve"> وعلى هذا بايع النفر الأوائل من الأنصار في بيعة العقبة كما قال عبادة بن الصامت</w:t>
      </w:r>
      <w:r w:rsidR="006C1C01">
        <w:rPr>
          <w:rStyle w:val="7Char"/>
          <w:rtl/>
        </w:rPr>
        <w:t>:</w:t>
      </w:r>
      <w:r w:rsidRPr="00D971D8">
        <w:rPr>
          <w:rStyle w:val="7Char"/>
          <w:rtl/>
        </w:rPr>
        <w:t xml:space="preserve"> بايعنا رسول الله </w:t>
      </w:r>
      <w:r w:rsidR="00047361" w:rsidRPr="00047361">
        <w:rPr>
          <w:rStyle w:val="7Char"/>
          <w:rFonts w:cs="CTraditional Arabic"/>
          <w:rtl/>
        </w:rPr>
        <w:t>ج</w:t>
      </w:r>
      <w:r w:rsidRPr="00D971D8">
        <w:rPr>
          <w:rStyle w:val="7Char"/>
          <w:rtl/>
        </w:rPr>
        <w:t xml:space="preserve"> على السمع والطاعة في العسر واليسر والمنشط والمكره وعلى أثرة علينا وعلى أن لا ننازع الأمر أهله إلا أن تروا كفراً بواحاً </w:t>
      </w:r>
      <w:r w:rsidRPr="00D07B69">
        <w:rPr>
          <w:rStyle w:val="7Char"/>
          <w:rFonts w:hAnsi="Times New Roman"/>
          <w:spacing w:val="-2"/>
          <w:rtl/>
        </w:rPr>
        <w:t>عندكم من الله فيه برهان</w:t>
      </w:r>
      <w:r w:rsidR="00D971D8" w:rsidRPr="00D07B69">
        <w:rPr>
          <w:rStyle w:val="7Char"/>
          <w:rFonts w:hAnsi="Times New Roman"/>
          <w:spacing w:val="-2"/>
          <w:rtl/>
        </w:rPr>
        <w:t>،</w:t>
      </w:r>
      <w:r w:rsidRPr="00D07B69">
        <w:rPr>
          <w:rStyle w:val="7Char"/>
          <w:rFonts w:hAnsi="Times New Roman"/>
          <w:spacing w:val="-2"/>
          <w:rtl/>
        </w:rPr>
        <w:t xml:space="preserve"> وعلى أن نقول الحق أينما كنا لا نخاف في الله لومة لائم ( أخرجه البخاري في كتاب الفتن</w:t>
      </w:r>
      <w:r w:rsidR="00D971D8" w:rsidRPr="00D07B69">
        <w:rPr>
          <w:rStyle w:val="7Char"/>
          <w:rFonts w:hAnsi="Times New Roman"/>
          <w:spacing w:val="-2"/>
          <w:rtl/>
        </w:rPr>
        <w:t>،</w:t>
      </w:r>
      <w:r w:rsidRPr="00D07B69">
        <w:rPr>
          <w:rStyle w:val="7Char"/>
          <w:rFonts w:hAnsi="Times New Roman"/>
          <w:spacing w:val="-2"/>
          <w:rtl/>
        </w:rPr>
        <w:t xml:space="preserve"> باب قول النبي </w:t>
      </w:r>
      <w:r w:rsidR="00047361" w:rsidRPr="00D07B69">
        <w:rPr>
          <w:rStyle w:val="7Char"/>
          <w:rFonts w:hAnsi="Times New Roman" w:cs="CTraditional Arabic"/>
          <w:spacing w:val="-2"/>
          <w:rtl/>
        </w:rPr>
        <w:t>ج</w:t>
      </w:r>
      <w:r w:rsidRPr="00D07B69">
        <w:rPr>
          <w:rStyle w:val="7Char"/>
          <w:rFonts w:hAnsi="Times New Roman"/>
          <w:spacing w:val="-2"/>
          <w:rtl/>
        </w:rPr>
        <w:t xml:space="preserve"> سترون بعدي أموراً تنكرونها</w:t>
      </w:r>
      <w:r w:rsidRPr="00D971D8">
        <w:rPr>
          <w:rStyle w:val="7Char"/>
          <w:rtl/>
        </w:rPr>
        <w:t xml:space="preserve"> (الفتح)(13/7)</w:t>
      </w:r>
      <w:r w:rsidR="00D971D8">
        <w:rPr>
          <w:rStyle w:val="7Char"/>
          <w:rtl/>
        </w:rPr>
        <w:t>،</w:t>
      </w:r>
      <w:r w:rsidRPr="00D971D8">
        <w:rPr>
          <w:rStyle w:val="7Char"/>
          <w:rtl/>
        </w:rPr>
        <w:t xml:space="preserve"> ولهذا أيضاً كان </w:t>
      </w:r>
      <w:r w:rsidR="00655DB1">
        <w:rPr>
          <w:rStyle w:val="7Char"/>
          <w:rtl/>
        </w:rPr>
        <w:t>«</w:t>
      </w:r>
      <w:r w:rsidRPr="00655DB1">
        <w:rPr>
          <w:rStyle w:val="4Char"/>
          <w:rtl/>
        </w:rPr>
        <w:t>أفضل الجهاد كلمة حق عند سلطان جائر</w:t>
      </w:r>
      <w:r w:rsidR="00655DB1">
        <w:rPr>
          <w:rStyle w:val="7Char"/>
          <w:rtl/>
        </w:rPr>
        <w:t>»</w:t>
      </w:r>
      <w:r w:rsidRPr="00D971D8">
        <w:rPr>
          <w:rStyle w:val="7Char"/>
          <w:rtl/>
        </w:rPr>
        <w:t xml:space="preserve"> أخرجه أبو داود في كتاب الملاحم</w:t>
      </w:r>
      <w:r w:rsidR="00D971D8">
        <w:rPr>
          <w:rStyle w:val="7Char"/>
          <w:rtl/>
        </w:rPr>
        <w:t>،</w:t>
      </w:r>
      <w:r w:rsidRPr="00D971D8">
        <w:rPr>
          <w:rStyle w:val="7Char"/>
          <w:rtl/>
        </w:rPr>
        <w:t xml:space="preserve"> باب الأمر والنهي (4244)(4/514) وأخرجه الترمذي في كتاب الفتن</w:t>
      </w:r>
      <w:r w:rsidR="00D971D8">
        <w:rPr>
          <w:rStyle w:val="7Char"/>
          <w:rtl/>
        </w:rPr>
        <w:t>،</w:t>
      </w:r>
      <w:r w:rsidRPr="00D971D8">
        <w:rPr>
          <w:rStyle w:val="7Char"/>
          <w:rtl/>
        </w:rPr>
        <w:t xml:space="preserve"> باب ما جاء في أفضل الجهاد(شاكر)(4/471)</w:t>
      </w:r>
      <w:r w:rsidR="00D971D8">
        <w:rPr>
          <w:rStyle w:val="7Char"/>
          <w:rtl/>
        </w:rPr>
        <w:t>.</w:t>
      </w:r>
    </w:p>
    <w:p w:rsidR="00712C33" w:rsidRPr="00D971D8" w:rsidRDefault="00712C33" w:rsidP="00805044">
      <w:pPr>
        <w:ind w:firstLine="284"/>
        <w:jc w:val="both"/>
        <w:rPr>
          <w:rStyle w:val="7Char"/>
          <w:rtl/>
        </w:rPr>
      </w:pPr>
      <w:r w:rsidRPr="00D971D8">
        <w:rPr>
          <w:rStyle w:val="7Char"/>
          <w:rtl/>
        </w:rPr>
        <w:t>وليست الجرأة تهوراً كما أن الحكمة ليست جنباً</w:t>
      </w:r>
      <w:r w:rsidR="00D971D8">
        <w:rPr>
          <w:rStyle w:val="7Char"/>
          <w:rtl/>
        </w:rPr>
        <w:t>،</w:t>
      </w:r>
      <w:r w:rsidRPr="00D971D8">
        <w:rPr>
          <w:rStyle w:val="7Char"/>
          <w:rtl/>
        </w:rPr>
        <w:t xml:space="preserve"> والمزج بينهما هو المطلوب الذي ينبغي اتصاف الداعية به في معاملته للآخرين وفي المواقف العصيبة</w:t>
      </w:r>
      <w:r w:rsidR="00D971D8">
        <w:rPr>
          <w:rStyle w:val="7Char"/>
          <w:rtl/>
        </w:rPr>
        <w:t>،</w:t>
      </w:r>
      <w:r w:rsidRPr="00D971D8">
        <w:rPr>
          <w:rStyle w:val="7Char"/>
          <w:rtl/>
        </w:rPr>
        <w:t xml:space="preserve"> وعدم وجود الجرأة والشجاعة يستلزم وجود ضدهما وهو الجبن والذلَّة اللذان لا يليقان بالداعية بحال لأنه ((إذا لم يكن الداعية المسلم شجاعاً مطيقاً لأعباء الرسالة</w:t>
      </w:r>
      <w:r w:rsidR="00D971D8">
        <w:rPr>
          <w:rStyle w:val="7Char"/>
          <w:rtl/>
        </w:rPr>
        <w:t>،</w:t>
      </w:r>
      <w:r w:rsidRPr="00D971D8">
        <w:rPr>
          <w:rStyle w:val="7Char"/>
          <w:rtl/>
        </w:rPr>
        <w:t xml:space="preserve"> سريعاً إلى تلبية ندائها</w:t>
      </w:r>
      <w:r w:rsidR="00D971D8">
        <w:rPr>
          <w:rStyle w:val="7Char"/>
          <w:rtl/>
        </w:rPr>
        <w:t>،</w:t>
      </w:r>
      <w:r w:rsidRPr="00D971D8">
        <w:rPr>
          <w:rStyle w:val="7Char"/>
          <w:rtl/>
        </w:rPr>
        <w:t xml:space="preserve"> جريئاً على المبطلين</w:t>
      </w:r>
      <w:r w:rsidR="00D971D8">
        <w:rPr>
          <w:rStyle w:val="7Char"/>
          <w:rtl/>
        </w:rPr>
        <w:t>،</w:t>
      </w:r>
      <w:r w:rsidRPr="00D971D8">
        <w:rPr>
          <w:rStyle w:val="7Char"/>
          <w:rtl/>
        </w:rPr>
        <w:t xml:space="preserve"> مغواراً في ساحاتهم فخير </w:t>
      </w:r>
      <w:r w:rsidRPr="00D971D8">
        <w:rPr>
          <w:rStyle w:val="7Char"/>
          <w:rtl/>
        </w:rPr>
        <w:lastRenderedPageBreak/>
        <w:t>له أن ينسحب من هذا المجال وألاَّ يفضح الإسلام بتكلف ما لا يحسن من شئونه)) مع الله (ص:211)</w:t>
      </w:r>
      <w:r w:rsidR="00D971D8">
        <w:rPr>
          <w:rStyle w:val="7Char"/>
          <w:rtl/>
        </w:rPr>
        <w:t>.</w:t>
      </w:r>
    </w:p>
    <w:p w:rsidR="00712C33" w:rsidRPr="00C95627" w:rsidRDefault="00712C33" w:rsidP="00317737">
      <w:pPr>
        <w:pStyle w:val="3"/>
        <w:rPr>
          <w:rtl/>
        </w:rPr>
      </w:pPr>
      <w:bookmarkStart w:id="54" w:name="_Toc466725299"/>
      <w:r w:rsidRPr="00C95627">
        <w:rPr>
          <w:rtl/>
        </w:rPr>
        <w:t xml:space="preserve">والجرأة تنبعث من اجتماع خلقين عظيمتين </w:t>
      </w:r>
      <w:r w:rsidR="006C1C01">
        <w:rPr>
          <w:rtl/>
        </w:rPr>
        <w:t>:</w:t>
      </w:r>
      <w:r w:rsidRPr="00C95627">
        <w:rPr>
          <w:rtl/>
        </w:rPr>
        <w:t>-</w:t>
      </w:r>
      <w:bookmarkEnd w:id="54"/>
    </w:p>
    <w:p w:rsidR="00712C33" w:rsidRPr="00D971D8" w:rsidRDefault="00712C33" w:rsidP="00805044">
      <w:pPr>
        <w:ind w:firstLine="284"/>
        <w:jc w:val="both"/>
        <w:rPr>
          <w:rStyle w:val="7Char"/>
          <w:rtl/>
        </w:rPr>
      </w:pPr>
      <w:r w:rsidRPr="00D971D8">
        <w:rPr>
          <w:rStyle w:val="7Char"/>
          <w:rtl/>
        </w:rPr>
        <w:t>أولهما</w:t>
      </w:r>
      <w:r w:rsidR="006C1C01">
        <w:rPr>
          <w:rStyle w:val="7Char"/>
          <w:rtl/>
        </w:rPr>
        <w:t>:</w:t>
      </w:r>
      <w:r w:rsidRPr="00D971D8">
        <w:rPr>
          <w:rStyle w:val="7Char"/>
          <w:rtl/>
        </w:rPr>
        <w:t xml:space="preserve"> امتلاك الإنسان لنفسه وانطلاقه من قيود الرهبة والرغبة</w:t>
      </w:r>
      <w:r w:rsidR="00D971D8">
        <w:rPr>
          <w:rStyle w:val="7Char"/>
          <w:rtl/>
        </w:rPr>
        <w:t>،</w:t>
      </w:r>
      <w:r w:rsidRPr="00D971D8">
        <w:rPr>
          <w:rStyle w:val="7Char"/>
          <w:rtl/>
        </w:rPr>
        <w:t xml:space="preserve"> وارتضاؤه لوناً من الحياة بعيداً عن ذل الطمع وشهوة التنعم</w:t>
      </w:r>
      <w:r w:rsidR="00D971D8">
        <w:rPr>
          <w:rStyle w:val="7Char"/>
          <w:rtl/>
        </w:rPr>
        <w:t>.</w:t>
      </w:r>
    </w:p>
    <w:p w:rsidR="00712C33" w:rsidRPr="00D971D8" w:rsidRDefault="00712C33" w:rsidP="00655DB1">
      <w:pPr>
        <w:ind w:firstLine="284"/>
        <w:jc w:val="both"/>
        <w:rPr>
          <w:rStyle w:val="7Char"/>
          <w:rtl/>
        </w:rPr>
      </w:pPr>
      <w:r w:rsidRPr="00D971D8">
        <w:rPr>
          <w:rStyle w:val="7Char"/>
          <w:rtl/>
        </w:rPr>
        <w:t>وثانيهما</w:t>
      </w:r>
      <w:r w:rsidR="006C1C01">
        <w:rPr>
          <w:rStyle w:val="7Char"/>
          <w:rtl/>
        </w:rPr>
        <w:t>:</w:t>
      </w:r>
      <w:r w:rsidRPr="00D971D8">
        <w:rPr>
          <w:rStyle w:val="7Char"/>
          <w:rtl/>
        </w:rPr>
        <w:t xml:space="preserve"> إيثار ما عند الله والاعتزاز بالعمل له</w:t>
      </w:r>
      <w:r w:rsidR="00D971D8">
        <w:rPr>
          <w:rStyle w:val="7Char"/>
          <w:rtl/>
        </w:rPr>
        <w:t>،</w:t>
      </w:r>
      <w:r w:rsidRPr="00D971D8">
        <w:rPr>
          <w:rStyle w:val="7Char"/>
          <w:rtl/>
        </w:rPr>
        <w:t xml:space="preserve"> وترجيح جنابه على جبروت الجبارين</w:t>
      </w:r>
      <w:r w:rsidR="00D971D8">
        <w:rPr>
          <w:rStyle w:val="7Char"/>
          <w:rtl/>
        </w:rPr>
        <w:t>،</w:t>
      </w:r>
      <w:r w:rsidRPr="00D971D8">
        <w:rPr>
          <w:rStyle w:val="7Char"/>
          <w:rtl/>
        </w:rPr>
        <w:t xml:space="preserve"> وعلى أعطيات المغدقين  مع الله (ص: 215-217)</w:t>
      </w:r>
      <w:r w:rsidR="00D971D8">
        <w:rPr>
          <w:rStyle w:val="7Char"/>
          <w:rtl/>
        </w:rPr>
        <w:t>.</w:t>
      </w:r>
    </w:p>
    <w:p w:rsidR="00712C33" w:rsidRPr="00D971D8" w:rsidRDefault="00712C33" w:rsidP="00D07B69">
      <w:pPr>
        <w:ind w:firstLine="284"/>
        <w:jc w:val="both"/>
        <w:rPr>
          <w:rStyle w:val="7Char"/>
          <w:rtl/>
        </w:rPr>
      </w:pPr>
      <w:r w:rsidRPr="00D971D8">
        <w:rPr>
          <w:rStyle w:val="7Char"/>
          <w:rtl/>
        </w:rPr>
        <w:t xml:space="preserve">ولقد كان الرسول الخلق </w:t>
      </w:r>
      <w:r w:rsidR="00D07B69" w:rsidRPr="00D07B69">
        <w:rPr>
          <w:rStyle w:val="7Char"/>
          <w:rFonts w:hAnsi="Times New Roman"/>
          <w:spacing w:val="-4"/>
          <w:rtl/>
        </w:rPr>
        <w:t xml:space="preserve">القائد </w:t>
      </w:r>
      <w:r w:rsidR="00D07B69" w:rsidRPr="00D07B69">
        <w:rPr>
          <w:rStyle w:val="7Char"/>
          <w:rFonts w:hAnsi="Times New Roman" w:cs="CTraditional Arabic"/>
          <w:spacing w:val="-4"/>
          <w:rtl/>
        </w:rPr>
        <w:t>ج</w:t>
      </w:r>
      <w:r w:rsidR="00D07B69" w:rsidRPr="00D07B69">
        <w:rPr>
          <w:rStyle w:val="7Char"/>
          <w:rFonts w:hAnsi="Times New Roman"/>
          <w:spacing w:val="-4"/>
          <w:rtl/>
        </w:rPr>
        <w:t xml:space="preserve"> أحسن الناس وأجود الناس وأشجع الناس، ولقد فزع أهل المدينة ذات ليلة فانطلق الناس قبل الصوت، فاستقبلهم النبي </w:t>
      </w:r>
      <w:r w:rsidR="00D07B69" w:rsidRPr="00D07B69">
        <w:rPr>
          <w:rStyle w:val="7Char"/>
          <w:rFonts w:hAnsi="Times New Roman" w:cs="CTraditional Arabic"/>
          <w:spacing w:val="-4"/>
          <w:rtl/>
        </w:rPr>
        <w:t>ج</w:t>
      </w:r>
      <w:r w:rsidR="00D07B69" w:rsidRPr="00D07B69">
        <w:rPr>
          <w:rStyle w:val="7Char"/>
          <w:rFonts w:hAnsi="Times New Roman"/>
          <w:spacing w:val="-4"/>
          <w:rtl/>
        </w:rPr>
        <w:t>، قد سبق الناس إلى الصوت وهو يقول: ((لم تراعوا، لم تراعوا))، وهو على فرس لأبي طلحة عُري ما عليه سرج في عنقه سيف)) أخرجه البخاري في كتاب الأدب، باب حسن</w:t>
      </w:r>
      <w:r w:rsidR="00D07B69" w:rsidRPr="00D971D8">
        <w:rPr>
          <w:rStyle w:val="7Char"/>
          <w:rtl/>
        </w:rPr>
        <w:t xml:space="preserve"> </w:t>
      </w:r>
      <w:r w:rsidRPr="00D971D8">
        <w:rPr>
          <w:rStyle w:val="7Char"/>
          <w:rtl/>
        </w:rPr>
        <w:t>والسخاء وما يكره من البخل (الفتح) (10/455)</w:t>
      </w:r>
      <w:r w:rsidR="00D971D8">
        <w:rPr>
          <w:rStyle w:val="7Char"/>
          <w:rtl/>
        </w:rPr>
        <w:t>،</w:t>
      </w:r>
      <w:r w:rsidRPr="00D971D8">
        <w:rPr>
          <w:rStyle w:val="7Char"/>
          <w:rtl/>
        </w:rPr>
        <w:t xml:space="preserve"> وأخرجه مسلم في كتاب الفضائل</w:t>
      </w:r>
      <w:r w:rsidR="00D971D8">
        <w:rPr>
          <w:rStyle w:val="7Char"/>
          <w:rtl/>
        </w:rPr>
        <w:t>،</w:t>
      </w:r>
      <w:r w:rsidRPr="00D971D8">
        <w:rPr>
          <w:rStyle w:val="7Char"/>
          <w:rtl/>
        </w:rPr>
        <w:t xml:space="preserve"> باب في شجاعة النبي </w:t>
      </w:r>
      <w:r w:rsidR="00047361" w:rsidRPr="00047361">
        <w:rPr>
          <w:rStyle w:val="7Char"/>
          <w:rFonts w:cs="CTraditional Arabic"/>
          <w:rtl/>
        </w:rPr>
        <w:t>ج</w:t>
      </w:r>
      <w:r w:rsidRPr="00D971D8">
        <w:rPr>
          <w:rStyle w:val="7Char"/>
          <w:rtl/>
        </w:rPr>
        <w:t xml:space="preserve"> (النووي)(15/67) وقد ترجم البخاري لهذا الحديث في بعض الأبواب فقال باب مبادرة الإمام عند الفزع (6/122) وقال النووي</w:t>
      </w:r>
      <w:r w:rsidR="006C1C01">
        <w:rPr>
          <w:rStyle w:val="7Char"/>
          <w:rtl/>
        </w:rPr>
        <w:t>:</w:t>
      </w:r>
      <w:r w:rsidRPr="00D971D8">
        <w:rPr>
          <w:rStyle w:val="7Char"/>
          <w:rtl/>
        </w:rPr>
        <w:t xml:space="preserve"> فيه بيان شجاعته </w:t>
      </w:r>
      <w:r w:rsidR="00047361" w:rsidRPr="00047361">
        <w:rPr>
          <w:rStyle w:val="7Char"/>
          <w:rFonts w:cs="CTraditional Arabic"/>
          <w:rtl/>
        </w:rPr>
        <w:t>ج</w:t>
      </w:r>
      <w:r w:rsidRPr="00D971D8">
        <w:rPr>
          <w:rStyle w:val="7Char"/>
          <w:rtl/>
        </w:rPr>
        <w:t xml:space="preserve"> من شدة عجلته في الخروج إلى العدو قبل الناس كلهم بحيث كشف الحال ورجع قبل وصول الناس (15 /68)</w:t>
      </w:r>
      <w:r w:rsidR="00D971D8">
        <w:rPr>
          <w:rStyle w:val="7Char"/>
          <w:rtl/>
        </w:rPr>
        <w:t>.</w:t>
      </w:r>
    </w:p>
    <w:p w:rsidR="00712C33" w:rsidRPr="00D971D8" w:rsidRDefault="00712C33" w:rsidP="00317737">
      <w:pPr>
        <w:ind w:firstLine="284"/>
        <w:jc w:val="both"/>
        <w:rPr>
          <w:rStyle w:val="7Char"/>
          <w:rtl/>
        </w:rPr>
      </w:pPr>
      <w:r w:rsidRPr="00D971D8">
        <w:rPr>
          <w:rStyle w:val="7Char"/>
          <w:rtl/>
        </w:rPr>
        <w:t xml:space="preserve">وهكذا كان عليه الصلاة والسلام في سائر الغزوات ففي يوم بدر يقول علي </w:t>
      </w:r>
      <w:r w:rsidR="00091D62">
        <w:rPr>
          <w:rStyle w:val="7Char"/>
          <w:rFonts w:cs="CTraditional Arabic"/>
          <w:rtl/>
        </w:rPr>
        <w:t>س</w:t>
      </w:r>
      <w:r w:rsidR="006C1C01">
        <w:rPr>
          <w:rStyle w:val="7Char"/>
          <w:rtl/>
        </w:rPr>
        <w:t>:</w:t>
      </w:r>
      <w:r w:rsidRPr="00D971D8">
        <w:rPr>
          <w:rStyle w:val="7Char"/>
          <w:rtl/>
        </w:rPr>
        <w:t xml:space="preserve"> </w:t>
      </w:r>
      <w:r w:rsidR="00317737">
        <w:rPr>
          <w:rStyle w:val="7Char"/>
          <w:rtl/>
        </w:rPr>
        <w:t>«</w:t>
      </w:r>
      <w:r w:rsidRPr="00317737">
        <w:rPr>
          <w:rStyle w:val="4Char"/>
          <w:rtl/>
        </w:rPr>
        <w:t>لقد رأيت</w:t>
      </w:r>
      <w:r w:rsidR="00317737" w:rsidRPr="00317737">
        <w:rPr>
          <w:rStyle w:val="4Char"/>
          <w:rtl/>
        </w:rPr>
        <w:t>نا يوم بدر ونحن نلوذ برسول الله صلی الله عليه وسلم</w:t>
      </w:r>
      <w:r w:rsidRPr="00317737">
        <w:rPr>
          <w:rStyle w:val="4Char"/>
          <w:rtl/>
        </w:rPr>
        <w:t xml:space="preserve"> وهو </w:t>
      </w:r>
      <w:r w:rsidRPr="00317737">
        <w:rPr>
          <w:rStyle w:val="4Char"/>
          <w:rtl/>
        </w:rPr>
        <w:lastRenderedPageBreak/>
        <w:t>أقربنا إلى العدو</w:t>
      </w:r>
      <w:r w:rsidR="00D971D8" w:rsidRPr="00317737">
        <w:rPr>
          <w:rStyle w:val="4Char"/>
          <w:rtl/>
        </w:rPr>
        <w:t>،</w:t>
      </w:r>
      <w:r w:rsidRPr="00317737">
        <w:rPr>
          <w:rStyle w:val="4Char"/>
          <w:rtl/>
        </w:rPr>
        <w:t xml:space="preserve"> وكان من أشد الناس يومئذ بأساً</w:t>
      </w:r>
      <w:r w:rsidR="00317737">
        <w:rPr>
          <w:rStyle w:val="7Char"/>
          <w:rtl/>
        </w:rPr>
        <w:t>»</w:t>
      </w:r>
      <w:r w:rsidRPr="00D971D8">
        <w:rPr>
          <w:rStyle w:val="7Char"/>
          <w:rtl/>
        </w:rPr>
        <w:t xml:space="preserve"> أخرجه الحاكم في المستدرك</w:t>
      </w:r>
      <w:r w:rsidR="00317737">
        <w:rPr>
          <w:rStyle w:val="7Char"/>
          <w:rtl/>
        </w:rPr>
        <w:t xml:space="preserve"> </w:t>
      </w:r>
      <w:r w:rsidRPr="00D971D8">
        <w:rPr>
          <w:rStyle w:val="7Char"/>
          <w:rtl/>
        </w:rPr>
        <w:t>(2/143) وصححه ووافقه الذهبي</w:t>
      </w:r>
      <w:r w:rsidR="00D971D8">
        <w:rPr>
          <w:rStyle w:val="7Char"/>
          <w:rtl/>
        </w:rPr>
        <w:t>.</w:t>
      </w:r>
    </w:p>
    <w:p w:rsidR="00712C33" w:rsidRPr="00D971D8" w:rsidRDefault="00712C33" w:rsidP="00805044">
      <w:pPr>
        <w:ind w:firstLine="284"/>
        <w:jc w:val="both"/>
        <w:rPr>
          <w:rStyle w:val="7Char"/>
          <w:rtl/>
        </w:rPr>
      </w:pPr>
      <w:r w:rsidRPr="00D971D8">
        <w:rPr>
          <w:rStyle w:val="7Char"/>
          <w:rtl/>
        </w:rPr>
        <w:t xml:space="preserve">ويوم أحد انكشف المسلمون واضطربت صفوفهم فكان </w:t>
      </w:r>
      <w:r w:rsidR="00047361" w:rsidRPr="00047361">
        <w:rPr>
          <w:rStyle w:val="7Char"/>
          <w:rFonts w:cs="CTraditional Arabic"/>
          <w:rtl/>
        </w:rPr>
        <w:t>ج</w:t>
      </w:r>
      <w:r w:rsidRPr="00D971D8">
        <w:rPr>
          <w:rStyle w:val="7Char"/>
          <w:rtl/>
        </w:rPr>
        <w:t xml:space="preserve"> هو الثابت حتى اجتمعت حوله كوكبة الفداء الإيمانية</w:t>
      </w:r>
      <w:r w:rsidR="00D971D8">
        <w:rPr>
          <w:rStyle w:val="7Char"/>
          <w:rtl/>
        </w:rPr>
        <w:t>.</w:t>
      </w:r>
    </w:p>
    <w:p w:rsidR="00712C33" w:rsidRDefault="00712C33" w:rsidP="00805044">
      <w:pPr>
        <w:ind w:firstLine="284"/>
        <w:jc w:val="both"/>
        <w:rPr>
          <w:rStyle w:val="7Char"/>
          <w:rtl/>
        </w:rPr>
      </w:pPr>
      <w:r w:rsidRPr="00D971D8">
        <w:rPr>
          <w:rStyle w:val="7Char"/>
          <w:rtl/>
        </w:rPr>
        <w:t>ويوم حنين كان يقول</w:t>
      </w:r>
      <w:r w:rsidR="006C1C01">
        <w:rPr>
          <w:rStyle w:val="7Char"/>
          <w:rtl/>
        </w:rPr>
        <w:t>:</w:t>
      </w:r>
      <w:r w:rsidRPr="00D971D8">
        <w:rPr>
          <w:rStyle w:val="7Char"/>
          <w:rtl/>
        </w:rPr>
        <w:t xml:space="preserve"> </w:t>
      </w:r>
    </w:p>
    <w:tbl>
      <w:tblPr>
        <w:tblStyle w:val="TableGrid"/>
        <w:bidiVisual/>
        <w:tblW w:w="0" w:type="auto"/>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84"/>
        <w:gridCol w:w="2410"/>
      </w:tblGrid>
      <w:tr w:rsidR="00317737" w:rsidTr="005959D4">
        <w:tc>
          <w:tcPr>
            <w:tcW w:w="2409" w:type="dxa"/>
          </w:tcPr>
          <w:p w:rsidR="00317737" w:rsidRPr="00317737" w:rsidRDefault="00317737" w:rsidP="00317737">
            <w:pPr>
              <w:jc w:val="lowKashida"/>
              <w:rPr>
                <w:rStyle w:val="7Char"/>
                <w:sz w:val="2"/>
                <w:szCs w:val="2"/>
                <w:rtl/>
              </w:rPr>
            </w:pPr>
            <w:r w:rsidRPr="00D971D8">
              <w:rPr>
                <w:rStyle w:val="7Char"/>
                <w:rtl/>
              </w:rPr>
              <w:t>أنا النبي لا كذب</w:t>
            </w:r>
            <w:r>
              <w:rPr>
                <w:rStyle w:val="7Char"/>
                <w:rtl/>
              </w:rPr>
              <w:br/>
            </w:r>
          </w:p>
        </w:tc>
        <w:tc>
          <w:tcPr>
            <w:tcW w:w="284" w:type="dxa"/>
          </w:tcPr>
          <w:p w:rsidR="00317737" w:rsidRDefault="00317737" w:rsidP="00317737">
            <w:pPr>
              <w:jc w:val="lowKashida"/>
              <w:rPr>
                <w:rStyle w:val="7Char"/>
                <w:rtl/>
              </w:rPr>
            </w:pPr>
          </w:p>
        </w:tc>
        <w:tc>
          <w:tcPr>
            <w:tcW w:w="2410" w:type="dxa"/>
          </w:tcPr>
          <w:p w:rsidR="00317737" w:rsidRPr="00317737" w:rsidRDefault="00317737" w:rsidP="00317737">
            <w:pPr>
              <w:jc w:val="lowKashida"/>
              <w:rPr>
                <w:rStyle w:val="7Char"/>
                <w:sz w:val="2"/>
                <w:szCs w:val="2"/>
                <w:rtl/>
              </w:rPr>
            </w:pPr>
            <w:r w:rsidRPr="00D971D8">
              <w:rPr>
                <w:rStyle w:val="7Char"/>
                <w:rtl/>
              </w:rPr>
              <w:t>أنا ابن عبد المطلب</w:t>
            </w:r>
            <w:r>
              <w:rPr>
                <w:rStyle w:val="7Char"/>
                <w:rtl/>
              </w:rPr>
              <w:br/>
            </w:r>
          </w:p>
        </w:tc>
      </w:tr>
    </w:tbl>
    <w:p w:rsidR="00712C33" w:rsidRPr="00D971D8" w:rsidRDefault="00712C33" w:rsidP="00805044">
      <w:pPr>
        <w:ind w:firstLine="284"/>
        <w:jc w:val="both"/>
        <w:rPr>
          <w:rStyle w:val="7Char"/>
          <w:rtl/>
        </w:rPr>
      </w:pPr>
      <w:r w:rsidRPr="00D971D8">
        <w:rPr>
          <w:rStyle w:val="7Char"/>
          <w:rtl/>
        </w:rPr>
        <w:t>وثبت حتى فاء الناس إليه وجاهدوا معه فكان النصر</w:t>
      </w:r>
      <w:r w:rsidR="00D971D8">
        <w:rPr>
          <w:rStyle w:val="7Char"/>
          <w:rtl/>
        </w:rPr>
        <w:t>.</w:t>
      </w:r>
    </w:p>
    <w:p w:rsidR="00712C33" w:rsidRPr="00D971D8" w:rsidRDefault="00712C33" w:rsidP="00317737">
      <w:pPr>
        <w:ind w:firstLine="284"/>
        <w:jc w:val="both"/>
        <w:rPr>
          <w:rStyle w:val="7Char"/>
          <w:rtl/>
        </w:rPr>
      </w:pPr>
      <w:r w:rsidRPr="00D971D8">
        <w:rPr>
          <w:rStyle w:val="7Char"/>
          <w:rtl/>
        </w:rPr>
        <w:t xml:space="preserve">وفي غير المعارك كانت الجرأة في الحق سمة بارزة في حياته </w:t>
      </w:r>
      <w:r w:rsidR="00047361" w:rsidRPr="00047361">
        <w:rPr>
          <w:rStyle w:val="7Char"/>
          <w:rFonts w:cs="CTraditional Arabic"/>
          <w:rtl/>
        </w:rPr>
        <w:t>ج</w:t>
      </w:r>
      <w:r w:rsidRPr="00D971D8">
        <w:rPr>
          <w:rStyle w:val="7Char"/>
          <w:rtl/>
        </w:rPr>
        <w:t xml:space="preserve"> بل كانت حياته عملياً في تلقين الجرأة لتأخذ مسارها متجاوزة حواجز الحياء والمجاملة</w:t>
      </w:r>
      <w:r w:rsidR="00D971D8">
        <w:rPr>
          <w:rStyle w:val="7Char"/>
          <w:rtl/>
        </w:rPr>
        <w:t>،</w:t>
      </w:r>
      <w:r w:rsidRPr="00D971D8">
        <w:rPr>
          <w:rStyle w:val="7Char"/>
          <w:rtl/>
        </w:rPr>
        <w:t xml:space="preserve"> كما تجاوزت حواجز الخوف والجبن</w:t>
      </w:r>
      <w:r w:rsidR="00D971D8">
        <w:rPr>
          <w:rStyle w:val="7Char"/>
          <w:rtl/>
        </w:rPr>
        <w:t>،</w:t>
      </w:r>
      <w:r w:rsidRPr="00D971D8">
        <w:rPr>
          <w:rStyle w:val="7Char"/>
          <w:rtl/>
        </w:rPr>
        <w:t xml:space="preserve"> فها هي عائشة تقصُّ علينا خبر المرأة المخزومية التي سرقت في غزوة الفتح فأهم قريش أمرها</w:t>
      </w:r>
      <w:r w:rsidR="00D971D8">
        <w:rPr>
          <w:rStyle w:val="7Char"/>
          <w:rtl/>
        </w:rPr>
        <w:t>،</w:t>
      </w:r>
      <w:r w:rsidRPr="00D971D8">
        <w:rPr>
          <w:rStyle w:val="7Char"/>
          <w:rtl/>
        </w:rPr>
        <w:t xml:space="preserve"> فقالوا</w:t>
      </w:r>
      <w:r w:rsidR="006C1C01">
        <w:rPr>
          <w:rStyle w:val="7Char"/>
          <w:rtl/>
        </w:rPr>
        <w:t>:</w:t>
      </w:r>
      <w:r w:rsidRPr="00D971D8">
        <w:rPr>
          <w:rStyle w:val="7Char"/>
          <w:rtl/>
        </w:rPr>
        <w:t xml:space="preserve"> من يكلم فيها رسول الله </w:t>
      </w:r>
      <w:r w:rsidR="00047361" w:rsidRPr="00047361">
        <w:rPr>
          <w:rStyle w:val="7Char"/>
          <w:rFonts w:cs="CTraditional Arabic"/>
          <w:rtl/>
        </w:rPr>
        <w:t>ج</w:t>
      </w:r>
      <w:r w:rsidR="00D971D8">
        <w:rPr>
          <w:rStyle w:val="7Char"/>
          <w:rtl/>
        </w:rPr>
        <w:t>،</w:t>
      </w:r>
      <w:r w:rsidRPr="00D971D8">
        <w:rPr>
          <w:rStyle w:val="7Char"/>
          <w:rtl/>
        </w:rPr>
        <w:t xml:space="preserve"> فقالوا</w:t>
      </w:r>
      <w:r w:rsidR="006C1C01">
        <w:rPr>
          <w:rStyle w:val="7Char"/>
          <w:rtl/>
        </w:rPr>
        <w:t>:</w:t>
      </w:r>
      <w:r w:rsidRPr="00D971D8">
        <w:rPr>
          <w:rStyle w:val="7Char"/>
          <w:rtl/>
        </w:rPr>
        <w:t xml:space="preserve"> ومن يجترئ عليه إلا أسامة بن زيد حب رسول الله </w:t>
      </w:r>
      <w:r w:rsidR="00047361" w:rsidRPr="00047361">
        <w:rPr>
          <w:rStyle w:val="7Char"/>
          <w:rFonts w:cs="CTraditional Arabic"/>
          <w:rtl/>
        </w:rPr>
        <w:t>ج</w:t>
      </w:r>
      <w:r w:rsidR="00D971D8">
        <w:rPr>
          <w:rStyle w:val="7Char"/>
          <w:rtl/>
        </w:rPr>
        <w:t>،</w:t>
      </w:r>
      <w:r w:rsidRPr="00D971D8">
        <w:rPr>
          <w:rStyle w:val="7Char"/>
          <w:rtl/>
        </w:rPr>
        <w:t xml:space="preserve"> فلما كلمه تلون وجهه عليه الصلاة والسلام وقال</w:t>
      </w:r>
      <w:r w:rsidR="006C1C01">
        <w:rPr>
          <w:rStyle w:val="7Char"/>
          <w:rtl/>
        </w:rPr>
        <w:t>:</w:t>
      </w:r>
      <w:r w:rsidRPr="00D971D8">
        <w:rPr>
          <w:rStyle w:val="7Char"/>
          <w:rtl/>
        </w:rPr>
        <w:t xml:space="preserve"> أتشفع في حد من حدود الله</w:t>
      </w:r>
      <w:r w:rsidR="00D971D8">
        <w:rPr>
          <w:rStyle w:val="7Char"/>
          <w:rtl/>
        </w:rPr>
        <w:t>،</w:t>
      </w:r>
      <w:r w:rsidRPr="00D971D8">
        <w:rPr>
          <w:rStyle w:val="7Char"/>
          <w:rtl/>
        </w:rPr>
        <w:t xml:space="preserve"> فعرف أسامة الغضب في وجهه</w:t>
      </w:r>
      <w:r w:rsidR="00D971D8">
        <w:rPr>
          <w:rStyle w:val="7Char"/>
          <w:rtl/>
        </w:rPr>
        <w:t>،</w:t>
      </w:r>
      <w:r w:rsidRPr="00D971D8">
        <w:rPr>
          <w:rStyle w:val="7Char"/>
          <w:rtl/>
        </w:rPr>
        <w:t xml:space="preserve"> وأدرك خطأ فعله فقال</w:t>
      </w:r>
      <w:r w:rsidR="006C1C01">
        <w:rPr>
          <w:rStyle w:val="7Char"/>
          <w:rtl/>
        </w:rPr>
        <w:t>:</w:t>
      </w:r>
      <w:r w:rsidRPr="00D971D8">
        <w:rPr>
          <w:rStyle w:val="7Char"/>
          <w:rtl/>
        </w:rPr>
        <w:t xml:space="preserve"> استغفر لي يا رسول الله</w:t>
      </w:r>
      <w:r w:rsidR="00D971D8">
        <w:rPr>
          <w:rStyle w:val="7Char"/>
          <w:rtl/>
        </w:rPr>
        <w:t>،</w:t>
      </w:r>
      <w:r w:rsidRPr="00D971D8">
        <w:rPr>
          <w:rStyle w:val="7Char"/>
          <w:rtl/>
        </w:rPr>
        <w:t xml:space="preserve"> ثم قام فخطب الناس فكان مما قال</w:t>
      </w:r>
      <w:r w:rsidR="006C1C01">
        <w:rPr>
          <w:rStyle w:val="7Char"/>
          <w:rtl/>
        </w:rPr>
        <w:t>:</w:t>
      </w:r>
      <w:r w:rsidRPr="00D971D8">
        <w:rPr>
          <w:rStyle w:val="7Char"/>
          <w:rtl/>
        </w:rPr>
        <w:t xml:space="preserve"> </w:t>
      </w:r>
      <w:r w:rsidR="00317737">
        <w:rPr>
          <w:rStyle w:val="7Char"/>
          <w:rtl/>
        </w:rPr>
        <w:t>«</w:t>
      </w:r>
      <w:r w:rsidRPr="00317737">
        <w:rPr>
          <w:rStyle w:val="4Char"/>
          <w:rtl/>
        </w:rPr>
        <w:t>إنما هلك من كان قبلكم أنهم كانوا إذا سرق فيهم الشريف تركوه</w:t>
      </w:r>
      <w:r w:rsidR="00D971D8" w:rsidRPr="00317737">
        <w:rPr>
          <w:rStyle w:val="4Char"/>
          <w:rtl/>
        </w:rPr>
        <w:t>،</w:t>
      </w:r>
      <w:r w:rsidRPr="00317737">
        <w:rPr>
          <w:rStyle w:val="4Char"/>
          <w:rtl/>
        </w:rPr>
        <w:t xml:space="preserve"> وإذا سرق فيهم الضعيف أقاموا عليه الحد</w:t>
      </w:r>
      <w:r w:rsidR="00D971D8" w:rsidRPr="00317737">
        <w:rPr>
          <w:rStyle w:val="4Char"/>
          <w:rtl/>
        </w:rPr>
        <w:t>،</w:t>
      </w:r>
      <w:r w:rsidRPr="00317737">
        <w:rPr>
          <w:rStyle w:val="4Char"/>
          <w:rtl/>
        </w:rPr>
        <w:t xml:space="preserve"> وإني والذي نفسي بيده لو أن فاطمة بنت محمد سرقت لقطعت يدها</w:t>
      </w:r>
      <w:r w:rsidR="00317737">
        <w:rPr>
          <w:rStyle w:val="7Char"/>
          <w:rtl/>
        </w:rPr>
        <w:t>»</w:t>
      </w:r>
      <w:r w:rsidRPr="00D971D8">
        <w:rPr>
          <w:rStyle w:val="7Char"/>
          <w:rtl/>
        </w:rPr>
        <w:t xml:space="preserve"> أخرجه البخاري في كتاب الحدود</w:t>
      </w:r>
      <w:r w:rsidR="00D971D8">
        <w:rPr>
          <w:rStyle w:val="7Char"/>
          <w:rtl/>
        </w:rPr>
        <w:t>،</w:t>
      </w:r>
      <w:r w:rsidRPr="00D971D8">
        <w:rPr>
          <w:rStyle w:val="7Char"/>
          <w:rtl/>
        </w:rPr>
        <w:t xml:space="preserve"> باب كراهية الشفاعة في الحد إذا رفع إلى السلطان (الفتح)</w:t>
      </w:r>
      <w:r w:rsidR="00317737">
        <w:rPr>
          <w:rStyle w:val="7Char"/>
          <w:rtl/>
        </w:rPr>
        <w:t xml:space="preserve"> </w:t>
      </w:r>
      <w:r w:rsidRPr="00D971D8">
        <w:rPr>
          <w:rStyle w:val="7Char"/>
          <w:rtl/>
        </w:rPr>
        <w:t>(12/87) وقال ابن حجر في الفتح (12/96) وفيه ترك المحاباة في إقامة الحد على من وجب عليه ولو كان ولداً أو قريباً أو كبير القدر</w:t>
      </w:r>
      <w:r w:rsidR="00D971D8">
        <w:rPr>
          <w:rStyle w:val="7Char"/>
          <w:rtl/>
        </w:rPr>
        <w:t>،</w:t>
      </w:r>
      <w:r w:rsidRPr="00D971D8">
        <w:rPr>
          <w:rStyle w:val="7Char"/>
          <w:rtl/>
        </w:rPr>
        <w:t xml:space="preserve"> </w:t>
      </w:r>
      <w:r w:rsidRPr="00D971D8">
        <w:rPr>
          <w:rStyle w:val="7Char"/>
          <w:rtl/>
        </w:rPr>
        <w:lastRenderedPageBreak/>
        <w:t>والشديد في ذلك والإنكار على من رخص فيه أو تعرض للشفاعة فيمن وجب عليه</w:t>
      </w:r>
      <w:r w:rsidR="00D971D8">
        <w:rPr>
          <w:rStyle w:val="7Char"/>
          <w:rtl/>
        </w:rPr>
        <w:t>.</w:t>
      </w:r>
      <w:r w:rsidRPr="00D971D8">
        <w:rPr>
          <w:rStyle w:val="7Char"/>
          <w:rtl/>
        </w:rPr>
        <w:t xml:space="preserve"> </w:t>
      </w:r>
    </w:p>
    <w:p w:rsidR="00712C33" w:rsidRPr="00D971D8" w:rsidRDefault="00712C33" w:rsidP="00805044">
      <w:pPr>
        <w:pStyle w:val="Footer"/>
        <w:tabs>
          <w:tab w:val="clear" w:pos="4153"/>
          <w:tab w:val="clear" w:pos="8306"/>
        </w:tabs>
        <w:ind w:firstLine="284"/>
        <w:jc w:val="both"/>
        <w:rPr>
          <w:rStyle w:val="7Char"/>
          <w:rtl/>
        </w:rPr>
      </w:pPr>
      <w:r w:rsidRPr="00D971D8">
        <w:rPr>
          <w:rStyle w:val="7Char"/>
          <w:rtl/>
        </w:rPr>
        <w:t>وأرى أن من المناسب أن نمضي في جولة نقف خلالها على مواقف جرأة وقعت من بعض أعيان الأمة وعلمائها ودعاتها</w:t>
      </w:r>
      <w:r w:rsidR="00D971D8">
        <w:rPr>
          <w:rStyle w:val="7Char"/>
          <w:rtl/>
        </w:rPr>
        <w:t>،</w:t>
      </w:r>
      <w:r w:rsidRPr="00D971D8">
        <w:rPr>
          <w:rStyle w:val="7Char"/>
          <w:rtl/>
        </w:rPr>
        <w:t xml:space="preserve"> لنرى آثار تلك المواقف ومنافعها</w:t>
      </w:r>
      <w:r w:rsidR="00D971D8">
        <w:rPr>
          <w:rStyle w:val="7Char"/>
          <w:rtl/>
        </w:rPr>
        <w:t>،</w:t>
      </w:r>
      <w:r w:rsidRPr="00D971D8">
        <w:rPr>
          <w:rStyle w:val="7Char"/>
          <w:rtl/>
        </w:rPr>
        <w:t xml:space="preserve"> وأهميتها في نجاح الداعية المقدام الجريء</w:t>
      </w:r>
      <w:r w:rsidR="00D971D8">
        <w:rPr>
          <w:rStyle w:val="7Char"/>
          <w:rtl/>
        </w:rPr>
        <w:t>،</w:t>
      </w:r>
      <w:r w:rsidRPr="00D971D8">
        <w:rPr>
          <w:rStyle w:val="7Char"/>
          <w:rtl/>
        </w:rPr>
        <w:t xml:space="preserve"> وهذه أمثلة من عصور مختلفة وفي ظروف متباينة:-</w:t>
      </w:r>
    </w:p>
    <w:p w:rsidR="00D33A85" w:rsidRDefault="00712C33" w:rsidP="00D33A85">
      <w:pPr>
        <w:pStyle w:val="7"/>
        <w:numPr>
          <w:ilvl w:val="0"/>
          <w:numId w:val="34"/>
        </w:numPr>
        <w:ind w:left="641" w:hanging="357"/>
      </w:pPr>
      <w:r w:rsidRPr="00C95627">
        <w:rPr>
          <w:rtl/>
        </w:rPr>
        <w:t>كانت المصيبة عظيمة</w:t>
      </w:r>
      <w:r w:rsidR="00D971D8">
        <w:rPr>
          <w:rtl/>
        </w:rPr>
        <w:t>،</w:t>
      </w:r>
      <w:r w:rsidRPr="00C95627">
        <w:rPr>
          <w:rtl/>
        </w:rPr>
        <w:t xml:space="preserve"> والرزية فادحة</w:t>
      </w:r>
      <w:r w:rsidR="00D971D8">
        <w:rPr>
          <w:rtl/>
        </w:rPr>
        <w:t>،</w:t>
      </w:r>
      <w:r w:rsidRPr="00C95627">
        <w:rPr>
          <w:rtl/>
        </w:rPr>
        <w:t xml:space="preserve"> بوفاة النبي </w:t>
      </w:r>
      <w:r w:rsidR="00565188">
        <w:rPr>
          <w:rFonts w:cs="CTraditional Arabic"/>
          <w:rtl/>
        </w:rPr>
        <w:t>ج</w:t>
      </w:r>
      <w:r w:rsidRPr="00C95627">
        <w:rPr>
          <w:rtl/>
        </w:rPr>
        <w:t xml:space="preserve"> وأصيب الصحابة الذين تعلقت قلوبهم به محبة</w:t>
      </w:r>
      <w:r w:rsidR="00D971D8">
        <w:rPr>
          <w:rtl/>
        </w:rPr>
        <w:t>،</w:t>
      </w:r>
      <w:r w:rsidRPr="00C95627">
        <w:rPr>
          <w:rtl/>
        </w:rPr>
        <w:t xml:space="preserve"> وارتبطت حياتهم به قدوة بخطب جلل طاشت منه العقول</w:t>
      </w:r>
      <w:r w:rsidR="00D971D8">
        <w:rPr>
          <w:rtl/>
        </w:rPr>
        <w:t>،</w:t>
      </w:r>
      <w:r w:rsidRPr="00C95627">
        <w:rPr>
          <w:rtl/>
        </w:rPr>
        <w:t xml:space="preserve"> وانخلعت القلوب</w:t>
      </w:r>
      <w:r w:rsidR="00D971D8">
        <w:rPr>
          <w:rtl/>
        </w:rPr>
        <w:t>،</w:t>
      </w:r>
      <w:r w:rsidRPr="00C95627">
        <w:rPr>
          <w:rtl/>
        </w:rPr>
        <w:t xml:space="preserve"> واضطربت النفوس</w:t>
      </w:r>
      <w:r w:rsidR="00D971D8">
        <w:rPr>
          <w:rtl/>
        </w:rPr>
        <w:t>،</w:t>
      </w:r>
      <w:r w:rsidRPr="00C95627">
        <w:rPr>
          <w:rtl/>
        </w:rPr>
        <w:t xml:space="preserve"> حتى أنكر الأشداء من أمثال عمر بن الخطاب موته عليه الصلاة والسلام</w:t>
      </w:r>
      <w:r w:rsidR="00D971D8">
        <w:rPr>
          <w:rtl/>
        </w:rPr>
        <w:t>،</w:t>
      </w:r>
      <w:r w:rsidRPr="00C95627">
        <w:rPr>
          <w:rtl/>
        </w:rPr>
        <w:t xml:space="preserve"> ثم جاء أبو بكر الصديق </w:t>
      </w:r>
      <w:r w:rsidR="00565188">
        <w:rPr>
          <w:rFonts w:cs="CTraditional Arabic"/>
          <w:rtl/>
        </w:rPr>
        <w:t>س</w:t>
      </w:r>
      <w:r w:rsidRPr="00C95627">
        <w:rPr>
          <w:rtl/>
        </w:rPr>
        <w:t xml:space="preserve"> أقرب المقربين</w:t>
      </w:r>
      <w:r w:rsidR="00D971D8">
        <w:rPr>
          <w:rtl/>
        </w:rPr>
        <w:t>،</w:t>
      </w:r>
      <w:r w:rsidRPr="00C95627">
        <w:rPr>
          <w:rtl/>
        </w:rPr>
        <w:t xml:space="preserve"> وأحب الأحباء</w:t>
      </w:r>
      <w:r w:rsidR="00D971D8">
        <w:rPr>
          <w:rtl/>
        </w:rPr>
        <w:t>،</w:t>
      </w:r>
      <w:r w:rsidRPr="00C95627">
        <w:rPr>
          <w:rtl/>
        </w:rPr>
        <w:t xml:space="preserve"> رفيق الغار والهجرة</w:t>
      </w:r>
      <w:r w:rsidR="00D971D8">
        <w:rPr>
          <w:rtl/>
        </w:rPr>
        <w:t>،</w:t>
      </w:r>
      <w:r w:rsidRPr="00C95627">
        <w:rPr>
          <w:rtl/>
        </w:rPr>
        <w:t xml:space="preserve"> وسابق الإيمان والصحبة</w:t>
      </w:r>
      <w:r w:rsidR="00D971D8">
        <w:rPr>
          <w:rtl/>
        </w:rPr>
        <w:t>،</w:t>
      </w:r>
      <w:r w:rsidRPr="00C95627">
        <w:rPr>
          <w:rtl/>
        </w:rPr>
        <w:t xml:space="preserve"> فكانت المصيبة عليه أعظم لكنها لم تنل حظها الوافر من قوة إيمانه ورباطة جأشه</w:t>
      </w:r>
      <w:r w:rsidR="00D971D8">
        <w:rPr>
          <w:rtl/>
        </w:rPr>
        <w:t>،</w:t>
      </w:r>
      <w:r w:rsidRPr="00C95627">
        <w:rPr>
          <w:rtl/>
        </w:rPr>
        <w:t xml:space="preserve"> وفي ذلك الظرف العصيب</w:t>
      </w:r>
      <w:r w:rsidR="00D971D8">
        <w:rPr>
          <w:rtl/>
        </w:rPr>
        <w:t>،</w:t>
      </w:r>
      <w:r w:rsidRPr="00C95627">
        <w:rPr>
          <w:rtl/>
        </w:rPr>
        <w:t xml:space="preserve"> والحيرة تشغل العقول</w:t>
      </w:r>
      <w:r w:rsidR="00D971D8">
        <w:rPr>
          <w:rtl/>
        </w:rPr>
        <w:t>،</w:t>
      </w:r>
      <w:r w:rsidRPr="00C95627">
        <w:rPr>
          <w:rtl/>
        </w:rPr>
        <w:t xml:space="preserve"> والحزن يعتصر القلوب</w:t>
      </w:r>
      <w:r w:rsidR="00D971D8">
        <w:rPr>
          <w:rtl/>
        </w:rPr>
        <w:t>،</w:t>
      </w:r>
      <w:r w:rsidRPr="00C95627">
        <w:rPr>
          <w:rtl/>
        </w:rPr>
        <w:t xml:space="preserve"> قام أبو بكر في جرأة نادرة وصاح بالناس</w:t>
      </w:r>
      <w:r w:rsidR="006C1C01">
        <w:rPr>
          <w:rtl/>
        </w:rPr>
        <w:t>:</w:t>
      </w:r>
      <w:r w:rsidRPr="00C95627">
        <w:rPr>
          <w:rtl/>
        </w:rPr>
        <w:t xml:space="preserve"> ((من كان يعبد محمداً </w:t>
      </w:r>
      <w:r w:rsidR="00655DB1" w:rsidRPr="00655DB1">
        <w:rPr>
          <w:rFonts w:cs="CTraditional Arabic"/>
          <w:rtl/>
        </w:rPr>
        <w:t>ج</w:t>
      </w:r>
      <w:r w:rsidRPr="00C95627">
        <w:rPr>
          <w:rtl/>
        </w:rPr>
        <w:t xml:space="preserve"> فإن محمداً </w:t>
      </w:r>
      <w:r w:rsidR="00655DB1" w:rsidRPr="00655DB1">
        <w:rPr>
          <w:rFonts w:cs="CTraditional Arabic"/>
          <w:rtl/>
        </w:rPr>
        <w:t>ج</w:t>
      </w:r>
      <w:r w:rsidRPr="00C95627">
        <w:rPr>
          <w:rtl/>
        </w:rPr>
        <w:t xml:space="preserve"> قد مات</w:t>
      </w:r>
      <w:r w:rsidR="00D971D8">
        <w:rPr>
          <w:rtl/>
        </w:rPr>
        <w:t>،</w:t>
      </w:r>
      <w:r w:rsidRPr="00C95627">
        <w:rPr>
          <w:rtl/>
        </w:rPr>
        <w:t xml:space="preserve"> ومن كان يعبد الله فإن الله حي لا يموت))</w:t>
      </w:r>
      <w:r w:rsidR="00D971D8">
        <w:rPr>
          <w:rtl/>
        </w:rPr>
        <w:t>،</w:t>
      </w:r>
      <w:r w:rsidRPr="00C95627">
        <w:rPr>
          <w:rtl/>
        </w:rPr>
        <w:t xml:space="preserve"> ثم تلا قوله تعالى</w:t>
      </w:r>
      <w:r w:rsidR="006C1C01">
        <w:rPr>
          <w:rtl/>
        </w:rPr>
        <w:t>:</w:t>
      </w:r>
      <w:r w:rsidR="00D33A85">
        <w:rPr>
          <w:rtl/>
        </w:rPr>
        <w:t xml:space="preserve"> </w:t>
      </w:r>
      <w:r w:rsidR="00D33A85">
        <w:rPr>
          <w:color w:val="000000"/>
          <w:szCs w:val="28"/>
          <w:shd w:val="clear" w:color="auto" w:fill="FFFFFF"/>
          <w:rtl/>
        </w:rPr>
        <w:t>﴿</w:t>
      </w:r>
      <w:r w:rsidR="00D33A85" w:rsidRPr="00FC315C">
        <w:rPr>
          <w:rStyle w:val="6Char"/>
          <w:rtl/>
        </w:rPr>
        <w:t>إِنَّكَ مَيِّتٌ وَإِنَّهُمْ مَيِّتُونَ٣٠</w:t>
      </w:r>
      <w:r w:rsidR="00D33A85">
        <w:rPr>
          <w:color w:val="000000"/>
          <w:szCs w:val="28"/>
          <w:shd w:val="clear" w:color="auto" w:fill="FFFFFF"/>
          <w:rtl/>
        </w:rPr>
        <w:t>﴾</w:t>
      </w:r>
      <w:r w:rsidR="00D33A85" w:rsidRPr="00FC315C">
        <w:rPr>
          <w:rStyle w:val="6Char"/>
          <w:rtl/>
        </w:rPr>
        <w:t xml:space="preserve"> </w:t>
      </w:r>
      <w:r w:rsidR="00D33A85" w:rsidRPr="00FC315C">
        <w:rPr>
          <w:rStyle w:val="9Char"/>
          <w:rtl/>
        </w:rPr>
        <w:t>[الزمر: 30]</w:t>
      </w:r>
      <w:r w:rsidRPr="00C95627">
        <w:rPr>
          <w:rtl/>
        </w:rPr>
        <w:t xml:space="preserve"> وقوله جل وعلا </w:t>
      </w:r>
      <w:r w:rsidR="00D33A85">
        <w:rPr>
          <w:color w:val="000000"/>
          <w:szCs w:val="28"/>
          <w:shd w:val="clear" w:color="auto" w:fill="FFFFFF"/>
          <w:rtl/>
        </w:rPr>
        <w:t>﴿</w:t>
      </w:r>
      <w:r w:rsidR="00D33A85" w:rsidRPr="00FC315C">
        <w:rPr>
          <w:rStyle w:val="6Char"/>
          <w:rtl/>
        </w:rPr>
        <w:t>وَمَا مُحَمَّدٌ إِلَّا رَسُولٌ قَدْ خَلَتْ مِنْ قَبْلِهِ الرُّسُلُ  أَفَإِنْ مَاتَ أَوْ قُتِلَ انْقَلَبْتُمْ عَلَى أَعْقَابِكُمْ  وَمَنْ يَنْقَلِبْ عَلَى عَقِبَيْهِ فَلَنْ يَضُرَّ اللَّهَ شَيْئًا  وَسَيَجْزِي اللَّهُ الشَّاكِرِينَ١٤٤</w:t>
      </w:r>
      <w:r w:rsidR="00D33A85">
        <w:rPr>
          <w:color w:val="000000"/>
          <w:szCs w:val="28"/>
          <w:shd w:val="clear" w:color="auto" w:fill="FFFFFF"/>
          <w:rtl/>
        </w:rPr>
        <w:t>﴾</w:t>
      </w:r>
      <w:r w:rsidR="00D33A85" w:rsidRPr="00FC315C">
        <w:rPr>
          <w:rStyle w:val="6Char"/>
          <w:rtl/>
        </w:rPr>
        <w:t xml:space="preserve"> </w:t>
      </w:r>
      <w:r w:rsidR="00D33A85" w:rsidRPr="00FC315C">
        <w:rPr>
          <w:rStyle w:val="9Char"/>
          <w:rtl/>
        </w:rPr>
        <w:t>[آل عمران: 144]</w:t>
      </w:r>
      <w:r w:rsidR="00D971D8">
        <w:rPr>
          <w:rtl/>
        </w:rPr>
        <w:t>،</w:t>
      </w:r>
      <w:r w:rsidRPr="00C95627">
        <w:rPr>
          <w:rtl/>
        </w:rPr>
        <w:t xml:space="preserve"> ((فثاب </w:t>
      </w:r>
      <w:r w:rsidRPr="00C95627">
        <w:rPr>
          <w:rtl/>
        </w:rPr>
        <w:lastRenderedPageBreak/>
        <w:t>الناس إلى رشدهم</w:t>
      </w:r>
      <w:r w:rsidR="00D971D8">
        <w:rPr>
          <w:rtl/>
        </w:rPr>
        <w:t>،</w:t>
      </w:r>
      <w:r w:rsidRPr="00C95627">
        <w:rPr>
          <w:rtl/>
        </w:rPr>
        <w:t xml:space="preserve"> وعلموا حقيقة أمرهم)) البداية والنهاية (5/241)</w:t>
      </w:r>
      <w:r w:rsidR="00D971D8">
        <w:rPr>
          <w:rtl/>
        </w:rPr>
        <w:t>.</w:t>
      </w:r>
      <w:r w:rsidRPr="00C95627">
        <w:rPr>
          <w:rtl/>
        </w:rPr>
        <w:t xml:space="preserve"> </w:t>
      </w:r>
    </w:p>
    <w:p w:rsidR="00D33A85" w:rsidRDefault="00712C33" w:rsidP="00D33A85">
      <w:pPr>
        <w:pStyle w:val="7"/>
        <w:numPr>
          <w:ilvl w:val="0"/>
          <w:numId w:val="34"/>
        </w:numPr>
        <w:ind w:left="641" w:hanging="357"/>
      </w:pPr>
      <w:r w:rsidRPr="00D33A85">
        <w:rPr>
          <w:rtl/>
        </w:rPr>
        <w:t>جاء أشراف بني أمية عمر بن عبد العزيز بعد أن تولى الخلافة رجاء أن ينالوا منه الحظوة</w:t>
      </w:r>
      <w:r w:rsidR="00D971D8" w:rsidRPr="00D33A85">
        <w:rPr>
          <w:rtl/>
        </w:rPr>
        <w:t>،</w:t>
      </w:r>
      <w:r w:rsidRPr="00D33A85">
        <w:rPr>
          <w:rtl/>
        </w:rPr>
        <w:t xml:space="preserve"> ويحصلوا على الولايات والأعطيات فقال: أتحبون أن أولي كل رجل منكم جنداً من هذه الأجناد</w:t>
      </w:r>
      <w:r w:rsidR="00D971D8" w:rsidRPr="00D33A85">
        <w:rPr>
          <w:rtl/>
        </w:rPr>
        <w:t>،</w:t>
      </w:r>
      <w:r w:rsidRPr="00D33A85">
        <w:rPr>
          <w:rtl/>
        </w:rPr>
        <w:t xml:space="preserve"> فقال له رجل منهم</w:t>
      </w:r>
      <w:r w:rsidR="006C1C01" w:rsidRPr="00D33A85">
        <w:rPr>
          <w:rtl/>
        </w:rPr>
        <w:t>:</w:t>
      </w:r>
      <w:r w:rsidRPr="00D33A85">
        <w:rPr>
          <w:rtl/>
        </w:rPr>
        <w:t xml:space="preserve"> لم تعرض علينا ما لا تفعله</w:t>
      </w:r>
      <w:r w:rsidR="002A0A78" w:rsidRPr="00D33A85">
        <w:rPr>
          <w:rtl/>
        </w:rPr>
        <w:t>؟</w:t>
      </w:r>
      <w:r w:rsidRPr="00D33A85">
        <w:rPr>
          <w:rtl/>
        </w:rPr>
        <w:t xml:space="preserve"> قال</w:t>
      </w:r>
      <w:r w:rsidR="006C1C01" w:rsidRPr="00D33A85">
        <w:rPr>
          <w:rtl/>
        </w:rPr>
        <w:t>:</w:t>
      </w:r>
      <w:r w:rsidRPr="00D33A85">
        <w:rPr>
          <w:rtl/>
        </w:rPr>
        <w:t xml:space="preserve"> ترون بساطي هذا</w:t>
      </w:r>
      <w:r w:rsidR="002A0A78" w:rsidRPr="00D33A85">
        <w:rPr>
          <w:rtl/>
        </w:rPr>
        <w:t>؟</w:t>
      </w:r>
      <w:r w:rsidRPr="00D33A85">
        <w:rPr>
          <w:rtl/>
        </w:rPr>
        <w:t xml:space="preserve"> إني لأعلم أنه يصير إلى بلى</w:t>
      </w:r>
      <w:r w:rsidR="00D971D8" w:rsidRPr="00D33A85">
        <w:rPr>
          <w:rtl/>
        </w:rPr>
        <w:t>،</w:t>
      </w:r>
      <w:r w:rsidRPr="00D33A85">
        <w:rPr>
          <w:rtl/>
        </w:rPr>
        <w:t xml:space="preserve"> وأني أكره أن تدنسوه علي بأرجلكم فكيف أوليكم ديني</w:t>
      </w:r>
      <w:r w:rsidR="002A0A78" w:rsidRPr="00D33A85">
        <w:rPr>
          <w:rtl/>
        </w:rPr>
        <w:t>؟</w:t>
      </w:r>
      <w:r w:rsidRPr="00D33A85">
        <w:rPr>
          <w:rtl/>
        </w:rPr>
        <w:t xml:space="preserve"> وأوليكم أعراض المسلمين وأبشارهم تحكمون فيهم</w:t>
      </w:r>
      <w:r w:rsidR="002A0A78" w:rsidRPr="00D33A85">
        <w:rPr>
          <w:rtl/>
        </w:rPr>
        <w:t>؟</w:t>
      </w:r>
      <w:r w:rsidRPr="00D33A85">
        <w:rPr>
          <w:rtl/>
        </w:rPr>
        <w:t xml:space="preserve"> هيهات هيهات</w:t>
      </w:r>
      <w:r w:rsidR="00D971D8" w:rsidRPr="00D33A85">
        <w:rPr>
          <w:rtl/>
        </w:rPr>
        <w:t>،</w:t>
      </w:r>
      <w:r w:rsidRPr="00D33A85">
        <w:rPr>
          <w:rtl/>
        </w:rPr>
        <w:t xml:space="preserve"> فقالوا</w:t>
      </w:r>
      <w:r w:rsidR="006C1C01" w:rsidRPr="00D33A85">
        <w:rPr>
          <w:rtl/>
        </w:rPr>
        <w:t>:</w:t>
      </w:r>
      <w:r w:rsidRPr="00D33A85">
        <w:rPr>
          <w:rtl/>
        </w:rPr>
        <w:t xml:space="preserve"> لم</w:t>
      </w:r>
      <w:r w:rsidR="002A0A78" w:rsidRPr="00D33A85">
        <w:rPr>
          <w:rtl/>
        </w:rPr>
        <w:t>؟</w:t>
      </w:r>
      <w:r w:rsidRPr="00D33A85">
        <w:rPr>
          <w:rtl/>
        </w:rPr>
        <w:t xml:space="preserve"> أما لنا قرابة</w:t>
      </w:r>
      <w:r w:rsidR="002A0A78" w:rsidRPr="00D33A85">
        <w:rPr>
          <w:rtl/>
        </w:rPr>
        <w:t>؟</w:t>
      </w:r>
      <w:r w:rsidRPr="00D33A85">
        <w:rPr>
          <w:rtl/>
        </w:rPr>
        <w:t xml:space="preserve"> أما لنا حق</w:t>
      </w:r>
      <w:r w:rsidR="002A0A78" w:rsidRPr="00D33A85">
        <w:rPr>
          <w:rtl/>
        </w:rPr>
        <w:t>؟</w:t>
      </w:r>
      <w:r w:rsidRPr="00D33A85">
        <w:rPr>
          <w:rtl/>
        </w:rPr>
        <w:t xml:space="preserve"> قال</w:t>
      </w:r>
      <w:r w:rsidR="006C1C01" w:rsidRPr="00D33A85">
        <w:rPr>
          <w:rtl/>
        </w:rPr>
        <w:t>:</w:t>
      </w:r>
      <w:r w:rsidRPr="00D33A85">
        <w:rPr>
          <w:rtl/>
        </w:rPr>
        <w:t xml:space="preserve"> ما أنتم وأقصى رجل من المسلمين عندي في هذا الأمر إلا سواء</w:t>
      </w:r>
      <w:r w:rsidR="00D971D8" w:rsidRPr="00D33A85">
        <w:rPr>
          <w:rtl/>
        </w:rPr>
        <w:t>،</w:t>
      </w:r>
      <w:r w:rsidRPr="00D33A85">
        <w:rPr>
          <w:rtl/>
        </w:rPr>
        <w:t xml:space="preserve"> إلا رجل حبسته عني طول الشقة ( نزهة الفضلاء (1/477-478)</w:t>
      </w:r>
      <w:r w:rsidR="00D971D8" w:rsidRPr="00D33A85">
        <w:rPr>
          <w:rtl/>
        </w:rPr>
        <w:t>.</w:t>
      </w:r>
      <w:r w:rsidRPr="00D33A85">
        <w:rPr>
          <w:rtl/>
        </w:rPr>
        <w:t xml:space="preserve"> </w:t>
      </w:r>
    </w:p>
    <w:p w:rsidR="00712C33" w:rsidRPr="00C95627" w:rsidRDefault="00712C33" w:rsidP="00D33A85">
      <w:pPr>
        <w:pStyle w:val="7"/>
        <w:numPr>
          <w:ilvl w:val="0"/>
          <w:numId w:val="34"/>
        </w:numPr>
        <w:ind w:left="641" w:hanging="357"/>
      </w:pPr>
      <w:r w:rsidRPr="00D33A85">
        <w:rPr>
          <w:rtl/>
        </w:rPr>
        <w:t>الإمام</w:t>
      </w:r>
      <w:r w:rsidRPr="00C95627">
        <w:rPr>
          <w:rtl/>
        </w:rPr>
        <w:t xml:space="preserve"> عبد العزيز بن يحي الكتاني المكي الذي عايش فتنة خلق القرآن وسمع بانتشارها ورواجها في بغداد فعز عليه ذلك فقدم على بغداد فهاله أنَّ ما رأى من أثر هذه البدعة أعظم مما سمع</w:t>
      </w:r>
      <w:r w:rsidR="00D971D8">
        <w:rPr>
          <w:rtl/>
        </w:rPr>
        <w:t>،</w:t>
      </w:r>
      <w:r w:rsidRPr="00C95627">
        <w:rPr>
          <w:rtl/>
        </w:rPr>
        <w:t xml:space="preserve"> فجعل يفكر في عمل يعلن من خلاله عن الحق الذي خفت صوته</w:t>
      </w:r>
      <w:r w:rsidR="00D971D8">
        <w:rPr>
          <w:rtl/>
        </w:rPr>
        <w:t>،</w:t>
      </w:r>
      <w:r w:rsidRPr="00C95627">
        <w:rPr>
          <w:rtl/>
        </w:rPr>
        <w:t xml:space="preserve"> وخاف الناس من إظهار اعتناقه</w:t>
      </w:r>
      <w:r w:rsidR="00D971D8">
        <w:rPr>
          <w:rtl/>
        </w:rPr>
        <w:t>،</w:t>
      </w:r>
      <w:r w:rsidRPr="00C95627">
        <w:rPr>
          <w:rtl/>
        </w:rPr>
        <w:t xml:space="preserve"> قال</w:t>
      </w:r>
      <w:r w:rsidR="006C1C01">
        <w:rPr>
          <w:rtl/>
        </w:rPr>
        <w:t>:</w:t>
      </w:r>
      <w:r w:rsidRPr="00C95627">
        <w:rPr>
          <w:rtl/>
        </w:rPr>
        <w:t xml:space="preserve"> فأجمعت رأيي على إظهار نفسي وإشهار قولي ومذهبي على رؤوس الأشهاد والقول بمخالفة أهل الكفر والضلال والرد عليهم</w:t>
      </w:r>
      <w:r w:rsidR="00D971D8">
        <w:rPr>
          <w:rtl/>
        </w:rPr>
        <w:t>،</w:t>
      </w:r>
      <w:r w:rsidRPr="00C95627">
        <w:rPr>
          <w:rtl/>
        </w:rPr>
        <w:t xml:space="preserve"> وذكر </w:t>
      </w:r>
      <w:r w:rsidRPr="00D33A85">
        <w:rPr>
          <w:rtl/>
        </w:rPr>
        <w:t>كفرهم وضلالتهم</w:t>
      </w:r>
      <w:r w:rsidR="00D971D8" w:rsidRPr="00D33A85">
        <w:rPr>
          <w:rtl/>
        </w:rPr>
        <w:t>،</w:t>
      </w:r>
      <w:r w:rsidRPr="00D33A85">
        <w:rPr>
          <w:rtl/>
        </w:rPr>
        <w:t xml:space="preserve"> وأن يكون ذلك في المسجد الجامع في يوم الجمعة لأني رأيت – إن فعلت ذلك – أنهم لا يعجلون عليَّ بقتل ولا عقوبة بعد إشهار نفسي والنداء بالمخالفة</w:t>
      </w:r>
      <w:r w:rsidRPr="00C95627">
        <w:rPr>
          <w:rtl/>
        </w:rPr>
        <w:t xml:space="preserve"> على رؤوس الخلائق إلا بعد مناظرتي وسماع قولي</w:t>
      </w:r>
      <w:r w:rsidR="00D971D8">
        <w:rPr>
          <w:rtl/>
        </w:rPr>
        <w:t>،</w:t>
      </w:r>
      <w:r w:rsidRPr="00C95627">
        <w:rPr>
          <w:rtl/>
        </w:rPr>
        <w:t xml:space="preserve"> وهذا هو مطلبي</w:t>
      </w:r>
      <w:r w:rsidR="00D971D8">
        <w:rPr>
          <w:rtl/>
        </w:rPr>
        <w:t>.</w:t>
      </w:r>
    </w:p>
    <w:p w:rsidR="00712C33" w:rsidRPr="00C95627" w:rsidRDefault="00712C33" w:rsidP="00D33A85">
      <w:pPr>
        <w:pStyle w:val="7"/>
      </w:pPr>
      <w:r w:rsidRPr="00C95627">
        <w:rPr>
          <w:rtl/>
        </w:rPr>
        <w:lastRenderedPageBreak/>
        <w:t>وصلى يوم الجمعة في الصف الأول أمام المنبر فلما سلم الإمام</w:t>
      </w:r>
      <w:r w:rsidR="00D971D8">
        <w:rPr>
          <w:rtl/>
        </w:rPr>
        <w:t>،</w:t>
      </w:r>
      <w:r w:rsidRPr="00C95627">
        <w:rPr>
          <w:rtl/>
        </w:rPr>
        <w:t xml:space="preserve"> نهض قائماً على رجليه ليراه الناس ويسمعوا كلامه</w:t>
      </w:r>
      <w:r w:rsidR="00D971D8">
        <w:rPr>
          <w:rtl/>
        </w:rPr>
        <w:t>،</w:t>
      </w:r>
      <w:r w:rsidRPr="00C95627">
        <w:rPr>
          <w:rtl/>
        </w:rPr>
        <w:t xml:space="preserve"> ونادى بأعلى صوته مخاطباً ابنه الذي اتفق معه أن يقف أمامه بين الصفوف</w:t>
      </w:r>
      <w:r w:rsidR="00D971D8">
        <w:rPr>
          <w:rtl/>
        </w:rPr>
        <w:t>،</w:t>
      </w:r>
      <w:r w:rsidRPr="00C95627">
        <w:rPr>
          <w:rtl/>
        </w:rPr>
        <w:t xml:space="preserve"> فقال</w:t>
      </w:r>
      <w:r w:rsidR="006C1C01">
        <w:rPr>
          <w:rtl/>
        </w:rPr>
        <w:t>:</w:t>
      </w:r>
      <w:r w:rsidRPr="00C95627">
        <w:rPr>
          <w:rtl/>
        </w:rPr>
        <w:t xml:space="preserve"> يا بني ما تقول في القرآن</w:t>
      </w:r>
      <w:r w:rsidR="002A0A78">
        <w:rPr>
          <w:rtl/>
        </w:rPr>
        <w:t>؟</w:t>
      </w:r>
      <w:r w:rsidRPr="00C95627">
        <w:rPr>
          <w:rtl/>
        </w:rPr>
        <w:t xml:space="preserve"> قال</w:t>
      </w:r>
      <w:r w:rsidR="006C1C01">
        <w:rPr>
          <w:rtl/>
        </w:rPr>
        <w:t>:</w:t>
      </w:r>
      <w:r w:rsidRPr="00C95627">
        <w:rPr>
          <w:rtl/>
        </w:rPr>
        <w:t xml:space="preserve"> كلام الله منزل غير مخلوق</w:t>
      </w:r>
      <w:r w:rsidR="00D971D8">
        <w:rPr>
          <w:rtl/>
        </w:rPr>
        <w:t>،</w:t>
      </w:r>
      <w:r w:rsidRPr="00C95627">
        <w:rPr>
          <w:rtl/>
        </w:rPr>
        <w:t xml:space="preserve"> فلما سمع الناس ذلك ولو هاربين ومن المسجد خارجين خوفاً وجبناً</w:t>
      </w:r>
      <w:r w:rsidR="00D971D8">
        <w:rPr>
          <w:rtl/>
        </w:rPr>
        <w:t>،</w:t>
      </w:r>
      <w:r w:rsidRPr="00C95627">
        <w:rPr>
          <w:rtl/>
        </w:rPr>
        <w:t xml:space="preserve"> ولم يلبث أعوان السلطان أن أمسكوا به</w:t>
      </w:r>
      <w:r w:rsidR="00D971D8">
        <w:rPr>
          <w:rtl/>
        </w:rPr>
        <w:t>،</w:t>
      </w:r>
      <w:r w:rsidRPr="00C95627">
        <w:rPr>
          <w:rtl/>
        </w:rPr>
        <w:t xml:space="preserve"> ولما مَثَل بين يدي كبير من كبرائهم فعنفه فسأله عن سبب صنيعه وجهره بقوله مع علمه بمخالفته لأمير المؤمنين قال</w:t>
      </w:r>
      <w:r w:rsidR="006C1C01">
        <w:rPr>
          <w:rtl/>
        </w:rPr>
        <w:t>:</w:t>
      </w:r>
      <w:r w:rsidRPr="00C95627">
        <w:rPr>
          <w:rtl/>
        </w:rPr>
        <w:t xml:space="preserve"> ما أردت إلا الوصول إلى أمير المؤمنين والمناظرة بين يديه</w:t>
      </w:r>
      <w:r w:rsidR="00D971D8">
        <w:rPr>
          <w:rtl/>
        </w:rPr>
        <w:t>،</w:t>
      </w:r>
      <w:r w:rsidRPr="00C95627">
        <w:rPr>
          <w:rtl/>
        </w:rPr>
        <w:t xml:space="preserve"> وتم له ما أراد فناظر بشراً المريسي بين يدي المأمون وعلاه بالحجة ( مختصر من الدلائل النورانية (110-117) وهو عن الحيدة (3-14)</w:t>
      </w:r>
      <w:r w:rsidR="00D971D8">
        <w:rPr>
          <w:rtl/>
        </w:rPr>
        <w:t>،</w:t>
      </w:r>
      <w:r w:rsidRPr="00C95627">
        <w:rPr>
          <w:rtl/>
        </w:rPr>
        <w:t xml:space="preserve"> فسر المسلمون بذلك وجعل الناس يجيئونه أفواجاً يهنئنونه ويسألونه عن المناظرة</w:t>
      </w:r>
      <w:r w:rsidR="00D971D8">
        <w:rPr>
          <w:rtl/>
        </w:rPr>
        <w:t>.</w:t>
      </w:r>
      <w:r w:rsidRPr="00C95627">
        <w:rPr>
          <w:rtl/>
        </w:rPr>
        <w:t xml:space="preserve"> </w:t>
      </w:r>
    </w:p>
    <w:p w:rsidR="00712C33" w:rsidRPr="00C95627" w:rsidRDefault="00712C33" w:rsidP="00C10AD2">
      <w:pPr>
        <w:pStyle w:val="7"/>
        <w:numPr>
          <w:ilvl w:val="0"/>
          <w:numId w:val="34"/>
        </w:numPr>
        <w:ind w:left="641" w:hanging="357"/>
      </w:pPr>
      <w:r w:rsidRPr="00C95627">
        <w:rPr>
          <w:rtl/>
        </w:rPr>
        <w:t xml:space="preserve"> قام مصطفى كمال أتاتورك بأعظم جريمة ضد العالم الإسلامي عندما أصدر في 15 فبراير عام 1924م ثلاثة قرارات هي</w:t>
      </w:r>
      <w:r w:rsidR="006C1C01">
        <w:rPr>
          <w:rtl/>
        </w:rPr>
        <w:t>:</w:t>
      </w:r>
      <w:r w:rsidRPr="00C95627">
        <w:rPr>
          <w:rtl/>
        </w:rPr>
        <w:t xml:space="preserve"> </w:t>
      </w:r>
    </w:p>
    <w:p w:rsidR="00C10AD2" w:rsidRDefault="00712C33" w:rsidP="00C10AD2">
      <w:pPr>
        <w:pStyle w:val="7"/>
        <w:numPr>
          <w:ilvl w:val="0"/>
          <w:numId w:val="39"/>
        </w:numPr>
        <w:ind w:left="641" w:hanging="357"/>
      </w:pPr>
      <w:r w:rsidRPr="00C95627">
        <w:rPr>
          <w:rtl/>
        </w:rPr>
        <w:t>إلغاء الخلافة</w:t>
      </w:r>
      <w:r w:rsidR="00D971D8">
        <w:rPr>
          <w:rtl/>
        </w:rPr>
        <w:t>.</w:t>
      </w:r>
    </w:p>
    <w:p w:rsidR="00C10AD2" w:rsidRDefault="00712C33" w:rsidP="00C10AD2">
      <w:pPr>
        <w:pStyle w:val="7"/>
        <w:numPr>
          <w:ilvl w:val="0"/>
          <w:numId w:val="39"/>
        </w:numPr>
        <w:ind w:left="641" w:hanging="357"/>
      </w:pPr>
      <w:r w:rsidRPr="00C95627">
        <w:rPr>
          <w:rtl/>
        </w:rPr>
        <w:t>إلغاء وزارة الأوقاف والأمور الشرعية</w:t>
      </w:r>
      <w:r w:rsidR="00D971D8">
        <w:rPr>
          <w:rtl/>
        </w:rPr>
        <w:t>.</w:t>
      </w:r>
    </w:p>
    <w:p w:rsidR="00712C33" w:rsidRPr="00C95627" w:rsidRDefault="00712C33" w:rsidP="00C10AD2">
      <w:pPr>
        <w:pStyle w:val="7"/>
        <w:numPr>
          <w:ilvl w:val="0"/>
          <w:numId w:val="39"/>
        </w:numPr>
        <w:ind w:left="641" w:hanging="357"/>
      </w:pPr>
      <w:r w:rsidRPr="00C95627">
        <w:rPr>
          <w:rtl/>
        </w:rPr>
        <w:t>توحيد التعليم</w:t>
      </w:r>
      <w:r w:rsidR="00D971D8">
        <w:rPr>
          <w:rtl/>
        </w:rPr>
        <w:t>.</w:t>
      </w:r>
    </w:p>
    <w:p w:rsidR="00712C33" w:rsidRPr="00C95627" w:rsidRDefault="00712C33" w:rsidP="00C10AD2">
      <w:pPr>
        <w:pStyle w:val="7"/>
        <w:rPr>
          <w:rtl/>
        </w:rPr>
      </w:pPr>
      <w:r w:rsidRPr="00C95627">
        <w:rPr>
          <w:rtl/>
        </w:rPr>
        <w:t>وقرر في الواقع العملي المنهج العلماني في فصل الدين عن الدولة</w:t>
      </w:r>
      <w:r w:rsidR="00D971D8">
        <w:rPr>
          <w:rtl/>
        </w:rPr>
        <w:t>،</w:t>
      </w:r>
      <w:r w:rsidRPr="00C95627">
        <w:rPr>
          <w:rtl/>
        </w:rPr>
        <w:t>ونادى بأن تركيا جزء من العالم الغربي</w:t>
      </w:r>
      <w:r w:rsidR="00D971D8">
        <w:rPr>
          <w:rtl/>
        </w:rPr>
        <w:t>،</w:t>
      </w:r>
      <w:r w:rsidRPr="00C95627">
        <w:rPr>
          <w:rtl/>
        </w:rPr>
        <w:t>ومضى يغير كل شيء له صلة بالإسلام في تركيا</w:t>
      </w:r>
      <w:r w:rsidR="00D971D8">
        <w:rPr>
          <w:rtl/>
        </w:rPr>
        <w:t>،</w:t>
      </w:r>
      <w:r w:rsidRPr="00C95627">
        <w:rPr>
          <w:rtl/>
        </w:rPr>
        <w:t>حتى أصدر في عام 1925م قانون الملابس الذي ينص على إبدال القبعة بالطربوش</w:t>
      </w:r>
      <w:r w:rsidR="00D971D8">
        <w:rPr>
          <w:rtl/>
        </w:rPr>
        <w:t>،</w:t>
      </w:r>
      <w:r w:rsidRPr="00C95627">
        <w:rPr>
          <w:rtl/>
        </w:rPr>
        <w:t>ويقرر عقوبة على من يلبس الطربوش الذي كان اللبس الشائع بين المسلمين ويلزم بلبس القبعة تأسياً بالغربيين وتشبهاً بهم</w:t>
      </w:r>
      <w:r w:rsidR="00D971D8">
        <w:rPr>
          <w:rtl/>
        </w:rPr>
        <w:t>،</w:t>
      </w:r>
      <w:r w:rsidRPr="00C95627">
        <w:rPr>
          <w:rtl/>
        </w:rPr>
        <w:t>وتعظيماً لهم</w:t>
      </w:r>
      <w:r w:rsidR="00D971D8">
        <w:rPr>
          <w:rtl/>
        </w:rPr>
        <w:t>.</w:t>
      </w:r>
      <w:r w:rsidRPr="00C95627">
        <w:rPr>
          <w:rtl/>
        </w:rPr>
        <w:t xml:space="preserve"> </w:t>
      </w:r>
    </w:p>
    <w:p w:rsidR="00712C33" w:rsidRPr="00C95627" w:rsidRDefault="00712C33" w:rsidP="00C10AD2">
      <w:pPr>
        <w:pStyle w:val="7"/>
        <w:rPr>
          <w:rtl/>
        </w:rPr>
      </w:pPr>
      <w:r w:rsidRPr="00C95627">
        <w:rPr>
          <w:rtl/>
        </w:rPr>
        <w:lastRenderedPageBreak/>
        <w:t>وهنا برزت نماذج عديدة من جرأة العلماء العاملين والدعاة المصلحين ومن بينهم الشيخ عاطف أفندي الإسكيليبي الذي تصدى لهذه الهجمة التغريبية</w:t>
      </w:r>
      <w:r w:rsidR="00D971D8">
        <w:rPr>
          <w:rtl/>
        </w:rPr>
        <w:t>،</w:t>
      </w:r>
      <w:r w:rsidRPr="00C95627">
        <w:rPr>
          <w:rtl/>
        </w:rPr>
        <w:t>حتى ذكر في بعض كتبه ((أن بيعة المسلمين للخليفة أمر واجب وهو ثابت بالعقل والشرع)) ثم دلل على ذلك وقرر أن ((وجب تعيين الخليفة أمر ثابت بإجماع الأمة بطريق الأدلة الشرعية))</w:t>
      </w:r>
      <w:r w:rsidR="00D971D8">
        <w:rPr>
          <w:rtl/>
        </w:rPr>
        <w:t>،</w:t>
      </w:r>
      <w:r w:rsidRPr="00C95627">
        <w:rPr>
          <w:rtl/>
        </w:rPr>
        <w:t xml:space="preserve"> ثم كتب رسالة عن المرأة المسلمة وحجابها بعنوان ((التستر الشرعي)) وذلك في مواجهة التهتك العلماني الغربي</w:t>
      </w:r>
      <w:r w:rsidR="00D971D8">
        <w:rPr>
          <w:rtl/>
        </w:rPr>
        <w:t>،</w:t>
      </w:r>
      <w:r w:rsidRPr="00C95627">
        <w:rPr>
          <w:rtl/>
        </w:rPr>
        <w:t xml:space="preserve"> ثم ألف رسالته الشهيرة ((تقليد الفرنجة والقبعة)) نعى فيها على المقلدين للغرب تقليداً أعمى</w:t>
      </w:r>
      <w:r w:rsidR="00D971D8">
        <w:rPr>
          <w:rtl/>
        </w:rPr>
        <w:t>،</w:t>
      </w:r>
      <w:r w:rsidRPr="00C95627">
        <w:rPr>
          <w:rtl/>
        </w:rPr>
        <w:t xml:space="preserve"> والمتشبهين بالكفار وحكمهم وذكر القبعة مثالاً على ذلك وكان لهذه المواقف والرسائل أثرها الكبير في نفوس المسلمين ومواقفهم وصداها الواسع في منتدياتهم ومجالسهم</w:t>
      </w:r>
      <w:r w:rsidR="00D971D8">
        <w:rPr>
          <w:rtl/>
        </w:rPr>
        <w:t>،</w:t>
      </w:r>
      <w:r w:rsidRPr="00C95627">
        <w:rPr>
          <w:rtl/>
        </w:rPr>
        <w:t xml:space="preserve"> مما حدا بأتاتورك وزمرته أن يقبضوا على شيخ عاطف</w:t>
      </w:r>
      <w:r w:rsidR="00D971D8">
        <w:rPr>
          <w:rtl/>
        </w:rPr>
        <w:t>،</w:t>
      </w:r>
      <w:r w:rsidRPr="00C95627">
        <w:rPr>
          <w:rtl/>
        </w:rPr>
        <w:t xml:space="preserve"> وقدم بعد ذلك للمحكمة بخصوص رسالة القبعة في 26/يناير/1926م</w:t>
      </w:r>
      <w:r w:rsidR="00D971D8">
        <w:rPr>
          <w:rtl/>
        </w:rPr>
        <w:t>،</w:t>
      </w:r>
      <w:r w:rsidRPr="00C95627">
        <w:rPr>
          <w:rtl/>
        </w:rPr>
        <w:t xml:space="preserve"> وصدر بحقه حكم الإعدام ونفذ فيه رحمة الله وتقبله في الشهداء (العثمانيون في الحضارة والتاريخ</w:t>
      </w:r>
      <w:r w:rsidR="00C10AD2">
        <w:rPr>
          <w:rtl/>
        </w:rPr>
        <w:t xml:space="preserve"> </w:t>
      </w:r>
      <w:r w:rsidRPr="00C95627">
        <w:rPr>
          <w:rtl/>
        </w:rPr>
        <w:t>(ص:221-236)</w:t>
      </w:r>
      <w:r w:rsidR="00D971D8">
        <w:rPr>
          <w:rtl/>
        </w:rPr>
        <w:t>.</w:t>
      </w:r>
    </w:p>
    <w:p w:rsidR="00712C33" w:rsidRPr="00C95627" w:rsidRDefault="00712C33" w:rsidP="00C10AD2">
      <w:pPr>
        <w:pStyle w:val="7"/>
        <w:rPr>
          <w:rtl/>
        </w:rPr>
      </w:pPr>
      <w:r w:rsidRPr="00C95627">
        <w:rPr>
          <w:rtl/>
        </w:rPr>
        <w:t>وهكذا فنحن نرى لمواقف الجرأة أثراً عظيماً في المجتمعات وخاصة في الأزمات</w:t>
      </w:r>
      <w:r w:rsidR="00D971D8">
        <w:rPr>
          <w:rtl/>
        </w:rPr>
        <w:t>،</w:t>
      </w:r>
      <w:r w:rsidRPr="00C95627">
        <w:rPr>
          <w:rtl/>
        </w:rPr>
        <w:t xml:space="preserve"> والملمات وما لم يكن الداعية هو المتقدم الباذل فمن يكون</w:t>
      </w:r>
      <w:r w:rsidR="002A0A78">
        <w:rPr>
          <w:rtl/>
        </w:rPr>
        <w:t>؟</w:t>
      </w:r>
    </w:p>
    <w:p w:rsidR="00712C33" w:rsidRPr="00C95627" w:rsidRDefault="00712C33" w:rsidP="00C10AD2">
      <w:pPr>
        <w:pStyle w:val="7"/>
        <w:rPr>
          <w:rtl/>
        </w:rPr>
      </w:pPr>
      <w:r w:rsidRPr="00C95627">
        <w:rPr>
          <w:rtl/>
        </w:rPr>
        <w:t>كلا ليس لها إلا أنت أيها الداعية</w:t>
      </w:r>
      <w:r w:rsidR="00D971D8">
        <w:rPr>
          <w:rtl/>
        </w:rPr>
        <w:t>،</w:t>
      </w:r>
      <w:r w:rsidRPr="00C95627">
        <w:rPr>
          <w:rtl/>
        </w:rPr>
        <w:t xml:space="preserve"> فما أجدى أن يكون الداعية ((صلب العود</w:t>
      </w:r>
      <w:r w:rsidR="00D971D8">
        <w:rPr>
          <w:rtl/>
        </w:rPr>
        <w:t>،</w:t>
      </w:r>
      <w:r w:rsidRPr="00C95627">
        <w:rPr>
          <w:rtl/>
        </w:rPr>
        <w:t xml:space="preserve"> عظيم المراس</w:t>
      </w:r>
      <w:r w:rsidR="00D971D8">
        <w:rPr>
          <w:rtl/>
        </w:rPr>
        <w:t>،</w:t>
      </w:r>
      <w:r w:rsidRPr="00C95627">
        <w:rPr>
          <w:rtl/>
        </w:rPr>
        <w:t xml:space="preserve"> لا يميل مع كل ريح</w:t>
      </w:r>
      <w:r w:rsidR="00D971D8">
        <w:rPr>
          <w:rtl/>
        </w:rPr>
        <w:t>،</w:t>
      </w:r>
      <w:r w:rsidRPr="00C95627">
        <w:rPr>
          <w:rtl/>
        </w:rPr>
        <w:t xml:space="preserve"> ولا يضعف أو يلين أمام أي قوة</w:t>
      </w:r>
      <w:r w:rsidR="00D971D8">
        <w:rPr>
          <w:rtl/>
        </w:rPr>
        <w:t>،</w:t>
      </w:r>
      <w:r w:rsidRPr="00C95627">
        <w:rPr>
          <w:rtl/>
        </w:rPr>
        <w:t xml:space="preserve"> ولا ينحني مع أي خلة</w:t>
      </w:r>
      <w:r w:rsidR="00D971D8">
        <w:rPr>
          <w:rtl/>
        </w:rPr>
        <w:t>،</w:t>
      </w:r>
      <w:r w:rsidRPr="00C95627">
        <w:rPr>
          <w:rtl/>
        </w:rPr>
        <w:t xml:space="preserve"> ولا يندهش أمام أي مفاجأة</w:t>
      </w:r>
      <w:r w:rsidR="00D971D8">
        <w:rPr>
          <w:rtl/>
        </w:rPr>
        <w:t>،</w:t>
      </w:r>
      <w:r w:rsidRPr="00C95627">
        <w:rPr>
          <w:rtl/>
        </w:rPr>
        <w:t xml:space="preserve"> أو يحزن عند أي مصيبة لتوجهه إلى الله بكليته</w:t>
      </w:r>
      <w:r w:rsidR="00D971D8">
        <w:rPr>
          <w:rtl/>
        </w:rPr>
        <w:t>،</w:t>
      </w:r>
      <w:r w:rsidRPr="00C95627">
        <w:rPr>
          <w:rtl/>
        </w:rPr>
        <w:t xml:space="preserve"> واعتماده عليه في كل نائبة</w:t>
      </w:r>
      <w:r w:rsidR="00D971D8">
        <w:rPr>
          <w:rtl/>
        </w:rPr>
        <w:t>،</w:t>
      </w:r>
      <w:r w:rsidRPr="00C95627">
        <w:rPr>
          <w:rtl/>
        </w:rPr>
        <w:t xml:space="preserve"> واحتباسه العوض منه عن كل شيء</w:t>
      </w:r>
      <w:r w:rsidR="00D971D8">
        <w:rPr>
          <w:rtl/>
        </w:rPr>
        <w:t>،</w:t>
      </w:r>
      <w:r w:rsidRPr="00C95627">
        <w:rPr>
          <w:rtl/>
        </w:rPr>
        <w:t>فحبيبه الأوحد هو الله</w:t>
      </w:r>
      <w:r w:rsidR="00D971D8">
        <w:rPr>
          <w:rtl/>
        </w:rPr>
        <w:t>،</w:t>
      </w:r>
      <w:r w:rsidRPr="00C95627">
        <w:rPr>
          <w:rtl/>
        </w:rPr>
        <w:t xml:space="preserve"> وهو ذخيرته وملجؤه وهو هدفه وغايته</w:t>
      </w:r>
      <w:r w:rsidR="00D971D8">
        <w:rPr>
          <w:rtl/>
        </w:rPr>
        <w:t>،</w:t>
      </w:r>
      <w:r w:rsidRPr="00C95627">
        <w:rPr>
          <w:rtl/>
        </w:rPr>
        <w:t xml:space="preserve"> </w:t>
      </w:r>
      <w:r w:rsidRPr="00C95627">
        <w:rPr>
          <w:rtl/>
        </w:rPr>
        <w:lastRenderedPageBreak/>
        <w:t>وبذلك تكون شجاعته كاملة</w:t>
      </w:r>
      <w:r w:rsidR="00D971D8">
        <w:rPr>
          <w:rtl/>
        </w:rPr>
        <w:t>،</w:t>
      </w:r>
      <w:r w:rsidRPr="00C95627">
        <w:rPr>
          <w:rtl/>
        </w:rPr>
        <w:t xml:space="preserve"> وبطولته خالدة</w:t>
      </w:r>
      <w:r w:rsidR="00D971D8">
        <w:rPr>
          <w:rtl/>
        </w:rPr>
        <w:t>،</w:t>
      </w:r>
      <w:r w:rsidRPr="00C95627">
        <w:rPr>
          <w:rtl/>
        </w:rPr>
        <w:t xml:space="preserve"> وأخلاقه فاضلة</w:t>
      </w:r>
      <w:r w:rsidR="00D971D8">
        <w:rPr>
          <w:rtl/>
        </w:rPr>
        <w:t>،</w:t>
      </w:r>
      <w:r w:rsidRPr="00C95627">
        <w:rPr>
          <w:rtl/>
        </w:rPr>
        <w:t xml:space="preserve"> وصبره معيناً لا ينفذ)) العثمانيون في الحضارة والتاريخ (ص:221-236)</w:t>
      </w:r>
      <w:r w:rsidR="00D971D8">
        <w:rPr>
          <w:rtl/>
        </w:rPr>
        <w:t>.</w:t>
      </w:r>
    </w:p>
    <w:p w:rsidR="00712C33" w:rsidRPr="00D971D8" w:rsidRDefault="00712C33" w:rsidP="00C10AD2">
      <w:pPr>
        <w:pStyle w:val="2"/>
        <w:rPr>
          <w:rStyle w:val="7Char"/>
          <w:rtl/>
        </w:rPr>
      </w:pPr>
      <w:bookmarkStart w:id="55" w:name="_Toc466725300"/>
      <w:r w:rsidRPr="00D971D8">
        <w:rPr>
          <w:rStyle w:val="7Char"/>
          <w:rtl/>
        </w:rPr>
        <w:t>المبحث الثالث</w:t>
      </w:r>
      <w:r w:rsidR="006C1C01">
        <w:rPr>
          <w:rStyle w:val="7Char"/>
          <w:rtl/>
        </w:rPr>
        <w:t>:</w:t>
      </w:r>
      <w:r w:rsidRPr="00D971D8">
        <w:rPr>
          <w:rStyle w:val="7Char"/>
          <w:rtl/>
        </w:rPr>
        <w:t xml:space="preserve"> الاستغناء والعطاء</w:t>
      </w:r>
      <w:r w:rsidR="006C1C01">
        <w:rPr>
          <w:rStyle w:val="7Char"/>
          <w:rtl/>
        </w:rPr>
        <w:t>:</w:t>
      </w:r>
      <w:bookmarkEnd w:id="55"/>
    </w:p>
    <w:p w:rsidR="00712C33" w:rsidRPr="00C95627" w:rsidRDefault="00712C33" w:rsidP="0025794E">
      <w:pPr>
        <w:pStyle w:val="7"/>
        <w:rPr>
          <w:rtl/>
        </w:rPr>
      </w:pPr>
      <w:r w:rsidRPr="00C95627">
        <w:rPr>
          <w:rtl/>
        </w:rPr>
        <w:t>شعار عظيم رفعه على طريق الدعوة الرسل والأنبياء عندما تكرر في خطابهم لأقوامهم</w:t>
      </w:r>
      <w:r w:rsidR="0025794E">
        <w:rPr>
          <w:rtl/>
        </w:rPr>
        <w:t xml:space="preserve"> </w:t>
      </w:r>
      <w:r w:rsidR="0025794E">
        <w:rPr>
          <w:color w:val="000000"/>
          <w:szCs w:val="28"/>
          <w:shd w:val="clear" w:color="auto" w:fill="FFFFFF"/>
          <w:rtl/>
        </w:rPr>
        <w:t>﴿</w:t>
      </w:r>
      <w:r w:rsidR="0025794E" w:rsidRPr="00FC315C">
        <w:rPr>
          <w:rStyle w:val="6Char"/>
          <w:rtl/>
        </w:rPr>
        <w:t>وَمَا أَسْأَلُكُمْ عَلَيْهِ مِنْ أَجْرٍ  إِنْ أَجْرِيَ إِلَّا عَلَى رَبِّ الْعَالَمِينَ١٠٩</w:t>
      </w:r>
      <w:r w:rsidR="0025794E">
        <w:rPr>
          <w:color w:val="000000"/>
          <w:szCs w:val="28"/>
          <w:shd w:val="clear" w:color="auto" w:fill="FFFFFF"/>
          <w:rtl/>
        </w:rPr>
        <w:t>﴾</w:t>
      </w:r>
      <w:r w:rsidR="0025794E" w:rsidRPr="00FC315C">
        <w:rPr>
          <w:rStyle w:val="6Char"/>
          <w:rtl/>
        </w:rPr>
        <w:t xml:space="preserve"> </w:t>
      </w:r>
      <w:r w:rsidR="0025794E" w:rsidRPr="00FC315C">
        <w:rPr>
          <w:rStyle w:val="9Char"/>
          <w:rtl/>
        </w:rPr>
        <w:t>[الشعراء: 109]</w:t>
      </w:r>
      <w:r w:rsidR="00D971D8">
        <w:rPr>
          <w:rtl/>
        </w:rPr>
        <w:t>،</w:t>
      </w:r>
      <w:r w:rsidRPr="00C95627">
        <w:rPr>
          <w:rtl/>
        </w:rPr>
        <w:t xml:space="preserve"> والرجل المؤمن في سورة يس عندما دعا قومه لاتباع المرسلين علل لهم ذلك بقوله</w:t>
      </w:r>
      <w:r w:rsidR="0025794E">
        <w:rPr>
          <w:rtl/>
        </w:rPr>
        <w:t xml:space="preserve"> </w:t>
      </w:r>
      <w:r w:rsidR="0025794E">
        <w:rPr>
          <w:color w:val="000000"/>
          <w:szCs w:val="28"/>
          <w:shd w:val="clear" w:color="auto" w:fill="FFFFFF"/>
          <w:rtl/>
        </w:rPr>
        <w:t>﴿</w:t>
      </w:r>
      <w:r w:rsidR="0025794E" w:rsidRPr="00FC315C">
        <w:rPr>
          <w:rStyle w:val="6Char"/>
          <w:rtl/>
        </w:rPr>
        <w:t>اتَّبِعُوا مَنْ لَا يَسْأَلُكُمْ أَجْرًا وَهُمْ مُهْتَدُونَ٢١</w:t>
      </w:r>
      <w:r w:rsidR="0025794E">
        <w:rPr>
          <w:color w:val="000000"/>
          <w:szCs w:val="28"/>
          <w:shd w:val="clear" w:color="auto" w:fill="FFFFFF"/>
          <w:rtl/>
        </w:rPr>
        <w:t>﴾</w:t>
      </w:r>
      <w:r w:rsidR="0025794E" w:rsidRPr="00FC315C">
        <w:rPr>
          <w:rStyle w:val="6Char"/>
          <w:rtl/>
        </w:rPr>
        <w:t xml:space="preserve"> </w:t>
      </w:r>
      <w:r w:rsidR="0025794E" w:rsidRPr="00FC315C">
        <w:rPr>
          <w:rStyle w:val="9Char"/>
          <w:rtl/>
        </w:rPr>
        <w:t>[يس: 21]</w:t>
      </w:r>
      <w:r w:rsidRPr="00C95627">
        <w:rPr>
          <w:rtl/>
        </w:rPr>
        <w:t xml:space="preserve"> </w:t>
      </w:r>
      <w:r w:rsidR="00D971D8">
        <w:rPr>
          <w:rtl/>
        </w:rPr>
        <w:t>،</w:t>
      </w:r>
      <w:r w:rsidRPr="00C95627">
        <w:rPr>
          <w:rtl/>
        </w:rPr>
        <w:t xml:space="preserve"> والدعاة سائرون على منهج الأنبياء فلا ينتظرون من أحد عطاء</w:t>
      </w:r>
      <w:r w:rsidR="00D971D8">
        <w:rPr>
          <w:rtl/>
        </w:rPr>
        <w:t>،</w:t>
      </w:r>
      <w:r w:rsidRPr="00C95627">
        <w:rPr>
          <w:rtl/>
        </w:rPr>
        <w:t xml:space="preserve"> ولا يرقبون من إنسان مكرمة</w:t>
      </w:r>
      <w:r w:rsidR="00D971D8">
        <w:rPr>
          <w:rtl/>
        </w:rPr>
        <w:t>،</w:t>
      </w:r>
      <w:r w:rsidRPr="00C95627">
        <w:rPr>
          <w:rtl/>
        </w:rPr>
        <w:t xml:space="preserve"> وأنى يكون ذلك</w:t>
      </w:r>
      <w:r w:rsidR="002A0A78">
        <w:rPr>
          <w:rtl/>
        </w:rPr>
        <w:t>؟</w:t>
      </w:r>
      <w:r w:rsidRPr="00C95627">
        <w:rPr>
          <w:rtl/>
        </w:rPr>
        <w:t xml:space="preserve"> وكيف يفكرون في مثل هذا الأجر الدنيء والعرض الزائل</w:t>
      </w:r>
      <w:r w:rsidR="002A0A78">
        <w:rPr>
          <w:rtl/>
        </w:rPr>
        <w:t>؟</w:t>
      </w:r>
      <w:r w:rsidRPr="00C95627">
        <w:rPr>
          <w:rtl/>
        </w:rPr>
        <w:t xml:space="preserve"> كلا إنهم لا تنشغل عقولهم بمثل هذا التفكير لأنها مشغولة بالرجاء في قوله تعالى </w:t>
      </w:r>
      <w:r w:rsidR="0025794E">
        <w:rPr>
          <w:color w:val="000000"/>
          <w:szCs w:val="28"/>
          <w:shd w:val="clear" w:color="auto" w:fill="FFFFFF"/>
          <w:rtl/>
        </w:rPr>
        <w:t>﴿</w:t>
      </w:r>
      <w:r w:rsidR="0025794E" w:rsidRPr="00FC315C">
        <w:rPr>
          <w:rStyle w:val="6Char"/>
          <w:rtl/>
        </w:rPr>
        <w:t>وَلَأَجْرُ الْآخِرَةِ خَيْرٌ لِلَّذِينَ آمَنُوا وَكَانُوا يَتَّقُونَ٥٧</w:t>
      </w:r>
      <w:r w:rsidR="0025794E">
        <w:rPr>
          <w:color w:val="000000"/>
          <w:szCs w:val="28"/>
          <w:shd w:val="clear" w:color="auto" w:fill="FFFFFF"/>
          <w:rtl/>
        </w:rPr>
        <w:t>﴾</w:t>
      </w:r>
      <w:r w:rsidR="0025794E" w:rsidRPr="00FC315C">
        <w:rPr>
          <w:rStyle w:val="6Char"/>
          <w:rtl/>
        </w:rPr>
        <w:t xml:space="preserve"> </w:t>
      </w:r>
      <w:r w:rsidR="0025794E" w:rsidRPr="00FC315C">
        <w:rPr>
          <w:rStyle w:val="9Char"/>
          <w:rtl/>
        </w:rPr>
        <w:t>[يوسف: 57]</w:t>
      </w:r>
      <w:r w:rsidRPr="00C95627">
        <w:rPr>
          <w:rtl/>
        </w:rPr>
        <w:t xml:space="preserve">، ولا تتعلق قلوبهم بشيء من حطام الدنيا وعطايا الناس لأنها متعلقة بقوله تعالى </w:t>
      </w:r>
      <w:r w:rsidR="0025794E">
        <w:rPr>
          <w:color w:val="000000"/>
          <w:szCs w:val="28"/>
          <w:shd w:val="clear" w:color="auto" w:fill="FFFFFF"/>
          <w:rtl/>
        </w:rPr>
        <w:t>﴿</w:t>
      </w:r>
      <w:r w:rsidR="0025794E" w:rsidRPr="00FC315C">
        <w:rPr>
          <w:rStyle w:val="6Char"/>
          <w:rtl/>
        </w:rPr>
        <w:t>وَلَأَجْرُ الْآخِرَةِ أَكْبَرُ  لَوْ كَانُوا يَعْلَمُونَ٤١</w:t>
      </w:r>
      <w:r w:rsidR="0025794E">
        <w:rPr>
          <w:color w:val="000000"/>
          <w:szCs w:val="28"/>
          <w:shd w:val="clear" w:color="auto" w:fill="FFFFFF"/>
          <w:rtl/>
        </w:rPr>
        <w:t>﴾</w:t>
      </w:r>
      <w:r w:rsidR="0025794E" w:rsidRPr="00FC315C">
        <w:rPr>
          <w:rStyle w:val="6Char"/>
          <w:rtl/>
        </w:rPr>
        <w:t xml:space="preserve"> </w:t>
      </w:r>
      <w:r w:rsidR="0025794E" w:rsidRPr="00FC315C">
        <w:rPr>
          <w:rStyle w:val="9Char"/>
          <w:rtl/>
        </w:rPr>
        <w:t xml:space="preserve">[النحل: 41] </w:t>
      </w:r>
      <w:r w:rsidRPr="00C95627">
        <w:rPr>
          <w:rtl/>
        </w:rPr>
        <w:t xml:space="preserve">إنهم يرغبون في نوع آخر من الأجر غير ممنون ولا مقطوع </w:t>
      </w:r>
      <w:r w:rsidR="0025794E">
        <w:rPr>
          <w:color w:val="000000"/>
          <w:szCs w:val="28"/>
          <w:shd w:val="clear" w:color="auto" w:fill="FFFFFF"/>
          <w:rtl/>
        </w:rPr>
        <w:t>﴿</w:t>
      </w:r>
      <w:r w:rsidR="0025794E" w:rsidRPr="00FC315C">
        <w:rPr>
          <w:rStyle w:val="6Char"/>
          <w:rtl/>
        </w:rPr>
        <w:t>إِلَّا الَّذِينَ آمَنُوا وَعَمِلُوا الصَّالِحَاتِ لَهُمْ أَجْرٌ غَيْرُ مَمْنُونٍ٢٥</w:t>
      </w:r>
      <w:r w:rsidR="0025794E">
        <w:rPr>
          <w:color w:val="000000"/>
          <w:szCs w:val="28"/>
          <w:shd w:val="clear" w:color="auto" w:fill="FFFFFF"/>
          <w:rtl/>
        </w:rPr>
        <w:t>﴾</w:t>
      </w:r>
      <w:r w:rsidR="0025794E" w:rsidRPr="00FC315C">
        <w:rPr>
          <w:rStyle w:val="6Char"/>
          <w:rtl/>
        </w:rPr>
        <w:t xml:space="preserve"> </w:t>
      </w:r>
      <w:r w:rsidR="0025794E" w:rsidRPr="00FC315C">
        <w:rPr>
          <w:rStyle w:val="9Char"/>
          <w:rtl/>
        </w:rPr>
        <w:t>[الانشقاق: 25]</w:t>
      </w:r>
      <w:r w:rsidR="00D971D8">
        <w:rPr>
          <w:rtl/>
        </w:rPr>
        <w:t>،</w:t>
      </w:r>
      <w:r w:rsidR="0025794E">
        <w:rPr>
          <w:rtl/>
        </w:rPr>
        <w:t xml:space="preserve"> </w:t>
      </w:r>
      <w:r w:rsidR="0025794E">
        <w:rPr>
          <w:color w:val="000000"/>
          <w:szCs w:val="28"/>
          <w:shd w:val="clear" w:color="auto" w:fill="FFFFFF"/>
          <w:rtl/>
        </w:rPr>
        <w:t>﴿</w:t>
      </w:r>
      <w:r w:rsidR="0025794E" w:rsidRPr="00FC315C">
        <w:rPr>
          <w:rStyle w:val="6Char"/>
          <w:rtl/>
        </w:rPr>
        <w:t>وَأَمَّا الَّذِينَ سُعِدُوا فَفِي الْجَنَّةِ خَالِدِينَ فِيهَا مَا دَامَتِ السَّمَاوَاتُ وَالْأَرْضُ إِلَّا مَا شَاءَ رَبُّكَ  عَطَاءً غَيْرَ مَجْذُوذٍ١٠٨</w:t>
      </w:r>
      <w:r w:rsidR="0025794E">
        <w:rPr>
          <w:color w:val="000000"/>
          <w:szCs w:val="28"/>
          <w:shd w:val="clear" w:color="auto" w:fill="FFFFFF"/>
          <w:rtl/>
        </w:rPr>
        <w:t>﴾</w:t>
      </w:r>
      <w:r w:rsidR="0025794E" w:rsidRPr="00FC315C">
        <w:rPr>
          <w:rStyle w:val="6Char"/>
          <w:rtl/>
        </w:rPr>
        <w:t xml:space="preserve"> </w:t>
      </w:r>
      <w:r w:rsidR="0025794E" w:rsidRPr="00FC315C">
        <w:rPr>
          <w:rStyle w:val="9Char"/>
          <w:rtl/>
        </w:rPr>
        <w:t>[هود: 108]</w:t>
      </w:r>
      <w:r w:rsidR="00D971D8">
        <w:rPr>
          <w:rtl/>
        </w:rPr>
        <w:t>.</w:t>
      </w:r>
    </w:p>
    <w:p w:rsidR="00712C33" w:rsidRPr="00C95627" w:rsidRDefault="00712C33" w:rsidP="00A74F97">
      <w:pPr>
        <w:pStyle w:val="7"/>
        <w:rPr>
          <w:rtl/>
        </w:rPr>
      </w:pPr>
      <w:r w:rsidRPr="00C95627">
        <w:rPr>
          <w:rtl/>
        </w:rPr>
        <w:t xml:space="preserve">إن صورة الداعية لا تجمل ولا تكمل إلا باستغنائه عما في أيدي الناس وما من شيء يذهب أثر الدعوة ويمحو عزة الداعية مثل سؤال الناس أو انتظار </w:t>
      </w:r>
      <w:r w:rsidRPr="00C95627">
        <w:rPr>
          <w:rtl/>
        </w:rPr>
        <w:lastRenderedPageBreak/>
        <w:t>عطائهم</w:t>
      </w:r>
      <w:r w:rsidR="00D971D8">
        <w:rPr>
          <w:rtl/>
        </w:rPr>
        <w:t>،</w:t>
      </w:r>
      <w:r w:rsidRPr="00C95627">
        <w:rPr>
          <w:rtl/>
        </w:rPr>
        <w:t xml:space="preserve"> إنه حينئذ لا يكون داعية بل يصبح تاجراً فاجراً يتاجر بالدين</w:t>
      </w:r>
      <w:r w:rsidR="00D971D8">
        <w:rPr>
          <w:rtl/>
        </w:rPr>
        <w:t>،</w:t>
      </w:r>
      <w:r w:rsidRPr="00C95627">
        <w:rPr>
          <w:rtl/>
        </w:rPr>
        <w:t xml:space="preserve">  يشابه فعل اليهود</w:t>
      </w:r>
      <w:r w:rsidR="00A74F97">
        <w:rPr>
          <w:rtl/>
        </w:rPr>
        <w:t xml:space="preserve"> </w:t>
      </w:r>
      <w:r w:rsidR="00A74F97">
        <w:rPr>
          <w:color w:val="000000"/>
          <w:szCs w:val="28"/>
          <w:shd w:val="clear" w:color="auto" w:fill="FFFFFF"/>
          <w:rtl/>
        </w:rPr>
        <w:t>﴿</w:t>
      </w:r>
      <w:r w:rsidR="00A74F97" w:rsidRPr="00FC315C">
        <w:rPr>
          <w:rStyle w:val="6Char"/>
          <w:rtl/>
        </w:rPr>
        <w:t>الَّذِينَ يَشْتَرُونَ بِعَهْدِ اللَّهِ وَأَيْمَانِهِمْ ثَمَنًا قَلِيلًا</w:t>
      </w:r>
      <w:r w:rsidR="00A74F97">
        <w:rPr>
          <w:color w:val="000000"/>
          <w:szCs w:val="28"/>
          <w:shd w:val="clear" w:color="auto" w:fill="FFFFFF"/>
          <w:rtl/>
        </w:rPr>
        <w:t>﴾</w:t>
      </w:r>
      <w:r w:rsidR="00A74F97" w:rsidRPr="00FC315C">
        <w:rPr>
          <w:rStyle w:val="6Char"/>
          <w:rtl/>
        </w:rPr>
        <w:t xml:space="preserve"> </w:t>
      </w:r>
      <w:r w:rsidR="00A74F97" w:rsidRPr="00FC315C">
        <w:rPr>
          <w:rStyle w:val="9Char"/>
          <w:rtl/>
        </w:rPr>
        <w:t>[آل عمران: 77]</w:t>
      </w:r>
      <w:r w:rsidRPr="00C95627">
        <w:rPr>
          <w:rtl/>
        </w:rPr>
        <w:t xml:space="preserve"> وبهذا السلوك يكون الداعية ممن يصدون عن دين الله كما بين ذلك الله جل وعلا في قوله</w:t>
      </w:r>
      <w:r w:rsidR="00A74F97">
        <w:rPr>
          <w:rtl/>
        </w:rPr>
        <w:t xml:space="preserve"> </w:t>
      </w:r>
      <w:r w:rsidR="00A74F97">
        <w:rPr>
          <w:color w:val="000000"/>
          <w:szCs w:val="28"/>
          <w:shd w:val="clear" w:color="auto" w:fill="FFFFFF"/>
          <w:rtl/>
        </w:rPr>
        <w:t>﴿</w:t>
      </w:r>
      <w:r w:rsidR="00A74F97" w:rsidRPr="00FC315C">
        <w:rPr>
          <w:rStyle w:val="6Char"/>
          <w:rtl/>
        </w:rPr>
        <w:t>اشْتَرَوْا بِآيَاتِ اللَّهِ ثَمَنًا قَلِيلًا فَصَدُّوا عَنْ سَبِيلِهِ</w:t>
      </w:r>
      <w:r w:rsidR="00A74F97">
        <w:rPr>
          <w:color w:val="000000"/>
          <w:szCs w:val="28"/>
          <w:shd w:val="clear" w:color="auto" w:fill="FFFFFF"/>
          <w:rtl/>
        </w:rPr>
        <w:t>﴾</w:t>
      </w:r>
      <w:r w:rsidR="00A74F97" w:rsidRPr="00FC315C">
        <w:rPr>
          <w:rStyle w:val="6Char"/>
          <w:rtl/>
        </w:rPr>
        <w:t xml:space="preserve"> </w:t>
      </w:r>
      <w:r w:rsidR="00A74F97" w:rsidRPr="00FC315C">
        <w:rPr>
          <w:rStyle w:val="9Char"/>
          <w:rtl/>
        </w:rPr>
        <w:t>[التوبة: 9]</w:t>
      </w:r>
      <w:r w:rsidRPr="00C95627">
        <w:rPr>
          <w:rtl/>
        </w:rPr>
        <w:t xml:space="preserve"> وذلك من أعظم البلاء</w:t>
      </w:r>
      <w:r w:rsidR="00D971D8">
        <w:rPr>
          <w:rtl/>
        </w:rPr>
        <w:t>،</w:t>
      </w:r>
      <w:r w:rsidRPr="00C95627">
        <w:rPr>
          <w:rtl/>
        </w:rPr>
        <w:t xml:space="preserve"> ولذا ((ينبغي أن يتعفف الداعية عما في أيدي الناس ليظل عزيزاً مرفوع الرأس</w:t>
      </w:r>
      <w:r w:rsidR="00D971D8">
        <w:rPr>
          <w:rtl/>
        </w:rPr>
        <w:t>،</w:t>
      </w:r>
      <w:r w:rsidRPr="00C95627">
        <w:rPr>
          <w:rtl/>
        </w:rPr>
        <w:t xml:space="preserve"> قادراً على أن يقول ما يريد وأن يبلغ ما يلزم إبلاغه دون أن يحمل منة في عنقه لأحد تجعله مغلول اليد أو مغلول اللسان</w:t>
      </w:r>
      <w:r w:rsidR="00D971D8">
        <w:rPr>
          <w:rtl/>
        </w:rPr>
        <w:t>،</w:t>
      </w:r>
      <w:r w:rsidRPr="00C95627">
        <w:rPr>
          <w:rtl/>
        </w:rPr>
        <w:t xml:space="preserve"> وبقدر ما يستطيع الداعية أن يحقق لنفسه من العفة والورع بقدر ما يكتسب من تقدير وقدرة وإمكانية)) مع الله (ص:74)</w:t>
      </w:r>
      <w:r w:rsidR="00D971D8">
        <w:rPr>
          <w:rtl/>
        </w:rPr>
        <w:t>.</w:t>
      </w:r>
    </w:p>
    <w:p w:rsidR="00712C33" w:rsidRPr="00C95627" w:rsidRDefault="00712C33" w:rsidP="00A74F97">
      <w:pPr>
        <w:pStyle w:val="7"/>
        <w:rPr>
          <w:rtl/>
        </w:rPr>
      </w:pPr>
      <w:r w:rsidRPr="00C95627">
        <w:rPr>
          <w:rtl/>
        </w:rPr>
        <w:t>نعم لا بد أن يميز الدعاة ((زهدهم في زخارف الدنيا</w:t>
      </w:r>
      <w:r w:rsidR="00D971D8">
        <w:rPr>
          <w:rtl/>
        </w:rPr>
        <w:t>،</w:t>
      </w:r>
      <w:r w:rsidRPr="00C95627">
        <w:rPr>
          <w:rtl/>
        </w:rPr>
        <w:t xml:space="preserve"> وفضول العيش</w:t>
      </w:r>
      <w:r w:rsidR="00D971D8">
        <w:rPr>
          <w:rtl/>
        </w:rPr>
        <w:t>،</w:t>
      </w:r>
      <w:r w:rsidRPr="00C95627">
        <w:rPr>
          <w:rtl/>
        </w:rPr>
        <w:t xml:space="preserve"> ونهامة المادة</w:t>
      </w:r>
      <w:r w:rsidR="00D971D8">
        <w:rPr>
          <w:rtl/>
        </w:rPr>
        <w:t>،</w:t>
      </w:r>
      <w:r w:rsidRPr="00C95627">
        <w:rPr>
          <w:rtl/>
        </w:rPr>
        <w:t xml:space="preserve"> ومرض التكاثر</w:t>
      </w:r>
      <w:r w:rsidR="00D971D8">
        <w:rPr>
          <w:rtl/>
        </w:rPr>
        <w:t>،</w:t>
      </w:r>
      <w:r w:rsidRPr="00C95627">
        <w:rPr>
          <w:rtl/>
        </w:rPr>
        <w:t xml:space="preserve"> فإنهم لا يستطيعون أن يؤثروا فيمن يخاطبونهم</w:t>
      </w:r>
      <w:r w:rsidR="00D971D8">
        <w:rPr>
          <w:rtl/>
        </w:rPr>
        <w:t>،</w:t>
      </w:r>
      <w:r w:rsidRPr="00C95627">
        <w:rPr>
          <w:rtl/>
        </w:rPr>
        <w:t xml:space="preserve"> ويحملون على إيثار الدين على الدنيا</w:t>
      </w:r>
      <w:r w:rsidR="00D971D8">
        <w:rPr>
          <w:rtl/>
        </w:rPr>
        <w:t>،</w:t>
      </w:r>
      <w:r w:rsidRPr="00C95627">
        <w:rPr>
          <w:rtl/>
        </w:rPr>
        <w:t xml:space="preserve"> والآجلة على العاجلة</w:t>
      </w:r>
      <w:r w:rsidR="00D971D8">
        <w:rPr>
          <w:rtl/>
        </w:rPr>
        <w:t>،</w:t>
      </w:r>
      <w:r w:rsidRPr="00C95627">
        <w:rPr>
          <w:rtl/>
        </w:rPr>
        <w:t xml:space="preserve"> وتلبية نداء الضمير والإيمان على نداء المعدة والنفس والشهوات )) وذلك لأن ((الناس ما زالوا ولا يزالون مفطورين على الإجلال لشيء لا يجدونه عندهم</w:t>
      </w:r>
      <w:r w:rsidR="00D971D8">
        <w:rPr>
          <w:rtl/>
        </w:rPr>
        <w:t>.</w:t>
      </w:r>
      <w:r w:rsidRPr="00C95627">
        <w:rPr>
          <w:rtl/>
        </w:rPr>
        <w:t>.. فإذا رأى الناس علماء ودعاة لا يقلون عنهم في حب المادة</w:t>
      </w:r>
      <w:r w:rsidR="00D971D8">
        <w:rPr>
          <w:rtl/>
        </w:rPr>
        <w:t>،</w:t>
      </w:r>
      <w:r w:rsidRPr="00C95627">
        <w:rPr>
          <w:rtl/>
        </w:rPr>
        <w:t xml:space="preserve"> والجري ورائها</w:t>
      </w:r>
      <w:r w:rsidR="00D971D8">
        <w:rPr>
          <w:rtl/>
        </w:rPr>
        <w:t>،</w:t>
      </w:r>
      <w:r w:rsidRPr="00C95627">
        <w:rPr>
          <w:rtl/>
        </w:rPr>
        <w:t xml:space="preserve"> والتنافس في الوظائف والمناصب, والإكثار من الثراء والرخاء</w:t>
      </w:r>
      <w:r w:rsidR="00D971D8">
        <w:rPr>
          <w:rtl/>
        </w:rPr>
        <w:t>،</w:t>
      </w:r>
      <w:r w:rsidRPr="00C95627">
        <w:rPr>
          <w:rtl/>
        </w:rPr>
        <w:t xml:space="preserve">  والتوسع في المطاعم والمشارب</w:t>
      </w:r>
      <w:r w:rsidR="00D971D8">
        <w:rPr>
          <w:rtl/>
        </w:rPr>
        <w:t>،</w:t>
      </w:r>
      <w:r w:rsidRPr="00C95627">
        <w:rPr>
          <w:rtl/>
        </w:rPr>
        <w:t xml:space="preserve"> وخفض العيش ولين الحياة فإنهم لا يرون لهم فضلاً عليهم</w:t>
      </w:r>
      <w:r w:rsidR="00D971D8">
        <w:rPr>
          <w:rtl/>
        </w:rPr>
        <w:t>،</w:t>
      </w:r>
      <w:r w:rsidRPr="00C95627">
        <w:rPr>
          <w:rtl/>
        </w:rPr>
        <w:t xml:space="preserve"> وحقاً في الدعوة إلى الله</w:t>
      </w:r>
      <w:r w:rsidR="00D971D8">
        <w:rPr>
          <w:rtl/>
        </w:rPr>
        <w:t>،</w:t>
      </w:r>
      <w:r w:rsidRPr="00C95627">
        <w:rPr>
          <w:rtl/>
        </w:rPr>
        <w:t xml:space="preserve"> وإيثار الآخرة على الدنيا</w:t>
      </w:r>
      <w:r w:rsidR="00D971D8">
        <w:rPr>
          <w:rtl/>
        </w:rPr>
        <w:t>،</w:t>
      </w:r>
      <w:r w:rsidRPr="00C95627">
        <w:rPr>
          <w:rtl/>
        </w:rPr>
        <w:t xml:space="preserve"> والتمرد على الشهوات</w:t>
      </w:r>
      <w:r w:rsidR="00D971D8">
        <w:rPr>
          <w:rtl/>
        </w:rPr>
        <w:t>،</w:t>
      </w:r>
      <w:r w:rsidRPr="00C95627">
        <w:rPr>
          <w:rtl/>
        </w:rPr>
        <w:t xml:space="preserve"> والتماسك أمام المغريات</w:t>
      </w:r>
      <w:r w:rsidR="00D971D8">
        <w:rPr>
          <w:rtl/>
        </w:rPr>
        <w:t>،</w:t>
      </w:r>
      <w:r w:rsidRPr="00C95627">
        <w:rPr>
          <w:rtl/>
        </w:rPr>
        <w:t xml:space="preserve"> وقد قيل فاقد الشيء لا يعطيه)) بعض سمات الدعوة المطلوبة في هذا العصر</w:t>
      </w:r>
      <w:r w:rsidR="00D971D8">
        <w:rPr>
          <w:rtl/>
        </w:rPr>
        <w:t>،</w:t>
      </w:r>
      <w:r w:rsidRPr="00C95627">
        <w:rPr>
          <w:rtl/>
        </w:rPr>
        <w:t xml:space="preserve"> ضمن أبحاث وقائع اللقاء الخامس لمنظمة الندوة العالمية </w:t>
      </w:r>
      <w:r w:rsidRPr="00C95627">
        <w:rPr>
          <w:rtl/>
        </w:rPr>
        <w:lastRenderedPageBreak/>
        <w:t>لشباب الإسلامي (ص:410)</w:t>
      </w:r>
      <w:r w:rsidR="00D971D8">
        <w:rPr>
          <w:rtl/>
        </w:rPr>
        <w:t>.</w:t>
      </w:r>
    </w:p>
    <w:p w:rsidR="00712C33" w:rsidRPr="00C95627" w:rsidRDefault="00712C33" w:rsidP="00A74F97">
      <w:pPr>
        <w:pStyle w:val="7"/>
        <w:rPr>
          <w:rtl/>
        </w:rPr>
      </w:pPr>
      <w:r w:rsidRPr="00C95627">
        <w:rPr>
          <w:rtl/>
        </w:rPr>
        <w:t>هذا هو سمت أهل العلم والإيمان ذكره الله جل وعلا لنا في قصة قارون يوم خرج على قومه في زينته</w:t>
      </w:r>
      <w:r w:rsidR="00D971D8">
        <w:rPr>
          <w:rtl/>
        </w:rPr>
        <w:t>،</w:t>
      </w:r>
      <w:r w:rsidRPr="00C95627">
        <w:rPr>
          <w:rtl/>
        </w:rPr>
        <w:t xml:space="preserve"> فتاقت إلى حاله ودنياه نفوس الضعفاء لأن قلوبهم خواء</w:t>
      </w:r>
      <w:r w:rsidR="00D971D8">
        <w:rPr>
          <w:rtl/>
        </w:rPr>
        <w:t>،</w:t>
      </w:r>
      <w:r w:rsidRPr="00C95627">
        <w:rPr>
          <w:rtl/>
        </w:rPr>
        <w:t xml:space="preserve"> وجاء الجواب حاسماً من أهل العلم والإيمان لأن في قلوبهم غناء </w:t>
      </w:r>
      <w:r w:rsidR="00A74F97">
        <w:rPr>
          <w:color w:val="000000"/>
          <w:szCs w:val="28"/>
          <w:shd w:val="clear" w:color="auto" w:fill="FFFFFF"/>
          <w:rtl/>
        </w:rPr>
        <w:t>﴿</w:t>
      </w:r>
      <w:r w:rsidR="00A74F97" w:rsidRPr="00FC315C">
        <w:rPr>
          <w:rStyle w:val="6Char"/>
          <w:rtl/>
        </w:rPr>
        <w:t>وَيْلَكُمْ ثَوَابُ اللَّهِ خَيْرٌ لِمَنْ آمَنَ وَعَمِلَ صَالِحًا وَلَا يُلَقَّاهَا إِلَّا الصَّابِرُونَ٨٠</w:t>
      </w:r>
      <w:r w:rsidR="00A74F97">
        <w:rPr>
          <w:color w:val="000000"/>
          <w:szCs w:val="28"/>
          <w:shd w:val="clear" w:color="auto" w:fill="FFFFFF"/>
          <w:rtl/>
        </w:rPr>
        <w:t>﴾</w:t>
      </w:r>
      <w:r w:rsidR="00A74F97" w:rsidRPr="00FC315C">
        <w:rPr>
          <w:rStyle w:val="6Char"/>
          <w:rtl/>
        </w:rPr>
        <w:t xml:space="preserve"> </w:t>
      </w:r>
      <w:r w:rsidR="00A74F97" w:rsidRPr="00FC315C">
        <w:rPr>
          <w:rStyle w:val="9Char"/>
          <w:rtl/>
        </w:rPr>
        <w:t>[القصص: 80]</w:t>
      </w:r>
      <w:r w:rsidR="00D971D8">
        <w:rPr>
          <w:rtl/>
        </w:rPr>
        <w:t>.</w:t>
      </w:r>
    </w:p>
    <w:p w:rsidR="00712C33" w:rsidRPr="00C95627" w:rsidRDefault="00712C33" w:rsidP="00217B5A">
      <w:pPr>
        <w:pStyle w:val="7"/>
        <w:rPr>
          <w:rtl/>
        </w:rPr>
      </w:pPr>
      <w:r w:rsidRPr="00C95627">
        <w:rPr>
          <w:rtl/>
        </w:rPr>
        <w:t>وتكتمل شخصية الداعية ويعظم تأثيره إذا ضم إلى الاستغناء العطاء</w:t>
      </w:r>
      <w:r w:rsidR="00D971D8">
        <w:rPr>
          <w:rtl/>
        </w:rPr>
        <w:t>،</w:t>
      </w:r>
      <w:r w:rsidRPr="00C95627">
        <w:rPr>
          <w:rtl/>
        </w:rPr>
        <w:t xml:space="preserve">  وما الدعوة إلاَّ عطاء دائم  يبذل فيه الداعية من مشاعره ومن وقته ومن ماله ومن جاهه ومن وقوته ومن حيلته حتى يبلغ الغاية ببذل نفسه وإعطاء روحه جهاداً في سبيل الله وتضحية من أجل الدعوة إلى الله</w:t>
      </w:r>
      <w:r w:rsidR="00217B5A">
        <w:rPr>
          <w:rtl/>
        </w:rPr>
        <w:t xml:space="preserve"> </w:t>
      </w:r>
      <w:r w:rsidR="00217B5A">
        <w:rPr>
          <w:color w:val="000000"/>
          <w:szCs w:val="28"/>
          <w:shd w:val="clear" w:color="auto" w:fill="FFFFFF"/>
          <w:rtl/>
        </w:rPr>
        <w:t>﴿</w:t>
      </w:r>
      <w:r w:rsidR="00217B5A" w:rsidRPr="00FC315C">
        <w:rPr>
          <w:rStyle w:val="6Char"/>
          <w:rtl/>
        </w:rPr>
        <w:t>لَنْ تَنَالُوا الْبِرَّ حَتَّى تُنْفِقُوا مِمَّا تُحِبُّونَ</w:t>
      </w:r>
      <w:r w:rsidR="00217B5A">
        <w:rPr>
          <w:color w:val="000000"/>
          <w:szCs w:val="28"/>
          <w:shd w:val="clear" w:color="auto" w:fill="FFFFFF"/>
          <w:rtl/>
        </w:rPr>
        <w:t>﴾</w:t>
      </w:r>
      <w:r w:rsidR="00217B5A" w:rsidRPr="00FC315C">
        <w:rPr>
          <w:rStyle w:val="6Char"/>
          <w:rtl/>
        </w:rPr>
        <w:t xml:space="preserve"> </w:t>
      </w:r>
      <w:r w:rsidR="00217B5A" w:rsidRPr="00FC315C">
        <w:rPr>
          <w:rStyle w:val="9Char"/>
          <w:rtl/>
        </w:rPr>
        <w:t>[آل عمران: 92]</w:t>
      </w:r>
      <w:r w:rsidR="00D971D8">
        <w:rPr>
          <w:rtl/>
        </w:rPr>
        <w:t>.</w:t>
      </w:r>
    </w:p>
    <w:p w:rsidR="00712C33" w:rsidRPr="00C95627" w:rsidRDefault="00712C33" w:rsidP="00217B5A">
      <w:pPr>
        <w:pStyle w:val="7"/>
        <w:rPr>
          <w:rtl/>
        </w:rPr>
      </w:pPr>
      <w:r w:rsidRPr="00C95627">
        <w:rPr>
          <w:rtl/>
        </w:rPr>
        <w:t>التاريخ يشهد أن الدعاة إذا اغتنت قلوبهم بالمعاني الإيمانية واستغنت عن المتع الدنيوية استسهلوا الصعب غير مستثقلين</w:t>
      </w:r>
      <w:r w:rsidR="00D971D8">
        <w:rPr>
          <w:rtl/>
        </w:rPr>
        <w:t>،</w:t>
      </w:r>
      <w:r w:rsidRPr="00C95627">
        <w:rPr>
          <w:rtl/>
        </w:rPr>
        <w:t xml:space="preserve"> وركبوا الأخطار غير عابئين وواجهوا الأخطار غير خائفين</w:t>
      </w:r>
      <w:r w:rsidR="00D971D8">
        <w:rPr>
          <w:rtl/>
        </w:rPr>
        <w:t>،</w:t>
      </w:r>
      <w:r w:rsidRPr="00C95627">
        <w:rPr>
          <w:rtl/>
        </w:rPr>
        <w:t xml:space="preserve"> لا تثنيهم رهبة</w:t>
      </w:r>
      <w:r w:rsidR="00D971D8">
        <w:rPr>
          <w:rtl/>
        </w:rPr>
        <w:t>،</w:t>
      </w:r>
      <w:r w:rsidRPr="00C95627">
        <w:rPr>
          <w:rtl/>
        </w:rPr>
        <w:t xml:space="preserve"> ولا تستميلهم رغبة</w:t>
      </w:r>
      <w:r w:rsidR="00D971D8">
        <w:rPr>
          <w:rtl/>
        </w:rPr>
        <w:t>.</w:t>
      </w:r>
    </w:p>
    <w:p w:rsidR="00712C33" w:rsidRPr="00C95627" w:rsidRDefault="00712C33" w:rsidP="005959D4">
      <w:pPr>
        <w:pStyle w:val="7"/>
        <w:rPr>
          <w:rtl/>
        </w:rPr>
      </w:pPr>
      <w:r w:rsidRPr="00C95627">
        <w:rPr>
          <w:rtl/>
        </w:rPr>
        <w:t xml:space="preserve">وانظر إلى ربعي بن عامر </w:t>
      </w:r>
      <w:r w:rsidR="005959D4">
        <w:rPr>
          <w:rFonts w:cs="CTraditional Arabic"/>
          <w:rtl/>
        </w:rPr>
        <w:t>س</w:t>
      </w:r>
      <w:r w:rsidRPr="00C95627">
        <w:rPr>
          <w:rtl/>
        </w:rPr>
        <w:t xml:space="preserve"> يوم قدم إلى أبهة الملك</w:t>
      </w:r>
      <w:r w:rsidR="00D971D8">
        <w:rPr>
          <w:rtl/>
        </w:rPr>
        <w:t>،</w:t>
      </w:r>
      <w:r w:rsidRPr="00C95627">
        <w:rPr>
          <w:rtl/>
        </w:rPr>
        <w:t xml:space="preserve"> بما فيها من متاع الدنيا وزخرفها</w:t>
      </w:r>
      <w:r w:rsidR="00D971D8">
        <w:rPr>
          <w:rtl/>
        </w:rPr>
        <w:t>،</w:t>
      </w:r>
      <w:r w:rsidRPr="00C95627">
        <w:rPr>
          <w:rtl/>
        </w:rPr>
        <w:t xml:space="preserve"> فوطئ الطنافس بأقدامه</w:t>
      </w:r>
      <w:r w:rsidR="00D971D8">
        <w:rPr>
          <w:rtl/>
        </w:rPr>
        <w:t>،</w:t>
      </w:r>
      <w:r w:rsidRPr="00C95627">
        <w:rPr>
          <w:rtl/>
        </w:rPr>
        <w:t xml:space="preserve"> وخرقها برمحه</w:t>
      </w:r>
      <w:r w:rsidR="00D971D8">
        <w:rPr>
          <w:rtl/>
        </w:rPr>
        <w:t>،</w:t>
      </w:r>
      <w:r w:rsidRPr="00C95627">
        <w:rPr>
          <w:rtl/>
        </w:rPr>
        <w:t xml:space="preserve"> واستغنى واستعلى بإيمانه</w:t>
      </w:r>
      <w:r w:rsidR="00D971D8">
        <w:rPr>
          <w:rtl/>
        </w:rPr>
        <w:t>،</w:t>
      </w:r>
      <w:r w:rsidRPr="00C95627">
        <w:rPr>
          <w:rtl/>
        </w:rPr>
        <w:t xml:space="preserve"> وقال قولته المشهورة التي ما تزال تدوي في سمع الزمان</w:t>
      </w:r>
      <w:r w:rsidR="006C1C01">
        <w:rPr>
          <w:rtl/>
        </w:rPr>
        <w:t>:</w:t>
      </w:r>
      <w:r w:rsidRPr="00C95627">
        <w:rPr>
          <w:rtl/>
        </w:rPr>
        <w:t xml:space="preserve"> ((جئنا لنخرج العباد من عبادة العباد إلى عبادة رب العباد</w:t>
      </w:r>
      <w:r w:rsidR="00D971D8">
        <w:rPr>
          <w:rtl/>
        </w:rPr>
        <w:t>،</w:t>
      </w:r>
      <w:r w:rsidRPr="00C95627">
        <w:rPr>
          <w:rtl/>
        </w:rPr>
        <w:t xml:space="preserve"> ومن جور الأديان إلى عدل الإسلام</w:t>
      </w:r>
      <w:r w:rsidR="00D971D8">
        <w:rPr>
          <w:rtl/>
        </w:rPr>
        <w:t>،</w:t>
      </w:r>
      <w:r w:rsidRPr="00C95627">
        <w:rPr>
          <w:rtl/>
        </w:rPr>
        <w:t xml:space="preserve"> ومن ضيق الدنيا إلى سعة الدنيا والآخرة))</w:t>
      </w:r>
      <w:r w:rsidR="00D971D8">
        <w:rPr>
          <w:rtl/>
        </w:rPr>
        <w:t>.</w:t>
      </w:r>
    </w:p>
    <w:p w:rsidR="00712C33" w:rsidRPr="00C95627" w:rsidRDefault="00712C33" w:rsidP="00217B5A">
      <w:pPr>
        <w:pStyle w:val="7"/>
        <w:rPr>
          <w:rtl/>
        </w:rPr>
      </w:pPr>
      <w:r w:rsidRPr="00C95627">
        <w:rPr>
          <w:rtl/>
        </w:rPr>
        <w:t xml:space="preserve"> ويوم أسر عبد الله بن حذافة السهمي </w:t>
      </w:r>
      <w:r w:rsidR="00217B5A">
        <w:rPr>
          <w:rFonts w:cs="CTraditional Arabic"/>
          <w:rtl/>
        </w:rPr>
        <w:t>س</w:t>
      </w:r>
      <w:r w:rsidR="00D971D8">
        <w:rPr>
          <w:rtl/>
        </w:rPr>
        <w:t>،</w:t>
      </w:r>
      <w:r w:rsidRPr="00C95627">
        <w:rPr>
          <w:rtl/>
        </w:rPr>
        <w:t xml:space="preserve"> قال له ملك الروم</w:t>
      </w:r>
      <w:r w:rsidR="006C1C01">
        <w:rPr>
          <w:rtl/>
        </w:rPr>
        <w:t>:</w:t>
      </w:r>
      <w:r w:rsidRPr="00C95627">
        <w:rPr>
          <w:rtl/>
        </w:rPr>
        <w:t xml:space="preserve"> هل لك </w:t>
      </w:r>
      <w:r w:rsidRPr="00C95627">
        <w:rPr>
          <w:rtl/>
        </w:rPr>
        <w:lastRenderedPageBreak/>
        <w:t>أن تتنصر وأعطيك نصف ملكي</w:t>
      </w:r>
      <w:r w:rsidR="002A0A78">
        <w:rPr>
          <w:rtl/>
        </w:rPr>
        <w:t>؟</w:t>
      </w:r>
      <w:r w:rsidRPr="00C95627">
        <w:rPr>
          <w:rtl/>
        </w:rPr>
        <w:t xml:space="preserve"> فقال</w:t>
      </w:r>
      <w:r w:rsidR="006C1C01">
        <w:rPr>
          <w:rtl/>
        </w:rPr>
        <w:t>:</w:t>
      </w:r>
      <w:r w:rsidRPr="00C95627">
        <w:rPr>
          <w:rtl/>
        </w:rPr>
        <w:t xml:space="preserve"> لو أعطيتني جميع ما تملك</w:t>
      </w:r>
      <w:r w:rsidR="00D971D8">
        <w:rPr>
          <w:rtl/>
        </w:rPr>
        <w:t>،</w:t>
      </w:r>
      <w:r w:rsidRPr="00C95627">
        <w:rPr>
          <w:rtl/>
        </w:rPr>
        <w:t xml:space="preserve"> وجميع ملك العرب ما رجعت عن دين محمد </w:t>
      </w:r>
      <w:r w:rsidR="00217B5A">
        <w:rPr>
          <w:rFonts w:cs="CTraditional Arabic"/>
          <w:rtl/>
        </w:rPr>
        <w:t>ج</w:t>
      </w:r>
      <w:r w:rsidRPr="00C95627">
        <w:rPr>
          <w:rtl/>
        </w:rPr>
        <w:t xml:space="preserve"> طرفة عين</w:t>
      </w:r>
      <w:r w:rsidR="002A0A78">
        <w:rPr>
          <w:rtl/>
        </w:rPr>
        <w:t>؟</w:t>
      </w:r>
      <w:r w:rsidR="00D971D8">
        <w:rPr>
          <w:rtl/>
        </w:rPr>
        <w:t>،</w:t>
      </w:r>
      <w:r w:rsidRPr="00C95627">
        <w:rPr>
          <w:rtl/>
        </w:rPr>
        <w:t xml:space="preserve"> قال</w:t>
      </w:r>
      <w:r w:rsidR="006C1C01">
        <w:rPr>
          <w:rtl/>
        </w:rPr>
        <w:t>:</w:t>
      </w:r>
      <w:r w:rsidRPr="00C95627">
        <w:rPr>
          <w:rtl/>
        </w:rPr>
        <w:t xml:space="preserve"> إذاً أقتلك</w:t>
      </w:r>
      <w:r w:rsidR="00D971D8">
        <w:rPr>
          <w:rtl/>
        </w:rPr>
        <w:t>،</w:t>
      </w:r>
      <w:r w:rsidRPr="00C95627">
        <w:rPr>
          <w:rtl/>
        </w:rPr>
        <w:t xml:space="preserve"> قال</w:t>
      </w:r>
      <w:r w:rsidR="006C1C01">
        <w:rPr>
          <w:rtl/>
        </w:rPr>
        <w:t>:</w:t>
      </w:r>
      <w:r w:rsidRPr="00C95627">
        <w:rPr>
          <w:rtl/>
        </w:rPr>
        <w:t xml:space="preserve"> أنت وذاك</w:t>
      </w:r>
      <w:r w:rsidR="002A0A78">
        <w:rPr>
          <w:rtl/>
        </w:rPr>
        <w:t>؟</w:t>
      </w:r>
      <w:r w:rsidRPr="00C95627">
        <w:rPr>
          <w:rtl/>
        </w:rPr>
        <w:t xml:space="preserve"> سير من أعلام النبلاء (2/14)</w:t>
      </w:r>
      <w:r w:rsidR="00D971D8">
        <w:rPr>
          <w:rtl/>
        </w:rPr>
        <w:t>.</w:t>
      </w:r>
    </w:p>
    <w:p w:rsidR="00712C33" w:rsidRDefault="00712C33" w:rsidP="00217B5A">
      <w:pPr>
        <w:pStyle w:val="7"/>
        <w:rPr>
          <w:rtl/>
        </w:rPr>
      </w:pPr>
      <w:r w:rsidRPr="00C95627">
        <w:rPr>
          <w:rtl/>
        </w:rPr>
        <w:t xml:space="preserve"> إنها المواقف التي رجمها الزبيدي شعراً عاصفاً رائعاً فقال</w:t>
      </w:r>
      <w:r w:rsidR="006C1C01">
        <w:rPr>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217B5A" w:rsidTr="005959D4">
        <w:tc>
          <w:tcPr>
            <w:tcW w:w="2976" w:type="dxa"/>
          </w:tcPr>
          <w:p w:rsidR="00217B5A" w:rsidRPr="00217B5A" w:rsidRDefault="00217B5A" w:rsidP="00217B5A">
            <w:pPr>
              <w:pStyle w:val="7"/>
              <w:ind w:firstLine="0"/>
              <w:jc w:val="lowKashida"/>
              <w:rPr>
                <w:sz w:val="2"/>
                <w:szCs w:val="2"/>
                <w:rtl/>
              </w:rPr>
            </w:pPr>
            <w:r w:rsidRPr="00C95627">
              <w:rPr>
                <w:rtl/>
              </w:rPr>
              <w:t>خذوا كل دنياكمُ واتركوا</w:t>
            </w:r>
            <w:r>
              <w:rPr>
                <w:rtl/>
              </w:rPr>
              <w:br/>
            </w:r>
          </w:p>
        </w:tc>
        <w:tc>
          <w:tcPr>
            <w:tcW w:w="284" w:type="dxa"/>
          </w:tcPr>
          <w:p w:rsidR="00217B5A" w:rsidRDefault="00217B5A" w:rsidP="00217B5A">
            <w:pPr>
              <w:pStyle w:val="7"/>
              <w:ind w:firstLine="0"/>
              <w:jc w:val="lowKashida"/>
              <w:rPr>
                <w:rtl/>
              </w:rPr>
            </w:pPr>
          </w:p>
        </w:tc>
        <w:tc>
          <w:tcPr>
            <w:tcW w:w="2977" w:type="dxa"/>
          </w:tcPr>
          <w:p w:rsidR="00217B5A" w:rsidRPr="00217B5A" w:rsidRDefault="00217B5A" w:rsidP="00217B5A">
            <w:pPr>
              <w:pStyle w:val="7"/>
              <w:ind w:firstLine="0"/>
              <w:jc w:val="lowKashida"/>
              <w:rPr>
                <w:sz w:val="2"/>
                <w:szCs w:val="2"/>
                <w:rtl/>
              </w:rPr>
            </w:pPr>
            <w:r w:rsidRPr="00C95627">
              <w:rPr>
                <w:rtl/>
              </w:rPr>
              <w:t>فؤادي حراً وحيداً غريباً</w:t>
            </w:r>
            <w:r>
              <w:rPr>
                <w:rtl/>
              </w:rPr>
              <w:br/>
            </w:r>
          </w:p>
        </w:tc>
      </w:tr>
      <w:tr w:rsidR="00217B5A" w:rsidTr="005959D4">
        <w:tc>
          <w:tcPr>
            <w:tcW w:w="2976" w:type="dxa"/>
          </w:tcPr>
          <w:p w:rsidR="00217B5A" w:rsidRPr="00217B5A" w:rsidRDefault="00217B5A" w:rsidP="00217B5A">
            <w:pPr>
              <w:pStyle w:val="7"/>
              <w:ind w:firstLine="0"/>
              <w:jc w:val="lowKashida"/>
              <w:rPr>
                <w:sz w:val="2"/>
                <w:szCs w:val="2"/>
                <w:rtl/>
              </w:rPr>
            </w:pPr>
            <w:r w:rsidRPr="00C95627">
              <w:rPr>
                <w:rtl/>
              </w:rPr>
              <w:t>فإنـي أعظمكم دولـة</w:t>
            </w:r>
            <w:r>
              <w:rPr>
                <w:rtl/>
              </w:rPr>
              <w:br/>
            </w:r>
          </w:p>
        </w:tc>
        <w:tc>
          <w:tcPr>
            <w:tcW w:w="284" w:type="dxa"/>
          </w:tcPr>
          <w:p w:rsidR="00217B5A" w:rsidRDefault="00217B5A" w:rsidP="00217B5A">
            <w:pPr>
              <w:pStyle w:val="7"/>
              <w:ind w:firstLine="0"/>
              <w:jc w:val="lowKashida"/>
              <w:rPr>
                <w:rtl/>
              </w:rPr>
            </w:pPr>
          </w:p>
        </w:tc>
        <w:tc>
          <w:tcPr>
            <w:tcW w:w="2977" w:type="dxa"/>
          </w:tcPr>
          <w:p w:rsidR="00217B5A" w:rsidRPr="00217B5A" w:rsidRDefault="00217B5A" w:rsidP="00217B5A">
            <w:pPr>
              <w:pStyle w:val="7"/>
              <w:ind w:firstLine="0"/>
              <w:jc w:val="lowKashida"/>
              <w:rPr>
                <w:sz w:val="2"/>
                <w:szCs w:val="2"/>
                <w:rtl/>
              </w:rPr>
            </w:pPr>
            <w:r w:rsidRPr="00C95627">
              <w:rPr>
                <w:rtl/>
              </w:rPr>
              <w:t>وإن خلتموني طريداً سليباً</w:t>
            </w:r>
            <w:r>
              <w:rPr>
                <w:rtl/>
              </w:rPr>
              <w:br/>
            </w:r>
          </w:p>
        </w:tc>
      </w:tr>
    </w:tbl>
    <w:p w:rsidR="00712C33" w:rsidRPr="00C95627" w:rsidRDefault="00712C33" w:rsidP="00217B5A">
      <w:pPr>
        <w:pStyle w:val="7"/>
        <w:rPr>
          <w:rtl/>
        </w:rPr>
      </w:pPr>
      <w:r w:rsidRPr="00C95627">
        <w:rPr>
          <w:rtl/>
        </w:rPr>
        <w:t>وصاغها الرافعي الأديب من قاموس الحكمة في كلمات في غاية القوة فقال</w:t>
      </w:r>
      <w:r w:rsidR="006C1C01">
        <w:rPr>
          <w:rtl/>
        </w:rPr>
        <w:t>:</w:t>
      </w:r>
      <w:r w:rsidRPr="00C95627">
        <w:rPr>
          <w:rtl/>
        </w:rPr>
        <w:t xml:space="preserve"> ((إذا رمتك المطامع بالحاجة التي لا تقدر عليها</w:t>
      </w:r>
      <w:r w:rsidR="00D971D8">
        <w:rPr>
          <w:rtl/>
        </w:rPr>
        <w:t>،</w:t>
      </w:r>
      <w:r w:rsidRPr="00C95627">
        <w:rPr>
          <w:rtl/>
        </w:rPr>
        <w:t xml:space="preserve"> رميتها من نفسك بالاستغناء الذي تقدر عليه)) نقلاً من المنطلق )</w:t>
      </w:r>
      <w:r w:rsidR="00217B5A">
        <w:rPr>
          <w:rtl/>
        </w:rPr>
        <w:t xml:space="preserve"> </w:t>
      </w:r>
      <w:r w:rsidRPr="00C95627">
        <w:rPr>
          <w:rtl/>
        </w:rPr>
        <w:t>وتكررت بعد جيل الصحابة مرات ومرات جددها أئمة الدعاة من الثقات الأثبات فهذا عيسى بن يونس حدث الأمين والمأمون فأمر له المأمون بعشرة آلاف درهم فلم يقبلها</w:t>
      </w:r>
      <w:r w:rsidR="00D971D8">
        <w:rPr>
          <w:rtl/>
        </w:rPr>
        <w:t>،</w:t>
      </w:r>
      <w:r w:rsidRPr="00C95627">
        <w:rPr>
          <w:rtl/>
        </w:rPr>
        <w:t xml:space="preserve"> فظن أنه استقلها "أي رآها قليلة"، فأمر له بعشرين ألفاً</w:t>
      </w:r>
      <w:r w:rsidR="00D971D8">
        <w:rPr>
          <w:rtl/>
        </w:rPr>
        <w:t>،</w:t>
      </w:r>
      <w:r w:rsidRPr="00C95627">
        <w:rPr>
          <w:rtl/>
        </w:rPr>
        <w:t xml:space="preserve"> فقال عيسى</w:t>
      </w:r>
      <w:r w:rsidR="006C1C01">
        <w:rPr>
          <w:rtl/>
        </w:rPr>
        <w:t>:</w:t>
      </w:r>
      <w:r w:rsidRPr="00C95627">
        <w:rPr>
          <w:rtl/>
        </w:rPr>
        <w:t xml:space="preserve"> لا ولا إهليلجة ولا شربة ماء على حديث رسول الله </w:t>
      </w:r>
      <w:r w:rsidR="00655DB1" w:rsidRPr="00655DB1">
        <w:rPr>
          <w:rFonts w:cs="CTraditional Arabic"/>
          <w:rtl/>
        </w:rPr>
        <w:t>ج</w:t>
      </w:r>
      <w:r w:rsidR="00D971D8">
        <w:rPr>
          <w:rtl/>
        </w:rPr>
        <w:t>،</w:t>
      </w:r>
      <w:r w:rsidRPr="00C95627">
        <w:rPr>
          <w:rtl/>
        </w:rPr>
        <w:t xml:space="preserve"> ولو ملأت لي هذا المسجد ذهباً إلى السقف</w:t>
      </w:r>
      <w:r w:rsidR="00D971D8">
        <w:rPr>
          <w:rtl/>
        </w:rPr>
        <w:t>،</w:t>
      </w:r>
      <w:r w:rsidRPr="00C95627">
        <w:rPr>
          <w:rtl/>
        </w:rPr>
        <w:t xml:space="preserve"> فانصرف من عنده)) الجامع لأخلاق الراوي وآداب السامع (1/357)</w:t>
      </w:r>
      <w:r w:rsidR="00D971D8">
        <w:rPr>
          <w:rtl/>
        </w:rPr>
        <w:t>.</w:t>
      </w:r>
      <w:r w:rsidRPr="00C95627">
        <w:rPr>
          <w:rtl/>
        </w:rPr>
        <w:t xml:space="preserve"> </w:t>
      </w:r>
    </w:p>
    <w:p w:rsidR="00712C33" w:rsidRPr="00C95627" w:rsidRDefault="00712C33" w:rsidP="00217B5A">
      <w:pPr>
        <w:pStyle w:val="7"/>
        <w:rPr>
          <w:rtl/>
        </w:rPr>
      </w:pPr>
      <w:r w:rsidRPr="00C95627">
        <w:rPr>
          <w:rtl/>
        </w:rPr>
        <w:t xml:space="preserve"> وفي وقت اشتداد الأزمة إبان فتنة خلق القرآن دعي عفان بن مسلم للمحنة </w:t>
      </w:r>
      <w:r w:rsidRPr="00217B5A">
        <w:rPr>
          <w:rtl/>
        </w:rPr>
        <w:t>فلما</w:t>
      </w:r>
      <w:r w:rsidRPr="00C95627">
        <w:rPr>
          <w:rtl/>
        </w:rPr>
        <w:t xml:space="preserve"> حضر عُرض عليه القول</w:t>
      </w:r>
      <w:r w:rsidR="00D971D8">
        <w:rPr>
          <w:rtl/>
        </w:rPr>
        <w:t>،</w:t>
      </w:r>
      <w:r w:rsidRPr="00C95627">
        <w:rPr>
          <w:rtl/>
        </w:rPr>
        <w:t xml:space="preserve"> فأبى أن يجيب</w:t>
      </w:r>
      <w:r w:rsidR="00D971D8">
        <w:rPr>
          <w:rtl/>
        </w:rPr>
        <w:t>،</w:t>
      </w:r>
      <w:r w:rsidRPr="00C95627">
        <w:rPr>
          <w:rtl/>
        </w:rPr>
        <w:t xml:space="preserve"> فقيل له</w:t>
      </w:r>
      <w:r w:rsidR="006C1C01">
        <w:rPr>
          <w:rtl/>
        </w:rPr>
        <w:t>:</w:t>
      </w:r>
      <w:r w:rsidRPr="00C95627">
        <w:rPr>
          <w:rtl/>
        </w:rPr>
        <w:t xml:space="preserve"> يحبس عنك عطاؤك</w:t>
      </w:r>
      <w:r w:rsidR="00D971D8">
        <w:rPr>
          <w:rtl/>
        </w:rPr>
        <w:t>،</w:t>
      </w:r>
      <w:r w:rsidRPr="00C95627">
        <w:rPr>
          <w:rtl/>
        </w:rPr>
        <w:t xml:space="preserve"> وكان يعطي في كل شهر ألف درهم</w:t>
      </w:r>
      <w:r w:rsidR="00D971D8">
        <w:rPr>
          <w:rtl/>
        </w:rPr>
        <w:t>،</w:t>
      </w:r>
      <w:r w:rsidRPr="00C95627">
        <w:rPr>
          <w:rtl/>
        </w:rPr>
        <w:t xml:space="preserve"> فقال</w:t>
      </w:r>
      <w:r w:rsidR="006C1C01">
        <w:rPr>
          <w:rtl/>
        </w:rPr>
        <w:t>:</w:t>
      </w:r>
      <w:r w:rsidR="00217B5A">
        <w:rPr>
          <w:rtl/>
        </w:rPr>
        <w:t xml:space="preserve"> </w:t>
      </w:r>
      <w:r w:rsidR="00217B5A">
        <w:rPr>
          <w:color w:val="000000"/>
          <w:szCs w:val="28"/>
          <w:shd w:val="clear" w:color="auto" w:fill="FFFFFF"/>
          <w:rtl/>
        </w:rPr>
        <w:t>﴿</w:t>
      </w:r>
      <w:r w:rsidR="00217B5A" w:rsidRPr="00FC315C">
        <w:rPr>
          <w:rStyle w:val="6Char"/>
          <w:rtl/>
        </w:rPr>
        <w:t>وَفِي السَّمَاءِ رِزْقُكُمْ وَمَا تُوعَدُونَ٢٢</w:t>
      </w:r>
      <w:r w:rsidR="00217B5A">
        <w:rPr>
          <w:color w:val="000000"/>
          <w:szCs w:val="28"/>
          <w:shd w:val="clear" w:color="auto" w:fill="FFFFFF"/>
          <w:rtl/>
        </w:rPr>
        <w:t>﴾</w:t>
      </w:r>
      <w:r w:rsidR="00217B5A" w:rsidRPr="00FC315C">
        <w:rPr>
          <w:rStyle w:val="6Char"/>
          <w:rtl/>
        </w:rPr>
        <w:t xml:space="preserve"> </w:t>
      </w:r>
      <w:r w:rsidR="00217B5A" w:rsidRPr="00FC315C">
        <w:rPr>
          <w:rStyle w:val="9Char"/>
          <w:rtl/>
        </w:rPr>
        <w:t>[الذاريات: 22]</w:t>
      </w:r>
      <w:r w:rsidR="00D971D8">
        <w:rPr>
          <w:rtl/>
        </w:rPr>
        <w:t>،</w:t>
      </w:r>
      <w:r w:rsidRPr="00C95627">
        <w:rPr>
          <w:rtl/>
        </w:rPr>
        <w:t xml:space="preserve"> فلما رجع إلى داره عزله نساؤه ومن في داره</w:t>
      </w:r>
      <w:r w:rsidR="00D971D8">
        <w:rPr>
          <w:rtl/>
        </w:rPr>
        <w:t>،</w:t>
      </w:r>
      <w:r w:rsidRPr="00C95627">
        <w:rPr>
          <w:rtl/>
        </w:rPr>
        <w:t xml:space="preserve"> قال الرواي</w:t>
      </w:r>
      <w:r w:rsidR="006C1C01">
        <w:rPr>
          <w:rtl/>
        </w:rPr>
        <w:t>:</w:t>
      </w:r>
      <w:r w:rsidRPr="00C95627">
        <w:rPr>
          <w:rtl/>
        </w:rPr>
        <w:t xml:space="preserve"> وكان في داره نحو أربعين إنساناً (نزهة الفضلاء (2/762).</w:t>
      </w:r>
    </w:p>
    <w:p w:rsidR="00712C33" w:rsidRDefault="00712C33" w:rsidP="00217B5A">
      <w:pPr>
        <w:pStyle w:val="7"/>
        <w:rPr>
          <w:rtl/>
        </w:rPr>
      </w:pPr>
      <w:r w:rsidRPr="00C95627">
        <w:rPr>
          <w:rtl/>
        </w:rPr>
        <w:lastRenderedPageBreak/>
        <w:t>وليس الأمر مقتصراً على الاستغناء عما في أيدي الأمراء بل هو كذلك بالنسبة للتعامل مع المدعوين والتلاميذ فقد وجه بعض مشايخ مرو إلى علي بن حجر بشيء من السكر والأرز وثوب فرد عليهم بقصيدة قال فيها</w:t>
      </w:r>
      <w:r w:rsidR="006C1C01">
        <w:rPr>
          <w:rtl/>
        </w:rPr>
        <w:t>:</w:t>
      </w:r>
      <w:r w:rsidRPr="00C95627">
        <w:rPr>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17B5A" w:rsidTr="00481A4B">
        <w:tc>
          <w:tcPr>
            <w:tcW w:w="3083" w:type="dxa"/>
          </w:tcPr>
          <w:p w:rsidR="00217B5A" w:rsidRPr="00217B5A" w:rsidRDefault="00217B5A" w:rsidP="00481A4B">
            <w:pPr>
              <w:pStyle w:val="7"/>
              <w:ind w:firstLine="0"/>
              <w:jc w:val="lowKashida"/>
              <w:rPr>
                <w:sz w:val="2"/>
                <w:szCs w:val="2"/>
                <w:rtl/>
              </w:rPr>
            </w:pPr>
            <w:r w:rsidRPr="00C95627">
              <w:rPr>
                <w:rtl/>
              </w:rPr>
              <w:t>جاءني عنك مرسـل بكلام</w:t>
            </w:r>
            <w:r>
              <w:rPr>
                <w:rtl/>
              </w:rPr>
              <w:br/>
            </w:r>
          </w:p>
        </w:tc>
        <w:tc>
          <w:tcPr>
            <w:tcW w:w="284" w:type="dxa"/>
          </w:tcPr>
          <w:p w:rsidR="00217B5A" w:rsidRDefault="00217B5A" w:rsidP="00481A4B">
            <w:pPr>
              <w:pStyle w:val="7"/>
              <w:ind w:firstLine="0"/>
              <w:jc w:val="lowKashida"/>
              <w:rPr>
                <w:rtl/>
              </w:rPr>
            </w:pPr>
          </w:p>
        </w:tc>
        <w:tc>
          <w:tcPr>
            <w:tcW w:w="3085" w:type="dxa"/>
          </w:tcPr>
          <w:p w:rsidR="00217B5A" w:rsidRPr="00217B5A" w:rsidRDefault="00217B5A" w:rsidP="00481A4B">
            <w:pPr>
              <w:pStyle w:val="7"/>
              <w:ind w:firstLine="0"/>
              <w:jc w:val="lowKashida"/>
              <w:rPr>
                <w:sz w:val="2"/>
                <w:szCs w:val="2"/>
                <w:rtl/>
              </w:rPr>
            </w:pPr>
            <w:r w:rsidRPr="00C95627">
              <w:rPr>
                <w:rtl/>
              </w:rPr>
              <w:t>فيه بعض الإيحاش والإحشام</w:t>
            </w:r>
            <w:r>
              <w:rPr>
                <w:rtl/>
              </w:rPr>
              <w:br/>
            </w:r>
          </w:p>
        </w:tc>
      </w:tr>
      <w:tr w:rsidR="00217B5A" w:rsidTr="00481A4B">
        <w:tc>
          <w:tcPr>
            <w:tcW w:w="3083" w:type="dxa"/>
          </w:tcPr>
          <w:p w:rsidR="00217B5A" w:rsidRPr="00217B5A" w:rsidRDefault="00217B5A" w:rsidP="00481A4B">
            <w:pPr>
              <w:pStyle w:val="7"/>
              <w:ind w:firstLine="0"/>
              <w:jc w:val="lowKashida"/>
              <w:rPr>
                <w:sz w:val="2"/>
                <w:szCs w:val="2"/>
                <w:rtl/>
              </w:rPr>
            </w:pPr>
            <w:r w:rsidRPr="00C95627">
              <w:rPr>
                <w:rtl/>
              </w:rPr>
              <w:t>فتعجبـت ثم قلـت تعـالى</w:t>
            </w:r>
            <w:r>
              <w:rPr>
                <w:rtl/>
              </w:rPr>
              <w:br/>
            </w:r>
          </w:p>
        </w:tc>
        <w:tc>
          <w:tcPr>
            <w:tcW w:w="284" w:type="dxa"/>
          </w:tcPr>
          <w:p w:rsidR="00217B5A" w:rsidRDefault="00217B5A" w:rsidP="00481A4B">
            <w:pPr>
              <w:pStyle w:val="7"/>
              <w:ind w:firstLine="0"/>
              <w:jc w:val="lowKashida"/>
              <w:rPr>
                <w:rtl/>
              </w:rPr>
            </w:pPr>
          </w:p>
        </w:tc>
        <w:tc>
          <w:tcPr>
            <w:tcW w:w="3085" w:type="dxa"/>
          </w:tcPr>
          <w:p w:rsidR="00217B5A" w:rsidRPr="00217B5A" w:rsidRDefault="00217B5A" w:rsidP="00481A4B">
            <w:pPr>
              <w:pStyle w:val="7"/>
              <w:ind w:firstLine="0"/>
              <w:jc w:val="lowKashida"/>
              <w:rPr>
                <w:sz w:val="2"/>
                <w:szCs w:val="2"/>
                <w:rtl/>
              </w:rPr>
            </w:pPr>
            <w:r w:rsidRPr="00C95627">
              <w:rPr>
                <w:rtl/>
              </w:rPr>
              <w:t>ربنا ذا من الأمور العظـام</w:t>
            </w:r>
            <w:r>
              <w:rPr>
                <w:rtl/>
              </w:rPr>
              <w:br/>
            </w:r>
          </w:p>
        </w:tc>
      </w:tr>
      <w:tr w:rsidR="00217B5A" w:rsidTr="00481A4B">
        <w:tc>
          <w:tcPr>
            <w:tcW w:w="3083" w:type="dxa"/>
          </w:tcPr>
          <w:p w:rsidR="00217B5A" w:rsidRPr="00217B5A" w:rsidRDefault="00217B5A" w:rsidP="00481A4B">
            <w:pPr>
              <w:pStyle w:val="7"/>
              <w:ind w:firstLine="0"/>
              <w:jc w:val="lowKashida"/>
              <w:rPr>
                <w:sz w:val="2"/>
                <w:szCs w:val="2"/>
                <w:rtl/>
              </w:rPr>
            </w:pPr>
            <w:r w:rsidRPr="00C95627">
              <w:rPr>
                <w:rtl/>
              </w:rPr>
              <w:t>خاب سعيي لئن شريتُ خلاقي</w:t>
            </w:r>
            <w:r>
              <w:rPr>
                <w:rtl/>
              </w:rPr>
              <w:br/>
            </w:r>
          </w:p>
        </w:tc>
        <w:tc>
          <w:tcPr>
            <w:tcW w:w="284" w:type="dxa"/>
          </w:tcPr>
          <w:p w:rsidR="00217B5A" w:rsidRDefault="00217B5A" w:rsidP="00481A4B">
            <w:pPr>
              <w:pStyle w:val="7"/>
              <w:ind w:firstLine="0"/>
              <w:jc w:val="lowKashida"/>
              <w:rPr>
                <w:rtl/>
              </w:rPr>
            </w:pPr>
          </w:p>
        </w:tc>
        <w:tc>
          <w:tcPr>
            <w:tcW w:w="3085" w:type="dxa"/>
          </w:tcPr>
          <w:p w:rsidR="00217B5A" w:rsidRPr="00217B5A" w:rsidRDefault="00217B5A" w:rsidP="00481A4B">
            <w:pPr>
              <w:pStyle w:val="7"/>
              <w:ind w:firstLine="0"/>
              <w:jc w:val="lowKashida"/>
              <w:rPr>
                <w:sz w:val="2"/>
                <w:szCs w:val="2"/>
                <w:rtl/>
              </w:rPr>
            </w:pPr>
            <w:r w:rsidRPr="00C95627">
              <w:rPr>
                <w:rtl/>
              </w:rPr>
              <w:t>بعد تسعـين حجة بحطـام</w:t>
            </w:r>
            <w:r>
              <w:rPr>
                <w:rtl/>
              </w:rPr>
              <w:br/>
            </w:r>
          </w:p>
        </w:tc>
      </w:tr>
      <w:tr w:rsidR="00217B5A" w:rsidTr="00481A4B">
        <w:tc>
          <w:tcPr>
            <w:tcW w:w="3083" w:type="dxa"/>
          </w:tcPr>
          <w:p w:rsidR="00217B5A" w:rsidRPr="00217B5A" w:rsidRDefault="00217B5A" w:rsidP="00481A4B">
            <w:pPr>
              <w:pStyle w:val="7"/>
              <w:ind w:firstLine="0"/>
              <w:jc w:val="lowKashida"/>
              <w:rPr>
                <w:sz w:val="2"/>
                <w:szCs w:val="2"/>
                <w:rtl/>
              </w:rPr>
            </w:pPr>
            <w:r w:rsidRPr="00C95627">
              <w:rPr>
                <w:rtl/>
              </w:rPr>
              <w:t>أنا بالصبر واحتمالي لإخوانـي</w:t>
            </w:r>
            <w:r>
              <w:rPr>
                <w:rtl/>
              </w:rPr>
              <w:br/>
            </w:r>
          </w:p>
        </w:tc>
        <w:tc>
          <w:tcPr>
            <w:tcW w:w="284" w:type="dxa"/>
          </w:tcPr>
          <w:p w:rsidR="00217B5A" w:rsidRDefault="00217B5A" w:rsidP="00481A4B">
            <w:pPr>
              <w:pStyle w:val="7"/>
              <w:ind w:firstLine="0"/>
              <w:jc w:val="lowKashida"/>
              <w:rPr>
                <w:rtl/>
              </w:rPr>
            </w:pPr>
          </w:p>
        </w:tc>
        <w:tc>
          <w:tcPr>
            <w:tcW w:w="3085" w:type="dxa"/>
          </w:tcPr>
          <w:p w:rsidR="00217B5A" w:rsidRPr="00217B5A" w:rsidRDefault="00217B5A" w:rsidP="00481A4B">
            <w:pPr>
              <w:pStyle w:val="7"/>
              <w:ind w:firstLine="0"/>
              <w:jc w:val="lowKashida"/>
              <w:rPr>
                <w:sz w:val="2"/>
                <w:szCs w:val="2"/>
                <w:rtl/>
              </w:rPr>
            </w:pPr>
            <w:r w:rsidRPr="00C95627">
              <w:rPr>
                <w:rtl/>
              </w:rPr>
              <w:t>أرجِّي بحلـول دار السـلام</w:t>
            </w:r>
            <w:r>
              <w:rPr>
                <w:rtl/>
              </w:rPr>
              <w:br/>
            </w:r>
          </w:p>
        </w:tc>
      </w:tr>
      <w:tr w:rsidR="00217B5A" w:rsidTr="00481A4B">
        <w:tc>
          <w:tcPr>
            <w:tcW w:w="3083" w:type="dxa"/>
          </w:tcPr>
          <w:p w:rsidR="00217B5A" w:rsidRPr="00217B5A" w:rsidRDefault="00217B5A" w:rsidP="00481A4B">
            <w:pPr>
              <w:pStyle w:val="7"/>
              <w:ind w:firstLine="0"/>
              <w:jc w:val="lowKashida"/>
              <w:rPr>
                <w:sz w:val="2"/>
                <w:szCs w:val="2"/>
                <w:rtl/>
              </w:rPr>
            </w:pPr>
            <w:r w:rsidRPr="00C95627">
              <w:rPr>
                <w:rtl/>
              </w:rPr>
              <w:t>والذي سميتـه يزري بمثلـي</w:t>
            </w:r>
            <w:r>
              <w:rPr>
                <w:rtl/>
              </w:rPr>
              <w:br/>
            </w:r>
          </w:p>
        </w:tc>
        <w:tc>
          <w:tcPr>
            <w:tcW w:w="284" w:type="dxa"/>
          </w:tcPr>
          <w:p w:rsidR="00217B5A" w:rsidRDefault="00217B5A" w:rsidP="00481A4B">
            <w:pPr>
              <w:pStyle w:val="7"/>
              <w:ind w:firstLine="0"/>
              <w:jc w:val="lowKashida"/>
              <w:rPr>
                <w:rtl/>
              </w:rPr>
            </w:pPr>
          </w:p>
        </w:tc>
        <w:tc>
          <w:tcPr>
            <w:tcW w:w="3085" w:type="dxa"/>
          </w:tcPr>
          <w:p w:rsidR="00217B5A" w:rsidRPr="00217B5A" w:rsidRDefault="00217B5A" w:rsidP="00481A4B">
            <w:pPr>
              <w:pStyle w:val="7"/>
              <w:ind w:firstLine="0"/>
              <w:jc w:val="lowKashida"/>
              <w:rPr>
                <w:sz w:val="2"/>
                <w:szCs w:val="2"/>
                <w:rtl/>
              </w:rPr>
            </w:pPr>
            <w:r w:rsidRPr="00C95627">
              <w:rPr>
                <w:rtl/>
              </w:rPr>
              <w:t>عند أهل العقـول والأحلام</w:t>
            </w:r>
            <w:r>
              <w:rPr>
                <w:rtl/>
              </w:rPr>
              <w:br/>
            </w:r>
          </w:p>
        </w:tc>
      </w:tr>
    </w:tbl>
    <w:p w:rsidR="00712C33" w:rsidRPr="00C95627" w:rsidRDefault="00712C33" w:rsidP="00217B5A">
      <w:pPr>
        <w:pStyle w:val="7"/>
        <w:rPr>
          <w:rtl/>
        </w:rPr>
      </w:pPr>
      <w:r w:rsidRPr="00C95627">
        <w:rPr>
          <w:rtl/>
        </w:rPr>
        <w:t>وأهدى أصحاب الحديث الأوزاعي هدية فلما اجتمعوا عنده</w:t>
      </w:r>
      <w:r w:rsidR="00D971D8">
        <w:rPr>
          <w:rtl/>
        </w:rPr>
        <w:t>،</w:t>
      </w:r>
      <w:r w:rsidRPr="00C95627">
        <w:rPr>
          <w:rtl/>
        </w:rPr>
        <w:t xml:space="preserve"> قال لهم</w:t>
      </w:r>
      <w:r w:rsidR="006C1C01">
        <w:rPr>
          <w:rtl/>
        </w:rPr>
        <w:t>:</w:t>
      </w:r>
      <w:r w:rsidRPr="00C95627">
        <w:rPr>
          <w:rtl/>
        </w:rPr>
        <w:t xml:space="preserve"> أنتم بالخيار إن شئتم قبلت هديتكم ولم أحدثكم</w:t>
      </w:r>
      <w:r w:rsidR="00D971D8">
        <w:rPr>
          <w:rtl/>
        </w:rPr>
        <w:t>،</w:t>
      </w:r>
      <w:r w:rsidRPr="00C95627">
        <w:rPr>
          <w:rtl/>
        </w:rPr>
        <w:t xml:space="preserve"> وإن شئتم حدثتكم ورددت هديتكم (الجامع لأخلاق الراوي وآداب السامع (1/357)</w:t>
      </w:r>
      <w:r w:rsidR="00D971D8">
        <w:rPr>
          <w:rtl/>
        </w:rPr>
        <w:t>.</w:t>
      </w:r>
    </w:p>
    <w:p w:rsidR="00712C33" w:rsidRPr="00C95627" w:rsidRDefault="00712C33" w:rsidP="00217B5A">
      <w:pPr>
        <w:pStyle w:val="7"/>
        <w:rPr>
          <w:rtl/>
        </w:rPr>
      </w:pPr>
      <w:r w:rsidRPr="00C95627">
        <w:rPr>
          <w:rtl/>
        </w:rPr>
        <w:t>وجمع الشيخ عاطف أفندي بين الموقفين مع أصحاب السلطان ومع عامة الناس</w:t>
      </w:r>
      <w:r w:rsidR="00D971D8">
        <w:rPr>
          <w:rtl/>
        </w:rPr>
        <w:t>،</w:t>
      </w:r>
      <w:r w:rsidRPr="00C95627">
        <w:rPr>
          <w:rtl/>
        </w:rPr>
        <w:t xml:space="preserve"> فقد ((دعي إلى طعام الإفطار في رمضان مع السلطان وحيد الدين</w:t>
      </w:r>
      <w:r w:rsidR="00D971D8">
        <w:rPr>
          <w:rtl/>
        </w:rPr>
        <w:t>،</w:t>
      </w:r>
      <w:r w:rsidRPr="00C95627">
        <w:rPr>
          <w:rtl/>
        </w:rPr>
        <w:t xml:space="preserve"> وتقدم السلطان بهدية للشيخ تقديراً له ورجاه أن يقبلها فاعتذر قائلاً</w:t>
      </w:r>
      <w:r w:rsidR="006C1C01">
        <w:rPr>
          <w:rtl/>
        </w:rPr>
        <w:t>:</w:t>
      </w:r>
      <w:r w:rsidRPr="00C95627">
        <w:rPr>
          <w:rtl/>
        </w:rPr>
        <w:t xml:space="preserve"> استسمحكم ألا تعودوني على تلقي الإحسان</w:t>
      </w:r>
      <w:r w:rsidR="00D971D8">
        <w:rPr>
          <w:rtl/>
        </w:rPr>
        <w:t>.</w:t>
      </w:r>
    </w:p>
    <w:p w:rsidR="00712C33" w:rsidRPr="00C95627" w:rsidRDefault="00712C33" w:rsidP="00217B5A">
      <w:pPr>
        <w:pStyle w:val="7"/>
        <w:rPr>
          <w:rtl/>
        </w:rPr>
      </w:pPr>
      <w:r w:rsidRPr="00C95627">
        <w:rPr>
          <w:rtl/>
        </w:rPr>
        <w:t>وذات يوم أهداه فرَّاش متقاعد ممن يحبونه ويجلونه بعضاً من الحلوى صنعها خصيصاً للشيخ فاعتذر منه وقال له</w:t>
      </w:r>
      <w:r w:rsidR="006C1C01">
        <w:rPr>
          <w:rtl/>
        </w:rPr>
        <w:t>:</w:t>
      </w:r>
      <w:r w:rsidRPr="00C95627">
        <w:rPr>
          <w:rtl/>
        </w:rPr>
        <w:t xml:space="preserve"> سامحني لأنني لم أستطع قبول هديتك</w:t>
      </w:r>
      <w:r w:rsidR="00D971D8">
        <w:rPr>
          <w:rtl/>
        </w:rPr>
        <w:t>،</w:t>
      </w:r>
      <w:r w:rsidRPr="00C95627">
        <w:rPr>
          <w:rtl/>
        </w:rPr>
        <w:t xml:space="preserve"> سامحني فإن مهنتي والقضية التي أعمل لها حساسة للدرجة التي لا أستطيع معها تحمل مثقال وطأة المنفعة المادية)) العثمانيون في التاريخ والحضارة (ص:229-230)</w:t>
      </w:r>
      <w:r w:rsidR="00D971D8">
        <w:rPr>
          <w:rtl/>
        </w:rPr>
        <w:t>.</w:t>
      </w:r>
    </w:p>
    <w:p w:rsidR="00712C33" w:rsidRPr="00C95627" w:rsidRDefault="00712C33" w:rsidP="00481A4B">
      <w:pPr>
        <w:pStyle w:val="7"/>
        <w:rPr>
          <w:rtl/>
        </w:rPr>
      </w:pPr>
      <w:r w:rsidRPr="00C95627">
        <w:rPr>
          <w:rtl/>
        </w:rPr>
        <w:lastRenderedPageBreak/>
        <w:t xml:space="preserve">وبقدر أهمية الاستغناء تأتي أهمية العطاء الذي له أثره الأبلغ في </w:t>
      </w:r>
      <w:r w:rsidRPr="00481A4B">
        <w:rPr>
          <w:rtl/>
        </w:rPr>
        <w:t>النفوس</w:t>
      </w:r>
      <w:r w:rsidRPr="00C95627">
        <w:rPr>
          <w:rtl/>
        </w:rPr>
        <w:t xml:space="preserve"> لملامسته لمصالحهم</w:t>
      </w:r>
      <w:r w:rsidR="00D971D8">
        <w:rPr>
          <w:rtl/>
        </w:rPr>
        <w:t>،</w:t>
      </w:r>
      <w:r w:rsidRPr="00C95627">
        <w:rPr>
          <w:rtl/>
        </w:rPr>
        <w:t xml:space="preserve"> وقضائه لحاجاتهم</w:t>
      </w:r>
      <w:r w:rsidR="00D971D8">
        <w:rPr>
          <w:rtl/>
        </w:rPr>
        <w:t>،</w:t>
      </w:r>
      <w:r w:rsidRPr="00C95627">
        <w:rPr>
          <w:rtl/>
        </w:rPr>
        <w:t xml:space="preserve"> وقد كان الرسول الكريم </w:t>
      </w:r>
      <w:r w:rsidR="00481A4B">
        <w:rPr>
          <w:rFonts w:cs="CTraditional Arabic"/>
          <w:rtl/>
        </w:rPr>
        <w:t>ج</w:t>
      </w:r>
      <w:r w:rsidRPr="00C95627">
        <w:rPr>
          <w:rtl/>
        </w:rPr>
        <w:t xml:space="preserve"> </w:t>
      </w:r>
      <w:r w:rsidRPr="00481A4B">
        <w:rPr>
          <w:rtl/>
        </w:rPr>
        <w:t xml:space="preserve">–كما قال أنس- ما سئل رسول الله </w:t>
      </w:r>
      <w:r w:rsidR="00655DB1" w:rsidRPr="00655DB1">
        <w:rPr>
          <w:rFonts w:cs="CTraditional Arabic"/>
          <w:rtl/>
        </w:rPr>
        <w:t>ج</w:t>
      </w:r>
      <w:r w:rsidRPr="00481A4B">
        <w:rPr>
          <w:rtl/>
        </w:rPr>
        <w:t xml:space="preserve"> على الإسلام شيئاً إلا أعطاه</w:t>
      </w:r>
      <w:r w:rsidR="00D971D8" w:rsidRPr="00481A4B">
        <w:rPr>
          <w:rtl/>
        </w:rPr>
        <w:t>،</w:t>
      </w:r>
      <w:r w:rsidRPr="00481A4B">
        <w:rPr>
          <w:rtl/>
        </w:rPr>
        <w:t xml:space="preserve"> فجاءه رجل </w:t>
      </w:r>
      <w:r w:rsidRPr="005959D4">
        <w:rPr>
          <w:rFonts w:hAnsi="Times New Roman"/>
          <w:spacing w:val="-6"/>
          <w:rtl/>
        </w:rPr>
        <w:t>فأعطاه غنماً بين جبلين</w:t>
      </w:r>
      <w:r w:rsidR="00D971D8" w:rsidRPr="005959D4">
        <w:rPr>
          <w:rFonts w:hAnsi="Times New Roman"/>
          <w:spacing w:val="-6"/>
          <w:rtl/>
        </w:rPr>
        <w:t>،</w:t>
      </w:r>
      <w:r w:rsidRPr="005959D4">
        <w:rPr>
          <w:rFonts w:hAnsi="Times New Roman"/>
          <w:spacing w:val="-6"/>
          <w:rtl/>
        </w:rPr>
        <w:t xml:space="preserve"> فرجع إلى قومه وقال</w:t>
      </w:r>
      <w:r w:rsidR="006C1C01" w:rsidRPr="005959D4">
        <w:rPr>
          <w:rFonts w:hAnsi="Times New Roman"/>
          <w:spacing w:val="-6"/>
          <w:rtl/>
        </w:rPr>
        <w:t>:</w:t>
      </w:r>
      <w:r w:rsidRPr="005959D4">
        <w:rPr>
          <w:rFonts w:hAnsi="Times New Roman"/>
          <w:spacing w:val="-6"/>
          <w:rtl/>
        </w:rPr>
        <w:t xml:space="preserve"> يا قوم أسلموا فإن محمداً يعطي عطاءً لا يخشى الفاقة (أخرجه مسلم في كتاب الفضائل</w:t>
      </w:r>
      <w:r w:rsidR="00D971D8" w:rsidRPr="005959D4">
        <w:rPr>
          <w:rFonts w:hAnsi="Times New Roman"/>
          <w:spacing w:val="-6"/>
          <w:rtl/>
        </w:rPr>
        <w:t>،</w:t>
      </w:r>
      <w:r w:rsidRPr="005959D4">
        <w:rPr>
          <w:rFonts w:hAnsi="Times New Roman"/>
          <w:spacing w:val="-6"/>
          <w:rtl/>
        </w:rPr>
        <w:t xml:space="preserve"> باب ما سئل الرسول </w:t>
      </w:r>
      <w:r w:rsidR="00481A4B" w:rsidRPr="005959D4">
        <w:rPr>
          <w:rFonts w:hAnsi="Times New Roman" w:cs="CTraditional Arabic"/>
          <w:spacing w:val="-6"/>
          <w:rtl/>
        </w:rPr>
        <w:t>ج</w:t>
      </w:r>
      <w:r w:rsidRPr="00C95627">
        <w:rPr>
          <w:rtl/>
        </w:rPr>
        <w:t xml:space="preserve"> عن شيء قط فقال لا (عبد الباقي)(4/1806)</w:t>
      </w:r>
      <w:r w:rsidR="00D971D8">
        <w:rPr>
          <w:rtl/>
        </w:rPr>
        <w:t>.</w:t>
      </w:r>
    </w:p>
    <w:p w:rsidR="00712C33" w:rsidRPr="00C95627" w:rsidRDefault="00712C33" w:rsidP="00481A4B">
      <w:pPr>
        <w:pStyle w:val="7"/>
        <w:rPr>
          <w:rtl/>
        </w:rPr>
      </w:pPr>
      <w:r w:rsidRPr="00C95627">
        <w:rPr>
          <w:rtl/>
        </w:rPr>
        <w:t xml:space="preserve">وهذا صفوان بن أمية </w:t>
      </w:r>
      <w:r w:rsidR="00481A4B">
        <w:rPr>
          <w:rFonts w:cs="CTraditional Arabic"/>
          <w:rtl/>
        </w:rPr>
        <w:t>س</w:t>
      </w:r>
      <w:r w:rsidRPr="00C95627">
        <w:rPr>
          <w:rtl/>
        </w:rPr>
        <w:t xml:space="preserve"> يقول</w:t>
      </w:r>
      <w:r w:rsidR="006C1C01">
        <w:rPr>
          <w:rtl/>
        </w:rPr>
        <w:t>:</w:t>
      </w:r>
      <w:r w:rsidRPr="00C95627">
        <w:rPr>
          <w:rtl/>
        </w:rPr>
        <w:t xml:space="preserve"> لقد أعطاني النبي </w:t>
      </w:r>
      <w:r w:rsidR="00481A4B">
        <w:rPr>
          <w:rFonts w:cs="CTraditional Arabic"/>
          <w:rtl/>
        </w:rPr>
        <w:t>ج</w:t>
      </w:r>
      <w:r w:rsidRPr="00C95627">
        <w:rPr>
          <w:rtl/>
        </w:rPr>
        <w:t xml:space="preserve"> وإنه لأبغض الناس إلي</w:t>
      </w:r>
      <w:r w:rsidR="00D971D8">
        <w:rPr>
          <w:rtl/>
        </w:rPr>
        <w:t>،</w:t>
      </w:r>
      <w:r w:rsidRPr="00C95627">
        <w:rPr>
          <w:rtl/>
        </w:rPr>
        <w:t xml:space="preserve"> فما زال يعطيني حتى إنه لأحب الناس إلي (الإصابة (2/187)</w:t>
      </w:r>
      <w:r w:rsidR="00D971D8">
        <w:rPr>
          <w:rtl/>
        </w:rPr>
        <w:t>.</w:t>
      </w:r>
    </w:p>
    <w:p w:rsidR="00712C33" w:rsidRPr="00C95627" w:rsidRDefault="00712C33" w:rsidP="00481A4B">
      <w:pPr>
        <w:pStyle w:val="7"/>
        <w:rPr>
          <w:rtl/>
        </w:rPr>
      </w:pPr>
      <w:r w:rsidRPr="00C95627">
        <w:rPr>
          <w:rtl/>
        </w:rPr>
        <w:t>وأبو بكر خرج من ماله كله بذلاً في سبيل الله</w:t>
      </w:r>
      <w:r w:rsidR="00D971D8">
        <w:rPr>
          <w:rtl/>
        </w:rPr>
        <w:t>،</w:t>
      </w:r>
      <w:r w:rsidRPr="00C95627">
        <w:rPr>
          <w:rtl/>
        </w:rPr>
        <w:t xml:space="preserve"> ونصرة لدين الله</w:t>
      </w:r>
      <w:r w:rsidR="00D971D8">
        <w:rPr>
          <w:rtl/>
        </w:rPr>
        <w:t>،</w:t>
      </w:r>
      <w:r w:rsidRPr="00C95627">
        <w:rPr>
          <w:rtl/>
        </w:rPr>
        <w:t xml:space="preserve"> وعمر أنفق في هذا السبيل شطر ماله</w:t>
      </w:r>
      <w:r w:rsidR="00D971D8">
        <w:rPr>
          <w:rtl/>
        </w:rPr>
        <w:t>،</w:t>
      </w:r>
      <w:r w:rsidRPr="00C95627">
        <w:rPr>
          <w:rtl/>
        </w:rPr>
        <w:t xml:space="preserve"> وعثمان جهز جيش العسرة وكان رائداً للمنفقين</w:t>
      </w:r>
      <w:r w:rsidR="00D971D8">
        <w:rPr>
          <w:rtl/>
        </w:rPr>
        <w:t>،</w:t>
      </w:r>
      <w:r w:rsidRPr="00C95627">
        <w:rPr>
          <w:rtl/>
        </w:rPr>
        <w:t xml:space="preserve"> وكذا كان عطاؤهم لدعوتهم</w:t>
      </w:r>
      <w:r w:rsidR="00D971D8">
        <w:rPr>
          <w:rtl/>
        </w:rPr>
        <w:t>،</w:t>
      </w:r>
      <w:r w:rsidRPr="00C95627">
        <w:rPr>
          <w:rtl/>
        </w:rPr>
        <w:t xml:space="preserve"> ومثله عطاؤهم للناس عظيماً تقوى به الدعوة</w:t>
      </w:r>
      <w:r w:rsidR="00D971D8">
        <w:rPr>
          <w:rtl/>
        </w:rPr>
        <w:t>،</w:t>
      </w:r>
      <w:r w:rsidRPr="00C95627">
        <w:rPr>
          <w:rtl/>
        </w:rPr>
        <w:t xml:space="preserve"> ويُتألف به المدعوين</w:t>
      </w:r>
      <w:r w:rsidR="00D971D8">
        <w:rPr>
          <w:rtl/>
        </w:rPr>
        <w:t>.</w:t>
      </w:r>
    </w:p>
    <w:p w:rsidR="00712C33" w:rsidRPr="00C95627" w:rsidRDefault="00712C33" w:rsidP="00481A4B">
      <w:pPr>
        <w:pStyle w:val="7"/>
        <w:rPr>
          <w:rtl/>
        </w:rPr>
      </w:pPr>
      <w:r w:rsidRPr="00C95627">
        <w:rPr>
          <w:rtl/>
        </w:rPr>
        <w:t>وليس العطاء محصوراً في المال</w:t>
      </w:r>
      <w:r w:rsidR="00D971D8">
        <w:rPr>
          <w:rtl/>
        </w:rPr>
        <w:t>،</w:t>
      </w:r>
      <w:r w:rsidRPr="00C95627">
        <w:rPr>
          <w:rtl/>
        </w:rPr>
        <w:t xml:space="preserve"> بل هو أوسع من ذلك إذ يشمل كل عون يقدمه الداعية للمدعوين</w:t>
      </w:r>
      <w:r w:rsidR="00D971D8">
        <w:rPr>
          <w:rtl/>
        </w:rPr>
        <w:t>،</w:t>
      </w:r>
      <w:r w:rsidRPr="00C95627">
        <w:rPr>
          <w:rtl/>
        </w:rPr>
        <w:t xml:space="preserve"> وكل معروف يسديه لهم</w:t>
      </w:r>
      <w:r w:rsidR="00D971D8">
        <w:rPr>
          <w:rtl/>
        </w:rPr>
        <w:t>،</w:t>
      </w:r>
      <w:r w:rsidRPr="00C95627">
        <w:rPr>
          <w:rtl/>
        </w:rPr>
        <w:t xml:space="preserve"> فقد يعطيهم من وقته أو جهده أو فكره بل حتى من بشاشة وجهه وحسن استقباله</w:t>
      </w:r>
      <w:r w:rsidR="00D971D8">
        <w:rPr>
          <w:rtl/>
        </w:rPr>
        <w:t>،</w:t>
      </w:r>
      <w:r w:rsidRPr="00C95627">
        <w:rPr>
          <w:rtl/>
        </w:rPr>
        <w:t xml:space="preserve"> وميدان العطاء بالنسبة للداعية فسيح</w:t>
      </w:r>
      <w:r w:rsidR="00D971D8">
        <w:rPr>
          <w:rtl/>
        </w:rPr>
        <w:t>،</w:t>
      </w:r>
      <w:r w:rsidRPr="00C95627">
        <w:rPr>
          <w:rtl/>
        </w:rPr>
        <w:t xml:space="preserve"> وأثره كبير</w:t>
      </w:r>
      <w:r w:rsidR="00D971D8">
        <w:rPr>
          <w:rtl/>
        </w:rPr>
        <w:t>،</w:t>
      </w:r>
      <w:r w:rsidRPr="00C95627">
        <w:rPr>
          <w:rtl/>
        </w:rPr>
        <w:t xml:space="preserve"> فينبغي أن يكون فيه مسابقاً ومنافساً</w:t>
      </w:r>
      <w:r w:rsidR="00D971D8">
        <w:rPr>
          <w:rtl/>
        </w:rPr>
        <w:t>،</w:t>
      </w:r>
      <w:r w:rsidRPr="00C95627">
        <w:rPr>
          <w:rtl/>
        </w:rPr>
        <w:t xml:space="preserve"> ومحققاً لما أوصى به الشيخ البنا الداعية بقوله</w:t>
      </w:r>
      <w:r w:rsidR="006C1C01">
        <w:rPr>
          <w:rtl/>
        </w:rPr>
        <w:t>:</w:t>
      </w:r>
      <w:r w:rsidRPr="00C95627">
        <w:rPr>
          <w:rtl/>
        </w:rPr>
        <w:t xml:space="preserve"> ((أن تكون عظيم النشاط</w:t>
      </w:r>
      <w:r w:rsidR="00D971D8">
        <w:rPr>
          <w:rtl/>
        </w:rPr>
        <w:t>،</w:t>
      </w:r>
      <w:r w:rsidRPr="00C95627">
        <w:rPr>
          <w:rtl/>
        </w:rPr>
        <w:t xml:space="preserve"> مدرباً على الخدمات العامة</w:t>
      </w:r>
      <w:r w:rsidR="00D971D8">
        <w:rPr>
          <w:rtl/>
        </w:rPr>
        <w:t>،</w:t>
      </w:r>
      <w:r w:rsidRPr="00C95627">
        <w:rPr>
          <w:rtl/>
        </w:rPr>
        <w:t xml:space="preserve">  تشعر بالسعادة والسرور إذا استطعت أن تقدم خدمة لغيرك من الناس</w:t>
      </w:r>
      <w:r w:rsidR="00D971D8">
        <w:rPr>
          <w:rtl/>
        </w:rPr>
        <w:t>،</w:t>
      </w:r>
      <w:r w:rsidRPr="00C95627">
        <w:rPr>
          <w:rtl/>
        </w:rPr>
        <w:t xml:space="preserve"> فتعود المريض وتساعد المحتاج</w:t>
      </w:r>
      <w:r w:rsidR="00D971D8">
        <w:rPr>
          <w:rtl/>
        </w:rPr>
        <w:t>،</w:t>
      </w:r>
      <w:r w:rsidRPr="00C95627">
        <w:rPr>
          <w:rtl/>
        </w:rPr>
        <w:t xml:space="preserve"> وتحمل الضعيف</w:t>
      </w:r>
      <w:r w:rsidR="00D971D8">
        <w:rPr>
          <w:rtl/>
        </w:rPr>
        <w:t>،</w:t>
      </w:r>
      <w:r w:rsidRPr="00C95627">
        <w:rPr>
          <w:rtl/>
        </w:rPr>
        <w:t xml:space="preserve"> وتواسي المنكوب ولو بالكلمة الطيبة وتبادر دائماً إلى الخيرات)) مجموعة </w:t>
      </w:r>
      <w:r w:rsidRPr="00C95627">
        <w:rPr>
          <w:rtl/>
        </w:rPr>
        <w:lastRenderedPageBreak/>
        <w:t>رسائل البنا(ص:21)</w:t>
      </w:r>
      <w:r w:rsidR="00D971D8">
        <w:rPr>
          <w:rtl/>
        </w:rPr>
        <w:t>.</w:t>
      </w:r>
    </w:p>
    <w:p w:rsidR="00712C33" w:rsidRPr="00C95627" w:rsidRDefault="00712C33" w:rsidP="00481A4B">
      <w:pPr>
        <w:pStyle w:val="7"/>
        <w:rPr>
          <w:rtl/>
        </w:rPr>
      </w:pPr>
      <w:r w:rsidRPr="00C95627">
        <w:rPr>
          <w:rtl/>
        </w:rPr>
        <w:t>والدعاة ينبغي أن يحرصوا على الخدمات العامة ويخصصوا لها من أفرادهم وجهودهم ما يلائمها</w:t>
      </w:r>
      <w:r w:rsidR="00D971D8">
        <w:rPr>
          <w:rtl/>
        </w:rPr>
        <w:t>،</w:t>
      </w:r>
      <w:r w:rsidRPr="00C95627">
        <w:rPr>
          <w:rtl/>
        </w:rPr>
        <w:t xml:space="preserve"> فلا بد أن يكونوا هم العاملين في الهيئات الإغاثية</w:t>
      </w:r>
      <w:r w:rsidR="00D971D8">
        <w:rPr>
          <w:rtl/>
        </w:rPr>
        <w:t>،</w:t>
      </w:r>
      <w:r w:rsidRPr="00C95627">
        <w:rPr>
          <w:rtl/>
        </w:rPr>
        <w:t xml:space="preserve"> ومشاركة في اللجان الخيرية</w:t>
      </w:r>
      <w:r w:rsidR="00D971D8">
        <w:rPr>
          <w:rtl/>
        </w:rPr>
        <w:t>،</w:t>
      </w:r>
      <w:r w:rsidRPr="00C95627">
        <w:rPr>
          <w:rtl/>
        </w:rPr>
        <w:t xml:space="preserve"> والمشاريع الصحية ونحو ذلك</w:t>
      </w:r>
      <w:r w:rsidR="00D971D8">
        <w:rPr>
          <w:rtl/>
        </w:rPr>
        <w:t>،</w:t>
      </w:r>
      <w:r w:rsidRPr="00C95627">
        <w:rPr>
          <w:rtl/>
        </w:rPr>
        <w:t xml:space="preserve"> ليكونوا أكثر صلة بالناس وأشد قرباً منهم</w:t>
      </w:r>
      <w:r w:rsidR="00D971D8">
        <w:rPr>
          <w:rtl/>
        </w:rPr>
        <w:t>،</w:t>
      </w:r>
      <w:r w:rsidRPr="00C95627">
        <w:rPr>
          <w:rtl/>
        </w:rPr>
        <w:t xml:space="preserve">  وليحوزوا من خلال الخدمة والعطاء استجابة المدعوين وتأثرهم</w:t>
      </w:r>
      <w:r w:rsidR="00D971D8">
        <w:rPr>
          <w:rtl/>
        </w:rPr>
        <w:t>،</w:t>
      </w:r>
      <w:r w:rsidRPr="00C95627">
        <w:rPr>
          <w:rtl/>
        </w:rPr>
        <w:t xml:space="preserve"> إضافة إلى أنهم بذلك يبرزون صورة عملية لشمولية وتكامل الإسلام</w:t>
      </w:r>
      <w:r w:rsidR="00D971D8">
        <w:rPr>
          <w:rtl/>
        </w:rPr>
        <w:t>،</w:t>
      </w:r>
      <w:r w:rsidRPr="00C95627">
        <w:rPr>
          <w:rtl/>
        </w:rPr>
        <w:t xml:space="preserve"> ولصدق وخيرية الدعاة</w:t>
      </w:r>
      <w:r w:rsidR="00D971D8">
        <w:rPr>
          <w:rtl/>
        </w:rPr>
        <w:t>.</w:t>
      </w:r>
    </w:p>
    <w:p w:rsidR="00712C33" w:rsidRPr="00C95627" w:rsidRDefault="00712C33" w:rsidP="00655DB1">
      <w:pPr>
        <w:pStyle w:val="7"/>
        <w:rPr>
          <w:rtl/>
        </w:rPr>
      </w:pPr>
      <w:r w:rsidRPr="00C95627">
        <w:rPr>
          <w:rtl/>
        </w:rPr>
        <w:t>ولقد أشارت خديجة</w:t>
      </w:r>
      <w:r w:rsidR="00481A4B">
        <w:rPr>
          <w:rFonts w:cs="CTraditional Arabic"/>
          <w:rtl/>
        </w:rPr>
        <w:t xml:space="preserve">ل </w:t>
      </w:r>
      <w:r w:rsidRPr="00C95627">
        <w:rPr>
          <w:rtl/>
        </w:rPr>
        <w:t xml:space="preserve">إلى أثر الخدمة العامة والعطاء الدائم عندما نزل الوحي وقال الرسول الكريم </w:t>
      </w:r>
      <w:r w:rsidR="00481A4B">
        <w:rPr>
          <w:rFonts w:cs="CTraditional Arabic"/>
          <w:rtl/>
        </w:rPr>
        <w:t>ج</w:t>
      </w:r>
      <w:r w:rsidR="006C1C01">
        <w:rPr>
          <w:rtl/>
        </w:rPr>
        <w:t>:</w:t>
      </w:r>
      <w:r w:rsidRPr="00C95627">
        <w:rPr>
          <w:rtl/>
        </w:rPr>
        <w:t xml:space="preserve"> لقد خشيت على نفسي</w:t>
      </w:r>
      <w:r w:rsidR="00D971D8">
        <w:rPr>
          <w:rtl/>
        </w:rPr>
        <w:t>،</w:t>
      </w:r>
      <w:r w:rsidRPr="00C95627">
        <w:rPr>
          <w:rtl/>
        </w:rPr>
        <w:t xml:space="preserve"> فقالت له</w:t>
      </w:r>
      <w:r w:rsidR="006C1C01">
        <w:rPr>
          <w:rtl/>
        </w:rPr>
        <w:t>:</w:t>
      </w:r>
      <w:r w:rsidRPr="00C95627">
        <w:rPr>
          <w:rtl/>
        </w:rPr>
        <w:t xml:space="preserve"> </w:t>
      </w:r>
      <w:r w:rsidR="00655DB1">
        <w:rPr>
          <w:rtl/>
        </w:rPr>
        <w:t>«</w:t>
      </w:r>
      <w:r w:rsidRPr="00655DB1">
        <w:rPr>
          <w:rStyle w:val="4Char"/>
          <w:rtl/>
        </w:rPr>
        <w:t>والله لا يخزيك الله أبداً إنك لتصل الرحم</w:t>
      </w:r>
      <w:r w:rsidR="00D971D8" w:rsidRPr="00655DB1">
        <w:rPr>
          <w:rStyle w:val="4Char"/>
          <w:rtl/>
        </w:rPr>
        <w:t>،</w:t>
      </w:r>
      <w:r w:rsidRPr="00655DB1">
        <w:rPr>
          <w:rStyle w:val="4Char"/>
          <w:rtl/>
        </w:rPr>
        <w:t xml:space="preserve"> وتصدق الحديث</w:t>
      </w:r>
      <w:r w:rsidR="00D971D8" w:rsidRPr="00655DB1">
        <w:rPr>
          <w:rStyle w:val="4Char"/>
          <w:rtl/>
        </w:rPr>
        <w:t>،</w:t>
      </w:r>
      <w:r w:rsidRPr="00655DB1">
        <w:rPr>
          <w:rStyle w:val="4Char"/>
          <w:rtl/>
        </w:rPr>
        <w:t xml:space="preserve"> وتحمل الكل</w:t>
      </w:r>
      <w:r w:rsidR="00D971D8" w:rsidRPr="00655DB1">
        <w:rPr>
          <w:rStyle w:val="4Char"/>
          <w:rtl/>
        </w:rPr>
        <w:t>،</w:t>
      </w:r>
      <w:r w:rsidRPr="00655DB1">
        <w:rPr>
          <w:rStyle w:val="4Char"/>
          <w:rtl/>
        </w:rPr>
        <w:t xml:space="preserve"> وتكسب المعدوم</w:t>
      </w:r>
      <w:r w:rsidR="00D971D8" w:rsidRPr="00655DB1">
        <w:rPr>
          <w:rStyle w:val="4Char"/>
          <w:rtl/>
        </w:rPr>
        <w:t>،</w:t>
      </w:r>
      <w:r w:rsidRPr="00655DB1">
        <w:rPr>
          <w:rStyle w:val="4Char"/>
          <w:rtl/>
        </w:rPr>
        <w:t xml:space="preserve"> وتقري الضيف</w:t>
      </w:r>
      <w:r w:rsidR="00D971D8" w:rsidRPr="00655DB1">
        <w:rPr>
          <w:rStyle w:val="4Char"/>
          <w:rtl/>
        </w:rPr>
        <w:t>،</w:t>
      </w:r>
      <w:r w:rsidRPr="00655DB1">
        <w:rPr>
          <w:rStyle w:val="4Char"/>
          <w:rtl/>
        </w:rPr>
        <w:t xml:space="preserve"> وتعين على نوائب الحق</w:t>
      </w:r>
      <w:r w:rsidR="00655DB1">
        <w:rPr>
          <w:rtl/>
        </w:rPr>
        <w:t>»</w:t>
      </w:r>
      <w:r w:rsidRPr="00C95627">
        <w:rPr>
          <w:rtl/>
        </w:rPr>
        <w:t xml:space="preserve"> فيا سبحان الله تأمَّل هذه الصور المتنوعة من العطاء وقد تحلى بها الرسول </w:t>
      </w:r>
      <w:r w:rsidR="00655DB1" w:rsidRPr="00655DB1">
        <w:rPr>
          <w:rFonts w:cs="CTraditional Arabic"/>
          <w:rtl/>
        </w:rPr>
        <w:t>ج</w:t>
      </w:r>
      <w:r w:rsidRPr="00C95627">
        <w:rPr>
          <w:rtl/>
        </w:rPr>
        <w:t xml:space="preserve"> قبل بعثته فكيف إذن كان بعدها</w:t>
      </w:r>
      <w:r w:rsidR="002A0A78">
        <w:rPr>
          <w:rtl/>
        </w:rPr>
        <w:t>؟</w:t>
      </w:r>
      <w:r w:rsidR="00D971D8">
        <w:rPr>
          <w:rtl/>
        </w:rPr>
        <w:t>.</w:t>
      </w:r>
      <w:r w:rsidRPr="00C95627">
        <w:rPr>
          <w:rtl/>
        </w:rPr>
        <w:t xml:space="preserve"> </w:t>
      </w:r>
    </w:p>
    <w:p w:rsidR="00712C33" w:rsidRPr="00C95627" w:rsidRDefault="00712C33" w:rsidP="004470B1">
      <w:pPr>
        <w:pStyle w:val="2"/>
        <w:rPr>
          <w:rFonts w:cs="KFGQPC Uthman Taha Naskh"/>
          <w:rtl/>
        </w:rPr>
      </w:pPr>
      <w:bookmarkStart w:id="56" w:name="_Toc466725301"/>
      <w:r w:rsidRPr="00D971D8">
        <w:rPr>
          <w:rStyle w:val="7Char"/>
          <w:rtl/>
        </w:rPr>
        <w:t>المبحث الرابع</w:t>
      </w:r>
      <w:r w:rsidR="006C1C01">
        <w:rPr>
          <w:rStyle w:val="7Char"/>
          <w:rtl/>
        </w:rPr>
        <w:t>:</w:t>
      </w:r>
      <w:r w:rsidRPr="00D971D8">
        <w:rPr>
          <w:rStyle w:val="7Char"/>
          <w:rtl/>
        </w:rPr>
        <w:t xml:space="preserve"> الاستمرار والابتكار</w:t>
      </w:r>
      <w:bookmarkEnd w:id="56"/>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إن العمل المنقطع يتبدد أثره</w:t>
      </w:r>
      <w:r w:rsidR="00D971D8">
        <w:rPr>
          <w:rStyle w:val="7Char"/>
          <w:rtl/>
        </w:rPr>
        <w:t>،</w:t>
      </w:r>
      <w:r w:rsidRPr="00D971D8">
        <w:rPr>
          <w:rStyle w:val="7Char"/>
          <w:rtl/>
        </w:rPr>
        <w:t xml:space="preserve"> والعمل المتكرر يورث الملل</w:t>
      </w:r>
      <w:r w:rsidR="00D971D8">
        <w:rPr>
          <w:rStyle w:val="7Char"/>
          <w:rtl/>
        </w:rPr>
        <w:t>،</w:t>
      </w:r>
      <w:r w:rsidRPr="00D971D8">
        <w:rPr>
          <w:rStyle w:val="7Char"/>
          <w:rtl/>
        </w:rPr>
        <w:t xml:space="preserve"> ويفقد الحماس</w:t>
      </w:r>
      <w:r w:rsidR="00D971D8">
        <w:rPr>
          <w:rStyle w:val="7Char"/>
          <w:rtl/>
        </w:rPr>
        <w:t>،</w:t>
      </w:r>
      <w:r w:rsidRPr="00D971D8">
        <w:rPr>
          <w:rStyle w:val="7Char"/>
          <w:rtl/>
        </w:rPr>
        <w:t xml:space="preserve"> ثم إن توقف الداعية وعدم استمراريته في دعوته دليل خلل في فهمه</w:t>
      </w:r>
      <w:r w:rsidR="00D971D8">
        <w:rPr>
          <w:rStyle w:val="7Char"/>
          <w:rtl/>
        </w:rPr>
        <w:t>،</w:t>
      </w:r>
      <w:r w:rsidRPr="00D971D8">
        <w:rPr>
          <w:rStyle w:val="7Char"/>
          <w:rtl/>
        </w:rPr>
        <w:t xml:space="preserve"> أو ضعف في عزمه</w:t>
      </w:r>
      <w:r w:rsidR="00D971D8">
        <w:rPr>
          <w:rStyle w:val="7Char"/>
          <w:rtl/>
        </w:rPr>
        <w:t>،</w:t>
      </w:r>
      <w:r w:rsidRPr="00D971D8">
        <w:rPr>
          <w:rStyle w:val="7Char"/>
          <w:rtl/>
        </w:rPr>
        <w:t xml:space="preserve"> وتكراره وعدم ابتكاره يشير إلى قلة حيلته وضعف بصيرته</w:t>
      </w:r>
      <w:r w:rsidR="00D971D8">
        <w:rPr>
          <w:rStyle w:val="7Char"/>
          <w:rtl/>
        </w:rPr>
        <w:t>،</w:t>
      </w:r>
      <w:r w:rsidRPr="00D971D8">
        <w:rPr>
          <w:rStyle w:val="7Char"/>
          <w:rtl/>
        </w:rPr>
        <w:t xml:space="preserve"> وما هكذا يكون الداعية</w:t>
      </w:r>
      <w:r w:rsidR="00D971D8">
        <w:rPr>
          <w:rStyle w:val="7Char"/>
          <w:rtl/>
        </w:rPr>
        <w:t>،</w:t>
      </w:r>
      <w:r w:rsidRPr="00D971D8">
        <w:rPr>
          <w:rStyle w:val="7Char"/>
          <w:rtl/>
        </w:rPr>
        <w:t xml:space="preserve"> بل الداعية نشاط متدفق</w:t>
      </w:r>
      <w:r w:rsidR="00D971D8">
        <w:rPr>
          <w:rStyle w:val="7Char"/>
          <w:rtl/>
        </w:rPr>
        <w:t>،</w:t>
      </w:r>
      <w:r w:rsidRPr="00D971D8">
        <w:rPr>
          <w:rStyle w:val="7Char"/>
          <w:rtl/>
        </w:rPr>
        <w:t xml:space="preserve"> وتجديد متألق</w:t>
      </w:r>
      <w:r w:rsidR="00D971D8">
        <w:rPr>
          <w:rStyle w:val="7Char"/>
          <w:rtl/>
        </w:rPr>
        <w:t>،</w:t>
      </w:r>
      <w:r w:rsidRPr="00D971D8">
        <w:rPr>
          <w:rStyle w:val="7Char"/>
          <w:rtl/>
        </w:rPr>
        <w:t xml:space="preserve"> عمل لا يكل</w:t>
      </w:r>
      <w:r w:rsidR="00D971D8">
        <w:rPr>
          <w:rStyle w:val="7Char"/>
          <w:rtl/>
        </w:rPr>
        <w:t>،</w:t>
      </w:r>
      <w:r w:rsidRPr="00D971D8">
        <w:rPr>
          <w:rStyle w:val="7Char"/>
          <w:rtl/>
        </w:rPr>
        <w:t xml:space="preserve"> وتفكير لا يمل</w:t>
      </w:r>
      <w:r w:rsidR="00D971D8">
        <w:rPr>
          <w:rStyle w:val="7Char"/>
          <w:rtl/>
        </w:rPr>
        <w:t>.</w:t>
      </w:r>
    </w:p>
    <w:p w:rsidR="00712C33" w:rsidRPr="00D971D8" w:rsidRDefault="00712C33" w:rsidP="004470B1">
      <w:pPr>
        <w:ind w:firstLine="284"/>
        <w:jc w:val="both"/>
        <w:rPr>
          <w:rStyle w:val="7Char"/>
          <w:rtl/>
        </w:rPr>
      </w:pPr>
      <w:r w:rsidRPr="00D971D8">
        <w:rPr>
          <w:rStyle w:val="7Char"/>
          <w:rtl/>
        </w:rPr>
        <w:lastRenderedPageBreak/>
        <w:t xml:space="preserve">والدعاة لهم في هذا الباب مثل عظيم جداً في قصة نوح </w:t>
      </w:r>
      <w:r w:rsidR="00857A39" w:rsidRPr="00857A39">
        <w:rPr>
          <w:rStyle w:val="7Char"/>
          <w:rFonts w:cs="CTraditional Arabic"/>
          <w:rtl/>
        </w:rPr>
        <w:t>÷</w:t>
      </w:r>
      <w:r w:rsidRPr="00D971D8">
        <w:rPr>
          <w:rStyle w:val="7Char"/>
          <w:rtl/>
        </w:rPr>
        <w:t xml:space="preserve"> حيث لبث في قومه داعياً</w:t>
      </w:r>
      <w:r w:rsidR="004470B1">
        <w:rPr>
          <w:rStyle w:val="7Char"/>
          <w:rtl/>
        </w:rPr>
        <w:t xml:space="preserve"> </w:t>
      </w:r>
      <w:r w:rsidR="004470B1">
        <w:rPr>
          <w:rStyle w:val="7Char"/>
          <w:color w:val="000000"/>
          <w:szCs w:val="28"/>
          <w:shd w:val="clear" w:color="auto" w:fill="FFFFFF"/>
          <w:rtl/>
        </w:rPr>
        <w:t>﴿</w:t>
      </w:r>
      <w:r w:rsidR="004470B1" w:rsidRPr="00FC315C">
        <w:rPr>
          <w:rStyle w:val="6Char"/>
          <w:rtl/>
        </w:rPr>
        <w:t>أَلْفَ سَنَةٍ إِلَّا خَمْسِينَ عَامًا</w:t>
      </w:r>
      <w:r w:rsidR="004470B1">
        <w:rPr>
          <w:rStyle w:val="7Char"/>
          <w:color w:val="000000"/>
          <w:szCs w:val="28"/>
          <w:shd w:val="clear" w:color="auto" w:fill="FFFFFF"/>
          <w:rtl/>
        </w:rPr>
        <w:t>﴾</w:t>
      </w:r>
      <w:r w:rsidR="004470B1" w:rsidRPr="00FC315C">
        <w:rPr>
          <w:rStyle w:val="6Char"/>
          <w:rtl/>
        </w:rPr>
        <w:t xml:space="preserve"> </w:t>
      </w:r>
      <w:r w:rsidR="004470B1" w:rsidRPr="00FC315C">
        <w:rPr>
          <w:rStyle w:val="9Char"/>
          <w:rtl/>
        </w:rPr>
        <w:t>[العنكبوت: 14]</w:t>
      </w:r>
      <w:r w:rsidR="00D971D8">
        <w:rPr>
          <w:rStyle w:val="7Char"/>
          <w:rtl/>
        </w:rPr>
        <w:t>،</w:t>
      </w:r>
      <w:r w:rsidRPr="00D971D8">
        <w:rPr>
          <w:rStyle w:val="7Char"/>
          <w:rtl/>
        </w:rPr>
        <w:t xml:space="preserve"> وكانت هذه الأعوام الطويلة عملاً دائباً</w:t>
      </w:r>
      <w:r w:rsidR="00D971D8">
        <w:rPr>
          <w:rStyle w:val="7Char"/>
          <w:rtl/>
        </w:rPr>
        <w:t>،</w:t>
      </w:r>
      <w:r w:rsidRPr="00D971D8">
        <w:rPr>
          <w:rStyle w:val="7Char"/>
          <w:rtl/>
        </w:rPr>
        <w:t xml:space="preserve"> وتنويعاً متكرراً </w:t>
      </w:r>
      <w:r w:rsidR="004470B1">
        <w:rPr>
          <w:rStyle w:val="7Char"/>
          <w:color w:val="000000"/>
          <w:szCs w:val="28"/>
          <w:shd w:val="clear" w:color="auto" w:fill="FFFFFF"/>
          <w:rtl/>
        </w:rPr>
        <w:t>﴿</w:t>
      </w:r>
      <w:r w:rsidR="004470B1" w:rsidRPr="00FC315C">
        <w:rPr>
          <w:rStyle w:val="6Char"/>
          <w:rtl/>
        </w:rPr>
        <w:t>قَالَ رَبِّ إِنِّي دَعَوْتُ قَوْمِي لَيْلًا وَنَهَارًا٥ فَلَمْ يَزِدْهُمْ دُعَائِي إِلَّا فِرَارًا٦ وَإِنِّي كُلَّمَا دَعَوْتُهُمْ لِتَغْفِرَ لَهُمْ جَعَلُوا أَصَابِعَهُمْ فِي آذَانِهِمْ وَاسْتَغْشَوْا ثِيَابَهُمْ وَأَصَرُّوا وَاسْتَكْبَرُوا اسْتِكْبَارًا٧ ثُمَّ إِنِّي دَعَوْتُهُمْ جِهَارًا٨ ثُمَّ إِنِّي أَعْلَنْتُ لَهُمْ وَأَسْرَرْتُ لَهُمْ إِسْرَارًا٩</w:t>
      </w:r>
      <w:r w:rsidR="004470B1">
        <w:rPr>
          <w:rStyle w:val="7Char"/>
          <w:color w:val="000000"/>
          <w:szCs w:val="28"/>
          <w:shd w:val="clear" w:color="auto" w:fill="FFFFFF"/>
          <w:rtl/>
        </w:rPr>
        <w:t>﴾</w:t>
      </w:r>
      <w:r w:rsidR="004470B1" w:rsidRPr="00FC315C">
        <w:rPr>
          <w:rStyle w:val="6Char"/>
          <w:rtl/>
        </w:rPr>
        <w:t xml:space="preserve"> </w:t>
      </w:r>
      <w:r w:rsidR="004470B1" w:rsidRPr="00FC315C">
        <w:rPr>
          <w:rStyle w:val="9Char"/>
          <w:rtl/>
        </w:rPr>
        <w:t>[نوح: 5-9]</w:t>
      </w:r>
      <w:r w:rsidR="00D971D8">
        <w:rPr>
          <w:rStyle w:val="7Char"/>
          <w:rtl/>
        </w:rPr>
        <w:t>،</w:t>
      </w:r>
      <w:r w:rsidRPr="00D971D8">
        <w:rPr>
          <w:rStyle w:val="7Char"/>
          <w:rtl/>
        </w:rPr>
        <w:t xml:space="preserve"> رغم امتداد الزمن الطويل</w:t>
      </w:r>
      <w:r w:rsidR="00D971D8">
        <w:rPr>
          <w:rStyle w:val="7Char"/>
          <w:rtl/>
        </w:rPr>
        <w:t>،</w:t>
      </w:r>
      <w:r w:rsidRPr="00D971D8">
        <w:rPr>
          <w:rStyle w:val="7Char"/>
          <w:rtl/>
        </w:rPr>
        <w:t xml:space="preserve"> ما توقف عن الدعوة ولا ضعفت همته في تبليغها</w:t>
      </w:r>
      <w:r w:rsidR="00D971D8">
        <w:rPr>
          <w:rStyle w:val="7Char"/>
          <w:rtl/>
        </w:rPr>
        <w:t>،</w:t>
      </w:r>
      <w:r w:rsidRPr="00D971D8">
        <w:rPr>
          <w:rStyle w:val="7Char"/>
          <w:rtl/>
        </w:rPr>
        <w:t xml:space="preserve"> ولا ضعفت بصيرته وحيلته في تنويع أوقاتها وأساليبها</w:t>
      </w:r>
      <w:r w:rsidR="00D971D8">
        <w:rPr>
          <w:rStyle w:val="7Char"/>
          <w:rtl/>
        </w:rPr>
        <w:t>،</w:t>
      </w:r>
      <w:r w:rsidRPr="00D971D8">
        <w:rPr>
          <w:rStyle w:val="7Char"/>
          <w:rtl/>
        </w:rPr>
        <w:t xml:space="preserve"> قال الألوسي في تفسيره</w:t>
      </w:r>
      <w:r w:rsidR="006C1C01">
        <w:rPr>
          <w:rStyle w:val="7Char"/>
          <w:rtl/>
        </w:rPr>
        <w:t>:</w:t>
      </w:r>
      <w:r w:rsidR="004470B1">
        <w:rPr>
          <w:rStyle w:val="7Char"/>
          <w:rtl/>
        </w:rPr>
        <w:t xml:space="preserve"> </w:t>
      </w:r>
      <w:r w:rsidR="004470B1">
        <w:rPr>
          <w:rStyle w:val="7Char"/>
          <w:color w:val="000000"/>
          <w:szCs w:val="28"/>
          <w:shd w:val="clear" w:color="auto" w:fill="FFFFFF"/>
          <w:rtl/>
        </w:rPr>
        <w:t>﴿</w:t>
      </w:r>
      <w:r w:rsidR="004470B1" w:rsidRPr="00FC315C">
        <w:rPr>
          <w:rStyle w:val="6Char"/>
          <w:rtl/>
        </w:rPr>
        <w:t>قَالَ رَبِّ إِنِّي دَعَوْتُ قَوْمِي</w:t>
      </w:r>
      <w:r w:rsidR="004470B1">
        <w:rPr>
          <w:rStyle w:val="7Char"/>
          <w:color w:val="000000"/>
          <w:szCs w:val="28"/>
          <w:shd w:val="clear" w:color="auto" w:fill="FFFFFF"/>
          <w:rtl/>
        </w:rPr>
        <w:t>﴾</w:t>
      </w:r>
      <w:r w:rsidR="004470B1" w:rsidRPr="00FC315C">
        <w:rPr>
          <w:rStyle w:val="6Char"/>
          <w:rtl/>
        </w:rPr>
        <w:t xml:space="preserve"> </w:t>
      </w:r>
      <w:r w:rsidR="004470B1" w:rsidRPr="00FC315C">
        <w:rPr>
          <w:rStyle w:val="9Char"/>
          <w:rtl/>
        </w:rPr>
        <w:t>[نوح: 5]</w:t>
      </w:r>
      <w:r w:rsidRPr="00D971D8">
        <w:rPr>
          <w:rStyle w:val="7Char"/>
          <w:rtl/>
        </w:rPr>
        <w:t xml:space="preserve"> أي إلى الإيمان والطاعة</w:t>
      </w:r>
      <w:r w:rsidR="00D971D8">
        <w:rPr>
          <w:rStyle w:val="7Char"/>
          <w:rtl/>
        </w:rPr>
        <w:t>،</w:t>
      </w:r>
      <w:r w:rsidR="004470B1">
        <w:rPr>
          <w:rStyle w:val="7Char"/>
          <w:rtl/>
        </w:rPr>
        <w:t xml:space="preserve"> </w:t>
      </w:r>
      <w:r w:rsidR="004470B1">
        <w:rPr>
          <w:rStyle w:val="7Char"/>
          <w:rFonts w:ascii="Traditional Arabic"/>
          <w:rtl/>
        </w:rPr>
        <w:t>﴿</w:t>
      </w:r>
      <w:r w:rsidR="004470B1" w:rsidRPr="00FC315C">
        <w:rPr>
          <w:rStyle w:val="6Char"/>
          <w:rtl/>
        </w:rPr>
        <w:t>لَيْلًا وَنَهَارًا</w:t>
      </w:r>
      <w:r w:rsidR="004470B1">
        <w:rPr>
          <w:rStyle w:val="7Char"/>
          <w:rFonts w:ascii="Traditional Arabic"/>
          <w:rtl/>
        </w:rPr>
        <w:t>﴾</w:t>
      </w:r>
      <w:r w:rsidRPr="00D971D8">
        <w:rPr>
          <w:rStyle w:val="7Char"/>
          <w:rtl/>
        </w:rPr>
        <w:t xml:space="preserve"> أي دائماً من غير فتور ولا توان</w:t>
      </w:r>
      <w:r w:rsidR="00D971D8">
        <w:rPr>
          <w:rStyle w:val="7Char"/>
          <w:rtl/>
        </w:rPr>
        <w:t>،</w:t>
      </w:r>
      <w:r w:rsidRPr="00D971D8">
        <w:rPr>
          <w:rStyle w:val="7Char"/>
          <w:rtl/>
        </w:rPr>
        <w:t xml:space="preserve"> ثم وصف إعراضهم الشديد، وإصرارهم العنيد</w:t>
      </w:r>
      <w:r w:rsidR="00D971D8">
        <w:rPr>
          <w:rStyle w:val="7Char"/>
          <w:rtl/>
        </w:rPr>
        <w:t>،</w:t>
      </w:r>
      <w:r w:rsidRPr="00D971D8">
        <w:rPr>
          <w:rStyle w:val="7Char"/>
          <w:rtl/>
        </w:rPr>
        <w:t xml:space="preserve"> ثم علق على قوله تعالى:</w:t>
      </w:r>
      <w:r w:rsidR="004470B1">
        <w:rPr>
          <w:rStyle w:val="7Char"/>
          <w:rtl/>
        </w:rPr>
        <w:t xml:space="preserve"> </w:t>
      </w:r>
      <w:r w:rsidR="004470B1">
        <w:rPr>
          <w:rStyle w:val="7Char"/>
          <w:color w:val="000000"/>
          <w:szCs w:val="28"/>
          <w:shd w:val="clear" w:color="auto" w:fill="FFFFFF"/>
          <w:rtl/>
        </w:rPr>
        <w:t>﴿</w:t>
      </w:r>
      <w:r w:rsidR="004470B1" w:rsidRPr="00FC315C">
        <w:rPr>
          <w:rStyle w:val="6Char"/>
          <w:rtl/>
        </w:rPr>
        <w:t>ثُمَّ إِنِّي أَعْلَنْتُ لَهُمْ وَأَسْرَرْتُ لَهُمْ إِسْرَارًا٩</w:t>
      </w:r>
      <w:r w:rsidR="004470B1">
        <w:rPr>
          <w:rStyle w:val="7Char"/>
          <w:color w:val="000000"/>
          <w:szCs w:val="28"/>
          <w:shd w:val="clear" w:color="auto" w:fill="FFFFFF"/>
          <w:rtl/>
        </w:rPr>
        <w:t>﴾</w:t>
      </w:r>
      <w:r w:rsidR="004470B1" w:rsidRPr="00FC315C">
        <w:rPr>
          <w:rStyle w:val="6Char"/>
          <w:rtl/>
        </w:rPr>
        <w:t xml:space="preserve"> </w:t>
      </w:r>
      <w:r w:rsidR="004470B1" w:rsidRPr="00FC315C">
        <w:rPr>
          <w:rStyle w:val="9Char"/>
          <w:rtl/>
        </w:rPr>
        <w:t>[نوح: 9]</w:t>
      </w:r>
      <w:r w:rsidRPr="00D971D8">
        <w:rPr>
          <w:rStyle w:val="7Char"/>
          <w:rtl/>
        </w:rPr>
        <w:t xml:space="preserve"> فقال</w:t>
      </w:r>
      <w:r w:rsidR="006C1C01">
        <w:rPr>
          <w:rStyle w:val="7Char"/>
          <w:rtl/>
        </w:rPr>
        <w:t>:</w:t>
      </w:r>
      <w:r w:rsidRPr="00D971D8">
        <w:rPr>
          <w:rStyle w:val="7Char"/>
          <w:rtl/>
        </w:rPr>
        <w:t>أي دعوتهم مرة بعد مرة</w:t>
      </w:r>
      <w:r w:rsidR="00D971D8">
        <w:rPr>
          <w:rStyle w:val="7Char"/>
          <w:rtl/>
        </w:rPr>
        <w:t>،</w:t>
      </w:r>
      <w:r w:rsidRPr="00D971D8">
        <w:rPr>
          <w:rStyle w:val="7Char"/>
          <w:rtl/>
        </w:rPr>
        <w:t xml:space="preserve"> وكرة غبَّ كرة، على وجوه مختلفة وأساليب متفاوتة، وهو تعميم لوجوه الدعوة، بعد تعميم الأوقات، وقوله </w:t>
      </w:r>
      <w:r w:rsidR="004470B1">
        <w:rPr>
          <w:rStyle w:val="7Char"/>
          <w:color w:val="000000"/>
          <w:szCs w:val="28"/>
          <w:shd w:val="clear" w:color="auto" w:fill="FFFFFF"/>
          <w:rtl/>
        </w:rPr>
        <w:t>﴿</w:t>
      </w:r>
      <w:r w:rsidR="004470B1" w:rsidRPr="00FC315C">
        <w:rPr>
          <w:rStyle w:val="6Char"/>
          <w:rtl/>
        </w:rPr>
        <w:t>ثُمَّ إِنِّي دَعَوْتُهُمْ جِهَارًا٨</w:t>
      </w:r>
      <w:r w:rsidR="004470B1">
        <w:rPr>
          <w:rStyle w:val="7Char"/>
          <w:color w:val="000000"/>
          <w:szCs w:val="28"/>
          <w:shd w:val="clear" w:color="auto" w:fill="FFFFFF"/>
          <w:rtl/>
        </w:rPr>
        <w:t>﴾</w:t>
      </w:r>
      <w:r w:rsidR="004470B1" w:rsidRPr="00FC315C">
        <w:rPr>
          <w:rStyle w:val="6Char"/>
          <w:rtl/>
        </w:rPr>
        <w:t xml:space="preserve"> </w:t>
      </w:r>
      <w:r w:rsidR="004470B1" w:rsidRPr="00FC315C">
        <w:rPr>
          <w:rStyle w:val="9Char"/>
          <w:rtl/>
        </w:rPr>
        <w:t>[نوح: 8]</w:t>
      </w:r>
      <w:r w:rsidRPr="00D971D8">
        <w:rPr>
          <w:rStyle w:val="7Char"/>
          <w:rtl/>
        </w:rPr>
        <w:t xml:space="preserve"> يشعر بمسبوقية الجهر بالسر، وهو الأليق بمن همه الإجابة لأنه أقرب إليها لما فيه من اللطف بالمدعو (تفسير الألوسي (10/89)</w:t>
      </w:r>
      <w:r w:rsidR="00D971D8">
        <w:rPr>
          <w:rStyle w:val="7Char"/>
          <w:rtl/>
        </w:rPr>
        <w:t>.</w:t>
      </w:r>
    </w:p>
    <w:p w:rsidR="00712C33" w:rsidRPr="00D971D8" w:rsidRDefault="00712C33" w:rsidP="00805044">
      <w:pPr>
        <w:ind w:firstLine="284"/>
        <w:jc w:val="both"/>
        <w:rPr>
          <w:rStyle w:val="7Char"/>
          <w:rtl/>
        </w:rPr>
      </w:pPr>
      <w:r w:rsidRPr="00D971D8">
        <w:rPr>
          <w:rStyle w:val="7Char"/>
          <w:rtl/>
        </w:rPr>
        <w:t xml:space="preserve">فانظر إلى استمراريته في الدعوة رغم شدة الإعراض والعناد، لم يدفعه ذلك الإعراض إلى التوقف، ولا لممارسة الدعوة بصورة عادية لا روح فيها بل على العكس دفعه الإعراض ليواصل المحاولة مع تنويع الأساليب وابتكار طرق جديدة لتبليغ الدعوة، وتزيده حماسة على ((جعل دعوته مظروفة في زمني الليل </w:t>
      </w:r>
      <w:r w:rsidRPr="00D971D8">
        <w:rPr>
          <w:rStyle w:val="7Char"/>
          <w:rtl/>
        </w:rPr>
        <w:lastRenderedPageBreak/>
        <w:t>والنهار للدلالة على عدم الهوادة في حرصه على إرشادهم وأنه يترصد الوقت الذي يتوسم أنهم فيه أقرب إلى فهم دعوته منهم في غيره من أوقات النشاط وهي أوقات النهار، ومن أوقات الهدوء وراحة البال وهي أوقات الليل)) التحرير والتنوير(29/194)</w:t>
      </w:r>
      <w:r w:rsidR="00D971D8">
        <w:rPr>
          <w:rStyle w:val="7Char"/>
          <w:rtl/>
        </w:rPr>
        <w:t>،</w:t>
      </w:r>
      <w:r w:rsidRPr="00D971D8">
        <w:rPr>
          <w:rStyle w:val="7Char"/>
          <w:rtl/>
        </w:rPr>
        <w:t xml:space="preserve"> ((وتوخي ما يظنه أو غل إلى قلوبهم من صفات الدعوة، فجهر حيث يكون الجهر أجدى مثل مجامع العامة، وأسرَّ للذين يظنهم متجنبين لوم قومهم عليهم في التصدي لسماع دعوته)) التحرير والتنوير(29/197).</w:t>
      </w:r>
    </w:p>
    <w:p w:rsidR="00712C33" w:rsidRPr="00D971D8" w:rsidRDefault="00712C33" w:rsidP="00805044">
      <w:pPr>
        <w:ind w:firstLine="284"/>
        <w:jc w:val="both"/>
        <w:rPr>
          <w:rStyle w:val="7Char"/>
          <w:rtl/>
        </w:rPr>
      </w:pPr>
      <w:r w:rsidRPr="00D971D8">
        <w:rPr>
          <w:rStyle w:val="7Char"/>
          <w:rtl/>
        </w:rPr>
        <w:t xml:space="preserve">ولنا مثل في قصة يوسف </w:t>
      </w:r>
      <w:r w:rsidR="00857A39" w:rsidRPr="00857A39">
        <w:rPr>
          <w:rStyle w:val="7Char"/>
          <w:rFonts w:cs="CTraditional Arabic"/>
          <w:rtl/>
        </w:rPr>
        <w:t>÷</w:t>
      </w:r>
      <w:r w:rsidRPr="00D971D8">
        <w:rPr>
          <w:rStyle w:val="7Char"/>
          <w:rtl/>
        </w:rPr>
        <w:t xml:space="preserve"> لما دخل السجن مظلوماً، حيث انتهز الفرصة ومارس الدعوة</w:t>
      </w:r>
      <w:r w:rsidR="00D971D8">
        <w:rPr>
          <w:rStyle w:val="7Char"/>
          <w:rtl/>
        </w:rPr>
        <w:t>.</w:t>
      </w:r>
    </w:p>
    <w:p w:rsidR="00712C33" w:rsidRPr="00D971D8" w:rsidRDefault="00712C33" w:rsidP="005959D4">
      <w:pPr>
        <w:ind w:firstLine="284"/>
        <w:jc w:val="both"/>
        <w:rPr>
          <w:rStyle w:val="7Char"/>
          <w:rtl/>
        </w:rPr>
      </w:pPr>
      <w:r w:rsidRPr="00D971D8">
        <w:rPr>
          <w:rStyle w:val="7Char"/>
          <w:rtl/>
        </w:rPr>
        <w:t xml:space="preserve">والاستمرارية خير كما قال عليه الصلاة والسلام </w:t>
      </w:r>
      <w:r w:rsidR="005959D4">
        <w:rPr>
          <w:rStyle w:val="7Char"/>
          <w:rtl/>
        </w:rPr>
        <w:t>«</w:t>
      </w:r>
      <w:r w:rsidRPr="005959D4">
        <w:rPr>
          <w:rStyle w:val="4Char"/>
          <w:rtl/>
        </w:rPr>
        <w:t>أحب الأعمال إلى الله أدومها وإن قلَّ</w:t>
      </w:r>
      <w:r w:rsidR="005959D4">
        <w:rPr>
          <w:rStyle w:val="7Char"/>
          <w:rtl/>
        </w:rPr>
        <w:t>»</w:t>
      </w:r>
      <w:r w:rsidRPr="00D971D8">
        <w:rPr>
          <w:rStyle w:val="7Char"/>
          <w:rtl/>
        </w:rPr>
        <w:t xml:space="preserve"> قال المناوي: ((أدومها</w:t>
      </w:r>
      <w:r w:rsidR="006C1C01">
        <w:rPr>
          <w:rStyle w:val="7Char"/>
          <w:rtl/>
        </w:rPr>
        <w:t>:</w:t>
      </w:r>
      <w:r w:rsidRPr="00D971D8">
        <w:rPr>
          <w:rStyle w:val="7Char"/>
          <w:rtl/>
        </w:rPr>
        <w:t xml:space="preserve"> أي أكثرها ثواباً، وأكثرها تتابعاً ومواظبة))، وذكر منافع العمل الدائم فقال: ((لأن النفس تألفه فيدوم بسببه الإقبال على الحق، ولأن تارك العمل بعد الشروع كالمعرض بعد الوصل)) ثم قال</w:t>
      </w:r>
      <w:r w:rsidR="006C1C01">
        <w:rPr>
          <w:rStyle w:val="7Char"/>
          <w:rtl/>
        </w:rPr>
        <w:t>:</w:t>
      </w:r>
      <w:r w:rsidRPr="00D971D8">
        <w:rPr>
          <w:rStyle w:val="7Char"/>
          <w:rtl/>
        </w:rPr>
        <w:t xml:space="preserve"> ((وفيه فضيلة الدوام على العمل)) فيض القدير(1/165-166)، ولقد خوطب عليه الصلاة والسلام بقوله تعالى</w:t>
      </w:r>
      <w:r w:rsidR="0099240E">
        <w:rPr>
          <w:rStyle w:val="7Char"/>
          <w:rtl/>
        </w:rPr>
        <w:t xml:space="preserve"> </w:t>
      </w:r>
      <w:r w:rsidR="0099240E">
        <w:rPr>
          <w:rStyle w:val="7Char"/>
          <w:color w:val="000000"/>
          <w:szCs w:val="28"/>
          <w:shd w:val="clear" w:color="auto" w:fill="FFFFFF"/>
          <w:rtl/>
        </w:rPr>
        <w:t>﴿</w:t>
      </w:r>
      <w:r w:rsidR="0099240E" w:rsidRPr="00FC315C">
        <w:rPr>
          <w:rStyle w:val="6Char"/>
          <w:rtl/>
        </w:rPr>
        <w:t>وَاعْبُدْ رَبَّكَ حَتَّى يَأْتِيَكَ الْيَقِينُ٩٩</w:t>
      </w:r>
      <w:r w:rsidR="0099240E">
        <w:rPr>
          <w:rStyle w:val="7Char"/>
          <w:color w:val="000000"/>
          <w:szCs w:val="28"/>
          <w:shd w:val="clear" w:color="auto" w:fill="FFFFFF"/>
          <w:rtl/>
        </w:rPr>
        <w:t>﴾</w:t>
      </w:r>
      <w:r w:rsidR="0099240E" w:rsidRPr="00FC315C">
        <w:rPr>
          <w:rStyle w:val="6Char"/>
          <w:rtl/>
        </w:rPr>
        <w:t xml:space="preserve"> </w:t>
      </w:r>
      <w:r w:rsidR="0099240E" w:rsidRPr="00FC315C">
        <w:rPr>
          <w:rStyle w:val="9Char"/>
          <w:rtl/>
        </w:rPr>
        <w:t>[الحجر: 99]</w:t>
      </w:r>
      <w:r w:rsidRPr="00D971D8">
        <w:rPr>
          <w:rStyle w:val="7Char"/>
          <w:rtl/>
        </w:rPr>
        <w:t>، فظل يدعو إلى الله ويبلغ رسالة الله حتى وهو على فراش الموت يوصي أمته كما ورد عن عائشة</w:t>
      </w:r>
      <w:r w:rsidR="0099240E">
        <w:rPr>
          <w:rStyle w:val="7Char"/>
          <w:rFonts w:cs="CTraditional Arabic"/>
          <w:rtl/>
        </w:rPr>
        <w:t>ل</w:t>
      </w:r>
      <w:r w:rsidR="0099240E">
        <w:rPr>
          <w:rStyle w:val="7Char"/>
          <w:rtl/>
        </w:rPr>
        <w:t xml:space="preserve"> </w:t>
      </w:r>
      <w:r w:rsidRPr="00D971D8">
        <w:rPr>
          <w:rStyle w:val="7Char"/>
          <w:rtl/>
        </w:rPr>
        <w:t xml:space="preserve">قالت: </w:t>
      </w:r>
      <w:r w:rsidR="0099240E">
        <w:rPr>
          <w:rStyle w:val="7Char"/>
          <w:rtl/>
        </w:rPr>
        <w:t>«</w:t>
      </w:r>
      <w:r w:rsidR="0099240E" w:rsidRPr="0099240E">
        <w:rPr>
          <w:rStyle w:val="4Char"/>
          <w:rtl/>
        </w:rPr>
        <w:t>قال النبي صلی الله عليه وسلم</w:t>
      </w:r>
      <w:r w:rsidRPr="0099240E">
        <w:rPr>
          <w:rStyle w:val="4Char"/>
          <w:rtl/>
        </w:rPr>
        <w:t xml:space="preserve"> في مرضه الذي لم يقم منه</w:t>
      </w:r>
      <w:r w:rsidR="006C1C01" w:rsidRPr="0099240E">
        <w:rPr>
          <w:rStyle w:val="4Char"/>
          <w:rtl/>
        </w:rPr>
        <w:t>:</w:t>
      </w:r>
      <w:r w:rsidRPr="0099240E">
        <w:rPr>
          <w:rStyle w:val="4Char"/>
          <w:rtl/>
        </w:rPr>
        <w:t>لعن الله اليهود والنصارى اتخذوا قبور أنبيائهم مساجد</w:t>
      </w:r>
      <w:r w:rsidR="0099240E">
        <w:rPr>
          <w:rStyle w:val="7Char"/>
          <w:rtl/>
        </w:rPr>
        <w:t>»</w:t>
      </w:r>
      <w:r w:rsidRPr="00D971D8">
        <w:rPr>
          <w:rStyle w:val="7Char"/>
          <w:rtl/>
        </w:rPr>
        <w:t xml:space="preserve"> أخرجه البخاري في كتاب المغازي، باب مرض النبي </w:t>
      </w:r>
      <w:r w:rsidR="00047361" w:rsidRPr="00047361">
        <w:rPr>
          <w:rStyle w:val="7Char"/>
          <w:rFonts w:cs="CTraditional Arabic"/>
          <w:rtl/>
        </w:rPr>
        <w:t>ج</w:t>
      </w:r>
      <w:r w:rsidRPr="00D971D8">
        <w:rPr>
          <w:rStyle w:val="7Char"/>
          <w:rtl/>
        </w:rPr>
        <w:t xml:space="preserve"> ووفاته (الفتح)</w:t>
      </w:r>
      <w:r w:rsidR="00D07B69">
        <w:rPr>
          <w:rStyle w:val="7Char"/>
          <w:rtl/>
        </w:rPr>
        <w:t xml:space="preserve"> </w:t>
      </w:r>
      <w:r w:rsidRPr="00D971D8">
        <w:rPr>
          <w:rStyle w:val="7Char"/>
          <w:rtl/>
        </w:rPr>
        <w:t>(8/140)</w:t>
      </w:r>
      <w:r w:rsidR="00D971D8">
        <w:rPr>
          <w:rStyle w:val="7Char"/>
          <w:rtl/>
        </w:rPr>
        <w:t>.</w:t>
      </w:r>
    </w:p>
    <w:p w:rsidR="00712C33" w:rsidRPr="00D971D8" w:rsidRDefault="00712C33" w:rsidP="00805044">
      <w:pPr>
        <w:ind w:firstLine="284"/>
        <w:jc w:val="both"/>
        <w:rPr>
          <w:rStyle w:val="7Char"/>
          <w:rtl/>
        </w:rPr>
      </w:pPr>
      <w:r w:rsidRPr="00D971D8">
        <w:rPr>
          <w:rStyle w:val="7Char"/>
          <w:rtl/>
        </w:rPr>
        <w:lastRenderedPageBreak/>
        <w:t xml:space="preserve">وبالنسبة للتنويع والابتكار فإن الرسول </w:t>
      </w:r>
      <w:r w:rsidR="00047361" w:rsidRPr="00047361">
        <w:rPr>
          <w:rStyle w:val="7Char"/>
          <w:rFonts w:cs="CTraditional Arabic"/>
          <w:rtl/>
        </w:rPr>
        <w:t>ج</w:t>
      </w:r>
      <w:r w:rsidRPr="00D971D8">
        <w:rPr>
          <w:rStyle w:val="7Char"/>
          <w:rtl/>
        </w:rPr>
        <w:t xml:space="preserve"> دعا سراً وجهراً</w:t>
      </w:r>
      <w:r w:rsidR="00D971D8">
        <w:rPr>
          <w:rStyle w:val="7Char"/>
          <w:rtl/>
        </w:rPr>
        <w:t>،</w:t>
      </w:r>
      <w:r w:rsidRPr="00D971D8">
        <w:rPr>
          <w:rStyle w:val="7Char"/>
          <w:rtl/>
        </w:rPr>
        <w:t xml:space="preserve"> وسلماً وحرباً، وجمعاً وفرداً، وسفراً وحضراً، كما أنه عليه الصلاة والسلام قصَّ القصص</w:t>
      </w:r>
      <w:r w:rsidR="00D971D8">
        <w:rPr>
          <w:rStyle w:val="7Char"/>
          <w:rtl/>
        </w:rPr>
        <w:t>،</w:t>
      </w:r>
      <w:r w:rsidRPr="00D971D8">
        <w:rPr>
          <w:rStyle w:val="7Char"/>
          <w:rtl/>
        </w:rPr>
        <w:t xml:space="preserve"> وضرب الأمثال</w:t>
      </w:r>
      <w:r w:rsidR="00D971D8">
        <w:rPr>
          <w:rStyle w:val="7Char"/>
          <w:rtl/>
        </w:rPr>
        <w:t>،</w:t>
      </w:r>
      <w:r w:rsidRPr="00D971D8">
        <w:rPr>
          <w:rStyle w:val="7Char"/>
          <w:rtl/>
        </w:rPr>
        <w:t xml:space="preserve"> واستخدم وسائل الإيضاح بالخط على الأرض</w:t>
      </w:r>
      <w:r w:rsidR="00D971D8">
        <w:rPr>
          <w:rStyle w:val="7Char"/>
          <w:rtl/>
        </w:rPr>
        <w:t>،</w:t>
      </w:r>
      <w:r w:rsidRPr="00D971D8">
        <w:rPr>
          <w:rStyle w:val="7Char"/>
          <w:rtl/>
        </w:rPr>
        <w:t xml:space="preserve"> وغيره</w:t>
      </w:r>
      <w:r w:rsidR="00D971D8">
        <w:rPr>
          <w:rStyle w:val="7Char"/>
          <w:rtl/>
        </w:rPr>
        <w:t>،</w:t>
      </w:r>
      <w:r w:rsidRPr="00D971D8">
        <w:rPr>
          <w:rStyle w:val="7Char"/>
          <w:rtl/>
        </w:rPr>
        <w:t xml:space="preserve"> كما رغَّب وبشَّر</w:t>
      </w:r>
      <w:r w:rsidR="00D971D8">
        <w:rPr>
          <w:rStyle w:val="7Char"/>
          <w:rtl/>
        </w:rPr>
        <w:t>،</w:t>
      </w:r>
      <w:r w:rsidRPr="00D971D8">
        <w:rPr>
          <w:rStyle w:val="7Char"/>
          <w:rtl/>
        </w:rPr>
        <w:t xml:space="preserve"> ورهَّب وأنذر</w:t>
      </w:r>
      <w:r w:rsidR="00D971D8">
        <w:rPr>
          <w:rStyle w:val="7Char"/>
          <w:rtl/>
        </w:rPr>
        <w:t>،</w:t>
      </w:r>
      <w:r w:rsidRPr="00D971D8">
        <w:rPr>
          <w:rStyle w:val="7Char"/>
          <w:rtl/>
        </w:rPr>
        <w:t xml:space="preserve"> ودعا في كل آن</w:t>
      </w:r>
      <w:r w:rsidR="00D971D8">
        <w:rPr>
          <w:rStyle w:val="7Char"/>
          <w:rtl/>
        </w:rPr>
        <w:t>،</w:t>
      </w:r>
      <w:r w:rsidRPr="00D971D8">
        <w:rPr>
          <w:rStyle w:val="7Char"/>
          <w:rtl/>
        </w:rPr>
        <w:t xml:space="preserve"> وعلى كل حال وبكل أسلوب مؤثر فعال</w:t>
      </w:r>
      <w:r w:rsidR="00D971D8">
        <w:rPr>
          <w:rStyle w:val="7Char"/>
          <w:rtl/>
        </w:rPr>
        <w:t>.</w:t>
      </w:r>
    </w:p>
    <w:p w:rsidR="00712C33" w:rsidRPr="00D971D8" w:rsidRDefault="00712C33" w:rsidP="0099240E">
      <w:pPr>
        <w:ind w:firstLine="284"/>
        <w:jc w:val="both"/>
        <w:rPr>
          <w:rStyle w:val="7Char"/>
          <w:rtl/>
        </w:rPr>
      </w:pPr>
      <w:r w:rsidRPr="00D971D8">
        <w:rPr>
          <w:rStyle w:val="7Char"/>
          <w:rtl/>
        </w:rPr>
        <w:t>والصحابة الكرام من الخلفاء الراشدين طبقوا قاعدتي الاستمرار والابتكار ونكتفي بالإشارة إلى بعض ذلك في عهد أبي بكر وعمر</w:t>
      </w:r>
      <w:r w:rsidR="0099240E">
        <w:rPr>
          <w:rStyle w:val="7Char"/>
          <w:rFonts w:cs="CTraditional Arabic"/>
          <w:rtl/>
        </w:rPr>
        <w:t>ب</w:t>
      </w:r>
      <w:r w:rsidR="00D971D8">
        <w:rPr>
          <w:rStyle w:val="7Char"/>
          <w:rtl/>
        </w:rPr>
        <w:t>،</w:t>
      </w:r>
      <w:r w:rsidR="0099240E">
        <w:rPr>
          <w:rStyle w:val="7Char"/>
          <w:rtl/>
        </w:rPr>
        <w:t xml:space="preserve"> فأبو بكر</w:t>
      </w:r>
      <w:r w:rsidR="00091D62" w:rsidRPr="00091D62">
        <w:rPr>
          <w:rStyle w:val="7Char"/>
          <w:rFonts w:cs="CTraditional Arabic"/>
          <w:rtl/>
        </w:rPr>
        <w:t xml:space="preserve">س </w:t>
      </w:r>
      <w:r w:rsidRPr="00D971D8">
        <w:rPr>
          <w:rStyle w:val="7Char"/>
          <w:rtl/>
        </w:rPr>
        <w:t xml:space="preserve">أعلن في كلمته العظيمة عند وفاة الرسول </w:t>
      </w:r>
      <w:r w:rsidR="00047361" w:rsidRPr="00047361">
        <w:rPr>
          <w:rStyle w:val="7Char"/>
          <w:rFonts w:cs="CTraditional Arabic"/>
          <w:rtl/>
        </w:rPr>
        <w:t>ج</w:t>
      </w:r>
      <w:r w:rsidRPr="00D971D8">
        <w:rPr>
          <w:rStyle w:val="7Char"/>
          <w:rtl/>
        </w:rPr>
        <w:t xml:space="preserve"> إنها استمرارية الدعوة وعدم ارتباطها بشخص الرسول </w:t>
      </w:r>
      <w:r w:rsidR="00047361" w:rsidRPr="00047361">
        <w:rPr>
          <w:rStyle w:val="7Char"/>
          <w:rFonts w:cs="CTraditional Arabic"/>
          <w:rtl/>
        </w:rPr>
        <w:t>ج</w:t>
      </w:r>
      <w:r w:rsidRPr="00D971D8">
        <w:rPr>
          <w:rStyle w:val="7Char"/>
          <w:rtl/>
        </w:rPr>
        <w:t xml:space="preserve"> بل هي دعوة لله مستمرة مدى الحياة</w:t>
      </w:r>
      <w:r w:rsidR="00D971D8">
        <w:rPr>
          <w:rStyle w:val="7Char"/>
          <w:rtl/>
        </w:rPr>
        <w:t>،</w:t>
      </w:r>
      <w:r w:rsidRPr="00D971D8">
        <w:rPr>
          <w:rStyle w:val="7Char"/>
          <w:rtl/>
        </w:rPr>
        <w:t xml:space="preserve"> ثم طبق هذا عملياً فأنفذ جيش أسامة وقاتل المرتدين بأحد عشر جيشاً ثم بعث الجيوش إلى الفرس والروم</w:t>
      </w:r>
      <w:r w:rsidR="00D971D8">
        <w:rPr>
          <w:rStyle w:val="7Char"/>
          <w:rtl/>
        </w:rPr>
        <w:t>،</w:t>
      </w:r>
      <w:r w:rsidRPr="00D971D8">
        <w:rPr>
          <w:rStyle w:val="7Char"/>
          <w:rtl/>
        </w:rPr>
        <w:t xml:space="preserve"> كما أنه أمر بجمع القرآن وخالفه الصحابة أول الأمر ثم أجمعوا على رأيه لما فيه من مصلحة الأمة</w:t>
      </w:r>
      <w:r w:rsidR="00D971D8">
        <w:rPr>
          <w:rStyle w:val="7Char"/>
          <w:rtl/>
        </w:rPr>
        <w:t>.</w:t>
      </w:r>
    </w:p>
    <w:p w:rsidR="00712C33" w:rsidRPr="00D971D8" w:rsidRDefault="00712C33" w:rsidP="00805044">
      <w:pPr>
        <w:ind w:firstLine="284"/>
        <w:jc w:val="both"/>
        <w:rPr>
          <w:rStyle w:val="7Char"/>
          <w:rtl/>
        </w:rPr>
      </w:pPr>
      <w:r w:rsidRPr="00D971D8">
        <w:rPr>
          <w:rStyle w:val="7Char"/>
          <w:rtl/>
        </w:rPr>
        <w:t xml:space="preserve">وعمر </w:t>
      </w:r>
      <w:r w:rsidR="00091D62" w:rsidRPr="00091D62">
        <w:rPr>
          <w:rStyle w:val="7Char"/>
          <w:rFonts w:cs="CTraditional Arabic"/>
          <w:rtl/>
        </w:rPr>
        <w:t xml:space="preserve">س </w:t>
      </w:r>
      <w:r w:rsidRPr="00D971D8">
        <w:rPr>
          <w:rStyle w:val="7Char"/>
          <w:rtl/>
        </w:rPr>
        <w:t>أتم فتوح الشام والعراق ثم فتح مصر وبيت المقدس</w:t>
      </w:r>
      <w:r w:rsidR="00D971D8">
        <w:rPr>
          <w:rStyle w:val="7Char"/>
          <w:rtl/>
        </w:rPr>
        <w:t>.</w:t>
      </w:r>
      <w:r w:rsidRPr="00D971D8">
        <w:rPr>
          <w:rStyle w:val="7Char"/>
          <w:rtl/>
        </w:rPr>
        <w:t xml:space="preserve"> وفي شأن الابتكار والاجتهاد ورعاية مصالح الأمة ومنافع الدعوة كانت له آثار عظيمة فقد دوَّن الدواوين مثل ديوان الجند، وديوان العطاء</w:t>
      </w:r>
      <w:r w:rsidR="00D971D8">
        <w:rPr>
          <w:rStyle w:val="7Char"/>
          <w:rtl/>
        </w:rPr>
        <w:t>،</w:t>
      </w:r>
      <w:r w:rsidRPr="00D971D8">
        <w:rPr>
          <w:rStyle w:val="7Char"/>
          <w:rtl/>
        </w:rPr>
        <w:t xml:space="preserve"> وديوان الأعمال وديوان الإنشاء (أوليات الفاروق السياسية (ص:300-304)، وفي مجال الاجتهاد في المحافظة على تماسك الأسرة والمجتمع أمضى طلاق الثلاث ردعاً للمتساهلين (أوليات الفاروق السياسية (131-138)، وفي مجال التشجيع على التعليم قرر الجوائز للمشتغلين بحفظ القرآن الكريم (أوليات الفاروق السياسية (ص:116-119)</w:t>
      </w:r>
      <w:r w:rsidR="00D971D8">
        <w:rPr>
          <w:rStyle w:val="7Char"/>
          <w:rtl/>
        </w:rPr>
        <w:t>،</w:t>
      </w:r>
      <w:r w:rsidRPr="00D971D8">
        <w:rPr>
          <w:rStyle w:val="7Char"/>
          <w:rtl/>
        </w:rPr>
        <w:t xml:space="preserve"> كما قام بجعل أرض السواد وقفاً لجميع المسلمين فكان </w:t>
      </w:r>
      <w:r w:rsidRPr="00D971D8">
        <w:rPr>
          <w:rStyle w:val="7Char"/>
          <w:rtl/>
        </w:rPr>
        <w:lastRenderedPageBreak/>
        <w:t>لذلك أثره في إنهاء نظام الطبقية والإقطاع</w:t>
      </w:r>
      <w:r w:rsidR="00D971D8">
        <w:rPr>
          <w:rStyle w:val="7Char"/>
          <w:rtl/>
        </w:rPr>
        <w:t>،</w:t>
      </w:r>
      <w:r w:rsidRPr="00D971D8">
        <w:rPr>
          <w:rStyle w:val="7Char"/>
          <w:rtl/>
        </w:rPr>
        <w:t xml:space="preserve"> كما أدى إلى دخول أهل تلك البلاد في الإسلام</w:t>
      </w:r>
      <w:r w:rsidR="00D971D8">
        <w:rPr>
          <w:rStyle w:val="7Char"/>
          <w:rtl/>
        </w:rPr>
        <w:t>،</w:t>
      </w:r>
      <w:r w:rsidRPr="00D971D8">
        <w:rPr>
          <w:rStyle w:val="7Char"/>
          <w:rtl/>
        </w:rPr>
        <w:t xml:space="preserve"> وقطع الطريق على عودة جيوش الروم والفرس</w:t>
      </w:r>
      <w:r w:rsidR="00D971D8">
        <w:rPr>
          <w:rStyle w:val="7Char"/>
          <w:rtl/>
        </w:rPr>
        <w:t>،</w:t>
      </w:r>
      <w:r w:rsidRPr="00D971D8">
        <w:rPr>
          <w:rStyle w:val="7Char"/>
          <w:rtl/>
        </w:rPr>
        <w:t xml:space="preserve"> وإضافة إلى إيجاد موارد مالية لتأمين الثغور وتجهيز الجيوش (الدعوة الإسلامية في عهد عمر بن الخطاب (ص:126-137) </w:t>
      </w:r>
      <w:r w:rsidR="00D971D8">
        <w:rPr>
          <w:rStyle w:val="7Char"/>
          <w:rtl/>
        </w:rPr>
        <w:t>.</w:t>
      </w:r>
    </w:p>
    <w:p w:rsidR="00712C33" w:rsidRPr="00D971D8" w:rsidRDefault="00712C33" w:rsidP="00805044">
      <w:pPr>
        <w:ind w:firstLine="284"/>
        <w:jc w:val="both"/>
        <w:rPr>
          <w:rStyle w:val="7Char"/>
          <w:rtl/>
        </w:rPr>
      </w:pPr>
      <w:r w:rsidRPr="00D971D8">
        <w:rPr>
          <w:rStyle w:val="7Char"/>
          <w:rtl/>
        </w:rPr>
        <w:t>وفي واقعنا المعاصر تزداد الحاجة إلى الاستمرار والابتكار سيما مع كثرة العصاة والجناة من المسلمين إضافة إلى تطور أساليب التبليغ ووسائل الإعلام</w:t>
      </w:r>
      <w:r w:rsidR="00D971D8">
        <w:rPr>
          <w:rStyle w:val="7Char"/>
          <w:rtl/>
        </w:rPr>
        <w:t>،</w:t>
      </w:r>
      <w:r w:rsidRPr="00D971D8">
        <w:rPr>
          <w:rStyle w:val="7Char"/>
          <w:rtl/>
        </w:rPr>
        <w:t xml:space="preserve"> بما فيها من ترغيب وتشويق وتجديد وتنويع استغله أعداء الإسلام لبث الأفكار الشاذة</w:t>
      </w:r>
      <w:r w:rsidR="00D971D8">
        <w:rPr>
          <w:rStyle w:val="7Char"/>
          <w:rtl/>
        </w:rPr>
        <w:t>،</w:t>
      </w:r>
      <w:r w:rsidRPr="00D971D8">
        <w:rPr>
          <w:rStyle w:val="7Char"/>
          <w:rtl/>
        </w:rPr>
        <w:t xml:space="preserve"> وغرس السلوكيات المنحرفة، ولا ينبغي أن تبقى هذه الوسائل حكراً على المحاربين للإسلام</w:t>
      </w:r>
      <w:r w:rsidR="00D971D8">
        <w:rPr>
          <w:rStyle w:val="7Char"/>
          <w:rtl/>
        </w:rPr>
        <w:t>،</w:t>
      </w:r>
      <w:r w:rsidRPr="00D971D8">
        <w:rPr>
          <w:rStyle w:val="7Char"/>
          <w:rtl/>
        </w:rPr>
        <w:t xml:space="preserve"> يعرضون فيها بضاعتهم</w:t>
      </w:r>
      <w:r w:rsidR="00D971D8">
        <w:rPr>
          <w:rStyle w:val="7Char"/>
          <w:rtl/>
        </w:rPr>
        <w:t>،</w:t>
      </w:r>
      <w:r w:rsidRPr="00D971D8">
        <w:rPr>
          <w:rStyle w:val="7Char"/>
          <w:rtl/>
        </w:rPr>
        <w:t xml:space="preserve"> في قوالب براقة</w:t>
      </w:r>
      <w:r w:rsidR="00D971D8">
        <w:rPr>
          <w:rStyle w:val="7Char"/>
          <w:rtl/>
        </w:rPr>
        <w:t>،</w:t>
      </w:r>
      <w:r w:rsidRPr="00D971D8">
        <w:rPr>
          <w:rStyle w:val="7Char"/>
          <w:rtl/>
        </w:rPr>
        <w:t xml:space="preserve"> ويبقى الدعاة جامدين لا ينشطون ولا يجددون</w:t>
      </w:r>
      <w:r w:rsidR="00D971D8">
        <w:rPr>
          <w:rStyle w:val="7Char"/>
          <w:rtl/>
        </w:rPr>
        <w:t>،</w:t>
      </w:r>
      <w:r w:rsidRPr="00D971D8">
        <w:rPr>
          <w:rStyle w:val="7Char"/>
          <w:rtl/>
        </w:rPr>
        <w:t xml:space="preserve"> بل على الدعاة ((أن يبلغوا الناس ما يجب عليهم في أمور دينهم ودنياهم من كل الطرق كطريق الإذاعة والتلفاز والصحافة وطريق الخطابة في المجتمعات</w:t>
      </w:r>
      <w:r w:rsidR="00D971D8">
        <w:rPr>
          <w:rStyle w:val="7Char"/>
          <w:rtl/>
        </w:rPr>
        <w:t>،</w:t>
      </w:r>
      <w:r w:rsidRPr="00D971D8">
        <w:rPr>
          <w:rStyle w:val="7Char"/>
          <w:rtl/>
        </w:rPr>
        <w:t xml:space="preserve"> وفي الحفلات المناسبة</w:t>
      </w:r>
      <w:r w:rsidR="00D971D8">
        <w:rPr>
          <w:rStyle w:val="7Char"/>
          <w:rtl/>
        </w:rPr>
        <w:t>،</w:t>
      </w:r>
      <w:r w:rsidRPr="00D971D8">
        <w:rPr>
          <w:rStyle w:val="7Char"/>
          <w:rtl/>
        </w:rPr>
        <w:t xml:space="preserve"> ومن طريق التأليف ومن </w:t>
      </w:r>
      <w:r w:rsidR="0099240E">
        <w:rPr>
          <w:rStyle w:val="7Char"/>
          <w:rtl/>
        </w:rPr>
        <w:t>كل طريق يمكن منه تبليغ شرع الله</w:t>
      </w:r>
      <w:r w:rsidRPr="00D971D8">
        <w:rPr>
          <w:rStyle w:val="7Char"/>
          <w:rtl/>
        </w:rPr>
        <w:t>)) مجموع فتاوى ابن باز (5/18)</w:t>
      </w:r>
      <w:r w:rsidR="00D971D8">
        <w:rPr>
          <w:rStyle w:val="7Char"/>
          <w:rtl/>
        </w:rPr>
        <w:t>،</w:t>
      </w:r>
      <w:r w:rsidRPr="00D971D8">
        <w:rPr>
          <w:rStyle w:val="7Char"/>
          <w:rtl/>
        </w:rPr>
        <w:t xml:space="preserve"> وهناك الكثير من الوسائل الإيضاحية التي يمكن الإفادة منها</w:t>
      </w:r>
      <w:r w:rsidR="00D971D8">
        <w:rPr>
          <w:rStyle w:val="7Char"/>
          <w:rtl/>
        </w:rPr>
        <w:t>،</w:t>
      </w:r>
      <w:r w:rsidRPr="00D971D8">
        <w:rPr>
          <w:rStyle w:val="7Char"/>
          <w:rtl/>
        </w:rPr>
        <w:t xml:space="preserve"> إضافة إلى وجود قنوات تأثير واسعة جاءت ضمن أنماط الحياة المعاصرة كالنقابات المهنية</w:t>
      </w:r>
      <w:r w:rsidR="00D971D8">
        <w:rPr>
          <w:rStyle w:val="7Char"/>
          <w:rtl/>
        </w:rPr>
        <w:t>،</w:t>
      </w:r>
      <w:r w:rsidRPr="00D971D8">
        <w:rPr>
          <w:rStyle w:val="7Char"/>
          <w:rtl/>
        </w:rPr>
        <w:t xml:space="preserve"> والمؤسسات الاجتماعية وغيرها مما لا بد للدعاة أن يحسنوا التعامل معها والاستفادة منها</w:t>
      </w:r>
      <w:r w:rsidR="00D971D8">
        <w:rPr>
          <w:rStyle w:val="7Char"/>
          <w:rtl/>
        </w:rPr>
        <w:t>.</w:t>
      </w:r>
    </w:p>
    <w:p w:rsidR="00712C33" w:rsidRPr="00D971D8" w:rsidRDefault="00712C33" w:rsidP="00805044">
      <w:pPr>
        <w:ind w:firstLine="284"/>
        <w:jc w:val="both"/>
        <w:rPr>
          <w:rStyle w:val="7Char"/>
          <w:rtl/>
        </w:rPr>
      </w:pPr>
      <w:r w:rsidRPr="00D971D8">
        <w:rPr>
          <w:rStyle w:val="7Char"/>
          <w:rtl/>
        </w:rPr>
        <w:t>وكل وسيلة مؤثرة ليس فيها ما يخالف الشرع أو يعارض مصلحة الدعوة فالأخذ بها استمرارية وتوسيع لنشاط الدعوة مع ما فيه من التنويع الذي يزيد به الإقبال على الدعوة والتأثر بها</w:t>
      </w:r>
      <w:r w:rsidR="00D971D8">
        <w:rPr>
          <w:rStyle w:val="7Char"/>
          <w:rtl/>
        </w:rPr>
        <w:t>.</w:t>
      </w:r>
    </w:p>
    <w:p w:rsidR="00D50C1B" w:rsidRDefault="00D50C1B" w:rsidP="00712C33">
      <w:pPr>
        <w:jc w:val="center"/>
        <w:rPr>
          <w:rFonts w:cs="KFGQPC Uthman Taha Naskh"/>
          <w:b/>
          <w:bCs/>
          <w:sz w:val="36"/>
          <w:szCs w:val="36"/>
          <w:u w:val="single"/>
          <w:rtl/>
        </w:rPr>
        <w:sectPr w:rsidR="00D50C1B" w:rsidSect="006C1C01">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712C33" w:rsidRPr="00C95627" w:rsidRDefault="00712C33" w:rsidP="00D07B69">
      <w:pPr>
        <w:pStyle w:val="1"/>
        <w:rPr>
          <w:rtl/>
        </w:rPr>
      </w:pPr>
      <w:bookmarkStart w:id="57" w:name="_Toc466725302"/>
      <w:r w:rsidRPr="00C95627">
        <w:rPr>
          <w:rtl/>
        </w:rPr>
        <w:lastRenderedPageBreak/>
        <w:t>الفصل الخامس</w:t>
      </w:r>
      <w:r w:rsidR="006C1C01">
        <w:rPr>
          <w:rtl/>
        </w:rPr>
        <w:t>:</w:t>
      </w:r>
      <w:r w:rsidR="00D07B69">
        <w:rPr>
          <w:rtl/>
        </w:rPr>
        <w:br/>
      </w:r>
      <w:r w:rsidRPr="00C95627">
        <w:rPr>
          <w:rtl/>
        </w:rPr>
        <w:t>مقومات مفاهيم الداعية</w:t>
      </w:r>
      <w:bookmarkEnd w:id="57"/>
    </w:p>
    <w:p w:rsidR="00712C33" w:rsidRPr="00D971D8" w:rsidRDefault="00712C33" w:rsidP="00805044">
      <w:pPr>
        <w:ind w:firstLine="284"/>
        <w:jc w:val="both"/>
        <w:rPr>
          <w:rStyle w:val="7Char"/>
          <w:rtl/>
        </w:rPr>
      </w:pPr>
      <w:r w:rsidRPr="00D971D8">
        <w:rPr>
          <w:rStyle w:val="7Char"/>
          <w:rtl/>
        </w:rPr>
        <w:t>الفهم والتصور من الأمور المهمة التي تبنى عليها الأعمال</w:t>
      </w:r>
      <w:r w:rsidR="00D971D8">
        <w:rPr>
          <w:rStyle w:val="7Char"/>
          <w:rtl/>
        </w:rPr>
        <w:t>،</w:t>
      </w:r>
      <w:r w:rsidRPr="00D971D8">
        <w:rPr>
          <w:rStyle w:val="7Char"/>
          <w:rtl/>
        </w:rPr>
        <w:t xml:space="preserve"> وبعض ما مضى من المقومات الشخصية في فروعها كثير من المفاهيم</w:t>
      </w:r>
      <w:r w:rsidR="00D971D8">
        <w:rPr>
          <w:rStyle w:val="7Char"/>
          <w:rtl/>
        </w:rPr>
        <w:t>،</w:t>
      </w:r>
      <w:r w:rsidRPr="00D971D8">
        <w:rPr>
          <w:rStyle w:val="7Char"/>
          <w:rtl/>
        </w:rPr>
        <w:t xml:space="preserve"> غير أن إيجاز القول فيها جعلني أفرد هذه المفاهيم بالحديث استقلالاً</w:t>
      </w:r>
      <w:r w:rsidR="00D971D8">
        <w:rPr>
          <w:rStyle w:val="7Char"/>
          <w:rtl/>
        </w:rPr>
        <w:t>،</w:t>
      </w:r>
      <w:r w:rsidRPr="00D971D8">
        <w:rPr>
          <w:rStyle w:val="7Char"/>
          <w:rtl/>
        </w:rPr>
        <w:t xml:space="preserve"> إضافة إلى أن إفرادها والتركيز على المهم منها يفيد الداعية ويعينه على النجاح</w:t>
      </w:r>
      <w:r w:rsidR="00D971D8">
        <w:rPr>
          <w:rStyle w:val="7Char"/>
          <w:rtl/>
        </w:rPr>
        <w:t>،</w:t>
      </w:r>
      <w:r w:rsidRPr="00D971D8">
        <w:rPr>
          <w:rStyle w:val="7Char"/>
          <w:rtl/>
        </w:rPr>
        <w:t xml:space="preserve"> ويجنبه موجبات الفشل والإخفاق</w:t>
      </w:r>
      <w:r w:rsidR="00D971D8">
        <w:rPr>
          <w:rStyle w:val="7Char"/>
          <w:rtl/>
        </w:rPr>
        <w:t>،</w:t>
      </w:r>
      <w:r w:rsidRPr="00D971D8">
        <w:rPr>
          <w:rStyle w:val="7Char"/>
          <w:rtl/>
        </w:rPr>
        <w:t xml:space="preserve"> خاصة وأنها مفاهيم مرتبطة بالواقع المعاصر</w:t>
      </w:r>
      <w:r w:rsidR="00D971D8">
        <w:rPr>
          <w:rStyle w:val="7Char"/>
          <w:rtl/>
        </w:rPr>
        <w:t>،</w:t>
      </w:r>
      <w:r w:rsidRPr="00D971D8">
        <w:rPr>
          <w:rStyle w:val="7Char"/>
          <w:rtl/>
        </w:rPr>
        <w:t xml:space="preserve"> وبالنشاط الدعوي</w:t>
      </w:r>
      <w:r w:rsidR="00D971D8">
        <w:rPr>
          <w:rStyle w:val="7Char"/>
          <w:rtl/>
        </w:rPr>
        <w:t>.</w:t>
      </w:r>
      <w:r w:rsidRPr="00D971D8">
        <w:rPr>
          <w:rStyle w:val="7Char"/>
          <w:rtl/>
        </w:rPr>
        <w:t xml:space="preserve"> </w:t>
      </w:r>
    </w:p>
    <w:p w:rsidR="00712C33" w:rsidRPr="00C95627" w:rsidRDefault="00712C33" w:rsidP="00097C74">
      <w:pPr>
        <w:pStyle w:val="2"/>
        <w:rPr>
          <w:rtl/>
        </w:rPr>
      </w:pPr>
      <w:bookmarkStart w:id="58" w:name="_Toc466725303"/>
      <w:r w:rsidRPr="00C95627">
        <w:rPr>
          <w:rtl/>
        </w:rPr>
        <w:t>المبحث الأول</w:t>
      </w:r>
      <w:r w:rsidR="006C1C01">
        <w:rPr>
          <w:rtl/>
        </w:rPr>
        <w:t>:</w:t>
      </w:r>
      <w:r w:rsidRPr="00C95627">
        <w:rPr>
          <w:rtl/>
        </w:rPr>
        <w:t xml:space="preserve"> مفاهيم حول الإسلام</w:t>
      </w:r>
      <w:bookmarkEnd w:id="58"/>
      <w:r w:rsidRPr="00C95627">
        <w:rPr>
          <w:rtl/>
        </w:rPr>
        <w:t xml:space="preserve"> </w:t>
      </w:r>
    </w:p>
    <w:p w:rsidR="00712C33" w:rsidRPr="00D971D8" w:rsidRDefault="00712C33" w:rsidP="00805044">
      <w:pPr>
        <w:ind w:firstLine="284"/>
        <w:jc w:val="both"/>
        <w:rPr>
          <w:rStyle w:val="7Char"/>
          <w:rtl/>
        </w:rPr>
      </w:pPr>
      <w:r w:rsidRPr="00D971D8">
        <w:rPr>
          <w:rStyle w:val="7Char"/>
          <w:rtl/>
        </w:rPr>
        <w:t>الفهم الصحيح للإسلام أمر في غاية الأهمية بالنسبة للداعية</w:t>
      </w:r>
      <w:r w:rsidR="00D971D8">
        <w:rPr>
          <w:rStyle w:val="7Char"/>
          <w:rtl/>
        </w:rPr>
        <w:t>،</w:t>
      </w:r>
      <w:r w:rsidRPr="00D971D8">
        <w:rPr>
          <w:rStyle w:val="7Char"/>
          <w:rtl/>
        </w:rPr>
        <w:t xml:space="preserve"> وهذه أسس لا بد منها هذا الجانب</w:t>
      </w:r>
      <w:r w:rsidR="006C1C01">
        <w:rPr>
          <w:rStyle w:val="7Char"/>
          <w:rtl/>
        </w:rPr>
        <w:t>:</w:t>
      </w:r>
    </w:p>
    <w:p w:rsidR="00712C33" w:rsidRPr="00C95627" w:rsidRDefault="00097C74" w:rsidP="00097C74">
      <w:pPr>
        <w:pStyle w:val="3"/>
        <w:rPr>
          <w:rtl/>
        </w:rPr>
      </w:pPr>
      <w:bookmarkStart w:id="59" w:name="_Toc466725304"/>
      <w:r>
        <w:rPr>
          <w:rtl/>
        </w:rPr>
        <w:t xml:space="preserve">1- </w:t>
      </w:r>
      <w:r w:rsidR="00712C33" w:rsidRPr="00C95627">
        <w:rPr>
          <w:rtl/>
        </w:rPr>
        <w:t>ربانية الإسلام</w:t>
      </w:r>
      <w:r w:rsidR="006C1C01">
        <w:rPr>
          <w:rtl/>
        </w:rPr>
        <w:t>:</w:t>
      </w:r>
      <w:bookmarkEnd w:id="59"/>
      <w:r w:rsidR="00712C33" w:rsidRPr="00C95627">
        <w:rPr>
          <w:rtl/>
        </w:rPr>
        <w:t xml:space="preserve"> </w:t>
      </w:r>
    </w:p>
    <w:p w:rsidR="00712C33" w:rsidRPr="00D971D8" w:rsidRDefault="00712C33" w:rsidP="00CB6989">
      <w:pPr>
        <w:ind w:firstLine="284"/>
        <w:jc w:val="both"/>
        <w:rPr>
          <w:rStyle w:val="7Char"/>
          <w:rtl/>
        </w:rPr>
      </w:pPr>
      <w:r w:rsidRPr="00D971D8">
        <w:rPr>
          <w:rStyle w:val="7Char"/>
          <w:rtl/>
        </w:rPr>
        <w:t>الإسلام دين الله جل وعلا</w:t>
      </w:r>
      <w:r w:rsidR="00097C74">
        <w:rPr>
          <w:rStyle w:val="7Char"/>
          <w:rtl/>
        </w:rPr>
        <w:t xml:space="preserve"> </w:t>
      </w:r>
      <w:r w:rsidR="00097C74">
        <w:rPr>
          <w:rStyle w:val="7Char"/>
          <w:color w:val="000000"/>
          <w:szCs w:val="28"/>
          <w:shd w:val="clear" w:color="auto" w:fill="FFFFFF"/>
          <w:rtl/>
        </w:rPr>
        <w:t>﴿</w:t>
      </w:r>
      <w:r w:rsidR="00097C74" w:rsidRPr="00FC315C">
        <w:rPr>
          <w:rStyle w:val="6Char"/>
          <w:rtl/>
        </w:rPr>
        <w:t>إِنَّ الدِّينَ عِنْدَ اللَّهِ الْإِسْلَامُ</w:t>
      </w:r>
      <w:r w:rsidR="00097C74">
        <w:rPr>
          <w:rStyle w:val="7Char"/>
          <w:color w:val="000000"/>
          <w:szCs w:val="28"/>
          <w:shd w:val="clear" w:color="auto" w:fill="FFFFFF"/>
          <w:rtl/>
        </w:rPr>
        <w:t>﴾</w:t>
      </w:r>
      <w:r w:rsidR="00097C74" w:rsidRPr="00FC315C">
        <w:rPr>
          <w:rStyle w:val="6Char"/>
          <w:rtl/>
        </w:rPr>
        <w:t xml:space="preserve"> </w:t>
      </w:r>
      <w:r w:rsidR="00097C74" w:rsidRPr="00FC315C">
        <w:rPr>
          <w:rStyle w:val="9Char"/>
          <w:rtl/>
        </w:rPr>
        <w:t>[آل عمران: 19]</w:t>
      </w:r>
      <w:r w:rsidRPr="00D971D8">
        <w:rPr>
          <w:rStyle w:val="7Char"/>
          <w:rtl/>
        </w:rPr>
        <w:t>، وبالتالي مادام الإنسان عبداً لله فلا خيار له</w:t>
      </w:r>
      <w:r w:rsidR="00D971D8">
        <w:rPr>
          <w:rStyle w:val="7Char"/>
          <w:rtl/>
        </w:rPr>
        <w:t>،</w:t>
      </w:r>
      <w:r w:rsidRPr="00D971D8">
        <w:rPr>
          <w:rStyle w:val="7Char"/>
          <w:rtl/>
        </w:rPr>
        <w:t xml:space="preserve"> بل لا بد أن يدين بدين الله </w:t>
      </w:r>
      <w:r w:rsidR="00097C74">
        <w:rPr>
          <w:rStyle w:val="7Char"/>
          <w:color w:val="000000"/>
          <w:szCs w:val="28"/>
          <w:shd w:val="clear" w:color="auto" w:fill="FFFFFF"/>
          <w:rtl/>
        </w:rPr>
        <w:t>﴿</w:t>
      </w:r>
      <w:r w:rsidR="00097C74" w:rsidRPr="00FC315C">
        <w:rPr>
          <w:rStyle w:val="6Char"/>
          <w:rtl/>
        </w:rPr>
        <w:t>وَمَا كَانَ لِمُؤْمِنٍ وَلَا مُؤْمِنَةٍ إِذَا قَضَى اللَّهُ وَرَسُولُهُ أَمْرًا أَنْ يَكُونَ لَهُمُ الْخِيَرَةُ مِنْ أَمْرِهِمْ</w:t>
      </w:r>
      <w:r w:rsidR="00097C74">
        <w:rPr>
          <w:rStyle w:val="7Char"/>
          <w:color w:val="000000"/>
          <w:szCs w:val="28"/>
          <w:shd w:val="clear" w:color="auto" w:fill="FFFFFF"/>
          <w:rtl/>
        </w:rPr>
        <w:t>﴾</w:t>
      </w:r>
      <w:r w:rsidR="00097C74" w:rsidRPr="00FC315C">
        <w:rPr>
          <w:rStyle w:val="6Char"/>
          <w:rtl/>
        </w:rPr>
        <w:t xml:space="preserve"> </w:t>
      </w:r>
      <w:r w:rsidR="00097C74" w:rsidRPr="00FC315C">
        <w:rPr>
          <w:rStyle w:val="9Char"/>
          <w:rtl/>
        </w:rPr>
        <w:t>[الأحزاب: 36]</w:t>
      </w:r>
      <w:r w:rsidR="00D971D8">
        <w:rPr>
          <w:rStyle w:val="7Char"/>
          <w:rtl/>
        </w:rPr>
        <w:t>،</w:t>
      </w:r>
      <w:r w:rsidRPr="00D971D8">
        <w:rPr>
          <w:rStyle w:val="7Char"/>
          <w:rtl/>
        </w:rPr>
        <w:t xml:space="preserve"> ومن ثم تتضح له غايته في الحياة</w:t>
      </w:r>
      <w:r w:rsidR="00097C74">
        <w:rPr>
          <w:rStyle w:val="7Char"/>
          <w:rtl/>
        </w:rPr>
        <w:t xml:space="preserve"> </w:t>
      </w:r>
      <w:r w:rsidR="00097C74">
        <w:rPr>
          <w:rStyle w:val="7Char"/>
          <w:color w:val="000000"/>
          <w:szCs w:val="28"/>
          <w:shd w:val="clear" w:color="auto" w:fill="FFFFFF"/>
          <w:rtl/>
        </w:rPr>
        <w:t>﴿</w:t>
      </w:r>
      <w:r w:rsidR="00097C74" w:rsidRPr="00FC315C">
        <w:rPr>
          <w:rStyle w:val="6Char"/>
          <w:rtl/>
        </w:rPr>
        <w:t xml:space="preserve">وَمَا </w:t>
      </w:r>
      <w:r w:rsidR="00097C74" w:rsidRPr="00FC315C">
        <w:rPr>
          <w:rStyle w:val="6Char"/>
          <w:rtl/>
        </w:rPr>
        <w:lastRenderedPageBreak/>
        <w:t>خَلَقْتُ الْجِنَّ وَالْإِنْسَ إِلَّا لِيَعْبُدُونِ٥٦</w:t>
      </w:r>
      <w:r w:rsidR="00097C74">
        <w:rPr>
          <w:rStyle w:val="7Char"/>
          <w:color w:val="000000"/>
          <w:szCs w:val="28"/>
          <w:shd w:val="clear" w:color="auto" w:fill="FFFFFF"/>
          <w:rtl/>
        </w:rPr>
        <w:t>﴾</w:t>
      </w:r>
      <w:r w:rsidR="00097C74" w:rsidRPr="00FC315C">
        <w:rPr>
          <w:rStyle w:val="6Char"/>
          <w:rtl/>
        </w:rPr>
        <w:t xml:space="preserve"> </w:t>
      </w:r>
      <w:r w:rsidR="00097C74" w:rsidRPr="00FC315C">
        <w:rPr>
          <w:rStyle w:val="9Char"/>
          <w:rtl/>
        </w:rPr>
        <w:t>[الذاريات: 56]</w:t>
      </w:r>
      <w:r w:rsidRPr="00D971D8">
        <w:rPr>
          <w:rStyle w:val="7Char"/>
          <w:rtl/>
        </w:rPr>
        <w:t>، ويعرف أن المقصد هو الله</w:t>
      </w:r>
      <w:r w:rsidR="00097C74">
        <w:rPr>
          <w:rStyle w:val="7Char"/>
          <w:rtl/>
        </w:rPr>
        <w:t xml:space="preserve"> </w:t>
      </w:r>
      <w:r w:rsidR="00097C74">
        <w:rPr>
          <w:rStyle w:val="7Char"/>
          <w:color w:val="000000"/>
          <w:szCs w:val="28"/>
          <w:shd w:val="clear" w:color="auto" w:fill="FFFFFF"/>
          <w:rtl/>
        </w:rPr>
        <w:t>﴿</w:t>
      </w:r>
      <w:r w:rsidR="00097C74" w:rsidRPr="00FC315C">
        <w:rPr>
          <w:rStyle w:val="6Char"/>
          <w:rtl/>
        </w:rPr>
        <w:t>وَأَنَّ إِلَى رَبِّكَ الْمُنْتَهَى٤٢</w:t>
      </w:r>
      <w:r w:rsidR="00097C74">
        <w:rPr>
          <w:rStyle w:val="7Char"/>
          <w:color w:val="000000"/>
          <w:szCs w:val="28"/>
          <w:shd w:val="clear" w:color="auto" w:fill="FFFFFF"/>
          <w:rtl/>
        </w:rPr>
        <w:t>﴾</w:t>
      </w:r>
      <w:r w:rsidR="00097C74" w:rsidRPr="00FC315C">
        <w:rPr>
          <w:rStyle w:val="6Char"/>
          <w:rtl/>
        </w:rPr>
        <w:t xml:space="preserve"> </w:t>
      </w:r>
      <w:r w:rsidR="00097C74" w:rsidRPr="00FC315C">
        <w:rPr>
          <w:rStyle w:val="9Char"/>
          <w:rtl/>
        </w:rPr>
        <w:t>[النجم: 42]</w:t>
      </w:r>
      <w:r w:rsidRPr="00D971D8">
        <w:rPr>
          <w:rStyle w:val="7Char"/>
          <w:rtl/>
        </w:rPr>
        <w:t>، وأن الطموح والاجتهاد والبذل والتضحية إنما هو النيل رضوان الله</w:t>
      </w:r>
      <w:r w:rsidR="00097C74">
        <w:rPr>
          <w:rStyle w:val="7Char"/>
          <w:rtl/>
        </w:rPr>
        <w:t xml:space="preserve"> </w:t>
      </w:r>
      <w:r w:rsidR="00097C74">
        <w:rPr>
          <w:rStyle w:val="7Char"/>
          <w:color w:val="000000"/>
          <w:szCs w:val="28"/>
          <w:shd w:val="clear" w:color="auto" w:fill="FFFFFF"/>
          <w:rtl/>
        </w:rPr>
        <w:t>﴿</w:t>
      </w:r>
      <w:r w:rsidR="00097C74" w:rsidRPr="00FC315C">
        <w:rPr>
          <w:rStyle w:val="6Char"/>
          <w:rtl/>
        </w:rPr>
        <w:t>وَعَجِلْتُ إِلَيْكَ رَبِّ لِتَرْضَى</w:t>
      </w:r>
      <w:r w:rsidR="00097C74">
        <w:rPr>
          <w:rStyle w:val="7Char"/>
          <w:color w:val="000000"/>
          <w:szCs w:val="28"/>
          <w:shd w:val="clear" w:color="auto" w:fill="FFFFFF"/>
          <w:rtl/>
        </w:rPr>
        <w:t>﴾</w:t>
      </w:r>
      <w:r w:rsidR="00097C74" w:rsidRPr="00FC315C">
        <w:rPr>
          <w:rStyle w:val="6Char"/>
          <w:rtl/>
        </w:rPr>
        <w:t xml:space="preserve"> </w:t>
      </w:r>
      <w:r w:rsidR="00097C74" w:rsidRPr="00FC315C">
        <w:rPr>
          <w:rStyle w:val="9Char"/>
          <w:rtl/>
        </w:rPr>
        <w:t>[طه: 84]</w:t>
      </w:r>
      <w:r w:rsidRPr="00D971D8">
        <w:rPr>
          <w:rStyle w:val="7Char"/>
          <w:rtl/>
        </w:rPr>
        <w:t xml:space="preserve"> </w:t>
      </w:r>
      <w:r w:rsidR="00097C74">
        <w:rPr>
          <w:rStyle w:val="7Char"/>
          <w:color w:val="000000"/>
          <w:szCs w:val="28"/>
          <w:shd w:val="clear" w:color="auto" w:fill="FFFFFF"/>
          <w:rtl/>
        </w:rPr>
        <w:t>﴿</w:t>
      </w:r>
      <w:r w:rsidR="00097C74" w:rsidRPr="00FC315C">
        <w:rPr>
          <w:rStyle w:val="6Char"/>
          <w:rtl/>
        </w:rPr>
        <w:t>تَرَاهُمْ رُكَّعًا سُجَّدًا يَبْتَغُونَ فَضْلًا مِنَ اللَّهِ وَرِضْوَانًا</w:t>
      </w:r>
      <w:r w:rsidR="00097C74">
        <w:rPr>
          <w:rStyle w:val="7Char"/>
          <w:color w:val="000000"/>
          <w:szCs w:val="28"/>
          <w:shd w:val="clear" w:color="auto" w:fill="FFFFFF"/>
          <w:rtl/>
        </w:rPr>
        <w:t>﴾</w:t>
      </w:r>
      <w:r w:rsidR="00097C74" w:rsidRPr="00FC315C">
        <w:rPr>
          <w:rStyle w:val="6Char"/>
          <w:rtl/>
        </w:rPr>
        <w:t xml:space="preserve"> </w:t>
      </w:r>
      <w:r w:rsidR="00097C74" w:rsidRPr="00FC315C">
        <w:rPr>
          <w:rStyle w:val="9Char"/>
          <w:rtl/>
        </w:rPr>
        <w:t>[الفتح: 29]</w:t>
      </w:r>
      <w:r w:rsidR="00CB6989">
        <w:rPr>
          <w:rStyle w:val="7Char"/>
          <w:rtl/>
        </w:rPr>
        <w:t xml:space="preserve"> </w:t>
      </w:r>
      <w:r w:rsidR="00CB6989">
        <w:rPr>
          <w:rStyle w:val="7Char"/>
          <w:color w:val="000000"/>
          <w:szCs w:val="28"/>
          <w:shd w:val="clear" w:color="auto" w:fill="FFFFFF"/>
          <w:rtl/>
        </w:rPr>
        <w:t>﴿</w:t>
      </w:r>
      <w:r w:rsidR="00CB6989" w:rsidRPr="00FC315C">
        <w:rPr>
          <w:rStyle w:val="6Char"/>
          <w:rtl/>
        </w:rPr>
        <w:t>الَّذِينَ أُخْرِجُوا مِنْ دِيَارِهِمْ وَأَمْوَالِهِمْ يَبْتَغُونَ فَضْلًا مِنَ اللَّهِ وَرِضْوَانًا</w:t>
      </w:r>
      <w:r w:rsidR="00CB6989">
        <w:rPr>
          <w:rStyle w:val="7Char"/>
          <w:color w:val="000000"/>
          <w:szCs w:val="28"/>
          <w:shd w:val="clear" w:color="auto" w:fill="FFFFFF"/>
          <w:rtl/>
        </w:rPr>
        <w:t>﴾</w:t>
      </w:r>
      <w:r w:rsidR="00CB6989" w:rsidRPr="00FC315C">
        <w:rPr>
          <w:rStyle w:val="6Char"/>
          <w:rtl/>
        </w:rPr>
        <w:t xml:space="preserve"> </w:t>
      </w:r>
      <w:r w:rsidR="00CB6989" w:rsidRPr="00FC315C">
        <w:rPr>
          <w:rStyle w:val="9Char"/>
          <w:rtl/>
        </w:rPr>
        <w:t>[الحشر: 8]</w:t>
      </w:r>
      <w:r w:rsidR="00D971D8">
        <w:rPr>
          <w:rStyle w:val="7Char"/>
          <w:rtl/>
        </w:rPr>
        <w:t>.</w:t>
      </w:r>
    </w:p>
    <w:p w:rsidR="00712C33" w:rsidRPr="00D971D8" w:rsidRDefault="00712C33" w:rsidP="00CB6989">
      <w:pPr>
        <w:ind w:firstLine="284"/>
        <w:jc w:val="both"/>
        <w:rPr>
          <w:rStyle w:val="7Char"/>
          <w:rtl/>
        </w:rPr>
      </w:pPr>
      <w:r w:rsidRPr="00D971D8">
        <w:rPr>
          <w:rStyle w:val="7Char"/>
          <w:rtl/>
        </w:rPr>
        <w:t xml:space="preserve">ويندرج تحت ربانية الإسلام الفهم والإيمان بكمال الإسلام </w:t>
      </w:r>
      <w:r w:rsidR="00CB6989">
        <w:rPr>
          <w:rStyle w:val="7Char"/>
          <w:color w:val="000000"/>
          <w:szCs w:val="28"/>
          <w:shd w:val="clear" w:color="auto" w:fill="FFFFFF"/>
          <w:rtl/>
        </w:rPr>
        <w:t>﴿</w:t>
      </w:r>
      <w:r w:rsidR="00CB6989" w:rsidRPr="00FC315C">
        <w:rPr>
          <w:rStyle w:val="6Char"/>
          <w:rtl/>
        </w:rPr>
        <w:t>الْيَوْمَ أَكْمَلْتُ لَكُمْ دِينَكُمْ وَأَتْمَمْتُ عَلَيْكُمْ نِعْمَتِي وَرَضِيتُ لَكُمُ الْإِسْلَامَ دِينًا</w:t>
      </w:r>
      <w:r w:rsidR="00CB6989">
        <w:rPr>
          <w:rStyle w:val="7Char"/>
          <w:color w:val="000000"/>
          <w:szCs w:val="28"/>
          <w:shd w:val="clear" w:color="auto" w:fill="FFFFFF"/>
          <w:rtl/>
        </w:rPr>
        <w:t>﴾</w:t>
      </w:r>
      <w:r w:rsidR="00CB6989" w:rsidRPr="00FC315C">
        <w:rPr>
          <w:rStyle w:val="6Char"/>
          <w:rtl/>
        </w:rPr>
        <w:t xml:space="preserve"> </w:t>
      </w:r>
      <w:r w:rsidR="00CB6989" w:rsidRPr="00FC315C">
        <w:rPr>
          <w:rStyle w:val="9Char"/>
          <w:rtl/>
        </w:rPr>
        <w:t>[المائدة: 3]</w:t>
      </w:r>
      <w:r w:rsidR="00D971D8">
        <w:rPr>
          <w:rStyle w:val="7Char"/>
          <w:rtl/>
        </w:rPr>
        <w:t>،</w:t>
      </w:r>
      <w:r w:rsidRPr="00D971D8">
        <w:rPr>
          <w:rStyle w:val="7Char"/>
          <w:rtl/>
        </w:rPr>
        <w:t xml:space="preserve"> فلا بحث إذن عن مناهج أرضية</w:t>
      </w:r>
      <w:r w:rsidR="00D971D8">
        <w:rPr>
          <w:rStyle w:val="7Char"/>
          <w:rtl/>
        </w:rPr>
        <w:t>،</w:t>
      </w:r>
      <w:r w:rsidRPr="00D971D8">
        <w:rPr>
          <w:rStyle w:val="7Char"/>
          <w:rtl/>
        </w:rPr>
        <w:t xml:space="preserve"> ولا مذاهب بشرية</w:t>
      </w:r>
      <w:r w:rsidR="00D971D8">
        <w:rPr>
          <w:rStyle w:val="7Char"/>
          <w:rtl/>
        </w:rPr>
        <w:t>،</w:t>
      </w:r>
      <w:r w:rsidRPr="00D971D8">
        <w:rPr>
          <w:rStyle w:val="7Char"/>
          <w:rtl/>
        </w:rPr>
        <w:t xml:space="preserve"> إذ هذا الكمال يغني عن ذلك</w:t>
      </w:r>
      <w:r w:rsidR="00D971D8">
        <w:rPr>
          <w:rStyle w:val="7Char"/>
          <w:rtl/>
        </w:rPr>
        <w:t>،</w:t>
      </w:r>
      <w:r w:rsidRPr="00D971D8">
        <w:rPr>
          <w:rStyle w:val="7Char"/>
          <w:rtl/>
        </w:rPr>
        <w:t xml:space="preserve"> ويبرز للإسلام مزية لا ولن تكون في غيره إذ النقص مقطوع به في مذاهب البشر ونحل أهل الهوى</w:t>
      </w:r>
      <w:r w:rsidR="00D971D8">
        <w:rPr>
          <w:rStyle w:val="7Char"/>
          <w:rtl/>
        </w:rPr>
        <w:t>،</w:t>
      </w:r>
      <w:r w:rsidRPr="00D971D8">
        <w:rPr>
          <w:rStyle w:val="7Char"/>
          <w:rtl/>
        </w:rPr>
        <w:t xml:space="preserve"> والتحريف في الرسالات السابقة مقطوع به</w:t>
      </w:r>
      <w:r w:rsidR="00CB6989">
        <w:rPr>
          <w:rStyle w:val="7Char"/>
          <w:rtl/>
        </w:rPr>
        <w:t xml:space="preserve"> </w:t>
      </w:r>
      <w:r w:rsidR="00CB6989">
        <w:rPr>
          <w:rStyle w:val="7Char"/>
          <w:color w:val="000000"/>
          <w:szCs w:val="28"/>
          <w:shd w:val="clear" w:color="auto" w:fill="FFFFFF"/>
          <w:rtl/>
        </w:rPr>
        <w:t>﴿</w:t>
      </w:r>
      <w:r w:rsidR="00CB6989" w:rsidRPr="00FC315C">
        <w:rPr>
          <w:rStyle w:val="6Char"/>
          <w:rtl/>
        </w:rPr>
        <w:t>يُحَرِّفُونَ الْكَلِمَ مِنْ بَعْدِ مَوَاضِعِهِ</w:t>
      </w:r>
      <w:r w:rsidR="00CB6989">
        <w:rPr>
          <w:rStyle w:val="7Char"/>
          <w:color w:val="000000"/>
          <w:szCs w:val="28"/>
          <w:shd w:val="clear" w:color="auto" w:fill="FFFFFF"/>
          <w:rtl/>
        </w:rPr>
        <w:t>﴾</w:t>
      </w:r>
      <w:r w:rsidR="00CB6989" w:rsidRPr="00FC315C">
        <w:rPr>
          <w:rStyle w:val="6Char"/>
          <w:rtl/>
        </w:rPr>
        <w:t xml:space="preserve"> </w:t>
      </w:r>
      <w:r w:rsidR="00CB6989" w:rsidRPr="00FC315C">
        <w:rPr>
          <w:rStyle w:val="9Char"/>
          <w:rtl/>
        </w:rPr>
        <w:t>[المائدة: 41]</w:t>
      </w:r>
      <w:r w:rsidR="00D971D8">
        <w:rPr>
          <w:rStyle w:val="7Char"/>
          <w:rtl/>
        </w:rPr>
        <w:t>،</w:t>
      </w:r>
      <w:r w:rsidRPr="00D971D8">
        <w:rPr>
          <w:rStyle w:val="7Char"/>
          <w:rtl/>
        </w:rPr>
        <w:t xml:space="preserve"> والمتاجرة بدين الله ثابتة</w:t>
      </w:r>
      <w:r w:rsidR="00D971D8">
        <w:rPr>
          <w:rStyle w:val="7Char"/>
          <w:rtl/>
        </w:rPr>
        <w:t>،</w:t>
      </w:r>
      <w:r w:rsidRPr="00D971D8">
        <w:rPr>
          <w:rStyle w:val="7Char"/>
          <w:rtl/>
        </w:rPr>
        <w:t xml:space="preserve"> والوقائع بها ناطقة</w:t>
      </w:r>
      <w:r w:rsidR="00CB6989">
        <w:rPr>
          <w:rStyle w:val="7Char"/>
          <w:rtl/>
        </w:rPr>
        <w:t xml:space="preserve"> </w:t>
      </w:r>
      <w:r w:rsidR="00CB6989">
        <w:rPr>
          <w:rStyle w:val="7Char"/>
          <w:color w:val="000000"/>
          <w:szCs w:val="28"/>
          <w:shd w:val="clear" w:color="auto" w:fill="FFFFFF"/>
          <w:rtl/>
        </w:rPr>
        <w:t>﴿</w:t>
      </w:r>
      <w:r w:rsidR="00CB6989" w:rsidRPr="00FC315C">
        <w:rPr>
          <w:rStyle w:val="6Char"/>
          <w:rtl/>
        </w:rPr>
        <w:t>ثُمَّ يَقُولُونَ هَذَا مِنْ عِنْدِ اللَّهِ لِيَشْتَرُوا بِهِ ثَمَنًا قَلِيلًا</w:t>
      </w:r>
      <w:r w:rsidR="00CB6989">
        <w:rPr>
          <w:rStyle w:val="7Char"/>
          <w:color w:val="000000"/>
          <w:szCs w:val="28"/>
          <w:shd w:val="clear" w:color="auto" w:fill="FFFFFF"/>
          <w:rtl/>
        </w:rPr>
        <w:t>﴾</w:t>
      </w:r>
      <w:r w:rsidR="00CB6989" w:rsidRPr="00FC315C">
        <w:rPr>
          <w:rStyle w:val="6Char"/>
          <w:rtl/>
        </w:rPr>
        <w:t xml:space="preserve"> </w:t>
      </w:r>
      <w:r w:rsidR="00CB6989" w:rsidRPr="00FC315C">
        <w:rPr>
          <w:rStyle w:val="9Char"/>
          <w:rtl/>
        </w:rPr>
        <w:t>[البقرة: 79]</w:t>
      </w:r>
      <w:r w:rsidRPr="00D971D8">
        <w:rPr>
          <w:rStyle w:val="7Char"/>
          <w:rtl/>
        </w:rPr>
        <w:t xml:space="preserve"> والكفر بحكم اتباع هذا التحريف والتلاعب لا يمكن الاختلاف عليه</w:t>
      </w:r>
      <w:r w:rsidR="00D971D8">
        <w:rPr>
          <w:rStyle w:val="7Char"/>
          <w:rtl/>
        </w:rPr>
        <w:t>،</w:t>
      </w:r>
      <w:r w:rsidRPr="00D971D8">
        <w:rPr>
          <w:rStyle w:val="7Char"/>
          <w:rtl/>
        </w:rPr>
        <w:t xml:space="preserve"> ولا الاجتهاد فيه</w:t>
      </w:r>
      <w:r w:rsidR="00CB6989">
        <w:rPr>
          <w:rStyle w:val="7Char"/>
          <w:rtl/>
        </w:rPr>
        <w:t xml:space="preserve"> </w:t>
      </w:r>
      <w:r w:rsidR="00CB6989">
        <w:rPr>
          <w:rStyle w:val="7Char"/>
          <w:color w:val="000000"/>
          <w:szCs w:val="28"/>
          <w:shd w:val="clear" w:color="auto" w:fill="FFFFFF"/>
          <w:rtl/>
        </w:rPr>
        <w:t>﴿</w:t>
      </w:r>
      <w:r w:rsidR="00CB6989" w:rsidRPr="00FC315C">
        <w:rPr>
          <w:rStyle w:val="6Char"/>
          <w:rtl/>
        </w:rPr>
        <w:t>وَقَالَتِ الْيَهُودُ عُزَيْرٌ ابْنُ اللَّهِ وَقَالَتِ النَّصَارَى الْمَسِيحُ ابْنُ اللَّهِ  ذَلِكَ قَوْلُهُمْ بِأَفْوَاهِهِمْ  يُضَاهِئُونَ قَوْلَ الَّذِينَ كَفَرُوا مِنْ قَبْلُ  قَاتَلَهُمُ اللَّهُ  أَنَّى يُؤْفَكُونَ٣٠ اتَّخَذُوا أَحْبَارَهُمْ وَرُهْبَانَهُمْ أَرْبَابًا مِنْ دُونِ اللَّهِ وَالْمَسِيحَ ابْنَ مَرْيَمَ وَمَا أُمِرُوا إِلَّا لِيَعْبُدُوا إِلَهًا وَاحِدًا  لَا إِلَهَ إِلَّا هُوَ  سُبْحَانَهُ عَمَّا يُشْرِكُونَ٣١</w:t>
      </w:r>
      <w:r w:rsidR="00CB6989">
        <w:rPr>
          <w:rStyle w:val="7Char"/>
          <w:color w:val="000000"/>
          <w:szCs w:val="28"/>
          <w:shd w:val="clear" w:color="auto" w:fill="FFFFFF"/>
          <w:rtl/>
        </w:rPr>
        <w:t>﴾</w:t>
      </w:r>
      <w:r w:rsidR="00CB6989" w:rsidRPr="00FC315C">
        <w:rPr>
          <w:rStyle w:val="6Char"/>
          <w:rtl/>
        </w:rPr>
        <w:t xml:space="preserve"> </w:t>
      </w:r>
      <w:r w:rsidR="00CB6989" w:rsidRPr="00FC315C">
        <w:rPr>
          <w:rStyle w:val="9Char"/>
          <w:rtl/>
        </w:rPr>
        <w:t>[التوبة: 30-31]</w:t>
      </w:r>
      <w:r w:rsidR="00D971D8">
        <w:rPr>
          <w:rStyle w:val="7Char"/>
          <w:rtl/>
        </w:rPr>
        <w:t>.</w:t>
      </w:r>
      <w:r w:rsidRPr="00D971D8">
        <w:rPr>
          <w:rStyle w:val="7Char"/>
          <w:rtl/>
        </w:rPr>
        <w:t xml:space="preserve"> </w:t>
      </w:r>
    </w:p>
    <w:p w:rsidR="00712C33" w:rsidRPr="00CB6989" w:rsidRDefault="00CB6989" w:rsidP="00CB6989">
      <w:pPr>
        <w:pStyle w:val="3"/>
      </w:pPr>
      <w:bookmarkStart w:id="60" w:name="_Toc466725305"/>
      <w:r>
        <w:rPr>
          <w:rtl/>
        </w:rPr>
        <w:lastRenderedPageBreak/>
        <w:t xml:space="preserve">2- </w:t>
      </w:r>
      <w:r w:rsidR="00712C33" w:rsidRPr="00C95627">
        <w:rPr>
          <w:rtl/>
        </w:rPr>
        <w:t>شمولية الإسلام</w:t>
      </w:r>
      <w:r w:rsidR="006C1C01">
        <w:rPr>
          <w:rtl/>
        </w:rPr>
        <w:t>:</w:t>
      </w:r>
      <w:bookmarkEnd w:id="60"/>
    </w:p>
    <w:p w:rsidR="00712C33" w:rsidRPr="00D971D8" w:rsidRDefault="00712C33" w:rsidP="00805044">
      <w:pPr>
        <w:ind w:firstLine="284"/>
        <w:jc w:val="both"/>
        <w:rPr>
          <w:rStyle w:val="7Char"/>
        </w:rPr>
      </w:pPr>
      <w:r w:rsidRPr="00D971D8">
        <w:rPr>
          <w:rStyle w:val="7Char"/>
          <w:rtl/>
        </w:rPr>
        <w:t>الإسلام ((دين شامل</w:t>
      </w:r>
      <w:r w:rsidR="00D971D8">
        <w:rPr>
          <w:rStyle w:val="7Char"/>
          <w:rtl/>
        </w:rPr>
        <w:t>،</w:t>
      </w:r>
      <w:r w:rsidRPr="00D971D8">
        <w:rPr>
          <w:rStyle w:val="7Char"/>
          <w:rtl/>
        </w:rPr>
        <w:t xml:space="preserve"> يشتمل على مصالح العباد في المعاش والمعاد</w:t>
      </w:r>
      <w:r w:rsidR="00D971D8">
        <w:rPr>
          <w:rStyle w:val="7Char"/>
          <w:rtl/>
        </w:rPr>
        <w:t>،</w:t>
      </w:r>
      <w:r w:rsidRPr="00D971D8">
        <w:rPr>
          <w:rStyle w:val="7Char"/>
          <w:rtl/>
        </w:rPr>
        <w:t xml:space="preserve"> ويشتمل كل ما يحتاج إليه الناس في أمر دينهم</w:t>
      </w:r>
      <w:r w:rsidR="00D971D8">
        <w:rPr>
          <w:rStyle w:val="7Char"/>
          <w:rtl/>
        </w:rPr>
        <w:t>،</w:t>
      </w:r>
      <w:r w:rsidRPr="00D971D8">
        <w:rPr>
          <w:rStyle w:val="7Char"/>
          <w:rtl/>
        </w:rPr>
        <w:t xml:space="preserve"> ويدعو إلى مكارم الأخلاق</w:t>
      </w:r>
      <w:r w:rsidR="00D971D8">
        <w:rPr>
          <w:rStyle w:val="7Char"/>
          <w:rtl/>
        </w:rPr>
        <w:t>،</w:t>
      </w:r>
      <w:r w:rsidRPr="00D971D8">
        <w:rPr>
          <w:rStyle w:val="7Char"/>
          <w:rtl/>
        </w:rPr>
        <w:t xml:space="preserve"> ومحاسن الأعمال</w:t>
      </w:r>
      <w:r w:rsidR="00D971D8">
        <w:rPr>
          <w:rStyle w:val="7Char"/>
          <w:rtl/>
        </w:rPr>
        <w:t>،</w:t>
      </w:r>
      <w:r w:rsidRPr="00D971D8">
        <w:rPr>
          <w:rStyle w:val="7Char"/>
          <w:rtl/>
        </w:rPr>
        <w:t xml:space="preserve"> وينهى عن سفاسف الأخلاق وعن سيء الأعمال</w:t>
      </w:r>
      <w:r w:rsidR="00D971D8">
        <w:rPr>
          <w:rStyle w:val="7Char"/>
          <w:rtl/>
        </w:rPr>
        <w:t>.</w:t>
      </w:r>
    </w:p>
    <w:p w:rsidR="00712C33" w:rsidRPr="00D971D8" w:rsidRDefault="00712C33" w:rsidP="00805044">
      <w:pPr>
        <w:ind w:firstLine="284"/>
        <w:jc w:val="both"/>
        <w:rPr>
          <w:rStyle w:val="7Char"/>
          <w:rtl/>
        </w:rPr>
      </w:pPr>
      <w:r w:rsidRPr="00D971D8">
        <w:rPr>
          <w:rStyle w:val="7Char"/>
          <w:rtl/>
        </w:rPr>
        <w:t>فهو عبادة وقيادة</w:t>
      </w:r>
      <w:r w:rsidR="00D971D8">
        <w:rPr>
          <w:rStyle w:val="7Char"/>
          <w:rtl/>
        </w:rPr>
        <w:t>،</w:t>
      </w:r>
      <w:r w:rsidRPr="00D971D8">
        <w:rPr>
          <w:rStyle w:val="7Char"/>
          <w:rtl/>
        </w:rPr>
        <w:t xml:space="preserve"> يكون عابداً ويكون قائداً للجيش</w:t>
      </w:r>
      <w:r w:rsidR="00D971D8">
        <w:rPr>
          <w:rStyle w:val="7Char"/>
          <w:rtl/>
        </w:rPr>
        <w:t>.</w:t>
      </w:r>
    </w:p>
    <w:p w:rsidR="00712C33" w:rsidRPr="00D971D8" w:rsidRDefault="00712C33" w:rsidP="00805044">
      <w:pPr>
        <w:ind w:firstLine="284"/>
        <w:jc w:val="both"/>
        <w:rPr>
          <w:rStyle w:val="7Char"/>
          <w:rtl/>
        </w:rPr>
      </w:pPr>
      <w:r w:rsidRPr="00D971D8">
        <w:rPr>
          <w:rStyle w:val="7Char"/>
          <w:rtl/>
        </w:rPr>
        <w:t>عبادة وحكم يكون مصلياً صائماً</w:t>
      </w:r>
      <w:r w:rsidR="00D971D8">
        <w:rPr>
          <w:rStyle w:val="7Char"/>
          <w:rtl/>
        </w:rPr>
        <w:t>،</w:t>
      </w:r>
      <w:r w:rsidRPr="00D971D8">
        <w:rPr>
          <w:rStyle w:val="7Char"/>
          <w:rtl/>
        </w:rPr>
        <w:t xml:space="preserve"> ويكون حاكماً بشرع الله، منفذاً لأحكامه</w:t>
      </w:r>
      <w:r w:rsidR="00D971D8">
        <w:rPr>
          <w:rStyle w:val="7Char"/>
          <w:rtl/>
        </w:rPr>
        <w:t>.</w:t>
      </w:r>
    </w:p>
    <w:p w:rsidR="00712C33" w:rsidRPr="00D971D8" w:rsidRDefault="00712C33" w:rsidP="00805044">
      <w:pPr>
        <w:ind w:firstLine="284"/>
        <w:jc w:val="both"/>
        <w:rPr>
          <w:rStyle w:val="7Char"/>
          <w:rtl/>
        </w:rPr>
      </w:pPr>
      <w:r w:rsidRPr="00D971D8">
        <w:rPr>
          <w:rStyle w:val="7Char"/>
          <w:rtl/>
        </w:rPr>
        <w:t>عبادة وجهاد</w:t>
      </w:r>
      <w:r w:rsidR="00D971D8">
        <w:rPr>
          <w:rStyle w:val="7Char"/>
          <w:rtl/>
        </w:rPr>
        <w:t>،</w:t>
      </w:r>
      <w:r w:rsidRPr="00D971D8">
        <w:rPr>
          <w:rStyle w:val="7Char"/>
          <w:rtl/>
        </w:rPr>
        <w:t xml:space="preserve"> يدعو إلى الله ويجاهد في سبيل الله من خرج عن دين الله</w:t>
      </w:r>
      <w:r w:rsidR="00D971D8">
        <w:rPr>
          <w:rStyle w:val="7Char"/>
          <w:rtl/>
        </w:rPr>
        <w:t>.</w:t>
      </w:r>
    </w:p>
    <w:p w:rsidR="00712C33" w:rsidRPr="00D971D8" w:rsidRDefault="00712C33" w:rsidP="00805044">
      <w:pPr>
        <w:ind w:firstLine="284"/>
        <w:jc w:val="both"/>
        <w:rPr>
          <w:rStyle w:val="7Char"/>
          <w:rtl/>
        </w:rPr>
      </w:pPr>
      <w:r w:rsidRPr="00D971D8">
        <w:rPr>
          <w:rStyle w:val="7Char"/>
          <w:rtl/>
        </w:rPr>
        <w:t>مصحف وسيف يتأمل القرآن ويتدبره وينفذ أحكامه بالقوة</w:t>
      </w:r>
      <w:r w:rsidR="00D971D8">
        <w:rPr>
          <w:rStyle w:val="7Char"/>
          <w:rtl/>
        </w:rPr>
        <w:t>،</w:t>
      </w:r>
      <w:r w:rsidRPr="00D971D8">
        <w:rPr>
          <w:rStyle w:val="7Char"/>
          <w:rtl/>
        </w:rPr>
        <w:t xml:space="preserve"> ولو بالسيف إذا دعت الحاجة إليه</w:t>
      </w:r>
      <w:r w:rsidR="00D971D8">
        <w:rPr>
          <w:rStyle w:val="7Char"/>
          <w:rtl/>
        </w:rPr>
        <w:t>.</w:t>
      </w:r>
    </w:p>
    <w:p w:rsidR="00712C33" w:rsidRPr="00D971D8" w:rsidRDefault="00712C33" w:rsidP="00805044">
      <w:pPr>
        <w:ind w:firstLine="284"/>
        <w:jc w:val="both"/>
        <w:rPr>
          <w:rStyle w:val="7Char"/>
          <w:rtl/>
        </w:rPr>
      </w:pPr>
      <w:r w:rsidRPr="00D971D8">
        <w:rPr>
          <w:rStyle w:val="7Char"/>
          <w:rtl/>
        </w:rPr>
        <w:t>سياسة واجتماع</w:t>
      </w:r>
      <w:r w:rsidR="00D971D8">
        <w:rPr>
          <w:rStyle w:val="7Char"/>
          <w:rtl/>
        </w:rPr>
        <w:t>،</w:t>
      </w:r>
      <w:r w:rsidRPr="00D971D8">
        <w:rPr>
          <w:rStyle w:val="7Char"/>
          <w:rtl/>
        </w:rPr>
        <w:t xml:space="preserve"> فهو يدعو إلى الأخلاق الفاضلة</w:t>
      </w:r>
      <w:r w:rsidR="00D971D8">
        <w:rPr>
          <w:rStyle w:val="7Char"/>
          <w:rtl/>
        </w:rPr>
        <w:t>،</w:t>
      </w:r>
      <w:r w:rsidRPr="00D971D8">
        <w:rPr>
          <w:rStyle w:val="7Char"/>
          <w:rtl/>
        </w:rPr>
        <w:t xml:space="preserve"> والأخوة الإيمانية</w:t>
      </w:r>
      <w:r w:rsidR="00D971D8">
        <w:rPr>
          <w:rStyle w:val="7Char"/>
          <w:rtl/>
        </w:rPr>
        <w:t>،</w:t>
      </w:r>
      <w:r w:rsidRPr="00D971D8">
        <w:rPr>
          <w:rStyle w:val="7Char"/>
          <w:rtl/>
        </w:rPr>
        <w:t xml:space="preserve"> والجمع بين المسلمين والتأليف بينهم)) مجموع فتاوى ابن باز (1/147)</w:t>
      </w:r>
      <w:r w:rsidR="00D971D8">
        <w:rPr>
          <w:rStyle w:val="7Char"/>
          <w:rtl/>
        </w:rPr>
        <w:t>.</w:t>
      </w:r>
    </w:p>
    <w:p w:rsidR="00712C33" w:rsidRPr="00D971D8" w:rsidRDefault="00712C33" w:rsidP="00805044">
      <w:pPr>
        <w:ind w:firstLine="284"/>
        <w:jc w:val="both"/>
        <w:rPr>
          <w:rStyle w:val="7Char"/>
          <w:rtl/>
        </w:rPr>
      </w:pPr>
      <w:r w:rsidRPr="00D971D8">
        <w:rPr>
          <w:rStyle w:val="7Char"/>
          <w:rtl/>
        </w:rPr>
        <w:t>((إنه دين يربط المخلوق بخالقه برباط متين</w:t>
      </w:r>
      <w:r w:rsidR="00D971D8">
        <w:rPr>
          <w:rStyle w:val="7Char"/>
          <w:rtl/>
        </w:rPr>
        <w:t>،</w:t>
      </w:r>
      <w:r w:rsidRPr="00D971D8">
        <w:rPr>
          <w:rStyle w:val="7Char"/>
          <w:rtl/>
        </w:rPr>
        <w:t xml:space="preserve"> كما يقيم أفضل علاقة بين الإنسان وأهله وأقاربه</w:t>
      </w:r>
      <w:r w:rsidR="00D971D8">
        <w:rPr>
          <w:rStyle w:val="7Char"/>
          <w:rtl/>
        </w:rPr>
        <w:t>،</w:t>
      </w:r>
      <w:r w:rsidRPr="00D971D8">
        <w:rPr>
          <w:rStyle w:val="7Char"/>
          <w:rtl/>
        </w:rPr>
        <w:t xml:space="preserve"> وبين الإنسان وأخيه سواء كان على دينه أو على غير دينه</w:t>
      </w:r>
      <w:r w:rsidR="00D971D8">
        <w:rPr>
          <w:rStyle w:val="7Char"/>
          <w:rtl/>
        </w:rPr>
        <w:t>،</w:t>
      </w:r>
      <w:r w:rsidRPr="00D971D8">
        <w:rPr>
          <w:rStyle w:val="7Char"/>
          <w:rtl/>
        </w:rPr>
        <w:t xml:space="preserve"> قائمة على العدالة والترابط والتسامح والتعاون على البر والتقوى، كما أوضح كيف يعامل الحيوان الأعجم بالرفق والرحمة والإحسان قبل أن تتظاهر أوروبا بالرفق بالحيوان من خلال جمعيات أنشأتها لهذا الغرض وهي لم ترفق بعد الإنسان</w:t>
      </w:r>
      <w:r w:rsidR="00D971D8">
        <w:rPr>
          <w:rStyle w:val="7Char"/>
          <w:rtl/>
        </w:rPr>
        <w:t>،</w:t>
      </w:r>
      <w:r w:rsidRPr="00D971D8">
        <w:rPr>
          <w:rStyle w:val="7Char"/>
          <w:rtl/>
        </w:rPr>
        <w:t xml:space="preserve"> ولم ترع حقوقه)) مجموع فتاوى ابن باز (2/299)</w:t>
      </w:r>
      <w:r w:rsidR="00D971D8">
        <w:rPr>
          <w:rStyle w:val="7Char"/>
          <w:rtl/>
        </w:rPr>
        <w:t>.</w:t>
      </w:r>
    </w:p>
    <w:p w:rsidR="00712C33" w:rsidRPr="00D971D8" w:rsidRDefault="00712C33" w:rsidP="00805044">
      <w:pPr>
        <w:ind w:firstLine="284"/>
        <w:jc w:val="both"/>
        <w:rPr>
          <w:rStyle w:val="7Char"/>
          <w:rtl/>
        </w:rPr>
      </w:pPr>
      <w:r w:rsidRPr="00D971D8">
        <w:rPr>
          <w:rStyle w:val="7Char"/>
          <w:rtl/>
        </w:rPr>
        <w:t xml:space="preserve">وقد انحسر هذا المفهوم الشمولي للإسلام في أواخر القرن الماضي وبدايات هذه القرن مما حدا بكثير من العلماء والدعاة إلى تأكيده والتركيز عليه وتنويع </w:t>
      </w:r>
      <w:r w:rsidRPr="00D971D8">
        <w:rPr>
          <w:rStyle w:val="7Char"/>
          <w:rtl/>
        </w:rPr>
        <w:lastRenderedPageBreak/>
        <w:t>أساليب وعبارات التغبير عنه فهذا الشيخ حسن البنا يقول</w:t>
      </w:r>
      <w:r w:rsidR="006C1C01">
        <w:rPr>
          <w:rStyle w:val="7Char"/>
          <w:rtl/>
        </w:rPr>
        <w:t>:</w:t>
      </w:r>
      <w:r w:rsidRPr="00D971D8">
        <w:rPr>
          <w:rStyle w:val="7Char"/>
          <w:rtl/>
        </w:rPr>
        <w:t xml:space="preserve"> ((الإسلام نظام شامل يتناول مظاهر الحياة جميعاً، فهو دولة ووطن</w:t>
      </w:r>
      <w:r w:rsidR="00D971D8">
        <w:rPr>
          <w:rStyle w:val="7Char"/>
          <w:rtl/>
        </w:rPr>
        <w:t>،</w:t>
      </w:r>
      <w:r w:rsidRPr="00D971D8">
        <w:rPr>
          <w:rStyle w:val="7Char"/>
          <w:rtl/>
        </w:rPr>
        <w:t xml:space="preserve"> أو حكومة وأمة</w:t>
      </w:r>
      <w:r w:rsidR="00D971D8">
        <w:rPr>
          <w:rStyle w:val="7Char"/>
          <w:rtl/>
        </w:rPr>
        <w:t>،</w:t>
      </w:r>
      <w:r w:rsidRPr="00D971D8">
        <w:rPr>
          <w:rStyle w:val="7Char"/>
          <w:rtl/>
        </w:rPr>
        <w:t xml:space="preserve"> وهو خلق وقوة</w:t>
      </w:r>
      <w:r w:rsidR="00D971D8">
        <w:rPr>
          <w:rStyle w:val="7Char"/>
          <w:rtl/>
        </w:rPr>
        <w:t>،</w:t>
      </w:r>
      <w:r w:rsidRPr="00D971D8">
        <w:rPr>
          <w:rStyle w:val="7Char"/>
          <w:rtl/>
        </w:rPr>
        <w:t xml:space="preserve"> أو رحمة وعدالة</w:t>
      </w:r>
      <w:r w:rsidR="00D971D8">
        <w:rPr>
          <w:rStyle w:val="7Char"/>
          <w:rtl/>
        </w:rPr>
        <w:t>،</w:t>
      </w:r>
      <w:r w:rsidRPr="00D971D8">
        <w:rPr>
          <w:rStyle w:val="7Char"/>
          <w:rtl/>
        </w:rPr>
        <w:t xml:space="preserve"> وهو ثقافة وقانون</w:t>
      </w:r>
      <w:r w:rsidR="00D971D8">
        <w:rPr>
          <w:rStyle w:val="7Char"/>
          <w:rtl/>
        </w:rPr>
        <w:t>،</w:t>
      </w:r>
      <w:r w:rsidRPr="00D971D8">
        <w:rPr>
          <w:rStyle w:val="7Char"/>
          <w:rtl/>
        </w:rPr>
        <w:t xml:space="preserve"> أو علم وقضاء</w:t>
      </w:r>
      <w:r w:rsidR="00D971D8">
        <w:rPr>
          <w:rStyle w:val="7Char"/>
          <w:rtl/>
        </w:rPr>
        <w:t>،</w:t>
      </w:r>
      <w:r w:rsidRPr="00D971D8">
        <w:rPr>
          <w:rStyle w:val="7Char"/>
          <w:rtl/>
        </w:rPr>
        <w:t xml:space="preserve"> وهو مادة وثروة أو كسب وغنى، وهو جهاد ودعوة</w:t>
      </w:r>
      <w:r w:rsidR="00D971D8">
        <w:rPr>
          <w:rStyle w:val="7Char"/>
          <w:rtl/>
        </w:rPr>
        <w:t>،</w:t>
      </w:r>
      <w:r w:rsidRPr="00D971D8">
        <w:rPr>
          <w:rStyle w:val="7Char"/>
          <w:rtl/>
        </w:rPr>
        <w:t xml:space="preserve"> أو جيش وفكرة، كما هو عقيدة صادقة وعبادة صحيحة سواء بسواء)) مجموعة الرسائل للبنا (ص:7)</w:t>
      </w:r>
      <w:r w:rsidR="00D971D8">
        <w:rPr>
          <w:rStyle w:val="7Char"/>
          <w:rtl/>
        </w:rPr>
        <w:t>،</w:t>
      </w:r>
      <w:r w:rsidRPr="00D971D8">
        <w:rPr>
          <w:rStyle w:val="7Char"/>
          <w:rtl/>
        </w:rPr>
        <w:t xml:space="preserve"> ويقول عن رسالة الإسلام</w:t>
      </w:r>
      <w:r w:rsidR="006C1C01">
        <w:rPr>
          <w:rStyle w:val="7Char"/>
          <w:rtl/>
        </w:rPr>
        <w:t>:</w:t>
      </w:r>
      <w:r w:rsidRPr="00D971D8">
        <w:rPr>
          <w:rStyle w:val="7Char"/>
          <w:rtl/>
        </w:rPr>
        <w:t xml:space="preserve"> إنها الرسالة التي امتدت طولاً حتى شملت آباد الزمن</w:t>
      </w:r>
      <w:r w:rsidR="00D971D8">
        <w:rPr>
          <w:rStyle w:val="7Char"/>
          <w:rtl/>
        </w:rPr>
        <w:t>،</w:t>
      </w:r>
      <w:r w:rsidRPr="00D971D8">
        <w:rPr>
          <w:rStyle w:val="7Char"/>
          <w:rtl/>
        </w:rPr>
        <w:t xml:space="preserve"> وامتدت عرضاً حتى انتظمت آفاق الأمم</w:t>
      </w:r>
      <w:r w:rsidR="00D971D8">
        <w:rPr>
          <w:rStyle w:val="7Char"/>
          <w:rtl/>
        </w:rPr>
        <w:t>،</w:t>
      </w:r>
      <w:r w:rsidRPr="00D971D8">
        <w:rPr>
          <w:rStyle w:val="7Char"/>
          <w:rtl/>
        </w:rPr>
        <w:t xml:space="preserve"> وامتدت عمقاً حتى استوعبت شئون الدنيا والآخرة (انظر الخصائص العامة للإسلام (ص:105)</w:t>
      </w:r>
      <w:r w:rsidR="00D971D8">
        <w:rPr>
          <w:rStyle w:val="7Char"/>
          <w:rtl/>
        </w:rPr>
        <w:t>.</w:t>
      </w:r>
    </w:p>
    <w:p w:rsidR="00712C33" w:rsidRPr="00D971D8" w:rsidRDefault="00712C33" w:rsidP="00805044">
      <w:pPr>
        <w:ind w:firstLine="284"/>
        <w:jc w:val="both"/>
        <w:rPr>
          <w:rStyle w:val="7Char"/>
          <w:rtl/>
        </w:rPr>
      </w:pPr>
      <w:r w:rsidRPr="00D971D8">
        <w:rPr>
          <w:rStyle w:val="7Char"/>
          <w:rtl/>
        </w:rPr>
        <w:t>والسيد سابق في كتابه إسلامنا (إسلامنا (ص:11)يقول عن الإسلام</w:t>
      </w:r>
      <w:r w:rsidR="006C1C01">
        <w:rPr>
          <w:rStyle w:val="7Char"/>
          <w:rtl/>
        </w:rPr>
        <w:t>:</w:t>
      </w:r>
      <w:r w:rsidRPr="00D971D8">
        <w:rPr>
          <w:rStyle w:val="7Char"/>
          <w:rtl/>
        </w:rPr>
        <w:t xml:space="preserve"> ((إنه استهدف تهذيب الفرد</w:t>
      </w:r>
      <w:r w:rsidR="00D971D8">
        <w:rPr>
          <w:rStyle w:val="7Char"/>
          <w:rtl/>
        </w:rPr>
        <w:t>،</w:t>
      </w:r>
      <w:r w:rsidRPr="00D971D8">
        <w:rPr>
          <w:rStyle w:val="7Char"/>
          <w:rtl/>
        </w:rPr>
        <w:t xml:space="preserve"> وتعاون الجماعة</w:t>
      </w:r>
      <w:r w:rsidR="00D971D8">
        <w:rPr>
          <w:rStyle w:val="7Char"/>
          <w:rtl/>
        </w:rPr>
        <w:t>،</w:t>
      </w:r>
      <w:r w:rsidRPr="00D971D8">
        <w:rPr>
          <w:rStyle w:val="7Char"/>
          <w:rtl/>
        </w:rPr>
        <w:t xml:space="preserve"> وإيجاد حكم أساسه الشورى</w:t>
      </w:r>
      <w:r w:rsidR="00D971D8">
        <w:rPr>
          <w:rStyle w:val="7Char"/>
          <w:rtl/>
        </w:rPr>
        <w:t>،</w:t>
      </w:r>
      <w:r w:rsidRPr="00D971D8">
        <w:rPr>
          <w:rStyle w:val="7Char"/>
          <w:rtl/>
        </w:rPr>
        <w:t xml:space="preserve"> وغايته حماية الدين وسياسة الدنيا))</w:t>
      </w:r>
      <w:r w:rsidR="00D971D8">
        <w:rPr>
          <w:rStyle w:val="7Char"/>
          <w:rtl/>
        </w:rPr>
        <w:t>.</w:t>
      </w:r>
    </w:p>
    <w:p w:rsidR="00712C33" w:rsidRPr="00D971D8" w:rsidRDefault="00712C33" w:rsidP="00E17CAF">
      <w:pPr>
        <w:ind w:firstLine="284"/>
        <w:jc w:val="both"/>
        <w:rPr>
          <w:rStyle w:val="7Char"/>
          <w:rtl/>
        </w:rPr>
      </w:pPr>
      <w:r w:rsidRPr="00D971D8">
        <w:rPr>
          <w:rStyle w:val="7Char"/>
          <w:rtl/>
        </w:rPr>
        <w:t>ومع كثرة التذكير إلا أنه توجد أفهام قاصرة - نتيجة لبعض الظروف أو الضغوط - تنحو نحو فهم جزئي للإسلام يقصره على بعض جوانبه دون بعض</w:t>
      </w:r>
      <w:r w:rsidR="00D971D8">
        <w:rPr>
          <w:rStyle w:val="7Char"/>
          <w:rtl/>
        </w:rPr>
        <w:t>،</w:t>
      </w:r>
      <w:r w:rsidRPr="00D971D8">
        <w:rPr>
          <w:rStyle w:val="7Char"/>
          <w:rtl/>
        </w:rPr>
        <w:t>ويركز على بعض أحكامه وتشريعاته دون بعضها الآخر، ولذا كان التحذير لازماً مع التذكير وليس هناك أعظم من التحذير الإلهي في قوله تعالى</w:t>
      </w:r>
      <w:r w:rsidR="00E17CAF">
        <w:rPr>
          <w:rStyle w:val="7Char"/>
          <w:rtl/>
        </w:rPr>
        <w:t xml:space="preserve"> </w:t>
      </w:r>
      <w:r w:rsidR="00E17CAF">
        <w:rPr>
          <w:rStyle w:val="7Char"/>
          <w:color w:val="000000"/>
          <w:szCs w:val="28"/>
          <w:shd w:val="clear" w:color="auto" w:fill="FFFFFF"/>
          <w:rtl/>
        </w:rPr>
        <w:t>﴿</w:t>
      </w:r>
      <w:r w:rsidR="00E17CAF" w:rsidRPr="00FC315C">
        <w:rPr>
          <w:rStyle w:val="6Char"/>
          <w:rtl/>
        </w:rPr>
        <w:t>أَفَتُؤْمِنُونَ بِبَعْضِ الْكِتَابِ وَتَكْفُرُونَ بِبَعْضٍ  فَمَا جَزَاءُ مَنْ يَفْعَلُ ذَلِكَ مِنْكُمْ إِلَّا خِزْيٌ فِي الْحَيَاةِ الدُّنْيَا</w:t>
      </w:r>
      <w:r w:rsidR="00E17CAF">
        <w:rPr>
          <w:rStyle w:val="7Char"/>
          <w:color w:val="000000"/>
          <w:szCs w:val="28"/>
          <w:shd w:val="clear" w:color="auto" w:fill="FFFFFF"/>
          <w:rtl/>
        </w:rPr>
        <w:t>﴾</w:t>
      </w:r>
      <w:r w:rsidR="00E17CAF" w:rsidRPr="00FC315C">
        <w:rPr>
          <w:rStyle w:val="6Char"/>
          <w:rtl/>
        </w:rPr>
        <w:t xml:space="preserve"> </w:t>
      </w:r>
      <w:r w:rsidR="00E17CAF" w:rsidRPr="00FC315C">
        <w:rPr>
          <w:rStyle w:val="9Char"/>
          <w:rtl/>
        </w:rPr>
        <w:t>[البقرة: 85]</w:t>
      </w:r>
      <w:r w:rsidRPr="00D971D8">
        <w:rPr>
          <w:rStyle w:val="7Char"/>
          <w:rtl/>
        </w:rPr>
        <w:t xml:space="preserve">.  </w:t>
      </w:r>
    </w:p>
    <w:p w:rsidR="00712C33" w:rsidRPr="00D971D8" w:rsidRDefault="00712C33" w:rsidP="00E17CAF">
      <w:pPr>
        <w:ind w:firstLine="284"/>
        <w:jc w:val="both"/>
        <w:rPr>
          <w:rStyle w:val="7Char"/>
          <w:rtl/>
        </w:rPr>
      </w:pPr>
      <w:r w:rsidRPr="00D971D8">
        <w:rPr>
          <w:rStyle w:val="7Char"/>
          <w:rtl/>
        </w:rPr>
        <w:t xml:space="preserve">ومن أبرز جوانب الإخلال بهذا المفهوم ترك الدنيا وأسباب القوة فيها رغبة في الآخرة </w:t>
      </w:r>
      <w:r w:rsidRPr="00E17CAF">
        <w:rPr>
          <w:rStyle w:val="7Char"/>
          <w:rtl/>
        </w:rPr>
        <w:t>وإيثاراً لها – حسب فهمهم- وهؤلاء</w:t>
      </w:r>
      <w:r w:rsidRPr="00D971D8">
        <w:rPr>
          <w:rStyle w:val="7Char"/>
          <w:rtl/>
        </w:rPr>
        <w:t xml:space="preserve"> لا بد أن يعلموا أن ((عبودية الله توجب على أهلها مع ذلك (أي التعبد) أن لا يفرطوا بنصيبهم من </w:t>
      </w:r>
      <w:r w:rsidRPr="00D971D8">
        <w:rPr>
          <w:rStyle w:val="7Char"/>
          <w:rtl/>
        </w:rPr>
        <w:lastRenderedPageBreak/>
        <w:t>مقومات الحياة الدنيا كشأن أهل التصوف والدروشة</w:t>
      </w:r>
      <w:r w:rsidR="00D971D8">
        <w:rPr>
          <w:rStyle w:val="7Char"/>
          <w:rtl/>
        </w:rPr>
        <w:t>،</w:t>
      </w:r>
      <w:r w:rsidRPr="00D971D8">
        <w:rPr>
          <w:rStyle w:val="7Char"/>
          <w:rtl/>
        </w:rPr>
        <w:t xml:space="preserve"> بل لا بد من خوض معركة الحياة وتسخير جميع الماديات واكتساب ما أمكن منها بالطرق المباحة ليتمكن من أداء رسالته في الحياة بالإنفاق في سبيل الله من كافة الوجوه</w:t>
      </w:r>
      <w:r w:rsidR="00D971D8">
        <w:rPr>
          <w:rStyle w:val="7Char"/>
          <w:rtl/>
        </w:rPr>
        <w:t>،</w:t>
      </w:r>
      <w:r w:rsidRPr="00D971D8">
        <w:rPr>
          <w:rStyle w:val="7Char"/>
          <w:rtl/>
        </w:rPr>
        <w:t xml:space="preserve"> ويتماسك كيانه مع إخوانه المؤمنين</w:t>
      </w:r>
      <w:r w:rsidR="00D971D8">
        <w:rPr>
          <w:rStyle w:val="7Char"/>
          <w:rtl/>
        </w:rPr>
        <w:t>،</w:t>
      </w:r>
      <w:r w:rsidRPr="00D971D8">
        <w:rPr>
          <w:rStyle w:val="7Char"/>
          <w:rtl/>
        </w:rPr>
        <w:t xml:space="preserve"> فتكون لهم اليد الطولى التي يقدرون بها على الصلاح والإصلاح في الأرض</w:t>
      </w:r>
      <w:r w:rsidR="00D971D8">
        <w:rPr>
          <w:rStyle w:val="7Char"/>
          <w:rtl/>
        </w:rPr>
        <w:t>،</w:t>
      </w:r>
      <w:r w:rsidRPr="00D971D8">
        <w:rPr>
          <w:rStyle w:val="7Char"/>
          <w:rtl/>
        </w:rPr>
        <w:t xml:space="preserve"> لأن ما في الدنيا من مقومات المادية الهائلة سلاح خطير إذا سبق إليه أهل الضلال وظفروا به كان وسيلة فعالة للتحكم في الناس وإفساد دينهم ودنياهم)) صفوة الآثار والمفاهيم (1/79)</w:t>
      </w:r>
      <w:r w:rsidR="00D971D8">
        <w:rPr>
          <w:rStyle w:val="7Char"/>
          <w:rtl/>
        </w:rPr>
        <w:t>،</w:t>
      </w:r>
      <w:r w:rsidRPr="00D971D8">
        <w:rPr>
          <w:rStyle w:val="7Char"/>
          <w:rtl/>
        </w:rPr>
        <w:t xml:space="preserve"> إنه لا بد لنا أن نهتف بكل داعية (خذ الإسلام كله</w:t>
      </w:r>
      <w:r w:rsidR="00D971D8">
        <w:rPr>
          <w:rStyle w:val="7Char"/>
          <w:rtl/>
        </w:rPr>
        <w:t>،</w:t>
      </w:r>
      <w:r w:rsidRPr="00D971D8">
        <w:rPr>
          <w:rStyle w:val="7Char"/>
          <w:rtl/>
        </w:rPr>
        <w:t xml:space="preserve"> خذه عقيدة وعملاً وعبادة وجهاداً واجتماعاً وسياسة واقتصاداً وغير ذلك</w:t>
      </w:r>
      <w:r w:rsidR="00D971D8">
        <w:rPr>
          <w:rStyle w:val="7Char"/>
          <w:rtl/>
        </w:rPr>
        <w:t>،</w:t>
      </w:r>
      <w:r w:rsidRPr="00D971D8">
        <w:rPr>
          <w:rStyle w:val="7Char"/>
          <w:rtl/>
        </w:rPr>
        <w:t xml:space="preserve"> خذه من كل الوجوه كما قال سبحانه وتعالى</w:t>
      </w:r>
      <w:r w:rsidR="00E17CAF">
        <w:rPr>
          <w:rStyle w:val="7Char"/>
          <w:rtl/>
        </w:rPr>
        <w:t xml:space="preserve"> </w:t>
      </w:r>
      <w:r w:rsidR="00E17CAF">
        <w:rPr>
          <w:rStyle w:val="7Char"/>
          <w:color w:val="000000"/>
          <w:szCs w:val="28"/>
          <w:shd w:val="clear" w:color="auto" w:fill="FFFFFF"/>
          <w:rtl/>
        </w:rPr>
        <w:t>﴿</w:t>
      </w:r>
      <w:r w:rsidR="00E17CAF" w:rsidRPr="00FC315C">
        <w:rPr>
          <w:rStyle w:val="6Char"/>
          <w:rtl/>
        </w:rPr>
        <w:t>يَا أَيُّهَا الَّذِينَ آمَنُوا ادْخُلُوا فِي السِّلْمِ كَافَّةً وَلَا تَتَّبِعُوا خُطُوَاتِ الشَّيْطَانِ  إِنَّهُ لَكُمْ عَدُوٌّ مُبِينٌ٢٠٨</w:t>
      </w:r>
      <w:r w:rsidR="00E17CAF">
        <w:rPr>
          <w:rStyle w:val="7Char"/>
          <w:color w:val="000000"/>
          <w:szCs w:val="28"/>
          <w:shd w:val="clear" w:color="auto" w:fill="FFFFFF"/>
          <w:rtl/>
        </w:rPr>
        <w:t>﴾</w:t>
      </w:r>
      <w:r w:rsidR="00E17CAF" w:rsidRPr="00FC315C">
        <w:rPr>
          <w:rStyle w:val="6Char"/>
          <w:rtl/>
        </w:rPr>
        <w:t xml:space="preserve"> </w:t>
      </w:r>
      <w:r w:rsidR="00E17CAF" w:rsidRPr="00FC315C">
        <w:rPr>
          <w:rStyle w:val="9Char"/>
          <w:rtl/>
        </w:rPr>
        <w:t>[البقرة: 208]</w:t>
      </w:r>
      <w:r w:rsidRPr="00D971D8">
        <w:rPr>
          <w:rStyle w:val="7Char"/>
          <w:rtl/>
        </w:rPr>
        <w:t xml:space="preserve"> مجموع فتاوى ابن باز(1/346،345)</w:t>
      </w:r>
      <w:r w:rsidR="00D971D8">
        <w:rPr>
          <w:rStyle w:val="7Char"/>
          <w:rtl/>
        </w:rPr>
        <w:t>.</w:t>
      </w:r>
    </w:p>
    <w:p w:rsidR="00712C33" w:rsidRPr="00D971D8" w:rsidRDefault="00712C33" w:rsidP="00805044">
      <w:pPr>
        <w:ind w:firstLine="284"/>
        <w:jc w:val="both"/>
        <w:rPr>
          <w:rStyle w:val="7Char"/>
          <w:rtl/>
        </w:rPr>
      </w:pPr>
      <w:r w:rsidRPr="00D971D8">
        <w:rPr>
          <w:rStyle w:val="7Char"/>
          <w:rtl/>
        </w:rPr>
        <w:t>وهناك أعمال خيرية كثيرة ينتدب بعض الأخيار للقيام بها والرعاية لها لكنهم يخطئون عندما يظنون أن الإسلام هو هذه الأعمال التي يقومون بها</w:t>
      </w:r>
      <w:r w:rsidR="00D971D8">
        <w:rPr>
          <w:rStyle w:val="7Char"/>
          <w:rtl/>
        </w:rPr>
        <w:t>،</w:t>
      </w:r>
      <w:r w:rsidRPr="00D971D8">
        <w:rPr>
          <w:rStyle w:val="7Char"/>
          <w:rtl/>
        </w:rPr>
        <w:t xml:space="preserve"> وأن خدمة الدين تنحصر في الجهود التي يبذلونها</w:t>
      </w:r>
      <w:r w:rsidR="00D971D8">
        <w:rPr>
          <w:rStyle w:val="7Char"/>
          <w:rtl/>
        </w:rPr>
        <w:t>،</w:t>
      </w:r>
      <w:r w:rsidRPr="00D971D8">
        <w:rPr>
          <w:rStyle w:val="7Char"/>
          <w:rtl/>
        </w:rPr>
        <w:t xml:space="preserve"> ومن ثم يطلقون لسان النقد وربما الثلب في كل عامل في غير ميدانهم</w:t>
      </w:r>
      <w:r w:rsidR="00D971D8">
        <w:rPr>
          <w:rStyle w:val="7Char"/>
          <w:rtl/>
        </w:rPr>
        <w:t>،</w:t>
      </w:r>
      <w:r w:rsidRPr="00D971D8">
        <w:rPr>
          <w:rStyle w:val="7Char"/>
          <w:rtl/>
        </w:rPr>
        <w:t xml:space="preserve"> وكل منشغل بغير أعمالهم</w:t>
      </w:r>
      <w:r w:rsidR="00D971D8">
        <w:rPr>
          <w:rStyle w:val="7Char"/>
          <w:rtl/>
        </w:rPr>
        <w:t>،</w:t>
      </w:r>
      <w:r w:rsidRPr="00D971D8">
        <w:rPr>
          <w:rStyle w:val="7Char"/>
          <w:rtl/>
        </w:rPr>
        <w:t xml:space="preserve"> فهؤلاء مخطئون ونحن نقول لهم</w:t>
      </w:r>
      <w:r w:rsidR="006C1C01">
        <w:rPr>
          <w:rStyle w:val="7Char"/>
          <w:rtl/>
        </w:rPr>
        <w:t>:</w:t>
      </w:r>
      <w:r w:rsidRPr="00D971D8">
        <w:rPr>
          <w:rStyle w:val="7Char"/>
          <w:rtl/>
        </w:rPr>
        <w:t xml:space="preserve"> على رسلكم فليس الأمر كما تفهمون</w:t>
      </w:r>
      <w:r w:rsidR="00D971D8">
        <w:rPr>
          <w:rStyle w:val="7Char"/>
          <w:rtl/>
        </w:rPr>
        <w:t>،</w:t>
      </w:r>
      <w:r w:rsidRPr="00D971D8">
        <w:rPr>
          <w:rStyle w:val="7Char"/>
          <w:rtl/>
        </w:rPr>
        <w:t xml:space="preserve"> ونقول لمن يخالف هذا الرأي ليطمئن ويفهم</w:t>
      </w:r>
      <w:r w:rsidR="006C1C01">
        <w:rPr>
          <w:rStyle w:val="7Char"/>
          <w:rtl/>
        </w:rPr>
        <w:t>:</w:t>
      </w:r>
      <w:r w:rsidRPr="00D971D8">
        <w:rPr>
          <w:rStyle w:val="7Char"/>
          <w:rtl/>
        </w:rPr>
        <w:t xml:space="preserve"> ((إننا لا ننكر الخير الذي يذهب إليه بعضهم</w:t>
      </w:r>
      <w:r w:rsidR="00D971D8">
        <w:rPr>
          <w:rStyle w:val="7Char"/>
          <w:rtl/>
        </w:rPr>
        <w:t>،</w:t>
      </w:r>
      <w:r w:rsidRPr="00D971D8">
        <w:rPr>
          <w:rStyle w:val="7Char"/>
          <w:rtl/>
        </w:rPr>
        <w:t xml:space="preserve"> إنما ننكر فهمهم القاصر</w:t>
      </w:r>
      <w:r w:rsidR="00D971D8">
        <w:rPr>
          <w:rStyle w:val="7Char"/>
          <w:rtl/>
        </w:rPr>
        <w:t>،</w:t>
      </w:r>
      <w:r w:rsidRPr="00D971D8">
        <w:rPr>
          <w:rStyle w:val="7Char"/>
          <w:rtl/>
        </w:rPr>
        <w:t xml:space="preserve"> ويعدهم عن الشمول</w:t>
      </w:r>
      <w:r w:rsidR="00D971D8">
        <w:rPr>
          <w:rStyle w:val="7Char"/>
          <w:rtl/>
        </w:rPr>
        <w:t>،</w:t>
      </w:r>
      <w:r w:rsidRPr="00D971D8">
        <w:rPr>
          <w:rStyle w:val="7Char"/>
          <w:rtl/>
        </w:rPr>
        <w:t xml:space="preserve"> نخشى أن يحرفوا الدعوة عن شمولها إذا عملوا في داخلها</w:t>
      </w:r>
      <w:r w:rsidR="00D971D8">
        <w:rPr>
          <w:rStyle w:val="7Char"/>
          <w:rtl/>
        </w:rPr>
        <w:t>،</w:t>
      </w:r>
      <w:r w:rsidRPr="00D971D8">
        <w:rPr>
          <w:rStyle w:val="7Char"/>
          <w:rtl/>
        </w:rPr>
        <w:t xml:space="preserve"> إن خطتنا تشيع الفقه وتربي بالتعبد</w:t>
      </w:r>
      <w:r w:rsidR="00D971D8">
        <w:rPr>
          <w:rStyle w:val="7Char"/>
          <w:rtl/>
        </w:rPr>
        <w:t>،</w:t>
      </w:r>
      <w:r w:rsidRPr="00D971D8">
        <w:rPr>
          <w:rStyle w:val="7Char"/>
          <w:rtl/>
        </w:rPr>
        <w:t xml:space="preserve"> </w:t>
      </w:r>
      <w:r w:rsidRPr="00D971D8">
        <w:rPr>
          <w:rStyle w:val="7Char"/>
          <w:rtl/>
        </w:rPr>
        <w:lastRenderedPageBreak/>
        <w:t>وتحث على التمسك بآداب السنة، وتتناول بعض العمل الخيري وتعتمد القوة</w:t>
      </w:r>
      <w:r w:rsidR="00D971D8">
        <w:rPr>
          <w:rStyle w:val="7Char"/>
          <w:rtl/>
        </w:rPr>
        <w:t>،</w:t>
      </w:r>
      <w:r w:rsidRPr="00D971D8">
        <w:rPr>
          <w:rStyle w:val="7Char"/>
          <w:rtl/>
        </w:rPr>
        <w:t xml:space="preserve"> ولكن بمقدار الحاجة</w:t>
      </w:r>
      <w:r w:rsidR="00D971D8">
        <w:rPr>
          <w:rStyle w:val="7Char"/>
          <w:rtl/>
        </w:rPr>
        <w:t>،</w:t>
      </w:r>
      <w:r w:rsidRPr="00D971D8">
        <w:rPr>
          <w:rStyle w:val="7Char"/>
          <w:rtl/>
        </w:rPr>
        <w:t xml:space="preserve"> أو بمقدار ما نملك من طاقة في توازن وتدرج</w:t>
      </w:r>
      <w:r w:rsidR="00D971D8">
        <w:rPr>
          <w:rStyle w:val="7Char"/>
          <w:rtl/>
        </w:rPr>
        <w:t>،</w:t>
      </w:r>
      <w:r w:rsidRPr="00D971D8">
        <w:rPr>
          <w:rStyle w:val="7Char"/>
          <w:rtl/>
        </w:rPr>
        <w:t xml:space="preserve"> وبحكمه وموعظة حسنة</w:t>
      </w:r>
      <w:r w:rsidR="00D971D8">
        <w:rPr>
          <w:rStyle w:val="7Char"/>
          <w:rtl/>
        </w:rPr>
        <w:t>،</w:t>
      </w:r>
      <w:r w:rsidRPr="00D971D8">
        <w:rPr>
          <w:rStyle w:val="7Char"/>
          <w:rtl/>
        </w:rPr>
        <w:t xml:space="preserve"> وفي جو من التآخي والتحاب)) المسار (ص:109) وتحت الضوابط الشرعية المستنبطة من آيات القرآن والسنة النبوية</w:t>
      </w:r>
      <w:r w:rsidR="00D971D8">
        <w:rPr>
          <w:rStyle w:val="7Char"/>
          <w:rtl/>
        </w:rPr>
        <w:t>.</w:t>
      </w:r>
    </w:p>
    <w:p w:rsidR="00712C33" w:rsidRPr="00D971D8" w:rsidRDefault="00712C33" w:rsidP="00805044">
      <w:pPr>
        <w:ind w:firstLine="284"/>
        <w:jc w:val="both"/>
        <w:rPr>
          <w:rStyle w:val="7Char"/>
          <w:rtl/>
        </w:rPr>
      </w:pPr>
      <w:r w:rsidRPr="00D971D8">
        <w:rPr>
          <w:rStyle w:val="7Char"/>
          <w:rtl/>
        </w:rPr>
        <w:t>فلسنا نعيب العمل ما دام من أعمال الإسلام لكننا نعيب جعل هذا العمل هو الإسلام كله والدعوة كلها</w:t>
      </w:r>
      <w:r w:rsidR="00D971D8">
        <w:rPr>
          <w:rStyle w:val="7Char"/>
          <w:rtl/>
        </w:rPr>
        <w:t>،</w:t>
      </w:r>
      <w:r w:rsidRPr="00D971D8">
        <w:rPr>
          <w:rStyle w:val="7Char"/>
          <w:rtl/>
        </w:rPr>
        <w:t xml:space="preserve"> فالجهاد عمل إسلامي</w:t>
      </w:r>
      <w:r w:rsidR="00D971D8">
        <w:rPr>
          <w:rStyle w:val="7Char"/>
          <w:rtl/>
        </w:rPr>
        <w:t>،</w:t>
      </w:r>
      <w:r w:rsidRPr="00D971D8">
        <w:rPr>
          <w:rStyle w:val="7Char"/>
          <w:rtl/>
        </w:rPr>
        <w:t xml:space="preserve"> ولسنا مع من يرى أن حلول مشكلات الأمة الإسلامية</w:t>
      </w:r>
      <w:r w:rsidR="00D971D8">
        <w:rPr>
          <w:rStyle w:val="7Char"/>
          <w:rtl/>
        </w:rPr>
        <w:t>،</w:t>
      </w:r>
      <w:r w:rsidRPr="00D971D8">
        <w:rPr>
          <w:rStyle w:val="7Char"/>
          <w:rtl/>
        </w:rPr>
        <w:t xml:space="preserve"> وتحول أحوال المسلمين</w:t>
      </w:r>
      <w:r w:rsidR="00D971D8">
        <w:rPr>
          <w:rStyle w:val="7Char"/>
          <w:rtl/>
        </w:rPr>
        <w:t>،</w:t>
      </w:r>
      <w:r w:rsidRPr="00D971D8">
        <w:rPr>
          <w:rStyle w:val="7Char"/>
          <w:rtl/>
        </w:rPr>
        <w:t xml:space="preserve"> والصد لأعداء الدين كلها في الجهاد العسكري وحده</w:t>
      </w:r>
      <w:r w:rsidR="00D971D8">
        <w:rPr>
          <w:rStyle w:val="7Char"/>
          <w:rtl/>
        </w:rPr>
        <w:t>،</w:t>
      </w:r>
      <w:r w:rsidRPr="00D971D8">
        <w:rPr>
          <w:rStyle w:val="7Char"/>
          <w:rtl/>
        </w:rPr>
        <w:t xml:space="preserve"> وأن المنشغل بتعليم الكتاب والسنة أو تصحيح الانحراف والبدعة وغير ذلك من الأعمال لا أثر له ولا نفع فيه</w:t>
      </w:r>
      <w:r w:rsidR="00D971D8">
        <w:rPr>
          <w:rStyle w:val="7Char"/>
          <w:rtl/>
        </w:rPr>
        <w:t>.</w:t>
      </w:r>
    </w:p>
    <w:p w:rsidR="00712C33" w:rsidRPr="00C95627" w:rsidRDefault="00E17CAF" w:rsidP="00E17CAF">
      <w:pPr>
        <w:pStyle w:val="3"/>
      </w:pPr>
      <w:bookmarkStart w:id="61" w:name="_Toc466725306"/>
      <w:r>
        <w:rPr>
          <w:rtl/>
        </w:rPr>
        <w:t xml:space="preserve">3- </w:t>
      </w:r>
      <w:r w:rsidR="00712C33" w:rsidRPr="00C95627">
        <w:rPr>
          <w:rtl/>
        </w:rPr>
        <w:t>وسطية الإسلام</w:t>
      </w:r>
      <w:r w:rsidR="006C1C01">
        <w:rPr>
          <w:rtl/>
        </w:rPr>
        <w:t>:</w:t>
      </w:r>
      <w:bookmarkEnd w:id="61"/>
    </w:p>
    <w:p w:rsidR="00712C33" w:rsidRPr="00D971D8" w:rsidRDefault="00712C33" w:rsidP="00E17CAF">
      <w:pPr>
        <w:ind w:firstLine="284"/>
        <w:jc w:val="both"/>
        <w:rPr>
          <w:rStyle w:val="7Char"/>
          <w:rtl/>
        </w:rPr>
      </w:pPr>
      <w:r w:rsidRPr="00D971D8">
        <w:rPr>
          <w:rStyle w:val="7Char"/>
          <w:rtl/>
        </w:rPr>
        <w:t xml:space="preserve">((ضاع هذا الدين بين الغالي فيه والجافي عنه)) هذه عبارة مشهورة تبين خطر البعد عن الوسطية التي هي أبرز سمات الأمة الإسلامية كما قال رب البرية </w:t>
      </w:r>
      <w:r w:rsidR="00E17CAF">
        <w:rPr>
          <w:rStyle w:val="7Char"/>
          <w:color w:val="000000"/>
          <w:szCs w:val="28"/>
          <w:shd w:val="clear" w:color="auto" w:fill="FFFFFF"/>
          <w:rtl/>
        </w:rPr>
        <w:t>﴿</w:t>
      </w:r>
      <w:r w:rsidR="00E17CAF" w:rsidRPr="00FC315C">
        <w:rPr>
          <w:rStyle w:val="6Char"/>
          <w:rtl/>
        </w:rPr>
        <w:t>وَكَذَلِكَ جَعَلْنَاكُمْ أُمَّةً وَسَطًا</w:t>
      </w:r>
      <w:r w:rsidR="00E17CAF">
        <w:rPr>
          <w:rStyle w:val="7Char"/>
          <w:color w:val="000000"/>
          <w:szCs w:val="28"/>
          <w:shd w:val="clear" w:color="auto" w:fill="FFFFFF"/>
          <w:rtl/>
        </w:rPr>
        <w:t>﴾</w:t>
      </w:r>
      <w:r w:rsidR="00E17CAF" w:rsidRPr="00FC315C">
        <w:rPr>
          <w:rStyle w:val="6Char"/>
          <w:rtl/>
        </w:rPr>
        <w:t xml:space="preserve"> </w:t>
      </w:r>
      <w:r w:rsidR="00E17CAF" w:rsidRPr="00FC315C">
        <w:rPr>
          <w:rStyle w:val="9Char"/>
          <w:rtl/>
        </w:rPr>
        <w:t>[البقرة: 143]</w:t>
      </w:r>
      <w:r w:rsidRPr="00D971D8">
        <w:rPr>
          <w:rStyle w:val="7Char"/>
          <w:rtl/>
        </w:rPr>
        <w:t xml:space="preserve"> الإسلام وسط فلا إفراط ولا تفريط</w:t>
      </w:r>
      <w:r w:rsidR="00D971D8">
        <w:rPr>
          <w:rStyle w:val="7Char"/>
          <w:rtl/>
        </w:rPr>
        <w:t>.</w:t>
      </w:r>
    </w:p>
    <w:p w:rsidR="00712C33" w:rsidRPr="00D971D8" w:rsidRDefault="00712C33" w:rsidP="00805044">
      <w:pPr>
        <w:ind w:firstLine="284"/>
        <w:jc w:val="both"/>
        <w:rPr>
          <w:rStyle w:val="7Char"/>
          <w:rtl/>
        </w:rPr>
      </w:pPr>
      <w:r w:rsidRPr="00D971D8">
        <w:rPr>
          <w:rStyle w:val="7Char"/>
          <w:rtl/>
        </w:rPr>
        <w:t>وسط فلا طغيان ولا نقصان</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وسط فلا تشدد ولا ترخص</w:t>
      </w:r>
      <w:r w:rsidR="00D971D8">
        <w:rPr>
          <w:rStyle w:val="7Char"/>
          <w:rtl/>
        </w:rPr>
        <w:t>.</w:t>
      </w:r>
    </w:p>
    <w:p w:rsidR="00712C33" w:rsidRPr="00D971D8" w:rsidRDefault="00712C33" w:rsidP="00805044">
      <w:pPr>
        <w:ind w:firstLine="284"/>
        <w:jc w:val="both"/>
        <w:rPr>
          <w:rStyle w:val="7Char"/>
          <w:rtl/>
        </w:rPr>
      </w:pPr>
      <w:r w:rsidRPr="00D971D8">
        <w:rPr>
          <w:rStyle w:val="7Char"/>
          <w:rtl/>
        </w:rPr>
        <w:t>وسط بين رعاية حقوق الفرد على حساب الجماعة</w:t>
      </w:r>
      <w:r w:rsidR="00D971D8">
        <w:rPr>
          <w:rStyle w:val="7Char"/>
          <w:rtl/>
        </w:rPr>
        <w:t>،</w:t>
      </w:r>
      <w:r w:rsidRPr="00D971D8">
        <w:rPr>
          <w:rStyle w:val="7Char"/>
          <w:rtl/>
        </w:rPr>
        <w:t xml:space="preserve"> أو العناية بمصالح الجماعة على حساب الفرد</w:t>
      </w:r>
      <w:r w:rsidR="00D971D8">
        <w:rPr>
          <w:rStyle w:val="7Char"/>
          <w:rtl/>
        </w:rPr>
        <w:t>.</w:t>
      </w:r>
    </w:p>
    <w:p w:rsidR="00712C33" w:rsidRPr="00D971D8" w:rsidRDefault="00712C33" w:rsidP="00805044">
      <w:pPr>
        <w:ind w:firstLine="284"/>
        <w:jc w:val="both"/>
        <w:rPr>
          <w:rStyle w:val="7Char"/>
          <w:rtl/>
        </w:rPr>
      </w:pPr>
      <w:r w:rsidRPr="00D971D8">
        <w:rPr>
          <w:rStyle w:val="7Char"/>
          <w:rtl/>
        </w:rPr>
        <w:lastRenderedPageBreak/>
        <w:t>وسط بين العقلانية الملحدة التي لا تؤمن بغيب</w:t>
      </w:r>
      <w:r w:rsidR="00D971D8">
        <w:rPr>
          <w:rStyle w:val="7Char"/>
          <w:rtl/>
        </w:rPr>
        <w:t>،</w:t>
      </w:r>
      <w:r w:rsidRPr="00D971D8">
        <w:rPr>
          <w:rStyle w:val="7Char"/>
          <w:rtl/>
        </w:rPr>
        <w:t xml:space="preserve"> وبين الغيبية المفرطة التي تؤمن بالخرافة وهكذا</w:t>
      </w:r>
      <w:r w:rsidR="00D971D8">
        <w:rPr>
          <w:rStyle w:val="7Char"/>
          <w:rtl/>
        </w:rPr>
        <w:t>.</w:t>
      </w:r>
    </w:p>
    <w:p w:rsidR="00712C33" w:rsidRPr="00D971D8" w:rsidRDefault="00712C33" w:rsidP="00805044">
      <w:pPr>
        <w:ind w:firstLine="284"/>
        <w:jc w:val="both"/>
        <w:rPr>
          <w:rStyle w:val="7Char"/>
          <w:rtl/>
        </w:rPr>
      </w:pPr>
      <w:r w:rsidRPr="00D971D8">
        <w:rPr>
          <w:rStyle w:val="7Char"/>
          <w:rtl/>
        </w:rPr>
        <w:t>الوسطية تعني العدل فلا يظلم جانب على حساب جانب آخر</w:t>
      </w:r>
      <w:r w:rsidR="00D971D8">
        <w:rPr>
          <w:rStyle w:val="7Char"/>
          <w:rtl/>
        </w:rPr>
        <w:t>،</w:t>
      </w:r>
      <w:r w:rsidRPr="00D971D8">
        <w:rPr>
          <w:rStyle w:val="7Char"/>
          <w:rtl/>
        </w:rPr>
        <w:t xml:space="preserve"> والوسطية تعني التوازن فلا يختل أمر على حساب آخر</w:t>
      </w:r>
      <w:r w:rsidR="00D971D8">
        <w:rPr>
          <w:rStyle w:val="7Char"/>
          <w:rtl/>
        </w:rPr>
        <w:t>.</w:t>
      </w:r>
    </w:p>
    <w:p w:rsidR="00712C33" w:rsidRPr="00D971D8" w:rsidRDefault="00712C33" w:rsidP="00805044">
      <w:pPr>
        <w:ind w:firstLine="284"/>
        <w:jc w:val="both"/>
        <w:rPr>
          <w:rStyle w:val="7Char"/>
          <w:rtl/>
        </w:rPr>
      </w:pPr>
      <w:r w:rsidRPr="00D971D8">
        <w:rPr>
          <w:rStyle w:val="7Char"/>
          <w:rtl/>
        </w:rPr>
        <w:t>والإسلام وسط بين اليهود الذين عرفوا الحق وجحدوه</w:t>
      </w:r>
      <w:r w:rsidR="00D971D8">
        <w:rPr>
          <w:rStyle w:val="7Char"/>
          <w:rtl/>
        </w:rPr>
        <w:t>،</w:t>
      </w:r>
      <w:r w:rsidRPr="00D971D8">
        <w:rPr>
          <w:rStyle w:val="7Char"/>
          <w:rtl/>
        </w:rPr>
        <w:t xml:space="preserve"> والنصارى الذين ضلوا عن الحق ولم يعرفوه</w:t>
      </w:r>
      <w:r w:rsidR="00D971D8">
        <w:rPr>
          <w:rStyle w:val="7Char"/>
          <w:rtl/>
        </w:rPr>
        <w:t>،</w:t>
      </w:r>
      <w:r w:rsidRPr="00D971D8">
        <w:rPr>
          <w:rStyle w:val="7Char"/>
          <w:rtl/>
        </w:rPr>
        <w:t xml:space="preserve"> لأن المسلمين عرفوا الحق فاتبعوه</w:t>
      </w:r>
      <w:r w:rsidR="00D971D8">
        <w:rPr>
          <w:rStyle w:val="7Char"/>
          <w:rtl/>
        </w:rPr>
        <w:t>.</w:t>
      </w:r>
    </w:p>
    <w:p w:rsidR="00712C33" w:rsidRPr="00D971D8" w:rsidRDefault="00712C33" w:rsidP="00805044">
      <w:pPr>
        <w:ind w:firstLine="284"/>
        <w:jc w:val="both"/>
        <w:rPr>
          <w:rStyle w:val="7Char"/>
          <w:rtl/>
        </w:rPr>
      </w:pPr>
      <w:r w:rsidRPr="00D971D8">
        <w:rPr>
          <w:rStyle w:val="7Char"/>
          <w:rtl/>
        </w:rPr>
        <w:t>والإسلام وسط بين اليهود الذين قتلوا الأنبياء</w:t>
      </w:r>
      <w:r w:rsidR="00D971D8">
        <w:rPr>
          <w:rStyle w:val="7Char"/>
          <w:rtl/>
        </w:rPr>
        <w:t>،</w:t>
      </w:r>
      <w:r w:rsidRPr="00D971D8">
        <w:rPr>
          <w:rStyle w:val="7Char"/>
          <w:rtl/>
        </w:rPr>
        <w:t xml:space="preserve"> والنصارى الذين ألَّهوهم</w:t>
      </w:r>
      <w:r w:rsidR="00D971D8">
        <w:rPr>
          <w:rStyle w:val="7Char"/>
          <w:rtl/>
        </w:rPr>
        <w:t>،</w:t>
      </w:r>
      <w:r w:rsidRPr="00D971D8">
        <w:rPr>
          <w:rStyle w:val="7Char"/>
          <w:rtl/>
        </w:rPr>
        <w:t xml:space="preserve"> لأن المسلمين وقروا الرسل ولم يعبدوهم</w:t>
      </w:r>
      <w:r w:rsidR="00D971D8">
        <w:rPr>
          <w:rStyle w:val="7Char"/>
          <w:rtl/>
        </w:rPr>
        <w:t>.</w:t>
      </w:r>
    </w:p>
    <w:p w:rsidR="00712C33" w:rsidRPr="00D971D8" w:rsidRDefault="00712C33" w:rsidP="00E17CAF">
      <w:pPr>
        <w:ind w:firstLine="284"/>
        <w:jc w:val="both"/>
        <w:rPr>
          <w:rStyle w:val="7Char"/>
          <w:rtl/>
        </w:rPr>
      </w:pPr>
      <w:r w:rsidRPr="005959D4">
        <w:rPr>
          <w:rStyle w:val="7Char"/>
          <w:rFonts w:hAnsi="Times New Roman"/>
          <w:spacing w:val="-4"/>
          <w:rtl/>
        </w:rPr>
        <w:t>والإسلام وسط بين اليهود الذين أسرفوا في التحريم</w:t>
      </w:r>
      <w:r w:rsidR="00D971D8" w:rsidRPr="005959D4">
        <w:rPr>
          <w:rStyle w:val="7Char"/>
          <w:rFonts w:hAnsi="Times New Roman"/>
          <w:spacing w:val="-4"/>
          <w:rtl/>
        </w:rPr>
        <w:t>،</w:t>
      </w:r>
      <w:r w:rsidRPr="005959D4">
        <w:rPr>
          <w:rStyle w:val="7Char"/>
          <w:rFonts w:hAnsi="Times New Roman"/>
          <w:spacing w:val="-4"/>
          <w:rtl/>
        </w:rPr>
        <w:t xml:space="preserve"> والنصارى الذين أسرفوا في الإباحة</w:t>
      </w:r>
      <w:r w:rsidR="00D971D8" w:rsidRPr="005959D4">
        <w:rPr>
          <w:rStyle w:val="7Char"/>
          <w:rFonts w:hAnsi="Times New Roman"/>
          <w:spacing w:val="-4"/>
          <w:rtl/>
        </w:rPr>
        <w:t>،</w:t>
      </w:r>
      <w:r w:rsidRPr="005959D4">
        <w:rPr>
          <w:rStyle w:val="7Char"/>
          <w:rFonts w:hAnsi="Times New Roman"/>
          <w:spacing w:val="-4"/>
          <w:rtl/>
        </w:rPr>
        <w:t xml:space="preserve"> والمسلمون اتبعوا الشرع الإلهي الحكيم الذي بعث الله به الرسول </w:t>
      </w:r>
      <w:r w:rsidR="00047361" w:rsidRPr="005959D4">
        <w:rPr>
          <w:rStyle w:val="7Char"/>
          <w:rFonts w:hAnsi="Times New Roman" w:cs="CTraditional Arabic"/>
          <w:spacing w:val="-4"/>
          <w:rtl/>
        </w:rPr>
        <w:t>ج</w:t>
      </w:r>
      <w:r w:rsidRPr="00D971D8">
        <w:rPr>
          <w:rStyle w:val="7Char"/>
          <w:rtl/>
        </w:rPr>
        <w:t xml:space="preserve"> </w:t>
      </w:r>
      <w:r w:rsidR="00E17CAF">
        <w:rPr>
          <w:rStyle w:val="7Char"/>
          <w:color w:val="000000"/>
          <w:szCs w:val="28"/>
          <w:shd w:val="clear" w:color="auto" w:fill="FFFFFF"/>
          <w:rtl/>
        </w:rPr>
        <w:t>﴿</w:t>
      </w:r>
      <w:r w:rsidR="00E17CAF" w:rsidRPr="00FC315C">
        <w:rPr>
          <w:rStyle w:val="6Char"/>
          <w:rtl/>
        </w:rPr>
        <w:t xml:space="preserve">يُحِلُّ لَهُمُ الطَّيِّبَاتِ وَيُحَرِّمُ عَلَيْهِمُ الْخَبَائِثَ وَيَضَعُ عَنْهُمْ إِصْرَهُمْ وَالْأَغْلَالَ الَّتِي كَانَتْ عَلَيْهِمْ </w:t>
      </w:r>
      <w:r w:rsidR="00E17CAF">
        <w:rPr>
          <w:rStyle w:val="7Char"/>
          <w:color w:val="000000"/>
          <w:szCs w:val="28"/>
          <w:shd w:val="clear" w:color="auto" w:fill="FFFFFF"/>
          <w:rtl/>
        </w:rPr>
        <w:t>﴾</w:t>
      </w:r>
      <w:r w:rsidR="00E17CAF" w:rsidRPr="00FC315C">
        <w:rPr>
          <w:rStyle w:val="6Char"/>
          <w:rtl/>
        </w:rPr>
        <w:t xml:space="preserve"> </w:t>
      </w:r>
      <w:r w:rsidR="00E17CAF" w:rsidRPr="00FC315C">
        <w:rPr>
          <w:rStyle w:val="9Char"/>
          <w:rtl/>
        </w:rPr>
        <w:t>[الأعراف: 157]</w:t>
      </w:r>
      <w:r w:rsidR="00D971D8">
        <w:rPr>
          <w:rStyle w:val="7Char"/>
          <w:rtl/>
        </w:rPr>
        <w:t>.</w:t>
      </w:r>
    </w:p>
    <w:p w:rsidR="00712C33" w:rsidRPr="00D971D8" w:rsidRDefault="00712C33" w:rsidP="00E17CAF">
      <w:pPr>
        <w:ind w:firstLine="284"/>
        <w:jc w:val="both"/>
        <w:rPr>
          <w:rStyle w:val="7Char"/>
          <w:rtl/>
        </w:rPr>
      </w:pPr>
      <w:r w:rsidRPr="00D971D8">
        <w:rPr>
          <w:rStyle w:val="7Char"/>
          <w:rtl/>
        </w:rPr>
        <w:t xml:space="preserve">وسطية الإسلام تعني بعمارة الدنيا لخدمة الآخرة </w:t>
      </w:r>
      <w:r w:rsidR="00E17CAF">
        <w:rPr>
          <w:rStyle w:val="7Char"/>
          <w:color w:val="000000"/>
          <w:szCs w:val="28"/>
          <w:shd w:val="clear" w:color="auto" w:fill="FFFFFF"/>
          <w:rtl/>
        </w:rPr>
        <w:t>﴿</w:t>
      </w:r>
      <w:r w:rsidR="00E17CAF" w:rsidRPr="00FC315C">
        <w:rPr>
          <w:rStyle w:val="6Char"/>
          <w:rtl/>
        </w:rPr>
        <w:t>رَبَّنَا آتِنَا فِي الدُّنْيَا حَسَنَةً وَفِي الْآخِرَةِ حَسَنَةً وَقِنَا عَذَابَ النَّارِ</w:t>
      </w:r>
      <w:r w:rsidR="00E17CAF">
        <w:rPr>
          <w:rStyle w:val="7Char"/>
          <w:color w:val="000000"/>
          <w:szCs w:val="28"/>
          <w:shd w:val="clear" w:color="auto" w:fill="FFFFFF"/>
          <w:rtl/>
        </w:rPr>
        <w:t>﴾</w:t>
      </w:r>
      <w:r w:rsidR="00E17CAF" w:rsidRPr="00FC315C">
        <w:rPr>
          <w:rStyle w:val="6Char"/>
          <w:rtl/>
        </w:rPr>
        <w:t xml:space="preserve"> </w:t>
      </w:r>
      <w:r w:rsidR="00E17CAF" w:rsidRPr="00FC315C">
        <w:rPr>
          <w:rStyle w:val="9Char"/>
          <w:rtl/>
        </w:rPr>
        <w:t>[البقرة: 201]</w:t>
      </w:r>
      <w:r w:rsidR="00E17CAF">
        <w:rPr>
          <w:rStyle w:val="7Char"/>
          <w:rtl/>
        </w:rPr>
        <w:t xml:space="preserve"> </w:t>
      </w:r>
      <w:r w:rsidR="00E17CAF">
        <w:rPr>
          <w:rStyle w:val="7Char"/>
          <w:color w:val="000000"/>
          <w:szCs w:val="28"/>
          <w:shd w:val="clear" w:color="auto" w:fill="FFFFFF"/>
          <w:rtl/>
        </w:rPr>
        <w:t>﴿</w:t>
      </w:r>
      <w:r w:rsidR="00E17CAF" w:rsidRPr="00FC315C">
        <w:rPr>
          <w:rStyle w:val="6Char"/>
          <w:rtl/>
        </w:rPr>
        <w:t>وَابْتَغِ فِيمَا آتَاكَ اللَّهُ الدَّارَ الْآخِرَةَ  وَلَا تَنْسَ نَصِيبَكَ مِنَ الدُّنْيَا</w:t>
      </w:r>
      <w:r w:rsidR="00E17CAF">
        <w:rPr>
          <w:rStyle w:val="7Char"/>
          <w:color w:val="000000"/>
          <w:szCs w:val="28"/>
          <w:shd w:val="clear" w:color="auto" w:fill="FFFFFF"/>
          <w:rtl/>
        </w:rPr>
        <w:t>﴾</w:t>
      </w:r>
      <w:r w:rsidR="00E17CAF" w:rsidRPr="00FC315C">
        <w:rPr>
          <w:rStyle w:val="6Char"/>
          <w:rtl/>
        </w:rPr>
        <w:t xml:space="preserve"> </w:t>
      </w:r>
      <w:r w:rsidR="00E17CAF" w:rsidRPr="00FC315C">
        <w:rPr>
          <w:rStyle w:val="9Char"/>
          <w:rtl/>
        </w:rPr>
        <w:t>[القصص: 77]</w:t>
      </w:r>
      <w:r w:rsidR="00D971D8">
        <w:rPr>
          <w:rStyle w:val="7Char"/>
          <w:rtl/>
        </w:rPr>
        <w:t>.</w:t>
      </w:r>
    </w:p>
    <w:p w:rsidR="00712C33" w:rsidRPr="00D971D8" w:rsidRDefault="00712C33" w:rsidP="003F6DB8">
      <w:pPr>
        <w:ind w:firstLine="284"/>
        <w:jc w:val="both"/>
        <w:rPr>
          <w:rStyle w:val="7Char"/>
          <w:rtl/>
        </w:rPr>
      </w:pPr>
      <w:r w:rsidRPr="00D971D8">
        <w:rPr>
          <w:rStyle w:val="7Char"/>
          <w:rtl/>
        </w:rPr>
        <w:t xml:space="preserve">وهكذا وجه المصطفى </w:t>
      </w:r>
      <w:r w:rsidR="00047361" w:rsidRPr="00047361">
        <w:rPr>
          <w:rStyle w:val="7Char"/>
          <w:rFonts w:cs="CTraditional Arabic"/>
          <w:rtl/>
        </w:rPr>
        <w:t>ج</w:t>
      </w:r>
      <w:r w:rsidRPr="00D971D8">
        <w:rPr>
          <w:rStyle w:val="7Char"/>
          <w:rtl/>
        </w:rPr>
        <w:t xml:space="preserve"> سلمان الفارسي عندما قال</w:t>
      </w:r>
      <w:r w:rsidR="006C1C01">
        <w:rPr>
          <w:rStyle w:val="7Char"/>
          <w:rtl/>
        </w:rPr>
        <w:t>:</w:t>
      </w:r>
      <w:r w:rsidRPr="00D971D8">
        <w:rPr>
          <w:rStyle w:val="7Char"/>
          <w:rtl/>
        </w:rPr>
        <w:t xml:space="preserve"> </w:t>
      </w:r>
      <w:r w:rsidR="003F6DB8">
        <w:rPr>
          <w:rStyle w:val="7Char"/>
          <w:rtl/>
        </w:rPr>
        <w:t>«</w:t>
      </w:r>
      <w:r w:rsidRPr="003F6DB8">
        <w:rPr>
          <w:rStyle w:val="4Char"/>
          <w:rtl/>
        </w:rPr>
        <w:t>إن لبدنك عليك حقاً</w:t>
      </w:r>
      <w:r w:rsidR="00D971D8" w:rsidRPr="003F6DB8">
        <w:rPr>
          <w:rStyle w:val="4Char"/>
          <w:rtl/>
        </w:rPr>
        <w:t>،</w:t>
      </w:r>
      <w:r w:rsidRPr="003F6DB8">
        <w:rPr>
          <w:rStyle w:val="4Char"/>
          <w:rtl/>
        </w:rPr>
        <w:t xml:space="preserve"> وإن لزوجك عليك حقا</w:t>
      </w:r>
      <w:r w:rsidR="00D971D8" w:rsidRPr="003F6DB8">
        <w:rPr>
          <w:rStyle w:val="4Char"/>
          <w:rtl/>
        </w:rPr>
        <w:t>،</w:t>
      </w:r>
      <w:r w:rsidRPr="003F6DB8">
        <w:rPr>
          <w:rStyle w:val="4Char"/>
          <w:rtl/>
        </w:rPr>
        <w:t xml:space="preserve"> وإن لزورك (ضيفك) عليك حقا، فأعط كل ذي حق حقه</w:t>
      </w:r>
      <w:r w:rsidR="003F6DB8">
        <w:rPr>
          <w:rStyle w:val="7Char"/>
          <w:rtl/>
        </w:rPr>
        <w:t>»</w:t>
      </w:r>
      <w:r w:rsidRPr="00D971D8">
        <w:rPr>
          <w:rStyle w:val="7Char"/>
          <w:rtl/>
        </w:rPr>
        <w:t xml:space="preserve">  أخرجه البخاري في كتاب الصوم</w:t>
      </w:r>
      <w:r w:rsidR="00D971D8">
        <w:rPr>
          <w:rStyle w:val="7Char"/>
          <w:rtl/>
        </w:rPr>
        <w:t>،</w:t>
      </w:r>
      <w:r w:rsidRPr="00D971D8">
        <w:rPr>
          <w:rStyle w:val="7Char"/>
          <w:rtl/>
        </w:rPr>
        <w:t xml:space="preserve"> باب من أقسم على أخيه يفطر في التطوع (الفتح 4/246)</w:t>
      </w:r>
      <w:r w:rsidR="00D971D8">
        <w:rPr>
          <w:rStyle w:val="7Char"/>
          <w:rtl/>
        </w:rPr>
        <w:t>.</w:t>
      </w:r>
    </w:p>
    <w:p w:rsidR="00712C33" w:rsidRPr="00C95627" w:rsidRDefault="003F6DB8" w:rsidP="003F6DB8">
      <w:pPr>
        <w:pStyle w:val="3"/>
      </w:pPr>
      <w:bookmarkStart w:id="62" w:name="_Toc466725307"/>
      <w:r>
        <w:rPr>
          <w:rtl/>
        </w:rPr>
        <w:lastRenderedPageBreak/>
        <w:t xml:space="preserve">4- </w:t>
      </w:r>
      <w:r w:rsidR="00712C33" w:rsidRPr="00C95627">
        <w:rPr>
          <w:rtl/>
        </w:rPr>
        <w:t>صلاحية الإسلام</w:t>
      </w:r>
      <w:r w:rsidR="006C1C01">
        <w:rPr>
          <w:rtl/>
        </w:rPr>
        <w:t>:</w:t>
      </w:r>
      <w:bookmarkEnd w:id="62"/>
    </w:p>
    <w:p w:rsidR="00712C33" w:rsidRPr="00D971D8" w:rsidRDefault="00712C33" w:rsidP="00805044">
      <w:pPr>
        <w:ind w:firstLine="284"/>
        <w:jc w:val="both"/>
        <w:rPr>
          <w:rStyle w:val="7Char"/>
          <w:rtl/>
        </w:rPr>
      </w:pPr>
      <w:r w:rsidRPr="00D971D8">
        <w:rPr>
          <w:rStyle w:val="7Char"/>
          <w:rtl/>
        </w:rPr>
        <w:t>لابد للداعية أن يفهم هذه الحقيقة فهماً واعياً</w:t>
      </w:r>
      <w:r w:rsidR="00D971D8">
        <w:rPr>
          <w:rStyle w:val="7Char"/>
          <w:rtl/>
        </w:rPr>
        <w:t>،</w:t>
      </w:r>
      <w:r w:rsidRPr="00D971D8">
        <w:rPr>
          <w:rStyle w:val="7Char"/>
          <w:rtl/>
        </w:rPr>
        <w:t xml:space="preserve"> يستطيع معه أن يشيع هذه الحقيقة بين الناس فيجتهد في إبراز محاسن الإسلام وإثبات صلاحيته بالأدلة الشرعية</w:t>
      </w:r>
      <w:r w:rsidR="00D971D8">
        <w:rPr>
          <w:rStyle w:val="7Char"/>
          <w:rtl/>
        </w:rPr>
        <w:t>،</w:t>
      </w:r>
      <w:r w:rsidRPr="00D971D8">
        <w:rPr>
          <w:rStyle w:val="7Char"/>
          <w:rtl/>
        </w:rPr>
        <w:t xml:space="preserve"> والشهادات الواقعية</w:t>
      </w:r>
      <w:r w:rsidR="00D971D8">
        <w:rPr>
          <w:rStyle w:val="7Char"/>
          <w:rtl/>
        </w:rPr>
        <w:t>.</w:t>
      </w:r>
    </w:p>
    <w:p w:rsidR="00712C33" w:rsidRPr="00D971D8" w:rsidRDefault="00712C33" w:rsidP="00805044">
      <w:pPr>
        <w:ind w:firstLine="284"/>
        <w:jc w:val="both"/>
        <w:rPr>
          <w:rStyle w:val="7Char"/>
          <w:rtl/>
        </w:rPr>
      </w:pPr>
      <w:r w:rsidRPr="00D971D8">
        <w:rPr>
          <w:rStyle w:val="7Char"/>
          <w:rtl/>
        </w:rPr>
        <w:t>فالإسلام حرم الربا كي لا يكون المال دولة بين الأغنياء ولكي لا يزداد الأغنياء غنىً والفقراء فقراً</w:t>
      </w:r>
      <w:r w:rsidR="00D971D8">
        <w:rPr>
          <w:rStyle w:val="7Char"/>
          <w:rtl/>
        </w:rPr>
        <w:t>،</w:t>
      </w:r>
      <w:r w:rsidRPr="00D971D8">
        <w:rPr>
          <w:rStyle w:val="7Char"/>
          <w:rtl/>
        </w:rPr>
        <w:t xml:space="preserve"> مما يكرس الطبقية ويزرع في النفوس بذور الشحناء والبغضاء</w:t>
      </w:r>
      <w:r w:rsidR="00D971D8">
        <w:rPr>
          <w:rStyle w:val="7Char"/>
          <w:rtl/>
        </w:rPr>
        <w:t>.</w:t>
      </w:r>
    </w:p>
    <w:p w:rsidR="00712C33" w:rsidRPr="00D971D8" w:rsidRDefault="00712C33" w:rsidP="00805044">
      <w:pPr>
        <w:ind w:firstLine="284"/>
        <w:jc w:val="both"/>
        <w:rPr>
          <w:rStyle w:val="7Char"/>
          <w:rtl/>
        </w:rPr>
      </w:pPr>
      <w:r w:rsidRPr="00D971D8">
        <w:rPr>
          <w:rStyle w:val="7Char"/>
          <w:rtl/>
        </w:rPr>
        <w:t>والإسلام يحرم الزنا ويمنع من دواعيه فيحفظ المجتمع من ويلات الإباحية من ضياع الأنساب</w:t>
      </w:r>
      <w:r w:rsidR="00D971D8">
        <w:rPr>
          <w:rStyle w:val="7Char"/>
          <w:rtl/>
        </w:rPr>
        <w:t>،</w:t>
      </w:r>
      <w:r w:rsidRPr="00D971D8">
        <w:rPr>
          <w:rStyle w:val="7Char"/>
          <w:rtl/>
        </w:rPr>
        <w:t xml:space="preserve"> وشيوع الأمراض</w:t>
      </w:r>
      <w:r w:rsidR="00D971D8">
        <w:rPr>
          <w:rStyle w:val="7Char"/>
          <w:rtl/>
        </w:rPr>
        <w:t>،</w:t>
      </w:r>
      <w:r w:rsidRPr="00D971D8">
        <w:rPr>
          <w:rStyle w:val="7Char"/>
          <w:rtl/>
        </w:rPr>
        <w:t xml:space="preserve"> وانتشار الجرائم</w:t>
      </w:r>
      <w:r w:rsidR="00D971D8">
        <w:rPr>
          <w:rStyle w:val="7Char"/>
          <w:rtl/>
        </w:rPr>
        <w:t>،</w:t>
      </w:r>
      <w:r w:rsidRPr="00D971D8">
        <w:rPr>
          <w:rStyle w:val="7Char"/>
          <w:rtl/>
        </w:rPr>
        <w:t xml:space="preserve"> وشهادة واقع المجتمعات الغربية تشهد بذلك</w:t>
      </w:r>
      <w:r w:rsidR="00D971D8">
        <w:rPr>
          <w:rStyle w:val="7Char"/>
          <w:rtl/>
        </w:rPr>
        <w:t>.</w:t>
      </w:r>
    </w:p>
    <w:p w:rsidR="00712C33" w:rsidRPr="00D971D8" w:rsidRDefault="00712C33" w:rsidP="00805044">
      <w:pPr>
        <w:ind w:firstLine="284"/>
        <w:jc w:val="both"/>
        <w:rPr>
          <w:rStyle w:val="7Char"/>
          <w:rtl/>
        </w:rPr>
      </w:pPr>
      <w:r w:rsidRPr="00D971D8">
        <w:rPr>
          <w:rStyle w:val="7Char"/>
          <w:rtl/>
        </w:rPr>
        <w:t>والإسلام يقيم الحكم المستمد من شرع الله</w:t>
      </w:r>
      <w:r w:rsidR="00D971D8">
        <w:rPr>
          <w:rStyle w:val="7Char"/>
          <w:rtl/>
        </w:rPr>
        <w:t>،</w:t>
      </w:r>
      <w:r w:rsidRPr="00D971D8">
        <w:rPr>
          <w:rStyle w:val="7Char"/>
          <w:rtl/>
        </w:rPr>
        <w:t xml:space="preserve"> المعتمد على الشورى</w:t>
      </w:r>
      <w:r w:rsidR="00D971D8">
        <w:rPr>
          <w:rStyle w:val="7Char"/>
          <w:rtl/>
        </w:rPr>
        <w:t>،</w:t>
      </w:r>
      <w:r w:rsidRPr="00D971D8">
        <w:rPr>
          <w:rStyle w:val="7Char"/>
          <w:rtl/>
        </w:rPr>
        <w:t xml:space="preserve"> القائم على العدل</w:t>
      </w:r>
      <w:r w:rsidR="00D971D8">
        <w:rPr>
          <w:rStyle w:val="7Char"/>
          <w:rtl/>
        </w:rPr>
        <w:t>،</w:t>
      </w:r>
      <w:r w:rsidRPr="00D971D8">
        <w:rPr>
          <w:rStyle w:val="7Char"/>
          <w:rtl/>
        </w:rPr>
        <w:t xml:space="preserve"> المستهدف سياسة الدنيا وصيانة الدين</w:t>
      </w:r>
      <w:r w:rsidR="00D971D8">
        <w:rPr>
          <w:rStyle w:val="7Char"/>
          <w:rtl/>
        </w:rPr>
        <w:t>.</w:t>
      </w:r>
    </w:p>
    <w:p w:rsidR="00712C33" w:rsidRPr="00D971D8" w:rsidRDefault="00712C33" w:rsidP="00805044">
      <w:pPr>
        <w:ind w:firstLine="284"/>
        <w:jc w:val="both"/>
        <w:rPr>
          <w:rStyle w:val="7Char"/>
          <w:rtl/>
        </w:rPr>
      </w:pPr>
      <w:r w:rsidRPr="00D971D8">
        <w:rPr>
          <w:rStyle w:val="7Char"/>
          <w:rtl/>
        </w:rPr>
        <w:t>وهكذا في جوانب الحياة كلها ينبغي إدراك هذه الحقيقة وبيان الوجه المشرق للحياة في ظلال الإسلام</w:t>
      </w:r>
      <w:r w:rsidR="00D971D8">
        <w:rPr>
          <w:rStyle w:val="7Char"/>
          <w:rtl/>
        </w:rPr>
        <w:t>،</w:t>
      </w:r>
      <w:r w:rsidR="005959D4">
        <w:rPr>
          <w:rStyle w:val="7Char"/>
          <w:rtl/>
        </w:rPr>
        <w:t xml:space="preserve"> وأنها ((</w:t>
      </w:r>
      <w:r w:rsidRPr="00D971D8">
        <w:rPr>
          <w:rStyle w:val="7Char"/>
          <w:rtl/>
        </w:rPr>
        <w:t>حياة لا شرك فيها ولا وثنية بل فيها التوحيد الخالص والعبادة لله الذي تعنو له الوجوه</w:t>
      </w:r>
      <w:r w:rsidR="00D971D8">
        <w:rPr>
          <w:rStyle w:val="7Char"/>
          <w:rtl/>
        </w:rPr>
        <w:t>.</w:t>
      </w:r>
    </w:p>
    <w:p w:rsidR="00712C33" w:rsidRPr="00D971D8" w:rsidRDefault="00712C33" w:rsidP="00805044">
      <w:pPr>
        <w:ind w:firstLine="284"/>
        <w:jc w:val="both"/>
        <w:rPr>
          <w:rStyle w:val="7Char"/>
          <w:rtl/>
        </w:rPr>
      </w:pPr>
      <w:r w:rsidRPr="00D971D8">
        <w:rPr>
          <w:rStyle w:val="7Char"/>
          <w:rtl/>
        </w:rPr>
        <w:t>حياة لا ظلم فيها ولا استبداد</w:t>
      </w:r>
      <w:r w:rsidR="00D971D8">
        <w:rPr>
          <w:rStyle w:val="7Char"/>
          <w:rtl/>
        </w:rPr>
        <w:t>،</w:t>
      </w:r>
      <w:r w:rsidRPr="00D971D8">
        <w:rPr>
          <w:rStyle w:val="7Char"/>
          <w:rtl/>
        </w:rPr>
        <w:t xml:space="preserve"> بل فيها حق وعدالة وحرية وإخاء</w:t>
      </w:r>
      <w:r w:rsidR="00D971D8">
        <w:rPr>
          <w:rStyle w:val="7Char"/>
          <w:rtl/>
        </w:rPr>
        <w:t>.</w:t>
      </w:r>
    </w:p>
    <w:p w:rsidR="00712C33" w:rsidRPr="00D971D8" w:rsidRDefault="00712C33" w:rsidP="00805044">
      <w:pPr>
        <w:ind w:firstLine="284"/>
        <w:jc w:val="both"/>
        <w:rPr>
          <w:rStyle w:val="7Char"/>
          <w:rtl/>
        </w:rPr>
      </w:pPr>
      <w:r w:rsidRPr="00D971D8">
        <w:rPr>
          <w:rStyle w:val="7Char"/>
          <w:rtl/>
        </w:rPr>
        <w:t>حياة لا جهل فيها ولا أمية</w:t>
      </w:r>
      <w:r w:rsidR="00D971D8">
        <w:rPr>
          <w:rStyle w:val="7Char"/>
          <w:rtl/>
        </w:rPr>
        <w:t>،</w:t>
      </w:r>
      <w:r w:rsidRPr="00D971D8">
        <w:rPr>
          <w:rStyle w:val="7Char"/>
          <w:rtl/>
        </w:rPr>
        <w:t xml:space="preserve"> بل فيها علم ومعرفة وحكمة</w:t>
      </w:r>
      <w:r w:rsidR="00D971D8">
        <w:rPr>
          <w:rStyle w:val="7Char"/>
          <w:rtl/>
        </w:rPr>
        <w:t>.</w:t>
      </w:r>
    </w:p>
    <w:p w:rsidR="00712C33" w:rsidRPr="00D971D8" w:rsidRDefault="00712C33" w:rsidP="00805044">
      <w:pPr>
        <w:ind w:firstLine="284"/>
        <w:jc w:val="both"/>
        <w:rPr>
          <w:rStyle w:val="7Char"/>
          <w:rtl/>
        </w:rPr>
      </w:pPr>
      <w:r w:rsidRPr="00D971D8">
        <w:rPr>
          <w:rStyle w:val="7Char"/>
          <w:rtl/>
        </w:rPr>
        <w:t>حياة لا رفث فيها ولا فسوق</w:t>
      </w:r>
      <w:r w:rsidR="00D971D8">
        <w:rPr>
          <w:rStyle w:val="7Char"/>
          <w:rtl/>
        </w:rPr>
        <w:t>،</w:t>
      </w:r>
      <w:r w:rsidRPr="00D971D8">
        <w:rPr>
          <w:rStyle w:val="7Char"/>
          <w:rtl/>
        </w:rPr>
        <w:t xml:space="preserve"> ولكن فيها طهارة ونظافة وعفاف</w:t>
      </w:r>
      <w:r w:rsidR="00D971D8">
        <w:rPr>
          <w:rStyle w:val="7Char"/>
          <w:rtl/>
        </w:rPr>
        <w:t>.</w:t>
      </w:r>
    </w:p>
    <w:p w:rsidR="00712C33" w:rsidRPr="00D971D8" w:rsidRDefault="00712C33" w:rsidP="00805044">
      <w:pPr>
        <w:ind w:firstLine="284"/>
        <w:jc w:val="both"/>
        <w:rPr>
          <w:rStyle w:val="7Char"/>
          <w:rtl/>
        </w:rPr>
      </w:pPr>
      <w:r w:rsidRPr="00D971D8">
        <w:rPr>
          <w:rStyle w:val="7Char"/>
          <w:rtl/>
        </w:rPr>
        <w:t>حياة لا حسد فيها ولا حقد</w:t>
      </w:r>
      <w:r w:rsidR="00D971D8">
        <w:rPr>
          <w:rStyle w:val="7Char"/>
          <w:rtl/>
        </w:rPr>
        <w:t>،</w:t>
      </w:r>
      <w:r w:rsidRPr="00D971D8">
        <w:rPr>
          <w:rStyle w:val="7Char"/>
          <w:rtl/>
        </w:rPr>
        <w:t xml:space="preserve"> بل فيها محبة وتعاون</w:t>
      </w:r>
      <w:r w:rsidR="00D971D8">
        <w:rPr>
          <w:rStyle w:val="7Char"/>
          <w:rtl/>
        </w:rPr>
        <w:t>،</w:t>
      </w:r>
      <w:r w:rsidRPr="00D971D8">
        <w:rPr>
          <w:rStyle w:val="7Char"/>
          <w:rtl/>
        </w:rPr>
        <w:t xml:space="preserve"> وتآزر وتناصر</w:t>
      </w:r>
      <w:r w:rsidR="00D971D8">
        <w:rPr>
          <w:rStyle w:val="7Char"/>
          <w:rtl/>
        </w:rPr>
        <w:t>.</w:t>
      </w:r>
    </w:p>
    <w:p w:rsidR="00712C33" w:rsidRPr="00D971D8" w:rsidRDefault="00712C33" w:rsidP="00805044">
      <w:pPr>
        <w:ind w:firstLine="284"/>
        <w:jc w:val="both"/>
        <w:rPr>
          <w:rStyle w:val="7Char"/>
          <w:rtl/>
        </w:rPr>
      </w:pPr>
      <w:r w:rsidRPr="00D971D8">
        <w:rPr>
          <w:rStyle w:val="7Char"/>
          <w:rtl/>
        </w:rPr>
        <w:t>حياة لا سرف فيها ولا ترف</w:t>
      </w:r>
      <w:r w:rsidR="00D971D8">
        <w:rPr>
          <w:rStyle w:val="7Char"/>
          <w:rtl/>
        </w:rPr>
        <w:t>،</w:t>
      </w:r>
      <w:r w:rsidRPr="00D971D8">
        <w:rPr>
          <w:rStyle w:val="7Char"/>
          <w:rtl/>
        </w:rPr>
        <w:t xml:space="preserve"> بل فيها بذل وكرم وإيثار</w:t>
      </w:r>
      <w:r w:rsidR="00D971D8">
        <w:rPr>
          <w:rStyle w:val="7Char"/>
          <w:rtl/>
        </w:rPr>
        <w:t>.</w:t>
      </w:r>
    </w:p>
    <w:p w:rsidR="00712C33" w:rsidRPr="00D971D8" w:rsidRDefault="00712C33" w:rsidP="00805044">
      <w:pPr>
        <w:ind w:firstLine="284"/>
        <w:jc w:val="both"/>
        <w:rPr>
          <w:rStyle w:val="7Char"/>
          <w:rtl/>
        </w:rPr>
      </w:pPr>
      <w:r w:rsidRPr="00D971D8">
        <w:rPr>
          <w:rStyle w:val="7Char"/>
          <w:rtl/>
        </w:rPr>
        <w:lastRenderedPageBreak/>
        <w:t>حياة لا خمر فيها ولا قمار</w:t>
      </w:r>
      <w:r w:rsidR="00D971D8">
        <w:rPr>
          <w:rStyle w:val="7Char"/>
          <w:rtl/>
        </w:rPr>
        <w:t>،</w:t>
      </w:r>
      <w:r w:rsidRPr="00D971D8">
        <w:rPr>
          <w:rStyle w:val="7Char"/>
          <w:rtl/>
        </w:rPr>
        <w:t xml:space="preserve"> بل فيها كدح وعمل وطلب لما أحل الله إسلامنا (ص:10-11)</w:t>
      </w:r>
      <w:r w:rsidR="00D971D8">
        <w:rPr>
          <w:rStyle w:val="7Char"/>
          <w:rtl/>
        </w:rPr>
        <w:t>.</w:t>
      </w:r>
    </w:p>
    <w:p w:rsidR="00712C33" w:rsidRPr="00C95627" w:rsidRDefault="00712C33" w:rsidP="003F6DB8">
      <w:pPr>
        <w:pStyle w:val="2"/>
        <w:rPr>
          <w:rtl/>
        </w:rPr>
      </w:pPr>
      <w:bookmarkStart w:id="63" w:name="_Toc466725308"/>
      <w:r w:rsidRPr="003F6DB8">
        <w:rPr>
          <w:rtl/>
        </w:rPr>
        <w:t xml:space="preserve">المبحث </w:t>
      </w:r>
      <w:r w:rsidRPr="00C95627">
        <w:rPr>
          <w:rtl/>
        </w:rPr>
        <w:t>الثاني</w:t>
      </w:r>
      <w:r w:rsidR="006C1C01">
        <w:rPr>
          <w:rtl/>
        </w:rPr>
        <w:t>:</w:t>
      </w:r>
      <w:r w:rsidRPr="00C95627">
        <w:rPr>
          <w:rtl/>
        </w:rPr>
        <w:t xml:space="preserve"> مفهوم الدعوة</w:t>
      </w:r>
      <w:r w:rsidR="006C1C01">
        <w:rPr>
          <w:rtl/>
        </w:rPr>
        <w:t>:</w:t>
      </w:r>
      <w:bookmarkEnd w:id="63"/>
    </w:p>
    <w:p w:rsidR="00712C33" w:rsidRPr="00D971D8" w:rsidRDefault="00712C33" w:rsidP="00805044">
      <w:pPr>
        <w:ind w:firstLine="284"/>
        <w:jc w:val="both"/>
        <w:rPr>
          <w:rStyle w:val="7Char"/>
          <w:rtl/>
        </w:rPr>
      </w:pPr>
      <w:r w:rsidRPr="00D971D8">
        <w:rPr>
          <w:rStyle w:val="7Char"/>
          <w:rtl/>
        </w:rPr>
        <w:t>مفاهيم الدعوة التي لا بد للداعية من استيعابها كثيرة</w:t>
      </w:r>
      <w:r w:rsidR="00D971D8">
        <w:rPr>
          <w:rStyle w:val="7Char"/>
          <w:rtl/>
        </w:rPr>
        <w:t>،</w:t>
      </w:r>
      <w:r w:rsidRPr="00D971D8">
        <w:rPr>
          <w:rStyle w:val="7Char"/>
          <w:rtl/>
        </w:rPr>
        <w:t xml:space="preserve"> وهي مفاهيم في غاية الأهمية والتأثير على تصرف الداعية وممارساته</w:t>
      </w:r>
      <w:r w:rsidR="00D971D8">
        <w:rPr>
          <w:rStyle w:val="7Char"/>
          <w:rtl/>
        </w:rPr>
        <w:t>،</w:t>
      </w:r>
      <w:r w:rsidRPr="00D971D8">
        <w:rPr>
          <w:rStyle w:val="7Char"/>
          <w:rtl/>
        </w:rPr>
        <w:t xml:space="preserve"> وارتباطه بالدعوة وإخلاصه لها</w:t>
      </w:r>
      <w:r w:rsidR="00D971D8">
        <w:rPr>
          <w:rStyle w:val="7Char"/>
          <w:rtl/>
        </w:rPr>
        <w:t>،</w:t>
      </w:r>
      <w:r w:rsidRPr="00D971D8">
        <w:rPr>
          <w:rStyle w:val="7Char"/>
          <w:rtl/>
        </w:rPr>
        <w:t xml:space="preserve"> واهتمامه  بها</w:t>
      </w:r>
      <w:r w:rsidR="00D971D8">
        <w:rPr>
          <w:rStyle w:val="7Char"/>
          <w:rtl/>
        </w:rPr>
        <w:t>،</w:t>
      </w:r>
      <w:r w:rsidRPr="00D971D8">
        <w:rPr>
          <w:rStyle w:val="7Char"/>
          <w:rtl/>
        </w:rPr>
        <w:t xml:space="preserve"> واستمراره فيها</w:t>
      </w:r>
      <w:r w:rsidR="00D971D8">
        <w:rPr>
          <w:rStyle w:val="7Char"/>
          <w:rtl/>
        </w:rPr>
        <w:t>،</w:t>
      </w:r>
      <w:r w:rsidRPr="00D971D8">
        <w:rPr>
          <w:rStyle w:val="7Char"/>
          <w:rtl/>
        </w:rPr>
        <w:t xml:space="preserve"> وهذه خلاصة في أهم المفاهيم المتصلة بالدعوة</w:t>
      </w:r>
      <w:r w:rsidR="006C1C01">
        <w:rPr>
          <w:rStyle w:val="7Char"/>
          <w:rtl/>
        </w:rPr>
        <w:t>:</w:t>
      </w:r>
    </w:p>
    <w:p w:rsidR="00712C33" w:rsidRPr="00C95627" w:rsidRDefault="00C06D9D" w:rsidP="00C06D9D">
      <w:pPr>
        <w:pStyle w:val="3"/>
      </w:pPr>
      <w:bookmarkStart w:id="64" w:name="_Toc466725309"/>
      <w:r>
        <w:rPr>
          <w:rtl/>
        </w:rPr>
        <w:t xml:space="preserve">1- </w:t>
      </w:r>
      <w:r w:rsidR="00712C33" w:rsidRPr="00C95627">
        <w:rPr>
          <w:rtl/>
        </w:rPr>
        <w:t>مفهوم الحكم والحاجة</w:t>
      </w:r>
      <w:r w:rsidR="006C1C01">
        <w:rPr>
          <w:rtl/>
        </w:rPr>
        <w:t>:</w:t>
      </w:r>
      <w:bookmarkEnd w:id="64"/>
    </w:p>
    <w:p w:rsidR="00712C33" w:rsidRPr="00C06D9D" w:rsidRDefault="00C06D9D" w:rsidP="00C06D9D">
      <w:pPr>
        <w:pStyle w:val="7"/>
        <w:rPr>
          <w:rtl/>
        </w:rPr>
      </w:pPr>
      <w:r>
        <w:rPr>
          <w:rtl/>
        </w:rPr>
        <w:t xml:space="preserve">أ- </w:t>
      </w:r>
      <w:r w:rsidR="00712C33" w:rsidRPr="00C06D9D">
        <w:rPr>
          <w:rtl/>
        </w:rPr>
        <w:t>((إن الدعوة إلى الله تجب على كل مسلم))</w:t>
      </w:r>
      <w:r w:rsidR="00D971D8" w:rsidRPr="00C06D9D">
        <w:rPr>
          <w:rtl/>
        </w:rPr>
        <w:t>،</w:t>
      </w:r>
      <w:r w:rsidR="00712C33" w:rsidRPr="00C06D9D">
        <w:rPr>
          <w:rtl/>
        </w:rPr>
        <w:t xml:space="preserve"> لكنها فرض على الكفاية</w:t>
      </w:r>
      <w:r w:rsidR="00D971D8" w:rsidRPr="00C06D9D">
        <w:rPr>
          <w:rtl/>
        </w:rPr>
        <w:t>،</w:t>
      </w:r>
      <w:r w:rsidR="00712C33" w:rsidRPr="00C06D9D">
        <w:rPr>
          <w:rtl/>
        </w:rPr>
        <w:t xml:space="preserve"> ((وكل واحد من الأمة يجب عليه أن يقوم من الدعوة بما يقدر عليه إذا لم يقم به غيره</w:t>
      </w:r>
      <w:r w:rsidR="00D971D8" w:rsidRPr="00C06D9D">
        <w:rPr>
          <w:rtl/>
        </w:rPr>
        <w:t>،</w:t>
      </w:r>
      <w:r w:rsidR="00712C33" w:rsidRPr="00C06D9D">
        <w:rPr>
          <w:rtl/>
        </w:rPr>
        <w:t xml:space="preserve"> فما قام به غيره سقط عنه</w:t>
      </w:r>
      <w:r w:rsidR="00D971D8" w:rsidRPr="00C06D9D">
        <w:rPr>
          <w:rtl/>
        </w:rPr>
        <w:t>،</w:t>
      </w:r>
      <w:r w:rsidR="00712C33" w:rsidRPr="00C06D9D">
        <w:rPr>
          <w:rtl/>
        </w:rPr>
        <w:t xml:space="preserve"> وما عجز لم يطلب به)) مجموع فتاوى ابن تيمية (15/166)</w:t>
      </w:r>
      <w:r w:rsidR="00D971D8" w:rsidRPr="00C06D9D">
        <w:rPr>
          <w:rtl/>
        </w:rPr>
        <w:t>،</w:t>
      </w:r>
      <w:r w:rsidR="00712C33" w:rsidRPr="00C06D9D">
        <w:rPr>
          <w:rtl/>
        </w:rPr>
        <w:t xml:space="preserve"> وينبغي أن لا نفهم فرض الكفاية فهماً يدعوا إلى التقاعس أو التكاسل</w:t>
      </w:r>
      <w:r w:rsidR="00D971D8" w:rsidRPr="00C06D9D">
        <w:rPr>
          <w:rtl/>
        </w:rPr>
        <w:t>،</w:t>
      </w:r>
      <w:r w:rsidR="00712C33" w:rsidRPr="00C06D9D">
        <w:rPr>
          <w:rtl/>
        </w:rPr>
        <w:t xml:space="preserve"> فالكفاية تحتاج أن نفهمها فهماً صحيحاً وذلك من جانبين</w:t>
      </w:r>
      <w:r w:rsidR="006C1C01" w:rsidRPr="00C06D9D">
        <w:rPr>
          <w:rtl/>
        </w:rPr>
        <w:t>:</w:t>
      </w:r>
    </w:p>
    <w:p w:rsidR="00712C33" w:rsidRPr="00D971D8" w:rsidRDefault="00712C33" w:rsidP="00805044">
      <w:pPr>
        <w:tabs>
          <w:tab w:val="num" w:pos="1718"/>
        </w:tabs>
        <w:ind w:firstLine="284"/>
        <w:jc w:val="both"/>
        <w:rPr>
          <w:rStyle w:val="7Char"/>
          <w:rtl/>
        </w:rPr>
      </w:pPr>
      <w:r w:rsidRPr="00C06D9D">
        <w:rPr>
          <w:rStyle w:val="8Char"/>
          <w:rtl/>
        </w:rPr>
        <w:t>الأول</w:t>
      </w:r>
      <w:r w:rsidR="006C1C01" w:rsidRPr="00C06D9D">
        <w:rPr>
          <w:rStyle w:val="8Char"/>
          <w:rtl/>
        </w:rPr>
        <w:t>:</w:t>
      </w:r>
      <w:r w:rsidRPr="00D971D8">
        <w:rPr>
          <w:rStyle w:val="7Char"/>
          <w:rtl/>
        </w:rPr>
        <w:t xml:space="preserve"> فرض الكفاية يصح ((أن يقال إنه واجب على الجميع على وجه من التجوز لأن القيام بذلك الفرض قيام بمصلحة عامة</w:t>
      </w:r>
      <w:r w:rsidR="00D971D8">
        <w:rPr>
          <w:rStyle w:val="7Char"/>
          <w:rtl/>
        </w:rPr>
        <w:t>،</w:t>
      </w:r>
      <w:r w:rsidRPr="00D971D8">
        <w:rPr>
          <w:rStyle w:val="7Char"/>
          <w:rtl/>
        </w:rPr>
        <w:t xml:space="preserve"> فهم مطلوبون بسدها على الجملة فبعضهم هو قادر عليها مباشرة وذلك من كان أهلاً لها</w:t>
      </w:r>
      <w:r w:rsidR="00D971D8">
        <w:rPr>
          <w:rStyle w:val="7Char"/>
          <w:rtl/>
        </w:rPr>
        <w:t>،</w:t>
      </w:r>
      <w:r w:rsidRPr="00D971D8">
        <w:rPr>
          <w:rStyle w:val="7Char"/>
          <w:rtl/>
        </w:rPr>
        <w:t xml:space="preserve"> والباقون وإن لم يقدروا عليها  قادرون على إقامة القادرين</w:t>
      </w:r>
      <w:r w:rsidR="00D971D8">
        <w:rPr>
          <w:rStyle w:val="7Char"/>
          <w:rtl/>
        </w:rPr>
        <w:t>،</w:t>
      </w:r>
      <w:r w:rsidRPr="00D971D8">
        <w:rPr>
          <w:rStyle w:val="7Char"/>
          <w:rtl/>
        </w:rPr>
        <w:t xml:space="preserve"> فمن كان قادراً على الولاية فهو مطلوب بإقامتها</w:t>
      </w:r>
      <w:r w:rsidR="00D971D8">
        <w:rPr>
          <w:rStyle w:val="7Char"/>
          <w:rtl/>
        </w:rPr>
        <w:t>،</w:t>
      </w:r>
      <w:r w:rsidRPr="00D971D8">
        <w:rPr>
          <w:rStyle w:val="7Char"/>
          <w:rtl/>
        </w:rPr>
        <w:t xml:space="preserve"> ومن لا يقدر عليها مطلوب بأمر آخر وهو إقامة ذلك القادر</w:t>
      </w:r>
      <w:r w:rsidR="00D971D8">
        <w:rPr>
          <w:rStyle w:val="7Char"/>
          <w:rtl/>
        </w:rPr>
        <w:t>،</w:t>
      </w:r>
      <w:r w:rsidRPr="00D971D8">
        <w:rPr>
          <w:rStyle w:val="7Char"/>
          <w:rtl/>
        </w:rPr>
        <w:t xml:space="preserve"> وإجباره على القيام بها)) الموفقات (1/114)</w:t>
      </w:r>
      <w:r w:rsidR="00D971D8">
        <w:rPr>
          <w:rStyle w:val="7Char"/>
          <w:rtl/>
        </w:rPr>
        <w:t>،</w:t>
      </w:r>
      <w:r w:rsidRPr="00D971D8">
        <w:rPr>
          <w:rStyle w:val="7Char"/>
          <w:rtl/>
        </w:rPr>
        <w:t xml:space="preserve"> وهكذا ففرض الكفاية </w:t>
      </w:r>
      <w:r w:rsidRPr="00D971D8">
        <w:rPr>
          <w:rStyle w:val="7Char"/>
          <w:rtl/>
        </w:rPr>
        <w:lastRenderedPageBreak/>
        <w:t>يعم ويشمل</w:t>
      </w:r>
      <w:r w:rsidR="00D971D8">
        <w:rPr>
          <w:rStyle w:val="7Char"/>
          <w:rtl/>
        </w:rPr>
        <w:t>،</w:t>
      </w:r>
      <w:r w:rsidRPr="00D971D8">
        <w:rPr>
          <w:rStyle w:val="7Char"/>
          <w:rtl/>
        </w:rPr>
        <w:t xml:space="preserve"> ويتقسط ويتنزل حتى لا يكاد يبقي مسلم إلا وعليه ما يجب عليه بعينه من أمر الدعوة أو لواحقها وتوابعها</w:t>
      </w:r>
      <w:r w:rsidR="00D971D8">
        <w:rPr>
          <w:rStyle w:val="7Char"/>
          <w:rtl/>
        </w:rPr>
        <w:t>.</w:t>
      </w:r>
    </w:p>
    <w:p w:rsidR="00712C33" w:rsidRPr="00D971D8" w:rsidRDefault="00712C33" w:rsidP="00805044">
      <w:pPr>
        <w:tabs>
          <w:tab w:val="num" w:pos="1718"/>
        </w:tabs>
        <w:ind w:firstLine="284"/>
        <w:jc w:val="both"/>
        <w:rPr>
          <w:rStyle w:val="7Char"/>
          <w:rtl/>
        </w:rPr>
      </w:pPr>
      <w:r w:rsidRPr="00C06D9D">
        <w:rPr>
          <w:rStyle w:val="8Char"/>
          <w:rtl/>
        </w:rPr>
        <w:t>الثاني</w:t>
      </w:r>
      <w:r w:rsidR="006C1C01" w:rsidRPr="00C06D9D">
        <w:rPr>
          <w:rStyle w:val="8Char"/>
          <w:rtl/>
        </w:rPr>
        <w:t>:</w:t>
      </w:r>
      <w:r w:rsidRPr="00D971D8">
        <w:rPr>
          <w:rStyle w:val="7Char"/>
          <w:rtl/>
        </w:rPr>
        <w:t xml:space="preserve"> حقيقة الكفاية على وجهها الشرعي غير متصَّور وجودها في الزمن المعاصر الذي كثرت فيه الفتن</w:t>
      </w:r>
      <w:r w:rsidR="00D971D8">
        <w:rPr>
          <w:rStyle w:val="7Char"/>
          <w:rtl/>
        </w:rPr>
        <w:t>،</w:t>
      </w:r>
      <w:r w:rsidRPr="00D971D8">
        <w:rPr>
          <w:rStyle w:val="7Char"/>
          <w:rtl/>
        </w:rPr>
        <w:t xml:space="preserve"> وعظم الانحراف</w:t>
      </w:r>
      <w:r w:rsidR="00D971D8">
        <w:rPr>
          <w:rStyle w:val="7Char"/>
          <w:rtl/>
        </w:rPr>
        <w:t>،</w:t>
      </w:r>
      <w:r w:rsidRPr="00D971D8">
        <w:rPr>
          <w:rStyle w:val="7Char"/>
          <w:rtl/>
        </w:rPr>
        <w:t xml:space="preserve"> واشتدت ضراوة الحرب على دين الله من أعدائه</w:t>
      </w:r>
      <w:r w:rsidR="00D971D8">
        <w:rPr>
          <w:rStyle w:val="7Char"/>
          <w:rtl/>
        </w:rPr>
        <w:t>،</w:t>
      </w:r>
      <w:r w:rsidRPr="00D971D8">
        <w:rPr>
          <w:rStyle w:val="7Char"/>
          <w:rtl/>
        </w:rPr>
        <w:t xml:space="preserve"> واستحكمت الجهالة به من أبنائه</w:t>
      </w:r>
      <w:r w:rsidR="00D971D8">
        <w:rPr>
          <w:rStyle w:val="7Char"/>
          <w:rtl/>
        </w:rPr>
        <w:t>،</w:t>
      </w:r>
      <w:r w:rsidRPr="00D971D8">
        <w:rPr>
          <w:rStyle w:val="7Char"/>
          <w:rtl/>
        </w:rPr>
        <w:t xml:space="preserve"> واتسع الخرق على الواقع</w:t>
      </w:r>
      <w:r w:rsidR="00D971D8">
        <w:rPr>
          <w:rStyle w:val="7Char"/>
          <w:rtl/>
        </w:rPr>
        <w:t>،</w:t>
      </w:r>
      <w:r w:rsidRPr="00D971D8">
        <w:rPr>
          <w:rStyle w:val="7Char"/>
          <w:rtl/>
        </w:rPr>
        <w:t xml:space="preserve"> هذا مع ما هو معلوم من أحوال بلاد المسلمين المغتصبة</w:t>
      </w:r>
      <w:r w:rsidR="00D971D8">
        <w:rPr>
          <w:rStyle w:val="7Char"/>
          <w:rtl/>
        </w:rPr>
        <w:t>،</w:t>
      </w:r>
      <w:r w:rsidRPr="00D971D8">
        <w:rPr>
          <w:rStyle w:val="7Char"/>
          <w:rtl/>
        </w:rPr>
        <w:t xml:space="preserve"> وأعراضهم المنتهكة</w:t>
      </w:r>
      <w:r w:rsidR="00D971D8">
        <w:rPr>
          <w:rStyle w:val="7Char"/>
          <w:rtl/>
        </w:rPr>
        <w:t>،</w:t>
      </w:r>
      <w:r w:rsidRPr="00D971D8">
        <w:rPr>
          <w:rStyle w:val="7Char"/>
          <w:rtl/>
        </w:rPr>
        <w:t xml:space="preserve"> وأموالهم المنتهبة دون أن يكون في مجموع الأمة من يرد هذا العدوان ويدفع عن إخوة العقيدة والإيمان</w:t>
      </w:r>
      <w:r w:rsidR="00D971D8">
        <w:rPr>
          <w:rStyle w:val="7Char"/>
          <w:rtl/>
        </w:rPr>
        <w:t>،</w:t>
      </w:r>
      <w:r w:rsidRPr="00D971D8">
        <w:rPr>
          <w:rStyle w:val="7Char"/>
          <w:rtl/>
        </w:rPr>
        <w:t xml:space="preserve"> فيبقى الأمر حينئذ ظاهر الوجوب شديد الحاجة</w:t>
      </w:r>
      <w:r w:rsidR="00D971D8">
        <w:rPr>
          <w:rStyle w:val="7Char"/>
          <w:rtl/>
        </w:rPr>
        <w:t>.</w:t>
      </w:r>
    </w:p>
    <w:p w:rsidR="00712C33" w:rsidRPr="00C06D9D" w:rsidRDefault="00C06D9D" w:rsidP="00C06D9D">
      <w:pPr>
        <w:pStyle w:val="7"/>
        <w:rPr>
          <w:rtl/>
        </w:rPr>
      </w:pPr>
      <w:r>
        <w:rPr>
          <w:rtl/>
        </w:rPr>
        <w:t xml:space="preserve">ب- </w:t>
      </w:r>
      <w:r w:rsidR="00712C33" w:rsidRPr="00C06D9D">
        <w:rPr>
          <w:rtl/>
        </w:rPr>
        <w:t>الحاجة إلى الدعوة ملحة وشديدة بسبب تردي الأحوال في بلاد المسلمين أفراداً وجماعات وشعوباً وحكومات</w:t>
      </w:r>
      <w:r w:rsidR="00D971D8" w:rsidRPr="00C06D9D">
        <w:rPr>
          <w:rtl/>
        </w:rPr>
        <w:t>،</w:t>
      </w:r>
      <w:r w:rsidR="00712C33" w:rsidRPr="00C06D9D">
        <w:rPr>
          <w:rtl/>
        </w:rPr>
        <w:t xml:space="preserve"> إذ أن أعداءهم حرصوا ((على أن تغمر موجة هذه الحياة المادية بمظهرها الفاسدة وجراثيمها القتالة جميع البلاد الإسلامية)) مجموعة الرسائل للبنا (ص:220)</w:t>
      </w:r>
      <w:r w:rsidR="00D971D8" w:rsidRPr="00C06D9D">
        <w:rPr>
          <w:rtl/>
        </w:rPr>
        <w:t>،</w:t>
      </w:r>
      <w:r w:rsidR="00712C33" w:rsidRPr="00C06D9D">
        <w:rPr>
          <w:rtl/>
        </w:rPr>
        <w:t xml:space="preserve"> ((ومن الحق أن نعترف بأن موجة قوية جارفة وتياراً شديداً دفاقاً قد طغى على العقول والأفكار في غفلة من الزمن</w:t>
      </w:r>
      <w:r w:rsidR="00D971D8" w:rsidRPr="00C06D9D">
        <w:rPr>
          <w:rtl/>
        </w:rPr>
        <w:t>،</w:t>
      </w:r>
      <w:r w:rsidR="00712C33" w:rsidRPr="00C06D9D">
        <w:rPr>
          <w:rtl/>
        </w:rPr>
        <w:t xml:space="preserve"> وفي غرور من أمم الإسلام وانغماس منهم في الترف والنعيم</w:t>
      </w:r>
      <w:r w:rsidR="00D971D8" w:rsidRPr="00C06D9D">
        <w:rPr>
          <w:rtl/>
        </w:rPr>
        <w:t>،</w:t>
      </w:r>
      <w:r w:rsidR="00712C33" w:rsidRPr="00C06D9D">
        <w:rPr>
          <w:rtl/>
        </w:rPr>
        <w:t xml:space="preserve"> فقامت مبادئ ودعوات</w:t>
      </w:r>
      <w:r w:rsidR="00D971D8" w:rsidRPr="00C06D9D">
        <w:rPr>
          <w:rtl/>
        </w:rPr>
        <w:t>،</w:t>
      </w:r>
      <w:r w:rsidR="00712C33" w:rsidRPr="00C06D9D">
        <w:rPr>
          <w:rtl/>
        </w:rPr>
        <w:t xml:space="preserve"> وظهرت نظم وفلسفات</w:t>
      </w:r>
      <w:r w:rsidR="00D971D8" w:rsidRPr="00C06D9D">
        <w:rPr>
          <w:rtl/>
        </w:rPr>
        <w:t>،</w:t>
      </w:r>
      <w:r w:rsidR="00712C33" w:rsidRPr="00C06D9D">
        <w:rPr>
          <w:rtl/>
        </w:rPr>
        <w:t xml:space="preserve"> وتأسست حضارات ومدنيات</w:t>
      </w:r>
      <w:r w:rsidR="00D971D8" w:rsidRPr="00C06D9D">
        <w:rPr>
          <w:rtl/>
        </w:rPr>
        <w:t>،</w:t>
      </w:r>
      <w:r w:rsidR="00712C33" w:rsidRPr="00C06D9D">
        <w:rPr>
          <w:rtl/>
        </w:rPr>
        <w:t xml:space="preserve"> ونافست هذه كلها فكرة الإسلام في نفوس أبنائها، وغزت أممه في عقر دارها</w:t>
      </w:r>
      <w:r w:rsidR="00D971D8" w:rsidRPr="00C06D9D">
        <w:rPr>
          <w:rtl/>
        </w:rPr>
        <w:t>،</w:t>
      </w:r>
      <w:r w:rsidR="00712C33" w:rsidRPr="00C06D9D">
        <w:rPr>
          <w:rtl/>
        </w:rPr>
        <w:t xml:space="preserve"> وأحاطت بهم من كل مكان</w:t>
      </w:r>
      <w:r w:rsidR="00D971D8" w:rsidRPr="00C06D9D">
        <w:rPr>
          <w:rtl/>
        </w:rPr>
        <w:t>،</w:t>
      </w:r>
      <w:r w:rsidR="00712C33" w:rsidRPr="00C06D9D">
        <w:rPr>
          <w:rtl/>
        </w:rPr>
        <w:t xml:space="preserve"> ودخلت عليهم بلدانهم وبيوتهم ومخادعهم</w:t>
      </w:r>
      <w:r w:rsidR="00D971D8" w:rsidRPr="00C06D9D">
        <w:rPr>
          <w:rtl/>
        </w:rPr>
        <w:t>،</w:t>
      </w:r>
      <w:r w:rsidR="00712C33" w:rsidRPr="00C06D9D">
        <w:rPr>
          <w:rtl/>
        </w:rPr>
        <w:t xml:space="preserve"> بل احتلت قلوبهم وعقولهم ومشاعرهم)) مجموعة الرسائل للبنا (ص:306).</w:t>
      </w:r>
    </w:p>
    <w:p w:rsidR="00712C33" w:rsidRPr="00D971D8" w:rsidRDefault="00712C33" w:rsidP="00805044">
      <w:pPr>
        <w:tabs>
          <w:tab w:val="num" w:pos="1718"/>
        </w:tabs>
        <w:ind w:firstLine="284"/>
        <w:jc w:val="both"/>
        <w:rPr>
          <w:rStyle w:val="7Char"/>
          <w:rtl/>
        </w:rPr>
      </w:pPr>
      <w:r w:rsidRPr="00D971D8">
        <w:rPr>
          <w:rStyle w:val="7Char"/>
          <w:rtl/>
        </w:rPr>
        <w:lastRenderedPageBreak/>
        <w:t>ونظراً ((لانتشار الدعوة النصرانية في الكثير من البلدان</w:t>
      </w:r>
      <w:r w:rsidR="00D971D8">
        <w:rPr>
          <w:rStyle w:val="7Char"/>
          <w:rtl/>
        </w:rPr>
        <w:t>،</w:t>
      </w:r>
      <w:r w:rsidRPr="00D971D8">
        <w:rPr>
          <w:rStyle w:val="7Char"/>
          <w:rtl/>
        </w:rPr>
        <w:t xml:space="preserve"> وغير ذلك من الدعوات المضللة</w:t>
      </w:r>
      <w:r w:rsidR="00D971D8">
        <w:rPr>
          <w:rStyle w:val="7Char"/>
          <w:rtl/>
        </w:rPr>
        <w:t>،</w:t>
      </w:r>
      <w:r w:rsidRPr="00D971D8">
        <w:rPr>
          <w:rStyle w:val="7Char"/>
          <w:rtl/>
        </w:rPr>
        <w:t xml:space="preserve"> نظراً إلى هذا فإن الدعوة إلى الله</w:t>
      </w:r>
      <w:r w:rsidR="00464B28" w:rsidRPr="00464B28">
        <w:rPr>
          <w:rStyle w:val="7Char"/>
          <w:rFonts w:cs="CTraditional Arabic"/>
          <w:rtl/>
        </w:rPr>
        <w:t>ﻷ</w:t>
      </w:r>
      <w:r w:rsidRPr="00D971D8">
        <w:rPr>
          <w:rStyle w:val="7Char"/>
          <w:rtl/>
        </w:rPr>
        <w:t xml:space="preserve"> اليوم أصبحت فرضاً عاماً وواجباً على جميع العلماء</w:t>
      </w:r>
      <w:r w:rsidR="00D971D8">
        <w:rPr>
          <w:rStyle w:val="7Char"/>
          <w:rtl/>
        </w:rPr>
        <w:t>،</w:t>
      </w:r>
      <w:r w:rsidRPr="00D971D8">
        <w:rPr>
          <w:rStyle w:val="7Char"/>
          <w:rtl/>
        </w:rPr>
        <w:t xml:space="preserve"> وعلى جميع الحكام الذين يدينون بالإسلام</w:t>
      </w:r>
      <w:r w:rsidR="00D971D8">
        <w:rPr>
          <w:rStyle w:val="7Char"/>
          <w:rtl/>
        </w:rPr>
        <w:t>،</w:t>
      </w:r>
      <w:r w:rsidRPr="00D971D8">
        <w:rPr>
          <w:rStyle w:val="7Char"/>
          <w:rtl/>
        </w:rPr>
        <w:t xml:space="preserve"> فرض عليهم أن يبلغوا دين الله حسب الطاقة والإمكان بالكتابة والخطابة وبكل وسيلة استطاعوا</w:t>
      </w:r>
      <w:r w:rsidR="00D971D8">
        <w:rPr>
          <w:rStyle w:val="7Char"/>
          <w:rtl/>
        </w:rPr>
        <w:t>،</w:t>
      </w:r>
      <w:r w:rsidRPr="00D971D8">
        <w:rPr>
          <w:rStyle w:val="7Char"/>
          <w:rtl/>
        </w:rPr>
        <w:t xml:space="preserve"> أن لا يتقاعسوا عن ذلك</w:t>
      </w:r>
      <w:r w:rsidR="00D971D8">
        <w:rPr>
          <w:rStyle w:val="7Char"/>
          <w:rtl/>
        </w:rPr>
        <w:t>،</w:t>
      </w:r>
      <w:r w:rsidRPr="00D971D8">
        <w:rPr>
          <w:rStyle w:val="7Char"/>
          <w:rtl/>
        </w:rPr>
        <w:t xml:space="preserve"> أو يتكلوا على زيد وعمرو</w:t>
      </w:r>
      <w:r w:rsidR="00D971D8">
        <w:rPr>
          <w:rStyle w:val="7Char"/>
          <w:rtl/>
        </w:rPr>
        <w:t>،</w:t>
      </w:r>
      <w:r w:rsidRPr="00D971D8">
        <w:rPr>
          <w:rStyle w:val="7Char"/>
          <w:rtl/>
        </w:rPr>
        <w:t xml:space="preserve">  فإن الحاجة بل الضرورة ماسة اليوم إلى التعاون والاشتر</w:t>
      </w:r>
      <w:r w:rsidR="00051E1A">
        <w:rPr>
          <w:rStyle w:val="7Char"/>
          <w:rtl/>
        </w:rPr>
        <w:t>اك والتكاتف في هذا الأمر العظيم</w:t>
      </w:r>
      <w:r w:rsidRPr="00D971D8">
        <w:rPr>
          <w:rStyle w:val="7Char"/>
          <w:rtl/>
        </w:rPr>
        <w:t>))</w:t>
      </w:r>
      <w:r w:rsidR="00051E1A">
        <w:rPr>
          <w:rStyle w:val="7Char"/>
          <w:rtl/>
        </w:rPr>
        <w:t xml:space="preserve"> </w:t>
      </w:r>
      <w:r w:rsidRPr="00D971D8">
        <w:rPr>
          <w:rStyle w:val="7Char"/>
          <w:rtl/>
        </w:rPr>
        <w:t>وجوب الدعوة إلى الله وأخلاق الدعاة (ص:20-21)</w:t>
      </w:r>
      <w:r w:rsidR="00D971D8">
        <w:rPr>
          <w:rStyle w:val="7Char"/>
          <w:rtl/>
        </w:rPr>
        <w:t>.</w:t>
      </w:r>
    </w:p>
    <w:p w:rsidR="00712C33" w:rsidRPr="00D971D8" w:rsidRDefault="00712C33" w:rsidP="00805044">
      <w:pPr>
        <w:tabs>
          <w:tab w:val="num" w:pos="1718"/>
        </w:tabs>
        <w:ind w:firstLine="284"/>
        <w:jc w:val="both"/>
        <w:rPr>
          <w:rStyle w:val="7Char"/>
          <w:rtl/>
        </w:rPr>
      </w:pPr>
      <w:r w:rsidRPr="00D971D8">
        <w:rPr>
          <w:rStyle w:val="7Char"/>
          <w:rtl/>
        </w:rPr>
        <w:t>فليست الدعوة إذن حاجة عارضة</w:t>
      </w:r>
      <w:r w:rsidR="00D971D8">
        <w:rPr>
          <w:rStyle w:val="7Char"/>
          <w:rtl/>
        </w:rPr>
        <w:t>،</w:t>
      </w:r>
      <w:r w:rsidRPr="00D971D8">
        <w:rPr>
          <w:rStyle w:val="7Char"/>
          <w:rtl/>
        </w:rPr>
        <w:t xml:space="preserve"> أو مطلباً محدوداً بل هي أعلى وأسمى وأعظم أهمية من التصورات الساذجة والأفهام القاصرة</w:t>
      </w:r>
      <w:r w:rsidR="00D971D8">
        <w:rPr>
          <w:rStyle w:val="7Char"/>
          <w:rtl/>
        </w:rPr>
        <w:t>،</w:t>
      </w:r>
      <w:r w:rsidRPr="00D971D8">
        <w:rPr>
          <w:rStyle w:val="7Char"/>
          <w:rtl/>
        </w:rPr>
        <w:t xml:space="preserve"> وليس تركها والتخلي عنها أمراً هيناً بل ((ترك أهل العلم لتبليغ الدين كترك أهل القتال للجهاد</w:t>
      </w:r>
      <w:r w:rsidR="00D971D8">
        <w:rPr>
          <w:rStyle w:val="7Char"/>
          <w:rtl/>
        </w:rPr>
        <w:t>،</w:t>
      </w:r>
      <w:r w:rsidRPr="00D971D8">
        <w:rPr>
          <w:rStyle w:val="7Char"/>
          <w:rtl/>
        </w:rPr>
        <w:t xml:space="preserve"> وترك أهل القتال للقتال الواجب عليهم كترك أهل العلم للتبليغ الواجب عليهم ))مجموع فتاوى ابن تيمية (28/188)</w:t>
      </w:r>
      <w:r w:rsidR="00D971D8">
        <w:rPr>
          <w:rStyle w:val="7Char"/>
          <w:rtl/>
        </w:rPr>
        <w:t>،</w:t>
      </w:r>
      <w:r w:rsidRPr="00D971D8">
        <w:rPr>
          <w:rStyle w:val="7Char"/>
          <w:rtl/>
        </w:rPr>
        <w:t xml:space="preserve"> وتصور حال الأمة إذا تخلت الجيوش المدافعة عنها عن مهمتها</w:t>
      </w:r>
      <w:r w:rsidR="00D971D8">
        <w:rPr>
          <w:rStyle w:val="7Char"/>
          <w:rtl/>
        </w:rPr>
        <w:t>.</w:t>
      </w:r>
      <w:r w:rsidRPr="00D971D8">
        <w:rPr>
          <w:rStyle w:val="7Char"/>
          <w:rtl/>
        </w:rPr>
        <w:t xml:space="preserve"> </w:t>
      </w:r>
    </w:p>
    <w:p w:rsidR="00712C33" w:rsidRPr="00D971D8" w:rsidRDefault="00712C33" w:rsidP="00051E1A">
      <w:pPr>
        <w:widowControl w:val="0"/>
        <w:tabs>
          <w:tab w:val="num" w:pos="1718"/>
        </w:tabs>
        <w:ind w:firstLine="284"/>
        <w:jc w:val="both"/>
        <w:rPr>
          <w:rStyle w:val="7Char"/>
          <w:rtl/>
        </w:rPr>
      </w:pPr>
      <w:r w:rsidRPr="00D971D8">
        <w:rPr>
          <w:rStyle w:val="7Char"/>
          <w:rtl/>
        </w:rPr>
        <w:t>هذا الفهم مهم جداً ((فإنه بقدر إيمان الداعية بدعوته</w:t>
      </w:r>
      <w:r w:rsidR="00D971D8">
        <w:rPr>
          <w:rStyle w:val="7Char"/>
          <w:rtl/>
        </w:rPr>
        <w:t>،</w:t>
      </w:r>
      <w:r w:rsidRPr="00D971D8">
        <w:rPr>
          <w:rStyle w:val="7Char"/>
          <w:rtl/>
        </w:rPr>
        <w:t xml:space="preserve"> وتفهمه لضرورتها وحاجة الناس إليها ينجح في دعوته</w:t>
      </w:r>
      <w:r w:rsidR="00D971D8">
        <w:rPr>
          <w:rStyle w:val="7Char"/>
          <w:rtl/>
        </w:rPr>
        <w:t>،</w:t>
      </w:r>
      <w:r w:rsidRPr="00D971D8">
        <w:rPr>
          <w:rStyle w:val="7Char"/>
          <w:rtl/>
        </w:rPr>
        <w:t xml:space="preserve"> وبقدر ضعف هذا الإيمان</w:t>
      </w:r>
      <w:r w:rsidR="00D971D8">
        <w:rPr>
          <w:rStyle w:val="7Char"/>
          <w:rtl/>
        </w:rPr>
        <w:t>،</w:t>
      </w:r>
      <w:r w:rsidRPr="00D971D8">
        <w:rPr>
          <w:rStyle w:val="7Char"/>
          <w:rtl/>
        </w:rPr>
        <w:t xml:space="preserve"> والنظر إليها بأنها مهمة ثانوية يتهاون فيها</w:t>
      </w:r>
      <w:r w:rsidR="00D971D8">
        <w:rPr>
          <w:rStyle w:val="7Char"/>
          <w:rtl/>
        </w:rPr>
        <w:t>،</w:t>
      </w:r>
      <w:r w:rsidRPr="00D971D8">
        <w:rPr>
          <w:rStyle w:val="7Char"/>
          <w:rtl/>
        </w:rPr>
        <w:t xml:space="preserve"> ويتكل فيها على غيره</w:t>
      </w:r>
      <w:r w:rsidR="00D971D8">
        <w:rPr>
          <w:rStyle w:val="7Char"/>
          <w:rtl/>
        </w:rPr>
        <w:t>،</w:t>
      </w:r>
      <w:r w:rsidRPr="00D971D8">
        <w:rPr>
          <w:rStyle w:val="7Char"/>
          <w:rtl/>
        </w:rPr>
        <w:t xml:space="preserve"> ويتعثر في طريقه ويعطيها من فضل وقته)) المدخل إلى علم الدعوة (ص:155)</w:t>
      </w:r>
      <w:r w:rsidR="00D971D8">
        <w:rPr>
          <w:rStyle w:val="7Char"/>
          <w:rtl/>
        </w:rPr>
        <w:t>.</w:t>
      </w:r>
      <w:r w:rsidRPr="00D971D8">
        <w:rPr>
          <w:rStyle w:val="7Char"/>
          <w:rtl/>
        </w:rPr>
        <w:t xml:space="preserve">     </w:t>
      </w:r>
    </w:p>
    <w:p w:rsidR="00712C33" w:rsidRPr="005959D4" w:rsidRDefault="005959D4" w:rsidP="005959D4">
      <w:pPr>
        <w:pStyle w:val="2"/>
        <w:rPr>
          <w:rStyle w:val="7Char"/>
          <w:rFonts w:hAnsi="Times New Roman Bold"/>
          <w:sz w:val="36"/>
          <w:szCs w:val="36"/>
        </w:rPr>
      </w:pPr>
      <w:bookmarkStart w:id="65" w:name="_Toc466725310"/>
      <w:r w:rsidRPr="005959D4">
        <w:rPr>
          <w:rStyle w:val="7Char"/>
          <w:rFonts w:hAnsi="Times New Roman Bold"/>
          <w:sz w:val="36"/>
          <w:szCs w:val="36"/>
          <w:rtl/>
        </w:rPr>
        <w:t xml:space="preserve">2- </w:t>
      </w:r>
      <w:r w:rsidR="00712C33" w:rsidRPr="005959D4">
        <w:rPr>
          <w:rStyle w:val="7Char"/>
          <w:rFonts w:hAnsi="Times New Roman Bold"/>
          <w:sz w:val="36"/>
          <w:szCs w:val="36"/>
          <w:rtl/>
        </w:rPr>
        <w:t>لوازم الدعوة</w:t>
      </w:r>
      <w:r w:rsidR="006C1C01" w:rsidRPr="005959D4">
        <w:rPr>
          <w:rStyle w:val="7Char"/>
          <w:rFonts w:hAnsi="Times New Roman Bold"/>
          <w:sz w:val="36"/>
          <w:szCs w:val="36"/>
          <w:rtl/>
        </w:rPr>
        <w:t>:</w:t>
      </w:r>
      <w:r w:rsidR="00712C33" w:rsidRPr="005959D4">
        <w:rPr>
          <w:rStyle w:val="7Char"/>
          <w:rFonts w:hAnsi="Times New Roman Bold"/>
          <w:sz w:val="36"/>
          <w:szCs w:val="36"/>
          <w:rtl/>
        </w:rPr>
        <w:t xml:space="preserve"> مستلزمات حمل الدعوة كثيرة ومنها</w:t>
      </w:r>
      <w:r w:rsidR="006C1C01" w:rsidRPr="005959D4">
        <w:rPr>
          <w:rStyle w:val="7Char"/>
          <w:rFonts w:hAnsi="Times New Roman Bold"/>
          <w:sz w:val="36"/>
          <w:szCs w:val="36"/>
          <w:rtl/>
        </w:rPr>
        <w:t>:</w:t>
      </w:r>
      <w:bookmarkEnd w:id="65"/>
      <w:r w:rsidR="00712C33" w:rsidRPr="005959D4">
        <w:rPr>
          <w:rStyle w:val="7Char"/>
          <w:rFonts w:hAnsi="Times New Roman Bold"/>
          <w:sz w:val="36"/>
          <w:szCs w:val="36"/>
          <w:rtl/>
        </w:rPr>
        <w:t xml:space="preserve"> </w:t>
      </w:r>
    </w:p>
    <w:p w:rsidR="00712C33" w:rsidRPr="005959D4" w:rsidRDefault="00C06D9D" w:rsidP="005959D4">
      <w:pPr>
        <w:pStyle w:val="8"/>
      </w:pPr>
      <w:r w:rsidRPr="005959D4">
        <w:rPr>
          <w:rtl/>
        </w:rPr>
        <w:t xml:space="preserve">أ- </w:t>
      </w:r>
      <w:r w:rsidR="00712C33" w:rsidRPr="005959D4">
        <w:rPr>
          <w:rtl/>
        </w:rPr>
        <w:t>فهم حقيقة الواقع المعاصر</w:t>
      </w:r>
      <w:r w:rsidR="006C1C01" w:rsidRPr="005959D4">
        <w:rPr>
          <w:rtl/>
        </w:rPr>
        <w:t>:</w:t>
      </w:r>
      <w:r w:rsidR="00712C33" w:rsidRPr="005959D4">
        <w:rPr>
          <w:rtl/>
        </w:rPr>
        <w:t xml:space="preserve"> </w:t>
      </w:r>
    </w:p>
    <w:p w:rsidR="00712C33" w:rsidRPr="00D971D8" w:rsidRDefault="00712C33" w:rsidP="00805044">
      <w:pPr>
        <w:tabs>
          <w:tab w:val="num" w:pos="1718"/>
        </w:tabs>
        <w:ind w:firstLine="284"/>
        <w:jc w:val="both"/>
        <w:rPr>
          <w:rStyle w:val="7Char"/>
          <w:rtl/>
        </w:rPr>
      </w:pPr>
      <w:r w:rsidRPr="00D971D8">
        <w:rPr>
          <w:rStyle w:val="7Char"/>
          <w:rtl/>
        </w:rPr>
        <w:lastRenderedPageBreak/>
        <w:t>في الواقع المعاصر هجوم سافر، وعداء ظاهر، وتخطيط ماكر، ضد الإسلام والمسلمين</w:t>
      </w:r>
      <w:r w:rsidR="00D971D8">
        <w:rPr>
          <w:rStyle w:val="7Char"/>
          <w:rtl/>
        </w:rPr>
        <w:t>،</w:t>
      </w:r>
      <w:r w:rsidRPr="00D971D8">
        <w:rPr>
          <w:rStyle w:val="7Char"/>
          <w:rtl/>
        </w:rPr>
        <w:t xml:space="preserve"> وهناك وسائل عديدة تستخدم لإضعاف المسلمين واستمرار بعدهم عن أسباب القوة المادية</w:t>
      </w:r>
      <w:r w:rsidR="00D971D8">
        <w:rPr>
          <w:rStyle w:val="7Char"/>
          <w:rtl/>
        </w:rPr>
        <w:t>.</w:t>
      </w:r>
    </w:p>
    <w:p w:rsidR="00712C33" w:rsidRPr="00D971D8" w:rsidRDefault="00712C33" w:rsidP="00051E1A">
      <w:pPr>
        <w:tabs>
          <w:tab w:val="num" w:pos="1718"/>
        </w:tabs>
        <w:ind w:firstLine="284"/>
        <w:jc w:val="both"/>
        <w:rPr>
          <w:rStyle w:val="7Char"/>
          <w:rtl/>
        </w:rPr>
      </w:pPr>
      <w:r w:rsidRPr="00D971D8">
        <w:rPr>
          <w:rStyle w:val="7Char"/>
          <w:rtl/>
        </w:rPr>
        <w:t>هناك وسائل الإعلام وما يبث فيها ((من تمثيل الأخلاق السافلة</w:t>
      </w:r>
      <w:r w:rsidR="00D971D8">
        <w:rPr>
          <w:rStyle w:val="7Char"/>
          <w:rtl/>
        </w:rPr>
        <w:t>،</w:t>
      </w:r>
      <w:r w:rsidRPr="00D971D8">
        <w:rPr>
          <w:rStyle w:val="7Char"/>
          <w:rtl/>
        </w:rPr>
        <w:t xml:space="preserve"> والمرائي الفاتنة</w:t>
      </w:r>
      <w:r w:rsidR="00D971D8">
        <w:rPr>
          <w:rStyle w:val="7Char"/>
          <w:rtl/>
        </w:rPr>
        <w:t>،</w:t>
      </w:r>
      <w:r w:rsidRPr="00D971D8">
        <w:rPr>
          <w:rStyle w:val="7Char"/>
          <w:rtl/>
        </w:rPr>
        <w:t xml:space="preserve"> والصور الخليعة</w:t>
      </w:r>
      <w:r w:rsidR="00D971D8">
        <w:rPr>
          <w:rStyle w:val="7Char"/>
          <w:rtl/>
        </w:rPr>
        <w:t>،</w:t>
      </w:r>
      <w:r w:rsidRPr="00D971D8">
        <w:rPr>
          <w:rStyle w:val="7Char"/>
          <w:rtl/>
        </w:rPr>
        <w:t xml:space="preserve"> وشبه العاريات</w:t>
      </w:r>
      <w:r w:rsidR="00D971D8">
        <w:rPr>
          <w:rStyle w:val="7Char"/>
          <w:rtl/>
        </w:rPr>
        <w:t>،</w:t>
      </w:r>
      <w:r w:rsidRPr="00D971D8">
        <w:rPr>
          <w:rStyle w:val="7Char"/>
          <w:rtl/>
        </w:rPr>
        <w:t xml:space="preserve"> والخطب الهدامة</w:t>
      </w:r>
      <w:r w:rsidR="00D971D8">
        <w:rPr>
          <w:rStyle w:val="7Char"/>
          <w:rtl/>
        </w:rPr>
        <w:t>،</w:t>
      </w:r>
      <w:r w:rsidRPr="00D971D8">
        <w:rPr>
          <w:rStyle w:val="7Char"/>
          <w:rtl/>
        </w:rPr>
        <w:t xml:space="preserve"> والمقالات الكفرية</w:t>
      </w:r>
      <w:r w:rsidR="00D971D8">
        <w:rPr>
          <w:rStyle w:val="7Char"/>
          <w:rtl/>
        </w:rPr>
        <w:t>،</w:t>
      </w:r>
      <w:r w:rsidRPr="00D971D8">
        <w:rPr>
          <w:rStyle w:val="7Char"/>
          <w:rtl/>
        </w:rPr>
        <w:t xml:space="preserve"> والترغيب في مشابهة الكفار في أخلاقهم وأزيائهم</w:t>
      </w:r>
      <w:r w:rsidR="00D971D8">
        <w:rPr>
          <w:rStyle w:val="7Char"/>
          <w:rtl/>
        </w:rPr>
        <w:t>،</w:t>
      </w:r>
      <w:r w:rsidRPr="00D971D8">
        <w:rPr>
          <w:rStyle w:val="7Char"/>
          <w:rtl/>
        </w:rPr>
        <w:t xml:space="preserve"> والاحتقار لعلماء المسلمين وأبطال الإسلام وتمثيلهم بالصور المنفرة منهم</w:t>
      </w:r>
      <w:r w:rsidR="00D971D8">
        <w:rPr>
          <w:rStyle w:val="7Char"/>
          <w:rtl/>
        </w:rPr>
        <w:t>،</w:t>
      </w:r>
      <w:r w:rsidRPr="00D971D8">
        <w:rPr>
          <w:rStyle w:val="7Char"/>
          <w:rtl/>
        </w:rPr>
        <w:t xml:space="preserve"> والمقتضية لاحتقارهم</w:t>
      </w:r>
      <w:r w:rsidR="00D971D8">
        <w:rPr>
          <w:rStyle w:val="7Char"/>
          <w:rtl/>
        </w:rPr>
        <w:t>،</w:t>
      </w:r>
      <w:r w:rsidRPr="00D971D8">
        <w:rPr>
          <w:rStyle w:val="7Char"/>
          <w:rtl/>
        </w:rPr>
        <w:t xml:space="preserve"> والإعراض عن سيرتهم</w:t>
      </w:r>
      <w:r w:rsidR="00D971D8">
        <w:rPr>
          <w:rStyle w:val="7Char"/>
          <w:rtl/>
        </w:rPr>
        <w:t>،</w:t>
      </w:r>
      <w:r w:rsidRPr="00D971D8">
        <w:rPr>
          <w:rStyle w:val="7Char"/>
          <w:rtl/>
        </w:rPr>
        <w:t xml:space="preserve"> وبيان طرق المكر والاحتيال والسلب والنهب والسرقة وحياكة المؤامرات والعدوان على الناس)) مجموع فتاوى ابن باز (3/228) ونحو ذلك من العظائم والدواهي</w:t>
      </w:r>
      <w:r w:rsidR="00D971D8">
        <w:rPr>
          <w:rStyle w:val="7Char"/>
          <w:rtl/>
        </w:rPr>
        <w:t>.</w:t>
      </w:r>
    </w:p>
    <w:p w:rsidR="00712C33" w:rsidRPr="00D971D8" w:rsidRDefault="00712C33" w:rsidP="00805044">
      <w:pPr>
        <w:tabs>
          <w:tab w:val="num" w:pos="1718"/>
        </w:tabs>
        <w:ind w:firstLine="284"/>
        <w:jc w:val="both"/>
        <w:rPr>
          <w:rStyle w:val="7Char"/>
          <w:rtl/>
        </w:rPr>
      </w:pPr>
      <w:r w:rsidRPr="00D971D8">
        <w:rPr>
          <w:rStyle w:val="7Char"/>
          <w:rtl/>
        </w:rPr>
        <w:t>وهناك الآن البث المباشر الذي ينقل لنا عبر الفضاء الفضائح والفظائع وما يندى له الجبين من عري كامل</w:t>
      </w:r>
      <w:r w:rsidR="00D971D8">
        <w:rPr>
          <w:rStyle w:val="7Char"/>
          <w:rtl/>
        </w:rPr>
        <w:t>،</w:t>
      </w:r>
      <w:r w:rsidRPr="00D971D8">
        <w:rPr>
          <w:rStyle w:val="7Char"/>
          <w:rtl/>
        </w:rPr>
        <w:t xml:space="preserve"> وخلق سافل</w:t>
      </w:r>
      <w:r w:rsidR="00D971D8">
        <w:rPr>
          <w:rStyle w:val="7Char"/>
          <w:rtl/>
        </w:rPr>
        <w:t>،</w:t>
      </w:r>
      <w:r w:rsidRPr="00D971D8">
        <w:rPr>
          <w:rStyle w:val="7Char"/>
          <w:rtl/>
        </w:rPr>
        <w:t xml:space="preserve"> وفكر خبيث</w:t>
      </w:r>
      <w:r w:rsidR="00D971D8">
        <w:rPr>
          <w:rStyle w:val="7Char"/>
          <w:rtl/>
        </w:rPr>
        <w:t>.</w:t>
      </w:r>
    </w:p>
    <w:p w:rsidR="00712C33" w:rsidRPr="00D971D8" w:rsidRDefault="00712C33" w:rsidP="00805044">
      <w:pPr>
        <w:tabs>
          <w:tab w:val="num" w:pos="1718"/>
        </w:tabs>
        <w:ind w:firstLine="284"/>
        <w:jc w:val="both"/>
        <w:rPr>
          <w:rStyle w:val="7Char"/>
          <w:rtl/>
        </w:rPr>
      </w:pPr>
      <w:r w:rsidRPr="00D971D8">
        <w:rPr>
          <w:rStyle w:val="7Char"/>
          <w:rtl/>
        </w:rPr>
        <w:t>وهناك الغزو الفكري ((وهو داء عضال يفتك بالأمم ويذهب شخصيتها</w:t>
      </w:r>
      <w:r w:rsidR="00D971D8">
        <w:rPr>
          <w:rStyle w:val="7Char"/>
          <w:rtl/>
        </w:rPr>
        <w:t>،</w:t>
      </w:r>
      <w:r w:rsidRPr="00D971D8">
        <w:rPr>
          <w:rStyle w:val="7Char"/>
          <w:rtl/>
        </w:rPr>
        <w:t xml:space="preserve"> ويزيل معاني الأصالة والقوة فيها</w:t>
      </w:r>
      <w:r w:rsidR="00D971D8">
        <w:rPr>
          <w:rStyle w:val="7Char"/>
          <w:rtl/>
        </w:rPr>
        <w:t>.</w:t>
      </w:r>
      <w:r w:rsidRPr="00D971D8">
        <w:rPr>
          <w:rStyle w:val="7Char"/>
          <w:rtl/>
        </w:rPr>
        <w:t>.. وهذا الغزو يقع بواسطة المناهج الدراسية والثقافة العامة ووسائل الإعلام والم</w:t>
      </w:r>
      <w:r w:rsidR="00051E1A">
        <w:rPr>
          <w:rStyle w:val="7Char"/>
          <w:rtl/>
        </w:rPr>
        <w:t>ؤلفات الصغيرة والكبيرة وغير ذلك</w:t>
      </w:r>
      <w:r w:rsidRPr="00D971D8">
        <w:rPr>
          <w:rStyle w:val="7Char"/>
          <w:rtl/>
        </w:rPr>
        <w:t>))  مجموع فتاوى ابن باز (3/438)</w:t>
      </w:r>
      <w:r w:rsidR="00D971D8">
        <w:rPr>
          <w:rStyle w:val="7Char"/>
          <w:rtl/>
        </w:rPr>
        <w:t>.</w:t>
      </w:r>
      <w:r w:rsidRPr="00D971D8">
        <w:rPr>
          <w:rStyle w:val="7Char"/>
          <w:rtl/>
        </w:rPr>
        <w:t xml:space="preserve"> </w:t>
      </w:r>
    </w:p>
    <w:p w:rsidR="00712C33" w:rsidRPr="00D971D8" w:rsidRDefault="00712C33" w:rsidP="00805044">
      <w:pPr>
        <w:tabs>
          <w:tab w:val="num" w:pos="1718"/>
        </w:tabs>
        <w:ind w:firstLine="284"/>
        <w:jc w:val="both"/>
        <w:rPr>
          <w:rStyle w:val="7Char"/>
          <w:rtl/>
        </w:rPr>
      </w:pPr>
      <w:r w:rsidRPr="00D971D8">
        <w:rPr>
          <w:rStyle w:val="7Char"/>
          <w:rtl/>
        </w:rPr>
        <w:t>كل ذلك يصب على المسلمين ليخرجوا عن دينهم</w:t>
      </w:r>
      <w:r w:rsidR="00D971D8">
        <w:rPr>
          <w:rStyle w:val="7Char"/>
          <w:rtl/>
        </w:rPr>
        <w:t>،</w:t>
      </w:r>
      <w:r w:rsidRPr="00D971D8">
        <w:rPr>
          <w:rStyle w:val="7Char"/>
          <w:rtl/>
        </w:rPr>
        <w:t xml:space="preserve"> ويخرجوا من طاعة ربهم</w:t>
      </w:r>
      <w:r w:rsidR="00D971D8">
        <w:rPr>
          <w:rStyle w:val="7Char"/>
          <w:rtl/>
        </w:rPr>
        <w:t>،</w:t>
      </w:r>
      <w:r w:rsidRPr="00D971D8">
        <w:rPr>
          <w:rStyle w:val="7Char"/>
          <w:rtl/>
        </w:rPr>
        <w:t xml:space="preserve"> ومع ذلك نرى من يخدرهم ليألفوا</w:t>
      </w:r>
      <w:r w:rsidR="00D971D8">
        <w:rPr>
          <w:rStyle w:val="7Char"/>
          <w:rtl/>
        </w:rPr>
        <w:t>،</w:t>
      </w:r>
      <w:r w:rsidRPr="00D971D8">
        <w:rPr>
          <w:rStyle w:val="7Char"/>
          <w:rtl/>
        </w:rPr>
        <w:t xml:space="preserve"> ويخدعهم ليقبلوا</w:t>
      </w:r>
      <w:r w:rsidR="00D971D8">
        <w:rPr>
          <w:rStyle w:val="7Char"/>
          <w:rtl/>
        </w:rPr>
        <w:t>،</w:t>
      </w:r>
      <w:r w:rsidRPr="00D971D8">
        <w:rPr>
          <w:rStyle w:val="7Char"/>
          <w:rtl/>
        </w:rPr>
        <w:t xml:space="preserve"> ويدلس عليهم ليقتنعوا وينطلقوا غير شاعرين بإثم</w:t>
      </w:r>
      <w:r w:rsidR="00D971D8">
        <w:rPr>
          <w:rStyle w:val="7Char"/>
          <w:rtl/>
        </w:rPr>
        <w:t>،</w:t>
      </w:r>
      <w:r w:rsidRPr="00D971D8">
        <w:rPr>
          <w:rStyle w:val="7Char"/>
          <w:rtl/>
        </w:rPr>
        <w:t xml:space="preserve"> ولا مدركين لخطورة</w:t>
      </w:r>
      <w:r w:rsidR="00D971D8">
        <w:rPr>
          <w:rStyle w:val="7Char"/>
          <w:rtl/>
        </w:rPr>
        <w:t>،</w:t>
      </w:r>
      <w:r w:rsidRPr="00D971D8">
        <w:rPr>
          <w:rStyle w:val="7Char"/>
          <w:rtl/>
        </w:rPr>
        <w:t xml:space="preserve"> وهذا مكر اعظم وأخطر حيث ((نرى شياطين الإنس والجن يسمون الفساد إصلاحاً</w:t>
      </w:r>
      <w:r w:rsidR="00D971D8">
        <w:rPr>
          <w:rStyle w:val="7Char"/>
          <w:rtl/>
        </w:rPr>
        <w:t>،</w:t>
      </w:r>
      <w:r w:rsidRPr="00D971D8">
        <w:rPr>
          <w:rStyle w:val="7Char"/>
          <w:rtl/>
        </w:rPr>
        <w:t xml:space="preserve"> </w:t>
      </w:r>
      <w:r w:rsidRPr="00D971D8">
        <w:rPr>
          <w:rStyle w:val="7Char"/>
          <w:rtl/>
        </w:rPr>
        <w:lastRenderedPageBreak/>
        <w:t>والمؤامرات والفتن ونقض العهود تحرراً</w:t>
      </w:r>
      <w:r w:rsidR="00D971D8">
        <w:rPr>
          <w:rStyle w:val="7Char"/>
          <w:rtl/>
        </w:rPr>
        <w:t>،</w:t>
      </w:r>
      <w:r w:rsidRPr="00D971D8">
        <w:rPr>
          <w:rStyle w:val="7Char"/>
          <w:rtl/>
        </w:rPr>
        <w:t xml:space="preserve"> وخيانة الله بنبذ ملة إبراهيم وطنية</w:t>
      </w:r>
      <w:r w:rsidR="00D971D8">
        <w:rPr>
          <w:rStyle w:val="7Char"/>
          <w:rtl/>
        </w:rPr>
        <w:t>،</w:t>
      </w:r>
      <w:r w:rsidRPr="00D971D8">
        <w:rPr>
          <w:rStyle w:val="7Char"/>
          <w:rtl/>
        </w:rPr>
        <w:t xml:space="preserve"> وارتكاب الفواحش مدنية</w:t>
      </w:r>
      <w:r w:rsidR="00D971D8">
        <w:rPr>
          <w:rStyle w:val="7Char"/>
          <w:rtl/>
        </w:rPr>
        <w:t>،</w:t>
      </w:r>
      <w:r w:rsidRPr="00D971D8">
        <w:rPr>
          <w:rStyle w:val="7Char"/>
          <w:rtl/>
        </w:rPr>
        <w:t xml:space="preserve"> والدياثة والقوادة حضارة وتطوراً، واطراح الدين ونبذ القرآن رقياً ومسايرة للزمن)) صفوة الآثار والمفاهيم (1/30)، فهم ذلك كله وتصوره يجعل الداعية مدركاً لعظمة مهمته، وأهمية دعوته.</w:t>
      </w:r>
    </w:p>
    <w:p w:rsidR="00712C33" w:rsidRPr="005959D4" w:rsidRDefault="00712C33" w:rsidP="005959D4">
      <w:pPr>
        <w:pStyle w:val="8"/>
      </w:pPr>
      <w:r w:rsidRPr="005959D4">
        <w:rPr>
          <w:rtl/>
        </w:rPr>
        <w:t xml:space="preserve"> </w:t>
      </w:r>
      <w:r w:rsidR="00F47AD1" w:rsidRPr="005959D4">
        <w:rPr>
          <w:rtl/>
        </w:rPr>
        <w:t xml:space="preserve">ب- </w:t>
      </w:r>
      <w:r w:rsidRPr="005959D4">
        <w:rPr>
          <w:rtl/>
        </w:rPr>
        <w:t>التفاعل مع الدعوة</w:t>
      </w:r>
      <w:r w:rsidR="006C1C01" w:rsidRPr="005959D4">
        <w:rPr>
          <w:rtl/>
        </w:rPr>
        <w:t>:</w:t>
      </w:r>
      <w:r w:rsidRPr="005959D4">
        <w:rPr>
          <w:rtl/>
        </w:rPr>
        <w:t xml:space="preserve"> </w:t>
      </w:r>
    </w:p>
    <w:p w:rsidR="00712C33" w:rsidRPr="00D971D8" w:rsidRDefault="00712C33" w:rsidP="00805044">
      <w:pPr>
        <w:tabs>
          <w:tab w:val="num" w:pos="1718"/>
        </w:tabs>
        <w:ind w:firstLine="284"/>
        <w:jc w:val="both"/>
        <w:rPr>
          <w:rStyle w:val="7Char"/>
          <w:rtl/>
        </w:rPr>
      </w:pPr>
      <w:r w:rsidRPr="00D971D8">
        <w:rPr>
          <w:rStyle w:val="7Char"/>
          <w:rtl/>
        </w:rPr>
        <w:t>إن إدراك حكم الدعوة والحاجة إليها</w:t>
      </w:r>
      <w:r w:rsidR="00D971D8">
        <w:rPr>
          <w:rStyle w:val="7Char"/>
          <w:rtl/>
        </w:rPr>
        <w:t>،</w:t>
      </w:r>
      <w:r w:rsidRPr="00D971D8">
        <w:rPr>
          <w:rStyle w:val="7Char"/>
          <w:rtl/>
        </w:rPr>
        <w:t xml:space="preserve"> ومعرفة الواقع ينتج عنه أمران مهمان</w:t>
      </w:r>
      <w:r w:rsidR="006C1C01">
        <w:rPr>
          <w:rStyle w:val="7Char"/>
          <w:rtl/>
        </w:rPr>
        <w:t>:</w:t>
      </w:r>
      <w:r w:rsidRPr="00D971D8">
        <w:rPr>
          <w:rStyle w:val="7Char"/>
          <w:rtl/>
        </w:rPr>
        <w:t>-</w:t>
      </w:r>
    </w:p>
    <w:p w:rsidR="00712C33" w:rsidRPr="00C95627" w:rsidRDefault="00712C33" w:rsidP="00BA0448">
      <w:pPr>
        <w:pStyle w:val="a1"/>
        <w:rPr>
          <w:rtl/>
        </w:rPr>
      </w:pPr>
      <w:bookmarkStart w:id="66" w:name="_Toc466725311"/>
      <w:r w:rsidRPr="00C95627">
        <w:rPr>
          <w:rtl/>
        </w:rPr>
        <w:t>الأول</w:t>
      </w:r>
      <w:r w:rsidR="006C1C01">
        <w:rPr>
          <w:rtl/>
        </w:rPr>
        <w:t>:</w:t>
      </w:r>
      <w:r w:rsidRPr="00C95627">
        <w:rPr>
          <w:rtl/>
        </w:rPr>
        <w:t xml:space="preserve"> الحماسة والقوة في حمل الدعوة</w:t>
      </w:r>
      <w:bookmarkEnd w:id="66"/>
      <w:r w:rsidRPr="00C95627">
        <w:rPr>
          <w:rtl/>
        </w:rPr>
        <w:t xml:space="preserve"> </w:t>
      </w:r>
    </w:p>
    <w:p w:rsidR="00712C33" w:rsidRPr="00D971D8" w:rsidRDefault="00712C33" w:rsidP="00805044">
      <w:pPr>
        <w:tabs>
          <w:tab w:val="num" w:pos="1718"/>
        </w:tabs>
        <w:ind w:firstLine="284"/>
        <w:jc w:val="both"/>
        <w:rPr>
          <w:rStyle w:val="7Char"/>
          <w:rtl/>
        </w:rPr>
      </w:pPr>
      <w:r w:rsidRPr="00D971D8">
        <w:rPr>
          <w:rStyle w:val="7Char"/>
          <w:rtl/>
        </w:rPr>
        <w:t>((إن الداعية يجب أن يشعر بأن دعوته حية في أعصابه</w:t>
      </w:r>
      <w:r w:rsidR="00D971D8">
        <w:rPr>
          <w:rStyle w:val="7Char"/>
          <w:rtl/>
        </w:rPr>
        <w:t>،</w:t>
      </w:r>
      <w:r w:rsidRPr="00D971D8">
        <w:rPr>
          <w:rStyle w:val="7Char"/>
          <w:rtl/>
        </w:rPr>
        <w:t xml:space="preserve"> متوهجة في ضميره</w:t>
      </w:r>
      <w:r w:rsidR="00D971D8">
        <w:rPr>
          <w:rStyle w:val="7Char"/>
          <w:rtl/>
        </w:rPr>
        <w:t>،</w:t>
      </w:r>
      <w:r w:rsidRPr="00D971D8">
        <w:rPr>
          <w:rStyle w:val="7Char"/>
          <w:rtl/>
        </w:rPr>
        <w:t xml:space="preserve"> تصيح في دمائه فتُعجله عن الراحة (الدعة) إلى الحركة والعمل</w:t>
      </w:r>
      <w:r w:rsidR="00D971D8">
        <w:rPr>
          <w:rStyle w:val="7Char"/>
          <w:rtl/>
        </w:rPr>
        <w:t>،</w:t>
      </w:r>
      <w:r w:rsidRPr="00D971D8">
        <w:rPr>
          <w:rStyle w:val="7Char"/>
          <w:rtl/>
        </w:rPr>
        <w:t xml:space="preserve"> وتشغله بها في نفسه وولده وماله</w:t>
      </w:r>
      <w:r w:rsidR="00D971D8">
        <w:rPr>
          <w:rStyle w:val="7Char"/>
          <w:rtl/>
        </w:rPr>
        <w:t>،</w:t>
      </w:r>
      <w:r w:rsidRPr="00D971D8">
        <w:rPr>
          <w:rStyle w:val="7Char"/>
          <w:rtl/>
        </w:rPr>
        <w:t xml:space="preserve"> وهذا هو الداعية الصادق الذي تحس إيمانه بدعوته في النظرة والحركة والإشارة</w:t>
      </w:r>
      <w:r w:rsidR="00D971D8">
        <w:rPr>
          <w:rStyle w:val="7Char"/>
          <w:rtl/>
        </w:rPr>
        <w:t>،</w:t>
      </w:r>
      <w:r w:rsidRPr="00D971D8">
        <w:rPr>
          <w:rStyle w:val="7Char"/>
          <w:rtl/>
        </w:rPr>
        <w:t xml:space="preserve"> وفي السمة التي تختلط بماء وجهه)) تذكرة الدعاة للخولي (ص:34)</w:t>
      </w:r>
      <w:r w:rsidR="00D971D8">
        <w:rPr>
          <w:rStyle w:val="7Char"/>
          <w:rtl/>
        </w:rPr>
        <w:t>.</w:t>
      </w:r>
    </w:p>
    <w:p w:rsidR="00712C33" w:rsidRPr="00D971D8" w:rsidRDefault="00712C33" w:rsidP="00BA0448">
      <w:pPr>
        <w:tabs>
          <w:tab w:val="num" w:pos="1718"/>
        </w:tabs>
        <w:ind w:firstLine="284"/>
        <w:jc w:val="both"/>
        <w:rPr>
          <w:rStyle w:val="7Char"/>
          <w:rtl/>
        </w:rPr>
      </w:pPr>
      <w:r w:rsidRPr="00D971D8">
        <w:rPr>
          <w:rStyle w:val="7Char"/>
          <w:rtl/>
        </w:rPr>
        <w:t>ويتذكر الداعية عظمة الأمانة في حمل الرسالة</w:t>
      </w:r>
      <w:r w:rsidR="00BA0448">
        <w:rPr>
          <w:rStyle w:val="7Char"/>
          <w:rtl/>
        </w:rPr>
        <w:t xml:space="preserve"> </w:t>
      </w:r>
      <w:r w:rsidR="00BA0448">
        <w:rPr>
          <w:rStyle w:val="7Char"/>
          <w:color w:val="000000"/>
          <w:szCs w:val="28"/>
          <w:shd w:val="clear" w:color="auto" w:fill="FFFFFF"/>
          <w:rtl/>
        </w:rPr>
        <w:t>﴿</w:t>
      </w:r>
      <w:r w:rsidR="00BA0448" w:rsidRPr="00FC315C">
        <w:rPr>
          <w:rStyle w:val="6Char"/>
          <w:rtl/>
        </w:rPr>
        <w:t>إِنَّا عَرَضْنَا الْأَمَانَةَ عَلَى السَّمَاوَاتِ وَالْأَرْضِ وَالْجِبَالِ فَأَبَيْنَ أَنْ يَحْمِلْنَهَا وَأَشْفَقْنَ مِنْهَا وَحَمَلَهَا الْإِنْسَانُ  إِنَّهُ كَانَ ظَلُومًا جَهُولًا٧٢</w:t>
      </w:r>
      <w:r w:rsidR="00BA0448">
        <w:rPr>
          <w:rStyle w:val="7Char"/>
          <w:color w:val="000000"/>
          <w:szCs w:val="28"/>
          <w:shd w:val="clear" w:color="auto" w:fill="FFFFFF"/>
          <w:rtl/>
        </w:rPr>
        <w:t>﴾</w:t>
      </w:r>
      <w:r w:rsidR="00BA0448" w:rsidRPr="00FC315C">
        <w:rPr>
          <w:rStyle w:val="6Char"/>
          <w:rtl/>
        </w:rPr>
        <w:t xml:space="preserve"> </w:t>
      </w:r>
      <w:r w:rsidR="00BA0448" w:rsidRPr="00FC315C">
        <w:rPr>
          <w:rStyle w:val="9Char"/>
          <w:rtl/>
        </w:rPr>
        <w:t>[الأحزاب: 72]</w:t>
      </w:r>
      <w:r w:rsidR="00D971D8">
        <w:rPr>
          <w:rStyle w:val="7Char"/>
          <w:rtl/>
        </w:rPr>
        <w:t>،</w:t>
      </w:r>
      <w:r w:rsidRPr="00D971D8">
        <w:rPr>
          <w:rStyle w:val="7Char"/>
          <w:rtl/>
        </w:rPr>
        <w:t xml:space="preserve"> وما تقوم الدعوات ولا تبلغ الرسالات با</w:t>
      </w:r>
      <w:r w:rsidR="00BA0448">
        <w:rPr>
          <w:rStyle w:val="7Char"/>
          <w:rtl/>
        </w:rPr>
        <w:t>لضعف والتباطؤ فقد خاطب الله يحي</w:t>
      </w:r>
      <w:r w:rsidR="00857A39" w:rsidRPr="00857A39">
        <w:rPr>
          <w:rStyle w:val="7Char"/>
          <w:rFonts w:cs="CTraditional Arabic"/>
          <w:rtl/>
        </w:rPr>
        <w:t>÷</w:t>
      </w:r>
      <w:r w:rsidRPr="00D971D8">
        <w:rPr>
          <w:rStyle w:val="7Char"/>
          <w:rtl/>
        </w:rPr>
        <w:t xml:space="preserve"> فقال</w:t>
      </w:r>
      <w:r w:rsidR="00BA0448">
        <w:rPr>
          <w:rStyle w:val="7Char"/>
          <w:rtl/>
        </w:rPr>
        <w:t xml:space="preserve"> </w:t>
      </w:r>
      <w:r w:rsidR="00BA0448">
        <w:rPr>
          <w:rStyle w:val="7Char"/>
          <w:color w:val="000000"/>
          <w:szCs w:val="28"/>
          <w:shd w:val="clear" w:color="auto" w:fill="FFFFFF"/>
          <w:rtl/>
        </w:rPr>
        <w:t>﴿</w:t>
      </w:r>
      <w:r w:rsidR="00BA0448" w:rsidRPr="00FC315C">
        <w:rPr>
          <w:rStyle w:val="6Char"/>
          <w:rtl/>
        </w:rPr>
        <w:t>يَا يَحْيَى خُذِ الْكِتَابَ بِقُوَّةٍ</w:t>
      </w:r>
      <w:r w:rsidR="00BA0448">
        <w:rPr>
          <w:rStyle w:val="7Char"/>
          <w:color w:val="000000"/>
          <w:szCs w:val="28"/>
          <w:shd w:val="clear" w:color="auto" w:fill="FFFFFF"/>
          <w:rtl/>
        </w:rPr>
        <w:t>﴾</w:t>
      </w:r>
      <w:r w:rsidR="00BA0448" w:rsidRPr="00FC315C">
        <w:rPr>
          <w:rStyle w:val="6Char"/>
          <w:rtl/>
        </w:rPr>
        <w:t xml:space="preserve"> </w:t>
      </w:r>
      <w:r w:rsidR="00BA0448" w:rsidRPr="00FC315C">
        <w:rPr>
          <w:rStyle w:val="9Char"/>
          <w:rtl/>
        </w:rPr>
        <w:t>[مريم: 12]</w:t>
      </w:r>
      <w:r w:rsidR="00D971D8">
        <w:rPr>
          <w:rStyle w:val="7Char"/>
          <w:rtl/>
        </w:rPr>
        <w:t>،</w:t>
      </w:r>
      <w:r w:rsidRPr="00D971D8">
        <w:rPr>
          <w:rStyle w:val="7Char"/>
          <w:rtl/>
        </w:rPr>
        <w:t xml:space="preserve"> والمصطفى </w:t>
      </w:r>
      <w:r w:rsidR="00047361" w:rsidRPr="00047361">
        <w:rPr>
          <w:rStyle w:val="7Char"/>
          <w:rFonts w:cs="CTraditional Arabic"/>
          <w:rtl/>
        </w:rPr>
        <w:t>ج</w:t>
      </w:r>
      <w:r w:rsidRPr="00D971D8">
        <w:rPr>
          <w:rStyle w:val="7Char"/>
          <w:rtl/>
        </w:rPr>
        <w:t xml:space="preserve"> خاطبه مولاه بقوله</w:t>
      </w:r>
      <w:r w:rsidR="00BA0448">
        <w:rPr>
          <w:rStyle w:val="7Char"/>
          <w:rtl/>
        </w:rPr>
        <w:t xml:space="preserve"> </w:t>
      </w:r>
      <w:r w:rsidR="00BA0448">
        <w:rPr>
          <w:rStyle w:val="7Char"/>
          <w:color w:val="000000"/>
          <w:szCs w:val="28"/>
          <w:shd w:val="clear" w:color="auto" w:fill="FFFFFF"/>
          <w:rtl/>
        </w:rPr>
        <w:t>﴿</w:t>
      </w:r>
      <w:r w:rsidR="00BA0448" w:rsidRPr="00FC315C">
        <w:rPr>
          <w:rStyle w:val="6Char"/>
          <w:rtl/>
        </w:rPr>
        <w:t>إِنَّا سَنُلْقِي عَلَيْكَ قَوْلًا ثَقِيلًا٥</w:t>
      </w:r>
      <w:r w:rsidR="00BA0448">
        <w:rPr>
          <w:rStyle w:val="7Char"/>
          <w:color w:val="000000"/>
          <w:szCs w:val="28"/>
          <w:shd w:val="clear" w:color="auto" w:fill="FFFFFF"/>
          <w:rtl/>
        </w:rPr>
        <w:t>﴾</w:t>
      </w:r>
      <w:r w:rsidR="00BA0448" w:rsidRPr="00FC315C">
        <w:rPr>
          <w:rStyle w:val="6Char"/>
          <w:rtl/>
        </w:rPr>
        <w:t xml:space="preserve"> </w:t>
      </w:r>
      <w:r w:rsidR="00BA0448" w:rsidRPr="00FC315C">
        <w:rPr>
          <w:rStyle w:val="9Char"/>
          <w:rtl/>
        </w:rPr>
        <w:t>[المزمل: 5]</w:t>
      </w:r>
      <w:r w:rsidR="00D971D8">
        <w:rPr>
          <w:rStyle w:val="7Char"/>
          <w:rtl/>
        </w:rPr>
        <w:t>.</w:t>
      </w:r>
    </w:p>
    <w:p w:rsidR="00712C33" w:rsidRPr="00D971D8" w:rsidRDefault="00712C33" w:rsidP="00805044">
      <w:pPr>
        <w:tabs>
          <w:tab w:val="num" w:pos="1718"/>
        </w:tabs>
        <w:ind w:firstLine="284"/>
        <w:jc w:val="both"/>
        <w:rPr>
          <w:rStyle w:val="7Char"/>
          <w:rtl/>
        </w:rPr>
      </w:pPr>
      <w:r w:rsidRPr="00D971D8">
        <w:rPr>
          <w:rStyle w:val="7Char"/>
          <w:rtl/>
        </w:rPr>
        <w:lastRenderedPageBreak/>
        <w:t>إن الدعوة ليست خطباً تلقي</w:t>
      </w:r>
      <w:r w:rsidR="00D971D8">
        <w:rPr>
          <w:rStyle w:val="7Char"/>
          <w:rtl/>
        </w:rPr>
        <w:t>،</w:t>
      </w:r>
      <w:r w:rsidRPr="00D971D8">
        <w:rPr>
          <w:rStyle w:val="7Char"/>
          <w:rtl/>
        </w:rPr>
        <w:t xml:space="preserve"> ولا مقالات تدبج</w:t>
      </w:r>
      <w:r w:rsidR="00D971D8">
        <w:rPr>
          <w:rStyle w:val="7Char"/>
          <w:rtl/>
        </w:rPr>
        <w:t>،</w:t>
      </w:r>
      <w:r w:rsidRPr="00D971D8">
        <w:rPr>
          <w:rStyle w:val="7Char"/>
          <w:rtl/>
        </w:rPr>
        <w:t xml:space="preserve"> ولا كتباً تؤلف</w:t>
      </w:r>
      <w:r w:rsidR="00D971D8">
        <w:rPr>
          <w:rStyle w:val="7Char"/>
          <w:rtl/>
        </w:rPr>
        <w:t>،</w:t>
      </w:r>
      <w:r w:rsidR="005959D4">
        <w:rPr>
          <w:rStyle w:val="7Char"/>
          <w:rtl/>
        </w:rPr>
        <w:t xml:space="preserve"> إنها قبل ذلك همٌّ</w:t>
      </w:r>
      <w:r w:rsidRPr="00D971D8">
        <w:rPr>
          <w:rStyle w:val="7Char"/>
          <w:rtl/>
        </w:rPr>
        <w:t xml:space="preserve"> يؤرق وحماسة تدفع</w:t>
      </w:r>
      <w:r w:rsidR="00D971D8">
        <w:rPr>
          <w:rStyle w:val="7Char"/>
          <w:rtl/>
        </w:rPr>
        <w:t>،</w:t>
      </w:r>
      <w:r w:rsidRPr="00D971D8">
        <w:rPr>
          <w:rStyle w:val="7Char"/>
          <w:rtl/>
        </w:rPr>
        <w:t xml:space="preserve"> وهمة ترفع</w:t>
      </w:r>
      <w:r w:rsidR="00D971D8">
        <w:rPr>
          <w:rStyle w:val="7Char"/>
          <w:rtl/>
        </w:rPr>
        <w:t>،</w:t>
      </w:r>
      <w:r w:rsidRPr="00D971D8">
        <w:rPr>
          <w:rStyle w:val="7Char"/>
          <w:rtl/>
        </w:rPr>
        <w:t xml:space="preserve"> ووقود محرك لا ينفذ</w:t>
      </w:r>
      <w:r w:rsidR="00D971D8">
        <w:rPr>
          <w:rStyle w:val="7Char"/>
          <w:rtl/>
        </w:rPr>
        <w:t>.</w:t>
      </w:r>
    </w:p>
    <w:p w:rsidR="00712C33" w:rsidRPr="00D971D8" w:rsidRDefault="00712C33" w:rsidP="00805044">
      <w:pPr>
        <w:tabs>
          <w:tab w:val="num" w:pos="1718"/>
        </w:tabs>
        <w:ind w:firstLine="284"/>
        <w:jc w:val="both"/>
        <w:rPr>
          <w:rStyle w:val="7Char"/>
          <w:rtl/>
        </w:rPr>
      </w:pPr>
      <w:r w:rsidRPr="00D971D8">
        <w:rPr>
          <w:rStyle w:val="7Char"/>
          <w:rtl/>
        </w:rPr>
        <w:t>إنها جدٌّ لا يجتمع معه كسل كما أبى ذلك الداعية الحر عطاء بن أبي رباح حين قال</w:t>
      </w:r>
      <w:r w:rsidR="006C1C01">
        <w:rPr>
          <w:rStyle w:val="7Char"/>
          <w:rtl/>
        </w:rPr>
        <w:t>:</w:t>
      </w:r>
      <w:r w:rsidRPr="00D971D8">
        <w:rPr>
          <w:rStyle w:val="7Char"/>
          <w:rtl/>
        </w:rPr>
        <w:t xml:space="preserve"> ((لأن أرى في بيتي شيطاناً خير من أن أرى فيه وسادة لأنها تدعو إلى النوم)) البداية والنهاية (9/308)</w:t>
      </w:r>
      <w:r w:rsidR="00D971D8">
        <w:rPr>
          <w:rStyle w:val="7Char"/>
          <w:rtl/>
        </w:rPr>
        <w:t>.</w:t>
      </w:r>
    </w:p>
    <w:p w:rsidR="00712C33" w:rsidRPr="00D971D8" w:rsidRDefault="00712C33" w:rsidP="00805044">
      <w:pPr>
        <w:tabs>
          <w:tab w:val="num" w:pos="1718"/>
        </w:tabs>
        <w:ind w:firstLine="284"/>
        <w:jc w:val="both"/>
        <w:rPr>
          <w:rStyle w:val="7Char"/>
          <w:rtl/>
        </w:rPr>
      </w:pPr>
      <w:r w:rsidRPr="00D971D8">
        <w:rPr>
          <w:rStyle w:val="7Char"/>
          <w:rtl/>
        </w:rPr>
        <w:t>إنها سفر نحو آفاق أرقى وأعلى</w:t>
      </w:r>
      <w:r w:rsidR="00D971D8">
        <w:rPr>
          <w:rStyle w:val="7Char"/>
          <w:rtl/>
        </w:rPr>
        <w:t>،</w:t>
      </w:r>
      <w:r w:rsidRPr="00D971D8">
        <w:rPr>
          <w:rStyle w:val="7Char"/>
          <w:rtl/>
        </w:rPr>
        <w:t xml:space="preserve"> وعمل وبذل طموحه أفضل وأسمى</w:t>
      </w:r>
      <w:r w:rsidR="00D971D8">
        <w:rPr>
          <w:rStyle w:val="7Char"/>
          <w:rtl/>
        </w:rPr>
        <w:t>،</w:t>
      </w:r>
      <w:r w:rsidRPr="00D971D8">
        <w:rPr>
          <w:rStyle w:val="7Char"/>
          <w:rtl/>
        </w:rPr>
        <w:t xml:space="preserve"> فالدعاة الحقيقيون ((مذ تيقظوا ما نالوا</w:t>
      </w:r>
      <w:r w:rsidR="00D971D8">
        <w:rPr>
          <w:rStyle w:val="7Char"/>
          <w:rtl/>
        </w:rPr>
        <w:t>،</w:t>
      </w:r>
      <w:r w:rsidRPr="00D971D8">
        <w:rPr>
          <w:rStyle w:val="7Char"/>
          <w:rtl/>
        </w:rPr>
        <w:t xml:space="preserve"> ومذ سلكوا ما وقفوا</w:t>
      </w:r>
      <w:r w:rsidR="00D971D8">
        <w:rPr>
          <w:rStyle w:val="7Char"/>
          <w:rtl/>
        </w:rPr>
        <w:t>،</w:t>
      </w:r>
      <w:r w:rsidRPr="00D971D8">
        <w:rPr>
          <w:rStyle w:val="7Char"/>
          <w:rtl/>
        </w:rPr>
        <w:t xml:space="preserve"> فهمُّهم صعود وترقٍّ</w:t>
      </w:r>
      <w:r w:rsidR="00D971D8">
        <w:rPr>
          <w:rStyle w:val="7Char"/>
          <w:rtl/>
        </w:rPr>
        <w:t>،</w:t>
      </w:r>
      <w:r w:rsidRPr="00D971D8">
        <w:rPr>
          <w:rStyle w:val="7Char"/>
          <w:rtl/>
        </w:rPr>
        <w:t xml:space="preserve"> كلما عبروا مقاماً إلى مقام رأو نقص  ما هم  فيه فاستغفروا)) صيد الخاطر (ص:355)</w:t>
      </w:r>
      <w:r w:rsidR="00D971D8">
        <w:rPr>
          <w:rStyle w:val="7Char"/>
          <w:rtl/>
        </w:rPr>
        <w:t>،</w:t>
      </w:r>
      <w:r w:rsidRPr="00D971D8">
        <w:rPr>
          <w:rStyle w:val="7Char"/>
          <w:rtl/>
        </w:rPr>
        <w:t xml:space="preserve"> وذلك لعلمهم أن ((الطريق الموصلة إلى الحق سبحانه وتعالى ليست مما يقطع بالأقدام</w:t>
      </w:r>
      <w:r w:rsidR="00D971D8">
        <w:rPr>
          <w:rStyle w:val="7Char"/>
          <w:rtl/>
        </w:rPr>
        <w:t>،</w:t>
      </w:r>
      <w:r w:rsidRPr="00D971D8">
        <w:rPr>
          <w:rStyle w:val="7Char"/>
          <w:rtl/>
        </w:rPr>
        <w:t xml:space="preserve"> وإنما يقطع بالقلوب)) صيد الخاطر (ص:355)</w:t>
      </w:r>
      <w:r w:rsidR="00D971D8">
        <w:rPr>
          <w:rStyle w:val="7Char"/>
          <w:rtl/>
        </w:rPr>
        <w:t>.</w:t>
      </w:r>
    </w:p>
    <w:p w:rsidR="00712C33" w:rsidRPr="00D971D8" w:rsidRDefault="00712C33" w:rsidP="00805044">
      <w:pPr>
        <w:ind w:firstLine="284"/>
        <w:jc w:val="both"/>
        <w:rPr>
          <w:rStyle w:val="7Char"/>
          <w:rtl/>
        </w:rPr>
      </w:pPr>
      <w:r w:rsidRPr="00D971D8">
        <w:rPr>
          <w:rStyle w:val="7Char"/>
          <w:rtl/>
        </w:rPr>
        <w:t>إنها نفوس خالصها شعور بالمسئولية وجسامتها</w:t>
      </w:r>
      <w:r w:rsidR="00D971D8">
        <w:rPr>
          <w:rStyle w:val="7Char"/>
          <w:rtl/>
        </w:rPr>
        <w:t>،</w:t>
      </w:r>
      <w:r w:rsidRPr="00D971D8">
        <w:rPr>
          <w:rStyle w:val="7Char"/>
          <w:rtl/>
        </w:rPr>
        <w:t xml:space="preserve"> والمهمة وضخامتها</w:t>
      </w:r>
      <w:r w:rsidR="00D971D8">
        <w:rPr>
          <w:rStyle w:val="7Char"/>
          <w:rtl/>
        </w:rPr>
        <w:t>،</w:t>
      </w:r>
      <w:r w:rsidRPr="00D971D8">
        <w:rPr>
          <w:rStyle w:val="7Char"/>
          <w:rtl/>
        </w:rPr>
        <w:t xml:space="preserve"> فأبت على الأجساد أن تخلد إلى راحة</w:t>
      </w:r>
      <w:r w:rsidR="00D971D8">
        <w:rPr>
          <w:rStyle w:val="7Char"/>
          <w:rtl/>
        </w:rPr>
        <w:t>،</w:t>
      </w:r>
      <w:r w:rsidRPr="00D971D8">
        <w:rPr>
          <w:rStyle w:val="7Char"/>
          <w:rtl/>
        </w:rPr>
        <w:t xml:space="preserve"> وإلى النفوس أن تسكن إلى لهو</w:t>
      </w:r>
      <w:r w:rsidR="00D971D8">
        <w:rPr>
          <w:rStyle w:val="7Char"/>
          <w:rtl/>
        </w:rPr>
        <w:t>،</w:t>
      </w:r>
      <w:r w:rsidRPr="00D971D8">
        <w:rPr>
          <w:rStyle w:val="7Char"/>
          <w:rtl/>
        </w:rPr>
        <w:t xml:space="preserve"> ولله در ابن الخطاب عندما جاءه معاوية بن خديج مبعوثاً من عمرو بن العاص بخبر فتح الإسكندرية فقدم المدينة في الظهيرة ومكث في المسجد فرأته جارية لعمر</w:t>
      </w:r>
      <w:r w:rsidR="00D971D8">
        <w:rPr>
          <w:rStyle w:val="7Char"/>
          <w:rtl/>
        </w:rPr>
        <w:t>،</w:t>
      </w:r>
      <w:r w:rsidRPr="00D971D8">
        <w:rPr>
          <w:rStyle w:val="7Char"/>
          <w:rtl/>
        </w:rPr>
        <w:t xml:space="preserve"> ثم جاءته فقالت</w:t>
      </w:r>
      <w:r w:rsidR="006C1C01">
        <w:rPr>
          <w:rStyle w:val="7Char"/>
          <w:rtl/>
        </w:rPr>
        <w:t>:</w:t>
      </w:r>
      <w:r w:rsidRPr="00D971D8">
        <w:rPr>
          <w:rStyle w:val="7Char"/>
          <w:rtl/>
        </w:rPr>
        <w:t xml:space="preserve"> أجب أمير المؤمنين</w:t>
      </w:r>
      <w:r w:rsidR="00D971D8">
        <w:rPr>
          <w:rStyle w:val="7Char"/>
          <w:rtl/>
        </w:rPr>
        <w:t>،</w:t>
      </w:r>
      <w:r w:rsidRPr="00D971D8">
        <w:rPr>
          <w:rStyle w:val="7Char"/>
          <w:rtl/>
        </w:rPr>
        <w:t xml:space="preserve"> فلما دخل وأكل قال له عمر</w:t>
      </w:r>
      <w:r w:rsidR="006C1C01">
        <w:rPr>
          <w:rStyle w:val="7Char"/>
          <w:rtl/>
        </w:rPr>
        <w:t>:</w:t>
      </w:r>
      <w:r w:rsidRPr="00D971D8">
        <w:rPr>
          <w:rStyle w:val="7Char"/>
          <w:rtl/>
        </w:rPr>
        <w:t xml:space="preserve"> ماذا قلت يا معاوية حين أتيت المسجد</w:t>
      </w:r>
      <w:r w:rsidR="00D971D8">
        <w:rPr>
          <w:rStyle w:val="7Char"/>
          <w:rtl/>
        </w:rPr>
        <w:t>،</w:t>
      </w:r>
      <w:r w:rsidRPr="00D971D8">
        <w:rPr>
          <w:rStyle w:val="7Char"/>
          <w:rtl/>
        </w:rPr>
        <w:t xml:space="preserve"> قال</w:t>
      </w:r>
      <w:r w:rsidR="006C1C01">
        <w:rPr>
          <w:rStyle w:val="7Char"/>
          <w:rtl/>
        </w:rPr>
        <w:t>:</w:t>
      </w:r>
      <w:r w:rsidRPr="00D971D8">
        <w:rPr>
          <w:rStyle w:val="7Char"/>
          <w:rtl/>
        </w:rPr>
        <w:t xml:space="preserve"> قلت</w:t>
      </w:r>
      <w:r w:rsidR="006C1C01">
        <w:rPr>
          <w:rStyle w:val="7Char"/>
          <w:rtl/>
        </w:rPr>
        <w:t>:</w:t>
      </w:r>
      <w:r w:rsidRPr="00D971D8">
        <w:rPr>
          <w:rStyle w:val="7Char"/>
          <w:rtl/>
        </w:rPr>
        <w:t xml:space="preserve"> إن أمير المؤمنين قائل</w:t>
      </w:r>
      <w:r w:rsidR="00D971D8">
        <w:rPr>
          <w:rStyle w:val="7Char"/>
          <w:rtl/>
        </w:rPr>
        <w:t>،</w:t>
      </w:r>
      <w:r w:rsidRPr="00D971D8">
        <w:rPr>
          <w:rStyle w:val="7Char"/>
          <w:rtl/>
        </w:rPr>
        <w:t xml:space="preserve"> قال عمر</w:t>
      </w:r>
      <w:r w:rsidR="006C1C01">
        <w:rPr>
          <w:rStyle w:val="7Char"/>
          <w:rtl/>
        </w:rPr>
        <w:t>:</w:t>
      </w:r>
      <w:r w:rsidRPr="00D971D8">
        <w:rPr>
          <w:rStyle w:val="7Char"/>
          <w:rtl/>
        </w:rPr>
        <w:t xml:space="preserve"> بئس ما قلت أو بئس ما ظننت لئن نمت النهار لأضيعن الرعية</w:t>
      </w:r>
      <w:r w:rsidR="00D971D8">
        <w:rPr>
          <w:rStyle w:val="7Char"/>
          <w:rtl/>
        </w:rPr>
        <w:t>،</w:t>
      </w:r>
      <w:r w:rsidRPr="00D971D8">
        <w:rPr>
          <w:rStyle w:val="7Char"/>
          <w:rtl/>
        </w:rPr>
        <w:t xml:space="preserve"> ولئن نمت الليل لأضيعن نفسي فكيف بالنوم مع هذين يا معاوية (الزهد لابن حنبل (ص:152)</w:t>
      </w:r>
      <w:r w:rsidR="00D971D8">
        <w:rPr>
          <w:rStyle w:val="7Char"/>
          <w:rtl/>
        </w:rPr>
        <w:t>.</w:t>
      </w:r>
      <w:r w:rsidRPr="00D971D8">
        <w:rPr>
          <w:rStyle w:val="7Char"/>
          <w:rtl/>
        </w:rPr>
        <w:t xml:space="preserve"> تلك رعية عمر ما تركت له ليلاً ولا نهاراً ((والداعية مسئول عن </w:t>
      </w:r>
      <w:r w:rsidRPr="00D971D8">
        <w:rPr>
          <w:rStyle w:val="7Char"/>
          <w:rtl/>
        </w:rPr>
        <w:lastRenderedPageBreak/>
        <w:t>رعيته</w:t>
      </w:r>
      <w:r w:rsidR="00D971D8">
        <w:rPr>
          <w:rStyle w:val="7Char"/>
          <w:rtl/>
        </w:rPr>
        <w:t>،</w:t>
      </w:r>
      <w:r w:rsidRPr="00D971D8">
        <w:rPr>
          <w:rStyle w:val="7Char"/>
          <w:rtl/>
        </w:rPr>
        <w:t xml:space="preserve"> فإذا غاب عنها فقد تخلى عن واجبه وعرض أمته لعبث المبطلين وغواية الشياطين)) تذكرة الدعاة(ص:210)</w:t>
      </w:r>
      <w:r w:rsidR="00D971D8">
        <w:rPr>
          <w:rStyle w:val="7Char"/>
          <w:rtl/>
        </w:rPr>
        <w:t>.</w:t>
      </w:r>
    </w:p>
    <w:p w:rsidR="00712C33" w:rsidRPr="00D971D8" w:rsidRDefault="00712C33" w:rsidP="00805044">
      <w:pPr>
        <w:ind w:firstLine="284"/>
        <w:jc w:val="both"/>
        <w:rPr>
          <w:rStyle w:val="7Char"/>
          <w:rtl/>
        </w:rPr>
      </w:pPr>
      <w:r w:rsidRPr="00D971D8">
        <w:rPr>
          <w:rStyle w:val="7Char"/>
          <w:rtl/>
        </w:rPr>
        <w:t>لذا على الداعية أن يحمل الدعوة ((بهمة عالية وعزم قوي لا يثنيه عنه كثرة خصومه مهما تكالبت عليه قوى الشر إذ لا يعتبرها في جنب الله إلا كالفراش)) صفوة الآثار والمفاهيم (1/72)</w:t>
      </w:r>
      <w:r w:rsidR="00D971D8">
        <w:rPr>
          <w:rStyle w:val="7Char"/>
          <w:rtl/>
        </w:rPr>
        <w:t>.</w:t>
      </w:r>
      <w:r w:rsidRPr="00D971D8">
        <w:rPr>
          <w:rStyle w:val="7Char"/>
          <w:rtl/>
        </w:rPr>
        <w:t xml:space="preserve"> </w:t>
      </w:r>
    </w:p>
    <w:p w:rsidR="00712C33" w:rsidRPr="00C95627" w:rsidRDefault="00712C33" w:rsidP="00BA0448">
      <w:pPr>
        <w:pStyle w:val="a1"/>
        <w:rPr>
          <w:rtl/>
        </w:rPr>
      </w:pPr>
      <w:bookmarkStart w:id="67" w:name="_Toc466725312"/>
      <w:r w:rsidRPr="00C95627">
        <w:rPr>
          <w:rtl/>
        </w:rPr>
        <w:t>الثاني</w:t>
      </w:r>
      <w:r w:rsidR="006C1C01">
        <w:rPr>
          <w:rtl/>
        </w:rPr>
        <w:t>:</w:t>
      </w:r>
      <w:r w:rsidRPr="00C95627">
        <w:rPr>
          <w:rtl/>
        </w:rPr>
        <w:t xml:space="preserve"> التصدي والمواجهة</w:t>
      </w:r>
      <w:r w:rsidR="006C1C01">
        <w:rPr>
          <w:rtl/>
        </w:rPr>
        <w:t>:</w:t>
      </w:r>
      <w:bookmarkEnd w:id="67"/>
      <w:r w:rsidRPr="00C95627">
        <w:rPr>
          <w:rtl/>
        </w:rPr>
        <w:t xml:space="preserve"> </w:t>
      </w:r>
    </w:p>
    <w:p w:rsidR="00712C33" w:rsidRPr="00D971D8" w:rsidRDefault="00712C33" w:rsidP="00805044">
      <w:pPr>
        <w:ind w:firstLine="284"/>
        <w:jc w:val="both"/>
        <w:rPr>
          <w:rStyle w:val="7Char"/>
          <w:rtl/>
        </w:rPr>
      </w:pPr>
      <w:r w:rsidRPr="00D971D8">
        <w:rPr>
          <w:rStyle w:val="7Char"/>
          <w:rtl/>
        </w:rPr>
        <w:t>ما دام قد أدرك الداعية واقعه</w:t>
      </w:r>
      <w:r w:rsidR="00D971D8">
        <w:rPr>
          <w:rStyle w:val="7Char"/>
          <w:rtl/>
        </w:rPr>
        <w:t>،</w:t>
      </w:r>
      <w:r w:rsidRPr="00D971D8">
        <w:rPr>
          <w:rStyle w:val="7Char"/>
          <w:rtl/>
        </w:rPr>
        <w:t xml:space="preserve"> وحمل دعوته بقوة</w:t>
      </w:r>
      <w:r w:rsidR="00D971D8">
        <w:rPr>
          <w:rStyle w:val="7Char"/>
          <w:rtl/>
        </w:rPr>
        <w:t>،</w:t>
      </w:r>
      <w:r w:rsidRPr="00D971D8">
        <w:rPr>
          <w:rStyle w:val="7Char"/>
          <w:rtl/>
        </w:rPr>
        <w:t xml:space="preserve"> واندفع إليها بحماسة فإنه لا بد أن يتصدى لأعداء دعوته</w:t>
      </w:r>
      <w:r w:rsidR="00D971D8">
        <w:rPr>
          <w:rStyle w:val="7Char"/>
          <w:rtl/>
        </w:rPr>
        <w:t>،</w:t>
      </w:r>
      <w:r w:rsidRPr="00D971D8">
        <w:rPr>
          <w:rStyle w:val="7Char"/>
          <w:rtl/>
        </w:rPr>
        <w:t xml:space="preserve"> وأن يواجه المتربصين بها الدوائر</w:t>
      </w:r>
      <w:r w:rsidR="00D971D8">
        <w:rPr>
          <w:rStyle w:val="7Char"/>
          <w:rtl/>
        </w:rPr>
        <w:t>،</w:t>
      </w:r>
      <w:r w:rsidRPr="00D971D8">
        <w:rPr>
          <w:rStyle w:val="7Char"/>
          <w:rtl/>
        </w:rPr>
        <w:t xml:space="preserve"> وأن لا يترك لهم ميداناً إلا نازلهم فيه</w:t>
      </w:r>
      <w:r w:rsidR="00D971D8">
        <w:rPr>
          <w:rStyle w:val="7Char"/>
          <w:rtl/>
        </w:rPr>
        <w:t>،</w:t>
      </w:r>
      <w:r w:rsidRPr="00D971D8">
        <w:rPr>
          <w:rStyle w:val="7Char"/>
          <w:rtl/>
        </w:rPr>
        <w:t xml:space="preserve"> ولا وسيلة إلا نافسهم عليها</w:t>
      </w:r>
      <w:r w:rsidR="00D971D8">
        <w:rPr>
          <w:rStyle w:val="7Char"/>
          <w:rtl/>
        </w:rPr>
        <w:t>،</w:t>
      </w:r>
      <w:r w:rsidRPr="00D971D8">
        <w:rPr>
          <w:rStyle w:val="7Char"/>
          <w:rtl/>
        </w:rPr>
        <w:t xml:space="preserve">  ولا بلداً إلا وجابههم فيها</w:t>
      </w:r>
      <w:r w:rsidR="00D971D8">
        <w:rPr>
          <w:rStyle w:val="7Char"/>
          <w:rtl/>
        </w:rPr>
        <w:t>،</w:t>
      </w:r>
      <w:r w:rsidRPr="00D971D8">
        <w:rPr>
          <w:rStyle w:val="7Char"/>
          <w:rtl/>
        </w:rPr>
        <w:t xml:space="preserve"> لقد تفنن الأعداء في حرب الإسلام والدعوة واعتمدوا ((سياسة محاربة المساجد بالمراقص</w:t>
      </w:r>
      <w:r w:rsidR="00D971D8">
        <w:rPr>
          <w:rStyle w:val="7Char"/>
          <w:rtl/>
        </w:rPr>
        <w:t>،</w:t>
      </w:r>
      <w:r w:rsidRPr="00D971D8">
        <w:rPr>
          <w:rStyle w:val="7Char"/>
          <w:rtl/>
        </w:rPr>
        <w:t xml:space="preserve"> ومحاربة الزوجات بالمومسات</w:t>
      </w:r>
      <w:r w:rsidR="00D971D8">
        <w:rPr>
          <w:rStyle w:val="7Char"/>
          <w:rtl/>
        </w:rPr>
        <w:t>،</w:t>
      </w:r>
      <w:r w:rsidRPr="00D971D8">
        <w:rPr>
          <w:rStyle w:val="7Char"/>
          <w:rtl/>
        </w:rPr>
        <w:t xml:space="preserve"> ومحاربة العقائد بأستاذة حرية الفكر</w:t>
      </w:r>
      <w:r w:rsidR="00D971D8">
        <w:rPr>
          <w:rStyle w:val="7Char"/>
          <w:rtl/>
        </w:rPr>
        <w:t>،</w:t>
      </w:r>
      <w:r w:rsidRPr="00D971D8">
        <w:rPr>
          <w:rStyle w:val="7Char"/>
          <w:rtl/>
        </w:rPr>
        <w:t xml:space="preserve"> ومحارة فنون القوة بفنون اللذة)) من وحي القلم للرافعي</w:t>
      </w:r>
      <w:r w:rsidR="00D971D8">
        <w:rPr>
          <w:rStyle w:val="7Char"/>
          <w:rtl/>
        </w:rPr>
        <w:t>،</w:t>
      </w:r>
      <w:r w:rsidRPr="00D971D8">
        <w:rPr>
          <w:rStyle w:val="7Char"/>
          <w:rtl/>
        </w:rPr>
        <w:t xml:space="preserve"> نقلاً عن المنطلق (ص:54)</w:t>
      </w:r>
      <w:r w:rsidR="00D971D8">
        <w:rPr>
          <w:rStyle w:val="7Char"/>
          <w:rtl/>
        </w:rPr>
        <w:t>،</w:t>
      </w:r>
      <w:r w:rsidRPr="00D971D8">
        <w:rPr>
          <w:rStyle w:val="7Char"/>
          <w:rtl/>
        </w:rPr>
        <w:t xml:space="preserve"> لذا يلزم الدعاة أن يدركوا أنه لا بد لهم في مواجهة تلك التيارات من محاربة علمية دقيقة شاملة لأن التيارات غزت الأدمغة باسم العلم والفن فمقابلتها بغيره شطط لا يجدي نفعاً</w:t>
      </w:r>
      <w:r w:rsidR="00D971D8">
        <w:rPr>
          <w:rStyle w:val="7Char"/>
          <w:rtl/>
        </w:rPr>
        <w:t>،</w:t>
      </w:r>
      <w:r w:rsidRPr="00D971D8">
        <w:rPr>
          <w:rStyle w:val="7Char"/>
          <w:rtl/>
        </w:rPr>
        <w:t xml:space="preserve"> فلا بد من تكريس جهودهم لمقاومة المذاهب الفكرية مقاومة علمية عميقة</w:t>
      </w:r>
      <w:r w:rsidR="00D971D8">
        <w:rPr>
          <w:rStyle w:val="7Char"/>
          <w:rtl/>
        </w:rPr>
        <w:t>،</w:t>
      </w:r>
      <w:r w:rsidRPr="00D971D8">
        <w:rPr>
          <w:rStyle w:val="7Char"/>
          <w:rtl/>
        </w:rPr>
        <w:t xml:space="preserve"> ونقدها نقداً مفنداً دامغاً</w:t>
      </w:r>
      <w:r w:rsidR="00D971D8">
        <w:rPr>
          <w:rStyle w:val="7Char"/>
          <w:rtl/>
        </w:rPr>
        <w:t>،</w:t>
      </w:r>
      <w:r w:rsidRPr="00D971D8">
        <w:rPr>
          <w:rStyle w:val="7Char"/>
          <w:rtl/>
        </w:rPr>
        <w:t xml:space="preserve"> وأن يقابلوا كل مؤسسة بمثلها مما يعارضها وينقضها</w:t>
      </w:r>
      <w:r w:rsidR="00D971D8">
        <w:rPr>
          <w:rStyle w:val="7Char"/>
          <w:rtl/>
        </w:rPr>
        <w:t>،</w:t>
      </w:r>
      <w:r w:rsidRPr="00D971D8">
        <w:rPr>
          <w:rStyle w:val="7Char"/>
          <w:rtl/>
        </w:rPr>
        <w:t xml:space="preserve"> فيقابلوا المدرسة بالمدرسة والجامعة بجامعة</w:t>
      </w:r>
      <w:r w:rsidR="00D971D8">
        <w:rPr>
          <w:rStyle w:val="7Char"/>
          <w:rtl/>
        </w:rPr>
        <w:t>،</w:t>
      </w:r>
      <w:r w:rsidRPr="00D971D8">
        <w:rPr>
          <w:rStyle w:val="7Char"/>
          <w:rtl/>
        </w:rPr>
        <w:t xml:space="preserve"> ودور التربية والحضانة بمثلها</w:t>
      </w:r>
      <w:r w:rsidR="00D971D8">
        <w:rPr>
          <w:rStyle w:val="7Char"/>
          <w:rtl/>
        </w:rPr>
        <w:t>،</w:t>
      </w:r>
      <w:r w:rsidRPr="00D971D8">
        <w:rPr>
          <w:rStyle w:val="7Char"/>
          <w:rtl/>
        </w:rPr>
        <w:t xml:space="preserve"> والمعاهد والمجامع العلمية المادية بما يقابلها من المعاهد الإسلامية</w:t>
      </w:r>
      <w:r w:rsidR="00D971D8">
        <w:rPr>
          <w:rStyle w:val="7Char"/>
          <w:rtl/>
        </w:rPr>
        <w:t>،</w:t>
      </w:r>
      <w:r w:rsidRPr="00D971D8">
        <w:rPr>
          <w:rStyle w:val="7Char"/>
          <w:rtl/>
        </w:rPr>
        <w:t xml:space="preserve"> ومعاهد التربية الحديثة المادية  بمعاهد تربية روحية تفوقها</w:t>
      </w:r>
      <w:r w:rsidR="00D971D8">
        <w:rPr>
          <w:rStyle w:val="7Char"/>
          <w:rtl/>
        </w:rPr>
        <w:t>،</w:t>
      </w:r>
      <w:r w:rsidRPr="00D971D8">
        <w:rPr>
          <w:rStyle w:val="7Char"/>
          <w:rtl/>
        </w:rPr>
        <w:t xml:space="preserve"> ويقابلوا النوادي الثقافية الناشفة من الدين بنواد أخرى مشبعة </w:t>
      </w:r>
      <w:r w:rsidRPr="00D971D8">
        <w:rPr>
          <w:rStyle w:val="7Char"/>
          <w:rtl/>
        </w:rPr>
        <w:lastRenderedPageBreak/>
        <w:t>بروح الدين</w:t>
      </w:r>
      <w:r w:rsidR="00D971D8">
        <w:rPr>
          <w:rStyle w:val="7Char"/>
          <w:rtl/>
        </w:rPr>
        <w:t>،</w:t>
      </w:r>
      <w:r w:rsidRPr="00D971D8">
        <w:rPr>
          <w:rStyle w:val="7Char"/>
          <w:rtl/>
        </w:rPr>
        <w:t xml:space="preserve"> ويقابلوا المكتبات المادية أو المكتبات المؤسس بعضها أو أكثرها لخدمة المذاهب الفكرية والمبادئ العصبية الجاهلية المجددة بمكتبات تخدم العقيدة الإسلامية وتروج كتبها بأحدث وسيلة وأرخص ثمن</w:t>
      </w:r>
      <w:r w:rsidR="00D971D8">
        <w:rPr>
          <w:rStyle w:val="7Char"/>
          <w:rtl/>
        </w:rPr>
        <w:t>،</w:t>
      </w:r>
      <w:r w:rsidRPr="00D971D8">
        <w:rPr>
          <w:rStyle w:val="7Char"/>
          <w:rtl/>
        </w:rPr>
        <w:t xml:space="preserve"> ويقابلوا الصحف المادية والمغرضة بصحف دينية فيها تركيز العقيدة وفضح الباطل</w:t>
      </w:r>
      <w:r w:rsidR="00D971D8">
        <w:rPr>
          <w:rStyle w:val="7Char"/>
          <w:rtl/>
        </w:rPr>
        <w:t>،</w:t>
      </w:r>
      <w:r w:rsidRPr="00D971D8">
        <w:rPr>
          <w:rStyle w:val="7Char"/>
          <w:rtl/>
        </w:rPr>
        <w:t xml:space="preserve"> وإظهار عورات أهله</w:t>
      </w:r>
      <w:r w:rsidR="00D971D8">
        <w:rPr>
          <w:rStyle w:val="7Char"/>
          <w:rtl/>
        </w:rPr>
        <w:t>،</w:t>
      </w:r>
      <w:r w:rsidRPr="00D971D8">
        <w:rPr>
          <w:rStyle w:val="7Char"/>
          <w:rtl/>
        </w:rPr>
        <w:t xml:space="preserve"> ويقابلوا الإذاعات المغرضة وسائر الإعلام من القصص والمجلات وأشرطة الأفلام وغيرها بإذاعات ووسائل إعلامية أخرى توجه الناس إلى الحق</w:t>
      </w:r>
      <w:r w:rsidR="00D971D8">
        <w:rPr>
          <w:rStyle w:val="7Char"/>
          <w:rtl/>
        </w:rPr>
        <w:t>،</w:t>
      </w:r>
      <w:r w:rsidRPr="00D971D8">
        <w:rPr>
          <w:rStyle w:val="7Char"/>
          <w:rtl/>
        </w:rPr>
        <w:t xml:space="preserve"> وتضبط عقولهم وأوقاتهم وتحفظها من سرقة شياطين الإنس والجن واختطافها</w:t>
      </w:r>
      <w:r w:rsidR="00D971D8">
        <w:rPr>
          <w:rStyle w:val="7Char"/>
          <w:rtl/>
        </w:rPr>
        <w:t>،</w:t>
      </w:r>
      <w:r w:rsidRPr="00D971D8">
        <w:rPr>
          <w:rStyle w:val="7Char"/>
          <w:rtl/>
        </w:rPr>
        <w:t xml:space="preserve"> وهكذا فليقابلوا كل وسيلة هدمٍ بوسيلة بناء (صفوة الآثار والمفاهيم (1/145-146)</w:t>
      </w:r>
      <w:r w:rsidR="00D971D8">
        <w:rPr>
          <w:rStyle w:val="7Char"/>
          <w:rtl/>
        </w:rPr>
        <w:t>.</w:t>
      </w:r>
    </w:p>
    <w:p w:rsidR="00712C33" w:rsidRPr="005959D4" w:rsidRDefault="005959D4" w:rsidP="005959D4">
      <w:pPr>
        <w:pStyle w:val="8"/>
        <w:rPr>
          <w:rtl/>
        </w:rPr>
      </w:pPr>
      <w:r>
        <w:rPr>
          <w:rtl/>
        </w:rPr>
        <w:t>ج</w:t>
      </w:r>
      <w:r w:rsidR="00712C33" w:rsidRPr="005959D4">
        <w:rPr>
          <w:rtl/>
        </w:rPr>
        <w:t>- التعاون على الدعوة</w:t>
      </w:r>
      <w:r w:rsidR="006C1C01" w:rsidRPr="005959D4">
        <w:rPr>
          <w:rtl/>
        </w:rPr>
        <w:t>:</w:t>
      </w:r>
    </w:p>
    <w:p w:rsidR="00712C33" w:rsidRPr="00D971D8" w:rsidRDefault="00712C33" w:rsidP="00F10B36">
      <w:pPr>
        <w:ind w:firstLine="284"/>
        <w:jc w:val="both"/>
        <w:rPr>
          <w:rStyle w:val="7Char"/>
          <w:rtl/>
        </w:rPr>
      </w:pPr>
      <w:r w:rsidRPr="00D971D8">
        <w:rPr>
          <w:rStyle w:val="7Char"/>
          <w:rtl/>
        </w:rPr>
        <w:t>يقول الله تعالى</w:t>
      </w:r>
      <w:r w:rsidR="00F10B36">
        <w:rPr>
          <w:rStyle w:val="7Char"/>
          <w:rtl/>
        </w:rPr>
        <w:t xml:space="preserve"> </w:t>
      </w:r>
      <w:r w:rsidR="00F10B36">
        <w:rPr>
          <w:rStyle w:val="7Char"/>
          <w:color w:val="000000"/>
          <w:szCs w:val="28"/>
          <w:shd w:val="clear" w:color="auto" w:fill="FFFFFF"/>
          <w:rtl/>
        </w:rPr>
        <w:t>﴿</w:t>
      </w:r>
      <w:r w:rsidR="00F10B36" w:rsidRPr="00FC315C">
        <w:rPr>
          <w:rStyle w:val="6Char"/>
          <w:rtl/>
        </w:rPr>
        <w:t>وَتَعَاوَنُوا عَلَى الْبِرِّ وَالتَّقْوَى  وَلَا تَعَاوَنُوا عَلَى الْإِثْمِ وَالْعُدْوَانِ</w:t>
      </w:r>
      <w:r w:rsidR="00F10B36">
        <w:rPr>
          <w:rStyle w:val="7Char"/>
          <w:color w:val="000000"/>
          <w:szCs w:val="28"/>
          <w:shd w:val="clear" w:color="auto" w:fill="FFFFFF"/>
          <w:rtl/>
        </w:rPr>
        <w:t>﴾</w:t>
      </w:r>
      <w:r w:rsidR="00F10B36" w:rsidRPr="00FC315C">
        <w:rPr>
          <w:rStyle w:val="6Char"/>
          <w:rtl/>
        </w:rPr>
        <w:t xml:space="preserve"> </w:t>
      </w:r>
      <w:r w:rsidR="00F10B36" w:rsidRPr="00FC315C">
        <w:rPr>
          <w:rStyle w:val="9Char"/>
          <w:rtl/>
        </w:rPr>
        <w:t>[المائدة: 2]</w:t>
      </w:r>
      <w:r w:rsidR="00D971D8">
        <w:rPr>
          <w:rStyle w:val="7Char"/>
          <w:rtl/>
        </w:rPr>
        <w:t>،</w:t>
      </w:r>
      <w:r w:rsidRPr="00D971D8">
        <w:rPr>
          <w:rStyle w:val="7Char"/>
          <w:rtl/>
        </w:rPr>
        <w:t xml:space="preserve"> ومن مستلزمات الإسلام التعاون مه أهل الإيمان</w:t>
      </w:r>
      <w:r w:rsidR="00D971D8">
        <w:rPr>
          <w:rStyle w:val="7Char"/>
          <w:rtl/>
        </w:rPr>
        <w:t>،</w:t>
      </w:r>
      <w:r w:rsidRPr="00D971D8">
        <w:rPr>
          <w:rStyle w:val="7Char"/>
          <w:rtl/>
        </w:rPr>
        <w:t xml:space="preserve"> ومن فهم ما أسلفناه من كيد الأعداء أدرك أن التعاون أمر لا بد منه في مجال الدعوة</w:t>
      </w:r>
      <w:r w:rsidR="00D971D8">
        <w:rPr>
          <w:rStyle w:val="7Char"/>
          <w:rtl/>
        </w:rPr>
        <w:t>.</w:t>
      </w:r>
    </w:p>
    <w:p w:rsidR="00712C33" w:rsidRPr="00D971D8" w:rsidRDefault="00712C33" w:rsidP="00805044">
      <w:pPr>
        <w:ind w:firstLine="284"/>
        <w:jc w:val="both"/>
        <w:rPr>
          <w:rStyle w:val="7Char"/>
          <w:rtl/>
        </w:rPr>
      </w:pPr>
      <w:r w:rsidRPr="00D971D8">
        <w:rPr>
          <w:rStyle w:val="7Char"/>
          <w:rtl/>
        </w:rPr>
        <w:t>ولمزيد من لإيضاح أشير إلى عدد من المفاهيم التي تزيد القناعة بالتعاون وتبين الخسارة في تركه</w:t>
      </w:r>
      <w:r w:rsidR="00D971D8">
        <w:rPr>
          <w:rStyle w:val="7Char"/>
          <w:rtl/>
        </w:rPr>
        <w:t>.</w:t>
      </w:r>
    </w:p>
    <w:p w:rsidR="00712C33" w:rsidRPr="00C95627" w:rsidRDefault="00712C33" w:rsidP="00F10B36">
      <w:pPr>
        <w:pStyle w:val="8"/>
        <w:rPr>
          <w:rtl/>
        </w:rPr>
      </w:pPr>
      <w:r w:rsidRPr="00C95627">
        <w:rPr>
          <w:rtl/>
        </w:rPr>
        <w:t>أولاً</w:t>
      </w:r>
      <w:r w:rsidR="006C1C01">
        <w:rPr>
          <w:rtl/>
        </w:rPr>
        <w:t>:</w:t>
      </w:r>
      <w:r w:rsidRPr="00C95627">
        <w:rPr>
          <w:rtl/>
        </w:rPr>
        <w:t xml:space="preserve"> تعدد المجالات </w:t>
      </w:r>
    </w:p>
    <w:p w:rsidR="00712C33" w:rsidRPr="00D971D8" w:rsidRDefault="00712C33" w:rsidP="00805044">
      <w:pPr>
        <w:ind w:firstLine="284"/>
        <w:jc w:val="both"/>
        <w:rPr>
          <w:rStyle w:val="7Char"/>
          <w:rtl/>
        </w:rPr>
      </w:pPr>
      <w:r w:rsidRPr="00D971D8">
        <w:rPr>
          <w:rStyle w:val="7Char"/>
          <w:rtl/>
        </w:rPr>
        <w:t>إن الدعوة ليست محصورة في مجال معين أو وسيلة واحدة بل هي ميدان رحب</w:t>
      </w:r>
      <w:r w:rsidR="00D971D8">
        <w:rPr>
          <w:rStyle w:val="7Char"/>
          <w:rtl/>
        </w:rPr>
        <w:t>،</w:t>
      </w:r>
      <w:r w:rsidRPr="00D971D8">
        <w:rPr>
          <w:rStyle w:val="7Char"/>
          <w:rtl/>
        </w:rPr>
        <w:t xml:space="preserve"> ووسائل شتى</w:t>
      </w:r>
      <w:r w:rsidR="00D971D8">
        <w:rPr>
          <w:rStyle w:val="7Char"/>
          <w:rtl/>
        </w:rPr>
        <w:t>،</w:t>
      </w:r>
      <w:r w:rsidRPr="00D971D8">
        <w:rPr>
          <w:rStyle w:val="7Char"/>
          <w:rtl/>
        </w:rPr>
        <w:t xml:space="preserve"> وذلك يعني أنه لا بد من بذل جهود عظيمة ولا بد من إدراك أن الداعية مهما تعددت مواهبه فإنها تقصر عن الإبداع والإتقان في كل </w:t>
      </w:r>
      <w:r w:rsidRPr="00D971D8">
        <w:rPr>
          <w:rStyle w:val="7Char"/>
          <w:rtl/>
        </w:rPr>
        <w:lastRenderedPageBreak/>
        <w:t>مجال</w:t>
      </w:r>
      <w:r w:rsidR="00D971D8">
        <w:rPr>
          <w:rStyle w:val="7Char"/>
          <w:rtl/>
        </w:rPr>
        <w:t>،</w:t>
      </w:r>
      <w:r w:rsidRPr="00D971D8">
        <w:rPr>
          <w:rStyle w:val="7Char"/>
          <w:rtl/>
        </w:rPr>
        <w:t xml:space="preserve"> فهناك من يستطيع الخطابة ويجيدها</w:t>
      </w:r>
      <w:r w:rsidR="00D971D8">
        <w:rPr>
          <w:rStyle w:val="7Char"/>
          <w:rtl/>
        </w:rPr>
        <w:t>،</w:t>
      </w:r>
      <w:r w:rsidRPr="00D971D8">
        <w:rPr>
          <w:rStyle w:val="7Char"/>
          <w:rtl/>
        </w:rPr>
        <w:t xml:space="preserve"> وهناك من يحسن التأليف ويتقنه</w:t>
      </w:r>
      <w:r w:rsidR="00D971D8">
        <w:rPr>
          <w:rStyle w:val="7Char"/>
          <w:rtl/>
        </w:rPr>
        <w:t>،</w:t>
      </w:r>
      <w:r w:rsidRPr="00D971D8">
        <w:rPr>
          <w:rStyle w:val="7Char"/>
          <w:rtl/>
        </w:rPr>
        <w:t xml:space="preserve"> وهناك من ينشر العلم ويدرسه</w:t>
      </w:r>
      <w:r w:rsidR="00D971D8">
        <w:rPr>
          <w:rStyle w:val="7Char"/>
          <w:rtl/>
        </w:rPr>
        <w:t>،</w:t>
      </w:r>
      <w:r w:rsidRPr="00D971D8">
        <w:rPr>
          <w:rStyle w:val="7Char"/>
          <w:rtl/>
        </w:rPr>
        <w:t>وثمة من يعرف العمل السياسي</w:t>
      </w:r>
      <w:r w:rsidR="00D971D8">
        <w:rPr>
          <w:rStyle w:val="7Char"/>
          <w:rtl/>
        </w:rPr>
        <w:t>،</w:t>
      </w:r>
      <w:r w:rsidRPr="00D971D8">
        <w:rPr>
          <w:rStyle w:val="7Char"/>
          <w:rtl/>
        </w:rPr>
        <w:t xml:space="preserve"> وآخر يبدع في العمل الخيري</w:t>
      </w:r>
      <w:r w:rsidR="00D971D8">
        <w:rPr>
          <w:rStyle w:val="7Char"/>
          <w:rtl/>
        </w:rPr>
        <w:t>،</w:t>
      </w:r>
      <w:r w:rsidRPr="00D971D8">
        <w:rPr>
          <w:rStyle w:val="7Char"/>
          <w:rtl/>
        </w:rPr>
        <w:t xml:space="preserve"> وهكذا ولا يتصور أن تغطى هذه المجالات إلا باستفراغ كل داعية جهده في مجال إتقانه ليحصل التكامل</w:t>
      </w:r>
      <w:r w:rsidR="00D971D8">
        <w:rPr>
          <w:rStyle w:val="7Char"/>
          <w:rtl/>
        </w:rPr>
        <w:t>،</w:t>
      </w:r>
      <w:r w:rsidRPr="00D971D8">
        <w:rPr>
          <w:rStyle w:val="7Char"/>
          <w:rtl/>
        </w:rPr>
        <w:t xml:space="preserve"> ورحم الله الإمام مالك أمام دار الهجرة الذي نصب نفسه في ميدان من أعظم ميادين الدعوة وهو نشر العلم الشرعي فكتب إليه من يدعوه إلى غير ذلك فقال</w:t>
      </w:r>
      <w:r w:rsidR="006C1C01">
        <w:rPr>
          <w:rStyle w:val="7Char"/>
          <w:rtl/>
        </w:rPr>
        <w:t>:</w:t>
      </w:r>
      <w:r w:rsidRPr="00D971D8">
        <w:rPr>
          <w:rStyle w:val="7Char"/>
          <w:rtl/>
        </w:rPr>
        <w:t xml:space="preserve"> ((إن الله قسم العمال كما قسم الأرزاق فرب رجل فتح له في الصلاة ولم يفتح له في الصوم</w:t>
      </w:r>
      <w:r w:rsidR="00D971D8">
        <w:rPr>
          <w:rStyle w:val="7Char"/>
          <w:rtl/>
        </w:rPr>
        <w:t>،</w:t>
      </w:r>
      <w:r w:rsidRPr="00D971D8">
        <w:rPr>
          <w:rStyle w:val="7Char"/>
          <w:rtl/>
        </w:rPr>
        <w:t xml:space="preserve"> وآخر فتح له في الصدقة ولم يفتح له في الصوم</w:t>
      </w:r>
      <w:r w:rsidR="00D971D8">
        <w:rPr>
          <w:rStyle w:val="7Char"/>
          <w:rtl/>
        </w:rPr>
        <w:t>،</w:t>
      </w:r>
      <w:r w:rsidRPr="00D971D8">
        <w:rPr>
          <w:rStyle w:val="7Char"/>
          <w:rtl/>
        </w:rPr>
        <w:t xml:space="preserve"> وآخر فتح له في الجهاد</w:t>
      </w:r>
      <w:r w:rsidR="00D971D8">
        <w:rPr>
          <w:rStyle w:val="7Char"/>
          <w:rtl/>
        </w:rPr>
        <w:t>،</w:t>
      </w:r>
      <w:r w:rsidRPr="00D971D8">
        <w:rPr>
          <w:rStyle w:val="7Char"/>
          <w:rtl/>
        </w:rPr>
        <w:t xml:space="preserve"> فنشر العلم من أفضل أعمال البر وقد رضيت بما فتح الله لي فيه</w:t>
      </w:r>
      <w:r w:rsidR="00D971D8">
        <w:rPr>
          <w:rStyle w:val="7Char"/>
          <w:rtl/>
        </w:rPr>
        <w:t>،</w:t>
      </w:r>
      <w:r w:rsidRPr="00D971D8">
        <w:rPr>
          <w:rStyle w:val="7Char"/>
          <w:rtl/>
        </w:rPr>
        <w:t xml:space="preserve"> وما أظن ما أنا فيه بدون ما أنت فيه</w:t>
      </w:r>
      <w:r w:rsidR="00D971D8">
        <w:rPr>
          <w:rStyle w:val="7Char"/>
          <w:rtl/>
        </w:rPr>
        <w:t>،</w:t>
      </w:r>
      <w:r w:rsidRPr="00D971D8">
        <w:rPr>
          <w:rStyle w:val="7Char"/>
          <w:rtl/>
        </w:rPr>
        <w:t xml:space="preserve"> وأرجو أن يكون كلانا على خير وبر)) نزهة الفضلاء (2/625)</w:t>
      </w:r>
      <w:r w:rsidR="00D971D8">
        <w:rPr>
          <w:rStyle w:val="7Char"/>
          <w:rtl/>
        </w:rPr>
        <w:t>.</w:t>
      </w:r>
    </w:p>
    <w:p w:rsidR="00712C33" w:rsidRPr="00C95627" w:rsidRDefault="00712C33" w:rsidP="00BB12A7">
      <w:pPr>
        <w:pStyle w:val="8"/>
        <w:rPr>
          <w:rtl/>
        </w:rPr>
      </w:pPr>
      <w:r w:rsidRPr="00C95627">
        <w:rPr>
          <w:rtl/>
        </w:rPr>
        <w:t>ثانياً</w:t>
      </w:r>
      <w:r w:rsidR="006C1C01">
        <w:rPr>
          <w:rtl/>
        </w:rPr>
        <w:t>:</w:t>
      </w:r>
      <w:r w:rsidRPr="00C95627">
        <w:rPr>
          <w:rtl/>
        </w:rPr>
        <w:t xml:space="preserve"> قلة الإمكانيات </w:t>
      </w:r>
    </w:p>
    <w:p w:rsidR="00712C33" w:rsidRPr="00D971D8" w:rsidRDefault="00712C33" w:rsidP="00805044">
      <w:pPr>
        <w:ind w:firstLine="284"/>
        <w:jc w:val="both"/>
        <w:rPr>
          <w:rStyle w:val="7Char"/>
          <w:rtl/>
        </w:rPr>
      </w:pPr>
      <w:r w:rsidRPr="00D971D8">
        <w:rPr>
          <w:rStyle w:val="7Char"/>
          <w:rtl/>
        </w:rPr>
        <w:t>لا يشك أحد أن الأمة الإسلامية تعاني اليوم من قلة الدعاة وكثرة المنكرات</w:t>
      </w:r>
      <w:r w:rsidR="00D971D8">
        <w:rPr>
          <w:rStyle w:val="7Char"/>
          <w:rtl/>
        </w:rPr>
        <w:t>،</w:t>
      </w:r>
      <w:r w:rsidRPr="00D971D8">
        <w:rPr>
          <w:rStyle w:val="7Char"/>
          <w:rtl/>
        </w:rPr>
        <w:t xml:space="preserve"> وغلبة الجهل مما تحتاج معه إلى جهود ضخمة لإصلاح الأحوال وليس هناك الإمكانيات اللازمة الكافية لهذه الحاجات</w:t>
      </w:r>
      <w:r w:rsidR="00D971D8">
        <w:rPr>
          <w:rStyle w:val="7Char"/>
          <w:rtl/>
        </w:rPr>
        <w:t>،</w:t>
      </w:r>
      <w:r w:rsidRPr="00D971D8">
        <w:rPr>
          <w:rStyle w:val="7Char"/>
          <w:rtl/>
        </w:rPr>
        <w:t xml:space="preserve"> وإذاً فلا بد من التعاون لاستثمار هذه الإمكانيات بأقصى ما يمكن</w:t>
      </w:r>
      <w:r w:rsidR="00D971D8">
        <w:rPr>
          <w:rStyle w:val="7Char"/>
          <w:rtl/>
        </w:rPr>
        <w:t>،</w:t>
      </w:r>
      <w:r w:rsidRPr="00D971D8">
        <w:rPr>
          <w:rStyle w:val="7Char"/>
          <w:rtl/>
        </w:rPr>
        <w:t xml:space="preserve"> والإفادة من التجارب</w:t>
      </w:r>
      <w:r w:rsidR="00D971D8">
        <w:rPr>
          <w:rStyle w:val="7Char"/>
          <w:rtl/>
        </w:rPr>
        <w:t>،</w:t>
      </w:r>
      <w:r w:rsidRPr="00D971D8">
        <w:rPr>
          <w:rStyle w:val="7Char"/>
          <w:rtl/>
        </w:rPr>
        <w:t xml:space="preserve"> وتبادل الخبرات وما لم تكن نفسية التعاون موجودة فإن كثيراً من الخير يفوت</w:t>
      </w:r>
      <w:r w:rsidR="00D971D8">
        <w:rPr>
          <w:rStyle w:val="7Char"/>
          <w:rtl/>
        </w:rPr>
        <w:t>.</w:t>
      </w:r>
    </w:p>
    <w:p w:rsidR="00712C33" w:rsidRPr="00C95627" w:rsidRDefault="00712C33" w:rsidP="00BB12A7">
      <w:pPr>
        <w:pStyle w:val="8"/>
        <w:rPr>
          <w:rtl/>
        </w:rPr>
      </w:pPr>
      <w:r w:rsidRPr="00C95627">
        <w:rPr>
          <w:rtl/>
        </w:rPr>
        <w:t>ثالثاً</w:t>
      </w:r>
      <w:r w:rsidR="006C1C01">
        <w:rPr>
          <w:rtl/>
        </w:rPr>
        <w:t>:</w:t>
      </w:r>
      <w:r w:rsidRPr="00C95627">
        <w:rPr>
          <w:rtl/>
        </w:rPr>
        <w:t xml:space="preserve"> خذلان الأعداء </w:t>
      </w:r>
    </w:p>
    <w:p w:rsidR="00712C33" w:rsidRPr="00D971D8" w:rsidRDefault="00712C33" w:rsidP="00805044">
      <w:pPr>
        <w:ind w:firstLine="284"/>
        <w:jc w:val="both"/>
        <w:rPr>
          <w:rStyle w:val="7Char"/>
          <w:rtl/>
        </w:rPr>
      </w:pPr>
      <w:r w:rsidRPr="00D971D8">
        <w:rPr>
          <w:rStyle w:val="7Char"/>
          <w:rtl/>
        </w:rPr>
        <w:t>أعداء الإسلام من قديم الزمان كان من أعظم مقاصدهم بث أسباب الشقاق</w:t>
      </w:r>
      <w:r w:rsidR="00D971D8">
        <w:rPr>
          <w:rStyle w:val="7Char"/>
          <w:rtl/>
        </w:rPr>
        <w:t>،</w:t>
      </w:r>
      <w:r w:rsidRPr="00D971D8">
        <w:rPr>
          <w:rStyle w:val="7Char"/>
          <w:rtl/>
        </w:rPr>
        <w:t xml:space="preserve"> وزرع بذور النزاع بين المسلمين عموماً</w:t>
      </w:r>
      <w:r w:rsidR="00D971D8">
        <w:rPr>
          <w:rStyle w:val="7Char"/>
          <w:rtl/>
        </w:rPr>
        <w:t>،</w:t>
      </w:r>
      <w:r w:rsidRPr="00D971D8">
        <w:rPr>
          <w:rStyle w:val="7Char"/>
          <w:rtl/>
        </w:rPr>
        <w:t xml:space="preserve"> وأعيانهم من العلماء والدعاة خصوصاً</w:t>
      </w:r>
      <w:r w:rsidR="00D971D8">
        <w:rPr>
          <w:rStyle w:val="7Char"/>
          <w:rtl/>
        </w:rPr>
        <w:t>،</w:t>
      </w:r>
      <w:r w:rsidRPr="00D971D8">
        <w:rPr>
          <w:rStyle w:val="7Char"/>
          <w:rtl/>
        </w:rPr>
        <w:t xml:space="preserve"> وهذا يحقق لهم من الأهداف والغايات ما لا يستطيعون بلوغه </w:t>
      </w:r>
      <w:r w:rsidRPr="00D971D8">
        <w:rPr>
          <w:rStyle w:val="7Char"/>
          <w:rtl/>
        </w:rPr>
        <w:lastRenderedPageBreak/>
        <w:t>بجهدهم وكيدهم</w:t>
      </w:r>
      <w:r w:rsidR="00D971D8">
        <w:rPr>
          <w:rStyle w:val="7Char"/>
          <w:rtl/>
        </w:rPr>
        <w:t>،</w:t>
      </w:r>
      <w:r w:rsidRPr="00D971D8">
        <w:rPr>
          <w:rStyle w:val="7Char"/>
          <w:rtl/>
        </w:rPr>
        <w:t xml:space="preserve"> ذلك أن الهدم من الداخل أشد فتكاً وأعظم ضرراً</w:t>
      </w:r>
      <w:r w:rsidR="00D971D8">
        <w:rPr>
          <w:rStyle w:val="7Char"/>
          <w:rtl/>
        </w:rPr>
        <w:t>،</w:t>
      </w:r>
      <w:r w:rsidRPr="00D971D8">
        <w:rPr>
          <w:rStyle w:val="7Char"/>
          <w:rtl/>
        </w:rPr>
        <w:t xml:space="preserve"> ولذا كان خطر المنافقين أكبر وأظهر</w:t>
      </w:r>
      <w:r w:rsidR="00D971D8">
        <w:rPr>
          <w:rStyle w:val="7Char"/>
          <w:rtl/>
        </w:rPr>
        <w:t>،</w:t>
      </w:r>
      <w:r w:rsidRPr="00D971D8">
        <w:rPr>
          <w:rStyle w:val="7Char"/>
          <w:rtl/>
        </w:rPr>
        <w:t xml:space="preserve"> وإن عدم إدراك هذه الحقيقة يجعل الداعية يخالف إخوانه من الدعاة لأي أمر عارض</w:t>
      </w:r>
      <w:r w:rsidR="00D971D8">
        <w:rPr>
          <w:rStyle w:val="7Char"/>
          <w:rtl/>
        </w:rPr>
        <w:t>،</w:t>
      </w:r>
      <w:r w:rsidRPr="00D971D8">
        <w:rPr>
          <w:rStyle w:val="7Char"/>
          <w:rtl/>
        </w:rPr>
        <w:t xml:space="preserve"> أو خلاف في أمر مما يسوغ فيه الخلاف</w:t>
      </w:r>
      <w:r w:rsidR="00D971D8">
        <w:rPr>
          <w:rStyle w:val="7Char"/>
          <w:rtl/>
        </w:rPr>
        <w:t>،</w:t>
      </w:r>
      <w:r w:rsidRPr="00D971D8">
        <w:rPr>
          <w:rStyle w:val="7Char"/>
          <w:rtl/>
        </w:rPr>
        <w:t xml:space="preserve"> أو تحمساً لفعل لم ير غيره أنه يناسب في هذا الوقت ونحو ذلك</w:t>
      </w:r>
      <w:r w:rsidR="00D971D8">
        <w:rPr>
          <w:rStyle w:val="7Char"/>
          <w:rtl/>
        </w:rPr>
        <w:t>،</w:t>
      </w:r>
      <w:r w:rsidRPr="00D971D8">
        <w:rPr>
          <w:rStyle w:val="7Char"/>
          <w:rtl/>
        </w:rPr>
        <w:t xml:space="preserve"> فيسعى حينئذ إلى مواجهة إخوانه الدعاة بدلاً من أعداء الله</w:t>
      </w:r>
      <w:r w:rsidR="00D971D8">
        <w:rPr>
          <w:rStyle w:val="7Char"/>
          <w:rtl/>
        </w:rPr>
        <w:t>،</w:t>
      </w:r>
      <w:r w:rsidRPr="00D971D8">
        <w:rPr>
          <w:rStyle w:val="7Char"/>
          <w:rtl/>
        </w:rPr>
        <w:t xml:space="preserve"> ويتفرغ لتسقط أخطائهم</w:t>
      </w:r>
      <w:r w:rsidR="00D971D8">
        <w:rPr>
          <w:rStyle w:val="7Char"/>
          <w:rtl/>
        </w:rPr>
        <w:t>،</w:t>
      </w:r>
      <w:r w:rsidRPr="00D971D8">
        <w:rPr>
          <w:rStyle w:val="7Char"/>
          <w:rtl/>
        </w:rPr>
        <w:t xml:space="preserve"> وتتبع عثراتهم</w:t>
      </w:r>
      <w:r w:rsidR="00D971D8">
        <w:rPr>
          <w:rStyle w:val="7Char"/>
          <w:rtl/>
        </w:rPr>
        <w:t>،</w:t>
      </w:r>
      <w:r w:rsidRPr="00D971D8">
        <w:rPr>
          <w:rStyle w:val="7Char"/>
          <w:rtl/>
        </w:rPr>
        <w:t xml:space="preserve"> فيفرح بذلك أعداء الله بل إنهم يسعون لذلك ويثيرونه</w:t>
      </w:r>
      <w:r w:rsidR="00D971D8">
        <w:rPr>
          <w:rStyle w:val="7Char"/>
          <w:rtl/>
        </w:rPr>
        <w:t>،</w:t>
      </w:r>
      <w:r w:rsidRPr="00D971D8">
        <w:rPr>
          <w:rStyle w:val="7Char"/>
          <w:rtl/>
        </w:rPr>
        <w:t xml:space="preserve"> فعلى الداعية الحصيف أن يفوت عليهم الفرصة وأن يخذلهم باتباع الحق</w:t>
      </w:r>
      <w:r w:rsidR="00D971D8">
        <w:rPr>
          <w:rStyle w:val="7Char"/>
          <w:rtl/>
        </w:rPr>
        <w:t>،</w:t>
      </w:r>
      <w:r w:rsidRPr="00D971D8">
        <w:rPr>
          <w:rStyle w:val="7Char"/>
          <w:rtl/>
        </w:rPr>
        <w:t xml:space="preserve"> وفهم حقيقة الاختلاف المبني على الاجتهاد وإحسان الظن بإخوانه</w:t>
      </w:r>
      <w:r w:rsidR="00D971D8">
        <w:rPr>
          <w:rStyle w:val="7Char"/>
          <w:rtl/>
        </w:rPr>
        <w:t>،</w:t>
      </w:r>
      <w:r w:rsidRPr="00D971D8">
        <w:rPr>
          <w:rStyle w:val="7Char"/>
          <w:rtl/>
        </w:rPr>
        <w:t xml:space="preserve"> والتماس العذر لهم</w:t>
      </w:r>
      <w:r w:rsidR="00D971D8">
        <w:rPr>
          <w:rStyle w:val="7Char"/>
          <w:rtl/>
        </w:rPr>
        <w:t>،</w:t>
      </w:r>
      <w:r w:rsidRPr="00D971D8">
        <w:rPr>
          <w:rStyle w:val="7Char"/>
          <w:rtl/>
        </w:rPr>
        <w:t xml:space="preserve"> والحرص على حماية أعراضهم</w:t>
      </w:r>
      <w:r w:rsidR="00D971D8">
        <w:rPr>
          <w:rStyle w:val="7Char"/>
          <w:rtl/>
        </w:rPr>
        <w:t>،</w:t>
      </w:r>
      <w:r w:rsidRPr="00D971D8">
        <w:rPr>
          <w:rStyle w:val="7Char"/>
          <w:rtl/>
        </w:rPr>
        <w:t xml:space="preserve"> وسمعتهم</w:t>
      </w:r>
      <w:r w:rsidR="00D971D8">
        <w:rPr>
          <w:rStyle w:val="7Char"/>
          <w:rtl/>
        </w:rPr>
        <w:t>،</w:t>
      </w:r>
      <w:r w:rsidRPr="00D971D8">
        <w:rPr>
          <w:rStyle w:val="7Char"/>
          <w:rtl/>
        </w:rPr>
        <w:t xml:space="preserve"> والحرص على التعاون</w:t>
      </w:r>
      <w:r w:rsidR="00D971D8">
        <w:rPr>
          <w:rStyle w:val="7Char"/>
          <w:rtl/>
        </w:rPr>
        <w:t>،</w:t>
      </w:r>
      <w:r w:rsidRPr="00D971D8">
        <w:rPr>
          <w:rStyle w:val="7Char"/>
          <w:rtl/>
        </w:rPr>
        <w:t xml:space="preserve"> وإشاعة الخير</w:t>
      </w:r>
      <w:r w:rsidR="00D971D8">
        <w:rPr>
          <w:rStyle w:val="7Char"/>
          <w:rtl/>
        </w:rPr>
        <w:t>،</w:t>
      </w:r>
      <w:r w:rsidRPr="00D971D8">
        <w:rPr>
          <w:rStyle w:val="7Char"/>
          <w:rtl/>
        </w:rPr>
        <w:t xml:space="preserve"> وله في ذلك نماذج من الأئمة والعلماء</w:t>
      </w:r>
      <w:r w:rsidR="00D971D8">
        <w:rPr>
          <w:rStyle w:val="7Char"/>
          <w:rtl/>
        </w:rPr>
        <w:t>،</w:t>
      </w:r>
      <w:r w:rsidRPr="00D971D8">
        <w:rPr>
          <w:rStyle w:val="7Char"/>
          <w:rtl/>
        </w:rPr>
        <w:t xml:space="preserve"> فهذا الإمام أحمد بن حنبل جاء في سيرته أنه إذا بلغه عن شخص صلاح أو زهد وقيام بحق واتباع لأمر سأل عنه</w:t>
      </w:r>
      <w:r w:rsidR="00D971D8">
        <w:rPr>
          <w:rStyle w:val="7Char"/>
          <w:rtl/>
        </w:rPr>
        <w:t>،</w:t>
      </w:r>
      <w:r w:rsidRPr="00D971D8">
        <w:rPr>
          <w:rStyle w:val="7Char"/>
          <w:rtl/>
        </w:rPr>
        <w:t xml:space="preserve"> وأحب أن يجري بينه وبينه معرفة</w:t>
      </w:r>
      <w:r w:rsidR="00D971D8">
        <w:rPr>
          <w:rStyle w:val="7Char"/>
          <w:rtl/>
        </w:rPr>
        <w:t>،</w:t>
      </w:r>
      <w:r w:rsidRPr="00D971D8">
        <w:rPr>
          <w:rStyle w:val="7Char"/>
          <w:rtl/>
        </w:rPr>
        <w:t xml:space="preserve"> وأحب أن يعرف أحواله</w:t>
      </w:r>
      <w:r w:rsidR="00D971D8">
        <w:rPr>
          <w:rStyle w:val="7Char"/>
          <w:rtl/>
        </w:rPr>
        <w:t>.</w:t>
      </w:r>
    </w:p>
    <w:p w:rsidR="00712C33" w:rsidRPr="00D971D8" w:rsidRDefault="00712C33" w:rsidP="00805044">
      <w:pPr>
        <w:ind w:firstLine="284"/>
        <w:jc w:val="both"/>
        <w:rPr>
          <w:rStyle w:val="7Char"/>
          <w:rtl/>
        </w:rPr>
      </w:pPr>
      <w:r w:rsidRPr="00D971D8">
        <w:rPr>
          <w:rStyle w:val="7Char"/>
          <w:rtl/>
        </w:rPr>
        <w:t>وهذا الشافعي يناظر يونساً الصدفي فيختلفان ويفترقان</w:t>
      </w:r>
      <w:r w:rsidR="00D971D8">
        <w:rPr>
          <w:rStyle w:val="7Char"/>
          <w:rtl/>
        </w:rPr>
        <w:t>،</w:t>
      </w:r>
      <w:r w:rsidRPr="00D971D8">
        <w:rPr>
          <w:rStyle w:val="7Char"/>
          <w:rtl/>
        </w:rPr>
        <w:t xml:space="preserve"> قال يونس</w:t>
      </w:r>
      <w:r w:rsidR="006C1C01">
        <w:rPr>
          <w:rStyle w:val="7Char"/>
          <w:rtl/>
        </w:rPr>
        <w:t>:</w:t>
      </w:r>
      <w:r w:rsidRPr="00D971D8">
        <w:rPr>
          <w:rStyle w:val="7Char"/>
          <w:rtl/>
        </w:rPr>
        <w:t xml:space="preserve"> فلقيني (أي الشافعي) فأخذ بيدي ثم قال</w:t>
      </w:r>
      <w:r w:rsidR="006C1C01">
        <w:rPr>
          <w:rStyle w:val="7Char"/>
          <w:rtl/>
        </w:rPr>
        <w:t>:</w:t>
      </w:r>
      <w:r w:rsidRPr="00D971D8">
        <w:rPr>
          <w:rStyle w:val="7Char"/>
          <w:rtl/>
        </w:rPr>
        <w:t xml:space="preserve"> يا أبا موسى ألا يستقيم أن نكون إخواناً وإن لم نتفق في مسألة (نزهة الفضلاء (2/734)</w:t>
      </w:r>
      <w:r w:rsidR="00D971D8">
        <w:rPr>
          <w:rStyle w:val="7Char"/>
          <w:rtl/>
        </w:rPr>
        <w:t>.</w:t>
      </w:r>
    </w:p>
    <w:p w:rsidR="00712C33" w:rsidRDefault="00712C33" w:rsidP="00805044">
      <w:pPr>
        <w:ind w:firstLine="284"/>
        <w:jc w:val="both"/>
        <w:rPr>
          <w:rStyle w:val="7Char"/>
          <w:rtl/>
        </w:rPr>
      </w:pPr>
      <w:r w:rsidRPr="00D971D8">
        <w:rPr>
          <w:rStyle w:val="7Char"/>
          <w:rtl/>
        </w:rPr>
        <w:t>وهذا ابن المبارك سمع رجلاً ينال من آخر وينتقده فقال له ابن المبارك</w:t>
      </w:r>
      <w:r w:rsidR="006C1C01">
        <w:rPr>
          <w:rStyle w:val="7Char"/>
          <w:rtl/>
        </w:rPr>
        <w:t>:</w:t>
      </w:r>
      <w:r w:rsidRPr="00D971D8">
        <w:rPr>
          <w:rStyle w:val="7Char"/>
          <w:rtl/>
        </w:rPr>
        <w:t xml:space="preserve"> هل قاتلت الترك</w:t>
      </w:r>
      <w:r w:rsidR="002A0A78">
        <w:rPr>
          <w:rStyle w:val="7Char"/>
          <w:rtl/>
        </w:rPr>
        <w:t>؟</w:t>
      </w:r>
      <w:r w:rsidRPr="00D971D8">
        <w:rPr>
          <w:rStyle w:val="7Char"/>
          <w:rtl/>
        </w:rPr>
        <w:t>قال: لا، قال</w:t>
      </w:r>
      <w:r w:rsidR="006C1C01">
        <w:rPr>
          <w:rStyle w:val="7Char"/>
          <w:rtl/>
        </w:rPr>
        <w:t>:</w:t>
      </w:r>
      <w:r w:rsidRPr="00D971D8">
        <w:rPr>
          <w:rStyle w:val="7Char"/>
          <w:rtl/>
        </w:rPr>
        <w:t>فهل قاتلت الفرس؟قال</w:t>
      </w:r>
      <w:r w:rsidR="006C1C01">
        <w:rPr>
          <w:rStyle w:val="7Char"/>
          <w:rtl/>
        </w:rPr>
        <w:t>:</w:t>
      </w:r>
      <w:r w:rsidRPr="00D971D8">
        <w:rPr>
          <w:rStyle w:val="7Char"/>
          <w:rtl/>
        </w:rPr>
        <w:t>لا، قال:فهل قاتلت الديلم؟ قال:لا</w:t>
      </w:r>
      <w:r w:rsidR="00D971D8">
        <w:rPr>
          <w:rStyle w:val="7Char"/>
          <w:rtl/>
        </w:rPr>
        <w:t>،</w:t>
      </w:r>
      <w:r w:rsidRPr="00D971D8">
        <w:rPr>
          <w:rStyle w:val="7Char"/>
          <w:rtl/>
        </w:rPr>
        <w:t xml:space="preserve"> قال</w:t>
      </w:r>
      <w:r w:rsidR="006C1C01">
        <w:rPr>
          <w:rStyle w:val="7Char"/>
          <w:rtl/>
        </w:rPr>
        <w:t>:</w:t>
      </w:r>
      <w:r w:rsidRPr="00D971D8">
        <w:rPr>
          <w:rStyle w:val="7Char"/>
          <w:rtl/>
        </w:rPr>
        <w:t>أفيسلم منك الترك والفرس والديلم ولا يسلم منك أخوك المسلم</w:t>
      </w:r>
      <w:r w:rsidR="002A0A78">
        <w:rPr>
          <w:rStyle w:val="7Char"/>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B12A7" w:rsidTr="00BB12A7">
        <w:tc>
          <w:tcPr>
            <w:tcW w:w="3083" w:type="dxa"/>
          </w:tcPr>
          <w:p w:rsidR="00BB12A7" w:rsidRPr="00BB12A7" w:rsidRDefault="00BB12A7" w:rsidP="00BB12A7">
            <w:pPr>
              <w:jc w:val="lowKashida"/>
              <w:rPr>
                <w:rStyle w:val="7Char"/>
                <w:sz w:val="2"/>
                <w:szCs w:val="2"/>
                <w:rtl/>
              </w:rPr>
            </w:pPr>
            <w:r w:rsidRPr="00D971D8">
              <w:rPr>
                <w:rStyle w:val="7Char"/>
                <w:rtl/>
              </w:rPr>
              <w:lastRenderedPageBreak/>
              <w:t>إذا ما بدت من صاحب لك زلـة</w:t>
            </w:r>
            <w:r>
              <w:rPr>
                <w:rStyle w:val="7Char"/>
                <w:rtl/>
              </w:rPr>
              <w:br/>
            </w:r>
          </w:p>
        </w:tc>
        <w:tc>
          <w:tcPr>
            <w:tcW w:w="284" w:type="dxa"/>
          </w:tcPr>
          <w:p w:rsidR="00BB12A7" w:rsidRDefault="00BB12A7" w:rsidP="00BB12A7">
            <w:pPr>
              <w:jc w:val="lowKashida"/>
              <w:rPr>
                <w:rStyle w:val="7Char"/>
                <w:rtl/>
              </w:rPr>
            </w:pPr>
          </w:p>
        </w:tc>
        <w:tc>
          <w:tcPr>
            <w:tcW w:w="3085" w:type="dxa"/>
          </w:tcPr>
          <w:p w:rsidR="00BB12A7" w:rsidRPr="00BB12A7" w:rsidRDefault="00BB12A7" w:rsidP="00BB12A7">
            <w:pPr>
              <w:jc w:val="lowKashida"/>
              <w:rPr>
                <w:rStyle w:val="7Char"/>
                <w:sz w:val="2"/>
                <w:szCs w:val="2"/>
                <w:rtl/>
              </w:rPr>
            </w:pPr>
            <w:r w:rsidRPr="00D971D8">
              <w:rPr>
                <w:rStyle w:val="7Char"/>
                <w:rtl/>
              </w:rPr>
              <w:t>فكن أنت محتالاً لزلته عـذراً</w:t>
            </w:r>
            <w:r>
              <w:rPr>
                <w:rStyle w:val="7Char"/>
                <w:rtl/>
              </w:rPr>
              <w:br/>
            </w:r>
          </w:p>
        </w:tc>
      </w:tr>
      <w:tr w:rsidR="00BB12A7" w:rsidTr="00BB12A7">
        <w:tc>
          <w:tcPr>
            <w:tcW w:w="3083" w:type="dxa"/>
          </w:tcPr>
          <w:p w:rsidR="00BB12A7" w:rsidRPr="00BB12A7" w:rsidRDefault="00BB12A7" w:rsidP="00BB12A7">
            <w:pPr>
              <w:jc w:val="lowKashida"/>
              <w:rPr>
                <w:rStyle w:val="7Char"/>
                <w:sz w:val="2"/>
                <w:szCs w:val="2"/>
                <w:rtl/>
              </w:rPr>
            </w:pPr>
            <w:r w:rsidRPr="00D971D8">
              <w:rPr>
                <w:rStyle w:val="7Char"/>
                <w:rtl/>
              </w:rPr>
              <w:t>أحب الفتى ينفي الفـواحش سمعه</w:t>
            </w:r>
            <w:r>
              <w:rPr>
                <w:rStyle w:val="7Char"/>
                <w:rtl/>
              </w:rPr>
              <w:br/>
            </w:r>
          </w:p>
        </w:tc>
        <w:tc>
          <w:tcPr>
            <w:tcW w:w="284" w:type="dxa"/>
          </w:tcPr>
          <w:p w:rsidR="00BB12A7" w:rsidRDefault="00BB12A7" w:rsidP="00BB12A7">
            <w:pPr>
              <w:jc w:val="lowKashida"/>
              <w:rPr>
                <w:rStyle w:val="7Char"/>
                <w:rtl/>
              </w:rPr>
            </w:pPr>
          </w:p>
        </w:tc>
        <w:tc>
          <w:tcPr>
            <w:tcW w:w="3085" w:type="dxa"/>
          </w:tcPr>
          <w:p w:rsidR="00BB12A7" w:rsidRPr="00BB12A7" w:rsidRDefault="00BB12A7" w:rsidP="00BB12A7">
            <w:pPr>
              <w:jc w:val="lowKashida"/>
              <w:rPr>
                <w:rStyle w:val="7Char"/>
                <w:sz w:val="2"/>
                <w:szCs w:val="2"/>
                <w:rtl/>
              </w:rPr>
            </w:pPr>
            <w:r w:rsidRPr="00D971D8">
              <w:rPr>
                <w:rStyle w:val="7Char"/>
                <w:rtl/>
              </w:rPr>
              <w:t>كأن به عن كل فاحشة وقـراً</w:t>
            </w:r>
            <w:r>
              <w:rPr>
                <w:rStyle w:val="7Char"/>
                <w:rtl/>
              </w:rPr>
              <w:br/>
            </w:r>
          </w:p>
        </w:tc>
      </w:tr>
      <w:tr w:rsidR="00BB12A7" w:rsidTr="00BB12A7">
        <w:tc>
          <w:tcPr>
            <w:tcW w:w="3083" w:type="dxa"/>
          </w:tcPr>
          <w:p w:rsidR="00BB12A7" w:rsidRPr="00BB12A7" w:rsidRDefault="00BB12A7" w:rsidP="00BB12A7">
            <w:pPr>
              <w:jc w:val="lowKashida"/>
              <w:rPr>
                <w:rStyle w:val="7Char"/>
                <w:sz w:val="2"/>
                <w:szCs w:val="2"/>
                <w:rtl/>
              </w:rPr>
            </w:pPr>
            <w:r w:rsidRPr="00D971D8">
              <w:rPr>
                <w:rStyle w:val="7Char"/>
                <w:rtl/>
              </w:rPr>
              <w:t>سليم دواعي الصدر لا باسط أذى</w:t>
            </w:r>
            <w:r>
              <w:rPr>
                <w:rStyle w:val="7Char"/>
                <w:rtl/>
              </w:rPr>
              <w:br/>
            </w:r>
          </w:p>
        </w:tc>
        <w:tc>
          <w:tcPr>
            <w:tcW w:w="284" w:type="dxa"/>
          </w:tcPr>
          <w:p w:rsidR="00BB12A7" w:rsidRDefault="00BB12A7" w:rsidP="00BB12A7">
            <w:pPr>
              <w:jc w:val="lowKashida"/>
              <w:rPr>
                <w:rStyle w:val="7Char"/>
                <w:rtl/>
              </w:rPr>
            </w:pPr>
          </w:p>
        </w:tc>
        <w:tc>
          <w:tcPr>
            <w:tcW w:w="3085" w:type="dxa"/>
          </w:tcPr>
          <w:p w:rsidR="00BB12A7" w:rsidRPr="00BB12A7" w:rsidRDefault="00BB12A7" w:rsidP="00BB12A7">
            <w:pPr>
              <w:jc w:val="lowKashida"/>
              <w:rPr>
                <w:rStyle w:val="7Char"/>
                <w:sz w:val="2"/>
                <w:szCs w:val="2"/>
                <w:rtl/>
              </w:rPr>
            </w:pPr>
            <w:r w:rsidRPr="00D971D8">
              <w:rPr>
                <w:rStyle w:val="7Char"/>
                <w:rtl/>
              </w:rPr>
              <w:t>ولا مانع خيراً ولا قائلٌ هجراً</w:t>
            </w:r>
            <w:r>
              <w:rPr>
                <w:rStyle w:val="7Char"/>
                <w:rtl/>
              </w:rPr>
              <w:br/>
            </w:r>
          </w:p>
        </w:tc>
      </w:tr>
    </w:tbl>
    <w:p w:rsidR="00712C33" w:rsidRDefault="00712C33" w:rsidP="00805044">
      <w:pPr>
        <w:ind w:firstLine="284"/>
        <w:jc w:val="both"/>
        <w:rPr>
          <w:rStyle w:val="7Char"/>
          <w:rtl/>
        </w:rPr>
      </w:pPr>
      <w:r w:rsidRPr="00D971D8">
        <w:rPr>
          <w:rStyle w:val="7Char"/>
          <w:rtl/>
        </w:rPr>
        <w:t>إن في أعدائنا كفاية لاستنفاذ جهودنا في حربهم</w:t>
      </w:r>
      <w:r w:rsidR="00D971D8">
        <w:rPr>
          <w:rStyle w:val="7Char"/>
          <w:rtl/>
        </w:rPr>
        <w:t>،</w:t>
      </w:r>
      <w:r w:rsidRPr="00D971D8">
        <w:rPr>
          <w:rStyle w:val="7Char"/>
          <w:rtl/>
        </w:rPr>
        <w:t xml:space="preserve"> ومواجهتهم فكيف نغفل عن هذا ونوجه سهامنا لبعضنا</w:t>
      </w:r>
      <w:r w:rsidR="00D971D8">
        <w:rPr>
          <w:rStyle w:val="7Char"/>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BB12A7" w:rsidTr="005959D4">
        <w:tc>
          <w:tcPr>
            <w:tcW w:w="2976" w:type="dxa"/>
          </w:tcPr>
          <w:p w:rsidR="00BB12A7" w:rsidRPr="00BB12A7" w:rsidRDefault="00BB12A7" w:rsidP="00BB12A7">
            <w:pPr>
              <w:jc w:val="lowKashida"/>
              <w:rPr>
                <w:rStyle w:val="7Char"/>
                <w:sz w:val="2"/>
                <w:szCs w:val="2"/>
                <w:rtl/>
              </w:rPr>
            </w:pPr>
            <w:r w:rsidRPr="00D971D8">
              <w:rPr>
                <w:rStyle w:val="7Char"/>
                <w:rtl/>
              </w:rPr>
              <w:t>ولم أرَفى الخطوب أشد هولاً</w:t>
            </w:r>
            <w:r>
              <w:rPr>
                <w:rStyle w:val="7Char"/>
                <w:rtl/>
              </w:rPr>
              <w:br/>
            </w:r>
            <w:r>
              <w:rPr>
                <w:rStyle w:val="7Char"/>
                <w:sz w:val="2"/>
                <w:szCs w:val="2"/>
                <w:rtl/>
              </w:rPr>
              <w:t>ج</w:t>
            </w:r>
          </w:p>
        </w:tc>
        <w:tc>
          <w:tcPr>
            <w:tcW w:w="284" w:type="dxa"/>
          </w:tcPr>
          <w:p w:rsidR="00BB12A7" w:rsidRDefault="00BB12A7" w:rsidP="00BB12A7">
            <w:pPr>
              <w:jc w:val="lowKashida"/>
              <w:rPr>
                <w:rStyle w:val="7Char"/>
                <w:rtl/>
              </w:rPr>
            </w:pPr>
          </w:p>
        </w:tc>
        <w:tc>
          <w:tcPr>
            <w:tcW w:w="2977" w:type="dxa"/>
          </w:tcPr>
          <w:p w:rsidR="00BB12A7" w:rsidRPr="00BB12A7" w:rsidRDefault="00BB12A7" w:rsidP="00BB12A7">
            <w:pPr>
              <w:jc w:val="lowKashida"/>
              <w:rPr>
                <w:rStyle w:val="7Char"/>
                <w:sz w:val="2"/>
                <w:szCs w:val="2"/>
                <w:rtl/>
              </w:rPr>
            </w:pPr>
            <w:r w:rsidRPr="00D971D8">
              <w:rPr>
                <w:rStyle w:val="7Char"/>
                <w:rtl/>
              </w:rPr>
              <w:t>وأصعب من معاداة الرجال</w:t>
            </w:r>
            <w:r>
              <w:rPr>
                <w:rStyle w:val="7Char"/>
                <w:rtl/>
              </w:rPr>
              <w:br/>
            </w:r>
          </w:p>
        </w:tc>
      </w:tr>
    </w:tbl>
    <w:p w:rsidR="00712C33" w:rsidRPr="00D971D8" w:rsidRDefault="00712C33" w:rsidP="00805044">
      <w:pPr>
        <w:ind w:firstLine="284"/>
        <w:jc w:val="both"/>
        <w:rPr>
          <w:rStyle w:val="7Char"/>
          <w:rtl/>
        </w:rPr>
      </w:pPr>
      <w:r w:rsidRPr="00D971D8">
        <w:rPr>
          <w:rStyle w:val="7Char"/>
          <w:rtl/>
        </w:rPr>
        <w:t>وبعض المنتسبين إلى الدعوة إذا تعامل مع الدعاة كان فظاً غليظاً</w:t>
      </w:r>
      <w:r w:rsidR="00D971D8">
        <w:rPr>
          <w:rStyle w:val="7Char"/>
          <w:rtl/>
        </w:rPr>
        <w:t>،</w:t>
      </w:r>
      <w:r w:rsidRPr="00D971D8">
        <w:rPr>
          <w:rStyle w:val="7Char"/>
          <w:rtl/>
        </w:rPr>
        <w:t xml:space="preserve"> ومخالفاً عنيداً</w:t>
      </w:r>
      <w:r w:rsidR="00D971D8">
        <w:rPr>
          <w:rStyle w:val="7Char"/>
          <w:rtl/>
        </w:rPr>
        <w:t>،</w:t>
      </w:r>
      <w:r w:rsidRPr="00D971D8">
        <w:rPr>
          <w:rStyle w:val="7Char"/>
          <w:rtl/>
        </w:rPr>
        <w:t xml:space="preserve"> وإذا تعامل مع العصاة كان ليناً رفيقاً</w:t>
      </w:r>
      <w:r w:rsidR="00D971D8">
        <w:rPr>
          <w:rStyle w:val="7Char"/>
          <w:rtl/>
        </w:rPr>
        <w:t>،</w:t>
      </w:r>
      <w:r w:rsidRPr="00D971D8">
        <w:rPr>
          <w:rStyle w:val="7Char"/>
          <w:rtl/>
        </w:rPr>
        <w:t xml:space="preserve"> ومؤلفاً رقيقاً</w:t>
      </w:r>
      <w:r w:rsidR="00D971D8">
        <w:rPr>
          <w:rStyle w:val="7Char"/>
          <w:rtl/>
        </w:rPr>
        <w:t>.</w:t>
      </w:r>
    </w:p>
    <w:p w:rsidR="00712C33" w:rsidRPr="00D971D8" w:rsidRDefault="00712C33" w:rsidP="00805044">
      <w:pPr>
        <w:ind w:firstLine="284"/>
        <w:jc w:val="both"/>
        <w:rPr>
          <w:rStyle w:val="7Char"/>
          <w:rtl/>
        </w:rPr>
      </w:pPr>
      <w:r w:rsidRPr="00D971D8">
        <w:rPr>
          <w:rStyle w:val="7Char"/>
          <w:rtl/>
        </w:rPr>
        <w:t>ومن أسباب امتناع التعاون وحصول ما يضاده ضعف الفقه لموضوع الاختلاف وما يسوغ منه وما لا يسوغ</w:t>
      </w:r>
      <w:r w:rsidR="00D971D8">
        <w:rPr>
          <w:rStyle w:val="7Char"/>
          <w:rtl/>
        </w:rPr>
        <w:t>،</w:t>
      </w:r>
      <w:r w:rsidRPr="00D971D8">
        <w:rPr>
          <w:rStyle w:val="7Char"/>
          <w:rtl/>
        </w:rPr>
        <w:t xml:space="preserve"> وما ينكر وما لا ينكر</w:t>
      </w:r>
      <w:r w:rsidR="00D971D8">
        <w:rPr>
          <w:rStyle w:val="7Char"/>
          <w:rtl/>
        </w:rPr>
        <w:t>،</w:t>
      </w:r>
      <w:r w:rsidRPr="00D971D8">
        <w:rPr>
          <w:rStyle w:val="7Char"/>
          <w:rtl/>
        </w:rPr>
        <w:t xml:space="preserve"> وما يسع المختلفين أن يتعاونوا وإن لم يتفقوا عليه وما لا يسعهم معه التعاون ولذا لا بد من العناية بهذا الجانب وفهمه</w:t>
      </w:r>
      <w:r w:rsidR="00D971D8">
        <w:rPr>
          <w:rStyle w:val="7Char"/>
          <w:rtl/>
        </w:rPr>
        <w:t>.</w:t>
      </w:r>
      <w:r w:rsidRPr="00D971D8">
        <w:rPr>
          <w:rStyle w:val="7Char"/>
          <w:rtl/>
        </w:rPr>
        <w:t xml:space="preserve"> </w:t>
      </w:r>
    </w:p>
    <w:p w:rsidR="00712C33" w:rsidRPr="00D971D8" w:rsidRDefault="00712C33" w:rsidP="00BB12A7">
      <w:pPr>
        <w:ind w:firstLine="284"/>
        <w:jc w:val="both"/>
        <w:rPr>
          <w:rStyle w:val="7Char"/>
          <w:rtl/>
        </w:rPr>
      </w:pPr>
      <w:r w:rsidRPr="00D971D8">
        <w:rPr>
          <w:rStyle w:val="7Char"/>
          <w:rtl/>
        </w:rPr>
        <w:t>ومن الأسباب أيضاً التعصب للموافق</w:t>
      </w:r>
      <w:r w:rsidR="00D971D8">
        <w:rPr>
          <w:rStyle w:val="7Char"/>
          <w:rtl/>
        </w:rPr>
        <w:t>،</w:t>
      </w:r>
      <w:r w:rsidRPr="00D971D8">
        <w:rPr>
          <w:rStyle w:val="7Char"/>
          <w:rtl/>
        </w:rPr>
        <w:t xml:space="preserve"> والتحزب ضد المخالف</w:t>
      </w:r>
      <w:r w:rsidR="00D971D8">
        <w:rPr>
          <w:rStyle w:val="7Char"/>
          <w:rtl/>
        </w:rPr>
        <w:t>،</w:t>
      </w:r>
      <w:r w:rsidRPr="00D971D8">
        <w:rPr>
          <w:rStyle w:val="7Char"/>
          <w:rtl/>
        </w:rPr>
        <w:t xml:space="preserve"> وهذا لا يليق بالمسلم فضلاً عن الداعية</w:t>
      </w:r>
      <w:r w:rsidR="00D971D8">
        <w:rPr>
          <w:rStyle w:val="7Char"/>
          <w:rtl/>
        </w:rPr>
        <w:t>،</w:t>
      </w:r>
      <w:r w:rsidRPr="00D971D8">
        <w:rPr>
          <w:rStyle w:val="7Char"/>
          <w:rtl/>
        </w:rPr>
        <w:t xml:space="preserve"> لأن المطلوب منه ((أن يدعو إلى الإسلام كله</w:t>
      </w:r>
      <w:r w:rsidR="00D971D8">
        <w:rPr>
          <w:rStyle w:val="7Char"/>
          <w:rtl/>
        </w:rPr>
        <w:t>،</w:t>
      </w:r>
      <w:r w:rsidRPr="00D971D8">
        <w:rPr>
          <w:rStyle w:val="7Char"/>
          <w:rtl/>
        </w:rPr>
        <w:t xml:space="preserve"> ولا يفرق بين الناس</w:t>
      </w:r>
      <w:r w:rsidR="00D971D8">
        <w:rPr>
          <w:rStyle w:val="7Char"/>
          <w:rtl/>
        </w:rPr>
        <w:t>،</w:t>
      </w:r>
      <w:r w:rsidRPr="00D971D8">
        <w:rPr>
          <w:rStyle w:val="7Char"/>
          <w:rtl/>
        </w:rPr>
        <w:t xml:space="preserve"> وأن يكون متعصباً لمذهب دون مذهب</w:t>
      </w:r>
      <w:r w:rsidR="00D971D8">
        <w:rPr>
          <w:rStyle w:val="7Char"/>
          <w:rtl/>
        </w:rPr>
        <w:t>،</w:t>
      </w:r>
      <w:r w:rsidRPr="00D971D8">
        <w:rPr>
          <w:rStyle w:val="7Char"/>
          <w:rtl/>
        </w:rPr>
        <w:t xml:space="preserve"> أو لقبيلة دون قبيلة</w:t>
      </w:r>
      <w:r w:rsidR="00D971D8">
        <w:rPr>
          <w:rStyle w:val="7Char"/>
          <w:rtl/>
        </w:rPr>
        <w:t>،</w:t>
      </w:r>
      <w:r w:rsidRPr="00D971D8">
        <w:rPr>
          <w:rStyle w:val="7Char"/>
          <w:rtl/>
        </w:rPr>
        <w:t xml:space="preserve"> أو لشيخه</w:t>
      </w:r>
      <w:r w:rsidR="00D971D8">
        <w:rPr>
          <w:rStyle w:val="7Char"/>
          <w:rtl/>
        </w:rPr>
        <w:t>،</w:t>
      </w:r>
      <w:r w:rsidRPr="00D971D8">
        <w:rPr>
          <w:rStyle w:val="7Char"/>
          <w:rtl/>
        </w:rPr>
        <w:t xml:space="preserve"> أو رئيسه أو غير ذلك))</w:t>
      </w:r>
      <w:r w:rsidR="00D971D8">
        <w:rPr>
          <w:rStyle w:val="7Char"/>
          <w:rtl/>
        </w:rPr>
        <w:t>.</w:t>
      </w:r>
      <w:r w:rsidR="00051E1A">
        <w:rPr>
          <w:rStyle w:val="7Char"/>
          <w:rtl/>
        </w:rPr>
        <w:t xml:space="preserve"> </w:t>
      </w:r>
      <w:r w:rsidRPr="00D971D8">
        <w:rPr>
          <w:rStyle w:val="7Char"/>
          <w:rtl/>
        </w:rPr>
        <w:t>((وليس للمعلمين أن يحزبوا الناس ويفعلوا ما يلقي بينهم العداوة والبغضاء بل يكونون مثل الإخوة المتعاونين على البر والتقوى، كما قال تعالى</w:t>
      </w:r>
      <w:r w:rsidR="00BB12A7">
        <w:rPr>
          <w:rStyle w:val="7Char"/>
          <w:rtl/>
        </w:rPr>
        <w:t xml:space="preserve"> </w:t>
      </w:r>
      <w:r w:rsidR="00BB12A7">
        <w:rPr>
          <w:rStyle w:val="7Char"/>
          <w:color w:val="000000"/>
          <w:szCs w:val="28"/>
          <w:shd w:val="clear" w:color="auto" w:fill="FFFFFF"/>
          <w:rtl/>
        </w:rPr>
        <w:t>﴿</w:t>
      </w:r>
      <w:r w:rsidR="00BB12A7" w:rsidRPr="00FC315C">
        <w:rPr>
          <w:rStyle w:val="6Char"/>
          <w:rtl/>
        </w:rPr>
        <w:t>وَتَعَاوَنُوا عَلَى الْبِرِّ وَالتَّقْوَى  وَلَا تَعَاوَنُوا عَلَى الْإِثْمِ وَالْعُدْوَانِ</w:t>
      </w:r>
      <w:r w:rsidR="00BB12A7">
        <w:rPr>
          <w:rStyle w:val="7Char"/>
          <w:color w:val="000000"/>
          <w:szCs w:val="28"/>
          <w:shd w:val="clear" w:color="auto" w:fill="FFFFFF"/>
          <w:rtl/>
        </w:rPr>
        <w:t>﴾</w:t>
      </w:r>
      <w:r w:rsidR="00BB12A7" w:rsidRPr="00FC315C">
        <w:rPr>
          <w:rStyle w:val="6Char"/>
          <w:rtl/>
        </w:rPr>
        <w:t xml:space="preserve"> </w:t>
      </w:r>
      <w:r w:rsidR="00BB12A7" w:rsidRPr="00FC315C">
        <w:rPr>
          <w:rStyle w:val="9Char"/>
          <w:rtl/>
        </w:rPr>
        <w:t>[المائدة: 2]</w:t>
      </w:r>
      <w:r w:rsidRPr="00D971D8">
        <w:rPr>
          <w:rStyle w:val="7Char"/>
          <w:rtl/>
        </w:rPr>
        <w:t xml:space="preserve"> وإذا اجتمعوا على طاعة الله ورسوله وتعانوا على البر والتقوى لم يكن كل أحد مع أحد في كل شيء</w:t>
      </w:r>
      <w:r w:rsidR="00D971D8">
        <w:rPr>
          <w:rStyle w:val="7Char"/>
          <w:rtl/>
        </w:rPr>
        <w:t>،</w:t>
      </w:r>
      <w:r w:rsidRPr="00D971D8">
        <w:rPr>
          <w:rStyle w:val="7Char"/>
          <w:rtl/>
        </w:rPr>
        <w:t xml:space="preserve"> بل يكون كل </w:t>
      </w:r>
      <w:r w:rsidRPr="00D971D8">
        <w:rPr>
          <w:rStyle w:val="7Char"/>
          <w:rtl/>
        </w:rPr>
        <w:lastRenderedPageBreak/>
        <w:t>شخص مع كل شخص في طاعة الله ورسوله</w:t>
      </w:r>
      <w:r w:rsidR="00D971D8">
        <w:rPr>
          <w:rStyle w:val="7Char"/>
          <w:rtl/>
        </w:rPr>
        <w:t>،</w:t>
      </w:r>
      <w:r w:rsidRPr="00D971D8">
        <w:rPr>
          <w:rStyle w:val="7Char"/>
          <w:rtl/>
        </w:rPr>
        <w:t xml:space="preserve"> ولا يكونون مع أحد في معصية الله ورسوله</w:t>
      </w:r>
      <w:r w:rsidR="00D971D8">
        <w:rPr>
          <w:rStyle w:val="7Char"/>
          <w:rtl/>
        </w:rPr>
        <w:t>،</w:t>
      </w:r>
      <w:r w:rsidRPr="00D971D8">
        <w:rPr>
          <w:rStyle w:val="7Char"/>
          <w:rtl/>
        </w:rPr>
        <w:t xml:space="preserve"> بل يتعاونون على الصدق والعدل والإحسان والأمر بالمعروف والنهي عن المنكر</w:t>
      </w:r>
      <w:r w:rsidR="00D971D8">
        <w:rPr>
          <w:rStyle w:val="7Char"/>
          <w:rtl/>
        </w:rPr>
        <w:t>،</w:t>
      </w:r>
      <w:r w:rsidRPr="00D971D8">
        <w:rPr>
          <w:rStyle w:val="7Char"/>
          <w:rtl/>
        </w:rPr>
        <w:t xml:space="preserve"> ونصر المظلوم وكل ما يحبه الله ورسوله</w:t>
      </w:r>
      <w:r w:rsidR="00D971D8">
        <w:rPr>
          <w:rStyle w:val="7Char"/>
          <w:rtl/>
        </w:rPr>
        <w:t>،</w:t>
      </w:r>
      <w:r w:rsidRPr="00D971D8">
        <w:rPr>
          <w:rStyle w:val="7Char"/>
          <w:rtl/>
        </w:rPr>
        <w:t xml:space="preserve"> ولا يتعاونون لا على ظلم ولا عصبية جاهلية</w:t>
      </w:r>
      <w:r w:rsidR="00D971D8">
        <w:rPr>
          <w:rStyle w:val="7Char"/>
          <w:rtl/>
        </w:rPr>
        <w:t>،</w:t>
      </w:r>
      <w:r w:rsidRPr="00D971D8">
        <w:rPr>
          <w:rStyle w:val="7Char"/>
          <w:rtl/>
        </w:rPr>
        <w:t xml:space="preserve"> ولا اتباع الهوى بدون هدى من الله</w:t>
      </w:r>
      <w:r w:rsidR="00D971D8">
        <w:rPr>
          <w:rStyle w:val="7Char"/>
          <w:rtl/>
        </w:rPr>
        <w:t>،</w:t>
      </w:r>
      <w:r w:rsidRPr="00D971D8">
        <w:rPr>
          <w:rStyle w:val="7Char"/>
          <w:rtl/>
        </w:rPr>
        <w:t xml:space="preserve"> ولا تفرق ولا اختلاف)) مجموع فتاوى ابن تيمية (28/15)</w:t>
      </w:r>
      <w:r w:rsidR="00D971D8">
        <w:rPr>
          <w:rStyle w:val="7Char"/>
          <w:rtl/>
        </w:rPr>
        <w:t>.</w:t>
      </w:r>
    </w:p>
    <w:p w:rsidR="00712C33" w:rsidRPr="00D971D8" w:rsidRDefault="00712C33" w:rsidP="00805044">
      <w:pPr>
        <w:ind w:firstLine="284"/>
        <w:jc w:val="both"/>
        <w:rPr>
          <w:rStyle w:val="7Char"/>
          <w:rtl/>
        </w:rPr>
      </w:pPr>
      <w:r w:rsidRPr="00D971D8">
        <w:rPr>
          <w:rStyle w:val="7Char"/>
          <w:rtl/>
        </w:rPr>
        <w:t>فعلى العاملين في مجال الدعوة أن يفطنوا لذلك فلا يقوموا بما يوهن صفوف الدعاة ويوغر صدورهم</w:t>
      </w:r>
      <w:r w:rsidR="00D971D8">
        <w:rPr>
          <w:rStyle w:val="7Char"/>
          <w:rtl/>
        </w:rPr>
        <w:t>،</w:t>
      </w:r>
      <w:r w:rsidRPr="00D971D8">
        <w:rPr>
          <w:rStyle w:val="7Char"/>
          <w:rtl/>
        </w:rPr>
        <w:t xml:space="preserve"> ويثير بينهم أسباب الفرقة</w:t>
      </w:r>
      <w:r w:rsidR="00D971D8">
        <w:rPr>
          <w:rStyle w:val="7Char"/>
          <w:rtl/>
        </w:rPr>
        <w:t>.</w:t>
      </w:r>
    </w:p>
    <w:p w:rsidR="00712C33" w:rsidRPr="00D971D8" w:rsidRDefault="00712C33" w:rsidP="00805044">
      <w:pPr>
        <w:pStyle w:val="BodyText"/>
        <w:spacing w:after="0"/>
        <w:ind w:firstLine="284"/>
        <w:jc w:val="both"/>
        <w:rPr>
          <w:rStyle w:val="7Char"/>
          <w:rtl/>
        </w:rPr>
      </w:pPr>
      <w:r w:rsidRPr="00D971D8">
        <w:rPr>
          <w:rStyle w:val="7Char"/>
          <w:rtl/>
        </w:rPr>
        <w:t>د- الابتلاء وطول الطريق</w:t>
      </w:r>
      <w:r w:rsidR="006C1C01">
        <w:rPr>
          <w:rStyle w:val="7Char"/>
          <w:rtl/>
        </w:rPr>
        <w:t>:</w:t>
      </w:r>
      <w:r w:rsidRPr="00D971D8">
        <w:rPr>
          <w:rStyle w:val="7Char"/>
          <w:rtl/>
        </w:rPr>
        <w:t xml:space="preserve"> </w:t>
      </w:r>
    </w:p>
    <w:p w:rsidR="00712C33" w:rsidRPr="00D971D8" w:rsidRDefault="00712C33" w:rsidP="00EC355C">
      <w:pPr>
        <w:ind w:firstLine="284"/>
        <w:jc w:val="both"/>
        <w:rPr>
          <w:rStyle w:val="7Char"/>
          <w:rtl/>
        </w:rPr>
      </w:pPr>
      <w:r w:rsidRPr="00D971D8">
        <w:rPr>
          <w:rStyle w:val="7Char"/>
          <w:rtl/>
        </w:rPr>
        <w:t>ليست طريق الدعوة مفروشة بالورود</w:t>
      </w:r>
      <w:r w:rsidR="00D971D8">
        <w:rPr>
          <w:rStyle w:val="7Char"/>
          <w:rtl/>
        </w:rPr>
        <w:t>،</w:t>
      </w:r>
      <w:r w:rsidRPr="00D971D8">
        <w:rPr>
          <w:rStyle w:val="7Char"/>
          <w:rtl/>
        </w:rPr>
        <w:t xml:space="preserve"> وليست سهلة الورود</w:t>
      </w:r>
      <w:r w:rsidR="00D971D8">
        <w:rPr>
          <w:rStyle w:val="7Char"/>
          <w:rtl/>
        </w:rPr>
        <w:t>،</w:t>
      </w:r>
      <w:r w:rsidRPr="00D971D8">
        <w:rPr>
          <w:rStyle w:val="7Char"/>
          <w:rtl/>
        </w:rPr>
        <w:t xml:space="preserve"> ولا قريبة المنتهى</w:t>
      </w:r>
      <w:r w:rsidR="00D971D8">
        <w:rPr>
          <w:rStyle w:val="7Char"/>
          <w:rtl/>
        </w:rPr>
        <w:t>،</w:t>
      </w:r>
      <w:r w:rsidRPr="00D971D8">
        <w:rPr>
          <w:rStyle w:val="7Char"/>
          <w:rtl/>
        </w:rPr>
        <w:t xml:space="preserve"> بل كما قال تعالى</w:t>
      </w:r>
      <w:r w:rsidR="00EC355C">
        <w:rPr>
          <w:rStyle w:val="7Char"/>
          <w:rtl/>
        </w:rPr>
        <w:t xml:space="preserve"> </w:t>
      </w:r>
      <w:r w:rsidR="00EC355C">
        <w:rPr>
          <w:rStyle w:val="7Char"/>
          <w:color w:val="000000"/>
          <w:szCs w:val="28"/>
          <w:shd w:val="clear" w:color="auto" w:fill="FFFFFF"/>
          <w:rtl/>
        </w:rPr>
        <w:t>﴿</w:t>
      </w:r>
      <w:r w:rsidR="00EC355C" w:rsidRPr="00FC315C">
        <w:rPr>
          <w:rStyle w:val="6Char"/>
          <w:rtl/>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قَرِيبٌ٢١٤</w:t>
      </w:r>
      <w:r w:rsidR="00EC355C">
        <w:rPr>
          <w:rStyle w:val="7Char"/>
          <w:color w:val="000000"/>
          <w:szCs w:val="28"/>
          <w:shd w:val="clear" w:color="auto" w:fill="FFFFFF"/>
          <w:rtl/>
        </w:rPr>
        <w:t>﴾</w:t>
      </w:r>
      <w:r w:rsidR="00EC355C" w:rsidRPr="00FC315C">
        <w:rPr>
          <w:rStyle w:val="6Char"/>
          <w:rtl/>
        </w:rPr>
        <w:t xml:space="preserve"> </w:t>
      </w:r>
      <w:r w:rsidR="00EC355C" w:rsidRPr="00FC315C">
        <w:rPr>
          <w:rStyle w:val="9Char"/>
          <w:rtl/>
        </w:rPr>
        <w:t>[البقرة: 214]</w:t>
      </w:r>
      <w:r w:rsidRPr="00D971D8">
        <w:rPr>
          <w:rStyle w:val="7Char"/>
          <w:rtl/>
        </w:rPr>
        <w:t xml:space="preserve"> وقال تعالى</w:t>
      </w:r>
      <w:r w:rsidR="00EC355C">
        <w:rPr>
          <w:rStyle w:val="7Char"/>
          <w:rtl/>
        </w:rPr>
        <w:t xml:space="preserve"> </w:t>
      </w:r>
      <w:r w:rsidR="00EC355C">
        <w:rPr>
          <w:rStyle w:val="7Char"/>
          <w:color w:val="000000"/>
          <w:szCs w:val="28"/>
          <w:shd w:val="clear" w:color="auto" w:fill="FFFFFF"/>
          <w:rtl/>
        </w:rPr>
        <w:t>﴿</w:t>
      </w:r>
      <w:r w:rsidR="00EC355C" w:rsidRPr="00FC315C">
        <w:rPr>
          <w:rStyle w:val="6Char"/>
          <w:rtl/>
        </w:rPr>
        <w:t>أَحَسِبَ النَّاسُ أَنْ يُتْرَكُوا أَنْ يَقُولُوا آمَنَّا وَهُمْ لَا يُفْتَنُونَ٢ وَلَقَدْ فَتَنَّا الَّذِينَ مِنْ قَبْلِهِمْ  فَلَيَعْلَمَنَّ اللَّهُ الَّذِينَ صَدَقُوا وَلَيَعْلَمَنَّ الْكَاذِبِينَ٣</w:t>
      </w:r>
      <w:r w:rsidR="00EC355C">
        <w:rPr>
          <w:rStyle w:val="7Char"/>
          <w:color w:val="000000"/>
          <w:szCs w:val="28"/>
          <w:shd w:val="clear" w:color="auto" w:fill="FFFFFF"/>
          <w:rtl/>
        </w:rPr>
        <w:t>﴾</w:t>
      </w:r>
      <w:r w:rsidR="00EC355C" w:rsidRPr="00FC315C">
        <w:rPr>
          <w:rStyle w:val="6Char"/>
          <w:rtl/>
        </w:rPr>
        <w:t xml:space="preserve"> </w:t>
      </w:r>
      <w:r w:rsidR="00EC355C" w:rsidRPr="00FC315C">
        <w:rPr>
          <w:rStyle w:val="9Char"/>
          <w:rtl/>
        </w:rPr>
        <w:t>[العنكبوت: 2-3]</w:t>
      </w:r>
      <w:r w:rsidR="00D971D8">
        <w:rPr>
          <w:rStyle w:val="7Char"/>
          <w:rtl/>
        </w:rPr>
        <w:t>،</w:t>
      </w:r>
      <w:r w:rsidRPr="00D971D8">
        <w:rPr>
          <w:rStyle w:val="7Char"/>
          <w:rtl/>
        </w:rPr>
        <w:t xml:space="preserve"> وإنها سنة إلهية ماضية </w:t>
      </w:r>
      <w:r w:rsidR="00EC355C">
        <w:rPr>
          <w:rStyle w:val="7Char"/>
          <w:color w:val="000000"/>
          <w:szCs w:val="28"/>
          <w:shd w:val="clear" w:color="auto" w:fill="FFFFFF"/>
          <w:rtl/>
        </w:rPr>
        <w:t>﴿</w:t>
      </w:r>
      <w:r w:rsidR="00EC355C" w:rsidRPr="00FC315C">
        <w:rPr>
          <w:rStyle w:val="6Char"/>
          <w:rtl/>
        </w:rPr>
        <w:t>مَا كَانَ اللَّهُ لِيَذَرَ الْمُؤْمِنِينَ عَلَى مَا أَنْتُمْ عَلَيْهِ حَتَّى يَمِيزَ الْخَبِيثَ مِنَ الطَّيِّبِ</w:t>
      </w:r>
      <w:r w:rsidR="00EC355C">
        <w:rPr>
          <w:rStyle w:val="7Char"/>
          <w:color w:val="000000"/>
          <w:szCs w:val="28"/>
          <w:shd w:val="clear" w:color="auto" w:fill="FFFFFF"/>
          <w:rtl/>
        </w:rPr>
        <w:t>﴾</w:t>
      </w:r>
      <w:r w:rsidR="00EC355C" w:rsidRPr="00FC315C">
        <w:rPr>
          <w:rStyle w:val="6Char"/>
          <w:rtl/>
        </w:rPr>
        <w:t xml:space="preserve"> </w:t>
      </w:r>
      <w:r w:rsidR="00EC355C" w:rsidRPr="00FC315C">
        <w:rPr>
          <w:rStyle w:val="9Char"/>
          <w:rtl/>
        </w:rPr>
        <w:t>[آل عمران: 179]</w:t>
      </w:r>
      <w:r w:rsidR="00D971D8">
        <w:rPr>
          <w:rStyle w:val="7Char"/>
          <w:rtl/>
        </w:rPr>
        <w:t>.</w:t>
      </w:r>
      <w:r w:rsidRPr="00D971D8">
        <w:rPr>
          <w:rStyle w:val="7Char"/>
          <w:rtl/>
        </w:rPr>
        <w:t xml:space="preserve"> </w:t>
      </w:r>
    </w:p>
    <w:p w:rsidR="00712C33" w:rsidRPr="00D971D8" w:rsidRDefault="00712C33" w:rsidP="00805044">
      <w:pPr>
        <w:ind w:firstLine="284"/>
        <w:jc w:val="both"/>
        <w:rPr>
          <w:rStyle w:val="7Char"/>
          <w:rtl/>
        </w:rPr>
      </w:pPr>
      <w:r w:rsidRPr="00D971D8">
        <w:rPr>
          <w:rStyle w:val="7Char"/>
          <w:rtl/>
        </w:rPr>
        <w:t>وسئل الشافعي</w:t>
      </w:r>
      <w:r w:rsidR="006C1C01">
        <w:rPr>
          <w:rStyle w:val="7Char"/>
          <w:rtl/>
        </w:rPr>
        <w:t>:</w:t>
      </w:r>
      <w:r w:rsidRPr="00D971D8">
        <w:rPr>
          <w:rStyle w:val="7Char"/>
          <w:rtl/>
        </w:rPr>
        <w:t xml:space="preserve"> أيما أفضل للرجل أن يمكن أو يبتلى</w:t>
      </w:r>
      <w:r w:rsidR="00D971D8">
        <w:rPr>
          <w:rStyle w:val="7Char"/>
          <w:rtl/>
        </w:rPr>
        <w:t>،</w:t>
      </w:r>
      <w:r w:rsidRPr="00D971D8">
        <w:rPr>
          <w:rStyle w:val="7Char"/>
          <w:rtl/>
        </w:rPr>
        <w:t xml:space="preserve"> فقال</w:t>
      </w:r>
      <w:r w:rsidR="006C1C01">
        <w:rPr>
          <w:rStyle w:val="7Char"/>
          <w:rtl/>
        </w:rPr>
        <w:t>:</w:t>
      </w:r>
      <w:r w:rsidRPr="00D971D8">
        <w:rPr>
          <w:rStyle w:val="7Char"/>
          <w:rtl/>
        </w:rPr>
        <w:t>لا يمكن حتى يبتلى</w:t>
      </w:r>
      <w:r w:rsidR="00D971D8">
        <w:rPr>
          <w:rStyle w:val="7Char"/>
          <w:rtl/>
        </w:rPr>
        <w:t>،</w:t>
      </w:r>
      <w:r w:rsidRPr="00D971D8">
        <w:rPr>
          <w:rStyle w:val="7Char"/>
          <w:rtl/>
        </w:rPr>
        <w:t xml:space="preserve"> فإن الله ابتلى نوحاً وإبراهيم وموسى وعيسى ومحمداً صلوات الله وسلامه عليهم أجمعين فلما صبروا مكنهم</w:t>
      </w:r>
      <w:r w:rsidR="00D971D8">
        <w:rPr>
          <w:rStyle w:val="7Char"/>
          <w:rtl/>
        </w:rPr>
        <w:t>،</w:t>
      </w:r>
      <w:r w:rsidRPr="00D971D8">
        <w:rPr>
          <w:rStyle w:val="7Char"/>
          <w:rtl/>
        </w:rPr>
        <w:t xml:space="preserve"> فلا يظن أحد أن يخلص من الألم البتة</w:t>
      </w:r>
      <w:r w:rsidR="00D971D8">
        <w:rPr>
          <w:rStyle w:val="7Char"/>
          <w:rtl/>
        </w:rPr>
        <w:t>.</w:t>
      </w:r>
    </w:p>
    <w:p w:rsidR="002A686A" w:rsidRPr="00241B4B" w:rsidRDefault="00712C33" w:rsidP="00805044">
      <w:pPr>
        <w:pStyle w:val="7"/>
        <w:rPr>
          <w:lang w:val="en-GB"/>
        </w:rPr>
      </w:pPr>
      <w:r w:rsidRPr="00D971D8">
        <w:rPr>
          <w:rStyle w:val="7Char"/>
          <w:rtl/>
        </w:rPr>
        <w:t>وطريق الدعوة طويل ((ومن استطال الطريق ضعف مشيه))</w:t>
      </w:r>
      <w:r w:rsidR="00D971D8">
        <w:rPr>
          <w:rStyle w:val="7Char"/>
          <w:rtl/>
        </w:rPr>
        <w:t>،</w:t>
      </w:r>
      <w:r w:rsidRPr="00D971D8">
        <w:rPr>
          <w:rStyle w:val="7Char"/>
          <w:rtl/>
        </w:rPr>
        <w:t xml:space="preserve"> فلا بد من </w:t>
      </w:r>
      <w:r w:rsidRPr="00D971D8">
        <w:rPr>
          <w:rStyle w:val="7Char"/>
          <w:rtl/>
        </w:rPr>
        <w:lastRenderedPageBreak/>
        <w:t>الصبر على البلاء وطول النفس</w:t>
      </w:r>
      <w:r w:rsidR="00D971D8">
        <w:rPr>
          <w:rStyle w:val="7Char"/>
          <w:rtl/>
        </w:rPr>
        <w:t>،</w:t>
      </w:r>
      <w:r w:rsidRPr="00D971D8">
        <w:rPr>
          <w:rStyle w:val="7Char"/>
          <w:rtl/>
        </w:rPr>
        <w:t xml:space="preserve"> وإدراك أن الزمن جزء من العلاج</w:t>
      </w:r>
      <w:r w:rsidR="00D971D8">
        <w:rPr>
          <w:rStyle w:val="7Char"/>
          <w:rtl/>
        </w:rPr>
        <w:t>.</w:t>
      </w:r>
    </w:p>
    <w:sectPr w:rsidR="002A686A" w:rsidRPr="00241B4B" w:rsidSect="006C1C01">
      <w:headerReference w:type="default" r:id="rId21"/>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DD" w:rsidRDefault="006F68DD">
      <w:r>
        <w:separator/>
      </w:r>
    </w:p>
    <w:p w:rsidR="006F68DD" w:rsidRDefault="006F68DD"/>
  </w:endnote>
  <w:endnote w:type="continuationSeparator" w:id="0">
    <w:p w:rsidR="006F68DD" w:rsidRDefault="006F68DD">
      <w:r>
        <w:continuationSeparator/>
      </w:r>
    </w:p>
    <w:p w:rsidR="006F68DD" w:rsidRDefault="006F6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347111" w:rsidRDefault="00464B2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347111" w:rsidRDefault="00464B2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DD" w:rsidRDefault="006F68DD">
      <w:r>
        <w:separator/>
      </w:r>
    </w:p>
    <w:p w:rsidR="006F68DD" w:rsidRDefault="006F68DD"/>
  </w:footnote>
  <w:footnote w:type="continuationSeparator" w:id="0">
    <w:p w:rsidR="006F68DD" w:rsidRDefault="006F68DD">
      <w:r>
        <w:continuationSeparator/>
      </w:r>
    </w:p>
    <w:p w:rsidR="006F68DD" w:rsidRDefault="006F68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D643BE" w:rsidRDefault="00464B2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EF9A54B" wp14:editId="7A472DB2">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00298E" w:rsidRDefault="00464B28" w:rsidP="00945AA5">
    <w:pPr>
      <w:pStyle w:val="Header"/>
      <w:tabs>
        <w:tab w:val="clear" w:pos="4153"/>
        <w:tab w:val="clear" w:pos="8306"/>
        <w:tab w:val="left" w:pos="4393"/>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9504" behindDoc="0" locked="0" layoutInCell="1" allowOverlap="1" wp14:anchorId="333AE25C" wp14:editId="750ABC5C">
              <wp:simplePos x="0" y="0"/>
              <wp:positionH relativeFrom="column">
                <wp:posOffset>-5080</wp:posOffset>
              </wp:positionH>
              <wp:positionV relativeFrom="paragraph">
                <wp:posOffset>324749</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KXHMkyICAAA/BAAADgAAAAAAAAAAAAAAAAAuAgAAZHJzL2Uyb0RvYy54bWxQSwECLQAU&#10;AAYACAAAACEAuX9n59YAAAAHAQAADwAAAAAAAAAAAAAAAAB8BAAAZHJzL2Rvd25yZXYueG1sUEsF&#10;BgAAAAAEAAQA8wAAAH8FAAAAAA==&#10;" strokeweight="3pt">
              <v:stroke linestyle="thinThin"/>
            </v:line>
          </w:pict>
        </mc:Fallback>
      </mc:AlternateContent>
    </w:r>
    <w:r w:rsidRPr="00945AA5">
      <w:rPr>
        <w:rFonts w:asciiTheme="minorHAnsi" w:hAnsiTheme="minorHAnsi" w:cs="KFGQPC Uthman Taha Naskh" w:hint="eastAsia"/>
        <w:b/>
        <w:bCs/>
        <w:sz w:val="24"/>
        <w:szCs w:val="24"/>
        <w:rtl/>
        <w:lang w:val="en-GB"/>
      </w:rPr>
      <w:t>الفصل</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الرابع</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مقومات</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النجاح</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في</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ممارسة</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الدعوة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62357">
      <w:rPr>
        <w:rFonts w:ascii="KFGQPC Uthman Taha Naskh" w:hAnsi="KFGQPC Uthman Taha Naskh" w:cs="KFGQPC Uthman Taha Naskh"/>
        <w:b/>
        <w:noProof/>
        <w:rtl/>
      </w:rPr>
      <w:t>63</w:t>
    </w:r>
    <w:r w:rsidRPr="0000298E">
      <w:rPr>
        <w:rFonts w:ascii="KFGQPC Uthman Taha Naskh" w:hAnsi="KFGQPC Uthman Taha Naskh" w:cs="KFGQPC Uthman Taha Naskh"/>
        <w:b/>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00298E" w:rsidRDefault="00464B28" w:rsidP="00945AA5">
    <w:pPr>
      <w:pStyle w:val="Header"/>
      <w:tabs>
        <w:tab w:val="clear" w:pos="4153"/>
        <w:tab w:val="clear" w:pos="8306"/>
        <w:tab w:val="left" w:pos="4393"/>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1552" behindDoc="0" locked="0" layoutInCell="1" allowOverlap="1" wp14:anchorId="6D307082" wp14:editId="7659243C">
              <wp:simplePos x="0" y="0"/>
              <wp:positionH relativeFrom="column">
                <wp:posOffset>-5080</wp:posOffset>
              </wp:positionH>
              <wp:positionV relativeFrom="paragraph">
                <wp:posOffset>324749</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C+0YOeIQIAAEAEAAAOAAAAAAAAAAAAAAAAAC4CAABkcnMvZTJvRG9jLnhtbFBLAQItABQA&#10;BgAIAAAAIQC5f2fn1gAAAAcBAAAPAAAAAAAAAAAAAAAAAHsEAABkcnMvZG93bnJldi54bWxQSwUG&#10;AAAAAAQABADzAAAAfgUAAAAA&#10;" strokeweight="3pt">
              <v:stroke linestyle="thinThin"/>
            </v:line>
          </w:pict>
        </mc:Fallback>
      </mc:AlternateContent>
    </w:r>
    <w:r w:rsidRPr="00945AA5">
      <w:rPr>
        <w:rFonts w:asciiTheme="minorHAnsi" w:hAnsiTheme="minorHAnsi" w:cs="KFGQPC Uthman Taha Naskh" w:hint="eastAsia"/>
        <w:b/>
        <w:bCs/>
        <w:sz w:val="24"/>
        <w:szCs w:val="24"/>
        <w:rtl/>
        <w:lang w:val="en-GB"/>
      </w:rPr>
      <w:t>الفصل</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الخامس</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مقومات</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مفاهيم</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الداعية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10899">
      <w:rPr>
        <w:rFonts w:ascii="KFGQPC Uthman Taha Naskh" w:hAnsi="KFGQPC Uthman Taha Naskh" w:cs="KFGQPC Uthman Taha Naskh"/>
        <w:b/>
        <w:noProof/>
        <w:rtl/>
      </w:rPr>
      <w:t>119</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D97A5E" w:rsidRDefault="00464B28" w:rsidP="003A585B">
    <w:pPr>
      <w:pStyle w:val="Header"/>
      <w:ind w:left="284" w:right="284"/>
      <w:rPr>
        <w:rFonts w:cs="B Lotus"/>
        <w:sz w:val="2"/>
        <w:szCs w:val="2"/>
        <w:rtl/>
      </w:rPr>
    </w:pPr>
    <w:r>
      <w:rPr>
        <w:rFonts w:cs="B Titr"/>
        <w:szCs w:val="24"/>
        <w:rtl/>
      </w:rPr>
      <w:t xml:space="preserve"> </w:t>
    </w:r>
  </w:p>
  <w:p w:rsidR="00464B28" w:rsidRPr="00C37D07" w:rsidRDefault="00464B2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464B28" w:rsidRPr="00BC39D5" w:rsidRDefault="00464B2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17B104D2" wp14:editId="7D12A934">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945AA5" w:rsidRDefault="00464B28" w:rsidP="00945AA5">
    <w:pPr>
      <w:pStyle w:val="Header"/>
      <w:tabs>
        <w:tab w:val="clear" w:pos="4153"/>
        <w:tab w:val="clear" w:pos="8306"/>
        <w:tab w:val="right" w:pos="5952"/>
      </w:tabs>
      <w:spacing w:after="180"/>
      <w:ind w:left="284" w:right="284"/>
      <w:jc w:val="both"/>
      <w:rPr>
        <w:rFonts w:cs="Times New Roman"/>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4FF22394" wp14:editId="174BCFFE">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562357">
      <w:rPr>
        <w:rFonts w:ascii="KFGQPC Uthman Taha Naskh" w:hAnsi="KFGQPC Uthman Taha Naskh" w:cs="KFGQPC Uthman Taha Naskh"/>
        <w:b/>
        <w:noProof/>
        <w:rtl/>
        <w:lang w:bidi="fa-IR"/>
      </w:rPr>
      <w:t>6</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sidRPr="00945AA5">
      <w:rPr>
        <w:rFonts w:cs="KFGQPC Uthman Taha Naskh" w:hint="cs"/>
        <w:b/>
        <w:bCs/>
        <w:sz w:val="24"/>
        <w:szCs w:val="24"/>
        <w:rtl/>
        <w:lang w:bidi="fa-IR"/>
      </w:rPr>
      <w:t>مقومات الداعیة الناجح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00298E" w:rsidRDefault="00464B2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5276F3FA" wp14:editId="387A9A35">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تعليم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62357">
      <w:rPr>
        <w:rFonts w:ascii="KFGQPC Uthman Taha Naskh" w:hAnsi="KFGQPC Uthman Taha Naskh" w:cs="KFGQPC Uthman Taha Naskh" w:hint="eastAsia"/>
        <w:b/>
        <w:noProof/>
        <w:rtl/>
      </w:rPr>
      <w:t>ت‌</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Default="00464B28" w:rsidP="003978F7">
    <w:pPr>
      <w:pStyle w:val="Header"/>
      <w:spacing w:after="180"/>
      <w:ind w:left="284"/>
      <w:jc w:val="both"/>
      <w:rPr>
        <w:rFonts w:cs="B Lotus"/>
        <w:sz w:val="6"/>
        <w:szCs w:val="6"/>
        <w:rtl/>
      </w:rPr>
    </w:pPr>
  </w:p>
  <w:p w:rsidR="00464B28" w:rsidRDefault="00464B28" w:rsidP="003978F7">
    <w:pPr>
      <w:pStyle w:val="Header"/>
      <w:spacing w:after="180"/>
      <w:ind w:left="284"/>
      <w:jc w:val="both"/>
      <w:rPr>
        <w:rFonts w:cs="B Lotus"/>
        <w:sz w:val="6"/>
        <w:szCs w:val="6"/>
        <w:rtl/>
      </w:rPr>
    </w:pPr>
  </w:p>
  <w:p w:rsidR="00464B28" w:rsidRDefault="00464B28" w:rsidP="003978F7">
    <w:pPr>
      <w:pStyle w:val="Header"/>
      <w:spacing w:after="180"/>
      <w:ind w:left="284"/>
      <w:jc w:val="both"/>
      <w:rPr>
        <w:rFonts w:cs="B Lotus"/>
        <w:sz w:val="6"/>
        <w:szCs w:val="6"/>
        <w:rtl/>
      </w:rPr>
    </w:pPr>
  </w:p>
  <w:p w:rsidR="00464B28" w:rsidRPr="00155E9F" w:rsidRDefault="00464B28"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00298E" w:rsidRDefault="00464B2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527ABBAB" wp14:editId="497E75D9">
              <wp:simplePos x="0" y="0"/>
              <wp:positionH relativeFrom="column">
                <wp:posOffset>-5080</wp:posOffset>
              </wp:positionH>
              <wp:positionV relativeFrom="paragraph">
                <wp:posOffset>324749</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pYeGXCICAAA/BAAADgAAAAAAAAAAAAAAAAAuAgAAZHJzL2Uyb0RvYy54bWxQSwECLQAU&#10;AAYACAAAACEAuX9n59YAAAAHAQAADwAAAAAAAAAAAAAAAAB8BAAAZHJzL2Rvd25yZXYueG1sUEsF&#10;BgAAAAAEAAQA8wAAAH8FAAAAAA==&#10;" strokeweight="3pt">
              <v:stroke linestyle="thinThin"/>
            </v:line>
          </w:pict>
        </mc:Fallback>
      </mc:AlternateContent>
    </w:r>
    <w:r w:rsidRPr="00945AA5">
      <w:rPr>
        <w:rFonts w:asciiTheme="minorHAnsi" w:hAnsiTheme="minorHAnsi" w:cs="KFGQPC Uthman Taha Naskh" w:hint="eastAsia"/>
        <w:b/>
        <w:bCs/>
        <w:sz w:val="24"/>
        <w:szCs w:val="24"/>
        <w:rtl/>
        <w:lang w:val="en-GB"/>
      </w:rPr>
      <w:t>مقدمة</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المؤلف</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62357">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00298E" w:rsidRDefault="00464B2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137BE0CC" wp14:editId="126BB938">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sidRPr="00945AA5">
      <w:rPr>
        <w:rFonts w:asciiTheme="minorHAnsi" w:hAnsiTheme="minorHAnsi" w:cs="KFGQPC Uthman Taha Naskh" w:hint="eastAsia"/>
        <w:b/>
        <w:bCs/>
        <w:sz w:val="24"/>
        <w:szCs w:val="24"/>
        <w:rtl/>
        <w:lang w:val="en-GB"/>
      </w:rPr>
      <w:t>الفصل</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الأول</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دلالة</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الموضوع</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وأهميته</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62357">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00298E" w:rsidRDefault="00464B2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49AD5B48" wp14:editId="1A93AD01">
              <wp:simplePos x="0" y="0"/>
              <wp:positionH relativeFrom="column">
                <wp:posOffset>-5080</wp:posOffset>
              </wp:positionH>
              <wp:positionV relativeFrom="paragraph">
                <wp:posOffset>324749</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Z1EafiICAAA/BAAADgAAAAAAAAAAAAAAAAAuAgAAZHJzL2Uyb0RvYy54bWxQSwECLQAU&#10;AAYACAAAACEAuX9n59YAAAAHAQAADwAAAAAAAAAAAAAAAAB8BAAAZHJzL2Rvd25yZXYueG1sUEsF&#10;BgAAAAAEAAQA8wAAAH8FAAAAAA==&#10;" strokeweight="3pt">
              <v:stroke linestyle="thinThin"/>
            </v:line>
          </w:pict>
        </mc:Fallback>
      </mc:AlternateContent>
    </w:r>
    <w:r w:rsidRPr="00945AA5">
      <w:rPr>
        <w:rFonts w:asciiTheme="minorHAnsi" w:hAnsiTheme="minorHAnsi" w:cs="KFGQPC Uthman Taha Naskh" w:hint="eastAsia"/>
        <w:b/>
        <w:bCs/>
        <w:sz w:val="24"/>
        <w:szCs w:val="24"/>
        <w:rtl/>
        <w:lang w:val="en-GB"/>
      </w:rPr>
      <w:t>الفصل</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الثاني</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عناصر</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التأثير</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62357">
      <w:rPr>
        <w:rFonts w:ascii="KFGQPC Uthman Taha Naskh" w:hAnsi="KFGQPC Uthman Taha Naskh" w:cs="KFGQPC Uthman Taha Naskh"/>
        <w:b/>
        <w:noProof/>
        <w:rtl/>
      </w:rPr>
      <w:t>17</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28" w:rsidRPr="0000298E" w:rsidRDefault="00464B28" w:rsidP="00945AA5">
    <w:pPr>
      <w:pStyle w:val="Header"/>
      <w:tabs>
        <w:tab w:val="clear" w:pos="4153"/>
        <w:tab w:val="clear" w:pos="8306"/>
        <w:tab w:val="left" w:pos="4393"/>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2E60BCA8" wp14:editId="503242D6">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sidRPr="00945AA5">
      <w:rPr>
        <w:rFonts w:asciiTheme="minorHAnsi" w:hAnsiTheme="minorHAnsi" w:cs="KFGQPC Uthman Taha Naskh" w:hint="eastAsia"/>
        <w:b/>
        <w:bCs/>
        <w:sz w:val="24"/>
        <w:szCs w:val="24"/>
        <w:rtl/>
        <w:lang w:val="en-GB"/>
      </w:rPr>
      <w:t>الفصل</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الثالث</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مقومات</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النجاح</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في</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تكوين</w:t>
    </w:r>
    <w:r w:rsidRPr="00945AA5">
      <w:rPr>
        <w:rFonts w:asciiTheme="minorHAnsi" w:hAnsiTheme="minorHAnsi" w:cs="KFGQPC Uthman Taha Naskh"/>
        <w:b/>
        <w:bCs/>
        <w:sz w:val="24"/>
        <w:szCs w:val="24"/>
        <w:rtl/>
        <w:lang w:val="en-GB"/>
      </w:rPr>
      <w:t xml:space="preserve"> </w:t>
    </w:r>
    <w:r w:rsidRPr="00945AA5">
      <w:rPr>
        <w:rFonts w:asciiTheme="minorHAnsi" w:hAnsiTheme="minorHAnsi" w:cs="KFGQPC Uthman Taha Naskh" w:hint="eastAsia"/>
        <w:b/>
        <w:bCs/>
        <w:sz w:val="24"/>
        <w:szCs w:val="24"/>
        <w:rtl/>
        <w:lang w:val="en-GB"/>
      </w:rPr>
      <w:t>الداعية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62357">
      <w:rPr>
        <w:rFonts w:ascii="KFGQPC Uthman Taha Naskh" w:hAnsi="KFGQPC Uthman Taha Naskh" w:cs="KFGQPC Uthman Taha Naskh"/>
        <w:b/>
        <w:noProof/>
        <w:rtl/>
      </w:rPr>
      <w:t>61</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6D0BB4"/>
    <w:multiLevelType w:val="hybridMultilevel"/>
    <w:tmpl w:val="2604C728"/>
    <w:lvl w:ilvl="0" w:tplc="5C6E66D2">
      <w:start w:val="1"/>
      <w:numFmt w:val="decimal"/>
      <w:lvlText w:val="%1-"/>
      <w:lvlJc w:val="left"/>
      <w:pPr>
        <w:tabs>
          <w:tab w:val="num" w:pos="705"/>
        </w:tabs>
        <w:ind w:left="705" w:hanging="405"/>
      </w:pPr>
      <w:rPr>
        <w:rFonts w:hint="cs"/>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B53C0F"/>
    <w:multiLevelType w:val="hybridMultilevel"/>
    <w:tmpl w:val="127A3402"/>
    <w:lvl w:ilvl="0" w:tplc="27C286AC">
      <w:start w:val="1"/>
      <w:numFmt w:val="decimal"/>
      <w:lvlText w:val="%1-"/>
      <w:lvlJc w:val="left"/>
      <w:pPr>
        <w:tabs>
          <w:tab w:val="num" w:pos="1185"/>
        </w:tabs>
        <w:ind w:left="1185" w:hanging="720"/>
      </w:pPr>
      <w:rPr>
        <w:rFonts w:hint="cs"/>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29E3BF8"/>
    <w:multiLevelType w:val="hybridMultilevel"/>
    <w:tmpl w:val="72B028A6"/>
    <w:lvl w:ilvl="0" w:tplc="5FBE9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7E242A4"/>
    <w:multiLevelType w:val="hybridMultilevel"/>
    <w:tmpl w:val="F88CD07E"/>
    <w:lvl w:ilvl="0" w:tplc="BBC8811C">
      <w:start w:val="1"/>
      <w:numFmt w:val="decimal"/>
      <w:lvlText w:val="%1-"/>
      <w:lvlJc w:val="left"/>
      <w:pPr>
        <w:tabs>
          <w:tab w:val="num" w:pos="1110"/>
        </w:tabs>
        <w:ind w:left="0" w:firstLine="390"/>
      </w:pPr>
      <w:rPr>
        <w:rFonts w:hint="cs"/>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104620"/>
    <w:multiLevelType w:val="hybridMultilevel"/>
    <w:tmpl w:val="E578D316"/>
    <w:lvl w:ilvl="0" w:tplc="AF8C1654">
      <w:start w:val="1"/>
      <w:numFmt w:val="decimal"/>
      <w:lvlText w:val="%1-"/>
      <w:lvlJc w:val="left"/>
      <w:pPr>
        <w:tabs>
          <w:tab w:val="num" w:pos="1170"/>
        </w:tabs>
        <w:ind w:left="1170" w:hanging="720"/>
      </w:pPr>
      <w:rPr>
        <w:rFonts w:hint="cs"/>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3B3BBF"/>
    <w:multiLevelType w:val="hybridMultilevel"/>
    <w:tmpl w:val="5956D0B0"/>
    <w:lvl w:ilvl="0" w:tplc="4A2CD6EE">
      <w:start w:val="1"/>
      <w:numFmt w:val="decimal"/>
      <w:lvlText w:val="%1-"/>
      <w:lvlJc w:val="left"/>
      <w:pPr>
        <w:tabs>
          <w:tab w:val="num" w:pos="765"/>
        </w:tabs>
        <w:ind w:left="765" w:hanging="405"/>
      </w:pPr>
      <w:rPr>
        <w:rFonts w:hint="cs"/>
      </w:rPr>
    </w:lvl>
    <w:lvl w:ilvl="1" w:tplc="9836EC8A">
      <w:start w:val="1"/>
      <w:numFmt w:val="arabicAlpha"/>
      <w:lvlText w:val="%2-"/>
      <w:lvlJc w:val="left"/>
      <w:pPr>
        <w:tabs>
          <w:tab w:val="num" w:pos="1800"/>
        </w:tabs>
        <w:ind w:left="1800" w:hanging="72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662A8D"/>
    <w:multiLevelType w:val="hybridMultilevel"/>
    <w:tmpl w:val="5804E7F4"/>
    <w:lvl w:ilvl="0" w:tplc="D212A7D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A27F63"/>
    <w:multiLevelType w:val="hybridMultilevel"/>
    <w:tmpl w:val="651661CE"/>
    <w:lvl w:ilvl="0" w:tplc="32D46DBC">
      <w:start w:val="1"/>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D7A49CF"/>
    <w:multiLevelType w:val="hybridMultilevel"/>
    <w:tmpl w:val="12FCD278"/>
    <w:lvl w:ilvl="0" w:tplc="8C0877EA">
      <w:start w:val="1"/>
      <w:numFmt w:val="decimal"/>
      <w:lvlText w:val="%1-"/>
      <w:lvlJc w:val="left"/>
      <w:pPr>
        <w:tabs>
          <w:tab w:val="num" w:pos="1080"/>
        </w:tabs>
        <w:ind w:left="0" w:firstLine="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6B75CA"/>
    <w:multiLevelType w:val="hybridMultilevel"/>
    <w:tmpl w:val="087AA554"/>
    <w:lvl w:ilvl="0" w:tplc="A3604742">
      <w:start w:val="1"/>
      <w:numFmt w:val="decimal"/>
      <w:lvlText w:val="%1-"/>
      <w:lvlJc w:val="left"/>
      <w:pPr>
        <w:tabs>
          <w:tab w:val="num" w:pos="555"/>
        </w:tabs>
        <w:ind w:left="555" w:hanging="405"/>
      </w:pPr>
      <w:rPr>
        <w:rFonts w:hint="cs"/>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3">
    <w:nsid w:val="6B323C07"/>
    <w:multiLevelType w:val="hybridMultilevel"/>
    <w:tmpl w:val="FEB4C5D8"/>
    <w:lvl w:ilvl="0" w:tplc="AE4E6BFC">
      <w:start w:val="1"/>
      <w:numFmt w:val="decimal"/>
      <w:lvlText w:val="%1-"/>
      <w:lvlJc w:val="left"/>
      <w:pPr>
        <w:tabs>
          <w:tab w:val="num" w:pos="945"/>
        </w:tabs>
        <w:ind w:left="945" w:hanging="720"/>
      </w:pPr>
      <w:rPr>
        <w:rFonts w:hint="cs"/>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4">
    <w:nsid w:val="736A028F"/>
    <w:multiLevelType w:val="hybridMultilevel"/>
    <w:tmpl w:val="A79E066C"/>
    <w:lvl w:ilvl="0" w:tplc="830E48EE">
      <w:start w:val="1"/>
      <w:numFmt w:val="decimal"/>
      <w:lvlText w:val="%1-"/>
      <w:lvlJc w:val="left"/>
      <w:pPr>
        <w:tabs>
          <w:tab w:val="num" w:pos="1020"/>
        </w:tabs>
        <w:ind w:left="1020" w:hanging="720"/>
      </w:pPr>
      <w:rPr>
        <w:rFonts w:hint="cs"/>
      </w:rPr>
    </w:lvl>
    <w:lvl w:ilvl="1" w:tplc="D6422148">
      <w:start w:val="1"/>
      <w:numFmt w:val="arabicAlpha"/>
      <w:lvlText w:val="%2-"/>
      <w:lvlJc w:val="left"/>
      <w:pPr>
        <w:tabs>
          <w:tab w:val="num" w:pos="1410"/>
        </w:tabs>
        <w:ind w:left="1410" w:hanging="390"/>
      </w:pPr>
      <w:rPr>
        <w:rFonts w:hint="cs"/>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5">
    <w:nsid w:val="73EA26E3"/>
    <w:multiLevelType w:val="hybridMultilevel"/>
    <w:tmpl w:val="60343A34"/>
    <w:lvl w:ilvl="0" w:tplc="77403DEE">
      <w:start w:val="1"/>
      <w:numFmt w:val="decimal"/>
      <w:lvlText w:val="%1-"/>
      <w:lvlJc w:val="left"/>
      <w:pPr>
        <w:tabs>
          <w:tab w:val="num" w:pos="1200"/>
        </w:tabs>
        <w:ind w:left="1200" w:hanging="810"/>
      </w:pPr>
      <w:rPr>
        <w:rFonts w:hint="cs"/>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6">
    <w:nsid w:val="76001E85"/>
    <w:multiLevelType w:val="hybridMultilevel"/>
    <w:tmpl w:val="9F4C9458"/>
    <w:lvl w:ilvl="0" w:tplc="1C9E32A8">
      <w:start w:val="1"/>
      <w:numFmt w:val="decimal"/>
      <w:lvlText w:val="%1-"/>
      <w:lvlJc w:val="left"/>
      <w:pPr>
        <w:tabs>
          <w:tab w:val="num" w:pos="1260"/>
        </w:tabs>
        <w:ind w:left="1260" w:hanging="720"/>
      </w:pPr>
      <w:rPr>
        <w:rFonts w:hint="cs"/>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EEF5B3C"/>
    <w:multiLevelType w:val="hybridMultilevel"/>
    <w:tmpl w:val="CB88C95C"/>
    <w:lvl w:ilvl="0" w:tplc="486228B4">
      <w:start w:val="1"/>
      <w:numFmt w:val="decimal"/>
      <w:lvlText w:val="%1-"/>
      <w:lvlJc w:val="left"/>
      <w:pPr>
        <w:tabs>
          <w:tab w:val="num" w:pos="945"/>
        </w:tabs>
        <w:ind w:left="945" w:hanging="720"/>
      </w:pPr>
      <w:rPr>
        <w:rFonts w:hint="cs"/>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6"/>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1"/>
  </w:num>
  <w:num w:numId="15">
    <w:abstractNumId w:val="24"/>
  </w:num>
  <w:num w:numId="16">
    <w:abstractNumId w:val="13"/>
  </w:num>
  <w:num w:numId="17">
    <w:abstractNumId w:val="21"/>
  </w:num>
  <w:num w:numId="18">
    <w:abstractNumId w:val="14"/>
  </w:num>
  <w:num w:numId="19">
    <w:abstractNumId w:val="12"/>
  </w:num>
  <w:num w:numId="20">
    <w:abstractNumId w:val="20"/>
  </w:num>
  <w:num w:numId="21">
    <w:abstractNumId w:val="27"/>
  </w:num>
  <w:num w:numId="22">
    <w:abstractNumId w:val="23"/>
  </w:num>
  <w:num w:numId="23">
    <w:abstractNumId w:val="18"/>
  </w:num>
  <w:num w:numId="24">
    <w:abstractNumId w:val="37"/>
  </w:num>
  <w:num w:numId="25">
    <w:abstractNumId w:val="11"/>
  </w:num>
  <w:num w:numId="26">
    <w:abstractNumId w:val="34"/>
  </w:num>
  <w:num w:numId="27">
    <w:abstractNumId w:val="32"/>
  </w:num>
  <w:num w:numId="28">
    <w:abstractNumId w:val="19"/>
  </w:num>
  <w:num w:numId="29">
    <w:abstractNumId w:val="15"/>
  </w:num>
  <w:num w:numId="30">
    <w:abstractNumId w:val="30"/>
  </w:num>
  <w:num w:numId="31">
    <w:abstractNumId w:val="35"/>
  </w:num>
  <w:num w:numId="32">
    <w:abstractNumId w:val="38"/>
  </w:num>
  <w:num w:numId="33">
    <w:abstractNumId w:val="36"/>
  </w:num>
  <w:num w:numId="34">
    <w:abstractNumId w:val="33"/>
  </w:num>
  <w:num w:numId="35">
    <w:abstractNumId w:val="22"/>
  </w:num>
  <w:num w:numId="36">
    <w:abstractNumId w:val="28"/>
  </w:num>
  <w:num w:numId="37">
    <w:abstractNumId w:val="25"/>
  </w:num>
  <w:num w:numId="38">
    <w:abstractNumId w:val="17"/>
  </w:num>
  <w:num w:numId="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741"/>
    <w:rsid w:val="0004494E"/>
    <w:rsid w:val="00044BE9"/>
    <w:rsid w:val="00044C3E"/>
    <w:rsid w:val="00045173"/>
    <w:rsid w:val="00045974"/>
    <w:rsid w:val="00046804"/>
    <w:rsid w:val="0004684F"/>
    <w:rsid w:val="00046C7B"/>
    <w:rsid w:val="00047361"/>
    <w:rsid w:val="00047446"/>
    <w:rsid w:val="000479F8"/>
    <w:rsid w:val="000515AD"/>
    <w:rsid w:val="00051795"/>
    <w:rsid w:val="000519EC"/>
    <w:rsid w:val="00051AD2"/>
    <w:rsid w:val="00051C6C"/>
    <w:rsid w:val="00051E1A"/>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D62"/>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97C74"/>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6E18"/>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105"/>
    <w:rsid w:val="001013E0"/>
    <w:rsid w:val="00101898"/>
    <w:rsid w:val="00101DB6"/>
    <w:rsid w:val="00101E5D"/>
    <w:rsid w:val="00102665"/>
    <w:rsid w:val="00102D9C"/>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1886"/>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18D"/>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A706E"/>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17B5A"/>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5E03"/>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5794E"/>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894"/>
    <w:rsid w:val="00295F65"/>
    <w:rsid w:val="00296241"/>
    <w:rsid w:val="00296641"/>
    <w:rsid w:val="00296952"/>
    <w:rsid w:val="00297894"/>
    <w:rsid w:val="002A009B"/>
    <w:rsid w:val="002A022C"/>
    <w:rsid w:val="002A0A78"/>
    <w:rsid w:val="002A0CFB"/>
    <w:rsid w:val="002A1474"/>
    <w:rsid w:val="002A179F"/>
    <w:rsid w:val="002A1853"/>
    <w:rsid w:val="002A1B69"/>
    <w:rsid w:val="002A1BE2"/>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737"/>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52C3"/>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1092"/>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279"/>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3D8"/>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6DB8"/>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0B1"/>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B28"/>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A4B"/>
    <w:rsid w:val="00481E21"/>
    <w:rsid w:val="00482B57"/>
    <w:rsid w:val="004831A8"/>
    <w:rsid w:val="00483210"/>
    <w:rsid w:val="00483616"/>
    <w:rsid w:val="0048392D"/>
    <w:rsid w:val="00483B1F"/>
    <w:rsid w:val="00483E89"/>
    <w:rsid w:val="00484579"/>
    <w:rsid w:val="00484639"/>
    <w:rsid w:val="004851D2"/>
    <w:rsid w:val="0048538F"/>
    <w:rsid w:val="00486F42"/>
    <w:rsid w:val="00487C3D"/>
    <w:rsid w:val="00487DC0"/>
    <w:rsid w:val="00487DD1"/>
    <w:rsid w:val="004908A8"/>
    <w:rsid w:val="00490A59"/>
    <w:rsid w:val="00490EA6"/>
    <w:rsid w:val="004914C1"/>
    <w:rsid w:val="00491EEF"/>
    <w:rsid w:val="00492040"/>
    <w:rsid w:val="0049276F"/>
    <w:rsid w:val="004930F2"/>
    <w:rsid w:val="004935F1"/>
    <w:rsid w:val="00494258"/>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3B9"/>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5FAB"/>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958"/>
    <w:rsid w:val="00525F51"/>
    <w:rsid w:val="005274B3"/>
    <w:rsid w:val="005309FD"/>
    <w:rsid w:val="005318F4"/>
    <w:rsid w:val="00532262"/>
    <w:rsid w:val="0053263C"/>
    <w:rsid w:val="00532CBD"/>
    <w:rsid w:val="00532E84"/>
    <w:rsid w:val="00532FE7"/>
    <w:rsid w:val="00533213"/>
    <w:rsid w:val="005334F1"/>
    <w:rsid w:val="0053358F"/>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357"/>
    <w:rsid w:val="005628DE"/>
    <w:rsid w:val="005638F1"/>
    <w:rsid w:val="00563C3F"/>
    <w:rsid w:val="00563F75"/>
    <w:rsid w:val="00564687"/>
    <w:rsid w:val="00565188"/>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9D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5F7E8E"/>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4DC"/>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26F33"/>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5DB1"/>
    <w:rsid w:val="00656ADB"/>
    <w:rsid w:val="00657087"/>
    <w:rsid w:val="006575FD"/>
    <w:rsid w:val="00657770"/>
    <w:rsid w:val="00657890"/>
    <w:rsid w:val="00657CD6"/>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C01"/>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8DD"/>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C33"/>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5CA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5A57"/>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D0D"/>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044"/>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57A39"/>
    <w:rsid w:val="00860027"/>
    <w:rsid w:val="008601F3"/>
    <w:rsid w:val="00860584"/>
    <w:rsid w:val="008611EC"/>
    <w:rsid w:val="00861C1A"/>
    <w:rsid w:val="00864515"/>
    <w:rsid w:val="00864C35"/>
    <w:rsid w:val="00864C4E"/>
    <w:rsid w:val="00865206"/>
    <w:rsid w:val="00865B71"/>
    <w:rsid w:val="00866990"/>
    <w:rsid w:val="00866F90"/>
    <w:rsid w:val="00867D45"/>
    <w:rsid w:val="00870760"/>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4E3C"/>
    <w:rsid w:val="0091510A"/>
    <w:rsid w:val="009151AE"/>
    <w:rsid w:val="0091574C"/>
    <w:rsid w:val="00915D32"/>
    <w:rsid w:val="00916580"/>
    <w:rsid w:val="00916717"/>
    <w:rsid w:val="0091683E"/>
    <w:rsid w:val="00921288"/>
    <w:rsid w:val="00921551"/>
    <w:rsid w:val="00921D9E"/>
    <w:rsid w:val="00921F1B"/>
    <w:rsid w:val="00922A25"/>
    <w:rsid w:val="00924877"/>
    <w:rsid w:val="00925DBE"/>
    <w:rsid w:val="009262BA"/>
    <w:rsid w:val="009300C0"/>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AA5"/>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40E"/>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6BD"/>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4F88"/>
    <w:rsid w:val="009F5576"/>
    <w:rsid w:val="009F634E"/>
    <w:rsid w:val="009F662E"/>
    <w:rsid w:val="009F7192"/>
    <w:rsid w:val="009F75E6"/>
    <w:rsid w:val="009F7BC1"/>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899"/>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065"/>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4F97"/>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66D"/>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0448"/>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A7"/>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6D9D"/>
    <w:rsid w:val="00C07E19"/>
    <w:rsid w:val="00C106AB"/>
    <w:rsid w:val="00C107D0"/>
    <w:rsid w:val="00C10AD2"/>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6C47"/>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3F6"/>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5E8A"/>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310"/>
    <w:rsid w:val="00CB48B2"/>
    <w:rsid w:val="00CB4D86"/>
    <w:rsid w:val="00CB4DBA"/>
    <w:rsid w:val="00CB5250"/>
    <w:rsid w:val="00CB5460"/>
    <w:rsid w:val="00CB54CD"/>
    <w:rsid w:val="00CB5894"/>
    <w:rsid w:val="00CB5B96"/>
    <w:rsid w:val="00CB6989"/>
    <w:rsid w:val="00CB76E7"/>
    <w:rsid w:val="00CB7B01"/>
    <w:rsid w:val="00CC07E1"/>
    <w:rsid w:val="00CC1C44"/>
    <w:rsid w:val="00CC1F4F"/>
    <w:rsid w:val="00CC1FE4"/>
    <w:rsid w:val="00CC3350"/>
    <w:rsid w:val="00CC37A3"/>
    <w:rsid w:val="00CC389B"/>
    <w:rsid w:val="00CC4507"/>
    <w:rsid w:val="00CC4567"/>
    <w:rsid w:val="00CC4E43"/>
    <w:rsid w:val="00CC56A7"/>
    <w:rsid w:val="00CC5898"/>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639"/>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B69"/>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3A85"/>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C1B"/>
    <w:rsid w:val="00D51B21"/>
    <w:rsid w:val="00D52357"/>
    <w:rsid w:val="00D5263A"/>
    <w:rsid w:val="00D52905"/>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1D8"/>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90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17CAF"/>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55C"/>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B36"/>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04"/>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AD1"/>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365"/>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0F2E"/>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15C"/>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A10899"/>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945AA5"/>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uiPriority w:val="39"/>
    <w:rsid w:val="00945AA5"/>
    <w:pPr>
      <w:ind w:left="851"/>
      <w:jc w:val="both"/>
    </w:pPr>
    <w:rPr>
      <w:rFonts w:ascii="Traditional Arabic" w:hAnsi="Traditional Arabic" w:cs="Traditional Arabic"/>
      <w:sz w:val="26"/>
      <w:szCs w:val="26"/>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5959D4"/>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A10899"/>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5959D4"/>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5959D4"/>
    <w:pPr>
      <w:spacing w:before="180"/>
      <w:outlineLvl w:val="2"/>
    </w:pPr>
    <w:rPr>
      <w:sz w:val="34"/>
      <w:szCs w:val="34"/>
    </w:rPr>
  </w:style>
  <w:style w:type="character" w:customStyle="1" w:styleId="3Char">
    <w:name w:val="3 العنوان الثالث Char"/>
    <w:basedOn w:val="2Char"/>
    <w:link w:val="3"/>
    <w:rsid w:val="005959D4"/>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عنوان الرابع"/>
    <w:basedOn w:val="Normal"/>
    <w:link w:val="Char"/>
    <w:qFormat/>
    <w:rsid w:val="00047361"/>
    <w:pPr>
      <w:spacing w:before="120"/>
      <w:jc w:val="both"/>
    </w:pPr>
    <w:rPr>
      <w:rFonts w:ascii="Traditional Arabic" w:hAnsi="Traditional Arabic" w:cs="Traditional Arabic"/>
      <w:bCs/>
      <w:sz w:val="32"/>
      <w:szCs w:val="32"/>
    </w:rPr>
  </w:style>
  <w:style w:type="character" w:customStyle="1" w:styleId="Char">
    <w:name w:val="عنوان الرابع Char"/>
    <w:basedOn w:val="DefaultParagraphFont"/>
    <w:link w:val="a1"/>
    <w:rsid w:val="00047361"/>
    <w:rPr>
      <w:rFonts w:ascii="Traditional Arabic" w:hAnsi="Traditional Arabic" w:cs="Traditional Arabic"/>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A10899"/>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945AA5"/>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uiPriority w:val="39"/>
    <w:rsid w:val="00945AA5"/>
    <w:pPr>
      <w:ind w:left="851"/>
      <w:jc w:val="both"/>
    </w:pPr>
    <w:rPr>
      <w:rFonts w:ascii="Traditional Arabic" w:hAnsi="Traditional Arabic" w:cs="Traditional Arabic"/>
      <w:sz w:val="26"/>
      <w:szCs w:val="26"/>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5959D4"/>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A10899"/>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5959D4"/>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5959D4"/>
    <w:pPr>
      <w:spacing w:before="180"/>
      <w:outlineLvl w:val="2"/>
    </w:pPr>
    <w:rPr>
      <w:sz w:val="34"/>
      <w:szCs w:val="34"/>
    </w:rPr>
  </w:style>
  <w:style w:type="character" w:customStyle="1" w:styleId="3Char">
    <w:name w:val="3 العنوان الثالث Char"/>
    <w:basedOn w:val="2Char"/>
    <w:link w:val="3"/>
    <w:rsid w:val="005959D4"/>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عنوان الرابع"/>
    <w:basedOn w:val="Normal"/>
    <w:link w:val="Char"/>
    <w:qFormat/>
    <w:rsid w:val="00047361"/>
    <w:pPr>
      <w:spacing w:before="120"/>
      <w:jc w:val="both"/>
    </w:pPr>
    <w:rPr>
      <w:rFonts w:ascii="Traditional Arabic" w:hAnsi="Traditional Arabic" w:cs="Traditional Arabic"/>
      <w:bCs/>
      <w:sz w:val="32"/>
      <w:szCs w:val="32"/>
    </w:rPr>
  </w:style>
  <w:style w:type="character" w:customStyle="1" w:styleId="Char">
    <w:name w:val="عنوان الرابع Char"/>
    <w:basedOn w:val="DefaultParagraphFont"/>
    <w:link w:val="a1"/>
    <w:rsid w:val="00047361"/>
    <w:rPr>
      <w:rFonts w:ascii="Traditional Arabic" w:hAnsi="Traditional Arabic" w:cs="Traditional Arabic"/>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3748">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52B9-E75A-4EFB-B72A-8FA94167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431</TotalTime>
  <Pages>125</Pages>
  <Words>25425</Words>
  <Characters>123823</Characters>
  <Application>Microsoft Office Word</Application>
  <DocSecurity>0</DocSecurity>
  <Lines>2691</Lines>
  <Paragraphs>1275</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147973</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75</cp:revision>
  <cp:lastPrinted>2004-01-04T11:12:00Z</cp:lastPrinted>
  <dcterms:created xsi:type="dcterms:W3CDTF">2016-08-20T06:53:00Z</dcterms:created>
  <dcterms:modified xsi:type="dcterms:W3CDTF">2016-11-21T08:29:00Z</dcterms:modified>
</cp:coreProperties>
</file>