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5B" w:rsidRDefault="00AC675B" w:rsidP="00241B4B">
      <w:pPr>
        <w:jc w:val="center"/>
        <w:rPr>
          <w:rFonts w:hAnsi="Traditional Arabic" w:cs="KFGQPC Uthman Taha Naskh"/>
          <w:b/>
          <w:bCs/>
          <w:sz w:val="48"/>
          <w:szCs w:val="48"/>
          <w:rtl/>
        </w:rPr>
      </w:pPr>
    </w:p>
    <w:p w:rsidR="00783911" w:rsidRPr="00783911" w:rsidRDefault="00783911" w:rsidP="00241B4B">
      <w:pPr>
        <w:jc w:val="center"/>
        <w:rPr>
          <w:rFonts w:hAnsi="Traditional Arabic" w:cs="KFGQPC Uthman Taha Naskh"/>
          <w:b/>
          <w:bCs/>
          <w:sz w:val="48"/>
          <w:szCs w:val="48"/>
          <w:rtl/>
        </w:rPr>
      </w:pPr>
    </w:p>
    <w:p w:rsidR="00284F7F" w:rsidRDefault="00864749" w:rsidP="00241B4B">
      <w:pPr>
        <w:jc w:val="center"/>
        <w:rPr>
          <w:rFonts w:hAnsi="Traditional Arabic" w:cs="KFGQPC Uthman Taha Naskh"/>
          <w:b/>
          <w:bCs/>
          <w:sz w:val="72"/>
          <w:szCs w:val="72"/>
          <w:rtl/>
        </w:rPr>
      </w:pPr>
      <w:r>
        <w:rPr>
          <w:rFonts w:hAnsi="Traditional Arabic" w:cs="KFGQPC Uthman Taha Naskh"/>
          <w:b/>
          <w:bCs/>
          <w:sz w:val="72"/>
          <w:szCs w:val="72"/>
          <w:rtl/>
        </w:rPr>
        <w:t>الجنة والنار</w:t>
      </w:r>
    </w:p>
    <w:p w:rsidR="0072438A" w:rsidRPr="0072438A" w:rsidRDefault="0072438A" w:rsidP="00241B4B">
      <w:pPr>
        <w:jc w:val="center"/>
        <w:rPr>
          <w:rFonts w:hAnsi="Traditional Arabic" w:cs="KFGQPC Uthman Taha Naskh"/>
          <w:b/>
          <w:bCs/>
          <w:sz w:val="24"/>
          <w:szCs w:val="24"/>
          <w:rtl/>
        </w:rPr>
      </w:pPr>
    </w:p>
    <w:p w:rsidR="00864749" w:rsidRPr="00783911" w:rsidRDefault="00864749" w:rsidP="00241B4B">
      <w:pPr>
        <w:jc w:val="center"/>
        <w:rPr>
          <w:rFonts w:ascii="IRTitr" w:hAnsi="IRTitr" w:cs="Times New Roman"/>
          <w:b/>
          <w:bCs/>
          <w:sz w:val="40"/>
          <w:szCs w:val="40"/>
          <w:rtl/>
          <w:lang w:val="en-GB"/>
        </w:rPr>
      </w:pPr>
      <w:r w:rsidRPr="00783911">
        <w:rPr>
          <w:rFonts w:hAnsi="Traditional Arabic" w:cs="KFGQPC Uthman Taha Naskh"/>
          <w:b/>
          <w:bCs/>
          <w:sz w:val="40"/>
          <w:szCs w:val="40"/>
          <w:rtl/>
        </w:rPr>
        <w:t>من الكتاب والسنة المطهرة</w:t>
      </w:r>
    </w:p>
    <w:p w:rsidR="006177DE" w:rsidRPr="006152BD" w:rsidRDefault="006177DE" w:rsidP="00241B4B">
      <w:pPr>
        <w:jc w:val="center"/>
        <w:rPr>
          <w:rFonts w:ascii="mylotus" w:hAnsi="mylotus" w:cs="KFGQPC Uthman Taha Naskh"/>
          <w:b/>
          <w:bCs/>
          <w:sz w:val="40"/>
          <w:szCs w:val="40"/>
          <w:rtl/>
          <w:lang w:val="en-GB"/>
        </w:rPr>
      </w:pPr>
    </w:p>
    <w:p w:rsidR="00241B4B" w:rsidRPr="006152BD" w:rsidRDefault="00241B4B" w:rsidP="00241B4B">
      <w:pPr>
        <w:jc w:val="center"/>
        <w:rPr>
          <w:rFonts w:ascii="mylotus" w:hAnsi="mylotus" w:cs="KFGQPC Uthman Taha Naskh"/>
          <w:b/>
          <w:bCs/>
          <w:sz w:val="40"/>
          <w:szCs w:val="40"/>
          <w:rtl/>
          <w:lang w:val="en-GB"/>
        </w:rPr>
      </w:pPr>
    </w:p>
    <w:p w:rsidR="00EB0368" w:rsidRPr="00241B4B" w:rsidRDefault="00241B4B" w:rsidP="00241B4B">
      <w:pPr>
        <w:jc w:val="center"/>
        <w:rPr>
          <w:rFonts w:cs="KFGQPC Uthman Taha Naskh"/>
          <w:b/>
          <w:bCs/>
          <w:sz w:val="36"/>
          <w:szCs w:val="36"/>
          <w:rtl/>
          <w:lang w:val="en-GB"/>
        </w:rPr>
      </w:pPr>
      <w:r w:rsidRPr="00241B4B">
        <w:rPr>
          <w:rFonts w:hAnsi="Traditional Arabic" w:cs="KFGQPC Uthman Taha Naskh"/>
          <w:b/>
          <w:bCs/>
          <w:sz w:val="36"/>
          <w:szCs w:val="36"/>
          <w:rtl/>
        </w:rPr>
        <w:t>إعداد</w:t>
      </w:r>
      <w:r w:rsidR="0072438A">
        <w:rPr>
          <w:rFonts w:hAnsi="Traditional Arabic" w:cs="KFGQPC Uthman Taha Naskh"/>
          <w:b/>
          <w:bCs/>
          <w:sz w:val="36"/>
          <w:szCs w:val="36"/>
          <w:rtl/>
        </w:rPr>
        <w:t>:</w:t>
      </w:r>
    </w:p>
    <w:p w:rsidR="00241B4B" w:rsidRPr="002F0629" w:rsidRDefault="0072438A" w:rsidP="0019386A">
      <w:pPr>
        <w:jc w:val="center"/>
        <w:rPr>
          <w:rFonts w:hAnsi="Traditional Arabic" w:cs="KFGQPC Uthman Taha Naskh"/>
          <w:sz w:val="40"/>
          <w:szCs w:val="40"/>
          <w:rtl/>
        </w:rPr>
      </w:pPr>
      <w:r>
        <w:rPr>
          <w:rFonts w:hAnsi="Traditional Arabic" w:cs="KFGQPC Uthman Taha Naskh"/>
          <w:b/>
          <w:bCs/>
          <w:sz w:val="40"/>
          <w:szCs w:val="40"/>
          <w:rtl/>
        </w:rPr>
        <w:t>عبدالرحمن بن سعيد بن علي بن وهف القحطاني</w:t>
      </w:r>
      <w:r w:rsidR="002F0629" w:rsidRPr="002F0629">
        <w:rPr>
          <w:rFonts w:hAnsi="Traditional Arabic" w:cs="CTraditional Arabic"/>
          <w:sz w:val="40"/>
          <w:szCs w:val="40"/>
          <w:rtl/>
        </w:rPr>
        <w:t>/</w:t>
      </w:r>
    </w:p>
    <w:p w:rsidR="0019386A" w:rsidRDefault="0019386A" w:rsidP="0019386A">
      <w:pPr>
        <w:jc w:val="center"/>
        <w:rPr>
          <w:rFonts w:hAnsi="Traditional Arabic" w:cs="KFGQPC Uthman Taha Naskh"/>
          <w:b/>
          <w:bCs/>
          <w:sz w:val="40"/>
          <w:szCs w:val="40"/>
          <w:rtl/>
        </w:rPr>
      </w:pPr>
    </w:p>
    <w:p w:rsidR="00783911" w:rsidRPr="0072438A" w:rsidRDefault="00783911" w:rsidP="0019386A">
      <w:pPr>
        <w:jc w:val="center"/>
        <w:rPr>
          <w:rFonts w:cs="KFGQPC Uthman Taha Naskh"/>
          <w:sz w:val="40"/>
          <w:szCs w:val="40"/>
          <w:rtl/>
          <w:lang w:val="en-GB"/>
        </w:rPr>
        <w:sectPr w:rsidR="00783911" w:rsidRPr="0072438A" w:rsidSect="00437BE9">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783911">
        <w:rPr>
          <w:rFonts w:hAnsi="Traditional Arabic" w:cs="KFGQPC Uthman Taha Naskh"/>
          <w:b/>
          <w:bCs/>
          <w:sz w:val="36"/>
          <w:szCs w:val="36"/>
          <w:rtl/>
        </w:rPr>
        <w:t>تحقيق:</w:t>
      </w:r>
      <w:r>
        <w:rPr>
          <w:rFonts w:hAnsi="Traditional Arabic" w:cs="KFGQPC Uthman Taha Naskh"/>
          <w:b/>
          <w:bCs/>
          <w:sz w:val="36"/>
          <w:szCs w:val="36"/>
          <w:rtl/>
        </w:rPr>
        <w:br/>
      </w:r>
      <w:r w:rsidR="000D2E25">
        <w:rPr>
          <w:rFonts w:hAnsi="Traditional Arabic" w:cs="KFGQPC Uthman Taha Naskh"/>
          <w:b/>
          <w:bCs/>
          <w:sz w:val="36"/>
          <w:szCs w:val="36"/>
          <w:rtl/>
        </w:rPr>
        <w:t>د. سعد بن علي بن وهف القح</w:t>
      </w:r>
      <w:bookmarkStart w:id="0" w:name="_GoBack"/>
      <w:bookmarkEnd w:id="0"/>
      <w:r w:rsidR="000D2E25">
        <w:rPr>
          <w:rFonts w:hAnsi="Traditional Arabic" w:cs="KFGQPC Uthman Taha Naskh"/>
          <w:b/>
          <w:bCs/>
          <w:sz w:val="36"/>
          <w:szCs w:val="36"/>
          <w:rtl/>
        </w:rPr>
        <w:t>طاني</w:t>
      </w:r>
      <w:r w:rsidRPr="00783911">
        <w:rPr>
          <w:rFonts w:hAnsi="Traditional Arabic" w:cs="KFGQPC Uthman Taha Naskh"/>
          <w:b/>
          <w:bCs/>
          <w:sz w:val="36"/>
          <w:szCs w:val="36"/>
          <w:rtl/>
        </w:rPr>
        <w:br/>
      </w:r>
    </w:p>
    <w:p w:rsidR="004E73C7" w:rsidRDefault="004E73C7" w:rsidP="00D47F80">
      <w:pPr>
        <w:pStyle w:val="7"/>
        <w:rPr>
          <w:rtl/>
        </w:rPr>
      </w:pPr>
    </w:p>
    <w:p w:rsidR="00D47F80" w:rsidRDefault="00D47F80" w:rsidP="00D47F80">
      <w:pPr>
        <w:pStyle w:val="7"/>
        <w:rPr>
          <w:rtl/>
        </w:rPr>
      </w:pPr>
    </w:p>
    <w:p w:rsidR="00D47F80" w:rsidRDefault="00D47F80" w:rsidP="00D47F80">
      <w:pPr>
        <w:pStyle w:val="7"/>
        <w:rPr>
          <w:rtl/>
        </w:rPr>
      </w:pPr>
    </w:p>
    <w:p w:rsidR="00D47F80" w:rsidRDefault="00D47F80" w:rsidP="00D47F80">
      <w:pPr>
        <w:pStyle w:val="7"/>
        <w:rPr>
          <w:rtl/>
        </w:rPr>
      </w:pPr>
    </w:p>
    <w:p w:rsidR="00D47F80" w:rsidRDefault="00D47F80" w:rsidP="00D47F80">
      <w:pPr>
        <w:pStyle w:val="7"/>
        <w:rPr>
          <w:rtl/>
        </w:rPr>
      </w:pPr>
    </w:p>
    <w:p w:rsidR="00D47F80" w:rsidRDefault="00D47F80" w:rsidP="00D47F80">
      <w:pPr>
        <w:jc w:val="center"/>
        <w:rPr>
          <w:rtl/>
        </w:rPr>
      </w:pPr>
      <w:r>
        <w:rPr>
          <w:rFonts w:ascii="110_Besmellah_2(MRT)" w:hAnsi="110_Besmellah_2(MRT)"/>
          <w:sz w:val="420"/>
          <w:szCs w:val="420"/>
        </w:rPr>
        <w:t>2</w:t>
      </w:r>
    </w:p>
    <w:p w:rsidR="00D47F80" w:rsidRPr="00D47F80" w:rsidRDefault="00D47F80" w:rsidP="00D47F80">
      <w:pPr>
        <w:pStyle w:val="7"/>
        <w:rPr>
          <w:rtl/>
        </w:rPr>
        <w:sectPr w:rsidR="00D47F80" w:rsidRPr="00D47F80" w:rsidSect="00437BE9">
          <w:footnotePr>
            <w:numRestart w:val="eachPage"/>
          </w:footnotePr>
          <w:pgSz w:w="7938" w:h="11907" w:code="9"/>
          <w:pgMar w:top="567" w:right="851" w:bottom="851" w:left="851" w:header="454" w:footer="0" w:gutter="0"/>
          <w:cols w:space="708"/>
          <w:titlePg/>
          <w:bidi/>
          <w:rtlGutter/>
          <w:docGrid w:linePitch="381"/>
        </w:sectPr>
      </w:pPr>
    </w:p>
    <w:p w:rsidR="00492040" w:rsidRPr="00506C2D" w:rsidRDefault="00D643BE" w:rsidP="00506C2D">
      <w:pPr>
        <w:pStyle w:val="8"/>
        <w:ind w:firstLine="0"/>
        <w:jc w:val="center"/>
        <w:rPr>
          <w:rtl/>
        </w:rPr>
      </w:pPr>
      <w:bookmarkStart w:id="1" w:name="_Toc62138800"/>
      <w:bookmarkStart w:id="2" w:name="_Toc272967535"/>
      <w:r w:rsidRPr="00506C2D">
        <w:rPr>
          <w:rtl/>
        </w:rPr>
        <w:lastRenderedPageBreak/>
        <w:t>بسم الله الرحمن الرحیم</w:t>
      </w:r>
    </w:p>
    <w:p w:rsidR="009A222D" w:rsidRPr="00C262E0" w:rsidRDefault="0000298E" w:rsidP="00506C2D">
      <w:pPr>
        <w:pStyle w:val="1"/>
        <w:spacing w:before="240" w:after="240"/>
      </w:pPr>
      <w:bookmarkStart w:id="3" w:name="_Toc458080187"/>
      <w:bookmarkStart w:id="4" w:name="_Toc459800449"/>
      <w:bookmarkStart w:id="5" w:name="_Toc466468235"/>
      <w:bookmarkEnd w:id="1"/>
      <w:bookmarkEnd w:id="2"/>
      <w:r w:rsidRPr="00C262E0">
        <w:rPr>
          <w:szCs w:val="40"/>
          <w:rtl/>
        </w:rPr>
        <w:t>الفهرس</w:t>
      </w:r>
      <w:bookmarkEnd w:id="3"/>
      <w:bookmarkEnd w:id="4"/>
      <w:bookmarkEnd w:id="5"/>
    </w:p>
    <w:p w:rsidR="00D17621" w:rsidRDefault="001C5247" w:rsidP="00506C2D">
      <w:pPr>
        <w:pStyle w:val="TOC1"/>
        <w:tabs>
          <w:tab w:val="right" w:leader="dot" w:pos="6226"/>
        </w:tabs>
        <w:spacing w:line="233" w:lineRule="auto"/>
        <w:rPr>
          <w:rFonts w:asciiTheme="minorHAnsi" w:eastAsiaTheme="minorEastAsia" w:hAnsiTheme="minorHAnsi" w:cstheme="minorBidi"/>
          <w:bCs w:val="0"/>
          <w:noProof/>
          <w:sz w:val="22"/>
          <w:szCs w:val="22"/>
          <w:rtl/>
        </w:rPr>
      </w:pPr>
      <w:r>
        <w:rPr>
          <w:rtl/>
          <w:lang w:val="en-GB"/>
        </w:rPr>
        <w:fldChar w:fldCharType="begin"/>
      </w:r>
      <w:r>
        <w:rPr>
          <w:rtl/>
          <w:lang w:val="en-GB"/>
        </w:rPr>
        <w:instrText xml:space="preserve"> </w:instrText>
      </w:r>
      <w:r>
        <w:rPr>
          <w:lang w:val="en-GB"/>
        </w:rPr>
        <w:instrText>TOC</w:instrText>
      </w:r>
      <w:r>
        <w:rPr>
          <w:rtl/>
          <w:lang w:val="en-GB"/>
        </w:rPr>
        <w:instrText xml:space="preserve"> \</w:instrText>
      </w:r>
      <w:r>
        <w:rPr>
          <w:lang w:val="en-GB"/>
        </w:rPr>
        <w:instrText>h \z \t "</w:instrText>
      </w:r>
      <w:r>
        <w:rPr>
          <w:rtl/>
          <w:lang w:val="en-GB"/>
        </w:rPr>
        <w:instrText xml:space="preserve">1 عنوان الاول,1,2 عنوان الثاني,2,3 العنوان الثالث,3" </w:instrText>
      </w:r>
      <w:r>
        <w:rPr>
          <w:rtl/>
          <w:lang w:val="en-GB"/>
        </w:rPr>
        <w:fldChar w:fldCharType="separate"/>
      </w:r>
      <w:hyperlink w:anchor="_Toc466468236" w:history="1">
        <w:r w:rsidR="00D17621" w:rsidRPr="00DE2436">
          <w:rPr>
            <w:rStyle w:val="Hyperlink"/>
            <w:noProof/>
            <w:rtl/>
            <w:lang w:val="en-GB"/>
          </w:rPr>
          <w:t>مقدمة المحقق</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466468236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w:t>
        </w:r>
        <w:r w:rsidR="00D17621">
          <w:rPr>
            <w:noProof/>
            <w:webHidden/>
            <w:rtl/>
          </w:rPr>
          <w:fldChar w:fldCharType="end"/>
        </w:r>
      </w:hyperlink>
    </w:p>
    <w:p w:rsidR="00D17621" w:rsidRDefault="00D47F80" w:rsidP="00506C2D">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68237" w:history="1">
        <w:r w:rsidR="00D17621" w:rsidRPr="00DE2436">
          <w:rPr>
            <w:rStyle w:val="Hyperlink"/>
            <w:noProof/>
            <w:rtl/>
          </w:rPr>
          <w:t>مولد الابن عبدالرحمن</w:t>
        </w:r>
        <w:r w:rsidR="00D17621" w:rsidRPr="00D17621">
          <w:rPr>
            <w:rStyle w:val="Hyperlink"/>
            <w:rFonts w:cs="CTraditional Arabic"/>
            <w:b/>
            <w:bCs w:val="0"/>
            <w:noProof/>
            <w:rtl/>
          </w:rPr>
          <w:t>/</w:t>
        </w:r>
        <w:r w:rsidR="00D17621" w:rsidRPr="00DE2436">
          <w:rPr>
            <w:rStyle w:val="Hyperlink"/>
            <w:noProof/>
            <w:rtl/>
          </w:rPr>
          <w:t xml:space="preserve"> ونشأته، وطلبه للعلم، وأخلاقه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466468237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4</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38" w:history="1">
        <w:r w:rsidR="00D17621" w:rsidRPr="00DE2436">
          <w:rPr>
            <w:rStyle w:val="Hyperlink"/>
            <w:noProof/>
            <w:rtl/>
          </w:rPr>
          <w:t>أولاً: مولده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466468238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4</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39" w:history="1">
        <w:r w:rsidR="00D17621" w:rsidRPr="00DE2436">
          <w:rPr>
            <w:rStyle w:val="Hyperlink"/>
            <w:noProof/>
            <w:rtl/>
          </w:rPr>
          <w:t>ثانياً: نشأته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466468239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4</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40" w:history="1">
        <w:r w:rsidR="00D17621" w:rsidRPr="00DE2436">
          <w:rPr>
            <w:rStyle w:val="Hyperlink"/>
            <w:noProof/>
            <w:rtl/>
          </w:rPr>
          <w:t>ثالثاً: طلبه للعلم خارج المدارس النظامية</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466468240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41" w:history="1">
        <w:r w:rsidR="00D17621" w:rsidRPr="00DE2436">
          <w:rPr>
            <w:rStyle w:val="Hyperlink"/>
            <w:noProof/>
            <w:rtl/>
          </w:rPr>
          <w:t>أ- فضل العلم:</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466468241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12</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42" w:history="1">
        <w:r w:rsidR="00D17621" w:rsidRPr="00DE2436">
          <w:rPr>
            <w:rStyle w:val="Hyperlink"/>
            <w:noProof/>
            <w:rtl/>
          </w:rPr>
          <w:t>ب- آداب طالب العلم:</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466468242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12</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43" w:history="1">
        <w:r w:rsidR="00D17621" w:rsidRPr="00DE2436">
          <w:rPr>
            <w:rStyle w:val="Hyperlink"/>
            <w:noProof/>
            <w:rtl/>
          </w:rPr>
          <w:t>ج- عقبات في طريق العلم:</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466468243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13</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44" w:history="1">
        <w:r w:rsidR="00D17621" w:rsidRPr="00DE2436">
          <w:rPr>
            <w:rStyle w:val="Hyperlink"/>
            <w:noProof/>
            <w:rtl/>
          </w:rPr>
          <w:t>رابعاً: الحِكَمُ التي كتبها</w:t>
        </w:r>
        <w:r w:rsidR="00D17621" w:rsidRPr="00DE2436">
          <w:rPr>
            <w:rStyle w:val="Hyperlink"/>
            <w:rFonts w:cs="CTraditional Arabic"/>
            <w:noProof/>
            <w:rtl/>
          </w:rPr>
          <w:t>/</w:t>
        </w:r>
        <w:r w:rsidR="00D17621" w:rsidRPr="00DE2436">
          <w:rPr>
            <w:rStyle w:val="Hyperlink"/>
            <w:noProof/>
            <w:rtl/>
          </w:rPr>
          <w:t xml:space="preserve"> قبل وفاته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466468244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15</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45" w:history="1">
        <w:r w:rsidR="00D17621" w:rsidRPr="00DE2436">
          <w:rPr>
            <w:rStyle w:val="Hyperlink"/>
            <w:noProof/>
            <w:rtl/>
          </w:rPr>
          <w:t>خامساً: أمره بالمعروف ونهيه عن المنكر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466468245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19</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46" w:history="1">
        <w:r w:rsidR="00D17621" w:rsidRPr="00DE2436">
          <w:rPr>
            <w:rStyle w:val="Hyperlink"/>
            <w:noProof/>
            <w:rtl/>
          </w:rPr>
          <w:t>سادساً: أخلاقه العظيمة</w:t>
        </w:r>
        <w:r w:rsidR="00D17621" w:rsidRPr="00DE2436">
          <w:rPr>
            <w:rStyle w:val="Hyperlink"/>
            <w:rFonts w:cs="CTraditional Arabic"/>
            <w:noProof/>
            <w:rtl/>
          </w:rPr>
          <w:t>/</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466468246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21</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47" w:history="1">
        <w:r w:rsidR="00D17621" w:rsidRPr="00DE2436">
          <w:rPr>
            <w:rStyle w:val="Hyperlink"/>
            <w:noProof/>
            <w:rtl/>
          </w:rPr>
          <w:t>سابعاً: وفاته مع شقيقه وسيرة عبد الرحيم رحمهما الله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466468247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29</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48" w:history="1">
        <w:r w:rsidR="00D17621" w:rsidRPr="00DE2436">
          <w:rPr>
            <w:rStyle w:val="Hyperlink"/>
            <w:noProof/>
            <w:rtl/>
          </w:rPr>
          <w:t>ثامناً: ما قاله عنه العلماء، ومعلموه، وزملاؤه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466468248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36</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49" w:history="1">
        <w:r w:rsidR="00D17621" w:rsidRPr="00DE2436">
          <w:rPr>
            <w:rStyle w:val="Hyperlink"/>
            <w:noProof/>
            <w:rtl/>
          </w:rPr>
          <w:t>أ- ما قاله العلماء</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466468249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36</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50" w:history="1">
        <w:r w:rsidR="00D17621" w:rsidRPr="00DE2436">
          <w:rPr>
            <w:rStyle w:val="Hyperlink"/>
            <w:noProof/>
            <w:rtl/>
          </w:rPr>
          <w:t>ب- ما قاله معلموه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466468250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46</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51" w:history="1">
        <w:r w:rsidR="00D17621" w:rsidRPr="00DE2436">
          <w:rPr>
            <w:rStyle w:val="Hyperlink"/>
            <w:noProof/>
            <w:rtl/>
          </w:rPr>
          <w:t>ج- قال عنه زملاؤه</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466468251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50</w:t>
        </w:r>
        <w:r w:rsidR="00D17621">
          <w:rPr>
            <w:noProof/>
            <w:webHidden/>
            <w:rtl/>
          </w:rPr>
          <w:fldChar w:fldCharType="end"/>
        </w:r>
      </w:hyperlink>
    </w:p>
    <w:p w:rsidR="00D17621" w:rsidRDefault="00D47F80" w:rsidP="00506C2D">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68252" w:history="1">
        <w:r w:rsidR="00D17621" w:rsidRPr="00DE2436">
          <w:rPr>
            <w:rStyle w:val="Hyperlink"/>
            <w:noProof/>
            <w:rtl/>
          </w:rPr>
          <w:t>مقدمة المؤلف</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466468252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71</w:t>
        </w:r>
        <w:r w:rsidR="00D17621">
          <w:rPr>
            <w:noProof/>
            <w:webHidden/>
            <w:rtl/>
          </w:rPr>
          <w:fldChar w:fldCharType="end"/>
        </w:r>
      </w:hyperlink>
    </w:p>
    <w:p w:rsidR="00D17621" w:rsidRDefault="00D47F80" w:rsidP="00506C2D">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68253" w:history="1">
        <w:r w:rsidR="00D17621" w:rsidRPr="00DE2436">
          <w:rPr>
            <w:rStyle w:val="Hyperlink"/>
            <w:noProof/>
            <w:rtl/>
          </w:rPr>
          <w:t>الباب الأول: الجنة والنار (تعريف وبيان)</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466468253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73</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54" w:history="1">
        <w:r w:rsidR="00D17621" w:rsidRPr="00DE2436">
          <w:rPr>
            <w:rStyle w:val="Hyperlink"/>
            <w:noProof/>
            <w:rtl/>
          </w:rPr>
          <w:t>الفصل الأول: تعريف الجنة والنار، وذكر أسمائهما</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466468254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73</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55" w:history="1">
        <w:r w:rsidR="00D17621" w:rsidRPr="00DE2436">
          <w:rPr>
            <w:rStyle w:val="Hyperlink"/>
            <w:noProof/>
            <w:rtl/>
          </w:rPr>
          <w:t>المبحث الأول: تعريف الجنة، وذكر أسمائها</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466468255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73</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56" w:history="1">
        <w:r w:rsidR="00D17621" w:rsidRPr="00DE2436">
          <w:rPr>
            <w:rStyle w:val="Hyperlink"/>
            <w:noProof/>
            <w:rtl/>
          </w:rPr>
          <w:t>المبحث الثاني: تعريف النار وذكر أسمائها</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466468256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76</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57" w:history="1">
        <w:r w:rsidR="00D17621" w:rsidRPr="00DE2436">
          <w:rPr>
            <w:rStyle w:val="Hyperlink"/>
            <w:noProof/>
            <w:rtl/>
          </w:rPr>
          <w:t>الفصل الثاني: هل الجنة والنار موجودتان؟ وأين مكانهما</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466468257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77</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58" w:history="1">
        <w:r w:rsidR="00D17621" w:rsidRPr="00DE2436">
          <w:rPr>
            <w:rStyle w:val="Hyperlink"/>
            <w:noProof/>
            <w:rtl/>
          </w:rPr>
          <w:t>المبحث الأول: إثبات وجود الجنة والنار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466468258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77</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59" w:history="1">
        <w:r w:rsidR="00D17621" w:rsidRPr="00DE2436">
          <w:rPr>
            <w:rStyle w:val="Hyperlink"/>
            <w:noProof/>
            <w:rtl/>
          </w:rPr>
          <w:t>المبحث الثاني: مكان الجنة والنار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466468259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80</w:t>
        </w:r>
        <w:r w:rsidR="00D17621">
          <w:rPr>
            <w:noProof/>
            <w:webHidden/>
            <w:rtl/>
          </w:rPr>
          <w:fldChar w:fldCharType="end"/>
        </w:r>
      </w:hyperlink>
    </w:p>
    <w:p w:rsidR="00D17621" w:rsidRDefault="00D47F80" w:rsidP="00506C2D">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68260" w:history="1">
        <w:r w:rsidR="00D17621" w:rsidRPr="00DE2436">
          <w:rPr>
            <w:rStyle w:val="Hyperlink"/>
            <w:noProof/>
            <w:rtl/>
          </w:rPr>
          <w:t>الباب الثاني: نعيم أهل الجنة، وعذاب أهل 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466468260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82</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61" w:history="1">
        <w:r w:rsidR="00D17621" w:rsidRPr="00DE2436">
          <w:rPr>
            <w:rStyle w:val="Hyperlink"/>
            <w:noProof/>
            <w:rtl/>
          </w:rPr>
          <w:t>الفصل الأول: نعيم أهل الجنة</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466468261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82</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62" w:history="1">
        <w:r w:rsidR="00D17621" w:rsidRPr="00DE2436">
          <w:rPr>
            <w:rStyle w:val="Hyperlink"/>
            <w:noProof/>
            <w:rtl/>
          </w:rPr>
          <w:t>المبحث الأول: النعيم النفسي</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466468262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82</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63" w:history="1">
        <w:r w:rsidR="00D17621" w:rsidRPr="00DE2436">
          <w:rPr>
            <w:rStyle w:val="Hyperlink"/>
            <w:noProof/>
            <w:rtl/>
          </w:rPr>
          <w:t>المبحث الثاني: النعيم الحسي لأهل الجنة</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466468263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83</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64" w:history="1">
        <w:r w:rsidR="00D17621" w:rsidRPr="00DE2436">
          <w:rPr>
            <w:rStyle w:val="Hyperlink"/>
            <w:noProof/>
            <w:rtl/>
          </w:rPr>
          <w:t>الفصل الثاني: عذاب أهل 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466468264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91</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65" w:history="1">
        <w:r w:rsidR="00D17621" w:rsidRPr="00DE2436">
          <w:rPr>
            <w:rStyle w:val="Hyperlink"/>
            <w:noProof/>
            <w:rtl/>
          </w:rPr>
          <w:t>المبحث الأول: العذاب النفسي</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466468265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91</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66" w:history="1">
        <w:r w:rsidR="00D17621" w:rsidRPr="00DE2436">
          <w:rPr>
            <w:rStyle w:val="Hyperlink"/>
            <w:noProof/>
            <w:rtl/>
          </w:rPr>
          <w:t>المبحث الثاني: العذاب الحسي لأهل 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466468266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92</w:t>
        </w:r>
        <w:r w:rsidR="00D17621">
          <w:rPr>
            <w:noProof/>
            <w:webHidden/>
            <w:rtl/>
          </w:rPr>
          <w:fldChar w:fldCharType="end"/>
        </w:r>
      </w:hyperlink>
    </w:p>
    <w:p w:rsidR="00D17621" w:rsidRDefault="00D47F80" w:rsidP="00506C2D">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68267" w:history="1">
        <w:r w:rsidR="00D17621" w:rsidRPr="00DE2436">
          <w:rPr>
            <w:rStyle w:val="Hyperlink"/>
            <w:noProof/>
            <w:rtl/>
          </w:rPr>
          <w:t>الباب الثالث: الطريق إلى الجنة، والنجاة من 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466468267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96</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68" w:history="1">
        <w:r w:rsidR="00D17621" w:rsidRPr="00DE2436">
          <w:rPr>
            <w:rStyle w:val="Hyperlink"/>
            <w:noProof/>
            <w:rtl/>
          </w:rPr>
          <w:t>الفصل الأول: الطريق إلى الجنة، وأسباب دخولها</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466468268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96</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69" w:history="1">
        <w:r w:rsidR="00D17621" w:rsidRPr="00DE2436">
          <w:rPr>
            <w:rStyle w:val="Hyperlink"/>
            <w:noProof/>
            <w:rtl/>
          </w:rPr>
          <w:t>المبحث الأول: أسباب دخول الجنة</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466468269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96</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70" w:history="1">
        <w:r w:rsidR="00D17621" w:rsidRPr="00DE2436">
          <w:rPr>
            <w:rStyle w:val="Hyperlink"/>
            <w:noProof/>
            <w:rtl/>
          </w:rPr>
          <w:t>المبحث الثاني: دخول الجنة برحمة الله لا بالعمل</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466468270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97</w:t>
        </w:r>
        <w:r w:rsidR="00D17621">
          <w:rPr>
            <w:noProof/>
            <w:webHidden/>
            <w:rtl/>
          </w:rPr>
          <w:fldChar w:fldCharType="end"/>
        </w:r>
      </w:hyperlink>
    </w:p>
    <w:p w:rsidR="00D17621" w:rsidRDefault="00D47F80" w:rsidP="00506C2D">
      <w:pPr>
        <w:pStyle w:val="TOC2"/>
        <w:tabs>
          <w:tab w:val="right" w:leader="dot" w:pos="6226"/>
        </w:tabs>
        <w:spacing w:line="233" w:lineRule="auto"/>
        <w:rPr>
          <w:rFonts w:asciiTheme="minorHAnsi" w:eastAsiaTheme="minorEastAsia" w:hAnsiTheme="minorHAnsi" w:cstheme="minorBidi"/>
          <w:noProof/>
          <w:sz w:val="22"/>
          <w:szCs w:val="22"/>
          <w:rtl/>
        </w:rPr>
      </w:pPr>
      <w:hyperlink w:anchor="_Toc466468271" w:history="1">
        <w:r w:rsidR="00D17621" w:rsidRPr="00DE2436">
          <w:rPr>
            <w:rStyle w:val="Hyperlink"/>
            <w:noProof/>
            <w:rtl/>
          </w:rPr>
          <w:t>الفصل الثاني: النجاة من النار، وأسباب دخولها</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466468271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98</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72" w:history="1">
        <w:r w:rsidR="00D17621" w:rsidRPr="00DE2436">
          <w:rPr>
            <w:rStyle w:val="Hyperlink"/>
            <w:noProof/>
            <w:rtl/>
          </w:rPr>
          <w:t>المبحث الأول: الأسباب الموصلة إلى 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466468272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98</w:t>
        </w:r>
        <w:r w:rsidR="00D17621">
          <w:rPr>
            <w:noProof/>
            <w:webHidden/>
            <w:rtl/>
          </w:rPr>
          <w:fldChar w:fldCharType="end"/>
        </w:r>
      </w:hyperlink>
    </w:p>
    <w:p w:rsidR="00D17621" w:rsidRDefault="00D47F80" w:rsidP="00506C2D">
      <w:pPr>
        <w:pStyle w:val="TOC3"/>
        <w:tabs>
          <w:tab w:val="right" w:leader="dot" w:pos="6226"/>
        </w:tabs>
        <w:spacing w:line="233" w:lineRule="auto"/>
        <w:rPr>
          <w:rFonts w:asciiTheme="minorHAnsi" w:eastAsiaTheme="minorEastAsia" w:hAnsiTheme="minorHAnsi" w:cstheme="minorBidi"/>
          <w:noProof/>
          <w:sz w:val="22"/>
          <w:szCs w:val="22"/>
          <w:rtl/>
        </w:rPr>
      </w:pPr>
      <w:hyperlink w:anchor="_Toc466468273" w:history="1">
        <w:r w:rsidR="00D17621" w:rsidRPr="00DE2436">
          <w:rPr>
            <w:rStyle w:val="Hyperlink"/>
            <w:noProof/>
            <w:rtl/>
          </w:rPr>
          <w:t>المبحث الثاني: كيف نقي أنفسنا وأهلينا من النار</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466468273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100</w:t>
        </w:r>
        <w:r w:rsidR="00D17621">
          <w:rPr>
            <w:noProof/>
            <w:webHidden/>
            <w:rtl/>
          </w:rPr>
          <w:fldChar w:fldCharType="end"/>
        </w:r>
      </w:hyperlink>
    </w:p>
    <w:p w:rsidR="00D17621" w:rsidRDefault="00D47F80" w:rsidP="00506C2D">
      <w:pPr>
        <w:pStyle w:val="TOC1"/>
        <w:tabs>
          <w:tab w:val="right" w:leader="dot" w:pos="6226"/>
        </w:tabs>
        <w:spacing w:line="233" w:lineRule="auto"/>
        <w:rPr>
          <w:rFonts w:asciiTheme="minorHAnsi" w:eastAsiaTheme="minorEastAsia" w:hAnsiTheme="minorHAnsi" w:cstheme="minorBidi"/>
          <w:bCs w:val="0"/>
          <w:noProof/>
          <w:sz w:val="22"/>
          <w:szCs w:val="22"/>
          <w:rtl/>
        </w:rPr>
      </w:pPr>
      <w:hyperlink w:anchor="_Toc466468274" w:history="1">
        <w:r w:rsidR="00D17621" w:rsidRPr="00DE2436">
          <w:rPr>
            <w:rStyle w:val="Hyperlink"/>
            <w:noProof/>
            <w:rtl/>
          </w:rPr>
          <w:t>الخاتمة</w:t>
        </w:r>
        <w:r w:rsidR="00D17621">
          <w:rPr>
            <w:noProof/>
            <w:webHidden/>
            <w:rtl/>
          </w:rPr>
          <w:tab/>
        </w:r>
        <w:r w:rsidR="00D17621">
          <w:rPr>
            <w:noProof/>
            <w:webHidden/>
            <w:rtl/>
          </w:rPr>
          <w:fldChar w:fldCharType="begin"/>
        </w:r>
        <w:r w:rsidR="00D17621">
          <w:rPr>
            <w:noProof/>
            <w:webHidden/>
            <w:rtl/>
          </w:rPr>
          <w:instrText xml:space="preserve"> </w:instrText>
        </w:r>
        <w:r w:rsidR="00D17621">
          <w:rPr>
            <w:noProof/>
            <w:webHidden/>
          </w:rPr>
          <w:instrText>PAGEREF</w:instrText>
        </w:r>
        <w:r w:rsidR="00D17621">
          <w:rPr>
            <w:noProof/>
            <w:webHidden/>
            <w:rtl/>
          </w:rPr>
          <w:instrText xml:space="preserve"> _</w:instrText>
        </w:r>
        <w:r w:rsidR="00D17621">
          <w:rPr>
            <w:noProof/>
            <w:webHidden/>
          </w:rPr>
          <w:instrText>Toc</w:instrText>
        </w:r>
        <w:r w:rsidR="00D17621">
          <w:rPr>
            <w:noProof/>
            <w:webHidden/>
            <w:rtl/>
          </w:rPr>
          <w:instrText xml:space="preserve">466468274 </w:instrText>
        </w:r>
        <w:r w:rsidR="00D17621">
          <w:rPr>
            <w:noProof/>
            <w:webHidden/>
          </w:rPr>
          <w:instrText>\h</w:instrText>
        </w:r>
        <w:r w:rsidR="00D17621">
          <w:rPr>
            <w:noProof/>
            <w:webHidden/>
            <w:rtl/>
          </w:rPr>
          <w:instrText xml:space="preserve"> </w:instrText>
        </w:r>
        <w:r w:rsidR="00D17621">
          <w:rPr>
            <w:noProof/>
            <w:webHidden/>
            <w:rtl/>
          </w:rPr>
        </w:r>
        <w:r w:rsidR="00D17621">
          <w:rPr>
            <w:noProof/>
            <w:webHidden/>
            <w:rtl/>
          </w:rPr>
          <w:fldChar w:fldCharType="separate"/>
        </w:r>
        <w:r w:rsidR="00506C2D">
          <w:rPr>
            <w:noProof/>
            <w:webHidden/>
            <w:rtl/>
          </w:rPr>
          <w:t>103</w:t>
        </w:r>
        <w:r w:rsidR="00D17621">
          <w:rPr>
            <w:noProof/>
            <w:webHidden/>
            <w:rtl/>
          </w:rPr>
          <w:fldChar w:fldCharType="end"/>
        </w:r>
      </w:hyperlink>
    </w:p>
    <w:p w:rsidR="00474582" w:rsidRPr="00241B4B" w:rsidRDefault="001C5247" w:rsidP="00506C2D">
      <w:pPr>
        <w:pStyle w:val="7"/>
        <w:rPr>
          <w:rtl/>
          <w:lang w:val="en-GB"/>
        </w:rPr>
        <w:sectPr w:rsidR="00474582" w:rsidRPr="00241B4B" w:rsidSect="000A16CF">
          <w:headerReference w:type="even" r:id="rId13"/>
          <w:headerReference w:type="default" r:id="rId14"/>
          <w:headerReference w:type="first" r:id="rId15"/>
          <w:footnotePr>
            <w:numRestart w:val="eachPage"/>
          </w:footnotePr>
          <w:type w:val="oddPage"/>
          <w:pgSz w:w="7938" w:h="11907" w:code="9"/>
          <w:pgMar w:top="567" w:right="851" w:bottom="851" w:left="851" w:header="454" w:footer="0" w:gutter="0"/>
          <w:pgNumType w:fmt="arabicAlpha" w:start="1"/>
          <w:cols w:space="708"/>
          <w:titlePg/>
          <w:bidi/>
          <w:rtlGutter/>
          <w:docGrid w:linePitch="381"/>
        </w:sectPr>
      </w:pPr>
      <w:r>
        <w:rPr>
          <w:rtl/>
          <w:lang w:val="en-GB"/>
        </w:rPr>
        <w:fldChar w:fldCharType="end"/>
      </w:r>
    </w:p>
    <w:p w:rsidR="00F53FB1" w:rsidRDefault="003334F1" w:rsidP="004C67A1">
      <w:pPr>
        <w:pStyle w:val="1"/>
        <w:rPr>
          <w:rtl/>
          <w:lang w:val="en-GB"/>
        </w:rPr>
      </w:pPr>
      <w:bookmarkStart w:id="6" w:name="_Toc466468236"/>
      <w:r>
        <w:rPr>
          <w:rtl/>
          <w:lang w:val="en-GB"/>
        </w:rPr>
        <w:lastRenderedPageBreak/>
        <w:t>مقدمة المحقق</w:t>
      </w:r>
      <w:bookmarkEnd w:id="6"/>
    </w:p>
    <w:p w:rsidR="00D17181" w:rsidRPr="003350CA" w:rsidRDefault="00D17181" w:rsidP="001A2AEC">
      <w:pPr>
        <w:pStyle w:val="7"/>
        <w:rPr>
          <w:rtl/>
        </w:rPr>
      </w:pPr>
      <w:bookmarkStart w:id="7" w:name="_Toc209679743"/>
      <w:r w:rsidRPr="003350CA">
        <w:rPr>
          <w:rtl/>
        </w:rPr>
        <w:t>إن</w:t>
      </w:r>
      <w:r>
        <w:rPr>
          <w:rtl/>
        </w:rPr>
        <w:t xml:space="preserve"> </w:t>
      </w:r>
      <w:r w:rsidRPr="003350CA">
        <w:rPr>
          <w:rtl/>
        </w:rPr>
        <w:t>الحمد لله</w:t>
      </w:r>
      <w:r w:rsidR="00B01071">
        <w:rPr>
          <w:rtl/>
        </w:rPr>
        <w:t>،</w:t>
      </w:r>
      <w:r w:rsidR="00740CBF">
        <w:rPr>
          <w:rtl/>
        </w:rPr>
        <w:t xml:space="preserve"> </w:t>
      </w:r>
      <w:r w:rsidRPr="003350CA">
        <w:rPr>
          <w:rtl/>
        </w:rPr>
        <w:t>نحمده</w:t>
      </w:r>
      <w:r w:rsidR="00B01071">
        <w:rPr>
          <w:rtl/>
        </w:rPr>
        <w:t>،</w:t>
      </w:r>
      <w:r w:rsidR="00740CBF">
        <w:rPr>
          <w:rtl/>
        </w:rPr>
        <w:t xml:space="preserve"> </w:t>
      </w:r>
      <w:r w:rsidRPr="003350CA">
        <w:rPr>
          <w:rtl/>
        </w:rPr>
        <w:t>ونستعينه</w:t>
      </w:r>
      <w:r w:rsidR="00B01071">
        <w:rPr>
          <w:rtl/>
        </w:rPr>
        <w:t>،</w:t>
      </w:r>
      <w:r w:rsidR="00740CBF">
        <w:rPr>
          <w:rtl/>
        </w:rPr>
        <w:t xml:space="preserve"> </w:t>
      </w:r>
      <w:r w:rsidRPr="003350CA">
        <w:rPr>
          <w:rtl/>
        </w:rPr>
        <w:t>ونستغفره</w:t>
      </w:r>
      <w:r w:rsidR="00B01071">
        <w:rPr>
          <w:rtl/>
        </w:rPr>
        <w:t>،</w:t>
      </w:r>
      <w:r w:rsidR="00740CBF">
        <w:rPr>
          <w:rtl/>
        </w:rPr>
        <w:t xml:space="preserve"> </w:t>
      </w:r>
      <w:r w:rsidRPr="003350CA">
        <w:rPr>
          <w:rtl/>
        </w:rPr>
        <w:t>ونعوذ بالله من شرور أنفسنا</w:t>
      </w:r>
      <w:r w:rsidR="00B01071">
        <w:rPr>
          <w:rtl/>
        </w:rPr>
        <w:t>،</w:t>
      </w:r>
      <w:r w:rsidR="00740CBF">
        <w:rPr>
          <w:rtl/>
        </w:rPr>
        <w:t xml:space="preserve"> </w:t>
      </w:r>
      <w:r w:rsidRPr="003350CA">
        <w:rPr>
          <w:rtl/>
        </w:rPr>
        <w:t>ومن سيئات أعمالنا</w:t>
      </w:r>
      <w:r w:rsidR="00B01071">
        <w:rPr>
          <w:rtl/>
        </w:rPr>
        <w:t>،</w:t>
      </w:r>
      <w:r w:rsidR="00740CBF">
        <w:rPr>
          <w:rtl/>
        </w:rPr>
        <w:t xml:space="preserve"> </w:t>
      </w:r>
      <w:r w:rsidRPr="003350CA">
        <w:rPr>
          <w:rtl/>
        </w:rPr>
        <w:t>من يهده الله فلا مضلّ له</w:t>
      </w:r>
      <w:r w:rsidR="00B01071">
        <w:rPr>
          <w:rtl/>
        </w:rPr>
        <w:t>،</w:t>
      </w:r>
      <w:r w:rsidR="00740CBF">
        <w:rPr>
          <w:rtl/>
        </w:rPr>
        <w:t xml:space="preserve"> </w:t>
      </w:r>
      <w:r w:rsidRPr="003350CA">
        <w:rPr>
          <w:rtl/>
        </w:rPr>
        <w:t>ومن يُضلل فلا هادي له</w:t>
      </w:r>
      <w:r w:rsidR="00B01071">
        <w:rPr>
          <w:rtl/>
        </w:rPr>
        <w:t>،</w:t>
      </w:r>
      <w:r w:rsidR="00740CBF">
        <w:rPr>
          <w:rtl/>
        </w:rPr>
        <w:t xml:space="preserve"> </w:t>
      </w:r>
      <w:r w:rsidRPr="003350CA">
        <w:rPr>
          <w:rtl/>
        </w:rPr>
        <w:t>وأشهد أن لا إله إلا الله</w:t>
      </w:r>
      <w:r w:rsidR="00B01071">
        <w:rPr>
          <w:rtl/>
        </w:rPr>
        <w:t>،</w:t>
      </w:r>
      <w:r w:rsidR="00740CBF">
        <w:rPr>
          <w:rtl/>
        </w:rPr>
        <w:t xml:space="preserve"> </w:t>
      </w:r>
      <w:r w:rsidRPr="003350CA">
        <w:rPr>
          <w:rtl/>
        </w:rPr>
        <w:t>وحده لا شريك له</w:t>
      </w:r>
      <w:r w:rsidR="00B01071">
        <w:rPr>
          <w:rtl/>
        </w:rPr>
        <w:t>،</w:t>
      </w:r>
      <w:r w:rsidR="00740CBF">
        <w:rPr>
          <w:rtl/>
        </w:rPr>
        <w:t xml:space="preserve"> </w:t>
      </w:r>
      <w:r w:rsidRPr="003350CA">
        <w:rPr>
          <w:rtl/>
        </w:rPr>
        <w:t>وأشهد أن محمداً عبده ورسوله</w:t>
      </w:r>
      <w:r w:rsidR="00B01071">
        <w:rPr>
          <w:rtl/>
        </w:rPr>
        <w:t>،</w:t>
      </w:r>
      <w:r w:rsidR="00740CBF">
        <w:rPr>
          <w:rtl/>
        </w:rPr>
        <w:t xml:space="preserve"> </w:t>
      </w:r>
      <w:r w:rsidRPr="003350CA">
        <w:rPr>
          <w:rtl/>
        </w:rPr>
        <w:t>صلّى الله عليه وعلى آله وأصحابه</w:t>
      </w:r>
      <w:r w:rsidR="00B01071">
        <w:rPr>
          <w:rtl/>
        </w:rPr>
        <w:t>،</w:t>
      </w:r>
      <w:r w:rsidR="00740CBF">
        <w:rPr>
          <w:rtl/>
        </w:rPr>
        <w:t xml:space="preserve"> </w:t>
      </w:r>
      <w:r w:rsidRPr="003350CA">
        <w:rPr>
          <w:rtl/>
        </w:rPr>
        <w:t>وسلم تسليماً كثيراً</w:t>
      </w:r>
      <w:r w:rsidR="00B01071">
        <w:rPr>
          <w:rtl/>
        </w:rPr>
        <w:t>،</w:t>
      </w:r>
      <w:r w:rsidR="00740CBF">
        <w:rPr>
          <w:rtl/>
        </w:rPr>
        <w:t xml:space="preserve"> </w:t>
      </w:r>
      <w:r w:rsidRPr="003350CA">
        <w:rPr>
          <w:rtl/>
        </w:rPr>
        <w:t>أما بعد:</w:t>
      </w:r>
      <w:bookmarkEnd w:id="7"/>
    </w:p>
    <w:p w:rsidR="00D17181" w:rsidRPr="003350CA" w:rsidRDefault="00D17181" w:rsidP="00996CB5">
      <w:pPr>
        <w:pStyle w:val="7"/>
        <w:rPr>
          <w:rtl/>
        </w:rPr>
      </w:pPr>
      <w:bookmarkStart w:id="8" w:name="_Toc209679744"/>
      <w:bookmarkStart w:id="9" w:name="OLE_LINK1"/>
      <w:bookmarkStart w:id="10" w:name="OLE_LINK2"/>
      <w:r w:rsidRPr="003350CA">
        <w:rPr>
          <w:rtl/>
        </w:rPr>
        <w:t>فهذه</w:t>
      </w:r>
      <w:r>
        <w:rPr>
          <w:rtl/>
        </w:rPr>
        <w:t xml:space="preserve"> </w:t>
      </w:r>
      <w:r w:rsidRPr="003350CA">
        <w:rPr>
          <w:rtl/>
        </w:rPr>
        <w:t xml:space="preserve">رسالة في </w:t>
      </w:r>
      <w:r w:rsidR="00A35F07" w:rsidRPr="00A35F07">
        <w:rPr>
          <w:rStyle w:val="7Char"/>
          <w:rtl/>
        </w:rPr>
        <w:t>«</w:t>
      </w:r>
      <w:r w:rsidRPr="003350CA">
        <w:rPr>
          <w:rtl/>
        </w:rPr>
        <w:t>الجنة والنار من الكتاب والسنة</w:t>
      </w:r>
      <w:r w:rsidR="00A35F07" w:rsidRPr="00A35F07">
        <w:rPr>
          <w:rStyle w:val="7Char"/>
          <w:rtl/>
        </w:rPr>
        <w:t>»</w:t>
      </w:r>
      <w:r w:rsidR="00B01071">
        <w:rPr>
          <w:rtl/>
        </w:rPr>
        <w:t>،</w:t>
      </w:r>
      <w:r w:rsidR="00740CBF">
        <w:rPr>
          <w:rtl/>
        </w:rPr>
        <w:t xml:space="preserve"> </w:t>
      </w:r>
      <w:r w:rsidRPr="003350CA">
        <w:rPr>
          <w:rtl/>
        </w:rPr>
        <w:t>كتبها الابن: الشاب</w:t>
      </w:r>
      <w:r w:rsidR="00B01071">
        <w:rPr>
          <w:rtl/>
        </w:rPr>
        <w:t>،</w:t>
      </w:r>
      <w:r w:rsidR="00740CBF">
        <w:rPr>
          <w:rtl/>
        </w:rPr>
        <w:t xml:space="preserve"> </w:t>
      </w:r>
      <w:r w:rsidRPr="003350CA">
        <w:rPr>
          <w:rtl/>
        </w:rPr>
        <w:t>البار</w:t>
      </w:r>
      <w:r w:rsidR="00B01071">
        <w:rPr>
          <w:rtl/>
        </w:rPr>
        <w:t>،</w:t>
      </w:r>
      <w:r w:rsidR="00740CBF">
        <w:rPr>
          <w:rtl/>
        </w:rPr>
        <w:t xml:space="preserve"> </w:t>
      </w:r>
      <w:r w:rsidRPr="003350CA">
        <w:rPr>
          <w:rtl/>
        </w:rPr>
        <w:t>الصالح عبد الرحمن بن سعيد بن علي بن وهف القحطاني</w:t>
      </w:r>
      <w:r w:rsidR="00BD5B3A" w:rsidRPr="00BD5B3A">
        <w:rPr>
          <w:rFonts w:cs="CTraditional Arabic"/>
          <w:rtl/>
        </w:rPr>
        <w:t>/</w:t>
      </w:r>
      <w:r w:rsidR="00B01071">
        <w:rPr>
          <w:rtl/>
        </w:rPr>
        <w:t>،</w:t>
      </w:r>
      <w:r w:rsidR="00740CBF">
        <w:rPr>
          <w:rtl/>
        </w:rPr>
        <w:t xml:space="preserve"> </w:t>
      </w:r>
      <w:r w:rsidRPr="003350CA">
        <w:rPr>
          <w:rtl/>
        </w:rPr>
        <w:t>وهي رسالة نافعة جداً بيَّن فيها</w:t>
      </w:r>
      <w:r w:rsidR="00BD5B3A" w:rsidRPr="00BD5B3A">
        <w:rPr>
          <w:rFonts w:cs="CTraditional Arabic"/>
          <w:rtl/>
        </w:rPr>
        <w:t>/</w:t>
      </w:r>
      <w:r w:rsidRPr="003350CA">
        <w:rPr>
          <w:rtl/>
        </w:rPr>
        <w:t>: مفهوم الجنة والنار</w:t>
      </w:r>
      <w:r w:rsidR="00B01071">
        <w:rPr>
          <w:rtl/>
        </w:rPr>
        <w:t>،</w:t>
      </w:r>
      <w:r w:rsidR="00740CBF">
        <w:rPr>
          <w:rtl/>
        </w:rPr>
        <w:t xml:space="preserve"> </w:t>
      </w:r>
      <w:r w:rsidRPr="003350CA">
        <w:rPr>
          <w:rtl/>
        </w:rPr>
        <w:t>وإثبات وجود الجنة والنار</w:t>
      </w:r>
      <w:r w:rsidR="00B01071">
        <w:rPr>
          <w:rtl/>
        </w:rPr>
        <w:t>،</w:t>
      </w:r>
      <w:r w:rsidR="00740CBF">
        <w:rPr>
          <w:rtl/>
        </w:rPr>
        <w:t xml:space="preserve"> </w:t>
      </w:r>
      <w:r w:rsidRPr="003350CA">
        <w:rPr>
          <w:rtl/>
        </w:rPr>
        <w:t>وأنهما موجودتان الآن</w:t>
      </w:r>
      <w:r w:rsidR="00B01071">
        <w:rPr>
          <w:rtl/>
        </w:rPr>
        <w:t>،</w:t>
      </w:r>
      <w:r w:rsidR="00740CBF">
        <w:rPr>
          <w:rtl/>
        </w:rPr>
        <w:t xml:space="preserve"> </w:t>
      </w:r>
      <w:r w:rsidRPr="003350CA">
        <w:rPr>
          <w:rtl/>
        </w:rPr>
        <w:t>ومكان الجنة</w:t>
      </w:r>
      <w:r w:rsidR="00B01071">
        <w:rPr>
          <w:rtl/>
        </w:rPr>
        <w:t>،</w:t>
      </w:r>
      <w:r w:rsidR="00740CBF">
        <w:rPr>
          <w:rtl/>
        </w:rPr>
        <w:t xml:space="preserve"> </w:t>
      </w:r>
      <w:r w:rsidRPr="003350CA">
        <w:rPr>
          <w:rtl/>
        </w:rPr>
        <w:t>ومكان النار</w:t>
      </w:r>
      <w:r w:rsidR="00B01071">
        <w:rPr>
          <w:rtl/>
        </w:rPr>
        <w:t>،</w:t>
      </w:r>
      <w:r w:rsidR="00740CBF">
        <w:rPr>
          <w:rtl/>
        </w:rPr>
        <w:t xml:space="preserve"> </w:t>
      </w:r>
      <w:r w:rsidRPr="003350CA">
        <w:rPr>
          <w:rtl/>
        </w:rPr>
        <w:t>وأسماء الجنة</w:t>
      </w:r>
      <w:r w:rsidR="00B01071">
        <w:rPr>
          <w:rtl/>
        </w:rPr>
        <w:t>،</w:t>
      </w:r>
      <w:r w:rsidR="00740CBF">
        <w:rPr>
          <w:rtl/>
        </w:rPr>
        <w:t xml:space="preserve"> </w:t>
      </w:r>
      <w:r w:rsidRPr="003350CA">
        <w:rPr>
          <w:rtl/>
        </w:rPr>
        <w:t>وأسماء النار</w:t>
      </w:r>
      <w:r w:rsidR="00B01071">
        <w:rPr>
          <w:rtl/>
        </w:rPr>
        <w:t>،</w:t>
      </w:r>
      <w:r w:rsidR="00740CBF">
        <w:rPr>
          <w:rtl/>
        </w:rPr>
        <w:t xml:space="preserve"> </w:t>
      </w:r>
      <w:r w:rsidRPr="003350CA">
        <w:rPr>
          <w:rtl/>
        </w:rPr>
        <w:t>ونعيم الجنة النفسي</w:t>
      </w:r>
      <w:r w:rsidR="00B01071">
        <w:rPr>
          <w:rtl/>
        </w:rPr>
        <w:t>،</w:t>
      </w:r>
      <w:r w:rsidR="00740CBF">
        <w:rPr>
          <w:rtl/>
        </w:rPr>
        <w:t xml:space="preserve"> </w:t>
      </w:r>
      <w:r w:rsidRPr="003350CA">
        <w:rPr>
          <w:rtl/>
        </w:rPr>
        <w:t>ونعيمها الحسّي</w:t>
      </w:r>
      <w:r w:rsidR="00B01071">
        <w:rPr>
          <w:rtl/>
        </w:rPr>
        <w:t>،</w:t>
      </w:r>
      <w:r w:rsidR="00740CBF">
        <w:rPr>
          <w:rtl/>
        </w:rPr>
        <w:t xml:space="preserve"> </w:t>
      </w:r>
      <w:r w:rsidRPr="003350CA">
        <w:rPr>
          <w:rtl/>
        </w:rPr>
        <w:t>وذكر من هذا النعيم: إحلال</w:t>
      </w:r>
      <w:bookmarkEnd w:id="8"/>
      <w:r w:rsidR="00740CBF">
        <w:rPr>
          <w:rtl/>
        </w:rPr>
        <w:t xml:space="preserve"> </w:t>
      </w:r>
      <w:r w:rsidRPr="003350CA">
        <w:rPr>
          <w:rtl/>
        </w:rPr>
        <w:t>رضوان الله على أهل الجنة</w:t>
      </w:r>
      <w:r w:rsidR="00B01071">
        <w:rPr>
          <w:rtl/>
        </w:rPr>
        <w:t>،</w:t>
      </w:r>
      <w:r w:rsidR="00740CBF">
        <w:rPr>
          <w:rtl/>
        </w:rPr>
        <w:t xml:space="preserve"> </w:t>
      </w:r>
      <w:r w:rsidRPr="003350CA">
        <w:rPr>
          <w:rtl/>
        </w:rPr>
        <w:t>فلا يسخط عليهم أبداً</w:t>
      </w:r>
      <w:r w:rsidR="00B01071">
        <w:rPr>
          <w:rtl/>
        </w:rPr>
        <w:t>،</w:t>
      </w:r>
      <w:r w:rsidR="00740CBF">
        <w:rPr>
          <w:rtl/>
        </w:rPr>
        <w:t xml:space="preserve"> </w:t>
      </w:r>
      <w:r w:rsidRPr="003350CA">
        <w:rPr>
          <w:rtl/>
        </w:rPr>
        <w:t>وذكر عدد أنهار الجنة وصفاتها</w:t>
      </w:r>
      <w:r w:rsidR="00B01071">
        <w:rPr>
          <w:rtl/>
        </w:rPr>
        <w:t>،</w:t>
      </w:r>
      <w:r w:rsidR="00740CBF">
        <w:rPr>
          <w:rtl/>
        </w:rPr>
        <w:t xml:space="preserve"> </w:t>
      </w:r>
      <w:r w:rsidRPr="003350CA">
        <w:rPr>
          <w:rtl/>
        </w:rPr>
        <w:t>والحور العين وصفاتهن</w:t>
      </w:r>
      <w:r w:rsidR="00B01071">
        <w:rPr>
          <w:rtl/>
        </w:rPr>
        <w:t>،</w:t>
      </w:r>
      <w:r w:rsidR="00740CBF">
        <w:rPr>
          <w:rtl/>
        </w:rPr>
        <w:t xml:space="preserve"> </w:t>
      </w:r>
      <w:r w:rsidRPr="003350CA">
        <w:rPr>
          <w:rtl/>
        </w:rPr>
        <w:t>ومساكن أهل الجنة: من الخيام</w:t>
      </w:r>
      <w:r w:rsidR="00B01071">
        <w:rPr>
          <w:rtl/>
        </w:rPr>
        <w:t>،</w:t>
      </w:r>
      <w:r w:rsidR="00740CBF">
        <w:rPr>
          <w:rtl/>
        </w:rPr>
        <w:t xml:space="preserve"> </w:t>
      </w:r>
      <w:r w:rsidRPr="003350CA">
        <w:rPr>
          <w:rtl/>
        </w:rPr>
        <w:t>والغرف</w:t>
      </w:r>
      <w:r w:rsidR="00B01071">
        <w:rPr>
          <w:rtl/>
        </w:rPr>
        <w:t>،</w:t>
      </w:r>
      <w:r w:rsidR="00740CBF">
        <w:rPr>
          <w:rtl/>
        </w:rPr>
        <w:t xml:space="preserve"> </w:t>
      </w:r>
      <w:r w:rsidRPr="003350CA">
        <w:rPr>
          <w:rtl/>
        </w:rPr>
        <w:t>والقصور</w:t>
      </w:r>
      <w:r w:rsidR="00B01071">
        <w:rPr>
          <w:rtl/>
        </w:rPr>
        <w:t>،</w:t>
      </w:r>
      <w:r w:rsidR="00740CBF">
        <w:rPr>
          <w:rtl/>
        </w:rPr>
        <w:t xml:space="preserve"> </w:t>
      </w:r>
      <w:r w:rsidRPr="003350CA">
        <w:rPr>
          <w:rtl/>
        </w:rPr>
        <w:t>وصفاتها</w:t>
      </w:r>
      <w:r w:rsidR="00B01071">
        <w:rPr>
          <w:rtl/>
        </w:rPr>
        <w:t>،</w:t>
      </w:r>
      <w:r w:rsidR="00740CBF">
        <w:rPr>
          <w:rtl/>
        </w:rPr>
        <w:t xml:space="preserve"> </w:t>
      </w:r>
      <w:r w:rsidRPr="003350CA">
        <w:rPr>
          <w:rtl/>
        </w:rPr>
        <w:t>وطعام أهل الجنة</w:t>
      </w:r>
      <w:r w:rsidR="00B01071">
        <w:rPr>
          <w:rtl/>
        </w:rPr>
        <w:t>،</w:t>
      </w:r>
      <w:r w:rsidR="00740CBF">
        <w:rPr>
          <w:rtl/>
        </w:rPr>
        <w:t xml:space="preserve"> </w:t>
      </w:r>
      <w:r w:rsidRPr="003350CA">
        <w:rPr>
          <w:rtl/>
        </w:rPr>
        <w:t>وشرابهم</w:t>
      </w:r>
      <w:r w:rsidR="00B01071">
        <w:rPr>
          <w:rtl/>
        </w:rPr>
        <w:t>،</w:t>
      </w:r>
      <w:r w:rsidR="00740CBF">
        <w:rPr>
          <w:rtl/>
        </w:rPr>
        <w:t xml:space="preserve"> </w:t>
      </w:r>
      <w:r w:rsidRPr="003350CA">
        <w:rPr>
          <w:rtl/>
        </w:rPr>
        <w:t>وصفات أهل الجنة</w:t>
      </w:r>
      <w:r w:rsidR="00B01071">
        <w:rPr>
          <w:rtl/>
        </w:rPr>
        <w:t>،</w:t>
      </w:r>
      <w:r w:rsidR="00740CBF">
        <w:rPr>
          <w:rtl/>
        </w:rPr>
        <w:t xml:space="preserve"> </w:t>
      </w:r>
      <w:r w:rsidRPr="003350CA">
        <w:rPr>
          <w:rtl/>
        </w:rPr>
        <w:t>[جعله من أهلها].</w:t>
      </w:r>
    </w:p>
    <w:p w:rsidR="00D17181" w:rsidRPr="003350CA" w:rsidRDefault="00D17181" w:rsidP="00BD5B3A">
      <w:pPr>
        <w:pStyle w:val="7"/>
        <w:rPr>
          <w:rtl/>
        </w:rPr>
      </w:pPr>
      <w:r w:rsidRPr="003350CA">
        <w:rPr>
          <w:rtl/>
        </w:rPr>
        <w:t>وذكر</w:t>
      </w:r>
      <w:r w:rsidR="00BD5B3A">
        <w:rPr>
          <w:rFonts w:cs="CTraditional Arabic"/>
          <w:rtl/>
        </w:rPr>
        <w:t>/</w:t>
      </w:r>
      <w:r w:rsidRPr="003350CA">
        <w:rPr>
          <w:rtl/>
        </w:rPr>
        <w:t>: عذاب أهل النار النفسي</w:t>
      </w:r>
      <w:r w:rsidR="00B01071">
        <w:rPr>
          <w:rtl/>
        </w:rPr>
        <w:t>،</w:t>
      </w:r>
      <w:r w:rsidR="00740CBF">
        <w:rPr>
          <w:rtl/>
        </w:rPr>
        <w:t xml:space="preserve"> </w:t>
      </w:r>
      <w:r w:rsidRPr="003350CA">
        <w:rPr>
          <w:rtl/>
        </w:rPr>
        <w:t>وعذابهم الحسي</w:t>
      </w:r>
      <w:r w:rsidR="00B01071">
        <w:rPr>
          <w:rtl/>
        </w:rPr>
        <w:t>،</w:t>
      </w:r>
      <w:r w:rsidR="00740CBF">
        <w:rPr>
          <w:rtl/>
        </w:rPr>
        <w:t xml:space="preserve"> </w:t>
      </w:r>
      <w:r w:rsidRPr="003350CA">
        <w:rPr>
          <w:rtl/>
        </w:rPr>
        <w:t>ثم ذكر الطريق الموصل إلى الجنة</w:t>
      </w:r>
      <w:r w:rsidR="00B01071">
        <w:rPr>
          <w:rtl/>
        </w:rPr>
        <w:t>،</w:t>
      </w:r>
      <w:r w:rsidR="00740CBF">
        <w:rPr>
          <w:rtl/>
        </w:rPr>
        <w:t xml:space="preserve"> </w:t>
      </w:r>
      <w:r w:rsidRPr="003350CA">
        <w:rPr>
          <w:rtl/>
        </w:rPr>
        <w:t>وأسباب دخولها</w:t>
      </w:r>
      <w:r w:rsidR="00B01071">
        <w:rPr>
          <w:rtl/>
        </w:rPr>
        <w:t>،</w:t>
      </w:r>
      <w:r w:rsidR="00740CBF">
        <w:rPr>
          <w:rtl/>
        </w:rPr>
        <w:t xml:space="preserve"> </w:t>
      </w:r>
      <w:r w:rsidRPr="003350CA">
        <w:rPr>
          <w:rtl/>
        </w:rPr>
        <w:t>وأن دخول الجنة برحمة الله تعالى</w:t>
      </w:r>
      <w:r w:rsidR="00B01071">
        <w:rPr>
          <w:rtl/>
        </w:rPr>
        <w:t>،</w:t>
      </w:r>
      <w:r w:rsidR="00740CBF">
        <w:rPr>
          <w:rtl/>
        </w:rPr>
        <w:t xml:space="preserve"> </w:t>
      </w:r>
      <w:r w:rsidRPr="003350CA">
        <w:rPr>
          <w:rtl/>
        </w:rPr>
        <w:t>وذكر الطرق الموصلة إلى النار</w:t>
      </w:r>
      <w:r w:rsidR="00B01071">
        <w:rPr>
          <w:rtl/>
        </w:rPr>
        <w:t>،</w:t>
      </w:r>
      <w:r w:rsidR="00740CBF">
        <w:rPr>
          <w:rtl/>
        </w:rPr>
        <w:t xml:space="preserve"> </w:t>
      </w:r>
      <w:r w:rsidRPr="003350CA">
        <w:rPr>
          <w:rtl/>
        </w:rPr>
        <w:t>وبين أسباب دخولها [أعاذه الله منها]</w:t>
      </w:r>
      <w:r w:rsidR="00B01071">
        <w:rPr>
          <w:rtl/>
        </w:rPr>
        <w:t>،</w:t>
      </w:r>
      <w:r w:rsidR="00740CBF">
        <w:rPr>
          <w:rtl/>
        </w:rPr>
        <w:t xml:space="preserve"> </w:t>
      </w:r>
      <w:r w:rsidRPr="003350CA">
        <w:rPr>
          <w:rtl/>
        </w:rPr>
        <w:t>ثم ختم ذلك: بكيف نقي أنفسنا وأهلينا من النار</w:t>
      </w:r>
      <w:r w:rsidR="00B01071">
        <w:rPr>
          <w:rtl/>
        </w:rPr>
        <w:t>،</w:t>
      </w:r>
      <w:r w:rsidR="00740CBF">
        <w:rPr>
          <w:rtl/>
        </w:rPr>
        <w:t xml:space="preserve"> </w:t>
      </w:r>
      <w:r w:rsidRPr="003350CA">
        <w:rPr>
          <w:rtl/>
        </w:rPr>
        <w:t>ثم الخاتمة</w:t>
      </w:r>
      <w:r w:rsidR="00B01071">
        <w:rPr>
          <w:rtl/>
        </w:rPr>
        <w:t>،</w:t>
      </w:r>
      <w:r w:rsidR="00740CBF">
        <w:rPr>
          <w:rtl/>
        </w:rPr>
        <w:t xml:space="preserve"> </w:t>
      </w:r>
      <w:r w:rsidRPr="003350CA">
        <w:rPr>
          <w:rtl/>
        </w:rPr>
        <w:t>والتوصيات</w:t>
      </w:r>
      <w:r w:rsidR="00B01071">
        <w:rPr>
          <w:rtl/>
        </w:rPr>
        <w:t>،</w:t>
      </w:r>
      <w:r w:rsidR="00740CBF">
        <w:rPr>
          <w:rtl/>
        </w:rPr>
        <w:t xml:space="preserve"> </w:t>
      </w:r>
      <w:r w:rsidRPr="003350CA">
        <w:rPr>
          <w:rtl/>
        </w:rPr>
        <w:t xml:space="preserve">وإثبات المراجع </w:t>
      </w:r>
      <w:r w:rsidRPr="003350CA">
        <w:rPr>
          <w:rtl/>
        </w:rPr>
        <w:lastRenderedPageBreak/>
        <w:t>والمصادر</w:t>
      </w:r>
      <w:bookmarkEnd w:id="9"/>
      <w:bookmarkEnd w:id="10"/>
      <w:r w:rsidRPr="003350CA">
        <w:rPr>
          <w:rtl/>
        </w:rPr>
        <w:t>.</w:t>
      </w:r>
    </w:p>
    <w:p w:rsidR="00D17181" w:rsidRPr="003350CA" w:rsidRDefault="00D17181" w:rsidP="001A2AEC">
      <w:pPr>
        <w:ind w:firstLine="284"/>
        <w:jc w:val="both"/>
        <w:rPr>
          <w:rStyle w:val="7Char"/>
          <w:rtl/>
        </w:rPr>
      </w:pPr>
      <w:r w:rsidRPr="003350CA">
        <w:rPr>
          <w:rStyle w:val="7Char"/>
          <w:rtl/>
        </w:rPr>
        <w:t>ولا شك أن أعظم المطالب: الفوز بالجنة والنجاة من النار</w:t>
      </w:r>
      <w:r w:rsidR="00B01071">
        <w:rPr>
          <w:rStyle w:val="7Char"/>
          <w:rtl/>
        </w:rPr>
        <w:t>،</w:t>
      </w:r>
      <w:r w:rsidR="00740CBF">
        <w:rPr>
          <w:rStyle w:val="7Char"/>
          <w:rtl/>
        </w:rPr>
        <w:t xml:space="preserve"> </w:t>
      </w:r>
      <w:r w:rsidRPr="003350CA">
        <w:rPr>
          <w:rStyle w:val="7Char"/>
          <w:rtl/>
        </w:rPr>
        <w:t>قال الله تعالى:</w:t>
      </w:r>
      <w:r w:rsidRPr="0056292C">
        <w:rPr>
          <w:rStyle w:val="7Char"/>
          <w:rtl/>
        </w:rPr>
        <w:t xml:space="preserve"> </w:t>
      </w:r>
      <w:bookmarkStart w:id="11" w:name="_Toc209679775"/>
      <w:r>
        <w:rPr>
          <w:rFonts w:ascii="mylotus" w:hAnsi="mylotus" w:cs="Traditional Arabic"/>
          <w:b/>
          <w:sz w:val="36"/>
          <w:rtl/>
        </w:rPr>
        <w:t>﴿</w:t>
      </w:r>
      <w:r w:rsidRPr="003A3F70">
        <w:rPr>
          <w:rStyle w:val="6Char"/>
          <w:rtl/>
        </w:rPr>
        <w:t>فَمَنْ زُحْزِحَ عَنِ النَّارِ وَأُدْخِلَ الْجَنَّةَ فَقَدْ فَازَ</w:t>
      </w:r>
      <w:r w:rsidR="00740CBF" w:rsidRPr="003A3F70">
        <w:rPr>
          <w:rStyle w:val="6Char"/>
          <w:rtl/>
        </w:rPr>
        <w:t xml:space="preserve"> </w:t>
      </w:r>
      <w:r w:rsidRPr="003A3F70">
        <w:rPr>
          <w:rStyle w:val="6Char"/>
          <w:rtl/>
        </w:rPr>
        <w:t>وَمَا الْحَيَاةُ الدُّنْيَا إِلَّا مَتَاعُ الْغُرُورِ</w:t>
      </w:r>
      <w:r>
        <w:rPr>
          <w:rFonts w:ascii="mylotus" w:hAnsi="mylotus" w:cs="Traditional Arabic"/>
          <w:b/>
          <w:sz w:val="36"/>
          <w:rtl/>
        </w:rPr>
        <w:t>﴾</w:t>
      </w:r>
      <w:r w:rsidRPr="003A3F70">
        <w:rPr>
          <w:rStyle w:val="6Char"/>
          <w:rtl/>
        </w:rPr>
        <w:t xml:space="preserve"> </w:t>
      </w:r>
      <w:r w:rsidRPr="00351219">
        <w:rPr>
          <w:rStyle w:val="9Char"/>
          <w:rtl/>
        </w:rPr>
        <w:t>[آل عمران: 185]</w:t>
      </w:r>
      <w:r w:rsidRPr="003350CA">
        <w:rPr>
          <w:rStyle w:val="7Char"/>
          <w:rtl/>
        </w:rPr>
        <w:t>.</w:t>
      </w:r>
    </w:p>
    <w:p w:rsidR="00D17181" w:rsidRPr="0056292C" w:rsidRDefault="00D17181" w:rsidP="003E0AB1">
      <w:pPr>
        <w:ind w:firstLine="284"/>
        <w:jc w:val="both"/>
        <w:rPr>
          <w:rStyle w:val="7Char"/>
          <w:rtl/>
        </w:rPr>
      </w:pPr>
      <w:r w:rsidRPr="0056292C">
        <w:rPr>
          <w:rStyle w:val="7Char"/>
          <w:rtl/>
        </w:rPr>
        <w:t>وعندما رأيت هذا الترتيب الجميل</w:t>
      </w:r>
      <w:r w:rsidR="00B01071" w:rsidRPr="0056292C">
        <w:rPr>
          <w:rStyle w:val="7Char"/>
          <w:rtl/>
        </w:rPr>
        <w:t>،</w:t>
      </w:r>
      <w:r w:rsidR="00740CBF" w:rsidRPr="0056292C">
        <w:rPr>
          <w:rStyle w:val="7Char"/>
          <w:rtl/>
        </w:rPr>
        <w:t xml:space="preserve"> </w:t>
      </w:r>
      <w:r w:rsidRPr="0056292C">
        <w:rPr>
          <w:rStyle w:val="7Char"/>
          <w:rtl/>
        </w:rPr>
        <w:t>والاختصار المفيد؛ ولأهمية الموضوع أحببت أن أعتني بإخراج هذه الرسالة التي أسأل الله بوجهه الكريم أن ينفع بها الابن عبد الرحمن</w:t>
      </w:r>
      <w:r w:rsidR="00B01071" w:rsidRPr="0056292C">
        <w:rPr>
          <w:rStyle w:val="7Char"/>
          <w:rtl/>
        </w:rPr>
        <w:t>،</w:t>
      </w:r>
      <w:r w:rsidR="00740CBF" w:rsidRPr="0056292C">
        <w:rPr>
          <w:rStyle w:val="7Char"/>
          <w:rtl/>
        </w:rPr>
        <w:t xml:space="preserve"> </w:t>
      </w:r>
      <w:r w:rsidRPr="0056292C">
        <w:rPr>
          <w:rStyle w:val="7Char"/>
          <w:rtl/>
        </w:rPr>
        <w:t>وأن يجعلها له من العمل الذي لا ينقطع</w:t>
      </w:r>
      <w:r w:rsidR="00B01071" w:rsidRPr="0056292C">
        <w:rPr>
          <w:rStyle w:val="7Char"/>
          <w:rtl/>
        </w:rPr>
        <w:t>،</w:t>
      </w:r>
      <w:r w:rsidR="00740CBF" w:rsidRPr="0056292C">
        <w:rPr>
          <w:rStyle w:val="7Char"/>
          <w:rtl/>
        </w:rPr>
        <w:t xml:space="preserve"> </w:t>
      </w:r>
      <w:r w:rsidRPr="0056292C">
        <w:rPr>
          <w:rStyle w:val="7Char"/>
          <w:rtl/>
        </w:rPr>
        <w:t>وأن يبلّغه منازل الشهداء؛ فإنه</w:t>
      </w:r>
      <w:r w:rsidR="003E0AB1">
        <w:rPr>
          <w:rStyle w:val="7Char"/>
          <w:rtl/>
        </w:rPr>
        <w:t xml:space="preserve"> سبحانه وتعالي</w:t>
      </w:r>
      <w:r w:rsidRPr="0056292C">
        <w:rPr>
          <w:rStyle w:val="7Char"/>
          <w:rtl/>
        </w:rPr>
        <w:t xml:space="preserve"> الكريم</w:t>
      </w:r>
      <w:r w:rsidR="00B01071" w:rsidRPr="0056292C">
        <w:rPr>
          <w:rStyle w:val="7Char"/>
          <w:rtl/>
        </w:rPr>
        <w:t>،</w:t>
      </w:r>
      <w:r w:rsidR="00740CBF" w:rsidRPr="0056292C">
        <w:rPr>
          <w:rStyle w:val="7Char"/>
          <w:rtl/>
        </w:rPr>
        <w:t xml:space="preserve"> </w:t>
      </w:r>
      <w:r w:rsidRPr="0056292C">
        <w:rPr>
          <w:rStyle w:val="7Char"/>
          <w:rtl/>
        </w:rPr>
        <w:t>الرؤوف الرحيم</w:t>
      </w:r>
      <w:r w:rsidR="00B01071" w:rsidRPr="0056292C">
        <w:rPr>
          <w:rStyle w:val="7Char"/>
          <w:rtl/>
        </w:rPr>
        <w:t>،</w:t>
      </w:r>
      <w:r w:rsidR="00740CBF" w:rsidRPr="0056292C">
        <w:rPr>
          <w:rStyle w:val="7Char"/>
          <w:rtl/>
        </w:rPr>
        <w:t xml:space="preserve"> </w:t>
      </w:r>
      <w:r w:rsidRPr="0056292C">
        <w:rPr>
          <w:rStyle w:val="7Char"/>
          <w:rtl/>
        </w:rPr>
        <w:t>ذو الفضل والجود والإحسان والامتنان.</w:t>
      </w:r>
    </w:p>
    <w:p w:rsidR="00D17181" w:rsidRPr="0056292C" w:rsidRDefault="00D17181" w:rsidP="00BD5B3A">
      <w:pPr>
        <w:ind w:firstLine="284"/>
        <w:jc w:val="both"/>
        <w:rPr>
          <w:rStyle w:val="7Char"/>
          <w:rtl/>
        </w:rPr>
      </w:pPr>
      <w:r w:rsidRPr="0056292C">
        <w:rPr>
          <w:rStyle w:val="7Char"/>
          <w:rtl/>
        </w:rPr>
        <w:t>وأصل هذه الرسالة بحث أعدّه الابن عبد الرحمن</w:t>
      </w:r>
      <w:r w:rsidR="00BD5B3A">
        <w:rPr>
          <w:rStyle w:val="7Char"/>
          <w:rFonts w:cs="CTraditional Arabic"/>
          <w:rtl/>
        </w:rPr>
        <w:t>/</w:t>
      </w:r>
      <w:r w:rsidRPr="0056292C">
        <w:rPr>
          <w:rStyle w:val="7Char"/>
          <w:rtl/>
        </w:rPr>
        <w:t xml:space="preserve"> في الصف الثالث الثانوي الفصل الثاني في أوائل عام 1422هـ في ثانوية أبي عمرو البصري لتحفيظ القرآن الكريم بالرياض</w:t>
      </w:r>
      <w:r w:rsidR="00B01071" w:rsidRPr="0056292C">
        <w:rPr>
          <w:rStyle w:val="7Char"/>
          <w:rtl/>
        </w:rPr>
        <w:t>،</w:t>
      </w:r>
      <w:r w:rsidR="00740CBF" w:rsidRPr="0056292C">
        <w:rPr>
          <w:rStyle w:val="7Char"/>
          <w:rtl/>
        </w:rPr>
        <w:t xml:space="preserve"> </w:t>
      </w:r>
      <w:r w:rsidRPr="0056292C">
        <w:rPr>
          <w:rStyle w:val="7Char"/>
          <w:rtl/>
        </w:rPr>
        <w:t>أشرف عليه الأستاذ محمد السليم حفظه الله تعالى وجزاه خيراً.</w:t>
      </w:r>
    </w:p>
    <w:p w:rsidR="00D17181" w:rsidRPr="0056292C" w:rsidRDefault="00D17181" w:rsidP="001A2AEC">
      <w:pPr>
        <w:ind w:firstLine="284"/>
        <w:jc w:val="both"/>
        <w:rPr>
          <w:rStyle w:val="7Char"/>
          <w:rtl/>
        </w:rPr>
      </w:pPr>
      <w:r w:rsidRPr="0056292C">
        <w:rPr>
          <w:rStyle w:val="7Char"/>
          <w:rtl/>
        </w:rPr>
        <w:t>وعندما توفي الابن عبد الرحمن</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ذهبت إلى المدرسة</w:t>
      </w:r>
      <w:r w:rsidR="00B01071" w:rsidRPr="0056292C">
        <w:rPr>
          <w:rStyle w:val="7Char"/>
          <w:rtl/>
        </w:rPr>
        <w:t>،</w:t>
      </w:r>
      <w:r w:rsidR="00740CBF" w:rsidRPr="0056292C">
        <w:rPr>
          <w:rStyle w:val="7Char"/>
          <w:rtl/>
        </w:rPr>
        <w:t xml:space="preserve"> </w:t>
      </w:r>
      <w:r w:rsidRPr="0056292C">
        <w:rPr>
          <w:rStyle w:val="7Char"/>
          <w:rtl/>
        </w:rPr>
        <w:t>وطلبت هذا البحث</w:t>
      </w:r>
      <w:r w:rsidR="00B01071" w:rsidRPr="0056292C">
        <w:rPr>
          <w:rStyle w:val="7Char"/>
          <w:rtl/>
        </w:rPr>
        <w:t>،</w:t>
      </w:r>
      <w:r w:rsidR="00740CBF" w:rsidRPr="0056292C">
        <w:rPr>
          <w:rStyle w:val="7Char"/>
          <w:rtl/>
        </w:rPr>
        <w:t xml:space="preserve"> </w:t>
      </w:r>
      <w:r w:rsidRPr="0056292C">
        <w:rPr>
          <w:rStyle w:val="7Char"/>
          <w:rtl/>
        </w:rPr>
        <w:t>فدفعه إليّ وكيل المدرسة محمد العوشن</w:t>
      </w:r>
      <w:r w:rsidR="00B01071" w:rsidRPr="0056292C">
        <w:rPr>
          <w:rStyle w:val="7Char"/>
          <w:rtl/>
        </w:rPr>
        <w:t>،</w:t>
      </w:r>
      <w:r w:rsidR="00740CBF" w:rsidRPr="0056292C">
        <w:rPr>
          <w:rStyle w:val="7Char"/>
          <w:rtl/>
        </w:rPr>
        <w:t xml:space="preserve"> </w:t>
      </w:r>
      <w:r w:rsidRPr="0056292C">
        <w:rPr>
          <w:rStyle w:val="7Char"/>
          <w:rtl/>
        </w:rPr>
        <w:t>جزاه الله خيراً</w:t>
      </w:r>
      <w:r w:rsidR="00B01071" w:rsidRPr="0056292C">
        <w:rPr>
          <w:rStyle w:val="7Char"/>
          <w:rtl/>
        </w:rPr>
        <w:t>،</w:t>
      </w:r>
      <w:r w:rsidR="00740CBF" w:rsidRPr="0056292C">
        <w:rPr>
          <w:rStyle w:val="7Char"/>
          <w:rtl/>
        </w:rPr>
        <w:t xml:space="preserve"> </w:t>
      </w:r>
      <w:r w:rsidRPr="0056292C">
        <w:rPr>
          <w:rStyle w:val="7Char"/>
          <w:rtl/>
        </w:rPr>
        <w:t>وفرحت بذلك فرحاً عظيماً</w:t>
      </w:r>
      <w:r w:rsidR="00B01071" w:rsidRPr="0056292C">
        <w:rPr>
          <w:rStyle w:val="7Char"/>
          <w:rtl/>
        </w:rPr>
        <w:t>،</w:t>
      </w:r>
      <w:r w:rsidR="00740CBF" w:rsidRPr="0056292C">
        <w:rPr>
          <w:rStyle w:val="7Char"/>
          <w:rtl/>
        </w:rPr>
        <w:t xml:space="preserve"> </w:t>
      </w:r>
      <w:r w:rsidRPr="0056292C">
        <w:rPr>
          <w:rStyle w:val="7Char"/>
          <w:rtl/>
        </w:rPr>
        <w:t>وأسأل الله بأسمائه الحسنى</w:t>
      </w:r>
      <w:r w:rsidR="00B01071" w:rsidRPr="0056292C">
        <w:rPr>
          <w:rStyle w:val="7Char"/>
          <w:rtl/>
        </w:rPr>
        <w:t>،</w:t>
      </w:r>
      <w:r w:rsidR="00740CBF" w:rsidRPr="0056292C">
        <w:rPr>
          <w:rStyle w:val="7Char"/>
          <w:rtl/>
        </w:rPr>
        <w:t xml:space="preserve"> </w:t>
      </w:r>
      <w:r w:rsidRPr="0056292C">
        <w:rPr>
          <w:rStyle w:val="7Char"/>
          <w:rtl/>
        </w:rPr>
        <w:t>وصفاته العلا أن ينفع به كاتبه</w:t>
      </w:r>
      <w:r w:rsidR="00B01071" w:rsidRPr="0056292C">
        <w:rPr>
          <w:rStyle w:val="7Char"/>
          <w:rtl/>
        </w:rPr>
        <w:t>،</w:t>
      </w:r>
      <w:r w:rsidR="00740CBF" w:rsidRPr="0056292C">
        <w:rPr>
          <w:rStyle w:val="7Char"/>
          <w:rtl/>
        </w:rPr>
        <w:t xml:space="preserve"> </w:t>
      </w:r>
      <w:r w:rsidRPr="0056292C">
        <w:rPr>
          <w:rStyle w:val="7Char"/>
          <w:rtl/>
        </w:rPr>
        <w:t>وأن يكون من عمله الصالح الذي لا ينقطع.</w:t>
      </w:r>
    </w:p>
    <w:p w:rsidR="00D17181" w:rsidRPr="00FF2665" w:rsidRDefault="00D17181" w:rsidP="009D6C87">
      <w:pPr>
        <w:pStyle w:val="8"/>
        <w:rPr>
          <w:rtl/>
        </w:rPr>
      </w:pPr>
      <w:bookmarkStart w:id="12" w:name="_Toc246007411"/>
      <w:bookmarkStart w:id="13" w:name="_Toc246229377"/>
      <w:r w:rsidRPr="009D6C87">
        <w:rPr>
          <w:rtl/>
        </w:rPr>
        <w:t>و</w:t>
      </w:r>
      <w:r w:rsidRPr="00FF2665">
        <w:rPr>
          <w:rtl/>
        </w:rPr>
        <w:t>عملي في هذه الرسالة على النحو الآتي:</w:t>
      </w:r>
      <w:bookmarkEnd w:id="12"/>
      <w:bookmarkEnd w:id="13"/>
    </w:p>
    <w:p w:rsidR="00D17181" w:rsidRPr="0056292C" w:rsidRDefault="00D17181" w:rsidP="00066551">
      <w:pPr>
        <w:widowControl w:val="0"/>
        <w:numPr>
          <w:ilvl w:val="0"/>
          <w:numId w:val="9"/>
        </w:numPr>
        <w:ind w:left="641" w:hanging="357"/>
        <w:jc w:val="both"/>
        <w:rPr>
          <w:rStyle w:val="7Char"/>
        </w:rPr>
      </w:pPr>
      <w:r w:rsidRPr="0056292C">
        <w:rPr>
          <w:rStyle w:val="7Char"/>
          <w:rtl/>
        </w:rPr>
        <w:t>كتبت سيرة مختصرة للابن عبد الرحمن</w:t>
      </w:r>
      <w:r w:rsidR="00B01071" w:rsidRPr="0056292C">
        <w:rPr>
          <w:rStyle w:val="7Char"/>
          <w:rtl/>
        </w:rPr>
        <w:t>،</w:t>
      </w:r>
      <w:r w:rsidR="00740CBF" w:rsidRPr="0056292C">
        <w:rPr>
          <w:rStyle w:val="7Char"/>
          <w:rtl/>
        </w:rPr>
        <w:t xml:space="preserve"> </w:t>
      </w:r>
      <w:r w:rsidRPr="0056292C">
        <w:rPr>
          <w:rStyle w:val="7Char"/>
          <w:rtl/>
        </w:rPr>
        <w:t>والابن عبد الرحيم رحمهما الله تعالى.</w:t>
      </w:r>
    </w:p>
    <w:p w:rsidR="00D17181" w:rsidRPr="00226D30" w:rsidRDefault="00D17181" w:rsidP="00066551">
      <w:pPr>
        <w:widowControl w:val="0"/>
        <w:numPr>
          <w:ilvl w:val="0"/>
          <w:numId w:val="9"/>
        </w:numPr>
        <w:ind w:left="641" w:hanging="357"/>
        <w:jc w:val="both"/>
        <w:rPr>
          <w:rStyle w:val="7Char"/>
        </w:rPr>
      </w:pPr>
      <w:r w:rsidRPr="0056292C">
        <w:rPr>
          <w:rStyle w:val="7Char"/>
          <w:rtl/>
        </w:rPr>
        <w:lastRenderedPageBreak/>
        <w:t>قمت بمطابقة الرسالة على أصلها المخطوط بخط الابن عبد الرحمن</w:t>
      </w:r>
      <w:r w:rsidR="00BD5B3A" w:rsidRPr="00BD5B3A">
        <w:rPr>
          <w:rStyle w:val="7Char"/>
          <w:rFonts w:cs="CTraditional Arabic"/>
          <w:rtl/>
        </w:rPr>
        <w:t>/</w:t>
      </w:r>
      <w:r w:rsidRPr="0056292C">
        <w:rPr>
          <w:rStyle w:val="7Char"/>
          <w:rtl/>
        </w:rPr>
        <w:t>.</w:t>
      </w:r>
    </w:p>
    <w:p w:rsidR="00D17181" w:rsidRPr="00226D30" w:rsidRDefault="00D17181" w:rsidP="00066551">
      <w:pPr>
        <w:widowControl w:val="0"/>
        <w:numPr>
          <w:ilvl w:val="0"/>
          <w:numId w:val="9"/>
        </w:numPr>
        <w:ind w:left="641" w:hanging="357"/>
        <w:jc w:val="both"/>
        <w:rPr>
          <w:rStyle w:val="7Char"/>
        </w:rPr>
      </w:pPr>
      <w:r w:rsidRPr="0056292C">
        <w:rPr>
          <w:rStyle w:val="7Char"/>
          <w:rtl/>
        </w:rPr>
        <w:t>خرَّجت جميع الأحاديث</w:t>
      </w:r>
      <w:r w:rsidR="00B01071" w:rsidRPr="0056292C">
        <w:rPr>
          <w:rStyle w:val="7Char"/>
          <w:rtl/>
        </w:rPr>
        <w:t>،</w:t>
      </w:r>
      <w:r w:rsidR="00740CBF" w:rsidRPr="0056292C">
        <w:rPr>
          <w:rStyle w:val="7Char"/>
          <w:rtl/>
        </w:rPr>
        <w:t xml:space="preserve"> </w:t>
      </w:r>
      <w:r w:rsidRPr="0056292C">
        <w:rPr>
          <w:rStyle w:val="7Char"/>
          <w:rtl/>
        </w:rPr>
        <w:t>وقابلتها على مصادرها الأصلية من كتب السنة.</w:t>
      </w:r>
    </w:p>
    <w:p w:rsidR="00D17181" w:rsidRPr="00226D30" w:rsidRDefault="00D17181" w:rsidP="00066551">
      <w:pPr>
        <w:widowControl w:val="0"/>
        <w:numPr>
          <w:ilvl w:val="0"/>
          <w:numId w:val="9"/>
        </w:numPr>
        <w:ind w:left="641" w:hanging="357"/>
        <w:jc w:val="both"/>
        <w:rPr>
          <w:rStyle w:val="7Char"/>
        </w:rPr>
      </w:pPr>
      <w:r w:rsidRPr="0056292C">
        <w:rPr>
          <w:rStyle w:val="7Char"/>
          <w:rtl/>
        </w:rPr>
        <w:t>إذا أضفت كلمة أو جملة جعلتها بين معقوفين هكذا [...].</w:t>
      </w:r>
    </w:p>
    <w:p w:rsidR="00D17181" w:rsidRPr="00226D30" w:rsidRDefault="00D17181" w:rsidP="00066551">
      <w:pPr>
        <w:widowControl w:val="0"/>
        <w:numPr>
          <w:ilvl w:val="0"/>
          <w:numId w:val="9"/>
        </w:numPr>
        <w:ind w:left="641" w:hanging="357"/>
        <w:jc w:val="both"/>
        <w:rPr>
          <w:rStyle w:val="7Char"/>
        </w:rPr>
      </w:pPr>
      <w:r w:rsidRPr="0056292C">
        <w:rPr>
          <w:rStyle w:val="7Char"/>
          <w:rtl/>
        </w:rPr>
        <w:t>إذا أضفت شيئاً من الفوائد جعلتها في الحاشية؛ لرغبتي في بقاء الرسالة على أصلها</w:t>
      </w:r>
      <w:r w:rsidR="00B01071" w:rsidRPr="0056292C">
        <w:rPr>
          <w:rStyle w:val="7Char"/>
          <w:rtl/>
        </w:rPr>
        <w:t>،</w:t>
      </w:r>
      <w:r w:rsidR="00740CBF" w:rsidRPr="0056292C">
        <w:rPr>
          <w:rStyle w:val="7Char"/>
          <w:rtl/>
        </w:rPr>
        <w:t xml:space="preserve"> </w:t>
      </w:r>
      <w:r w:rsidRPr="0056292C">
        <w:rPr>
          <w:rStyle w:val="7Char"/>
          <w:rtl/>
        </w:rPr>
        <w:t>لعلّ الله</w:t>
      </w:r>
      <w:r w:rsidR="001F2DC7" w:rsidRPr="001F2DC7">
        <w:rPr>
          <w:rStyle w:val="7Char"/>
          <w:rFonts w:cs="CTraditional Arabic"/>
          <w:rtl/>
        </w:rPr>
        <w:t xml:space="preserve"> ﻷ</w:t>
      </w:r>
      <w:r w:rsidRPr="0056292C">
        <w:rPr>
          <w:rStyle w:val="7Char"/>
          <w:rtl/>
        </w:rPr>
        <w:t xml:space="preserve"> أن ينفع بها كاتبها كما حذفت قائمة المصادر والمراجع التي ذكر الابن عبد الرحمن</w:t>
      </w:r>
      <w:r w:rsidR="00BD5B3A" w:rsidRPr="00BD5B3A">
        <w:rPr>
          <w:rStyle w:val="7Char"/>
          <w:rFonts w:cs="CTraditional Arabic"/>
          <w:rtl/>
        </w:rPr>
        <w:t>/</w:t>
      </w:r>
      <w:r w:rsidRPr="0056292C">
        <w:rPr>
          <w:rStyle w:val="7Char"/>
          <w:rtl/>
        </w:rPr>
        <w:t>؛ رغبة في الاختصار</w:t>
      </w:r>
      <w:r w:rsidR="00B01071" w:rsidRPr="0056292C">
        <w:rPr>
          <w:rStyle w:val="7Char"/>
          <w:rtl/>
        </w:rPr>
        <w:t>،</w:t>
      </w:r>
      <w:r w:rsidR="00740CBF" w:rsidRPr="0056292C">
        <w:rPr>
          <w:rStyle w:val="7Char"/>
          <w:rtl/>
        </w:rPr>
        <w:t xml:space="preserve"> </w:t>
      </w:r>
      <w:r w:rsidRPr="0056292C">
        <w:rPr>
          <w:rStyle w:val="7Char"/>
          <w:rtl/>
        </w:rPr>
        <w:t>ومن أراد الرجوع إليها فهي مكتوبة في الحواشي.</w:t>
      </w:r>
    </w:p>
    <w:p w:rsidR="00D17181" w:rsidRPr="001E7707" w:rsidRDefault="00D17181" w:rsidP="00506C2D">
      <w:pPr>
        <w:pStyle w:val="8"/>
        <w:ind w:left="1440" w:firstLine="0"/>
        <w:jc w:val="center"/>
        <w:rPr>
          <w:rtl/>
        </w:rPr>
      </w:pPr>
      <w:r w:rsidRPr="001E7707">
        <w:rPr>
          <w:rtl/>
        </w:rPr>
        <w:t>أبو عبد الرحمن</w:t>
      </w:r>
      <w:r w:rsidR="001E7707" w:rsidRPr="001E7707">
        <w:rPr>
          <w:rtl/>
        </w:rPr>
        <w:t xml:space="preserve"> </w:t>
      </w:r>
      <w:r w:rsidRPr="001E7707">
        <w:rPr>
          <w:rtl/>
        </w:rPr>
        <w:t>سعيد بن علي بن وهف القحطاني</w:t>
      </w:r>
    </w:p>
    <w:p w:rsidR="00D17181" w:rsidRDefault="00D17181" w:rsidP="00506C2D">
      <w:pPr>
        <w:pStyle w:val="8"/>
        <w:ind w:left="1440" w:firstLine="0"/>
        <w:jc w:val="center"/>
        <w:rPr>
          <w:rtl/>
        </w:rPr>
      </w:pPr>
      <w:r w:rsidRPr="001E7707">
        <w:rPr>
          <w:rtl/>
        </w:rPr>
        <w:t>ح</w:t>
      </w:r>
      <w:r w:rsidR="001E7707">
        <w:rPr>
          <w:rtl/>
        </w:rPr>
        <w:t>رر في يوم الخميس 26/ 10/ 1422هـ</w:t>
      </w:r>
    </w:p>
    <w:p w:rsidR="00B831B2" w:rsidRDefault="00B831B2" w:rsidP="001A2AEC">
      <w:pPr>
        <w:pStyle w:val="7"/>
        <w:rPr>
          <w:rtl/>
        </w:rPr>
        <w:sectPr w:rsidR="00B831B2" w:rsidSect="00707A70">
          <w:headerReference w:type="default" r:id="rId16"/>
          <w:headerReference w:type="first" r:id="rId17"/>
          <w:footnotePr>
            <w:numRestart w:val="eachPage"/>
          </w:footnotePr>
          <w:type w:val="oddPage"/>
          <w:pgSz w:w="7938" w:h="11907" w:code="9"/>
          <w:pgMar w:top="567" w:right="851" w:bottom="851" w:left="851" w:header="454" w:footer="0" w:gutter="0"/>
          <w:pgNumType w:start="1"/>
          <w:cols w:space="720"/>
          <w:titlePg/>
          <w:bidi/>
          <w:rtlGutter/>
        </w:sectPr>
      </w:pPr>
    </w:p>
    <w:p w:rsidR="00B831B2" w:rsidRPr="00B831B2" w:rsidRDefault="00D17181" w:rsidP="009D06E4">
      <w:pPr>
        <w:pStyle w:val="1"/>
        <w:rPr>
          <w:rtl/>
        </w:rPr>
      </w:pPr>
      <w:bookmarkStart w:id="14" w:name="_Toc466468237"/>
      <w:bookmarkStart w:id="15" w:name="_Toc209679777"/>
      <w:bookmarkEnd w:id="11"/>
      <w:r w:rsidRPr="00B831B2">
        <w:rPr>
          <w:rtl/>
        </w:rPr>
        <w:lastRenderedPageBreak/>
        <w:t>مولد الابن عبدالرحمن</w:t>
      </w:r>
      <w:r w:rsidR="00B831B2" w:rsidRPr="00B831B2">
        <w:rPr>
          <w:rFonts w:cs="CTraditional Arabic"/>
          <w:b w:val="0"/>
          <w:bCs w:val="0"/>
          <w:rtl/>
        </w:rPr>
        <w:t>/</w:t>
      </w:r>
      <w:r w:rsidR="00B831B2">
        <w:rPr>
          <w:rtl/>
        </w:rPr>
        <w:t xml:space="preserve"> </w:t>
      </w:r>
      <w:r w:rsidRPr="00B831B2">
        <w:rPr>
          <w:rtl/>
        </w:rPr>
        <w:t>ونشأته</w:t>
      </w:r>
      <w:r w:rsidR="00B01071">
        <w:rPr>
          <w:rtl/>
        </w:rPr>
        <w:t>،</w:t>
      </w:r>
      <w:r w:rsidR="00740CBF">
        <w:rPr>
          <w:rtl/>
        </w:rPr>
        <w:t xml:space="preserve"> </w:t>
      </w:r>
      <w:r w:rsidRPr="00B831B2">
        <w:rPr>
          <w:rtl/>
        </w:rPr>
        <w:t>وطلبه</w:t>
      </w:r>
      <w:r w:rsidR="00B831B2">
        <w:rPr>
          <w:rtl/>
        </w:rPr>
        <w:t xml:space="preserve"> </w:t>
      </w:r>
      <w:r w:rsidRPr="00B831B2">
        <w:rPr>
          <w:rtl/>
        </w:rPr>
        <w:t>للعلم</w:t>
      </w:r>
      <w:r w:rsidR="00B01071">
        <w:rPr>
          <w:rtl/>
        </w:rPr>
        <w:t>،</w:t>
      </w:r>
      <w:r w:rsidR="00740CBF">
        <w:rPr>
          <w:rtl/>
        </w:rPr>
        <w:t xml:space="preserve"> </w:t>
      </w:r>
      <w:r w:rsidRPr="00B831B2">
        <w:rPr>
          <w:rtl/>
        </w:rPr>
        <w:t>وأخلاقه</w:t>
      </w:r>
      <w:bookmarkEnd w:id="14"/>
    </w:p>
    <w:p w:rsidR="00D17181" w:rsidRPr="00123A68" w:rsidRDefault="00D17181" w:rsidP="001A2AEC">
      <w:pPr>
        <w:pStyle w:val="7"/>
        <w:rPr>
          <w:rtl/>
        </w:rPr>
      </w:pPr>
      <w:r w:rsidRPr="00123A68">
        <w:rPr>
          <w:rtl/>
        </w:rPr>
        <w:t>وما قال عنه العلماء</w:t>
      </w:r>
      <w:r w:rsidR="00B01071" w:rsidRPr="00123A68">
        <w:rPr>
          <w:rtl/>
        </w:rPr>
        <w:t xml:space="preserve">، </w:t>
      </w:r>
      <w:r w:rsidRPr="00123A68">
        <w:rPr>
          <w:rtl/>
        </w:rPr>
        <w:t>وطلاب العلم</w:t>
      </w:r>
      <w:r w:rsidR="00B01071" w:rsidRPr="00123A68">
        <w:rPr>
          <w:rtl/>
        </w:rPr>
        <w:t xml:space="preserve">، </w:t>
      </w:r>
      <w:r w:rsidRPr="00123A68">
        <w:rPr>
          <w:rtl/>
        </w:rPr>
        <w:t>والأساتذة</w:t>
      </w:r>
      <w:r w:rsidR="00B01071" w:rsidRPr="00123A68">
        <w:rPr>
          <w:rtl/>
        </w:rPr>
        <w:t xml:space="preserve">، </w:t>
      </w:r>
      <w:r w:rsidRPr="00123A68">
        <w:rPr>
          <w:rtl/>
        </w:rPr>
        <w:t>ومعلموه</w:t>
      </w:r>
      <w:r w:rsidR="00B01071" w:rsidRPr="00123A68">
        <w:rPr>
          <w:rtl/>
        </w:rPr>
        <w:t xml:space="preserve">، </w:t>
      </w:r>
      <w:r w:rsidRPr="00123A68">
        <w:rPr>
          <w:rtl/>
        </w:rPr>
        <w:t>وزملاؤه</w:t>
      </w:r>
      <w:r w:rsidR="00B01071" w:rsidRPr="00123A68">
        <w:rPr>
          <w:rtl/>
        </w:rPr>
        <w:t xml:space="preserve">، </w:t>
      </w:r>
      <w:r w:rsidRPr="00123A68">
        <w:rPr>
          <w:rtl/>
        </w:rPr>
        <w:t>ووفاته</w:t>
      </w:r>
      <w:r w:rsidR="00123A68">
        <w:rPr>
          <w:rFonts w:cs="CTraditional Arabic"/>
          <w:rtl/>
        </w:rPr>
        <w:t>/</w:t>
      </w:r>
      <w:r w:rsidRPr="00123A68">
        <w:rPr>
          <w:rtl/>
        </w:rPr>
        <w:t>:</w:t>
      </w:r>
      <w:bookmarkEnd w:id="15"/>
    </w:p>
    <w:p w:rsidR="00123A68" w:rsidRPr="00123A68" w:rsidRDefault="00D17181" w:rsidP="00123A68">
      <w:pPr>
        <w:pStyle w:val="2"/>
        <w:rPr>
          <w:rtl/>
        </w:rPr>
      </w:pPr>
      <w:bookmarkStart w:id="16" w:name="_Toc466468238"/>
      <w:bookmarkStart w:id="17" w:name="_Toc209679778"/>
      <w:bookmarkStart w:id="18" w:name="_Toc243760786"/>
      <w:bookmarkStart w:id="19" w:name="_Toc246007412"/>
      <w:bookmarkStart w:id="20" w:name="_Toc246229378"/>
      <w:r w:rsidRPr="00123A68">
        <w:rPr>
          <w:rtl/>
        </w:rPr>
        <w:t>أولاً: مولده</w:t>
      </w:r>
      <w:bookmarkEnd w:id="16"/>
    </w:p>
    <w:p w:rsidR="00D17181" w:rsidRPr="00BD5B3A" w:rsidRDefault="00D17181" w:rsidP="00BD5B3A">
      <w:pPr>
        <w:pStyle w:val="7"/>
        <w:rPr>
          <w:rtl/>
        </w:rPr>
      </w:pPr>
      <w:r w:rsidRPr="00BD5B3A">
        <w:rPr>
          <w:rtl/>
        </w:rPr>
        <w:t>ولد</w:t>
      </w:r>
      <w:r w:rsidR="00BD5B3A" w:rsidRPr="00BD5B3A">
        <w:rPr>
          <w:rFonts w:cs="CTraditional Arabic"/>
          <w:rtl/>
        </w:rPr>
        <w:t>/</w:t>
      </w:r>
      <w:r w:rsidRPr="00BD5B3A">
        <w:rPr>
          <w:rtl/>
        </w:rPr>
        <w:t xml:space="preserve"> قبل صلاة الظهر في اليوم السابع والعشرين من ذي القعدة: 27/11/1403هـ في سكن جامع الفاروق بإسكان القوات المسلمة طريق الخرج في مدينة الرياض.</w:t>
      </w:r>
      <w:bookmarkEnd w:id="17"/>
      <w:bookmarkEnd w:id="18"/>
      <w:bookmarkEnd w:id="19"/>
      <w:bookmarkEnd w:id="20"/>
    </w:p>
    <w:p w:rsidR="00830EB7" w:rsidRPr="00830EB7" w:rsidRDefault="00D17181" w:rsidP="00830EB7">
      <w:pPr>
        <w:pStyle w:val="2"/>
        <w:rPr>
          <w:rtl/>
        </w:rPr>
      </w:pPr>
      <w:bookmarkStart w:id="21" w:name="_Toc209679779"/>
      <w:bookmarkStart w:id="22" w:name="_Toc466468239"/>
      <w:r w:rsidRPr="00830EB7">
        <w:rPr>
          <w:rtl/>
        </w:rPr>
        <w:t>ثانياً: نشأته</w:t>
      </w:r>
      <w:bookmarkEnd w:id="21"/>
      <w:bookmarkEnd w:id="22"/>
    </w:p>
    <w:p w:rsidR="00D17181" w:rsidRPr="0056292C" w:rsidRDefault="00D17181" w:rsidP="001A2AEC">
      <w:pPr>
        <w:ind w:firstLine="284"/>
        <w:jc w:val="both"/>
        <w:rPr>
          <w:rStyle w:val="7Char"/>
          <w:rtl/>
        </w:rPr>
      </w:pPr>
      <w:r w:rsidRPr="0056292C">
        <w:rPr>
          <w:rStyle w:val="7Char"/>
          <w:rtl/>
        </w:rPr>
        <w:t>نشأ بتوفيق الله تعالى ورعايته وفضله وإحسانه على ما نشأ عليه أهل التوحيد</w:t>
      </w:r>
      <w:r w:rsidR="00B01071" w:rsidRPr="0056292C">
        <w:rPr>
          <w:rStyle w:val="7Char"/>
          <w:rtl/>
        </w:rPr>
        <w:t>،</w:t>
      </w:r>
      <w:r w:rsidR="00740CBF" w:rsidRPr="0056292C">
        <w:rPr>
          <w:rStyle w:val="7Char"/>
          <w:rtl/>
        </w:rPr>
        <w:t xml:space="preserve"> </w:t>
      </w:r>
      <w:r w:rsidRPr="0056292C">
        <w:rPr>
          <w:rStyle w:val="7Char"/>
          <w:rtl/>
        </w:rPr>
        <w:t>وكان يتّصف بالذكاء منذ الطفولة المبكرة</w:t>
      </w:r>
      <w:r w:rsidR="00B01071" w:rsidRPr="0056292C">
        <w:rPr>
          <w:rStyle w:val="7Char"/>
          <w:rtl/>
        </w:rPr>
        <w:t>،</w:t>
      </w:r>
      <w:r w:rsidR="00740CBF" w:rsidRPr="0056292C">
        <w:rPr>
          <w:rStyle w:val="7Char"/>
          <w:rtl/>
        </w:rPr>
        <w:t xml:space="preserve"> </w:t>
      </w:r>
      <w:r w:rsidRPr="0056292C">
        <w:rPr>
          <w:rStyle w:val="7Char"/>
          <w:rtl/>
        </w:rPr>
        <w:t>فلم يدخل المدرسة إلا وهو يحفظ جزء عمّ</w:t>
      </w:r>
      <w:r w:rsidR="00B01071" w:rsidRPr="0056292C">
        <w:rPr>
          <w:rStyle w:val="7Char"/>
          <w:rtl/>
        </w:rPr>
        <w:t>،</w:t>
      </w:r>
      <w:r w:rsidR="00740CBF" w:rsidRPr="0056292C">
        <w:rPr>
          <w:rStyle w:val="7Char"/>
          <w:rtl/>
        </w:rPr>
        <w:t xml:space="preserve"> </w:t>
      </w:r>
      <w:r w:rsidRPr="0056292C">
        <w:rPr>
          <w:rStyle w:val="7Char"/>
          <w:rtl/>
        </w:rPr>
        <w:t>ويقرأ الأحرف العربية</w:t>
      </w:r>
      <w:r w:rsidR="00B01071" w:rsidRPr="0056292C">
        <w:rPr>
          <w:rStyle w:val="7Char"/>
          <w:rtl/>
        </w:rPr>
        <w:t>،</w:t>
      </w:r>
      <w:r w:rsidR="00740CBF" w:rsidRPr="0056292C">
        <w:rPr>
          <w:rStyle w:val="7Char"/>
          <w:rtl/>
        </w:rPr>
        <w:t xml:space="preserve"> </w:t>
      </w:r>
      <w:r w:rsidRPr="0056292C">
        <w:rPr>
          <w:rStyle w:val="7Char"/>
          <w:rtl/>
        </w:rPr>
        <w:t>وفي السنة الثانية الابتدائية اختبر في الجماعة الخيرية في خمسة أجزاء</w:t>
      </w:r>
      <w:r w:rsidR="00B01071" w:rsidRPr="0056292C">
        <w:rPr>
          <w:rStyle w:val="7Char"/>
          <w:rtl/>
        </w:rPr>
        <w:t>،</w:t>
      </w:r>
      <w:r w:rsidR="00740CBF" w:rsidRPr="0056292C">
        <w:rPr>
          <w:rStyle w:val="7Char"/>
          <w:rtl/>
        </w:rPr>
        <w:t xml:space="preserve"> </w:t>
      </w:r>
      <w:r w:rsidRPr="0056292C">
        <w:rPr>
          <w:rStyle w:val="7Char"/>
          <w:rtl/>
        </w:rPr>
        <w:t>فاجتاز بتقدير ممتاز</w:t>
      </w:r>
      <w:r w:rsidR="00B01071" w:rsidRPr="0056292C">
        <w:rPr>
          <w:rStyle w:val="7Char"/>
          <w:rtl/>
        </w:rPr>
        <w:t>،</w:t>
      </w:r>
      <w:r w:rsidR="00740CBF" w:rsidRPr="0056292C">
        <w:rPr>
          <w:rStyle w:val="7Char"/>
          <w:rtl/>
        </w:rPr>
        <w:t xml:space="preserve"> </w:t>
      </w:r>
      <w:r w:rsidRPr="0056292C">
        <w:rPr>
          <w:rStyle w:val="7Char"/>
          <w:rtl/>
        </w:rPr>
        <w:t>وكان يدرس في الفترة الصباحية في المدرسة</w:t>
      </w:r>
      <w:r w:rsidR="00B01071" w:rsidRPr="0056292C">
        <w:rPr>
          <w:rStyle w:val="7Char"/>
          <w:rtl/>
        </w:rPr>
        <w:t>،</w:t>
      </w:r>
      <w:r w:rsidR="00740CBF" w:rsidRPr="0056292C">
        <w:rPr>
          <w:rStyle w:val="7Char"/>
          <w:rtl/>
        </w:rPr>
        <w:t xml:space="preserve"> </w:t>
      </w:r>
      <w:r w:rsidRPr="0056292C">
        <w:rPr>
          <w:rStyle w:val="7Char"/>
          <w:rtl/>
        </w:rPr>
        <w:t>وفي الفترة المسائية بعد العصر في الجامع في حلقات القرآن الكريم على الشيخ حافظ قاري غلام محمد بن فيض الله</w:t>
      </w:r>
      <w:r w:rsidR="00B01071" w:rsidRPr="0056292C">
        <w:rPr>
          <w:rStyle w:val="7Char"/>
          <w:rtl/>
        </w:rPr>
        <w:t>،</w:t>
      </w:r>
      <w:r w:rsidR="00740CBF" w:rsidRPr="0056292C">
        <w:rPr>
          <w:rStyle w:val="7Char"/>
          <w:rtl/>
        </w:rPr>
        <w:t xml:space="preserve"> </w:t>
      </w:r>
      <w:r w:rsidRPr="0056292C">
        <w:rPr>
          <w:rStyle w:val="7Char"/>
          <w:rtl/>
        </w:rPr>
        <w:t>جزاه الله خيراً.</w:t>
      </w:r>
    </w:p>
    <w:p w:rsidR="00D17181" w:rsidRPr="0056292C" w:rsidRDefault="00D17181" w:rsidP="001A2AEC">
      <w:pPr>
        <w:ind w:firstLine="284"/>
        <w:jc w:val="both"/>
        <w:rPr>
          <w:rStyle w:val="7Char"/>
          <w:rtl/>
        </w:rPr>
      </w:pPr>
      <w:bookmarkStart w:id="23" w:name="_Toc209679780"/>
      <w:r w:rsidRPr="0056292C">
        <w:rPr>
          <w:rStyle w:val="8Char"/>
          <w:rtl/>
        </w:rPr>
        <w:lastRenderedPageBreak/>
        <w:t>وكان الابن عبد الرحمن</w:t>
      </w:r>
      <w:r w:rsidR="00BD5B3A" w:rsidRPr="00D2674D">
        <w:rPr>
          <w:rStyle w:val="8Char"/>
          <w:rFonts w:cs="CTraditional Arabic"/>
          <w:b w:val="0"/>
          <w:bCs w:val="0"/>
          <w:rtl/>
        </w:rPr>
        <w:t>/</w:t>
      </w:r>
      <w:r w:rsidRPr="0056292C">
        <w:rPr>
          <w:rStyle w:val="7Char"/>
          <w:rtl/>
        </w:rPr>
        <w:t xml:space="preserve"> لا يحب اللعب في طفولته كما يحبه الأطفال</w:t>
      </w:r>
      <w:r w:rsidR="00B01071" w:rsidRPr="0056292C">
        <w:rPr>
          <w:rStyle w:val="7Char"/>
          <w:rtl/>
        </w:rPr>
        <w:t>،</w:t>
      </w:r>
      <w:r w:rsidR="00740CBF" w:rsidRPr="0056292C">
        <w:rPr>
          <w:rStyle w:val="7Char"/>
          <w:rtl/>
        </w:rPr>
        <w:t xml:space="preserve"> </w:t>
      </w:r>
      <w:r w:rsidRPr="0056292C">
        <w:rPr>
          <w:rStyle w:val="7Char"/>
          <w:rtl/>
        </w:rPr>
        <w:t>حتى في المدرسة</w:t>
      </w:r>
      <w:r w:rsidR="00B01071" w:rsidRPr="0056292C">
        <w:rPr>
          <w:rStyle w:val="7Char"/>
          <w:rtl/>
        </w:rPr>
        <w:t>،</w:t>
      </w:r>
      <w:r w:rsidR="00740CBF" w:rsidRPr="0056292C">
        <w:rPr>
          <w:rStyle w:val="7Char"/>
          <w:rtl/>
        </w:rPr>
        <w:t xml:space="preserve"> </w:t>
      </w:r>
      <w:r w:rsidRPr="0056292C">
        <w:rPr>
          <w:rStyle w:val="7Char"/>
          <w:rtl/>
        </w:rPr>
        <w:t>وقد أخبرني</w:t>
      </w:r>
      <w:r w:rsidR="00BD5B3A" w:rsidRPr="00BD5B3A">
        <w:rPr>
          <w:rStyle w:val="7Char"/>
          <w:rFonts w:cs="CTraditional Arabic"/>
          <w:rtl/>
        </w:rPr>
        <w:t>/</w:t>
      </w:r>
      <w:r w:rsidRPr="0056292C">
        <w:rPr>
          <w:rStyle w:val="7Char"/>
          <w:rtl/>
        </w:rPr>
        <w:t xml:space="preserve"> أنه يجلس والطلاب يعلبون في ملعب المدرسة</w:t>
      </w:r>
      <w:r w:rsidR="00B01071" w:rsidRPr="0056292C">
        <w:rPr>
          <w:rStyle w:val="7Char"/>
          <w:rtl/>
        </w:rPr>
        <w:t>،</w:t>
      </w:r>
      <w:r w:rsidR="00740CBF" w:rsidRPr="0056292C">
        <w:rPr>
          <w:rStyle w:val="7Char"/>
          <w:rtl/>
        </w:rPr>
        <w:t xml:space="preserve"> </w:t>
      </w:r>
      <w:r w:rsidRPr="0056292C">
        <w:rPr>
          <w:rStyle w:val="7Char"/>
          <w:rtl/>
        </w:rPr>
        <w:t>وقد كان</w:t>
      </w:r>
      <w:r w:rsidR="00BD5B3A" w:rsidRPr="00BD5B3A">
        <w:rPr>
          <w:rStyle w:val="7Char"/>
          <w:rFonts w:cs="CTraditional Arabic"/>
          <w:rtl/>
        </w:rPr>
        <w:t>/</w:t>
      </w:r>
      <w:r w:rsidRPr="0056292C">
        <w:rPr>
          <w:rStyle w:val="7Char"/>
          <w:rtl/>
        </w:rPr>
        <w:t xml:space="preserve"> يذهب من البيت في سيارة ويرجع إليه</w:t>
      </w:r>
      <w:r w:rsidR="00B01071" w:rsidRPr="0056292C">
        <w:rPr>
          <w:rStyle w:val="7Char"/>
          <w:rtl/>
        </w:rPr>
        <w:t>،</w:t>
      </w:r>
      <w:r w:rsidR="00740CBF" w:rsidRPr="0056292C">
        <w:rPr>
          <w:rStyle w:val="7Char"/>
          <w:rtl/>
        </w:rPr>
        <w:t xml:space="preserve"> </w:t>
      </w:r>
      <w:r w:rsidRPr="0056292C">
        <w:rPr>
          <w:rStyle w:val="7Char"/>
          <w:rtl/>
        </w:rPr>
        <w:t>ثم من البيت إلى المسجد</w:t>
      </w:r>
      <w:r w:rsidR="00B01071" w:rsidRPr="0056292C">
        <w:rPr>
          <w:rStyle w:val="7Char"/>
          <w:rtl/>
        </w:rPr>
        <w:t>،</w:t>
      </w:r>
      <w:r w:rsidR="00740CBF" w:rsidRPr="0056292C">
        <w:rPr>
          <w:rStyle w:val="7Char"/>
          <w:rtl/>
        </w:rPr>
        <w:t xml:space="preserve"> </w:t>
      </w:r>
      <w:r w:rsidRPr="0056292C">
        <w:rPr>
          <w:rStyle w:val="7Char"/>
          <w:rtl/>
        </w:rPr>
        <w:t>ولا يختلط مع أبناء الجيران</w:t>
      </w:r>
      <w:r w:rsidR="00B01071" w:rsidRPr="0056292C">
        <w:rPr>
          <w:rStyle w:val="7Char"/>
          <w:rtl/>
        </w:rPr>
        <w:t>،</w:t>
      </w:r>
      <w:r w:rsidR="00740CBF" w:rsidRPr="0056292C">
        <w:rPr>
          <w:rStyle w:val="7Char"/>
          <w:rtl/>
        </w:rPr>
        <w:t xml:space="preserve"> </w:t>
      </w:r>
      <w:r w:rsidRPr="0056292C">
        <w:rPr>
          <w:rStyle w:val="7Char"/>
          <w:rtl/>
        </w:rPr>
        <w:t>وكان ملازماً لي مدة حياته إلا إذا سافرت</w:t>
      </w:r>
      <w:r w:rsidR="00B01071" w:rsidRPr="0056292C">
        <w:rPr>
          <w:rStyle w:val="7Char"/>
          <w:rtl/>
        </w:rPr>
        <w:t>،</w:t>
      </w:r>
      <w:r w:rsidR="00740CBF" w:rsidRPr="0056292C">
        <w:rPr>
          <w:rStyle w:val="7Char"/>
          <w:rtl/>
        </w:rPr>
        <w:t xml:space="preserve"> </w:t>
      </w:r>
      <w:r w:rsidRPr="0056292C">
        <w:rPr>
          <w:rStyle w:val="7Char"/>
          <w:rtl/>
        </w:rPr>
        <w:t>وكان يحب أن يصلي دائماً خلف الإمام من صغره إلى أن مات</w:t>
      </w:r>
      <w:r w:rsidR="00BD5B3A" w:rsidRPr="00BD5B3A">
        <w:rPr>
          <w:rStyle w:val="7Char"/>
          <w:rFonts w:cs="CTraditional Arabic"/>
          <w:rtl/>
        </w:rPr>
        <w:t>/</w:t>
      </w:r>
      <w:r w:rsidRPr="0056292C">
        <w:rPr>
          <w:rStyle w:val="7Char"/>
          <w:rtl/>
        </w:rPr>
        <w:t>.</w:t>
      </w:r>
      <w:bookmarkEnd w:id="23"/>
    </w:p>
    <w:p w:rsidR="00D17181" w:rsidRPr="00A96DA9" w:rsidRDefault="00D17181" w:rsidP="001A2AEC">
      <w:pPr>
        <w:pStyle w:val="7"/>
        <w:rPr>
          <w:rtl/>
        </w:rPr>
      </w:pPr>
      <w:bookmarkStart w:id="24" w:name="_Toc209679781"/>
      <w:r w:rsidRPr="00A96DA9">
        <w:rPr>
          <w:rtl/>
        </w:rPr>
        <w:t>دخل المدرسة الابتدائية في أوائل عام 1410ه‍ [مدرسة الإمام حمزة لتحفيظ القرآن الكريم] في حي الغبيراء بمدينة الرياض</w:t>
      </w:r>
      <w:r w:rsidR="00B01071" w:rsidRPr="00A96DA9">
        <w:rPr>
          <w:rtl/>
        </w:rPr>
        <w:t xml:space="preserve">، </w:t>
      </w:r>
      <w:r w:rsidRPr="00A96DA9">
        <w:rPr>
          <w:rtl/>
        </w:rPr>
        <w:t>وكان يثني على كثير من مدرسيها ويخصّ منهم الأستاذ سعيد بن سعد الطيشان</w:t>
      </w:r>
      <w:r w:rsidR="00B01071" w:rsidRPr="00A96DA9">
        <w:rPr>
          <w:rtl/>
        </w:rPr>
        <w:t xml:space="preserve">، </w:t>
      </w:r>
      <w:r w:rsidRPr="00A96DA9">
        <w:rPr>
          <w:rtl/>
        </w:rPr>
        <w:t>والأستاذ محمد بن سالم الهيشة</w:t>
      </w:r>
      <w:r w:rsidR="00B01071" w:rsidRPr="00A96DA9">
        <w:rPr>
          <w:rtl/>
        </w:rPr>
        <w:t>،</w:t>
      </w:r>
      <w:r w:rsidR="00740CBF" w:rsidRPr="00A96DA9">
        <w:rPr>
          <w:rtl/>
        </w:rPr>
        <w:t xml:space="preserve"> </w:t>
      </w:r>
      <w:r w:rsidRPr="00A96DA9">
        <w:rPr>
          <w:rtl/>
        </w:rPr>
        <w:t>جزاهما الله خيراً</w:t>
      </w:r>
      <w:r w:rsidR="00B01071" w:rsidRPr="00A96DA9">
        <w:rPr>
          <w:rtl/>
        </w:rPr>
        <w:t>،</w:t>
      </w:r>
      <w:r w:rsidR="00740CBF" w:rsidRPr="00A96DA9">
        <w:rPr>
          <w:rtl/>
        </w:rPr>
        <w:t xml:space="preserve"> </w:t>
      </w:r>
      <w:r w:rsidRPr="00A96DA9">
        <w:rPr>
          <w:rtl/>
        </w:rPr>
        <w:t>وتخرّج من هذه المدرسة عام 1415ه‍.</w:t>
      </w:r>
      <w:bookmarkEnd w:id="24"/>
    </w:p>
    <w:p w:rsidR="00D17181" w:rsidRPr="00A96DA9" w:rsidRDefault="00D17181" w:rsidP="001A2AEC">
      <w:pPr>
        <w:pStyle w:val="7"/>
        <w:rPr>
          <w:rtl/>
        </w:rPr>
      </w:pPr>
      <w:bookmarkStart w:id="25" w:name="_Toc209679782"/>
      <w:r w:rsidRPr="00A96DA9">
        <w:rPr>
          <w:rtl/>
        </w:rPr>
        <w:t>ثم درس المتوسطة في المتوسطة الثانية لتحفيظ القرآن الكريم</w:t>
      </w:r>
      <w:r w:rsidR="00B01071" w:rsidRPr="00A96DA9">
        <w:rPr>
          <w:rtl/>
        </w:rPr>
        <w:t>،</w:t>
      </w:r>
      <w:r w:rsidR="00740CBF" w:rsidRPr="00A96DA9">
        <w:rPr>
          <w:rtl/>
        </w:rPr>
        <w:t xml:space="preserve"> </w:t>
      </w:r>
      <w:r w:rsidRPr="00A96DA9">
        <w:rPr>
          <w:rtl/>
        </w:rPr>
        <w:t>وختم حفظ القرآن في الخامسة عشرة من عمره في هذه المدرسة [بتقدير ممتاز</w:t>
      </w:r>
      <w:r w:rsidR="00B01071" w:rsidRPr="00A96DA9">
        <w:rPr>
          <w:rtl/>
        </w:rPr>
        <w:t>،</w:t>
      </w:r>
      <w:r w:rsidR="00740CBF" w:rsidRPr="00A96DA9">
        <w:rPr>
          <w:rtl/>
        </w:rPr>
        <w:t xml:space="preserve"> </w:t>
      </w:r>
      <w:r w:rsidRPr="00A96DA9">
        <w:rPr>
          <w:rtl/>
        </w:rPr>
        <w:t>وقد أخذ الدرجة كاملة 100%]</w:t>
      </w:r>
      <w:r w:rsidR="00B01071" w:rsidRPr="00A96DA9">
        <w:rPr>
          <w:rtl/>
        </w:rPr>
        <w:t>،</w:t>
      </w:r>
      <w:r w:rsidR="00740CBF" w:rsidRPr="00A96DA9">
        <w:rPr>
          <w:rtl/>
        </w:rPr>
        <w:t xml:space="preserve"> </w:t>
      </w:r>
      <w:r w:rsidRPr="00A96DA9">
        <w:rPr>
          <w:rtl/>
        </w:rPr>
        <w:t>وذلك عام 1418ه‍</w:t>
      </w:r>
      <w:r w:rsidR="00B01071" w:rsidRPr="00A96DA9">
        <w:rPr>
          <w:rtl/>
        </w:rPr>
        <w:t>،</w:t>
      </w:r>
      <w:r w:rsidR="00740CBF" w:rsidRPr="00A96DA9">
        <w:rPr>
          <w:rtl/>
        </w:rPr>
        <w:t xml:space="preserve"> </w:t>
      </w:r>
      <w:r w:rsidRPr="00A96DA9">
        <w:rPr>
          <w:rtl/>
        </w:rPr>
        <w:t>وكان</w:t>
      </w:r>
      <w:r w:rsidR="00BD5B3A" w:rsidRPr="00BD5B3A">
        <w:rPr>
          <w:rFonts w:cs="CTraditional Arabic"/>
          <w:rtl/>
        </w:rPr>
        <w:t>/</w:t>
      </w:r>
      <w:r w:rsidRPr="00A96DA9">
        <w:rPr>
          <w:rtl/>
        </w:rPr>
        <w:t xml:space="preserve"> يثني على مديرها الشيخ حمّاد بن عبد الرحمن العمر حفظه الله</w:t>
      </w:r>
      <w:r w:rsidR="00B01071" w:rsidRPr="00A96DA9">
        <w:rPr>
          <w:rtl/>
        </w:rPr>
        <w:t>،</w:t>
      </w:r>
      <w:r w:rsidR="00740CBF" w:rsidRPr="00A96DA9">
        <w:rPr>
          <w:rtl/>
        </w:rPr>
        <w:t xml:space="preserve"> </w:t>
      </w:r>
      <w:r w:rsidRPr="00A96DA9">
        <w:rPr>
          <w:rtl/>
        </w:rPr>
        <w:t>ويذكر من حسن خُلُقه وتربيته</w:t>
      </w:r>
      <w:r w:rsidR="00B01071" w:rsidRPr="00A96DA9">
        <w:rPr>
          <w:rtl/>
        </w:rPr>
        <w:t>،</w:t>
      </w:r>
      <w:r w:rsidR="00740CBF" w:rsidRPr="00A96DA9">
        <w:rPr>
          <w:rtl/>
        </w:rPr>
        <w:t xml:space="preserve"> </w:t>
      </w:r>
      <w:r w:rsidRPr="00A96DA9">
        <w:rPr>
          <w:rtl/>
        </w:rPr>
        <w:t>وعنايته بالطلاب الشيء الكثير</w:t>
      </w:r>
      <w:r w:rsidR="00B01071" w:rsidRPr="00A96DA9">
        <w:rPr>
          <w:rtl/>
        </w:rPr>
        <w:t>،</w:t>
      </w:r>
      <w:r w:rsidR="00740CBF" w:rsidRPr="00A96DA9">
        <w:rPr>
          <w:rtl/>
        </w:rPr>
        <w:t xml:space="preserve"> </w:t>
      </w:r>
      <w:r w:rsidRPr="00A96DA9">
        <w:rPr>
          <w:rtl/>
        </w:rPr>
        <w:t>كما يُثني كثيراً على مدرّس القرآن الكريم بهذه المدرسة: الشيخ إبراهيم التويم حفظه الله</w:t>
      </w:r>
      <w:r w:rsidR="00B01071" w:rsidRPr="00A96DA9">
        <w:rPr>
          <w:rtl/>
        </w:rPr>
        <w:t>،</w:t>
      </w:r>
      <w:r w:rsidR="00740CBF" w:rsidRPr="00A96DA9">
        <w:rPr>
          <w:rtl/>
        </w:rPr>
        <w:t xml:space="preserve"> </w:t>
      </w:r>
      <w:r w:rsidRPr="00A96DA9">
        <w:rPr>
          <w:rtl/>
        </w:rPr>
        <w:t>ويذكر حرصه على نفع الطلاب واستقامتهم</w:t>
      </w:r>
      <w:r w:rsidR="00B01071" w:rsidRPr="00A96DA9">
        <w:rPr>
          <w:rtl/>
        </w:rPr>
        <w:t>،</w:t>
      </w:r>
      <w:r w:rsidR="00740CBF" w:rsidRPr="00A96DA9">
        <w:rPr>
          <w:rtl/>
        </w:rPr>
        <w:t xml:space="preserve"> </w:t>
      </w:r>
      <w:r w:rsidRPr="00A96DA9">
        <w:rPr>
          <w:rtl/>
        </w:rPr>
        <w:t>ويثني على كثير من مدرّسي هذه المدرسة.</w:t>
      </w:r>
      <w:bookmarkEnd w:id="25"/>
    </w:p>
    <w:p w:rsidR="00D17181" w:rsidRPr="006B529E" w:rsidRDefault="00D17181" w:rsidP="001A2AEC">
      <w:pPr>
        <w:pStyle w:val="7"/>
        <w:rPr>
          <w:rtl/>
        </w:rPr>
      </w:pPr>
      <w:bookmarkStart w:id="26" w:name="_Toc209679783"/>
      <w:r w:rsidRPr="006B529E">
        <w:rPr>
          <w:rtl/>
        </w:rPr>
        <w:t>ثم اختبر بعد ذلك في الجماعة الخيرية لتحفيظ القرآن فاجتاز بتقدير ممتاز أيضاً ولله الحمد</w:t>
      </w:r>
      <w:r w:rsidR="00B01071" w:rsidRPr="006B529E">
        <w:rPr>
          <w:rtl/>
        </w:rPr>
        <w:t>،</w:t>
      </w:r>
      <w:r w:rsidR="00740CBF" w:rsidRPr="006B529E">
        <w:rPr>
          <w:rtl/>
        </w:rPr>
        <w:t xml:space="preserve"> </w:t>
      </w:r>
      <w:r w:rsidRPr="006B529E">
        <w:rPr>
          <w:rtl/>
        </w:rPr>
        <w:t>وذلك عام 1419ه‍.</w:t>
      </w:r>
      <w:bookmarkEnd w:id="26"/>
    </w:p>
    <w:p w:rsidR="00D17181" w:rsidRPr="006B529E" w:rsidRDefault="00D17181" w:rsidP="001A2AEC">
      <w:pPr>
        <w:pStyle w:val="7"/>
        <w:rPr>
          <w:rtl/>
        </w:rPr>
      </w:pPr>
      <w:bookmarkStart w:id="27" w:name="_Toc209679784"/>
      <w:r w:rsidRPr="006B529E">
        <w:rPr>
          <w:rtl/>
        </w:rPr>
        <w:t>ثم انتقل إلى المرحلة الثانوية عام 1419ه‍فدرس في ثانوية أبي عمرو البصري لتحفيظ القرآن الكريم</w:t>
      </w:r>
      <w:r w:rsidR="00B01071" w:rsidRPr="006B529E">
        <w:rPr>
          <w:rtl/>
        </w:rPr>
        <w:t>،</w:t>
      </w:r>
      <w:r w:rsidR="00740CBF" w:rsidRPr="006B529E">
        <w:rPr>
          <w:rtl/>
        </w:rPr>
        <w:t xml:space="preserve"> </w:t>
      </w:r>
      <w:r w:rsidRPr="006B529E">
        <w:rPr>
          <w:rtl/>
        </w:rPr>
        <w:t xml:space="preserve">وتعلّم فيها القراءات السبع مع مراجعة القرآن </w:t>
      </w:r>
      <w:r w:rsidRPr="006B529E">
        <w:rPr>
          <w:rtl/>
        </w:rPr>
        <w:lastRenderedPageBreak/>
        <w:t>الكريم</w:t>
      </w:r>
      <w:r w:rsidR="00B01071" w:rsidRPr="006B529E">
        <w:rPr>
          <w:rtl/>
        </w:rPr>
        <w:t>،</w:t>
      </w:r>
      <w:r w:rsidR="00740CBF" w:rsidRPr="006B529E">
        <w:rPr>
          <w:rtl/>
        </w:rPr>
        <w:t xml:space="preserve"> </w:t>
      </w:r>
      <w:r w:rsidRPr="006B529E">
        <w:rPr>
          <w:rtl/>
        </w:rPr>
        <w:t>وكان يثني كثيراً على الشيخ عادل بن عبد الله السنيد حفظه الله مدرّس القراءات</w:t>
      </w:r>
      <w:r w:rsidR="00B01071" w:rsidRPr="006B529E">
        <w:rPr>
          <w:rtl/>
        </w:rPr>
        <w:t>،</w:t>
      </w:r>
      <w:r w:rsidR="00740CBF" w:rsidRPr="006B529E">
        <w:rPr>
          <w:rtl/>
        </w:rPr>
        <w:t xml:space="preserve"> </w:t>
      </w:r>
      <w:r w:rsidRPr="006B529E">
        <w:rPr>
          <w:rtl/>
        </w:rPr>
        <w:t>وقد أثّر على الابن عبد الرحمن في الإخلاص</w:t>
      </w:r>
      <w:r w:rsidR="00B01071" w:rsidRPr="006B529E">
        <w:rPr>
          <w:rtl/>
        </w:rPr>
        <w:t>،</w:t>
      </w:r>
      <w:r w:rsidR="00740CBF" w:rsidRPr="006B529E">
        <w:rPr>
          <w:rtl/>
        </w:rPr>
        <w:t xml:space="preserve"> </w:t>
      </w:r>
      <w:r w:rsidRPr="006B529E">
        <w:rPr>
          <w:rtl/>
        </w:rPr>
        <w:t>وعلى الشيخ بدر بن ناصر العوَّاد حفظه الله مدرّس المواد الشرعية</w:t>
      </w:r>
      <w:r w:rsidR="00B01071" w:rsidRPr="006B529E">
        <w:rPr>
          <w:rtl/>
        </w:rPr>
        <w:t>،</w:t>
      </w:r>
      <w:r w:rsidR="00740CBF" w:rsidRPr="006B529E">
        <w:rPr>
          <w:rtl/>
        </w:rPr>
        <w:t xml:space="preserve"> </w:t>
      </w:r>
      <w:r w:rsidRPr="006B529E">
        <w:rPr>
          <w:rtl/>
        </w:rPr>
        <w:t>وقد أثّر على الابن عبد الرحمن في البلاغة والشعر والأساليب الرائعة</w:t>
      </w:r>
      <w:r w:rsidR="00B01071" w:rsidRPr="006B529E">
        <w:rPr>
          <w:rtl/>
        </w:rPr>
        <w:t>،</w:t>
      </w:r>
      <w:r w:rsidR="00740CBF" w:rsidRPr="006B529E">
        <w:rPr>
          <w:rtl/>
        </w:rPr>
        <w:t xml:space="preserve"> </w:t>
      </w:r>
      <w:r w:rsidRPr="006B529E">
        <w:rPr>
          <w:rtl/>
        </w:rPr>
        <w:t xml:space="preserve">ويشكرهما ويقول: </w:t>
      </w:r>
      <w:r w:rsidR="00A35F07" w:rsidRPr="00A35F07">
        <w:rPr>
          <w:rStyle w:val="7Char"/>
          <w:rtl/>
        </w:rPr>
        <w:t>«</w:t>
      </w:r>
      <w:r w:rsidRPr="006B529E">
        <w:rPr>
          <w:rtl/>
        </w:rPr>
        <w:t>هذان من العلماء</w:t>
      </w:r>
      <w:r w:rsidR="00A35F07" w:rsidRPr="00A35F07">
        <w:rPr>
          <w:rStyle w:val="7Char"/>
          <w:rtl/>
        </w:rPr>
        <w:t>»</w:t>
      </w:r>
      <w:r w:rsidRPr="006B529E">
        <w:rPr>
          <w:rtl/>
        </w:rPr>
        <w:t>؛ لتأثره بتربيتهما؛ ولغزارة علمهما</w:t>
      </w:r>
      <w:r w:rsidR="00B01071" w:rsidRPr="006B529E">
        <w:rPr>
          <w:rtl/>
        </w:rPr>
        <w:t>،</w:t>
      </w:r>
      <w:r w:rsidR="00740CBF" w:rsidRPr="006B529E">
        <w:rPr>
          <w:rtl/>
        </w:rPr>
        <w:t xml:space="preserve"> </w:t>
      </w:r>
      <w:r w:rsidRPr="006B529E">
        <w:rPr>
          <w:rtl/>
        </w:rPr>
        <w:t>وحرصهما على نفع الطلاب جزاهما الله خيراً</w:t>
      </w:r>
      <w:r w:rsidR="00B01071" w:rsidRPr="006B529E">
        <w:rPr>
          <w:rtl/>
        </w:rPr>
        <w:t>،</w:t>
      </w:r>
      <w:r w:rsidR="00740CBF" w:rsidRPr="006B529E">
        <w:rPr>
          <w:rtl/>
        </w:rPr>
        <w:t xml:space="preserve"> </w:t>
      </w:r>
      <w:r w:rsidRPr="006B529E">
        <w:rPr>
          <w:rtl/>
        </w:rPr>
        <w:t xml:space="preserve">كما يُثني على وكيل هذه المدرسة: الشيخ محمد العوشن ويقول: </w:t>
      </w:r>
      <w:r w:rsidR="00A35F07" w:rsidRPr="00A35F07">
        <w:rPr>
          <w:rStyle w:val="7Char"/>
          <w:rtl/>
        </w:rPr>
        <w:t>«</w:t>
      </w:r>
      <w:r w:rsidRPr="006B529E">
        <w:rPr>
          <w:rtl/>
        </w:rPr>
        <w:t>هذا الرجل عليه سمت العلماء</w:t>
      </w:r>
      <w:r w:rsidR="00A35F07" w:rsidRPr="00A35F07">
        <w:rPr>
          <w:rStyle w:val="7Char"/>
          <w:rtl/>
        </w:rPr>
        <w:t>»</w:t>
      </w:r>
      <w:r w:rsidR="00B01071" w:rsidRPr="006B529E">
        <w:rPr>
          <w:rtl/>
        </w:rPr>
        <w:t>،</w:t>
      </w:r>
      <w:r w:rsidR="00740CBF" w:rsidRPr="006B529E">
        <w:rPr>
          <w:rtl/>
        </w:rPr>
        <w:t xml:space="preserve"> </w:t>
      </w:r>
      <w:r w:rsidRPr="006B529E">
        <w:rPr>
          <w:rtl/>
        </w:rPr>
        <w:t>كما يُثني على كثير من مدرّسي هذه المدرسة جزاهم الله خيراً.</w:t>
      </w:r>
      <w:bookmarkEnd w:id="27"/>
    </w:p>
    <w:p w:rsidR="00D17181" w:rsidRPr="006B529E" w:rsidRDefault="00D17181" w:rsidP="001A2AEC">
      <w:pPr>
        <w:pStyle w:val="7"/>
        <w:rPr>
          <w:rtl/>
        </w:rPr>
      </w:pPr>
      <w:bookmarkStart w:id="28" w:name="_Toc209679785"/>
      <w:r w:rsidRPr="006B529E">
        <w:rPr>
          <w:rtl/>
        </w:rPr>
        <w:t>ثم تخرّج من هذه الثانوية عام 1422ه‍</w:t>
      </w:r>
      <w:r w:rsidR="00B01071" w:rsidRPr="006B529E">
        <w:rPr>
          <w:rtl/>
        </w:rPr>
        <w:t>،</w:t>
      </w:r>
      <w:r w:rsidR="00740CBF" w:rsidRPr="006B529E">
        <w:rPr>
          <w:rtl/>
        </w:rPr>
        <w:t xml:space="preserve"> </w:t>
      </w:r>
      <w:r w:rsidRPr="006B529E">
        <w:rPr>
          <w:rtl/>
        </w:rPr>
        <w:t>وكان من العشرة الأوائل على مدارس تحفيظ القرآن الكريم بمدينة الرياض</w:t>
      </w:r>
      <w:r w:rsidR="00B01071" w:rsidRPr="006B529E">
        <w:rPr>
          <w:rtl/>
        </w:rPr>
        <w:t>،</w:t>
      </w:r>
      <w:r w:rsidR="00740CBF" w:rsidRPr="006B529E">
        <w:rPr>
          <w:rtl/>
        </w:rPr>
        <w:t xml:space="preserve"> </w:t>
      </w:r>
      <w:r w:rsidRPr="006B529E">
        <w:rPr>
          <w:rtl/>
        </w:rPr>
        <w:t>بتقدير ممتاز.</w:t>
      </w:r>
      <w:bookmarkEnd w:id="28"/>
    </w:p>
    <w:p w:rsidR="00D17181" w:rsidRPr="006B529E" w:rsidRDefault="00D17181" w:rsidP="001A2AEC">
      <w:pPr>
        <w:pStyle w:val="7"/>
        <w:rPr>
          <w:rtl/>
        </w:rPr>
      </w:pPr>
      <w:bookmarkStart w:id="29" w:name="_Toc209679786"/>
      <w:r w:rsidRPr="006B529E">
        <w:rPr>
          <w:rtl/>
        </w:rPr>
        <w:t>وأخبرني وكيل هذه المدرسة الشيخ محمد العوشن حفظه الله أن الابن عبد الرحمن</w:t>
      </w:r>
      <w:r w:rsidR="00BD5B3A" w:rsidRPr="00BD5B3A">
        <w:rPr>
          <w:rFonts w:cs="CTraditional Arabic"/>
          <w:rtl/>
        </w:rPr>
        <w:t>/</w:t>
      </w:r>
      <w:r w:rsidRPr="006B529E">
        <w:rPr>
          <w:rtl/>
        </w:rPr>
        <w:t xml:space="preserve"> أوصى بكتابه تقريب المعاني في شرح حرز الأماني في القراءات السبع للصف الثالث ثانوي في مدرسة أبي عمرو</w:t>
      </w:r>
      <w:r w:rsidR="00B01071" w:rsidRPr="006B529E">
        <w:rPr>
          <w:rtl/>
        </w:rPr>
        <w:t>،</w:t>
      </w:r>
      <w:r w:rsidR="00740CBF" w:rsidRPr="006B529E">
        <w:rPr>
          <w:rtl/>
        </w:rPr>
        <w:t xml:space="preserve"> </w:t>
      </w:r>
      <w:r w:rsidRPr="006B529E">
        <w:rPr>
          <w:rtl/>
        </w:rPr>
        <w:t xml:space="preserve">وكان الابن عبد الرحمن قد كتب على هذا الكتاب بخط يده: </w:t>
      </w:r>
      <w:r w:rsidR="00A35F07" w:rsidRPr="00A35F07">
        <w:rPr>
          <w:rStyle w:val="7Char"/>
          <w:rtl/>
        </w:rPr>
        <w:t>«</w:t>
      </w:r>
      <w:r w:rsidRPr="006B529E">
        <w:rPr>
          <w:rtl/>
        </w:rPr>
        <w:t>هذا التقريب أُوصي به لطلاب ثالث ثانوي بعد مغادرتي المدرسة على خير إن شاء الله تعالى</w:t>
      </w:r>
      <w:r w:rsidR="00B01071" w:rsidRPr="006B529E">
        <w:rPr>
          <w:rtl/>
        </w:rPr>
        <w:t>،</w:t>
      </w:r>
      <w:r w:rsidR="00740CBF" w:rsidRPr="006B529E">
        <w:rPr>
          <w:rtl/>
        </w:rPr>
        <w:t xml:space="preserve"> </w:t>
      </w:r>
      <w:r w:rsidRPr="006B529E">
        <w:rPr>
          <w:rtl/>
        </w:rPr>
        <w:t>والسلام عليكم</w:t>
      </w:r>
      <w:r w:rsidR="00A35F07" w:rsidRPr="00A35F07">
        <w:rPr>
          <w:rStyle w:val="7Char"/>
          <w:rtl/>
        </w:rPr>
        <w:t>»</w:t>
      </w:r>
      <w:r w:rsidRPr="00BE2246">
        <w:rPr>
          <w:vertAlign w:val="superscript"/>
          <w:rtl/>
        </w:rPr>
        <w:t>(</w:t>
      </w:r>
      <w:r w:rsidRPr="00BE2246">
        <w:rPr>
          <w:vertAlign w:val="superscript"/>
          <w:rtl/>
        </w:rPr>
        <w:footnoteReference w:id="1"/>
      </w:r>
      <w:r w:rsidRPr="00BE2246">
        <w:rPr>
          <w:vertAlign w:val="superscript"/>
          <w:rtl/>
        </w:rPr>
        <w:t>)</w:t>
      </w:r>
      <w:r w:rsidRPr="006B529E">
        <w:rPr>
          <w:rtl/>
        </w:rPr>
        <w:t>.</w:t>
      </w:r>
      <w:bookmarkEnd w:id="29"/>
    </w:p>
    <w:p w:rsidR="00D17181" w:rsidRDefault="00D17181" w:rsidP="001A2AEC">
      <w:pPr>
        <w:pStyle w:val="7"/>
        <w:rPr>
          <w:rtl/>
        </w:rPr>
      </w:pPr>
      <w:bookmarkStart w:id="30" w:name="_Toc209679787"/>
      <w:r w:rsidRPr="006B529E">
        <w:rPr>
          <w:rtl/>
        </w:rPr>
        <w:t>ثم انتقل إلى المرحلة الجامعية</w:t>
      </w:r>
      <w:r w:rsidR="00B01071" w:rsidRPr="006B529E">
        <w:rPr>
          <w:rtl/>
        </w:rPr>
        <w:t>،</w:t>
      </w:r>
      <w:r w:rsidR="00740CBF" w:rsidRPr="006B529E">
        <w:rPr>
          <w:rtl/>
        </w:rPr>
        <w:t xml:space="preserve"> </w:t>
      </w:r>
      <w:r w:rsidRPr="006B529E">
        <w:rPr>
          <w:rtl/>
        </w:rPr>
        <w:t>فدخل جامعة الإمام محمد بن سعود الإسلامية في كلية الشريعة</w:t>
      </w:r>
      <w:r w:rsidR="00B01071" w:rsidRPr="006B529E">
        <w:rPr>
          <w:rtl/>
        </w:rPr>
        <w:t>،</w:t>
      </w:r>
      <w:r w:rsidR="00740CBF" w:rsidRPr="006B529E">
        <w:rPr>
          <w:rtl/>
        </w:rPr>
        <w:t xml:space="preserve"> </w:t>
      </w:r>
      <w:r w:rsidRPr="006B529E">
        <w:rPr>
          <w:rtl/>
        </w:rPr>
        <w:t>قسم الشريعة</w:t>
      </w:r>
      <w:r w:rsidR="00B01071" w:rsidRPr="006B529E">
        <w:rPr>
          <w:rtl/>
        </w:rPr>
        <w:t>،</w:t>
      </w:r>
      <w:r w:rsidR="00740CBF" w:rsidRPr="006B529E">
        <w:rPr>
          <w:rtl/>
        </w:rPr>
        <w:t xml:space="preserve"> </w:t>
      </w:r>
      <w:r w:rsidRPr="006B529E">
        <w:rPr>
          <w:rtl/>
        </w:rPr>
        <w:t>وذلك في 13 من جمادى الثاني عام 1422ه‍</w:t>
      </w:r>
      <w:r w:rsidR="00B01071" w:rsidRPr="006B529E">
        <w:rPr>
          <w:rtl/>
        </w:rPr>
        <w:t>،</w:t>
      </w:r>
      <w:r w:rsidR="00740CBF" w:rsidRPr="006B529E">
        <w:rPr>
          <w:rtl/>
        </w:rPr>
        <w:t xml:space="preserve"> </w:t>
      </w:r>
      <w:r w:rsidRPr="006B529E">
        <w:rPr>
          <w:rtl/>
        </w:rPr>
        <w:t>فدرّس بها بقيّة جمادى</w:t>
      </w:r>
      <w:r w:rsidR="00B01071" w:rsidRPr="006B529E">
        <w:rPr>
          <w:rtl/>
        </w:rPr>
        <w:t>،</w:t>
      </w:r>
      <w:r w:rsidR="00740CBF" w:rsidRPr="006B529E">
        <w:rPr>
          <w:rtl/>
        </w:rPr>
        <w:t xml:space="preserve"> </w:t>
      </w:r>
      <w:r w:rsidRPr="006B529E">
        <w:rPr>
          <w:rtl/>
        </w:rPr>
        <w:t>ورجب</w:t>
      </w:r>
      <w:r w:rsidR="00B01071" w:rsidRPr="006B529E">
        <w:rPr>
          <w:rtl/>
        </w:rPr>
        <w:t>،</w:t>
      </w:r>
      <w:r w:rsidR="00740CBF" w:rsidRPr="006B529E">
        <w:rPr>
          <w:rtl/>
        </w:rPr>
        <w:t xml:space="preserve"> </w:t>
      </w:r>
      <w:r w:rsidRPr="006B529E">
        <w:rPr>
          <w:rtl/>
        </w:rPr>
        <w:t>وشعبان</w:t>
      </w:r>
      <w:r w:rsidR="00B01071" w:rsidRPr="006B529E">
        <w:rPr>
          <w:rtl/>
        </w:rPr>
        <w:t>،</w:t>
      </w:r>
      <w:r w:rsidR="00740CBF" w:rsidRPr="006B529E">
        <w:rPr>
          <w:rtl/>
        </w:rPr>
        <w:t xml:space="preserve"> </w:t>
      </w:r>
      <w:r w:rsidRPr="006B529E">
        <w:rPr>
          <w:rtl/>
        </w:rPr>
        <w:t>وستة عشر يوماً من رمضان</w:t>
      </w:r>
      <w:r w:rsidR="00B00B07">
        <w:rPr>
          <w:rtl/>
        </w:rPr>
        <w:t>.</w:t>
      </w:r>
      <w:r w:rsidRPr="006B529E">
        <w:rPr>
          <w:rtl/>
        </w:rPr>
        <w:t xml:space="preserve"> -رحمه الله-</w:t>
      </w:r>
      <w:bookmarkEnd w:id="30"/>
    </w:p>
    <w:p w:rsidR="00D17181" w:rsidRPr="006B529E" w:rsidRDefault="00D17181" w:rsidP="006B529E">
      <w:pPr>
        <w:pStyle w:val="8"/>
        <w:rPr>
          <w:rtl/>
        </w:rPr>
      </w:pPr>
      <w:bookmarkStart w:id="31" w:name="_Toc209679788"/>
      <w:bookmarkStart w:id="32" w:name="_Toc243760787"/>
      <w:bookmarkStart w:id="33" w:name="_Toc246007413"/>
      <w:bookmarkStart w:id="34" w:name="_Toc246229379"/>
      <w:r w:rsidRPr="006B529E">
        <w:rPr>
          <w:rtl/>
        </w:rPr>
        <w:lastRenderedPageBreak/>
        <w:t>وكان من مشايخه في كلية الشريعة قسم الشريعة:</w:t>
      </w:r>
      <w:bookmarkEnd w:id="31"/>
      <w:bookmarkEnd w:id="32"/>
      <w:bookmarkEnd w:id="33"/>
      <w:bookmarkEnd w:id="34"/>
    </w:p>
    <w:p w:rsidR="00D17181" w:rsidRPr="0056292C" w:rsidRDefault="00D17181" w:rsidP="00066551">
      <w:pPr>
        <w:widowControl w:val="0"/>
        <w:numPr>
          <w:ilvl w:val="0"/>
          <w:numId w:val="2"/>
        </w:numPr>
        <w:ind w:left="641" w:right="0" w:hanging="357"/>
        <w:jc w:val="both"/>
        <w:rPr>
          <w:rStyle w:val="7Char"/>
          <w:rtl/>
        </w:rPr>
      </w:pPr>
      <w:bookmarkStart w:id="35" w:name="_Toc209679789"/>
      <w:r w:rsidRPr="0056292C">
        <w:rPr>
          <w:rStyle w:val="7Char"/>
          <w:rtl/>
        </w:rPr>
        <w:t>الشيخ د. عبد الله بن مبارك البوصي يدرسه في الفقه.</w:t>
      </w:r>
      <w:bookmarkEnd w:id="35"/>
    </w:p>
    <w:p w:rsidR="00D17181" w:rsidRPr="0056292C" w:rsidRDefault="00D17181" w:rsidP="00066551">
      <w:pPr>
        <w:widowControl w:val="0"/>
        <w:numPr>
          <w:ilvl w:val="0"/>
          <w:numId w:val="2"/>
        </w:numPr>
        <w:ind w:left="641" w:right="0" w:hanging="357"/>
        <w:jc w:val="both"/>
        <w:rPr>
          <w:rStyle w:val="7Char"/>
        </w:rPr>
      </w:pPr>
      <w:bookmarkStart w:id="36" w:name="_Toc209679790"/>
      <w:r w:rsidRPr="0056292C">
        <w:rPr>
          <w:rStyle w:val="7Char"/>
          <w:rtl/>
        </w:rPr>
        <w:t>الشيخ د. عبد الحكيم العجلان</w:t>
      </w:r>
      <w:r w:rsidR="00B01071" w:rsidRPr="0056292C">
        <w:rPr>
          <w:rStyle w:val="7Char"/>
          <w:rtl/>
        </w:rPr>
        <w:t>،</w:t>
      </w:r>
      <w:r w:rsidR="00740CBF" w:rsidRPr="0056292C">
        <w:rPr>
          <w:rStyle w:val="7Char"/>
          <w:rtl/>
        </w:rPr>
        <w:t xml:space="preserve"> </w:t>
      </w:r>
      <w:r w:rsidRPr="0056292C">
        <w:rPr>
          <w:rStyle w:val="7Char"/>
          <w:rtl/>
        </w:rPr>
        <w:t>في الفقه أيضاً.</w:t>
      </w:r>
      <w:bookmarkEnd w:id="36"/>
    </w:p>
    <w:p w:rsidR="00D17181" w:rsidRPr="0056292C" w:rsidRDefault="00D17181" w:rsidP="00066551">
      <w:pPr>
        <w:widowControl w:val="0"/>
        <w:numPr>
          <w:ilvl w:val="0"/>
          <w:numId w:val="2"/>
        </w:numPr>
        <w:ind w:left="641" w:right="0" w:hanging="357"/>
        <w:jc w:val="both"/>
        <w:rPr>
          <w:rStyle w:val="7Char"/>
        </w:rPr>
      </w:pPr>
      <w:bookmarkStart w:id="37" w:name="_Toc209679791"/>
      <w:r w:rsidRPr="0056292C">
        <w:rPr>
          <w:rStyle w:val="7Char"/>
          <w:rtl/>
        </w:rPr>
        <w:t>الشيخ د. محمد المديميغ</w:t>
      </w:r>
      <w:r w:rsidR="00B01071" w:rsidRPr="0056292C">
        <w:rPr>
          <w:rStyle w:val="7Char"/>
          <w:rtl/>
        </w:rPr>
        <w:t>،</w:t>
      </w:r>
      <w:r w:rsidR="00740CBF" w:rsidRPr="0056292C">
        <w:rPr>
          <w:rStyle w:val="7Char"/>
          <w:rtl/>
        </w:rPr>
        <w:t xml:space="preserve"> </w:t>
      </w:r>
      <w:r w:rsidRPr="0056292C">
        <w:rPr>
          <w:rStyle w:val="7Char"/>
          <w:rtl/>
        </w:rPr>
        <w:t xml:space="preserve">في العقيدة </w:t>
      </w:r>
      <w:r w:rsidR="00A35F07" w:rsidRPr="00A35F07">
        <w:rPr>
          <w:rStyle w:val="7Char"/>
          <w:rtl/>
        </w:rPr>
        <w:t>«</w:t>
      </w:r>
      <w:r w:rsidRPr="0056292C">
        <w:rPr>
          <w:rStyle w:val="7Char"/>
          <w:rtl/>
        </w:rPr>
        <w:t>الطحاوية</w:t>
      </w:r>
      <w:r w:rsidR="00A35F07" w:rsidRPr="00A35F07">
        <w:rPr>
          <w:rStyle w:val="7Char"/>
          <w:rtl/>
        </w:rPr>
        <w:t>»</w:t>
      </w:r>
      <w:r w:rsidRPr="0056292C">
        <w:rPr>
          <w:rStyle w:val="7Char"/>
          <w:rtl/>
        </w:rPr>
        <w:t>.</w:t>
      </w:r>
      <w:bookmarkEnd w:id="37"/>
    </w:p>
    <w:p w:rsidR="00D17181" w:rsidRPr="0056292C" w:rsidRDefault="00D17181" w:rsidP="00066551">
      <w:pPr>
        <w:widowControl w:val="0"/>
        <w:numPr>
          <w:ilvl w:val="0"/>
          <w:numId w:val="2"/>
        </w:numPr>
        <w:ind w:left="641" w:right="0" w:hanging="357"/>
        <w:jc w:val="both"/>
        <w:rPr>
          <w:rStyle w:val="7Char"/>
        </w:rPr>
      </w:pPr>
      <w:bookmarkStart w:id="38" w:name="_Toc209679792"/>
      <w:r w:rsidRPr="0056292C">
        <w:rPr>
          <w:rStyle w:val="7Char"/>
          <w:rtl/>
        </w:rPr>
        <w:t>الشيخ د. ناصر الجديع</w:t>
      </w:r>
      <w:r w:rsidR="00B01071" w:rsidRPr="0056292C">
        <w:rPr>
          <w:rStyle w:val="7Char"/>
          <w:rtl/>
        </w:rPr>
        <w:t>،</w:t>
      </w:r>
      <w:r w:rsidR="00740CBF" w:rsidRPr="0056292C">
        <w:rPr>
          <w:rStyle w:val="7Char"/>
          <w:rtl/>
        </w:rPr>
        <w:t xml:space="preserve"> </w:t>
      </w:r>
      <w:r w:rsidRPr="0056292C">
        <w:rPr>
          <w:rStyle w:val="7Char"/>
          <w:rtl/>
        </w:rPr>
        <w:t xml:space="preserve">في العقيدة </w:t>
      </w:r>
      <w:r w:rsidR="00A35F07" w:rsidRPr="00A35F07">
        <w:rPr>
          <w:rStyle w:val="7Char"/>
          <w:rtl/>
        </w:rPr>
        <w:t>«</w:t>
      </w:r>
      <w:r w:rsidRPr="0056292C">
        <w:rPr>
          <w:rStyle w:val="7Char"/>
          <w:rtl/>
        </w:rPr>
        <w:t>الطحاوية</w:t>
      </w:r>
      <w:r w:rsidR="00A35F07" w:rsidRPr="00A35F07">
        <w:rPr>
          <w:rStyle w:val="7Char"/>
          <w:rtl/>
        </w:rPr>
        <w:t>»</w:t>
      </w:r>
      <w:r w:rsidRPr="0056292C">
        <w:rPr>
          <w:rStyle w:val="7Char"/>
          <w:rtl/>
        </w:rPr>
        <w:t>.</w:t>
      </w:r>
      <w:bookmarkEnd w:id="38"/>
    </w:p>
    <w:p w:rsidR="00D17181" w:rsidRPr="0056292C" w:rsidRDefault="00D17181" w:rsidP="00066551">
      <w:pPr>
        <w:widowControl w:val="0"/>
        <w:numPr>
          <w:ilvl w:val="0"/>
          <w:numId w:val="2"/>
        </w:numPr>
        <w:ind w:left="641" w:right="0" w:hanging="357"/>
        <w:jc w:val="both"/>
        <w:rPr>
          <w:rStyle w:val="7Char"/>
        </w:rPr>
      </w:pPr>
      <w:bookmarkStart w:id="39" w:name="_Toc209679793"/>
      <w:r w:rsidRPr="0056292C">
        <w:rPr>
          <w:rStyle w:val="7Char"/>
          <w:rtl/>
        </w:rPr>
        <w:t xml:space="preserve">الشيخ د. عبد العزيز العسكر في العقيدة </w:t>
      </w:r>
      <w:r w:rsidR="00A35F07" w:rsidRPr="00A35F07">
        <w:rPr>
          <w:rStyle w:val="7Char"/>
          <w:rtl/>
        </w:rPr>
        <w:t>«</w:t>
      </w:r>
      <w:r w:rsidRPr="0056292C">
        <w:rPr>
          <w:rStyle w:val="7Char"/>
          <w:rtl/>
        </w:rPr>
        <w:t>الطحاوية</w:t>
      </w:r>
      <w:r w:rsidR="00A35F07" w:rsidRPr="00A35F07">
        <w:rPr>
          <w:rStyle w:val="7Char"/>
          <w:rtl/>
        </w:rPr>
        <w:t>»</w:t>
      </w:r>
      <w:r w:rsidRPr="0056292C">
        <w:rPr>
          <w:rStyle w:val="7Char"/>
          <w:rtl/>
        </w:rPr>
        <w:t>.</w:t>
      </w:r>
      <w:bookmarkEnd w:id="39"/>
    </w:p>
    <w:p w:rsidR="00D17181" w:rsidRPr="0056292C" w:rsidRDefault="00D17181" w:rsidP="00066551">
      <w:pPr>
        <w:widowControl w:val="0"/>
        <w:numPr>
          <w:ilvl w:val="0"/>
          <w:numId w:val="2"/>
        </w:numPr>
        <w:ind w:left="641" w:right="0" w:hanging="357"/>
        <w:jc w:val="both"/>
        <w:rPr>
          <w:rStyle w:val="7Char"/>
        </w:rPr>
      </w:pPr>
      <w:bookmarkStart w:id="40" w:name="_Toc209679794"/>
      <w:r w:rsidRPr="0056292C">
        <w:rPr>
          <w:rStyle w:val="7Char"/>
          <w:rtl/>
        </w:rPr>
        <w:t>الشيخ د. محمد الدريويش</w:t>
      </w:r>
      <w:r w:rsidR="00B01071" w:rsidRPr="0056292C">
        <w:rPr>
          <w:rStyle w:val="7Char"/>
          <w:rtl/>
        </w:rPr>
        <w:t>،</w:t>
      </w:r>
      <w:r w:rsidR="00740CBF" w:rsidRPr="0056292C">
        <w:rPr>
          <w:rStyle w:val="7Char"/>
          <w:rtl/>
        </w:rPr>
        <w:t xml:space="preserve"> </w:t>
      </w:r>
      <w:r w:rsidRPr="0056292C">
        <w:rPr>
          <w:rStyle w:val="7Char"/>
          <w:rtl/>
        </w:rPr>
        <w:t xml:space="preserve">في العقيدة </w:t>
      </w:r>
      <w:r w:rsidR="00A35F07" w:rsidRPr="00A35F07">
        <w:rPr>
          <w:rStyle w:val="7Char"/>
          <w:rtl/>
        </w:rPr>
        <w:t>«</w:t>
      </w:r>
      <w:r w:rsidRPr="0056292C">
        <w:rPr>
          <w:rStyle w:val="7Char"/>
          <w:rtl/>
        </w:rPr>
        <w:t>الطحاوية</w:t>
      </w:r>
      <w:r w:rsidR="00A35F07" w:rsidRPr="00A35F07">
        <w:rPr>
          <w:rStyle w:val="7Char"/>
          <w:rtl/>
        </w:rPr>
        <w:t>»</w:t>
      </w:r>
      <w:r w:rsidRPr="0056292C">
        <w:rPr>
          <w:rStyle w:val="7Char"/>
          <w:rtl/>
        </w:rPr>
        <w:t>.</w:t>
      </w:r>
      <w:bookmarkEnd w:id="40"/>
    </w:p>
    <w:p w:rsidR="00D17181" w:rsidRPr="0056292C" w:rsidRDefault="00D17181" w:rsidP="00066551">
      <w:pPr>
        <w:widowControl w:val="0"/>
        <w:numPr>
          <w:ilvl w:val="0"/>
          <w:numId w:val="2"/>
        </w:numPr>
        <w:ind w:left="641" w:right="0" w:hanging="357"/>
        <w:jc w:val="both"/>
        <w:rPr>
          <w:rStyle w:val="7Char"/>
        </w:rPr>
      </w:pPr>
      <w:bookmarkStart w:id="41" w:name="_Toc209679795"/>
      <w:r w:rsidRPr="0056292C">
        <w:rPr>
          <w:rStyle w:val="7Char"/>
          <w:rtl/>
        </w:rPr>
        <w:t>الشيخ د. محمد بن عبد العزيز المبارك</w:t>
      </w:r>
      <w:r w:rsidR="00B01071" w:rsidRPr="0056292C">
        <w:rPr>
          <w:rStyle w:val="7Char"/>
          <w:rtl/>
        </w:rPr>
        <w:t>،</w:t>
      </w:r>
      <w:r w:rsidR="00740CBF" w:rsidRPr="0056292C">
        <w:rPr>
          <w:rStyle w:val="7Char"/>
          <w:rtl/>
        </w:rPr>
        <w:t xml:space="preserve"> </w:t>
      </w:r>
      <w:r w:rsidRPr="0056292C">
        <w:rPr>
          <w:rStyle w:val="7Char"/>
          <w:rtl/>
        </w:rPr>
        <w:t>في أصول الفقه.</w:t>
      </w:r>
      <w:bookmarkEnd w:id="41"/>
    </w:p>
    <w:p w:rsidR="00D17181" w:rsidRPr="0056292C" w:rsidRDefault="00D17181" w:rsidP="00066551">
      <w:pPr>
        <w:widowControl w:val="0"/>
        <w:numPr>
          <w:ilvl w:val="0"/>
          <w:numId w:val="2"/>
        </w:numPr>
        <w:ind w:left="641" w:right="0" w:hanging="357"/>
        <w:jc w:val="both"/>
        <w:rPr>
          <w:rStyle w:val="7Char"/>
        </w:rPr>
      </w:pPr>
      <w:bookmarkStart w:id="42" w:name="_Toc209679796"/>
      <w:r w:rsidRPr="0056292C">
        <w:rPr>
          <w:rStyle w:val="7Char"/>
          <w:rtl/>
        </w:rPr>
        <w:t>الشيخ د. إسماعيل بن خليل</w:t>
      </w:r>
      <w:r w:rsidR="00B01071" w:rsidRPr="0056292C">
        <w:rPr>
          <w:rStyle w:val="7Char"/>
          <w:rtl/>
        </w:rPr>
        <w:t>،</w:t>
      </w:r>
      <w:r w:rsidR="00740CBF" w:rsidRPr="0056292C">
        <w:rPr>
          <w:rStyle w:val="7Char"/>
          <w:rtl/>
        </w:rPr>
        <w:t xml:space="preserve"> </w:t>
      </w:r>
      <w:r w:rsidRPr="0056292C">
        <w:rPr>
          <w:rStyle w:val="7Char"/>
          <w:rtl/>
        </w:rPr>
        <w:t xml:space="preserve">في الحديث </w:t>
      </w:r>
      <w:r w:rsidR="00A35F07" w:rsidRPr="00A35F07">
        <w:rPr>
          <w:rStyle w:val="7Char"/>
          <w:rtl/>
        </w:rPr>
        <w:t>«</w:t>
      </w:r>
      <w:r w:rsidRPr="0056292C">
        <w:rPr>
          <w:rStyle w:val="7Char"/>
          <w:rtl/>
        </w:rPr>
        <w:t>بلوغ المرام</w:t>
      </w:r>
      <w:r w:rsidR="00A35F07" w:rsidRPr="00A35F07">
        <w:rPr>
          <w:rStyle w:val="7Char"/>
          <w:rtl/>
        </w:rPr>
        <w:t>»</w:t>
      </w:r>
      <w:r w:rsidRPr="0056292C">
        <w:rPr>
          <w:rStyle w:val="7Char"/>
          <w:rtl/>
        </w:rPr>
        <w:t>.</w:t>
      </w:r>
      <w:bookmarkEnd w:id="42"/>
    </w:p>
    <w:p w:rsidR="00D17181" w:rsidRPr="0056292C" w:rsidRDefault="00D17181" w:rsidP="00066551">
      <w:pPr>
        <w:widowControl w:val="0"/>
        <w:numPr>
          <w:ilvl w:val="0"/>
          <w:numId w:val="2"/>
        </w:numPr>
        <w:ind w:left="641" w:right="0" w:hanging="357"/>
        <w:jc w:val="both"/>
        <w:rPr>
          <w:rStyle w:val="7Char"/>
        </w:rPr>
      </w:pPr>
      <w:bookmarkStart w:id="43" w:name="_Toc209679797"/>
      <w:r w:rsidRPr="0056292C">
        <w:rPr>
          <w:rStyle w:val="7Char"/>
          <w:rtl/>
        </w:rPr>
        <w:t>الشيخ د. محمد بن عبد الله الفهيد</w:t>
      </w:r>
      <w:r w:rsidR="00B01071" w:rsidRPr="0056292C">
        <w:rPr>
          <w:rStyle w:val="7Char"/>
          <w:rtl/>
        </w:rPr>
        <w:t>،</w:t>
      </w:r>
      <w:r w:rsidR="00740CBF" w:rsidRPr="0056292C">
        <w:rPr>
          <w:rStyle w:val="7Char"/>
          <w:rtl/>
        </w:rPr>
        <w:t xml:space="preserve"> </w:t>
      </w:r>
      <w:r w:rsidRPr="0056292C">
        <w:rPr>
          <w:rStyle w:val="7Char"/>
          <w:rtl/>
        </w:rPr>
        <w:t>في مصطلح الحديث.</w:t>
      </w:r>
      <w:bookmarkEnd w:id="43"/>
    </w:p>
    <w:p w:rsidR="00D17181" w:rsidRPr="0056292C" w:rsidRDefault="00D17181" w:rsidP="00066551">
      <w:pPr>
        <w:widowControl w:val="0"/>
        <w:numPr>
          <w:ilvl w:val="0"/>
          <w:numId w:val="2"/>
        </w:numPr>
        <w:tabs>
          <w:tab w:val="num" w:pos="938"/>
        </w:tabs>
        <w:ind w:left="738" w:right="0" w:hanging="454"/>
        <w:jc w:val="both"/>
        <w:rPr>
          <w:rStyle w:val="7Char"/>
        </w:rPr>
      </w:pPr>
      <w:bookmarkStart w:id="44" w:name="_Toc209679798"/>
      <w:r w:rsidRPr="0056292C">
        <w:rPr>
          <w:rStyle w:val="7Char"/>
          <w:rtl/>
        </w:rPr>
        <w:t>الشيخ د. فراج الحمد</w:t>
      </w:r>
      <w:r w:rsidR="00B01071" w:rsidRPr="0056292C">
        <w:rPr>
          <w:rStyle w:val="7Char"/>
          <w:rtl/>
        </w:rPr>
        <w:t>،</w:t>
      </w:r>
      <w:r w:rsidR="00740CBF" w:rsidRPr="0056292C">
        <w:rPr>
          <w:rStyle w:val="7Char"/>
          <w:rtl/>
        </w:rPr>
        <w:t xml:space="preserve"> </w:t>
      </w:r>
      <w:r w:rsidRPr="0056292C">
        <w:rPr>
          <w:rStyle w:val="7Char"/>
          <w:rtl/>
        </w:rPr>
        <w:t xml:space="preserve">في النحو </w:t>
      </w:r>
      <w:r w:rsidR="00A35F07" w:rsidRPr="00A35F07">
        <w:rPr>
          <w:rStyle w:val="7Char"/>
          <w:rtl/>
        </w:rPr>
        <w:t>«</w:t>
      </w:r>
      <w:r w:rsidRPr="0056292C">
        <w:rPr>
          <w:rStyle w:val="7Char"/>
          <w:rtl/>
        </w:rPr>
        <w:t>أوضح المسالك</w:t>
      </w:r>
      <w:r w:rsidR="00A35F07" w:rsidRPr="00A35F07">
        <w:rPr>
          <w:rStyle w:val="7Char"/>
          <w:rtl/>
        </w:rPr>
        <w:t>»</w:t>
      </w:r>
      <w:r w:rsidRPr="0056292C">
        <w:rPr>
          <w:rStyle w:val="7Char"/>
          <w:rtl/>
        </w:rPr>
        <w:t>.</w:t>
      </w:r>
      <w:bookmarkEnd w:id="44"/>
    </w:p>
    <w:p w:rsidR="00D17181" w:rsidRPr="0056292C" w:rsidRDefault="00D17181" w:rsidP="00066551">
      <w:pPr>
        <w:widowControl w:val="0"/>
        <w:numPr>
          <w:ilvl w:val="0"/>
          <w:numId w:val="2"/>
        </w:numPr>
        <w:tabs>
          <w:tab w:val="num" w:pos="938"/>
        </w:tabs>
        <w:ind w:left="738" w:right="0" w:hanging="454"/>
        <w:jc w:val="both"/>
        <w:rPr>
          <w:rStyle w:val="7Char"/>
        </w:rPr>
      </w:pPr>
      <w:bookmarkStart w:id="45" w:name="_Toc209679799"/>
      <w:r w:rsidRPr="0056292C">
        <w:rPr>
          <w:rStyle w:val="7Char"/>
          <w:rtl/>
        </w:rPr>
        <w:t>الشيخ د. إبراهيم الفايز</w:t>
      </w:r>
      <w:r w:rsidR="00B01071" w:rsidRPr="0056292C">
        <w:rPr>
          <w:rStyle w:val="7Char"/>
          <w:rtl/>
        </w:rPr>
        <w:t>،</w:t>
      </w:r>
      <w:r w:rsidR="00740CBF" w:rsidRPr="0056292C">
        <w:rPr>
          <w:rStyle w:val="7Char"/>
          <w:rtl/>
        </w:rPr>
        <w:t xml:space="preserve"> </w:t>
      </w:r>
      <w:r w:rsidRPr="0056292C">
        <w:rPr>
          <w:rStyle w:val="7Char"/>
          <w:rtl/>
        </w:rPr>
        <w:t xml:space="preserve">في </w:t>
      </w:r>
      <w:r w:rsidR="00A35F07" w:rsidRPr="00A35F07">
        <w:rPr>
          <w:rStyle w:val="7Char"/>
          <w:rtl/>
        </w:rPr>
        <w:t>«</w:t>
      </w:r>
      <w:r w:rsidRPr="0056292C">
        <w:rPr>
          <w:rStyle w:val="7Char"/>
          <w:rtl/>
        </w:rPr>
        <w:t>النظم</w:t>
      </w:r>
      <w:r w:rsidR="00A35F07" w:rsidRPr="00A35F07">
        <w:rPr>
          <w:rStyle w:val="7Char"/>
          <w:rtl/>
        </w:rPr>
        <w:t>»</w:t>
      </w:r>
      <w:r w:rsidRPr="0056292C">
        <w:rPr>
          <w:rStyle w:val="7Char"/>
          <w:rtl/>
        </w:rPr>
        <w:t>.</w:t>
      </w:r>
      <w:bookmarkEnd w:id="45"/>
    </w:p>
    <w:p w:rsidR="00D17181" w:rsidRPr="0056292C" w:rsidRDefault="00D17181" w:rsidP="00066551">
      <w:pPr>
        <w:widowControl w:val="0"/>
        <w:numPr>
          <w:ilvl w:val="0"/>
          <w:numId w:val="2"/>
        </w:numPr>
        <w:tabs>
          <w:tab w:val="num" w:pos="938"/>
        </w:tabs>
        <w:ind w:left="738" w:right="0" w:hanging="454"/>
        <w:jc w:val="both"/>
        <w:rPr>
          <w:rStyle w:val="7Char"/>
        </w:rPr>
      </w:pPr>
      <w:bookmarkStart w:id="46" w:name="_Toc209679800"/>
      <w:r w:rsidRPr="0056292C">
        <w:rPr>
          <w:rStyle w:val="7Char"/>
          <w:rtl/>
        </w:rPr>
        <w:t>الشيخ د. عبد الله العمرو</w:t>
      </w:r>
      <w:r w:rsidR="00B01071" w:rsidRPr="0056292C">
        <w:rPr>
          <w:rStyle w:val="7Char"/>
          <w:rtl/>
        </w:rPr>
        <w:t>،</w:t>
      </w:r>
      <w:r w:rsidR="00740CBF" w:rsidRPr="0056292C">
        <w:rPr>
          <w:rStyle w:val="7Char"/>
          <w:rtl/>
        </w:rPr>
        <w:t xml:space="preserve"> </w:t>
      </w:r>
      <w:r w:rsidRPr="0056292C">
        <w:rPr>
          <w:rStyle w:val="7Char"/>
          <w:rtl/>
        </w:rPr>
        <w:t xml:space="preserve">في </w:t>
      </w:r>
      <w:r w:rsidR="00A35F07" w:rsidRPr="00A35F07">
        <w:rPr>
          <w:rStyle w:val="7Char"/>
          <w:rtl/>
        </w:rPr>
        <w:t>«</w:t>
      </w:r>
      <w:r w:rsidRPr="0056292C">
        <w:rPr>
          <w:rStyle w:val="7Char"/>
          <w:rtl/>
        </w:rPr>
        <w:t>النظم</w:t>
      </w:r>
      <w:r w:rsidR="00A35F07" w:rsidRPr="00A35F07">
        <w:rPr>
          <w:rStyle w:val="7Char"/>
          <w:rtl/>
        </w:rPr>
        <w:t>»</w:t>
      </w:r>
      <w:r w:rsidRPr="0056292C">
        <w:rPr>
          <w:rStyle w:val="7Char"/>
          <w:rtl/>
        </w:rPr>
        <w:t>.</w:t>
      </w:r>
      <w:bookmarkEnd w:id="46"/>
    </w:p>
    <w:p w:rsidR="00D17181" w:rsidRPr="0056292C" w:rsidRDefault="00D17181" w:rsidP="00066551">
      <w:pPr>
        <w:widowControl w:val="0"/>
        <w:numPr>
          <w:ilvl w:val="0"/>
          <w:numId w:val="2"/>
        </w:numPr>
        <w:tabs>
          <w:tab w:val="num" w:pos="938"/>
        </w:tabs>
        <w:ind w:left="738" w:right="0" w:hanging="454"/>
        <w:jc w:val="both"/>
        <w:rPr>
          <w:rStyle w:val="7Char"/>
        </w:rPr>
      </w:pPr>
      <w:bookmarkStart w:id="47" w:name="_Toc209679801"/>
      <w:r w:rsidRPr="0056292C">
        <w:rPr>
          <w:rStyle w:val="7Char"/>
          <w:rtl/>
        </w:rPr>
        <w:t xml:space="preserve">الشيخ د. شريف في </w:t>
      </w:r>
      <w:r w:rsidR="00A35F07" w:rsidRPr="00A35F07">
        <w:rPr>
          <w:rStyle w:val="7Char"/>
          <w:rtl/>
        </w:rPr>
        <w:t>«</w:t>
      </w:r>
      <w:r w:rsidRPr="0056292C">
        <w:rPr>
          <w:rStyle w:val="7Char"/>
          <w:rtl/>
        </w:rPr>
        <w:t>علوم القرآن</w:t>
      </w:r>
      <w:r w:rsidR="00A35F07" w:rsidRPr="00A35F07">
        <w:rPr>
          <w:rStyle w:val="7Char"/>
          <w:rtl/>
        </w:rPr>
        <w:t>»</w:t>
      </w:r>
      <w:r w:rsidRPr="0056292C">
        <w:rPr>
          <w:rStyle w:val="7Char"/>
          <w:rtl/>
        </w:rPr>
        <w:t>.</w:t>
      </w:r>
      <w:bookmarkEnd w:id="47"/>
    </w:p>
    <w:p w:rsidR="00D17181" w:rsidRPr="0056292C" w:rsidRDefault="00D17181" w:rsidP="00066551">
      <w:pPr>
        <w:widowControl w:val="0"/>
        <w:numPr>
          <w:ilvl w:val="0"/>
          <w:numId w:val="2"/>
        </w:numPr>
        <w:tabs>
          <w:tab w:val="num" w:pos="938"/>
        </w:tabs>
        <w:ind w:left="738" w:right="0" w:hanging="454"/>
        <w:jc w:val="both"/>
        <w:rPr>
          <w:rStyle w:val="7Char"/>
        </w:rPr>
      </w:pPr>
      <w:bookmarkStart w:id="48" w:name="_Toc209679802"/>
      <w:r w:rsidRPr="0056292C">
        <w:rPr>
          <w:rStyle w:val="7Char"/>
          <w:rtl/>
        </w:rPr>
        <w:t>الشيخ د. جمعة</w:t>
      </w:r>
      <w:r w:rsidR="00B01071" w:rsidRPr="0056292C">
        <w:rPr>
          <w:rStyle w:val="7Char"/>
          <w:rtl/>
        </w:rPr>
        <w:t>،</w:t>
      </w:r>
      <w:r w:rsidR="00740CBF" w:rsidRPr="0056292C">
        <w:rPr>
          <w:rStyle w:val="7Char"/>
          <w:rtl/>
        </w:rPr>
        <w:t xml:space="preserve"> </w:t>
      </w:r>
      <w:r w:rsidRPr="0056292C">
        <w:rPr>
          <w:rStyle w:val="7Char"/>
          <w:rtl/>
        </w:rPr>
        <w:t xml:space="preserve">في </w:t>
      </w:r>
      <w:r w:rsidR="00A35F07" w:rsidRPr="00A35F07">
        <w:rPr>
          <w:rStyle w:val="7Char"/>
          <w:rtl/>
        </w:rPr>
        <w:t>«</w:t>
      </w:r>
      <w:r w:rsidRPr="0056292C">
        <w:rPr>
          <w:rStyle w:val="7Char"/>
          <w:rtl/>
        </w:rPr>
        <w:t>التفسير</w:t>
      </w:r>
      <w:r w:rsidR="00A35F07" w:rsidRPr="00A35F07">
        <w:rPr>
          <w:rStyle w:val="7Char"/>
          <w:rtl/>
        </w:rPr>
        <w:t>»</w:t>
      </w:r>
      <w:r w:rsidRPr="0056292C">
        <w:rPr>
          <w:rStyle w:val="7Char"/>
          <w:rtl/>
        </w:rPr>
        <w:t>.</w:t>
      </w:r>
      <w:bookmarkEnd w:id="48"/>
    </w:p>
    <w:p w:rsidR="00D17181" w:rsidRPr="0056292C" w:rsidRDefault="00D17181" w:rsidP="00066551">
      <w:pPr>
        <w:widowControl w:val="0"/>
        <w:numPr>
          <w:ilvl w:val="0"/>
          <w:numId w:val="2"/>
        </w:numPr>
        <w:tabs>
          <w:tab w:val="num" w:pos="938"/>
        </w:tabs>
        <w:ind w:left="738" w:right="0" w:hanging="454"/>
        <w:jc w:val="both"/>
        <w:rPr>
          <w:rStyle w:val="7Char"/>
        </w:rPr>
      </w:pPr>
      <w:bookmarkStart w:id="49" w:name="_Toc209679803"/>
      <w:r w:rsidRPr="0056292C">
        <w:rPr>
          <w:rStyle w:val="7Char"/>
          <w:rtl/>
        </w:rPr>
        <w:t>الشيخ د. الزناتي</w:t>
      </w:r>
      <w:r w:rsidR="00B01071" w:rsidRPr="0056292C">
        <w:rPr>
          <w:rStyle w:val="7Char"/>
          <w:rtl/>
        </w:rPr>
        <w:t>،</w:t>
      </w:r>
      <w:r w:rsidR="00740CBF" w:rsidRPr="0056292C">
        <w:rPr>
          <w:rStyle w:val="7Char"/>
          <w:rtl/>
        </w:rPr>
        <w:t xml:space="preserve"> </w:t>
      </w:r>
      <w:r w:rsidRPr="0056292C">
        <w:rPr>
          <w:rStyle w:val="7Char"/>
          <w:rtl/>
        </w:rPr>
        <w:t xml:space="preserve">في </w:t>
      </w:r>
      <w:r w:rsidR="00A35F07" w:rsidRPr="00A35F07">
        <w:rPr>
          <w:rStyle w:val="7Char"/>
          <w:rtl/>
        </w:rPr>
        <w:t>«</w:t>
      </w:r>
      <w:r w:rsidRPr="0056292C">
        <w:rPr>
          <w:rStyle w:val="7Char"/>
          <w:rtl/>
        </w:rPr>
        <w:t>التفسير</w:t>
      </w:r>
      <w:r w:rsidR="00A35F07" w:rsidRPr="00A35F07">
        <w:rPr>
          <w:rStyle w:val="7Char"/>
          <w:rtl/>
        </w:rPr>
        <w:t>»</w:t>
      </w:r>
      <w:r w:rsidRPr="0056292C">
        <w:rPr>
          <w:rStyle w:val="7Char"/>
          <w:rtl/>
        </w:rPr>
        <w:t xml:space="preserve"> أيضاً.</w:t>
      </w:r>
      <w:bookmarkEnd w:id="49"/>
    </w:p>
    <w:p w:rsidR="00D17181" w:rsidRPr="005000CB" w:rsidRDefault="00D17181" w:rsidP="005000CB">
      <w:pPr>
        <w:pStyle w:val="8"/>
        <w:rPr>
          <w:rtl/>
        </w:rPr>
      </w:pPr>
      <w:bookmarkStart w:id="50" w:name="_Toc209679804"/>
      <w:bookmarkStart w:id="51" w:name="_Toc243760788"/>
      <w:bookmarkStart w:id="52" w:name="_Toc246007414"/>
      <w:bookmarkStart w:id="53" w:name="_Toc246229380"/>
      <w:r w:rsidRPr="005000CB">
        <w:rPr>
          <w:rtl/>
        </w:rPr>
        <w:t>أما زملاؤه في كلية الشريعة قسم الشريعة فهم كثير جداً</w:t>
      </w:r>
      <w:r w:rsidR="00B01071" w:rsidRPr="005000CB">
        <w:rPr>
          <w:rtl/>
        </w:rPr>
        <w:t>،</w:t>
      </w:r>
      <w:r w:rsidR="00740CBF" w:rsidRPr="005000CB">
        <w:rPr>
          <w:rtl/>
        </w:rPr>
        <w:t xml:space="preserve"> </w:t>
      </w:r>
      <w:r w:rsidRPr="005000CB">
        <w:rPr>
          <w:rtl/>
        </w:rPr>
        <w:t>لكن من أبرزهم وأحبهم إليه:</w:t>
      </w:r>
      <w:bookmarkEnd w:id="50"/>
      <w:bookmarkEnd w:id="51"/>
      <w:bookmarkEnd w:id="52"/>
      <w:bookmarkEnd w:id="53"/>
    </w:p>
    <w:p w:rsidR="00D17181" w:rsidRPr="0056292C" w:rsidRDefault="00D17181" w:rsidP="00066551">
      <w:pPr>
        <w:widowControl w:val="0"/>
        <w:numPr>
          <w:ilvl w:val="0"/>
          <w:numId w:val="3"/>
        </w:numPr>
        <w:tabs>
          <w:tab w:val="clear" w:pos="824"/>
        </w:tabs>
        <w:ind w:left="641" w:right="0" w:hanging="357"/>
        <w:jc w:val="both"/>
        <w:rPr>
          <w:rStyle w:val="7Char"/>
          <w:rtl/>
        </w:rPr>
      </w:pPr>
      <w:bookmarkStart w:id="54" w:name="_Toc209679805"/>
      <w:r w:rsidRPr="0056292C">
        <w:rPr>
          <w:rStyle w:val="7Char"/>
          <w:rtl/>
        </w:rPr>
        <w:t>عادل بن عبد الله المطرودي</w:t>
      </w:r>
      <w:r w:rsidR="00B01071" w:rsidRPr="0056292C">
        <w:rPr>
          <w:rStyle w:val="7Char"/>
          <w:rtl/>
        </w:rPr>
        <w:t>،</w:t>
      </w:r>
      <w:r w:rsidR="00740CBF" w:rsidRPr="0056292C">
        <w:rPr>
          <w:rStyle w:val="7Char"/>
          <w:rtl/>
        </w:rPr>
        <w:t xml:space="preserve"> </w:t>
      </w:r>
      <w:r w:rsidRPr="0056292C">
        <w:rPr>
          <w:rStyle w:val="7Char"/>
          <w:rtl/>
        </w:rPr>
        <w:t>وهو ممن يحفظ القرآن الكريم وصحيح البخاري ومسلم</w:t>
      </w:r>
      <w:r w:rsidR="00B01071" w:rsidRPr="0056292C">
        <w:rPr>
          <w:rStyle w:val="7Char"/>
          <w:rtl/>
        </w:rPr>
        <w:t>،</w:t>
      </w:r>
      <w:r w:rsidR="00740CBF" w:rsidRPr="0056292C">
        <w:rPr>
          <w:rStyle w:val="7Char"/>
          <w:rtl/>
        </w:rPr>
        <w:t xml:space="preserve"> </w:t>
      </w:r>
      <w:r w:rsidRPr="0056292C">
        <w:rPr>
          <w:rStyle w:val="7Char"/>
          <w:rtl/>
        </w:rPr>
        <w:t>وحفظ بعد ذلك السنن زاده الله علماً.</w:t>
      </w:r>
      <w:bookmarkEnd w:id="54"/>
    </w:p>
    <w:p w:rsidR="00D17181" w:rsidRPr="0056292C" w:rsidRDefault="00D17181" w:rsidP="00066551">
      <w:pPr>
        <w:widowControl w:val="0"/>
        <w:numPr>
          <w:ilvl w:val="0"/>
          <w:numId w:val="3"/>
        </w:numPr>
        <w:tabs>
          <w:tab w:val="clear" w:pos="824"/>
        </w:tabs>
        <w:ind w:left="641" w:right="0" w:hanging="357"/>
        <w:jc w:val="both"/>
        <w:rPr>
          <w:rStyle w:val="7Char"/>
        </w:rPr>
      </w:pPr>
      <w:bookmarkStart w:id="55" w:name="_Toc209679806"/>
      <w:r w:rsidRPr="0056292C">
        <w:rPr>
          <w:rStyle w:val="7Char"/>
          <w:rtl/>
        </w:rPr>
        <w:lastRenderedPageBreak/>
        <w:t>عبد الرحمن بن عبد العزيز بن سليمان الشبيب.</w:t>
      </w:r>
      <w:bookmarkEnd w:id="55"/>
    </w:p>
    <w:p w:rsidR="00D17181" w:rsidRPr="0056292C" w:rsidRDefault="00D17181" w:rsidP="00066551">
      <w:pPr>
        <w:widowControl w:val="0"/>
        <w:numPr>
          <w:ilvl w:val="0"/>
          <w:numId w:val="3"/>
        </w:numPr>
        <w:tabs>
          <w:tab w:val="clear" w:pos="824"/>
        </w:tabs>
        <w:ind w:left="641" w:right="0" w:hanging="357"/>
        <w:jc w:val="both"/>
        <w:rPr>
          <w:rStyle w:val="7Char"/>
        </w:rPr>
      </w:pPr>
      <w:bookmarkStart w:id="56" w:name="_Toc209679807"/>
      <w:r w:rsidRPr="0056292C">
        <w:rPr>
          <w:rStyle w:val="7Char"/>
          <w:rtl/>
        </w:rPr>
        <w:t xml:space="preserve"> ياسر بن محمد الحقيل</w:t>
      </w:r>
      <w:r w:rsidR="00B01071" w:rsidRPr="0056292C">
        <w:rPr>
          <w:rStyle w:val="7Char"/>
          <w:rtl/>
        </w:rPr>
        <w:t>،</w:t>
      </w:r>
      <w:r w:rsidR="00740CBF" w:rsidRPr="0056292C">
        <w:rPr>
          <w:rStyle w:val="7Char"/>
          <w:rtl/>
        </w:rPr>
        <w:t xml:space="preserve"> </w:t>
      </w:r>
      <w:r w:rsidRPr="0056292C">
        <w:rPr>
          <w:rStyle w:val="7Char"/>
          <w:rtl/>
        </w:rPr>
        <w:t>وهو قرين عبد الرحمن في البلاغة والشعر.</w:t>
      </w:r>
      <w:bookmarkEnd w:id="56"/>
    </w:p>
    <w:p w:rsidR="00D17181" w:rsidRPr="0056292C" w:rsidRDefault="00D17181" w:rsidP="00066551">
      <w:pPr>
        <w:widowControl w:val="0"/>
        <w:numPr>
          <w:ilvl w:val="0"/>
          <w:numId w:val="3"/>
        </w:numPr>
        <w:tabs>
          <w:tab w:val="clear" w:pos="824"/>
        </w:tabs>
        <w:ind w:left="641" w:right="0" w:hanging="357"/>
        <w:jc w:val="both"/>
        <w:rPr>
          <w:rStyle w:val="7Char"/>
        </w:rPr>
      </w:pPr>
      <w:bookmarkStart w:id="57" w:name="_Toc209679808"/>
      <w:r w:rsidRPr="0056292C">
        <w:rPr>
          <w:rStyle w:val="7Char"/>
          <w:rtl/>
        </w:rPr>
        <w:t>تركي بن عبد الله الهويمل.</w:t>
      </w:r>
      <w:bookmarkEnd w:id="57"/>
    </w:p>
    <w:p w:rsidR="00D17181" w:rsidRPr="0056292C" w:rsidRDefault="00D17181" w:rsidP="00066551">
      <w:pPr>
        <w:widowControl w:val="0"/>
        <w:numPr>
          <w:ilvl w:val="0"/>
          <w:numId w:val="3"/>
        </w:numPr>
        <w:tabs>
          <w:tab w:val="clear" w:pos="824"/>
        </w:tabs>
        <w:ind w:left="641" w:right="0" w:hanging="357"/>
        <w:jc w:val="both"/>
        <w:rPr>
          <w:rStyle w:val="7Char"/>
        </w:rPr>
      </w:pPr>
      <w:bookmarkStart w:id="58" w:name="_Toc209679809"/>
      <w:r w:rsidRPr="0056292C">
        <w:rPr>
          <w:rStyle w:val="7Char"/>
          <w:rtl/>
        </w:rPr>
        <w:t>عبد الله بن سعيد بن عبد الله بن بجاد القحطاني.</w:t>
      </w:r>
      <w:bookmarkEnd w:id="58"/>
    </w:p>
    <w:p w:rsidR="00D17181" w:rsidRPr="0056292C" w:rsidRDefault="00D17181" w:rsidP="00066551">
      <w:pPr>
        <w:widowControl w:val="0"/>
        <w:numPr>
          <w:ilvl w:val="0"/>
          <w:numId w:val="3"/>
        </w:numPr>
        <w:tabs>
          <w:tab w:val="clear" w:pos="824"/>
        </w:tabs>
        <w:ind w:left="641" w:right="0" w:hanging="357"/>
        <w:jc w:val="both"/>
        <w:rPr>
          <w:rStyle w:val="7Char"/>
        </w:rPr>
      </w:pPr>
      <w:bookmarkStart w:id="59" w:name="_Toc209679810"/>
      <w:r w:rsidRPr="0056292C">
        <w:rPr>
          <w:rStyle w:val="7Char"/>
          <w:rtl/>
        </w:rPr>
        <w:t>عبد الرحمن بن سعود الدحيم.</w:t>
      </w:r>
      <w:bookmarkEnd w:id="59"/>
    </w:p>
    <w:p w:rsidR="00D17181" w:rsidRPr="0056292C" w:rsidRDefault="00D17181" w:rsidP="00066551">
      <w:pPr>
        <w:widowControl w:val="0"/>
        <w:numPr>
          <w:ilvl w:val="0"/>
          <w:numId w:val="3"/>
        </w:numPr>
        <w:tabs>
          <w:tab w:val="clear" w:pos="824"/>
        </w:tabs>
        <w:ind w:left="641" w:right="0" w:hanging="357"/>
        <w:jc w:val="both"/>
        <w:rPr>
          <w:rStyle w:val="7Char"/>
        </w:rPr>
      </w:pPr>
      <w:bookmarkStart w:id="60" w:name="_Toc209679811"/>
      <w:r w:rsidRPr="0056292C">
        <w:rPr>
          <w:rStyle w:val="7Char"/>
          <w:rtl/>
        </w:rPr>
        <w:t>عبد العزيز بن سعد بن محمد الحمدِّي.</w:t>
      </w:r>
      <w:bookmarkEnd w:id="60"/>
    </w:p>
    <w:p w:rsidR="00D17181" w:rsidRPr="0056292C" w:rsidRDefault="00D17181" w:rsidP="00066551">
      <w:pPr>
        <w:widowControl w:val="0"/>
        <w:numPr>
          <w:ilvl w:val="0"/>
          <w:numId w:val="3"/>
        </w:numPr>
        <w:tabs>
          <w:tab w:val="clear" w:pos="824"/>
        </w:tabs>
        <w:ind w:left="641" w:right="0" w:hanging="357"/>
        <w:jc w:val="both"/>
        <w:rPr>
          <w:rStyle w:val="7Char"/>
        </w:rPr>
      </w:pPr>
      <w:bookmarkStart w:id="61" w:name="_Toc209679812"/>
      <w:r w:rsidRPr="0056292C">
        <w:rPr>
          <w:rStyle w:val="7Char"/>
          <w:rtl/>
        </w:rPr>
        <w:t>عبد الحليم بن فاروق الأفغاني.</w:t>
      </w:r>
      <w:bookmarkEnd w:id="61"/>
    </w:p>
    <w:p w:rsidR="00D17181" w:rsidRPr="0056292C" w:rsidRDefault="00D17181" w:rsidP="00066551">
      <w:pPr>
        <w:widowControl w:val="0"/>
        <w:numPr>
          <w:ilvl w:val="0"/>
          <w:numId w:val="3"/>
        </w:numPr>
        <w:tabs>
          <w:tab w:val="clear" w:pos="824"/>
        </w:tabs>
        <w:ind w:left="641" w:right="0" w:hanging="357"/>
        <w:jc w:val="both"/>
        <w:rPr>
          <w:rStyle w:val="7Char"/>
        </w:rPr>
      </w:pPr>
      <w:bookmarkStart w:id="62" w:name="_Toc209679813"/>
      <w:r w:rsidRPr="0056292C">
        <w:rPr>
          <w:rStyle w:val="7Char"/>
          <w:rtl/>
        </w:rPr>
        <w:t>عبد الحميد بن عبد الله المشعل.</w:t>
      </w:r>
      <w:bookmarkEnd w:id="62"/>
    </w:p>
    <w:p w:rsidR="00D17181" w:rsidRPr="0056292C" w:rsidRDefault="00AD40A2" w:rsidP="00066551">
      <w:pPr>
        <w:widowControl w:val="0"/>
        <w:numPr>
          <w:ilvl w:val="0"/>
          <w:numId w:val="3"/>
        </w:numPr>
        <w:tabs>
          <w:tab w:val="clear" w:pos="824"/>
        </w:tabs>
        <w:ind w:left="738" w:right="0" w:hanging="454"/>
        <w:jc w:val="both"/>
        <w:rPr>
          <w:rStyle w:val="7Char"/>
        </w:rPr>
      </w:pPr>
      <w:bookmarkStart w:id="63" w:name="_Toc209679814"/>
      <w:r>
        <w:rPr>
          <w:rStyle w:val="7Char"/>
          <w:rtl/>
        </w:rPr>
        <w:t xml:space="preserve"> </w:t>
      </w:r>
      <w:r w:rsidR="00D17181" w:rsidRPr="0056292C">
        <w:rPr>
          <w:rStyle w:val="7Char"/>
          <w:rtl/>
        </w:rPr>
        <w:t>سلمان بن محمد بن ظافر الشهري.</w:t>
      </w:r>
      <w:bookmarkEnd w:id="63"/>
    </w:p>
    <w:p w:rsidR="00D17181" w:rsidRPr="0056292C" w:rsidRDefault="00D17181" w:rsidP="00066551">
      <w:pPr>
        <w:widowControl w:val="0"/>
        <w:numPr>
          <w:ilvl w:val="0"/>
          <w:numId w:val="3"/>
        </w:numPr>
        <w:tabs>
          <w:tab w:val="clear" w:pos="824"/>
        </w:tabs>
        <w:ind w:left="738" w:right="0" w:hanging="454"/>
        <w:jc w:val="both"/>
        <w:rPr>
          <w:rStyle w:val="7Char"/>
        </w:rPr>
      </w:pPr>
      <w:bookmarkStart w:id="64" w:name="_Toc209679815"/>
      <w:r w:rsidRPr="0056292C">
        <w:rPr>
          <w:rStyle w:val="7Char"/>
          <w:rtl/>
        </w:rPr>
        <w:t xml:space="preserve"> يزيد بن علي المحسن.</w:t>
      </w:r>
      <w:bookmarkEnd w:id="64"/>
    </w:p>
    <w:p w:rsidR="00D17181" w:rsidRPr="0056292C" w:rsidRDefault="00D17181" w:rsidP="00066551">
      <w:pPr>
        <w:widowControl w:val="0"/>
        <w:numPr>
          <w:ilvl w:val="0"/>
          <w:numId w:val="3"/>
        </w:numPr>
        <w:tabs>
          <w:tab w:val="clear" w:pos="824"/>
        </w:tabs>
        <w:ind w:left="738" w:right="0" w:hanging="454"/>
        <w:jc w:val="both"/>
        <w:rPr>
          <w:rStyle w:val="7Char"/>
        </w:rPr>
      </w:pPr>
      <w:bookmarkStart w:id="65" w:name="_Toc209679816"/>
      <w:r w:rsidRPr="0056292C">
        <w:rPr>
          <w:rStyle w:val="7Char"/>
          <w:rtl/>
        </w:rPr>
        <w:t xml:space="preserve"> عبد السلام بن سليمان الربيش.</w:t>
      </w:r>
      <w:bookmarkEnd w:id="65"/>
    </w:p>
    <w:p w:rsidR="00D17181" w:rsidRPr="0056292C" w:rsidRDefault="00D17181" w:rsidP="00066551">
      <w:pPr>
        <w:widowControl w:val="0"/>
        <w:numPr>
          <w:ilvl w:val="0"/>
          <w:numId w:val="3"/>
        </w:numPr>
        <w:tabs>
          <w:tab w:val="clear" w:pos="824"/>
        </w:tabs>
        <w:ind w:left="738" w:right="0" w:hanging="454"/>
        <w:jc w:val="both"/>
        <w:rPr>
          <w:rStyle w:val="7Char"/>
        </w:rPr>
      </w:pPr>
      <w:bookmarkStart w:id="66" w:name="_Toc209679817"/>
      <w:r w:rsidRPr="0056292C">
        <w:rPr>
          <w:rStyle w:val="7Char"/>
          <w:rtl/>
        </w:rPr>
        <w:t xml:space="preserve"> عبد الرحمن بن سعد المبارك.</w:t>
      </w:r>
      <w:bookmarkEnd w:id="66"/>
    </w:p>
    <w:p w:rsidR="00D17181" w:rsidRPr="0056292C" w:rsidRDefault="00D17181" w:rsidP="00066551">
      <w:pPr>
        <w:widowControl w:val="0"/>
        <w:numPr>
          <w:ilvl w:val="0"/>
          <w:numId w:val="3"/>
        </w:numPr>
        <w:tabs>
          <w:tab w:val="clear" w:pos="824"/>
        </w:tabs>
        <w:ind w:left="738" w:right="0" w:hanging="454"/>
        <w:jc w:val="both"/>
        <w:rPr>
          <w:rStyle w:val="7Char"/>
        </w:rPr>
      </w:pPr>
      <w:bookmarkStart w:id="67" w:name="_Toc209679818"/>
      <w:r w:rsidRPr="0056292C">
        <w:rPr>
          <w:rStyle w:val="7Char"/>
          <w:rtl/>
        </w:rPr>
        <w:t xml:space="preserve"> تركي بن إبراهيم المهنا.</w:t>
      </w:r>
      <w:bookmarkEnd w:id="67"/>
    </w:p>
    <w:p w:rsidR="00D17181" w:rsidRPr="0056292C" w:rsidRDefault="00D17181" w:rsidP="00066551">
      <w:pPr>
        <w:widowControl w:val="0"/>
        <w:numPr>
          <w:ilvl w:val="0"/>
          <w:numId w:val="3"/>
        </w:numPr>
        <w:tabs>
          <w:tab w:val="clear" w:pos="824"/>
        </w:tabs>
        <w:ind w:left="738" w:right="0" w:hanging="454"/>
        <w:jc w:val="both"/>
        <w:rPr>
          <w:rStyle w:val="7Char"/>
        </w:rPr>
      </w:pPr>
      <w:bookmarkStart w:id="68" w:name="_Toc209679819"/>
      <w:r w:rsidRPr="0056292C">
        <w:rPr>
          <w:rStyle w:val="7Char"/>
          <w:rtl/>
        </w:rPr>
        <w:t xml:space="preserve"> متعب بن خالد الجندل.</w:t>
      </w:r>
      <w:bookmarkEnd w:id="68"/>
    </w:p>
    <w:p w:rsidR="00D17181" w:rsidRPr="0056292C" w:rsidRDefault="00D17181" w:rsidP="00066551">
      <w:pPr>
        <w:widowControl w:val="0"/>
        <w:numPr>
          <w:ilvl w:val="0"/>
          <w:numId w:val="3"/>
        </w:numPr>
        <w:tabs>
          <w:tab w:val="clear" w:pos="824"/>
        </w:tabs>
        <w:ind w:left="738" w:right="0" w:hanging="454"/>
        <w:jc w:val="both"/>
        <w:rPr>
          <w:rStyle w:val="7Char"/>
        </w:rPr>
      </w:pPr>
      <w:bookmarkStart w:id="69" w:name="_Toc209679820"/>
      <w:r w:rsidRPr="0056292C">
        <w:rPr>
          <w:rStyle w:val="7Char"/>
          <w:rtl/>
        </w:rPr>
        <w:t xml:space="preserve"> علي بن محمد المهوس.</w:t>
      </w:r>
      <w:bookmarkEnd w:id="69"/>
    </w:p>
    <w:p w:rsidR="00D17181" w:rsidRPr="0056292C" w:rsidRDefault="00D17181" w:rsidP="00066551">
      <w:pPr>
        <w:widowControl w:val="0"/>
        <w:numPr>
          <w:ilvl w:val="0"/>
          <w:numId w:val="3"/>
        </w:numPr>
        <w:tabs>
          <w:tab w:val="clear" w:pos="824"/>
        </w:tabs>
        <w:ind w:left="738" w:right="0" w:hanging="454"/>
        <w:jc w:val="both"/>
        <w:rPr>
          <w:rStyle w:val="7Char"/>
        </w:rPr>
      </w:pPr>
      <w:bookmarkStart w:id="70" w:name="_Toc209679821"/>
      <w:r w:rsidRPr="0056292C">
        <w:rPr>
          <w:rStyle w:val="7Char"/>
          <w:rtl/>
        </w:rPr>
        <w:t xml:space="preserve"> عبد الله بن سليمان الرميان.</w:t>
      </w:r>
      <w:bookmarkEnd w:id="70"/>
    </w:p>
    <w:p w:rsidR="00D17181" w:rsidRPr="0056292C" w:rsidRDefault="00D17181" w:rsidP="00066551">
      <w:pPr>
        <w:widowControl w:val="0"/>
        <w:numPr>
          <w:ilvl w:val="0"/>
          <w:numId w:val="3"/>
        </w:numPr>
        <w:tabs>
          <w:tab w:val="clear" w:pos="824"/>
        </w:tabs>
        <w:ind w:left="738" w:right="0" w:hanging="454"/>
        <w:jc w:val="both"/>
        <w:rPr>
          <w:rStyle w:val="7Char"/>
        </w:rPr>
      </w:pPr>
      <w:bookmarkStart w:id="71" w:name="_Toc209679822"/>
      <w:r w:rsidRPr="0056292C">
        <w:rPr>
          <w:rStyle w:val="7Char"/>
          <w:rtl/>
        </w:rPr>
        <w:t xml:space="preserve"> عبد الرحمن بن محمد الحمود.</w:t>
      </w:r>
      <w:bookmarkEnd w:id="71"/>
    </w:p>
    <w:p w:rsidR="00D17181" w:rsidRPr="0056292C" w:rsidRDefault="00AD40A2" w:rsidP="00066551">
      <w:pPr>
        <w:widowControl w:val="0"/>
        <w:numPr>
          <w:ilvl w:val="0"/>
          <w:numId w:val="3"/>
        </w:numPr>
        <w:tabs>
          <w:tab w:val="clear" w:pos="824"/>
        </w:tabs>
        <w:ind w:left="738" w:right="0" w:hanging="454"/>
        <w:jc w:val="both"/>
        <w:rPr>
          <w:rStyle w:val="7Char"/>
        </w:rPr>
      </w:pPr>
      <w:bookmarkStart w:id="72" w:name="_Toc209679823"/>
      <w:r>
        <w:rPr>
          <w:rStyle w:val="7Char"/>
          <w:rtl/>
        </w:rPr>
        <w:t xml:space="preserve"> </w:t>
      </w:r>
      <w:r w:rsidR="00D17181" w:rsidRPr="0056292C">
        <w:rPr>
          <w:rStyle w:val="7Char"/>
          <w:rtl/>
        </w:rPr>
        <w:t>عبد الرحمن بن حمود البدراني.</w:t>
      </w:r>
      <w:bookmarkEnd w:id="72"/>
    </w:p>
    <w:p w:rsidR="00D17181" w:rsidRPr="0056292C" w:rsidRDefault="00D17181" w:rsidP="00066551">
      <w:pPr>
        <w:widowControl w:val="0"/>
        <w:numPr>
          <w:ilvl w:val="0"/>
          <w:numId w:val="3"/>
        </w:numPr>
        <w:tabs>
          <w:tab w:val="clear" w:pos="824"/>
        </w:tabs>
        <w:ind w:left="738" w:right="0" w:hanging="454"/>
        <w:jc w:val="both"/>
        <w:rPr>
          <w:rStyle w:val="7Char"/>
        </w:rPr>
      </w:pPr>
      <w:bookmarkStart w:id="73" w:name="_Toc209679824"/>
      <w:r w:rsidRPr="0056292C">
        <w:rPr>
          <w:rStyle w:val="7Char"/>
          <w:rtl/>
        </w:rPr>
        <w:t xml:space="preserve"> عبد الله بن صالح الهزاني.</w:t>
      </w:r>
      <w:bookmarkEnd w:id="73"/>
    </w:p>
    <w:p w:rsidR="00D17181" w:rsidRPr="0056292C" w:rsidRDefault="00D17181" w:rsidP="00066551">
      <w:pPr>
        <w:widowControl w:val="0"/>
        <w:numPr>
          <w:ilvl w:val="0"/>
          <w:numId w:val="3"/>
        </w:numPr>
        <w:tabs>
          <w:tab w:val="clear" w:pos="824"/>
        </w:tabs>
        <w:ind w:left="738" w:right="0" w:hanging="454"/>
        <w:jc w:val="both"/>
        <w:rPr>
          <w:rStyle w:val="7Char"/>
        </w:rPr>
      </w:pPr>
      <w:bookmarkStart w:id="74" w:name="_Toc209679825"/>
      <w:r w:rsidRPr="0056292C">
        <w:rPr>
          <w:rStyle w:val="7Char"/>
          <w:rtl/>
        </w:rPr>
        <w:lastRenderedPageBreak/>
        <w:t xml:space="preserve"> عبد الرحمن بن عبد العزيز الجلعود</w:t>
      </w:r>
      <w:r w:rsidRPr="00BE2246">
        <w:rPr>
          <w:rFonts w:ascii="mylotus" w:hAnsi="mylotus" w:cs="Traditional Arabic"/>
          <w:szCs w:val="32"/>
          <w:vertAlign w:val="superscript"/>
          <w:rtl/>
        </w:rPr>
        <w:t>(</w:t>
      </w:r>
      <w:r w:rsidRPr="00BE2246">
        <w:rPr>
          <w:rFonts w:ascii="mylotus" w:hAnsi="mylotus" w:cs="Traditional Arabic"/>
          <w:szCs w:val="32"/>
          <w:vertAlign w:val="superscript"/>
          <w:rtl/>
        </w:rPr>
        <w:footnoteReference w:id="2"/>
      </w:r>
      <w:r w:rsidRPr="00BE2246">
        <w:rPr>
          <w:rFonts w:ascii="mylotus" w:hAnsi="mylotus" w:cs="Traditional Arabic"/>
          <w:szCs w:val="32"/>
          <w:vertAlign w:val="superscript"/>
          <w:rtl/>
        </w:rPr>
        <w:t>)</w:t>
      </w:r>
      <w:r w:rsidRPr="0056292C">
        <w:rPr>
          <w:rStyle w:val="7Char"/>
          <w:rtl/>
        </w:rPr>
        <w:t>.</w:t>
      </w:r>
      <w:bookmarkEnd w:id="74"/>
    </w:p>
    <w:p w:rsidR="00D17181" w:rsidRPr="00951F2D" w:rsidRDefault="00D17181" w:rsidP="00951F2D">
      <w:pPr>
        <w:pStyle w:val="2"/>
        <w:rPr>
          <w:rtl/>
        </w:rPr>
      </w:pPr>
      <w:bookmarkStart w:id="75" w:name="_Toc209679826"/>
      <w:bookmarkStart w:id="76" w:name="_Toc243760789"/>
      <w:bookmarkStart w:id="77" w:name="_Toc246007415"/>
      <w:bookmarkStart w:id="78" w:name="_Toc246229381"/>
      <w:bookmarkStart w:id="79" w:name="_Toc466468240"/>
      <w:r w:rsidRPr="00951F2D">
        <w:rPr>
          <w:rtl/>
        </w:rPr>
        <w:t>ثالثاً: طلبه للعلم خارج المدارس النظامية</w:t>
      </w:r>
      <w:bookmarkEnd w:id="75"/>
      <w:bookmarkEnd w:id="76"/>
      <w:bookmarkEnd w:id="77"/>
      <w:bookmarkEnd w:id="78"/>
      <w:bookmarkEnd w:id="79"/>
    </w:p>
    <w:p w:rsidR="00D17181" w:rsidRPr="0056292C" w:rsidRDefault="00D17181" w:rsidP="001A2AEC">
      <w:pPr>
        <w:ind w:firstLine="284"/>
        <w:jc w:val="both"/>
        <w:rPr>
          <w:rStyle w:val="7Char"/>
          <w:rtl/>
        </w:rPr>
      </w:pPr>
      <w:bookmarkStart w:id="80" w:name="_Toc209679827"/>
      <w:r w:rsidRPr="0056292C">
        <w:rPr>
          <w:rStyle w:val="7Char"/>
          <w:rtl/>
        </w:rPr>
        <w:t>راجع القرآن مرات عديدة على شيخه في جامع الفاروق بإسكان أفراد القوات المسلحة</w:t>
      </w:r>
      <w:r w:rsidR="00B01071" w:rsidRPr="0056292C">
        <w:rPr>
          <w:rStyle w:val="7Char"/>
          <w:rtl/>
        </w:rPr>
        <w:t>،</w:t>
      </w:r>
      <w:r w:rsidR="00740CBF" w:rsidRPr="0056292C">
        <w:rPr>
          <w:rStyle w:val="7Char"/>
          <w:rtl/>
        </w:rPr>
        <w:t xml:space="preserve"> </w:t>
      </w:r>
      <w:r w:rsidRPr="0056292C">
        <w:rPr>
          <w:rStyle w:val="7Char"/>
          <w:rtl/>
        </w:rPr>
        <w:t>وعلى مجموعة من المدرسين</w:t>
      </w:r>
      <w:r w:rsidR="00B01071" w:rsidRPr="0056292C">
        <w:rPr>
          <w:rStyle w:val="7Char"/>
          <w:rtl/>
        </w:rPr>
        <w:t>،</w:t>
      </w:r>
      <w:r w:rsidR="00740CBF" w:rsidRPr="0056292C">
        <w:rPr>
          <w:rStyle w:val="7Char"/>
          <w:rtl/>
        </w:rPr>
        <w:t xml:space="preserve"> </w:t>
      </w:r>
      <w:r w:rsidRPr="0056292C">
        <w:rPr>
          <w:rStyle w:val="7Char"/>
          <w:rtl/>
        </w:rPr>
        <w:t>وكان يحضر معي الدروس الليلية</w:t>
      </w:r>
      <w:r w:rsidR="00B01071" w:rsidRPr="0056292C">
        <w:rPr>
          <w:rStyle w:val="7Char"/>
          <w:rtl/>
        </w:rPr>
        <w:t>،</w:t>
      </w:r>
      <w:r w:rsidR="00740CBF" w:rsidRPr="0056292C">
        <w:rPr>
          <w:rStyle w:val="7Char"/>
          <w:rtl/>
        </w:rPr>
        <w:t xml:space="preserve"> </w:t>
      </w:r>
      <w:r w:rsidRPr="0056292C">
        <w:rPr>
          <w:rStyle w:val="7Char"/>
          <w:rtl/>
        </w:rPr>
        <w:t>وفجر الخميس عند سماحة شيخنا الإمام عبد العزيز بن عبد الله ابن باز</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وذلك في السنوات الأخيرة في حياة شيخنا</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ومن أهم طلبه للعلم ما يأتي:</w:t>
      </w:r>
      <w:bookmarkEnd w:id="80"/>
    </w:p>
    <w:p w:rsidR="00D17181" w:rsidRPr="0056292C" w:rsidRDefault="00D17181" w:rsidP="00066551">
      <w:pPr>
        <w:pStyle w:val="ListParagraph"/>
        <w:numPr>
          <w:ilvl w:val="0"/>
          <w:numId w:val="10"/>
        </w:numPr>
        <w:tabs>
          <w:tab w:val="left" w:pos="285"/>
        </w:tabs>
        <w:ind w:left="641" w:hanging="357"/>
        <w:jc w:val="both"/>
        <w:rPr>
          <w:rStyle w:val="7Char"/>
          <w:rtl/>
        </w:rPr>
      </w:pPr>
      <w:bookmarkStart w:id="81" w:name="_Toc209679828"/>
      <w:r w:rsidRPr="0056292C">
        <w:rPr>
          <w:rStyle w:val="7Char"/>
          <w:rtl/>
        </w:rPr>
        <w:t>حفظ بعد حفظه القرآن الكريم:الأربعين النووية للإمام النووي</w:t>
      </w:r>
      <w:r w:rsidR="00BD5B3A" w:rsidRPr="00810D63">
        <w:rPr>
          <w:rStyle w:val="7Char"/>
          <w:rFonts w:cs="CTraditional Arabic"/>
          <w:rtl/>
        </w:rPr>
        <w:t>/</w:t>
      </w:r>
      <w:r w:rsidRPr="0056292C">
        <w:rPr>
          <w:rStyle w:val="7Char"/>
          <w:rtl/>
        </w:rPr>
        <w:t>.</w:t>
      </w:r>
      <w:bookmarkEnd w:id="81"/>
    </w:p>
    <w:p w:rsidR="00D17181" w:rsidRPr="0056292C" w:rsidRDefault="00D17181" w:rsidP="00066551">
      <w:pPr>
        <w:pStyle w:val="ListParagraph"/>
        <w:numPr>
          <w:ilvl w:val="0"/>
          <w:numId w:val="10"/>
        </w:numPr>
        <w:tabs>
          <w:tab w:val="left" w:pos="285"/>
        </w:tabs>
        <w:ind w:left="641" w:hanging="357"/>
        <w:jc w:val="both"/>
        <w:rPr>
          <w:rStyle w:val="7Char"/>
          <w:rtl/>
        </w:rPr>
      </w:pPr>
      <w:bookmarkStart w:id="82" w:name="_Toc209679829"/>
      <w:r w:rsidRPr="0056292C">
        <w:rPr>
          <w:rStyle w:val="7Char"/>
          <w:rtl/>
        </w:rPr>
        <w:t>قرأ كتاب التوحيد للشيخ محمد بن عبد الوهاب</w:t>
      </w:r>
      <w:r w:rsidR="00BD5B3A" w:rsidRPr="00810D63">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وذلك على فضيلة الشيخ عبد الله بن صالح القصير حفظه الله عام 1420ه‍ في مدينة الباحة</w:t>
      </w:r>
      <w:r w:rsidR="00B01071" w:rsidRPr="0056292C">
        <w:rPr>
          <w:rStyle w:val="7Char"/>
          <w:rtl/>
        </w:rPr>
        <w:t>،</w:t>
      </w:r>
      <w:r w:rsidR="00740CBF" w:rsidRPr="0056292C">
        <w:rPr>
          <w:rStyle w:val="7Char"/>
          <w:rtl/>
        </w:rPr>
        <w:t xml:space="preserve"> </w:t>
      </w:r>
      <w:r w:rsidRPr="0056292C">
        <w:rPr>
          <w:rStyle w:val="7Char"/>
          <w:rtl/>
        </w:rPr>
        <w:t>ولم يكمله؛ لطول نفس الشيخ في الشرح</w:t>
      </w:r>
      <w:r w:rsidR="00B01071" w:rsidRPr="0056292C">
        <w:rPr>
          <w:rStyle w:val="7Char"/>
          <w:rtl/>
        </w:rPr>
        <w:t>،</w:t>
      </w:r>
      <w:r w:rsidR="00740CBF" w:rsidRPr="0056292C">
        <w:rPr>
          <w:rStyle w:val="7Char"/>
          <w:rtl/>
        </w:rPr>
        <w:t xml:space="preserve"> </w:t>
      </w:r>
      <w:r w:rsidRPr="0056292C">
        <w:rPr>
          <w:rStyle w:val="7Char"/>
          <w:rtl/>
        </w:rPr>
        <w:t>ثم قرأ هذا الكتاب عليّ من أوله إلى آخره وذلك عام 1422هـ في مدينة الباحة قبل موته بأشهر</w:t>
      </w:r>
      <w:r w:rsidR="00B01071" w:rsidRPr="0056292C">
        <w:rPr>
          <w:rStyle w:val="7Char"/>
          <w:rtl/>
        </w:rPr>
        <w:t>،</w:t>
      </w:r>
      <w:r w:rsidR="00740CBF" w:rsidRPr="0056292C">
        <w:rPr>
          <w:rStyle w:val="7Char"/>
          <w:rtl/>
        </w:rPr>
        <w:t xml:space="preserve"> </w:t>
      </w:r>
      <w:r w:rsidRPr="0056292C">
        <w:rPr>
          <w:rStyle w:val="7Char"/>
          <w:rtl/>
        </w:rPr>
        <w:t>واستمع لشرحه كاملاً</w:t>
      </w:r>
      <w:r w:rsidR="00B01071" w:rsidRPr="0056292C">
        <w:rPr>
          <w:rStyle w:val="7Char"/>
          <w:rtl/>
        </w:rPr>
        <w:t>،</w:t>
      </w:r>
      <w:r w:rsidR="00740CBF" w:rsidRPr="0056292C">
        <w:rPr>
          <w:rStyle w:val="7Char"/>
          <w:rtl/>
        </w:rPr>
        <w:t xml:space="preserve"> </w:t>
      </w:r>
      <w:r w:rsidRPr="0056292C">
        <w:rPr>
          <w:rStyle w:val="7Char"/>
          <w:rtl/>
        </w:rPr>
        <w:t>وبدأ يحفظ هذا الكتاب</w:t>
      </w:r>
      <w:r w:rsidR="00B01071" w:rsidRPr="0056292C">
        <w:rPr>
          <w:rStyle w:val="7Char"/>
          <w:rtl/>
        </w:rPr>
        <w:t>،</w:t>
      </w:r>
      <w:r w:rsidR="00740CBF" w:rsidRPr="0056292C">
        <w:rPr>
          <w:rStyle w:val="7Char"/>
          <w:rtl/>
        </w:rPr>
        <w:t xml:space="preserve"> </w:t>
      </w:r>
      <w:r w:rsidRPr="0056292C">
        <w:rPr>
          <w:rStyle w:val="7Char"/>
          <w:rtl/>
        </w:rPr>
        <w:t>فحفظ قبل موته سبعة عشر باباً سمَّعها عليَّ واستمع لشرحها</w:t>
      </w:r>
      <w:r w:rsidR="00B01071" w:rsidRPr="0056292C">
        <w:rPr>
          <w:rStyle w:val="7Char"/>
          <w:rtl/>
        </w:rPr>
        <w:t>،</w:t>
      </w:r>
      <w:r w:rsidR="00740CBF" w:rsidRPr="0056292C">
        <w:rPr>
          <w:rStyle w:val="7Char"/>
          <w:rtl/>
        </w:rPr>
        <w:t xml:space="preserve"> </w:t>
      </w:r>
      <w:r w:rsidRPr="0056292C">
        <w:rPr>
          <w:rStyle w:val="7Char"/>
          <w:rtl/>
        </w:rPr>
        <w:t xml:space="preserve">وآخر هذه الأبواب </w:t>
      </w:r>
      <w:r w:rsidRPr="00810D63">
        <w:rPr>
          <w:rFonts w:ascii="mylotus" w:hAnsi="mylotus" w:cs="Traditional Arabic"/>
          <w:b/>
          <w:sz w:val="36"/>
          <w:rtl/>
        </w:rPr>
        <w:t>﴿</w:t>
      </w:r>
      <w:r w:rsidRPr="003A3F70">
        <w:rPr>
          <w:rStyle w:val="6Char"/>
          <w:rtl/>
        </w:rPr>
        <w:t>إِنَّكَ لَا تَهْدِي مَنْ أَحْبَبْتَ وَلَكِنَّ اللَّهَ يَهْدِي مَنْ يَشَاءُ</w:t>
      </w:r>
      <w:r w:rsidR="00740CBF" w:rsidRPr="003A3F70">
        <w:rPr>
          <w:rStyle w:val="6Char"/>
          <w:rtl/>
        </w:rPr>
        <w:t xml:space="preserve"> </w:t>
      </w:r>
      <w:r w:rsidRPr="003A3F70">
        <w:rPr>
          <w:rStyle w:val="6Char"/>
          <w:rtl/>
        </w:rPr>
        <w:t>وَهُوَ أَعْلَمُ بِالْمُهْتَدِينَ٥٦</w:t>
      </w:r>
      <w:r w:rsidRPr="00810D63">
        <w:rPr>
          <w:rFonts w:ascii="mylotus" w:hAnsi="mylotus" w:cs="Traditional Arabic"/>
          <w:b/>
          <w:sz w:val="36"/>
          <w:rtl/>
        </w:rPr>
        <w:t>﴾</w:t>
      </w:r>
      <w:r w:rsidRPr="003A3F70">
        <w:rPr>
          <w:rStyle w:val="6Char"/>
          <w:rtl/>
        </w:rPr>
        <w:t xml:space="preserve"> </w:t>
      </w:r>
      <w:r w:rsidRPr="00351219">
        <w:rPr>
          <w:rStyle w:val="9Char"/>
          <w:rtl/>
        </w:rPr>
        <w:t>[القصص: 56]</w:t>
      </w:r>
      <w:r w:rsidRPr="0056292C">
        <w:rPr>
          <w:rStyle w:val="7Char"/>
          <w:rtl/>
        </w:rPr>
        <w:t>.</w:t>
      </w:r>
      <w:bookmarkEnd w:id="82"/>
    </w:p>
    <w:p w:rsidR="00D17181" w:rsidRPr="0056292C" w:rsidRDefault="00D17181" w:rsidP="00066551">
      <w:pPr>
        <w:pStyle w:val="ListParagraph"/>
        <w:numPr>
          <w:ilvl w:val="0"/>
          <w:numId w:val="10"/>
        </w:numPr>
        <w:tabs>
          <w:tab w:val="left" w:pos="285"/>
        </w:tabs>
        <w:ind w:left="641" w:hanging="357"/>
        <w:jc w:val="both"/>
        <w:rPr>
          <w:rStyle w:val="7Char"/>
          <w:rtl/>
        </w:rPr>
      </w:pPr>
      <w:bookmarkStart w:id="83" w:name="_Toc209679830"/>
      <w:r w:rsidRPr="0056292C">
        <w:rPr>
          <w:rStyle w:val="7Char"/>
          <w:rtl/>
        </w:rPr>
        <w:lastRenderedPageBreak/>
        <w:t>قرأ القواعد الحسان لتفسير القرآن للعلامة عبد الرحمن بن ناصر السعدي</w:t>
      </w:r>
      <w:r w:rsidR="00BD5B3A" w:rsidRPr="00810D63">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على فضيلة الشيخ د. عبد الله بن عبد العزيز الخضير حفظه الله</w:t>
      </w:r>
      <w:r w:rsidR="00B01071" w:rsidRPr="0056292C">
        <w:rPr>
          <w:rStyle w:val="7Char"/>
          <w:rtl/>
        </w:rPr>
        <w:t>،</w:t>
      </w:r>
      <w:r w:rsidR="00740CBF" w:rsidRPr="0056292C">
        <w:rPr>
          <w:rStyle w:val="7Char"/>
          <w:rtl/>
        </w:rPr>
        <w:t xml:space="preserve"> </w:t>
      </w:r>
      <w:r w:rsidRPr="0056292C">
        <w:rPr>
          <w:rStyle w:val="7Char"/>
          <w:rtl/>
        </w:rPr>
        <w:t>وذلك عام 1420ه‍ في مدينة الباحة.</w:t>
      </w:r>
      <w:bookmarkEnd w:id="83"/>
    </w:p>
    <w:p w:rsidR="00D17181" w:rsidRPr="0056292C" w:rsidRDefault="00D17181" w:rsidP="00066551">
      <w:pPr>
        <w:pStyle w:val="ListParagraph"/>
        <w:numPr>
          <w:ilvl w:val="0"/>
          <w:numId w:val="10"/>
        </w:numPr>
        <w:tabs>
          <w:tab w:val="left" w:pos="285"/>
        </w:tabs>
        <w:ind w:left="641" w:hanging="357"/>
        <w:jc w:val="both"/>
        <w:rPr>
          <w:rStyle w:val="7Char"/>
          <w:rtl/>
        </w:rPr>
      </w:pPr>
      <w:bookmarkStart w:id="84" w:name="_Toc209679831"/>
      <w:r w:rsidRPr="0056292C">
        <w:rPr>
          <w:rStyle w:val="7Char"/>
          <w:rtl/>
        </w:rPr>
        <w:t>قرأ نخبة الفكر للحافظ ابن حجر على فضيلة الشيخ منصور السماري حفظه الله</w:t>
      </w:r>
      <w:r w:rsidR="00B01071" w:rsidRPr="0056292C">
        <w:rPr>
          <w:rStyle w:val="7Char"/>
          <w:rtl/>
        </w:rPr>
        <w:t>،</w:t>
      </w:r>
      <w:r w:rsidR="00740CBF" w:rsidRPr="0056292C">
        <w:rPr>
          <w:rStyle w:val="7Char"/>
          <w:rtl/>
        </w:rPr>
        <w:t xml:space="preserve"> </w:t>
      </w:r>
      <w:r w:rsidRPr="0056292C">
        <w:rPr>
          <w:rStyle w:val="7Char"/>
          <w:rtl/>
        </w:rPr>
        <w:t>وذلك عام 1420ه‍ في مدينة الباحة.</w:t>
      </w:r>
      <w:bookmarkEnd w:id="84"/>
    </w:p>
    <w:p w:rsidR="00D17181" w:rsidRPr="0056292C" w:rsidRDefault="00D17181" w:rsidP="00066551">
      <w:pPr>
        <w:pStyle w:val="ListParagraph"/>
        <w:numPr>
          <w:ilvl w:val="0"/>
          <w:numId w:val="10"/>
        </w:numPr>
        <w:tabs>
          <w:tab w:val="left" w:pos="285"/>
        </w:tabs>
        <w:ind w:left="641" w:hanging="357"/>
        <w:jc w:val="both"/>
        <w:rPr>
          <w:rStyle w:val="7Char"/>
          <w:rtl/>
        </w:rPr>
      </w:pPr>
      <w:bookmarkStart w:id="85" w:name="_Toc209679832"/>
      <w:r w:rsidRPr="0056292C">
        <w:rPr>
          <w:rStyle w:val="7Char"/>
          <w:rtl/>
        </w:rPr>
        <w:t>قرأ عليَّ كتاب بلوغ المرام إلى نهاية كتاب الجنائز ثلاث مرات: المرة الأولى مستمعاً في الطائف عام 1420ه‍</w:t>
      </w:r>
      <w:r w:rsidR="00B01071" w:rsidRPr="0056292C">
        <w:rPr>
          <w:rStyle w:val="7Char"/>
          <w:rtl/>
        </w:rPr>
        <w:t>،</w:t>
      </w:r>
      <w:r w:rsidR="00740CBF" w:rsidRPr="0056292C">
        <w:rPr>
          <w:rStyle w:val="7Char"/>
          <w:rtl/>
        </w:rPr>
        <w:t xml:space="preserve"> </w:t>
      </w:r>
      <w:r w:rsidRPr="0056292C">
        <w:rPr>
          <w:rStyle w:val="7Char"/>
          <w:rtl/>
        </w:rPr>
        <w:t>والمرة الثانية قرأه عليَّ بنفسه في الباحة عام 1420ه‍</w:t>
      </w:r>
      <w:r w:rsidR="00B01071" w:rsidRPr="0056292C">
        <w:rPr>
          <w:rStyle w:val="7Char"/>
          <w:rtl/>
        </w:rPr>
        <w:t>،</w:t>
      </w:r>
      <w:r w:rsidR="00740CBF" w:rsidRPr="0056292C">
        <w:rPr>
          <w:rStyle w:val="7Char"/>
          <w:rtl/>
        </w:rPr>
        <w:t xml:space="preserve"> </w:t>
      </w:r>
      <w:r w:rsidRPr="0056292C">
        <w:rPr>
          <w:rStyle w:val="7Char"/>
          <w:rtl/>
        </w:rPr>
        <w:t>والمرة الثالثة في مدينة الرياض</w:t>
      </w:r>
      <w:r w:rsidR="00B01071" w:rsidRPr="0056292C">
        <w:rPr>
          <w:rStyle w:val="7Char"/>
          <w:rtl/>
        </w:rPr>
        <w:t>،</w:t>
      </w:r>
      <w:r w:rsidR="00740CBF" w:rsidRPr="0056292C">
        <w:rPr>
          <w:rStyle w:val="7Char"/>
          <w:rtl/>
        </w:rPr>
        <w:t xml:space="preserve"> </w:t>
      </w:r>
      <w:r w:rsidRPr="0056292C">
        <w:rPr>
          <w:rStyle w:val="7Char"/>
          <w:rtl/>
        </w:rPr>
        <w:t>وقد وصل إلى نهاية كتاب الزكاة</w:t>
      </w:r>
      <w:r w:rsidR="00B01071" w:rsidRPr="0056292C">
        <w:rPr>
          <w:rStyle w:val="7Char"/>
          <w:rtl/>
        </w:rPr>
        <w:t>،</w:t>
      </w:r>
      <w:r w:rsidR="00740CBF" w:rsidRPr="0056292C">
        <w:rPr>
          <w:rStyle w:val="7Char"/>
          <w:rtl/>
        </w:rPr>
        <w:t xml:space="preserve"> </w:t>
      </w:r>
      <w:r w:rsidRPr="0056292C">
        <w:rPr>
          <w:rStyle w:val="7Char"/>
          <w:rtl/>
        </w:rPr>
        <w:t>وبدأ في الصيام إلى الحديث رقم 676 [حديث حفصة أم المؤمنين</w:t>
      </w:r>
      <w:r w:rsidR="003209FE">
        <w:rPr>
          <w:rStyle w:val="7Char"/>
          <w:rtl/>
        </w:rPr>
        <w:t xml:space="preserve"> </w:t>
      </w:r>
      <w:r w:rsidR="003209FE" w:rsidRPr="00810D63">
        <w:rPr>
          <w:rStyle w:val="7Char"/>
          <w:rFonts w:cs="CTraditional Arabic"/>
          <w:rtl/>
        </w:rPr>
        <w:t>ل</w:t>
      </w:r>
      <w:r w:rsidRPr="0056292C">
        <w:rPr>
          <w:rStyle w:val="7Char"/>
          <w:rtl/>
        </w:rPr>
        <w:t>: أن النبي</w:t>
      </w:r>
      <w:r w:rsidR="000B5751" w:rsidRPr="00810D63">
        <w:rPr>
          <w:rStyle w:val="7Char"/>
          <w:rFonts w:cs="CTraditional Arabic"/>
          <w:rtl/>
        </w:rPr>
        <w:t xml:space="preserve"> ج</w:t>
      </w:r>
      <w:r w:rsidR="00740CBF" w:rsidRPr="0056292C">
        <w:rPr>
          <w:rStyle w:val="7Char"/>
          <w:rtl/>
        </w:rPr>
        <w:t xml:space="preserve"> </w:t>
      </w:r>
      <w:r w:rsidRPr="0056292C">
        <w:rPr>
          <w:rStyle w:val="7Char"/>
          <w:rtl/>
        </w:rPr>
        <w:t>قال:</w:t>
      </w:r>
      <w:r w:rsidRPr="0056292C">
        <w:rPr>
          <w:rStyle w:val="8Char"/>
          <w:rtl/>
        </w:rPr>
        <w:t xml:space="preserve"> </w:t>
      </w:r>
      <w:r w:rsidR="00A35F07" w:rsidRPr="00A35F07">
        <w:rPr>
          <w:rStyle w:val="4Char"/>
          <w:rtl/>
        </w:rPr>
        <w:t>«</w:t>
      </w:r>
      <w:r w:rsidRPr="00A35F07">
        <w:rPr>
          <w:rStyle w:val="4Char"/>
          <w:rtl/>
        </w:rPr>
        <w:t>من لم يُبَيِّت الصيام قبل الفجر فلا صيام له</w:t>
      </w:r>
      <w:r w:rsidRPr="00A35F07">
        <w:rPr>
          <w:rStyle w:val="4Char"/>
          <w:rtl/>
        </w:rPr>
        <w:fldChar w:fldCharType="begin"/>
      </w:r>
      <w:r w:rsidRPr="00A35F07">
        <w:rPr>
          <w:rStyle w:val="4Char"/>
        </w:rPr>
        <w:instrText xml:space="preserve"> XE "</w:instrText>
      </w:r>
      <w:r w:rsidRPr="00A35F07">
        <w:rPr>
          <w:rStyle w:val="4Char"/>
          <w:rtl/>
        </w:rPr>
        <w:instrText>2:من لم يُبَيِّت الصيام قبل الفجر فلا صيام له</w:instrText>
      </w:r>
      <w:r w:rsidRPr="00A35F07">
        <w:rPr>
          <w:rStyle w:val="4Char"/>
        </w:rPr>
        <w:instrText xml:space="preserve">" </w:instrText>
      </w:r>
      <w:r w:rsidRPr="00A35F07">
        <w:rPr>
          <w:rStyle w:val="4Char"/>
          <w:rtl/>
        </w:rPr>
        <w:fldChar w:fldCharType="end"/>
      </w:r>
      <w:r w:rsidR="00A35F07" w:rsidRPr="00A35F07">
        <w:rPr>
          <w:rStyle w:val="4Char"/>
          <w:rtl/>
        </w:rPr>
        <w:t>»</w:t>
      </w:r>
      <w:r w:rsidRPr="00810D63">
        <w:rPr>
          <w:rStyle w:val="7Char"/>
          <w:vertAlign w:val="superscript"/>
          <w:rtl/>
        </w:rPr>
        <w:t>(</w:t>
      </w:r>
      <w:r w:rsidRPr="00BE2246">
        <w:rPr>
          <w:rStyle w:val="7Char"/>
          <w:vertAlign w:val="superscript"/>
          <w:rtl/>
        </w:rPr>
        <w:footnoteReference w:id="3"/>
      </w:r>
      <w:r w:rsidRPr="00810D63">
        <w:rPr>
          <w:rStyle w:val="7Char"/>
          <w:vertAlign w:val="superscript"/>
          <w:rtl/>
        </w:rPr>
        <w:t>)</w:t>
      </w:r>
      <w:r w:rsidRPr="0056292C">
        <w:rPr>
          <w:rStyle w:val="7Char"/>
          <w:rtl/>
        </w:rPr>
        <w:t>.</w:t>
      </w:r>
      <w:bookmarkEnd w:id="85"/>
    </w:p>
    <w:p w:rsidR="00D17181" w:rsidRPr="0056292C" w:rsidRDefault="00D17181" w:rsidP="00066551">
      <w:pPr>
        <w:pStyle w:val="ListParagraph"/>
        <w:numPr>
          <w:ilvl w:val="0"/>
          <w:numId w:val="10"/>
        </w:numPr>
        <w:tabs>
          <w:tab w:val="left" w:pos="285"/>
        </w:tabs>
        <w:ind w:left="641" w:hanging="357"/>
        <w:jc w:val="both"/>
        <w:rPr>
          <w:rStyle w:val="7Char"/>
          <w:rtl/>
        </w:rPr>
      </w:pPr>
      <w:bookmarkStart w:id="86" w:name="_Toc209679833"/>
      <w:r w:rsidRPr="0056292C">
        <w:rPr>
          <w:rStyle w:val="7Char"/>
          <w:rtl/>
        </w:rPr>
        <w:t xml:space="preserve">قرأ عليَّ كتاب </w:t>
      </w:r>
      <w:r w:rsidR="00A35F07" w:rsidRPr="00A35F07">
        <w:rPr>
          <w:rStyle w:val="7Char"/>
          <w:rtl/>
        </w:rPr>
        <w:t>«</w:t>
      </w:r>
      <w:r w:rsidRPr="0056292C">
        <w:rPr>
          <w:rStyle w:val="7Char"/>
          <w:rtl/>
        </w:rPr>
        <w:t>منهاج السالكين وتوضيح الفقه في الدين</w:t>
      </w:r>
      <w:r w:rsidR="00A35F07" w:rsidRPr="00A35F07">
        <w:rPr>
          <w:rStyle w:val="7Char"/>
          <w:rtl/>
        </w:rPr>
        <w:t>»</w:t>
      </w:r>
      <w:r w:rsidRPr="0056292C">
        <w:rPr>
          <w:rStyle w:val="7Char"/>
          <w:rtl/>
        </w:rPr>
        <w:t xml:space="preserve"> للعلامة السعدي</w:t>
      </w:r>
      <w:r w:rsidR="00BD5B3A" w:rsidRPr="00810D63">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وصل فيه إلى نهاية كتاب الزكاة قبل موته</w:t>
      </w:r>
      <w:r w:rsidR="00BD5B3A" w:rsidRPr="00810D63">
        <w:rPr>
          <w:rStyle w:val="7Char"/>
          <w:rFonts w:cs="CTraditional Arabic"/>
          <w:rtl/>
        </w:rPr>
        <w:t>/</w:t>
      </w:r>
      <w:r w:rsidRPr="0056292C">
        <w:rPr>
          <w:rStyle w:val="7Char"/>
          <w:rtl/>
        </w:rPr>
        <w:t>.</w:t>
      </w:r>
      <w:bookmarkEnd w:id="86"/>
    </w:p>
    <w:p w:rsidR="00D17181" w:rsidRPr="0056292C" w:rsidRDefault="00D17181" w:rsidP="00066551">
      <w:pPr>
        <w:pStyle w:val="ListParagraph"/>
        <w:numPr>
          <w:ilvl w:val="0"/>
          <w:numId w:val="10"/>
        </w:numPr>
        <w:tabs>
          <w:tab w:val="left" w:pos="285"/>
        </w:tabs>
        <w:ind w:left="641" w:hanging="357"/>
        <w:jc w:val="both"/>
        <w:rPr>
          <w:rStyle w:val="7Char"/>
          <w:rtl/>
        </w:rPr>
      </w:pPr>
      <w:bookmarkStart w:id="87" w:name="_Toc209679834"/>
      <w:r w:rsidRPr="0056292C">
        <w:rPr>
          <w:rStyle w:val="7Char"/>
          <w:rtl/>
        </w:rPr>
        <w:t>قرأ عليَّ كتاب</w:t>
      </w:r>
      <w:r w:rsidRPr="00A35F07">
        <w:rPr>
          <w:rStyle w:val="7Char"/>
          <w:rtl/>
        </w:rPr>
        <w:t xml:space="preserve"> </w:t>
      </w:r>
      <w:r w:rsidR="00A35F07" w:rsidRPr="00A35F07">
        <w:rPr>
          <w:rStyle w:val="7Char"/>
          <w:rtl/>
        </w:rPr>
        <w:t>«</w:t>
      </w:r>
      <w:r w:rsidRPr="0056292C">
        <w:rPr>
          <w:rStyle w:val="7Char"/>
          <w:rtl/>
        </w:rPr>
        <w:t>كشف الشبهات</w:t>
      </w:r>
      <w:r w:rsidR="00A35F07" w:rsidRPr="00A35F07">
        <w:rPr>
          <w:rStyle w:val="7Char"/>
          <w:rtl/>
        </w:rPr>
        <w:t>»</w:t>
      </w:r>
      <w:r w:rsidRPr="00A35F07">
        <w:rPr>
          <w:rStyle w:val="7Char"/>
          <w:rtl/>
        </w:rPr>
        <w:t xml:space="preserve"> </w:t>
      </w:r>
      <w:r w:rsidRPr="0056292C">
        <w:rPr>
          <w:rStyle w:val="7Char"/>
          <w:rtl/>
        </w:rPr>
        <w:t>كاملاً</w:t>
      </w:r>
      <w:r w:rsidR="00B01071" w:rsidRPr="0056292C">
        <w:rPr>
          <w:rStyle w:val="7Char"/>
          <w:rtl/>
        </w:rPr>
        <w:t>،</w:t>
      </w:r>
      <w:r w:rsidR="00740CBF" w:rsidRPr="0056292C">
        <w:rPr>
          <w:rStyle w:val="7Char"/>
          <w:rtl/>
        </w:rPr>
        <w:t xml:space="preserve"> </w:t>
      </w:r>
      <w:r w:rsidRPr="0056292C">
        <w:rPr>
          <w:rStyle w:val="7Char"/>
          <w:rtl/>
        </w:rPr>
        <w:t>للشيخ محمد بن عبدالوهاب</w:t>
      </w:r>
      <w:r w:rsidR="00BD5B3A" w:rsidRPr="00810D63">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واستمع لشرحه.</w:t>
      </w:r>
      <w:bookmarkEnd w:id="87"/>
    </w:p>
    <w:p w:rsidR="00D17181" w:rsidRPr="0056292C" w:rsidRDefault="00D17181" w:rsidP="00066551">
      <w:pPr>
        <w:pStyle w:val="ListParagraph"/>
        <w:numPr>
          <w:ilvl w:val="0"/>
          <w:numId w:val="10"/>
        </w:numPr>
        <w:tabs>
          <w:tab w:val="left" w:pos="285"/>
        </w:tabs>
        <w:ind w:left="641" w:hanging="357"/>
        <w:jc w:val="both"/>
        <w:rPr>
          <w:rStyle w:val="7Char"/>
          <w:rtl/>
        </w:rPr>
      </w:pPr>
      <w:bookmarkStart w:id="88" w:name="_Toc209679835"/>
      <w:r w:rsidRPr="0056292C">
        <w:rPr>
          <w:rStyle w:val="7Char"/>
          <w:rtl/>
        </w:rPr>
        <w:t>سَمِعَ ثلاثة الأصول للإمام محمد بن عبد الوهاب</w:t>
      </w:r>
      <w:r w:rsidR="00BD5B3A" w:rsidRPr="00810D63">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خمس مرات</w:t>
      </w:r>
      <w:r w:rsidR="00B01071" w:rsidRPr="0056292C">
        <w:rPr>
          <w:rStyle w:val="7Char"/>
          <w:rtl/>
        </w:rPr>
        <w:t>،</w:t>
      </w:r>
      <w:r w:rsidR="00740CBF" w:rsidRPr="0056292C">
        <w:rPr>
          <w:rStyle w:val="7Char"/>
          <w:rtl/>
        </w:rPr>
        <w:t xml:space="preserve"> </w:t>
      </w:r>
      <w:r w:rsidRPr="0056292C">
        <w:rPr>
          <w:rStyle w:val="7Char"/>
          <w:rtl/>
        </w:rPr>
        <w:t>مع شرحها.</w:t>
      </w:r>
      <w:bookmarkEnd w:id="88"/>
    </w:p>
    <w:p w:rsidR="00D17181" w:rsidRPr="0056292C" w:rsidRDefault="00D17181" w:rsidP="00066551">
      <w:pPr>
        <w:pStyle w:val="ListParagraph"/>
        <w:numPr>
          <w:ilvl w:val="0"/>
          <w:numId w:val="10"/>
        </w:numPr>
        <w:tabs>
          <w:tab w:val="left" w:pos="285"/>
        </w:tabs>
        <w:ind w:left="641" w:hanging="357"/>
        <w:jc w:val="both"/>
        <w:rPr>
          <w:rStyle w:val="7Char"/>
          <w:rtl/>
        </w:rPr>
      </w:pPr>
      <w:bookmarkStart w:id="89" w:name="_Toc209679836"/>
      <w:r w:rsidRPr="0056292C">
        <w:rPr>
          <w:rStyle w:val="7Char"/>
          <w:rtl/>
        </w:rPr>
        <w:t xml:space="preserve">قرأ عليَّ </w:t>
      </w:r>
      <w:r w:rsidR="00A35F07" w:rsidRPr="00A35F07">
        <w:rPr>
          <w:rStyle w:val="7Char"/>
          <w:rtl/>
        </w:rPr>
        <w:t>«</w:t>
      </w:r>
      <w:r w:rsidRPr="0056292C">
        <w:rPr>
          <w:rStyle w:val="7Char"/>
          <w:rtl/>
        </w:rPr>
        <w:t>الدروس المهمة لعامة الأمة</w:t>
      </w:r>
      <w:r w:rsidR="00A35F07" w:rsidRPr="00A35F07">
        <w:rPr>
          <w:rStyle w:val="7Char"/>
          <w:rtl/>
        </w:rPr>
        <w:t>»</w:t>
      </w:r>
      <w:r w:rsidRPr="0056292C">
        <w:rPr>
          <w:rStyle w:val="7Char"/>
          <w:rtl/>
        </w:rPr>
        <w:t xml:space="preserve"> للإمام ابن باز</w:t>
      </w:r>
      <w:r w:rsidR="00BD5B3A" w:rsidRPr="00810D63">
        <w:rPr>
          <w:rStyle w:val="7Char"/>
          <w:rFonts w:cs="CTraditional Arabic"/>
          <w:rtl/>
        </w:rPr>
        <w:t>/</w:t>
      </w:r>
      <w:r w:rsidRPr="0056292C">
        <w:rPr>
          <w:rStyle w:val="7Char"/>
          <w:rtl/>
        </w:rPr>
        <w:t xml:space="preserve"> مرتين</w:t>
      </w:r>
      <w:r w:rsidR="00B01071" w:rsidRPr="0056292C">
        <w:rPr>
          <w:rStyle w:val="7Char"/>
          <w:rtl/>
        </w:rPr>
        <w:t>،</w:t>
      </w:r>
      <w:r w:rsidR="00740CBF" w:rsidRPr="0056292C">
        <w:rPr>
          <w:rStyle w:val="7Char"/>
          <w:rtl/>
        </w:rPr>
        <w:t xml:space="preserve"> </w:t>
      </w:r>
      <w:r w:rsidRPr="0056292C">
        <w:rPr>
          <w:rStyle w:val="7Char"/>
          <w:rtl/>
        </w:rPr>
        <w:t>ولم يكمل الثانية؛ لموته</w:t>
      </w:r>
      <w:r w:rsidR="00BD5B3A" w:rsidRPr="00810D63">
        <w:rPr>
          <w:rStyle w:val="7Char"/>
          <w:rFonts w:cs="CTraditional Arabic"/>
          <w:rtl/>
        </w:rPr>
        <w:t>/</w:t>
      </w:r>
      <w:r w:rsidRPr="0056292C">
        <w:rPr>
          <w:rStyle w:val="7Char"/>
          <w:rtl/>
        </w:rPr>
        <w:t>.</w:t>
      </w:r>
      <w:bookmarkEnd w:id="89"/>
    </w:p>
    <w:p w:rsidR="00D17181" w:rsidRPr="0056292C" w:rsidRDefault="009D59C2" w:rsidP="00066551">
      <w:pPr>
        <w:pStyle w:val="ListParagraph"/>
        <w:numPr>
          <w:ilvl w:val="0"/>
          <w:numId w:val="10"/>
        </w:numPr>
        <w:tabs>
          <w:tab w:val="left" w:pos="285"/>
        </w:tabs>
        <w:ind w:left="738" w:hanging="454"/>
        <w:jc w:val="both"/>
        <w:rPr>
          <w:rStyle w:val="7Char"/>
          <w:rtl/>
        </w:rPr>
      </w:pPr>
      <w:bookmarkStart w:id="90" w:name="_Toc209679837"/>
      <w:r>
        <w:rPr>
          <w:rStyle w:val="7Char"/>
          <w:rtl/>
        </w:rPr>
        <w:lastRenderedPageBreak/>
        <w:t xml:space="preserve"> </w:t>
      </w:r>
      <w:r w:rsidR="00D17181" w:rsidRPr="0056292C">
        <w:rPr>
          <w:rStyle w:val="7Char"/>
          <w:rtl/>
        </w:rPr>
        <w:t>حفظ عليَّ الرحبية في الفرائض إلى باب الحساب عام 1420ه‍</w:t>
      </w:r>
      <w:r w:rsidR="00B01071" w:rsidRPr="0056292C">
        <w:rPr>
          <w:rStyle w:val="7Char"/>
          <w:rtl/>
        </w:rPr>
        <w:t>،</w:t>
      </w:r>
      <w:r w:rsidR="00740CBF" w:rsidRPr="0056292C">
        <w:rPr>
          <w:rStyle w:val="7Char"/>
          <w:rtl/>
        </w:rPr>
        <w:t xml:space="preserve"> </w:t>
      </w:r>
      <w:r w:rsidR="00D17181" w:rsidRPr="0056292C">
        <w:rPr>
          <w:rStyle w:val="7Char"/>
          <w:rtl/>
        </w:rPr>
        <w:t>وراجعها مرات.</w:t>
      </w:r>
      <w:bookmarkEnd w:id="90"/>
    </w:p>
    <w:p w:rsidR="00D17181" w:rsidRPr="0056292C" w:rsidRDefault="009D59C2" w:rsidP="00066551">
      <w:pPr>
        <w:pStyle w:val="ListParagraph"/>
        <w:numPr>
          <w:ilvl w:val="0"/>
          <w:numId w:val="10"/>
        </w:numPr>
        <w:tabs>
          <w:tab w:val="left" w:pos="285"/>
        </w:tabs>
        <w:ind w:left="738" w:hanging="454"/>
        <w:jc w:val="both"/>
        <w:rPr>
          <w:rStyle w:val="7Char"/>
          <w:rtl/>
        </w:rPr>
      </w:pPr>
      <w:bookmarkStart w:id="91" w:name="_Toc209679838"/>
      <w:r>
        <w:rPr>
          <w:rStyle w:val="7Char"/>
          <w:rtl/>
        </w:rPr>
        <w:t xml:space="preserve"> </w:t>
      </w:r>
      <w:r w:rsidR="00D17181" w:rsidRPr="0056292C">
        <w:rPr>
          <w:rStyle w:val="7Char"/>
          <w:rtl/>
        </w:rPr>
        <w:t xml:space="preserve">قرأ عليَّ </w:t>
      </w:r>
      <w:r w:rsidR="00A35F07" w:rsidRPr="00A35F07">
        <w:rPr>
          <w:rStyle w:val="7Char"/>
          <w:rtl/>
        </w:rPr>
        <w:t>«</w:t>
      </w:r>
      <w:r w:rsidR="00D17181" w:rsidRPr="0056292C">
        <w:rPr>
          <w:rStyle w:val="7Char"/>
          <w:rtl/>
        </w:rPr>
        <w:t>الفوائد الجلية في المباحث الفرضية</w:t>
      </w:r>
      <w:r w:rsidR="00A35F07" w:rsidRPr="00A35F07">
        <w:rPr>
          <w:rStyle w:val="7Char"/>
          <w:rtl/>
        </w:rPr>
        <w:t>»</w:t>
      </w:r>
      <w:r w:rsidR="00D17181" w:rsidRPr="0056292C">
        <w:rPr>
          <w:rStyle w:val="7Char"/>
          <w:rtl/>
        </w:rPr>
        <w:t xml:space="preserve"> للعلامة ابن باز</w:t>
      </w:r>
      <w:r w:rsidR="00BD5B3A" w:rsidRPr="00810D63">
        <w:rPr>
          <w:rStyle w:val="7Char"/>
          <w:rFonts w:cs="CTraditional Arabic"/>
          <w:rtl/>
        </w:rPr>
        <w:t>/</w:t>
      </w:r>
      <w:r w:rsidR="00D17181" w:rsidRPr="0056292C">
        <w:rPr>
          <w:rStyle w:val="7Char"/>
          <w:rtl/>
        </w:rPr>
        <w:t xml:space="preserve"> إلى باب الحساب.</w:t>
      </w:r>
      <w:bookmarkEnd w:id="91"/>
    </w:p>
    <w:p w:rsidR="00D17181" w:rsidRPr="0056292C" w:rsidRDefault="009D59C2" w:rsidP="00066551">
      <w:pPr>
        <w:pStyle w:val="ListParagraph"/>
        <w:numPr>
          <w:ilvl w:val="0"/>
          <w:numId w:val="10"/>
        </w:numPr>
        <w:tabs>
          <w:tab w:val="left" w:pos="285"/>
        </w:tabs>
        <w:ind w:left="738" w:hanging="454"/>
        <w:jc w:val="both"/>
        <w:rPr>
          <w:rStyle w:val="7Char"/>
          <w:rtl/>
        </w:rPr>
      </w:pPr>
      <w:bookmarkStart w:id="92" w:name="_Toc209679839"/>
      <w:r>
        <w:rPr>
          <w:rStyle w:val="7Char"/>
          <w:rtl/>
        </w:rPr>
        <w:t xml:space="preserve"> </w:t>
      </w:r>
      <w:r w:rsidR="00D17181" w:rsidRPr="0056292C">
        <w:rPr>
          <w:rStyle w:val="7Char"/>
          <w:rtl/>
        </w:rPr>
        <w:t xml:space="preserve">قرأ عليَّ </w:t>
      </w:r>
      <w:r w:rsidR="00A35F07" w:rsidRPr="00A35F07">
        <w:rPr>
          <w:rStyle w:val="7Char"/>
          <w:rtl/>
        </w:rPr>
        <w:t>«</w:t>
      </w:r>
      <w:r w:rsidR="00D17181" w:rsidRPr="0056292C">
        <w:rPr>
          <w:rStyle w:val="7Char"/>
          <w:rtl/>
        </w:rPr>
        <w:t>الدرر البهية في المسائل الفقهية</w:t>
      </w:r>
      <w:r w:rsidR="00A35F07" w:rsidRPr="00A35F07">
        <w:rPr>
          <w:rStyle w:val="7Char"/>
          <w:rtl/>
        </w:rPr>
        <w:t>»</w:t>
      </w:r>
      <w:r w:rsidR="00D17181" w:rsidRPr="0056292C">
        <w:rPr>
          <w:rStyle w:val="7Char"/>
          <w:rtl/>
        </w:rPr>
        <w:t xml:space="preserve"> للإمام الشوكاني إلى نهاية كتاب الحج</w:t>
      </w:r>
      <w:r w:rsidR="00B01071" w:rsidRPr="0056292C">
        <w:rPr>
          <w:rStyle w:val="7Char"/>
          <w:rtl/>
        </w:rPr>
        <w:t>،</w:t>
      </w:r>
      <w:r w:rsidR="00740CBF" w:rsidRPr="0056292C">
        <w:rPr>
          <w:rStyle w:val="7Char"/>
          <w:rtl/>
        </w:rPr>
        <w:t xml:space="preserve"> </w:t>
      </w:r>
      <w:r w:rsidR="00D17181" w:rsidRPr="0056292C">
        <w:rPr>
          <w:rStyle w:val="7Char"/>
          <w:rtl/>
        </w:rPr>
        <w:t>وذلك عام 1422ه‍ في مدينة الباحة قبل وفاته</w:t>
      </w:r>
      <w:r w:rsidR="00BD5B3A" w:rsidRPr="00810D63">
        <w:rPr>
          <w:rStyle w:val="7Char"/>
          <w:rFonts w:cs="CTraditional Arabic"/>
          <w:rtl/>
        </w:rPr>
        <w:t>/</w:t>
      </w:r>
      <w:r w:rsidR="00D17181" w:rsidRPr="0056292C">
        <w:rPr>
          <w:rStyle w:val="7Char"/>
          <w:rtl/>
        </w:rPr>
        <w:t xml:space="preserve"> بأشهر.</w:t>
      </w:r>
      <w:bookmarkEnd w:id="92"/>
    </w:p>
    <w:p w:rsidR="00D17181" w:rsidRPr="0056292C" w:rsidRDefault="00D10AB2" w:rsidP="00066551">
      <w:pPr>
        <w:pStyle w:val="ListParagraph"/>
        <w:numPr>
          <w:ilvl w:val="0"/>
          <w:numId w:val="10"/>
        </w:numPr>
        <w:tabs>
          <w:tab w:val="left" w:pos="285"/>
        </w:tabs>
        <w:ind w:left="738" w:hanging="454"/>
        <w:jc w:val="both"/>
        <w:rPr>
          <w:rStyle w:val="7Char"/>
          <w:rtl/>
        </w:rPr>
      </w:pPr>
      <w:bookmarkStart w:id="93" w:name="_Toc209679840"/>
      <w:r>
        <w:rPr>
          <w:rStyle w:val="7Char"/>
          <w:rtl/>
        </w:rPr>
        <w:t xml:space="preserve"> </w:t>
      </w:r>
      <w:r w:rsidR="00D17181" w:rsidRPr="0056292C">
        <w:rPr>
          <w:rStyle w:val="7Char"/>
          <w:rtl/>
        </w:rPr>
        <w:t xml:space="preserve">سَمِعَ </w:t>
      </w:r>
      <w:r w:rsidR="00A35F07" w:rsidRPr="00A35F07">
        <w:rPr>
          <w:rStyle w:val="7Char"/>
          <w:rtl/>
        </w:rPr>
        <w:t>«</w:t>
      </w:r>
      <w:r w:rsidR="00D17181" w:rsidRPr="0056292C">
        <w:rPr>
          <w:rStyle w:val="7Char"/>
          <w:rtl/>
        </w:rPr>
        <w:t>العقيدة الواسطية مع شرحها</w:t>
      </w:r>
      <w:r w:rsidR="00A35F07" w:rsidRPr="00A35F07">
        <w:rPr>
          <w:rStyle w:val="7Char"/>
          <w:rtl/>
        </w:rPr>
        <w:t>»</w:t>
      </w:r>
      <w:r w:rsidR="00D17181" w:rsidRPr="0056292C">
        <w:rPr>
          <w:rStyle w:val="7Char"/>
          <w:rtl/>
        </w:rPr>
        <w:t xml:space="preserve"> ثلاث مرات: الأولى سمعها من الشيخ الدكتور حمد الشتوي في الطائف عام 1420ه‍</w:t>
      </w:r>
      <w:r w:rsidR="00B01071" w:rsidRPr="0056292C">
        <w:rPr>
          <w:rStyle w:val="7Char"/>
          <w:rtl/>
        </w:rPr>
        <w:t>،</w:t>
      </w:r>
      <w:r w:rsidR="00740CBF" w:rsidRPr="0056292C">
        <w:rPr>
          <w:rStyle w:val="7Char"/>
          <w:rtl/>
        </w:rPr>
        <w:t xml:space="preserve"> </w:t>
      </w:r>
      <w:r w:rsidR="00D17181" w:rsidRPr="0056292C">
        <w:rPr>
          <w:rStyle w:val="7Char"/>
          <w:rtl/>
        </w:rPr>
        <w:t>والثانية والثالثة سمعها في دروسي في الرياض.</w:t>
      </w:r>
      <w:bookmarkEnd w:id="93"/>
    </w:p>
    <w:p w:rsidR="00D17181" w:rsidRPr="0056292C" w:rsidRDefault="00D10AB2" w:rsidP="00066551">
      <w:pPr>
        <w:pStyle w:val="ListParagraph"/>
        <w:numPr>
          <w:ilvl w:val="0"/>
          <w:numId w:val="10"/>
        </w:numPr>
        <w:tabs>
          <w:tab w:val="left" w:pos="285"/>
        </w:tabs>
        <w:ind w:left="738" w:hanging="454"/>
        <w:jc w:val="both"/>
        <w:rPr>
          <w:rStyle w:val="7Char"/>
          <w:rtl/>
        </w:rPr>
      </w:pPr>
      <w:bookmarkStart w:id="94" w:name="_Toc209679841"/>
      <w:r>
        <w:rPr>
          <w:rStyle w:val="7Char"/>
          <w:rtl/>
        </w:rPr>
        <w:t xml:space="preserve"> </w:t>
      </w:r>
      <w:r w:rsidR="00D17181" w:rsidRPr="0056292C">
        <w:rPr>
          <w:rStyle w:val="7Char"/>
          <w:rtl/>
        </w:rPr>
        <w:t xml:space="preserve">سَمِعَ </w:t>
      </w:r>
      <w:r w:rsidR="00A35F07" w:rsidRPr="00A35F07">
        <w:rPr>
          <w:rStyle w:val="7Char"/>
          <w:rtl/>
        </w:rPr>
        <w:t>«</w:t>
      </w:r>
      <w:r w:rsidR="00D17181" w:rsidRPr="0056292C">
        <w:rPr>
          <w:rStyle w:val="7Char"/>
          <w:rtl/>
        </w:rPr>
        <w:t>القواعد الخمس الكبرى</w:t>
      </w:r>
      <w:r w:rsidR="00A35F07" w:rsidRPr="00A35F07">
        <w:rPr>
          <w:rStyle w:val="7Char"/>
          <w:rtl/>
        </w:rPr>
        <w:t>»</w:t>
      </w:r>
      <w:r w:rsidR="00D17181" w:rsidRPr="0056292C">
        <w:rPr>
          <w:rStyle w:val="7Char"/>
          <w:rtl/>
        </w:rPr>
        <w:t xml:space="preserve"> من الدكتور علي بن راشد الدبيان</w:t>
      </w:r>
      <w:r w:rsidR="00B01071" w:rsidRPr="0056292C">
        <w:rPr>
          <w:rStyle w:val="7Char"/>
          <w:rtl/>
        </w:rPr>
        <w:t>،</w:t>
      </w:r>
      <w:r w:rsidR="00740CBF" w:rsidRPr="0056292C">
        <w:rPr>
          <w:rStyle w:val="7Char"/>
          <w:rtl/>
        </w:rPr>
        <w:t xml:space="preserve"> </w:t>
      </w:r>
      <w:r w:rsidR="00D17181" w:rsidRPr="0056292C">
        <w:rPr>
          <w:rStyle w:val="7Char"/>
          <w:rtl/>
        </w:rPr>
        <w:t>وذلك في الطائف عام 1420ه‍.</w:t>
      </w:r>
      <w:bookmarkEnd w:id="94"/>
    </w:p>
    <w:p w:rsidR="00D17181" w:rsidRPr="0056292C" w:rsidRDefault="00D10AB2" w:rsidP="00066551">
      <w:pPr>
        <w:pStyle w:val="ListParagraph"/>
        <w:numPr>
          <w:ilvl w:val="0"/>
          <w:numId w:val="10"/>
        </w:numPr>
        <w:tabs>
          <w:tab w:val="left" w:pos="285"/>
        </w:tabs>
        <w:ind w:left="738" w:hanging="454"/>
        <w:jc w:val="both"/>
        <w:rPr>
          <w:rStyle w:val="7Char"/>
          <w:rtl/>
        </w:rPr>
      </w:pPr>
      <w:bookmarkStart w:id="95" w:name="_Toc209679842"/>
      <w:r>
        <w:rPr>
          <w:rStyle w:val="7Char"/>
          <w:rtl/>
        </w:rPr>
        <w:t xml:space="preserve"> </w:t>
      </w:r>
      <w:r w:rsidR="00D17181" w:rsidRPr="0056292C">
        <w:rPr>
          <w:rStyle w:val="7Char"/>
          <w:rtl/>
        </w:rPr>
        <w:t>سَمِعَ الفرائض إلى باب الحساب من الشيخ بدر الجويان</w:t>
      </w:r>
      <w:r w:rsidR="00B01071" w:rsidRPr="0056292C">
        <w:rPr>
          <w:rStyle w:val="7Char"/>
          <w:rtl/>
        </w:rPr>
        <w:t>،</w:t>
      </w:r>
      <w:r w:rsidR="00740CBF" w:rsidRPr="0056292C">
        <w:rPr>
          <w:rStyle w:val="7Char"/>
          <w:rtl/>
        </w:rPr>
        <w:t xml:space="preserve"> </w:t>
      </w:r>
      <w:r w:rsidR="00D17181" w:rsidRPr="0056292C">
        <w:rPr>
          <w:rStyle w:val="7Char"/>
          <w:rtl/>
        </w:rPr>
        <w:t>وذلك في الطائف عام 1420ه‍.</w:t>
      </w:r>
      <w:bookmarkEnd w:id="95"/>
    </w:p>
    <w:p w:rsidR="00D17181" w:rsidRPr="0056292C" w:rsidRDefault="00D10AB2" w:rsidP="00066551">
      <w:pPr>
        <w:pStyle w:val="ListParagraph"/>
        <w:numPr>
          <w:ilvl w:val="0"/>
          <w:numId w:val="10"/>
        </w:numPr>
        <w:tabs>
          <w:tab w:val="left" w:pos="285"/>
        </w:tabs>
        <w:ind w:left="738" w:hanging="454"/>
        <w:jc w:val="both"/>
        <w:rPr>
          <w:rStyle w:val="7Char"/>
          <w:rtl/>
        </w:rPr>
      </w:pPr>
      <w:bookmarkStart w:id="96" w:name="_Toc209679843"/>
      <w:r>
        <w:rPr>
          <w:rStyle w:val="7Char"/>
          <w:rtl/>
        </w:rPr>
        <w:t xml:space="preserve"> </w:t>
      </w:r>
      <w:r w:rsidR="00D17181" w:rsidRPr="0056292C">
        <w:rPr>
          <w:rStyle w:val="7Char"/>
          <w:rtl/>
        </w:rPr>
        <w:t>له ثلاثة بحوث مفيدة:</w:t>
      </w:r>
      <w:bookmarkEnd w:id="96"/>
    </w:p>
    <w:p w:rsidR="00D17181" w:rsidRPr="0056292C" w:rsidRDefault="00D17181" w:rsidP="001A2AEC">
      <w:pPr>
        <w:ind w:firstLine="284"/>
        <w:jc w:val="both"/>
        <w:rPr>
          <w:rStyle w:val="7Char"/>
          <w:rtl/>
        </w:rPr>
      </w:pPr>
      <w:bookmarkStart w:id="97" w:name="_Toc209679844"/>
      <w:r w:rsidRPr="00FA6096">
        <w:rPr>
          <w:rStyle w:val="8Char"/>
          <w:rtl/>
        </w:rPr>
        <w:t>الأول:</w:t>
      </w:r>
      <w:r w:rsidRPr="0056292C">
        <w:rPr>
          <w:rStyle w:val="7Char"/>
          <w:rtl/>
        </w:rPr>
        <w:t xml:space="preserve"> الجنة والنار من الكتاب والسنة المطهرة</w:t>
      </w:r>
      <w:r w:rsidR="00B01071" w:rsidRPr="0056292C">
        <w:rPr>
          <w:rStyle w:val="7Char"/>
          <w:rtl/>
        </w:rPr>
        <w:t>،</w:t>
      </w:r>
      <w:r w:rsidR="00740CBF" w:rsidRPr="0056292C">
        <w:rPr>
          <w:rStyle w:val="7Char"/>
          <w:rtl/>
        </w:rPr>
        <w:t xml:space="preserve"> </w:t>
      </w:r>
      <w:r w:rsidRPr="0056292C">
        <w:rPr>
          <w:rStyle w:val="7Char"/>
          <w:rtl/>
        </w:rPr>
        <w:t>وقد طُبع ولله الحمد ثلاث طبعات:الطبعة الأولى سبعة آلاف نسخة</w:t>
      </w:r>
      <w:r w:rsidR="00B01071" w:rsidRPr="0056292C">
        <w:rPr>
          <w:rStyle w:val="7Char"/>
          <w:rtl/>
        </w:rPr>
        <w:t>،</w:t>
      </w:r>
      <w:r w:rsidR="00740CBF" w:rsidRPr="0056292C">
        <w:rPr>
          <w:rStyle w:val="7Char"/>
          <w:rtl/>
        </w:rPr>
        <w:t xml:space="preserve"> </w:t>
      </w:r>
      <w:r w:rsidRPr="0056292C">
        <w:rPr>
          <w:rStyle w:val="7Char"/>
          <w:rtl/>
        </w:rPr>
        <w:t>والطبعة الثانية عشرة آلاف نسخة</w:t>
      </w:r>
      <w:r w:rsidR="00B01071" w:rsidRPr="0056292C">
        <w:rPr>
          <w:rStyle w:val="7Char"/>
          <w:rtl/>
        </w:rPr>
        <w:t>،</w:t>
      </w:r>
      <w:r w:rsidR="00740CBF" w:rsidRPr="0056292C">
        <w:rPr>
          <w:rStyle w:val="7Char"/>
          <w:rtl/>
        </w:rPr>
        <w:t xml:space="preserve"> </w:t>
      </w:r>
      <w:r w:rsidRPr="0056292C">
        <w:rPr>
          <w:rStyle w:val="7Char"/>
          <w:rtl/>
        </w:rPr>
        <w:t>والطبعة الثالثة عشرون ألف نسخة</w:t>
      </w:r>
      <w:r w:rsidR="00B01071" w:rsidRPr="0056292C">
        <w:rPr>
          <w:rStyle w:val="7Char"/>
          <w:rtl/>
        </w:rPr>
        <w:t>،</w:t>
      </w:r>
      <w:r w:rsidR="00740CBF" w:rsidRPr="0056292C">
        <w:rPr>
          <w:rStyle w:val="7Char"/>
          <w:rtl/>
        </w:rPr>
        <w:t xml:space="preserve"> </w:t>
      </w:r>
      <w:r w:rsidRPr="0056292C">
        <w:rPr>
          <w:rStyle w:val="7Char"/>
          <w:rtl/>
        </w:rPr>
        <w:t>ولله الحمد.</w:t>
      </w:r>
      <w:bookmarkEnd w:id="97"/>
    </w:p>
    <w:p w:rsidR="00D17181" w:rsidRPr="0056292C" w:rsidRDefault="00D17181" w:rsidP="001A2AEC">
      <w:pPr>
        <w:ind w:firstLine="284"/>
        <w:jc w:val="both"/>
        <w:rPr>
          <w:rStyle w:val="7Char"/>
          <w:rtl/>
        </w:rPr>
      </w:pPr>
      <w:bookmarkStart w:id="98" w:name="_Toc209679845"/>
      <w:r w:rsidRPr="00FA6096">
        <w:rPr>
          <w:rStyle w:val="8Char"/>
          <w:rtl/>
        </w:rPr>
        <w:t>الثاني:</w:t>
      </w:r>
      <w:r w:rsidRPr="0056292C">
        <w:rPr>
          <w:rStyle w:val="7Char"/>
          <w:rtl/>
        </w:rPr>
        <w:t xml:space="preserve"> غزوة فتح مكة في السنة المطهرة</w:t>
      </w:r>
      <w:r w:rsidR="00B01071" w:rsidRPr="0056292C">
        <w:rPr>
          <w:rStyle w:val="7Char"/>
          <w:rtl/>
        </w:rPr>
        <w:t>،</w:t>
      </w:r>
      <w:r w:rsidR="00740CBF" w:rsidRPr="0056292C">
        <w:rPr>
          <w:rStyle w:val="7Char"/>
          <w:rtl/>
        </w:rPr>
        <w:t xml:space="preserve"> </w:t>
      </w:r>
      <w:r w:rsidRPr="0056292C">
        <w:rPr>
          <w:rStyle w:val="7Char"/>
          <w:rtl/>
        </w:rPr>
        <w:t>وقد طبع والله الحمد.</w:t>
      </w:r>
      <w:bookmarkEnd w:id="98"/>
    </w:p>
    <w:p w:rsidR="00D17181" w:rsidRPr="0056292C" w:rsidRDefault="00D17181" w:rsidP="001A2AEC">
      <w:pPr>
        <w:ind w:firstLine="284"/>
        <w:jc w:val="both"/>
        <w:rPr>
          <w:rStyle w:val="7Char"/>
          <w:rtl/>
        </w:rPr>
      </w:pPr>
      <w:bookmarkStart w:id="99" w:name="_Toc209679846"/>
      <w:r w:rsidRPr="00FA6096">
        <w:rPr>
          <w:rStyle w:val="8Char"/>
          <w:rtl/>
        </w:rPr>
        <w:t>الثالث:</w:t>
      </w:r>
      <w:r w:rsidRPr="0056292C">
        <w:rPr>
          <w:rStyle w:val="7Char"/>
          <w:rtl/>
        </w:rPr>
        <w:t xml:space="preserve"> أبراج الزجاج في سيرة الحجاج</w:t>
      </w:r>
      <w:r w:rsidR="00B01071" w:rsidRPr="0056292C">
        <w:rPr>
          <w:rStyle w:val="7Char"/>
          <w:rtl/>
        </w:rPr>
        <w:t>،</w:t>
      </w:r>
      <w:r w:rsidR="00740CBF" w:rsidRPr="0056292C">
        <w:rPr>
          <w:rStyle w:val="7Char"/>
          <w:rtl/>
        </w:rPr>
        <w:t xml:space="preserve"> </w:t>
      </w:r>
      <w:r w:rsidRPr="0056292C">
        <w:rPr>
          <w:rStyle w:val="7Char"/>
          <w:rtl/>
        </w:rPr>
        <w:t>وقد طبع ولله الحمد.</w:t>
      </w:r>
      <w:bookmarkEnd w:id="99"/>
    </w:p>
    <w:p w:rsidR="00D17181" w:rsidRPr="0056292C" w:rsidRDefault="00D10AB2" w:rsidP="00066551">
      <w:pPr>
        <w:pStyle w:val="ListParagraph"/>
        <w:numPr>
          <w:ilvl w:val="0"/>
          <w:numId w:val="10"/>
        </w:numPr>
        <w:ind w:left="738" w:hanging="454"/>
        <w:jc w:val="both"/>
        <w:rPr>
          <w:rStyle w:val="7Char"/>
          <w:rtl/>
        </w:rPr>
      </w:pPr>
      <w:bookmarkStart w:id="100" w:name="_Toc209679847"/>
      <w:r>
        <w:rPr>
          <w:rStyle w:val="7Char"/>
          <w:rtl/>
        </w:rPr>
        <w:lastRenderedPageBreak/>
        <w:t xml:space="preserve"> </w:t>
      </w:r>
      <w:r w:rsidR="00D17181" w:rsidRPr="0056292C">
        <w:rPr>
          <w:rStyle w:val="7Char"/>
          <w:rtl/>
        </w:rPr>
        <w:t>وُجد له تعليقات مفيدة على بعض كتبه التي قرأها في الحلقات العلمية</w:t>
      </w:r>
      <w:r w:rsidR="00BD5B3A" w:rsidRPr="00810D63">
        <w:rPr>
          <w:rStyle w:val="7Char"/>
          <w:rFonts w:cs="CTraditional Arabic"/>
          <w:rtl/>
        </w:rPr>
        <w:t>/</w:t>
      </w:r>
      <w:r w:rsidR="00D17181" w:rsidRPr="0056292C">
        <w:rPr>
          <w:rStyle w:val="7Char"/>
          <w:rtl/>
        </w:rPr>
        <w:t xml:space="preserve"> منها ما وُج</w:t>
      </w:r>
      <w:r w:rsidR="00571246">
        <w:rPr>
          <w:rStyle w:val="7Char"/>
          <w:rtl/>
        </w:rPr>
        <w:t xml:space="preserve">د على كتاب منهج السالكين وتوضيح </w:t>
      </w:r>
      <w:r w:rsidR="00D17181" w:rsidRPr="0056292C">
        <w:rPr>
          <w:rStyle w:val="7Char"/>
          <w:rtl/>
        </w:rPr>
        <w:t>الفقه في الدين للعلامة السعدي</w:t>
      </w:r>
      <w:r w:rsidR="00740CBF" w:rsidRPr="0056292C">
        <w:rPr>
          <w:rStyle w:val="7Char"/>
          <w:rtl/>
        </w:rPr>
        <w:t xml:space="preserve"> </w:t>
      </w:r>
      <w:r w:rsidR="00D17181" w:rsidRPr="0056292C">
        <w:rPr>
          <w:rStyle w:val="7Char"/>
          <w:rtl/>
        </w:rPr>
        <w:t>فقد كتب الابن عبد الرحمن</w:t>
      </w:r>
      <w:r w:rsidR="00BD5B3A" w:rsidRPr="00810D63">
        <w:rPr>
          <w:rStyle w:val="7Char"/>
          <w:rFonts w:cs="CTraditional Arabic"/>
          <w:rtl/>
        </w:rPr>
        <w:t>/</w:t>
      </w:r>
      <w:r w:rsidR="00D17181" w:rsidRPr="0056292C">
        <w:rPr>
          <w:rStyle w:val="7Char"/>
          <w:rtl/>
        </w:rPr>
        <w:t xml:space="preserve"> على مقدمة هذا الكتاب الكلمة المفيدة الآتية:</w:t>
      </w:r>
      <w:bookmarkEnd w:id="100"/>
    </w:p>
    <w:p w:rsidR="00D17181" w:rsidRPr="002924CC" w:rsidRDefault="002924CC" w:rsidP="002924CC">
      <w:pPr>
        <w:pStyle w:val="3"/>
        <w:rPr>
          <w:rtl/>
        </w:rPr>
      </w:pPr>
      <w:bookmarkStart w:id="101" w:name="_Toc209679848"/>
      <w:bookmarkStart w:id="102" w:name="_Toc243760790"/>
      <w:bookmarkStart w:id="103" w:name="_Toc246007416"/>
      <w:bookmarkStart w:id="104" w:name="_Toc246229382"/>
      <w:bookmarkStart w:id="105" w:name="_Toc466468241"/>
      <w:r>
        <w:rPr>
          <w:rtl/>
        </w:rPr>
        <w:t>أ</w:t>
      </w:r>
      <w:r w:rsidR="00D17181" w:rsidRPr="002924CC">
        <w:rPr>
          <w:rtl/>
        </w:rPr>
        <w:t>-</w:t>
      </w:r>
      <w:r w:rsidR="00740CBF" w:rsidRPr="002924CC">
        <w:rPr>
          <w:rtl/>
        </w:rPr>
        <w:t xml:space="preserve"> </w:t>
      </w:r>
      <w:r w:rsidR="00D17181" w:rsidRPr="002924CC">
        <w:rPr>
          <w:rtl/>
        </w:rPr>
        <w:t>فضل العلم:</w:t>
      </w:r>
      <w:bookmarkEnd w:id="101"/>
      <w:bookmarkEnd w:id="102"/>
      <w:bookmarkEnd w:id="103"/>
      <w:bookmarkEnd w:id="104"/>
      <w:bookmarkEnd w:id="105"/>
    </w:p>
    <w:p w:rsidR="00D17181" w:rsidRPr="0056292C" w:rsidRDefault="00D17181" w:rsidP="00066551">
      <w:pPr>
        <w:widowControl w:val="0"/>
        <w:numPr>
          <w:ilvl w:val="0"/>
          <w:numId w:val="4"/>
        </w:numPr>
        <w:tabs>
          <w:tab w:val="clear" w:pos="824"/>
        </w:tabs>
        <w:ind w:left="641" w:right="0" w:hanging="357"/>
        <w:jc w:val="both"/>
        <w:rPr>
          <w:rStyle w:val="7Char"/>
          <w:rtl/>
        </w:rPr>
      </w:pPr>
      <w:bookmarkStart w:id="106" w:name="_Toc209679849"/>
      <w:r w:rsidRPr="0056292C">
        <w:rPr>
          <w:rStyle w:val="7Char"/>
          <w:rtl/>
        </w:rPr>
        <w:t>العلم إرث الأنبياء عليهم الصلاة والسلام.</w:t>
      </w:r>
      <w:bookmarkEnd w:id="106"/>
    </w:p>
    <w:p w:rsidR="00D17181" w:rsidRPr="0056292C" w:rsidRDefault="00D17181" w:rsidP="00066551">
      <w:pPr>
        <w:widowControl w:val="0"/>
        <w:numPr>
          <w:ilvl w:val="0"/>
          <w:numId w:val="4"/>
        </w:numPr>
        <w:tabs>
          <w:tab w:val="clear" w:pos="824"/>
        </w:tabs>
        <w:ind w:left="641" w:right="0" w:hanging="357"/>
        <w:jc w:val="both"/>
        <w:rPr>
          <w:rStyle w:val="7Char"/>
        </w:rPr>
      </w:pPr>
      <w:bookmarkStart w:id="107" w:name="_Toc209679850"/>
      <w:r w:rsidRPr="0056292C">
        <w:rPr>
          <w:rStyle w:val="7Char"/>
          <w:rtl/>
        </w:rPr>
        <w:t>العلم يبقى والمال يفنى.</w:t>
      </w:r>
      <w:bookmarkEnd w:id="107"/>
    </w:p>
    <w:p w:rsidR="00D17181" w:rsidRPr="0056292C" w:rsidRDefault="00D17181" w:rsidP="00066551">
      <w:pPr>
        <w:widowControl w:val="0"/>
        <w:numPr>
          <w:ilvl w:val="0"/>
          <w:numId w:val="4"/>
        </w:numPr>
        <w:tabs>
          <w:tab w:val="clear" w:pos="824"/>
        </w:tabs>
        <w:ind w:left="641" w:right="0" w:hanging="357"/>
        <w:jc w:val="both"/>
        <w:rPr>
          <w:rStyle w:val="7Char"/>
        </w:rPr>
      </w:pPr>
      <w:bookmarkStart w:id="108" w:name="_Toc209679851"/>
      <w:r w:rsidRPr="0056292C">
        <w:rPr>
          <w:rStyle w:val="7Char"/>
          <w:rtl/>
        </w:rPr>
        <w:t>العلم لا يتعب صاحبه في الحراسة.</w:t>
      </w:r>
      <w:bookmarkEnd w:id="108"/>
    </w:p>
    <w:p w:rsidR="00D17181" w:rsidRPr="0056292C" w:rsidRDefault="00D17181" w:rsidP="00066551">
      <w:pPr>
        <w:widowControl w:val="0"/>
        <w:numPr>
          <w:ilvl w:val="0"/>
          <w:numId w:val="4"/>
        </w:numPr>
        <w:tabs>
          <w:tab w:val="clear" w:pos="824"/>
        </w:tabs>
        <w:ind w:left="641" w:right="0" w:hanging="357"/>
        <w:jc w:val="both"/>
        <w:rPr>
          <w:rStyle w:val="7Char"/>
        </w:rPr>
      </w:pPr>
      <w:bookmarkStart w:id="109" w:name="_Toc209679852"/>
      <w:r w:rsidRPr="0056292C">
        <w:rPr>
          <w:rStyle w:val="7Char"/>
          <w:rtl/>
        </w:rPr>
        <w:t>العلم يوصل إلى أن يكون صاحبه من الشهداء على الحق.</w:t>
      </w:r>
      <w:bookmarkEnd w:id="109"/>
    </w:p>
    <w:p w:rsidR="00D17181" w:rsidRPr="0056292C" w:rsidRDefault="00D17181" w:rsidP="00066551">
      <w:pPr>
        <w:widowControl w:val="0"/>
        <w:numPr>
          <w:ilvl w:val="0"/>
          <w:numId w:val="4"/>
        </w:numPr>
        <w:tabs>
          <w:tab w:val="clear" w:pos="824"/>
        </w:tabs>
        <w:ind w:left="641" w:right="0" w:hanging="357"/>
        <w:jc w:val="both"/>
        <w:rPr>
          <w:rStyle w:val="7Char"/>
        </w:rPr>
      </w:pPr>
      <w:bookmarkStart w:id="110" w:name="_Toc209679853"/>
      <w:r w:rsidRPr="0056292C">
        <w:rPr>
          <w:rStyle w:val="7Char"/>
          <w:rtl/>
        </w:rPr>
        <w:t>أهل العلم أحد صنفي ولاة الأمر.</w:t>
      </w:r>
      <w:bookmarkEnd w:id="110"/>
    </w:p>
    <w:p w:rsidR="00D17181" w:rsidRPr="0056292C" w:rsidRDefault="00D17181" w:rsidP="00066551">
      <w:pPr>
        <w:widowControl w:val="0"/>
        <w:numPr>
          <w:ilvl w:val="0"/>
          <w:numId w:val="4"/>
        </w:numPr>
        <w:tabs>
          <w:tab w:val="clear" w:pos="824"/>
        </w:tabs>
        <w:ind w:left="641" w:right="0" w:hanging="357"/>
        <w:jc w:val="both"/>
        <w:rPr>
          <w:rStyle w:val="7Char"/>
        </w:rPr>
      </w:pPr>
      <w:bookmarkStart w:id="111" w:name="_Toc209679854"/>
      <w:r w:rsidRPr="0056292C">
        <w:rPr>
          <w:rStyle w:val="7Char"/>
          <w:rtl/>
        </w:rPr>
        <w:t>لم يرغِّب النبي</w:t>
      </w:r>
      <w:r w:rsidR="000B5751" w:rsidRPr="000B5751">
        <w:rPr>
          <w:rStyle w:val="7Char"/>
          <w:rFonts w:cs="CTraditional Arabic"/>
          <w:rtl/>
        </w:rPr>
        <w:t xml:space="preserve"> ج</w:t>
      </w:r>
      <w:r w:rsidRPr="0056292C">
        <w:rPr>
          <w:rStyle w:val="7Char"/>
          <w:rtl/>
        </w:rPr>
        <w:t xml:space="preserve"> في أن يغبط أحدٌ أحداً على شيء إلا على العلم [صاحب القرآن الذي يعمل به]</w:t>
      </w:r>
      <w:r w:rsidR="00B01071" w:rsidRPr="0056292C">
        <w:rPr>
          <w:rStyle w:val="7Char"/>
          <w:rtl/>
        </w:rPr>
        <w:t xml:space="preserve">، </w:t>
      </w:r>
      <w:r w:rsidRPr="0056292C">
        <w:rPr>
          <w:rStyle w:val="7Char"/>
          <w:rtl/>
        </w:rPr>
        <w:t>وصاحب المال [الذي ينفقه في الحق].</w:t>
      </w:r>
      <w:bookmarkEnd w:id="111"/>
    </w:p>
    <w:p w:rsidR="00D17181" w:rsidRPr="0056292C" w:rsidRDefault="00D17181" w:rsidP="00066551">
      <w:pPr>
        <w:widowControl w:val="0"/>
        <w:numPr>
          <w:ilvl w:val="0"/>
          <w:numId w:val="4"/>
        </w:numPr>
        <w:tabs>
          <w:tab w:val="clear" w:pos="824"/>
        </w:tabs>
        <w:ind w:left="641" w:right="0" w:hanging="357"/>
        <w:jc w:val="both"/>
        <w:rPr>
          <w:rStyle w:val="7Char"/>
        </w:rPr>
      </w:pPr>
      <w:bookmarkStart w:id="112" w:name="_Toc209679855"/>
      <w:r w:rsidRPr="0056292C">
        <w:rPr>
          <w:rStyle w:val="7Char"/>
          <w:rtl/>
        </w:rPr>
        <w:t>العلم طريق إلى الجنة.</w:t>
      </w:r>
      <w:bookmarkEnd w:id="112"/>
    </w:p>
    <w:p w:rsidR="00D17181" w:rsidRPr="0056292C" w:rsidRDefault="00D17181" w:rsidP="00066551">
      <w:pPr>
        <w:widowControl w:val="0"/>
        <w:numPr>
          <w:ilvl w:val="0"/>
          <w:numId w:val="4"/>
        </w:numPr>
        <w:tabs>
          <w:tab w:val="clear" w:pos="824"/>
        </w:tabs>
        <w:ind w:left="641" w:right="0" w:hanging="357"/>
        <w:jc w:val="both"/>
        <w:rPr>
          <w:rStyle w:val="7Char"/>
        </w:rPr>
      </w:pPr>
      <w:bookmarkStart w:id="113" w:name="_Toc209679856"/>
      <w:r w:rsidRPr="0056292C">
        <w:rPr>
          <w:rStyle w:val="7Char"/>
          <w:rtl/>
        </w:rPr>
        <w:t>من وُفِّق للعلم فقد أراد الله به خيراً.</w:t>
      </w:r>
      <w:bookmarkEnd w:id="113"/>
    </w:p>
    <w:p w:rsidR="00D17181" w:rsidRPr="0056292C" w:rsidRDefault="00D17181" w:rsidP="00066551">
      <w:pPr>
        <w:widowControl w:val="0"/>
        <w:numPr>
          <w:ilvl w:val="0"/>
          <w:numId w:val="4"/>
        </w:numPr>
        <w:tabs>
          <w:tab w:val="clear" w:pos="824"/>
        </w:tabs>
        <w:ind w:left="641" w:right="0" w:hanging="357"/>
        <w:jc w:val="both"/>
        <w:rPr>
          <w:rStyle w:val="7Char"/>
        </w:rPr>
      </w:pPr>
      <w:bookmarkStart w:id="114" w:name="_Toc209679857"/>
      <w:r w:rsidRPr="0056292C">
        <w:rPr>
          <w:rStyle w:val="7Char"/>
          <w:rtl/>
        </w:rPr>
        <w:t>إن الله يرفع صاحب العلم بعلمه.</w:t>
      </w:r>
      <w:bookmarkEnd w:id="114"/>
    </w:p>
    <w:p w:rsidR="00D17181" w:rsidRPr="00DA4A24" w:rsidRDefault="00D17181" w:rsidP="00DA4A24">
      <w:pPr>
        <w:pStyle w:val="3"/>
        <w:rPr>
          <w:rtl/>
        </w:rPr>
      </w:pPr>
      <w:bookmarkStart w:id="115" w:name="_Toc209679858"/>
      <w:bookmarkStart w:id="116" w:name="_Toc243760791"/>
      <w:bookmarkStart w:id="117" w:name="_Toc246007417"/>
      <w:bookmarkStart w:id="118" w:name="_Toc246229383"/>
      <w:bookmarkStart w:id="119" w:name="_Toc466468242"/>
      <w:r w:rsidRPr="00DA4A24">
        <w:rPr>
          <w:rtl/>
        </w:rPr>
        <w:t>ب-</w:t>
      </w:r>
      <w:r w:rsidR="00740CBF" w:rsidRPr="00DA4A24">
        <w:rPr>
          <w:rtl/>
        </w:rPr>
        <w:t xml:space="preserve"> </w:t>
      </w:r>
      <w:r w:rsidRPr="00DA4A24">
        <w:rPr>
          <w:rtl/>
        </w:rPr>
        <w:t>آداب طالب العلم:</w:t>
      </w:r>
      <w:bookmarkEnd w:id="115"/>
      <w:bookmarkEnd w:id="116"/>
      <w:bookmarkEnd w:id="117"/>
      <w:bookmarkEnd w:id="118"/>
      <w:bookmarkEnd w:id="119"/>
    </w:p>
    <w:p w:rsidR="00D17181" w:rsidRPr="0056292C" w:rsidRDefault="00D17181" w:rsidP="00066551">
      <w:pPr>
        <w:widowControl w:val="0"/>
        <w:numPr>
          <w:ilvl w:val="0"/>
          <w:numId w:val="5"/>
        </w:numPr>
        <w:tabs>
          <w:tab w:val="clear" w:pos="824"/>
        </w:tabs>
        <w:ind w:left="641" w:right="0" w:hanging="357"/>
        <w:jc w:val="both"/>
        <w:rPr>
          <w:rStyle w:val="7Char"/>
          <w:rtl/>
        </w:rPr>
      </w:pPr>
      <w:bookmarkStart w:id="120" w:name="_Toc209679859"/>
      <w:r w:rsidRPr="0056292C">
        <w:rPr>
          <w:rStyle w:val="7Char"/>
          <w:rtl/>
        </w:rPr>
        <w:t>الإخلاص لله سبحانه.</w:t>
      </w:r>
      <w:bookmarkEnd w:id="120"/>
    </w:p>
    <w:p w:rsidR="00D17181" w:rsidRPr="0056292C" w:rsidRDefault="00D17181" w:rsidP="00066551">
      <w:pPr>
        <w:widowControl w:val="0"/>
        <w:numPr>
          <w:ilvl w:val="0"/>
          <w:numId w:val="5"/>
        </w:numPr>
        <w:tabs>
          <w:tab w:val="clear" w:pos="824"/>
        </w:tabs>
        <w:ind w:left="641" w:right="0" w:hanging="357"/>
        <w:jc w:val="both"/>
        <w:rPr>
          <w:rStyle w:val="7Char"/>
        </w:rPr>
      </w:pPr>
      <w:bookmarkStart w:id="121" w:name="_Toc209679860"/>
      <w:r w:rsidRPr="0056292C">
        <w:rPr>
          <w:rStyle w:val="7Char"/>
          <w:rtl/>
        </w:rPr>
        <w:t>ينوي بطلب العلم رفع الجهل عن نفسه</w:t>
      </w:r>
      <w:r w:rsidR="00B01071" w:rsidRPr="0056292C">
        <w:rPr>
          <w:rStyle w:val="7Char"/>
          <w:rtl/>
        </w:rPr>
        <w:t>،</w:t>
      </w:r>
      <w:r w:rsidR="00740CBF" w:rsidRPr="0056292C">
        <w:rPr>
          <w:rStyle w:val="7Char"/>
          <w:rtl/>
        </w:rPr>
        <w:t xml:space="preserve"> </w:t>
      </w:r>
      <w:r w:rsidRPr="0056292C">
        <w:rPr>
          <w:rStyle w:val="7Char"/>
          <w:rtl/>
        </w:rPr>
        <w:t>وعن غيره.</w:t>
      </w:r>
      <w:bookmarkEnd w:id="121"/>
    </w:p>
    <w:p w:rsidR="00D17181" w:rsidRPr="0056292C" w:rsidRDefault="00D17181" w:rsidP="00066551">
      <w:pPr>
        <w:widowControl w:val="0"/>
        <w:numPr>
          <w:ilvl w:val="0"/>
          <w:numId w:val="5"/>
        </w:numPr>
        <w:tabs>
          <w:tab w:val="clear" w:pos="824"/>
        </w:tabs>
        <w:ind w:left="641" w:right="0" w:hanging="357"/>
        <w:jc w:val="both"/>
        <w:rPr>
          <w:rStyle w:val="7Char"/>
        </w:rPr>
      </w:pPr>
      <w:bookmarkStart w:id="122" w:name="_Toc209679861"/>
      <w:r w:rsidRPr="0056292C">
        <w:rPr>
          <w:rStyle w:val="7Char"/>
          <w:rtl/>
        </w:rPr>
        <w:lastRenderedPageBreak/>
        <w:t>ينوي بذلك الدِّفاع عن الدين بالعلم.</w:t>
      </w:r>
      <w:bookmarkEnd w:id="122"/>
    </w:p>
    <w:p w:rsidR="00D17181" w:rsidRPr="0056292C" w:rsidRDefault="00D17181" w:rsidP="00066551">
      <w:pPr>
        <w:widowControl w:val="0"/>
        <w:numPr>
          <w:ilvl w:val="0"/>
          <w:numId w:val="5"/>
        </w:numPr>
        <w:tabs>
          <w:tab w:val="clear" w:pos="824"/>
        </w:tabs>
        <w:ind w:left="641" w:right="0" w:hanging="357"/>
        <w:jc w:val="both"/>
        <w:rPr>
          <w:rStyle w:val="7Char"/>
        </w:rPr>
      </w:pPr>
      <w:bookmarkStart w:id="123" w:name="_Toc209679862"/>
      <w:r w:rsidRPr="0056292C">
        <w:rPr>
          <w:rStyle w:val="7Char"/>
          <w:rtl/>
        </w:rPr>
        <w:t>العمل بالعلم.</w:t>
      </w:r>
      <w:bookmarkEnd w:id="123"/>
    </w:p>
    <w:p w:rsidR="00D17181" w:rsidRPr="0056292C" w:rsidRDefault="00D17181" w:rsidP="00066551">
      <w:pPr>
        <w:widowControl w:val="0"/>
        <w:numPr>
          <w:ilvl w:val="0"/>
          <w:numId w:val="5"/>
        </w:numPr>
        <w:tabs>
          <w:tab w:val="clear" w:pos="824"/>
        </w:tabs>
        <w:ind w:left="641" w:right="0" w:hanging="357"/>
        <w:jc w:val="both"/>
        <w:rPr>
          <w:rStyle w:val="7Char"/>
        </w:rPr>
      </w:pPr>
      <w:bookmarkStart w:id="124" w:name="_Toc209679863"/>
      <w:r w:rsidRPr="0056292C">
        <w:rPr>
          <w:rStyle w:val="7Char"/>
          <w:rtl/>
        </w:rPr>
        <w:t>العبادة مبنية على: الإخلاص</w:t>
      </w:r>
      <w:r w:rsidR="00B01071" w:rsidRPr="0056292C">
        <w:rPr>
          <w:rStyle w:val="7Char"/>
          <w:rtl/>
        </w:rPr>
        <w:t>،</w:t>
      </w:r>
      <w:r w:rsidR="00740CBF" w:rsidRPr="0056292C">
        <w:rPr>
          <w:rStyle w:val="7Char"/>
          <w:rtl/>
        </w:rPr>
        <w:t xml:space="preserve"> </w:t>
      </w:r>
      <w:r w:rsidRPr="0056292C">
        <w:rPr>
          <w:rStyle w:val="7Char"/>
          <w:rtl/>
        </w:rPr>
        <w:t>والمتابعة للنبي</w:t>
      </w:r>
      <w:r w:rsidR="000B5751" w:rsidRPr="000B5751">
        <w:rPr>
          <w:rStyle w:val="7Char"/>
          <w:rFonts w:cs="CTraditional Arabic"/>
          <w:rtl/>
        </w:rPr>
        <w:t xml:space="preserve"> ج</w:t>
      </w:r>
      <w:r w:rsidR="00233F7E">
        <w:rPr>
          <w:rStyle w:val="7Char"/>
          <w:rtl/>
        </w:rPr>
        <w:t>.</w:t>
      </w:r>
      <w:bookmarkEnd w:id="124"/>
    </w:p>
    <w:p w:rsidR="00D17181" w:rsidRPr="0056292C" w:rsidRDefault="00D17181" w:rsidP="00066551">
      <w:pPr>
        <w:widowControl w:val="0"/>
        <w:numPr>
          <w:ilvl w:val="0"/>
          <w:numId w:val="5"/>
        </w:numPr>
        <w:tabs>
          <w:tab w:val="clear" w:pos="824"/>
        </w:tabs>
        <w:ind w:left="641" w:right="0" w:hanging="357"/>
        <w:jc w:val="both"/>
        <w:rPr>
          <w:rStyle w:val="7Char"/>
        </w:rPr>
      </w:pPr>
      <w:bookmarkStart w:id="125" w:name="_Toc209679864"/>
      <w:r w:rsidRPr="0056292C">
        <w:rPr>
          <w:rStyle w:val="7Char"/>
          <w:rtl/>
        </w:rPr>
        <w:t>الدعوة إلى العلم.</w:t>
      </w:r>
      <w:bookmarkEnd w:id="125"/>
    </w:p>
    <w:p w:rsidR="00D17181" w:rsidRPr="0056292C" w:rsidRDefault="00D17181" w:rsidP="00066551">
      <w:pPr>
        <w:widowControl w:val="0"/>
        <w:numPr>
          <w:ilvl w:val="0"/>
          <w:numId w:val="5"/>
        </w:numPr>
        <w:tabs>
          <w:tab w:val="clear" w:pos="824"/>
        </w:tabs>
        <w:ind w:left="641" w:right="0" w:hanging="357"/>
        <w:jc w:val="both"/>
        <w:rPr>
          <w:rStyle w:val="7Char"/>
        </w:rPr>
      </w:pPr>
      <w:bookmarkStart w:id="126" w:name="_Toc209679865"/>
      <w:r w:rsidRPr="0056292C">
        <w:rPr>
          <w:rStyle w:val="7Char"/>
          <w:rtl/>
        </w:rPr>
        <w:t>الصبر على التعلم.</w:t>
      </w:r>
      <w:bookmarkEnd w:id="126"/>
    </w:p>
    <w:p w:rsidR="00D17181" w:rsidRPr="00DA4A24" w:rsidRDefault="00D17181" w:rsidP="00DA4A24">
      <w:pPr>
        <w:pStyle w:val="3"/>
        <w:rPr>
          <w:rtl/>
        </w:rPr>
      </w:pPr>
      <w:bookmarkStart w:id="127" w:name="_Toc209679866"/>
      <w:bookmarkStart w:id="128" w:name="_Toc243760792"/>
      <w:bookmarkStart w:id="129" w:name="_Toc246007418"/>
      <w:bookmarkStart w:id="130" w:name="_Toc246229384"/>
      <w:bookmarkStart w:id="131" w:name="_Toc466468243"/>
      <w:r w:rsidRPr="00DA4A24">
        <w:rPr>
          <w:rtl/>
        </w:rPr>
        <w:t>ج-</w:t>
      </w:r>
      <w:r w:rsidR="00740CBF" w:rsidRPr="00DA4A24">
        <w:rPr>
          <w:rtl/>
        </w:rPr>
        <w:t xml:space="preserve"> </w:t>
      </w:r>
      <w:r w:rsidRPr="00DA4A24">
        <w:rPr>
          <w:rtl/>
        </w:rPr>
        <w:t>عقبات في طريق العلم:</w:t>
      </w:r>
      <w:bookmarkEnd w:id="127"/>
      <w:bookmarkEnd w:id="128"/>
      <w:bookmarkEnd w:id="129"/>
      <w:bookmarkEnd w:id="130"/>
      <w:bookmarkEnd w:id="131"/>
    </w:p>
    <w:p w:rsidR="00D17181" w:rsidRPr="0056292C" w:rsidRDefault="00D17181" w:rsidP="00066551">
      <w:pPr>
        <w:widowControl w:val="0"/>
        <w:numPr>
          <w:ilvl w:val="0"/>
          <w:numId w:val="6"/>
        </w:numPr>
        <w:tabs>
          <w:tab w:val="clear" w:pos="824"/>
        </w:tabs>
        <w:ind w:left="641" w:right="0" w:hanging="357"/>
        <w:jc w:val="both"/>
        <w:rPr>
          <w:rStyle w:val="7Char"/>
          <w:rtl/>
        </w:rPr>
      </w:pPr>
      <w:bookmarkStart w:id="132" w:name="_Toc209679867"/>
      <w:r w:rsidRPr="0056292C">
        <w:rPr>
          <w:rStyle w:val="7Char"/>
          <w:rtl/>
        </w:rPr>
        <w:t>فساد النية.</w:t>
      </w:r>
      <w:bookmarkEnd w:id="132"/>
    </w:p>
    <w:p w:rsidR="00D17181" w:rsidRPr="0056292C" w:rsidRDefault="00D17181" w:rsidP="00066551">
      <w:pPr>
        <w:widowControl w:val="0"/>
        <w:numPr>
          <w:ilvl w:val="0"/>
          <w:numId w:val="6"/>
        </w:numPr>
        <w:tabs>
          <w:tab w:val="clear" w:pos="824"/>
        </w:tabs>
        <w:ind w:left="641" w:right="0" w:hanging="357"/>
        <w:jc w:val="both"/>
        <w:rPr>
          <w:rStyle w:val="7Char"/>
        </w:rPr>
      </w:pPr>
      <w:bookmarkStart w:id="133" w:name="_Toc209679868"/>
      <w:r w:rsidRPr="0056292C">
        <w:rPr>
          <w:rStyle w:val="7Char"/>
          <w:rtl/>
        </w:rPr>
        <w:t>حب الشهرة.</w:t>
      </w:r>
      <w:bookmarkEnd w:id="133"/>
    </w:p>
    <w:p w:rsidR="00D17181" w:rsidRPr="0056292C" w:rsidRDefault="00D17181" w:rsidP="00066551">
      <w:pPr>
        <w:widowControl w:val="0"/>
        <w:numPr>
          <w:ilvl w:val="0"/>
          <w:numId w:val="6"/>
        </w:numPr>
        <w:tabs>
          <w:tab w:val="clear" w:pos="824"/>
        </w:tabs>
        <w:ind w:left="641" w:right="0" w:hanging="357"/>
        <w:jc w:val="both"/>
        <w:rPr>
          <w:rStyle w:val="7Char"/>
        </w:rPr>
      </w:pPr>
      <w:bookmarkStart w:id="134" w:name="_Toc209679869"/>
      <w:r w:rsidRPr="0056292C">
        <w:rPr>
          <w:rStyle w:val="7Char"/>
          <w:rtl/>
        </w:rPr>
        <w:t>التفريط في حلقات العلم.</w:t>
      </w:r>
      <w:bookmarkEnd w:id="134"/>
    </w:p>
    <w:p w:rsidR="00D17181" w:rsidRPr="0056292C" w:rsidRDefault="00D17181" w:rsidP="00066551">
      <w:pPr>
        <w:widowControl w:val="0"/>
        <w:numPr>
          <w:ilvl w:val="0"/>
          <w:numId w:val="6"/>
        </w:numPr>
        <w:tabs>
          <w:tab w:val="clear" w:pos="824"/>
        </w:tabs>
        <w:ind w:left="641" w:right="0" w:hanging="357"/>
        <w:jc w:val="both"/>
        <w:rPr>
          <w:rStyle w:val="7Char"/>
        </w:rPr>
      </w:pPr>
      <w:bookmarkStart w:id="135" w:name="_Toc209679870"/>
      <w:r w:rsidRPr="0056292C">
        <w:rPr>
          <w:rStyle w:val="7Char"/>
          <w:rtl/>
        </w:rPr>
        <w:t>التذرّع بكثرة الأشغال.</w:t>
      </w:r>
      <w:bookmarkEnd w:id="135"/>
    </w:p>
    <w:p w:rsidR="00D17181" w:rsidRPr="0056292C" w:rsidRDefault="00D17181" w:rsidP="00066551">
      <w:pPr>
        <w:widowControl w:val="0"/>
        <w:numPr>
          <w:ilvl w:val="0"/>
          <w:numId w:val="6"/>
        </w:numPr>
        <w:tabs>
          <w:tab w:val="clear" w:pos="824"/>
        </w:tabs>
        <w:ind w:left="641" w:right="0" w:hanging="357"/>
        <w:jc w:val="both"/>
        <w:rPr>
          <w:rStyle w:val="7Char"/>
        </w:rPr>
      </w:pPr>
      <w:bookmarkStart w:id="136" w:name="_Toc209679871"/>
      <w:r w:rsidRPr="0056292C">
        <w:rPr>
          <w:rStyle w:val="7Char"/>
          <w:rtl/>
        </w:rPr>
        <w:t>التفريط في طلب العلم في الصغر.</w:t>
      </w:r>
      <w:bookmarkEnd w:id="136"/>
    </w:p>
    <w:p w:rsidR="00D17181" w:rsidRPr="0056292C" w:rsidRDefault="00D17181" w:rsidP="00066551">
      <w:pPr>
        <w:widowControl w:val="0"/>
        <w:numPr>
          <w:ilvl w:val="0"/>
          <w:numId w:val="6"/>
        </w:numPr>
        <w:tabs>
          <w:tab w:val="clear" w:pos="824"/>
        </w:tabs>
        <w:ind w:left="641" w:right="0" w:hanging="357"/>
        <w:jc w:val="both"/>
        <w:rPr>
          <w:rStyle w:val="7Char"/>
        </w:rPr>
      </w:pPr>
      <w:bookmarkStart w:id="137" w:name="_Toc209679872"/>
      <w:r w:rsidRPr="0056292C">
        <w:rPr>
          <w:rStyle w:val="7Char"/>
          <w:rtl/>
        </w:rPr>
        <w:t>العزوف عن طلب العلم.</w:t>
      </w:r>
      <w:bookmarkEnd w:id="137"/>
    </w:p>
    <w:p w:rsidR="00D17181" w:rsidRPr="0056292C" w:rsidRDefault="00D17181" w:rsidP="00066551">
      <w:pPr>
        <w:widowControl w:val="0"/>
        <w:numPr>
          <w:ilvl w:val="0"/>
          <w:numId w:val="6"/>
        </w:numPr>
        <w:tabs>
          <w:tab w:val="clear" w:pos="824"/>
        </w:tabs>
        <w:ind w:left="641" w:right="0" w:hanging="357"/>
        <w:jc w:val="both"/>
        <w:rPr>
          <w:rStyle w:val="7Char"/>
        </w:rPr>
      </w:pPr>
      <w:bookmarkStart w:id="138" w:name="_Toc209679873"/>
      <w:r w:rsidRPr="0056292C">
        <w:rPr>
          <w:rStyle w:val="7Char"/>
          <w:rtl/>
        </w:rPr>
        <w:t>تزكية النفس.</w:t>
      </w:r>
      <w:bookmarkEnd w:id="138"/>
    </w:p>
    <w:p w:rsidR="00D17181" w:rsidRPr="0056292C" w:rsidRDefault="00D17181" w:rsidP="00066551">
      <w:pPr>
        <w:widowControl w:val="0"/>
        <w:numPr>
          <w:ilvl w:val="0"/>
          <w:numId w:val="6"/>
        </w:numPr>
        <w:tabs>
          <w:tab w:val="clear" w:pos="824"/>
        </w:tabs>
        <w:ind w:left="641" w:right="0" w:hanging="357"/>
        <w:jc w:val="both"/>
        <w:rPr>
          <w:rStyle w:val="7Char"/>
        </w:rPr>
      </w:pPr>
      <w:bookmarkStart w:id="139" w:name="_Toc209679874"/>
      <w:r w:rsidRPr="0056292C">
        <w:rPr>
          <w:rStyle w:val="7Char"/>
          <w:rtl/>
        </w:rPr>
        <w:t>عدم العمل بالعلم.</w:t>
      </w:r>
      <w:bookmarkEnd w:id="139"/>
    </w:p>
    <w:p w:rsidR="00D17181" w:rsidRPr="0056292C" w:rsidRDefault="00D17181" w:rsidP="00066551">
      <w:pPr>
        <w:widowControl w:val="0"/>
        <w:numPr>
          <w:ilvl w:val="0"/>
          <w:numId w:val="6"/>
        </w:numPr>
        <w:tabs>
          <w:tab w:val="clear" w:pos="824"/>
        </w:tabs>
        <w:ind w:left="641" w:right="0" w:hanging="357"/>
        <w:jc w:val="both"/>
        <w:rPr>
          <w:rStyle w:val="7Char"/>
        </w:rPr>
      </w:pPr>
      <w:bookmarkStart w:id="140" w:name="_Toc209679875"/>
      <w:r w:rsidRPr="0056292C">
        <w:rPr>
          <w:rStyle w:val="7Char"/>
          <w:rtl/>
        </w:rPr>
        <w:t>اليأس [واحتقار الذات].</w:t>
      </w:r>
      <w:bookmarkEnd w:id="140"/>
    </w:p>
    <w:p w:rsidR="00D17181" w:rsidRPr="0056292C" w:rsidRDefault="00D17181" w:rsidP="00066551">
      <w:pPr>
        <w:widowControl w:val="0"/>
        <w:numPr>
          <w:ilvl w:val="0"/>
          <w:numId w:val="6"/>
        </w:numPr>
        <w:tabs>
          <w:tab w:val="clear" w:pos="824"/>
        </w:tabs>
        <w:ind w:left="738" w:right="0" w:hanging="454"/>
        <w:jc w:val="both"/>
        <w:rPr>
          <w:rStyle w:val="7Char"/>
        </w:rPr>
      </w:pPr>
      <w:r w:rsidRPr="0056292C">
        <w:rPr>
          <w:rStyle w:val="7Char"/>
          <w:rtl/>
        </w:rPr>
        <w:t xml:space="preserve"> </w:t>
      </w:r>
      <w:bookmarkStart w:id="141" w:name="_Toc209679876"/>
      <w:r w:rsidRPr="0056292C">
        <w:rPr>
          <w:rStyle w:val="7Char"/>
          <w:rtl/>
        </w:rPr>
        <w:t>التسويف في طلب العلم</w:t>
      </w:r>
      <w:r w:rsidRPr="00BE2246">
        <w:rPr>
          <w:rFonts w:ascii="mylotus" w:hAnsi="mylotus" w:cs="Traditional Arabic"/>
          <w:szCs w:val="32"/>
          <w:vertAlign w:val="superscript"/>
          <w:rtl/>
        </w:rPr>
        <w:t>(</w:t>
      </w:r>
      <w:r w:rsidRPr="00BE2246">
        <w:rPr>
          <w:rFonts w:ascii="mylotus" w:hAnsi="mylotus" w:cs="Traditional Arabic"/>
          <w:szCs w:val="32"/>
          <w:vertAlign w:val="superscript"/>
          <w:rtl/>
        </w:rPr>
        <w:footnoteReference w:id="4"/>
      </w:r>
      <w:r w:rsidRPr="00BE2246">
        <w:rPr>
          <w:rFonts w:ascii="mylotus" w:hAnsi="mylotus" w:cs="Traditional Arabic"/>
          <w:szCs w:val="32"/>
          <w:vertAlign w:val="superscript"/>
          <w:rtl/>
        </w:rPr>
        <w:t>)</w:t>
      </w:r>
      <w:r w:rsidRPr="0056292C">
        <w:rPr>
          <w:rStyle w:val="7Char"/>
          <w:rtl/>
        </w:rPr>
        <w:t>.</w:t>
      </w:r>
      <w:bookmarkEnd w:id="141"/>
    </w:p>
    <w:p w:rsidR="00D17181" w:rsidRPr="0056292C" w:rsidRDefault="00D17181" w:rsidP="001A2AEC">
      <w:pPr>
        <w:ind w:firstLine="284"/>
        <w:jc w:val="both"/>
        <w:rPr>
          <w:rStyle w:val="7Char"/>
          <w:rtl/>
        </w:rPr>
      </w:pPr>
      <w:bookmarkStart w:id="142" w:name="_Toc209679877"/>
      <w:r w:rsidRPr="0056292C">
        <w:rPr>
          <w:rStyle w:val="7Char"/>
          <w:rtl/>
        </w:rPr>
        <w:t>أسأل الله بوجهه الكريم أن يجعل العمل بهذه الآداب والفضائل في موازين حسنات الابن عبد الرحمن</w:t>
      </w:r>
      <w:r w:rsidR="00B01071" w:rsidRPr="0056292C">
        <w:rPr>
          <w:rStyle w:val="7Char"/>
          <w:rtl/>
        </w:rPr>
        <w:t>،</w:t>
      </w:r>
      <w:r w:rsidR="00740CBF" w:rsidRPr="0056292C">
        <w:rPr>
          <w:rStyle w:val="7Char"/>
          <w:rtl/>
        </w:rPr>
        <w:t xml:space="preserve"> </w:t>
      </w:r>
      <w:r w:rsidRPr="0056292C">
        <w:rPr>
          <w:rStyle w:val="7Char"/>
          <w:rtl/>
        </w:rPr>
        <w:t>فإنه جواد كريم.</w:t>
      </w:r>
      <w:bookmarkEnd w:id="142"/>
    </w:p>
    <w:p w:rsidR="00D17181" w:rsidRPr="0056292C" w:rsidRDefault="00D17181" w:rsidP="001A2AEC">
      <w:pPr>
        <w:ind w:firstLine="284"/>
        <w:jc w:val="both"/>
        <w:rPr>
          <w:rStyle w:val="7Char"/>
          <w:rtl/>
        </w:rPr>
      </w:pPr>
      <w:bookmarkStart w:id="143" w:name="_Toc209679878"/>
      <w:r w:rsidRPr="0056292C">
        <w:rPr>
          <w:rStyle w:val="7Char"/>
          <w:rtl/>
        </w:rPr>
        <w:lastRenderedPageBreak/>
        <w:t>وهناك تعليقات أخرى على بعض كتبه</w:t>
      </w:r>
      <w:r w:rsidR="00BD5B3A" w:rsidRPr="00BD5B3A">
        <w:rPr>
          <w:rStyle w:val="7Char"/>
          <w:rFonts w:cs="CTraditional Arabic"/>
          <w:rtl/>
        </w:rPr>
        <w:t>/</w:t>
      </w:r>
      <w:r w:rsidRPr="0056292C">
        <w:rPr>
          <w:rStyle w:val="7Char"/>
          <w:rtl/>
        </w:rPr>
        <w:t>.</w:t>
      </w:r>
      <w:bookmarkEnd w:id="143"/>
    </w:p>
    <w:p w:rsidR="00D17181" w:rsidRPr="0056292C" w:rsidRDefault="00D17181" w:rsidP="006F3D88">
      <w:pPr>
        <w:ind w:firstLine="284"/>
        <w:jc w:val="both"/>
        <w:rPr>
          <w:rStyle w:val="7Char"/>
          <w:rtl/>
        </w:rPr>
      </w:pPr>
      <w:bookmarkStart w:id="144" w:name="_Toc209679879"/>
      <w:r w:rsidRPr="0056292C">
        <w:rPr>
          <w:rStyle w:val="7Char"/>
          <w:rtl/>
        </w:rPr>
        <w:t>وكان</w:t>
      </w:r>
      <w:r w:rsidR="00BD5B3A" w:rsidRPr="00BD5B3A">
        <w:rPr>
          <w:rStyle w:val="7Char"/>
          <w:rFonts w:cs="CTraditional Arabic"/>
          <w:rtl/>
        </w:rPr>
        <w:t>/</w:t>
      </w:r>
      <w:r w:rsidRPr="0056292C">
        <w:rPr>
          <w:rStyle w:val="7Char"/>
          <w:rtl/>
        </w:rPr>
        <w:t xml:space="preserve"> يحضر جميع دروسي التي تُلقى في جامع علي بن أبي طالب</w:t>
      </w:r>
      <w:r w:rsidR="001F2DC7" w:rsidRPr="001F2DC7">
        <w:rPr>
          <w:rStyle w:val="7Char"/>
          <w:rFonts w:cs="CTraditional Arabic"/>
          <w:rtl/>
        </w:rPr>
        <w:t>س</w:t>
      </w:r>
      <w:r w:rsidRPr="0056292C">
        <w:rPr>
          <w:rStyle w:val="7Char"/>
          <w:rtl/>
        </w:rPr>
        <w:t xml:space="preserve"> في إسكان طريق الخرج</w:t>
      </w:r>
      <w:r w:rsidR="00B01071" w:rsidRPr="0056292C">
        <w:rPr>
          <w:rStyle w:val="7Char"/>
          <w:rtl/>
        </w:rPr>
        <w:t>،</w:t>
      </w:r>
      <w:r w:rsidR="00740CBF" w:rsidRPr="0056292C">
        <w:rPr>
          <w:rStyle w:val="7Char"/>
          <w:rtl/>
        </w:rPr>
        <w:t xml:space="preserve"> </w:t>
      </w:r>
      <w:r w:rsidRPr="0056292C">
        <w:rPr>
          <w:rStyle w:val="7Char"/>
          <w:rtl/>
        </w:rPr>
        <w:t>وفي جامع الفاروق المذكور آنفاً</w:t>
      </w:r>
      <w:r w:rsidR="00B01071" w:rsidRPr="0056292C">
        <w:rPr>
          <w:rStyle w:val="7Char"/>
          <w:rtl/>
        </w:rPr>
        <w:t>،</w:t>
      </w:r>
      <w:r w:rsidR="00740CBF" w:rsidRPr="0056292C">
        <w:rPr>
          <w:rStyle w:val="7Char"/>
          <w:rtl/>
        </w:rPr>
        <w:t xml:space="preserve"> </w:t>
      </w:r>
      <w:r w:rsidRPr="0056292C">
        <w:rPr>
          <w:rStyle w:val="7Char"/>
          <w:rtl/>
        </w:rPr>
        <w:t>وكانت الدروس ولله الحمد في: العقيدة</w:t>
      </w:r>
      <w:r w:rsidR="00B01071" w:rsidRPr="0056292C">
        <w:rPr>
          <w:rStyle w:val="7Char"/>
          <w:rtl/>
        </w:rPr>
        <w:t>،</w:t>
      </w:r>
      <w:r w:rsidR="00740CBF" w:rsidRPr="0056292C">
        <w:rPr>
          <w:rStyle w:val="7Char"/>
          <w:rtl/>
        </w:rPr>
        <w:t xml:space="preserve"> </w:t>
      </w:r>
      <w:r w:rsidRPr="0056292C">
        <w:rPr>
          <w:rStyle w:val="7Char"/>
          <w:rtl/>
        </w:rPr>
        <w:t>والحديث</w:t>
      </w:r>
      <w:r w:rsidR="00B01071" w:rsidRPr="0056292C">
        <w:rPr>
          <w:rStyle w:val="7Char"/>
          <w:rtl/>
        </w:rPr>
        <w:t>،</w:t>
      </w:r>
      <w:r w:rsidR="00740CBF" w:rsidRPr="0056292C">
        <w:rPr>
          <w:rStyle w:val="7Char"/>
          <w:rtl/>
        </w:rPr>
        <w:t xml:space="preserve"> </w:t>
      </w:r>
      <w:r w:rsidRPr="0056292C">
        <w:rPr>
          <w:rStyle w:val="7Char"/>
          <w:rtl/>
        </w:rPr>
        <w:t>والفقه</w:t>
      </w:r>
      <w:r w:rsidR="00B01071" w:rsidRPr="0056292C">
        <w:rPr>
          <w:rStyle w:val="7Char"/>
          <w:rtl/>
        </w:rPr>
        <w:t>،</w:t>
      </w:r>
      <w:r w:rsidR="00740CBF" w:rsidRPr="0056292C">
        <w:rPr>
          <w:rStyle w:val="7Char"/>
          <w:rtl/>
        </w:rPr>
        <w:t xml:space="preserve"> </w:t>
      </w:r>
      <w:r w:rsidRPr="0056292C">
        <w:rPr>
          <w:rStyle w:val="7Char"/>
          <w:rtl/>
        </w:rPr>
        <w:t>والتفسير</w:t>
      </w:r>
      <w:r w:rsidR="00B01071" w:rsidRPr="0056292C">
        <w:rPr>
          <w:rStyle w:val="7Char"/>
          <w:rtl/>
        </w:rPr>
        <w:t>،</w:t>
      </w:r>
      <w:r w:rsidR="00740CBF" w:rsidRPr="0056292C">
        <w:rPr>
          <w:rStyle w:val="7Char"/>
          <w:rtl/>
        </w:rPr>
        <w:t xml:space="preserve"> </w:t>
      </w:r>
      <w:r w:rsidRPr="0056292C">
        <w:rPr>
          <w:rStyle w:val="7Char"/>
          <w:rtl/>
        </w:rPr>
        <w:t>وكان يستمع لإذاعة القرآن الكريم</w:t>
      </w:r>
      <w:r w:rsidR="00B01071" w:rsidRPr="0056292C">
        <w:rPr>
          <w:rStyle w:val="7Char"/>
          <w:rtl/>
        </w:rPr>
        <w:t>،</w:t>
      </w:r>
      <w:r w:rsidR="00740CBF" w:rsidRPr="0056292C">
        <w:rPr>
          <w:rStyle w:val="7Char"/>
          <w:rtl/>
        </w:rPr>
        <w:t xml:space="preserve"> </w:t>
      </w:r>
      <w:r w:rsidRPr="0056292C">
        <w:rPr>
          <w:rStyle w:val="7Char"/>
          <w:rtl/>
        </w:rPr>
        <w:t>وخاصة قبل أن ينام</w:t>
      </w:r>
      <w:r w:rsidR="00B01071" w:rsidRPr="0056292C">
        <w:rPr>
          <w:rStyle w:val="7Char"/>
          <w:rtl/>
        </w:rPr>
        <w:t>،</w:t>
      </w:r>
      <w:r w:rsidR="00740CBF" w:rsidRPr="0056292C">
        <w:rPr>
          <w:rStyle w:val="7Char"/>
          <w:rtl/>
        </w:rPr>
        <w:t xml:space="preserve"> </w:t>
      </w:r>
      <w:r w:rsidRPr="0056292C">
        <w:rPr>
          <w:rStyle w:val="7Char"/>
          <w:rtl/>
        </w:rPr>
        <w:t>وكان من الصغر يحب الاطلاع</w:t>
      </w:r>
      <w:r w:rsidR="00B01071" w:rsidRPr="0056292C">
        <w:rPr>
          <w:rStyle w:val="7Char"/>
          <w:rtl/>
        </w:rPr>
        <w:t>،</w:t>
      </w:r>
      <w:r w:rsidR="00740CBF" w:rsidRPr="0056292C">
        <w:rPr>
          <w:rStyle w:val="7Char"/>
          <w:rtl/>
        </w:rPr>
        <w:t xml:space="preserve"> </w:t>
      </w:r>
      <w:r w:rsidRPr="0056292C">
        <w:rPr>
          <w:rStyle w:val="7Char"/>
          <w:rtl/>
        </w:rPr>
        <w:t>وزيارة المكتبات</w:t>
      </w:r>
      <w:r w:rsidR="00B01071" w:rsidRPr="0056292C">
        <w:rPr>
          <w:rStyle w:val="7Char"/>
          <w:rtl/>
        </w:rPr>
        <w:t>،</w:t>
      </w:r>
      <w:r w:rsidR="00740CBF" w:rsidRPr="0056292C">
        <w:rPr>
          <w:rStyle w:val="7Char"/>
          <w:rtl/>
        </w:rPr>
        <w:t xml:space="preserve"> </w:t>
      </w:r>
      <w:r w:rsidRPr="0056292C">
        <w:rPr>
          <w:rStyle w:val="7Char"/>
          <w:rtl/>
        </w:rPr>
        <w:t>وشراء الأشرطة والكتيبات النافعة</w:t>
      </w:r>
      <w:r w:rsidR="00B01071" w:rsidRPr="0056292C">
        <w:rPr>
          <w:rStyle w:val="7Char"/>
          <w:rtl/>
        </w:rPr>
        <w:t>،</w:t>
      </w:r>
      <w:r w:rsidR="00740CBF" w:rsidRPr="0056292C">
        <w:rPr>
          <w:rStyle w:val="7Char"/>
          <w:rtl/>
        </w:rPr>
        <w:t xml:space="preserve"> </w:t>
      </w:r>
      <w:r w:rsidRPr="0056292C">
        <w:rPr>
          <w:rStyle w:val="7Char"/>
          <w:rtl/>
        </w:rPr>
        <w:t>وقد عُيّن مؤذناً لجامع الفاروق بإسكان أفراد القوات المسلحة في 14/6/1421ه‍</w:t>
      </w:r>
      <w:r w:rsidR="00B01071" w:rsidRPr="0056292C">
        <w:rPr>
          <w:rStyle w:val="7Char"/>
          <w:rtl/>
        </w:rPr>
        <w:t>،</w:t>
      </w:r>
      <w:r w:rsidR="00740CBF" w:rsidRPr="0056292C">
        <w:rPr>
          <w:rStyle w:val="7Char"/>
          <w:rtl/>
        </w:rPr>
        <w:t xml:space="preserve"> </w:t>
      </w:r>
      <w:r w:rsidRPr="0056292C">
        <w:rPr>
          <w:rStyle w:val="7Char"/>
          <w:rtl/>
        </w:rPr>
        <w:t>وقد أعطاه الله جمال الصوت وحُسنه في القراءة والأذان</w:t>
      </w:r>
      <w:r w:rsidR="00B01071" w:rsidRPr="0056292C">
        <w:rPr>
          <w:rStyle w:val="7Char"/>
          <w:rtl/>
        </w:rPr>
        <w:t>،</w:t>
      </w:r>
      <w:r w:rsidR="00740CBF" w:rsidRPr="0056292C">
        <w:rPr>
          <w:rStyle w:val="7Char"/>
          <w:rtl/>
        </w:rPr>
        <w:t xml:space="preserve"> </w:t>
      </w:r>
      <w:r w:rsidRPr="0056292C">
        <w:rPr>
          <w:rStyle w:val="7Char"/>
          <w:rtl/>
        </w:rPr>
        <w:t>فارتاح الناس له وأحبوه في الله تعالى</w:t>
      </w:r>
      <w:r w:rsidR="00B01071" w:rsidRPr="0056292C">
        <w:rPr>
          <w:rStyle w:val="7Char"/>
          <w:rtl/>
        </w:rPr>
        <w:t>،</w:t>
      </w:r>
      <w:r w:rsidR="00740CBF" w:rsidRPr="0056292C">
        <w:rPr>
          <w:rStyle w:val="7Char"/>
          <w:rtl/>
        </w:rPr>
        <w:t xml:space="preserve"> </w:t>
      </w:r>
      <w:r w:rsidRPr="0056292C">
        <w:rPr>
          <w:rStyle w:val="7Char"/>
          <w:rtl/>
        </w:rPr>
        <w:t>وقد أخبرني الثقات من جماعة الجامع أنهم كانوا يخشعون عندما يصلي بهم عبد الرحمن في الصلوات الجهرية؛ لحسن صوته</w:t>
      </w:r>
      <w:r w:rsidR="00B01071" w:rsidRPr="0056292C">
        <w:rPr>
          <w:rStyle w:val="7Char"/>
          <w:rtl/>
        </w:rPr>
        <w:t>،</w:t>
      </w:r>
      <w:r w:rsidR="00740CBF" w:rsidRPr="0056292C">
        <w:rPr>
          <w:rStyle w:val="7Char"/>
          <w:rtl/>
        </w:rPr>
        <w:t xml:space="preserve"> </w:t>
      </w:r>
      <w:r w:rsidRPr="0056292C">
        <w:rPr>
          <w:rStyle w:val="7Char"/>
          <w:rtl/>
        </w:rPr>
        <w:t>وذلك عندما أسافر؛ لأني إمام الجامع المذكور.</w:t>
      </w:r>
      <w:bookmarkEnd w:id="144"/>
    </w:p>
    <w:p w:rsidR="00D17181" w:rsidRPr="0056292C" w:rsidRDefault="00D17181" w:rsidP="001A2AEC">
      <w:pPr>
        <w:ind w:firstLine="284"/>
        <w:jc w:val="both"/>
        <w:rPr>
          <w:rStyle w:val="7Char"/>
          <w:rtl/>
        </w:rPr>
      </w:pPr>
      <w:bookmarkStart w:id="145" w:name="_Toc209679880"/>
      <w:r w:rsidRPr="0056292C">
        <w:rPr>
          <w:rStyle w:val="7Char"/>
          <w:rtl/>
        </w:rPr>
        <w:t>وكان يُدرِّس القرآن الكريم للطلاب في الجامع الذي يؤذّن فيه</w:t>
      </w:r>
      <w:r w:rsidR="00B01071" w:rsidRPr="0056292C">
        <w:rPr>
          <w:rStyle w:val="7Char"/>
          <w:rtl/>
        </w:rPr>
        <w:t>،</w:t>
      </w:r>
      <w:r w:rsidR="00740CBF" w:rsidRPr="0056292C">
        <w:rPr>
          <w:rStyle w:val="7Char"/>
          <w:rtl/>
        </w:rPr>
        <w:t xml:space="preserve"> </w:t>
      </w:r>
      <w:r w:rsidRPr="0056292C">
        <w:rPr>
          <w:rStyle w:val="7Char"/>
          <w:rtl/>
        </w:rPr>
        <w:t>حيث كلفه مدير مدرسة جامع علي بن أبي طالب</w:t>
      </w:r>
      <w:r w:rsidR="001F2DC7" w:rsidRPr="001F2DC7">
        <w:rPr>
          <w:rStyle w:val="7Char"/>
          <w:rFonts w:cs="CTraditional Arabic"/>
          <w:rtl/>
        </w:rPr>
        <w:t xml:space="preserve"> س</w:t>
      </w:r>
      <w:r w:rsidRPr="0056292C">
        <w:rPr>
          <w:rStyle w:val="7Char"/>
          <w:rtl/>
        </w:rPr>
        <w:t xml:space="preserve"> لتحفيظ القرآن الكريم الشيخ خالد بن ضيف الله البلادي حفظه الله</w:t>
      </w:r>
      <w:r w:rsidR="00B01071" w:rsidRPr="0056292C">
        <w:rPr>
          <w:rStyle w:val="7Char"/>
          <w:rtl/>
        </w:rPr>
        <w:t>،</w:t>
      </w:r>
      <w:r w:rsidR="00740CBF" w:rsidRPr="0056292C">
        <w:rPr>
          <w:rStyle w:val="7Char"/>
          <w:rtl/>
        </w:rPr>
        <w:t xml:space="preserve"> </w:t>
      </w:r>
      <w:r w:rsidRPr="0056292C">
        <w:rPr>
          <w:rStyle w:val="7Char"/>
          <w:rtl/>
        </w:rPr>
        <w:t>فأسند إليه تدريس حلقة مستقلة [حلقة الإمام الذهبي</w:t>
      </w:r>
      <w:r w:rsidR="00BD5B3A" w:rsidRPr="00BD5B3A">
        <w:rPr>
          <w:rStyle w:val="7Char"/>
          <w:rFonts w:cs="CTraditional Arabic"/>
          <w:rtl/>
        </w:rPr>
        <w:t>/</w:t>
      </w:r>
      <w:r w:rsidRPr="0056292C">
        <w:rPr>
          <w:rStyle w:val="7Char"/>
          <w:rtl/>
        </w:rPr>
        <w:t>].</w:t>
      </w:r>
      <w:bookmarkEnd w:id="145"/>
    </w:p>
    <w:p w:rsidR="00D17181" w:rsidRPr="0056292C" w:rsidRDefault="00D17181" w:rsidP="001A2AEC">
      <w:pPr>
        <w:ind w:firstLine="284"/>
        <w:jc w:val="both"/>
        <w:rPr>
          <w:rStyle w:val="7Char"/>
          <w:rtl/>
        </w:rPr>
      </w:pPr>
      <w:bookmarkStart w:id="146" w:name="_Toc209679881"/>
      <w:r w:rsidRPr="0056292C">
        <w:rPr>
          <w:rStyle w:val="7Char"/>
          <w:rtl/>
        </w:rPr>
        <w:t>وتلاميذه في هذه الحلقة هم:</w:t>
      </w:r>
      <w:bookmarkEnd w:id="146"/>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tl/>
        </w:rPr>
      </w:pPr>
      <w:bookmarkStart w:id="147" w:name="_Toc209679882"/>
      <w:r w:rsidRPr="0056292C">
        <w:rPr>
          <w:rStyle w:val="7Char"/>
          <w:rtl/>
        </w:rPr>
        <w:t>إبراهيم بن عبد الله بن حسين القحطاني.</w:t>
      </w:r>
      <w:bookmarkEnd w:id="147"/>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48" w:name="_Toc209679883"/>
      <w:r w:rsidRPr="0056292C">
        <w:rPr>
          <w:rStyle w:val="7Char"/>
          <w:rtl/>
        </w:rPr>
        <w:t>إبراهيم بن محمد بن سعيد القرني.</w:t>
      </w:r>
      <w:bookmarkEnd w:id="148"/>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49" w:name="_Toc209679884"/>
      <w:r w:rsidRPr="0056292C">
        <w:rPr>
          <w:rStyle w:val="7Char"/>
          <w:rtl/>
        </w:rPr>
        <w:t>إبراهيم بن حسن بن محمد عسيري.</w:t>
      </w:r>
      <w:bookmarkEnd w:id="149"/>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50" w:name="_Toc209679885"/>
      <w:r w:rsidRPr="0056292C">
        <w:rPr>
          <w:rStyle w:val="7Char"/>
          <w:rtl/>
        </w:rPr>
        <w:t>أحمد بن فايع بن محمد عسيري.</w:t>
      </w:r>
      <w:bookmarkEnd w:id="150"/>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51" w:name="_Toc209679886"/>
      <w:r w:rsidRPr="0056292C">
        <w:rPr>
          <w:rStyle w:val="7Char"/>
          <w:rtl/>
        </w:rPr>
        <w:lastRenderedPageBreak/>
        <w:t>أحمد بن محمد بن عوضة عسيري.</w:t>
      </w:r>
      <w:bookmarkEnd w:id="151"/>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52" w:name="_Toc209679887"/>
      <w:r w:rsidRPr="0056292C">
        <w:rPr>
          <w:rStyle w:val="7Char"/>
          <w:rtl/>
        </w:rPr>
        <w:t>أحمد بن محمد بن زين الدين.</w:t>
      </w:r>
      <w:bookmarkEnd w:id="152"/>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53" w:name="_Toc209679888"/>
      <w:r w:rsidRPr="0056292C">
        <w:rPr>
          <w:rStyle w:val="7Char"/>
          <w:rtl/>
        </w:rPr>
        <w:t>أحمد بن عبد الرحمن بن سالم السريحي.</w:t>
      </w:r>
      <w:bookmarkEnd w:id="153"/>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54" w:name="_Toc209679889"/>
      <w:r w:rsidRPr="0056292C">
        <w:rPr>
          <w:rStyle w:val="7Char"/>
          <w:rtl/>
        </w:rPr>
        <w:t>ثامر بن مصلح بن عطا الله العنزي.</w:t>
      </w:r>
      <w:bookmarkEnd w:id="154"/>
    </w:p>
    <w:p w:rsidR="00D17181" w:rsidRPr="0056292C" w:rsidRDefault="00D17181" w:rsidP="00066551">
      <w:pPr>
        <w:widowControl w:val="0"/>
        <w:numPr>
          <w:ilvl w:val="0"/>
          <w:numId w:val="7"/>
        </w:numPr>
        <w:tabs>
          <w:tab w:val="clear" w:pos="824"/>
          <w:tab w:val="num" w:pos="-2266"/>
          <w:tab w:val="left" w:pos="2"/>
        </w:tabs>
        <w:ind w:left="641" w:right="0" w:hanging="357"/>
        <w:jc w:val="both"/>
        <w:rPr>
          <w:rStyle w:val="7Char"/>
        </w:rPr>
      </w:pPr>
      <w:bookmarkStart w:id="155" w:name="_Toc209679890"/>
      <w:r w:rsidRPr="0056292C">
        <w:rPr>
          <w:rStyle w:val="7Char"/>
          <w:rtl/>
        </w:rPr>
        <w:t>سلطان بن ناصر بن مسفر الغامدي.</w:t>
      </w:r>
      <w:bookmarkEnd w:id="155"/>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56" w:name="_Toc209679891"/>
      <w:r>
        <w:rPr>
          <w:rStyle w:val="7Char"/>
          <w:rtl/>
        </w:rPr>
        <w:t xml:space="preserve"> </w:t>
      </w:r>
      <w:r w:rsidR="00D17181" w:rsidRPr="0056292C">
        <w:rPr>
          <w:rStyle w:val="7Char"/>
          <w:rtl/>
        </w:rPr>
        <w:t>خالد بن علي بن مرعي القرني.</w:t>
      </w:r>
      <w:bookmarkEnd w:id="156"/>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57" w:name="_Toc209679892"/>
      <w:r>
        <w:rPr>
          <w:rStyle w:val="7Char"/>
          <w:rtl/>
        </w:rPr>
        <w:t xml:space="preserve"> </w:t>
      </w:r>
      <w:r w:rsidR="00D17181" w:rsidRPr="0056292C">
        <w:rPr>
          <w:rStyle w:val="7Char"/>
          <w:rtl/>
        </w:rPr>
        <w:t>سلطان بن محمد بن علي عسيري.</w:t>
      </w:r>
      <w:bookmarkEnd w:id="157"/>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58" w:name="_Toc209679893"/>
      <w:r>
        <w:rPr>
          <w:rStyle w:val="7Char"/>
          <w:rtl/>
        </w:rPr>
        <w:t xml:space="preserve"> </w:t>
      </w:r>
      <w:r w:rsidR="00D17181" w:rsidRPr="0056292C">
        <w:rPr>
          <w:rStyle w:val="7Char"/>
          <w:rtl/>
        </w:rPr>
        <w:t>سلمان بن عبد الله الأسمري.</w:t>
      </w:r>
      <w:bookmarkEnd w:id="158"/>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59" w:name="_Toc209679894"/>
      <w:r>
        <w:rPr>
          <w:rStyle w:val="7Char"/>
          <w:rtl/>
        </w:rPr>
        <w:t xml:space="preserve"> </w:t>
      </w:r>
      <w:r w:rsidR="00D17181" w:rsidRPr="0056292C">
        <w:rPr>
          <w:rStyle w:val="7Char"/>
          <w:rtl/>
        </w:rPr>
        <w:t>بدر بن سلمان الشهري.</w:t>
      </w:r>
      <w:bookmarkEnd w:id="159"/>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60" w:name="_Toc209679895"/>
      <w:r>
        <w:rPr>
          <w:rStyle w:val="7Char"/>
          <w:rtl/>
        </w:rPr>
        <w:t xml:space="preserve"> </w:t>
      </w:r>
      <w:r w:rsidR="00D17181" w:rsidRPr="0056292C">
        <w:rPr>
          <w:rStyle w:val="7Char"/>
          <w:rtl/>
        </w:rPr>
        <w:t>عبد الله بن علي بن عبد الله العمري.</w:t>
      </w:r>
      <w:bookmarkEnd w:id="160"/>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61" w:name="_Toc209679896"/>
      <w:r>
        <w:rPr>
          <w:rStyle w:val="7Char"/>
          <w:rtl/>
        </w:rPr>
        <w:t xml:space="preserve"> </w:t>
      </w:r>
      <w:r w:rsidR="00D17181" w:rsidRPr="0056292C">
        <w:rPr>
          <w:rStyle w:val="7Char"/>
          <w:rtl/>
        </w:rPr>
        <w:t>محمد بن أحمد بن محمد المجرشي.</w:t>
      </w:r>
      <w:bookmarkEnd w:id="161"/>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62" w:name="_Toc209679897"/>
      <w:r>
        <w:rPr>
          <w:rStyle w:val="7Char"/>
          <w:rtl/>
        </w:rPr>
        <w:t xml:space="preserve"> </w:t>
      </w:r>
      <w:r w:rsidR="00D17181" w:rsidRPr="0056292C">
        <w:rPr>
          <w:rStyle w:val="7Char"/>
          <w:rtl/>
        </w:rPr>
        <w:t>أنور بن حنتول بن يحيى سرحي.</w:t>
      </w:r>
      <w:bookmarkEnd w:id="162"/>
    </w:p>
    <w:p w:rsidR="00D17181" w:rsidRPr="0056292C" w:rsidRDefault="00AD40A2" w:rsidP="00066551">
      <w:pPr>
        <w:widowControl w:val="0"/>
        <w:numPr>
          <w:ilvl w:val="0"/>
          <w:numId w:val="7"/>
        </w:numPr>
        <w:tabs>
          <w:tab w:val="clear" w:pos="824"/>
          <w:tab w:val="num" w:pos="-2266"/>
          <w:tab w:val="left" w:pos="2"/>
          <w:tab w:val="num" w:pos="569"/>
        </w:tabs>
        <w:ind w:left="738" w:right="0" w:hanging="454"/>
        <w:jc w:val="both"/>
        <w:rPr>
          <w:rStyle w:val="7Char"/>
        </w:rPr>
      </w:pPr>
      <w:bookmarkStart w:id="163" w:name="_Toc209679898"/>
      <w:r>
        <w:rPr>
          <w:rStyle w:val="7Char"/>
          <w:rtl/>
        </w:rPr>
        <w:t xml:space="preserve"> </w:t>
      </w:r>
      <w:r w:rsidR="00D17181" w:rsidRPr="0056292C">
        <w:rPr>
          <w:rStyle w:val="7Char"/>
          <w:rtl/>
        </w:rPr>
        <w:t>مجاهد بن صالح بن حمدان العمري.</w:t>
      </w:r>
      <w:bookmarkEnd w:id="163"/>
    </w:p>
    <w:p w:rsidR="00D17181" w:rsidRPr="0056292C" w:rsidRDefault="00D17181" w:rsidP="001A2AEC">
      <w:pPr>
        <w:ind w:firstLine="284"/>
        <w:jc w:val="both"/>
        <w:rPr>
          <w:rStyle w:val="7Char"/>
          <w:rtl/>
        </w:rPr>
      </w:pPr>
      <w:bookmarkStart w:id="164" w:name="_Toc209679899"/>
      <w:r w:rsidRPr="0056292C">
        <w:rPr>
          <w:rStyle w:val="7Char"/>
          <w:rtl/>
        </w:rPr>
        <w:t>وكان الطلاب يحبونه في الله تعالى ويجلُّونه؛ لحُسن خُلُقه</w:t>
      </w:r>
      <w:r w:rsidR="00B01071" w:rsidRPr="0056292C">
        <w:rPr>
          <w:rStyle w:val="7Char"/>
          <w:rtl/>
        </w:rPr>
        <w:t>،</w:t>
      </w:r>
      <w:r w:rsidR="00740CBF" w:rsidRPr="0056292C">
        <w:rPr>
          <w:rStyle w:val="7Char"/>
          <w:rtl/>
        </w:rPr>
        <w:t xml:space="preserve"> </w:t>
      </w:r>
      <w:r w:rsidRPr="0056292C">
        <w:rPr>
          <w:rStyle w:val="7Char"/>
          <w:rtl/>
        </w:rPr>
        <w:t>وإحسانه إليهم.</w:t>
      </w:r>
      <w:bookmarkEnd w:id="164"/>
    </w:p>
    <w:p w:rsidR="00D17181" w:rsidRPr="0056292C" w:rsidRDefault="00D17181" w:rsidP="001A2AEC">
      <w:pPr>
        <w:ind w:firstLine="284"/>
        <w:jc w:val="both"/>
        <w:rPr>
          <w:rStyle w:val="7Char"/>
          <w:rtl/>
        </w:rPr>
      </w:pPr>
      <w:bookmarkStart w:id="165" w:name="_Toc209679900"/>
      <w:r w:rsidRPr="0056292C">
        <w:rPr>
          <w:rStyle w:val="7Char"/>
          <w:rtl/>
        </w:rPr>
        <w:t>وقد أمَّ الناس في صلاة العشاء والتراويح في مسجد الزبير بن العوام</w:t>
      </w:r>
      <w:r w:rsidR="001F2DC7" w:rsidRPr="001F2DC7">
        <w:rPr>
          <w:rStyle w:val="7Char"/>
          <w:rFonts w:cs="CTraditional Arabic"/>
          <w:rtl/>
        </w:rPr>
        <w:t xml:space="preserve"> س</w:t>
      </w:r>
      <w:r w:rsidR="00B01071" w:rsidRPr="0056292C">
        <w:rPr>
          <w:rStyle w:val="7Char"/>
          <w:rtl/>
        </w:rPr>
        <w:t>،</w:t>
      </w:r>
      <w:r w:rsidR="00740CBF" w:rsidRPr="0056292C">
        <w:rPr>
          <w:rStyle w:val="7Char"/>
          <w:rtl/>
        </w:rPr>
        <w:t xml:space="preserve"> </w:t>
      </w:r>
      <w:r w:rsidRPr="0056292C">
        <w:rPr>
          <w:rStyle w:val="7Char"/>
          <w:rtl/>
        </w:rPr>
        <w:t>بإسكان طريق الخرج</w:t>
      </w:r>
      <w:r w:rsidR="00B01071" w:rsidRPr="0056292C">
        <w:rPr>
          <w:rStyle w:val="7Char"/>
          <w:rtl/>
        </w:rPr>
        <w:t>،</w:t>
      </w:r>
      <w:r w:rsidR="00740CBF" w:rsidRPr="0056292C">
        <w:rPr>
          <w:rStyle w:val="7Char"/>
          <w:rtl/>
        </w:rPr>
        <w:t xml:space="preserve"> </w:t>
      </w:r>
      <w:r w:rsidRPr="0056292C">
        <w:rPr>
          <w:rStyle w:val="7Char"/>
          <w:rtl/>
        </w:rPr>
        <w:t>ثلاث سنوات: 1420ه‍</w:t>
      </w:r>
      <w:r w:rsidR="00B01071" w:rsidRPr="0056292C">
        <w:rPr>
          <w:rStyle w:val="7Char"/>
          <w:rtl/>
        </w:rPr>
        <w:t>،</w:t>
      </w:r>
      <w:r w:rsidR="00740CBF" w:rsidRPr="0056292C">
        <w:rPr>
          <w:rStyle w:val="7Char"/>
          <w:rtl/>
        </w:rPr>
        <w:t xml:space="preserve"> </w:t>
      </w:r>
      <w:r w:rsidRPr="0056292C">
        <w:rPr>
          <w:rStyle w:val="7Char"/>
          <w:rtl/>
        </w:rPr>
        <w:t>1421ه‍</w:t>
      </w:r>
      <w:r w:rsidR="00B01071" w:rsidRPr="0056292C">
        <w:rPr>
          <w:rStyle w:val="7Char"/>
          <w:rtl/>
        </w:rPr>
        <w:t>،</w:t>
      </w:r>
      <w:r w:rsidR="00740CBF" w:rsidRPr="0056292C">
        <w:rPr>
          <w:rStyle w:val="7Char"/>
          <w:rtl/>
        </w:rPr>
        <w:t xml:space="preserve"> </w:t>
      </w:r>
      <w:r w:rsidRPr="0056292C">
        <w:rPr>
          <w:rStyle w:val="7Char"/>
          <w:rtl/>
        </w:rPr>
        <w:t>وسبع عشرة ليلة من رمضان عام 1422ه‍؛ حيث توفي</w:t>
      </w:r>
      <w:r w:rsidR="00BD5B3A" w:rsidRPr="00BD5B3A">
        <w:rPr>
          <w:rStyle w:val="7Char"/>
          <w:rFonts w:cs="CTraditional Arabic"/>
          <w:rtl/>
        </w:rPr>
        <w:t>/</w:t>
      </w:r>
      <w:r w:rsidRPr="0056292C">
        <w:rPr>
          <w:rStyle w:val="7Char"/>
          <w:rtl/>
        </w:rPr>
        <w:t xml:space="preserve"> بعد صلاة التراويح في هذه الليلة.</w:t>
      </w:r>
      <w:bookmarkEnd w:id="165"/>
    </w:p>
    <w:p w:rsidR="00D17181" w:rsidRPr="00845E03" w:rsidRDefault="00D17181" w:rsidP="00845E03">
      <w:pPr>
        <w:pStyle w:val="2"/>
        <w:rPr>
          <w:rtl/>
        </w:rPr>
      </w:pPr>
      <w:bookmarkStart w:id="166" w:name="_Toc209679901"/>
      <w:bookmarkStart w:id="167" w:name="_Toc243760793"/>
      <w:bookmarkStart w:id="168" w:name="_Toc246007419"/>
      <w:bookmarkStart w:id="169" w:name="_Toc246229385"/>
      <w:bookmarkStart w:id="170" w:name="_Toc466468244"/>
      <w:r w:rsidRPr="00845E03">
        <w:rPr>
          <w:rtl/>
        </w:rPr>
        <w:t>رابعاً: الحِكَمُ التي كتبها</w:t>
      </w:r>
      <w:r w:rsidR="00845E03" w:rsidRPr="00845E03">
        <w:rPr>
          <w:rFonts w:cs="CTraditional Arabic"/>
          <w:b w:val="0"/>
          <w:bCs w:val="0"/>
          <w:rtl/>
        </w:rPr>
        <w:t>/</w:t>
      </w:r>
      <w:r w:rsidRPr="00845E03">
        <w:rPr>
          <w:rtl/>
        </w:rPr>
        <w:t xml:space="preserve"> قبل وفاته</w:t>
      </w:r>
      <w:bookmarkEnd w:id="166"/>
      <w:bookmarkEnd w:id="167"/>
      <w:bookmarkEnd w:id="168"/>
      <w:bookmarkEnd w:id="169"/>
      <w:bookmarkEnd w:id="170"/>
    </w:p>
    <w:p w:rsidR="00D17181" w:rsidRPr="0056292C" w:rsidRDefault="00D17181" w:rsidP="001A2AEC">
      <w:pPr>
        <w:ind w:firstLine="284"/>
        <w:jc w:val="both"/>
        <w:rPr>
          <w:rStyle w:val="7Char"/>
          <w:rtl/>
        </w:rPr>
      </w:pPr>
      <w:bookmarkStart w:id="171" w:name="_Toc209679902"/>
      <w:r w:rsidRPr="0056292C">
        <w:rPr>
          <w:rStyle w:val="8Char"/>
          <w:rtl/>
        </w:rPr>
        <w:t>رسائل هاتفية أرسلها عبد الرحمن</w:t>
      </w:r>
      <w:r w:rsidR="00BD5B3A" w:rsidRPr="002D0C59">
        <w:rPr>
          <w:rStyle w:val="8Char"/>
          <w:rFonts w:cs="CTraditional Arabic"/>
          <w:b w:val="0"/>
          <w:bCs w:val="0"/>
          <w:rtl/>
        </w:rPr>
        <w:t>/</w:t>
      </w:r>
      <w:r w:rsidRPr="0056292C">
        <w:rPr>
          <w:rStyle w:val="8Char"/>
          <w:rtl/>
        </w:rPr>
        <w:t xml:space="preserve"> بهاتفه الجوال إلى جوال</w:t>
      </w:r>
      <w:r w:rsidRPr="0056292C">
        <w:rPr>
          <w:rStyle w:val="7Char"/>
          <w:rtl/>
        </w:rPr>
        <w:t>: زميله الشاب الصالح</w:t>
      </w:r>
      <w:r w:rsidR="00B01071" w:rsidRPr="0056292C">
        <w:rPr>
          <w:rStyle w:val="7Char"/>
          <w:rtl/>
        </w:rPr>
        <w:t>،</w:t>
      </w:r>
      <w:r w:rsidR="00740CBF" w:rsidRPr="0056292C">
        <w:rPr>
          <w:rStyle w:val="7Char"/>
          <w:rtl/>
        </w:rPr>
        <w:t xml:space="preserve"> </w:t>
      </w:r>
      <w:r w:rsidRPr="0056292C">
        <w:rPr>
          <w:rStyle w:val="7Char"/>
          <w:rtl/>
        </w:rPr>
        <w:t xml:space="preserve">أيمن بن عبد الله العاصمي قبل وفاته بيوم أو يومين 14-15 رمضان </w:t>
      </w:r>
      <w:r w:rsidRPr="0056292C">
        <w:rPr>
          <w:rStyle w:val="7Char"/>
          <w:rtl/>
        </w:rPr>
        <w:lastRenderedPageBreak/>
        <w:t>1422ه‍ كما يقول: الأخ أيمن</w:t>
      </w:r>
      <w:r w:rsidR="00B01071" w:rsidRPr="0056292C">
        <w:rPr>
          <w:rStyle w:val="7Char"/>
          <w:rtl/>
        </w:rPr>
        <w:t>،</w:t>
      </w:r>
      <w:r w:rsidR="00740CBF" w:rsidRPr="0056292C">
        <w:rPr>
          <w:rStyle w:val="7Char"/>
          <w:rtl/>
        </w:rPr>
        <w:t xml:space="preserve"> </w:t>
      </w:r>
      <w:r w:rsidRPr="0056292C">
        <w:rPr>
          <w:rStyle w:val="7Char"/>
          <w:rtl/>
        </w:rPr>
        <w:t>وكانت وفاة عبد الرحمن وأخيه بعد صلاة العشاء والتراويح ليلة الأحد 17/9/1422ه‍.</w:t>
      </w:r>
      <w:bookmarkEnd w:id="171"/>
    </w:p>
    <w:p w:rsidR="00D17181" w:rsidRPr="0056292C" w:rsidRDefault="00D17181" w:rsidP="001A2AEC">
      <w:pPr>
        <w:ind w:firstLine="284"/>
        <w:jc w:val="both"/>
        <w:rPr>
          <w:rStyle w:val="7Char"/>
          <w:rtl/>
        </w:rPr>
      </w:pPr>
      <w:bookmarkStart w:id="172" w:name="_Toc209679903"/>
      <w:r w:rsidRPr="0056292C">
        <w:rPr>
          <w:rStyle w:val="8Char"/>
          <w:rtl/>
        </w:rPr>
        <w:t>الرسالة الأولى يقول فيها:</w:t>
      </w:r>
      <w:r w:rsidRPr="0056292C">
        <w:rPr>
          <w:rStyle w:val="7Char"/>
          <w:rtl/>
        </w:rPr>
        <w:t xml:space="preserve"> </w:t>
      </w:r>
      <w:r w:rsidR="00A35F07" w:rsidRPr="00A35F07">
        <w:rPr>
          <w:rStyle w:val="7Char"/>
          <w:rtl/>
        </w:rPr>
        <w:t>«</w:t>
      </w:r>
      <w:r w:rsidRPr="0056292C">
        <w:rPr>
          <w:rStyle w:val="7Char"/>
          <w:rtl/>
        </w:rPr>
        <w:t>المستأنس بالله: جنته في صدره</w:t>
      </w:r>
      <w:r w:rsidR="00B01071" w:rsidRPr="0056292C">
        <w:rPr>
          <w:rStyle w:val="7Char"/>
          <w:rtl/>
        </w:rPr>
        <w:t>،</w:t>
      </w:r>
      <w:r w:rsidR="00740CBF" w:rsidRPr="0056292C">
        <w:rPr>
          <w:rStyle w:val="7Char"/>
          <w:rtl/>
        </w:rPr>
        <w:t xml:space="preserve"> </w:t>
      </w:r>
      <w:r w:rsidRPr="0056292C">
        <w:rPr>
          <w:rStyle w:val="7Char"/>
          <w:rtl/>
        </w:rPr>
        <w:t>وبستانه في قلبه</w:t>
      </w:r>
      <w:r w:rsidR="00B01071" w:rsidRPr="0056292C">
        <w:rPr>
          <w:rStyle w:val="7Char"/>
          <w:rtl/>
        </w:rPr>
        <w:t>،</w:t>
      </w:r>
      <w:r w:rsidR="00740CBF" w:rsidRPr="0056292C">
        <w:rPr>
          <w:rStyle w:val="7Char"/>
          <w:rtl/>
        </w:rPr>
        <w:t xml:space="preserve"> </w:t>
      </w:r>
      <w:r w:rsidRPr="0056292C">
        <w:rPr>
          <w:rStyle w:val="7Char"/>
          <w:rtl/>
        </w:rPr>
        <w:t>ونزهته في رضى ربه</w:t>
      </w:r>
      <w:r w:rsidR="00A35F07" w:rsidRPr="00A35F07">
        <w:rPr>
          <w:rStyle w:val="7Char"/>
          <w:rtl/>
        </w:rPr>
        <w:t>»</w:t>
      </w:r>
      <w:r w:rsidRPr="0056292C">
        <w:rPr>
          <w:rStyle w:val="7Char"/>
          <w:rtl/>
        </w:rPr>
        <w:t>.</w:t>
      </w:r>
      <w:bookmarkEnd w:id="172"/>
    </w:p>
    <w:p w:rsidR="00D17181" w:rsidRPr="0056292C" w:rsidRDefault="00D17181" w:rsidP="001A2AEC">
      <w:pPr>
        <w:ind w:firstLine="284"/>
        <w:jc w:val="both"/>
        <w:rPr>
          <w:rStyle w:val="7Char"/>
          <w:rtl/>
        </w:rPr>
      </w:pPr>
      <w:bookmarkStart w:id="173" w:name="_Toc209679904"/>
      <w:r w:rsidRPr="0056292C">
        <w:rPr>
          <w:rStyle w:val="8Char"/>
          <w:rtl/>
        </w:rPr>
        <w:t>الرسالة الثانية قال فيها:</w:t>
      </w:r>
      <w:r w:rsidRPr="0056292C">
        <w:rPr>
          <w:rStyle w:val="7Char"/>
          <w:rtl/>
        </w:rPr>
        <w:t xml:space="preserve"> </w:t>
      </w:r>
      <w:r w:rsidR="00A35F07" w:rsidRPr="00A35F07">
        <w:rPr>
          <w:rStyle w:val="7Char"/>
          <w:rtl/>
        </w:rPr>
        <w:t>«</w:t>
      </w:r>
      <w:r w:rsidRPr="0056292C">
        <w:rPr>
          <w:rStyle w:val="7Char"/>
          <w:rtl/>
        </w:rPr>
        <w:t>اللهمّ إنك أعطيتنا الإسلام من غير أن نسألك فلا تحرمنا الجنة ونحن نسألك</w:t>
      </w:r>
      <w:r w:rsidR="00A35F07" w:rsidRPr="00A35F07">
        <w:rPr>
          <w:rStyle w:val="7Char"/>
          <w:rtl/>
        </w:rPr>
        <w:t>»</w:t>
      </w:r>
      <w:r w:rsidRPr="0056292C">
        <w:rPr>
          <w:rStyle w:val="7Char"/>
          <w:rtl/>
        </w:rPr>
        <w:t>.</w:t>
      </w:r>
      <w:bookmarkEnd w:id="173"/>
    </w:p>
    <w:p w:rsidR="00D17181" w:rsidRPr="0056292C" w:rsidRDefault="00D17181" w:rsidP="001A2AEC">
      <w:pPr>
        <w:ind w:firstLine="284"/>
        <w:jc w:val="both"/>
        <w:rPr>
          <w:rStyle w:val="7Char"/>
          <w:rtl/>
        </w:rPr>
      </w:pPr>
      <w:bookmarkStart w:id="174" w:name="_Toc209679905"/>
      <w:r w:rsidRPr="0056292C">
        <w:rPr>
          <w:rStyle w:val="8Char"/>
          <w:rtl/>
        </w:rPr>
        <w:t>الرسالة الثالثة:</w:t>
      </w:r>
      <w:r w:rsidRPr="0056292C">
        <w:rPr>
          <w:rStyle w:val="7Char"/>
          <w:rtl/>
        </w:rPr>
        <w:t xml:space="preserve"> قال: </w:t>
      </w:r>
      <w:r w:rsidR="00A35F07" w:rsidRPr="00A35F07">
        <w:rPr>
          <w:rStyle w:val="7Char"/>
          <w:rtl/>
        </w:rPr>
        <w:t>«</w:t>
      </w:r>
      <w:r w:rsidRPr="0056292C">
        <w:rPr>
          <w:rStyle w:val="7Char"/>
          <w:rtl/>
        </w:rPr>
        <w:t>فائدة: العزة في القناعة</w:t>
      </w:r>
      <w:r w:rsidR="00B01071" w:rsidRPr="0056292C">
        <w:rPr>
          <w:rStyle w:val="7Char"/>
          <w:rtl/>
        </w:rPr>
        <w:t>،</w:t>
      </w:r>
      <w:r w:rsidR="00740CBF" w:rsidRPr="0056292C">
        <w:rPr>
          <w:rStyle w:val="7Char"/>
          <w:rtl/>
        </w:rPr>
        <w:t xml:space="preserve"> </w:t>
      </w:r>
      <w:r w:rsidRPr="0056292C">
        <w:rPr>
          <w:rStyle w:val="7Char"/>
          <w:rtl/>
        </w:rPr>
        <w:t>والذلّ في المعصية</w:t>
      </w:r>
      <w:r w:rsidR="00B01071" w:rsidRPr="0056292C">
        <w:rPr>
          <w:rStyle w:val="7Char"/>
          <w:rtl/>
        </w:rPr>
        <w:t>،</w:t>
      </w:r>
      <w:r w:rsidR="00740CBF" w:rsidRPr="0056292C">
        <w:rPr>
          <w:rStyle w:val="7Char"/>
          <w:rtl/>
        </w:rPr>
        <w:t xml:space="preserve"> </w:t>
      </w:r>
      <w:r w:rsidRPr="0056292C">
        <w:rPr>
          <w:rStyle w:val="7Char"/>
          <w:rtl/>
        </w:rPr>
        <w:t>والهيبة في قيام الليل</w:t>
      </w:r>
      <w:r w:rsidR="00A35F07" w:rsidRPr="00A35F07">
        <w:rPr>
          <w:rStyle w:val="7Char"/>
          <w:rtl/>
        </w:rPr>
        <w:t>»</w:t>
      </w:r>
      <w:r w:rsidRPr="00BE2246">
        <w:rPr>
          <w:rFonts w:ascii="mylotus" w:hAnsi="mylotus" w:cs="Traditional Arabic"/>
          <w:szCs w:val="32"/>
          <w:vertAlign w:val="superscript"/>
          <w:rtl/>
        </w:rPr>
        <w:t>(</w:t>
      </w:r>
      <w:r w:rsidRPr="00BE2246">
        <w:rPr>
          <w:rFonts w:ascii="mylotus" w:hAnsi="mylotus" w:cs="Traditional Arabic"/>
          <w:szCs w:val="32"/>
          <w:vertAlign w:val="superscript"/>
          <w:rtl/>
        </w:rPr>
        <w:footnoteReference w:id="5"/>
      </w:r>
      <w:r w:rsidRPr="00BE2246">
        <w:rPr>
          <w:rFonts w:ascii="mylotus" w:hAnsi="mylotus" w:cs="Traditional Arabic"/>
          <w:szCs w:val="32"/>
          <w:vertAlign w:val="superscript"/>
          <w:rtl/>
        </w:rPr>
        <w:t>)</w:t>
      </w:r>
      <w:r w:rsidRPr="0056292C">
        <w:rPr>
          <w:rStyle w:val="7Char"/>
          <w:rtl/>
        </w:rPr>
        <w:t>.</w:t>
      </w:r>
      <w:bookmarkEnd w:id="174"/>
    </w:p>
    <w:p w:rsidR="00D17181" w:rsidRPr="0056292C" w:rsidRDefault="00D17181" w:rsidP="001A2AEC">
      <w:pPr>
        <w:ind w:firstLine="284"/>
        <w:jc w:val="both"/>
        <w:rPr>
          <w:rStyle w:val="7Char"/>
          <w:rtl/>
        </w:rPr>
      </w:pPr>
      <w:bookmarkStart w:id="175" w:name="_Toc209679906"/>
      <w:r w:rsidRPr="0056292C">
        <w:rPr>
          <w:rStyle w:val="7Char"/>
          <w:rtl/>
        </w:rPr>
        <w:t>كما سبق وأن أرسل رسالة مكتوبة بخطّ يده لأيمن العاصمي قبل وفاته بحوالي شهرين تقريباً قال: بسم الله الرحمن الرحيم</w:t>
      </w:r>
      <w:r w:rsidR="00B01071" w:rsidRPr="0056292C">
        <w:rPr>
          <w:rStyle w:val="7Char"/>
          <w:rtl/>
        </w:rPr>
        <w:t>،</w:t>
      </w:r>
      <w:r w:rsidR="00740CBF" w:rsidRPr="0056292C">
        <w:rPr>
          <w:rStyle w:val="7Char"/>
          <w:rtl/>
        </w:rPr>
        <w:t xml:space="preserve"> </w:t>
      </w:r>
      <w:r w:rsidRPr="0056292C">
        <w:rPr>
          <w:rStyle w:val="7Char"/>
          <w:rtl/>
        </w:rPr>
        <w:t>الأخ أيمن</w:t>
      </w:r>
      <w:r w:rsidR="00233F7E">
        <w:rPr>
          <w:rStyle w:val="7Char"/>
          <w:rtl/>
        </w:rPr>
        <w:t>.</w:t>
      </w:r>
      <w:r w:rsidRPr="0056292C">
        <w:rPr>
          <w:rStyle w:val="7Char"/>
          <w:rtl/>
        </w:rPr>
        <w:t>.. حفظه الله:</w:t>
      </w:r>
      <w:bookmarkEnd w:id="175"/>
    </w:p>
    <w:p w:rsidR="00D17181" w:rsidRDefault="00D17181" w:rsidP="00D17181">
      <w:pPr>
        <w:ind w:firstLine="284"/>
        <w:jc w:val="both"/>
        <w:rPr>
          <w:rStyle w:val="8Char"/>
          <w:rtl/>
        </w:rPr>
      </w:pPr>
      <w:bookmarkStart w:id="176" w:name="_Toc209679907"/>
      <w:r w:rsidRPr="0056292C">
        <w:rPr>
          <w:rStyle w:val="8Char"/>
          <w:rtl/>
        </w:rPr>
        <w:t>حسبك خمسة:</w:t>
      </w:r>
      <w:bookmarkEnd w:id="176"/>
    </w:p>
    <w:tbl>
      <w:tblPr>
        <w:bidiVisual/>
        <w:tblW w:w="6216" w:type="dxa"/>
        <w:jc w:val="center"/>
        <w:tblInd w:w="719" w:type="dxa"/>
        <w:tblLook w:val="01E0" w:firstRow="1" w:lastRow="1" w:firstColumn="1" w:lastColumn="1" w:noHBand="0" w:noVBand="0"/>
      </w:tblPr>
      <w:tblGrid>
        <w:gridCol w:w="3013"/>
        <w:gridCol w:w="323"/>
        <w:gridCol w:w="2880"/>
      </w:tblGrid>
      <w:tr w:rsidR="00D17181" w:rsidRPr="001E7167" w:rsidTr="00506C2D">
        <w:trPr>
          <w:trHeight w:hRule="exact" w:val="567"/>
          <w:jc w:val="center"/>
        </w:trPr>
        <w:tc>
          <w:tcPr>
            <w:tcW w:w="3013" w:type="dxa"/>
          </w:tcPr>
          <w:bookmarkStart w:id="177" w:name="_Toc209679908"/>
          <w:p w:rsidR="00D17181" w:rsidRPr="001E7167" w:rsidRDefault="00D17181" w:rsidP="001E7167">
            <w:pPr>
              <w:pStyle w:val="7"/>
              <w:ind w:firstLine="0"/>
              <w:jc w:val="lowKashida"/>
              <w:rPr>
                <w:sz w:val="2"/>
                <w:szCs w:val="2"/>
              </w:rPr>
            </w:pPr>
            <w:r w:rsidRPr="001E7167">
              <w:rPr>
                <w:rtl/>
              </w:rPr>
              <w:fldChar w:fldCharType="begin"/>
            </w:r>
            <w:r w:rsidRPr="001E7167">
              <w:instrText xml:space="preserve"> XE "</w:instrText>
            </w:r>
            <w:r w:rsidRPr="001E7167">
              <w:rPr>
                <w:rtl/>
              </w:rPr>
              <w:instrText>4:إذا ما مات ذو علم وتقوى</w:instrText>
            </w:r>
            <w:r w:rsidRPr="001E7167">
              <w:instrText xml:space="preserve">" </w:instrText>
            </w:r>
            <w:r w:rsidRPr="001E7167">
              <w:rPr>
                <w:rtl/>
              </w:rPr>
              <w:fldChar w:fldCharType="end"/>
            </w:r>
            <w:r w:rsidRPr="001E7167">
              <w:rPr>
                <w:rtl/>
              </w:rPr>
              <w:t>إذا ما مات ذو علم وتقوى</w:t>
            </w:r>
            <w:bookmarkEnd w:id="177"/>
            <w:r w:rsidRPr="001E7167">
              <w:rPr>
                <w:rtl/>
              </w:rPr>
              <w:br/>
            </w:r>
          </w:p>
        </w:tc>
        <w:tc>
          <w:tcPr>
            <w:tcW w:w="323" w:type="dxa"/>
          </w:tcPr>
          <w:p w:rsidR="00D17181" w:rsidRPr="001E7167" w:rsidRDefault="00D17181" w:rsidP="001E7167">
            <w:pPr>
              <w:pStyle w:val="7"/>
              <w:ind w:firstLine="0"/>
              <w:jc w:val="lowKashida"/>
            </w:pPr>
          </w:p>
        </w:tc>
        <w:tc>
          <w:tcPr>
            <w:tcW w:w="2880" w:type="dxa"/>
          </w:tcPr>
          <w:p w:rsidR="00D17181" w:rsidRPr="001E7167" w:rsidRDefault="00D17181" w:rsidP="001E7167">
            <w:pPr>
              <w:pStyle w:val="7"/>
              <w:ind w:firstLine="0"/>
              <w:jc w:val="lowKashida"/>
              <w:rPr>
                <w:sz w:val="2"/>
                <w:szCs w:val="2"/>
              </w:rPr>
            </w:pPr>
            <w:bookmarkStart w:id="178" w:name="_Toc209679909"/>
            <w:r w:rsidRPr="001E7167">
              <w:rPr>
                <w:rtl/>
              </w:rPr>
              <w:t>فقد ثلمت من الإسلام ثلمة</w:t>
            </w:r>
            <w:bookmarkEnd w:id="178"/>
            <w:r w:rsidRPr="001E7167">
              <w:rPr>
                <w:rtl/>
              </w:rPr>
              <w:br/>
            </w:r>
          </w:p>
        </w:tc>
      </w:tr>
      <w:tr w:rsidR="00D17181" w:rsidRPr="001E7167" w:rsidTr="00506C2D">
        <w:trPr>
          <w:trHeight w:hRule="exact" w:val="567"/>
          <w:jc w:val="center"/>
        </w:trPr>
        <w:tc>
          <w:tcPr>
            <w:tcW w:w="3013" w:type="dxa"/>
          </w:tcPr>
          <w:p w:rsidR="00D17181" w:rsidRPr="001E7167" w:rsidRDefault="00D17181" w:rsidP="001E7167">
            <w:pPr>
              <w:pStyle w:val="7"/>
              <w:ind w:firstLine="0"/>
              <w:jc w:val="lowKashida"/>
              <w:rPr>
                <w:sz w:val="2"/>
                <w:szCs w:val="2"/>
              </w:rPr>
            </w:pPr>
            <w:bookmarkStart w:id="179" w:name="_Toc209679910"/>
            <w:r w:rsidRPr="001E7167">
              <w:rPr>
                <w:rtl/>
              </w:rPr>
              <w:t>وموت الحاكم العدل المولَّى</w:t>
            </w:r>
            <w:bookmarkEnd w:id="179"/>
            <w:r w:rsidRPr="001E7167">
              <w:rPr>
                <w:rtl/>
              </w:rPr>
              <w:br/>
            </w:r>
          </w:p>
        </w:tc>
        <w:tc>
          <w:tcPr>
            <w:tcW w:w="323" w:type="dxa"/>
          </w:tcPr>
          <w:p w:rsidR="00D17181" w:rsidRPr="001E7167" w:rsidRDefault="00D17181" w:rsidP="001E7167">
            <w:pPr>
              <w:pStyle w:val="7"/>
              <w:ind w:firstLine="0"/>
              <w:jc w:val="lowKashida"/>
            </w:pPr>
          </w:p>
        </w:tc>
        <w:tc>
          <w:tcPr>
            <w:tcW w:w="2880" w:type="dxa"/>
          </w:tcPr>
          <w:p w:rsidR="00D17181" w:rsidRPr="001E7167" w:rsidRDefault="00D17181" w:rsidP="001E7167">
            <w:pPr>
              <w:pStyle w:val="7"/>
              <w:ind w:firstLine="0"/>
              <w:jc w:val="lowKashida"/>
              <w:rPr>
                <w:sz w:val="2"/>
                <w:szCs w:val="2"/>
              </w:rPr>
            </w:pPr>
            <w:bookmarkStart w:id="180" w:name="_Toc209679911"/>
            <w:r w:rsidRPr="001E7167">
              <w:rPr>
                <w:rtl/>
              </w:rPr>
              <w:t>بحكم الشرع منقصة ونقمة</w:t>
            </w:r>
            <w:bookmarkEnd w:id="180"/>
            <w:r w:rsidRPr="001E7167">
              <w:rPr>
                <w:rtl/>
              </w:rPr>
              <w:br/>
            </w:r>
          </w:p>
        </w:tc>
      </w:tr>
      <w:tr w:rsidR="00D17181" w:rsidRPr="001E7167" w:rsidTr="00506C2D">
        <w:trPr>
          <w:trHeight w:hRule="exact" w:val="567"/>
          <w:jc w:val="center"/>
        </w:trPr>
        <w:tc>
          <w:tcPr>
            <w:tcW w:w="3013" w:type="dxa"/>
          </w:tcPr>
          <w:p w:rsidR="00D17181" w:rsidRPr="001E7167" w:rsidRDefault="00D17181" w:rsidP="001E7167">
            <w:pPr>
              <w:pStyle w:val="7"/>
              <w:ind w:firstLine="0"/>
              <w:jc w:val="lowKashida"/>
              <w:rPr>
                <w:sz w:val="2"/>
                <w:szCs w:val="2"/>
              </w:rPr>
            </w:pPr>
            <w:bookmarkStart w:id="181" w:name="_Toc209679912"/>
            <w:r w:rsidRPr="001E7167">
              <w:rPr>
                <w:rtl/>
              </w:rPr>
              <w:t>وموت العابد القوّام ليلاً</w:t>
            </w:r>
            <w:bookmarkEnd w:id="181"/>
            <w:r w:rsidRPr="001E7167">
              <w:rPr>
                <w:rtl/>
              </w:rPr>
              <w:br/>
            </w:r>
          </w:p>
        </w:tc>
        <w:tc>
          <w:tcPr>
            <w:tcW w:w="323" w:type="dxa"/>
          </w:tcPr>
          <w:p w:rsidR="00D17181" w:rsidRPr="001E7167" w:rsidRDefault="00D17181" w:rsidP="001E7167">
            <w:pPr>
              <w:pStyle w:val="7"/>
              <w:ind w:firstLine="0"/>
              <w:jc w:val="lowKashida"/>
            </w:pPr>
          </w:p>
        </w:tc>
        <w:tc>
          <w:tcPr>
            <w:tcW w:w="2880" w:type="dxa"/>
          </w:tcPr>
          <w:p w:rsidR="00D17181" w:rsidRPr="001E7167" w:rsidRDefault="00D17181" w:rsidP="001E7167">
            <w:pPr>
              <w:pStyle w:val="7"/>
              <w:ind w:firstLine="0"/>
              <w:jc w:val="lowKashida"/>
              <w:rPr>
                <w:sz w:val="2"/>
                <w:szCs w:val="2"/>
              </w:rPr>
            </w:pPr>
            <w:bookmarkStart w:id="182" w:name="_Toc209679913"/>
            <w:r w:rsidRPr="001E7167">
              <w:rPr>
                <w:rtl/>
              </w:rPr>
              <w:t>يناجي ربه في كل ظلمة</w:t>
            </w:r>
            <w:bookmarkEnd w:id="182"/>
            <w:r w:rsidRPr="001E7167">
              <w:rPr>
                <w:rtl/>
              </w:rPr>
              <w:br/>
            </w:r>
          </w:p>
        </w:tc>
      </w:tr>
      <w:tr w:rsidR="00D17181" w:rsidRPr="001E7167" w:rsidTr="00506C2D">
        <w:trPr>
          <w:trHeight w:hRule="exact" w:val="567"/>
          <w:jc w:val="center"/>
        </w:trPr>
        <w:tc>
          <w:tcPr>
            <w:tcW w:w="3013" w:type="dxa"/>
          </w:tcPr>
          <w:p w:rsidR="00D17181" w:rsidRPr="001E7167" w:rsidRDefault="00D17181" w:rsidP="001E7167">
            <w:pPr>
              <w:pStyle w:val="7"/>
              <w:ind w:firstLine="0"/>
              <w:jc w:val="lowKashida"/>
              <w:rPr>
                <w:sz w:val="2"/>
                <w:szCs w:val="2"/>
              </w:rPr>
            </w:pPr>
            <w:bookmarkStart w:id="183" w:name="_Toc209679914"/>
            <w:r w:rsidRPr="001E7167">
              <w:rPr>
                <w:rtl/>
              </w:rPr>
              <w:t>وموت فتى كثير الجود مَحْلٌ</w:t>
            </w:r>
            <w:bookmarkEnd w:id="183"/>
            <w:r w:rsidRPr="001E7167">
              <w:rPr>
                <w:rtl/>
              </w:rPr>
              <w:br/>
            </w:r>
          </w:p>
        </w:tc>
        <w:tc>
          <w:tcPr>
            <w:tcW w:w="323" w:type="dxa"/>
          </w:tcPr>
          <w:p w:rsidR="00D17181" w:rsidRPr="001E7167" w:rsidRDefault="00D17181" w:rsidP="001E7167">
            <w:pPr>
              <w:pStyle w:val="7"/>
              <w:ind w:firstLine="0"/>
              <w:jc w:val="lowKashida"/>
            </w:pPr>
          </w:p>
        </w:tc>
        <w:tc>
          <w:tcPr>
            <w:tcW w:w="2880" w:type="dxa"/>
          </w:tcPr>
          <w:p w:rsidR="00D17181" w:rsidRPr="001E7167" w:rsidRDefault="00D17181" w:rsidP="001E7167">
            <w:pPr>
              <w:pStyle w:val="7"/>
              <w:ind w:firstLine="0"/>
              <w:jc w:val="lowKashida"/>
              <w:rPr>
                <w:sz w:val="2"/>
                <w:szCs w:val="2"/>
              </w:rPr>
            </w:pPr>
            <w:bookmarkStart w:id="184" w:name="_Toc209679915"/>
            <w:r w:rsidRPr="001E7167">
              <w:rPr>
                <w:rtl/>
              </w:rPr>
              <w:t>فإن بقاءه خصب ونعمة</w:t>
            </w:r>
            <w:bookmarkEnd w:id="184"/>
            <w:r w:rsidRPr="001E7167">
              <w:rPr>
                <w:rtl/>
              </w:rPr>
              <w:br/>
            </w:r>
          </w:p>
        </w:tc>
      </w:tr>
      <w:tr w:rsidR="00D17181" w:rsidRPr="001E7167" w:rsidTr="00506C2D">
        <w:trPr>
          <w:trHeight w:hRule="exact" w:val="567"/>
          <w:jc w:val="center"/>
        </w:trPr>
        <w:tc>
          <w:tcPr>
            <w:tcW w:w="3013" w:type="dxa"/>
          </w:tcPr>
          <w:p w:rsidR="00D17181" w:rsidRPr="001E7167" w:rsidRDefault="00D17181" w:rsidP="001E7167">
            <w:pPr>
              <w:pStyle w:val="7"/>
              <w:ind w:firstLine="0"/>
              <w:jc w:val="lowKashida"/>
              <w:rPr>
                <w:sz w:val="2"/>
                <w:szCs w:val="2"/>
              </w:rPr>
            </w:pPr>
            <w:bookmarkStart w:id="185" w:name="_Toc209679916"/>
            <w:r w:rsidRPr="001E7167">
              <w:rPr>
                <w:rtl/>
              </w:rPr>
              <w:t>وموت الفارس الضرغام هدم</w:t>
            </w:r>
            <w:bookmarkEnd w:id="185"/>
            <w:r w:rsidRPr="001E7167">
              <w:rPr>
                <w:rtl/>
              </w:rPr>
              <w:br/>
              <w:t xml:space="preserve"> </w:t>
            </w:r>
          </w:p>
        </w:tc>
        <w:tc>
          <w:tcPr>
            <w:tcW w:w="323" w:type="dxa"/>
          </w:tcPr>
          <w:p w:rsidR="00D17181" w:rsidRPr="001E7167" w:rsidRDefault="00D17181" w:rsidP="001E7167">
            <w:pPr>
              <w:pStyle w:val="7"/>
              <w:ind w:firstLine="0"/>
              <w:jc w:val="lowKashida"/>
            </w:pPr>
          </w:p>
        </w:tc>
        <w:tc>
          <w:tcPr>
            <w:tcW w:w="2880" w:type="dxa"/>
          </w:tcPr>
          <w:p w:rsidR="00D17181" w:rsidRPr="001E7167" w:rsidRDefault="00D17181" w:rsidP="001E7167">
            <w:pPr>
              <w:pStyle w:val="7"/>
              <w:ind w:firstLine="0"/>
              <w:jc w:val="lowKashida"/>
              <w:rPr>
                <w:sz w:val="2"/>
                <w:szCs w:val="2"/>
              </w:rPr>
            </w:pPr>
            <w:bookmarkStart w:id="186" w:name="_Toc209679917"/>
            <w:r w:rsidRPr="001E7167">
              <w:rPr>
                <w:rtl/>
              </w:rPr>
              <w:t>فكم شهدت له بالنصر عزمة</w:t>
            </w:r>
            <w:bookmarkEnd w:id="186"/>
            <w:r w:rsidRPr="001E7167">
              <w:rPr>
                <w:rtl/>
              </w:rPr>
              <w:br/>
            </w:r>
          </w:p>
        </w:tc>
      </w:tr>
      <w:tr w:rsidR="00D17181" w:rsidRPr="001E7167" w:rsidTr="00506C2D">
        <w:trPr>
          <w:trHeight w:hRule="exact" w:val="567"/>
          <w:jc w:val="center"/>
        </w:trPr>
        <w:tc>
          <w:tcPr>
            <w:tcW w:w="3013" w:type="dxa"/>
          </w:tcPr>
          <w:p w:rsidR="00D17181" w:rsidRPr="001E7167" w:rsidRDefault="00D17181" w:rsidP="001E7167">
            <w:pPr>
              <w:pStyle w:val="7"/>
              <w:ind w:firstLine="0"/>
              <w:jc w:val="lowKashida"/>
              <w:rPr>
                <w:sz w:val="2"/>
                <w:szCs w:val="2"/>
              </w:rPr>
            </w:pPr>
            <w:bookmarkStart w:id="187" w:name="_Toc209679918"/>
            <w:r w:rsidRPr="001E7167">
              <w:rPr>
                <w:rtl/>
              </w:rPr>
              <w:t>فحسبك خمسة يُبكى عليهم</w:t>
            </w:r>
            <w:bookmarkEnd w:id="187"/>
            <w:r w:rsidRPr="001E7167">
              <w:rPr>
                <w:rtl/>
              </w:rPr>
              <w:br/>
            </w:r>
          </w:p>
        </w:tc>
        <w:tc>
          <w:tcPr>
            <w:tcW w:w="323" w:type="dxa"/>
          </w:tcPr>
          <w:p w:rsidR="00D17181" w:rsidRPr="001E7167" w:rsidRDefault="00D17181" w:rsidP="001E7167">
            <w:pPr>
              <w:pStyle w:val="7"/>
              <w:ind w:firstLine="0"/>
              <w:jc w:val="lowKashida"/>
            </w:pPr>
          </w:p>
        </w:tc>
        <w:tc>
          <w:tcPr>
            <w:tcW w:w="2880" w:type="dxa"/>
          </w:tcPr>
          <w:p w:rsidR="00D17181" w:rsidRPr="001E7167" w:rsidRDefault="00D17181" w:rsidP="001E7167">
            <w:pPr>
              <w:pStyle w:val="7"/>
              <w:ind w:firstLine="0"/>
              <w:jc w:val="lowKashida"/>
              <w:rPr>
                <w:sz w:val="2"/>
                <w:szCs w:val="2"/>
              </w:rPr>
            </w:pPr>
            <w:bookmarkStart w:id="188" w:name="_Toc209679919"/>
            <w:r w:rsidRPr="001E7167">
              <w:rPr>
                <w:rtl/>
              </w:rPr>
              <w:t>وباقي الناس تخفيف ورحمة</w:t>
            </w:r>
            <w:bookmarkEnd w:id="188"/>
            <w:r w:rsidRPr="001E7167">
              <w:rPr>
                <w:rtl/>
              </w:rPr>
              <w:br/>
            </w:r>
          </w:p>
        </w:tc>
      </w:tr>
      <w:tr w:rsidR="00D17181" w:rsidRPr="001E7167" w:rsidTr="00506C2D">
        <w:trPr>
          <w:trHeight w:hRule="exact" w:val="567"/>
          <w:jc w:val="center"/>
        </w:trPr>
        <w:tc>
          <w:tcPr>
            <w:tcW w:w="3013" w:type="dxa"/>
          </w:tcPr>
          <w:p w:rsidR="00D17181" w:rsidRPr="001E7167" w:rsidRDefault="00D17181" w:rsidP="001E7167">
            <w:pPr>
              <w:pStyle w:val="7"/>
              <w:ind w:firstLine="0"/>
              <w:jc w:val="lowKashida"/>
              <w:rPr>
                <w:sz w:val="2"/>
                <w:szCs w:val="2"/>
              </w:rPr>
            </w:pPr>
            <w:bookmarkStart w:id="189" w:name="_Toc209679920"/>
            <w:r w:rsidRPr="001E7167">
              <w:rPr>
                <w:rtl/>
              </w:rPr>
              <w:lastRenderedPageBreak/>
              <w:t>وباقي الناس هم همج رعاع</w:t>
            </w:r>
            <w:bookmarkEnd w:id="189"/>
            <w:r w:rsidRPr="001E7167">
              <w:rPr>
                <w:rtl/>
              </w:rPr>
              <w:br/>
            </w:r>
          </w:p>
        </w:tc>
        <w:tc>
          <w:tcPr>
            <w:tcW w:w="323" w:type="dxa"/>
          </w:tcPr>
          <w:p w:rsidR="00D17181" w:rsidRPr="001E7167" w:rsidRDefault="00D17181" w:rsidP="001E7167">
            <w:pPr>
              <w:pStyle w:val="7"/>
              <w:ind w:firstLine="0"/>
              <w:jc w:val="lowKashida"/>
            </w:pPr>
          </w:p>
        </w:tc>
        <w:tc>
          <w:tcPr>
            <w:tcW w:w="2880" w:type="dxa"/>
          </w:tcPr>
          <w:p w:rsidR="00D17181" w:rsidRPr="001E7167" w:rsidRDefault="00D17181" w:rsidP="001E7167">
            <w:pPr>
              <w:pStyle w:val="7"/>
              <w:ind w:firstLine="0"/>
              <w:jc w:val="lowKashida"/>
              <w:rPr>
                <w:sz w:val="2"/>
                <w:szCs w:val="2"/>
              </w:rPr>
            </w:pPr>
            <w:r w:rsidRPr="001E7167">
              <w:rPr>
                <w:rtl/>
              </w:rPr>
              <w:t>وفي إيجادهم لله حكمه</w:t>
            </w:r>
            <w:bookmarkStart w:id="190" w:name="_Toc209679921"/>
            <w:r w:rsidRPr="001E7167">
              <w:rPr>
                <w:vertAlign w:val="superscript"/>
                <w:rtl/>
              </w:rPr>
              <w:t>(</w:t>
            </w:r>
            <w:r w:rsidRPr="001E7167">
              <w:rPr>
                <w:vertAlign w:val="superscript"/>
                <w:rtl/>
              </w:rPr>
              <w:footnoteReference w:id="6"/>
            </w:r>
            <w:r w:rsidRPr="001E7167">
              <w:rPr>
                <w:vertAlign w:val="superscript"/>
                <w:rtl/>
              </w:rPr>
              <w:t>)</w:t>
            </w:r>
            <w:bookmarkEnd w:id="190"/>
            <w:r w:rsidRPr="001E7167">
              <w:rPr>
                <w:rtl/>
              </w:rPr>
              <w:br/>
            </w:r>
          </w:p>
        </w:tc>
      </w:tr>
    </w:tbl>
    <w:p w:rsidR="00D17181" w:rsidRDefault="00D17181" w:rsidP="001A2AEC">
      <w:pPr>
        <w:ind w:firstLine="284"/>
        <w:jc w:val="both"/>
        <w:rPr>
          <w:rStyle w:val="7Char"/>
          <w:rtl/>
        </w:rPr>
      </w:pPr>
      <w:bookmarkStart w:id="191" w:name="_Toc209679922"/>
      <w:r w:rsidRPr="0056292C">
        <w:rPr>
          <w:rStyle w:val="7Char"/>
          <w:rtl/>
        </w:rPr>
        <w:t>وقد وجد مكتوباً على الغلاف الداخلي من كتاب أوضح المسالك إلى ألفية ابن مالك للإمام ابن هشام</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المقرر عليه في كلية الشريعة بخط يده</w:t>
      </w:r>
      <w:r w:rsidR="00BD5B3A" w:rsidRPr="00BD5B3A">
        <w:rPr>
          <w:rStyle w:val="7Char"/>
          <w:rFonts w:cs="CTraditional Arabic"/>
          <w:rtl/>
        </w:rPr>
        <w:t>/</w:t>
      </w:r>
      <w:r w:rsidRPr="0056292C">
        <w:rPr>
          <w:rStyle w:val="7Char"/>
          <w:rtl/>
        </w:rPr>
        <w:t xml:space="preserve"> يقول:</w:t>
      </w:r>
      <w:bookmarkEnd w:id="19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1E7167" w:rsidRPr="001E7167" w:rsidTr="001E7167">
        <w:tc>
          <w:tcPr>
            <w:tcW w:w="3083" w:type="dxa"/>
          </w:tcPr>
          <w:p w:rsidR="001E7167" w:rsidRPr="001E7167" w:rsidRDefault="001E7167" w:rsidP="001E7167">
            <w:pPr>
              <w:pStyle w:val="7"/>
              <w:ind w:firstLine="0"/>
              <w:jc w:val="lowKashida"/>
              <w:rPr>
                <w:rStyle w:val="8Char"/>
                <w:b w:val="0"/>
                <w:bCs w:val="0"/>
                <w:sz w:val="2"/>
                <w:szCs w:val="2"/>
                <w:rtl/>
              </w:rPr>
            </w:pPr>
            <w:r w:rsidRPr="001E7167">
              <w:rPr>
                <w:sz w:val="28"/>
                <w:szCs w:val="28"/>
                <w:rtl/>
              </w:rPr>
              <w:t>عرفت أن الحياة رحلة وطريق</w:t>
            </w:r>
            <w:r>
              <w:rPr>
                <w:sz w:val="28"/>
                <w:szCs w:val="28"/>
                <w:rtl/>
              </w:rPr>
              <w:br/>
            </w:r>
          </w:p>
        </w:tc>
        <w:tc>
          <w:tcPr>
            <w:tcW w:w="284" w:type="dxa"/>
          </w:tcPr>
          <w:p w:rsidR="001E7167" w:rsidRPr="001E7167" w:rsidRDefault="001E7167" w:rsidP="001E7167">
            <w:pPr>
              <w:pStyle w:val="7"/>
              <w:ind w:firstLine="0"/>
              <w:jc w:val="lowKashida"/>
              <w:rPr>
                <w:rStyle w:val="8Char"/>
                <w:b w:val="0"/>
                <w:bCs w:val="0"/>
                <w:sz w:val="28"/>
                <w:szCs w:val="28"/>
                <w:rtl/>
              </w:rPr>
            </w:pPr>
          </w:p>
        </w:tc>
        <w:tc>
          <w:tcPr>
            <w:tcW w:w="3085" w:type="dxa"/>
          </w:tcPr>
          <w:p w:rsidR="001E7167" w:rsidRPr="001E7167" w:rsidRDefault="001E7167" w:rsidP="001E7167">
            <w:pPr>
              <w:pStyle w:val="7"/>
              <w:ind w:firstLine="0"/>
              <w:jc w:val="lowKashida"/>
              <w:rPr>
                <w:rStyle w:val="8Char"/>
                <w:b w:val="0"/>
                <w:bCs w:val="0"/>
                <w:sz w:val="2"/>
                <w:szCs w:val="2"/>
                <w:rtl/>
              </w:rPr>
            </w:pPr>
            <w:bookmarkStart w:id="192" w:name="_Toc209679924"/>
            <w:r w:rsidRPr="001E7167">
              <w:rPr>
                <w:sz w:val="28"/>
                <w:szCs w:val="28"/>
                <w:rtl/>
              </w:rPr>
              <w:t>فأحسنت اختيار الرفيق وتوليت القيادة</w:t>
            </w:r>
            <w:bookmarkEnd w:id="192"/>
            <w:r>
              <w:rPr>
                <w:sz w:val="28"/>
                <w:szCs w:val="28"/>
                <w:rtl/>
              </w:rPr>
              <w:br/>
            </w:r>
          </w:p>
        </w:tc>
      </w:tr>
    </w:tbl>
    <w:p w:rsidR="00D17181" w:rsidRPr="0056292C" w:rsidRDefault="00D17181" w:rsidP="001A2AEC">
      <w:pPr>
        <w:ind w:firstLine="284"/>
        <w:jc w:val="both"/>
        <w:rPr>
          <w:rStyle w:val="7Char"/>
          <w:rtl/>
        </w:rPr>
      </w:pPr>
      <w:bookmarkStart w:id="193" w:name="_Toc209679925"/>
      <w:r w:rsidRPr="0056292C">
        <w:rPr>
          <w:rStyle w:val="7Char"/>
          <w:rtl/>
        </w:rPr>
        <w:t>وكان الابن عبد الرحمن يقول الشعر</w:t>
      </w:r>
      <w:r w:rsidR="00B01071" w:rsidRPr="0056292C">
        <w:rPr>
          <w:rStyle w:val="7Char"/>
          <w:rtl/>
        </w:rPr>
        <w:t>،</w:t>
      </w:r>
      <w:r w:rsidR="00740CBF" w:rsidRPr="0056292C">
        <w:rPr>
          <w:rStyle w:val="7Char"/>
          <w:rtl/>
        </w:rPr>
        <w:t xml:space="preserve"> </w:t>
      </w:r>
      <w:r w:rsidRPr="0056292C">
        <w:rPr>
          <w:rStyle w:val="7Char"/>
          <w:rtl/>
        </w:rPr>
        <w:t>وقد وجد من شعره بعض الأبيات في جوال زميله الشاب الصالح ياسر بن محمد الحقيل</w:t>
      </w:r>
      <w:r w:rsidR="00B01071" w:rsidRPr="0056292C">
        <w:rPr>
          <w:rStyle w:val="7Char"/>
          <w:rtl/>
        </w:rPr>
        <w:t>،</w:t>
      </w:r>
      <w:r w:rsidR="00740CBF" w:rsidRPr="0056292C">
        <w:rPr>
          <w:rStyle w:val="7Char"/>
          <w:rtl/>
        </w:rPr>
        <w:t xml:space="preserve"> </w:t>
      </w:r>
      <w:r w:rsidRPr="0056292C">
        <w:rPr>
          <w:rStyle w:val="7Char"/>
          <w:rtl/>
        </w:rPr>
        <w:t>أرسل إليَّ بها</w:t>
      </w:r>
      <w:r w:rsidR="00B01071" w:rsidRPr="0056292C">
        <w:rPr>
          <w:rStyle w:val="7Char"/>
          <w:rtl/>
        </w:rPr>
        <w:t>،</w:t>
      </w:r>
      <w:r w:rsidR="00740CBF" w:rsidRPr="0056292C">
        <w:rPr>
          <w:rStyle w:val="7Char"/>
          <w:rtl/>
        </w:rPr>
        <w:t xml:space="preserve"> </w:t>
      </w:r>
      <w:r w:rsidRPr="0056292C">
        <w:rPr>
          <w:rStyle w:val="7Char"/>
          <w:rtl/>
        </w:rPr>
        <w:t>وهي خمسة وأربعون بيتاً</w:t>
      </w:r>
      <w:r w:rsidR="00B01071" w:rsidRPr="0056292C">
        <w:rPr>
          <w:rStyle w:val="7Char"/>
          <w:rtl/>
        </w:rPr>
        <w:t>،</w:t>
      </w:r>
      <w:r w:rsidR="00740CBF" w:rsidRPr="0056292C">
        <w:rPr>
          <w:rStyle w:val="7Char"/>
          <w:rtl/>
        </w:rPr>
        <w:t xml:space="preserve"> </w:t>
      </w:r>
      <w:r w:rsidRPr="0056292C">
        <w:rPr>
          <w:rStyle w:val="7Char"/>
          <w:rtl/>
        </w:rPr>
        <w:t>وهذا نصّ بعضها في رسالة الأخ ياسر إليَّ</w:t>
      </w:r>
      <w:r w:rsidR="00B01071" w:rsidRPr="0056292C">
        <w:rPr>
          <w:rStyle w:val="7Char"/>
          <w:rtl/>
        </w:rPr>
        <w:t>،</w:t>
      </w:r>
      <w:r w:rsidR="00740CBF" w:rsidRPr="0056292C">
        <w:rPr>
          <w:rStyle w:val="7Char"/>
          <w:rtl/>
        </w:rPr>
        <w:t xml:space="preserve"> </w:t>
      </w:r>
      <w:r w:rsidRPr="0056292C">
        <w:rPr>
          <w:rStyle w:val="7Char"/>
          <w:rtl/>
        </w:rPr>
        <w:t>قال:</w:t>
      </w:r>
      <w:bookmarkEnd w:id="193"/>
    </w:p>
    <w:p w:rsidR="00D17181" w:rsidRPr="0056292C" w:rsidRDefault="00D17181" w:rsidP="00A23674">
      <w:pPr>
        <w:jc w:val="center"/>
        <w:rPr>
          <w:rStyle w:val="7Char"/>
          <w:rtl/>
        </w:rPr>
      </w:pPr>
      <w:bookmarkStart w:id="194" w:name="_Toc209679926"/>
      <w:r w:rsidRPr="0056292C">
        <w:rPr>
          <w:rStyle w:val="7Char"/>
          <w:rtl/>
        </w:rPr>
        <w:t>بسم الله الرحمن الرحيم</w:t>
      </w:r>
      <w:bookmarkEnd w:id="194"/>
    </w:p>
    <w:p w:rsidR="00D17181" w:rsidRPr="0056292C" w:rsidRDefault="00D17181" w:rsidP="001A2AEC">
      <w:pPr>
        <w:ind w:firstLine="284"/>
        <w:jc w:val="both"/>
        <w:rPr>
          <w:rStyle w:val="7Char"/>
          <w:rtl/>
        </w:rPr>
      </w:pPr>
      <w:bookmarkStart w:id="195" w:name="_Toc209679927"/>
      <w:r w:rsidRPr="0056292C">
        <w:rPr>
          <w:rStyle w:val="7Char"/>
          <w:rtl/>
        </w:rPr>
        <w:t>هذه الرسائل التي كانت بيني وبين عبد الرحمن</w:t>
      </w:r>
      <w:r w:rsidR="00C56747" w:rsidRPr="00C56747">
        <w:rPr>
          <w:rStyle w:val="7Char"/>
          <w:rFonts w:cs="CTraditional Arabic"/>
          <w:rtl/>
        </w:rPr>
        <w:t xml:space="preserve">/ </w:t>
      </w:r>
      <w:r w:rsidRPr="0056292C">
        <w:rPr>
          <w:rStyle w:val="7Char"/>
          <w:rtl/>
        </w:rPr>
        <w:t>وقد رمزت للتي كتبها عبد الرحمن بـ(ع)</w:t>
      </w:r>
      <w:r w:rsidR="00B01071" w:rsidRPr="0056292C">
        <w:rPr>
          <w:rStyle w:val="7Char"/>
          <w:rtl/>
        </w:rPr>
        <w:t>،</w:t>
      </w:r>
      <w:r w:rsidR="00740CBF" w:rsidRPr="0056292C">
        <w:rPr>
          <w:rStyle w:val="7Char"/>
          <w:rtl/>
        </w:rPr>
        <w:t xml:space="preserve"> </w:t>
      </w:r>
      <w:r w:rsidRPr="0056292C">
        <w:rPr>
          <w:rStyle w:val="7Char"/>
          <w:rtl/>
        </w:rPr>
        <w:t>والتي أرسلتها له بـ(ي).</w:t>
      </w:r>
      <w:bookmarkEnd w:id="195"/>
    </w:p>
    <w:tbl>
      <w:tblPr>
        <w:bidiVisual/>
        <w:tblW w:w="0" w:type="auto"/>
        <w:jc w:val="center"/>
        <w:tblLook w:val="01E0" w:firstRow="1" w:lastRow="1" w:firstColumn="1" w:lastColumn="1" w:noHBand="0" w:noVBand="0"/>
      </w:tblPr>
      <w:tblGrid>
        <w:gridCol w:w="2967"/>
        <w:gridCol w:w="507"/>
        <w:gridCol w:w="2870"/>
      </w:tblGrid>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8"/>
                <w:szCs w:val="8"/>
              </w:rPr>
            </w:pPr>
            <w:bookmarkStart w:id="196" w:name="_Toc209679928"/>
            <w:r w:rsidRPr="00EF18AD">
              <w:rPr>
                <w:sz w:val="30"/>
                <w:szCs w:val="30"/>
                <w:rtl/>
              </w:rPr>
              <w:t xml:space="preserve">ي - </w:t>
            </w:r>
            <w:r w:rsidRPr="00EF18AD">
              <w:rPr>
                <w:sz w:val="30"/>
                <w:szCs w:val="30"/>
                <w:rtl/>
              </w:rPr>
              <w:fldChar w:fldCharType="begin"/>
            </w:r>
            <w:r w:rsidRPr="00EF18AD">
              <w:rPr>
                <w:sz w:val="30"/>
                <w:szCs w:val="30"/>
              </w:rPr>
              <w:instrText xml:space="preserve"> XE "</w:instrText>
            </w:r>
            <w:r w:rsidRPr="00EF18AD">
              <w:rPr>
                <w:sz w:val="30"/>
                <w:szCs w:val="30"/>
                <w:rtl/>
              </w:rPr>
              <w:instrText>4:ألا فَارْدُدْ سَرِيعاً دُونَ خوفٍ</w:instrText>
            </w:r>
            <w:r w:rsidRPr="00EF18AD">
              <w:rPr>
                <w:sz w:val="30"/>
                <w:szCs w:val="30"/>
              </w:rPr>
              <w:instrText xml:space="preserve">" </w:instrText>
            </w:r>
            <w:r w:rsidRPr="00EF18AD">
              <w:rPr>
                <w:sz w:val="30"/>
                <w:szCs w:val="30"/>
                <w:rtl/>
              </w:rPr>
              <w:fldChar w:fldCharType="end"/>
            </w:r>
            <w:r w:rsidRPr="00EF18AD">
              <w:rPr>
                <w:sz w:val="30"/>
                <w:szCs w:val="30"/>
                <w:rtl/>
              </w:rPr>
              <w:t>ألا فَارْدُدْ سَرِيعاً دُونَ خوفٍ</w:t>
            </w:r>
            <w:bookmarkEnd w:id="196"/>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197" w:name="_Toc209679929"/>
            <w:r w:rsidRPr="00EF18AD">
              <w:rPr>
                <w:sz w:val="30"/>
                <w:szCs w:val="30"/>
                <w:rtl/>
              </w:rPr>
              <w:t>فخَيْرُ الرَّدِّ عَاجِلُهُ المُبِينا</w:t>
            </w:r>
            <w:bookmarkEnd w:id="197"/>
            <w:r w:rsidRPr="00EF18AD">
              <w:rPr>
                <w:sz w:val="30"/>
                <w:szCs w:val="30"/>
                <w:rtl/>
              </w:rPr>
              <w:br/>
            </w:r>
          </w:p>
        </w:tc>
      </w:tr>
      <w:tr w:rsidR="00D17181" w:rsidRPr="00EF18AD" w:rsidTr="00506C2D">
        <w:trPr>
          <w:trHeight w:hRule="exact" w:val="567"/>
          <w:jc w:val="center"/>
        </w:trPr>
        <w:tc>
          <w:tcPr>
            <w:tcW w:w="2967" w:type="dxa"/>
          </w:tcPr>
          <w:p w:rsidR="00D17181" w:rsidRPr="00EF18AD" w:rsidRDefault="00D17181" w:rsidP="00A23674">
            <w:pPr>
              <w:pStyle w:val="7"/>
              <w:ind w:firstLine="0"/>
              <w:jc w:val="lowKashida"/>
              <w:rPr>
                <w:sz w:val="30"/>
                <w:szCs w:val="30"/>
              </w:rPr>
            </w:pPr>
            <w:bookmarkStart w:id="198" w:name="_Toc209679930"/>
            <w:r w:rsidRPr="00EF18AD">
              <w:rPr>
                <w:sz w:val="30"/>
                <w:szCs w:val="30"/>
                <w:rtl/>
              </w:rPr>
              <w:t>ع - أنا لا أرهب الرَّدَّ المُقَفَّى</w:t>
            </w:r>
            <w:bookmarkEnd w:id="198"/>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199" w:name="_Toc209679931"/>
            <w:r w:rsidRPr="00EF18AD">
              <w:rPr>
                <w:sz w:val="30"/>
                <w:szCs w:val="30"/>
                <w:rtl/>
              </w:rPr>
              <w:t>ولا أخشى سُبَابَ الشِّعْرِ فِينا</w:t>
            </w:r>
            <w:bookmarkEnd w:id="199"/>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00" w:name="_Toc209679932"/>
            <w:r w:rsidRPr="00EF18AD">
              <w:rPr>
                <w:sz w:val="30"/>
                <w:szCs w:val="30"/>
                <w:rtl/>
              </w:rPr>
              <w:t>ع - ألا فانْشُرْ سَلامي في رُبَاكُم</w:t>
            </w:r>
            <w:bookmarkEnd w:id="200"/>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01" w:name="_Toc209679933"/>
            <w:r w:rsidRPr="00EF18AD">
              <w:rPr>
                <w:sz w:val="30"/>
                <w:szCs w:val="30"/>
                <w:rtl/>
              </w:rPr>
              <w:t>وعَطِّر صحْبَنَا بالياسَمِينا</w:t>
            </w:r>
            <w:bookmarkEnd w:id="201"/>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02" w:name="_Toc209679934"/>
            <w:r w:rsidRPr="00EF18AD">
              <w:rPr>
                <w:sz w:val="30"/>
                <w:szCs w:val="30"/>
                <w:rtl/>
              </w:rPr>
              <w:t>ي - قد انتشَرَ السَّلامُ كَخَيْرِ غَيثٍ</w:t>
            </w:r>
            <w:bookmarkEnd w:id="202"/>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03" w:name="_Toc209679935"/>
            <w:r w:rsidRPr="00EF18AD">
              <w:rPr>
                <w:sz w:val="30"/>
                <w:szCs w:val="30"/>
                <w:rtl/>
              </w:rPr>
              <w:t>وعَمَّ العِطْرُ أرْجَاءَ المدينه</w:t>
            </w:r>
            <w:bookmarkEnd w:id="203"/>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04" w:name="_Toc209679936"/>
            <w:r w:rsidRPr="00EF18AD">
              <w:rPr>
                <w:sz w:val="30"/>
                <w:szCs w:val="30"/>
                <w:rtl/>
              </w:rPr>
              <w:t>ع - رأيتُ الوُدَّ يَتْبَعهُ انقِطَاعٌ</w:t>
            </w:r>
            <w:bookmarkEnd w:id="204"/>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05" w:name="_Toc209679937"/>
            <w:r w:rsidRPr="00EF18AD">
              <w:rPr>
                <w:sz w:val="30"/>
                <w:szCs w:val="30"/>
                <w:rtl/>
              </w:rPr>
              <w:t>وخَيْرُ الوُدِّ ما يُفشِي السَّكينه</w:t>
            </w:r>
            <w:bookmarkEnd w:id="205"/>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06" w:name="_Toc209679938"/>
            <w:r w:rsidRPr="00EF18AD">
              <w:rPr>
                <w:sz w:val="30"/>
                <w:szCs w:val="30"/>
                <w:rtl/>
              </w:rPr>
              <w:t>ي - ألا فاعمَلْ حِسَاناً ما استطعتَ</w:t>
            </w:r>
            <w:bookmarkEnd w:id="206"/>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07" w:name="_Toc209679939"/>
            <w:r w:rsidRPr="00EF18AD">
              <w:rPr>
                <w:sz w:val="30"/>
                <w:szCs w:val="30"/>
                <w:rtl/>
              </w:rPr>
              <w:t>فَخَيْرُ النَّاسِ مَنْ سَكَنَ المدينه</w:t>
            </w:r>
            <w:bookmarkEnd w:id="207"/>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08" w:name="_Toc209679940"/>
            <w:r w:rsidRPr="00EF18AD">
              <w:rPr>
                <w:sz w:val="30"/>
                <w:szCs w:val="30"/>
                <w:rtl/>
              </w:rPr>
              <w:lastRenderedPageBreak/>
              <w:t>ي - رسولُ الله يُرفلُ في رُبَاهَا</w:t>
            </w:r>
            <w:bookmarkEnd w:id="208"/>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09" w:name="_Toc209679941"/>
            <w:r w:rsidRPr="00EF18AD">
              <w:rPr>
                <w:sz w:val="30"/>
                <w:szCs w:val="30"/>
                <w:rtl/>
              </w:rPr>
              <w:t>ومَسْجِدُهُ نَحِنُّ له حَنِينَا</w:t>
            </w:r>
            <w:bookmarkEnd w:id="209"/>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10" w:name="_Toc209679942"/>
            <w:r w:rsidRPr="00EF18AD">
              <w:rPr>
                <w:sz w:val="30"/>
                <w:szCs w:val="30"/>
                <w:rtl/>
              </w:rPr>
              <w:t>ع - ولا تَنْسَ بِمَكَّةَ خَيْرَ بَيْتٍ</w:t>
            </w:r>
            <w:bookmarkEnd w:id="210"/>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11" w:name="_Toc209679943"/>
            <w:r w:rsidRPr="00EF18AD">
              <w:rPr>
                <w:sz w:val="30"/>
                <w:szCs w:val="30"/>
                <w:rtl/>
              </w:rPr>
              <w:t>يطُوفُ به صِحَابٌ تابعونا</w:t>
            </w:r>
            <w:bookmarkEnd w:id="211"/>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12" w:name="_Toc209679944"/>
            <w:r w:rsidRPr="00EF18AD">
              <w:rPr>
                <w:sz w:val="30"/>
                <w:szCs w:val="30"/>
                <w:rtl/>
              </w:rPr>
              <w:t>ي - ولا تنسَ بنجدٍ خيرَ قومٍ</w:t>
            </w:r>
            <w:bookmarkEnd w:id="212"/>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13" w:name="_Toc209679945"/>
            <w:r w:rsidRPr="00EF18AD">
              <w:rPr>
                <w:sz w:val="30"/>
                <w:szCs w:val="30"/>
                <w:rtl/>
              </w:rPr>
              <w:t>همُ للدِّينِ خيرُ الخَادِمِينا</w:t>
            </w:r>
            <w:bookmarkEnd w:id="213"/>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14" w:name="_Toc209679946"/>
            <w:r w:rsidRPr="00EF18AD">
              <w:rPr>
                <w:sz w:val="30"/>
                <w:szCs w:val="30"/>
                <w:rtl/>
              </w:rPr>
              <w:t>ع - تَمَنَّ الخيرَ تكسَبْ مُجْتَناهُ</w:t>
            </w:r>
            <w:bookmarkEnd w:id="214"/>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15" w:name="_Toc209679947"/>
            <w:r w:rsidRPr="00EF18AD">
              <w:rPr>
                <w:sz w:val="30"/>
                <w:szCs w:val="30"/>
                <w:rtl/>
              </w:rPr>
              <w:t>ولوْ طَالَتْ عواقِبُهُ سِنينا</w:t>
            </w:r>
            <w:bookmarkEnd w:id="215"/>
            <w:r w:rsidRPr="00EF18AD">
              <w:rPr>
                <w:sz w:val="30"/>
                <w:szCs w:val="30"/>
                <w:rtl/>
              </w:rPr>
              <w:br/>
            </w:r>
          </w:p>
        </w:tc>
      </w:tr>
      <w:tr w:rsidR="00D17181" w:rsidRPr="00EF18AD" w:rsidTr="00506C2D">
        <w:trPr>
          <w:trHeight w:hRule="exact" w:val="567"/>
          <w:jc w:val="center"/>
        </w:trPr>
        <w:tc>
          <w:tcPr>
            <w:tcW w:w="2967" w:type="dxa"/>
          </w:tcPr>
          <w:p w:rsidR="00D17181" w:rsidRPr="003414D3" w:rsidRDefault="00D17181" w:rsidP="00A23674">
            <w:pPr>
              <w:pStyle w:val="7"/>
              <w:ind w:firstLine="0"/>
              <w:jc w:val="lowKashida"/>
              <w:rPr>
                <w:sz w:val="2"/>
                <w:szCs w:val="2"/>
              </w:rPr>
            </w:pPr>
            <w:bookmarkStart w:id="216" w:name="_Toc209679948"/>
            <w:r w:rsidRPr="00EF18AD">
              <w:rPr>
                <w:sz w:val="30"/>
                <w:szCs w:val="30"/>
                <w:rtl/>
              </w:rPr>
              <w:t>ع - رأيتُ العِلْمَ لا يأتي رِجالاً</w:t>
            </w:r>
            <w:bookmarkEnd w:id="216"/>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bookmarkStart w:id="217" w:name="_Toc209679949"/>
            <w:r w:rsidRPr="00EF18AD">
              <w:rPr>
                <w:sz w:val="30"/>
                <w:szCs w:val="30"/>
                <w:rtl/>
              </w:rPr>
              <w:t>همُ في الصُّبْحِ شرُّ النَّائمينا</w:t>
            </w:r>
            <w:r w:rsidRPr="00EF18AD">
              <w:rPr>
                <w:sz w:val="30"/>
                <w:szCs w:val="30"/>
                <w:vertAlign w:val="superscript"/>
                <w:rtl/>
              </w:rPr>
              <w:t>(</w:t>
            </w:r>
            <w:r w:rsidRPr="00EF18AD">
              <w:rPr>
                <w:sz w:val="30"/>
                <w:szCs w:val="30"/>
                <w:vertAlign w:val="superscript"/>
                <w:rtl/>
              </w:rPr>
              <w:footnoteReference w:id="7"/>
            </w:r>
            <w:r w:rsidRPr="00EF18AD">
              <w:rPr>
                <w:sz w:val="30"/>
                <w:szCs w:val="30"/>
                <w:vertAlign w:val="superscript"/>
                <w:rtl/>
              </w:rPr>
              <w:t>)</w:t>
            </w:r>
            <w:bookmarkEnd w:id="217"/>
            <w:r w:rsidRPr="00EF18AD">
              <w:rPr>
                <w:sz w:val="30"/>
                <w:szCs w:val="30"/>
                <w:rtl/>
              </w:rPr>
              <w:br/>
            </w:r>
          </w:p>
        </w:tc>
      </w:tr>
      <w:tr w:rsidR="00D17181" w:rsidRPr="00EF18AD" w:rsidTr="00506C2D">
        <w:trPr>
          <w:trHeight w:hRule="exact" w:val="567"/>
          <w:jc w:val="center"/>
        </w:trPr>
        <w:tc>
          <w:tcPr>
            <w:tcW w:w="2967" w:type="dxa"/>
          </w:tcPr>
          <w:p w:rsidR="00D17181" w:rsidRPr="00EF18AD" w:rsidRDefault="00D17181" w:rsidP="00A23674">
            <w:pPr>
              <w:pStyle w:val="7"/>
              <w:ind w:firstLine="0"/>
              <w:jc w:val="lowKashida"/>
              <w:rPr>
                <w:sz w:val="30"/>
                <w:szCs w:val="30"/>
              </w:rPr>
            </w:pPr>
            <w:r w:rsidRPr="00EF18AD">
              <w:rPr>
                <w:sz w:val="30"/>
                <w:szCs w:val="30"/>
                <w:rtl/>
              </w:rPr>
              <w:t>ي -ألا فَاغْضُضْ بِطَرْفِكَ عَنْ مَرِيضٍ</w:t>
            </w:r>
            <w:r w:rsidRPr="00EF18AD">
              <w:rPr>
                <w:sz w:val="30"/>
                <w:szCs w:val="30"/>
                <w:rtl/>
              </w:rPr>
              <w:br/>
            </w:r>
          </w:p>
        </w:tc>
        <w:tc>
          <w:tcPr>
            <w:tcW w:w="507" w:type="dxa"/>
          </w:tcPr>
          <w:p w:rsidR="00D17181" w:rsidRPr="00EF18AD" w:rsidRDefault="00D17181" w:rsidP="00A23674">
            <w:pPr>
              <w:pStyle w:val="7"/>
              <w:ind w:firstLine="0"/>
              <w:jc w:val="lowKashida"/>
              <w:rPr>
                <w:sz w:val="30"/>
                <w:szCs w:val="30"/>
              </w:rPr>
            </w:pPr>
          </w:p>
        </w:tc>
        <w:tc>
          <w:tcPr>
            <w:tcW w:w="2870" w:type="dxa"/>
          </w:tcPr>
          <w:p w:rsidR="00D17181" w:rsidRPr="003414D3" w:rsidRDefault="00D17181" w:rsidP="00A23674">
            <w:pPr>
              <w:pStyle w:val="7"/>
              <w:ind w:firstLine="0"/>
              <w:jc w:val="lowKashida"/>
              <w:rPr>
                <w:sz w:val="2"/>
                <w:szCs w:val="2"/>
              </w:rPr>
            </w:pPr>
            <w:r w:rsidRPr="00EF18AD">
              <w:rPr>
                <w:sz w:val="30"/>
                <w:szCs w:val="30"/>
                <w:rtl/>
              </w:rPr>
              <w:t>بكُلِّ الَّليلِ إكثارُ الأنِينَا</w:t>
            </w:r>
            <w:r w:rsidRPr="00EF18AD">
              <w:rPr>
                <w:sz w:val="30"/>
                <w:szCs w:val="30"/>
                <w:rtl/>
              </w:rPr>
              <w:br/>
            </w:r>
          </w:p>
        </w:tc>
      </w:tr>
    </w:tbl>
    <w:p w:rsidR="00D17181" w:rsidRPr="0056292C" w:rsidRDefault="00D17181" w:rsidP="00FD0A27">
      <w:pPr>
        <w:ind w:firstLine="284"/>
        <w:jc w:val="both"/>
        <w:rPr>
          <w:rStyle w:val="7Char"/>
          <w:rtl/>
        </w:rPr>
      </w:pPr>
      <w:bookmarkStart w:id="218" w:name="_Toc209679952"/>
      <w:r w:rsidRPr="0056292C">
        <w:rPr>
          <w:rStyle w:val="8Char"/>
          <w:rtl/>
        </w:rPr>
        <w:t>قال الأخ ياسر: من آخر الرسائل التي أرسلها إليَّ عبد الرحمن</w:t>
      </w:r>
      <w:r w:rsidRPr="0056292C">
        <w:rPr>
          <w:rStyle w:val="7Char"/>
          <w:rtl/>
        </w:rPr>
        <w:t xml:space="preserve"> كانت تهنئة بشهر رمضان وهي (بنسيم الرحمة</w:t>
      </w:r>
      <w:r w:rsidR="00B01071" w:rsidRPr="0056292C">
        <w:rPr>
          <w:rStyle w:val="7Char"/>
          <w:rtl/>
        </w:rPr>
        <w:t>،</w:t>
      </w:r>
      <w:r w:rsidR="00740CBF" w:rsidRPr="0056292C">
        <w:rPr>
          <w:rStyle w:val="7Char"/>
          <w:rtl/>
        </w:rPr>
        <w:t xml:space="preserve"> </w:t>
      </w:r>
      <w:r w:rsidRPr="0056292C">
        <w:rPr>
          <w:rStyle w:val="7Char"/>
          <w:rtl/>
        </w:rPr>
        <w:t>وعبير التوبة</w:t>
      </w:r>
      <w:r w:rsidR="00B01071" w:rsidRPr="0056292C">
        <w:rPr>
          <w:rStyle w:val="7Char"/>
          <w:rtl/>
        </w:rPr>
        <w:t>،</w:t>
      </w:r>
      <w:r w:rsidR="00740CBF" w:rsidRPr="0056292C">
        <w:rPr>
          <w:rStyle w:val="7Char"/>
          <w:rtl/>
        </w:rPr>
        <w:t xml:space="preserve"> </w:t>
      </w:r>
      <w:r w:rsidRPr="0056292C">
        <w:rPr>
          <w:rStyle w:val="7Char"/>
          <w:rtl/>
        </w:rPr>
        <w:t>ورجاء المغفرة</w:t>
      </w:r>
      <w:r w:rsidR="00B01071" w:rsidRPr="0056292C">
        <w:rPr>
          <w:rStyle w:val="7Char"/>
          <w:rtl/>
        </w:rPr>
        <w:t>،</w:t>
      </w:r>
      <w:r w:rsidR="00740CBF" w:rsidRPr="0056292C">
        <w:rPr>
          <w:rStyle w:val="7Char"/>
          <w:rtl/>
        </w:rPr>
        <w:t xml:space="preserve"> </w:t>
      </w:r>
      <w:r w:rsidRPr="0056292C">
        <w:rPr>
          <w:rStyle w:val="7Char"/>
          <w:rtl/>
        </w:rPr>
        <w:t>وبعد الزحمة أقول كل عام وأنت بخير) وكانت بتاريخ يوم الجمعة 1/9/1422</w:t>
      </w:r>
      <w:r w:rsidR="00FD0A27">
        <w:rPr>
          <w:rStyle w:val="7Char"/>
          <w:rtl/>
        </w:rPr>
        <w:t xml:space="preserve"> </w:t>
      </w:r>
      <w:r w:rsidRPr="0056292C">
        <w:rPr>
          <w:rStyle w:val="7Char"/>
          <w:rtl/>
        </w:rPr>
        <w:t>ه‍</w:t>
      </w:r>
      <w:r w:rsidR="00FD0A27">
        <w:rPr>
          <w:rStyle w:val="7Char"/>
          <w:rtl/>
        </w:rPr>
        <w:t xml:space="preserve"> </w:t>
      </w:r>
      <w:r w:rsidRPr="0056292C">
        <w:rPr>
          <w:rStyle w:val="7Char"/>
          <w:rtl/>
        </w:rPr>
        <w:t>الموافق 16/11/2001م.</w:t>
      </w:r>
      <w:bookmarkEnd w:id="218"/>
    </w:p>
    <w:p w:rsidR="00D17181" w:rsidRPr="005A6749" w:rsidRDefault="00D17181" w:rsidP="005A6749">
      <w:pPr>
        <w:pStyle w:val="8"/>
        <w:ind w:firstLine="0"/>
        <w:jc w:val="center"/>
        <w:rPr>
          <w:rtl/>
        </w:rPr>
      </w:pPr>
      <w:bookmarkStart w:id="219" w:name="_Toc209679953"/>
      <w:r w:rsidRPr="005A6749">
        <w:rPr>
          <w:rtl/>
        </w:rPr>
        <w:t>كتبه ياسر بن محمد الحقيل</w:t>
      </w:r>
      <w:bookmarkEnd w:id="219"/>
    </w:p>
    <w:p w:rsidR="00D17181" w:rsidRPr="0056292C" w:rsidRDefault="00D17181" w:rsidP="005A6749">
      <w:pPr>
        <w:jc w:val="center"/>
        <w:rPr>
          <w:rStyle w:val="8Char"/>
          <w:rtl/>
        </w:rPr>
      </w:pPr>
      <w:bookmarkStart w:id="220" w:name="_Toc209679954"/>
      <w:r w:rsidRPr="0056292C">
        <w:rPr>
          <w:rStyle w:val="8Char"/>
          <w:rtl/>
        </w:rPr>
        <w:t>بتاريخ 25/1/1423ه‍</w:t>
      </w:r>
      <w:bookmarkEnd w:id="220"/>
    </w:p>
    <w:p w:rsidR="00D17181" w:rsidRPr="0056292C" w:rsidRDefault="00D17181" w:rsidP="001A2AEC">
      <w:pPr>
        <w:ind w:firstLine="284"/>
        <w:jc w:val="both"/>
        <w:rPr>
          <w:rStyle w:val="7Char"/>
          <w:rtl/>
        </w:rPr>
      </w:pPr>
      <w:bookmarkStart w:id="221" w:name="_Toc209679955"/>
      <w:r w:rsidRPr="0056292C">
        <w:rPr>
          <w:rStyle w:val="7Char"/>
          <w:rtl/>
        </w:rPr>
        <w:t>زميل عبد الرحمن</w:t>
      </w:r>
      <w:r w:rsidR="00BD5B3A" w:rsidRPr="00BD5B3A">
        <w:rPr>
          <w:rStyle w:val="7Char"/>
          <w:rFonts w:cs="CTraditional Arabic"/>
          <w:rtl/>
        </w:rPr>
        <w:t>/</w:t>
      </w:r>
      <w:r w:rsidRPr="0056292C">
        <w:rPr>
          <w:rStyle w:val="7Char"/>
          <w:rtl/>
        </w:rPr>
        <w:t xml:space="preserve"> في ثانوية أبي عمرو البصري لتحفيظ القرآن الكريم</w:t>
      </w:r>
      <w:r w:rsidR="00B01071" w:rsidRPr="0056292C">
        <w:rPr>
          <w:rStyle w:val="7Char"/>
          <w:rtl/>
        </w:rPr>
        <w:t>،</w:t>
      </w:r>
      <w:r w:rsidR="00740CBF" w:rsidRPr="0056292C">
        <w:rPr>
          <w:rStyle w:val="7Char"/>
          <w:rtl/>
        </w:rPr>
        <w:t xml:space="preserve"> </w:t>
      </w:r>
      <w:r w:rsidRPr="0056292C">
        <w:rPr>
          <w:rStyle w:val="7Char"/>
          <w:rtl/>
        </w:rPr>
        <w:t>ثم في كلية الشريعة</w:t>
      </w:r>
      <w:r w:rsidR="00B01071" w:rsidRPr="0056292C">
        <w:rPr>
          <w:rStyle w:val="7Char"/>
          <w:rtl/>
        </w:rPr>
        <w:t>،</w:t>
      </w:r>
      <w:r w:rsidR="00740CBF" w:rsidRPr="0056292C">
        <w:rPr>
          <w:rStyle w:val="7Char"/>
          <w:rtl/>
        </w:rPr>
        <w:t xml:space="preserve"> </w:t>
      </w:r>
      <w:r w:rsidRPr="0056292C">
        <w:rPr>
          <w:rStyle w:val="7Char"/>
          <w:rtl/>
        </w:rPr>
        <w:t>والمدرس في مدرسة تحفيظ القرآن الكريم في جامع القدس بحي القدس بالرياض.</w:t>
      </w:r>
      <w:bookmarkEnd w:id="221"/>
    </w:p>
    <w:p w:rsidR="00D17181" w:rsidRPr="00E2526B" w:rsidRDefault="00D17181" w:rsidP="00E2526B">
      <w:pPr>
        <w:pStyle w:val="2"/>
        <w:rPr>
          <w:rtl/>
        </w:rPr>
      </w:pPr>
      <w:bookmarkStart w:id="222" w:name="_Toc209679956"/>
      <w:bookmarkStart w:id="223" w:name="_Toc243760794"/>
      <w:bookmarkStart w:id="224" w:name="_Toc246007420"/>
      <w:bookmarkStart w:id="225" w:name="_Toc246229386"/>
      <w:bookmarkStart w:id="226" w:name="_Toc466468245"/>
      <w:r w:rsidRPr="00E2526B">
        <w:rPr>
          <w:rtl/>
        </w:rPr>
        <w:lastRenderedPageBreak/>
        <w:t>خامساً: أمره بالمعروف ونهيه عن المنكر</w:t>
      </w:r>
      <w:bookmarkEnd w:id="222"/>
      <w:bookmarkEnd w:id="223"/>
      <w:bookmarkEnd w:id="224"/>
      <w:bookmarkEnd w:id="225"/>
      <w:bookmarkEnd w:id="226"/>
    </w:p>
    <w:p w:rsidR="00D17181" w:rsidRPr="0056292C" w:rsidRDefault="00D17181" w:rsidP="001A2AEC">
      <w:pPr>
        <w:ind w:firstLine="284"/>
        <w:jc w:val="both"/>
        <w:rPr>
          <w:rStyle w:val="7Char"/>
          <w:rtl/>
        </w:rPr>
      </w:pPr>
      <w:bookmarkStart w:id="227" w:name="_Toc209679957"/>
      <w:r w:rsidRPr="0056292C">
        <w:rPr>
          <w:rStyle w:val="8Char"/>
          <w:rtl/>
        </w:rPr>
        <w:t xml:space="preserve"> وكان</w:t>
      </w:r>
      <w:r w:rsidR="00BD5B3A" w:rsidRPr="005A6749">
        <w:rPr>
          <w:rStyle w:val="8Char"/>
          <w:rFonts w:cs="CTraditional Arabic"/>
          <w:b w:val="0"/>
          <w:bCs w:val="0"/>
          <w:rtl/>
        </w:rPr>
        <w:t>/</w:t>
      </w:r>
      <w:r w:rsidRPr="0056292C">
        <w:rPr>
          <w:rStyle w:val="8Char"/>
          <w:rtl/>
        </w:rPr>
        <w:t>: يأمر أهل بيتنا بالمعروف</w:t>
      </w:r>
      <w:r w:rsidRPr="0056292C">
        <w:rPr>
          <w:rStyle w:val="7Char"/>
          <w:rtl/>
        </w:rPr>
        <w:t xml:space="preserve"> وينهاهم عن المنكر إذا رأى شيئاً</w:t>
      </w:r>
      <w:r w:rsidR="00B01071" w:rsidRPr="0056292C">
        <w:rPr>
          <w:rStyle w:val="7Char"/>
          <w:rtl/>
        </w:rPr>
        <w:t>،</w:t>
      </w:r>
      <w:r w:rsidR="00740CBF" w:rsidRPr="0056292C">
        <w:rPr>
          <w:rStyle w:val="7Char"/>
          <w:rtl/>
        </w:rPr>
        <w:t xml:space="preserve"> </w:t>
      </w:r>
      <w:r w:rsidRPr="0056292C">
        <w:rPr>
          <w:rStyle w:val="7Char"/>
          <w:rtl/>
        </w:rPr>
        <w:t>وأخبرني بعض الأهل بعد موت عبد الرحمن</w:t>
      </w:r>
      <w:r w:rsidR="00BD5B3A" w:rsidRPr="00BD5B3A">
        <w:rPr>
          <w:rStyle w:val="7Char"/>
          <w:rFonts w:cs="CTraditional Arabic"/>
          <w:rtl/>
        </w:rPr>
        <w:t>/</w:t>
      </w:r>
      <w:r w:rsidRPr="0056292C">
        <w:rPr>
          <w:rStyle w:val="7Char"/>
          <w:rtl/>
        </w:rPr>
        <w:t xml:space="preserve"> أنه كان إذا لاحظ عليهم شيئاً أخذهم على انفراد</w:t>
      </w:r>
      <w:r w:rsidR="00B01071" w:rsidRPr="0056292C">
        <w:rPr>
          <w:rStyle w:val="7Char"/>
          <w:rtl/>
        </w:rPr>
        <w:t>،</w:t>
      </w:r>
      <w:r w:rsidR="00740CBF" w:rsidRPr="0056292C">
        <w:rPr>
          <w:rStyle w:val="7Char"/>
          <w:rtl/>
        </w:rPr>
        <w:t xml:space="preserve"> </w:t>
      </w:r>
      <w:r w:rsidRPr="0056292C">
        <w:rPr>
          <w:rStyle w:val="7Char"/>
          <w:rtl/>
        </w:rPr>
        <w:t>ونصحهم سراً.</w:t>
      </w:r>
      <w:bookmarkEnd w:id="227"/>
    </w:p>
    <w:p w:rsidR="00D17181" w:rsidRPr="0056292C" w:rsidRDefault="00D17181" w:rsidP="001A2AEC">
      <w:pPr>
        <w:ind w:firstLine="284"/>
        <w:jc w:val="both"/>
        <w:rPr>
          <w:rStyle w:val="7Char"/>
          <w:rtl/>
        </w:rPr>
      </w:pPr>
      <w:bookmarkStart w:id="228" w:name="_Toc209679958"/>
      <w:r w:rsidRPr="0056292C">
        <w:rPr>
          <w:rStyle w:val="8Char"/>
          <w:rtl/>
        </w:rPr>
        <w:t xml:space="preserve"> وأخبرتني والدته جبر الله قلبها وربط عليه</w:t>
      </w:r>
      <w:r w:rsidRPr="0056292C">
        <w:rPr>
          <w:rStyle w:val="7Char"/>
          <w:rtl/>
        </w:rPr>
        <w:t xml:space="preserve">؛ </w:t>
      </w:r>
      <w:r>
        <w:rPr>
          <w:rFonts w:ascii="mylotus" w:hAnsi="mylotus" w:cs="Traditional Arabic"/>
          <w:sz w:val="36"/>
          <w:rtl/>
        </w:rPr>
        <w:t>﴿</w:t>
      </w:r>
      <w:r w:rsidRPr="003A3F70">
        <w:rPr>
          <w:rStyle w:val="6Char"/>
          <w:rtl/>
        </w:rPr>
        <w:t>لِتَكُونَ مِنَ الْمُؤْمِنِينَ</w:t>
      </w:r>
      <w:r>
        <w:rPr>
          <w:rFonts w:ascii="mylotus" w:hAnsi="mylotus" w:cs="Traditional Arabic"/>
          <w:sz w:val="36"/>
          <w:rtl/>
        </w:rPr>
        <w:t>﴾</w:t>
      </w:r>
      <w:r w:rsidRPr="003A3F70">
        <w:rPr>
          <w:rStyle w:val="6Char"/>
          <w:rtl/>
        </w:rPr>
        <w:t xml:space="preserve"> </w:t>
      </w:r>
      <w:r w:rsidRPr="00351219">
        <w:rPr>
          <w:rStyle w:val="9Char"/>
          <w:rtl/>
        </w:rPr>
        <w:t>[القصص: 10]</w:t>
      </w:r>
      <w:r w:rsidRPr="0056292C">
        <w:rPr>
          <w:rStyle w:val="7Char"/>
          <w:rtl/>
        </w:rPr>
        <w:t>. أن عبد الرحمن</w:t>
      </w:r>
      <w:r w:rsidR="00BD5B3A" w:rsidRPr="00BD5B3A">
        <w:rPr>
          <w:rStyle w:val="7Char"/>
          <w:rFonts w:cs="CTraditional Arabic"/>
          <w:rtl/>
        </w:rPr>
        <w:t>/</w:t>
      </w:r>
      <w:r w:rsidRPr="0056292C">
        <w:rPr>
          <w:rStyle w:val="7Char"/>
          <w:rtl/>
        </w:rPr>
        <w:t xml:space="preserve"> رأى بعض أهل البيت أخطأ فشرب بشماله</w:t>
      </w:r>
      <w:r w:rsidR="00B01071" w:rsidRPr="0056292C">
        <w:rPr>
          <w:rStyle w:val="7Char"/>
          <w:rtl/>
        </w:rPr>
        <w:t>،</w:t>
      </w:r>
      <w:r w:rsidR="00740CBF" w:rsidRPr="0056292C">
        <w:rPr>
          <w:rStyle w:val="7Char"/>
          <w:rtl/>
        </w:rPr>
        <w:t xml:space="preserve"> </w:t>
      </w:r>
      <w:r w:rsidRPr="0056292C">
        <w:rPr>
          <w:rStyle w:val="7Char"/>
          <w:rtl/>
        </w:rPr>
        <w:t xml:space="preserve">فقال: </w:t>
      </w:r>
      <w:r w:rsidR="00A35F07" w:rsidRPr="00A35F07">
        <w:rPr>
          <w:rStyle w:val="7Char"/>
          <w:rtl/>
        </w:rPr>
        <w:t>«</w:t>
      </w:r>
      <w:r w:rsidRPr="0056292C">
        <w:rPr>
          <w:rStyle w:val="8Char"/>
          <w:rtl/>
        </w:rPr>
        <w:t>هذا لا يجوز</w:t>
      </w:r>
      <w:r w:rsidR="00B01071" w:rsidRPr="0056292C">
        <w:rPr>
          <w:rStyle w:val="8Char"/>
          <w:rtl/>
        </w:rPr>
        <w:t>،</w:t>
      </w:r>
      <w:r w:rsidR="00740CBF" w:rsidRPr="0056292C">
        <w:rPr>
          <w:rStyle w:val="8Char"/>
          <w:rtl/>
        </w:rPr>
        <w:t xml:space="preserve"> </w:t>
      </w:r>
      <w:r w:rsidRPr="0056292C">
        <w:rPr>
          <w:rStyle w:val="8Char"/>
          <w:rtl/>
        </w:rPr>
        <w:t>ألا تحبون الجنة</w:t>
      </w:r>
      <w:r w:rsidR="00B01071" w:rsidRPr="0056292C">
        <w:rPr>
          <w:rStyle w:val="8Char"/>
          <w:rtl/>
        </w:rPr>
        <w:t>،</w:t>
      </w:r>
      <w:r w:rsidR="00740CBF" w:rsidRPr="0056292C">
        <w:rPr>
          <w:rStyle w:val="8Char"/>
          <w:rtl/>
        </w:rPr>
        <w:t xml:space="preserve"> </w:t>
      </w:r>
      <w:r w:rsidRPr="0056292C">
        <w:rPr>
          <w:rStyle w:val="8Char"/>
          <w:rtl/>
        </w:rPr>
        <w:t>وتخافون من النار؟</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وقد أثر ذلك في نفوسهم بعد موته</w:t>
      </w:r>
      <w:r w:rsidR="00BD5B3A" w:rsidRPr="00BD5B3A">
        <w:rPr>
          <w:rStyle w:val="7Char"/>
          <w:rFonts w:cs="CTraditional Arabic"/>
          <w:rtl/>
        </w:rPr>
        <w:t>/</w:t>
      </w:r>
      <w:r w:rsidRPr="0056292C">
        <w:rPr>
          <w:rStyle w:val="7Char"/>
          <w:rtl/>
        </w:rPr>
        <w:t>.</w:t>
      </w:r>
      <w:bookmarkEnd w:id="228"/>
    </w:p>
    <w:p w:rsidR="00D17181" w:rsidRPr="0056292C" w:rsidRDefault="00D17181" w:rsidP="001A2AEC">
      <w:pPr>
        <w:ind w:firstLine="284"/>
        <w:jc w:val="both"/>
        <w:rPr>
          <w:rStyle w:val="7Char"/>
          <w:rtl/>
        </w:rPr>
      </w:pPr>
      <w:bookmarkStart w:id="229" w:name="_Toc209679959"/>
      <w:r w:rsidRPr="0056292C">
        <w:rPr>
          <w:rStyle w:val="8Char"/>
          <w:rtl/>
        </w:rPr>
        <w:t>كما أخبرني الأخ زمراوي محمد خيري السوداني</w:t>
      </w:r>
      <w:r w:rsidR="00B01071" w:rsidRPr="0056292C">
        <w:rPr>
          <w:rStyle w:val="7Char"/>
          <w:rtl/>
        </w:rPr>
        <w:t>،</w:t>
      </w:r>
      <w:r w:rsidR="00740CBF" w:rsidRPr="0056292C">
        <w:rPr>
          <w:rStyle w:val="7Char"/>
          <w:rtl/>
        </w:rPr>
        <w:t xml:space="preserve"> </w:t>
      </w:r>
      <w:r w:rsidRPr="0056292C">
        <w:rPr>
          <w:rStyle w:val="7Char"/>
          <w:rtl/>
        </w:rPr>
        <w:t>وفقه الله</w:t>
      </w:r>
      <w:r w:rsidR="00B01071" w:rsidRPr="0056292C">
        <w:rPr>
          <w:rStyle w:val="7Char"/>
          <w:rtl/>
        </w:rPr>
        <w:t>،</w:t>
      </w:r>
      <w:r w:rsidR="00740CBF" w:rsidRPr="0056292C">
        <w:rPr>
          <w:rStyle w:val="7Char"/>
          <w:rtl/>
        </w:rPr>
        <w:t xml:space="preserve"> </w:t>
      </w:r>
      <w:r w:rsidRPr="0056292C">
        <w:rPr>
          <w:rStyle w:val="7Char"/>
          <w:rtl/>
        </w:rPr>
        <w:t>أنه كان سائراً مع الابن عبد الرحمن</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فرأى الابن عبد الرحمن رجلاً يقرأ مجلة فيها صور غير مناسبة</w:t>
      </w:r>
      <w:r w:rsidR="00B01071" w:rsidRPr="0056292C">
        <w:rPr>
          <w:rStyle w:val="7Char"/>
          <w:rtl/>
        </w:rPr>
        <w:t>،</w:t>
      </w:r>
      <w:r w:rsidR="00740CBF" w:rsidRPr="0056292C">
        <w:rPr>
          <w:rStyle w:val="7Char"/>
          <w:rtl/>
        </w:rPr>
        <w:t xml:space="preserve"> </w:t>
      </w:r>
      <w:r w:rsidRPr="0056292C">
        <w:rPr>
          <w:rStyle w:val="7Char"/>
          <w:rtl/>
        </w:rPr>
        <w:t xml:space="preserve">فنصحه وقال له: </w:t>
      </w:r>
      <w:r w:rsidR="00A35F07" w:rsidRPr="00A35F07">
        <w:rPr>
          <w:rStyle w:val="7Char"/>
          <w:rtl/>
        </w:rPr>
        <w:t>«</w:t>
      </w:r>
      <w:r w:rsidRPr="0056292C">
        <w:rPr>
          <w:rStyle w:val="8Char"/>
          <w:rtl/>
        </w:rPr>
        <w:t>ما وجدت شيئاً تقرأه غير هذا؟</w:t>
      </w:r>
      <w:r w:rsidR="00A35F07" w:rsidRPr="00A35F07">
        <w:rPr>
          <w:rStyle w:val="7Char"/>
          <w:rtl/>
        </w:rPr>
        <w:t>»</w:t>
      </w:r>
      <w:r w:rsidRPr="0056292C">
        <w:rPr>
          <w:rStyle w:val="7Char"/>
          <w:rtl/>
        </w:rPr>
        <w:t>.</w:t>
      </w:r>
      <w:bookmarkEnd w:id="229"/>
    </w:p>
    <w:p w:rsidR="00D17181" w:rsidRPr="0056292C" w:rsidRDefault="00D17181" w:rsidP="001A2AEC">
      <w:pPr>
        <w:ind w:firstLine="284"/>
        <w:jc w:val="both"/>
        <w:rPr>
          <w:rStyle w:val="7Char"/>
          <w:rtl/>
        </w:rPr>
      </w:pPr>
      <w:bookmarkStart w:id="230" w:name="_Toc209679960"/>
      <w:r w:rsidRPr="0056292C">
        <w:rPr>
          <w:rStyle w:val="8Char"/>
          <w:rtl/>
        </w:rPr>
        <w:t xml:space="preserve"> وأخبرني الشاب سعيد بن أحمد بن سعيد الشهري </w:t>
      </w:r>
      <w:r w:rsidRPr="0056292C">
        <w:rPr>
          <w:rStyle w:val="7Char"/>
          <w:rtl/>
        </w:rPr>
        <w:t>قال</w:t>
      </w:r>
      <w:r w:rsidRPr="0056292C">
        <w:rPr>
          <w:rStyle w:val="8Char"/>
          <w:rtl/>
        </w:rPr>
        <w:t>: الله يرحم عبدالرحمن</w:t>
      </w:r>
      <w:r w:rsidRPr="0056292C">
        <w:rPr>
          <w:rStyle w:val="7Char"/>
          <w:rtl/>
        </w:rPr>
        <w:t xml:space="preserve"> قد نصحني أن أحفظ القرآن عندما سألته عن تفسير آية قبل ثلاث سنوات</w:t>
      </w:r>
      <w:r w:rsidR="00B01071" w:rsidRPr="0056292C">
        <w:rPr>
          <w:rStyle w:val="7Char"/>
          <w:rtl/>
        </w:rPr>
        <w:t>،</w:t>
      </w:r>
      <w:r w:rsidR="00740CBF" w:rsidRPr="0056292C">
        <w:rPr>
          <w:rStyle w:val="7Char"/>
          <w:rtl/>
        </w:rPr>
        <w:t xml:space="preserve"> </w:t>
      </w:r>
      <w:r w:rsidRPr="0056292C">
        <w:rPr>
          <w:rStyle w:val="7Char"/>
          <w:rtl/>
        </w:rPr>
        <w:t>فأخبرني بتفسيرها</w:t>
      </w:r>
      <w:r w:rsidR="00B01071" w:rsidRPr="0056292C">
        <w:rPr>
          <w:rStyle w:val="7Char"/>
          <w:rtl/>
        </w:rPr>
        <w:t>،</w:t>
      </w:r>
      <w:r w:rsidR="00740CBF" w:rsidRPr="0056292C">
        <w:rPr>
          <w:rStyle w:val="7Char"/>
          <w:rtl/>
        </w:rPr>
        <w:t xml:space="preserve"> </w:t>
      </w:r>
      <w:r w:rsidRPr="0056292C">
        <w:rPr>
          <w:rStyle w:val="7Char"/>
          <w:rtl/>
        </w:rPr>
        <w:t xml:space="preserve">ثم قال: </w:t>
      </w:r>
      <w:r w:rsidR="00A35F07" w:rsidRPr="00A35F07">
        <w:rPr>
          <w:rStyle w:val="7Char"/>
          <w:rtl/>
        </w:rPr>
        <w:t>«</w:t>
      </w:r>
      <w:r w:rsidRPr="0056292C">
        <w:rPr>
          <w:rStyle w:val="7Char"/>
          <w:rtl/>
        </w:rPr>
        <w:t>احفظ القرآن</w:t>
      </w:r>
      <w:r w:rsidR="00A35F07" w:rsidRPr="00A35F07">
        <w:rPr>
          <w:rStyle w:val="7Char"/>
          <w:rtl/>
        </w:rPr>
        <w:t>»</w:t>
      </w:r>
      <w:r w:rsidRPr="0056292C">
        <w:rPr>
          <w:rStyle w:val="7Char"/>
          <w:rtl/>
        </w:rPr>
        <w:t>.</w:t>
      </w:r>
      <w:bookmarkEnd w:id="230"/>
    </w:p>
    <w:p w:rsidR="00D17181" w:rsidRPr="0056292C" w:rsidRDefault="00D17181" w:rsidP="001A2AEC">
      <w:pPr>
        <w:ind w:firstLine="284"/>
        <w:jc w:val="both"/>
        <w:rPr>
          <w:rStyle w:val="7Char"/>
          <w:rtl/>
        </w:rPr>
      </w:pPr>
      <w:bookmarkStart w:id="231" w:name="_Toc209679961"/>
      <w:r w:rsidRPr="0056292C">
        <w:rPr>
          <w:rStyle w:val="8Char"/>
          <w:rtl/>
        </w:rPr>
        <w:t xml:space="preserve"> وأخبرني زائد بن سعد الدوسري</w:t>
      </w:r>
      <w:r w:rsidRPr="00BE2246">
        <w:rPr>
          <w:rStyle w:val="7Char"/>
          <w:vertAlign w:val="superscript"/>
          <w:rtl/>
        </w:rPr>
        <w:t>(</w:t>
      </w:r>
      <w:r w:rsidRPr="00BE2246">
        <w:rPr>
          <w:rStyle w:val="7Char"/>
          <w:vertAlign w:val="superscript"/>
          <w:rtl/>
        </w:rPr>
        <w:footnoteReference w:id="8"/>
      </w:r>
      <w:r w:rsidRPr="00BE2246">
        <w:rPr>
          <w:rStyle w:val="7Char"/>
          <w:vertAlign w:val="superscript"/>
          <w:rtl/>
        </w:rPr>
        <w:t>)</w:t>
      </w:r>
      <w:r w:rsidRPr="0056292C">
        <w:rPr>
          <w:rStyle w:val="7Char"/>
          <w:rtl/>
        </w:rPr>
        <w:t xml:space="preserve"> بقوله: كنت مارّاً بسيارتي</w:t>
      </w:r>
      <w:r w:rsidR="00B01071" w:rsidRPr="0056292C">
        <w:rPr>
          <w:rStyle w:val="7Char"/>
          <w:rtl/>
        </w:rPr>
        <w:t>،</w:t>
      </w:r>
      <w:r w:rsidR="00740CBF" w:rsidRPr="0056292C">
        <w:rPr>
          <w:rStyle w:val="7Char"/>
          <w:rtl/>
        </w:rPr>
        <w:t xml:space="preserve"> </w:t>
      </w:r>
      <w:r w:rsidRPr="0056292C">
        <w:rPr>
          <w:rStyle w:val="7Char"/>
          <w:rtl/>
        </w:rPr>
        <w:t>فمررت بعبد الرحمن</w:t>
      </w:r>
      <w:r w:rsidR="00BD5B3A" w:rsidRPr="00BD5B3A">
        <w:rPr>
          <w:rStyle w:val="7Char"/>
          <w:rFonts w:cs="CTraditional Arabic"/>
          <w:rtl/>
        </w:rPr>
        <w:t>/</w:t>
      </w:r>
      <w:r w:rsidRPr="0056292C">
        <w:rPr>
          <w:rStyle w:val="7Char"/>
          <w:rtl/>
        </w:rPr>
        <w:t xml:space="preserve"> وهو أمام باب بيته</w:t>
      </w:r>
      <w:r w:rsidR="00B01071" w:rsidRPr="0056292C">
        <w:rPr>
          <w:rStyle w:val="7Char"/>
          <w:rtl/>
        </w:rPr>
        <w:t>،</w:t>
      </w:r>
      <w:r w:rsidR="00740CBF" w:rsidRPr="0056292C">
        <w:rPr>
          <w:rStyle w:val="7Char"/>
          <w:rtl/>
        </w:rPr>
        <w:t xml:space="preserve"> </w:t>
      </w:r>
      <w:r w:rsidRPr="0056292C">
        <w:rPr>
          <w:rStyle w:val="7Char"/>
          <w:rtl/>
        </w:rPr>
        <w:t>يريد أن يذهب إلى الصلاة</w:t>
      </w:r>
      <w:r w:rsidR="00B01071" w:rsidRPr="0056292C">
        <w:rPr>
          <w:rStyle w:val="7Char"/>
          <w:rtl/>
        </w:rPr>
        <w:t>،</w:t>
      </w:r>
      <w:r w:rsidR="00740CBF" w:rsidRPr="0056292C">
        <w:rPr>
          <w:rStyle w:val="7Char"/>
          <w:rtl/>
        </w:rPr>
        <w:t xml:space="preserve"> </w:t>
      </w:r>
      <w:r w:rsidRPr="0056292C">
        <w:rPr>
          <w:rStyle w:val="7Char"/>
          <w:rtl/>
        </w:rPr>
        <w:t>فسلّمت عليه</w:t>
      </w:r>
      <w:r w:rsidR="00B01071" w:rsidRPr="0056292C">
        <w:rPr>
          <w:rStyle w:val="7Char"/>
          <w:rtl/>
        </w:rPr>
        <w:t>،</w:t>
      </w:r>
      <w:r w:rsidR="00740CBF" w:rsidRPr="0056292C">
        <w:rPr>
          <w:rStyle w:val="7Char"/>
          <w:rtl/>
        </w:rPr>
        <w:t xml:space="preserve"> </w:t>
      </w:r>
      <w:r w:rsidRPr="0056292C">
        <w:rPr>
          <w:rStyle w:val="7Char"/>
          <w:rtl/>
        </w:rPr>
        <w:t>وكنت أستمع إلى شريط أغنية في سيارتي</w:t>
      </w:r>
      <w:r w:rsidR="00B01071" w:rsidRPr="0056292C">
        <w:rPr>
          <w:rStyle w:val="7Char"/>
          <w:rtl/>
        </w:rPr>
        <w:t>،</w:t>
      </w:r>
      <w:r w:rsidR="00740CBF" w:rsidRPr="0056292C">
        <w:rPr>
          <w:rStyle w:val="7Char"/>
          <w:rtl/>
        </w:rPr>
        <w:t xml:space="preserve"> </w:t>
      </w:r>
      <w:r w:rsidRPr="0056292C">
        <w:rPr>
          <w:rStyle w:val="7Char"/>
          <w:rtl/>
        </w:rPr>
        <w:t xml:space="preserve">فرد عليَّ السلام ونصحني بقوله: </w:t>
      </w:r>
      <w:r w:rsidR="00A35F07" w:rsidRPr="00A35F07">
        <w:rPr>
          <w:rStyle w:val="7Char"/>
          <w:rtl/>
        </w:rPr>
        <w:t>«</w:t>
      </w:r>
      <w:r w:rsidRPr="0056292C">
        <w:rPr>
          <w:rStyle w:val="8Char"/>
          <w:rtl/>
        </w:rPr>
        <w:t>الغناء حرام لا يجوز سماعه وأنت في شهر عظيم</w:t>
      </w:r>
      <w:r w:rsidR="00A35F07" w:rsidRPr="00A35F07">
        <w:rPr>
          <w:rStyle w:val="7Char"/>
          <w:rtl/>
        </w:rPr>
        <w:t>»</w:t>
      </w:r>
      <w:r w:rsidRPr="0056292C">
        <w:rPr>
          <w:rStyle w:val="7Char"/>
          <w:rtl/>
        </w:rPr>
        <w:t>. قال الأخ زائد: وكان ذلك في رمضان قبل وفاة عبد الرحمن</w:t>
      </w:r>
      <w:r w:rsidR="00C56747" w:rsidRPr="00C56747">
        <w:rPr>
          <w:rStyle w:val="7Char"/>
          <w:rFonts w:cs="CTraditional Arabic"/>
          <w:rtl/>
        </w:rPr>
        <w:t xml:space="preserve">/ </w:t>
      </w:r>
      <w:r w:rsidRPr="0056292C">
        <w:rPr>
          <w:rStyle w:val="7Char"/>
          <w:rtl/>
        </w:rPr>
        <w:t>بيومين</w:t>
      </w:r>
      <w:r w:rsidR="00B01071" w:rsidRPr="0056292C">
        <w:rPr>
          <w:rStyle w:val="7Char"/>
          <w:rtl/>
        </w:rPr>
        <w:t>،</w:t>
      </w:r>
      <w:r w:rsidR="00740CBF" w:rsidRPr="0056292C">
        <w:rPr>
          <w:rStyle w:val="7Char"/>
          <w:rtl/>
        </w:rPr>
        <w:t xml:space="preserve"> </w:t>
      </w:r>
      <w:r w:rsidRPr="0056292C">
        <w:rPr>
          <w:rStyle w:val="7Char"/>
          <w:rtl/>
        </w:rPr>
        <w:t xml:space="preserve">وقد تركت الغناء بسبب نصيحة </w:t>
      </w:r>
      <w:r w:rsidRPr="0056292C">
        <w:rPr>
          <w:rStyle w:val="7Char"/>
          <w:rtl/>
        </w:rPr>
        <w:lastRenderedPageBreak/>
        <w:t>عبد الرحمن</w:t>
      </w:r>
      <w:r w:rsidR="00B01071" w:rsidRPr="0056292C">
        <w:rPr>
          <w:rStyle w:val="7Char"/>
          <w:rtl/>
        </w:rPr>
        <w:t>،</w:t>
      </w:r>
      <w:r w:rsidR="00740CBF" w:rsidRPr="0056292C">
        <w:rPr>
          <w:rStyle w:val="7Char"/>
          <w:rtl/>
        </w:rPr>
        <w:t xml:space="preserve"> </w:t>
      </w:r>
      <w:r w:rsidRPr="0056292C">
        <w:rPr>
          <w:rStyle w:val="7Char"/>
          <w:rtl/>
        </w:rPr>
        <w:t>وإذا ملتُ إلى الغناء أخذت شريط أمراض القلوب واستمعت إليه.</w:t>
      </w:r>
      <w:bookmarkEnd w:id="231"/>
    </w:p>
    <w:p w:rsidR="00D17181" w:rsidRPr="0056292C" w:rsidRDefault="00D17181" w:rsidP="001A2AEC">
      <w:pPr>
        <w:ind w:firstLine="284"/>
        <w:jc w:val="both"/>
        <w:rPr>
          <w:rStyle w:val="7Char"/>
          <w:rtl/>
        </w:rPr>
      </w:pPr>
      <w:bookmarkStart w:id="232" w:name="_Toc209679962"/>
      <w:r w:rsidRPr="0056292C">
        <w:rPr>
          <w:rStyle w:val="8Char"/>
          <w:rtl/>
        </w:rPr>
        <w:t xml:space="preserve"> كان الابن عبد الرحمن</w:t>
      </w:r>
      <w:r w:rsidR="00C56747" w:rsidRPr="00C56747">
        <w:rPr>
          <w:rStyle w:val="8Char"/>
          <w:rFonts w:cs="CTraditional Arabic"/>
          <w:bCs w:val="0"/>
          <w:rtl/>
        </w:rPr>
        <w:t xml:space="preserve">/ </w:t>
      </w:r>
      <w:r w:rsidRPr="0056292C">
        <w:rPr>
          <w:rStyle w:val="7Char"/>
          <w:rtl/>
        </w:rPr>
        <w:t>قد رأى رجلاً من المصلين ضرب ولده على وجهه</w:t>
      </w:r>
      <w:r w:rsidR="00B01071" w:rsidRPr="0056292C">
        <w:rPr>
          <w:rStyle w:val="7Char"/>
          <w:rtl/>
        </w:rPr>
        <w:t>،</w:t>
      </w:r>
      <w:r w:rsidR="00740CBF" w:rsidRPr="0056292C">
        <w:rPr>
          <w:rStyle w:val="7Char"/>
          <w:rtl/>
        </w:rPr>
        <w:t xml:space="preserve"> </w:t>
      </w:r>
      <w:r w:rsidRPr="0056292C">
        <w:rPr>
          <w:rStyle w:val="7Char"/>
          <w:rtl/>
        </w:rPr>
        <w:t>وكان رجلاً صالحاً</w:t>
      </w:r>
      <w:r w:rsidR="00B01071" w:rsidRPr="0056292C">
        <w:rPr>
          <w:rStyle w:val="7Char"/>
          <w:rtl/>
        </w:rPr>
        <w:t>،</w:t>
      </w:r>
      <w:r w:rsidR="00740CBF" w:rsidRPr="0056292C">
        <w:rPr>
          <w:rStyle w:val="7Char"/>
          <w:rtl/>
        </w:rPr>
        <w:t xml:space="preserve"> </w:t>
      </w:r>
      <w:r w:rsidRPr="0056292C">
        <w:rPr>
          <w:rStyle w:val="7Char"/>
          <w:rtl/>
        </w:rPr>
        <w:t>فقال له الابن عبد الرحمن: لا يجوز الضرب على الوجه</w:t>
      </w:r>
      <w:r w:rsidR="00B01071" w:rsidRPr="0056292C">
        <w:rPr>
          <w:rStyle w:val="7Char"/>
          <w:rtl/>
        </w:rPr>
        <w:t>،</w:t>
      </w:r>
      <w:r w:rsidR="00740CBF" w:rsidRPr="0056292C">
        <w:rPr>
          <w:rStyle w:val="7Char"/>
          <w:rtl/>
        </w:rPr>
        <w:t xml:space="preserve"> </w:t>
      </w:r>
      <w:r w:rsidRPr="0056292C">
        <w:rPr>
          <w:rStyle w:val="7Char"/>
          <w:rtl/>
        </w:rPr>
        <w:t>فما كان من هذا الرجل إلا أن قال لعبد الرحمن: جزاك الله خيراً</w:t>
      </w:r>
      <w:r w:rsidR="00B01071" w:rsidRPr="0056292C">
        <w:rPr>
          <w:rStyle w:val="7Char"/>
          <w:rtl/>
        </w:rPr>
        <w:t>،</w:t>
      </w:r>
      <w:r w:rsidR="00740CBF" w:rsidRPr="0056292C">
        <w:rPr>
          <w:rStyle w:val="7Char"/>
          <w:rtl/>
        </w:rPr>
        <w:t xml:space="preserve"> </w:t>
      </w:r>
      <w:r w:rsidRPr="0056292C">
        <w:rPr>
          <w:rStyle w:val="7Char"/>
          <w:rtl/>
        </w:rPr>
        <w:t>وقبَّل رأس عبد الرحمن</w:t>
      </w:r>
      <w:r w:rsidR="00B01071" w:rsidRPr="0056292C">
        <w:rPr>
          <w:rStyle w:val="7Char"/>
          <w:rtl/>
        </w:rPr>
        <w:t>،</w:t>
      </w:r>
      <w:r w:rsidR="00740CBF" w:rsidRPr="0056292C">
        <w:rPr>
          <w:rStyle w:val="7Char"/>
          <w:rtl/>
        </w:rPr>
        <w:t xml:space="preserve"> </w:t>
      </w:r>
      <w:r w:rsidRPr="0056292C">
        <w:rPr>
          <w:rStyle w:val="7Char"/>
          <w:rtl/>
        </w:rPr>
        <w:t>وكنت حاضراً شاهداً.</w:t>
      </w:r>
      <w:bookmarkEnd w:id="232"/>
    </w:p>
    <w:p w:rsidR="00D17181" w:rsidRPr="0056292C" w:rsidRDefault="00D17181" w:rsidP="001A2AEC">
      <w:pPr>
        <w:ind w:firstLine="284"/>
        <w:jc w:val="both"/>
        <w:rPr>
          <w:rStyle w:val="7Char"/>
          <w:rtl/>
        </w:rPr>
      </w:pPr>
      <w:bookmarkStart w:id="233" w:name="_Toc209679963"/>
      <w:r w:rsidRPr="0056292C">
        <w:rPr>
          <w:rStyle w:val="8Char"/>
          <w:rtl/>
        </w:rPr>
        <w:t xml:space="preserve"> كان بعض المشايخ</w:t>
      </w:r>
      <w:r w:rsidRPr="0056292C">
        <w:rPr>
          <w:rStyle w:val="7Char"/>
          <w:rtl/>
        </w:rPr>
        <w:t xml:space="preserve"> يشرح حديث التشهد</w:t>
      </w:r>
      <w:r w:rsidR="00B01071" w:rsidRPr="0056292C">
        <w:rPr>
          <w:rStyle w:val="7Char"/>
          <w:rtl/>
        </w:rPr>
        <w:t>،</w:t>
      </w:r>
      <w:r w:rsidR="00740CBF" w:rsidRPr="0056292C">
        <w:rPr>
          <w:rStyle w:val="7Char"/>
          <w:rtl/>
        </w:rPr>
        <w:t xml:space="preserve"> </w:t>
      </w:r>
      <w:r w:rsidRPr="0056292C">
        <w:rPr>
          <w:rStyle w:val="7Char"/>
          <w:rtl/>
        </w:rPr>
        <w:t xml:space="preserve">فقال الشيخ: </w:t>
      </w:r>
      <w:r w:rsidR="00A35F07" w:rsidRPr="00A35F07">
        <w:rPr>
          <w:rStyle w:val="7Char"/>
          <w:rtl/>
        </w:rPr>
        <w:t>«</w:t>
      </w:r>
      <w:r w:rsidRPr="0056292C">
        <w:rPr>
          <w:rStyle w:val="7Char"/>
          <w:rtl/>
        </w:rPr>
        <w:t>والسلام علينا وعلى عباد الله الصالحين</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 xml:space="preserve">فردّ عليه الابن عبد الرحمن فقال: </w:t>
      </w:r>
      <w:r w:rsidR="00A35F07" w:rsidRPr="00A35F07">
        <w:rPr>
          <w:rStyle w:val="7Char"/>
          <w:rtl/>
        </w:rPr>
        <w:t>«</w:t>
      </w:r>
      <w:r w:rsidRPr="0056292C">
        <w:rPr>
          <w:rStyle w:val="7Char"/>
          <w:rtl/>
        </w:rPr>
        <w:t>السلام علينا وعلى عباد الله الصالحين</w:t>
      </w:r>
      <w:r w:rsidR="00A35F07" w:rsidRPr="00A35F07">
        <w:rPr>
          <w:rStyle w:val="7Char"/>
          <w:rtl/>
        </w:rPr>
        <w:t>»</w:t>
      </w:r>
      <w:r w:rsidRPr="0056292C">
        <w:rPr>
          <w:rStyle w:val="7Char"/>
          <w:rtl/>
        </w:rPr>
        <w:t xml:space="preserve"> ليس فيها واو</w:t>
      </w:r>
      <w:r w:rsidR="00B01071" w:rsidRPr="0056292C">
        <w:rPr>
          <w:rStyle w:val="7Char"/>
          <w:rtl/>
        </w:rPr>
        <w:t>،</w:t>
      </w:r>
      <w:r w:rsidR="00740CBF" w:rsidRPr="0056292C">
        <w:rPr>
          <w:rStyle w:val="7Char"/>
          <w:rtl/>
        </w:rPr>
        <w:t xml:space="preserve"> </w:t>
      </w:r>
      <w:r w:rsidRPr="0056292C">
        <w:rPr>
          <w:rStyle w:val="7Char"/>
          <w:rtl/>
        </w:rPr>
        <w:t>فقبَّل هذا الشيخ يد الابن عبد الرحمن ودعا له</w:t>
      </w:r>
      <w:r w:rsidR="00B01071" w:rsidRPr="0056292C">
        <w:rPr>
          <w:rStyle w:val="7Char"/>
          <w:rtl/>
        </w:rPr>
        <w:t>،</w:t>
      </w:r>
      <w:r w:rsidR="00740CBF" w:rsidRPr="0056292C">
        <w:rPr>
          <w:rStyle w:val="7Char"/>
          <w:rtl/>
        </w:rPr>
        <w:t xml:space="preserve"> </w:t>
      </w:r>
      <w:r w:rsidRPr="0056292C">
        <w:rPr>
          <w:rStyle w:val="7Char"/>
          <w:rtl/>
        </w:rPr>
        <w:t>ولم يخطئ الشيخ مرة أخرى في إضافة الواو.</w:t>
      </w:r>
      <w:bookmarkEnd w:id="233"/>
    </w:p>
    <w:p w:rsidR="00D17181" w:rsidRPr="0056292C" w:rsidRDefault="00D17181" w:rsidP="00AE0002">
      <w:pPr>
        <w:ind w:firstLine="284"/>
        <w:jc w:val="both"/>
        <w:rPr>
          <w:rStyle w:val="7Char"/>
          <w:rtl/>
        </w:rPr>
      </w:pPr>
      <w:bookmarkStart w:id="234" w:name="_Toc209679964"/>
      <w:r w:rsidRPr="0056292C">
        <w:rPr>
          <w:rStyle w:val="8Char"/>
          <w:rtl/>
        </w:rPr>
        <w:t xml:space="preserve"> كان الابن عبد الرحمن</w:t>
      </w:r>
      <w:r w:rsidR="00BD5B3A" w:rsidRPr="00BD5B3A">
        <w:rPr>
          <w:rStyle w:val="7Char"/>
          <w:rFonts w:cs="CTraditional Arabic"/>
          <w:rtl/>
        </w:rPr>
        <w:t>/</w:t>
      </w:r>
      <w:r w:rsidRPr="0056292C">
        <w:rPr>
          <w:rStyle w:val="7Char"/>
          <w:rtl/>
        </w:rPr>
        <w:t xml:space="preserve"> يدرِّس في الجامع في تحفيظ القرآن</w:t>
      </w:r>
      <w:r w:rsidR="00B01071" w:rsidRPr="0056292C">
        <w:rPr>
          <w:rStyle w:val="7Char"/>
          <w:rtl/>
        </w:rPr>
        <w:t>،</w:t>
      </w:r>
      <w:r w:rsidR="00740CBF" w:rsidRPr="0056292C">
        <w:rPr>
          <w:rStyle w:val="7Char"/>
          <w:rtl/>
        </w:rPr>
        <w:t xml:space="preserve"> </w:t>
      </w:r>
      <w:r w:rsidRPr="0056292C">
        <w:rPr>
          <w:rStyle w:val="7Char"/>
          <w:rtl/>
        </w:rPr>
        <w:t>فرأى كثيراً من طلاب التحفيظ يسبلون الثياب</w:t>
      </w:r>
      <w:r w:rsidR="00B01071" w:rsidRPr="0056292C">
        <w:rPr>
          <w:rStyle w:val="7Char"/>
          <w:rtl/>
        </w:rPr>
        <w:t>،</w:t>
      </w:r>
      <w:r w:rsidR="00740CBF" w:rsidRPr="0056292C">
        <w:rPr>
          <w:rStyle w:val="7Char"/>
          <w:rtl/>
        </w:rPr>
        <w:t xml:space="preserve"> </w:t>
      </w:r>
      <w:r w:rsidRPr="0056292C">
        <w:rPr>
          <w:rStyle w:val="7Char"/>
          <w:rtl/>
        </w:rPr>
        <w:t>فأفزعه ذلك</w:t>
      </w:r>
      <w:r w:rsidR="00B01071" w:rsidRPr="0056292C">
        <w:rPr>
          <w:rStyle w:val="7Char"/>
          <w:rtl/>
        </w:rPr>
        <w:t>،</w:t>
      </w:r>
      <w:r w:rsidR="00740CBF" w:rsidRPr="0056292C">
        <w:rPr>
          <w:rStyle w:val="7Char"/>
          <w:rtl/>
        </w:rPr>
        <w:t xml:space="preserve"> </w:t>
      </w:r>
      <w:r w:rsidRPr="0056292C">
        <w:rPr>
          <w:rStyle w:val="7Char"/>
          <w:rtl/>
        </w:rPr>
        <w:t>وطلب من مدير المدرسة الشيخ خالد البلادي - حفظه الله - أن ينصح الطلاب عن طريق المكبرات في الجامع</w:t>
      </w:r>
      <w:r w:rsidR="00B01071" w:rsidRPr="0056292C">
        <w:rPr>
          <w:rStyle w:val="7Char"/>
          <w:rtl/>
        </w:rPr>
        <w:t>،</w:t>
      </w:r>
      <w:r w:rsidR="00740CBF" w:rsidRPr="0056292C">
        <w:rPr>
          <w:rStyle w:val="7Char"/>
          <w:rtl/>
        </w:rPr>
        <w:t xml:space="preserve"> </w:t>
      </w:r>
      <w:r w:rsidRPr="0056292C">
        <w:rPr>
          <w:rStyle w:val="7Char"/>
          <w:rtl/>
        </w:rPr>
        <w:t>ويحذّرهم من الإسبال</w:t>
      </w:r>
      <w:r w:rsidR="00B01071" w:rsidRPr="0056292C">
        <w:rPr>
          <w:rStyle w:val="7Char"/>
          <w:rtl/>
        </w:rPr>
        <w:t>،</w:t>
      </w:r>
      <w:r w:rsidR="00740CBF" w:rsidRPr="0056292C">
        <w:rPr>
          <w:rStyle w:val="7Char"/>
          <w:rtl/>
        </w:rPr>
        <w:t xml:space="preserve"> </w:t>
      </w:r>
      <w:r w:rsidRPr="0056292C">
        <w:rPr>
          <w:rStyle w:val="7Char"/>
          <w:rtl/>
        </w:rPr>
        <w:t>وخاصة لأنهم يتعلمون القرآن الكريم</w:t>
      </w:r>
      <w:r w:rsidR="00B01071" w:rsidRPr="0056292C">
        <w:rPr>
          <w:rStyle w:val="7Char"/>
          <w:rtl/>
        </w:rPr>
        <w:t>،</w:t>
      </w:r>
      <w:r w:rsidR="00740CBF" w:rsidRPr="0056292C">
        <w:rPr>
          <w:rStyle w:val="7Char"/>
          <w:rtl/>
        </w:rPr>
        <w:t xml:space="preserve"> </w:t>
      </w:r>
      <w:r w:rsidRPr="0056292C">
        <w:rPr>
          <w:rStyle w:val="7Char"/>
          <w:rtl/>
        </w:rPr>
        <w:t>فأخذ الشيخ خالد المكبّر وحذّرهم من الإسبال</w:t>
      </w:r>
      <w:r w:rsidR="00B01071" w:rsidRPr="0056292C">
        <w:rPr>
          <w:rStyle w:val="7Char"/>
          <w:rtl/>
        </w:rPr>
        <w:t>،</w:t>
      </w:r>
      <w:r w:rsidR="00740CBF" w:rsidRPr="0056292C">
        <w:rPr>
          <w:rStyle w:val="7Char"/>
          <w:rtl/>
        </w:rPr>
        <w:t xml:space="preserve"> </w:t>
      </w:r>
      <w:r w:rsidRPr="0056292C">
        <w:rPr>
          <w:rStyle w:val="7Char"/>
          <w:rtl/>
        </w:rPr>
        <w:t>أخبرني بذلك الشيخ خالد البلادي</w:t>
      </w:r>
      <w:r w:rsidR="00B01071" w:rsidRPr="0056292C">
        <w:rPr>
          <w:rStyle w:val="7Char"/>
          <w:rtl/>
        </w:rPr>
        <w:t>،</w:t>
      </w:r>
      <w:r w:rsidR="00740CBF" w:rsidRPr="0056292C">
        <w:rPr>
          <w:rStyle w:val="7Char"/>
          <w:rtl/>
        </w:rPr>
        <w:t xml:space="preserve"> </w:t>
      </w:r>
      <w:r w:rsidRPr="0056292C">
        <w:rPr>
          <w:rStyle w:val="7Char"/>
          <w:rtl/>
        </w:rPr>
        <w:t>والأخ هانئ بن نايف الربيعي.</w:t>
      </w:r>
      <w:bookmarkEnd w:id="234"/>
    </w:p>
    <w:p w:rsidR="00D17181" w:rsidRPr="0056292C" w:rsidRDefault="00D17181" w:rsidP="001A2AEC">
      <w:pPr>
        <w:ind w:firstLine="284"/>
        <w:jc w:val="both"/>
        <w:rPr>
          <w:rStyle w:val="7Char"/>
          <w:rtl/>
        </w:rPr>
      </w:pPr>
      <w:bookmarkStart w:id="235" w:name="_Toc209679965"/>
      <w:r w:rsidRPr="0056292C">
        <w:rPr>
          <w:rStyle w:val="8Char"/>
          <w:rtl/>
        </w:rPr>
        <w:t xml:space="preserve"> أخبرني الأخ عبد الله بن علي بن عبد الله القرني</w:t>
      </w:r>
      <w:r w:rsidRPr="0056292C">
        <w:rPr>
          <w:rStyle w:val="7Char"/>
          <w:rtl/>
        </w:rPr>
        <w:t xml:space="preserve"> أنه طلب من الابن عبدالرحمن</w:t>
      </w:r>
      <w:r w:rsidR="00BD5B3A" w:rsidRPr="00BD5B3A">
        <w:rPr>
          <w:rStyle w:val="7Char"/>
          <w:rFonts w:cs="CTraditional Arabic"/>
          <w:rtl/>
        </w:rPr>
        <w:t>/</w:t>
      </w:r>
      <w:r w:rsidRPr="0056292C">
        <w:rPr>
          <w:rStyle w:val="7Char"/>
          <w:rtl/>
        </w:rPr>
        <w:t xml:space="preserve"> أن يكتب له موعظة قصيرة يعظ فيها زملاء الأخ </w:t>
      </w:r>
      <w:r w:rsidRPr="0056292C">
        <w:rPr>
          <w:rStyle w:val="7Char"/>
          <w:rtl/>
        </w:rPr>
        <w:br/>
        <w:t>عبد الله غير المستقيمين في الثانوية وفي غيرها</w:t>
      </w:r>
      <w:r w:rsidR="00B01071" w:rsidRPr="0056292C">
        <w:rPr>
          <w:rStyle w:val="7Char"/>
          <w:rtl/>
        </w:rPr>
        <w:t>،</w:t>
      </w:r>
      <w:r w:rsidR="00740CBF" w:rsidRPr="0056292C">
        <w:rPr>
          <w:rStyle w:val="7Char"/>
          <w:rtl/>
        </w:rPr>
        <w:t xml:space="preserve"> </w:t>
      </w:r>
      <w:r w:rsidRPr="0056292C">
        <w:rPr>
          <w:rStyle w:val="7Char"/>
          <w:rtl/>
        </w:rPr>
        <w:t xml:space="preserve">قال الأخ عبد الله: </w:t>
      </w:r>
      <w:r w:rsidR="00A35F07" w:rsidRPr="00A35F07">
        <w:rPr>
          <w:rStyle w:val="7Char"/>
          <w:rtl/>
        </w:rPr>
        <w:t>«</w:t>
      </w:r>
      <w:r w:rsidRPr="0056292C">
        <w:rPr>
          <w:rStyle w:val="7Char"/>
          <w:rtl/>
        </w:rPr>
        <w:t>فوافق عبد الرحمن</w:t>
      </w:r>
      <w:r w:rsidR="00BD5B3A" w:rsidRPr="00BD5B3A">
        <w:rPr>
          <w:rStyle w:val="7Char"/>
          <w:rFonts w:cs="CTraditional Arabic"/>
          <w:rtl/>
        </w:rPr>
        <w:t>/</w:t>
      </w:r>
      <w:r w:rsidRPr="0056292C">
        <w:rPr>
          <w:rStyle w:val="7Char"/>
          <w:rtl/>
        </w:rPr>
        <w:t xml:space="preserve"> إلا أنه كان مشغولاً</w:t>
      </w:r>
      <w:r w:rsidR="00B01071" w:rsidRPr="0056292C">
        <w:rPr>
          <w:rStyle w:val="7Char"/>
          <w:rtl/>
        </w:rPr>
        <w:t>،</w:t>
      </w:r>
      <w:r w:rsidR="00740CBF" w:rsidRPr="0056292C">
        <w:rPr>
          <w:rStyle w:val="7Char"/>
          <w:rtl/>
        </w:rPr>
        <w:t xml:space="preserve"> </w:t>
      </w:r>
      <w:r w:rsidRPr="0056292C">
        <w:rPr>
          <w:rStyle w:val="7Char"/>
          <w:rtl/>
        </w:rPr>
        <w:t>ثم ذكَّرته مرات</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فقال عبدالرحمن</w:t>
      </w:r>
      <w:r w:rsidR="00BD5B3A" w:rsidRPr="00BD5B3A">
        <w:rPr>
          <w:rStyle w:val="7Char"/>
          <w:rFonts w:cs="CTraditional Arabic"/>
          <w:rtl/>
        </w:rPr>
        <w:t>/</w:t>
      </w:r>
      <w:r w:rsidRPr="0056292C">
        <w:rPr>
          <w:rStyle w:val="7Char"/>
          <w:rtl/>
        </w:rPr>
        <w:t xml:space="preserve">: </w:t>
      </w:r>
      <w:r w:rsidR="00A35F07" w:rsidRPr="00A35F07">
        <w:rPr>
          <w:rStyle w:val="7Char"/>
          <w:rtl/>
        </w:rPr>
        <w:lastRenderedPageBreak/>
        <w:t>«</w:t>
      </w:r>
      <w:r w:rsidRPr="0056292C">
        <w:rPr>
          <w:rStyle w:val="8Char"/>
          <w:rtl/>
        </w:rPr>
        <w:t>سأكتبها إن شاء الله</w:t>
      </w:r>
      <w:r w:rsidR="00B01071" w:rsidRPr="0056292C">
        <w:rPr>
          <w:rStyle w:val="8Char"/>
          <w:rtl/>
        </w:rPr>
        <w:t>،</w:t>
      </w:r>
      <w:r w:rsidR="00740CBF" w:rsidRPr="0056292C">
        <w:rPr>
          <w:rStyle w:val="8Char"/>
          <w:rtl/>
        </w:rPr>
        <w:t xml:space="preserve"> </w:t>
      </w:r>
      <w:r w:rsidRPr="0056292C">
        <w:rPr>
          <w:rStyle w:val="8Char"/>
          <w:rtl/>
        </w:rPr>
        <w:t>ولكن لا أستطيع أن أطبعها على جهاز الكمبيوتر لأني مشغول</w:t>
      </w:r>
      <w:r w:rsidR="00B01071" w:rsidRPr="0056292C">
        <w:rPr>
          <w:rStyle w:val="8Char"/>
          <w:rtl/>
        </w:rPr>
        <w:t>،</w:t>
      </w:r>
      <w:r w:rsidR="00740CBF" w:rsidRPr="0056292C">
        <w:rPr>
          <w:rStyle w:val="8Char"/>
          <w:rtl/>
        </w:rPr>
        <w:t xml:space="preserve"> </w:t>
      </w:r>
      <w:r w:rsidRPr="0056292C">
        <w:rPr>
          <w:rStyle w:val="8Char"/>
          <w:rtl/>
        </w:rPr>
        <w:t>ولكني سأعطيها عبد الرحيم يطبعها لك</w:t>
      </w:r>
      <w:r w:rsidR="00A35F07" w:rsidRPr="00A35F07">
        <w:rPr>
          <w:rStyle w:val="7Char"/>
          <w:rtl/>
        </w:rPr>
        <w:t>»</w:t>
      </w:r>
      <w:r w:rsidRPr="0056292C">
        <w:rPr>
          <w:rStyle w:val="7Char"/>
          <w:rtl/>
        </w:rPr>
        <w:t>.</w:t>
      </w:r>
      <w:bookmarkEnd w:id="235"/>
    </w:p>
    <w:p w:rsidR="00D17181" w:rsidRPr="0056292C" w:rsidRDefault="00D17181" w:rsidP="001A2AEC">
      <w:pPr>
        <w:ind w:firstLine="284"/>
        <w:jc w:val="both"/>
        <w:rPr>
          <w:rStyle w:val="7Char"/>
          <w:rtl/>
        </w:rPr>
      </w:pPr>
      <w:bookmarkStart w:id="236" w:name="_Toc209679966"/>
      <w:r w:rsidRPr="0056292C">
        <w:rPr>
          <w:rStyle w:val="7Char"/>
          <w:rtl/>
        </w:rPr>
        <w:t xml:space="preserve">قال الأخ عبد الله: </w:t>
      </w:r>
      <w:r w:rsidR="00A35F07" w:rsidRPr="00A35F07">
        <w:rPr>
          <w:rStyle w:val="7Char"/>
          <w:rtl/>
        </w:rPr>
        <w:t>«</w:t>
      </w:r>
      <w:r w:rsidRPr="0056292C">
        <w:rPr>
          <w:rStyle w:val="7Char"/>
          <w:rtl/>
        </w:rPr>
        <w:t>فكتبها عبد الرحمن</w:t>
      </w:r>
      <w:r w:rsidR="00BD5B3A" w:rsidRPr="00BD5B3A">
        <w:rPr>
          <w:rStyle w:val="7Char"/>
          <w:rFonts w:cs="CTraditional Arabic"/>
          <w:rtl/>
        </w:rPr>
        <w:t>/</w:t>
      </w:r>
      <w:r w:rsidRPr="0056292C">
        <w:rPr>
          <w:rStyle w:val="7Char"/>
          <w:rtl/>
        </w:rPr>
        <w:t xml:space="preserve"> بخطّ يده ثم سلَّمها لشقيقه عبد الرحيم</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فطبعها عبد الرحيم</w:t>
      </w:r>
      <w:r w:rsidR="00BD5B3A" w:rsidRPr="00BD5B3A">
        <w:rPr>
          <w:rStyle w:val="7Char"/>
          <w:rFonts w:cs="CTraditional Arabic"/>
          <w:rtl/>
        </w:rPr>
        <w:t>/</w:t>
      </w:r>
      <w:r w:rsidRPr="0056292C">
        <w:rPr>
          <w:rStyle w:val="7Char"/>
          <w:rtl/>
        </w:rPr>
        <w:t xml:space="preserve"> على الكمبيوتر ثم سلّمها لي</w:t>
      </w:r>
      <w:r w:rsidR="00B01071" w:rsidRPr="0056292C">
        <w:rPr>
          <w:rStyle w:val="7Char"/>
          <w:rtl/>
        </w:rPr>
        <w:t>،</w:t>
      </w:r>
      <w:r w:rsidR="00740CBF" w:rsidRPr="0056292C">
        <w:rPr>
          <w:rStyle w:val="7Char"/>
          <w:rtl/>
        </w:rPr>
        <w:t xml:space="preserve"> </w:t>
      </w:r>
      <w:r w:rsidRPr="0056292C">
        <w:rPr>
          <w:rStyle w:val="7Char"/>
          <w:rtl/>
        </w:rPr>
        <w:t>وهذا نصّها:</w:t>
      </w:r>
      <w:bookmarkEnd w:id="236"/>
    </w:p>
    <w:p w:rsidR="00D17181" w:rsidRPr="0056292C" w:rsidRDefault="00D17181" w:rsidP="00D17181">
      <w:pPr>
        <w:jc w:val="center"/>
        <w:rPr>
          <w:rStyle w:val="8Char"/>
          <w:rtl/>
        </w:rPr>
      </w:pPr>
      <w:bookmarkStart w:id="237" w:name="_Toc209679967"/>
      <w:r w:rsidRPr="0056292C">
        <w:rPr>
          <w:rStyle w:val="8Char"/>
          <w:rtl/>
        </w:rPr>
        <w:t>بسم الله الرحمن الرحيم</w:t>
      </w:r>
      <w:bookmarkEnd w:id="237"/>
    </w:p>
    <w:p w:rsidR="00D17181" w:rsidRPr="0056292C" w:rsidRDefault="008B4D62" w:rsidP="008B4D62">
      <w:pPr>
        <w:pStyle w:val="7"/>
        <w:rPr>
          <w:rStyle w:val="8Char"/>
          <w:rtl/>
        </w:rPr>
      </w:pPr>
      <w:bookmarkStart w:id="238" w:name="_Toc209679968"/>
      <w:r>
        <w:rPr>
          <w:rStyle w:val="8Char"/>
          <w:rtl/>
        </w:rPr>
        <w:t>«</w:t>
      </w:r>
      <w:r w:rsidR="00D17181" w:rsidRPr="0056292C">
        <w:rPr>
          <w:rStyle w:val="8Char"/>
          <w:rtl/>
        </w:rPr>
        <w:t>أخي الحبيب</w:t>
      </w:r>
      <w:r w:rsidR="00B01071" w:rsidRPr="0056292C">
        <w:rPr>
          <w:rStyle w:val="8Char"/>
          <w:rtl/>
        </w:rPr>
        <w:t>،</w:t>
      </w:r>
      <w:r w:rsidR="00740CBF" w:rsidRPr="0056292C">
        <w:rPr>
          <w:rStyle w:val="8Char"/>
          <w:rtl/>
        </w:rPr>
        <w:t xml:space="preserve"> </w:t>
      </w:r>
      <w:r w:rsidR="00D17181" w:rsidRPr="0056292C">
        <w:rPr>
          <w:rStyle w:val="8Char"/>
          <w:rtl/>
        </w:rPr>
        <w:t>حاول أن تجيب على هذه الأسئلة بكل صراحة؟</w:t>
      </w:r>
      <w:bookmarkEnd w:id="238"/>
    </w:p>
    <w:p w:rsidR="00D17181" w:rsidRPr="0056292C" w:rsidRDefault="00D17181" w:rsidP="00D17181">
      <w:pPr>
        <w:ind w:firstLine="284"/>
        <w:jc w:val="both"/>
        <w:rPr>
          <w:rStyle w:val="8Char"/>
          <w:rtl/>
        </w:rPr>
      </w:pPr>
      <w:bookmarkStart w:id="239" w:name="_Toc209679969"/>
      <w:r w:rsidRPr="0056292C">
        <w:rPr>
          <w:rStyle w:val="8Char"/>
          <w:rtl/>
        </w:rPr>
        <w:t>س/ كم مضى من عمرك؟ وهل الباقي من عمرك أكثر أم أقل؟</w:t>
      </w:r>
      <w:bookmarkEnd w:id="239"/>
    </w:p>
    <w:p w:rsidR="00D17181" w:rsidRPr="0056292C" w:rsidRDefault="00D17181" w:rsidP="00D17181">
      <w:pPr>
        <w:ind w:firstLine="284"/>
        <w:jc w:val="both"/>
        <w:rPr>
          <w:rStyle w:val="8Char"/>
          <w:rtl/>
        </w:rPr>
      </w:pPr>
      <w:bookmarkStart w:id="240" w:name="_Toc209679970"/>
      <w:r w:rsidRPr="0056292C">
        <w:rPr>
          <w:rStyle w:val="8Char"/>
          <w:rtl/>
        </w:rPr>
        <w:t>وحاول أن تحسب عمرك بالساعات والدقائق حسب المعادلة الآتية:</w:t>
      </w:r>
      <w:bookmarkEnd w:id="240"/>
    </w:p>
    <w:p w:rsidR="00D17181" w:rsidRPr="0056292C" w:rsidRDefault="00D17181" w:rsidP="00D17181">
      <w:pPr>
        <w:ind w:firstLine="284"/>
        <w:jc w:val="both"/>
        <w:rPr>
          <w:rStyle w:val="8Char"/>
          <w:rtl/>
        </w:rPr>
      </w:pPr>
      <w:bookmarkStart w:id="241" w:name="_Toc209679971"/>
      <w:r w:rsidRPr="0056292C">
        <w:rPr>
          <w:rStyle w:val="8Char"/>
          <w:rtl/>
        </w:rPr>
        <w:t>العمر بالسنوات×360=(العمر بالأيام) × 24 =(العمر بالساعات).</w:t>
      </w:r>
      <w:bookmarkEnd w:id="241"/>
    </w:p>
    <w:p w:rsidR="00D17181" w:rsidRPr="0056292C" w:rsidRDefault="00D17181" w:rsidP="008B4D62">
      <w:pPr>
        <w:ind w:firstLine="284"/>
        <w:jc w:val="both"/>
        <w:rPr>
          <w:rStyle w:val="8Char"/>
          <w:rtl/>
        </w:rPr>
      </w:pPr>
      <w:bookmarkStart w:id="242" w:name="_Toc209679972"/>
      <w:r w:rsidRPr="0056292C">
        <w:rPr>
          <w:rStyle w:val="8Char"/>
          <w:rtl/>
        </w:rPr>
        <w:t>س/ ماذا فعلت في هذه الساعات الماضية من عمرك؟ وهل أنت مستعد للقاء الله بهذه الأعمال</w:t>
      </w:r>
      <w:r w:rsidR="00A35F07" w:rsidRPr="00A35F07">
        <w:rPr>
          <w:rStyle w:val="7Char"/>
          <w:rtl/>
        </w:rPr>
        <w:t>»</w:t>
      </w:r>
      <w:bookmarkEnd w:id="242"/>
      <w:r w:rsidR="008B4D62">
        <w:rPr>
          <w:rStyle w:val="7Char"/>
          <w:rtl/>
        </w:rPr>
        <w:t>؟؟</w:t>
      </w:r>
    </w:p>
    <w:p w:rsidR="00D17181" w:rsidRPr="00D06867" w:rsidRDefault="00D17181" w:rsidP="00D06867">
      <w:pPr>
        <w:pStyle w:val="2"/>
        <w:rPr>
          <w:b w:val="0"/>
          <w:bCs w:val="0"/>
          <w:rtl/>
        </w:rPr>
      </w:pPr>
      <w:bookmarkStart w:id="243" w:name="_Toc209679973"/>
      <w:bookmarkStart w:id="244" w:name="_Toc243760795"/>
      <w:bookmarkStart w:id="245" w:name="_Toc246007421"/>
      <w:bookmarkStart w:id="246" w:name="_Toc246229387"/>
      <w:bookmarkStart w:id="247" w:name="_Toc466468246"/>
      <w:r w:rsidRPr="00D06867">
        <w:rPr>
          <w:rtl/>
        </w:rPr>
        <w:t>سادساً: أخلاقه العظيمة</w:t>
      </w:r>
      <w:bookmarkEnd w:id="243"/>
      <w:bookmarkEnd w:id="244"/>
      <w:bookmarkEnd w:id="245"/>
      <w:bookmarkEnd w:id="246"/>
      <w:r w:rsidR="00D06867" w:rsidRPr="00D06867">
        <w:rPr>
          <w:rFonts w:cs="CTraditional Arabic"/>
          <w:b w:val="0"/>
          <w:bCs w:val="0"/>
          <w:rtl/>
        </w:rPr>
        <w:t>/</w:t>
      </w:r>
      <w:bookmarkEnd w:id="247"/>
    </w:p>
    <w:p w:rsidR="00D17181" w:rsidRPr="0056292C" w:rsidRDefault="00D17181" w:rsidP="009B0443">
      <w:pPr>
        <w:widowControl w:val="0"/>
        <w:ind w:firstLine="284"/>
        <w:jc w:val="both"/>
        <w:rPr>
          <w:rStyle w:val="7Char"/>
          <w:rtl/>
        </w:rPr>
      </w:pPr>
      <w:bookmarkStart w:id="248" w:name="_Toc209679974"/>
      <w:r w:rsidRPr="0056292C">
        <w:rPr>
          <w:rStyle w:val="8Char"/>
          <w:rtl/>
        </w:rPr>
        <w:t xml:space="preserve"> كان الابن عبد الرحمن</w:t>
      </w:r>
      <w:r w:rsidR="00BD5B3A" w:rsidRPr="00BD5B3A">
        <w:rPr>
          <w:rStyle w:val="7Char"/>
          <w:rFonts w:cs="CTraditional Arabic"/>
          <w:rtl/>
        </w:rPr>
        <w:t>/</w:t>
      </w:r>
      <w:r w:rsidRPr="0056292C">
        <w:rPr>
          <w:rStyle w:val="7Char"/>
          <w:rtl/>
        </w:rPr>
        <w:t xml:space="preserve"> لا يقهقه إذا ضحك</w:t>
      </w:r>
      <w:r w:rsidR="00B01071" w:rsidRPr="0056292C">
        <w:rPr>
          <w:rStyle w:val="7Char"/>
          <w:rtl/>
        </w:rPr>
        <w:t>،</w:t>
      </w:r>
      <w:r w:rsidR="00740CBF" w:rsidRPr="0056292C">
        <w:rPr>
          <w:rStyle w:val="7Char"/>
          <w:rtl/>
        </w:rPr>
        <w:t xml:space="preserve"> </w:t>
      </w:r>
      <w:r w:rsidRPr="0056292C">
        <w:rPr>
          <w:rStyle w:val="7Char"/>
          <w:rtl/>
        </w:rPr>
        <w:t>وإنما يبتسم ابتساماً بدون قهقهة مدة حياته</w:t>
      </w:r>
      <w:r w:rsidR="00BD5B3A" w:rsidRPr="00BD5B3A">
        <w:rPr>
          <w:rStyle w:val="7Char"/>
          <w:rFonts w:cs="CTraditional Arabic"/>
          <w:rtl/>
        </w:rPr>
        <w:t>/</w:t>
      </w:r>
      <w:r w:rsidRPr="0056292C">
        <w:rPr>
          <w:rStyle w:val="7Char"/>
          <w:rtl/>
        </w:rPr>
        <w:t>.</w:t>
      </w:r>
      <w:bookmarkEnd w:id="248"/>
    </w:p>
    <w:p w:rsidR="00D17181" w:rsidRPr="0056292C" w:rsidRDefault="00D17181" w:rsidP="001A2AEC">
      <w:pPr>
        <w:ind w:firstLine="284"/>
        <w:jc w:val="both"/>
        <w:rPr>
          <w:rStyle w:val="7Char"/>
          <w:rtl/>
        </w:rPr>
      </w:pPr>
      <w:bookmarkStart w:id="249" w:name="_Toc209679975"/>
      <w:r w:rsidRPr="0056292C">
        <w:rPr>
          <w:rStyle w:val="8Char"/>
          <w:rtl/>
        </w:rPr>
        <w:t>كان</w:t>
      </w:r>
      <w:r w:rsidR="00BD5B3A" w:rsidRPr="009B0443">
        <w:rPr>
          <w:rStyle w:val="8Char"/>
          <w:rFonts w:cs="CTraditional Arabic"/>
          <w:b w:val="0"/>
          <w:bCs w:val="0"/>
          <w:rtl/>
        </w:rPr>
        <w:t>/</w:t>
      </w:r>
      <w:r w:rsidRPr="0056292C">
        <w:rPr>
          <w:rStyle w:val="7Char"/>
          <w:rtl/>
        </w:rPr>
        <w:t xml:space="preserve"> بارّاً بوالديه لا يعصي لهما أمراً</w:t>
      </w:r>
      <w:r w:rsidR="00B01071" w:rsidRPr="0056292C">
        <w:rPr>
          <w:rStyle w:val="7Char"/>
          <w:rtl/>
        </w:rPr>
        <w:t>،</w:t>
      </w:r>
      <w:r w:rsidR="00740CBF" w:rsidRPr="0056292C">
        <w:rPr>
          <w:rStyle w:val="7Char"/>
          <w:rtl/>
        </w:rPr>
        <w:t xml:space="preserve"> </w:t>
      </w:r>
      <w:r w:rsidRPr="0056292C">
        <w:rPr>
          <w:rStyle w:val="7Char"/>
          <w:rtl/>
        </w:rPr>
        <w:t>وكان يخفض جناحه لأمه كثيراً</w:t>
      </w:r>
      <w:r w:rsidR="00B01071" w:rsidRPr="0056292C">
        <w:rPr>
          <w:rStyle w:val="7Char"/>
          <w:rtl/>
        </w:rPr>
        <w:t>،</w:t>
      </w:r>
      <w:r w:rsidR="00740CBF" w:rsidRPr="0056292C">
        <w:rPr>
          <w:rStyle w:val="7Char"/>
          <w:rtl/>
        </w:rPr>
        <w:t xml:space="preserve"> </w:t>
      </w:r>
      <w:r w:rsidRPr="0056292C">
        <w:rPr>
          <w:rStyle w:val="7Char"/>
          <w:rtl/>
        </w:rPr>
        <w:t>ويكرمها أكرمه الله بالفردوس الأعلى من الجنة في أعلى منازل الشهداء</w:t>
      </w:r>
      <w:r w:rsidR="00B01071" w:rsidRPr="0056292C">
        <w:rPr>
          <w:rStyle w:val="7Char"/>
          <w:rtl/>
        </w:rPr>
        <w:t>،</w:t>
      </w:r>
      <w:r w:rsidR="00740CBF" w:rsidRPr="0056292C">
        <w:rPr>
          <w:rStyle w:val="7Char"/>
          <w:rtl/>
        </w:rPr>
        <w:t xml:space="preserve"> </w:t>
      </w:r>
      <w:r w:rsidRPr="0056292C">
        <w:rPr>
          <w:rStyle w:val="7Char"/>
          <w:rtl/>
        </w:rPr>
        <w:t xml:space="preserve">وكان إذا نادته أمه أو ناداه أبوه أجاب بقوله: </w:t>
      </w:r>
      <w:r w:rsidR="00A35F07" w:rsidRPr="00A35F07">
        <w:rPr>
          <w:rStyle w:val="7Char"/>
          <w:rtl/>
        </w:rPr>
        <w:t>«</w:t>
      </w:r>
      <w:r w:rsidRPr="0056292C">
        <w:rPr>
          <w:rStyle w:val="8Char"/>
          <w:rtl/>
        </w:rPr>
        <w:t>لبيك</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وإذا ذهب إلى المدرسة أو الكلية طلب من أمه الدعاء</w:t>
      </w:r>
      <w:r w:rsidR="00B01071" w:rsidRPr="0056292C">
        <w:rPr>
          <w:rStyle w:val="7Char"/>
          <w:rtl/>
        </w:rPr>
        <w:t>،</w:t>
      </w:r>
      <w:r w:rsidR="00740CBF" w:rsidRPr="0056292C">
        <w:rPr>
          <w:rStyle w:val="7Char"/>
          <w:rtl/>
        </w:rPr>
        <w:t xml:space="preserve"> </w:t>
      </w:r>
      <w:r w:rsidRPr="0056292C">
        <w:rPr>
          <w:rStyle w:val="7Char"/>
          <w:rtl/>
        </w:rPr>
        <w:t>فإذا دعت له قال أحياناً: هل هذا الدعاء من قلبك؟ ثم يُقبّل رأسها أحياناً إذا ذهب</w:t>
      </w:r>
      <w:r w:rsidR="00B01071" w:rsidRPr="0056292C">
        <w:rPr>
          <w:rStyle w:val="7Char"/>
          <w:rtl/>
        </w:rPr>
        <w:t>،</w:t>
      </w:r>
      <w:r w:rsidR="00740CBF" w:rsidRPr="0056292C">
        <w:rPr>
          <w:rStyle w:val="7Char"/>
          <w:rtl/>
        </w:rPr>
        <w:t xml:space="preserve"> </w:t>
      </w:r>
      <w:r w:rsidRPr="0056292C">
        <w:rPr>
          <w:rStyle w:val="7Char"/>
          <w:rtl/>
        </w:rPr>
        <w:t>وإذا رجع من الدراسة</w:t>
      </w:r>
      <w:r w:rsidR="00B01071" w:rsidRPr="0056292C">
        <w:rPr>
          <w:rStyle w:val="7Char"/>
          <w:rtl/>
        </w:rPr>
        <w:t>،</w:t>
      </w:r>
      <w:r w:rsidR="00740CBF" w:rsidRPr="0056292C">
        <w:rPr>
          <w:rStyle w:val="7Char"/>
          <w:rtl/>
        </w:rPr>
        <w:t xml:space="preserve"> </w:t>
      </w:r>
      <w:r w:rsidRPr="0056292C">
        <w:rPr>
          <w:rStyle w:val="7Char"/>
          <w:rtl/>
        </w:rPr>
        <w:t xml:space="preserve">وإذا كنت في </w:t>
      </w:r>
      <w:r w:rsidRPr="0056292C">
        <w:rPr>
          <w:rStyle w:val="7Char"/>
          <w:rtl/>
        </w:rPr>
        <w:lastRenderedPageBreak/>
        <w:t>مكتبتي الخاصة دخل عليّ وسلّم ثم مدّ يده للمصافحة</w:t>
      </w:r>
      <w:r w:rsidR="00B01071" w:rsidRPr="0056292C">
        <w:rPr>
          <w:rStyle w:val="7Char"/>
          <w:rtl/>
        </w:rPr>
        <w:t>،</w:t>
      </w:r>
      <w:r w:rsidR="00740CBF" w:rsidRPr="0056292C">
        <w:rPr>
          <w:rStyle w:val="7Char"/>
          <w:rtl/>
        </w:rPr>
        <w:t xml:space="preserve"> </w:t>
      </w:r>
      <w:r w:rsidRPr="0056292C">
        <w:rPr>
          <w:rStyle w:val="7Char"/>
          <w:rtl/>
        </w:rPr>
        <w:t>وربما قبل رأسي أحياناً.</w:t>
      </w:r>
      <w:bookmarkEnd w:id="249"/>
    </w:p>
    <w:p w:rsidR="00D17181" w:rsidRPr="0056292C" w:rsidRDefault="00D17181" w:rsidP="001A2AEC">
      <w:pPr>
        <w:ind w:firstLine="284"/>
        <w:jc w:val="both"/>
        <w:rPr>
          <w:rStyle w:val="7Char"/>
          <w:rtl/>
        </w:rPr>
      </w:pPr>
      <w:bookmarkStart w:id="250" w:name="_Toc209679976"/>
      <w:r w:rsidRPr="0056292C">
        <w:rPr>
          <w:rStyle w:val="8Char"/>
          <w:rtl/>
        </w:rPr>
        <w:t xml:space="preserve"> كان الابن عبد الرحمن</w:t>
      </w:r>
      <w:r w:rsidRPr="0056292C">
        <w:rPr>
          <w:rStyle w:val="7Char"/>
          <w:rtl/>
        </w:rPr>
        <w:t xml:space="preserve"> سليم الصدر</w:t>
      </w:r>
      <w:r w:rsidR="00B01071" w:rsidRPr="0056292C">
        <w:rPr>
          <w:rStyle w:val="7Char"/>
          <w:rtl/>
        </w:rPr>
        <w:t>،</w:t>
      </w:r>
      <w:r w:rsidR="00740CBF" w:rsidRPr="0056292C">
        <w:rPr>
          <w:rStyle w:val="7Char"/>
          <w:rtl/>
        </w:rPr>
        <w:t xml:space="preserve"> </w:t>
      </w:r>
      <w:r w:rsidRPr="0056292C">
        <w:rPr>
          <w:rStyle w:val="7Char"/>
          <w:rtl/>
        </w:rPr>
        <w:t>فلا يحمل الحسد</w:t>
      </w:r>
      <w:r w:rsidR="00B01071" w:rsidRPr="0056292C">
        <w:rPr>
          <w:rStyle w:val="7Char"/>
          <w:rtl/>
        </w:rPr>
        <w:t>،</w:t>
      </w:r>
      <w:r w:rsidR="00740CBF" w:rsidRPr="0056292C">
        <w:rPr>
          <w:rStyle w:val="7Char"/>
          <w:rtl/>
        </w:rPr>
        <w:t xml:space="preserve"> </w:t>
      </w:r>
      <w:r w:rsidRPr="0056292C">
        <w:rPr>
          <w:rStyle w:val="7Char"/>
          <w:rtl/>
        </w:rPr>
        <w:t>ولا البغضاء لأحد من الناس</w:t>
      </w:r>
      <w:r w:rsidR="00B01071" w:rsidRPr="0056292C">
        <w:rPr>
          <w:rStyle w:val="7Char"/>
          <w:rtl/>
        </w:rPr>
        <w:t>،</w:t>
      </w:r>
      <w:r w:rsidR="00740CBF" w:rsidRPr="0056292C">
        <w:rPr>
          <w:rStyle w:val="7Char"/>
          <w:rtl/>
        </w:rPr>
        <w:t xml:space="preserve"> </w:t>
      </w:r>
      <w:r w:rsidRPr="0056292C">
        <w:rPr>
          <w:rStyle w:val="7Char"/>
          <w:rtl/>
        </w:rPr>
        <w:t>ومن أبرز الأمثلة على ذلك أنه كان يرسل لزميله في الصف الثالث الثانوي محمد حسان بشور بعض الفوائد</w:t>
      </w:r>
      <w:r w:rsidR="00B01071" w:rsidRPr="0056292C">
        <w:rPr>
          <w:rStyle w:val="7Char"/>
          <w:rtl/>
        </w:rPr>
        <w:t>،</w:t>
      </w:r>
      <w:r w:rsidR="00740CBF" w:rsidRPr="0056292C">
        <w:rPr>
          <w:rStyle w:val="7Char"/>
          <w:rtl/>
        </w:rPr>
        <w:t xml:space="preserve"> </w:t>
      </w:r>
      <w:r w:rsidRPr="0056292C">
        <w:rPr>
          <w:rStyle w:val="7Char"/>
          <w:rtl/>
        </w:rPr>
        <w:t>ويرسل له محمد عن طريق الناسوخ بعض الفوائد كذلك</w:t>
      </w:r>
      <w:r w:rsidR="00B01071" w:rsidRPr="0056292C">
        <w:rPr>
          <w:rStyle w:val="7Char"/>
          <w:rtl/>
        </w:rPr>
        <w:t>،</w:t>
      </w:r>
      <w:r w:rsidR="00740CBF" w:rsidRPr="0056292C">
        <w:rPr>
          <w:rStyle w:val="7Char"/>
          <w:rtl/>
        </w:rPr>
        <w:t xml:space="preserve"> </w:t>
      </w:r>
      <w:r w:rsidRPr="0056292C">
        <w:rPr>
          <w:rStyle w:val="7Char"/>
          <w:rtl/>
        </w:rPr>
        <w:t>ومحمد حسان هذا هو الذي ينافسه على الترتيب الأول في الصف الثالث ثانوي</w:t>
      </w:r>
      <w:r w:rsidR="00B01071" w:rsidRPr="0056292C">
        <w:rPr>
          <w:rStyle w:val="7Char"/>
          <w:rtl/>
        </w:rPr>
        <w:t>،</w:t>
      </w:r>
      <w:r w:rsidR="00740CBF" w:rsidRPr="0056292C">
        <w:rPr>
          <w:rStyle w:val="7Char"/>
          <w:rtl/>
        </w:rPr>
        <w:t xml:space="preserve"> </w:t>
      </w:r>
      <w:r w:rsidRPr="0056292C">
        <w:rPr>
          <w:rStyle w:val="7Char"/>
          <w:rtl/>
        </w:rPr>
        <w:t>فشكرتهما على ذلك الخلق الكريم.</w:t>
      </w:r>
      <w:bookmarkEnd w:id="250"/>
    </w:p>
    <w:p w:rsidR="00D17181" w:rsidRPr="0056292C" w:rsidRDefault="00D17181" w:rsidP="001A2AEC">
      <w:pPr>
        <w:ind w:firstLine="284"/>
        <w:jc w:val="both"/>
        <w:rPr>
          <w:rStyle w:val="7Char"/>
          <w:rtl/>
        </w:rPr>
      </w:pPr>
      <w:bookmarkStart w:id="251" w:name="_Toc209679977"/>
      <w:r w:rsidRPr="0056292C">
        <w:rPr>
          <w:rStyle w:val="8Char"/>
          <w:rtl/>
        </w:rPr>
        <w:t xml:space="preserve"> كان</w:t>
      </w:r>
      <w:r w:rsidR="00BD5B3A" w:rsidRPr="009B0443">
        <w:rPr>
          <w:rStyle w:val="8Char"/>
          <w:rFonts w:cs="CTraditional Arabic"/>
          <w:b w:val="0"/>
          <w:bCs w:val="0"/>
          <w:rtl/>
        </w:rPr>
        <w:t>/</w:t>
      </w:r>
      <w:r w:rsidRPr="0056292C">
        <w:rPr>
          <w:rStyle w:val="8Char"/>
          <w:rtl/>
        </w:rPr>
        <w:t xml:space="preserve"> يبغض الغيبة</w:t>
      </w:r>
      <w:r w:rsidR="00B01071" w:rsidRPr="0056292C">
        <w:rPr>
          <w:rStyle w:val="7Char"/>
          <w:rtl/>
        </w:rPr>
        <w:t>،</w:t>
      </w:r>
      <w:r w:rsidR="00740CBF" w:rsidRPr="0056292C">
        <w:rPr>
          <w:rStyle w:val="7Char"/>
          <w:rtl/>
        </w:rPr>
        <w:t xml:space="preserve"> </w:t>
      </w:r>
      <w:r w:rsidRPr="0056292C">
        <w:rPr>
          <w:rStyle w:val="7Char"/>
          <w:rtl/>
        </w:rPr>
        <w:t>ولا ينقل النميمة</w:t>
      </w:r>
      <w:r w:rsidR="00B01071" w:rsidRPr="0056292C">
        <w:rPr>
          <w:rStyle w:val="7Char"/>
          <w:rtl/>
        </w:rPr>
        <w:t>،</w:t>
      </w:r>
      <w:r w:rsidR="00740CBF" w:rsidRPr="0056292C">
        <w:rPr>
          <w:rStyle w:val="7Char"/>
          <w:rtl/>
        </w:rPr>
        <w:t xml:space="preserve"> </w:t>
      </w:r>
      <w:r w:rsidRPr="0056292C">
        <w:rPr>
          <w:rStyle w:val="7Char"/>
          <w:rtl/>
        </w:rPr>
        <w:t xml:space="preserve">وقد قال في مقابلة أجرتها معه ثانوية أبي عمرو البصري لتحفيظ القرآن الكريم حينما وُجِّه له أسئلة منها: </w:t>
      </w:r>
      <w:r w:rsidR="00A35F07" w:rsidRPr="00A35F07">
        <w:rPr>
          <w:rStyle w:val="7Char"/>
          <w:rtl/>
        </w:rPr>
        <w:t>«</w:t>
      </w:r>
      <w:r w:rsidRPr="0056292C">
        <w:rPr>
          <w:rStyle w:val="7Char"/>
          <w:rtl/>
        </w:rPr>
        <w:t>كلمة عتاب توجهها لصديق؟</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 xml:space="preserve">فقال: </w:t>
      </w:r>
      <w:r w:rsidR="00A35F07" w:rsidRPr="00A35F07">
        <w:rPr>
          <w:rStyle w:val="7Char"/>
          <w:rtl/>
        </w:rPr>
        <w:t>«</w:t>
      </w:r>
      <w:r w:rsidRPr="0056292C">
        <w:rPr>
          <w:rStyle w:val="8Char"/>
          <w:rtl/>
        </w:rPr>
        <w:t>أولئك الأصدقاء الذين يأكلون لحوم الناس</w:t>
      </w:r>
      <w:r w:rsidR="00B01071" w:rsidRPr="0056292C">
        <w:rPr>
          <w:rStyle w:val="8Char"/>
          <w:rtl/>
        </w:rPr>
        <w:t>،</w:t>
      </w:r>
      <w:r w:rsidR="00740CBF" w:rsidRPr="0056292C">
        <w:rPr>
          <w:rStyle w:val="8Char"/>
          <w:rtl/>
        </w:rPr>
        <w:t xml:space="preserve"> </w:t>
      </w:r>
      <w:r w:rsidRPr="0056292C">
        <w:rPr>
          <w:rStyle w:val="8Char"/>
          <w:rtl/>
        </w:rPr>
        <w:t>ويقعون في أعراضهم</w:t>
      </w:r>
      <w:r w:rsidR="00B01071" w:rsidRPr="0056292C">
        <w:rPr>
          <w:rStyle w:val="8Char"/>
          <w:rtl/>
        </w:rPr>
        <w:t>،</w:t>
      </w:r>
      <w:r w:rsidR="00740CBF" w:rsidRPr="0056292C">
        <w:rPr>
          <w:rStyle w:val="8Char"/>
          <w:rtl/>
        </w:rPr>
        <w:t xml:space="preserve"> </w:t>
      </w:r>
      <w:r w:rsidRPr="0056292C">
        <w:rPr>
          <w:rStyle w:val="8Char"/>
          <w:rtl/>
        </w:rPr>
        <w:t>أنصحهم أن يبتعدوا عن ذلك</w:t>
      </w:r>
      <w:r w:rsidR="00A35F07" w:rsidRPr="00A35F07">
        <w:rPr>
          <w:rStyle w:val="7Char"/>
          <w:rtl/>
        </w:rPr>
        <w:t>»</w:t>
      </w:r>
      <w:r w:rsidRPr="0056292C">
        <w:rPr>
          <w:rStyle w:val="7Char"/>
          <w:rtl/>
        </w:rPr>
        <w:t>.</w:t>
      </w:r>
      <w:bookmarkEnd w:id="251"/>
    </w:p>
    <w:p w:rsidR="00D17181" w:rsidRPr="0056292C" w:rsidRDefault="00D17181" w:rsidP="001A2AEC">
      <w:pPr>
        <w:ind w:firstLine="284"/>
        <w:jc w:val="both"/>
        <w:rPr>
          <w:rStyle w:val="7Char"/>
          <w:rtl/>
        </w:rPr>
      </w:pPr>
      <w:bookmarkStart w:id="252" w:name="_Toc209679978"/>
      <w:r w:rsidRPr="0056292C">
        <w:rPr>
          <w:rStyle w:val="8Char"/>
          <w:rtl/>
        </w:rPr>
        <w:t xml:space="preserve"> وكان</w:t>
      </w:r>
      <w:r w:rsidR="00BD5B3A" w:rsidRPr="009B0443">
        <w:rPr>
          <w:rStyle w:val="8Char"/>
          <w:rFonts w:cs="CTraditional Arabic"/>
          <w:b w:val="0"/>
          <w:bCs w:val="0"/>
          <w:rtl/>
        </w:rPr>
        <w:t>/</w:t>
      </w:r>
      <w:r w:rsidRPr="0056292C">
        <w:rPr>
          <w:rStyle w:val="8Char"/>
          <w:rtl/>
        </w:rPr>
        <w:t xml:space="preserve"> يهتمّ بأمور المسلمين ويرحمهم</w:t>
      </w:r>
      <w:r w:rsidR="00B01071" w:rsidRPr="0056292C">
        <w:rPr>
          <w:rStyle w:val="7Char"/>
          <w:rtl/>
        </w:rPr>
        <w:t>،</w:t>
      </w:r>
      <w:r w:rsidR="00740CBF" w:rsidRPr="0056292C">
        <w:rPr>
          <w:rStyle w:val="7Char"/>
          <w:rtl/>
        </w:rPr>
        <w:t xml:space="preserve"> </w:t>
      </w:r>
      <w:r w:rsidRPr="0056292C">
        <w:rPr>
          <w:rStyle w:val="7Char"/>
          <w:rtl/>
        </w:rPr>
        <w:t>وكان يؤلمه ما يحصل للإخوة في فلسطين</w:t>
      </w:r>
      <w:r w:rsidR="00B01071" w:rsidRPr="0056292C">
        <w:rPr>
          <w:rStyle w:val="7Char"/>
          <w:rtl/>
        </w:rPr>
        <w:t>،</w:t>
      </w:r>
      <w:r w:rsidR="00740CBF" w:rsidRPr="0056292C">
        <w:rPr>
          <w:rStyle w:val="7Char"/>
          <w:rtl/>
        </w:rPr>
        <w:t xml:space="preserve"> </w:t>
      </w:r>
      <w:r w:rsidRPr="0056292C">
        <w:rPr>
          <w:rStyle w:val="7Char"/>
          <w:rtl/>
        </w:rPr>
        <w:t>والشيشان</w:t>
      </w:r>
      <w:r w:rsidR="00B01071" w:rsidRPr="0056292C">
        <w:rPr>
          <w:rStyle w:val="7Char"/>
          <w:rtl/>
        </w:rPr>
        <w:t>،</w:t>
      </w:r>
      <w:r w:rsidR="00740CBF" w:rsidRPr="0056292C">
        <w:rPr>
          <w:rStyle w:val="7Char"/>
          <w:rtl/>
        </w:rPr>
        <w:t xml:space="preserve"> </w:t>
      </w:r>
      <w:r w:rsidRPr="0056292C">
        <w:rPr>
          <w:rStyle w:val="7Char"/>
          <w:rtl/>
        </w:rPr>
        <w:t>وغيرهما من بلدان المسلمين</w:t>
      </w:r>
      <w:r w:rsidR="00B01071" w:rsidRPr="0056292C">
        <w:rPr>
          <w:rStyle w:val="7Char"/>
          <w:rtl/>
        </w:rPr>
        <w:t>،</w:t>
      </w:r>
      <w:r w:rsidR="00740CBF" w:rsidRPr="0056292C">
        <w:rPr>
          <w:rStyle w:val="7Char"/>
          <w:rtl/>
        </w:rPr>
        <w:t xml:space="preserve"> </w:t>
      </w:r>
      <w:r w:rsidRPr="0056292C">
        <w:rPr>
          <w:rStyle w:val="7Char"/>
          <w:rtl/>
        </w:rPr>
        <w:t>وقد كان يستمع الأخبار في المذياع من إذاعة القرآن الكريم</w:t>
      </w:r>
      <w:r w:rsidR="00B01071" w:rsidRPr="0056292C">
        <w:rPr>
          <w:rStyle w:val="7Char"/>
          <w:rtl/>
        </w:rPr>
        <w:t>،</w:t>
      </w:r>
      <w:r w:rsidR="00740CBF" w:rsidRPr="0056292C">
        <w:rPr>
          <w:rStyle w:val="7Char"/>
          <w:rtl/>
        </w:rPr>
        <w:t xml:space="preserve"> </w:t>
      </w:r>
      <w:r w:rsidRPr="0056292C">
        <w:rPr>
          <w:rStyle w:val="7Char"/>
          <w:rtl/>
        </w:rPr>
        <w:t xml:space="preserve">وقد قال في المقابلة التي أجرتها معه ثانوية أبي عمرو لتحفيظ القرآن الكريم حينما وُجِّه له أسئلة منها: </w:t>
      </w:r>
      <w:r w:rsidR="00A35F07" w:rsidRPr="00A35F07">
        <w:rPr>
          <w:rStyle w:val="7Char"/>
          <w:rtl/>
        </w:rPr>
        <w:t>«</w:t>
      </w:r>
      <w:r w:rsidRPr="0056292C">
        <w:rPr>
          <w:rStyle w:val="7Char"/>
          <w:rtl/>
        </w:rPr>
        <w:t>موقف معبِّر أثَّر في حياتك؟</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 xml:space="preserve">فقال: </w:t>
      </w:r>
      <w:r w:rsidR="00A35F07" w:rsidRPr="00A35F07">
        <w:rPr>
          <w:rStyle w:val="7Char"/>
          <w:rtl/>
        </w:rPr>
        <w:t>«</w:t>
      </w:r>
      <w:r w:rsidRPr="0056292C">
        <w:rPr>
          <w:rStyle w:val="8Char"/>
          <w:rtl/>
        </w:rPr>
        <w:t>الحملة الروسية اللعينة على جمهورية الشيشان</w:t>
      </w:r>
      <w:r w:rsidRPr="0056292C">
        <w:rPr>
          <w:rStyle w:val="7Char"/>
          <w:rtl/>
        </w:rPr>
        <w:t>!</w:t>
      </w:r>
      <w:r w:rsidR="00A35F07" w:rsidRPr="00A35F07">
        <w:rPr>
          <w:rStyle w:val="7Char"/>
          <w:rtl/>
        </w:rPr>
        <w:t>»</w:t>
      </w:r>
      <w:r w:rsidRPr="0056292C">
        <w:rPr>
          <w:rStyle w:val="7Char"/>
          <w:rtl/>
        </w:rPr>
        <w:t>.</w:t>
      </w:r>
      <w:bookmarkEnd w:id="252"/>
    </w:p>
    <w:p w:rsidR="00D17181" w:rsidRPr="0056292C" w:rsidRDefault="00D17181" w:rsidP="009B0443">
      <w:pPr>
        <w:ind w:firstLine="284"/>
        <w:jc w:val="both"/>
        <w:rPr>
          <w:rStyle w:val="7Char"/>
          <w:rtl/>
        </w:rPr>
      </w:pPr>
      <w:bookmarkStart w:id="253" w:name="_Toc209679979"/>
      <w:r w:rsidRPr="0056292C">
        <w:rPr>
          <w:rStyle w:val="8Char"/>
          <w:rtl/>
        </w:rPr>
        <w:t xml:space="preserve"> كان الابن عبد الرحمن</w:t>
      </w:r>
      <w:r w:rsidR="00BD5B3A" w:rsidRPr="00BD5B3A">
        <w:rPr>
          <w:rStyle w:val="7Char"/>
          <w:rFonts w:cs="CTraditional Arabic"/>
          <w:rtl/>
        </w:rPr>
        <w:t>/</w:t>
      </w:r>
      <w:r w:rsidRPr="0056292C">
        <w:rPr>
          <w:rStyle w:val="7Char"/>
          <w:rtl/>
        </w:rPr>
        <w:t xml:space="preserve"> في المجالس الخاصة والعامّة التي يحضرها لا يتكلّم إلا بخير أو يصمت</w:t>
      </w:r>
      <w:r w:rsidR="00B01071" w:rsidRPr="0056292C">
        <w:rPr>
          <w:rStyle w:val="7Char"/>
          <w:rtl/>
        </w:rPr>
        <w:t>،</w:t>
      </w:r>
      <w:r w:rsidR="00740CBF" w:rsidRPr="0056292C">
        <w:rPr>
          <w:rStyle w:val="7Char"/>
          <w:rtl/>
        </w:rPr>
        <w:t xml:space="preserve"> </w:t>
      </w:r>
      <w:r w:rsidRPr="0056292C">
        <w:rPr>
          <w:rStyle w:val="7Char"/>
          <w:rtl/>
        </w:rPr>
        <w:t>ولا يثرثر</w:t>
      </w:r>
      <w:r w:rsidR="00B01071" w:rsidRPr="0056292C">
        <w:rPr>
          <w:rStyle w:val="7Char"/>
          <w:rtl/>
        </w:rPr>
        <w:t>،</w:t>
      </w:r>
      <w:r w:rsidR="00740CBF" w:rsidRPr="0056292C">
        <w:rPr>
          <w:rStyle w:val="7Char"/>
          <w:rtl/>
        </w:rPr>
        <w:t xml:space="preserve"> </w:t>
      </w:r>
      <w:r w:rsidRPr="0056292C">
        <w:rPr>
          <w:rStyle w:val="7Char"/>
          <w:rtl/>
        </w:rPr>
        <w:t>بل يلزم السكوت</w:t>
      </w:r>
      <w:r w:rsidR="00B01071" w:rsidRPr="0056292C">
        <w:rPr>
          <w:rStyle w:val="7Char"/>
          <w:rtl/>
        </w:rPr>
        <w:t>،</w:t>
      </w:r>
      <w:r w:rsidR="00740CBF" w:rsidRPr="0056292C">
        <w:rPr>
          <w:rStyle w:val="7Char"/>
          <w:rtl/>
        </w:rPr>
        <w:t xml:space="preserve"> </w:t>
      </w:r>
      <w:r w:rsidRPr="0056292C">
        <w:rPr>
          <w:rStyle w:val="7Char"/>
          <w:rtl/>
        </w:rPr>
        <w:t>وإذا أعجبه شيء تبسَّم</w:t>
      </w:r>
      <w:r w:rsidR="00B01071" w:rsidRPr="0056292C">
        <w:rPr>
          <w:rStyle w:val="7Char"/>
          <w:rtl/>
        </w:rPr>
        <w:t>،</w:t>
      </w:r>
      <w:r w:rsidR="00740CBF" w:rsidRPr="0056292C">
        <w:rPr>
          <w:rStyle w:val="7Char"/>
          <w:rtl/>
        </w:rPr>
        <w:t xml:space="preserve"> </w:t>
      </w:r>
      <w:r w:rsidRPr="0056292C">
        <w:rPr>
          <w:rStyle w:val="7Char"/>
          <w:rtl/>
        </w:rPr>
        <w:t>وإذا سُئل عن شيء أجاب بهدوءٍ وأدب.</w:t>
      </w:r>
      <w:bookmarkEnd w:id="253"/>
    </w:p>
    <w:p w:rsidR="00D17181" w:rsidRPr="0056292C" w:rsidRDefault="00D17181" w:rsidP="009B0443">
      <w:pPr>
        <w:ind w:firstLine="284"/>
        <w:jc w:val="both"/>
        <w:rPr>
          <w:rStyle w:val="7Char"/>
          <w:rtl/>
        </w:rPr>
      </w:pPr>
      <w:bookmarkStart w:id="254" w:name="_Toc209679980"/>
      <w:r w:rsidRPr="0056292C">
        <w:rPr>
          <w:rStyle w:val="8Char"/>
          <w:rtl/>
        </w:rPr>
        <w:lastRenderedPageBreak/>
        <w:t xml:space="preserve"> كان إذا سار في طريقه إلى المسجد</w:t>
      </w:r>
      <w:r w:rsidRPr="0056292C">
        <w:rPr>
          <w:rStyle w:val="7Char"/>
          <w:rtl/>
        </w:rPr>
        <w:t xml:space="preserve"> لا ينظر يمنة ولا يسرة</w:t>
      </w:r>
      <w:r w:rsidR="00B01071" w:rsidRPr="0056292C">
        <w:rPr>
          <w:rStyle w:val="7Char"/>
          <w:rtl/>
        </w:rPr>
        <w:t>،</w:t>
      </w:r>
      <w:r w:rsidR="00740CBF" w:rsidRPr="0056292C">
        <w:rPr>
          <w:rStyle w:val="7Char"/>
          <w:rtl/>
        </w:rPr>
        <w:t xml:space="preserve"> </w:t>
      </w:r>
      <w:r w:rsidRPr="0056292C">
        <w:rPr>
          <w:rStyle w:val="7Char"/>
          <w:rtl/>
        </w:rPr>
        <w:t>فلا ينظر في المارِّين ولا في السيارات العابرة</w:t>
      </w:r>
      <w:r w:rsidR="00B01071" w:rsidRPr="0056292C">
        <w:rPr>
          <w:rStyle w:val="7Char"/>
          <w:rtl/>
        </w:rPr>
        <w:t>،</w:t>
      </w:r>
      <w:r w:rsidR="00740CBF" w:rsidRPr="0056292C">
        <w:rPr>
          <w:rStyle w:val="7Char"/>
          <w:rtl/>
        </w:rPr>
        <w:t xml:space="preserve"> </w:t>
      </w:r>
      <w:r w:rsidRPr="0056292C">
        <w:rPr>
          <w:rStyle w:val="7Char"/>
          <w:rtl/>
        </w:rPr>
        <w:t>وإنما كان ينظر أمامهُ</w:t>
      </w:r>
      <w:r w:rsidR="00B01071" w:rsidRPr="0056292C">
        <w:rPr>
          <w:rStyle w:val="7Char"/>
          <w:rtl/>
        </w:rPr>
        <w:t>،</w:t>
      </w:r>
      <w:r w:rsidR="00740CBF" w:rsidRPr="0056292C">
        <w:rPr>
          <w:rStyle w:val="7Char"/>
          <w:rtl/>
        </w:rPr>
        <w:t xml:space="preserve"> </w:t>
      </w:r>
      <w:r w:rsidRPr="0056292C">
        <w:rPr>
          <w:rStyle w:val="7Char"/>
          <w:rtl/>
        </w:rPr>
        <w:t>ويمضي في سيره</w:t>
      </w:r>
      <w:r w:rsidR="00B01071" w:rsidRPr="0056292C">
        <w:rPr>
          <w:rStyle w:val="7Char"/>
          <w:rtl/>
        </w:rPr>
        <w:t>،</w:t>
      </w:r>
      <w:r w:rsidR="00740CBF" w:rsidRPr="0056292C">
        <w:rPr>
          <w:rStyle w:val="7Char"/>
          <w:rtl/>
        </w:rPr>
        <w:t xml:space="preserve"> </w:t>
      </w:r>
      <w:r w:rsidRPr="0056292C">
        <w:rPr>
          <w:rStyle w:val="7Char"/>
          <w:rtl/>
        </w:rPr>
        <w:t>وقد أخبرني الشيخ سالم بن عامر الشهري مؤذِّن مسجد عمر بن عبد العزيز بإسكان أفراد القوات المسلحة</w:t>
      </w:r>
      <w:r w:rsidR="00B01071" w:rsidRPr="0056292C">
        <w:rPr>
          <w:rStyle w:val="7Char"/>
          <w:rtl/>
        </w:rPr>
        <w:t>،</w:t>
      </w:r>
      <w:r w:rsidR="00740CBF" w:rsidRPr="0056292C">
        <w:rPr>
          <w:rStyle w:val="7Char"/>
          <w:rtl/>
        </w:rPr>
        <w:t xml:space="preserve"> </w:t>
      </w:r>
      <w:r w:rsidRPr="0056292C">
        <w:rPr>
          <w:rStyle w:val="7Char"/>
          <w:rtl/>
        </w:rPr>
        <w:t>أنه كان يمرُّ على سيارته في الطريق العام</w:t>
      </w:r>
      <w:r w:rsidR="00B01071" w:rsidRPr="0056292C">
        <w:rPr>
          <w:rStyle w:val="7Char"/>
          <w:rtl/>
        </w:rPr>
        <w:t>،</w:t>
      </w:r>
      <w:r w:rsidR="00740CBF" w:rsidRPr="0056292C">
        <w:rPr>
          <w:rStyle w:val="7Char"/>
          <w:rtl/>
        </w:rPr>
        <w:t xml:space="preserve"> </w:t>
      </w:r>
      <w:r w:rsidRPr="0056292C">
        <w:rPr>
          <w:rStyle w:val="7Char"/>
          <w:rtl/>
        </w:rPr>
        <w:t>ويرى عبد الرحمن</w:t>
      </w:r>
      <w:r w:rsidR="00BD5B3A" w:rsidRPr="00BD5B3A">
        <w:rPr>
          <w:rStyle w:val="7Char"/>
          <w:rFonts w:cs="CTraditional Arabic"/>
          <w:rtl/>
        </w:rPr>
        <w:t>/</w:t>
      </w:r>
      <w:r w:rsidRPr="0056292C">
        <w:rPr>
          <w:rStyle w:val="7Char"/>
          <w:rtl/>
        </w:rPr>
        <w:t xml:space="preserve"> يسير إلى الجامع فيحبّ أن يسلّم على عبد الرحمن</w:t>
      </w:r>
      <w:r w:rsidR="00BD5B3A" w:rsidRPr="00BD5B3A">
        <w:rPr>
          <w:rStyle w:val="7Char"/>
          <w:rFonts w:cs="CTraditional Arabic"/>
          <w:rtl/>
        </w:rPr>
        <w:t>/</w:t>
      </w:r>
      <w:r w:rsidRPr="0056292C">
        <w:rPr>
          <w:rStyle w:val="7Char"/>
          <w:rtl/>
        </w:rPr>
        <w:t xml:space="preserve"> مع الإشارة باليد</w:t>
      </w:r>
      <w:r w:rsidR="00B01071" w:rsidRPr="0056292C">
        <w:rPr>
          <w:rStyle w:val="7Char"/>
          <w:rtl/>
        </w:rPr>
        <w:t>،</w:t>
      </w:r>
      <w:r w:rsidR="00740CBF" w:rsidRPr="0056292C">
        <w:rPr>
          <w:rStyle w:val="7Char"/>
          <w:rtl/>
        </w:rPr>
        <w:t xml:space="preserve"> </w:t>
      </w:r>
      <w:r w:rsidRPr="0056292C">
        <w:rPr>
          <w:rStyle w:val="7Char"/>
          <w:rtl/>
        </w:rPr>
        <w:t>ولكن يقول: إن عبد الرحمن</w:t>
      </w:r>
      <w:r w:rsidR="00BD5B3A" w:rsidRPr="00BD5B3A">
        <w:rPr>
          <w:rStyle w:val="7Char"/>
          <w:rFonts w:cs="CTraditional Arabic"/>
          <w:rtl/>
        </w:rPr>
        <w:t>/</w:t>
      </w:r>
      <w:r w:rsidRPr="0056292C">
        <w:rPr>
          <w:rStyle w:val="7Char"/>
          <w:rtl/>
        </w:rPr>
        <w:t xml:space="preserve"> سائر في طريقه لا ينظر يمنةً ولا يسرةً</w:t>
      </w:r>
      <w:r w:rsidR="00B01071" w:rsidRPr="0056292C">
        <w:rPr>
          <w:rStyle w:val="7Char"/>
          <w:rtl/>
        </w:rPr>
        <w:t>،</w:t>
      </w:r>
      <w:r w:rsidR="00740CBF" w:rsidRPr="0056292C">
        <w:rPr>
          <w:rStyle w:val="7Char"/>
          <w:rtl/>
        </w:rPr>
        <w:t xml:space="preserve"> </w:t>
      </w:r>
      <w:r w:rsidRPr="0056292C">
        <w:rPr>
          <w:rStyle w:val="7Char"/>
          <w:rtl/>
        </w:rPr>
        <w:t>لا إلى سيارات ولا إلى غيرها</w:t>
      </w:r>
      <w:r w:rsidR="00B01071" w:rsidRPr="0056292C">
        <w:rPr>
          <w:rStyle w:val="7Char"/>
          <w:rtl/>
        </w:rPr>
        <w:t>،</w:t>
      </w:r>
      <w:r w:rsidR="00740CBF" w:rsidRPr="0056292C">
        <w:rPr>
          <w:rStyle w:val="7Char"/>
          <w:rtl/>
        </w:rPr>
        <w:t xml:space="preserve"> </w:t>
      </w:r>
      <w:r w:rsidRPr="0056292C">
        <w:rPr>
          <w:rStyle w:val="7Char"/>
          <w:rtl/>
        </w:rPr>
        <w:t>وهكذا أخبرني الشيخ سالم بن علي الخشرمي الشهري إمام مسجد خالد بن الوليد بإسكان أفراد القوات المسلحة</w:t>
      </w:r>
      <w:r w:rsidR="00B01071" w:rsidRPr="0056292C">
        <w:rPr>
          <w:rStyle w:val="7Char"/>
          <w:rtl/>
        </w:rPr>
        <w:t>،</w:t>
      </w:r>
      <w:r w:rsidR="00740CBF" w:rsidRPr="0056292C">
        <w:rPr>
          <w:rStyle w:val="7Char"/>
          <w:rtl/>
        </w:rPr>
        <w:t xml:space="preserve"> </w:t>
      </w:r>
      <w:r w:rsidRPr="0056292C">
        <w:rPr>
          <w:rStyle w:val="7Char"/>
          <w:rtl/>
        </w:rPr>
        <w:t xml:space="preserve">يقول: </w:t>
      </w:r>
      <w:r w:rsidR="00A35F07" w:rsidRPr="00A35F07">
        <w:rPr>
          <w:rStyle w:val="7Char"/>
          <w:rtl/>
        </w:rPr>
        <w:t>«</w:t>
      </w:r>
      <w:r w:rsidRPr="0056292C">
        <w:rPr>
          <w:rStyle w:val="7Char"/>
          <w:rtl/>
        </w:rPr>
        <w:t>إذا مررت مع الشارع العام على سيارتي ورأيت عبد الرحمن في طريقه إلى الجامع</w:t>
      </w:r>
      <w:r w:rsidR="00B01071" w:rsidRPr="0056292C">
        <w:rPr>
          <w:rStyle w:val="7Char"/>
          <w:rtl/>
        </w:rPr>
        <w:t>،</w:t>
      </w:r>
      <w:r w:rsidR="00740CBF" w:rsidRPr="0056292C">
        <w:rPr>
          <w:rStyle w:val="7Char"/>
          <w:rtl/>
        </w:rPr>
        <w:t xml:space="preserve"> </w:t>
      </w:r>
      <w:r w:rsidRPr="0056292C">
        <w:rPr>
          <w:rStyle w:val="7Char"/>
          <w:rtl/>
        </w:rPr>
        <w:t>فأريد السلام عليه مع الإشارة؛ لأنه لا يسمعني</w:t>
      </w:r>
      <w:r w:rsidR="00B01071" w:rsidRPr="0056292C">
        <w:rPr>
          <w:rStyle w:val="7Char"/>
          <w:rtl/>
        </w:rPr>
        <w:t>،</w:t>
      </w:r>
      <w:r w:rsidR="00740CBF" w:rsidRPr="0056292C">
        <w:rPr>
          <w:rStyle w:val="7Char"/>
          <w:rtl/>
        </w:rPr>
        <w:t xml:space="preserve"> </w:t>
      </w:r>
      <w:r w:rsidRPr="0056292C">
        <w:rPr>
          <w:rStyle w:val="7Char"/>
          <w:rtl/>
        </w:rPr>
        <w:t>ولكنه لا ينظر إليّ</w:t>
      </w:r>
      <w:r w:rsidR="00B01071" w:rsidRPr="0056292C">
        <w:rPr>
          <w:rStyle w:val="7Char"/>
          <w:rtl/>
        </w:rPr>
        <w:t>،</w:t>
      </w:r>
      <w:r w:rsidR="00740CBF" w:rsidRPr="0056292C">
        <w:rPr>
          <w:rStyle w:val="7Char"/>
          <w:rtl/>
        </w:rPr>
        <w:t xml:space="preserve"> </w:t>
      </w:r>
      <w:r w:rsidRPr="0056292C">
        <w:rPr>
          <w:rStyle w:val="7Char"/>
          <w:rtl/>
        </w:rPr>
        <w:t>ولا إلى أحد من المارّين</w:t>
      </w:r>
      <w:r w:rsidR="00B01071" w:rsidRPr="0056292C">
        <w:rPr>
          <w:rStyle w:val="7Char"/>
          <w:rtl/>
        </w:rPr>
        <w:t>،</w:t>
      </w:r>
      <w:r w:rsidR="00740CBF" w:rsidRPr="0056292C">
        <w:rPr>
          <w:rStyle w:val="7Char"/>
          <w:rtl/>
        </w:rPr>
        <w:t xml:space="preserve"> </w:t>
      </w:r>
      <w:r w:rsidRPr="0056292C">
        <w:rPr>
          <w:rStyle w:val="7Char"/>
          <w:rtl/>
        </w:rPr>
        <w:t>وإنما يمشي وينظر أمامه!</w:t>
      </w:r>
      <w:r w:rsidR="00A35F07" w:rsidRPr="00A35F07">
        <w:rPr>
          <w:rStyle w:val="7Char"/>
          <w:rtl/>
        </w:rPr>
        <w:t>»</w:t>
      </w:r>
      <w:r w:rsidRPr="0056292C">
        <w:rPr>
          <w:rStyle w:val="7Char"/>
          <w:rtl/>
        </w:rPr>
        <w:t>.</w:t>
      </w:r>
      <w:bookmarkEnd w:id="254"/>
    </w:p>
    <w:p w:rsidR="00D17181" w:rsidRPr="0056292C" w:rsidRDefault="00D17181" w:rsidP="001A2AEC">
      <w:pPr>
        <w:ind w:firstLine="284"/>
        <w:jc w:val="both"/>
        <w:rPr>
          <w:rStyle w:val="7Char"/>
          <w:rtl/>
        </w:rPr>
      </w:pPr>
      <w:bookmarkStart w:id="255" w:name="_Toc209679981"/>
      <w:r w:rsidRPr="0056292C">
        <w:rPr>
          <w:rStyle w:val="8Char"/>
          <w:rtl/>
        </w:rPr>
        <w:t xml:space="preserve"> وكذلك إذا كان داخل المسجد</w:t>
      </w:r>
      <w:r w:rsidRPr="0056292C">
        <w:rPr>
          <w:rStyle w:val="7Char"/>
          <w:rtl/>
        </w:rPr>
        <w:t xml:space="preserve"> لا ينظر يمنة ولا يسرة</w:t>
      </w:r>
      <w:r w:rsidR="00B01071" w:rsidRPr="0056292C">
        <w:rPr>
          <w:rStyle w:val="7Char"/>
          <w:rtl/>
        </w:rPr>
        <w:t>،</w:t>
      </w:r>
      <w:r w:rsidR="00740CBF" w:rsidRPr="0056292C">
        <w:rPr>
          <w:rStyle w:val="7Char"/>
          <w:rtl/>
        </w:rPr>
        <w:t xml:space="preserve"> </w:t>
      </w:r>
      <w:r w:rsidRPr="0056292C">
        <w:rPr>
          <w:rStyle w:val="7Char"/>
          <w:rtl/>
        </w:rPr>
        <w:t>ولا يكثر الالتفات</w:t>
      </w:r>
      <w:r w:rsidR="00B01071" w:rsidRPr="0056292C">
        <w:rPr>
          <w:rStyle w:val="7Char"/>
          <w:rtl/>
        </w:rPr>
        <w:t>،</w:t>
      </w:r>
      <w:r w:rsidR="00740CBF" w:rsidRPr="0056292C">
        <w:rPr>
          <w:rStyle w:val="7Char"/>
          <w:rtl/>
        </w:rPr>
        <w:t xml:space="preserve"> </w:t>
      </w:r>
      <w:r w:rsidRPr="0056292C">
        <w:rPr>
          <w:rStyle w:val="7Char"/>
          <w:rtl/>
        </w:rPr>
        <w:t>بل يؤذن</w:t>
      </w:r>
      <w:r w:rsidR="00B01071" w:rsidRPr="0056292C">
        <w:rPr>
          <w:rStyle w:val="7Char"/>
          <w:rtl/>
        </w:rPr>
        <w:t>،</w:t>
      </w:r>
      <w:r w:rsidR="00740CBF" w:rsidRPr="0056292C">
        <w:rPr>
          <w:rStyle w:val="7Char"/>
          <w:rtl/>
        </w:rPr>
        <w:t xml:space="preserve"> </w:t>
      </w:r>
      <w:r w:rsidRPr="0056292C">
        <w:rPr>
          <w:rStyle w:val="7Char"/>
          <w:rtl/>
        </w:rPr>
        <w:t>ثم يصلي تحية المسجد</w:t>
      </w:r>
      <w:r w:rsidR="00B01071" w:rsidRPr="0056292C">
        <w:rPr>
          <w:rStyle w:val="7Char"/>
          <w:rtl/>
        </w:rPr>
        <w:t>،</w:t>
      </w:r>
      <w:r w:rsidR="00740CBF" w:rsidRPr="0056292C">
        <w:rPr>
          <w:rStyle w:val="7Char"/>
          <w:rtl/>
        </w:rPr>
        <w:t xml:space="preserve"> </w:t>
      </w:r>
      <w:r w:rsidRPr="0056292C">
        <w:rPr>
          <w:rStyle w:val="7Char"/>
          <w:rtl/>
        </w:rPr>
        <w:t>ثم يقرأ القرآن يراجعه.</w:t>
      </w:r>
      <w:bookmarkEnd w:id="255"/>
    </w:p>
    <w:p w:rsidR="00D17181" w:rsidRPr="0056292C" w:rsidRDefault="00D17181" w:rsidP="009B0443">
      <w:pPr>
        <w:ind w:firstLine="284"/>
        <w:jc w:val="both"/>
        <w:rPr>
          <w:rStyle w:val="7Char"/>
          <w:rtl/>
        </w:rPr>
      </w:pPr>
      <w:bookmarkStart w:id="256" w:name="_Toc209679982"/>
      <w:r w:rsidRPr="0056292C">
        <w:rPr>
          <w:rStyle w:val="8Char"/>
          <w:rtl/>
        </w:rPr>
        <w:t xml:space="preserve"> كان عبد الرحمن</w:t>
      </w:r>
      <w:r w:rsidR="00BD5B3A" w:rsidRPr="00BD5B3A">
        <w:rPr>
          <w:rStyle w:val="7Char"/>
          <w:rFonts w:cs="CTraditional Arabic"/>
          <w:rtl/>
        </w:rPr>
        <w:t>/</w:t>
      </w:r>
      <w:r w:rsidRPr="0056292C">
        <w:rPr>
          <w:rStyle w:val="7Char"/>
          <w:rtl/>
        </w:rPr>
        <w:t xml:space="preserve"> يصلي الرواتب كاملة: أربعاً قبل الظهر</w:t>
      </w:r>
      <w:r w:rsidR="00B01071" w:rsidRPr="0056292C">
        <w:rPr>
          <w:rStyle w:val="7Char"/>
          <w:rtl/>
        </w:rPr>
        <w:t>،</w:t>
      </w:r>
      <w:r w:rsidR="00740CBF" w:rsidRPr="0056292C">
        <w:rPr>
          <w:rStyle w:val="7Char"/>
          <w:rtl/>
        </w:rPr>
        <w:t xml:space="preserve"> </w:t>
      </w:r>
      <w:r w:rsidRPr="0056292C">
        <w:rPr>
          <w:rStyle w:val="7Char"/>
          <w:rtl/>
        </w:rPr>
        <w:t>وركعتين بعدها</w:t>
      </w:r>
      <w:r w:rsidR="00B01071" w:rsidRPr="0056292C">
        <w:rPr>
          <w:rStyle w:val="7Char"/>
          <w:rtl/>
        </w:rPr>
        <w:t>،</w:t>
      </w:r>
      <w:r w:rsidR="00740CBF" w:rsidRPr="0056292C">
        <w:rPr>
          <w:rStyle w:val="7Char"/>
          <w:rtl/>
        </w:rPr>
        <w:t xml:space="preserve"> </w:t>
      </w:r>
      <w:r w:rsidRPr="0056292C">
        <w:rPr>
          <w:rStyle w:val="7Char"/>
          <w:rtl/>
        </w:rPr>
        <w:t>ويصلي أربعاً قبل العصر نافلة</w:t>
      </w:r>
      <w:r w:rsidR="00B01071" w:rsidRPr="0056292C">
        <w:rPr>
          <w:rStyle w:val="7Char"/>
          <w:rtl/>
        </w:rPr>
        <w:t>،</w:t>
      </w:r>
      <w:r w:rsidR="00740CBF" w:rsidRPr="0056292C">
        <w:rPr>
          <w:rStyle w:val="7Char"/>
          <w:rtl/>
        </w:rPr>
        <w:t xml:space="preserve"> </w:t>
      </w:r>
      <w:r w:rsidRPr="0056292C">
        <w:rPr>
          <w:rStyle w:val="7Char"/>
          <w:rtl/>
        </w:rPr>
        <w:t>ويصلي ركعتين بعد المغرب</w:t>
      </w:r>
      <w:r w:rsidR="00B01071" w:rsidRPr="0056292C">
        <w:rPr>
          <w:rStyle w:val="7Char"/>
          <w:rtl/>
        </w:rPr>
        <w:t>،</w:t>
      </w:r>
      <w:r w:rsidR="00740CBF" w:rsidRPr="0056292C">
        <w:rPr>
          <w:rStyle w:val="7Char"/>
          <w:rtl/>
        </w:rPr>
        <w:t xml:space="preserve"> </w:t>
      </w:r>
      <w:r w:rsidRPr="0056292C">
        <w:rPr>
          <w:rStyle w:val="7Char"/>
          <w:rtl/>
        </w:rPr>
        <w:t>وركعتين بعد العشاء</w:t>
      </w:r>
      <w:r w:rsidR="00B01071" w:rsidRPr="0056292C">
        <w:rPr>
          <w:rStyle w:val="7Char"/>
          <w:rtl/>
        </w:rPr>
        <w:t>،</w:t>
      </w:r>
      <w:r w:rsidR="00740CBF" w:rsidRPr="0056292C">
        <w:rPr>
          <w:rStyle w:val="7Char"/>
          <w:rtl/>
        </w:rPr>
        <w:t xml:space="preserve"> </w:t>
      </w:r>
      <w:r w:rsidRPr="0056292C">
        <w:rPr>
          <w:rStyle w:val="7Char"/>
          <w:rtl/>
        </w:rPr>
        <w:t>وكان يحافظ على صلاة الوتر</w:t>
      </w:r>
      <w:r w:rsidR="00B01071" w:rsidRPr="0056292C">
        <w:rPr>
          <w:rStyle w:val="7Char"/>
          <w:rtl/>
        </w:rPr>
        <w:t>،</w:t>
      </w:r>
      <w:r w:rsidR="00740CBF" w:rsidRPr="0056292C">
        <w:rPr>
          <w:rStyle w:val="7Char"/>
          <w:rtl/>
        </w:rPr>
        <w:t xml:space="preserve"> </w:t>
      </w:r>
      <w:r w:rsidRPr="0056292C">
        <w:rPr>
          <w:rStyle w:val="7Char"/>
          <w:rtl/>
        </w:rPr>
        <w:t>وركعتين قبل الفجر</w:t>
      </w:r>
      <w:r w:rsidR="00B01071" w:rsidRPr="0056292C">
        <w:rPr>
          <w:rStyle w:val="7Char"/>
          <w:rtl/>
        </w:rPr>
        <w:t>،</w:t>
      </w:r>
      <w:r w:rsidR="00740CBF" w:rsidRPr="0056292C">
        <w:rPr>
          <w:rStyle w:val="7Char"/>
          <w:rtl/>
        </w:rPr>
        <w:t xml:space="preserve"> </w:t>
      </w:r>
      <w:r w:rsidRPr="0056292C">
        <w:rPr>
          <w:rStyle w:val="7Char"/>
          <w:rtl/>
        </w:rPr>
        <w:t>وكنت أشاهده يخشع في صلاته ولله الحمد</w:t>
      </w:r>
      <w:r w:rsidR="00B01071" w:rsidRPr="0056292C">
        <w:rPr>
          <w:rStyle w:val="7Char"/>
          <w:rtl/>
        </w:rPr>
        <w:t>،</w:t>
      </w:r>
      <w:r w:rsidR="00740CBF" w:rsidRPr="0056292C">
        <w:rPr>
          <w:rStyle w:val="7Char"/>
          <w:rtl/>
        </w:rPr>
        <w:t xml:space="preserve"> </w:t>
      </w:r>
      <w:r w:rsidRPr="0056292C">
        <w:rPr>
          <w:rStyle w:val="7Char"/>
          <w:rtl/>
        </w:rPr>
        <w:t>وقد أخبرني الشيخ حسن بن شريف المشيخي أنه شاهد عبد الرحمن</w:t>
      </w:r>
      <w:r w:rsidR="00BD5B3A" w:rsidRPr="00BD5B3A">
        <w:rPr>
          <w:rStyle w:val="7Char"/>
          <w:rFonts w:cs="CTraditional Arabic"/>
          <w:rtl/>
        </w:rPr>
        <w:t>/</w:t>
      </w:r>
      <w:r w:rsidRPr="0056292C">
        <w:rPr>
          <w:rStyle w:val="7Char"/>
          <w:rtl/>
        </w:rPr>
        <w:t xml:space="preserve"> يبكي في دعاء القنوت في رمضان خلف الشيخ خلوفة بن محمد الشهري القاضي بمحكمة الطائف الآن</w:t>
      </w:r>
      <w:r w:rsidR="00B01071" w:rsidRPr="0056292C">
        <w:rPr>
          <w:rStyle w:val="7Char"/>
          <w:rtl/>
        </w:rPr>
        <w:t>،</w:t>
      </w:r>
      <w:r w:rsidR="00740CBF" w:rsidRPr="0056292C">
        <w:rPr>
          <w:rStyle w:val="7Char"/>
          <w:rtl/>
        </w:rPr>
        <w:t xml:space="preserve"> </w:t>
      </w:r>
      <w:r w:rsidRPr="0056292C">
        <w:rPr>
          <w:rStyle w:val="7Char"/>
          <w:rtl/>
        </w:rPr>
        <w:t>وقد كان الشيخ خلوفة يُؤذِّن في جامع الفاروق</w:t>
      </w:r>
      <w:r w:rsidR="00B01071" w:rsidRPr="0056292C">
        <w:rPr>
          <w:rStyle w:val="7Char"/>
          <w:rtl/>
        </w:rPr>
        <w:t>،</w:t>
      </w:r>
      <w:r w:rsidR="00740CBF" w:rsidRPr="0056292C">
        <w:rPr>
          <w:rStyle w:val="7Char"/>
          <w:rtl/>
        </w:rPr>
        <w:t xml:space="preserve"> </w:t>
      </w:r>
      <w:r w:rsidRPr="0056292C">
        <w:rPr>
          <w:rStyle w:val="7Char"/>
          <w:rtl/>
        </w:rPr>
        <w:t>ويُصلِّي بالناس التراويح في غيابي</w:t>
      </w:r>
      <w:r w:rsidR="00B01071" w:rsidRPr="0056292C">
        <w:rPr>
          <w:rStyle w:val="7Char"/>
          <w:rtl/>
        </w:rPr>
        <w:t>،</w:t>
      </w:r>
      <w:r w:rsidR="00740CBF" w:rsidRPr="0056292C">
        <w:rPr>
          <w:rStyle w:val="7Char"/>
          <w:rtl/>
        </w:rPr>
        <w:t xml:space="preserve"> </w:t>
      </w:r>
      <w:r w:rsidRPr="0056292C">
        <w:rPr>
          <w:rStyle w:val="7Char"/>
          <w:rtl/>
        </w:rPr>
        <w:t xml:space="preserve">وكان عُمْرُ </w:t>
      </w:r>
      <w:r w:rsidRPr="0056292C">
        <w:rPr>
          <w:rStyle w:val="7Char"/>
          <w:rtl/>
        </w:rPr>
        <w:lastRenderedPageBreak/>
        <w:t>عبدالرحمن اثني عشر عاماً آنذاك تقريباً</w:t>
      </w:r>
      <w:r w:rsidR="00B01071" w:rsidRPr="0056292C">
        <w:rPr>
          <w:rStyle w:val="7Char"/>
          <w:rtl/>
        </w:rPr>
        <w:t>،</w:t>
      </w:r>
      <w:r w:rsidR="00740CBF" w:rsidRPr="0056292C">
        <w:rPr>
          <w:rStyle w:val="7Char"/>
          <w:rtl/>
        </w:rPr>
        <w:t xml:space="preserve"> </w:t>
      </w:r>
      <w:r w:rsidRPr="0056292C">
        <w:rPr>
          <w:rStyle w:val="7Char"/>
          <w:rtl/>
        </w:rPr>
        <w:t>فقد كان صغير السن</w:t>
      </w:r>
      <w:r w:rsidR="00B01071" w:rsidRPr="0056292C">
        <w:rPr>
          <w:rStyle w:val="7Char"/>
          <w:rtl/>
        </w:rPr>
        <w:t>،</w:t>
      </w:r>
      <w:r w:rsidR="00740CBF" w:rsidRPr="0056292C">
        <w:rPr>
          <w:rStyle w:val="7Char"/>
          <w:rtl/>
        </w:rPr>
        <w:t xml:space="preserve"> </w:t>
      </w:r>
      <w:r w:rsidRPr="0056292C">
        <w:rPr>
          <w:rStyle w:val="7Char"/>
          <w:rtl/>
        </w:rPr>
        <w:t>ومع ذلك يحصل له هذا الخشوع</w:t>
      </w:r>
      <w:r w:rsidR="00BD5B3A" w:rsidRPr="00BD5B3A">
        <w:rPr>
          <w:rStyle w:val="7Char"/>
          <w:rFonts w:cs="CTraditional Arabic"/>
          <w:rtl/>
        </w:rPr>
        <w:t>/</w:t>
      </w:r>
      <w:r w:rsidRPr="0056292C">
        <w:rPr>
          <w:rStyle w:val="7Char"/>
          <w:rtl/>
        </w:rPr>
        <w:t>.</w:t>
      </w:r>
      <w:bookmarkEnd w:id="256"/>
    </w:p>
    <w:p w:rsidR="00D17181" w:rsidRPr="0056292C" w:rsidRDefault="00D17181" w:rsidP="001A2AEC">
      <w:pPr>
        <w:ind w:firstLine="284"/>
        <w:jc w:val="both"/>
        <w:rPr>
          <w:rStyle w:val="7Char"/>
          <w:rtl/>
        </w:rPr>
      </w:pPr>
      <w:bookmarkStart w:id="257" w:name="_Toc209679983"/>
      <w:r w:rsidRPr="0056292C">
        <w:rPr>
          <w:rStyle w:val="8Char"/>
          <w:rtl/>
        </w:rPr>
        <w:t xml:space="preserve"> وكان</w:t>
      </w:r>
      <w:r w:rsidR="00BD5B3A" w:rsidRPr="00C429E8">
        <w:rPr>
          <w:rStyle w:val="8Char"/>
          <w:rFonts w:cs="CTraditional Arabic"/>
          <w:b w:val="0"/>
          <w:bCs w:val="0"/>
          <w:rtl/>
        </w:rPr>
        <w:t>/</w:t>
      </w:r>
      <w:r w:rsidRPr="0056292C">
        <w:rPr>
          <w:rStyle w:val="8Char"/>
          <w:rtl/>
        </w:rPr>
        <w:t xml:space="preserve"> يصوم مع رمضان</w:t>
      </w:r>
      <w:r w:rsidRPr="0056292C">
        <w:rPr>
          <w:rStyle w:val="7Char"/>
          <w:rtl/>
        </w:rPr>
        <w:t xml:space="preserve"> ستّاً من شوال</w:t>
      </w:r>
      <w:r w:rsidR="00B01071" w:rsidRPr="0056292C">
        <w:rPr>
          <w:rStyle w:val="7Char"/>
          <w:rtl/>
        </w:rPr>
        <w:t>،</w:t>
      </w:r>
      <w:r w:rsidR="00740CBF" w:rsidRPr="0056292C">
        <w:rPr>
          <w:rStyle w:val="7Char"/>
          <w:rtl/>
        </w:rPr>
        <w:t xml:space="preserve"> </w:t>
      </w:r>
      <w:r w:rsidRPr="0056292C">
        <w:rPr>
          <w:rStyle w:val="7Char"/>
          <w:rtl/>
        </w:rPr>
        <w:t>ويصوم يوم عاشوراء مع يوم قبله ويوم بعده أو يصوم يوماً قبله</w:t>
      </w:r>
      <w:r w:rsidR="00B01071" w:rsidRPr="0056292C">
        <w:rPr>
          <w:rStyle w:val="7Char"/>
          <w:rtl/>
        </w:rPr>
        <w:t>،</w:t>
      </w:r>
      <w:r w:rsidR="00740CBF" w:rsidRPr="0056292C">
        <w:rPr>
          <w:rStyle w:val="7Char"/>
          <w:rtl/>
        </w:rPr>
        <w:t xml:space="preserve"> </w:t>
      </w:r>
      <w:r w:rsidRPr="0056292C">
        <w:rPr>
          <w:rStyle w:val="7Char"/>
          <w:rtl/>
        </w:rPr>
        <w:t>ويصوم تسعة أيام من العشر الأول من ذي الحجة.</w:t>
      </w:r>
      <w:bookmarkEnd w:id="257"/>
    </w:p>
    <w:p w:rsidR="00D17181" w:rsidRPr="0056292C" w:rsidRDefault="00D17181" w:rsidP="008A4DA6">
      <w:pPr>
        <w:ind w:firstLine="284"/>
        <w:jc w:val="both"/>
        <w:rPr>
          <w:rStyle w:val="7Char"/>
          <w:rtl/>
        </w:rPr>
      </w:pPr>
      <w:bookmarkStart w:id="258" w:name="_Toc209679984"/>
      <w:r w:rsidRPr="0056292C">
        <w:rPr>
          <w:rStyle w:val="8Char"/>
          <w:rtl/>
        </w:rPr>
        <w:t xml:space="preserve"> كان الابن عبد الرحمن</w:t>
      </w:r>
      <w:r w:rsidR="00BD5B3A" w:rsidRPr="00BD5B3A">
        <w:rPr>
          <w:rStyle w:val="7Char"/>
          <w:rFonts w:cs="CTraditional Arabic"/>
          <w:rtl/>
        </w:rPr>
        <w:t>/</w:t>
      </w:r>
      <w:r w:rsidRPr="0056292C">
        <w:rPr>
          <w:rStyle w:val="7Char"/>
          <w:rtl/>
        </w:rPr>
        <w:t xml:space="preserve"> يراجع القرآن كثيراً ولله الحمد</w:t>
      </w:r>
      <w:r w:rsidR="00B01071" w:rsidRPr="0056292C">
        <w:rPr>
          <w:rStyle w:val="7Char"/>
          <w:rtl/>
        </w:rPr>
        <w:t>،</w:t>
      </w:r>
      <w:r w:rsidR="00740CBF" w:rsidRPr="0056292C">
        <w:rPr>
          <w:rStyle w:val="7Char"/>
          <w:rtl/>
        </w:rPr>
        <w:t xml:space="preserve"> </w:t>
      </w:r>
      <w:r w:rsidRPr="0056292C">
        <w:rPr>
          <w:rStyle w:val="7Char"/>
          <w:rtl/>
        </w:rPr>
        <w:t>وقد أخبرني أنه يراجع كل يوم جزأين بين الأذان والإقامة للصلوات الخمس؛ لأنه كان يُؤذِّن في جامع الفاروق كما تقدم</w:t>
      </w:r>
      <w:r w:rsidR="00B01071" w:rsidRPr="0056292C">
        <w:rPr>
          <w:rStyle w:val="7Char"/>
          <w:rtl/>
        </w:rPr>
        <w:t>،</w:t>
      </w:r>
      <w:r w:rsidR="00740CBF" w:rsidRPr="0056292C">
        <w:rPr>
          <w:rStyle w:val="7Char"/>
          <w:rtl/>
        </w:rPr>
        <w:t xml:space="preserve"> </w:t>
      </w:r>
      <w:r w:rsidRPr="0056292C">
        <w:rPr>
          <w:rStyle w:val="7Char"/>
          <w:rtl/>
        </w:rPr>
        <w:t>أما قبل ذلك فكان يراجع على المدرسين تسميعاً</w:t>
      </w:r>
      <w:r w:rsidR="00B01071" w:rsidRPr="0056292C">
        <w:rPr>
          <w:rStyle w:val="7Char"/>
          <w:rtl/>
        </w:rPr>
        <w:t>،</w:t>
      </w:r>
      <w:r w:rsidR="00740CBF" w:rsidRPr="0056292C">
        <w:rPr>
          <w:rStyle w:val="7Char"/>
          <w:rtl/>
        </w:rPr>
        <w:t xml:space="preserve"> </w:t>
      </w:r>
      <w:r w:rsidRPr="0056292C">
        <w:rPr>
          <w:rStyle w:val="7Char"/>
          <w:rtl/>
        </w:rPr>
        <w:t>ويُسمِّع القرآن كاملاً في إجازة الصيف مرات عديدة</w:t>
      </w:r>
      <w:r w:rsidR="00B01071" w:rsidRPr="0056292C">
        <w:rPr>
          <w:rStyle w:val="7Char"/>
          <w:rtl/>
        </w:rPr>
        <w:t>،</w:t>
      </w:r>
      <w:r w:rsidR="00740CBF" w:rsidRPr="0056292C">
        <w:rPr>
          <w:rStyle w:val="7Char"/>
          <w:rtl/>
        </w:rPr>
        <w:t xml:space="preserve"> </w:t>
      </w:r>
      <w:r w:rsidRPr="0056292C">
        <w:rPr>
          <w:rStyle w:val="7Char"/>
          <w:rtl/>
        </w:rPr>
        <w:t>وشارك في مسابقات كثيرة</w:t>
      </w:r>
      <w:r w:rsidR="00B01071" w:rsidRPr="0056292C">
        <w:rPr>
          <w:rStyle w:val="7Char"/>
          <w:rtl/>
        </w:rPr>
        <w:t>،</w:t>
      </w:r>
      <w:r w:rsidR="00740CBF" w:rsidRPr="0056292C">
        <w:rPr>
          <w:rStyle w:val="7Char"/>
          <w:rtl/>
        </w:rPr>
        <w:t xml:space="preserve"> </w:t>
      </w:r>
      <w:r w:rsidRPr="0056292C">
        <w:rPr>
          <w:rStyle w:val="7Char"/>
          <w:rtl/>
        </w:rPr>
        <w:t>وفاز فيها</w:t>
      </w:r>
      <w:r w:rsidR="00B01071" w:rsidRPr="0056292C">
        <w:rPr>
          <w:rStyle w:val="7Char"/>
          <w:rtl/>
        </w:rPr>
        <w:t>،</w:t>
      </w:r>
      <w:r w:rsidR="00740CBF" w:rsidRPr="0056292C">
        <w:rPr>
          <w:rStyle w:val="7Char"/>
          <w:rtl/>
        </w:rPr>
        <w:t xml:space="preserve"> </w:t>
      </w:r>
      <w:r w:rsidRPr="0056292C">
        <w:rPr>
          <w:rStyle w:val="7Char"/>
          <w:rtl/>
        </w:rPr>
        <w:t>جعل الله ذلك كله في موازين حسناته.</w:t>
      </w:r>
      <w:bookmarkEnd w:id="258"/>
    </w:p>
    <w:p w:rsidR="00D17181" w:rsidRPr="0056292C" w:rsidRDefault="00D17181" w:rsidP="008962F6">
      <w:pPr>
        <w:ind w:firstLine="284"/>
        <w:jc w:val="both"/>
        <w:rPr>
          <w:rStyle w:val="7Char"/>
          <w:rtl/>
        </w:rPr>
      </w:pPr>
      <w:bookmarkStart w:id="259" w:name="_Toc209679985"/>
      <w:r w:rsidRPr="0056292C">
        <w:rPr>
          <w:rStyle w:val="8Char"/>
          <w:rtl/>
        </w:rPr>
        <w:t>كان</w:t>
      </w:r>
      <w:r w:rsidR="00BD5B3A" w:rsidRPr="008962F6">
        <w:rPr>
          <w:rStyle w:val="8Char"/>
          <w:rFonts w:cs="CTraditional Arabic"/>
          <w:b w:val="0"/>
          <w:bCs w:val="0"/>
          <w:rtl/>
        </w:rPr>
        <w:t>/</w:t>
      </w:r>
      <w:r w:rsidRPr="0056292C">
        <w:rPr>
          <w:rStyle w:val="8Char"/>
          <w:rtl/>
        </w:rPr>
        <w:t xml:space="preserve"> يحافظ على أذكار</w:t>
      </w:r>
      <w:r w:rsidRPr="0056292C">
        <w:rPr>
          <w:rStyle w:val="7Char"/>
          <w:rtl/>
        </w:rPr>
        <w:t xml:space="preserve"> الصباح بعد صلاة الفجر</w:t>
      </w:r>
      <w:r w:rsidR="00B01071" w:rsidRPr="0056292C">
        <w:rPr>
          <w:rStyle w:val="7Char"/>
          <w:rtl/>
        </w:rPr>
        <w:t>،</w:t>
      </w:r>
      <w:r w:rsidR="00740CBF" w:rsidRPr="0056292C">
        <w:rPr>
          <w:rStyle w:val="7Char"/>
          <w:rtl/>
        </w:rPr>
        <w:t xml:space="preserve"> </w:t>
      </w:r>
      <w:r w:rsidRPr="0056292C">
        <w:rPr>
          <w:rStyle w:val="7Char"/>
          <w:rtl/>
        </w:rPr>
        <w:t>وأذكار المساء بعد صلاة المغرب</w:t>
      </w:r>
      <w:r w:rsidR="00B01071" w:rsidRPr="0056292C">
        <w:rPr>
          <w:rStyle w:val="7Char"/>
          <w:rtl/>
        </w:rPr>
        <w:t>،</w:t>
      </w:r>
      <w:r w:rsidR="00740CBF" w:rsidRPr="0056292C">
        <w:rPr>
          <w:rStyle w:val="7Char"/>
          <w:rtl/>
        </w:rPr>
        <w:t xml:space="preserve"> </w:t>
      </w:r>
      <w:r w:rsidRPr="0056292C">
        <w:rPr>
          <w:rStyle w:val="7Char"/>
          <w:rtl/>
        </w:rPr>
        <w:t>وخاصة: سيد الاستغفار</w:t>
      </w:r>
      <w:r w:rsidR="00B01071" w:rsidRPr="0056292C">
        <w:rPr>
          <w:rStyle w:val="7Char"/>
          <w:rtl/>
        </w:rPr>
        <w:t>،</w:t>
      </w:r>
      <w:r w:rsidR="00740CBF" w:rsidRPr="0056292C">
        <w:rPr>
          <w:rStyle w:val="7Char"/>
          <w:rtl/>
        </w:rPr>
        <w:t xml:space="preserve"> </w:t>
      </w:r>
      <w:r w:rsidRPr="0056292C">
        <w:rPr>
          <w:rStyle w:val="7Char"/>
          <w:rtl/>
        </w:rPr>
        <w:t>وآية الكرسي</w:t>
      </w:r>
      <w:r w:rsidR="00B01071" w:rsidRPr="0056292C">
        <w:rPr>
          <w:rStyle w:val="7Char"/>
          <w:rtl/>
        </w:rPr>
        <w:t>،</w:t>
      </w:r>
      <w:r w:rsidR="00740CBF" w:rsidRPr="0056292C">
        <w:rPr>
          <w:rStyle w:val="7Char"/>
          <w:rtl/>
        </w:rPr>
        <w:t xml:space="preserve"> </w:t>
      </w:r>
      <w:r w:rsidRPr="0056292C">
        <w:rPr>
          <w:rStyle w:val="7Char"/>
          <w:rtl/>
        </w:rPr>
        <w:t>والمعوذات الثلاث</w:t>
      </w:r>
      <w:r w:rsidR="00B01071" w:rsidRPr="0056292C">
        <w:rPr>
          <w:rStyle w:val="7Char"/>
          <w:rtl/>
        </w:rPr>
        <w:t>،</w:t>
      </w:r>
      <w:r w:rsidR="00740CBF" w:rsidRPr="0056292C">
        <w:rPr>
          <w:rStyle w:val="7Char"/>
          <w:rtl/>
        </w:rPr>
        <w:t xml:space="preserve"> </w:t>
      </w:r>
      <w:r w:rsidRPr="0056292C">
        <w:rPr>
          <w:rStyle w:val="7Char"/>
          <w:rtl/>
        </w:rPr>
        <w:t>ثلاث مرات</w:t>
      </w:r>
      <w:r w:rsidR="00B01071" w:rsidRPr="0056292C">
        <w:rPr>
          <w:rStyle w:val="7Char"/>
          <w:rtl/>
        </w:rPr>
        <w:t>،</w:t>
      </w:r>
      <w:r w:rsidR="00740CBF" w:rsidRPr="0056292C">
        <w:rPr>
          <w:rStyle w:val="7Char"/>
          <w:rtl/>
        </w:rPr>
        <w:t xml:space="preserve"> </w:t>
      </w:r>
      <w:r w:rsidRPr="0056292C">
        <w:rPr>
          <w:rStyle w:val="7Char"/>
          <w:rtl/>
        </w:rPr>
        <w:t>و</w:t>
      </w:r>
      <w:r w:rsidR="008962F6">
        <w:rPr>
          <w:rStyle w:val="7Char"/>
          <w:rtl/>
        </w:rPr>
        <w:t xml:space="preserve"> </w:t>
      </w:r>
      <w:r w:rsidR="00A35F07" w:rsidRPr="00A35F07">
        <w:rPr>
          <w:rStyle w:val="7Char"/>
          <w:rtl/>
        </w:rPr>
        <w:t>«</w:t>
      </w:r>
      <w:r w:rsidRPr="0056292C">
        <w:rPr>
          <w:rStyle w:val="8Char"/>
          <w:rtl/>
        </w:rPr>
        <w:t>بسم الله الذي لا يضر مع اسمه شيء في الأرض ولا في السماء وهو السميع العليم</w:t>
      </w:r>
      <w:r w:rsidR="00A35F07" w:rsidRPr="00A35F07">
        <w:rPr>
          <w:rStyle w:val="7Char"/>
          <w:rtl/>
        </w:rPr>
        <w:t>»</w:t>
      </w:r>
      <w:r w:rsidRPr="0056292C">
        <w:rPr>
          <w:rStyle w:val="7Char"/>
          <w:rtl/>
        </w:rPr>
        <w:t xml:space="preserve"> ثلاث مرات</w:t>
      </w:r>
      <w:r w:rsidR="00B01071" w:rsidRPr="0056292C">
        <w:rPr>
          <w:rStyle w:val="7Char"/>
          <w:rtl/>
        </w:rPr>
        <w:t>،</w:t>
      </w:r>
      <w:r w:rsidR="00740CBF" w:rsidRPr="0056292C">
        <w:rPr>
          <w:rStyle w:val="7Char"/>
          <w:rtl/>
        </w:rPr>
        <w:t xml:space="preserve"> </w:t>
      </w:r>
      <w:r w:rsidRPr="0056292C">
        <w:rPr>
          <w:rStyle w:val="7Char"/>
          <w:rtl/>
        </w:rPr>
        <w:t>وغير ذلك</w:t>
      </w:r>
      <w:r w:rsidR="00B01071" w:rsidRPr="0056292C">
        <w:rPr>
          <w:rStyle w:val="7Char"/>
          <w:rtl/>
        </w:rPr>
        <w:t>،</w:t>
      </w:r>
      <w:r w:rsidR="00740CBF" w:rsidRPr="0056292C">
        <w:rPr>
          <w:rStyle w:val="7Char"/>
          <w:rtl/>
        </w:rPr>
        <w:t xml:space="preserve"> </w:t>
      </w:r>
      <w:r w:rsidRPr="0056292C">
        <w:rPr>
          <w:rStyle w:val="7Char"/>
          <w:rtl/>
        </w:rPr>
        <w:t>كما يحافظ على أذكار أدبار الصلوات ولله الحمد والمنّة.</w:t>
      </w:r>
      <w:bookmarkEnd w:id="259"/>
    </w:p>
    <w:p w:rsidR="00D17181" w:rsidRPr="0056292C" w:rsidRDefault="00D17181" w:rsidP="001A2AEC">
      <w:pPr>
        <w:ind w:firstLine="284"/>
        <w:jc w:val="both"/>
        <w:rPr>
          <w:rStyle w:val="7Char"/>
          <w:rtl/>
        </w:rPr>
      </w:pPr>
      <w:bookmarkStart w:id="260" w:name="_Toc209679986"/>
      <w:r w:rsidRPr="0056292C">
        <w:rPr>
          <w:rStyle w:val="8Char"/>
          <w:rtl/>
        </w:rPr>
        <w:t>كان</w:t>
      </w:r>
      <w:r w:rsidR="00BD5B3A" w:rsidRPr="008962F6">
        <w:rPr>
          <w:rStyle w:val="8Char"/>
          <w:rFonts w:cs="CTraditional Arabic"/>
          <w:b w:val="0"/>
          <w:bCs w:val="0"/>
          <w:rtl/>
        </w:rPr>
        <w:t>/</w:t>
      </w:r>
      <w:r w:rsidRPr="0056292C">
        <w:rPr>
          <w:rStyle w:val="8Char"/>
          <w:rtl/>
        </w:rPr>
        <w:t xml:space="preserve"> يحب الاطلاع والقراءة والاستماع</w:t>
      </w:r>
      <w:r w:rsidRPr="0056292C">
        <w:rPr>
          <w:rStyle w:val="7Char"/>
          <w:rtl/>
        </w:rPr>
        <w:t xml:space="preserve"> لسيرة النبي</w:t>
      </w:r>
      <w:r w:rsidR="000B5751" w:rsidRPr="000B5751">
        <w:rPr>
          <w:rStyle w:val="7Char"/>
          <w:rFonts w:cs="CTraditional Arabic"/>
          <w:rtl/>
        </w:rPr>
        <w:t xml:space="preserve"> ج</w:t>
      </w:r>
      <w:r w:rsidR="00B01071" w:rsidRPr="0056292C">
        <w:rPr>
          <w:rStyle w:val="7Char"/>
          <w:rtl/>
        </w:rPr>
        <w:t>،</w:t>
      </w:r>
      <w:r w:rsidR="00740CBF" w:rsidRPr="0056292C">
        <w:rPr>
          <w:rStyle w:val="7Char"/>
          <w:rtl/>
        </w:rPr>
        <w:t xml:space="preserve"> </w:t>
      </w:r>
      <w:r w:rsidRPr="0056292C">
        <w:rPr>
          <w:rStyle w:val="7Char"/>
          <w:rtl/>
        </w:rPr>
        <w:t>وكذلك قصص الأنبياء عليهم الصلاة والسلام</w:t>
      </w:r>
      <w:r w:rsidR="00B01071" w:rsidRPr="0056292C">
        <w:rPr>
          <w:rStyle w:val="7Char"/>
          <w:rtl/>
        </w:rPr>
        <w:t>،</w:t>
      </w:r>
      <w:r w:rsidR="00740CBF" w:rsidRPr="0056292C">
        <w:rPr>
          <w:rStyle w:val="7Char"/>
          <w:rtl/>
        </w:rPr>
        <w:t xml:space="preserve"> </w:t>
      </w:r>
      <w:r w:rsidRPr="0056292C">
        <w:rPr>
          <w:rStyle w:val="7Char"/>
          <w:rtl/>
        </w:rPr>
        <w:t>وقد اشترى قصص الأنبياء من القرآن الكريم للشيخ حسن أيوب</w:t>
      </w:r>
      <w:r w:rsidR="00B01071" w:rsidRPr="0056292C">
        <w:rPr>
          <w:rStyle w:val="7Char"/>
          <w:rtl/>
        </w:rPr>
        <w:t>،</w:t>
      </w:r>
      <w:r w:rsidR="00740CBF" w:rsidRPr="0056292C">
        <w:rPr>
          <w:rStyle w:val="7Char"/>
          <w:rtl/>
        </w:rPr>
        <w:t xml:space="preserve"> </w:t>
      </w:r>
      <w:r w:rsidRPr="0056292C">
        <w:rPr>
          <w:rStyle w:val="7Char"/>
          <w:rtl/>
        </w:rPr>
        <w:t>وهو لا يزال في الصف السادس ابتدائي</w:t>
      </w:r>
      <w:r w:rsidR="00B01071" w:rsidRPr="0056292C">
        <w:rPr>
          <w:rStyle w:val="7Char"/>
          <w:rtl/>
        </w:rPr>
        <w:t>،</w:t>
      </w:r>
      <w:r w:rsidR="00740CBF" w:rsidRPr="0056292C">
        <w:rPr>
          <w:rStyle w:val="7Char"/>
          <w:rtl/>
        </w:rPr>
        <w:t xml:space="preserve"> </w:t>
      </w:r>
      <w:r w:rsidRPr="0056292C">
        <w:rPr>
          <w:rStyle w:val="7Char"/>
          <w:rtl/>
        </w:rPr>
        <w:t>وعمره تقريباً اثنا عشر عاماً</w:t>
      </w:r>
      <w:r w:rsidR="00B01071" w:rsidRPr="0056292C">
        <w:rPr>
          <w:rStyle w:val="7Char"/>
          <w:rtl/>
        </w:rPr>
        <w:t>،</w:t>
      </w:r>
      <w:r w:rsidR="00740CBF" w:rsidRPr="0056292C">
        <w:rPr>
          <w:rStyle w:val="7Char"/>
          <w:rtl/>
        </w:rPr>
        <w:t xml:space="preserve"> </w:t>
      </w:r>
      <w:r w:rsidRPr="0056292C">
        <w:rPr>
          <w:rStyle w:val="7Char"/>
          <w:rtl/>
        </w:rPr>
        <w:t>وقد كرّر استماع هذه الأشرطة أكثر من مرة</w:t>
      </w:r>
      <w:r w:rsidR="00B01071" w:rsidRPr="0056292C">
        <w:rPr>
          <w:rStyle w:val="7Char"/>
          <w:rtl/>
        </w:rPr>
        <w:t>،</w:t>
      </w:r>
      <w:r w:rsidR="00740CBF" w:rsidRPr="0056292C">
        <w:rPr>
          <w:rStyle w:val="7Char"/>
          <w:rtl/>
        </w:rPr>
        <w:t xml:space="preserve"> </w:t>
      </w:r>
      <w:r w:rsidRPr="0056292C">
        <w:rPr>
          <w:rStyle w:val="7Char"/>
          <w:rtl/>
        </w:rPr>
        <w:t>وكانت تشتمل على قصة عشرين نبيّاً في عشرين شريطاً</w:t>
      </w:r>
      <w:r w:rsidR="00B01071" w:rsidRPr="0056292C">
        <w:rPr>
          <w:rStyle w:val="7Char"/>
          <w:rtl/>
        </w:rPr>
        <w:t>،</w:t>
      </w:r>
      <w:r w:rsidR="00740CBF" w:rsidRPr="0056292C">
        <w:rPr>
          <w:rStyle w:val="7Char"/>
          <w:rtl/>
        </w:rPr>
        <w:t xml:space="preserve"> </w:t>
      </w:r>
      <w:r w:rsidRPr="0056292C">
        <w:rPr>
          <w:rStyle w:val="7Char"/>
          <w:rtl/>
        </w:rPr>
        <w:t xml:space="preserve">وقد طلب مني أن اشتري له كتاب </w:t>
      </w:r>
      <w:r w:rsidRPr="0056292C">
        <w:rPr>
          <w:rStyle w:val="8Char"/>
          <w:rtl/>
        </w:rPr>
        <w:lastRenderedPageBreak/>
        <w:t>الشجرة النبوية في سيرة خير البرية</w:t>
      </w:r>
      <w:r w:rsidR="000B5751" w:rsidRPr="000B5751">
        <w:rPr>
          <w:rStyle w:val="7Char"/>
          <w:rFonts w:cs="CTraditional Arabic"/>
          <w:rtl/>
        </w:rPr>
        <w:t xml:space="preserve"> ج</w:t>
      </w:r>
      <w:r w:rsidR="00B01071" w:rsidRPr="0056292C">
        <w:rPr>
          <w:rStyle w:val="7Char"/>
          <w:rtl/>
        </w:rPr>
        <w:t>،</w:t>
      </w:r>
      <w:r w:rsidR="00740CBF" w:rsidRPr="0056292C">
        <w:rPr>
          <w:rStyle w:val="7Char"/>
          <w:rtl/>
        </w:rPr>
        <w:t xml:space="preserve"> </w:t>
      </w:r>
      <w:r w:rsidRPr="0056292C">
        <w:rPr>
          <w:rStyle w:val="7Char"/>
          <w:rtl/>
        </w:rPr>
        <w:t>لابن عبد الهادي المقدسي (ابن المبرّد)</w:t>
      </w:r>
      <w:r w:rsidR="00B01071" w:rsidRPr="0056292C">
        <w:rPr>
          <w:rStyle w:val="7Char"/>
          <w:rtl/>
        </w:rPr>
        <w:t>،</w:t>
      </w:r>
      <w:r w:rsidR="00740CBF" w:rsidRPr="0056292C">
        <w:rPr>
          <w:rStyle w:val="7Char"/>
          <w:rtl/>
        </w:rPr>
        <w:t xml:space="preserve"> </w:t>
      </w:r>
      <w:r w:rsidRPr="0056292C">
        <w:rPr>
          <w:rStyle w:val="7Char"/>
          <w:rtl/>
        </w:rPr>
        <w:t>840-909ه‍</w:t>
      </w:r>
      <w:r w:rsidR="00B01071" w:rsidRPr="0056292C">
        <w:rPr>
          <w:rStyle w:val="7Char"/>
          <w:rtl/>
        </w:rPr>
        <w:t>،</w:t>
      </w:r>
      <w:r w:rsidR="00740CBF" w:rsidRPr="0056292C">
        <w:rPr>
          <w:rStyle w:val="7Char"/>
          <w:rtl/>
        </w:rPr>
        <w:t xml:space="preserve"> </w:t>
      </w:r>
      <w:r w:rsidRPr="0056292C">
        <w:rPr>
          <w:rStyle w:val="7Char"/>
          <w:rtl/>
        </w:rPr>
        <w:t>فلم يدخل هذا الكتاب مكتبتي لولا الله ثم الابن عبد الرحمن</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 xml:space="preserve">وقد اشترى قبل موته بشهر أو شهرين كتاب: </w:t>
      </w:r>
      <w:r w:rsidRPr="0056292C">
        <w:rPr>
          <w:rStyle w:val="8Char"/>
          <w:rtl/>
        </w:rPr>
        <w:t>استجلاب ارتقاء الغرف بحبِّ أقرباء الرسول</w:t>
      </w:r>
      <w:r w:rsidR="000B5751" w:rsidRPr="000B5751">
        <w:rPr>
          <w:rStyle w:val="8Char"/>
          <w:rFonts w:cs="CTraditional Arabic"/>
          <w:rtl/>
        </w:rPr>
        <w:t xml:space="preserve"> </w:t>
      </w:r>
      <w:r w:rsidR="000B5751" w:rsidRPr="008962F6">
        <w:rPr>
          <w:rStyle w:val="8Char"/>
          <w:rFonts w:cs="CTraditional Arabic"/>
          <w:b w:val="0"/>
          <w:bCs w:val="0"/>
          <w:rtl/>
        </w:rPr>
        <w:t>ج</w:t>
      </w:r>
      <w:r w:rsidRPr="0056292C">
        <w:rPr>
          <w:rStyle w:val="8Char"/>
          <w:rtl/>
        </w:rPr>
        <w:t xml:space="preserve"> وذوي الشرف</w:t>
      </w:r>
      <w:r w:rsidR="00B01071" w:rsidRPr="0056292C">
        <w:rPr>
          <w:rStyle w:val="7Char"/>
          <w:rtl/>
        </w:rPr>
        <w:t>،</w:t>
      </w:r>
      <w:r w:rsidR="00740CBF" w:rsidRPr="0056292C">
        <w:rPr>
          <w:rStyle w:val="7Char"/>
          <w:rtl/>
        </w:rPr>
        <w:t xml:space="preserve"> </w:t>
      </w:r>
      <w:r w:rsidRPr="0056292C">
        <w:rPr>
          <w:rStyle w:val="7Char"/>
          <w:rtl/>
        </w:rPr>
        <w:t>للحافظ محمد بن عبد الرحمن السخاوي [831-902ه‍] بتحقيق ودراسة خالد بن أحمد الصمِّي بابطين.</w:t>
      </w:r>
      <w:bookmarkEnd w:id="260"/>
    </w:p>
    <w:p w:rsidR="00D17181" w:rsidRPr="0056292C" w:rsidRDefault="00D17181" w:rsidP="001A2AEC">
      <w:pPr>
        <w:ind w:firstLine="284"/>
        <w:jc w:val="both"/>
        <w:rPr>
          <w:rStyle w:val="7Char"/>
          <w:rtl/>
        </w:rPr>
      </w:pPr>
      <w:bookmarkStart w:id="261" w:name="_Toc209679987"/>
      <w:r w:rsidRPr="0056292C">
        <w:rPr>
          <w:rStyle w:val="8Char"/>
          <w:rtl/>
        </w:rPr>
        <w:t xml:space="preserve"> وقد أخبرني الأخ هانئ</w:t>
      </w:r>
      <w:r w:rsidRPr="0056292C">
        <w:rPr>
          <w:rStyle w:val="7Char"/>
          <w:rtl/>
        </w:rPr>
        <w:t xml:space="preserve"> بن نايف الربيعي أنه استمع لعبد الرحمن</w:t>
      </w:r>
      <w:r w:rsidR="00BD5B3A" w:rsidRPr="00BD5B3A">
        <w:rPr>
          <w:rStyle w:val="7Char"/>
          <w:rFonts w:cs="CTraditional Arabic"/>
          <w:rtl/>
        </w:rPr>
        <w:t>/</w:t>
      </w:r>
      <w:r w:rsidRPr="0056292C">
        <w:rPr>
          <w:rStyle w:val="7Char"/>
          <w:rtl/>
        </w:rPr>
        <w:t xml:space="preserve"> وهو يشرح لطلاب حلقته التي يُدرِّسُ فيها القرآن الكريم سيرة النبي</w:t>
      </w:r>
      <w:r w:rsidR="000B5751" w:rsidRPr="000B5751">
        <w:rPr>
          <w:rStyle w:val="7Char"/>
          <w:rFonts w:cs="CTraditional Arabic"/>
          <w:rtl/>
        </w:rPr>
        <w:t xml:space="preserve"> ج</w:t>
      </w:r>
      <w:r w:rsidRPr="0056292C">
        <w:rPr>
          <w:rStyle w:val="7Char"/>
          <w:rtl/>
        </w:rPr>
        <w:t xml:space="preserve"> بأسلوب جميل مفيد.</w:t>
      </w:r>
      <w:bookmarkEnd w:id="261"/>
    </w:p>
    <w:p w:rsidR="00D17181" w:rsidRPr="0056292C" w:rsidRDefault="00D17181" w:rsidP="008962F6">
      <w:pPr>
        <w:ind w:firstLine="284"/>
        <w:jc w:val="both"/>
        <w:rPr>
          <w:rStyle w:val="7Char"/>
          <w:rtl/>
        </w:rPr>
      </w:pPr>
      <w:bookmarkStart w:id="262" w:name="_Toc209679988"/>
      <w:r w:rsidRPr="0056292C">
        <w:rPr>
          <w:rStyle w:val="8Char"/>
          <w:rtl/>
        </w:rPr>
        <w:t xml:space="preserve"> كان الابن عبد الرحمن</w:t>
      </w:r>
      <w:r w:rsidR="00BD5B3A" w:rsidRPr="00BD5B3A">
        <w:rPr>
          <w:rStyle w:val="7Char"/>
          <w:rFonts w:cs="CTraditional Arabic"/>
          <w:rtl/>
        </w:rPr>
        <w:t>/</w:t>
      </w:r>
      <w:r w:rsidRPr="0056292C">
        <w:rPr>
          <w:rStyle w:val="7Char"/>
          <w:rtl/>
        </w:rPr>
        <w:t xml:space="preserve"> يتضرع إلى الله ويدعوه</w:t>
      </w:r>
      <w:r w:rsidR="00B01071" w:rsidRPr="0056292C">
        <w:rPr>
          <w:rStyle w:val="7Char"/>
          <w:rtl/>
        </w:rPr>
        <w:t>،</w:t>
      </w:r>
      <w:r w:rsidR="00740CBF" w:rsidRPr="0056292C">
        <w:rPr>
          <w:rStyle w:val="7Char"/>
          <w:rtl/>
        </w:rPr>
        <w:t xml:space="preserve"> </w:t>
      </w:r>
      <w:r w:rsidRPr="0056292C">
        <w:rPr>
          <w:rStyle w:val="7Char"/>
          <w:rtl/>
        </w:rPr>
        <w:t>ومن ذلك أني كنت أشاهده يدعو بين الأذان والإقامة أحياناً بعد أن يصلي السنة الراتبة ويرفع كفيه</w:t>
      </w:r>
      <w:r w:rsidR="00B01071" w:rsidRPr="0056292C">
        <w:rPr>
          <w:rStyle w:val="7Char"/>
          <w:rtl/>
        </w:rPr>
        <w:t>،</w:t>
      </w:r>
      <w:r w:rsidR="00740CBF" w:rsidRPr="0056292C">
        <w:rPr>
          <w:rStyle w:val="7Char"/>
          <w:rtl/>
        </w:rPr>
        <w:t xml:space="preserve"> </w:t>
      </w:r>
      <w:r w:rsidRPr="0056292C">
        <w:rPr>
          <w:rStyle w:val="7Char"/>
          <w:rtl/>
        </w:rPr>
        <w:t>وكان في كل ليلة من العشر الأواخر من رمضان من كل سنة</w:t>
      </w:r>
      <w:r w:rsidR="00B01071" w:rsidRPr="0056292C">
        <w:rPr>
          <w:rStyle w:val="7Char"/>
          <w:rtl/>
        </w:rPr>
        <w:t>،</w:t>
      </w:r>
      <w:r w:rsidR="00740CBF" w:rsidRPr="0056292C">
        <w:rPr>
          <w:rStyle w:val="7Char"/>
          <w:rtl/>
        </w:rPr>
        <w:t xml:space="preserve"> </w:t>
      </w:r>
      <w:r w:rsidRPr="0056292C">
        <w:rPr>
          <w:rStyle w:val="7Char"/>
          <w:rtl/>
        </w:rPr>
        <w:t>قبل الفجر بساعة أو ساعتين</w:t>
      </w:r>
      <w:r w:rsidR="00B01071" w:rsidRPr="0056292C">
        <w:rPr>
          <w:rStyle w:val="7Char"/>
          <w:rtl/>
        </w:rPr>
        <w:t>،</w:t>
      </w:r>
      <w:r w:rsidR="00740CBF" w:rsidRPr="0056292C">
        <w:rPr>
          <w:rStyle w:val="7Char"/>
          <w:rtl/>
        </w:rPr>
        <w:t xml:space="preserve"> </w:t>
      </w:r>
      <w:r w:rsidRPr="0056292C">
        <w:rPr>
          <w:rStyle w:val="7Char"/>
          <w:rtl/>
        </w:rPr>
        <w:t>يأخذ كتاب الدعاء من الكتاب والسنة ويرفع كفيه ويستقبل القبلة</w:t>
      </w:r>
      <w:r w:rsidR="00B01071" w:rsidRPr="0056292C">
        <w:rPr>
          <w:rStyle w:val="7Char"/>
          <w:rtl/>
        </w:rPr>
        <w:t>،</w:t>
      </w:r>
      <w:r w:rsidR="00740CBF" w:rsidRPr="0056292C">
        <w:rPr>
          <w:rStyle w:val="7Char"/>
          <w:rtl/>
        </w:rPr>
        <w:t xml:space="preserve"> </w:t>
      </w:r>
      <w:r w:rsidRPr="0056292C">
        <w:rPr>
          <w:rStyle w:val="7Char"/>
          <w:rtl/>
        </w:rPr>
        <w:t>ويدعو حتى ينهي هذا الكتاب من أوله إلى آخره</w:t>
      </w:r>
      <w:r w:rsidR="00B01071" w:rsidRPr="0056292C">
        <w:rPr>
          <w:rStyle w:val="7Char"/>
          <w:rtl/>
        </w:rPr>
        <w:t>،</w:t>
      </w:r>
      <w:r w:rsidR="00740CBF" w:rsidRPr="0056292C">
        <w:rPr>
          <w:rStyle w:val="7Char"/>
          <w:rtl/>
        </w:rPr>
        <w:t xml:space="preserve"> </w:t>
      </w:r>
      <w:r w:rsidRPr="0056292C">
        <w:rPr>
          <w:rStyle w:val="7Char"/>
          <w:rtl/>
        </w:rPr>
        <w:t>وقد أخبرني الابن عبد العزيز أن عبد الرحمن دعا بكل ما في هذا الكتاب مرتين يوم عرفة حينما حج</w:t>
      </w:r>
      <w:r w:rsidR="00BD5B3A" w:rsidRPr="00BD5B3A">
        <w:rPr>
          <w:rStyle w:val="7Char"/>
          <w:rFonts w:cs="CTraditional Arabic"/>
          <w:rtl/>
        </w:rPr>
        <w:t>/</w:t>
      </w:r>
      <w:r w:rsidRPr="0056292C">
        <w:rPr>
          <w:rStyle w:val="7Char"/>
          <w:rtl/>
        </w:rPr>
        <w:t xml:space="preserve"> سنة 1420ه‍</w:t>
      </w:r>
      <w:r w:rsidR="00B01071" w:rsidRPr="0056292C">
        <w:rPr>
          <w:rStyle w:val="7Char"/>
          <w:rtl/>
        </w:rPr>
        <w:t>،</w:t>
      </w:r>
      <w:r w:rsidR="00740CBF" w:rsidRPr="0056292C">
        <w:rPr>
          <w:rStyle w:val="7Char"/>
          <w:rtl/>
        </w:rPr>
        <w:t xml:space="preserve"> </w:t>
      </w:r>
      <w:r w:rsidRPr="0056292C">
        <w:rPr>
          <w:rStyle w:val="7Char"/>
          <w:rtl/>
        </w:rPr>
        <w:t>وقد كان مرافقاً لي مع التوعية الإسلامية في الحج في ذلك العام المذكور</w:t>
      </w:r>
      <w:r w:rsidR="00B01071" w:rsidRPr="0056292C">
        <w:rPr>
          <w:rStyle w:val="7Char"/>
          <w:rtl/>
        </w:rPr>
        <w:t>،</w:t>
      </w:r>
      <w:r w:rsidR="00740CBF" w:rsidRPr="0056292C">
        <w:rPr>
          <w:rStyle w:val="7Char"/>
          <w:rtl/>
        </w:rPr>
        <w:t xml:space="preserve"> </w:t>
      </w:r>
      <w:r w:rsidRPr="0056292C">
        <w:rPr>
          <w:rStyle w:val="7Char"/>
          <w:rtl/>
        </w:rPr>
        <w:t>وكان قد تولَّى الأذان في مركز التوعية الإسلامية رقم 7 يوم التروية وأيام التشريق</w:t>
      </w:r>
      <w:r w:rsidR="00B01071" w:rsidRPr="0056292C">
        <w:rPr>
          <w:rStyle w:val="7Char"/>
          <w:rtl/>
        </w:rPr>
        <w:t>،</w:t>
      </w:r>
      <w:r w:rsidR="00740CBF" w:rsidRPr="0056292C">
        <w:rPr>
          <w:rStyle w:val="7Char"/>
          <w:rtl/>
        </w:rPr>
        <w:t xml:space="preserve"> </w:t>
      </w:r>
      <w:r w:rsidRPr="0056292C">
        <w:rPr>
          <w:rStyle w:val="7Char"/>
          <w:rtl/>
        </w:rPr>
        <w:t>وطلب مني ألا نتعجل بالسفر إلى الرياض</w:t>
      </w:r>
      <w:r w:rsidR="00B01071" w:rsidRPr="0056292C">
        <w:rPr>
          <w:rStyle w:val="7Char"/>
          <w:rtl/>
        </w:rPr>
        <w:t>،</w:t>
      </w:r>
      <w:r w:rsidR="00740CBF" w:rsidRPr="0056292C">
        <w:rPr>
          <w:rStyle w:val="7Char"/>
          <w:rtl/>
        </w:rPr>
        <w:t xml:space="preserve"> </w:t>
      </w:r>
      <w:r w:rsidRPr="0056292C">
        <w:rPr>
          <w:rStyle w:val="7Char"/>
          <w:rtl/>
        </w:rPr>
        <w:t>فتأخرنا إلى اليوم الرابع عشر</w:t>
      </w:r>
      <w:r w:rsidR="00B01071" w:rsidRPr="0056292C">
        <w:rPr>
          <w:rStyle w:val="7Char"/>
          <w:rtl/>
        </w:rPr>
        <w:t>،</w:t>
      </w:r>
      <w:r w:rsidR="00740CBF" w:rsidRPr="0056292C">
        <w:rPr>
          <w:rStyle w:val="7Char"/>
          <w:rtl/>
        </w:rPr>
        <w:t xml:space="preserve"> </w:t>
      </w:r>
      <w:r w:rsidRPr="0056292C">
        <w:rPr>
          <w:rStyle w:val="7Char"/>
          <w:rtl/>
        </w:rPr>
        <w:t>لرغبته</w:t>
      </w:r>
      <w:r w:rsidR="00BD5B3A" w:rsidRPr="00BD5B3A">
        <w:rPr>
          <w:rStyle w:val="7Char"/>
          <w:rFonts w:cs="CTraditional Arabic"/>
          <w:rtl/>
        </w:rPr>
        <w:t>/</w:t>
      </w:r>
      <w:r w:rsidRPr="0056292C">
        <w:rPr>
          <w:rStyle w:val="7Char"/>
          <w:rtl/>
        </w:rPr>
        <w:t xml:space="preserve"> وأخيه عبد العزيز.</w:t>
      </w:r>
      <w:bookmarkEnd w:id="262"/>
    </w:p>
    <w:p w:rsidR="00D17181" w:rsidRPr="0056292C" w:rsidRDefault="00D17181" w:rsidP="008962F6">
      <w:pPr>
        <w:ind w:firstLine="284"/>
        <w:jc w:val="both"/>
        <w:rPr>
          <w:rStyle w:val="7Char"/>
          <w:rtl/>
        </w:rPr>
      </w:pPr>
      <w:bookmarkStart w:id="263" w:name="_Toc209679989"/>
      <w:r w:rsidRPr="0056292C">
        <w:rPr>
          <w:rStyle w:val="8Char"/>
          <w:rtl/>
        </w:rPr>
        <w:lastRenderedPageBreak/>
        <w:t xml:space="preserve"> كان الابن عبد الرحمن</w:t>
      </w:r>
      <w:r w:rsidR="00BD5B3A" w:rsidRPr="00BD5B3A">
        <w:rPr>
          <w:rStyle w:val="7Char"/>
          <w:rFonts w:cs="CTraditional Arabic"/>
          <w:rtl/>
        </w:rPr>
        <w:t>/</w:t>
      </w:r>
      <w:r w:rsidRPr="0056292C">
        <w:rPr>
          <w:rStyle w:val="7Char"/>
          <w:rtl/>
        </w:rPr>
        <w:t xml:space="preserve"> كريماً في غير إسراف ولا مخيلة</w:t>
      </w:r>
      <w:r w:rsidR="00B01071" w:rsidRPr="0056292C">
        <w:rPr>
          <w:rStyle w:val="7Char"/>
          <w:rtl/>
        </w:rPr>
        <w:t>،</w:t>
      </w:r>
      <w:r w:rsidR="00740CBF" w:rsidRPr="0056292C">
        <w:rPr>
          <w:rStyle w:val="7Char"/>
          <w:rtl/>
        </w:rPr>
        <w:t xml:space="preserve"> </w:t>
      </w:r>
      <w:r w:rsidRPr="0056292C">
        <w:rPr>
          <w:rStyle w:val="7Char"/>
          <w:rtl/>
        </w:rPr>
        <w:t>يظهر ذلك في إكرامه لإخوته</w:t>
      </w:r>
      <w:r w:rsidR="00B01071" w:rsidRPr="0056292C">
        <w:rPr>
          <w:rStyle w:val="7Char"/>
          <w:rtl/>
        </w:rPr>
        <w:t>،</w:t>
      </w:r>
      <w:r w:rsidR="00740CBF" w:rsidRPr="0056292C">
        <w:rPr>
          <w:rStyle w:val="7Char"/>
          <w:rtl/>
        </w:rPr>
        <w:t xml:space="preserve"> </w:t>
      </w:r>
      <w:r w:rsidRPr="0056292C">
        <w:rPr>
          <w:rStyle w:val="7Char"/>
          <w:rtl/>
        </w:rPr>
        <w:t>وأمه</w:t>
      </w:r>
      <w:r w:rsidR="00B01071" w:rsidRPr="0056292C">
        <w:rPr>
          <w:rStyle w:val="7Char"/>
          <w:rtl/>
        </w:rPr>
        <w:t>،</w:t>
      </w:r>
      <w:r w:rsidR="00740CBF" w:rsidRPr="0056292C">
        <w:rPr>
          <w:rStyle w:val="7Char"/>
          <w:rtl/>
        </w:rPr>
        <w:t xml:space="preserve"> </w:t>
      </w:r>
      <w:r w:rsidRPr="0056292C">
        <w:rPr>
          <w:rStyle w:val="7Char"/>
          <w:rtl/>
        </w:rPr>
        <w:t>وكذلك لزملائه</w:t>
      </w:r>
      <w:r w:rsidR="00B01071" w:rsidRPr="0056292C">
        <w:rPr>
          <w:rStyle w:val="7Char"/>
          <w:rtl/>
        </w:rPr>
        <w:t>،</w:t>
      </w:r>
      <w:r w:rsidR="00740CBF" w:rsidRPr="0056292C">
        <w:rPr>
          <w:rStyle w:val="7Char"/>
          <w:rtl/>
        </w:rPr>
        <w:t xml:space="preserve"> </w:t>
      </w:r>
      <w:r w:rsidRPr="0056292C">
        <w:rPr>
          <w:rStyle w:val="7Char"/>
          <w:rtl/>
        </w:rPr>
        <w:t>وقد كان بعض الأهل يقول له في ذلك</w:t>
      </w:r>
      <w:r w:rsidR="00B01071" w:rsidRPr="0056292C">
        <w:rPr>
          <w:rStyle w:val="7Char"/>
          <w:rtl/>
        </w:rPr>
        <w:t>،</w:t>
      </w:r>
      <w:r w:rsidR="00740CBF" w:rsidRPr="0056292C">
        <w:rPr>
          <w:rStyle w:val="7Char"/>
          <w:rtl/>
        </w:rPr>
        <w:t xml:space="preserve"> </w:t>
      </w:r>
      <w:r w:rsidRPr="0056292C">
        <w:rPr>
          <w:rStyle w:val="7Char"/>
          <w:rtl/>
        </w:rPr>
        <w:t>ويأمره بالاقتصاد</w:t>
      </w:r>
      <w:r w:rsidR="00B01071" w:rsidRPr="0056292C">
        <w:rPr>
          <w:rStyle w:val="7Char"/>
          <w:rtl/>
        </w:rPr>
        <w:t>،</w:t>
      </w:r>
      <w:r w:rsidR="00740CBF" w:rsidRPr="0056292C">
        <w:rPr>
          <w:rStyle w:val="7Char"/>
          <w:rtl/>
        </w:rPr>
        <w:t xml:space="preserve"> </w:t>
      </w:r>
      <w:r w:rsidRPr="0056292C">
        <w:rPr>
          <w:rStyle w:val="7Char"/>
          <w:rtl/>
        </w:rPr>
        <w:t xml:space="preserve">فكان يردُّ عليهم بقوله: </w:t>
      </w:r>
      <w:r w:rsidR="00A35F07" w:rsidRPr="00A35F07">
        <w:rPr>
          <w:rStyle w:val="7Char"/>
          <w:rtl/>
        </w:rPr>
        <w:t>«</w:t>
      </w:r>
      <w:r w:rsidRPr="0056292C">
        <w:rPr>
          <w:rStyle w:val="8Char"/>
          <w:rtl/>
        </w:rPr>
        <w:t>الدنيا فانية</w:t>
      </w:r>
      <w:r w:rsidR="00A35F07" w:rsidRPr="00A35F07">
        <w:rPr>
          <w:rStyle w:val="7Char"/>
          <w:rtl/>
        </w:rPr>
        <w:t>»</w:t>
      </w:r>
      <w:r w:rsidRPr="0056292C">
        <w:rPr>
          <w:rStyle w:val="7Char"/>
          <w:rtl/>
        </w:rPr>
        <w:t>.</w:t>
      </w:r>
      <w:bookmarkEnd w:id="263"/>
    </w:p>
    <w:p w:rsidR="00D17181" w:rsidRPr="0056292C" w:rsidRDefault="00D17181" w:rsidP="001A2AEC">
      <w:pPr>
        <w:ind w:firstLine="284"/>
        <w:jc w:val="both"/>
        <w:rPr>
          <w:rStyle w:val="7Char"/>
          <w:rtl/>
        </w:rPr>
      </w:pPr>
      <w:bookmarkStart w:id="264" w:name="_Toc209679990"/>
      <w:r w:rsidRPr="0056292C">
        <w:rPr>
          <w:rStyle w:val="8Char"/>
          <w:rtl/>
        </w:rPr>
        <w:t xml:space="preserve"> كان يساعدني</w:t>
      </w:r>
      <w:r w:rsidR="00BD5B3A" w:rsidRPr="00C56747">
        <w:rPr>
          <w:rStyle w:val="8Char"/>
          <w:rFonts w:cs="CTraditional Arabic"/>
          <w:b w:val="0"/>
          <w:bCs w:val="0"/>
          <w:rtl/>
        </w:rPr>
        <w:t>/</w:t>
      </w:r>
      <w:r w:rsidR="00B01071" w:rsidRPr="0056292C">
        <w:rPr>
          <w:rStyle w:val="8Char"/>
          <w:rtl/>
        </w:rPr>
        <w:t>،</w:t>
      </w:r>
      <w:r w:rsidR="00740CBF" w:rsidRPr="0056292C">
        <w:rPr>
          <w:rStyle w:val="8Char"/>
          <w:rtl/>
        </w:rPr>
        <w:t xml:space="preserve"> </w:t>
      </w:r>
      <w:r w:rsidRPr="0056292C">
        <w:rPr>
          <w:rStyle w:val="7Char"/>
          <w:rtl/>
        </w:rPr>
        <w:t>ومن ذلك أنه في صغره وهو يدرس في الصف الثالث المتوسط</w:t>
      </w:r>
      <w:r w:rsidR="00B01071" w:rsidRPr="0056292C">
        <w:rPr>
          <w:rStyle w:val="7Char"/>
          <w:rtl/>
        </w:rPr>
        <w:t>،</w:t>
      </w:r>
      <w:r w:rsidR="00740CBF" w:rsidRPr="0056292C">
        <w:rPr>
          <w:rStyle w:val="7Char"/>
          <w:rtl/>
        </w:rPr>
        <w:t xml:space="preserve"> </w:t>
      </w:r>
      <w:r w:rsidRPr="0056292C">
        <w:rPr>
          <w:rStyle w:val="7Char"/>
          <w:rtl/>
        </w:rPr>
        <w:t>وعمره خمسة عشر عاماً</w:t>
      </w:r>
      <w:r w:rsidR="00B01071" w:rsidRPr="0056292C">
        <w:rPr>
          <w:rStyle w:val="7Char"/>
          <w:rtl/>
        </w:rPr>
        <w:t>،</w:t>
      </w:r>
      <w:r w:rsidR="00740CBF" w:rsidRPr="0056292C">
        <w:rPr>
          <w:rStyle w:val="7Char"/>
          <w:rtl/>
        </w:rPr>
        <w:t xml:space="preserve"> </w:t>
      </w:r>
      <w:r w:rsidRPr="0056292C">
        <w:rPr>
          <w:rStyle w:val="7Char"/>
          <w:rtl/>
        </w:rPr>
        <w:t>ساعدني في كتابة كثير من مراجع رسالة الدكتوراه</w:t>
      </w:r>
      <w:r w:rsidR="00B01071" w:rsidRPr="0056292C">
        <w:rPr>
          <w:rStyle w:val="7Char"/>
          <w:rtl/>
        </w:rPr>
        <w:t>،</w:t>
      </w:r>
      <w:r w:rsidR="00740CBF" w:rsidRPr="0056292C">
        <w:rPr>
          <w:rStyle w:val="7Char"/>
          <w:rtl/>
        </w:rPr>
        <w:t xml:space="preserve"> </w:t>
      </w:r>
      <w:r w:rsidRPr="0056292C">
        <w:rPr>
          <w:rStyle w:val="7Char"/>
          <w:rtl/>
        </w:rPr>
        <w:t>وكان ذلك بالتعاون أيضاً مع الابن عبدالعزيز</w:t>
      </w:r>
      <w:r w:rsidR="00B01071" w:rsidRPr="0056292C">
        <w:rPr>
          <w:rStyle w:val="7Char"/>
          <w:rtl/>
        </w:rPr>
        <w:t>،</w:t>
      </w:r>
      <w:r w:rsidR="00740CBF" w:rsidRPr="0056292C">
        <w:rPr>
          <w:rStyle w:val="7Char"/>
          <w:rtl/>
        </w:rPr>
        <w:t xml:space="preserve"> </w:t>
      </w:r>
      <w:r w:rsidRPr="0056292C">
        <w:rPr>
          <w:rStyle w:val="7Char"/>
          <w:rtl/>
        </w:rPr>
        <w:t>وذلك عام 1418ه‍.</w:t>
      </w:r>
      <w:bookmarkEnd w:id="264"/>
    </w:p>
    <w:p w:rsidR="00D17181" w:rsidRPr="0056292C" w:rsidRDefault="00D17181" w:rsidP="00391EC7">
      <w:pPr>
        <w:ind w:firstLine="284"/>
        <w:jc w:val="both"/>
        <w:rPr>
          <w:rStyle w:val="7Char"/>
          <w:rtl/>
        </w:rPr>
      </w:pPr>
      <w:bookmarkStart w:id="265" w:name="_Toc209679991"/>
      <w:r w:rsidRPr="0056292C">
        <w:rPr>
          <w:rStyle w:val="8Char"/>
          <w:rtl/>
        </w:rPr>
        <w:t xml:space="preserve"> كان الابن عبد الرحمن</w:t>
      </w:r>
      <w:r w:rsidR="00BD5B3A" w:rsidRPr="00BD5B3A">
        <w:rPr>
          <w:rStyle w:val="7Char"/>
          <w:rFonts w:cs="CTraditional Arabic"/>
          <w:rtl/>
        </w:rPr>
        <w:t>/</w:t>
      </w:r>
      <w:r w:rsidRPr="0056292C">
        <w:rPr>
          <w:rStyle w:val="7Char"/>
          <w:rtl/>
        </w:rPr>
        <w:t xml:space="preserve"> فصيح اللسان</w:t>
      </w:r>
      <w:r w:rsidR="00B01071" w:rsidRPr="0056292C">
        <w:rPr>
          <w:rStyle w:val="7Char"/>
          <w:rtl/>
        </w:rPr>
        <w:t>،</w:t>
      </w:r>
      <w:r w:rsidR="00740CBF" w:rsidRPr="0056292C">
        <w:rPr>
          <w:rStyle w:val="7Char"/>
          <w:rtl/>
        </w:rPr>
        <w:t xml:space="preserve"> </w:t>
      </w:r>
      <w:r w:rsidRPr="0056292C">
        <w:rPr>
          <w:rStyle w:val="7Char"/>
          <w:rtl/>
        </w:rPr>
        <w:t>قد أعطاه الله</w:t>
      </w:r>
      <w:r w:rsidR="001F2DC7" w:rsidRPr="001F2DC7">
        <w:rPr>
          <w:rStyle w:val="7Char"/>
          <w:rFonts w:cs="CTraditional Arabic"/>
          <w:rtl/>
        </w:rPr>
        <w:t xml:space="preserve"> ﻷ</w:t>
      </w:r>
      <w:r w:rsidRPr="0056292C">
        <w:rPr>
          <w:rStyle w:val="7Char"/>
          <w:rtl/>
        </w:rPr>
        <w:t xml:space="preserve"> الفصاحة في الكلام والقراءة</w:t>
      </w:r>
      <w:r w:rsidR="00B01071" w:rsidRPr="0056292C">
        <w:rPr>
          <w:rStyle w:val="7Char"/>
          <w:rtl/>
        </w:rPr>
        <w:t>،</w:t>
      </w:r>
      <w:r w:rsidR="00740CBF" w:rsidRPr="0056292C">
        <w:rPr>
          <w:rStyle w:val="7Char"/>
          <w:rtl/>
        </w:rPr>
        <w:t xml:space="preserve"> </w:t>
      </w:r>
      <w:r w:rsidRPr="0056292C">
        <w:rPr>
          <w:rStyle w:val="7Char"/>
          <w:rtl/>
        </w:rPr>
        <w:t>حتى إن من سمعه يقرأ يعجب من فصاحته وسليقته العربية</w:t>
      </w:r>
      <w:r w:rsidR="00B01071" w:rsidRPr="0056292C">
        <w:rPr>
          <w:rStyle w:val="7Char"/>
          <w:rtl/>
        </w:rPr>
        <w:t>،</w:t>
      </w:r>
      <w:r w:rsidR="00740CBF" w:rsidRPr="0056292C">
        <w:rPr>
          <w:rStyle w:val="7Char"/>
          <w:rtl/>
        </w:rPr>
        <w:t xml:space="preserve"> </w:t>
      </w:r>
      <w:r w:rsidRPr="0056292C">
        <w:rPr>
          <w:rStyle w:val="7Char"/>
          <w:rtl/>
        </w:rPr>
        <w:t>وقد كان يُحضر لي أي حديث أطلب إحضاره من فهارس كتب السنة؛ لذكائه وفطنته</w:t>
      </w:r>
      <w:r w:rsidR="00C56747">
        <w:rPr>
          <w:rStyle w:val="7Char"/>
          <w:rFonts w:cs="CTraditional Arabic"/>
          <w:rtl/>
        </w:rPr>
        <w:t>/</w:t>
      </w:r>
      <w:r w:rsidRPr="0056292C">
        <w:rPr>
          <w:rStyle w:val="7Char"/>
          <w:rtl/>
        </w:rPr>
        <w:t xml:space="preserve"> وقد كان من أسباب ذلك -بعد توفيق الله تعالى- عنايته باللغة العربية التي يدرسها في المدرسة</w:t>
      </w:r>
      <w:r w:rsidR="00B01071" w:rsidRPr="0056292C">
        <w:rPr>
          <w:rStyle w:val="7Char"/>
          <w:rtl/>
        </w:rPr>
        <w:t>،</w:t>
      </w:r>
      <w:r w:rsidR="00740CBF" w:rsidRPr="0056292C">
        <w:rPr>
          <w:rStyle w:val="7Char"/>
          <w:rtl/>
        </w:rPr>
        <w:t xml:space="preserve"> </w:t>
      </w:r>
      <w:r w:rsidRPr="0056292C">
        <w:rPr>
          <w:rStyle w:val="7Char"/>
          <w:rtl/>
        </w:rPr>
        <w:t>ومن أمثلة ذلك أنه عندما حصل على شهادة الصف السادس الابتدائي احتفظ بقواعد اللغة العربية للصف الرابع</w:t>
      </w:r>
      <w:r w:rsidR="00B01071" w:rsidRPr="0056292C">
        <w:rPr>
          <w:rStyle w:val="7Char"/>
          <w:rtl/>
        </w:rPr>
        <w:t>،</w:t>
      </w:r>
      <w:r w:rsidR="00740CBF" w:rsidRPr="0056292C">
        <w:rPr>
          <w:rStyle w:val="7Char"/>
          <w:rtl/>
        </w:rPr>
        <w:t xml:space="preserve"> </w:t>
      </w:r>
      <w:r w:rsidRPr="0056292C">
        <w:rPr>
          <w:rStyle w:val="7Char"/>
          <w:rtl/>
        </w:rPr>
        <w:t>والخامس</w:t>
      </w:r>
      <w:r w:rsidR="00B01071" w:rsidRPr="0056292C">
        <w:rPr>
          <w:rStyle w:val="7Char"/>
          <w:rtl/>
        </w:rPr>
        <w:t>،</w:t>
      </w:r>
      <w:r w:rsidR="00740CBF" w:rsidRPr="0056292C">
        <w:rPr>
          <w:rStyle w:val="7Char"/>
          <w:rtl/>
        </w:rPr>
        <w:t xml:space="preserve"> </w:t>
      </w:r>
      <w:r w:rsidRPr="0056292C">
        <w:rPr>
          <w:rStyle w:val="7Char"/>
          <w:rtl/>
        </w:rPr>
        <w:t>والسادس</w:t>
      </w:r>
      <w:r w:rsidR="00B01071" w:rsidRPr="0056292C">
        <w:rPr>
          <w:rStyle w:val="7Char"/>
          <w:rtl/>
        </w:rPr>
        <w:t>،</w:t>
      </w:r>
      <w:r w:rsidR="00740CBF" w:rsidRPr="0056292C">
        <w:rPr>
          <w:rStyle w:val="7Char"/>
          <w:rtl/>
        </w:rPr>
        <w:t xml:space="preserve"> </w:t>
      </w:r>
      <w:r w:rsidRPr="0056292C">
        <w:rPr>
          <w:rStyle w:val="7Char"/>
          <w:rtl/>
        </w:rPr>
        <w:t>وجعلها في رفٍّ من أرفف مكتبتي الخاصة</w:t>
      </w:r>
      <w:r w:rsidR="00B01071" w:rsidRPr="0056292C">
        <w:rPr>
          <w:rStyle w:val="7Char"/>
          <w:rtl/>
        </w:rPr>
        <w:t>،</w:t>
      </w:r>
      <w:r w:rsidR="00740CBF" w:rsidRPr="0056292C">
        <w:rPr>
          <w:rStyle w:val="7Char"/>
          <w:rtl/>
        </w:rPr>
        <w:t xml:space="preserve"> </w:t>
      </w:r>
      <w:r w:rsidRPr="0056292C">
        <w:rPr>
          <w:rStyle w:val="7Char"/>
          <w:rtl/>
        </w:rPr>
        <w:t>فسألته عن ذلك؟ فأجاب: لكي أراجعها</w:t>
      </w:r>
      <w:r w:rsidR="00B01071" w:rsidRPr="0056292C">
        <w:rPr>
          <w:rStyle w:val="7Char"/>
          <w:rtl/>
        </w:rPr>
        <w:t>،</w:t>
      </w:r>
      <w:r w:rsidR="00740CBF" w:rsidRPr="0056292C">
        <w:rPr>
          <w:rStyle w:val="7Char"/>
          <w:rtl/>
        </w:rPr>
        <w:t xml:space="preserve"> </w:t>
      </w:r>
      <w:r w:rsidRPr="0056292C">
        <w:rPr>
          <w:rStyle w:val="7Char"/>
          <w:rtl/>
        </w:rPr>
        <w:t>ثم راجعها وأبقاها في موضعها</w:t>
      </w:r>
      <w:r w:rsidR="00BD5B3A" w:rsidRPr="00BD5B3A">
        <w:rPr>
          <w:rStyle w:val="7Char"/>
          <w:rFonts w:cs="CTraditional Arabic"/>
          <w:rtl/>
        </w:rPr>
        <w:t>/</w:t>
      </w:r>
      <w:r w:rsidRPr="0056292C">
        <w:rPr>
          <w:rStyle w:val="7Char"/>
          <w:rtl/>
        </w:rPr>
        <w:t>.</w:t>
      </w:r>
      <w:bookmarkEnd w:id="265"/>
    </w:p>
    <w:p w:rsidR="00D17181" w:rsidRPr="0056292C" w:rsidRDefault="00D17181" w:rsidP="001A2AEC">
      <w:pPr>
        <w:ind w:firstLine="284"/>
        <w:jc w:val="both"/>
        <w:rPr>
          <w:rStyle w:val="7Char"/>
          <w:rtl/>
        </w:rPr>
      </w:pPr>
      <w:bookmarkStart w:id="266" w:name="_Toc209679992"/>
      <w:r w:rsidRPr="0056292C">
        <w:rPr>
          <w:rStyle w:val="8Char"/>
          <w:rtl/>
        </w:rPr>
        <w:t xml:space="preserve"> وقد أجرت معه مدرسة ثانوية</w:t>
      </w:r>
      <w:r w:rsidRPr="0056292C">
        <w:rPr>
          <w:rStyle w:val="7Char"/>
          <w:rtl/>
        </w:rPr>
        <w:t xml:space="preserve"> أبي عمرو البصري لتحفيظ القرآن الكريم مقابلة عام 1421ه‍ تقريباً هذا نصها:</w:t>
      </w:r>
      <w:bookmarkEnd w:id="266"/>
    </w:p>
    <w:p w:rsidR="00D17181" w:rsidRPr="0056292C" w:rsidRDefault="00D17181" w:rsidP="001A2AEC">
      <w:pPr>
        <w:ind w:firstLine="284"/>
        <w:jc w:val="both"/>
        <w:rPr>
          <w:rStyle w:val="7Char"/>
          <w:rtl/>
        </w:rPr>
      </w:pPr>
      <w:bookmarkStart w:id="267" w:name="_Toc209679993"/>
      <w:r w:rsidRPr="0056292C">
        <w:rPr>
          <w:rStyle w:val="7Char"/>
          <w:rtl/>
        </w:rPr>
        <w:t>الاسم؟ عبد الرحمن بن سعيد بن علي القحطاني.</w:t>
      </w:r>
      <w:bookmarkEnd w:id="267"/>
    </w:p>
    <w:p w:rsidR="00D17181" w:rsidRPr="0056292C" w:rsidRDefault="00D17181" w:rsidP="001A2AEC">
      <w:pPr>
        <w:ind w:firstLine="284"/>
        <w:jc w:val="both"/>
        <w:rPr>
          <w:rStyle w:val="7Char"/>
          <w:rtl/>
        </w:rPr>
      </w:pPr>
      <w:bookmarkStart w:id="268" w:name="_Toc209679994"/>
      <w:r w:rsidRPr="0056292C">
        <w:rPr>
          <w:rStyle w:val="8Char"/>
          <w:rtl/>
        </w:rPr>
        <w:t>الصف الدراسي:</w:t>
      </w:r>
      <w:r w:rsidRPr="0056292C">
        <w:rPr>
          <w:rStyle w:val="7Char"/>
          <w:rtl/>
        </w:rPr>
        <w:t xml:space="preserve"> ثانوي ثانوي / أ</w:t>
      </w:r>
      <w:r w:rsidR="00233F7E">
        <w:rPr>
          <w:rStyle w:val="7Char"/>
          <w:rtl/>
        </w:rPr>
        <w:t>.</w:t>
      </w:r>
      <w:bookmarkEnd w:id="268"/>
    </w:p>
    <w:p w:rsidR="00D17181" w:rsidRPr="0056292C" w:rsidRDefault="00D17181" w:rsidP="00D17181">
      <w:pPr>
        <w:ind w:firstLine="284"/>
        <w:jc w:val="both"/>
        <w:rPr>
          <w:rStyle w:val="8Char"/>
          <w:rtl/>
        </w:rPr>
      </w:pPr>
      <w:bookmarkStart w:id="269" w:name="_Toc209679995"/>
      <w:r w:rsidRPr="0056292C">
        <w:rPr>
          <w:rStyle w:val="8Char"/>
          <w:rtl/>
        </w:rPr>
        <w:t>جدولك اليومي؟</w:t>
      </w:r>
      <w:bookmarkEnd w:id="269"/>
    </w:p>
    <w:p w:rsidR="00D17181" w:rsidRPr="0056292C" w:rsidRDefault="00D17181" w:rsidP="00066551">
      <w:pPr>
        <w:widowControl w:val="0"/>
        <w:numPr>
          <w:ilvl w:val="1"/>
          <w:numId w:val="5"/>
        </w:numPr>
        <w:tabs>
          <w:tab w:val="clear" w:pos="1379"/>
          <w:tab w:val="num" w:pos="427"/>
        </w:tabs>
        <w:ind w:left="641" w:right="0" w:hanging="357"/>
        <w:jc w:val="both"/>
        <w:rPr>
          <w:rStyle w:val="7Char"/>
          <w:rtl/>
        </w:rPr>
      </w:pPr>
      <w:bookmarkStart w:id="270" w:name="_Toc209679996"/>
      <w:r w:rsidRPr="0056292C">
        <w:rPr>
          <w:rStyle w:val="7Char"/>
          <w:rtl/>
        </w:rPr>
        <w:t>الاستيقاظ لصلاة الفجر</w:t>
      </w:r>
      <w:r w:rsidR="00B01071" w:rsidRPr="0056292C">
        <w:rPr>
          <w:rStyle w:val="7Char"/>
          <w:rtl/>
        </w:rPr>
        <w:t>،</w:t>
      </w:r>
      <w:r w:rsidR="00740CBF" w:rsidRPr="0056292C">
        <w:rPr>
          <w:rStyle w:val="7Char"/>
          <w:rtl/>
        </w:rPr>
        <w:t xml:space="preserve"> </w:t>
      </w:r>
      <w:r w:rsidRPr="0056292C">
        <w:rPr>
          <w:rStyle w:val="7Char"/>
          <w:rtl/>
        </w:rPr>
        <w:t>ومن ثم أرجع للبيت</w:t>
      </w:r>
      <w:r w:rsidR="00B01071" w:rsidRPr="0056292C">
        <w:rPr>
          <w:rStyle w:val="7Char"/>
          <w:rtl/>
        </w:rPr>
        <w:t>،</w:t>
      </w:r>
      <w:r w:rsidR="00740CBF" w:rsidRPr="0056292C">
        <w:rPr>
          <w:rStyle w:val="7Char"/>
          <w:rtl/>
        </w:rPr>
        <w:t xml:space="preserve"> </w:t>
      </w:r>
      <w:r w:rsidRPr="0056292C">
        <w:rPr>
          <w:rStyle w:val="7Char"/>
          <w:rtl/>
        </w:rPr>
        <w:t>وأرتّب أمور المدرسة.</w:t>
      </w:r>
      <w:bookmarkEnd w:id="270"/>
    </w:p>
    <w:p w:rsidR="00D17181" w:rsidRPr="0056292C" w:rsidRDefault="00D17181" w:rsidP="00066551">
      <w:pPr>
        <w:widowControl w:val="0"/>
        <w:numPr>
          <w:ilvl w:val="1"/>
          <w:numId w:val="5"/>
        </w:numPr>
        <w:tabs>
          <w:tab w:val="clear" w:pos="1379"/>
          <w:tab w:val="num" w:pos="427"/>
        </w:tabs>
        <w:ind w:left="641" w:right="0" w:hanging="357"/>
        <w:jc w:val="both"/>
        <w:rPr>
          <w:rStyle w:val="7Char"/>
        </w:rPr>
      </w:pPr>
      <w:bookmarkStart w:id="271" w:name="_Toc209679997"/>
      <w:r w:rsidRPr="0056292C">
        <w:rPr>
          <w:rStyle w:val="7Char"/>
          <w:rtl/>
        </w:rPr>
        <w:lastRenderedPageBreak/>
        <w:t>الذهاب للمدرسة.</w:t>
      </w:r>
      <w:bookmarkEnd w:id="271"/>
    </w:p>
    <w:p w:rsidR="00D17181" w:rsidRPr="0056292C" w:rsidRDefault="00D17181" w:rsidP="00066551">
      <w:pPr>
        <w:widowControl w:val="0"/>
        <w:numPr>
          <w:ilvl w:val="1"/>
          <w:numId w:val="5"/>
        </w:numPr>
        <w:tabs>
          <w:tab w:val="clear" w:pos="1379"/>
          <w:tab w:val="num" w:pos="427"/>
        </w:tabs>
        <w:ind w:left="641" w:right="0" w:hanging="357"/>
        <w:jc w:val="both"/>
        <w:rPr>
          <w:rStyle w:val="7Char"/>
        </w:rPr>
      </w:pPr>
      <w:bookmarkStart w:id="272" w:name="_Toc209679998"/>
      <w:r w:rsidRPr="0056292C">
        <w:rPr>
          <w:rStyle w:val="7Char"/>
          <w:rtl/>
        </w:rPr>
        <w:t>الرجوع للمنزل</w:t>
      </w:r>
      <w:r w:rsidR="00B01071" w:rsidRPr="0056292C">
        <w:rPr>
          <w:rStyle w:val="7Char"/>
          <w:rtl/>
        </w:rPr>
        <w:t>،</w:t>
      </w:r>
      <w:r w:rsidR="00740CBF" w:rsidRPr="0056292C">
        <w:rPr>
          <w:rStyle w:val="7Char"/>
          <w:rtl/>
        </w:rPr>
        <w:t xml:space="preserve"> </w:t>
      </w:r>
      <w:r w:rsidRPr="0056292C">
        <w:rPr>
          <w:rStyle w:val="7Char"/>
          <w:rtl/>
        </w:rPr>
        <w:t>وتناول الغداء</w:t>
      </w:r>
      <w:r w:rsidR="00B01071" w:rsidRPr="0056292C">
        <w:rPr>
          <w:rStyle w:val="7Char"/>
          <w:rtl/>
        </w:rPr>
        <w:t>،</w:t>
      </w:r>
      <w:r w:rsidR="00740CBF" w:rsidRPr="0056292C">
        <w:rPr>
          <w:rStyle w:val="7Char"/>
          <w:rtl/>
        </w:rPr>
        <w:t xml:space="preserve"> </w:t>
      </w:r>
      <w:r w:rsidRPr="0056292C">
        <w:rPr>
          <w:rStyle w:val="7Char"/>
          <w:rtl/>
        </w:rPr>
        <w:t>ثم النوم قليلاً.</w:t>
      </w:r>
      <w:bookmarkEnd w:id="272"/>
    </w:p>
    <w:p w:rsidR="00D17181" w:rsidRPr="0056292C" w:rsidRDefault="00D17181" w:rsidP="00066551">
      <w:pPr>
        <w:widowControl w:val="0"/>
        <w:numPr>
          <w:ilvl w:val="1"/>
          <w:numId w:val="5"/>
        </w:numPr>
        <w:tabs>
          <w:tab w:val="clear" w:pos="1379"/>
          <w:tab w:val="num" w:pos="427"/>
        </w:tabs>
        <w:ind w:left="641" w:right="0" w:hanging="357"/>
        <w:jc w:val="both"/>
        <w:rPr>
          <w:rStyle w:val="7Char"/>
        </w:rPr>
      </w:pPr>
      <w:bookmarkStart w:id="273" w:name="_Toc209679999"/>
      <w:r w:rsidRPr="0056292C">
        <w:rPr>
          <w:rStyle w:val="7Char"/>
          <w:rtl/>
        </w:rPr>
        <w:t>صلاة العصر</w:t>
      </w:r>
      <w:r w:rsidR="00B01071" w:rsidRPr="0056292C">
        <w:rPr>
          <w:rStyle w:val="7Char"/>
          <w:rtl/>
        </w:rPr>
        <w:t>،</w:t>
      </w:r>
      <w:r w:rsidR="00740CBF" w:rsidRPr="0056292C">
        <w:rPr>
          <w:rStyle w:val="7Char"/>
          <w:rtl/>
        </w:rPr>
        <w:t xml:space="preserve"> </w:t>
      </w:r>
      <w:r w:rsidRPr="0056292C">
        <w:rPr>
          <w:rStyle w:val="7Char"/>
          <w:rtl/>
        </w:rPr>
        <w:t>ثم مراجعة ما تيسّر من القرآن.</w:t>
      </w:r>
      <w:bookmarkEnd w:id="273"/>
    </w:p>
    <w:p w:rsidR="00D17181" w:rsidRPr="0056292C" w:rsidRDefault="00D17181" w:rsidP="00066551">
      <w:pPr>
        <w:widowControl w:val="0"/>
        <w:numPr>
          <w:ilvl w:val="1"/>
          <w:numId w:val="5"/>
        </w:numPr>
        <w:tabs>
          <w:tab w:val="clear" w:pos="1379"/>
          <w:tab w:val="num" w:pos="427"/>
        </w:tabs>
        <w:ind w:left="641" w:right="0" w:hanging="357"/>
        <w:jc w:val="both"/>
        <w:rPr>
          <w:rStyle w:val="7Char"/>
        </w:rPr>
      </w:pPr>
      <w:bookmarkStart w:id="274" w:name="_Toc209680000"/>
      <w:r w:rsidRPr="0056292C">
        <w:rPr>
          <w:rStyle w:val="7Char"/>
          <w:rtl/>
        </w:rPr>
        <w:t>بعد المراجعة قراءة بعض الكتب.</w:t>
      </w:r>
      <w:bookmarkEnd w:id="274"/>
    </w:p>
    <w:p w:rsidR="00D17181" w:rsidRPr="0056292C" w:rsidRDefault="00D17181" w:rsidP="00066551">
      <w:pPr>
        <w:widowControl w:val="0"/>
        <w:numPr>
          <w:ilvl w:val="1"/>
          <w:numId w:val="5"/>
        </w:numPr>
        <w:tabs>
          <w:tab w:val="clear" w:pos="1379"/>
          <w:tab w:val="num" w:pos="427"/>
        </w:tabs>
        <w:ind w:left="641" w:right="0" w:hanging="357"/>
        <w:jc w:val="both"/>
        <w:rPr>
          <w:rStyle w:val="7Char"/>
        </w:rPr>
      </w:pPr>
      <w:bookmarkStart w:id="275" w:name="_Toc209680001"/>
      <w:r w:rsidRPr="0056292C">
        <w:rPr>
          <w:rStyle w:val="7Char"/>
          <w:rtl/>
        </w:rPr>
        <w:t>صلاة المغرب</w:t>
      </w:r>
      <w:r w:rsidR="00B01071" w:rsidRPr="0056292C">
        <w:rPr>
          <w:rStyle w:val="7Char"/>
          <w:rtl/>
        </w:rPr>
        <w:t>،</w:t>
      </w:r>
      <w:r w:rsidR="00740CBF" w:rsidRPr="0056292C">
        <w:rPr>
          <w:rStyle w:val="7Char"/>
          <w:rtl/>
        </w:rPr>
        <w:t xml:space="preserve"> </w:t>
      </w:r>
      <w:r w:rsidRPr="0056292C">
        <w:rPr>
          <w:rStyle w:val="7Char"/>
          <w:rtl/>
        </w:rPr>
        <w:t>ثم المذاكرة</w:t>
      </w:r>
      <w:r w:rsidR="00B01071" w:rsidRPr="0056292C">
        <w:rPr>
          <w:rStyle w:val="7Char"/>
          <w:rtl/>
        </w:rPr>
        <w:t>،</w:t>
      </w:r>
      <w:r w:rsidR="00740CBF" w:rsidRPr="0056292C">
        <w:rPr>
          <w:rStyle w:val="7Char"/>
          <w:rtl/>
        </w:rPr>
        <w:t xml:space="preserve"> </w:t>
      </w:r>
      <w:r w:rsidRPr="0056292C">
        <w:rPr>
          <w:rStyle w:val="7Char"/>
          <w:rtl/>
        </w:rPr>
        <w:t>وحل الواجبات إن وجدت.</w:t>
      </w:r>
      <w:bookmarkEnd w:id="275"/>
    </w:p>
    <w:p w:rsidR="00D17181" w:rsidRPr="0056292C" w:rsidRDefault="00D17181" w:rsidP="00066551">
      <w:pPr>
        <w:widowControl w:val="0"/>
        <w:numPr>
          <w:ilvl w:val="1"/>
          <w:numId w:val="5"/>
        </w:numPr>
        <w:tabs>
          <w:tab w:val="clear" w:pos="1379"/>
          <w:tab w:val="num" w:pos="427"/>
        </w:tabs>
        <w:ind w:left="641" w:right="0" w:hanging="357"/>
        <w:jc w:val="both"/>
        <w:rPr>
          <w:rStyle w:val="7Char"/>
        </w:rPr>
      </w:pPr>
      <w:bookmarkStart w:id="276" w:name="_Toc209680002"/>
      <w:r w:rsidRPr="0056292C">
        <w:rPr>
          <w:rStyle w:val="7Char"/>
          <w:rtl/>
        </w:rPr>
        <w:t>صلاة العِشاء</w:t>
      </w:r>
      <w:r w:rsidR="00B01071" w:rsidRPr="0056292C">
        <w:rPr>
          <w:rStyle w:val="7Char"/>
          <w:rtl/>
        </w:rPr>
        <w:t>،</w:t>
      </w:r>
      <w:r w:rsidR="00740CBF" w:rsidRPr="0056292C">
        <w:rPr>
          <w:rStyle w:val="7Char"/>
          <w:rtl/>
        </w:rPr>
        <w:t xml:space="preserve"> </w:t>
      </w:r>
      <w:r w:rsidRPr="0056292C">
        <w:rPr>
          <w:rStyle w:val="7Char"/>
          <w:rtl/>
        </w:rPr>
        <w:t>ثم العَشاء وسماع بعض البرامج [مثل برنامج نور على الدرب</w:t>
      </w:r>
      <w:r w:rsidR="00B01071" w:rsidRPr="0056292C">
        <w:rPr>
          <w:rStyle w:val="7Char"/>
          <w:rtl/>
        </w:rPr>
        <w:t>،</w:t>
      </w:r>
      <w:r w:rsidR="00740CBF" w:rsidRPr="0056292C">
        <w:rPr>
          <w:rStyle w:val="7Char"/>
          <w:rtl/>
        </w:rPr>
        <w:t xml:space="preserve"> </w:t>
      </w:r>
      <w:r w:rsidRPr="0056292C">
        <w:rPr>
          <w:rStyle w:val="7Char"/>
          <w:rtl/>
        </w:rPr>
        <w:t>والأخبار من إذاعة القرآن الكريم</w:t>
      </w:r>
      <w:r w:rsidR="00B01071" w:rsidRPr="0056292C">
        <w:rPr>
          <w:rStyle w:val="7Char"/>
          <w:rtl/>
        </w:rPr>
        <w:t>،</w:t>
      </w:r>
      <w:r w:rsidR="00740CBF" w:rsidRPr="0056292C">
        <w:rPr>
          <w:rStyle w:val="7Char"/>
          <w:rtl/>
        </w:rPr>
        <w:t xml:space="preserve"> </w:t>
      </w:r>
      <w:r w:rsidRPr="0056292C">
        <w:rPr>
          <w:rStyle w:val="7Char"/>
          <w:rtl/>
        </w:rPr>
        <w:t>واستماع قراءة القرآن من الإذاعة</w:t>
      </w:r>
      <w:r w:rsidR="00B01071" w:rsidRPr="0056292C">
        <w:rPr>
          <w:rStyle w:val="7Char"/>
          <w:rtl/>
        </w:rPr>
        <w:t>،</w:t>
      </w:r>
      <w:r w:rsidR="00740CBF" w:rsidRPr="0056292C">
        <w:rPr>
          <w:rStyle w:val="7Char"/>
          <w:rtl/>
        </w:rPr>
        <w:t xml:space="preserve"> </w:t>
      </w:r>
      <w:r w:rsidRPr="0056292C">
        <w:rPr>
          <w:rStyle w:val="7Char"/>
          <w:rtl/>
        </w:rPr>
        <w:t>وبعض الخطب].</w:t>
      </w:r>
      <w:bookmarkEnd w:id="276"/>
    </w:p>
    <w:p w:rsidR="00D17181" w:rsidRPr="0056292C" w:rsidRDefault="00D17181" w:rsidP="001A2AEC">
      <w:pPr>
        <w:ind w:firstLine="284"/>
        <w:jc w:val="both"/>
        <w:rPr>
          <w:rStyle w:val="7Char"/>
          <w:rtl/>
        </w:rPr>
      </w:pPr>
      <w:bookmarkStart w:id="277" w:name="_Toc209680003"/>
      <w:r w:rsidRPr="0056292C">
        <w:rPr>
          <w:rStyle w:val="8Char"/>
          <w:rtl/>
        </w:rPr>
        <w:t>موقف معبِّر أثَّر في حياتك؟:</w:t>
      </w:r>
      <w:r w:rsidRPr="0056292C">
        <w:rPr>
          <w:rStyle w:val="7Char"/>
          <w:rtl/>
        </w:rPr>
        <w:t xml:space="preserve"> الحملة الروسية اللعينة على جمهورية الشيشان.</w:t>
      </w:r>
      <w:bookmarkEnd w:id="277"/>
    </w:p>
    <w:p w:rsidR="00D17181" w:rsidRPr="0056292C" w:rsidRDefault="00D17181" w:rsidP="001A2AEC">
      <w:pPr>
        <w:ind w:firstLine="284"/>
        <w:jc w:val="both"/>
        <w:rPr>
          <w:rStyle w:val="7Char"/>
          <w:rtl/>
        </w:rPr>
      </w:pPr>
      <w:bookmarkStart w:id="278" w:name="_Toc209680004"/>
      <w:r w:rsidRPr="0056292C">
        <w:rPr>
          <w:rStyle w:val="7Char"/>
          <w:rtl/>
        </w:rPr>
        <w:t>رأيك في النشاط غير المنهجي؟: ممتاز بدرجة أولى</w:t>
      </w:r>
      <w:r w:rsidR="00B01071" w:rsidRPr="0056292C">
        <w:rPr>
          <w:rStyle w:val="7Char"/>
          <w:rtl/>
        </w:rPr>
        <w:t>،</w:t>
      </w:r>
      <w:r w:rsidR="00740CBF" w:rsidRPr="0056292C">
        <w:rPr>
          <w:rStyle w:val="7Char"/>
          <w:rtl/>
        </w:rPr>
        <w:t xml:space="preserve"> </w:t>
      </w:r>
      <w:r w:rsidRPr="0056292C">
        <w:rPr>
          <w:rStyle w:val="7Char"/>
          <w:rtl/>
        </w:rPr>
        <w:t>ولابد منه والاهتمام به مثل الاهتمام بالحصص الدراسية [يعني</w:t>
      </w:r>
      <w:r w:rsidR="00BD5B3A" w:rsidRPr="00BD5B3A">
        <w:rPr>
          <w:rStyle w:val="7Char"/>
          <w:rFonts w:cs="CTraditional Arabic"/>
          <w:rtl/>
        </w:rPr>
        <w:t>/</w:t>
      </w:r>
      <w:r w:rsidRPr="0056292C">
        <w:rPr>
          <w:rStyle w:val="7Char"/>
          <w:rtl/>
        </w:rPr>
        <w:t xml:space="preserve"> العناية بالقراءة في الكتب</w:t>
      </w:r>
      <w:r w:rsidR="00B01071" w:rsidRPr="0056292C">
        <w:rPr>
          <w:rStyle w:val="7Char"/>
          <w:rtl/>
        </w:rPr>
        <w:t>،</w:t>
      </w:r>
      <w:r w:rsidR="00740CBF" w:rsidRPr="0056292C">
        <w:rPr>
          <w:rStyle w:val="7Char"/>
          <w:rtl/>
        </w:rPr>
        <w:t xml:space="preserve"> </w:t>
      </w:r>
      <w:r w:rsidRPr="0056292C">
        <w:rPr>
          <w:rStyle w:val="7Char"/>
          <w:rtl/>
        </w:rPr>
        <w:t>والرسائل النافعة غير المواد الدراسية].</w:t>
      </w:r>
      <w:bookmarkEnd w:id="278"/>
    </w:p>
    <w:p w:rsidR="00D17181" w:rsidRPr="0056292C" w:rsidRDefault="00D17181" w:rsidP="001A2AEC">
      <w:pPr>
        <w:ind w:firstLine="284"/>
        <w:jc w:val="both"/>
        <w:rPr>
          <w:rStyle w:val="7Char"/>
          <w:rtl/>
        </w:rPr>
      </w:pPr>
      <w:bookmarkStart w:id="279" w:name="_Toc209680005"/>
      <w:r w:rsidRPr="0056292C">
        <w:rPr>
          <w:rStyle w:val="8Char"/>
          <w:rtl/>
        </w:rPr>
        <w:t>كلمة شكر تهديها لعزيز؟:</w:t>
      </w:r>
      <w:r w:rsidRPr="0056292C">
        <w:rPr>
          <w:rStyle w:val="7Char"/>
          <w:rtl/>
        </w:rPr>
        <w:t xml:space="preserve"> أشكر وزارة المعارف؛ لما يبذلونه من جهد ومن ذلك تطوير الكتب الدراسية</w:t>
      </w:r>
      <w:r w:rsidR="00B01071" w:rsidRPr="0056292C">
        <w:rPr>
          <w:rStyle w:val="7Char"/>
          <w:rtl/>
        </w:rPr>
        <w:t>،</w:t>
      </w:r>
      <w:r w:rsidR="00740CBF" w:rsidRPr="0056292C">
        <w:rPr>
          <w:rStyle w:val="7Char"/>
          <w:rtl/>
        </w:rPr>
        <w:t xml:space="preserve"> </w:t>
      </w:r>
      <w:r w:rsidRPr="0056292C">
        <w:rPr>
          <w:rStyle w:val="7Char"/>
          <w:rtl/>
        </w:rPr>
        <w:t>حتى إن شكل الكتاب وتنسيقه وطباعته تفتح نفس الطالب للمذاكرة.</w:t>
      </w:r>
      <w:bookmarkEnd w:id="279"/>
    </w:p>
    <w:p w:rsidR="00D17181" w:rsidRPr="0056292C" w:rsidRDefault="00D17181" w:rsidP="001A2AEC">
      <w:pPr>
        <w:ind w:firstLine="284"/>
        <w:jc w:val="both"/>
        <w:rPr>
          <w:rStyle w:val="7Char"/>
          <w:rtl/>
        </w:rPr>
      </w:pPr>
      <w:bookmarkStart w:id="280" w:name="_Toc209680006"/>
      <w:r w:rsidRPr="0056292C">
        <w:rPr>
          <w:rStyle w:val="8Char"/>
          <w:rtl/>
        </w:rPr>
        <w:t>كلمة عتاب توجهها لصديق؟:</w:t>
      </w:r>
      <w:r w:rsidRPr="0056292C">
        <w:rPr>
          <w:rStyle w:val="7Char"/>
          <w:rtl/>
        </w:rPr>
        <w:t xml:space="preserve"> </w:t>
      </w:r>
      <w:r w:rsidR="00A35F07" w:rsidRPr="00A35F07">
        <w:rPr>
          <w:rStyle w:val="7Char"/>
          <w:rtl/>
        </w:rPr>
        <w:t>«</w:t>
      </w:r>
      <w:r w:rsidRPr="0056292C">
        <w:rPr>
          <w:rStyle w:val="7Char"/>
          <w:rtl/>
        </w:rPr>
        <w:t>أولئك الأصدقاء الذين يأكلون لحوم الناس ويقعون في أعراضهم</w:t>
      </w:r>
      <w:r w:rsidR="00B01071" w:rsidRPr="0056292C">
        <w:rPr>
          <w:rStyle w:val="7Char"/>
          <w:rtl/>
        </w:rPr>
        <w:t>،</w:t>
      </w:r>
      <w:r w:rsidR="00740CBF" w:rsidRPr="0056292C">
        <w:rPr>
          <w:rStyle w:val="7Char"/>
          <w:rtl/>
        </w:rPr>
        <w:t xml:space="preserve"> </w:t>
      </w:r>
      <w:r w:rsidRPr="0056292C">
        <w:rPr>
          <w:rStyle w:val="7Char"/>
          <w:rtl/>
        </w:rPr>
        <w:t>أنصحهم بأن يبتعدوا عن ذلك</w:t>
      </w:r>
      <w:r w:rsidR="00A35F07" w:rsidRPr="00A35F07">
        <w:rPr>
          <w:rStyle w:val="7Char"/>
          <w:rtl/>
        </w:rPr>
        <w:t>»</w:t>
      </w:r>
      <w:r w:rsidRPr="0056292C">
        <w:rPr>
          <w:rStyle w:val="7Char"/>
          <w:rtl/>
        </w:rPr>
        <w:t>.</w:t>
      </w:r>
      <w:bookmarkEnd w:id="280"/>
    </w:p>
    <w:p w:rsidR="00D17181" w:rsidRPr="0056292C" w:rsidRDefault="00D17181" w:rsidP="001A2AEC">
      <w:pPr>
        <w:ind w:firstLine="284"/>
        <w:jc w:val="both"/>
        <w:rPr>
          <w:rStyle w:val="7Char"/>
          <w:rtl/>
        </w:rPr>
      </w:pPr>
      <w:bookmarkStart w:id="281" w:name="_Toc209680007"/>
      <w:r w:rsidRPr="0056292C">
        <w:rPr>
          <w:rStyle w:val="8Char"/>
          <w:rtl/>
        </w:rPr>
        <w:t xml:space="preserve"> لا أعرف أحداً من عباد الله المؤمنين</w:t>
      </w:r>
      <w:r w:rsidRPr="0056292C">
        <w:rPr>
          <w:rStyle w:val="7Char"/>
          <w:rtl/>
        </w:rPr>
        <w:t xml:space="preserve"> عرف عبد الرحمن إلا أحبَّه في الله تعالى</w:t>
      </w:r>
      <w:r w:rsidR="00B01071" w:rsidRPr="0056292C">
        <w:rPr>
          <w:rStyle w:val="7Char"/>
          <w:rtl/>
        </w:rPr>
        <w:t>،</w:t>
      </w:r>
      <w:r w:rsidR="00740CBF" w:rsidRPr="0056292C">
        <w:rPr>
          <w:rStyle w:val="7Char"/>
          <w:rtl/>
        </w:rPr>
        <w:t xml:space="preserve"> </w:t>
      </w:r>
      <w:r w:rsidRPr="0056292C">
        <w:rPr>
          <w:rStyle w:val="7Char"/>
          <w:rtl/>
        </w:rPr>
        <w:t xml:space="preserve">وقد تأثّر جميع السكان الذين سمعوا أذانه في صلاة الجمعة والصلوات الأخرى وقراءته؛ حتى بعض العمال انصرفت نفسه عن الطعام أياماً لفراق عبد </w:t>
      </w:r>
      <w:r w:rsidRPr="0056292C">
        <w:rPr>
          <w:rStyle w:val="7Char"/>
          <w:rtl/>
        </w:rPr>
        <w:lastRenderedPageBreak/>
        <w:t>الرحمن وأذانه</w:t>
      </w:r>
      <w:r w:rsidR="00B01071" w:rsidRPr="0056292C">
        <w:rPr>
          <w:rStyle w:val="7Char"/>
          <w:rtl/>
        </w:rPr>
        <w:t>،</w:t>
      </w:r>
      <w:r w:rsidR="00740CBF" w:rsidRPr="0056292C">
        <w:rPr>
          <w:rStyle w:val="7Char"/>
          <w:rtl/>
        </w:rPr>
        <w:t xml:space="preserve"> </w:t>
      </w:r>
      <w:r w:rsidRPr="0056292C">
        <w:rPr>
          <w:rStyle w:val="7Char"/>
          <w:rtl/>
        </w:rPr>
        <w:t>وقراءته</w:t>
      </w:r>
      <w:r w:rsidR="00B01071" w:rsidRPr="0056292C">
        <w:rPr>
          <w:rStyle w:val="7Char"/>
          <w:rtl/>
        </w:rPr>
        <w:t>،</w:t>
      </w:r>
      <w:r w:rsidR="00740CBF" w:rsidRPr="0056292C">
        <w:rPr>
          <w:rStyle w:val="7Char"/>
          <w:rtl/>
        </w:rPr>
        <w:t xml:space="preserve"> </w:t>
      </w:r>
      <w:r w:rsidRPr="0056292C">
        <w:rPr>
          <w:rStyle w:val="7Char"/>
          <w:rtl/>
        </w:rPr>
        <w:t>وكان هؤلاء السكان يقول لي بعضهم: يا شيخ سعيد لا تظن أنك فقدت عبد الرحمن وحدك؟ بل كلنا فقدناه!</w:t>
      </w:r>
      <w:bookmarkEnd w:id="281"/>
    </w:p>
    <w:p w:rsidR="00D17181" w:rsidRPr="0056292C" w:rsidRDefault="00D17181" w:rsidP="001A2AEC">
      <w:pPr>
        <w:ind w:firstLine="284"/>
        <w:jc w:val="both"/>
        <w:rPr>
          <w:rStyle w:val="7Char"/>
          <w:rtl/>
        </w:rPr>
      </w:pPr>
      <w:bookmarkStart w:id="282" w:name="_Toc209680008"/>
      <w:r w:rsidRPr="0056292C">
        <w:rPr>
          <w:rStyle w:val="8Char"/>
          <w:rtl/>
        </w:rPr>
        <w:t>كان ذكيّاً</w:t>
      </w:r>
      <w:r w:rsidR="00B01071" w:rsidRPr="0056292C">
        <w:rPr>
          <w:rStyle w:val="8Char"/>
          <w:rtl/>
        </w:rPr>
        <w:t>،</w:t>
      </w:r>
      <w:r w:rsidR="00740CBF" w:rsidRPr="0056292C">
        <w:rPr>
          <w:rStyle w:val="8Char"/>
          <w:rtl/>
        </w:rPr>
        <w:t xml:space="preserve"> </w:t>
      </w:r>
      <w:r w:rsidRPr="0056292C">
        <w:rPr>
          <w:rStyle w:val="8Char"/>
          <w:rtl/>
        </w:rPr>
        <w:t>ومن ذلك معرفته بمواقع الكتب</w:t>
      </w:r>
      <w:r w:rsidRPr="0056292C">
        <w:rPr>
          <w:rStyle w:val="7Char"/>
          <w:rtl/>
        </w:rPr>
        <w:t xml:space="preserve"> في مكتبتي الخاصة</w:t>
      </w:r>
      <w:r w:rsidR="00B01071" w:rsidRPr="0056292C">
        <w:rPr>
          <w:rStyle w:val="7Char"/>
          <w:rtl/>
        </w:rPr>
        <w:t>،</w:t>
      </w:r>
      <w:r w:rsidR="00740CBF" w:rsidRPr="0056292C">
        <w:rPr>
          <w:rStyle w:val="7Char"/>
          <w:rtl/>
        </w:rPr>
        <w:t xml:space="preserve"> </w:t>
      </w:r>
      <w:r w:rsidRPr="0056292C">
        <w:rPr>
          <w:rStyle w:val="7Char"/>
          <w:rtl/>
        </w:rPr>
        <w:t>حيث لم تكن مرتبة</w:t>
      </w:r>
      <w:r w:rsidR="00B01071" w:rsidRPr="0056292C">
        <w:rPr>
          <w:rStyle w:val="7Char"/>
          <w:rtl/>
        </w:rPr>
        <w:t>،</w:t>
      </w:r>
      <w:r w:rsidR="00740CBF" w:rsidRPr="0056292C">
        <w:rPr>
          <w:rStyle w:val="7Char"/>
          <w:rtl/>
        </w:rPr>
        <w:t xml:space="preserve"> </w:t>
      </w:r>
      <w:r w:rsidRPr="0056292C">
        <w:rPr>
          <w:rStyle w:val="7Char"/>
          <w:rtl/>
        </w:rPr>
        <w:t>فإذا فقدت كتاباً ناديت عبد الرحمن</w:t>
      </w:r>
      <w:r w:rsidR="00B01071" w:rsidRPr="0056292C">
        <w:rPr>
          <w:rStyle w:val="7Char"/>
          <w:rtl/>
        </w:rPr>
        <w:t>،</w:t>
      </w:r>
      <w:r w:rsidR="00740CBF" w:rsidRPr="0056292C">
        <w:rPr>
          <w:rStyle w:val="7Char"/>
          <w:rtl/>
        </w:rPr>
        <w:t xml:space="preserve"> </w:t>
      </w:r>
      <w:r w:rsidRPr="0056292C">
        <w:rPr>
          <w:rStyle w:val="7Char"/>
          <w:rtl/>
        </w:rPr>
        <w:t>وطلبت إحضاره</w:t>
      </w:r>
      <w:r w:rsidR="00B01071" w:rsidRPr="0056292C">
        <w:rPr>
          <w:rStyle w:val="7Char"/>
          <w:rtl/>
        </w:rPr>
        <w:t>،</w:t>
      </w:r>
      <w:r w:rsidR="00740CBF" w:rsidRPr="0056292C">
        <w:rPr>
          <w:rStyle w:val="7Char"/>
          <w:rtl/>
        </w:rPr>
        <w:t xml:space="preserve"> </w:t>
      </w:r>
      <w:r w:rsidRPr="0056292C">
        <w:rPr>
          <w:rStyle w:val="7Char"/>
          <w:rtl/>
        </w:rPr>
        <w:t>فيبحث عنه فوراً ويخرجه جزاه الله عني خيراً وأسكنه الفردوس الأعلى في أعلى منازل الشهداء</w:t>
      </w:r>
      <w:r w:rsidR="00B01071" w:rsidRPr="0056292C">
        <w:rPr>
          <w:rStyle w:val="7Char"/>
          <w:rtl/>
        </w:rPr>
        <w:t>،</w:t>
      </w:r>
      <w:r w:rsidR="00740CBF" w:rsidRPr="0056292C">
        <w:rPr>
          <w:rStyle w:val="7Char"/>
          <w:rtl/>
        </w:rPr>
        <w:t xml:space="preserve"> </w:t>
      </w:r>
      <w:r w:rsidRPr="0056292C">
        <w:rPr>
          <w:rStyle w:val="7Char"/>
          <w:rtl/>
        </w:rPr>
        <w:t>ومن الأمثلة على ذكائه</w:t>
      </w:r>
      <w:r w:rsidR="00C56747" w:rsidRPr="00C56747">
        <w:rPr>
          <w:rStyle w:val="7Char"/>
          <w:rFonts w:cs="CTraditional Arabic"/>
          <w:rtl/>
        </w:rPr>
        <w:t xml:space="preserve">/ </w:t>
      </w:r>
      <w:r w:rsidRPr="0056292C">
        <w:rPr>
          <w:rStyle w:val="7Char"/>
          <w:rtl/>
        </w:rPr>
        <w:t>أنه عندما وُلد شقيقه عبد الرحيم</w:t>
      </w:r>
      <w:r w:rsidR="00C56747" w:rsidRPr="00C56747">
        <w:rPr>
          <w:rStyle w:val="7Char"/>
          <w:rFonts w:cs="CTraditional Arabic"/>
          <w:rtl/>
        </w:rPr>
        <w:t xml:space="preserve">/ </w:t>
      </w:r>
      <w:r w:rsidRPr="0056292C">
        <w:rPr>
          <w:rStyle w:val="7Char"/>
          <w:rtl/>
        </w:rPr>
        <w:t xml:space="preserve">قال عبد الرحمن - وعمره آنذاك ست سنوات - قال: </w:t>
      </w:r>
      <w:r>
        <w:rPr>
          <w:rFonts w:ascii="mylotus" w:hAnsi="mylotus" w:cs="Traditional Arabic"/>
          <w:b/>
          <w:sz w:val="36"/>
          <w:rtl/>
        </w:rPr>
        <w:t>﴿</w:t>
      </w:r>
      <w:r w:rsidRPr="003A3F70">
        <w:rPr>
          <w:rStyle w:val="6Char"/>
          <w:rtl/>
        </w:rPr>
        <w:t>بِسْمِ اللَّهِ الرَّحْمَنِ الرَّحِيمِ١</w:t>
      </w:r>
      <w:r>
        <w:rPr>
          <w:rFonts w:ascii="mylotus" w:hAnsi="mylotus" w:cs="Traditional Arabic"/>
          <w:b/>
          <w:sz w:val="36"/>
          <w:rtl/>
        </w:rPr>
        <w:t>﴾</w:t>
      </w:r>
      <w:r w:rsidRPr="003A3F70">
        <w:rPr>
          <w:rStyle w:val="6Char"/>
          <w:rtl/>
        </w:rPr>
        <w:t xml:space="preserve"> </w:t>
      </w:r>
      <w:r w:rsidRPr="00351219">
        <w:rPr>
          <w:rStyle w:val="9Char"/>
          <w:rtl/>
        </w:rPr>
        <w:t>[الفاتحة: 1]</w:t>
      </w:r>
      <w:r w:rsidRPr="0056292C">
        <w:rPr>
          <w:rStyle w:val="7Char"/>
          <w:rtl/>
        </w:rPr>
        <w:t xml:space="preserve"> ثم سكت وفكَّر</w:t>
      </w:r>
      <w:r w:rsidR="00B01071" w:rsidRPr="0056292C">
        <w:rPr>
          <w:rStyle w:val="7Char"/>
          <w:rtl/>
        </w:rPr>
        <w:t>،</w:t>
      </w:r>
      <w:r w:rsidR="00740CBF" w:rsidRPr="0056292C">
        <w:rPr>
          <w:rStyle w:val="7Char"/>
          <w:rtl/>
        </w:rPr>
        <w:t xml:space="preserve"> </w:t>
      </w:r>
      <w:r w:rsidRPr="0056292C">
        <w:rPr>
          <w:rStyle w:val="7Char"/>
          <w:rtl/>
        </w:rPr>
        <w:t xml:space="preserve">ثم قال: </w:t>
      </w:r>
      <w:r>
        <w:rPr>
          <w:rFonts w:ascii="mylotus" w:hAnsi="mylotus" w:cs="Traditional Arabic"/>
          <w:b/>
          <w:sz w:val="36"/>
          <w:rtl/>
        </w:rPr>
        <w:t>﴿</w:t>
      </w:r>
      <w:r w:rsidRPr="003A3F70">
        <w:rPr>
          <w:rStyle w:val="6Char"/>
          <w:rtl/>
        </w:rPr>
        <w:t>ٱلرَّحۡمَٰنِ</w:t>
      </w:r>
      <w:r>
        <w:rPr>
          <w:rFonts w:ascii="mylotus" w:hAnsi="mylotus" w:cs="Traditional Arabic"/>
          <w:b/>
          <w:sz w:val="36"/>
          <w:rtl/>
        </w:rPr>
        <w:t>﴾</w:t>
      </w:r>
      <w:r w:rsidRPr="0056292C">
        <w:rPr>
          <w:rStyle w:val="7Char"/>
          <w:rtl/>
        </w:rPr>
        <w:t xml:space="preserve"> أنا عبد الرحمن</w:t>
      </w:r>
      <w:r w:rsidR="00B01071" w:rsidRPr="0056292C">
        <w:rPr>
          <w:rStyle w:val="7Char"/>
          <w:rtl/>
        </w:rPr>
        <w:t>،</w:t>
      </w:r>
      <w:r w:rsidR="00740CBF" w:rsidRPr="0056292C">
        <w:rPr>
          <w:rStyle w:val="7Char"/>
          <w:rtl/>
        </w:rPr>
        <w:t xml:space="preserve"> </w:t>
      </w:r>
      <w:r w:rsidRPr="0056292C">
        <w:rPr>
          <w:rStyle w:val="7Char"/>
          <w:rtl/>
        </w:rPr>
        <w:t>و</w:t>
      </w:r>
      <w:r>
        <w:rPr>
          <w:rFonts w:ascii="mylotus" w:hAnsi="mylotus" w:cs="Traditional Arabic"/>
          <w:b/>
          <w:sz w:val="36"/>
          <w:rtl/>
        </w:rPr>
        <w:t>﴿</w:t>
      </w:r>
      <w:r w:rsidRPr="003A3F70">
        <w:rPr>
          <w:rStyle w:val="6Char"/>
          <w:rtl/>
        </w:rPr>
        <w:t>ٱلرَّحِيمِ</w:t>
      </w:r>
      <w:r>
        <w:rPr>
          <w:rFonts w:ascii="mylotus" w:hAnsi="mylotus" w:cs="Traditional Arabic"/>
          <w:b/>
          <w:sz w:val="36"/>
          <w:rtl/>
        </w:rPr>
        <w:t>﴾</w:t>
      </w:r>
      <w:r w:rsidRPr="0056292C">
        <w:rPr>
          <w:rStyle w:val="7Char"/>
          <w:rtl/>
        </w:rPr>
        <w:t xml:space="preserve"> هذا سمُّوه عبدالرحيم</w:t>
      </w:r>
      <w:r w:rsidR="00B01071" w:rsidRPr="0056292C">
        <w:rPr>
          <w:rStyle w:val="7Char"/>
          <w:rtl/>
        </w:rPr>
        <w:t>،</w:t>
      </w:r>
      <w:r w:rsidR="00740CBF" w:rsidRPr="0056292C">
        <w:rPr>
          <w:rStyle w:val="7Char"/>
          <w:rtl/>
        </w:rPr>
        <w:t xml:space="preserve"> </w:t>
      </w:r>
      <w:r w:rsidRPr="0056292C">
        <w:rPr>
          <w:rStyle w:val="7Char"/>
          <w:rtl/>
        </w:rPr>
        <w:t>فسميته عبد الرحيم لهذا السبب.</w:t>
      </w:r>
      <w:bookmarkEnd w:id="282"/>
    </w:p>
    <w:p w:rsidR="00D17181" w:rsidRPr="0056292C" w:rsidRDefault="00D17181" w:rsidP="001A2AEC">
      <w:pPr>
        <w:ind w:firstLine="284"/>
        <w:jc w:val="both"/>
        <w:rPr>
          <w:rStyle w:val="7Char"/>
          <w:rtl/>
        </w:rPr>
      </w:pPr>
      <w:bookmarkStart w:id="283" w:name="_Toc209680009"/>
      <w:r w:rsidRPr="0056292C">
        <w:rPr>
          <w:rStyle w:val="7Char"/>
          <w:rtl/>
        </w:rPr>
        <w:t>ومما يدل على ذكائه</w:t>
      </w:r>
      <w:r w:rsidR="00C56747" w:rsidRPr="00C56747">
        <w:rPr>
          <w:rStyle w:val="7Char"/>
          <w:rFonts w:cs="CTraditional Arabic"/>
          <w:rtl/>
        </w:rPr>
        <w:t xml:space="preserve">/ </w:t>
      </w:r>
      <w:r w:rsidRPr="0056292C">
        <w:rPr>
          <w:rStyle w:val="7Char"/>
          <w:rtl/>
        </w:rPr>
        <w:t>أنه كان في صغره قبل أن يحفظ القرآن بعد أن سجّل في السنة الأولى ابتدائي يعدّ سور القرآن عدّاً وسرداً</w:t>
      </w:r>
      <w:r w:rsidR="00B01071" w:rsidRPr="0056292C">
        <w:rPr>
          <w:rStyle w:val="7Char"/>
          <w:rtl/>
        </w:rPr>
        <w:t>،</w:t>
      </w:r>
      <w:r w:rsidR="00740CBF" w:rsidRPr="0056292C">
        <w:rPr>
          <w:rStyle w:val="7Char"/>
          <w:rtl/>
        </w:rPr>
        <w:t xml:space="preserve"> </w:t>
      </w:r>
      <w:r w:rsidRPr="0056292C">
        <w:rPr>
          <w:rStyle w:val="7Char"/>
          <w:rtl/>
        </w:rPr>
        <w:t>فيقول: سورة الفاتحة</w:t>
      </w:r>
      <w:r w:rsidR="00B01071" w:rsidRPr="0056292C">
        <w:rPr>
          <w:rStyle w:val="7Char"/>
          <w:rtl/>
        </w:rPr>
        <w:t>،</w:t>
      </w:r>
      <w:r w:rsidR="00740CBF" w:rsidRPr="0056292C">
        <w:rPr>
          <w:rStyle w:val="7Char"/>
          <w:rtl/>
        </w:rPr>
        <w:t xml:space="preserve"> </w:t>
      </w:r>
      <w:r w:rsidRPr="0056292C">
        <w:rPr>
          <w:rStyle w:val="7Char"/>
          <w:rtl/>
        </w:rPr>
        <w:t>البقرة</w:t>
      </w:r>
      <w:r w:rsidR="00B01071" w:rsidRPr="0056292C">
        <w:rPr>
          <w:rStyle w:val="7Char"/>
          <w:rtl/>
        </w:rPr>
        <w:t>،</w:t>
      </w:r>
      <w:r w:rsidR="00740CBF" w:rsidRPr="0056292C">
        <w:rPr>
          <w:rStyle w:val="7Char"/>
          <w:rtl/>
        </w:rPr>
        <w:t xml:space="preserve"> </w:t>
      </w:r>
      <w:r w:rsidRPr="0056292C">
        <w:rPr>
          <w:rStyle w:val="7Char"/>
          <w:rtl/>
        </w:rPr>
        <w:t>آل عمران</w:t>
      </w:r>
      <w:r w:rsidR="00B01071" w:rsidRPr="0056292C">
        <w:rPr>
          <w:rStyle w:val="7Char"/>
          <w:rtl/>
        </w:rPr>
        <w:t>،</w:t>
      </w:r>
      <w:r w:rsidR="00740CBF" w:rsidRPr="0056292C">
        <w:rPr>
          <w:rStyle w:val="7Char"/>
          <w:rtl/>
        </w:rPr>
        <w:t xml:space="preserve"> </w:t>
      </w:r>
      <w:r w:rsidRPr="0056292C">
        <w:rPr>
          <w:rStyle w:val="7Char"/>
          <w:rtl/>
        </w:rPr>
        <w:t>النساء</w:t>
      </w:r>
      <w:r w:rsidR="00B01071" w:rsidRPr="0056292C">
        <w:rPr>
          <w:rStyle w:val="7Char"/>
          <w:rtl/>
        </w:rPr>
        <w:t>،</w:t>
      </w:r>
      <w:r w:rsidR="00740CBF" w:rsidRPr="0056292C">
        <w:rPr>
          <w:rStyle w:val="7Char"/>
          <w:rtl/>
        </w:rPr>
        <w:t xml:space="preserve"> </w:t>
      </w:r>
      <w:r w:rsidRPr="0056292C">
        <w:rPr>
          <w:rStyle w:val="7Char"/>
          <w:rtl/>
        </w:rPr>
        <w:t>المائدة.... إلى أن يصل سورة الناس</w:t>
      </w:r>
      <w:r w:rsidR="00B01071" w:rsidRPr="0056292C">
        <w:rPr>
          <w:rStyle w:val="7Char"/>
          <w:rtl/>
        </w:rPr>
        <w:t>،</w:t>
      </w:r>
      <w:r w:rsidR="00740CBF" w:rsidRPr="0056292C">
        <w:rPr>
          <w:rStyle w:val="7Char"/>
          <w:rtl/>
        </w:rPr>
        <w:t xml:space="preserve"> </w:t>
      </w:r>
      <w:r w:rsidRPr="0056292C">
        <w:rPr>
          <w:rStyle w:val="7Char"/>
          <w:rtl/>
        </w:rPr>
        <w:t>فيعدّ مائة وأربع عشرة سورة بدون توقف!</w:t>
      </w:r>
      <w:bookmarkEnd w:id="283"/>
    </w:p>
    <w:p w:rsidR="00D17181" w:rsidRPr="0056292C" w:rsidRDefault="00D17181" w:rsidP="001A2AEC">
      <w:pPr>
        <w:ind w:firstLine="284"/>
        <w:jc w:val="both"/>
        <w:rPr>
          <w:rStyle w:val="7Char"/>
          <w:rtl/>
        </w:rPr>
      </w:pPr>
      <w:bookmarkStart w:id="284" w:name="_Toc209680010"/>
      <w:r w:rsidRPr="0056292C">
        <w:rPr>
          <w:rStyle w:val="8Char"/>
          <w:rtl/>
        </w:rPr>
        <w:t xml:space="preserve"> وكان يحب أن تكون كتبه منفردة</w:t>
      </w:r>
      <w:r w:rsidRPr="0056292C">
        <w:rPr>
          <w:rStyle w:val="7Char"/>
          <w:rtl/>
        </w:rPr>
        <w:t xml:space="preserve"> عن مكتبتي</w:t>
      </w:r>
      <w:r w:rsidR="00B01071" w:rsidRPr="0056292C">
        <w:rPr>
          <w:rStyle w:val="7Char"/>
          <w:rtl/>
        </w:rPr>
        <w:t>،</w:t>
      </w:r>
      <w:r w:rsidR="00740CBF" w:rsidRPr="0056292C">
        <w:rPr>
          <w:rStyle w:val="7Char"/>
          <w:rtl/>
        </w:rPr>
        <w:t xml:space="preserve"> </w:t>
      </w:r>
      <w:r w:rsidRPr="0056292C">
        <w:rPr>
          <w:rStyle w:val="7Char"/>
          <w:rtl/>
        </w:rPr>
        <w:t>فاختار لها مكاناً صغيراً في زاوية مكتبتي</w:t>
      </w:r>
      <w:r w:rsidR="00B01071" w:rsidRPr="0056292C">
        <w:rPr>
          <w:rStyle w:val="7Char"/>
          <w:rtl/>
        </w:rPr>
        <w:t>،</w:t>
      </w:r>
      <w:r w:rsidR="00740CBF" w:rsidRPr="0056292C">
        <w:rPr>
          <w:rStyle w:val="7Char"/>
          <w:rtl/>
        </w:rPr>
        <w:t xml:space="preserve"> </w:t>
      </w:r>
      <w:r w:rsidRPr="0056292C">
        <w:rPr>
          <w:rStyle w:val="7Char"/>
          <w:rtl/>
        </w:rPr>
        <w:t>وكان يجمع كتبه فيها.</w:t>
      </w:r>
      <w:bookmarkEnd w:id="284"/>
    </w:p>
    <w:p w:rsidR="00D17181" w:rsidRPr="0056292C" w:rsidRDefault="00D17181" w:rsidP="001A2AEC">
      <w:pPr>
        <w:ind w:firstLine="284"/>
        <w:jc w:val="both"/>
        <w:rPr>
          <w:rStyle w:val="7Char"/>
          <w:rtl/>
        </w:rPr>
      </w:pPr>
      <w:bookmarkStart w:id="285" w:name="_Toc209680011"/>
      <w:r w:rsidRPr="0056292C">
        <w:rPr>
          <w:rStyle w:val="7Char"/>
          <w:rtl/>
        </w:rPr>
        <w:t>وكان قبل موته</w:t>
      </w:r>
      <w:r w:rsidR="00C56747" w:rsidRPr="00C56747">
        <w:rPr>
          <w:rStyle w:val="7Char"/>
          <w:rFonts w:cs="CTraditional Arabic"/>
          <w:rtl/>
        </w:rPr>
        <w:t xml:space="preserve">/ </w:t>
      </w:r>
      <w:r w:rsidRPr="0056292C">
        <w:rPr>
          <w:rStyle w:val="7Char"/>
          <w:rtl/>
        </w:rPr>
        <w:t xml:space="preserve">إذا رأى كتاباً جديداً ألفته ثم نشر قال: </w:t>
      </w:r>
      <w:r w:rsidR="00A35F07" w:rsidRPr="00A35F07">
        <w:rPr>
          <w:rStyle w:val="7Char"/>
          <w:rtl/>
        </w:rPr>
        <w:t>«</w:t>
      </w:r>
      <w:r w:rsidRPr="0056292C">
        <w:rPr>
          <w:rStyle w:val="8Char"/>
          <w:rtl/>
        </w:rPr>
        <w:t>هذا ولد جديد</w:t>
      </w:r>
      <w:r w:rsidR="00A35F07" w:rsidRPr="00A35F07">
        <w:rPr>
          <w:rStyle w:val="7Char"/>
          <w:rtl/>
        </w:rPr>
        <w:t>»</w:t>
      </w:r>
      <w:r w:rsidRPr="0056292C">
        <w:rPr>
          <w:rStyle w:val="7Char"/>
          <w:rtl/>
        </w:rPr>
        <w:t>.</w:t>
      </w:r>
      <w:bookmarkEnd w:id="285"/>
    </w:p>
    <w:p w:rsidR="00D17181" w:rsidRPr="0056292C" w:rsidRDefault="00D17181" w:rsidP="001A2AEC">
      <w:pPr>
        <w:ind w:firstLine="284"/>
        <w:jc w:val="both"/>
        <w:rPr>
          <w:rStyle w:val="7Char"/>
          <w:rtl/>
        </w:rPr>
      </w:pPr>
      <w:bookmarkStart w:id="286" w:name="_Toc209680012"/>
      <w:r w:rsidRPr="0056292C">
        <w:rPr>
          <w:rStyle w:val="8Char"/>
          <w:rtl/>
        </w:rPr>
        <w:t xml:space="preserve"> كان يستيقظ وقت الاختبارات</w:t>
      </w:r>
      <w:r w:rsidRPr="0056292C">
        <w:rPr>
          <w:rStyle w:val="7Char"/>
          <w:rtl/>
        </w:rPr>
        <w:t xml:space="preserve"> في ثالث ثانوي وفي السنة الأولى في كلية الشريعة قبل الفجر بساعتين أو ساعة</w:t>
      </w:r>
      <w:r w:rsidR="00B01071" w:rsidRPr="0056292C">
        <w:rPr>
          <w:rStyle w:val="7Char"/>
          <w:rtl/>
        </w:rPr>
        <w:t>،</w:t>
      </w:r>
      <w:r w:rsidR="00740CBF" w:rsidRPr="0056292C">
        <w:rPr>
          <w:rStyle w:val="7Char"/>
          <w:rtl/>
        </w:rPr>
        <w:t xml:space="preserve"> </w:t>
      </w:r>
      <w:r w:rsidRPr="0056292C">
        <w:rPr>
          <w:rStyle w:val="7Char"/>
          <w:rtl/>
        </w:rPr>
        <w:t xml:space="preserve">ثم يتوضأ ويذهب إلى الجامع ويصلي </w:t>
      </w:r>
      <w:r w:rsidRPr="0056292C">
        <w:rPr>
          <w:rStyle w:val="7Char"/>
          <w:rtl/>
        </w:rPr>
        <w:lastRenderedPageBreak/>
        <w:t>ما تيسَّر</w:t>
      </w:r>
      <w:r w:rsidR="00B01071" w:rsidRPr="0056292C">
        <w:rPr>
          <w:rStyle w:val="7Char"/>
          <w:rtl/>
        </w:rPr>
        <w:t>،</w:t>
      </w:r>
      <w:r w:rsidR="00740CBF" w:rsidRPr="0056292C">
        <w:rPr>
          <w:rStyle w:val="7Char"/>
          <w:rtl/>
        </w:rPr>
        <w:t xml:space="preserve"> </w:t>
      </w:r>
      <w:r w:rsidRPr="0056292C">
        <w:rPr>
          <w:rStyle w:val="7Char"/>
          <w:rtl/>
        </w:rPr>
        <w:t>ثم يذاكر ويراجع</w:t>
      </w:r>
      <w:r w:rsidR="00B01071" w:rsidRPr="0056292C">
        <w:rPr>
          <w:rStyle w:val="7Char"/>
          <w:rtl/>
        </w:rPr>
        <w:t>،</w:t>
      </w:r>
      <w:r w:rsidR="00740CBF" w:rsidRPr="0056292C">
        <w:rPr>
          <w:rStyle w:val="7Char"/>
          <w:rtl/>
        </w:rPr>
        <w:t xml:space="preserve"> </w:t>
      </w:r>
      <w:r w:rsidRPr="0056292C">
        <w:rPr>
          <w:rStyle w:val="7Char"/>
          <w:rtl/>
        </w:rPr>
        <w:t>فإذا نادى بالأذان صلى ركعتي الفجر</w:t>
      </w:r>
      <w:r w:rsidR="00B01071" w:rsidRPr="0056292C">
        <w:rPr>
          <w:rStyle w:val="7Char"/>
          <w:rtl/>
        </w:rPr>
        <w:t>،</w:t>
      </w:r>
      <w:r w:rsidR="00740CBF" w:rsidRPr="0056292C">
        <w:rPr>
          <w:rStyle w:val="7Char"/>
          <w:rtl/>
        </w:rPr>
        <w:t xml:space="preserve"> </w:t>
      </w:r>
      <w:r w:rsidRPr="0056292C">
        <w:rPr>
          <w:rStyle w:val="7Char"/>
          <w:rtl/>
        </w:rPr>
        <w:t>ثم يقرأ القرآن.</w:t>
      </w:r>
      <w:bookmarkEnd w:id="286"/>
    </w:p>
    <w:p w:rsidR="00D17181" w:rsidRPr="0056292C" w:rsidRDefault="00D17181" w:rsidP="001A2AEC">
      <w:pPr>
        <w:ind w:firstLine="284"/>
        <w:jc w:val="both"/>
        <w:rPr>
          <w:rStyle w:val="7Char"/>
          <w:rtl/>
        </w:rPr>
      </w:pPr>
      <w:bookmarkStart w:id="287" w:name="_Toc209680013"/>
      <w:r w:rsidRPr="0056292C">
        <w:rPr>
          <w:rStyle w:val="8Char"/>
          <w:rtl/>
        </w:rPr>
        <w:t xml:space="preserve"> وُجد عنده أشرطة محاضرات علمية</w:t>
      </w:r>
      <w:r w:rsidRPr="0056292C">
        <w:rPr>
          <w:rStyle w:val="7Char"/>
          <w:rtl/>
        </w:rPr>
        <w:t xml:space="preserve"> في سيارته أثناء الحادث وفي أمتعته</w:t>
      </w:r>
      <w:r w:rsidR="00B01071" w:rsidRPr="0056292C">
        <w:rPr>
          <w:rStyle w:val="7Char"/>
          <w:rtl/>
        </w:rPr>
        <w:t>،</w:t>
      </w:r>
      <w:r w:rsidR="00740CBF" w:rsidRPr="0056292C">
        <w:rPr>
          <w:rStyle w:val="7Char"/>
          <w:rtl/>
        </w:rPr>
        <w:t xml:space="preserve"> </w:t>
      </w:r>
      <w:r w:rsidRPr="0056292C">
        <w:rPr>
          <w:rStyle w:val="7Char"/>
          <w:rtl/>
        </w:rPr>
        <w:t>وكان عددها مائة شريط</w:t>
      </w:r>
      <w:r w:rsidR="00B01071" w:rsidRPr="0056292C">
        <w:rPr>
          <w:rStyle w:val="7Char"/>
          <w:rtl/>
        </w:rPr>
        <w:t>،</w:t>
      </w:r>
      <w:r w:rsidR="00740CBF" w:rsidRPr="0056292C">
        <w:rPr>
          <w:rStyle w:val="7Char"/>
          <w:rtl/>
        </w:rPr>
        <w:t xml:space="preserve"> </w:t>
      </w:r>
      <w:r w:rsidRPr="0056292C">
        <w:rPr>
          <w:rStyle w:val="7Char"/>
          <w:rtl/>
        </w:rPr>
        <w:t>وكلها نافعة جداً</w:t>
      </w:r>
      <w:r w:rsidR="00B01071" w:rsidRPr="0056292C">
        <w:rPr>
          <w:rStyle w:val="7Char"/>
          <w:rtl/>
        </w:rPr>
        <w:t>،</w:t>
      </w:r>
      <w:r w:rsidR="00740CBF" w:rsidRPr="0056292C">
        <w:rPr>
          <w:rStyle w:val="7Char"/>
          <w:rtl/>
        </w:rPr>
        <w:t xml:space="preserve"> </w:t>
      </w:r>
      <w:r w:rsidRPr="0056292C">
        <w:rPr>
          <w:rStyle w:val="7Char"/>
          <w:rtl/>
        </w:rPr>
        <w:t>ووجد مجموعة من المصاحف المسجل عليها القرآن كاملاً لعدة قرّاء</w:t>
      </w:r>
      <w:r w:rsidR="00B01071" w:rsidRPr="0056292C">
        <w:rPr>
          <w:rStyle w:val="7Char"/>
          <w:rtl/>
        </w:rPr>
        <w:t>،</w:t>
      </w:r>
      <w:r w:rsidR="00740CBF" w:rsidRPr="0056292C">
        <w:rPr>
          <w:rStyle w:val="7Char"/>
          <w:rtl/>
        </w:rPr>
        <w:t xml:space="preserve"> </w:t>
      </w:r>
      <w:r w:rsidRPr="0056292C">
        <w:rPr>
          <w:rStyle w:val="7Char"/>
          <w:rtl/>
        </w:rPr>
        <w:t>كما وجد في سيارته أثناء الحادث شريط قرع أبواب السماء للشيخ بدر بن نادر المشاري</w:t>
      </w:r>
      <w:r w:rsidR="00B01071" w:rsidRPr="0056292C">
        <w:rPr>
          <w:rStyle w:val="7Char"/>
          <w:rtl/>
        </w:rPr>
        <w:t>،</w:t>
      </w:r>
      <w:r w:rsidR="00740CBF" w:rsidRPr="0056292C">
        <w:rPr>
          <w:rStyle w:val="7Char"/>
          <w:rtl/>
        </w:rPr>
        <w:t xml:space="preserve"> </w:t>
      </w:r>
      <w:r w:rsidRPr="0056292C">
        <w:rPr>
          <w:rStyle w:val="7Char"/>
          <w:rtl/>
        </w:rPr>
        <w:t>ونشرة عن التوبة قبل الممات</w:t>
      </w:r>
      <w:r w:rsidR="00B01071" w:rsidRPr="0056292C">
        <w:rPr>
          <w:rStyle w:val="7Char"/>
          <w:rtl/>
        </w:rPr>
        <w:t>،</w:t>
      </w:r>
      <w:r w:rsidR="00740CBF" w:rsidRPr="0056292C">
        <w:rPr>
          <w:rStyle w:val="7Char"/>
          <w:rtl/>
        </w:rPr>
        <w:t xml:space="preserve"> </w:t>
      </w:r>
      <w:r w:rsidRPr="0056292C">
        <w:rPr>
          <w:rStyle w:val="7Char"/>
          <w:rtl/>
        </w:rPr>
        <w:t>ونشرات مفيدة أخرى</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وجعل هذا الحادث شهادة له ولشقيقه عبد الرحيم ينالان بها أعلى منازل الشهداء.</w:t>
      </w:r>
      <w:bookmarkEnd w:id="287"/>
    </w:p>
    <w:p w:rsidR="00D17181" w:rsidRPr="0056292C" w:rsidRDefault="00D17181" w:rsidP="001A2AEC">
      <w:pPr>
        <w:ind w:firstLine="284"/>
        <w:jc w:val="both"/>
        <w:rPr>
          <w:rStyle w:val="7Char"/>
          <w:rtl/>
        </w:rPr>
      </w:pPr>
      <w:bookmarkStart w:id="288" w:name="_Toc209680014"/>
      <w:r w:rsidRPr="0056292C">
        <w:rPr>
          <w:rStyle w:val="7Char"/>
          <w:rtl/>
        </w:rPr>
        <w:t>كما أسأل الله تعالى أن يجزي كل من علَّمه خيراً</w:t>
      </w:r>
      <w:r w:rsidR="00B01071" w:rsidRPr="0056292C">
        <w:rPr>
          <w:rStyle w:val="7Char"/>
          <w:rtl/>
        </w:rPr>
        <w:t>،</w:t>
      </w:r>
      <w:r w:rsidR="00740CBF" w:rsidRPr="0056292C">
        <w:rPr>
          <w:rStyle w:val="7Char"/>
          <w:rtl/>
        </w:rPr>
        <w:t xml:space="preserve"> </w:t>
      </w:r>
      <w:r w:rsidRPr="0056292C">
        <w:rPr>
          <w:rStyle w:val="7Char"/>
          <w:rtl/>
        </w:rPr>
        <w:t>وأن يجمعنا وإياه وإياهم وشقيقه عبد الرحيم في الفردوس الأعلى في أعلى منازل الشهداء مع الأنبياء والصديقين والشهداء.</w:t>
      </w:r>
      <w:bookmarkEnd w:id="288"/>
    </w:p>
    <w:p w:rsidR="00E8671D" w:rsidRPr="00E8671D" w:rsidRDefault="00D17181" w:rsidP="00E8671D">
      <w:pPr>
        <w:pStyle w:val="2"/>
        <w:rPr>
          <w:rtl/>
        </w:rPr>
      </w:pPr>
      <w:bookmarkStart w:id="289" w:name="_Toc466468247"/>
      <w:bookmarkStart w:id="290" w:name="_Toc209680015"/>
      <w:r w:rsidRPr="00E8671D">
        <w:rPr>
          <w:rtl/>
        </w:rPr>
        <w:t>سابعاً: وفاته مع شقيقه وسيرة عبد الرحيم رحمهما الله</w:t>
      </w:r>
      <w:bookmarkEnd w:id="289"/>
    </w:p>
    <w:p w:rsidR="00D17181" w:rsidRPr="0056292C" w:rsidRDefault="00D17181" w:rsidP="001A2AEC">
      <w:pPr>
        <w:ind w:firstLine="284"/>
        <w:jc w:val="both"/>
        <w:rPr>
          <w:rStyle w:val="7Char"/>
          <w:rtl/>
        </w:rPr>
      </w:pPr>
      <w:r w:rsidRPr="0056292C">
        <w:rPr>
          <w:rStyle w:val="7Char"/>
          <w:rtl/>
        </w:rPr>
        <w:t>توفي</w:t>
      </w:r>
      <w:bookmarkEnd w:id="290"/>
      <w:r w:rsidR="00BD5B3A" w:rsidRPr="00BD5B3A">
        <w:rPr>
          <w:rStyle w:val="7Char"/>
          <w:rFonts w:cs="CTraditional Arabic"/>
          <w:rtl/>
        </w:rPr>
        <w:t>/</w:t>
      </w:r>
      <w:r w:rsidRPr="0056292C">
        <w:rPr>
          <w:rStyle w:val="7Char"/>
          <w:rtl/>
        </w:rPr>
        <w:t xml:space="preserve"> عن عمر يبلغ 18 ثماني عشرة سنة وتسعة أشهر</w:t>
      </w:r>
      <w:r w:rsidR="00B01071" w:rsidRPr="0056292C">
        <w:rPr>
          <w:rStyle w:val="7Char"/>
          <w:rtl/>
        </w:rPr>
        <w:t>،</w:t>
      </w:r>
      <w:r w:rsidR="00740CBF" w:rsidRPr="0056292C">
        <w:rPr>
          <w:rStyle w:val="7Char"/>
          <w:rtl/>
        </w:rPr>
        <w:t xml:space="preserve"> </w:t>
      </w:r>
      <w:r w:rsidRPr="0056292C">
        <w:rPr>
          <w:rStyle w:val="7Char"/>
          <w:rtl/>
        </w:rPr>
        <w:t>بعد إمامته للناس</w:t>
      </w:r>
      <w:r w:rsidR="00B01071" w:rsidRPr="0056292C">
        <w:rPr>
          <w:rStyle w:val="7Char"/>
          <w:rtl/>
        </w:rPr>
        <w:t>،</w:t>
      </w:r>
      <w:r w:rsidR="00740CBF" w:rsidRPr="0056292C">
        <w:rPr>
          <w:rStyle w:val="7Char"/>
          <w:rtl/>
        </w:rPr>
        <w:t xml:space="preserve"> </w:t>
      </w:r>
      <w:r w:rsidRPr="0056292C">
        <w:rPr>
          <w:rStyle w:val="7Char"/>
          <w:rtl/>
        </w:rPr>
        <w:t>في صلاة العشاء والتراويح</w:t>
      </w:r>
      <w:r w:rsidR="00B01071" w:rsidRPr="0056292C">
        <w:rPr>
          <w:rStyle w:val="7Char"/>
          <w:rtl/>
        </w:rPr>
        <w:t>،</w:t>
      </w:r>
      <w:r w:rsidR="00740CBF" w:rsidRPr="0056292C">
        <w:rPr>
          <w:rStyle w:val="7Char"/>
          <w:rtl/>
        </w:rPr>
        <w:t xml:space="preserve"> </w:t>
      </w:r>
      <w:r w:rsidRPr="0056292C">
        <w:rPr>
          <w:rStyle w:val="7Char"/>
          <w:rtl/>
        </w:rPr>
        <w:t>في مسجد الزبير بن العوام</w:t>
      </w:r>
      <w:r w:rsidR="001F2DC7" w:rsidRPr="001F2DC7">
        <w:rPr>
          <w:rStyle w:val="7Char"/>
          <w:rFonts w:cs="CTraditional Arabic"/>
          <w:rtl/>
        </w:rPr>
        <w:t xml:space="preserve"> س</w:t>
      </w:r>
      <w:r w:rsidR="00B01071" w:rsidRPr="0056292C">
        <w:rPr>
          <w:rStyle w:val="7Char"/>
          <w:rtl/>
        </w:rPr>
        <w:t>،</w:t>
      </w:r>
      <w:r w:rsidR="00740CBF" w:rsidRPr="0056292C">
        <w:rPr>
          <w:rStyle w:val="7Char"/>
          <w:rtl/>
        </w:rPr>
        <w:t xml:space="preserve"> </w:t>
      </w:r>
      <w:r w:rsidRPr="0056292C">
        <w:rPr>
          <w:rStyle w:val="7Char"/>
          <w:rtl/>
        </w:rPr>
        <w:t>بإسكان طريق الخرج ليلة الأحد السابع عشر من رمضان عام 1422ه‍</w:t>
      </w:r>
      <w:r w:rsidR="00B01071" w:rsidRPr="0056292C">
        <w:rPr>
          <w:rStyle w:val="7Char"/>
          <w:rtl/>
        </w:rPr>
        <w:t>،</w:t>
      </w:r>
      <w:r w:rsidR="00740CBF" w:rsidRPr="0056292C">
        <w:rPr>
          <w:rStyle w:val="7Char"/>
          <w:rtl/>
        </w:rPr>
        <w:t xml:space="preserve"> </w:t>
      </w:r>
      <w:r w:rsidRPr="0056292C">
        <w:rPr>
          <w:rStyle w:val="7Char"/>
          <w:rtl/>
        </w:rPr>
        <w:t>مرّ على حيِّ العزيزية لقضاء بعض الأغراض</w:t>
      </w:r>
      <w:r w:rsidR="00B01071" w:rsidRPr="0056292C">
        <w:rPr>
          <w:rStyle w:val="7Char"/>
          <w:rtl/>
        </w:rPr>
        <w:t>،</w:t>
      </w:r>
      <w:r w:rsidR="00740CBF" w:rsidRPr="0056292C">
        <w:rPr>
          <w:rStyle w:val="7Char"/>
          <w:rtl/>
        </w:rPr>
        <w:t xml:space="preserve"> </w:t>
      </w:r>
      <w:r w:rsidRPr="0056292C">
        <w:rPr>
          <w:rStyle w:val="7Char"/>
          <w:rtl/>
        </w:rPr>
        <w:t>ثم رجع؛ لِيُدْرِكَ حلقته التي يُدَرِّسُ فيها القرآن الكريم للطلاب في مسجده الذي يؤذّن فيه [جامع الفاروق بإسكان أفراد القوات المسلحة بطريق الخرج]</w:t>
      </w:r>
      <w:r w:rsidR="00B01071" w:rsidRPr="0056292C">
        <w:rPr>
          <w:rStyle w:val="7Char"/>
          <w:rtl/>
        </w:rPr>
        <w:t>،</w:t>
      </w:r>
      <w:r w:rsidR="00740CBF" w:rsidRPr="0056292C">
        <w:rPr>
          <w:rStyle w:val="7Char"/>
          <w:rtl/>
        </w:rPr>
        <w:t xml:space="preserve"> </w:t>
      </w:r>
      <w:r w:rsidRPr="0056292C">
        <w:rPr>
          <w:rStyle w:val="7Char"/>
          <w:rtl/>
        </w:rPr>
        <w:t>وفي طريقه إلى طلابه الذين يعلّمهم القرآن قدَّر الله الرحيم</w:t>
      </w:r>
      <w:r w:rsidR="00B01071" w:rsidRPr="0056292C">
        <w:rPr>
          <w:rStyle w:val="7Char"/>
          <w:rtl/>
        </w:rPr>
        <w:t>،</w:t>
      </w:r>
      <w:r w:rsidR="00740CBF" w:rsidRPr="0056292C">
        <w:rPr>
          <w:rStyle w:val="7Char"/>
          <w:rtl/>
        </w:rPr>
        <w:t xml:space="preserve"> </w:t>
      </w:r>
      <w:r w:rsidRPr="0056292C">
        <w:rPr>
          <w:rStyle w:val="7Char"/>
          <w:rtl/>
        </w:rPr>
        <w:t>الحكيم</w:t>
      </w:r>
      <w:r w:rsidR="00B01071" w:rsidRPr="0056292C">
        <w:rPr>
          <w:rStyle w:val="7Char"/>
          <w:rtl/>
        </w:rPr>
        <w:t>،</w:t>
      </w:r>
      <w:r w:rsidR="00740CBF" w:rsidRPr="0056292C">
        <w:rPr>
          <w:rStyle w:val="7Char"/>
          <w:rtl/>
        </w:rPr>
        <w:t xml:space="preserve"> </w:t>
      </w:r>
      <w:r w:rsidRPr="0056292C">
        <w:rPr>
          <w:rStyle w:val="7Char"/>
          <w:rtl/>
        </w:rPr>
        <w:t>العليم</w:t>
      </w:r>
      <w:r w:rsidR="00B01071" w:rsidRPr="0056292C">
        <w:rPr>
          <w:rStyle w:val="7Char"/>
          <w:rtl/>
        </w:rPr>
        <w:t>،</w:t>
      </w:r>
      <w:r w:rsidR="00740CBF" w:rsidRPr="0056292C">
        <w:rPr>
          <w:rStyle w:val="7Char"/>
          <w:rtl/>
        </w:rPr>
        <w:t xml:space="preserve"> </w:t>
      </w:r>
      <w:r w:rsidRPr="0056292C">
        <w:rPr>
          <w:rStyle w:val="7Char"/>
          <w:rtl/>
        </w:rPr>
        <w:t>أن يحصل له حادث مروري</w:t>
      </w:r>
      <w:r w:rsidR="00B01071" w:rsidRPr="0056292C">
        <w:rPr>
          <w:rStyle w:val="7Char"/>
          <w:rtl/>
        </w:rPr>
        <w:t>،</w:t>
      </w:r>
      <w:r w:rsidR="00740CBF" w:rsidRPr="0056292C">
        <w:rPr>
          <w:rStyle w:val="7Char"/>
          <w:rtl/>
        </w:rPr>
        <w:t xml:space="preserve"> </w:t>
      </w:r>
      <w:r w:rsidRPr="0056292C">
        <w:rPr>
          <w:rStyle w:val="7Char"/>
          <w:rtl/>
        </w:rPr>
        <w:t>وكان بصحبته شقيقه عبد الرحيم الذي وُلد في اليوم السادس عشر من ربيع الأول عام 1410ه‍</w:t>
      </w:r>
      <w:r w:rsidR="00B01071" w:rsidRPr="0056292C">
        <w:rPr>
          <w:rStyle w:val="7Char"/>
          <w:rtl/>
        </w:rPr>
        <w:t>،</w:t>
      </w:r>
      <w:r w:rsidR="00740CBF" w:rsidRPr="0056292C">
        <w:rPr>
          <w:rStyle w:val="7Char"/>
          <w:rtl/>
        </w:rPr>
        <w:t xml:space="preserve"> </w:t>
      </w:r>
      <w:r w:rsidRPr="0056292C">
        <w:rPr>
          <w:rStyle w:val="7Char"/>
          <w:rtl/>
        </w:rPr>
        <w:lastRenderedPageBreak/>
        <w:t>وكان قد صلَّى خلف شقيقه عبدالرحمن صلاة العشاء والتراويح في الليلة نفسها</w:t>
      </w:r>
      <w:r w:rsidR="00B01071" w:rsidRPr="0056292C">
        <w:rPr>
          <w:rStyle w:val="7Char"/>
          <w:rtl/>
        </w:rPr>
        <w:t>،</w:t>
      </w:r>
      <w:r w:rsidR="00740CBF" w:rsidRPr="0056292C">
        <w:rPr>
          <w:rStyle w:val="7Char"/>
          <w:rtl/>
        </w:rPr>
        <w:t xml:space="preserve"> </w:t>
      </w:r>
      <w:r w:rsidRPr="0056292C">
        <w:rPr>
          <w:rStyle w:val="7Char"/>
          <w:rtl/>
        </w:rPr>
        <w:t>وكان عبد الرحيم</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قد نشأ على ما نشأ عليه أخوه عبد الرحمن</w:t>
      </w:r>
      <w:r w:rsidR="00C56747" w:rsidRPr="00C56747">
        <w:rPr>
          <w:rStyle w:val="7Char"/>
          <w:rFonts w:cs="CTraditional Arabic"/>
          <w:rtl/>
        </w:rPr>
        <w:t xml:space="preserve">/ </w:t>
      </w:r>
      <w:r w:rsidRPr="0056292C">
        <w:rPr>
          <w:rStyle w:val="7Char"/>
          <w:rtl/>
        </w:rPr>
        <w:t>من التوحيد</w:t>
      </w:r>
      <w:r w:rsidR="00B01071" w:rsidRPr="0056292C">
        <w:rPr>
          <w:rStyle w:val="7Char"/>
          <w:rtl/>
        </w:rPr>
        <w:t>،</w:t>
      </w:r>
      <w:r w:rsidR="00740CBF" w:rsidRPr="0056292C">
        <w:rPr>
          <w:rStyle w:val="7Char"/>
          <w:rtl/>
        </w:rPr>
        <w:t xml:space="preserve"> </w:t>
      </w:r>
      <w:r w:rsidRPr="0056292C">
        <w:rPr>
          <w:rStyle w:val="7Char"/>
          <w:rtl/>
        </w:rPr>
        <w:t>وطاعة الله ورسوله</w:t>
      </w:r>
      <w:r w:rsidR="00B01071" w:rsidRPr="0056292C">
        <w:rPr>
          <w:rStyle w:val="7Char"/>
          <w:rtl/>
        </w:rPr>
        <w:t>،</w:t>
      </w:r>
      <w:r w:rsidR="00740CBF" w:rsidRPr="0056292C">
        <w:rPr>
          <w:rStyle w:val="7Char"/>
          <w:rtl/>
        </w:rPr>
        <w:t xml:space="preserve"> </w:t>
      </w:r>
      <w:r w:rsidRPr="0056292C">
        <w:rPr>
          <w:rStyle w:val="7Char"/>
          <w:rtl/>
        </w:rPr>
        <w:t>والتأدّب بآداب الإسلام</w:t>
      </w:r>
      <w:r w:rsidR="00B01071" w:rsidRPr="0056292C">
        <w:rPr>
          <w:rStyle w:val="7Char"/>
          <w:rtl/>
        </w:rPr>
        <w:t>،</w:t>
      </w:r>
      <w:r w:rsidR="00740CBF" w:rsidRPr="0056292C">
        <w:rPr>
          <w:rStyle w:val="7Char"/>
          <w:rtl/>
        </w:rPr>
        <w:t xml:space="preserve"> </w:t>
      </w:r>
      <w:r w:rsidRPr="0056292C">
        <w:rPr>
          <w:rStyle w:val="7Char"/>
          <w:rtl/>
        </w:rPr>
        <w:t>ولله الحمد والمنّة</w:t>
      </w:r>
      <w:r w:rsidR="00B01071" w:rsidRPr="0056292C">
        <w:rPr>
          <w:rStyle w:val="7Char"/>
          <w:rtl/>
        </w:rPr>
        <w:t>،</w:t>
      </w:r>
      <w:r w:rsidR="00740CBF" w:rsidRPr="0056292C">
        <w:rPr>
          <w:rStyle w:val="7Char"/>
          <w:rtl/>
        </w:rPr>
        <w:t xml:space="preserve"> </w:t>
      </w:r>
      <w:r w:rsidRPr="0056292C">
        <w:rPr>
          <w:rStyle w:val="7Char"/>
          <w:rtl/>
        </w:rPr>
        <w:t>وقد درس الابن عبد الرحيم</w:t>
      </w:r>
      <w:r w:rsidR="00C56747" w:rsidRPr="00C56747">
        <w:rPr>
          <w:rStyle w:val="7Char"/>
          <w:rFonts w:cs="CTraditional Arabic"/>
          <w:rtl/>
        </w:rPr>
        <w:t xml:space="preserve">/ </w:t>
      </w:r>
      <w:r w:rsidRPr="0056292C">
        <w:rPr>
          <w:rStyle w:val="7Char"/>
          <w:rtl/>
        </w:rPr>
        <w:t>في السنة التمهيدية عام 1415ه‍</w:t>
      </w:r>
      <w:r w:rsidR="00B01071" w:rsidRPr="0056292C">
        <w:rPr>
          <w:rStyle w:val="7Char"/>
          <w:rtl/>
        </w:rPr>
        <w:t>،</w:t>
      </w:r>
      <w:r w:rsidR="00740CBF" w:rsidRPr="0056292C">
        <w:rPr>
          <w:rStyle w:val="7Char"/>
          <w:rtl/>
        </w:rPr>
        <w:t xml:space="preserve"> </w:t>
      </w:r>
      <w:r w:rsidRPr="0056292C">
        <w:rPr>
          <w:rStyle w:val="7Char"/>
          <w:rtl/>
        </w:rPr>
        <w:t>وعمره خمس سنوات</w:t>
      </w:r>
      <w:r w:rsidR="00B01071" w:rsidRPr="0056292C">
        <w:rPr>
          <w:rStyle w:val="7Char"/>
          <w:rtl/>
        </w:rPr>
        <w:t>،</w:t>
      </w:r>
      <w:r w:rsidR="00740CBF" w:rsidRPr="0056292C">
        <w:rPr>
          <w:rStyle w:val="7Char"/>
          <w:rtl/>
        </w:rPr>
        <w:t xml:space="preserve"> </w:t>
      </w:r>
      <w:r w:rsidRPr="0056292C">
        <w:rPr>
          <w:rStyle w:val="7Char"/>
          <w:rtl/>
        </w:rPr>
        <w:t>ودخل حلقات تحفيظ القرآن الكريم في جامع أفراد القوات المسلحة</w:t>
      </w:r>
      <w:r w:rsidR="00B01071" w:rsidRPr="0056292C">
        <w:rPr>
          <w:rStyle w:val="7Char"/>
          <w:rtl/>
        </w:rPr>
        <w:t>،</w:t>
      </w:r>
      <w:r w:rsidR="00740CBF" w:rsidRPr="0056292C">
        <w:rPr>
          <w:rStyle w:val="7Char"/>
          <w:rtl/>
        </w:rPr>
        <w:t xml:space="preserve"> </w:t>
      </w:r>
      <w:r w:rsidRPr="0056292C">
        <w:rPr>
          <w:rStyle w:val="7Char"/>
          <w:rtl/>
        </w:rPr>
        <w:t>ثم دخل في المدرسة الابتدائية [مدرسة الإمام حمزة لتحفيظ القرآن الكريم] في حي الغبيراء بمدينة الرياض في بداية العام الدراسي 1416ه‍</w:t>
      </w:r>
      <w:r w:rsidR="00B01071" w:rsidRPr="0056292C">
        <w:rPr>
          <w:rStyle w:val="7Char"/>
          <w:rtl/>
        </w:rPr>
        <w:t>،</w:t>
      </w:r>
      <w:r w:rsidR="00740CBF" w:rsidRPr="0056292C">
        <w:rPr>
          <w:rStyle w:val="7Char"/>
          <w:rtl/>
        </w:rPr>
        <w:t xml:space="preserve"> </w:t>
      </w:r>
      <w:r w:rsidRPr="0056292C">
        <w:rPr>
          <w:rStyle w:val="7Char"/>
          <w:rtl/>
        </w:rPr>
        <w:t>وتخرّج منها عام 1422ه‍</w:t>
      </w:r>
      <w:r w:rsidR="00B01071" w:rsidRPr="0056292C">
        <w:rPr>
          <w:rStyle w:val="7Char"/>
          <w:rtl/>
        </w:rPr>
        <w:t>،</w:t>
      </w:r>
      <w:r w:rsidR="00740CBF" w:rsidRPr="0056292C">
        <w:rPr>
          <w:rStyle w:val="7Char"/>
          <w:rtl/>
        </w:rPr>
        <w:t xml:space="preserve"> </w:t>
      </w:r>
      <w:r w:rsidRPr="0056292C">
        <w:rPr>
          <w:rStyle w:val="7Char"/>
          <w:rtl/>
        </w:rPr>
        <w:t>وكان يدرس في الفترة الصباحية في المدرسة</w:t>
      </w:r>
      <w:r w:rsidR="00B01071" w:rsidRPr="0056292C">
        <w:rPr>
          <w:rStyle w:val="7Char"/>
          <w:rtl/>
        </w:rPr>
        <w:t>،</w:t>
      </w:r>
      <w:r w:rsidR="00740CBF" w:rsidRPr="0056292C">
        <w:rPr>
          <w:rStyle w:val="7Char"/>
          <w:rtl/>
        </w:rPr>
        <w:t xml:space="preserve"> </w:t>
      </w:r>
      <w:r w:rsidRPr="0056292C">
        <w:rPr>
          <w:rStyle w:val="7Char"/>
          <w:rtl/>
        </w:rPr>
        <w:t>وفي الفترة المسائية بعد العصر في حلقات تحفيظ القرآن الكريم في جامع الفاروق المذكور</w:t>
      </w:r>
      <w:r w:rsidR="00B01071" w:rsidRPr="0056292C">
        <w:rPr>
          <w:rStyle w:val="7Char"/>
          <w:rtl/>
        </w:rPr>
        <w:t>،</w:t>
      </w:r>
      <w:r w:rsidR="00740CBF" w:rsidRPr="0056292C">
        <w:rPr>
          <w:rStyle w:val="7Char"/>
          <w:rtl/>
        </w:rPr>
        <w:t xml:space="preserve"> </w:t>
      </w:r>
      <w:r w:rsidRPr="0056292C">
        <w:rPr>
          <w:rStyle w:val="7Char"/>
          <w:rtl/>
        </w:rPr>
        <w:t>على الشيخ: حافظ قاري غلام محمد بن فيض الله - جزاه الله خيراً -.</w:t>
      </w:r>
    </w:p>
    <w:p w:rsidR="00D17181" w:rsidRPr="0056292C" w:rsidRDefault="00D17181" w:rsidP="001A2AEC">
      <w:pPr>
        <w:ind w:firstLine="284"/>
        <w:jc w:val="both"/>
        <w:rPr>
          <w:rStyle w:val="7Char"/>
          <w:rtl/>
        </w:rPr>
      </w:pPr>
      <w:bookmarkStart w:id="291" w:name="_Toc209680016"/>
      <w:r w:rsidRPr="0056292C">
        <w:rPr>
          <w:rStyle w:val="7Char"/>
          <w:rtl/>
        </w:rPr>
        <w:t>ثم دخل المتوسطة الثانية لتحفيظ القرآن الكريم بمدينة الرياض</w:t>
      </w:r>
      <w:r w:rsidR="00B01071" w:rsidRPr="0056292C">
        <w:rPr>
          <w:rStyle w:val="7Char"/>
          <w:rtl/>
        </w:rPr>
        <w:t>،</w:t>
      </w:r>
      <w:r w:rsidR="00740CBF" w:rsidRPr="0056292C">
        <w:rPr>
          <w:rStyle w:val="7Char"/>
          <w:rtl/>
        </w:rPr>
        <w:t xml:space="preserve"> </w:t>
      </w:r>
      <w:r w:rsidRPr="0056292C">
        <w:rPr>
          <w:rStyle w:val="7Char"/>
          <w:rtl/>
        </w:rPr>
        <w:t>وذلك في 13 من جمادى الثاني عام 1422ه‍</w:t>
      </w:r>
      <w:r w:rsidR="00B01071" w:rsidRPr="0056292C">
        <w:rPr>
          <w:rStyle w:val="7Char"/>
          <w:rtl/>
        </w:rPr>
        <w:t>،</w:t>
      </w:r>
      <w:r w:rsidR="00740CBF" w:rsidRPr="0056292C">
        <w:rPr>
          <w:rStyle w:val="7Char"/>
          <w:rtl/>
        </w:rPr>
        <w:t xml:space="preserve"> </w:t>
      </w:r>
      <w:r w:rsidRPr="0056292C">
        <w:rPr>
          <w:rStyle w:val="7Char"/>
          <w:rtl/>
        </w:rPr>
        <w:t>فدرس بها بقية جمادى</w:t>
      </w:r>
      <w:r w:rsidR="00B01071" w:rsidRPr="0056292C">
        <w:rPr>
          <w:rStyle w:val="7Char"/>
          <w:rtl/>
        </w:rPr>
        <w:t>،</w:t>
      </w:r>
      <w:r w:rsidR="00740CBF" w:rsidRPr="0056292C">
        <w:rPr>
          <w:rStyle w:val="7Char"/>
          <w:rtl/>
        </w:rPr>
        <w:t xml:space="preserve"> </w:t>
      </w:r>
      <w:r w:rsidRPr="0056292C">
        <w:rPr>
          <w:rStyle w:val="7Char"/>
          <w:rtl/>
        </w:rPr>
        <w:t>ورجب</w:t>
      </w:r>
      <w:r w:rsidR="00B01071" w:rsidRPr="0056292C">
        <w:rPr>
          <w:rStyle w:val="7Char"/>
          <w:rtl/>
        </w:rPr>
        <w:t>،</w:t>
      </w:r>
      <w:r w:rsidR="00740CBF" w:rsidRPr="0056292C">
        <w:rPr>
          <w:rStyle w:val="7Char"/>
          <w:rtl/>
        </w:rPr>
        <w:t xml:space="preserve"> </w:t>
      </w:r>
      <w:r w:rsidRPr="0056292C">
        <w:rPr>
          <w:rStyle w:val="7Char"/>
          <w:rtl/>
        </w:rPr>
        <w:t>وشعبان</w:t>
      </w:r>
      <w:r w:rsidR="00B01071" w:rsidRPr="0056292C">
        <w:rPr>
          <w:rStyle w:val="7Char"/>
          <w:rtl/>
        </w:rPr>
        <w:t>،</w:t>
      </w:r>
      <w:r w:rsidR="00740CBF" w:rsidRPr="0056292C">
        <w:rPr>
          <w:rStyle w:val="7Char"/>
          <w:rtl/>
        </w:rPr>
        <w:t xml:space="preserve"> </w:t>
      </w:r>
      <w:r w:rsidRPr="0056292C">
        <w:rPr>
          <w:rStyle w:val="7Char"/>
          <w:rtl/>
        </w:rPr>
        <w:t>وستة عشر يوماً من رمضان</w:t>
      </w:r>
      <w:r w:rsidR="00BD5B3A" w:rsidRPr="00BD5B3A">
        <w:rPr>
          <w:rStyle w:val="7Char"/>
          <w:rFonts w:cs="CTraditional Arabic"/>
          <w:rtl/>
        </w:rPr>
        <w:t>/</w:t>
      </w:r>
      <w:r w:rsidRPr="0056292C">
        <w:rPr>
          <w:rStyle w:val="7Char"/>
          <w:rtl/>
        </w:rPr>
        <w:t xml:space="preserve"> رحمة واسعة.</w:t>
      </w:r>
      <w:bookmarkEnd w:id="291"/>
    </w:p>
    <w:p w:rsidR="00D17181" w:rsidRPr="0056292C" w:rsidRDefault="00D17181" w:rsidP="001A2AEC">
      <w:pPr>
        <w:ind w:firstLine="284"/>
        <w:jc w:val="both"/>
        <w:rPr>
          <w:rStyle w:val="7Char"/>
          <w:rtl/>
        </w:rPr>
      </w:pPr>
      <w:bookmarkStart w:id="292" w:name="_Toc209680017"/>
      <w:r w:rsidRPr="0056292C">
        <w:rPr>
          <w:rStyle w:val="8Char"/>
          <w:rtl/>
        </w:rPr>
        <w:t>وكان الابن عبد الرحيم</w:t>
      </w:r>
      <w:r w:rsidR="00BD5B3A" w:rsidRPr="00BD5B3A">
        <w:rPr>
          <w:rStyle w:val="7Char"/>
          <w:rFonts w:cs="CTraditional Arabic"/>
          <w:rtl/>
        </w:rPr>
        <w:t>/</w:t>
      </w:r>
      <w:r w:rsidRPr="0056292C">
        <w:rPr>
          <w:rStyle w:val="7Char"/>
          <w:rtl/>
        </w:rPr>
        <w:t xml:space="preserve"> يحفظ من القرآن سبعة عشر جزءاً: من سورة الرعد إلى سورة الناس</w:t>
      </w:r>
      <w:r w:rsidR="00B01071" w:rsidRPr="0056292C">
        <w:rPr>
          <w:rStyle w:val="7Char"/>
          <w:rtl/>
        </w:rPr>
        <w:t>،</w:t>
      </w:r>
      <w:r w:rsidR="00740CBF" w:rsidRPr="0056292C">
        <w:rPr>
          <w:rStyle w:val="7Char"/>
          <w:rtl/>
        </w:rPr>
        <w:t xml:space="preserve"> </w:t>
      </w:r>
      <w:r w:rsidRPr="0056292C">
        <w:rPr>
          <w:rStyle w:val="7Char"/>
          <w:rtl/>
        </w:rPr>
        <w:t>ولله الحمد والمنة</w:t>
      </w:r>
      <w:r w:rsidR="00B01071" w:rsidRPr="0056292C">
        <w:rPr>
          <w:rStyle w:val="7Char"/>
          <w:rtl/>
        </w:rPr>
        <w:t>،</w:t>
      </w:r>
      <w:r w:rsidR="00740CBF" w:rsidRPr="0056292C">
        <w:rPr>
          <w:rStyle w:val="7Char"/>
          <w:rtl/>
        </w:rPr>
        <w:t xml:space="preserve"> </w:t>
      </w:r>
      <w:r w:rsidRPr="0056292C">
        <w:rPr>
          <w:rStyle w:val="7Char"/>
          <w:rtl/>
        </w:rPr>
        <w:t>وقد راجع هذه الأجزاء مرات كثيرة جداً على شيخه المذكور</w:t>
      </w:r>
      <w:r w:rsidR="00B01071" w:rsidRPr="0056292C">
        <w:rPr>
          <w:rStyle w:val="7Char"/>
          <w:rtl/>
        </w:rPr>
        <w:t>،</w:t>
      </w:r>
      <w:r w:rsidR="00740CBF" w:rsidRPr="0056292C">
        <w:rPr>
          <w:rStyle w:val="7Char"/>
          <w:rtl/>
        </w:rPr>
        <w:t xml:space="preserve"> </w:t>
      </w:r>
      <w:r w:rsidRPr="0056292C">
        <w:rPr>
          <w:rStyle w:val="7Char"/>
          <w:rtl/>
        </w:rPr>
        <w:t>وعلى الشيخ زمراوي محمد خيري</w:t>
      </w:r>
      <w:r w:rsidR="00B01071" w:rsidRPr="0056292C">
        <w:rPr>
          <w:rStyle w:val="7Char"/>
          <w:rtl/>
        </w:rPr>
        <w:t>،</w:t>
      </w:r>
      <w:r w:rsidR="00740CBF" w:rsidRPr="0056292C">
        <w:rPr>
          <w:rStyle w:val="7Char"/>
          <w:rtl/>
        </w:rPr>
        <w:t xml:space="preserve"> </w:t>
      </w:r>
      <w:r w:rsidRPr="0056292C">
        <w:rPr>
          <w:rStyle w:val="7Char"/>
          <w:rtl/>
        </w:rPr>
        <w:t>والشيخ سخاوة حسين</w:t>
      </w:r>
      <w:r w:rsidR="00B01071" w:rsidRPr="0056292C">
        <w:rPr>
          <w:rStyle w:val="7Char"/>
          <w:rtl/>
        </w:rPr>
        <w:t>،</w:t>
      </w:r>
      <w:r w:rsidR="00740CBF" w:rsidRPr="0056292C">
        <w:rPr>
          <w:rStyle w:val="7Char"/>
          <w:rtl/>
        </w:rPr>
        <w:t xml:space="preserve"> </w:t>
      </w:r>
      <w:r w:rsidRPr="0056292C">
        <w:rPr>
          <w:rStyle w:val="7Char"/>
          <w:rtl/>
        </w:rPr>
        <w:t>والشيخ مأمون الرشيد - جزاهم الله خيراً -.</w:t>
      </w:r>
      <w:bookmarkEnd w:id="292"/>
    </w:p>
    <w:p w:rsidR="00D17181" w:rsidRPr="0056292C" w:rsidRDefault="00D17181" w:rsidP="001A2AEC">
      <w:pPr>
        <w:ind w:firstLine="284"/>
        <w:jc w:val="both"/>
        <w:rPr>
          <w:rStyle w:val="7Char"/>
          <w:rtl/>
        </w:rPr>
      </w:pPr>
      <w:bookmarkStart w:id="293" w:name="_Toc209680018"/>
      <w:r w:rsidRPr="0056292C">
        <w:rPr>
          <w:rStyle w:val="8Char"/>
          <w:rtl/>
        </w:rPr>
        <w:t>وكان الابن عبد الرحيم</w:t>
      </w:r>
      <w:r w:rsidR="00BD5B3A" w:rsidRPr="00BD5B3A">
        <w:rPr>
          <w:rStyle w:val="7Char"/>
          <w:rFonts w:cs="CTraditional Arabic"/>
          <w:rtl/>
        </w:rPr>
        <w:t>/</w:t>
      </w:r>
      <w:r w:rsidRPr="0056292C">
        <w:rPr>
          <w:rStyle w:val="7Char"/>
          <w:rtl/>
        </w:rPr>
        <w:t xml:space="preserve"> يحب أن يرافقني</w:t>
      </w:r>
      <w:r w:rsidR="00B01071" w:rsidRPr="0056292C">
        <w:rPr>
          <w:rStyle w:val="7Char"/>
          <w:rtl/>
        </w:rPr>
        <w:t>،</w:t>
      </w:r>
      <w:r w:rsidR="00740CBF" w:rsidRPr="0056292C">
        <w:rPr>
          <w:rStyle w:val="7Char"/>
          <w:rtl/>
        </w:rPr>
        <w:t xml:space="preserve"> </w:t>
      </w:r>
      <w:r w:rsidRPr="0056292C">
        <w:rPr>
          <w:rStyle w:val="7Char"/>
          <w:rtl/>
        </w:rPr>
        <w:t>وقد كان يحضر معي الدروس عند سماحة شيخنا الإمام عبد العزيز ابن باز</w:t>
      </w:r>
      <w:r w:rsidR="00C56747" w:rsidRPr="00C56747">
        <w:rPr>
          <w:rStyle w:val="7Char"/>
          <w:rFonts w:cs="CTraditional Arabic"/>
          <w:rtl/>
        </w:rPr>
        <w:t xml:space="preserve">/ </w:t>
      </w:r>
      <w:r w:rsidRPr="0056292C">
        <w:rPr>
          <w:rStyle w:val="7Char"/>
          <w:rtl/>
        </w:rPr>
        <w:t xml:space="preserve">ليلة الإثنين وفجر الخميس </w:t>
      </w:r>
      <w:r w:rsidRPr="0056292C">
        <w:rPr>
          <w:rStyle w:val="7Char"/>
          <w:rtl/>
        </w:rPr>
        <w:lastRenderedPageBreak/>
        <w:t>وليلة الجمعة في الجامع الكبير من كل أسبوع</w:t>
      </w:r>
      <w:r w:rsidR="00B01071" w:rsidRPr="0056292C">
        <w:rPr>
          <w:rStyle w:val="7Char"/>
          <w:rtl/>
        </w:rPr>
        <w:t>،</w:t>
      </w:r>
      <w:r w:rsidR="00740CBF" w:rsidRPr="0056292C">
        <w:rPr>
          <w:rStyle w:val="7Char"/>
          <w:rtl/>
        </w:rPr>
        <w:t xml:space="preserve"> </w:t>
      </w:r>
      <w:r w:rsidRPr="0056292C">
        <w:rPr>
          <w:rStyle w:val="7Char"/>
          <w:rtl/>
        </w:rPr>
        <w:t>وذلك في آخر حياة شيخنا</w:t>
      </w:r>
      <w:r w:rsidR="00C56747" w:rsidRPr="00C56747">
        <w:rPr>
          <w:rStyle w:val="7Char"/>
          <w:rFonts w:cs="CTraditional Arabic"/>
          <w:rtl/>
        </w:rPr>
        <w:t xml:space="preserve">/ </w:t>
      </w:r>
      <w:r w:rsidRPr="0056292C">
        <w:rPr>
          <w:rStyle w:val="7Char"/>
          <w:rtl/>
        </w:rPr>
        <w:t>عام 1418</w:t>
      </w:r>
      <w:r w:rsidR="00B01071" w:rsidRPr="0056292C">
        <w:rPr>
          <w:rStyle w:val="7Char"/>
          <w:rtl/>
        </w:rPr>
        <w:t>،</w:t>
      </w:r>
      <w:r w:rsidR="00740CBF" w:rsidRPr="0056292C">
        <w:rPr>
          <w:rStyle w:val="7Char"/>
          <w:rtl/>
        </w:rPr>
        <w:t xml:space="preserve"> </w:t>
      </w:r>
      <w:r w:rsidRPr="0056292C">
        <w:rPr>
          <w:rStyle w:val="7Char"/>
          <w:rtl/>
        </w:rPr>
        <w:t>1419ه‍.</w:t>
      </w:r>
      <w:bookmarkEnd w:id="293"/>
    </w:p>
    <w:p w:rsidR="00D17181" w:rsidRPr="0056292C" w:rsidRDefault="00D17181" w:rsidP="001A2AEC">
      <w:pPr>
        <w:ind w:firstLine="284"/>
        <w:jc w:val="both"/>
        <w:rPr>
          <w:rStyle w:val="7Char"/>
          <w:rtl/>
        </w:rPr>
      </w:pPr>
      <w:bookmarkStart w:id="294" w:name="_Toc209680019"/>
      <w:r w:rsidRPr="0056292C">
        <w:rPr>
          <w:rStyle w:val="8Char"/>
          <w:rtl/>
        </w:rPr>
        <w:t>وكان الابن عبد الرحيم</w:t>
      </w:r>
      <w:r w:rsidR="00C56747" w:rsidRPr="00C56747">
        <w:rPr>
          <w:rStyle w:val="7Char"/>
          <w:rFonts w:cs="CTraditional Arabic"/>
          <w:rtl/>
        </w:rPr>
        <w:t xml:space="preserve">/ </w:t>
      </w:r>
      <w:r w:rsidRPr="0056292C">
        <w:rPr>
          <w:rStyle w:val="7Char"/>
          <w:rtl/>
        </w:rPr>
        <w:t>يحضر دروسي في جامع الفاروق حتى توفي</w:t>
      </w:r>
      <w:r w:rsidR="00BD5B3A" w:rsidRPr="00BD5B3A">
        <w:rPr>
          <w:rStyle w:val="7Char"/>
          <w:rFonts w:cs="CTraditional Arabic"/>
          <w:rtl/>
        </w:rPr>
        <w:t>/</w:t>
      </w:r>
      <w:r w:rsidRPr="0056292C">
        <w:rPr>
          <w:rStyle w:val="7Char"/>
          <w:rtl/>
        </w:rPr>
        <w:t>.</w:t>
      </w:r>
      <w:bookmarkEnd w:id="294"/>
    </w:p>
    <w:p w:rsidR="00D17181" w:rsidRPr="0056292C" w:rsidRDefault="00D17181" w:rsidP="001A2AEC">
      <w:pPr>
        <w:ind w:firstLine="284"/>
        <w:jc w:val="both"/>
        <w:rPr>
          <w:rStyle w:val="7Char"/>
          <w:rtl/>
        </w:rPr>
      </w:pPr>
      <w:bookmarkStart w:id="295" w:name="_Toc209680020"/>
      <w:r w:rsidRPr="0056292C">
        <w:rPr>
          <w:rStyle w:val="8Char"/>
          <w:rtl/>
        </w:rPr>
        <w:t>وكان الابن عبد الرحيم</w:t>
      </w:r>
      <w:r w:rsidR="00BD5B3A" w:rsidRPr="00622ABF">
        <w:rPr>
          <w:rStyle w:val="8Char"/>
          <w:rFonts w:cs="CTraditional Arabic"/>
          <w:b w:val="0"/>
          <w:bCs w:val="0"/>
          <w:rtl/>
        </w:rPr>
        <w:t>/</w:t>
      </w:r>
      <w:r w:rsidRPr="0056292C">
        <w:rPr>
          <w:rStyle w:val="8Char"/>
          <w:rtl/>
        </w:rPr>
        <w:t xml:space="preserve"> طائعاً لوالديه</w:t>
      </w:r>
      <w:r w:rsidR="00B01071" w:rsidRPr="0056292C">
        <w:rPr>
          <w:rStyle w:val="7Char"/>
          <w:rtl/>
        </w:rPr>
        <w:t>،</w:t>
      </w:r>
      <w:r w:rsidR="00740CBF" w:rsidRPr="0056292C">
        <w:rPr>
          <w:rStyle w:val="7Char"/>
          <w:rtl/>
        </w:rPr>
        <w:t xml:space="preserve"> </w:t>
      </w:r>
      <w:r w:rsidRPr="0056292C">
        <w:rPr>
          <w:rStyle w:val="7Char"/>
          <w:rtl/>
        </w:rPr>
        <w:t>ويرحم أمه كثيراً</w:t>
      </w:r>
      <w:r w:rsidR="00B01071" w:rsidRPr="0056292C">
        <w:rPr>
          <w:rStyle w:val="7Char"/>
          <w:rtl/>
        </w:rPr>
        <w:t>،</w:t>
      </w:r>
      <w:r w:rsidR="00740CBF" w:rsidRPr="0056292C">
        <w:rPr>
          <w:rStyle w:val="7Char"/>
          <w:rtl/>
        </w:rPr>
        <w:t xml:space="preserve"> </w:t>
      </w:r>
      <w:r w:rsidRPr="0056292C">
        <w:rPr>
          <w:rStyle w:val="7Char"/>
          <w:rtl/>
        </w:rPr>
        <w:t>ويُحسن إليها</w:t>
      </w:r>
      <w:r w:rsidR="00B01071" w:rsidRPr="0056292C">
        <w:rPr>
          <w:rStyle w:val="7Char"/>
          <w:rtl/>
        </w:rPr>
        <w:t>،</w:t>
      </w:r>
      <w:r w:rsidR="00740CBF" w:rsidRPr="0056292C">
        <w:rPr>
          <w:rStyle w:val="7Char"/>
          <w:rtl/>
        </w:rPr>
        <w:t xml:space="preserve"> </w:t>
      </w:r>
      <w:r w:rsidRPr="0056292C">
        <w:rPr>
          <w:rStyle w:val="7Char"/>
          <w:rtl/>
        </w:rPr>
        <w:t>أحسن الله إليه وأنزله الفردوس الأعلى في أعلى منازل الشهداء</w:t>
      </w:r>
      <w:r w:rsidR="00B01071" w:rsidRPr="0056292C">
        <w:rPr>
          <w:rStyle w:val="7Char"/>
          <w:rtl/>
        </w:rPr>
        <w:t>،</w:t>
      </w:r>
      <w:r w:rsidR="00740CBF" w:rsidRPr="0056292C">
        <w:rPr>
          <w:rStyle w:val="7Char"/>
          <w:rtl/>
        </w:rPr>
        <w:t xml:space="preserve"> </w:t>
      </w:r>
      <w:r w:rsidRPr="0056292C">
        <w:rPr>
          <w:rStyle w:val="7Char"/>
          <w:rtl/>
        </w:rPr>
        <w:t xml:space="preserve">وقد أخبرتني والدته - ربط الله على قلبها؛ </w:t>
      </w:r>
      <w:r>
        <w:rPr>
          <w:rFonts w:ascii="mylotus" w:hAnsi="mylotus" w:cs="Traditional Arabic"/>
          <w:sz w:val="36"/>
          <w:rtl/>
        </w:rPr>
        <w:t>﴿</w:t>
      </w:r>
      <w:r w:rsidRPr="003A3F70">
        <w:rPr>
          <w:rStyle w:val="6Char"/>
          <w:rtl/>
        </w:rPr>
        <w:t>لِتَكُونَ مِنَ الْمُؤْمِنِينَ</w:t>
      </w:r>
      <w:r>
        <w:rPr>
          <w:rFonts w:ascii="mylotus" w:hAnsi="mylotus" w:cs="Traditional Arabic"/>
          <w:sz w:val="36"/>
          <w:rtl/>
        </w:rPr>
        <w:t>﴾</w:t>
      </w:r>
      <w:r w:rsidRPr="003A3F70">
        <w:rPr>
          <w:rStyle w:val="6Char"/>
          <w:rtl/>
        </w:rPr>
        <w:t xml:space="preserve"> </w:t>
      </w:r>
      <w:r w:rsidRPr="00351219">
        <w:rPr>
          <w:rStyle w:val="9Char"/>
          <w:rtl/>
        </w:rPr>
        <w:t>[القصص: 10]</w:t>
      </w:r>
      <w:r w:rsidRPr="0056292C">
        <w:rPr>
          <w:rStyle w:val="7Char"/>
          <w:rtl/>
        </w:rPr>
        <w:t>: أن عبد الرحيم إذا رجع إليها من المدرسة يعطيها أحياناً بعض الحلوى هديةً لها؛ لحبه لها جمعه الله وإيَّاها وشقيقه وإيَّايَ ووالدينا وجميع المؤمنين الصادقين المخلصين في الفردوس الأعلى في أعلى منازل الشهداء مع النبيين والصديقين والشهداء.</w:t>
      </w:r>
      <w:bookmarkEnd w:id="295"/>
    </w:p>
    <w:p w:rsidR="00D17181" w:rsidRPr="0056292C" w:rsidRDefault="00D17181" w:rsidP="001A2AEC">
      <w:pPr>
        <w:ind w:firstLine="284"/>
        <w:jc w:val="both"/>
        <w:rPr>
          <w:rStyle w:val="7Char"/>
          <w:rtl/>
        </w:rPr>
      </w:pPr>
      <w:bookmarkStart w:id="296" w:name="_Toc209680021"/>
      <w:r w:rsidRPr="0056292C">
        <w:rPr>
          <w:rStyle w:val="8Char"/>
          <w:rtl/>
        </w:rPr>
        <w:t>وكان الابن عبد الرحيم كريماً يكرم أمه</w:t>
      </w:r>
      <w:r w:rsidR="00B01071" w:rsidRPr="0056292C">
        <w:rPr>
          <w:rStyle w:val="7Char"/>
          <w:rtl/>
        </w:rPr>
        <w:t>،</w:t>
      </w:r>
      <w:r w:rsidR="00740CBF" w:rsidRPr="0056292C">
        <w:rPr>
          <w:rStyle w:val="7Char"/>
          <w:rtl/>
        </w:rPr>
        <w:t xml:space="preserve"> </w:t>
      </w:r>
      <w:r w:rsidRPr="0056292C">
        <w:rPr>
          <w:rStyle w:val="7Char"/>
          <w:rtl/>
        </w:rPr>
        <w:t>وإخوانه</w:t>
      </w:r>
      <w:r w:rsidR="00B01071" w:rsidRPr="0056292C">
        <w:rPr>
          <w:rStyle w:val="7Char"/>
          <w:rtl/>
        </w:rPr>
        <w:t>،</w:t>
      </w:r>
      <w:r w:rsidR="00740CBF" w:rsidRPr="0056292C">
        <w:rPr>
          <w:rStyle w:val="7Char"/>
          <w:rtl/>
        </w:rPr>
        <w:t xml:space="preserve"> </w:t>
      </w:r>
      <w:r w:rsidRPr="0056292C">
        <w:rPr>
          <w:rStyle w:val="7Char"/>
          <w:rtl/>
        </w:rPr>
        <w:t>وأخواته من المال الذي أعطيه من أجل الانتفاع به أثناء المدرسة</w:t>
      </w:r>
      <w:r w:rsidR="00B01071" w:rsidRPr="0056292C">
        <w:rPr>
          <w:rStyle w:val="7Char"/>
          <w:rtl/>
        </w:rPr>
        <w:t>،</w:t>
      </w:r>
      <w:r w:rsidR="00740CBF" w:rsidRPr="0056292C">
        <w:rPr>
          <w:rStyle w:val="7Char"/>
          <w:rtl/>
        </w:rPr>
        <w:t xml:space="preserve"> </w:t>
      </w:r>
      <w:r w:rsidRPr="0056292C">
        <w:rPr>
          <w:rStyle w:val="7Char"/>
          <w:rtl/>
        </w:rPr>
        <w:t>وأخبرني الشيخ زمراوي محمد خيري أن عبد الرحيم كان يكرمهم بعد انتهاء الدراسة في التحفيظ ببعض العصيرات</w:t>
      </w:r>
      <w:r w:rsidR="00B01071" w:rsidRPr="0056292C">
        <w:rPr>
          <w:rStyle w:val="7Char"/>
          <w:rtl/>
        </w:rPr>
        <w:t>،</w:t>
      </w:r>
      <w:r w:rsidR="00740CBF" w:rsidRPr="0056292C">
        <w:rPr>
          <w:rStyle w:val="7Char"/>
          <w:rtl/>
        </w:rPr>
        <w:t xml:space="preserve"> </w:t>
      </w:r>
      <w:r w:rsidRPr="0056292C">
        <w:rPr>
          <w:rStyle w:val="7Char"/>
          <w:rtl/>
        </w:rPr>
        <w:t xml:space="preserve">ووصفه بالكرم فقال: </w:t>
      </w:r>
      <w:r w:rsidR="00A35F07" w:rsidRPr="00A35F07">
        <w:rPr>
          <w:rStyle w:val="7Char"/>
          <w:rtl/>
        </w:rPr>
        <w:t>«</w:t>
      </w:r>
      <w:r w:rsidRPr="0056292C">
        <w:rPr>
          <w:rStyle w:val="8Char"/>
          <w:rtl/>
        </w:rPr>
        <w:t>كان عبد الرحيم كريماً</w:t>
      </w:r>
      <w:r w:rsidR="00BD5B3A" w:rsidRPr="00622ABF">
        <w:rPr>
          <w:rStyle w:val="8Char"/>
          <w:rFonts w:cs="CTraditional Arabic"/>
          <w:b w:val="0"/>
          <w:bCs w:val="0"/>
          <w:rtl/>
        </w:rPr>
        <w:t>/</w:t>
      </w:r>
      <w:r w:rsidR="00A35F07" w:rsidRPr="00A35F07">
        <w:rPr>
          <w:rStyle w:val="7Char"/>
          <w:rtl/>
        </w:rPr>
        <w:t>»</w:t>
      </w:r>
      <w:r w:rsidRPr="0056292C">
        <w:rPr>
          <w:rStyle w:val="7Char"/>
          <w:rtl/>
        </w:rPr>
        <w:t>.</w:t>
      </w:r>
      <w:bookmarkEnd w:id="296"/>
    </w:p>
    <w:p w:rsidR="00D17181" w:rsidRPr="0056292C" w:rsidRDefault="00D17181" w:rsidP="001A2AEC">
      <w:pPr>
        <w:ind w:firstLine="284"/>
        <w:jc w:val="both"/>
        <w:rPr>
          <w:rStyle w:val="7Char"/>
          <w:rtl/>
        </w:rPr>
      </w:pPr>
      <w:bookmarkStart w:id="297" w:name="_Toc209680022"/>
      <w:r w:rsidRPr="0056292C">
        <w:rPr>
          <w:rStyle w:val="8Char"/>
          <w:rtl/>
        </w:rPr>
        <w:t>وكان الابن عبد الرحيم</w:t>
      </w:r>
      <w:r w:rsidRPr="0056292C">
        <w:rPr>
          <w:rStyle w:val="7Char"/>
          <w:rtl/>
        </w:rPr>
        <w:t xml:space="preserve"> لا يقهقه؛ بل كان يبتسم في وجه كل من قابله</w:t>
      </w:r>
      <w:r w:rsidR="00B01071" w:rsidRPr="0056292C">
        <w:rPr>
          <w:rStyle w:val="7Char"/>
          <w:rtl/>
        </w:rPr>
        <w:t>،</w:t>
      </w:r>
      <w:r w:rsidR="00740CBF" w:rsidRPr="0056292C">
        <w:rPr>
          <w:rStyle w:val="7Char"/>
          <w:rtl/>
        </w:rPr>
        <w:t xml:space="preserve"> </w:t>
      </w:r>
      <w:r w:rsidRPr="0056292C">
        <w:rPr>
          <w:rStyle w:val="7Char"/>
          <w:rtl/>
        </w:rPr>
        <w:t>وقد أخبرني بعض الأساتذة في مدرسة الإمام حمزة لتحفيظ القرآن الكريم أن عبد الرحيم وأخاه عبد السلام يبتسمان كثيراً</w:t>
      </w:r>
      <w:r w:rsidR="00B01071" w:rsidRPr="0056292C">
        <w:rPr>
          <w:rStyle w:val="7Char"/>
          <w:rtl/>
        </w:rPr>
        <w:t>،</w:t>
      </w:r>
      <w:r w:rsidR="00740CBF" w:rsidRPr="0056292C">
        <w:rPr>
          <w:rStyle w:val="7Char"/>
          <w:rtl/>
        </w:rPr>
        <w:t xml:space="preserve"> </w:t>
      </w:r>
      <w:r w:rsidRPr="0056292C">
        <w:rPr>
          <w:rStyle w:val="7Char"/>
          <w:rtl/>
        </w:rPr>
        <w:t xml:space="preserve">وقال: قد سمَّيناهما: </w:t>
      </w:r>
      <w:r w:rsidR="00A35F07" w:rsidRPr="00A35F07">
        <w:rPr>
          <w:rStyle w:val="7Char"/>
          <w:rtl/>
        </w:rPr>
        <w:t>«</w:t>
      </w:r>
      <w:r w:rsidRPr="0056292C">
        <w:rPr>
          <w:rStyle w:val="8Char"/>
          <w:rtl/>
        </w:rPr>
        <w:t>المبتسمان</w:t>
      </w:r>
      <w:r w:rsidR="00A35F07" w:rsidRPr="00A35F07">
        <w:rPr>
          <w:rStyle w:val="7Char"/>
          <w:rtl/>
        </w:rPr>
        <w:t>»</w:t>
      </w:r>
      <w:r w:rsidRPr="0056292C">
        <w:rPr>
          <w:rStyle w:val="7Char"/>
          <w:rtl/>
        </w:rPr>
        <w:t>!.</w:t>
      </w:r>
      <w:bookmarkEnd w:id="297"/>
    </w:p>
    <w:p w:rsidR="00D17181" w:rsidRPr="0056292C" w:rsidRDefault="00D17181" w:rsidP="001A2AEC">
      <w:pPr>
        <w:ind w:firstLine="284"/>
        <w:jc w:val="both"/>
        <w:rPr>
          <w:rStyle w:val="7Char"/>
          <w:rtl/>
        </w:rPr>
      </w:pPr>
      <w:bookmarkStart w:id="298" w:name="_Toc209680023"/>
      <w:r w:rsidRPr="0056292C">
        <w:rPr>
          <w:rStyle w:val="8Char"/>
          <w:rtl/>
        </w:rPr>
        <w:lastRenderedPageBreak/>
        <w:t>وكان الابن عبد الرحيم</w:t>
      </w:r>
      <w:r w:rsidRPr="0056292C">
        <w:rPr>
          <w:rStyle w:val="7Char"/>
          <w:rtl/>
        </w:rPr>
        <w:t xml:space="preserve"> قد أخذ زاوية صغيرة من مكتبتي الخاصة</w:t>
      </w:r>
      <w:r w:rsidR="00B01071" w:rsidRPr="0056292C">
        <w:rPr>
          <w:rStyle w:val="7Char"/>
          <w:rtl/>
        </w:rPr>
        <w:t>،</w:t>
      </w:r>
      <w:r w:rsidR="00740CBF" w:rsidRPr="0056292C">
        <w:rPr>
          <w:rStyle w:val="7Char"/>
          <w:rtl/>
        </w:rPr>
        <w:t xml:space="preserve"> </w:t>
      </w:r>
      <w:r w:rsidRPr="0056292C">
        <w:rPr>
          <w:rStyle w:val="7Char"/>
          <w:rtl/>
        </w:rPr>
        <w:t>وكلما ألّفت كتاباً أخذ نسخة وجعلها في هذه الزاوية</w:t>
      </w:r>
      <w:r w:rsidR="00B01071" w:rsidRPr="0056292C">
        <w:rPr>
          <w:rStyle w:val="7Char"/>
          <w:rtl/>
        </w:rPr>
        <w:t>،</w:t>
      </w:r>
      <w:r w:rsidR="00740CBF" w:rsidRPr="0056292C">
        <w:rPr>
          <w:rStyle w:val="7Char"/>
          <w:rtl/>
        </w:rPr>
        <w:t xml:space="preserve"> </w:t>
      </w:r>
      <w:r w:rsidRPr="0056292C">
        <w:rPr>
          <w:rStyle w:val="7Char"/>
          <w:rtl/>
        </w:rPr>
        <w:t>ومات</w:t>
      </w:r>
      <w:r w:rsidR="00C56747" w:rsidRPr="00C56747">
        <w:rPr>
          <w:rStyle w:val="7Char"/>
          <w:rFonts w:cs="CTraditional Arabic"/>
          <w:rtl/>
        </w:rPr>
        <w:t xml:space="preserve">/ </w:t>
      </w:r>
      <w:r w:rsidRPr="0056292C">
        <w:rPr>
          <w:rStyle w:val="7Char"/>
          <w:rtl/>
        </w:rPr>
        <w:t>ومؤلفاتي في مكتبته الصغيرة التي تتكون من رفٍّ واحد؛ لحبه للاطلاع على كتبي خاصة</w:t>
      </w:r>
      <w:r w:rsidR="00B01071" w:rsidRPr="0056292C">
        <w:rPr>
          <w:rStyle w:val="7Char"/>
          <w:rtl/>
        </w:rPr>
        <w:t>،</w:t>
      </w:r>
      <w:r w:rsidR="00740CBF" w:rsidRPr="0056292C">
        <w:rPr>
          <w:rStyle w:val="7Char"/>
          <w:rtl/>
        </w:rPr>
        <w:t xml:space="preserve"> </w:t>
      </w:r>
      <w:r w:rsidRPr="0056292C">
        <w:rPr>
          <w:rStyle w:val="7Char"/>
          <w:rtl/>
        </w:rPr>
        <w:t>غفر الله له</w:t>
      </w:r>
      <w:r w:rsidR="00B01071" w:rsidRPr="0056292C">
        <w:rPr>
          <w:rStyle w:val="7Char"/>
          <w:rtl/>
        </w:rPr>
        <w:t>،</w:t>
      </w:r>
      <w:r w:rsidR="00740CBF" w:rsidRPr="0056292C">
        <w:rPr>
          <w:rStyle w:val="7Char"/>
          <w:rtl/>
        </w:rPr>
        <w:t xml:space="preserve"> </w:t>
      </w:r>
      <w:r w:rsidRPr="0056292C">
        <w:rPr>
          <w:rStyle w:val="7Char"/>
          <w:rtl/>
        </w:rPr>
        <w:t>وجمعنا وإياه في الفردوس الأعلى في أعلى منازل الشهداء مع النبيين والصديقين والشهداء.</w:t>
      </w:r>
      <w:bookmarkEnd w:id="298"/>
    </w:p>
    <w:p w:rsidR="00D17181" w:rsidRPr="0056292C" w:rsidRDefault="00D17181" w:rsidP="001A2AEC">
      <w:pPr>
        <w:ind w:firstLine="284"/>
        <w:jc w:val="both"/>
        <w:rPr>
          <w:rStyle w:val="7Char"/>
          <w:rtl/>
        </w:rPr>
      </w:pPr>
      <w:bookmarkStart w:id="299" w:name="_Toc209680024"/>
      <w:r w:rsidRPr="0056292C">
        <w:rPr>
          <w:rStyle w:val="8Char"/>
          <w:rtl/>
        </w:rPr>
        <w:t>وكان الابن عبد الرحيم</w:t>
      </w:r>
      <w:r w:rsidRPr="0056292C">
        <w:rPr>
          <w:rStyle w:val="7Char"/>
          <w:rtl/>
        </w:rPr>
        <w:t xml:space="preserve"> يصوم رمضان منذ السنة السادسة من عمره</w:t>
      </w:r>
      <w:r w:rsidR="00B01071" w:rsidRPr="0056292C">
        <w:rPr>
          <w:rStyle w:val="7Char"/>
          <w:rtl/>
        </w:rPr>
        <w:t>،</w:t>
      </w:r>
      <w:r w:rsidR="00740CBF" w:rsidRPr="0056292C">
        <w:rPr>
          <w:rStyle w:val="7Char"/>
          <w:rtl/>
        </w:rPr>
        <w:t xml:space="preserve"> </w:t>
      </w:r>
      <w:r w:rsidRPr="0056292C">
        <w:rPr>
          <w:rStyle w:val="7Char"/>
          <w:rtl/>
        </w:rPr>
        <w:t>ويتبعه ستّاً من شوال</w:t>
      </w:r>
      <w:r w:rsidR="00B01071" w:rsidRPr="0056292C">
        <w:rPr>
          <w:rStyle w:val="7Char"/>
          <w:rtl/>
        </w:rPr>
        <w:t>،</w:t>
      </w:r>
      <w:r w:rsidR="00740CBF" w:rsidRPr="0056292C">
        <w:rPr>
          <w:rStyle w:val="7Char"/>
          <w:rtl/>
        </w:rPr>
        <w:t xml:space="preserve"> </w:t>
      </w:r>
      <w:r w:rsidRPr="0056292C">
        <w:rPr>
          <w:rStyle w:val="7Char"/>
          <w:rtl/>
        </w:rPr>
        <w:t>ويصوم يوم عاشوراء ويوماً قبله وربما صام يوماً قبله ويوماً بعده</w:t>
      </w:r>
      <w:r w:rsidR="00B01071" w:rsidRPr="0056292C">
        <w:rPr>
          <w:rStyle w:val="7Char"/>
          <w:rtl/>
        </w:rPr>
        <w:t>،</w:t>
      </w:r>
      <w:r w:rsidR="00740CBF" w:rsidRPr="0056292C">
        <w:rPr>
          <w:rStyle w:val="7Char"/>
          <w:rtl/>
        </w:rPr>
        <w:t xml:space="preserve"> </w:t>
      </w:r>
      <w:r w:rsidRPr="0056292C">
        <w:rPr>
          <w:rStyle w:val="7Char"/>
          <w:rtl/>
        </w:rPr>
        <w:t>وكان يصوم مع شقيقه عبد الرحمن</w:t>
      </w:r>
      <w:r w:rsidR="00C56747" w:rsidRPr="00C56747">
        <w:rPr>
          <w:rStyle w:val="7Char"/>
          <w:rFonts w:cs="CTraditional Arabic"/>
          <w:rtl/>
        </w:rPr>
        <w:t xml:space="preserve">/ </w:t>
      </w:r>
      <w:r w:rsidRPr="0056292C">
        <w:rPr>
          <w:rStyle w:val="7Char"/>
          <w:rtl/>
        </w:rPr>
        <w:t>تسعة أيام من عشر ذي الحجة</w:t>
      </w:r>
      <w:r w:rsidR="00B01071" w:rsidRPr="0056292C">
        <w:rPr>
          <w:rStyle w:val="7Char"/>
          <w:rtl/>
        </w:rPr>
        <w:t>،</w:t>
      </w:r>
      <w:r w:rsidR="00740CBF" w:rsidRPr="0056292C">
        <w:rPr>
          <w:rStyle w:val="7Char"/>
          <w:rtl/>
        </w:rPr>
        <w:t xml:space="preserve"> </w:t>
      </w:r>
      <w:r w:rsidRPr="0056292C">
        <w:rPr>
          <w:rStyle w:val="7Char"/>
          <w:rtl/>
        </w:rPr>
        <w:t>وكان يحافظ على السنن الرواتب وصلاة الوتر.</w:t>
      </w:r>
      <w:bookmarkEnd w:id="299"/>
    </w:p>
    <w:p w:rsidR="00D17181" w:rsidRPr="0056292C" w:rsidRDefault="00D17181" w:rsidP="001A2AEC">
      <w:pPr>
        <w:ind w:firstLine="284"/>
        <w:jc w:val="both"/>
        <w:rPr>
          <w:rStyle w:val="7Char"/>
          <w:rtl/>
        </w:rPr>
      </w:pPr>
      <w:bookmarkStart w:id="300" w:name="_Toc209680025"/>
      <w:r w:rsidRPr="0056292C">
        <w:rPr>
          <w:rStyle w:val="8Char"/>
          <w:rtl/>
        </w:rPr>
        <w:t>وكان الابن عبد الرحيم</w:t>
      </w:r>
      <w:r w:rsidR="00C56747" w:rsidRPr="00C56747">
        <w:rPr>
          <w:rStyle w:val="7Char"/>
          <w:rFonts w:cs="CTraditional Arabic"/>
          <w:rtl/>
        </w:rPr>
        <w:t xml:space="preserve">/ </w:t>
      </w:r>
      <w:r w:rsidRPr="0056292C">
        <w:rPr>
          <w:rStyle w:val="7Char"/>
          <w:rtl/>
        </w:rPr>
        <w:t>في العشر الأواخر من رمضان من كل عام يأخذ كتاب الدعاء من الكتاب والسنة قبل الفجر بساعة أو ساعتين من كل ليلة</w:t>
      </w:r>
      <w:r w:rsidR="00B01071" w:rsidRPr="0056292C">
        <w:rPr>
          <w:rStyle w:val="7Char"/>
          <w:rtl/>
        </w:rPr>
        <w:t>،</w:t>
      </w:r>
      <w:r w:rsidR="00740CBF" w:rsidRPr="0056292C">
        <w:rPr>
          <w:rStyle w:val="7Char"/>
          <w:rtl/>
        </w:rPr>
        <w:t xml:space="preserve"> </w:t>
      </w:r>
      <w:r w:rsidRPr="0056292C">
        <w:rPr>
          <w:rStyle w:val="7Char"/>
          <w:rtl/>
        </w:rPr>
        <w:t>ويستقبل القبلة</w:t>
      </w:r>
      <w:r w:rsidR="00B01071" w:rsidRPr="0056292C">
        <w:rPr>
          <w:rStyle w:val="7Char"/>
          <w:rtl/>
        </w:rPr>
        <w:t>،</w:t>
      </w:r>
      <w:r w:rsidR="00740CBF" w:rsidRPr="0056292C">
        <w:rPr>
          <w:rStyle w:val="7Char"/>
          <w:rtl/>
        </w:rPr>
        <w:t xml:space="preserve"> </w:t>
      </w:r>
      <w:r w:rsidRPr="0056292C">
        <w:rPr>
          <w:rStyle w:val="7Char"/>
          <w:rtl/>
        </w:rPr>
        <w:t>ويرفع كفيه</w:t>
      </w:r>
      <w:r w:rsidR="00B01071" w:rsidRPr="0056292C">
        <w:rPr>
          <w:rStyle w:val="7Char"/>
          <w:rtl/>
        </w:rPr>
        <w:t>،</w:t>
      </w:r>
      <w:r w:rsidR="00740CBF" w:rsidRPr="0056292C">
        <w:rPr>
          <w:rStyle w:val="7Char"/>
          <w:rtl/>
        </w:rPr>
        <w:t xml:space="preserve"> </w:t>
      </w:r>
      <w:r w:rsidRPr="0056292C">
        <w:rPr>
          <w:rStyle w:val="7Char"/>
          <w:rtl/>
        </w:rPr>
        <w:t>ويدعو حتى ينهي الكتاب من أوله إلى آخره</w:t>
      </w:r>
      <w:r w:rsidR="00B01071" w:rsidRPr="0056292C">
        <w:rPr>
          <w:rStyle w:val="7Char"/>
          <w:rtl/>
        </w:rPr>
        <w:t>،</w:t>
      </w:r>
      <w:r w:rsidR="00BD5B3A" w:rsidRPr="00BD5B3A">
        <w:rPr>
          <w:rStyle w:val="7Char"/>
          <w:rFonts w:cs="CTraditional Arabic"/>
          <w:rtl/>
        </w:rPr>
        <w:t>/</w:t>
      </w:r>
      <w:r w:rsidRPr="0056292C">
        <w:rPr>
          <w:rStyle w:val="7Char"/>
          <w:rtl/>
        </w:rPr>
        <w:t>.</w:t>
      </w:r>
      <w:bookmarkEnd w:id="300"/>
    </w:p>
    <w:p w:rsidR="00D17181" w:rsidRPr="0056292C" w:rsidRDefault="00D17181" w:rsidP="001A2AEC">
      <w:pPr>
        <w:ind w:firstLine="284"/>
        <w:jc w:val="both"/>
        <w:rPr>
          <w:rStyle w:val="7Char"/>
          <w:rtl/>
        </w:rPr>
      </w:pPr>
      <w:bookmarkStart w:id="301" w:name="_Toc209680026"/>
      <w:r w:rsidRPr="0056292C">
        <w:rPr>
          <w:rStyle w:val="8Char"/>
          <w:rtl/>
        </w:rPr>
        <w:t xml:space="preserve">وأخبرني الشيخ حافظ </w:t>
      </w:r>
      <w:r w:rsidRPr="0056292C">
        <w:rPr>
          <w:rStyle w:val="7Char"/>
          <w:rtl/>
        </w:rPr>
        <w:t>قاري غلام محمد فيض الله الذي كان يُحفِّظ الابن عبد الرحيم القرآن الكريم</w:t>
      </w:r>
      <w:r w:rsidR="00B01071" w:rsidRPr="0056292C">
        <w:rPr>
          <w:rStyle w:val="7Char"/>
          <w:rtl/>
        </w:rPr>
        <w:t>،</w:t>
      </w:r>
      <w:r w:rsidR="00740CBF" w:rsidRPr="0056292C">
        <w:rPr>
          <w:rStyle w:val="7Char"/>
          <w:rtl/>
        </w:rPr>
        <w:t xml:space="preserve"> </w:t>
      </w:r>
      <w:r w:rsidRPr="0056292C">
        <w:rPr>
          <w:rStyle w:val="7Char"/>
          <w:rtl/>
        </w:rPr>
        <w:t>وكان مع ذلك يذهب بالابن على سيارته إلى المدرسة أيضاً</w:t>
      </w:r>
      <w:r w:rsidR="00B01071" w:rsidRPr="0056292C">
        <w:rPr>
          <w:rStyle w:val="7Char"/>
          <w:rtl/>
        </w:rPr>
        <w:t>،</w:t>
      </w:r>
      <w:r w:rsidR="00740CBF" w:rsidRPr="0056292C">
        <w:rPr>
          <w:rStyle w:val="7Char"/>
          <w:rtl/>
        </w:rPr>
        <w:t xml:space="preserve"> </w:t>
      </w:r>
      <w:r w:rsidRPr="0056292C">
        <w:rPr>
          <w:rStyle w:val="7Char"/>
          <w:rtl/>
        </w:rPr>
        <w:t>قال: كنت واقفاً عند الإشارة المرورية يوماً وعبد الرحيم</w:t>
      </w:r>
      <w:r w:rsidR="00C56747" w:rsidRPr="00C56747">
        <w:rPr>
          <w:rStyle w:val="7Char"/>
          <w:rFonts w:cs="CTraditional Arabic"/>
          <w:rtl/>
        </w:rPr>
        <w:t xml:space="preserve">/ </w:t>
      </w:r>
      <w:r w:rsidRPr="0056292C">
        <w:rPr>
          <w:rStyle w:val="7Char"/>
          <w:rtl/>
        </w:rPr>
        <w:t>معي في السيارة</w:t>
      </w:r>
      <w:r w:rsidR="00B01071" w:rsidRPr="0056292C">
        <w:rPr>
          <w:rStyle w:val="7Char"/>
          <w:rtl/>
        </w:rPr>
        <w:t>،</w:t>
      </w:r>
      <w:r w:rsidR="00740CBF" w:rsidRPr="0056292C">
        <w:rPr>
          <w:rStyle w:val="7Char"/>
          <w:rtl/>
        </w:rPr>
        <w:t xml:space="preserve"> </w:t>
      </w:r>
      <w:r w:rsidRPr="0056292C">
        <w:rPr>
          <w:rStyle w:val="7Char"/>
          <w:rtl/>
        </w:rPr>
        <w:t>فرأى رجلاً يشرب الدخان ففتح عبد الرحيم</w:t>
      </w:r>
      <w:r w:rsidR="00C56747" w:rsidRPr="00C56747">
        <w:rPr>
          <w:rStyle w:val="7Char"/>
          <w:rFonts w:cs="CTraditional Arabic"/>
          <w:rtl/>
        </w:rPr>
        <w:t xml:space="preserve">/ </w:t>
      </w:r>
      <w:r w:rsidRPr="0056292C">
        <w:rPr>
          <w:rStyle w:val="7Char"/>
          <w:rtl/>
        </w:rPr>
        <w:t xml:space="preserve">زجاج السيارة وقال: </w:t>
      </w:r>
      <w:r w:rsidR="00A35F07" w:rsidRPr="00A35F07">
        <w:rPr>
          <w:rStyle w:val="7Char"/>
          <w:rtl/>
        </w:rPr>
        <w:t>«</w:t>
      </w:r>
      <w:r w:rsidRPr="0056292C">
        <w:rPr>
          <w:rStyle w:val="8Char"/>
          <w:rtl/>
        </w:rPr>
        <w:t>الدخان حرام</w:t>
      </w:r>
      <w:r w:rsidR="00A35F07" w:rsidRPr="00A35F07">
        <w:rPr>
          <w:rStyle w:val="7Char"/>
          <w:rtl/>
        </w:rPr>
        <w:t>»</w:t>
      </w:r>
      <w:r w:rsidRPr="0056292C">
        <w:rPr>
          <w:rStyle w:val="7Char"/>
          <w:rtl/>
        </w:rPr>
        <w:t xml:space="preserve"> أي ينصح شارب الدخان.</w:t>
      </w:r>
      <w:bookmarkEnd w:id="301"/>
    </w:p>
    <w:p w:rsidR="00D17181" w:rsidRPr="0056292C" w:rsidRDefault="00D17181" w:rsidP="001A2AEC">
      <w:pPr>
        <w:ind w:firstLine="284"/>
        <w:jc w:val="both"/>
        <w:rPr>
          <w:rStyle w:val="7Char"/>
          <w:rtl/>
        </w:rPr>
      </w:pPr>
      <w:bookmarkStart w:id="302" w:name="_Toc209680027"/>
      <w:r w:rsidRPr="0056292C">
        <w:rPr>
          <w:rStyle w:val="8Char"/>
          <w:rtl/>
        </w:rPr>
        <w:t>وأخبرني الأخ أيمن</w:t>
      </w:r>
      <w:r w:rsidRPr="0056292C">
        <w:rPr>
          <w:rStyle w:val="7Char"/>
          <w:rtl/>
        </w:rPr>
        <w:t xml:space="preserve"> بن عبد الله العاصمي أنه كان يوم جمعةٍ في الجامع</w:t>
      </w:r>
      <w:r w:rsidR="00B01071" w:rsidRPr="0056292C">
        <w:rPr>
          <w:rStyle w:val="7Char"/>
          <w:rtl/>
        </w:rPr>
        <w:t>،</w:t>
      </w:r>
      <w:r w:rsidR="00740CBF" w:rsidRPr="0056292C">
        <w:rPr>
          <w:rStyle w:val="7Char"/>
          <w:rtl/>
        </w:rPr>
        <w:t xml:space="preserve"> </w:t>
      </w:r>
      <w:r w:rsidRPr="0056292C">
        <w:rPr>
          <w:rStyle w:val="7Char"/>
          <w:rtl/>
        </w:rPr>
        <w:t>وعبد الرحيم</w:t>
      </w:r>
      <w:r w:rsidR="00BD5B3A" w:rsidRPr="00BD5B3A">
        <w:rPr>
          <w:rStyle w:val="7Char"/>
          <w:rFonts w:cs="CTraditional Arabic"/>
          <w:rtl/>
        </w:rPr>
        <w:t>/</w:t>
      </w:r>
      <w:r w:rsidRPr="0056292C">
        <w:rPr>
          <w:rStyle w:val="7Char"/>
          <w:rtl/>
        </w:rPr>
        <w:t xml:space="preserve"> بجانبه</w:t>
      </w:r>
      <w:r w:rsidR="00B01071" w:rsidRPr="0056292C">
        <w:rPr>
          <w:rStyle w:val="7Char"/>
          <w:rtl/>
        </w:rPr>
        <w:t>،</w:t>
      </w:r>
      <w:r w:rsidR="00740CBF" w:rsidRPr="0056292C">
        <w:rPr>
          <w:rStyle w:val="7Char"/>
          <w:rtl/>
        </w:rPr>
        <w:t xml:space="preserve"> </w:t>
      </w:r>
      <w:r w:rsidRPr="0056292C">
        <w:rPr>
          <w:rStyle w:val="7Char"/>
          <w:rtl/>
        </w:rPr>
        <w:t>وكل منهما يقرأ سورة الكهف</w:t>
      </w:r>
      <w:r w:rsidR="00B01071" w:rsidRPr="0056292C">
        <w:rPr>
          <w:rStyle w:val="7Char"/>
          <w:rtl/>
        </w:rPr>
        <w:t>،</w:t>
      </w:r>
      <w:r w:rsidR="00740CBF" w:rsidRPr="0056292C">
        <w:rPr>
          <w:rStyle w:val="7Char"/>
          <w:rtl/>
        </w:rPr>
        <w:t xml:space="preserve"> </w:t>
      </w:r>
      <w:r w:rsidRPr="0056292C">
        <w:rPr>
          <w:rStyle w:val="7Char"/>
          <w:rtl/>
        </w:rPr>
        <w:t xml:space="preserve">وبعد أن أنهيا سورة الكهف </w:t>
      </w:r>
      <w:r w:rsidRPr="0056292C">
        <w:rPr>
          <w:rStyle w:val="7Char"/>
          <w:rtl/>
        </w:rPr>
        <w:lastRenderedPageBreak/>
        <w:t>تكلّم الأخ أيمن مع الابن عبد الرحيم</w:t>
      </w:r>
      <w:r w:rsidR="00B01071" w:rsidRPr="0056292C">
        <w:rPr>
          <w:rStyle w:val="7Char"/>
          <w:rtl/>
        </w:rPr>
        <w:t>،</w:t>
      </w:r>
      <w:r w:rsidR="00740CBF" w:rsidRPr="0056292C">
        <w:rPr>
          <w:rStyle w:val="7Char"/>
          <w:rtl/>
        </w:rPr>
        <w:t xml:space="preserve"> </w:t>
      </w:r>
      <w:r w:rsidRPr="0056292C">
        <w:rPr>
          <w:rStyle w:val="7Char"/>
          <w:rtl/>
        </w:rPr>
        <w:t>قال أيمن: فقال عبد الرحيم</w:t>
      </w:r>
      <w:r w:rsidR="00BD5B3A" w:rsidRPr="00BD5B3A">
        <w:rPr>
          <w:rStyle w:val="7Char"/>
          <w:rFonts w:cs="CTraditional Arabic"/>
          <w:rtl/>
        </w:rPr>
        <w:t>/</w:t>
      </w:r>
      <w:r w:rsidRPr="0056292C">
        <w:rPr>
          <w:rStyle w:val="7Char"/>
          <w:rtl/>
        </w:rPr>
        <w:t xml:space="preserve">: </w:t>
      </w:r>
      <w:r w:rsidR="00A35F07" w:rsidRPr="00A35F07">
        <w:rPr>
          <w:rStyle w:val="7Char"/>
          <w:rtl/>
        </w:rPr>
        <w:t>«</w:t>
      </w:r>
      <w:r w:rsidRPr="0056292C">
        <w:rPr>
          <w:rStyle w:val="8Char"/>
          <w:rtl/>
        </w:rPr>
        <w:t>لم يبق من خروج الخطيب إلا خمس دقائق</w:t>
      </w:r>
      <w:r w:rsidR="00B01071" w:rsidRPr="0056292C">
        <w:rPr>
          <w:rStyle w:val="8Char"/>
          <w:rtl/>
        </w:rPr>
        <w:t>،</w:t>
      </w:r>
      <w:r w:rsidR="00740CBF" w:rsidRPr="0056292C">
        <w:rPr>
          <w:rStyle w:val="8Char"/>
          <w:rtl/>
        </w:rPr>
        <w:t xml:space="preserve"> </w:t>
      </w:r>
      <w:r w:rsidRPr="0056292C">
        <w:rPr>
          <w:rStyle w:val="8Char"/>
          <w:rtl/>
        </w:rPr>
        <w:t>دعنا نستغلّها في التسبيح حتى يخرج علينا الخطيب</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 xml:space="preserve">قال الأخ أيمن: </w:t>
      </w:r>
      <w:r w:rsidR="00A35F07" w:rsidRPr="00A35F07">
        <w:rPr>
          <w:rStyle w:val="7Char"/>
          <w:rtl/>
        </w:rPr>
        <w:t>«</w:t>
      </w:r>
      <w:r w:rsidRPr="0056292C">
        <w:rPr>
          <w:rStyle w:val="7Char"/>
          <w:rtl/>
        </w:rPr>
        <w:t>فسبح عبد الرحيم</w:t>
      </w:r>
      <w:r w:rsidR="00B01071" w:rsidRPr="0056292C">
        <w:rPr>
          <w:rStyle w:val="7Char"/>
          <w:rtl/>
        </w:rPr>
        <w:t>،</w:t>
      </w:r>
      <w:r w:rsidR="00740CBF" w:rsidRPr="0056292C">
        <w:rPr>
          <w:rStyle w:val="7Char"/>
          <w:rtl/>
        </w:rPr>
        <w:t xml:space="preserve"> </w:t>
      </w:r>
      <w:r w:rsidRPr="0056292C">
        <w:rPr>
          <w:rStyle w:val="7Char"/>
          <w:rtl/>
        </w:rPr>
        <w:t>وسبّحت حتى خرج الخطيب</w:t>
      </w:r>
      <w:r w:rsidR="00A35F07" w:rsidRPr="00A35F07">
        <w:rPr>
          <w:rStyle w:val="7Char"/>
          <w:rtl/>
        </w:rPr>
        <w:t>»</w:t>
      </w:r>
      <w:r w:rsidRPr="0056292C">
        <w:rPr>
          <w:rStyle w:val="7Char"/>
          <w:rtl/>
        </w:rPr>
        <w:t>.</w:t>
      </w:r>
      <w:bookmarkEnd w:id="302"/>
    </w:p>
    <w:p w:rsidR="00D17181" w:rsidRPr="0056292C" w:rsidRDefault="00D17181" w:rsidP="00481F11">
      <w:pPr>
        <w:ind w:firstLine="284"/>
        <w:jc w:val="both"/>
        <w:rPr>
          <w:rStyle w:val="7Char"/>
          <w:rtl/>
        </w:rPr>
      </w:pPr>
      <w:bookmarkStart w:id="303" w:name="_Toc209680028"/>
      <w:r w:rsidRPr="0056292C">
        <w:rPr>
          <w:rStyle w:val="8Char"/>
          <w:rtl/>
        </w:rPr>
        <w:t>وأخبرتني والدة عبد الرحيم</w:t>
      </w:r>
      <w:r w:rsidR="00C56747" w:rsidRPr="00C56747">
        <w:rPr>
          <w:rStyle w:val="7Char"/>
          <w:rFonts w:cs="CTraditional Arabic"/>
          <w:rtl/>
        </w:rPr>
        <w:t xml:space="preserve">/ </w:t>
      </w:r>
      <w:r w:rsidRPr="0056292C">
        <w:rPr>
          <w:rStyle w:val="7Char"/>
          <w:rtl/>
        </w:rPr>
        <w:t>وجمع بينها وبينه في الفردوس الأعلى في أعلى منازل الشهداء</w:t>
      </w:r>
      <w:r w:rsidR="00B01071" w:rsidRPr="0056292C">
        <w:rPr>
          <w:rStyle w:val="7Char"/>
          <w:rtl/>
        </w:rPr>
        <w:t>،</w:t>
      </w:r>
      <w:r w:rsidR="00740CBF" w:rsidRPr="0056292C">
        <w:rPr>
          <w:rStyle w:val="7Char"/>
          <w:rtl/>
        </w:rPr>
        <w:t xml:space="preserve"> </w:t>
      </w:r>
      <w:r w:rsidRPr="0056292C">
        <w:rPr>
          <w:rStyle w:val="7Char"/>
          <w:rtl/>
        </w:rPr>
        <w:t>فقالت: إن عبد الرحيم يوم الخميس الموافق ثلاثة عشر من رمضان قبل أن يُتوفَّى بثلاثة أيام آلمته أسنانه</w:t>
      </w:r>
      <w:r w:rsidR="00B01071" w:rsidRPr="0056292C">
        <w:rPr>
          <w:rStyle w:val="7Char"/>
          <w:rtl/>
        </w:rPr>
        <w:t>،</w:t>
      </w:r>
      <w:r w:rsidR="00740CBF" w:rsidRPr="0056292C">
        <w:rPr>
          <w:rStyle w:val="7Char"/>
          <w:rtl/>
        </w:rPr>
        <w:t xml:space="preserve"> </w:t>
      </w:r>
      <w:r w:rsidRPr="0056292C">
        <w:rPr>
          <w:rStyle w:val="7Char"/>
          <w:rtl/>
        </w:rPr>
        <w:t>فلم يستطع أن ينام</w:t>
      </w:r>
      <w:r w:rsidR="00B01071" w:rsidRPr="0056292C">
        <w:rPr>
          <w:rStyle w:val="7Char"/>
          <w:rtl/>
        </w:rPr>
        <w:t>،</w:t>
      </w:r>
      <w:r w:rsidR="00740CBF" w:rsidRPr="0056292C">
        <w:rPr>
          <w:rStyle w:val="7Char"/>
          <w:rtl/>
        </w:rPr>
        <w:t xml:space="preserve"> </w:t>
      </w:r>
      <w:r w:rsidRPr="0056292C">
        <w:rPr>
          <w:rStyle w:val="7Char"/>
          <w:rtl/>
        </w:rPr>
        <w:t>فجاءت إليه والدته بحبوب مهدئة للآلام وماءٍ</w:t>
      </w:r>
      <w:r w:rsidR="00B01071" w:rsidRPr="0056292C">
        <w:rPr>
          <w:rStyle w:val="7Char"/>
          <w:rtl/>
        </w:rPr>
        <w:t>،</w:t>
      </w:r>
      <w:r w:rsidR="00740CBF" w:rsidRPr="0056292C">
        <w:rPr>
          <w:rStyle w:val="7Char"/>
          <w:rtl/>
        </w:rPr>
        <w:t xml:space="preserve"> </w:t>
      </w:r>
      <w:r w:rsidRPr="0056292C">
        <w:rPr>
          <w:rStyle w:val="7Char"/>
          <w:rtl/>
        </w:rPr>
        <w:t>فطلبت منه أن يفطر؛ لأنها تعتقد أنه غير مُكلَّفٍ؛ حيث يبلغ من العمر اثنتي عشرة سنة ونصفاً فقط؛ ولرحمتها له؛ لأنه لم ينم من الألم الشديد في ضرسه</w:t>
      </w:r>
      <w:r w:rsidR="00B01071" w:rsidRPr="0056292C">
        <w:rPr>
          <w:rStyle w:val="7Char"/>
          <w:rtl/>
        </w:rPr>
        <w:t>،</w:t>
      </w:r>
      <w:r w:rsidR="00740CBF" w:rsidRPr="0056292C">
        <w:rPr>
          <w:rStyle w:val="7Char"/>
          <w:rtl/>
        </w:rPr>
        <w:t xml:space="preserve"> </w:t>
      </w:r>
      <w:r w:rsidRPr="0056292C">
        <w:rPr>
          <w:rStyle w:val="7Char"/>
          <w:rtl/>
        </w:rPr>
        <w:t>ولكنه امتنع ولم يفطر</w:t>
      </w:r>
      <w:r w:rsidR="00B01071" w:rsidRPr="0056292C">
        <w:rPr>
          <w:rStyle w:val="7Char"/>
          <w:rtl/>
        </w:rPr>
        <w:t>،</w:t>
      </w:r>
      <w:r w:rsidR="00740CBF" w:rsidRPr="0056292C">
        <w:rPr>
          <w:rStyle w:val="7Char"/>
          <w:rtl/>
        </w:rPr>
        <w:t xml:space="preserve"> </w:t>
      </w:r>
      <w:r w:rsidRPr="0056292C">
        <w:rPr>
          <w:rStyle w:val="7Char"/>
          <w:rtl/>
        </w:rPr>
        <w:t>فقال له شقيقه عبد الرحمن</w:t>
      </w:r>
      <w:r w:rsidR="00481F11" w:rsidRPr="00481F11">
        <w:rPr>
          <w:rStyle w:val="7Char"/>
          <w:rFonts w:cs="CTraditional Arabic"/>
          <w:rtl/>
        </w:rPr>
        <w:t>/</w:t>
      </w:r>
      <w:r w:rsidRPr="0056292C">
        <w:rPr>
          <w:rStyle w:val="7Char"/>
          <w:rtl/>
        </w:rPr>
        <w:t>: لا تفطر يا عبد الرحيم</w:t>
      </w:r>
      <w:r w:rsidR="00B01071" w:rsidRPr="0056292C">
        <w:rPr>
          <w:rStyle w:val="7Char"/>
          <w:rtl/>
        </w:rPr>
        <w:t>،</w:t>
      </w:r>
      <w:r w:rsidR="00740CBF" w:rsidRPr="0056292C">
        <w:rPr>
          <w:rStyle w:val="7Char"/>
          <w:rtl/>
        </w:rPr>
        <w:t xml:space="preserve"> </w:t>
      </w:r>
      <w:r w:rsidRPr="0056292C">
        <w:rPr>
          <w:rStyle w:val="7Char"/>
          <w:rtl/>
        </w:rPr>
        <w:t>فقال عبد الرحيم</w:t>
      </w:r>
      <w:r w:rsidR="00481F11" w:rsidRPr="00481F11">
        <w:rPr>
          <w:rStyle w:val="7Char"/>
          <w:rFonts w:cs="CTraditional Arabic"/>
          <w:rtl/>
        </w:rPr>
        <w:t>/</w:t>
      </w:r>
      <w:r w:rsidRPr="0056292C">
        <w:rPr>
          <w:rStyle w:val="7Char"/>
          <w:rtl/>
        </w:rPr>
        <w:t xml:space="preserve">: </w:t>
      </w:r>
      <w:r w:rsidR="00A35F07" w:rsidRPr="00A35F07">
        <w:rPr>
          <w:rStyle w:val="7Char"/>
          <w:rtl/>
        </w:rPr>
        <w:t>«</w:t>
      </w:r>
      <w:r w:rsidRPr="0056292C">
        <w:rPr>
          <w:rStyle w:val="8Char"/>
          <w:rtl/>
        </w:rPr>
        <w:t>تُعلِّمني</w:t>
      </w:r>
      <w:r w:rsidRPr="0056292C">
        <w:rPr>
          <w:rStyle w:val="7Char"/>
          <w:rtl/>
        </w:rPr>
        <w:t>؟</w:t>
      </w:r>
      <w:r w:rsidR="00A35F07" w:rsidRPr="00A35F07">
        <w:rPr>
          <w:rStyle w:val="7Char"/>
          <w:rtl/>
        </w:rPr>
        <w:t>»</w:t>
      </w:r>
      <w:r w:rsidRPr="0056292C">
        <w:rPr>
          <w:rStyle w:val="7Char"/>
          <w:rtl/>
        </w:rPr>
        <w:t xml:space="preserve"> أي أنا لا أفطر.</w:t>
      </w:r>
      <w:bookmarkEnd w:id="303"/>
    </w:p>
    <w:p w:rsidR="00D17181" w:rsidRPr="0056292C" w:rsidRDefault="00D17181" w:rsidP="001A2AEC">
      <w:pPr>
        <w:ind w:firstLine="284"/>
        <w:jc w:val="both"/>
        <w:rPr>
          <w:rStyle w:val="7Char"/>
          <w:rtl/>
        </w:rPr>
      </w:pPr>
      <w:bookmarkStart w:id="304" w:name="_Toc209680029"/>
      <w:r w:rsidRPr="0056292C">
        <w:rPr>
          <w:rStyle w:val="8Char"/>
          <w:rtl/>
        </w:rPr>
        <w:t>وقد سَمِعَ مني الابن عبد الرحيم</w:t>
      </w:r>
      <w:r w:rsidR="00BD5B3A" w:rsidRPr="00BD5B3A">
        <w:rPr>
          <w:rStyle w:val="7Char"/>
          <w:rFonts w:cs="CTraditional Arabic"/>
          <w:rtl/>
        </w:rPr>
        <w:t>/</w:t>
      </w:r>
      <w:r w:rsidRPr="0056292C">
        <w:rPr>
          <w:rStyle w:val="7Char"/>
          <w:rtl/>
        </w:rPr>
        <w:t xml:space="preserve"> ثلاثة الأصول للإمام محمد بن عبد الوهاب </w:t>
      </w:r>
      <w:r w:rsidR="00481F11" w:rsidRPr="00481F11">
        <w:rPr>
          <w:rStyle w:val="7Char"/>
          <w:rFonts w:cs="CTraditional Arabic"/>
          <w:rtl/>
        </w:rPr>
        <w:t>/</w:t>
      </w:r>
      <w:r w:rsidR="007521F2">
        <w:rPr>
          <w:rStyle w:val="7Char"/>
          <w:rFonts w:cs="CTraditional Arabic"/>
          <w:rtl/>
        </w:rPr>
        <w:t>،</w:t>
      </w:r>
      <w:r w:rsidR="00740CBF" w:rsidRPr="0056292C">
        <w:rPr>
          <w:rStyle w:val="7Char"/>
          <w:rtl/>
        </w:rPr>
        <w:t xml:space="preserve"> </w:t>
      </w:r>
      <w:r w:rsidRPr="0056292C">
        <w:rPr>
          <w:rStyle w:val="7Char"/>
          <w:rtl/>
        </w:rPr>
        <w:t>وحفظ أهم ما فيها</w:t>
      </w:r>
      <w:r w:rsidR="00B01071" w:rsidRPr="0056292C">
        <w:rPr>
          <w:rStyle w:val="7Char"/>
          <w:rtl/>
        </w:rPr>
        <w:t>،</w:t>
      </w:r>
      <w:r w:rsidR="00740CBF" w:rsidRPr="0056292C">
        <w:rPr>
          <w:rStyle w:val="7Char"/>
          <w:rtl/>
        </w:rPr>
        <w:t xml:space="preserve"> </w:t>
      </w:r>
      <w:r w:rsidRPr="0056292C">
        <w:rPr>
          <w:rStyle w:val="7Char"/>
          <w:rtl/>
        </w:rPr>
        <w:t>وسمع الدروس المهمة لعامة الأمة مرتين وحفظ أهم ما فيها؛ لكنه لم يكمل المرة الثانية؛ لموته</w:t>
      </w:r>
      <w:r w:rsidR="00BD5B3A" w:rsidRPr="00BD5B3A">
        <w:rPr>
          <w:rStyle w:val="7Char"/>
          <w:rFonts w:cs="CTraditional Arabic"/>
          <w:rtl/>
        </w:rPr>
        <w:t>/</w:t>
      </w:r>
      <w:r w:rsidRPr="0056292C">
        <w:rPr>
          <w:rStyle w:val="7Char"/>
          <w:rtl/>
        </w:rPr>
        <w:t>.</w:t>
      </w:r>
      <w:bookmarkEnd w:id="304"/>
    </w:p>
    <w:p w:rsidR="00D17181" w:rsidRDefault="00D17181" w:rsidP="001A2AEC">
      <w:pPr>
        <w:ind w:firstLine="284"/>
        <w:jc w:val="both"/>
        <w:rPr>
          <w:rStyle w:val="7Char"/>
          <w:rtl/>
        </w:rPr>
      </w:pPr>
      <w:bookmarkStart w:id="305" w:name="_Toc209680030"/>
      <w:r w:rsidRPr="0056292C">
        <w:rPr>
          <w:rStyle w:val="7Char"/>
          <w:rtl/>
        </w:rPr>
        <w:t>وكنت إذا سألته عن شروط لا إله إلا الله أجاب بالأبيات التي نظمها الشيخ حافظ الحكمي</w:t>
      </w:r>
      <w:r w:rsidR="00C56747" w:rsidRPr="00C56747">
        <w:rPr>
          <w:rStyle w:val="7Char"/>
          <w:rFonts w:cs="CTraditional Arabic"/>
          <w:rtl/>
        </w:rPr>
        <w:t xml:space="preserve">/ </w:t>
      </w:r>
      <w:r w:rsidRPr="0056292C">
        <w:rPr>
          <w:rStyle w:val="7Char"/>
          <w:rtl/>
        </w:rPr>
        <w:t>فإذا قلت: يا عبد الرحيم كم شروط لا إله إلا الله وما عددها؟ فيقول</w:t>
      </w:r>
      <w:r w:rsidR="00BD5B3A" w:rsidRPr="00BD5B3A">
        <w:rPr>
          <w:rStyle w:val="7Char"/>
          <w:rFonts w:cs="CTraditional Arabic"/>
          <w:rtl/>
        </w:rPr>
        <w:t>/</w:t>
      </w:r>
      <w:r w:rsidRPr="0056292C">
        <w:rPr>
          <w:rStyle w:val="7Char"/>
          <w:rtl/>
        </w:rPr>
        <w:t>: ثمانية:</w:t>
      </w:r>
      <w:bookmarkEnd w:id="305"/>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C429E8" w:rsidRPr="00C429E8" w:rsidTr="00506C2D">
        <w:tc>
          <w:tcPr>
            <w:tcW w:w="2976" w:type="dxa"/>
          </w:tcPr>
          <w:p w:rsidR="00C429E8" w:rsidRPr="00C429E8" w:rsidRDefault="00C429E8" w:rsidP="00C429E8">
            <w:pPr>
              <w:pStyle w:val="7"/>
              <w:ind w:firstLine="0"/>
              <w:jc w:val="lowKashida"/>
              <w:rPr>
                <w:rStyle w:val="8Char"/>
                <w:b w:val="0"/>
                <w:bCs w:val="0"/>
                <w:sz w:val="2"/>
                <w:szCs w:val="2"/>
                <w:rtl/>
              </w:rPr>
            </w:pPr>
            <w:r w:rsidRPr="00C429E8">
              <w:rPr>
                <w:rtl/>
              </w:rPr>
              <w:t>العلم، واليقين، والقبول</w:t>
            </w:r>
            <w:r>
              <w:rPr>
                <w:rtl/>
              </w:rPr>
              <w:br/>
            </w:r>
          </w:p>
        </w:tc>
        <w:tc>
          <w:tcPr>
            <w:tcW w:w="284" w:type="dxa"/>
          </w:tcPr>
          <w:p w:rsidR="00C429E8" w:rsidRPr="00C429E8" w:rsidRDefault="00C429E8" w:rsidP="00C429E8">
            <w:pPr>
              <w:pStyle w:val="7"/>
              <w:ind w:firstLine="0"/>
              <w:jc w:val="lowKashida"/>
              <w:rPr>
                <w:rStyle w:val="8Char"/>
                <w:b w:val="0"/>
                <w:bCs w:val="0"/>
                <w:sz w:val="32"/>
                <w:szCs w:val="32"/>
                <w:rtl/>
              </w:rPr>
            </w:pPr>
          </w:p>
        </w:tc>
        <w:tc>
          <w:tcPr>
            <w:tcW w:w="2977" w:type="dxa"/>
          </w:tcPr>
          <w:p w:rsidR="00C429E8" w:rsidRPr="00C429E8" w:rsidRDefault="00C429E8" w:rsidP="00C429E8">
            <w:pPr>
              <w:pStyle w:val="7"/>
              <w:ind w:firstLine="0"/>
              <w:jc w:val="lowKashida"/>
              <w:rPr>
                <w:rStyle w:val="8Char"/>
                <w:b w:val="0"/>
                <w:bCs w:val="0"/>
                <w:sz w:val="2"/>
                <w:szCs w:val="2"/>
                <w:rtl/>
              </w:rPr>
            </w:pPr>
            <w:bookmarkStart w:id="306" w:name="_Toc209680032"/>
            <w:r w:rsidRPr="00C429E8">
              <w:rPr>
                <w:rtl/>
              </w:rPr>
              <w:t>والانقياد فادرِ ما أقول</w:t>
            </w:r>
            <w:bookmarkEnd w:id="306"/>
            <w:r>
              <w:rPr>
                <w:rtl/>
              </w:rPr>
              <w:br/>
            </w:r>
          </w:p>
        </w:tc>
      </w:tr>
      <w:tr w:rsidR="00C429E8" w:rsidRPr="00C429E8" w:rsidTr="00506C2D">
        <w:tc>
          <w:tcPr>
            <w:tcW w:w="2976" w:type="dxa"/>
          </w:tcPr>
          <w:p w:rsidR="00C429E8" w:rsidRPr="00C429E8" w:rsidRDefault="00C429E8" w:rsidP="00C429E8">
            <w:pPr>
              <w:pStyle w:val="7"/>
              <w:ind w:firstLine="0"/>
              <w:jc w:val="lowKashida"/>
              <w:rPr>
                <w:sz w:val="2"/>
                <w:szCs w:val="2"/>
                <w:rtl/>
              </w:rPr>
            </w:pPr>
            <w:bookmarkStart w:id="307" w:name="_Toc209680033"/>
            <w:r w:rsidRPr="00C429E8">
              <w:rPr>
                <w:rtl/>
              </w:rPr>
              <w:t>والصدق، والإخلاص، والمحبة</w:t>
            </w:r>
            <w:bookmarkEnd w:id="307"/>
            <w:r>
              <w:rPr>
                <w:rtl/>
              </w:rPr>
              <w:br/>
            </w:r>
          </w:p>
        </w:tc>
        <w:tc>
          <w:tcPr>
            <w:tcW w:w="284" w:type="dxa"/>
          </w:tcPr>
          <w:p w:rsidR="00C429E8" w:rsidRPr="00C429E8" w:rsidRDefault="00C429E8" w:rsidP="00C429E8">
            <w:pPr>
              <w:pStyle w:val="7"/>
              <w:ind w:firstLine="0"/>
              <w:jc w:val="lowKashida"/>
              <w:rPr>
                <w:rStyle w:val="8Char"/>
                <w:b w:val="0"/>
                <w:bCs w:val="0"/>
                <w:sz w:val="32"/>
                <w:szCs w:val="32"/>
                <w:rtl/>
              </w:rPr>
            </w:pPr>
          </w:p>
        </w:tc>
        <w:tc>
          <w:tcPr>
            <w:tcW w:w="2977" w:type="dxa"/>
          </w:tcPr>
          <w:p w:rsidR="00C429E8" w:rsidRPr="00C429E8" w:rsidRDefault="00C429E8" w:rsidP="00C429E8">
            <w:pPr>
              <w:pStyle w:val="7"/>
              <w:ind w:firstLine="0"/>
              <w:jc w:val="lowKashida"/>
              <w:rPr>
                <w:sz w:val="2"/>
                <w:szCs w:val="2"/>
                <w:rtl/>
              </w:rPr>
            </w:pPr>
            <w:bookmarkStart w:id="308" w:name="_Toc209680034"/>
            <w:r w:rsidRPr="00C429E8">
              <w:rPr>
                <w:rtl/>
              </w:rPr>
              <w:t>وفقك الله لِمَا أحبه</w:t>
            </w:r>
            <w:bookmarkEnd w:id="308"/>
            <w:r>
              <w:rPr>
                <w:rtl/>
              </w:rPr>
              <w:br/>
            </w:r>
          </w:p>
        </w:tc>
      </w:tr>
    </w:tbl>
    <w:p w:rsidR="00D17181" w:rsidRPr="0056292C" w:rsidRDefault="00D17181" w:rsidP="001A2AEC">
      <w:pPr>
        <w:ind w:firstLine="284"/>
        <w:jc w:val="both"/>
        <w:rPr>
          <w:rStyle w:val="7Char"/>
          <w:rtl/>
        </w:rPr>
      </w:pPr>
      <w:bookmarkStart w:id="309" w:name="_Toc209680035"/>
      <w:r w:rsidRPr="0056292C">
        <w:rPr>
          <w:rStyle w:val="7Char"/>
          <w:rtl/>
        </w:rPr>
        <w:lastRenderedPageBreak/>
        <w:t xml:space="preserve">ثم يقول: </w:t>
      </w:r>
      <w:r w:rsidRPr="0056292C">
        <w:rPr>
          <w:rStyle w:val="8Char"/>
          <w:rtl/>
        </w:rPr>
        <w:t>والكفر بما يُعْبَد من دون الله</w:t>
      </w:r>
      <w:r w:rsidRPr="0056292C">
        <w:rPr>
          <w:rStyle w:val="7Char"/>
          <w:rtl/>
        </w:rPr>
        <w:t>.</w:t>
      </w:r>
      <w:bookmarkEnd w:id="309"/>
    </w:p>
    <w:p w:rsidR="00D17181" w:rsidRPr="0056292C" w:rsidRDefault="00D17181" w:rsidP="001A2AEC">
      <w:pPr>
        <w:ind w:firstLine="284"/>
        <w:jc w:val="both"/>
        <w:rPr>
          <w:rStyle w:val="7Char"/>
          <w:rtl/>
        </w:rPr>
      </w:pPr>
      <w:bookmarkStart w:id="310" w:name="_Toc209680036"/>
      <w:r w:rsidRPr="0056292C">
        <w:rPr>
          <w:rStyle w:val="8Char"/>
          <w:rtl/>
        </w:rPr>
        <w:t>وقد أخبرني الابن عبد الله</w:t>
      </w:r>
      <w:r w:rsidR="00B01071" w:rsidRPr="0056292C">
        <w:rPr>
          <w:rStyle w:val="8Char"/>
          <w:rtl/>
        </w:rPr>
        <w:t>،</w:t>
      </w:r>
      <w:r w:rsidR="00740CBF" w:rsidRPr="0056292C">
        <w:rPr>
          <w:rStyle w:val="8Char"/>
          <w:rtl/>
        </w:rPr>
        <w:t xml:space="preserve"> </w:t>
      </w:r>
      <w:r w:rsidRPr="0056292C">
        <w:rPr>
          <w:rStyle w:val="7Char"/>
          <w:rtl/>
        </w:rPr>
        <w:t>وعبد السلام</w:t>
      </w:r>
      <w:r w:rsidR="00B01071" w:rsidRPr="0056292C">
        <w:rPr>
          <w:rStyle w:val="7Char"/>
          <w:rtl/>
        </w:rPr>
        <w:t>،</w:t>
      </w:r>
      <w:r w:rsidR="00740CBF" w:rsidRPr="0056292C">
        <w:rPr>
          <w:rStyle w:val="7Char"/>
          <w:rtl/>
        </w:rPr>
        <w:t xml:space="preserve"> </w:t>
      </w:r>
      <w:r w:rsidRPr="0056292C">
        <w:rPr>
          <w:rStyle w:val="7Char"/>
          <w:rtl/>
        </w:rPr>
        <w:t>وعبد الرزاق أن الابن عبد الرحيم</w:t>
      </w:r>
      <w:r w:rsidR="00C56747" w:rsidRPr="00C56747">
        <w:rPr>
          <w:rStyle w:val="7Char"/>
          <w:rFonts w:cs="CTraditional Arabic"/>
          <w:rtl/>
        </w:rPr>
        <w:t xml:space="preserve">/ </w:t>
      </w:r>
      <w:r w:rsidRPr="0056292C">
        <w:rPr>
          <w:rStyle w:val="7Char"/>
          <w:rtl/>
        </w:rPr>
        <w:t>كان يردّد هذه الأبيات قبل موته فيقول:</w:t>
      </w:r>
      <w:bookmarkEnd w:id="310"/>
    </w:p>
    <w:tbl>
      <w:tblPr>
        <w:bidiVisual/>
        <w:tblW w:w="0" w:type="auto"/>
        <w:jc w:val="center"/>
        <w:tblLook w:val="0000" w:firstRow="0" w:lastRow="0" w:firstColumn="0" w:lastColumn="0" w:noHBand="0" w:noVBand="0"/>
      </w:tblPr>
      <w:tblGrid>
        <w:gridCol w:w="3083"/>
        <w:gridCol w:w="284"/>
        <w:gridCol w:w="2977"/>
      </w:tblGrid>
      <w:tr w:rsidR="00D17181" w:rsidRPr="00C429E8" w:rsidTr="00506C2D">
        <w:trPr>
          <w:trHeight w:hRule="exact" w:val="624"/>
          <w:jc w:val="center"/>
        </w:trPr>
        <w:tc>
          <w:tcPr>
            <w:tcW w:w="3083" w:type="dxa"/>
          </w:tcPr>
          <w:bookmarkStart w:id="311" w:name="_Toc209680037"/>
          <w:p w:rsidR="00D17181" w:rsidRPr="00C429E8" w:rsidRDefault="00D17181" w:rsidP="00C429E8">
            <w:pPr>
              <w:pStyle w:val="7"/>
              <w:ind w:firstLine="0"/>
              <w:jc w:val="lowKashida"/>
              <w:rPr>
                <w:sz w:val="2"/>
                <w:szCs w:val="2"/>
              </w:rPr>
            </w:pPr>
            <w:r w:rsidRPr="00C429E8">
              <w:rPr>
                <w:rtl/>
              </w:rPr>
              <w:fldChar w:fldCharType="begin"/>
            </w:r>
            <w:r w:rsidRPr="00C429E8">
              <w:instrText xml:space="preserve"> XE "</w:instrText>
            </w:r>
            <w:r w:rsidRPr="00C429E8">
              <w:rPr>
                <w:rtl/>
              </w:rPr>
              <w:instrText>4:إنما الدنيا فناء</w:instrText>
            </w:r>
            <w:r w:rsidRPr="00C429E8">
              <w:instrText xml:space="preserve">" </w:instrText>
            </w:r>
            <w:r w:rsidRPr="00C429E8">
              <w:rPr>
                <w:rtl/>
              </w:rPr>
              <w:fldChar w:fldCharType="end"/>
            </w:r>
            <w:r w:rsidRPr="00C429E8">
              <w:rPr>
                <w:rtl/>
              </w:rPr>
              <w:t>إنما الدنيا فناء</w:t>
            </w:r>
            <w:bookmarkEnd w:id="311"/>
            <w:r w:rsidR="00C429E8">
              <w:rPr>
                <w:rtl/>
              </w:rPr>
              <w:br/>
            </w:r>
          </w:p>
        </w:tc>
        <w:tc>
          <w:tcPr>
            <w:tcW w:w="284" w:type="dxa"/>
          </w:tcPr>
          <w:p w:rsidR="00D17181" w:rsidRPr="00C429E8" w:rsidRDefault="00D17181" w:rsidP="00C429E8">
            <w:pPr>
              <w:pStyle w:val="7"/>
              <w:ind w:firstLine="0"/>
              <w:jc w:val="lowKashida"/>
            </w:pPr>
          </w:p>
        </w:tc>
        <w:tc>
          <w:tcPr>
            <w:tcW w:w="2977" w:type="dxa"/>
          </w:tcPr>
          <w:p w:rsidR="00D17181" w:rsidRPr="00C429E8" w:rsidRDefault="00D17181" w:rsidP="00C429E8">
            <w:pPr>
              <w:pStyle w:val="7"/>
              <w:ind w:firstLine="0"/>
              <w:jc w:val="lowKashida"/>
              <w:rPr>
                <w:sz w:val="2"/>
                <w:szCs w:val="2"/>
              </w:rPr>
            </w:pPr>
            <w:bookmarkStart w:id="312" w:name="_Toc209680038"/>
            <w:r w:rsidRPr="00C429E8">
              <w:rPr>
                <w:rtl/>
              </w:rPr>
              <w:t>ليس للدنيا ثبوت</w:t>
            </w:r>
            <w:bookmarkEnd w:id="312"/>
            <w:r w:rsidR="00C429E8">
              <w:rPr>
                <w:rtl/>
              </w:rPr>
              <w:br/>
            </w:r>
          </w:p>
        </w:tc>
      </w:tr>
      <w:tr w:rsidR="00D17181" w:rsidRPr="00C429E8" w:rsidTr="00506C2D">
        <w:trPr>
          <w:trHeight w:hRule="exact" w:val="624"/>
          <w:jc w:val="center"/>
        </w:trPr>
        <w:tc>
          <w:tcPr>
            <w:tcW w:w="3083" w:type="dxa"/>
          </w:tcPr>
          <w:p w:rsidR="00D17181" w:rsidRPr="00C429E8" w:rsidRDefault="00D17181" w:rsidP="00C429E8">
            <w:pPr>
              <w:pStyle w:val="7"/>
              <w:ind w:firstLine="0"/>
              <w:jc w:val="lowKashida"/>
              <w:rPr>
                <w:sz w:val="2"/>
                <w:szCs w:val="2"/>
              </w:rPr>
            </w:pPr>
            <w:bookmarkStart w:id="313" w:name="_Toc209680039"/>
            <w:r w:rsidRPr="00C429E8">
              <w:rPr>
                <w:rtl/>
              </w:rPr>
              <w:t>إنما الدنيا كبحرٍ</w:t>
            </w:r>
            <w:bookmarkEnd w:id="313"/>
            <w:r w:rsidRPr="00C429E8">
              <w:rPr>
                <w:rtl/>
              </w:rPr>
              <w:br/>
            </w:r>
          </w:p>
        </w:tc>
        <w:tc>
          <w:tcPr>
            <w:tcW w:w="284" w:type="dxa"/>
          </w:tcPr>
          <w:p w:rsidR="00D17181" w:rsidRPr="00C429E8" w:rsidRDefault="00D17181" w:rsidP="00C429E8">
            <w:pPr>
              <w:pStyle w:val="7"/>
              <w:ind w:firstLine="0"/>
              <w:jc w:val="lowKashida"/>
            </w:pPr>
          </w:p>
        </w:tc>
        <w:tc>
          <w:tcPr>
            <w:tcW w:w="2977" w:type="dxa"/>
          </w:tcPr>
          <w:p w:rsidR="00D17181" w:rsidRPr="00C429E8" w:rsidRDefault="00D17181" w:rsidP="00C429E8">
            <w:pPr>
              <w:pStyle w:val="7"/>
              <w:ind w:firstLine="0"/>
              <w:jc w:val="lowKashida"/>
              <w:rPr>
                <w:sz w:val="2"/>
                <w:szCs w:val="2"/>
              </w:rPr>
            </w:pPr>
            <w:bookmarkStart w:id="314" w:name="_Toc209680040"/>
            <w:r w:rsidRPr="00C429E8">
              <w:rPr>
                <w:rtl/>
              </w:rPr>
              <w:t>يحتوي سمكاً وحوت</w:t>
            </w:r>
            <w:bookmarkEnd w:id="314"/>
            <w:r w:rsidRPr="00C429E8">
              <w:rPr>
                <w:rtl/>
              </w:rPr>
              <w:br/>
            </w:r>
          </w:p>
        </w:tc>
      </w:tr>
      <w:tr w:rsidR="00D17181" w:rsidRPr="00C429E8" w:rsidTr="00506C2D">
        <w:trPr>
          <w:trHeight w:hRule="exact" w:val="624"/>
          <w:jc w:val="center"/>
        </w:trPr>
        <w:tc>
          <w:tcPr>
            <w:tcW w:w="3083" w:type="dxa"/>
          </w:tcPr>
          <w:p w:rsidR="00D17181" w:rsidRPr="00C429E8" w:rsidRDefault="00D17181" w:rsidP="00C429E8">
            <w:pPr>
              <w:pStyle w:val="7"/>
              <w:ind w:firstLine="0"/>
              <w:jc w:val="lowKashida"/>
              <w:rPr>
                <w:sz w:val="2"/>
                <w:szCs w:val="2"/>
              </w:rPr>
            </w:pPr>
            <w:bookmarkStart w:id="315" w:name="_Toc209680041"/>
            <w:r w:rsidRPr="00C429E8">
              <w:rPr>
                <w:rtl/>
              </w:rPr>
              <w:t>ولقد يكفيك منها</w:t>
            </w:r>
            <w:bookmarkEnd w:id="315"/>
            <w:r w:rsidRPr="00C429E8">
              <w:rPr>
                <w:rtl/>
              </w:rPr>
              <w:br/>
            </w:r>
          </w:p>
        </w:tc>
        <w:tc>
          <w:tcPr>
            <w:tcW w:w="284" w:type="dxa"/>
          </w:tcPr>
          <w:p w:rsidR="00D17181" w:rsidRPr="00C429E8" w:rsidRDefault="00D17181" w:rsidP="00C429E8">
            <w:pPr>
              <w:pStyle w:val="7"/>
              <w:ind w:firstLine="0"/>
              <w:jc w:val="lowKashida"/>
            </w:pPr>
          </w:p>
        </w:tc>
        <w:tc>
          <w:tcPr>
            <w:tcW w:w="2977" w:type="dxa"/>
          </w:tcPr>
          <w:p w:rsidR="00D17181" w:rsidRPr="00C429E8" w:rsidRDefault="00D17181" w:rsidP="00C429E8">
            <w:pPr>
              <w:pStyle w:val="7"/>
              <w:ind w:firstLine="0"/>
              <w:jc w:val="lowKashida"/>
              <w:rPr>
                <w:sz w:val="2"/>
                <w:szCs w:val="2"/>
              </w:rPr>
            </w:pPr>
            <w:bookmarkStart w:id="316" w:name="_Toc209680042"/>
            <w:r w:rsidRPr="00C429E8">
              <w:rPr>
                <w:rtl/>
              </w:rPr>
              <w:t>أيها الطالب قوت</w:t>
            </w:r>
            <w:bookmarkEnd w:id="316"/>
            <w:r w:rsidRPr="00C429E8">
              <w:rPr>
                <w:rtl/>
              </w:rPr>
              <w:br/>
            </w:r>
          </w:p>
        </w:tc>
      </w:tr>
      <w:tr w:rsidR="00D17181" w:rsidRPr="00C429E8" w:rsidTr="00506C2D">
        <w:trPr>
          <w:trHeight w:hRule="exact" w:val="624"/>
          <w:jc w:val="center"/>
        </w:trPr>
        <w:tc>
          <w:tcPr>
            <w:tcW w:w="3083" w:type="dxa"/>
          </w:tcPr>
          <w:p w:rsidR="00D17181" w:rsidRPr="00C429E8" w:rsidRDefault="00D17181" w:rsidP="00C429E8">
            <w:pPr>
              <w:pStyle w:val="7"/>
              <w:ind w:firstLine="0"/>
              <w:jc w:val="lowKashida"/>
              <w:rPr>
                <w:sz w:val="2"/>
                <w:szCs w:val="2"/>
              </w:rPr>
            </w:pPr>
            <w:bookmarkStart w:id="317" w:name="_Toc209680043"/>
            <w:r w:rsidRPr="00C429E8">
              <w:rPr>
                <w:rtl/>
              </w:rPr>
              <w:t>فاغتنم وقتك فيها</w:t>
            </w:r>
            <w:bookmarkEnd w:id="317"/>
            <w:r w:rsidRPr="00C429E8">
              <w:rPr>
                <w:rtl/>
              </w:rPr>
              <w:br/>
            </w:r>
          </w:p>
        </w:tc>
        <w:tc>
          <w:tcPr>
            <w:tcW w:w="284" w:type="dxa"/>
          </w:tcPr>
          <w:p w:rsidR="00D17181" w:rsidRPr="00C429E8" w:rsidRDefault="00D17181" w:rsidP="00C429E8">
            <w:pPr>
              <w:pStyle w:val="7"/>
              <w:ind w:firstLine="0"/>
              <w:jc w:val="lowKashida"/>
            </w:pPr>
          </w:p>
        </w:tc>
        <w:tc>
          <w:tcPr>
            <w:tcW w:w="2977" w:type="dxa"/>
          </w:tcPr>
          <w:p w:rsidR="00D17181" w:rsidRPr="00C429E8" w:rsidRDefault="00D17181" w:rsidP="00C429E8">
            <w:pPr>
              <w:pStyle w:val="7"/>
              <w:ind w:firstLine="0"/>
              <w:jc w:val="lowKashida"/>
              <w:rPr>
                <w:sz w:val="2"/>
                <w:szCs w:val="2"/>
              </w:rPr>
            </w:pPr>
            <w:bookmarkStart w:id="318" w:name="_Toc209680044"/>
            <w:r w:rsidRPr="00C429E8">
              <w:rPr>
                <w:rtl/>
              </w:rPr>
              <w:t>قبل ما فيها يموت</w:t>
            </w:r>
            <w:bookmarkEnd w:id="318"/>
            <w:r w:rsidRPr="00C429E8">
              <w:rPr>
                <w:rtl/>
              </w:rPr>
              <w:br/>
            </w:r>
          </w:p>
        </w:tc>
      </w:tr>
      <w:tr w:rsidR="00D17181" w:rsidRPr="00C429E8" w:rsidTr="00506C2D">
        <w:trPr>
          <w:trHeight w:hRule="exact" w:val="624"/>
          <w:jc w:val="center"/>
        </w:trPr>
        <w:tc>
          <w:tcPr>
            <w:tcW w:w="3083" w:type="dxa"/>
          </w:tcPr>
          <w:p w:rsidR="00D17181" w:rsidRPr="00C429E8" w:rsidRDefault="00D17181" w:rsidP="00C429E8">
            <w:pPr>
              <w:pStyle w:val="7"/>
              <w:ind w:firstLine="0"/>
              <w:jc w:val="lowKashida"/>
              <w:rPr>
                <w:sz w:val="2"/>
                <w:szCs w:val="2"/>
              </w:rPr>
            </w:pPr>
            <w:bookmarkStart w:id="319" w:name="_Toc209680045"/>
            <w:r w:rsidRPr="00C429E8">
              <w:rPr>
                <w:rtl/>
              </w:rPr>
              <w:t>إنما الدنيا كبيت</w:t>
            </w:r>
            <w:bookmarkEnd w:id="319"/>
            <w:r w:rsidRPr="00C429E8">
              <w:rPr>
                <w:rtl/>
              </w:rPr>
              <w:br/>
            </w:r>
          </w:p>
        </w:tc>
        <w:tc>
          <w:tcPr>
            <w:tcW w:w="284" w:type="dxa"/>
          </w:tcPr>
          <w:p w:rsidR="00D17181" w:rsidRPr="00C429E8" w:rsidRDefault="00D17181" w:rsidP="00C429E8">
            <w:pPr>
              <w:pStyle w:val="7"/>
              <w:ind w:firstLine="0"/>
              <w:jc w:val="lowKashida"/>
            </w:pPr>
          </w:p>
        </w:tc>
        <w:tc>
          <w:tcPr>
            <w:tcW w:w="2977" w:type="dxa"/>
          </w:tcPr>
          <w:p w:rsidR="00D17181" w:rsidRPr="00C429E8" w:rsidRDefault="00D17181" w:rsidP="00C429E8">
            <w:pPr>
              <w:pStyle w:val="7"/>
              <w:ind w:firstLine="0"/>
              <w:jc w:val="lowKashida"/>
              <w:rPr>
                <w:sz w:val="2"/>
                <w:szCs w:val="2"/>
              </w:rPr>
            </w:pPr>
            <w:bookmarkStart w:id="320" w:name="_Toc209680046"/>
            <w:r w:rsidRPr="00C429E8">
              <w:rPr>
                <w:rtl/>
              </w:rPr>
              <w:t>نسجته العنكبوت</w:t>
            </w:r>
            <w:bookmarkEnd w:id="320"/>
            <w:r w:rsidRPr="00C429E8">
              <w:rPr>
                <w:rtl/>
              </w:rPr>
              <w:br/>
            </w:r>
          </w:p>
        </w:tc>
      </w:tr>
    </w:tbl>
    <w:p w:rsidR="00D17181" w:rsidRPr="0056292C" w:rsidRDefault="00D17181" w:rsidP="001A2AEC">
      <w:pPr>
        <w:ind w:firstLine="284"/>
        <w:jc w:val="both"/>
        <w:rPr>
          <w:rStyle w:val="7Char"/>
          <w:rtl/>
        </w:rPr>
      </w:pPr>
      <w:bookmarkStart w:id="321" w:name="_Toc209680047"/>
      <w:r w:rsidRPr="0056292C">
        <w:rPr>
          <w:rStyle w:val="7Char"/>
          <w:rtl/>
        </w:rPr>
        <w:t>رحمه الله ورفع منزلته وجمعنا وإياه وشقيقه في الفردوس الأعلى في أعلى منازل الشهداء؛ فإن هذا الاجتماع الذي لا فراق بعده.</w:t>
      </w:r>
      <w:bookmarkEnd w:id="321"/>
    </w:p>
    <w:p w:rsidR="00D17181" w:rsidRPr="0056292C" w:rsidRDefault="00D17181" w:rsidP="001A2AEC">
      <w:pPr>
        <w:ind w:firstLine="284"/>
        <w:jc w:val="both"/>
        <w:rPr>
          <w:rStyle w:val="7Char"/>
          <w:rtl/>
        </w:rPr>
      </w:pPr>
      <w:bookmarkStart w:id="322" w:name="_Toc209680048"/>
      <w:r w:rsidRPr="0056292C">
        <w:rPr>
          <w:rStyle w:val="7Char"/>
          <w:rtl/>
        </w:rPr>
        <w:t>ولم يكن للابن عبد الرحيم</w:t>
      </w:r>
      <w:r w:rsidR="00BD5B3A" w:rsidRPr="00BD5B3A">
        <w:rPr>
          <w:rStyle w:val="7Char"/>
          <w:rFonts w:cs="CTraditional Arabic"/>
          <w:rtl/>
        </w:rPr>
        <w:t>/</w:t>
      </w:r>
      <w:r w:rsidRPr="0056292C">
        <w:rPr>
          <w:rStyle w:val="7Char"/>
          <w:rtl/>
        </w:rPr>
        <w:t xml:space="preserve"> ما لشقيقه عبد الرحمن من المواقف والمناقب؛ لأن الابن عبد الرحيم صغير السن</w:t>
      </w:r>
      <w:r w:rsidR="00B01071" w:rsidRPr="0056292C">
        <w:rPr>
          <w:rStyle w:val="7Char"/>
          <w:rtl/>
        </w:rPr>
        <w:t>،</w:t>
      </w:r>
      <w:r w:rsidR="00740CBF" w:rsidRPr="0056292C">
        <w:rPr>
          <w:rStyle w:val="7Char"/>
          <w:rtl/>
        </w:rPr>
        <w:t xml:space="preserve"> </w:t>
      </w:r>
      <w:r w:rsidRPr="0056292C">
        <w:rPr>
          <w:rStyle w:val="7Char"/>
          <w:rtl/>
        </w:rPr>
        <w:t>فقد كان عمره اثنتي عشرة سنة وستة أشهر تماماً بلا زيادة ولا نقص</w:t>
      </w:r>
      <w:r w:rsidR="00B01071" w:rsidRPr="0056292C">
        <w:rPr>
          <w:rStyle w:val="7Char"/>
          <w:rtl/>
        </w:rPr>
        <w:t>،</w:t>
      </w:r>
      <w:r w:rsidR="00740CBF" w:rsidRPr="0056292C">
        <w:rPr>
          <w:rStyle w:val="7Char"/>
          <w:rtl/>
        </w:rPr>
        <w:t xml:space="preserve"> </w:t>
      </w:r>
      <w:r w:rsidRPr="0056292C">
        <w:rPr>
          <w:rStyle w:val="7Char"/>
          <w:rtl/>
        </w:rPr>
        <w:t>بينما عمر عبدالرحمن</w:t>
      </w:r>
      <w:r w:rsidR="00BD5B3A" w:rsidRPr="00BD5B3A">
        <w:rPr>
          <w:rStyle w:val="7Char"/>
          <w:rFonts w:cs="CTraditional Arabic"/>
          <w:rtl/>
        </w:rPr>
        <w:t>/</w:t>
      </w:r>
      <w:r w:rsidRPr="0056292C">
        <w:rPr>
          <w:rStyle w:val="7Char"/>
          <w:rtl/>
        </w:rPr>
        <w:t xml:space="preserve"> ثمانية عشر عاماً وتسعة أشهر وتسعة عشر يوماً بلا زيادة ولا نقص.</w:t>
      </w:r>
      <w:bookmarkEnd w:id="322"/>
    </w:p>
    <w:p w:rsidR="00D17181" w:rsidRPr="0056292C" w:rsidRDefault="00D17181" w:rsidP="001A2AEC">
      <w:pPr>
        <w:ind w:firstLine="284"/>
        <w:jc w:val="both"/>
        <w:rPr>
          <w:rStyle w:val="7Char"/>
          <w:rtl/>
        </w:rPr>
      </w:pPr>
      <w:bookmarkStart w:id="323" w:name="_Toc209680049"/>
      <w:r w:rsidRPr="0056292C">
        <w:rPr>
          <w:rStyle w:val="8Char"/>
          <w:rtl/>
        </w:rPr>
        <w:t>وكان عبد الرحيم</w:t>
      </w:r>
      <w:r w:rsidR="00BD5B3A" w:rsidRPr="00BD5B3A">
        <w:rPr>
          <w:rStyle w:val="7Char"/>
          <w:rFonts w:cs="CTraditional Arabic"/>
          <w:rtl/>
        </w:rPr>
        <w:t>/</w:t>
      </w:r>
      <w:r w:rsidRPr="0056292C">
        <w:rPr>
          <w:rStyle w:val="7Char"/>
          <w:rtl/>
        </w:rPr>
        <w:t xml:space="preserve"> يَدْرُسُ في التحفيظ في نفس الجامع الذي يُدَرِّسُ فيه شقيقه</w:t>
      </w:r>
      <w:r w:rsidR="00B01071" w:rsidRPr="0056292C">
        <w:rPr>
          <w:rStyle w:val="7Char"/>
          <w:rtl/>
        </w:rPr>
        <w:t>،</w:t>
      </w:r>
      <w:r w:rsidR="00740CBF" w:rsidRPr="0056292C">
        <w:rPr>
          <w:rStyle w:val="7Char"/>
          <w:rtl/>
        </w:rPr>
        <w:t xml:space="preserve"> </w:t>
      </w:r>
      <w:r w:rsidRPr="0056292C">
        <w:rPr>
          <w:rStyle w:val="7Char"/>
          <w:rtl/>
        </w:rPr>
        <w:t>ولكنه عند مُدَرِّسٍ آخر</w:t>
      </w:r>
      <w:r w:rsidR="00B01071" w:rsidRPr="0056292C">
        <w:rPr>
          <w:rStyle w:val="7Char"/>
          <w:rtl/>
        </w:rPr>
        <w:t>،</w:t>
      </w:r>
      <w:r w:rsidR="00740CBF" w:rsidRPr="0056292C">
        <w:rPr>
          <w:rStyle w:val="7Char"/>
          <w:rtl/>
        </w:rPr>
        <w:t xml:space="preserve"> </w:t>
      </w:r>
      <w:r w:rsidRPr="0056292C">
        <w:rPr>
          <w:rStyle w:val="7Char"/>
          <w:rtl/>
        </w:rPr>
        <w:t>وقد توفي عبد الرحمن وعبدالرحيم في ساعة الحادث المذكور</w:t>
      </w:r>
      <w:r w:rsidR="00B01071" w:rsidRPr="0056292C">
        <w:rPr>
          <w:rStyle w:val="7Char"/>
          <w:rtl/>
        </w:rPr>
        <w:t>،</w:t>
      </w:r>
      <w:r w:rsidR="00740CBF" w:rsidRPr="0056292C">
        <w:rPr>
          <w:rStyle w:val="7Char"/>
          <w:rtl/>
        </w:rPr>
        <w:t xml:space="preserve"> </w:t>
      </w:r>
      <w:r w:rsidRPr="0056292C">
        <w:rPr>
          <w:rStyle w:val="7Char"/>
          <w:rtl/>
        </w:rPr>
        <w:t>وهما في طريقهما إلى حلقات القرآن الكريم: الابن عبد الرحمن؛ ليعلّم في حلقة الإمام الذهبي</w:t>
      </w:r>
      <w:r w:rsidR="00B01071" w:rsidRPr="0056292C">
        <w:rPr>
          <w:rStyle w:val="7Char"/>
          <w:rtl/>
        </w:rPr>
        <w:t>،</w:t>
      </w:r>
      <w:r w:rsidR="00740CBF" w:rsidRPr="0056292C">
        <w:rPr>
          <w:rStyle w:val="7Char"/>
          <w:rtl/>
        </w:rPr>
        <w:t xml:space="preserve"> </w:t>
      </w:r>
      <w:r w:rsidRPr="0056292C">
        <w:rPr>
          <w:rStyle w:val="7Char"/>
          <w:rtl/>
        </w:rPr>
        <w:t>وعبدالرحيم يتعلّم في حلقة الإمام ابن ماجه</w:t>
      </w:r>
      <w:r w:rsidR="00B01071" w:rsidRPr="0056292C">
        <w:rPr>
          <w:rStyle w:val="7Char"/>
          <w:rtl/>
        </w:rPr>
        <w:t>،</w:t>
      </w:r>
      <w:r w:rsidR="00740CBF" w:rsidRPr="0056292C">
        <w:rPr>
          <w:rStyle w:val="7Char"/>
          <w:rtl/>
        </w:rPr>
        <w:t xml:space="preserve"> </w:t>
      </w:r>
      <w:r w:rsidRPr="0056292C">
        <w:rPr>
          <w:rStyle w:val="7Char"/>
          <w:rtl/>
        </w:rPr>
        <w:t>رحمهما الله.</w:t>
      </w:r>
      <w:bookmarkEnd w:id="323"/>
    </w:p>
    <w:p w:rsidR="00D17181" w:rsidRPr="0056292C" w:rsidRDefault="00D17181" w:rsidP="001A2AEC">
      <w:pPr>
        <w:ind w:firstLine="284"/>
        <w:jc w:val="both"/>
        <w:rPr>
          <w:rStyle w:val="7Char"/>
          <w:rtl/>
        </w:rPr>
      </w:pPr>
      <w:bookmarkStart w:id="324" w:name="_Toc209680050"/>
      <w:r w:rsidRPr="0056292C">
        <w:rPr>
          <w:rStyle w:val="7Char"/>
          <w:rtl/>
        </w:rPr>
        <w:lastRenderedPageBreak/>
        <w:t>وقد صلَّى عليهما جمع كبير من الناس بعد صلاة الظهر يوم الأحد السابع عشر من رمضان سنة 1422ه‍</w:t>
      </w:r>
      <w:r w:rsidR="00B01071" w:rsidRPr="0056292C">
        <w:rPr>
          <w:rStyle w:val="7Char"/>
          <w:rtl/>
        </w:rPr>
        <w:t>،</w:t>
      </w:r>
      <w:r w:rsidR="00740CBF" w:rsidRPr="0056292C">
        <w:rPr>
          <w:rStyle w:val="7Char"/>
          <w:rtl/>
        </w:rPr>
        <w:t xml:space="preserve"> </w:t>
      </w:r>
      <w:r w:rsidRPr="0056292C">
        <w:rPr>
          <w:rStyle w:val="7Char"/>
          <w:rtl/>
        </w:rPr>
        <w:t>في جامع الراجحي بالربوة بمدينة الرياض</w:t>
      </w:r>
      <w:r w:rsidR="00B01071" w:rsidRPr="0056292C">
        <w:rPr>
          <w:rStyle w:val="7Char"/>
          <w:rtl/>
        </w:rPr>
        <w:t>،</w:t>
      </w:r>
      <w:r w:rsidR="00740CBF" w:rsidRPr="0056292C">
        <w:rPr>
          <w:rStyle w:val="7Char"/>
          <w:rtl/>
        </w:rPr>
        <w:t xml:space="preserve"> </w:t>
      </w:r>
      <w:r w:rsidRPr="0056292C">
        <w:rPr>
          <w:rStyle w:val="7Char"/>
          <w:rtl/>
        </w:rPr>
        <w:t>وكان دفنهما بمقبرة النسيم</w:t>
      </w:r>
      <w:r w:rsidR="00B01071" w:rsidRPr="0056292C">
        <w:rPr>
          <w:rStyle w:val="7Char"/>
          <w:rtl/>
        </w:rPr>
        <w:t>،</w:t>
      </w:r>
      <w:r w:rsidR="00740CBF" w:rsidRPr="0056292C">
        <w:rPr>
          <w:rStyle w:val="7Char"/>
          <w:rtl/>
        </w:rPr>
        <w:t xml:space="preserve"> </w:t>
      </w:r>
      <w:r w:rsidRPr="0056292C">
        <w:rPr>
          <w:rStyle w:val="7Char"/>
          <w:rtl/>
        </w:rPr>
        <w:t>رحمهما الله تعالى.</w:t>
      </w:r>
      <w:bookmarkEnd w:id="324"/>
    </w:p>
    <w:p w:rsidR="00D17181" w:rsidRPr="0056292C" w:rsidRDefault="00D17181" w:rsidP="001A2AEC">
      <w:pPr>
        <w:ind w:firstLine="284"/>
        <w:jc w:val="both"/>
        <w:rPr>
          <w:rStyle w:val="7Char"/>
          <w:rtl/>
        </w:rPr>
      </w:pPr>
      <w:bookmarkStart w:id="325" w:name="_Toc209680051"/>
      <w:r w:rsidRPr="0056292C">
        <w:rPr>
          <w:rStyle w:val="7Char"/>
          <w:rtl/>
        </w:rPr>
        <w:t>أسأل الله العظيم</w:t>
      </w:r>
      <w:r w:rsidR="00B01071" w:rsidRPr="0056292C">
        <w:rPr>
          <w:rStyle w:val="7Char"/>
          <w:rtl/>
        </w:rPr>
        <w:t>،</w:t>
      </w:r>
      <w:r w:rsidR="00740CBF" w:rsidRPr="0056292C">
        <w:rPr>
          <w:rStyle w:val="7Char"/>
          <w:rtl/>
        </w:rPr>
        <w:t xml:space="preserve"> </w:t>
      </w:r>
      <w:r w:rsidRPr="0056292C">
        <w:rPr>
          <w:rStyle w:val="7Char"/>
          <w:rtl/>
        </w:rPr>
        <w:t>رب العرش الكريم</w:t>
      </w:r>
      <w:r w:rsidR="00B01071" w:rsidRPr="0056292C">
        <w:rPr>
          <w:rStyle w:val="7Char"/>
          <w:rtl/>
        </w:rPr>
        <w:t>،</w:t>
      </w:r>
      <w:r w:rsidR="00740CBF" w:rsidRPr="0056292C">
        <w:rPr>
          <w:rStyle w:val="7Char"/>
          <w:rtl/>
        </w:rPr>
        <w:t xml:space="preserve"> </w:t>
      </w:r>
      <w:r w:rsidRPr="0056292C">
        <w:rPr>
          <w:rStyle w:val="7Char"/>
          <w:rtl/>
        </w:rPr>
        <w:t>الرؤوف</w:t>
      </w:r>
      <w:r w:rsidR="00B01071" w:rsidRPr="0056292C">
        <w:rPr>
          <w:rStyle w:val="7Char"/>
          <w:rtl/>
        </w:rPr>
        <w:t>،</w:t>
      </w:r>
      <w:r w:rsidR="00740CBF" w:rsidRPr="0056292C">
        <w:rPr>
          <w:rStyle w:val="7Char"/>
          <w:rtl/>
        </w:rPr>
        <w:t xml:space="preserve"> </w:t>
      </w:r>
      <w:r w:rsidRPr="0056292C">
        <w:rPr>
          <w:rStyle w:val="7Char"/>
          <w:rtl/>
        </w:rPr>
        <w:t>الرحيم</w:t>
      </w:r>
      <w:r w:rsidR="00B01071" w:rsidRPr="0056292C">
        <w:rPr>
          <w:rStyle w:val="7Char"/>
          <w:rtl/>
        </w:rPr>
        <w:t>،</w:t>
      </w:r>
      <w:r w:rsidR="00740CBF" w:rsidRPr="0056292C">
        <w:rPr>
          <w:rStyle w:val="7Char"/>
          <w:rtl/>
        </w:rPr>
        <w:t xml:space="preserve"> </w:t>
      </w:r>
      <w:r w:rsidRPr="0056292C">
        <w:rPr>
          <w:rStyle w:val="7Char"/>
          <w:rtl/>
        </w:rPr>
        <w:t>الكريم</w:t>
      </w:r>
      <w:r w:rsidR="00B01071" w:rsidRPr="0056292C">
        <w:rPr>
          <w:rStyle w:val="7Char"/>
          <w:rtl/>
        </w:rPr>
        <w:t>،</w:t>
      </w:r>
      <w:r w:rsidR="00740CBF" w:rsidRPr="0056292C">
        <w:rPr>
          <w:rStyle w:val="7Char"/>
          <w:rtl/>
        </w:rPr>
        <w:t xml:space="preserve"> </w:t>
      </w:r>
      <w:r w:rsidRPr="0056292C">
        <w:rPr>
          <w:rStyle w:val="7Char"/>
          <w:rtl/>
        </w:rPr>
        <w:t>المنّان</w:t>
      </w:r>
      <w:r w:rsidR="00B01071" w:rsidRPr="0056292C">
        <w:rPr>
          <w:rStyle w:val="7Char"/>
          <w:rtl/>
        </w:rPr>
        <w:t>،</w:t>
      </w:r>
      <w:r w:rsidR="00740CBF" w:rsidRPr="0056292C">
        <w:rPr>
          <w:rStyle w:val="7Char"/>
          <w:rtl/>
        </w:rPr>
        <w:t xml:space="preserve"> </w:t>
      </w:r>
      <w:r w:rsidRPr="0056292C">
        <w:rPr>
          <w:rStyle w:val="7Char"/>
          <w:rtl/>
        </w:rPr>
        <w:t>أن يُدخلهما الفردوس</w:t>
      </w:r>
      <w:r w:rsidR="00B01071" w:rsidRPr="0056292C">
        <w:rPr>
          <w:rStyle w:val="7Char"/>
          <w:rtl/>
        </w:rPr>
        <w:t>،</w:t>
      </w:r>
      <w:r w:rsidR="00740CBF" w:rsidRPr="0056292C">
        <w:rPr>
          <w:rStyle w:val="7Char"/>
          <w:rtl/>
        </w:rPr>
        <w:t xml:space="preserve"> </w:t>
      </w:r>
      <w:r w:rsidRPr="0056292C">
        <w:rPr>
          <w:rStyle w:val="7Char"/>
          <w:rtl/>
        </w:rPr>
        <w:t>ويجعل هذا الحادث شهادة لهما</w:t>
      </w:r>
      <w:r w:rsidR="00B01071" w:rsidRPr="0056292C">
        <w:rPr>
          <w:rStyle w:val="7Char"/>
          <w:rtl/>
        </w:rPr>
        <w:t>،</w:t>
      </w:r>
      <w:r w:rsidR="00740CBF" w:rsidRPr="0056292C">
        <w:rPr>
          <w:rStyle w:val="7Char"/>
          <w:rtl/>
        </w:rPr>
        <w:t xml:space="preserve"> </w:t>
      </w:r>
      <w:r w:rsidRPr="0056292C">
        <w:rPr>
          <w:rStyle w:val="7Char"/>
          <w:rtl/>
        </w:rPr>
        <w:t>وأن يبلّغهما أعلى منازل الشهداء؛ فإنه على كل شيء قدير</w:t>
      </w:r>
      <w:r w:rsidR="00B01071" w:rsidRPr="0056292C">
        <w:rPr>
          <w:rStyle w:val="7Char"/>
          <w:rtl/>
        </w:rPr>
        <w:t>،</w:t>
      </w:r>
      <w:r w:rsidR="00740CBF" w:rsidRPr="0056292C">
        <w:rPr>
          <w:rStyle w:val="7Char"/>
          <w:rtl/>
        </w:rPr>
        <w:t xml:space="preserve"> </w:t>
      </w:r>
      <w:r w:rsidRPr="0056292C">
        <w:rPr>
          <w:rStyle w:val="7Char"/>
          <w:rtl/>
        </w:rPr>
        <w:t>وهو ذو الجود والإحسان</w:t>
      </w:r>
      <w:r w:rsidR="00B01071" w:rsidRPr="0056292C">
        <w:rPr>
          <w:rStyle w:val="7Char"/>
          <w:rtl/>
        </w:rPr>
        <w:t>،</w:t>
      </w:r>
      <w:r w:rsidR="00740CBF" w:rsidRPr="0056292C">
        <w:rPr>
          <w:rStyle w:val="7Char"/>
          <w:rtl/>
        </w:rPr>
        <w:t xml:space="preserve"> </w:t>
      </w:r>
      <w:r w:rsidRPr="0056292C">
        <w:rPr>
          <w:rStyle w:val="7Char"/>
          <w:rtl/>
        </w:rPr>
        <w:t>والفضل والامتنان</w:t>
      </w:r>
      <w:r w:rsidR="00B01071" w:rsidRPr="0056292C">
        <w:rPr>
          <w:rStyle w:val="7Char"/>
          <w:rtl/>
        </w:rPr>
        <w:t>،</w:t>
      </w:r>
      <w:r w:rsidR="00740CBF" w:rsidRPr="0056292C">
        <w:rPr>
          <w:rStyle w:val="7Char"/>
          <w:rtl/>
        </w:rPr>
        <w:t xml:space="preserve"> </w:t>
      </w:r>
      <w:r w:rsidRPr="0056292C">
        <w:rPr>
          <w:rStyle w:val="7Char"/>
          <w:rtl/>
        </w:rPr>
        <w:t>لا يُسأل عما يفعل تبارك وتعالى.</w:t>
      </w:r>
      <w:bookmarkEnd w:id="325"/>
    </w:p>
    <w:p w:rsidR="00D17181" w:rsidRPr="0056292C" w:rsidRDefault="00D17181" w:rsidP="001A2AEC">
      <w:pPr>
        <w:ind w:firstLine="284"/>
        <w:jc w:val="both"/>
        <w:rPr>
          <w:rStyle w:val="7Char"/>
          <w:rtl/>
        </w:rPr>
      </w:pPr>
      <w:bookmarkStart w:id="326" w:name="_Toc209680052"/>
      <w:r w:rsidRPr="0056292C">
        <w:rPr>
          <w:rStyle w:val="7Char"/>
          <w:rtl/>
        </w:rPr>
        <w:t>كما أسأله بوجهه الكريم أن يجمع بينهما وبين والديهما في ذاك المكان العظيم؛ فإن هذا هو الاجتماع الذي فراق بعده.</w:t>
      </w:r>
      <w:bookmarkEnd w:id="326"/>
    </w:p>
    <w:p w:rsidR="00D17181" w:rsidRPr="0056292C" w:rsidRDefault="00D17181" w:rsidP="001A2AEC">
      <w:pPr>
        <w:ind w:firstLine="284"/>
        <w:jc w:val="both"/>
        <w:rPr>
          <w:rStyle w:val="7Char"/>
          <w:rtl/>
        </w:rPr>
      </w:pPr>
      <w:bookmarkStart w:id="327" w:name="_Toc209680053"/>
      <w:r w:rsidRPr="0056292C">
        <w:rPr>
          <w:rStyle w:val="7Char"/>
          <w:rtl/>
        </w:rPr>
        <w:t>والحمد لله على كل حال</w:t>
      </w:r>
      <w:r w:rsidR="00B01071" w:rsidRPr="0056292C">
        <w:rPr>
          <w:rStyle w:val="7Char"/>
          <w:rtl/>
        </w:rPr>
        <w:t>،</w:t>
      </w:r>
      <w:r w:rsidR="00740CBF" w:rsidRPr="0056292C">
        <w:rPr>
          <w:rStyle w:val="7Char"/>
          <w:rtl/>
        </w:rPr>
        <w:t xml:space="preserve"> </w:t>
      </w:r>
      <w:r w:rsidRPr="0056292C">
        <w:rPr>
          <w:rStyle w:val="7Char"/>
          <w:rtl/>
        </w:rPr>
        <w:t>وعلى قدره وقضائه</w:t>
      </w:r>
      <w:r w:rsidR="00B01071" w:rsidRPr="0056292C">
        <w:rPr>
          <w:rStyle w:val="7Char"/>
          <w:rtl/>
        </w:rPr>
        <w:t>،</w:t>
      </w:r>
      <w:r w:rsidR="00740CBF" w:rsidRPr="0056292C">
        <w:rPr>
          <w:rStyle w:val="7Char"/>
          <w:rtl/>
        </w:rPr>
        <w:t xml:space="preserve"> </w:t>
      </w:r>
      <w:r w:rsidRPr="0056292C">
        <w:rPr>
          <w:rStyle w:val="7Char"/>
          <w:rtl/>
        </w:rPr>
        <w:t>واختياره</w:t>
      </w:r>
      <w:r w:rsidR="00B01071" w:rsidRPr="0056292C">
        <w:rPr>
          <w:rStyle w:val="7Char"/>
          <w:rtl/>
        </w:rPr>
        <w:t>،</w:t>
      </w:r>
      <w:r w:rsidR="00740CBF" w:rsidRPr="0056292C">
        <w:rPr>
          <w:rStyle w:val="7Char"/>
          <w:rtl/>
        </w:rPr>
        <w:t xml:space="preserve"> </w:t>
      </w:r>
      <w:r w:rsidRPr="0056292C">
        <w:rPr>
          <w:rStyle w:val="7Char"/>
          <w:rtl/>
        </w:rPr>
        <w:t>حمداً كثيراً طيباً مباركاً فيه.</w:t>
      </w:r>
      <w:bookmarkEnd w:id="327"/>
    </w:p>
    <w:p w:rsidR="00D17181" w:rsidRPr="0056292C" w:rsidRDefault="00D17181" w:rsidP="001A2AEC">
      <w:pPr>
        <w:ind w:firstLine="284"/>
        <w:jc w:val="both"/>
        <w:rPr>
          <w:rStyle w:val="7Char"/>
          <w:rtl/>
        </w:rPr>
      </w:pPr>
      <w:bookmarkStart w:id="328" w:name="_Toc209680054"/>
      <w:r w:rsidRPr="0056292C">
        <w:rPr>
          <w:rStyle w:val="7Char"/>
          <w:rtl/>
        </w:rPr>
        <w:t>وصلى الله وسلم وبارك على عبده ورسوله نبينا محمد بن عبد الله وعلى آله وأصحابه</w:t>
      </w:r>
      <w:r w:rsidR="00B01071" w:rsidRPr="0056292C">
        <w:rPr>
          <w:rStyle w:val="7Char"/>
          <w:rtl/>
        </w:rPr>
        <w:t>،</w:t>
      </w:r>
      <w:r w:rsidR="00740CBF" w:rsidRPr="0056292C">
        <w:rPr>
          <w:rStyle w:val="7Char"/>
          <w:rtl/>
        </w:rPr>
        <w:t xml:space="preserve"> </w:t>
      </w:r>
      <w:r w:rsidRPr="0056292C">
        <w:rPr>
          <w:rStyle w:val="7Char"/>
          <w:rtl/>
        </w:rPr>
        <w:t>ومن تبعهم بإحسان إلى يوم الدين.</w:t>
      </w:r>
      <w:bookmarkEnd w:id="328"/>
    </w:p>
    <w:p w:rsidR="00D17181" w:rsidRPr="009539A5" w:rsidRDefault="00D17181" w:rsidP="009539A5">
      <w:pPr>
        <w:pStyle w:val="8"/>
        <w:ind w:firstLine="0"/>
        <w:jc w:val="right"/>
        <w:rPr>
          <w:rtl/>
        </w:rPr>
      </w:pPr>
      <w:bookmarkStart w:id="329" w:name="_Toc209680055"/>
      <w:r w:rsidRPr="009539A5">
        <w:rPr>
          <w:rtl/>
        </w:rPr>
        <w:t>أبو عبد الرحمن</w:t>
      </w:r>
      <w:bookmarkEnd w:id="329"/>
    </w:p>
    <w:p w:rsidR="00D17181" w:rsidRPr="009539A5" w:rsidRDefault="00D17181" w:rsidP="009539A5">
      <w:pPr>
        <w:pStyle w:val="8"/>
        <w:ind w:firstLine="0"/>
        <w:jc w:val="right"/>
        <w:rPr>
          <w:rtl/>
        </w:rPr>
      </w:pPr>
      <w:bookmarkStart w:id="330" w:name="_Toc209680056"/>
      <w:r w:rsidRPr="009539A5">
        <w:rPr>
          <w:rtl/>
        </w:rPr>
        <w:t>سعيد بن علي بن وهف القحطاني</w:t>
      </w:r>
      <w:bookmarkEnd w:id="330"/>
    </w:p>
    <w:p w:rsidR="00D17181" w:rsidRDefault="00D17181" w:rsidP="009539A5">
      <w:pPr>
        <w:pStyle w:val="8"/>
        <w:ind w:firstLine="0"/>
        <w:jc w:val="right"/>
        <w:rPr>
          <w:rtl/>
        </w:rPr>
      </w:pPr>
      <w:bookmarkStart w:id="331" w:name="_Toc209680057"/>
      <w:r>
        <w:rPr>
          <w:rtl/>
        </w:rPr>
        <w:t>حرر في يوم الخميس الموافق 26/10/1422ه‍</w:t>
      </w:r>
      <w:bookmarkEnd w:id="331"/>
    </w:p>
    <w:p w:rsidR="00D17181" w:rsidRPr="00AE4B77" w:rsidRDefault="00D17181" w:rsidP="00506C2D">
      <w:pPr>
        <w:pStyle w:val="2"/>
        <w:rPr>
          <w:rtl/>
        </w:rPr>
      </w:pPr>
      <w:bookmarkStart w:id="332" w:name="_Toc209680058"/>
      <w:bookmarkStart w:id="333" w:name="_Toc243760796"/>
      <w:bookmarkStart w:id="334" w:name="_Toc246007422"/>
      <w:bookmarkStart w:id="335" w:name="_Toc246229388"/>
      <w:bookmarkStart w:id="336" w:name="_Toc466468248"/>
      <w:r w:rsidRPr="00AE4B77">
        <w:rPr>
          <w:rtl/>
        </w:rPr>
        <w:lastRenderedPageBreak/>
        <w:t>ثامناً: ما قاله عنه العلماء</w:t>
      </w:r>
      <w:r w:rsidR="00B01071" w:rsidRPr="00AE4B77">
        <w:rPr>
          <w:rtl/>
        </w:rPr>
        <w:t>،</w:t>
      </w:r>
      <w:r w:rsidR="00740CBF" w:rsidRPr="00AE4B77">
        <w:rPr>
          <w:rtl/>
        </w:rPr>
        <w:t xml:space="preserve"> </w:t>
      </w:r>
      <w:r w:rsidRPr="00AE4B77">
        <w:rPr>
          <w:rtl/>
        </w:rPr>
        <w:t>ومعلموه</w:t>
      </w:r>
      <w:r w:rsidR="00B01071" w:rsidRPr="00AE4B77">
        <w:rPr>
          <w:rtl/>
        </w:rPr>
        <w:t>،</w:t>
      </w:r>
      <w:r w:rsidR="00740CBF" w:rsidRPr="00AE4B77">
        <w:rPr>
          <w:rtl/>
        </w:rPr>
        <w:t xml:space="preserve"> </w:t>
      </w:r>
      <w:r w:rsidRPr="00AE4B77">
        <w:rPr>
          <w:rtl/>
        </w:rPr>
        <w:t>وزملاؤه</w:t>
      </w:r>
      <w:bookmarkEnd w:id="332"/>
      <w:bookmarkEnd w:id="333"/>
      <w:bookmarkEnd w:id="334"/>
      <w:bookmarkEnd w:id="335"/>
      <w:bookmarkEnd w:id="336"/>
    </w:p>
    <w:p w:rsidR="00911EC2" w:rsidRPr="00911EC2" w:rsidRDefault="00D17181" w:rsidP="00506C2D">
      <w:pPr>
        <w:pStyle w:val="3"/>
        <w:rPr>
          <w:rtl/>
        </w:rPr>
      </w:pPr>
      <w:bookmarkStart w:id="337" w:name="_Toc466468249"/>
      <w:bookmarkStart w:id="338" w:name="_Toc209680059"/>
      <w:r w:rsidRPr="00911EC2">
        <w:rPr>
          <w:rtl/>
        </w:rPr>
        <w:t>أ-</w:t>
      </w:r>
      <w:r w:rsidR="00740CBF" w:rsidRPr="00911EC2">
        <w:rPr>
          <w:rtl/>
        </w:rPr>
        <w:t xml:space="preserve"> </w:t>
      </w:r>
      <w:r w:rsidRPr="00911EC2">
        <w:rPr>
          <w:rtl/>
        </w:rPr>
        <w:t>ما قاله العلماء</w:t>
      </w:r>
      <w:bookmarkEnd w:id="337"/>
    </w:p>
    <w:p w:rsidR="00D17181" w:rsidRPr="0056292C" w:rsidRDefault="00D17181" w:rsidP="00506C2D">
      <w:pPr>
        <w:keepNext/>
        <w:ind w:firstLine="512"/>
        <w:jc w:val="both"/>
        <w:rPr>
          <w:rStyle w:val="8Char"/>
          <w:rtl/>
        </w:rPr>
      </w:pPr>
      <w:r w:rsidRPr="0056292C">
        <w:rPr>
          <w:rStyle w:val="8Char"/>
          <w:rtl/>
        </w:rPr>
        <w:t>وطلاب العلم وبعض الأساتذة:</w:t>
      </w:r>
      <w:bookmarkEnd w:id="338"/>
    </w:p>
    <w:p w:rsidR="00D17181" w:rsidRPr="002B6151" w:rsidRDefault="00D17181" w:rsidP="00066551">
      <w:pPr>
        <w:pStyle w:val="7"/>
        <w:numPr>
          <w:ilvl w:val="0"/>
          <w:numId w:val="11"/>
        </w:numPr>
        <w:ind w:left="641" w:hanging="357"/>
        <w:rPr>
          <w:rStyle w:val="8Char"/>
          <w:rtl/>
        </w:rPr>
      </w:pPr>
      <w:bookmarkStart w:id="339" w:name="_Toc209680060"/>
      <w:r w:rsidRPr="002B6151">
        <w:rPr>
          <w:rStyle w:val="8Char"/>
          <w:rtl/>
        </w:rPr>
        <w:t>الحمد لله على قدره وقضائه واختياره لعبده</w:t>
      </w:r>
      <w:bookmarkEnd w:id="339"/>
      <w:r w:rsidRPr="002B6151">
        <w:rPr>
          <w:rStyle w:val="8Char"/>
          <w:rtl/>
        </w:rPr>
        <w:t xml:space="preserve"> بقلم الشيخ العلامة: عبد الله بن صالح القصير.</w:t>
      </w:r>
    </w:p>
    <w:p w:rsidR="00D17181" w:rsidRPr="0056292C" w:rsidRDefault="00D17181" w:rsidP="001A2AEC">
      <w:pPr>
        <w:ind w:firstLine="284"/>
        <w:jc w:val="both"/>
        <w:rPr>
          <w:rStyle w:val="7Char"/>
          <w:rtl/>
        </w:rPr>
      </w:pPr>
      <w:bookmarkStart w:id="340" w:name="_Toc209680062"/>
      <w:r w:rsidRPr="0056292C">
        <w:rPr>
          <w:rStyle w:val="7Char"/>
          <w:rtl/>
        </w:rPr>
        <w:t>الحمد لله</w:t>
      </w:r>
      <w:r w:rsidR="00B01071" w:rsidRPr="0056292C">
        <w:rPr>
          <w:rStyle w:val="7Char"/>
          <w:rtl/>
        </w:rPr>
        <w:t>،</w:t>
      </w:r>
      <w:r w:rsidR="00740CBF" w:rsidRPr="0056292C">
        <w:rPr>
          <w:rStyle w:val="7Char"/>
          <w:rtl/>
        </w:rPr>
        <w:t xml:space="preserve"> </w:t>
      </w:r>
      <w:r w:rsidRPr="0056292C">
        <w:rPr>
          <w:rStyle w:val="7Char"/>
          <w:rtl/>
        </w:rPr>
        <w:t>وصلى الله وسلم على نبينا محمد وآله وصحبه. أما بعد:</w:t>
      </w:r>
      <w:bookmarkEnd w:id="340"/>
    </w:p>
    <w:p w:rsidR="00D17181" w:rsidRPr="0056292C" w:rsidRDefault="00D17181" w:rsidP="001A2AEC">
      <w:pPr>
        <w:ind w:firstLine="284"/>
        <w:jc w:val="both"/>
        <w:rPr>
          <w:rStyle w:val="7Char"/>
          <w:rtl/>
        </w:rPr>
      </w:pPr>
      <w:bookmarkStart w:id="341" w:name="_Toc209680063"/>
      <w:r w:rsidRPr="0056292C">
        <w:rPr>
          <w:rStyle w:val="7Char"/>
          <w:rtl/>
        </w:rPr>
        <w:t>فقد عرفت الأخ في الله عبد الرحمن بن سعيد بن علي بن وهف القحطاني</w:t>
      </w:r>
      <w:r w:rsidR="00C56747" w:rsidRPr="00C56747">
        <w:rPr>
          <w:rStyle w:val="7Char"/>
          <w:rFonts w:cs="CTraditional Arabic"/>
          <w:rtl/>
        </w:rPr>
        <w:t xml:space="preserve">/ </w:t>
      </w:r>
      <w:r w:rsidRPr="0056292C">
        <w:rPr>
          <w:rStyle w:val="7Char"/>
          <w:rtl/>
        </w:rPr>
        <w:t>من خلال حضوره لدروسي</w:t>
      </w:r>
      <w:r w:rsidR="00B01071" w:rsidRPr="0056292C">
        <w:rPr>
          <w:rStyle w:val="7Char"/>
          <w:rtl/>
        </w:rPr>
        <w:t>،</w:t>
      </w:r>
      <w:r w:rsidR="00740CBF" w:rsidRPr="0056292C">
        <w:rPr>
          <w:rStyle w:val="7Char"/>
          <w:rtl/>
        </w:rPr>
        <w:t xml:space="preserve"> </w:t>
      </w:r>
      <w:r w:rsidRPr="0056292C">
        <w:rPr>
          <w:rStyle w:val="7Char"/>
          <w:rtl/>
        </w:rPr>
        <w:t>وقراءته عليَّ في كتاب التوحيد</w:t>
      </w:r>
      <w:r w:rsidR="00B01071" w:rsidRPr="0056292C">
        <w:rPr>
          <w:rStyle w:val="7Char"/>
          <w:rtl/>
        </w:rPr>
        <w:t>،</w:t>
      </w:r>
      <w:r w:rsidR="00740CBF" w:rsidRPr="0056292C">
        <w:rPr>
          <w:rStyle w:val="7Char"/>
          <w:rtl/>
        </w:rPr>
        <w:t xml:space="preserve"> </w:t>
      </w:r>
      <w:r w:rsidRPr="0056292C">
        <w:rPr>
          <w:rStyle w:val="7Char"/>
          <w:rtl/>
        </w:rPr>
        <w:t>في دورة الدروس العلمية المقامة في مسجد جامع خادم الحرمين الشريفين في منطقة الباحة عام 1420ه‍</w:t>
      </w:r>
      <w:r w:rsidR="00B01071" w:rsidRPr="0056292C">
        <w:rPr>
          <w:rStyle w:val="7Char"/>
          <w:rtl/>
        </w:rPr>
        <w:t>،</w:t>
      </w:r>
      <w:r w:rsidR="00740CBF" w:rsidRPr="0056292C">
        <w:rPr>
          <w:rStyle w:val="7Char"/>
          <w:rtl/>
        </w:rPr>
        <w:t xml:space="preserve"> </w:t>
      </w:r>
      <w:r w:rsidRPr="0056292C">
        <w:rPr>
          <w:rStyle w:val="7Char"/>
          <w:rtl/>
        </w:rPr>
        <w:t>وقد ظهر لي من الأخ عبد الرحمن</w:t>
      </w:r>
      <w:r w:rsidR="00BD5B3A" w:rsidRPr="00BD5B3A">
        <w:rPr>
          <w:rStyle w:val="7Char"/>
          <w:rFonts w:cs="CTraditional Arabic"/>
          <w:rtl/>
        </w:rPr>
        <w:t>/</w:t>
      </w:r>
      <w:r w:rsidRPr="0056292C">
        <w:rPr>
          <w:rStyle w:val="7Char"/>
          <w:rtl/>
        </w:rPr>
        <w:t>:</w:t>
      </w:r>
      <w:bookmarkEnd w:id="341"/>
    </w:p>
    <w:p w:rsidR="00D17181" w:rsidRPr="009359F0" w:rsidRDefault="009359F0" w:rsidP="009359F0">
      <w:pPr>
        <w:pStyle w:val="7"/>
        <w:rPr>
          <w:rtl/>
        </w:rPr>
      </w:pPr>
      <w:bookmarkStart w:id="342" w:name="_Toc209680064"/>
      <w:r w:rsidRPr="009359F0">
        <w:rPr>
          <w:rtl/>
        </w:rPr>
        <w:t xml:space="preserve">اول: </w:t>
      </w:r>
      <w:r w:rsidR="00D17181" w:rsidRPr="009359F0">
        <w:rPr>
          <w:rtl/>
        </w:rPr>
        <w:t>الحرص على طلب العلم الشرعي.</w:t>
      </w:r>
      <w:bookmarkEnd w:id="342"/>
    </w:p>
    <w:p w:rsidR="00D17181" w:rsidRPr="009359F0" w:rsidRDefault="009359F0" w:rsidP="009359F0">
      <w:pPr>
        <w:pStyle w:val="7"/>
      </w:pPr>
      <w:bookmarkStart w:id="343" w:name="_Toc209680065"/>
      <w:r w:rsidRPr="009359F0">
        <w:rPr>
          <w:rtl/>
        </w:rPr>
        <w:t xml:space="preserve">ثانی: </w:t>
      </w:r>
      <w:r w:rsidR="00D17181" w:rsidRPr="009359F0">
        <w:rPr>
          <w:rtl/>
        </w:rPr>
        <w:t>التحلي بأخلاق طالب العلم.</w:t>
      </w:r>
      <w:bookmarkEnd w:id="343"/>
    </w:p>
    <w:p w:rsidR="00D17181" w:rsidRPr="009359F0" w:rsidRDefault="009359F0" w:rsidP="009359F0">
      <w:pPr>
        <w:pStyle w:val="7"/>
      </w:pPr>
      <w:bookmarkStart w:id="344" w:name="_Toc209680066"/>
      <w:r w:rsidRPr="009359F0">
        <w:rPr>
          <w:rtl/>
        </w:rPr>
        <w:t xml:space="preserve">ثالث: </w:t>
      </w:r>
      <w:r w:rsidR="00D17181" w:rsidRPr="009359F0">
        <w:rPr>
          <w:rtl/>
        </w:rPr>
        <w:t>ينطبق عليه وصف النبي</w:t>
      </w:r>
      <w:r w:rsidR="000B5751" w:rsidRPr="009359F0">
        <w:rPr>
          <w:rFonts w:cs="CTraditional Arabic"/>
          <w:rtl/>
        </w:rPr>
        <w:t xml:space="preserve"> ج</w:t>
      </w:r>
      <w:r w:rsidR="00D17181" w:rsidRPr="009359F0">
        <w:rPr>
          <w:rtl/>
        </w:rPr>
        <w:t xml:space="preserve"> لأحد الأصناف السبعة الذين يظلم الله في ظله يوم لا ظل إلا ظله بقوله</w:t>
      </w:r>
      <w:r w:rsidR="000B5751" w:rsidRPr="009359F0">
        <w:rPr>
          <w:rFonts w:cs="CTraditional Arabic"/>
          <w:rtl/>
        </w:rPr>
        <w:t xml:space="preserve"> ج</w:t>
      </w:r>
      <w:r w:rsidR="00D17181" w:rsidRPr="009359F0">
        <w:rPr>
          <w:rtl/>
        </w:rPr>
        <w:t xml:space="preserve">: </w:t>
      </w:r>
      <w:r w:rsidR="00A35F07" w:rsidRPr="006079DD">
        <w:rPr>
          <w:rStyle w:val="4Char"/>
          <w:rtl/>
        </w:rPr>
        <w:t>«</w:t>
      </w:r>
      <w:r w:rsidR="00D17181" w:rsidRPr="006079DD">
        <w:rPr>
          <w:rStyle w:val="4Char"/>
          <w:rtl/>
        </w:rPr>
        <w:fldChar w:fldCharType="begin"/>
      </w:r>
      <w:r w:rsidR="00D17181" w:rsidRPr="006079DD">
        <w:rPr>
          <w:rStyle w:val="4Char"/>
        </w:rPr>
        <w:instrText xml:space="preserve"> XE "</w:instrText>
      </w:r>
      <w:r w:rsidR="00D17181" w:rsidRPr="006079DD">
        <w:rPr>
          <w:rStyle w:val="4Char"/>
          <w:rtl/>
        </w:rPr>
        <w:instrText>2:وشاب نشأ في عبادة الله</w:instrText>
      </w:r>
      <w:r w:rsidR="00D17181" w:rsidRPr="006079DD">
        <w:rPr>
          <w:rStyle w:val="4Char"/>
        </w:rPr>
        <w:instrText xml:space="preserve">" </w:instrText>
      </w:r>
      <w:r w:rsidR="00D17181" w:rsidRPr="006079DD">
        <w:rPr>
          <w:rStyle w:val="4Char"/>
          <w:rtl/>
        </w:rPr>
        <w:fldChar w:fldCharType="end"/>
      </w:r>
      <w:r w:rsidR="00D17181" w:rsidRPr="006079DD">
        <w:rPr>
          <w:rStyle w:val="4Char"/>
          <w:rtl/>
        </w:rPr>
        <w:t>وشاب نشأ في عبادة الله</w:t>
      </w:r>
      <w:r w:rsidR="00A35F07" w:rsidRPr="006079DD">
        <w:rPr>
          <w:rStyle w:val="4Char"/>
          <w:rtl/>
        </w:rPr>
        <w:t>»</w:t>
      </w:r>
      <w:r w:rsidR="00D17181" w:rsidRPr="009359F0">
        <w:rPr>
          <w:vertAlign w:val="superscript"/>
          <w:rtl/>
        </w:rPr>
        <w:t>(</w:t>
      </w:r>
      <w:r w:rsidR="00D17181" w:rsidRPr="009359F0">
        <w:rPr>
          <w:vertAlign w:val="superscript"/>
          <w:rtl/>
        </w:rPr>
        <w:footnoteReference w:id="9"/>
      </w:r>
      <w:r w:rsidR="00D17181" w:rsidRPr="009359F0">
        <w:rPr>
          <w:vertAlign w:val="superscript"/>
          <w:rtl/>
        </w:rPr>
        <w:t>)</w:t>
      </w:r>
      <w:r w:rsidR="00D17181" w:rsidRPr="009359F0">
        <w:rPr>
          <w:rtl/>
        </w:rPr>
        <w:t>.</w:t>
      </w:r>
      <w:bookmarkEnd w:id="344"/>
    </w:p>
    <w:p w:rsidR="00D17181" w:rsidRPr="0056292C" w:rsidRDefault="00D17181" w:rsidP="001A2AEC">
      <w:pPr>
        <w:ind w:firstLine="284"/>
        <w:jc w:val="both"/>
        <w:rPr>
          <w:rStyle w:val="7Char"/>
          <w:rtl/>
        </w:rPr>
      </w:pPr>
      <w:bookmarkStart w:id="345" w:name="_Toc209680067"/>
      <w:r w:rsidRPr="0056292C">
        <w:rPr>
          <w:rStyle w:val="7Char"/>
          <w:rtl/>
        </w:rPr>
        <w:t>أحسبه كذلك ولا أزكي على الله أحداً.</w:t>
      </w:r>
      <w:bookmarkEnd w:id="345"/>
    </w:p>
    <w:p w:rsidR="00D17181" w:rsidRPr="0056292C" w:rsidRDefault="00D17181" w:rsidP="001A2AEC">
      <w:pPr>
        <w:ind w:firstLine="284"/>
        <w:jc w:val="both"/>
        <w:rPr>
          <w:rStyle w:val="7Char"/>
          <w:rtl/>
        </w:rPr>
      </w:pPr>
      <w:bookmarkStart w:id="346" w:name="_Toc209680068"/>
      <w:r w:rsidRPr="0056292C">
        <w:rPr>
          <w:rStyle w:val="7Char"/>
          <w:rtl/>
        </w:rPr>
        <w:t>والحمد لله على قدره وقضائه واختياره لعبده</w:t>
      </w:r>
      <w:r w:rsidR="00B01071" w:rsidRPr="0056292C">
        <w:rPr>
          <w:rStyle w:val="7Char"/>
          <w:rtl/>
        </w:rPr>
        <w:t>،</w:t>
      </w:r>
      <w:r w:rsidR="00740CBF" w:rsidRPr="0056292C">
        <w:rPr>
          <w:rStyle w:val="7Char"/>
          <w:rtl/>
        </w:rPr>
        <w:t xml:space="preserve"> </w:t>
      </w:r>
      <w:r w:rsidRPr="0056292C">
        <w:rPr>
          <w:rStyle w:val="7Char"/>
          <w:rtl/>
        </w:rPr>
        <w:t>وأسأل الله تعالى أن يتغمده برحمته</w:t>
      </w:r>
      <w:r w:rsidR="00B01071" w:rsidRPr="0056292C">
        <w:rPr>
          <w:rStyle w:val="7Char"/>
          <w:rtl/>
        </w:rPr>
        <w:t>،</w:t>
      </w:r>
      <w:r w:rsidR="00740CBF" w:rsidRPr="0056292C">
        <w:rPr>
          <w:rStyle w:val="7Char"/>
          <w:rtl/>
        </w:rPr>
        <w:t xml:space="preserve"> </w:t>
      </w:r>
      <w:r w:rsidRPr="0056292C">
        <w:rPr>
          <w:rStyle w:val="7Char"/>
          <w:rtl/>
        </w:rPr>
        <w:t>وأن يجعله ذخراً لوالديه</w:t>
      </w:r>
      <w:r w:rsidR="00B01071" w:rsidRPr="0056292C">
        <w:rPr>
          <w:rStyle w:val="7Char"/>
          <w:rtl/>
        </w:rPr>
        <w:t>،</w:t>
      </w:r>
      <w:r w:rsidR="00740CBF" w:rsidRPr="0056292C">
        <w:rPr>
          <w:rStyle w:val="7Char"/>
          <w:rtl/>
        </w:rPr>
        <w:t xml:space="preserve"> </w:t>
      </w:r>
      <w:r w:rsidRPr="0056292C">
        <w:rPr>
          <w:rStyle w:val="7Char"/>
          <w:rtl/>
        </w:rPr>
        <w:t>وأن يعوضهما خيراً</w:t>
      </w:r>
      <w:r w:rsidR="00B01071" w:rsidRPr="0056292C">
        <w:rPr>
          <w:rStyle w:val="7Char"/>
          <w:rtl/>
        </w:rPr>
        <w:t>،</w:t>
      </w:r>
      <w:r w:rsidR="00740CBF" w:rsidRPr="0056292C">
        <w:rPr>
          <w:rStyle w:val="7Char"/>
          <w:rtl/>
        </w:rPr>
        <w:t xml:space="preserve"> </w:t>
      </w:r>
      <w:r w:rsidRPr="0056292C">
        <w:rPr>
          <w:rStyle w:val="7Char"/>
          <w:rtl/>
        </w:rPr>
        <w:t>والحمد لله أولاً وآخراً.</w:t>
      </w:r>
      <w:bookmarkEnd w:id="346"/>
    </w:p>
    <w:p w:rsidR="00D17181" w:rsidRPr="0056292C" w:rsidRDefault="00D17181" w:rsidP="001A2AEC">
      <w:pPr>
        <w:ind w:firstLine="284"/>
        <w:jc w:val="both"/>
        <w:rPr>
          <w:rStyle w:val="7Char"/>
          <w:rtl/>
        </w:rPr>
      </w:pPr>
      <w:bookmarkStart w:id="347" w:name="_Toc209680069"/>
      <w:r w:rsidRPr="0056292C">
        <w:rPr>
          <w:rStyle w:val="7Char"/>
          <w:rtl/>
        </w:rPr>
        <w:t>وصلى الله وسلم على نبينا محمد وآله وصحبه.</w:t>
      </w:r>
      <w:bookmarkEnd w:id="347"/>
    </w:p>
    <w:p w:rsidR="00D17181" w:rsidRPr="002B6151" w:rsidRDefault="00D17181" w:rsidP="002B6151">
      <w:pPr>
        <w:pStyle w:val="8"/>
        <w:ind w:firstLine="0"/>
        <w:jc w:val="right"/>
        <w:rPr>
          <w:rtl/>
        </w:rPr>
      </w:pPr>
      <w:bookmarkStart w:id="348" w:name="_Toc209680070"/>
      <w:r w:rsidRPr="002B6151">
        <w:rPr>
          <w:rtl/>
        </w:rPr>
        <w:lastRenderedPageBreak/>
        <w:t>وكتبه الفقير إلى عفو ربه القدير</w:t>
      </w:r>
      <w:bookmarkEnd w:id="348"/>
    </w:p>
    <w:p w:rsidR="00D17181" w:rsidRPr="002B6151" w:rsidRDefault="00D17181" w:rsidP="002B6151">
      <w:pPr>
        <w:pStyle w:val="8"/>
        <w:ind w:firstLine="0"/>
        <w:jc w:val="right"/>
        <w:rPr>
          <w:rtl/>
        </w:rPr>
      </w:pPr>
      <w:bookmarkStart w:id="349" w:name="_Toc209680071"/>
      <w:r w:rsidRPr="002B6151">
        <w:rPr>
          <w:rtl/>
        </w:rPr>
        <w:t>عبد الله بن صالح القصير</w:t>
      </w:r>
      <w:bookmarkEnd w:id="349"/>
    </w:p>
    <w:p w:rsidR="00D17181" w:rsidRPr="002B6151" w:rsidRDefault="00D17181" w:rsidP="00066551">
      <w:pPr>
        <w:pStyle w:val="8"/>
        <w:numPr>
          <w:ilvl w:val="0"/>
          <w:numId w:val="11"/>
        </w:numPr>
        <w:ind w:left="641" w:hanging="357"/>
        <w:rPr>
          <w:rtl/>
        </w:rPr>
      </w:pPr>
      <w:bookmarkStart w:id="350" w:name="_Toc209680072"/>
      <w:bookmarkStart w:id="351" w:name="_Toc243760797"/>
      <w:bookmarkStart w:id="352" w:name="_Toc246007423"/>
      <w:bookmarkStart w:id="353" w:name="_Toc246229389"/>
      <w:r w:rsidRPr="002B6151">
        <w:rPr>
          <w:rtl/>
        </w:rPr>
        <w:t>علوُّ الهمةِ وصِدقُ</w:t>
      </w:r>
      <w:r>
        <w:rPr>
          <w:rtl/>
        </w:rPr>
        <w:t xml:space="preserve"> </w:t>
      </w:r>
      <w:r w:rsidRPr="002B6151">
        <w:rPr>
          <w:rtl/>
        </w:rPr>
        <w:t>العزيمةِ</w:t>
      </w:r>
      <w:bookmarkEnd w:id="350"/>
      <w:bookmarkEnd w:id="351"/>
      <w:bookmarkEnd w:id="352"/>
      <w:bookmarkEnd w:id="353"/>
      <w:r w:rsidR="002B6151" w:rsidRPr="002B6151">
        <w:rPr>
          <w:rtl/>
        </w:rPr>
        <w:t xml:space="preserve"> </w:t>
      </w:r>
      <w:bookmarkStart w:id="354" w:name="_Toc209680073"/>
      <w:r w:rsidRPr="002B6151">
        <w:rPr>
          <w:rtl/>
        </w:rPr>
        <w:t>بقلم الشيخ: عبد الله بن عبد العزيز بن إبراهيم الخضير</w:t>
      </w:r>
      <w:bookmarkEnd w:id="354"/>
      <w:r w:rsidR="002B6151">
        <w:rPr>
          <w:rtl/>
        </w:rPr>
        <w:t>.</w:t>
      </w:r>
    </w:p>
    <w:p w:rsidR="00D17181" w:rsidRPr="002B6151" w:rsidRDefault="00D17181" w:rsidP="002B6151">
      <w:pPr>
        <w:pStyle w:val="7"/>
        <w:rPr>
          <w:rtl/>
        </w:rPr>
      </w:pPr>
      <w:bookmarkStart w:id="355" w:name="_Toc209680074"/>
      <w:r w:rsidRPr="002B6151">
        <w:rPr>
          <w:rtl/>
        </w:rPr>
        <w:t>الحمد لله رب العالمين</w:t>
      </w:r>
      <w:r w:rsidR="00B01071" w:rsidRPr="002B6151">
        <w:rPr>
          <w:rtl/>
        </w:rPr>
        <w:t>،</w:t>
      </w:r>
      <w:r w:rsidR="00740CBF" w:rsidRPr="002B6151">
        <w:rPr>
          <w:rtl/>
        </w:rPr>
        <w:t xml:space="preserve"> </w:t>
      </w:r>
      <w:r w:rsidRPr="002B6151">
        <w:rPr>
          <w:rtl/>
        </w:rPr>
        <w:t>والصلاة والسلام على نبينا محمد وعلى آله وأصحابه أجمعين</w:t>
      </w:r>
      <w:r w:rsidR="00B01071" w:rsidRPr="002B6151">
        <w:rPr>
          <w:rtl/>
        </w:rPr>
        <w:t>،</w:t>
      </w:r>
      <w:r w:rsidR="00740CBF" w:rsidRPr="002B6151">
        <w:rPr>
          <w:rtl/>
        </w:rPr>
        <w:t xml:space="preserve"> </w:t>
      </w:r>
      <w:r w:rsidRPr="002B6151">
        <w:rPr>
          <w:rtl/>
        </w:rPr>
        <w:t>أما بعد:</w:t>
      </w:r>
      <w:bookmarkEnd w:id="355"/>
    </w:p>
    <w:p w:rsidR="00D17181" w:rsidRPr="0056292C" w:rsidRDefault="00D17181" w:rsidP="001A2AEC">
      <w:pPr>
        <w:ind w:firstLine="284"/>
        <w:jc w:val="both"/>
        <w:rPr>
          <w:rStyle w:val="7Char"/>
          <w:rtl/>
        </w:rPr>
      </w:pPr>
      <w:bookmarkStart w:id="356" w:name="_Toc209680075"/>
      <w:r w:rsidRPr="0056292C">
        <w:rPr>
          <w:rStyle w:val="7Char"/>
          <w:rtl/>
        </w:rPr>
        <w:t>فإن على كل مسلم أن يعلم - في ضوء الوحي - الغاية التي يريد بلوغها في هذه الحياة</w:t>
      </w:r>
      <w:r w:rsidR="00B01071" w:rsidRPr="0056292C">
        <w:rPr>
          <w:rStyle w:val="7Char"/>
          <w:rtl/>
        </w:rPr>
        <w:t>،</w:t>
      </w:r>
      <w:r w:rsidR="00740CBF" w:rsidRPr="0056292C">
        <w:rPr>
          <w:rStyle w:val="7Char"/>
          <w:rtl/>
        </w:rPr>
        <w:t xml:space="preserve"> </w:t>
      </w:r>
      <w:r w:rsidRPr="0056292C">
        <w:rPr>
          <w:rStyle w:val="7Char"/>
          <w:rtl/>
        </w:rPr>
        <w:t>وأن يسلك السبيل الموصلة إليها</w:t>
      </w:r>
      <w:r w:rsidR="00B01071" w:rsidRPr="0056292C">
        <w:rPr>
          <w:rStyle w:val="7Char"/>
          <w:rtl/>
        </w:rPr>
        <w:t>،</w:t>
      </w:r>
      <w:r w:rsidR="00740CBF" w:rsidRPr="0056292C">
        <w:rPr>
          <w:rStyle w:val="7Char"/>
          <w:rtl/>
        </w:rPr>
        <w:t xml:space="preserve"> </w:t>
      </w:r>
      <w:r w:rsidRPr="0056292C">
        <w:rPr>
          <w:rStyle w:val="7Char"/>
          <w:rtl/>
        </w:rPr>
        <w:t>ويأخذ بالأسباب المعينة على ذلك.</w:t>
      </w:r>
      <w:bookmarkEnd w:id="356"/>
    </w:p>
    <w:p w:rsidR="00D17181" w:rsidRPr="0056292C" w:rsidRDefault="00D17181" w:rsidP="001A2AEC">
      <w:pPr>
        <w:ind w:firstLine="284"/>
        <w:jc w:val="both"/>
        <w:rPr>
          <w:rStyle w:val="7Char"/>
          <w:rtl/>
        </w:rPr>
      </w:pPr>
      <w:bookmarkStart w:id="357" w:name="_Toc209680076"/>
      <w:r w:rsidRPr="0056292C">
        <w:rPr>
          <w:rStyle w:val="7Char"/>
          <w:rtl/>
        </w:rPr>
        <w:t>ومن المعلوم أن الحكمة العظمى من خلق الثقلين هي عبادة الله</w:t>
      </w:r>
      <w:r w:rsidR="001F2DC7" w:rsidRPr="001F2DC7">
        <w:rPr>
          <w:rStyle w:val="7Char"/>
          <w:rFonts w:cs="CTraditional Arabic"/>
          <w:rtl/>
        </w:rPr>
        <w:t xml:space="preserve"> ﻷ</w:t>
      </w:r>
      <w:r w:rsidRPr="0056292C">
        <w:rPr>
          <w:rStyle w:val="7Char"/>
          <w:rtl/>
        </w:rPr>
        <w:t xml:space="preserve"> وحده على بصيرة</w:t>
      </w:r>
      <w:r w:rsidR="00B01071" w:rsidRPr="0056292C">
        <w:rPr>
          <w:rStyle w:val="7Char"/>
          <w:rtl/>
        </w:rPr>
        <w:t>،</w:t>
      </w:r>
      <w:r w:rsidR="00740CBF" w:rsidRPr="0056292C">
        <w:rPr>
          <w:rStyle w:val="7Char"/>
          <w:rtl/>
        </w:rPr>
        <w:t xml:space="preserve"> </w:t>
      </w:r>
      <w:r w:rsidRPr="0056292C">
        <w:rPr>
          <w:rStyle w:val="7Char"/>
          <w:rtl/>
        </w:rPr>
        <w:t>ولا سبيل إلى هذا إلا بالعلم النافع</w:t>
      </w:r>
      <w:r w:rsidR="00B01071" w:rsidRPr="0056292C">
        <w:rPr>
          <w:rStyle w:val="7Char"/>
          <w:rtl/>
        </w:rPr>
        <w:t>،</w:t>
      </w:r>
      <w:r w:rsidR="00740CBF" w:rsidRPr="0056292C">
        <w:rPr>
          <w:rStyle w:val="7Char"/>
          <w:rtl/>
        </w:rPr>
        <w:t xml:space="preserve"> </w:t>
      </w:r>
      <w:r w:rsidRPr="0056292C">
        <w:rPr>
          <w:rStyle w:val="7Char"/>
          <w:rtl/>
        </w:rPr>
        <w:t>فإنه الهدى الذي أرسل الله به نبيه محمداً</w:t>
      </w:r>
      <w:r w:rsidR="000B5751" w:rsidRPr="000B5751">
        <w:rPr>
          <w:rStyle w:val="7Char"/>
          <w:rFonts w:cs="CTraditional Arabic"/>
          <w:rtl/>
        </w:rPr>
        <w:t xml:space="preserve"> ج</w:t>
      </w:r>
      <w:r w:rsidRPr="0056292C">
        <w:rPr>
          <w:rStyle w:val="7Char"/>
          <w:rtl/>
        </w:rPr>
        <w:t xml:space="preserve">: </w:t>
      </w:r>
      <w:r w:rsidRPr="0031545C">
        <w:rPr>
          <w:rFonts w:ascii="mylotus" w:hAnsi="mylotus" w:cs="Traditional Arabic"/>
          <w:spacing w:val="-4"/>
          <w:sz w:val="36"/>
          <w:rtl/>
        </w:rPr>
        <w:fldChar w:fldCharType="begin"/>
      </w:r>
      <w:r w:rsidRPr="0031545C">
        <w:rPr>
          <w:rFonts w:cs="Traditional Arabic"/>
        </w:rPr>
        <w:instrText xml:space="preserve"> XE "</w:instrText>
      </w:r>
      <w:r w:rsidRPr="0031545C">
        <w:rPr>
          <w:rFonts w:cs="Traditional Arabic"/>
          <w:rtl/>
        </w:rPr>
        <w:instrText>1:9=</w:instrText>
      </w:r>
      <w:r w:rsidRPr="0031545C">
        <w:rPr>
          <w:rFonts w:cs="Traditional Arabic"/>
        </w:rPr>
        <w:instrText></w:instrText>
      </w:r>
      <w:r w:rsidRPr="0031545C">
        <w:rPr>
          <w:rFonts w:cs="Traditional Arabic"/>
          <w:rtl/>
        </w:rPr>
        <w:instrText>هُوَ الَّذِي أَرْسَلَ رَسُولَهُ بِالْـهُدَى وَدِينِ الْـحَقِّ لِيُظْهِرَهُ عَلَى الدِّينِ كُلِّهِ</w:instrText>
      </w:r>
      <w:r w:rsidRPr="0031545C">
        <w:rPr>
          <w:rFonts w:cs="Traditional Arabic"/>
        </w:rPr>
        <w:instrText></w:instrText>
      </w:r>
      <w:r w:rsidRPr="0031545C">
        <w:rPr>
          <w:rFonts w:cs="Traditional Arabic"/>
          <w:rtl/>
        </w:rPr>
        <w:instrText xml:space="preserve"> =33=</w:instrText>
      </w:r>
      <w:r w:rsidRPr="0031545C">
        <w:rPr>
          <w:rFonts w:cs="Traditional Arabic"/>
        </w:rPr>
        <w:instrText xml:space="preserve">" </w:instrText>
      </w:r>
      <w:r w:rsidRPr="0031545C">
        <w:rPr>
          <w:rFonts w:ascii="mylotus" w:hAnsi="mylotus" w:cs="Traditional Arabic"/>
          <w:spacing w:val="-4"/>
          <w:sz w:val="36"/>
          <w:rtl/>
        </w:rPr>
        <w:fldChar w:fldCharType="end"/>
      </w:r>
      <w:r>
        <w:rPr>
          <w:rFonts w:ascii="mylotus" w:hAnsi="mylotus" w:cs="Traditional Arabic"/>
          <w:spacing w:val="-4"/>
          <w:sz w:val="36"/>
          <w:rtl/>
        </w:rPr>
        <w:t>﴿</w:t>
      </w:r>
      <w:r w:rsidRPr="003A3F70">
        <w:rPr>
          <w:rStyle w:val="6Char"/>
          <w:rtl/>
        </w:rPr>
        <w:t>هُوَ الَّذِي أَرْسَلَ رَسُولَهُ بِالْهُدَى وَدِينِ الْحَقِّ لِيُظْهِرَهُ عَلَى الدِّينِ كُلِّهِ</w:t>
      </w:r>
      <w:r>
        <w:rPr>
          <w:rFonts w:ascii="mylotus" w:hAnsi="mylotus" w:cs="Traditional Arabic"/>
          <w:spacing w:val="-4"/>
          <w:sz w:val="36"/>
          <w:rtl/>
        </w:rPr>
        <w:t>﴾</w:t>
      </w:r>
      <w:r w:rsidRPr="003A3F70">
        <w:rPr>
          <w:rStyle w:val="6Char"/>
          <w:rtl/>
        </w:rPr>
        <w:t xml:space="preserve"> </w:t>
      </w:r>
      <w:r w:rsidRPr="00351219">
        <w:rPr>
          <w:rStyle w:val="9Char"/>
          <w:rtl/>
        </w:rPr>
        <w:t>[التوبة: 33]</w:t>
      </w:r>
      <w:r w:rsidR="00B01071" w:rsidRPr="0056292C">
        <w:rPr>
          <w:rStyle w:val="8Char"/>
          <w:rtl/>
        </w:rPr>
        <w:t>،</w:t>
      </w:r>
      <w:r w:rsidR="00740CBF" w:rsidRPr="0056292C">
        <w:rPr>
          <w:rStyle w:val="8Char"/>
          <w:rtl/>
        </w:rPr>
        <w:t xml:space="preserve"> </w:t>
      </w:r>
      <w:r w:rsidRPr="0056292C">
        <w:rPr>
          <w:rStyle w:val="7Char"/>
          <w:rtl/>
        </w:rPr>
        <w:t>فالهدى هو العلم النافع</w:t>
      </w:r>
      <w:r w:rsidR="00B01071" w:rsidRPr="0056292C">
        <w:rPr>
          <w:rStyle w:val="7Char"/>
          <w:rtl/>
        </w:rPr>
        <w:t>،</w:t>
      </w:r>
      <w:r w:rsidR="00740CBF" w:rsidRPr="0056292C">
        <w:rPr>
          <w:rStyle w:val="7Char"/>
          <w:rtl/>
        </w:rPr>
        <w:t xml:space="preserve"> </w:t>
      </w:r>
      <w:r w:rsidRPr="0056292C">
        <w:rPr>
          <w:rStyle w:val="7Char"/>
          <w:rtl/>
        </w:rPr>
        <w:t>ودين الحق هو العمل الصالح</w:t>
      </w:r>
      <w:r w:rsidR="00B01071" w:rsidRPr="0056292C">
        <w:rPr>
          <w:rStyle w:val="7Char"/>
          <w:rtl/>
        </w:rPr>
        <w:t>،</w:t>
      </w:r>
      <w:r w:rsidR="00740CBF" w:rsidRPr="0056292C">
        <w:rPr>
          <w:rStyle w:val="7Char"/>
          <w:rtl/>
        </w:rPr>
        <w:t xml:space="preserve"> </w:t>
      </w:r>
      <w:r w:rsidRPr="0056292C">
        <w:rPr>
          <w:rStyle w:val="7Char"/>
          <w:rtl/>
        </w:rPr>
        <w:t>وإدراك هذا يقتضي أن يعتني كل لبيب بتزكية نفسه تَزْكِيةً فِعْليَّة بتلقِّي العلم الموروث عن نبينا عليه الصلاة والسلام</w:t>
      </w:r>
      <w:r w:rsidR="00B01071" w:rsidRPr="0056292C">
        <w:rPr>
          <w:rStyle w:val="7Char"/>
          <w:rtl/>
        </w:rPr>
        <w:t>،</w:t>
      </w:r>
      <w:r w:rsidR="00740CBF" w:rsidRPr="0056292C">
        <w:rPr>
          <w:rStyle w:val="7Char"/>
          <w:rtl/>
        </w:rPr>
        <w:t xml:space="preserve"> </w:t>
      </w:r>
      <w:r w:rsidRPr="0056292C">
        <w:rPr>
          <w:rStyle w:val="7Char"/>
          <w:rtl/>
        </w:rPr>
        <w:t>والعمل بمقتضى هذا العلم</w:t>
      </w:r>
      <w:r w:rsidR="00B01071" w:rsidRPr="0056292C">
        <w:rPr>
          <w:rStyle w:val="7Char"/>
          <w:rtl/>
        </w:rPr>
        <w:t>،</w:t>
      </w:r>
      <w:r w:rsidR="00740CBF" w:rsidRPr="0056292C">
        <w:rPr>
          <w:rStyle w:val="7Char"/>
          <w:rtl/>
        </w:rPr>
        <w:t xml:space="preserve"> </w:t>
      </w:r>
      <w:r w:rsidRPr="0056292C">
        <w:rPr>
          <w:rStyle w:val="7Char"/>
          <w:rtl/>
        </w:rPr>
        <w:t>وأن يبادر ذلك في سن الشباب حيث تكون قدرته على الأمرين أقوى؛ ولأن الاشتغال بهما في هذا السن من أعظم أسباب الاستقامة والتثبيت</w:t>
      </w:r>
      <w:r w:rsidR="00B01071" w:rsidRPr="0056292C">
        <w:rPr>
          <w:rStyle w:val="7Char"/>
          <w:rtl/>
        </w:rPr>
        <w:t>،</w:t>
      </w:r>
      <w:r w:rsidR="00740CBF" w:rsidRPr="0056292C">
        <w:rPr>
          <w:rStyle w:val="7Char"/>
          <w:rtl/>
        </w:rPr>
        <w:t xml:space="preserve"> </w:t>
      </w:r>
      <w:r w:rsidRPr="0056292C">
        <w:rPr>
          <w:rStyle w:val="7Char"/>
          <w:rtl/>
        </w:rPr>
        <w:t>وأهم طرق الوقاية من الطيش والمزالق</w:t>
      </w:r>
      <w:r w:rsidR="00B01071" w:rsidRPr="0056292C">
        <w:rPr>
          <w:rStyle w:val="7Char"/>
          <w:rtl/>
        </w:rPr>
        <w:t>،</w:t>
      </w:r>
      <w:r w:rsidR="00740CBF" w:rsidRPr="0056292C">
        <w:rPr>
          <w:rStyle w:val="7Char"/>
          <w:rtl/>
        </w:rPr>
        <w:t xml:space="preserve"> </w:t>
      </w:r>
      <w:r w:rsidRPr="0056292C">
        <w:rPr>
          <w:rStyle w:val="7Char"/>
          <w:rtl/>
        </w:rPr>
        <w:t>وإن المسلم ليغتبط حين يرى عدداً من شباب المسلمين سلَّمهم الله من الوقوع فيما وقع فيه لداتهم</w:t>
      </w:r>
      <w:r w:rsidR="00B01071" w:rsidRPr="0056292C">
        <w:rPr>
          <w:rStyle w:val="7Char"/>
          <w:rtl/>
        </w:rPr>
        <w:t>،</w:t>
      </w:r>
      <w:r w:rsidR="00740CBF" w:rsidRPr="0056292C">
        <w:rPr>
          <w:rStyle w:val="7Char"/>
          <w:rtl/>
        </w:rPr>
        <w:t xml:space="preserve"> </w:t>
      </w:r>
      <w:r w:rsidRPr="0056292C">
        <w:rPr>
          <w:rStyle w:val="7Char"/>
          <w:rtl/>
        </w:rPr>
        <w:t>واشتغل به أترابهم من توافه الأمور</w:t>
      </w:r>
      <w:r w:rsidR="00B01071" w:rsidRPr="0056292C">
        <w:rPr>
          <w:rStyle w:val="7Char"/>
          <w:rtl/>
        </w:rPr>
        <w:t>،</w:t>
      </w:r>
      <w:r w:rsidR="00740CBF" w:rsidRPr="0056292C">
        <w:rPr>
          <w:rStyle w:val="7Char"/>
          <w:rtl/>
        </w:rPr>
        <w:t xml:space="preserve"> </w:t>
      </w:r>
      <w:r w:rsidRPr="0056292C">
        <w:rPr>
          <w:rStyle w:val="7Char"/>
          <w:rtl/>
        </w:rPr>
        <w:t>وأضاعوا فيه أفضل مراحل الأعمار</w:t>
      </w:r>
      <w:r w:rsidR="00B01071" w:rsidRPr="0056292C">
        <w:rPr>
          <w:rStyle w:val="7Char"/>
          <w:rtl/>
        </w:rPr>
        <w:t>،</w:t>
      </w:r>
      <w:r w:rsidR="00740CBF" w:rsidRPr="0056292C">
        <w:rPr>
          <w:rStyle w:val="7Char"/>
          <w:rtl/>
        </w:rPr>
        <w:t xml:space="preserve"> </w:t>
      </w:r>
      <w:r w:rsidRPr="0056292C">
        <w:rPr>
          <w:rStyle w:val="7Char"/>
          <w:rtl/>
        </w:rPr>
        <w:t xml:space="preserve">فانصرفت تلك الثُّلة الموفقة إلى الاشتغال </w:t>
      </w:r>
      <w:r w:rsidRPr="0056292C">
        <w:rPr>
          <w:rStyle w:val="7Char"/>
          <w:rtl/>
        </w:rPr>
        <w:lastRenderedPageBreak/>
        <w:t>بالمعالي</w:t>
      </w:r>
      <w:r w:rsidR="00B01071" w:rsidRPr="0056292C">
        <w:rPr>
          <w:rStyle w:val="7Char"/>
          <w:rtl/>
        </w:rPr>
        <w:t>،</w:t>
      </w:r>
      <w:r w:rsidR="00740CBF" w:rsidRPr="0056292C">
        <w:rPr>
          <w:rStyle w:val="7Char"/>
          <w:rtl/>
        </w:rPr>
        <w:t xml:space="preserve"> </w:t>
      </w:r>
      <w:r w:rsidRPr="0056292C">
        <w:rPr>
          <w:rStyle w:val="7Char"/>
          <w:rtl/>
        </w:rPr>
        <w:t>والاجتهاد في تحصيل المكرمات مستعينة بالله تعالى</w:t>
      </w:r>
      <w:r w:rsidR="00B01071" w:rsidRPr="0056292C">
        <w:rPr>
          <w:rStyle w:val="7Char"/>
          <w:rtl/>
        </w:rPr>
        <w:t>،</w:t>
      </w:r>
      <w:r w:rsidR="00740CBF" w:rsidRPr="0056292C">
        <w:rPr>
          <w:rStyle w:val="7Char"/>
          <w:rtl/>
        </w:rPr>
        <w:t xml:space="preserve"> </w:t>
      </w:r>
      <w:r w:rsidRPr="0056292C">
        <w:rPr>
          <w:rStyle w:val="7Char"/>
          <w:rtl/>
        </w:rPr>
        <w:t>وناظرة إلى ما يؤول إليه هذا من حسن النتائج</w:t>
      </w:r>
      <w:r w:rsidR="00B01071" w:rsidRPr="0056292C">
        <w:rPr>
          <w:rStyle w:val="7Char"/>
          <w:rtl/>
        </w:rPr>
        <w:t>،</w:t>
      </w:r>
      <w:r w:rsidR="00740CBF" w:rsidRPr="0056292C">
        <w:rPr>
          <w:rStyle w:val="7Char"/>
          <w:rtl/>
        </w:rPr>
        <w:t xml:space="preserve"> </w:t>
      </w:r>
      <w:r w:rsidRPr="0056292C">
        <w:rPr>
          <w:rStyle w:val="7Char"/>
          <w:rtl/>
        </w:rPr>
        <w:t>ومحمود العواقب</w:t>
      </w:r>
      <w:r w:rsidR="00B01071" w:rsidRPr="0056292C">
        <w:rPr>
          <w:rStyle w:val="7Char"/>
          <w:rtl/>
        </w:rPr>
        <w:t>،</w:t>
      </w:r>
      <w:r w:rsidR="00740CBF" w:rsidRPr="0056292C">
        <w:rPr>
          <w:rStyle w:val="7Char"/>
          <w:rtl/>
        </w:rPr>
        <w:t xml:space="preserve"> </w:t>
      </w:r>
      <w:r w:rsidRPr="0056292C">
        <w:rPr>
          <w:rStyle w:val="7Char"/>
          <w:rtl/>
        </w:rPr>
        <w:t>غير ملتفتة إلى ما تدعو إليه النفس الأمّارة بالسوء</w:t>
      </w:r>
      <w:r w:rsidR="00B01071" w:rsidRPr="0056292C">
        <w:rPr>
          <w:rStyle w:val="7Char"/>
          <w:rtl/>
        </w:rPr>
        <w:t>،</w:t>
      </w:r>
      <w:r w:rsidR="00740CBF" w:rsidRPr="0056292C">
        <w:rPr>
          <w:rStyle w:val="7Char"/>
          <w:rtl/>
        </w:rPr>
        <w:t xml:space="preserve"> </w:t>
      </w:r>
      <w:r w:rsidRPr="0056292C">
        <w:rPr>
          <w:rStyle w:val="7Char"/>
          <w:rtl/>
        </w:rPr>
        <w:t>الحرُون عن الخير البطيئة عن فعله</w:t>
      </w:r>
      <w:r w:rsidR="00B01071" w:rsidRPr="0056292C">
        <w:rPr>
          <w:rStyle w:val="7Char"/>
          <w:rtl/>
        </w:rPr>
        <w:t>،</w:t>
      </w:r>
      <w:r w:rsidR="00740CBF" w:rsidRPr="0056292C">
        <w:rPr>
          <w:rStyle w:val="7Char"/>
          <w:rtl/>
        </w:rPr>
        <w:t xml:space="preserve"> </w:t>
      </w:r>
      <w:r w:rsidRPr="0056292C">
        <w:rPr>
          <w:rStyle w:val="7Char"/>
          <w:rtl/>
        </w:rPr>
        <w:t>وما تميل إليه من إيثار الراحة والركون إلى الدعة</w:t>
      </w:r>
      <w:r w:rsidR="00B01071" w:rsidRPr="0056292C">
        <w:rPr>
          <w:rStyle w:val="7Char"/>
          <w:rtl/>
        </w:rPr>
        <w:t>،</w:t>
      </w:r>
      <w:r w:rsidR="00740CBF" w:rsidRPr="0056292C">
        <w:rPr>
          <w:rStyle w:val="7Char"/>
          <w:rtl/>
        </w:rPr>
        <w:t xml:space="preserve"> </w:t>
      </w:r>
      <w:r w:rsidRPr="0056292C">
        <w:rPr>
          <w:rStyle w:val="7Char"/>
          <w:rtl/>
        </w:rPr>
        <w:t>واستثقال الجد والمثابرة</w:t>
      </w:r>
      <w:r w:rsidR="00B01071" w:rsidRPr="0056292C">
        <w:rPr>
          <w:rStyle w:val="7Char"/>
          <w:rtl/>
        </w:rPr>
        <w:t>،</w:t>
      </w:r>
      <w:r w:rsidR="00740CBF" w:rsidRPr="0056292C">
        <w:rPr>
          <w:rStyle w:val="7Char"/>
          <w:rtl/>
        </w:rPr>
        <w:t xml:space="preserve"> </w:t>
      </w:r>
      <w:r w:rsidRPr="0056292C">
        <w:rPr>
          <w:rStyle w:val="7Char"/>
          <w:rtl/>
        </w:rPr>
        <w:t>واستطالة طريق المجد المؤثَّل</w:t>
      </w:r>
      <w:r w:rsidR="00B01071" w:rsidRPr="0056292C">
        <w:rPr>
          <w:rStyle w:val="7Char"/>
          <w:rtl/>
        </w:rPr>
        <w:t>،</w:t>
      </w:r>
      <w:r w:rsidR="00740CBF" w:rsidRPr="0056292C">
        <w:rPr>
          <w:rStyle w:val="7Char"/>
          <w:rtl/>
        </w:rPr>
        <w:t xml:space="preserve"> </w:t>
      </w:r>
      <w:r w:rsidRPr="0056292C">
        <w:rPr>
          <w:rStyle w:val="7Char"/>
          <w:rtl/>
        </w:rPr>
        <w:t>ولا عابئة بما يعين النفس الضعيفة على صاحبها من الالتفات إلى اشتغال الناس بالمحقرات</w:t>
      </w:r>
      <w:r w:rsidR="00B01071" w:rsidRPr="0056292C">
        <w:rPr>
          <w:rStyle w:val="7Char"/>
          <w:rtl/>
        </w:rPr>
        <w:t>،</w:t>
      </w:r>
      <w:r w:rsidR="00740CBF" w:rsidRPr="0056292C">
        <w:rPr>
          <w:rStyle w:val="7Char"/>
          <w:rtl/>
        </w:rPr>
        <w:t xml:space="preserve"> </w:t>
      </w:r>
      <w:r w:rsidRPr="0056292C">
        <w:rPr>
          <w:rStyle w:val="7Char"/>
          <w:rtl/>
        </w:rPr>
        <w:t>وموافقة مشتهيات النفوس</w:t>
      </w:r>
      <w:r w:rsidR="00B01071" w:rsidRPr="0056292C">
        <w:rPr>
          <w:rStyle w:val="7Char"/>
          <w:rtl/>
        </w:rPr>
        <w:t>،</w:t>
      </w:r>
      <w:r w:rsidR="00740CBF" w:rsidRPr="0056292C">
        <w:rPr>
          <w:rStyle w:val="7Char"/>
          <w:rtl/>
        </w:rPr>
        <w:t xml:space="preserve"> </w:t>
      </w:r>
      <w:r w:rsidRPr="0056292C">
        <w:rPr>
          <w:rStyle w:val="7Char"/>
          <w:rtl/>
        </w:rPr>
        <w:t>ولا مكترثة بتخذيل المثبّطين</w:t>
      </w:r>
      <w:r w:rsidR="00B01071" w:rsidRPr="0056292C">
        <w:rPr>
          <w:rStyle w:val="7Char"/>
          <w:rtl/>
        </w:rPr>
        <w:t>،</w:t>
      </w:r>
      <w:r w:rsidR="00740CBF" w:rsidRPr="0056292C">
        <w:rPr>
          <w:rStyle w:val="7Char"/>
          <w:rtl/>
        </w:rPr>
        <w:t xml:space="preserve"> </w:t>
      </w:r>
      <w:r w:rsidRPr="0056292C">
        <w:rPr>
          <w:rStyle w:val="7Char"/>
          <w:rtl/>
        </w:rPr>
        <w:t>وثني المخذّلين</w:t>
      </w:r>
      <w:r w:rsidR="00B01071" w:rsidRPr="0056292C">
        <w:rPr>
          <w:rStyle w:val="7Char"/>
          <w:rtl/>
        </w:rPr>
        <w:t>،</w:t>
      </w:r>
      <w:r w:rsidR="00740CBF" w:rsidRPr="0056292C">
        <w:rPr>
          <w:rStyle w:val="7Char"/>
          <w:rtl/>
        </w:rPr>
        <w:t xml:space="preserve"> </w:t>
      </w:r>
      <w:r w:rsidRPr="0056292C">
        <w:rPr>
          <w:rStyle w:val="7Char"/>
          <w:rtl/>
        </w:rPr>
        <w:t>بل يحملها توفيق الله وعونه</w:t>
      </w:r>
      <w:r w:rsidR="00B01071" w:rsidRPr="0056292C">
        <w:rPr>
          <w:rStyle w:val="7Char"/>
          <w:rtl/>
        </w:rPr>
        <w:t>،</w:t>
      </w:r>
      <w:r w:rsidR="00740CBF" w:rsidRPr="0056292C">
        <w:rPr>
          <w:rStyle w:val="7Char"/>
          <w:rtl/>
        </w:rPr>
        <w:t xml:space="preserve"> </w:t>
      </w:r>
      <w:r w:rsidRPr="0056292C">
        <w:rPr>
          <w:rStyle w:val="7Char"/>
          <w:rtl/>
        </w:rPr>
        <w:t>ثم علوّ الهمة وصدق العزيمة على بذل الأوقات</w:t>
      </w:r>
      <w:r w:rsidR="00B01071" w:rsidRPr="0056292C">
        <w:rPr>
          <w:rStyle w:val="7Char"/>
          <w:rtl/>
        </w:rPr>
        <w:t>،</w:t>
      </w:r>
      <w:r w:rsidR="00740CBF" w:rsidRPr="0056292C">
        <w:rPr>
          <w:rStyle w:val="7Char"/>
          <w:rtl/>
        </w:rPr>
        <w:t xml:space="preserve"> </w:t>
      </w:r>
      <w:r w:rsidRPr="0056292C">
        <w:rPr>
          <w:rStyle w:val="7Char"/>
          <w:rtl/>
        </w:rPr>
        <w:t>واستسهال الصعاب</w:t>
      </w:r>
      <w:r w:rsidR="00B01071" w:rsidRPr="0056292C">
        <w:rPr>
          <w:rStyle w:val="7Char"/>
          <w:rtl/>
        </w:rPr>
        <w:t>،</w:t>
      </w:r>
      <w:r w:rsidR="00740CBF" w:rsidRPr="0056292C">
        <w:rPr>
          <w:rStyle w:val="7Char"/>
          <w:rtl/>
        </w:rPr>
        <w:t xml:space="preserve"> </w:t>
      </w:r>
      <w:r w:rsidRPr="0056292C">
        <w:rPr>
          <w:rStyle w:val="7Char"/>
          <w:rtl/>
        </w:rPr>
        <w:t>من أجل ما يرضاه الله ويحبه من الاشتغال بالعلم النافع والعمل الصالح</w:t>
      </w:r>
      <w:r w:rsidR="00B01071" w:rsidRPr="0056292C">
        <w:rPr>
          <w:rStyle w:val="7Char"/>
          <w:rtl/>
        </w:rPr>
        <w:t>،</w:t>
      </w:r>
      <w:r w:rsidR="00740CBF" w:rsidRPr="0056292C">
        <w:rPr>
          <w:rStyle w:val="7Char"/>
          <w:rtl/>
        </w:rPr>
        <w:t xml:space="preserve"> </w:t>
      </w:r>
      <w:r w:rsidRPr="0056292C">
        <w:rPr>
          <w:rStyle w:val="7Char"/>
          <w:rtl/>
        </w:rPr>
        <w:t>فهمّة هذه الثُّلة عمارة الوقت بمحبوبات الله</w:t>
      </w:r>
      <w:r w:rsidR="001F2DC7" w:rsidRPr="001F2DC7">
        <w:rPr>
          <w:rStyle w:val="7Char"/>
          <w:rFonts w:cs="CTraditional Arabic"/>
          <w:rtl/>
        </w:rPr>
        <w:t xml:space="preserve"> ﻷ</w:t>
      </w:r>
      <w:r w:rsidRPr="0056292C">
        <w:rPr>
          <w:rStyle w:val="7Char"/>
          <w:rtl/>
        </w:rPr>
        <w:t xml:space="preserve"> المتنوعة</w:t>
      </w:r>
      <w:r w:rsidR="00B01071" w:rsidRPr="0056292C">
        <w:rPr>
          <w:rStyle w:val="7Char"/>
          <w:rtl/>
        </w:rPr>
        <w:t>،</w:t>
      </w:r>
      <w:r w:rsidR="00740CBF" w:rsidRPr="0056292C">
        <w:rPr>
          <w:rStyle w:val="7Char"/>
          <w:rtl/>
        </w:rPr>
        <w:t xml:space="preserve"> </w:t>
      </w:r>
      <w:r w:rsidRPr="0056292C">
        <w:rPr>
          <w:rStyle w:val="7Char"/>
          <w:rtl/>
        </w:rPr>
        <w:t>مراعية في ذلك ترتيبها وفقاً لما جاء في الشرع من البداءة بالأهم قبل المهم</w:t>
      </w:r>
      <w:r w:rsidR="00B01071" w:rsidRPr="0056292C">
        <w:rPr>
          <w:rStyle w:val="7Char"/>
          <w:rtl/>
        </w:rPr>
        <w:t>،</w:t>
      </w:r>
      <w:r w:rsidR="00740CBF" w:rsidRPr="0056292C">
        <w:rPr>
          <w:rStyle w:val="7Char"/>
          <w:rtl/>
        </w:rPr>
        <w:t xml:space="preserve"> </w:t>
      </w:r>
      <w:r w:rsidRPr="0056292C">
        <w:rPr>
          <w:rStyle w:val="7Char"/>
          <w:rtl/>
        </w:rPr>
        <w:t>وتقديم الواجبات على المستحبات والمندوبات</w:t>
      </w:r>
      <w:r w:rsidR="00B01071" w:rsidRPr="0056292C">
        <w:rPr>
          <w:rStyle w:val="7Char"/>
          <w:rtl/>
        </w:rPr>
        <w:t>،</w:t>
      </w:r>
      <w:r w:rsidR="00740CBF" w:rsidRPr="0056292C">
        <w:rPr>
          <w:rStyle w:val="7Char"/>
          <w:rtl/>
        </w:rPr>
        <w:t xml:space="preserve"> </w:t>
      </w:r>
      <w:r w:rsidRPr="0056292C">
        <w:rPr>
          <w:rStyle w:val="7Char"/>
          <w:rtl/>
        </w:rPr>
        <w:t>والله المسؤول أن يأخذ بأيدي هذه الثلة</w:t>
      </w:r>
      <w:r w:rsidR="00B01071" w:rsidRPr="0056292C">
        <w:rPr>
          <w:rStyle w:val="7Char"/>
          <w:rtl/>
        </w:rPr>
        <w:t>،</w:t>
      </w:r>
      <w:r w:rsidR="00740CBF" w:rsidRPr="0056292C">
        <w:rPr>
          <w:rStyle w:val="7Char"/>
          <w:rtl/>
        </w:rPr>
        <w:t xml:space="preserve"> </w:t>
      </w:r>
      <w:r w:rsidRPr="0056292C">
        <w:rPr>
          <w:rStyle w:val="7Char"/>
          <w:rtl/>
        </w:rPr>
        <w:t>ويبلغهم مراداتهم الحسنة</w:t>
      </w:r>
      <w:r w:rsidR="00B01071" w:rsidRPr="0056292C">
        <w:rPr>
          <w:rStyle w:val="7Char"/>
          <w:rtl/>
        </w:rPr>
        <w:t>،</w:t>
      </w:r>
      <w:r w:rsidR="00740CBF" w:rsidRPr="0056292C">
        <w:rPr>
          <w:rStyle w:val="7Char"/>
          <w:rtl/>
        </w:rPr>
        <w:t xml:space="preserve"> </w:t>
      </w:r>
      <w:r w:rsidRPr="0056292C">
        <w:rPr>
          <w:rStyle w:val="7Char"/>
          <w:rtl/>
        </w:rPr>
        <w:t>ويصلح لنا ولهم المقاصد والنيات والأقوال والأعمال</w:t>
      </w:r>
      <w:r w:rsidR="00B01071" w:rsidRPr="0056292C">
        <w:rPr>
          <w:rStyle w:val="7Char"/>
          <w:rtl/>
        </w:rPr>
        <w:t>،</w:t>
      </w:r>
      <w:r w:rsidR="00740CBF" w:rsidRPr="0056292C">
        <w:rPr>
          <w:rStyle w:val="7Char"/>
          <w:rtl/>
        </w:rPr>
        <w:t xml:space="preserve"> </w:t>
      </w:r>
      <w:r w:rsidRPr="0056292C">
        <w:rPr>
          <w:rStyle w:val="7Char"/>
          <w:rtl/>
        </w:rPr>
        <w:t>وأن يوفق سائر شباب المسلمين ليحذوا حذوهم</w:t>
      </w:r>
      <w:r w:rsidR="00B01071" w:rsidRPr="0056292C">
        <w:rPr>
          <w:rStyle w:val="7Char"/>
          <w:rtl/>
        </w:rPr>
        <w:t>،</w:t>
      </w:r>
      <w:r w:rsidR="00740CBF" w:rsidRPr="0056292C">
        <w:rPr>
          <w:rStyle w:val="7Char"/>
          <w:rtl/>
        </w:rPr>
        <w:t xml:space="preserve"> </w:t>
      </w:r>
      <w:r w:rsidRPr="0056292C">
        <w:rPr>
          <w:rStyle w:val="7Char"/>
          <w:rtl/>
        </w:rPr>
        <w:t>ويسيروا في ركبهم ليجنوا ثمرات ذلك الحسنة حالاً ومآلاً عاجلاً وآجلاً.</w:t>
      </w:r>
      <w:bookmarkEnd w:id="357"/>
    </w:p>
    <w:p w:rsidR="00D17181" w:rsidRPr="0056292C" w:rsidRDefault="00D17181" w:rsidP="001A2AEC">
      <w:pPr>
        <w:ind w:firstLine="284"/>
        <w:jc w:val="both"/>
        <w:rPr>
          <w:rStyle w:val="7Char"/>
          <w:rtl/>
        </w:rPr>
      </w:pPr>
      <w:bookmarkStart w:id="358" w:name="_Toc209680077"/>
      <w:r w:rsidRPr="0056292C">
        <w:rPr>
          <w:rStyle w:val="8Char"/>
          <w:rtl/>
        </w:rPr>
        <w:t>هذا وإن من نماذج تلك الثلة</w:t>
      </w:r>
      <w:r w:rsidRPr="0056292C">
        <w:rPr>
          <w:rStyle w:val="7Char"/>
          <w:rtl/>
        </w:rPr>
        <w:t xml:space="preserve"> - فيما أحسب - الابن </w:t>
      </w:r>
      <w:r w:rsidRPr="0056292C">
        <w:rPr>
          <w:rStyle w:val="8Char"/>
          <w:rtl/>
        </w:rPr>
        <w:t>عبد الرحمن بن سعيد بن علي القحطاني</w:t>
      </w:r>
      <w:r w:rsidRPr="0056292C">
        <w:rPr>
          <w:rStyle w:val="7Char"/>
          <w:rtl/>
        </w:rPr>
        <w:t xml:space="preserve"> - يرحمه الله - فقد كان له نصيب من </w:t>
      </w:r>
      <w:r w:rsidRPr="0056292C">
        <w:rPr>
          <w:rStyle w:val="8Char"/>
          <w:rtl/>
        </w:rPr>
        <w:t>علو الهمة وصدق العزيمة</w:t>
      </w:r>
      <w:r w:rsidRPr="0056292C">
        <w:rPr>
          <w:rStyle w:val="7Char"/>
          <w:rtl/>
        </w:rPr>
        <w:t xml:space="preserve"> كانا له بعد توفيق الله - ذي الحول والطول</w:t>
      </w:r>
      <w:r w:rsidR="00B01071" w:rsidRPr="0056292C">
        <w:rPr>
          <w:rStyle w:val="7Char"/>
          <w:rtl/>
        </w:rPr>
        <w:t>،</w:t>
      </w:r>
      <w:r w:rsidR="00740CBF" w:rsidRPr="0056292C">
        <w:rPr>
          <w:rStyle w:val="7Char"/>
          <w:rtl/>
        </w:rPr>
        <w:t xml:space="preserve"> </w:t>
      </w:r>
      <w:r w:rsidRPr="0056292C">
        <w:rPr>
          <w:rStyle w:val="7Char"/>
          <w:rtl/>
        </w:rPr>
        <w:t>والإفضال والإنعام - عوناً على تحصيل عدد من محابّ الله ومراضيه</w:t>
      </w:r>
      <w:r w:rsidR="00B01071" w:rsidRPr="0056292C">
        <w:rPr>
          <w:rStyle w:val="7Char"/>
          <w:rtl/>
        </w:rPr>
        <w:t>،</w:t>
      </w:r>
      <w:r w:rsidR="00740CBF" w:rsidRPr="0056292C">
        <w:rPr>
          <w:rStyle w:val="7Char"/>
          <w:rtl/>
        </w:rPr>
        <w:t xml:space="preserve"> </w:t>
      </w:r>
      <w:r w:rsidRPr="0056292C">
        <w:rPr>
          <w:rStyle w:val="7Char"/>
          <w:rtl/>
        </w:rPr>
        <w:t>أولها بعد أداء الفرائض حفظ القرآن الكريم وتعاهده ومراجعته</w:t>
      </w:r>
      <w:r w:rsidR="00B01071" w:rsidRPr="0056292C">
        <w:rPr>
          <w:rStyle w:val="7Char"/>
          <w:rtl/>
        </w:rPr>
        <w:t>،</w:t>
      </w:r>
      <w:r w:rsidR="00740CBF" w:rsidRPr="0056292C">
        <w:rPr>
          <w:rStyle w:val="7Char"/>
          <w:rtl/>
        </w:rPr>
        <w:t xml:space="preserve"> </w:t>
      </w:r>
      <w:r w:rsidRPr="0056292C">
        <w:rPr>
          <w:rStyle w:val="7Char"/>
          <w:rtl/>
        </w:rPr>
        <w:t xml:space="preserve">والالتحاق بمدارسه التي تعنى بتعليمه </w:t>
      </w:r>
      <w:r w:rsidRPr="0056292C">
        <w:rPr>
          <w:rStyle w:val="7Char"/>
          <w:rtl/>
        </w:rPr>
        <w:lastRenderedPageBreak/>
        <w:t>وعلومه</w:t>
      </w:r>
      <w:r w:rsidR="00B01071" w:rsidRPr="0056292C">
        <w:rPr>
          <w:rStyle w:val="7Char"/>
          <w:rtl/>
        </w:rPr>
        <w:t>،</w:t>
      </w:r>
      <w:r w:rsidR="00740CBF" w:rsidRPr="0056292C">
        <w:rPr>
          <w:rStyle w:val="7Char"/>
          <w:rtl/>
        </w:rPr>
        <w:t xml:space="preserve"> </w:t>
      </w:r>
      <w:r w:rsidRPr="0056292C">
        <w:rPr>
          <w:rStyle w:val="7Char"/>
          <w:rtl/>
        </w:rPr>
        <w:t>ثم تعليمه الآخرين</w:t>
      </w:r>
      <w:r w:rsidR="00B01071" w:rsidRPr="0056292C">
        <w:rPr>
          <w:rStyle w:val="7Char"/>
          <w:rtl/>
        </w:rPr>
        <w:t>،</w:t>
      </w:r>
      <w:r w:rsidR="00740CBF" w:rsidRPr="0056292C">
        <w:rPr>
          <w:rStyle w:val="7Char"/>
          <w:rtl/>
        </w:rPr>
        <w:t xml:space="preserve"> </w:t>
      </w:r>
      <w:r w:rsidRPr="0056292C">
        <w:rPr>
          <w:rStyle w:val="7Char"/>
          <w:rtl/>
        </w:rPr>
        <w:t>يلي ذلك العناية بالعلوم الشرعية الأخرى عن طريق القراءة على والده وعلى غيره</w:t>
      </w:r>
      <w:r w:rsidR="00B01071" w:rsidRPr="0056292C">
        <w:rPr>
          <w:rStyle w:val="7Char"/>
          <w:rtl/>
        </w:rPr>
        <w:t>،</w:t>
      </w:r>
      <w:r w:rsidR="00740CBF" w:rsidRPr="0056292C">
        <w:rPr>
          <w:rStyle w:val="7Char"/>
          <w:rtl/>
        </w:rPr>
        <w:t xml:space="preserve"> </w:t>
      </w:r>
      <w:r w:rsidRPr="0056292C">
        <w:rPr>
          <w:rStyle w:val="7Char"/>
          <w:rtl/>
        </w:rPr>
        <w:t>وحضور بعض حلق العلم</w:t>
      </w:r>
      <w:r w:rsidR="00B01071" w:rsidRPr="0056292C">
        <w:rPr>
          <w:rStyle w:val="7Char"/>
          <w:rtl/>
        </w:rPr>
        <w:t>،</w:t>
      </w:r>
      <w:r w:rsidR="00740CBF" w:rsidRPr="0056292C">
        <w:rPr>
          <w:rStyle w:val="7Char"/>
          <w:rtl/>
        </w:rPr>
        <w:t xml:space="preserve"> </w:t>
      </w:r>
      <w:r w:rsidRPr="0056292C">
        <w:rPr>
          <w:rStyle w:val="7Char"/>
          <w:rtl/>
        </w:rPr>
        <w:t>والانتظام بكلية الشريعة بالرياض إلى جانب الإسهام في نصح الآخرين وتوجيههم.</w:t>
      </w:r>
      <w:bookmarkEnd w:id="358"/>
    </w:p>
    <w:p w:rsidR="00D17181" w:rsidRDefault="00D17181" w:rsidP="001A2AEC">
      <w:pPr>
        <w:ind w:firstLine="284"/>
        <w:jc w:val="both"/>
        <w:rPr>
          <w:rStyle w:val="7Char"/>
          <w:rtl/>
        </w:rPr>
      </w:pPr>
      <w:bookmarkStart w:id="359" w:name="_Toc209680078"/>
      <w:r w:rsidRPr="0056292C">
        <w:rPr>
          <w:rStyle w:val="7Char"/>
          <w:rtl/>
        </w:rPr>
        <w:t>اشتغل يرحمه الله بما حقَّه أن يكون شاغل كل شاب مسلم يقفو أثر السلف الصالح الذين تخرجوا في مدارس العلم الموروث عن رسول الله صلَّى الله عليه وعلى آله وسلَّم</w:t>
      </w:r>
      <w:r w:rsidR="00B01071" w:rsidRPr="0056292C">
        <w:rPr>
          <w:rStyle w:val="7Char"/>
          <w:rtl/>
        </w:rPr>
        <w:t>،</w:t>
      </w:r>
      <w:r w:rsidR="00740CBF" w:rsidRPr="0056292C">
        <w:rPr>
          <w:rStyle w:val="7Char"/>
          <w:rtl/>
        </w:rPr>
        <w:t xml:space="preserve"> </w:t>
      </w:r>
      <w:r w:rsidRPr="0056292C">
        <w:rPr>
          <w:rStyle w:val="7Char"/>
          <w:rtl/>
        </w:rPr>
        <w:t xml:space="preserve">فأدرك طرفاً صالحاً حتى وافاه الأجل </w:t>
      </w:r>
      <w:r w:rsidRPr="0056292C">
        <w:rPr>
          <w:rStyle w:val="8Char"/>
          <w:rtl/>
        </w:rPr>
        <w:t>وهو في مضمار التنافس في محاب الله</w:t>
      </w:r>
      <w:r w:rsidR="00B01071" w:rsidRPr="0056292C">
        <w:rPr>
          <w:rStyle w:val="7Char"/>
          <w:rtl/>
        </w:rPr>
        <w:t>،</w:t>
      </w:r>
      <w:r w:rsidR="00740CBF" w:rsidRPr="0056292C">
        <w:rPr>
          <w:rStyle w:val="7Char"/>
          <w:rtl/>
        </w:rPr>
        <w:t xml:space="preserve"> </w:t>
      </w:r>
      <w:r w:rsidRPr="0056292C">
        <w:rPr>
          <w:rStyle w:val="7Char"/>
          <w:rtl/>
        </w:rPr>
        <w:t>وبقي له من الذكر والخبر ما يحفز نفوس الشباب على التشمير فيما نافس فيه</w:t>
      </w:r>
      <w:r w:rsidR="00B01071" w:rsidRPr="0056292C">
        <w:rPr>
          <w:rStyle w:val="7Char"/>
          <w:rtl/>
        </w:rPr>
        <w:t>،</w:t>
      </w:r>
      <w:r w:rsidR="00740CBF" w:rsidRPr="0056292C">
        <w:rPr>
          <w:rStyle w:val="7Char"/>
          <w:rtl/>
        </w:rPr>
        <w:t xml:space="preserve"> </w:t>
      </w:r>
      <w:r w:rsidRPr="0056292C">
        <w:rPr>
          <w:rStyle w:val="7Char"/>
          <w:rtl/>
        </w:rPr>
        <w:t>فإني أراه شاباً نشأ في طاعة الله</w:t>
      </w:r>
      <w:r w:rsidR="001F2DC7" w:rsidRPr="001F2DC7">
        <w:rPr>
          <w:rStyle w:val="7Char"/>
          <w:rFonts w:cs="CTraditional Arabic"/>
          <w:rtl/>
        </w:rPr>
        <w:t xml:space="preserve"> ﻷ</w:t>
      </w:r>
      <w:r w:rsidR="00B01071" w:rsidRPr="0056292C">
        <w:rPr>
          <w:rStyle w:val="7Char"/>
          <w:rtl/>
        </w:rPr>
        <w:t>،</w:t>
      </w:r>
      <w:r w:rsidR="00740CBF" w:rsidRPr="0056292C">
        <w:rPr>
          <w:rStyle w:val="7Char"/>
          <w:rtl/>
        </w:rPr>
        <w:t xml:space="preserve"> </w:t>
      </w:r>
      <w:r w:rsidRPr="0056292C">
        <w:rPr>
          <w:rStyle w:val="7Char"/>
          <w:rtl/>
        </w:rPr>
        <w:t>وكان يقرأ عليَّ في القواعد الحسان لابن السعدي</w:t>
      </w:r>
      <w:r w:rsidR="00B01071" w:rsidRPr="0056292C">
        <w:rPr>
          <w:rStyle w:val="7Char"/>
          <w:rtl/>
        </w:rPr>
        <w:t>،</w:t>
      </w:r>
      <w:r w:rsidR="00740CBF" w:rsidRPr="0056292C">
        <w:rPr>
          <w:rStyle w:val="7Char"/>
          <w:rtl/>
        </w:rPr>
        <w:t xml:space="preserve"> </w:t>
      </w:r>
      <w:r w:rsidRPr="0056292C">
        <w:rPr>
          <w:rStyle w:val="7Char"/>
          <w:rtl/>
        </w:rPr>
        <w:t>ولئن كان آلمني خبر وفاته يرحمه الله</w:t>
      </w:r>
      <w:r w:rsidR="00B01071" w:rsidRPr="0056292C">
        <w:rPr>
          <w:rStyle w:val="7Char"/>
          <w:rtl/>
        </w:rPr>
        <w:t>،</w:t>
      </w:r>
      <w:r w:rsidR="00740CBF" w:rsidRPr="0056292C">
        <w:rPr>
          <w:rStyle w:val="7Char"/>
          <w:rtl/>
        </w:rPr>
        <w:t xml:space="preserve"> </w:t>
      </w:r>
      <w:r w:rsidRPr="0056292C">
        <w:rPr>
          <w:rStyle w:val="7Char"/>
          <w:rtl/>
        </w:rPr>
        <w:t>فقد سرّني ما عرفته عنه من أخبار في مجال الدعوة والمناصحة.</w:t>
      </w:r>
      <w:bookmarkEnd w:id="359"/>
    </w:p>
    <w:tbl>
      <w:tblPr>
        <w:bidiVisual/>
        <w:tblW w:w="0" w:type="auto"/>
        <w:jc w:val="center"/>
        <w:tblLook w:val="01E0" w:firstRow="1" w:lastRow="1" w:firstColumn="1" w:lastColumn="1" w:noHBand="0" w:noVBand="0"/>
      </w:tblPr>
      <w:tblGrid>
        <w:gridCol w:w="2973"/>
        <w:gridCol w:w="512"/>
        <w:gridCol w:w="2717"/>
      </w:tblGrid>
      <w:tr w:rsidR="00D17181" w:rsidRPr="003122B1" w:rsidTr="00506C2D">
        <w:trPr>
          <w:trHeight w:hRule="exact" w:val="567"/>
          <w:jc w:val="center"/>
        </w:trPr>
        <w:tc>
          <w:tcPr>
            <w:tcW w:w="2973" w:type="dxa"/>
          </w:tcPr>
          <w:bookmarkStart w:id="360" w:name="_Toc209680079"/>
          <w:p w:rsidR="00D17181" w:rsidRPr="003122B1" w:rsidRDefault="00D17181" w:rsidP="003122B1">
            <w:pPr>
              <w:pStyle w:val="7"/>
              <w:ind w:firstLine="0"/>
              <w:jc w:val="lowKashida"/>
              <w:rPr>
                <w:sz w:val="2"/>
                <w:szCs w:val="2"/>
              </w:rPr>
            </w:pPr>
            <w:r w:rsidRPr="003122B1">
              <w:rPr>
                <w:rtl/>
              </w:rPr>
              <w:fldChar w:fldCharType="begin"/>
            </w:r>
            <w:r w:rsidRPr="003122B1">
              <w:instrText xml:space="preserve"> XE "</w:instrText>
            </w:r>
            <w:r w:rsidRPr="003122B1">
              <w:rPr>
                <w:rtl/>
              </w:rPr>
              <w:instrText>4:وما المرء إلا حديث بعده</w:instrText>
            </w:r>
            <w:r w:rsidRPr="003122B1">
              <w:instrText xml:space="preserve">" </w:instrText>
            </w:r>
            <w:r w:rsidRPr="003122B1">
              <w:rPr>
                <w:rtl/>
              </w:rPr>
              <w:fldChar w:fldCharType="end"/>
            </w:r>
            <w:r w:rsidRPr="003122B1">
              <w:rPr>
                <w:rtl/>
              </w:rPr>
              <w:t>وما المرء إلا حديث بعده</w:t>
            </w:r>
            <w:bookmarkEnd w:id="360"/>
            <w:r w:rsidRPr="003122B1">
              <w:rPr>
                <w:rtl/>
              </w:rPr>
              <w:br/>
            </w:r>
          </w:p>
        </w:tc>
        <w:tc>
          <w:tcPr>
            <w:tcW w:w="512" w:type="dxa"/>
          </w:tcPr>
          <w:p w:rsidR="00D17181" w:rsidRPr="003122B1" w:rsidRDefault="00D17181" w:rsidP="003122B1">
            <w:pPr>
              <w:pStyle w:val="7"/>
              <w:ind w:firstLine="0"/>
              <w:jc w:val="lowKashida"/>
            </w:pPr>
          </w:p>
        </w:tc>
        <w:tc>
          <w:tcPr>
            <w:tcW w:w="2717" w:type="dxa"/>
          </w:tcPr>
          <w:p w:rsidR="00D17181" w:rsidRPr="003122B1" w:rsidRDefault="00D17181" w:rsidP="003122B1">
            <w:pPr>
              <w:pStyle w:val="7"/>
              <w:ind w:firstLine="0"/>
              <w:jc w:val="lowKashida"/>
              <w:rPr>
                <w:sz w:val="2"/>
                <w:szCs w:val="2"/>
              </w:rPr>
            </w:pPr>
            <w:bookmarkStart w:id="361" w:name="_Toc209680080"/>
            <w:r w:rsidRPr="003122B1">
              <w:rPr>
                <w:rtl/>
              </w:rPr>
              <w:t>فكن حديثاً حسناً لمن روى</w:t>
            </w:r>
            <w:bookmarkEnd w:id="361"/>
            <w:r w:rsidRPr="003122B1">
              <w:rPr>
                <w:rtl/>
              </w:rPr>
              <w:br/>
            </w:r>
          </w:p>
        </w:tc>
      </w:tr>
    </w:tbl>
    <w:p w:rsidR="00D17181" w:rsidRPr="0056292C" w:rsidRDefault="00D17181" w:rsidP="001A2AEC">
      <w:pPr>
        <w:ind w:firstLine="284"/>
        <w:jc w:val="both"/>
        <w:rPr>
          <w:rStyle w:val="7Char"/>
          <w:rtl/>
        </w:rPr>
      </w:pPr>
      <w:bookmarkStart w:id="362" w:name="_Toc209680081"/>
      <w:r w:rsidRPr="0056292C">
        <w:rPr>
          <w:rStyle w:val="7Char"/>
          <w:rtl/>
        </w:rPr>
        <w:t>أسأل الله تعالى أن يتغمده برحمته</w:t>
      </w:r>
      <w:r w:rsidR="00B01071" w:rsidRPr="0056292C">
        <w:rPr>
          <w:rStyle w:val="7Char"/>
          <w:rtl/>
        </w:rPr>
        <w:t>،</w:t>
      </w:r>
      <w:r w:rsidR="00740CBF" w:rsidRPr="0056292C">
        <w:rPr>
          <w:rStyle w:val="7Char"/>
          <w:rtl/>
        </w:rPr>
        <w:t xml:space="preserve"> </w:t>
      </w:r>
      <w:r w:rsidRPr="0056292C">
        <w:rPr>
          <w:rStyle w:val="7Char"/>
          <w:rtl/>
        </w:rPr>
        <w:t>ويظله في ظله يوم لا ظل إلا ظله</w:t>
      </w:r>
      <w:r w:rsidR="00B01071" w:rsidRPr="0056292C">
        <w:rPr>
          <w:rStyle w:val="7Char"/>
          <w:rtl/>
        </w:rPr>
        <w:t>،</w:t>
      </w:r>
      <w:r w:rsidR="00740CBF" w:rsidRPr="0056292C">
        <w:rPr>
          <w:rStyle w:val="7Char"/>
          <w:rtl/>
        </w:rPr>
        <w:t xml:space="preserve"> </w:t>
      </w:r>
      <w:r w:rsidRPr="0056292C">
        <w:rPr>
          <w:rStyle w:val="7Char"/>
          <w:rtl/>
        </w:rPr>
        <w:t>وأن يبارك في إخوانه وفي سائر شباب المسلمين</w:t>
      </w:r>
      <w:r w:rsidR="00B01071" w:rsidRPr="0056292C">
        <w:rPr>
          <w:rStyle w:val="7Char"/>
          <w:rtl/>
        </w:rPr>
        <w:t>،</w:t>
      </w:r>
      <w:r w:rsidR="00740CBF" w:rsidRPr="0056292C">
        <w:rPr>
          <w:rStyle w:val="7Char"/>
          <w:rtl/>
        </w:rPr>
        <w:t xml:space="preserve"> </w:t>
      </w:r>
      <w:r w:rsidRPr="0056292C">
        <w:rPr>
          <w:rStyle w:val="7Char"/>
          <w:rtl/>
        </w:rPr>
        <w:t>وأن يجعلهم مفاتيح خير لأمة الإسلام</w:t>
      </w:r>
      <w:r w:rsidR="00B01071" w:rsidRPr="0056292C">
        <w:rPr>
          <w:rStyle w:val="7Char"/>
          <w:rtl/>
        </w:rPr>
        <w:t>،</w:t>
      </w:r>
      <w:r w:rsidR="00740CBF" w:rsidRPr="0056292C">
        <w:rPr>
          <w:rStyle w:val="7Char"/>
          <w:rtl/>
        </w:rPr>
        <w:t xml:space="preserve"> </w:t>
      </w:r>
      <w:r w:rsidRPr="0056292C">
        <w:rPr>
          <w:rStyle w:val="7Char"/>
          <w:rtl/>
        </w:rPr>
        <w:t>وصلى الله على نبينا محمد وعلى آله وصحبه وسلم.</w:t>
      </w:r>
      <w:bookmarkEnd w:id="362"/>
    </w:p>
    <w:p w:rsidR="00D17181" w:rsidRPr="003122B1" w:rsidRDefault="00D17181" w:rsidP="003122B1">
      <w:pPr>
        <w:pStyle w:val="8"/>
        <w:ind w:firstLine="0"/>
        <w:jc w:val="right"/>
        <w:rPr>
          <w:rtl/>
        </w:rPr>
      </w:pPr>
      <w:bookmarkStart w:id="363" w:name="_Toc209680082"/>
      <w:r w:rsidRPr="003122B1">
        <w:rPr>
          <w:rtl/>
        </w:rPr>
        <w:t>قاله الفقير إلى ربه</w:t>
      </w:r>
      <w:bookmarkEnd w:id="363"/>
    </w:p>
    <w:p w:rsidR="00D17181" w:rsidRPr="003122B1" w:rsidRDefault="00D17181" w:rsidP="003122B1">
      <w:pPr>
        <w:pStyle w:val="8"/>
        <w:ind w:firstLine="0"/>
        <w:jc w:val="right"/>
        <w:rPr>
          <w:rtl/>
        </w:rPr>
      </w:pPr>
      <w:bookmarkStart w:id="364" w:name="_Toc209680083"/>
      <w:r w:rsidRPr="003122B1">
        <w:rPr>
          <w:rtl/>
        </w:rPr>
        <w:t>عبد الله بن عبد العزيز بن إبراهيم الخضير</w:t>
      </w:r>
      <w:bookmarkEnd w:id="364"/>
    </w:p>
    <w:p w:rsidR="00D17181" w:rsidRPr="003122B1" w:rsidRDefault="00D17181" w:rsidP="00066551">
      <w:pPr>
        <w:pStyle w:val="8"/>
        <w:numPr>
          <w:ilvl w:val="0"/>
          <w:numId w:val="11"/>
        </w:numPr>
        <w:ind w:left="641" w:hanging="357"/>
        <w:rPr>
          <w:rtl/>
        </w:rPr>
      </w:pPr>
      <w:bookmarkStart w:id="365" w:name="_Toc209680084"/>
      <w:bookmarkStart w:id="366" w:name="_Toc243760798"/>
      <w:bookmarkStart w:id="367" w:name="_Toc246007424"/>
      <w:bookmarkStart w:id="368" w:name="_Toc246229390"/>
      <w:r w:rsidRPr="003122B1">
        <w:rPr>
          <w:rtl/>
        </w:rPr>
        <w:t>يا فتى الطُّهرِ طِبتَ حيّاً وميّتاً</w:t>
      </w:r>
      <w:bookmarkEnd w:id="365"/>
      <w:bookmarkEnd w:id="366"/>
      <w:bookmarkEnd w:id="367"/>
      <w:bookmarkEnd w:id="368"/>
      <w:r w:rsidR="003122B1" w:rsidRPr="003122B1">
        <w:rPr>
          <w:rtl/>
        </w:rPr>
        <w:t>،</w:t>
      </w:r>
      <w:r w:rsidRPr="003122B1">
        <w:rPr>
          <w:rtl/>
        </w:rPr>
        <w:t xml:space="preserve"> </w:t>
      </w:r>
      <w:bookmarkStart w:id="369" w:name="_Toc209680085"/>
      <w:r w:rsidRPr="003122B1">
        <w:rPr>
          <w:rtl/>
        </w:rPr>
        <w:t>بقلم الشيخ: محمد بن أحمد الفراج</w:t>
      </w:r>
      <w:bookmarkEnd w:id="369"/>
      <w:r w:rsidR="003122B1">
        <w:rPr>
          <w:rtl/>
        </w:rPr>
        <w:t>.</w:t>
      </w:r>
    </w:p>
    <w:p w:rsidR="00D17181" w:rsidRPr="0056292C" w:rsidRDefault="00D17181" w:rsidP="001A51B6">
      <w:pPr>
        <w:ind w:firstLine="284"/>
        <w:jc w:val="both"/>
        <w:rPr>
          <w:rStyle w:val="7Char"/>
          <w:rtl/>
        </w:rPr>
      </w:pPr>
      <w:bookmarkStart w:id="370" w:name="_Toc209680086"/>
      <w:r w:rsidRPr="0056292C">
        <w:rPr>
          <w:rStyle w:val="7Char"/>
          <w:rtl/>
        </w:rPr>
        <w:t>أخي الكريم أبا عبد الرحمن: السلام عليك ورحمة الله وبركاته</w:t>
      </w:r>
      <w:r w:rsidR="00B01071" w:rsidRPr="0056292C">
        <w:rPr>
          <w:rStyle w:val="7Char"/>
          <w:rtl/>
        </w:rPr>
        <w:t>،</w:t>
      </w:r>
      <w:r w:rsidR="00740CBF" w:rsidRPr="0056292C">
        <w:rPr>
          <w:rStyle w:val="7Char"/>
          <w:rtl/>
        </w:rPr>
        <w:t xml:space="preserve"> </w:t>
      </w:r>
      <w:r w:rsidRPr="0056292C">
        <w:rPr>
          <w:rStyle w:val="7Char"/>
          <w:rtl/>
        </w:rPr>
        <w:t>وبعد:</w:t>
      </w:r>
      <w:bookmarkEnd w:id="370"/>
    </w:p>
    <w:p w:rsidR="00D17181" w:rsidRPr="0056292C" w:rsidRDefault="00D17181" w:rsidP="001A2AEC">
      <w:pPr>
        <w:ind w:firstLine="284"/>
        <w:jc w:val="both"/>
        <w:rPr>
          <w:rStyle w:val="7Char"/>
          <w:rtl/>
        </w:rPr>
      </w:pPr>
      <w:bookmarkStart w:id="371" w:name="_Toc209680087"/>
      <w:r w:rsidRPr="0056292C">
        <w:rPr>
          <w:rStyle w:val="7Char"/>
          <w:rtl/>
        </w:rPr>
        <w:t>سمعت كغيري نبأ وفاة ابنيك رحمهما ربهما</w:t>
      </w:r>
      <w:r w:rsidR="00B01071" w:rsidRPr="0056292C">
        <w:rPr>
          <w:rStyle w:val="7Char"/>
          <w:rtl/>
        </w:rPr>
        <w:t>،</w:t>
      </w:r>
      <w:r w:rsidR="00740CBF" w:rsidRPr="0056292C">
        <w:rPr>
          <w:rStyle w:val="7Char"/>
          <w:rtl/>
        </w:rPr>
        <w:t xml:space="preserve"> </w:t>
      </w:r>
      <w:r w:rsidRPr="0056292C">
        <w:rPr>
          <w:rStyle w:val="7Char"/>
          <w:rtl/>
        </w:rPr>
        <w:t>وآجرك فيهما</w:t>
      </w:r>
      <w:r w:rsidR="00B01071" w:rsidRPr="0056292C">
        <w:rPr>
          <w:rStyle w:val="7Char"/>
          <w:rtl/>
        </w:rPr>
        <w:t>،</w:t>
      </w:r>
      <w:r w:rsidR="00740CBF" w:rsidRPr="0056292C">
        <w:rPr>
          <w:rStyle w:val="7Char"/>
          <w:rtl/>
        </w:rPr>
        <w:t xml:space="preserve"> </w:t>
      </w:r>
      <w:r w:rsidRPr="0056292C">
        <w:rPr>
          <w:rStyle w:val="7Char"/>
          <w:rtl/>
        </w:rPr>
        <w:t>ولا أراك مكروهاً بقية عمرك المبارك</w:t>
      </w:r>
      <w:r w:rsidR="00B01071" w:rsidRPr="0056292C">
        <w:rPr>
          <w:rStyle w:val="7Char"/>
          <w:rtl/>
        </w:rPr>
        <w:t>،</w:t>
      </w:r>
      <w:r w:rsidR="00740CBF" w:rsidRPr="0056292C">
        <w:rPr>
          <w:rStyle w:val="7Char"/>
          <w:rtl/>
        </w:rPr>
        <w:t xml:space="preserve"> </w:t>
      </w:r>
      <w:r w:rsidRPr="0056292C">
        <w:rPr>
          <w:rStyle w:val="7Char"/>
          <w:rtl/>
        </w:rPr>
        <w:t>ولا فجعك في نفس وحبيب</w:t>
      </w:r>
      <w:r w:rsidR="00B01071" w:rsidRPr="0056292C">
        <w:rPr>
          <w:rStyle w:val="7Char"/>
          <w:rtl/>
        </w:rPr>
        <w:t>،</w:t>
      </w:r>
      <w:r w:rsidR="00740CBF" w:rsidRPr="0056292C">
        <w:rPr>
          <w:rStyle w:val="7Char"/>
          <w:rtl/>
        </w:rPr>
        <w:t xml:space="preserve"> </w:t>
      </w:r>
      <w:r w:rsidRPr="0056292C">
        <w:rPr>
          <w:rStyle w:val="7Char"/>
          <w:rtl/>
        </w:rPr>
        <w:t xml:space="preserve">وحضرت للعزاء </w:t>
      </w:r>
      <w:r w:rsidRPr="0056292C">
        <w:rPr>
          <w:rStyle w:val="7Char"/>
          <w:rtl/>
        </w:rPr>
        <w:lastRenderedPageBreak/>
        <w:t>كغيري</w:t>
      </w:r>
      <w:r w:rsidR="00B01071" w:rsidRPr="0056292C">
        <w:rPr>
          <w:rStyle w:val="7Char"/>
          <w:rtl/>
        </w:rPr>
        <w:t>،</w:t>
      </w:r>
      <w:r w:rsidR="00740CBF" w:rsidRPr="0056292C">
        <w:rPr>
          <w:rStyle w:val="7Char"/>
          <w:rtl/>
        </w:rPr>
        <w:t xml:space="preserve"> </w:t>
      </w:r>
      <w:r w:rsidRPr="0056292C">
        <w:rPr>
          <w:rStyle w:val="7Char"/>
          <w:rtl/>
        </w:rPr>
        <w:t>ولكن الشيء الذي بقي علمه مطويّاً عني هو هذا التميز الذي كان عليه فقيدك عبد الرحمن منذ صغره</w:t>
      </w:r>
      <w:r w:rsidR="00B01071" w:rsidRPr="0056292C">
        <w:rPr>
          <w:rStyle w:val="7Char"/>
          <w:rtl/>
        </w:rPr>
        <w:t>،</w:t>
      </w:r>
      <w:r w:rsidR="00740CBF" w:rsidRPr="0056292C">
        <w:rPr>
          <w:rStyle w:val="7Char"/>
          <w:rtl/>
        </w:rPr>
        <w:t xml:space="preserve"> </w:t>
      </w:r>
      <w:r w:rsidRPr="0056292C">
        <w:rPr>
          <w:rStyle w:val="7Char"/>
          <w:rtl/>
        </w:rPr>
        <w:t>قرأت الأسطر التي كتبتها في مقدمة كتابه</w:t>
      </w:r>
      <w:r w:rsidR="00B01071" w:rsidRPr="0056292C">
        <w:rPr>
          <w:rStyle w:val="7Char"/>
          <w:rtl/>
        </w:rPr>
        <w:t>،</w:t>
      </w:r>
      <w:r w:rsidR="00740CBF" w:rsidRPr="0056292C">
        <w:rPr>
          <w:rStyle w:val="7Char"/>
          <w:rtl/>
        </w:rPr>
        <w:t xml:space="preserve"> </w:t>
      </w:r>
      <w:r w:rsidRPr="0056292C">
        <w:rPr>
          <w:rStyle w:val="7Char"/>
          <w:rtl/>
        </w:rPr>
        <w:t>واستعرضت كتابه</w:t>
      </w:r>
      <w:r w:rsidR="00C56747" w:rsidRPr="00C56747">
        <w:rPr>
          <w:rStyle w:val="7Char"/>
          <w:rFonts w:cs="CTraditional Arabic"/>
          <w:rtl/>
        </w:rPr>
        <w:t xml:space="preserve">/ </w:t>
      </w:r>
      <w:r w:rsidRPr="0056292C">
        <w:rPr>
          <w:rStyle w:val="7Char"/>
          <w:rtl/>
        </w:rPr>
        <w:t>فأوجد لديّ شعوراً هائلاً ترجمت بعضه بهذه الأبيات:</w:t>
      </w:r>
      <w:bookmarkEnd w:id="371"/>
    </w:p>
    <w:tbl>
      <w:tblPr>
        <w:bidiVisual/>
        <w:tblW w:w="0" w:type="auto"/>
        <w:jc w:val="center"/>
        <w:tblInd w:w="194" w:type="dxa"/>
        <w:tblLook w:val="01E0" w:firstRow="1" w:lastRow="1" w:firstColumn="1" w:lastColumn="1" w:noHBand="0" w:noVBand="0"/>
      </w:tblPr>
      <w:tblGrid>
        <w:gridCol w:w="2779"/>
        <w:gridCol w:w="507"/>
        <w:gridCol w:w="2864"/>
      </w:tblGrid>
      <w:tr w:rsidR="00D17181" w:rsidRPr="00D7234D" w:rsidTr="00506C2D">
        <w:trPr>
          <w:trHeight w:hRule="exact" w:val="567"/>
          <w:jc w:val="center"/>
        </w:trPr>
        <w:tc>
          <w:tcPr>
            <w:tcW w:w="2779" w:type="dxa"/>
          </w:tcPr>
          <w:p w:rsidR="00D17181" w:rsidRPr="00D7234D" w:rsidRDefault="00C3606E" w:rsidP="00C3606E">
            <w:pPr>
              <w:pStyle w:val="7"/>
              <w:ind w:firstLine="0"/>
              <w:jc w:val="lowKashida"/>
              <w:rPr>
                <w:sz w:val="30"/>
                <w:szCs w:val="30"/>
              </w:rPr>
            </w:pPr>
            <w:bookmarkStart w:id="372" w:name="_Toc209680088"/>
            <w:r w:rsidRPr="00D7234D">
              <w:rPr>
                <w:sz w:val="30"/>
                <w:szCs w:val="30"/>
                <w:rtl/>
              </w:rPr>
              <w:t>1</w:t>
            </w:r>
            <w:r w:rsidR="00D17181" w:rsidRPr="00D7234D">
              <w:rPr>
                <w:sz w:val="30"/>
                <w:szCs w:val="30"/>
                <w:rtl/>
              </w:rPr>
              <w:t xml:space="preserve">- </w:t>
            </w:r>
            <w:r w:rsidR="00D17181" w:rsidRPr="00D7234D">
              <w:rPr>
                <w:sz w:val="30"/>
                <w:szCs w:val="30"/>
                <w:rtl/>
              </w:rPr>
              <w:fldChar w:fldCharType="begin"/>
            </w:r>
            <w:r w:rsidR="00D17181" w:rsidRPr="00D7234D">
              <w:rPr>
                <w:sz w:val="30"/>
                <w:szCs w:val="30"/>
              </w:rPr>
              <w:instrText xml:space="preserve"> XE "</w:instrText>
            </w:r>
            <w:r w:rsidR="00D17181" w:rsidRPr="00D7234D">
              <w:rPr>
                <w:sz w:val="30"/>
                <w:szCs w:val="30"/>
                <w:rtl/>
              </w:rPr>
              <w:instrText>4-:هل لِقَلبٍ مِنَ الهُمُومِ عميدِ</w:instrText>
            </w:r>
            <w:r w:rsidR="00D17181" w:rsidRPr="00D7234D">
              <w:rPr>
                <w:sz w:val="30"/>
                <w:szCs w:val="30"/>
              </w:rPr>
              <w:instrText xml:space="preserve">" </w:instrText>
            </w:r>
            <w:r w:rsidR="00D17181" w:rsidRPr="00D7234D">
              <w:rPr>
                <w:sz w:val="30"/>
                <w:szCs w:val="30"/>
                <w:rtl/>
              </w:rPr>
              <w:fldChar w:fldCharType="end"/>
            </w:r>
            <w:r w:rsidR="00D17181" w:rsidRPr="00D7234D">
              <w:rPr>
                <w:sz w:val="30"/>
                <w:szCs w:val="30"/>
                <w:rtl/>
              </w:rPr>
              <w:t>هل لِقَلبٍ مِنَ الهُمُومِ عميدِ</w:t>
            </w:r>
            <w:bookmarkEnd w:id="372"/>
            <w:r w:rsidR="00D17181"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73" w:name="_Toc209680089"/>
            <w:r w:rsidRPr="00D7234D">
              <w:rPr>
                <w:sz w:val="30"/>
                <w:szCs w:val="30"/>
                <w:rtl/>
              </w:rPr>
              <w:t>يُسْعِف الفِكر في عَزاءِ سعيدِ</w:t>
            </w:r>
            <w:bookmarkEnd w:id="373"/>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374" w:name="_Toc209680090"/>
            <w:r w:rsidRPr="00D7234D">
              <w:rPr>
                <w:sz w:val="30"/>
                <w:szCs w:val="30"/>
                <w:rtl/>
              </w:rPr>
              <w:t>2- في مُصَابِ الفتى الهُمام ويوفي</w:t>
            </w:r>
            <w:bookmarkEnd w:id="374"/>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75" w:name="_Toc209680091"/>
            <w:r w:rsidRPr="00D7234D">
              <w:rPr>
                <w:sz w:val="30"/>
                <w:szCs w:val="30"/>
                <w:rtl/>
              </w:rPr>
              <w:t>حقَّ ذي العزم والبيانِ السَّديدِ</w:t>
            </w:r>
            <w:bookmarkEnd w:id="375"/>
            <w:r w:rsidRPr="00D7234D">
              <w:rPr>
                <w:sz w:val="30"/>
                <w:szCs w:val="30"/>
                <w:rtl/>
              </w:rPr>
              <w:br/>
            </w:r>
          </w:p>
        </w:tc>
      </w:tr>
      <w:tr w:rsidR="00D17181" w:rsidRPr="00D7234D" w:rsidTr="00506C2D">
        <w:trPr>
          <w:trHeight w:hRule="exact" w:val="567"/>
          <w:jc w:val="center"/>
        </w:trPr>
        <w:tc>
          <w:tcPr>
            <w:tcW w:w="2779" w:type="dxa"/>
          </w:tcPr>
          <w:p w:rsidR="00D17181" w:rsidRPr="00D7234D" w:rsidRDefault="00C3606E" w:rsidP="00C3606E">
            <w:pPr>
              <w:pStyle w:val="7"/>
              <w:ind w:firstLine="0"/>
              <w:jc w:val="lowKashida"/>
              <w:rPr>
                <w:sz w:val="30"/>
                <w:szCs w:val="30"/>
              </w:rPr>
            </w:pPr>
            <w:bookmarkStart w:id="376" w:name="_Toc209680092"/>
            <w:r w:rsidRPr="00D7234D">
              <w:rPr>
                <w:sz w:val="30"/>
                <w:szCs w:val="30"/>
                <w:rtl/>
              </w:rPr>
              <w:t>3</w:t>
            </w:r>
            <w:r w:rsidR="00D17181" w:rsidRPr="00D7234D">
              <w:rPr>
                <w:sz w:val="30"/>
                <w:szCs w:val="30"/>
                <w:rtl/>
              </w:rPr>
              <w:t>- يقفُ الشِّعرُ حائراً كلُّ بَحْرٍ</w:t>
            </w:r>
            <w:bookmarkEnd w:id="376"/>
            <w:r w:rsidR="00D17181"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77" w:name="_Toc209680093"/>
            <w:r w:rsidRPr="00D7234D">
              <w:rPr>
                <w:sz w:val="30"/>
                <w:szCs w:val="30"/>
                <w:rtl/>
              </w:rPr>
              <w:t>يُعلِن العَجزَ عن رثاءِ الفقيدِ</w:t>
            </w:r>
            <w:bookmarkEnd w:id="377"/>
            <w:r w:rsidRPr="00D7234D">
              <w:rPr>
                <w:sz w:val="30"/>
                <w:szCs w:val="30"/>
                <w:rtl/>
              </w:rPr>
              <w:br/>
            </w:r>
          </w:p>
        </w:tc>
      </w:tr>
      <w:tr w:rsidR="00D17181" w:rsidRPr="00D7234D" w:rsidTr="00506C2D">
        <w:trPr>
          <w:trHeight w:hRule="exact" w:val="567"/>
          <w:jc w:val="center"/>
        </w:trPr>
        <w:tc>
          <w:tcPr>
            <w:tcW w:w="2779" w:type="dxa"/>
          </w:tcPr>
          <w:p w:rsidR="00D17181" w:rsidRPr="00D7234D" w:rsidRDefault="00C3606E" w:rsidP="00C3606E">
            <w:pPr>
              <w:pStyle w:val="7"/>
              <w:ind w:firstLine="0"/>
              <w:jc w:val="lowKashida"/>
              <w:rPr>
                <w:sz w:val="30"/>
                <w:szCs w:val="30"/>
              </w:rPr>
            </w:pPr>
            <w:bookmarkStart w:id="378" w:name="_Toc209680094"/>
            <w:r w:rsidRPr="00D7234D">
              <w:rPr>
                <w:sz w:val="30"/>
                <w:szCs w:val="30"/>
                <w:rtl/>
              </w:rPr>
              <w:t>4</w:t>
            </w:r>
            <w:r w:rsidR="00D17181" w:rsidRPr="00D7234D">
              <w:rPr>
                <w:sz w:val="30"/>
                <w:szCs w:val="30"/>
                <w:rtl/>
              </w:rPr>
              <w:t>- إنَّ عبدَ الرَّحمن بدرُ تمامٍ</w:t>
            </w:r>
            <w:bookmarkEnd w:id="378"/>
            <w:r w:rsidR="00D17181"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79" w:name="_Toc209680095"/>
            <w:r w:rsidRPr="00D7234D">
              <w:rPr>
                <w:sz w:val="30"/>
                <w:szCs w:val="30"/>
                <w:rtl/>
              </w:rPr>
              <w:t>فجأةً غابَ عن سماءِ الوجودِ</w:t>
            </w:r>
            <w:bookmarkEnd w:id="379"/>
            <w:r w:rsidRPr="00D7234D">
              <w:rPr>
                <w:sz w:val="30"/>
                <w:szCs w:val="30"/>
                <w:rtl/>
              </w:rPr>
              <w:br/>
            </w:r>
          </w:p>
        </w:tc>
      </w:tr>
      <w:tr w:rsidR="00D17181" w:rsidRPr="00D7234D" w:rsidTr="00506C2D">
        <w:trPr>
          <w:trHeight w:hRule="exact" w:val="567"/>
          <w:jc w:val="center"/>
        </w:trPr>
        <w:tc>
          <w:tcPr>
            <w:tcW w:w="2779" w:type="dxa"/>
          </w:tcPr>
          <w:p w:rsidR="00D17181" w:rsidRPr="00D7234D" w:rsidRDefault="00C3606E" w:rsidP="00C3606E">
            <w:pPr>
              <w:pStyle w:val="7"/>
              <w:ind w:firstLine="0"/>
              <w:jc w:val="lowKashida"/>
              <w:rPr>
                <w:sz w:val="30"/>
                <w:szCs w:val="30"/>
              </w:rPr>
            </w:pPr>
            <w:bookmarkStart w:id="380" w:name="_Toc209680096"/>
            <w:r w:rsidRPr="00D7234D">
              <w:rPr>
                <w:sz w:val="30"/>
                <w:szCs w:val="30"/>
                <w:rtl/>
              </w:rPr>
              <w:t>5</w:t>
            </w:r>
            <w:r w:rsidR="00D17181" w:rsidRPr="00D7234D">
              <w:rPr>
                <w:sz w:val="30"/>
                <w:szCs w:val="30"/>
                <w:rtl/>
              </w:rPr>
              <w:t>- ودّع الصَّحبَ تاركاً كلَّ جَفنٍ</w:t>
            </w:r>
            <w:bookmarkEnd w:id="380"/>
            <w:r w:rsidR="00D17181"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81" w:name="_Toc209680097"/>
            <w:r w:rsidRPr="00D7234D">
              <w:rPr>
                <w:sz w:val="30"/>
                <w:szCs w:val="30"/>
                <w:rtl/>
              </w:rPr>
              <w:t>يَتَلظَّى مِنْ حرقة التَّسهيدِ</w:t>
            </w:r>
            <w:bookmarkEnd w:id="381"/>
            <w:r w:rsidRPr="00D7234D">
              <w:rPr>
                <w:sz w:val="30"/>
                <w:szCs w:val="30"/>
                <w:rtl/>
              </w:rPr>
              <w:br/>
            </w:r>
          </w:p>
        </w:tc>
      </w:tr>
      <w:tr w:rsidR="00D17181" w:rsidRPr="00D7234D" w:rsidTr="00506C2D">
        <w:trPr>
          <w:trHeight w:hRule="exact" w:val="567"/>
          <w:jc w:val="center"/>
        </w:trPr>
        <w:tc>
          <w:tcPr>
            <w:tcW w:w="2779" w:type="dxa"/>
          </w:tcPr>
          <w:p w:rsidR="00D17181" w:rsidRPr="00D7234D" w:rsidRDefault="00C3606E" w:rsidP="00C3606E">
            <w:pPr>
              <w:pStyle w:val="7"/>
              <w:ind w:firstLine="0"/>
              <w:jc w:val="lowKashida"/>
              <w:rPr>
                <w:sz w:val="30"/>
                <w:szCs w:val="30"/>
              </w:rPr>
            </w:pPr>
            <w:bookmarkStart w:id="382" w:name="_Toc209680098"/>
            <w:r w:rsidRPr="00D7234D">
              <w:rPr>
                <w:sz w:val="30"/>
                <w:szCs w:val="30"/>
                <w:rtl/>
              </w:rPr>
              <w:t>6</w:t>
            </w:r>
            <w:r w:rsidR="00D17181" w:rsidRPr="00D7234D">
              <w:rPr>
                <w:sz w:val="30"/>
                <w:szCs w:val="30"/>
                <w:rtl/>
              </w:rPr>
              <w:t>- لوْعَةٌ في الُفؤادِ من وَحْشةِ البينِ</w:t>
            </w:r>
            <w:bookmarkEnd w:id="382"/>
            <w:r w:rsidR="00D17181"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83" w:name="_Toc209680099"/>
            <w:r w:rsidRPr="00D7234D">
              <w:rPr>
                <w:sz w:val="30"/>
                <w:szCs w:val="30"/>
                <w:rtl/>
              </w:rPr>
              <w:t>وحُزنٌ ودمْعَةٌ في الخُدودِ</w:t>
            </w:r>
            <w:bookmarkEnd w:id="383"/>
            <w:r w:rsidRPr="00D7234D">
              <w:rPr>
                <w:sz w:val="30"/>
                <w:szCs w:val="30"/>
                <w:rtl/>
              </w:rPr>
              <w:br/>
            </w:r>
          </w:p>
        </w:tc>
      </w:tr>
      <w:tr w:rsidR="00D17181" w:rsidRPr="00D7234D" w:rsidTr="00506C2D">
        <w:trPr>
          <w:trHeight w:hRule="exact" w:val="567"/>
          <w:jc w:val="center"/>
        </w:trPr>
        <w:tc>
          <w:tcPr>
            <w:tcW w:w="2779" w:type="dxa"/>
          </w:tcPr>
          <w:p w:rsidR="00D17181" w:rsidRPr="00D7234D" w:rsidRDefault="00C3606E" w:rsidP="00C3606E">
            <w:pPr>
              <w:pStyle w:val="7"/>
              <w:ind w:firstLine="0"/>
              <w:jc w:val="lowKashida"/>
              <w:rPr>
                <w:sz w:val="30"/>
                <w:szCs w:val="30"/>
              </w:rPr>
            </w:pPr>
            <w:bookmarkStart w:id="384" w:name="_Toc209680100"/>
            <w:r w:rsidRPr="00D7234D">
              <w:rPr>
                <w:sz w:val="30"/>
                <w:szCs w:val="30"/>
                <w:rtl/>
              </w:rPr>
              <w:t>7</w:t>
            </w:r>
            <w:r w:rsidR="00D17181" w:rsidRPr="00D7234D">
              <w:rPr>
                <w:sz w:val="30"/>
                <w:szCs w:val="30"/>
                <w:rtl/>
              </w:rPr>
              <w:t>- ما دَرَى قَبْرهُ ولا دافِنُوهُ</w:t>
            </w:r>
            <w:bookmarkEnd w:id="384"/>
            <w:r w:rsidR="00D17181"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85" w:name="_Toc209680101"/>
            <w:r w:rsidRPr="00D7234D">
              <w:rPr>
                <w:sz w:val="30"/>
                <w:szCs w:val="30"/>
                <w:rtl/>
              </w:rPr>
              <w:t>أيَّ شهمٍ قد غيَّبُوا في اللحودِ</w:t>
            </w:r>
            <w:bookmarkEnd w:id="385"/>
            <w:r w:rsidRPr="00D7234D">
              <w:rPr>
                <w:sz w:val="30"/>
                <w:szCs w:val="30"/>
                <w:rtl/>
              </w:rPr>
              <w:br/>
            </w:r>
          </w:p>
        </w:tc>
      </w:tr>
      <w:tr w:rsidR="00D17181" w:rsidRPr="00D7234D" w:rsidTr="00506C2D">
        <w:trPr>
          <w:trHeight w:hRule="exact" w:val="567"/>
          <w:jc w:val="center"/>
        </w:trPr>
        <w:tc>
          <w:tcPr>
            <w:tcW w:w="2779" w:type="dxa"/>
          </w:tcPr>
          <w:p w:rsidR="00D17181" w:rsidRPr="00D7234D" w:rsidRDefault="00C3606E" w:rsidP="00C3606E">
            <w:pPr>
              <w:pStyle w:val="7"/>
              <w:ind w:firstLine="0"/>
              <w:jc w:val="lowKashida"/>
              <w:rPr>
                <w:sz w:val="30"/>
                <w:szCs w:val="30"/>
              </w:rPr>
            </w:pPr>
            <w:bookmarkStart w:id="386" w:name="_Toc209680102"/>
            <w:r w:rsidRPr="00D7234D">
              <w:rPr>
                <w:sz w:val="30"/>
                <w:szCs w:val="30"/>
                <w:rtl/>
              </w:rPr>
              <w:t>8</w:t>
            </w:r>
            <w:r w:rsidR="00D17181" w:rsidRPr="00D7234D">
              <w:rPr>
                <w:sz w:val="30"/>
                <w:szCs w:val="30"/>
                <w:rtl/>
              </w:rPr>
              <w:t>- أيَّ نبلٍ قد ودَّعُوا وذَكاءٍ</w:t>
            </w:r>
            <w:bookmarkEnd w:id="386"/>
            <w:r w:rsidR="00D17181"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87" w:name="_Toc209680103"/>
            <w:r w:rsidRPr="00D7234D">
              <w:rPr>
                <w:sz w:val="30"/>
                <w:szCs w:val="30"/>
                <w:rtl/>
              </w:rPr>
              <w:t>وكريمٍ مِنَ الخِصَال وَجُودِ</w:t>
            </w:r>
            <w:bookmarkEnd w:id="387"/>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388" w:name="_Toc209680104"/>
            <w:r w:rsidRPr="00D7234D">
              <w:rPr>
                <w:sz w:val="30"/>
                <w:szCs w:val="30"/>
                <w:rtl/>
              </w:rPr>
              <w:t>9- وشبابٍ في الرَّوعِ حَامَتْ عليهِ</w:t>
            </w:r>
            <w:bookmarkEnd w:id="388"/>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89" w:name="_Toc209680105"/>
            <w:r w:rsidRPr="00D7234D">
              <w:rPr>
                <w:sz w:val="30"/>
                <w:szCs w:val="30"/>
                <w:rtl/>
              </w:rPr>
              <w:t>حائِماتٌ أظفارُها من حديدِ</w:t>
            </w:r>
            <w:bookmarkEnd w:id="389"/>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390" w:name="_Toc209680106"/>
            <w:r w:rsidRPr="00D7234D">
              <w:rPr>
                <w:sz w:val="30"/>
                <w:szCs w:val="30"/>
                <w:rtl/>
              </w:rPr>
              <w:t>10- ما لقلبي كقطعةٍ من جَليدٍ</w:t>
            </w:r>
            <w:bookmarkEnd w:id="390"/>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91" w:name="_Toc209680107"/>
            <w:r w:rsidRPr="00D7234D">
              <w:rPr>
                <w:sz w:val="30"/>
                <w:szCs w:val="30"/>
                <w:rtl/>
              </w:rPr>
              <w:t>ولعَيني كصخرةِ الجلمودِ</w:t>
            </w:r>
            <w:bookmarkEnd w:id="391"/>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392" w:name="_Toc209680108"/>
            <w:r w:rsidRPr="00D7234D">
              <w:rPr>
                <w:sz w:val="30"/>
                <w:szCs w:val="30"/>
                <w:rtl/>
              </w:rPr>
              <w:t>11- تقصِفُ الحادثاتُ شَرقاً وغَرباً</w:t>
            </w:r>
            <w:bookmarkEnd w:id="392"/>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93" w:name="_Toc209680109"/>
            <w:r w:rsidRPr="00D7234D">
              <w:rPr>
                <w:sz w:val="30"/>
                <w:szCs w:val="30"/>
                <w:rtl/>
              </w:rPr>
              <w:t>وجَنُوباً وشَمالاً كالرُّعُودِ</w:t>
            </w:r>
            <w:bookmarkEnd w:id="393"/>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394" w:name="_Toc209680110"/>
            <w:r w:rsidRPr="00D7234D">
              <w:rPr>
                <w:sz w:val="30"/>
                <w:szCs w:val="30"/>
                <w:rtl/>
              </w:rPr>
              <w:t>12- وأرَانا وكُلّنا في سُباتٍ</w:t>
            </w:r>
            <w:bookmarkEnd w:id="394"/>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95" w:name="_Toc209680111"/>
            <w:r w:rsidRPr="00D7234D">
              <w:rPr>
                <w:sz w:val="30"/>
                <w:szCs w:val="30"/>
                <w:rtl/>
              </w:rPr>
              <w:t>وسُعارٍ على الدَّنايا شديدِ</w:t>
            </w:r>
            <w:bookmarkEnd w:id="395"/>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396" w:name="_Toc209680112"/>
            <w:r w:rsidRPr="00D7234D">
              <w:rPr>
                <w:sz w:val="30"/>
                <w:szCs w:val="30"/>
                <w:rtl/>
              </w:rPr>
              <w:t>13- كلّ يومٍ نرى مُصاباً جديداً</w:t>
            </w:r>
            <w:bookmarkEnd w:id="396"/>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97" w:name="_Toc209680113"/>
            <w:r w:rsidRPr="00D7234D">
              <w:rPr>
                <w:sz w:val="30"/>
                <w:szCs w:val="30"/>
                <w:rtl/>
              </w:rPr>
              <w:t>في حبيبٍ أو والدٍ أو وليدِ</w:t>
            </w:r>
            <w:bookmarkEnd w:id="397"/>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398" w:name="_Toc209680114"/>
            <w:r w:rsidRPr="00D7234D">
              <w:rPr>
                <w:sz w:val="30"/>
                <w:szCs w:val="30"/>
                <w:rtl/>
              </w:rPr>
              <w:t>14- كم رسولٍ قد أرسلَ الموتَ فينا</w:t>
            </w:r>
            <w:bookmarkEnd w:id="398"/>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399" w:name="_Toc209680115"/>
            <w:r w:rsidRPr="00D7234D">
              <w:rPr>
                <w:sz w:val="30"/>
                <w:szCs w:val="30"/>
                <w:rtl/>
              </w:rPr>
              <w:t>ونذيرٍ محذّرٍ وبريدِ</w:t>
            </w:r>
            <w:bookmarkEnd w:id="399"/>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00" w:name="_Toc209680116"/>
            <w:r w:rsidRPr="00D7234D">
              <w:rPr>
                <w:sz w:val="30"/>
                <w:szCs w:val="30"/>
                <w:rtl/>
              </w:rPr>
              <w:t>15- والمنايا لنا بكلِّ طريقٍ</w:t>
            </w:r>
            <w:bookmarkEnd w:id="400"/>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01" w:name="_Toc209680117"/>
            <w:r w:rsidRPr="00D7234D">
              <w:rPr>
                <w:sz w:val="30"/>
                <w:szCs w:val="30"/>
                <w:rtl/>
              </w:rPr>
              <w:t>راصِدات يرمقنَنَا من بعيدِ</w:t>
            </w:r>
            <w:bookmarkEnd w:id="401"/>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02" w:name="_Toc209680118"/>
            <w:r w:rsidRPr="00D7234D">
              <w:rPr>
                <w:sz w:val="30"/>
                <w:szCs w:val="30"/>
                <w:rtl/>
              </w:rPr>
              <w:lastRenderedPageBreak/>
              <w:t>16- وأرانا على الرَّزايا مُكبِّين</w:t>
            </w:r>
            <w:bookmarkEnd w:id="402"/>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03" w:name="_Toc209680119"/>
            <w:r w:rsidRPr="00D7234D">
              <w:rPr>
                <w:sz w:val="30"/>
                <w:szCs w:val="30"/>
                <w:rtl/>
              </w:rPr>
              <w:t>سُكارَى متاعِها المعبودِ</w:t>
            </w:r>
            <w:bookmarkEnd w:id="403"/>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04" w:name="_Toc209680120"/>
            <w:r w:rsidRPr="00D7234D">
              <w:rPr>
                <w:sz w:val="30"/>
                <w:szCs w:val="30"/>
                <w:rtl/>
              </w:rPr>
              <w:t>17- يا فتىً فتَّ موته كلَّ قلبٍ</w:t>
            </w:r>
            <w:bookmarkEnd w:id="404"/>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05" w:name="_Toc209680121"/>
            <w:r w:rsidRPr="00D7234D">
              <w:rPr>
                <w:sz w:val="30"/>
                <w:szCs w:val="30"/>
                <w:rtl/>
              </w:rPr>
              <w:t>إذ مُصاب التُّقاة قرحُ الكُبُودِ</w:t>
            </w:r>
            <w:bookmarkEnd w:id="405"/>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06" w:name="_Toc209680122"/>
            <w:r w:rsidRPr="00D7234D">
              <w:rPr>
                <w:sz w:val="30"/>
                <w:szCs w:val="30"/>
                <w:rtl/>
              </w:rPr>
              <w:t>18- غيرُ مأسوفَة الزَّوالِ حياةٌ</w:t>
            </w:r>
            <w:bookmarkEnd w:id="406"/>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07" w:name="_Toc209680123"/>
            <w:r w:rsidRPr="00D7234D">
              <w:rPr>
                <w:sz w:val="30"/>
                <w:szCs w:val="30"/>
                <w:rtl/>
              </w:rPr>
              <w:t>زلتَ عنها وعيشِها المَنْكُودِ</w:t>
            </w:r>
            <w:bookmarkEnd w:id="407"/>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08" w:name="_Toc209680124"/>
            <w:r w:rsidRPr="00D7234D">
              <w:rPr>
                <w:sz w:val="30"/>
                <w:szCs w:val="30"/>
                <w:rtl/>
              </w:rPr>
              <w:t>19- ما رأينا من أهلها غيرَ لُؤم</w:t>
            </w:r>
            <w:bookmarkEnd w:id="408"/>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09" w:name="_Toc209680125"/>
            <w:r w:rsidRPr="00D7234D">
              <w:rPr>
                <w:sz w:val="30"/>
                <w:szCs w:val="30"/>
                <w:rtl/>
              </w:rPr>
              <w:t>ونفاقِ مخادعٍ وكُنودِ</w:t>
            </w:r>
            <w:bookmarkEnd w:id="409"/>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10" w:name="_Toc209680126"/>
            <w:r w:rsidRPr="00D7234D">
              <w:rPr>
                <w:sz w:val="30"/>
                <w:szCs w:val="30"/>
                <w:rtl/>
              </w:rPr>
              <w:t>20- يذهبُ الصَّالِحونَ عنها وتُبقي</w:t>
            </w:r>
            <w:bookmarkEnd w:id="410"/>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11" w:name="_Toc209680127"/>
            <w:r w:rsidRPr="00D7234D">
              <w:rPr>
                <w:sz w:val="30"/>
                <w:szCs w:val="30"/>
                <w:rtl/>
              </w:rPr>
              <w:t>كلّ نذلٍ وفاجرٍ وبليدِ</w:t>
            </w:r>
            <w:bookmarkEnd w:id="411"/>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12" w:name="_Toc209680128"/>
            <w:r w:rsidRPr="00D7234D">
              <w:rPr>
                <w:sz w:val="30"/>
                <w:szCs w:val="30"/>
                <w:rtl/>
              </w:rPr>
              <w:t>21- في قليلٍ من الصلاحِ عزيز</w:t>
            </w:r>
            <w:bookmarkEnd w:id="412"/>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13" w:name="_Toc209680129"/>
            <w:r w:rsidRPr="00D7234D">
              <w:rPr>
                <w:sz w:val="30"/>
                <w:szCs w:val="30"/>
                <w:rtl/>
              </w:rPr>
              <w:t>في غريبٍ مِنَ الأنامِ شريدِ</w:t>
            </w:r>
            <w:bookmarkEnd w:id="413"/>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14" w:name="_Toc209680130"/>
            <w:r w:rsidRPr="00D7234D">
              <w:rPr>
                <w:sz w:val="30"/>
                <w:szCs w:val="30"/>
                <w:rtl/>
              </w:rPr>
              <w:t>22- يا فتى الطّهر طِبتَ حيّاً ومَيْتاً</w:t>
            </w:r>
            <w:bookmarkEnd w:id="414"/>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15" w:name="_Toc209680131"/>
            <w:r w:rsidRPr="00D7234D">
              <w:rPr>
                <w:sz w:val="30"/>
                <w:szCs w:val="30"/>
                <w:rtl/>
              </w:rPr>
              <w:t>وتسامَيْتَ في مَرَاقي الصُّعُودِ</w:t>
            </w:r>
            <w:bookmarkEnd w:id="415"/>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16" w:name="_Toc209680132"/>
            <w:r w:rsidRPr="00D7234D">
              <w:rPr>
                <w:sz w:val="30"/>
                <w:szCs w:val="30"/>
                <w:rtl/>
              </w:rPr>
              <w:t>23- ناشئاً في عبادةِ الله ترجو</w:t>
            </w:r>
            <w:bookmarkEnd w:id="416"/>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17" w:name="_Toc209680133"/>
            <w:r w:rsidRPr="00D7234D">
              <w:rPr>
                <w:sz w:val="30"/>
                <w:szCs w:val="30"/>
                <w:rtl/>
              </w:rPr>
              <w:t>مِنْحةَ الرّبّ في ظلالِ الوَدُودِ</w:t>
            </w:r>
            <w:bookmarkEnd w:id="417"/>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18" w:name="_Toc209680134"/>
            <w:r w:rsidRPr="00D7234D">
              <w:rPr>
                <w:sz w:val="30"/>
                <w:szCs w:val="30"/>
                <w:rtl/>
              </w:rPr>
              <w:t>24- لكأنّي بالذِّكرِ صارَ أنيساً</w:t>
            </w:r>
            <w:bookmarkEnd w:id="418"/>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19" w:name="_Toc209680135"/>
            <w:r w:rsidRPr="00D7234D">
              <w:rPr>
                <w:sz w:val="30"/>
                <w:szCs w:val="30"/>
                <w:rtl/>
              </w:rPr>
              <w:t>لك في القبرِ والكتابِ المجيدِ</w:t>
            </w:r>
            <w:bookmarkEnd w:id="419"/>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20" w:name="_Toc209680136"/>
            <w:r w:rsidRPr="00D7234D">
              <w:rPr>
                <w:sz w:val="30"/>
                <w:szCs w:val="30"/>
                <w:rtl/>
              </w:rPr>
              <w:t>25- وكأنِّي أرى خيالَكَ طَيفاً</w:t>
            </w:r>
            <w:bookmarkEnd w:id="420"/>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21" w:name="_Toc209680137"/>
            <w:r w:rsidRPr="00D7234D">
              <w:rPr>
                <w:sz w:val="30"/>
                <w:szCs w:val="30"/>
                <w:rtl/>
              </w:rPr>
              <w:t>مُشرقَ الوَجهِ في سَماءِ الخُلودِ</w:t>
            </w:r>
            <w:bookmarkEnd w:id="421"/>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22" w:name="_Toc209680138"/>
            <w:r w:rsidRPr="00D7234D">
              <w:rPr>
                <w:sz w:val="30"/>
                <w:szCs w:val="30"/>
                <w:rtl/>
              </w:rPr>
              <w:t>26- وكأنّي بِكَ ازدَريتَ حياةَ</w:t>
            </w:r>
            <w:bookmarkEnd w:id="422"/>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23" w:name="_Toc209680139"/>
            <w:r w:rsidRPr="00D7234D">
              <w:rPr>
                <w:sz w:val="30"/>
                <w:szCs w:val="30"/>
                <w:rtl/>
              </w:rPr>
              <w:t>الذُّلِّ والعيشَ في رباقِ العبيدِ</w:t>
            </w:r>
            <w:bookmarkEnd w:id="423"/>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24" w:name="_Toc209680140"/>
            <w:r w:rsidRPr="00D7234D">
              <w:rPr>
                <w:sz w:val="30"/>
                <w:szCs w:val="30"/>
                <w:rtl/>
              </w:rPr>
              <w:t>27- فابتدَرتَ الهِلال لله تَعْدُو</w:t>
            </w:r>
            <w:bookmarkEnd w:id="424"/>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25" w:name="_Toc209680141"/>
            <w:r w:rsidRPr="00D7234D">
              <w:rPr>
                <w:sz w:val="30"/>
                <w:szCs w:val="30"/>
                <w:rtl/>
              </w:rPr>
              <w:t>عَدْوَ صَبٍّ لم ينتظِرْ يومَ عِيدِ</w:t>
            </w:r>
            <w:bookmarkEnd w:id="425"/>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26" w:name="_Toc209680142"/>
            <w:r w:rsidRPr="00D7234D">
              <w:rPr>
                <w:sz w:val="30"/>
                <w:szCs w:val="30"/>
                <w:rtl/>
              </w:rPr>
              <w:t>28- أيُّ عيدٍ يُسرُّ فيه ذليلٌ</w:t>
            </w:r>
            <w:bookmarkEnd w:id="426"/>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27" w:name="_Toc209680143"/>
            <w:r w:rsidRPr="00D7234D">
              <w:rPr>
                <w:sz w:val="30"/>
                <w:szCs w:val="30"/>
                <w:rtl/>
              </w:rPr>
              <w:t>لصليبٍ وحفنةٍ من يهودِ</w:t>
            </w:r>
            <w:bookmarkEnd w:id="427"/>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28" w:name="_Toc209680144"/>
            <w:r w:rsidRPr="00D7234D">
              <w:rPr>
                <w:sz w:val="30"/>
                <w:szCs w:val="30"/>
                <w:rtl/>
              </w:rPr>
              <w:t>29- شَرِبوا الذُّلَّ باليدين ونامُوا</w:t>
            </w:r>
            <w:bookmarkEnd w:id="428"/>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29" w:name="_Toc209680145"/>
            <w:r w:rsidRPr="00D7234D">
              <w:rPr>
                <w:sz w:val="30"/>
                <w:szCs w:val="30"/>
                <w:rtl/>
              </w:rPr>
              <w:t>ملء جفنٍ وكلبُهم بالوَصِيدِ</w:t>
            </w:r>
            <w:bookmarkEnd w:id="429"/>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30" w:name="_Toc209680146"/>
            <w:r w:rsidRPr="00D7234D">
              <w:rPr>
                <w:sz w:val="30"/>
                <w:szCs w:val="30"/>
                <w:rtl/>
              </w:rPr>
              <w:t>30- باسِطٌ فوقهم ذِراعيهِ قَهْراً</w:t>
            </w:r>
            <w:bookmarkEnd w:id="430"/>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31" w:name="_Toc209680147"/>
            <w:r w:rsidRPr="00D7234D">
              <w:rPr>
                <w:sz w:val="30"/>
                <w:szCs w:val="30"/>
                <w:rtl/>
              </w:rPr>
              <w:t>غاصبٌ منهم ديارَ الجُدودِ</w:t>
            </w:r>
            <w:bookmarkEnd w:id="431"/>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32" w:name="_Toc209680148"/>
            <w:r w:rsidRPr="00D7234D">
              <w:rPr>
                <w:sz w:val="30"/>
                <w:szCs w:val="30"/>
                <w:rtl/>
              </w:rPr>
              <w:t>31- عائِثٌ في البلادِ قتلاً وأسراً</w:t>
            </w:r>
            <w:bookmarkEnd w:id="432"/>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33" w:name="_Toc209680149"/>
            <w:r w:rsidRPr="00D7234D">
              <w:rPr>
                <w:sz w:val="30"/>
                <w:szCs w:val="30"/>
                <w:rtl/>
              </w:rPr>
              <w:t>محكمٌ قبضةَ العدوّ اللدودِ</w:t>
            </w:r>
            <w:bookmarkEnd w:id="433"/>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34" w:name="_Toc209680150"/>
            <w:r w:rsidRPr="00D7234D">
              <w:rPr>
                <w:sz w:val="30"/>
                <w:szCs w:val="30"/>
                <w:rtl/>
              </w:rPr>
              <w:t>32- فلِهَذا وغيرِهِ وكثير</w:t>
            </w:r>
            <w:bookmarkEnd w:id="434"/>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35" w:name="_Toc209680151"/>
            <w:r w:rsidRPr="00D7234D">
              <w:rPr>
                <w:sz w:val="30"/>
                <w:szCs w:val="30"/>
                <w:rtl/>
              </w:rPr>
              <w:t>يا فتى قد مَلَلْتَ عيش الرّقودِ</w:t>
            </w:r>
            <w:bookmarkEnd w:id="435"/>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36" w:name="_Toc209680152"/>
            <w:r w:rsidRPr="00D7234D">
              <w:rPr>
                <w:sz w:val="30"/>
                <w:szCs w:val="30"/>
                <w:rtl/>
              </w:rPr>
              <w:lastRenderedPageBreak/>
              <w:t>33- فإلى الله والجِنَان وحورٍ</w:t>
            </w:r>
            <w:bookmarkEnd w:id="436"/>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37" w:name="_Toc209680153"/>
            <w:r w:rsidRPr="00D7234D">
              <w:rPr>
                <w:sz w:val="30"/>
                <w:szCs w:val="30"/>
                <w:rtl/>
              </w:rPr>
              <w:t>وقُصُور وظلّها الممدودِ</w:t>
            </w:r>
            <w:bookmarkEnd w:id="437"/>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38" w:name="_Toc209680154"/>
            <w:r w:rsidRPr="00D7234D">
              <w:rPr>
                <w:sz w:val="30"/>
                <w:szCs w:val="30"/>
                <w:rtl/>
              </w:rPr>
              <w:t>34- في رياضٍ من النَّعيم فِساح</w:t>
            </w:r>
            <w:bookmarkEnd w:id="438"/>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39" w:name="_Toc209680155"/>
            <w:r w:rsidRPr="00D7234D">
              <w:rPr>
                <w:sz w:val="30"/>
                <w:szCs w:val="30"/>
                <w:rtl/>
              </w:rPr>
              <w:t>وشُهودٍ من الإلهِ مزيدِ</w:t>
            </w:r>
            <w:bookmarkEnd w:id="439"/>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40" w:name="_Toc209680156"/>
            <w:r w:rsidRPr="00D7234D">
              <w:rPr>
                <w:sz w:val="30"/>
                <w:szCs w:val="30"/>
                <w:rtl/>
              </w:rPr>
              <w:t>35- وجِوَار من النبيين طُوبَى</w:t>
            </w:r>
            <w:bookmarkEnd w:id="440"/>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41" w:name="_Toc209680157"/>
            <w:r w:rsidRPr="00D7234D">
              <w:rPr>
                <w:sz w:val="30"/>
                <w:szCs w:val="30"/>
                <w:rtl/>
              </w:rPr>
              <w:t>لجوارِ الكليم مُوسى وهُودِ</w:t>
            </w:r>
            <w:bookmarkEnd w:id="441"/>
            <w:r w:rsidRPr="00D7234D">
              <w:rPr>
                <w:sz w:val="30"/>
                <w:szCs w:val="30"/>
                <w:rtl/>
              </w:rPr>
              <w:br/>
            </w:r>
          </w:p>
        </w:tc>
      </w:tr>
      <w:tr w:rsidR="00D17181" w:rsidRPr="00D7234D" w:rsidTr="00506C2D">
        <w:trPr>
          <w:trHeight w:hRule="exact" w:val="567"/>
          <w:jc w:val="center"/>
        </w:trPr>
        <w:tc>
          <w:tcPr>
            <w:tcW w:w="2779" w:type="dxa"/>
          </w:tcPr>
          <w:p w:rsidR="00D17181" w:rsidRPr="00D7234D" w:rsidRDefault="00D17181" w:rsidP="00C3606E">
            <w:pPr>
              <w:pStyle w:val="7"/>
              <w:ind w:firstLine="0"/>
              <w:jc w:val="lowKashida"/>
              <w:rPr>
                <w:sz w:val="30"/>
                <w:szCs w:val="30"/>
              </w:rPr>
            </w:pPr>
            <w:bookmarkStart w:id="442" w:name="_Toc209680158"/>
            <w:r w:rsidRPr="00D7234D">
              <w:rPr>
                <w:sz w:val="30"/>
                <w:szCs w:val="30"/>
                <w:rtl/>
              </w:rPr>
              <w:t>36- وجِوار النَّبيِّ والصَّحب سَعدٍ</w:t>
            </w:r>
            <w:bookmarkEnd w:id="442"/>
            <w:r w:rsidRPr="00D7234D">
              <w:rPr>
                <w:sz w:val="30"/>
                <w:szCs w:val="30"/>
                <w:rtl/>
              </w:rPr>
              <w:br/>
            </w:r>
          </w:p>
        </w:tc>
        <w:tc>
          <w:tcPr>
            <w:tcW w:w="507" w:type="dxa"/>
          </w:tcPr>
          <w:p w:rsidR="00D17181" w:rsidRPr="00D7234D" w:rsidRDefault="00D17181" w:rsidP="00C3606E">
            <w:pPr>
              <w:pStyle w:val="7"/>
              <w:ind w:firstLine="0"/>
              <w:jc w:val="lowKashida"/>
              <w:rPr>
                <w:sz w:val="30"/>
                <w:szCs w:val="30"/>
              </w:rPr>
            </w:pPr>
          </w:p>
        </w:tc>
        <w:tc>
          <w:tcPr>
            <w:tcW w:w="2864" w:type="dxa"/>
          </w:tcPr>
          <w:p w:rsidR="00D17181" w:rsidRPr="00D7234D" w:rsidRDefault="00D17181" w:rsidP="00C3606E">
            <w:pPr>
              <w:pStyle w:val="7"/>
              <w:ind w:firstLine="0"/>
              <w:jc w:val="lowKashida"/>
              <w:rPr>
                <w:sz w:val="30"/>
                <w:szCs w:val="30"/>
              </w:rPr>
            </w:pPr>
            <w:bookmarkStart w:id="443" w:name="_Toc209680159"/>
            <w:r w:rsidRPr="00D7234D">
              <w:rPr>
                <w:sz w:val="30"/>
                <w:szCs w:val="30"/>
                <w:rtl/>
              </w:rPr>
              <w:t>وعليّ وعامرٍ وسعيدِ</w:t>
            </w:r>
            <w:bookmarkEnd w:id="443"/>
            <w:r w:rsidRPr="00D7234D">
              <w:rPr>
                <w:sz w:val="30"/>
                <w:szCs w:val="30"/>
                <w:rtl/>
              </w:rPr>
              <w:br/>
            </w:r>
          </w:p>
        </w:tc>
      </w:tr>
    </w:tbl>
    <w:p w:rsidR="00D17181" w:rsidRPr="00AE1634" w:rsidRDefault="00D17181" w:rsidP="00AE1634">
      <w:pPr>
        <w:pStyle w:val="8"/>
        <w:ind w:firstLine="0"/>
        <w:jc w:val="right"/>
        <w:rPr>
          <w:rtl/>
        </w:rPr>
      </w:pPr>
      <w:bookmarkStart w:id="444" w:name="_Toc209680160"/>
      <w:r w:rsidRPr="00AE1634">
        <w:rPr>
          <w:rtl/>
        </w:rPr>
        <w:t>أخوك الوادُّ</w:t>
      </w:r>
      <w:bookmarkEnd w:id="444"/>
      <w:r w:rsidR="00AE1634" w:rsidRPr="00AE1634">
        <w:rPr>
          <w:rtl/>
        </w:rPr>
        <w:t xml:space="preserve"> </w:t>
      </w:r>
      <w:bookmarkStart w:id="445" w:name="_Toc209680161"/>
      <w:r w:rsidRPr="00AE1634">
        <w:rPr>
          <w:rtl/>
        </w:rPr>
        <w:t>محمد بن أحمد الفراج</w:t>
      </w:r>
      <w:bookmarkEnd w:id="445"/>
    </w:p>
    <w:p w:rsidR="00D17181" w:rsidRPr="00AE1634" w:rsidRDefault="00D17181" w:rsidP="00066551">
      <w:pPr>
        <w:pStyle w:val="8"/>
        <w:numPr>
          <w:ilvl w:val="0"/>
          <w:numId w:val="11"/>
        </w:numPr>
        <w:ind w:left="641" w:hanging="357"/>
        <w:rPr>
          <w:rtl/>
        </w:rPr>
      </w:pPr>
      <w:bookmarkStart w:id="446" w:name="_Toc209680162"/>
      <w:bookmarkStart w:id="447" w:name="_Toc243760799"/>
      <w:bookmarkStart w:id="448" w:name="_Toc246007425"/>
      <w:bookmarkStart w:id="449" w:name="_Toc246229391"/>
      <w:r w:rsidRPr="00AE1634">
        <w:rPr>
          <w:rtl/>
        </w:rPr>
        <w:t>أنتم شهداء الله في الأرض</w:t>
      </w:r>
      <w:bookmarkEnd w:id="446"/>
      <w:bookmarkEnd w:id="447"/>
      <w:bookmarkEnd w:id="448"/>
      <w:bookmarkEnd w:id="449"/>
      <w:r w:rsidR="00AE1634" w:rsidRPr="00AE1634">
        <w:rPr>
          <w:rtl/>
        </w:rPr>
        <w:t xml:space="preserve">، </w:t>
      </w:r>
      <w:bookmarkStart w:id="450" w:name="_Toc209680163"/>
      <w:r w:rsidRPr="00AE1634">
        <w:rPr>
          <w:rtl/>
        </w:rPr>
        <w:t>بقلم الشيخ سعيد بن فيصل بن شائع القحطاني</w:t>
      </w:r>
      <w:bookmarkEnd w:id="450"/>
      <w:r w:rsidR="00AE1634">
        <w:rPr>
          <w:rtl/>
        </w:rPr>
        <w:t>.</w:t>
      </w:r>
    </w:p>
    <w:p w:rsidR="00D17181" w:rsidRPr="0092473A" w:rsidRDefault="00D17181" w:rsidP="0092473A">
      <w:pPr>
        <w:pStyle w:val="7"/>
        <w:rPr>
          <w:rtl/>
        </w:rPr>
      </w:pPr>
      <w:bookmarkStart w:id="451" w:name="_Toc209680164"/>
      <w:r w:rsidRPr="0092473A">
        <w:rPr>
          <w:rtl/>
        </w:rPr>
        <w:t>الحمد لله رب العالمين</w:t>
      </w:r>
      <w:r w:rsidR="00B01071" w:rsidRPr="0092473A">
        <w:rPr>
          <w:rtl/>
        </w:rPr>
        <w:t>،</w:t>
      </w:r>
      <w:r w:rsidR="00740CBF" w:rsidRPr="0092473A">
        <w:rPr>
          <w:rtl/>
        </w:rPr>
        <w:t xml:space="preserve"> </w:t>
      </w:r>
      <w:r w:rsidRPr="0092473A">
        <w:rPr>
          <w:rtl/>
        </w:rPr>
        <w:t>والصلاة والسلام على البشير النذير</w:t>
      </w:r>
      <w:r w:rsidR="00B01071" w:rsidRPr="0092473A">
        <w:rPr>
          <w:rtl/>
        </w:rPr>
        <w:t>،</w:t>
      </w:r>
      <w:r w:rsidR="00740CBF" w:rsidRPr="0092473A">
        <w:rPr>
          <w:rtl/>
        </w:rPr>
        <w:t xml:space="preserve"> </w:t>
      </w:r>
      <w:r w:rsidRPr="0092473A">
        <w:rPr>
          <w:rtl/>
        </w:rPr>
        <w:t>والسراج المنير؛ محمد بن عبد الله عليه أفضل الصلاة والسلام</w:t>
      </w:r>
      <w:r w:rsidR="00B01071" w:rsidRPr="0092473A">
        <w:rPr>
          <w:rtl/>
        </w:rPr>
        <w:t>،</w:t>
      </w:r>
      <w:r w:rsidR="00740CBF" w:rsidRPr="0092473A">
        <w:rPr>
          <w:rtl/>
        </w:rPr>
        <w:t xml:space="preserve"> </w:t>
      </w:r>
      <w:r w:rsidRPr="0092473A">
        <w:rPr>
          <w:rtl/>
        </w:rPr>
        <w:t>أما بعد:</w:t>
      </w:r>
      <w:bookmarkEnd w:id="451"/>
    </w:p>
    <w:p w:rsidR="00D17181" w:rsidRPr="0056292C" w:rsidRDefault="00D17181" w:rsidP="001A2AEC">
      <w:pPr>
        <w:ind w:firstLine="284"/>
        <w:jc w:val="both"/>
        <w:rPr>
          <w:rStyle w:val="7Char"/>
          <w:rtl/>
        </w:rPr>
      </w:pPr>
      <w:bookmarkStart w:id="452" w:name="_Toc209680165"/>
      <w:r w:rsidRPr="0056292C">
        <w:rPr>
          <w:rStyle w:val="7Char"/>
          <w:rtl/>
        </w:rPr>
        <w:t>فهذه كلمة مختصرة في بعض ما أعرفه عن الشاب الصالح: عبدالرحمن بن سعيد بن علي بن وهف -</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ورفع درجته في عليين</w:t>
      </w:r>
      <w:r w:rsidR="00B01071" w:rsidRPr="0056292C">
        <w:rPr>
          <w:rStyle w:val="7Char"/>
          <w:rtl/>
        </w:rPr>
        <w:t>،</w:t>
      </w:r>
      <w:r w:rsidR="00740CBF" w:rsidRPr="0056292C">
        <w:rPr>
          <w:rStyle w:val="7Char"/>
          <w:rtl/>
        </w:rPr>
        <w:t xml:space="preserve"> </w:t>
      </w:r>
      <w:r w:rsidRPr="0056292C">
        <w:rPr>
          <w:rStyle w:val="7Char"/>
          <w:rtl/>
        </w:rPr>
        <w:t xml:space="preserve">وجعله وأخاه عبد الرحيم في جنات ونهر في مقعد صدقٍ عند مليك مقتدر -. وجعل والديه ممن قال الله فيهم: </w:t>
      </w:r>
      <w:r>
        <w:rPr>
          <w:rFonts w:ascii="mylotus" w:hAnsi="mylotus" w:cs="Traditional Arabic"/>
          <w:b/>
          <w:sz w:val="36"/>
          <w:rtl/>
        </w:rPr>
        <w:t>﴿</w:t>
      </w:r>
      <w:r w:rsidRPr="003A3F70">
        <w:rPr>
          <w:rStyle w:val="6Char"/>
          <w:rtl/>
        </w:rPr>
        <w:t>وَالَّذِينَ آمَنُوا وَاتَّبَعَتْهُمْ ذُرِّيَّتُهُمْ بِإِيمَانٍ أَلْحَقْنَا بِهِمْ ذُرِّيَّتَهُمْ وَمَا أَلَتْنَاهُمْ مِنْ عَمَلِهِمْ مِنْ شَيْءٍ</w:t>
      </w:r>
      <w:r>
        <w:rPr>
          <w:rFonts w:ascii="mylotus" w:hAnsi="mylotus" w:cs="Traditional Arabic"/>
          <w:b/>
          <w:sz w:val="36"/>
          <w:rtl/>
        </w:rPr>
        <w:t>﴾</w:t>
      </w:r>
      <w:r w:rsidRPr="003A3F70">
        <w:rPr>
          <w:rStyle w:val="6Char"/>
          <w:rtl/>
        </w:rPr>
        <w:t xml:space="preserve"> </w:t>
      </w:r>
      <w:r w:rsidRPr="00351219">
        <w:rPr>
          <w:rStyle w:val="9Char"/>
          <w:rtl/>
        </w:rPr>
        <w:t>[الطور: 21]</w:t>
      </w:r>
      <w:r w:rsidR="00B01071" w:rsidRPr="0056292C">
        <w:rPr>
          <w:rStyle w:val="7Char"/>
          <w:rtl/>
        </w:rPr>
        <w:t>،</w:t>
      </w:r>
      <w:r w:rsidR="00740CBF" w:rsidRPr="0056292C">
        <w:rPr>
          <w:rStyle w:val="7Char"/>
          <w:rtl/>
        </w:rPr>
        <w:t xml:space="preserve"> </w:t>
      </w:r>
      <w:r w:rsidRPr="0056292C">
        <w:rPr>
          <w:rStyle w:val="7Char"/>
          <w:rtl/>
        </w:rPr>
        <w:t xml:space="preserve">وممن قال الله فيهم: </w:t>
      </w:r>
      <w:r>
        <w:rPr>
          <w:rFonts w:ascii="mylotus" w:hAnsi="mylotus" w:cs="Traditional Arabic"/>
          <w:sz w:val="36"/>
          <w:rtl/>
        </w:rPr>
        <w:t>﴿</w:t>
      </w:r>
      <w:r w:rsidRPr="003A3F70">
        <w:rPr>
          <w:rStyle w:val="6Char"/>
          <w:rtl/>
        </w:rPr>
        <w:t>أُولَئِكَ يُجْزَوْنَ الْغُرْفَةَ بِمَا صَبَرُوا وَيُلَقَّوْنَ فِيهَا تَحِيَّةً وَسَلَامًا٧٥</w:t>
      </w:r>
      <w:r>
        <w:rPr>
          <w:rFonts w:ascii="mylotus" w:hAnsi="mylotus" w:cs="Traditional Arabic"/>
          <w:sz w:val="36"/>
          <w:rtl/>
        </w:rPr>
        <w:t>﴾</w:t>
      </w:r>
      <w:r w:rsidRPr="003A3F70">
        <w:rPr>
          <w:rStyle w:val="6Char"/>
          <w:rtl/>
        </w:rPr>
        <w:t xml:space="preserve"> </w:t>
      </w:r>
      <w:r w:rsidRPr="00351219">
        <w:rPr>
          <w:rStyle w:val="9Char"/>
          <w:rtl/>
        </w:rPr>
        <w:t>[الفرقان: 75]</w:t>
      </w:r>
      <w:r w:rsidRPr="0056292C">
        <w:rPr>
          <w:rStyle w:val="7Char"/>
          <w:rtl/>
        </w:rPr>
        <w:t>.</w:t>
      </w:r>
      <w:bookmarkEnd w:id="452"/>
    </w:p>
    <w:p w:rsidR="00D17181" w:rsidRPr="0056292C" w:rsidRDefault="00D17181" w:rsidP="001A2AEC">
      <w:pPr>
        <w:ind w:firstLine="284"/>
        <w:jc w:val="both"/>
        <w:rPr>
          <w:rStyle w:val="7Char"/>
          <w:rtl/>
        </w:rPr>
      </w:pPr>
      <w:bookmarkStart w:id="453" w:name="_Toc209680166"/>
      <w:r w:rsidRPr="0056292C">
        <w:rPr>
          <w:rStyle w:val="7Char"/>
          <w:rtl/>
        </w:rPr>
        <w:t>فإن عبد الرحمن عرفته منذ زمن</w:t>
      </w:r>
      <w:r w:rsidR="00B01071" w:rsidRPr="0056292C">
        <w:rPr>
          <w:rStyle w:val="7Char"/>
          <w:rtl/>
        </w:rPr>
        <w:t>،</w:t>
      </w:r>
      <w:r w:rsidR="00740CBF" w:rsidRPr="0056292C">
        <w:rPr>
          <w:rStyle w:val="7Char"/>
          <w:rtl/>
        </w:rPr>
        <w:t xml:space="preserve"> </w:t>
      </w:r>
      <w:r w:rsidRPr="0056292C">
        <w:rPr>
          <w:rStyle w:val="7Char"/>
          <w:rtl/>
        </w:rPr>
        <w:t>ورأيت فيه خصالاً عظيمة لم أرها في كثير من شباب هذا العصر.</w:t>
      </w:r>
      <w:bookmarkEnd w:id="453"/>
    </w:p>
    <w:p w:rsidR="00D17181" w:rsidRPr="0056292C" w:rsidRDefault="00D17181" w:rsidP="001A2AEC">
      <w:pPr>
        <w:ind w:firstLine="284"/>
        <w:jc w:val="both"/>
        <w:rPr>
          <w:rStyle w:val="7Char"/>
          <w:rtl/>
        </w:rPr>
      </w:pPr>
      <w:bookmarkStart w:id="454" w:name="_Toc209680167"/>
      <w:r w:rsidRPr="0056292C">
        <w:rPr>
          <w:rStyle w:val="7Char"/>
          <w:rtl/>
        </w:rPr>
        <w:t>منها أنني كلما زرت والده وجدت عبد الرحمن</w:t>
      </w:r>
      <w:r w:rsidR="00C56747" w:rsidRPr="00C56747">
        <w:rPr>
          <w:rStyle w:val="7Char"/>
          <w:rFonts w:cs="CTraditional Arabic"/>
          <w:rtl/>
        </w:rPr>
        <w:t xml:space="preserve">/ </w:t>
      </w:r>
      <w:r w:rsidRPr="0056292C">
        <w:rPr>
          <w:rStyle w:val="7Char"/>
          <w:rtl/>
        </w:rPr>
        <w:t>إما في المسجد في حلقة القرآن الكريم</w:t>
      </w:r>
      <w:r w:rsidR="00B01071" w:rsidRPr="0056292C">
        <w:rPr>
          <w:rStyle w:val="7Char"/>
          <w:rtl/>
        </w:rPr>
        <w:t>،</w:t>
      </w:r>
      <w:r w:rsidR="00740CBF" w:rsidRPr="0056292C">
        <w:rPr>
          <w:rStyle w:val="7Char"/>
          <w:rtl/>
        </w:rPr>
        <w:t xml:space="preserve"> </w:t>
      </w:r>
      <w:r w:rsidRPr="0056292C">
        <w:rPr>
          <w:rStyle w:val="7Char"/>
          <w:rtl/>
        </w:rPr>
        <w:t>أو في المسجد يراجع حفظه</w:t>
      </w:r>
      <w:r w:rsidR="00B01071" w:rsidRPr="0056292C">
        <w:rPr>
          <w:rStyle w:val="7Char"/>
          <w:rtl/>
        </w:rPr>
        <w:t>،</w:t>
      </w:r>
      <w:r w:rsidR="00740CBF" w:rsidRPr="0056292C">
        <w:rPr>
          <w:rStyle w:val="7Char"/>
          <w:rtl/>
        </w:rPr>
        <w:t xml:space="preserve"> </w:t>
      </w:r>
      <w:r w:rsidRPr="0056292C">
        <w:rPr>
          <w:rStyle w:val="7Char"/>
          <w:rtl/>
        </w:rPr>
        <w:t xml:space="preserve">أو يُدرِّس في المسجد لكتاب الله </w:t>
      </w:r>
      <w:r w:rsidRPr="0056292C">
        <w:rPr>
          <w:rStyle w:val="7Char"/>
          <w:rtl/>
        </w:rPr>
        <w:lastRenderedPageBreak/>
        <w:t>تعالى</w:t>
      </w:r>
      <w:r w:rsidR="00B01071" w:rsidRPr="0056292C">
        <w:rPr>
          <w:rStyle w:val="7Char"/>
          <w:rtl/>
        </w:rPr>
        <w:t>،</w:t>
      </w:r>
      <w:r w:rsidR="00740CBF" w:rsidRPr="0056292C">
        <w:rPr>
          <w:rStyle w:val="7Char"/>
          <w:rtl/>
        </w:rPr>
        <w:t xml:space="preserve"> </w:t>
      </w:r>
      <w:r w:rsidRPr="0056292C">
        <w:rPr>
          <w:rStyle w:val="7Char"/>
          <w:rtl/>
        </w:rPr>
        <w:t>أو ذاهباً إلى المسجد؛ ليؤذن للصلاة</w:t>
      </w:r>
      <w:r w:rsidR="00B01071" w:rsidRPr="0056292C">
        <w:rPr>
          <w:rStyle w:val="7Char"/>
          <w:rtl/>
        </w:rPr>
        <w:t>،</w:t>
      </w:r>
      <w:r w:rsidR="00740CBF" w:rsidRPr="0056292C">
        <w:rPr>
          <w:rStyle w:val="7Char"/>
          <w:rtl/>
        </w:rPr>
        <w:t xml:space="preserve"> </w:t>
      </w:r>
      <w:r w:rsidRPr="0056292C">
        <w:rPr>
          <w:rStyle w:val="7Char"/>
          <w:rtl/>
        </w:rPr>
        <w:t>وما رأيته في السفر إلا حاجّاً أو معتمراً مع والده</w:t>
      </w:r>
      <w:r w:rsidR="00B01071" w:rsidRPr="0056292C">
        <w:rPr>
          <w:rStyle w:val="7Char"/>
          <w:rtl/>
        </w:rPr>
        <w:t>،</w:t>
      </w:r>
      <w:r w:rsidR="00740CBF" w:rsidRPr="0056292C">
        <w:rPr>
          <w:rStyle w:val="7Char"/>
          <w:rtl/>
        </w:rPr>
        <w:t xml:space="preserve"> </w:t>
      </w:r>
      <w:r w:rsidRPr="0056292C">
        <w:rPr>
          <w:rStyle w:val="7Char"/>
          <w:rtl/>
        </w:rPr>
        <w:t>وما سألت عنه إلا جاءني الخبر بأن عبد الرحمن في حلقة علم</w:t>
      </w:r>
      <w:r w:rsidR="00B01071" w:rsidRPr="0056292C">
        <w:rPr>
          <w:rStyle w:val="7Char"/>
          <w:rtl/>
        </w:rPr>
        <w:t>،</w:t>
      </w:r>
      <w:r w:rsidR="00740CBF" w:rsidRPr="0056292C">
        <w:rPr>
          <w:rStyle w:val="7Char"/>
          <w:rtl/>
        </w:rPr>
        <w:t xml:space="preserve"> </w:t>
      </w:r>
      <w:r w:rsidRPr="0056292C">
        <w:rPr>
          <w:rStyle w:val="7Char"/>
          <w:rtl/>
        </w:rPr>
        <w:t>أو دورة علمية مع والده في الإجازات الصيفية</w:t>
      </w:r>
      <w:r w:rsidR="00B01071" w:rsidRPr="0056292C">
        <w:rPr>
          <w:rStyle w:val="7Char"/>
          <w:rtl/>
        </w:rPr>
        <w:t>،</w:t>
      </w:r>
      <w:r w:rsidR="00740CBF" w:rsidRPr="0056292C">
        <w:rPr>
          <w:rStyle w:val="7Char"/>
          <w:rtl/>
        </w:rPr>
        <w:t xml:space="preserve"> </w:t>
      </w:r>
      <w:r w:rsidRPr="0056292C">
        <w:rPr>
          <w:rStyle w:val="7Char"/>
          <w:rtl/>
        </w:rPr>
        <w:t>يلازم والده في الدروس والمحاضرات</w:t>
      </w:r>
      <w:r w:rsidR="00B01071" w:rsidRPr="0056292C">
        <w:rPr>
          <w:rStyle w:val="7Char"/>
          <w:rtl/>
        </w:rPr>
        <w:t>،</w:t>
      </w:r>
      <w:r w:rsidR="00740CBF" w:rsidRPr="0056292C">
        <w:rPr>
          <w:rStyle w:val="7Char"/>
          <w:rtl/>
        </w:rPr>
        <w:t xml:space="preserve"> </w:t>
      </w:r>
      <w:r w:rsidRPr="0056292C">
        <w:rPr>
          <w:rStyle w:val="7Char"/>
          <w:rtl/>
        </w:rPr>
        <w:t>فكان يسرني ذلك كثيراً</w:t>
      </w:r>
      <w:r w:rsidR="00B01071" w:rsidRPr="0056292C">
        <w:rPr>
          <w:rStyle w:val="7Char"/>
          <w:rtl/>
        </w:rPr>
        <w:t>،</w:t>
      </w:r>
      <w:r w:rsidR="00740CBF" w:rsidRPr="0056292C">
        <w:rPr>
          <w:rStyle w:val="7Char"/>
          <w:rtl/>
        </w:rPr>
        <w:t xml:space="preserve"> </w:t>
      </w:r>
      <w:r w:rsidRPr="0056292C">
        <w:rPr>
          <w:rStyle w:val="7Char"/>
          <w:rtl/>
        </w:rPr>
        <w:t>وكان أملي في الله عظيماً أن يكون عبد الرحمن ممن قال فيهم النبي</w:t>
      </w:r>
      <w:r w:rsidR="000B5751" w:rsidRPr="000B5751">
        <w:rPr>
          <w:rStyle w:val="7Char"/>
          <w:rFonts w:cs="CTraditional Arabic"/>
          <w:rtl/>
        </w:rPr>
        <w:t xml:space="preserve"> ج</w:t>
      </w:r>
      <w:r w:rsidR="00740CBF" w:rsidRPr="0056292C">
        <w:rPr>
          <w:rStyle w:val="7Char"/>
          <w:rtl/>
        </w:rPr>
        <w:t xml:space="preserve"> </w:t>
      </w:r>
      <w:r w:rsidRPr="0056292C">
        <w:rPr>
          <w:rStyle w:val="7Char"/>
          <w:rtl/>
        </w:rPr>
        <w:t xml:space="preserve">من حديث أبي هريرة المتفق على صحته: </w:t>
      </w:r>
      <w:r w:rsidR="00A35F07" w:rsidRPr="00DE76F1">
        <w:rPr>
          <w:rStyle w:val="4Char"/>
          <w:rtl/>
        </w:rPr>
        <w:t>«</w:t>
      </w:r>
      <w:r w:rsidRPr="00DE76F1">
        <w:rPr>
          <w:rStyle w:val="4Char"/>
          <w:rtl/>
        </w:rPr>
        <w:fldChar w:fldCharType="begin"/>
      </w:r>
      <w:r w:rsidRPr="00DE76F1">
        <w:rPr>
          <w:rStyle w:val="4Char"/>
        </w:rPr>
        <w:instrText xml:space="preserve"> XE "</w:instrText>
      </w:r>
      <w:r w:rsidRPr="00DE76F1">
        <w:rPr>
          <w:rStyle w:val="4Char"/>
          <w:rtl/>
        </w:rPr>
        <w:instrText>2:سبعة يظلهم الله في ظله يوم لا ظل إلا ظله</w:instrText>
      </w:r>
      <w:r w:rsidRPr="00DE76F1">
        <w:rPr>
          <w:rStyle w:val="4Char"/>
        </w:rPr>
        <w:instrText xml:space="preserve">" </w:instrText>
      </w:r>
      <w:r w:rsidRPr="00DE76F1">
        <w:rPr>
          <w:rStyle w:val="4Char"/>
          <w:rtl/>
        </w:rPr>
        <w:fldChar w:fldCharType="end"/>
      </w:r>
      <w:r w:rsidRPr="00DE76F1">
        <w:rPr>
          <w:rStyle w:val="4Char"/>
          <w:rtl/>
        </w:rPr>
        <w:t>سبعة يظلهم الله في ظله يوم لا ظل إلا ظله</w:t>
      </w:r>
      <w:r w:rsidR="00A35F07" w:rsidRPr="00DE76F1">
        <w:rPr>
          <w:rStyle w:val="4Char"/>
          <w:rtl/>
        </w:rPr>
        <w:t>»</w:t>
      </w:r>
      <w:r w:rsidR="00B01071" w:rsidRPr="0056292C">
        <w:rPr>
          <w:rStyle w:val="7Char"/>
          <w:rtl/>
        </w:rPr>
        <w:t>،</w:t>
      </w:r>
      <w:r w:rsidR="00740CBF" w:rsidRPr="0056292C">
        <w:rPr>
          <w:rStyle w:val="7Char"/>
          <w:rtl/>
        </w:rPr>
        <w:t xml:space="preserve"> </w:t>
      </w:r>
      <w:r w:rsidRPr="0056292C">
        <w:rPr>
          <w:rStyle w:val="7Char"/>
          <w:rtl/>
        </w:rPr>
        <w:t xml:space="preserve">وذكر منهم: </w:t>
      </w:r>
      <w:r w:rsidR="00A35F07" w:rsidRPr="00DE76F1">
        <w:rPr>
          <w:rStyle w:val="4Char"/>
          <w:rtl/>
        </w:rPr>
        <w:t>«</w:t>
      </w:r>
      <w:r w:rsidRPr="00DE76F1">
        <w:rPr>
          <w:rStyle w:val="4Char"/>
          <w:rtl/>
        </w:rPr>
        <w:t>شاب نشأ في عبادة الله تعالى</w:t>
      </w:r>
      <w:r w:rsidR="00A35F07" w:rsidRPr="00DE76F1">
        <w:rPr>
          <w:rStyle w:val="4Char"/>
          <w:rtl/>
        </w:rPr>
        <w:t>»</w:t>
      </w:r>
      <w:r w:rsidRPr="00BE2246">
        <w:rPr>
          <w:rStyle w:val="7Char"/>
          <w:vertAlign w:val="superscript"/>
          <w:rtl/>
        </w:rPr>
        <w:t>(</w:t>
      </w:r>
      <w:r w:rsidRPr="00BE2246">
        <w:rPr>
          <w:rStyle w:val="7Char"/>
          <w:vertAlign w:val="superscript"/>
          <w:rtl/>
        </w:rPr>
        <w:footnoteReference w:id="10"/>
      </w:r>
      <w:r w:rsidRPr="00BE2246">
        <w:rPr>
          <w:rStyle w:val="7Char"/>
          <w:vertAlign w:val="superscript"/>
          <w:rtl/>
        </w:rPr>
        <w:t>)</w:t>
      </w:r>
      <w:r w:rsidRPr="0056292C">
        <w:rPr>
          <w:rStyle w:val="7Char"/>
          <w:rtl/>
        </w:rPr>
        <w:t>. الحديث</w:t>
      </w:r>
      <w:r w:rsidR="00B01071" w:rsidRPr="0056292C">
        <w:rPr>
          <w:rStyle w:val="7Char"/>
          <w:rtl/>
        </w:rPr>
        <w:t>،</w:t>
      </w:r>
      <w:r w:rsidR="00740CBF" w:rsidRPr="0056292C">
        <w:rPr>
          <w:rStyle w:val="7Char"/>
          <w:rtl/>
        </w:rPr>
        <w:t xml:space="preserve"> </w:t>
      </w:r>
      <w:r w:rsidRPr="0056292C">
        <w:rPr>
          <w:rStyle w:val="7Char"/>
          <w:rtl/>
        </w:rPr>
        <w:t>وممن قال فيهم النبي</w:t>
      </w:r>
      <w:r w:rsidR="000B5751" w:rsidRPr="000B5751">
        <w:rPr>
          <w:rStyle w:val="7Char"/>
          <w:rFonts w:cs="CTraditional Arabic"/>
          <w:rtl/>
        </w:rPr>
        <w:t xml:space="preserve"> ج</w:t>
      </w:r>
      <w:r w:rsidR="00740CBF" w:rsidRPr="0056292C">
        <w:rPr>
          <w:rStyle w:val="7Char"/>
          <w:rtl/>
        </w:rPr>
        <w:t xml:space="preserve"> </w:t>
      </w:r>
      <w:r w:rsidRPr="0056292C">
        <w:rPr>
          <w:rStyle w:val="7Char"/>
          <w:rtl/>
        </w:rPr>
        <w:t>في الحديث الطويل الذي رواه مسلم من حديث أبي هريرة</w:t>
      </w:r>
      <w:r w:rsidR="001F2DC7" w:rsidRPr="001F2DC7">
        <w:rPr>
          <w:rStyle w:val="7Char"/>
          <w:rFonts w:cs="CTraditional Arabic"/>
          <w:rtl/>
        </w:rPr>
        <w:t xml:space="preserve"> س</w:t>
      </w:r>
      <w:r w:rsidRPr="0056292C">
        <w:rPr>
          <w:rStyle w:val="7Char"/>
          <w:rtl/>
        </w:rPr>
        <w:t xml:space="preserve"> وفيه: </w:t>
      </w:r>
      <w:r w:rsidR="00A35F07" w:rsidRPr="00DE76F1">
        <w:rPr>
          <w:rStyle w:val="4Char"/>
          <w:rtl/>
        </w:rPr>
        <w:t>«</w:t>
      </w:r>
      <w:r w:rsidRPr="00DE76F1">
        <w:rPr>
          <w:rStyle w:val="4Char"/>
          <w:rtl/>
        </w:rPr>
        <w:fldChar w:fldCharType="begin"/>
      </w:r>
      <w:r w:rsidRPr="00DE76F1">
        <w:rPr>
          <w:rStyle w:val="4Char"/>
        </w:rPr>
        <w:instrText xml:space="preserve"> XE "</w:instrText>
      </w:r>
      <w:r w:rsidRPr="00DE76F1">
        <w:rPr>
          <w:rStyle w:val="4Char"/>
          <w:rtl/>
        </w:rPr>
        <w:instrText>2:ومن سلك طريقاً يلتمس فيه علماً سهَّل الله له به طريقاً إلى الجنة</w:instrText>
      </w:r>
      <w:r w:rsidRPr="00DE76F1">
        <w:rPr>
          <w:rStyle w:val="4Char"/>
        </w:rPr>
        <w:instrText xml:space="preserve">" </w:instrText>
      </w:r>
      <w:r w:rsidRPr="00DE76F1">
        <w:rPr>
          <w:rStyle w:val="4Char"/>
          <w:rtl/>
        </w:rPr>
        <w:fldChar w:fldCharType="end"/>
      </w:r>
      <w:r w:rsidRPr="00DE76F1">
        <w:rPr>
          <w:rStyle w:val="4Char"/>
          <w:rtl/>
        </w:rPr>
        <w:t>ومن سلك طريقاً يلتمس فيه علماً سهَّل الله له به طريقاً إلى الجنة</w:t>
      </w:r>
      <w:r w:rsidR="00A35F07" w:rsidRPr="00DE76F1">
        <w:rPr>
          <w:rStyle w:val="4Char"/>
          <w:rtl/>
        </w:rPr>
        <w:t>»</w:t>
      </w:r>
      <w:r w:rsidRPr="00BE2246">
        <w:rPr>
          <w:rStyle w:val="7Char"/>
          <w:vertAlign w:val="superscript"/>
          <w:rtl/>
        </w:rPr>
        <w:t>(</w:t>
      </w:r>
      <w:r w:rsidRPr="00BE2246">
        <w:rPr>
          <w:rStyle w:val="7Char"/>
          <w:vertAlign w:val="superscript"/>
          <w:rtl/>
        </w:rPr>
        <w:footnoteReference w:id="11"/>
      </w:r>
      <w:r w:rsidRPr="00BE2246">
        <w:rPr>
          <w:rStyle w:val="7Char"/>
          <w:vertAlign w:val="superscript"/>
          <w:rtl/>
        </w:rPr>
        <w:t>)</w:t>
      </w:r>
      <w:r w:rsidRPr="0056292C">
        <w:rPr>
          <w:rStyle w:val="7Char"/>
          <w:rtl/>
        </w:rPr>
        <w:t xml:space="preserve"> الحديث. وكأنه يتمثل قول القائل:</w:t>
      </w:r>
      <w:bookmarkEnd w:id="454"/>
    </w:p>
    <w:tbl>
      <w:tblPr>
        <w:bidiVisual/>
        <w:tblW w:w="0" w:type="auto"/>
        <w:jc w:val="center"/>
        <w:tblLook w:val="01E0" w:firstRow="1" w:lastRow="1" w:firstColumn="1" w:lastColumn="1" w:noHBand="0" w:noVBand="0"/>
      </w:tblPr>
      <w:tblGrid>
        <w:gridCol w:w="2973"/>
        <w:gridCol w:w="508"/>
        <w:gridCol w:w="2971"/>
      </w:tblGrid>
      <w:tr w:rsidR="00D17181" w:rsidRPr="00DE76F1" w:rsidTr="009B0443">
        <w:trPr>
          <w:trHeight w:hRule="exact" w:val="567"/>
          <w:jc w:val="center"/>
        </w:trPr>
        <w:tc>
          <w:tcPr>
            <w:tcW w:w="3401" w:type="dxa"/>
          </w:tcPr>
          <w:bookmarkStart w:id="455" w:name="_Toc209680168"/>
          <w:p w:rsidR="00D17181" w:rsidRPr="00DE76F1" w:rsidRDefault="00D17181" w:rsidP="00DE76F1">
            <w:pPr>
              <w:pStyle w:val="7"/>
              <w:ind w:firstLine="0"/>
              <w:jc w:val="lowKashida"/>
            </w:pPr>
            <w:r w:rsidRPr="00DE76F1">
              <w:rPr>
                <w:rtl/>
              </w:rPr>
              <w:fldChar w:fldCharType="begin"/>
            </w:r>
            <w:r w:rsidRPr="00DE76F1">
              <w:instrText xml:space="preserve"> XE "</w:instrText>
            </w:r>
            <w:r w:rsidRPr="00DE76F1">
              <w:rPr>
                <w:rtl/>
              </w:rPr>
              <w:instrText>4:دع التّكاسُل في الخيرات تطلبها</w:instrText>
            </w:r>
            <w:r w:rsidRPr="00DE76F1">
              <w:instrText xml:space="preserve">" </w:instrText>
            </w:r>
            <w:r w:rsidRPr="00DE76F1">
              <w:rPr>
                <w:rtl/>
              </w:rPr>
              <w:fldChar w:fldCharType="end"/>
            </w:r>
            <w:r w:rsidRPr="00DE76F1">
              <w:rPr>
                <w:rtl/>
              </w:rPr>
              <w:t>دع التّكاسُل في الخيرات تطلبها</w:t>
            </w:r>
            <w:bookmarkEnd w:id="455"/>
            <w:r w:rsidRPr="00DE76F1">
              <w:rPr>
                <w:rtl/>
              </w:rPr>
              <w:br/>
            </w:r>
          </w:p>
        </w:tc>
        <w:tc>
          <w:tcPr>
            <w:tcW w:w="567" w:type="dxa"/>
          </w:tcPr>
          <w:p w:rsidR="00D17181" w:rsidRPr="00DE76F1" w:rsidRDefault="00D17181" w:rsidP="00DE76F1">
            <w:pPr>
              <w:pStyle w:val="7"/>
              <w:ind w:firstLine="0"/>
              <w:jc w:val="lowKashida"/>
            </w:pPr>
          </w:p>
        </w:tc>
        <w:tc>
          <w:tcPr>
            <w:tcW w:w="3401" w:type="dxa"/>
          </w:tcPr>
          <w:p w:rsidR="00D17181" w:rsidRPr="00DE76F1" w:rsidRDefault="00D17181" w:rsidP="00DE76F1">
            <w:pPr>
              <w:pStyle w:val="7"/>
              <w:ind w:firstLine="0"/>
              <w:jc w:val="lowKashida"/>
            </w:pPr>
            <w:bookmarkStart w:id="456" w:name="_Toc209680169"/>
            <w:r w:rsidRPr="00DE76F1">
              <w:rPr>
                <w:rtl/>
              </w:rPr>
              <w:t>فليس يسعدُ بالخيرات كسلانُ</w:t>
            </w:r>
            <w:bookmarkEnd w:id="456"/>
            <w:r w:rsidRPr="00DE76F1">
              <w:rPr>
                <w:rtl/>
              </w:rPr>
              <w:br/>
            </w:r>
          </w:p>
        </w:tc>
      </w:tr>
    </w:tbl>
    <w:p w:rsidR="00D17181" w:rsidRPr="0056292C" w:rsidRDefault="00D17181" w:rsidP="001A2AEC">
      <w:pPr>
        <w:ind w:firstLine="284"/>
        <w:jc w:val="both"/>
        <w:rPr>
          <w:rStyle w:val="7Char"/>
          <w:rtl/>
        </w:rPr>
      </w:pPr>
      <w:bookmarkStart w:id="457" w:name="_Toc209680170"/>
      <w:r w:rsidRPr="0056292C">
        <w:rPr>
          <w:rStyle w:val="7Char"/>
          <w:rtl/>
        </w:rPr>
        <w:t>ومنها أنه كان ذا خُلقٍ حسن</w:t>
      </w:r>
      <w:r w:rsidR="00BD5B3A" w:rsidRPr="00BD5B3A">
        <w:rPr>
          <w:rStyle w:val="7Char"/>
          <w:rFonts w:cs="CTraditional Arabic"/>
          <w:rtl/>
        </w:rPr>
        <w:t>/</w:t>
      </w:r>
      <w:r w:rsidR="00B01071" w:rsidRPr="0056292C">
        <w:rPr>
          <w:rStyle w:val="7Char"/>
          <w:rtl/>
        </w:rPr>
        <w:t xml:space="preserve">، </w:t>
      </w:r>
      <w:r w:rsidRPr="0056292C">
        <w:rPr>
          <w:rStyle w:val="7Char"/>
          <w:rtl/>
        </w:rPr>
        <w:t>وأملي في الله عظيمٌ أن يكون ممن قال فيهم النبي</w:t>
      </w:r>
      <w:r w:rsidR="000B5751" w:rsidRPr="000B5751">
        <w:rPr>
          <w:rStyle w:val="7Char"/>
          <w:rFonts w:cs="CTraditional Arabic"/>
          <w:rtl/>
        </w:rPr>
        <w:t xml:space="preserve"> ج</w:t>
      </w:r>
      <w:r w:rsidRPr="0056292C">
        <w:rPr>
          <w:rStyle w:val="7Char"/>
          <w:rtl/>
        </w:rPr>
        <w:t>:</w:t>
      </w:r>
      <w:r w:rsidR="00BC0F6D">
        <w:rPr>
          <w:rStyle w:val="7Char"/>
          <w:rtl/>
        </w:rPr>
        <w:t xml:space="preserve"> </w:t>
      </w:r>
      <w:r w:rsidR="00A35F07" w:rsidRPr="00BC0F6D">
        <w:rPr>
          <w:rStyle w:val="4Char"/>
          <w:rtl/>
        </w:rPr>
        <w:t>«</w:t>
      </w:r>
      <w:r w:rsidRPr="00BC0F6D">
        <w:rPr>
          <w:rStyle w:val="4Char"/>
          <w:rtl/>
        </w:rPr>
        <w:fldChar w:fldCharType="begin"/>
      </w:r>
      <w:r w:rsidRPr="00BC0F6D">
        <w:rPr>
          <w:rStyle w:val="4Char"/>
        </w:rPr>
        <w:instrText xml:space="preserve"> XE "</w:instrText>
      </w:r>
      <w:r w:rsidRPr="00BC0F6D">
        <w:rPr>
          <w:rStyle w:val="4Char"/>
          <w:rtl/>
        </w:rPr>
        <w:instrText>2:إن من أحبّكم إليّ وأقربكم مني مجلساً يوم القيامة أحاسنكم أخلاقاً</w:instrText>
      </w:r>
      <w:r w:rsidRPr="00BC0F6D">
        <w:rPr>
          <w:rStyle w:val="4Char"/>
        </w:rPr>
        <w:instrText xml:space="preserve">" </w:instrText>
      </w:r>
      <w:r w:rsidRPr="00BC0F6D">
        <w:rPr>
          <w:rStyle w:val="4Char"/>
          <w:rtl/>
        </w:rPr>
        <w:fldChar w:fldCharType="end"/>
      </w:r>
      <w:r w:rsidRPr="00BC0F6D">
        <w:rPr>
          <w:rStyle w:val="4Char"/>
          <w:rtl/>
        </w:rPr>
        <w:t>إن من أحبّكم إليّ وأقربكم مني مجلساً يوم القيامة أحاسنكم أخلاقاً</w:t>
      </w:r>
      <w:r w:rsidR="00A35F07" w:rsidRPr="00BC0F6D">
        <w:rPr>
          <w:rStyle w:val="4Char"/>
          <w:rtl/>
        </w:rPr>
        <w:t>»</w:t>
      </w:r>
      <w:r w:rsidRPr="00BE2246">
        <w:rPr>
          <w:rStyle w:val="7Char"/>
          <w:vertAlign w:val="superscript"/>
          <w:rtl/>
        </w:rPr>
        <w:t>(</w:t>
      </w:r>
      <w:r w:rsidRPr="00BE2246">
        <w:rPr>
          <w:rStyle w:val="7Char"/>
          <w:vertAlign w:val="superscript"/>
          <w:rtl/>
        </w:rPr>
        <w:footnoteReference w:id="12"/>
      </w:r>
      <w:r w:rsidRPr="00BE2246">
        <w:rPr>
          <w:rStyle w:val="7Char"/>
          <w:vertAlign w:val="superscript"/>
          <w:rtl/>
        </w:rPr>
        <w:t>)</w:t>
      </w:r>
      <w:r w:rsidRPr="0056292C">
        <w:rPr>
          <w:rStyle w:val="7Char"/>
          <w:rtl/>
        </w:rPr>
        <w:t>.وممن قال فيهم</w:t>
      </w:r>
      <w:r w:rsidR="000B5751" w:rsidRPr="000B5751">
        <w:rPr>
          <w:rStyle w:val="7Char"/>
          <w:rFonts w:cs="CTraditional Arabic"/>
          <w:rtl/>
        </w:rPr>
        <w:t xml:space="preserve"> ج</w:t>
      </w:r>
      <w:r w:rsidRPr="0056292C">
        <w:rPr>
          <w:rStyle w:val="7Char"/>
          <w:rtl/>
        </w:rPr>
        <w:t>:</w:t>
      </w:r>
      <w:r w:rsidR="00BC0F6D">
        <w:rPr>
          <w:rStyle w:val="7Char"/>
          <w:rtl/>
        </w:rPr>
        <w:t xml:space="preserve"> </w:t>
      </w:r>
      <w:r w:rsidR="00A35F07" w:rsidRPr="00BC0F6D">
        <w:rPr>
          <w:rStyle w:val="4Char"/>
          <w:rtl/>
        </w:rPr>
        <w:t>«</w:t>
      </w:r>
      <w:r w:rsidRPr="00BC0F6D">
        <w:rPr>
          <w:rStyle w:val="4Char"/>
          <w:rtl/>
        </w:rPr>
        <w:fldChar w:fldCharType="begin"/>
      </w:r>
      <w:r w:rsidRPr="00BC0F6D">
        <w:rPr>
          <w:rStyle w:val="4Char"/>
        </w:rPr>
        <w:instrText xml:space="preserve"> XE "</w:instrText>
      </w:r>
      <w:r w:rsidRPr="00BC0F6D">
        <w:rPr>
          <w:rStyle w:val="4Char"/>
          <w:rtl/>
        </w:rPr>
        <w:instrText>2:أكمل المؤمنين إيماناً أحسنهم خلقاً</w:instrText>
      </w:r>
      <w:r w:rsidRPr="00BC0F6D">
        <w:rPr>
          <w:rStyle w:val="4Char"/>
        </w:rPr>
        <w:instrText xml:space="preserve">" </w:instrText>
      </w:r>
      <w:r w:rsidRPr="00BC0F6D">
        <w:rPr>
          <w:rStyle w:val="4Char"/>
          <w:rtl/>
        </w:rPr>
        <w:fldChar w:fldCharType="end"/>
      </w:r>
      <w:r w:rsidRPr="00BC0F6D">
        <w:rPr>
          <w:rStyle w:val="4Char"/>
          <w:rtl/>
        </w:rPr>
        <w:t>أكمل المؤمنين إيماناً أحسنهم خلقاً</w:t>
      </w:r>
      <w:r w:rsidR="00A35F07" w:rsidRPr="00BC0F6D">
        <w:rPr>
          <w:rStyle w:val="4Char"/>
          <w:rtl/>
        </w:rPr>
        <w:t>»</w:t>
      </w:r>
      <w:r w:rsidRPr="00BE2246">
        <w:rPr>
          <w:rStyle w:val="7Char"/>
          <w:vertAlign w:val="superscript"/>
          <w:rtl/>
        </w:rPr>
        <w:t>(</w:t>
      </w:r>
      <w:r w:rsidRPr="00BE2246">
        <w:rPr>
          <w:rStyle w:val="7Char"/>
          <w:vertAlign w:val="superscript"/>
          <w:rtl/>
        </w:rPr>
        <w:footnoteReference w:id="13"/>
      </w:r>
      <w:r w:rsidRPr="00BE2246">
        <w:rPr>
          <w:rStyle w:val="7Char"/>
          <w:vertAlign w:val="superscript"/>
          <w:rtl/>
        </w:rPr>
        <w:t>)</w:t>
      </w:r>
      <w:r w:rsidRPr="0056292C">
        <w:rPr>
          <w:rStyle w:val="7Char"/>
          <w:rtl/>
        </w:rPr>
        <w:t>.</w:t>
      </w:r>
      <w:bookmarkEnd w:id="457"/>
    </w:p>
    <w:p w:rsidR="00D17181" w:rsidRPr="0056292C" w:rsidRDefault="00D17181" w:rsidP="001A2AEC">
      <w:pPr>
        <w:ind w:firstLine="284"/>
        <w:jc w:val="both"/>
        <w:rPr>
          <w:rStyle w:val="7Char"/>
          <w:rtl/>
        </w:rPr>
      </w:pPr>
      <w:bookmarkStart w:id="458" w:name="_Toc209680171"/>
      <w:r w:rsidRPr="0056292C">
        <w:rPr>
          <w:rStyle w:val="7Char"/>
          <w:rtl/>
        </w:rPr>
        <w:lastRenderedPageBreak/>
        <w:t>ومنها أنني لم أره يوماً من الأيام يميل إلى ما يميل إليه الصبيان من اللعب</w:t>
      </w:r>
      <w:r w:rsidR="00B01071" w:rsidRPr="0056292C">
        <w:rPr>
          <w:rStyle w:val="7Char"/>
          <w:rtl/>
        </w:rPr>
        <w:t>،</w:t>
      </w:r>
      <w:r w:rsidR="00740CBF" w:rsidRPr="0056292C">
        <w:rPr>
          <w:rStyle w:val="7Char"/>
          <w:rtl/>
        </w:rPr>
        <w:t xml:space="preserve"> </w:t>
      </w:r>
      <w:r w:rsidRPr="0056292C">
        <w:rPr>
          <w:rStyle w:val="7Char"/>
          <w:rtl/>
        </w:rPr>
        <w:t>فما رأيته يلعب مطلقاً</w:t>
      </w:r>
      <w:r w:rsidR="00BD5B3A" w:rsidRPr="00BD5B3A">
        <w:rPr>
          <w:rStyle w:val="7Char"/>
          <w:rFonts w:cs="CTraditional Arabic"/>
          <w:rtl/>
        </w:rPr>
        <w:t>/</w:t>
      </w:r>
      <w:r w:rsidRPr="0056292C">
        <w:rPr>
          <w:rStyle w:val="7Char"/>
          <w:rtl/>
        </w:rPr>
        <w:t>.</w:t>
      </w:r>
      <w:bookmarkEnd w:id="458"/>
    </w:p>
    <w:p w:rsidR="00D17181" w:rsidRPr="0056292C" w:rsidRDefault="00D17181" w:rsidP="004314EA">
      <w:pPr>
        <w:ind w:firstLine="284"/>
        <w:jc w:val="both"/>
        <w:rPr>
          <w:rStyle w:val="7Char"/>
          <w:rtl/>
        </w:rPr>
      </w:pPr>
      <w:bookmarkStart w:id="459" w:name="_Toc209680172"/>
      <w:r w:rsidRPr="0056292C">
        <w:rPr>
          <w:rStyle w:val="7Char"/>
          <w:rtl/>
        </w:rPr>
        <w:t>ومنها أنني ما سمعت أحداً ذكره صغيراً أو كبيراً</w:t>
      </w:r>
      <w:r w:rsidR="00B01071" w:rsidRPr="0056292C">
        <w:rPr>
          <w:rStyle w:val="7Char"/>
          <w:rtl/>
        </w:rPr>
        <w:t>،</w:t>
      </w:r>
      <w:r w:rsidR="00740CBF" w:rsidRPr="0056292C">
        <w:rPr>
          <w:rStyle w:val="7Char"/>
          <w:rtl/>
        </w:rPr>
        <w:t xml:space="preserve"> </w:t>
      </w:r>
      <w:r w:rsidRPr="0056292C">
        <w:rPr>
          <w:rStyle w:val="7Char"/>
          <w:rtl/>
        </w:rPr>
        <w:t xml:space="preserve">ذكراً أو أنثى </w:t>
      </w:r>
      <w:r w:rsidRPr="0056292C">
        <w:rPr>
          <w:rStyle w:val="8Char"/>
          <w:rtl/>
        </w:rPr>
        <w:t>إلا أثنى عليه خيراً: حيّاً وميتاً</w:t>
      </w:r>
      <w:r w:rsidR="00481F11" w:rsidRPr="00481F11">
        <w:rPr>
          <w:rStyle w:val="7Char"/>
          <w:rFonts w:cs="CTraditional Arabic"/>
          <w:rtl/>
        </w:rPr>
        <w:t>/</w:t>
      </w:r>
      <w:r w:rsidR="00233F7E">
        <w:rPr>
          <w:rStyle w:val="7Char"/>
          <w:rFonts w:cs="CTraditional Arabic"/>
          <w:rtl/>
        </w:rPr>
        <w:t>.</w:t>
      </w:r>
      <w:bookmarkEnd w:id="459"/>
    </w:p>
    <w:p w:rsidR="00D17181" w:rsidRPr="0056292C" w:rsidRDefault="00D17181" w:rsidP="001A2AEC">
      <w:pPr>
        <w:ind w:firstLine="284"/>
        <w:jc w:val="both"/>
        <w:rPr>
          <w:rStyle w:val="7Char"/>
          <w:rtl/>
        </w:rPr>
      </w:pPr>
      <w:bookmarkStart w:id="460" w:name="_Toc209680173"/>
      <w:r w:rsidRPr="0056292C">
        <w:rPr>
          <w:rStyle w:val="7Char"/>
          <w:rtl/>
        </w:rPr>
        <w:t>ومنها أنه كان من خلقه الحياء</w:t>
      </w:r>
      <w:r w:rsidR="00B01071" w:rsidRPr="0056292C">
        <w:rPr>
          <w:rStyle w:val="7Char"/>
          <w:rtl/>
        </w:rPr>
        <w:t>،</w:t>
      </w:r>
      <w:r w:rsidR="00740CBF" w:rsidRPr="0056292C">
        <w:rPr>
          <w:rStyle w:val="7Char"/>
          <w:rtl/>
        </w:rPr>
        <w:t xml:space="preserve"> </w:t>
      </w:r>
      <w:r w:rsidRPr="0056292C">
        <w:rPr>
          <w:rStyle w:val="7Char"/>
          <w:rtl/>
        </w:rPr>
        <w:t>وقد قال النبي</w:t>
      </w:r>
      <w:r w:rsidR="000B5751" w:rsidRPr="000B5751">
        <w:rPr>
          <w:rStyle w:val="7Char"/>
          <w:rFonts w:cs="CTraditional Arabic"/>
          <w:rtl/>
        </w:rPr>
        <w:t xml:space="preserve"> ج</w:t>
      </w:r>
      <w:r w:rsidRPr="0056292C">
        <w:rPr>
          <w:rStyle w:val="7Char"/>
          <w:rtl/>
        </w:rPr>
        <w:t xml:space="preserve">: </w:t>
      </w:r>
      <w:r w:rsidR="00A35F07" w:rsidRPr="004314EA">
        <w:rPr>
          <w:rStyle w:val="4Char"/>
          <w:rtl/>
        </w:rPr>
        <w:t>«</w:t>
      </w:r>
      <w:r w:rsidRPr="004314EA">
        <w:rPr>
          <w:rStyle w:val="4Char"/>
          <w:rtl/>
        </w:rPr>
        <w:fldChar w:fldCharType="begin"/>
      </w:r>
      <w:r w:rsidRPr="004314EA">
        <w:rPr>
          <w:rStyle w:val="4Char"/>
        </w:rPr>
        <w:instrText xml:space="preserve"> XE "</w:instrText>
      </w:r>
      <w:r w:rsidRPr="004314EA">
        <w:rPr>
          <w:rStyle w:val="4Char"/>
          <w:rtl/>
        </w:rPr>
        <w:instrText>2:الحياء لا يأتي إلا بخير2-الحياء خير كله</w:instrText>
      </w:r>
      <w:r w:rsidRPr="004314EA">
        <w:rPr>
          <w:rStyle w:val="4Char"/>
        </w:rPr>
        <w:instrText xml:space="preserve">" </w:instrText>
      </w:r>
      <w:r w:rsidRPr="004314EA">
        <w:rPr>
          <w:rStyle w:val="4Char"/>
          <w:rtl/>
        </w:rPr>
        <w:fldChar w:fldCharType="end"/>
      </w:r>
      <w:r w:rsidRPr="004314EA">
        <w:rPr>
          <w:rStyle w:val="4Char"/>
          <w:rtl/>
        </w:rPr>
        <w:t>الحياء لا يأتي إلا بخير</w:t>
      </w:r>
      <w:r w:rsidR="00A35F07" w:rsidRPr="004314EA">
        <w:rPr>
          <w:rStyle w:val="4Char"/>
          <w:rtl/>
        </w:rPr>
        <w:t>»</w:t>
      </w:r>
      <w:r w:rsidRPr="00BE2246">
        <w:rPr>
          <w:rStyle w:val="7Char"/>
          <w:vertAlign w:val="superscript"/>
          <w:rtl/>
        </w:rPr>
        <w:t>(</w:t>
      </w:r>
      <w:r w:rsidRPr="00BE2246">
        <w:rPr>
          <w:rStyle w:val="7Char"/>
          <w:vertAlign w:val="superscript"/>
          <w:rtl/>
        </w:rPr>
        <w:footnoteReference w:id="14"/>
      </w:r>
      <w:r w:rsidRPr="00BE2246">
        <w:rPr>
          <w:rStyle w:val="7Char"/>
          <w:vertAlign w:val="superscript"/>
          <w:rtl/>
        </w:rPr>
        <w:t>)</w:t>
      </w:r>
      <w:r w:rsidRPr="0056292C">
        <w:rPr>
          <w:rStyle w:val="7Char"/>
          <w:rtl/>
        </w:rPr>
        <w:t xml:space="preserve">. ولمسلم: </w:t>
      </w:r>
      <w:r w:rsidR="00A35F07" w:rsidRPr="004314EA">
        <w:rPr>
          <w:rStyle w:val="4Char"/>
          <w:rtl/>
        </w:rPr>
        <w:t>«</w:t>
      </w:r>
      <w:r w:rsidRPr="004314EA">
        <w:rPr>
          <w:rStyle w:val="4Char"/>
          <w:rtl/>
        </w:rPr>
        <w:t>الحياء خير كله</w:t>
      </w:r>
      <w:r w:rsidR="00A35F07" w:rsidRPr="004314EA">
        <w:rPr>
          <w:rStyle w:val="4Char"/>
          <w:rtl/>
        </w:rPr>
        <w:t>»</w:t>
      </w:r>
      <w:r w:rsidRPr="00BE2246">
        <w:rPr>
          <w:rStyle w:val="7Char"/>
          <w:vertAlign w:val="superscript"/>
          <w:rtl/>
        </w:rPr>
        <w:t>(</w:t>
      </w:r>
      <w:r w:rsidRPr="00BE2246">
        <w:rPr>
          <w:rStyle w:val="7Char"/>
          <w:vertAlign w:val="superscript"/>
          <w:rtl/>
        </w:rPr>
        <w:footnoteReference w:id="15"/>
      </w:r>
      <w:r w:rsidRPr="00BE2246">
        <w:rPr>
          <w:rStyle w:val="7Char"/>
          <w:vertAlign w:val="superscript"/>
          <w:rtl/>
        </w:rPr>
        <w:t>)</w:t>
      </w:r>
      <w:r w:rsidRPr="0056292C">
        <w:rPr>
          <w:rStyle w:val="7Char"/>
          <w:rtl/>
        </w:rPr>
        <w:t>.</w:t>
      </w:r>
      <w:bookmarkEnd w:id="460"/>
    </w:p>
    <w:p w:rsidR="00D17181" w:rsidRPr="0056292C" w:rsidRDefault="00D17181" w:rsidP="001A2AEC">
      <w:pPr>
        <w:ind w:firstLine="284"/>
        <w:jc w:val="both"/>
        <w:rPr>
          <w:rStyle w:val="7Char"/>
          <w:rtl/>
        </w:rPr>
      </w:pPr>
      <w:bookmarkStart w:id="461" w:name="_Toc209680174"/>
      <w:r w:rsidRPr="0056292C">
        <w:rPr>
          <w:rStyle w:val="7Char"/>
          <w:rtl/>
        </w:rPr>
        <w:t>فنصيحتي لإخواني الشباب الرجوع إلى الله</w:t>
      </w:r>
      <w:r w:rsidR="00B01071" w:rsidRPr="0056292C">
        <w:rPr>
          <w:rStyle w:val="7Char"/>
          <w:rtl/>
        </w:rPr>
        <w:t>،</w:t>
      </w:r>
      <w:r w:rsidR="00740CBF" w:rsidRPr="0056292C">
        <w:rPr>
          <w:rStyle w:val="7Char"/>
          <w:rtl/>
        </w:rPr>
        <w:t xml:space="preserve"> </w:t>
      </w:r>
      <w:r w:rsidRPr="0056292C">
        <w:rPr>
          <w:rStyle w:val="7Char"/>
          <w:rtl/>
        </w:rPr>
        <w:t>والاستفادة من كتاب عبد الرحمن</w:t>
      </w:r>
      <w:r w:rsidR="00B01071" w:rsidRPr="0056292C">
        <w:rPr>
          <w:rStyle w:val="7Char"/>
          <w:rtl/>
        </w:rPr>
        <w:t>،</w:t>
      </w:r>
      <w:r w:rsidR="00740CBF" w:rsidRPr="0056292C">
        <w:rPr>
          <w:rStyle w:val="7Char"/>
          <w:rtl/>
        </w:rPr>
        <w:t xml:space="preserve"> </w:t>
      </w:r>
      <w:r w:rsidRPr="0056292C">
        <w:rPr>
          <w:rStyle w:val="7Char"/>
          <w:rtl/>
        </w:rPr>
        <w:t>ومن أخلاقه وسيرته</w:t>
      </w:r>
      <w:r w:rsidR="00C56747" w:rsidRPr="00C56747">
        <w:rPr>
          <w:rStyle w:val="7Char"/>
          <w:rFonts w:cs="CTraditional Arabic"/>
          <w:rtl/>
        </w:rPr>
        <w:t xml:space="preserve">/ </w:t>
      </w:r>
      <w:r w:rsidRPr="0056292C">
        <w:rPr>
          <w:rStyle w:val="7Char"/>
          <w:rtl/>
        </w:rPr>
        <w:t>قبل أن يأتي أحدهم الموت وهو على غير طاعة الله تعالى.</w:t>
      </w:r>
      <w:bookmarkEnd w:id="461"/>
    </w:p>
    <w:tbl>
      <w:tblPr>
        <w:bidiVisual/>
        <w:tblW w:w="0" w:type="auto"/>
        <w:jc w:val="center"/>
        <w:tblLook w:val="01E0" w:firstRow="1" w:lastRow="1" w:firstColumn="1" w:lastColumn="1" w:noHBand="0" w:noVBand="0"/>
      </w:tblPr>
      <w:tblGrid>
        <w:gridCol w:w="2959"/>
        <w:gridCol w:w="510"/>
        <w:gridCol w:w="2983"/>
      </w:tblGrid>
      <w:tr w:rsidR="00D17181" w:rsidRPr="004314EA" w:rsidTr="009B0443">
        <w:trPr>
          <w:trHeight w:hRule="exact" w:val="567"/>
          <w:jc w:val="center"/>
        </w:trPr>
        <w:tc>
          <w:tcPr>
            <w:tcW w:w="3401" w:type="dxa"/>
          </w:tcPr>
          <w:bookmarkStart w:id="462" w:name="_Toc209680175"/>
          <w:p w:rsidR="00D17181" w:rsidRPr="004314EA" w:rsidRDefault="00D17181" w:rsidP="004314EA">
            <w:pPr>
              <w:pStyle w:val="7"/>
              <w:ind w:firstLine="0"/>
              <w:jc w:val="lowKashida"/>
            </w:pPr>
            <w:r w:rsidRPr="004314EA">
              <w:rPr>
                <w:rtl/>
              </w:rPr>
              <w:fldChar w:fldCharType="begin"/>
            </w:r>
            <w:r w:rsidRPr="004314EA">
              <w:instrText xml:space="preserve"> XE "</w:instrText>
            </w:r>
            <w:r w:rsidRPr="004314EA">
              <w:rPr>
                <w:rtl/>
              </w:rPr>
              <w:instrText>4:فبادر مادام في العمر فسحةٌ</w:instrText>
            </w:r>
            <w:r w:rsidRPr="004314EA">
              <w:instrText xml:space="preserve">" </w:instrText>
            </w:r>
            <w:r w:rsidRPr="004314EA">
              <w:rPr>
                <w:rtl/>
              </w:rPr>
              <w:fldChar w:fldCharType="end"/>
            </w:r>
            <w:r w:rsidRPr="004314EA">
              <w:rPr>
                <w:rtl/>
              </w:rPr>
              <w:t>فبادر مادام في العمر فسحةٌ</w:t>
            </w:r>
            <w:bookmarkEnd w:id="462"/>
            <w:r w:rsidRPr="004314EA">
              <w:rPr>
                <w:rtl/>
              </w:rPr>
              <w:br/>
            </w:r>
          </w:p>
        </w:tc>
        <w:tc>
          <w:tcPr>
            <w:tcW w:w="567" w:type="dxa"/>
          </w:tcPr>
          <w:p w:rsidR="00D17181" w:rsidRPr="004314EA" w:rsidRDefault="00D17181" w:rsidP="004314EA">
            <w:pPr>
              <w:pStyle w:val="7"/>
              <w:ind w:firstLine="0"/>
              <w:jc w:val="lowKashida"/>
            </w:pPr>
          </w:p>
        </w:tc>
        <w:tc>
          <w:tcPr>
            <w:tcW w:w="3401" w:type="dxa"/>
          </w:tcPr>
          <w:p w:rsidR="00D17181" w:rsidRPr="004314EA" w:rsidRDefault="00D17181" w:rsidP="004314EA">
            <w:pPr>
              <w:pStyle w:val="7"/>
              <w:ind w:firstLine="0"/>
              <w:jc w:val="lowKashida"/>
            </w:pPr>
            <w:bookmarkStart w:id="463" w:name="_Toc209680176"/>
            <w:r w:rsidRPr="004314EA">
              <w:rPr>
                <w:rtl/>
              </w:rPr>
              <w:t>وعَدلك مقبول وصرفك قيم</w:t>
            </w:r>
            <w:bookmarkEnd w:id="463"/>
            <w:r w:rsidRPr="004314EA">
              <w:rPr>
                <w:rtl/>
              </w:rPr>
              <w:br/>
            </w:r>
          </w:p>
        </w:tc>
      </w:tr>
      <w:tr w:rsidR="00D17181" w:rsidRPr="004314EA" w:rsidTr="009B0443">
        <w:trPr>
          <w:trHeight w:hRule="exact" w:val="567"/>
          <w:jc w:val="center"/>
        </w:trPr>
        <w:tc>
          <w:tcPr>
            <w:tcW w:w="3401" w:type="dxa"/>
          </w:tcPr>
          <w:p w:rsidR="00D17181" w:rsidRPr="004314EA" w:rsidRDefault="00D17181" w:rsidP="004314EA">
            <w:pPr>
              <w:pStyle w:val="7"/>
              <w:ind w:firstLine="0"/>
              <w:jc w:val="lowKashida"/>
            </w:pPr>
            <w:bookmarkStart w:id="464" w:name="_Toc209680177"/>
            <w:r w:rsidRPr="004314EA">
              <w:rPr>
                <w:rtl/>
              </w:rPr>
              <w:t>وجد وسارع واغتنم زمن الصِّبا</w:t>
            </w:r>
            <w:bookmarkEnd w:id="464"/>
            <w:r w:rsidRPr="004314EA">
              <w:rPr>
                <w:rtl/>
              </w:rPr>
              <w:br/>
            </w:r>
          </w:p>
        </w:tc>
        <w:tc>
          <w:tcPr>
            <w:tcW w:w="567" w:type="dxa"/>
          </w:tcPr>
          <w:p w:rsidR="00D17181" w:rsidRPr="004314EA" w:rsidRDefault="00D17181" w:rsidP="004314EA">
            <w:pPr>
              <w:pStyle w:val="7"/>
              <w:ind w:firstLine="0"/>
              <w:jc w:val="lowKashida"/>
            </w:pPr>
          </w:p>
        </w:tc>
        <w:tc>
          <w:tcPr>
            <w:tcW w:w="3401" w:type="dxa"/>
          </w:tcPr>
          <w:p w:rsidR="00D17181" w:rsidRPr="004314EA" w:rsidRDefault="00D17181" w:rsidP="004314EA">
            <w:pPr>
              <w:pStyle w:val="7"/>
              <w:ind w:firstLine="0"/>
              <w:jc w:val="lowKashida"/>
            </w:pPr>
            <w:bookmarkStart w:id="465" w:name="_Toc209680178"/>
            <w:r w:rsidRPr="004314EA">
              <w:rPr>
                <w:rtl/>
              </w:rPr>
              <w:t>ففي زمن الإمكان تسعى وتغنمُ</w:t>
            </w:r>
            <w:bookmarkEnd w:id="465"/>
            <w:r w:rsidRPr="004314EA">
              <w:rPr>
                <w:rtl/>
              </w:rPr>
              <w:br/>
            </w:r>
          </w:p>
        </w:tc>
      </w:tr>
    </w:tbl>
    <w:p w:rsidR="00D17181" w:rsidRPr="0056292C" w:rsidRDefault="00D17181" w:rsidP="001A2AEC">
      <w:pPr>
        <w:ind w:firstLine="284"/>
        <w:jc w:val="both"/>
        <w:rPr>
          <w:rStyle w:val="7Char"/>
          <w:rtl/>
        </w:rPr>
      </w:pPr>
      <w:bookmarkStart w:id="466" w:name="_Toc209680179"/>
      <w:r w:rsidRPr="0056292C">
        <w:rPr>
          <w:rStyle w:val="7Char"/>
          <w:rtl/>
        </w:rPr>
        <w:t>أسأل الله أن يغفر لعبد الرحمن وأخيه</w:t>
      </w:r>
      <w:r w:rsidR="00B01071" w:rsidRPr="0056292C">
        <w:rPr>
          <w:rStyle w:val="7Char"/>
          <w:rtl/>
        </w:rPr>
        <w:t>،</w:t>
      </w:r>
      <w:r w:rsidR="00740CBF" w:rsidRPr="0056292C">
        <w:rPr>
          <w:rStyle w:val="7Char"/>
          <w:rtl/>
        </w:rPr>
        <w:t xml:space="preserve"> </w:t>
      </w:r>
      <w:r w:rsidRPr="0056292C">
        <w:rPr>
          <w:rStyle w:val="7Char"/>
          <w:rtl/>
        </w:rPr>
        <w:t>وأن يجعلهما من السعداء ويجمعنا وإياهما ووالديهما في أعلى عليين</w:t>
      </w:r>
      <w:r w:rsidR="00B01071" w:rsidRPr="0056292C">
        <w:rPr>
          <w:rStyle w:val="7Char"/>
          <w:rtl/>
        </w:rPr>
        <w:t>،</w:t>
      </w:r>
      <w:r w:rsidR="00740CBF" w:rsidRPr="0056292C">
        <w:rPr>
          <w:rStyle w:val="7Char"/>
          <w:rtl/>
        </w:rPr>
        <w:t xml:space="preserve"> </w:t>
      </w:r>
      <w:r w:rsidRPr="0056292C">
        <w:rPr>
          <w:rStyle w:val="7Char"/>
          <w:rtl/>
        </w:rPr>
        <w:t>إنه على ذلك قدير</w:t>
      </w:r>
      <w:r w:rsidR="00B01071" w:rsidRPr="0056292C">
        <w:rPr>
          <w:rStyle w:val="7Char"/>
          <w:rtl/>
        </w:rPr>
        <w:t>،</w:t>
      </w:r>
      <w:r w:rsidR="00740CBF" w:rsidRPr="0056292C">
        <w:rPr>
          <w:rStyle w:val="7Char"/>
          <w:rtl/>
        </w:rPr>
        <w:t xml:space="preserve"> </w:t>
      </w:r>
      <w:r w:rsidRPr="0056292C">
        <w:rPr>
          <w:rStyle w:val="7Char"/>
          <w:rtl/>
        </w:rPr>
        <w:t>وبالإجابة جدير</w:t>
      </w:r>
      <w:r w:rsidR="00B01071" w:rsidRPr="0056292C">
        <w:rPr>
          <w:rStyle w:val="7Char"/>
          <w:rtl/>
        </w:rPr>
        <w:t>،</w:t>
      </w:r>
      <w:r w:rsidR="00740CBF" w:rsidRPr="0056292C">
        <w:rPr>
          <w:rStyle w:val="7Char"/>
          <w:rtl/>
        </w:rPr>
        <w:t xml:space="preserve"> </w:t>
      </w:r>
      <w:r w:rsidRPr="0056292C">
        <w:rPr>
          <w:rStyle w:val="7Char"/>
          <w:rtl/>
        </w:rPr>
        <w:t>وصلى الله وسلم على نبينا محمد.</w:t>
      </w:r>
      <w:bookmarkEnd w:id="466"/>
    </w:p>
    <w:p w:rsidR="00D17181" w:rsidRPr="00A149C8" w:rsidRDefault="00D17181" w:rsidP="00A149C8">
      <w:pPr>
        <w:pStyle w:val="8"/>
        <w:ind w:firstLine="0"/>
        <w:jc w:val="right"/>
        <w:rPr>
          <w:rtl/>
        </w:rPr>
      </w:pPr>
      <w:bookmarkStart w:id="467" w:name="_Toc209680180"/>
      <w:r w:rsidRPr="00A149C8">
        <w:rPr>
          <w:rtl/>
        </w:rPr>
        <w:t>قاله كاتبه: سعيد بن فيصل بن شايع القحطاني</w:t>
      </w:r>
      <w:bookmarkEnd w:id="467"/>
    </w:p>
    <w:p w:rsidR="00D17181" w:rsidRPr="00A149C8" w:rsidRDefault="00D17181" w:rsidP="00A149C8">
      <w:pPr>
        <w:pStyle w:val="8"/>
        <w:ind w:firstLine="0"/>
        <w:jc w:val="right"/>
        <w:rPr>
          <w:rtl/>
        </w:rPr>
      </w:pPr>
      <w:bookmarkStart w:id="468" w:name="_Toc209680181"/>
      <w:r w:rsidRPr="00A149C8">
        <w:rPr>
          <w:rtl/>
        </w:rPr>
        <w:t>مدرسة الإمام مسلم الثانوية</w:t>
      </w:r>
      <w:bookmarkEnd w:id="468"/>
    </w:p>
    <w:p w:rsidR="00D17181" w:rsidRPr="00A149C8" w:rsidRDefault="00D17181" w:rsidP="00A149C8">
      <w:pPr>
        <w:pStyle w:val="8"/>
        <w:ind w:firstLine="0"/>
        <w:jc w:val="right"/>
        <w:rPr>
          <w:rtl/>
        </w:rPr>
      </w:pPr>
      <w:bookmarkStart w:id="469" w:name="_Toc209680182"/>
      <w:r w:rsidRPr="00A149C8">
        <w:rPr>
          <w:rtl/>
        </w:rPr>
        <w:t>لتحفيظ القرآن الكريم بالحرس الوطني</w:t>
      </w:r>
      <w:bookmarkEnd w:id="469"/>
    </w:p>
    <w:p w:rsidR="00D17181" w:rsidRPr="0056292C" w:rsidRDefault="00D17181" w:rsidP="00A149C8">
      <w:pPr>
        <w:pStyle w:val="8"/>
        <w:ind w:firstLine="0"/>
        <w:jc w:val="right"/>
        <w:rPr>
          <w:rStyle w:val="7Char"/>
          <w:rtl/>
        </w:rPr>
      </w:pPr>
      <w:bookmarkStart w:id="470" w:name="_Toc209680183"/>
      <w:r w:rsidRPr="00A149C8">
        <w:rPr>
          <w:rtl/>
        </w:rPr>
        <w:t>في26/1/1423ه‍</w:t>
      </w:r>
      <w:bookmarkEnd w:id="470"/>
    </w:p>
    <w:p w:rsidR="00D17181" w:rsidRPr="0056292C" w:rsidRDefault="000B5751" w:rsidP="00066551">
      <w:pPr>
        <w:pStyle w:val="8"/>
        <w:numPr>
          <w:ilvl w:val="0"/>
          <w:numId w:val="11"/>
        </w:numPr>
        <w:ind w:left="641" w:hanging="357"/>
        <w:rPr>
          <w:rStyle w:val="7Char"/>
          <w:rtl/>
        </w:rPr>
      </w:pPr>
      <w:bookmarkStart w:id="471" w:name="_Toc209680184"/>
      <w:bookmarkStart w:id="472" w:name="_Toc243760800"/>
      <w:bookmarkStart w:id="473" w:name="_Toc246007426"/>
      <w:bookmarkStart w:id="474" w:name="_Toc246229392"/>
      <w:r>
        <w:rPr>
          <w:rtl/>
        </w:rPr>
        <w:lastRenderedPageBreak/>
        <w:t xml:space="preserve"> </w:t>
      </w:r>
      <w:r w:rsidR="00D17181">
        <w:rPr>
          <w:rtl/>
        </w:rPr>
        <w:t>صاحب الروح الطيبة والسيرة العطرة</w:t>
      </w:r>
      <w:bookmarkEnd w:id="471"/>
      <w:bookmarkEnd w:id="472"/>
      <w:bookmarkEnd w:id="473"/>
      <w:bookmarkEnd w:id="474"/>
      <w:r w:rsidR="00A149C8">
        <w:rPr>
          <w:rtl/>
        </w:rPr>
        <w:t xml:space="preserve">، </w:t>
      </w:r>
      <w:bookmarkStart w:id="475" w:name="_Toc209680185"/>
      <w:r w:rsidR="00D17181" w:rsidRPr="0056292C">
        <w:rPr>
          <w:rStyle w:val="7Char"/>
          <w:rtl/>
        </w:rPr>
        <w:t>بقلم د. سعد بن علي بن وهف القحطاني</w:t>
      </w:r>
      <w:bookmarkEnd w:id="475"/>
      <w:r w:rsidR="00A149C8">
        <w:rPr>
          <w:rStyle w:val="7Char"/>
          <w:rtl/>
        </w:rPr>
        <w:t>.</w:t>
      </w:r>
    </w:p>
    <w:p w:rsidR="00D17181" w:rsidRPr="00A149C8" w:rsidRDefault="00D17181" w:rsidP="00A149C8">
      <w:pPr>
        <w:pStyle w:val="7"/>
        <w:rPr>
          <w:rtl/>
        </w:rPr>
      </w:pPr>
      <w:bookmarkStart w:id="476" w:name="_Toc209680186"/>
      <w:r w:rsidRPr="00A149C8">
        <w:rPr>
          <w:rtl/>
        </w:rPr>
        <w:t>الأستاذ بجامعة الملك سعود</w:t>
      </w:r>
      <w:bookmarkEnd w:id="476"/>
    </w:p>
    <w:p w:rsidR="00D17181" w:rsidRPr="0056292C" w:rsidRDefault="00D17181" w:rsidP="001A2AEC">
      <w:pPr>
        <w:ind w:firstLine="284"/>
        <w:jc w:val="both"/>
        <w:rPr>
          <w:rStyle w:val="7Char"/>
          <w:rtl/>
        </w:rPr>
      </w:pPr>
      <w:bookmarkStart w:id="477" w:name="_Toc209680187"/>
      <w:r w:rsidRPr="0056292C">
        <w:rPr>
          <w:rStyle w:val="7Char"/>
          <w:rtl/>
        </w:rPr>
        <w:t>إلى أخي الودود أبي عبد الرحمن: وفقه الله</w:t>
      </w:r>
      <w:r w:rsidR="00B01071" w:rsidRPr="0056292C">
        <w:rPr>
          <w:rStyle w:val="7Char"/>
          <w:rtl/>
        </w:rPr>
        <w:t>،</w:t>
      </w:r>
      <w:r w:rsidR="00740CBF" w:rsidRPr="0056292C">
        <w:rPr>
          <w:rStyle w:val="7Char"/>
          <w:rtl/>
        </w:rPr>
        <w:t xml:space="preserve"> </w:t>
      </w:r>
      <w:r w:rsidRPr="0056292C">
        <w:rPr>
          <w:rStyle w:val="7Char"/>
          <w:rtl/>
        </w:rPr>
        <w:t>وربط على قلبه</w:t>
      </w:r>
      <w:r w:rsidR="00B01071" w:rsidRPr="0056292C">
        <w:rPr>
          <w:rStyle w:val="7Char"/>
          <w:rtl/>
        </w:rPr>
        <w:t>،</w:t>
      </w:r>
      <w:r w:rsidR="00740CBF" w:rsidRPr="0056292C">
        <w:rPr>
          <w:rStyle w:val="7Char"/>
          <w:rtl/>
        </w:rPr>
        <w:t xml:space="preserve"> </w:t>
      </w:r>
      <w:r w:rsidRPr="0056292C">
        <w:rPr>
          <w:rStyle w:val="7Char"/>
          <w:rtl/>
        </w:rPr>
        <w:t>وبرد حرارة مصيبته</w:t>
      </w:r>
      <w:r w:rsidR="00B01071" w:rsidRPr="0056292C">
        <w:rPr>
          <w:rStyle w:val="7Char"/>
          <w:rtl/>
        </w:rPr>
        <w:t>،</w:t>
      </w:r>
      <w:r w:rsidR="00740CBF" w:rsidRPr="0056292C">
        <w:rPr>
          <w:rStyle w:val="7Char"/>
          <w:rtl/>
        </w:rPr>
        <w:t xml:space="preserve"> </w:t>
      </w:r>
      <w:r w:rsidRPr="0056292C">
        <w:rPr>
          <w:rStyle w:val="7Char"/>
          <w:rtl/>
        </w:rPr>
        <w:t>وكسانا وإياه حلل الكرامة يوم القيامة.</w:t>
      </w:r>
      <w:bookmarkEnd w:id="477"/>
    </w:p>
    <w:p w:rsidR="00D17181" w:rsidRPr="0056292C" w:rsidRDefault="00D17181" w:rsidP="001A2AEC">
      <w:pPr>
        <w:ind w:firstLine="284"/>
        <w:jc w:val="both"/>
        <w:rPr>
          <w:rStyle w:val="7Char"/>
          <w:rtl/>
        </w:rPr>
      </w:pPr>
      <w:bookmarkStart w:id="478" w:name="_Toc209680188"/>
      <w:r w:rsidRPr="0056292C">
        <w:rPr>
          <w:rStyle w:val="7Char"/>
          <w:rtl/>
        </w:rPr>
        <w:t>أخي...</w:t>
      </w:r>
      <w:bookmarkEnd w:id="478"/>
    </w:p>
    <w:p w:rsidR="00D17181" w:rsidRPr="0056292C" w:rsidRDefault="00D17181" w:rsidP="001A2AEC">
      <w:pPr>
        <w:ind w:firstLine="284"/>
        <w:jc w:val="both"/>
        <w:rPr>
          <w:rStyle w:val="7Char"/>
          <w:rtl/>
        </w:rPr>
      </w:pPr>
      <w:bookmarkStart w:id="479" w:name="_Toc209680189"/>
      <w:r w:rsidRPr="0056292C">
        <w:rPr>
          <w:rStyle w:val="7Char"/>
          <w:rtl/>
        </w:rPr>
        <w:t>حسبك مما فقدت من ثمرات الأفئدة ما أعده الله لك ولأمثالك في بيت الحمد في الجنة إن شاء الله تعالى.</w:t>
      </w:r>
      <w:bookmarkEnd w:id="479"/>
    </w:p>
    <w:p w:rsidR="00D17181" w:rsidRPr="0056292C" w:rsidRDefault="00D17181" w:rsidP="001A2AEC">
      <w:pPr>
        <w:ind w:firstLine="284"/>
        <w:jc w:val="both"/>
        <w:rPr>
          <w:rStyle w:val="7Char"/>
          <w:rtl/>
        </w:rPr>
      </w:pPr>
      <w:bookmarkStart w:id="480" w:name="_Toc209680190"/>
      <w:r w:rsidRPr="0056292C">
        <w:rPr>
          <w:rStyle w:val="7Char"/>
          <w:rtl/>
        </w:rPr>
        <w:t>وحسبك أيضاً أنهما هجرا ضنك الدنيا إلى جنة عرضها السموات والأرض إن شاء الله تعالى.</w:t>
      </w:r>
      <w:bookmarkEnd w:id="480"/>
    </w:p>
    <w:p w:rsidR="00D17181" w:rsidRPr="0056292C" w:rsidRDefault="00D17181" w:rsidP="001A2AEC">
      <w:pPr>
        <w:ind w:firstLine="284"/>
        <w:jc w:val="both"/>
        <w:rPr>
          <w:rStyle w:val="7Char"/>
          <w:rtl/>
        </w:rPr>
      </w:pPr>
      <w:bookmarkStart w:id="481" w:name="_Toc209680191"/>
      <w:r w:rsidRPr="0056292C">
        <w:rPr>
          <w:rStyle w:val="7Char"/>
          <w:rtl/>
        </w:rPr>
        <w:t>فإلى جنة الخلد يا عبد الرحمن إن شاء الله تعالى</w:t>
      </w:r>
      <w:r w:rsidR="00B01071" w:rsidRPr="0056292C">
        <w:rPr>
          <w:rStyle w:val="7Char"/>
          <w:rtl/>
        </w:rPr>
        <w:t>،</w:t>
      </w:r>
      <w:r w:rsidR="00740CBF" w:rsidRPr="0056292C">
        <w:rPr>
          <w:rStyle w:val="7Char"/>
          <w:rtl/>
        </w:rPr>
        <w:t xml:space="preserve"> </w:t>
      </w:r>
      <w:r w:rsidRPr="0056292C">
        <w:rPr>
          <w:rStyle w:val="7Char"/>
          <w:rtl/>
        </w:rPr>
        <w:t>صاحب الروح الطيبة</w:t>
      </w:r>
      <w:r w:rsidR="00B01071" w:rsidRPr="0056292C">
        <w:rPr>
          <w:rStyle w:val="7Char"/>
          <w:rtl/>
        </w:rPr>
        <w:t>،</w:t>
      </w:r>
      <w:r w:rsidR="00740CBF" w:rsidRPr="0056292C">
        <w:rPr>
          <w:rStyle w:val="7Char"/>
          <w:rtl/>
        </w:rPr>
        <w:t xml:space="preserve"> </w:t>
      </w:r>
      <w:r w:rsidRPr="0056292C">
        <w:rPr>
          <w:rStyle w:val="7Char"/>
          <w:rtl/>
        </w:rPr>
        <w:t>والسيرة العطرة</w:t>
      </w:r>
      <w:r w:rsidR="00B01071" w:rsidRPr="0056292C">
        <w:rPr>
          <w:rStyle w:val="7Char"/>
          <w:rtl/>
        </w:rPr>
        <w:t>،</w:t>
      </w:r>
      <w:r w:rsidR="00740CBF" w:rsidRPr="0056292C">
        <w:rPr>
          <w:rStyle w:val="7Char"/>
          <w:rtl/>
        </w:rPr>
        <w:t xml:space="preserve"> </w:t>
      </w:r>
      <w:r w:rsidRPr="0056292C">
        <w:rPr>
          <w:rStyle w:val="7Char"/>
          <w:rtl/>
        </w:rPr>
        <w:t>والمواهب المتعددة</w:t>
      </w:r>
      <w:r w:rsidR="00B01071" w:rsidRPr="0056292C">
        <w:rPr>
          <w:rStyle w:val="7Char"/>
          <w:rtl/>
        </w:rPr>
        <w:t>،</w:t>
      </w:r>
      <w:r w:rsidR="00740CBF" w:rsidRPr="0056292C">
        <w:rPr>
          <w:rStyle w:val="7Char"/>
          <w:rtl/>
        </w:rPr>
        <w:t xml:space="preserve"> </w:t>
      </w:r>
      <w:r w:rsidRPr="0056292C">
        <w:rPr>
          <w:rStyle w:val="7Char"/>
          <w:rtl/>
        </w:rPr>
        <w:t>التي كانت سرّاً كامناً لم يكتشفها الناس إلا بعد رحيلك</w:t>
      </w:r>
      <w:r w:rsidR="00B01071" w:rsidRPr="0056292C">
        <w:rPr>
          <w:rStyle w:val="7Char"/>
          <w:rtl/>
        </w:rPr>
        <w:t>،</w:t>
      </w:r>
      <w:r w:rsidR="00740CBF" w:rsidRPr="0056292C">
        <w:rPr>
          <w:rStyle w:val="7Char"/>
          <w:rtl/>
        </w:rPr>
        <w:t xml:space="preserve"> </w:t>
      </w:r>
      <w:r w:rsidRPr="0056292C">
        <w:rPr>
          <w:rStyle w:val="7Char"/>
          <w:rtl/>
        </w:rPr>
        <w:t>وهذا هو حال العظماء من الرجال</w:t>
      </w:r>
      <w:r w:rsidR="00B01071" w:rsidRPr="0056292C">
        <w:rPr>
          <w:rStyle w:val="7Char"/>
          <w:rtl/>
        </w:rPr>
        <w:t>،</w:t>
      </w:r>
      <w:r w:rsidR="00740CBF" w:rsidRPr="0056292C">
        <w:rPr>
          <w:rStyle w:val="7Char"/>
          <w:rtl/>
        </w:rPr>
        <w:t xml:space="preserve"> </w:t>
      </w:r>
      <w:r w:rsidRPr="0056292C">
        <w:rPr>
          <w:rStyle w:val="7Char"/>
          <w:rtl/>
        </w:rPr>
        <w:t>لا تعرف مكانتهم إلا بعد أن يشعر الناس بالفراغ الذي تركه رحيلهم</w:t>
      </w:r>
      <w:r w:rsidR="00B01071" w:rsidRPr="0056292C">
        <w:rPr>
          <w:rStyle w:val="7Char"/>
          <w:rtl/>
        </w:rPr>
        <w:t>،</w:t>
      </w:r>
      <w:r w:rsidR="00740CBF" w:rsidRPr="0056292C">
        <w:rPr>
          <w:rStyle w:val="7Char"/>
          <w:rtl/>
        </w:rPr>
        <w:t xml:space="preserve"> </w:t>
      </w:r>
      <w:r w:rsidRPr="0056292C">
        <w:rPr>
          <w:rStyle w:val="7Char"/>
          <w:rtl/>
        </w:rPr>
        <w:t>ولئن كنا اليوم نبكي موتك فسنظلّ نذكر الأثر الطيّب الذي تركته في نفوسنا</w:t>
      </w:r>
      <w:r w:rsidR="00B01071" w:rsidRPr="0056292C">
        <w:rPr>
          <w:rStyle w:val="7Char"/>
          <w:rtl/>
        </w:rPr>
        <w:t>،</w:t>
      </w:r>
      <w:r w:rsidR="00740CBF" w:rsidRPr="0056292C">
        <w:rPr>
          <w:rStyle w:val="7Char"/>
          <w:rtl/>
        </w:rPr>
        <w:t xml:space="preserve"> </w:t>
      </w:r>
      <w:r w:rsidRPr="0056292C">
        <w:rPr>
          <w:rStyle w:val="7Char"/>
          <w:rtl/>
        </w:rPr>
        <w:t>حتى يجمع الله بيننا وبينك في الجنة إن شاء الله تعالى</w:t>
      </w:r>
      <w:r w:rsidR="00B01071" w:rsidRPr="0056292C">
        <w:rPr>
          <w:rStyle w:val="7Char"/>
          <w:rtl/>
        </w:rPr>
        <w:t>،</w:t>
      </w:r>
      <w:r w:rsidR="00740CBF" w:rsidRPr="0056292C">
        <w:rPr>
          <w:rStyle w:val="7Char"/>
          <w:rtl/>
        </w:rPr>
        <w:t xml:space="preserve"> </w:t>
      </w:r>
      <w:r w:rsidRPr="0056292C">
        <w:rPr>
          <w:rStyle w:val="7Char"/>
          <w:rtl/>
        </w:rPr>
        <w:t>وعزاؤنا فيك أنك متّ عزيزاً</w:t>
      </w:r>
      <w:r w:rsidR="00B01071" w:rsidRPr="0056292C">
        <w:rPr>
          <w:rStyle w:val="7Char"/>
          <w:rtl/>
        </w:rPr>
        <w:t>،</w:t>
      </w:r>
      <w:r w:rsidR="00740CBF" w:rsidRPr="0056292C">
        <w:rPr>
          <w:rStyle w:val="7Char"/>
          <w:rtl/>
        </w:rPr>
        <w:t xml:space="preserve"> </w:t>
      </w:r>
      <w:r w:rsidRPr="0056292C">
        <w:rPr>
          <w:rStyle w:val="7Char"/>
          <w:rtl/>
        </w:rPr>
        <w:t>شهماً.</w:t>
      </w:r>
      <w:bookmarkEnd w:id="481"/>
    </w:p>
    <w:tbl>
      <w:tblPr>
        <w:bidiVisual/>
        <w:tblW w:w="0" w:type="auto"/>
        <w:jc w:val="center"/>
        <w:tblLook w:val="01E0" w:firstRow="1" w:lastRow="1" w:firstColumn="1" w:lastColumn="1" w:noHBand="0" w:noVBand="0"/>
      </w:tblPr>
      <w:tblGrid>
        <w:gridCol w:w="2964"/>
        <w:gridCol w:w="511"/>
        <w:gridCol w:w="2977"/>
      </w:tblGrid>
      <w:tr w:rsidR="00D17181" w:rsidRPr="00AF4747" w:rsidTr="009B0443">
        <w:trPr>
          <w:trHeight w:hRule="exact" w:val="567"/>
          <w:jc w:val="center"/>
        </w:trPr>
        <w:tc>
          <w:tcPr>
            <w:tcW w:w="3401" w:type="dxa"/>
          </w:tcPr>
          <w:bookmarkStart w:id="482" w:name="_Toc209680192"/>
          <w:p w:rsidR="00D17181" w:rsidRPr="00AF4747" w:rsidRDefault="00D17181" w:rsidP="00AF4747">
            <w:pPr>
              <w:pStyle w:val="7"/>
              <w:ind w:firstLine="0"/>
              <w:jc w:val="lowKashida"/>
            </w:pPr>
            <w:r w:rsidRPr="00AF4747">
              <w:rPr>
                <w:rtl/>
              </w:rPr>
              <w:fldChar w:fldCharType="begin"/>
            </w:r>
            <w:r w:rsidRPr="00AF4747">
              <w:instrText xml:space="preserve"> XE "</w:instrText>
            </w:r>
            <w:r w:rsidRPr="00AF4747">
              <w:rPr>
                <w:rtl/>
              </w:rPr>
              <w:instrText>4:أطاب النفس أنك مت موتاً</w:instrText>
            </w:r>
            <w:r w:rsidRPr="00AF4747">
              <w:instrText xml:space="preserve">" </w:instrText>
            </w:r>
            <w:r w:rsidRPr="00AF4747">
              <w:rPr>
                <w:rtl/>
              </w:rPr>
              <w:fldChar w:fldCharType="end"/>
            </w:r>
            <w:r w:rsidRPr="00AF4747">
              <w:rPr>
                <w:rtl/>
              </w:rPr>
              <w:t>أطاب النفس أنك مت موتاً</w:t>
            </w:r>
            <w:bookmarkEnd w:id="482"/>
            <w:r w:rsidRPr="00AF4747">
              <w:rPr>
                <w:rtl/>
              </w:rPr>
              <w:br/>
            </w:r>
          </w:p>
        </w:tc>
        <w:tc>
          <w:tcPr>
            <w:tcW w:w="567" w:type="dxa"/>
          </w:tcPr>
          <w:p w:rsidR="00D17181" w:rsidRPr="00AF4747" w:rsidRDefault="00D17181" w:rsidP="00AF4747">
            <w:pPr>
              <w:pStyle w:val="7"/>
              <w:ind w:firstLine="0"/>
              <w:jc w:val="lowKashida"/>
            </w:pPr>
          </w:p>
        </w:tc>
        <w:tc>
          <w:tcPr>
            <w:tcW w:w="3401" w:type="dxa"/>
          </w:tcPr>
          <w:p w:rsidR="00D17181" w:rsidRPr="00AF4747" w:rsidRDefault="00D17181" w:rsidP="00AF4747">
            <w:pPr>
              <w:pStyle w:val="7"/>
              <w:ind w:firstLine="0"/>
              <w:jc w:val="lowKashida"/>
            </w:pPr>
            <w:bookmarkStart w:id="483" w:name="_Toc209680193"/>
            <w:r w:rsidRPr="00AF4747">
              <w:rPr>
                <w:rtl/>
              </w:rPr>
              <w:t>تمنته البواقي والخوالي</w:t>
            </w:r>
            <w:bookmarkEnd w:id="483"/>
            <w:r w:rsidRPr="00AF4747">
              <w:rPr>
                <w:rtl/>
              </w:rPr>
              <w:br/>
            </w:r>
          </w:p>
        </w:tc>
      </w:tr>
      <w:tr w:rsidR="00D17181" w:rsidRPr="00AF4747" w:rsidTr="009B0443">
        <w:trPr>
          <w:trHeight w:hRule="exact" w:val="567"/>
          <w:jc w:val="center"/>
        </w:trPr>
        <w:tc>
          <w:tcPr>
            <w:tcW w:w="3401" w:type="dxa"/>
          </w:tcPr>
          <w:p w:rsidR="00D17181" w:rsidRPr="00AF4747" w:rsidRDefault="00D17181" w:rsidP="00AF4747">
            <w:pPr>
              <w:pStyle w:val="7"/>
              <w:ind w:firstLine="0"/>
              <w:jc w:val="lowKashida"/>
            </w:pPr>
            <w:bookmarkStart w:id="484" w:name="_Toc209680194"/>
            <w:r w:rsidRPr="00AF4747">
              <w:rPr>
                <w:rtl/>
              </w:rPr>
              <w:t>رحلت ولم تر يوماً كريهاً</w:t>
            </w:r>
            <w:bookmarkEnd w:id="484"/>
            <w:r w:rsidRPr="00AF4747">
              <w:rPr>
                <w:rtl/>
              </w:rPr>
              <w:br/>
            </w:r>
          </w:p>
        </w:tc>
        <w:tc>
          <w:tcPr>
            <w:tcW w:w="567" w:type="dxa"/>
          </w:tcPr>
          <w:p w:rsidR="00D17181" w:rsidRPr="00AF4747" w:rsidRDefault="00D17181" w:rsidP="00AF4747">
            <w:pPr>
              <w:pStyle w:val="7"/>
              <w:ind w:firstLine="0"/>
              <w:jc w:val="lowKashida"/>
            </w:pPr>
          </w:p>
        </w:tc>
        <w:tc>
          <w:tcPr>
            <w:tcW w:w="3401" w:type="dxa"/>
          </w:tcPr>
          <w:p w:rsidR="00D17181" w:rsidRPr="00AF4747" w:rsidRDefault="00D17181" w:rsidP="00AF4747">
            <w:pPr>
              <w:pStyle w:val="7"/>
              <w:ind w:firstLine="0"/>
              <w:jc w:val="lowKashida"/>
            </w:pPr>
            <w:bookmarkStart w:id="485" w:name="_Toc209680195"/>
            <w:r w:rsidRPr="00AF4747">
              <w:rPr>
                <w:rtl/>
              </w:rPr>
              <w:t>تسرُّ النفسُ فيه بالزوال</w:t>
            </w:r>
            <w:bookmarkEnd w:id="485"/>
            <w:r w:rsidRPr="00AF4747">
              <w:rPr>
                <w:rtl/>
              </w:rPr>
              <w:br/>
            </w:r>
          </w:p>
        </w:tc>
      </w:tr>
    </w:tbl>
    <w:p w:rsidR="00D17181" w:rsidRPr="0056292C" w:rsidRDefault="00D17181" w:rsidP="001A2AEC">
      <w:pPr>
        <w:ind w:firstLine="284"/>
        <w:jc w:val="both"/>
        <w:rPr>
          <w:rStyle w:val="7Char"/>
          <w:rtl/>
        </w:rPr>
      </w:pPr>
      <w:bookmarkStart w:id="486" w:name="_Toc209680196"/>
      <w:r w:rsidRPr="0056292C">
        <w:rPr>
          <w:rStyle w:val="7Char"/>
          <w:rtl/>
        </w:rPr>
        <w:t>وإلى عبد الرحيم تلك الزهرة التي لم تكد تتفتح</w:t>
      </w:r>
      <w:r w:rsidR="00B01071" w:rsidRPr="0056292C">
        <w:rPr>
          <w:rStyle w:val="7Char"/>
          <w:rtl/>
        </w:rPr>
        <w:t>،</w:t>
      </w:r>
      <w:r w:rsidR="00740CBF" w:rsidRPr="0056292C">
        <w:rPr>
          <w:rStyle w:val="7Char"/>
          <w:rtl/>
        </w:rPr>
        <w:t xml:space="preserve"> </w:t>
      </w:r>
      <w:r w:rsidRPr="0056292C">
        <w:rPr>
          <w:rStyle w:val="7Char"/>
          <w:rtl/>
        </w:rPr>
        <w:t>أقول فيك ما قاله المتنبي في ابن سيف الدولة:</w:t>
      </w:r>
      <w:bookmarkEnd w:id="486"/>
    </w:p>
    <w:tbl>
      <w:tblPr>
        <w:bidiVisual/>
        <w:tblW w:w="0" w:type="auto"/>
        <w:jc w:val="center"/>
        <w:tblLook w:val="01E0" w:firstRow="1" w:lastRow="1" w:firstColumn="1" w:lastColumn="1" w:noHBand="0" w:noVBand="0"/>
      </w:tblPr>
      <w:tblGrid>
        <w:gridCol w:w="2965"/>
        <w:gridCol w:w="510"/>
        <w:gridCol w:w="2977"/>
      </w:tblGrid>
      <w:tr w:rsidR="00D17181" w:rsidRPr="00AF4747" w:rsidTr="009B0443">
        <w:trPr>
          <w:trHeight w:hRule="exact" w:val="567"/>
          <w:jc w:val="center"/>
        </w:trPr>
        <w:tc>
          <w:tcPr>
            <w:tcW w:w="3401" w:type="dxa"/>
          </w:tcPr>
          <w:bookmarkStart w:id="487" w:name="_Toc209680197"/>
          <w:p w:rsidR="00D17181" w:rsidRPr="00AF4747" w:rsidRDefault="00D17181" w:rsidP="00AF4747">
            <w:pPr>
              <w:pStyle w:val="7"/>
              <w:ind w:firstLine="0"/>
              <w:jc w:val="lowKashida"/>
            </w:pPr>
            <w:r w:rsidRPr="00AF4747">
              <w:rPr>
                <w:rtl/>
              </w:rPr>
              <w:lastRenderedPageBreak/>
              <w:fldChar w:fldCharType="begin"/>
            </w:r>
            <w:r w:rsidRPr="00AF4747">
              <w:instrText xml:space="preserve"> XE "</w:instrText>
            </w:r>
            <w:r w:rsidRPr="00AF4747">
              <w:rPr>
                <w:rtl/>
              </w:rPr>
              <w:instrText>4:فإن تك في قبر فإنك في الحشا</w:instrText>
            </w:r>
            <w:r w:rsidRPr="00AF4747">
              <w:instrText xml:space="preserve">" </w:instrText>
            </w:r>
            <w:r w:rsidRPr="00AF4747">
              <w:rPr>
                <w:rtl/>
              </w:rPr>
              <w:fldChar w:fldCharType="end"/>
            </w:r>
            <w:r w:rsidRPr="00AF4747">
              <w:rPr>
                <w:rtl/>
              </w:rPr>
              <w:t>فإن تك في قبر فإنك في الحشا</w:t>
            </w:r>
            <w:bookmarkEnd w:id="487"/>
            <w:r w:rsidRPr="00AF4747">
              <w:rPr>
                <w:rtl/>
              </w:rPr>
              <w:br/>
            </w:r>
          </w:p>
        </w:tc>
        <w:tc>
          <w:tcPr>
            <w:tcW w:w="567" w:type="dxa"/>
          </w:tcPr>
          <w:p w:rsidR="00D17181" w:rsidRPr="00AF4747" w:rsidRDefault="00D17181" w:rsidP="00AF4747">
            <w:pPr>
              <w:pStyle w:val="7"/>
              <w:ind w:firstLine="0"/>
              <w:jc w:val="lowKashida"/>
            </w:pPr>
          </w:p>
        </w:tc>
        <w:tc>
          <w:tcPr>
            <w:tcW w:w="3401" w:type="dxa"/>
          </w:tcPr>
          <w:p w:rsidR="00D17181" w:rsidRPr="00AF4747" w:rsidRDefault="00D17181" w:rsidP="00AF4747">
            <w:pPr>
              <w:pStyle w:val="7"/>
              <w:ind w:firstLine="0"/>
              <w:jc w:val="lowKashida"/>
            </w:pPr>
            <w:bookmarkStart w:id="488" w:name="_Toc209680198"/>
            <w:r w:rsidRPr="00AF4747">
              <w:rPr>
                <w:rtl/>
              </w:rPr>
              <w:t>وإن تك طفلاً ففعلك ليس بالطفل</w:t>
            </w:r>
            <w:bookmarkEnd w:id="488"/>
            <w:r w:rsidRPr="00AF4747">
              <w:rPr>
                <w:rtl/>
              </w:rPr>
              <w:br/>
            </w:r>
          </w:p>
        </w:tc>
      </w:tr>
      <w:tr w:rsidR="00D17181" w:rsidRPr="00AF4747" w:rsidTr="009B0443">
        <w:trPr>
          <w:trHeight w:hRule="exact" w:val="567"/>
          <w:jc w:val="center"/>
        </w:trPr>
        <w:tc>
          <w:tcPr>
            <w:tcW w:w="3401" w:type="dxa"/>
          </w:tcPr>
          <w:p w:rsidR="00D17181" w:rsidRPr="00AF4747" w:rsidRDefault="00D17181" w:rsidP="00AF4747">
            <w:pPr>
              <w:pStyle w:val="7"/>
              <w:ind w:firstLine="0"/>
              <w:jc w:val="lowKashida"/>
            </w:pPr>
            <w:bookmarkStart w:id="489" w:name="_Toc209680199"/>
            <w:r w:rsidRPr="00AF4747">
              <w:rPr>
                <w:rtl/>
              </w:rPr>
              <w:t>ومثلك لا يُبكى على قدر سنه</w:t>
            </w:r>
            <w:bookmarkEnd w:id="489"/>
            <w:r w:rsidRPr="00AF4747">
              <w:rPr>
                <w:rtl/>
              </w:rPr>
              <w:br/>
            </w:r>
          </w:p>
        </w:tc>
        <w:tc>
          <w:tcPr>
            <w:tcW w:w="567" w:type="dxa"/>
          </w:tcPr>
          <w:p w:rsidR="00D17181" w:rsidRPr="00AF4747" w:rsidRDefault="00D17181" w:rsidP="00AF4747">
            <w:pPr>
              <w:pStyle w:val="7"/>
              <w:ind w:firstLine="0"/>
              <w:jc w:val="lowKashida"/>
            </w:pPr>
          </w:p>
        </w:tc>
        <w:tc>
          <w:tcPr>
            <w:tcW w:w="3401" w:type="dxa"/>
          </w:tcPr>
          <w:p w:rsidR="00D17181" w:rsidRPr="00AF4747" w:rsidRDefault="00D17181" w:rsidP="00AF4747">
            <w:pPr>
              <w:pStyle w:val="7"/>
              <w:ind w:firstLine="0"/>
              <w:jc w:val="lowKashida"/>
            </w:pPr>
            <w:bookmarkStart w:id="490" w:name="_Toc209680200"/>
            <w:r w:rsidRPr="00AF4747">
              <w:rPr>
                <w:rtl/>
              </w:rPr>
              <w:t>ولكن على قدر العزيمة والأصل</w:t>
            </w:r>
            <w:bookmarkEnd w:id="490"/>
            <w:r w:rsidRPr="00AF4747">
              <w:rPr>
                <w:rtl/>
              </w:rPr>
              <w:br/>
            </w:r>
          </w:p>
        </w:tc>
      </w:tr>
    </w:tbl>
    <w:p w:rsidR="00D17181" w:rsidRPr="0056292C" w:rsidRDefault="00D17181" w:rsidP="001A2AEC">
      <w:pPr>
        <w:ind w:firstLine="284"/>
        <w:jc w:val="both"/>
        <w:rPr>
          <w:rStyle w:val="7Char"/>
          <w:rtl/>
        </w:rPr>
      </w:pPr>
      <w:bookmarkStart w:id="491" w:name="_Toc209680201"/>
      <w:r w:rsidRPr="0056292C">
        <w:rPr>
          <w:rStyle w:val="7Char"/>
          <w:rtl/>
        </w:rPr>
        <w:t>اللهم ألهم والديهما الصبر والاحتساب</w:t>
      </w:r>
      <w:r w:rsidR="00B01071" w:rsidRPr="0056292C">
        <w:rPr>
          <w:rStyle w:val="7Char"/>
          <w:rtl/>
        </w:rPr>
        <w:t>،</w:t>
      </w:r>
      <w:r w:rsidR="00740CBF" w:rsidRPr="0056292C">
        <w:rPr>
          <w:rStyle w:val="7Char"/>
          <w:rtl/>
        </w:rPr>
        <w:t xml:space="preserve"> </w:t>
      </w:r>
      <w:r w:rsidRPr="0056292C">
        <w:rPr>
          <w:rStyle w:val="7Char"/>
          <w:rtl/>
        </w:rPr>
        <w:t>واجعلهما لهما حجاباً من النار</w:t>
      </w:r>
      <w:r w:rsidR="00B01071" w:rsidRPr="0056292C">
        <w:rPr>
          <w:rStyle w:val="7Char"/>
          <w:rtl/>
        </w:rPr>
        <w:t>،</w:t>
      </w:r>
      <w:r w:rsidR="00740CBF" w:rsidRPr="0056292C">
        <w:rPr>
          <w:rStyle w:val="7Char"/>
          <w:rtl/>
        </w:rPr>
        <w:t xml:space="preserve"> </w:t>
      </w:r>
      <w:r w:rsidRPr="0056292C">
        <w:rPr>
          <w:rStyle w:val="7Char"/>
          <w:rtl/>
        </w:rPr>
        <w:t>واجمعنا وإياهم جميعاً في الفردوس الأعلى في أعلى علّيين في جنات ونَهر في مقعد صدق عند مليك مقتدر.</w:t>
      </w:r>
      <w:bookmarkEnd w:id="491"/>
    </w:p>
    <w:p w:rsidR="00D17181" w:rsidRPr="00AF4747" w:rsidRDefault="00D17181" w:rsidP="00AF4747">
      <w:pPr>
        <w:pStyle w:val="8"/>
        <w:ind w:firstLine="0"/>
        <w:jc w:val="right"/>
        <w:rPr>
          <w:rtl/>
        </w:rPr>
      </w:pPr>
      <w:bookmarkStart w:id="492" w:name="_Toc209680202"/>
      <w:r w:rsidRPr="00AF4747">
        <w:rPr>
          <w:rtl/>
        </w:rPr>
        <w:t>كتبه أخوك ومودّك أبو عبد العزيز</w:t>
      </w:r>
      <w:bookmarkEnd w:id="492"/>
    </w:p>
    <w:p w:rsidR="00D17181" w:rsidRPr="00B6748B" w:rsidRDefault="00D17181" w:rsidP="00B6748B">
      <w:pPr>
        <w:pStyle w:val="3"/>
        <w:rPr>
          <w:rtl/>
        </w:rPr>
      </w:pPr>
      <w:bookmarkStart w:id="493" w:name="_Toc209680203"/>
      <w:bookmarkStart w:id="494" w:name="_Toc243760801"/>
      <w:bookmarkStart w:id="495" w:name="_Toc246007427"/>
      <w:bookmarkStart w:id="496" w:name="_Toc246229393"/>
      <w:bookmarkStart w:id="497" w:name="_Toc466468250"/>
      <w:r w:rsidRPr="00B6748B">
        <w:rPr>
          <w:rtl/>
        </w:rPr>
        <w:t>ب-</w:t>
      </w:r>
      <w:r w:rsidR="00740CBF" w:rsidRPr="00B6748B">
        <w:rPr>
          <w:rtl/>
        </w:rPr>
        <w:t xml:space="preserve"> </w:t>
      </w:r>
      <w:r w:rsidRPr="00B6748B">
        <w:rPr>
          <w:rtl/>
        </w:rPr>
        <w:t>ما قاله معلموه</w:t>
      </w:r>
      <w:bookmarkEnd w:id="493"/>
      <w:bookmarkEnd w:id="494"/>
      <w:bookmarkEnd w:id="495"/>
      <w:bookmarkEnd w:id="496"/>
      <w:bookmarkEnd w:id="497"/>
    </w:p>
    <w:p w:rsidR="00D17181" w:rsidRPr="00AF4747" w:rsidRDefault="00D17181" w:rsidP="00066551">
      <w:pPr>
        <w:pStyle w:val="8"/>
        <w:numPr>
          <w:ilvl w:val="0"/>
          <w:numId w:val="11"/>
        </w:numPr>
        <w:ind w:left="641" w:hanging="357"/>
        <w:rPr>
          <w:rtl/>
        </w:rPr>
      </w:pPr>
      <w:bookmarkStart w:id="498" w:name="_Toc209680204"/>
      <w:bookmarkStart w:id="499" w:name="_Toc243760802"/>
      <w:bookmarkStart w:id="500" w:name="_Toc246007428"/>
      <w:bookmarkStart w:id="501" w:name="_Toc246229394"/>
      <w:r w:rsidRPr="00AF4747">
        <w:rPr>
          <w:rtl/>
        </w:rPr>
        <w:t>دمعة على فراق أبي سعيد</w:t>
      </w:r>
      <w:bookmarkEnd w:id="498"/>
      <w:bookmarkEnd w:id="499"/>
      <w:bookmarkEnd w:id="500"/>
      <w:bookmarkEnd w:id="501"/>
      <w:r w:rsidR="00AF4747" w:rsidRPr="00AF4747">
        <w:rPr>
          <w:rtl/>
        </w:rPr>
        <w:t>،</w:t>
      </w:r>
      <w:bookmarkStart w:id="502" w:name="_Toc209680205"/>
      <w:r w:rsidR="00AF4747" w:rsidRPr="00AF4747">
        <w:rPr>
          <w:rtl/>
        </w:rPr>
        <w:t xml:space="preserve"> </w:t>
      </w:r>
      <w:r w:rsidRPr="00AF4747">
        <w:rPr>
          <w:rtl/>
        </w:rPr>
        <w:t>بقلم الشيخ عادل بن عبد الرحمن السنيد</w:t>
      </w:r>
      <w:bookmarkEnd w:id="502"/>
    </w:p>
    <w:p w:rsidR="00D17181" w:rsidRPr="0056292C" w:rsidRDefault="00D17181" w:rsidP="001A2AEC">
      <w:pPr>
        <w:ind w:firstLine="284"/>
        <w:jc w:val="both"/>
        <w:rPr>
          <w:rStyle w:val="7Char"/>
          <w:rtl/>
        </w:rPr>
      </w:pPr>
      <w:bookmarkStart w:id="503" w:name="_Toc209680206"/>
      <w:r w:rsidRPr="0056292C">
        <w:rPr>
          <w:rStyle w:val="7Char"/>
          <w:rtl/>
        </w:rPr>
        <w:t>لست من أرباب البيان</w:t>
      </w:r>
      <w:r w:rsidR="00B01071" w:rsidRPr="0056292C">
        <w:rPr>
          <w:rStyle w:val="7Char"/>
          <w:rtl/>
        </w:rPr>
        <w:t>،</w:t>
      </w:r>
      <w:r w:rsidR="00740CBF" w:rsidRPr="0056292C">
        <w:rPr>
          <w:rStyle w:val="7Char"/>
          <w:rtl/>
        </w:rPr>
        <w:t xml:space="preserve"> </w:t>
      </w:r>
      <w:r w:rsidRPr="0056292C">
        <w:rPr>
          <w:rStyle w:val="7Char"/>
          <w:rtl/>
        </w:rPr>
        <w:t>ولا روّاد البلاغة حتى أُسطّر كلمات تليق بأبي سعيد</w:t>
      </w:r>
      <w:r w:rsidR="00B01071" w:rsidRPr="0056292C">
        <w:rPr>
          <w:rStyle w:val="7Char"/>
          <w:rtl/>
        </w:rPr>
        <w:t>،</w:t>
      </w:r>
      <w:r w:rsidR="00740CBF" w:rsidRPr="0056292C">
        <w:rPr>
          <w:rStyle w:val="7Char"/>
          <w:rtl/>
        </w:rPr>
        <w:t xml:space="preserve"> </w:t>
      </w:r>
      <w:r w:rsidRPr="0056292C">
        <w:rPr>
          <w:rStyle w:val="7Char"/>
          <w:rtl/>
        </w:rPr>
        <w:t>ولكنها نبضات قلب محب ومشاعر أبت إلا أن تخرج في أي قلب كانت.</w:t>
      </w:r>
      <w:bookmarkEnd w:id="503"/>
    </w:p>
    <w:p w:rsidR="00D17181" w:rsidRPr="0056292C" w:rsidRDefault="00D17181" w:rsidP="001A2AEC">
      <w:pPr>
        <w:ind w:firstLine="284"/>
        <w:jc w:val="both"/>
        <w:rPr>
          <w:rStyle w:val="7Char"/>
          <w:rtl/>
        </w:rPr>
      </w:pPr>
      <w:bookmarkStart w:id="504" w:name="_Toc209680207"/>
      <w:r w:rsidRPr="0056292C">
        <w:rPr>
          <w:rStyle w:val="8Char"/>
          <w:rtl/>
        </w:rPr>
        <w:t>عبد الرحمن:</w:t>
      </w:r>
      <w:r w:rsidRPr="0056292C">
        <w:rPr>
          <w:rStyle w:val="7Char"/>
          <w:rtl/>
        </w:rPr>
        <w:t xml:space="preserve"> اسم يتجلجل صداه في مسامعي</w:t>
      </w:r>
      <w:r w:rsidR="00B01071" w:rsidRPr="0056292C">
        <w:rPr>
          <w:rStyle w:val="7Char"/>
          <w:rtl/>
        </w:rPr>
        <w:t>،</w:t>
      </w:r>
      <w:r w:rsidR="00740CBF" w:rsidRPr="0056292C">
        <w:rPr>
          <w:rStyle w:val="7Char"/>
          <w:rtl/>
        </w:rPr>
        <w:t xml:space="preserve"> </w:t>
      </w:r>
      <w:r w:rsidRPr="0056292C">
        <w:rPr>
          <w:rStyle w:val="7Char"/>
          <w:rtl/>
        </w:rPr>
        <w:t>وتدوي معانيه في خاطري</w:t>
      </w:r>
      <w:r w:rsidR="00B01071" w:rsidRPr="0056292C">
        <w:rPr>
          <w:rStyle w:val="7Char"/>
          <w:rtl/>
        </w:rPr>
        <w:t>،</w:t>
      </w:r>
      <w:r w:rsidR="00740CBF" w:rsidRPr="0056292C">
        <w:rPr>
          <w:rStyle w:val="7Char"/>
          <w:rtl/>
        </w:rPr>
        <w:t xml:space="preserve"> </w:t>
      </w:r>
      <w:r w:rsidRPr="0056292C">
        <w:rPr>
          <w:rStyle w:val="7Char"/>
          <w:rtl/>
        </w:rPr>
        <w:t>فلا أملك إلا أن أسترجع بأدمعي</w:t>
      </w:r>
      <w:r w:rsidR="00B01071" w:rsidRPr="0056292C">
        <w:rPr>
          <w:rStyle w:val="7Char"/>
          <w:rtl/>
        </w:rPr>
        <w:t>،</w:t>
      </w:r>
      <w:r w:rsidR="00740CBF" w:rsidRPr="0056292C">
        <w:rPr>
          <w:rStyle w:val="7Char"/>
          <w:rtl/>
        </w:rPr>
        <w:t xml:space="preserve"> </w:t>
      </w:r>
      <w:r w:rsidRPr="0056292C">
        <w:rPr>
          <w:rStyle w:val="7Char"/>
          <w:rtl/>
        </w:rPr>
        <w:t>غابت شمسك يا أبا سعيد</w:t>
      </w:r>
      <w:r w:rsidR="00B01071" w:rsidRPr="0056292C">
        <w:rPr>
          <w:rStyle w:val="7Char"/>
          <w:rtl/>
        </w:rPr>
        <w:t>،</w:t>
      </w:r>
      <w:r w:rsidR="00740CBF" w:rsidRPr="0056292C">
        <w:rPr>
          <w:rStyle w:val="7Char"/>
          <w:rtl/>
        </w:rPr>
        <w:t xml:space="preserve"> </w:t>
      </w:r>
      <w:r w:rsidRPr="0056292C">
        <w:rPr>
          <w:rStyle w:val="7Char"/>
          <w:rtl/>
        </w:rPr>
        <w:t>وأفل نجمك</w:t>
      </w:r>
      <w:r w:rsidR="00B01071" w:rsidRPr="0056292C">
        <w:rPr>
          <w:rStyle w:val="7Char"/>
          <w:rtl/>
        </w:rPr>
        <w:t>،</w:t>
      </w:r>
      <w:r w:rsidR="00740CBF" w:rsidRPr="0056292C">
        <w:rPr>
          <w:rStyle w:val="7Char"/>
          <w:rtl/>
        </w:rPr>
        <w:t xml:space="preserve"> </w:t>
      </w:r>
      <w:r w:rsidRPr="0056292C">
        <w:rPr>
          <w:rStyle w:val="7Char"/>
          <w:rtl/>
        </w:rPr>
        <w:t>وإن العين لتدمع</w:t>
      </w:r>
      <w:r w:rsidR="00B01071" w:rsidRPr="0056292C">
        <w:rPr>
          <w:rStyle w:val="7Char"/>
          <w:rtl/>
        </w:rPr>
        <w:t>،</w:t>
      </w:r>
      <w:r w:rsidR="00740CBF" w:rsidRPr="0056292C">
        <w:rPr>
          <w:rStyle w:val="7Char"/>
          <w:rtl/>
        </w:rPr>
        <w:t xml:space="preserve"> </w:t>
      </w:r>
      <w:r w:rsidRPr="0056292C">
        <w:rPr>
          <w:rStyle w:val="7Char"/>
          <w:rtl/>
        </w:rPr>
        <w:t>وإن القلب ليحزن</w:t>
      </w:r>
      <w:r w:rsidR="00B01071" w:rsidRPr="0056292C">
        <w:rPr>
          <w:rStyle w:val="7Char"/>
          <w:rtl/>
        </w:rPr>
        <w:t>،</w:t>
      </w:r>
      <w:r w:rsidR="00740CBF" w:rsidRPr="0056292C">
        <w:rPr>
          <w:rStyle w:val="7Char"/>
          <w:rtl/>
        </w:rPr>
        <w:t xml:space="preserve"> </w:t>
      </w:r>
      <w:r w:rsidRPr="0056292C">
        <w:rPr>
          <w:rStyle w:val="7Char"/>
          <w:rtl/>
        </w:rPr>
        <w:t>ولا نقول إلا ما يرضي ربنا.</w:t>
      </w:r>
      <w:bookmarkEnd w:id="504"/>
    </w:p>
    <w:p w:rsidR="00D17181" w:rsidRPr="0056292C" w:rsidRDefault="00D17181" w:rsidP="001A2AEC">
      <w:pPr>
        <w:ind w:firstLine="284"/>
        <w:jc w:val="both"/>
        <w:rPr>
          <w:rStyle w:val="7Char"/>
          <w:rtl/>
        </w:rPr>
      </w:pPr>
      <w:bookmarkStart w:id="505" w:name="_Toc209680208"/>
      <w:r w:rsidRPr="0056292C">
        <w:rPr>
          <w:rStyle w:val="8Char"/>
          <w:rtl/>
        </w:rPr>
        <w:t>عبد الرحمن:</w:t>
      </w:r>
      <w:r w:rsidRPr="0056292C">
        <w:rPr>
          <w:rStyle w:val="7Char"/>
          <w:rtl/>
        </w:rPr>
        <w:t xml:space="preserve"> عندما تتراءى صورته أمامي أذكر معاني:</w:t>
      </w:r>
      <w:bookmarkEnd w:id="505"/>
    </w:p>
    <w:p w:rsidR="00D17181" w:rsidRPr="0056292C" w:rsidRDefault="00D17181" w:rsidP="001A2AEC">
      <w:pPr>
        <w:ind w:firstLine="284"/>
        <w:jc w:val="both"/>
        <w:rPr>
          <w:rStyle w:val="7Char"/>
          <w:rtl/>
        </w:rPr>
      </w:pPr>
      <w:bookmarkStart w:id="506" w:name="_Toc209680209"/>
      <w:r w:rsidRPr="0056292C">
        <w:rPr>
          <w:rStyle w:val="7Char"/>
          <w:rtl/>
        </w:rPr>
        <w:t>القناعة</w:t>
      </w:r>
      <w:r w:rsidR="00B01071" w:rsidRPr="0056292C">
        <w:rPr>
          <w:rStyle w:val="7Char"/>
          <w:rtl/>
        </w:rPr>
        <w:t>،</w:t>
      </w:r>
      <w:r w:rsidR="00740CBF" w:rsidRPr="0056292C">
        <w:rPr>
          <w:rStyle w:val="7Char"/>
          <w:rtl/>
        </w:rPr>
        <w:t xml:space="preserve"> </w:t>
      </w:r>
      <w:r w:rsidRPr="0056292C">
        <w:rPr>
          <w:rStyle w:val="7Char"/>
          <w:rtl/>
        </w:rPr>
        <w:t>الحرص على هداية الناس</w:t>
      </w:r>
      <w:r w:rsidR="00B01071" w:rsidRPr="0056292C">
        <w:rPr>
          <w:rStyle w:val="7Char"/>
          <w:rtl/>
        </w:rPr>
        <w:t>،</w:t>
      </w:r>
      <w:r w:rsidR="00740CBF" w:rsidRPr="0056292C">
        <w:rPr>
          <w:rStyle w:val="7Char"/>
          <w:rtl/>
        </w:rPr>
        <w:t xml:space="preserve"> </w:t>
      </w:r>
      <w:r w:rsidRPr="0056292C">
        <w:rPr>
          <w:rStyle w:val="7Char"/>
          <w:rtl/>
        </w:rPr>
        <w:t>لين الجانب</w:t>
      </w:r>
      <w:r w:rsidR="00B01071" w:rsidRPr="0056292C">
        <w:rPr>
          <w:rStyle w:val="7Char"/>
          <w:rtl/>
        </w:rPr>
        <w:t>،</w:t>
      </w:r>
      <w:r w:rsidR="00740CBF" w:rsidRPr="0056292C">
        <w:rPr>
          <w:rStyle w:val="7Char"/>
          <w:rtl/>
        </w:rPr>
        <w:t xml:space="preserve"> </w:t>
      </w:r>
      <w:r w:rsidRPr="0056292C">
        <w:rPr>
          <w:rStyle w:val="7Char"/>
          <w:rtl/>
        </w:rPr>
        <w:t>دماثة الأخلاق</w:t>
      </w:r>
      <w:r w:rsidR="00B01071" w:rsidRPr="0056292C">
        <w:rPr>
          <w:rStyle w:val="7Char"/>
          <w:rtl/>
        </w:rPr>
        <w:t>،</w:t>
      </w:r>
      <w:r w:rsidR="00740CBF" w:rsidRPr="0056292C">
        <w:rPr>
          <w:rStyle w:val="7Char"/>
          <w:rtl/>
        </w:rPr>
        <w:t xml:space="preserve"> </w:t>
      </w:r>
      <w:r w:rsidRPr="0056292C">
        <w:rPr>
          <w:rStyle w:val="7Char"/>
          <w:rtl/>
        </w:rPr>
        <w:t>صفاء النفس</w:t>
      </w:r>
      <w:r w:rsidR="00B01071" w:rsidRPr="0056292C">
        <w:rPr>
          <w:rStyle w:val="7Char"/>
          <w:rtl/>
        </w:rPr>
        <w:t>،</w:t>
      </w:r>
      <w:r w:rsidR="00740CBF" w:rsidRPr="0056292C">
        <w:rPr>
          <w:rStyle w:val="7Char"/>
          <w:rtl/>
        </w:rPr>
        <w:t xml:space="preserve"> </w:t>
      </w:r>
      <w:r w:rsidRPr="0056292C">
        <w:rPr>
          <w:rStyle w:val="7Char"/>
          <w:rtl/>
        </w:rPr>
        <w:t>نقاء السريرة</w:t>
      </w:r>
      <w:r w:rsidR="00B01071" w:rsidRPr="0056292C">
        <w:rPr>
          <w:rStyle w:val="7Char"/>
          <w:rtl/>
        </w:rPr>
        <w:t>،</w:t>
      </w:r>
      <w:r w:rsidR="00740CBF" w:rsidRPr="0056292C">
        <w:rPr>
          <w:rStyle w:val="7Char"/>
          <w:rtl/>
        </w:rPr>
        <w:t xml:space="preserve"> </w:t>
      </w:r>
      <w:r w:rsidRPr="0056292C">
        <w:rPr>
          <w:rStyle w:val="7Char"/>
          <w:rtl/>
        </w:rPr>
        <w:t>بذل النصيحة</w:t>
      </w:r>
      <w:r w:rsidR="00B01071" w:rsidRPr="0056292C">
        <w:rPr>
          <w:rStyle w:val="7Char"/>
          <w:rtl/>
        </w:rPr>
        <w:t>،</w:t>
      </w:r>
      <w:r w:rsidR="00740CBF" w:rsidRPr="0056292C">
        <w:rPr>
          <w:rStyle w:val="7Char"/>
          <w:rtl/>
        </w:rPr>
        <w:t xml:space="preserve"> </w:t>
      </w:r>
      <w:r w:rsidRPr="0056292C">
        <w:rPr>
          <w:rStyle w:val="7Char"/>
          <w:rtl/>
        </w:rPr>
        <w:t>حمل هم الآخرة</w:t>
      </w:r>
      <w:r w:rsidR="00B01071" w:rsidRPr="0056292C">
        <w:rPr>
          <w:rStyle w:val="7Char"/>
          <w:rtl/>
        </w:rPr>
        <w:t>،</w:t>
      </w:r>
      <w:r w:rsidR="00740CBF" w:rsidRPr="0056292C">
        <w:rPr>
          <w:rStyle w:val="7Char"/>
          <w:rtl/>
        </w:rPr>
        <w:t xml:space="preserve"> </w:t>
      </w:r>
      <w:r w:rsidRPr="0056292C">
        <w:rPr>
          <w:rStyle w:val="7Char"/>
          <w:rtl/>
        </w:rPr>
        <w:t>المسارعة إلى خدمة الآخرين.</w:t>
      </w:r>
      <w:bookmarkEnd w:id="506"/>
    </w:p>
    <w:p w:rsidR="00D17181" w:rsidRPr="0056292C" w:rsidRDefault="00D17181" w:rsidP="001A2AEC">
      <w:pPr>
        <w:ind w:firstLine="284"/>
        <w:jc w:val="both"/>
        <w:rPr>
          <w:rStyle w:val="7Char"/>
          <w:rtl/>
        </w:rPr>
      </w:pPr>
      <w:bookmarkStart w:id="507" w:name="_Toc209680210"/>
      <w:r w:rsidRPr="0056292C">
        <w:rPr>
          <w:rStyle w:val="8Char"/>
          <w:rtl/>
        </w:rPr>
        <w:t>أبا سعيد:</w:t>
      </w:r>
      <w:r w:rsidRPr="0056292C">
        <w:rPr>
          <w:rStyle w:val="7Char"/>
          <w:rtl/>
        </w:rPr>
        <w:t xml:space="preserve"> يتجاذبني شعوران متناقضان:</w:t>
      </w:r>
      <w:bookmarkEnd w:id="507"/>
    </w:p>
    <w:p w:rsidR="00D17181" w:rsidRPr="0056292C" w:rsidRDefault="00D17181" w:rsidP="001A2AEC">
      <w:pPr>
        <w:ind w:firstLine="284"/>
        <w:jc w:val="both"/>
        <w:rPr>
          <w:rStyle w:val="7Char"/>
          <w:rtl/>
        </w:rPr>
      </w:pPr>
      <w:bookmarkStart w:id="508" w:name="_Toc209680211"/>
      <w:r w:rsidRPr="0056292C">
        <w:rPr>
          <w:rStyle w:val="7Char"/>
          <w:rtl/>
        </w:rPr>
        <w:lastRenderedPageBreak/>
        <w:t>شعور بالفرحة والسرور؛ لأن ذكرك حَسَنٌ</w:t>
      </w:r>
      <w:r w:rsidR="00B01071" w:rsidRPr="0056292C">
        <w:rPr>
          <w:rStyle w:val="7Char"/>
          <w:rtl/>
        </w:rPr>
        <w:t>،</w:t>
      </w:r>
      <w:r w:rsidR="00740CBF" w:rsidRPr="0056292C">
        <w:rPr>
          <w:rStyle w:val="7Char"/>
          <w:rtl/>
        </w:rPr>
        <w:t xml:space="preserve"> </w:t>
      </w:r>
      <w:r w:rsidRPr="0056292C">
        <w:rPr>
          <w:rStyle w:val="7Char"/>
          <w:rtl/>
        </w:rPr>
        <w:t>وسيرتُك عطرَة</w:t>
      </w:r>
      <w:r w:rsidR="00B01071" w:rsidRPr="0056292C">
        <w:rPr>
          <w:rStyle w:val="7Char"/>
          <w:rtl/>
        </w:rPr>
        <w:t>،</w:t>
      </w:r>
      <w:r w:rsidR="00740CBF" w:rsidRPr="0056292C">
        <w:rPr>
          <w:rStyle w:val="7Char"/>
          <w:rtl/>
        </w:rPr>
        <w:t xml:space="preserve"> </w:t>
      </w:r>
      <w:r w:rsidRPr="0056292C">
        <w:rPr>
          <w:rStyle w:val="7Char"/>
          <w:rtl/>
        </w:rPr>
        <w:t>ولله الحمد</w:t>
      </w:r>
      <w:r w:rsidR="00B01071" w:rsidRPr="0056292C">
        <w:rPr>
          <w:rStyle w:val="7Char"/>
          <w:rtl/>
        </w:rPr>
        <w:t>،</w:t>
      </w:r>
      <w:r w:rsidR="00740CBF" w:rsidRPr="0056292C">
        <w:rPr>
          <w:rStyle w:val="7Char"/>
          <w:rtl/>
        </w:rPr>
        <w:t xml:space="preserve"> </w:t>
      </w:r>
      <w:r w:rsidRPr="0056292C">
        <w:rPr>
          <w:rStyle w:val="7Char"/>
          <w:rtl/>
        </w:rPr>
        <w:t xml:space="preserve">وأنتم </w:t>
      </w:r>
      <w:r w:rsidRPr="0056292C">
        <w:rPr>
          <w:rStyle w:val="8Char"/>
          <w:rtl/>
        </w:rPr>
        <w:t>شهداء الله</w:t>
      </w:r>
      <w:r w:rsidRPr="0056292C">
        <w:rPr>
          <w:rStyle w:val="7Char"/>
          <w:rtl/>
        </w:rPr>
        <w:t xml:space="preserve"> في أرضه.</w:t>
      </w:r>
      <w:bookmarkEnd w:id="508"/>
    </w:p>
    <w:p w:rsidR="00D17181" w:rsidRPr="0056292C" w:rsidRDefault="00D17181" w:rsidP="001A2AEC">
      <w:pPr>
        <w:ind w:firstLine="284"/>
        <w:jc w:val="both"/>
        <w:rPr>
          <w:rStyle w:val="7Char"/>
          <w:rtl/>
        </w:rPr>
      </w:pPr>
      <w:bookmarkStart w:id="509" w:name="_Toc209680212"/>
      <w:r w:rsidRPr="0056292C">
        <w:rPr>
          <w:rStyle w:val="7Char"/>
          <w:rtl/>
        </w:rPr>
        <w:t>وشعور بالحزن والأسى إذا تذكرت أن عيني لن تكتحل برؤيتك في الدنيا بعد اليوم</w:t>
      </w:r>
      <w:bookmarkEnd w:id="509"/>
      <w:r w:rsidRPr="0056292C">
        <w:rPr>
          <w:rStyle w:val="7Char"/>
          <w:rtl/>
        </w:rPr>
        <w:t>:</w:t>
      </w:r>
    </w:p>
    <w:tbl>
      <w:tblPr>
        <w:bidiVisual/>
        <w:tblW w:w="0" w:type="auto"/>
        <w:jc w:val="center"/>
        <w:tblLook w:val="01E0" w:firstRow="1" w:lastRow="1" w:firstColumn="1" w:lastColumn="1" w:noHBand="0" w:noVBand="0"/>
      </w:tblPr>
      <w:tblGrid>
        <w:gridCol w:w="2995"/>
        <w:gridCol w:w="509"/>
        <w:gridCol w:w="2948"/>
      </w:tblGrid>
      <w:tr w:rsidR="00D17181" w:rsidRPr="003C2969" w:rsidTr="009B0443">
        <w:trPr>
          <w:trHeight w:hRule="exact" w:val="567"/>
          <w:jc w:val="center"/>
        </w:trPr>
        <w:tc>
          <w:tcPr>
            <w:tcW w:w="3401" w:type="dxa"/>
          </w:tcPr>
          <w:bookmarkStart w:id="510" w:name="_Toc209680213"/>
          <w:p w:rsidR="00D17181" w:rsidRPr="003C2969" w:rsidRDefault="00D17181" w:rsidP="003C2969">
            <w:pPr>
              <w:pStyle w:val="7"/>
              <w:ind w:firstLine="0"/>
              <w:jc w:val="lowKashida"/>
            </w:pPr>
            <w:r w:rsidRPr="003C2969">
              <w:rPr>
                <w:rtl/>
              </w:rPr>
              <w:fldChar w:fldCharType="begin"/>
            </w:r>
            <w:r w:rsidRPr="003C2969">
              <w:instrText xml:space="preserve"> XE "</w:instrText>
            </w:r>
            <w:r w:rsidRPr="003C2969">
              <w:rPr>
                <w:rtl/>
              </w:rPr>
              <w:instrText>4:أأحبابنا إن الصحاب كثير</w:instrText>
            </w:r>
            <w:r w:rsidRPr="003C2969">
              <w:instrText xml:space="preserve">" </w:instrText>
            </w:r>
            <w:r w:rsidRPr="003C2969">
              <w:rPr>
                <w:rtl/>
              </w:rPr>
              <w:fldChar w:fldCharType="end"/>
            </w:r>
            <w:r w:rsidRPr="003C2969">
              <w:rPr>
                <w:rtl/>
              </w:rPr>
              <w:t>أأحبابنا إن الصحاب كثير</w:t>
            </w:r>
            <w:bookmarkEnd w:id="510"/>
            <w:r w:rsidRPr="003C2969">
              <w:rPr>
                <w:rtl/>
              </w:rPr>
              <w:br/>
            </w:r>
          </w:p>
        </w:tc>
        <w:tc>
          <w:tcPr>
            <w:tcW w:w="567" w:type="dxa"/>
          </w:tcPr>
          <w:p w:rsidR="00D17181" w:rsidRPr="003C2969" w:rsidRDefault="00D17181" w:rsidP="003C2969">
            <w:pPr>
              <w:pStyle w:val="7"/>
              <w:ind w:firstLine="0"/>
              <w:jc w:val="lowKashida"/>
            </w:pPr>
          </w:p>
        </w:tc>
        <w:tc>
          <w:tcPr>
            <w:tcW w:w="3401" w:type="dxa"/>
          </w:tcPr>
          <w:p w:rsidR="00D17181" w:rsidRPr="003C2969" w:rsidRDefault="00D17181" w:rsidP="003C2969">
            <w:pPr>
              <w:pStyle w:val="7"/>
              <w:ind w:firstLine="0"/>
              <w:jc w:val="lowKashida"/>
            </w:pPr>
            <w:bookmarkStart w:id="511" w:name="_Toc209680214"/>
            <w:r w:rsidRPr="003C2969">
              <w:rPr>
                <w:rtl/>
              </w:rPr>
              <w:t>وأنتم رأس وعين كاهل</w:t>
            </w:r>
            <w:bookmarkEnd w:id="511"/>
            <w:r w:rsidRPr="003C2969">
              <w:rPr>
                <w:rtl/>
              </w:rPr>
              <w:br/>
            </w:r>
          </w:p>
        </w:tc>
      </w:tr>
    </w:tbl>
    <w:p w:rsidR="00D17181" w:rsidRPr="0056292C" w:rsidRDefault="00D17181" w:rsidP="001A2AEC">
      <w:pPr>
        <w:ind w:firstLine="284"/>
        <w:jc w:val="both"/>
        <w:rPr>
          <w:rStyle w:val="7Char"/>
          <w:rtl/>
        </w:rPr>
      </w:pPr>
      <w:bookmarkStart w:id="512" w:name="_Toc209680215"/>
      <w:r w:rsidRPr="0056292C">
        <w:rPr>
          <w:rStyle w:val="7Char"/>
          <w:rtl/>
        </w:rPr>
        <w:t>أسأل الله أن يجمعنا وإياك ووالدينا وجميع المسلمين في الفردوس الأعلى من الجنة</w:t>
      </w:r>
      <w:r w:rsidR="00B01071" w:rsidRPr="0056292C">
        <w:rPr>
          <w:rStyle w:val="7Char"/>
          <w:rtl/>
        </w:rPr>
        <w:t>،</w:t>
      </w:r>
      <w:r w:rsidR="00740CBF" w:rsidRPr="0056292C">
        <w:rPr>
          <w:rStyle w:val="7Char"/>
          <w:rtl/>
        </w:rPr>
        <w:t xml:space="preserve"> </w:t>
      </w:r>
      <w:r w:rsidRPr="0056292C">
        <w:rPr>
          <w:rStyle w:val="7Char"/>
          <w:rtl/>
        </w:rPr>
        <w:t>وأن ينزلنا منازل الشهداء آمين</w:t>
      </w:r>
      <w:r w:rsidR="00B01071" w:rsidRPr="0056292C">
        <w:rPr>
          <w:rStyle w:val="7Char"/>
          <w:rtl/>
        </w:rPr>
        <w:t>،</w:t>
      </w:r>
      <w:r w:rsidR="00740CBF" w:rsidRPr="0056292C">
        <w:rPr>
          <w:rStyle w:val="7Char"/>
          <w:rtl/>
        </w:rPr>
        <w:t xml:space="preserve"> </w:t>
      </w:r>
      <w:r w:rsidRPr="0056292C">
        <w:rPr>
          <w:rStyle w:val="7Char"/>
          <w:rtl/>
        </w:rPr>
        <w:t>آمين</w:t>
      </w:r>
      <w:r w:rsidR="00B01071" w:rsidRPr="0056292C">
        <w:rPr>
          <w:rStyle w:val="7Char"/>
          <w:rtl/>
        </w:rPr>
        <w:t>،</w:t>
      </w:r>
      <w:r w:rsidR="00740CBF" w:rsidRPr="0056292C">
        <w:rPr>
          <w:rStyle w:val="7Char"/>
          <w:rtl/>
        </w:rPr>
        <w:t xml:space="preserve"> </w:t>
      </w:r>
      <w:r w:rsidRPr="0056292C">
        <w:rPr>
          <w:rStyle w:val="7Char"/>
          <w:rtl/>
        </w:rPr>
        <w:t>آمين.</w:t>
      </w:r>
      <w:bookmarkEnd w:id="512"/>
    </w:p>
    <w:p w:rsidR="00D17181" w:rsidRPr="008B1ECA" w:rsidRDefault="00D17181" w:rsidP="008B1ECA">
      <w:pPr>
        <w:pStyle w:val="7"/>
        <w:rPr>
          <w:rtl/>
        </w:rPr>
      </w:pPr>
      <w:bookmarkStart w:id="513" w:name="_Toc209680216"/>
      <w:r w:rsidRPr="008B1ECA">
        <w:rPr>
          <w:rtl/>
        </w:rPr>
        <w:t>أبا سعيد لا أقول وداعاً</w:t>
      </w:r>
      <w:r w:rsidR="00B01071" w:rsidRPr="008B1ECA">
        <w:rPr>
          <w:rtl/>
        </w:rPr>
        <w:t>،</w:t>
      </w:r>
      <w:r w:rsidR="00740CBF" w:rsidRPr="008B1ECA">
        <w:rPr>
          <w:rtl/>
        </w:rPr>
        <w:t xml:space="preserve"> </w:t>
      </w:r>
      <w:r w:rsidRPr="008B1ECA">
        <w:rPr>
          <w:rtl/>
        </w:rPr>
        <w:t>ولكن إلى اللقاء في الجنة - إن شاء الله -.</w:t>
      </w:r>
      <w:bookmarkEnd w:id="513"/>
    </w:p>
    <w:p w:rsidR="00D17181" w:rsidRPr="008B1ECA" w:rsidRDefault="00D17181" w:rsidP="008B1ECA">
      <w:pPr>
        <w:pStyle w:val="8"/>
        <w:ind w:firstLine="0"/>
        <w:jc w:val="right"/>
        <w:rPr>
          <w:rtl/>
        </w:rPr>
      </w:pPr>
      <w:bookmarkStart w:id="514" w:name="_Toc209680217"/>
      <w:r w:rsidRPr="008B1ECA">
        <w:rPr>
          <w:rtl/>
        </w:rPr>
        <w:t>أبو عبد الإله: عادل السنيد</w:t>
      </w:r>
      <w:bookmarkEnd w:id="514"/>
    </w:p>
    <w:p w:rsidR="00D17181" w:rsidRPr="008B1ECA" w:rsidRDefault="00D17181" w:rsidP="008B1ECA">
      <w:pPr>
        <w:pStyle w:val="8"/>
        <w:ind w:firstLine="0"/>
        <w:jc w:val="right"/>
        <w:rPr>
          <w:rtl/>
        </w:rPr>
      </w:pPr>
      <w:bookmarkStart w:id="515" w:name="_Toc209680218"/>
      <w:r w:rsidRPr="008B1ECA">
        <w:rPr>
          <w:rtl/>
        </w:rPr>
        <w:t>مدرس القرآن</w:t>
      </w:r>
      <w:r>
        <w:rPr>
          <w:rtl/>
        </w:rPr>
        <w:t xml:space="preserve"> الكريم والقراءات بثانوية أبي عمرو البصري لتحفيظ القرآن الكريم بالريا</w:t>
      </w:r>
      <w:r w:rsidRPr="008B1ECA">
        <w:rPr>
          <w:rtl/>
        </w:rPr>
        <w:t>ض</w:t>
      </w:r>
      <w:bookmarkEnd w:id="515"/>
    </w:p>
    <w:p w:rsidR="00D17181" w:rsidRPr="008B1ECA" w:rsidRDefault="00D17181" w:rsidP="008B1ECA">
      <w:pPr>
        <w:pStyle w:val="8"/>
        <w:ind w:firstLine="0"/>
        <w:jc w:val="right"/>
        <w:rPr>
          <w:rtl/>
        </w:rPr>
      </w:pPr>
      <w:bookmarkStart w:id="516" w:name="_Toc209680219"/>
      <w:r w:rsidRPr="008B1ECA">
        <w:rPr>
          <w:rtl/>
        </w:rPr>
        <w:t>فجر الأحد 10/1/1423ه‍</w:t>
      </w:r>
      <w:bookmarkEnd w:id="516"/>
    </w:p>
    <w:p w:rsidR="00D17181" w:rsidRPr="00DE2A0A" w:rsidRDefault="00D17181" w:rsidP="00066551">
      <w:pPr>
        <w:pStyle w:val="8"/>
        <w:numPr>
          <w:ilvl w:val="0"/>
          <w:numId w:val="11"/>
        </w:numPr>
        <w:ind w:left="641" w:hanging="357"/>
        <w:rPr>
          <w:rtl/>
        </w:rPr>
      </w:pPr>
      <w:bookmarkStart w:id="517" w:name="_Toc209680220"/>
      <w:bookmarkStart w:id="518" w:name="_Toc243760803"/>
      <w:bookmarkStart w:id="519" w:name="_Toc246007429"/>
      <w:bookmarkStart w:id="520" w:name="_Toc246229395"/>
      <w:r w:rsidRPr="00DE2A0A">
        <w:rPr>
          <w:rtl/>
        </w:rPr>
        <w:t>ورحل... عبد الرحمن!!!</w:t>
      </w:r>
      <w:bookmarkStart w:id="521" w:name="_Toc209680221"/>
      <w:bookmarkEnd w:id="517"/>
      <w:bookmarkEnd w:id="518"/>
      <w:bookmarkEnd w:id="519"/>
      <w:bookmarkEnd w:id="520"/>
      <w:r w:rsidR="00DE2A0A" w:rsidRPr="00DE2A0A">
        <w:rPr>
          <w:rtl/>
        </w:rPr>
        <w:t xml:space="preserve"> </w:t>
      </w:r>
      <w:r w:rsidRPr="00DE2A0A">
        <w:rPr>
          <w:rtl/>
        </w:rPr>
        <w:t>بقلم الشيخ بدر بن ناصر العواد</w:t>
      </w:r>
      <w:bookmarkEnd w:id="521"/>
    </w:p>
    <w:p w:rsidR="00D17181" w:rsidRPr="0056292C" w:rsidRDefault="00D17181" w:rsidP="001A2AEC">
      <w:pPr>
        <w:ind w:firstLine="284"/>
        <w:jc w:val="both"/>
        <w:rPr>
          <w:rStyle w:val="7Char"/>
          <w:rtl/>
        </w:rPr>
      </w:pPr>
      <w:bookmarkStart w:id="522" w:name="_Toc209680222"/>
      <w:r w:rsidRPr="0056292C">
        <w:rPr>
          <w:rStyle w:val="7Char"/>
          <w:rtl/>
        </w:rPr>
        <w:t>ربما كانت هذه الكلمة هي الكلمة الأولى التي صكَّت أذني</w:t>
      </w:r>
      <w:r w:rsidR="00B01071" w:rsidRPr="0056292C">
        <w:rPr>
          <w:rStyle w:val="7Char"/>
          <w:rtl/>
        </w:rPr>
        <w:t>،</w:t>
      </w:r>
      <w:r w:rsidR="00740CBF" w:rsidRPr="0056292C">
        <w:rPr>
          <w:rStyle w:val="7Char"/>
          <w:rtl/>
        </w:rPr>
        <w:t xml:space="preserve"> </w:t>
      </w:r>
      <w:r w:rsidRPr="0056292C">
        <w:rPr>
          <w:rStyle w:val="7Char"/>
          <w:rtl/>
        </w:rPr>
        <w:t>فكنتُ على موعد مع الحزن الآسر</w:t>
      </w:r>
      <w:r w:rsidR="00B01071" w:rsidRPr="0056292C">
        <w:rPr>
          <w:rStyle w:val="7Char"/>
          <w:rtl/>
        </w:rPr>
        <w:t>،</w:t>
      </w:r>
      <w:r w:rsidR="00740CBF" w:rsidRPr="0056292C">
        <w:rPr>
          <w:rStyle w:val="7Char"/>
          <w:rtl/>
        </w:rPr>
        <w:t xml:space="preserve"> </w:t>
      </w:r>
      <w:r w:rsidRPr="0056292C">
        <w:rPr>
          <w:rStyle w:val="7Char"/>
          <w:rtl/>
        </w:rPr>
        <w:t>لم يَدُرْ في خَلَدِي يوماً ما أن أقفَ في لحظة صمتٍ خاشعةٍ لأستعيدَ شريطَ الذكريات الجميلةِ معه بعدما لحق بركب الموتى.</w:t>
      </w:r>
      <w:bookmarkEnd w:id="522"/>
    </w:p>
    <w:p w:rsidR="00D17181" w:rsidRPr="0056292C" w:rsidRDefault="00D17181" w:rsidP="001A2AEC">
      <w:pPr>
        <w:ind w:firstLine="284"/>
        <w:jc w:val="both"/>
        <w:rPr>
          <w:rStyle w:val="7Char"/>
          <w:rtl/>
        </w:rPr>
      </w:pPr>
      <w:bookmarkStart w:id="523" w:name="_Toc209680223"/>
      <w:r w:rsidRPr="0056292C">
        <w:rPr>
          <w:rStyle w:val="7Char"/>
          <w:rtl/>
        </w:rPr>
        <w:t>كم عجيب هو الموت</w:t>
      </w:r>
      <w:r w:rsidR="00B01071" w:rsidRPr="0056292C">
        <w:rPr>
          <w:rStyle w:val="7Char"/>
          <w:rtl/>
        </w:rPr>
        <w:t>،</w:t>
      </w:r>
      <w:r w:rsidR="00740CBF" w:rsidRPr="0056292C">
        <w:rPr>
          <w:rStyle w:val="7Char"/>
          <w:rtl/>
        </w:rPr>
        <w:t xml:space="preserve"> </w:t>
      </w:r>
      <w:r w:rsidRPr="0056292C">
        <w:rPr>
          <w:rStyle w:val="7Char"/>
          <w:rtl/>
        </w:rPr>
        <w:t>لحظاتٌ فقط ويصبح الإنسان خَبَراً في ذمَّة كان</w:t>
      </w:r>
      <w:r w:rsidR="00B01071" w:rsidRPr="0056292C">
        <w:rPr>
          <w:rStyle w:val="7Char"/>
          <w:rtl/>
        </w:rPr>
        <w:t>،</w:t>
      </w:r>
      <w:r w:rsidR="00740CBF" w:rsidRPr="0056292C">
        <w:rPr>
          <w:rStyle w:val="7Char"/>
          <w:rtl/>
        </w:rPr>
        <w:t xml:space="preserve"> </w:t>
      </w:r>
      <w:r w:rsidRPr="0056292C">
        <w:rPr>
          <w:rStyle w:val="7Char"/>
          <w:rtl/>
        </w:rPr>
        <w:t>طرفة عين - لا أكثر - هي الخيط الرقيق الفاصل بين الحياة والموت!!!</w:t>
      </w:r>
      <w:bookmarkEnd w:id="523"/>
    </w:p>
    <w:p w:rsidR="00D17181" w:rsidRPr="0056292C" w:rsidRDefault="00D17181" w:rsidP="001A2AEC">
      <w:pPr>
        <w:ind w:firstLine="284"/>
        <w:jc w:val="both"/>
        <w:rPr>
          <w:rStyle w:val="7Char"/>
          <w:rtl/>
        </w:rPr>
      </w:pPr>
      <w:bookmarkStart w:id="524" w:name="_Toc209680224"/>
      <w:r w:rsidRPr="0056292C">
        <w:rPr>
          <w:rStyle w:val="7Char"/>
          <w:rtl/>
        </w:rPr>
        <w:t>في مثل هذا الموقف الحزين يضجُّ في أروقة دماغك ألفُ سؤال حائر عن الموت وما بعده</w:t>
      </w:r>
      <w:r w:rsidR="00B01071" w:rsidRPr="0056292C">
        <w:rPr>
          <w:rStyle w:val="7Char"/>
          <w:rtl/>
        </w:rPr>
        <w:t>،</w:t>
      </w:r>
      <w:r w:rsidR="00740CBF" w:rsidRPr="0056292C">
        <w:rPr>
          <w:rStyle w:val="7Char"/>
          <w:rtl/>
        </w:rPr>
        <w:t xml:space="preserve"> </w:t>
      </w:r>
      <w:r w:rsidRPr="0056292C">
        <w:rPr>
          <w:rStyle w:val="7Char"/>
          <w:rtl/>
        </w:rPr>
        <w:t>ويتدفّقُ شلالٌ من الحزن في جنبات قلبك</w:t>
      </w:r>
      <w:r w:rsidR="00B01071" w:rsidRPr="0056292C">
        <w:rPr>
          <w:rStyle w:val="7Char"/>
          <w:rtl/>
        </w:rPr>
        <w:t>،</w:t>
      </w:r>
      <w:r w:rsidR="00740CBF" w:rsidRPr="0056292C">
        <w:rPr>
          <w:rStyle w:val="7Char"/>
          <w:rtl/>
        </w:rPr>
        <w:t xml:space="preserve"> </w:t>
      </w:r>
      <w:r w:rsidRPr="0056292C">
        <w:rPr>
          <w:rStyle w:val="7Char"/>
          <w:rtl/>
        </w:rPr>
        <w:t xml:space="preserve">ويلوح أمامَ </w:t>
      </w:r>
      <w:r w:rsidRPr="0056292C">
        <w:rPr>
          <w:rStyle w:val="7Char"/>
          <w:rtl/>
        </w:rPr>
        <w:lastRenderedPageBreak/>
        <w:t>ناظريكَ إعصارٌ من الأسى</w:t>
      </w:r>
      <w:r w:rsidR="00B01071" w:rsidRPr="0056292C">
        <w:rPr>
          <w:rStyle w:val="7Char"/>
          <w:rtl/>
        </w:rPr>
        <w:t>،</w:t>
      </w:r>
      <w:r w:rsidR="00740CBF" w:rsidRPr="0056292C">
        <w:rPr>
          <w:rStyle w:val="7Char"/>
          <w:rtl/>
        </w:rPr>
        <w:t xml:space="preserve"> </w:t>
      </w:r>
      <w:r w:rsidRPr="0056292C">
        <w:rPr>
          <w:rStyle w:val="7Char"/>
          <w:rtl/>
        </w:rPr>
        <w:t>يعصف بأحاسيسك</w:t>
      </w:r>
      <w:r w:rsidR="00B01071" w:rsidRPr="0056292C">
        <w:rPr>
          <w:rStyle w:val="7Char"/>
          <w:rtl/>
        </w:rPr>
        <w:t>،</w:t>
      </w:r>
      <w:r w:rsidR="00740CBF" w:rsidRPr="0056292C">
        <w:rPr>
          <w:rStyle w:val="7Char"/>
          <w:rtl/>
        </w:rPr>
        <w:t xml:space="preserve"> </w:t>
      </w:r>
      <w:r w:rsidRPr="0056292C">
        <w:rPr>
          <w:rStyle w:val="7Char"/>
          <w:rtl/>
        </w:rPr>
        <w:t>ويأخذك بعيداً إلى ما وراء الوراء!!!</w:t>
      </w:r>
      <w:bookmarkEnd w:id="524"/>
    </w:p>
    <w:p w:rsidR="00D17181" w:rsidRPr="0056292C" w:rsidRDefault="00D17181" w:rsidP="00C73515">
      <w:pPr>
        <w:ind w:firstLine="512"/>
        <w:jc w:val="both"/>
        <w:rPr>
          <w:rStyle w:val="8Char"/>
          <w:rtl/>
        </w:rPr>
      </w:pPr>
      <w:bookmarkStart w:id="525" w:name="_Toc209680225"/>
      <w:r w:rsidRPr="0056292C">
        <w:rPr>
          <w:rStyle w:val="8Char"/>
          <w:rtl/>
        </w:rPr>
        <w:t>عبد الرحمن... مَنْ عبدُ الرحمن</w:t>
      </w:r>
      <w:r w:rsidR="006153B6">
        <w:rPr>
          <w:rStyle w:val="8Char"/>
          <w:rtl/>
        </w:rPr>
        <w:t xml:space="preserve"> ؟</w:t>
      </w:r>
      <w:r w:rsidRPr="0056292C">
        <w:rPr>
          <w:rStyle w:val="8Char"/>
          <w:rtl/>
        </w:rPr>
        <w:t>؟؟</w:t>
      </w:r>
      <w:bookmarkEnd w:id="525"/>
    </w:p>
    <w:p w:rsidR="00D17181" w:rsidRPr="0056292C" w:rsidRDefault="00D17181" w:rsidP="001A2AEC">
      <w:pPr>
        <w:ind w:firstLine="284"/>
        <w:jc w:val="both"/>
        <w:rPr>
          <w:rStyle w:val="7Char"/>
          <w:rtl/>
        </w:rPr>
      </w:pPr>
      <w:bookmarkStart w:id="526" w:name="_Toc209680226"/>
      <w:r w:rsidRPr="0056292C">
        <w:rPr>
          <w:rStyle w:val="7Char"/>
          <w:rtl/>
        </w:rPr>
        <w:t>وجهٌ يهمي بالطُّهر كإشراقة الفجر النَّدي</w:t>
      </w:r>
      <w:r w:rsidR="00B01071" w:rsidRPr="0056292C">
        <w:rPr>
          <w:rStyle w:val="7Char"/>
          <w:rtl/>
        </w:rPr>
        <w:t>،</w:t>
      </w:r>
      <w:r w:rsidR="00740CBF" w:rsidRPr="0056292C">
        <w:rPr>
          <w:rStyle w:val="7Char"/>
          <w:rtl/>
        </w:rPr>
        <w:t xml:space="preserve"> </w:t>
      </w:r>
      <w:r w:rsidRPr="0056292C">
        <w:rPr>
          <w:rStyle w:val="7Char"/>
          <w:rtl/>
        </w:rPr>
        <w:t>وصدرٌ لا مكان فيه لغير المحبة والمصافاة</w:t>
      </w:r>
      <w:r w:rsidR="00B01071" w:rsidRPr="0056292C">
        <w:rPr>
          <w:rStyle w:val="7Char"/>
          <w:rtl/>
        </w:rPr>
        <w:t>،</w:t>
      </w:r>
      <w:r w:rsidR="00740CBF" w:rsidRPr="0056292C">
        <w:rPr>
          <w:rStyle w:val="7Char"/>
          <w:rtl/>
        </w:rPr>
        <w:t xml:space="preserve"> </w:t>
      </w:r>
      <w:r w:rsidRPr="0056292C">
        <w:rPr>
          <w:rStyle w:val="7Char"/>
          <w:rtl/>
        </w:rPr>
        <w:t>وثغرٌ سكَنَت فيه ابتسامةٌ عذبةٌ أبَتْ أن ترحلَ عنه!</w:t>
      </w:r>
      <w:bookmarkEnd w:id="526"/>
    </w:p>
    <w:p w:rsidR="00D17181" w:rsidRPr="0056292C" w:rsidRDefault="00D17181" w:rsidP="001A2AEC">
      <w:pPr>
        <w:ind w:firstLine="284"/>
        <w:jc w:val="both"/>
        <w:rPr>
          <w:rStyle w:val="7Char"/>
          <w:rtl/>
        </w:rPr>
      </w:pPr>
      <w:bookmarkStart w:id="527" w:name="_Toc209680227"/>
      <w:r w:rsidRPr="0056292C">
        <w:rPr>
          <w:rStyle w:val="7Char"/>
          <w:rtl/>
        </w:rPr>
        <w:t>لم يكن عبد الرحمن بالنسبة لمعلميه مجرَّدَ طالب في مدرسة تعجُّ بالمتميزين كهذه</w:t>
      </w:r>
      <w:r w:rsidR="00B01071" w:rsidRPr="0056292C">
        <w:rPr>
          <w:rStyle w:val="7Char"/>
          <w:rtl/>
        </w:rPr>
        <w:t>،</w:t>
      </w:r>
      <w:r w:rsidR="00740CBF" w:rsidRPr="0056292C">
        <w:rPr>
          <w:rStyle w:val="7Char"/>
          <w:rtl/>
        </w:rPr>
        <w:t xml:space="preserve"> </w:t>
      </w:r>
      <w:r w:rsidRPr="0056292C">
        <w:rPr>
          <w:rStyle w:val="7Char"/>
          <w:rtl/>
        </w:rPr>
        <w:t xml:space="preserve">بل كان طالباً من </w:t>
      </w:r>
      <w:r w:rsidRPr="0056292C">
        <w:rPr>
          <w:rStyle w:val="8Char"/>
          <w:rtl/>
        </w:rPr>
        <w:t>الطراز الأول</w:t>
      </w:r>
      <w:r w:rsidRPr="0056292C">
        <w:rPr>
          <w:rStyle w:val="7Char"/>
          <w:rtl/>
        </w:rPr>
        <w:t>... التزامٌ جادٌّ</w:t>
      </w:r>
      <w:r w:rsidR="00B01071" w:rsidRPr="0056292C">
        <w:rPr>
          <w:rStyle w:val="7Char"/>
          <w:rtl/>
        </w:rPr>
        <w:t>،</w:t>
      </w:r>
      <w:r w:rsidR="00740CBF" w:rsidRPr="0056292C">
        <w:rPr>
          <w:rStyle w:val="7Char"/>
          <w:rtl/>
        </w:rPr>
        <w:t xml:space="preserve"> </w:t>
      </w:r>
      <w:r w:rsidRPr="0056292C">
        <w:rPr>
          <w:rStyle w:val="7Char"/>
          <w:rtl/>
        </w:rPr>
        <w:t>واهتمامٌ بالتحصيل العلمي</w:t>
      </w:r>
      <w:r w:rsidR="00B01071" w:rsidRPr="0056292C">
        <w:rPr>
          <w:rStyle w:val="7Char"/>
          <w:rtl/>
        </w:rPr>
        <w:t>،</w:t>
      </w:r>
      <w:r w:rsidR="00740CBF" w:rsidRPr="0056292C">
        <w:rPr>
          <w:rStyle w:val="7Char"/>
          <w:rtl/>
        </w:rPr>
        <w:t xml:space="preserve"> </w:t>
      </w:r>
      <w:r w:rsidRPr="0056292C">
        <w:rPr>
          <w:rStyle w:val="7Char"/>
          <w:rtl/>
        </w:rPr>
        <w:t>وعزمٌ متوهِّجٌ لم يستطع الكَلَلُ أن يَفُتَّ في عَضُدِه.</w:t>
      </w:r>
      <w:bookmarkEnd w:id="527"/>
    </w:p>
    <w:p w:rsidR="00D17181" w:rsidRPr="0056292C" w:rsidRDefault="00D17181" w:rsidP="001A2AEC">
      <w:pPr>
        <w:ind w:firstLine="284"/>
        <w:jc w:val="both"/>
        <w:rPr>
          <w:rStyle w:val="7Char"/>
          <w:rtl/>
        </w:rPr>
      </w:pPr>
      <w:bookmarkStart w:id="528" w:name="_Toc209680228"/>
      <w:r w:rsidRPr="0056292C">
        <w:rPr>
          <w:rStyle w:val="7Char"/>
          <w:rtl/>
        </w:rPr>
        <w:t>وليس غريباً أن يكون من تربَّى في محاضنِ القرآن الكريم</w:t>
      </w:r>
      <w:r w:rsidR="00B01071" w:rsidRPr="0056292C">
        <w:rPr>
          <w:rStyle w:val="7Char"/>
          <w:rtl/>
        </w:rPr>
        <w:t>،</w:t>
      </w:r>
      <w:r w:rsidR="00740CBF" w:rsidRPr="0056292C">
        <w:rPr>
          <w:rStyle w:val="7Char"/>
          <w:rtl/>
        </w:rPr>
        <w:t xml:space="preserve"> </w:t>
      </w:r>
      <w:r w:rsidRPr="0056292C">
        <w:rPr>
          <w:rStyle w:val="7Char"/>
          <w:rtl/>
        </w:rPr>
        <w:t>ونهل من ينابيعِ السنة النبوية الشريفة؛ بارّاً بوالديه</w:t>
      </w:r>
      <w:r w:rsidR="00B01071" w:rsidRPr="0056292C">
        <w:rPr>
          <w:rStyle w:val="7Char"/>
          <w:rtl/>
        </w:rPr>
        <w:t>،</w:t>
      </w:r>
      <w:r w:rsidR="00740CBF" w:rsidRPr="0056292C">
        <w:rPr>
          <w:rStyle w:val="7Char"/>
          <w:rtl/>
        </w:rPr>
        <w:t xml:space="preserve"> </w:t>
      </w:r>
      <w:r w:rsidRPr="0056292C">
        <w:rPr>
          <w:rStyle w:val="7Char"/>
          <w:rtl/>
        </w:rPr>
        <w:t>مسكوناً بهموم أمته</w:t>
      </w:r>
      <w:r w:rsidR="00B01071" w:rsidRPr="0056292C">
        <w:rPr>
          <w:rStyle w:val="7Char"/>
          <w:rtl/>
        </w:rPr>
        <w:t>،</w:t>
      </w:r>
      <w:r w:rsidR="00740CBF" w:rsidRPr="0056292C">
        <w:rPr>
          <w:rStyle w:val="7Char"/>
          <w:rtl/>
        </w:rPr>
        <w:t xml:space="preserve"> </w:t>
      </w:r>
      <w:r w:rsidRPr="0056292C">
        <w:rPr>
          <w:rStyle w:val="7Char"/>
          <w:rtl/>
        </w:rPr>
        <w:t>متميزاً بين لدَاتِه.</w:t>
      </w:r>
      <w:bookmarkEnd w:id="528"/>
    </w:p>
    <w:p w:rsidR="00D17181" w:rsidRPr="0056292C" w:rsidRDefault="00D17181" w:rsidP="001A2AEC">
      <w:pPr>
        <w:ind w:firstLine="284"/>
        <w:jc w:val="both"/>
        <w:rPr>
          <w:rStyle w:val="7Char"/>
          <w:rtl/>
        </w:rPr>
      </w:pPr>
      <w:bookmarkStart w:id="529" w:name="_Toc209680229"/>
      <w:r w:rsidRPr="0056292C">
        <w:rPr>
          <w:rStyle w:val="8Char"/>
          <w:rtl/>
        </w:rPr>
        <w:t>وإن أنسَ فلا أنسى</w:t>
      </w:r>
      <w:r w:rsidRPr="0056292C">
        <w:rPr>
          <w:rStyle w:val="7Char"/>
          <w:rtl/>
        </w:rPr>
        <w:t xml:space="preserve"> ما كان يتحلَّى به من أدبٍ رفيعٍ</w:t>
      </w:r>
      <w:r w:rsidR="00B01071" w:rsidRPr="0056292C">
        <w:rPr>
          <w:rStyle w:val="7Char"/>
          <w:rtl/>
        </w:rPr>
        <w:t>،</w:t>
      </w:r>
      <w:r w:rsidR="00740CBF" w:rsidRPr="0056292C">
        <w:rPr>
          <w:rStyle w:val="7Char"/>
          <w:rtl/>
        </w:rPr>
        <w:t xml:space="preserve"> </w:t>
      </w:r>
      <w:r w:rsidRPr="0056292C">
        <w:rPr>
          <w:rStyle w:val="7Char"/>
          <w:rtl/>
        </w:rPr>
        <w:t>وروحٍ مرحةٍ داخلَ فصله</w:t>
      </w:r>
      <w:r w:rsidR="00B01071" w:rsidRPr="0056292C">
        <w:rPr>
          <w:rStyle w:val="7Char"/>
          <w:rtl/>
        </w:rPr>
        <w:t>،</w:t>
      </w:r>
      <w:r w:rsidR="00740CBF" w:rsidRPr="0056292C">
        <w:rPr>
          <w:rStyle w:val="7Char"/>
          <w:rtl/>
        </w:rPr>
        <w:t xml:space="preserve"> </w:t>
      </w:r>
      <w:r w:rsidRPr="0056292C">
        <w:rPr>
          <w:rStyle w:val="7Char"/>
          <w:rtl/>
        </w:rPr>
        <w:t>ونَهمٍ معرفيٍّ يحدوه في الفُسَحِ إلى إغراقي بوابلٍ من الأسئلة.</w:t>
      </w:r>
      <w:bookmarkEnd w:id="529"/>
    </w:p>
    <w:p w:rsidR="00D17181" w:rsidRPr="0056292C" w:rsidRDefault="00D17181" w:rsidP="001A2AEC">
      <w:pPr>
        <w:ind w:firstLine="284"/>
        <w:jc w:val="both"/>
        <w:rPr>
          <w:rStyle w:val="7Char"/>
          <w:rtl/>
        </w:rPr>
      </w:pPr>
      <w:bookmarkStart w:id="530" w:name="_Toc209680230"/>
      <w:r w:rsidRPr="0056292C">
        <w:rPr>
          <w:rStyle w:val="7Char"/>
          <w:rtl/>
        </w:rPr>
        <w:t>لقد مضى إلى ربِّه بعدما نقش اسمه بحروفٍ من نورٍ في ذاكرة من عرفوه</w:t>
      </w:r>
      <w:r w:rsidR="00B01071" w:rsidRPr="0056292C">
        <w:rPr>
          <w:rStyle w:val="7Char"/>
          <w:rtl/>
        </w:rPr>
        <w:t>،</w:t>
      </w:r>
      <w:r w:rsidR="00740CBF" w:rsidRPr="0056292C">
        <w:rPr>
          <w:rStyle w:val="7Char"/>
          <w:rtl/>
        </w:rPr>
        <w:t xml:space="preserve"> </w:t>
      </w:r>
      <w:r w:rsidRPr="0056292C">
        <w:rPr>
          <w:rStyle w:val="7Char"/>
          <w:rtl/>
        </w:rPr>
        <w:t>وستبقى ذكراه العَبقَة أنشودةً حلوةً على كل الشِّفاه... و</w:t>
      </w:r>
      <w:r w:rsidR="00C444A4">
        <w:rPr>
          <w:rStyle w:val="7Char"/>
          <w:rtl/>
        </w:rPr>
        <w:t xml:space="preserve"> </w:t>
      </w:r>
      <w:r w:rsidR="00A35F07" w:rsidRPr="00A35F07">
        <w:rPr>
          <w:rStyle w:val="7Char"/>
          <w:rtl/>
        </w:rPr>
        <w:t>«</w:t>
      </w:r>
      <w:r w:rsidRPr="0056292C">
        <w:rPr>
          <w:rStyle w:val="8Char"/>
          <w:rtl/>
        </w:rPr>
        <w:t>الذِّكْرُ للإنسانِ عُمْرٌ ثاني</w:t>
      </w:r>
      <w:r w:rsidR="00A35F07" w:rsidRPr="00A35F07">
        <w:rPr>
          <w:rStyle w:val="7Char"/>
          <w:rtl/>
        </w:rPr>
        <w:t>»</w:t>
      </w:r>
      <w:r w:rsidRPr="0056292C">
        <w:rPr>
          <w:rStyle w:val="7Char"/>
          <w:rtl/>
        </w:rPr>
        <w:t>.</w:t>
      </w:r>
      <w:bookmarkEnd w:id="530"/>
    </w:p>
    <w:p w:rsidR="00D17181" w:rsidRPr="00187060" w:rsidRDefault="00D17181" w:rsidP="00187060">
      <w:pPr>
        <w:pStyle w:val="8"/>
        <w:ind w:firstLine="0"/>
        <w:jc w:val="right"/>
        <w:rPr>
          <w:rtl/>
        </w:rPr>
      </w:pPr>
      <w:bookmarkStart w:id="531" w:name="_Toc209680231"/>
      <w:r w:rsidRPr="00187060">
        <w:rPr>
          <w:rtl/>
        </w:rPr>
        <w:t>بدر بن ناصر العواد</w:t>
      </w:r>
      <w:bookmarkEnd w:id="531"/>
    </w:p>
    <w:p w:rsidR="00D17181" w:rsidRDefault="00D17181" w:rsidP="00187060">
      <w:pPr>
        <w:pStyle w:val="8"/>
        <w:ind w:firstLine="0"/>
        <w:jc w:val="right"/>
        <w:rPr>
          <w:rtl/>
        </w:rPr>
      </w:pPr>
      <w:bookmarkStart w:id="532" w:name="_Toc209680232"/>
      <w:r>
        <w:rPr>
          <w:rtl/>
        </w:rPr>
        <w:t>مدرس العلوم الشرعية بثانوية أبي عمرو البصري</w:t>
      </w:r>
      <w:bookmarkEnd w:id="532"/>
    </w:p>
    <w:p w:rsidR="00D17181" w:rsidRDefault="00D17181" w:rsidP="00187060">
      <w:pPr>
        <w:pStyle w:val="8"/>
        <w:ind w:firstLine="0"/>
        <w:jc w:val="right"/>
        <w:rPr>
          <w:rtl/>
        </w:rPr>
      </w:pPr>
      <w:bookmarkStart w:id="533" w:name="_Toc209680233"/>
      <w:r>
        <w:rPr>
          <w:rtl/>
        </w:rPr>
        <w:t>لتحفيظ القرآن الكريم</w:t>
      </w:r>
      <w:bookmarkEnd w:id="533"/>
    </w:p>
    <w:p w:rsidR="00D17181" w:rsidRPr="00187060" w:rsidRDefault="00D17181" w:rsidP="00066551">
      <w:pPr>
        <w:pStyle w:val="8"/>
        <w:numPr>
          <w:ilvl w:val="0"/>
          <w:numId w:val="11"/>
        </w:numPr>
        <w:ind w:left="641" w:hanging="357"/>
        <w:rPr>
          <w:rtl/>
        </w:rPr>
      </w:pPr>
      <w:bookmarkStart w:id="534" w:name="_Toc209680234"/>
      <w:bookmarkStart w:id="535" w:name="_Toc243760804"/>
      <w:bookmarkStart w:id="536" w:name="_Toc246007430"/>
      <w:bookmarkStart w:id="537" w:name="_Toc246229396"/>
      <w:r w:rsidRPr="00187060">
        <w:rPr>
          <w:rtl/>
        </w:rPr>
        <w:t>ورحل عبد الرحمن</w:t>
      </w:r>
      <w:bookmarkEnd w:id="534"/>
      <w:bookmarkEnd w:id="535"/>
      <w:bookmarkEnd w:id="536"/>
      <w:bookmarkEnd w:id="537"/>
      <w:r w:rsidR="00187060" w:rsidRPr="00187060">
        <w:rPr>
          <w:rtl/>
        </w:rPr>
        <w:t xml:space="preserve">، </w:t>
      </w:r>
      <w:bookmarkStart w:id="538" w:name="_Toc209680235"/>
      <w:r w:rsidRPr="00187060">
        <w:rPr>
          <w:rtl/>
        </w:rPr>
        <w:t>بقلم الشيخ محمد بن عبد العزيز الغامدي</w:t>
      </w:r>
      <w:bookmarkEnd w:id="538"/>
    </w:p>
    <w:p w:rsidR="00D17181" w:rsidRPr="0056292C" w:rsidRDefault="00D17181" w:rsidP="00A01A49">
      <w:pPr>
        <w:widowControl w:val="0"/>
        <w:ind w:firstLine="284"/>
        <w:jc w:val="both"/>
        <w:rPr>
          <w:rStyle w:val="7Char"/>
          <w:rtl/>
        </w:rPr>
      </w:pPr>
      <w:bookmarkStart w:id="539" w:name="_Toc209680236"/>
      <w:r w:rsidRPr="0056292C">
        <w:rPr>
          <w:rStyle w:val="7Char"/>
          <w:rtl/>
        </w:rPr>
        <w:t>سطرت يراع عبد الرحمن</w:t>
      </w:r>
      <w:r w:rsidR="00C56747" w:rsidRPr="00C56747">
        <w:rPr>
          <w:rStyle w:val="7Char"/>
          <w:rFonts w:cs="CTraditional Arabic"/>
          <w:rtl/>
        </w:rPr>
        <w:t xml:space="preserve">/ </w:t>
      </w:r>
      <w:r w:rsidRPr="0056292C">
        <w:rPr>
          <w:rStyle w:val="7Char"/>
          <w:rtl/>
        </w:rPr>
        <w:t xml:space="preserve">هذه الكلمات قبل أن يغادر هذه المدرسة </w:t>
      </w:r>
      <w:r w:rsidRPr="0056292C">
        <w:rPr>
          <w:rStyle w:val="7Char"/>
          <w:rtl/>
        </w:rPr>
        <w:lastRenderedPageBreak/>
        <w:t>متخرجاً بتميز علمي وخُلقي.</w:t>
      </w:r>
      <w:bookmarkEnd w:id="539"/>
    </w:p>
    <w:p w:rsidR="00D17181" w:rsidRPr="0056292C" w:rsidRDefault="00D17181" w:rsidP="001A2AEC">
      <w:pPr>
        <w:ind w:firstLine="284"/>
        <w:jc w:val="both"/>
        <w:rPr>
          <w:rStyle w:val="7Char"/>
          <w:rtl/>
        </w:rPr>
      </w:pPr>
      <w:bookmarkStart w:id="540" w:name="_Toc209680237"/>
      <w:r w:rsidRPr="0056292C">
        <w:rPr>
          <w:rStyle w:val="7Char"/>
          <w:rtl/>
        </w:rPr>
        <w:t>لقد مضى عبد الرحمن</w:t>
      </w:r>
      <w:r w:rsidR="00B01071" w:rsidRPr="0056292C">
        <w:rPr>
          <w:rStyle w:val="7Char"/>
          <w:rtl/>
        </w:rPr>
        <w:t>،</w:t>
      </w:r>
      <w:r w:rsidR="00740CBF" w:rsidRPr="0056292C">
        <w:rPr>
          <w:rStyle w:val="7Char"/>
          <w:rtl/>
        </w:rPr>
        <w:t xml:space="preserve"> </w:t>
      </w:r>
      <w:r w:rsidRPr="0056292C">
        <w:rPr>
          <w:rStyle w:val="7Char"/>
          <w:rtl/>
        </w:rPr>
        <w:t>وبقيت ذكرياته.</w:t>
      </w:r>
      <w:bookmarkEnd w:id="540"/>
    </w:p>
    <w:p w:rsidR="00D17181" w:rsidRPr="0056292C" w:rsidRDefault="00D17181" w:rsidP="001A2AEC">
      <w:pPr>
        <w:ind w:firstLine="284"/>
        <w:jc w:val="both"/>
        <w:rPr>
          <w:rStyle w:val="7Char"/>
          <w:rtl/>
        </w:rPr>
      </w:pPr>
      <w:bookmarkStart w:id="541" w:name="_Toc209680238"/>
      <w:r w:rsidRPr="0056292C">
        <w:rPr>
          <w:rStyle w:val="7Char"/>
          <w:rtl/>
        </w:rPr>
        <w:t>وما هذه الكلمات إلا جزء من هذه الذكريات</w:t>
      </w:r>
      <w:r w:rsidR="00B01071" w:rsidRPr="0056292C">
        <w:rPr>
          <w:rStyle w:val="7Char"/>
          <w:rtl/>
        </w:rPr>
        <w:t>،</w:t>
      </w:r>
      <w:r w:rsidR="00740CBF" w:rsidRPr="0056292C">
        <w:rPr>
          <w:rStyle w:val="7Char"/>
          <w:rtl/>
        </w:rPr>
        <w:t xml:space="preserve"> </w:t>
      </w:r>
      <w:r w:rsidRPr="0056292C">
        <w:rPr>
          <w:rStyle w:val="7Char"/>
          <w:rtl/>
        </w:rPr>
        <w:t>كتبها ولم يكن يدر بخلده حينها أنها ستبقى ذكرى من بعده يقلبها معلموه وزملاؤه.</w:t>
      </w:r>
      <w:bookmarkEnd w:id="541"/>
    </w:p>
    <w:p w:rsidR="00D17181" w:rsidRPr="0056292C" w:rsidRDefault="00D17181" w:rsidP="001A2AEC">
      <w:pPr>
        <w:ind w:firstLine="284"/>
        <w:jc w:val="both"/>
        <w:rPr>
          <w:rStyle w:val="7Char"/>
          <w:rtl/>
        </w:rPr>
      </w:pPr>
      <w:bookmarkStart w:id="542" w:name="_Toc209680239"/>
      <w:r w:rsidRPr="0056292C">
        <w:rPr>
          <w:rStyle w:val="7Char"/>
          <w:rtl/>
        </w:rPr>
        <w:t>غادرنا عبد الرحمن وهو يقول: (بعد مغادرتي للمدرسة على خير إن شاء الله)</w:t>
      </w:r>
      <w:r w:rsidR="00B01071" w:rsidRPr="0056292C">
        <w:rPr>
          <w:rStyle w:val="7Char"/>
          <w:rtl/>
        </w:rPr>
        <w:t>،</w:t>
      </w:r>
      <w:r w:rsidR="00740CBF" w:rsidRPr="0056292C">
        <w:rPr>
          <w:rStyle w:val="7Char"/>
          <w:rtl/>
        </w:rPr>
        <w:t xml:space="preserve"> </w:t>
      </w:r>
      <w:r w:rsidRPr="0056292C">
        <w:rPr>
          <w:rStyle w:val="7Char"/>
          <w:rtl/>
        </w:rPr>
        <w:t>وأقلّ من عام</w:t>
      </w:r>
      <w:r w:rsidR="00B01071" w:rsidRPr="0056292C">
        <w:rPr>
          <w:rStyle w:val="7Char"/>
          <w:rtl/>
        </w:rPr>
        <w:t>،</w:t>
      </w:r>
      <w:r w:rsidR="00740CBF" w:rsidRPr="0056292C">
        <w:rPr>
          <w:rStyle w:val="7Char"/>
          <w:rtl/>
        </w:rPr>
        <w:t xml:space="preserve"> </w:t>
      </w:r>
      <w:r w:rsidRPr="0056292C">
        <w:rPr>
          <w:rStyle w:val="7Char"/>
          <w:rtl/>
        </w:rPr>
        <w:t>وإذا به يغادر ليس المدرسة فحسب بل الدنيا كلها</w:t>
      </w:r>
      <w:r w:rsidR="00B01071" w:rsidRPr="0056292C">
        <w:rPr>
          <w:rStyle w:val="7Char"/>
          <w:rtl/>
        </w:rPr>
        <w:t>،</w:t>
      </w:r>
      <w:r w:rsidR="00740CBF" w:rsidRPr="0056292C">
        <w:rPr>
          <w:rStyle w:val="7Char"/>
          <w:rtl/>
        </w:rPr>
        <w:t xml:space="preserve"> </w:t>
      </w:r>
      <w:r w:rsidRPr="0056292C">
        <w:rPr>
          <w:rStyle w:val="7Char"/>
          <w:rtl/>
        </w:rPr>
        <w:t>وهو على خير إن شاء الله.</w:t>
      </w:r>
      <w:bookmarkEnd w:id="542"/>
    </w:p>
    <w:p w:rsidR="00D17181" w:rsidRPr="0056292C" w:rsidRDefault="00D17181" w:rsidP="001A2AEC">
      <w:pPr>
        <w:ind w:firstLine="284"/>
        <w:jc w:val="both"/>
        <w:rPr>
          <w:rStyle w:val="7Char"/>
          <w:rtl/>
        </w:rPr>
      </w:pPr>
      <w:bookmarkStart w:id="543" w:name="_Toc209680240"/>
      <w:r w:rsidRPr="0056292C">
        <w:rPr>
          <w:rStyle w:val="7Char"/>
          <w:rtl/>
        </w:rPr>
        <w:t>مضى عبد الرحمن</w:t>
      </w:r>
      <w:r w:rsidR="00233F7E">
        <w:rPr>
          <w:rStyle w:val="7Char"/>
          <w:rtl/>
        </w:rPr>
        <w:t>.</w:t>
      </w:r>
      <w:r w:rsidRPr="0056292C">
        <w:rPr>
          <w:rStyle w:val="7Char"/>
          <w:rtl/>
        </w:rPr>
        <w:t>.. ونحن لم نمض بعد.</w:t>
      </w:r>
      <w:bookmarkEnd w:id="543"/>
    </w:p>
    <w:p w:rsidR="00D17181" w:rsidRPr="0056292C" w:rsidRDefault="00D17181" w:rsidP="001A2AEC">
      <w:pPr>
        <w:ind w:firstLine="284"/>
        <w:jc w:val="both"/>
        <w:rPr>
          <w:rStyle w:val="7Char"/>
          <w:rtl/>
        </w:rPr>
      </w:pPr>
      <w:bookmarkStart w:id="544" w:name="_Toc209680241"/>
      <w:r w:rsidRPr="0056292C">
        <w:rPr>
          <w:rStyle w:val="7Char"/>
          <w:rtl/>
        </w:rPr>
        <w:t>وغادر عبد الرحمن</w:t>
      </w:r>
      <w:r w:rsidR="00233F7E">
        <w:rPr>
          <w:rStyle w:val="7Char"/>
          <w:rtl/>
        </w:rPr>
        <w:t>.</w:t>
      </w:r>
      <w:r w:rsidRPr="0056292C">
        <w:rPr>
          <w:rStyle w:val="7Char"/>
          <w:rtl/>
        </w:rPr>
        <w:t>.. ونحن لم نغادر بعد</w:t>
      </w:r>
      <w:r w:rsidR="00233F7E">
        <w:rPr>
          <w:rStyle w:val="7Char"/>
          <w:rtl/>
        </w:rPr>
        <w:t>.</w:t>
      </w:r>
      <w:r w:rsidRPr="0056292C">
        <w:rPr>
          <w:rStyle w:val="7Char"/>
          <w:rtl/>
        </w:rPr>
        <w:t>..</w:t>
      </w:r>
      <w:bookmarkEnd w:id="544"/>
    </w:p>
    <w:p w:rsidR="00D17181" w:rsidRPr="0056292C" w:rsidRDefault="00D17181" w:rsidP="001A2AEC">
      <w:pPr>
        <w:ind w:firstLine="284"/>
        <w:jc w:val="both"/>
        <w:rPr>
          <w:rStyle w:val="7Char"/>
          <w:rtl/>
        </w:rPr>
      </w:pPr>
      <w:bookmarkStart w:id="545" w:name="_Toc209680242"/>
      <w:r w:rsidRPr="0056292C">
        <w:rPr>
          <w:rStyle w:val="7Char"/>
          <w:rtl/>
        </w:rPr>
        <w:t>يا ترى</w:t>
      </w:r>
      <w:r w:rsidR="00233F7E">
        <w:rPr>
          <w:rStyle w:val="7Char"/>
          <w:rtl/>
        </w:rPr>
        <w:t>.</w:t>
      </w:r>
      <w:r w:rsidRPr="0056292C">
        <w:rPr>
          <w:rStyle w:val="7Char"/>
          <w:rtl/>
        </w:rPr>
        <w:t>.. كيف كانت أمانيه قبل أن يمضي؟</w:t>
      </w:r>
      <w:bookmarkEnd w:id="545"/>
    </w:p>
    <w:p w:rsidR="00D17181" w:rsidRPr="0056292C" w:rsidRDefault="00D17181" w:rsidP="001A2AEC">
      <w:pPr>
        <w:ind w:firstLine="284"/>
        <w:jc w:val="both"/>
        <w:rPr>
          <w:rStyle w:val="7Char"/>
          <w:rtl/>
        </w:rPr>
      </w:pPr>
      <w:bookmarkStart w:id="546" w:name="_Toc209680243"/>
      <w:r w:rsidRPr="0056292C">
        <w:rPr>
          <w:rStyle w:val="7Char"/>
          <w:rtl/>
        </w:rPr>
        <w:t>وما آماله وأحلامه قبل أن يغادر؟</w:t>
      </w:r>
      <w:bookmarkEnd w:id="546"/>
    </w:p>
    <w:p w:rsidR="00D17181" w:rsidRPr="0056292C" w:rsidRDefault="00D17181" w:rsidP="001A2AEC">
      <w:pPr>
        <w:ind w:firstLine="284"/>
        <w:jc w:val="both"/>
        <w:rPr>
          <w:rStyle w:val="7Char"/>
          <w:rtl/>
        </w:rPr>
      </w:pPr>
      <w:bookmarkStart w:id="547" w:name="_Toc209680244"/>
      <w:r w:rsidRPr="0056292C">
        <w:rPr>
          <w:rStyle w:val="7Char"/>
          <w:rtl/>
        </w:rPr>
        <w:t>لقد مضت تلك الأماني معه وغادرت تلك الآمال والأحلام إلى حيث غادر... لكن... قل لي بربك: ما مصير أمانينا وآمالنا؟</w:t>
      </w:r>
      <w:bookmarkEnd w:id="547"/>
    </w:p>
    <w:p w:rsidR="00D17181" w:rsidRPr="0056292C" w:rsidRDefault="00D17181" w:rsidP="001A2AEC">
      <w:pPr>
        <w:ind w:firstLine="284"/>
        <w:jc w:val="both"/>
        <w:rPr>
          <w:rStyle w:val="7Char"/>
          <w:rtl/>
        </w:rPr>
      </w:pPr>
      <w:bookmarkStart w:id="548" w:name="_Toc209680245"/>
      <w:r w:rsidRPr="0056292C">
        <w:rPr>
          <w:rStyle w:val="7Char"/>
          <w:rtl/>
        </w:rPr>
        <w:t>هل سندركها؟ أم ستخترمها المنون؟</w:t>
      </w:r>
      <w:bookmarkEnd w:id="548"/>
    </w:p>
    <w:p w:rsidR="00D17181" w:rsidRPr="0056292C" w:rsidRDefault="00D17181" w:rsidP="001A2AEC">
      <w:pPr>
        <w:ind w:firstLine="284"/>
        <w:jc w:val="both"/>
        <w:rPr>
          <w:rStyle w:val="7Char"/>
          <w:rtl/>
        </w:rPr>
      </w:pPr>
      <w:bookmarkStart w:id="549" w:name="_Toc209680246"/>
      <w:r w:rsidRPr="0056292C">
        <w:rPr>
          <w:rStyle w:val="7Char"/>
          <w:rtl/>
        </w:rPr>
        <w:t>اسأل نفسك... والحر تكفيه الإشارة.</w:t>
      </w:r>
      <w:bookmarkEnd w:id="549"/>
    </w:p>
    <w:p w:rsidR="00D17181" w:rsidRPr="0056292C" w:rsidRDefault="00D17181" w:rsidP="001A2AEC">
      <w:pPr>
        <w:ind w:firstLine="284"/>
        <w:jc w:val="both"/>
        <w:rPr>
          <w:rStyle w:val="7Char"/>
          <w:rtl/>
        </w:rPr>
      </w:pPr>
      <w:bookmarkStart w:id="550" w:name="_Toc209680247"/>
      <w:r w:rsidRPr="0056292C">
        <w:rPr>
          <w:rStyle w:val="8Char"/>
          <w:rtl/>
        </w:rPr>
        <w:t>اللهم حرِّم وجه عبد الرحمن على النار</w:t>
      </w:r>
      <w:r w:rsidRPr="0056292C">
        <w:rPr>
          <w:rStyle w:val="7Char"/>
          <w:rtl/>
        </w:rPr>
        <w:t>... وارفع درجته في دار القرار... في جنة ونهر... في مقعد صدق عند مليك مقتدر.</w:t>
      </w:r>
      <w:bookmarkEnd w:id="550"/>
    </w:p>
    <w:p w:rsidR="00D17181" w:rsidRPr="00C444A4" w:rsidRDefault="00D17181" w:rsidP="00C444A4">
      <w:pPr>
        <w:pStyle w:val="8"/>
        <w:ind w:firstLine="0"/>
        <w:jc w:val="right"/>
        <w:rPr>
          <w:rtl/>
        </w:rPr>
      </w:pPr>
      <w:bookmarkStart w:id="551" w:name="_Toc209680248"/>
      <w:r w:rsidRPr="00C444A4">
        <w:rPr>
          <w:rtl/>
        </w:rPr>
        <w:t>محمد بن عبد العزيز الغامدي</w:t>
      </w:r>
      <w:bookmarkEnd w:id="551"/>
    </w:p>
    <w:p w:rsidR="00D17181" w:rsidRDefault="00D17181" w:rsidP="00C444A4">
      <w:pPr>
        <w:pStyle w:val="8"/>
        <w:ind w:firstLine="0"/>
        <w:jc w:val="right"/>
        <w:rPr>
          <w:rtl/>
        </w:rPr>
      </w:pPr>
      <w:bookmarkStart w:id="552" w:name="_Toc209680249"/>
      <w:r>
        <w:rPr>
          <w:rtl/>
        </w:rPr>
        <w:t>مدرس العلوم الشرعية</w:t>
      </w:r>
      <w:bookmarkEnd w:id="552"/>
    </w:p>
    <w:p w:rsidR="00D17181" w:rsidRDefault="00D17181" w:rsidP="00C444A4">
      <w:pPr>
        <w:pStyle w:val="8"/>
        <w:ind w:firstLine="0"/>
        <w:jc w:val="right"/>
        <w:rPr>
          <w:rtl/>
        </w:rPr>
      </w:pPr>
      <w:bookmarkStart w:id="553" w:name="_Toc209680250"/>
      <w:r>
        <w:rPr>
          <w:rtl/>
        </w:rPr>
        <w:t>في ثانوية أبي عمرو البصري لتحفيظ القرآن الكريم بالرياض</w:t>
      </w:r>
      <w:bookmarkEnd w:id="553"/>
    </w:p>
    <w:p w:rsidR="00D17181" w:rsidRPr="00F26467" w:rsidRDefault="00D17181" w:rsidP="00F26467">
      <w:pPr>
        <w:pStyle w:val="3"/>
        <w:rPr>
          <w:rtl/>
        </w:rPr>
      </w:pPr>
      <w:bookmarkStart w:id="554" w:name="_Toc209680251"/>
      <w:bookmarkStart w:id="555" w:name="_Toc243760805"/>
      <w:bookmarkStart w:id="556" w:name="_Toc246007431"/>
      <w:bookmarkStart w:id="557" w:name="_Toc246229397"/>
      <w:bookmarkStart w:id="558" w:name="_Toc466468251"/>
      <w:r w:rsidRPr="00F26467">
        <w:rPr>
          <w:rtl/>
        </w:rPr>
        <w:lastRenderedPageBreak/>
        <w:t>ج</w:t>
      </w:r>
      <w:r w:rsidR="00F26467">
        <w:rPr>
          <w:rtl/>
        </w:rPr>
        <w:t>-</w:t>
      </w:r>
      <w:r w:rsidR="00740CBF" w:rsidRPr="00F26467">
        <w:rPr>
          <w:rtl/>
        </w:rPr>
        <w:t xml:space="preserve"> </w:t>
      </w:r>
      <w:r w:rsidRPr="00F26467">
        <w:rPr>
          <w:rtl/>
        </w:rPr>
        <w:t>قال عنه زملاؤه</w:t>
      </w:r>
      <w:bookmarkEnd w:id="554"/>
      <w:bookmarkEnd w:id="555"/>
      <w:bookmarkEnd w:id="556"/>
      <w:bookmarkEnd w:id="557"/>
      <w:bookmarkEnd w:id="558"/>
    </w:p>
    <w:p w:rsidR="00D17181" w:rsidRPr="00BA7656" w:rsidRDefault="00D17181" w:rsidP="00066551">
      <w:pPr>
        <w:pStyle w:val="8"/>
        <w:numPr>
          <w:ilvl w:val="0"/>
          <w:numId w:val="11"/>
        </w:numPr>
        <w:ind w:left="641" w:hanging="357"/>
        <w:rPr>
          <w:rtl/>
        </w:rPr>
      </w:pPr>
      <w:bookmarkStart w:id="559" w:name="_Toc209680252"/>
      <w:bookmarkStart w:id="560" w:name="_Toc243760806"/>
      <w:bookmarkStart w:id="561" w:name="_Toc246007432"/>
      <w:bookmarkStart w:id="562" w:name="_Toc246229398"/>
      <w:r w:rsidRPr="00BA7656">
        <w:rPr>
          <w:rtl/>
        </w:rPr>
        <w:t>عاجل بشرى المؤمن</w:t>
      </w:r>
      <w:bookmarkEnd w:id="559"/>
      <w:bookmarkEnd w:id="560"/>
      <w:bookmarkEnd w:id="561"/>
      <w:bookmarkEnd w:id="562"/>
      <w:r w:rsidR="00C444A4" w:rsidRPr="00BA7656">
        <w:rPr>
          <w:rtl/>
        </w:rPr>
        <w:t>،</w:t>
      </w:r>
      <w:bookmarkStart w:id="563" w:name="_Toc209680253"/>
      <w:r w:rsidR="00C444A4" w:rsidRPr="00BA7656">
        <w:rPr>
          <w:rtl/>
        </w:rPr>
        <w:t xml:space="preserve"> </w:t>
      </w:r>
      <w:r w:rsidRPr="00BA7656">
        <w:rPr>
          <w:rtl/>
        </w:rPr>
        <w:t>بقلم زميله بكلية الشريعة:</w:t>
      </w:r>
      <w:bookmarkEnd w:id="563"/>
    </w:p>
    <w:p w:rsidR="00D17181" w:rsidRPr="0056292C" w:rsidRDefault="00D17181" w:rsidP="001A2AEC">
      <w:pPr>
        <w:ind w:firstLine="284"/>
        <w:jc w:val="both"/>
        <w:rPr>
          <w:rStyle w:val="7Char"/>
          <w:rtl/>
        </w:rPr>
      </w:pPr>
      <w:bookmarkStart w:id="564" w:name="_Toc209680254"/>
      <w:r w:rsidRPr="0056292C">
        <w:rPr>
          <w:rStyle w:val="8Char"/>
          <w:rtl/>
        </w:rPr>
        <w:t>عادل بن عبد الله المطرودي</w:t>
      </w:r>
      <w:bookmarkEnd w:id="564"/>
    </w:p>
    <w:p w:rsidR="00D17181" w:rsidRPr="0056292C" w:rsidRDefault="00D17181" w:rsidP="001A2AEC">
      <w:pPr>
        <w:ind w:firstLine="284"/>
        <w:jc w:val="both"/>
        <w:rPr>
          <w:rStyle w:val="7Char"/>
          <w:rtl/>
        </w:rPr>
      </w:pPr>
      <w:bookmarkStart w:id="565" w:name="_Toc209680255"/>
      <w:r w:rsidRPr="0056292C">
        <w:rPr>
          <w:rStyle w:val="7Char"/>
          <w:rtl/>
        </w:rPr>
        <w:t>الحمد لله رب العالمين</w:t>
      </w:r>
      <w:r w:rsidR="00B01071" w:rsidRPr="0056292C">
        <w:rPr>
          <w:rStyle w:val="7Char"/>
          <w:rtl/>
        </w:rPr>
        <w:t>،</w:t>
      </w:r>
      <w:r w:rsidR="00740CBF" w:rsidRPr="0056292C">
        <w:rPr>
          <w:rStyle w:val="7Char"/>
          <w:rtl/>
        </w:rPr>
        <w:t xml:space="preserve"> </w:t>
      </w:r>
      <w:r w:rsidRPr="0056292C">
        <w:rPr>
          <w:rStyle w:val="7Char"/>
          <w:rtl/>
        </w:rPr>
        <w:t>وصلى الله وسلم على نبيه الأمين وعلى آله وصحبه أجمعين</w:t>
      </w:r>
      <w:r w:rsidR="00B01071" w:rsidRPr="0056292C">
        <w:rPr>
          <w:rStyle w:val="7Char"/>
          <w:rtl/>
        </w:rPr>
        <w:t>،</w:t>
      </w:r>
      <w:r w:rsidR="00740CBF" w:rsidRPr="0056292C">
        <w:rPr>
          <w:rStyle w:val="7Char"/>
          <w:rtl/>
        </w:rPr>
        <w:t xml:space="preserve"> </w:t>
      </w:r>
      <w:r w:rsidRPr="0056292C">
        <w:rPr>
          <w:rStyle w:val="7Char"/>
          <w:rtl/>
        </w:rPr>
        <w:t>أما بعد:</w:t>
      </w:r>
      <w:bookmarkEnd w:id="565"/>
    </w:p>
    <w:p w:rsidR="00D17181" w:rsidRPr="0056292C" w:rsidRDefault="00D17181" w:rsidP="001A2AEC">
      <w:pPr>
        <w:ind w:firstLine="284"/>
        <w:jc w:val="both"/>
        <w:rPr>
          <w:rStyle w:val="7Char"/>
          <w:rtl/>
        </w:rPr>
      </w:pPr>
      <w:bookmarkStart w:id="566" w:name="_Toc209680256"/>
      <w:r w:rsidRPr="0056292C">
        <w:rPr>
          <w:rStyle w:val="7Char"/>
          <w:rtl/>
        </w:rPr>
        <w:t>إلى فضيلة الشيخ د. سعيد بن علي القحطاني - حفظه الله ورعاه -</w:t>
      </w:r>
      <w:bookmarkEnd w:id="566"/>
    </w:p>
    <w:p w:rsidR="00D17181" w:rsidRPr="0056292C" w:rsidRDefault="00D17181" w:rsidP="001A2AEC">
      <w:pPr>
        <w:ind w:firstLine="284"/>
        <w:jc w:val="both"/>
        <w:rPr>
          <w:rStyle w:val="7Char"/>
          <w:rtl/>
        </w:rPr>
      </w:pPr>
      <w:bookmarkStart w:id="567" w:name="_Toc209680257"/>
      <w:r w:rsidRPr="0056292C">
        <w:rPr>
          <w:rStyle w:val="7Char"/>
          <w:rtl/>
        </w:rPr>
        <w:t>فقد سرّني وأثلج صدري ذلك البحث القيِّم لحميد الشِّيَم ابنكم عبد الرحمن قدَّس الله روحه</w:t>
      </w:r>
      <w:r w:rsidR="00B01071" w:rsidRPr="0056292C">
        <w:rPr>
          <w:rStyle w:val="7Char"/>
          <w:rtl/>
        </w:rPr>
        <w:t>،</w:t>
      </w:r>
      <w:r w:rsidR="00740CBF" w:rsidRPr="0056292C">
        <w:rPr>
          <w:rStyle w:val="7Char"/>
          <w:rtl/>
        </w:rPr>
        <w:t xml:space="preserve"> </w:t>
      </w:r>
      <w:r w:rsidRPr="0056292C">
        <w:rPr>
          <w:rStyle w:val="7Char"/>
          <w:rtl/>
        </w:rPr>
        <w:t>ونوّر ضريحه</w:t>
      </w:r>
      <w:r w:rsidR="00B01071" w:rsidRPr="0056292C">
        <w:rPr>
          <w:rStyle w:val="7Char"/>
          <w:rtl/>
        </w:rPr>
        <w:t>،</w:t>
      </w:r>
      <w:r w:rsidR="00740CBF" w:rsidRPr="0056292C">
        <w:rPr>
          <w:rStyle w:val="7Char"/>
          <w:rtl/>
        </w:rPr>
        <w:t xml:space="preserve"> </w:t>
      </w:r>
      <w:r w:rsidRPr="0056292C">
        <w:rPr>
          <w:rStyle w:val="7Char"/>
          <w:rtl/>
        </w:rPr>
        <w:t>والذي أسأل الله أن يجعله من الباقيات الصالحات.</w:t>
      </w:r>
      <w:bookmarkEnd w:id="567"/>
    </w:p>
    <w:p w:rsidR="00D17181" w:rsidRPr="0056292C" w:rsidRDefault="00D17181" w:rsidP="00F67075">
      <w:pPr>
        <w:ind w:firstLine="284"/>
        <w:jc w:val="both"/>
        <w:rPr>
          <w:rStyle w:val="7Char"/>
          <w:rtl/>
        </w:rPr>
      </w:pPr>
      <w:bookmarkStart w:id="568" w:name="_Toc209680258"/>
      <w:r w:rsidRPr="0056292C">
        <w:rPr>
          <w:rStyle w:val="7Char"/>
          <w:rtl/>
        </w:rPr>
        <w:t>ثم إني بحكم دراستي مع عبد الرحمن</w:t>
      </w:r>
      <w:r w:rsidR="00BD5B3A" w:rsidRPr="00BD5B3A">
        <w:rPr>
          <w:rStyle w:val="7Char"/>
          <w:rFonts w:cs="CTraditional Arabic"/>
          <w:rtl/>
        </w:rPr>
        <w:t>/</w:t>
      </w:r>
      <w:r w:rsidRPr="0056292C">
        <w:rPr>
          <w:rStyle w:val="7Char"/>
          <w:rtl/>
        </w:rPr>
        <w:t xml:space="preserve"> لعدّة أشهر في كلية الشريعة أحببت أن أكتب عنه هذه الكلمات</w:t>
      </w:r>
      <w:r w:rsidR="00B01071" w:rsidRPr="0056292C">
        <w:rPr>
          <w:rStyle w:val="7Char"/>
          <w:rtl/>
        </w:rPr>
        <w:t>،</w:t>
      </w:r>
      <w:r w:rsidR="00740CBF" w:rsidRPr="0056292C">
        <w:rPr>
          <w:rStyle w:val="7Char"/>
          <w:rtl/>
        </w:rPr>
        <w:t xml:space="preserve"> </w:t>
      </w:r>
      <w:r w:rsidRPr="0056292C">
        <w:rPr>
          <w:rStyle w:val="7Char"/>
          <w:rtl/>
        </w:rPr>
        <w:t>فأقول وبالله أستعين:</w:t>
      </w:r>
      <w:bookmarkEnd w:id="568"/>
    </w:p>
    <w:p w:rsidR="00D17181" w:rsidRPr="0056292C" w:rsidRDefault="00D17181" w:rsidP="001A2AEC">
      <w:pPr>
        <w:ind w:firstLine="284"/>
        <w:jc w:val="both"/>
        <w:rPr>
          <w:rStyle w:val="7Char"/>
          <w:rtl/>
        </w:rPr>
      </w:pPr>
      <w:bookmarkStart w:id="569" w:name="_Toc209680259"/>
      <w:r w:rsidRPr="0056292C">
        <w:rPr>
          <w:rStyle w:val="7Char"/>
          <w:rtl/>
        </w:rPr>
        <w:t>كان</w:t>
      </w:r>
      <w:r w:rsidR="00BD5B3A" w:rsidRPr="00BD5B3A">
        <w:rPr>
          <w:rStyle w:val="7Char"/>
          <w:rFonts w:cs="CTraditional Arabic"/>
          <w:rtl/>
        </w:rPr>
        <w:t>/</w:t>
      </w:r>
      <w:r w:rsidRPr="0056292C">
        <w:rPr>
          <w:rStyle w:val="7Char"/>
          <w:rtl/>
        </w:rPr>
        <w:t xml:space="preserve"> حريصاً على طلب العلم</w:t>
      </w:r>
      <w:r w:rsidR="00B01071" w:rsidRPr="0056292C">
        <w:rPr>
          <w:rStyle w:val="7Char"/>
          <w:rtl/>
        </w:rPr>
        <w:t>،</w:t>
      </w:r>
      <w:r w:rsidR="00740CBF" w:rsidRPr="0056292C">
        <w:rPr>
          <w:rStyle w:val="7Char"/>
          <w:rtl/>
        </w:rPr>
        <w:t xml:space="preserve"> </w:t>
      </w:r>
      <w:r w:rsidRPr="0056292C">
        <w:rPr>
          <w:rStyle w:val="7Char"/>
          <w:rtl/>
        </w:rPr>
        <w:t>كثير السؤال لأهل العلم</w:t>
      </w:r>
      <w:r w:rsidR="00B01071" w:rsidRPr="0056292C">
        <w:rPr>
          <w:rStyle w:val="7Char"/>
          <w:rtl/>
        </w:rPr>
        <w:t>،</w:t>
      </w:r>
      <w:r w:rsidR="00740CBF" w:rsidRPr="0056292C">
        <w:rPr>
          <w:rStyle w:val="7Char"/>
          <w:rtl/>
        </w:rPr>
        <w:t xml:space="preserve"> </w:t>
      </w:r>
      <w:r w:rsidRPr="0056292C">
        <w:rPr>
          <w:rStyle w:val="7Char"/>
          <w:rtl/>
        </w:rPr>
        <w:t xml:space="preserve">وقد كنت أمازحه فقلت له ذات مرة: أسئلتُك أسئلةُ فقيه؟ فقال لي: </w:t>
      </w:r>
      <w:r w:rsidR="00A35F07" w:rsidRPr="00A35F07">
        <w:rPr>
          <w:rStyle w:val="7Char"/>
          <w:rtl/>
        </w:rPr>
        <w:t>«</w:t>
      </w:r>
      <w:r w:rsidRPr="0056292C">
        <w:rPr>
          <w:rStyle w:val="7Char"/>
          <w:rtl/>
        </w:rPr>
        <w:t>الله يسمع منك</w:t>
      </w:r>
      <w:r w:rsidR="00A35F07" w:rsidRPr="00A35F07">
        <w:rPr>
          <w:rStyle w:val="7Char"/>
          <w:rtl/>
        </w:rPr>
        <w:t>»</w:t>
      </w:r>
      <w:r w:rsidRPr="0056292C">
        <w:rPr>
          <w:rStyle w:val="7Char"/>
          <w:rtl/>
        </w:rPr>
        <w:t>.</w:t>
      </w:r>
      <w:bookmarkEnd w:id="569"/>
    </w:p>
    <w:p w:rsidR="00D17181" w:rsidRPr="0056292C" w:rsidRDefault="00D17181" w:rsidP="001A2AEC">
      <w:pPr>
        <w:ind w:firstLine="284"/>
        <w:jc w:val="both"/>
        <w:rPr>
          <w:rStyle w:val="7Char"/>
          <w:rtl/>
        </w:rPr>
      </w:pPr>
      <w:bookmarkStart w:id="570" w:name="_Toc209680260"/>
      <w:r w:rsidRPr="0056292C">
        <w:rPr>
          <w:rStyle w:val="7Char"/>
          <w:rtl/>
        </w:rPr>
        <w:t>وكان لا يستحيي في السؤال لسان حاله كما قال الشاعر:</w:t>
      </w:r>
      <w:bookmarkEnd w:id="570"/>
    </w:p>
    <w:tbl>
      <w:tblPr>
        <w:bidiVisual/>
        <w:tblW w:w="0" w:type="auto"/>
        <w:jc w:val="center"/>
        <w:tblLook w:val="01E0" w:firstRow="1" w:lastRow="1" w:firstColumn="1" w:lastColumn="1" w:noHBand="0" w:noVBand="0"/>
      </w:tblPr>
      <w:tblGrid>
        <w:gridCol w:w="2962"/>
        <w:gridCol w:w="510"/>
        <w:gridCol w:w="2980"/>
      </w:tblGrid>
      <w:tr w:rsidR="00D17181" w:rsidRPr="00F67075" w:rsidTr="009B0443">
        <w:trPr>
          <w:trHeight w:hRule="exact" w:val="567"/>
          <w:jc w:val="center"/>
        </w:trPr>
        <w:tc>
          <w:tcPr>
            <w:tcW w:w="3401" w:type="dxa"/>
          </w:tcPr>
          <w:bookmarkStart w:id="571" w:name="_Toc209680261"/>
          <w:p w:rsidR="00D17181" w:rsidRPr="00F67075" w:rsidRDefault="00D17181" w:rsidP="00F67075">
            <w:pPr>
              <w:pStyle w:val="7"/>
              <w:ind w:firstLine="0"/>
              <w:jc w:val="lowKashida"/>
            </w:pPr>
            <w:r w:rsidRPr="00F67075">
              <w:rPr>
                <w:rtl/>
              </w:rPr>
              <w:fldChar w:fldCharType="begin"/>
            </w:r>
            <w:r w:rsidRPr="00F67075">
              <w:instrText xml:space="preserve"> XE "</w:instrText>
            </w:r>
            <w:r w:rsidRPr="00F67075">
              <w:rPr>
                <w:rtl/>
              </w:rPr>
              <w:instrText>4:العلم حربٌ للفتى المتعالي</w:instrText>
            </w:r>
            <w:r w:rsidRPr="00F67075">
              <w:instrText xml:space="preserve">" </w:instrText>
            </w:r>
            <w:r w:rsidRPr="00F67075">
              <w:rPr>
                <w:rtl/>
              </w:rPr>
              <w:fldChar w:fldCharType="end"/>
            </w:r>
            <w:r w:rsidRPr="00F67075">
              <w:rPr>
                <w:rtl/>
              </w:rPr>
              <w:t>العلم حربٌ للفتى المتعالي</w:t>
            </w:r>
            <w:bookmarkEnd w:id="571"/>
            <w:r w:rsidRPr="00F67075">
              <w:rPr>
                <w:rtl/>
              </w:rPr>
              <w:br/>
            </w:r>
          </w:p>
        </w:tc>
        <w:tc>
          <w:tcPr>
            <w:tcW w:w="567" w:type="dxa"/>
          </w:tcPr>
          <w:p w:rsidR="00D17181" w:rsidRPr="00F67075" w:rsidRDefault="00D17181" w:rsidP="00F67075">
            <w:pPr>
              <w:pStyle w:val="7"/>
              <w:ind w:firstLine="0"/>
              <w:jc w:val="lowKashida"/>
            </w:pPr>
          </w:p>
        </w:tc>
        <w:tc>
          <w:tcPr>
            <w:tcW w:w="3401" w:type="dxa"/>
          </w:tcPr>
          <w:p w:rsidR="00D17181" w:rsidRPr="00F67075" w:rsidRDefault="00D17181" w:rsidP="00F67075">
            <w:pPr>
              <w:pStyle w:val="7"/>
              <w:ind w:firstLine="0"/>
              <w:jc w:val="lowKashida"/>
            </w:pPr>
            <w:bookmarkStart w:id="572" w:name="_Toc209680262"/>
            <w:r w:rsidRPr="00F67075">
              <w:rPr>
                <w:rtl/>
              </w:rPr>
              <w:t>كالسيل حربٌ للمكان العالي</w:t>
            </w:r>
            <w:bookmarkEnd w:id="572"/>
            <w:r w:rsidRPr="00F67075">
              <w:rPr>
                <w:rtl/>
              </w:rPr>
              <w:br/>
            </w:r>
          </w:p>
        </w:tc>
      </w:tr>
    </w:tbl>
    <w:p w:rsidR="00D17181" w:rsidRPr="0056292C" w:rsidRDefault="00D17181" w:rsidP="001A2AEC">
      <w:pPr>
        <w:ind w:firstLine="284"/>
        <w:jc w:val="both"/>
        <w:rPr>
          <w:rStyle w:val="7Char"/>
          <w:rtl/>
        </w:rPr>
      </w:pPr>
      <w:bookmarkStart w:id="573" w:name="_Toc209680263"/>
      <w:r w:rsidRPr="0056292C">
        <w:rPr>
          <w:rStyle w:val="7Char"/>
          <w:rtl/>
        </w:rPr>
        <w:t>وكان</w:t>
      </w:r>
      <w:r w:rsidR="00BD5B3A" w:rsidRPr="00BD5B3A">
        <w:rPr>
          <w:rStyle w:val="7Char"/>
          <w:rFonts w:cs="CTraditional Arabic"/>
          <w:rtl/>
        </w:rPr>
        <w:t>/</w:t>
      </w:r>
      <w:r w:rsidRPr="0056292C">
        <w:rPr>
          <w:rStyle w:val="7Char"/>
          <w:rtl/>
        </w:rPr>
        <w:t xml:space="preserve"> ينفع إخوانه كثيراً</w:t>
      </w:r>
      <w:r w:rsidR="00B01071" w:rsidRPr="0056292C">
        <w:rPr>
          <w:rStyle w:val="7Char"/>
          <w:rtl/>
        </w:rPr>
        <w:t>،</w:t>
      </w:r>
      <w:r w:rsidR="00740CBF" w:rsidRPr="0056292C">
        <w:rPr>
          <w:rStyle w:val="7Char"/>
          <w:rtl/>
        </w:rPr>
        <w:t xml:space="preserve"> </w:t>
      </w:r>
      <w:r w:rsidRPr="0056292C">
        <w:rPr>
          <w:rStyle w:val="7Char"/>
          <w:rtl/>
        </w:rPr>
        <w:t>وكان كثيرٌ من الزملاء يأخذون ما يفوتهم من التعليقات منه</w:t>
      </w:r>
      <w:r w:rsidR="00BD5B3A" w:rsidRPr="00BD5B3A">
        <w:rPr>
          <w:rStyle w:val="7Char"/>
          <w:rFonts w:cs="CTraditional Arabic"/>
          <w:rtl/>
        </w:rPr>
        <w:t>/</w:t>
      </w:r>
      <w:r w:rsidRPr="0056292C">
        <w:rPr>
          <w:rStyle w:val="7Char"/>
          <w:rtl/>
        </w:rPr>
        <w:t>.</w:t>
      </w:r>
      <w:bookmarkEnd w:id="573"/>
    </w:p>
    <w:p w:rsidR="00D17181" w:rsidRPr="0056292C" w:rsidRDefault="00D17181" w:rsidP="00F67075">
      <w:pPr>
        <w:ind w:firstLine="284"/>
        <w:jc w:val="both"/>
        <w:rPr>
          <w:rStyle w:val="7Char"/>
          <w:rtl/>
        </w:rPr>
      </w:pPr>
      <w:bookmarkStart w:id="574" w:name="_Toc209680264"/>
      <w:r w:rsidRPr="0056292C">
        <w:rPr>
          <w:rStyle w:val="7Char"/>
          <w:rtl/>
        </w:rPr>
        <w:t>وقد التقيت به يوماً في أحد ممرات الكلية فقال لي: انظر إلى هذه الرسالة رسالة وصلت إليه خطأ عن طريق الجوال أُرسلت لشخصٍ</w:t>
      </w:r>
      <w:r w:rsidR="00B01071" w:rsidRPr="0056292C">
        <w:rPr>
          <w:rStyle w:val="7Char"/>
          <w:rtl/>
        </w:rPr>
        <w:t>،</w:t>
      </w:r>
      <w:r w:rsidR="00740CBF" w:rsidRPr="0056292C">
        <w:rPr>
          <w:rStyle w:val="7Char"/>
          <w:rtl/>
        </w:rPr>
        <w:t xml:space="preserve"> </w:t>
      </w:r>
      <w:r w:rsidRPr="0056292C">
        <w:rPr>
          <w:rStyle w:val="7Char"/>
          <w:rtl/>
        </w:rPr>
        <w:t>فأخطأ المرسل فوقعت في جوال عبد الرحمن</w:t>
      </w:r>
      <w:r w:rsidR="00C56747" w:rsidRPr="00C56747">
        <w:rPr>
          <w:rStyle w:val="7Char"/>
          <w:rFonts w:cs="CTraditional Arabic"/>
          <w:rtl/>
        </w:rPr>
        <w:t xml:space="preserve">/ </w:t>
      </w:r>
      <w:r w:rsidRPr="0056292C">
        <w:rPr>
          <w:rStyle w:val="7Char"/>
          <w:rtl/>
        </w:rPr>
        <w:t>فيها عبارات كفرية والعياذ بالله</w:t>
      </w:r>
      <w:r w:rsidR="00B01071" w:rsidRPr="0056292C">
        <w:rPr>
          <w:rStyle w:val="7Char"/>
          <w:rtl/>
        </w:rPr>
        <w:t>،</w:t>
      </w:r>
      <w:r w:rsidR="00740CBF" w:rsidRPr="0056292C">
        <w:rPr>
          <w:rStyle w:val="7Char"/>
          <w:rtl/>
        </w:rPr>
        <w:t xml:space="preserve"> </w:t>
      </w:r>
      <w:r w:rsidRPr="0056292C">
        <w:rPr>
          <w:rStyle w:val="7Char"/>
          <w:rtl/>
        </w:rPr>
        <w:t xml:space="preserve">فقال: ما </w:t>
      </w:r>
      <w:r w:rsidRPr="0056292C">
        <w:rPr>
          <w:rStyle w:val="7Char"/>
          <w:rtl/>
        </w:rPr>
        <w:lastRenderedPageBreak/>
        <w:t>رأيك فيها؟ فقلت له: إن صاحبها على خطر عظيم</w:t>
      </w:r>
      <w:r w:rsidR="00B01071" w:rsidRPr="0056292C">
        <w:rPr>
          <w:rStyle w:val="7Char"/>
          <w:rtl/>
        </w:rPr>
        <w:t>،</w:t>
      </w:r>
      <w:r w:rsidR="00740CBF" w:rsidRPr="0056292C">
        <w:rPr>
          <w:rStyle w:val="7Char"/>
          <w:rtl/>
        </w:rPr>
        <w:t xml:space="preserve"> </w:t>
      </w:r>
      <w:r w:rsidRPr="0056292C">
        <w:rPr>
          <w:rStyle w:val="7Char"/>
          <w:rtl/>
        </w:rPr>
        <w:t xml:space="preserve">فقال لي: </w:t>
      </w:r>
      <w:r w:rsidR="00A35F07" w:rsidRPr="00A35F07">
        <w:rPr>
          <w:rStyle w:val="7Char"/>
          <w:rtl/>
        </w:rPr>
        <w:t>«</w:t>
      </w:r>
      <w:r w:rsidRPr="0056292C">
        <w:rPr>
          <w:rStyle w:val="8Char"/>
          <w:rtl/>
        </w:rPr>
        <w:t>إني قد اتصلت به ونصحته فشتمني وسبَّني هداه الله</w:t>
      </w:r>
      <w:r w:rsidR="00A35F07" w:rsidRPr="00A35F07">
        <w:rPr>
          <w:rStyle w:val="7Char"/>
          <w:rtl/>
        </w:rPr>
        <w:t>»</w:t>
      </w:r>
      <w:r w:rsidRPr="0056292C">
        <w:rPr>
          <w:rStyle w:val="7Char"/>
          <w:rtl/>
        </w:rPr>
        <w:t>.</w:t>
      </w:r>
      <w:bookmarkEnd w:id="574"/>
    </w:p>
    <w:p w:rsidR="00D17181" w:rsidRPr="0056292C" w:rsidRDefault="00D17181" w:rsidP="00F67075">
      <w:pPr>
        <w:ind w:firstLine="284"/>
        <w:jc w:val="both"/>
        <w:rPr>
          <w:rStyle w:val="7Char"/>
          <w:rtl/>
        </w:rPr>
      </w:pPr>
      <w:bookmarkStart w:id="575" w:name="_Toc209680265"/>
      <w:r w:rsidRPr="0056292C">
        <w:rPr>
          <w:rStyle w:val="7Char"/>
          <w:rtl/>
        </w:rPr>
        <w:t>وكان</w:t>
      </w:r>
      <w:r w:rsidR="00BD5B3A" w:rsidRPr="00BD5B3A">
        <w:rPr>
          <w:rStyle w:val="7Char"/>
          <w:rFonts w:cs="CTraditional Arabic"/>
          <w:rtl/>
        </w:rPr>
        <w:t>/</w:t>
      </w:r>
      <w:r w:rsidRPr="0056292C">
        <w:rPr>
          <w:rStyle w:val="7Char"/>
          <w:rtl/>
        </w:rPr>
        <w:t xml:space="preserve"> على خلق عظيم</w:t>
      </w:r>
      <w:r w:rsidR="00B01071" w:rsidRPr="0056292C">
        <w:rPr>
          <w:rStyle w:val="7Char"/>
          <w:rtl/>
        </w:rPr>
        <w:t>،</w:t>
      </w:r>
      <w:r w:rsidR="00740CBF" w:rsidRPr="0056292C">
        <w:rPr>
          <w:rStyle w:val="7Char"/>
          <w:rtl/>
        </w:rPr>
        <w:t xml:space="preserve"> </w:t>
      </w:r>
      <w:r w:rsidRPr="0056292C">
        <w:rPr>
          <w:rStyle w:val="7Char"/>
          <w:rtl/>
        </w:rPr>
        <w:t>ولا أذكر أني شهدت منه خلقاً ذميماً</w:t>
      </w:r>
      <w:r w:rsidR="00BD5B3A" w:rsidRPr="00BD5B3A">
        <w:rPr>
          <w:rStyle w:val="7Char"/>
          <w:rFonts w:cs="CTraditional Arabic"/>
          <w:rtl/>
        </w:rPr>
        <w:t>/</w:t>
      </w:r>
      <w:r w:rsidRPr="0056292C">
        <w:rPr>
          <w:rStyle w:val="7Char"/>
          <w:rtl/>
        </w:rPr>
        <w:t xml:space="preserve"> رحمة واسعة وأسكنه فسيح جناته.</w:t>
      </w:r>
      <w:bookmarkEnd w:id="575"/>
    </w:p>
    <w:p w:rsidR="00D17181" w:rsidRPr="0056292C" w:rsidRDefault="00D17181" w:rsidP="001A2AEC">
      <w:pPr>
        <w:ind w:firstLine="284"/>
        <w:jc w:val="both"/>
        <w:rPr>
          <w:rStyle w:val="7Char"/>
          <w:rtl/>
        </w:rPr>
      </w:pPr>
      <w:bookmarkStart w:id="576" w:name="_Toc209680266"/>
      <w:r w:rsidRPr="0056292C">
        <w:rPr>
          <w:rStyle w:val="7Char"/>
          <w:rtl/>
        </w:rPr>
        <w:t>وختاماً أُوصيكم بالصبر والاحتساب وأبشركم بأن عبد الرحمن كان ولا يزال محل ثناء زملائه</w:t>
      </w:r>
      <w:r w:rsidR="00B01071" w:rsidRPr="0056292C">
        <w:rPr>
          <w:rStyle w:val="7Char"/>
          <w:rtl/>
        </w:rPr>
        <w:t>،</w:t>
      </w:r>
      <w:r w:rsidR="00740CBF" w:rsidRPr="0056292C">
        <w:rPr>
          <w:rStyle w:val="7Char"/>
          <w:rtl/>
        </w:rPr>
        <w:t xml:space="preserve"> </w:t>
      </w:r>
      <w:r w:rsidRPr="0056292C">
        <w:rPr>
          <w:rStyle w:val="7Char"/>
          <w:rtl/>
        </w:rPr>
        <w:t>وإخوانه في الكلية</w:t>
      </w:r>
      <w:r w:rsidR="00B01071" w:rsidRPr="0056292C">
        <w:rPr>
          <w:rStyle w:val="7Char"/>
          <w:rtl/>
        </w:rPr>
        <w:t>،</w:t>
      </w:r>
      <w:r w:rsidR="00740CBF" w:rsidRPr="0056292C">
        <w:rPr>
          <w:rStyle w:val="7Char"/>
          <w:rtl/>
        </w:rPr>
        <w:t xml:space="preserve"> </w:t>
      </w:r>
      <w:r w:rsidRPr="0056292C">
        <w:rPr>
          <w:rStyle w:val="7Char"/>
          <w:rtl/>
        </w:rPr>
        <w:t>وهذا من عاجل بشرى المؤمن</w:t>
      </w:r>
      <w:r w:rsidR="00B01071" w:rsidRPr="0056292C">
        <w:rPr>
          <w:rStyle w:val="7Char"/>
          <w:rtl/>
        </w:rPr>
        <w:t>،</w:t>
      </w:r>
      <w:r w:rsidR="00740CBF" w:rsidRPr="0056292C">
        <w:rPr>
          <w:rStyle w:val="7Char"/>
          <w:rtl/>
        </w:rPr>
        <w:t xml:space="preserve"> </w:t>
      </w:r>
      <w:r w:rsidRPr="0056292C">
        <w:rPr>
          <w:rStyle w:val="7Char"/>
          <w:rtl/>
        </w:rPr>
        <w:t>أسأل الله أن يغفر لي</w:t>
      </w:r>
      <w:r w:rsidR="00B01071" w:rsidRPr="0056292C">
        <w:rPr>
          <w:rStyle w:val="7Char"/>
          <w:rtl/>
        </w:rPr>
        <w:t>،</w:t>
      </w:r>
      <w:r w:rsidR="00740CBF" w:rsidRPr="0056292C">
        <w:rPr>
          <w:rStyle w:val="7Char"/>
          <w:rtl/>
        </w:rPr>
        <w:t xml:space="preserve"> </w:t>
      </w:r>
      <w:r w:rsidRPr="0056292C">
        <w:rPr>
          <w:rStyle w:val="7Char"/>
          <w:rtl/>
        </w:rPr>
        <w:t>ولعبد الرحمن</w:t>
      </w:r>
      <w:r w:rsidR="00B01071" w:rsidRPr="0056292C">
        <w:rPr>
          <w:rStyle w:val="7Char"/>
          <w:rtl/>
        </w:rPr>
        <w:t>،</w:t>
      </w:r>
      <w:r w:rsidR="00740CBF" w:rsidRPr="0056292C">
        <w:rPr>
          <w:rStyle w:val="7Char"/>
          <w:rtl/>
        </w:rPr>
        <w:t xml:space="preserve"> </w:t>
      </w:r>
      <w:r w:rsidRPr="0056292C">
        <w:rPr>
          <w:rStyle w:val="7Char"/>
          <w:rtl/>
        </w:rPr>
        <w:t>ولأخيه</w:t>
      </w:r>
      <w:r w:rsidR="00B01071" w:rsidRPr="0056292C">
        <w:rPr>
          <w:rStyle w:val="7Char"/>
          <w:rtl/>
        </w:rPr>
        <w:t>،</w:t>
      </w:r>
      <w:r w:rsidR="00740CBF" w:rsidRPr="0056292C">
        <w:rPr>
          <w:rStyle w:val="7Char"/>
          <w:rtl/>
        </w:rPr>
        <w:t xml:space="preserve"> </w:t>
      </w:r>
      <w:r w:rsidRPr="0056292C">
        <w:rPr>
          <w:rStyle w:val="7Char"/>
          <w:rtl/>
        </w:rPr>
        <w:t>ولوالديه</w:t>
      </w:r>
      <w:r w:rsidR="00B01071" w:rsidRPr="0056292C">
        <w:rPr>
          <w:rStyle w:val="7Char"/>
          <w:rtl/>
        </w:rPr>
        <w:t>،</w:t>
      </w:r>
      <w:r w:rsidR="00740CBF" w:rsidRPr="0056292C">
        <w:rPr>
          <w:rStyle w:val="7Char"/>
          <w:rtl/>
        </w:rPr>
        <w:t xml:space="preserve"> </w:t>
      </w:r>
      <w:r w:rsidRPr="0056292C">
        <w:rPr>
          <w:rStyle w:val="7Char"/>
          <w:rtl/>
        </w:rPr>
        <w:t>ولجميع المسلمين الأحياء منهم والميتين</w:t>
      </w:r>
      <w:r w:rsidR="00B01071" w:rsidRPr="0056292C">
        <w:rPr>
          <w:rStyle w:val="7Char"/>
          <w:rtl/>
        </w:rPr>
        <w:t>،</w:t>
      </w:r>
      <w:r w:rsidR="00740CBF" w:rsidRPr="0056292C">
        <w:rPr>
          <w:rStyle w:val="7Char"/>
          <w:rtl/>
        </w:rPr>
        <w:t xml:space="preserve"> </w:t>
      </w:r>
      <w:r w:rsidRPr="0056292C">
        <w:rPr>
          <w:rStyle w:val="7Char"/>
          <w:rtl/>
        </w:rPr>
        <w:t>وإنا لله وإنا إليه راجعون.</w:t>
      </w:r>
      <w:bookmarkEnd w:id="576"/>
    </w:p>
    <w:p w:rsidR="00D17181" w:rsidRPr="0056292C" w:rsidRDefault="00D17181" w:rsidP="001A2AEC">
      <w:pPr>
        <w:ind w:firstLine="284"/>
        <w:jc w:val="both"/>
        <w:rPr>
          <w:rStyle w:val="7Char"/>
          <w:rtl/>
        </w:rPr>
      </w:pPr>
      <w:bookmarkStart w:id="577" w:name="_Toc209680267"/>
      <w:r w:rsidRPr="0056292C">
        <w:rPr>
          <w:rStyle w:val="7Char"/>
          <w:rtl/>
        </w:rPr>
        <w:t>والسلام عليكم ورحمة الله وبركاته.</w:t>
      </w:r>
      <w:bookmarkEnd w:id="577"/>
    </w:p>
    <w:p w:rsidR="00D17181" w:rsidRPr="00E50D75" w:rsidRDefault="00D17181" w:rsidP="00E50D75">
      <w:pPr>
        <w:pStyle w:val="8"/>
        <w:ind w:firstLine="0"/>
        <w:jc w:val="right"/>
        <w:rPr>
          <w:rtl/>
        </w:rPr>
      </w:pPr>
      <w:bookmarkStart w:id="578" w:name="_Toc209680268"/>
      <w:r w:rsidRPr="00E50D75">
        <w:rPr>
          <w:rtl/>
        </w:rPr>
        <w:t>كتبه العبد الفقير إلى رحمة ربه</w:t>
      </w:r>
      <w:bookmarkEnd w:id="578"/>
    </w:p>
    <w:p w:rsidR="00D17181" w:rsidRPr="00E50D75" w:rsidRDefault="00D17181" w:rsidP="00E50D75">
      <w:pPr>
        <w:pStyle w:val="8"/>
        <w:ind w:firstLine="0"/>
        <w:jc w:val="right"/>
        <w:rPr>
          <w:rtl/>
        </w:rPr>
      </w:pPr>
      <w:bookmarkStart w:id="579" w:name="_Toc209680269"/>
      <w:r w:rsidRPr="00E50D75">
        <w:rPr>
          <w:rtl/>
        </w:rPr>
        <w:t>عادل بن عبد الله المطرودي</w:t>
      </w:r>
      <w:bookmarkEnd w:id="579"/>
    </w:p>
    <w:p w:rsidR="00D17181" w:rsidRDefault="00D17181" w:rsidP="00E50D75">
      <w:pPr>
        <w:pStyle w:val="8"/>
        <w:ind w:firstLine="0"/>
        <w:jc w:val="right"/>
        <w:rPr>
          <w:rtl/>
        </w:rPr>
      </w:pPr>
      <w:bookmarkStart w:id="580" w:name="_Toc209680270"/>
      <w:r>
        <w:rPr>
          <w:rtl/>
        </w:rPr>
        <w:t>الرياض 15/1/1423ه‍</w:t>
      </w:r>
      <w:bookmarkEnd w:id="580"/>
    </w:p>
    <w:p w:rsidR="00D17181" w:rsidRDefault="00D17181" w:rsidP="00E50D75">
      <w:pPr>
        <w:pStyle w:val="8"/>
        <w:ind w:firstLine="0"/>
        <w:jc w:val="right"/>
        <w:rPr>
          <w:rtl/>
        </w:rPr>
      </w:pPr>
      <w:bookmarkStart w:id="581" w:name="_Toc209680271"/>
      <w:r>
        <w:rPr>
          <w:rtl/>
        </w:rPr>
        <w:t>كلية الشريعة قسم الشريعة</w:t>
      </w:r>
      <w:bookmarkEnd w:id="581"/>
    </w:p>
    <w:p w:rsidR="00D17181" w:rsidRPr="00970F02" w:rsidRDefault="00D17181" w:rsidP="00066551">
      <w:pPr>
        <w:pStyle w:val="8"/>
        <w:numPr>
          <w:ilvl w:val="0"/>
          <w:numId w:val="11"/>
        </w:numPr>
        <w:tabs>
          <w:tab w:val="left" w:pos="851"/>
        </w:tabs>
        <w:ind w:left="738" w:hanging="454"/>
        <w:rPr>
          <w:rtl/>
        </w:rPr>
      </w:pPr>
      <w:bookmarkStart w:id="582" w:name="_Toc209680272"/>
      <w:bookmarkStart w:id="583" w:name="_Toc243760807"/>
      <w:bookmarkStart w:id="584" w:name="_Toc246007433"/>
      <w:bookmarkStart w:id="585" w:name="_Toc246229399"/>
      <w:r w:rsidRPr="00970F02">
        <w:rPr>
          <w:rtl/>
        </w:rPr>
        <w:t>أعظم الأماني الشهادة في سبيل الله تعالى</w:t>
      </w:r>
      <w:bookmarkEnd w:id="582"/>
      <w:bookmarkEnd w:id="583"/>
      <w:bookmarkEnd w:id="584"/>
      <w:bookmarkEnd w:id="585"/>
      <w:r w:rsidR="00E50D75" w:rsidRPr="00970F02">
        <w:rPr>
          <w:rtl/>
        </w:rPr>
        <w:t xml:space="preserve">، </w:t>
      </w:r>
      <w:bookmarkStart w:id="586" w:name="_Toc209680273"/>
      <w:r w:rsidRPr="00970F02">
        <w:rPr>
          <w:rtl/>
        </w:rPr>
        <w:t>بقلم: زميله بكلية الشريعة:</w:t>
      </w:r>
      <w:bookmarkEnd w:id="586"/>
    </w:p>
    <w:p w:rsidR="00D17181" w:rsidRPr="0056292C" w:rsidRDefault="00D17181" w:rsidP="001A2AEC">
      <w:pPr>
        <w:ind w:firstLine="284"/>
        <w:jc w:val="both"/>
        <w:rPr>
          <w:rStyle w:val="7Char"/>
          <w:rtl/>
        </w:rPr>
      </w:pPr>
      <w:bookmarkStart w:id="587" w:name="_Toc209680274"/>
      <w:r w:rsidRPr="0056292C">
        <w:rPr>
          <w:rStyle w:val="8Char"/>
          <w:rtl/>
        </w:rPr>
        <w:t>عبد الرحمن بن عبد العزيز بن سليمان الشبيب</w:t>
      </w:r>
      <w:bookmarkEnd w:id="587"/>
    </w:p>
    <w:p w:rsidR="00D17181" w:rsidRPr="0056292C" w:rsidRDefault="00D17181" w:rsidP="001A2AEC">
      <w:pPr>
        <w:ind w:firstLine="284"/>
        <w:jc w:val="both"/>
        <w:rPr>
          <w:rStyle w:val="7Char"/>
          <w:rtl/>
        </w:rPr>
      </w:pPr>
      <w:bookmarkStart w:id="588" w:name="_Toc209680275"/>
      <w:r w:rsidRPr="0056292C">
        <w:rPr>
          <w:rStyle w:val="7Char"/>
          <w:rtl/>
        </w:rPr>
        <w:t>الحمد لله وحده</w:t>
      </w:r>
      <w:r w:rsidR="00B01071" w:rsidRPr="0056292C">
        <w:rPr>
          <w:rStyle w:val="7Char"/>
          <w:rtl/>
        </w:rPr>
        <w:t>،</w:t>
      </w:r>
      <w:r w:rsidR="00740CBF" w:rsidRPr="0056292C">
        <w:rPr>
          <w:rStyle w:val="7Char"/>
          <w:rtl/>
        </w:rPr>
        <w:t xml:space="preserve"> </w:t>
      </w:r>
      <w:r w:rsidRPr="0056292C">
        <w:rPr>
          <w:rStyle w:val="7Char"/>
          <w:rtl/>
        </w:rPr>
        <w:t>والصلاة والسلام على من لا نبي بعده</w:t>
      </w:r>
      <w:r w:rsidR="00B01071" w:rsidRPr="0056292C">
        <w:rPr>
          <w:rStyle w:val="7Char"/>
          <w:rtl/>
        </w:rPr>
        <w:t>،</w:t>
      </w:r>
      <w:r w:rsidR="00740CBF" w:rsidRPr="0056292C">
        <w:rPr>
          <w:rStyle w:val="7Char"/>
          <w:rtl/>
        </w:rPr>
        <w:t xml:space="preserve"> </w:t>
      </w:r>
      <w:r w:rsidRPr="0056292C">
        <w:rPr>
          <w:rStyle w:val="7Char"/>
          <w:rtl/>
        </w:rPr>
        <w:t>أما بعد:</w:t>
      </w:r>
      <w:bookmarkEnd w:id="588"/>
    </w:p>
    <w:p w:rsidR="00D17181" w:rsidRPr="0056292C" w:rsidRDefault="00D17181" w:rsidP="001A2AEC">
      <w:pPr>
        <w:ind w:firstLine="284"/>
        <w:jc w:val="both"/>
        <w:rPr>
          <w:rStyle w:val="7Char"/>
          <w:rtl/>
        </w:rPr>
      </w:pPr>
      <w:bookmarkStart w:id="589" w:name="_Toc209680276"/>
      <w:r w:rsidRPr="0056292C">
        <w:rPr>
          <w:rStyle w:val="7Char"/>
          <w:rtl/>
        </w:rPr>
        <w:t>فهذا بعض ما أعرفه عن أخي وصديقي الأخ الفاضل عبدالرحمن بن سعيد بن علي بن وهف القحطاني</w:t>
      </w:r>
      <w:r w:rsidR="00C56747" w:rsidRPr="00C56747">
        <w:rPr>
          <w:rStyle w:val="7Char"/>
          <w:rFonts w:cs="CTraditional Arabic"/>
          <w:rtl/>
        </w:rPr>
        <w:t xml:space="preserve">/ </w:t>
      </w:r>
      <w:r w:rsidRPr="0056292C">
        <w:rPr>
          <w:rStyle w:val="7Char"/>
          <w:rtl/>
        </w:rPr>
        <w:t>فأقول: كانت بداية معرفتي للأخ عبد الرحمن هي بداية دراستي في الجامعة</w:t>
      </w:r>
      <w:r w:rsidR="00B01071" w:rsidRPr="0056292C">
        <w:rPr>
          <w:rStyle w:val="7Char"/>
          <w:rtl/>
        </w:rPr>
        <w:t>،</w:t>
      </w:r>
      <w:r w:rsidR="00740CBF" w:rsidRPr="0056292C">
        <w:rPr>
          <w:rStyle w:val="7Char"/>
          <w:rtl/>
        </w:rPr>
        <w:t xml:space="preserve"> </w:t>
      </w:r>
      <w:r w:rsidRPr="0056292C">
        <w:rPr>
          <w:rStyle w:val="7Char"/>
          <w:rtl/>
        </w:rPr>
        <w:t>ومن العجيب أنه على الرغم من قصر المدة التي تعرَّفت فيها على الأخ عبد الرحمن</w:t>
      </w:r>
      <w:r w:rsidR="00C56747" w:rsidRPr="00C56747">
        <w:rPr>
          <w:rStyle w:val="7Char"/>
          <w:rFonts w:cs="CTraditional Arabic"/>
          <w:rtl/>
        </w:rPr>
        <w:t xml:space="preserve">/ </w:t>
      </w:r>
      <w:r w:rsidRPr="0056292C">
        <w:rPr>
          <w:rStyle w:val="7Char"/>
          <w:rtl/>
        </w:rPr>
        <w:t xml:space="preserve">إلا أنه كان بيننا من الألفة والمحبة حتى </w:t>
      </w:r>
      <w:r w:rsidRPr="0056292C">
        <w:rPr>
          <w:rStyle w:val="7Char"/>
          <w:rtl/>
        </w:rPr>
        <w:lastRenderedPageBreak/>
        <w:t>كأنني أعرفه قبل عدة سنوات</w:t>
      </w:r>
      <w:r w:rsidR="00B01071" w:rsidRPr="0056292C">
        <w:rPr>
          <w:rStyle w:val="7Char"/>
          <w:rtl/>
        </w:rPr>
        <w:t>،</w:t>
      </w:r>
      <w:r w:rsidR="00740CBF" w:rsidRPr="0056292C">
        <w:rPr>
          <w:rStyle w:val="7Char"/>
          <w:rtl/>
        </w:rPr>
        <w:t xml:space="preserve"> </w:t>
      </w:r>
      <w:r w:rsidRPr="0056292C">
        <w:rPr>
          <w:rStyle w:val="7Char"/>
          <w:rtl/>
        </w:rPr>
        <w:t>وذلك لما يتحلّى به من حسن الخلق</w:t>
      </w:r>
      <w:r w:rsidR="00B01071" w:rsidRPr="0056292C">
        <w:rPr>
          <w:rStyle w:val="7Char"/>
          <w:rtl/>
        </w:rPr>
        <w:t>،</w:t>
      </w:r>
      <w:r w:rsidR="00740CBF" w:rsidRPr="0056292C">
        <w:rPr>
          <w:rStyle w:val="7Char"/>
          <w:rtl/>
        </w:rPr>
        <w:t xml:space="preserve"> </w:t>
      </w:r>
      <w:r w:rsidRPr="0056292C">
        <w:rPr>
          <w:rStyle w:val="7Char"/>
          <w:rtl/>
        </w:rPr>
        <w:t>وبشاشة الوجه</w:t>
      </w:r>
      <w:r w:rsidR="00B01071" w:rsidRPr="0056292C">
        <w:rPr>
          <w:rStyle w:val="7Char"/>
          <w:rtl/>
        </w:rPr>
        <w:t>،</w:t>
      </w:r>
      <w:r w:rsidR="00740CBF" w:rsidRPr="0056292C">
        <w:rPr>
          <w:rStyle w:val="7Char"/>
          <w:rtl/>
        </w:rPr>
        <w:t xml:space="preserve"> </w:t>
      </w:r>
      <w:r w:rsidRPr="0056292C">
        <w:rPr>
          <w:rStyle w:val="7Char"/>
          <w:rtl/>
        </w:rPr>
        <w:t>وكان الأخ عبد الرحمن ذا علمية جيدة</w:t>
      </w:r>
      <w:r w:rsidR="00B01071" w:rsidRPr="0056292C">
        <w:rPr>
          <w:rStyle w:val="7Char"/>
          <w:rtl/>
        </w:rPr>
        <w:t>،</w:t>
      </w:r>
      <w:r w:rsidR="00740CBF" w:rsidRPr="0056292C">
        <w:rPr>
          <w:rStyle w:val="7Char"/>
          <w:rtl/>
        </w:rPr>
        <w:t xml:space="preserve"> </w:t>
      </w:r>
      <w:r w:rsidRPr="0056292C">
        <w:rPr>
          <w:rStyle w:val="7Char"/>
          <w:rtl/>
        </w:rPr>
        <w:t>وقد عرفت ذلك من مناقشاته الجيدة للمشايخ في قاعة الكلية</w:t>
      </w:r>
      <w:r w:rsidR="00B01071" w:rsidRPr="0056292C">
        <w:rPr>
          <w:rStyle w:val="7Char"/>
          <w:rtl/>
        </w:rPr>
        <w:t>،</w:t>
      </w:r>
      <w:r w:rsidR="00740CBF" w:rsidRPr="0056292C">
        <w:rPr>
          <w:rStyle w:val="7Char"/>
          <w:rtl/>
        </w:rPr>
        <w:t xml:space="preserve"> </w:t>
      </w:r>
      <w:r w:rsidRPr="0056292C">
        <w:rPr>
          <w:rStyle w:val="7Char"/>
          <w:rtl/>
        </w:rPr>
        <w:t>وتعليقاته المفيدة على بعض كتبه</w:t>
      </w:r>
      <w:r w:rsidR="00B01071" w:rsidRPr="0056292C">
        <w:rPr>
          <w:rStyle w:val="7Char"/>
          <w:rtl/>
        </w:rPr>
        <w:t>،</w:t>
      </w:r>
      <w:r w:rsidR="00740CBF" w:rsidRPr="0056292C">
        <w:rPr>
          <w:rStyle w:val="7Char"/>
          <w:rtl/>
        </w:rPr>
        <w:t xml:space="preserve"> </w:t>
      </w:r>
      <w:r w:rsidRPr="0056292C">
        <w:rPr>
          <w:rStyle w:val="7Char"/>
          <w:rtl/>
        </w:rPr>
        <w:t>وقد كنت يوماً من الأيام أتأمل في شباب القاعة</w:t>
      </w:r>
      <w:r w:rsidR="00B01071" w:rsidRPr="0056292C">
        <w:rPr>
          <w:rStyle w:val="7Char"/>
          <w:rtl/>
        </w:rPr>
        <w:t>،</w:t>
      </w:r>
      <w:r w:rsidR="00740CBF" w:rsidRPr="0056292C">
        <w:rPr>
          <w:rStyle w:val="7Char"/>
          <w:rtl/>
        </w:rPr>
        <w:t xml:space="preserve"> </w:t>
      </w:r>
      <w:r w:rsidRPr="0056292C">
        <w:rPr>
          <w:rStyle w:val="7Char"/>
          <w:rtl/>
        </w:rPr>
        <w:t>وأتخرص من هو الذي سيخدم الدين؟ فكنت أنظر إلى الأخ عبد الرحمن</w:t>
      </w:r>
      <w:r w:rsidR="00B01071" w:rsidRPr="0056292C">
        <w:rPr>
          <w:rStyle w:val="7Char"/>
          <w:rtl/>
        </w:rPr>
        <w:t>،</w:t>
      </w:r>
      <w:r w:rsidR="00740CBF" w:rsidRPr="0056292C">
        <w:rPr>
          <w:rStyle w:val="7Char"/>
          <w:rtl/>
        </w:rPr>
        <w:t xml:space="preserve"> </w:t>
      </w:r>
      <w:r w:rsidRPr="0056292C">
        <w:rPr>
          <w:rStyle w:val="7Char"/>
          <w:rtl/>
        </w:rPr>
        <w:t>وأتوسّم فيه سمات القضاة</w:t>
      </w:r>
      <w:r w:rsidR="00B01071" w:rsidRPr="0056292C">
        <w:rPr>
          <w:rStyle w:val="7Char"/>
          <w:rtl/>
        </w:rPr>
        <w:t>،</w:t>
      </w:r>
      <w:r w:rsidR="00740CBF" w:rsidRPr="0056292C">
        <w:rPr>
          <w:rStyle w:val="7Char"/>
          <w:rtl/>
        </w:rPr>
        <w:t xml:space="preserve"> </w:t>
      </w:r>
      <w:r w:rsidRPr="0056292C">
        <w:rPr>
          <w:rStyle w:val="7Char"/>
          <w:rtl/>
        </w:rPr>
        <w:t>فقد كان حكيماً ذا سمت حسن</w:t>
      </w:r>
      <w:r w:rsidR="00B01071" w:rsidRPr="0056292C">
        <w:rPr>
          <w:rStyle w:val="7Char"/>
          <w:rtl/>
        </w:rPr>
        <w:t>،</w:t>
      </w:r>
      <w:r w:rsidR="00740CBF" w:rsidRPr="0056292C">
        <w:rPr>
          <w:rStyle w:val="7Char"/>
          <w:rtl/>
        </w:rPr>
        <w:t xml:space="preserve"> </w:t>
      </w:r>
      <w:r w:rsidRPr="0056292C">
        <w:rPr>
          <w:rStyle w:val="7Char"/>
          <w:rtl/>
        </w:rPr>
        <w:t>وقد كان</w:t>
      </w:r>
      <w:r w:rsidR="00C56747" w:rsidRPr="00C56747">
        <w:rPr>
          <w:rStyle w:val="7Char"/>
          <w:rFonts w:cs="CTraditional Arabic"/>
          <w:rtl/>
        </w:rPr>
        <w:t xml:space="preserve">/ </w:t>
      </w:r>
      <w:r w:rsidRPr="0056292C">
        <w:rPr>
          <w:rStyle w:val="7Char"/>
          <w:rtl/>
        </w:rPr>
        <w:t>يهتم بأحوال المسلمين</w:t>
      </w:r>
      <w:r w:rsidR="00B01071" w:rsidRPr="0056292C">
        <w:rPr>
          <w:rStyle w:val="7Char"/>
          <w:rtl/>
        </w:rPr>
        <w:t>،</w:t>
      </w:r>
      <w:r w:rsidR="00740CBF" w:rsidRPr="0056292C">
        <w:rPr>
          <w:rStyle w:val="7Char"/>
          <w:rtl/>
        </w:rPr>
        <w:t xml:space="preserve"> </w:t>
      </w:r>
      <w:r w:rsidRPr="0056292C">
        <w:rPr>
          <w:rStyle w:val="7Char"/>
          <w:rtl/>
        </w:rPr>
        <w:t>خاصة إخواننا في أفغانستان</w:t>
      </w:r>
      <w:r w:rsidR="00B01071" w:rsidRPr="0056292C">
        <w:rPr>
          <w:rStyle w:val="7Char"/>
          <w:rtl/>
        </w:rPr>
        <w:t>،</w:t>
      </w:r>
      <w:r w:rsidR="00740CBF" w:rsidRPr="0056292C">
        <w:rPr>
          <w:rStyle w:val="7Char"/>
          <w:rtl/>
        </w:rPr>
        <w:t xml:space="preserve"> </w:t>
      </w:r>
      <w:r w:rsidRPr="0056292C">
        <w:rPr>
          <w:rStyle w:val="7Char"/>
          <w:rtl/>
        </w:rPr>
        <w:t>وقد كان يخبرني ببعض أخبارهم</w:t>
      </w:r>
      <w:r w:rsidR="00B01071" w:rsidRPr="0056292C">
        <w:rPr>
          <w:rStyle w:val="7Char"/>
          <w:rtl/>
        </w:rPr>
        <w:t>،</w:t>
      </w:r>
      <w:r w:rsidR="00740CBF" w:rsidRPr="0056292C">
        <w:rPr>
          <w:rStyle w:val="7Char"/>
          <w:rtl/>
        </w:rPr>
        <w:t xml:space="preserve"> </w:t>
      </w:r>
      <w:r w:rsidRPr="0056292C">
        <w:rPr>
          <w:rStyle w:val="7Char"/>
          <w:rtl/>
        </w:rPr>
        <w:t>ويأتي ببعض المجلات التي تهتم بقضاياهم</w:t>
      </w:r>
      <w:r w:rsidR="00B01071" w:rsidRPr="0056292C">
        <w:rPr>
          <w:rStyle w:val="7Char"/>
          <w:rtl/>
        </w:rPr>
        <w:t>،</w:t>
      </w:r>
      <w:r w:rsidR="00740CBF" w:rsidRPr="0056292C">
        <w:rPr>
          <w:rStyle w:val="7Char"/>
          <w:rtl/>
        </w:rPr>
        <w:t xml:space="preserve"> </w:t>
      </w:r>
      <w:r w:rsidRPr="0056292C">
        <w:rPr>
          <w:rStyle w:val="7Char"/>
          <w:rtl/>
        </w:rPr>
        <w:t>وكان يزرع في نفسي أن النصر للمسلمين مهما حصل من الضعف في بعض الأوقات</w:t>
      </w:r>
      <w:r w:rsidR="00B01071" w:rsidRPr="0056292C">
        <w:rPr>
          <w:rStyle w:val="7Char"/>
          <w:rtl/>
        </w:rPr>
        <w:t>،</w:t>
      </w:r>
      <w:r w:rsidR="00740CBF" w:rsidRPr="0056292C">
        <w:rPr>
          <w:rStyle w:val="7Char"/>
          <w:rtl/>
        </w:rPr>
        <w:t xml:space="preserve"> </w:t>
      </w:r>
      <w:r w:rsidRPr="0056292C">
        <w:rPr>
          <w:rStyle w:val="7Char"/>
          <w:rtl/>
        </w:rPr>
        <w:t>وكنا نناقش في يوم من الأيام بعض أحوال المسلمين</w:t>
      </w:r>
      <w:r w:rsidR="00B01071" w:rsidRPr="0056292C">
        <w:rPr>
          <w:rStyle w:val="7Char"/>
          <w:rtl/>
        </w:rPr>
        <w:t>،</w:t>
      </w:r>
      <w:r w:rsidR="00740CBF" w:rsidRPr="0056292C">
        <w:rPr>
          <w:rStyle w:val="7Char"/>
          <w:rtl/>
        </w:rPr>
        <w:t xml:space="preserve"> </w:t>
      </w:r>
      <w:r w:rsidRPr="0056292C">
        <w:rPr>
          <w:rStyle w:val="7Char"/>
          <w:rtl/>
        </w:rPr>
        <w:t xml:space="preserve">فقال: </w:t>
      </w:r>
      <w:r w:rsidR="00A35F07" w:rsidRPr="00A35F07">
        <w:rPr>
          <w:rStyle w:val="7Char"/>
          <w:rtl/>
        </w:rPr>
        <w:t>«</w:t>
      </w:r>
      <w:r w:rsidRPr="0056292C">
        <w:rPr>
          <w:rStyle w:val="8Char"/>
          <w:rtl/>
        </w:rPr>
        <w:t>إن من أعظم الأماني عندي أن أذهب إلى ساحة الوغى ثم أقتل في سبيل الله تعالى</w:t>
      </w:r>
      <w:r w:rsidR="00A35F07" w:rsidRPr="00A35F07">
        <w:rPr>
          <w:rStyle w:val="7Char"/>
          <w:rtl/>
        </w:rPr>
        <w:t>»</w:t>
      </w:r>
      <w:r w:rsidRPr="0056292C">
        <w:rPr>
          <w:rStyle w:val="7Char"/>
          <w:rtl/>
        </w:rPr>
        <w:t>.</w:t>
      </w:r>
      <w:bookmarkEnd w:id="589"/>
    </w:p>
    <w:p w:rsidR="00D17181" w:rsidRPr="0056292C" w:rsidRDefault="00D17181" w:rsidP="001A2AEC">
      <w:pPr>
        <w:ind w:firstLine="284"/>
        <w:jc w:val="both"/>
        <w:rPr>
          <w:rStyle w:val="7Char"/>
          <w:rtl/>
        </w:rPr>
      </w:pPr>
      <w:bookmarkStart w:id="590" w:name="_Toc209680277"/>
      <w:r w:rsidRPr="0056292C">
        <w:rPr>
          <w:rStyle w:val="7Char"/>
          <w:rtl/>
        </w:rPr>
        <w:t>فرحم الله الأخ عبد الرحمن</w:t>
      </w:r>
      <w:r w:rsidR="00B01071" w:rsidRPr="0056292C">
        <w:rPr>
          <w:rStyle w:val="7Char"/>
          <w:rtl/>
        </w:rPr>
        <w:t>،</w:t>
      </w:r>
      <w:r w:rsidR="00740CBF" w:rsidRPr="0056292C">
        <w:rPr>
          <w:rStyle w:val="7Char"/>
          <w:rtl/>
        </w:rPr>
        <w:t xml:space="preserve"> </w:t>
      </w:r>
      <w:r w:rsidRPr="0056292C">
        <w:rPr>
          <w:rStyle w:val="7Char"/>
          <w:rtl/>
        </w:rPr>
        <w:t>وجعلني وإياه ممن يظلهم الله في ظله يوم لا ظل إلا ظله</w:t>
      </w:r>
      <w:r w:rsidR="00B01071" w:rsidRPr="0056292C">
        <w:rPr>
          <w:rStyle w:val="7Char"/>
          <w:rtl/>
        </w:rPr>
        <w:t>،</w:t>
      </w:r>
      <w:r w:rsidR="00740CBF" w:rsidRPr="0056292C">
        <w:rPr>
          <w:rStyle w:val="7Char"/>
          <w:rtl/>
        </w:rPr>
        <w:t xml:space="preserve"> </w:t>
      </w:r>
      <w:r w:rsidRPr="0056292C">
        <w:rPr>
          <w:rStyle w:val="8Char"/>
          <w:rtl/>
        </w:rPr>
        <w:t>فقد كنا متحابين في الله تعالى</w:t>
      </w:r>
      <w:r w:rsidR="00B01071" w:rsidRPr="0056292C">
        <w:rPr>
          <w:rStyle w:val="7Char"/>
          <w:rtl/>
        </w:rPr>
        <w:t>،</w:t>
      </w:r>
      <w:r w:rsidR="00740CBF" w:rsidRPr="0056292C">
        <w:rPr>
          <w:rStyle w:val="7Char"/>
          <w:rtl/>
        </w:rPr>
        <w:t xml:space="preserve"> </w:t>
      </w:r>
      <w:r w:rsidRPr="0056292C">
        <w:rPr>
          <w:rStyle w:val="7Char"/>
          <w:rtl/>
        </w:rPr>
        <w:t>فرحمه الله رحمة واسعة</w:t>
      </w:r>
      <w:r w:rsidR="00B01071" w:rsidRPr="0056292C">
        <w:rPr>
          <w:rStyle w:val="7Char"/>
          <w:rtl/>
        </w:rPr>
        <w:t>،</w:t>
      </w:r>
      <w:r w:rsidR="00740CBF" w:rsidRPr="0056292C">
        <w:rPr>
          <w:rStyle w:val="7Char"/>
          <w:rtl/>
        </w:rPr>
        <w:t xml:space="preserve"> </w:t>
      </w:r>
      <w:r w:rsidRPr="0056292C">
        <w:rPr>
          <w:rStyle w:val="7Char"/>
          <w:rtl/>
        </w:rPr>
        <w:t>وجعل قبره روضة من رياض الجنة</w:t>
      </w:r>
      <w:r w:rsidR="00B01071" w:rsidRPr="0056292C">
        <w:rPr>
          <w:rStyle w:val="7Char"/>
          <w:rtl/>
        </w:rPr>
        <w:t>،</w:t>
      </w:r>
      <w:r w:rsidR="00740CBF" w:rsidRPr="0056292C">
        <w:rPr>
          <w:rStyle w:val="7Char"/>
          <w:rtl/>
        </w:rPr>
        <w:t xml:space="preserve"> </w:t>
      </w:r>
      <w:r w:rsidRPr="0056292C">
        <w:rPr>
          <w:rStyle w:val="7Char"/>
          <w:rtl/>
        </w:rPr>
        <w:t>إنه جواد كريم</w:t>
      </w:r>
      <w:r w:rsidR="00B01071" w:rsidRPr="0056292C">
        <w:rPr>
          <w:rStyle w:val="7Char"/>
          <w:rtl/>
        </w:rPr>
        <w:t>،</w:t>
      </w:r>
      <w:r w:rsidR="00740CBF" w:rsidRPr="0056292C">
        <w:rPr>
          <w:rStyle w:val="7Char"/>
          <w:rtl/>
        </w:rPr>
        <w:t xml:space="preserve"> </w:t>
      </w:r>
      <w:r w:rsidRPr="0056292C">
        <w:rPr>
          <w:rStyle w:val="7Char"/>
          <w:rtl/>
        </w:rPr>
        <w:t>وبالإجابة جدير.</w:t>
      </w:r>
      <w:bookmarkEnd w:id="590"/>
    </w:p>
    <w:p w:rsidR="00D17181" w:rsidRPr="007B0CB2" w:rsidRDefault="00D17181" w:rsidP="007B0CB2">
      <w:pPr>
        <w:pStyle w:val="8"/>
        <w:ind w:firstLine="0"/>
        <w:jc w:val="right"/>
        <w:rPr>
          <w:rtl/>
        </w:rPr>
      </w:pPr>
      <w:bookmarkStart w:id="591" w:name="_Toc209680278"/>
      <w:r w:rsidRPr="007B0CB2">
        <w:rPr>
          <w:rtl/>
        </w:rPr>
        <w:t>محبه: عبد الرحمن بن عبد العزيز بن سليمان الشبيب</w:t>
      </w:r>
      <w:bookmarkEnd w:id="591"/>
    </w:p>
    <w:p w:rsidR="00D17181" w:rsidRDefault="00D17181" w:rsidP="007B0CB2">
      <w:pPr>
        <w:pStyle w:val="8"/>
        <w:ind w:firstLine="0"/>
        <w:jc w:val="right"/>
        <w:rPr>
          <w:rtl/>
        </w:rPr>
      </w:pPr>
      <w:bookmarkStart w:id="592" w:name="_Toc209680279"/>
      <w:r>
        <w:rPr>
          <w:rtl/>
        </w:rPr>
        <w:t>12/1/1423ه‍</w:t>
      </w:r>
      <w:bookmarkEnd w:id="592"/>
    </w:p>
    <w:p w:rsidR="00D17181" w:rsidRPr="007B0CB2" w:rsidRDefault="00D17181" w:rsidP="007B0CB2">
      <w:pPr>
        <w:pStyle w:val="8"/>
        <w:ind w:firstLine="0"/>
        <w:jc w:val="right"/>
        <w:rPr>
          <w:rtl/>
        </w:rPr>
      </w:pPr>
      <w:bookmarkStart w:id="593" w:name="_Toc209680280"/>
      <w:r w:rsidRPr="007B0CB2">
        <w:rPr>
          <w:rtl/>
        </w:rPr>
        <w:t>جامعة الإمام - كلية الشريعة - قسم الشريعة - الرياض</w:t>
      </w:r>
      <w:bookmarkEnd w:id="593"/>
    </w:p>
    <w:p w:rsidR="00D17181" w:rsidRPr="007B0CB2" w:rsidRDefault="00D17181" w:rsidP="00066551">
      <w:pPr>
        <w:pStyle w:val="8"/>
        <w:numPr>
          <w:ilvl w:val="0"/>
          <w:numId w:val="11"/>
        </w:numPr>
        <w:tabs>
          <w:tab w:val="left" w:pos="851"/>
        </w:tabs>
        <w:ind w:left="738" w:hanging="454"/>
        <w:rPr>
          <w:rtl/>
        </w:rPr>
      </w:pPr>
      <w:bookmarkStart w:id="594" w:name="_Toc209680281"/>
      <w:bookmarkStart w:id="595" w:name="_Toc243760808"/>
      <w:bookmarkStart w:id="596" w:name="_Toc246007434"/>
      <w:bookmarkStart w:id="597" w:name="_Toc246229400"/>
      <w:r w:rsidRPr="007B0CB2">
        <w:rPr>
          <w:rtl/>
        </w:rPr>
        <w:t>الأمر بالمعروف مع سعة الصدر</w:t>
      </w:r>
      <w:bookmarkEnd w:id="594"/>
      <w:bookmarkEnd w:id="595"/>
      <w:bookmarkEnd w:id="596"/>
      <w:bookmarkEnd w:id="597"/>
      <w:r w:rsidR="007B0CB2" w:rsidRPr="007B0CB2">
        <w:rPr>
          <w:rtl/>
        </w:rPr>
        <w:t>،</w:t>
      </w:r>
      <w:bookmarkStart w:id="598" w:name="_Toc209680282"/>
      <w:r w:rsidR="007B0CB2" w:rsidRPr="007B0CB2">
        <w:rPr>
          <w:rtl/>
        </w:rPr>
        <w:t xml:space="preserve"> </w:t>
      </w:r>
      <w:r w:rsidRPr="007B0CB2">
        <w:rPr>
          <w:rtl/>
        </w:rPr>
        <w:t>بقلم زميله:</w:t>
      </w:r>
      <w:bookmarkEnd w:id="598"/>
    </w:p>
    <w:p w:rsidR="00D17181" w:rsidRPr="0056292C" w:rsidRDefault="00D17181" w:rsidP="007B0CB2">
      <w:pPr>
        <w:pStyle w:val="8"/>
        <w:rPr>
          <w:rStyle w:val="7Char"/>
          <w:rtl/>
        </w:rPr>
      </w:pPr>
      <w:bookmarkStart w:id="599" w:name="_Toc209680283"/>
      <w:r w:rsidRPr="007B0CB2">
        <w:rPr>
          <w:rtl/>
        </w:rPr>
        <w:t>محمد بن حسان بن محمد بن بشُّور السوري</w:t>
      </w:r>
      <w:bookmarkEnd w:id="599"/>
    </w:p>
    <w:p w:rsidR="00D17181" w:rsidRPr="0056292C" w:rsidRDefault="00D17181" w:rsidP="003208FD">
      <w:pPr>
        <w:widowControl w:val="0"/>
        <w:ind w:firstLine="284"/>
        <w:jc w:val="both"/>
        <w:rPr>
          <w:rStyle w:val="7Char"/>
          <w:rtl/>
        </w:rPr>
      </w:pPr>
      <w:bookmarkStart w:id="600" w:name="_Toc209680284"/>
      <w:r w:rsidRPr="0056292C">
        <w:rPr>
          <w:rStyle w:val="7Char"/>
          <w:rtl/>
        </w:rPr>
        <w:t>الحمد لله الذي جعل لكل أمر علامة</w:t>
      </w:r>
      <w:r w:rsidR="00B01071" w:rsidRPr="0056292C">
        <w:rPr>
          <w:rStyle w:val="7Char"/>
          <w:rtl/>
        </w:rPr>
        <w:t>،</w:t>
      </w:r>
      <w:r w:rsidR="00740CBF" w:rsidRPr="0056292C">
        <w:rPr>
          <w:rStyle w:val="7Char"/>
          <w:rtl/>
        </w:rPr>
        <w:t xml:space="preserve"> </w:t>
      </w:r>
      <w:r w:rsidRPr="0056292C">
        <w:rPr>
          <w:rStyle w:val="7Char"/>
          <w:rtl/>
        </w:rPr>
        <w:t>ولكل شيء نهاية</w:t>
      </w:r>
      <w:r w:rsidR="00B01071" w:rsidRPr="0056292C">
        <w:rPr>
          <w:rStyle w:val="7Char"/>
          <w:rtl/>
        </w:rPr>
        <w:t>،</w:t>
      </w:r>
      <w:r w:rsidR="00740CBF" w:rsidRPr="0056292C">
        <w:rPr>
          <w:rStyle w:val="7Char"/>
          <w:rtl/>
        </w:rPr>
        <w:t xml:space="preserve"> </w:t>
      </w:r>
      <w:r>
        <w:rPr>
          <w:rFonts w:ascii="mylotus" w:hAnsi="mylotus" w:cs="Traditional Arabic"/>
          <w:sz w:val="36"/>
          <w:rtl/>
        </w:rPr>
        <w:t>﴿</w:t>
      </w:r>
      <w:r w:rsidRPr="003A3F70">
        <w:rPr>
          <w:rStyle w:val="6Char"/>
          <w:rtl/>
        </w:rPr>
        <w:t xml:space="preserve">إِذَا أَرَادَ شَيْئًا </w:t>
      </w:r>
      <w:r w:rsidRPr="003A3F70">
        <w:rPr>
          <w:rStyle w:val="6Char"/>
          <w:rtl/>
        </w:rPr>
        <w:lastRenderedPageBreak/>
        <w:t>أَنْ يَقُولَ لَهُ كُنْ فَيَكُونُ</w:t>
      </w:r>
      <w:r>
        <w:rPr>
          <w:rFonts w:ascii="mylotus" w:hAnsi="mylotus" w:cs="Traditional Arabic"/>
          <w:sz w:val="36"/>
          <w:rtl/>
        </w:rPr>
        <w:t>﴾</w:t>
      </w:r>
      <w:r w:rsidRPr="003A3F70">
        <w:rPr>
          <w:rStyle w:val="6Char"/>
          <w:rtl/>
        </w:rPr>
        <w:t xml:space="preserve"> </w:t>
      </w:r>
      <w:r w:rsidRPr="00351219">
        <w:rPr>
          <w:rStyle w:val="9Char"/>
          <w:rtl/>
        </w:rPr>
        <w:t>[يس: 82].</w:t>
      </w:r>
      <w:r w:rsidRPr="0056292C">
        <w:rPr>
          <w:rStyle w:val="7Char"/>
          <w:rtl/>
        </w:rPr>
        <w:t xml:space="preserve"> فسبحانه مدبر الأمور</w:t>
      </w:r>
      <w:r w:rsidR="00B01071" w:rsidRPr="0056292C">
        <w:rPr>
          <w:rStyle w:val="7Char"/>
          <w:rtl/>
        </w:rPr>
        <w:t>،</w:t>
      </w:r>
      <w:r w:rsidR="00740CBF" w:rsidRPr="0056292C">
        <w:rPr>
          <w:rStyle w:val="7Char"/>
          <w:rtl/>
        </w:rPr>
        <w:t xml:space="preserve"> </w:t>
      </w:r>
      <w:r w:rsidRPr="0056292C">
        <w:rPr>
          <w:rStyle w:val="7Char"/>
          <w:rtl/>
        </w:rPr>
        <w:t>يصرفها كما يشاء وهو العليم الحكيم</w:t>
      </w:r>
      <w:r w:rsidR="00B01071" w:rsidRPr="0056292C">
        <w:rPr>
          <w:rStyle w:val="7Char"/>
          <w:rtl/>
        </w:rPr>
        <w:t>،</w:t>
      </w:r>
      <w:r w:rsidR="00740CBF" w:rsidRPr="0056292C">
        <w:rPr>
          <w:rStyle w:val="7Char"/>
          <w:rtl/>
        </w:rPr>
        <w:t xml:space="preserve"> </w:t>
      </w:r>
      <w:r w:rsidRPr="0056292C">
        <w:rPr>
          <w:rStyle w:val="7Char"/>
          <w:rtl/>
        </w:rPr>
        <w:t>والصلاة والسلام على خير الأنام محمد عليه الصلاة والسلام</w:t>
      </w:r>
      <w:r w:rsidR="00B01071" w:rsidRPr="0056292C">
        <w:rPr>
          <w:rStyle w:val="7Char"/>
          <w:rtl/>
        </w:rPr>
        <w:t>،</w:t>
      </w:r>
      <w:r w:rsidR="00740CBF" w:rsidRPr="0056292C">
        <w:rPr>
          <w:rStyle w:val="7Char"/>
          <w:rtl/>
        </w:rPr>
        <w:t xml:space="preserve"> </w:t>
      </w:r>
      <w:r w:rsidRPr="0056292C">
        <w:rPr>
          <w:rStyle w:val="7Char"/>
          <w:rtl/>
        </w:rPr>
        <w:t>أما بعد:</w:t>
      </w:r>
      <w:bookmarkEnd w:id="600"/>
    </w:p>
    <w:p w:rsidR="00D17181" w:rsidRPr="0056292C" w:rsidRDefault="00D17181" w:rsidP="001A2AEC">
      <w:pPr>
        <w:ind w:firstLine="284"/>
        <w:jc w:val="both"/>
        <w:rPr>
          <w:rStyle w:val="7Char"/>
          <w:rtl/>
        </w:rPr>
      </w:pPr>
      <w:bookmarkStart w:id="601" w:name="_Toc209680285"/>
      <w:r w:rsidRPr="0056292C">
        <w:rPr>
          <w:rStyle w:val="7Char"/>
          <w:rtl/>
        </w:rPr>
        <w:t>فهذه النقاط فقط ذكريات صديق حبيب</w:t>
      </w:r>
      <w:r w:rsidR="00B01071" w:rsidRPr="0056292C">
        <w:rPr>
          <w:rStyle w:val="7Char"/>
          <w:rtl/>
        </w:rPr>
        <w:t>،</w:t>
      </w:r>
      <w:r w:rsidR="00740CBF" w:rsidRPr="0056292C">
        <w:rPr>
          <w:rStyle w:val="7Char"/>
          <w:rtl/>
        </w:rPr>
        <w:t xml:space="preserve"> </w:t>
      </w:r>
      <w:r w:rsidRPr="0056292C">
        <w:rPr>
          <w:rStyle w:val="7Char"/>
          <w:rtl/>
        </w:rPr>
        <w:t>أمارات النور برقت على جبينه</w:t>
      </w:r>
      <w:r w:rsidR="00B01071" w:rsidRPr="0056292C">
        <w:rPr>
          <w:rStyle w:val="7Char"/>
          <w:rtl/>
        </w:rPr>
        <w:t>،</w:t>
      </w:r>
      <w:r w:rsidR="00740CBF" w:rsidRPr="0056292C">
        <w:rPr>
          <w:rStyle w:val="7Char"/>
          <w:rtl/>
        </w:rPr>
        <w:t xml:space="preserve"> </w:t>
      </w:r>
      <w:r w:rsidRPr="0056292C">
        <w:rPr>
          <w:rStyle w:val="7Char"/>
          <w:rtl/>
        </w:rPr>
        <w:t>فكنَّا ندرس سويّاً في المدرسة</w:t>
      </w:r>
      <w:r w:rsidR="00B01071" w:rsidRPr="0056292C">
        <w:rPr>
          <w:rStyle w:val="7Char"/>
          <w:rtl/>
        </w:rPr>
        <w:t>،</w:t>
      </w:r>
      <w:r w:rsidR="00740CBF" w:rsidRPr="0056292C">
        <w:rPr>
          <w:rStyle w:val="7Char"/>
          <w:rtl/>
        </w:rPr>
        <w:t xml:space="preserve"> </w:t>
      </w:r>
      <w:r w:rsidRPr="0056292C">
        <w:rPr>
          <w:rStyle w:val="7Char"/>
          <w:rtl/>
        </w:rPr>
        <w:t>فكان -</w:t>
      </w:r>
      <w:r w:rsidR="00BD5B3A" w:rsidRPr="00BD5B3A">
        <w:rPr>
          <w:rStyle w:val="7Char"/>
          <w:rFonts w:cs="CTraditional Arabic"/>
          <w:rtl/>
        </w:rPr>
        <w:t>/</w:t>
      </w:r>
      <w:r w:rsidRPr="0056292C">
        <w:rPr>
          <w:rStyle w:val="7Char"/>
          <w:rtl/>
        </w:rPr>
        <w:t xml:space="preserve"> رحمة واسعة وأسكنه الفردوس الأعلى من الجنة نحن ووالديه ووالدينا وجميع المسلمين - آمراً بالمعروف ناهياً عن المنكر</w:t>
      </w:r>
      <w:r w:rsidR="00B01071" w:rsidRPr="0056292C">
        <w:rPr>
          <w:rStyle w:val="7Char"/>
          <w:rtl/>
        </w:rPr>
        <w:t>،</w:t>
      </w:r>
      <w:r w:rsidR="00740CBF" w:rsidRPr="0056292C">
        <w:rPr>
          <w:rStyle w:val="7Char"/>
          <w:rtl/>
        </w:rPr>
        <w:t xml:space="preserve"> </w:t>
      </w:r>
      <w:r w:rsidRPr="0056292C">
        <w:rPr>
          <w:rStyle w:val="7Char"/>
          <w:rtl/>
        </w:rPr>
        <w:t>فإذا رأى صديقاً تبدو عليه أمارات السوء أمره بالمعروف ونهاه عن المنكر</w:t>
      </w:r>
      <w:r w:rsidR="00B01071" w:rsidRPr="0056292C">
        <w:rPr>
          <w:rStyle w:val="7Char"/>
          <w:rtl/>
        </w:rPr>
        <w:t>،</w:t>
      </w:r>
      <w:r w:rsidR="00740CBF" w:rsidRPr="0056292C">
        <w:rPr>
          <w:rStyle w:val="7Char"/>
          <w:rtl/>
        </w:rPr>
        <w:t xml:space="preserve"> </w:t>
      </w:r>
      <w:r w:rsidRPr="0056292C">
        <w:rPr>
          <w:rStyle w:val="7Char"/>
          <w:rtl/>
        </w:rPr>
        <w:t>وكان</w:t>
      </w:r>
      <w:r w:rsidR="00BD5B3A" w:rsidRPr="00BD5B3A">
        <w:rPr>
          <w:rStyle w:val="7Char"/>
          <w:rFonts w:cs="CTraditional Arabic"/>
          <w:rtl/>
        </w:rPr>
        <w:t>/</w:t>
      </w:r>
      <w:r w:rsidRPr="0056292C">
        <w:rPr>
          <w:rStyle w:val="7Char"/>
          <w:rtl/>
        </w:rPr>
        <w:t xml:space="preserve"> محبّاً للاطلاع يشغل فراغه بما يفيده</w:t>
      </w:r>
      <w:r w:rsidR="00B01071" w:rsidRPr="0056292C">
        <w:rPr>
          <w:rStyle w:val="7Char"/>
          <w:rtl/>
        </w:rPr>
        <w:t>،</w:t>
      </w:r>
      <w:r w:rsidR="00740CBF" w:rsidRPr="0056292C">
        <w:rPr>
          <w:rStyle w:val="7Char"/>
          <w:rtl/>
        </w:rPr>
        <w:t xml:space="preserve"> </w:t>
      </w:r>
      <w:r w:rsidRPr="0056292C">
        <w:rPr>
          <w:rStyle w:val="7Char"/>
          <w:rtl/>
        </w:rPr>
        <w:t>فإذا كان لدينا حصة فراغ</w:t>
      </w:r>
      <w:r w:rsidR="00B01071" w:rsidRPr="0056292C">
        <w:rPr>
          <w:rStyle w:val="7Char"/>
          <w:rtl/>
        </w:rPr>
        <w:t>،</w:t>
      </w:r>
      <w:r w:rsidR="00740CBF" w:rsidRPr="0056292C">
        <w:rPr>
          <w:rStyle w:val="7Char"/>
          <w:rtl/>
        </w:rPr>
        <w:t xml:space="preserve"> </w:t>
      </w:r>
      <w:r w:rsidRPr="0056292C">
        <w:rPr>
          <w:rStyle w:val="7Char"/>
          <w:rtl/>
        </w:rPr>
        <w:t>أو لم يحضر المعلم</w:t>
      </w:r>
      <w:r w:rsidR="00B01071" w:rsidRPr="0056292C">
        <w:rPr>
          <w:rStyle w:val="7Char"/>
          <w:rtl/>
        </w:rPr>
        <w:t>،</w:t>
      </w:r>
      <w:r w:rsidR="00740CBF" w:rsidRPr="0056292C">
        <w:rPr>
          <w:rStyle w:val="7Char"/>
          <w:rtl/>
        </w:rPr>
        <w:t xml:space="preserve"> </w:t>
      </w:r>
      <w:r w:rsidRPr="0056292C">
        <w:rPr>
          <w:rStyle w:val="7Char"/>
          <w:rtl/>
        </w:rPr>
        <w:t>أو شرح الدرس وبقي جزء من الحصة استغلها بما يفيده كمراجعة ما يحفظ من كتاب الله تعالى</w:t>
      </w:r>
      <w:r w:rsidR="00B01071" w:rsidRPr="0056292C">
        <w:rPr>
          <w:rStyle w:val="7Char"/>
          <w:rtl/>
        </w:rPr>
        <w:t>،</w:t>
      </w:r>
      <w:r w:rsidR="00740CBF" w:rsidRPr="0056292C">
        <w:rPr>
          <w:rStyle w:val="7Char"/>
          <w:rtl/>
        </w:rPr>
        <w:t xml:space="preserve"> </w:t>
      </w:r>
      <w:r w:rsidRPr="0056292C">
        <w:rPr>
          <w:rStyle w:val="7Char"/>
          <w:rtl/>
        </w:rPr>
        <w:t>أو قراءة كتاب مفيد</w:t>
      </w:r>
      <w:r w:rsidR="00B01071" w:rsidRPr="0056292C">
        <w:rPr>
          <w:rStyle w:val="7Char"/>
          <w:rtl/>
        </w:rPr>
        <w:t>،</w:t>
      </w:r>
      <w:r w:rsidR="00740CBF" w:rsidRPr="0056292C">
        <w:rPr>
          <w:rStyle w:val="7Char"/>
          <w:rtl/>
        </w:rPr>
        <w:t xml:space="preserve"> </w:t>
      </w:r>
      <w:r w:rsidRPr="0056292C">
        <w:rPr>
          <w:rStyle w:val="7Char"/>
          <w:rtl/>
        </w:rPr>
        <w:t>أو غير ذلك مما يفيده.</w:t>
      </w:r>
      <w:bookmarkEnd w:id="601"/>
    </w:p>
    <w:p w:rsidR="00D17181" w:rsidRPr="0056292C" w:rsidRDefault="00D17181" w:rsidP="001A2AEC">
      <w:pPr>
        <w:ind w:firstLine="284"/>
        <w:jc w:val="both"/>
        <w:rPr>
          <w:rStyle w:val="7Char"/>
          <w:rtl/>
        </w:rPr>
      </w:pPr>
      <w:bookmarkStart w:id="602" w:name="_Toc209680286"/>
      <w:r w:rsidRPr="0056292C">
        <w:rPr>
          <w:rStyle w:val="7Char"/>
          <w:rtl/>
        </w:rPr>
        <w:t>وكان</w:t>
      </w:r>
      <w:r w:rsidR="00BD5B3A" w:rsidRPr="00BD5B3A">
        <w:rPr>
          <w:rStyle w:val="7Char"/>
          <w:rFonts w:cs="CTraditional Arabic"/>
          <w:rtl/>
        </w:rPr>
        <w:t>/</w:t>
      </w:r>
      <w:r w:rsidRPr="0056292C">
        <w:rPr>
          <w:rStyle w:val="7Char"/>
          <w:rtl/>
        </w:rPr>
        <w:t xml:space="preserve"> واسع الصدر لا يحمل الحقد على أي صديق</w:t>
      </w:r>
      <w:r w:rsidR="00B01071" w:rsidRPr="0056292C">
        <w:rPr>
          <w:rStyle w:val="7Char"/>
          <w:rtl/>
        </w:rPr>
        <w:t>،</w:t>
      </w:r>
      <w:r w:rsidR="00740CBF" w:rsidRPr="0056292C">
        <w:rPr>
          <w:rStyle w:val="7Char"/>
          <w:rtl/>
        </w:rPr>
        <w:t xml:space="preserve"> </w:t>
      </w:r>
      <w:r w:rsidRPr="0056292C">
        <w:rPr>
          <w:rStyle w:val="7Char"/>
          <w:rtl/>
        </w:rPr>
        <w:t>ومن أبرز الأمثلة على ذلك</w:t>
      </w:r>
      <w:r w:rsidR="00B01071" w:rsidRPr="0056292C">
        <w:rPr>
          <w:rStyle w:val="7Char"/>
          <w:rtl/>
        </w:rPr>
        <w:t>،</w:t>
      </w:r>
      <w:r w:rsidR="00740CBF" w:rsidRPr="0056292C">
        <w:rPr>
          <w:rStyle w:val="7Char"/>
          <w:rtl/>
        </w:rPr>
        <w:t xml:space="preserve"> </w:t>
      </w:r>
      <w:r w:rsidRPr="0056292C">
        <w:rPr>
          <w:rStyle w:val="7Char"/>
          <w:rtl/>
        </w:rPr>
        <w:t>أنه إذا قال له شخص: فلان قال كذا وكذا عنك</w:t>
      </w:r>
      <w:r w:rsidR="00B01071" w:rsidRPr="0056292C">
        <w:rPr>
          <w:rStyle w:val="7Char"/>
          <w:rtl/>
        </w:rPr>
        <w:t>،</w:t>
      </w:r>
      <w:r w:rsidR="00740CBF" w:rsidRPr="0056292C">
        <w:rPr>
          <w:rStyle w:val="7Char"/>
          <w:rtl/>
        </w:rPr>
        <w:t xml:space="preserve"> </w:t>
      </w:r>
      <w:r w:rsidRPr="0056292C">
        <w:rPr>
          <w:rStyle w:val="7Char"/>
          <w:rtl/>
        </w:rPr>
        <w:t>قال له: لا تظن بأخيك ظنّاً سيئاً</w:t>
      </w:r>
      <w:r w:rsidR="00B01071" w:rsidRPr="0056292C">
        <w:rPr>
          <w:rStyle w:val="7Char"/>
          <w:rtl/>
        </w:rPr>
        <w:t>،</w:t>
      </w:r>
      <w:r w:rsidR="00740CBF" w:rsidRPr="0056292C">
        <w:rPr>
          <w:rStyle w:val="7Char"/>
          <w:rtl/>
        </w:rPr>
        <w:t xml:space="preserve"> </w:t>
      </w:r>
      <w:r w:rsidRPr="0056292C">
        <w:rPr>
          <w:rStyle w:val="7Char"/>
          <w:rtl/>
        </w:rPr>
        <w:t>وكنَّا في يوم من الأيام نذاكر مادةً علينا فيها اختبار في الصف الثالث ثانوي</w:t>
      </w:r>
      <w:r w:rsidR="00B01071" w:rsidRPr="0056292C">
        <w:rPr>
          <w:rStyle w:val="7Char"/>
          <w:rtl/>
        </w:rPr>
        <w:t>،</w:t>
      </w:r>
      <w:r w:rsidR="00740CBF" w:rsidRPr="0056292C">
        <w:rPr>
          <w:rStyle w:val="7Char"/>
          <w:rtl/>
        </w:rPr>
        <w:t xml:space="preserve"> </w:t>
      </w:r>
      <w:r w:rsidRPr="0056292C">
        <w:rPr>
          <w:rStyle w:val="7Char"/>
          <w:rtl/>
        </w:rPr>
        <w:t>وقبل الاختبار نتبادل المعلومات يُذَكِّرني وأُذَكِّره</w:t>
      </w:r>
      <w:r w:rsidR="00B01071" w:rsidRPr="0056292C">
        <w:rPr>
          <w:rStyle w:val="7Char"/>
          <w:rtl/>
        </w:rPr>
        <w:t>،</w:t>
      </w:r>
      <w:r w:rsidR="00740CBF" w:rsidRPr="0056292C">
        <w:rPr>
          <w:rStyle w:val="7Char"/>
          <w:rtl/>
        </w:rPr>
        <w:t xml:space="preserve"> </w:t>
      </w:r>
      <w:r w:rsidRPr="0056292C">
        <w:rPr>
          <w:rStyle w:val="7Char"/>
          <w:rtl/>
        </w:rPr>
        <w:t>وكان يقول لي: يا محمد توكل على الله</w:t>
      </w:r>
      <w:r w:rsidR="00B01071" w:rsidRPr="0056292C">
        <w:rPr>
          <w:rStyle w:val="7Char"/>
          <w:rtl/>
        </w:rPr>
        <w:t>،</w:t>
      </w:r>
      <w:r w:rsidR="00740CBF" w:rsidRPr="0056292C">
        <w:rPr>
          <w:rStyle w:val="7Char"/>
          <w:rtl/>
        </w:rPr>
        <w:t xml:space="preserve"> </w:t>
      </w:r>
      <w:r w:rsidRPr="0056292C">
        <w:rPr>
          <w:rStyle w:val="7Char"/>
          <w:rtl/>
        </w:rPr>
        <w:t>ولا تحمل همَّ الاختبار.</w:t>
      </w:r>
      <w:bookmarkEnd w:id="602"/>
    </w:p>
    <w:p w:rsidR="00D17181" w:rsidRPr="0056292C" w:rsidRDefault="00D17181" w:rsidP="001A2AEC">
      <w:pPr>
        <w:ind w:firstLine="284"/>
        <w:jc w:val="both"/>
        <w:rPr>
          <w:rStyle w:val="7Char"/>
          <w:rtl/>
        </w:rPr>
      </w:pPr>
      <w:bookmarkStart w:id="603" w:name="_Toc209680287"/>
      <w:r w:rsidRPr="0056292C">
        <w:rPr>
          <w:rStyle w:val="7Char"/>
          <w:rtl/>
        </w:rPr>
        <w:t>وكما كان أيضاً طموحاً للأعلى</w:t>
      </w:r>
      <w:r w:rsidR="00B01071" w:rsidRPr="0056292C">
        <w:rPr>
          <w:rStyle w:val="7Char"/>
          <w:rtl/>
        </w:rPr>
        <w:t>،</w:t>
      </w:r>
      <w:r w:rsidR="00740CBF" w:rsidRPr="0056292C">
        <w:rPr>
          <w:rStyle w:val="7Char"/>
          <w:rtl/>
        </w:rPr>
        <w:t xml:space="preserve"> </w:t>
      </w:r>
      <w:r w:rsidRPr="0056292C">
        <w:rPr>
          <w:rStyle w:val="7Char"/>
          <w:rtl/>
        </w:rPr>
        <w:t>فقد كان</w:t>
      </w:r>
      <w:r w:rsidR="00BD5B3A" w:rsidRPr="00BD5B3A">
        <w:rPr>
          <w:rStyle w:val="7Char"/>
          <w:rFonts w:cs="CTraditional Arabic"/>
          <w:rtl/>
        </w:rPr>
        <w:t>/</w:t>
      </w:r>
      <w:r w:rsidRPr="0056292C">
        <w:rPr>
          <w:rStyle w:val="7Char"/>
          <w:rtl/>
        </w:rPr>
        <w:t xml:space="preserve"> يحب الخط العربي والشعر</w:t>
      </w:r>
      <w:r w:rsidR="00B01071" w:rsidRPr="0056292C">
        <w:rPr>
          <w:rStyle w:val="7Char"/>
          <w:rtl/>
        </w:rPr>
        <w:t>،</w:t>
      </w:r>
      <w:r w:rsidR="00740CBF" w:rsidRPr="0056292C">
        <w:rPr>
          <w:rStyle w:val="7Char"/>
          <w:rtl/>
        </w:rPr>
        <w:t xml:space="preserve"> </w:t>
      </w:r>
      <w:r w:rsidRPr="0056292C">
        <w:rPr>
          <w:rStyle w:val="7Char"/>
          <w:rtl/>
        </w:rPr>
        <w:t>فقد كان</w:t>
      </w:r>
      <w:r w:rsidR="00BD5B3A" w:rsidRPr="00BD5B3A">
        <w:rPr>
          <w:rStyle w:val="7Char"/>
          <w:rFonts w:cs="CTraditional Arabic"/>
          <w:rtl/>
        </w:rPr>
        <w:t>/</w:t>
      </w:r>
      <w:r w:rsidRPr="0056292C">
        <w:rPr>
          <w:rStyle w:val="7Char"/>
          <w:rtl/>
        </w:rPr>
        <w:t xml:space="preserve"> يسلينا أحياناً في الفصل ببعض أشعاره اللطيفة</w:t>
      </w:r>
      <w:r w:rsidR="00B01071" w:rsidRPr="0056292C">
        <w:rPr>
          <w:rStyle w:val="7Char"/>
          <w:rtl/>
        </w:rPr>
        <w:t>،</w:t>
      </w:r>
      <w:r w:rsidR="00740CBF" w:rsidRPr="0056292C">
        <w:rPr>
          <w:rStyle w:val="7Char"/>
          <w:rtl/>
        </w:rPr>
        <w:t xml:space="preserve"> </w:t>
      </w:r>
      <w:r w:rsidRPr="0056292C">
        <w:rPr>
          <w:rStyle w:val="7Char"/>
          <w:rtl/>
        </w:rPr>
        <w:t>وكان يحب الاطلاع في الكتب</w:t>
      </w:r>
      <w:r w:rsidR="00B01071" w:rsidRPr="0056292C">
        <w:rPr>
          <w:rStyle w:val="7Char"/>
          <w:rtl/>
        </w:rPr>
        <w:t>،</w:t>
      </w:r>
      <w:r w:rsidR="00740CBF" w:rsidRPr="0056292C">
        <w:rPr>
          <w:rStyle w:val="7Char"/>
          <w:rtl/>
        </w:rPr>
        <w:t xml:space="preserve"> </w:t>
      </w:r>
      <w:r w:rsidRPr="0056292C">
        <w:rPr>
          <w:rStyle w:val="7Char"/>
          <w:rtl/>
        </w:rPr>
        <w:t>فقد كان أيضاً مُثَقَّفاً حريصاً على سماع أخبار المسلمين في الراديو</w:t>
      </w:r>
      <w:r w:rsidR="00B01071" w:rsidRPr="0056292C">
        <w:rPr>
          <w:rStyle w:val="7Char"/>
          <w:rtl/>
        </w:rPr>
        <w:t>،</w:t>
      </w:r>
      <w:r w:rsidR="00740CBF" w:rsidRPr="0056292C">
        <w:rPr>
          <w:rStyle w:val="7Char"/>
          <w:rtl/>
        </w:rPr>
        <w:t xml:space="preserve"> </w:t>
      </w:r>
      <w:r w:rsidRPr="0056292C">
        <w:rPr>
          <w:rStyle w:val="7Char"/>
          <w:rtl/>
        </w:rPr>
        <w:t>فكنت أسأله عن بعض ما جرى فيجيبني</w:t>
      </w:r>
      <w:r w:rsidR="00B01071" w:rsidRPr="0056292C">
        <w:rPr>
          <w:rStyle w:val="7Char"/>
          <w:rtl/>
        </w:rPr>
        <w:t>،</w:t>
      </w:r>
      <w:r w:rsidR="00740CBF" w:rsidRPr="0056292C">
        <w:rPr>
          <w:rStyle w:val="7Char"/>
          <w:rtl/>
        </w:rPr>
        <w:t xml:space="preserve"> </w:t>
      </w:r>
      <w:r w:rsidRPr="0056292C">
        <w:rPr>
          <w:rStyle w:val="7Char"/>
          <w:rtl/>
        </w:rPr>
        <w:t>وأخيراً كما قال الشاعر:</w:t>
      </w:r>
      <w:bookmarkEnd w:id="603"/>
    </w:p>
    <w:tbl>
      <w:tblPr>
        <w:bidiVisual/>
        <w:tblW w:w="0" w:type="auto"/>
        <w:jc w:val="center"/>
        <w:tblLook w:val="01E0" w:firstRow="1" w:lastRow="1" w:firstColumn="1" w:lastColumn="1" w:noHBand="0" w:noVBand="0"/>
      </w:tblPr>
      <w:tblGrid>
        <w:gridCol w:w="2984"/>
        <w:gridCol w:w="510"/>
        <w:gridCol w:w="2958"/>
      </w:tblGrid>
      <w:tr w:rsidR="00D17181" w:rsidRPr="00DA7CF5" w:rsidTr="009B0443">
        <w:trPr>
          <w:trHeight w:hRule="exact" w:val="567"/>
          <w:jc w:val="center"/>
        </w:trPr>
        <w:tc>
          <w:tcPr>
            <w:tcW w:w="3401" w:type="dxa"/>
          </w:tcPr>
          <w:bookmarkStart w:id="604" w:name="_Toc209680288"/>
          <w:p w:rsidR="00D17181" w:rsidRPr="00DA7CF5" w:rsidRDefault="00D17181" w:rsidP="00DA7CF5">
            <w:pPr>
              <w:pStyle w:val="7"/>
              <w:ind w:firstLine="0"/>
              <w:jc w:val="lowKashida"/>
            </w:pPr>
            <w:r w:rsidRPr="00DA7CF5">
              <w:rPr>
                <w:rtl/>
              </w:rPr>
              <w:lastRenderedPageBreak/>
              <w:fldChar w:fldCharType="begin"/>
            </w:r>
            <w:r w:rsidRPr="00DA7CF5">
              <w:instrText xml:space="preserve"> XE "</w:instrText>
            </w:r>
            <w:r w:rsidRPr="00DA7CF5">
              <w:rPr>
                <w:rtl/>
              </w:rPr>
              <w:instrText>4:إذا لم نلتقِ في الأرض يوماً</w:instrText>
            </w:r>
            <w:r w:rsidRPr="00DA7CF5">
              <w:instrText xml:space="preserve">" </w:instrText>
            </w:r>
            <w:r w:rsidRPr="00DA7CF5">
              <w:rPr>
                <w:rtl/>
              </w:rPr>
              <w:fldChar w:fldCharType="end"/>
            </w:r>
            <w:r w:rsidRPr="00DA7CF5">
              <w:rPr>
                <w:rtl/>
              </w:rPr>
              <w:t>إذا لم نلتقِ في الأرض يوماً</w:t>
            </w:r>
            <w:bookmarkEnd w:id="604"/>
            <w:r w:rsidRPr="00DA7CF5">
              <w:rPr>
                <w:rtl/>
              </w:rPr>
              <w:br/>
            </w:r>
          </w:p>
        </w:tc>
        <w:tc>
          <w:tcPr>
            <w:tcW w:w="567" w:type="dxa"/>
          </w:tcPr>
          <w:p w:rsidR="00D17181" w:rsidRPr="00DA7CF5" w:rsidRDefault="00D17181" w:rsidP="00DA7CF5">
            <w:pPr>
              <w:pStyle w:val="7"/>
              <w:ind w:firstLine="0"/>
              <w:jc w:val="lowKashida"/>
            </w:pPr>
          </w:p>
        </w:tc>
        <w:tc>
          <w:tcPr>
            <w:tcW w:w="3401" w:type="dxa"/>
          </w:tcPr>
          <w:p w:rsidR="00D17181" w:rsidRPr="00DA7CF5" w:rsidRDefault="00D17181" w:rsidP="00DA7CF5">
            <w:pPr>
              <w:pStyle w:val="7"/>
              <w:ind w:firstLine="0"/>
              <w:jc w:val="lowKashida"/>
            </w:pPr>
            <w:bookmarkStart w:id="605" w:name="_Toc209680289"/>
            <w:r w:rsidRPr="00DA7CF5">
              <w:rPr>
                <w:rtl/>
              </w:rPr>
              <w:t>وفرَّق بيننا كأس المنونِ</w:t>
            </w:r>
            <w:bookmarkEnd w:id="605"/>
            <w:r w:rsidRPr="00DA7CF5">
              <w:rPr>
                <w:rtl/>
              </w:rPr>
              <w:br/>
            </w:r>
          </w:p>
        </w:tc>
      </w:tr>
      <w:tr w:rsidR="00D17181" w:rsidRPr="00DA7CF5" w:rsidTr="009B0443">
        <w:trPr>
          <w:trHeight w:hRule="exact" w:val="567"/>
          <w:jc w:val="center"/>
        </w:trPr>
        <w:tc>
          <w:tcPr>
            <w:tcW w:w="3401" w:type="dxa"/>
          </w:tcPr>
          <w:p w:rsidR="00D17181" w:rsidRPr="00DA7CF5" w:rsidRDefault="00D17181" w:rsidP="00DA7CF5">
            <w:pPr>
              <w:pStyle w:val="7"/>
              <w:ind w:firstLine="0"/>
              <w:jc w:val="lowKashida"/>
            </w:pPr>
            <w:bookmarkStart w:id="606" w:name="_Toc209680290"/>
            <w:r w:rsidRPr="00DA7CF5">
              <w:rPr>
                <w:rtl/>
              </w:rPr>
              <w:t>فموعدنا غداً في دارِ خُلدٍ</w:t>
            </w:r>
            <w:bookmarkEnd w:id="606"/>
            <w:r w:rsidRPr="00DA7CF5">
              <w:rPr>
                <w:rtl/>
              </w:rPr>
              <w:br/>
            </w:r>
          </w:p>
        </w:tc>
        <w:tc>
          <w:tcPr>
            <w:tcW w:w="567" w:type="dxa"/>
          </w:tcPr>
          <w:p w:rsidR="00D17181" w:rsidRPr="00DA7CF5" w:rsidRDefault="00D17181" w:rsidP="00DA7CF5">
            <w:pPr>
              <w:pStyle w:val="7"/>
              <w:ind w:firstLine="0"/>
              <w:jc w:val="lowKashida"/>
            </w:pPr>
          </w:p>
        </w:tc>
        <w:tc>
          <w:tcPr>
            <w:tcW w:w="3401" w:type="dxa"/>
          </w:tcPr>
          <w:p w:rsidR="00D17181" w:rsidRPr="00DA7CF5" w:rsidRDefault="00D17181" w:rsidP="00DA7CF5">
            <w:pPr>
              <w:pStyle w:val="7"/>
              <w:ind w:firstLine="0"/>
              <w:jc w:val="lowKashida"/>
            </w:pPr>
            <w:bookmarkStart w:id="607" w:name="_Toc209680291"/>
            <w:r w:rsidRPr="00DA7CF5">
              <w:rPr>
                <w:rtl/>
              </w:rPr>
              <w:t>بها يحيى الحنون مع الحنونِ</w:t>
            </w:r>
            <w:bookmarkEnd w:id="607"/>
            <w:r w:rsidRPr="00DA7CF5">
              <w:rPr>
                <w:rtl/>
              </w:rPr>
              <w:br/>
            </w:r>
          </w:p>
        </w:tc>
      </w:tr>
    </w:tbl>
    <w:p w:rsidR="00D17181" w:rsidRPr="0056292C" w:rsidRDefault="00D17181" w:rsidP="001A2AEC">
      <w:pPr>
        <w:ind w:firstLine="284"/>
        <w:jc w:val="both"/>
        <w:rPr>
          <w:rStyle w:val="7Char"/>
          <w:rtl/>
        </w:rPr>
      </w:pPr>
      <w:bookmarkStart w:id="608" w:name="_Toc209680292"/>
      <w:r w:rsidRPr="0056292C">
        <w:rPr>
          <w:rStyle w:val="7Char"/>
          <w:rtl/>
        </w:rPr>
        <w:t>وقد قلت هذه الكلمات في عبد الرحمن</w:t>
      </w:r>
      <w:r w:rsidR="00C56747" w:rsidRPr="00C56747">
        <w:rPr>
          <w:rStyle w:val="7Char"/>
          <w:rFonts w:cs="CTraditional Arabic"/>
          <w:rtl/>
        </w:rPr>
        <w:t xml:space="preserve">/ </w:t>
      </w:r>
      <w:r w:rsidRPr="0056292C">
        <w:rPr>
          <w:rStyle w:val="7Char"/>
          <w:rtl/>
        </w:rPr>
        <w:t>الآتي نصها:</w:t>
      </w:r>
      <w:bookmarkEnd w:id="608"/>
    </w:p>
    <w:tbl>
      <w:tblPr>
        <w:bidiVisual/>
        <w:tblW w:w="0" w:type="auto"/>
        <w:jc w:val="center"/>
        <w:tblLook w:val="01E0" w:firstRow="1" w:lastRow="1" w:firstColumn="1" w:lastColumn="1" w:noHBand="0" w:noVBand="0"/>
      </w:tblPr>
      <w:tblGrid>
        <w:gridCol w:w="2966"/>
        <w:gridCol w:w="507"/>
        <w:gridCol w:w="2979"/>
      </w:tblGrid>
      <w:tr w:rsidR="00D17181" w:rsidRPr="00DA7CF5" w:rsidTr="009B0443">
        <w:trPr>
          <w:trHeight w:hRule="exact" w:val="567"/>
          <w:jc w:val="center"/>
        </w:trPr>
        <w:tc>
          <w:tcPr>
            <w:tcW w:w="3401" w:type="dxa"/>
          </w:tcPr>
          <w:bookmarkStart w:id="609" w:name="_Toc209680293"/>
          <w:p w:rsidR="00D17181" w:rsidRPr="00DA7CF5" w:rsidRDefault="00D17181" w:rsidP="00DA7CF5">
            <w:pPr>
              <w:pStyle w:val="7"/>
              <w:ind w:firstLine="0"/>
              <w:jc w:val="lowKashida"/>
            </w:pPr>
            <w:r w:rsidRPr="00DA7CF5">
              <w:rPr>
                <w:rtl/>
              </w:rPr>
              <w:fldChar w:fldCharType="begin"/>
            </w:r>
            <w:r w:rsidRPr="00DA7CF5">
              <w:instrText xml:space="preserve"> XE "</w:instrText>
            </w:r>
            <w:r w:rsidRPr="00DA7CF5">
              <w:rPr>
                <w:rtl/>
              </w:rPr>
              <w:instrText>4:فقدتك والذكرى مُؤرّقة</w:instrText>
            </w:r>
            <w:r w:rsidRPr="00DA7CF5">
              <w:instrText xml:space="preserve">" </w:instrText>
            </w:r>
            <w:r w:rsidRPr="00DA7CF5">
              <w:rPr>
                <w:rtl/>
              </w:rPr>
              <w:fldChar w:fldCharType="end"/>
            </w:r>
            <w:r w:rsidRPr="00DA7CF5">
              <w:rPr>
                <w:rtl/>
              </w:rPr>
              <w:t>فقدتك والذكرى مُؤرّقة</w:t>
            </w:r>
            <w:bookmarkEnd w:id="609"/>
            <w:r w:rsidRPr="00DA7CF5">
              <w:rPr>
                <w:rtl/>
              </w:rPr>
              <w:br/>
            </w:r>
          </w:p>
        </w:tc>
        <w:tc>
          <w:tcPr>
            <w:tcW w:w="567" w:type="dxa"/>
          </w:tcPr>
          <w:p w:rsidR="00D17181" w:rsidRPr="00DA7CF5" w:rsidRDefault="00D17181" w:rsidP="00DA7CF5">
            <w:pPr>
              <w:pStyle w:val="7"/>
              <w:ind w:firstLine="0"/>
              <w:jc w:val="lowKashida"/>
            </w:pPr>
          </w:p>
        </w:tc>
        <w:tc>
          <w:tcPr>
            <w:tcW w:w="3401" w:type="dxa"/>
          </w:tcPr>
          <w:p w:rsidR="00D17181" w:rsidRPr="00DA7CF5" w:rsidRDefault="00D17181" w:rsidP="00DA7CF5">
            <w:pPr>
              <w:pStyle w:val="7"/>
              <w:ind w:firstLine="0"/>
              <w:jc w:val="lowKashida"/>
            </w:pPr>
            <w:bookmarkStart w:id="610" w:name="_Toc209680294"/>
            <w:r w:rsidRPr="00DA7CF5">
              <w:rPr>
                <w:rtl/>
              </w:rPr>
              <w:t>من صميم فؤادي</w:t>
            </w:r>
            <w:bookmarkEnd w:id="610"/>
            <w:r w:rsidRPr="00DA7CF5">
              <w:rPr>
                <w:rtl/>
              </w:rPr>
              <w:br/>
            </w:r>
          </w:p>
        </w:tc>
      </w:tr>
      <w:tr w:rsidR="00D17181" w:rsidRPr="00DA7CF5" w:rsidTr="009B0443">
        <w:trPr>
          <w:trHeight w:hRule="exact" w:val="567"/>
          <w:jc w:val="center"/>
        </w:trPr>
        <w:tc>
          <w:tcPr>
            <w:tcW w:w="3401" w:type="dxa"/>
          </w:tcPr>
          <w:p w:rsidR="00D17181" w:rsidRPr="00DA7CF5" w:rsidRDefault="00D17181" w:rsidP="00DA7CF5">
            <w:pPr>
              <w:pStyle w:val="7"/>
              <w:ind w:firstLine="0"/>
              <w:jc w:val="lowKashida"/>
            </w:pPr>
            <w:bookmarkStart w:id="611" w:name="_Toc209680295"/>
            <w:r w:rsidRPr="00DA7CF5">
              <w:rPr>
                <w:rtl/>
              </w:rPr>
              <w:t>فقدتك ومدامعي تلوح</w:t>
            </w:r>
            <w:bookmarkEnd w:id="611"/>
            <w:r w:rsidRPr="00DA7CF5">
              <w:rPr>
                <w:rtl/>
              </w:rPr>
              <w:br/>
            </w:r>
          </w:p>
        </w:tc>
        <w:tc>
          <w:tcPr>
            <w:tcW w:w="567" w:type="dxa"/>
          </w:tcPr>
          <w:p w:rsidR="00D17181" w:rsidRPr="00DA7CF5" w:rsidRDefault="00D17181" w:rsidP="00DA7CF5">
            <w:pPr>
              <w:pStyle w:val="7"/>
              <w:ind w:firstLine="0"/>
              <w:jc w:val="lowKashida"/>
            </w:pPr>
          </w:p>
        </w:tc>
        <w:tc>
          <w:tcPr>
            <w:tcW w:w="3401" w:type="dxa"/>
          </w:tcPr>
          <w:p w:rsidR="00D17181" w:rsidRPr="00DA7CF5" w:rsidRDefault="00D17181" w:rsidP="00DA7CF5">
            <w:pPr>
              <w:pStyle w:val="7"/>
              <w:ind w:firstLine="0"/>
              <w:jc w:val="lowKashida"/>
            </w:pPr>
            <w:bookmarkStart w:id="612" w:name="_Toc209680296"/>
            <w:r w:rsidRPr="00DA7CF5">
              <w:rPr>
                <w:rtl/>
              </w:rPr>
              <w:t>سيلاً على أجفاني</w:t>
            </w:r>
            <w:bookmarkEnd w:id="612"/>
            <w:r w:rsidRPr="00DA7CF5">
              <w:rPr>
                <w:rtl/>
              </w:rPr>
              <w:br/>
            </w:r>
          </w:p>
        </w:tc>
      </w:tr>
      <w:tr w:rsidR="00D17181" w:rsidRPr="00DA7CF5" w:rsidTr="009B0443">
        <w:trPr>
          <w:trHeight w:hRule="exact" w:val="567"/>
          <w:jc w:val="center"/>
        </w:trPr>
        <w:tc>
          <w:tcPr>
            <w:tcW w:w="3401" w:type="dxa"/>
          </w:tcPr>
          <w:p w:rsidR="00D17181" w:rsidRPr="00DA7CF5" w:rsidRDefault="00D17181" w:rsidP="00DA7CF5">
            <w:pPr>
              <w:pStyle w:val="7"/>
              <w:ind w:firstLine="0"/>
              <w:jc w:val="lowKashida"/>
            </w:pPr>
            <w:bookmarkStart w:id="613" w:name="_Toc209680297"/>
            <w:r w:rsidRPr="00DA7CF5">
              <w:rPr>
                <w:rtl/>
              </w:rPr>
              <w:t>فقدتك والخيال أذكرني</w:t>
            </w:r>
            <w:bookmarkEnd w:id="613"/>
            <w:r w:rsidRPr="00DA7CF5">
              <w:rPr>
                <w:rtl/>
              </w:rPr>
              <w:br/>
            </w:r>
          </w:p>
        </w:tc>
        <w:tc>
          <w:tcPr>
            <w:tcW w:w="567" w:type="dxa"/>
          </w:tcPr>
          <w:p w:rsidR="00D17181" w:rsidRPr="00DA7CF5" w:rsidRDefault="00D17181" w:rsidP="00DA7CF5">
            <w:pPr>
              <w:pStyle w:val="7"/>
              <w:ind w:firstLine="0"/>
              <w:jc w:val="lowKashida"/>
            </w:pPr>
          </w:p>
        </w:tc>
        <w:tc>
          <w:tcPr>
            <w:tcW w:w="3401" w:type="dxa"/>
          </w:tcPr>
          <w:p w:rsidR="00D17181" w:rsidRPr="00DA7CF5" w:rsidRDefault="00D17181" w:rsidP="00DA7CF5">
            <w:pPr>
              <w:pStyle w:val="7"/>
              <w:ind w:firstLine="0"/>
              <w:jc w:val="lowKashida"/>
            </w:pPr>
            <w:bookmarkStart w:id="614" w:name="_Toc209680298"/>
            <w:r w:rsidRPr="00DA7CF5">
              <w:rPr>
                <w:rtl/>
              </w:rPr>
              <w:t>جوهراً كالياقوت والمرجانِ</w:t>
            </w:r>
            <w:bookmarkEnd w:id="614"/>
            <w:r w:rsidRPr="00DA7CF5">
              <w:rPr>
                <w:rtl/>
              </w:rPr>
              <w:br/>
            </w:r>
          </w:p>
        </w:tc>
      </w:tr>
      <w:tr w:rsidR="00D17181" w:rsidRPr="00DA7CF5" w:rsidTr="009B0443">
        <w:trPr>
          <w:trHeight w:hRule="exact" w:val="567"/>
          <w:jc w:val="center"/>
        </w:trPr>
        <w:tc>
          <w:tcPr>
            <w:tcW w:w="3401" w:type="dxa"/>
          </w:tcPr>
          <w:p w:rsidR="00D17181" w:rsidRPr="00DA7CF5" w:rsidRDefault="00D17181" w:rsidP="00DA7CF5">
            <w:pPr>
              <w:pStyle w:val="7"/>
              <w:ind w:firstLine="0"/>
              <w:jc w:val="lowKashida"/>
            </w:pPr>
            <w:bookmarkStart w:id="615" w:name="_Toc209680299"/>
            <w:r w:rsidRPr="00DA7CF5">
              <w:rPr>
                <w:rtl/>
              </w:rPr>
              <w:t>االله من رجعة نلتقي</w:t>
            </w:r>
            <w:bookmarkEnd w:id="615"/>
            <w:r w:rsidRPr="00DA7CF5">
              <w:rPr>
                <w:rtl/>
              </w:rPr>
              <w:br/>
            </w:r>
          </w:p>
        </w:tc>
        <w:tc>
          <w:tcPr>
            <w:tcW w:w="567" w:type="dxa"/>
          </w:tcPr>
          <w:p w:rsidR="00D17181" w:rsidRPr="00DA7CF5" w:rsidRDefault="00D17181" w:rsidP="00DA7CF5">
            <w:pPr>
              <w:pStyle w:val="7"/>
              <w:ind w:firstLine="0"/>
              <w:jc w:val="lowKashida"/>
            </w:pPr>
          </w:p>
        </w:tc>
        <w:tc>
          <w:tcPr>
            <w:tcW w:w="3401" w:type="dxa"/>
          </w:tcPr>
          <w:p w:rsidR="00D17181" w:rsidRPr="00DA7CF5" w:rsidRDefault="00D17181" w:rsidP="00DA7CF5">
            <w:pPr>
              <w:pStyle w:val="7"/>
              <w:ind w:firstLine="0"/>
              <w:jc w:val="lowKashida"/>
            </w:pPr>
            <w:bookmarkStart w:id="616" w:name="_Toc209680300"/>
            <w:r w:rsidRPr="00DA7CF5">
              <w:rPr>
                <w:rtl/>
              </w:rPr>
              <w:t>بها في الجناني</w:t>
            </w:r>
            <w:bookmarkEnd w:id="616"/>
            <w:r w:rsidRPr="00DA7CF5">
              <w:rPr>
                <w:rtl/>
              </w:rPr>
              <w:br/>
            </w:r>
          </w:p>
        </w:tc>
      </w:tr>
      <w:tr w:rsidR="00D17181" w:rsidRPr="00DA7CF5" w:rsidTr="009B0443">
        <w:trPr>
          <w:trHeight w:hRule="exact" w:val="567"/>
          <w:jc w:val="center"/>
        </w:trPr>
        <w:tc>
          <w:tcPr>
            <w:tcW w:w="3401" w:type="dxa"/>
          </w:tcPr>
          <w:p w:rsidR="00D17181" w:rsidRPr="00DA7CF5" w:rsidRDefault="00D17181" w:rsidP="00DA7CF5">
            <w:pPr>
              <w:pStyle w:val="7"/>
              <w:ind w:firstLine="0"/>
              <w:jc w:val="lowKashida"/>
            </w:pPr>
            <w:bookmarkStart w:id="617" w:name="_Toc209680301"/>
            <w:r w:rsidRPr="00DA7CF5">
              <w:rPr>
                <w:rtl/>
              </w:rPr>
              <w:t>محبة في الله صادقة</w:t>
            </w:r>
            <w:bookmarkEnd w:id="617"/>
            <w:r w:rsidRPr="00DA7CF5">
              <w:rPr>
                <w:rtl/>
              </w:rPr>
              <w:br/>
            </w:r>
          </w:p>
        </w:tc>
        <w:tc>
          <w:tcPr>
            <w:tcW w:w="567" w:type="dxa"/>
          </w:tcPr>
          <w:p w:rsidR="00D17181" w:rsidRPr="00DA7CF5" w:rsidRDefault="00D17181" w:rsidP="00DA7CF5">
            <w:pPr>
              <w:pStyle w:val="7"/>
              <w:ind w:firstLine="0"/>
              <w:jc w:val="lowKashida"/>
            </w:pPr>
          </w:p>
        </w:tc>
        <w:tc>
          <w:tcPr>
            <w:tcW w:w="3401" w:type="dxa"/>
          </w:tcPr>
          <w:p w:rsidR="00D17181" w:rsidRPr="00DA7CF5" w:rsidRDefault="00D17181" w:rsidP="00DA7CF5">
            <w:pPr>
              <w:pStyle w:val="7"/>
              <w:ind w:firstLine="0"/>
              <w:jc w:val="lowKashida"/>
            </w:pPr>
            <w:bookmarkStart w:id="618" w:name="_Toc209680302"/>
            <w:r w:rsidRPr="00DA7CF5">
              <w:rPr>
                <w:rtl/>
              </w:rPr>
              <w:t>معلناً بها في صفحاتي</w:t>
            </w:r>
            <w:bookmarkEnd w:id="618"/>
            <w:r w:rsidRPr="00DA7CF5">
              <w:rPr>
                <w:rtl/>
              </w:rPr>
              <w:br/>
            </w:r>
          </w:p>
        </w:tc>
      </w:tr>
    </w:tbl>
    <w:p w:rsidR="00D17181" w:rsidRPr="0056292C" w:rsidRDefault="00D17181" w:rsidP="001A2AEC">
      <w:pPr>
        <w:ind w:firstLine="284"/>
        <w:jc w:val="both"/>
        <w:rPr>
          <w:rStyle w:val="7Char"/>
          <w:rtl/>
        </w:rPr>
      </w:pPr>
      <w:bookmarkStart w:id="619" w:name="_Toc209680303"/>
      <w:r w:rsidRPr="0056292C">
        <w:rPr>
          <w:rStyle w:val="7Char"/>
          <w:rtl/>
        </w:rPr>
        <w:t>اللهم ارحمه رحمةً واسعة</w:t>
      </w:r>
      <w:r w:rsidR="00B01071" w:rsidRPr="0056292C">
        <w:rPr>
          <w:rStyle w:val="7Char"/>
          <w:rtl/>
        </w:rPr>
        <w:t>،</w:t>
      </w:r>
      <w:r w:rsidR="00740CBF" w:rsidRPr="0056292C">
        <w:rPr>
          <w:rStyle w:val="7Char"/>
          <w:rtl/>
        </w:rPr>
        <w:t xml:space="preserve"> </w:t>
      </w:r>
      <w:r w:rsidRPr="0056292C">
        <w:rPr>
          <w:rStyle w:val="7Char"/>
          <w:rtl/>
        </w:rPr>
        <w:t>وأسكنه الفردوس الأعلى مع النبيين والصديقين والشهداء والصالحين وحسن أولئك رفيقاً</w:t>
      </w:r>
      <w:r w:rsidR="00B01071" w:rsidRPr="0056292C">
        <w:rPr>
          <w:rStyle w:val="7Char"/>
          <w:rtl/>
        </w:rPr>
        <w:t>،</w:t>
      </w:r>
      <w:r w:rsidR="00740CBF" w:rsidRPr="0056292C">
        <w:rPr>
          <w:rStyle w:val="7Char"/>
          <w:rtl/>
        </w:rPr>
        <w:t xml:space="preserve"> </w:t>
      </w:r>
      <w:r w:rsidRPr="0056292C">
        <w:rPr>
          <w:rStyle w:val="7Char"/>
          <w:rtl/>
        </w:rPr>
        <w:t>ونحن ووالديه ووالدينا وجميع المسلمين.</w:t>
      </w:r>
      <w:bookmarkEnd w:id="619"/>
    </w:p>
    <w:p w:rsidR="00D17181" w:rsidRPr="0056292C" w:rsidRDefault="00D17181" w:rsidP="001A2AEC">
      <w:pPr>
        <w:ind w:firstLine="284"/>
        <w:jc w:val="both"/>
        <w:rPr>
          <w:rStyle w:val="7Char"/>
          <w:rtl/>
        </w:rPr>
      </w:pPr>
      <w:bookmarkStart w:id="620" w:name="_Toc209680304"/>
      <w:r w:rsidRPr="0056292C">
        <w:rPr>
          <w:rStyle w:val="7Char"/>
          <w:rtl/>
        </w:rPr>
        <w:t>والسلام عليكم ورحمة الله وبركاته.</w:t>
      </w:r>
      <w:bookmarkEnd w:id="620"/>
    </w:p>
    <w:p w:rsidR="00D17181" w:rsidRPr="003208FD" w:rsidRDefault="00D17181" w:rsidP="003208FD">
      <w:pPr>
        <w:pStyle w:val="8"/>
        <w:ind w:firstLine="0"/>
        <w:jc w:val="right"/>
        <w:rPr>
          <w:rtl/>
        </w:rPr>
      </w:pPr>
      <w:bookmarkStart w:id="621" w:name="_Toc209680305"/>
      <w:r w:rsidRPr="003208FD">
        <w:rPr>
          <w:rtl/>
        </w:rPr>
        <w:t>محمد بن حسان بن محمد بن بشور</w:t>
      </w:r>
      <w:bookmarkEnd w:id="621"/>
    </w:p>
    <w:p w:rsidR="00D17181" w:rsidRDefault="00D17181" w:rsidP="003208FD">
      <w:pPr>
        <w:pStyle w:val="8"/>
        <w:ind w:firstLine="0"/>
        <w:jc w:val="right"/>
        <w:rPr>
          <w:rtl/>
        </w:rPr>
      </w:pPr>
      <w:bookmarkStart w:id="622" w:name="_Toc209680306"/>
      <w:r>
        <w:rPr>
          <w:rtl/>
        </w:rPr>
        <w:t>حرر في يوم السبت 23/1/1423ه‍</w:t>
      </w:r>
      <w:bookmarkEnd w:id="622"/>
    </w:p>
    <w:p w:rsidR="00D17181" w:rsidRDefault="00D17181" w:rsidP="003208FD">
      <w:pPr>
        <w:pStyle w:val="8"/>
        <w:ind w:firstLine="0"/>
        <w:jc w:val="right"/>
        <w:rPr>
          <w:rtl/>
        </w:rPr>
      </w:pPr>
      <w:bookmarkStart w:id="623" w:name="_Toc209680307"/>
      <w:r>
        <w:rPr>
          <w:rtl/>
        </w:rPr>
        <w:t>زميله ومحبه في الله تعالى في ثالث ثانوي لتحفيظ القرآن الكريم</w:t>
      </w:r>
      <w:bookmarkEnd w:id="623"/>
    </w:p>
    <w:p w:rsidR="00D17181" w:rsidRDefault="00D17181" w:rsidP="003208FD">
      <w:pPr>
        <w:pStyle w:val="8"/>
        <w:ind w:firstLine="0"/>
        <w:jc w:val="right"/>
        <w:rPr>
          <w:rtl/>
        </w:rPr>
      </w:pPr>
      <w:bookmarkStart w:id="624" w:name="_Toc209680308"/>
      <w:r>
        <w:rPr>
          <w:rtl/>
        </w:rPr>
        <w:t>مدرسة أبي عمرو البصري (سابقاً)</w:t>
      </w:r>
      <w:bookmarkEnd w:id="624"/>
    </w:p>
    <w:p w:rsidR="00D17181" w:rsidRPr="003208FD" w:rsidRDefault="00D17181" w:rsidP="00066551">
      <w:pPr>
        <w:pStyle w:val="8"/>
        <w:numPr>
          <w:ilvl w:val="0"/>
          <w:numId w:val="11"/>
        </w:numPr>
        <w:tabs>
          <w:tab w:val="left" w:pos="851"/>
        </w:tabs>
        <w:ind w:left="738" w:hanging="454"/>
        <w:rPr>
          <w:rtl/>
        </w:rPr>
      </w:pPr>
      <w:bookmarkStart w:id="625" w:name="_Toc209680309"/>
      <w:bookmarkStart w:id="626" w:name="_Toc243760809"/>
      <w:bookmarkStart w:id="627" w:name="_Toc246007435"/>
      <w:bookmarkStart w:id="628" w:name="_Toc246229401"/>
      <w:r w:rsidRPr="003208FD">
        <w:rPr>
          <w:rtl/>
        </w:rPr>
        <w:t>عبد الرحمن لم تمت أخلاقه وبقيت معالمها</w:t>
      </w:r>
      <w:bookmarkEnd w:id="625"/>
      <w:bookmarkEnd w:id="626"/>
      <w:bookmarkEnd w:id="627"/>
      <w:bookmarkEnd w:id="628"/>
      <w:r w:rsidR="003208FD" w:rsidRPr="003208FD">
        <w:rPr>
          <w:rtl/>
        </w:rPr>
        <w:t xml:space="preserve">، </w:t>
      </w:r>
      <w:bookmarkStart w:id="629" w:name="_Toc209680310"/>
      <w:r w:rsidRPr="003208FD">
        <w:rPr>
          <w:rtl/>
        </w:rPr>
        <w:t>بقلم زميله: ياسر بن محمد بن سليمان الحقيل</w:t>
      </w:r>
      <w:bookmarkEnd w:id="629"/>
    </w:p>
    <w:p w:rsidR="00D17181" w:rsidRPr="0056292C" w:rsidRDefault="00D17181" w:rsidP="001A2AEC">
      <w:pPr>
        <w:ind w:firstLine="284"/>
        <w:jc w:val="both"/>
        <w:rPr>
          <w:rStyle w:val="7Char"/>
          <w:rtl/>
        </w:rPr>
      </w:pPr>
      <w:bookmarkStart w:id="630" w:name="_Toc209680311"/>
      <w:r w:rsidRPr="0056292C">
        <w:rPr>
          <w:rStyle w:val="7Char"/>
          <w:rtl/>
        </w:rPr>
        <w:lastRenderedPageBreak/>
        <w:t>عندما مات عبد الرحمن تحركت المشاعر</w:t>
      </w:r>
      <w:r w:rsidR="00B01071" w:rsidRPr="0056292C">
        <w:rPr>
          <w:rStyle w:val="7Char"/>
          <w:rtl/>
        </w:rPr>
        <w:t>،</w:t>
      </w:r>
      <w:r w:rsidR="00740CBF" w:rsidRPr="0056292C">
        <w:rPr>
          <w:rStyle w:val="7Char"/>
          <w:rtl/>
        </w:rPr>
        <w:t xml:space="preserve"> </w:t>
      </w:r>
      <w:r w:rsidRPr="0056292C">
        <w:rPr>
          <w:rStyle w:val="7Char"/>
          <w:rtl/>
        </w:rPr>
        <w:t>وجاشت القرائح</w:t>
      </w:r>
      <w:r w:rsidR="00B01071" w:rsidRPr="0056292C">
        <w:rPr>
          <w:rStyle w:val="7Char"/>
          <w:rtl/>
        </w:rPr>
        <w:t>،</w:t>
      </w:r>
      <w:r w:rsidR="00740CBF" w:rsidRPr="0056292C">
        <w:rPr>
          <w:rStyle w:val="7Char"/>
          <w:rtl/>
        </w:rPr>
        <w:t xml:space="preserve"> </w:t>
      </w:r>
      <w:r w:rsidRPr="0056292C">
        <w:rPr>
          <w:rStyle w:val="7Char"/>
          <w:rtl/>
        </w:rPr>
        <w:t>مات إلا أن أخلاقه لم تمت</w:t>
      </w:r>
      <w:r w:rsidR="00B01071" w:rsidRPr="0056292C">
        <w:rPr>
          <w:rStyle w:val="7Char"/>
          <w:rtl/>
        </w:rPr>
        <w:t>،</w:t>
      </w:r>
      <w:r w:rsidR="00740CBF" w:rsidRPr="0056292C">
        <w:rPr>
          <w:rStyle w:val="7Char"/>
          <w:rtl/>
        </w:rPr>
        <w:t xml:space="preserve"> </w:t>
      </w:r>
      <w:r w:rsidRPr="0056292C">
        <w:rPr>
          <w:rStyle w:val="7Char"/>
          <w:rtl/>
        </w:rPr>
        <w:t>وبقيت معالمها واضحة جلية في نفوس زملائه</w:t>
      </w:r>
      <w:r w:rsidR="00B01071" w:rsidRPr="0056292C">
        <w:rPr>
          <w:rStyle w:val="7Char"/>
          <w:rtl/>
        </w:rPr>
        <w:t>،</w:t>
      </w:r>
      <w:r w:rsidR="00740CBF" w:rsidRPr="0056292C">
        <w:rPr>
          <w:rStyle w:val="7Char"/>
          <w:rtl/>
        </w:rPr>
        <w:t xml:space="preserve"> </w:t>
      </w:r>
      <w:r w:rsidRPr="0056292C">
        <w:rPr>
          <w:rStyle w:val="7Char"/>
          <w:rtl/>
        </w:rPr>
        <w:t>وأصحابه</w:t>
      </w:r>
      <w:r w:rsidR="00B01071" w:rsidRPr="0056292C">
        <w:rPr>
          <w:rStyle w:val="7Char"/>
          <w:rtl/>
        </w:rPr>
        <w:t>،</w:t>
      </w:r>
      <w:r w:rsidR="00740CBF" w:rsidRPr="0056292C">
        <w:rPr>
          <w:rStyle w:val="7Char"/>
          <w:rtl/>
        </w:rPr>
        <w:t xml:space="preserve"> </w:t>
      </w:r>
      <w:r w:rsidRPr="0056292C">
        <w:rPr>
          <w:rStyle w:val="7Char"/>
          <w:rtl/>
        </w:rPr>
        <w:t>وفي نفوس كل من تعامل معه</w:t>
      </w:r>
      <w:r w:rsidR="00B01071" w:rsidRPr="0056292C">
        <w:rPr>
          <w:rStyle w:val="7Char"/>
          <w:rtl/>
        </w:rPr>
        <w:t>،</w:t>
      </w:r>
      <w:r w:rsidR="00740CBF" w:rsidRPr="0056292C">
        <w:rPr>
          <w:rStyle w:val="7Char"/>
          <w:rtl/>
        </w:rPr>
        <w:t xml:space="preserve"> </w:t>
      </w:r>
      <w:r w:rsidRPr="0056292C">
        <w:rPr>
          <w:rStyle w:val="7Char"/>
          <w:rtl/>
        </w:rPr>
        <w:t>وكان مما جاشت به القريحة هذه الأبيات:</w:t>
      </w:r>
      <w:bookmarkEnd w:id="630"/>
    </w:p>
    <w:p w:rsidR="00D17181" w:rsidRPr="00BB5427" w:rsidRDefault="00D17181" w:rsidP="00506C2D">
      <w:pPr>
        <w:pStyle w:val="8"/>
        <w:keepNext/>
        <w:ind w:firstLine="0"/>
        <w:jc w:val="center"/>
        <w:rPr>
          <w:rtl/>
        </w:rPr>
      </w:pPr>
      <w:bookmarkStart w:id="631" w:name="_Toc209680312"/>
      <w:r w:rsidRPr="00BB5427">
        <w:rPr>
          <w:rtl/>
        </w:rPr>
        <w:t>الفاجعـة</w:t>
      </w:r>
      <w:bookmarkEnd w:id="631"/>
    </w:p>
    <w:tbl>
      <w:tblPr>
        <w:bidiVisual/>
        <w:tblW w:w="0" w:type="auto"/>
        <w:jc w:val="center"/>
        <w:tblLook w:val="01E0" w:firstRow="1" w:lastRow="1" w:firstColumn="1" w:lastColumn="1" w:noHBand="0" w:noVBand="0"/>
      </w:tblPr>
      <w:tblGrid>
        <w:gridCol w:w="2975"/>
        <w:gridCol w:w="506"/>
        <w:gridCol w:w="2667"/>
      </w:tblGrid>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32" w:name="_Toc209680313"/>
            <w:r w:rsidRPr="00BB5427">
              <w:rPr>
                <w:rtl/>
              </w:rPr>
              <w:t xml:space="preserve">1- </w:t>
            </w:r>
            <w:r w:rsidRPr="00BB5427">
              <w:rPr>
                <w:rtl/>
              </w:rPr>
              <w:fldChar w:fldCharType="begin"/>
            </w:r>
            <w:r w:rsidRPr="00BB5427">
              <w:instrText xml:space="preserve"> XE "</w:instrText>
            </w:r>
            <w:r w:rsidRPr="00BB5427">
              <w:rPr>
                <w:rtl/>
              </w:rPr>
              <w:instrText>4:هَزَّ الجميعَ رَنينُ ذا الجوالِ</w:instrText>
            </w:r>
            <w:r w:rsidRPr="00BB5427">
              <w:instrText xml:space="preserve">" </w:instrText>
            </w:r>
            <w:r w:rsidRPr="00BB5427">
              <w:rPr>
                <w:rtl/>
              </w:rPr>
              <w:fldChar w:fldCharType="end"/>
            </w:r>
            <w:r w:rsidRPr="00BB5427">
              <w:rPr>
                <w:rtl/>
              </w:rPr>
              <w:t>هَزَّ الجميعَ رَنينُ ذا الجوالِ</w:t>
            </w:r>
            <w:bookmarkEnd w:id="632"/>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506C2D" w:rsidP="00BE16AE">
            <w:pPr>
              <w:pStyle w:val="7"/>
              <w:ind w:firstLine="0"/>
              <w:jc w:val="lowKashida"/>
            </w:pPr>
            <w:bookmarkStart w:id="633" w:name="_Toc209680314"/>
            <w:r>
              <w:rPr>
                <w:rtl/>
              </w:rPr>
              <w:t>في هجعةِ الليلِ</w:t>
            </w:r>
            <w:r w:rsidR="00D17181" w:rsidRPr="00BB5427">
              <w:rPr>
                <w:rtl/>
              </w:rPr>
              <w:t xml:space="preserve"> البهيمِ الخالي</w:t>
            </w:r>
            <w:bookmarkEnd w:id="633"/>
            <w:r w:rsidR="00D17181"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34" w:name="_Toc209680315"/>
            <w:r w:rsidRPr="00BB5427">
              <w:rPr>
                <w:rtl/>
              </w:rPr>
              <w:t>2-</w:t>
            </w:r>
            <w:r w:rsidR="00BB5427" w:rsidRPr="00BB5427">
              <w:rPr>
                <w:rtl/>
              </w:rPr>
              <w:t xml:space="preserve"> </w:t>
            </w:r>
            <w:r w:rsidRPr="00BB5427">
              <w:rPr>
                <w:rtl/>
              </w:rPr>
              <w:t>فرَدَدتُ كي تبقى الفجيعة في الورى</w:t>
            </w:r>
            <w:bookmarkEnd w:id="634"/>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35" w:name="_Toc209680316"/>
            <w:r w:rsidRPr="00BB5427">
              <w:rPr>
                <w:rtl/>
              </w:rPr>
              <w:t>هل مات حقّاً ذا الصديق الغالي</w:t>
            </w:r>
            <w:bookmarkEnd w:id="635"/>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36" w:name="_Toc209680317"/>
            <w:r w:rsidRPr="00BB5427">
              <w:rPr>
                <w:rtl/>
              </w:rPr>
              <w:t>3- هل مات حقّاً ابن قحطانٍ وما</w:t>
            </w:r>
            <w:bookmarkEnd w:id="636"/>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37" w:name="_Toc209680318"/>
            <w:r w:rsidRPr="00BB5427">
              <w:rPr>
                <w:rtl/>
              </w:rPr>
              <w:t>عجبٌ هنا فالموتُ ليسَ بسالي</w:t>
            </w:r>
            <w:bookmarkEnd w:id="637"/>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38" w:name="_Toc209680319"/>
            <w:r w:rsidRPr="00BB5427">
              <w:rPr>
                <w:rtl/>
              </w:rPr>
              <w:t>4- فُجِعَ الجميعُ بموتِهِ ولعلَّهُ</w:t>
            </w:r>
            <w:bookmarkEnd w:id="638"/>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39" w:name="_Toc209680320"/>
            <w:r w:rsidRPr="00BB5427">
              <w:rPr>
                <w:rtl/>
              </w:rPr>
              <w:t>في موتهِ عظةٌ لغيرِ مبال</w:t>
            </w:r>
            <w:bookmarkEnd w:id="639"/>
            <w:r w:rsidRPr="00BB5427">
              <w:rPr>
                <w:rtl/>
              </w:rPr>
              <w:t>ي</w:t>
            </w:r>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40" w:name="_Toc209680321"/>
            <w:r w:rsidRPr="00BB5427">
              <w:rPr>
                <w:rtl/>
              </w:rPr>
              <w:t>5- فُجِعَ الصَّحابةُ قبلَنا بمصيبةٍ</w:t>
            </w:r>
            <w:bookmarkEnd w:id="640"/>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41" w:name="_Toc209680322"/>
            <w:r w:rsidRPr="00BB5427">
              <w:rPr>
                <w:rtl/>
              </w:rPr>
              <w:t>موتِ الرَّسولِ فداهُ كلُّ المالِ</w:t>
            </w:r>
            <w:bookmarkEnd w:id="641"/>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42" w:name="_Toc209680323"/>
            <w:r w:rsidRPr="00BB5427">
              <w:rPr>
                <w:rtl/>
              </w:rPr>
              <w:t>6- قد ماتَ إلا أن ذكراهُ بقتْ</w:t>
            </w:r>
            <w:bookmarkEnd w:id="642"/>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43" w:name="_Toc209680324"/>
            <w:r w:rsidRPr="00BB5427">
              <w:rPr>
                <w:rtl/>
              </w:rPr>
              <w:t>رغمَ السنين وعبرَ ذي الأجيالِ</w:t>
            </w:r>
            <w:bookmarkEnd w:id="643"/>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44" w:name="_Toc209680325"/>
            <w:r w:rsidRPr="00BB5427">
              <w:rPr>
                <w:rtl/>
              </w:rPr>
              <w:t>7- فلَنعمَ ذي الذِّكرى وأيضاً أنْعِمَنْ</w:t>
            </w:r>
            <w:bookmarkEnd w:id="644"/>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45" w:name="_Toc209680326"/>
            <w:r w:rsidRPr="00BB5427">
              <w:rPr>
                <w:rtl/>
              </w:rPr>
              <w:t>بذوي العقولِ عقولِ خيرِ رجالِ</w:t>
            </w:r>
            <w:bookmarkEnd w:id="645"/>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46" w:name="_Toc209680327"/>
            <w:r w:rsidRPr="00BB5427">
              <w:rPr>
                <w:rtl/>
              </w:rPr>
              <w:t>8- يا أيُّها العبد لرحمن السَّما</w:t>
            </w:r>
            <w:bookmarkEnd w:id="646"/>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47" w:name="_Toc209680328"/>
            <w:r w:rsidRPr="00BB5427">
              <w:rPr>
                <w:rtl/>
              </w:rPr>
              <w:t>وسِعَتْكَ رحمةُ ربِّنا المتعالي</w:t>
            </w:r>
            <w:bookmarkEnd w:id="647"/>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48" w:name="_Toc209680329"/>
            <w:r w:rsidRPr="00BB5427">
              <w:rPr>
                <w:rtl/>
              </w:rPr>
              <w:t>9- فلعلَّ يجمعُنا الإلهُ معاً هناك</w:t>
            </w:r>
            <w:bookmarkEnd w:id="648"/>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49" w:name="_Toc209680330"/>
            <w:r w:rsidRPr="00BB5427">
              <w:rPr>
                <w:rtl/>
              </w:rPr>
              <w:t>بجنةِ الفردوسِ والإجلالِ</w:t>
            </w:r>
            <w:bookmarkEnd w:id="649"/>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50" w:name="_Toc209680331"/>
            <w:r w:rsidRPr="00BB5427">
              <w:rPr>
                <w:rtl/>
              </w:rPr>
              <w:t>10- فيها الذي لا شيءَ من عينٍ رأت</w:t>
            </w:r>
            <w:bookmarkEnd w:id="650"/>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51" w:name="_Toc209680332"/>
            <w:r w:rsidRPr="00BB5427">
              <w:rPr>
                <w:rtl/>
              </w:rPr>
              <w:t>والحورُ فيها ينتظرنَ الغالي</w:t>
            </w:r>
            <w:bookmarkEnd w:id="651"/>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52" w:name="_Toc209680333"/>
            <w:r w:rsidRPr="00BB5427">
              <w:rPr>
                <w:rtl/>
              </w:rPr>
              <w:t>11- يا من سمعتَ قصيدتي ووعيتَها</w:t>
            </w:r>
            <w:bookmarkEnd w:id="652"/>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53" w:name="_Toc209680334"/>
            <w:r w:rsidRPr="00BB5427">
              <w:rPr>
                <w:rtl/>
              </w:rPr>
              <w:t>هلاّ اتعظتَ بقاطعِ الآمالِ</w:t>
            </w:r>
            <w:bookmarkEnd w:id="653"/>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54" w:name="_Toc209680335"/>
            <w:r w:rsidRPr="00BB5427">
              <w:rPr>
                <w:rtl/>
              </w:rPr>
              <w:t>12- الموتُ قد يأتي عليك بغفلةٍ</w:t>
            </w:r>
            <w:bookmarkEnd w:id="654"/>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55" w:name="_Toc209680336"/>
            <w:r w:rsidRPr="00BB5427">
              <w:rPr>
                <w:rtl/>
              </w:rPr>
              <w:t>فتقول ربي أخِّرَنْ آجالي</w:t>
            </w:r>
            <w:bookmarkEnd w:id="655"/>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56" w:name="_Toc209680337"/>
            <w:r w:rsidRPr="00BB5427">
              <w:rPr>
                <w:rtl/>
              </w:rPr>
              <w:t>13- تمَّ الكلامُ وبعدهُ صلُّوا على</w:t>
            </w:r>
            <w:bookmarkEnd w:id="656"/>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57" w:name="_Toc209680338"/>
            <w:r w:rsidRPr="00BB5427">
              <w:rPr>
                <w:rtl/>
              </w:rPr>
              <w:t>خيرِ الخليقة سيدِ الأبطالِ</w:t>
            </w:r>
            <w:bookmarkEnd w:id="657"/>
            <w:r w:rsidRPr="00BB5427">
              <w:rPr>
                <w:rtl/>
              </w:rPr>
              <w:br/>
            </w:r>
          </w:p>
        </w:tc>
      </w:tr>
      <w:tr w:rsidR="00D17181" w:rsidTr="00506C2D">
        <w:trPr>
          <w:trHeight w:hRule="exact" w:val="567"/>
          <w:jc w:val="center"/>
        </w:trPr>
        <w:tc>
          <w:tcPr>
            <w:tcW w:w="2975" w:type="dxa"/>
          </w:tcPr>
          <w:p w:rsidR="00D17181" w:rsidRPr="00BB5427" w:rsidRDefault="00D17181" w:rsidP="00BE16AE">
            <w:pPr>
              <w:pStyle w:val="7"/>
              <w:ind w:firstLine="0"/>
              <w:jc w:val="lowKashida"/>
            </w:pPr>
            <w:bookmarkStart w:id="658" w:name="_Toc209680339"/>
            <w:r w:rsidRPr="00BB5427">
              <w:rPr>
                <w:rtl/>
              </w:rPr>
              <w:t>14- والآلِ والصَّحْبِ الكرامِ ومن مضى</w:t>
            </w:r>
            <w:bookmarkEnd w:id="658"/>
            <w:r w:rsidRPr="00BB5427">
              <w:rPr>
                <w:rtl/>
              </w:rPr>
              <w:br/>
            </w:r>
          </w:p>
        </w:tc>
        <w:tc>
          <w:tcPr>
            <w:tcW w:w="506" w:type="dxa"/>
          </w:tcPr>
          <w:p w:rsidR="00D17181" w:rsidRPr="00BB5427" w:rsidRDefault="00D17181" w:rsidP="00BE16AE">
            <w:pPr>
              <w:pStyle w:val="7"/>
              <w:ind w:firstLine="0"/>
              <w:jc w:val="lowKashida"/>
            </w:pPr>
          </w:p>
        </w:tc>
        <w:tc>
          <w:tcPr>
            <w:tcW w:w="2667" w:type="dxa"/>
          </w:tcPr>
          <w:p w:rsidR="00D17181" w:rsidRPr="00BB5427" w:rsidRDefault="00D17181" w:rsidP="00BE16AE">
            <w:pPr>
              <w:pStyle w:val="7"/>
              <w:ind w:firstLine="0"/>
              <w:jc w:val="lowKashida"/>
            </w:pPr>
            <w:bookmarkStart w:id="659" w:name="_Toc209680340"/>
            <w:r w:rsidRPr="00BB5427">
              <w:rPr>
                <w:rtl/>
              </w:rPr>
              <w:t>في سُنَّةِ الهادي بغيرِ جِدالِ</w:t>
            </w:r>
            <w:bookmarkEnd w:id="659"/>
            <w:r w:rsidRPr="00BB5427">
              <w:rPr>
                <w:rtl/>
              </w:rPr>
              <w:br/>
            </w:r>
          </w:p>
        </w:tc>
      </w:tr>
    </w:tbl>
    <w:p w:rsidR="00D17181" w:rsidRPr="00BE16AE" w:rsidRDefault="00D17181" w:rsidP="00BE16AE">
      <w:pPr>
        <w:pStyle w:val="8"/>
        <w:ind w:firstLine="0"/>
        <w:jc w:val="right"/>
        <w:rPr>
          <w:rtl/>
        </w:rPr>
      </w:pPr>
      <w:bookmarkStart w:id="660" w:name="_Toc209680341"/>
      <w:r w:rsidRPr="00BE16AE">
        <w:rPr>
          <w:rtl/>
        </w:rPr>
        <w:lastRenderedPageBreak/>
        <w:t>قاله وكتبه</w:t>
      </w:r>
      <w:bookmarkEnd w:id="660"/>
    </w:p>
    <w:p w:rsidR="00D17181" w:rsidRPr="00BE16AE" w:rsidRDefault="00D17181" w:rsidP="00BE16AE">
      <w:pPr>
        <w:pStyle w:val="8"/>
        <w:ind w:firstLine="0"/>
        <w:jc w:val="right"/>
        <w:rPr>
          <w:rtl/>
        </w:rPr>
      </w:pPr>
      <w:bookmarkStart w:id="661" w:name="_Toc209680342"/>
      <w:r w:rsidRPr="00BE16AE">
        <w:rPr>
          <w:rtl/>
        </w:rPr>
        <w:t>أبو عبد الرحمن</w:t>
      </w:r>
      <w:bookmarkEnd w:id="661"/>
    </w:p>
    <w:p w:rsidR="00D17181" w:rsidRPr="00BE16AE" w:rsidRDefault="00D17181" w:rsidP="00BE16AE">
      <w:pPr>
        <w:pStyle w:val="8"/>
        <w:ind w:firstLine="0"/>
        <w:jc w:val="right"/>
        <w:rPr>
          <w:rtl/>
        </w:rPr>
      </w:pPr>
      <w:bookmarkStart w:id="662" w:name="_Toc209680343"/>
      <w:r w:rsidRPr="00BE16AE">
        <w:rPr>
          <w:rtl/>
        </w:rPr>
        <w:t>ياسر بن محمد بن سليمان الحقيل</w:t>
      </w:r>
      <w:bookmarkEnd w:id="662"/>
    </w:p>
    <w:p w:rsidR="00D17181" w:rsidRDefault="00D17181" w:rsidP="00BE16AE">
      <w:pPr>
        <w:pStyle w:val="8"/>
        <w:ind w:firstLine="0"/>
        <w:jc w:val="right"/>
        <w:rPr>
          <w:rtl/>
        </w:rPr>
      </w:pPr>
      <w:bookmarkStart w:id="663" w:name="_Toc209680344"/>
      <w:r>
        <w:rPr>
          <w:rtl/>
        </w:rPr>
        <w:t>كلية الشريعة بالرياض</w:t>
      </w:r>
      <w:bookmarkEnd w:id="663"/>
    </w:p>
    <w:p w:rsidR="00D17181" w:rsidRDefault="00D17181" w:rsidP="00BE16AE">
      <w:pPr>
        <w:pStyle w:val="8"/>
        <w:ind w:firstLine="0"/>
        <w:jc w:val="right"/>
        <w:rPr>
          <w:rtl/>
        </w:rPr>
      </w:pPr>
      <w:bookmarkStart w:id="664" w:name="_Toc209680345"/>
      <w:r>
        <w:rPr>
          <w:rtl/>
        </w:rPr>
        <w:t>حرر في يوم الأربعاء</w:t>
      </w:r>
      <w:bookmarkEnd w:id="664"/>
    </w:p>
    <w:p w:rsidR="00D17181" w:rsidRDefault="00D17181" w:rsidP="00BE16AE">
      <w:pPr>
        <w:pStyle w:val="8"/>
        <w:ind w:firstLine="0"/>
        <w:jc w:val="right"/>
        <w:rPr>
          <w:rtl/>
        </w:rPr>
      </w:pPr>
      <w:bookmarkStart w:id="665" w:name="_Toc209680346"/>
      <w:r>
        <w:rPr>
          <w:rtl/>
        </w:rPr>
        <w:t>27/1/1423ه‍</w:t>
      </w:r>
      <w:bookmarkEnd w:id="665"/>
    </w:p>
    <w:p w:rsidR="00D17181" w:rsidRPr="00BE16AE" w:rsidRDefault="00D17181" w:rsidP="00066551">
      <w:pPr>
        <w:pStyle w:val="8"/>
        <w:numPr>
          <w:ilvl w:val="0"/>
          <w:numId w:val="11"/>
        </w:numPr>
        <w:tabs>
          <w:tab w:val="left" w:pos="851"/>
        </w:tabs>
        <w:ind w:left="738" w:hanging="454"/>
        <w:rPr>
          <w:rtl/>
        </w:rPr>
      </w:pPr>
      <w:bookmarkStart w:id="666" w:name="_Toc209680348"/>
      <w:bookmarkStart w:id="667" w:name="_Toc243760810"/>
      <w:bookmarkStart w:id="668" w:name="_Toc246007436"/>
      <w:bookmarkStart w:id="669" w:name="_Toc246229402"/>
      <w:r w:rsidRPr="00BE16AE">
        <w:rPr>
          <w:rtl/>
        </w:rPr>
        <w:t>يا رب فارحمه ووسِّع قبره وانشر له نوراً بكل مكان</w:t>
      </w:r>
      <w:bookmarkEnd w:id="666"/>
      <w:bookmarkEnd w:id="667"/>
      <w:bookmarkEnd w:id="668"/>
      <w:bookmarkEnd w:id="669"/>
      <w:r w:rsidR="00BE16AE" w:rsidRPr="00BE16AE">
        <w:rPr>
          <w:rtl/>
        </w:rPr>
        <w:t xml:space="preserve">، </w:t>
      </w:r>
      <w:bookmarkStart w:id="670" w:name="_Toc209680349"/>
      <w:r w:rsidRPr="00BE16AE">
        <w:rPr>
          <w:rtl/>
        </w:rPr>
        <w:t>بقلم زميله بكلية الشريعة: عبد الرحمن بن حمود بن سعد البدراني:</w:t>
      </w:r>
      <w:bookmarkEnd w:id="670"/>
    </w:p>
    <w:p w:rsidR="00D17181" w:rsidRPr="0056292C" w:rsidRDefault="00D17181" w:rsidP="001A2AEC">
      <w:pPr>
        <w:ind w:firstLine="284"/>
        <w:jc w:val="both"/>
        <w:rPr>
          <w:rStyle w:val="7Char"/>
          <w:rtl/>
        </w:rPr>
      </w:pPr>
      <w:bookmarkStart w:id="671" w:name="_Toc209680350"/>
      <w:r w:rsidRPr="0056292C">
        <w:rPr>
          <w:rStyle w:val="7Char"/>
          <w:rtl/>
        </w:rPr>
        <w:t>الحمد لله</w:t>
      </w:r>
      <w:r w:rsidR="00B01071" w:rsidRPr="0056292C">
        <w:rPr>
          <w:rStyle w:val="7Char"/>
          <w:rtl/>
        </w:rPr>
        <w:t>،</w:t>
      </w:r>
      <w:r w:rsidR="00740CBF" w:rsidRPr="0056292C">
        <w:rPr>
          <w:rStyle w:val="7Char"/>
          <w:rtl/>
        </w:rPr>
        <w:t xml:space="preserve"> </w:t>
      </w:r>
      <w:r w:rsidRPr="0056292C">
        <w:rPr>
          <w:rStyle w:val="7Char"/>
          <w:rtl/>
        </w:rPr>
        <w:t>والصلاة والسلام على رسول الله</w:t>
      </w:r>
      <w:r w:rsidR="00B01071" w:rsidRPr="0056292C">
        <w:rPr>
          <w:rStyle w:val="7Char"/>
          <w:rtl/>
        </w:rPr>
        <w:t>،</w:t>
      </w:r>
      <w:r w:rsidR="00740CBF" w:rsidRPr="0056292C">
        <w:rPr>
          <w:rStyle w:val="7Char"/>
          <w:rtl/>
        </w:rPr>
        <w:t xml:space="preserve"> </w:t>
      </w:r>
      <w:r w:rsidRPr="0056292C">
        <w:rPr>
          <w:rStyle w:val="7Char"/>
          <w:rtl/>
        </w:rPr>
        <w:t>وعلى آله وصحبه ومن والاه</w:t>
      </w:r>
      <w:r w:rsidR="00B01071" w:rsidRPr="0056292C">
        <w:rPr>
          <w:rStyle w:val="7Char"/>
          <w:rtl/>
        </w:rPr>
        <w:t>،</w:t>
      </w:r>
      <w:r w:rsidR="00740CBF" w:rsidRPr="0056292C">
        <w:rPr>
          <w:rStyle w:val="7Char"/>
          <w:rtl/>
        </w:rPr>
        <w:t xml:space="preserve"> </w:t>
      </w:r>
      <w:r w:rsidRPr="0056292C">
        <w:rPr>
          <w:rStyle w:val="7Char"/>
          <w:rtl/>
        </w:rPr>
        <w:t>أما بعد:</w:t>
      </w:r>
      <w:bookmarkEnd w:id="671"/>
    </w:p>
    <w:p w:rsidR="00D17181" w:rsidRPr="0056292C" w:rsidRDefault="00D17181" w:rsidP="001A2AEC">
      <w:pPr>
        <w:ind w:firstLine="284"/>
        <w:jc w:val="both"/>
        <w:rPr>
          <w:rStyle w:val="7Char"/>
          <w:rtl/>
        </w:rPr>
      </w:pPr>
      <w:bookmarkStart w:id="672" w:name="_Toc209680351"/>
      <w:r w:rsidRPr="0056292C">
        <w:rPr>
          <w:rStyle w:val="7Char"/>
          <w:rtl/>
        </w:rPr>
        <w:t>فعندما توفي الزميل العزيز عبد الرحمن بن سعيد بن علي بن وهف القحطاني</w:t>
      </w:r>
      <w:r w:rsidR="00C56747" w:rsidRPr="00C56747">
        <w:rPr>
          <w:rStyle w:val="7Char"/>
          <w:rFonts w:cs="CTraditional Arabic"/>
          <w:rtl/>
        </w:rPr>
        <w:t xml:space="preserve">/ </w:t>
      </w:r>
      <w:r w:rsidRPr="0056292C">
        <w:rPr>
          <w:rStyle w:val="7Char"/>
          <w:rtl/>
        </w:rPr>
        <w:t>جاشت المشاعر</w:t>
      </w:r>
      <w:r w:rsidR="00B01071" w:rsidRPr="0056292C">
        <w:rPr>
          <w:rStyle w:val="7Char"/>
          <w:rtl/>
        </w:rPr>
        <w:t>،</w:t>
      </w:r>
      <w:r w:rsidR="00740CBF" w:rsidRPr="0056292C">
        <w:rPr>
          <w:rStyle w:val="7Char"/>
          <w:rtl/>
        </w:rPr>
        <w:t xml:space="preserve"> </w:t>
      </w:r>
      <w:r w:rsidRPr="0056292C">
        <w:rPr>
          <w:rStyle w:val="7Char"/>
          <w:rtl/>
        </w:rPr>
        <w:t>فكتبت قصيدة طويلة في رثائه</w:t>
      </w:r>
      <w:r w:rsidR="00BD5B3A" w:rsidRPr="00BD5B3A">
        <w:rPr>
          <w:rStyle w:val="7Char"/>
          <w:rFonts w:cs="CTraditional Arabic"/>
          <w:rtl/>
        </w:rPr>
        <w:t>/</w:t>
      </w:r>
      <w:r w:rsidR="00B01071" w:rsidRPr="0056292C">
        <w:rPr>
          <w:rStyle w:val="7Char"/>
          <w:rtl/>
        </w:rPr>
        <w:t>،</w:t>
      </w:r>
      <w:r w:rsidR="00740CBF" w:rsidRPr="0056292C">
        <w:rPr>
          <w:rStyle w:val="7Char"/>
          <w:rtl/>
        </w:rPr>
        <w:t xml:space="preserve"> </w:t>
      </w:r>
      <w:r w:rsidRPr="0056292C">
        <w:rPr>
          <w:rStyle w:val="7Char"/>
          <w:rtl/>
        </w:rPr>
        <w:t>ولكن قدَّر الله</w:t>
      </w:r>
      <w:r w:rsidR="001F2DC7" w:rsidRPr="001F2DC7">
        <w:rPr>
          <w:rStyle w:val="7Char"/>
          <w:rFonts w:cs="CTraditional Arabic"/>
          <w:rtl/>
        </w:rPr>
        <w:t xml:space="preserve"> ﻷ</w:t>
      </w:r>
      <w:r w:rsidRPr="0056292C">
        <w:rPr>
          <w:rStyle w:val="7Char"/>
          <w:rtl/>
        </w:rPr>
        <w:t xml:space="preserve"> أن تُفقد هذه القصيدة كلها</w:t>
      </w:r>
      <w:r w:rsidR="00B01071" w:rsidRPr="0056292C">
        <w:rPr>
          <w:rStyle w:val="7Char"/>
          <w:rtl/>
        </w:rPr>
        <w:t>،</w:t>
      </w:r>
      <w:r w:rsidR="00740CBF" w:rsidRPr="0056292C">
        <w:rPr>
          <w:rStyle w:val="7Char"/>
          <w:rtl/>
        </w:rPr>
        <w:t xml:space="preserve"> </w:t>
      </w:r>
      <w:r w:rsidRPr="0056292C">
        <w:rPr>
          <w:rStyle w:val="7Char"/>
          <w:rtl/>
        </w:rPr>
        <w:t>وبحثت عنها كثيراً فلم أجدها</w:t>
      </w:r>
      <w:r w:rsidR="00B01071" w:rsidRPr="0056292C">
        <w:rPr>
          <w:rStyle w:val="7Char"/>
          <w:rtl/>
        </w:rPr>
        <w:t>،</w:t>
      </w:r>
      <w:r w:rsidR="00740CBF" w:rsidRPr="0056292C">
        <w:rPr>
          <w:rStyle w:val="7Char"/>
          <w:rtl/>
        </w:rPr>
        <w:t xml:space="preserve"> </w:t>
      </w:r>
      <w:r w:rsidRPr="0056292C">
        <w:rPr>
          <w:rStyle w:val="7Char"/>
          <w:rtl/>
        </w:rPr>
        <w:t>فالله المستعان</w:t>
      </w:r>
      <w:r w:rsidR="00B01071" w:rsidRPr="0056292C">
        <w:rPr>
          <w:rStyle w:val="7Char"/>
          <w:rtl/>
        </w:rPr>
        <w:t>،</w:t>
      </w:r>
      <w:r w:rsidR="00740CBF" w:rsidRPr="0056292C">
        <w:rPr>
          <w:rStyle w:val="7Char"/>
          <w:rtl/>
        </w:rPr>
        <w:t xml:space="preserve"> </w:t>
      </w:r>
      <w:r w:rsidRPr="0056292C">
        <w:rPr>
          <w:rStyle w:val="7Char"/>
          <w:rtl/>
        </w:rPr>
        <w:t>ولكن يحضرني منها بالمعنى الأبيات الآتية:</w:t>
      </w:r>
      <w:bookmarkEnd w:id="672"/>
    </w:p>
    <w:tbl>
      <w:tblPr>
        <w:bidiVisual/>
        <w:tblW w:w="0" w:type="auto"/>
        <w:jc w:val="center"/>
        <w:tblLook w:val="01E0" w:firstRow="1" w:lastRow="1" w:firstColumn="1" w:lastColumn="1" w:noHBand="0" w:noVBand="0"/>
      </w:tblPr>
      <w:tblGrid>
        <w:gridCol w:w="2976"/>
        <w:gridCol w:w="507"/>
        <w:gridCol w:w="2803"/>
      </w:tblGrid>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73" w:name="_Toc209680352"/>
            <w:r w:rsidRPr="003862A4">
              <w:rPr>
                <w:sz w:val="30"/>
                <w:szCs w:val="30"/>
                <w:rtl/>
              </w:rPr>
              <w:t xml:space="preserve">1- </w:t>
            </w:r>
            <w:r w:rsidRPr="003862A4">
              <w:rPr>
                <w:sz w:val="30"/>
                <w:szCs w:val="30"/>
                <w:rtl/>
              </w:rPr>
              <w:fldChar w:fldCharType="begin"/>
            </w:r>
            <w:r w:rsidRPr="003862A4">
              <w:rPr>
                <w:sz w:val="30"/>
                <w:szCs w:val="30"/>
              </w:rPr>
              <w:instrText xml:space="preserve"> XE "</w:instrText>
            </w:r>
            <w:r w:rsidRPr="003862A4">
              <w:rPr>
                <w:sz w:val="30"/>
                <w:szCs w:val="30"/>
                <w:rtl/>
              </w:rPr>
              <w:instrText>4:ما للهداة قضوا ولاتَ مُخْبرٌ</w:instrText>
            </w:r>
            <w:r w:rsidRPr="003862A4">
              <w:rPr>
                <w:sz w:val="30"/>
                <w:szCs w:val="30"/>
              </w:rPr>
              <w:instrText xml:space="preserve">" </w:instrText>
            </w:r>
            <w:r w:rsidRPr="003862A4">
              <w:rPr>
                <w:sz w:val="30"/>
                <w:szCs w:val="30"/>
                <w:rtl/>
              </w:rPr>
              <w:fldChar w:fldCharType="end"/>
            </w:r>
            <w:r w:rsidRPr="003862A4">
              <w:rPr>
                <w:sz w:val="30"/>
                <w:szCs w:val="30"/>
                <w:rtl/>
              </w:rPr>
              <w:t>ما للهداة قضوا ولاتَ مُخْبرٌ</w:t>
            </w:r>
            <w:bookmarkEnd w:id="673"/>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74" w:name="_Toc209680353"/>
            <w:r w:rsidRPr="003862A4">
              <w:rPr>
                <w:sz w:val="30"/>
                <w:szCs w:val="30"/>
                <w:rtl/>
              </w:rPr>
              <w:t>عن حالهم بعد المكان الثانِ</w:t>
            </w:r>
            <w:bookmarkEnd w:id="674"/>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75" w:name="_Toc209680354"/>
            <w:r w:rsidRPr="003862A4">
              <w:rPr>
                <w:sz w:val="30"/>
                <w:szCs w:val="30"/>
                <w:rtl/>
              </w:rPr>
              <w:t>2- كان (ابن وهفٍ) للأذان مرجِّعٌ</w:t>
            </w:r>
            <w:bookmarkEnd w:id="675"/>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76" w:name="_Toc209680355"/>
            <w:r w:rsidRPr="003862A4">
              <w:rPr>
                <w:sz w:val="30"/>
                <w:szCs w:val="30"/>
                <w:rtl/>
              </w:rPr>
              <w:t>والآن في قبرٍ وفي أكفانِ</w:t>
            </w:r>
            <w:bookmarkEnd w:id="676"/>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77" w:name="_Toc209680356"/>
            <w:r w:rsidRPr="003862A4">
              <w:rPr>
                <w:sz w:val="30"/>
                <w:szCs w:val="30"/>
                <w:rtl/>
              </w:rPr>
              <w:t>3- يا مرسل البَسَماتِ في القاعات يا</w:t>
            </w:r>
            <w:bookmarkEnd w:id="677"/>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78" w:name="_Toc209680357"/>
            <w:r w:rsidRPr="003862A4">
              <w:rPr>
                <w:sz w:val="30"/>
                <w:szCs w:val="30"/>
                <w:rtl/>
              </w:rPr>
              <w:t>ذا الهمة العليا من الإخوانِ</w:t>
            </w:r>
            <w:bookmarkEnd w:id="678"/>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79" w:name="_Toc209680358"/>
            <w:r w:rsidRPr="003862A4">
              <w:rPr>
                <w:sz w:val="30"/>
                <w:szCs w:val="30"/>
                <w:rtl/>
              </w:rPr>
              <w:t>4- نزل القضاءُ عليك بعد تراوُح</w:t>
            </w:r>
            <w:bookmarkEnd w:id="679"/>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80" w:name="_Toc209680359"/>
            <w:r w:rsidRPr="003862A4">
              <w:rPr>
                <w:sz w:val="30"/>
                <w:szCs w:val="30"/>
                <w:rtl/>
              </w:rPr>
              <w:t>وتروّحٍ هذا خِتامُ مُعانِ</w:t>
            </w:r>
            <w:bookmarkEnd w:id="680"/>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81" w:name="_Toc209680360"/>
            <w:r w:rsidRPr="003862A4">
              <w:rPr>
                <w:sz w:val="30"/>
                <w:szCs w:val="30"/>
                <w:rtl/>
              </w:rPr>
              <w:t>5- نزل القضاءُ وكان قصدُك حلقةً</w:t>
            </w:r>
            <w:bookmarkEnd w:id="681"/>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82" w:name="_Toc209680361"/>
            <w:r w:rsidRPr="003862A4">
              <w:rPr>
                <w:sz w:val="30"/>
                <w:szCs w:val="30"/>
                <w:rtl/>
              </w:rPr>
              <w:t>للذِّكرِ والتعليم للقرآنِ</w:t>
            </w:r>
            <w:bookmarkEnd w:id="682"/>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83" w:name="_Toc209680362"/>
            <w:r w:rsidRPr="003862A4">
              <w:rPr>
                <w:sz w:val="30"/>
                <w:szCs w:val="30"/>
                <w:rtl/>
              </w:rPr>
              <w:t>6- والله لن أبكيك بل أبكي على</w:t>
            </w:r>
            <w:bookmarkEnd w:id="683"/>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84" w:name="_Toc209680363"/>
            <w:r w:rsidRPr="003862A4">
              <w:rPr>
                <w:sz w:val="30"/>
                <w:szCs w:val="30"/>
                <w:rtl/>
              </w:rPr>
              <w:t>من مات في فِسْقٍ وفي طغيانِ</w:t>
            </w:r>
            <w:bookmarkEnd w:id="684"/>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85" w:name="_Toc209680364"/>
            <w:r w:rsidRPr="003862A4">
              <w:rPr>
                <w:sz w:val="30"/>
                <w:szCs w:val="30"/>
                <w:rtl/>
              </w:rPr>
              <w:t>7- يا صاحب الدين المتينِ يَزينُهُ</w:t>
            </w:r>
            <w:bookmarkEnd w:id="685"/>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86" w:name="_Toc209680365"/>
            <w:r w:rsidRPr="003862A4">
              <w:rPr>
                <w:sz w:val="30"/>
                <w:szCs w:val="30"/>
                <w:rtl/>
              </w:rPr>
              <w:t>خُلُقُ الذي قد سار للرحمنِ</w:t>
            </w:r>
            <w:bookmarkEnd w:id="686"/>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87" w:name="_Toc209680366"/>
            <w:r w:rsidRPr="003862A4">
              <w:rPr>
                <w:sz w:val="30"/>
                <w:szCs w:val="30"/>
                <w:rtl/>
              </w:rPr>
              <w:lastRenderedPageBreak/>
              <w:t>8- ولسانه في عفةٍ عن كل ما</w:t>
            </w:r>
            <w:bookmarkEnd w:id="687"/>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88" w:name="_Toc209680367"/>
            <w:r w:rsidRPr="003862A4">
              <w:rPr>
                <w:sz w:val="30"/>
                <w:szCs w:val="30"/>
                <w:rtl/>
              </w:rPr>
              <w:t>يأباه ذو تقوى وذو إيمان</w:t>
            </w:r>
            <w:r w:rsidRPr="003862A4">
              <w:rPr>
                <w:sz w:val="30"/>
                <w:szCs w:val="30"/>
                <w:vertAlign w:val="superscript"/>
                <w:rtl/>
              </w:rPr>
              <w:t>(</w:t>
            </w:r>
            <w:r w:rsidRPr="003862A4">
              <w:rPr>
                <w:sz w:val="30"/>
                <w:szCs w:val="30"/>
                <w:vertAlign w:val="superscript"/>
                <w:rtl/>
              </w:rPr>
              <w:footnoteReference w:id="16"/>
            </w:r>
            <w:r w:rsidRPr="003862A4">
              <w:rPr>
                <w:sz w:val="30"/>
                <w:szCs w:val="30"/>
                <w:vertAlign w:val="superscript"/>
                <w:rtl/>
              </w:rPr>
              <w:t>)</w:t>
            </w:r>
            <w:bookmarkEnd w:id="688"/>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89" w:name="_Toc209680368"/>
            <w:r w:rsidRPr="003862A4">
              <w:rPr>
                <w:sz w:val="30"/>
                <w:szCs w:val="30"/>
                <w:rtl/>
              </w:rPr>
              <w:t>9- ما زلتُ أشهد نطقه ودُعابَه الـ</w:t>
            </w:r>
            <w:bookmarkEnd w:id="689"/>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90" w:name="_Toc209680369"/>
            <w:r w:rsidRPr="003862A4">
              <w:rPr>
                <w:sz w:val="30"/>
                <w:szCs w:val="30"/>
                <w:rtl/>
              </w:rPr>
              <w:t>الأشياخَ في أدبٍ وفي إحسانِ</w:t>
            </w:r>
            <w:bookmarkEnd w:id="690"/>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91" w:name="_Toc209680370"/>
            <w:r w:rsidRPr="003862A4">
              <w:rPr>
                <w:sz w:val="30"/>
                <w:szCs w:val="30"/>
                <w:rtl/>
              </w:rPr>
              <w:t>10- قد قلَّ في أقرانه مَنْ شِبْهَهُ</w:t>
            </w:r>
            <w:bookmarkEnd w:id="691"/>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92" w:name="_Toc209680371"/>
            <w:r w:rsidRPr="003862A4">
              <w:rPr>
                <w:sz w:val="30"/>
                <w:szCs w:val="30"/>
                <w:rtl/>
              </w:rPr>
              <w:t>فالحمد قبلُ وبعد للمنانِ</w:t>
            </w:r>
            <w:bookmarkEnd w:id="692"/>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93" w:name="_Toc209680372"/>
            <w:r w:rsidRPr="003862A4">
              <w:rPr>
                <w:sz w:val="30"/>
                <w:szCs w:val="30"/>
                <w:rtl/>
              </w:rPr>
              <w:t>11- أرثيه ثم أقول معتذراً له</w:t>
            </w:r>
            <w:bookmarkEnd w:id="693"/>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94" w:name="_Toc209680373"/>
            <w:r w:rsidRPr="003862A4">
              <w:rPr>
                <w:sz w:val="30"/>
                <w:szCs w:val="30"/>
                <w:rtl/>
              </w:rPr>
              <w:t>وُفِّقْتَ حين تركت دار هوانِ</w:t>
            </w:r>
            <w:r w:rsidRPr="003862A4">
              <w:rPr>
                <w:sz w:val="30"/>
                <w:szCs w:val="30"/>
                <w:vertAlign w:val="superscript"/>
                <w:rtl/>
              </w:rPr>
              <w:t>(</w:t>
            </w:r>
            <w:r w:rsidRPr="003862A4">
              <w:rPr>
                <w:sz w:val="30"/>
                <w:szCs w:val="30"/>
                <w:vertAlign w:val="superscript"/>
                <w:rtl/>
              </w:rPr>
              <w:footnoteReference w:id="17"/>
            </w:r>
            <w:r w:rsidRPr="003862A4">
              <w:rPr>
                <w:sz w:val="30"/>
                <w:szCs w:val="30"/>
                <w:vertAlign w:val="superscript"/>
                <w:rtl/>
              </w:rPr>
              <w:t>)</w:t>
            </w:r>
            <w:bookmarkEnd w:id="694"/>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95" w:name="_Toc209680374"/>
            <w:r w:rsidRPr="003862A4">
              <w:rPr>
                <w:sz w:val="30"/>
                <w:szCs w:val="30"/>
                <w:rtl/>
              </w:rPr>
              <w:t>12- إني أعزِّي والداً فيه وقد</w:t>
            </w:r>
            <w:bookmarkEnd w:id="695"/>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96" w:name="_Toc209680375"/>
            <w:r w:rsidRPr="003862A4">
              <w:rPr>
                <w:sz w:val="30"/>
                <w:szCs w:val="30"/>
                <w:rtl/>
              </w:rPr>
              <w:t>عزَّيتُ فيه يراعتي وبناني</w:t>
            </w:r>
            <w:bookmarkEnd w:id="696"/>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97" w:name="_Toc209680376"/>
            <w:r w:rsidRPr="003862A4">
              <w:rPr>
                <w:sz w:val="30"/>
                <w:szCs w:val="30"/>
                <w:rtl/>
              </w:rPr>
              <w:t>13- عزيتُ فيه الصحب ثم إليكمو</w:t>
            </w:r>
            <w:bookmarkEnd w:id="697"/>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698" w:name="_Toc209680377"/>
            <w:r w:rsidRPr="003862A4">
              <w:rPr>
                <w:sz w:val="30"/>
                <w:szCs w:val="30"/>
                <w:rtl/>
              </w:rPr>
              <w:t>أُهدي نصيحةَ مشفقٍ ولهانِ</w:t>
            </w:r>
            <w:bookmarkEnd w:id="698"/>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699" w:name="_Toc209680378"/>
            <w:r w:rsidRPr="003862A4">
              <w:rPr>
                <w:sz w:val="30"/>
                <w:szCs w:val="30"/>
                <w:rtl/>
              </w:rPr>
              <w:t>14- يا إخوتي هذي المنايا دأبُها</w:t>
            </w:r>
            <w:bookmarkEnd w:id="699"/>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700" w:name="_Toc209680379"/>
            <w:r w:rsidRPr="003862A4">
              <w:rPr>
                <w:sz w:val="30"/>
                <w:szCs w:val="30"/>
                <w:rtl/>
              </w:rPr>
              <w:t>فقد الحبيب ومُوْجِعُ الهُجرانِ</w:t>
            </w:r>
            <w:bookmarkEnd w:id="700"/>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701" w:name="_Toc209680380"/>
            <w:r w:rsidRPr="003862A4">
              <w:rPr>
                <w:sz w:val="30"/>
                <w:szCs w:val="30"/>
                <w:rtl/>
              </w:rPr>
              <w:t>15- هلاّ اعتبرنا في فناءٍ قد سَرَى</w:t>
            </w:r>
            <w:bookmarkEnd w:id="701"/>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702" w:name="_Toc209680381"/>
            <w:r w:rsidRPr="003862A4">
              <w:rPr>
                <w:sz w:val="30"/>
                <w:szCs w:val="30"/>
                <w:rtl/>
              </w:rPr>
              <w:t>في الناس منذُ الخلقِ للأكوانِ</w:t>
            </w:r>
            <w:bookmarkEnd w:id="702"/>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703" w:name="_Toc209680382"/>
            <w:r w:rsidRPr="003862A4">
              <w:rPr>
                <w:sz w:val="30"/>
                <w:szCs w:val="30"/>
                <w:rtl/>
              </w:rPr>
              <w:t>16- هذي الحياةُ متاعبٌ ومصاعبٌ</w:t>
            </w:r>
            <w:bookmarkEnd w:id="703"/>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704" w:name="_Toc209680383"/>
            <w:r w:rsidRPr="003862A4">
              <w:rPr>
                <w:sz w:val="30"/>
                <w:szCs w:val="30"/>
                <w:rtl/>
              </w:rPr>
              <w:t>شَمِّر هُديت إلى ادِّكارِ معانِ</w:t>
            </w:r>
            <w:bookmarkEnd w:id="704"/>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705" w:name="_Toc209680384"/>
            <w:r w:rsidRPr="003862A4">
              <w:rPr>
                <w:sz w:val="30"/>
                <w:szCs w:val="30"/>
                <w:rtl/>
              </w:rPr>
              <w:t>17- ثم السؤال من الإله بفضلهِ</w:t>
            </w:r>
            <w:bookmarkEnd w:id="705"/>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706" w:name="_Toc209680385"/>
            <w:r w:rsidRPr="003862A4">
              <w:rPr>
                <w:sz w:val="30"/>
                <w:szCs w:val="30"/>
                <w:rtl/>
              </w:rPr>
              <w:t>أن يرحم الأخَ (عابد الرحمنِ)</w:t>
            </w:r>
            <w:bookmarkEnd w:id="706"/>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bookmarkStart w:id="707" w:name="_Toc209680386"/>
            <w:r w:rsidRPr="003862A4">
              <w:rPr>
                <w:sz w:val="30"/>
                <w:szCs w:val="30"/>
                <w:rtl/>
              </w:rPr>
              <w:t>18- فهو الكريمُ كذا الرحيمُ بِخَلْقه</w:t>
            </w:r>
            <w:bookmarkEnd w:id="707"/>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bookmarkStart w:id="708" w:name="_Toc209680387"/>
            <w:r w:rsidRPr="003862A4">
              <w:rPr>
                <w:sz w:val="30"/>
                <w:szCs w:val="30"/>
                <w:rtl/>
              </w:rPr>
              <w:t>وهو القديرُ وواسع الغفرانِ</w:t>
            </w:r>
            <w:bookmarkEnd w:id="708"/>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r w:rsidRPr="003862A4">
              <w:rPr>
                <w:sz w:val="30"/>
                <w:szCs w:val="30"/>
                <w:rtl/>
              </w:rPr>
              <w:t>19- يا ربِّ فارحَمْهُ ووسِّع قَبْرَهُ</w:t>
            </w:r>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r w:rsidRPr="003862A4">
              <w:rPr>
                <w:sz w:val="30"/>
                <w:szCs w:val="30"/>
                <w:rtl/>
              </w:rPr>
              <w:t>وانشر لَهُ نُوراً بِكُلِّ مكانِ</w:t>
            </w:r>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r w:rsidRPr="003862A4">
              <w:rPr>
                <w:sz w:val="30"/>
                <w:szCs w:val="30"/>
                <w:rtl/>
              </w:rPr>
              <w:t>20-وافسح له في لَحْدِهِ أُفُقَ المدى</w:t>
            </w:r>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r w:rsidRPr="003862A4">
              <w:rPr>
                <w:sz w:val="30"/>
                <w:szCs w:val="30"/>
                <w:rtl/>
              </w:rPr>
              <w:t>وافْرُجْ له فُرُجاً من الرضوانِ</w:t>
            </w:r>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r w:rsidRPr="003862A4">
              <w:rPr>
                <w:sz w:val="30"/>
                <w:szCs w:val="30"/>
                <w:rtl/>
              </w:rPr>
              <w:t>21-رَوْحٌ وريحانٌ عذوقُ ثِمَارِها</w:t>
            </w:r>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r w:rsidRPr="003862A4">
              <w:rPr>
                <w:sz w:val="30"/>
                <w:szCs w:val="30"/>
                <w:rtl/>
              </w:rPr>
              <w:t>والحورَ أوْلِ زميلنا القحطاني</w:t>
            </w:r>
            <w:r w:rsidRPr="003862A4">
              <w:rPr>
                <w:sz w:val="30"/>
                <w:szCs w:val="30"/>
                <w:rtl/>
              </w:rPr>
              <w:br/>
            </w:r>
          </w:p>
        </w:tc>
      </w:tr>
      <w:tr w:rsidR="00D17181" w:rsidRPr="003862A4" w:rsidTr="00506C2D">
        <w:trPr>
          <w:cantSplit/>
          <w:trHeight w:hRule="exact" w:val="454"/>
          <w:jc w:val="center"/>
        </w:trPr>
        <w:tc>
          <w:tcPr>
            <w:tcW w:w="2976" w:type="dxa"/>
          </w:tcPr>
          <w:p w:rsidR="00D17181" w:rsidRPr="003862A4" w:rsidRDefault="00D17181" w:rsidP="002E423D">
            <w:pPr>
              <w:pStyle w:val="7"/>
              <w:ind w:firstLine="0"/>
              <w:jc w:val="lowKashida"/>
              <w:rPr>
                <w:sz w:val="30"/>
                <w:szCs w:val="30"/>
              </w:rPr>
            </w:pPr>
            <w:r w:rsidRPr="003862A4">
              <w:rPr>
                <w:sz w:val="30"/>
                <w:szCs w:val="30"/>
                <w:rtl/>
              </w:rPr>
              <w:t>ثُمَّ الصلاةُ على النّبيِّ محمّدٍ</w:t>
            </w:r>
            <w:r w:rsidRPr="003862A4">
              <w:rPr>
                <w:sz w:val="30"/>
                <w:szCs w:val="30"/>
                <w:rtl/>
              </w:rPr>
              <w:br/>
            </w:r>
          </w:p>
        </w:tc>
        <w:tc>
          <w:tcPr>
            <w:tcW w:w="507" w:type="dxa"/>
          </w:tcPr>
          <w:p w:rsidR="00D17181" w:rsidRPr="003862A4" w:rsidRDefault="00D17181" w:rsidP="002E423D">
            <w:pPr>
              <w:pStyle w:val="7"/>
              <w:ind w:firstLine="0"/>
              <w:jc w:val="lowKashida"/>
              <w:rPr>
                <w:sz w:val="30"/>
                <w:szCs w:val="30"/>
              </w:rPr>
            </w:pPr>
          </w:p>
        </w:tc>
        <w:tc>
          <w:tcPr>
            <w:tcW w:w="2803" w:type="dxa"/>
          </w:tcPr>
          <w:p w:rsidR="00D17181" w:rsidRPr="003862A4" w:rsidRDefault="00D17181" w:rsidP="002E423D">
            <w:pPr>
              <w:pStyle w:val="7"/>
              <w:ind w:firstLine="0"/>
              <w:jc w:val="lowKashida"/>
              <w:rPr>
                <w:sz w:val="30"/>
                <w:szCs w:val="30"/>
              </w:rPr>
            </w:pPr>
            <w:r w:rsidRPr="003862A4">
              <w:rPr>
                <w:sz w:val="30"/>
                <w:szCs w:val="30"/>
                <w:rtl/>
              </w:rPr>
              <w:t>ما صَوَّتَ القُمْري على الأغصانِ</w:t>
            </w:r>
            <w:r w:rsidRPr="003862A4">
              <w:rPr>
                <w:sz w:val="30"/>
                <w:szCs w:val="30"/>
                <w:rtl/>
              </w:rPr>
              <w:br/>
            </w:r>
          </w:p>
        </w:tc>
      </w:tr>
    </w:tbl>
    <w:p w:rsidR="00D17181" w:rsidRPr="0056292C" w:rsidRDefault="00D17181" w:rsidP="002E423D">
      <w:pPr>
        <w:pStyle w:val="8"/>
        <w:ind w:firstLine="0"/>
        <w:jc w:val="right"/>
        <w:rPr>
          <w:rStyle w:val="7Char"/>
          <w:rtl/>
        </w:rPr>
      </w:pPr>
      <w:bookmarkStart w:id="709" w:name="_Toc209680396"/>
      <w:r w:rsidRPr="0056292C">
        <w:rPr>
          <w:rStyle w:val="7Char"/>
          <w:rtl/>
        </w:rPr>
        <w:t>وكتبه: عبد الرحمن بن حمود بن سعد البدراني.</w:t>
      </w:r>
      <w:bookmarkEnd w:id="709"/>
    </w:p>
    <w:p w:rsidR="00D17181" w:rsidRPr="002E423D" w:rsidRDefault="00D17181" w:rsidP="00066551">
      <w:pPr>
        <w:pStyle w:val="8"/>
        <w:numPr>
          <w:ilvl w:val="0"/>
          <w:numId w:val="11"/>
        </w:numPr>
        <w:tabs>
          <w:tab w:val="left" w:pos="851"/>
        </w:tabs>
        <w:ind w:left="738" w:hanging="454"/>
        <w:rPr>
          <w:rtl/>
        </w:rPr>
      </w:pPr>
      <w:bookmarkStart w:id="710" w:name="_Toc209680398"/>
      <w:bookmarkStart w:id="711" w:name="_Toc243760811"/>
      <w:bookmarkStart w:id="712" w:name="_Toc246007437"/>
      <w:bookmarkStart w:id="713" w:name="_Toc246229403"/>
      <w:r w:rsidRPr="002E423D">
        <w:rPr>
          <w:rtl/>
        </w:rPr>
        <w:lastRenderedPageBreak/>
        <w:t>الخشوع والإخبات لله تعالى</w:t>
      </w:r>
      <w:bookmarkEnd w:id="710"/>
      <w:bookmarkEnd w:id="711"/>
      <w:bookmarkEnd w:id="712"/>
      <w:bookmarkEnd w:id="713"/>
      <w:r w:rsidR="002E423D" w:rsidRPr="002E423D">
        <w:rPr>
          <w:rtl/>
        </w:rPr>
        <w:t xml:space="preserve">، </w:t>
      </w:r>
      <w:bookmarkStart w:id="714" w:name="_Toc209680399"/>
      <w:r w:rsidRPr="002E423D">
        <w:rPr>
          <w:rtl/>
        </w:rPr>
        <w:t>بقلم الشيخ المعبِّر حسن بن شريف المشيخي</w:t>
      </w:r>
      <w:bookmarkEnd w:id="714"/>
    </w:p>
    <w:p w:rsidR="00D17181" w:rsidRPr="0056292C" w:rsidRDefault="00D17181" w:rsidP="001A2AEC">
      <w:pPr>
        <w:ind w:firstLine="284"/>
        <w:jc w:val="both"/>
        <w:rPr>
          <w:rStyle w:val="7Char"/>
          <w:rtl/>
        </w:rPr>
      </w:pPr>
      <w:bookmarkStart w:id="715" w:name="_Toc209680400"/>
      <w:r w:rsidRPr="0056292C">
        <w:rPr>
          <w:rStyle w:val="7Char"/>
          <w:rtl/>
        </w:rPr>
        <w:t>الحمد لله رب العالمين</w:t>
      </w:r>
      <w:r w:rsidR="00B01071" w:rsidRPr="0056292C">
        <w:rPr>
          <w:rStyle w:val="7Char"/>
          <w:rtl/>
        </w:rPr>
        <w:t>،</w:t>
      </w:r>
      <w:r w:rsidR="00740CBF" w:rsidRPr="0056292C">
        <w:rPr>
          <w:rStyle w:val="7Char"/>
          <w:rtl/>
        </w:rPr>
        <w:t xml:space="preserve"> </w:t>
      </w:r>
      <w:r w:rsidRPr="0056292C">
        <w:rPr>
          <w:rStyle w:val="7Char"/>
          <w:rtl/>
        </w:rPr>
        <w:t>والصلاة والسلام على أشرف الأنبياء والمرسلين</w:t>
      </w:r>
      <w:r w:rsidR="00B01071" w:rsidRPr="0056292C">
        <w:rPr>
          <w:rStyle w:val="7Char"/>
          <w:rtl/>
        </w:rPr>
        <w:t>،</w:t>
      </w:r>
      <w:r w:rsidR="00740CBF" w:rsidRPr="0056292C">
        <w:rPr>
          <w:rStyle w:val="7Char"/>
          <w:rtl/>
        </w:rPr>
        <w:t xml:space="preserve"> </w:t>
      </w:r>
      <w:r w:rsidRPr="0056292C">
        <w:rPr>
          <w:rStyle w:val="7Char"/>
          <w:rtl/>
        </w:rPr>
        <w:t>نبينا محمد وآله وصحبه أجمعين</w:t>
      </w:r>
      <w:r w:rsidR="00B01071" w:rsidRPr="0056292C">
        <w:rPr>
          <w:rStyle w:val="7Char"/>
          <w:rtl/>
        </w:rPr>
        <w:t>،</w:t>
      </w:r>
      <w:r w:rsidR="00740CBF" w:rsidRPr="0056292C">
        <w:rPr>
          <w:rStyle w:val="7Char"/>
          <w:rtl/>
        </w:rPr>
        <w:t xml:space="preserve"> </w:t>
      </w:r>
      <w:r w:rsidRPr="0056292C">
        <w:rPr>
          <w:rStyle w:val="7Char"/>
          <w:rtl/>
        </w:rPr>
        <w:t>أما بعد:</w:t>
      </w:r>
      <w:bookmarkEnd w:id="715"/>
    </w:p>
    <w:p w:rsidR="00D17181" w:rsidRPr="0056292C" w:rsidRDefault="00D17181" w:rsidP="001A2AEC">
      <w:pPr>
        <w:ind w:firstLine="284"/>
        <w:jc w:val="both"/>
        <w:rPr>
          <w:rStyle w:val="7Char"/>
          <w:rtl/>
        </w:rPr>
      </w:pPr>
      <w:bookmarkStart w:id="716" w:name="_Toc209680401"/>
      <w:r w:rsidRPr="0056292C">
        <w:rPr>
          <w:rStyle w:val="7Char"/>
          <w:rtl/>
        </w:rPr>
        <w:t>فلا شك بأنني آخر من كتب من الإخوة المشايخ</w:t>
      </w:r>
      <w:r w:rsidR="00B01071" w:rsidRPr="0056292C">
        <w:rPr>
          <w:rStyle w:val="7Char"/>
          <w:rtl/>
        </w:rPr>
        <w:t>،</w:t>
      </w:r>
      <w:r w:rsidR="00740CBF" w:rsidRPr="0056292C">
        <w:rPr>
          <w:rStyle w:val="7Char"/>
          <w:rtl/>
        </w:rPr>
        <w:t xml:space="preserve"> </w:t>
      </w:r>
      <w:r w:rsidRPr="0056292C">
        <w:rPr>
          <w:rStyle w:val="7Char"/>
          <w:rtl/>
        </w:rPr>
        <w:t>والدعاة</w:t>
      </w:r>
      <w:r w:rsidR="00B01071" w:rsidRPr="0056292C">
        <w:rPr>
          <w:rStyle w:val="7Char"/>
          <w:rtl/>
        </w:rPr>
        <w:t>،</w:t>
      </w:r>
      <w:r w:rsidR="00740CBF" w:rsidRPr="0056292C">
        <w:rPr>
          <w:rStyle w:val="7Char"/>
          <w:rtl/>
        </w:rPr>
        <w:t xml:space="preserve"> </w:t>
      </w:r>
      <w:r w:rsidRPr="0056292C">
        <w:rPr>
          <w:rStyle w:val="7Char"/>
          <w:rtl/>
        </w:rPr>
        <w:t>وطلبة العلم</w:t>
      </w:r>
      <w:r w:rsidR="00B01071" w:rsidRPr="0056292C">
        <w:rPr>
          <w:rStyle w:val="7Char"/>
          <w:rtl/>
        </w:rPr>
        <w:t>،</w:t>
      </w:r>
      <w:r w:rsidR="00740CBF" w:rsidRPr="0056292C">
        <w:rPr>
          <w:rStyle w:val="7Char"/>
          <w:rtl/>
        </w:rPr>
        <w:t xml:space="preserve"> </w:t>
      </w:r>
      <w:r w:rsidRPr="0056292C">
        <w:rPr>
          <w:rStyle w:val="7Char"/>
          <w:rtl/>
        </w:rPr>
        <w:t>وأظن ذلك لحكمة أرادها الله تعالى</w:t>
      </w:r>
      <w:r w:rsidR="00B01071" w:rsidRPr="0056292C">
        <w:rPr>
          <w:rStyle w:val="7Char"/>
          <w:rtl/>
        </w:rPr>
        <w:t>،</w:t>
      </w:r>
      <w:r w:rsidR="00740CBF" w:rsidRPr="0056292C">
        <w:rPr>
          <w:rStyle w:val="7Char"/>
          <w:rtl/>
        </w:rPr>
        <w:t xml:space="preserve"> </w:t>
      </w:r>
      <w:r w:rsidRPr="0056292C">
        <w:rPr>
          <w:rStyle w:val="7Char"/>
          <w:rtl/>
        </w:rPr>
        <w:t>فمنذ ساعة وفاة أبناء الشيخ سعيد</w:t>
      </w:r>
      <w:r w:rsidR="00B01071" w:rsidRPr="0056292C">
        <w:rPr>
          <w:rStyle w:val="7Char"/>
          <w:rtl/>
        </w:rPr>
        <w:t>،</w:t>
      </w:r>
      <w:r w:rsidR="00740CBF" w:rsidRPr="0056292C">
        <w:rPr>
          <w:rStyle w:val="7Char"/>
          <w:rtl/>
        </w:rPr>
        <w:t xml:space="preserve"> </w:t>
      </w:r>
      <w:r w:rsidRPr="0056292C">
        <w:rPr>
          <w:rStyle w:val="7Char"/>
          <w:rtl/>
        </w:rPr>
        <w:t>وأنا أريد أن أكتب ما أجده من خواطر تجاه عبد الرحمن وعبدالرحيم - رحمهما الله - لكنني لم أتمكن من ذلك للانشغال ببعض البحوث العلمية</w:t>
      </w:r>
      <w:r w:rsidR="00B01071" w:rsidRPr="0056292C">
        <w:rPr>
          <w:rStyle w:val="7Char"/>
          <w:rtl/>
        </w:rPr>
        <w:t>،</w:t>
      </w:r>
      <w:r w:rsidR="00740CBF" w:rsidRPr="0056292C">
        <w:rPr>
          <w:rStyle w:val="7Char"/>
          <w:rtl/>
        </w:rPr>
        <w:t xml:space="preserve"> </w:t>
      </w:r>
      <w:r w:rsidRPr="0056292C">
        <w:rPr>
          <w:rStyle w:val="7Char"/>
          <w:rtl/>
        </w:rPr>
        <w:t>فإذا تذكَّرتهما لُـمْتُ نفسي على التقصير</w:t>
      </w:r>
      <w:r w:rsidR="00B01071" w:rsidRPr="0056292C">
        <w:rPr>
          <w:rStyle w:val="7Char"/>
          <w:rtl/>
        </w:rPr>
        <w:t>،</w:t>
      </w:r>
      <w:r w:rsidR="00740CBF" w:rsidRPr="0056292C">
        <w:rPr>
          <w:rStyle w:val="7Char"/>
          <w:rtl/>
        </w:rPr>
        <w:t xml:space="preserve"> </w:t>
      </w:r>
      <w:r w:rsidRPr="0056292C">
        <w:rPr>
          <w:rStyle w:val="7Char"/>
          <w:rtl/>
        </w:rPr>
        <w:t>ثم أعوضهما بالدعاء والإلحاح على الله</w:t>
      </w:r>
      <w:r w:rsidR="001F2DC7" w:rsidRPr="001F2DC7">
        <w:rPr>
          <w:rStyle w:val="7Char"/>
          <w:rFonts w:cs="CTraditional Arabic"/>
          <w:rtl/>
        </w:rPr>
        <w:t xml:space="preserve"> ﻷ</w:t>
      </w:r>
      <w:r w:rsidRPr="0056292C">
        <w:rPr>
          <w:rStyle w:val="7Char"/>
          <w:rtl/>
        </w:rPr>
        <w:t xml:space="preserve"> أن يغفر لهما</w:t>
      </w:r>
      <w:r w:rsidR="00B01071" w:rsidRPr="0056292C">
        <w:rPr>
          <w:rStyle w:val="7Char"/>
          <w:rtl/>
        </w:rPr>
        <w:t>،</w:t>
      </w:r>
      <w:r w:rsidR="00740CBF" w:rsidRPr="0056292C">
        <w:rPr>
          <w:rStyle w:val="7Char"/>
          <w:rtl/>
        </w:rPr>
        <w:t xml:space="preserve"> </w:t>
      </w:r>
      <w:r w:rsidRPr="0056292C">
        <w:rPr>
          <w:rStyle w:val="7Char"/>
          <w:rtl/>
        </w:rPr>
        <w:t>ويرفع درجاتهما</w:t>
      </w:r>
      <w:r w:rsidR="00B01071" w:rsidRPr="0056292C">
        <w:rPr>
          <w:rStyle w:val="7Char"/>
          <w:rtl/>
        </w:rPr>
        <w:t>،</w:t>
      </w:r>
      <w:r w:rsidR="00740CBF" w:rsidRPr="0056292C">
        <w:rPr>
          <w:rStyle w:val="7Char"/>
          <w:rtl/>
        </w:rPr>
        <w:t xml:space="preserve"> </w:t>
      </w:r>
      <w:r w:rsidRPr="0056292C">
        <w:rPr>
          <w:rStyle w:val="7Char"/>
          <w:rtl/>
        </w:rPr>
        <w:t>ولا شك أن ذلك أنفع لي ولهما</w:t>
      </w:r>
      <w:r w:rsidR="00B01071" w:rsidRPr="0056292C">
        <w:rPr>
          <w:rStyle w:val="7Char"/>
          <w:rtl/>
        </w:rPr>
        <w:t>،</w:t>
      </w:r>
      <w:r w:rsidR="00740CBF" w:rsidRPr="0056292C">
        <w:rPr>
          <w:rStyle w:val="7Char"/>
          <w:rtl/>
        </w:rPr>
        <w:t xml:space="preserve"> </w:t>
      </w:r>
      <w:r w:rsidRPr="0056292C">
        <w:rPr>
          <w:rStyle w:val="7Char"/>
          <w:rtl/>
        </w:rPr>
        <w:t>وسأكتفي بأحدهما إذ أن الآخر مازال دون التكليف أثناء وفاته</w:t>
      </w:r>
      <w:r w:rsidR="00B01071" w:rsidRPr="0056292C">
        <w:rPr>
          <w:rStyle w:val="7Char"/>
          <w:rtl/>
        </w:rPr>
        <w:t>،</w:t>
      </w:r>
      <w:r w:rsidR="00740CBF" w:rsidRPr="0056292C">
        <w:rPr>
          <w:rStyle w:val="7Char"/>
          <w:rtl/>
        </w:rPr>
        <w:t xml:space="preserve"> </w:t>
      </w:r>
      <w:r w:rsidRPr="0056292C">
        <w:rPr>
          <w:rStyle w:val="7Char"/>
          <w:rtl/>
        </w:rPr>
        <w:t>وإن كان قد حفظ ما يقارب سبعة عشر جزءاً</w:t>
      </w:r>
      <w:r w:rsidR="00B01071" w:rsidRPr="0056292C">
        <w:rPr>
          <w:rStyle w:val="7Char"/>
          <w:rtl/>
        </w:rPr>
        <w:t>،</w:t>
      </w:r>
      <w:r w:rsidR="00740CBF" w:rsidRPr="0056292C">
        <w:rPr>
          <w:rStyle w:val="7Char"/>
          <w:rtl/>
        </w:rPr>
        <w:t xml:space="preserve"> </w:t>
      </w:r>
      <w:r w:rsidRPr="0056292C">
        <w:rPr>
          <w:rStyle w:val="7Char"/>
          <w:rtl/>
        </w:rPr>
        <w:t>فأسال الله له رفعة الدرجات</w:t>
      </w:r>
      <w:r w:rsidR="00B01071" w:rsidRPr="0056292C">
        <w:rPr>
          <w:rStyle w:val="7Char"/>
          <w:rtl/>
        </w:rPr>
        <w:t>،</w:t>
      </w:r>
      <w:r w:rsidR="00740CBF" w:rsidRPr="0056292C">
        <w:rPr>
          <w:rStyle w:val="7Char"/>
          <w:rtl/>
        </w:rPr>
        <w:t xml:space="preserve"> </w:t>
      </w:r>
      <w:r w:rsidRPr="0056292C">
        <w:rPr>
          <w:rStyle w:val="7Char"/>
          <w:rtl/>
        </w:rPr>
        <w:t>وسأقتصر هنا على صاحب هذا المؤلف القيم/ عبدالرحمن بن سعيد بن علي بن وهف القحطاني</w:t>
      </w:r>
      <w:r w:rsidR="00B01071" w:rsidRPr="0056292C">
        <w:rPr>
          <w:rStyle w:val="7Char"/>
          <w:rtl/>
        </w:rPr>
        <w:t>،</w:t>
      </w:r>
      <w:r w:rsidR="00740CBF" w:rsidRPr="0056292C">
        <w:rPr>
          <w:rStyle w:val="7Char"/>
          <w:rtl/>
        </w:rPr>
        <w:t xml:space="preserve"> </w:t>
      </w:r>
      <w:r w:rsidRPr="0056292C">
        <w:rPr>
          <w:rStyle w:val="7Char"/>
          <w:rtl/>
        </w:rPr>
        <w:t>ففي ليلة الأحد السابع عشر من رمضان لعام ألف وأربعمائة واثنين وعشرين للهجرة ذهل الصغار لما رأوا الكبار جادوا بمدمع وبكاء</w:t>
      </w:r>
      <w:r w:rsidR="00B01071" w:rsidRPr="0056292C">
        <w:rPr>
          <w:rStyle w:val="7Char"/>
          <w:rtl/>
        </w:rPr>
        <w:t>،</w:t>
      </w:r>
      <w:r w:rsidR="00740CBF" w:rsidRPr="0056292C">
        <w:rPr>
          <w:rStyle w:val="7Char"/>
          <w:rtl/>
        </w:rPr>
        <w:t xml:space="preserve"> </w:t>
      </w:r>
      <w:r w:rsidRPr="0056292C">
        <w:rPr>
          <w:rStyle w:val="7Char"/>
          <w:rtl/>
        </w:rPr>
        <w:t>رحل ابنا الشيخ سعيد بن وهف في لحظة لا أحد يتوقع ذلك</w:t>
      </w:r>
      <w:r w:rsidR="00B01071" w:rsidRPr="0056292C">
        <w:rPr>
          <w:rStyle w:val="7Char"/>
          <w:rtl/>
        </w:rPr>
        <w:t>،</w:t>
      </w:r>
      <w:r w:rsidR="00740CBF" w:rsidRPr="0056292C">
        <w:rPr>
          <w:rStyle w:val="7Char"/>
          <w:rtl/>
        </w:rPr>
        <w:t xml:space="preserve"> </w:t>
      </w:r>
      <w:r w:rsidRPr="0056292C">
        <w:rPr>
          <w:rStyle w:val="7Char"/>
          <w:rtl/>
        </w:rPr>
        <w:t>لكن المولى - جل وعلا - أراد ذلك</w:t>
      </w:r>
      <w:r w:rsidR="00B01071" w:rsidRPr="0056292C">
        <w:rPr>
          <w:rStyle w:val="7Char"/>
          <w:rtl/>
        </w:rPr>
        <w:t>،</w:t>
      </w:r>
      <w:r w:rsidR="00740CBF" w:rsidRPr="0056292C">
        <w:rPr>
          <w:rStyle w:val="7Char"/>
          <w:rtl/>
        </w:rPr>
        <w:t xml:space="preserve"> </w:t>
      </w:r>
      <w:r w:rsidRPr="0056292C">
        <w:rPr>
          <w:rStyle w:val="7Char"/>
          <w:rtl/>
        </w:rPr>
        <w:t>فله الحمد على ما قضى وأحكم وأبرم.</w:t>
      </w:r>
      <w:bookmarkEnd w:id="716"/>
    </w:p>
    <w:tbl>
      <w:tblPr>
        <w:bidiVisual/>
        <w:tblW w:w="0" w:type="auto"/>
        <w:jc w:val="center"/>
        <w:tblLook w:val="01E0" w:firstRow="1" w:lastRow="1" w:firstColumn="1" w:lastColumn="1" w:noHBand="0" w:noVBand="0"/>
      </w:tblPr>
      <w:tblGrid>
        <w:gridCol w:w="2944"/>
        <w:gridCol w:w="507"/>
        <w:gridCol w:w="3001"/>
      </w:tblGrid>
      <w:tr w:rsidR="00D17181" w:rsidRPr="009E0F28" w:rsidTr="009B0443">
        <w:trPr>
          <w:trHeight w:hRule="exact" w:val="567"/>
          <w:jc w:val="center"/>
        </w:trPr>
        <w:tc>
          <w:tcPr>
            <w:tcW w:w="3401" w:type="dxa"/>
          </w:tcPr>
          <w:bookmarkStart w:id="717" w:name="_Toc209680402"/>
          <w:p w:rsidR="00D17181" w:rsidRPr="009E0F28" w:rsidRDefault="00D17181" w:rsidP="009E0F28">
            <w:pPr>
              <w:pStyle w:val="7"/>
              <w:ind w:firstLine="0"/>
              <w:jc w:val="lowKashida"/>
            </w:pPr>
            <w:r w:rsidRPr="009E0F28">
              <w:rPr>
                <w:rtl/>
              </w:rPr>
              <w:fldChar w:fldCharType="begin"/>
            </w:r>
            <w:r w:rsidRPr="009E0F28">
              <w:instrText xml:space="preserve"> XE "</w:instrText>
            </w:r>
            <w:r w:rsidRPr="009E0F28">
              <w:rPr>
                <w:rtl/>
              </w:rPr>
              <w:instrText>4:مضى ابن سعيد حيث لم يبق مشرق</w:instrText>
            </w:r>
            <w:r w:rsidRPr="009E0F28">
              <w:instrText xml:space="preserve">" </w:instrText>
            </w:r>
            <w:r w:rsidRPr="009E0F28">
              <w:rPr>
                <w:rtl/>
              </w:rPr>
              <w:fldChar w:fldCharType="end"/>
            </w:r>
            <w:r w:rsidRPr="009E0F28">
              <w:rPr>
                <w:rtl/>
              </w:rPr>
              <w:t>مضى ابن سعيد حيث لم يبق مشرق</w:t>
            </w:r>
            <w:bookmarkEnd w:id="717"/>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18" w:name="_Toc209680403"/>
            <w:r w:rsidRPr="009E0F28">
              <w:rPr>
                <w:rtl/>
              </w:rPr>
              <w:t>ولا مغرب إلا وله فيه مادح</w:t>
            </w:r>
            <w:bookmarkEnd w:id="718"/>
            <w:r w:rsidRPr="009E0F28">
              <w:rPr>
                <w:rtl/>
              </w:rPr>
              <w:br/>
            </w:r>
          </w:p>
        </w:tc>
      </w:tr>
      <w:tr w:rsidR="00D17181" w:rsidRPr="009E0F28" w:rsidTr="009B0443">
        <w:trPr>
          <w:trHeight w:hRule="exact" w:val="567"/>
          <w:jc w:val="center"/>
        </w:trPr>
        <w:tc>
          <w:tcPr>
            <w:tcW w:w="3401" w:type="dxa"/>
          </w:tcPr>
          <w:p w:rsidR="00D17181" w:rsidRPr="009E0F28" w:rsidRDefault="00D17181" w:rsidP="009E0F28">
            <w:pPr>
              <w:pStyle w:val="7"/>
              <w:ind w:firstLine="0"/>
              <w:jc w:val="lowKashida"/>
            </w:pPr>
            <w:bookmarkStart w:id="719" w:name="_Toc209680404"/>
            <w:r w:rsidRPr="009E0F28">
              <w:rPr>
                <w:rtl/>
              </w:rPr>
              <w:t>وكنت أعلم عن جميل صفاته</w:t>
            </w:r>
            <w:bookmarkEnd w:id="719"/>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20" w:name="_Toc209680405"/>
            <w:r w:rsidRPr="009E0F28">
              <w:rPr>
                <w:rtl/>
              </w:rPr>
              <w:t>كما ولكن غيبتها الصفائح</w:t>
            </w:r>
            <w:bookmarkEnd w:id="720"/>
            <w:r w:rsidRPr="009E0F28">
              <w:rPr>
                <w:rtl/>
              </w:rPr>
              <w:br/>
            </w:r>
          </w:p>
        </w:tc>
      </w:tr>
      <w:tr w:rsidR="00D17181" w:rsidRPr="009E0F28" w:rsidTr="009B0443">
        <w:trPr>
          <w:trHeight w:hRule="exact" w:val="567"/>
          <w:jc w:val="center"/>
        </w:trPr>
        <w:tc>
          <w:tcPr>
            <w:tcW w:w="3401" w:type="dxa"/>
          </w:tcPr>
          <w:p w:rsidR="00D17181" w:rsidRPr="009E0F28" w:rsidRDefault="00D17181" w:rsidP="009E0F28">
            <w:pPr>
              <w:pStyle w:val="7"/>
              <w:ind w:firstLine="0"/>
              <w:jc w:val="lowKashida"/>
            </w:pPr>
            <w:bookmarkStart w:id="721" w:name="_Toc209680406"/>
            <w:r w:rsidRPr="009E0F28">
              <w:rPr>
                <w:rtl/>
              </w:rPr>
              <w:t>وأصبح في لحدٍ من الأرض ميتاً</w:t>
            </w:r>
            <w:bookmarkEnd w:id="721"/>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22" w:name="_Toc209680407"/>
            <w:r w:rsidRPr="009E0F28">
              <w:rPr>
                <w:rtl/>
              </w:rPr>
              <w:t>وكان به حيّاً تضيق الصحاصح</w:t>
            </w:r>
            <w:bookmarkEnd w:id="722"/>
            <w:r w:rsidRPr="009E0F28">
              <w:rPr>
                <w:rtl/>
              </w:rPr>
              <w:br/>
            </w:r>
          </w:p>
        </w:tc>
      </w:tr>
      <w:tr w:rsidR="00D17181" w:rsidRPr="009E0F28" w:rsidTr="009B0443">
        <w:trPr>
          <w:trHeight w:hRule="exact" w:val="567"/>
          <w:jc w:val="center"/>
        </w:trPr>
        <w:tc>
          <w:tcPr>
            <w:tcW w:w="3401" w:type="dxa"/>
          </w:tcPr>
          <w:p w:rsidR="00D17181" w:rsidRPr="009E0F28" w:rsidRDefault="00D17181" w:rsidP="009E0F28">
            <w:pPr>
              <w:pStyle w:val="7"/>
              <w:ind w:firstLine="0"/>
              <w:jc w:val="lowKashida"/>
            </w:pPr>
            <w:bookmarkStart w:id="723" w:name="_Toc209680408"/>
            <w:r w:rsidRPr="009E0F28">
              <w:rPr>
                <w:rtl/>
              </w:rPr>
              <w:lastRenderedPageBreak/>
              <w:t>وما نحن من رزءٍ وإن جلَّ نجزع</w:t>
            </w:r>
            <w:bookmarkEnd w:id="723"/>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24" w:name="_Toc209680409"/>
            <w:r w:rsidRPr="009E0F28">
              <w:rPr>
                <w:rtl/>
              </w:rPr>
              <w:t>ولا بسرورٍ بعد فقده نفرح</w:t>
            </w:r>
            <w:bookmarkEnd w:id="724"/>
            <w:r w:rsidRPr="009E0F28">
              <w:rPr>
                <w:rtl/>
              </w:rPr>
              <w:br/>
            </w:r>
          </w:p>
        </w:tc>
      </w:tr>
    </w:tbl>
    <w:p w:rsidR="00D17181" w:rsidRPr="0056292C" w:rsidRDefault="00D17181" w:rsidP="009E0F28">
      <w:pPr>
        <w:ind w:firstLine="284"/>
        <w:jc w:val="both"/>
        <w:rPr>
          <w:rStyle w:val="7Char"/>
          <w:rtl/>
        </w:rPr>
      </w:pPr>
      <w:bookmarkStart w:id="725" w:name="_Toc209680410"/>
      <w:r w:rsidRPr="0056292C">
        <w:rPr>
          <w:rStyle w:val="7Char"/>
          <w:rtl/>
        </w:rPr>
        <w:t>لقد كان شابّاً صالحاً محبوباً</w:t>
      </w:r>
      <w:r w:rsidR="00B01071" w:rsidRPr="0056292C">
        <w:rPr>
          <w:rStyle w:val="7Char"/>
          <w:rtl/>
        </w:rPr>
        <w:t>،</w:t>
      </w:r>
      <w:r w:rsidR="00740CBF" w:rsidRPr="0056292C">
        <w:rPr>
          <w:rStyle w:val="7Char"/>
          <w:rtl/>
        </w:rPr>
        <w:t xml:space="preserve"> </w:t>
      </w:r>
      <w:r w:rsidRPr="0056292C">
        <w:rPr>
          <w:rStyle w:val="7Char"/>
          <w:rtl/>
        </w:rPr>
        <w:t>يعلوه وقار العلماء</w:t>
      </w:r>
      <w:r w:rsidR="00B01071" w:rsidRPr="0056292C">
        <w:rPr>
          <w:rStyle w:val="7Char"/>
          <w:rtl/>
        </w:rPr>
        <w:t>،</w:t>
      </w:r>
      <w:r w:rsidR="00740CBF" w:rsidRPr="0056292C">
        <w:rPr>
          <w:rStyle w:val="7Char"/>
          <w:rtl/>
        </w:rPr>
        <w:t xml:space="preserve"> </w:t>
      </w:r>
      <w:r w:rsidRPr="0056292C">
        <w:rPr>
          <w:rStyle w:val="7Char"/>
          <w:rtl/>
        </w:rPr>
        <w:t>وفي مُحيّاه ملامح العظماء</w:t>
      </w:r>
      <w:r w:rsidR="00B01071" w:rsidRPr="0056292C">
        <w:rPr>
          <w:rStyle w:val="7Char"/>
          <w:rtl/>
        </w:rPr>
        <w:t>،</w:t>
      </w:r>
      <w:r w:rsidR="00740CBF" w:rsidRPr="0056292C">
        <w:rPr>
          <w:rStyle w:val="7Char"/>
          <w:rtl/>
        </w:rPr>
        <w:t xml:space="preserve"> </w:t>
      </w:r>
      <w:r w:rsidRPr="0056292C">
        <w:rPr>
          <w:rStyle w:val="7Char"/>
          <w:rtl/>
        </w:rPr>
        <w:t>وكما أحبه الصغار والكبار في حياته</w:t>
      </w:r>
      <w:r w:rsidR="00B01071" w:rsidRPr="0056292C">
        <w:rPr>
          <w:rStyle w:val="7Char"/>
          <w:rtl/>
        </w:rPr>
        <w:t>،</w:t>
      </w:r>
      <w:r w:rsidR="00740CBF" w:rsidRPr="0056292C">
        <w:rPr>
          <w:rStyle w:val="7Char"/>
          <w:rtl/>
        </w:rPr>
        <w:t xml:space="preserve"> </w:t>
      </w:r>
      <w:r w:rsidRPr="0056292C">
        <w:rPr>
          <w:rStyle w:val="7Char"/>
          <w:rtl/>
        </w:rPr>
        <w:t>فلقد بكى عليه القوم بعد وفاته</w:t>
      </w:r>
      <w:r w:rsidR="00B01071" w:rsidRPr="0056292C">
        <w:rPr>
          <w:rStyle w:val="7Char"/>
          <w:rtl/>
        </w:rPr>
        <w:t>،</w:t>
      </w:r>
      <w:r w:rsidR="00740CBF" w:rsidRPr="0056292C">
        <w:rPr>
          <w:rStyle w:val="7Char"/>
          <w:rtl/>
        </w:rPr>
        <w:t xml:space="preserve"> </w:t>
      </w:r>
      <w:r w:rsidRPr="0056292C">
        <w:rPr>
          <w:rStyle w:val="7Char"/>
          <w:rtl/>
        </w:rPr>
        <w:t>ولكن يا ترى هل كان سبب تلك المحبة كتاب الله</w:t>
      </w:r>
      <w:r w:rsidR="001F2DC7" w:rsidRPr="001F2DC7">
        <w:rPr>
          <w:rStyle w:val="7Char"/>
          <w:rFonts w:cs="CTraditional Arabic"/>
          <w:rtl/>
        </w:rPr>
        <w:t xml:space="preserve"> ﻷ</w:t>
      </w:r>
      <w:r w:rsidRPr="0056292C">
        <w:rPr>
          <w:rStyle w:val="7Char"/>
          <w:rtl/>
        </w:rPr>
        <w:t xml:space="preserve"> الذي قد حواه في صدره حفظاً وإتقاناً وعملاً وتعليماً</w:t>
      </w:r>
      <w:r w:rsidR="00B01071" w:rsidRPr="0056292C">
        <w:rPr>
          <w:rStyle w:val="7Char"/>
          <w:rtl/>
        </w:rPr>
        <w:t>،</w:t>
      </w:r>
      <w:r w:rsidR="00740CBF" w:rsidRPr="0056292C">
        <w:rPr>
          <w:rStyle w:val="7Char"/>
          <w:rtl/>
        </w:rPr>
        <w:t xml:space="preserve"> </w:t>
      </w:r>
      <w:r w:rsidRPr="0056292C">
        <w:rPr>
          <w:rStyle w:val="7Char"/>
          <w:rtl/>
        </w:rPr>
        <w:t>فهو وإن كان صغيراً فهو يتمتع بهمَّة الكبار</w:t>
      </w:r>
      <w:r w:rsidR="00B01071" w:rsidRPr="0056292C">
        <w:rPr>
          <w:rStyle w:val="7Char"/>
          <w:rtl/>
        </w:rPr>
        <w:t>،</w:t>
      </w:r>
      <w:r w:rsidR="00740CBF" w:rsidRPr="0056292C">
        <w:rPr>
          <w:rStyle w:val="7Char"/>
          <w:rtl/>
        </w:rPr>
        <w:t xml:space="preserve"> </w:t>
      </w:r>
      <w:r w:rsidRPr="0056292C">
        <w:rPr>
          <w:rStyle w:val="7Char"/>
          <w:rtl/>
        </w:rPr>
        <w:t>وبراءة الصغار؛ مما جعله أنموذجاً غريباً يتحيَّر فيه المتأمِّل لتلك الأعمال</w:t>
      </w:r>
      <w:r w:rsidR="00B01071" w:rsidRPr="0056292C">
        <w:rPr>
          <w:rStyle w:val="7Char"/>
          <w:rtl/>
        </w:rPr>
        <w:t>،</w:t>
      </w:r>
      <w:r w:rsidR="00740CBF" w:rsidRPr="0056292C">
        <w:rPr>
          <w:rStyle w:val="7Char"/>
          <w:rtl/>
        </w:rPr>
        <w:t xml:space="preserve"> </w:t>
      </w:r>
      <w:r w:rsidRPr="0056292C">
        <w:rPr>
          <w:rStyle w:val="7Char"/>
          <w:rtl/>
        </w:rPr>
        <w:t>فقد بكت السارية التي كان يسند الصغير ظهره عليها</w:t>
      </w:r>
      <w:r w:rsidR="00B01071" w:rsidRPr="0056292C">
        <w:rPr>
          <w:rStyle w:val="7Char"/>
          <w:rtl/>
        </w:rPr>
        <w:t>،</w:t>
      </w:r>
      <w:r w:rsidR="00740CBF" w:rsidRPr="0056292C">
        <w:rPr>
          <w:rStyle w:val="7Char"/>
          <w:rtl/>
        </w:rPr>
        <w:t xml:space="preserve"> </w:t>
      </w:r>
      <w:r w:rsidRPr="0056292C">
        <w:rPr>
          <w:rStyle w:val="7Char"/>
          <w:rtl/>
        </w:rPr>
        <w:t>نعم</w:t>
      </w:r>
      <w:r w:rsidR="00B01071" w:rsidRPr="0056292C">
        <w:rPr>
          <w:rStyle w:val="7Char"/>
          <w:rtl/>
        </w:rPr>
        <w:t>،</w:t>
      </w:r>
      <w:r w:rsidR="00740CBF" w:rsidRPr="0056292C">
        <w:rPr>
          <w:rStyle w:val="7Char"/>
          <w:rtl/>
        </w:rPr>
        <w:t xml:space="preserve"> </w:t>
      </w:r>
      <w:r w:rsidRPr="0056292C">
        <w:rPr>
          <w:rStyle w:val="7Char"/>
          <w:rtl/>
        </w:rPr>
        <w:t>فقد بكت بحرقة وحسرة وألم... نعم وما يدريك...</w:t>
      </w:r>
      <w:r w:rsidR="009E0F28">
        <w:rPr>
          <w:rStyle w:val="7Char"/>
          <w:rtl/>
        </w:rPr>
        <w:t xml:space="preserve"> </w:t>
      </w:r>
      <w:r w:rsidRPr="0056292C">
        <w:rPr>
          <w:rStyle w:val="7Char"/>
          <w:rtl/>
        </w:rPr>
        <w:t>أم يا ترى كان سبب ذلك التحاقه بكلية الشريعة التي قد أجاد معظم مناهجها على يد والده من سنٍّ مبكرٍ</w:t>
      </w:r>
      <w:r w:rsidR="00B01071" w:rsidRPr="0056292C">
        <w:rPr>
          <w:rStyle w:val="7Char"/>
          <w:rtl/>
        </w:rPr>
        <w:t>،</w:t>
      </w:r>
      <w:r w:rsidR="00740CBF" w:rsidRPr="0056292C">
        <w:rPr>
          <w:rStyle w:val="7Char"/>
          <w:rtl/>
        </w:rPr>
        <w:t xml:space="preserve"> </w:t>
      </w:r>
      <w:r w:rsidRPr="0056292C">
        <w:rPr>
          <w:rStyle w:val="7Char"/>
          <w:rtl/>
        </w:rPr>
        <w:t>أم أن سبب ذلك تعيينه مُؤذِّناً في ذلك الجامع الذي يؤمُّه والده</w:t>
      </w:r>
      <w:r w:rsidR="00B01071" w:rsidRPr="0056292C">
        <w:rPr>
          <w:rStyle w:val="7Char"/>
          <w:rtl/>
        </w:rPr>
        <w:t>،</w:t>
      </w:r>
      <w:r w:rsidR="00740CBF" w:rsidRPr="0056292C">
        <w:rPr>
          <w:rStyle w:val="7Char"/>
          <w:rtl/>
        </w:rPr>
        <w:t xml:space="preserve"> </w:t>
      </w:r>
      <w:r w:rsidRPr="0056292C">
        <w:rPr>
          <w:rStyle w:val="7Char"/>
          <w:rtl/>
        </w:rPr>
        <w:t>والذي يتنافس على ذلك الجامع طلبة العلم</w:t>
      </w:r>
      <w:r w:rsidR="00B01071" w:rsidRPr="0056292C">
        <w:rPr>
          <w:rStyle w:val="7Char"/>
          <w:rtl/>
        </w:rPr>
        <w:t>،</w:t>
      </w:r>
      <w:r w:rsidR="00740CBF" w:rsidRPr="0056292C">
        <w:rPr>
          <w:rStyle w:val="7Char"/>
          <w:rtl/>
        </w:rPr>
        <w:t xml:space="preserve"> </w:t>
      </w:r>
      <w:r w:rsidRPr="0056292C">
        <w:rPr>
          <w:rStyle w:val="7Char"/>
          <w:rtl/>
        </w:rPr>
        <w:t>ولقد شاهدت ذلك الصغير يتنافس مع بعض طلبة العلم</w:t>
      </w:r>
      <w:r w:rsidR="00B01071" w:rsidRPr="0056292C">
        <w:rPr>
          <w:rStyle w:val="7Char"/>
          <w:rtl/>
        </w:rPr>
        <w:t>،</w:t>
      </w:r>
      <w:r w:rsidR="00740CBF" w:rsidRPr="0056292C">
        <w:rPr>
          <w:rStyle w:val="7Char"/>
          <w:rtl/>
        </w:rPr>
        <w:t xml:space="preserve"> </w:t>
      </w:r>
      <w:r w:rsidRPr="0056292C">
        <w:rPr>
          <w:rStyle w:val="7Char"/>
          <w:rtl/>
        </w:rPr>
        <w:t>وكم كانت دهشتي عندما علمت أنه هو الفائز</w:t>
      </w:r>
      <w:r w:rsidR="00B01071" w:rsidRPr="0056292C">
        <w:rPr>
          <w:rStyle w:val="7Char"/>
          <w:rtl/>
        </w:rPr>
        <w:t>،</w:t>
      </w:r>
      <w:r w:rsidR="00740CBF" w:rsidRPr="0056292C">
        <w:rPr>
          <w:rStyle w:val="7Char"/>
          <w:rtl/>
        </w:rPr>
        <w:t xml:space="preserve"> </w:t>
      </w:r>
      <w:r w:rsidRPr="0056292C">
        <w:rPr>
          <w:rStyle w:val="7Char"/>
          <w:rtl/>
        </w:rPr>
        <w:t>لكن كل ذلك وغيره لم يكن هو السبب الرئيس في انشراح صدر ذلك الشاب</w:t>
      </w:r>
      <w:r w:rsidR="00B01071" w:rsidRPr="0056292C">
        <w:rPr>
          <w:rStyle w:val="7Char"/>
          <w:rtl/>
        </w:rPr>
        <w:t>،</w:t>
      </w:r>
      <w:r w:rsidR="00740CBF" w:rsidRPr="0056292C">
        <w:rPr>
          <w:rStyle w:val="7Char"/>
          <w:rtl/>
        </w:rPr>
        <w:t xml:space="preserve"> </w:t>
      </w:r>
      <w:r w:rsidRPr="0056292C">
        <w:rPr>
          <w:rStyle w:val="7Char"/>
          <w:rtl/>
        </w:rPr>
        <w:t>وحبه للعلم</w:t>
      </w:r>
      <w:r w:rsidR="00B01071" w:rsidRPr="0056292C">
        <w:rPr>
          <w:rStyle w:val="7Char"/>
          <w:rtl/>
        </w:rPr>
        <w:t>،</w:t>
      </w:r>
      <w:r w:rsidR="00740CBF" w:rsidRPr="0056292C">
        <w:rPr>
          <w:rStyle w:val="7Char"/>
          <w:rtl/>
        </w:rPr>
        <w:t xml:space="preserve"> </w:t>
      </w:r>
      <w:r w:rsidRPr="0056292C">
        <w:rPr>
          <w:rStyle w:val="7Char"/>
          <w:rtl/>
        </w:rPr>
        <w:t>وانطلاق لسانه بالشعر</w:t>
      </w:r>
      <w:r w:rsidR="00B01071" w:rsidRPr="0056292C">
        <w:rPr>
          <w:rStyle w:val="7Char"/>
          <w:rtl/>
        </w:rPr>
        <w:t>،</w:t>
      </w:r>
      <w:r w:rsidR="00740CBF" w:rsidRPr="0056292C">
        <w:rPr>
          <w:rStyle w:val="7Char"/>
          <w:rtl/>
        </w:rPr>
        <w:t xml:space="preserve"> </w:t>
      </w:r>
      <w:r w:rsidRPr="0056292C">
        <w:rPr>
          <w:rStyle w:val="7Char"/>
          <w:rtl/>
        </w:rPr>
        <w:t>إضافة إلى ما عنده من القرآن والحكمة</w:t>
      </w:r>
      <w:r w:rsidR="00B01071" w:rsidRPr="0056292C">
        <w:rPr>
          <w:rStyle w:val="7Char"/>
          <w:rtl/>
        </w:rPr>
        <w:t>،</w:t>
      </w:r>
      <w:r w:rsidR="00740CBF" w:rsidRPr="0056292C">
        <w:rPr>
          <w:rStyle w:val="7Char"/>
          <w:rtl/>
        </w:rPr>
        <w:t xml:space="preserve"> </w:t>
      </w:r>
      <w:r w:rsidRPr="0056292C">
        <w:rPr>
          <w:rStyle w:val="7Char"/>
          <w:rtl/>
        </w:rPr>
        <w:t>ولم يكن سبب ذلك الأذان الذي يصدح في الوقت تماماً</w:t>
      </w:r>
      <w:r w:rsidR="00B01071" w:rsidRPr="0056292C">
        <w:rPr>
          <w:rStyle w:val="7Char"/>
          <w:rtl/>
        </w:rPr>
        <w:t>،</w:t>
      </w:r>
      <w:r w:rsidR="00740CBF" w:rsidRPr="0056292C">
        <w:rPr>
          <w:rStyle w:val="7Char"/>
          <w:rtl/>
        </w:rPr>
        <w:t xml:space="preserve"> </w:t>
      </w:r>
      <w:r w:rsidRPr="0056292C">
        <w:rPr>
          <w:rStyle w:val="7Char"/>
          <w:rtl/>
        </w:rPr>
        <w:t>والذي يدفع كل من يصل إليه صوته إلى فتح النوافذ</w:t>
      </w:r>
      <w:r w:rsidR="00B01071" w:rsidRPr="0056292C">
        <w:rPr>
          <w:rStyle w:val="7Char"/>
          <w:rtl/>
        </w:rPr>
        <w:t>،</w:t>
      </w:r>
      <w:r w:rsidR="00740CBF" w:rsidRPr="0056292C">
        <w:rPr>
          <w:rStyle w:val="7Char"/>
          <w:rtl/>
        </w:rPr>
        <w:t xml:space="preserve"> </w:t>
      </w:r>
      <w:r w:rsidRPr="0056292C">
        <w:rPr>
          <w:rStyle w:val="7Char"/>
          <w:rtl/>
        </w:rPr>
        <w:t>والاستماع إلى ذلك الأذان العجيب</w:t>
      </w:r>
      <w:r w:rsidR="00B01071" w:rsidRPr="0056292C">
        <w:rPr>
          <w:rStyle w:val="7Char"/>
          <w:rtl/>
        </w:rPr>
        <w:t>،</w:t>
      </w:r>
      <w:r w:rsidR="00740CBF" w:rsidRPr="0056292C">
        <w:rPr>
          <w:rStyle w:val="7Char"/>
          <w:rtl/>
        </w:rPr>
        <w:t xml:space="preserve"> </w:t>
      </w:r>
      <w:r w:rsidRPr="0056292C">
        <w:rPr>
          <w:rStyle w:val="7Char"/>
          <w:rtl/>
        </w:rPr>
        <w:t>وأنا من هؤلاء</w:t>
      </w:r>
      <w:r w:rsidR="00B01071" w:rsidRPr="0056292C">
        <w:rPr>
          <w:rStyle w:val="7Char"/>
          <w:rtl/>
        </w:rPr>
        <w:t>،</w:t>
      </w:r>
      <w:r w:rsidR="00740CBF" w:rsidRPr="0056292C">
        <w:rPr>
          <w:rStyle w:val="7Char"/>
          <w:rtl/>
        </w:rPr>
        <w:t xml:space="preserve"> </w:t>
      </w:r>
      <w:r w:rsidRPr="0056292C">
        <w:rPr>
          <w:rStyle w:val="7Char"/>
          <w:rtl/>
        </w:rPr>
        <w:t>وليس سبب حب الجميع له بسبب حضوره المبكر للجامع قبل مواعيد الأذان عندما كان يسلك ذلك الرصيف الطويل من منزل والده إلى الجامع دون أن يلتفت يمنة أو يسرة أبداً</w:t>
      </w:r>
      <w:r w:rsidR="00B01071" w:rsidRPr="0056292C">
        <w:rPr>
          <w:rStyle w:val="7Char"/>
          <w:rtl/>
        </w:rPr>
        <w:t>،</w:t>
      </w:r>
      <w:r w:rsidR="00740CBF" w:rsidRPr="0056292C">
        <w:rPr>
          <w:rStyle w:val="7Char"/>
          <w:rtl/>
        </w:rPr>
        <w:t xml:space="preserve"> </w:t>
      </w:r>
      <w:r w:rsidRPr="0056292C">
        <w:rPr>
          <w:rStyle w:val="7Char"/>
          <w:rtl/>
        </w:rPr>
        <w:t>حتى إنني أضطر أحياناً لاستخدام منبه السيارة حتى يلتفت فألقي عليه السلام.</w:t>
      </w:r>
      <w:bookmarkEnd w:id="725"/>
    </w:p>
    <w:p w:rsidR="00D17181" w:rsidRPr="0056292C" w:rsidRDefault="00D17181" w:rsidP="001A2AEC">
      <w:pPr>
        <w:ind w:firstLine="284"/>
        <w:jc w:val="both"/>
        <w:rPr>
          <w:rStyle w:val="7Char"/>
          <w:rtl/>
        </w:rPr>
      </w:pPr>
      <w:bookmarkStart w:id="726" w:name="_Toc209680411"/>
      <w:r w:rsidRPr="0056292C">
        <w:rPr>
          <w:rStyle w:val="7Char"/>
          <w:rtl/>
        </w:rPr>
        <w:lastRenderedPageBreak/>
        <w:t>ولكن السبب سأورده لكم</w:t>
      </w:r>
      <w:r w:rsidR="00B01071" w:rsidRPr="0056292C">
        <w:rPr>
          <w:rStyle w:val="7Char"/>
          <w:rtl/>
        </w:rPr>
        <w:t>،</w:t>
      </w:r>
      <w:r w:rsidR="00740CBF" w:rsidRPr="0056292C">
        <w:rPr>
          <w:rStyle w:val="7Char"/>
          <w:rtl/>
        </w:rPr>
        <w:t xml:space="preserve"> </w:t>
      </w:r>
      <w:r w:rsidRPr="0056292C">
        <w:rPr>
          <w:rStyle w:val="7Char"/>
          <w:rtl/>
        </w:rPr>
        <w:t>ليس إلا خوفاً من الإطالة عليكم</w:t>
      </w:r>
      <w:r w:rsidR="00B01071" w:rsidRPr="0056292C">
        <w:rPr>
          <w:rStyle w:val="7Char"/>
          <w:rtl/>
        </w:rPr>
        <w:t>،</w:t>
      </w:r>
      <w:r w:rsidR="00740CBF" w:rsidRPr="0056292C">
        <w:rPr>
          <w:rStyle w:val="7Char"/>
          <w:rtl/>
        </w:rPr>
        <w:t xml:space="preserve"> </w:t>
      </w:r>
      <w:r w:rsidRPr="0056292C">
        <w:rPr>
          <w:rStyle w:val="7Char"/>
          <w:rtl/>
        </w:rPr>
        <w:t>إن السبب هو خشوعه وإخباته لله والرغبة فيما عند الله - جل وعلا - من سن مبكر</w:t>
      </w:r>
      <w:r w:rsidR="00B01071" w:rsidRPr="0056292C">
        <w:rPr>
          <w:rStyle w:val="7Char"/>
          <w:rtl/>
        </w:rPr>
        <w:t>،</w:t>
      </w:r>
      <w:r w:rsidR="00740CBF" w:rsidRPr="0056292C">
        <w:rPr>
          <w:rStyle w:val="7Char"/>
          <w:rtl/>
        </w:rPr>
        <w:t xml:space="preserve"> </w:t>
      </w:r>
      <w:r w:rsidRPr="0056292C">
        <w:rPr>
          <w:rStyle w:val="7Char"/>
          <w:rtl/>
        </w:rPr>
        <w:t>وإليكم شاهد على ما أقول:</w:t>
      </w:r>
      <w:bookmarkEnd w:id="726"/>
    </w:p>
    <w:p w:rsidR="00D17181" w:rsidRPr="0056292C" w:rsidRDefault="00D17181" w:rsidP="001A2AEC">
      <w:pPr>
        <w:ind w:firstLine="284"/>
        <w:jc w:val="both"/>
        <w:rPr>
          <w:rStyle w:val="7Char"/>
          <w:rtl/>
        </w:rPr>
      </w:pPr>
      <w:bookmarkStart w:id="727" w:name="_Toc209680412"/>
      <w:r w:rsidRPr="0056292C">
        <w:rPr>
          <w:rStyle w:val="7Char"/>
          <w:rtl/>
        </w:rPr>
        <w:t>عندما كان عمره اثني عشر عاماً تقريباً</w:t>
      </w:r>
      <w:r w:rsidR="00B01071" w:rsidRPr="0056292C">
        <w:rPr>
          <w:rStyle w:val="7Char"/>
          <w:rtl/>
        </w:rPr>
        <w:t>،</w:t>
      </w:r>
      <w:r w:rsidR="00740CBF" w:rsidRPr="0056292C">
        <w:rPr>
          <w:rStyle w:val="7Char"/>
          <w:rtl/>
        </w:rPr>
        <w:t xml:space="preserve"> </w:t>
      </w:r>
      <w:r w:rsidRPr="0056292C">
        <w:rPr>
          <w:rStyle w:val="7Char"/>
          <w:rtl/>
        </w:rPr>
        <w:t>وبالتحديد في شهر رمضان</w:t>
      </w:r>
      <w:r w:rsidR="00B01071" w:rsidRPr="0056292C">
        <w:rPr>
          <w:rStyle w:val="7Char"/>
          <w:rtl/>
        </w:rPr>
        <w:t>،</w:t>
      </w:r>
      <w:r w:rsidR="00740CBF" w:rsidRPr="0056292C">
        <w:rPr>
          <w:rStyle w:val="7Char"/>
          <w:rtl/>
        </w:rPr>
        <w:t xml:space="preserve"> </w:t>
      </w:r>
      <w:r w:rsidRPr="0056292C">
        <w:rPr>
          <w:rStyle w:val="7Char"/>
          <w:rtl/>
        </w:rPr>
        <w:t>وكان مؤذن الجامع في ذلك الوقت أحد القضاة</w:t>
      </w:r>
      <w:r w:rsidR="00B01071" w:rsidRPr="0056292C">
        <w:rPr>
          <w:rStyle w:val="7Char"/>
          <w:rtl/>
        </w:rPr>
        <w:t>،</w:t>
      </w:r>
      <w:r w:rsidR="00740CBF" w:rsidRPr="0056292C">
        <w:rPr>
          <w:rStyle w:val="7Char"/>
          <w:rtl/>
        </w:rPr>
        <w:t xml:space="preserve"> </w:t>
      </w:r>
      <w:r w:rsidRPr="0056292C">
        <w:rPr>
          <w:rStyle w:val="7Char"/>
          <w:rtl/>
        </w:rPr>
        <w:t>وكان الشيخ يُقدم ذلك القاضي أحياناً في بعض ركعات صلاة التراويح أو القيام</w:t>
      </w:r>
      <w:r w:rsidR="00B01071" w:rsidRPr="0056292C">
        <w:rPr>
          <w:rStyle w:val="7Char"/>
          <w:rtl/>
        </w:rPr>
        <w:t>،</w:t>
      </w:r>
      <w:r w:rsidR="00740CBF" w:rsidRPr="0056292C">
        <w:rPr>
          <w:rStyle w:val="7Char"/>
          <w:rtl/>
        </w:rPr>
        <w:t xml:space="preserve"> </w:t>
      </w:r>
      <w:r w:rsidRPr="0056292C">
        <w:rPr>
          <w:rStyle w:val="7Char"/>
          <w:rtl/>
        </w:rPr>
        <w:t>بناءً على طلب القاضي من أجل ترسيخ الحفظ لبعض الأجزاء</w:t>
      </w:r>
      <w:r w:rsidR="00B01071" w:rsidRPr="0056292C">
        <w:rPr>
          <w:rStyle w:val="7Char"/>
          <w:rtl/>
        </w:rPr>
        <w:t>،</w:t>
      </w:r>
      <w:r w:rsidR="00740CBF" w:rsidRPr="0056292C">
        <w:rPr>
          <w:rStyle w:val="7Char"/>
          <w:rtl/>
        </w:rPr>
        <w:t xml:space="preserve"> </w:t>
      </w:r>
      <w:r w:rsidRPr="0056292C">
        <w:rPr>
          <w:rStyle w:val="7Char"/>
          <w:rtl/>
        </w:rPr>
        <w:t>وكنت أَصُفُّ أنا وذلك الصغير عبد الرحمن</w:t>
      </w:r>
      <w:r w:rsidR="00C56747" w:rsidRPr="00C56747">
        <w:rPr>
          <w:rStyle w:val="7Char"/>
          <w:rFonts w:cs="CTraditional Arabic"/>
          <w:rtl/>
        </w:rPr>
        <w:t xml:space="preserve">/ </w:t>
      </w:r>
      <w:r w:rsidRPr="0056292C">
        <w:rPr>
          <w:rStyle w:val="7Char"/>
          <w:rtl/>
        </w:rPr>
        <w:t>ومن معنا من المصلين في صلاة التراويح أو القيام</w:t>
      </w:r>
      <w:r w:rsidR="00B01071" w:rsidRPr="0056292C">
        <w:rPr>
          <w:rStyle w:val="7Char"/>
          <w:rtl/>
        </w:rPr>
        <w:t>،</w:t>
      </w:r>
      <w:r w:rsidR="00740CBF" w:rsidRPr="0056292C">
        <w:rPr>
          <w:rStyle w:val="7Char"/>
          <w:rtl/>
        </w:rPr>
        <w:t xml:space="preserve"> </w:t>
      </w:r>
      <w:r w:rsidRPr="0056292C">
        <w:rPr>
          <w:rStyle w:val="7Char"/>
          <w:rtl/>
        </w:rPr>
        <w:t>وفي إحدى الليالي عندما كان يؤمّنا ذلك القاضي</w:t>
      </w:r>
      <w:r w:rsidR="00B01071" w:rsidRPr="0056292C">
        <w:rPr>
          <w:rStyle w:val="7Char"/>
          <w:rtl/>
        </w:rPr>
        <w:t>،</w:t>
      </w:r>
      <w:r w:rsidR="00740CBF" w:rsidRPr="0056292C">
        <w:rPr>
          <w:rStyle w:val="7Char"/>
          <w:rtl/>
        </w:rPr>
        <w:t xml:space="preserve"> </w:t>
      </w:r>
      <w:r w:rsidRPr="0056292C">
        <w:rPr>
          <w:rStyle w:val="7Char"/>
          <w:rtl/>
        </w:rPr>
        <w:t>وكنت شارد الذهن في تلك اللحظة</w:t>
      </w:r>
      <w:r w:rsidR="00B01071" w:rsidRPr="0056292C">
        <w:rPr>
          <w:rStyle w:val="7Char"/>
          <w:rtl/>
        </w:rPr>
        <w:t>،</w:t>
      </w:r>
      <w:r w:rsidR="00740CBF" w:rsidRPr="0056292C">
        <w:rPr>
          <w:rStyle w:val="7Char"/>
          <w:rtl/>
        </w:rPr>
        <w:t xml:space="preserve"> </w:t>
      </w:r>
      <w:r w:rsidRPr="0056292C">
        <w:rPr>
          <w:rStyle w:val="7Char"/>
          <w:rtl/>
        </w:rPr>
        <w:t>لم يردني إلى استحضار القلب في الصلاة إلا أزيز غريب من جانبي الأيسر</w:t>
      </w:r>
      <w:r w:rsidR="00B01071" w:rsidRPr="0056292C">
        <w:rPr>
          <w:rStyle w:val="7Char"/>
          <w:rtl/>
        </w:rPr>
        <w:t>،</w:t>
      </w:r>
      <w:r w:rsidR="00740CBF" w:rsidRPr="0056292C">
        <w:rPr>
          <w:rStyle w:val="7Char"/>
          <w:rtl/>
        </w:rPr>
        <w:t xml:space="preserve"> </w:t>
      </w:r>
      <w:r w:rsidRPr="0056292C">
        <w:rPr>
          <w:rStyle w:val="7Char"/>
          <w:rtl/>
        </w:rPr>
        <w:t>فشردت بالذهن مرة أخرى</w:t>
      </w:r>
      <w:r w:rsidR="00B01071" w:rsidRPr="0056292C">
        <w:rPr>
          <w:rStyle w:val="7Char"/>
          <w:rtl/>
        </w:rPr>
        <w:t>،</w:t>
      </w:r>
      <w:r w:rsidR="00740CBF" w:rsidRPr="0056292C">
        <w:rPr>
          <w:rStyle w:val="7Char"/>
          <w:rtl/>
        </w:rPr>
        <w:t xml:space="preserve"> </w:t>
      </w:r>
      <w:r w:rsidRPr="0056292C">
        <w:rPr>
          <w:rStyle w:val="7Char"/>
          <w:rtl/>
        </w:rPr>
        <w:t>ولكن داخل المسجد</w:t>
      </w:r>
      <w:r w:rsidR="00B01071" w:rsidRPr="0056292C">
        <w:rPr>
          <w:rStyle w:val="7Char"/>
          <w:rtl/>
        </w:rPr>
        <w:t>،</w:t>
      </w:r>
      <w:r w:rsidR="00740CBF" w:rsidRPr="0056292C">
        <w:rPr>
          <w:rStyle w:val="7Char"/>
          <w:rtl/>
        </w:rPr>
        <w:t xml:space="preserve"> </w:t>
      </w:r>
      <w:r w:rsidRPr="0056292C">
        <w:rPr>
          <w:rStyle w:val="7Char"/>
          <w:rtl/>
        </w:rPr>
        <w:t>وبالتحديد من جانبي الأيسر</w:t>
      </w:r>
      <w:r w:rsidR="00B01071" w:rsidRPr="0056292C">
        <w:rPr>
          <w:rStyle w:val="7Char"/>
          <w:rtl/>
        </w:rPr>
        <w:t>،</w:t>
      </w:r>
      <w:r w:rsidR="00740CBF" w:rsidRPr="0056292C">
        <w:rPr>
          <w:rStyle w:val="7Char"/>
          <w:rtl/>
        </w:rPr>
        <w:t xml:space="preserve"> </w:t>
      </w:r>
      <w:r w:rsidRPr="0056292C">
        <w:rPr>
          <w:rStyle w:val="7Char"/>
          <w:rtl/>
        </w:rPr>
        <w:t>وإذا بذلك الغلام الصغير قد أغرق وجهه وصدره ومكان سجوده بالدموع من بداية صلاته</w:t>
      </w:r>
      <w:r w:rsidR="00B01071" w:rsidRPr="0056292C">
        <w:rPr>
          <w:rStyle w:val="7Char"/>
          <w:rtl/>
        </w:rPr>
        <w:t>،</w:t>
      </w:r>
      <w:r w:rsidR="00740CBF" w:rsidRPr="0056292C">
        <w:rPr>
          <w:rStyle w:val="7Char"/>
          <w:rtl/>
        </w:rPr>
        <w:t xml:space="preserve"> </w:t>
      </w:r>
      <w:r w:rsidRPr="0056292C">
        <w:rPr>
          <w:rStyle w:val="7Char"/>
          <w:rtl/>
        </w:rPr>
        <w:t>ولكنه في النهاية لم يستطع أن يتمالك نفسه</w:t>
      </w:r>
      <w:r w:rsidR="00B01071" w:rsidRPr="0056292C">
        <w:rPr>
          <w:rStyle w:val="7Char"/>
          <w:rtl/>
        </w:rPr>
        <w:t>،</w:t>
      </w:r>
      <w:r w:rsidR="00740CBF" w:rsidRPr="0056292C">
        <w:rPr>
          <w:rStyle w:val="7Char"/>
          <w:rtl/>
        </w:rPr>
        <w:t xml:space="preserve"> </w:t>
      </w:r>
      <w:r w:rsidRPr="0056292C">
        <w:rPr>
          <w:rStyle w:val="7Char"/>
          <w:rtl/>
        </w:rPr>
        <w:t>فغلبه البكاء وارتفاع الصوت</w:t>
      </w:r>
      <w:r w:rsidR="00B01071" w:rsidRPr="0056292C">
        <w:rPr>
          <w:rStyle w:val="7Char"/>
          <w:rtl/>
        </w:rPr>
        <w:t>،</w:t>
      </w:r>
      <w:r w:rsidR="00740CBF" w:rsidRPr="0056292C">
        <w:rPr>
          <w:rStyle w:val="7Char"/>
          <w:rtl/>
        </w:rPr>
        <w:t xml:space="preserve"> </w:t>
      </w:r>
      <w:r w:rsidRPr="0056292C">
        <w:rPr>
          <w:rStyle w:val="7Char"/>
          <w:rtl/>
        </w:rPr>
        <w:t>فهل بكيت أخي في مثل هذا الموقف وقد شاب عارضاك؟ وماذا كنت تعمل في ذلك السن؟ رحم الله عبد الرحمن رحمة واسعة:</w:t>
      </w:r>
      <w:bookmarkEnd w:id="727"/>
    </w:p>
    <w:tbl>
      <w:tblPr>
        <w:bidiVisual/>
        <w:tblW w:w="0" w:type="auto"/>
        <w:jc w:val="center"/>
        <w:tblLook w:val="01E0" w:firstRow="1" w:lastRow="1" w:firstColumn="1" w:lastColumn="1" w:noHBand="0" w:noVBand="0"/>
      </w:tblPr>
      <w:tblGrid>
        <w:gridCol w:w="2972"/>
        <w:gridCol w:w="509"/>
        <w:gridCol w:w="2971"/>
      </w:tblGrid>
      <w:tr w:rsidR="00D17181" w:rsidRPr="009E0F28" w:rsidTr="009B0443">
        <w:trPr>
          <w:trHeight w:hRule="exact" w:val="567"/>
          <w:jc w:val="center"/>
        </w:trPr>
        <w:tc>
          <w:tcPr>
            <w:tcW w:w="3401" w:type="dxa"/>
          </w:tcPr>
          <w:bookmarkStart w:id="728" w:name="_Toc209680413"/>
          <w:p w:rsidR="00D17181" w:rsidRPr="009E0F28" w:rsidRDefault="00D17181" w:rsidP="009E0F28">
            <w:pPr>
              <w:pStyle w:val="7"/>
              <w:ind w:firstLine="0"/>
              <w:jc w:val="lowKashida"/>
            </w:pPr>
            <w:r w:rsidRPr="009E0F28">
              <w:rPr>
                <w:rtl/>
              </w:rPr>
              <w:fldChar w:fldCharType="begin"/>
            </w:r>
            <w:r w:rsidRPr="009E0F28">
              <w:instrText xml:space="preserve"> XE "</w:instrText>
            </w:r>
            <w:r w:rsidRPr="009E0F28">
              <w:rPr>
                <w:rtl/>
              </w:rPr>
              <w:instrText>4:فلئن حسنت فيه المراثي بذكرها</w:instrText>
            </w:r>
            <w:r w:rsidRPr="009E0F28">
              <w:instrText xml:space="preserve">" </w:instrText>
            </w:r>
            <w:r w:rsidRPr="009E0F28">
              <w:rPr>
                <w:rtl/>
              </w:rPr>
              <w:fldChar w:fldCharType="end"/>
            </w:r>
            <w:r w:rsidRPr="009E0F28">
              <w:rPr>
                <w:rtl/>
              </w:rPr>
              <w:t>فلئن حسنت فيه المراثي بذكرها</w:t>
            </w:r>
            <w:bookmarkEnd w:id="728"/>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29" w:name="_Toc209680414"/>
            <w:r w:rsidRPr="009E0F28">
              <w:rPr>
                <w:rtl/>
              </w:rPr>
              <w:t>فلقد حسنت من قبل فيه المدائح</w:t>
            </w:r>
            <w:bookmarkEnd w:id="729"/>
            <w:r w:rsidRPr="009E0F28">
              <w:rPr>
                <w:rtl/>
              </w:rPr>
              <w:br/>
            </w:r>
          </w:p>
        </w:tc>
      </w:tr>
    </w:tbl>
    <w:p w:rsidR="00D17181" w:rsidRPr="0056292C" w:rsidRDefault="00D17181" w:rsidP="001A2AEC">
      <w:pPr>
        <w:ind w:firstLine="284"/>
        <w:jc w:val="both"/>
        <w:rPr>
          <w:rStyle w:val="7Char"/>
          <w:rtl/>
        </w:rPr>
      </w:pPr>
      <w:bookmarkStart w:id="730" w:name="_Toc209680415"/>
      <w:r w:rsidRPr="0056292C">
        <w:rPr>
          <w:rStyle w:val="7Char"/>
          <w:rtl/>
        </w:rPr>
        <w:t>ولهذا ليس بغريب أن يصلي عليه ذلك الجمع العظيم من الناس</w:t>
      </w:r>
      <w:r w:rsidR="00B01071" w:rsidRPr="0056292C">
        <w:rPr>
          <w:rStyle w:val="7Char"/>
          <w:rtl/>
        </w:rPr>
        <w:t>،</w:t>
      </w:r>
      <w:r w:rsidR="00740CBF" w:rsidRPr="0056292C">
        <w:rPr>
          <w:rStyle w:val="7Char"/>
          <w:rtl/>
        </w:rPr>
        <w:t xml:space="preserve"> </w:t>
      </w:r>
      <w:r w:rsidRPr="0056292C">
        <w:rPr>
          <w:rStyle w:val="7Char"/>
          <w:rtl/>
        </w:rPr>
        <w:t>ويشيعه إلى القبر أعداد هائلة من الناس</w:t>
      </w:r>
      <w:r w:rsidR="00B01071" w:rsidRPr="0056292C">
        <w:rPr>
          <w:rStyle w:val="7Char"/>
          <w:rtl/>
        </w:rPr>
        <w:t>،</w:t>
      </w:r>
      <w:r w:rsidR="00740CBF" w:rsidRPr="0056292C">
        <w:rPr>
          <w:rStyle w:val="7Char"/>
          <w:rtl/>
        </w:rPr>
        <w:t xml:space="preserve"> </w:t>
      </w:r>
      <w:r w:rsidRPr="0056292C">
        <w:rPr>
          <w:rStyle w:val="7Char"/>
          <w:rtl/>
        </w:rPr>
        <w:t>ومنهم العلماء</w:t>
      </w:r>
      <w:r w:rsidR="00B01071" w:rsidRPr="0056292C">
        <w:rPr>
          <w:rStyle w:val="7Char"/>
          <w:rtl/>
        </w:rPr>
        <w:t>،</w:t>
      </w:r>
      <w:r w:rsidR="00740CBF" w:rsidRPr="0056292C">
        <w:rPr>
          <w:rStyle w:val="7Char"/>
          <w:rtl/>
        </w:rPr>
        <w:t xml:space="preserve"> </w:t>
      </w:r>
      <w:r w:rsidRPr="0056292C">
        <w:rPr>
          <w:rStyle w:val="7Char"/>
          <w:rtl/>
        </w:rPr>
        <w:t>وأساتذة الجامعات</w:t>
      </w:r>
      <w:r w:rsidR="00B01071" w:rsidRPr="0056292C">
        <w:rPr>
          <w:rStyle w:val="7Char"/>
          <w:rtl/>
        </w:rPr>
        <w:t>،</w:t>
      </w:r>
      <w:r w:rsidR="00740CBF" w:rsidRPr="0056292C">
        <w:rPr>
          <w:rStyle w:val="7Char"/>
          <w:rtl/>
        </w:rPr>
        <w:t xml:space="preserve"> </w:t>
      </w:r>
      <w:r w:rsidRPr="0056292C">
        <w:rPr>
          <w:rStyle w:val="7Char"/>
          <w:rtl/>
        </w:rPr>
        <w:t>وطلبة العلم</w:t>
      </w:r>
      <w:r w:rsidR="00B01071" w:rsidRPr="0056292C">
        <w:rPr>
          <w:rStyle w:val="7Char"/>
          <w:rtl/>
        </w:rPr>
        <w:t>،</w:t>
      </w:r>
      <w:r w:rsidR="00740CBF" w:rsidRPr="0056292C">
        <w:rPr>
          <w:rStyle w:val="7Char"/>
          <w:rtl/>
        </w:rPr>
        <w:t xml:space="preserve"> </w:t>
      </w:r>
      <w:r w:rsidRPr="0056292C">
        <w:rPr>
          <w:rStyle w:val="7Char"/>
          <w:rtl/>
        </w:rPr>
        <w:t>وقد رأيتهم بعيني يتنافسون للإمساك بالنعش:</w:t>
      </w:r>
      <w:bookmarkEnd w:id="730"/>
    </w:p>
    <w:tbl>
      <w:tblPr>
        <w:bidiVisual/>
        <w:tblW w:w="0" w:type="auto"/>
        <w:jc w:val="center"/>
        <w:tblLook w:val="01E0" w:firstRow="1" w:lastRow="1" w:firstColumn="1" w:lastColumn="1" w:noHBand="0" w:noVBand="0"/>
      </w:tblPr>
      <w:tblGrid>
        <w:gridCol w:w="2978"/>
        <w:gridCol w:w="509"/>
        <w:gridCol w:w="2965"/>
      </w:tblGrid>
      <w:tr w:rsidR="00D17181" w:rsidRPr="009E0F28" w:rsidTr="009B0443">
        <w:trPr>
          <w:trHeight w:hRule="exact" w:val="567"/>
          <w:jc w:val="center"/>
        </w:trPr>
        <w:tc>
          <w:tcPr>
            <w:tcW w:w="3401" w:type="dxa"/>
          </w:tcPr>
          <w:bookmarkStart w:id="731" w:name="_Toc209680416"/>
          <w:p w:rsidR="00D17181" w:rsidRPr="009E0F28" w:rsidRDefault="00D17181" w:rsidP="009E0F28">
            <w:pPr>
              <w:pStyle w:val="7"/>
              <w:ind w:firstLine="0"/>
              <w:jc w:val="lowKashida"/>
            </w:pPr>
            <w:r w:rsidRPr="009E0F28">
              <w:rPr>
                <w:rtl/>
              </w:rPr>
              <w:fldChar w:fldCharType="begin"/>
            </w:r>
            <w:r w:rsidRPr="009E0F28">
              <w:instrText xml:space="preserve"> XE "</w:instrText>
            </w:r>
            <w:r w:rsidRPr="009E0F28">
              <w:rPr>
                <w:rtl/>
              </w:rPr>
              <w:instrText>4:وليس صرير النعش ما يسمعونه</w:instrText>
            </w:r>
            <w:r w:rsidRPr="009E0F28">
              <w:instrText xml:space="preserve">" </w:instrText>
            </w:r>
            <w:r w:rsidRPr="009E0F28">
              <w:rPr>
                <w:rtl/>
              </w:rPr>
              <w:fldChar w:fldCharType="end"/>
            </w:r>
            <w:r w:rsidRPr="009E0F28">
              <w:rPr>
                <w:rtl/>
              </w:rPr>
              <w:t>وليس صرير النعش ما يسمعونه</w:t>
            </w:r>
            <w:bookmarkEnd w:id="731"/>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32" w:name="_Toc209680417"/>
            <w:r w:rsidRPr="009E0F28">
              <w:rPr>
                <w:rtl/>
              </w:rPr>
              <w:t>ولكنه أصلُب قوم تقصفُ</w:t>
            </w:r>
            <w:bookmarkEnd w:id="732"/>
            <w:r w:rsidRPr="009E0F28">
              <w:rPr>
                <w:rtl/>
              </w:rPr>
              <w:br/>
            </w:r>
          </w:p>
        </w:tc>
      </w:tr>
      <w:tr w:rsidR="00D17181" w:rsidRPr="009E0F28" w:rsidTr="009B0443">
        <w:trPr>
          <w:trHeight w:hRule="exact" w:val="567"/>
          <w:jc w:val="center"/>
        </w:trPr>
        <w:tc>
          <w:tcPr>
            <w:tcW w:w="3401" w:type="dxa"/>
          </w:tcPr>
          <w:p w:rsidR="00D17181" w:rsidRPr="009E0F28" w:rsidRDefault="00D17181" w:rsidP="009E0F28">
            <w:pPr>
              <w:pStyle w:val="7"/>
              <w:ind w:firstLine="0"/>
              <w:jc w:val="lowKashida"/>
            </w:pPr>
            <w:bookmarkStart w:id="733" w:name="_Toc209680418"/>
            <w:r w:rsidRPr="009E0F28">
              <w:rPr>
                <w:rtl/>
              </w:rPr>
              <w:lastRenderedPageBreak/>
              <w:t>وليس نسيم المسك ريا حنوطه</w:t>
            </w:r>
            <w:bookmarkEnd w:id="733"/>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34" w:name="_Toc209680419"/>
            <w:r w:rsidRPr="009E0F28">
              <w:rPr>
                <w:rtl/>
              </w:rPr>
              <w:t>ولكنه ذاك الثناء المخلفُ</w:t>
            </w:r>
            <w:bookmarkEnd w:id="734"/>
            <w:r w:rsidRPr="009E0F28">
              <w:rPr>
                <w:rtl/>
              </w:rPr>
              <w:br/>
            </w:r>
          </w:p>
        </w:tc>
      </w:tr>
    </w:tbl>
    <w:p w:rsidR="00D17181" w:rsidRPr="0056292C" w:rsidRDefault="00D17181" w:rsidP="001A2AEC">
      <w:pPr>
        <w:tabs>
          <w:tab w:val="left" w:pos="3401"/>
          <w:tab w:val="left" w:pos="3968"/>
        </w:tabs>
        <w:ind w:firstLine="284"/>
        <w:jc w:val="both"/>
        <w:rPr>
          <w:rStyle w:val="7Char"/>
          <w:rtl/>
        </w:rPr>
      </w:pPr>
      <w:bookmarkStart w:id="735" w:name="_Toc209680420"/>
      <w:r w:rsidRPr="0056292C">
        <w:rPr>
          <w:rStyle w:val="7Char"/>
          <w:rtl/>
        </w:rPr>
        <w:t>أما لسان حالهم فيقول:</w:t>
      </w:r>
      <w:bookmarkEnd w:id="735"/>
      <w:r w:rsidRPr="0056292C">
        <w:rPr>
          <w:rStyle w:val="7Char"/>
          <w:rtl/>
        </w:rPr>
        <w:tab/>
      </w:r>
      <w:r w:rsidRPr="0056292C">
        <w:rPr>
          <w:rStyle w:val="7Char"/>
          <w:rtl/>
        </w:rPr>
        <w:tab/>
      </w:r>
    </w:p>
    <w:tbl>
      <w:tblPr>
        <w:bidiVisual/>
        <w:tblW w:w="0" w:type="auto"/>
        <w:jc w:val="center"/>
        <w:tblLook w:val="01E0" w:firstRow="1" w:lastRow="1" w:firstColumn="1" w:lastColumn="1" w:noHBand="0" w:noVBand="0"/>
      </w:tblPr>
      <w:tblGrid>
        <w:gridCol w:w="2963"/>
        <w:gridCol w:w="512"/>
        <w:gridCol w:w="2977"/>
      </w:tblGrid>
      <w:tr w:rsidR="00D17181" w:rsidRPr="009E0F28" w:rsidTr="009B0443">
        <w:trPr>
          <w:trHeight w:hRule="exact" w:val="567"/>
          <w:jc w:val="center"/>
        </w:trPr>
        <w:tc>
          <w:tcPr>
            <w:tcW w:w="3401" w:type="dxa"/>
          </w:tcPr>
          <w:bookmarkStart w:id="736" w:name="_Toc209680421"/>
          <w:p w:rsidR="00D17181" w:rsidRPr="009E0F28" w:rsidRDefault="00D17181" w:rsidP="009E0F28">
            <w:pPr>
              <w:pStyle w:val="7"/>
              <w:ind w:firstLine="0"/>
              <w:jc w:val="lowKashida"/>
            </w:pPr>
            <w:r w:rsidRPr="009E0F28">
              <w:rPr>
                <w:rtl/>
              </w:rPr>
              <w:fldChar w:fldCharType="begin"/>
            </w:r>
            <w:r w:rsidRPr="009E0F28">
              <w:instrText xml:space="preserve"> XE "</w:instrText>
            </w:r>
            <w:r w:rsidRPr="009E0F28">
              <w:rPr>
                <w:rtl/>
              </w:rPr>
              <w:instrText>4:فلن أرتجي في الموت بعدك طائلاً</w:instrText>
            </w:r>
            <w:r w:rsidRPr="009E0F28">
              <w:instrText xml:space="preserve">" </w:instrText>
            </w:r>
            <w:r w:rsidRPr="009E0F28">
              <w:rPr>
                <w:rtl/>
              </w:rPr>
              <w:fldChar w:fldCharType="end"/>
            </w:r>
            <w:r w:rsidRPr="009E0F28">
              <w:rPr>
                <w:rtl/>
              </w:rPr>
              <w:t>فلن أرتجي في الموت بعدك طائلاً</w:t>
            </w:r>
            <w:bookmarkEnd w:id="736"/>
            <w:r w:rsidRPr="009E0F28">
              <w:rPr>
                <w:rtl/>
              </w:rPr>
              <w:br/>
            </w:r>
          </w:p>
        </w:tc>
        <w:tc>
          <w:tcPr>
            <w:tcW w:w="567" w:type="dxa"/>
          </w:tcPr>
          <w:p w:rsidR="00D17181" w:rsidRPr="009E0F28" w:rsidRDefault="00D17181" w:rsidP="009E0F28">
            <w:pPr>
              <w:pStyle w:val="7"/>
              <w:ind w:firstLine="0"/>
              <w:jc w:val="lowKashida"/>
            </w:pPr>
          </w:p>
        </w:tc>
        <w:tc>
          <w:tcPr>
            <w:tcW w:w="3401" w:type="dxa"/>
          </w:tcPr>
          <w:p w:rsidR="00D17181" w:rsidRPr="009E0F28" w:rsidRDefault="00D17181" w:rsidP="009E0F28">
            <w:pPr>
              <w:pStyle w:val="7"/>
              <w:ind w:firstLine="0"/>
              <w:jc w:val="lowKashida"/>
            </w:pPr>
            <w:bookmarkStart w:id="737" w:name="_Toc209680422"/>
            <w:r w:rsidRPr="009E0F28">
              <w:rPr>
                <w:rtl/>
              </w:rPr>
              <w:t>ولا أتقي للدهر بعدك من خطب</w:t>
            </w:r>
            <w:bookmarkEnd w:id="737"/>
            <w:r w:rsidRPr="009E0F28">
              <w:rPr>
                <w:rtl/>
              </w:rPr>
              <w:br/>
            </w:r>
          </w:p>
        </w:tc>
      </w:tr>
    </w:tbl>
    <w:p w:rsidR="00D17181" w:rsidRPr="0056292C" w:rsidRDefault="00D17181" w:rsidP="001A2AEC">
      <w:pPr>
        <w:ind w:firstLine="284"/>
        <w:jc w:val="both"/>
        <w:rPr>
          <w:rStyle w:val="7Char"/>
          <w:rtl/>
        </w:rPr>
      </w:pPr>
      <w:bookmarkStart w:id="738" w:name="_Toc209680423"/>
      <w:r w:rsidRPr="0056292C">
        <w:rPr>
          <w:rStyle w:val="7Char"/>
          <w:rtl/>
        </w:rPr>
        <w:t>اللهم ما تلا من قرآن فارفع درجته</w:t>
      </w:r>
      <w:r w:rsidR="00B01071" w:rsidRPr="0056292C">
        <w:rPr>
          <w:rStyle w:val="7Char"/>
          <w:rtl/>
        </w:rPr>
        <w:t>،</w:t>
      </w:r>
      <w:r w:rsidR="00740CBF" w:rsidRPr="0056292C">
        <w:rPr>
          <w:rStyle w:val="7Char"/>
          <w:rtl/>
        </w:rPr>
        <w:t xml:space="preserve"> </w:t>
      </w:r>
      <w:r w:rsidRPr="0056292C">
        <w:rPr>
          <w:rStyle w:val="7Char"/>
          <w:rtl/>
        </w:rPr>
        <w:t>وزكِّه به</w:t>
      </w:r>
      <w:r w:rsidR="00B01071" w:rsidRPr="0056292C">
        <w:rPr>
          <w:rStyle w:val="7Char"/>
          <w:rtl/>
        </w:rPr>
        <w:t>،</w:t>
      </w:r>
      <w:r w:rsidR="00740CBF" w:rsidRPr="0056292C">
        <w:rPr>
          <w:rStyle w:val="7Char"/>
          <w:rtl/>
        </w:rPr>
        <w:t xml:space="preserve"> </w:t>
      </w:r>
      <w:r w:rsidRPr="0056292C">
        <w:rPr>
          <w:rStyle w:val="7Char"/>
          <w:rtl/>
        </w:rPr>
        <w:t>وما صلَّى من صلاة فتقبلها منه</w:t>
      </w:r>
      <w:r w:rsidR="00B01071" w:rsidRPr="0056292C">
        <w:rPr>
          <w:rStyle w:val="7Char"/>
          <w:rtl/>
        </w:rPr>
        <w:t>،</w:t>
      </w:r>
      <w:r w:rsidR="00740CBF" w:rsidRPr="0056292C">
        <w:rPr>
          <w:rStyle w:val="7Char"/>
          <w:rtl/>
        </w:rPr>
        <w:t xml:space="preserve"> </w:t>
      </w:r>
      <w:r w:rsidRPr="0056292C">
        <w:rPr>
          <w:rStyle w:val="7Char"/>
          <w:rtl/>
        </w:rPr>
        <w:t>وما تصدَّق أو تُصدِّق عنه بصدقة فنمِّها له</w:t>
      </w:r>
      <w:r w:rsidR="00B01071" w:rsidRPr="0056292C">
        <w:rPr>
          <w:rStyle w:val="7Char"/>
          <w:rtl/>
        </w:rPr>
        <w:t>،</w:t>
      </w:r>
      <w:r w:rsidR="00740CBF" w:rsidRPr="0056292C">
        <w:rPr>
          <w:rStyle w:val="7Char"/>
          <w:rtl/>
        </w:rPr>
        <w:t xml:space="preserve"> </w:t>
      </w:r>
      <w:r w:rsidRPr="0056292C">
        <w:rPr>
          <w:rStyle w:val="7Char"/>
          <w:rtl/>
        </w:rPr>
        <w:t>اللهم أقِلْ عثرته</w:t>
      </w:r>
      <w:r w:rsidR="00B01071" w:rsidRPr="0056292C">
        <w:rPr>
          <w:rStyle w:val="7Char"/>
          <w:rtl/>
        </w:rPr>
        <w:t>،</w:t>
      </w:r>
      <w:r w:rsidR="00740CBF" w:rsidRPr="0056292C">
        <w:rPr>
          <w:rStyle w:val="7Char"/>
          <w:rtl/>
        </w:rPr>
        <w:t xml:space="preserve"> </w:t>
      </w:r>
      <w:r w:rsidRPr="0056292C">
        <w:rPr>
          <w:rStyle w:val="7Char"/>
          <w:rtl/>
        </w:rPr>
        <w:t>واعفُُ عن زلته</w:t>
      </w:r>
      <w:r w:rsidR="00B01071" w:rsidRPr="0056292C">
        <w:rPr>
          <w:rStyle w:val="7Char"/>
          <w:rtl/>
        </w:rPr>
        <w:t>،</w:t>
      </w:r>
      <w:r w:rsidR="00740CBF" w:rsidRPr="0056292C">
        <w:rPr>
          <w:rStyle w:val="7Char"/>
          <w:rtl/>
        </w:rPr>
        <w:t xml:space="preserve"> </w:t>
      </w:r>
      <w:r w:rsidRPr="0056292C">
        <w:rPr>
          <w:rStyle w:val="7Char"/>
          <w:rtl/>
        </w:rPr>
        <w:t>وعده بحلمك</w:t>
      </w:r>
      <w:r w:rsidR="00B01071" w:rsidRPr="0056292C">
        <w:rPr>
          <w:rStyle w:val="7Char"/>
          <w:rtl/>
        </w:rPr>
        <w:t>،</w:t>
      </w:r>
      <w:r w:rsidR="00740CBF" w:rsidRPr="0056292C">
        <w:rPr>
          <w:rStyle w:val="7Char"/>
          <w:rtl/>
        </w:rPr>
        <w:t xml:space="preserve"> </w:t>
      </w:r>
      <w:r w:rsidRPr="0056292C">
        <w:rPr>
          <w:rStyle w:val="7Char"/>
          <w:rtl/>
        </w:rPr>
        <w:t>فإنه لا يرجو غيرك</w:t>
      </w:r>
      <w:r w:rsidR="00B01071" w:rsidRPr="0056292C">
        <w:rPr>
          <w:rStyle w:val="7Char"/>
          <w:rtl/>
        </w:rPr>
        <w:t>،</w:t>
      </w:r>
      <w:r w:rsidR="00740CBF" w:rsidRPr="0056292C">
        <w:rPr>
          <w:rStyle w:val="7Char"/>
          <w:rtl/>
        </w:rPr>
        <w:t xml:space="preserve"> </w:t>
      </w:r>
      <w:r w:rsidRPr="0056292C">
        <w:rPr>
          <w:rStyle w:val="7Char"/>
          <w:rtl/>
        </w:rPr>
        <w:t>ولا يثق إلا بك</w:t>
      </w:r>
      <w:r w:rsidR="00B01071" w:rsidRPr="0056292C">
        <w:rPr>
          <w:rStyle w:val="7Char"/>
          <w:rtl/>
        </w:rPr>
        <w:t>،</w:t>
      </w:r>
      <w:r w:rsidR="00740CBF" w:rsidRPr="0056292C">
        <w:rPr>
          <w:rStyle w:val="7Char"/>
          <w:rtl/>
        </w:rPr>
        <w:t xml:space="preserve"> </w:t>
      </w:r>
      <w:r w:rsidRPr="0056292C">
        <w:rPr>
          <w:rStyle w:val="7Char"/>
          <w:rtl/>
        </w:rPr>
        <w:t>وأنت واسع المغفرة</w:t>
      </w:r>
      <w:r w:rsidR="00B01071" w:rsidRPr="0056292C">
        <w:rPr>
          <w:rStyle w:val="7Char"/>
          <w:rtl/>
        </w:rPr>
        <w:t>،</w:t>
      </w:r>
      <w:r w:rsidR="00740CBF" w:rsidRPr="0056292C">
        <w:rPr>
          <w:rStyle w:val="7Char"/>
          <w:rtl/>
        </w:rPr>
        <w:t xml:space="preserve"> </w:t>
      </w:r>
      <w:r w:rsidRPr="0056292C">
        <w:rPr>
          <w:rStyle w:val="7Char"/>
          <w:rtl/>
        </w:rPr>
        <w:t>اللهم أجر والديه في مصيبتهما</w:t>
      </w:r>
      <w:r w:rsidR="00B01071" w:rsidRPr="0056292C">
        <w:rPr>
          <w:rStyle w:val="7Char"/>
          <w:rtl/>
        </w:rPr>
        <w:t>،</w:t>
      </w:r>
      <w:r w:rsidR="00740CBF" w:rsidRPr="0056292C">
        <w:rPr>
          <w:rStyle w:val="7Char"/>
          <w:rtl/>
        </w:rPr>
        <w:t xml:space="preserve"> </w:t>
      </w:r>
      <w:r w:rsidRPr="0056292C">
        <w:rPr>
          <w:rStyle w:val="7Char"/>
          <w:rtl/>
        </w:rPr>
        <w:t>وأعقب لهما خيراً منها في الدنيا والآخرة</w:t>
      </w:r>
      <w:r w:rsidR="00B01071" w:rsidRPr="0056292C">
        <w:rPr>
          <w:rStyle w:val="7Char"/>
          <w:rtl/>
        </w:rPr>
        <w:t>،</w:t>
      </w:r>
      <w:r w:rsidR="00740CBF" w:rsidRPr="0056292C">
        <w:rPr>
          <w:rStyle w:val="7Char"/>
          <w:rtl/>
        </w:rPr>
        <w:t xml:space="preserve"> </w:t>
      </w:r>
      <w:r w:rsidRPr="0056292C">
        <w:rPr>
          <w:rStyle w:val="7Char"/>
          <w:rtl/>
        </w:rPr>
        <w:t>إنك يا رب ولي ذلك والقادر عليه</w:t>
      </w:r>
      <w:r w:rsidR="00B01071" w:rsidRPr="0056292C">
        <w:rPr>
          <w:rStyle w:val="7Char"/>
          <w:rtl/>
        </w:rPr>
        <w:t>،</w:t>
      </w:r>
      <w:r w:rsidR="00740CBF" w:rsidRPr="0056292C">
        <w:rPr>
          <w:rStyle w:val="7Char"/>
          <w:rtl/>
        </w:rPr>
        <w:t xml:space="preserve"> </w:t>
      </w:r>
      <w:r w:rsidRPr="0056292C">
        <w:rPr>
          <w:rStyle w:val="7Char"/>
          <w:rtl/>
        </w:rPr>
        <w:t>وصلى الله وسلم على نبينا محمد وآله وصحبه وسلم.</w:t>
      </w:r>
      <w:bookmarkEnd w:id="738"/>
    </w:p>
    <w:p w:rsidR="00D17181" w:rsidRPr="00A473EC" w:rsidRDefault="00D17181" w:rsidP="00A473EC">
      <w:pPr>
        <w:pStyle w:val="8"/>
        <w:ind w:firstLine="0"/>
        <w:jc w:val="right"/>
        <w:rPr>
          <w:rtl/>
        </w:rPr>
      </w:pPr>
      <w:bookmarkStart w:id="739" w:name="_Toc209680424"/>
      <w:r w:rsidRPr="00A473EC">
        <w:rPr>
          <w:rtl/>
        </w:rPr>
        <w:t>قاله وكتبه/ حسن بن شريف المشيخي</w:t>
      </w:r>
      <w:bookmarkEnd w:id="739"/>
    </w:p>
    <w:p w:rsidR="00D17181" w:rsidRDefault="00D17181" w:rsidP="00A473EC">
      <w:pPr>
        <w:pStyle w:val="8"/>
        <w:ind w:firstLine="0"/>
        <w:jc w:val="right"/>
        <w:rPr>
          <w:rtl/>
        </w:rPr>
      </w:pPr>
      <w:bookmarkStart w:id="740" w:name="_Toc209680425"/>
      <w:r>
        <w:rPr>
          <w:rtl/>
        </w:rPr>
        <w:t>11/7/1423ه‍</w:t>
      </w:r>
      <w:bookmarkEnd w:id="740"/>
    </w:p>
    <w:p w:rsidR="00D17181" w:rsidRPr="00A473EC" w:rsidRDefault="00A473EC" w:rsidP="00A473EC">
      <w:pPr>
        <w:pStyle w:val="8"/>
        <w:rPr>
          <w:rtl/>
        </w:rPr>
      </w:pPr>
      <w:bookmarkStart w:id="741" w:name="_Toc209680427"/>
      <w:bookmarkStart w:id="742" w:name="_Toc243760812"/>
      <w:bookmarkStart w:id="743" w:name="_Toc246007438"/>
      <w:bookmarkStart w:id="744" w:name="_Toc246229404"/>
      <w:r w:rsidRPr="00A473EC">
        <w:rPr>
          <w:rtl/>
        </w:rPr>
        <w:t>15</w:t>
      </w:r>
      <w:r w:rsidR="00D17181" w:rsidRPr="00A473EC">
        <w:rPr>
          <w:rtl/>
        </w:rPr>
        <w:t>-</w:t>
      </w:r>
      <w:r w:rsidR="000B5751" w:rsidRPr="00A473EC">
        <w:rPr>
          <w:rtl/>
        </w:rPr>
        <w:t xml:space="preserve"> </w:t>
      </w:r>
      <w:r w:rsidR="00D17181" w:rsidRPr="00A473EC">
        <w:rPr>
          <w:rtl/>
        </w:rPr>
        <w:t>حكم وفوائد عظيمة</w:t>
      </w:r>
      <w:bookmarkEnd w:id="741"/>
      <w:bookmarkEnd w:id="742"/>
      <w:bookmarkEnd w:id="743"/>
      <w:bookmarkEnd w:id="744"/>
      <w:r w:rsidRPr="00A473EC">
        <w:rPr>
          <w:rtl/>
        </w:rPr>
        <w:t>،</w:t>
      </w:r>
      <w:bookmarkStart w:id="745" w:name="_Toc209680428"/>
      <w:r w:rsidRPr="00A473EC">
        <w:rPr>
          <w:rtl/>
        </w:rPr>
        <w:t xml:space="preserve"> </w:t>
      </w:r>
      <w:r w:rsidR="00D17181" w:rsidRPr="00A473EC">
        <w:rPr>
          <w:rtl/>
        </w:rPr>
        <w:t>بقلم زميله عبد الحليم بن محمد فاروق الأفغاني</w:t>
      </w:r>
      <w:bookmarkEnd w:id="745"/>
      <w:r w:rsidR="00236AF1">
        <w:rPr>
          <w:rtl/>
        </w:rPr>
        <w:t>:</w:t>
      </w:r>
    </w:p>
    <w:p w:rsidR="00D17181" w:rsidRPr="0056292C" w:rsidRDefault="00D17181" w:rsidP="001A2AEC">
      <w:pPr>
        <w:ind w:firstLine="284"/>
        <w:jc w:val="both"/>
        <w:rPr>
          <w:rStyle w:val="7Char"/>
          <w:rtl/>
        </w:rPr>
      </w:pPr>
      <w:bookmarkStart w:id="746" w:name="_Toc209680429"/>
      <w:r w:rsidRPr="0056292C">
        <w:rPr>
          <w:rStyle w:val="7Char"/>
          <w:rtl/>
        </w:rPr>
        <w:t>الحمد لله وحده والصلاة والسلام على من لا نبي بعده:</w:t>
      </w:r>
      <w:bookmarkEnd w:id="746"/>
    </w:p>
    <w:p w:rsidR="00D17181" w:rsidRPr="0056292C" w:rsidRDefault="00D17181" w:rsidP="00BB17AE">
      <w:pPr>
        <w:ind w:firstLine="284"/>
        <w:jc w:val="both"/>
        <w:rPr>
          <w:rStyle w:val="8Char"/>
          <w:rtl/>
        </w:rPr>
      </w:pPr>
      <w:bookmarkStart w:id="747" w:name="_Toc209680430"/>
      <w:r w:rsidRPr="0056292C">
        <w:rPr>
          <w:rStyle w:val="7Char"/>
          <w:rtl/>
        </w:rPr>
        <w:t>أما بعد: فإن الأخ الزميل عبد الرحمن بن سعيد بن علي بن وهف القحطاني</w:t>
      </w:r>
      <w:r w:rsidR="00BD5B3A" w:rsidRPr="00BD5B3A">
        <w:rPr>
          <w:rStyle w:val="7Char"/>
          <w:rFonts w:cs="CTraditional Arabic"/>
          <w:rtl/>
        </w:rPr>
        <w:t>/</w:t>
      </w:r>
      <w:r w:rsidRPr="0056292C">
        <w:rPr>
          <w:rStyle w:val="7Char"/>
          <w:rtl/>
        </w:rPr>
        <w:t xml:space="preserve"> كان من زملائي الأخيار في كلية الشريعة</w:t>
      </w:r>
      <w:r w:rsidR="00B01071" w:rsidRPr="0056292C">
        <w:rPr>
          <w:rStyle w:val="7Char"/>
          <w:rtl/>
        </w:rPr>
        <w:t>،</w:t>
      </w:r>
      <w:r w:rsidR="00740CBF" w:rsidRPr="0056292C">
        <w:rPr>
          <w:rStyle w:val="7Char"/>
          <w:rtl/>
        </w:rPr>
        <w:t xml:space="preserve"> </w:t>
      </w:r>
      <w:r w:rsidRPr="0056292C">
        <w:rPr>
          <w:rStyle w:val="7Char"/>
          <w:rtl/>
        </w:rPr>
        <w:t>وكان خلوقاً قلَّ أمثاله</w:t>
      </w:r>
      <w:r w:rsidR="00B01071" w:rsidRPr="0056292C">
        <w:rPr>
          <w:rStyle w:val="7Char"/>
          <w:rtl/>
        </w:rPr>
        <w:t>،</w:t>
      </w:r>
      <w:r w:rsidR="00740CBF" w:rsidRPr="0056292C">
        <w:rPr>
          <w:rStyle w:val="7Char"/>
          <w:rtl/>
        </w:rPr>
        <w:t xml:space="preserve"> </w:t>
      </w:r>
      <w:r w:rsidRPr="0056292C">
        <w:rPr>
          <w:rStyle w:val="7Char"/>
          <w:rtl/>
        </w:rPr>
        <w:t>وكان متواضعاً متمسكاً بالقيم الدينية والمبادئ الإسلامية</w:t>
      </w:r>
      <w:r w:rsidR="00B01071" w:rsidRPr="0056292C">
        <w:rPr>
          <w:rStyle w:val="7Char"/>
          <w:rtl/>
        </w:rPr>
        <w:t>،</w:t>
      </w:r>
      <w:r w:rsidR="00740CBF" w:rsidRPr="0056292C">
        <w:rPr>
          <w:rStyle w:val="7Char"/>
          <w:rtl/>
        </w:rPr>
        <w:t xml:space="preserve"> </w:t>
      </w:r>
      <w:r w:rsidRPr="0056292C">
        <w:rPr>
          <w:rStyle w:val="7Char"/>
          <w:rtl/>
        </w:rPr>
        <w:t>وكان ملتزماً في أمور الشرع لا يخاف في الله لومة لائم</w:t>
      </w:r>
      <w:r w:rsidR="00B01071" w:rsidRPr="0056292C">
        <w:rPr>
          <w:rStyle w:val="7Char"/>
          <w:rtl/>
        </w:rPr>
        <w:t>،</w:t>
      </w:r>
      <w:r w:rsidR="00740CBF" w:rsidRPr="0056292C">
        <w:rPr>
          <w:rStyle w:val="7Char"/>
          <w:rtl/>
        </w:rPr>
        <w:t xml:space="preserve"> </w:t>
      </w:r>
      <w:r w:rsidRPr="0056292C">
        <w:rPr>
          <w:rStyle w:val="7Char"/>
          <w:rtl/>
        </w:rPr>
        <w:t>وكان هَمُّهُ الأكبر طلب العلم الصحيح النافع</w:t>
      </w:r>
      <w:r w:rsidR="00B01071" w:rsidRPr="0056292C">
        <w:rPr>
          <w:rStyle w:val="7Char"/>
          <w:rtl/>
        </w:rPr>
        <w:t>،</w:t>
      </w:r>
      <w:r w:rsidR="00740CBF" w:rsidRPr="0056292C">
        <w:rPr>
          <w:rStyle w:val="7Char"/>
          <w:rtl/>
        </w:rPr>
        <w:t xml:space="preserve"> </w:t>
      </w:r>
      <w:r w:rsidRPr="0056292C">
        <w:rPr>
          <w:rStyle w:val="7Char"/>
          <w:rtl/>
        </w:rPr>
        <w:t>وكان مخلصاً صادقاً وأميناً</w:t>
      </w:r>
      <w:r w:rsidR="00B01071" w:rsidRPr="0056292C">
        <w:rPr>
          <w:rStyle w:val="7Char"/>
          <w:rtl/>
        </w:rPr>
        <w:t>،</w:t>
      </w:r>
      <w:r w:rsidR="00740CBF" w:rsidRPr="0056292C">
        <w:rPr>
          <w:rStyle w:val="7Char"/>
          <w:rtl/>
        </w:rPr>
        <w:t xml:space="preserve"> </w:t>
      </w:r>
      <w:r w:rsidRPr="0056292C">
        <w:rPr>
          <w:rStyle w:val="7Char"/>
          <w:rtl/>
        </w:rPr>
        <w:t>وكثير الصمت إلا في موضع الحق</w:t>
      </w:r>
      <w:r w:rsidR="00B01071" w:rsidRPr="0056292C">
        <w:rPr>
          <w:rStyle w:val="7Char"/>
          <w:rtl/>
        </w:rPr>
        <w:t>،</w:t>
      </w:r>
      <w:r w:rsidR="00740CBF" w:rsidRPr="0056292C">
        <w:rPr>
          <w:rStyle w:val="7Char"/>
          <w:rtl/>
        </w:rPr>
        <w:t xml:space="preserve"> </w:t>
      </w:r>
      <w:r w:rsidRPr="0056292C">
        <w:rPr>
          <w:rStyle w:val="7Char"/>
          <w:rtl/>
        </w:rPr>
        <w:t>هكذا أحسبه والله حسيبه</w:t>
      </w:r>
      <w:r w:rsidR="00B01071" w:rsidRPr="0056292C">
        <w:rPr>
          <w:rStyle w:val="7Char"/>
          <w:rtl/>
        </w:rPr>
        <w:t>،</w:t>
      </w:r>
      <w:r w:rsidR="00740CBF" w:rsidRPr="0056292C">
        <w:rPr>
          <w:rStyle w:val="7Char"/>
          <w:rtl/>
        </w:rPr>
        <w:t xml:space="preserve"> </w:t>
      </w:r>
      <w:r w:rsidRPr="0056292C">
        <w:rPr>
          <w:rStyle w:val="7Char"/>
          <w:rtl/>
        </w:rPr>
        <w:t>وآخر ما قابلته في المسجد الجامع بجامعة الإمام محمد بن سعود الإسلامية</w:t>
      </w:r>
      <w:r w:rsidR="00B01071" w:rsidRPr="0056292C">
        <w:rPr>
          <w:rStyle w:val="7Char"/>
          <w:rtl/>
        </w:rPr>
        <w:t>،</w:t>
      </w:r>
      <w:r w:rsidR="00740CBF" w:rsidRPr="0056292C">
        <w:rPr>
          <w:rStyle w:val="7Char"/>
          <w:rtl/>
        </w:rPr>
        <w:t xml:space="preserve"> </w:t>
      </w:r>
      <w:r w:rsidRPr="0056292C">
        <w:rPr>
          <w:rStyle w:val="7Char"/>
          <w:rtl/>
        </w:rPr>
        <w:t xml:space="preserve">وذلك عند صلاته لسنة الراتبة بعد الظهر يوم </w:t>
      </w:r>
      <w:r w:rsidRPr="0056292C">
        <w:rPr>
          <w:rStyle w:val="7Char"/>
          <w:rtl/>
        </w:rPr>
        <w:lastRenderedPageBreak/>
        <w:t>السبت الموافق 16/9/1422ه‍</w:t>
      </w:r>
      <w:r w:rsidR="00B01071" w:rsidRPr="0056292C">
        <w:rPr>
          <w:rStyle w:val="7Char"/>
          <w:rtl/>
        </w:rPr>
        <w:t>،</w:t>
      </w:r>
      <w:r w:rsidR="00740CBF" w:rsidRPr="0056292C">
        <w:rPr>
          <w:rStyle w:val="7Char"/>
          <w:rtl/>
        </w:rPr>
        <w:t xml:space="preserve"> </w:t>
      </w:r>
      <w:r w:rsidRPr="0056292C">
        <w:rPr>
          <w:rStyle w:val="7Char"/>
          <w:rtl/>
        </w:rPr>
        <w:t xml:space="preserve">وكان من آخر الكلمات التي قالها لي قوله </w:t>
      </w:r>
      <w:r w:rsidR="00481F11" w:rsidRPr="00481F11">
        <w:rPr>
          <w:rStyle w:val="7Char"/>
          <w:rFonts w:cs="CTraditional Arabic"/>
          <w:rtl/>
        </w:rPr>
        <w:t>/</w:t>
      </w:r>
      <w:r w:rsidR="00BB17AE" w:rsidRPr="00BB17AE">
        <w:rPr>
          <w:rStyle w:val="7Char"/>
          <w:rtl/>
        </w:rPr>
        <w:t>:</w:t>
      </w:r>
      <w:r w:rsidRPr="0056292C">
        <w:rPr>
          <w:rStyle w:val="7Char"/>
          <w:rtl/>
        </w:rPr>
        <w:t xml:space="preserve"> </w:t>
      </w:r>
      <w:r w:rsidR="00A35F07" w:rsidRPr="00A35F07">
        <w:rPr>
          <w:rStyle w:val="7Char"/>
          <w:rtl/>
        </w:rPr>
        <w:t>«</w:t>
      </w:r>
      <w:r w:rsidRPr="0056292C">
        <w:rPr>
          <w:rStyle w:val="8Char"/>
          <w:rtl/>
        </w:rPr>
        <w:t>إني قد اشتقت إلى الجهاد في سبيل الله تعالى</w:t>
      </w:r>
      <w:r w:rsidR="00A35F07" w:rsidRPr="00A35F07">
        <w:rPr>
          <w:rStyle w:val="7Char"/>
          <w:rtl/>
        </w:rPr>
        <w:t>»</w:t>
      </w:r>
      <w:r w:rsidR="00B01071" w:rsidRPr="0056292C">
        <w:rPr>
          <w:rStyle w:val="7Char"/>
          <w:rtl/>
        </w:rPr>
        <w:t>،</w:t>
      </w:r>
      <w:r w:rsidR="00740CBF" w:rsidRPr="0056292C">
        <w:rPr>
          <w:rStyle w:val="7Char"/>
          <w:rtl/>
        </w:rPr>
        <w:t xml:space="preserve"> </w:t>
      </w:r>
      <w:r w:rsidRPr="0056292C">
        <w:rPr>
          <w:rStyle w:val="7Char"/>
          <w:rtl/>
        </w:rPr>
        <w:t>ثم استأذن مني وقال: سأحضر غداً إن شاء الله للدرس في الكلية؛ لأن هذا اليوم هو آخر أيام الدراسة للفصل الأول من العام الدراسي</w:t>
      </w:r>
      <w:r w:rsidR="00B01071" w:rsidRPr="0056292C">
        <w:rPr>
          <w:rStyle w:val="7Char"/>
          <w:rtl/>
        </w:rPr>
        <w:t>،</w:t>
      </w:r>
      <w:r w:rsidR="00740CBF" w:rsidRPr="0056292C">
        <w:rPr>
          <w:rStyle w:val="7Char"/>
          <w:rtl/>
        </w:rPr>
        <w:t xml:space="preserve"> </w:t>
      </w:r>
      <w:r w:rsidRPr="0056292C">
        <w:rPr>
          <w:rStyle w:val="7Char"/>
          <w:rtl/>
        </w:rPr>
        <w:t>ولكن الله قبضه في اليوم نفسه الذي قابلته فيه بعد إمامته للناس في صلاة العشاء والتراويح</w:t>
      </w:r>
      <w:r w:rsidR="00B01071" w:rsidRPr="0056292C">
        <w:rPr>
          <w:rStyle w:val="7Char"/>
          <w:rtl/>
        </w:rPr>
        <w:t>،</w:t>
      </w:r>
      <w:r w:rsidR="00740CBF" w:rsidRPr="0056292C">
        <w:rPr>
          <w:rStyle w:val="7Char"/>
          <w:rtl/>
        </w:rPr>
        <w:t xml:space="preserve"> </w:t>
      </w:r>
      <w:r w:rsidRPr="0056292C">
        <w:rPr>
          <w:rStyle w:val="7Char"/>
          <w:rtl/>
        </w:rPr>
        <w:t xml:space="preserve">فأسأل الله أن يحقق له أمنيته </w:t>
      </w:r>
      <w:r w:rsidRPr="0056292C">
        <w:rPr>
          <w:rStyle w:val="8Char"/>
          <w:rtl/>
        </w:rPr>
        <w:t>ويجعله شهيداً في سبيل الله تعالى.</w:t>
      </w:r>
      <w:bookmarkEnd w:id="747"/>
    </w:p>
    <w:p w:rsidR="00D17181" w:rsidRPr="0056292C" w:rsidRDefault="00D17181" w:rsidP="00D17181">
      <w:pPr>
        <w:ind w:firstLine="284"/>
        <w:jc w:val="both"/>
        <w:rPr>
          <w:rStyle w:val="8Char"/>
          <w:rtl/>
        </w:rPr>
      </w:pPr>
      <w:bookmarkStart w:id="748" w:name="_Toc209680431"/>
      <w:r w:rsidRPr="0056292C">
        <w:rPr>
          <w:rStyle w:val="8Char"/>
          <w:rtl/>
        </w:rPr>
        <w:t>وقد استفدت وسمعت منه الوصايا والفوائد الآتية:</w:t>
      </w:r>
      <w:bookmarkEnd w:id="748"/>
    </w:p>
    <w:p w:rsidR="00D17181" w:rsidRPr="0056292C" w:rsidRDefault="00D17181" w:rsidP="00066551">
      <w:pPr>
        <w:pStyle w:val="ListParagraph"/>
        <w:numPr>
          <w:ilvl w:val="0"/>
          <w:numId w:val="12"/>
        </w:numPr>
        <w:tabs>
          <w:tab w:val="clear" w:pos="824"/>
        </w:tabs>
        <w:ind w:left="658" w:right="0" w:hanging="357"/>
        <w:jc w:val="both"/>
        <w:rPr>
          <w:rStyle w:val="7Char"/>
          <w:rtl/>
        </w:rPr>
      </w:pPr>
      <w:bookmarkStart w:id="749" w:name="_Toc209680432"/>
      <w:r w:rsidRPr="0056292C">
        <w:rPr>
          <w:rStyle w:val="7Char"/>
          <w:rtl/>
        </w:rPr>
        <w:t>رافقته في سيارته</w:t>
      </w:r>
      <w:r w:rsidR="00C56747" w:rsidRPr="00B9627E">
        <w:rPr>
          <w:rStyle w:val="7Char"/>
          <w:rFonts w:cs="CTraditional Arabic"/>
          <w:rtl/>
        </w:rPr>
        <w:t xml:space="preserve">/ </w:t>
      </w:r>
      <w:r w:rsidRPr="0056292C">
        <w:rPr>
          <w:rStyle w:val="7Char"/>
          <w:rtl/>
        </w:rPr>
        <w:t>مرة</w:t>
      </w:r>
      <w:r w:rsidR="00B01071" w:rsidRPr="0056292C">
        <w:rPr>
          <w:rStyle w:val="7Char"/>
          <w:rtl/>
        </w:rPr>
        <w:t>،</w:t>
      </w:r>
      <w:r w:rsidR="00740CBF" w:rsidRPr="0056292C">
        <w:rPr>
          <w:rStyle w:val="7Char"/>
          <w:rtl/>
        </w:rPr>
        <w:t xml:space="preserve"> </w:t>
      </w:r>
      <w:r w:rsidRPr="0056292C">
        <w:rPr>
          <w:rStyle w:val="7Char"/>
          <w:rtl/>
        </w:rPr>
        <w:t>وكان يقرأ عن ظهر قلب حفظاً أثناء قيادته للسيارة</w:t>
      </w:r>
      <w:r w:rsidR="00B01071" w:rsidRPr="0056292C">
        <w:rPr>
          <w:rStyle w:val="7Char"/>
          <w:rtl/>
        </w:rPr>
        <w:t>،</w:t>
      </w:r>
      <w:r w:rsidR="00740CBF" w:rsidRPr="0056292C">
        <w:rPr>
          <w:rStyle w:val="7Char"/>
          <w:rtl/>
        </w:rPr>
        <w:t xml:space="preserve"> </w:t>
      </w:r>
      <w:r w:rsidRPr="0056292C">
        <w:rPr>
          <w:rStyle w:val="7Char"/>
          <w:rtl/>
        </w:rPr>
        <w:t>وأظن أنه يقرأ من سورة الفرقان</w:t>
      </w:r>
      <w:r w:rsidR="00B01071" w:rsidRPr="0056292C">
        <w:rPr>
          <w:rStyle w:val="7Char"/>
          <w:rtl/>
        </w:rPr>
        <w:t>،</w:t>
      </w:r>
      <w:r w:rsidR="00740CBF" w:rsidRPr="0056292C">
        <w:rPr>
          <w:rStyle w:val="7Char"/>
          <w:rtl/>
        </w:rPr>
        <w:t xml:space="preserve"> </w:t>
      </w:r>
      <w:r w:rsidRPr="0056292C">
        <w:rPr>
          <w:rStyle w:val="7Char"/>
          <w:rtl/>
        </w:rPr>
        <w:t>وبعد القراءة سألني عن حزبي اليومي من القرآن الكريم؟ فأخبرته بأني أقرأ كذا وكذا</w:t>
      </w:r>
      <w:r w:rsidRPr="00B9627E">
        <w:rPr>
          <w:rStyle w:val="7Char"/>
          <w:vertAlign w:val="superscript"/>
          <w:rtl/>
        </w:rPr>
        <w:t>(</w:t>
      </w:r>
      <w:r w:rsidRPr="00BE2246">
        <w:rPr>
          <w:rStyle w:val="7Char"/>
          <w:vertAlign w:val="superscript"/>
          <w:rtl/>
        </w:rPr>
        <w:footnoteReference w:id="18"/>
      </w:r>
      <w:r w:rsidRPr="00B9627E">
        <w:rPr>
          <w:rStyle w:val="7Char"/>
          <w:vertAlign w:val="superscript"/>
          <w:rtl/>
        </w:rPr>
        <w:t>)</w:t>
      </w:r>
      <w:r w:rsidR="00B01071" w:rsidRPr="0056292C">
        <w:rPr>
          <w:rStyle w:val="7Char"/>
          <w:rtl/>
        </w:rPr>
        <w:t>،</w:t>
      </w:r>
      <w:r w:rsidR="00740CBF" w:rsidRPr="0056292C">
        <w:rPr>
          <w:rStyle w:val="7Char"/>
          <w:rtl/>
        </w:rPr>
        <w:t xml:space="preserve"> </w:t>
      </w:r>
      <w:r w:rsidRPr="0056292C">
        <w:rPr>
          <w:rStyle w:val="7Char"/>
          <w:rtl/>
        </w:rPr>
        <w:t>فقال لي: أنت عندك فراغ كثير كان ينبغي أن تقرأ أكثر من هذا.</w:t>
      </w:r>
      <w:bookmarkEnd w:id="749"/>
    </w:p>
    <w:p w:rsidR="00D17181" w:rsidRPr="005E3138" w:rsidRDefault="00D17181" w:rsidP="001A2AEC">
      <w:pPr>
        <w:ind w:firstLine="284"/>
        <w:jc w:val="both"/>
        <w:rPr>
          <w:rStyle w:val="7Char"/>
          <w:rtl/>
        </w:rPr>
      </w:pPr>
      <w:bookmarkStart w:id="750" w:name="_Toc209680433"/>
      <w:r w:rsidRPr="0056292C">
        <w:rPr>
          <w:rStyle w:val="7Char"/>
          <w:rtl/>
        </w:rPr>
        <w:t xml:space="preserve">ومن أقواله الحكيمة التي استفدتها منه </w:t>
      </w:r>
      <w:r w:rsidR="00481F11" w:rsidRPr="00481F11">
        <w:rPr>
          <w:rStyle w:val="7Char"/>
          <w:rFonts w:cs="CTraditional Arabic"/>
          <w:rtl/>
        </w:rPr>
        <w:t>/</w:t>
      </w:r>
      <w:bookmarkEnd w:id="750"/>
      <w:r w:rsidR="00CA755C" w:rsidRPr="005E3138">
        <w:rPr>
          <w:rStyle w:val="7Char"/>
          <w:rtl/>
        </w:rPr>
        <w:t>:</w:t>
      </w:r>
    </w:p>
    <w:p w:rsidR="00D17181" w:rsidRPr="0056292C" w:rsidRDefault="00D17181" w:rsidP="00066551">
      <w:pPr>
        <w:widowControl w:val="0"/>
        <w:numPr>
          <w:ilvl w:val="0"/>
          <w:numId w:val="12"/>
        </w:numPr>
        <w:tabs>
          <w:tab w:val="clear" w:pos="824"/>
        </w:tabs>
        <w:ind w:left="658" w:right="0" w:hanging="357"/>
        <w:jc w:val="both"/>
        <w:rPr>
          <w:rStyle w:val="7Char"/>
          <w:rtl/>
        </w:rPr>
      </w:pPr>
      <w:bookmarkStart w:id="751" w:name="_Toc209680434"/>
      <w:r w:rsidRPr="0056292C">
        <w:rPr>
          <w:rStyle w:val="7Char"/>
          <w:rtl/>
        </w:rPr>
        <w:t>آفة العلم نسيانه.</w:t>
      </w:r>
      <w:bookmarkEnd w:id="751"/>
    </w:p>
    <w:p w:rsidR="00D17181" w:rsidRPr="0056292C" w:rsidRDefault="00D17181" w:rsidP="00066551">
      <w:pPr>
        <w:widowControl w:val="0"/>
        <w:numPr>
          <w:ilvl w:val="0"/>
          <w:numId w:val="12"/>
        </w:numPr>
        <w:tabs>
          <w:tab w:val="clear" w:pos="824"/>
        </w:tabs>
        <w:ind w:left="658" w:right="0" w:hanging="357"/>
        <w:jc w:val="both"/>
        <w:rPr>
          <w:rStyle w:val="7Char"/>
        </w:rPr>
      </w:pPr>
      <w:bookmarkStart w:id="752" w:name="_Toc209680435"/>
      <w:r w:rsidRPr="0056292C">
        <w:rPr>
          <w:rStyle w:val="7Char"/>
          <w:rtl/>
        </w:rPr>
        <w:t>المرء يقيس على نفسه.</w:t>
      </w:r>
      <w:bookmarkEnd w:id="752"/>
    </w:p>
    <w:p w:rsidR="00D17181" w:rsidRPr="0056292C" w:rsidRDefault="00D17181" w:rsidP="00066551">
      <w:pPr>
        <w:widowControl w:val="0"/>
        <w:numPr>
          <w:ilvl w:val="0"/>
          <w:numId w:val="12"/>
        </w:numPr>
        <w:tabs>
          <w:tab w:val="clear" w:pos="824"/>
        </w:tabs>
        <w:ind w:left="658" w:right="0" w:hanging="357"/>
        <w:jc w:val="both"/>
        <w:rPr>
          <w:rStyle w:val="7Char"/>
        </w:rPr>
      </w:pPr>
      <w:bookmarkStart w:id="753" w:name="_Toc209680436"/>
      <w:r w:rsidRPr="0056292C">
        <w:rPr>
          <w:rStyle w:val="7Char"/>
          <w:rtl/>
        </w:rPr>
        <w:t>اطلب الرفيق قبل الطريق</w:t>
      </w:r>
      <w:r w:rsidR="00B01071" w:rsidRPr="0056292C">
        <w:rPr>
          <w:rStyle w:val="7Char"/>
          <w:rtl/>
        </w:rPr>
        <w:t>،</w:t>
      </w:r>
      <w:r w:rsidR="00740CBF" w:rsidRPr="0056292C">
        <w:rPr>
          <w:rStyle w:val="7Char"/>
          <w:rtl/>
        </w:rPr>
        <w:t xml:space="preserve"> </w:t>
      </w:r>
      <w:r w:rsidRPr="0056292C">
        <w:rPr>
          <w:rStyle w:val="7Char"/>
          <w:rtl/>
        </w:rPr>
        <w:t>والجار قبل الدار.</w:t>
      </w:r>
      <w:bookmarkEnd w:id="753"/>
    </w:p>
    <w:p w:rsidR="00D17181" w:rsidRPr="0056292C" w:rsidRDefault="00D17181" w:rsidP="00066551">
      <w:pPr>
        <w:widowControl w:val="0"/>
        <w:numPr>
          <w:ilvl w:val="0"/>
          <w:numId w:val="12"/>
        </w:numPr>
        <w:tabs>
          <w:tab w:val="clear" w:pos="824"/>
        </w:tabs>
        <w:ind w:left="658" w:right="0" w:hanging="357"/>
        <w:jc w:val="both"/>
        <w:rPr>
          <w:rStyle w:val="7Char"/>
        </w:rPr>
      </w:pPr>
      <w:bookmarkStart w:id="754" w:name="_Toc209680437"/>
      <w:r w:rsidRPr="0056292C">
        <w:rPr>
          <w:rStyle w:val="7Char"/>
          <w:rtl/>
        </w:rPr>
        <w:t>إن الذنوب تميت القلوب</w:t>
      </w:r>
      <w:r w:rsidR="00B01071" w:rsidRPr="0056292C">
        <w:rPr>
          <w:rStyle w:val="7Char"/>
          <w:rtl/>
        </w:rPr>
        <w:t>،</w:t>
      </w:r>
      <w:r w:rsidR="00740CBF" w:rsidRPr="0056292C">
        <w:rPr>
          <w:rStyle w:val="7Char"/>
          <w:rtl/>
        </w:rPr>
        <w:t xml:space="preserve"> </w:t>
      </w:r>
      <w:r w:rsidRPr="0056292C">
        <w:rPr>
          <w:rStyle w:val="7Char"/>
          <w:rtl/>
        </w:rPr>
        <w:t>وتكون سبباً للشقاء.</w:t>
      </w:r>
      <w:bookmarkEnd w:id="754"/>
    </w:p>
    <w:p w:rsidR="00D17181" w:rsidRPr="0056292C" w:rsidRDefault="00D17181" w:rsidP="00066551">
      <w:pPr>
        <w:widowControl w:val="0"/>
        <w:numPr>
          <w:ilvl w:val="0"/>
          <w:numId w:val="12"/>
        </w:numPr>
        <w:tabs>
          <w:tab w:val="clear" w:pos="824"/>
        </w:tabs>
        <w:ind w:left="658" w:right="0" w:hanging="357"/>
        <w:jc w:val="both"/>
        <w:rPr>
          <w:rStyle w:val="7Char"/>
        </w:rPr>
      </w:pPr>
      <w:bookmarkStart w:id="755" w:name="_Toc209680438"/>
      <w:r w:rsidRPr="0056292C">
        <w:rPr>
          <w:rStyle w:val="7Char"/>
          <w:rtl/>
        </w:rPr>
        <w:t>راحة القلوب في قراءة القرآن</w:t>
      </w:r>
      <w:r w:rsidR="00B01071" w:rsidRPr="0056292C">
        <w:rPr>
          <w:rStyle w:val="7Char"/>
          <w:rtl/>
        </w:rPr>
        <w:t>،</w:t>
      </w:r>
      <w:r w:rsidR="00740CBF" w:rsidRPr="0056292C">
        <w:rPr>
          <w:rStyle w:val="7Char"/>
          <w:rtl/>
        </w:rPr>
        <w:t xml:space="preserve"> </w:t>
      </w:r>
      <w:r w:rsidRPr="0056292C">
        <w:rPr>
          <w:rStyle w:val="7Char"/>
          <w:rtl/>
        </w:rPr>
        <w:t>وقرة العيون في الصلاة.</w:t>
      </w:r>
      <w:bookmarkEnd w:id="755"/>
    </w:p>
    <w:p w:rsidR="00D17181" w:rsidRDefault="00D17181" w:rsidP="00066551">
      <w:pPr>
        <w:widowControl w:val="0"/>
        <w:numPr>
          <w:ilvl w:val="0"/>
          <w:numId w:val="12"/>
        </w:numPr>
        <w:tabs>
          <w:tab w:val="clear" w:pos="824"/>
        </w:tabs>
        <w:ind w:left="658" w:right="0" w:hanging="357"/>
        <w:jc w:val="both"/>
        <w:rPr>
          <w:rStyle w:val="7Char"/>
        </w:rPr>
      </w:pPr>
      <w:bookmarkStart w:id="756" w:name="_Toc209680439"/>
      <w:r w:rsidRPr="0056292C">
        <w:rPr>
          <w:rStyle w:val="7Char"/>
          <w:rtl/>
        </w:rPr>
        <w:t>التوكل</w:t>
      </w:r>
      <w:r w:rsidR="006C60F1">
        <w:rPr>
          <w:rStyle w:val="7Char"/>
          <w:rtl/>
        </w:rPr>
        <w:t xml:space="preserve"> </w:t>
      </w:r>
      <w:r w:rsidRPr="0056292C">
        <w:rPr>
          <w:rStyle w:val="7Char"/>
          <w:rtl/>
        </w:rPr>
        <w:t>على الله يسهِّل ويزيل العقبات في طريق الوصول إلى الأمنية.</w:t>
      </w:r>
      <w:bookmarkEnd w:id="756"/>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6C60F1" w:rsidRPr="006C60F1" w:rsidTr="00183636">
        <w:tc>
          <w:tcPr>
            <w:tcW w:w="3083" w:type="dxa"/>
          </w:tcPr>
          <w:p w:rsidR="006C60F1" w:rsidRPr="00112155" w:rsidRDefault="00112155" w:rsidP="00112155">
            <w:pPr>
              <w:pStyle w:val="7"/>
              <w:ind w:firstLine="0"/>
              <w:jc w:val="lowKashida"/>
              <w:rPr>
                <w:rStyle w:val="8Char"/>
                <w:b w:val="0"/>
                <w:bCs w:val="0"/>
                <w:sz w:val="2"/>
                <w:szCs w:val="2"/>
                <w:rtl/>
              </w:rPr>
            </w:pPr>
            <w:r w:rsidRPr="00112155">
              <w:rPr>
                <w:sz w:val="30"/>
                <w:szCs w:val="30"/>
                <w:rtl/>
              </w:rPr>
              <w:lastRenderedPageBreak/>
              <w:t>8-</w:t>
            </w:r>
            <w:r>
              <w:rPr>
                <w:sz w:val="30"/>
                <w:szCs w:val="30"/>
                <w:rtl/>
              </w:rPr>
              <w:t xml:space="preserve"> </w:t>
            </w:r>
            <w:r w:rsidR="006C60F1" w:rsidRPr="00112155">
              <w:rPr>
                <w:sz w:val="30"/>
                <w:szCs w:val="30"/>
                <w:rtl/>
              </w:rPr>
              <w:t>عن المَرْءِ لا تسأل وسل عن قرينه</w:t>
            </w:r>
            <w:r w:rsidR="006C60F1" w:rsidRPr="00112155">
              <w:rPr>
                <w:sz w:val="30"/>
                <w:szCs w:val="30"/>
                <w:rtl/>
              </w:rPr>
              <w:br/>
            </w:r>
          </w:p>
        </w:tc>
        <w:tc>
          <w:tcPr>
            <w:tcW w:w="284" w:type="dxa"/>
          </w:tcPr>
          <w:p w:rsidR="006C60F1" w:rsidRPr="00112155" w:rsidRDefault="006C60F1" w:rsidP="00112155">
            <w:pPr>
              <w:pStyle w:val="7"/>
              <w:ind w:firstLine="0"/>
              <w:jc w:val="lowKashida"/>
              <w:rPr>
                <w:rStyle w:val="8Char"/>
                <w:b w:val="0"/>
                <w:bCs w:val="0"/>
                <w:rtl/>
              </w:rPr>
            </w:pPr>
          </w:p>
        </w:tc>
        <w:tc>
          <w:tcPr>
            <w:tcW w:w="3085" w:type="dxa"/>
          </w:tcPr>
          <w:p w:rsidR="006C60F1" w:rsidRPr="00112155" w:rsidRDefault="006C60F1" w:rsidP="00112155">
            <w:pPr>
              <w:pStyle w:val="7"/>
              <w:ind w:firstLine="0"/>
              <w:jc w:val="lowKashida"/>
              <w:rPr>
                <w:rStyle w:val="8Char"/>
                <w:b w:val="0"/>
                <w:bCs w:val="0"/>
                <w:sz w:val="2"/>
                <w:szCs w:val="2"/>
                <w:rtl/>
              </w:rPr>
            </w:pPr>
            <w:bookmarkStart w:id="757" w:name="_Toc209680441"/>
            <w:r w:rsidRPr="00112155">
              <w:rPr>
                <w:sz w:val="30"/>
                <w:szCs w:val="30"/>
                <w:rtl/>
              </w:rPr>
              <w:t>فكل قرين بالمقارن يقتدي</w:t>
            </w:r>
            <w:bookmarkEnd w:id="757"/>
            <w:r w:rsidRPr="00112155">
              <w:rPr>
                <w:sz w:val="30"/>
                <w:szCs w:val="30"/>
                <w:rtl/>
              </w:rPr>
              <w:br/>
            </w:r>
          </w:p>
        </w:tc>
      </w:tr>
    </w:tbl>
    <w:p w:rsidR="00D17181" w:rsidRPr="0056292C" w:rsidRDefault="00D17181" w:rsidP="00112155">
      <w:pPr>
        <w:ind w:firstLine="284"/>
        <w:jc w:val="both"/>
        <w:rPr>
          <w:rStyle w:val="7Char"/>
          <w:rtl/>
        </w:rPr>
      </w:pPr>
      <w:bookmarkStart w:id="758" w:name="_Toc209680442"/>
      <w:r w:rsidRPr="0056292C">
        <w:rPr>
          <w:rStyle w:val="7Char"/>
          <w:rtl/>
        </w:rPr>
        <w:t>9-</w:t>
      </w:r>
      <w:r w:rsidR="00740CBF" w:rsidRPr="0056292C">
        <w:rPr>
          <w:rStyle w:val="7Char"/>
          <w:rtl/>
        </w:rPr>
        <w:t xml:space="preserve"> </w:t>
      </w:r>
      <w:r w:rsidRPr="0056292C">
        <w:rPr>
          <w:rStyle w:val="7Char"/>
          <w:rtl/>
        </w:rPr>
        <w:t>ابتغِ فيما أعطاك الله الدار الآخرة.</w:t>
      </w:r>
      <w:bookmarkEnd w:id="758"/>
    </w:p>
    <w:p w:rsidR="00D17181" w:rsidRPr="0056292C" w:rsidRDefault="00D17181" w:rsidP="00112155">
      <w:pPr>
        <w:ind w:firstLine="284"/>
        <w:jc w:val="both"/>
        <w:rPr>
          <w:rStyle w:val="7Char"/>
          <w:rtl/>
        </w:rPr>
      </w:pPr>
      <w:bookmarkStart w:id="759" w:name="_Toc209680443"/>
      <w:r w:rsidRPr="0056292C">
        <w:rPr>
          <w:rStyle w:val="7Char"/>
          <w:rtl/>
        </w:rPr>
        <w:t>10-</w:t>
      </w:r>
      <w:r w:rsidR="00740CBF" w:rsidRPr="0056292C">
        <w:rPr>
          <w:rStyle w:val="7Char"/>
          <w:rtl/>
        </w:rPr>
        <w:t xml:space="preserve"> </w:t>
      </w:r>
      <w:r w:rsidRPr="0056292C">
        <w:rPr>
          <w:rStyle w:val="7Char"/>
          <w:rtl/>
        </w:rPr>
        <w:t>لا يسع المسلم الناس بماله</w:t>
      </w:r>
      <w:r w:rsidR="00B01071" w:rsidRPr="0056292C">
        <w:rPr>
          <w:rStyle w:val="7Char"/>
          <w:rtl/>
        </w:rPr>
        <w:t>،</w:t>
      </w:r>
      <w:r w:rsidR="00740CBF" w:rsidRPr="0056292C">
        <w:rPr>
          <w:rStyle w:val="7Char"/>
          <w:rtl/>
        </w:rPr>
        <w:t xml:space="preserve"> </w:t>
      </w:r>
      <w:r w:rsidRPr="0056292C">
        <w:rPr>
          <w:rStyle w:val="7Char"/>
          <w:rtl/>
        </w:rPr>
        <w:t>ولكن يسعهم ببسط الوجه</w:t>
      </w:r>
      <w:r w:rsidR="00B01071" w:rsidRPr="0056292C">
        <w:rPr>
          <w:rStyle w:val="7Char"/>
          <w:rtl/>
        </w:rPr>
        <w:t>،</w:t>
      </w:r>
      <w:r w:rsidR="00740CBF" w:rsidRPr="0056292C">
        <w:rPr>
          <w:rStyle w:val="7Char"/>
          <w:rtl/>
        </w:rPr>
        <w:t xml:space="preserve"> </w:t>
      </w:r>
      <w:r w:rsidRPr="0056292C">
        <w:rPr>
          <w:rStyle w:val="7Char"/>
          <w:rtl/>
        </w:rPr>
        <w:t>وحسن الخلق.</w:t>
      </w:r>
      <w:bookmarkEnd w:id="759"/>
    </w:p>
    <w:p w:rsidR="00D17181" w:rsidRPr="0056292C" w:rsidRDefault="00D17181" w:rsidP="00112155">
      <w:pPr>
        <w:ind w:firstLine="284"/>
        <w:jc w:val="both"/>
        <w:rPr>
          <w:rStyle w:val="7Char"/>
          <w:rtl/>
        </w:rPr>
      </w:pPr>
      <w:bookmarkStart w:id="760" w:name="_Toc209680444"/>
      <w:r w:rsidRPr="0056292C">
        <w:rPr>
          <w:rStyle w:val="7Char"/>
          <w:rtl/>
        </w:rPr>
        <w:t>11-</w:t>
      </w:r>
      <w:r w:rsidR="00740CBF" w:rsidRPr="0056292C">
        <w:rPr>
          <w:rStyle w:val="7Char"/>
          <w:rtl/>
        </w:rPr>
        <w:t xml:space="preserve"> </w:t>
      </w:r>
      <w:r w:rsidRPr="0056292C">
        <w:rPr>
          <w:rStyle w:val="7Char"/>
          <w:rtl/>
        </w:rPr>
        <w:t>احفظ مني ثلاثاً: ثم قال:</w:t>
      </w:r>
      <w:bookmarkEnd w:id="760"/>
      <w:r w:rsidRPr="0056292C">
        <w:rPr>
          <w:rStyle w:val="7Char"/>
          <w:rtl/>
        </w:rPr>
        <w:t xml:space="preserve"> </w:t>
      </w:r>
    </w:p>
    <w:p w:rsidR="00D17181" w:rsidRPr="0056292C" w:rsidRDefault="00D17181" w:rsidP="00112155">
      <w:pPr>
        <w:ind w:firstLine="284"/>
        <w:jc w:val="both"/>
        <w:rPr>
          <w:rStyle w:val="7Char"/>
          <w:rtl/>
        </w:rPr>
      </w:pPr>
      <w:bookmarkStart w:id="761" w:name="_Toc209680445"/>
      <w:r w:rsidRPr="0056292C">
        <w:rPr>
          <w:rStyle w:val="7Char"/>
          <w:rtl/>
        </w:rPr>
        <w:t>أ</w:t>
      </w:r>
      <w:r w:rsidR="00112155">
        <w:rPr>
          <w:rStyle w:val="7Char"/>
          <w:rtl/>
        </w:rPr>
        <w:t>:</w:t>
      </w:r>
      <w:r w:rsidR="00740CBF" w:rsidRPr="0056292C">
        <w:rPr>
          <w:rStyle w:val="7Char"/>
          <w:rtl/>
        </w:rPr>
        <w:t xml:space="preserve"> </w:t>
      </w:r>
      <w:r w:rsidRPr="0056292C">
        <w:rPr>
          <w:rStyle w:val="7Char"/>
          <w:rtl/>
        </w:rPr>
        <w:t>من سمات الكرام: العفو</w:t>
      </w:r>
      <w:r w:rsidR="00B01071" w:rsidRPr="0056292C">
        <w:rPr>
          <w:rStyle w:val="7Char"/>
          <w:rtl/>
        </w:rPr>
        <w:t>،</w:t>
      </w:r>
      <w:r w:rsidR="00740CBF" w:rsidRPr="0056292C">
        <w:rPr>
          <w:rStyle w:val="7Char"/>
          <w:rtl/>
        </w:rPr>
        <w:t xml:space="preserve"> </w:t>
      </w:r>
      <w:r w:rsidRPr="0056292C">
        <w:rPr>
          <w:rStyle w:val="7Char"/>
          <w:rtl/>
        </w:rPr>
        <w:t>والوفاء.</w:t>
      </w:r>
      <w:bookmarkEnd w:id="761"/>
    </w:p>
    <w:p w:rsidR="00D17181" w:rsidRPr="0056292C" w:rsidRDefault="00D17181" w:rsidP="00112155">
      <w:pPr>
        <w:ind w:firstLine="284"/>
        <w:jc w:val="both"/>
        <w:rPr>
          <w:rStyle w:val="7Char"/>
          <w:rtl/>
        </w:rPr>
      </w:pPr>
      <w:bookmarkStart w:id="762" w:name="_Toc209680446"/>
      <w:r w:rsidRPr="0056292C">
        <w:rPr>
          <w:rStyle w:val="7Char"/>
          <w:rtl/>
        </w:rPr>
        <w:t>ب</w:t>
      </w:r>
      <w:r w:rsidR="00112155">
        <w:rPr>
          <w:rStyle w:val="7Char"/>
          <w:rtl/>
        </w:rPr>
        <w:t>:</w:t>
      </w:r>
      <w:r w:rsidRPr="0056292C">
        <w:rPr>
          <w:rStyle w:val="7Char"/>
          <w:rtl/>
        </w:rPr>
        <w:t xml:space="preserve"> ومن سمات الأغنياء الأتقياء: الجود</w:t>
      </w:r>
      <w:r w:rsidR="00B01071" w:rsidRPr="0056292C">
        <w:rPr>
          <w:rStyle w:val="7Char"/>
          <w:rtl/>
        </w:rPr>
        <w:t>،</w:t>
      </w:r>
      <w:r w:rsidR="00740CBF" w:rsidRPr="0056292C">
        <w:rPr>
          <w:rStyle w:val="7Char"/>
          <w:rtl/>
        </w:rPr>
        <w:t xml:space="preserve"> </w:t>
      </w:r>
      <w:r w:rsidRPr="0056292C">
        <w:rPr>
          <w:rStyle w:val="7Char"/>
          <w:rtl/>
        </w:rPr>
        <w:t>والسخاء.</w:t>
      </w:r>
      <w:bookmarkEnd w:id="762"/>
    </w:p>
    <w:p w:rsidR="00D17181" w:rsidRPr="0056292C" w:rsidRDefault="00D17181" w:rsidP="00112155">
      <w:pPr>
        <w:ind w:firstLine="284"/>
        <w:jc w:val="both"/>
        <w:rPr>
          <w:rStyle w:val="7Char"/>
          <w:rtl/>
        </w:rPr>
      </w:pPr>
      <w:bookmarkStart w:id="763" w:name="_Toc209680447"/>
      <w:r w:rsidRPr="0056292C">
        <w:rPr>
          <w:rStyle w:val="7Char"/>
          <w:rtl/>
        </w:rPr>
        <w:t>ج</w:t>
      </w:r>
      <w:r w:rsidR="00112155">
        <w:rPr>
          <w:rStyle w:val="7Char"/>
          <w:rtl/>
        </w:rPr>
        <w:t>:</w:t>
      </w:r>
      <w:r w:rsidRPr="0056292C">
        <w:rPr>
          <w:rStyle w:val="7Char"/>
          <w:rtl/>
        </w:rPr>
        <w:t xml:space="preserve"> ومن سمات الأعزاء: احترام الآخرين.</w:t>
      </w:r>
      <w:bookmarkEnd w:id="763"/>
    </w:p>
    <w:p w:rsidR="00D17181" w:rsidRPr="0056292C" w:rsidRDefault="00D17181" w:rsidP="001A2AEC">
      <w:pPr>
        <w:ind w:firstLine="284"/>
        <w:jc w:val="both"/>
        <w:rPr>
          <w:rStyle w:val="7Char"/>
          <w:rtl/>
        </w:rPr>
      </w:pPr>
      <w:bookmarkStart w:id="764" w:name="_Toc209680448"/>
      <w:r w:rsidRPr="0056292C">
        <w:rPr>
          <w:rStyle w:val="7Char"/>
          <w:rtl/>
        </w:rPr>
        <w:t>وكل هذه الحكم والفوائد استفدتها وكتبتها بالمعنى مما قاله الزميل عبد الرحمن</w:t>
      </w:r>
      <w:r w:rsidR="00BD5B3A" w:rsidRPr="00BD5B3A">
        <w:rPr>
          <w:rStyle w:val="7Char"/>
          <w:rFonts w:cs="CTraditional Arabic"/>
          <w:rtl/>
        </w:rPr>
        <w:t>/</w:t>
      </w:r>
      <w:r w:rsidRPr="0056292C">
        <w:rPr>
          <w:rStyle w:val="7Char"/>
          <w:rtl/>
        </w:rPr>
        <w:t>.</w:t>
      </w:r>
      <w:bookmarkEnd w:id="764"/>
    </w:p>
    <w:p w:rsidR="00D17181" w:rsidRPr="0056292C" w:rsidRDefault="00D17181" w:rsidP="001A2AEC">
      <w:pPr>
        <w:ind w:firstLine="284"/>
        <w:jc w:val="both"/>
        <w:rPr>
          <w:rStyle w:val="7Char"/>
          <w:rtl/>
        </w:rPr>
      </w:pPr>
      <w:bookmarkStart w:id="765" w:name="_Toc209680449"/>
      <w:r w:rsidRPr="0056292C">
        <w:rPr>
          <w:rStyle w:val="7Char"/>
          <w:rtl/>
        </w:rPr>
        <w:t>اللهم ارحمه</w:t>
      </w:r>
      <w:r w:rsidR="00B01071" w:rsidRPr="0056292C">
        <w:rPr>
          <w:rStyle w:val="7Char"/>
          <w:rtl/>
        </w:rPr>
        <w:t>،</w:t>
      </w:r>
      <w:r w:rsidR="00740CBF" w:rsidRPr="0056292C">
        <w:rPr>
          <w:rStyle w:val="7Char"/>
          <w:rtl/>
        </w:rPr>
        <w:t xml:space="preserve"> </w:t>
      </w:r>
      <w:r w:rsidRPr="0056292C">
        <w:rPr>
          <w:rStyle w:val="7Char"/>
          <w:rtl/>
        </w:rPr>
        <w:t>اللهم ارحمه</w:t>
      </w:r>
      <w:r w:rsidR="00B01071" w:rsidRPr="0056292C">
        <w:rPr>
          <w:rStyle w:val="7Char"/>
          <w:rtl/>
        </w:rPr>
        <w:t>،</w:t>
      </w:r>
      <w:r w:rsidR="00740CBF" w:rsidRPr="0056292C">
        <w:rPr>
          <w:rStyle w:val="7Char"/>
          <w:rtl/>
        </w:rPr>
        <w:t xml:space="preserve"> </w:t>
      </w:r>
      <w:r w:rsidRPr="0056292C">
        <w:rPr>
          <w:rStyle w:val="7Char"/>
          <w:rtl/>
        </w:rPr>
        <w:t>ونوِّر له في قبره</w:t>
      </w:r>
      <w:r w:rsidR="00B01071" w:rsidRPr="0056292C">
        <w:rPr>
          <w:rStyle w:val="7Char"/>
          <w:rtl/>
        </w:rPr>
        <w:t>،</w:t>
      </w:r>
      <w:r w:rsidR="00740CBF" w:rsidRPr="0056292C">
        <w:rPr>
          <w:rStyle w:val="7Char"/>
          <w:rtl/>
        </w:rPr>
        <w:t xml:space="preserve"> </w:t>
      </w:r>
      <w:r w:rsidRPr="0056292C">
        <w:rPr>
          <w:rStyle w:val="7Char"/>
          <w:rtl/>
        </w:rPr>
        <w:t>وافسح له فيه</w:t>
      </w:r>
      <w:r w:rsidR="00B01071" w:rsidRPr="0056292C">
        <w:rPr>
          <w:rStyle w:val="7Char"/>
          <w:rtl/>
        </w:rPr>
        <w:t>،</w:t>
      </w:r>
      <w:r w:rsidR="00740CBF" w:rsidRPr="0056292C">
        <w:rPr>
          <w:rStyle w:val="7Char"/>
          <w:rtl/>
        </w:rPr>
        <w:t xml:space="preserve"> </w:t>
      </w:r>
      <w:r w:rsidRPr="0056292C">
        <w:rPr>
          <w:rStyle w:val="7Char"/>
          <w:rtl/>
        </w:rPr>
        <w:t>وصلى الله على نبينا محمد وآله وصحبه أجمعين.</w:t>
      </w:r>
      <w:bookmarkEnd w:id="765"/>
    </w:p>
    <w:p w:rsidR="00D17181" w:rsidRPr="00352DFD" w:rsidRDefault="00D17181" w:rsidP="00352DFD">
      <w:pPr>
        <w:pStyle w:val="8"/>
        <w:ind w:firstLine="0"/>
        <w:jc w:val="right"/>
        <w:rPr>
          <w:rtl/>
        </w:rPr>
      </w:pPr>
      <w:bookmarkStart w:id="766" w:name="_Toc209680450"/>
      <w:r w:rsidRPr="00352DFD">
        <w:rPr>
          <w:rtl/>
        </w:rPr>
        <w:t>كتبه: عبد الحليم بن محمد فاروق الأفغاني</w:t>
      </w:r>
      <w:bookmarkEnd w:id="766"/>
    </w:p>
    <w:p w:rsidR="00D17181" w:rsidRDefault="00D17181" w:rsidP="00352DFD">
      <w:pPr>
        <w:pStyle w:val="8"/>
        <w:ind w:firstLine="0"/>
        <w:jc w:val="right"/>
        <w:rPr>
          <w:rtl/>
        </w:rPr>
      </w:pPr>
      <w:bookmarkStart w:id="767" w:name="_Toc209680451"/>
      <w:r>
        <w:rPr>
          <w:rtl/>
        </w:rPr>
        <w:t>25/3/1423ه‍</w:t>
      </w:r>
      <w:bookmarkEnd w:id="767"/>
    </w:p>
    <w:p w:rsidR="00352DFD" w:rsidRDefault="00D17181" w:rsidP="00352DFD">
      <w:pPr>
        <w:pStyle w:val="8"/>
        <w:ind w:firstLine="0"/>
        <w:jc w:val="right"/>
        <w:rPr>
          <w:b w:val="0"/>
          <w:bCs w:val="0"/>
          <w:rtl/>
        </w:rPr>
      </w:pPr>
      <w:bookmarkStart w:id="768" w:name="_Toc209680452"/>
      <w:r>
        <w:rPr>
          <w:rtl/>
        </w:rPr>
        <w:t>زميله في كليّة الشريعة</w:t>
      </w:r>
      <w:bookmarkEnd w:id="768"/>
      <w:r w:rsidR="00352DFD">
        <w:rPr>
          <w:rtl/>
        </w:rPr>
        <w:br w:type="page"/>
      </w:r>
    </w:p>
    <w:p w:rsidR="00D17181" w:rsidRPr="0056292C" w:rsidRDefault="00D17181" w:rsidP="00352DFD">
      <w:pPr>
        <w:jc w:val="center"/>
        <w:rPr>
          <w:rStyle w:val="7Char"/>
          <w:rtl/>
        </w:rPr>
      </w:pPr>
      <w:bookmarkStart w:id="769" w:name="_Toc209680453"/>
      <w:r>
        <w:rPr>
          <w:rFonts w:cs="Simplified Arabic"/>
          <w:noProof/>
          <w:szCs w:val="32"/>
        </w:rPr>
        <w:lastRenderedPageBreak/>
        <w:drawing>
          <wp:inline distT="0" distB="0" distL="0" distR="0" wp14:anchorId="24D4624C" wp14:editId="02CBBC54">
            <wp:extent cx="3951798" cy="497389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54367" cy="4977130"/>
                    </a:xfrm>
                    <a:prstGeom prst="rect">
                      <a:avLst/>
                    </a:prstGeom>
                    <a:noFill/>
                    <a:ln>
                      <a:noFill/>
                    </a:ln>
                  </pic:spPr>
                </pic:pic>
              </a:graphicData>
            </a:graphic>
          </wp:inline>
        </w:drawing>
      </w:r>
      <w:bookmarkEnd w:id="769"/>
    </w:p>
    <w:p w:rsidR="00352DFD" w:rsidRDefault="00352DFD">
      <w:pPr>
        <w:bidi w:val="0"/>
        <w:rPr>
          <w:rStyle w:val="7Char"/>
          <w:rtl/>
        </w:rPr>
      </w:pPr>
      <w:r>
        <w:rPr>
          <w:rStyle w:val="7Char"/>
          <w:rtl/>
        </w:rPr>
        <w:br w:type="page"/>
      </w:r>
    </w:p>
    <w:p w:rsidR="00D17181" w:rsidRPr="0056292C" w:rsidRDefault="00D17181" w:rsidP="00352DFD">
      <w:pPr>
        <w:jc w:val="center"/>
        <w:rPr>
          <w:rStyle w:val="7Char"/>
          <w:rtl/>
        </w:rPr>
      </w:pPr>
      <w:bookmarkStart w:id="770" w:name="_Toc209680454"/>
      <w:r>
        <w:rPr>
          <w:rFonts w:cs="Simplified Arabic"/>
          <w:noProof/>
          <w:szCs w:val="32"/>
        </w:rPr>
        <w:lastRenderedPageBreak/>
        <w:drawing>
          <wp:inline distT="0" distB="0" distL="0" distR="0" wp14:anchorId="5D049744" wp14:editId="142BE0C1">
            <wp:extent cx="3959750" cy="3328335"/>
            <wp:effectExtent l="0" t="0" r="3175"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961660" cy="3329940"/>
                    </a:xfrm>
                    <a:prstGeom prst="rect">
                      <a:avLst/>
                    </a:prstGeom>
                    <a:noFill/>
                    <a:ln>
                      <a:noFill/>
                    </a:ln>
                  </pic:spPr>
                </pic:pic>
              </a:graphicData>
            </a:graphic>
          </wp:inline>
        </w:drawing>
      </w:r>
      <w:bookmarkEnd w:id="770"/>
    </w:p>
    <w:p w:rsidR="00C93677" w:rsidRDefault="00C93677" w:rsidP="001A2AEC">
      <w:pPr>
        <w:ind w:firstLine="284"/>
        <w:jc w:val="both"/>
        <w:rPr>
          <w:rStyle w:val="7Char"/>
          <w:rtl/>
        </w:rPr>
      </w:pPr>
    </w:p>
    <w:p w:rsidR="00352DFD" w:rsidRDefault="00352DFD">
      <w:pPr>
        <w:bidi w:val="0"/>
        <w:rPr>
          <w:rStyle w:val="7Char"/>
          <w:rtl/>
        </w:rPr>
      </w:pPr>
      <w:r>
        <w:rPr>
          <w:rStyle w:val="7Char"/>
          <w:rtl/>
        </w:rPr>
        <w:br w:type="page"/>
      </w:r>
    </w:p>
    <w:p w:rsidR="00D17181" w:rsidRPr="0056292C" w:rsidRDefault="00D17181" w:rsidP="00352DFD">
      <w:pPr>
        <w:jc w:val="center"/>
        <w:rPr>
          <w:rStyle w:val="7Char"/>
          <w:rtl/>
        </w:rPr>
      </w:pPr>
      <w:bookmarkStart w:id="771" w:name="_Toc209680455"/>
      <w:r>
        <w:rPr>
          <w:rFonts w:cs="Simplified Arabic"/>
          <w:noProof/>
          <w:szCs w:val="32"/>
        </w:rPr>
        <w:lastRenderedPageBreak/>
        <w:drawing>
          <wp:inline distT="0" distB="0" distL="0" distR="0" wp14:anchorId="7259F672" wp14:editId="0050654F">
            <wp:extent cx="3955357" cy="51842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55758" cy="5184775"/>
                    </a:xfrm>
                    <a:prstGeom prst="rect">
                      <a:avLst/>
                    </a:prstGeom>
                    <a:noFill/>
                    <a:ln>
                      <a:noFill/>
                    </a:ln>
                  </pic:spPr>
                </pic:pic>
              </a:graphicData>
            </a:graphic>
          </wp:inline>
        </w:drawing>
      </w:r>
      <w:bookmarkEnd w:id="771"/>
    </w:p>
    <w:p w:rsidR="00352DFD" w:rsidRDefault="00352DFD" w:rsidP="00352DFD">
      <w:pPr>
        <w:pStyle w:val="7"/>
        <w:rPr>
          <w:rtl/>
        </w:rPr>
      </w:pPr>
    </w:p>
    <w:p w:rsidR="00352DFD" w:rsidRDefault="00352DFD">
      <w:pPr>
        <w:bidi w:val="0"/>
        <w:rPr>
          <w:rFonts w:hAnsi="Traditional Arabic" w:cs="Traditional Arabic"/>
          <w:sz w:val="32"/>
          <w:szCs w:val="32"/>
          <w:rtl/>
          <w:lang w:eastAsia="ar-SA"/>
        </w:rPr>
      </w:pPr>
      <w:r>
        <w:rPr>
          <w:rtl/>
        </w:rPr>
        <w:br w:type="page"/>
      </w:r>
    </w:p>
    <w:p w:rsidR="00D17181" w:rsidRPr="00352DFD" w:rsidRDefault="00D17181" w:rsidP="00352DFD">
      <w:pPr>
        <w:pStyle w:val="7"/>
        <w:ind w:firstLine="0"/>
        <w:jc w:val="center"/>
        <w:rPr>
          <w:rtl/>
        </w:rPr>
      </w:pPr>
      <w:bookmarkStart w:id="772" w:name="_Toc209680456"/>
      <w:r>
        <w:rPr>
          <w:rFonts w:cs="Simplified Arabic"/>
          <w:noProof/>
          <w:lang w:eastAsia="en-US"/>
        </w:rPr>
        <w:lastRenderedPageBreak/>
        <w:drawing>
          <wp:inline distT="0" distB="0" distL="0" distR="0" wp14:anchorId="274B3EC6" wp14:editId="0CB3F8D1">
            <wp:extent cx="3966601"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65201" cy="3656309"/>
                    </a:xfrm>
                    <a:prstGeom prst="rect">
                      <a:avLst/>
                    </a:prstGeom>
                    <a:noFill/>
                    <a:ln>
                      <a:noFill/>
                    </a:ln>
                  </pic:spPr>
                </pic:pic>
              </a:graphicData>
            </a:graphic>
          </wp:inline>
        </w:drawing>
      </w:r>
      <w:bookmarkEnd w:id="772"/>
    </w:p>
    <w:p w:rsidR="00352DFD" w:rsidRDefault="00352DFD">
      <w:pPr>
        <w:bidi w:val="0"/>
        <w:rPr>
          <w:rFonts w:hAnsi="Traditional Arabic" w:cs="Traditional Arabic"/>
          <w:sz w:val="32"/>
          <w:szCs w:val="32"/>
          <w:rtl/>
          <w:lang w:eastAsia="ar-SA"/>
        </w:rPr>
      </w:pPr>
      <w:r>
        <w:rPr>
          <w:rtl/>
        </w:rPr>
        <w:br w:type="page"/>
      </w:r>
    </w:p>
    <w:p w:rsidR="00D17181" w:rsidRPr="0056292C" w:rsidRDefault="00D17181" w:rsidP="00352DFD">
      <w:pPr>
        <w:jc w:val="center"/>
        <w:rPr>
          <w:rStyle w:val="7Char"/>
          <w:rtl/>
        </w:rPr>
      </w:pPr>
      <w:bookmarkStart w:id="773" w:name="_Toc209680457"/>
      <w:r>
        <w:rPr>
          <w:rFonts w:cs="Simplified Arabic"/>
          <w:noProof/>
          <w:szCs w:val="32"/>
        </w:rPr>
        <w:lastRenderedPageBreak/>
        <w:drawing>
          <wp:inline distT="0" distB="0" distL="0" distR="0" wp14:anchorId="6F5D2557" wp14:editId="636E7C61">
            <wp:extent cx="3951798" cy="518086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4781" cy="5184775"/>
                    </a:xfrm>
                    <a:prstGeom prst="rect">
                      <a:avLst/>
                    </a:prstGeom>
                    <a:noFill/>
                    <a:ln>
                      <a:noFill/>
                    </a:ln>
                  </pic:spPr>
                </pic:pic>
              </a:graphicData>
            </a:graphic>
          </wp:inline>
        </w:drawing>
      </w:r>
      <w:bookmarkEnd w:id="773"/>
    </w:p>
    <w:p w:rsidR="002E0F44" w:rsidRPr="0056292C" w:rsidRDefault="002E0F44" w:rsidP="001A2AEC">
      <w:pPr>
        <w:ind w:firstLine="284"/>
        <w:jc w:val="both"/>
        <w:rPr>
          <w:rStyle w:val="7Char"/>
          <w:rtl/>
        </w:rPr>
      </w:pPr>
    </w:p>
    <w:p w:rsidR="00352DFD" w:rsidRDefault="00352DFD">
      <w:pPr>
        <w:bidi w:val="0"/>
        <w:rPr>
          <w:rFonts w:hAnsi="Traditional Arabic" w:cs="Traditional Arabic"/>
          <w:sz w:val="32"/>
          <w:szCs w:val="32"/>
          <w:rtl/>
          <w:lang w:eastAsia="ar-SA"/>
        </w:rPr>
      </w:pPr>
      <w:r>
        <w:rPr>
          <w:rtl/>
        </w:rPr>
        <w:br w:type="page"/>
      </w:r>
    </w:p>
    <w:p w:rsidR="00D17181" w:rsidRPr="0056292C" w:rsidRDefault="00D17181" w:rsidP="00352DFD">
      <w:pPr>
        <w:jc w:val="center"/>
        <w:rPr>
          <w:rStyle w:val="7Char"/>
          <w:rtl/>
        </w:rPr>
      </w:pPr>
      <w:bookmarkStart w:id="774" w:name="_Toc209680458"/>
      <w:r>
        <w:rPr>
          <w:rFonts w:cs="Simplified Arabic"/>
          <w:noProof/>
          <w:szCs w:val="32"/>
        </w:rPr>
        <w:lastRenderedPageBreak/>
        <w:drawing>
          <wp:inline distT="0" distB="0" distL="0" distR="0" wp14:anchorId="20A68628" wp14:editId="2F757C1B">
            <wp:extent cx="3966786" cy="477078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66236" cy="4770120"/>
                    </a:xfrm>
                    <a:prstGeom prst="rect">
                      <a:avLst/>
                    </a:prstGeom>
                    <a:noFill/>
                    <a:ln>
                      <a:noFill/>
                    </a:ln>
                  </pic:spPr>
                </pic:pic>
              </a:graphicData>
            </a:graphic>
          </wp:inline>
        </w:drawing>
      </w:r>
      <w:bookmarkEnd w:id="774"/>
    </w:p>
    <w:p w:rsidR="00352DFD" w:rsidRDefault="00352DFD">
      <w:pPr>
        <w:bidi w:val="0"/>
        <w:rPr>
          <w:rFonts w:hAnsi="Traditional Arabic" w:cs="Traditional Arabic"/>
          <w:sz w:val="32"/>
          <w:szCs w:val="32"/>
          <w:rtl/>
          <w:lang w:eastAsia="ar-SA"/>
        </w:rPr>
      </w:pPr>
      <w:r>
        <w:rPr>
          <w:rtl/>
        </w:rPr>
        <w:br w:type="page"/>
      </w:r>
    </w:p>
    <w:p w:rsidR="00D17181" w:rsidRPr="00352DFD" w:rsidRDefault="00D17181" w:rsidP="00352DFD">
      <w:pPr>
        <w:pStyle w:val="7"/>
        <w:ind w:firstLine="0"/>
        <w:jc w:val="center"/>
        <w:rPr>
          <w:rtl/>
        </w:rPr>
      </w:pPr>
      <w:bookmarkStart w:id="775" w:name="_Toc209680459"/>
      <w:r>
        <w:rPr>
          <w:rFonts w:cs="Simplified Arabic"/>
          <w:noProof/>
          <w:lang w:eastAsia="en-US"/>
        </w:rPr>
        <w:lastRenderedPageBreak/>
        <w:drawing>
          <wp:inline distT="0" distB="0" distL="0" distR="0" wp14:anchorId="4926EDE7" wp14:editId="75818571">
            <wp:extent cx="3951798" cy="527596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954367" cy="5279390"/>
                    </a:xfrm>
                    <a:prstGeom prst="rect">
                      <a:avLst/>
                    </a:prstGeom>
                    <a:noFill/>
                    <a:ln>
                      <a:noFill/>
                    </a:ln>
                  </pic:spPr>
                </pic:pic>
              </a:graphicData>
            </a:graphic>
          </wp:inline>
        </w:drawing>
      </w:r>
      <w:bookmarkEnd w:id="775"/>
    </w:p>
    <w:p w:rsidR="00D17181" w:rsidRDefault="00D17181" w:rsidP="00352DFD">
      <w:pPr>
        <w:pStyle w:val="7"/>
        <w:rPr>
          <w:rtl/>
        </w:rPr>
      </w:pPr>
    </w:p>
    <w:p w:rsidR="00D17181" w:rsidRDefault="00D17181" w:rsidP="00283F87">
      <w:pPr>
        <w:pStyle w:val="7"/>
        <w:rPr>
          <w:rtl/>
        </w:rPr>
      </w:pPr>
    </w:p>
    <w:p w:rsidR="00352DFD" w:rsidRDefault="00352DFD" w:rsidP="00352DFD">
      <w:pPr>
        <w:pStyle w:val="7"/>
        <w:rPr>
          <w:rtl/>
        </w:rPr>
        <w:sectPr w:rsidR="00352DFD" w:rsidSect="00437BE9">
          <w:headerReference w:type="default" r:id="rId25"/>
          <w:headerReference w:type="first" r:id="rId26"/>
          <w:footnotePr>
            <w:numRestart w:val="eachPage"/>
          </w:footnotePr>
          <w:pgSz w:w="7938" w:h="11907" w:code="9"/>
          <w:pgMar w:top="567" w:right="851" w:bottom="851" w:left="851" w:header="454" w:footer="0" w:gutter="0"/>
          <w:cols w:space="720"/>
          <w:titlePg/>
          <w:bidi/>
          <w:rtlGutter/>
        </w:sectPr>
      </w:pPr>
    </w:p>
    <w:p w:rsidR="00D17181" w:rsidRPr="00426113" w:rsidRDefault="00D17181" w:rsidP="00426113">
      <w:pPr>
        <w:pStyle w:val="1"/>
        <w:rPr>
          <w:rtl/>
        </w:rPr>
      </w:pPr>
      <w:bookmarkStart w:id="776" w:name="_Toc246007439"/>
      <w:bookmarkStart w:id="777" w:name="_Toc246229405"/>
      <w:bookmarkStart w:id="778" w:name="_Toc466468252"/>
      <w:r w:rsidRPr="00426113">
        <w:rPr>
          <w:rtl/>
        </w:rPr>
        <w:lastRenderedPageBreak/>
        <w:t>مقدمة المؤلف</w:t>
      </w:r>
      <w:bookmarkEnd w:id="776"/>
      <w:bookmarkEnd w:id="777"/>
      <w:bookmarkEnd w:id="778"/>
    </w:p>
    <w:p w:rsidR="00D17181" w:rsidRPr="0056292C" w:rsidRDefault="00D17181" w:rsidP="001A2AEC">
      <w:pPr>
        <w:ind w:firstLine="284"/>
        <w:jc w:val="both"/>
        <w:rPr>
          <w:rStyle w:val="7Char"/>
          <w:rtl/>
        </w:rPr>
      </w:pPr>
      <w:r w:rsidRPr="0056292C">
        <w:rPr>
          <w:rStyle w:val="7Char"/>
          <w:rtl/>
        </w:rPr>
        <w:t>الحمد لله وحده</w:t>
      </w:r>
      <w:r w:rsidR="00B01071" w:rsidRPr="0056292C">
        <w:rPr>
          <w:rStyle w:val="7Char"/>
          <w:rtl/>
        </w:rPr>
        <w:t>،</w:t>
      </w:r>
      <w:r w:rsidR="00740CBF" w:rsidRPr="0056292C">
        <w:rPr>
          <w:rStyle w:val="7Char"/>
          <w:rtl/>
        </w:rPr>
        <w:t xml:space="preserve"> </w:t>
      </w:r>
      <w:r w:rsidRPr="0056292C">
        <w:rPr>
          <w:rStyle w:val="7Char"/>
          <w:rtl/>
        </w:rPr>
        <w:t>والصلاة</w:t>
      </w:r>
      <w:r w:rsidR="00740CBF" w:rsidRPr="0056292C">
        <w:rPr>
          <w:rStyle w:val="7Char"/>
          <w:rtl/>
        </w:rPr>
        <w:t xml:space="preserve"> </w:t>
      </w:r>
      <w:r w:rsidRPr="0056292C">
        <w:rPr>
          <w:rStyle w:val="7Char"/>
          <w:rtl/>
        </w:rPr>
        <w:t>والسلام على أشرف الأنبياء والمرسلين</w:t>
      </w:r>
      <w:r w:rsidR="00B01071" w:rsidRPr="0056292C">
        <w:rPr>
          <w:rStyle w:val="7Char"/>
          <w:rtl/>
        </w:rPr>
        <w:t>،</w:t>
      </w:r>
      <w:r w:rsidR="00740CBF" w:rsidRPr="0056292C">
        <w:rPr>
          <w:rStyle w:val="7Char"/>
          <w:rtl/>
        </w:rPr>
        <w:t xml:space="preserve"> </w:t>
      </w:r>
      <w:r w:rsidRPr="0056292C">
        <w:rPr>
          <w:rStyle w:val="7Char"/>
          <w:rtl/>
        </w:rPr>
        <w:t>نبينا محمد وعلى آله وأصحابه أجمعين</w:t>
      </w:r>
      <w:r w:rsidR="00B01071" w:rsidRPr="0056292C">
        <w:rPr>
          <w:rStyle w:val="7Char"/>
          <w:rtl/>
        </w:rPr>
        <w:t>،</w:t>
      </w:r>
      <w:r w:rsidR="00740CBF" w:rsidRPr="0056292C">
        <w:rPr>
          <w:rStyle w:val="7Char"/>
          <w:rtl/>
        </w:rPr>
        <w:t xml:space="preserve"> </w:t>
      </w:r>
      <w:r w:rsidRPr="0056292C">
        <w:rPr>
          <w:rStyle w:val="7Char"/>
          <w:rtl/>
        </w:rPr>
        <w:t>أما بعد:</w:t>
      </w:r>
    </w:p>
    <w:p w:rsidR="00D17181" w:rsidRPr="0056292C" w:rsidRDefault="00D17181" w:rsidP="001A2AEC">
      <w:pPr>
        <w:ind w:firstLine="284"/>
        <w:jc w:val="both"/>
        <w:rPr>
          <w:rStyle w:val="7Char"/>
          <w:rtl/>
        </w:rPr>
      </w:pPr>
      <w:r w:rsidRPr="0056292C">
        <w:rPr>
          <w:rStyle w:val="7Char"/>
          <w:rtl/>
        </w:rPr>
        <w:t>فهذا بحث عن الجنة والنار</w:t>
      </w:r>
      <w:r w:rsidR="00B01071" w:rsidRPr="0056292C">
        <w:rPr>
          <w:rStyle w:val="7Char"/>
          <w:rtl/>
        </w:rPr>
        <w:t>،</w:t>
      </w:r>
      <w:r w:rsidR="00740CBF" w:rsidRPr="0056292C">
        <w:rPr>
          <w:rStyle w:val="7Char"/>
          <w:rtl/>
        </w:rPr>
        <w:t xml:space="preserve"> </w:t>
      </w:r>
      <w:r w:rsidRPr="0056292C">
        <w:rPr>
          <w:rStyle w:val="7Char"/>
          <w:rtl/>
        </w:rPr>
        <w:t>جمعته من عدة مراجع</w:t>
      </w:r>
      <w:r w:rsidR="00B01071" w:rsidRPr="0056292C">
        <w:rPr>
          <w:rStyle w:val="7Char"/>
          <w:rtl/>
        </w:rPr>
        <w:t>،</w:t>
      </w:r>
      <w:r w:rsidR="00740CBF" w:rsidRPr="0056292C">
        <w:rPr>
          <w:rStyle w:val="7Char"/>
          <w:rtl/>
        </w:rPr>
        <w:t xml:space="preserve"> </w:t>
      </w:r>
      <w:r w:rsidRPr="0056292C">
        <w:rPr>
          <w:rStyle w:val="7Char"/>
          <w:rtl/>
        </w:rPr>
        <w:t>وكتبت ما كان منها مهمّاً</w:t>
      </w:r>
      <w:r w:rsidR="00B01071" w:rsidRPr="0056292C">
        <w:rPr>
          <w:rStyle w:val="7Char"/>
          <w:rtl/>
        </w:rPr>
        <w:t>،</w:t>
      </w:r>
      <w:r w:rsidR="00740CBF" w:rsidRPr="0056292C">
        <w:rPr>
          <w:rStyle w:val="7Char"/>
          <w:rtl/>
        </w:rPr>
        <w:t xml:space="preserve"> </w:t>
      </w:r>
      <w:r w:rsidRPr="0056292C">
        <w:rPr>
          <w:rStyle w:val="7Char"/>
          <w:rtl/>
        </w:rPr>
        <w:t>وقد قمت فيه بتعريفٍ</w:t>
      </w:r>
      <w:r w:rsidR="00B01071" w:rsidRPr="0056292C">
        <w:rPr>
          <w:rStyle w:val="7Char"/>
          <w:rtl/>
        </w:rPr>
        <w:t>،</w:t>
      </w:r>
      <w:r w:rsidR="00740CBF" w:rsidRPr="0056292C">
        <w:rPr>
          <w:rStyle w:val="7Char"/>
          <w:rtl/>
        </w:rPr>
        <w:t xml:space="preserve"> </w:t>
      </w:r>
      <w:r w:rsidRPr="0056292C">
        <w:rPr>
          <w:rStyle w:val="7Char"/>
          <w:rtl/>
        </w:rPr>
        <w:t>ووصفٍ</w:t>
      </w:r>
      <w:r w:rsidR="00B01071" w:rsidRPr="0056292C">
        <w:rPr>
          <w:rStyle w:val="7Char"/>
          <w:rtl/>
        </w:rPr>
        <w:t>،</w:t>
      </w:r>
      <w:r w:rsidR="00740CBF" w:rsidRPr="0056292C">
        <w:rPr>
          <w:rStyle w:val="7Char"/>
          <w:rtl/>
        </w:rPr>
        <w:t xml:space="preserve"> </w:t>
      </w:r>
      <w:r w:rsidRPr="0056292C">
        <w:rPr>
          <w:rStyle w:val="7Char"/>
          <w:rtl/>
        </w:rPr>
        <w:t>و[بيانِ] طريق الوصول</w:t>
      </w:r>
      <w:r w:rsidR="00B01071" w:rsidRPr="0056292C">
        <w:rPr>
          <w:rStyle w:val="7Char"/>
          <w:rtl/>
        </w:rPr>
        <w:t>،</w:t>
      </w:r>
      <w:r w:rsidR="00740CBF" w:rsidRPr="0056292C">
        <w:rPr>
          <w:rStyle w:val="7Char"/>
          <w:rtl/>
        </w:rPr>
        <w:t xml:space="preserve"> </w:t>
      </w:r>
      <w:r w:rsidRPr="0056292C">
        <w:rPr>
          <w:rStyle w:val="7Char"/>
          <w:rtl/>
        </w:rPr>
        <w:t>لكلٍّ: من الجنَّة والنَّار.</w:t>
      </w:r>
    </w:p>
    <w:p w:rsidR="00D17181" w:rsidRPr="0056292C" w:rsidRDefault="00D17181" w:rsidP="001A2AEC">
      <w:pPr>
        <w:ind w:firstLine="284"/>
        <w:jc w:val="both"/>
        <w:rPr>
          <w:rStyle w:val="7Char"/>
          <w:rtl/>
        </w:rPr>
      </w:pPr>
      <w:r w:rsidRPr="0056292C">
        <w:rPr>
          <w:rStyle w:val="7Char"/>
          <w:rtl/>
        </w:rPr>
        <w:t>وأهمّيّة هذا الموضوع تكمن في أن الإنسان له مصير سواء: الجنة أم النار</w:t>
      </w:r>
      <w:r w:rsidR="00B01071" w:rsidRPr="0056292C">
        <w:rPr>
          <w:rStyle w:val="7Char"/>
          <w:rtl/>
        </w:rPr>
        <w:t>،</w:t>
      </w:r>
      <w:r w:rsidR="00740CBF" w:rsidRPr="0056292C">
        <w:rPr>
          <w:rStyle w:val="7Char"/>
          <w:rtl/>
        </w:rPr>
        <w:t xml:space="preserve"> </w:t>
      </w:r>
      <w:r w:rsidRPr="0056292C">
        <w:rPr>
          <w:rStyle w:val="7Char"/>
          <w:rtl/>
        </w:rPr>
        <w:t>ولا بد من توضيح العاقبة</w:t>
      </w:r>
      <w:r w:rsidR="00B01071" w:rsidRPr="0056292C">
        <w:rPr>
          <w:rStyle w:val="7Char"/>
          <w:rtl/>
        </w:rPr>
        <w:t>،</w:t>
      </w:r>
      <w:r w:rsidR="00740CBF" w:rsidRPr="0056292C">
        <w:rPr>
          <w:rStyle w:val="7Char"/>
          <w:rtl/>
        </w:rPr>
        <w:t xml:space="preserve"> </w:t>
      </w:r>
      <w:r w:rsidRPr="0056292C">
        <w:rPr>
          <w:rStyle w:val="7Char"/>
          <w:rtl/>
        </w:rPr>
        <w:t>ووصفها</w:t>
      </w:r>
      <w:r w:rsidR="00B01071" w:rsidRPr="0056292C">
        <w:rPr>
          <w:rStyle w:val="7Char"/>
          <w:rtl/>
        </w:rPr>
        <w:t>،</w:t>
      </w:r>
      <w:r w:rsidR="00740CBF" w:rsidRPr="0056292C">
        <w:rPr>
          <w:rStyle w:val="7Char"/>
          <w:rtl/>
        </w:rPr>
        <w:t xml:space="preserve"> </w:t>
      </w:r>
      <w:r w:rsidRPr="0056292C">
        <w:rPr>
          <w:rStyle w:val="8Char"/>
          <w:rtl/>
        </w:rPr>
        <w:t>نسأل الله الجنة</w:t>
      </w:r>
      <w:r w:rsidR="00B01071" w:rsidRPr="0056292C">
        <w:rPr>
          <w:rStyle w:val="8Char"/>
          <w:rtl/>
        </w:rPr>
        <w:t>،</w:t>
      </w:r>
      <w:r w:rsidR="00740CBF" w:rsidRPr="0056292C">
        <w:rPr>
          <w:rStyle w:val="8Char"/>
          <w:rtl/>
        </w:rPr>
        <w:t xml:space="preserve"> </w:t>
      </w:r>
      <w:r w:rsidRPr="0056292C">
        <w:rPr>
          <w:rStyle w:val="8Char"/>
          <w:rtl/>
        </w:rPr>
        <w:t>ونعوذ به من النار</w:t>
      </w:r>
      <w:r w:rsidRPr="0056292C">
        <w:rPr>
          <w:rStyle w:val="7Char"/>
          <w:rtl/>
        </w:rPr>
        <w:t>.</w:t>
      </w:r>
    </w:p>
    <w:p w:rsidR="00D17181" w:rsidRPr="0056292C" w:rsidRDefault="00D17181" w:rsidP="001A2AEC">
      <w:pPr>
        <w:ind w:firstLine="284"/>
        <w:jc w:val="both"/>
        <w:rPr>
          <w:rStyle w:val="7Char"/>
          <w:rtl/>
        </w:rPr>
      </w:pPr>
      <w:r w:rsidRPr="0056292C">
        <w:rPr>
          <w:rStyle w:val="7Char"/>
          <w:rtl/>
        </w:rPr>
        <w:t>وسبب اختياري لهذا الموضوع</w:t>
      </w:r>
      <w:r w:rsidRPr="0056292C">
        <w:rPr>
          <w:rStyle w:val="8Char"/>
          <w:rtl/>
        </w:rPr>
        <w:t>: الحث على الأعمال الموصلة للجنة</w:t>
      </w:r>
      <w:r w:rsidR="00B01071" w:rsidRPr="0056292C">
        <w:rPr>
          <w:rStyle w:val="7Char"/>
          <w:rtl/>
        </w:rPr>
        <w:t>،</w:t>
      </w:r>
      <w:r w:rsidR="00740CBF" w:rsidRPr="0056292C">
        <w:rPr>
          <w:rStyle w:val="7Char"/>
          <w:rtl/>
        </w:rPr>
        <w:t xml:space="preserve"> </w:t>
      </w:r>
      <w:r w:rsidRPr="0056292C">
        <w:rPr>
          <w:rStyle w:val="7Char"/>
          <w:rtl/>
        </w:rPr>
        <w:t>والترهيب من الأعمال الموصلة للنار.</w:t>
      </w:r>
    </w:p>
    <w:p w:rsidR="00D17181" w:rsidRPr="0056292C" w:rsidRDefault="00D17181" w:rsidP="001A2AEC">
      <w:pPr>
        <w:ind w:firstLine="284"/>
        <w:jc w:val="both"/>
        <w:rPr>
          <w:rStyle w:val="7Char"/>
          <w:rtl/>
        </w:rPr>
      </w:pPr>
      <w:r w:rsidRPr="0056292C">
        <w:rPr>
          <w:rStyle w:val="7Char"/>
          <w:rtl/>
        </w:rPr>
        <w:t>وقد قسمت هذا الموضوع إلى الطريقة البحثيّة الآتية:</w:t>
      </w:r>
    </w:p>
    <w:p w:rsidR="00D17181" w:rsidRPr="00A12DC0" w:rsidRDefault="00D17181" w:rsidP="00A12DC0">
      <w:pPr>
        <w:pStyle w:val="7"/>
        <w:rPr>
          <w:rStyle w:val="8Char"/>
          <w:rtl/>
        </w:rPr>
      </w:pPr>
      <w:r w:rsidRPr="00A12DC0">
        <w:rPr>
          <w:rStyle w:val="8Char"/>
          <w:rtl/>
        </w:rPr>
        <w:t>الباب الأول: الجنة والنار (تعريف وبيان).</w:t>
      </w:r>
    </w:p>
    <w:p w:rsidR="00D17181" w:rsidRPr="00A12DC0" w:rsidRDefault="00D17181" w:rsidP="00A12DC0">
      <w:pPr>
        <w:pStyle w:val="7"/>
        <w:rPr>
          <w:rtl/>
        </w:rPr>
      </w:pPr>
      <w:r w:rsidRPr="00A12DC0">
        <w:rPr>
          <w:rtl/>
        </w:rPr>
        <w:t>الفصل الأول: تعريف الجنة والنار وذكر أسمائهما.</w:t>
      </w:r>
    </w:p>
    <w:p w:rsidR="00D17181" w:rsidRPr="0056292C" w:rsidRDefault="00D17181" w:rsidP="001A2AEC">
      <w:pPr>
        <w:ind w:firstLine="284"/>
        <w:jc w:val="both"/>
        <w:rPr>
          <w:rStyle w:val="7Char"/>
          <w:rtl/>
        </w:rPr>
      </w:pPr>
      <w:r w:rsidRPr="0056292C">
        <w:rPr>
          <w:rStyle w:val="7Char"/>
          <w:rtl/>
        </w:rPr>
        <w:t>المبحث الأول: تعريف الجنة وذكر أسمائها.</w:t>
      </w:r>
    </w:p>
    <w:p w:rsidR="00D17181" w:rsidRPr="0056292C" w:rsidRDefault="00D17181" w:rsidP="001A2AEC">
      <w:pPr>
        <w:ind w:firstLine="284"/>
        <w:jc w:val="both"/>
        <w:rPr>
          <w:rStyle w:val="7Char"/>
          <w:rtl/>
        </w:rPr>
      </w:pPr>
      <w:r w:rsidRPr="0056292C">
        <w:rPr>
          <w:rStyle w:val="7Char"/>
          <w:rtl/>
        </w:rPr>
        <w:t>المبحث الثاني: تعريف النار وذكر أسمائها.</w:t>
      </w:r>
    </w:p>
    <w:p w:rsidR="00D17181" w:rsidRPr="00A12DC0" w:rsidRDefault="00D17181" w:rsidP="00A12DC0">
      <w:pPr>
        <w:pStyle w:val="7"/>
        <w:rPr>
          <w:rtl/>
        </w:rPr>
      </w:pPr>
      <w:r w:rsidRPr="00A12DC0">
        <w:rPr>
          <w:rtl/>
        </w:rPr>
        <w:t>الفصل الثاني: هل الجنة والنار موجودتان الآن</w:t>
      </w:r>
      <w:r w:rsidR="006153B6">
        <w:rPr>
          <w:rtl/>
        </w:rPr>
        <w:t xml:space="preserve"> ؟</w:t>
      </w:r>
    </w:p>
    <w:p w:rsidR="00D17181" w:rsidRPr="0056292C" w:rsidRDefault="00D17181" w:rsidP="001A2AEC">
      <w:pPr>
        <w:ind w:firstLine="284"/>
        <w:jc w:val="both"/>
        <w:rPr>
          <w:rStyle w:val="7Char"/>
          <w:rtl/>
        </w:rPr>
      </w:pPr>
      <w:r w:rsidRPr="0056292C">
        <w:rPr>
          <w:rStyle w:val="7Char"/>
          <w:rtl/>
        </w:rPr>
        <w:t>المبحث الأول: إثبات وجود الجنة.</w:t>
      </w:r>
    </w:p>
    <w:p w:rsidR="00D17181" w:rsidRPr="0056292C" w:rsidRDefault="00D17181" w:rsidP="001A2AEC">
      <w:pPr>
        <w:ind w:firstLine="284"/>
        <w:jc w:val="both"/>
        <w:rPr>
          <w:rStyle w:val="7Char"/>
          <w:rtl/>
        </w:rPr>
      </w:pPr>
      <w:r w:rsidRPr="0056292C">
        <w:rPr>
          <w:rStyle w:val="7Char"/>
          <w:rtl/>
        </w:rPr>
        <w:lastRenderedPageBreak/>
        <w:t>المبحث الثاني: إثبات وجود النار.</w:t>
      </w:r>
    </w:p>
    <w:p w:rsidR="00D17181" w:rsidRPr="00A12DC0" w:rsidRDefault="00D17181" w:rsidP="00506C2D">
      <w:pPr>
        <w:pStyle w:val="8"/>
        <w:spacing w:line="235" w:lineRule="auto"/>
        <w:rPr>
          <w:rtl/>
        </w:rPr>
      </w:pPr>
      <w:r w:rsidRPr="00A12DC0">
        <w:rPr>
          <w:rtl/>
        </w:rPr>
        <w:t>الباب الثاني: نعيم أهل الجنة وعذاب أهل النار.</w:t>
      </w:r>
    </w:p>
    <w:p w:rsidR="00D17181" w:rsidRPr="00A12DC0" w:rsidRDefault="00D17181" w:rsidP="00506C2D">
      <w:pPr>
        <w:pStyle w:val="7"/>
        <w:spacing w:line="235" w:lineRule="auto"/>
        <w:rPr>
          <w:rtl/>
        </w:rPr>
      </w:pPr>
      <w:r w:rsidRPr="00A12DC0">
        <w:rPr>
          <w:rtl/>
        </w:rPr>
        <w:t>الفصل الأول: نعيم أهل الجنة.</w:t>
      </w:r>
    </w:p>
    <w:p w:rsidR="00D17181" w:rsidRPr="0056292C" w:rsidRDefault="00D17181" w:rsidP="00506C2D">
      <w:pPr>
        <w:spacing w:line="235" w:lineRule="auto"/>
        <w:ind w:firstLine="284"/>
        <w:jc w:val="both"/>
        <w:rPr>
          <w:rStyle w:val="7Char"/>
          <w:rtl/>
        </w:rPr>
      </w:pPr>
      <w:r w:rsidRPr="0056292C">
        <w:rPr>
          <w:rStyle w:val="7Char"/>
          <w:rtl/>
        </w:rPr>
        <w:t>المبحث الأول: النعيم النفسي.</w:t>
      </w:r>
    </w:p>
    <w:p w:rsidR="00D17181" w:rsidRPr="0056292C" w:rsidRDefault="00D17181" w:rsidP="00506C2D">
      <w:pPr>
        <w:spacing w:line="235" w:lineRule="auto"/>
        <w:ind w:firstLine="284"/>
        <w:jc w:val="both"/>
        <w:rPr>
          <w:rStyle w:val="7Char"/>
          <w:rtl/>
        </w:rPr>
      </w:pPr>
      <w:r w:rsidRPr="0056292C">
        <w:rPr>
          <w:rStyle w:val="7Char"/>
          <w:rtl/>
        </w:rPr>
        <w:t>المبحث الثاني: النعيم الحسي.</w:t>
      </w:r>
    </w:p>
    <w:p w:rsidR="00D17181" w:rsidRPr="00A12DC0" w:rsidRDefault="00D17181" w:rsidP="00506C2D">
      <w:pPr>
        <w:pStyle w:val="7"/>
        <w:spacing w:line="235" w:lineRule="auto"/>
        <w:rPr>
          <w:rtl/>
        </w:rPr>
      </w:pPr>
      <w:r w:rsidRPr="00A12DC0">
        <w:rPr>
          <w:rtl/>
        </w:rPr>
        <w:t>الفصل الثاني: عذاب أهل النار.</w:t>
      </w:r>
    </w:p>
    <w:p w:rsidR="00D17181" w:rsidRPr="0056292C" w:rsidRDefault="00D17181" w:rsidP="00506C2D">
      <w:pPr>
        <w:spacing w:line="235" w:lineRule="auto"/>
        <w:ind w:firstLine="284"/>
        <w:jc w:val="both"/>
        <w:rPr>
          <w:rStyle w:val="7Char"/>
          <w:rtl/>
        </w:rPr>
      </w:pPr>
      <w:r w:rsidRPr="0056292C">
        <w:rPr>
          <w:rStyle w:val="7Char"/>
          <w:rtl/>
        </w:rPr>
        <w:t>المبحث الأول: العذاب النفسي.</w:t>
      </w:r>
    </w:p>
    <w:p w:rsidR="00D17181" w:rsidRPr="0056292C" w:rsidRDefault="00D17181" w:rsidP="00506C2D">
      <w:pPr>
        <w:spacing w:line="235" w:lineRule="auto"/>
        <w:ind w:firstLine="284"/>
        <w:jc w:val="both"/>
        <w:rPr>
          <w:rStyle w:val="7Char"/>
          <w:rtl/>
        </w:rPr>
      </w:pPr>
      <w:r w:rsidRPr="0056292C">
        <w:rPr>
          <w:rStyle w:val="7Char"/>
          <w:rtl/>
        </w:rPr>
        <w:t>المبحث الثاني: العذاب الحسي.</w:t>
      </w:r>
    </w:p>
    <w:p w:rsidR="00D17181" w:rsidRPr="00A12DC0" w:rsidRDefault="00D17181" w:rsidP="00506C2D">
      <w:pPr>
        <w:pStyle w:val="8"/>
        <w:spacing w:line="235" w:lineRule="auto"/>
        <w:rPr>
          <w:rtl/>
        </w:rPr>
      </w:pPr>
      <w:r w:rsidRPr="00A12DC0">
        <w:rPr>
          <w:rtl/>
        </w:rPr>
        <w:t>الباب الثالث: الطريق إلى الجنة</w:t>
      </w:r>
      <w:r w:rsidR="00B01071" w:rsidRPr="00A12DC0">
        <w:rPr>
          <w:rtl/>
        </w:rPr>
        <w:t>،</w:t>
      </w:r>
      <w:r w:rsidR="00740CBF" w:rsidRPr="00A12DC0">
        <w:rPr>
          <w:rtl/>
        </w:rPr>
        <w:t xml:space="preserve"> </w:t>
      </w:r>
      <w:r w:rsidRPr="00A12DC0">
        <w:rPr>
          <w:rtl/>
        </w:rPr>
        <w:t>والنجاة من النار.</w:t>
      </w:r>
    </w:p>
    <w:p w:rsidR="00D17181" w:rsidRPr="00A12DC0" w:rsidRDefault="00D17181" w:rsidP="00506C2D">
      <w:pPr>
        <w:pStyle w:val="7"/>
        <w:spacing w:line="235" w:lineRule="auto"/>
        <w:rPr>
          <w:rtl/>
        </w:rPr>
      </w:pPr>
      <w:r w:rsidRPr="00A12DC0">
        <w:rPr>
          <w:rtl/>
        </w:rPr>
        <w:t>الفصل الأول: الطريق إلى الجنة</w:t>
      </w:r>
      <w:r w:rsidR="00B01071" w:rsidRPr="00A12DC0">
        <w:rPr>
          <w:rtl/>
        </w:rPr>
        <w:t>،</w:t>
      </w:r>
      <w:r w:rsidR="00740CBF" w:rsidRPr="00A12DC0">
        <w:rPr>
          <w:rtl/>
        </w:rPr>
        <w:t xml:space="preserve"> </w:t>
      </w:r>
      <w:r w:rsidRPr="00A12DC0">
        <w:rPr>
          <w:rtl/>
        </w:rPr>
        <w:t>وأسباب دخولها.</w:t>
      </w:r>
    </w:p>
    <w:p w:rsidR="00D17181" w:rsidRPr="0056292C" w:rsidRDefault="00D17181" w:rsidP="00506C2D">
      <w:pPr>
        <w:spacing w:line="235" w:lineRule="auto"/>
        <w:ind w:firstLine="284"/>
        <w:jc w:val="both"/>
        <w:rPr>
          <w:rStyle w:val="7Char"/>
          <w:rtl/>
        </w:rPr>
      </w:pPr>
      <w:r w:rsidRPr="0056292C">
        <w:rPr>
          <w:rStyle w:val="7Char"/>
          <w:rtl/>
        </w:rPr>
        <w:t>المبحث الأول: أسبابٌ موصلةٌ إلى الجنة.</w:t>
      </w:r>
    </w:p>
    <w:p w:rsidR="00D17181" w:rsidRPr="0056292C" w:rsidRDefault="00D17181" w:rsidP="00506C2D">
      <w:pPr>
        <w:spacing w:line="235" w:lineRule="auto"/>
        <w:ind w:firstLine="284"/>
        <w:jc w:val="both"/>
        <w:rPr>
          <w:rStyle w:val="7Char"/>
          <w:rtl/>
        </w:rPr>
      </w:pPr>
      <w:r w:rsidRPr="0056292C">
        <w:rPr>
          <w:rStyle w:val="7Char"/>
          <w:rtl/>
        </w:rPr>
        <w:t>المبحث الثاني: الدخول إلى الجنة برحمة الله لا بالعمل.</w:t>
      </w:r>
    </w:p>
    <w:p w:rsidR="00D17181" w:rsidRPr="00A12DC0" w:rsidRDefault="00D17181" w:rsidP="00506C2D">
      <w:pPr>
        <w:pStyle w:val="7"/>
        <w:spacing w:line="235" w:lineRule="auto"/>
        <w:rPr>
          <w:rtl/>
        </w:rPr>
      </w:pPr>
      <w:r w:rsidRPr="00A12DC0">
        <w:rPr>
          <w:rtl/>
        </w:rPr>
        <w:t>الفصل الثاني: الطريق إلى النار</w:t>
      </w:r>
      <w:r w:rsidR="00B01071" w:rsidRPr="00A12DC0">
        <w:rPr>
          <w:rtl/>
        </w:rPr>
        <w:t>،</w:t>
      </w:r>
      <w:r w:rsidR="00740CBF" w:rsidRPr="00A12DC0">
        <w:rPr>
          <w:rtl/>
        </w:rPr>
        <w:t xml:space="preserve"> </w:t>
      </w:r>
      <w:r w:rsidRPr="00A12DC0">
        <w:rPr>
          <w:rtl/>
        </w:rPr>
        <w:t>والنجاة منها.</w:t>
      </w:r>
    </w:p>
    <w:p w:rsidR="00D17181" w:rsidRPr="0056292C" w:rsidRDefault="00D17181" w:rsidP="00506C2D">
      <w:pPr>
        <w:spacing w:line="235" w:lineRule="auto"/>
        <w:ind w:firstLine="284"/>
        <w:jc w:val="both"/>
        <w:rPr>
          <w:rStyle w:val="7Char"/>
          <w:rtl/>
        </w:rPr>
      </w:pPr>
      <w:r w:rsidRPr="0056292C">
        <w:rPr>
          <w:rStyle w:val="7Char"/>
          <w:rtl/>
        </w:rPr>
        <w:t>المبحث الأول: الأسباب الموصلة إلى النار.</w:t>
      </w:r>
    </w:p>
    <w:p w:rsidR="00D17181" w:rsidRPr="0056292C" w:rsidRDefault="00D17181" w:rsidP="00506C2D">
      <w:pPr>
        <w:spacing w:line="235" w:lineRule="auto"/>
        <w:ind w:firstLine="284"/>
        <w:jc w:val="both"/>
        <w:rPr>
          <w:rStyle w:val="7Char"/>
          <w:rtl/>
        </w:rPr>
      </w:pPr>
      <w:r w:rsidRPr="0056292C">
        <w:rPr>
          <w:rStyle w:val="7Char"/>
          <w:rtl/>
        </w:rPr>
        <w:t>المبحث الثاني: كيف نقي أنفسنا وأهلينا من النار</w:t>
      </w:r>
      <w:r w:rsidR="006153B6">
        <w:rPr>
          <w:rStyle w:val="7Char"/>
          <w:rtl/>
        </w:rPr>
        <w:t xml:space="preserve"> ؟</w:t>
      </w:r>
    </w:p>
    <w:p w:rsidR="00D17181" w:rsidRPr="0056292C" w:rsidRDefault="00D17181" w:rsidP="00506C2D">
      <w:pPr>
        <w:spacing w:line="235" w:lineRule="auto"/>
        <w:ind w:firstLine="284"/>
        <w:jc w:val="both"/>
        <w:rPr>
          <w:rStyle w:val="7Char"/>
          <w:rtl/>
        </w:rPr>
      </w:pPr>
      <w:r w:rsidRPr="0056292C">
        <w:rPr>
          <w:rStyle w:val="7Char"/>
          <w:rtl/>
        </w:rPr>
        <w:t>ولله الحمد لم تواجهني صعوبات تذكر</w:t>
      </w:r>
      <w:r w:rsidR="00B01071" w:rsidRPr="0056292C">
        <w:rPr>
          <w:rStyle w:val="7Char"/>
          <w:rtl/>
        </w:rPr>
        <w:t>،</w:t>
      </w:r>
      <w:r w:rsidR="00740CBF" w:rsidRPr="0056292C">
        <w:rPr>
          <w:rStyle w:val="7Char"/>
          <w:rtl/>
        </w:rPr>
        <w:t xml:space="preserve"> </w:t>
      </w:r>
      <w:r w:rsidRPr="0056292C">
        <w:rPr>
          <w:rStyle w:val="8Char"/>
          <w:rtl/>
        </w:rPr>
        <w:t>بل كان البحث ممتعاً ومفيداً</w:t>
      </w:r>
      <w:r w:rsidRPr="0056292C">
        <w:rPr>
          <w:rStyle w:val="7Char"/>
          <w:rtl/>
        </w:rPr>
        <w:t>. وأتقدم بالشكر الجزيل بعد شكر الله إلى الأستاذ الفاضل وفقه الله الأستاذ محمد السليم</w:t>
      </w:r>
      <w:r w:rsidR="00B01071" w:rsidRPr="0056292C">
        <w:rPr>
          <w:rStyle w:val="7Char"/>
          <w:rtl/>
        </w:rPr>
        <w:t>،</w:t>
      </w:r>
      <w:r w:rsidR="00740CBF" w:rsidRPr="0056292C">
        <w:rPr>
          <w:rStyle w:val="7Char"/>
          <w:rtl/>
        </w:rPr>
        <w:t xml:space="preserve"> </w:t>
      </w:r>
      <w:r w:rsidRPr="0056292C">
        <w:rPr>
          <w:rStyle w:val="7Char"/>
          <w:rtl/>
        </w:rPr>
        <w:t>أسعده الله في الدنيا والآخرة على ما قام به من جهود موفقة</w:t>
      </w:r>
      <w:r w:rsidR="00B01071" w:rsidRPr="0056292C">
        <w:rPr>
          <w:rStyle w:val="7Char"/>
          <w:rtl/>
        </w:rPr>
        <w:t>،</w:t>
      </w:r>
      <w:r w:rsidR="00740CBF" w:rsidRPr="0056292C">
        <w:rPr>
          <w:rStyle w:val="7Char"/>
          <w:rtl/>
        </w:rPr>
        <w:t xml:space="preserve"> </w:t>
      </w:r>
      <w:r w:rsidRPr="0056292C">
        <w:rPr>
          <w:rStyle w:val="7Char"/>
          <w:rtl/>
        </w:rPr>
        <w:t>والله أعلم</w:t>
      </w:r>
      <w:r w:rsidR="00B01071" w:rsidRPr="0056292C">
        <w:rPr>
          <w:rStyle w:val="7Char"/>
          <w:rtl/>
        </w:rPr>
        <w:t>،</w:t>
      </w:r>
      <w:r w:rsidR="00740CBF" w:rsidRPr="0056292C">
        <w:rPr>
          <w:rStyle w:val="7Char"/>
          <w:rtl/>
        </w:rPr>
        <w:t xml:space="preserve"> </w:t>
      </w:r>
      <w:r w:rsidRPr="0056292C">
        <w:rPr>
          <w:rStyle w:val="7Char"/>
          <w:rtl/>
        </w:rPr>
        <w:t>وصلى الله على محمد وعلى آله وصحبه.</w:t>
      </w:r>
    </w:p>
    <w:p w:rsidR="00D17181" w:rsidRDefault="00D17181" w:rsidP="00506C2D">
      <w:pPr>
        <w:pStyle w:val="8"/>
        <w:spacing w:line="235" w:lineRule="auto"/>
        <w:ind w:firstLine="0"/>
        <w:jc w:val="right"/>
        <w:rPr>
          <w:rtl/>
        </w:rPr>
      </w:pPr>
      <w:r w:rsidRPr="006153B6">
        <w:rPr>
          <w:rtl/>
        </w:rPr>
        <w:t>عبد الرحمن بن سعيد القحطاني</w:t>
      </w:r>
    </w:p>
    <w:p w:rsidR="00D17181" w:rsidRPr="006153B6" w:rsidRDefault="00D17181" w:rsidP="00506C2D">
      <w:pPr>
        <w:pStyle w:val="8"/>
        <w:spacing w:line="235" w:lineRule="auto"/>
        <w:ind w:firstLine="0"/>
        <w:jc w:val="right"/>
        <w:rPr>
          <w:rtl/>
        </w:rPr>
      </w:pPr>
      <w:r w:rsidRPr="006153B6">
        <w:rPr>
          <w:rtl/>
        </w:rPr>
        <w:t>[حرر في أوائل عام 1422ه‍]</w:t>
      </w:r>
    </w:p>
    <w:p w:rsidR="001C4EF2" w:rsidRDefault="001C4EF2" w:rsidP="001A2AEC">
      <w:pPr>
        <w:pStyle w:val="7"/>
        <w:rPr>
          <w:rtl/>
        </w:rPr>
        <w:sectPr w:rsidR="001C4EF2" w:rsidSect="00437BE9">
          <w:headerReference w:type="default" r:id="rId27"/>
          <w:headerReference w:type="first" r:id="rId28"/>
          <w:footnotePr>
            <w:numRestart w:val="eachPage"/>
          </w:footnotePr>
          <w:pgSz w:w="7938" w:h="11907" w:code="9"/>
          <w:pgMar w:top="567" w:right="851" w:bottom="851" w:left="851" w:header="454" w:footer="0" w:gutter="0"/>
          <w:cols w:space="720"/>
          <w:titlePg/>
          <w:bidi/>
          <w:rtlGutter/>
          <w:docGrid w:linePitch="360"/>
        </w:sectPr>
      </w:pPr>
    </w:p>
    <w:p w:rsidR="00D17181" w:rsidRPr="001C4EF2" w:rsidRDefault="00D17181" w:rsidP="001C4EF2">
      <w:pPr>
        <w:pStyle w:val="1"/>
        <w:rPr>
          <w:rtl/>
        </w:rPr>
      </w:pPr>
      <w:bookmarkStart w:id="779" w:name="_Toc246007440"/>
      <w:bookmarkStart w:id="780" w:name="_Toc246229406"/>
      <w:bookmarkStart w:id="781" w:name="_Toc466468253"/>
      <w:r w:rsidRPr="001C4EF2">
        <w:rPr>
          <w:rtl/>
        </w:rPr>
        <w:lastRenderedPageBreak/>
        <w:t>الباب الأول</w:t>
      </w:r>
      <w:bookmarkEnd w:id="779"/>
      <w:bookmarkEnd w:id="780"/>
      <w:r w:rsidR="001C4EF2" w:rsidRPr="001C4EF2">
        <w:rPr>
          <w:rtl/>
        </w:rPr>
        <w:t>:</w:t>
      </w:r>
      <w:bookmarkStart w:id="782" w:name="_Toc246007441"/>
      <w:bookmarkStart w:id="783" w:name="_Toc246229407"/>
      <w:r w:rsidR="001C4EF2">
        <w:rPr>
          <w:rtl/>
        </w:rPr>
        <w:br/>
      </w:r>
      <w:r w:rsidRPr="001C4EF2">
        <w:rPr>
          <w:rtl/>
        </w:rPr>
        <w:t>الجنة والنار</w:t>
      </w:r>
      <w:r w:rsidR="001C4EF2" w:rsidRPr="001C4EF2">
        <w:rPr>
          <w:rtl/>
        </w:rPr>
        <w:t xml:space="preserve"> </w:t>
      </w:r>
      <w:r w:rsidRPr="001C4EF2">
        <w:rPr>
          <w:rtl/>
        </w:rPr>
        <w:t>(تعريف وبيان)</w:t>
      </w:r>
      <w:bookmarkEnd w:id="781"/>
      <w:bookmarkEnd w:id="782"/>
      <w:bookmarkEnd w:id="783"/>
    </w:p>
    <w:p w:rsidR="00D17181" w:rsidRPr="001C4EF2" w:rsidRDefault="00D17181" w:rsidP="001C4EF2">
      <w:pPr>
        <w:pStyle w:val="2"/>
        <w:rPr>
          <w:rtl/>
        </w:rPr>
      </w:pPr>
      <w:bookmarkStart w:id="784" w:name="_Toc466468254"/>
      <w:r w:rsidRPr="001C4EF2">
        <w:rPr>
          <w:rtl/>
        </w:rPr>
        <w:t>الفصل الأول: تعريف الجنة والنار</w:t>
      </w:r>
      <w:r w:rsidR="00B01071" w:rsidRPr="001C4EF2">
        <w:rPr>
          <w:rtl/>
        </w:rPr>
        <w:t>،</w:t>
      </w:r>
      <w:r w:rsidR="00740CBF" w:rsidRPr="001C4EF2">
        <w:rPr>
          <w:rtl/>
        </w:rPr>
        <w:t xml:space="preserve"> </w:t>
      </w:r>
      <w:r w:rsidR="001C4EF2">
        <w:rPr>
          <w:rtl/>
        </w:rPr>
        <w:t>وذكر أسمائهما</w:t>
      </w:r>
      <w:bookmarkEnd w:id="784"/>
    </w:p>
    <w:p w:rsidR="00D17181" w:rsidRPr="00251AE1" w:rsidRDefault="00D17181" w:rsidP="00251AE1">
      <w:pPr>
        <w:pStyle w:val="3"/>
        <w:rPr>
          <w:rtl/>
        </w:rPr>
      </w:pPr>
      <w:bookmarkStart w:id="785" w:name="_Toc246007444"/>
      <w:bookmarkStart w:id="786" w:name="_Toc246229410"/>
      <w:bookmarkStart w:id="787" w:name="_Toc466468255"/>
      <w:r w:rsidRPr="00251AE1">
        <w:rPr>
          <w:rtl/>
        </w:rPr>
        <w:t>المبحث الأول: تعريف الجنة</w:t>
      </w:r>
      <w:r w:rsidR="00B01071" w:rsidRPr="00251AE1">
        <w:rPr>
          <w:rtl/>
        </w:rPr>
        <w:t>،</w:t>
      </w:r>
      <w:r w:rsidR="00740CBF" w:rsidRPr="00251AE1">
        <w:rPr>
          <w:rtl/>
        </w:rPr>
        <w:t xml:space="preserve"> </w:t>
      </w:r>
      <w:r w:rsidRPr="00251AE1">
        <w:rPr>
          <w:rtl/>
        </w:rPr>
        <w:t>وذكر أسمائها</w:t>
      </w:r>
      <w:bookmarkEnd w:id="785"/>
      <w:bookmarkEnd w:id="786"/>
      <w:bookmarkEnd w:id="787"/>
    </w:p>
    <w:p w:rsidR="00D17181" w:rsidRPr="0056292C" w:rsidRDefault="00D17181" w:rsidP="001A2AEC">
      <w:pPr>
        <w:ind w:firstLine="284"/>
        <w:jc w:val="both"/>
        <w:rPr>
          <w:rStyle w:val="7Char"/>
          <w:rtl/>
        </w:rPr>
      </w:pPr>
      <w:r w:rsidRPr="00AD2564">
        <w:rPr>
          <w:rStyle w:val="8Char"/>
          <w:rtl/>
        </w:rPr>
        <w:t>الجنة لغة:</w:t>
      </w:r>
      <w:r w:rsidRPr="0056292C">
        <w:rPr>
          <w:rStyle w:val="7Char"/>
          <w:rtl/>
        </w:rPr>
        <w:t xml:space="preserve"> البستان</w:t>
      </w:r>
      <w:r w:rsidR="00B01071" w:rsidRPr="0056292C">
        <w:rPr>
          <w:rStyle w:val="7Char"/>
          <w:rtl/>
        </w:rPr>
        <w:t>،</w:t>
      </w:r>
      <w:r w:rsidR="00740CBF" w:rsidRPr="0056292C">
        <w:rPr>
          <w:rStyle w:val="7Char"/>
          <w:rtl/>
        </w:rPr>
        <w:t xml:space="preserve"> </w:t>
      </w:r>
      <w:r w:rsidRPr="0056292C">
        <w:rPr>
          <w:rStyle w:val="7Char"/>
          <w:rtl/>
        </w:rPr>
        <w:t>ومنه الجنان</w:t>
      </w:r>
      <w:r w:rsidR="00B01071" w:rsidRPr="0056292C">
        <w:rPr>
          <w:rStyle w:val="7Char"/>
          <w:rtl/>
        </w:rPr>
        <w:t>،</w:t>
      </w:r>
      <w:r w:rsidR="00740CBF" w:rsidRPr="0056292C">
        <w:rPr>
          <w:rStyle w:val="7Char"/>
          <w:rtl/>
        </w:rPr>
        <w:t xml:space="preserve"> </w:t>
      </w:r>
      <w:r w:rsidRPr="0056292C">
        <w:rPr>
          <w:rStyle w:val="7Char"/>
          <w:rtl/>
        </w:rPr>
        <w:t>والعرب تسمي النخيل: جنّة</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19"/>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56292C">
        <w:rPr>
          <w:rStyle w:val="7Char"/>
          <w:rtl/>
        </w:rPr>
        <w:t>وفي مختار القاموس:الجنَّة:الحديقة ذات الشجر والنخل</w:t>
      </w:r>
      <w:r w:rsidR="00B01071" w:rsidRPr="0056292C">
        <w:rPr>
          <w:rStyle w:val="7Char"/>
          <w:rtl/>
        </w:rPr>
        <w:t xml:space="preserve">، </w:t>
      </w:r>
      <w:r w:rsidRPr="0056292C">
        <w:rPr>
          <w:rStyle w:val="7Char"/>
          <w:rtl/>
        </w:rPr>
        <w:t>وجمعها: جنان</w:t>
      </w:r>
      <w:r w:rsidRPr="00BE2246">
        <w:rPr>
          <w:rFonts w:ascii="mylotus" w:hAnsi="mylotus" w:cs="Traditional Arabic"/>
          <w:spacing w:val="-8"/>
          <w:w w:val="95"/>
          <w:sz w:val="36"/>
          <w:szCs w:val="32"/>
          <w:vertAlign w:val="superscript"/>
          <w:rtl/>
        </w:rPr>
        <w:t>(</w:t>
      </w:r>
      <w:r w:rsidRPr="00BE2246">
        <w:rPr>
          <w:rFonts w:ascii="mylotus" w:hAnsi="mylotus" w:cs="Traditional Arabic"/>
          <w:spacing w:val="-8"/>
          <w:w w:val="95"/>
          <w:sz w:val="36"/>
          <w:szCs w:val="32"/>
          <w:vertAlign w:val="superscript"/>
          <w:rtl/>
        </w:rPr>
        <w:footnoteReference w:id="20"/>
      </w:r>
      <w:r w:rsidRPr="00BE2246">
        <w:rPr>
          <w:rFonts w:ascii="mylotus" w:hAnsi="mylotus" w:cs="Traditional Arabic"/>
          <w:spacing w:val="-8"/>
          <w:w w:val="95"/>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4B216A">
        <w:rPr>
          <w:rStyle w:val="8Char"/>
          <w:rtl/>
        </w:rPr>
        <w:t>الجنة في الاصطلاح:</w:t>
      </w:r>
      <w:r w:rsidRPr="004B216A">
        <w:rPr>
          <w:rStyle w:val="7Char"/>
          <w:rtl/>
        </w:rPr>
        <w:t xml:space="preserve"> ه</w:t>
      </w:r>
      <w:r w:rsidRPr="0056292C">
        <w:rPr>
          <w:rStyle w:val="7Char"/>
          <w:rtl/>
        </w:rPr>
        <w:t>و الاسم العام المتناول لتلك الدار [التي أعدها الله لمن أطاعه]</w:t>
      </w:r>
      <w:r w:rsidR="00B01071" w:rsidRPr="0056292C">
        <w:rPr>
          <w:rStyle w:val="7Char"/>
          <w:rtl/>
        </w:rPr>
        <w:t>،</w:t>
      </w:r>
      <w:r w:rsidR="00740CBF" w:rsidRPr="0056292C">
        <w:rPr>
          <w:rStyle w:val="7Char"/>
          <w:rtl/>
        </w:rPr>
        <w:t xml:space="preserve"> </w:t>
      </w:r>
      <w:r w:rsidRPr="0056292C">
        <w:rPr>
          <w:rStyle w:val="7Char"/>
          <w:rtl/>
        </w:rPr>
        <w:t>وما اشتملت عليه من أنواع النعيم</w:t>
      </w:r>
      <w:r w:rsidR="00B01071" w:rsidRPr="0056292C">
        <w:rPr>
          <w:rStyle w:val="7Char"/>
          <w:rtl/>
        </w:rPr>
        <w:t>،</w:t>
      </w:r>
      <w:r w:rsidR="00740CBF" w:rsidRPr="0056292C">
        <w:rPr>
          <w:rStyle w:val="7Char"/>
          <w:rtl/>
        </w:rPr>
        <w:t xml:space="preserve"> </w:t>
      </w:r>
      <w:r w:rsidRPr="0056292C">
        <w:rPr>
          <w:rStyle w:val="7Char"/>
          <w:rtl/>
        </w:rPr>
        <w:t>واللذة</w:t>
      </w:r>
      <w:r w:rsidR="00B01071" w:rsidRPr="0056292C">
        <w:rPr>
          <w:rStyle w:val="7Char"/>
          <w:rtl/>
        </w:rPr>
        <w:t>،</w:t>
      </w:r>
      <w:r w:rsidR="00740CBF" w:rsidRPr="0056292C">
        <w:rPr>
          <w:rStyle w:val="7Char"/>
          <w:rtl/>
        </w:rPr>
        <w:t xml:space="preserve"> </w:t>
      </w:r>
      <w:r w:rsidRPr="0056292C">
        <w:rPr>
          <w:rStyle w:val="7Char"/>
          <w:rtl/>
        </w:rPr>
        <w:t>والبهجة والسرور</w:t>
      </w:r>
      <w:r w:rsidR="00B01071" w:rsidRPr="0056292C">
        <w:rPr>
          <w:rStyle w:val="7Char"/>
          <w:rtl/>
        </w:rPr>
        <w:t>،</w:t>
      </w:r>
      <w:r w:rsidR="00740CBF" w:rsidRPr="0056292C">
        <w:rPr>
          <w:rStyle w:val="7Char"/>
          <w:rtl/>
        </w:rPr>
        <w:t xml:space="preserve"> </w:t>
      </w:r>
      <w:r w:rsidRPr="0056292C">
        <w:rPr>
          <w:rStyle w:val="7Char"/>
          <w:rtl/>
        </w:rPr>
        <w:t>وقرة العين</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21"/>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3E0AB1">
      <w:pPr>
        <w:ind w:firstLine="284"/>
        <w:jc w:val="both"/>
        <w:rPr>
          <w:rStyle w:val="7Char"/>
          <w:rtl/>
        </w:rPr>
      </w:pPr>
      <w:r w:rsidRPr="00FA727B">
        <w:rPr>
          <w:rStyle w:val="7Char"/>
          <w:rtl/>
        </w:rPr>
        <w:lastRenderedPageBreak/>
        <w:t>أما أسماء الجنة</w:t>
      </w:r>
      <w:r w:rsidR="00B01071" w:rsidRPr="00FA727B">
        <w:rPr>
          <w:rStyle w:val="7Char"/>
          <w:rtl/>
        </w:rPr>
        <w:t>،</w:t>
      </w:r>
      <w:r w:rsidR="00740CBF" w:rsidRPr="00FA727B">
        <w:rPr>
          <w:rStyle w:val="7Char"/>
          <w:rtl/>
        </w:rPr>
        <w:t xml:space="preserve"> </w:t>
      </w:r>
      <w:r w:rsidRPr="00FA727B">
        <w:rPr>
          <w:rStyle w:val="7Char"/>
          <w:rtl/>
        </w:rPr>
        <w:t>فيقول ابن</w:t>
      </w:r>
      <w:r w:rsidRPr="0056292C">
        <w:rPr>
          <w:rStyle w:val="7Char"/>
          <w:rtl/>
        </w:rPr>
        <w:t xml:space="preserve"> القيم</w:t>
      </w:r>
      <w:r w:rsidR="00BD5B3A" w:rsidRPr="00BD5B3A">
        <w:rPr>
          <w:rStyle w:val="7Char"/>
          <w:rFonts w:cs="CTraditional Arabic"/>
          <w:rtl/>
        </w:rPr>
        <w:t>/</w:t>
      </w:r>
      <w:r w:rsidRPr="0056292C">
        <w:rPr>
          <w:rStyle w:val="7Char"/>
          <w:rtl/>
        </w:rPr>
        <w:t xml:space="preserve">: في أسماء الجنة ومعانيها واشتقاقاتها: </w:t>
      </w:r>
      <w:r w:rsidR="00A35F07" w:rsidRPr="00A35F07">
        <w:rPr>
          <w:rStyle w:val="7Char"/>
          <w:rtl/>
        </w:rPr>
        <w:t>«</w:t>
      </w:r>
      <w:r w:rsidRPr="0056292C">
        <w:rPr>
          <w:rStyle w:val="7Char"/>
          <w:rtl/>
        </w:rPr>
        <w:t>ولها عدة أسماء</w:t>
      </w:r>
      <w:r w:rsidR="00B01071" w:rsidRPr="0056292C">
        <w:rPr>
          <w:rStyle w:val="7Char"/>
          <w:rtl/>
        </w:rPr>
        <w:t>،</w:t>
      </w:r>
      <w:r w:rsidR="00740CBF" w:rsidRPr="0056292C">
        <w:rPr>
          <w:rStyle w:val="7Char"/>
          <w:rtl/>
        </w:rPr>
        <w:t xml:space="preserve"> </w:t>
      </w:r>
      <w:r w:rsidRPr="0056292C">
        <w:rPr>
          <w:rStyle w:val="7Char"/>
          <w:rtl/>
        </w:rPr>
        <w:t>باعتبار صفاتها</w:t>
      </w:r>
      <w:r w:rsidR="00B01071" w:rsidRPr="0056292C">
        <w:rPr>
          <w:rStyle w:val="7Char"/>
          <w:rtl/>
        </w:rPr>
        <w:t>،</w:t>
      </w:r>
      <w:r w:rsidR="00740CBF" w:rsidRPr="0056292C">
        <w:rPr>
          <w:rStyle w:val="7Char"/>
          <w:rtl/>
        </w:rPr>
        <w:t xml:space="preserve"> </w:t>
      </w:r>
      <w:r w:rsidRPr="0056292C">
        <w:rPr>
          <w:rStyle w:val="7Char"/>
          <w:rtl/>
        </w:rPr>
        <w:t>ومسماها واحد باعتبار الذات</w:t>
      </w:r>
      <w:r w:rsidR="00B01071" w:rsidRPr="0056292C">
        <w:rPr>
          <w:rStyle w:val="7Char"/>
          <w:rtl/>
        </w:rPr>
        <w:t>،</w:t>
      </w:r>
      <w:r w:rsidR="00740CBF" w:rsidRPr="0056292C">
        <w:rPr>
          <w:rStyle w:val="7Char"/>
          <w:rtl/>
        </w:rPr>
        <w:t xml:space="preserve"> </w:t>
      </w:r>
      <w:r w:rsidRPr="0056292C">
        <w:rPr>
          <w:rStyle w:val="7Char"/>
          <w:rtl/>
        </w:rPr>
        <w:t>فهي مترادفة من هذا الوجه</w:t>
      </w:r>
      <w:r w:rsidR="00B01071" w:rsidRPr="0056292C">
        <w:rPr>
          <w:rStyle w:val="7Char"/>
          <w:rtl/>
        </w:rPr>
        <w:t>،</w:t>
      </w:r>
      <w:r w:rsidR="00740CBF" w:rsidRPr="0056292C">
        <w:rPr>
          <w:rStyle w:val="7Char"/>
          <w:rtl/>
        </w:rPr>
        <w:t xml:space="preserve"> </w:t>
      </w:r>
      <w:r w:rsidRPr="0056292C">
        <w:rPr>
          <w:rStyle w:val="7Char"/>
          <w:rtl/>
        </w:rPr>
        <w:t>[وتختلف باعتبار الصفات</w:t>
      </w:r>
      <w:r w:rsidR="00B01071" w:rsidRPr="0056292C">
        <w:rPr>
          <w:rStyle w:val="7Char"/>
          <w:rtl/>
        </w:rPr>
        <w:t>،</w:t>
      </w:r>
      <w:r w:rsidR="00740CBF" w:rsidRPr="0056292C">
        <w:rPr>
          <w:rStyle w:val="7Char"/>
          <w:rtl/>
        </w:rPr>
        <w:t xml:space="preserve"> </w:t>
      </w:r>
      <w:r w:rsidRPr="0056292C">
        <w:rPr>
          <w:rStyle w:val="7Char"/>
          <w:rtl/>
        </w:rPr>
        <w:t>فهي متباينة من هذا الوجه]</w:t>
      </w:r>
      <w:r w:rsidR="00B01071" w:rsidRPr="0056292C">
        <w:rPr>
          <w:rStyle w:val="7Char"/>
          <w:rtl/>
        </w:rPr>
        <w:t>،</w:t>
      </w:r>
      <w:r w:rsidR="00740CBF" w:rsidRPr="0056292C">
        <w:rPr>
          <w:rStyle w:val="7Char"/>
          <w:rtl/>
        </w:rPr>
        <w:t xml:space="preserve"> </w:t>
      </w:r>
      <w:r w:rsidRPr="0056292C">
        <w:rPr>
          <w:rStyle w:val="7Char"/>
          <w:rtl/>
        </w:rPr>
        <w:t>وهكذا أسماء الرب</w:t>
      </w:r>
      <w:r w:rsidR="003E0AB1" w:rsidRPr="0056292C">
        <w:rPr>
          <w:rStyle w:val="7Char"/>
          <w:rtl/>
        </w:rPr>
        <w:t xml:space="preserve"> </w:t>
      </w:r>
      <w:r w:rsidR="003E0AB1">
        <w:rPr>
          <w:rStyle w:val="7Char"/>
          <w:rtl/>
        </w:rPr>
        <w:t>سبحانه وتعالي</w:t>
      </w:r>
      <w:r w:rsidR="00B01071" w:rsidRPr="0056292C">
        <w:rPr>
          <w:rStyle w:val="7Char"/>
          <w:rtl/>
        </w:rPr>
        <w:t>،</w:t>
      </w:r>
      <w:r w:rsidR="00740CBF" w:rsidRPr="0056292C">
        <w:rPr>
          <w:rStyle w:val="7Char"/>
          <w:rtl/>
        </w:rPr>
        <w:t xml:space="preserve"> </w:t>
      </w:r>
      <w:r w:rsidRPr="0056292C">
        <w:rPr>
          <w:rStyle w:val="7Char"/>
          <w:rtl/>
        </w:rPr>
        <w:t>وأسماء كتابه</w:t>
      </w:r>
      <w:r w:rsidR="00B01071" w:rsidRPr="0056292C">
        <w:rPr>
          <w:rStyle w:val="7Char"/>
          <w:rtl/>
        </w:rPr>
        <w:t>،</w:t>
      </w:r>
      <w:r w:rsidR="00740CBF" w:rsidRPr="0056292C">
        <w:rPr>
          <w:rStyle w:val="7Char"/>
          <w:rtl/>
        </w:rPr>
        <w:t xml:space="preserve"> </w:t>
      </w:r>
      <w:r w:rsidRPr="0056292C">
        <w:rPr>
          <w:rStyle w:val="7Char"/>
          <w:rtl/>
        </w:rPr>
        <w:t>وأسماء رسله</w:t>
      </w:r>
      <w:r w:rsidR="00B01071" w:rsidRPr="0056292C">
        <w:rPr>
          <w:rStyle w:val="7Char"/>
          <w:rtl/>
        </w:rPr>
        <w:t>،</w:t>
      </w:r>
      <w:r w:rsidR="00740CBF" w:rsidRPr="0056292C">
        <w:rPr>
          <w:rStyle w:val="7Char"/>
          <w:rtl/>
        </w:rPr>
        <w:t xml:space="preserve"> </w:t>
      </w:r>
      <w:r w:rsidRPr="0056292C">
        <w:rPr>
          <w:rStyle w:val="7Char"/>
          <w:rtl/>
        </w:rPr>
        <w:t>وأسماء اليوم الآخر</w:t>
      </w:r>
      <w:r w:rsidR="00B01071" w:rsidRPr="0056292C">
        <w:rPr>
          <w:rStyle w:val="7Char"/>
          <w:rtl/>
        </w:rPr>
        <w:t>،</w:t>
      </w:r>
      <w:r w:rsidR="00740CBF" w:rsidRPr="0056292C">
        <w:rPr>
          <w:rStyle w:val="7Char"/>
          <w:rtl/>
        </w:rPr>
        <w:t xml:space="preserve"> </w:t>
      </w:r>
      <w:r w:rsidRPr="0056292C">
        <w:rPr>
          <w:rStyle w:val="7Char"/>
          <w:rtl/>
        </w:rPr>
        <w:t>وأسماء النار</w:t>
      </w:r>
      <w:r w:rsidR="00A35F07" w:rsidRPr="00A35F07">
        <w:rPr>
          <w:rStyle w:val="7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22"/>
      </w:r>
      <w:r w:rsidRPr="00BE2246">
        <w:rPr>
          <w:rFonts w:ascii="mylotus" w:hAnsi="mylotus" w:cs="Traditional Arabic"/>
          <w:sz w:val="36"/>
          <w:szCs w:val="32"/>
          <w:vertAlign w:val="superscript"/>
          <w:rtl/>
        </w:rPr>
        <w:t>)</w:t>
      </w:r>
      <w:r w:rsidRPr="0056292C">
        <w:rPr>
          <w:rStyle w:val="7Char"/>
          <w:rtl/>
        </w:rPr>
        <w:t>.</w:t>
      </w:r>
    </w:p>
    <w:p w:rsidR="00D17181" w:rsidRPr="0042169B" w:rsidRDefault="00D17181" w:rsidP="0042169B">
      <w:pPr>
        <w:pStyle w:val="8"/>
        <w:rPr>
          <w:rtl/>
        </w:rPr>
      </w:pPr>
      <w:bookmarkStart w:id="788" w:name="_Toc246007445"/>
      <w:bookmarkStart w:id="789" w:name="_Toc246229411"/>
      <w:r w:rsidRPr="0042169B">
        <w:rPr>
          <w:rtl/>
        </w:rPr>
        <w:t>ومن أسماء الجنة:</w:t>
      </w:r>
      <w:bookmarkEnd w:id="788"/>
      <w:bookmarkEnd w:id="789"/>
    </w:p>
    <w:p w:rsidR="00D17181" w:rsidRPr="0056292C" w:rsidRDefault="00D17181" w:rsidP="00066551">
      <w:pPr>
        <w:pStyle w:val="ListParagraph"/>
        <w:numPr>
          <w:ilvl w:val="0"/>
          <w:numId w:val="13"/>
        </w:numPr>
        <w:ind w:left="641" w:hanging="357"/>
        <w:jc w:val="both"/>
        <w:rPr>
          <w:rStyle w:val="7Char"/>
          <w:rtl/>
        </w:rPr>
      </w:pPr>
      <w:r w:rsidRPr="00FA727B">
        <w:rPr>
          <w:rStyle w:val="8Char"/>
          <w:rtl/>
        </w:rPr>
        <w:t>الجنة:</w:t>
      </w:r>
      <w:r w:rsidRPr="0056292C">
        <w:rPr>
          <w:rStyle w:val="8Char"/>
          <w:rtl/>
        </w:rPr>
        <w:t xml:space="preserve"> </w:t>
      </w:r>
      <w:r w:rsidRPr="0056292C">
        <w:rPr>
          <w:rStyle w:val="7Char"/>
          <w:rtl/>
        </w:rPr>
        <w:t>قال الله</w:t>
      </w:r>
      <w:r w:rsidR="00FA727B">
        <w:rPr>
          <w:rStyle w:val="7Char"/>
          <w:rFonts w:cs="CTraditional Arabic"/>
          <w:rtl/>
        </w:rPr>
        <w:t>ﻷ</w:t>
      </w:r>
      <w:r w:rsidRPr="0056292C">
        <w:rPr>
          <w:rStyle w:val="7Char"/>
          <w:rtl/>
        </w:rPr>
        <w:t xml:space="preserve">: </w:t>
      </w:r>
      <w:r w:rsidRPr="00FA727B">
        <w:rPr>
          <w:rFonts w:ascii="mylotus" w:hAnsi="mylotus" w:cs="Traditional Arabic"/>
          <w:sz w:val="36"/>
          <w:rtl/>
        </w:rPr>
        <w:t>﴿</w:t>
      </w:r>
      <w:r w:rsidRPr="003A3F70">
        <w:rPr>
          <w:rStyle w:val="6Char"/>
          <w:rtl/>
        </w:rPr>
        <w:t>ادْخُلُوا الْجَنَّةَ بِمَا كُنْتُمْ تَعْمَلُونَ</w:t>
      </w:r>
      <w:r w:rsidRPr="00FA727B">
        <w:rPr>
          <w:rFonts w:ascii="mylotus" w:hAnsi="mylotus" w:cs="Traditional Arabic"/>
          <w:sz w:val="36"/>
          <w:rtl/>
        </w:rPr>
        <w:t>﴾</w:t>
      </w:r>
      <w:r w:rsidRPr="003A3F70">
        <w:rPr>
          <w:rStyle w:val="6Char"/>
          <w:rtl/>
        </w:rPr>
        <w:t xml:space="preserve"> </w:t>
      </w:r>
      <w:r w:rsidRPr="00351219">
        <w:rPr>
          <w:rStyle w:val="9Char"/>
          <w:rtl/>
        </w:rPr>
        <w:t>[النحل:</w:t>
      </w:r>
      <w:r w:rsidR="00FA727B">
        <w:rPr>
          <w:rStyle w:val="9Char"/>
          <w:rtl/>
        </w:rPr>
        <w:t xml:space="preserve"> </w:t>
      </w:r>
      <w:r w:rsidRPr="00351219">
        <w:rPr>
          <w:rStyle w:val="9Char"/>
          <w:rtl/>
        </w:rPr>
        <w:t>32]</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FA727B">
        <w:rPr>
          <w:rStyle w:val="8Char"/>
          <w:rtl/>
        </w:rPr>
        <w:t>دار السلام:</w:t>
      </w:r>
      <w:r w:rsidRPr="00FA727B">
        <w:rPr>
          <w:rStyle w:val="7Char"/>
          <w:rtl/>
        </w:rPr>
        <w:t xml:space="preserve"> قال سبحانه:</w:t>
      </w:r>
      <w:r w:rsidRPr="0056292C">
        <w:rPr>
          <w:rStyle w:val="7Char"/>
          <w:rtl/>
        </w:rPr>
        <w:t xml:space="preserve"> </w:t>
      </w:r>
      <w:r w:rsidRPr="00FA727B">
        <w:rPr>
          <w:rFonts w:ascii="mylotus" w:hAnsi="mylotus" w:cs="Traditional Arabic"/>
          <w:b/>
          <w:sz w:val="36"/>
          <w:rtl/>
        </w:rPr>
        <w:t>﴿</w:t>
      </w:r>
      <w:r w:rsidRPr="003A3F70">
        <w:rPr>
          <w:rStyle w:val="6Char"/>
          <w:rtl/>
        </w:rPr>
        <w:t>وَاللَّهُ يَدْعُو إِلَى دَارِ السَّلَامِ وَيَهْدِي مَنْ يَشَاءُ إِلَى صِرَاطٍ مُسْتَقِيمٍ٢٥</w:t>
      </w:r>
      <w:r w:rsidRPr="00FA727B">
        <w:rPr>
          <w:rFonts w:ascii="mylotus" w:hAnsi="mylotus" w:cs="Traditional Arabic"/>
          <w:b/>
          <w:sz w:val="36"/>
          <w:rtl/>
        </w:rPr>
        <w:t>﴾</w:t>
      </w:r>
      <w:r w:rsidRPr="003A3F70">
        <w:rPr>
          <w:rStyle w:val="6Char"/>
          <w:rtl/>
        </w:rPr>
        <w:t xml:space="preserve"> </w:t>
      </w:r>
      <w:r w:rsidRPr="00351219">
        <w:rPr>
          <w:rStyle w:val="9Char"/>
          <w:rtl/>
        </w:rPr>
        <w:t>[يونس: 25]</w:t>
      </w:r>
      <w:r w:rsidRPr="0056292C">
        <w:rPr>
          <w:rStyle w:val="7Char"/>
          <w:rtl/>
        </w:rPr>
        <w:t xml:space="preserve">. وقال تعالى: </w:t>
      </w:r>
      <w:r w:rsidRPr="00FA727B">
        <w:rPr>
          <w:rFonts w:ascii="mylotus" w:hAnsi="mylotus" w:cs="Traditional Arabic"/>
          <w:sz w:val="36"/>
          <w:rtl/>
        </w:rPr>
        <w:t>﴿</w:t>
      </w:r>
      <w:r w:rsidRPr="003A3F70">
        <w:rPr>
          <w:rStyle w:val="6Char"/>
          <w:rtl/>
        </w:rPr>
        <w:t>لَهُمْ دَارُ السَّلَامِ عِنْدَ رَبِّهِمْ</w:t>
      </w:r>
      <w:r w:rsidR="00740CBF" w:rsidRPr="003A3F70">
        <w:rPr>
          <w:rStyle w:val="6Char"/>
          <w:rtl/>
        </w:rPr>
        <w:t xml:space="preserve"> </w:t>
      </w:r>
      <w:r w:rsidRPr="003A3F70">
        <w:rPr>
          <w:rStyle w:val="6Char"/>
          <w:rtl/>
        </w:rPr>
        <w:t>وَهُوَ وَلِيُّهُمْ بِمَا كَانُوا يَعْمَلُونَ١٢٧</w:t>
      </w:r>
      <w:r w:rsidRPr="00FA727B">
        <w:rPr>
          <w:rFonts w:ascii="mylotus" w:hAnsi="mylotus" w:cs="Traditional Arabic"/>
          <w:sz w:val="36"/>
          <w:rtl/>
        </w:rPr>
        <w:t>﴾</w:t>
      </w:r>
      <w:r w:rsidRPr="003A3F70">
        <w:rPr>
          <w:rStyle w:val="6Char"/>
          <w:rtl/>
        </w:rPr>
        <w:t xml:space="preserve"> </w:t>
      </w:r>
      <w:r w:rsidRPr="00351219">
        <w:rPr>
          <w:rStyle w:val="9Char"/>
          <w:rtl/>
        </w:rPr>
        <w:t>[الأنعام: 127]</w:t>
      </w:r>
      <w:r w:rsidRPr="0056292C">
        <w:rPr>
          <w:rStyle w:val="7Char"/>
          <w:rtl/>
        </w:rPr>
        <w:t>. [فهي دار سلام من كل بليَّة وآفة]</w:t>
      </w:r>
      <w:r w:rsidRPr="00FA727B">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23"/>
      </w:r>
      <w:r w:rsidRPr="00FA727B">
        <w:rPr>
          <w:rFonts w:ascii="mylotus" w:hAnsi="mylotus" w:cs="Traditional Arabic"/>
          <w:sz w:val="36"/>
          <w:szCs w:val="32"/>
          <w:vertAlign w:val="superscript"/>
          <w:rtl/>
        </w:rPr>
        <w:t>)</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FA727B">
        <w:rPr>
          <w:rStyle w:val="8Char"/>
          <w:rtl/>
        </w:rPr>
        <w:t>دار الخلد:</w:t>
      </w:r>
      <w:r w:rsidRPr="00FA727B">
        <w:rPr>
          <w:rStyle w:val="7Char"/>
          <w:rtl/>
        </w:rPr>
        <w:t xml:space="preserve"> ق</w:t>
      </w:r>
      <w:r w:rsidRPr="0056292C">
        <w:rPr>
          <w:rStyle w:val="7Char"/>
          <w:rtl/>
        </w:rPr>
        <w:t>ال الله</w:t>
      </w:r>
      <w:r w:rsidR="00FA727B">
        <w:rPr>
          <w:rStyle w:val="7Char"/>
          <w:rtl/>
        </w:rPr>
        <w:t xml:space="preserve"> تعالی</w:t>
      </w:r>
      <w:r w:rsidRPr="0056292C">
        <w:rPr>
          <w:rStyle w:val="7Char"/>
          <w:rtl/>
        </w:rPr>
        <w:t>:</w:t>
      </w:r>
      <w:r w:rsidR="00FA727B" w:rsidRPr="00FA727B">
        <w:rPr>
          <w:rStyle w:val="7Char"/>
          <w:rtl/>
        </w:rPr>
        <w:t xml:space="preserve"> </w:t>
      </w:r>
      <w:r w:rsidRPr="00FA727B">
        <w:rPr>
          <w:rFonts w:ascii="mylotus" w:hAnsi="mylotus" w:cs="Traditional Arabic"/>
          <w:spacing w:val="-6"/>
          <w:sz w:val="36"/>
          <w:rtl/>
        </w:rPr>
        <w:t>﴿</w:t>
      </w:r>
      <w:r w:rsidRPr="003A3F70">
        <w:rPr>
          <w:rStyle w:val="6Char"/>
          <w:rtl/>
        </w:rPr>
        <w:t>ادْخُلُوهَا بِسَلَامٍ</w:t>
      </w:r>
      <w:r w:rsidR="00740CBF" w:rsidRPr="003A3F70">
        <w:rPr>
          <w:rStyle w:val="6Char"/>
          <w:rtl/>
        </w:rPr>
        <w:t xml:space="preserve"> </w:t>
      </w:r>
      <w:r w:rsidRPr="003A3F70">
        <w:rPr>
          <w:rStyle w:val="6Char"/>
          <w:rtl/>
        </w:rPr>
        <w:t>ذَلِكَ يَوْمُ الْخُلُودِ٣٤</w:t>
      </w:r>
      <w:r w:rsidRPr="00FA727B">
        <w:rPr>
          <w:rFonts w:ascii="mylotus" w:hAnsi="mylotus" w:cs="Traditional Arabic"/>
          <w:spacing w:val="-6"/>
          <w:sz w:val="36"/>
          <w:rtl/>
        </w:rPr>
        <w:t>﴾</w:t>
      </w:r>
      <w:r w:rsidRPr="003A3F70">
        <w:rPr>
          <w:rStyle w:val="6Char"/>
          <w:rtl/>
        </w:rPr>
        <w:t xml:space="preserve"> </w:t>
      </w:r>
      <w:r w:rsidRPr="00351219">
        <w:rPr>
          <w:rStyle w:val="9Char"/>
          <w:rtl/>
        </w:rPr>
        <w:t>[ق:34]</w:t>
      </w:r>
      <w:r w:rsidRPr="00FA727B">
        <w:rPr>
          <w:rFonts w:ascii="mylotus" w:hAnsi="mylotus" w:cs="Traditional Arabic"/>
          <w:spacing w:val="-6"/>
          <w:sz w:val="36"/>
          <w:szCs w:val="32"/>
          <w:vertAlign w:val="superscript"/>
          <w:rtl/>
        </w:rPr>
        <w:t>(</w:t>
      </w:r>
      <w:r w:rsidRPr="00BE2246">
        <w:rPr>
          <w:rFonts w:ascii="mylotus" w:hAnsi="mylotus" w:cs="Traditional Arabic"/>
          <w:spacing w:val="-6"/>
          <w:sz w:val="36"/>
          <w:szCs w:val="32"/>
          <w:vertAlign w:val="superscript"/>
          <w:rtl/>
        </w:rPr>
        <w:footnoteReference w:id="24"/>
      </w:r>
      <w:r w:rsidRPr="00FA727B">
        <w:rPr>
          <w:rFonts w:ascii="mylotus" w:hAnsi="mylotus" w:cs="Traditional Arabic"/>
          <w:spacing w:val="-6"/>
          <w:sz w:val="36"/>
          <w:szCs w:val="32"/>
          <w:vertAlign w:val="superscript"/>
          <w:rtl/>
        </w:rPr>
        <w:t>)</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0B1681">
        <w:rPr>
          <w:rStyle w:val="8Char"/>
          <w:rtl/>
        </w:rPr>
        <w:t>دار المقامة</w:t>
      </w:r>
      <w:r w:rsidR="000B1681">
        <w:rPr>
          <w:rStyle w:val="8Char"/>
          <w:rtl/>
        </w:rPr>
        <w:t>:</w:t>
      </w:r>
      <w:r w:rsidR="00740CBF" w:rsidRPr="000B1681">
        <w:rPr>
          <w:rStyle w:val="7Char"/>
          <w:rtl/>
        </w:rPr>
        <w:t xml:space="preserve"> </w:t>
      </w:r>
      <w:r w:rsidRPr="0056292C">
        <w:rPr>
          <w:rStyle w:val="7Char"/>
          <w:rtl/>
        </w:rPr>
        <w:t xml:space="preserve">قال الله تعالى: </w:t>
      </w:r>
      <w:r w:rsidRPr="00FA727B">
        <w:rPr>
          <w:rFonts w:ascii="mylotus" w:hAnsi="mylotus" w:cs="Traditional Arabic"/>
          <w:sz w:val="36"/>
          <w:rtl/>
        </w:rPr>
        <w:t>﴿</w:t>
      </w:r>
      <w:r w:rsidRPr="003A3F70">
        <w:rPr>
          <w:rStyle w:val="6Char"/>
          <w:rtl/>
        </w:rPr>
        <w:t>الَّذِي أَحَلَّنَا دَارَ الْمُقَامَةِ مِنْ فَضْلِهِ لَا يَمَسُّنَا فِيهَا نَصَبٌ وَلَا يَمَسُّنَا فِيهَا لُغُوبٌ٣٥</w:t>
      </w:r>
      <w:r w:rsidRPr="00FA727B">
        <w:rPr>
          <w:rFonts w:ascii="mylotus" w:hAnsi="mylotus" w:cs="Traditional Arabic"/>
          <w:sz w:val="36"/>
          <w:rtl/>
        </w:rPr>
        <w:t>﴾</w:t>
      </w:r>
      <w:r w:rsidRPr="003A3F70">
        <w:rPr>
          <w:rStyle w:val="6Char"/>
          <w:rtl/>
        </w:rPr>
        <w:t xml:space="preserve"> </w:t>
      </w:r>
      <w:r w:rsidRPr="00351219">
        <w:rPr>
          <w:rStyle w:val="9Char"/>
          <w:rtl/>
        </w:rPr>
        <w:t>[فاطر: 35]</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F209D7">
        <w:rPr>
          <w:rStyle w:val="8Char"/>
          <w:rtl/>
        </w:rPr>
        <w:lastRenderedPageBreak/>
        <w:t>جنة المأوى</w:t>
      </w:r>
      <w:r w:rsidR="00F209D7">
        <w:rPr>
          <w:rStyle w:val="8Char"/>
          <w:rtl/>
        </w:rPr>
        <w:t>:</w:t>
      </w:r>
      <w:r w:rsidR="00740CBF" w:rsidRPr="00283F87">
        <w:rPr>
          <w:rStyle w:val="7Char"/>
          <w:rtl/>
        </w:rPr>
        <w:t xml:space="preserve"> </w:t>
      </w:r>
      <w:r w:rsidRPr="0056292C">
        <w:rPr>
          <w:rStyle w:val="7Char"/>
          <w:rtl/>
        </w:rPr>
        <w:t xml:space="preserve">قال الله تعالى: </w:t>
      </w:r>
      <w:r w:rsidRPr="00FA727B">
        <w:rPr>
          <w:rFonts w:ascii="mylotus" w:hAnsi="mylotus" w:cs="Traditional Arabic"/>
          <w:sz w:val="24"/>
          <w:rtl/>
        </w:rPr>
        <w:t>﴿</w:t>
      </w:r>
      <w:r w:rsidRPr="003A3F70">
        <w:rPr>
          <w:rStyle w:val="6Char"/>
          <w:rtl/>
        </w:rPr>
        <w:t>عِنْدَهَا جَنَّةُ الْمَأْوَى١٥</w:t>
      </w:r>
      <w:r w:rsidRPr="00FA727B">
        <w:rPr>
          <w:rFonts w:ascii="mylotus" w:hAnsi="mylotus" w:cs="Traditional Arabic"/>
          <w:sz w:val="24"/>
          <w:rtl/>
        </w:rPr>
        <w:t>﴾</w:t>
      </w:r>
      <w:r w:rsidRPr="003A3F70">
        <w:rPr>
          <w:rStyle w:val="6Char"/>
          <w:rtl/>
        </w:rPr>
        <w:t xml:space="preserve"> </w:t>
      </w:r>
      <w:r w:rsidRPr="00351219">
        <w:rPr>
          <w:rStyle w:val="9Char"/>
          <w:rtl/>
        </w:rPr>
        <w:t>[النجم: 15]</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F209D7">
        <w:rPr>
          <w:rStyle w:val="8Char"/>
          <w:rtl/>
        </w:rPr>
        <w:t>جنات عدن</w:t>
      </w:r>
      <w:r w:rsidR="00F209D7">
        <w:rPr>
          <w:rStyle w:val="8Char"/>
          <w:rtl/>
        </w:rPr>
        <w:t>:</w:t>
      </w:r>
      <w:r w:rsidR="00740CBF" w:rsidRPr="00283F87">
        <w:rPr>
          <w:rStyle w:val="7Char"/>
          <w:rtl/>
        </w:rPr>
        <w:t xml:space="preserve"> </w:t>
      </w:r>
      <w:r w:rsidRPr="0056292C">
        <w:rPr>
          <w:rStyle w:val="7Char"/>
          <w:rtl/>
        </w:rPr>
        <w:t>قال</w:t>
      </w:r>
      <w:r w:rsidR="001F2DC7" w:rsidRPr="00FA727B">
        <w:rPr>
          <w:rStyle w:val="7Char"/>
          <w:rFonts w:cs="CTraditional Arabic"/>
          <w:rtl/>
        </w:rPr>
        <w:t xml:space="preserve"> ﻷ</w:t>
      </w:r>
      <w:r w:rsidRPr="0056292C">
        <w:rPr>
          <w:rStyle w:val="7Char"/>
          <w:rtl/>
        </w:rPr>
        <w:t xml:space="preserve">: </w:t>
      </w:r>
      <w:r w:rsidRPr="00FA727B">
        <w:rPr>
          <w:rFonts w:ascii="mylotus" w:hAnsi="mylotus" w:cs="Traditional Arabic"/>
          <w:sz w:val="24"/>
          <w:rtl/>
        </w:rPr>
        <w:t>﴿</w:t>
      </w:r>
      <w:r w:rsidRPr="003A3F70">
        <w:rPr>
          <w:rStyle w:val="6Char"/>
          <w:rtl/>
        </w:rPr>
        <w:t>جَنَّاتِ عَدْنٍ الَّتِي وَعَدَ الرَّحْمَنُ عِبَادَهُ بِالْغَيْبِ</w:t>
      </w:r>
      <w:r w:rsidR="00740CBF" w:rsidRPr="003A3F70">
        <w:rPr>
          <w:rStyle w:val="6Char"/>
          <w:rtl/>
        </w:rPr>
        <w:t xml:space="preserve"> </w:t>
      </w:r>
      <w:r w:rsidRPr="003A3F70">
        <w:rPr>
          <w:rStyle w:val="6Char"/>
          <w:rtl/>
        </w:rPr>
        <w:t>إِنَّهُ كَانَ وَعْدُهُ مَأْتِيًّا٦١</w:t>
      </w:r>
      <w:r w:rsidRPr="00FA727B">
        <w:rPr>
          <w:rFonts w:ascii="mylotus" w:hAnsi="mylotus" w:cs="Traditional Arabic"/>
          <w:sz w:val="24"/>
          <w:rtl/>
        </w:rPr>
        <w:t>﴾</w:t>
      </w:r>
      <w:r w:rsidRPr="003A3F70">
        <w:rPr>
          <w:rStyle w:val="6Char"/>
          <w:rtl/>
        </w:rPr>
        <w:t xml:space="preserve"> </w:t>
      </w:r>
      <w:r w:rsidRPr="00351219">
        <w:rPr>
          <w:rStyle w:val="9Char"/>
          <w:rtl/>
        </w:rPr>
        <w:t>[مريم: 61]</w:t>
      </w:r>
      <w:r w:rsidRPr="00FA727B">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25"/>
      </w:r>
      <w:r w:rsidRPr="00FA727B">
        <w:rPr>
          <w:rFonts w:ascii="mylotus" w:hAnsi="mylotus" w:cs="Traditional Arabic"/>
          <w:sz w:val="36"/>
          <w:szCs w:val="32"/>
          <w:vertAlign w:val="superscript"/>
          <w:rtl/>
        </w:rPr>
        <w:t>)</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F209D7">
        <w:rPr>
          <w:rStyle w:val="8Char"/>
          <w:rtl/>
        </w:rPr>
        <w:t>الفردوس</w:t>
      </w:r>
      <w:r w:rsidR="00F209D7">
        <w:rPr>
          <w:rStyle w:val="8Char"/>
          <w:rtl/>
        </w:rPr>
        <w:t>:</w:t>
      </w:r>
      <w:r w:rsidR="00740CBF" w:rsidRPr="00283F87">
        <w:rPr>
          <w:rStyle w:val="7Char"/>
          <w:rtl/>
        </w:rPr>
        <w:t xml:space="preserve"> </w:t>
      </w:r>
      <w:r w:rsidRPr="0056292C">
        <w:rPr>
          <w:rStyle w:val="7Char"/>
          <w:rtl/>
        </w:rPr>
        <w:t xml:space="preserve">قال الله تعالى: </w:t>
      </w:r>
      <w:r w:rsidRPr="00FA727B">
        <w:rPr>
          <w:rFonts w:ascii="mylotus" w:hAnsi="mylotus" w:cs="Traditional Arabic"/>
          <w:sz w:val="24"/>
          <w:rtl/>
        </w:rPr>
        <w:t>﴿</w:t>
      </w:r>
      <w:r w:rsidRPr="003A3F70">
        <w:rPr>
          <w:rStyle w:val="6Char"/>
          <w:rtl/>
        </w:rPr>
        <w:t>إِنَّ الَّذِينَ آمَنُوا وَعَمِلُوا الصَّالِحَاتِ كَانَتْ لَهُمْ جَنَّاتُ الْفِرْدَوْسِ نُزُلًا١٠٧</w:t>
      </w:r>
      <w:r w:rsidRPr="00FA727B">
        <w:rPr>
          <w:rFonts w:ascii="mylotus" w:hAnsi="mylotus" w:cs="Traditional Arabic"/>
          <w:sz w:val="24"/>
          <w:rtl/>
        </w:rPr>
        <w:t>﴾</w:t>
      </w:r>
      <w:r w:rsidRPr="003A3F70">
        <w:rPr>
          <w:rStyle w:val="6Char"/>
          <w:rtl/>
        </w:rPr>
        <w:t xml:space="preserve"> </w:t>
      </w:r>
      <w:r w:rsidRPr="00351219">
        <w:rPr>
          <w:rStyle w:val="9Char"/>
          <w:rtl/>
        </w:rPr>
        <w:t>[الكهف: 107]</w:t>
      </w:r>
      <w:r w:rsidRPr="00FA727B">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26"/>
      </w:r>
      <w:r w:rsidRPr="00FA727B">
        <w:rPr>
          <w:rFonts w:ascii="mylotus" w:hAnsi="mylotus" w:cs="Traditional Arabic"/>
          <w:sz w:val="36"/>
          <w:szCs w:val="32"/>
          <w:vertAlign w:val="superscript"/>
          <w:rtl/>
        </w:rPr>
        <w:t>)</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F209D7">
        <w:rPr>
          <w:rStyle w:val="8Char"/>
          <w:rtl/>
        </w:rPr>
        <w:t>جنات النعيم</w:t>
      </w:r>
      <w:r w:rsidR="00F209D7">
        <w:rPr>
          <w:rStyle w:val="8Char"/>
          <w:rtl/>
        </w:rPr>
        <w:t>:</w:t>
      </w:r>
      <w:r w:rsidR="00740CBF" w:rsidRPr="00283F87">
        <w:rPr>
          <w:rStyle w:val="7Char"/>
          <w:rtl/>
        </w:rPr>
        <w:t xml:space="preserve"> </w:t>
      </w:r>
      <w:r w:rsidRPr="0056292C">
        <w:rPr>
          <w:rStyle w:val="7Char"/>
          <w:rtl/>
        </w:rPr>
        <w:t xml:space="preserve">قال الله تعالى: </w:t>
      </w:r>
      <w:r w:rsidRPr="00FA727B">
        <w:rPr>
          <w:rFonts w:ascii="mylotus" w:hAnsi="mylotus" w:cs="Traditional Arabic"/>
          <w:sz w:val="24"/>
          <w:rtl/>
        </w:rPr>
        <w:t>﴿</w:t>
      </w:r>
      <w:r w:rsidRPr="003A3F70">
        <w:rPr>
          <w:rStyle w:val="6Char"/>
          <w:rtl/>
        </w:rPr>
        <w:t>إِنَّ الَّذِينَ آمَنُوا وَعَمِلُوا الصَّالِحَاتِ لَهُمْ جَنَّاتُ النَّعِيمِ٨</w:t>
      </w:r>
      <w:r w:rsidRPr="00FA727B">
        <w:rPr>
          <w:rFonts w:ascii="mylotus" w:hAnsi="mylotus" w:cs="Traditional Arabic"/>
          <w:sz w:val="24"/>
          <w:rtl/>
        </w:rPr>
        <w:t>﴾</w:t>
      </w:r>
      <w:r w:rsidRPr="003A3F70">
        <w:rPr>
          <w:rStyle w:val="6Char"/>
          <w:rtl/>
        </w:rPr>
        <w:t xml:space="preserve"> </w:t>
      </w:r>
      <w:r w:rsidRPr="00351219">
        <w:rPr>
          <w:rStyle w:val="9Char"/>
          <w:rtl/>
        </w:rPr>
        <w:t>[لقمان: 8]</w:t>
      </w:r>
      <w:r w:rsidRPr="00FA727B">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27"/>
      </w:r>
      <w:r w:rsidRPr="00FA727B">
        <w:rPr>
          <w:rFonts w:ascii="mylotus" w:hAnsi="mylotus" w:cs="Traditional Arabic"/>
          <w:sz w:val="36"/>
          <w:szCs w:val="32"/>
          <w:vertAlign w:val="superscript"/>
          <w:rtl/>
        </w:rPr>
        <w:t>)</w:t>
      </w:r>
      <w:r w:rsidRPr="0056292C">
        <w:rPr>
          <w:rStyle w:val="7Char"/>
          <w:rtl/>
        </w:rPr>
        <w:t>.</w:t>
      </w:r>
    </w:p>
    <w:p w:rsidR="00D17181" w:rsidRPr="0056292C" w:rsidRDefault="00D17181" w:rsidP="00066551">
      <w:pPr>
        <w:pStyle w:val="ListParagraph"/>
        <w:numPr>
          <w:ilvl w:val="0"/>
          <w:numId w:val="13"/>
        </w:numPr>
        <w:ind w:left="641" w:hanging="357"/>
        <w:jc w:val="both"/>
        <w:rPr>
          <w:rStyle w:val="7Char"/>
          <w:rtl/>
        </w:rPr>
      </w:pPr>
      <w:r w:rsidRPr="00216871">
        <w:rPr>
          <w:rStyle w:val="8Char"/>
          <w:rtl/>
        </w:rPr>
        <w:t>المقام الأمين</w:t>
      </w:r>
      <w:r w:rsidR="00216871">
        <w:rPr>
          <w:rStyle w:val="8Char"/>
          <w:rtl/>
        </w:rPr>
        <w:t>:</w:t>
      </w:r>
      <w:r w:rsidR="00740CBF" w:rsidRPr="00283F87">
        <w:rPr>
          <w:rStyle w:val="7Char"/>
          <w:rtl/>
        </w:rPr>
        <w:t xml:space="preserve"> </w:t>
      </w:r>
      <w:r w:rsidRPr="0056292C">
        <w:rPr>
          <w:rStyle w:val="7Char"/>
          <w:rtl/>
        </w:rPr>
        <w:t xml:space="preserve">قال الله </w:t>
      </w:r>
      <w:r w:rsidR="00216871">
        <w:rPr>
          <w:rStyle w:val="7Char"/>
          <w:rtl/>
        </w:rPr>
        <w:t>سبحانه وتعالی</w:t>
      </w:r>
      <w:r w:rsidRPr="0056292C">
        <w:rPr>
          <w:rStyle w:val="7Char"/>
          <w:rtl/>
        </w:rPr>
        <w:t xml:space="preserve">: </w:t>
      </w:r>
      <w:r w:rsidRPr="00FA727B">
        <w:rPr>
          <w:rFonts w:ascii="mylotus" w:hAnsi="mylotus" w:cs="Traditional Arabic"/>
          <w:sz w:val="24"/>
          <w:rtl/>
        </w:rPr>
        <w:t>﴿</w:t>
      </w:r>
      <w:r w:rsidRPr="003A3F70">
        <w:rPr>
          <w:rStyle w:val="6Char"/>
          <w:rtl/>
        </w:rPr>
        <w:t>إِنَّ الْمُتَّقِينَ فِي مَقَامٍ أَمِينٍ٥١</w:t>
      </w:r>
      <w:r w:rsidRPr="00FA727B">
        <w:rPr>
          <w:rFonts w:ascii="mylotus" w:hAnsi="mylotus" w:cs="Traditional Arabic"/>
          <w:sz w:val="24"/>
          <w:rtl/>
        </w:rPr>
        <w:t>﴾</w:t>
      </w:r>
      <w:r w:rsidRPr="003A3F70">
        <w:rPr>
          <w:rStyle w:val="6Char"/>
          <w:rtl/>
        </w:rPr>
        <w:t xml:space="preserve"> </w:t>
      </w:r>
      <w:r w:rsidRPr="00351219">
        <w:rPr>
          <w:rStyle w:val="9Char"/>
          <w:rtl/>
        </w:rPr>
        <w:t>[الدخان:51]</w:t>
      </w:r>
      <w:r w:rsidRPr="00FA727B">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28"/>
      </w:r>
      <w:r w:rsidRPr="00FA727B">
        <w:rPr>
          <w:rFonts w:ascii="mylotus" w:hAnsi="mylotus" w:cs="Traditional Arabic"/>
          <w:sz w:val="36"/>
          <w:szCs w:val="32"/>
          <w:vertAlign w:val="superscript"/>
          <w:rtl/>
        </w:rPr>
        <w:t>)</w:t>
      </w:r>
      <w:r w:rsidRPr="0056292C">
        <w:rPr>
          <w:rStyle w:val="7Char"/>
          <w:rtl/>
        </w:rPr>
        <w:t>.</w:t>
      </w:r>
    </w:p>
    <w:p w:rsidR="00D17181" w:rsidRPr="00216871" w:rsidRDefault="00216871" w:rsidP="00066551">
      <w:pPr>
        <w:pStyle w:val="7"/>
        <w:numPr>
          <w:ilvl w:val="0"/>
          <w:numId w:val="13"/>
        </w:numPr>
        <w:ind w:left="738" w:hanging="454"/>
        <w:rPr>
          <w:rtl/>
        </w:rPr>
      </w:pPr>
      <w:bookmarkStart w:id="790" w:name="_Toc246007446"/>
      <w:bookmarkStart w:id="791" w:name="_Toc246229412"/>
      <w:r>
        <w:rPr>
          <w:rtl/>
        </w:rPr>
        <w:lastRenderedPageBreak/>
        <w:t xml:space="preserve"> </w:t>
      </w:r>
      <w:r w:rsidR="00D17181" w:rsidRPr="00216871">
        <w:rPr>
          <w:rStyle w:val="8Char"/>
          <w:rtl/>
        </w:rPr>
        <w:t>مَقْعَد صدقٍ</w:t>
      </w:r>
      <w:r w:rsidRPr="00216871">
        <w:rPr>
          <w:rStyle w:val="8Char"/>
          <w:rtl/>
        </w:rPr>
        <w:t>:</w:t>
      </w:r>
      <w:r w:rsidR="00B01071" w:rsidRPr="00216871">
        <w:rPr>
          <w:rtl/>
        </w:rPr>
        <w:t xml:space="preserve"> </w:t>
      </w:r>
      <w:r w:rsidR="00D17181" w:rsidRPr="00216871">
        <w:rPr>
          <w:rtl/>
        </w:rPr>
        <w:t>قال الله</w:t>
      </w:r>
      <w:r w:rsidR="001F2DC7" w:rsidRPr="00216871">
        <w:rPr>
          <w:rtl/>
        </w:rPr>
        <w:t xml:space="preserve"> ﻷ</w:t>
      </w:r>
      <w:r w:rsidR="00D17181" w:rsidRPr="00216871">
        <w:rPr>
          <w:rtl/>
        </w:rPr>
        <w:t xml:space="preserve">: </w:t>
      </w:r>
      <w:r w:rsidR="00D17181" w:rsidRPr="00216871">
        <w:rPr>
          <w:sz w:val="28"/>
          <w:szCs w:val="28"/>
          <w:rtl/>
        </w:rPr>
        <w:t>﴿</w:t>
      </w:r>
      <w:r w:rsidR="00D17181" w:rsidRPr="00216871">
        <w:rPr>
          <w:rStyle w:val="6Char"/>
          <w:rtl/>
        </w:rPr>
        <w:t>فِي مَقْعَدِ صِدْقٍ عِنْدَ مَلِيكٍ مُقْتَدِرٍ٥٥</w:t>
      </w:r>
      <w:r w:rsidR="00D17181" w:rsidRPr="00216871">
        <w:rPr>
          <w:sz w:val="28"/>
          <w:szCs w:val="28"/>
          <w:rtl/>
        </w:rPr>
        <w:t>﴾</w:t>
      </w:r>
      <w:r w:rsidR="00D17181" w:rsidRPr="00216871">
        <w:rPr>
          <w:rStyle w:val="9Char"/>
          <w:rtl/>
        </w:rPr>
        <w:t xml:space="preserve"> [القمر: 55]</w:t>
      </w:r>
      <w:r w:rsidR="00D17181" w:rsidRPr="00216871">
        <w:rPr>
          <w:vertAlign w:val="superscript"/>
          <w:rtl/>
        </w:rPr>
        <w:t>(</w:t>
      </w:r>
      <w:r w:rsidR="00D17181" w:rsidRPr="00216871">
        <w:rPr>
          <w:vertAlign w:val="superscript"/>
          <w:rtl/>
        </w:rPr>
        <w:footnoteReference w:id="29"/>
      </w:r>
      <w:r w:rsidR="00D17181" w:rsidRPr="00216871">
        <w:rPr>
          <w:vertAlign w:val="superscript"/>
          <w:rtl/>
        </w:rPr>
        <w:t>)</w:t>
      </w:r>
      <w:r w:rsidR="00D17181" w:rsidRPr="00216871">
        <w:rPr>
          <w:rtl/>
        </w:rPr>
        <w:t>.</w:t>
      </w:r>
      <w:bookmarkEnd w:id="790"/>
      <w:bookmarkEnd w:id="791"/>
    </w:p>
    <w:p w:rsidR="00D17181" w:rsidRPr="005D0216" w:rsidRDefault="00D17181" w:rsidP="005D0216">
      <w:pPr>
        <w:pStyle w:val="3"/>
        <w:rPr>
          <w:rtl/>
        </w:rPr>
      </w:pPr>
      <w:bookmarkStart w:id="792" w:name="_Toc246007447"/>
      <w:bookmarkStart w:id="793" w:name="_Toc246229413"/>
      <w:bookmarkStart w:id="794" w:name="_Toc466468256"/>
      <w:r w:rsidRPr="005D0216">
        <w:rPr>
          <w:rtl/>
        </w:rPr>
        <w:t>المبحث الثاني: تعريف النار وذكر أسمائها</w:t>
      </w:r>
      <w:bookmarkEnd w:id="792"/>
      <w:bookmarkEnd w:id="793"/>
      <w:bookmarkEnd w:id="794"/>
    </w:p>
    <w:p w:rsidR="00D17181" w:rsidRPr="0056292C" w:rsidRDefault="00D17181" w:rsidP="00216871">
      <w:pPr>
        <w:ind w:firstLine="284"/>
        <w:jc w:val="both"/>
        <w:rPr>
          <w:rStyle w:val="7Char"/>
          <w:rtl/>
        </w:rPr>
      </w:pPr>
      <w:r w:rsidRPr="00216871">
        <w:rPr>
          <w:rStyle w:val="8Char"/>
          <w:rtl/>
        </w:rPr>
        <w:t>النار لغة:</w:t>
      </w:r>
      <w:r w:rsidRPr="00216871">
        <w:rPr>
          <w:rStyle w:val="7Char"/>
          <w:rtl/>
        </w:rPr>
        <w:t xml:space="preserve"> تقال</w:t>
      </w:r>
      <w:r w:rsidRPr="0056292C">
        <w:rPr>
          <w:rStyle w:val="7Char"/>
          <w:rtl/>
        </w:rPr>
        <w:t xml:space="preserve"> للهب الذي يبدو للحاسة</w:t>
      </w:r>
      <w:r w:rsidR="00B01071" w:rsidRPr="0056292C">
        <w:rPr>
          <w:rStyle w:val="7Char"/>
          <w:rtl/>
        </w:rPr>
        <w:t>،</w:t>
      </w:r>
      <w:r w:rsidR="00740CBF" w:rsidRPr="0056292C">
        <w:rPr>
          <w:rStyle w:val="7Char"/>
          <w:rtl/>
        </w:rPr>
        <w:t xml:space="preserve"> </w:t>
      </w:r>
      <w:r w:rsidRPr="0056292C">
        <w:rPr>
          <w:rStyle w:val="7Char"/>
          <w:rtl/>
        </w:rPr>
        <w:t>وللحرارة المجردة</w:t>
      </w:r>
      <w:r w:rsidR="00B01071" w:rsidRPr="0056292C">
        <w:rPr>
          <w:rStyle w:val="7Char"/>
          <w:rtl/>
        </w:rPr>
        <w:t>،</w:t>
      </w:r>
      <w:r w:rsidR="00740CBF" w:rsidRPr="0056292C">
        <w:rPr>
          <w:rStyle w:val="7Char"/>
          <w:rtl/>
        </w:rPr>
        <w:t xml:space="preserve"> </w:t>
      </w:r>
      <w:r w:rsidRPr="0056292C">
        <w:rPr>
          <w:rStyle w:val="7Char"/>
          <w:rtl/>
        </w:rPr>
        <w:t>وللحرارة المحرقة</w:t>
      </w:r>
      <w:r w:rsidR="00B01071" w:rsidRPr="0056292C">
        <w:rPr>
          <w:rStyle w:val="7Char"/>
          <w:rtl/>
        </w:rPr>
        <w:t>،</w:t>
      </w:r>
      <w:r w:rsidR="00740CBF" w:rsidRPr="0056292C">
        <w:rPr>
          <w:rStyle w:val="7Char"/>
          <w:rtl/>
        </w:rPr>
        <w:t xml:space="preserve"> </w:t>
      </w:r>
      <w:r w:rsidRPr="0056292C">
        <w:rPr>
          <w:rStyle w:val="7Char"/>
          <w:rtl/>
        </w:rPr>
        <w:t xml:space="preserve">ولنار جهنم المذكورة في قوله تعالى: </w:t>
      </w:r>
      <w:r>
        <w:rPr>
          <w:rFonts w:ascii="mylotus" w:hAnsi="mylotus" w:cs="Traditional Arabic"/>
          <w:b/>
          <w:sz w:val="24"/>
          <w:rtl/>
        </w:rPr>
        <w:t>﴿</w:t>
      </w:r>
      <w:r w:rsidRPr="003A3F70">
        <w:rPr>
          <w:rStyle w:val="6Char"/>
          <w:rtl/>
        </w:rPr>
        <w:t>النَّارُ وَعَدَهَا اللَّهُ الَّذِينَ كَفَرُوا</w:t>
      </w:r>
      <w:r>
        <w:rPr>
          <w:rFonts w:ascii="mylotus" w:hAnsi="mylotus" w:cs="Traditional Arabic"/>
          <w:b/>
          <w:sz w:val="24"/>
          <w:rtl/>
        </w:rPr>
        <w:t>﴾</w:t>
      </w:r>
      <w:r w:rsidRPr="003A3F70">
        <w:rPr>
          <w:rStyle w:val="6Char"/>
          <w:rtl/>
        </w:rPr>
        <w:t xml:space="preserve"> </w:t>
      </w:r>
      <w:r w:rsidRPr="00351219">
        <w:rPr>
          <w:rStyle w:val="9Char"/>
          <w:rtl/>
        </w:rPr>
        <w:t>[الحج: 72]</w:t>
      </w:r>
      <w:r w:rsidR="00B01071" w:rsidRPr="0056292C">
        <w:rPr>
          <w:rStyle w:val="7Char"/>
          <w:rtl/>
        </w:rPr>
        <w:t>،</w:t>
      </w:r>
      <w:r w:rsidR="00740CBF" w:rsidRPr="0056292C">
        <w:rPr>
          <w:rStyle w:val="7Char"/>
          <w:rtl/>
        </w:rPr>
        <w:t xml:space="preserve"> </w:t>
      </w:r>
      <w:r w:rsidRPr="0056292C">
        <w:rPr>
          <w:rStyle w:val="7Char"/>
          <w:rtl/>
        </w:rPr>
        <w:t>جمعها: أنْوُرٌ ونيران</w:t>
      </w:r>
      <w:r w:rsidR="00B01071" w:rsidRPr="0056292C">
        <w:rPr>
          <w:rStyle w:val="7Char"/>
          <w:rtl/>
        </w:rPr>
        <w:t>،</w:t>
      </w:r>
      <w:r w:rsidR="00740CBF" w:rsidRPr="0056292C">
        <w:rPr>
          <w:rStyle w:val="7Char"/>
          <w:rtl/>
        </w:rPr>
        <w:t xml:space="preserve"> </w:t>
      </w:r>
      <w:r w:rsidRPr="0056292C">
        <w:rPr>
          <w:rStyle w:val="7Char"/>
          <w:rtl/>
        </w:rPr>
        <w:t>وأنيار</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30"/>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216871">
        <w:rPr>
          <w:rStyle w:val="8Char"/>
          <w:rtl/>
        </w:rPr>
        <w:t>والنار في الاصطلاح:</w:t>
      </w:r>
      <w:r w:rsidRPr="00216871">
        <w:rPr>
          <w:rStyle w:val="7Char"/>
          <w:rtl/>
        </w:rPr>
        <w:t xml:space="preserve"> </w:t>
      </w:r>
      <w:r w:rsidRPr="0056292C">
        <w:rPr>
          <w:rStyle w:val="7Char"/>
          <w:rtl/>
        </w:rPr>
        <w:t>هي التي أعدها الله سبحانه لمن عصاه</w:t>
      </w:r>
      <w:r w:rsidR="00B01071" w:rsidRPr="0056292C">
        <w:rPr>
          <w:rStyle w:val="7Char"/>
          <w:rtl/>
        </w:rPr>
        <w:t>،</w:t>
      </w:r>
      <w:r w:rsidR="00740CBF" w:rsidRPr="0056292C">
        <w:rPr>
          <w:rStyle w:val="7Char"/>
          <w:rtl/>
        </w:rPr>
        <w:t xml:space="preserve"> </w:t>
      </w:r>
      <w:r w:rsidRPr="0056292C">
        <w:rPr>
          <w:rStyle w:val="7Char"/>
          <w:rtl/>
        </w:rPr>
        <w:t xml:space="preserve">قال الله سبحانه: </w:t>
      </w:r>
      <w:r>
        <w:rPr>
          <w:rFonts w:ascii="mylotus" w:hAnsi="mylotus" w:cs="Traditional Arabic"/>
          <w:b/>
          <w:spacing w:val="-6"/>
          <w:w w:val="95"/>
          <w:sz w:val="24"/>
          <w:rtl/>
        </w:rPr>
        <w:t>﴿</w:t>
      </w:r>
      <w:r w:rsidRPr="003A3F70">
        <w:rPr>
          <w:rStyle w:val="6Char"/>
          <w:rtl/>
        </w:rPr>
        <w:t>وَالَّذِينَ كَفَرُوا وَكَذَّبُوا بِآيَاتِنَا أُولَئِكَ أَصْحَابُ النَّارِ</w:t>
      </w:r>
      <w:r w:rsidR="00740CBF" w:rsidRPr="003A3F70">
        <w:rPr>
          <w:rStyle w:val="6Char"/>
          <w:rtl/>
        </w:rPr>
        <w:t xml:space="preserve"> </w:t>
      </w:r>
      <w:r w:rsidRPr="003A3F70">
        <w:rPr>
          <w:rStyle w:val="6Char"/>
          <w:rtl/>
        </w:rPr>
        <w:t>هُمْ فِيهَا خَالِدُونَ٣٩</w:t>
      </w:r>
      <w:r>
        <w:rPr>
          <w:rFonts w:ascii="mylotus" w:hAnsi="mylotus" w:cs="Traditional Arabic"/>
          <w:b/>
          <w:spacing w:val="-6"/>
          <w:w w:val="95"/>
          <w:sz w:val="24"/>
          <w:rtl/>
        </w:rPr>
        <w:t>﴾</w:t>
      </w:r>
      <w:r w:rsidRPr="003A3F70">
        <w:rPr>
          <w:rStyle w:val="6Char"/>
          <w:rtl/>
        </w:rPr>
        <w:t xml:space="preserve"> </w:t>
      </w:r>
      <w:r w:rsidRPr="00351219">
        <w:rPr>
          <w:rStyle w:val="9Char"/>
          <w:rtl/>
        </w:rPr>
        <w:t>[البقرة: 39]</w:t>
      </w:r>
      <w:r w:rsidRPr="0056292C">
        <w:rPr>
          <w:rStyle w:val="7Char"/>
          <w:rtl/>
        </w:rPr>
        <w:t>.</w:t>
      </w:r>
    </w:p>
    <w:p w:rsidR="00D17181" w:rsidRPr="0056292C" w:rsidRDefault="00D17181" w:rsidP="00216871">
      <w:pPr>
        <w:ind w:firstLine="284"/>
        <w:jc w:val="both"/>
        <w:rPr>
          <w:rStyle w:val="7Char"/>
          <w:rtl/>
        </w:rPr>
      </w:pPr>
      <w:r w:rsidRPr="0056292C">
        <w:rPr>
          <w:rStyle w:val="7Char"/>
          <w:rtl/>
        </w:rPr>
        <w:t xml:space="preserve">وقال تعالى: </w:t>
      </w:r>
      <w:r>
        <w:rPr>
          <w:rFonts w:ascii="mylotus" w:hAnsi="mylotus" w:cs="Traditional Arabic"/>
          <w:sz w:val="24"/>
          <w:rtl/>
        </w:rPr>
        <w:t>﴿</w:t>
      </w:r>
      <w:r w:rsidRPr="003A3F70">
        <w:rPr>
          <w:rStyle w:val="6Char"/>
          <w:rtl/>
        </w:rPr>
        <w:t>إِنَّ اللَّهَ لَعَنَ الْكَافِرِينَ وَأَعَدَّ لَهُمْ سَعِيرًا٦٤</w:t>
      </w:r>
      <w:r>
        <w:rPr>
          <w:rFonts w:ascii="mylotus" w:hAnsi="mylotus" w:cs="Traditional Arabic"/>
          <w:sz w:val="24"/>
          <w:rtl/>
        </w:rPr>
        <w:t>﴾</w:t>
      </w:r>
      <w:r w:rsidRPr="003A3F70">
        <w:rPr>
          <w:rStyle w:val="6Char"/>
          <w:rtl/>
        </w:rPr>
        <w:t xml:space="preserve"> </w:t>
      </w:r>
      <w:r w:rsidRPr="00351219">
        <w:rPr>
          <w:rStyle w:val="9Char"/>
          <w:rtl/>
        </w:rPr>
        <w:t>[الأحزاب:64]</w:t>
      </w:r>
      <w:r w:rsidRPr="0056292C">
        <w:rPr>
          <w:rStyle w:val="7Char"/>
          <w:rtl/>
        </w:rPr>
        <w:t>.</w:t>
      </w:r>
    </w:p>
    <w:p w:rsidR="00D17181" w:rsidRPr="00EF42A0" w:rsidRDefault="00D17181" w:rsidP="00EF42A0">
      <w:pPr>
        <w:pStyle w:val="8"/>
        <w:rPr>
          <w:rtl/>
        </w:rPr>
      </w:pPr>
      <w:bookmarkStart w:id="795" w:name="_Toc246007448"/>
      <w:bookmarkStart w:id="796" w:name="_Toc246229414"/>
      <w:r w:rsidRPr="00EF42A0">
        <w:rPr>
          <w:rtl/>
        </w:rPr>
        <w:t>ومن أسماء النار نعوذ بالله منها:</w:t>
      </w:r>
      <w:bookmarkEnd w:id="795"/>
      <w:bookmarkEnd w:id="796"/>
    </w:p>
    <w:p w:rsidR="00D17181" w:rsidRPr="0056292C" w:rsidRDefault="00EF42A0" w:rsidP="00066551">
      <w:pPr>
        <w:pStyle w:val="ListParagraph"/>
        <w:numPr>
          <w:ilvl w:val="0"/>
          <w:numId w:val="14"/>
        </w:numPr>
        <w:ind w:left="641" w:hanging="357"/>
        <w:jc w:val="both"/>
        <w:rPr>
          <w:rStyle w:val="7Char"/>
          <w:rtl/>
        </w:rPr>
      </w:pPr>
      <w:r>
        <w:rPr>
          <w:rStyle w:val="8Char"/>
          <w:rtl/>
        </w:rPr>
        <w:t xml:space="preserve"> </w:t>
      </w:r>
      <w:r w:rsidR="00D17181" w:rsidRPr="00EF42A0">
        <w:rPr>
          <w:rStyle w:val="8Char"/>
          <w:rtl/>
        </w:rPr>
        <w:t>النار</w:t>
      </w:r>
      <w:r>
        <w:rPr>
          <w:rStyle w:val="8Char"/>
          <w:rtl/>
        </w:rPr>
        <w:t>:</w:t>
      </w:r>
      <w:r w:rsidR="00740CBF" w:rsidRPr="00283F87">
        <w:rPr>
          <w:rStyle w:val="7Char"/>
          <w:rtl/>
        </w:rPr>
        <w:t xml:space="preserve"> </w:t>
      </w:r>
      <w:r w:rsidR="00D17181" w:rsidRPr="0056292C">
        <w:rPr>
          <w:rStyle w:val="7Char"/>
          <w:rtl/>
        </w:rPr>
        <w:t xml:space="preserve">قال الله تعالى: </w:t>
      </w:r>
      <w:r w:rsidR="00D17181" w:rsidRPr="00EF42A0">
        <w:rPr>
          <w:rFonts w:ascii="mylotus" w:hAnsi="mylotus" w:cs="Traditional Arabic"/>
          <w:spacing w:val="-6"/>
          <w:w w:val="95"/>
          <w:sz w:val="24"/>
          <w:rtl/>
        </w:rPr>
        <w:t>﴿</w:t>
      </w:r>
      <w:r w:rsidR="00D17181" w:rsidRPr="003A3F70">
        <w:rPr>
          <w:rStyle w:val="6Char"/>
          <w:rtl/>
        </w:rPr>
        <w:t>النَّارُ وَعَدَهَا اللَّهُ الَّذِينَ كَفَرُوا</w:t>
      </w:r>
      <w:r w:rsidR="00740CBF" w:rsidRPr="003A3F70">
        <w:rPr>
          <w:rStyle w:val="6Char"/>
          <w:rtl/>
        </w:rPr>
        <w:t xml:space="preserve"> </w:t>
      </w:r>
      <w:r w:rsidR="00D17181" w:rsidRPr="003A3F70">
        <w:rPr>
          <w:rStyle w:val="6Char"/>
          <w:rtl/>
        </w:rPr>
        <w:t>وَبِئْسَ الْمَصِيرُ</w:t>
      </w:r>
      <w:r w:rsidR="00D17181" w:rsidRPr="00EF42A0">
        <w:rPr>
          <w:rFonts w:ascii="mylotus" w:hAnsi="mylotus" w:cs="Traditional Arabic"/>
          <w:spacing w:val="-6"/>
          <w:w w:val="95"/>
          <w:sz w:val="24"/>
          <w:rtl/>
        </w:rPr>
        <w:t>﴾</w:t>
      </w:r>
      <w:r w:rsidR="00D17181" w:rsidRPr="003A3F70">
        <w:rPr>
          <w:rStyle w:val="6Char"/>
          <w:rtl/>
        </w:rPr>
        <w:t xml:space="preserve"> </w:t>
      </w:r>
      <w:r w:rsidR="00D17181" w:rsidRPr="00351219">
        <w:rPr>
          <w:rStyle w:val="9Char"/>
          <w:rtl/>
        </w:rPr>
        <w:t>[الحج: 72]</w:t>
      </w:r>
      <w:r w:rsidR="00D17181" w:rsidRPr="0056292C">
        <w:rPr>
          <w:rStyle w:val="7Char"/>
          <w:rtl/>
        </w:rPr>
        <w:t>.</w:t>
      </w:r>
    </w:p>
    <w:p w:rsidR="00D17181" w:rsidRPr="0056292C" w:rsidRDefault="00EF42A0" w:rsidP="00066551">
      <w:pPr>
        <w:pStyle w:val="ListParagraph"/>
        <w:numPr>
          <w:ilvl w:val="0"/>
          <w:numId w:val="14"/>
        </w:numPr>
        <w:ind w:left="641" w:hanging="357"/>
        <w:jc w:val="both"/>
        <w:rPr>
          <w:rStyle w:val="7Char"/>
          <w:rtl/>
        </w:rPr>
      </w:pPr>
      <w:r w:rsidRPr="00283F87">
        <w:rPr>
          <w:rStyle w:val="7Char"/>
          <w:rtl/>
        </w:rPr>
        <w:lastRenderedPageBreak/>
        <w:t xml:space="preserve"> </w:t>
      </w:r>
      <w:r w:rsidR="00D17181" w:rsidRPr="00EF42A0">
        <w:rPr>
          <w:rStyle w:val="8Char"/>
          <w:rtl/>
        </w:rPr>
        <w:t>جهنم</w:t>
      </w:r>
      <w:r>
        <w:rPr>
          <w:rStyle w:val="8Char"/>
          <w:rtl/>
        </w:rPr>
        <w:t>:</w:t>
      </w:r>
      <w:r w:rsidR="00740CBF" w:rsidRPr="00283F87">
        <w:rPr>
          <w:rStyle w:val="7Char"/>
          <w:rtl/>
        </w:rPr>
        <w:t xml:space="preserve"> </w:t>
      </w:r>
      <w:r w:rsidR="00D17181" w:rsidRPr="0056292C">
        <w:rPr>
          <w:rStyle w:val="7Char"/>
          <w:rtl/>
        </w:rPr>
        <w:t>قال الله</w:t>
      </w:r>
      <w:r w:rsidR="001F2DC7" w:rsidRPr="00EF42A0">
        <w:rPr>
          <w:rStyle w:val="7Char"/>
          <w:rFonts w:cs="CTraditional Arabic"/>
          <w:rtl/>
        </w:rPr>
        <w:t xml:space="preserve"> ﻷ</w:t>
      </w:r>
      <w:r w:rsidR="00D17181" w:rsidRPr="0056292C">
        <w:rPr>
          <w:rStyle w:val="7Char"/>
          <w:rtl/>
        </w:rPr>
        <w:t xml:space="preserve">: </w:t>
      </w:r>
      <w:r w:rsidR="00D17181" w:rsidRPr="00EF42A0">
        <w:rPr>
          <w:rFonts w:ascii="mylotus" w:hAnsi="mylotus" w:cs="Traditional Arabic"/>
          <w:sz w:val="24"/>
          <w:rtl/>
        </w:rPr>
        <w:t>﴿</w:t>
      </w:r>
      <w:r w:rsidR="00D17181" w:rsidRPr="003A3F70">
        <w:rPr>
          <w:rStyle w:val="6Char"/>
          <w:rtl/>
        </w:rPr>
        <w:t>إِنَّ جَهَنَّمَ كَانَتْ مِرْصَادًا٢١ لِلطَّاغِينَ مَآبًا٢٢</w:t>
      </w:r>
      <w:r w:rsidR="00D17181" w:rsidRPr="00EF42A0">
        <w:rPr>
          <w:rFonts w:ascii="mylotus" w:hAnsi="mylotus" w:cs="Traditional Arabic"/>
          <w:sz w:val="24"/>
          <w:rtl/>
        </w:rPr>
        <w:t>﴾</w:t>
      </w:r>
      <w:r w:rsidR="00D17181" w:rsidRPr="003A3F70">
        <w:rPr>
          <w:rStyle w:val="6Char"/>
          <w:rtl/>
        </w:rPr>
        <w:t xml:space="preserve"> </w:t>
      </w:r>
      <w:r w:rsidR="00D17181" w:rsidRPr="00351219">
        <w:rPr>
          <w:rStyle w:val="9Char"/>
          <w:rtl/>
        </w:rPr>
        <w:t>[النبأ: 21-22]</w:t>
      </w:r>
      <w:r w:rsidR="00D17181" w:rsidRPr="0056292C">
        <w:rPr>
          <w:rStyle w:val="7Char"/>
          <w:rtl/>
        </w:rPr>
        <w:t>.</w:t>
      </w:r>
    </w:p>
    <w:p w:rsidR="00D17181" w:rsidRPr="0056292C" w:rsidRDefault="00EF42A0" w:rsidP="00066551">
      <w:pPr>
        <w:pStyle w:val="ListParagraph"/>
        <w:numPr>
          <w:ilvl w:val="0"/>
          <w:numId w:val="14"/>
        </w:numPr>
        <w:ind w:left="641" w:hanging="357"/>
        <w:jc w:val="both"/>
        <w:rPr>
          <w:rStyle w:val="7Char"/>
          <w:rtl/>
        </w:rPr>
      </w:pPr>
      <w:r>
        <w:rPr>
          <w:rStyle w:val="8Char"/>
          <w:rtl/>
        </w:rPr>
        <w:t xml:space="preserve"> </w:t>
      </w:r>
      <w:r w:rsidR="00D17181" w:rsidRPr="00EF42A0">
        <w:rPr>
          <w:rStyle w:val="8Char"/>
          <w:rtl/>
        </w:rPr>
        <w:t>الجحيم</w:t>
      </w:r>
      <w:r>
        <w:rPr>
          <w:rStyle w:val="8Char"/>
          <w:rtl/>
        </w:rPr>
        <w:t>:</w:t>
      </w:r>
      <w:r w:rsidR="00740CBF" w:rsidRPr="00EF42A0">
        <w:rPr>
          <w:rStyle w:val="7Char"/>
          <w:rtl/>
        </w:rPr>
        <w:t xml:space="preserve"> </w:t>
      </w:r>
      <w:r w:rsidR="00D17181" w:rsidRPr="00EF42A0">
        <w:rPr>
          <w:rStyle w:val="7Char"/>
          <w:rtl/>
        </w:rPr>
        <w:t>قال الله سبحانه:</w:t>
      </w:r>
      <w:r w:rsidR="00D17181" w:rsidRPr="0056292C">
        <w:rPr>
          <w:rStyle w:val="7Char"/>
          <w:rtl/>
        </w:rPr>
        <w:t xml:space="preserve"> </w:t>
      </w:r>
      <w:r w:rsidR="00D17181" w:rsidRPr="00EF42A0">
        <w:rPr>
          <w:rFonts w:ascii="mylotus" w:hAnsi="mylotus" w:cs="Traditional Arabic"/>
          <w:b/>
          <w:sz w:val="24"/>
          <w:rtl/>
        </w:rPr>
        <w:t>﴿</w:t>
      </w:r>
      <w:r w:rsidR="00D17181" w:rsidRPr="003A3F70">
        <w:rPr>
          <w:rStyle w:val="6Char"/>
          <w:rtl/>
        </w:rPr>
        <w:t>وَبُرِّزَتِ الْجَحِيمُ لِمَنْ يَرَى٣٦</w:t>
      </w:r>
      <w:r w:rsidR="00D17181" w:rsidRPr="00EF42A0">
        <w:rPr>
          <w:rFonts w:ascii="mylotus" w:hAnsi="mylotus" w:cs="Traditional Arabic"/>
          <w:b/>
          <w:sz w:val="24"/>
          <w:rtl/>
        </w:rPr>
        <w:t>﴾</w:t>
      </w:r>
      <w:r>
        <w:rPr>
          <w:rFonts w:ascii="mylotus" w:hAnsi="mylotus" w:cs="Traditional Arabic"/>
          <w:b/>
          <w:sz w:val="24"/>
          <w:rtl/>
        </w:rPr>
        <w:t xml:space="preserve"> </w:t>
      </w:r>
      <w:r w:rsidR="00D17181" w:rsidRPr="00351219">
        <w:rPr>
          <w:rStyle w:val="9Char"/>
          <w:rtl/>
        </w:rPr>
        <w:t>[النازعات: 36]</w:t>
      </w:r>
      <w:r w:rsidR="00D17181" w:rsidRPr="0056292C">
        <w:rPr>
          <w:rStyle w:val="7Char"/>
          <w:rtl/>
        </w:rPr>
        <w:t>.</w:t>
      </w:r>
    </w:p>
    <w:p w:rsidR="00D17181" w:rsidRPr="0056292C" w:rsidRDefault="00EF42A0" w:rsidP="00066551">
      <w:pPr>
        <w:pStyle w:val="ListParagraph"/>
        <w:numPr>
          <w:ilvl w:val="0"/>
          <w:numId w:val="14"/>
        </w:numPr>
        <w:ind w:left="641" w:hanging="357"/>
        <w:jc w:val="both"/>
        <w:rPr>
          <w:rStyle w:val="7Char"/>
          <w:rtl/>
        </w:rPr>
      </w:pPr>
      <w:r>
        <w:rPr>
          <w:rStyle w:val="8Char"/>
          <w:rtl/>
        </w:rPr>
        <w:t xml:space="preserve"> </w:t>
      </w:r>
      <w:r w:rsidR="00D17181" w:rsidRPr="00EF42A0">
        <w:rPr>
          <w:rStyle w:val="8Char"/>
          <w:rtl/>
        </w:rPr>
        <w:t>السعير</w:t>
      </w:r>
      <w:r>
        <w:rPr>
          <w:rStyle w:val="8Char"/>
          <w:rtl/>
        </w:rPr>
        <w:t>:</w:t>
      </w:r>
      <w:r w:rsidR="00740CBF" w:rsidRPr="00EF42A0">
        <w:rPr>
          <w:rStyle w:val="7Char"/>
          <w:rtl/>
        </w:rPr>
        <w:t xml:space="preserve"> </w:t>
      </w:r>
      <w:r w:rsidR="00D17181" w:rsidRPr="00EF42A0">
        <w:rPr>
          <w:rStyle w:val="7Char"/>
          <w:rtl/>
        </w:rPr>
        <w:t>قال</w:t>
      </w:r>
      <w:r w:rsidR="00D17181" w:rsidRPr="0056292C">
        <w:rPr>
          <w:rStyle w:val="7Char"/>
          <w:rtl/>
        </w:rPr>
        <w:t xml:space="preserve"> الله سبحانه: </w:t>
      </w:r>
      <w:r w:rsidR="00D17181" w:rsidRPr="00EF42A0">
        <w:rPr>
          <w:rFonts w:ascii="mylotus" w:hAnsi="mylotus" w:cs="Traditional Arabic"/>
          <w:sz w:val="24"/>
          <w:rtl/>
        </w:rPr>
        <w:t>﴿</w:t>
      </w:r>
      <w:r w:rsidR="00D17181" w:rsidRPr="003A3F70">
        <w:rPr>
          <w:rStyle w:val="6Char"/>
          <w:rtl/>
        </w:rPr>
        <w:t>وَفَرِيقٌ فِي السَّعِيرِ</w:t>
      </w:r>
      <w:r w:rsidR="00D17181" w:rsidRPr="00EF42A0">
        <w:rPr>
          <w:rFonts w:ascii="mylotus" w:hAnsi="mylotus" w:cs="Traditional Arabic"/>
          <w:sz w:val="24"/>
          <w:rtl/>
        </w:rPr>
        <w:t>﴾</w:t>
      </w:r>
      <w:r w:rsidR="00D17181" w:rsidRPr="003A3F70">
        <w:rPr>
          <w:rStyle w:val="6Char"/>
          <w:rtl/>
        </w:rPr>
        <w:t xml:space="preserve"> </w:t>
      </w:r>
      <w:r w:rsidR="00D17181" w:rsidRPr="00351219">
        <w:rPr>
          <w:rStyle w:val="9Char"/>
          <w:rtl/>
        </w:rPr>
        <w:t>[الشورى: 7]</w:t>
      </w:r>
      <w:r w:rsidR="00D17181" w:rsidRPr="0056292C">
        <w:rPr>
          <w:rStyle w:val="7Char"/>
          <w:rtl/>
        </w:rPr>
        <w:t>.</w:t>
      </w:r>
    </w:p>
    <w:p w:rsidR="00D17181" w:rsidRPr="0056292C" w:rsidRDefault="00EF42A0" w:rsidP="00066551">
      <w:pPr>
        <w:pStyle w:val="ListParagraph"/>
        <w:numPr>
          <w:ilvl w:val="0"/>
          <w:numId w:val="14"/>
        </w:numPr>
        <w:ind w:left="641" w:hanging="357"/>
        <w:jc w:val="both"/>
        <w:rPr>
          <w:rStyle w:val="7Char"/>
          <w:rtl/>
        </w:rPr>
      </w:pPr>
      <w:r>
        <w:rPr>
          <w:rStyle w:val="8Char"/>
          <w:rtl/>
        </w:rPr>
        <w:t xml:space="preserve"> </w:t>
      </w:r>
      <w:r w:rsidR="00D17181" w:rsidRPr="00EF42A0">
        <w:rPr>
          <w:rStyle w:val="8Char"/>
          <w:rtl/>
        </w:rPr>
        <w:t>سقر</w:t>
      </w:r>
      <w:r>
        <w:rPr>
          <w:rStyle w:val="8Char"/>
          <w:rtl/>
        </w:rPr>
        <w:t>:</w:t>
      </w:r>
      <w:r w:rsidR="00740CBF" w:rsidRPr="00EF42A0">
        <w:rPr>
          <w:rStyle w:val="7Char"/>
          <w:rtl/>
        </w:rPr>
        <w:t xml:space="preserve"> </w:t>
      </w:r>
      <w:r w:rsidR="00D17181" w:rsidRPr="00EF42A0">
        <w:rPr>
          <w:rStyle w:val="7Char"/>
          <w:rtl/>
        </w:rPr>
        <w:t>قا</w:t>
      </w:r>
      <w:r w:rsidR="00D17181" w:rsidRPr="0056292C">
        <w:rPr>
          <w:rStyle w:val="7Char"/>
          <w:rtl/>
        </w:rPr>
        <w:t xml:space="preserve">ل تعالى: </w:t>
      </w:r>
      <w:r w:rsidR="00D17181" w:rsidRPr="00EF42A0">
        <w:rPr>
          <w:rFonts w:ascii="mylotus" w:hAnsi="mylotus" w:cs="Traditional Arabic"/>
          <w:sz w:val="24"/>
          <w:rtl/>
        </w:rPr>
        <w:t>﴿</w:t>
      </w:r>
      <w:r w:rsidR="00D17181" w:rsidRPr="003A3F70">
        <w:rPr>
          <w:rStyle w:val="6Char"/>
          <w:rtl/>
        </w:rPr>
        <w:t>وَمَا أَدْرَاكَ مَا سَقَرُ٢٧ لَا تُبْقِي وَلَا تَذَرُ٢٨</w:t>
      </w:r>
      <w:r w:rsidR="00D17181" w:rsidRPr="00EF42A0">
        <w:rPr>
          <w:rFonts w:ascii="mylotus" w:hAnsi="mylotus" w:cs="Traditional Arabic"/>
          <w:sz w:val="24"/>
          <w:rtl/>
        </w:rPr>
        <w:t>﴾</w:t>
      </w:r>
      <w:r w:rsidR="00D17181" w:rsidRPr="003A3F70">
        <w:rPr>
          <w:rStyle w:val="6Char"/>
          <w:rtl/>
        </w:rPr>
        <w:t xml:space="preserve"> </w:t>
      </w:r>
      <w:r w:rsidR="00D17181" w:rsidRPr="00351219">
        <w:rPr>
          <w:rStyle w:val="9Char"/>
          <w:rtl/>
        </w:rPr>
        <w:t>[المدثر: 27-28]</w:t>
      </w:r>
      <w:r w:rsidR="00D17181" w:rsidRPr="0056292C">
        <w:rPr>
          <w:rStyle w:val="7Char"/>
          <w:rtl/>
        </w:rPr>
        <w:t>.</w:t>
      </w:r>
    </w:p>
    <w:p w:rsidR="00D17181" w:rsidRPr="0056292C" w:rsidRDefault="00EF42A0" w:rsidP="00066551">
      <w:pPr>
        <w:pStyle w:val="ListParagraph"/>
        <w:numPr>
          <w:ilvl w:val="0"/>
          <w:numId w:val="14"/>
        </w:numPr>
        <w:ind w:left="641" w:hanging="357"/>
        <w:jc w:val="both"/>
        <w:rPr>
          <w:rStyle w:val="7Char"/>
          <w:rtl/>
        </w:rPr>
      </w:pPr>
      <w:r>
        <w:rPr>
          <w:rStyle w:val="8Char"/>
          <w:rtl/>
        </w:rPr>
        <w:t xml:space="preserve"> </w:t>
      </w:r>
      <w:r w:rsidR="00D17181" w:rsidRPr="00EF42A0">
        <w:rPr>
          <w:rStyle w:val="8Char"/>
          <w:rtl/>
        </w:rPr>
        <w:t>الحُطمة</w:t>
      </w:r>
      <w:r>
        <w:rPr>
          <w:rStyle w:val="8Char"/>
          <w:rtl/>
        </w:rPr>
        <w:t>:</w:t>
      </w:r>
      <w:r w:rsidR="00740CBF" w:rsidRPr="00EF42A0">
        <w:rPr>
          <w:rStyle w:val="7Char"/>
          <w:rtl/>
        </w:rPr>
        <w:t xml:space="preserve"> </w:t>
      </w:r>
      <w:r w:rsidR="00D17181" w:rsidRPr="00EF42A0">
        <w:rPr>
          <w:rStyle w:val="7Char"/>
          <w:rtl/>
        </w:rPr>
        <w:t>قال</w:t>
      </w:r>
      <w:r w:rsidR="00D17181" w:rsidRPr="0056292C">
        <w:rPr>
          <w:rStyle w:val="7Char"/>
          <w:rtl/>
        </w:rPr>
        <w:t xml:space="preserve"> الله سبحانه: </w:t>
      </w:r>
      <w:r w:rsidR="00D17181" w:rsidRPr="00EF42A0">
        <w:rPr>
          <w:rFonts w:ascii="mylotus" w:hAnsi="mylotus" w:cs="Traditional Arabic"/>
          <w:sz w:val="24"/>
          <w:rtl/>
        </w:rPr>
        <w:t>﴿</w:t>
      </w:r>
      <w:r w:rsidR="00D17181" w:rsidRPr="003A3F70">
        <w:rPr>
          <w:rStyle w:val="6Char"/>
          <w:rtl/>
        </w:rPr>
        <w:t>كَلَّا</w:t>
      </w:r>
      <w:r w:rsidR="00740CBF" w:rsidRPr="003A3F70">
        <w:rPr>
          <w:rStyle w:val="6Char"/>
          <w:rtl/>
        </w:rPr>
        <w:t xml:space="preserve"> </w:t>
      </w:r>
      <w:r w:rsidR="00D17181" w:rsidRPr="003A3F70">
        <w:rPr>
          <w:rStyle w:val="6Char"/>
          <w:rtl/>
        </w:rPr>
        <w:t>لَيُنْبَذَنَّ فِي الْحُطَمَةِ٤</w:t>
      </w:r>
      <w:r w:rsidR="00D17181" w:rsidRPr="00EF42A0">
        <w:rPr>
          <w:rFonts w:ascii="mylotus" w:hAnsi="mylotus" w:cs="Traditional Arabic"/>
          <w:sz w:val="24"/>
          <w:rtl/>
        </w:rPr>
        <w:t>﴾</w:t>
      </w:r>
      <w:r w:rsidR="00D17181" w:rsidRPr="003A3F70">
        <w:rPr>
          <w:rStyle w:val="6Char"/>
          <w:rtl/>
        </w:rPr>
        <w:t xml:space="preserve"> </w:t>
      </w:r>
      <w:r w:rsidR="00D17181" w:rsidRPr="00351219">
        <w:rPr>
          <w:rStyle w:val="9Char"/>
          <w:rtl/>
        </w:rPr>
        <w:t>[الهمزة: 4]</w:t>
      </w:r>
      <w:r w:rsidR="00D17181" w:rsidRPr="0056292C">
        <w:rPr>
          <w:rStyle w:val="7Char"/>
          <w:rtl/>
        </w:rPr>
        <w:t>.</w:t>
      </w:r>
    </w:p>
    <w:p w:rsidR="00D17181" w:rsidRPr="0056292C" w:rsidRDefault="00EF42A0" w:rsidP="00066551">
      <w:pPr>
        <w:pStyle w:val="ListParagraph"/>
        <w:numPr>
          <w:ilvl w:val="0"/>
          <w:numId w:val="14"/>
        </w:numPr>
        <w:ind w:left="641" w:hanging="357"/>
        <w:jc w:val="both"/>
        <w:rPr>
          <w:rStyle w:val="7Char"/>
          <w:rtl/>
        </w:rPr>
      </w:pPr>
      <w:r>
        <w:rPr>
          <w:rStyle w:val="8Char"/>
          <w:rtl/>
        </w:rPr>
        <w:t xml:space="preserve"> </w:t>
      </w:r>
      <w:r w:rsidR="00D17181" w:rsidRPr="00EF42A0">
        <w:rPr>
          <w:rStyle w:val="8Char"/>
          <w:rtl/>
        </w:rPr>
        <w:t>الهاوية</w:t>
      </w:r>
      <w:r w:rsidRPr="00EF42A0">
        <w:rPr>
          <w:rStyle w:val="8Char"/>
          <w:rtl/>
        </w:rPr>
        <w:t>:</w:t>
      </w:r>
      <w:r w:rsidR="00740CBF" w:rsidRPr="0056292C">
        <w:rPr>
          <w:rStyle w:val="8Char"/>
          <w:rtl/>
        </w:rPr>
        <w:t xml:space="preserve"> </w:t>
      </w:r>
      <w:r w:rsidR="00D17181" w:rsidRPr="0056292C">
        <w:rPr>
          <w:rStyle w:val="7Char"/>
          <w:rtl/>
        </w:rPr>
        <w:t>قال</w:t>
      </w:r>
      <w:r w:rsidR="001F2DC7" w:rsidRPr="00EF42A0">
        <w:rPr>
          <w:rStyle w:val="7Char"/>
          <w:rFonts w:cs="CTraditional Arabic"/>
          <w:rtl/>
        </w:rPr>
        <w:t xml:space="preserve"> ﻷ</w:t>
      </w:r>
      <w:r w:rsidR="00D17181" w:rsidRPr="0056292C">
        <w:rPr>
          <w:rStyle w:val="7Char"/>
          <w:rtl/>
        </w:rPr>
        <w:t xml:space="preserve">: </w:t>
      </w:r>
      <w:r w:rsidR="00D17181" w:rsidRPr="00EF42A0">
        <w:rPr>
          <w:rFonts w:ascii="mylotus" w:hAnsi="mylotus" w:cs="Traditional Arabic"/>
          <w:sz w:val="24"/>
          <w:rtl/>
        </w:rPr>
        <w:t>﴿</w:t>
      </w:r>
      <w:r w:rsidR="00D17181" w:rsidRPr="003A3F70">
        <w:rPr>
          <w:rStyle w:val="6Char"/>
          <w:rtl/>
        </w:rPr>
        <w:t>وَأَمَّا مَنْ خَفَّتْ مَوَازِينُهُ٨ فَأُمُّهُ هَاوِيَةٌ٩ وَمَا أَدْرَاكَ مَا هِيَهْ١٠ نَارٌ حَامِيَةٌ١١</w:t>
      </w:r>
      <w:r w:rsidR="00D17181" w:rsidRPr="00EF42A0">
        <w:rPr>
          <w:rFonts w:ascii="mylotus" w:hAnsi="mylotus" w:cs="Traditional Arabic"/>
          <w:sz w:val="24"/>
          <w:rtl/>
        </w:rPr>
        <w:t>﴾</w:t>
      </w:r>
      <w:r w:rsidR="00D17181" w:rsidRPr="003A3F70">
        <w:rPr>
          <w:rStyle w:val="6Char"/>
          <w:rtl/>
        </w:rPr>
        <w:t xml:space="preserve"> </w:t>
      </w:r>
      <w:r w:rsidR="00D17181" w:rsidRPr="00351219">
        <w:rPr>
          <w:rStyle w:val="9Char"/>
          <w:rtl/>
        </w:rPr>
        <w:t>[القارعة: 8-11]</w:t>
      </w:r>
      <w:r w:rsidR="00D17181" w:rsidRPr="00EF42A0">
        <w:rPr>
          <w:rFonts w:ascii="mylotus" w:hAnsi="mylotus" w:cs="Traditional Arabic"/>
          <w:sz w:val="36"/>
          <w:szCs w:val="32"/>
          <w:vertAlign w:val="superscript"/>
          <w:rtl/>
        </w:rPr>
        <w:t>(</w:t>
      </w:r>
      <w:r w:rsidR="00D17181" w:rsidRPr="00BE2246">
        <w:rPr>
          <w:rFonts w:ascii="mylotus" w:hAnsi="mylotus" w:cs="Traditional Arabic"/>
          <w:sz w:val="36"/>
          <w:szCs w:val="32"/>
          <w:vertAlign w:val="superscript"/>
          <w:rtl/>
        </w:rPr>
        <w:footnoteReference w:id="31"/>
      </w:r>
      <w:r w:rsidR="00D17181" w:rsidRPr="00EF42A0">
        <w:rPr>
          <w:rFonts w:ascii="mylotus" w:hAnsi="mylotus" w:cs="Traditional Arabic"/>
          <w:sz w:val="36"/>
          <w:szCs w:val="32"/>
          <w:vertAlign w:val="superscript"/>
          <w:rtl/>
        </w:rPr>
        <w:t>)</w:t>
      </w:r>
      <w:r w:rsidR="00D17181" w:rsidRPr="0056292C">
        <w:rPr>
          <w:rStyle w:val="7Char"/>
          <w:rtl/>
        </w:rPr>
        <w:t>.</w:t>
      </w:r>
    </w:p>
    <w:p w:rsidR="00D17181" w:rsidRPr="00D613A3" w:rsidRDefault="00D17181" w:rsidP="00D613A3">
      <w:pPr>
        <w:pStyle w:val="2"/>
        <w:rPr>
          <w:rtl/>
        </w:rPr>
      </w:pPr>
      <w:bookmarkStart w:id="797" w:name="_Toc246007449"/>
      <w:bookmarkStart w:id="798" w:name="_Toc246229415"/>
      <w:bookmarkStart w:id="799" w:name="_Toc466468257"/>
      <w:r w:rsidRPr="00D613A3">
        <w:rPr>
          <w:rtl/>
        </w:rPr>
        <w:t>الفصل الثاني</w:t>
      </w:r>
      <w:bookmarkEnd w:id="797"/>
      <w:bookmarkEnd w:id="798"/>
      <w:r w:rsidR="00D613A3" w:rsidRPr="00D613A3">
        <w:rPr>
          <w:rtl/>
        </w:rPr>
        <w:t>:</w:t>
      </w:r>
      <w:bookmarkStart w:id="800" w:name="_Toc246007450"/>
      <w:bookmarkStart w:id="801" w:name="_Toc246229416"/>
      <w:r w:rsidR="00D613A3" w:rsidRPr="00D613A3">
        <w:rPr>
          <w:rtl/>
        </w:rPr>
        <w:t xml:space="preserve"> </w:t>
      </w:r>
      <w:r w:rsidRPr="00D613A3">
        <w:rPr>
          <w:rtl/>
        </w:rPr>
        <w:t>هل الجنة والنار موجودتان؟ وأين مكانهما</w:t>
      </w:r>
      <w:bookmarkEnd w:id="799"/>
      <w:bookmarkEnd w:id="800"/>
      <w:bookmarkEnd w:id="801"/>
    </w:p>
    <w:p w:rsidR="00D17181" w:rsidRPr="00D613A3" w:rsidRDefault="00D17181" w:rsidP="00D613A3">
      <w:pPr>
        <w:pStyle w:val="3"/>
        <w:rPr>
          <w:rtl/>
        </w:rPr>
      </w:pPr>
      <w:bookmarkStart w:id="802" w:name="_Toc246007451"/>
      <w:bookmarkStart w:id="803" w:name="_Toc246229417"/>
      <w:bookmarkStart w:id="804" w:name="_Toc466468258"/>
      <w:r w:rsidRPr="00D613A3">
        <w:rPr>
          <w:rtl/>
        </w:rPr>
        <w:t>المبحث الأول: إثبات وجود الجنة والنار</w:t>
      </w:r>
      <w:bookmarkEnd w:id="802"/>
      <w:bookmarkEnd w:id="803"/>
      <w:bookmarkEnd w:id="804"/>
    </w:p>
    <w:p w:rsidR="00D17181" w:rsidRPr="0056292C" w:rsidRDefault="00D17181" w:rsidP="001A2AEC">
      <w:pPr>
        <w:ind w:firstLine="284"/>
        <w:jc w:val="both"/>
        <w:rPr>
          <w:rStyle w:val="7Char"/>
          <w:rtl/>
        </w:rPr>
      </w:pPr>
      <w:r w:rsidRPr="0056292C">
        <w:rPr>
          <w:rStyle w:val="7Char"/>
          <w:rtl/>
        </w:rPr>
        <w:t>من ذلك حديث أنس</w:t>
      </w:r>
      <w:r w:rsidR="001F2DC7" w:rsidRPr="001F2DC7">
        <w:rPr>
          <w:rStyle w:val="7Char"/>
          <w:rFonts w:cs="CTraditional Arabic"/>
          <w:rtl/>
        </w:rPr>
        <w:t xml:space="preserve"> س</w:t>
      </w:r>
      <w:r w:rsidRPr="0056292C">
        <w:rPr>
          <w:rStyle w:val="7Char"/>
          <w:rtl/>
        </w:rPr>
        <w:t xml:space="preserve"> عن الرسول</w:t>
      </w:r>
      <w:r w:rsidR="000B5751" w:rsidRPr="000B5751">
        <w:rPr>
          <w:rStyle w:val="7Char"/>
          <w:rFonts w:cs="CTraditional Arabic"/>
          <w:rtl/>
        </w:rPr>
        <w:t xml:space="preserve"> ج</w:t>
      </w:r>
      <w:r w:rsidRPr="0056292C">
        <w:rPr>
          <w:rStyle w:val="7Char"/>
          <w:rtl/>
        </w:rPr>
        <w:t xml:space="preserve"> [في قصة الإسراء]: </w:t>
      </w:r>
      <w:r w:rsidR="00A35F07" w:rsidRPr="0016659D">
        <w:rPr>
          <w:rStyle w:val="4Char"/>
          <w:rtl/>
        </w:rPr>
        <w:t>«</w:t>
      </w:r>
      <w:r w:rsidRPr="0016659D">
        <w:rPr>
          <w:rStyle w:val="4Char"/>
          <w:rtl/>
        </w:rPr>
        <w:fldChar w:fldCharType="begin"/>
      </w:r>
      <w:r w:rsidRPr="0016659D">
        <w:rPr>
          <w:rStyle w:val="4Char"/>
        </w:rPr>
        <w:instrText xml:space="preserve"> XE "</w:instrText>
      </w:r>
      <w:r w:rsidRPr="0016659D">
        <w:rPr>
          <w:rStyle w:val="4Char"/>
          <w:rtl/>
        </w:rPr>
        <w:instrText>2:ثم انطلق بي جبريل حتى انتهى بي إلى سدرة المنتهى، فغشيها ألوانٌ لا أدري ما هي</w:instrText>
      </w:r>
      <w:r w:rsidRPr="0016659D">
        <w:rPr>
          <w:rStyle w:val="4Char"/>
        </w:rPr>
        <w:instrText xml:space="preserve">" </w:instrText>
      </w:r>
      <w:r w:rsidRPr="0016659D">
        <w:rPr>
          <w:rStyle w:val="4Char"/>
          <w:rtl/>
        </w:rPr>
        <w:fldChar w:fldCharType="end"/>
      </w:r>
      <w:r w:rsidRPr="0016659D">
        <w:rPr>
          <w:rStyle w:val="4Char"/>
          <w:rtl/>
        </w:rPr>
        <w:t>ثم انطلق بي جبريل حتى انتهى بي إلى سدرة المنتهى</w:t>
      </w:r>
      <w:r w:rsidR="00B01071" w:rsidRPr="0016659D">
        <w:rPr>
          <w:rStyle w:val="4Char"/>
          <w:rtl/>
        </w:rPr>
        <w:t>،</w:t>
      </w:r>
      <w:r w:rsidR="00740CBF" w:rsidRPr="0016659D">
        <w:rPr>
          <w:rStyle w:val="4Char"/>
          <w:rtl/>
        </w:rPr>
        <w:t xml:space="preserve"> </w:t>
      </w:r>
      <w:r w:rsidRPr="0016659D">
        <w:rPr>
          <w:rStyle w:val="4Char"/>
          <w:rtl/>
        </w:rPr>
        <w:t>فغشيها ألوانٌ لا أدري ما هي</w:t>
      </w:r>
      <w:r w:rsidR="00B01071" w:rsidRPr="0016659D">
        <w:rPr>
          <w:rStyle w:val="4Char"/>
          <w:rtl/>
        </w:rPr>
        <w:t>،</w:t>
      </w:r>
      <w:r w:rsidR="00740CBF" w:rsidRPr="0016659D">
        <w:rPr>
          <w:rStyle w:val="4Char"/>
          <w:rtl/>
        </w:rPr>
        <w:t xml:space="preserve"> </w:t>
      </w:r>
      <w:r w:rsidRPr="0016659D">
        <w:rPr>
          <w:rStyle w:val="4Char"/>
          <w:rtl/>
        </w:rPr>
        <w:t>قال: ثم دخلت الجنة</w:t>
      </w:r>
      <w:r w:rsidR="00B01071" w:rsidRPr="0016659D">
        <w:rPr>
          <w:rStyle w:val="4Char"/>
          <w:rtl/>
        </w:rPr>
        <w:t>،</w:t>
      </w:r>
      <w:r w:rsidR="00740CBF" w:rsidRPr="0016659D">
        <w:rPr>
          <w:rStyle w:val="4Char"/>
          <w:rtl/>
        </w:rPr>
        <w:t xml:space="preserve"> </w:t>
      </w:r>
      <w:r w:rsidRPr="0016659D">
        <w:rPr>
          <w:rStyle w:val="4Char"/>
          <w:rtl/>
        </w:rPr>
        <w:t>فإذا فيها جنابذ</w:t>
      </w:r>
      <w:r w:rsidRPr="0016659D">
        <w:rPr>
          <w:rStyle w:val="7Char"/>
          <w:vertAlign w:val="superscript"/>
          <w:rtl/>
        </w:rPr>
        <w:t>(</w:t>
      </w:r>
      <w:r w:rsidRPr="0016659D">
        <w:rPr>
          <w:rStyle w:val="7Char"/>
          <w:vertAlign w:val="superscript"/>
          <w:rtl/>
        </w:rPr>
        <w:footnoteReference w:id="32"/>
      </w:r>
      <w:r w:rsidRPr="0016659D">
        <w:rPr>
          <w:rStyle w:val="7Char"/>
          <w:vertAlign w:val="superscript"/>
          <w:rtl/>
        </w:rPr>
        <w:t>)</w:t>
      </w:r>
      <w:r w:rsidRPr="0016659D">
        <w:rPr>
          <w:rStyle w:val="4Char"/>
          <w:rtl/>
        </w:rPr>
        <w:t xml:space="preserve"> اللؤلؤ</w:t>
      </w:r>
      <w:r w:rsidR="00B01071" w:rsidRPr="0016659D">
        <w:rPr>
          <w:rStyle w:val="4Char"/>
          <w:rtl/>
        </w:rPr>
        <w:t>،</w:t>
      </w:r>
      <w:r w:rsidR="00740CBF" w:rsidRPr="0016659D">
        <w:rPr>
          <w:rStyle w:val="4Char"/>
          <w:rtl/>
        </w:rPr>
        <w:t xml:space="preserve"> </w:t>
      </w:r>
      <w:r w:rsidRPr="0016659D">
        <w:rPr>
          <w:rStyle w:val="4Char"/>
          <w:rtl/>
        </w:rPr>
        <w:t>وإذا ترابها المسك</w:t>
      </w:r>
      <w:r w:rsidR="00A35F07" w:rsidRPr="0016659D">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33"/>
      </w:r>
      <w:r w:rsidRPr="00BE2246">
        <w:rPr>
          <w:rFonts w:ascii="mylotus" w:hAnsi="mylotus" w:cs="Traditional Arabic"/>
          <w:sz w:val="36"/>
          <w:szCs w:val="32"/>
          <w:vertAlign w:val="superscript"/>
          <w:rtl/>
        </w:rPr>
        <w:t>)</w:t>
      </w:r>
      <w:r w:rsidRPr="0056292C">
        <w:rPr>
          <w:rStyle w:val="8Char"/>
          <w:rtl/>
        </w:rPr>
        <w:t>.</w:t>
      </w:r>
      <w:r w:rsidRPr="0056292C">
        <w:rPr>
          <w:rStyle w:val="7Char"/>
          <w:rtl/>
        </w:rPr>
        <w:t xml:space="preserve"> </w:t>
      </w:r>
    </w:p>
    <w:p w:rsidR="00D17181" w:rsidRPr="0056292C" w:rsidRDefault="00D17181" w:rsidP="0016659D">
      <w:pPr>
        <w:ind w:firstLine="284"/>
        <w:jc w:val="both"/>
        <w:rPr>
          <w:rStyle w:val="7Char"/>
          <w:rtl/>
        </w:rPr>
      </w:pPr>
      <w:r w:rsidRPr="0056292C">
        <w:rPr>
          <w:rStyle w:val="7Char"/>
          <w:rtl/>
        </w:rPr>
        <w:lastRenderedPageBreak/>
        <w:t>وعن أبي هريرة</w:t>
      </w:r>
      <w:r w:rsidR="001F2DC7" w:rsidRPr="001F2DC7">
        <w:rPr>
          <w:rStyle w:val="7Char"/>
          <w:rFonts w:cs="CTraditional Arabic"/>
          <w:rtl/>
        </w:rPr>
        <w:t xml:space="preserve"> س</w:t>
      </w:r>
      <w:r w:rsidRPr="0056292C">
        <w:rPr>
          <w:rStyle w:val="7Char"/>
          <w:rtl/>
        </w:rPr>
        <w:t xml:space="preserve"> قال: قال رسول الله</w:t>
      </w:r>
      <w:r w:rsidR="000B5751" w:rsidRPr="000B5751">
        <w:rPr>
          <w:rStyle w:val="7Char"/>
          <w:rFonts w:cs="CTraditional Arabic"/>
          <w:rtl/>
        </w:rPr>
        <w:t xml:space="preserve"> ج</w:t>
      </w:r>
      <w:r w:rsidRPr="0056292C">
        <w:rPr>
          <w:rStyle w:val="7Char"/>
          <w:rtl/>
        </w:rPr>
        <w:t xml:space="preserve">: </w:t>
      </w:r>
      <w:r w:rsidR="00A35F07" w:rsidRPr="0016659D">
        <w:rPr>
          <w:rStyle w:val="4Char"/>
          <w:rtl/>
        </w:rPr>
        <w:t>«</w:t>
      </w:r>
      <w:r w:rsidRPr="0016659D">
        <w:rPr>
          <w:rStyle w:val="4Char"/>
          <w:rtl/>
        </w:rPr>
        <w:fldChar w:fldCharType="begin"/>
      </w:r>
      <w:r w:rsidRPr="0016659D">
        <w:rPr>
          <w:rStyle w:val="4Char"/>
        </w:rPr>
        <w:instrText xml:space="preserve"> XE "</w:instrText>
      </w:r>
      <w:r w:rsidRPr="0016659D">
        <w:rPr>
          <w:rStyle w:val="4Char"/>
          <w:rtl/>
        </w:rPr>
        <w:instrText>2:لـَمّا خلق الله الجنة والنار أرسل جبرائيل إلى الجنة، فقال: انظر إليها، وإلى ما أعددت لأهلها فيها</w:instrText>
      </w:r>
      <w:r w:rsidRPr="0016659D">
        <w:rPr>
          <w:rStyle w:val="4Char"/>
        </w:rPr>
        <w:instrText xml:space="preserve">" </w:instrText>
      </w:r>
      <w:r w:rsidRPr="0016659D">
        <w:rPr>
          <w:rStyle w:val="4Char"/>
          <w:rtl/>
        </w:rPr>
        <w:fldChar w:fldCharType="end"/>
      </w:r>
      <w:r w:rsidRPr="0016659D">
        <w:rPr>
          <w:rStyle w:val="4Char"/>
          <w:rtl/>
        </w:rPr>
        <w:t>لـَمّا خلق الله الجنة والنار أرسل جبرائيل إلى الجنة</w:t>
      </w:r>
      <w:r w:rsidR="00B01071" w:rsidRPr="0016659D">
        <w:rPr>
          <w:rStyle w:val="4Char"/>
          <w:rtl/>
        </w:rPr>
        <w:t>،</w:t>
      </w:r>
      <w:r w:rsidR="00740CBF" w:rsidRPr="0016659D">
        <w:rPr>
          <w:rStyle w:val="4Char"/>
          <w:rtl/>
        </w:rPr>
        <w:t xml:space="preserve"> </w:t>
      </w:r>
      <w:r w:rsidRPr="0016659D">
        <w:rPr>
          <w:rStyle w:val="4Char"/>
          <w:rtl/>
        </w:rPr>
        <w:t>فقال: انظر إليها</w:t>
      </w:r>
      <w:r w:rsidR="00B01071" w:rsidRPr="0016659D">
        <w:rPr>
          <w:rStyle w:val="4Char"/>
          <w:rtl/>
        </w:rPr>
        <w:t>،</w:t>
      </w:r>
      <w:r w:rsidR="00740CBF" w:rsidRPr="0016659D">
        <w:rPr>
          <w:rStyle w:val="4Char"/>
          <w:rtl/>
        </w:rPr>
        <w:t xml:space="preserve"> </w:t>
      </w:r>
      <w:r w:rsidRPr="0016659D">
        <w:rPr>
          <w:rStyle w:val="4Char"/>
          <w:rtl/>
        </w:rPr>
        <w:t>وإلى ما أعددت لأهلها فيها</w:t>
      </w:r>
      <w:r w:rsidR="00B01071" w:rsidRPr="0016659D">
        <w:rPr>
          <w:rStyle w:val="4Char"/>
          <w:rtl/>
        </w:rPr>
        <w:t>،</w:t>
      </w:r>
      <w:r w:rsidR="00740CBF" w:rsidRPr="0016659D">
        <w:rPr>
          <w:rStyle w:val="4Char"/>
          <w:rtl/>
        </w:rPr>
        <w:t xml:space="preserve"> </w:t>
      </w:r>
      <w:r w:rsidRPr="0016659D">
        <w:rPr>
          <w:rStyle w:val="4Char"/>
          <w:rtl/>
        </w:rPr>
        <w:t>فجاء فنظر إليها</w:t>
      </w:r>
      <w:r w:rsidR="00B01071" w:rsidRPr="0016659D">
        <w:rPr>
          <w:rStyle w:val="4Char"/>
          <w:rtl/>
        </w:rPr>
        <w:t>،</w:t>
      </w:r>
      <w:r w:rsidR="00740CBF" w:rsidRPr="0016659D">
        <w:rPr>
          <w:rStyle w:val="4Char"/>
          <w:rtl/>
        </w:rPr>
        <w:t xml:space="preserve"> </w:t>
      </w:r>
      <w:r w:rsidRPr="0016659D">
        <w:rPr>
          <w:rStyle w:val="4Char"/>
          <w:rtl/>
        </w:rPr>
        <w:t>وإلى ما أعد الله لأهلها فيها... ثم قال: اذهب إلى النار فانظر إليها</w:t>
      </w:r>
      <w:r w:rsidR="00B01071" w:rsidRPr="0016659D">
        <w:rPr>
          <w:rStyle w:val="4Char"/>
          <w:rtl/>
        </w:rPr>
        <w:t>،</w:t>
      </w:r>
      <w:r w:rsidR="00740CBF" w:rsidRPr="0016659D">
        <w:rPr>
          <w:rStyle w:val="4Char"/>
          <w:rtl/>
        </w:rPr>
        <w:t xml:space="preserve"> </w:t>
      </w:r>
      <w:r w:rsidRPr="0016659D">
        <w:rPr>
          <w:rStyle w:val="4Char"/>
          <w:rtl/>
        </w:rPr>
        <w:t>وإلى ما أعددت لأهلها فيها</w:t>
      </w:r>
      <w:r w:rsidR="00B01071" w:rsidRPr="0016659D">
        <w:rPr>
          <w:rStyle w:val="4Char"/>
          <w:rtl/>
        </w:rPr>
        <w:t>،</w:t>
      </w:r>
      <w:r w:rsidR="00740CBF" w:rsidRPr="0016659D">
        <w:rPr>
          <w:rStyle w:val="4Char"/>
          <w:rtl/>
        </w:rPr>
        <w:t xml:space="preserve"> </w:t>
      </w:r>
      <w:r w:rsidRPr="0016659D">
        <w:rPr>
          <w:rStyle w:val="4Char"/>
          <w:rtl/>
        </w:rPr>
        <w:t>فنظر إليها فإذا هي يركب بعضها بعضاً..</w:t>
      </w:r>
      <w:r w:rsidR="0016659D" w:rsidRPr="0016659D">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34"/>
      </w:r>
      <w:r w:rsidRPr="00BE2246">
        <w:rPr>
          <w:rFonts w:ascii="mylotus" w:hAnsi="mylotus" w:cs="Traditional Arabic"/>
          <w:sz w:val="36"/>
          <w:szCs w:val="32"/>
          <w:vertAlign w:val="superscript"/>
          <w:rtl/>
        </w:rPr>
        <w:t>)</w:t>
      </w:r>
      <w:r w:rsidRPr="0056292C">
        <w:rPr>
          <w:rStyle w:val="8Char"/>
          <w:rtl/>
        </w:rPr>
        <w:t>.</w:t>
      </w:r>
    </w:p>
    <w:p w:rsidR="00D17181" w:rsidRPr="0056292C" w:rsidRDefault="00D17181" w:rsidP="001A2AEC">
      <w:pPr>
        <w:ind w:firstLine="284"/>
        <w:jc w:val="both"/>
        <w:rPr>
          <w:rStyle w:val="7Char"/>
          <w:rtl/>
        </w:rPr>
      </w:pPr>
      <w:r w:rsidRPr="0056292C">
        <w:rPr>
          <w:rStyle w:val="7Char"/>
          <w:rtl/>
        </w:rPr>
        <w:t>وقال الإمام الطحاوي</w:t>
      </w:r>
      <w:r w:rsidR="00BD5B3A" w:rsidRPr="00BD5B3A">
        <w:rPr>
          <w:rStyle w:val="7Char"/>
          <w:rFonts w:cs="CTraditional Arabic"/>
          <w:rtl/>
        </w:rPr>
        <w:t>/</w:t>
      </w:r>
      <w:r w:rsidRPr="0056292C">
        <w:rPr>
          <w:rStyle w:val="7Char"/>
          <w:rtl/>
        </w:rPr>
        <w:t xml:space="preserve">: </w:t>
      </w:r>
      <w:r w:rsidR="00A35F07" w:rsidRPr="00A35F07">
        <w:rPr>
          <w:rStyle w:val="7Char"/>
          <w:rtl/>
        </w:rPr>
        <w:t>«</w:t>
      </w:r>
      <w:r w:rsidRPr="0056292C">
        <w:rPr>
          <w:rStyle w:val="7Char"/>
          <w:rtl/>
        </w:rPr>
        <w:t>والجنة والنار مخلوقتان</w:t>
      </w:r>
      <w:r w:rsidR="00B01071" w:rsidRPr="0056292C">
        <w:rPr>
          <w:rStyle w:val="7Char"/>
          <w:rtl/>
        </w:rPr>
        <w:t>،</w:t>
      </w:r>
      <w:r w:rsidR="00740CBF" w:rsidRPr="0056292C">
        <w:rPr>
          <w:rStyle w:val="7Char"/>
          <w:rtl/>
        </w:rPr>
        <w:t xml:space="preserve"> </w:t>
      </w:r>
      <w:r w:rsidRPr="0056292C">
        <w:rPr>
          <w:rStyle w:val="7Char"/>
          <w:rtl/>
        </w:rPr>
        <w:t>لا تفنيان أبداً</w:t>
      </w:r>
      <w:r w:rsidR="00B01071" w:rsidRPr="0056292C">
        <w:rPr>
          <w:rStyle w:val="7Char"/>
          <w:rtl/>
        </w:rPr>
        <w:t>،</w:t>
      </w:r>
      <w:r w:rsidR="00740CBF" w:rsidRPr="0056292C">
        <w:rPr>
          <w:rStyle w:val="7Char"/>
          <w:rtl/>
        </w:rPr>
        <w:t xml:space="preserve"> </w:t>
      </w:r>
      <w:r w:rsidRPr="0056292C">
        <w:rPr>
          <w:rStyle w:val="7Char"/>
          <w:rtl/>
        </w:rPr>
        <w:t>ولا تبيدان</w:t>
      </w:r>
      <w:r w:rsidR="00B01071" w:rsidRPr="0056292C">
        <w:rPr>
          <w:rStyle w:val="7Char"/>
          <w:rtl/>
        </w:rPr>
        <w:t>،</w:t>
      </w:r>
      <w:r w:rsidR="00740CBF" w:rsidRPr="0056292C">
        <w:rPr>
          <w:rStyle w:val="7Char"/>
          <w:rtl/>
        </w:rPr>
        <w:t xml:space="preserve"> </w:t>
      </w:r>
      <w:r w:rsidRPr="0056292C">
        <w:rPr>
          <w:rStyle w:val="7Char"/>
          <w:rtl/>
        </w:rPr>
        <w:t>فإن الله تعالى خلق الجنة والنار قبل الخلق</w:t>
      </w:r>
      <w:r w:rsidR="00B01071" w:rsidRPr="0056292C">
        <w:rPr>
          <w:rStyle w:val="7Char"/>
          <w:rtl/>
        </w:rPr>
        <w:t>،</w:t>
      </w:r>
      <w:r w:rsidR="00740CBF" w:rsidRPr="0056292C">
        <w:rPr>
          <w:rStyle w:val="7Char"/>
          <w:rtl/>
        </w:rPr>
        <w:t xml:space="preserve"> </w:t>
      </w:r>
      <w:r w:rsidRPr="0056292C">
        <w:rPr>
          <w:rStyle w:val="7Char"/>
          <w:rtl/>
        </w:rPr>
        <w:t>وخلق لهما أهلاً</w:t>
      </w:r>
      <w:r w:rsidR="00B01071" w:rsidRPr="0056292C">
        <w:rPr>
          <w:rStyle w:val="7Char"/>
          <w:rtl/>
        </w:rPr>
        <w:t>،</w:t>
      </w:r>
      <w:r w:rsidR="00740CBF" w:rsidRPr="0056292C">
        <w:rPr>
          <w:rStyle w:val="7Char"/>
          <w:rtl/>
        </w:rPr>
        <w:t xml:space="preserve"> </w:t>
      </w:r>
      <w:r w:rsidRPr="0056292C">
        <w:rPr>
          <w:rStyle w:val="7Char"/>
          <w:rtl/>
        </w:rPr>
        <w:t>فمن شاء منهم إلى الجنة فضلاً منه</w:t>
      </w:r>
      <w:r w:rsidR="00B01071" w:rsidRPr="0056292C">
        <w:rPr>
          <w:rStyle w:val="7Char"/>
          <w:rtl/>
        </w:rPr>
        <w:t>،</w:t>
      </w:r>
      <w:r w:rsidR="00740CBF" w:rsidRPr="0056292C">
        <w:rPr>
          <w:rStyle w:val="7Char"/>
          <w:rtl/>
        </w:rPr>
        <w:t xml:space="preserve"> </w:t>
      </w:r>
      <w:r w:rsidRPr="0056292C">
        <w:rPr>
          <w:rStyle w:val="7Char"/>
          <w:rtl/>
        </w:rPr>
        <w:t>ومن شاء منهم إلى النار عدلاً منه</w:t>
      </w:r>
      <w:r w:rsidR="00B01071" w:rsidRPr="0056292C">
        <w:rPr>
          <w:rStyle w:val="7Char"/>
          <w:rtl/>
        </w:rPr>
        <w:t>،</w:t>
      </w:r>
      <w:r w:rsidR="00740CBF" w:rsidRPr="0056292C">
        <w:rPr>
          <w:rStyle w:val="7Char"/>
          <w:rtl/>
        </w:rPr>
        <w:t xml:space="preserve"> </w:t>
      </w:r>
      <w:r w:rsidRPr="0056292C">
        <w:rPr>
          <w:rStyle w:val="7Char"/>
          <w:rtl/>
        </w:rPr>
        <w:t>وكلٌّ يعمل لما قد فرغ له</w:t>
      </w:r>
      <w:r w:rsidR="00B01071" w:rsidRPr="0056292C">
        <w:rPr>
          <w:rStyle w:val="7Char"/>
          <w:rtl/>
        </w:rPr>
        <w:t>،</w:t>
      </w:r>
      <w:r w:rsidR="00740CBF" w:rsidRPr="0056292C">
        <w:rPr>
          <w:rStyle w:val="7Char"/>
          <w:rtl/>
        </w:rPr>
        <w:t xml:space="preserve"> </w:t>
      </w:r>
      <w:r w:rsidRPr="0056292C">
        <w:rPr>
          <w:rStyle w:val="7Char"/>
          <w:rtl/>
        </w:rPr>
        <w:t>وصائرٌ لما خُلق له</w:t>
      </w:r>
      <w:r w:rsidR="00B01071" w:rsidRPr="0056292C">
        <w:rPr>
          <w:rStyle w:val="7Char"/>
          <w:rtl/>
        </w:rPr>
        <w:t>،</w:t>
      </w:r>
      <w:r w:rsidR="00740CBF" w:rsidRPr="0056292C">
        <w:rPr>
          <w:rStyle w:val="7Char"/>
          <w:rtl/>
        </w:rPr>
        <w:t xml:space="preserve"> </w:t>
      </w:r>
      <w:r w:rsidRPr="0056292C">
        <w:rPr>
          <w:rStyle w:val="7Char"/>
          <w:rtl/>
        </w:rPr>
        <w:t>والخير والشر مقدران على العباد</w:t>
      </w:r>
      <w:r w:rsidR="00A35F07" w:rsidRPr="00A35F07">
        <w:rPr>
          <w:rStyle w:val="7Char"/>
          <w:rtl/>
        </w:rPr>
        <w:t>»</w:t>
      </w:r>
      <w:r w:rsidRPr="00BE2246">
        <w:rPr>
          <w:rFonts w:ascii="mylotus" w:hAnsi="mylotus" w:cs="Traditional Arabic"/>
          <w:spacing w:val="-6"/>
          <w:sz w:val="36"/>
          <w:szCs w:val="32"/>
          <w:vertAlign w:val="superscript"/>
          <w:rtl/>
        </w:rPr>
        <w:t>(</w:t>
      </w:r>
      <w:r w:rsidRPr="00BE2246">
        <w:rPr>
          <w:rFonts w:ascii="mylotus" w:hAnsi="mylotus" w:cs="Traditional Arabic"/>
          <w:spacing w:val="-6"/>
          <w:sz w:val="36"/>
          <w:szCs w:val="32"/>
          <w:vertAlign w:val="superscript"/>
          <w:rtl/>
        </w:rPr>
        <w:footnoteReference w:id="35"/>
      </w:r>
      <w:r w:rsidRPr="00BE2246">
        <w:rPr>
          <w:rFonts w:ascii="mylotus" w:hAnsi="mylotus" w:cs="Traditional Arabic"/>
          <w:spacing w:val="-6"/>
          <w:sz w:val="36"/>
          <w:szCs w:val="32"/>
          <w:vertAlign w:val="superscript"/>
          <w:rtl/>
        </w:rPr>
        <w:t>)</w:t>
      </w:r>
      <w:r w:rsidRPr="0056292C">
        <w:rPr>
          <w:rStyle w:val="7Char"/>
          <w:rtl/>
        </w:rPr>
        <w:t>.</w:t>
      </w:r>
    </w:p>
    <w:p w:rsidR="00D17181" w:rsidRPr="00C46662" w:rsidRDefault="00D17181" w:rsidP="00506C2D">
      <w:pPr>
        <w:pStyle w:val="8"/>
        <w:keepNext/>
        <w:rPr>
          <w:rtl/>
        </w:rPr>
      </w:pPr>
      <w:bookmarkStart w:id="805" w:name="_Toc246007452"/>
      <w:bookmarkStart w:id="806" w:name="_Toc246229418"/>
      <w:r w:rsidRPr="00C46662">
        <w:rPr>
          <w:rtl/>
        </w:rPr>
        <w:lastRenderedPageBreak/>
        <w:t>ومن الأحاديث الدالة على وجود الجنة الآن:</w:t>
      </w:r>
      <w:bookmarkEnd w:id="805"/>
      <w:bookmarkEnd w:id="806"/>
    </w:p>
    <w:p w:rsidR="00D17181" w:rsidRPr="0056292C" w:rsidRDefault="00D17181" w:rsidP="001A2AEC">
      <w:pPr>
        <w:ind w:firstLine="284"/>
        <w:jc w:val="both"/>
        <w:rPr>
          <w:rStyle w:val="7Char"/>
          <w:rtl/>
        </w:rPr>
      </w:pPr>
      <w:r w:rsidRPr="0056292C">
        <w:rPr>
          <w:rStyle w:val="7Char"/>
          <w:rtl/>
        </w:rPr>
        <w:t>[حديث] كعب بن مالك</w:t>
      </w:r>
      <w:r w:rsidR="001F2DC7" w:rsidRPr="001F2DC7">
        <w:rPr>
          <w:rStyle w:val="7Char"/>
          <w:rFonts w:cs="CTraditional Arabic"/>
          <w:rtl/>
        </w:rPr>
        <w:t xml:space="preserve"> س</w:t>
      </w:r>
      <w:r w:rsidRPr="0056292C">
        <w:rPr>
          <w:rStyle w:val="7Char"/>
          <w:rtl/>
        </w:rPr>
        <w:t xml:space="preserve"> قال: قال رسول الله</w:t>
      </w:r>
      <w:r w:rsidR="000B5751" w:rsidRPr="000B5751">
        <w:rPr>
          <w:rStyle w:val="7Char"/>
          <w:rFonts w:cs="CTraditional Arabic"/>
          <w:rtl/>
        </w:rPr>
        <w:t xml:space="preserve"> ج</w:t>
      </w:r>
      <w:r w:rsidR="00481F11">
        <w:rPr>
          <w:rStyle w:val="7Char"/>
          <w:rtl/>
        </w:rPr>
        <w:t>:</w:t>
      </w:r>
      <w:r w:rsidRPr="0056292C">
        <w:rPr>
          <w:rStyle w:val="7Char"/>
          <w:rtl/>
        </w:rPr>
        <w:t xml:space="preserve"> </w:t>
      </w:r>
      <w:r w:rsidR="00A35F07" w:rsidRPr="00C46662">
        <w:rPr>
          <w:rStyle w:val="4Char"/>
          <w:rtl/>
        </w:rPr>
        <w:t>«</w:t>
      </w:r>
      <w:r w:rsidRPr="00C46662">
        <w:rPr>
          <w:rStyle w:val="4Char"/>
          <w:rtl/>
        </w:rPr>
        <w:fldChar w:fldCharType="begin"/>
      </w:r>
      <w:r w:rsidRPr="00C46662">
        <w:rPr>
          <w:rStyle w:val="4Char"/>
        </w:rPr>
        <w:instrText xml:space="preserve"> XE "</w:instrText>
      </w:r>
      <w:r w:rsidRPr="00C46662">
        <w:rPr>
          <w:rStyle w:val="4Char"/>
          <w:rtl/>
        </w:rPr>
        <w:instrText>2:إنما نسمة المؤمن طائرٌ يعْلُقُ في شجر الجنة، حتى يرجعه الله تبارك وتعالى إلى جسده يوم يبعثه</w:instrText>
      </w:r>
      <w:r w:rsidRPr="00C46662">
        <w:rPr>
          <w:rStyle w:val="4Char"/>
        </w:rPr>
        <w:instrText xml:space="preserve">" </w:instrText>
      </w:r>
      <w:r w:rsidRPr="00C46662">
        <w:rPr>
          <w:rStyle w:val="4Char"/>
          <w:rtl/>
        </w:rPr>
        <w:fldChar w:fldCharType="end"/>
      </w:r>
      <w:r w:rsidRPr="00C46662">
        <w:rPr>
          <w:rStyle w:val="4Char"/>
          <w:rtl/>
        </w:rPr>
        <w:t>إنما نسمة المؤمن طائرٌ يعْلُقُ في شجر الجنة</w:t>
      </w:r>
      <w:r w:rsidR="00B01071" w:rsidRPr="00C46662">
        <w:rPr>
          <w:rStyle w:val="4Char"/>
          <w:rtl/>
        </w:rPr>
        <w:t>،</w:t>
      </w:r>
      <w:r w:rsidR="00740CBF" w:rsidRPr="00C46662">
        <w:rPr>
          <w:rStyle w:val="4Char"/>
          <w:rtl/>
        </w:rPr>
        <w:t xml:space="preserve"> </w:t>
      </w:r>
      <w:r w:rsidRPr="00C46662">
        <w:rPr>
          <w:rStyle w:val="4Char"/>
          <w:rtl/>
        </w:rPr>
        <w:t>حتى يرجعه الله تبارك وتعالى إلى جسده يوم يبعثه</w:t>
      </w:r>
      <w:r w:rsidR="00A35F07" w:rsidRPr="00C46662">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36"/>
      </w:r>
      <w:r w:rsidRPr="00BE2246">
        <w:rPr>
          <w:rFonts w:ascii="mylotus" w:hAnsi="mylotus" w:cs="Traditional Arabic"/>
          <w:sz w:val="36"/>
          <w:szCs w:val="32"/>
          <w:vertAlign w:val="superscript"/>
          <w:rtl/>
        </w:rPr>
        <w:t>)</w:t>
      </w:r>
      <w:r w:rsidRPr="0056292C">
        <w:rPr>
          <w:rStyle w:val="7Char"/>
          <w:rtl/>
        </w:rPr>
        <w:t xml:space="preserve"> </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37"/>
      </w:r>
      <w:r w:rsidRPr="00BE2246">
        <w:rPr>
          <w:rFonts w:ascii="mylotus" w:hAnsi="mylotus" w:cs="Traditional Arabic"/>
          <w:sz w:val="36"/>
          <w:szCs w:val="32"/>
          <w:vertAlign w:val="superscript"/>
          <w:rtl/>
        </w:rPr>
        <w:t>)</w:t>
      </w:r>
      <w:r w:rsidRPr="0056292C">
        <w:rPr>
          <w:rStyle w:val="8Char"/>
          <w:rtl/>
        </w:rPr>
        <w:t>.</w:t>
      </w:r>
    </w:p>
    <w:p w:rsidR="00D17181" w:rsidRPr="00AB7FC2" w:rsidRDefault="00D17181" w:rsidP="00AB7FC2">
      <w:pPr>
        <w:pStyle w:val="3"/>
        <w:rPr>
          <w:rtl/>
        </w:rPr>
      </w:pPr>
      <w:bookmarkStart w:id="807" w:name="_Toc246007453"/>
      <w:bookmarkStart w:id="808" w:name="_Toc246229419"/>
      <w:bookmarkStart w:id="809" w:name="_Toc466468259"/>
      <w:r w:rsidRPr="00AB7FC2">
        <w:rPr>
          <w:rtl/>
        </w:rPr>
        <w:lastRenderedPageBreak/>
        <w:t>المبحث الثاني: مكان الجنة والنار</w:t>
      </w:r>
      <w:bookmarkEnd w:id="807"/>
      <w:bookmarkEnd w:id="808"/>
      <w:bookmarkEnd w:id="809"/>
    </w:p>
    <w:p w:rsidR="00D17181" w:rsidRPr="00CB2DF1" w:rsidRDefault="00811C40" w:rsidP="00CB2DF1">
      <w:pPr>
        <w:pStyle w:val="8"/>
        <w:rPr>
          <w:rtl/>
        </w:rPr>
      </w:pPr>
      <w:bookmarkStart w:id="810" w:name="_Toc246007454"/>
      <w:bookmarkStart w:id="811" w:name="_Toc246229420"/>
      <w:r w:rsidRPr="00CB2DF1">
        <w:rPr>
          <w:rtl/>
        </w:rPr>
        <w:t>1</w:t>
      </w:r>
      <w:r w:rsidR="00D17181" w:rsidRPr="00CB2DF1">
        <w:rPr>
          <w:rtl/>
        </w:rPr>
        <w:t>-</w:t>
      </w:r>
      <w:r w:rsidR="00740CBF" w:rsidRPr="00CB2DF1">
        <w:rPr>
          <w:rtl/>
        </w:rPr>
        <w:t xml:space="preserve"> </w:t>
      </w:r>
      <w:r w:rsidR="00D17181" w:rsidRPr="00CB2DF1">
        <w:rPr>
          <w:rtl/>
        </w:rPr>
        <w:t>مكان الجنة</w:t>
      </w:r>
      <w:bookmarkEnd w:id="810"/>
      <w:bookmarkEnd w:id="811"/>
      <w:r w:rsidR="00677659">
        <w:rPr>
          <w:rtl/>
        </w:rPr>
        <w:t>:</w:t>
      </w:r>
    </w:p>
    <w:p w:rsidR="00D17181" w:rsidRPr="0056292C" w:rsidRDefault="00D17181" w:rsidP="001A2AEC">
      <w:pPr>
        <w:ind w:firstLine="284"/>
        <w:jc w:val="both"/>
        <w:rPr>
          <w:rStyle w:val="7Char"/>
          <w:rtl/>
        </w:rPr>
      </w:pPr>
      <w:r w:rsidRPr="0056292C">
        <w:rPr>
          <w:rStyle w:val="7Char"/>
          <w:rtl/>
        </w:rPr>
        <w:t xml:space="preserve">يقول الله سبحانه: </w:t>
      </w:r>
      <w:r>
        <w:rPr>
          <w:rFonts w:ascii="mylotus" w:hAnsi="mylotus" w:cs="Traditional Arabic"/>
          <w:b/>
          <w:sz w:val="24"/>
          <w:rtl/>
        </w:rPr>
        <w:t>﴿</w:t>
      </w:r>
      <w:r w:rsidRPr="003A3F70">
        <w:rPr>
          <w:rStyle w:val="6Char"/>
          <w:rtl/>
        </w:rPr>
        <w:t>كَلَّا إِنَّ كِتَابَ الْأَبْرَارِ لَفِي عِلِّيِّينَ١٨ وَمَا أَدْرَاكَ مَا عِلِّيُّونَ١٩</w:t>
      </w:r>
      <w:r>
        <w:rPr>
          <w:rFonts w:ascii="mylotus" w:hAnsi="mylotus" w:cs="Traditional Arabic"/>
          <w:b/>
          <w:sz w:val="24"/>
          <w:rtl/>
        </w:rPr>
        <w:t>﴾</w:t>
      </w:r>
      <w:r w:rsidRPr="003A3F70">
        <w:rPr>
          <w:rStyle w:val="6Char"/>
          <w:rtl/>
        </w:rPr>
        <w:t xml:space="preserve"> </w:t>
      </w:r>
      <w:r w:rsidRPr="00351219">
        <w:rPr>
          <w:rStyle w:val="9Char"/>
          <w:rtl/>
        </w:rPr>
        <w:t>[المطففين: 18-19]</w:t>
      </w:r>
      <w:r w:rsidRPr="0056292C">
        <w:rPr>
          <w:rStyle w:val="7Char"/>
          <w:rtl/>
        </w:rPr>
        <w:t>.</w:t>
      </w:r>
    </w:p>
    <w:p w:rsidR="00D17181" w:rsidRPr="0056292C" w:rsidRDefault="00D17181" w:rsidP="003209FE">
      <w:pPr>
        <w:ind w:firstLine="284"/>
        <w:jc w:val="both"/>
        <w:rPr>
          <w:rStyle w:val="7Char"/>
          <w:rtl/>
        </w:rPr>
      </w:pPr>
      <w:r w:rsidRPr="0056292C">
        <w:rPr>
          <w:rStyle w:val="7Char"/>
          <w:rtl/>
        </w:rPr>
        <w:t>قال ابن عباس</w:t>
      </w:r>
      <w:r w:rsidR="00481F11">
        <w:rPr>
          <w:rStyle w:val="7Char"/>
          <w:rtl/>
        </w:rPr>
        <w:t>:</w:t>
      </w:r>
      <w:r w:rsidRPr="0056292C">
        <w:rPr>
          <w:rStyle w:val="7Char"/>
          <w:rtl/>
        </w:rPr>
        <w:t xml:space="preserve"> الجنة. وقيل: </w:t>
      </w:r>
      <w:r w:rsidRPr="0056292C">
        <w:rPr>
          <w:rStyle w:val="7Char"/>
          <w:rtl/>
        </w:rPr>
        <w:fldChar w:fldCharType="begin"/>
      </w:r>
      <w:r w:rsidRPr="0056292C">
        <w:rPr>
          <w:rStyle w:val="7Char"/>
          <w:rtl/>
        </w:rPr>
        <w:instrText xml:space="preserve"> </w:instrText>
      </w:r>
      <w:r w:rsidRPr="0056292C">
        <w:rPr>
          <w:rStyle w:val="7Char"/>
        </w:rPr>
        <w:instrText>XE "</w:instrText>
      </w:r>
      <w:r w:rsidRPr="0056292C">
        <w:rPr>
          <w:rStyle w:val="7Char"/>
          <w:rtl/>
        </w:rPr>
        <w:instrText xml:space="preserve">3:عليون: في السماء السابعة تحت العرش[ابن عباس]" </w:instrText>
      </w:r>
      <w:r w:rsidRPr="0056292C">
        <w:rPr>
          <w:rStyle w:val="7Char"/>
          <w:rtl/>
        </w:rPr>
        <w:fldChar w:fldCharType="end"/>
      </w:r>
      <w:r w:rsidRPr="0056292C">
        <w:rPr>
          <w:rStyle w:val="7Char"/>
          <w:rtl/>
        </w:rPr>
        <w:t>عليون: في السماء السابعة تحت العرش</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38"/>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3E0AB1">
      <w:pPr>
        <w:ind w:firstLine="284"/>
        <w:jc w:val="both"/>
        <w:rPr>
          <w:rStyle w:val="7Char"/>
          <w:rtl/>
        </w:rPr>
      </w:pPr>
      <w:r w:rsidRPr="0056292C">
        <w:rPr>
          <w:rStyle w:val="7Char"/>
          <w:rtl/>
        </w:rPr>
        <w:t>وقال الإمام ابن كثير</w:t>
      </w:r>
      <w:r w:rsidR="00BD5B3A" w:rsidRPr="00BD5B3A">
        <w:rPr>
          <w:rStyle w:val="7Char"/>
          <w:rFonts w:cs="CTraditional Arabic"/>
          <w:rtl/>
        </w:rPr>
        <w:t>/</w:t>
      </w:r>
      <w:r w:rsidRPr="0056292C">
        <w:rPr>
          <w:rStyle w:val="7Char"/>
          <w:rtl/>
        </w:rPr>
        <w:t xml:space="preserve">: </w:t>
      </w:r>
      <w:r w:rsidR="00A35F07" w:rsidRPr="00A35F07">
        <w:rPr>
          <w:rStyle w:val="7Char"/>
          <w:rtl/>
        </w:rPr>
        <w:t>«</w:t>
      </w:r>
      <w:r w:rsidRPr="0056292C">
        <w:rPr>
          <w:rStyle w:val="7Char"/>
          <w:rtl/>
        </w:rPr>
        <w:t>والظاهر أن عليين مأخوذ من العلو</w:t>
      </w:r>
      <w:r w:rsidR="00B01071" w:rsidRPr="0056292C">
        <w:rPr>
          <w:rStyle w:val="7Char"/>
          <w:rtl/>
        </w:rPr>
        <w:t>،</w:t>
      </w:r>
      <w:r w:rsidR="00740CBF" w:rsidRPr="0056292C">
        <w:rPr>
          <w:rStyle w:val="7Char"/>
          <w:rtl/>
        </w:rPr>
        <w:t xml:space="preserve"> </w:t>
      </w:r>
      <w:r w:rsidRPr="0056292C">
        <w:rPr>
          <w:rStyle w:val="7Char"/>
          <w:rtl/>
        </w:rPr>
        <w:t>وكلما علا الشيء وارتفع</w:t>
      </w:r>
      <w:r w:rsidR="00B01071" w:rsidRPr="0056292C">
        <w:rPr>
          <w:rStyle w:val="7Char"/>
          <w:rtl/>
        </w:rPr>
        <w:t>،</w:t>
      </w:r>
      <w:r w:rsidR="00740CBF" w:rsidRPr="0056292C">
        <w:rPr>
          <w:rStyle w:val="7Char"/>
          <w:rtl/>
        </w:rPr>
        <w:t xml:space="preserve"> </w:t>
      </w:r>
      <w:r w:rsidRPr="0056292C">
        <w:rPr>
          <w:rStyle w:val="7Char"/>
          <w:rtl/>
        </w:rPr>
        <w:t>عَظُم واتسع؛ ولهذا قال الله</w:t>
      </w:r>
      <w:r w:rsidR="003E0AB1">
        <w:rPr>
          <w:rStyle w:val="7Char"/>
          <w:rtl/>
        </w:rPr>
        <w:t xml:space="preserve"> سبحانه وتعالي</w:t>
      </w:r>
      <w:r w:rsidRPr="0056292C">
        <w:rPr>
          <w:rStyle w:val="7Char"/>
          <w:rtl/>
        </w:rPr>
        <w:t xml:space="preserve"> معظّماً أمره</w:t>
      </w:r>
      <w:r w:rsidR="00B01071" w:rsidRPr="0056292C">
        <w:rPr>
          <w:rStyle w:val="7Char"/>
          <w:rtl/>
        </w:rPr>
        <w:t>،</w:t>
      </w:r>
      <w:r w:rsidR="00740CBF" w:rsidRPr="0056292C">
        <w:rPr>
          <w:rStyle w:val="7Char"/>
          <w:rtl/>
        </w:rPr>
        <w:t xml:space="preserve"> </w:t>
      </w:r>
      <w:r w:rsidRPr="0056292C">
        <w:rPr>
          <w:rStyle w:val="7Char"/>
          <w:rtl/>
        </w:rPr>
        <w:t xml:space="preserve">ومُفخِّماً شأنه: </w:t>
      </w:r>
      <w:r w:rsidRPr="0031545C">
        <w:rPr>
          <w:rFonts w:ascii="mylotus" w:hAnsi="mylotus" w:cs="Traditional Arabic"/>
          <w:b/>
          <w:sz w:val="36"/>
          <w:rtl/>
        </w:rPr>
        <w:fldChar w:fldCharType="begin"/>
      </w:r>
      <w:r w:rsidRPr="0031545C">
        <w:rPr>
          <w:rFonts w:cs="Traditional Arabic"/>
        </w:rPr>
        <w:instrText xml:space="preserve"> XE "</w:instrText>
      </w:r>
      <w:r w:rsidRPr="0031545C">
        <w:rPr>
          <w:rFonts w:cs="Traditional Arabic"/>
          <w:rtl/>
        </w:rPr>
        <w:instrText>1:83=</w:instrText>
      </w:r>
      <w:r w:rsidRPr="0031545C">
        <w:rPr>
          <w:rFonts w:cs="Traditional Arabic"/>
        </w:rPr>
        <w:instrText></w:instrText>
      </w:r>
      <w:r w:rsidRPr="0031545C">
        <w:rPr>
          <w:rFonts w:cs="Traditional Arabic"/>
          <w:rtl/>
        </w:rPr>
        <w:instrText xml:space="preserve"> وَمَا أَدْرَاكَ مَا عِلِّيُّونَ</w:instrText>
      </w:r>
      <w:r w:rsidRPr="0031545C">
        <w:rPr>
          <w:rFonts w:cs="Traditional Arabic"/>
        </w:rPr>
        <w:instrText></w:instrText>
      </w:r>
      <w:r w:rsidRPr="0031545C">
        <w:rPr>
          <w:rFonts w:cs="Traditional Arabic"/>
          <w:rtl/>
        </w:rPr>
        <w:instrText>= 19=</w:instrText>
      </w:r>
      <w:r w:rsidRPr="0031545C">
        <w:rPr>
          <w:rFonts w:cs="Traditional Arabic"/>
        </w:rPr>
        <w:instrText xml:space="preserve">" </w:instrText>
      </w:r>
      <w:r w:rsidRPr="0031545C">
        <w:rPr>
          <w:rFonts w:ascii="mylotus" w:hAnsi="mylotus" w:cs="Traditional Arabic"/>
          <w:b/>
          <w:sz w:val="36"/>
          <w:rtl/>
        </w:rPr>
        <w:fldChar w:fldCharType="end"/>
      </w:r>
      <w:r>
        <w:rPr>
          <w:rFonts w:ascii="mylotus" w:hAnsi="mylotus" w:cs="Traditional Arabic"/>
          <w:b/>
          <w:sz w:val="36"/>
          <w:rtl/>
        </w:rPr>
        <w:t>﴿</w:t>
      </w:r>
      <w:r w:rsidRPr="003A3F70">
        <w:rPr>
          <w:rStyle w:val="6Char"/>
          <w:rtl/>
        </w:rPr>
        <w:t>وَمَا أَدْرَاكَ مَا عِلِّيُّونَ١٩</w:t>
      </w:r>
      <w:r>
        <w:rPr>
          <w:rFonts w:ascii="mylotus" w:hAnsi="mylotus" w:cs="Traditional Arabic"/>
          <w:b/>
          <w:sz w:val="36"/>
          <w:rtl/>
        </w:rPr>
        <w:t>﴾</w:t>
      </w:r>
      <w:r w:rsidRPr="003A3F70">
        <w:rPr>
          <w:rStyle w:val="6Char"/>
          <w:rtl/>
        </w:rPr>
        <w:t xml:space="preserve"> </w:t>
      </w:r>
      <w:r w:rsidRPr="00351219">
        <w:rPr>
          <w:rStyle w:val="9Char"/>
          <w:rtl/>
        </w:rPr>
        <w:t>[المطففين: 19]</w:t>
      </w:r>
      <w:r w:rsidRPr="0056292C">
        <w:rPr>
          <w:rStyle w:val="7Char"/>
          <w:rtl/>
        </w:rPr>
        <w:t>.</w:t>
      </w:r>
    </w:p>
    <w:p w:rsidR="00D17181" w:rsidRPr="0056292C" w:rsidRDefault="00D17181" w:rsidP="00F96021">
      <w:pPr>
        <w:ind w:firstLine="284"/>
        <w:jc w:val="both"/>
        <w:rPr>
          <w:rStyle w:val="7Char"/>
          <w:rtl/>
        </w:rPr>
      </w:pPr>
      <w:r w:rsidRPr="0056292C">
        <w:rPr>
          <w:rStyle w:val="7Char"/>
          <w:rtl/>
        </w:rPr>
        <w:t>وقال</w:t>
      </w:r>
      <w:r w:rsidR="00BD5B3A" w:rsidRPr="00BD5B3A">
        <w:rPr>
          <w:rStyle w:val="7Char"/>
          <w:rFonts w:cs="CTraditional Arabic"/>
          <w:rtl/>
        </w:rPr>
        <w:t>/</w:t>
      </w:r>
      <w:r w:rsidRPr="0056292C">
        <w:rPr>
          <w:rStyle w:val="7Char"/>
          <w:rtl/>
        </w:rPr>
        <w:t xml:space="preserve"> في تفسير قوله تعالى: </w:t>
      </w:r>
      <w:r>
        <w:rPr>
          <w:rFonts w:ascii="mylotus" w:hAnsi="mylotus" w:cs="Traditional Arabic"/>
          <w:sz w:val="24"/>
          <w:rtl/>
        </w:rPr>
        <w:t>﴿</w:t>
      </w:r>
      <w:r w:rsidRPr="003A3F70">
        <w:rPr>
          <w:rStyle w:val="6Char"/>
          <w:rtl/>
        </w:rPr>
        <w:t>وَفِي السَّمَاءِ رِزْقُكُمْ وَمَا تُوعَدُونَ٢٢</w:t>
      </w:r>
      <w:r>
        <w:rPr>
          <w:rFonts w:ascii="mylotus" w:hAnsi="mylotus" w:cs="Traditional Arabic"/>
          <w:sz w:val="24"/>
          <w:rtl/>
        </w:rPr>
        <w:t>﴾</w:t>
      </w:r>
      <w:r w:rsidRPr="003A3F70">
        <w:rPr>
          <w:rStyle w:val="6Char"/>
          <w:rtl/>
        </w:rPr>
        <w:t xml:space="preserve"> </w:t>
      </w:r>
      <w:r w:rsidRPr="00351219">
        <w:rPr>
          <w:rStyle w:val="9Char"/>
          <w:rtl/>
        </w:rPr>
        <w:t>[الذاريات: 22]</w:t>
      </w:r>
      <w:r w:rsidRPr="0056292C">
        <w:rPr>
          <w:rStyle w:val="7Char"/>
          <w:rtl/>
        </w:rPr>
        <w:t xml:space="preserve">. </w:t>
      </w:r>
      <w:r>
        <w:rPr>
          <w:rFonts w:ascii="mylotus" w:hAnsi="mylotus" w:cs="Traditional Arabic"/>
          <w:sz w:val="24"/>
          <w:rtl/>
        </w:rPr>
        <w:t>﴿</w:t>
      </w:r>
      <w:r w:rsidRPr="003A3F70">
        <w:rPr>
          <w:rStyle w:val="6Char"/>
          <w:rtl/>
        </w:rPr>
        <w:t>رِزۡقُكُمۡ</w:t>
      </w:r>
      <w:r>
        <w:rPr>
          <w:rFonts w:ascii="mylotus" w:hAnsi="mylotus" w:cs="Traditional Arabic"/>
          <w:sz w:val="24"/>
          <w:rtl/>
        </w:rPr>
        <w:t>﴾</w:t>
      </w:r>
      <w:r w:rsidRPr="0056292C">
        <w:rPr>
          <w:rStyle w:val="7Char"/>
          <w:rtl/>
        </w:rPr>
        <w:t>: يعني المطر</w:t>
      </w:r>
      <w:r w:rsidR="00B01071" w:rsidRPr="0056292C">
        <w:rPr>
          <w:rStyle w:val="7Char"/>
          <w:rtl/>
        </w:rPr>
        <w:t>،</w:t>
      </w:r>
      <w:r w:rsidR="00740CBF" w:rsidRPr="0056292C">
        <w:rPr>
          <w:rStyle w:val="7Char"/>
          <w:rtl/>
        </w:rPr>
        <w:t xml:space="preserve"> </w:t>
      </w:r>
      <w:r>
        <w:rPr>
          <w:rFonts w:ascii="mylotus" w:hAnsi="mylotus" w:cs="Traditional Arabic"/>
          <w:sz w:val="24"/>
          <w:rtl/>
        </w:rPr>
        <w:t>﴿</w:t>
      </w:r>
      <w:r w:rsidRPr="003A3F70">
        <w:rPr>
          <w:rStyle w:val="6Char"/>
          <w:rtl/>
        </w:rPr>
        <w:t>وَمَا تُوعَدُونَ</w:t>
      </w:r>
      <w:r>
        <w:rPr>
          <w:rFonts w:ascii="mylotus" w:hAnsi="mylotus" w:cs="Traditional Arabic"/>
          <w:sz w:val="24"/>
          <w:rtl/>
        </w:rPr>
        <w:t>﴾</w:t>
      </w:r>
      <w:r w:rsidRPr="0056292C">
        <w:rPr>
          <w:rStyle w:val="7Char"/>
          <w:rtl/>
        </w:rPr>
        <w:t xml:space="preserve"> يعني الجنة</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39"/>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0"/>
      </w:r>
      <w:r w:rsidRPr="00BE2246">
        <w:rPr>
          <w:rFonts w:ascii="mylotus" w:hAnsi="mylotus" w:cs="Traditional Arabic"/>
          <w:sz w:val="36"/>
          <w:szCs w:val="32"/>
          <w:vertAlign w:val="superscript"/>
          <w:rtl/>
        </w:rPr>
        <w:t>)</w:t>
      </w:r>
      <w:r w:rsidRPr="0056292C">
        <w:rPr>
          <w:rStyle w:val="7Char"/>
          <w:rtl/>
        </w:rPr>
        <w:t>.</w:t>
      </w:r>
    </w:p>
    <w:p w:rsidR="00D17181" w:rsidRPr="00CD6A28" w:rsidRDefault="00CD6A28" w:rsidP="00CD6A28">
      <w:pPr>
        <w:pStyle w:val="8"/>
        <w:rPr>
          <w:rtl/>
        </w:rPr>
      </w:pPr>
      <w:bookmarkStart w:id="812" w:name="_Toc246007455"/>
      <w:bookmarkStart w:id="813" w:name="_Toc246229421"/>
      <w:r w:rsidRPr="00CD6A28">
        <w:rPr>
          <w:rtl/>
        </w:rPr>
        <w:t xml:space="preserve">2- </w:t>
      </w:r>
      <w:r w:rsidR="00D17181" w:rsidRPr="00CD6A28">
        <w:rPr>
          <w:rtl/>
        </w:rPr>
        <w:t>مكان النار:</w:t>
      </w:r>
      <w:bookmarkEnd w:id="812"/>
      <w:bookmarkEnd w:id="813"/>
    </w:p>
    <w:p w:rsidR="00D17181" w:rsidRPr="0056292C" w:rsidRDefault="00D17181" w:rsidP="001A2AEC">
      <w:pPr>
        <w:ind w:firstLine="284"/>
        <w:jc w:val="both"/>
        <w:rPr>
          <w:rStyle w:val="7Char"/>
          <w:rtl/>
        </w:rPr>
      </w:pPr>
      <w:r w:rsidRPr="0056292C">
        <w:rPr>
          <w:rStyle w:val="7Char"/>
          <w:rtl/>
        </w:rPr>
        <w:t xml:space="preserve">يقول الله: </w:t>
      </w:r>
      <w:r>
        <w:rPr>
          <w:rFonts w:ascii="mylotus" w:hAnsi="mylotus" w:cs="Traditional Arabic"/>
          <w:sz w:val="36"/>
          <w:rtl/>
        </w:rPr>
        <w:t>﴿</w:t>
      </w:r>
      <w:r w:rsidRPr="003A3F70">
        <w:rPr>
          <w:rStyle w:val="6Char"/>
          <w:rtl/>
        </w:rPr>
        <w:t>كَلَّا إِنَّ كِتَابَ الْفُجَّارِ لَفِي سِجِّينٍ٧ وَمَا أَدْرَاكَ مَا سِجِّينٌ٨ كِتَابٌ مَرْقُومٌ٩</w:t>
      </w:r>
      <w:r>
        <w:rPr>
          <w:rFonts w:ascii="mylotus" w:hAnsi="mylotus" w:cs="Traditional Arabic"/>
          <w:sz w:val="36"/>
          <w:rtl/>
        </w:rPr>
        <w:t>﴾</w:t>
      </w:r>
      <w:r w:rsidRPr="003A3F70">
        <w:rPr>
          <w:rStyle w:val="6Char"/>
          <w:rtl/>
        </w:rPr>
        <w:t xml:space="preserve"> </w:t>
      </w:r>
      <w:r w:rsidRPr="00351219">
        <w:rPr>
          <w:rStyle w:val="9Char"/>
          <w:rtl/>
        </w:rPr>
        <w:t>[المطففين: 7-9]</w:t>
      </w:r>
      <w:r w:rsidRPr="0056292C">
        <w:rPr>
          <w:rStyle w:val="7Char"/>
          <w:rtl/>
        </w:rPr>
        <w:t>. وقد ذكر [الإمام] ابن كثير</w:t>
      </w:r>
      <w:r w:rsidR="00B01071" w:rsidRPr="0056292C">
        <w:rPr>
          <w:rStyle w:val="7Char"/>
          <w:rtl/>
        </w:rPr>
        <w:t>،</w:t>
      </w:r>
      <w:r w:rsidR="00740CBF" w:rsidRPr="0056292C">
        <w:rPr>
          <w:rStyle w:val="7Char"/>
          <w:rtl/>
        </w:rPr>
        <w:t xml:space="preserve"> </w:t>
      </w:r>
      <w:r w:rsidRPr="0056292C">
        <w:rPr>
          <w:rStyle w:val="7Char"/>
          <w:rtl/>
        </w:rPr>
        <w:t xml:space="preserve">و[الإمام] </w:t>
      </w:r>
      <w:r w:rsidRPr="0056292C">
        <w:rPr>
          <w:rStyle w:val="7Char"/>
          <w:rtl/>
        </w:rPr>
        <w:lastRenderedPageBreak/>
        <w:t>البغوي</w:t>
      </w:r>
      <w:r w:rsidR="00B01071" w:rsidRPr="0056292C">
        <w:rPr>
          <w:rStyle w:val="7Char"/>
          <w:rtl/>
        </w:rPr>
        <w:t>،</w:t>
      </w:r>
      <w:r w:rsidR="00740CBF" w:rsidRPr="0056292C">
        <w:rPr>
          <w:rStyle w:val="7Char"/>
          <w:rtl/>
        </w:rPr>
        <w:t xml:space="preserve"> </w:t>
      </w:r>
      <w:r w:rsidRPr="0056292C">
        <w:rPr>
          <w:rStyle w:val="7Char"/>
          <w:rtl/>
        </w:rPr>
        <w:t>و[الإمام] ابن رجب</w:t>
      </w:r>
      <w:r w:rsidR="00B01071" w:rsidRPr="0056292C">
        <w:rPr>
          <w:rStyle w:val="7Char"/>
          <w:rtl/>
        </w:rPr>
        <w:t>،</w:t>
      </w:r>
      <w:r w:rsidR="00740CBF" w:rsidRPr="0056292C">
        <w:rPr>
          <w:rStyle w:val="7Char"/>
          <w:rtl/>
        </w:rPr>
        <w:t xml:space="preserve"> </w:t>
      </w:r>
      <w:r w:rsidRPr="0056292C">
        <w:rPr>
          <w:rStyle w:val="7Char"/>
          <w:rtl/>
        </w:rPr>
        <w:t>آثاراً تُبيّن وتذكر أن سجين تحت الأرض السابعة</w:t>
      </w:r>
      <w:r w:rsidR="00B01071" w:rsidRPr="0056292C">
        <w:rPr>
          <w:rStyle w:val="7Char"/>
          <w:rtl/>
        </w:rPr>
        <w:t>،</w:t>
      </w:r>
      <w:r w:rsidR="00740CBF" w:rsidRPr="0056292C">
        <w:rPr>
          <w:rStyle w:val="7Char"/>
          <w:rtl/>
        </w:rPr>
        <w:t xml:space="preserve"> </w:t>
      </w:r>
      <w:r w:rsidRPr="0056292C">
        <w:rPr>
          <w:rStyle w:val="7Char"/>
          <w:rtl/>
        </w:rPr>
        <w:t>أي تحت سبع أراضين. [كما أن الجنة فوق السماء السابعة]</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1"/>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56292C">
        <w:rPr>
          <w:rStyle w:val="7Char"/>
          <w:rtl/>
        </w:rPr>
        <w:t>اللهم إنا نسألك الجنة</w:t>
      </w:r>
      <w:r w:rsidR="00B01071" w:rsidRPr="0056292C">
        <w:rPr>
          <w:rStyle w:val="7Char"/>
          <w:rtl/>
        </w:rPr>
        <w:t>،</w:t>
      </w:r>
      <w:r w:rsidR="00740CBF" w:rsidRPr="0056292C">
        <w:rPr>
          <w:rStyle w:val="7Char"/>
          <w:rtl/>
        </w:rPr>
        <w:t xml:space="preserve"> </w:t>
      </w:r>
      <w:r w:rsidRPr="0056292C">
        <w:rPr>
          <w:rStyle w:val="7Char"/>
          <w:rtl/>
        </w:rPr>
        <w:t>ونعوذ بك من النار</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2"/>
      </w:r>
      <w:r w:rsidRPr="00BE2246">
        <w:rPr>
          <w:rFonts w:ascii="mylotus" w:hAnsi="mylotus" w:cs="Traditional Arabic"/>
          <w:sz w:val="36"/>
          <w:szCs w:val="32"/>
          <w:vertAlign w:val="superscript"/>
          <w:rtl/>
        </w:rPr>
        <w:t>)</w:t>
      </w:r>
      <w:r w:rsidRPr="0056292C">
        <w:rPr>
          <w:rStyle w:val="7Char"/>
          <w:rtl/>
        </w:rPr>
        <w:t>.</w:t>
      </w:r>
    </w:p>
    <w:p w:rsidR="00E719E0" w:rsidRDefault="00E719E0" w:rsidP="001A2AEC">
      <w:pPr>
        <w:pStyle w:val="7"/>
        <w:rPr>
          <w:rtl/>
        </w:rPr>
        <w:sectPr w:rsidR="00E719E0" w:rsidSect="00437BE9">
          <w:headerReference w:type="default" r:id="rId29"/>
          <w:headerReference w:type="first" r:id="rId30"/>
          <w:footnotePr>
            <w:numRestart w:val="eachPage"/>
          </w:footnotePr>
          <w:pgSz w:w="7938" w:h="11907" w:code="9"/>
          <w:pgMar w:top="567" w:right="851" w:bottom="851" w:left="851" w:header="454" w:footer="0" w:gutter="0"/>
          <w:cols w:space="720"/>
          <w:titlePg/>
          <w:bidi/>
          <w:rtlGutter/>
          <w:docGrid w:linePitch="360"/>
        </w:sectPr>
      </w:pPr>
    </w:p>
    <w:p w:rsidR="00D17181" w:rsidRPr="00E719E0" w:rsidRDefault="00D17181" w:rsidP="00E719E0">
      <w:pPr>
        <w:pStyle w:val="1"/>
        <w:rPr>
          <w:rtl/>
        </w:rPr>
      </w:pPr>
      <w:bookmarkStart w:id="814" w:name="_Toc246007456"/>
      <w:bookmarkStart w:id="815" w:name="_Toc246229422"/>
      <w:bookmarkStart w:id="816" w:name="_Toc466468260"/>
      <w:r w:rsidRPr="00E719E0">
        <w:rPr>
          <w:rtl/>
        </w:rPr>
        <w:lastRenderedPageBreak/>
        <w:t>الباب الثاني</w:t>
      </w:r>
      <w:bookmarkStart w:id="817" w:name="_Toc246007457"/>
      <w:bookmarkStart w:id="818" w:name="_Toc246229423"/>
      <w:bookmarkEnd w:id="814"/>
      <w:bookmarkEnd w:id="815"/>
      <w:r w:rsidR="00E719E0" w:rsidRPr="00E719E0">
        <w:rPr>
          <w:rtl/>
        </w:rPr>
        <w:t>:</w:t>
      </w:r>
      <w:r w:rsidR="00E719E0">
        <w:rPr>
          <w:rtl/>
        </w:rPr>
        <w:br/>
      </w:r>
      <w:r w:rsidRPr="00E719E0">
        <w:rPr>
          <w:rtl/>
        </w:rPr>
        <w:t>نعيم أهل الجنة</w:t>
      </w:r>
      <w:r w:rsidR="00B01071" w:rsidRPr="00E719E0">
        <w:rPr>
          <w:rtl/>
        </w:rPr>
        <w:t>،</w:t>
      </w:r>
      <w:r w:rsidR="00740CBF" w:rsidRPr="00E719E0">
        <w:rPr>
          <w:rtl/>
        </w:rPr>
        <w:t xml:space="preserve"> </w:t>
      </w:r>
      <w:r w:rsidRPr="00E719E0">
        <w:rPr>
          <w:rtl/>
        </w:rPr>
        <w:t>وعذاب أهل النار</w:t>
      </w:r>
      <w:bookmarkEnd w:id="816"/>
      <w:bookmarkEnd w:id="817"/>
      <w:bookmarkEnd w:id="818"/>
    </w:p>
    <w:p w:rsidR="00D17181" w:rsidRPr="00652691" w:rsidRDefault="00D17181" w:rsidP="00652691">
      <w:pPr>
        <w:pStyle w:val="2"/>
        <w:rPr>
          <w:rtl/>
        </w:rPr>
      </w:pPr>
      <w:bookmarkStart w:id="819" w:name="_Toc246007458"/>
      <w:bookmarkStart w:id="820" w:name="_Toc246229424"/>
      <w:bookmarkStart w:id="821" w:name="_Toc466468261"/>
      <w:r w:rsidRPr="00652691">
        <w:rPr>
          <w:rtl/>
        </w:rPr>
        <w:t>الفصل الأول</w:t>
      </w:r>
      <w:bookmarkEnd w:id="819"/>
      <w:bookmarkEnd w:id="820"/>
      <w:r w:rsidR="00652691" w:rsidRPr="00652691">
        <w:rPr>
          <w:rtl/>
        </w:rPr>
        <w:t>:</w:t>
      </w:r>
      <w:bookmarkStart w:id="822" w:name="_Toc246007459"/>
      <w:bookmarkStart w:id="823" w:name="_Toc246229425"/>
      <w:r w:rsidR="00652691" w:rsidRPr="00652691">
        <w:rPr>
          <w:rtl/>
        </w:rPr>
        <w:t xml:space="preserve"> </w:t>
      </w:r>
      <w:r w:rsidRPr="00652691">
        <w:rPr>
          <w:rtl/>
        </w:rPr>
        <w:t>نعيم أهل الجنة</w:t>
      </w:r>
      <w:bookmarkEnd w:id="821"/>
      <w:bookmarkEnd w:id="822"/>
      <w:bookmarkEnd w:id="823"/>
    </w:p>
    <w:p w:rsidR="00D17181" w:rsidRPr="00652691" w:rsidRDefault="00D17181" w:rsidP="00652691">
      <w:pPr>
        <w:pStyle w:val="3"/>
        <w:rPr>
          <w:rtl/>
        </w:rPr>
      </w:pPr>
      <w:bookmarkStart w:id="824" w:name="_Toc246007460"/>
      <w:bookmarkStart w:id="825" w:name="_Toc246229426"/>
      <w:bookmarkStart w:id="826" w:name="_Toc466468262"/>
      <w:r w:rsidRPr="00652691">
        <w:rPr>
          <w:rtl/>
        </w:rPr>
        <w:t>المبحث الأول: النعيم النفسي</w:t>
      </w:r>
      <w:bookmarkEnd w:id="824"/>
      <w:bookmarkEnd w:id="825"/>
      <w:bookmarkEnd w:id="826"/>
    </w:p>
    <w:p w:rsidR="00D17181" w:rsidRPr="0056292C" w:rsidRDefault="00D17181" w:rsidP="001A2AEC">
      <w:pPr>
        <w:ind w:firstLine="284"/>
        <w:jc w:val="both"/>
        <w:rPr>
          <w:rStyle w:val="7Char"/>
          <w:rtl/>
        </w:rPr>
      </w:pPr>
      <w:r w:rsidRPr="0056292C">
        <w:rPr>
          <w:rStyle w:val="7Char"/>
          <w:rtl/>
        </w:rPr>
        <w:t>عن أبي سعيد الخدري</w:t>
      </w:r>
      <w:r w:rsidR="001F2DC7" w:rsidRPr="001F2DC7">
        <w:rPr>
          <w:rStyle w:val="7Char"/>
          <w:rFonts w:cs="CTraditional Arabic"/>
          <w:rtl/>
        </w:rPr>
        <w:t xml:space="preserve"> س</w:t>
      </w:r>
      <w:r w:rsidRPr="0056292C">
        <w:rPr>
          <w:rStyle w:val="7Char"/>
          <w:rtl/>
        </w:rPr>
        <w:t xml:space="preserve"> قال: قال رسول الله</w:t>
      </w:r>
      <w:r w:rsidR="000B5751" w:rsidRPr="000B5751">
        <w:rPr>
          <w:rStyle w:val="7Char"/>
          <w:rFonts w:cs="CTraditional Arabic"/>
          <w:rtl/>
        </w:rPr>
        <w:t xml:space="preserve"> ج</w:t>
      </w:r>
      <w:r w:rsidR="00481F11">
        <w:rPr>
          <w:rStyle w:val="7Char"/>
          <w:rtl/>
        </w:rPr>
        <w:t>:</w:t>
      </w:r>
      <w:r w:rsidRPr="0056292C">
        <w:rPr>
          <w:rStyle w:val="7Char"/>
          <w:rtl/>
        </w:rPr>
        <w:t xml:space="preserve"> </w:t>
      </w:r>
      <w:r w:rsidR="00A35F07" w:rsidRPr="00D331C9">
        <w:rPr>
          <w:rStyle w:val="4Char"/>
          <w:rtl/>
        </w:rPr>
        <w:t>«</w:t>
      </w:r>
      <w:r w:rsidRPr="00D331C9">
        <w:rPr>
          <w:rStyle w:val="4Char"/>
          <w:rtl/>
        </w:rPr>
        <w:fldChar w:fldCharType="begin"/>
      </w:r>
      <w:r w:rsidRPr="00D331C9">
        <w:rPr>
          <w:rStyle w:val="4Char"/>
        </w:rPr>
        <w:instrText xml:space="preserve"> XE "</w:instrText>
      </w:r>
      <w:r w:rsidRPr="00D331C9">
        <w:rPr>
          <w:rStyle w:val="4Char"/>
          <w:rtl/>
        </w:rPr>
        <w:instrText>2:إن الله تبارك وتعالى يقول لأهل الجنة: يا أهل الجنة! فيقولون: لبيك ربنا وسعديك، والخير في يديك، فيقول: هل رضيتم؟</w:instrText>
      </w:r>
      <w:r w:rsidRPr="00D331C9">
        <w:rPr>
          <w:rStyle w:val="4Char"/>
        </w:rPr>
        <w:instrText xml:space="preserve">" </w:instrText>
      </w:r>
      <w:r w:rsidRPr="00D331C9">
        <w:rPr>
          <w:rStyle w:val="4Char"/>
          <w:rtl/>
        </w:rPr>
        <w:fldChar w:fldCharType="end"/>
      </w:r>
      <w:r w:rsidRPr="00D331C9">
        <w:rPr>
          <w:rStyle w:val="4Char"/>
          <w:rtl/>
        </w:rPr>
        <w:t>إن الله تبارك وتعالى يقول لأهل الجنة: يا أهل الجنة! فيقولون: لبيك ربنا وسعديك</w:t>
      </w:r>
      <w:r w:rsidR="00B01071" w:rsidRPr="00D331C9">
        <w:rPr>
          <w:rStyle w:val="4Char"/>
          <w:rtl/>
        </w:rPr>
        <w:t>،</w:t>
      </w:r>
      <w:r w:rsidR="00740CBF" w:rsidRPr="00D331C9">
        <w:rPr>
          <w:rStyle w:val="4Char"/>
          <w:rtl/>
        </w:rPr>
        <w:t xml:space="preserve"> </w:t>
      </w:r>
      <w:r w:rsidRPr="00D331C9">
        <w:rPr>
          <w:rStyle w:val="4Char"/>
          <w:rtl/>
        </w:rPr>
        <w:t>والخير في يديك</w:t>
      </w:r>
      <w:r w:rsidR="00B01071" w:rsidRPr="00D331C9">
        <w:rPr>
          <w:rStyle w:val="4Char"/>
          <w:rtl/>
        </w:rPr>
        <w:t>،</w:t>
      </w:r>
      <w:r w:rsidR="00740CBF" w:rsidRPr="00D331C9">
        <w:rPr>
          <w:rStyle w:val="4Char"/>
          <w:rtl/>
        </w:rPr>
        <w:t xml:space="preserve"> </w:t>
      </w:r>
      <w:r w:rsidRPr="00D331C9">
        <w:rPr>
          <w:rStyle w:val="4Char"/>
          <w:rtl/>
        </w:rPr>
        <w:t>فيقول: هل رضيتم؟! فيقولون: وما لنا لا نرضى</w:t>
      </w:r>
      <w:r w:rsidR="00405D82" w:rsidRPr="00D331C9">
        <w:rPr>
          <w:rStyle w:val="4Char"/>
          <w:rtl/>
        </w:rPr>
        <w:t xml:space="preserve"> </w:t>
      </w:r>
      <w:r w:rsidRPr="00D331C9">
        <w:rPr>
          <w:rStyle w:val="4Char"/>
          <w:rtl/>
        </w:rPr>
        <w:t>يا ربِّ</w:t>
      </w:r>
      <w:r w:rsidR="00B01071" w:rsidRPr="00D331C9">
        <w:rPr>
          <w:rStyle w:val="4Char"/>
          <w:rtl/>
        </w:rPr>
        <w:t>،</w:t>
      </w:r>
      <w:r w:rsidR="00740CBF" w:rsidRPr="00D331C9">
        <w:rPr>
          <w:rStyle w:val="4Char"/>
          <w:rtl/>
        </w:rPr>
        <w:t xml:space="preserve"> </w:t>
      </w:r>
      <w:r w:rsidRPr="00D331C9">
        <w:rPr>
          <w:rStyle w:val="4Char"/>
          <w:rtl/>
        </w:rPr>
        <w:t>وقد أعطيتنا ما لم تُعطِ أحداً من خلقك</w:t>
      </w:r>
      <w:r w:rsidR="00B01071" w:rsidRPr="00D331C9">
        <w:rPr>
          <w:rStyle w:val="4Char"/>
          <w:rtl/>
        </w:rPr>
        <w:t>،</w:t>
      </w:r>
      <w:r w:rsidR="00740CBF" w:rsidRPr="00D331C9">
        <w:rPr>
          <w:rStyle w:val="4Char"/>
          <w:rtl/>
        </w:rPr>
        <w:t xml:space="preserve"> </w:t>
      </w:r>
      <w:r w:rsidRPr="00D331C9">
        <w:rPr>
          <w:rStyle w:val="4Char"/>
          <w:rtl/>
        </w:rPr>
        <w:t>فيقول: ألا أعطيكم أفضل من ذلك؟! فيقولون: وأي شيء أفضل من ذلك؟ فيقول: أُحلُّ عليكم رضواني</w:t>
      </w:r>
      <w:r w:rsidR="00B01071" w:rsidRPr="00D331C9">
        <w:rPr>
          <w:rStyle w:val="4Char"/>
          <w:rtl/>
        </w:rPr>
        <w:t>،</w:t>
      </w:r>
      <w:r w:rsidR="00740CBF" w:rsidRPr="00D331C9">
        <w:rPr>
          <w:rStyle w:val="4Char"/>
          <w:rtl/>
        </w:rPr>
        <w:t xml:space="preserve"> </w:t>
      </w:r>
      <w:r w:rsidRPr="00D331C9">
        <w:rPr>
          <w:rStyle w:val="4Char"/>
          <w:rtl/>
        </w:rPr>
        <w:t>فلا أسخط عليكم بعده أبداً</w:t>
      </w:r>
      <w:r w:rsidR="00A35F07" w:rsidRPr="00D331C9">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3"/>
      </w:r>
      <w:r w:rsidRPr="00BE2246">
        <w:rPr>
          <w:rFonts w:ascii="mylotus" w:hAnsi="mylotus" w:cs="Traditional Arabic"/>
          <w:sz w:val="36"/>
          <w:szCs w:val="32"/>
          <w:vertAlign w:val="superscript"/>
          <w:rtl/>
        </w:rPr>
        <w:t>)</w:t>
      </w:r>
      <w:r w:rsidRPr="0056292C">
        <w:rPr>
          <w:rStyle w:val="7Char"/>
          <w:rtl/>
        </w:rPr>
        <w:t xml:space="preserve"> </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4"/>
      </w:r>
      <w:r w:rsidRPr="00BE2246">
        <w:rPr>
          <w:rFonts w:ascii="mylotus" w:hAnsi="mylotus" w:cs="Traditional Arabic"/>
          <w:sz w:val="36"/>
          <w:szCs w:val="32"/>
          <w:vertAlign w:val="superscript"/>
          <w:rtl/>
        </w:rPr>
        <w:t>)</w:t>
      </w:r>
      <w:r w:rsidRPr="0056292C">
        <w:rPr>
          <w:rStyle w:val="7Char"/>
          <w:rtl/>
        </w:rPr>
        <w:t>.</w:t>
      </w:r>
    </w:p>
    <w:p w:rsidR="00D17181" w:rsidRPr="00BF48C8" w:rsidRDefault="00D17181" w:rsidP="00BF48C8">
      <w:pPr>
        <w:pStyle w:val="3"/>
        <w:rPr>
          <w:rtl/>
        </w:rPr>
      </w:pPr>
      <w:bookmarkStart w:id="827" w:name="_Toc246007461"/>
      <w:bookmarkStart w:id="828" w:name="_Toc246229427"/>
      <w:bookmarkStart w:id="829" w:name="_Toc466468263"/>
      <w:r w:rsidRPr="00BF48C8">
        <w:rPr>
          <w:rtl/>
        </w:rPr>
        <w:lastRenderedPageBreak/>
        <w:t>المبحث الثاني: النعيم الحسي لأهل الجنة</w:t>
      </w:r>
      <w:bookmarkEnd w:id="827"/>
      <w:bookmarkEnd w:id="828"/>
      <w:bookmarkEnd w:id="829"/>
    </w:p>
    <w:p w:rsidR="00D17181" w:rsidRPr="00BF48C8" w:rsidRDefault="00BF48C8" w:rsidP="00BF48C8">
      <w:pPr>
        <w:pStyle w:val="8"/>
        <w:rPr>
          <w:rtl/>
        </w:rPr>
      </w:pPr>
      <w:bookmarkStart w:id="830" w:name="_Toc246007462"/>
      <w:bookmarkStart w:id="831" w:name="_Toc246229428"/>
      <w:r w:rsidRPr="00BF48C8">
        <w:rPr>
          <w:rtl/>
        </w:rPr>
        <w:t xml:space="preserve">1- </w:t>
      </w:r>
      <w:r w:rsidR="00D17181" w:rsidRPr="00BF48C8">
        <w:rPr>
          <w:rtl/>
        </w:rPr>
        <w:t>أنهار الجنة</w:t>
      </w:r>
      <w:bookmarkEnd w:id="830"/>
      <w:bookmarkEnd w:id="831"/>
      <w:r w:rsidRPr="00BF48C8">
        <w:rPr>
          <w:rtl/>
        </w:rPr>
        <w:t>:</w:t>
      </w:r>
    </w:p>
    <w:p w:rsidR="00D17181" w:rsidRPr="0056292C" w:rsidRDefault="00D17181" w:rsidP="001A2AEC">
      <w:pPr>
        <w:ind w:firstLine="284"/>
        <w:jc w:val="both"/>
        <w:rPr>
          <w:rStyle w:val="7Char"/>
          <w:rtl/>
        </w:rPr>
      </w:pPr>
      <w:r w:rsidRPr="0056292C">
        <w:rPr>
          <w:rStyle w:val="7Char"/>
          <w:rtl/>
        </w:rPr>
        <w:t xml:space="preserve">يقول الله: </w:t>
      </w:r>
      <w:r>
        <w:rPr>
          <w:rFonts w:ascii="mylotus" w:hAnsi="mylotus" w:cs="Traditional Arabic"/>
          <w:sz w:val="36"/>
          <w:rtl/>
        </w:rPr>
        <w:t>﴿</w:t>
      </w:r>
      <w:r w:rsidRPr="003A3F70">
        <w:rPr>
          <w:rStyle w:val="6Char"/>
          <w:rtl/>
        </w:rPr>
        <w:t>مَثَلُ الْجَنَّةِ الَّتِي وُعِدَ الْمُتَّقُونَ</w:t>
      </w:r>
      <w:r w:rsidR="00740CBF" w:rsidRPr="003A3F70">
        <w:rPr>
          <w:rStyle w:val="6Char"/>
          <w:rtl/>
        </w:rPr>
        <w:t xml:space="preserve"> </w:t>
      </w:r>
      <w:r w:rsidRPr="003A3F70">
        <w:rPr>
          <w:rStyle w:val="6Char"/>
          <w:rtl/>
        </w:rPr>
        <w:t>فِيهَا أَنْهَارٌ مِنْ مَاءٍ غَيْرِ آسِنٍ وَأَنْهَارٌ مِنْ لَبَنٍ لَمْ يَتَغَيَّرْ طَعْمُهُ وَأَنْهَارٌ مِنْ خَمْرٍ لَذَّةٍ لِلشَّارِبِينَ وَأَنْهَارٌ مِنْ عَسَلٍ مُصَفًّى</w:t>
      </w:r>
      <w:r w:rsidR="00740CBF" w:rsidRPr="003A3F70">
        <w:rPr>
          <w:rStyle w:val="6Char"/>
          <w:rtl/>
        </w:rPr>
        <w:t xml:space="preserve"> </w:t>
      </w:r>
      <w:r w:rsidRPr="003A3F70">
        <w:rPr>
          <w:rStyle w:val="6Char"/>
          <w:rtl/>
        </w:rPr>
        <w:t>وَلَهُمْ فِيهَا مِنْ كُلِّ الثَّمَرَاتِ وَمَغْفِرَةٌ مِنْ رَبِّهِمْ</w:t>
      </w:r>
      <w:r w:rsidR="00740CBF" w:rsidRPr="003A3F70">
        <w:rPr>
          <w:rStyle w:val="6Char"/>
          <w:rtl/>
        </w:rPr>
        <w:t xml:space="preserve"> </w:t>
      </w:r>
      <w:r w:rsidRPr="003A3F70">
        <w:rPr>
          <w:rStyle w:val="6Char"/>
          <w:rtl/>
        </w:rPr>
        <w:t>كَمَنْ هُوَ خَالِدٌ فِي النَّارِ وَسُقُوا مَاءً حَمِيمًا فَقَطَّعَ أَمْعَاءَهُمْ١٥</w:t>
      </w:r>
      <w:r>
        <w:rPr>
          <w:rFonts w:ascii="mylotus" w:hAnsi="mylotus" w:cs="Traditional Arabic"/>
          <w:sz w:val="36"/>
          <w:rtl/>
        </w:rPr>
        <w:t>﴾</w:t>
      </w:r>
      <w:r w:rsidRPr="003A3F70">
        <w:rPr>
          <w:rStyle w:val="6Char"/>
          <w:rtl/>
        </w:rPr>
        <w:t xml:space="preserve"> </w:t>
      </w:r>
      <w:r w:rsidRPr="00351219">
        <w:rPr>
          <w:rStyle w:val="9Char"/>
          <w:rtl/>
        </w:rPr>
        <w:t>[محمد: 15]</w:t>
      </w:r>
      <w:r w:rsidRPr="0056292C">
        <w:rPr>
          <w:rStyle w:val="7Char"/>
          <w:rtl/>
        </w:rPr>
        <w:t>.</w:t>
      </w:r>
    </w:p>
    <w:p w:rsidR="00D17181" w:rsidRPr="0056292C" w:rsidRDefault="00D17181" w:rsidP="00D17181">
      <w:pPr>
        <w:ind w:firstLine="284"/>
        <w:jc w:val="both"/>
        <w:rPr>
          <w:rStyle w:val="8Char"/>
          <w:rtl/>
        </w:rPr>
      </w:pPr>
      <w:r w:rsidRPr="0056292C">
        <w:rPr>
          <w:rStyle w:val="8Char"/>
          <w:rtl/>
        </w:rPr>
        <w:t>تفسير الآية:</w:t>
      </w:r>
    </w:p>
    <w:p w:rsidR="00D17181" w:rsidRPr="0056292C" w:rsidRDefault="00D17181" w:rsidP="001A2AEC">
      <w:pPr>
        <w:ind w:firstLine="284"/>
        <w:jc w:val="both"/>
        <w:rPr>
          <w:rStyle w:val="7Char"/>
          <w:rtl/>
        </w:rPr>
      </w:pPr>
      <w:r>
        <w:rPr>
          <w:rFonts w:ascii="mylotus" w:hAnsi="mylotus" w:cs="Traditional Arabic"/>
          <w:b/>
          <w:sz w:val="36"/>
          <w:rtl/>
        </w:rPr>
        <w:t>﴿</w:t>
      </w:r>
      <w:r w:rsidRPr="003A3F70">
        <w:rPr>
          <w:rStyle w:val="6Char"/>
          <w:rtl/>
        </w:rPr>
        <w:t>مَّثَلُ ٱلۡجَنَّةِ ٱلَّتِي وُعِدَ ٱلۡمُتَّقُونَ</w:t>
      </w:r>
      <w:r>
        <w:rPr>
          <w:rFonts w:ascii="mylotus" w:hAnsi="mylotus" w:cs="Traditional Arabic"/>
          <w:b/>
          <w:sz w:val="36"/>
          <w:rtl/>
        </w:rPr>
        <w:t>﴾</w:t>
      </w:r>
      <w:r w:rsidRPr="0056292C">
        <w:rPr>
          <w:rStyle w:val="7Char"/>
          <w:rtl/>
        </w:rPr>
        <w:t>: أي صفتها.</w:t>
      </w:r>
    </w:p>
    <w:p w:rsidR="00D17181" w:rsidRPr="0056292C" w:rsidRDefault="00D17181" w:rsidP="001A2AEC">
      <w:pPr>
        <w:ind w:firstLine="284"/>
        <w:jc w:val="both"/>
        <w:rPr>
          <w:rStyle w:val="7Char"/>
          <w:rtl/>
        </w:rPr>
      </w:pPr>
      <w:r>
        <w:rPr>
          <w:rFonts w:ascii="mylotus" w:hAnsi="mylotus" w:cs="Traditional Arabic"/>
          <w:b/>
          <w:sz w:val="36"/>
          <w:rtl/>
        </w:rPr>
        <w:t>﴿</w:t>
      </w:r>
      <w:r w:rsidRPr="003A3F70">
        <w:rPr>
          <w:rStyle w:val="6Char"/>
          <w:rtl/>
        </w:rPr>
        <w:t>فِيهَآ أَنۡهَٰرٞ مِّن مَّآءٍ غَيۡرِ ءَاسِنٖ</w:t>
      </w:r>
      <w:r>
        <w:rPr>
          <w:rFonts w:ascii="mylotus" w:hAnsi="mylotus" w:cs="Traditional Arabic"/>
          <w:b/>
          <w:sz w:val="36"/>
          <w:rtl/>
        </w:rPr>
        <w:t>﴾</w:t>
      </w:r>
      <w:r w:rsidRPr="0056292C">
        <w:rPr>
          <w:rStyle w:val="7Char"/>
          <w:rtl/>
        </w:rPr>
        <w:t xml:space="preserve"> [أي غير متغير ولا مُنتن].</w:t>
      </w:r>
    </w:p>
    <w:p w:rsidR="00D17181" w:rsidRPr="0056292C" w:rsidRDefault="00D17181" w:rsidP="001A2AEC">
      <w:pPr>
        <w:ind w:firstLine="284"/>
        <w:jc w:val="both"/>
        <w:rPr>
          <w:rStyle w:val="7Char"/>
          <w:rtl/>
        </w:rPr>
      </w:pPr>
      <w:r>
        <w:rPr>
          <w:rFonts w:ascii="mylotus" w:hAnsi="mylotus" w:cs="Traditional Arabic"/>
          <w:b/>
          <w:sz w:val="36"/>
          <w:rtl/>
        </w:rPr>
        <w:t>﴿</w:t>
      </w:r>
      <w:r w:rsidRPr="003A3F70">
        <w:rPr>
          <w:rStyle w:val="6Char"/>
          <w:rtl/>
        </w:rPr>
        <w:t>وَأَنْهَارٌ مِنْ خَمْرٍ لَذَّةٍ لِلشَّارِبِينَ</w:t>
      </w:r>
      <w:r>
        <w:rPr>
          <w:rFonts w:ascii="mylotus" w:hAnsi="mylotus" w:cs="Traditional Arabic"/>
          <w:b/>
          <w:sz w:val="36"/>
          <w:rtl/>
        </w:rPr>
        <w:t>﴾</w:t>
      </w:r>
      <w:r w:rsidRPr="003A3F70">
        <w:rPr>
          <w:rStyle w:val="6Char"/>
          <w:rtl/>
        </w:rPr>
        <w:t xml:space="preserve"> </w:t>
      </w:r>
      <w:r w:rsidRPr="00351219">
        <w:rPr>
          <w:rStyle w:val="9Char"/>
          <w:rtl/>
        </w:rPr>
        <w:t>[محمد: 15]</w:t>
      </w:r>
      <w:r w:rsidRPr="0056292C">
        <w:rPr>
          <w:rStyle w:val="7Char"/>
          <w:rtl/>
        </w:rPr>
        <w:t>: لذيذة للشاربين لم تدنسها الأرجل ولم تدنسها الأيدي.</w:t>
      </w:r>
    </w:p>
    <w:p w:rsidR="00D17181" w:rsidRPr="0056292C" w:rsidRDefault="00D17181" w:rsidP="001A2AEC">
      <w:pPr>
        <w:ind w:firstLine="284"/>
        <w:jc w:val="both"/>
        <w:rPr>
          <w:rStyle w:val="7Char"/>
          <w:rtl/>
        </w:rPr>
      </w:pPr>
      <w:r>
        <w:rPr>
          <w:rFonts w:ascii="mylotus" w:hAnsi="mylotus" w:cs="Traditional Arabic"/>
          <w:b/>
          <w:sz w:val="36"/>
          <w:rtl/>
        </w:rPr>
        <w:lastRenderedPageBreak/>
        <w:t>﴿</w:t>
      </w:r>
      <w:r w:rsidRPr="003A3F70">
        <w:rPr>
          <w:rStyle w:val="6Char"/>
          <w:rtl/>
        </w:rPr>
        <w:t>وَأَنْهَارٌ مِنْ عَسَلٍ مُصَفًّى</w:t>
      </w:r>
      <w:r w:rsidR="00740CBF" w:rsidRPr="003A3F70">
        <w:rPr>
          <w:rStyle w:val="6Char"/>
          <w:rtl/>
        </w:rPr>
        <w:t xml:space="preserve"> </w:t>
      </w:r>
      <w:r w:rsidRPr="003A3F70">
        <w:rPr>
          <w:rStyle w:val="6Char"/>
          <w:rtl/>
        </w:rPr>
        <w:t>وَلَهُمْ فِيهَا مِنْ كُلِّ الثَّمَرَاتِ وَمَغْفِرَةٌ مِنْ رَبِّهِمْ</w:t>
      </w:r>
      <w:r w:rsidR="00740CBF" w:rsidRPr="003A3F70">
        <w:rPr>
          <w:rStyle w:val="6Char"/>
          <w:rtl/>
        </w:rPr>
        <w:t xml:space="preserve"> </w:t>
      </w:r>
      <w:r w:rsidRPr="003A3F70">
        <w:rPr>
          <w:rStyle w:val="6Char"/>
          <w:rtl/>
        </w:rPr>
        <w:t>كَمَنْ هُوَ خَالِدٌ فِي النَّارِ</w:t>
      </w:r>
      <w:r>
        <w:rPr>
          <w:rFonts w:ascii="mylotus" w:hAnsi="mylotus" w:cs="Traditional Arabic"/>
          <w:b/>
          <w:sz w:val="36"/>
          <w:rtl/>
        </w:rPr>
        <w:t xml:space="preserve"> ﴾</w:t>
      </w:r>
      <w:r w:rsidRPr="003A3F70">
        <w:rPr>
          <w:rStyle w:val="6Char"/>
          <w:rtl/>
        </w:rPr>
        <w:t xml:space="preserve"> </w:t>
      </w:r>
      <w:r w:rsidRPr="00351219">
        <w:rPr>
          <w:rStyle w:val="9Char"/>
          <w:rtl/>
        </w:rPr>
        <w:t>[محمد: 15]</w:t>
      </w:r>
      <w:r w:rsidRPr="0056292C">
        <w:rPr>
          <w:rStyle w:val="7Char"/>
          <w:rtl/>
        </w:rPr>
        <w:t>: أي مَن كان في هذا النعيم كمن هو خالد في النار؟؟</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5"/>
      </w:r>
      <w:r w:rsidRPr="00BE2246">
        <w:rPr>
          <w:rFonts w:ascii="mylotus" w:hAnsi="mylotus" w:cs="Traditional Arabic"/>
          <w:sz w:val="36"/>
          <w:szCs w:val="32"/>
          <w:vertAlign w:val="superscript"/>
          <w:rtl/>
        </w:rPr>
        <w:t>)</w:t>
      </w:r>
      <w:r w:rsidRPr="0056292C">
        <w:rPr>
          <w:rStyle w:val="7Char"/>
          <w:rtl/>
        </w:rPr>
        <w:t xml:space="preserve"> </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6"/>
      </w:r>
      <w:r w:rsidRPr="00BE2246">
        <w:rPr>
          <w:rFonts w:ascii="mylotus" w:hAnsi="mylotus" w:cs="Traditional Arabic"/>
          <w:sz w:val="36"/>
          <w:szCs w:val="32"/>
          <w:vertAlign w:val="superscript"/>
          <w:rtl/>
        </w:rPr>
        <w:t>)</w:t>
      </w:r>
      <w:r w:rsidRPr="0056292C">
        <w:rPr>
          <w:rStyle w:val="7Char"/>
          <w:rtl/>
        </w:rPr>
        <w:t>.</w:t>
      </w:r>
    </w:p>
    <w:p w:rsidR="00D17181" w:rsidRPr="00E530DF" w:rsidRDefault="00D17181" w:rsidP="00E530DF">
      <w:pPr>
        <w:pStyle w:val="8"/>
        <w:rPr>
          <w:rtl/>
        </w:rPr>
      </w:pPr>
      <w:bookmarkStart w:id="832" w:name="_Toc246007463"/>
      <w:bookmarkStart w:id="833" w:name="_Toc246229429"/>
      <w:r w:rsidRPr="00E530DF">
        <w:rPr>
          <w:rtl/>
        </w:rPr>
        <w:t>2</w:t>
      </w:r>
      <w:r w:rsidR="00E530DF" w:rsidRPr="00E530DF">
        <w:rPr>
          <w:rtl/>
        </w:rPr>
        <w:t xml:space="preserve">- </w:t>
      </w:r>
      <w:r w:rsidRPr="00E530DF">
        <w:rPr>
          <w:rtl/>
        </w:rPr>
        <w:t>الحور العين</w:t>
      </w:r>
      <w:r w:rsidR="00B01071" w:rsidRPr="00E530DF">
        <w:rPr>
          <w:rtl/>
        </w:rPr>
        <w:t>،</w:t>
      </w:r>
      <w:r w:rsidR="00740CBF" w:rsidRPr="00E530DF">
        <w:rPr>
          <w:rtl/>
        </w:rPr>
        <w:t xml:space="preserve"> </w:t>
      </w:r>
      <w:r w:rsidRPr="00E530DF">
        <w:rPr>
          <w:rtl/>
        </w:rPr>
        <w:t>ومساكن أهل الجنة:</w:t>
      </w:r>
      <w:bookmarkEnd w:id="832"/>
      <w:bookmarkEnd w:id="833"/>
    </w:p>
    <w:p w:rsidR="00D17181" w:rsidRPr="0056292C" w:rsidRDefault="00D17181" w:rsidP="001A2AEC">
      <w:pPr>
        <w:ind w:firstLine="284"/>
        <w:jc w:val="both"/>
        <w:rPr>
          <w:rStyle w:val="7Char"/>
          <w:rtl/>
        </w:rPr>
      </w:pPr>
      <w:r w:rsidRPr="0056292C">
        <w:rPr>
          <w:rStyle w:val="7Char"/>
          <w:rtl/>
        </w:rPr>
        <w:t xml:space="preserve">يقول الله سبحانه: </w:t>
      </w:r>
      <w:r>
        <w:rPr>
          <w:rFonts w:ascii="mylotus" w:hAnsi="mylotus" w:cs="Traditional Arabic"/>
          <w:sz w:val="36"/>
          <w:rtl/>
        </w:rPr>
        <w:t>﴿</w:t>
      </w:r>
      <w:r w:rsidRPr="003A3F70">
        <w:rPr>
          <w:rStyle w:val="6Char"/>
          <w:rtl/>
        </w:rPr>
        <w:t>فِيهِنَّ قَاصِرَاتُ الطَّرْفِ لَمْ يَطْمِثْهُنَّ إِنْسٌ قَبْلَهُمْ وَلَا جَانٌّ٥٦</w:t>
      </w:r>
      <w:r>
        <w:rPr>
          <w:rFonts w:ascii="mylotus" w:hAnsi="mylotus" w:cs="Traditional Arabic"/>
          <w:sz w:val="36"/>
          <w:rtl/>
        </w:rPr>
        <w:t>﴾</w:t>
      </w:r>
      <w:r w:rsidRPr="003A3F70">
        <w:rPr>
          <w:rStyle w:val="6Char"/>
          <w:rtl/>
        </w:rPr>
        <w:t xml:space="preserve"> </w:t>
      </w:r>
      <w:r w:rsidRPr="00351219">
        <w:rPr>
          <w:rStyle w:val="9Char"/>
          <w:rtl/>
        </w:rPr>
        <w:t>[الرحمن: 56]</w:t>
      </w:r>
      <w:r w:rsidRPr="0056292C">
        <w:rPr>
          <w:rStyle w:val="7Char"/>
          <w:rtl/>
        </w:rPr>
        <w:t>.</w:t>
      </w:r>
    </w:p>
    <w:p w:rsidR="00D17181" w:rsidRPr="0056292C" w:rsidRDefault="00D17181" w:rsidP="001A2AEC">
      <w:pPr>
        <w:ind w:firstLine="284"/>
        <w:jc w:val="both"/>
        <w:rPr>
          <w:rStyle w:val="7Char"/>
          <w:rtl/>
        </w:rPr>
      </w:pPr>
      <w:r w:rsidRPr="0056292C">
        <w:rPr>
          <w:rStyle w:val="7Char"/>
          <w:rtl/>
        </w:rPr>
        <w:t xml:space="preserve">ويقول الله سبحانه: </w:t>
      </w:r>
      <w:r>
        <w:rPr>
          <w:rFonts w:ascii="mylotus" w:hAnsi="mylotus" w:cs="Traditional Arabic"/>
          <w:sz w:val="36"/>
          <w:rtl/>
        </w:rPr>
        <w:t>﴿</w:t>
      </w:r>
      <w:r w:rsidRPr="003A3F70">
        <w:rPr>
          <w:rStyle w:val="6Char"/>
          <w:rtl/>
        </w:rPr>
        <w:t>وَحُورٌ عِينٌ٢٢ كَأَمْثَالِ اللُّؤْلُؤِ الْمَكْنُونِ٢٣ جَزَاءً بِمَا كَانُوا يَعْمَلُونَ٢٤</w:t>
      </w:r>
      <w:r>
        <w:rPr>
          <w:rFonts w:ascii="mylotus" w:hAnsi="mylotus" w:cs="Traditional Arabic"/>
          <w:sz w:val="36"/>
          <w:rtl/>
        </w:rPr>
        <w:t>﴾</w:t>
      </w:r>
      <w:r w:rsidRPr="003A3F70">
        <w:rPr>
          <w:rStyle w:val="6Char"/>
          <w:rtl/>
        </w:rPr>
        <w:t xml:space="preserve"> </w:t>
      </w:r>
      <w:r w:rsidRPr="00351219">
        <w:rPr>
          <w:rStyle w:val="9Char"/>
          <w:rtl/>
        </w:rPr>
        <w:t>[الواقعة: 22-24]</w:t>
      </w:r>
      <w:r w:rsidRPr="0056292C">
        <w:rPr>
          <w:rStyle w:val="7Char"/>
          <w:rtl/>
        </w:rPr>
        <w:t>.</w:t>
      </w:r>
    </w:p>
    <w:p w:rsidR="00D17181" w:rsidRPr="0056292C" w:rsidRDefault="00D17181" w:rsidP="001A2AEC">
      <w:pPr>
        <w:ind w:firstLine="284"/>
        <w:jc w:val="both"/>
        <w:rPr>
          <w:rStyle w:val="7Char"/>
          <w:rtl/>
        </w:rPr>
      </w:pPr>
      <w:r w:rsidRPr="0056292C">
        <w:rPr>
          <w:rStyle w:val="7Char"/>
          <w:rtl/>
        </w:rPr>
        <w:t xml:space="preserve">ويقول سبحانه: </w:t>
      </w:r>
      <w:r>
        <w:rPr>
          <w:rFonts w:ascii="mylotus" w:hAnsi="mylotus" w:cs="Traditional Arabic"/>
          <w:sz w:val="36"/>
          <w:rtl/>
        </w:rPr>
        <w:t>﴿</w:t>
      </w:r>
      <w:r w:rsidRPr="003A3F70">
        <w:rPr>
          <w:rStyle w:val="6Char"/>
          <w:rtl/>
        </w:rPr>
        <w:t>مُتَّكِئِينَ عَلَى سُرُرٍ مَصْفُوفَةٍ</w:t>
      </w:r>
      <w:r w:rsidR="00740CBF" w:rsidRPr="003A3F70">
        <w:rPr>
          <w:rStyle w:val="6Char"/>
          <w:rtl/>
        </w:rPr>
        <w:t xml:space="preserve"> </w:t>
      </w:r>
      <w:r w:rsidRPr="003A3F70">
        <w:rPr>
          <w:rStyle w:val="6Char"/>
          <w:rtl/>
        </w:rPr>
        <w:t>وَزَوَّجْنَاهُمْ بِحُورٍ عِينٍ٢٠</w:t>
      </w:r>
      <w:r>
        <w:rPr>
          <w:rFonts w:ascii="mylotus" w:hAnsi="mylotus" w:cs="Traditional Arabic"/>
          <w:sz w:val="36"/>
          <w:rtl/>
        </w:rPr>
        <w:t>﴾</w:t>
      </w:r>
      <w:r w:rsidRPr="003A3F70">
        <w:rPr>
          <w:rStyle w:val="6Char"/>
          <w:rtl/>
        </w:rPr>
        <w:t xml:space="preserve"> </w:t>
      </w:r>
      <w:r w:rsidRPr="00351219">
        <w:rPr>
          <w:rStyle w:val="9Char"/>
          <w:rtl/>
        </w:rPr>
        <w:t>[الطور: 20]</w:t>
      </w:r>
      <w:r w:rsidRPr="0056292C">
        <w:rPr>
          <w:rStyle w:val="7Char"/>
          <w:rtl/>
        </w:rPr>
        <w:t>.</w:t>
      </w:r>
    </w:p>
    <w:p w:rsidR="00D17181" w:rsidRPr="0056292C" w:rsidRDefault="00D17181" w:rsidP="001A2AEC">
      <w:pPr>
        <w:ind w:firstLine="284"/>
        <w:jc w:val="both"/>
        <w:rPr>
          <w:rStyle w:val="7Char"/>
          <w:rtl/>
        </w:rPr>
      </w:pPr>
      <w:r w:rsidRPr="0056292C">
        <w:rPr>
          <w:rStyle w:val="7Char"/>
          <w:rtl/>
        </w:rPr>
        <w:lastRenderedPageBreak/>
        <w:t>ويقول رسول الله</w:t>
      </w:r>
      <w:r w:rsidR="000B5751" w:rsidRPr="000B5751">
        <w:rPr>
          <w:rStyle w:val="7Char"/>
          <w:rFonts w:cs="CTraditional Arabic"/>
          <w:rtl/>
        </w:rPr>
        <w:t xml:space="preserve"> ج</w:t>
      </w:r>
      <w:r w:rsidR="00481F11">
        <w:rPr>
          <w:rStyle w:val="7Char"/>
          <w:rtl/>
        </w:rPr>
        <w:t>:</w:t>
      </w:r>
      <w:r w:rsidRPr="0056292C">
        <w:rPr>
          <w:rStyle w:val="7Char"/>
          <w:rtl/>
        </w:rPr>
        <w:t xml:space="preserve"> </w:t>
      </w:r>
      <w:r w:rsidR="00A35F07" w:rsidRPr="00D331C9">
        <w:rPr>
          <w:rStyle w:val="4Char"/>
          <w:rtl/>
        </w:rPr>
        <w:t>«</w:t>
      </w:r>
      <w:r w:rsidRPr="00D331C9">
        <w:rPr>
          <w:rStyle w:val="4Char"/>
          <w:rtl/>
        </w:rPr>
        <w:fldChar w:fldCharType="begin"/>
      </w:r>
      <w:r w:rsidRPr="00D331C9">
        <w:rPr>
          <w:rStyle w:val="4Char"/>
        </w:rPr>
        <w:instrText xml:space="preserve"> XE "</w:instrText>
      </w:r>
      <w:r w:rsidRPr="00D331C9">
        <w:rPr>
          <w:rStyle w:val="4Char"/>
          <w:rtl/>
        </w:rPr>
        <w:instrText>2:في الجنة خيمة من لؤلؤة مجوفة عرضها ستون ميلاً، في كل زاوية منها أهل ما يرون الآخرين، يطوف عليهم المؤمن</w:instrText>
      </w:r>
      <w:r w:rsidRPr="00D331C9">
        <w:rPr>
          <w:rStyle w:val="4Char"/>
        </w:rPr>
        <w:instrText xml:space="preserve">" </w:instrText>
      </w:r>
      <w:r w:rsidRPr="00D331C9">
        <w:rPr>
          <w:rStyle w:val="4Char"/>
          <w:rtl/>
        </w:rPr>
        <w:fldChar w:fldCharType="end"/>
      </w:r>
      <w:r w:rsidRPr="00D331C9">
        <w:rPr>
          <w:rStyle w:val="4Char"/>
          <w:rtl/>
        </w:rPr>
        <w:t>في الجنة خيمة من لؤلؤة مجوفة عرضها ستون ميلاً</w:t>
      </w:r>
      <w:r w:rsidR="00B01071" w:rsidRPr="00D331C9">
        <w:rPr>
          <w:rStyle w:val="4Char"/>
          <w:rtl/>
        </w:rPr>
        <w:t>،</w:t>
      </w:r>
      <w:r w:rsidR="00740CBF" w:rsidRPr="00D331C9">
        <w:rPr>
          <w:rStyle w:val="4Char"/>
          <w:rtl/>
        </w:rPr>
        <w:t xml:space="preserve"> </w:t>
      </w:r>
      <w:r w:rsidRPr="00D331C9">
        <w:rPr>
          <w:rStyle w:val="4Char"/>
          <w:rtl/>
        </w:rPr>
        <w:t>في كل زاوية منها أهل ما يرون الآخرين</w:t>
      </w:r>
      <w:r w:rsidR="00B01071" w:rsidRPr="00D331C9">
        <w:rPr>
          <w:rStyle w:val="4Char"/>
          <w:rtl/>
        </w:rPr>
        <w:t>،</w:t>
      </w:r>
      <w:r w:rsidR="00740CBF" w:rsidRPr="00D331C9">
        <w:rPr>
          <w:rStyle w:val="4Char"/>
          <w:rtl/>
        </w:rPr>
        <w:t xml:space="preserve"> </w:t>
      </w:r>
      <w:r w:rsidRPr="00D331C9">
        <w:rPr>
          <w:rStyle w:val="4Char"/>
          <w:rtl/>
        </w:rPr>
        <w:t>يطوف عليهم المؤمن</w:t>
      </w:r>
      <w:r w:rsidR="00A35F07" w:rsidRPr="00D331C9">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7"/>
      </w:r>
      <w:r w:rsidRPr="00BE2246">
        <w:rPr>
          <w:rFonts w:ascii="mylotus" w:hAnsi="mylotus" w:cs="Traditional Arabic"/>
          <w:sz w:val="36"/>
          <w:szCs w:val="32"/>
          <w:vertAlign w:val="superscript"/>
          <w:rtl/>
        </w:rPr>
        <w:t>)</w:t>
      </w:r>
      <w:r w:rsidRPr="0056292C">
        <w:rPr>
          <w:rStyle w:val="8Char"/>
          <w:rtl/>
        </w:rPr>
        <w:t>.</w:t>
      </w:r>
    </w:p>
    <w:p w:rsidR="00D17181" w:rsidRPr="0056292C" w:rsidRDefault="00D17181" w:rsidP="001A2AEC">
      <w:pPr>
        <w:ind w:firstLine="284"/>
        <w:jc w:val="both"/>
        <w:rPr>
          <w:rStyle w:val="7Char"/>
          <w:rtl/>
        </w:rPr>
      </w:pPr>
      <w:r w:rsidRPr="0056292C">
        <w:rPr>
          <w:rStyle w:val="7Char"/>
          <w:rtl/>
        </w:rPr>
        <w:t>ويقول الله سبحانه في وصف مساكن وغرف الجنة:</w:t>
      </w:r>
      <w:r>
        <w:rPr>
          <w:rFonts w:ascii="mylotus" w:hAnsi="mylotus" w:cs="Traditional Arabic"/>
          <w:sz w:val="36"/>
          <w:rtl/>
        </w:rPr>
        <w:t>﴿</w:t>
      </w:r>
      <w:r w:rsidRPr="003A3F70">
        <w:rPr>
          <w:rStyle w:val="6Char"/>
          <w:rtl/>
        </w:rPr>
        <w:t>لَكِنِ الَّذِينَ اتَّقَوْا رَبَّهُمْ لَهُمْ غُرَفٌ مِنْ فَوْقِهَا غُرَفٌ مَبْنِيَّةٌ تَجْرِي مِنْ تَحْتِهَا الْأَنْهَارُ</w:t>
      </w:r>
      <w:r w:rsidR="00740CBF" w:rsidRPr="003A3F70">
        <w:rPr>
          <w:rStyle w:val="6Char"/>
          <w:rtl/>
        </w:rPr>
        <w:t xml:space="preserve"> </w:t>
      </w:r>
      <w:r w:rsidRPr="003A3F70">
        <w:rPr>
          <w:rStyle w:val="6Char"/>
          <w:rtl/>
        </w:rPr>
        <w:t>وَعْدَ اللَّهِ</w:t>
      </w:r>
      <w:r w:rsidR="00740CBF" w:rsidRPr="003A3F70">
        <w:rPr>
          <w:rStyle w:val="6Char"/>
          <w:rtl/>
        </w:rPr>
        <w:t xml:space="preserve"> </w:t>
      </w:r>
      <w:r w:rsidRPr="003A3F70">
        <w:rPr>
          <w:rStyle w:val="6Char"/>
          <w:rtl/>
        </w:rPr>
        <w:t>لَا يُخْلِفُ اللَّهُ الْمِيعَادَ٢٠</w:t>
      </w:r>
      <w:r>
        <w:rPr>
          <w:rFonts w:ascii="mylotus" w:hAnsi="mylotus" w:cs="Traditional Arabic"/>
          <w:sz w:val="36"/>
          <w:rtl/>
        </w:rPr>
        <w:t>﴾</w:t>
      </w:r>
      <w:r w:rsidRPr="003A3F70">
        <w:rPr>
          <w:rStyle w:val="6Char"/>
          <w:rtl/>
        </w:rPr>
        <w:t xml:space="preserve"> </w:t>
      </w:r>
      <w:r w:rsidRPr="00351219">
        <w:rPr>
          <w:rStyle w:val="9Char"/>
          <w:rtl/>
        </w:rPr>
        <w:t>[الزمر: 20]</w:t>
      </w:r>
      <w:r w:rsidRPr="0056292C">
        <w:rPr>
          <w:rStyle w:val="7Char"/>
          <w:rtl/>
        </w:rPr>
        <w:t>.</w:t>
      </w:r>
    </w:p>
    <w:p w:rsidR="00D17181" w:rsidRPr="0056292C" w:rsidRDefault="00D17181" w:rsidP="001A2AEC">
      <w:pPr>
        <w:ind w:firstLine="284"/>
        <w:jc w:val="both"/>
        <w:rPr>
          <w:rStyle w:val="7Char"/>
          <w:rtl/>
        </w:rPr>
      </w:pPr>
      <w:r w:rsidRPr="0056292C">
        <w:rPr>
          <w:rStyle w:val="7Char"/>
          <w:rtl/>
        </w:rPr>
        <w:t>قال ابن كثير</w:t>
      </w:r>
      <w:r w:rsidR="00BD5B3A" w:rsidRPr="00BD5B3A">
        <w:rPr>
          <w:rStyle w:val="7Char"/>
          <w:rFonts w:cs="CTraditional Arabic"/>
          <w:rtl/>
        </w:rPr>
        <w:t>/</w:t>
      </w:r>
      <w:r w:rsidRPr="0056292C">
        <w:rPr>
          <w:rStyle w:val="7Char"/>
          <w:rtl/>
        </w:rPr>
        <w:t xml:space="preserve">: </w:t>
      </w:r>
      <w:r w:rsidR="00A35F07" w:rsidRPr="00A35F07">
        <w:rPr>
          <w:rStyle w:val="7Char"/>
          <w:rtl/>
        </w:rPr>
        <w:t>«</w:t>
      </w:r>
      <w:r w:rsidRPr="0056292C">
        <w:rPr>
          <w:rStyle w:val="7Char"/>
          <w:rtl/>
        </w:rPr>
        <w:t>أخبر</w:t>
      </w:r>
      <w:r w:rsidR="001F2DC7" w:rsidRPr="001F2DC7">
        <w:rPr>
          <w:rStyle w:val="7Char"/>
          <w:rFonts w:cs="CTraditional Arabic"/>
          <w:rtl/>
        </w:rPr>
        <w:t xml:space="preserve"> ﻷ</w:t>
      </w:r>
      <w:r w:rsidRPr="0056292C">
        <w:rPr>
          <w:rStyle w:val="7Char"/>
          <w:rtl/>
        </w:rPr>
        <w:t xml:space="preserve"> عن عباده السعداء أن لهم غرفاً في الجنة</w:t>
      </w:r>
      <w:r w:rsidR="00B01071" w:rsidRPr="0056292C">
        <w:rPr>
          <w:rStyle w:val="7Char"/>
          <w:rtl/>
        </w:rPr>
        <w:t>،</w:t>
      </w:r>
      <w:r w:rsidR="00740CBF" w:rsidRPr="0056292C">
        <w:rPr>
          <w:rStyle w:val="7Char"/>
          <w:rtl/>
        </w:rPr>
        <w:t xml:space="preserve"> </w:t>
      </w:r>
      <w:r w:rsidRPr="0056292C">
        <w:rPr>
          <w:rStyle w:val="7Char"/>
          <w:rtl/>
        </w:rPr>
        <w:t>وهي القصور الشاهقة</w:t>
      </w:r>
      <w:r w:rsidR="00B01071" w:rsidRPr="0056292C">
        <w:rPr>
          <w:rStyle w:val="7Char"/>
          <w:rtl/>
        </w:rPr>
        <w:t>،</w:t>
      </w:r>
      <w:r w:rsidR="00740CBF" w:rsidRPr="0056292C">
        <w:rPr>
          <w:rStyle w:val="7Char"/>
          <w:rtl/>
        </w:rPr>
        <w:t xml:space="preserve"> </w:t>
      </w:r>
      <w:r>
        <w:rPr>
          <w:rFonts w:ascii="mylotus" w:hAnsi="mylotus" w:cs="Traditional Arabic"/>
          <w:sz w:val="36"/>
          <w:rtl/>
        </w:rPr>
        <w:t>﴿</w:t>
      </w:r>
      <w:r w:rsidRPr="003A3F70">
        <w:rPr>
          <w:rStyle w:val="6Char"/>
          <w:rtl/>
        </w:rPr>
        <w:t>مِّن فَوۡقِهَا غُرَفٞ مَّبۡنِيَّةٞ</w:t>
      </w:r>
      <w:r>
        <w:rPr>
          <w:rFonts w:ascii="mylotus" w:hAnsi="mylotus" w:cs="Traditional Arabic"/>
          <w:sz w:val="36"/>
          <w:rtl/>
        </w:rPr>
        <w:t>﴾</w:t>
      </w:r>
      <w:r w:rsidR="00B01071" w:rsidRPr="0056292C">
        <w:rPr>
          <w:rStyle w:val="7Char"/>
          <w:rtl/>
        </w:rPr>
        <w:t>،</w:t>
      </w:r>
      <w:r w:rsidR="00740CBF" w:rsidRPr="0056292C">
        <w:rPr>
          <w:rStyle w:val="7Char"/>
          <w:rtl/>
        </w:rPr>
        <w:t xml:space="preserve"> </w:t>
      </w:r>
      <w:r w:rsidRPr="0056292C">
        <w:rPr>
          <w:rStyle w:val="7Char"/>
          <w:rtl/>
        </w:rPr>
        <w:t>طباق فوق طباق</w:t>
      </w:r>
      <w:r w:rsidR="00B01071" w:rsidRPr="0056292C">
        <w:rPr>
          <w:rStyle w:val="7Char"/>
          <w:rtl/>
        </w:rPr>
        <w:t>،</w:t>
      </w:r>
      <w:r w:rsidR="00740CBF" w:rsidRPr="0056292C">
        <w:rPr>
          <w:rStyle w:val="7Char"/>
          <w:rtl/>
        </w:rPr>
        <w:t xml:space="preserve"> </w:t>
      </w:r>
      <w:r w:rsidRPr="0056292C">
        <w:rPr>
          <w:rStyle w:val="7Char"/>
          <w:rtl/>
        </w:rPr>
        <w:t>مبنيات محكمات</w:t>
      </w:r>
      <w:r w:rsidR="00B01071" w:rsidRPr="0056292C">
        <w:rPr>
          <w:rStyle w:val="7Char"/>
          <w:rtl/>
        </w:rPr>
        <w:t>،</w:t>
      </w:r>
      <w:r w:rsidR="00740CBF" w:rsidRPr="0056292C">
        <w:rPr>
          <w:rStyle w:val="7Char"/>
          <w:rtl/>
        </w:rPr>
        <w:t xml:space="preserve"> </w:t>
      </w:r>
      <w:r w:rsidRPr="0056292C">
        <w:rPr>
          <w:rStyle w:val="7Char"/>
          <w:rtl/>
        </w:rPr>
        <w:t>مزخرفات</w:t>
      </w:r>
      <w:r w:rsidR="00B01071" w:rsidRPr="0056292C">
        <w:rPr>
          <w:rStyle w:val="7Char"/>
          <w:rtl/>
        </w:rPr>
        <w:t>،</w:t>
      </w:r>
      <w:r w:rsidR="00740CBF" w:rsidRPr="0056292C">
        <w:rPr>
          <w:rStyle w:val="7Char"/>
          <w:rtl/>
        </w:rPr>
        <w:t xml:space="preserve"> </w:t>
      </w:r>
      <w:r w:rsidRPr="0056292C">
        <w:rPr>
          <w:rStyle w:val="7Char"/>
          <w:rtl/>
        </w:rPr>
        <w:t>عاليات</w:t>
      </w:r>
      <w:r w:rsidR="00A35F07" w:rsidRPr="00A35F07">
        <w:rPr>
          <w:rStyle w:val="7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8"/>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56292C">
        <w:rPr>
          <w:rStyle w:val="7Char"/>
          <w:rtl/>
        </w:rPr>
        <w:t>وعن أبي مالك الأشعري</w:t>
      </w:r>
      <w:r w:rsidR="001F2DC7" w:rsidRPr="001F2DC7">
        <w:rPr>
          <w:rStyle w:val="7Char"/>
          <w:rFonts w:cs="CTraditional Arabic"/>
          <w:rtl/>
        </w:rPr>
        <w:t xml:space="preserve"> س</w:t>
      </w:r>
      <w:r w:rsidRPr="0056292C">
        <w:rPr>
          <w:rStyle w:val="7Char"/>
          <w:rtl/>
        </w:rPr>
        <w:t xml:space="preserve"> عن رسول الله</w:t>
      </w:r>
      <w:r w:rsidR="000B5751" w:rsidRPr="000B5751">
        <w:rPr>
          <w:rStyle w:val="7Char"/>
          <w:rFonts w:cs="CTraditional Arabic"/>
          <w:rtl/>
        </w:rPr>
        <w:t xml:space="preserve"> ج</w:t>
      </w:r>
      <w:r w:rsidR="00740CBF" w:rsidRPr="0056292C">
        <w:rPr>
          <w:rStyle w:val="7Char"/>
          <w:rtl/>
        </w:rPr>
        <w:t xml:space="preserve"> </w:t>
      </w:r>
      <w:r w:rsidRPr="0056292C">
        <w:rPr>
          <w:rStyle w:val="7Char"/>
          <w:rtl/>
        </w:rPr>
        <w:t xml:space="preserve">قال: </w:t>
      </w:r>
      <w:r w:rsidR="00A35F07" w:rsidRPr="006D182C">
        <w:rPr>
          <w:rStyle w:val="4Char"/>
          <w:rtl/>
        </w:rPr>
        <w:t>«</w:t>
      </w:r>
      <w:r w:rsidRPr="006D182C">
        <w:rPr>
          <w:rStyle w:val="4Char"/>
          <w:rtl/>
        </w:rPr>
        <w:fldChar w:fldCharType="begin"/>
      </w:r>
      <w:r w:rsidRPr="006D182C">
        <w:rPr>
          <w:rStyle w:val="4Char"/>
        </w:rPr>
        <w:instrText xml:space="preserve"> XE "</w:instrText>
      </w:r>
      <w:r w:rsidRPr="006D182C">
        <w:rPr>
          <w:rStyle w:val="4Char"/>
          <w:rtl/>
        </w:rPr>
        <w:instrText>2:إن في الجنة غرفاً يُرى ظاهرُها من باطنها، وباطنُها من ظاهرها، أعدّها الله تعالى لمن أطعم الطعام</w:instrText>
      </w:r>
      <w:r w:rsidRPr="006D182C">
        <w:rPr>
          <w:rStyle w:val="4Char"/>
        </w:rPr>
        <w:instrText xml:space="preserve">" </w:instrText>
      </w:r>
      <w:r w:rsidRPr="006D182C">
        <w:rPr>
          <w:rStyle w:val="4Char"/>
          <w:rtl/>
        </w:rPr>
        <w:fldChar w:fldCharType="end"/>
      </w:r>
      <w:r w:rsidRPr="006D182C">
        <w:rPr>
          <w:rStyle w:val="4Char"/>
          <w:rtl/>
        </w:rPr>
        <w:t>إن في الجنة غرفاً يُرى ظاهرُها من باطنها</w:t>
      </w:r>
      <w:r w:rsidR="00B01071" w:rsidRPr="006D182C">
        <w:rPr>
          <w:rStyle w:val="4Char"/>
          <w:rtl/>
        </w:rPr>
        <w:t>،</w:t>
      </w:r>
      <w:r w:rsidR="00740CBF" w:rsidRPr="006D182C">
        <w:rPr>
          <w:rStyle w:val="4Char"/>
          <w:rtl/>
        </w:rPr>
        <w:t xml:space="preserve"> </w:t>
      </w:r>
      <w:r w:rsidRPr="006D182C">
        <w:rPr>
          <w:rStyle w:val="4Char"/>
          <w:rtl/>
        </w:rPr>
        <w:t>وباطنُها من ظاهرها</w:t>
      </w:r>
      <w:r w:rsidR="00B01071" w:rsidRPr="006D182C">
        <w:rPr>
          <w:rStyle w:val="4Char"/>
          <w:rtl/>
        </w:rPr>
        <w:t>،</w:t>
      </w:r>
      <w:r w:rsidR="00740CBF" w:rsidRPr="006D182C">
        <w:rPr>
          <w:rStyle w:val="4Char"/>
          <w:rtl/>
        </w:rPr>
        <w:t xml:space="preserve"> </w:t>
      </w:r>
      <w:r w:rsidRPr="006D182C">
        <w:rPr>
          <w:rStyle w:val="4Char"/>
          <w:rtl/>
        </w:rPr>
        <w:t>أعدّها الله تعالى لمن أطعم الطعام</w:t>
      </w:r>
      <w:r w:rsidR="00B01071" w:rsidRPr="006D182C">
        <w:rPr>
          <w:rStyle w:val="4Char"/>
          <w:rtl/>
        </w:rPr>
        <w:t>،</w:t>
      </w:r>
      <w:r w:rsidR="00740CBF" w:rsidRPr="006D182C">
        <w:rPr>
          <w:rStyle w:val="4Char"/>
          <w:rtl/>
        </w:rPr>
        <w:t xml:space="preserve"> </w:t>
      </w:r>
      <w:r w:rsidRPr="006D182C">
        <w:rPr>
          <w:rStyle w:val="4Char"/>
          <w:rtl/>
        </w:rPr>
        <w:t>وألان الكلام</w:t>
      </w:r>
      <w:r w:rsidR="00B01071" w:rsidRPr="006D182C">
        <w:rPr>
          <w:rStyle w:val="4Char"/>
          <w:rtl/>
        </w:rPr>
        <w:t>،</w:t>
      </w:r>
      <w:r w:rsidR="00740CBF" w:rsidRPr="006D182C">
        <w:rPr>
          <w:rStyle w:val="4Char"/>
          <w:rtl/>
        </w:rPr>
        <w:t xml:space="preserve"> </w:t>
      </w:r>
      <w:r w:rsidRPr="006D182C">
        <w:rPr>
          <w:rStyle w:val="4Char"/>
          <w:rtl/>
        </w:rPr>
        <w:t>وتابع الصيام</w:t>
      </w:r>
      <w:r w:rsidR="00B01071" w:rsidRPr="006D182C">
        <w:rPr>
          <w:rStyle w:val="4Char"/>
          <w:rtl/>
        </w:rPr>
        <w:t>،</w:t>
      </w:r>
      <w:r w:rsidR="00740CBF" w:rsidRPr="006D182C">
        <w:rPr>
          <w:rStyle w:val="4Char"/>
          <w:rtl/>
        </w:rPr>
        <w:t xml:space="preserve"> </w:t>
      </w:r>
      <w:r w:rsidRPr="006D182C">
        <w:rPr>
          <w:rStyle w:val="4Char"/>
          <w:rtl/>
        </w:rPr>
        <w:t>وأفشى السلام</w:t>
      </w:r>
      <w:r w:rsidR="00B01071" w:rsidRPr="006D182C">
        <w:rPr>
          <w:rStyle w:val="4Char"/>
          <w:rtl/>
        </w:rPr>
        <w:t>،</w:t>
      </w:r>
      <w:r w:rsidR="00740CBF" w:rsidRPr="006D182C">
        <w:rPr>
          <w:rStyle w:val="4Char"/>
          <w:rtl/>
        </w:rPr>
        <w:t xml:space="preserve"> </w:t>
      </w:r>
      <w:r w:rsidRPr="006D182C">
        <w:rPr>
          <w:rStyle w:val="4Char"/>
          <w:rtl/>
        </w:rPr>
        <w:t>وصلّى بالليل والناس نيام</w:t>
      </w:r>
      <w:r w:rsidR="00A35F07" w:rsidRPr="006D182C">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49"/>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56292C">
        <w:rPr>
          <w:rStyle w:val="7Char"/>
          <w:rtl/>
        </w:rPr>
        <w:lastRenderedPageBreak/>
        <w:t>وفي حديث أبي هريرة</w:t>
      </w:r>
      <w:r w:rsidR="001F2DC7" w:rsidRPr="001F2DC7">
        <w:rPr>
          <w:rStyle w:val="7Char"/>
          <w:rFonts w:cs="CTraditional Arabic"/>
          <w:rtl/>
        </w:rPr>
        <w:t xml:space="preserve"> س</w:t>
      </w:r>
      <w:r w:rsidRPr="0056292C">
        <w:rPr>
          <w:rStyle w:val="7Char"/>
          <w:rtl/>
        </w:rPr>
        <w:t>: [أنهم سألوا رسول الله</w:t>
      </w:r>
      <w:r w:rsidR="000B5751" w:rsidRPr="000B5751">
        <w:rPr>
          <w:rStyle w:val="7Char"/>
          <w:rFonts w:cs="CTraditional Arabic"/>
          <w:rtl/>
        </w:rPr>
        <w:t xml:space="preserve"> ج</w:t>
      </w:r>
      <w:r w:rsidRPr="0056292C">
        <w:rPr>
          <w:rStyle w:val="7Char"/>
          <w:rtl/>
        </w:rPr>
        <w:t xml:space="preserve"> عن بناء الجنة؟ فقال] عليه الصلاة والسلام: </w:t>
      </w:r>
      <w:r w:rsidRPr="006D182C">
        <w:rPr>
          <w:rStyle w:val="4Char"/>
          <w:rtl/>
        </w:rPr>
        <w:fldChar w:fldCharType="begin"/>
      </w:r>
      <w:r w:rsidRPr="006D182C">
        <w:rPr>
          <w:rStyle w:val="4Char"/>
        </w:rPr>
        <w:instrText xml:space="preserve"> XE "</w:instrText>
      </w:r>
      <w:r w:rsidRPr="006D182C">
        <w:rPr>
          <w:rStyle w:val="4Char"/>
          <w:rtl/>
        </w:rPr>
        <w:instrText>2:((لَبِنةٌ من فضة، ولَبِنةٌ من ذهب، ومِلاطها( )</w:instrText>
      </w:r>
      <w:r w:rsidRPr="006D182C">
        <w:rPr>
          <w:rStyle w:val="4Char"/>
        </w:rPr>
        <w:instrText xml:space="preserve">" </w:instrText>
      </w:r>
      <w:r w:rsidRPr="006D182C">
        <w:rPr>
          <w:rStyle w:val="4Char"/>
          <w:rtl/>
        </w:rPr>
        <w:fldChar w:fldCharType="end"/>
      </w:r>
      <w:r w:rsidR="00A35F07" w:rsidRPr="006D182C">
        <w:rPr>
          <w:rStyle w:val="4Char"/>
          <w:rtl/>
        </w:rPr>
        <w:t>«</w:t>
      </w:r>
      <w:r w:rsidRPr="006D182C">
        <w:rPr>
          <w:rStyle w:val="4Char"/>
          <w:rtl/>
        </w:rPr>
        <w:t>لَبِنةٌ من فضة</w:t>
      </w:r>
      <w:r w:rsidR="00B01071" w:rsidRPr="006D182C">
        <w:rPr>
          <w:rStyle w:val="4Char"/>
          <w:rtl/>
        </w:rPr>
        <w:t>،</w:t>
      </w:r>
      <w:r w:rsidR="00740CBF" w:rsidRPr="006D182C">
        <w:rPr>
          <w:rStyle w:val="4Char"/>
          <w:rtl/>
        </w:rPr>
        <w:t xml:space="preserve"> </w:t>
      </w:r>
      <w:r w:rsidRPr="006D182C">
        <w:rPr>
          <w:rStyle w:val="4Char"/>
          <w:rtl/>
        </w:rPr>
        <w:t>ولَبِنةٌ من ذهب</w:t>
      </w:r>
      <w:r w:rsidR="00B01071" w:rsidRPr="006D182C">
        <w:rPr>
          <w:rStyle w:val="4Char"/>
          <w:rtl/>
        </w:rPr>
        <w:t>،</w:t>
      </w:r>
      <w:r w:rsidR="00740CBF" w:rsidRPr="006D182C">
        <w:rPr>
          <w:rStyle w:val="4Char"/>
          <w:rtl/>
        </w:rPr>
        <w:t xml:space="preserve"> </w:t>
      </w:r>
      <w:r w:rsidRPr="006D182C">
        <w:rPr>
          <w:rStyle w:val="4Char"/>
          <w:rtl/>
        </w:rPr>
        <w:t>ومِلاطها</w:t>
      </w:r>
      <w:r w:rsidRPr="006D182C">
        <w:rPr>
          <w:rStyle w:val="7Char"/>
          <w:vertAlign w:val="superscript"/>
          <w:rtl/>
        </w:rPr>
        <w:t>(</w:t>
      </w:r>
      <w:r w:rsidRPr="006D182C">
        <w:rPr>
          <w:rStyle w:val="7Char"/>
          <w:vertAlign w:val="superscript"/>
          <w:rtl/>
        </w:rPr>
        <w:footnoteReference w:id="50"/>
      </w:r>
      <w:r w:rsidRPr="006D182C">
        <w:rPr>
          <w:rStyle w:val="7Char"/>
          <w:vertAlign w:val="superscript"/>
          <w:rtl/>
        </w:rPr>
        <w:t>)</w:t>
      </w:r>
      <w:r w:rsidR="00A111A0" w:rsidRPr="006D182C">
        <w:rPr>
          <w:rStyle w:val="4Char"/>
          <w:rtl/>
        </w:rPr>
        <w:t xml:space="preserve"> </w:t>
      </w:r>
      <w:r w:rsidRPr="006D182C">
        <w:rPr>
          <w:rStyle w:val="4Char"/>
          <w:rtl/>
        </w:rPr>
        <w:t>المسك الأذفرُ</w:t>
      </w:r>
      <w:r w:rsidR="00B01071" w:rsidRPr="006D182C">
        <w:rPr>
          <w:rStyle w:val="4Char"/>
          <w:rtl/>
        </w:rPr>
        <w:t>،</w:t>
      </w:r>
      <w:r w:rsidR="00740CBF" w:rsidRPr="006D182C">
        <w:rPr>
          <w:rStyle w:val="4Char"/>
          <w:rtl/>
        </w:rPr>
        <w:t xml:space="preserve"> </w:t>
      </w:r>
      <w:r w:rsidRPr="006D182C">
        <w:rPr>
          <w:rStyle w:val="4Char"/>
          <w:rtl/>
        </w:rPr>
        <w:t>وحصباؤها اللؤلؤُ والياقوتُ</w:t>
      </w:r>
      <w:r w:rsidR="00B01071" w:rsidRPr="006D182C">
        <w:rPr>
          <w:rStyle w:val="4Char"/>
          <w:rtl/>
        </w:rPr>
        <w:t>،</w:t>
      </w:r>
      <w:r w:rsidR="00740CBF" w:rsidRPr="006D182C">
        <w:rPr>
          <w:rStyle w:val="4Char"/>
          <w:rtl/>
        </w:rPr>
        <w:t xml:space="preserve"> </w:t>
      </w:r>
      <w:r w:rsidRPr="006D182C">
        <w:rPr>
          <w:rStyle w:val="4Char"/>
          <w:rtl/>
        </w:rPr>
        <w:t>وتُربَتُها الزعفران</w:t>
      </w:r>
      <w:r w:rsidR="00B01071" w:rsidRPr="006D182C">
        <w:rPr>
          <w:rStyle w:val="4Char"/>
          <w:rtl/>
        </w:rPr>
        <w:t>،</w:t>
      </w:r>
      <w:r w:rsidR="00740CBF" w:rsidRPr="006D182C">
        <w:rPr>
          <w:rStyle w:val="4Char"/>
          <w:rtl/>
        </w:rPr>
        <w:t xml:space="preserve"> </w:t>
      </w:r>
      <w:r w:rsidRPr="006D182C">
        <w:rPr>
          <w:rStyle w:val="4Char"/>
          <w:rtl/>
        </w:rPr>
        <w:t>من يدخلها: ينعم ولا يبأس</w:t>
      </w:r>
      <w:r w:rsidR="00B01071" w:rsidRPr="006D182C">
        <w:rPr>
          <w:rStyle w:val="4Char"/>
          <w:rtl/>
        </w:rPr>
        <w:t>،</w:t>
      </w:r>
      <w:r w:rsidR="00740CBF" w:rsidRPr="006D182C">
        <w:rPr>
          <w:rStyle w:val="4Char"/>
          <w:rtl/>
        </w:rPr>
        <w:t xml:space="preserve"> </w:t>
      </w:r>
      <w:r w:rsidRPr="006D182C">
        <w:rPr>
          <w:rStyle w:val="4Char"/>
          <w:rtl/>
        </w:rPr>
        <w:t>ويخلدُ ولا يموت</w:t>
      </w:r>
      <w:r w:rsidR="00B01071" w:rsidRPr="006D182C">
        <w:rPr>
          <w:rStyle w:val="4Char"/>
          <w:rtl/>
        </w:rPr>
        <w:t>،</w:t>
      </w:r>
      <w:r w:rsidR="00740CBF" w:rsidRPr="006D182C">
        <w:rPr>
          <w:rStyle w:val="4Char"/>
          <w:rtl/>
        </w:rPr>
        <w:t xml:space="preserve"> </w:t>
      </w:r>
      <w:r w:rsidRPr="006D182C">
        <w:rPr>
          <w:rStyle w:val="4Char"/>
          <w:rtl/>
        </w:rPr>
        <w:t>لا تبلى ثيابهم</w:t>
      </w:r>
      <w:r w:rsidR="00B01071" w:rsidRPr="006D182C">
        <w:rPr>
          <w:rStyle w:val="4Char"/>
          <w:rtl/>
        </w:rPr>
        <w:t>،</w:t>
      </w:r>
      <w:r w:rsidR="00740CBF" w:rsidRPr="006D182C">
        <w:rPr>
          <w:rStyle w:val="4Char"/>
          <w:rtl/>
        </w:rPr>
        <w:t xml:space="preserve"> </w:t>
      </w:r>
      <w:r w:rsidRPr="006D182C">
        <w:rPr>
          <w:rStyle w:val="4Char"/>
          <w:rtl/>
        </w:rPr>
        <w:t>ولا يفنى شبابهم</w:t>
      </w:r>
      <w:r w:rsidR="00A35F07" w:rsidRPr="006D182C">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51"/>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56292C">
        <w:rPr>
          <w:rStyle w:val="7Char"/>
          <w:rtl/>
        </w:rPr>
        <w:t>ويقول ابن القيم</w:t>
      </w:r>
      <w:r w:rsidR="00BD5B3A" w:rsidRPr="00BD5B3A">
        <w:rPr>
          <w:rStyle w:val="7Char"/>
          <w:rFonts w:cs="CTraditional Arabic"/>
          <w:rtl/>
        </w:rPr>
        <w:t>/</w:t>
      </w:r>
      <w:r w:rsidRPr="0056292C">
        <w:rPr>
          <w:rStyle w:val="7Char"/>
          <w:rtl/>
        </w:rPr>
        <w:t xml:space="preserve"> في نونيته [في صفة عرائس الجنة وحسنهن]:</w:t>
      </w:r>
    </w:p>
    <w:tbl>
      <w:tblPr>
        <w:tblW w:w="0" w:type="auto"/>
        <w:jc w:val="center"/>
        <w:tblInd w:w="108" w:type="dxa"/>
        <w:tblLook w:val="0000" w:firstRow="0" w:lastRow="0" w:firstColumn="0" w:lastColumn="0" w:noHBand="0" w:noVBand="0"/>
      </w:tblPr>
      <w:tblGrid>
        <w:gridCol w:w="2876"/>
        <w:gridCol w:w="493"/>
        <w:gridCol w:w="2975"/>
      </w:tblGrid>
      <w:tr w:rsidR="00D17181" w:rsidRPr="006D182C" w:rsidTr="00506C2D">
        <w:trPr>
          <w:trHeight w:hRule="exact" w:val="567"/>
          <w:jc w:val="center"/>
        </w:trPr>
        <w:tc>
          <w:tcPr>
            <w:tcW w:w="2876" w:type="dxa"/>
          </w:tcPr>
          <w:p w:rsidR="00D17181" w:rsidRPr="006D182C" w:rsidRDefault="00D17181" w:rsidP="006D182C">
            <w:pPr>
              <w:pStyle w:val="7"/>
              <w:ind w:firstLine="0"/>
              <w:jc w:val="lowKashida"/>
            </w:pPr>
            <w:r w:rsidRPr="006D182C">
              <w:rPr>
                <w:rtl/>
              </w:rPr>
              <w:t>حُفَّت بذاك الحجر والأركان</w:t>
            </w:r>
            <w:r w:rsidRPr="006D182C">
              <w:rPr>
                <w:rtl/>
              </w:rPr>
              <w:br/>
            </w:r>
          </w:p>
        </w:tc>
        <w:tc>
          <w:tcPr>
            <w:tcW w:w="493" w:type="dxa"/>
          </w:tcPr>
          <w:p w:rsidR="00D17181" w:rsidRPr="006D182C" w:rsidRDefault="00D17181" w:rsidP="006D182C">
            <w:pPr>
              <w:pStyle w:val="7"/>
              <w:ind w:firstLine="0"/>
              <w:jc w:val="lowKashida"/>
            </w:pPr>
          </w:p>
        </w:tc>
        <w:tc>
          <w:tcPr>
            <w:tcW w:w="2975" w:type="dxa"/>
          </w:tcPr>
          <w:p w:rsidR="00D17181" w:rsidRPr="006D182C" w:rsidRDefault="00D17181" w:rsidP="006D182C">
            <w:pPr>
              <w:pStyle w:val="7"/>
              <w:ind w:firstLine="0"/>
              <w:jc w:val="lowKashida"/>
            </w:pPr>
            <w:r w:rsidRPr="006D182C">
              <w:rPr>
                <w:rtl/>
              </w:rPr>
              <w:fldChar w:fldCharType="begin"/>
            </w:r>
            <w:r w:rsidRPr="006D182C">
              <w:instrText xml:space="preserve"> XE "</w:instrText>
            </w:r>
            <w:r w:rsidRPr="006D182C">
              <w:rPr>
                <w:rtl/>
              </w:rPr>
              <w:instrText>5:يا من يطوف الكعبة الحصن التي</w:instrText>
            </w:r>
            <w:r w:rsidRPr="006D182C">
              <w:instrText xml:space="preserve">" </w:instrText>
            </w:r>
            <w:r w:rsidRPr="006D182C">
              <w:rPr>
                <w:rtl/>
              </w:rPr>
              <w:fldChar w:fldCharType="end"/>
            </w:r>
            <w:r w:rsidRPr="006D182C">
              <w:rPr>
                <w:rtl/>
              </w:rPr>
              <w:t>يا من يطوف الكعبة الحصن التي</w:t>
            </w:r>
            <w:r w:rsidRPr="006D182C">
              <w:rPr>
                <w:rtl/>
              </w:rPr>
              <w:br/>
            </w:r>
          </w:p>
        </w:tc>
      </w:tr>
      <w:tr w:rsidR="00D17181" w:rsidRPr="006D182C" w:rsidTr="00506C2D">
        <w:trPr>
          <w:trHeight w:hRule="exact" w:val="567"/>
          <w:jc w:val="center"/>
        </w:trPr>
        <w:tc>
          <w:tcPr>
            <w:tcW w:w="2876" w:type="dxa"/>
          </w:tcPr>
          <w:p w:rsidR="00D17181" w:rsidRPr="006D182C" w:rsidRDefault="00D17181" w:rsidP="006D182C">
            <w:pPr>
              <w:pStyle w:val="7"/>
              <w:ind w:firstLine="0"/>
              <w:jc w:val="lowKashida"/>
            </w:pPr>
            <w:r w:rsidRPr="006D182C">
              <w:rPr>
                <w:rtl/>
              </w:rPr>
              <w:t>ومحسر مسعاه لا العلمان</w:t>
            </w:r>
            <w:r w:rsidRPr="006D182C">
              <w:rPr>
                <w:rtl/>
              </w:rPr>
              <w:br/>
            </w:r>
          </w:p>
        </w:tc>
        <w:tc>
          <w:tcPr>
            <w:tcW w:w="493" w:type="dxa"/>
          </w:tcPr>
          <w:p w:rsidR="00D17181" w:rsidRPr="006D182C" w:rsidRDefault="00D17181" w:rsidP="006D182C">
            <w:pPr>
              <w:pStyle w:val="7"/>
              <w:ind w:firstLine="0"/>
              <w:jc w:val="lowKashida"/>
            </w:pPr>
          </w:p>
        </w:tc>
        <w:tc>
          <w:tcPr>
            <w:tcW w:w="2975" w:type="dxa"/>
          </w:tcPr>
          <w:p w:rsidR="00D17181" w:rsidRPr="006D182C" w:rsidRDefault="00D17181" w:rsidP="006D182C">
            <w:pPr>
              <w:pStyle w:val="7"/>
              <w:ind w:firstLine="0"/>
              <w:jc w:val="lowKashida"/>
            </w:pPr>
            <w:r w:rsidRPr="006D182C">
              <w:rPr>
                <w:rtl/>
              </w:rPr>
              <w:t>ويظل يسعى دائماً حول الصفا</w:t>
            </w:r>
            <w:r w:rsidRPr="006D182C">
              <w:rPr>
                <w:rtl/>
              </w:rPr>
              <w:br/>
            </w:r>
          </w:p>
        </w:tc>
      </w:tr>
      <w:tr w:rsidR="00D17181" w:rsidRPr="006D182C" w:rsidTr="00506C2D">
        <w:trPr>
          <w:trHeight w:hRule="exact" w:val="567"/>
          <w:jc w:val="center"/>
        </w:trPr>
        <w:tc>
          <w:tcPr>
            <w:tcW w:w="2876" w:type="dxa"/>
          </w:tcPr>
          <w:p w:rsidR="00D17181" w:rsidRPr="006D182C" w:rsidRDefault="00D17181" w:rsidP="006D182C">
            <w:pPr>
              <w:pStyle w:val="7"/>
              <w:ind w:firstLine="0"/>
              <w:jc w:val="lowKashida"/>
              <w:rPr>
                <w:rtl/>
              </w:rPr>
            </w:pPr>
            <w:r w:rsidRPr="006D182C">
              <w:rPr>
                <w:rtl/>
              </w:rPr>
              <w:t>والخيف يحجره عن القربان</w:t>
            </w:r>
            <w:r w:rsidRPr="006D182C">
              <w:rPr>
                <w:rtl/>
              </w:rPr>
              <w:br/>
            </w:r>
          </w:p>
        </w:tc>
        <w:tc>
          <w:tcPr>
            <w:tcW w:w="493" w:type="dxa"/>
          </w:tcPr>
          <w:p w:rsidR="00D17181" w:rsidRPr="006D182C" w:rsidRDefault="00D17181" w:rsidP="006D182C">
            <w:pPr>
              <w:pStyle w:val="7"/>
              <w:ind w:firstLine="0"/>
              <w:jc w:val="lowKashida"/>
            </w:pPr>
          </w:p>
        </w:tc>
        <w:tc>
          <w:tcPr>
            <w:tcW w:w="2975" w:type="dxa"/>
          </w:tcPr>
          <w:p w:rsidR="00D17181" w:rsidRPr="006D182C" w:rsidRDefault="00D17181" w:rsidP="006D182C">
            <w:pPr>
              <w:pStyle w:val="7"/>
              <w:ind w:firstLine="0"/>
              <w:jc w:val="lowKashida"/>
              <w:rPr>
                <w:rtl/>
              </w:rPr>
            </w:pPr>
            <w:r w:rsidRPr="006D182C">
              <w:rPr>
                <w:rtl/>
              </w:rPr>
              <w:t>ويروم قربان الوصال على منى</w:t>
            </w:r>
            <w:r w:rsidRPr="006D182C">
              <w:rPr>
                <w:rtl/>
              </w:rPr>
              <w:br/>
            </w:r>
          </w:p>
        </w:tc>
      </w:tr>
    </w:tbl>
    <w:p w:rsidR="00D17181" w:rsidRPr="0056292C" w:rsidRDefault="00D17181" w:rsidP="001A2AEC">
      <w:pPr>
        <w:ind w:firstLine="284"/>
        <w:jc w:val="both"/>
        <w:rPr>
          <w:rStyle w:val="7Char"/>
          <w:rtl/>
        </w:rPr>
      </w:pPr>
      <w:r w:rsidRPr="0056292C">
        <w:rPr>
          <w:rStyle w:val="7Char"/>
          <w:rtl/>
        </w:rPr>
        <w:t>إلى أن قال</w:t>
      </w:r>
      <w:r w:rsidR="00BD5B3A" w:rsidRPr="00BD5B3A">
        <w:rPr>
          <w:rStyle w:val="7Char"/>
          <w:rFonts w:cs="CTraditional Arabic"/>
          <w:rtl/>
        </w:rPr>
        <w:t>/</w:t>
      </w:r>
      <w:r w:rsidRPr="0056292C">
        <w:rPr>
          <w:rStyle w:val="7Char"/>
          <w:rtl/>
        </w:rPr>
        <w:t>:</w:t>
      </w:r>
    </w:p>
    <w:tbl>
      <w:tblPr>
        <w:tblW w:w="0" w:type="auto"/>
        <w:jc w:val="center"/>
        <w:tblLook w:val="0000" w:firstRow="0" w:lastRow="0" w:firstColumn="0" w:lastColumn="0" w:noHBand="0" w:noVBand="0"/>
      </w:tblPr>
      <w:tblGrid>
        <w:gridCol w:w="2888"/>
        <w:gridCol w:w="381"/>
        <w:gridCol w:w="3183"/>
      </w:tblGrid>
      <w:tr w:rsidR="00D17181" w:rsidRPr="005728BA" w:rsidTr="009B0443">
        <w:trPr>
          <w:trHeight w:hRule="exact" w:val="567"/>
          <w:jc w:val="center"/>
        </w:trPr>
        <w:tc>
          <w:tcPr>
            <w:tcW w:w="3459" w:type="dxa"/>
          </w:tcPr>
          <w:p w:rsidR="00D17181" w:rsidRPr="005728BA" w:rsidRDefault="00D17181" w:rsidP="005728BA">
            <w:pPr>
              <w:pStyle w:val="7"/>
              <w:ind w:firstLine="0"/>
              <w:jc w:val="lowKashida"/>
            </w:pPr>
            <w:r w:rsidRPr="005728BA">
              <w:rPr>
                <w:rtl/>
              </w:rPr>
              <w:t>محبوبها من سائر الشبان</w:t>
            </w:r>
            <w:r w:rsidRPr="005728BA">
              <w:rPr>
                <w:rtl/>
              </w:rPr>
              <w:br/>
            </w:r>
          </w:p>
        </w:tc>
        <w:tc>
          <w:tcPr>
            <w:tcW w:w="425" w:type="dxa"/>
          </w:tcPr>
          <w:p w:rsidR="00D17181" w:rsidRPr="005728BA" w:rsidRDefault="00D17181" w:rsidP="005728BA">
            <w:pPr>
              <w:pStyle w:val="7"/>
              <w:ind w:firstLine="0"/>
              <w:jc w:val="lowKashida"/>
            </w:pPr>
          </w:p>
        </w:tc>
        <w:tc>
          <w:tcPr>
            <w:tcW w:w="3827" w:type="dxa"/>
          </w:tcPr>
          <w:p w:rsidR="00D17181" w:rsidRPr="005728BA" w:rsidRDefault="00D17181" w:rsidP="005728BA">
            <w:pPr>
              <w:pStyle w:val="7"/>
              <w:ind w:firstLine="0"/>
              <w:jc w:val="lowKashida"/>
            </w:pPr>
            <w:r w:rsidRPr="005728BA">
              <w:rPr>
                <w:rtl/>
              </w:rPr>
              <w:t>من قاصرات الطرف لا تبغي سوى</w:t>
            </w:r>
            <w:r w:rsidRPr="005728BA">
              <w:rPr>
                <w:rtl/>
              </w:rPr>
              <w:br/>
            </w:r>
          </w:p>
        </w:tc>
      </w:tr>
      <w:tr w:rsidR="00D17181" w:rsidRPr="005728BA" w:rsidTr="009B0443">
        <w:trPr>
          <w:trHeight w:hRule="exact" w:val="567"/>
          <w:jc w:val="center"/>
        </w:trPr>
        <w:tc>
          <w:tcPr>
            <w:tcW w:w="3459" w:type="dxa"/>
          </w:tcPr>
          <w:p w:rsidR="00D17181" w:rsidRPr="005728BA" w:rsidRDefault="00D17181" w:rsidP="005728BA">
            <w:pPr>
              <w:pStyle w:val="7"/>
              <w:ind w:firstLine="0"/>
              <w:jc w:val="lowKashida"/>
            </w:pPr>
            <w:r w:rsidRPr="005728BA">
              <w:rPr>
                <w:rtl/>
              </w:rPr>
              <w:t>والطرف في ذا الوجه للنسوان</w:t>
            </w:r>
            <w:r w:rsidRPr="005728BA">
              <w:rPr>
                <w:rtl/>
              </w:rPr>
              <w:br/>
            </w:r>
          </w:p>
        </w:tc>
        <w:tc>
          <w:tcPr>
            <w:tcW w:w="425" w:type="dxa"/>
          </w:tcPr>
          <w:p w:rsidR="00D17181" w:rsidRPr="005728BA" w:rsidRDefault="00D17181" w:rsidP="005728BA">
            <w:pPr>
              <w:pStyle w:val="7"/>
              <w:ind w:firstLine="0"/>
              <w:jc w:val="lowKashida"/>
            </w:pPr>
          </w:p>
        </w:tc>
        <w:tc>
          <w:tcPr>
            <w:tcW w:w="3827" w:type="dxa"/>
          </w:tcPr>
          <w:p w:rsidR="00D17181" w:rsidRPr="005728BA" w:rsidRDefault="00D17181" w:rsidP="005728BA">
            <w:pPr>
              <w:pStyle w:val="7"/>
              <w:ind w:firstLine="0"/>
              <w:jc w:val="lowKashida"/>
            </w:pPr>
            <w:r w:rsidRPr="005728BA">
              <w:rPr>
                <w:rtl/>
              </w:rPr>
              <w:t>وقصرت عليه طرفها من حسنه</w:t>
            </w:r>
            <w:r w:rsidRPr="005728BA">
              <w:rPr>
                <w:rtl/>
              </w:rPr>
              <w:br/>
            </w:r>
          </w:p>
        </w:tc>
      </w:tr>
    </w:tbl>
    <w:p w:rsidR="00D17181" w:rsidRPr="0056292C" w:rsidRDefault="00D17181" w:rsidP="001A2AEC">
      <w:pPr>
        <w:ind w:firstLine="284"/>
        <w:jc w:val="both"/>
        <w:rPr>
          <w:rStyle w:val="7Char"/>
          <w:rtl/>
        </w:rPr>
      </w:pPr>
      <w:r w:rsidRPr="0056292C">
        <w:rPr>
          <w:rStyle w:val="7Char"/>
          <w:rtl/>
        </w:rPr>
        <w:t>إلى أن قال</w:t>
      </w:r>
      <w:r w:rsidR="00BD5B3A" w:rsidRPr="00BD5B3A">
        <w:rPr>
          <w:rStyle w:val="7Char"/>
          <w:rFonts w:cs="CTraditional Arabic"/>
          <w:rtl/>
        </w:rPr>
        <w:t>/</w:t>
      </w:r>
      <w:r w:rsidRPr="0056292C">
        <w:rPr>
          <w:rStyle w:val="7Char"/>
          <w:rtl/>
        </w:rPr>
        <w:t>:</w:t>
      </w:r>
    </w:p>
    <w:tbl>
      <w:tblPr>
        <w:tblW w:w="0" w:type="auto"/>
        <w:jc w:val="center"/>
        <w:tblLook w:val="0000" w:firstRow="0" w:lastRow="0" w:firstColumn="0" w:lastColumn="0" w:noHBand="0" w:noVBand="0"/>
      </w:tblPr>
      <w:tblGrid>
        <w:gridCol w:w="2962"/>
        <w:gridCol w:w="403"/>
        <w:gridCol w:w="3087"/>
      </w:tblGrid>
      <w:tr w:rsidR="00D17181" w:rsidRPr="005728BA" w:rsidTr="009B0443">
        <w:trPr>
          <w:trHeight w:hRule="exact" w:val="567"/>
          <w:jc w:val="center"/>
        </w:trPr>
        <w:tc>
          <w:tcPr>
            <w:tcW w:w="3572" w:type="dxa"/>
          </w:tcPr>
          <w:p w:rsidR="00D17181" w:rsidRPr="005728BA" w:rsidRDefault="00D17181" w:rsidP="005728BA">
            <w:pPr>
              <w:pStyle w:val="7"/>
              <w:ind w:firstLine="0"/>
              <w:jc w:val="lowKashida"/>
            </w:pPr>
            <w:r w:rsidRPr="005728BA">
              <w:rPr>
                <w:rtl/>
              </w:rPr>
              <w:t>مقصورة فهما إذاً صنفان</w:t>
            </w:r>
            <w:r w:rsidRPr="005728BA">
              <w:rPr>
                <w:rtl/>
              </w:rPr>
              <w:br/>
            </w:r>
          </w:p>
        </w:tc>
        <w:tc>
          <w:tcPr>
            <w:tcW w:w="454" w:type="dxa"/>
          </w:tcPr>
          <w:p w:rsidR="00D17181" w:rsidRPr="005728BA" w:rsidRDefault="00D17181" w:rsidP="005728BA">
            <w:pPr>
              <w:pStyle w:val="7"/>
              <w:ind w:firstLine="0"/>
              <w:jc w:val="lowKashida"/>
            </w:pPr>
          </w:p>
        </w:tc>
        <w:tc>
          <w:tcPr>
            <w:tcW w:w="3685" w:type="dxa"/>
          </w:tcPr>
          <w:p w:rsidR="00D17181" w:rsidRPr="005728BA" w:rsidRDefault="00D17181" w:rsidP="005728BA">
            <w:pPr>
              <w:pStyle w:val="7"/>
              <w:ind w:firstLine="0"/>
              <w:jc w:val="lowKashida"/>
            </w:pPr>
            <w:r w:rsidRPr="005728BA">
              <w:rPr>
                <w:rtl/>
              </w:rPr>
              <w:t>هذا وليس القاصرات كمن غدت</w:t>
            </w:r>
            <w:r w:rsidRPr="005728BA">
              <w:rPr>
                <w:rtl/>
              </w:rPr>
              <w:br/>
            </w:r>
          </w:p>
        </w:tc>
      </w:tr>
      <w:tr w:rsidR="00D17181" w:rsidRPr="005728BA" w:rsidTr="009B0443">
        <w:trPr>
          <w:trHeight w:hRule="exact" w:val="567"/>
          <w:jc w:val="center"/>
        </w:trPr>
        <w:tc>
          <w:tcPr>
            <w:tcW w:w="3572" w:type="dxa"/>
          </w:tcPr>
          <w:p w:rsidR="00D17181" w:rsidRPr="005728BA" w:rsidRDefault="00D17181" w:rsidP="005728BA">
            <w:pPr>
              <w:pStyle w:val="7"/>
              <w:ind w:firstLine="0"/>
              <w:jc w:val="lowKashida"/>
            </w:pPr>
            <w:r w:rsidRPr="005728BA">
              <w:rPr>
                <w:rtl/>
              </w:rPr>
              <w:t>جردن عن حسن وعن إحسان</w:t>
            </w:r>
            <w:r w:rsidRPr="005728BA">
              <w:rPr>
                <w:rtl/>
              </w:rPr>
              <w:br/>
            </w:r>
          </w:p>
        </w:tc>
        <w:tc>
          <w:tcPr>
            <w:tcW w:w="454" w:type="dxa"/>
          </w:tcPr>
          <w:p w:rsidR="00D17181" w:rsidRPr="005728BA" w:rsidRDefault="00D17181" w:rsidP="005728BA">
            <w:pPr>
              <w:pStyle w:val="7"/>
              <w:ind w:firstLine="0"/>
              <w:jc w:val="lowKashida"/>
            </w:pPr>
          </w:p>
        </w:tc>
        <w:tc>
          <w:tcPr>
            <w:tcW w:w="3685" w:type="dxa"/>
          </w:tcPr>
          <w:p w:rsidR="00D17181" w:rsidRPr="005728BA" w:rsidRDefault="00D17181" w:rsidP="005728BA">
            <w:pPr>
              <w:pStyle w:val="7"/>
              <w:ind w:firstLine="0"/>
              <w:jc w:val="lowKashida"/>
            </w:pPr>
            <w:r w:rsidRPr="005728BA">
              <w:rPr>
                <w:rtl/>
              </w:rPr>
              <w:t>يا مطلق الطرف المعذب في الألى</w:t>
            </w:r>
            <w:r w:rsidRPr="005728BA">
              <w:rPr>
                <w:rtl/>
              </w:rPr>
              <w:br/>
            </w:r>
          </w:p>
        </w:tc>
      </w:tr>
    </w:tbl>
    <w:p w:rsidR="00D17181" w:rsidRPr="0056292C" w:rsidRDefault="00D17181" w:rsidP="001A2AEC">
      <w:pPr>
        <w:ind w:firstLine="284"/>
        <w:jc w:val="both"/>
        <w:rPr>
          <w:rStyle w:val="7Char"/>
          <w:rtl/>
        </w:rPr>
      </w:pPr>
      <w:r w:rsidRPr="0056292C">
        <w:rPr>
          <w:rStyle w:val="7Char"/>
          <w:rtl/>
        </w:rPr>
        <w:lastRenderedPageBreak/>
        <w:t>إلى أن قال</w:t>
      </w:r>
      <w:r w:rsidR="00BD5B3A" w:rsidRPr="00BD5B3A">
        <w:rPr>
          <w:rStyle w:val="7Char"/>
          <w:rFonts w:cs="CTraditional Arabic"/>
          <w:rtl/>
        </w:rPr>
        <w:t>/</w:t>
      </w:r>
      <w:r w:rsidRPr="0056292C">
        <w:rPr>
          <w:rStyle w:val="7Char"/>
          <w:rtl/>
        </w:rPr>
        <w:t>:</w:t>
      </w:r>
    </w:p>
    <w:tbl>
      <w:tblPr>
        <w:tblW w:w="0" w:type="auto"/>
        <w:jc w:val="center"/>
        <w:tblLook w:val="0000" w:firstRow="0" w:lastRow="0" w:firstColumn="0" w:lastColumn="0" w:noHBand="0" w:noVBand="0"/>
      </w:tblPr>
      <w:tblGrid>
        <w:gridCol w:w="3019"/>
        <w:gridCol w:w="489"/>
        <w:gridCol w:w="2944"/>
      </w:tblGrid>
      <w:tr w:rsidR="00D17181" w:rsidRPr="005728BA" w:rsidTr="009B0443">
        <w:trPr>
          <w:trHeight w:hRule="exact" w:val="567"/>
          <w:jc w:val="center"/>
        </w:trPr>
        <w:tc>
          <w:tcPr>
            <w:tcW w:w="3572" w:type="dxa"/>
          </w:tcPr>
          <w:p w:rsidR="00D17181" w:rsidRPr="005728BA" w:rsidRDefault="00D17181" w:rsidP="005728BA">
            <w:pPr>
              <w:pStyle w:val="7"/>
              <w:ind w:firstLine="0"/>
              <w:jc w:val="lowKashida"/>
            </w:pPr>
            <w:r w:rsidRPr="005728BA">
              <w:rPr>
                <w:rtl/>
              </w:rPr>
              <w:t>اختر لنفسك يا أخا العرفان</w:t>
            </w:r>
            <w:r w:rsidRPr="005728BA">
              <w:rPr>
                <w:rtl/>
              </w:rPr>
              <w:br/>
            </w:r>
          </w:p>
        </w:tc>
        <w:tc>
          <w:tcPr>
            <w:tcW w:w="567" w:type="dxa"/>
          </w:tcPr>
          <w:p w:rsidR="00D17181" w:rsidRPr="005728BA" w:rsidRDefault="00D17181" w:rsidP="005728BA">
            <w:pPr>
              <w:pStyle w:val="7"/>
              <w:ind w:firstLine="0"/>
              <w:jc w:val="lowKashida"/>
            </w:pPr>
          </w:p>
        </w:tc>
        <w:tc>
          <w:tcPr>
            <w:tcW w:w="3572" w:type="dxa"/>
          </w:tcPr>
          <w:p w:rsidR="00D17181" w:rsidRPr="005728BA" w:rsidRDefault="00D17181" w:rsidP="005728BA">
            <w:pPr>
              <w:pStyle w:val="7"/>
              <w:ind w:firstLine="0"/>
              <w:jc w:val="lowKashida"/>
            </w:pPr>
            <w:r w:rsidRPr="005728BA">
              <w:rPr>
                <w:rtl/>
              </w:rPr>
              <w:t>فاسمع صفات عرائس الجنات ثم</w:t>
            </w:r>
            <w:r w:rsidRPr="005728BA">
              <w:rPr>
                <w:rtl/>
              </w:rPr>
              <w:br/>
            </w:r>
          </w:p>
        </w:tc>
      </w:tr>
      <w:tr w:rsidR="00D17181" w:rsidRPr="005728BA" w:rsidTr="009B0443">
        <w:trPr>
          <w:trHeight w:hRule="exact" w:val="567"/>
          <w:jc w:val="center"/>
        </w:trPr>
        <w:tc>
          <w:tcPr>
            <w:tcW w:w="3572" w:type="dxa"/>
          </w:tcPr>
          <w:p w:rsidR="00D17181" w:rsidRPr="005728BA" w:rsidRDefault="00D17181" w:rsidP="005728BA">
            <w:pPr>
              <w:pStyle w:val="7"/>
              <w:ind w:firstLine="0"/>
              <w:jc w:val="lowKashida"/>
            </w:pPr>
            <w:r w:rsidRPr="005728BA">
              <w:rPr>
                <w:rtl/>
              </w:rPr>
              <w:t>ومحاسناً من أجمل النسوان</w:t>
            </w:r>
            <w:r w:rsidRPr="005728BA">
              <w:rPr>
                <w:vertAlign w:val="superscript"/>
                <w:rtl/>
              </w:rPr>
              <w:t>(</w:t>
            </w:r>
            <w:r w:rsidRPr="005728BA">
              <w:rPr>
                <w:vertAlign w:val="superscript"/>
                <w:rtl/>
              </w:rPr>
              <w:footnoteReference w:id="52"/>
            </w:r>
            <w:r w:rsidRPr="005728BA">
              <w:rPr>
                <w:vertAlign w:val="superscript"/>
                <w:rtl/>
              </w:rPr>
              <w:t>)</w:t>
            </w:r>
            <w:r w:rsidRPr="005728BA">
              <w:rPr>
                <w:rtl/>
              </w:rPr>
              <w:br/>
            </w:r>
          </w:p>
        </w:tc>
        <w:tc>
          <w:tcPr>
            <w:tcW w:w="567" w:type="dxa"/>
          </w:tcPr>
          <w:p w:rsidR="00D17181" w:rsidRPr="005728BA" w:rsidRDefault="00D17181" w:rsidP="005728BA">
            <w:pPr>
              <w:pStyle w:val="7"/>
              <w:ind w:firstLine="0"/>
              <w:jc w:val="lowKashida"/>
            </w:pPr>
          </w:p>
        </w:tc>
        <w:tc>
          <w:tcPr>
            <w:tcW w:w="3572" w:type="dxa"/>
          </w:tcPr>
          <w:p w:rsidR="00D17181" w:rsidRPr="005728BA" w:rsidRDefault="00D17181" w:rsidP="005728BA">
            <w:pPr>
              <w:pStyle w:val="7"/>
              <w:ind w:firstLine="0"/>
              <w:jc w:val="lowKashida"/>
            </w:pPr>
            <w:r w:rsidRPr="005728BA">
              <w:rPr>
                <w:rtl/>
              </w:rPr>
              <w:t>حور حسان قد كملن خلائقاً</w:t>
            </w:r>
            <w:r w:rsidRPr="005728BA">
              <w:rPr>
                <w:rtl/>
              </w:rPr>
              <w:br/>
            </w:r>
          </w:p>
        </w:tc>
      </w:tr>
    </w:tbl>
    <w:p w:rsidR="00D17181" w:rsidRPr="0056292C" w:rsidRDefault="00D17181" w:rsidP="000300AF">
      <w:pPr>
        <w:ind w:firstLine="284"/>
        <w:jc w:val="both"/>
        <w:rPr>
          <w:rStyle w:val="7Char"/>
          <w:rtl/>
        </w:rPr>
      </w:pPr>
      <w:r w:rsidRPr="0056292C">
        <w:rPr>
          <w:rStyle w:val="7Char"/>
          <w:rtl/>
        </w:rPr>
        <w:t xml:space="preserve">يقول الشارح: قال الله تعالى: </w:t>
      </w:r>
      <w:r>
        <w:rPr>
          <w:rFonts w:ascii="mylotus" w:hAnsi="mylotus" w:cs="Traditional Arabic"/>
          <w:sz w:val="36"/>
          <w:rtl/>
        </w:rPr>
        <w:t>﴿</w:t>
      </w:r>
      <w:r w:rsidRPr="003A3F70">
        <w:rPr>
          <w:rStyle w:val="6Char"/>
          <w:rtl/>
        </w:rPr>
        <w:t>وَزَوَّجْنَاهُمْ بِحُورٍ عِينٍ</w:t>
      </w:r>
      <w:r>
        <w:rPr>
          <w:rFonts w:ascii="mylotus" w:hAnsi="mylotus" w:cs="Traditional Arabic"/>
          <w:sz w:val="36"/>
          <w:rtl/>
        </w:rPr>
        <w:t>﴾</w:t>
      </w:r>
      <w:r w:rsidRPr="003A3F70">
        <w:rPr>
          <w:rStyle w:val="6Char"/>
          <w:rtl/>
        </w:rPr>
        <w:t xml:space="preserve"> </w:t>
      </w:r>
      <w:r w:rsidRPr="00351219">
        <w:rPr>
          <w:rStyle w:val="9Char"/>
          <w:rtl/>
        </w:rPr>
        <w:t>[الطور: 20].</w:t>
      </w:r>
      <w:r w:rsidRPr="0056292C">
        <w:rPr>
          <w:rStyle w:val="7Char"/>
          <w:rtl/>
        </w:rPr>
        <w:t xml:space="preserve"> الحور: جمع حوراء وهي: المرأة الشابة الحسناء الجميلة البيضاء</w:t>
      </w:r>
      <w:r w:rsidR="00B01071" w:rsidRPr="0056292C">
        <w:rPr>
          <w:rStyle w:val="7Char"/>
          <w:rtl/>
        </w:rPr>
        <w:t>،</w:t>
      </w:r>
      <w:r w:rsidR="00740CBF" w:rsidRPr="0056292C">
        <w:rPr>
          <w:rStyle w:val="7Char"/>
          <w:rtl/>
        </w:rPr>
        <w:t xml:space="preserve"> </w:t>
      </w:r>
      <w:r w:rsidRPr="0056292C">
        <w:rPr>
          <w:rStyle w:val="7Char"/>
          <w:rtl/>
        </w:rPr>
        <w:t>شديدة سواد العين</w:t>
      </w:r>
      <w:r w:rsidR="00B01071" w:rsidRPr="0056292C">
        <w:rPr>
          <w:rStyle w:val="7Char"/>
          <w:rtl/>
        </w:rPr>
        <w:t>،</w:t>
      </w:r>
      <w:r w:rsidR="00740CBF" w:rsidRPr="0056292C">
        <w:rPr>
          <w:rStyle w:val="7Char"/>
          <w:rtl/>
        </w:rPr>
        <w:t xml:space="preserve"> </w:t>
      </w:r>
      <w:r w:rsidRPr="0056292C">
        <w:rPr>
          <w:rStyle w:val="7Char"/>
          <w:rtl/>
        </w:rPr>
        <w:t>التي يحار الطرف فيها من رقَّة الجلد</w:t>
      </w:r>
      <w:r w:rsidR="00B01071" w:rsidRPr="0056292C">
        <w:rPr>
          <w:rStyle w:val="7Char"/>
          <w:rtl/>
        </w:rPr>
        <w:t>،</w:t>
      </w:r>
      <w:r w:rsidR="00740CBF" w:rsidRPr="0056292C">
        <w:rPr>
          <w:rStyle w:val="7Char"/>
          <w:rtl/>
        </w:rPr>
        <w:t xml:space="preserve"> </w:t>
      </w:r>
      <w:r w:rsidRPr="0056292C">
        <w:rPr>
          <w:rStyle w:val="7Char"/>
          <w:rtl/>
        </w:rPr>
        <w:t>ومن صفاء اللون</w:t>
      </w:r>
      <w:r w:rsidR="00B01071" w:rsidRPr="0056292C">
        <w:rPr>
          <w:rStyle w:val="7Char"/>
          <w:rtl/>
        </w:rPr>
        <w:t>،</w:t>
      </w:r>
      <w:r w:rsidR="00740CBF" w:rsidRPr="0056292C">
        <w:rPr>
          <w:rStyle w:val="7Char"/>
          <w:rtl/>
        </w:rPr>
        <w:t xml:space="preserve"> </w:t>
      </w:r>
      <w:r w:rsidRPr="0056292C">
        <w:rPr>
          <w:rStyle w:val="7Char"/>
          <w:rtl/>
        </w:rPr>
        <w:t>[قاله: مجاهد</w:t>
      </w:r>
      <w:r w:rsidR="00B01071" w:rsidRPr="0056292C">
        <w:rPr>
          <w:rStyle w:val="7Char"/>
          <w:rtl/>
        </w:rPr>
        <w:t>،</w:t>
      </w:r>
      <w:r w:rsidR="00740CBF" w:rsidRPr="0056292C">
        <w:rPr>
          <w:rStyle w:val="7Char"/>
          <w:rtl/>
        </w:rPr>
        <w:t xml:space="preserve"> </w:t>
      </w:r>
      <w:r w:rsidRPr="0056292C">
        <w:rPr>
          <w:rStyle w:val="7Char"/>
          <w:rtl/>
        </w:rPr>
        <w:t>والصحيح أن الحور مأخوذ من الحور في العين</w:t>
      </w:r>
      <w:r w:rsidR="00B01071" w:rsidRPr="0056292C">
        <w:rPr>
          <w:rStyle w:val="7Char"/>
          <w:rtl/>
        </w:rPr>
        <w:t>،</w:t>
      </w:r>
      <w:r w:rsidR="00740CBF" w:rsidRPr="0056292C">
        <w:rPr>
          <w:rStyle w:val="7Char"/>
          <w:rtl/>
        </w:rPr>
        <w:t xml:space="preserve"> </w:t>
      </w:r>
      <w:r w:rsidRPr="0056292C">
        <w:rPr>
          <w:rStyle w:val="7Char"/>
          <w:rtl/>
        </w:rPr>
        <w:t>وهو شدة بياضها مع قوة سوادها</w:t>
      </w:r>
      <w:r w:rsidR="00B01071" w:rsidRPr="0056292C">
        <w:rPr>
          <w:rStyle w:val="7Char"/>
          <w:rtl/>
        </w:rPr>
        <w:t>،</w:t>
      </w:r>
      <w:r w:rsidR="00740CBF" w:rsidRPr="0056292C">
        <w:rPr>
          <w:rStyle w:val="7Char"/>
          <w:rtl/>
        </w:rPr>
        <w:t xml:space="preserve"> </w:t>
      </w:r>
      <w:r w:rsidRPr="0056292C">
        <w:rPr>
          <w:rStyle w:val="7Char"/>
          <w:rtl/>
        </w:rPr>
        <w:t>فهو يتضمّن الأمرين]</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53"/>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54"/>
      </w:r>
      <w:r w:rsidRPr="00BE2246">
        <w:rPr>
          <w:rFonts w:ascii="mylotus" w:hAnsi="mylotus" w:cs="Traditional Arabic"/>
          <w:sz w:val="36"/>
          <w:szCs w:val="32"/>
          <w:vertAlign w:val="superscript"/>
          <w:rtl/>
        </w:rPr>
        <w:t>)</w:t>
      </w:r>
      <w:r w:rsidRPr="0056292C">
        <w:rPr>
          <w:rStyle w:val="7Char"/>
          <w:rtl/>
        </w:rPr>
        <w:t>.</w:t>
      </w:r>
    </w:p>
    <w:p w:rsidR="00D17181" w:rsidRPr="00A111A0" w:rsidRDefault="00A111A0" w:rsidP="00A111A0">
      <w:pPr>
        <w:pStyle w:val="8"/>
        <w:rPr>
          <w:rtl/>
        </w:rPr>
      </w:pPr>
      <w:r w:rsidRPr="00A111A0">
        <w:rPr>
          <w:rtl/>
        </w:rPr>
        <w:lastRenderedPageBreak/>
        <w:t xml:space="preserve">3- </w:t>
      </w:r>
      <w:bookmarkStart w:id="834" w:name="_Toc246007464"/>
      <w:bookmarkStart w:id="835" w:name="_Toc246229430"/>
      <w:r w:rsidR="00D17181" w:rsidRPr="00A111A0">
        <w:rPr>
          <w:rtl/>
        </w:rPr>
        <w:t>أَكلُ</w:t>
      </w:r>
      <w:r w:rsidR="00D17181">
        <w:rPr>
          <w:rtl/>
        </w:rPr>
        <w:t xml:space="preserve"> </w:t>
      </w:r>
      <w:r w:rsidR="00D17181" w:rsidRPr="00A111A0">
        <w:rPr>
          <w:rtl/>
        </w:rPr>
        <w:t>أهل الجنة</w:t>
      </w:r>
      <w:r w:rsidR="00B01071" w:rsidRPr="00A111A0">
        <w:rPr>
          <w:rtl/>
        </w:rPr>
        <w:t>،</w:t>
      </w:r>
      <w:r w:rsidR="00740CBF" w:rsidRPr="00A111A0">
        <w:rPr>
          <w:rtl/>
        </w:rPr>
        <w:t xml:space="preserve"> </w:t>
      </w:r>
      <w:r w:rsidR="00D17181" w:rsidRPr="00A111A0">
        <w:rPr>
          <w:rtl/>
        </w:rPr>
        <w:t>وشرابهم:</w:t>
      </w:r>
      <w:bookmarkEnd w:id="834"/>
      <w:bookmarkEnd w:id="835"/>
    </w:p>
    <w:p w:rsidR="00D17181" w:rsidRPr="0056292C" w:rsidRDefault="00D17181" w:rsidP="001A2AEC">
      <w:pPr>
        <w:ind w:firstLine="284"/>
        <w:jc w:val="both"/>
        <w:rPr>
          <w:rStyle w:val="7Char"/>
          <w:rtl/>
        </w:rPr>
      </w:pPr>
      <w:r w:rsidRPr="0056292C">
        <w:rPr>
          <w:rStyle w:val="7Char"/>
          <w:rtl/>
        </w:rPr>
        <w:t xml:space="preserve">يقول الله: </w:t>
      </w:r>
      <w:r>
        <w:rPr>
          <w:rFonts w:ascii="mylotus" w:hAnsi="mylotus" w:cs="Traditional Arabic"/>
          <w:sz w:val="36"/>
          <w:rtl/>
        </w:rPr>
        <w:t>﴿</w:t>
      </w:r>
      <w:r w:rsidRPr="003A3F70">
        <w:rPr>
          <w:rStyle w:val="6Char"/>
          <w:rtl/>
        </w:rPr>
        <w:t>وَبَشِّرِ الَّذِينَ آمَنُوا وَعَمِلُوا الصَّالِحَاتِ أَنَّ لَهُمْ جَنَّاتٍ تَجْرِي مِنْ تَحْتِهَا الْأَنْهَارُ</w:t>
      </w:r>
      <w:r w:rsidR="00740CBF" w:rsidRPr="003A3F70">
        <w:rPr>
          <w:rStyle w:val="6Char"/>
          <w:rtl/>
        </w:rPr>
        <w:t xml:space="preserve"> </w:t>
      </w:r>
      <w:r w:rsidRPr="003A3F70">
        <w:rPr>
          <w:rStyle w:val="6Char"/>
          <w:rtl/>
        </w:rPr>
        <w:t>كُلَّمَا رُزِقُوا مِنْهَا مِنْ ثَمَرَةٍ رِزْقًا</w:t>
      </w:r>
      <w:r w:rsidR="00740CBF" w:rsidRPr="003A3F70">
        <w:rPr>
          <w:rStyle w:val="6Char"/>
          <w:rtl/>
        </w:rPr>
        <w:t xml:space="preserve"> </w:t>
      </w:r>
      <w:r w:rsidRPr="003A3F70">
        <w:rPr>
          <w:rStyle w:val="6Char"/>
          <w:rtl/>
        </w:rPr>
        <w:t>قَالُوا هَذَا الَّذِي رُزِقْنَا مِنْ قَبْلُ</w:t>
      </w:r>
      <w:r w:rsidR="00740CBF" w:rsidRPr="003A3F70">
        <w:rPr>
          <w:rStyle w:val="6Char"/>
          <w:rtl/>
        </w:rPr>
        <w:t xml:space="preserve"> </w:t>
      </w:r>
      <w:r w:rsidRPr="003A3F70">
        <w:rPr>
          <w:rStyle w:val="6Char"/>
          <w:rtl/>
        </w:rPr>
        <w:t>وَأُتُوا بِهِ مُتَشَابِهًا</w:t>
      </w:r>
      <w:r w:rsidR="00740CBF" w:rsidRPr="003A3F70">
        <w:rPr>
          <w:rStyle w:val="6Char"/>
          <w:rtl/>
        </w:rPr>
        <w:t xml:space="preserve"> </w:t>
      </w:r>
      <w:r w:rsidRPr="003A3F70">
        <w:rPr>
          <w:rStyle w:val="6Char"/>
          <w:rtl/>
        </w:rPr>
        <w:t>وَلَهُمْ فِيهَا أَزْوَاجٌ مُطَهَّرَةٌ</w:t>
      </w:r>
      <w:r w:rsidR="00740CBF" w:rsidRPr="003A3F70">
        <w:rPr>
          <w:rStyle w:val="6Char"/>
          <w:rtl/>
        </w:rPr>
        <w:t xml:space="preserve"> </w:t>
      </w:r>
      <w:r w:rsidRPr="003A3F70">
        <w:rPr>
          <w:rStyle w:val="6Char"/>
          <w:rtl/>
        </w:rPr>
        <w:t>وَهُمْ فِيهَا خَالِدُونَ٢٥</w:t>
      </w:r>
      <w:r>
        <w:rPr>
          <w:rFonts w:ascii="mylotus" w:hAnsi="mylotus" w:cs="Traditional Arabic"/>
          <w:sz w:val="36"/>
          <w:rtl/>
        </w:rPr>
        <w:t>﴾</w:t>
      </w:r>
      <w:r w:rsidRPr="003A3F70">
        <w:rPr>
          <w:rStyle w:val="6Char"/>
          <w:rtl/>
        </w:rPr>
        <w:t xml:space="preserve"> </w:t>
      </w:r>
      <w:r w:rsidRPr="00351219">
        <w:rPr>
          <w:rStyle w:val="9Char"/>
          <w:rtl/>
        </w:rPr>
        <w:t>[البقرة: 25]</w:t>
      </w:r>
      <w:r w:rsidRPr="0056292C">
        <w:rPr>
          <w:rStyle w:val="7Char"/>
          <w:rtl/>
        </w:rPr>
        <w:t>.</w:t>
      </w:r>
    </w:p>
    <w:p w:rsidR="00D17181" w:rsidRPr="0056292C" w:rsidRDefault="00D17181" w:rsidP="00917218">
      <w:pPr>
        <w:ind w:firstLine="284"/>
        <w:jc w:val="both"/>
        <w:rPr>
          <w:rStyle w:val="7Char"/>
          <w:rtl/>
        </w:rPr>
      </w:pPr>
      <w:r w:rsidRPr="0056292C">
        <w:rPr>
          <w:rStyle w:val="7Char"/>
          <w:rtl/>
        </w:rPr>
        <w:t xml:space="preserve">كما قال: </w:t>
      </w:r>
      <w:r w:rsidRPr="0081143C">
        <w:rPr>
          <w:rFonts w:ascii="mylotus" w:hAnsi="mylotus" w:cs="Traditional Arabic"/>
          <w:sz w:val="36"/>
          <w:rtl/>
        </w:rPr>
        <w:fldChar w:fldCharType="begin"/>
      </w:r>
      <w:r w:rsidRPr="0081143C">
        <w:rPr>
          <w:rFonts w:cs="Traditional Arabic"/>
        </w:rPr>
        <w:instrText xml:space="preserve"> XE "</w:instrText>
      </w:r>
      <w:r w:rsidRPr="0081143C">
        <w:rPr>
          <w:rFonts w:cs="Traditional Arabic"/>
          <w:rtl/>
        </w:rPr>
        <w:instrText>1:77=</w:instrText>
      </w:r>
      <w:r w:rsidRPr="0081143C">
        <w:rPr>
          <w:rFonts w:cs="Traditional Arabic"/>
        </w:rPr>
        <w:instrText></w:instrText>
      </w:r>
      <w:r w:rsidRPr="0081143C">
        <w:rPr>
          <w:rFonts w:cs="Traditional Arabic"/>
          <w:rtl/>
        </w:rPr>
        <w:instrText>إِنَّ الْـمُتَّقِينَ فِي ظِلالٍ وَعُيُونٍ*وَفَوَاكِهَ مِمَّا يَشْتَهُونَ*كُلُوا وَاشْرَبُوا هَنِيئًا بِمَا كُنتُمْ تَعْمَلُونَ، إِنَّا كَذَلِكَ نَجْزِي الْـمُحْسِنينَ}=41- 47=</w:instrText>
      </w:r>
      <w:r w:rsidRPr="0081143C">
        <w:rPr>
          <w:rFonts w:cs="Traditional Arabic"/>
        </w:rPr>
        <w:instrText xml:space="preserve">" </w:instrText>
      </w:r>
      <w:r w:rsidRPr="0081143C">
        <w:rPr>
          <w:rFonts w:ascii="mylotus" w:hAnsi="mylotus" w:cs="Traditional Arabic"/>
          <w:sz w:val="36"/>
          <w:rtl/>
        </w:rPr>
        <w:fldChar w:fldCharType="end"/>
      </w:r>
      <w:r>
        <w:rPr>
          <w:rFonts w:ascii="mylotus" w:hAnsi="mylotus" w:cs="Traditional Arabic"/>
          <w:sz w:val="36"/>
          <w:rtl/>
        </w:rPr>
        <w:t>﴿</w:t>
      </w:r>
      <w:r w:rsidRPr="003A3F70">
        <w:rPr>
          <w:rStyle w:val="6Char"/>
          <w:rtl/>
        </w:rPr>
        <w:t>إِنَّ الْمُتَّقِينَ فِي ظِلَالٍ وَعُيُونٍ٤١ وَفَوَاكِهَ مِمَّا يَشْتَهُونَ٤٢ كُلُوا وَاشْرَبُوا هَنِيئًا بِمَا كُنْتُمْ تَعْمَلُونَ٤٣ إِنَّا كَذَلِكَ نَجْزِي الْمُحْسِنِينَ٤٤</w:t>
      </w:r>
      <w:r>
        <w:rPr>
          <w:rFonts w:ascii="mylotus" w:hAnsi="mylotus" w:cs="Traditional Arabic"/>
          <w:sz w:val="36"/>
          <w:rtl/>
        </w:rPr>
        <w:t>﴾</w:t>
      </w:r>
      <w:r w:rsidRPr="003A3F70">
        <w:rPr>
          <w:rStyle w:val="6Char"/>
          <w:rtl/>
        </w:rPr>
        <w:t xml:space="preserve"> </w:t>
      </w:r>
      <w:r w:rsidRPr="00351219">
        <w:rPr>
          <w:rStyle w:val="9Char"/>
          <w:rtl/>
        </w:rPr>
        <w:t>[المرسلات: 41-44]</w:t>
      </w:r>
      <w:r w:rsidRPr="0056292C">
        <w:rPr>
          <w:rStyle w:val="7Char"/>
          <w:rtl/>
        </w:rPr>
        <w:t>.</w:t>
      </w:r>
    </w:p>
    <w:p w:rsidR="00D17181" w:rsidRPr="0056292C" w:rsidRDefault="00D17181" w:rsidP="001A2AEC">
      <w:pPr>
        <w:ind w:firstLine="284"/>
        <w:jc w:val="both"/>
        <w:rPr>
          <w:rStyle w:val="7Char"/>
          <w:rtl/>
        </w:rPr>
      </w:pPr>
      <w:r w:rsidRPr="0056292C">
        <w:rPr>
          <w:rStyle w:val="7Char"/>
          <w:rtl/>
        </w:rPr>
        <w:t xml:space="preserve">وقال سبحانه: </w:t>
      </w:r>
      <w:r>
        <w:rPr>
          <w:rFonts w:ascii="mylotus" w:hAnsi="mylotus" w:cs="Traditional Arabic"/>
          <w:sz w:val="36"/>
          <w:rtl/>
        </w:rPr>
        <w:t>﴿</w:t>
      </w:r>
      <w:r w:rsidRPr="003A3F70">
        <w:rPr>
          <w:rStyle w:val="6Char"/>
          <w:rtl/>
        </w:rPr>
        <w:t>وَفَاكِهَةٍ مِمَّا يَتَخَيَّرُونَ٢٠ وَلَحْمِ طَيْرٍ مِمَّا يَشْتَهُونَ٢١</w:t>
      </w:r>
      <w:r>
        <w:rPr>
          <w:rFonts w:ascii="mylotus" w:hAnsi="mylotus" w:cs="Traditional Arabic"/>
          <w:sz w:val="36"/>
          <w:rtl/>
        </w:rPr>
        <w:t>﴾</w:t>
      </w:r>
      <w:r w:rsidRPr="003A3F70">
        <w:rPr>
          <w:rStyle w:val="6Char"/>
          <w:rtl/>
        </w:rPr>
        <w:t xml:space="preserve"> </w:t>
      </w:r>
      <w:r w:rsidRPr="00351219">
        <w:rPr>
          <w:rStyle w:val="9Char"/>
          <w:rtl/>
        </w:rPr>
        <w:t>[الواقعة: 20-21]</w:t>
      </w:r>
      <w:r w:rsidRPr="0056292C">
        <w:rPr>
          <w:rStyle w:val="7Char"/>
          <w:rtl/>
        </w:rPr>
        <w:t>.</w:t>
      </w:r>
    </w:p>
    <w:p w:rsidR="00D17181" w:rsidRPr="0056292C" w:rsidRDefault="00D17181" w:rsidP="00972C58">
      <w:pPr>
        <w:ind w:firstLine="284"/>
        <w:jc w:val="both"/>
        <w:rPr>
          <w:rStyle w:val="8Char"/>
          <w:rtl/>
        </w:rPr>
      </w:pPr>
      <w:r w:rsidRPr="0056292C">
        <w:rPr>
          <w:rStyle w:val="7Char"/>
          <w:rtl/>
        </w:rPr>
        <w:t>وعن جابر بن عبد الله</w:t>
      </w:r>
      <w:r w:rsidR="003209FE">
        <w:rPr>
          <w:rStyle w:val="7Char"/>
          <w:rFonts w:cs="CTraditional Arabic"/>
          <w:rtl/>
        </w:rPr>
        <w:t>ب</w:t>
      </w:r>
      <w:r w:rsidRPr="0056292C">
        <w:rPr>
          <w:rStyle w:val="7Char"/>
          <w:rtl/>
        </w:rPr>
        <w:t xml:space="preserve"> قال: قال رسول الله</w:t>
      </w:r>
      <w:r w:rsidR="000B5751" w:rsidRPr="000B5751">
        <w:rPr>
          <w:rStyle w:val="7Char"/>
          <w:rFonts w:cs="CTraditional Arabic"/>
          <w:rtl/>
        </w:rPr>
        <w:t xml:space="preserve"> ج</w:t>
      </w:r>
      <w:r w:rsidR="00481F11">
        <w:rPr>
          <w:rStyle w:val="7Char"/>
          <w:rtl/>
        </w:rPr>
        <w:t>:</w:t>
      </w:r>
      <w:r w:rsidRPr="0056292C">
        <w:rPr>
          <w:rStyle w:val="7Char"/>
          <w:rtl/>
        </w:rPr>
        <w:t xml:space="preserve"> </w:t>
      </w:r>
      <w:r w:rsidR="00A35F07" w:rsidRPr="00B328E1">
        <w:rPr>
          <w:rStyle w:val="4Char"/>
          <w:rtl/>
        </w:rPr>
        <w:t>«</w:t>
      </w:r>
      <w:r w:rsidRPr="00B328E1">
        <w:rPr>
          <w:rStyle w:val="4Char"/>
          <w:rtl/>
        </w:rPr>
        <w:fldChar w:fldCharType="begin"/>
      </w:r>
      <w:r w:rsidRPr="00B328E1">
        <w:rPr>
          <w:rStyle w:val="4Char"/>
        </w:rPr>
        <w:instrText xml:space="preserve"> XE "</w:instrText>
      </w:r>
      <w:r w:rsidRPr="00B328E1">
        <w:rPr>
          <w:rStyle w:val="4Char"/>
          <w:rtl/>
        </w:rPr>
        <w:instrText>2:يأكل أهل الجنة فيها ويشربون، ولا يتغوّطون، ولا يمتخّطون، ولا يبولون، ولكن طعامهم ذاك جشاء</w:instrText>
      </w:r>
      <w:r w:rsidRPr="00B328E1">
        <w:rPr>
          <w:rStyle w:val="4Char"/>
        </w:rPr>
        <w:instrText xml:space="preserve">" </w:instrText>
      </w:r>
      <w:r w:rsidRPr="00B328E1">
        <w:rPr>
          <w:rStyle w:val="4Char"/>
          <w:rtl/>
        </w:rPr>
        <w:fldChar w:fldCharType="end"/>
      </w:r>
      <w:r w:rsidRPr="00B328E1">
        <w:rPr>
          <w:rStyle w:val="4Char"/>
          <w:rtl/>
        </w:rPr>
        <w:t>يأكل أهل الجنة فيها ويشربون</w:t>
      </w:r>
      <w:r w:rsidR="00B01071" w:rsidRPr="00B328E1">
        <w:rPr>
          <w:rStyle w:val="4Char"/>
          <w:rtl/>
        </w:rPr>
        <w:t>،</w:t>
      </w:r>
      <w:r w:rsidR="00740CBF" w:rsidRPr="00B328E1">
        <w:rPr>
          <w:rStyle w:val="4Char"/>
          <w:rtl/>
        </w:rPr>
        <w:t xml:space="preserve"> </w:t>
      </w:r>
      <w:r w:rsidRPr="00B328E1">
        <w:rPr>
          <w:rStyle w:val="4Char"/>
          <w:rtl/>
        </w:rPr>
        <w:t>ولا يتغوّطون</w:t>
      </w:r>
      <w:r w:rsidR="00B01071" w:rsidRPr="00B328E1">
        <w:rPr>
          <w:rStyle w:val="4Char"/>
          <w:rtl/>
        </w:rPr>
        <w:t>،</w:t>
      </w:r>
      <w:r w:rsidR="00740CBF" w:rsidRPr="00B328E1">
        <w:rPr>
          <w:rStyle w:val="4Char"/>
          <w:rtl/>
        </w:rPr>
        <w:t xml:space="preserve"> </w:t>
      </w:r>
      <w:r w:rsidRPr="00B328E1">
        <w:rPr>
          <w:rStyle w:val="4Char"/>
          <w:rtl/>
        </w:rPr>
        <w:t>ولا يمتخّطون</w:t>
      </w:r>
      <w:r w:rsidR="00B01071" w:rsidRPr="00B328E1">
        <w:rPr>
          <w:rStyle w:val="4Char"/>
          <w:rtl/>
        </w:rPr>
        <w:t>،</w:t>
      </w:r>
      <w:r w:rsidR="00740CBF" w:rsidRPr="00B328E1">
        <w:rPr>
          <w:rStyle w:val="4Char"/>
          <w:rtl/>
        </w:rPr>
        <w:t xml:space="preserve"> </w:t>
      </w:r>
      <w:r w:rsidRPr="00B328E1">
        <w:rPr>
          <w:rStyle w:val="4Char"/>
          <w:rtl/>
        </w:rPr>
        <w:t>ولا يبولون</w:t>
      </w:r>
      <w:r w:rsidR="00B01071" w:rsidRPr="00B328E1">
        <w:rPr>
          <w:rStyle w:val="4Char"/>
          <w:rtl/>
        </w:rPr>
        <w:t>،</w:t>
      </w:r>
      <w:r w:rsidR="00740CBF" w:rsidRPr="00B328E1">
        <w:rPr>
          <w:rStyle w:val="4Char"/>
          <w:rtl/>
        </w:rPr>
        <w:t xml:space="preserve"> </w:t>
      </w:r>
      <w:r w:rsidRPr="00B328E1">
        <w:rPr>
          <w:rStyle w:val="4Char"/>
          <w:rtl/>
        </w:rPr>
        <w:t>ولكن طعامهم ذاك جشاء كرشح المسك</w:t>
      </w:r>
      <w:r w:rsidR="00B01071" w:rsidRPr="00B328E1">
        <w:rPr>
          <w:rStyle w:val="4Char"/>
          <w:rtl/>
        </w:rPr>
        <w:t>،</w:t>
      </w:r>
      <w:r w:rsidR="00740CBF" w:rsidRPr="00B328E1">
        <w:rPr>
          <w:rStyle w:val="4Char"/>
          <w:rtl/>
        </w:rPr>
        <w:t xml:space="preserve"> </w:t>
      </w:r>
      <w:r w:rsidRPr="00B328E1">
        <w:rPr>
          <w:rStyle w:val="4Char"/>
          <w:rtl/>
        </w:rPr>
        <w:t>يُلهَمون التسبيح والتحميد كما يُلهَمون النَّفَس</w:t>
      </w:r>
      <w:r w:rsidR="00A35F07" w:rsidRPr="00B328E1">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55"/>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56"/>
      </w:r>
      <w:r w:rsidRPr="00BE2246">
        <w:rPr>
          <w:rFonts w:ascii="mylotus" w:hAnsi="mylotus" w:cs="Traditional Arabic"/>
          <w:sz w:val="36"/>
          <w:szCs w:val="32"/>
          <w:vertAlign w:val="superscript"/>
          <w:rtl/>
        </w:rPr>
        <w:t>)</w:t>
      </w:r>
      <w:r w:rsidRPr="0056292C">
        <w:rPr>
          <w:rStyle w:val="8Char"/>
          <w:rtl/>
        </w:rPr>
        <w:t>.</w:t>
      </w:r>
    </w:p>
    <w:p w:rsidR="00D17181" w:rsidRPr="00095273" w:rsidRDefault="00D17181" w:rsidP="00095273">
      <w:pPr>
        <w:pStyle w:val="2"/>
        <w:rPr>
          <w:rtl/>
        </w:rPr>
      </w:pPr>
      <w:bookmarkStart w:id="836" w:name="_Toc246007465"/>
      <w:bookmarkStart w:id="837" w:name="_Toc246229431"/>
      <w:bookmarkStart w:id="838" w:name="_Toc466468264"/>
      <w:r w:rsidRPr="00095273">
        <w:rPr>
          <w:rtl/>
        </w:rPr>
        <w:lastRenderedPageBreak/>
        <w:t>الفصل الثاني</w:t>
      </w:r>
      <w:bookmarkEnd w:id="836"/>
      <w:bookmarkEnd w:id="837"/>
      <w:r w:rsidR="00095273" w:rsidRPr="00095273">
        <w:rPr>
          <w:rtl/>
        </w:rPr>
        <w:t>:</w:t>
      </w:r>
      <w:bookmarkStart w:id="839" w:name="_Toc246007466"/>
      <w:bookmarkStart w:id="840" w:name="_Toc246229432"/>
      <w:r w:rsidR="00095273">
        <w:rPr>
          <w:rtl/>
        </w:rPr>
        <w:t xml:space="preserve"> </w:t>
      </w:r>
      <w:r w:rsidRPr="00095273">
        <w:rPr>
          <w:rtl/>
        </w:rPr>
        <w:t>عذاب أهل النار</w:t>
      </w:r>
      <w:bookmarkEnd w:id="838"/>
      <w:bookmarkEnd w:id="839"/>
      <w:bookmarkEnd w:id="840"/>
    </w:p>
    <w:p w:rsidR="00D17181" w:rsidRPr="00095273" w:rsidRDefault="00D17181" w:rsidP="00095273">
      <w:pPr>
        <w:pStyle w:val="3"/>
        <w:rPr>
          <w:rtl/>
        </w:rPr>
      </w:pPr>
      <w:bookmarkStart w:id="841" w:name="_Toc246007467"/>
      <w:bookmarkStart w:id="842" w:name="_Toc246229433"/>
      <w:bookmarkStart w:id="843" w:name="_Toc466468265"/>
      <w:r w:rsidRPr="00095273">
        <w:rPr>
          <w:rtl/>
        </w:rPr>
        <w:t>المبحث الأول: العذاب النفسي</w:t>
      </w:r>
      <w:bookmarkEnd w:id="841"/>
      <w:bookmarkEnd w:id="842"/>
      <w:bookmarkEnd w:id="843"/>
    </w:p>
    <w:p w:rsidR="00D17181" w:rsidRPr="0056292C" w:rsidRDefault="00D17181" w:rsidP="00AF4FC9">
      <w:pPr>
        <w:ind w:firstLine="284"/>
        <w:jc w:val="both"/>
        <w:rPr>
          <w:rStyle w:val="7Char"/>
          <w:rtl/>
        </w:rPr>
      </w:pPr>
      <w:r w:rsidRPr="0056292C">
        <w:rPr>
          <w:rStyle w:val="7Char"/>
          <w:rtl/>
        </w:rPr>
        <w:t xml:space="preserve">يقول الله: </w:t>
      </w:r>
      <w:r>
        <w:rPr>
          <w:rFonts w:ascii="mylotus" w:hAnsi="mylotus" w:cs="Traditional Arabic"/>
          <w:sz w:val="36"/>
          <w:rtl/>
        </w:rPr>
        <w:t>﴿</w:t>
      </w:r>
      <w:r w:rsidRPr="003A3F70">
        <w:rPr>
          <w:rStyle w:val="6Char"/>
          <w:rtl/>
        </w:rPr>
        <w:t>وَقَالَ الشَّيْطَانُ لَمَّا قُضِيَ الْأَمْرُ إِنَّ اللَّهَ وَعَدَكُمْ وَعْدَ الْحَقِّ وَوَعَدْتُكُمْ فَأَخْلَفْتُكُمْ</w:t>
      </w:r>
      <w:r w:rsidR="00740CBF" w:rsidRPr="003A3F70">
        <w:rPr>
          <w:rStyle w:val="6Char"/>
          <w:rtl/>
        </w:rPr>
        <w:t xml:space="preserve"> </w:t>
      </w:r>
      <w:r w:rsidRPr="003A3F70">
        <w:rPr>
          <w:rStyle w:val="6Char"/>
          <w:rtl/>
        </w:rPr>
        <w:t>وَمَا كَانَ لِيَ عَلَيْكُمْ مِنْ سُلْطَانٍ إِلَّا أَنْ دَعَوْتُكُمْ فَاسْتَجَبْتُمْ لِي</w:t>
      </w:r>
      <w:r w:rsidR="00740CBF" w:rsidRPr="003A3F70">
        <w:rPr>
          <w:rStyle w:val="6Char"/>
          <w:rtl/>
        </w:rPr>
        <w:t xml:space="preserve"> </w:t>
      </w:r>
      <w:r w:rsidRPr="003A3F70">
        <w:rPr>
          <w:rStyle w:val="6Char"/>
          <w:rtl/>
        </w:rPr>
        <w:t>فَلَا تَلُومُونِي وَلُومُوا أَنْفُسَكُمْ</w:t>
      </w:r>
      <w:r w:rsidR="00740CBF" w:rsidRPr="003A3F70">
        <w:rPr>
          <w:rStyle w:val="6Char"/>
          <w:rtl/>
        </w:rPr>
        <w:t xml:space="preserve"> </w:t>
      </w:r>
      <w:r w:rsidRPr="003A3F70">
        <w:rPr>
          <w:rStyle w:val="6Char"/>
          <w:rtl/>
        </w:rPr>
        <w:t>مَا أَنَا بِمُصْرِخِكُمْ وَمَا أَنْتُمْ بِمُصْرِخِيَّ</w:t>
      </w:r>
      <w:r w:rsidR="00740CBF" w:rsidRPr="003A3F70">
        <w:rPr>
          <w:rStyle w:val="6Char"/>
          <w:rtl/>
        </w:rPr>
        <w:t xml:space="preserve"> </w:t>
      </w:r>
      <w:r w:rsidRPr="003A3F70">
        <w:rPr>
          <w:rStyle w:val="6Char"/>
          <w:rtl/>
        </w:rPr>
        <w:t>إِنِّي كَفَرْتُ بِمَا أَشْرَكْتُمُونِ مِنْ قَبْلُ</w:t>
      </w:r>
      <w:r w:rsidR="00740CBF" w:rsidRPr="003A3F70">
        <w:rPr>
          <w:rStyle w:val="6Char"/>
          <w:rtl/>
        </w:rPr>
        <w:t xml:space="preserve"> </w:t>
      </w:r>
      <w:r w:rsidRPr="003A3F70">
        <w:rPr>
          <w:rStyle w:val="6Char"/>
          <w:rtl/>
        </w:rPr>
        <w:t>إِنَّ الظَّالِمِينَ لَهُمْ عَذَابٌ أَلِيمٌ٢٢</w:t>
      </w:r>
      <w:r>
        <w:rPr>
          <w:rFonts w:ascii="mylotus" w:hAnsi="mylotus" w:cs="Traditional Arabic"/>
          <w:sz w:val="36"/>
          <w:rtl/>
        </w:rPr>
        <w:t>﴾</w:t>
      </w:r>
      <w:r w:rsidRPr="003A3F70">
        <w:rPr>
          <w:rStyle w:val="6Char"/>
          <w:rtl/>
        </w:rPr>
        <w:t xml:space="preserve"> </w:t>
      </w:r>
      <w:r w:rsidRPr="00351219">
        <w:rPr>
          <w:rStyle w:val="9Char"/>
          <w:rtl/>
        </w:rPr>
        <w:t>[إبراهيم: 22]</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57"/>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56292C">
        <w:rPr>
          <w:rStyle w:val="7Char"/>
          <w:rtl/>
        </w:rPr>
        <w:lastRenderedPageBreak/>
        <w:t>[و] من أعظم عذاب أهل النار حجابهم عن ربهم</w:t>
      </w:r>
      <w:r w:rsidR="00B01071" w:rsidRPr="0056292C">
        <w:rPr>
          <w:rStyle w:val="7Char"/>
          <w:rtl/>
        </w:rPr>
        <w:t>،</w:t>
      </w:r>
      <w:r w:rsidR="00740CBF" w:rsidRPr="0056292C">
        <w:rPr>
          <w:rStyle w:val="7Char"/>
          <w:rtl/>
        </w:rPr>
        <w:t xml:space="preserve"> </w:t>
      </w:r>
      <w:r w:rsidRPr="0056292C">
        <w:rPr>
          <w:rStyle w:val="7Char"/>
          <w:rtl/>
        </w:rPr>
        <w:t xml:space="preserve">قال سبحانه: </w:t>
      </w:r>
      <w:r>
        <w:rPr>
          <w:rFonts w:ascii="mylotus" w:hAnsi="mylotus" w:cs="Traditional Arabic"/>
          <w:sz w:val="36"/>
          <w:rtl/>
        </w:rPr>
        <w:t>﴿</w:t>
      </w:r>
      <w:r w:rsidRPr="003A3F70">
        <w:rPr>
          <w:rStyle w:val="6Char"/>
          <w:rtl/>
        </w:rPr>
        <w:t>كَلَّا إِنَّهُمْ عَنْ رَبِّهِمْ يَوْمَئِذٍ لَمَحْجُوبُونَ١٥ ثُمَّ إِنَّهُمْ لَصَالُو الْجَحِيمِ١٦ ثُمَّ يُقَالُ هَذَا الَّذِي كُنْتُمْ بِهِ تُكَذِّبُونَ١٧</w:t>
      </w:r>
      <w:r>
        <w:rPr>
          <w:rFonts w:ascii="mylotus" w:hAnsi="mylotus" w:cs="Traditional Arabic"/>
          <w:sz w:val="36"/>
          <w:rtl/>
        </w:rPr>
        <w:t>﴾</w:t>
      </w:r>
      <w:r w:rsidRPr="003A3F70">
        <w:rPr>
          <w:rStyle w:val="6Char"/>
          <w:rtl/>
        </w:rPr>
        <w:t xml:space="preserve"> </w:t>
      </w:r>
      <w:r w:rsidRPr="00351219">
        <w:rPr>
          <w:rStyle w:val="9Char"/>
          <w:rtl/>
        </w:rPr>
        <w:t>[المطففين: 15-17]</w:t>
      </w:r>
      <w:r w:rsidRPr="0056292C">
        <w:rPr>
          <w:rStyle w:val="7Char"/>
          <w:rtl/>
        </w:rPr>
        <w:t>.</w:t>
      </w:r>
    </w:p>
    <w:p w:rsidR="00D17181" w:rsidRPr="00DA529B" w:rsidRDefault="00D17181" w:rsidP="00DA529B">
      <w:pPr>
        <w:pStyle w:val="3"/>
        <w:rPr>
          <w:rtl/>
        </w:rPr>
      </w:pPr>
      <w:bookmarkStart w:id="844" w:name="_Toc246007468"/>
      <w:bookmarkStart w:id="845" w:name="_Toc246229434"/>
      <w:bookmarkStart w:id="846" w:name="_Toc466468266"/>
      <w:r w:rsidRPr="00DA529B">
        <w:rPr>
          <w:rtl/>
        </w:rPr>
        <w:t>المبحث الثاني: العذاب الحسي لأهل النار</w:t>
      </w:r>
      <w:bookmarkEnd w:id="844"/>
      <w:bookmarkEnd w:id="845"/>
      <w:bookmarkEnd w:id="846"/>
    </w:p>
    <w:p w:rsidR="00D17181" w:rsidRPr="0056292C" w:rsidRDefault="00D17181" w:rsidP="001A2AEC">
      <w:pPr>
        <w:ind w:firstLine="284"/>
        <w:jc w:val="both"/>
        <w:rPr>
          <w:rStyle w:val="7Char"/>
          <w:rtl/>
        </w:rPr>
      </w:pPr>
      <w:r w:rsidRPr="0056292C">
        <w:rPr>
          <w:rStyle w:val="7Char"/>
          <w:rtl/>
        </w:rPr>
        <w:t>من أعظم عذابهم</w:t>
      </w:r>
      <w:r w:rsidR="00B01071" w:rsidRPr="0056292C">
        <w:rPr>
          <w:rStyle w:val="7Char"/>
          <w:rtl/>
        </w:rPr>
        <w:t>،</w:t>
      </w:r>
      <w:r w:rsidR="00740CBF" w:rsidRPr="0056292C">
        <w:rPr>
          <w:rStyle w:val="7Char"/>
          <w:rtl/>
        </w:rPr>
        <w:t xml:space="preserve"> </w:t>
      </w:r>
      <w:r w:rsidRPr="0056292C">
        <w:rPr>
          <w:rStyle w:val="7Char"/>
          <w:rtl/>
        </w:rPr>
        <w:t>العذاب المتواصل للكفار والمنافقين</w:t>
      </w:r>
      <w:r w:rsidR="00B01071" w:rsidRPr="0056292C">
        <w:rPr>
          <w:rStyle w:val="7Char"/>
          <w:rtl/>
        </w:rPr>
        <w:t>،</w:t>
      </w:r>
      <w:r w:rsidR="00740CBF" w:rsidRPr="0056292C">
        <w:rPr>
          <w:rStyle w:val="7Char"/>
          <w:rtl/>
        </w:rPr>
        <w:t xml:space="preserve"> </w:t>
      </w:r>
      <w:r w:rsidRPr="0056292C">
        <w:rPr>
          <w:rStyle w:val="7Char"/>
          <w:rtl/>
        </w:rPr>
        <w:t xml:space="preserve">قال تعالى: </w:t>
      </w:r>
      <w:r>
        <w:rPr>
          <w:rFonts w:ascii="mylotus" w:hAnsi="mylotus" w:cs="Traditional Arabic"/>
          <w:sz w:val="36"/>
          <w:rtl/>
        </w:rPr>
        <w:t>﴿</w:t>
      </w:r>
      <w:r w:rsidRPr="003A3F70">
        <w:rPr>
          <w:rStyle w:val="6Char"/>
          <w:rtl/>
        </w:rPr>
        <w:t>إِنَّ الْمُجْرِمِينَ فِي عَذَابِ جَهَنَّمَ خَالِدُونَ٧٤ لَا يُفَتَّرُ عَنْهُمْ وَهُمْ فِيهِ مُبْلِسُونَ٧٥</w:t>
      </w:r>
      <w:r>
        <w:rPr>
          <w:rFonts w:ascii="mylotus" w:hAnsi="mylotus" w:cs="Traditional Arabic"/>
          <w:sz w:val="36"/>
          <w:rtl/>
        </w:rPr>
        <w:t>﴾</w:t>
      </w:r>
      <w:r w:rsidRPr="003A3F70">
        <w:rPr>
          <w:rStyle w:val="6Char"/>
          <w:rtl/>
        </w:rPr>
        <w:t xml:space="preserve"> </w:t>
      </w:r>
      <w:r w:rsidRPr="00351219">
        <w:rPr>
          <w:rStyle w:val="9Char"/>
          <w:rtl/>
        </w:rPr>
        <w:lastRenderedPageBreak/>
        <w:t>[الزخرف: 74-75]</w:t>
      </w:r>
      <w:r w:rsidRPr="0056292C">
        <w:rPr>
          <w:rStyle w:val="7Char"/>
          <w:rtl/>
        </w:rPr>
        <w:t xml:space="preserve">. وقال: </w:t>
      </w:r>
      <w:r>
        <w:rPr>
          <w:rFonts w:ascii="mylotus" w:hAnsi="mylotus" w:cs="Traditional Arabic"/>
          <w:sz w:val="36"/>
          <w:rtl/>
        </w:rPr>
        <w:t>﴿</w:t>
      </w:r>
      <w:r w:rsidRPr="003A3F70">
        <w:rPr>
          <w:rStyle w:val="6Char"/>
          <w:rtl/>
        </w:rPr>
        <w:t>فَذُوقُوا فَلَنْ نَزِيدَكُمْ إِلَّا عَذَابًا٣٠</w:t>
      </w:r>
      <w:r>
        <w:rPr>
          <w:rFonts w:ascii="mylotus" w:hAnsi="mylotus" w:cs="Traditional Arabic"/>
          <w:sz w:val="36"/>
          <w:rtl/>
        </w:rPr>
        <w:t>﴾</w:t>
      </w:r>
      <w:r w:rsidRPr="003A3F70">
        <w:rPr>
          <w:rStyle w:val="6Char"/>
          <w:rtl/>
        </w:rPr>
        <w:t xml:space="preserve"> </w:t>
      </w:r>
      <w:r w:rsidRPr="00351219">
        <w:rPr>
          <w:rStyle w:val="9Char"/>
          <w:rtl/>
        </w:rPr>
        <w:t>[النبأ: 30]</w:t>
      </w:r>
      <w:r w:rsidRPr="0056292C">
        <w:rPr>
          <w:rStyle w:val="7Char"/>
          <w:rtl/>
        </w:rPr>
        <w:t>.</w:t>
      </w:r>
    </w:p>
    <w:p w:rsidR="00D17181" w:rsidRPr="0056292C" w:rsidRDefault="00D17181" w:rsidP="001A2AEC">
      <w:pPr>
        <w:ind w:firstLine="284"/>
        <w:jc w:val="both"/>
        <w:rPr>
          <w:rStyle w:val="7Char"/>
          <w:rtl/>
        </w:rPr>
      </w:pPr>
      <w:r w:rsidRPr="0056292C">
        <w:rPr>
          <w:rStyle w:val="7Char"/>
          <w:rtl/>
        </w:rPr>
        <w:t xml:space="preserve">[و] قال: </w:t>
      </w:r>
      <w:r>
        <w:rPr>
          <w:rFonts w:ascii="mylotus" w:hAnsi="mylotus" w:cs="Traditional Arabic"/>
          <w:sz w:val="36"/>
          <w:rtl/>
        </w:rPr>
        <w:t>﴿</w:t>
      </w:r>
      <w:r w:rsidRPr="003A3F70">
        <w:rPr>
          <w:rStyle w:val="6Char"/>
          <w:rtl/>
        </w:rPr>
        <w:t>وَسُقُوا مَاءً حَمِيمًا فَقَطَّعَ أَمْعَاءَهُمْ</w:t>
      </w:r>
      <w:r>
        <w:rPr>
          <w:rFonts w:ascii="mylotus" w:hAnsi="mylotus" w:cs="Traditional Arabic"/>
          <w:sz w:val="36"/>
          <w:rtl/>
        </w:rPr>
        <w:t>﴾</w:t>
      </w:r>
      <w:r w:rsidRPr="003A3F70">
        <w:rPr>
          <w:rStyle w:val="6Char"/>
          <w:rtl/>
        </w:rPr>
        <w:t xml:space="preserve"> </w:t>
      </w:r>
      <w:r w:rsidRPr="00351219">
        <w:rPr>
          <w:rStyle w:val="9Char"/>
          <w:rtl/>
        </w:rPr>
        <w:t>[محمد: 15]</w:t>
      </w:r>
      <w:r w:rsidRPr="0056292C">
        <w:rPr>
          <w:rStyle w:val="7Char"/>
          <w:rtl/>
        </w:rPr>
        <w:t>.</w:t>
      </w:r>
    </w:p>
    <w:p w:rsidR="00D17181" w:rsidRPr="0056292C" w:rsidRDefault="00D17181" w:rsidP="001A2AEC">
      <w:pPr>
        <w:ind w:firstLine="284"/>
        <w:jc w:val="both"/>
        <w:rPr>
          <w:rStyle w:val="7Char"/>
          <w:rtl/>
        </w:rPr>
      </w:pPr>
      <w:r w:rsidRPr="0056292C">
        <w:rPr>
          <w:rStyle w:val="7Char"/>
          <w:rtl/>
        </w:rPr>
        <w:t>قال الشيخ السعدي</w:t>
      </w:r>
      <w:r w:rsidR="00BD5B3A" w:rsidRPr="00BD5B3A">
        <w:rPr>
          <w:rStyle w:val="7Char"/>
          <w:rFonts w:cs="CTraditional Arabic"/>
          <w:rtl/>
        </w:rPr>
        <w:t>/</w:t>
      </w:r>
      <w:r w:rsidRPr="0056292C">
        <w:rPr>
          <w:rStyle w:val="7Char"/>
          <w:rtl/>
        </w:rPr>
        <w:t xml:space="preserve">: </w:t>
      </w:r>
      <w:r w:rsidR="00A35F07" w:rsidRPr="00A35F07">
        <w:rPr>
          <w:rStyle w:val="7Char"/>
          <w:rtl/>
        </w:rPr>
        <w:t>«</w:t>
      </w:r>
      <w:r w:rsidRPr="0056292C">
        <w:rPr>
          <w:rStyle w:val="7Char"/>
          <w:rtl/>
        </w:rPr>
        <w:t>وسقوا فيها ماءً حميماً</w:t>
      </w:r>
      <w:r w:rsidR="00A35F07" w:rsidRPr="00A35F07">
        <w:rPr>
          <w:rStyle w:val="7Char"/>
          <w:rtl/>
        </w:rPr>
        <w:t>»</w:t>
      </w:r>
      <w:r w:rsidRPr="0056292C">
        <w:rPr>
          <w:rStyle w:val="7Char"/>
          <w:rtl/>
        </w:rPr>
        <w:t xml:space="preserve"> أي حارّاً جدّاً</w:t>
      </w:r>
      <w:r w:rsidRPr="00BE2246">
        <w:rPr>
          <w:rFonts w:ascii="mylotus" w:hAnsi="mylotus" w:cs="Traditional Arabic"/>
          <w:spacing w:val="-6"/>
          <w:sz w:val="36"/>
          <w:szCs w:val="32"/>
          <w:vertAlign w:val="superscript"/>
          <w:rtl/>
        </w:rPr>
        <w:t>(</w:t>
      </w:r>
      <w:r w:rsidRPr="00BE2246">
        <w:rPr>
          <w:rFonts w:ascii="mylotus" w:hAnsi="mylotus" w:cs="Traditional Arabic"/>
          <w:spacing w:val="-6"/>
          <w:sz w:val="36"/>
          <w:szCs w:val="32"/>
          <w:vertAlign w:val="superscript"/>
          <w:rtl/>
        </w:rPr>
        <w:footnoteReference w:id="58"/>
      </w:r>
      <w:r w:rsidRPr="00BE2246">
        <w:rPr>
          <w:rFonts w:ascii="mylotus" w:hAnsi="mylotus" w:cs="Traditional Arabic"/>
          <w:spacing w:val="-6"/>
          <w:sz w:val="36"/>
          <w:szCs w:val="32"/>
          <w:vertAlign w:val="superscript"/>
          <w:rtl/>
        </w:rPr>
        <w:t>)</w:t>
      </w:r>
      <w:r w:rsidRPr="0056292C">
        <w:rPr>
          <w:rStyle w:val="7Char"/>
          <w:rtl/>
        </w:rPr>
        <w:t>.</w:t>
      </w:r>
    </w:p>
    <w:p w:rsidR="00D17181" w:rsidRPr="00FD1AE5" w:rsidRDefault="00D17181" w:rsidP="00FD1AE5">
      <w:pPr>
        <w:pStyle w:val="8"/>
        <w:rPr>
          <w:rtl/>
        </w:rPr>
      </w:pPr>
      <w:bookmarkStart w:id="847" w:name="_Toc246007469"/>
      <w:bookmarkStart w:id="848" w:name="_Toc246229435"/>
      <w:r w:rsidRPr="00FD1AE5">
        <w:rPr>
          <w:rtl/>
        </w:rPr>
        <w:t>ومن عذاب أهل النار الجحيم</w:t>
      </w:r>
      <w:r w:rsidR="00B01071" w:rsidRPr="00FD1AE5">
        <w:rPr>
          <w:rtl/>
        </w:rPr>
        <w:t>،</w:t>
      </w:r>
      <w:r w:rsidR="00740CBF" w:rsidRPr="00FD1AE5">
        <w:rPr>
          <w:rtl/>
        </w:rPr>
        <w:t xml:space="preserve"> </w:t>
      </w:r>
      <w:r w:rsidRPr="00FD1AE5">
        <w:rPr>
          <w:rtl/>
        </w:rPr>
        <w:t>والزقوم:</w:t>
      </w:r>
      <w:bookmarkEnd w:id="847"/>
      <w:bookmarkEnd w:id="848"/>
    </w:p>
    <w:p w:rsidR="00D17181" w:rsidRPr="0056292C" w:rsidRDefault="00D17181" w:rsidP="001A2AEC">
      <w:pPr>
        <w:ind w:firstLine="284"/>
        <w:jc w:val="both"/>
        <w:rPr>
          <w:rStyle w:val="7Char"/>
          <w:rtl/>
        </w:rPr>
      </w:pPr>
      <w:r w:rsidRPr="0056292C">
        <w:rPr>
          <w:rStyle w:val="7Char"/>
          <w:rtl/>
        </w:rPr>
        <w:t xml:space="preserve">يقول: </w:t>
      </w:r>
      <w:r>
        <w:rPr>
          <w:rFonts w:ascii="mylotus" w:hAnsi="mylotus" w:cs="Traditional Arabic"/>
          <w:sz w:val="36"/>
          <w:rtl/>
        </w:rPr>
        <w:t>﴿</w:t>
      </w:r>
      <w:r w:rsidRPr="003A3F70">
        <w:rPr>
          <w:rStyle w:val="6Char"/>
          <w:rtl/>
        </w:rPr>
        <w:t>إِنَّ شَجَرَتَ الزَّقُّومِ٤٣ طَعَامُ الْأَثِيمِ٤٤ كَالْمُهْلِ يَغْلِي فِي الْبُطُونِ٤٥ كَغَلْيِ الْحَمِيمِ٤٦ خُذُوهُ فَاعْتِلُوهُ إِلَى سَوَاءِ الْجَحِيمِ٤٧ ثُمَّ صُبُّوا فَوْقَ رَأْسِهِ مِنْ عَذَابِ الْحَمِيمِ٤٨ ذُقْ إِنَّكَ أَنْتَ الْعَزِيزُ الْكَرِيمُ٤٩</w:t>
      </w:r>
      <w:r>
        <w:rPr>
          <w:rFonts w:ascii="mylotus" w:hAnsi="mylotus" w:cs="Traditional Arabic"/>
          <w:sz w:val="36"/>
          <w:rtl/>
        </w:rPr>
        <w:t>﴾</w:t>
      </w:r>
      <w:r w:rsidRPr="003A3F70">
        <w:rPr>
          <w:rStyle w:val="6Char"/>
          <w:rtl/>
        </w:rPr>
        <w:t xml:space="preserve"> </w:t>
      </w:r>
      <w:r w:rsidRPr="00351219">
        <w:rPr>
          <w:rStyle w:val="9Char"/>
          <w:rtl/>
        </w:rPr>
        <w:t>[الدخان: 43-49]</w:t>
      </w:r>
      <w:r w:rsidRPr="0056292C">
        <w:rPr>
          <w:rStyle w:val="7Char"/>
          <w:rtl/>
        </w:rPr>
        <w:t>.</w:t>
      </w:r>
    </w:p>
    <w:p w:rsidR="00D17181" w:rsidRPr="0056292C" w:rsidRDefault="00D17181" w:rsidP="003135AB">
      <w:pPr>
        <w:ind w:firstLine="284"/>
        <w:jc w:val="both"/>
        <w:rPr>
          <w:rStyle w:val="7Char"/>
          <w:rtl/>
        </w:rPr>
      </w:pPr>
      <w:r w:rsidRPr="0056292C">
        <w:rPr>
          <w:rStyle w:val="7Char"/>
          <w:rtl/>
        </w:rPr>
        <w:t>قال السعدي</w:t>
      </w:r>
      <w:r w:rsidR="00BD5B3A" w:rsidRPr="00BD5B3A">
        <w:rPr>
          <w:rStyle w:val="7Char"/>
          <w:rFonts w:cs="CTraditional Arabic"/>
          <w:rtl/>
        </w:rPr>
        <w:t>/</w:t>
      </w:r>
      <w:r w:rsidRPr="0056292C">
        <w:rPr>
          <w:rStyle w:val="7Char"/>
          <w:rtl/>
        </w:rPr>
        <w:t>: لَمَّا ذكر يوم القيامة</w:t>
      </w:r>
      <w:r w:rsidR="00B01071" w:rsidRPr="0056292C">
        <w:rPr>
          <w:rStyle w:val="7Char"/>
          <w:rtl/>
        </w:rPr>
        <w:t>،</w:t>
      </w:r>
      <w:r w:rsidR="00740CBF" w:rsidRPr="0056292C">
        <w:rPr>
          <w:rStyle w:val="7Char"/>
          <w:rtl/>
        </w:rPr>
        <w:t xml:space="preserve"> </w:t>
      </w:r>
      <w:r w:rsidRPr="0056292C">
        <w:rPr>
          <w:rStyle w:val="7Char"/>
          <w:rtl/>
        </w:rPr>
        <w:t>وأنه يفصِلُ بين عباده فيه</w:t>
      </w:r>
      <w:r w:rsidR="00B01071" w:rsidRPr="0056292C">
        <w:rPr>
          <w:rStyle w:val="7Char"/>
          <w:rtl/>
        </w:rPr>
        <w:t>،</w:t>
      </w:r>
      <w:r w:rsidR="00740CBF" w:rsidRPr="0056292C">
        <w:rPr>
          <w:rStyle w:val="7Char"/>
          <w:rtl/>
        </w:rPr>
        <w:t xml:space="preserve"> </w:t>
      </w:r>
      <w:r w:rsidRPr="0056292C">
        <w:rPr>
          <w:rStyle w:val="7Char"/>
          <w:rtl/>
        </w:rPr>
        <w:t>ذكر افتراقهم إلى فريقين: فريق في الجنة</w:t>
      </w:r>
      <w:r w:rsidR="00B01071" w:rsidRPr="0056292C">
        <w:rPr>
          <w:rStyle w:val="7Char"/>
          <w:rtl/>
        </w:rPr>
        <w:t>،</w:t>
      </w:r>
      <w:r w:rsidR="00740CBF" w:rsidRPr="0056292C">
        <w:rPr>
          <w:rStyle w:val="7Char"/>
          <w:rtl/>
        </w:rPr>
        <w:t xml:space="preserve"> </w:t>
      </w:r>
      <w:r w:rsidRPr="0056292C">
        <w:rPr>
          <w:rStyle w:val="7Char"/>
          <w:rtl/>
        </w:rPr>
        <w:t>وفريق في السعير</w:t>
      </w:r>
      <w:r w:rsidR="00B01071" w:rsidRPr="0056292C">
        <w:rPr>
          <w:rStyle w:val="7Char"/>
          <w:rtl/>
        </w:rPr>
        <w:t>،</w:t>
      </w:r>
      <w:r w:rsidR="00740CBF" w:rsidRPr="0056292C">
        <w:rPr>
          <w:rStyle w:val="7Char"/>
          <w:rtl/>
        </w:rPr>
        <w:t xml:space="preserve"> </w:t>
      </w:r>
      <w:r w:rsidRPr="0056292C">
        <w:rPr>
          <w:rStyle w:val="7Char"/>
          <w:rtl/>
        </w:rPr>
        <w:t>وهم الآثمون بفعل الكفر والمعاصي</w:t>
      </w:r>
      <w:r w:rsidR="00B01071" w:rsidRPr="0056292C">
        <w:rPr>
          <w:rStyle w:val="7Char"/>
          <w:rtl/>
        </w:rPr>
        <w:t>،</w:t>
      </w:r>
      <w:r w:rsidR="00740CBF" w:rsidRPr="0056292C">
        <w:rPr>
          <w:rStyle w:val="7Char"/>
          <w:rtl/>
        </w:rPr>
        <w:t xml:space="preserve"> </w:t>
      </w:r>
      <w:r w:rsidRPr="0056292C">
        <w:rPr>
          <w:rStyle w:val="7Char"/>
          <w:rtl/>
        </w:rPr>
        <w:t xml:space="preserve">وأن طعامهم </w:t>
      </w:r>
      <w:r>
        <w:rPr>
          <w:rFonts w:ascii="mylotus" w:hAnsi="mylotus" w:cs="Traditional Arabic"/>
          <w:sz w:val="36"/>
          <w:rtl/>
        </w:rPr>
        <w:t>﴿</w:t>
      </w:r>
      <w:r w:rsidRPr="003A3F70">
        <w:rPr>
          <w:rStyle w:val="6Char"/>
          <w:rtl/>
        </w:rPr>
        <w:t>شَجَرَتَ ٱلزَّقُّومِ</w:t>
      </w:r>
      <w:r>
        <w:rPr>
          <w:rFonts w:ascii="mylotus" w:hAnsi="mylotus" w:cs="Traditional Arabic"/>
          <w:sz w:val="36"/>
          <w:rtl/>
        </w:rPr>
        <w:t>﴾</w:t>
      </w:r>
      <w:r w:rsidR="00B01071" w:rsidRPr="0056292C">
        <w:rPr>
          <w:rStyle w:val="7Char"/>
          <w:rtl/>
        </w:rPr>
        <w:t>،</w:t>
      </w:r>
      <w:r w:rsidR="00740CBF" w:rsidRPr="0056292C">
        <w:rPr>
          <w:rStyle w:val="7Char"/>
          <w:rtl/>
        </w:rPr>
        <w:t xml:space="preserve"> </w:t>
      </w:r>
      <w:r w:rsidRPr="0056292C">
        <w:rPr>
          <w:rStyle w:val="7Char"/>
          <w:rtl/>
        </w:rPr>
        <w:t>شرّ الأشجار</w:t>
      </w:r>
      <w:r w:rsidR="00B01071" w:rsidRPr="0056292C">
        <w:rPr>
          <w:rStyle w:val="7Char"/>
          <w:rtl/>
        </w:rPr>
        <w:t>،</w:t>
      </w:r>
      <w:r w:rsidR="00740CBF" w:rsidRPr="0056292C">
        <w:rPr>
          <w:rStyle w:val="7Char"/>
          <w:rtl/>
        </w:rPr>
        <w:t xml:space="preserve"> </w:t>
      </w:r>
      <w:r w:rsidRPr="0056292C">
        <w:rPr>
          <w:rStyle w:val="7Char"/>
          <w:rtl/>
        </w:rPr>
        <w:t>وأفظعها</w:t>
      </w:r>
      <w:r w:rsidR="00B01071" w:rsidRPr="0056292C">
        <w:rPr>
          <w:rStyle w:val="7Char"/>
          <w:rtl/>
        </w:rPr>
        <w:t>،</w:t>
      </w:r>
      <w:r w:rsidR="00740CBF" w:rsidRPr="0056292C">
        <w:rPr>
          <w:rStyle w:val="7Char"/>
          <w:rtl/>
        </w:rPr>
        <w:t xml:space="preserve"> </w:t>
      </w:r>
      <w:r w:rsidRPr="0056292C">
        <w:rPr>
          <w:rStyle w:val="7Char"/>
          <w:rtl/>
        </w:rPr>
        <w:t xml:space="preserve">وأن طعامها </w:t>
      </w:r>
      <w:r>
        <w:rPr>
          <w:rFonts w:ascii="mylotus" w:hAnsi="mylotus" w:cs="Traditional Arabic"/>
          <w:b/>
          <w:sz w:val="36"/>
          <w:rtl/>
        </w:rPr>
        <w:t>﴿</w:t>
      </w:r>
      <w:r w:rsidRPr="003A3F70">
        <w:rPr>
          <w:rStyle w:val="6Char"/>
          <w:rtl/>
        </w:rPr>
        <w:t>كَٱلۡمُهۡلِ</w:t>
      </w:r>
      <w:r>
        <w:rPr>
          <w:rFonts w:ascii="mylotus" w:hAnsi="mylotus" w:cs="Traditional Arabic"/>
          <w:b/>
          <w:sz w:val="36"/>
          <w:rtl/>
        </w:rPr>
        <w:t>﴾</w:t>
      </w:r>
      <w:r w:rsidR="00B01071" w:rsidRPr="0056292C">
        <w:rPr>
          <w:rStyle w:val="7Char"/>
          <w:rtl/>
        </w:rPr>
        <w:t>،</w:t>
      </w:r>
      <w:r w:rsidR="00740CBF" w:rsidRPr="0056292C">
        <w:rPr>
          <w:rStyle w:val="7Char"/>
          <w:rtl/>
        </w:rPr>
        <w:t xml:space="preserve"> </w:t>
      </w:r>
      <w:r w:rsidRPr="0056292C">
        <w:rPr>
          <w:rStyle w:val="7Char"/>
          <w:rtl/>
        </w:rPr>
        <w:t>أي كالصديد المنتن</w:t>
      </w:r>
      <w:r w:rsidR="00B01071" w:rsidRPr="0056292C">
        <w:rPr>
          <w:rStyle w:val="7Char"/>
          <w:rtl/>
        </w:rPr>
        <w:t>،</w:t>
      </w:r>
      <w:r w:rsidR="00740CBF" w:rsidRPr="0056292C">
        <w:rPr>
          <w:rStyle w:val="7Char"/>
          <w:rtl/>
        </w:rPr>
        <w:t xml:space="preserve"> </w:t>
      </w:r>
      <w:r w:rsidRPr="0056292C">
        <w:rPr>
          <w:rStyle w:val="7Char"/>
          <w:rtl/>
        </w:rPr>
        <w:t>خبيث الريح والطعم</w:t>
      </w:r>
      <w:r w:rsidR="00B01071" w:rsidRPr="0056292C">
        <w:rPr>
          <w:rStyle w:val="7Char"/>
          <w:rtl/>
        </w:rPr>
        <w:t>،</w:t>
      </w:r>
      <w:r w:rsidR="00740CBF" w:rsidRPr="0056292C">
        <w:rPr>
          <w:rStyle w:val="7Char"/>
          <w:rtl/>
        </w:rPr>
        <w:t xml:space="preserve"> </w:t>
      </w:r>
      <w:r w:rsidRPr="0056292C">
        <w:rPr>
          <w:rStyle w:val="7Char"/>
          <w:rtl/>
        </w:rPr>
        <w:t>شديد الحرارة</w:t>
      </w:r>
      <w:r w:rsidR="00B01071" w:rsidRPr="0056292C">
        <w:rPr>
          <w:rStyle w:val="7Char"/>
          <w:rtl/>
        </w:rPr>
        <w:t>،</w:t>
      </w:r>
      <w:r w:rsidR="00740CBF" w:rsidRPr="0056292C">
        <w:rPr>
          <w:rStyle w:val="7Char"/>
          <w:rtl/>
        </w:rPr>
        <w:t xml:space="preserve"> </w:t>
      </w:r>
      <w:r w:rsidRPr="0056292C">
        <w:rPr>
          <w:rStyle w:val="7Char"/>
          <w:rtl/>
        </w:rPr>
        <w:t xml:space="preserve">يغلي في بطونهم. </w:t>
      </w:r>
      <w:r>
        <w:rPr>
          <w:rFonts w:ascii="mylotus" w:hAnsi="mylotus" w:cs="Traditional Arabic"/>
          <w:sz w:val="36"/>
          <w:rtl/>
        </w:rPr>
        <w:t>﴿</w:t>
      </w:r>
      <w:r w:rsidRPr="003A3F70">
        <w:rPr>
          <w:rStyle w:val="6Char"/>
          <w:rtl/>
        </w:rPr>
        <w:t>كَغَلْيِ الْحَمِيمِ٤٦</w:t>
      </w:r>
      <w:r>
        <w:rPr>
          <w:rFonts w:ascii="mylotus" w:hAnsi="mylotus" w:cs="Traditional Arabic"/>
          <w:sz w:val="36"/>
          <w:rtl/>
        </w:rPr>
        <w:t>﴾</w:t>
      </w:r>
      <w:r w:rsidRPr="003A3F70">
        <w:rPr>
          <w:rStyle w:val="6Char"/>
          <w:rtl/>
        </w:rPr>
        <w:t xml:space="preserve"> </w:t>
      </w:r>
      <w:r w:rsidRPr="00351219">
        <w:rPr>
          <w:rStyle w:val="9Char"/>
          <w:rtl/>
        </w:rPr>
        <w:t>[الدخان: 46]</w:t>
      </w:r>
      <w:r w:rsidRPr="0056292C">
        <w:rPr>
          <w:rStyle w:val="7Char"/>
          <w:rtl/>
        </w:rPr>
        <w:t xml:space="preserve">: ويُقال للمعذَّب: </w:t>
      </w:r>
      <w:r>
        <w:rPr>
          <w:rFonts w:ascii="mylotus" w:hAnsi="mylotus" w:cs="Traditional Arabic"/>
          <w:sz w:val="36"/>
          <w:rtl/>
        </w:rPr>
        <w:t>﴿</w:t>
      </w:r>
      <w:r w:rsidRPr="003A3F70">
        <w:rPr>
          <w:rStyle w:val="6Char"/>
          <w:rtl/>
        </w:rPr>
        <w:t>ذُقۡ</w:t>
      </w:r>
      <w:r>
        <w:rPr>
          <w:rFonts w:ascii="mylotus" w:hAnsi="mylotus" w:cs="Traditional Arabic"/>
          <w:sz w:val="36"/>
          <w:rtl/>
        </w:rPr>
        <w:t>﴾</w:t>
      </w:r>
      <w:r w:rsidRPr="0056292C">
        <w:rPr>
          <w:rStyle w:val="7Char"/>
          <w:rtl/>
        </w:rPr>
        <w:t xml:space="preserve"> هذا العذاب الأليم</w:t>
      </w:r>
      <w:r w:rsidR="00B01071" w:rsidRPr="0056292C">
        <w:rPr>
          <w:rStyle w:val="7Char"/>
          <w:rtl/>
        </w:rPr>
        <w:t>،</w:t>
      </w:r>
      <w:r w:rsidR="00740CBF" w:rsidRPr="0056292C">
        <w:rPr>
          <w:rStyle w:val="7Char"/>
          <w:rtl/>
        </w:rPr>
        <w:t xml:space="preserve"> </w:t>
      </w:r>
      <w:r w:rsidRPr="0056292C">
        <w:rPr>
          <w:rStyle w:val="7Char"/>
          <w:rtl/>
        </w:rPr>
        <w:t>والعقاب الوخيم</w:t>
      </w:r>
      <w:r w:rsidR="00B01071" w:rsidRPr="0056292C">
        <w:rPr>
          <w:rStyle w:val="7Char"/>
          <w:rtl/>
        </w:rPr>
        <w:t>،</w:t>
      </w:r>
      <w:r w:rsidR="00740CBF" w:rsidRPr="0056292C">
        <w:rPr>
          <w:rStyle w:val="7Char"/>
          <w:rtl/>
        </w:rPr>
        <w:t xml:space="preserve"> </w:t>
      </w:r>
      <w:r>
        <w:rPr>
          <w:rFonts w:ascii="mylotus" w:hAnsi="mylotus" w:cs="Traditional Arabic"/>
          <w:sz w:val="36"/>
          <w:rtl/>
        </w:rPr>
        <w:t>﴿</w:t>
      </w:r>
      <w:r w:rsidRPr="003A3F70">
        <w:rPr>
          <w:rStyle w:val="6Char"/>
          <w:rtl/>
        </w:rPr>
        <w:t>إِنَّكَ أَنتَ ٱلۡعَزِيزُ ٱلۡكَرِيمُ</w:t>
      </w:r>
      <w:r>
        <w:rPr>
          <w:rFonts w:ascii="mylotus" w:hAnsi="mylotus" w:cs="Traditional Arabic"/>
          <w:sz w:val="36"/>
          <w:rtl/>
        </w:rPr>
        <w:t>﴾</w:t>
      </w:r>
      <w:r w:rsidRPr="0056292C">
        <w:rPr>
          <w:rStyle w:val="7Char"/>
          <w:rtl/>
        </w:rPr>
        <w:t xml:space="preserve"> أي بزعمك أنك عزيزٌ ستمتنع من عذاب الله</w:t>
      </w:r>
      <w:r w:rsidR="00B01071" w:rsidRPr="0056292C">
        <w:rPr>
          <w:rStyle w:val="7Char"/>
          <w:rtl/>
        </w:rPr>
        <w:t>،</w:t>
      </w:r>
      <w:r w:rsidR="00740CBF" w:rsidRPr="0056292C">
        <w:rPr>
          <w:rStyle w:val="7Char"/>
          <w:rtl/>
        </w:rPr>
        <w:t xml:space="preserve"> </w:t>
      </w:r>
      <w:r w:rsidRPr="0056292C">
        <w:rPr>
          <w:rStyle w:val="7Char"/>
          <w:rtl/>
        </w:rPr>
        <w:t>وأنك الكريم على الله</w:t>
      </w:r>
      <w:r w:rsidR="00B01071" w:rsidRPr="0056292C">
        <w:rPr>
          <w:rStyle w:val="7Char"/>
          <w:rtl/>
        </w:rPr>
        <w:t>،</w:t>
      </w:r>
      <w:r w:rsidR="00740CBF" w:rsidRPr="0056292C">
        <w:rPr>
          <w:rStyle w:val="7Char"/>
          <w:rtl/>
        </w:rPr>
        <w:t xml:space="preserve"> </w:t>
      </w:r>
      <w:r w:rsidRPr="0056292C">
        <w:rPr>
          <w:rStyle w:val="7Char"/>
          <w:rtl/>
        </w:rPr>
        <w:t>لا يصيبك بعذاب</w:t>
      </w:r>
      <w:r w:rsidR="00B01071" w:rsidRPr="0056292C">
        <w:rPr>
          <w:rStyle w:val="7Char"/>
          <w:rtl/>
        </w:rPr>
        <w:t>،</w:t>
      </w:r>
      <w:r w:rsidR="00740CBF" w:rsidRPr="0056292C">
        <w:rPr>
          <w:rStyle w:val="7Char"/>
          <w:rtl/>
        </w:rPr>
        <w:t xml:space="preserve"> </w:t>
      </w:r>
      <w:r w:rsidRPr="0056292C">
        <w:rPr>
          <w:rStyle w:val="7Char"/>
          <w:rtl/>
        </w:rPr>
        <w:t>فاليوم تبيّن لك أنك أنت الذليل المهان الخسيس</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59"/>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60"/>
      </w:r>
      <w:r w:rsidRPr="00BE2246">
        <w:rPr>
          <w:rFonts w:ascii="mylotus" w:hAnsi="mylotus" w:cs="Traditional Arabic"/>
          <w:sz w:val="36"/>
          <w:szCs w:val="32"/>
          <w:vertAlign w:val="superscript"/>
          <w:rtl/>
        </w:rPr>
        <w:t>)</w:t>
      </w:r>
      <w:r w:rsidRPr="0056292C">
        <w:rPr>
          <w:rStyle w:val="7Char"/>
          <w:rtl/>
        </w:rPr>
        <w:t>.</w:t>
      </w:r>
    </w:p>
    <w:p w:rsidR="009D65EE" w:rsidRDefault="009D65EE" w:rsidP="001A2AEC">
      <w:pPr>
        <w:pStyle w:val="7"/>
        <w:rPr>
          <w:rtl/>
        </w:rPr>
        <w:sectPr w:rsidR="009D65EE" w:rsidSect="00437BE9">
          <w:headerReference w:type="default" r:id="rId31"/>
          <w:footnotePr>
            <w:numRestart w:val="eachPage"/>
          </w:footnotePr>
          <w:pgSz w:w="7938" w:h="11907" w:code="9"/>
          <w:pgMar w:top="567" w:right="851" w:bottom="851" w:left="851" w:header="454" w:footer="0" w:gutter="0"/>
          <w:cols w:space="720"/>
          <w:titlePg/>
          <w:bidi/>
          <w:rtlGutter/>
          <w:docGrid w:linePitch="360"/>
        </w:sectPr>
      </w:pPr>
    </w:p>
    <w:p w:rsidR="00D17181" w:rsidRPr="009D65EE" w:rsidRDefault="00D17181" w:rsidP="009D65EE">
      <w:pPr>
        <w:pStyle w:val="1"/>
        <w:rPr>
          <w:rtl/>
        </w:rPr>
      </w:pPr>
      <w:bookmarkStart w:id="849" w:name="_Toc246007470"/>
      <w:bookmarkStart w:id="850" w:name="_Toc246229436"/>
      <w:bookmarkStart w:id="851" w:name="_Toc466468267"/>
      <w:r w:rsidRPr="009D65EE">
        <w:rPr>
          <w:rtl/>
        </w:rPr>
        <w:lastRenderedPageBreak/>
        <w:t>الباب الثالث</w:t>
      </w:r>
      <w:bookmarkEnd w:id="849"/>
      <w:bookmarkEnd w:id="850"/>
      <w:r w:rsidR="009D65EE" w:rsidRPr="009D65EE">
        <w:rPr>
          <w:rtl/>
        </w:rPr>
        <w:t>:</w:t>
      </w:r>
      <w:bookmarkStart w:id="852" w:name="_Toc246007471"/>
      <w:bookmarkStart w:id="853" w:name="_Toc246229437"/>
      <w:r w:rsidR="009D65EE">
        <w:rPr>
          <w:rtl/>
        </w:rPr>
        <w:br/>
      </w:r>
      <w:r w:rsidRPr="009D65EE">
        <w:rPr>
          <w:rtl/>
        </w:rPr>
        <w:t>الطريق إلى الجنة</w:t>
      </w:r>
      <w:r w:rsidR="00B01071" w:rsidRPr="009D65EE">
        <w:rPr>
          <w:rtl/>
        </w:rPr>
        <w:t>،</w:t>
      </w:r>
      <w:r w:rsidR="00740CBF" w:rsidRPr="009D65EE">
        <w:rPr>
          <w:rtl/>
        </w:rPr>
        <w:t xml:space="preserve"> </w:t>
      </w:r>
      <w:r w:rsidRPr="009D65EE">
        <w:rPr>
          <w:rtl/>
        </w:rPr>
        <w:t>والنجاة من النار</w:t>
      </w:r>
      <w:bookmarkEnd w:id="851"/>
      <w:bookmarkEnd w:id="852"/>
      <w:bookmarkEnd w:id="853"/>
    </w:p>
    <w:p w:rsidR="00D17181" w:rsidRPr="009D65EE" w:rsidRDefault="00D17181" w:rsidP="009D65EE">
      <w:pPr>
        <w:pStyle w:val="2"/>
        <w:rPr>
          <w:rtl/>
        </w:rPr>
      </w:pPr>
      <w:bookmarkStart w:id="854" w:name="_Toc246007472"/>
      <w:bookmarkStart w:id="855" w:name="_Toc246229438"/>
      <w:bookmarkStart w:id="856" w:name="_Toc466468268"/>
      <w:r w:rsidRPr="009D65EE">
        <w:rPr>
          <w:rtl/>
        </w:rPr>
        <w:t>الفصل الأول</w:t>
      </w:r>
      <w:bookmarkEnd w:id="854"/>
      <w:bookmarkEnd w:id="855"/>
      <w:r w:rsidR="009D65EE" w:rsidRPr="009D65EE">
        <w:rPr>
          <w:rtl/>
        </w:rPr>
        <w:t>:</w:t>
      </w:r>
      <w:bookmarkStart w:id="857" w:name="_Toc246007473"/>
      <w:bookmarkStart w:id="858" w:name="_Toc246229439"/>
      <w:r w:rsidR="009D65EE" w:rsidRPr="009D65EE">
        <w:rPr>
          <w:rtl/>
        </w:rPr>
        <w:t xml:space="preserve"> </w:t>
      </w:r>
      <w:r w:rsidRPr="009D65EE">
        <w:rPr>
          <w:rtl/>
        </w:rPr>
        <w:t>الطريق إلى الجنة</w:t>
      </w:r>
      <w:r w:rsidR="00B01071" w:rsidRPr="009D65EE">
        <w:rPr>
          <w:rtl/>
        </w:rPr>
        <w:t>،</w:t>
      </w:r>
      <w:r w:rsidR="00740CBF" w:rsidRPr="009D65EE">
        <w:rPr>
          <w:rtl/>
        </w:rPr>
        <w:t xml:space="preserve"> </w:t>
      </w:r>
      <w:r w:rsidRPr="009D65EE">
        <w:rPr>
          <w:rtl/>
        </w:rPr>
        <w:t>وأسباب دخولها</w:t>
      </w:r>
      <w:bookmarkEnd w:id="856"/>
      <w:bookmarkEnd w:id="857"/>
      <w:bookmarkEnd w:id="858"/>
    </w:p>
    <w:p w:rsidR="00D17181" w:rsidRPr="009D65EE" w:rsidRDefault="00D17181" w:rsidP="009D65EE">
      <w:pPr>
        <w:pStyle w:val="3"/>
        <w:rPr>
          <w:rtl/>
        </w:rPr>
      </w:pPr>
      <w:bookmarkStart w:id="859" w:name="_Toc246007474"/>
      <w:bookmarkStart w:id="860" w:name="_Toc246229440"/>
      <w:bookmarkStart w:id="861" w:name="_Toc466468269"/>
      <w:r w:rsidRPr="009D65EE">
        <w:rPr>
          <w:rtl/>
        </w:rPr>
        <w:t>المبحث الأول: أسباب دخول الجنة</w:t>
      </w:r>
      <w:bookmarkEnd w:id="859"/>
      <w:bookmarkEnd w:id="860"/>
      <w:bookmarkEnd w:id="861"/>
    </w:p>
    <w:p w:rsidR="00D17181" w:rsidRPr="0056292C" w:rsidRDefault="00D17181" w:rsidP="00066551">
      <w:pPr>
        <w:pStyle w:val="ListParagraph"/>
        <w:numPr>
          <w:ilvl w:val="0"/>
          <w:numId w:val="15"/>
        </w:numPr>
        <w:ind w:left="641" w:hanging="357"/>
        <w:jc w:val="both"/>
        <w:rPr>
          <w:rStyle w:val="7Char"/>
          <w:rtl/>
        </w:rPr>
      </w:pPr>
      <w:r w:rsidRPr="007521F2">
        <w:rPr>
          <w:rStyle w:val="8Char"/>
          <w:rtl/>
        </w:rPr>
        <w:t>الطريق إلى الجنة:</w:t>
      </w:r>
      <w:r w:rsidRPr="007521F2">
        <w:rPr>
          <w:rStyle w:val="7Char"/>
          <w:rtl/>
        </w:rPr>
        <w:t xml:space="preserve"> </w:t>
      </w:r>
      <w:r w:rsidRPr="0056292C">
        <w:rPr>
          <w:rStyle w:val="7Char"/>
          <w:rtl/>
        </w:rPr>
        <w:t>هو طاعة الله ورسوله</w:t>
      </w:r>
      <w:r w:rsidR="000B5751" w:rsidRPr="007521F2">
        <w:rPr>
          <w:rStyle w:val="7Char"/>
          <w:rFonts w:cs="CTraditional Arabic"/>
          <w:rtl/>
        </w:rPr>
        <w:t xml:space="preserve"> ج</w:t>
      </w:r>
      <w:r w:rsidR="007521F2">
        <w:rPr>
          <w:rStyle w:val="7Char"/>
          <w:rtl/>
        </w:rPr>
        <w:t>،</w:t>
      </w:r>
      <w:r w:rsidR="00740CBF" w:rsidRPr="0056292C">
        <w:rPr>
          <w:rStyle w:val="7Char"/>
          <w:rtl/>
        </w:rPr>
        <w:t xml:space="preserve"> </w:t>
      </w:r>
      <w:r w:rsidRPr="0056292C">
        <w:rPr>
          <w:rStyle w:val="7Char"/>
          <w:rtl/>
        </w:rPr>
        <w:t xml:space="preserve">قال الله سبحانه: </w:t>
      </w:r>
      <w:r w:rsidRPr="007521F2">
        <w:rPr>
          <w:rFonts w:ascii="mylotus" w:hAnsi="mylotus" w:cs="Traditional Arabic"/>
          <w:sz w:val="36"/>
          <w:rtl/>
        </w:rPr>
        <w:t>﴿</w:t>
      </w:r>
      <w:r w:rsidRPr="003A3F70">
        <w:rPr>
          <w:rStyle w:val="6Char"/>
          <w:rtl/>
        </w:rPr>
        <w:t>وَمَنْ يُطِعِ اللَّهَ وَرَسُولَهُ يُدْخِلْهُ جَنَّاتٍ تَجْرِي مِنْ تَحْتِهَا الْأَنْهَارُ خَالِدِينَ فِيهَا</w:t>
      </w:r>
      <w:r w:rsidR="00740CBF" w:rsidRPr="003A3F70">
        <w:rPr>
          <w:rStyle w:val="6Char"/>
          <w:rtl/>
        </w:rPr>
        <w:t xml:space="preserve"> </w:t>
      </w:r>
      <w:r w:rsidRPr="003A3F70">
        <w:rPr>
          <w:rStyle w:val="6Char"/>
          <w:rtl/>
        </w:rPr>
        <w:t>وَذَلِكَ الْفَوْزُ الْعَظِيمُ</w:t>
      </w:r>
      <w:r w:rsidRPr="007521F2">
        <w:rPr>
          <w:rFonts w:ascii="mylotus" w:hAnsi="mylotus" w:cs="Traditional Arabic"/>
          <w:sz w:val="36"/>
          <w:rtl/>
        </w:rPr>
        <w:t>﴾</w:t>
      </w:r>
      <w:r w:rsidRPr="003A3F70">
        <w:rPr>
          <w:rStyle w:val="6Char"/>
          <w:rtl/>
        </w:rPr>
        <w:t xml:space="preserve"> </w:t>
      </w:r>
      <w:r w:rsidRPr="00351219">
        <w:rPr>
          <w:rStyle w:val="9Char"/>
          <w:rtl/>
        </w:rPr>
        <w:t>[النساء: 13]</w:t>
      </w:r>
      <w:r w:rsidRPr="0056292C">
        <w:rPr>
          <w:rStyle w:val="7Char"/>
          <w:rtl/>
        </w:rPr>
        <w:t>.</w:t>
      </w:r>
    </w:p>
    <w:p w:rsidR="00D17181" w:rsidRPr="007521F2" w:rsidRDefault="00D17181" w:rsidP="00066551">
      <w:pPr>
        <w:pStyle w:val="ListParagraph"/>
        <w:numPr>
          <w:ilvl w:val="0"/>
          <w:numId w:val="15"/>
        </w:numPr>
        <w:ind w:left="641" w:hanging="357"/>
        <w:jc w:val="both"/>
        <w:rPr>
          <w:rStyle w:val="7Char"/>
          <w:rtl/>
        </w:rPr>
      </w:pPr>
      <w:r w:rsidRPr="007521F2">
        <w:rPr>
          <w:rStyle w:val="8Char"/>
          <w:rtl/>
        </w:rPr>
        <w:t>طلب العلم النافع</w:t>
      </w:r>
      <w:r w:rsidR="007521F2" w:rsidRPr="007521F2">
        <w:rPr>
          <w:rStyle w:val="8Char"/>
          <w:rtl/>
        </w:rPr>
        <w:t>:</w:t>
      </w:r>
      <w:r w:rsidRPr="007521F2">
        <w:rPr>
          <w:rStyle w:val="7Char"/>
          <w:rtl/>
        </w:rPr>
        <w:t xml:space="preserve"> </w:t>
      </w:r>
      <w:r w:rsidR="00A35F07" w:rsidRPr="007521F2">
        <w:rPr>
          <w:rStyle w:val="7Char"/>
          <w:rtl/>
        </w:rPr>
        <w:t>«</w:t>
      </w:r>
      <w:r w:rsidRPr="007521F2">
        <w:rPr>
          <w:rStyle w:val="7Char"/>
          <w:rtl/>
        </w:rPr>
        <w:t>علم الكتاب والسنة</w:t>
      </w:r>
      <w:r w:rsidR="00A35F07" w:rsidRPr="007521F2">
        <w:rPr>
          <w:rStyle w:val="7Char"/>
          <w:rtl/>
        </w:rPr>
        <w:t>»</w:t>
      </w:r>
      <w:r w:rsidRPr="007521F2">
        <w:rPr>
          <w:rStyle w:val="7Char"/>
          <w:rtl/>
        </w:rPr>
        <w:t>.</w:t>
      </w:r>
    </w:p>
    <w:p w:rsidR="00D17181" w:rsidRPr="0056292C" w:rsidRDefault="00D17181" w:rsidP="00066551">
      <w:pPr>
        <w:pStyle w:val="ListParagraph"/>
        <w:numPr>
          <w:ilvl w:val="0"/>
          <w:numId w:val="15"/>
        </w:numPr>
        <w:ind w:left="641" w:hanging="357"/>
        <w:jc w:val="both"/>
        <w:rPr>
          <w:rStyle w:val="7Char"/>
          <w:rtl/>
        </w:rPr>
      </w:pPr>
      <w:r w:rsidRPr="007521F2">
        <w:rPr>
          <w:rStyle w:val="8Char"/>
          <w:rtl/>
        </w:rPr>
        <w:t>الإيمان والعمل الصالح</w:t>
      </w:r>
      <w:r w:rsidR="007521F2" w:rsidRPr="007521F2">
        <w:rPr>
          <w:rStyle w:val="8Char"/>
          <w:rtl/>
        </w:rPr>
        <w:t>:</w:t>
      </w:r>
      <w:r w:rsidRPr="0056292C">
        <w:rPr>
          <w:rStyle w:val="7Char"/>
          <w:rtl/>
        </w:rPr>
        <w:t xml:space="preserve"> ومن الأعمال الصالحة:</w:t>
      </w:r>
    </w:p>
    <w:p w:rsidR="00D17181" w:rsidRPr="0056292C" w:rsidRDefault="00D17181" w:rsidP="007521F2">
      <w:pPr>
        <w:ind w:firstLine="284"/>
        <w:jc w:val="both"/>
        <w:rPr>
          <w:rStyle w:val="7Char"/>
          <w:rtl/>
        </w:rPr>
      </w:pPr>
      <w:r w:rsidRPr="0056292C">
        <w:rPr>
          <w:rStyle w:val="7Char"/>
          <w:rtl/>
        </w:rPr>
        <w:t>أ</w:t>
      </w:r>
      <w:r w:rsidR="007521F2">
        <w:rPr>
          <w:rStyle w:val="7Char"/>
          <w:rtl/>
        </w:rPr>
        <w:t>:</w:t>
      </w:r>
      <w:r w:rsidR="00740CBF" w:rsidRPr="0056292C">
        <w:rPr>
          <w:rStyle w:val="7Char"/>
          <w:rtl/>
        </w:rPr>
        <w:t xml:space="preserve"> </w:t>
      </w:r>
      <w:r w:rsidRPr="0056292C">
        <w:rPr>
          <w:rStyle w:val="7Char"/>
          <w:rtl/>
        </w:rPr>
        <w:t>القيام بأركان الإسلام [وأركان الإيمان] على الوجه الأكمل.</w:t>
      </w:r>
    </w:p>
    <w:p w:rsidR="00D17181" w:rsidRPr="0056292C" w:rsidRDefault="00D17181" w:rsidP="007521F2">
      <w:pPr>
        <w:ind w:firstLine="284"/>
        <w:jc w:val="both"/>
        <w:rPr>
          <w:rStyle w:val="7Char"/>
          <w:rtl/>
        </w:rPr>
      </w:pPr>
      <w:r w:rsidRPr="0056292C">
        <w:rPr>
          <w:rStyle w:val="7Char"/>
          <w:rtl/>
        </w:rPr>
        <w:t>ب</w:t>
      </w:r>
      <w:r w:rsidR="007521F2">
        <w:rPr>
          <w:rStyle w:val="7Char"/>
          <w:rtl/>
        </w:rPr>
        <w:t>:</w:t>
      </w:r>
      <w:r w:rsidRPr="0056292C">
        <w:rPr>
          <w:rStyle w:val="7Char"/>
          <w:rtl/>
        </w:rPr>
        <w:t xml:space="preserve"> حسن الخلق</w:t>
      </w:r>
      <w:r w:rsidR="00B01071" w:rsidRPr="0056292C">
        <w:rPr>
          <w:rStyle w:val="7Char"/>
          <w:rtl/>
        </w:rPr>
        <w:t>،</w:t>
      </w:r>
      <w:r w:rsidR="00740CBF" w:rsidRPr="0056292C">
        <w:rPr>
          <w:rStyle w:val="7Char"/>
          <w:rtl/>
        </w:rPr>
        <w:t xml:space="preserve"> </w:t>
      </w:r>
      <w:r w:rsidRPr="0056292C">
        <w:rPr>
          <w:rStyle w:val="7Char"/>
          <w:rtl/>
        </w:rPr>
        <w:t>وصلة الأرحام</w:t>
      </w:r>
      <w:r w:rsidR="00B01071" w:rsidRPr="0056292C">
        <w:rPr>
          <w:rStyle w:val="7Char"/>
          <w:rtl/>
        </w:rPr>
        <w:t>،</w:t>
      </w:r>
      <w:r w:rsidR="00740CBF" w:rsidRPr="0056292C">
        <w:rPr>
          <w:rStyle w:val="7Char"/>
          <w:rtl/>
        </w:rPr>
        <w:t xml:space="preserve"> </w:t>
      </w:r>
      <w:r w:rsidRPr="0056292C">
        <w:rPr>
          <w:rStyle w:val="7Char"/>
          <w:rtl/>
        </w:rPr>
        <w:t>والصدقة على الفقراء والمساكين</w:t>
      </w:r>
      <w:r w:rsidR="00B01071" w:rsidRPr="0056292C">
        <w:rPr>
          <w:rStyle w:val="7Char"/>
          <w:rtl/>
        </w:rPr>
        <w:t>،</w:t>
      </w:r>
      <w:r w:rsidR="00740CBF" w:rsidRPr="0056292C">
        <w:rPr>
          <w:rStyle w:val="7Char"/>
          <w:rtl/>
        </w:rPr>
        <w:t xml:space="preserve"> </w:t>
      </w:r>
      <w:r w:rsidRPr="0056292C">
        <w:rPr>
          <w:rStyle w:val="7Char"/>
          <w:rtl/>
        </w:rPr>
        <w:t>وإكرام الضيف</w:t>
      </w:r>
      <w:r w:rsidR="00B01071" w:rsidRPr="0056292C">
        <w:rPr>
          <w:rStyle w:val="7Char"/>
          <w:rtl/>
        </w:rPr>
        <w:t>،</w:t>
      </w:r>
      <w:r w:rsidR="00740CBF" w:rsidRPr="0056292C">
        <w:rPr>
          <w:rStyle w:val="7Char"/>
          <w:rtl/>
        </w:rPr>
        <w:t xml:space="preserve"> </w:t>
      </w:r>
      <w:r w:rsidRPr="0056292C">
        <w:rPr>
          <w:rStyle w:val="7Char"/>
          <w:rtl/>
        </w:rPr>
        <w:t>إلى غير ذلك من الأعمال الصالحة.</w:t>
      </w:r>
    </w:p>
    <w:p w:rsidR="00D17181" w:rsidRPr="0056292C" w:rsidRDefault="00D17181" w:rsidP="001A2AEC">
      <w:pPr>
        <w:ind w:firstLine="284"/>
        <w:jc w:val="both"/>
        <w:rPr>
          <w:rStyle w:val="7Char"/>
          <w:rtl/>
        </w:rPr>
      </w:pPr>
      <w:r w:rsidRPr="0056292C">
        <w:rPr>
          <w:rStyle w:val="7Char"/>
          <w:rtl/>
        </w:rPr>
        <w:t>ومن الأسباب الموصلة للجنة:</w:t>
      </w:r>
    </w:p>
    <w:p w:rsidR="00D17181" w:rsidRPr="0056292C" w:rsidRDefault="00D17181" w:rsidP="00066551">
      <w:pPr>
        <w:widowControl w:val="0"/>
        <w:numPr>
          <w:ilvl w:val="0"/>
          <w:numId w:val="8"/>
        </w:numPr>
        <w:ind w:left="641" w:right="0" w:hanging="357"/>
        <w:jc w:val="both"/>
        <w:rPr>
          <w:rStyle w:val="7Char"/>
          <w:rtl/>
        </w:rPr>
      </w:pPr>
      <w:r w:rsidRPr="0056292C">
        <w:rPr>
          <w:rStyle w:val="7Char"/>
          <w:rtl/>
        </w:rPr>
        <w:t>برّ الوالدين.</w:t>
      </w:r>
    </w:p>
    <w:p w:rsidR="00D17181" w:rsidRPr="0056292C" w:rsidRDefault="00D17181" w:rsidP="00066551">
      <w:pPr>
        <w:widowControl w:val="0"/>
        <w:numPr>
          <w:ilvl w:val="0"/>
          <w:numId w:val="8"/>
        </w:numPr>
        <w:ind w:left="641" w:right="0" w:hanging="357"/>
        <w:jc w:val="both"/>
        <w:rPr>
          <w:rStyle w:val="7Char"/>
        </w:rPr>
      </w:pPr>
      <w:r w:rsidRPr="0056292C">
        <w:rPr>
          <w:rStyle w:val="7Char"/>
          <w:rtl/>
        </w:rPr>
        <w:t>ذكر الله تعالى.</w:t>
      </w:r>
    </w:p>
    <w:p w:rsidR="00D17181" w:rsidRPr="0056292C" w:rsidRDefault="00D17181" w:rsidP="00066551">
      <w:pPr>
        <w:widowControl w:val="0"/>
        <w:numPr>
          <w:ilvl w:val="0"/>
          <w:numId w:val="8"/>
        </w:numPr>
        <w:ind w:left="641" w:right="0" w:hanging="357"/>
        <w:jc w:val="both"/>
        <w:rPr>
          <w:rStyle w:val="7Char"/>
        </w:rPr>
      </w:pPr>
      <w:r w:rsidRPr="0056292C">
        <w:rPr>
          <w:rStyle w:val="7Char"/>
          <w:rtl/>
        </w:rPr>
        <w:t>الرحمة.</w:t>
      </w:r>
    </w:p>
    <w:p w:rsidR="00D17181" w:rsidRPr="0056292C" w:rsidRDefault="00D17181" w:rsidP="00066551">
      <w:pPr>
        <w:widowControl w:val="0"/>
        <w:numPr>
          <w:ilvl w:val="0"/>
          <w:numId w:val="8"/>
        </w:numPr>
        <w:ind w:left="641" w:right="0" w:hanging="357"/>
        <w:jc w:val="both"/>
        <w:rPr>
          <w:rStyle w:val="7Char"/>
        </w:rPr>
      </w:pPr>
      <w:r w:rsidRPr="0056292C">
        <w:rPr>
          <w:rStyle w:val="7Char"/>
          <w:rtl/>
        </w:rPr>
        <w:lastRenderedPageBreak/>
        <w:t>إفشاء السلام.</w:t>
      </w:r>
    </w:p>
    <w:p w:rsidR="00D17181" w:rsidRPr="0056292C" w:rsidRDefault="00D17181" w:rsidP="001A2AEC">
      <w:pPr>
        <w:ind w:firstLine="284"/>
        <w:jc w:val="both"/>
        <w:rPr>
          <w:rStyle w:val="7Char"/>
          <w:rtl/>
        </w:rPr>
      </w:pPr>
      <w:r w:rsidRPr="0056292C">
        <w:rPr>
          <w:rStyle w:val="7Char"/>
          <w:rtl/>
        </w:rPr>
        <w:t>رحمة الضعفاء والمساكين</w:t>
      </w:r>
      <w:r w:rsidR="00B01071" w:rsidRPr="0056292C">
        <w:rPr>
          <w:rStyle w:val="7Char"/>
          <w:rtl/>
        </w:rPr>
        <w:t>،</w:t>
      </w:r>
      <w:r w:rsidR="00740CBF" w:rsidRPr="0056292C">
        <w:rPr>
          <w:rStyle w:val="7Char"/>
          <w:rtl/>
        </w:rPr>
        <w:t xml:space="preserve"> </w:t>
      </w:r>
      <w:r w:rsidRPr="0056292C">
        <w:rPr>
          <w:rStyle w:val="7Char"/>
          <w:rtl/>
        </w:rPr>
        <w:t>ومساعدة الناس في الدَّين</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61"/>
      </w:r>
      <w:r w:rsidRPr="00BE2246">
        <w:rPr>
          <w:rFonts w:ascii="mylotus" w:hAnsi="mylotus" w:cs="Traditional Arabic"/>
          <w:sz w:val="36"/>
          <w:szCs w:val="32"/>
          <w:vertAlign w:val="superscript"/>
          <w:rtl/>
        </w:rPr>
        <w:t>)</w:t>
      </w:r>
      <w:r w:rsidRPr="0056292C">
        <w:rPr>
          <w:rStyle w:val="7Char"/>
          <w:rtl/>
        </w:rPr>
        <w:t>.</w:t>
      </w:r>
    </w:p>
    <w:p w:rsidR="00D17181" w:rsidRPr="00A619A8" w:rsidRDefault="00D17181" w:rsidP="00A619A8">
      <w:pPr>
        <w:pStyle w:val="3"/>
        <w:rPr>
          <w:rtl/>
        </w:rPr>
      </w:pPr>
      <w:bookmarkStart w:id="862" w:name="_Toc246007475"/>
      <w:bookmarkStart w:id="863" w:name="_Toc246229441"/>
      <w:bookmarkStart w:id="864" w:name="_Toc466468270"/>
      <w:r w:rsidRPr="00A619A8">
        <w:rPr>
          <w:rtl/>
        </w:rPr>
        <w:t>المبحث الثاني: دخول الجنة برحمة الله لا بالعمل</w:t>
      </w:r>
      <w:bookmarkEnd w:id="862"/>
      <w:bookmarkEnd w:id="863"/>
      <w:bookmarkEnd w:id="864"/>
    </w:p>
    <w:p w:rsidR="00D17181" w:rsidRPr="0056292C" w:rsidRDefault="00D17181" w:rsidP="001A2AEC">
      <w:pPr>
        <w:ind w:firstLine="284"/>
        <w:jc w:val="both"/>
        <w:rPr>
          <w:rStyle w:val="7Char"/>
          <w:rtl/>
        </w:rPr>
      </w:pPr>
      <w:r w:rsidRPr="0056292C">
        <w:rPr>
          <w:rStyle w:val="7Char"/>
          <w:rtl/>
        </w:rPr>
        <w:t>عن أبي هريرة</w:t>
      </w:r>
      <w:r w:rsidR="001F2DC7" w:rsidRPr="001F2DC7">
        <w:rPr>
          <w:rStyle w:val="7Char"/>
          <w:rFonts w:cs="CTraditional Arabic"/>
          <w:rtl/>
        </w:rPr>
        <w:t xml:space="preserve"> س</w:t>
      </w:r>
      <w:r w:rsidRPr="0056292C">
        <w:rPr>
          <w:rStyle w:val="7Char"/>
          <w:rtl/>
        </w:rPr>
        <w:t xml:space="preserve"> قال: قال رسول الله</w:t>
      </w:r>
      <w:r w:rsidR="000B5751" w:rsidRPr="000B5751">
        <w:rPr>
          <w:rStyle w:val="7Char"/>
          <w:rFonts w:cs="CTraditional Arabic"/>
          <w:rtl/>
        </w:rPr>
        <w:t xml:space="preserve"> ج</w:t>
      </w:r>
      <w:r w:rsidR="00481F11">
        <w:rPr>
          <w:rStyle w:val="7Char"/>
          <w:rtl/>
        </w:rPr>
        <w:t>:</w:t>
      </w:r>
      <w:r w:rsidRPr="0056292C">
        <w:rPr>
          <w:rStyle w:val="7Char"/>
          <w:rtl/>
        </w:rPr>
        <w:t xml:space="preserve"> </w:t>
      </w:r>
      <w:r w:rsidR="00A35F07" w:rsidRPr="007521F2">
        <w:rPr>
          <w:rStyle w:val="4Char"/>
          <w:rtl/>
        </w:rPr>
        <w:t>«</w:t>
      </w:r>
      <w:r w:rsidRPr="007521F2">
        <w:rPr>
          <w:rStyle w:val="4Char"/>
          <w:rtl/>
        </w:rPr>
        <w:fldChar w:fldCharType="begin"/>
      </w:r>
      <w:r w:rsidRPr="007521F2">
        <w:rPr>
          <w:rStyle w:val="4Char"/>
        </w:rPr>
        <w:instrText xml:space="preserve"> XE "</w:instrText>
      </w:r>
      <w:r w:rsidRPr="007521F2">
        <w:rPr>
          <w:rStyle w:val="4Char"/>
          <w:rtl/>
        </w:rPr>
        <w:instrText>2:قاربوا وسدِّدوا، واعلموا أنه لن ينجو أحد منكم بعمله</w:instrText>
      </w:r>
      <w:r w:rsidRPr="007521F2">
        <w:rPr>
          <w:rStyle w:val="4Char"/>
        </w:rPr>
        <w:instrText xml:space="preserve">" </w:instrText>
      </w:r>
      <w:r w:rsidRPr="007521F2">
        <w:rPr>
          <w:rStyle w:val="4Char"/>
          <w:rtl/>
        </w:rPr>
        <w:fldChar w:fldCharType="end"/>
      </w:r>
      <w:r w:rsidRPr="007521F2">
        <w:rPr>
          <w:rStyle w:val="4Char"/>
          <w:rtl/>
        </w:rPr>
        <w:t>قاربوا وسدِّدوا</w:t>
      </w:r>
      <w:r w:rsidR="00B01071" w:rsidRPr="007521F2">
        <w:rPr>
          <w:rStyle w:val="4Char"/>
          <w:rtl/>
        </w:rPr>
        <w:t>،</w:t>
      </w:r>
      <w:r w:rsidR="00740CBF" w:rsidRPr="007521F2">
        <w:rPr>
          <w:rStyle w:val="4Char"/>
          <w:rtl/>
        </w:rPr>
        <w:t xml:space="preserve"> </w:t>
      </w:r>
      <w:r w:rsidRPr="007521F2">
        <w:rPr>
          <w:rStyle w:val="4Char"/>
          <w:rtl/>
        </w:rPr>
        <w:t>واعلموا أنه لن ينجو أحد منكم بعمله</w:t>
      </w:r>
      <w:r w:rsidR="00A35F07" w:rsidRPr="007521F2">
        <w:rPr>
          <w:rStyle w:val="4Char"/>
          <w:rtl/>
        </w:rPr>
        <w:t>»</w:t>
      </w:r>
      <w:r w:rsidRPr="0056292C">
        <w:rPr>
          <w:rStyle w:val="7Char"/>
          <w:rtl/>
        </w:rPr>
        <w:t xml:space="preserve"> قالوا: يا رسول الله</w:t>
      </w:r>
      <w:r w:rsidR="00B01071" w:rsidRPr="0056292C">
        <w:rPr>
          <w:rStyle w:val="7Char"/>
          <w:rtl/>
        </w:rPr>
        <w:t>،</w:t>
      </w:r>
      <w:r w:rsidR="00740CBF" w:rsidRPr="0056292C">
        <w:rPr>
          <w:rStyle w:val="7Char"/>
          <w:rtl/>
        </w:rPr>
        <w:t xml:space="preserve"> </w:t>
      </w:r>
      <w:r w:rsidRPr="0056292C">
        <w:rPr>
          <w:rStyle w:val="7Char"/>
          <w:rtl/>
        </w:rPr>
        <w:t xml:space="preserve">ولا أنت؟ قال: </w:t>
      </w:r>
      <w:r w:rsidR="00A35F07" w:rsidRPr="007521F2">
        <w:rPr>
          <w:rStyle w:val="4Char"/>
          <w:rtl/>
        </w:rPr>
        <w:t>«</w:t>
      </w:r>
      <w:r w:rsidRPr="007521F2">
        <w:rPr>
          <w:rStyle w:val="4Char"/>
          <w:rtl/>
        </w:rPr>
        <w:t>ولا أنا إلاّ أن يتغمّدني الله برحمة منه وفضل</w:t>
      </w:r>
      <w:r w:rsidR="00A35F07" w:rsidRPr="007521F2">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62"/>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3209FE">
      <w:pPr>
        <w:ind w:firstLine="284"/>
        <w:jc w:val="both"/>
        <w:rPr>
          <w:rStyle w:val="7Char"/>
          <w:rtl/>
        </w:rPr>
      </w:pPr>
      <w:r w:rsidRPr="0056292C">
        <w:rPr>
          <w:rStyle w:val="7Char"/>
          <w:rtl/>
        </w:rPr>
        <w:t>وعن عائشة</w:t>
      </w:r>
      <w:r w:rsidR="003209FE">
        <w:rPr>
          <w:rStyle w:val="7Char"/>
          <w:rFonts w:cs="CTraditional Arabic"/>
          <w:rtl/>
        </w:rPr>
        <w:t>ل</w:t>
      </w:r>
      <w:r w:rsidR="00B01071" w:rsidRPr="0056292C">
        <w:rPr>
          <w:rStyle w:val="7Char"/>
          <w:rtl/>
        </w:rPr>
        <w:t>،</w:t>
      </w:r>
      <w:r w:rsidR="00740CBF" w:rsidRPr="0056292C">
        <w:rPr>
          <w:rStyle w:val="7Char"/>
          <w:rtl/>
        </w:rPr>
        <w:t xml:space="preserve"> </w:t>
      </w:r>
      <w:r w:rsidRPr="0056292C">
        <w:rPr>
          <w:rStyle w:val="7Char"/>
          <w:rtl/>
        </w:rPr>
        <w:t>عن النبي</w:t>
      </w:r>
      <w:r w:rsidR="000B5751" w:rsidRPr="000B5751">
        <w:rPr>
          <w:rStyle w:val="7Char"/>
          <w:rFonts w:cs="CTraditional Arabic"/>
          <w:rtl/>
        </w:rPr>
        <w:t xml:space="preserve"> ج</w:t>
      </w:r>
      <w:r w:rsidR="00740CBF" w:rsidRPr="0056292C">
        <w:rPr>
          <w:rStyle w:val="7Char"/>
          <w:rtl/>
        </w:rPr>
        <w:t xml:space="preserve"> </w:t>
      </w:r>
      <w:r w:rsidRPr="0056292C">
        <w:rPr>
          <w:rStyle w:val="7Char"/>
          <w:rtl/>
        </w:rPr>
        <w:t xml:space="preserve">قال: </w:t>
      </w:r>
      <w:r w:rsidR="00A35F07" w:rsidRPr="00104B5A">
        <w:rPr>
          <w:rStyle w:val="4Char"/>
          <w:rtl/>
        </w:rPr>
        <w:t>«</w:t>
      </w:r>
      <w:r w:rsidRPr="00104B5A">
        <w:rPr>
          <w:rStyle w:val="4Char"/>
          <w:rtl/>
        </w:rPr>
        <w:fldChar w:fldCharType="begin"/>
      </w:r>
      <w:r w:rsidRPr="00104B5A">
        <w:rPr>
          <w:rStyle w:val="4Char"/>
        </w:rPr>
        <w:instrText xml:space="preserve"> XE "</w:instrText>
      </w:r>
      <w:r w:rsidRPr="00104B5A">
        <w:rPr>
          <w:rStyle w:val="4Char"/>
          <w:rtl/>
        </w:rPr>
        <w:instrText>2:سدِّدوا، وقاربوا، وأبشروا؛ فإنه لا يُدخِل أحداً الجنة عملُهُ</w:instrText>
      </w:r>
      <w:r w:rsidRPr="00104B5A">
        <w:rPr>
          <w:rStyle w:val="4Char"/>
        </w:rPr>
        <w:instrText xml:space="preserve">" </w:instrText>
      </w:r>
      <w:r w:rsidRPr="00104B5A">
        <w:rPr>
          <w:rStyle w:val="4Char"/>
          <w:rtl/>
        </w:rPr>
        <w:fldChar w:fldCharType="end"/>
      </w:r>
      <w:r w:rsidRPr="00104B5A">
        <w:rPr>
          <w:rStyle w:val="4Char"/>
          <w:rtl/>
        </w:rPr>
        <w:t>سدِّدوا</w:t>
      </w:r>
      <w:r w:rsidR="00B01071" w:rsidRPr="00104B5A">
        <w:rPr>
          <w:rStyle w:val="4Char"/>
          <w:rtl/>
        </w:rPr>
        <w:t>،</w:t>
      </w:r>
      <w:r w:rsidR="00740CBF" w:rsidRPr="00104B5A">
        <w:rPr>
          <w:rStyle w:val="4Char"/>
          <w:rtl/>
        </w:rPr>
        <w:t xml:space="preserve"> </w:t>
      </w:r>
      <w:r w:rsidRPr="00104B5A">
        <w:rPr>
          <w:rStyle w:val="4Char"/>
          <w:rtl/>
        </w:rPr>
        <w:t>وقاربوا</w:t>
      </w:r>
      <w:r w:rsidR="00B01071" w:rsidRPr="00104B5A">
        <w:rPr>
          <w:rStyle w:val="4Char"/>
          <w:rtl/>
        </w:rPr>
        <w:t>،</w:t>
      </w:r>
      <w:r w:rsidR="00740CBF" w:rsidRPr="00104B5A">
        <w:rPr>
          <w:rStyle w:val="4Char"/>
          <w:rtl/>
        </w:rPr>
        <w:t xml:space="preserve"> </w:t>
      </w:r>
      <w:r w:rsidRPr="00104B5A">
        <w:rPr>
          <w:rStyle w:val="4Char"/>
          <w:rtl/>
        </w:rPr>
        <w:t>وأبشروا؛ فإنه لا يُدخِل أحداً الجنة عملُهُ</w:t>
      </w:r>
      <w:r w:rsidR="00A35F07" w:rsidRPr="00104B5A">
        <w:rPr>
          <w:rStyle w:val="4Char"/>
          <w:rtl/>
        </w:rPr>
        <w:t>»</w:t>
      </w:r>
      <w:r w:rsidRPr="0056292C">
        <w:rPr>
          <w:rStyle w:val="7Char"/>
          <w:rtl/>
        </w:rPr>
        <w:t xml:space="preserve"> قالوا: ولا أنت يا رسول الله؟ قال: </w:t>
      </w:r>
      <w:r w:rsidR="00A35F07" w:rsidRPr="00104B5A">
        <w:rPr>
          <w:rStyle w:val="4Char"/>
          <w:rtl/>
        </w:rPr>
        <w:t>«</w:t>
      </w:r>
      <w:r w:rsidRPr="00104B5A">
        <w:rPr>
          <w:rStyle w:val="4Char"/>
          <w:rtl/>
        </w:rPr>
        <w:t>ولا أنا</w:t>
      </w:r>
      <w:r w:rsidR="00B01071" w:rsidRPr="00104B5A">
        <w:rPr>
          <w:rStyle w:val="4Char"/>
          <w:rtl/>
        </w:rPr>
        <w:t>،</w:t>
      </w:r>
      <w:r w:rsidR="00740CBF" w:rsidRPr="00104B5A">
        <w:rPr>
          <w:rStyle w:val="4Char"/>
          <w:rtl/>
        </w:rPr>
        <w:t xml:space="preserve"> </w:t>
      </w:r>
      <w:r w:rsidRPr="00104B5A">
        <w:rPr>
          <w:rStyle w:val="4Char"/>
          <w:rtl/>
        </w:rPr>
        <w:t xml:space="preserve">إلاّ أن </w:t>
      </w:r>
      <w:r w:rsidRPr="00104B5A">
        <w:rPr>
          <w:rStyle w:val="4Char"/>
          <w:rtl/>
        </w:rPr>
        <w:lastRenderedPageBreak/>
        <w:t>يتغمدني الله بمغفرة ورحمة</w:t>
      </w:r>
      <w:r w:rsidR="00A35F07" w:rsidRPr="00104B5A">
        <w:rPr>
          <w:rStyle w:val="4Char"/>
          <w:rtl/>
        </w:rPr>
        <w:t>»</w:t>
      </w:r>
      <w:r w:rsidRPr="0056292C">
        <w:rPr>
          <w:rStyle w:val="7Char"/>
          <w:rtl/>
        </w:rPr>
        <w:t xml:space="preserve"> وفي لفظ: </w:t>
      </w:r>
      <w:r w:rsidR="00A35F07" w:rsidRPr="00104B5A">
        <w:rPr>
          <w:rStyle w:val="4Char"/>
          <w:rtl/>
        </w:rPr>
        <w:t>«</w:t>
      </w:r>
      <w:r w:rsidRPr="00104B5A">
        <w:rPr>
          <w:rStyle w:val="4Char"/>
          <w:rtl/>
        </w:rPr>
        <w:fldChar w:fldCharType="begin"/>
      </w:r>
      <w:r w:rsidRPr="00104B5A">
        <w:rPr>
          <w:rStyle w:val="4Char"/>
        </w:rPr>
        <w:instrText xml:space="preserve"> XE "</w:instrText>
      </w:r>
      <w:r w:rsidRPr="00104B5A">
        <w:rPr>
          <w:rStyle w:val="4Char"/>
          <w:rtl/>
        </w:rPr>
        <w:instrText>2:واعلموا أن أحبّ العمل إلى الله أدومه وإن قلّ</w:instrText>
      </w:r>
      <w:r w:rsidRPr="00104B5A">
        <w:rPr>
          <w:rStyle w:val="4Char"/>
        </w:rPr>
        <w:instrText xml:space="preserve">" </w:instrText>
      </w:r>
      <w:r w:rsidRPr="00104B5A">
        <w:rPr>
          <w:rStyle w:val="4Char"/>
          <w:rtl/>
        </w:rPr>
        <w:fldChar w:fldCharType="end"/>
      </w:r>
      <w:r w:rsidRPr="00104B5A">
        <w:rPr>
          <w:rStyle w:val="4Char"/>
          <w:rtl/>
        </w:rPr>
        <w:t>واعلموا أن أحبّ العمل إلى الله أدومه وإن قلّ</w:t>
      </w:r>
      <w:r w:rsidR="00A35F07" w:rsidRPr="00104B5A">
        <w:rPr>
          <w:rStyle w:val="4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63"/>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04B5A">
      <w:pPr>
        <w:ind w:firstLine="284"/>
        <w:jc w:val="both"/>
        <w:rPr>
          <w:rStyle w:val="7Char"/>
          <w:rtl/>
        </w:rPr>
      </w:pPr>
      <w:r w:rsidRPr="0056292C">
        <w:rPr>
          <w:rStyle w:val="7Char"/>
          <w:rtl/>
        </w:rPr>
        <w:t>قال الإمام النووي</w:t>
      </w:r>
      <w:r w:rsidR="00BD5B3A" w:rsidRPr="00BD5B3A">
        <w:rPr>
          <w:rStyle w:val="7Char"/>
          <w:rFonts w:cs="CTraditional Arabic"/>
          <w:rtl/>
        </w:rPr>
        <w:t>/</w:t>
      </w:r>
      <w:r w:rsidRPr="0056292C">
        <w:rPr>
          <w:rStyle w:val="7Char"/>
          <w:rtl/>
        </w:rPr>
        <w:t xml:space="preserve">: </w:t>
      </w:r>
      <w:r w:rsidR="00A35F07" w:rsidRPr="00A35F07">
        <w:rPr>
          <w:rStyle w:val="7Char"/>
          <w:rtl/>
        </w:rPr>
        <w:t>«</w:t>
      </w:r>
      <w:r w:rsidRPr="0056292C">
        <w:rPr>
          <w:rStyle w:val="7Char"/>
          <w:rtl/>
        </w:rPr>
        <w:t>وفي ظاهر هذه الأحاديث دلالة لأهل الحق أنه لا يستحق أحد الثواب والجنة بطاعته</w:t>
      </w:r>
      <w:r w:rsidR="00B01071" w:rsidRPr="0056292C">
        <w:rPr>
          <w:rStyle w:val="7Char"/>
          <w:rtl/>
        </w:rPr>
        <w:t>،</w:t>
      </w:r>
      <w:r w:rsidR="00740CBF" w:rsidRPr="0056292C">
        <w:rPr>
          <w:rStyle w:val="7Char"/>
          <w:rtl/>
        </w:rPr>
        <w:t xml:space="preserve"> </w:t>
      </w:r>
      <w:r w:rsidRPr="0056292C">
        <w:rPr>
          <w:rStyle w:val="7Char"/>
          <w:rtl/>
        </w:rPr>
        <w:t xml:space="preserve">وأما قوله تعالى: </w:t>
      </w:r>
      <w:r>
        <w:rPr>
          <w:rFonts w:ascii="mylotus" w:hAnsi="mylotus" w:cs="Traditional Arabic"/>
          <w:sz w:val="36"/>
          <w:rtl/>
        </w:rPr>
        <w:t>﴿</w:t>
      </w:r>
      <w:r w:rsidRPr="003A3F70">
        <w:rPr>
          <w:rStyle w:val="6Char"/>
          <w:rtl/>
        </w:rPr>
        <w:t>ادْخُلُوا الْجَنَّةَ بِمَا كُنْتُمْ تَعْمَلُونَ</w:t>
      </w:r>
      <w:r>
        <w:rPr>
          <w:rFonts w:ascii="mylotus" w:hAnsi="mylotus" w:cs="Traditional Arabic"/>
          <w:sz w:val="36"/>
          <w:rtl/>
        </w:rPr>
        <w:t>﴾</w:t>
      </w:r>
      <w:r w:rsidRPr="003A3F70">
        <w:rPr>
          <w:rStyle w:val="6Char"/>
          <w:rtl/>
        </w:rPr>
        <w:t xml:space="preserve"> </w:t>
      </w:r>
      <w:r w:rsidRPr="00351219">
        <w:rPr>
          <w:rStyle w:val="9Char"/>
          <w:rtl/>
        </w:rPr>
        <w:t>[النحل: 32]</w:t>
      </w:r>
      <w:r w:rsidR="00B01071" w:rsidRPr="0056292C">
        <w:rPr>
          <w:rStyle w:val="7Char"/>
          <w:rtl/>
        </w:rPr>
        <w:t>،</w:t>
      </w:r>
      <w:r w:rsidR="00740CBF" w:rsidRPr="0056292C">
        <w:rPr>
          <w:rStyle w:val="7Char"/>
          <w:rtl/>
        </w:rPr>
        <w:t xml:space="preserve"> </w:t>
      </w:r>
      <w:r>
        <w:rPr>
          <w:rFonts w:ascii="mylotus" w:hAnsi="mylotus" w:cs="Traditional Arabic"/>
          <w:sz w:val="36"/>
          <w:rtl/>
        </w:rPr>
        <w:t>﴿</w:t>
      </w:r>
      <w:r w:rsidRPr="003A3F70">
        <w:rPr>
          <w:rStyle w:val="6Char"/>
          <w:rtl/>
        </w:rPr>
        <w:t>وَتِلْكَ الْجَنَّةُ الَّتِي أُورِثْتُمُوهَا بِمَا كُنْتُمْ تَعْمَلُونَ٧٢</w:t>
      </w:r>
      <w:r>
        <w:rPr>
          <w:rFonts w:ascii="mylotus" w:hAnsi="mylotus" w:cs="Traditional Arabic"/>
          <w:sz w:val="36"/>
          <w:rtl/>
        </w:rPr>
        <w:t>﴾</w:t>
      </w:r>
      <w:r w:rsidRPr="003A3F70">
        <w:rPr>
          <w:rStyle w:val="6Char"/>
          <w:rtl/>
        </w:rPr>
        <w:t xml:space="preserve"> </w:t>
      </w:r>
      <w:r w:rsidRPr="00351219">
        <w:rPr>
          <w:rStyle w:val="9Char"/>
          <w:rtl/>
        </w:rPr>
        <w:t>[الزخرف: 72]</w:t>
      </w:r>
      <w:r w:rsidR="00B01071" w:rsidRPr="0056292C">
        <w:rPr>
          <w:rStyle w:val="7Char"/>
          <w:rtl/>
        </w:rPr>
        <w:t>،</w:t>
      </w:r>
      <w:r w:rsidR="00740CBF" w:rsidRPr="0056292C">
        <w:rPr>
          <w:rStyle w:val="7Char"/>
          <w:rtl/>
        </w:rPr>
        <w:t xml:space="preserve"> </w:t>
      </w:r>
      <w:r w:rsidRPr="0056292C">
        <w:rPr>
          <w:rStyle w:val="7Char"/>
          <w:rtl/>
        </w:rPr>
        <w:t>ونحوهما من الآيات الدالة على أن الأعمال يدخل بها الجنة</w:t>
      </w:r>
      <w:r w:rsidR="00B01071" w:rsidRPr="0056292C">
        <w:rPr>
          <w:rStyle w:val="7Char"/>
          <w:rtl/>
        </w:rPr>
        <w:t>،</w:t>
      </w:r>
      <w:r w:rsidR="00740CBF" w:rsidRPr="0056292C">
        <w:rPr>
          <w:rStyle w:val="7Char"/>
          <w:rtl/>
        </w:rPr>
        <w:t xml:space="preserve"> </w:t>
      </w:r>
      <w:r w:rsidRPr="0056292C">
        <w:rPr>
          <w:rStyle w:val="7Char"/>
          <w:rtl/>
        </w:rPr>
        <w:t>فلا يعارض هذه الأحاديث بل معنى الآيات أن دخول الجنة بسبب الأعمال</w:t>
      </w:r>
      <w:r w:rsidR="00B01071" w:rsidRPr="0056292C">
        <w:rPr>
          <w:rStyle w:val="7Char"/>
          <w:rtl/>
        </w:rPr>
        <w:t>،</w:t>
      </w:r>
      <w:r w:rsidR="00740CBF" w:rsidRPr="0056292C">
        <w:rPr>
          <w:rStyle w:val="7Char"/>
          <w:rtl/>
        </w:rPr>
        <w:t xml:space="preserve"> </w:t>
      </w:r>
      <w:r w:rsidRPr="0056292C">
        <w:rPr>
          <w:rStyle w:val="7Char"/>
          <w:rtl/>
        </w:rPr>
        <w:t>ثم التوفيق للأعمال</w:t>
      </w:r>
      <w:r w:rsidR="00B01071" w:rsidRPr="0056292C">
        <w:rPr>
          <w:rStyle w:val="7Char"/>
          <w:rtl/>
        </w:rPr>
        <w:t>،</w:t>
      </w:r>
      <w:r w:rsidR="00740CBF" w:rsidRPr="0056292C">
        <w:rPr>
          <w:rStyle w:val="7Char"/>
          <w:rtl/>
        </w:rPr>
        <w:t xml:space="preserve"> </w:t>
      </w:r>
      <w:r w:rsidRPr="0056292C">
        <w:rPr>
          <w:rStyle w:val="7Char"/>
          <w:rtl/>
        </w:rPr>
        <w:t>والهداية للإخلاص فيها</w:t>
      </w:r>
      <w:r w:rsidR="00B01071" w:rsidRPr="0056292C">
        <w:rPr>
          <w:rStyle w:val="7Char"/>
          <w:rtl/>
        </w:rPr>
        <w:t>،</w:t>
      </w:r>
      <w:r w:rsidR="00740CBF" w:rsidRPr="0056292C">
        <w:rPr>
          <w:rStyle w:val="7Char"/>
          <w:rtl/>
        </w:rPr>
        <w:t xml:space="preserve"> </w:t>
      </w:r>
      <w:r w:rsidRPr="0056292C">
        <w:rPr>
          <w:rStyle w:val="7Char"/>
          <w:rtl/>
        </w:rPr>
        <w:t>وقبولها برحمة الله تعالى وفضله</w:t>
      </w:r>
      <w:r w:rsidR="00B01071" w:rsidRPr="0056292C">
        <w:rPr>
          <w:rStyle w:val="7Char"/>
          <w:rtl/>
        </w:rPr>
        <w:t>،</w:t>
      </w:r>
      <w:r w:rsidR="00740CBF" w:rsidRPr="0056292C">
        <w:rPr>
          <w:rStyle w:val="7Char"/>
          <w:rtl/>
        </w:rPr>
        <w:t xml:space="preserve"> </w:t>
      </w:r>
      <w:r w:rsidRPr="0056292C">
        <w:rPr>
          <w:rStyle w:val="7Char"/>
          <w:rtl/>
        </w:rPr>
        <w:t>فيصحّ أنه لم يدخل بمجرد العمل وهو مراد الأحاديث</w:t>
      </w:r>
      <w:r w:rsidR="00B01071" w:rsidRPr="0056292C">
        <w:rPr>
          <w:rStyle w:val="7Char"/>
          <w:rtl/>
        </w:rPr>
        <w:t>،</w:t>
      </w:r>
      <w:r w:rsidR="00740CBF" w:rsidRPr="0056292C">
        <w:rPr>
          <w:rStyle w:val="7Char"/>
          <w:rtl/>
        </w:rPr>
        <w:t xml:space="preserve"> </w:t>
      </w:r>
      <w:r w:rsidRPr="0056292C">
        <w:rPr>
          <w:rStyle w:val="7Char"/>
          <w:rtl/>
        </w:rPr>
        <w:t>ويصحّ أنه دخل بالأعمال بسببها</w:t>
      </w:r>
      <w:r w:rsidR="00B01071" w:rsidRPr="0056292C">
        <w:rPr>
          <w:rStyle w:val="7Char"/>
          <w:rtl/>
        </w:rPr>
        <w:t>،</w:t>
      </w:r>
      <w:r w:rsidR="00740CBF" w:rsidRPr="0056292C">
        <w:rPr>
          <w:rStyle w:val="7Char"/>
          <w:rtl/>
        </w:rPr>
        <w:t xml:space="preserve"> </w:t>
      </w:r>
      <w:r w:rsidRPr="0056292C">
        <w:rPr>
          <w:rStyle w:val="7Char"/>
          <w:rtl/>
        </w:rPr>
        <w:t>وهي من الرحمة</w:t>
      </w:r>
      <w:r w:rsidR="00B01071" w:rsidRPr="0056292C">
        <w:rPr>
          <w:rStyle w:val="7Char"/>
          <w:rtl/>
        </w:rPr>
        <w:t>،</w:t>
      </w:r>
      <w:r w:rsidR="00740CBF" w:rsidRPr="0056292C">
        <w:rPr>
          <w:rStyle w:val="7Char"/>
          <w:rtl/>
        </w:rPr>
        <w:t xml:space="preserve"> </w:t>
      </w:r>
      <w:r w:rsidRPr="0056292C">
        <w:rPr>
          <w:rStyle w:val="7Char"/>
          <w:rtl/>
        </w:rPr>
        <w:t>والله أعلم]</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64"/>
      </w:r>
      <w:r w:rsidRPr="00BE2246">
        <w:rPr>
          <w:rFonts w:ascii="mylotus" w:hAnsi="mylotus" w:cs="Traditional Arabic"/>
          <w:sz w:val="36"/>
          <w:szCs w:val="32"/>
          <w:vertAlign w:val="superscript"/>
          <w:rtl/>
        </w:rPr>
        <w:t>)</w:t>
      </w:r>
      <w:r w:rsidRPr="0056292C">
        <w:rPr>
          <w:rStyle w:val="7Char"/>
          <w:rtl/>
        </w:rPr>
        <w:t>.</w:t>
      </w:r>
    </w:p>
    <w:p w:rsidR="00D17181" w:rsidRPr="001D6186" w:rsidRDefault="00D17181" w:rsidP="001D6186">
      <w:pPr>
        <w:pStyle w:val="2"/>
        <w:rPr>
          <w:rtl/>
        </w:rPr>
      </w:pPr>
      <w:bookmarkStart w:id="865" w:name="_Toc246007476"/>
      <w:bookmarkStart w:id="866" w:name="_Toc246229442"/>
      <w:bookmarkStart w:id="867" w:name="_Toc466468271"/>
      <w:r w:rsidRPr="001D6186">
        <w:rPr>
          <w:rtl/>
        </w:rPr>
        <w:t>الفصل الثاني</w:t>
      </w:r>
      <w:bookmarkEnd w:id="865"/>
      <w:bookmarkEnd w:id="866"/>
      <w:r w:rsidR="001D6186" w:rsidRPr="001D6186">
        <w:rPr>
          <w:rtl/>
        </w:rPr>
        <w:t xml:space="preserve">: </w:t>
      </w:r>
      <w:bookmarkStart w:id="868" w:name="_Toc246007477"/>
      <w:bookmarkStart w:id="869" w:name="_Toc246229443"/>
      <w:r w:rsidRPr="001D6186">
        <w:rPr>
          <w:rtl/>
        </w:rPr>
        <w:t>النجاة من النار</w:t>
      </w:r>
      <w:r w:rsidR="00B01071" w:rsidRPr="001D6186">
        <w:rPr>
          <w:rtl/>
        </w:rPr>
        <w:t>،</w:t>
      </w:r>
      <w:r w:rsidR="00740CBF" w:rsidRPr="001D6186">
        <w:rPr>
          <w:rtl/>
        </w:rPr>
        <w:t xml:space="preserve"> </w:t>
      </w:r>
      <w:r w:rsidRPr="001D6186">
        <w:rPr>
          <w:rtl/>
        </w:rPr>
        <w:t>وأسباب دخولها</w:t>
      </w:r>
      <w:bookmarkEnd w:id="867"/>
      <w:bookmarkEnd w:id="868"/>
      <w:bookmarkEnd w:id="869"/>
    </w:p>
    <w:p w:rsidR="00D17181" w:rsidRPr="001D6186" w:rsidRDefault="00D17181" w:rsidP="001D6186">
      <w:pPr>
        <w:pStyle w:val="3"/>
        <w:rPr>
          <w:rtl/>
        </w:rPr>
      </w:pPr>
      <w:bookmarkStart w:id="870" w:name="_Toc246007478"/>
      <w:bookmarkStart w:id="871" w:name="_Toc246229444"/>
      <w:bookmarkStart w:id="872" w:name="_Toc466468272"/>
      <w:r w:rsidRPr="001D6186">
        <w:rPr>
          <w:rtl/>
        </w:rPr>
        <w:t>المبحث الأول: الأسباب الموصلة إلى النار</w:t>
      </w:r>
      <w:bookmarkEnd w:id="870"/>
      <w:bookmarkEnd w:id="871"/>
      <w:bookmarkEnd w:id="872"/>
    </w:p>
    <w:p w:rsidR="00D17181" w:rsidRPr="000B5751" w:rsidRDefault="00D17181" w:rsidP="000B5751">
      <w:pPr>
        <w:ind w:firstLine="284"/>
        <w:jc w:val="both"/>
        <w:rPr>
          <w:rStyle w:val="7Char"/>
          <w:rtl/>
        </w:rPr>
      </w:pPr>
      <w:r w:rsidRPr="0056292C">
        <w:rPr>
          <w:rStyle w:val="7Char"/>
          <w:rtl/>
        </w:rPr>
        <w:t>الأسباب الموصلة إلى النار</w:t>
      </w:r>
      <w:r w:rsidR="00B01071" w:rsidRPr="0056292C">
        <w:rPr>
          <w:rStyle w:val="7Char"/>
          <w:rtl/>
        </w:rPr>
        <w:t>،</w:t>
      </w:r>
      <w:r w:rsidR="00740CBF" w:rsidRPr="0056292C">
        <w:rPr>
          <w:rStyle w:val="7Char"/>
          <w:rtl/>
        </w:rPr>
        <w:t xml:space="preserve"> </w:t>
      </w:r>
      <w:r w:rsidRPr="0056292C">
        <w:rPr>
          <w:rStyle w:val="7Char"/>
          <w:rtl/>
        </w:rPr>
        <w:t>والعياذ بالله</w:t>
      </w:r>
      <w:r w:rsidR="00B01071" w:rsidRPr="0056292C">
        <w:rPr>
          <w:rStyle w:val="7Char"/>
          <w:rtl/>
        </w:rPr>
        <w:t>،</w:t>
      </w:r>
      <w:r w:rsidR="00740CBF" w:rsidRPr="0056292C">
        <w:rPr>
          <w:rStyle w:val="7Char"/>
          <w:rtl/>
        </w:rPr>
        <w:t xml:space="preserve"> </w:t>
      </w:r>
      <w:r w:rsidRPr="0056292C">
        <w:rPr>
          <w:rStyle w:val="7Char"/>
          <w:rtl/>
        </w:rPr>
        <w:t>كثيرة جداً</w:t>
      </w:r>
      <w:r w:rsidR="00B01071" w:rsidRPr="0056292C">
        <w:rPr>
          <w:rStyle w:val="7Char"/>
          <w:rtl/>
        </w:rPr>
        <w:t>،</w:t>
      </w:r>
      <w:r w:rsidR="00740CBF" w:rsidRPr="0056292C">
        <w:rPr>
          <w:rStyle w:val="7Char"/>
          <w:rtl/>
        </w:rPr>
        <w:t xml:space="preserve"> </w:t>
      </w:r>
      <w:r w:rsidRPr="0056292C">
        <w:rPr>
          <w:rStyle w:val="7Char"/>
          <w:rtl/>
        </w:rPr>
        <w:t xml:space="preserve">وجامعها: </w:t>
      </w:r>
      <w:r w:rsidR="00A35F07" w:rsidRPr="00A35F07">
        <w:rPr>
          <w:rStyle w:val="7Char"/>
          <w:rtl/>
        </w:rPr>
        <w:t>«</w:t>
      </w:r>
      <w:r w:rsidRPr="0056292C">
        <w:rPr>
          <w:rStyle w:val="7Char"/>
          <w:rtl/>
        </w:rPr>
        <w:t>معصية الله ورسوله</w:t>
      </w:r>
      <w:r w:rsidR="000B5751" w:rsidRPr="000B5751">
        <w:rPr>
          <w:rStyle w:val="7Char"/>
          <w:rFonts w:cs="CTraditional Arabic"/>
          <w:rtl/>
        </w:rPr>
        <w:t xml:space="preserve"> ج</w:t>
      </w:r>
      <w:r w:rsidR="00A35F07" w:rsidRPr="00A35F07">
        <w:rPr>
          <w:rStyle w:val="7Char"/>
          <w:rtl/>
        </w:rPr>
        <w:t>»</w:t>
      </w:r>
      <w:r w:rsidRPr="000B5751">
        <w:rPr>
          <w:rStyle w:val="7Char"/>
          <w:rtl/>
        </w:rPr>
        <w:t>.</w:t>
      </w:r>
    </w:p>
    <w:p w:rsidR="00D17181" w:rsidRPr="0056292C" w:rsidRDefault="00D17181" w:rsidP="001A2AEC">
      <w:pPr>
        <w:ind w:firstLine="284"/>
        <w:jc w:val="both"/>
        <w:rPr>
          <w:rStyle w:val="7Char"/>
          <w:rtl/>
        </w:rPr>
      </w:pPr>
      <w:r w:rsidRPr="0056292C">
        <w:rPr>
          <w:rStyle w:val="7Char"/>
          <w:rtl/>
        </w:rPr>
        <w:lastRenderedPageBreak/>
        <w:t xml:space="preserve">[قال الله تعالى: </w:t>
      </w:r>
      <w:r>
        <w:rPr>
          <w:rFonts w:ascii="mylotus" w:hAnsi="mylotus" w:cs="Traditional Arabic"/>
          <w:sz w:val="36"/>
          <w:rtl/>
        </w:rPr>
        <w:t>﴿</w:t>
      </w:r>
      <w:r w:rsidRPr="003A3F70">
        <w:rPr>
          <w:rStyle w:val="6Char"/>
          <w:rtl/>
        </w:rPr>
        <w:t>وَمَنْ يَعْصِ اللَّهَ وَرَسُولَهُ وَيَتَعَدَّ حُدُودَهُ يُدْخِلْهُ نَارًا خَالِدًا فِيهَا وَلَهُ عَذَابٌ مُهِينٌ١٤</w:t>
      </w:r>
      <w:r>
        <w:rPr>
          <w:rFonts w:ascii="mylotus" w:hAnsi="mylotus" w:cs="Traditional Arabic"/>
          <w:sz w:val="36"/>
          <w:rtl/>
        </w:rPr>
        <w:t>﴾</w:t>
      </w:r>
      <w:r w:rsidRPr="003A3F70">
        <w:rPr>
          <w:rStyle w:val="6Char"/>
          <w:rtl/>
        </w:rPr>
        <w:t xml:space="preserve"> </w:t>
      </w:r>
      <w:r w:rsidRPr="00351219">
        <w:rPr>
          <w:rStyle w:val="9Char"/>
          <w:rtl/>
        </w:rPr>
        <w:t>[النساء: 14]</w:t>
      </w:r>
      <w:r w:rsidR="00B01071" w:rsidRPr="0056292C">
        <w:rPr>
          <w:rStyle w:val="7Char"/>
          <w:rtl/>
        </w:rPr>
        <w:t>،</w:t>
      </w:r>
      <w:r w:rsidR="00740CBF" w:rsidRPr="0056292C">
        <w:rPr>
          <w:rStyle w:val="7Char"/>
          <w:rtl/>
        </w:rPr>
        <w:t xml:space="preserve"> </w:t>
      </w:r>
      <w:r w:rsidRPr="0056292C">
        <w:rPr>
          <w:rStyle w:val="7Char"/>
          <w:rtl/>
        </w:rPr>
        <w:t>ومنها على وجه الإيجاز:</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الإشراك بالله تعالى.</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التكذيب بالرسل.</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الكفر.</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الحسد.</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الظلم.</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الخيانة.</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قطيعة الرحم.</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البخل والشح.</w:t>
      </w:r>
    </w:p>
    <w:p w:rsidR="00D17181" w:rsidRPr="0056292C" w:rsidRDefault="00D17181" w:rsidP="00066551">
      <w:pPr>
        <w:pStyle w:val="ListParagraph"/>
        <w:numPr>
          <w:ilvl w:val="0"/>
          <w:numId w:val="16"/>
        </w:numPr>
        <w:ind w:left="641" w:right="1701" w:hanging="357"/>
        <w:jc w:val="both"/>
        <w:rPr>
          <w:rStyle w:val="7Char"/>
          <w:rtl/>
        </w:rPr>
      </w:pPr>
      <w:r w:rsidRPr="0056292C">
        <w:rPr>
          <w:rStyle w:val="7Char"/>
          <w:rtl/>
        </w:rPr>
        <w:t>الرياء.</w:t>
      </w:r>
    </w:p>
    <w:p w:rsidR="00D17181" w:rsidRPr="0056292C" w:rsidRDefault="00782C4E" w:rsidP="00066551">
      <w:pPr>
        <w:pStyle w:val="ListParagraph"/>
        <w:numPr>
          <w:ilvl w:val="0"/>
          <w:numId w:val="16"/>
        </w:numPr>
        <w:ind w:left="738" w:right="1701" w:hanging="454"/>
        <w:jc w:val="both"/>
        <w:rPr>
          <w:rStyle w:val="7Char"/>
          <w:rtl/>
        </w:rPr>
      </w:pPr>
      <w:r>
        <w:rPr>
          <w:rStyle w:val="7Char"/>
          <w:rtl/>
        </w:rPr>
        <w:t xml:space="preserve"> </w:t>
      </w:r>
      <w:r w:rsidR="00D17181" w:rsidRPr="0056292C">
        <w:rPr>
          <w:rStyle w:val="7Char"/>
          <w:rtl/>
        </w:rPr>
        <w:t>النفاق.</w:t>
      </w:r>
    </w:p>
    <w:p w:rsidR="00D17181" w:rsidRPr="0056292C" w:rsidRDefault="00782C4E" w:rsidP="00066551">
      <w:pPr>
        <w:pStyle w:val="ListParagraph"/>
        <w:numPr>
          <w:ilvl w:val="0"/>
          <w:numId w:val="16"/>
        </w:numPr>
        <w:ind w:left="738" w:right="1701" w:hanging="454"/>
        <w:jc w:val="both"/>
        <w:rPr>
          <w:rStyle w:val="7Char"/>
          <w:rtl/>
        </w:rPr>
      </w:pPr>
      <w:r>
        <w:rPr>
          <w:rStyle w:val="7Char"/>
          <w:rtl/>
        </w:rPr>
        <w:t xml:space="preserve"> </w:t>
      </w:r>
      <w:r w:rsidR="00D17181" w:rsidRPr="0056292C">
        <w:rPr>
          <w:rStyle w:val="7Char"/>
          <w:rtl/>
        </w:rPr>
        <w:t>الأمن من مكر الله.</w:t>
      </w:r>
    </w:p>
    <w:p w:rsidR="00D17181" w:rsidRPr="0056292C" w:rsidRDefault="00782C4E" w:rsidP="00066551">
      <w:pPr>
        <w:pStyle w:val="ListParagraph"/>
        <w:numPr>
          <w:ilvl w:val="0"/>
          <w:numId w:val="16"/>
        </w:numPr>
        <w:ind w:left="738" w:right="1701" w:hanging="454"/>
        <w:jc w:val="both"/>
        <w:rPr>
          <w:rStyle w:val="7Char"/>
          <w:rtl/>
        </w:rPr>
      </w:pPr>
      <w:r>
        <w:rPr>
          <w:rStyle w:val="7Char"/>
          <w:rtl/>
        </w:rPr>
        <w:t xml:space="preserve"> </w:t>
      </w:r>
      <w:r w:rsidR="00D17181" w:rsidRPr="0056292C">
        <w:rPr>
          <w:rStyle w:val="7Char"/>
          <w:rtl/>
        </w:rPr>
        <w:t>اليأس من روح الله.</w:t>
      </w:r>
    </w:p>
    <w:p w:rsidR="00D17181" w:rsidRPr="0056292C" w:rsidRDefault="00782C4E" w:rsidP="00066551">
      <w:pPr>
        <w:pStyle w:val="ListParagraph"/>
        <w:numPr>
          <w:ilvl w:val="0"/>
          <w:numId w:val="16"/>
        </w:numPr>
        <w:ind w:left="738" w:hanging="454"/>
        <w:jc w:val="both"/>
        <w:rPr>
          <w:rStyle w:val="7Char"/>
          <w:rtl/>
        </w:rPr>
      </w:pPr>
      <w:r>
        <w:rPr>
          <w:rStyle w:val="7Char"/>
          <w:rtl/>
        </w:rPr>
        <w:t xml:space="preserve"> </w:t>
      </w:r>
      <w:r w:rsidR="00D17181" w:rsidRPr="0056292C">
        <w:rPr>
          <w:rStyle w:val="7Char"/>
          <w:rtl/>
        </w:rPr>
        <w:t>جميع كبائر الذنوب التي وردت في الكتاب والسنة</w:t>
      </w:r>
      <w:r w:rsidR="00B01071" w:rsidRPr="0056292C">
        <w:rPr>
          <w:rStyle w:val="7Char"/>
          <w:rtl/>
        </w:rPr>
        <w:t>،</w:t>
      </w:r>
      <w:r w:rsidR="00740CBF" w:rsidRPr="0056292C">
        <w:rPr>
          <w:rStyle w:val="7Char"/>
          <w:rtl/>
        </w:rPr>
        <w:t xml:space="preserve"> </w:t>
      </w:r>
      <w:r w:rsidR="00D17181" w:rsidRPr="0056292C">
        <w:rPr>
          <w:rStyle w:val="7Char"/>
          <w:rtl/>
        </w:rPr>
        <w:t>وغير ذلك</w:t>
      </w:r>
      <w:r w:rsidR="00D17181" w:rsidRPr="00782C4E">
        <w:rPr>
          <w:rFonts w:ascii="mylotus" w:hAnsi="mylotus" w:cs="Traditional Arabic"/>
          <w:spacing w:val="-6"/>
          <w:sz w:val="36"/>
          <w:szCs w:val="32"/>
          <w:vertAlign w:val="superscript"/>
          <w:rtl/>
        </w:rPr>
        <w:t>(</w:t>
      </w:r>
      <w:r w:rsidR="00D17181" w:rsidRPr="00BE2246">
        <w:rPr>
          <w:rFonts w:ascii="mylotus" w:hAnsi="mylotus"/>
          <w:spacing w:val="-6"/>
          <w:sz w:val="36"/>
          <w:vertAlign w:val="superscript"/>
          <w:rtl/>
        </w:rPr>
        <w:footnoteReference w:id="65"/>
      </w:r>
      <w:r w:rsidR="00D17181" w:rsidRPr="00782C4E">
        <w:rPr>
          <w:rFonts w:ascii="mylotus" w:hAnsi="mylotus" w:cs="Traditional Arabic"/>
          <w:spacing w:val="-6"/>
          <w:sz w:val="36"/>
          <w:szCs w:val="32"/>
          <w:vertAlign w:val="superscript"/>
          <w:rtl/>
        </w:rPr>
        <w:t>)</w:t>
      </w:r>
      <w:r w:rsidR="00D17181" w:rsidRPr="0056292C">
        <w:rPr>
          <w:rStyle w:val="7Char"/>
          <w:rtl/>
        </w:rPr>
        <w:t>.</w:t>
      </w:r>
    </w:p>
    <w:p w:rsidR="00D17181" w:rsidRPr="009D1495" w:rsidRDefault="00D17181" w:rsidP="009D1495">
      <w:pPr>
        <w:pStyle w:val="3"/>
        <w:rPr>
          <w:rtl/>
        </w:rPr>
      </w:pPr>
      <w:bookmarkStart w:id="873" w:name="_Toc246007479"/>
      <w:bookmarkStart w:id="874" w:name="_Toc246229445"/>
      <w:bookmarkStart w:id="875" w:name="_Toc466468273"/>
      <w:r w:rsidRPr="009D1495">
        <w:rPr>
          <w:rtl/>
        </w:rPr>
        <w:lastRenderedPageBreak/>
        <w:t>المبحث الثاني: كيف نقي أنفسنا وأهلينا من النار</w:t>
      </w:r>
      <w:bookmarkEnd w:id="873"/>
      <w:bookmarkEnd w:id="874"/>
      <w:bookmarkEnd w:id="875"/>
    </w:p>
    <w:p w:rsidR="00D17181" w:rsidRPr="0056292C" w:rsidRDefault="00D17181" w:rsidP="001A2AEC">
      <w:pPr>
        <w:ind w:firstLine="284"/>
        <w:jc w:val="both"/>
        <w:rPr>
          <w:rStyle w:val="7Char"/>
          <w:rtl/>
        </w:rPr>
      </w:pPr>
      <w:r w:rsidRPr="0056292C">
        <w:rPr>
          <w:rStyle w:val="7Char"/>
          <w:rtl/>
        </w:rPr>
        <w:t xml:space="preserve">قال الله: </w:t>
      </w:r>
      <w:r>
        <w:rPr>
          <w:rFonts w:ascii="mylotus" w:hAnsi="mylotus" w:cs="Traditional Arabic"/>
          <w:sz w:val="36"/>
          <w:rtl/>
        </w:rPr>
        <w:t>﴿</w:t>
      </w:r>
      <w:r w:rsidRPr="003A3F70">
        <w:rPr>
          <w:rStyle w:val="6Char"/>
          <w:rtl/>
        </w:rPr>
        <w:t>يَا أَيُّهَا الَّذِينَ آمَنُوا قُوا أَنْفُسَكُمْ وَأَهْلِيكُمْ نَارًا وَقُودُهَا النَّاسُ وَالْحِجَارَةُ عَلَيْهَا مَلَائِكَةٌ غِلَاظٌ شِدَادٌ لَا يَعْصُونَ اللَّهَ مَا أَمَرَهُمْ وَيَفْعَلُونَ مَا يُؤْمَرُونَ٦</w:t>
      </w:r>
      <w:r>
        <w:rPr>
          <w:rFonts w:ascii="mylotus" w:hAnsi="mylotus" w:cs="Traditional Arabic"/>
          <w:sz w:val="36"/>
          <w:rtl/>
        </w:rPr>
        <w:t>﴾</w:t>
      </w:r>
      <w:r w:rsidRPr="003A3F70">
        <w:rPr>
          <w:rStyle w:val="6Char"/>
          <w:rtl/>
        </w:rPr>
        <w:t xml:space="preserve"> </w:t>
      </w:r>
      <w:r w:rsidRPr="00351219">
        <w:rPr>
          <w:rStyle w:val="9Char"/>
          <w:rtl/>
        </w:rPr>
        <w:t>[التحريم: 6]</w:t>
      </w:r>
      <w:r w:rsidRPr="0056292C">
        <w:rPr>
          <w:rStyle w:val="7Char"/>
          <w:rtl/>
        </w:rPr>
        <w:t>.</w:t>
      </w:r>
    </w:p>
    <w:p w:rsidR="00D17181" w:rsidRPr="0056292C" w:rsidRDefault="00D17181" w:rsidP="006B4D6E">
      <w:pPr>
        <w:ind w:firstLine="284"/>
        <w:jc w:val="both"/>
        <w:rPr>
          <w:rStyle w:val="7Char"/>
          <w:rtl/>
        </w:rPr>
      </w:pPr>
      <w:r w:rsidRPr="0056292C">
        <w:rPr>
          <w:rStyle w:val="7Char"/>
          <w:rtl/>
        </w:rPr>
        <w:t>قال العلامة السعدي</w:t>
      </w:r>
      <w:r w:rsidR="00BD5B3A" w:rsidRPr="00BD5B3A">
        <w:rPr>
          <w:rStyle w:val="7Char"/>
          <w:rFonts w:cs="CTraditional Arabic"/>
          <w:rtl/>
        </w:rPr>
        <w:t>/</w:t>
      </w:r>
      <w:r w:rsidRPr="0056292C">
        <w:rPr>
          <w:rStyle w:val="7Char"/>
          <w:rtl/>
        </w:rPr>
        <w:t xml:space="preserve">: </w:t>
      </w:r>
      <w:r w:rsidR="00A35F07" w:rsidRPr="00A35F07">
        <w:rPr>
          <w:rStyle w:val="7Char"/>
          <w:rtl/>
        </w:rPr>
        <w:t>«</w:t>
      </w:r>
      <w:r w:rsidRPr="0056292C">
        <w:rPr>
          <w:rStyle w:val="7Char"/>
          <w:rtl/>
        </w:rPr>
        <w:t>أي يا مَنْ منَّ الله عليهم بالإيمان قوموا بلوازمه وشروطه</w:t>
      </w:r>
      <w:r w:rsidR="00B01071" w:rsidRPr="0056292C">
        <w:rPr>
          <w:rStyle w:val="7Char"/>
          <w:rtl/>
        </w:rPr>
        <w:t>،</w:t>
      </w:r>
      <w:r w:rsidR="00740CBF" w:rsidRPr="0056292C">
        <w:rPr>
          <w:rStyle w:val="7Char"/>
          <w:rtl/>
        </w:rPr>
        <w:t xml:space="preserve"> </w:t>
      </w:r>
      <w:r w:rsidRPr="0056292C">
        <w:rPr>
          <w:rStyle w:val="7Char"/>
          <w:rtl/>
        </w:rPr>
        <w:t>و</w:t>
      </w:r>
      <w:r>
        <w:rPr>
          <w:rFonts w:ascii="mylotus" w:hAnsi="mylotus" w:cs="Traditional Arabic"/>
          <w:sz w:val="36"/>
          <w:rtl/>
        </w:rPr>
        <w:t>﴿</w:t>
      </w:r>
      <w:r w:rsidRPr="003A3F70">
        <w:rPr>
          <w:rStyle w:val="6Char"/>
          <w:rtl/>
        </w:rPr>
        <w:t>قُوا أَنْفُسَكُمْ وَأَهْلِيكُمْ نَارًا</w:t>
      </w:r>
      <w:r>
        <w:rPr>
          <w:rFonts w:ascii="mylotus" w:hAnsi="mylotus" w:cs="Traditional Arabic"/>
          <w:sz w:val="36"/>
          <w:rtl/>
        </w:rPr>
        <w:t>﴾</w:t>
      </w:r>
      <w:r w:rsidRPr="003A3F70">
        <w:rPr>
          <w:rStyle w:val="6Char"/>
          <w:rtl/>
        </w:rPr>
        <w:t xml:space="preserve"> </w:t>
      </w:r>
      <w:r w:rsidRPr="00351219">
        <w:rPr>
          <w:rStyle w:val="9Char"/>
          <w:rtl/>
        </w:rPr>
        <w:t>[التحريم: 6]</w:t>
      </w:r>
      <w:r w:rsidRPr="0056292C">
        <w:rPr>
          <w:rStyle w:val="7Char"/>
          <w:rtl/>
        </w:rPr>
        <w:t xml:space="preserve"> موصوفة بهذه الأوصاف الفظيعة</w:t>
      </w:r>
      <w:r w:rsidR="00B01071" w:rsidRPr="0056292C">
        <w:rPr>
          <w:rStyle w:val="7Char"/>
          <w:rtl/>
        </w:rPr>
        <w:t>،</w:t>
      </w:r>
      <w:r w:rsidR="00740CBF" w:rsidRPr="0056292C">
        <w:rPr>
          <w:rStyle w:val="7Char"/>
          <w:rtl/>
        </w:rPr>
        <w:t xml:space="preserve"> </w:t>
      </w:r>
      <w:r w:rsidRPr="0056292C">
        <w:rPr>
          <w:rStyle w:val="7Char"/>
          <w:rtl/>
        </w:rPr>
        <w:t>ووقاية الأنفس بإلزامها أمر الله</w:t>
      </w:r>
      <w:r w:rsidR="00B01071" w:rsidRPr="0056292C">
        <w:rPr>
          <w:rStyle w:val="7Char"/>
          <w:rtl/>
        </w:rPr>
        <w:t>،</w:t>
      </w:r>
      <w:r w:rsidR="00740CBF" w:rsidRPr="0056292C">
        <w:rPr>
          <w:rStyle w:val="7Char"/>
          <w:rtl/>
        </w:rPr>
        <w:t xml:space="preserve"> </w:t>
      </w:r>
      <w:r w:rsidRPr="0056292C">
        <w:rPr>
          <w:rStyle w:val="7Char"/>
          <w:rtl/>
        </w:rPr>
        <w:t>والقيام بأمره امتثالاً</w:t>
      </w:r>
      <w:r w:rsidR="00B01071" w:rsidRPr="0056292C">
        <w:rPr>
          <w:rStyle w:val="7Char"/>
          <w:rtl/>
        </w:rPr>
        <w:t>،</w:t>
      </w:r>
      <w:r w:rsidR="00740CBF" w:rsidRPr="0056292C">
        <w:rPr>
          <w:rStyle w:val="7Char"/>
          <w:rtl/>
        </w:rPr>
        <w:t xml:space="preserve"> </w:t>
      </w:r>
      <w:r w:rsidRPr="0056292C">
        <w:rPr>
          <w:rStyle w:val="7Char"/>
          <w:rtl/>
        </w:rPr>
        <w:t>ونهيه اجتناباً</w:t>
      </w:r>
      <w:r w:rsidR="00B01071" w:rsidRPr="0056292C">
        <w:rPr>
          <w:rStyle w:val="7Char"/>
          <w:rtl/>
        </w:rPr>
        <w:t>،</w:t>
      </w:r>
      <w:r w:rsidR="00740CBF" w:rsidRPr="0056292C">
        <w:rPr>
          <w:rStyle w:val="7Char"/>
          <w:rtl/>
        </w:rPr>
        <w:t xml:space="preserve"> </w:t>
      </w:r>
      <w:r w:rsidRPr="0056292C">
        <w:rPr>
          <w:rStyle w:val="7Char"/>
          <w:rtl/>
        </w:rPr>
        <w:t>والتوبة عما يسخط الله ويوجب العذاب</w:t>
      </w:r>
      <w:r w:rsidR="00B01071" w:rsidRPr="0056292C">
        <w:rPr>
          <w:rStyle w:val="7Char"/>
          <w:rtl/>
        </w:rPr>
        <w:t>،</w:t>
      </w:r>
      <w:r w:rsidR="00740CBF" w:rsidRPr="0056292C">
        <w:rPr>
          <w:rStyle w:val="7Char"/>
          <w:rtl/>
        </w:rPr>
        <w:t xml:space="preserve"> </w:t>
      </w:r>
      <w:r w:rsidRPr="0056292C">
        <w:rPr>
          <w:rStyle w:val="7Char"/>
          <w:rtl/>
        </w:rPr>
        <w:t>ووقاية الأهل</w:t>
      </w:r>
      <w:r w:rsidR="00B01071" w:rsidRPr="0056292C">
        <w:rPr>
          <w:rStyle w:val="7Char"/>
          <w:rtl/>
        </w:rPr>
        <w:t>،</w:t>
      </w:r>
      <w:r w:rsidR="00740CBF" w:rsidRPr="0056292C">
        <w:rPr>
          <w:rStyle w:val="7Char"/>
          <w:rtl/>
        </w:rPr>
        <w:t xml:space="preserve"> </w:t>
      </w:r>
      <w:r w:rsidRPr="0056292C">
        <w:rPr>
          <w:rStyle w:val="7Char"/>
          <w:rtl/>
        </w:rPr>
        <w:t>والأولاد بتأديبهم</w:t>
      </w:r>
      <w:r w:rsidR="00B01071" w:rsidRPr="0056292C">
        <w:rPr>
          <w:rStyle w:val="7Char"/>
          <w:rtl/>
        </w:rPr>
        <w:t>،</w:t>
      </w:r>
      <w:r w:rsidR="00740CBF" w:rsidRPr="0056292C">
        <w:rPr>
          <w:rStyle w:val="7Char"/>
          <w:rtl/>
        </w:rPr>
        <w:t xml:space="preserve"> </w:t>
      </w:r>
      <w:r w:rsidRPr="0056292C">
        <w:rPr>
          <w:rStyle w:val="7Char"/>
          <w:rtl/>
        </w:rPr>
        <w:t>وتعليمهم</w:t>
      </w:r>
      <w:r w:rsidR="00B01071" w:rsidRPr="0056292C">
        <w:rPr>
          <w:rStyle w:val="7Char"/>
          <w:rtl/>
        </w:rPr>
        <w:t>،</w:t>
      </w:r>
      <w:r w:rsidR="00740CBF" w:rsidRPr="0056292C">
        <w:rPr>
          <w:rStyle w:val="7Char"/>
          <w:rtl/>
        </w:rPr>
        <w:t xml:space="preserve"> </w:t>
      </w:r>
      <w:r w:rsidRPr="0056292C">
        <w:rPr>
          <w:rStyle w:val="7Char"/>
          <w:rtl/>
        </w:rPr>
        <w:t>وإجبارهم على أمر الله</w:t>
      </w:r>
      <w:r w:rsidR="00B01071" w:rsidRPr="0056292C">
        <w:rPr>
          <w:rStyle w:val="7Char"/>
          <w:rtl/>
        </w:rPr>
        <w:t>،</w:t>
      </w:r>
      <w:r w:rsidR="00740CBF" w:rsidRPr="0056292C">
        <w:rPr>
          <w:rStyle w:val="7Char"/>
          <w:rtl/>
        </w:rPr>
        <w:t xml:space="preserve"> </w:t>
      </w:r>
      <w:r w:rsidRPr="0056292C">
        <w:rPr>
          <w:rStyle w:val="7Char"/>
          <w:rtl/>
        </w:rPr>
        <w:t>فلا يسلم</w:t>
      </w:r>
      <w:r w:rsidR="006B4D6E">
        <w:rPr>
          <w:rStyle w:val="7Char"/>
          <w:rtl/>
        </w:rPr>
        <w:t xml:space="preserve"> </w:t>
      </w:r>
      <w:r w:rsidRPr="0056292C">
        <w:rPr>
          <w:rStyle w:val="7Char"/>
          <w:rtl/>
        </w:rPr>
        <w:t>العبد إلاّ إذا قام بما أمر الله به في نفسه وفيما يدخل تحت ولايته من</w:t>
      </w:r>
      <w:r w:rsidR="006B4D6E">
        <w:rPr>
          <w:rStyle w:val="7Char"/>
          <w:rtl/>
        </w:rPr>
        <w:t xml:space="preserve"> </w:t>
      </w:r>
      <w:r w:rsidRPr="0056292C">
        <w:rPr>
          <w:rStyle w:val="7Char"/>
          <w:rtl/>
        </w:rPr>
        <w:t>الزوجات</w:t>
      </w:r>
      <w:r w:rsidR="00B01071" w:rsidRPr="0056292C">
        <w:rPr>
          <w:rStyle w:val="7Char"/>
          <w:rtl/>
        </w:rPr>
        <w:t>،</w:t>
      </w:r>
      <w:r w:rsidR="00740CBF" w:rsidRPr="0056292C">
        <w:rPr>
          <w:rStyle w:val="7Char"/>
          <w:rtl/>
        </w:rPr>
        <w:t xml:space="preserve"> </w:t>
      </w:r>
      <w:r w:rsidRPr="0056292C">
        <w:rPr>
          <w:rStyle w:val="7Char"/>
          <w:rtl/>
        </w:rPr>
        <w:t>والأولاد</w:t>
      </w:r>
      <w:r w:rsidR="00B01071" w:rsidRPr="0056292C">
        <w:rPr>
          <w:rStyle w:val="7Char"/>
          <w:rtl/>
        </w:rPr>
        <w:t>،</w:t>
      </w:r>
      <w:r w:rsidR="00740CBF" w:rsidRPr="0056292C">
        <w:rPr>
          <w:rStyle w:val="7Char"/>
          <w:rtl/>
        </w:rPr>
        <w:t xml:space="preserve"> </w:t>
      </w:r>
      <w:r w:rsidRPr="0056292C">
        <w:rPr>
          <w:rStyle w:val="7Char"/>
          <w:rtl/>
        </w:rPr>
        <w:t>وغيرهم ممن هو تحت ولايته</w:t>
      </w:r>
      <w:r w:rsidR="00B01071" w:rsidRPr="0056292C">
        <w:rPr>
          <w:rStyle w:val="7Char"/>
          <w:rtl/>
        </w:rPr>
        <w:t>،</w:t>
      </w:r>
      <w:r w:rsidR="00740CBF" w:rsidRPr="0056292C">
        <w:rPr>
          <w:rStyle w:val="7Char"/>
          <w:rtl/>
        </w:rPr>
        <w:t xml:space="preserve"> </w:t>
      </w:r>
      <w:r w:rsidRPr="0056292C">
        <w:rPr>
          <w:rStyle w:val="7Char"/>
          <w:rtl/>
        </w:rPr>
        <w:t>وتصرّفه</w:t>
      </w:r>
      <w:r w:rsidR="00B01071" w:rsidRPr="0056292C">
        <w:rPr>
          <w:rStyle w:val="7Char"/>
          <w:rtl/>
        </w:rPr>
        <w:t>،</w:t>
      </w:r>
      <w:r w:rsidR="00740CBF" w:rsidRPr="0056292C">
        <w:rPr>
          <w:rStyle w:val="7Char"/>
          <w:rtl/>
        </w:rPr>
        <w:t xml:space="preserve"> </w:t>
      </w:r>
      <w:r w:rsidRPr="0056292C">
        <w:rPr>
          <w:rStyle w:val="7Char"/>
          <w:rtl/>
        </w:rPr>
        <w:t>ووصف الله النار بهذه الأوصاف؛ ليزجر عباده عن التهاون بأمر الله</w:t>
      </w:r>
      <w:r w:rsidR="00A35F07" w:rsidRPr="00A35F07">
        <w:rPr>
          <w:rStyle w:val="7Char"/>
          <w:rtl/>
        </w:rPr>
        <w:t>»</w:t>
      </w:r>
      <w:r w:rsidRPr="0056292C">
        <w:rPr>
          <w:rStyle w:val="7Char"/>
          <w:rtl/>
        </w:rPr>
        <w:t>...</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66"/>
      </w:r>
      <w:r w:rsidRPr="00BE2246">
        <w:rPr>
          <w:rFonts w:ascii="mylotus" w:hAnsi="mylotus" w:cs="Traditional Arabic"/>
          <w:sz w:val="36"/>
          <w:szCs w:val="32"/>
          <w:vertAlign w:val="superscript"/>
          <w:rtl/>
        </w:rPr>
        <w:t>)</w:t>
      </w:r>
      <w:r w:rsidRPr="0056292C">
        <w:rPr>
          <w:rStyle w:val="7Char"/>
          <w:rtl/>
        </w:rPr>
        <w:t>.</w:t>
      </w:r>
    </w:p>
    <w:p w:rsidR="00D17181" w:rsidRPr="0056292C" w:rsidRDefault="00D17181" w:rsidP="001A2AEC">
      <w:pPr>
        <w:ind w:firstLine="284"/>
        <w:jc w:val="both"/>
        <w:rPr>
          <w:rStyle w:val="7Char"/>
          <w:rtl/>
        </w:rPr>
      </w:pPr>
      <w:r w:rsidRPr="0056292C">
        <w:rPr>
          <w:rStyle w:val="7Char"/>
          <w:rtl/>
        </w:rPr>
        <w:t xml:space="preserve">وقال الله تعالى: </w:t>
      </w:r>
      <w:r>
        <w:rPr>
          <w:rFonts w:ascii="mylotus" w:hAnsi="mylotus" w:cs="Traditional Arabic"/>
          <w:b/>
          <w:sz w:val="36"/>
          <w:rtl/>
        </w:rPr>
        <w:t>﴿</w:t>
      </w:r>
      <w:r w:rsidRPr="003A3F70">
        <w:rPr>
          <w:rStyle w:val="6Char"/>
          <w:rtl/>
        </w:rPr>
        <w:t>يَا أَيُّهَا الَّذِينَ آمَنُوا هَلْ أَدُلُّكُمْ عَلَى تِجَارَةٍ تُنْجِيكُمْ مِنْ عَذَابٍ أَلِيمٍ١٠</w:t>
      </w:r>
      <w:r>
        <w:rPr>
          <w:rFonts w:ascii="mylotus" w:hAnsi="mylotus" w:cs="Traditional Arabic"/>
          <w:b/>
          <w:sz w:val="36"/>
          <w:rtl/>
        </w:rPr>
        <w:t>﴾</w:t>
      </w:r>
      <w:r w:rsidRPr="003A3F70">
        <w:rPr>
          <w:rStyle w:val="6Char"/>
          <w:rtl/>
        </w:rPr>
        <w:t xml:space="preserve"> </w:t>
      </w:r>
      <w:r w:rsidRPr="00351219">
        <w:rPr>
          <w:rStyle w:val="9Char"/>
          <w:rtl/>
        </w:rPr>
        <w:t>[الصف: 10]</w:t>
      </w:r>
      <w:r w:rsidRPr="0056292C">
        <w:rPr>
          <w:rStyle w:val="7Char"/>
          <w:rtl/>
        </w:rPr>
        <w:t xml:space="preserve"> ثم ذكر سبحانه:</w:t>
      </w:r>
    </w:p>
    <w:p w:rsidR="00D17181" w:rsidRPr="0056292C" w:rsidRDefault="00D17181" w:rsidP="00066551">
      <w:pPr>
        <w:pStyle w:val="ListParagraph"/>
        <w:numPr>
          <w:ilvl w:val="0"/>
          <w:numId w:val="17"/>
        </w:numPr>
        <w:ind w:left="641" w:hanging="357"/>
        <w:jc w:val="both"/>
        <w:rPr>
          <w:rStyle w:val="7Char"/>
          <w:rtl/>
        </w:rPr>
      </w:pPr>
      <w:r w:rsidRPr="000730D3">
        <w:rPr>
          <w:rFonts w:ascii="mylotus" w:hAnsi="mylotus" w:cs="Traditional Arabic"/>
          <w:sz w:val="36"/>
          <w:rtl/>
        </w:rPr>
        <w:lastRenderedPageBreak/>
        <w:t>﴿</w:t>
      </w:r>
      <w:r w:rsidRPr="003A3F70">
        <w:rPr>
          <w:rStyle w:val="6Char"/>
          <w:rtl/>
        </w:rPr>
        <w:t>تُؤْمِنُونَ بِاللَّهِ وَرَسُولِهِ</w:t>
      </w:r>
      <w:r w:rsidRPr="000730D3">
        <w:rPr>
          <w:rFonts w:ascii="mylotus" w:hAnsi="mylotus" w:cs="Traditional Arabic"/>
          <w:sz w:val="36"/>
          <w:rtl/>
        </w:rPr>
        <w:t>﴾</w:t>
      </w:r>
      <w:r w:rsidRPr="003A3F70">
        <w:rPr>
          <w:rStyle w:val="6Char"/>
          <w:rtl/>
        </w:rPr>
        <w:t xml:space="preserve"> </w:t>
      </w:r>
      <w:r w:rsidRPr="00351219">
        <w:rPr>
          <w:rStyle w:val="9Char"/>
          <w:rtl/>
        </w:rPr>
        <w:t>[الصف: 11]</w:t>
      </w:r>
      <w:r w:rsidRPr="0056292C">
        <w:rPr>
          <w:rStyle w:val="7Char"/>
          <w:rtl/>
        </w:rPr>
        <w:t>.</w:t>
      </w:r>
    </w:p>
    <w:p w:rsidR="00D17181" w:rsidRPr="0056292C" w:rsidRDefault="00D17181" w:rsidP="00066551">
      <w:pPr>
        <w:pStyle w:val="ListParagraph"/>
        <w:numPr>
          <w:ilvl w:val="0"/>
          <w:numId w:val="17"/>
        </w:numPr>
        <w:ind w:left="641" w:hanging="357"/>
        <w:jc w:val="both"/>
        <w:rPr>
          <w:rStyle w:val="7Char"/>
          <w:rtl/>
        </w:rPr>
      </w:pPr>
      <w:r w:rsidRPr="000730D3">
        <w:rPr>
          <w:rFonts w:ascii="mylotus" w:hAnsi="mylotus" w:cs="Traditional Arabic"/>
          <w:sz w:val="36"/>
          <w:rtl/>
        </w:rPr>
        <w:t>﴿</w:t>
      </w:r>
      <w:r w:rsidRPr="003A3F70">
        <w:rPr>
          <w:rStyle w:val="6Char"/>
          <w:rtl/>
        </w:rPr>
        <w:t>وَتُجَاهِدُونَ فِي سَبِيلِ اللَّهِ بِأَمْوَالِكُمْ وَأَنْفُسِكُمْ</w:t>
      </w:r>
      <w:r w:rsidR="00740CBF" w:rsidRPr="003A3F70">
        <w:rPr>
          <w:rStyle w:val="6Char"/>
          <w:rtl/>
        </w:rPr>
        <w:t xml:space="preserve"> </w:t>
      </w:r>
      <w:r w:rsidRPr="003A3F70">
        <w:rPr>
          <w:rStyle w:val="6Char"/>
          <w:rtl/>
        </w:rPr>
        <w:t>ذَلِكُمْ خَيْرٌ لَكُمْ إِنْ كُنْتُمْ تَعْلَمُونَ</w:t>
      </w:r>
      <w:r w:rsidRPr="000730D3">
        <w:rPr>
          <w:rFonts w:ascii="mylotus" w:hAnsi="mylotus" w:cs="Traditional Arabic"/>
          <w:sz w:val="36"/>
          <w:rtl/>
        </w:rPr>
        <w:t>﴾</w:t>
      </w:r>
      <w:r w:rsidRPr="003A3F70">
        <w:rPr>
          <w:rStyle w:val="6Char"/>
          <w:rtl/>
        </w:rPr>
        <w:t xml:space="preserve"> </w:t>
      </w:r>
      <w:r w:rsidRPr="00351219">
        <w:rPr>
          <w:rStyle w:val="9Char"/>
          <w:rtl/>
        </w:rPr>
        <w:t>[الصف: 11]</w:t>
      </w:r>
      <w:r w:rsidRPr="0056292C">
        <w:rPr>
          <w:rStyle w:val="7Char"/>
          <w:rtl/>
        </w:rPr>
        <w:t>.</w:t>
      </w:r>
    </w:p>
    <w:p w:rsidR="00D17181" w:rsidRPr="0056292C" w:rsidRDefault="00D17181" w:rsidP="001A2AEC">
      <w:pPr>
        <w:ind w:firstLine="284"/>
        <w:jc w:val="both"/>
        <w:rPr>
          <w:rStyle w:val="7Char"/>
          <w:rtl/>
        </w:rPr>
      </w:pPr>
      <w:r w:rsidRPr="0056292C">
        <w:rPr>
          <w:rStyle w:val="7Char"/>
          <w:rtl/>
        </w:rPr>
        <w:t>إذن فهذان سببان لدخول الجنة بإذن الله</w:t>
      </w:r>
      <w:r w:rsidR="00B01071" w:rsidRPr="0056292C">
        <w:rPr>
          <w:rStyle w:val="7Char"/>
          <w:rtl/>
        </w:rPr>
        <w:t>،</w:t>
      </w:r>
      <w:r w:rsidR="00740CBF" w:rsidRPr="0056292C">
        <w:rPr>
          <w:rStyle w:val="7Char"/>
          <w:rtl/>
        </w:rPr>
        <w:t xml:space="preserve"> </w:t>
      </w:r>
      <w:r w:rsidRPr="0056292C">
        <w:rPr>
          <w:rStyle w:val="7Char"/>
          <w:rtl/>
        </w:rPr>
        <w:t>والنجاة من عذابه</w:t>
      </w:r>
      <w:r w:rsidR="00B01071" w:rsidRPr="0056292C">
        <w:rPr>
          <w:rStyle w:val="7Char"/>
          <w:rtl/>
        </w:rPr>
        <w:t>،</w:t>
      </w:r>
      <w:r w:rsidR="00740CBF" w:rsidRPr="0056292C">
        <w:rPr>
          <w:rStyle w:val="7Char"/>
          <w:rtl/>
        </w:rPr>
        <w:t xml:space="preserve"> </w:t>
      </w:r>
      <w:r w:rsidRPr="0056292C">
        <w:rPr>
          <w:rStyle w:val="8Char"/>
          <w:rtl/>
        </w:rPr>
        <w:t>نعوذ بالله من عذابه</w:t>
      </w:r>
      <w:r w:rsidR="00B01071" w:rsidRPr="0056292C">
        <w:rPr>
          <w:rStyle w:val="8Char"/>
          <w:rtl/>
        </w:rPr>
        <w:t>،</w:t>
      </w:r>
      <w:r w:rsidR="00740CBF" w:rsidRPr="0056292C">
        <w:rPr>
          <w:rStyle w:val="8Char"/>
          <w:rtl/>
        </w:rPr>
        <w:t xml:space="preserve"> </w:t>
      </w:r>
      <w:r w:rsidRPr="0056292C">
        <w:rPr>
          <w:rStyle w:val="8Char"/>
          <w:rtl/>
        </w:rPr>
        <w:t>ونسأله الجنة</w:t>
      </w:r>
      <w:r w:rsidRPr="00BE2246">
        <w:rPr>
          <w:rStyle w:val="FootnoteReference"/>
          <w:rFonts w:cs="Traditional Arabic"/>
          <w:szCs w:val="32"/>
          <w:rtl/>
        </w:rPr>
        <w:t>(</w:t>
      </w:r>
      <w:r w:rsidRPr="00BE2246">
        <w:rPr>
          <w:rStyle w:val="FootnoteReference"/>
          <w:rFonts w:cs="Traditional Arabic"/>
          <w:szCs w:val="32"/>
          <w:rtl/>
        </w:rPr>
        <w:footnoteReference w:id="67"/>
      </w:r>
      <w:r w:rsidRPr="00BE2246">
        <w:rPr>
          <w:rStyle w:val="FootnoteReference"/>
          <w:rFonts w:cs="Traditional Arabic"/>
          <w:szCs w:val="32"/>
          <w:rtl/>
        </w:rPr>
        <w:t>)</w:t>
      </w:r>
      <w:r w:rsidRPr="0056292C">
        <w:rPr>
          <w:rStyle w:val="7Char"/>
          <w:rtl/>
        </w:rPr>
        <w:t>.</w:t>
      </w:r>
    </w:p>
    <w:p w:rsidR="00D17181" w:rsidRPr="0056292C" w:rsidRDefault="00D17181" w:rsidP="00F67D41">
      <w:pPr>
        <w:ind w:firstLine="284"/>
        <w:jc w:val="both"/>
        <w:rPr>
          <w:rStyle w:val="7Char"/>
          <w:rtl/>
        </w:rPr>
      </w:pPr>
      <w:r w:rsidRPr="0056292C">
        <w:rPr>
          <w:rStyle w:val="7Char"/>
          <w:rtl/>
        </w:rPr>
        <w:t>قال العلامة السعدي</w:t>
      </w:r>
      <w:r w:rsidR="00BD5B3A" w:rsidRPr="00BD5B3A">
        <w:rPr>
          <w:rStyle w:val="7Char"/>
          <w:rFonts w:cs="CTraditional Arabic"/>
          <w:rtl/>
        </w:rPr>
        <w:t>/</w:t>
      </w:r>
      <w:r w:rsidRPr="0056292C">
        <w:rPr>
          <w:rStyle w:val="7Char"/>
          <w:rtl/>
        </w:rPr>
        <w:t xml:space="preserve"> في تفسير هاتين الآيتين الكريمتين: </w:t>
      </w:r>
      <w:r w:rsidR="00A35F07" w:rsidRPr="00A35F07">
        <w:rPr>
          <w:rStyle w:val="7Char"/>
          <w:rtl/>
        </w:rPr>
        <w:t>«</w:t>
      </w:r>
      <w:r w:rsidRPr="0056292C">
        <w:rPr>
          <w:rStyle w:val="7Char"/>
          <w:rtl/>
        </w:rPr>
        <w:t>هذه وصيّة</w:t>
      </w:r>
      <w:r w:rsidR="00B01071" w:rsidRPr="0056292C">
        <w:rPr>
          <w:rStyle w:val="7Char"/>
          <w:rtl/>
        </w:rPr>
        <w:t>،</w:t>
      </w:r>
      <w:r w:rsidR="00740CBF" w:rsidRPr="0056292C">
        <w:rPr>
          <w:rStyle w:val="7Char"/>
          <w:rtl/>
        </w:rPr>
        <w:t xml:space="preserve"> </w:t>
      </w:r>
      <w:r w:rsidRPr="0056292C">
        <w:rPr>
          <w:rStyle w:val="7Char"/>
          <w:rtl/>
        </w:rPr>
        <w:t>ودلالة وإرشاد</w:t>
      </w:r>
      <w:r w:rsidR="00B01071" w:rsidRPr="0056292C">
        <w:rPr>
          <w:rStyle w:val="7Char"/>
          <w:rtl/>
        </w:rPr>
        <w:t>،</w:t>
      </w:r>
      <w:r w:rsidR="00740CBF" w:rsidRPr="0056292C">
        <w:rPr>
          <w:rStyle w:val="7Char"/>
          <w:rtl/>
        </w:rPr>
        <w:t xml:space="preserve"> </w:t>
      </w:r>
      <w:r w:rsidRPr="0056292C">
        <w:rPr>
          <w:rStyle w:val="7Char"/>
          <w:rtl/>
        </w:rPr>
        <w:t>من أرحم الراحمين لعباده المؤمنين؛ لأعظم تجارة</w:t>
      </w:r>
      <w:r w:rsidR="00B01071" w:rsidRPr="0056292C">
        <w:rPr>
          <w:rStyle w:val="7Char"/>
          <w:rtl/>
        </w:rPr>
        <w:t>،</w:t>
      </w:r>
      <w:r w:rsidR="00740CBF" w:rsidRPr="0056292C">
        <w:rPr>
          <w:rStyle w:val="7Char"/>
          <w:rtl/>
        </w:rPr>
        <w:t xml:space="preserve"> </w:t>
      </w:r>
      <w:r w:rsidRPr="0056292C">
        <w:rPr>
          <w:rStyle w:val="7Char"/>
          <w:rtl/>
        </w:rPr>
        <w:t>وأجلّ مطلوب</w:t>
      </w:r>
      <w:r w:rsidR="00B01071" w:rsidRPr="0056292C">
        <w:rPr>
          <w:rStyle w:val="7Char"/>
          <w:rtl/>
        </w:rPr>
        <w:t>،</w:t>
      </w:r>
      <w:r w:rsidR="00740CBF" w:rsidRPr="0056292C">
        <w:rPr>
          <w:rStyle w:val="7Char"/>
          <w:rtl/>
        </w:rPr>
        <w:t xml:space="preserve"> </w:t>
      </w:r>
      <w:r w:rsidRPr="0056292C">
        <w:rPr>
          <w:rStyle w:val="7Char"/>
          <w:rtl/>
        </w:rPr>
        <w:t>وأعلى مرغوب</w:t>
      </w:r>
      <w:r w:rsidR="00B01071" w:rsidRPr="0056292C">
        <w:rPr>
          <w:rStyle w:val="7Char"/>
          <w:rtl/>
        </w:rPr>
        <w:t>،</w:t>
      </w:r>
      <w:r w:rsidR="00740CBF" w:rsidRPr="0056292C">
        <w:rPr>
          <w:rStyle w:val="7Char"/>
          <w:rtl/>
        </w:rPr>
        <w:t xml:space="preserve"> </w:t>
      </w:r>
      <w:r w:rsidRPr="0056292C">
        <w:rPr>
          <w:rStyle w:val="7Char"/>
          <w:rtl/>
        </w:rPr>
        <w:t>يحصل بها النجاة من العذاب الأليم</w:t>
      </w:r>
      <w:r w:rsidR="00B01071" w:rsidRPr="0056292C">
        <w:rPr>
          <w:rStyle w:val="7Char"/>
          <w:rtl/>
        </w:rPr>
        <w:t>،</w:t>
      </w:r>
      <w:r w:rsidR="00740CBF" w:rsidRPr="0056292C">
        <w:rPr>
          <w:rStyle w:val="7Char"/>
          <w:rtl/>
        </w:rPr>
        <w:t xml:space="preserve"> </w:t>
      </w:r>
      <w:r w:rsidRPr="0056292C">
        <w:rPr>
          <w:rStyle w:val="7Char"/>
          <w:rtl/>
        </w:rPr>
        <w:t>والفوز بالنعيم المقيم</w:t>
      </w:r>
      <w:r w:rsidR="00B01071" w:rsidRPr="0056292C">
        <w:rPr>
          <w:rStyle w:val="7Char"/>
          <w:rtl/>
        </w:rPr>
        <w:t>،</w:t>
      </w:r>
      <w:r w:rsidR="00740CBF" w:rsidRPr="0056292C">
        <w:rPr>
          <w:rStyle w:val="7Char"/>
          <w:rtl/>
        </w:rPr>
        <w:t xml:space="preserve"> </w:t>
      </w:r>
      <w:r w:rsidRPr="0056292C">
        <w:rPr>
          <w:rStyle w:val="7Char"/>
          <w:rtl/>
        </w:rPr>
        <w:t>وأتى بأداة العرض الدالة على أن هذا أمر يرغب فيه كل متبصر</w:t>
      </w:r>
      <w:r w:rsidR="00B01071" w:rsidRPr="0056292C">
        <w:rPr>
          <w:rStyle w:val="7Char"/>
          <w:rtl/>
        </w:rPr>
        <w:t>،</w:t>
      </w:r>
      <w:r w:rsidR="00740CBF" w:rsidRPr="0056292C">
        <w:rPr>
          <w:rStyle w:val="7Char"/>
          <w:rtl/>
        </w:rPr>
        <w:t xml:space="preserve"> </w:t>
      </w:r>
      <w:r w:rsidRPr="0056292C">
        <w:rPr>
          <w:rStyle w:val="7Char"/>
          <w:rtl/>
        </w:rPr>
        <w:t>ويسمو إليه كل لبيب</w:t>
      </w:r>
      <w:r w:rsidR="00B01071" w:rsidRPr="0056292C">
        <w:rPr>
          <w:rStyle w:val="7Char"/>
          <w:rtl/>
        </w:rPr>
        <w:t>،</w:t>
      </w:r>
      <w:r w:rsidR="00740CBF" w:rsidRPr="0056292C">
        <w:rPr>
          <w:rStyle w:val="7Char"/>
          <w:rtl/>
        </w:rPr>
        <w:t xml:space="preserve"> </w:t>
      </w:r>
      <w:r w:rsidRPr="0056292C">
        <w:rPr>
          <w:rStyle w:val="7Char"/>
          <w:rtl/>
        </w:rPr>
        <w:t xml:space="preserve">فكأنه قيل: ما هذه التجارة التي هذا قدرها؟ فقال: </w:t>
      </w:r>
      <w:r>
        <w:rPr>
          <w:rFonts w:ascii="mylotus" w:hAnsi="mylotus" w:cs="Traditional Arabic"/>
          <w:spacing w:val="-4"/>
          <w:sz w:val="36"/>
          <w:rtl/>
        </w:rPr>
        <w:t>﴿</w:t>
      </w:r>
      <w:r w:rsidRPr="003A3F70">
        <w:rPr>
          <w:rStyle w:val="6Char"/>
          <w:rtl/>
        </w:rPr>
        <w:t>تُؤْمِنُونَ بِاللَّهِ وَرَسُولِهِ</w:t>
      </w:r>
      <w:r>
        <w:rPr>
          <w:rFonts w:ascii="mylotus" w:hAnsi="mylotus" w:cs="Traditional Arabic"/>
          <w:spacing w:val="-4"/>
          <w:sz w:val="36"/>
          <w:rtl/>
        </w:rPr>
        <w:t>﴾</w:t>
      </w:r>
      <w:r w:rsidRPr="003A3F70">
        <w:rPr>
          <w:rStyle w:val="6Char"/>
          <w:rtl/>
        </w:rPr>
        <w:t xml:space="preserve"> </w:t>
      </w:r>
      <w:r w:rsidRPr="00351219">
        <w:rPr>
          <w:rStyle w:val="9Char"/>
          <w:rtl/>
        </w:rPr>
        <w:t>[الصف: 11]</w:t>
      </w:r>
      <w:r w:rsidRPr="0056292C">
        <w:rPr>
          <w:rStyle w:val="7Char"/>
          <w:rtl/>
        </w:rPr>
        <w:t xml:space="preserve"> ومن المعلوم أن الإيمان التام هو التصديق الجازم بما أمر الله بالتصديق الجازم بما أمر الله بالتصديق به</w:t>
      </w:r>
      <w:r w:rsidR="00B01071" w:rsidRPr="0056292C">
        <w:rPr>
          <w:rStyle w:val="7Char"/>
          <w:rtl/>
        </w:rPr>
        <w:t>،</w:t>
      </w:r>
      <w:r w:rsidR="00740CBF" w:rsidRPr="0056292C">
        <w:rPr>
          <w:rStyle w:val="7Char"/>
          <w:rtl/>
        </w:rPr>
        <w:t xml:space="preserve"> </w:t>
      </w:r>
      <w:r w:rsidRPr="0056292C">
        <w:rPr>
          <w:rStyle w:val="7Char"/>
          <w:rtl/>
        </w:rPr>
        <w:t>المستلزم لأعمال الجوارح</w:t>
      </w:r>
      <w:r w:rsidR="00B01071" w:rsidRPr="0056292C">
        <w:rPr>
          <w:rStyle w:val="7Char"/>
          <w:rtl/>
        </w:rPr>
        <w:t>،</w:t>
      </w:r>
      <w:r w:rsidR="00740CBF" w:rsidRPr="0056292C">
        <w:rPr>
          <w:rStyle w:val="7Char"/>
          <w:rtl/>
        </w:rPr>
        <w:t xml:space="preserve"> </w:t>
      </w:r>
      <w:r w:rsidRPr="0056292C">
        <w:rPr>
          <w:rStyle w:val="7Char"/>
          <w:rtl/>
        </w:rPr>
        <w:t xml:space="preserve">ومن أجلِّ أعمال الجوارح: الجهاد في سبيل الله؛ فلهذا قال: </w:t>
      </w:r>
      <w:r>
        <w:rPr>
          <w:rFonts w:ascii="mylotus" w:hAnsi="mylotus" w:cs="Traditional Arabic"/>
          <w:spacing w:val="-4"/>
          <w:sz w:val="36"/>
          <w:rtl/>
        </w:rPr>
        <w:t>﴿</w:t>
      </w:r>
      <w:r w:rsidRPr="003A3F70">
        <w:rPr>
          <w:rStyle w:val="6Char"/>
          <w:rtl/>
        </w:rPr>
        <w:t>وَتُجَاهِدُونَ فِي سَبِيلِ اللَّهِ بِأَمْوَالِكُمْ وَأَنْفُسِكُمْ</w:t>
      </w:r>
      <w:r>
        <w:rPr>
          <w:rFonts w:ascii="mylotus" w:hAnsi="mylotus" w:cs="Traditional Arabic"/>
          <w:spacing w:val="-4"/>
          <w:sz w:val="36"/>
          <w:rtl/>
        </w:rPr>
        <w:t>﴾</w:t>
      </w:r>
      <w:r w:rsidRPr="0056292C">
        <w:rPr>
          <w:rStyle w:val="7Char"/>
          <w:rtl/>
        </w:rPr>
        <w:t xml:space="preserve"> بأن تبذلوا نفوسكم ومهجكم لمصادمة أعداء الإسلام</w:t>
      </w:r>
      <w:r w:rsidR="00B01071" w:rsidRPr="0056292C">
        <w:rPr>
          <w:rStyle w:val="7Char"/>
          <w:rtl/>
        </w:rPr>
        <w:t>،</w:t>
      </w:r>
      <w:r w:rsidR="00740CBF" w:rsidRPr="0056292C">
        <w:rPr>
          <w:rStyle w:val="7Char"/>
          <w:rtl/>
        </w:rPr>
        <w:t xml:space="preserve"> </w:t>
      </w:r>
      <w:r w:rsidRPr="0056292C">
        <w:rPr>
          <w:rStyle w:val="7Char"/>
          <w:rtl/>
        </w:rPr>
        <w:t>والقصد نصر دين الله</w:t>
      </w:r>
      <w:r w:rsidR="00B01071" w:rsidRPr="0056292C">
        <w:rPr>
          <w:rStyle w:val="7Char"/>
          <w:rtl/>
        </w:rPr>
        <w:t>،</w:t>
      </w:r>
      <w:r w:rsidR="00740CBF" w:rsidRPr="0056292C">
        <w:rPr>
          <w:rStyle w:val="7Char"/>
          <w:rtl/>
        </w:rPr>
        <w:t xml:space="preserve"> </w:t>
      </w:r>
      <w:r w:rsidRPr="0056292C">
        <w:rPr>
          <w:rStyle w:val="7Char"/>
          <w:rtl/>
        </w:rPr>
        <w:t>وإعلاء كلمته</w:t>
      </w:r>
      <w:r w:rsidR="00B01071" w:rsidRPr="0056292C">
        <w:rPr>
          <w:rStyle w:val="7Char"/>
          <w:rtl/>
        </w:rPr>
        <w:t>،</w:t>
      </w:r>
      <w:r w:rsidR="00740CBF" w:rsidRPr="0056292C">
        <w:rPr>
          <w:rStyle w:val="7Char"/>
          <w:rtl/>
        </w:rPr>
        <w:t xml:space="preserve"> </w:t>
      </w:r>
      <w:r w:rsidRPr="0056292C">
        <w:rPr>
          <w:rStyle w:val="7Char"/>
          <w:rtl/>
        </w:rPr>
        <w:t>وتنفقون ما تيسّر من أموالكم في ذلك المطلوب؛ فإن ذلك ولو كان كريهاً للنفوس</w:t>
      </w:r>
      <w:r w:rsidR="00B01071" w:rsidRPr="0056292C">
        <w:rPr>
          <w:rStyle w:val="7Char"/>
          <w:rtl/>
        </w:rPr>
        <w:t>،</w:t>
      </w:r>
      <w:r w:rsidR="00740CBF" w:rsidRPr="0056292C">
        <w:rPr>
          <w:rStyle w:val="7Char"/>
          <w:rtl/>
        </w:rPr>
        <w:t xml:space="preserve"> </w:t>
      </w:r>
      <w:r w:rsidRPr="0056292C">
        <w:rPr>
          <w:rStyle w:val="7Char"/>
          <w:rtl/>
        </w:rPr>
        <w:t xml:space="preserve">شاقّاً عليها؛ فإنه: </w:t>
      </w:r>
      <w:r>
        <w:rPr>
          <w:rFonts w:ascii="mylotus" w:hAnsi="mylotus" w:cs="Traditional Arabic"/>
          <w:spacing w:val="-4"/>
          <w:sz w:val="36"/>
          <w:rtl/>
        </w:rPr>
        <w:t>﴿</w:t>
      </w:r>
      <w:r w:rsidRPr="003A3F70">
        <w:rPr>
          <w:rStyle w:val="6Char"/>
          <w:rtl/>
        </w:rPr>
        <w:t>خَيْرٌ لَكُمْ</w:t>
      </w:r>
      <w:r w:rsidR="00740CBF" w:rsidRPr="003A3F70">
        <w:rPr>
          <w:rStyle w:val="6Char"/>
          <w:rtl/>
        </w:rPr>
        <w:t xml:space="preserve"> </w:t>
      </w:r>
      <w:r w:rsidRPr="003A3F70">
        <w:rPr>
          <w:rStyle w:val="6Char"/>
          <w:rtl/>
        </w:rPr>
        <w:t>إِنْ كُنْتُمْ تَعْلَمُونَ</w:t>
      </w:r>
      <w:r>
        <w:rPr>
          <w:rFonts w:ascii="mylotus" w:hAnsi="mylotus" w:cs="Traditional Arabic"/>
          <w:spacing w:val="-4"/>
          <w:sz w:val="36"/>
          <w:rtl/>
        </w:rPr>
        <w:t>﴾</w:t>
      </w:r>
      <w:r w:rsidRPr="00BE2246">
        <w:rPr>
          <w:rFonts w:ascii="mylotus" w:hAnsi="mylotus" w:cs="Traditional Arabic"/>
          <w:spacing w:val="-4"/>
          <w:sz w:val="36"/>
          <w:szCs w:val="32"/>
          <w:vertAlign w:val="superscript"/>
          <w:rtl/>
        </w:rPr>
        <w:t>(</w:t>
      </w:r>
      <w:r w:rsidRPr="00BE2246">
        <w:rPr>
          <w:rFonts w:ascii="mylotus" w:hAnsi="mylotus" w:cs="Traditional Arabic"/>
          <w:spacing w:val="-4"/>
          <w:sz w:val="36"/>
          <w:szCs w:val="32"/>
          <w:vertAlign w:val="superscript"/>
          <w:rtl/>
        </w:rPr>
        <w:footnoteReference w:id="68"/>
      </w:r>
      <w:r w:rsidRPr="00BE2246">
        <w:rPr>
          <w:rFonts w:ascii="mylotus" w:hAnsi="mylotus" w:cs="Traditional Arabic"/>
          <w:spacing w:val="-4"/>
          <w:sz w:val="36"/>
          <w:szCs w:val="32"/>
          <w:vertAlign w:val="superscript"/>
          <w:rtl/>
        </w:rPr>
        <w:t>)</w:t>
      </w:r>
      <w:r w:rsidRPr="0056292C">
        <w:rPr>
          <w:rStyle w:val="7Char"/>
          <w:rtl/>
        </w:rPr>
        <w:t>.</w:t>
      </w:r>
    </w:p>
    <w:p w:rsidR="00D17181" w:rsidRPr="00F759ED" w:rsidRDefault="00D17181" w:rsidP="00506C2D">
      <w:pPr>
        <w:pStyle w:val="8"/>
        <w:keepNext/>
        <w:rPr>
          <w:rtl/>
        </w:rPr>
      </w:pPr>
      <w:bookmarkStart w:id="876" w:name="_Toc246007480"/>
      <w:bookmarkStart w:id="877" w:name="_Toc246229446"/>
      <w:r w:rsidRPr="00F759ED">
        <w:rPr>
          <w:rtl/>
        </w:rPr>
        <w:lastRenderedPageBreak/>
        <w:t>ومن الأسباب الواقية من النار:</w:t>
      </w:r>
      <w:bookmarkEnd w:id="876"/>
      <w:bookmarkEnd w:id="877"/>
    </w:p>
    <w:p w:rsidR="00D17181" w:rsidRPr="0056292C" w:rsidRDefault="00D17181" w:rsidP="007D0F61">
      <w:pPr>
        <w:ind w:firstLine="284"/>
        <w:jc w:val="both"/>
        <w:rPr>
          <w:rStyle w:val="7Char"/>
          <w:rtl/>
        </w:rPr>
      </w:pPr>
      <w:r w:rsidRPr="0056292C">
        <w:rPr>
          <w:rStyle w:val="7Char"/>
          <w:rtl/>
        </w:rPr>
        <w:t>العمل بطاعة الله</w:t>
      </w:r>
      <w:r w:rsidR="00B01071" w:rsidRPr="0056292C">
        <w:rPr>
          <w:rStyle w:val="7Char"/>
          <w:rtl/>
        </w:rPr>
        <w:t>،</w:t>
      </w:r>
      <w:r w:rsidR="00740CBF" w:rsidRPr="0056292C">
        <w:rPr>
          <w:rStyle w:val="7Char"/>
          <w:rtl/>
        </w:rPr>
        <w:t xml:space="preserve"> </w:t>
      </w:r>
      <w:r w:rsidRPr="0056292C">
        <w:rPr>
          <w:rStyle w:val="7Char"/>
          <w:rtl/>
        </w:rPr>
        <w:t>والابتعاد عن ما يغضبه</w:t>
      </w:r>
      <w:r w:rsidR="007D0F61">
        <w:rPr>
          <w:rStyle w:val="7Char"/>
          <w:rtl/>
        </w:rPr>
        <w:t xml:space="preserve"> سبانه وتعالی</w:t>
      </w:r>
      <w:r w:rsidRPr="0056292C">
        <w:rPr>
          <w:rStyle w:val="7Char"/>
          <w:rtl/>
        </w:rPr>
        <w:t>: فإذا أطاع الإنسان ربّه</w:t>
      </w:r>
      <w:r w:rsidR="00B01071" w:rsidRPr="0056292C">
        <w:rPr>
          <w:rStyle w:val="7Char"/>
          <w:rtl/>
        </w:rPr>
        <w:t>،</w:t>
      </w:r>
      <w:r w:rsidR="00740CBF" w:rsidRPr="0056292C">
        <w:rPr>
          <w:rStyle w:val="7Char"/>
          <w:rtl/>
        </w:rPr>
        <w:t xml:space="preserve"> </w:t>
      </w:r>
      <w:r w:rsidRPr="0056292C">
        <w:rPr>
          <w:rStyle w:val="7Char"/>
          <w:rtl/>
        </w:rPr>
        <w:t>وابتعد عما يُنهى عنه</w:t>
      </w:r>
      <w:r w:rsidR="00B01071" w:rsidRPr="0056292C">
        <w:rPr>
          <w:rStyle w:val="7Char"/>
          <w:rtl/>
        </w:rPr>
        <w:t>،</w:t>
      </w:r>
      <w:r w:rsidR="00740CBF" w:rsidRPr="0056292C">
        <w:rPr>
          <w:rStyle w:val="7Char"/>
          <w:rtl/>
        </w:rPr>
        <w:t xml:space="preserve"> </w:t>
      </w:r>
      <w:r w:rsidRPr="0056292C">
        <w:rPr>
          <w:rStyle w:val="7Char"/>
          <w:rtl/>
        </w:rPr>
        <w:t>فإنه قد عمل الأسباب [والقبول والتوفيق بيد الله]</w:t>
      </w:r>
      <w:r w:rsidR="00B01071" w:rsidRPr="0056292C">
        <w:rPr>
          <w:rStyle w:val="7Char"/>
          <w:rtl/>
        </w:rPr>
        <w:t>،</w:t>
      </w:r>
      <w:r w:rsidR="00740CBF" w:rsidRPr="0056292C">
        <w:rPr>
          <w:rStyle w:val="7Char"/>
          <w:rtl/>
        </w:rPr>
        <w:t xml:space="preserve"> </w:t>
      </w:r>
      <w:r w:rsidRPr="0056292C">
        <w:rPr>
          <w:rStyle w:val="8Char"/>
          <w:rtl/>
        </w:rPr>
        <w:t>نسأل الله الكريم من فضله</w:t>
      </w:r>
      <w:r w:rsidRPr="0056292C">
        <w:rPr>
          <w:rStyle w:val="7Char"/>
          <w:rtl/>
        </w:rPr>
        <w:t>.</w:t>
      </w:r>
    </w:p>
    <w:p w:rsidR="00D17181" w:rsidRPr="0056292C" w:rsidRDefault="00D17181" w:rsidP="001A2AEC">
      <w:pPr>
        <w:ind w:firstLine="284"/>
        <w:jc w:val="both"/>
        <w:rPr>
          <w:rStyle w:val="7Char"/>
          <w:rtl/>
        </w:rPr>
      </w:pPr>
      <w:r w:rsidRPr="0056292C">
        <w:rPr>
          <w:rStyle w:val="7Char"/>
          <w:rtl/>
        </w:rPr>
        <w:t>وللاستزادة من الأسباب الواقية انظر كتب أهل العلم التي كتبوها في ذلك. وصلى الله على نبينا محمد وآله وصحبه</w:t>
      </w:r>
      <w:r w:rsidRPr="00BE2246">
        <w:rPr>
          <w:rFonts w:ascii="mylotus" w:hAnsi="mylotus" w:cs="Traditional Arabic"/>
          <w:sz w:val="36"/>
          <w:szCs w:val="32"/>
          <w:vertAlign w:val="superscript"/>
          <w:rtl/>
        </w:rPr>
        <w:t>(</w:t>
      </w:r>
      <w:r w:rsidRPr="00BE2246">
        <w:rPr>
          <w:rFonts w:ascii="mylotus" w:hAnsi="mylotus" w:cs="Traditional Arabic"/>
          <w:sz w:val="36"/>
          <w:szCs w:val="32"/>
          <w:vertAlign w:val="superscript"/>
          <w:rtl/>
        </w:rPr>
        <w:footnoteReference w:id="69"/>
      </w:r>
      <w:r w:rsidRPr="00BE2246">
        <w:rPr>
          <w:rFonts w:ascii="mylotus" w:hAnsi="mylotus" w:cs="Traditional Arabic"/>
          <w:sz w:val="36"/>
          <w:szCs w:val="32"/>
          <w:vertAlign w:val="superscript"/>
          <w:rtl/>
        </w:rPr>
        <w:t>)</w:t>
      </w:r>
      <w:r w:rsidRPr="0056292C">
        <w:rPr>
          <w:rStyle w:val="7Char"/>
          <w:rtl/>
        </w:rPr>
        <w:t>.</w:t>
      </w:r>
    </w:p>
    <w:p w:rsidR="00F759ED" w:rsidRDefault="00F759ED" w:rsidP="001A2AEC">
      <w:pPr>
        <w:pStyle w:val="7"/>
        <w:rPr>
          <w:rtl/>
        </w:rPr>
        <w:sectPr w:rsidR="00F759ED" w:rsidSect="00D3309C">
          <w:headerReference w:type="default" r:id="rId32"/>
          <w:footnotePr>
            <w:numRestart w:val="eachPage"/>
          </w:footnotePr>
          <w:pgSz w:w="7938" w:h="11907" w:code="9"/>
          <w:pgMar w:top="567" w:right="851" w:bottom="851" w:left="851" w:header="454" w:footer="0" w:gutter="0"/>
          <w:cols w:space="708"/>
          <w:titlePg/>
          <w:bidi/>
          <w:rtlGutter/>
          <w:docGrid w:linePitch="381"/>
        </w:sectPr>
      </w:pPr>
    </w:p>
    <w:p w:rsidR="00D17181" w:rsidRPr="00F759ED" w:rsidRDefault="00D17181" w:rsidP="00F759ED">
      <w:pPr>
        <w:pStyle w:val="1"/>
        <w:rPr>
          <w:rtl/>
        </w:rPr>
      </w:pPr>
      <w:bookmarkStart w:id="878" w:name="_Toc246007481"/>
      <w:bookmarkStart w:id="879" w:name="_Toc246229447"/>
      <w:bookmarkStart w:id="880" w:name="_Toc466468274"/>
      <w:r w:rsidRPr="00F759ED">
        <w:rPr>
          <w:rtl/>
        </w:rPr>
        <w:lastRenderedPageBreak/>
        <w:t>الخاتمة</w:t>
      </w:r>
      <w:bookmarkEnd w:id="878"/>
      <w:bookmarkEnd w:id="879"/>
      <w:bookmarkEnd w:id="880"/>
    </w:p>
    <w:p w:rsidR="00D17181" w:rsidRPr="0056292C" w:rsidRDefault="00D17181" w:rsidP="001A2AEC">
      <w:pPr>
        <w:ind w:firstLine="284"/>
        <w:jc w:val="both"/>
        <w:rPr>
          <w:rStyle w:val="7Char"/>
          <w:rtl/>
        </w:rPr>
      </w:pPr>
      <w:r w:rsidRPr="0056292C">
        <w:rPr>
          <w:rStyle w:val="7Char"/>
          <w:rtl/>
        </w:rPr>
        <w:t>الحمد لله أولاً وآخراً</w:t>
      </w:r>
      <w:r w:rsidR="00B01071" w:rsidRPr="0056292C">
        <w:rPr>
          <w:rStyle w:val="7Char"/>
          <w:rtl/>
        </w:rPr>
        <w:t>،</w:t>
      </w:r>
      <w:r w:rsidR="00740CBF" w:rsidRPr="0056292C">
        <w:rPr>
          <w:rStyle w:val="7Char"/>
          <w:rtl/>
        </w:rPr>
        <w:t xml:space="preserve"> </w:t>
      </w:r>
      <w:r w:rsidRPr="0056292C">
        <w:rPr>
          <w:rStyle w:val="7Char"/>
          <w:rtl/>
        </w:rPr>
        <w:t>وله الحمد من قبل ومن بعد</w:t>
      </w:r>
      <w:r w:rsidR="00B01071" w:rsidRPr="0056292C">
        <w:rPr>
          <w:rStyle w:val="7Char"/>
          <w:rtl/>
        </w:rPr>
        <w:t>،</w:t>
      </w:r>
      <w:r w:rsidR="00740CBF" w:rsidRPr="0056292C">
        <w:rPr>
          <w:rStyle w:val="7Char"/>
          <w:rtl/>
        </w:rPr>
        <w:t xml:space="preserve"> </w:t>
      </w:r>
      <w:r w:rsidRPr="0056292C">
        <w:rPr>
          <w:rStyle w:val="7Char"/>
          <w:rtl/>
        </w:rPr>
        <w:t>لقد انتهيت من إعداد هذا البحث وهو يحتوي على الجنة و النار بين تعريف وذكر أسمائهما وذكر نعيم الجنة وعذاب النار</w:t>
      </w:r>
      <w:r w:rsidR="00B01071" w:rsidRPr="0056292C">
        <w:rPr>
          <w:rStyle w:val="7Char"/>
          <w:rtl/>
        </w:rPr>
        <w:t>،</w:t>
      </w:r>
      <w:r w:rsidR="00740CBF" w:rsidRPr="0056292C">
        <w:rPr>
          <w:rStyle w:val="7Char"/>
          <w:rtl/>
        </w:rPr>
        <w:t xml:space="preserve"> </w:t>
      </w:r>
      <w:r w:rsidRPr="0056292C">
        <w:rPr>
          <w:rStyle w:val="7Char"/>
          <w:rtl/>
        </w:rPr>
        <w:t>والأسباب الموصلة إليهما.</w:t>
      </w:r>
    </w:p>
    <w:p w:rsidR="00D17181" w:rsidRPr="0056292C" w:rsidRDefault="00D17181" w:rsidP="001A2AEC">
      <w:pPr>
        <w:ind w:firstLine="284"/>
        <w:jc w:val="both"/>
        <w:rPr>
          <w:rStyle w:val="7Char"/>
          <w:rtl/>
        </w:rPr>
      </w:pPr>
      <w:r w:rsidRPr="0056292C">
        <w:rPr>
          <w:rStyle w:val="7Char"/>
          <w:rtl/>
        </w:rPr>
        <w:t>ومن أبرز النتائج التي توصلت إليها: هي جمع بعض الأدلة والتعاريف وصفة الجنة والنار بشكل مختصر؛ ليسهل على القارئ الوصول [إلى ما يريده من الترغيب في الجنة</w:t>
      </w:r>
      <w:r w:rsidR="00B01071" w:rsidRPr="0056292C">
        <w:rPr>
          <w:rStyle w:val="7Char"/>
          <w:rtl/>
        </w:rPr>
        <w:t>،</w:t>
      </w:r>
      <w:r w:rsidR="00740CBF" w:rsidRPr="0056292C">
        <w:rPr>
          <w:rStyle w:val="7Char"/>
          <w:rtl/>
        </w:rPr>
        <w:t xml:space="preserve"> </w:t>
      </w:r>
      <w:r w:rsidRPr="0056292C">
        <w:rPr>
          <w:rStyle w:val="7Char"/>
          <w:rtl/>
        </w:rPr>
        <w:t>والترهيب من النار] بشكل سريع.</w:t>
      </w:r>
    </w:p>
    <w:p w:rsidR="00D17181" w:rsidRPr="0056292C" w:rsidRDefault="00D17181" w:rsidP="001A2AEC">
      <w:pPr>
        <w:ind w:firstLine="284"/>
        <w:jc w:val="both"/>
        <w:rPr>
          <w:rStyle w:val="7Char"/>
          <w:rtl/>
        </w:rPr>
      </w:pPr>
      <w:r w:rsidRPr="0056292C">
        <w:rPr>
          <w:rStyle w:val="7Char"/>
          <w:rtl/>
        </w:rPr>
        <w:t>وأما التوصيات والاقتراحات فهي:</w:t>
      </w:r>
    </w:p>
    <w:p w:rsidR="00D17181" w:rsidRPr="0056292C" w:rsidRDefault="00D17181" w:rsidP="001A2AEC">
      <w:pPr>
        <w:ind w:firstLine="284"/>
        <w:jc w:val="both"/>
        <w:rPr>
          <w:rStyle w:val="7Char"/>
          <w:rtl/>
        </w:rPr>
      </w:pPr>
      <w:r w:rsidRPr="0056292C">
        <w:rPr>
          <w:rStyle w:val="8Char"/>
          <w:rtl/>
        </w:rPr>
        <w:t xml:space="preserve">أولاً: الوصية بتقوى الله </w:t>
      </w:r>
      <w:r w:rsidRPr="0056292C">
        <w:rPr>
          <w:rStyle w:val="7Char"/>
          <w:rtl/>
        </w:rPr>
        <w:t>تعالى؛ للحصول على جنته والنجاة من ناره.</w:t>
      </w:r>
    </w:p>
    <w:p w:rsidR="00D17181" w:rsidRPr="0056292C" w:rsidRDefault="00D17181" w:rsidP="001A2AEC">
      <w:pPr>
        <w:ind w:firstLine="284"/>
        <w:jc w:val="both"/>
        <w:rPr>
          <w:rStyle w:val="7Char"/>
          <w:rtl/>
        </w:rPr>
      </w:pPr>
      <w:r w:rsidRPr="0056292C">
        <w:rPr>
          <w:rStyle w:val="8Char"/>
          <w:rtl/>
        </w:rPr>
        <w:t>ثانياً:</w:t>
      </w:r>
      <w:r w:rsidRPr="0056292C">
        <w:rPr>
          <w:rStyle w:val="7Char"/>
          <w:rtl/>
        </w:rPr>
        <w:t xml:space="preserve"> أوصي بالكتابة في موضوع الجنة والنار بشكل أوسع من هذا؛ لكي يتيح لمن أراد التوسع في [العلم النافع: الاستزادة من الخير والفضل العظيم].</w:t>
      </w:r>
    </w:p>
    <w:p w:rsidR="004C67A1" w:rsidRPr="00241B4B" w:rsidRDefault="00D17181" w:rsidP="001A2AEC">
      <w:pPr>
        <w:pStyle w:val="7"/>
        <w:rPr>
          <w:rtl/>
          <w:lang w:val="en-GB"/>
        </w:rPr>
      </w:pPr>
      <w:r w:rsidRPr="0056292C">
        <w:rPr>
          <w:rStyle w:val="7Char"/>
          <w:rtl/>
        </w:rPr>
        <w:t>وآخر دعوانا أن الحمد لله رب العالمين</w:t>
      </w:r>
      <w:r w:rsidR="00B01071" w:rsidRPr="0056292C">
        <w:rPr>
          <w:rStyle w:val="7Char"/>
          <w:rtl/>
        </w:rPr>
        <w:t>،</w:t>
      </w:r>
      <w:r w:rsidR="00740CBF" w:rsidRPr="0056292C">
        <w:rPr>
          <w:rStyle w:val="7Char"/>
          <w:rtl/>
        </w:rPr>
        <w:t xml:space="preserve"> </w:t>
      </w:r>
      <w:r w:rsidRPr="0056292C">
        <w:rPr>
          <w:rStyle w:val="7Char"/>
          <w:rtl/>
        </w:rPr>
        <w:t>والصلاة [والسلام] على نبينا محمد [وعلى آله وأصحابه ومن تبعهم بإحسان إلى يوم الدين].</w:t>
      </w:r>
    </w:p>
    <w:sectPr w:rsidR="004C67A1" w:rsidRPr="00241B4B" w:rsidSect="00D3309C">
      <w:headerReference w:type="default" r:id="rId33"/>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220" w:rsidRDefault="00C57220">
      <w:r>
        <w:separator/>
      </w:r>
    </w:p>
  </w:endnote>
  <w:endnote w:type="continuationSeparator" w:id="0">
    <w:p w:rsidR="00C57220" w:rsidRDefault="00C5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Traditional Naskh">
    <w:altName w:val="Times New Roman"/>
    <w:charset w:val="B2"/>
    <w:family w:val="auto"/>
    <w:pitch w:val="variable"/>
    <w:sig w:usb0="00002000" w:usb1="80002008" w:usb2="00000020"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347111" w:rsidRDefault="009B044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347111" w:rsidRDefault="009B044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220" w:rsidRDefault="00C57220">
      <w:r>
        <w:separator/>
      </w:r>
    </w:p>
  </w:footnote>
  <w:footnote w:type="continuationSeparator" w:id="0">
    <w:p w:rsidR="00C57220" w:rsidRDefault="00C57220">
      <w:r>
        <w:continuationSeparator/>
      </w:r>
    </w:p>
  </w:footnote>
  <w:footnote w:id="1">
    <w:p w:rsidR="009B0443" w:rsidRDefault="009B0443" w:rsidP="00283F87">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نقل من خطه</w:t>
      </w:r>
      <w:r w:rsidR="00283F87">
        <w:rPr>
          <w:rFonts w:cs="CTraditional Arabic" w:hint="cs"/>
          <w:rtl/>
        </w:rPr>
        <w:t>/</w:t>
      </w:r>
      <w:r>
        <w:rPr>
          <w:rtl/>
        </w:rPr>
        <w:t xml:space="preserve"> على الغلاف الداخلي من الكتاب المذكور.</w:t>
      </w:r>
    </w:p>
  </w:footnote>
  <w:footnote w:id="2">
    <w:p w:rsidR="009B0443" w:rsidRDefault="009B0443" w:rsidP="003209FE">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كل اسم أمامه نجمة فهو زميل لعبد الرحمن رحمه الله في ثانوية أبي عمرو لتحفيظ القرآن الكريم</w:t>
      </w:r>
      <w:r w:rsidRPr="00283F87">
        <w:rPr>
          <w:rStyle w:val="5Char"/>
          <w:rtl/>
        </w:rPr>
        <w:t xml:space="preserve">، </w:t>
      </w:r>
      <w:r>
        <w:rPr>
          <w:rtl/>
        </w:rPr>
        <w:t>ثم في كلية الشريعة</w:t>
      </w:r>
      <w:r w:rsidRPr="00283F87">
        <w:rPr>
          <w:rStyle w:val="5Char"/>
          <w:rtl/>
        </w:rPr>
        <w:t xml:space="preserve">، </w:t>
      </w:r>
      <w:r>
        <w:rPr>
          <w:rtl/>
        </w:rPr>
        <w:t>قسم الشريعة.</w:t>
      </w:r>
    </w:p>
  </w:footnote>
  <w:footnote w:id="3">
    <w:p w:rsidR="009B0443" w:rsidRDefault="009B0443" w:rsidP="003209FE">
      <w:pPr>
        <w:pStyle w:val="5"/>
      </w:pPr>
      <w:r w:rsidRPr="00BE2246">
        <w:rPr>
          <w:vertAlign w:val="superscript"/>
          <w:rtl/>
        </w:rPr>
        <w:t>(</w:t>
      </w:r>
      <w:r w:rsidRPr="00BE2246">
        <w:rPr>
          <w:vertAlign w:val="superscript"/>
          <w:rtl/>
        </w:rPr>
        <w:footnoteRef/>
      </w:r>
      <w:r w:rsidRPr="00BE2246">
        <w:rPr>
          <w:vertAlign w:val="superscript"/>
          <w:rtl/>
        </w:rPr>
        <w:t>)</w:t>
      </w:r>
      <w:r w:rsidRPr="00283F87">
        <w:rPr>
          <w:rStyle w:val="5Char"/>
          <w:rtl/>
        </w:rPr>
        <w:t xml:space="preserve"> </w:t>
      </w:r>
      <w:r>
        <w:rPr>
          <w:rtl/>
        </w:rPr>
        <w:t>رواه الخمسة.</w:t>
      </w:r>
    </w:p>
  </w:footnote>
  <w:footnote w:id="4">
    <w:p w:rsidR="009B0443" w:rsidRDefault="009B0443" w:rsidP="003209FE">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وهذه الفضائل والآداب ملخص لما في كتاب العلم للعلامة ابن عثيمين</w:t>
      </w:r>
      <w:r w:rsidRPr="00BD5B3A">
        <w:rPr>
          <w:rFonts w:cs="CTraditional Arabic"/>
          <w:rtl/>
        </w:rPr>
        <w:t>/</w:t>
      </w:r>
      <w:r>
        <w:rPr>
          <w:rtl/>
        </w:rPr>
        <w:t>.</w:t>
      </w:r>
    </w:p>
  </w:footnote>
  <w:footnote w:id="5">
    <w:p w:rsidR="009B0443" w:rsidRDefault="009B0443" w:rsidP="003209FE">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نقلت جميع هذه الرسائل</w:t>
      </w:r>
      <w:r w:rsidRPr="00283F87">
        <w:rPr>
          <w:rStyle w:val="5Char"/>
          <w:rtl/>
        </w:rPr>
        <w:t xml:space="preserve">، </w:t>
      </w:r>
      <w:r>
        <w:rPr>
          <w:rtl/>
        </w:rPr>
        <w:t>من جوال الأخ الشاب الصالح أيمن بن عبد الله العاصمي وفقه الله.</w:t>
      </w:r>
    </w:p>
  </w:footnote>
  <w:footnote w:id="6">
    <w:p w:rsidR="009B0443" w:rsidRDefault="009B0443" w:rsidP="003209FE">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وجدنا هذه الرسالة بخط يد الابن عبد الرحمن</w:t>
      </w:r>
      <w:r w:rsidRPr="00BD5B3A">
        <w:rPr>
          <w:rFonts w:cs="CTraditional Arabic"/>
          <w:rtl/>
        </w:rPr>
        <w:t>/</w:t>
      </w:r>
      <w:r w:rsidRPr="00283F87">
        <w:rPr>
          <w:rStyle w:val="5Char"/>
          <w:rtl/>
        </w:rPr>
        <w:t xml:space="preserve">، </w:t>
      </w:r>
      <w:r>
        <w:rPr>
          <w:rtl/>
        </w:rPr>
        <w:t>وعليها توقيعه</w:t>
      </w:r>
      <w:r w:rsidRPr="00283F87">
        <w:rPr>
          <w:rStyle w:val="5Char"/>
          <w:rtl/>
        </w:rPr>
        <w:t xml:space="preserve">، </w:t>
      </w:r>
      <w:r>
        <w:rPr>
          <w:rtl/>
        </w:rPr>
        <w:t>وهي محفوظة عند الأخ أيمن العاصمي وفقه الله تعالى.</w:t>
      </w:r>
    </w:p>
  </w:footnote>
  <w:footnote w:id="7">
    <w:p w:rsidR="009B0443" w:rsidRDefault="009B0443" w:rsidP="003209FE">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قال الأخ ياسر أرسلها إلي عبد الرحمن رحمه الله عندما كنت غائباً يوماً عن الدراسة في الجامعة بسبب المرض.</w:t>
      </w:r>
    </w:p>
  </w:footnote>
  <w:footnote w:id="8">
    <w:p w:rsidR="009B0443" w:rsidRDefault="009B0443" w:rsidP="003209FE">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وقد توفي زائد رحمه الله في حادث مروري في أول شهر رجب عام 1423ه‍.</w:t>
      </w:r>
    </w:p>
  </w:footnote>
  <w:footnote w:id="9">
    <w:p w:rsidR="009B0443" w:rsidRDefault="009B0443" w:rsidP="003209FE">
      <w:pPr>
        <w:pStyle w:val="5"/>
      </w:pPr>
      <w:r w:rsidRPr="00BE2246">
        <w:rPr>
          <w:rStyle w:val="1Char1"/>
          <w:rFonts w:cs="Traditional Arabic"/>
          <w:bCs w:val="0"/>
          <w:szCs w:val="27"/>
          <w:vertAlign w:val="superscript"/>
          <w:rtl/>
        </w:rPr>
        <w:t>(</w:t>
      </w:r>
      <w:r w:rsidRPr="00BE2246">
        <w:rPr>
          <w:rStyle w:val="1Char1"/>
          <w:rFonts w:cs="Traditional Arabic"/>
          <w:bCs w:val="0"/>
          <w:szCs w:val="27"/>
          <w:vertAlign w:val="superscript"/>
          <w:rtl/>
        </w:rPr>
        <w:footnoteRef/>
      </w:r>
      <w:r w:rsidRPr="00BE2246">
        <w:rPr>
          <w:rStyle w:val="1Char1"/>
          <w:rFonts w:cs="Traditional Arabic"/>
          <w:bCs w:val="0"/>
          <w:szCs w:val="27"/>
          <w:vertAlign w:val="superscript"/>
          <w:rtl/>
        </w:rPr>
        <w:t>)</w:t>
      </w:r>
      <w:r>
        <w:rPr>
          <w:rStyle w:val="1Char1"/>
          <w:rFonts w:cs="mylotus"/>
          <w:bCs w:val="0"/>
          <w:rtl/>
        </w:rPr>
        <w:t xml:space="preserve"> </w:t>
      </w:r>
      <w:r>
        <w:rPr>
          <w:rFonts w:ascii="Tahoma" w:hAnsi="Tahoma"/>
          <w:color w:val="000000"/>
          <w:rtl/>
        </w:rPr>
        <w:t>متفق عليه: البخاري</w:t>
      </w:r>
      <w:r w:rsidRPr="00283F87">
        <w:rPr>
          <w:rStyle w:val="5Char"/>
          <w:rtl/>
        </w:rPr>
        <w:t xml:space="preserve">، </w:t>
      </w:r>
      <w:r>
        <w:rPr>
          <w:rFonts w:ascii="Tahoma" w:hAnsi="Tahoma"/>
          <w:color w:val="000000"/>
          <w:rtl/>
        </w:rPr>
        <w:t>برقم 1423</w:t>
      </w:r>
      <w:r w:rsidRPr="00283F87">
        <w:rPr>
          <w:rStyle w:val="5Char"/>
          <w:rtl/>
        </w:rPr>
        <w:t xml:space="preserve">، </w:t>
      </w:r>
      <w:r>
        <w:rPr>
          <w:rFonts w:ascii="Tahoma" w:hAnsi="Tahoma"/>
          <w:color w:val="000000"/>
          <w:rtl/>
        </w:rPr>
        <w:t>ومسلم</w:t>
      </w:r>
      <w:r w:rsidRPr="00283F87">
        <w:rPr>
          <w:rStyle w:val="5Char"/>
          <w:rtl/>
        </w:rPr>
        <w:t xml:space="preserve">، </w:t>
      </w:r>
      <w:r>
        <w:rPr>
          <w:rFonts w:ascii="Tahoma" w:hAnsi="Tahoma"/>
          <w:color w:val="000000"/>
          <w:rtl/>
        </w:rPr>
        <w:t>برقم 1031.</w:t>
      </w:r>
    </w:p>
  </w:footnote>
  <w:footnote w:id="10">
    <w:p w:rsidR="009B0443" w:rsidRDefault="009B0443" w:rsidP="003209FE">
      <w:pPr>
        <w:pStyle w:val="5"/>
      </w:pPr>
      <w:r w:rsidRPr="00BE2246">
        <w:rPr>
          <w:vertAlign w:val="superscript"/>
          <w:rtl/>
        </w:rPr>
        <w:t>(</w:t>
      </w:r>
      <w:r w:rsidRPr="00BE2246">
        <w:rPr>
          <w:vertAlign w:val="superscript"/>
          <w:rtl/>
        </w:rPr>
        <w:footnoteRef/>
      </w:r>
      <w:r w:rsidRPr="00BE2246">
        <w:rPr>
          <w:vertAlign w:val="superscript"/>
          <w:rtl/>
        </w:rPr>
        <w:t>)</w:t>
      </w:r>
      <w:r w:rsidRPr="00283F87">
        <w:rPr>
          <w:rStyle w:val="5Char"/>
          <w:rtl/>
        </w:rPr>
        <w:t xml:space="preserve"> </w:t>
      </w:r>
      <w:r>
        <w:rPr>
          <w:rtl/>
        </w:rPr>
        <w:t>متفق عليه</w:t>
      </w:r>
      <w:r w:rsidRPr="00283F87">
        <w:rPr>
          <w:rStyle w:val="5Char"/>
          <w:rtl/>
        </w:rPr>
        <w:t xml:space="preserve">، </w:t>
      </w:r>
      <w:r>
        <w:rPr>
          <w:rtl/>
        </w:rPr>
        <w:t>وتقدم تخريجه.</w:t>
      </w:r>
    </w:p>
  </w:footnote>
  <w:footnote w:id="11">
    <w:p w:rsidR="009B0443" w:rsidRDefault="009B0443" w:rsidP="003209FE">
      <w:pPr>
        <w:pStyle w:val="5"/>
      </w:pPr>
      <w:r w:rsidRPr="00BE2246">
        <w:rPr>
          <w:rFonts w:ascii="mylotus" w:hAnsi="mylotus"/>
          <w:color w:val="000000"/>
          <w:vertAlign w:val="superscript"/>
          <w:rtl/>
        </w:rPr>
        <w:t>(</w:t>
      </w:r>
      <w:r w:rsidRPr="00BE2246">
        <w:rPr>
          <w:rStyle w:val="FootnoteReference"/>
          <w:rFonts w:ascii="mylotus" w:hAnsi="mylotus"/>
          <w:b/>
          <w:color w:val="000000"/>
          <w:sz w:val="26"/>
          <w:rtl/>
        </w:rPr>
        <w:footnoteRef/>
      </w:r>
      <w:r w:rsidRPr="00BE2246">
        <w:rPr>
          <w:rFonts w:ascii="mylotus" w:hAnsi="mylotus"/>
          <w:color w:val="000000"/>
          <w:vertAlign w:val="superscript"/>
          <w:rtl/>
        </w:rPr>
        <w:t>)</w:t>
      </w:r>
      <w:r>
        <w:rPr>
          <w:rFonts w:ascii="mylotus" w:hAnsi="mylotus"/>
          <w:color w:val="000000"/>
          <w:rtl/>
        </w:rPr>
        <w:t xml:space="preserve"> أخرجه مسلم</w:t>
      </w:r>
      <w:r w:rsidRPr="00283F87">
        <w:rPr>
          <w:rStyle w:val="5Char"/>
          <w:rtl/>
        </w:rPr>
        <w:t xml:space="preserve">، </w:t>
      </w:r>
      <w:r>
        <w:rPr>
          <w:rFonts w:ascii="mylotus" w:hAnsi="mylotus"/>
          <w:color w:val="000000"/>
          <w:rtl/>
        </w:rPr>
        <w:t>برقم 2699.</w:t>
      </w:r>
    </w:p>
  </w:footnote>
  <w:footnote w:id="12">
    <w:p w:rsidR="009B0443" w:rsidRDefault="009B0443" w:rsidP="003209FE">
      <w:pPr>
        <w:pStyle w:val="5"/>
      </w:pPr>
      <w:r w:rsidRPr="00BE2246">
        <w:rPr>
          <w:vertAlign w:val="superscript"/>
          <w:rtl/>
        </w:rPr>
        <w:t>(</w:t>
      </w:r>
      <w:r w:rsidRPr="00BE2246">
        <w:rPr>
          <w:vertAlign w:val="superscript"/>
          <w:rtl/>
        </w:rPr>
        <w:footnoteRef/>
      </w:r>
      <w:r w:rsidRPr="00BE2246">
        <w:rPr>
          <w:vertAlign w:val="superscript"/>
          <w:rtl/>
        </w:rPr>
        <w:t>)</w:t>
      </w:r>
      <w:r w:rsidRPr="00283F87">
        <w:rPr>
          <w:rStyle w:val="5Char"/>
          <w:rtl/>
        </w:rPr>
        <w:t xml:space="preserve"> </w:t>
      </w:r>
      <w:r>
        <w:rPr>
          <w:rtl/>
        </w:rPr>
        <w:t>أخرجه الإمام أحمد</w:t>
      </w:r>
      <w:r w:rsidRPr="00283F87">
        <w:rPr>
          <w:rStyle w:val="5Char"/>
          <w:rtl/>
        </w:rPr>
        <w:t xml:space="preserve">، </w:t>
      </w:r>
      <w:r>
        <w:rPr>
          <w:rtl/>
        </w:rPr>
        <w:t>برقم 6735</w:t>
      </w:r>
      <w:r w:rsidRPr="00283F87">
        <w:rPr>
          <w:rStyle w:val="5Char"/>
          <w:rtl/>
        </w:rPr>
        <w:t xml:space="preserve">، </w:t>
      </w:r>
      <w:r>
        <w:rPr>
          <w:rtl/>
        </w:rPr>
        <w:t>الترمذي</w:t>
      </w:r>
      <w:r w:rsidRPr="00283F87">
        <w:rPr>
          <w:rStyle w:val="5Char"/>
          <w:rtl/>
        </w:rPr>
        <w:t xml:space="preserve">، </w:t>
      </w:r>
      <w:r>
        <w:rPr>
          <w:rtl/>
        </w:rPr>
        <w:t>برقم 2018</w:t>
      </w:r>
      <w:r w:rsidRPr="00283F87">
        <w:rPr>
          <w:rStyle w:val="5Char"/>
          <w:rtl/>
        </w:rPr>
        <w:t xml:space="preserve">، </w:t>
      </w:r>
      <w:r>
        <w:rPr>
          <w:rtl/>
        </w:rPr>
        <w:t>وابن حبان</w:t>
      </w:r>
      <w:r w:rsidRPr="00283F87">
        <w:rPr>
          <w:rStyle w:val="5Char"/>
          <w:rtl/>
        </w:rPr>
        <w:t xml:space="preserve">، </w:t>
      </w:r>
      <w:r>
        <w:rPr>
          <w:rtl/>
        </w:rPr>
        <w:t>برقم 485</w:t>
      </w:r>
      <w:r w:rsidRPr="00283F87">
        <w:rPr>
          <w:rStyle w:val="5Char"/>
          <w:rtl/>
        </w:rPr>
        <w:t xml:space="preserve">، </w:t>
      </w:r>
      <w:r>
        <w:rPr>
          <w:rtl/>
        </w:rPr>
        <w:t>وحسنه العلامة الألباني في سلسلة الأحاديث الصحيحة</w:t>
      </w:r>
      <w:r w:rsidRPr="00283F87">
        <w:rPr>
          <w:rStyle w:val="5Char"/>
          <w:rtl/>
        </w:rPr>
        <w:t xml:space="preserve">، </w:t>
      </w:r>
      <w:r>
        <w:rPr>
          <w:rtl/>
        </w:rPr>
        <w:t>برقم 791.</w:t>
      </w:r>
    </w:p>
  </w:footnote>
  <w:footnote w:id="13">
    <w:p w:rsidR="009B0443" w:rsidRDefault="009B0443" w:rsidP="003209FE">
      <w:pPr>
        <w:pStyle w:val="5"/>
      </w:pPr>
      <w:r w:rsidRPr="00BE2246">
        <w:rPr>
          <w:vertAlign w:val="superscript"/>
          <w:rtl/>
        </w:rPr>
        <w:t>(</w:t>
      </w:r>
      <w:r w:rsidRPr="00BE2246">
        <w:rPr>
          <w:vertAlign w:val="superscript"/>
          <w:rtl/>
        </w:rPr>
        <w:footnoteRef/>
      </w:r>
      <w:r w:rsidRPr="00BE2246">
        <w:rPr>
          <w:vertAlign w:val="superscript"/>
          <w:rtl/>
        </w:rPr>
        <w:t>)</w:t>
      </w:r>
      <w:r w:rsidRPr="00283F87">
        <w:rPr>
          <w:rStyle w:val="5Char"/>
          <w:rtl/>
        </w:rPr>
        <w:t xml:space="preserve"> </w:t>
      </w:r>
      <w:r>
        <w:rPr>
          <w:rtl/>
        </w:rPr>
        <w:t>أخرجه الترمذي</w:t>
      </w:r>
      <w:r w:rsidRPr="00283F87">
        <w:rPr>
          <w:rStyle w:val="5Char"/>
          <w:rtl/>
        </w:rPr>
        <w:t xml:space="preserve">، </w:t>
      </w:r>
      <w:r>
        <w:rPr>
          <w:rtl/>
        </w:rPr>
        <w:t>برقم 1162)</w:t>
      </w:r>
      <w:r w:rsidRPr="00283F87">
        <w:rPr>
          <w:rStyle w:val="5Char"/>
          <w:rtl/>
        </w:rPr>
        <w:t xml:space="preserve">، </w:t>
      </w:r>
      <w:r>
        <w:rPr>
          <w:rtl/>
        </w:rPr>
        <w:t>وقال: حسن صحيح</w:t>
      </w:r>
      <w:r w:rsidRPr="00283F87">
        <w:rPr>
          <w:rStyle w:val="5Char"/>
          <w:rtl/>
        </w:rPr>
        <w:t xml:space="preserve">، </w:t>
      </w:r>
      <w:r>
        <w:rPr>
          <w:rtl/>
        </w:rPr>
        <w:t>وابن حبان</w:t>
      </w:r>
      <w:r w:rsidRPr="00283F87">
        <w:rPr>
          <w:rStyle w:val="5Char"/>
          <w:rtl/>
        </w:rPr>
        <w:t xml:space="preserve">، </w:t>
      </w:r>
      <w:r>
        <w:rPr>
          <w:rtl/>
        </w:rPr>
        <w:t>برقم 4176)</w:t>
      </w:r>
      <w:r w:rsidRPr="00283F87">
        <w:rPr>
          <w:rStyle w:val="5Char"/>
          <w:rtl/>
        </w:rPr>
        <w:t xml:space="preserve">، </w:t>
      </w:r>
      <w:r>
        <w:rPr>
          <w:rtl/>
        </w:rPr>
        <w:t>والبيهقي فى شعب الإيمان</w:t>
      </w:r>
      <w:r w:rsidRPr="00283F87">
        <w:rPr>
          <w:rStyle w:val="5Char"/>
          <w:rtl/>
        </w:rPr>
        <w:t xml:space="preserve">، </w:t>
      </w:r>
      <w:r>
        <w:rPr>
          <w:rtl/>
        </w:rPr>
        <w:t>1/61</w:t>
      </w:r>
      <w:r w:rsidR="007521F2">
        <w:rPr>
          <w:rtl/>
        </w:rPr>
        <w:t>،</w:t>
      </w:r>
      <w:r w:rsidRPr="00283F87">
        <w:rPr>
          <w:rStyle w:val="5Char"/>
          <w:rtl/>
        </w:rPr>
        <w:t xml:space="preserve"> </w:t>
      </w:r>
      <w:r>
        <w:rPr>
          <w:rtl/>
        </w:rPr>
        <w:t>وقال عنه العلامة الألباني في سلسلة الأحاديث الصحيحة</w:t>
      </w:r>
      <w:r w:rsidRPr="00283F87">
        <w:rPr>
          <w:rStyle w:val="5Char"/>
          <w:rtl/>
        </w:rPr>
        <w:t xml:space="preserve">، </w:t>
      </w:r>
      <w:r>
        <w:rPr>
          <w:rtl/>
        </w:rPr>
        <w:t>برقم</w:t>
      </w:r>
      <w:r w:rsidRPr="00283F87">
        <w:rPr>
          <w:rStyle w:val="5Char"/>
          <w:rtl/>
        </w:rPr>
        <w:t xml:space="preserve"> </w:t>
      </w:r>
      <w:r>
        <w:rPr>
          <w:rtl/>
        </w:rPr>
        <w:t>284</w:t>
      </w:r>
      <w:r w:rsidR="00481F11">
        <w:rPr>
          <w:rtl/>
        </w:rPr>
        <w:t>:</w:t>
      </w:r>
      <w:r>
        <w:rPr>
          <w:rtl/>
        </w:rPr>
        <w:t xml:space="preserve"> </w:t>
      </w:r>
      <w:r>
        <w:rPr>
          <w:sz w:val="16"/>
          <w:szCs w:val="16"/>
          <w:rtl/>
        </w:rPr>
        <w:t>((</w:t>
      </w:r>
      <w:r>
        <w:rPr>
          <w:rtl/>
        </w:rPr>
        <w:t>حسن صحيح</w:t>
      </w:r>
      <w:r w:rsidRPr="00283F87">
        <w:rPr>
          <w:rStyle w:val="5Char"/>
          <w:rFonts w:hint="cs"/>
          <w:rtl/>
        </w:rPr>
        <w:t>»</w:t>
      </w:r>
      <w:r>
        <w:rPr>
          <w:rtl/>
        </w:rPr>
        <w:t>.</w:t>
      </w:r>
    </w:p>
  </w:footnote>
  <w:footnote w:id="14">
    <w:p w:rsidR="009B0443" w:rsidRDefault="009B0443" w:rsidP="003209FE">
      <w:pPr>
        <w:pStyle w:val="5"/>
      </w:pPr>
      <w:r w:rsidRPr="00BE2246">
        <w:rPr>
          <w:vertAlign w:val="superscript"/>
          <w:rtl/>
        </w:rPr>
        <w:t>(</w:t>
      </w:r>
      <w:r w:rsidRPr="00BE2246">
        <w:rPr>
          <w:vertAlign w:val="superscript"/>
          <w:rtl/>
        </w:rPr>
        <w:footnoteRef/>
      </w:r>
      <w:r w:rsidRPr="00BE2246">
        <w:rPr>
          <w:vertAlign w:val="superscript"/>
          <w:rtl/>
        </w:rPr>
        <w:t>)</w:t>
      </w:r>
      <w:r w:rsidRPr="00283F87">
        <w:rPr>
          <w:rStyle w:val="5Char"/>
          <w:rtl/>
        </w:rPr>
        <w:t xml:space="preserve"> </w:t>
      </w:r>
      <w:r>
        <w:rPr>
          <w:rtl/>
        </w:rPr>
        <w:t>متفق عليه: البخاري</w:t>
      </w:r>
      <w:r w:rsidRPr="00283F87">
        <w:rPr>
          <w:rStyle w:val="5Char"/>
          <w:rtl/>
        </w:rPr>
        <w:t xml:space="preserve">، </w:t>
      </w:r>
      <w:r>
        <w:rPr>
          <w:rtl/>
        </w:rPr>
        <w:t>برقم 6117</w:t>
      </w:r>
      <w:r w:rsidRPr="00283F87">
        <w:rPr>
          <w:rStyle w:val="5Char"/>
          <w:rtl/>
        </w:rPr>
        <w:t xml:space="preserve">، </w:t>
      </w:r>
      <w:r>
        <w:rPr>
          <w:rtl/>
        </w:rPr>
        <w:t>ومسلم</w:t>
      </w:r>
      <w:r w:rsidRPr="00283F87">
        <w:rPr>
          <w:rStyle w:val="5Char"/>
          <w:rtl/>
        </w:rPr>
        <w:t xml:space="preserve">، </w:t>
      </w:r>
      <w:r>
        <w:rPr>
          <w:rtl/>
        </w:rPr>
        <w:t>برقم</w:t>
      </w:r>
      <w:r w:rsidRPr="00283F87">
        <w:rPr>
          <w:rStyle w:val="5Char"/>
          <w:rtl/>
        </w:rPr>
        <w:t xml:space="preserve"> </w:t>
      </w:r>
      <w:r>
        <w:rPr>
          <w:rtl/>
        </w:rPr>
        <w:t>37.</w:t>
      </w:r>
    </w:p>
  </w:footnote>
  <w:footnote w:id="15">
    <w:p w:rsidR="009B0443" w:rsidRDefault="009B0443" w:rsidP="003209FE">
      <w:pPr>
        <w:pStyle w:val="5"/>
      </w:pPr>
      <w:r w:rsidRPr="00BE2246">
        <w:rPr>
          <w:vertAlign w:val="superscript"/>
          <w:rtl/>
        </w:rPr>
        <w:t>(</w:t>
      </w:r>
      <w:r w:rsidRPr="00BE2246">
        <w:rPr>
          <w:vertAlign w:val="superscript"/>
          <w:rtl/>
        </w:rPr>
        <w:footnoteRef/>
      </w:r>
      <w:r w:rsidRPr="00BE2246">
        <w:rPr>
          <w:vertAlign w:val="superscript"/>
          <w:rtl/>
        </w:rPr>
        <w:t>)</w:t>
      </w:r>
      <w:r w:rsidRPr="00283F87">
        <w:rPr>
          <w:rStyle w:val="5Char"/>
          <w:rtl/>
        </w:rPr>
        <w:t xml:space="preserve"> </w:t>
      </w:r>
      <w:r>
        <w:rPr>
          <w:rtl/>
        </w:rPr>
        <w:t>صحيح مسلم</w:t>
      </w:r>
      <w:r w:rsidRPr="00283F87">
        <w:rPr>
          <w:rStyle w:val="5Char"/>
          <w:rtl/>
        </w:rPr>
        <w:t xml:space="preserve">، </w:t>
      </w:r>
      <w:r>
        <w:rPr>
          <w:rtl/>
        </w:rPr>
        <w:t>برقم 37.</w:t>
      </w:r>
    </w:p>
  </w:footnote>
  <w:footnote w:id="16">
    <w:p w:rsidR="009B0443" w:rsidRDefault="009B0443" w:rsidP="002E423D">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كان يدرسنا في الكلية بعض المدرسين الأجانب</w:t>
      </w:r>
      <w:r w:rsidRPr="00283F87">
        <w:rPr>
          <w:rStyle w:val="5Char"/>
          <w:rtl/>
        </w:rPr>
        <w:t xml:space="preserve">، </w:t>
      </w:r>
      <w:r>
        <w:rPr>
          <w:rtl/>
        </w:rPr>
        <w:t>وبعضهم كان قليل تدين</w:t>
      </w:r>
      <w:r w:rsidRPr="00283F87">
        <w:rPr>
          <w:rStyle w:val="5Char"/>
          <w:rtl/>
        </w:rPr>
        <w:t xml:space="preserve">، </w:t>
      </w:r>
      <w:r>
        <w:rPr>
          <w:rtl/>
        </w:rPr>
        <w:t>وفي عقيدته أشعرية</w:t>
      </w:r>
      <w:r w:rsidRPr="00283F87">
        <w:rPr>
          <w:rStyle w:val="5Char"/>
          <w:rtl/>
        </w:rPr>
        <w:t xml:space="preserve">، </w:t>
      </w:r>
      <w:r>
        <w:rPr>
          <w:rtl/>
        </w:rPr>
        <w:t>فكان الطلاب يبدون تضجرهم منهم</w:t>
      </w:r>
      <w:r w:rsidRPr="00283F87">
        <w:rPr>
          <w:rStyle w:val="5Char"/>
          <w:rtl/>
        </w:rPr>
        <w:t xml:space="preserve">، </w:t>
      </w:r>
      <w:r>
        <w:rPr>
          <w:rtl/>
        </w:rPr>
        <w:t>وكنت ألاحظ الأخ عبد الرحمن</w:t>
      </w:r>
      <w:r w:rsidR="002E423D">
        <w:rPr>
          <w:rFonts w:cs="CTraditional Arabic" w:hint="cs"/>
          <w:rtl/>
        </w:rPr>
        <w:t>/</w:t>
      </w:r>
      <w:r>
        <w:rPr>
          <w:rtl/>
        </w:rPr>
        <w:t xml:space="preserve"> ممسكاً عن الكلام فيهم</w:t>
      </w:r>
      <w:r w:rsidRPr="00283F87">
        <w:rPr>
          <w:rStyle w:val="5Char"/>
          <w:rtl/>
        </w:rPr>
        <w:t xml:space="preserve">، </w:t>
      </w:r>
      <w:r>
        <w:rPr>
          <w:rtl/>
        </w:rPr>
        <w:t>ويذكر أن شرحهم حسن</w:t>
      </w:r>
      <w:r w:rsidRPr="00283F87">
        <w:rPr>
          <w:rStyle w:val="5Char"/>
          <w:rtl/>
        </w:rPr>
        <w:t xml:space="preserve">، </w:t>
      </w:r>
      <w:r>
        <w:rPr>
          <w:rtl/>
        </w:rPr>
        <w:t>ويدعو لهم</w:t>
      </w:r>
      <w:r w:rsidRPr="00283F87">
        <w:rPr>
          <w:rStyle w:val="5Char"/>
          <w:rtl/>
        </w:rPr>
        <w:t xml:space="preserve">، </w:t>
      </w:r>
      <w:r>
        <w:rPr>
          <w:rtl/>
        </w:rPr>
        <w:t>ويأمرنا أن نستفيد مما عندهم مما ينفع</w:t>
      </w:r>
      <w:r w:rsidRPr="00283F87">
        <w:rPr>
          <w:rStyle w:val="5Char"/>
          <w:rtl/>
        </w:rPr>
        <w:t xml:space="preserve">، </w:t>
      </w:r>
      <w:r>
        <w:rPr>
          <w:rtl/>
        </w:rPr>
        <w:t>ونترك بدعتهم وضلالاتهم.</w:t>
      </w:r>
    </w:p>
  </w:footnote>
  <w:footnote w:id="17">
    <w:p w:rsidR="009B0443" w:rsidRDefault="009B0443" w:rsidP="003209FE">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اقتبس هذا البيت من بيت لأبي الحسن التهامي.</w:t>
      </w:r>
    </w:p>
  </w:footnote>
  <w:footnote w:id="18">
    <w:p w:rsidR="009B0443" w:rsidRDefault="009B0443" w:rsidP="00352DFD">
      <w:pPr>
        <w:pStyle w:val="5"/>
      </w:pPr>
      <w:r w:rsidRPr="00BE2246">
        <w:rPr>
          <w:vertAlign w:val="superscript"/>
          <w:rtl/>
        </w:rPr>
        <w:t>(</w:t>
      </w:r>
      <w:r w:rsidRPr="00BE2246">
        <w:rPr>
          <w:rStyle w:val="FootnoteReference"/>
          <w:rFonts w:ascii="mylotus" w:hAnsi="mylotus"/>
          <w:b/>
          <w:sz w:val="26"/>
          <w:rtl/>
        </w:rPr>
        <w:footnoteRef/>
      </w:r>
      <w:r w:rsidRPr="00BE2246">
        <w:rPr>
          <w:vertAlign w:val="superscript"/>
          <w:rtl/>
        </w:rPr>
        <w:t>)</w:t>
      </w:r>
      <w:r w:rsidRPr="00283F87">
        <w:rPr>
          <w:rStyle w:val="5Char"/>
          <w:rtl/>
        </w:rPr>
        <w:t xml:space="preserve"> </w:t>
      </w:r>
      <w:r>
        <w:rPr>
          <w:rtl/>
        </w:rPr>
        <w:t>وقد سألت الأخ عبد الحليم فاروق عن حزبه الذي قاله للابن عبد الرحمن</w:t>
      </w:r>
      <w:r w:rsidR="00352DFD">
        <w:rPr>
          <w:rFonts w:cs="CTraditional Arabic" w:hint="cs"/>
          <w:rtl/>
        </w:rPr>
        <w:t>/</w:t>
      </w:r>
      <w:r>
        <w:rPr>
          <w:rtl/>
        </w:rPr>
        <w:t xml:space="preserve"> فقال: قلت له: أقرأ في اليوم جزءاً واحداً</w:t>
      </w:r>
      <w:r w:rsidRPr="00283F87">
        <w:rPr>
          <w:rStyle w:val="5Char"/>
          <w:rtl/>
        </w:rPr>
        <w:t xml:space="preserve">، </w:t>
      </w:r>
      <w:r>
        <w:rPr>
          <w:rtl/>
        </w:rPr>
        <w:t>وفي رمضان ثلاثة أجزاء في اليوم</w:t>
      </w:r>
      <w:r w:rsidRPr="00283F87">
        <w:rPr>
          <w:rStyle w:val="5Char"/>
          <w:rtl/>
        </w:rPr>
        <w:t xml:space="preserve">، </w:t>
      </w:r>
      <w:r>
        <w:rPr>
          <w:rtl/>
        </w:rPr>
        <w:t>ولله الحمد.</w:t>
      </w:r>
    </w:p>
  </w:footnote>
  <w:footnote w:id="19">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محمد بن أبي بكر الرازي. مختار الصحاح</w:t>
      </w:r>
      <w:r w:rsidRPr="00283F87">
        <w:rPr>
          <w:rStyle w:val="5Char"/>
          <w:rtl/>
        </w:rPr>
        <w:t xml:space="preserve">، </w:t>
      </w:r>
      <w:r w:rsidRPr="00E66275">
        <w:rPr>
          <w:rFonts w:ascii="mylotus" w:hAnsi="mylotus"/>
          <w:rtl/>
        </w:rPr>
        <w:t>ص48 [وانظر: لسان العرب لابن منظور</w:t>
      </w:r>
      <w:r w:rsidRPr="00283F87">
        <w:rPr>
          <w:rStyle w:val="5Char"/>
          <w:rtl/>
        </w:rPr>
        <w:t xml:space="preserve">، </w:t>
      </w:r>
      <w:r w:rsidRPr="00E66275">
        <w:rPr>
          <w:rFonts w:ascii="mylotus" w:hAnsi="mylotus"/>
          <w:rtl/>
        </w:rPr>
        <w:t>13/99</w:t>
      </w:r>
      <w:r w:rsidRPr="00283F87">
        <w:rPr>
          <w:rStyle w:val="5Char"/>
          <w:rtl/>
        </w:rPr>
        <w:t xml:space="preserve">، </w:t>
      </w:r>
      <w:r w:rsidRPr="00E66275">
        <w:rPr>
          <w:rFonts w:ascii="mylotus" w:hAnsi="mylotus"/>
          <w:rtl/>
        </w:rPr>
        <w:t>ومفردات القرآن للأصفهاني</w:t>
      </w:r>
      <w:r w:rsidRPr="00283F87">
        <w:rPr>
          <w:rStyle w:val="5Char"/>
          <w:rtl/>
        </w:rPr>
        <w:t xml:space="preserve">، </w:t>
      </w:r>
      <w:r w:rsidRPr="00E66275">
        <w:rPr>
          <w:rFonts w:ascii="mylotus" w:hAnsi="mylotus"/>
          <w:rtl/>
        </w:rPr>
        <w:t>ص204].</w:t>
      </w:r>
    </w:p>
  </w:footnote>
  <w:footnote w:id="20">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الطاهر أحمد الزاوي</w:t>
      </w:r>
      <w:r w:rsidRPr="00283F87">
        <w:rPr>
          <w:rStyle w:val="5Char"/>
          <w:rtl/>
        </w:rPr>
        <w:t xml:space="preserve">، </w:t>
      </w:r>
      <w:r w:rsidRPr="00E66275">
        <w:rPr>
          <w:rFonts w:ascii="mylotus" w:hAnsi="mylotus"/>
          <w:rtl/>
        </w:rPr>
        <w:t>مختار القاموس</w:t>
      </w:r>
      <w:r w:rsidRPr="00283F87">
        <w:rPr>
          <w:rStyle w:val="5Char"/>
          <w:rtl/>
        </w:rPr>
        <w:t xml:space="preserve">، </w:t>
      </w:r>
      <w:r w:rsidRPr="00E66275">
        <w:rPr>
          <w:rFonts w:ascii="mylotus" w:hAnsi="mylotus"/>
          <w:rtl/>
        </w:rPr>
        <w:t>117</w:t>
      </w:r>
      <w:r w:rsidR="00233F7E">
        <w:rPr>
          <w:rFonts w:ascii="mylotus" w:hAnsi="mylotus"/>
          <w:rtl/>
        </w:rPr>
        <w:t>.</w:t>
      </w:r>
    </w:p>
  </w:footnote>
  <w:footnote w:id="21">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وأصل اشتقاق هذه اللفظة من: الستر</w:t>
      </w:r>
      <w:r w:rsidRPr="00283F87">
        <w:rPr>
          <w:rStyle w:val="5Char"/>
          <w:rtl/>
        </w:rPr>
        <w:t xml:space="preserve">، </w:t>
      </w:r>
      <w:r w:rsidRPr="00E66275">
        <w:rPr>
          <w:rFonts w:ascii="mylotus" w:hAnsi="mylotus"/>
          <w:rtl/>
        </w:rPr>
        <w:t>والتغطية</w:t>
      </w:r>
      <w:r w:rsidRPr="00283F87">
        <w:rPr>
          <w:rStyle w:val="5Char"/>
          <w:rtl/>
        </w:rPr>
        <w:t xml:space="preserve">، </w:t>
      </w:r>
      <w:r w:rsidRPr="00E66275">
        <w:rPr>
          <w:rFonts w:ascii="mylotus" w:hAnsi="mylotus"/>
          <w:rtl/>
        </w:rPr>
        <w:t>ومنه سُمِّي الجنين؛ لاستتاره في البطن</w:t>
      </w:r>
      <w:r w:rsidRPr="00283F87">
        <w:rPr>
          <w:rStyle w:val="5Char"/>
          <w:rtl/>
        </w:rPr>
        <w:t xml:space="preserve">، </w:t>
      </w:r>
      <w:r w:rsidRPr="00E66275">
        <w:rPr>
          <w:rFonts w:ascii="mylotus" w:hAnsi="mylotus"/>
          <w:rtl/>
        </w:rPr>
        <w:t>ومنه سُمِّي البستان: جنة؛ لأنه يستر داخله بالأشجار</w:t>
      </w:r>
      <w:r w:rsidRPr="00283F87">
        <w:rPr>
          <w:rStyle w:val="5Char"/>
          <w:rtl/>
        </w:rPr>
        <w:t xml:space="preserve">، </w:t>
      </w:r>
      <w:r w:rsidRPr="00E66275">
        <w:rPr>
          <w:rFonts w:ascii="mylotus" w:hAnsi="mylotus"/>
          <w:rtl/>
        </w:rPr>
        <w:t>ويغطيه</w:t>
      </w:r>
      <w:r w:rsidRPr="00283F87">
        <w:rPr>
          <w:rStyle w:val="5Char"/>
          <w:rtl/>
        </w:rPr>
        <w:t xml:space="preserve">، </w:t>
      </w:r>
      <w:r w:rsidRPr="00E66275">
        <w:rPr>
          <w:rFonts w:ascii="mylotus" w:hAnsi="mylotus"/>
          <w:rtl/>
        </w:rPr>
        <w:t>ولا يستحقّ هذا الاسم إلا موضع كثير الأشجار</w:t>
      </w:r>
      <w:r w:rsidRPr="00283F87">
        <w:rPr>
          <w:rStyle w:val="5Char"/>
          <w:rtl/>
        </w:rPr>
        <w:t xml:space="preserve">، </w:t>
      </w:r>
      <w:r w:rsidRPr="00E66275">
        <w:rPr>
          <w:rFonts w:ascii="mylotus" w:hAnsi="mylotus"/>
          <w:rtl/>
        </w:rPr>
        <w:t>مختلف الأنواع. انظر: حادي الأرواح إلى بلاد الأفراح</w:t>
      </w:r>
      <w:r w:rsidRPr="00283F87">
        <w:rPr>
          <w:rStyle w:val="5Char"/>
          <w:rtl/>
        </w:rPr>
        <w:t xml:space="preserve">، </w:t>
      </w:r>
      <w:r w:rsidRPr="00E66275">
        <w:rPr>
          <w:rFonts w:ascii="mylotus" w:hAnsi="mylotus"/>
          <w:rtl/>
        </w:rPr>
        <w:t>لابن القيم</w:t>
      </w:r>
      <w:r w:rsidRPr="00283F87">
        <w:rPr>
          <w:rStyle w:val="5Char"/>
          <w:rtl/>
        </w:rPr>
        <w:t xml:space="preserve">، </w:t>
      </w:r>
      <w:r w:rsidRPr="00E66275">
        <w:rPr>
          <w:rFonts w:ascii="mylotus" w:hAnsi="mylotus"/>
          <w:rtl/>
        </w:rPr>
        <w:t>ص111</w:t>
      </w:r>
      <w:r w:rsidR="00233F7E">
        <w:rPr>
          <w:rFonts w:ascii="mylotus" w:hAnsi="mylotus"/>
          <w:rtl/>
        </w:rPr>
        <w:t>.</w:t>
      </w:r>
    </w:p>
  </w:footnote>
  <w:footnote w:id="22">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العلامة ابن القيم. حادي الأرواح</w:t>
      </w:r>
      <w:r w:rsidRPr="00283F87">
        <w:rPr>
          <w:rStyle w:val="5Char"/>
          <w:rtl/>
        </w:rPr>
        <w:t xml:space="preserve">، </w:t>
      </w:r>
      <w:r w:rsidRPr="00E66275">
        <w:rPr>
          <w:rFonts w:ascii="mylotus" w:hAnsi="mylotus"/>
          <w:rtl/>
        </w:rPr>
        <w:t>ص111</w:t>
      </w:r>
      <w:r w:rsidR="00233F7E">
        <w:rPr>
          <w:rFonts w:ascii="mylotus" w:hAnsi="mylotus"/>
          <w:rtl/>
        </w:rPr>
        <w:t>.</w:t>
      </w:r>
    </w:p>
  </w:footnote>
  <w:footnote w:id="23">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حادي الأرواح إلى بلاد الأفراح</w:t>
      </w:r>
      <w:r w:rsidRPr="00283F87">
        <w:rPr>
          <w:rStyle w:val="5Char"/>
          <w:rtl/>
        </w:rPr>
        <w:t xml:space="preserve">، </w:t>
      </w:r>
      <w:r w:rsidRPr="00E66275">
        <w:rPr>
          <w:rFonts w:ascii="mylotus" w:hAnsi="mylotus"/>
          <w:rtl/>
        </w:rPr>
        <w:t>ص113</w:t>
      </w:r>
      <w:r w:rsidR="00233F7E">
        <w:rPr>
          <w:rFonts w:ascii="mylotus" w:hAnsi="mylotus"/>
          <w:rtl/>
        </w:rPr>
        <w:t>.</w:t>
      </w:r>
    </w:p>
  </w:footnote>
  <w:footnote w:id="24">
    <w:p w:rsidR="009B0443" w:rsidRPr="005946DD" w:rsidRDefault="009B0443" w:rsidP="003209FE">
      <w:pPr>
        <w:pStyle w:val="5"/>
        <w:rPr>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سميت بذلك؛ لأن أهلها لا يظعنون عنها أبداً</w:t>
      </w:r>
      <w:r w:rsidRPr="00283F87">
        <w:rPr>
          <w:rStyle w:val="5Char"/>
          <w:rtl/>
        </w:rPr>
        <w:t xml:space="preserve">، </w:t>
      </w:r>
      <w:r w:rsidRPr="00E66275">
        <w:rPr>
          <w:rFonts w:ascii="mylotus" w:hAnsi="mylotus"/>
          <w:rtl/>
        </w:rPr>
        <w:t>قال تعالى:</w:t>
      </w:r>
      <w:r w:rsidR="005946DD">
        <w:rPr>
          <w:rFonts w:ascii="mylotus" w:hAnsi="mylotus" w:hint="cs"/>
          <w:rtl/>
        </w:rPr>
        <w:t xml:space="preserve"> </w:t>
      </w:r>
      <w:r w:rsidRPr="005946DD">
        <w:rPr>
          <w:sz w:val="25"/>
          <w:szCs w:val="25"/>
          <w:rtl/>
        </w:rPr>
        <w:t>﴿</w:t>
      </w:r>
      <w:r w:rsidRPr="005946DD">
        <w:rPr>
          <w:rFonts w:cs="KFGQPC Uthmanic Script HAFS"/>
          <w:sz w:val="25"/>
          <w:szCs w:val="25"/>
          <w:rtl/>
        </w:rPr>
        <w:t>عَطَاءً غَيْرَ مَجْذُوذٍ</w:t>
      </w:r>
      <w:r w:rsidRPr="005946DD">
        <w:rPr>
          <w:sz w:val="25"/>
          <w:szCs w:val="25"/>
          <w:rtl/>
        </w:rPr>
        <w:t>﴾ [هود: 108]</w:t>
      </w:r>
      <w:r w:rsidRPr="005946DD">
        <w:rPr>
          <w:rtl/>
        </w:rPr>
        <w:t xml:space="preserve">: </w:t>
      </w:r>
      <w:r w:rsidRPr="00E66275">
        <w:rPr>
          <w:rFonts w:ascii="mylotus" w:hAnsi="mylotus"/>
          <w:rtl/>
        </w:rPr>
        <w:t>والمعنى غير مقطوع</w:t>
      </w:r>
      <w:r w:rsidRPr="00283F87">
        <w:rPr>
          <w:rStyle w:val="5Char"/>
          <w:rtl/>
        </w:rPr>
        <w:t xml:space="preserve">، </w:t>
      </w:r>
      <w:r w:rsidRPr="00E66275">
        <w:rPr>
          <w:rFonts w:ascii="mylotus" w:hAnsi="mylotus"/>
          <w:rtl/>
        </w:rPr>
        <w:t xml:space="preserve">كما قال سبحانه: </w:t>
      </w:r>
      <w:r w:rsidRPr="005946DD">
        <w:rPr>
          <w:sz w:val="25"/>
          <w:szCs w:val="25"/>
          <w:rtl/>
        </w:rPr>
        <w:t>﴿</w:t>
      </w:r>
      <w:r w:rsidRPr="005946DD">
        <w:rPr>
          <w:rFonts w:cs="KFGQPC Uthmanic Script HAFS"/>
          <w:sz w:val="25"/>
          <w:szCs w:val="25"/>
          <w:rtl/>
        </w:rPr>
        <w:t>إِنَّ هَذَا لَرِزْقُنَا مَا لَهُ مِنْ نَفَادٍ٥٤</w:t>
      </w:r>
      <w:r w:rsidRPr="005946DD">
        <w:rPr>
          <w:sz w:val="25"/>
          <w:szCs w:val="25"/>
          <w:rtl/>
        </w:rPr>
        <w:t>﴾ [ص: 54]</w:t>
      </w:r>
      <w:r w:rsidRPr="005946DD">
        <w:rPr>
          <w:rtl/>
        </w:rPr>
        <w:t>.</w:t>
      </w:r>
      <w:r w:rsidRPr="00E66275">
        <w:rPr>
          <w:rFonts w:ascii="mylotus" w:hAnsi="mylotus"/>
          <w:rtl/>
        </w:rPr>
        <w:t xml:space="preserve"> وقال: </w:t>
      </w:r>
      <w:r w:rsidRPr="005946DD">
        <w:rPr>
          <w:sz w:val="25"/>
          <w:szCs w:val="25"/>
          <w:rtl/>
        </w:rPr>
        <w:t>﴿</w:t>
      </w:r>
      <w:r w:rsidRPr="005946DD">
        <w:rPr>
          <w:rFonts w:cs="KFGQPC Uthmanic Script HAFS"/>
          <w:sz w:val="25"/>
          <w:szCs w:val="25"/>
          <w:rtl/>
        </w:rPr>
        <w:t>وَمَا هُمْ مِنْهَا بِمُخْرَجِينَ</w:t>
      </w:r>
      <w:r w:rsidRPr="005946DD">
        <w:rPr>
          <w:sz w:val="25"/>
          <w:szCs w:val="25"/>
          <w:rtl/>
        </w:rPr>
        <w:t>﴾ [الحجر: 48]</w:t>
      </w:r>
      <w:r w:rsidRPr="005946DD">
        <w:rPr>
          <w:rtl/>
        </w:rPr>
        <w:t>.</w:t>
      </w:r>
    </w:p>
  </w:footnote>
  <w:footnote w:id="25">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Pr>
          <w:rFonts w:ascii="mylotus" w:hAnsi="mylotus"/>
          <w:rtl/>
        </w:rPr>
        <w:fldChar w:fldCharType="begin"/>
      </w:r>
      <w:r>
        <w:instrText xml:space="preserve"> XE "</w:instrText>
      </w:r>
      <w:r w:rsidRPr="00D91F26">
        <w:rPr>
          <w:rFonts w:hint="cs"/>
          <w:rtl/>
        </w:rPr>
        <w:instrText>4</w:instrText>
      </w:r>
      <w:r w:rsidRPr="00D91F26">
        <w:rPr>
          <w:rtl/>
        </w:rPr>
        <w:instrText>:</w:instrText>
      </w:r>
      <w:r w:rsidRPr="00D91F26">
        <w:rPr>
          <w:rFonts w:cs="Times New Roman"/>
          <w:szCs w:val="20"/>
          <w:rtl/>
        </w:rPr>
        <w:instrText>جنات عدن</w:instrText>
      </w:r>
      <w:r>
        <w:instrText xml:space="preserve">" </w:instrText>
      </w:r>
      <w:r>
        <w:rPr>
          <w:rFonts w:ascii="mylotus" w:hAnsi="mylotus"/>
          <w:rtl/>
        </w:rPr>
        <w:fldChar w:fldCharType="end"/>
      </w:r>
      <w:r w:rsidRPr="00E66275">
        <w:rPr>
          <w:rFonts w:ascii="mylotus" w:hAnsi="mylotus"/>
          <w:rtl/>
        </w:rPr>
        <w:t>جنات عدن: أي من الإقامة والدوام</w:t>
      </w:r>
      <w:r w:rsidRPr="00283F87">
        <w:rPr>
          <w:rStyle w:val="5Char"/>
          <w:rtl/>
        </w:rPr>
        <w:t xml:space="preserve">، </w:t>
      </w:r>
      <w:r w:rsidRPr="00E66275">
        <w:rPr>
          <w:rFonts w:ascii="mylotus" w:hAnsi="mylotus"/>
          <w:rtl/>
        </w:rPr>
        <w:t>يقال: عَدَن المكان إذا أقام به</w:t>
      </w:r>
      <w:r w:rsidRPr="00283F87">
        <w:rPr>
          <w:rStyle w:val="5Char"/>
          <w:rtl/>
        </w:rPr>
        <w:t xml:space="preserve">، </w:t>
      </w:r>
      <w:r w:rsidRPr="00E66275">
        <w:rPr>
          <w:rFonts w:ascii="mylotus" w:hAnsi="mylotus"/>
          <w:rtl/>
        </w:rPr>
        <w:t>فهي جنات إقامة. حادي الأرواح</w:t>
      </w:r>
      <w:r w:rsidRPr="00283F87">
        <w:rPr>
          <w:rStyle w:val="5Char"/>
          <w:rtl/>
        </w:rPr>
        <w:t xml:space="preserve">، </w:t>
      </w:r>
      <w:r w:rsidRPr="00E66275">
        <w:rPr>
          <w:rFonts w:ascii="mylotus" w:hAnsi="mylotus"/>
          <w:rtl/>
        </w:rPr>
        <w:t>ص114</w:t>
      </w:r>
      <w:r w:rsidR="00233F7E">
        <w:rPr>
          <w:rFonts w:ascii="mylotus" w:hAnsi="mylotus"/>
          <w:rtl/>
        </w:rPr>
        <w:t>.</w:t>
      </w:r>
    </w:p>
  </w:footnote>
  <w:footnote w:id="26">
    <w:p w:rsidR="009B0443" w:rsidRPr="00E66275" w:rsidRDefault="009B0443" w:rsidP="00216871">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w:t>
      </w:r>
      <w:r>
        <w:rPr>
          <w:rFonts w:ascii="mylotus" w:hAnsi="mylotus"/>
          <w:rtl/>
        </w:rPr>
        <w:fldChar w:fldCharType="begin"/>
      </w:r>
      <w:r>
        <w:instrText xml:space="preserve"> XE "</w:instrText>
      </w:r>
      <w:r w:rsidRPr="00E3444C">
        <w:rPr>
          <w:rFonts w:hint="cs"/>
          <w:rtl/>
        </w:rPr>
        <w:instrText>4</w:instrText>
      </w:r>
      <w:r w:rsidRPr="00E3444C">
        <w:rPr>
          <w:rtl/>
        </w:rPr>
        <w:instrText>:</w:instrText>
      </w:r>
      <w:r w:rsidRPr="00E3444C">
        <w:rPr>
          <w:rFonts w:cs="Times New Roman"/>
          <w:szCs w:val="20"/>
          <w:rtl/>
        </w:rPr>
        <w:instrText>الفردوس</w:instrText>
      </w:r>
      <w:r>
        <w:instrText xml:space="preserve">" </w:instrText>
      </w:r>
      <w:r>
        <w:rPr>
          <w:rFonts w:ascii="mylotus" w:hAnsi="mylotus"/>
          <w:rtl/>
        </w:rPr>
        <w:fldChar w:fldCharType="end"/>
      </w:r>
      <w:r w:rsidRPr="00E66275">
        <w:rPr>
          <w:rFonts w:ascii="mylotus" w:hAnsi="mylotus"/>
          <w:rtl/>
        </w:rPr>
        <w:t>الفردوس: هو البستان الذي يجمع كل شيء يكون في البساتين؛ فتح الباري</w:t>
      </w:r>
      <w:r w:rsidRPr="00283F87">
        <w:rPr>
          <w:rStyle w:val="5Char"/>
          <w:rtl/>
        </w:rPr>
        <w:t xml:space="preserve">، </w:t>
      </w:r>
      <w:r w:rsidRPr="00E66275">
        <w:rPr>
          <w:rFonts w:ascii="mylotus" w:hAnsi="mylotus"/>
          <w:rtl/>
        </w:rPr>
        <w:t>لابن حجر</w:t>
      </w:r>
      <w:r w:rsidRPr="00283F87">
        <w:rPr>
          <w:rStyle w:val="5Char"/>
          <w:rtl/>
        </w:rPr>
        <w:t xml:space="preserve">، </w:t>
      </w:r>
      <w:r w:rsidRPr="00E66275">
        <w:rPr>
          <w:rFonts w:ascii="mylotus" w:hAnsi="mylotus"/>
          <w:rtl/>
        </w:rPr>
        <w:t>6/13</w:t>
      </w:r>
      <w:r w:rsidRPr="00283F87">
        <w:rPr>
          <w:rStyle w:val="5Char"/>
          <w:rtl/>
        </w:rPr>
        <w:t xml:space="preserve">، </w:t>
      </w:r>
      <w:r w:rsidRPr="00E66275">
        <w:rPr>
          <w:rFonts w:ascii="mylotus" w:hAnsi="mylotus"/>
          <w:rtl/>
        </w:rPr>
        <w:t>والقاموس المحيط</w:t>
      </w:r>
      <w:r w:rsidRPr="00283F87">
        <w:rPr>
          <w:rStyle w:val="5Char"/>
          <w:rtl/>
        </w:rPr>
        <w:t xml:space="preserve">، </w:t>
      </w:r>
      <w:r w:rsidRPr="00E66275">
        <w:rPr>
          <w:rFonts w:ascii="mylotus" w:hAnsi="mylotus"/>
          <w:rtl/>
        </w:rPr>
        <w:t>ص725</w:t>
      </w:r>
      <w:r w:rsidRPr="00283F87">
        <w:rPr>
          <w:rStyle w:val="5Char"/>
          <w:rtl/>
        </w:rPr>
        <w:t xml:space="preserve">، </w:t>
      </w:r>
      <w:r w:rsidRPr="00E66275">
        <w:rPr>
          <w:rFonts w:ascii="mylotus" w:hAnsi="mylotus"/>
          <w:rtl/>
        </w:rPr>
        <w:t>والفردوس اسم ي</w:t>
      </w:r>
      <w:r>
        <w:rPr>
          <w:rFonts w:ascii="mylotus" w:hAnsi="mylotus" w:hint="cs"/>
          <w:rtl/>
        </w:rPr>
        <w:t>ُ</w:t>
      </w:r>
      <w:r w:rsidRPr="00E66275">
        <w:rPr>
          <w:rFonts w:ascii="mylotus" w:hAnsi="mylotus"/>
          <w:rtl/>
        </w:rPr>
        <w:t>قال على جميع الجنة</w:t>
      </w:r>
      <w:r w:rsidRPr="00283F87">
        <w:rPr>
          <w:rStyle w:val="5Char"/>
          <w:rtl/>
        </w:rPr>
        <w:t xml:space="preserve">، </w:t>
      </w:r>
      <w:r w:rsidRPr="00E66275">
        <w:rPr>
          <w:rFonts w:ascii="mylotus" w:hAnsi="mylotus"/>
          <w:rtl/>
        </w:rPr>
        <w:t>وي</w:t>
      </w:r>
      <w:r>
        <w:rPr>
          <w:rFonts w:ascii="mylotus" w:hAnsi="mylotus" w:hint="cs"/>
          <w:rtl/>
        </w:rPr>
        <w:t>ُ</w:t>
      </w:r>
      <w:r w:rsidRPr="00E66275">
        <w:rPr>
          <w:rFonts w:ascii="mylotus" w:hAnsi="mylotus"/>
          <w:rtl/>
        </w:rPr>
        <w:t>قال على أفضلها وأعلاها</w:t>
      </w:r>
      <w:r w:rsidRPr="00283F87">
        <w:rPr>
          <w:rStyle w:val="5Char"/>
          <w:rtl/>
        </w:rPr>
        <w:t xml:space="preserve">، </w:t>
      </w:r>
      <w:r w:rsidRPr="00E66275">
        <w:rPr>
          <w:rFonts w:ascii="mylotus" w:hAnsi="mylotus"/>
          <w:rtl/>
        </w:rPr>
        <w:t>كأنه أحق بهذا الاسم من غيره من الجنان. حادي الأرواح لابن القيم</w:t>
      </w:r>
      <w:r w:rsidRPr="00283F87">
        <w:rPr>
          <w:rStyle w:val="5Char"/>
          <w:rtl/>
        </w:rPr>
        <w:t xml:space="preserve">، </w:t>
      </w:r>
      <w:r w:rsidRPr="00E66275">
        <w:rPr>
          <w:rFonts w:ascii="mylotus" w:hAnsi="mylotus"/>
          <w:rtl/>
        </w:rPr>
        <w:t>ص116</w:t>
      </w:r>
      <w:r w:rsidRPr="00283F87">
        <w:rPr>
          <w:rStyle w:val="5Char"/>
          <w:rtl/>
        </w:rPr>
        <w:t xml:space="preserve">، </w:t>
      </w:r>
      <w:r w:rsidRPr="00E66275">
        <w:rPr>
          <w:rFonts w:ascii="mylotus" w:hAnsi="mylotus"/>
          <w:rtl/>
        </w:rPr>
        <w:t>قال الإمام ابن القيم</w:t>
      </w:r>
      <w:r w:rsidR="00216871">
        <w:rPr>
          <w:rFonts w:ascii="mylotus" w:hAnsi="mylotus" w:cs="CTraditional Arabic" w:hint="cs"/>
          <w:rtl/>
        </w:rPr>
        <w:t>/</w:t>
      </w:r>
      <w:r w:rsidRPr="00E66275">
        <w:rPr>
          <w:rFonts w:ascii="mylotus" w:hAnsi="mylotus"/>
          <w:rtl/>
        </w:rPr>
        <w:t>: والجنة مقبَّبَة أعلاها أوسعها</w:t>
      </w:r>
      <w:r w:rsidRPr="00283F87">
        <w:rPr>
          <w:rStyle w:val="5Char"/>
          <w:rtl/>
        </w:rPr>
        <w:t xml:space="preserve">، </w:t>
      </w:r>
      <w:r w:rsidRPr="00E66275">
        <w:rPr>
          <w:rFonts w:ascii="mylotus" w:hAnsi="mylotus"/>
          <w:rtl/>
        </w:rPr>
        <w:t>ووسطها هو الفردوس</w:t>
      </w:r>
      <w:r w:rsidRPr="00283F87">
        <w:rPr>
          <w:rStyle w:val="5Char"/>
          <w:rtl/>
        </w:rPr>
        <w:t xml:space="preserve">، </w:t>
      </w:r>
      <w:r w:rsidRPr="00E66275">
        <w:rPr>
          <w:rFonts w:ascii="mylotus" w:hAnsi="mylotus"/>
          <w:rtl/>
        </w:rPr>
        <w:t>وسقفه العرش كما قال</w:t>
      </w:r>
      <w:r w:rsidRPr="000B5751">
        <w:rPr>
          <w:rFonts w:ascii="mylotus" w:hAnsi="mylotus" w:cs="CTraditional Arabic"/>
          <w:rtl/>
        </w:rPr>
        <w:t xml:space="preserve"> ج</w:t>
      </w:r>
      <w:r w:rsidRPr="00E66275">
        <w:rPr>
          <w:rFonts w:ascii="mylotus" w:hAnsi="mylotus"/>
          <w:rtl/>
        </w:rPr>
        <w:t xml:space="preserve"> في الحديث الصحيح: </w:t>
      </w:r>
      <w:r w:rsidR="00216871">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:إذا سألتم الله فاسألوه الفردوس؛ فإنه أوسط الجنة، وأعلى الجنة، وفوقه عرش الرحمن، ومنه تفجَّر أنهار الجنة</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إذا سألتم الله فاسألوه الفردوس؛ فإنه أوسط الجنة، وأعلى الجنة، وفوقه عرش الرحمن، ومنه تفجَّر أنهار الجنة</w:t>
      </w:r>
      <w:r w:rsidR="00216871">
        <w:rPr>
          <w:rFonts w:ascii="mylotus" w:hAnsi="mylotus" w:hint="cs"/>
          <w:rtl/>
        </w:rPr>
        <w:t>»</w:t>
      </w:r>
      <w:r w:rsidRPr="00E66275">
        <w:rPr>
          <w:rFonts w:ascii="mylotus" w:hAnsi="mylotus"/>
          <w:rtl/>
        </w:rPr>
        <w:t>[البخاري</w:t>
      </w:r>
      <w:r w:rsidRPr="00283F87">
        <w:rPr>
          <w:rStyle w:val="5Char"/>
          <w:rtl/>
        </w:rPr>
        <w:t xml:space="preserve">، </w:t>
      </w:r>
      <w:r w:rsidRPr="00E66275">
        <w:rPr>
          <w:rFonts w:ascii="mylotus" w:hAnsi="mylotus"/>
          <w:rtl/>
        </w:rPr>
        <w:t>برقم 2790</w:t>
      </w:r>
      <w:r w:rsidRPr="00283F87">
        <w:rPr>
          <w:rStyle w:val="5Char"/>
          <w:rtl/>
        </w:rPr>
        <w:t xml:space="preserve">، </w:t>
      </w:r>
      <w:r w:rsidRPr="00E66275">
        <w:rPr>
          <w:rFonts w:ascii="mylotus" w:hAnsi="mylotus"/>
          <w:rtl/>
        </w:rPr>
        <w:t>ورقم 7423]. حادي الأرواح</w:t>
      </w:r>
      <w:r w:rsidRPr="00283F87">
        <w:rPr>
          <w:rStyle w:val="5Char"/>
          <w:rtl/>
        </w:rPr>
        <w:t xml:space="preserve">، </w:t>
      </w:r>
      <w:r w:rsidRPr="00E66275">
        <w:rPr>
          <w:rFonts w:ascii="mylotus" w:hAnsi="mylotus"/>
          <w:rtl/>
        </w:rPr>
        <w:t>ص84</w:t>
      </w:r>
      <w:r w:rsidR="00233F7E">
        <w:rPr>
          <w:rFonts w:ascii="mylotus" w:hAnsi="mylotus"/>
          <w:rtl/>
        </w:rPr>
        <w:t>.</w:t>
      </w:r>
    </w:p>
  </w:footnote>
  <w:footnote w:id="27">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وهذا اسم جامع لجميع الجنات لما تضمنته من الأنواع التي يتنعم بها من المأكول</w:t>
      </w:r>
      <w:r w:rsidRPr="00283F87">
        <w:rPr>
          <w:rStyle w:val="5Char"/>
          <w:rtl/>
        </w:rPr>
        <w:t xml:space="preserve">، </w:t>
      </w:r>
      <w:r w:rsidRPr="00E66275">
        <w:rPr>
          <w:rFonts w:ascii="mylotus" w:hAnsi="mylotus"/>
          <w:rtl/>
        </w:rPr>
        <w:t>والمشروب</w:t>
      </w:r>
      <w:r w:rsidRPr="00283F87">
        <w:rPr>
          <w:rStyle w:val="5Char"/>
          <w:rtl/>
        </w:rPr>
        <w:t xml:space="preserve">، </w:t>
      </w:r>
      <w:r w:rsidRPr="00E66275">
        <w:rPr>
          <w:rFonts w:ascii="mylotus" w:hAnsi="mylotus"/>
          <w:rtl/>
        </w:rPr>
        <w:t>والملبوس</w:t>
      </w:r>
      <w:r w:rsidRPr="00283F87">
        <w:rPr>
          <w:rStyle w:val="5Char"/>
          <w:rtl/>
        </w:rPr>
        <w:t xml:space="preserve">، </w:t>
      </w:r>
      <w:r w:rsidRPr="00E66275">
        <w:rPr>
          <w:rFonts w:ascii="mylotus" w:hAnsi="mylotus"/>
          <w:rtl/>
        </w:rPr>
        <w:t>والصور</w:t>
      </w:r>
      <w:r w:rsidRPr="00283F87">
        <w:rPr>
          <w:rStyle w:val="5Char"/>
          <w:rtl/>
        </w:rPr>
        <w:t xml:space="preserve">، </w:t>
      </w:r>
      <w:r w:rsidRPr="00E66275">
        <w:rPr>
          <w:rFonts w:ascii="mylotus" w:hAnsi="mylotus"/>
          <w:rtl/>
        </w:rPr>
        <w:t>والرائحة الطيبة</w:t>
      </w:r>
      <w:r w:rsidRPr="00283F87">
        <w:rPr>
          <w:rStyle w:val="5Char"/>
          <w:rtl/>
        </w:rPr>
        <w:t xml:space="preserve">، </w:t>
      </w:r>
      <w:r w:rsidRPr="00E66275">
        <w:rPr>
          <w:rFonts w:ascii="mylotus" w:hAnsi="mylotus"/>
          <w:rtl/>
        </w:rPr>
        <w:t>والمنظر البهيج</w:t>
      </w:r>
      <w:r w:rsidRPr="00283F87">
        <w:rPr>
          <w:rStyle w:val="5Char"/>
          <w:rtl/>
        </w:rPr>
        <w:t xml:space="preserve">، </w:t>
      </w:r>
      <w:r w:rsidRPr="00E66275">
        <w:rPr>
          <w:rFonts w:ascii="mylotus" w:hAnsi="mylotus"/>
          <w:rtl/>
        </w:rPr>
        <w:t>والمساكن الواسعة</w:t>
      </w:r>
      <w:r w:rsidRPr="00283F87">
        <w:rPr>
          <w:rStyle w:val="5Char"/>
          <w:rtl/>
        </w:rPr>
        <w:t xml:space="preserve">، </w:t>
      </w:r>
      <w:r w:rsidRPr="00E66275">
        <w:rPr>
          <w:rFonts w:ascii="mylotus" w:hAnsi="mylotus"/>
          <w:rtl/>
        </w:rPr>
        <w:t>وغير ذلك من النعيم الظاهر والباطن. حادي الأرواح</w:t>
      </w:r>
      <w:r w:rsidRPr="00283F87">
        <w:rPr>
          <w:rStyle w:val="5Char"/>
          <w:rtl/>
        </w:rPr>
        <w:t xml:space="preserve">، </w:t>
      </w:r>
      <w:r w:rsidRPr="00E66275">
        <w:rPr>
          <w:rFonts w:ascii="mylotus" w:hAnsi="mylotus"/>
          <w:rtl/>
        </w:rPr>
        <w:t>ص116</w:t>
      </w:r>
      <w:r w:rsidR="00233F7E">
        <w:rPr>
          <w:rFonts w:ascii="mylotus" w:hAnsi="mylotus"/>
          <w:rtl/>
        </w:rPr>
        <w:t>.</w:t>
      </w:r>
    </w:p>
  </w:footnote>
  <w:footnote w:id="28">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Pr>
          <w:rFonts w:ascii="mylotus" w:hAnsi="mylotus"/>
          <w:rtl/>
        </w:rPr>
        <w:fldChar w:fldCharType="begin"/>
      </w:r>
      <w:r>
        <w:instrText xml:space="preserve"> XE "</w:instrText>
      </w:r>
      <w:r w:rsidRPr="00D25F3E">
        <w:rPr>
          <w:rFonts w:hint="cs"/>
          <w:rtl/>
        </w:rPr>
        <w:instrText>4</w:instrText>
      </w:r>
      <w:r w:rsidRPr="00D25F3E">
        <w:rPr>
          <w:rtl/>
        </w:rPr>
        <w:instrText>:</w:instrText>
      </w:r>
      <w:r w:rsidRPr="00D25F3E">
        <w:rPr>
          <w:rFonts w:cs="Times New Roman"/>
          <w:szCs w:val="20"/>
          <w:rtl/>
        </w:rPr>
        <w:instrText>المقام</w:instrText>
      </w:r>
      <w:r>
        <w:instrText xml:space="preserve">" </w:instrText>
      </w:r>
      <w:r>
        <w:rPr>
          <w:rFonts w:ascii="mylotus" w:hAnsi="mylotus"/>
          <w:rtl/>
        </w:rPr>
        <w:fldChar w:fldCharType="end"/>
      </w:r>
      <w:r w:rsidRPr="00E66275">
        <w:rPr>
          <w:rFonts w:ascii="mylotus" w:hAnsi="mylotus"/>
          <w:rtl/>
        </w:rPr>
        <w:t>المقام: موضع الإقامة</w:t>
      </w:r>
      <w:r w:rsidRPr="00283F87">
        <w:rPr>
          <w:rStyle w:val="5Char"/>
          <w:rtl/>
        </w:rPr>
        <w:t xml:space="preserve">، </w:t>
      </w:r>
      <w:r w:rsidRPr="00E66275">
        <w:rPr>
          <w:rFonts w:ascii="mylotus" w:hAnsi="mylotus"/>
          <w:rtl/>
        </w:rPr>
        <w:t>والأمين: الآمن من كل سوءٍ</w:t>
      </w:r>
      <w:r w:rsidRPr="00283F87">
        <w:rPr>
          <w:rStyle w:val="5Char"/>
          <w:rtl/>
        </w:rPr>
        <w:t xml:space="preserve">، </w:t>
      </w:r>
      <w:r w:rsidRPr="00E66275">
        <w:rPr>
          <w:rFonts w:ascii="mylotus" w:hAnsi="mylotus"/>
          <w:rtl/>
        </w:rPr>
        <w:t>وآفة</w:t>
      </w:r>
      <w:r w:rsidRPr="00283F87">
        <w:rPr>
          <w:rStyle w:val="5Char"/>
          <w:rtl/>
        </w:rPr>
        <w:t xml:space="preserve">، </w:t>
      </w:r>
      <w:r w:rsidRPr="00E66275">
        <w:rPr>
          <w:rFonts w:ascii="mylotus" w:hAnsi="mylotus"/>
          <w:rtl/>
        </w:rPr>
        <w:t>ومكروه</w:t>
      </w:r>
      <w:r w:rsidRPr="00283F87">
        <w:rPr>
          <w:rStyle w:val="5Char"/>
          <w:rtl/>
        </w:rPr>
        <w:t xml:space="preserve">، </w:t>
      </w:r>
      <w:r w:rsidRPr="00E66275">
        <w:rPr>
          <w:rFonts w:ascii="mylotus" w:hAnsi="mylotus"/>
          <w:rtl/>
        </w:rPr>
        <w:t>وهو الذي قد جمع صفات الأمن كله. حادي الأرواح</w:t>
      </w:r>
      <w:r w:rsidRPr="00283F87">
        <w:rPr>
          <w:rStyle w:val="5Char"/>
          <w:rtl/>
        </w:rPr>
        <w:t xml:space="preserve">، </w:t>
      </w:r>
      <w:r w:rsidRPr="00E66275">
        <w:rPr>
          <w:rFonts w:ascii="mylotus" w:hAnsi="mylotus"/>
          <w:rtl/>
        </w:rPr>
        <w:t>ص116</w:t>
      </w:r>
      <w:r w:rsidR="00233F7E">
        <w:rPr>
          <w:rFonts w:ascii="mylotus" w:hAnsi="mylotus"/>
          <w:rtl/>
        </w:rPr>
        <w:t>.</w:t>
      </w:r>
    </w:p>
  </w:footnote>
  <w:footnote w:id="29">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Pr>
          <w:rFonts w:ascii="mylotus" w:hAnsi="mylotus"/>
          <w:rtl/>
        </w:rPr>
        <w:fldChar w:fldCharType="begin"/>
      </w:r>
      <w:r>
        <w:instrText xml:space="preserve"> XE "</w:instrText>
      </w:r>
      <w:r w:rsidRPr="00EE2FD0">
        <w:rPr>
          <w:rFonts w:hint="cs"/>
          <w:rtl/>
        </w:rPr>
        <w:instrText>4</w:instrText>
      </w:r>
      <w:r w:rsidRPr="00EE2FD0">
        <w:rPr>
          <w:rtl/>
        </w:rPr>
        <w:instrText>:</w:instrText>
      </w:r>
      <w:r w:rsidRPr="00EE2FD0">
        <w:rPr>
          <w:rFonts w:cs="Times New Roman"/>
          <w:szCs w:val="20"/>
          <w:rtl/>
        </w:rPr>
        <w:instrText>مقعد صدق</w:instrText>
      </w:r>
      <w:r>
        <w:instrText xml:space="preserve">" </w:instrText>
      </w:r>
      <w:r>
        <w:rPr>
          <w:rFonts w:ascii="mylotus" w:hAnsi="mylotus"/>
          <w:rtl/>
        </w:rPr>
        <w:fldChar w:fldCharType="end"/>
      </w:r>
      <w:r w:rsidRPr="00E66275">
        <w:rPr>
          <w:rFonts w:ascii="mylotus" w:hAnsi="mylotus"/>
          <w:rtl/>
        </w:rPr>
        <w:t>مقعد صدق: سمى الله الجنة مقعد صدق؛ لحصول كل ما يراد من المقعد الحسن فيها</w:t>
      </w:r>
      <w:r w:rsidRPr="00283F87">
        <w:rPr>
          <w:rStyle w:val="5Char"/>
          <w:rtl/>
        </w:rPr>
        <w:t xml:space="preserve">، </w:t>
      </w:r>
      <w:r w:rsidRPr="00E66275">
        <w:rPr>
          <w:rFonts w:ascii="mylotus" w:hAnsi="mylotus"/>
          <w:rtl/>
        </w:rPr>
        <w:t>كما يقال: مودة صادقة: إذا كانت ثابتة تامة. حادي الأرواح</w:t>
      </w:r>
      <w:r w:rsidRPr="00283F87">
        <w:rPr>
          <w:rStyle w:val="5Char"/>
          <w:rtl/>
        </w:rPr>
        <w:t xml:space="preserve">، </w:t>
      </w:r>
      <w:r w:rsidRPr="00E66275">
        <w:rPr>
          <w:rFonts w:ascii="mylotus" w:hAnsi="mylotus"/>
          <w:rtl/>
        </w:rPr>
        <w:t>ص117</w:t>
      </w:r>
      <w:r w:rsidR="00233F7E">
        <w:rPr>
          <w:rFonts w:ascii="mylotus" w:hAnsi="mylotus"/>
          <w:rtl/>
        </w:rPr>
        <w:t>.</w:t>
      </w:r>
    </w:p>
  </w:footnote>
  <w:footnote w:id="30">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القاموس المحيط</w:t>
      </w:r>
      <w:r w:rsidRPr="00283F87">
        <w:rPr>
          <w:rStyle w:val="5Char"/>
          <w:rtl/>
        </w:rPr>
        <w:t xml:space="preserve">، </w:t>
      </w:r>
      <w:r w:rsidRPr="00E66275">
        <w:rPr>
          <w:rFonts w:ascii="mylotus" w:hAnsi="mylotus"/>
          <w:rtl/>
        </w:rPr>
        <w:t>ص628</w:t>
      </w:r>
      <w:r w:rsidRPr="00283F87">
        <w:rPr>
          <w:rStyle w:val="5Char"/>
          <w:rtl/>
        </w:rPr>
        <w:t xml:space="preserve">، </w:t>
      </w:r>
      <w:r w:rsidRPr="00E66275">
        <w:rPr>
          <w:rFonts w:ascii="mylotus" w:hAnsi="mylotus"/>
          <w:rtl/>
        </w:rPr>
        <w:t>630</w:t>
      </w:r>
      <w:r w:rsidRPr="00283F87">
        <w:rPr>
          <w:rStyle w:val="5Char"/>
          <w:rtl/>
        </w:rPr>
        <w:t xml:space="preserve">، </w:t>
      </w:r>
      <w:r w:rsidRPr="00E66275">
        <w:rPr>
          <w:rFonts w:ascii="mylotus" w:hAnsi="mylotus"/>
          <w:rtl/>
        </w:rPr>
        <w:t>والمعجم الوسيط</w:t>
      </w:r>
      <w:r w:rsidRPr="00283F87">
        <w:rPr>
          <w:rStyle w:val="5Char"/>
          <w:rtl/>
        </w:rPr>
        <w:t xml:space="preserve">، </w:t>
      </w:r>
      <w:r w:rsidRPr="00E66275">
        <w:rPr>
          <w:rFonts w:ascii="mylotus" w:hAnsi="mylotus"/>
          <w:rtl/>
        </w:rPr>
        <w:t>2/292</w:t>
      </w:r>
      <w:r w:rsidRPr="00283F87">
        <w:rPr>
          <w:rStyle w:val="5Char"/>
          <w:rtl/>
        </w:rPr>
        <w:t xml:space="preserve">، </w:t>
      </w:r>
      <w:r w:rsidRPr="00E66275">
        <w:rPr>
          <w:rFonts w:ascii="mylotus" w:hAnsi="mylotus"/>
          <w:rtl/>
        </w:rPr>
        <w:t>ومفردات ألفاظ القرآن للأصفهاني</w:t>
      </w:r>
      <w:r w:rsidRPr="00283F87">
        <w:rPr>
          <w:rStyle w:val="5Char"/>
          <w:rtl/>
        </w:rPr>
        <w:t xml:space="preserve">، </w:t>
      </w:r>
      <w:r w:rsidRPr="00E66275">
        <w:rPr>
          <w:rFonts w:ascii="mylotus" w:hAnsi="mylotus"/>
          <w:rtl/>
        </w:rPr>
        <w:t>ص828. والطاهر الزاوي</w:t>
      </w:r>
      <w:r w:rsidRPr="00283F87">
        <w:rPr>
          <w:rStyle w:val="5Char"/>
          <w:rtl/>
        </w:rPr>
        <w:t xml:space="preserve">، </w:t>
      </w:r>
      <w:r w:rsidRPr="00E66275">
        <w:rPr>
          <w:rFonts w:ascii="mylotus" w:hAnsi="mylotus"/>
          <w:rtl/>
        </w:rPr>
        <w:t>مختار القاموس</w:t>
      </w:r>
      <w:r w:rsidRPr="00283F87">
        <w:rPr>
          <w:rStyle w:val="5Char"/>
          <w:rtl/>
        </w:rPr>
        <w:t xml:space="preserve">، </w:t>
      </w:r>
      <w:r w:rsidRPr="00E66275">
        <w:rPr>
          <w:rFonts w:ascii="mylotus" w:hAnsi="mylotus"/>
          <w:rtl/>
        </w:rPr>
        <w:t>ص624</w:t>
      </w:r>
      <w:r w:rsidR="00233F7E">
        <w:rPr>
          <w:rFonts w:ascii="mylotus" w:hAnsi="mylotus"/>
          <w:rtl/>
        </w:rPr>
        <w:t>.</w:t>
      </w:r>
    </w:p>
  </w:footnote>
  <w:footnote w:id="31">
    <w:p w:rsidR="009B0443" w:rsidRPr="00E66275" w:rsidRDefault="009B0443" w:rsidP="00EF3F43">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 xml:space="preserve">وقال الله تعالى: </w:t>
      </w:r>
      <w:r w:rsidRPr="00506C2D">
        <w:rPr>
          <w:sz w:val="24"/>
          <w:szCs w:val="24"/>
          <w:rtl/>
        </w:rPr>
        <w:t>﴿</w:t>
      </w:r>
      <w:r w:rsidRPr="00506C2D">
        <w:rPr>
          <w:rFonts w:cs="KFGQPC Uthmanic Script HAFS"/>
          <w:sz w:val="24"/>
          <w:szCs w:val="24"/>
          <w:rtl/>
        </w:rPr>
        <w:t>أَلَمْ تَرَ إِلَى الَّذِينَ بَدَّلُوا نِعْمَتَ اللَّهِ كُفْرًا وَأَحَلُّوا قَوْمَهُمْ دَارَ الْبَوَارِ٢٨ جَهَنَّمَ يَصْلَوْنَهَا وَبِئْسَ الْقَرَارُ٢٩</w:t>
      </w:r>
      <w:r w:rsidRPr="00506C2D">
        <w:rPr>
          <w:sz w:val="24"/>
          <w:szCs w:val="24"/>
          <w:rtl/>
        </w:rPr>
        <w:t>﴾ [إبراهيم: 28-29]</w:t>
      </w:r>
      <w:r w:rsidRPr="00506C2D">
        <w:rPr>
          <w:rFonts w:hint="cs"/>
          <w:sz w:val="24"/>
          <w:szCs w:val="24"/>
          <w:rtl/>
        </w:rPr>
        <w:t>.</w:t>
      </w:r>
      <w:r w:rsidRPr="00506C2D">
        <w:rPr>
          <w:rFonts w:ascii="mylotus" w:hAnsi="mylotus"/>
          <w:sz w:val="24"/>
          <w:szCs w:val="24"/>
          <w:rtl/>
        </w:rPr>
        <w:t xml:space="preserve"> </w:t>
      </w:r>
      <w:r w:rsidRPr="00E66275">
        <w:rPr>
          <w:rFonts w:ascii="mylotus" w:hAnsi="mylotus"/>
          <w:rtl/>
        </w:rPr>
        <w:t>قال ابن كثير</w:t>
      </w:r>
      <w:r w:rsidR="00EF3F43">
        <w:rPr>
          <w:rFonts w:ascii="mylotus" w:hAnsi="mylotus" w:cs="CTraditional Arabic" w:hint="cs"/>
          <w:rtl/>
        </w:rPr>
        <w:t>/</w:t>
      </w:r>
      <w:r w:rsidRPr="00E66275">
        <w:rPr>
          <w:rFonts w:ascii="mylotus" w:hAnsi="mylotus"/>
          <w:rtl/>
        </w:rPr>
        <w:t xml:space="preserve"> في تفسير القرآن العظيم</w:t>
      </w:r>
      <w:r w:rsidRPr="00283F87">
        <w:rPr>
          <w:rStyle w:val="5Char"/>
          <w:rtl/>
        </w:rPr>
        <w:t xml:space="preserve">، </w:t>
      </w:r>
      <w:r w:rsidRPr="00E66275">
        <w:rPr>
          <w:rFonts w:ascii="mylotus" w:hAnsi="mylotus"/>
          <w:rtl/>
        </w:rPr>
        <w:t xml:space="preserve">2/539: </w:t>
      </w:r>
      <w:r w:rsidR="00EF3F43">
        <w:rPr>
          <w:rFonts w:ascii="mylotus" w:hAnsi="mylotus" w:hint="cs"/>
          <w:rtl/>
        </w:rPr>
        <w:t>«</w:t>
      </w:r>
      <w:r w:rsidRPr="00E66275">
        <w:rPr>
          <w:rFonts w:ascii="mylotus" w:hAnsi="mylotus"/>
          <w:rtl/>
        </w:rPr>
        <w:t>وأما دار البوار فهي جهنم</w:t>
      </w:r>
      <w:r w:rsidR="00EF3F43">
        <w:rPr>
          <w:rFonts w:ascii="mylotus" w:hAnsi="mylotus" w:hint="cs"/>
          <w:rtl/>
        </w:rPr>
        <w:t>»</w:t>
      </w:r>
      <w:r w:rsidRPr="00283F87">
        <w:rPr>
          <w:rStyle w:val="5Char"/>
          <w:rtl/>
        </w:rPr>
        <w:t xml:space="preserve">، </w:t>
      </w:r>
      <w:r w:rsidRPr="00E66275">
        <w:rPr>
          <w:rFonts w:ascii="mylotus" w:hAnsi="mylotus"/>
          <w:rtl/>
        </w:rPr>
        <w:t>وأشار إلى ذلك الإمام البغوي</w:t>
      </w:r>
      <w:r w:rsidR="00EF3F43">
        <w:rPr>
          <w:rFonts w:ascii="mylotus" w:hAnsi="mylotus" w:cs="CTraditional Arabic" w:hint="cs"/>
          <w:rtl/>
        </w:rPr>
        <w:t>/</w:t>
      </w:r>
      <w:r w:rsidRPr="00E66275">
        <w:rPr>
          <w:rFonts w:ascii="mylotus" w:hAnsi="mylotus"/>
          <w:rtl/>
        </w:rPr>
        <w:t xml:space="preserve"> في تفسيره</w:t>
      </w:r>
      <w:r w:rsidRPr="00283F87">
        <w:rPr>
          <w:rStyle w:val="5Char"/>
          <w:rtl/>
        </w:rPr>
        <w:t xml:space="preserve">، </w:t>
      </w:r>
      <w:r w:rsidRPr="00E66275">
        <w:rPr>
          <w:rFonts w:ascii="mylotus" w:hAnsi="mylotus"/>
          <w:rtl/>
        </w:rPr>
        <w:t>3/53</w:t>
      </w:r>
      <w:r w:rsidR="00233F7E">
        <w:rPr>
          <w:rFonts w:ascii="mylotus" w:hAnsi="mylotus"/>
          <w:rtl/>
        </w:rPr>
        <w:t>.</w:t>
      </w:r>
    </w:p>
  </w:footnote>
  <w:footnote w:id="32">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Pr>
          <w:rFonts w:ascii="mylotus" w:hAnsi="mylotus"/>
          <w:rtl/>
        </w:rPr>
        <w:fldChar w:fldCharType="begin"/>
      </w:r>
      <w:r>
        <w:instrText xml:space="preserve"> XE "</w:instrText>
      </w:r>
      <w:r w:rsidRPr="009914B5">
        <w:rPr>
          <w:rFonts w:hint="cs"/>
          <w:rtl/>
        </w:rPr>
        <w:instrText>4</w:instrText>
      </w:r>
      <w:r w:rsidRPr="009914B5">
        <w:rPr>
          <w:rtl/>
        </w:rPr>
        <w:instrText>:</w:instrText>
      </w:r>
      <w:r w:rsidRPr="009914B5">
        <w:rPr>
          <w:rFonts w:cs="Times New Roman"/>
          <w:szCs w:val="20"/>
          <w:rtl/>
        </w:rPr>
        <w:instrText>الجنابذ</w:instrText>
      </w:r>
      <w:r>
        <w:instrText xml:space="preserve">" </w:instrText>
      </w:r>
      <w:r>
        <w:rPr>
          <w:rFonts w:ascii="mylotus" w:hAnsi="mylotus"/>
          <w:rtl/>
        </w:rPr>
        <w:fldChar w:fldCharType="end"/>
      </w:r>
      <w:r w:rsidRPr="00E66275">
        <w:rPr>
          <w:rFonts w:ascii="mylotus" w:hAnsi="mylotus"/>
          <w:rtl/>
        </w:rPr>
        <w:t>الجنابذ: هي القباب</w:t>
      </w:r>
      <w:r w:rsidRPr="00283F87">
        <w:rPr>
          <w:rStyle w:val="5Char"/>
          <w:rtl/>
        </w:rPr>
        <w:t xml:space="preserve">، </w:t>
      </w:r>
      <w:r w:rsidRPr="00E66275">
        <w:rPr>
          <w:rFonts w:ascii="mylotus" w:hAnsi="mylotus"/>
          <w:rtl/>
        </w:rPr>
        <w:t>واحدتها جنبذة</w:t>
      </w:r>
      <w:r w:rsidRPr="00283F87">
        <w:rPr>
          <w:rStyle w:val="5Char"/>
          <w:rtl/>
        </w:rPr>
        <w:t xml:space="preserve">، </w:t>
      </w:r>
      <w:r w:rsidRPr="00E66275">
        <w:rPr>
          <w:rFonts w:ascii="mylotus" w:hAnsi="mylotus"/>
          <w:rtl/>
        </w:rPr>
        <w:t>ووقع في كتاب الأنبياء من صحيح البخاري كذلك</w:t>
      </w:r>
      <w:r w:rsidRPr="00283F87">
        <w:rPr>
          <w:rStyle w:val="5Char"/>
          <w:rtl/>
        </w:rPr>
        <w:t xml:space="preserve">، </w:t>
      </w:r>
      <w:r w:rsidRPr="00E66275">
        <w:rPr>
          <w:rFonts w:ascii="mylotus" w:hAnsi="mylotus"/>
          <w:rtl/>
        </w:rPr>
        <w:t>وفي هذا الحديث دلالة لمذهب أهل السنة والجماعة: أن الجنة والنار مخلوقتان</w:t>
      </w:r>
      <w:r w:rsidRPr="00283F87">
        <w:rPr>
          <w:rStyle w:val="5Char"/>
          <w:rtl/>
        </w:rPr>
        <w:t xml:space="preserve">، </w:t>
      </w:r>
      <w:r w:rsidRPr="00E66275">
        <w:rPr>
          <w:rFonts w:ascii="mylotus" w:hAnsi="mylotus"/>
          <w:rtl/>
        </w:rPr>
        <w:t>وأن الجنة في السماء. انظر: شرح النووي على صحيح مسلم</w:t>
      </w:r>
      <w:r w:rsidRPr="00283F87">
        <w:rPr>
          <w:rStyle w:val="5Char"/>
          <w:rtl/>
        </w:rPr>
        <w:t xml:space="preserve">، </w:t>
      </w:r>
      <w:r w:rsidRPr="00E66275">
        <w:rPr>
          <w:rFonts w:ascii="mylotus" w:hAnsi="mylotus"/>
          <w:rtl/>
        </w:rPr>
        <w:t>3/579</w:t>
      </w:r>
      <w:r w:rsidR="00233F7E">
        <w:rPr>
          <w:rFonts w:ascii="mylotus" w:hAnsi="mylotus"/>
          <w:rtl/>
        </w:rPr>
        <w:t>.</w:t>
      </w:r>
    </w:p>
  </w:footnote>
  <w:footnote w:id="33">
    <w:p w:rsidR="009B0443" w:rsidRPr="00E66275" w:rsidRDefault="009B0443" w:rsidP="00C46662">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متفق عليه: البخاري</w:t>
      </w:r>
      <w:r w:rsidRPr="00283F87">
        <w:rPr>
          <w:rStyle w:val="5Char"/>
          <w:rtl/>
        </w:rPr>
        <w:t xml:space="preserve">، </w:t>
      </w:r>
      <w:r w:rsidRPr="00E66275">
        <w:rPr>
          <w:rFonts w:ascii="mylotus" w:hAnsi="mylotus"/>
          <w:rtl/>
        </w:rPr>
        <w:t>كتاب الصلاة</w:t>
      </w:r>
      <w:r w:rsidRPr="00283F87">
        <w:rPr>
          <w:rStyle w:val="5Char"/>
          <w:rtl/>
        </w:rPr>
        <w:t xml:space="preserve">، </w:t>
      </w:r>
      <w:r w:rsidRPr="00E66275">
        <w:rPr>
          <w:rFonts w:ascii="mylotus" w:hAnsi="mylotus"/>
          <w:rtl/>
        </w:rPr>
        <w:t>باب كيف فرضت الصلاة في الإسراء</w:t>
      </w:r>
      <w:r w:rsidRPr="00283F87">
        <w:rPr>
          <w:rStyle w:val="5Char"/>
          <w:rtl/>
        </w:rPr>
        <w:t xml:space="preserve">، </w:t>
      </w:r>
      <w:r w:rsidRPr="00E66275">
        <w:rPr>
          <w:rFonts w:ascii="mylotus" w:hAnsi="mylotus"/>
          <w:rtl/>
        </w:rPr>
        <w:t>برقم 349</w:t>
      </w:r>
      <w:r w:rsidRPr="00283F87">
        <w:rPr>
          <w:rStyle w:val="5Char"/>
          <w:rtl/>
        </w:rPr>
        <w:t xml:space="preserve">، </w:t>
      </w:r>
      <w:r w:rsidRPr="00E66275">
        <w:rPr>
          <w:rFonts w:ascii="mylotus" w:hAnsi="mylotus"/>
          <w:rtl/>
        </w:rPr>
        <w:t>وكتاب الأنبياء</w:t>
      </w:r>
      <w:r w:rsidRPr="00283F87">
        <w:rPr>
          <w:rStyle w:val="5Char"/>
          <w:rtl/>
        </w:rPr>
        <w:t xml:space="preserve">، </w:t>
      </w:r>
      <w:r w:rsidRPr="00E66275">
        <w:rPr>
          <w:rFonts w:ascii="mylotus" w:hAnsi="mylotus"/>
          <w:rtl/>
        </w:rPr>
        <w:t>برقم 3342</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كتاب الإيمان</w:t>
      </w:r>
      <w:r w:rsidRPr="00283F87">
        <w:rPr>
          <w:rStyle w:val="5Char"/>
          <w:rtl/>
        </w:rPr>
        <w:t xml:space="preserve">، </w:t>
      </w:r>
      <w:r w:rsidRPr="00E66275">
        <w:rPr>
          <w:rFonts w:ascii="mylotus" w:hAnsi="mylotus"/>
          <w:rtl/>
        </w:rPr>
        <w:t>باب الإسراء برسول الله إلى السموات</w:t>
      </w:r>
      <w:r w:rsidRPr="00283F87">
        <w:rPr>
          <w:rStyle w:val="5Char"/>
          <w:rtl/>
        </w:rPr>
        <w:t xml:space="preserve">، </w:t>
      </w:r>
      <w:r w:rsidRPr="00E66275">
        <w:rPr>
          <w:rFonts w:ascii="mylotus" w:hAnsi="mylotus"/>
          <w:rtl/>
        </w:rPr>
        <w:t>برقم 162</w:t>
      </w:r>
      <w:r w:rsidR="00233F7E">
        <w:rPr>
          <w:rFonts w:ascii="mylotus" w:hAnsi="mylotus"/>
          <w:rtl/>
        </w:rPr>
        <w:t>.</w:t>
      </w:r>
    </w:p>
  </w:footnote>
  <w:footnote w:id="34">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الترمذي</w:t>
      </w:r>
      <w:r w:rsidRPr="00283F87">
        <w:rPr>
          <w:rStyle w:val="5Char"/>
          <w:rtl/>
        </w:rPr>
        <w:t xml:space="preserve">، </w:t>
      </w:r>
      <w:r w:rsidRPr="00E66275">
        <w:rPr>
          <w:rFonts w:ascii="mylotus" w:hAnsi="mylotus"/>
          <w:rtl/>
        </w:rPr>
        <w:t>كتاب صفة الجنة</w:t>
      </w:r>
      <w:r w:rsidRPr="00283F87">
        <w:rPr>
          <w:rStyle w:val="5Char"/>
          <w:rtl/>
        </w:rPr>
        <w:t xml:space="preserve">، </w:t>
      </w:r>
      <w:r w:rsidRPr="00E66275">
        <w:rPr>
          <w:rFonts w:ascii="mylotus" w:hAnsi="mylotus"/>
          <w:rtl/>
        </w:rPr>
        <w:t>باب ما جاء في أن الجنة حفّت بالمكاره</w:t>
      </w:r>
      <w:r w:rsidRPr="00283F87">
        <w:rPr>
          <w:rStyle w:val="5Char"/>
          <w:rtl/>
        </w:rPr>
        <w:t xml:space="preserve">، </w:t>
      </w:r>
      <w:r w:rsidRPr="00E66275">
        <w:rPr>
          <w:rFonts w:ascii="mylotus" w:hAnsi="mylotus"/>
          <w:rtl/>
        </w:rPr>
        <w:t>وحفّت النار بالشهوات</w:t>
      </w:r>
      <w:r w:rsidRPr="00283F87">
        <w:rPr>
          <w:rStyle w:val="5Char"/>
          <w:rtl/>
        </w:rPr>
        <w:t xml:space="preserve">، </w:t>
      </w:r>
      <w:r w:rsidRPr="00E66275">
        <w:rPr>
          <w:rFonts w:ascii="mylotus" w:hAnsi="mylotus"/>
          <w:rtl/>
        </w:rPr>
        <w:t>برقم 2560</w:t>
      </w:r>
      <w:r w:rsidRPr="00283F87">
        <w:rPr>
          <w:rStyle w:val="5Char"/>
          <w:rtl/>
        </w:rPr>
        <w:t xml:space="preserve">، </w:t>
      </w:r>
      <w:r w:rsidRPr="00E66275">
        <w:rPr>
          <w:rFonts w:ascii="mylotus" w:hAnsi="mylotus"/>
          <w:rtl/>
        </w:rPr>
        <w:t>والنسائي</w:t>
      </w:r>
      <w:r w:rsidRPr="00283F87">
        <w:rPr>
          <w:rStyle w:val="5Char"/>
          <w:rtl/>
        </w:rPr>
        <w:t xml:space="preserve">، </w:t>
      </w:r>
      <w:r w:rsidRPr="00E66275">
        <w:rPr>
          <w:rFonts w:ascii="mylotus" w:hAnsi="mylotus"/>
          <w:rtl/>
        </w:rPr>
        <w:t>كتاب الأيمان والنذور</w:t>
      </w:r>
      <w:r w:rsidRPr="00283F87">
        <w:rPr>
          <w:rStyle w:val="5Char"/>
          <w:rtl/>
        </w:rPr>
        <w:t xml:space="preserve">، </w:t>
      </w:r>
      <w:r w:rsidRPr="00E66275">
        <w:rPr>
          <w:rFonts w:ascii="mylotus" w:hAnsi="mylotus"/>
          <w:rtl/>
        </w:rPr>
        <w:t>باب الحلف بعزة الله</w:t>
      </w:r>
      <w:r w:rsidRPr="00283F87">
        <w:rPr>
          <w:rStyle w:val="5Char"/>
          <w:rtl/>
        </w:rPr>
        <w:t xml:space="preserve">، </w:t>
      </w:r>
      <w:r w:rsidRPr="00E66275">
        <w:rPr>
          <w:rFonts w:ascii="mylotus" w:hAnsi="mylotus"/>
          <w:rtl/>
        </w:rPr>
        <w:t>برقم 3772</w:t>
      </w:r>
      <w:r w:rsidRPr="00283F87">
        <w:rPr>
          <w:rStyle w:val="5Char"/>
          <w:rtl/>
        </w:rPr>
        <w:t xml:space="preserve">، </w:t>
      </w:r>
      <w:r w:rsidRPr="00E66275">
        <w:rPr>
          <w:rFonts w:ascii="mylotus" w:hAnsi="mylotus"/>
          <w:rtl/>
        </w:rPr>
        <w:t>وصححه الألباني في صحيح الترمذي</w:t>
      </w:r>
      <w:r w:rsidRPr="00283F87">
        <w:rPr>
          <w:rStyle w:val="5Char"/>
          <w:rtl/>
        </w:rPr>
        <w:t xml:space="preserve">، </w:t>
      </w:r>
      <w:r w:rsidRPr="00E66275">
        <w:rPr>
          <w:rFonts w:ascii="mylotus" w:hAnsi="mylotus"/>
          <w:rtl/>
        </w:rPr>
        <w:t>3/20</w:t>
      </w:r>
      <w:r w:rsidRPr="00283F87">
        <w:rPr>
          <w:rStyle w:val="5Char"/>
          <w:rtl/>
        </w:rPr>
        <w:t xml:space="preserve">، </w:t>
      </w:r>
      <w:r w:rsidRPr="00E66275">
        <w:rPr>
          <w:rFonts w:ascii="mylotus" w:hAnsi="mylotus"/>
          <w:rtl/>
        </w:rPr>
        <w:t>وفي صحيح النسائي</w:t>
      </w:r>
      <w:r w:rsidRPr="00283F87">
        <w:rPr>
          <w:rStyle w:val="5Char"/>
          <w:rtl/>
        </w:rPr>
        <w:t xml:space="preserve">، </w:t>
      </w:r>
      <w:r w:rsidRPr="00E66275">
        <w:rPr>
          <w:rFonts w:ascii="mylotus" w:hAnsi="mylotus"/>
          <w:rtl/>
        </w:rPr>
        <w:t>3/5</w:t>
      </w:r>
      <w:r w:rsidR="00233F7E">
        <w:rPr>
          <w:rFonts w:ascii="mylotus" w:hAnsi="mylotus"/>
          <w:rtl/>
        </w:rPr>
        <w:t>.</w:t>
      </w:r>
    </w:p>
  </w:footnote>
  <w:footnote w:id="35">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أبو جعفر الطحاوي. متن العقيدة الطحاوية</w:t>
      </w:r>
      <w:r w:rsidRPr="00283F87">
        <w:rPr>
          <w:rStyle w:val="5Char"/>
          <w:rtl/>
        </w:rPr>
        <w:t xml:space="preserve">، </w:t>
      </w:r>
      <w:r w:rsidRPr="00E66275">
        <w:rPr>
          <w:rFonts w:ascii="mylotus" w:hAnsi="mylotus"/>
          <w:rtl/>
        </w:rPr>
        <w:t>ص12</w:t>
      </w:r>
      <w:r w:rsidR="00233F7E">
        <w:rPr>
          <w:rFonts w:ascii="mylotus" w:hAnsi="mylotus"/>
          <w:rtl/>
        </w:rPr>
        <w:t>.</w:t>
      </w:r>
    </w:p>
  </w:footnote>
  <w:footnote w:id="36">
    <w:p w:rsidR="009B0443" w:rsidRPr="00E66275" w:rsidRDefault="009B0443" w:rsidP="0043588D">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أخرجه أحمد في المسند</w:t>
      </w:r>
      <w:r w:rsidRPr="00283F87">
        <w:rPr>
          <w:rStyle w:val="5Char"/>
          <w:rtl/>
        </w:rPr>
        <w:t xml:space="preserve">، </w:t>
      </w:r>
      <w:r w:rsidRPr="00E66275">
        <w:rPr>
          <w:rFonts w:ascii="mylotus" w:hAnsi="mylotus"/>
          <w:rtl/>
        </w:rPr>
        <w:t>3/455</w:t>
      </w:r>
      <w:r w:rsidRPr="00283F87">
        <w:rPr>
          <w:rStyle w:val="5Char"/>
          <w:rtl/>
        </w:rPr>
        <w:t xml:space="preserve">، </w:t>
      </w:r>
      <w:r w:rsidRPr="00E66275">
        <w:rPr>
          <w:rFonts w:ascii="mylotus" w:hAnsi="mylotus"/>
          <w:rtl/>
        </w:rPr>
        <w:t>وهو في النسخة المحققة</w:t>
      </w:r>
      <w:r w:rsidRPr="00283F87">
        <w:rPr>
          <w:rStyle w:val="5Char"/>
          <w:rtl/>
        </w:rPr>
        <w:t xml:space="preserve">، </w:t>
      </w:r>
      <w:r w:rsidRPr="00E66275">
        <w:rPr>
          <w:rFonts w:ascii="mylotus" w:hAnsi="mylotus"/>
          <w:rtl/>
        </w:rPr>
        <w:t>25/57</w:t>
      </w:r>
      <w:r w:rsidRPr="00283F87">
        <w:rPr>
          <w:rStyle w:val="5Char"/>
          <w:rtl/>
        </w:rPr>
        <w:t xml:space="preserve">، </w:t>
      </w:r>
      <w:r w:rsidRPr="00E66275">
        <w:rPr>
          <w:rFonts w:ascii="mylotus" w:hAnsi="mylotus"/>
          <w:rtl/>
        </w:rPr>
        <w:t>برقم 1578 بلفظه</w:t>
      </w:r>
      <w:r w:rsidRPr="00283F87">
        <w:rPr>
          <w:rStyle w:val="5Char"/>
          <w:rtl/>
        </w:rPr>
        <w:t xml:space="preserve">، </w:t>
      </w:r>
      <w:r w:rsidRPr="00E66275">
        <w:rPr>
          <w:rFonts w:ascii="mylotus" w:hAnsi="mylotus"/>
          <w:rtl/>
        </w:rPr>
        <w:t>والنسائي</w:t>
      </w:r>
      <w:r w:rsidRPr="00283F87">
        <w:rPr>
          <w:rStyle w:val="5Char"/>
          <w:rtl/>
        </w:rPr>
        <w:t xml:space="preserve">، </w:t>
      </w:r>
      <w:r w:rsidRPr="00E66275">
        <w:rPr>
          <w:rFonts w:ascii="mylotus" w:hAnsi="mylotus"/>
          <w:rtl/>
        </w:rPr>
        <w:t>كتاب الجنائز</w:t>
      </w:r>
      <w:r w:rsidRPr="00283F87">
        <w:rPr>
          <w:rStyle w:val="5Char"/>
          <w:rtl/>
        </w:rPr>
        <w:t xml:space="preserve">، </w:t>
      </w:r>
      <w:r w:rsidRPr="00E66275">
        <w:rPr>
          <w:rFonts w:ascii="mylotus" w:hAnsi="mylotus"/>
          <w:rtl/>
        </w:rPr>
        <w:t>باب أرواح المؤمنين</w:t>
      </w:r>
      <w:r w:rsidRPr="00283F87">
        <w:rPr>
          <w:rStyle w:val="5Char"/>
          <w:rtl/>
        </w:rPr>
        <w:t xml:space="preserve">، </w:t>
      </w:r>
      <w:r w:rsidRPr="00E66275">
        <w:rPr>
          <w:rFonts w:ascii="mylotus" w:hAnsi="mylotus"/>
          <w:rtl/>
        </w:rPr>
        <w:t xml:space="preserve">برقم 2073 بلفظ: </w:t>
      </w:r>
      <w:r w:rsidR="00C46662">
        <w:rPr>
          <w:rFonts w:ascii="mylotus" w:hAnsi="mylotus" w:hint="cs"/>
          <w:rtl/>
        </w:rPr>
        <w:t>«</w:t>
      </w:r>
      <w:r w:rsidRPr="00506C2D">
        <w:rPr>
          <w:rStyle w:val="4Char"/>
          <w:sz w:val="24"/>
          <w:szCs w:val="24"/>
          <w:rtl/>
        </w:rPr>
        <w:t xml:space="preserve">إنما نسمة المؤمن طائر في شجر الجنة حتى يبعثه الله </w:t>
      </w:r>
      <w:r w:rsidR="0043588D" w:rsidRPr="00506C2D">
        <w:rPr>
          <w:rStyle w:val="4Char"/>
          <w:rFonts w:cs="CTraditional Arabic" w:hint="cs"/>
          <w:color w:val="auto"/>
          <w:sz w:val="24"/>
          <w:szCs w:val="24"/>
          <w:rtl/>
        </w:rPr>
        <w:t>ﻷ</w:t>
      </w:r>
      <w:r w:rsidRPr="00506C2D">
        <w:rPr>
          <w:rStyle w:val="4Char"/>
          <w:sz w:val="24"/>
          <w:szCs w:val="24"/>
          <w:rtl/>
        </w:rPr>
        <w:t xml:space="preserve"> إلى جسده يوم القيامة</w:t>
      </w:r>
      <w:r w:rsidR="00C46662">
        <w:rPr>
          <w:rFonts w:ascii="mylotus" w:hAnsi="mylotus" w:hint="cs"/>
          <w:rtl/>
        </w:rPr>
        <w:t>»</w:t>
      </w:r>
      <w:r w:rsidRPr="00E66275">
        <w:rPr>
          <w:rFonts w:ascii="mylotus" w:hAnsi="mylotus"/>
          <w:rtl/>
        </w:rPr>
        <w:t>. وابن ماجه</w:t>
      </w:r>
      <w:r w:rsidRPr="00283F87">
        <w:rPr>
          <w:rStyle w:val="5Char"/>
          <w:rtl/>
        </w:rPr>
        <w:t xml:space="preserve">، </w:t>
      </w:r>
      <w:r w:rsidRPr="00E66275">
        <w:rPr>
          <w:rFonts w:ascii="mylotus" w:hAnsi="mylotus"/>
          <w:rtl/>
        </w:rPr>
        <w:t>كتاب الزهد</w:t>
      </w:r>
      <w:r w:rsidRPr="00283F87">
        <w:rPr>
          <w:rStyle w:val="5Char"/>
          <w:rtl/>
        </w:rPr>
        <w:t xml:space="preserve">، </w:t>
      </w:r>
      <w:r w:rsidRPr="00E66275">
        <w:rPr>
          <w:rFonts w:ascii="mylotus" w:hAnsi="mylotus"/>
          <w:rtl/>
        </w:rPr>
        <w:t>باب ذكر القبر والبلى</w:t>
      </w:r>
      <w:r w:rsidRPr="00283F87">
        <w:rPr>
          <w:rStyle w:val="5Char"/>
          <w:rtl/>
        </w:rPr>
        <w:t xml:space="preserve">، </w:t>
      </w:r>
      <w:r w:rsidRPr="00E66275">
        <w:rPr>
          <w:rFonts w:ascii="mylotus" w:hAnsi="mylotus"/>
          <w:rtl/>
        </w:rPr>
        <w:t>برقم 4271</w:t>
      </w:r>
      <w:r w:rsidRPr="00283F87">
        <w:rPr>
          <w:rStyle w:val="5Char"/>
          <w:rtl/>
        </w:rPr>
        <w:t xml:space="preserve">، </w:t>
      </w:r>
      <w:r w:rsidRPr="00E66275">
        <w:rPr>
          <w:rFonts w:ascii="mylotus" w:hAnsi="mylotus"/>
          <w:rtl/>
        </w:rPr>
        <w:t>وصححه الألباني في صحيح النسائي</w:t>
      </w:r>
      <w:r w:rsidRPr="00283F87">
        <w:rPr>
          <w:rStyle w:val="5Char"/>
          <w:rtl/>
        </w:rPr>
        <w:t xml:space="preserve">، </w:t>
      </w:r>
      <w:r w:rsidRPr="00E66275">
        <w:rPr>
          <w:rFonts w:ascii="mylotus" w:hAnsi="mylotus"/>
          <w:rtl/>
        </w:rPr>
        <w:t>2/445</w:t>
      </w:r>
      <w:r w:rsidRPr="00283F87">
        <w:rPr>
          <w:rStyle w:val="5Char"/>
          <w:rtl/>
        </w:rPr>
        <w:t xml:space="preserve">، </w:t>
      </w:r>
      <w:r w:rsidRPr="00E66275">
        <w:rPr>
          <w:rFonts w:ascii="mylotus" w:hAnsi="mylotus"/>
          <w:rtl/>
        </w:rPr>
        <w:t>و</w:t>
      </w:r>
      <w:r>
        <w:rPr>
          <w:rFonts w:ascii="mylotus" w:hAnsi="mylotus" w:hint="cs"/>
          <w:rtl/>
        </w:rPr>
        <w:t xml:space="preserve">في </w:t>
      </w:r>
      <w:r w:rsidRPr="00E66275">
        <w:rPr>
          <w:rFonts w:ascii="mylotus" w:hAnsi="mylotus"/>
          <w:rtl/>
        </w:rPr>
        <w:t>صحيح ابن ماجه</w:t>
      </w:r>
      <w:r w:rsidRPr="00283F87">
        <w:rPr>
          <w:rStyle w:val="5Char"/>
          <w:rtl/>
        </w:rPr>
        <w:t xml:space="preserve">، </w:t>
      </w:r>
      <w:r w:rsidRPr="00E66275">
        <w:rPr>
          <w:rFonts w:ascii="mylotus" w:hAnsi="mylotus"/>
          <w:rtl/>
        </w:rPr>
        <w:t>2/423</w:t>
      </w:r>
      <w:r w:rsidRPr="00283F87">
        <w:rPr>
          <w:rStyle w:val="5Char"/>
          <w:rtl/>
        </w:rPr>
        <w:t xml:space="preserve">، </w:t>
      </w:r>
      <w:r w:rsidRPr="00E66275">
        <w:rPr>
          <w:rFonts w:ascii="mylotus" w:hAnsi="mylotus"/>
          <w:rtl/>
        </w:rPr>
        <w:t>و</w:t>
      </w:r>
      <w:r>
        <w:rPr>
          <w:rFonts w:ascii="mylotus" w:hAnsi="mylotus" w:hint="cs"/>
          <w:rtl/>
        </w:rPr>
        <w:t xml:space="preserve">في </w:t>
      </w:r>
      <w:r w:rsidRPr="00E66275">
        <w:rPr>
          <w:rFonts w:ascii="mylotus" w:hAnsi="mylotus"/>
          <w:rtl/>
        </w:rPr>
        <w:t>الأحاديث الصحيحة</w:t>
      </w:r>
      <w:r w:rsidRPr="00283F87">
        <w:rPr>
          <w:rStyle w:val="5Char"/>
          <w:rtl/>
        </w:rPr>
        <w:t xml:space="preserve">، </w:t>
      </w:r>
      <w:r w:rsidRPr="00E66275">
        <w:rPr>
          <w:rFonts w:ascii="mylotus" w:hAnsi="mylotus"/>
          <w:rtl/>
        </w:rPr>
        <w:t>2/720</w:t>
      </w:r>
      <w:r w:rsidRPr="00283F87">
        <w:rPr>
          <w:rStyle w:val="5Char"/>
          <w:rtl/>
        </w:rPr>
        <w:t xml:space="preserve">، </w:t>
      </w:r>
      <w:r w:rsidRPr="00E66275">
        <w:rPr>
          <w:rFonts w:ascii="mylotus" w:hAnsi="mylotus"/>
          <w:rtl/>
        </w:rPr>
        <w:t>برقم 995</w:t>
      </w:r>
      <w:r w:rsidRPr="00283F87">
        <w:rPr>
          <w:rStyle w:val="5Char"/>
          <w:rtl/>
        </w:rPr>
        <w:t xml:space="preserve">، </w:t>
      </w:r>
      <w:r w:rsidRPr="00E66275">
        <w:rPr>
          <w:rFonts w:ascii="mylotus" w:hAnsi="mylotus"/>
          <w:rtl/>
        </w:rPr>
        <w:t>وقال الإمام ابن كثير في تفسيره</w:t>
      </w:r>
      <w:r w:rsidRPr="00283F87">
        <w:rPr>
          <w:rStyle w:val="5Char"/>
          <w:rtl/>
        </w:rPr>
        <w:t xml:space="preserve">، </w:t>
      </w:r>
      <w:r w:rsidRPr="00E66275">
        <w:rPr>
          <w:rFonts w:ascii="mylotus" w:hAnsi="mylotus"/>
          <w:rtl/>
        </w:rPr>
        <w:t>4/302 بعد ذكر إسناد الإمام أحمد عن الشافعي عن مالك عن ابن شهاب</w:t>
      </w:r>
      <w:r w:rsidRPr="00283F87">
        <w:rPr>
          <w:rStyle w:val="5Char"/>
          <w:rtl/>
        </w:rPr>
        <w:t xml:space="preserve">، </w:t>
      </w:r>
      <w:r w:rsidRPr="00E66275">
        <w:rPr>
          <w:rFonts w:ascii="mylotus" w:hAnsi="mylotus"/>
          <w:rtl/>
        </w:rPr>
        <w:t xml:space="preserve">عن عبد الرحمن بن كعب بن مالك عن أبيه: </w:t>
      </w:r>
      <w:r w:rsidR="00C46662">
        <w:rPr>
          <w:rFonts w:ascii="mylotus" w:hAnsi="mylotus" w:hint="cs"/>
          <w:rtl/>
        </w:rPr>
        <w:t>«</w:t>
      </w:r>
      <w:r w:rsidRPr="00E66275">
        <w:rPr>
          <w:rFonts w:ascii="mylotus" w:hAnsi="mylotus"/>
          <w:rtl/>
        </w:rPr>
        <w:t>وهذا إسناد عظيم</w:t>
      </w:r>
      <w:r w:rsidRPr="00283F87">
        <w:rPr>
          <w:rStyle w:val="5Char"/>
          <w:rtl/>
        </w:rPr>
        <w:t xml:space="preserve">، </w:t>
      </w:r>
      <w:r w:rsidRPr="00E66275">
        <w:rPr>
          <w:rFonts w:ascii="mylotus" w:hAnsi="mylotus"/>
          <w:rtl/>
        </w:rPr>
        <w:t>ومتن قويم</w:t>
      </w:r>
      <w:r w:rsidR="00C46662">
        <w:rPr>
          <w:rFonts w:ascii="mylotus" w:hAnsi="mylotus" w:hint="cs"/>
          <w:rtl/>
        </w:rPr>
        <w:t>»</w:t>
      </w:r>
      <w:r w:rsidRPr="00E66275">
        <w:rPr>
          <w:rFonts w:ascii="mylotus" w:hAnsi="mylotus"/>
          <w:rtl/>
        </w:rPr>
        <w:t>.</w:t>
      </w:r>
    </w:p>
  </w:footnote>
  <w:footnote w:id="37">
    <w:p w:rsidR="009B0443" w:rsidRPr="00E66275" w:rsidRDefault="009B0443" w:rsidP="00C46662">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وحديث عبد الله بن مسعود</w:t>
      </w:r>
      <w:r w:rsidRPr="001F2DC7">
        <w:rPr>
          <w:rFonts w:ascii="mylotus" w:hAnsi="mylotus" w:cs="CTraditional Arabic"/>
          <w:rtl/>
        </w:rPr>
        <w:t xml:space="preserve"> س</w:t>
      </w:r>
      <w:r w:rsidRPr="00283F87">
        <w:rPr>
          <w:rStyle w:val="5Char"/>
          <w:rtl/>
        </w:rPr>
        <w:t xml:space="preserve">، </w:t>
      </w:r>
      <w:r w:rsidRPr="00E66275">
        <w:rPr>
          <w:rFonts w:ascii="mylotus" w:hAnsi="mylotus"/>
          <w:rtl/>
        </w:rPr>
        <w:t>وفيه: ذكر الشهداء</w:t>
      </w:r>
      <w:r w:rsidRPr="00283F87">
        <w:rPr>
          <w:rStyle w:val="5Char"/>
          <w:rtl/>
        </w:rPr>
        <w:t xml:space="preserve">، </w:t>
      </w:r>
      <w:r w:rsidRPr="00E66275">
        <w:rPr>
          <w:rFonts w:ascii="mylotus" w:hAnsi="mylotus"/>
          <w:rtl/>
        </w:rPr>
        <w:t xml:space="preserve">وأن: </w:t>
      </w:r>
      <w:r w:rsidR="00C46662">
        <w:rPr>
          <w:rFonts w:ascii="mylotus" w:hAnsi="mylotus" w:hint="cs"/>
          <w:rtl/>
        </w:rPr>
        <w:t>«</w:t>
      </w:r>
      <w:r>
        <w:rPr>
          <w:rFonts w:ascii="mylotus" w:hAnsi="mylotus"/>
          <w:rtl/>
        </w:rPr>
        <w:fldChar w:fldCharType="begin"/>
      </w:r>
      <w:r>
        <w:instrText xml:space="preserve"> XE "</w:instrText>
      </w:r>
      <w:r w:rsidRPr="00B2194E">
        <w:rPr>
          <w:rFonts w:hint="cs"/>
          <w:rtl/>
        </w:rPr>
        <w:instrText>2</w:instrText>
      </w:r>
      <w:r w:rsidRPr="00B2194E">
        <w:rPr>
          <w:rtl/>
        </w:rPr>
        <w:instrText>:</w:instrText>
      </w:r>
      <w:r w:rsidRPr="00B2194E">
        <w:rPr>
          <w:rFonts w:cs="Times New Roman"/>
          <w:szCs w:val="20"/>
          <w:rtl/>
        </w:rPr>
        <w:instrText>أرواحهم في جوف طير خضر لها قناديل معلقة بالعرش تسرح من الجنة حيث شاءت</w:instrText>
      </w:r>
      <w:r>
        <w:instrText xml:space="preserve">" </w:instrText>
      </w:r>
      <w:r>
        <w:rPr>
          <w:rFonts w:ascii="mylotus" w:hAnsi="mylotus"/>
          <w:rtl/>
        </w:rPr>
        <w:fldChar w:fldCharType="end"/>
      </w:r>
      <w:r w:rsidRPr="00E66275">
        <w:rPr>
          <w:rFonts w:ascii="mylotus" w:hAnsi="mylotus"/>
          <w:rtl/>
        </w:rPr>
        <w:t>أرواحهم في جوف طير خضر لها قناديل معلقة بالعرش تسرح من الجنة حيث شاءت</w:t>
      </w:r>
      <w:r w:rsidRPr="00283F87">
        <w:rPr>
          <w:rStyle w:val="5Char"/>
          <w:rtl/>
        </w:rPr>
        <w:t xml:space="preserve">، </w:t>
      </w:r>
      <w:r w:rsidRPr="00E66275">
        <w:rPr>
          <w:rFonts w:ascii="mylotus" w:hAnsi="mylotus"/>
          <w:rtl/>
        </w:rPr>
        <w:t>ثم تأوي إلى تلك القناديل</w:t>
      </w:r>
      <w:r w:rsidR="00C46662">
        <w:rPr>
          <w:rFonts w:ascii="mylotus" w:hAnsi="mylotus" w:hint="cs"/>
          <w:rtl/>
        </w:rPr>
        <w:t>»</w:t>
      </w:r>
      <w:r w:rsidRPr="00283F87">
        <w:rPr>
          <w:rStyle w:val="5Char"/>
          <w:rtl/>
        </w:rPr>
        <w:t xml:space="preserve">، </w:t>
      </w:r>
      <w:r w:rsidRPr="00E66275">
        <w:rPr>
          <w:rFonts w:ascii="mylotus" w:hAnsi="mylotus"/>
          <w:rtl/>
        </w:rPr>
        <w:t>[مسلم برقم 1887</w:t>
      </w:r>
      <w:r w:rsidRPr="00283F87">
        <w:rPr>
          <w:rStyle w:val="5Char"/>
          <w:rtl/>
        </w:rPr>
        <w:t xml:space="preserve">، </w:t>
      </w:r>
      <w:r w:rsidRPr="00E66275">
        <w:rPr>
          <w:rFonts w:ascii="mylotus" w:hAnsi="mylotus"/>
          <w:rtl/>
        </w:rPr>
        <w:t>وحديث ابن عمر</w:t>
      </w:r>
      <w:r w:rsidR="00C46662">
        <w:rPr>
          <w:rFonts w:ascii="mylotus" w:hAnsi="mylotus" w:hint="cs"/>
          <w:rtl/>
        </w:rPr>
        <w:t xml:space="preserve"> </w:t>
      </w:r>
      <w:r w:rsidR="00C46662">
        <w:rPr>
          <w:rFonts w:ascii="mylotus" w:hAnsi="mylotus" w:cs="CTraditional Arabic" w:hint="cs"/>
          <w:rtl/>
        </w:rPr>
        <w:t>ب</w:t>
      </w:r>
      <w:r w:rsidRPr="00E66275">
        <w:rPr>
          <w:rFonts w:ascii="mylotus" w:hAnsi="mylotus"/>
          <w:rtl/>
        </w:rPr>
        <w:t xml:space="preserve">: </w:t>
      </w:r>
      <w:r w:rsidR="00C46662">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:إن أحدكم إذا مات عرض عليه مقعده بالغداة والعشي، إن كان من أهل الجنة فمن أهل الجنة</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إن أحدكم إذا مات عرض عليه مقعده بالغداة والعشي، إن كان من أهل الجنة فمن أهل الجنة، وإن كان من أهل النار فمن أهل النار، يقال: هذا مقعدك حتى يبعثك الله إليه يوم القيامة</w:t>
      </w:r>
      <w:r w:rsidR="00C46662">
        <w:rPr>
          <w:rFonts w:ascii="mylotus" w:hAnsi="mylotus" w:hint="cs"/>
          <w:rtl/>
        </w:rPr>
        <w:t>»</w:t>
      </w:r>
      <w:r w:rsidRPr="00E66275">
        <w:rPr>
          <w:rFonts w:ascii="mylotus" w:hAnsi="mylotus"/>
          <w:rtl/>
        </w:rPr>
        <w:t xml:space="preserve"> [البخاري</w:t>
      </w:r>
      <w:r w:rsidRPr="00283F87">
        <w:rPr>
          <w:rStyle w:val="5Char"/>
          <w:rtl/>
        </w:rPr>
        <w:t xml:space="preserve">، </w:t>
      </w:r>
      <w:r w:rsidRPr="00E66275">
        <w:rPr>
          <w:rFonts w:ascii="mylotus" w:hAnsi="mylotus"/>
          <w:rtl/>
        </w:rPr>
        <w:t>برقم 1379</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2866</w:t>
      </w:r>
      <w:r w:rsidRPr="00283F87">
        <w:rPr>
          <w:rStyle w:val="5Char"/>
          <w:rtl/>
        </w:rPr>
        <w:t xml:space="preserve">، </w:t>
      </w:r>
      <w:r w:rsidRPr="00E66275">
        <w:rPr>
          <w:rFonts w:ascii="mylotus" w:hAnsi="mylotus"/>
          <w:rtl/>
        </w:rPr>
        <w:t>وذكر الإمام ابن القيم أن عرض المقعد لا يدل على أن الأرواح في القبر</w:t>
      </w:r>
      <w:r w:rsidRPr="00283F87">
        <w:rPr>
          <w:rStyle w:val="5Char"/>
          <w:rtl/>
        </w:rPr>
        <w:t xml:space="preserve">، </w:t>
      </w:r>
      <w:r w:rsidRPr="00E66275">
        <w:rPr>
          <w:rFonts w:ascii="mylotus" w:hAnsi="mylotus"/>
          <w:rtl/>
        </w:rPr>
        <w:t>ولا على فنائه</w:t>
      </w:r>
      <w:r w:rsidRPr="00283F87">
        <w:rPr>
          <w:rStyle w:val="5Char"/>
          <w:rtl/>
        </w:rPr>
        <w:t xml:space="preserve">، </w:t>
      </w:r>
      <w:r w:rsidRPr="00E66275">
        <w:rPr>
          <w:rFonts w:ascii="mylotus" w:hAnsi="mylotus"/>
          <w:rtl/>
        </w:rPr>
        <w:t>بل على أن لها اتصالاً به يصح أن يعرض عليها مقعدها</w:t>
      </w:r>
      <w:r w:rsidRPr="00283F87">
        <w:rPr>
          <w:rStyle w:val="5Char"/>
          <w:rtl/>
        </w:rPr>
        <w:t xml:space="preserve">، </w:t>
      </w:r>
      <w:r w:rsidRPr="00E66275">
        <w:rPr>
          <w:rFonts w:ascii="mylotus" w:hAnsi="mylotus"/>
          <w:rtl/>
        </w:rPr>
        <w:t>فإن للروح شأناً آخر</w:t>
      </w:r>
      <w:r w:rsidRPr="00283F87">
        <w:rPr>
          <w:rStyle w:val="5Char"/>
          <w:rtl/>
        </w:rPr>
        <w:t xml:space="preserve">، </w:t>
      </w:r>
      <w:r w:rsidRPr="00E66275">
        <w:rPr>
          <w:rFonts w:ascii="mylotus" w:hAnsi="mylotus"/>
          <w:rtl/>
        </w:rPr>
        <w:t>فقد تكون في الرفيق الأعلى</w:t>
      </w:r>
      <w:r w:rsidRPr="00283F87">
        <w:rPr>
          <w:rStyle w:val="5Char"/>
          <w:rtl/>
        </w:rPr>
        <w:t xml:space="preserve">، </w:t>
      </w:r>
      <w:r w:rsidRPr="00E66275">
        <w:rPr>
          <w:rFonts w:ascii="mylotus" w:hAnsi="mylotus"/>
          <w:rtl/>
        </w:rPr>
        <w:t>وهي متصلة بالبدن بحيث إذا سلم المسلم على صاحبه ردّ عليه السلام</w:t>
      </w:r>
      <w:r w:rsidRPr="00283F87">
        <w:rPr>
          <w:rStyle w:val="5Char"/>
          <w:rtl/>
        </w:rPr>
        <w:t xml:space="preserve">، </w:t>
      </w:r>
      <w:r w:rsidRPr="00E66275">
        <w:rPr>
          <w:rFonts w:ascii="mylotus" w:hAnsi="mylotus"/>
          <w:rtl/>
        </w:rPr>
        <w:t>وهي في مكانها هناك. شرح السيوطي لسنن النسائي</w:t>
      </w:r>
      <w:r w:rsidRPr="00283F87">
        <w:rPr>
          <w:rStyle w:val="5Char"/>
          <w:rtl/>
        </w:rPr>
        <w:t xml:space="preserve">، </w:t>
      </w:r>
      <w:r w:rsidRPr="00E66275">
        <w:rPr>
          <w:rFonts w:ascii="mylotus" w:hAnsi="mylotus"/>
          <w:rtl/>
        </w:rPr>
        <w:t>4/109</w:t>
      </w:r>
      <w:r w:rsidR="00233F7E">
        <w:rPr>
          <w:rFonts w:ascii="mylotus" w:hAnsi="mylotus"/>
          <w:rtl/>
        </w:rPr>
        <w:t>.</w:t>
      </w:r>
    </w:p>
  </w:footnote>
  <w:footnote w:id="38">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تفسير البغوي</w:t>
      </w:r>
      <w:r w:rsidRPr="00283F87">
        <w:rPr>
          <w:rStyle w:val="5Char"/>
          <w:rtl/>
        </w:rPr>
        <w:t xml:space="preserve">، </w:t>
      </w:r>
      <w:r w:rsidRPr="00E66275">
        <w:rPr>
          <w:rFonts w:ascii="mylotus" w:hAnsi="mylotus"/>
          <w:rtl/>
        </w:rPr>
        <w:t>4/460</w:t>
      </w:r>
      <w:r w:rsidRPr="00283F87">
        <w:rPr>
          <w:rStyle w:val="5Char"/>
          <w:rtl/>
        </w:rPr>
        <w:t xml:space="preserve">، </w:t>
      </w:r>
      <w:r w:rsidRPr="00E66275">
        <w:rPr>
          <w:rFonts w:ascii="mylotus" w:hAnsi="mylotus"/>
          <w:rtl/>
        </w:rPr>
        <w:t>وتفسير ابن كثير</w:t>
      </w:r>
      <w:r w:rsidRPr="00283F87">
        <w:rPr>
          <w:rStyle w:val="5Char"/>
          <w:rtl/>
        </w:rPr>
        <w:t xml:space="preserve">، </w:t>
      </w:r>
      <w:r w:rsidRPr="00E66275">
        <w:rPr>
          <w:rFonts w:ascii="mylotus" w:hAnsi="mylotus"/>
          <w:rtl/>
        </w:rPr>
        <w:t>4/487</w:t>
      </w:r>
      <w:r w:rsidR="00233F7E">
        <w:rPr>
          <w:rFonts w:ascii="mylotus" w:hAnsi="mylotus"/>
          <w:rtl/>
        </w:rPr>
        <w:t>.</w:t>
      </w:r>
    </w:p>
  </w:footnote>
  <w:footnote w:id="39">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تفسير القرآن العظيم لابن كثير</w:t>
      </w:r>
      <w:r w:rsidRPr="00283F87">
        <w:rPr>
          <w:rStyle w:val="5Char"/>
          <w:rtl/>
        </w:rPr>
        <w:t xml:space="preserve">، </w:t>
      </w:r>
      <w:r w:rsidRPr="00E66275">
        <w:rPr>
          <w:rFonts w:ascii="mylotus" w:hAnsi="mylotus"/>
          <w:rtl/>
        </w:rPr>
        <w:t>‍4/236</w:t>
      </w:r>
      <w:r w:rsidR="00233F7E">
        <w:rPr>
          <w:rFonts w:ascii="mylotus" w:hAnsi="mylotus"/>
          <w:rtl/>
        </w:rPr>
        <w:t>.</w:t>
      </w:r>
    </w:p>
  </w:footnote>
  <w:footnote w:id="40">
    <w:p w:rsidR="009B0443" w:rsidRPr="00E66275" w:rsidRDefault="009B0443" w:rsidP="00C46662">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وقد تقدم في الحديث الذي رواه البخاري في صحيحه</w:t>
      </w:r>
      <w:r w:rsidRPr="00283F87">
        <w:rPr>
          <w:rStyle w:val="5Char"/>
          <w:rtl/>
        </w:rPr>
        <w:t xml:space="preserve">، </w:t>
      </w:r>
      <w:r w:rsidRPr="00E66275">
        <w:rPr>
          <w:rFonts w:ascii="mylotus" w:hAnsi="mylotus"/>
          <w:rtl/>
        </w:rPr>
        <w:t>برقم 2790</w:t>
      </w:r>
      <w:r w:rsidRPr="00283F87">
        <w:rPr>
          <w:rStyle w:val="5Char"/>
          <w:rtl/>
        </w:rPr>
        <w:t xml:space="preserve">، </w:t>
      </w:r>
      <w:r w:rsidRPr="00E66275">
        <w:rPr>
          <w:rFonts w:ascii="mylotus" w:hAnsi="mylotus"/>
          <w:rtl/>
        </w:rPr>
        <w:t>و7423</w:t>
      </w:r>
      <w:r w:rsidRPr="00283F87">
        <w:rPr>
          <w:rStyle w:val="5Char"/>
          <w:rtl/>
        </w:rPr>
        <w:t xml:space="preserve">، </w:t>
      </w:r>
      <w:r w:rsidRPr="00E66275">
        <w:rPr>
          <w:rFonts w:ascii="mylotus" w:hAnsi="mylotus"/>
          <w:rtl/>
        </w:rPr>
        <w:t>قوله</w:t>
      </w:r>
      <w:r w:rsidRPr="000B5751">
        <w:rPr>
          <w:rFonts w:ascii="mylotus" w:hAnsi="mylotus" w:cs="CTraditional Arabic"/>
          <w:rtl/>
        </w:rPr>
        <w:t>ج</w:t>
      </w:r>
      <w:r w:rsidRPr="00E66275">
        <w:rPr>
          <w:rFonts w:ascii="mylotus" w:hAnsi="mylotus"/>
          <w:rtl/>
        </w:rPr>
        <w:t xml:space="preserve">: </w:t>
      </w:r>
      <w:r w:rsidR="00C46662">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:إذا سألتم الله فاسألوه الفردوس، فإنه أوسط الجنة، وأعلى الجنة، وفوقه عرش الرحمن</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إذا سألتم الله فاسألوه الفردوس، فإنه أوسط الجنة، وأعلى الجنة، وفوقه عرش الرحمن...</w:t>
      </w:r>
      <w:r w:rsidR="00C46662">
        <w:rPr>
          <w:rFonts w:ascii="mylotus" w:hAnsi="mylotus" w:hint="cs"/>
          <w:rtl/>
        </w:rPr>
        <w:t>»</w:t>
      </w:r>
      <w:r w:rsidRPr="00E66275">
        <w:rPr>
          <w:rFonts w:ascii="mylotus" w:hAnsi="mylotus"/>
          <w:rtl/>
        </w:rPr>
        <w:t>.</w:t>
      </w:r>
    </w:p>
  </w:footnote>
  <w:footnote w:id="41">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انظر:تفسير البغوي</w:t>
      </w:r>
      <w:r w:rsidRPr="00283F87">
        <w:rPr>
          <w:rStyle w:val="5Char"/>
          <w:rtl/>
        </w:rPr>
        <w:t xml:space="preserve">، </w:t>
      </w:r>
      <w:r w:rsidRPr="00E66275">
        <w:rPr>
          <w:rFonts w:ascii="mylotus" w:hAnsi="mylotus"/>
          <w:rtl/>
        </w:rPr>
        <w:t>4/458-459</w:t>
      </w:r>
      <w:r w:rsidRPr="00283F87">
        <w:rPr>
          <w:rStyle w:val="5Char"/>
          <w:rtl/>
        </w:rPr>
        <w:t xml:space="preserve">، </w:t>
      </w:r>
      <w:r w:rsidRPr="00E66275">
        <w:rPr>
          <w:rFonts w:ascii="mylotus" w:hAnsi="mylotus"/>
          <w:rtl/>
        </w:rPr>
        <w:t>وتفسير ابن كثير</w:t>
      </w:r>
      <w:r w:rsidRPr="00283F87">
        <w:rPr>
          <w:rStyle w:val="5Char"/>
          <w:rtl/>
        </w:rPr>
        <w:t xml:space="preserve">، </w:t>
      </w:r>
      <w:r w:rsidRPr="00E66275">
        <w:rPr>
          <w:rFonts w:ascii="mylotus" w:hAnsi="mylotus"/>
          <w:rtl/>
        </w:rPr>
        <w:t>4/485-486</w:t>
      </w:r>
      <w:r w:rsidRPr="00283F87">
        <w:rPr>
          <w:rStyle w:val="5Char"/>
          <w:rtl/>
        </w:rPr>
        <w:t xml:space="preserve">، </w:t>
      </w:r>
      <w:r w:rsidRPr="00E66275">
        <w:rPr>
          <w:rFonts w:ascii="mylotus" w:hAnsi="mylotus"/>
          <w:rtl/>
        </w:rPr>
        <w:t>والتخويف من النار لابن رجب</w:t>
      </w:r>
      <w:r w:rsidRPr="00283F87">
        <w:rPr>
          <w:rStyle w:val="5Char"/>
          <w:rtl/>
        </w:rPr>
        <w:t xml:space="preserve">، </w:t>
      </w:r>
      <w:r w:rsidRPr="00E66275">
        <w:rPr>
          <w:rFonts w:ascii="mylotus" w:hAnsi="mylotus"/>
          <w:rtl/>
        </w:rPr>
        <w:t>ص62-63</w:t>
      </w:r>
      <w:r w:rsidRPr="00283F87">
        <w:rPr>
          <w:rStyle w:val="5Char"/>
          <w:rtl/>
        </w:rPr>
        <w:t xml:space="preserve">، </w:t>
      </w:r>
      <w:r w:rsidRPr="00E66275">
        <w:rPr>
          <w:rFonts w:ascii="mylotus" w:hAnsi="mylotus"/>
          <w:rtl/>
        </w:rPr>
        <w:t>وكذلك ذكر الإمام ابن القيم في حادي الأرواح إلى بلاد الأفراح</w:t>
      </w:r>
      <w:r w:rsidRPr="00283F87">
        <w:rPr>
          <w:rStyle w:val="5Char"/>
          <w:rtl/>
        </w:rPr>
        <w:t xml:space="preserve">، </w:t>
      </w:r>
      <w:r w:rsidRPr="00E66275">
        <w:rPr>
          <w:rFonts w:ascii="mylotus" w:hAnsi="mylotus"/>
          <w:rtl/>
        </w:rPr>
        <w:t>ص82-84.</w:t>
      </w:r>
    </w:p>
  </w:footnote>
  <w:footnote w:id="42">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أسأل الله العظيم بوجهه الكريم</w:t>
      </w:r>
      <w:r w:rsidRPr="00283F87">
        <w:rPr>
          <w:rStyle w:val="5Char"/>
          <w:rtl/>
        </w:rPr>
        <w:t xml:space="preserve">، </w:t>
      </w:r>
      <w:r w:rsidRPr="00E66275">
        <w:rPr>
          <w:rFonts w:ascii="mylotus" w:hAnsi="mylotus"/>
          <w:rtl/>
        </w:rPr>
        <w:t>أن يستجيب دعوة المؤلف</w:t>
      </w:r>
      <w:r w:rsidRPr="00283F87">
        <w:rPr>
          <w:rStyle w:val="5Char"/>
          <w:rtl/>
        </w:rPr>
        <w:t xml:space="preserve">، </w:t>
      </w:r>
      <w:r w:rsidRPr="00E66275">
        <w:rPr>
          <w:rFonts w:ascii="mylotus" w:hAnsi="mylotus"/>
          <w:rtl/>
        </w:rPr>
        <w:t>وأن يبلغه وشقيقه الذي توفي معه أعلى منازل الشهداء؛ فإنه أكرم الأكرمين</w:t>
      </w:r>
      <w:r w:rsidRPr="00283F87">
        <w:rPr>
          <w:rStyle w:val="5Char"/>
          <w:rtl/>
        </w:rPr>
        <w:t xml:space="preserve">، </w:t>
      </w:r>
      <w:r w:rsidRPr="00E66275">
        <w:rPr>
          <w:rFonts w:ascii="mylotus" w:hAnsi="mylotus"/>
          <w:rtl/>
        </w:rPr>
        <w:t>وأرحم الراحمين</w:t>
      </w:r>
      <w:r w:rsidRPr="00283F87">
        <w:rPr>
          <w:rStyle w:val="5Char"/>
          <w:rtl/>
        </w:rPr>
        <w:t xml:space="preserve">، </w:t>
      </w:r>
      <w:r w:rsidRPr="00E66275">
        <w:rPr>
          <w:rFonts w:ascii="mylotus" w:hAnsi="mylotus"/>
          <w:rtl/>
        </w:rPr>
        <w:t>وأن يجمعهما مع والديهما في ذاك المكان العظيم.</w:t>
      </w:r>
    </w:p>
  </w:footnote>
  <w:footnote w:id="43">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متفق عليه: البخاري</w:t>
      </w:r>
      <w:r w:rsidRPr="00283F87">
        <w:rPr>
          <w:rStyle w:val="5Char"/>
          <w:rtl/>
        </w:rPr>
        <w:t xml:space="preserve">، </w:t>
      </w:r>
      <w:r w:rsidRPr="00E66275">
        <w:rPr>
          <w:rFonts w:ascii="mylotus" w:hAnsi="mylotus"/>
          <w:rtl/>
        </w:rPr>
        <w:t>كتاب الرقاق</w:t>
      </w:r>
      <w:r w:rsidRPr="00283F87">
        <w:rPr>
          <w:rStyle w:val="5Char"/>
          <w:rtl/>
        </w:rPr>
        <w:t xml:space="preserve">، </w:t>
      </w:r>
      <w:r w:rsidRPr="00E66275">
        <w:rPr>
          <w:rFonts w:ascii="mylotus" w:hAnsi="mylotus"/>
          <w:rtl/>
        </w:rPr>
        <w:t>باب صفة الجنة والنار</w:t>
      </w:r>
      <w:r w:rsidRPr="00283F87">
        <w:rPr>
          <w:rStyle w:val="5Char"/>
          <w:rtl/>
        </w:rPr>
        <w:t xml:space="preserve">، </w:t>
      </w:r>
      <w:r w:rsidRPr="00E66275">
        <w:rPr>
          <w:rFonts w:ascii="mylotus" w:hAnsi="mylotus"/>
          <w:rtl/>
        </w:rPr>
        <w:t>برقم 6549</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كتاب الجنة ونعيمها</w:t>
      </w:r>
      <w:r w:rsidRPr="00283F87">
        <w:rPr>
          <w:rStyle w:val="5Char"/>
          <w:rtl/>
        </w:rPr>
        <w:t xml:space="preserve">، </w:t>
      </w:r>
      <w:r w:rsidRPr="00E66275">
        <w:rPr>
          <w:rFonts w:ascii="mylotus" w:hAnsi="mylotus"/>
          <w:rtl/>
        </w:rPr>
        <w:t>باب إحلال الرضوان على أهل الجنة</w:t>
      </w:r>
      <w:r w:rsidRPr="00283F87">
        <w:rPr>
          <w:rStyle w:val="5Char"/>
          <w:rtl/>
        </w:rPr>
        <w:t xml:space="preserve">، </w:t>
      </w:r>
      <w:r w:rsidRPr="00E66275">
        <w:rPr>
          <w:rFonts w:ascii="mylotus" w:hAnsi="mylotus"/>
          <w:rtl/>
        </w:rPr>
        <w:t>فلا يسخط عليهم أبداً</w:t>
      </w:r>
      <w:r w:rsidRPr="00283F87">
        <w:rPr>
          <w:rStyle w:val="5Char"/>
          <w:rtl/>
        </w:rPr>
        <w:t xml:space="preserve">، </w:t>
      </w:r>
      <w:r w:rsidRPr="00E66275">
        <w:rPr>
          <w:rFonts w:ascii="mylotus" w:hAnsi="mylotus"/>
          <w:rtl/>
        </w:rPr>
        <w:t>برقم 2829</w:t>
      </w:r>
      <w:r w:rsidR="00233F7E">
        <w:rPr>
          <w:rFonts w:ascii="mylotus" w:hAnsi="mylotus"/>
          <w:rtl/>
        </w:rPr>
        <w:t>.</w:t>
      </w:r>
    </w:p>
  </w:footnote>
  <w:footnote w:id="44">
    <w:p w:rsidR="009B0443" w:rsidRPr="00E66275" w:rsidRDefault="009B0443" w:rsidP="00D331C9">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ومن النعيم النفسي ما جاء في حديث أبي سعيد</w:t>
      </w:r>
      <w:r w:rsidRPr="001F2DC7">
        <w:rPr>
          <w:rFonts w:ascii="mylotus" w:hAnsi="mylotus" w:cs="CTraditional Arabic"/>
          <w:rtl/>
        </w:rPr>
        <w:t xml:space="preserve"> س</w:t>
      </w:r>
      <w:r w:rsidRPr="00E66275">
        <w:rPr>
          <w:rFonts w:ascii="mylotus" w:hAnsi="mylotus"/>
          <w:rtl/>
        </w:rPr>
        <w:t xml:space="preserve"> أنه </w:t>
      </w:r>
      <w:r w:rsidR="00D331C9">
        <w:rPr>
          <w:rFonts w:ascii="mylotus" w:hAnsi="mylotus" w:hint="cs"/>
          <w:rtl/>
        </w:rPr>
        <w:t>«</w:t>
      </w:r>
      <w:r>
        <w:rPr>
          <w:rFonts w:ascii="mylotus" w:hAnsi="mylotus"/>
          <w:rtl/>
        </w:rPr>
        <w:fldChar w:fldCharType="begin"/>
      </w:r>
      <w:r>
        <w:instrText xml:space="preserve"> XE "</w:instrText>
      </w:r>
      <w:r w:rsidRPr="002F545C">
        <w:rPr>
          <w:rFonts w:hint="cs"/>
          <w:rtl/>
        </w:rPr>
        <w:instrText>2</w:instrText>
      </w:r>
      <w:r w:rsidRPr="002F545C">
        <w:rPr>
          <w:rtl/>
        </w:rPr>
        <w:instrText>:</w:instrText>
      </w:r>
      <w:r w:rsidRPr="002F545C">
        <w:rPr>
          <w:rFonts w:cs="Times New Roman"/>
          <w:szCs w:val="20"/>
          <w:rtl/>
        </w:rPr>
        <w:instrText>يجاء بالموت يوم القيامة كأنه كبش أملح، فيوقف بين الجنة والنار، فيقال: يا أهل الجنة، هل تعرفون هذا؟</w:instrText>
      </w:r>
      <w:r>
        <w:instrText xml:space="preserve">" </w:instrText>
      </w:r>
      <w:r>
        <w:rPr>
          <w:rFonts w:ascii="mylotus" w:hAnsi="mylotus"/>
          <w:rtl/>
        </w:rPr>
        <w:fldChar w:fldCharType="end"/>
      </w:r>
      <w:r w:rsidRPr="00E66275">
        <w:rPr>
          <w:rFonts w:ascii="mylotus" w:hAnsi="mylotus"/>
          <w:rtl/>
        </w:rPr>
        <w:t>يجاء بالموت يوم القيامة كأنه كبش أملح</w:t>
      </w:r>
      <w:r w:rsidRPr="00283F87">
        <w:rPr>
          <w:rStyle w:val="5Char"/>
          <w:rtl/>
        </w:rPr>
        <w:t xml:space="preserve">، </w:t>
      </w:r>
      <w:r w:rsidRPr="00E66275">
        <w:rPr>
          <w:rFonts w:ascii="mylotus" w:hAnsi="mylotus"/>
          <w:rtl/>
        </w:rPr>
        <w:t>فيوقف بين الجنة والنار</w:t>
      </w:r>
      <w:r w:rsidRPr="00283F87">
        <w:rPr>
          <w:rStyle w:val="5Char"/>
          <w:rtl/>
        </w:rPr>
        <w:t xml:space="preserve">، </w:t>
      </w:r>
      <w:r w:rsidRPr="00E66275">
        <w:rPr>
          <w:rFonts w:ascii="mylotus" w:hAnsi="mylotus"/>
          <w:rtl/>
        </w:rPr>
        <w:t>فيقال: يا أهل الجنة</w:t>
      </w:r>
      <w:r w:rsidRPr="00283F87">
        <w:rPr>
          <w:rStyle w:val="5Char"/>
          <w:rtl/>
        </w:rPr>
        <w:t xml:space="preserve">، </w:t>
      </w:r>
      <w:r w:rsidRPr="00E66275">
        <w:rPr>
          <w:rFonts w:ascii="mylotus" w:hAnsi="mylotus"/>
          <w:rtl/>
        </w:rPr>
        <w:t>هل تعرفون هذا؟ فيشرئبّون وينظرون ويقولون: نعم هذا الموت</w:t>
      </w:r>
      <w:r w:rsidRPr="00283F87">
        <w:rPr>
          <w:rStyle w:val="5Char"/>
          <w:rtl/>
        </w:rPr>
        <w:t xml:space="preserve">، </w:t>
      </w:r>
      <w:r w:rsidRPr="00E66275">
        <w:rPr>
          <w:rFonts w:ascii="mylotus" w:hAnsi="mylotus"/>
          <w:rtl/>
        </w:rPr>
        <w:t>ويقال: يا أهل النار</w:t>
      </w:r>
      <w:r w:rsidRPr="00283F87">
        <w:rPr>
          <w:rStyle w:val="5Char"/>
          <w:rtl/>
        </w:rPr>
        <w:t xml:space="preserve">، </w:t>
      </w:r>
      <w:r w:rsidRPr="00E66275">
        <w:rPr>
          <w:rFonts w:ascii="mylotus" w:hAnsi="mylotus"/>
          <w:rtl/>
        </w:rPr>
        <w:t>هل تعرفون هذا؟ فيشرئبّون وينظرون ويقولون: نعم هذا الموت</w:t>
      </w:r>
      <w:r w:rsidRPr="00283F87">
        <w:rPr>
          <w:rStyle w:val="5Char"/>
          <w:rtl/>
        </w:rPr>
        <w:t xml:space="preserve">، </w:t>
      </w:r>
      <w:r w:rsidRPr="00E66275">
        <w:rPr>
          <w:rFonts w:ascii="mylotus" w:hAnsi="mylotus"/>
          <w:rtl/>
        </w:rPr>
        <w:t>فيُؤمَر به فيُذبح</w:t>
      </w:r>
      <w:r w:rsidRPr="00283F87">
        <w:rPr>
          <w:rStyle w:val="5Char"/>
          <w:rtl/>
        </w:rPr>
        <w:t xml:space="preserve">، </w:t>
      </w:r>
      <w:r w:rsidRPr="00E66275">
        <w:rPr>
          <w:rFonts w:ascii="mylotus" w:hAnsi="mylotus"/>
          <w:rtl/>
        </w:rPr>
        <w:t>ثم يقال: يا أهل الجنة خلود فلا موت</w:t>
      </w:r>
      <w:r w:rsidRPr="00283F87">
        <w:rPr>
          <w:rStyle w:val="5Char"/>
          <w:rtl/>
        </w:rPr>
        <w:t xml:space="preserve">، </w:t>
      </w:r>
      <w:r w:rsidRPr="00E66275">
        <w:rPr>
          <w:rFonts w:ascii="mylotus" w:hAnsi="mylotus"/>
          <w:rtl/>
        </w:rPr>
        <w:t>ويا أهل النار خلود فلا موت</w:t>
      </w:r>
      <w:r w:rsidR="00D331C9">
        <w:rPr>
          <w:rFonts w:ascii="mylotus" w:hAnsi="mylotus" w:hint="cs"/>
          <w:rtl/>
        </w:rPr>
        <w:t>»</w:t>
      </w:r>
      <w:r w:rsidRPr="00283F87">
        <w:rPr>
          <w:rStyle w:val="5Char"/>
          <w:rtl/>
        </w:rPr>
        <w:t xml:space="preserve">، </w:t>
      </w:r>
      <w:r w:rsidRPr="00E66275">
        <w:rPr>
          <w:rFonts w:ascii="mylotus" w:hAnsi="mylotus"/>
          <w:rtl/>
        </w:rPr>
        <w:t>[مسلم</w:t>
      </w:r>
      <w:r w:rsidRPr="00283F87">
        <w:rPr>
          <w:rStyle w:val="5Char"/>
          <w:rtl/>
        </w:rPr>
        <w:t xml:space="preserve">، </w:t>
      </w:r>
      <w:r w:rsidRPr="00E66275">
        <w:rPr>
          <w:rFonts w:ascii="mylotus" w:hAnsi="mylotus"/>
          <w:rtl/>
        </w:rPr>
        <w:t>برقم 2849]</w:t>
      </w:r>
      <w:r w:rsidRPr="00283F87">
        <w:rPr>
          <w:rStyle w:val="5Char"/>
          <w:rtl/>
        </w:rPr>
        <w:t xml:space="preserve">، </w:t>
      </w:r>
      <w:r w:rsidRPr="00E66275">
        <w:rPr>
          <w:rFonts w:ascii="mylotus" w:hAnsi="mylotus"/>
          <w:rtl/>
        </w:rPr>
        <w:t>وفي حديث عبد الله بن عمر نحوه</w:t>
      </w:r>
      <w:r w:rsidRPr="00283F87">
        <w:rPr>
          <w:rStyle w:val="5Char"/>
          <w:rtl/>
        </w:rPr>
        <w:t xml:space="preserve">، </w:t>
      </w:r>
      <w:r w:rsidRPr="00E66275">
        <w:rPr>
          <w:rFonts w:ascii="mylotus" w:hAnsi="mylotus"/>
          <w:rtl/>
        </w:rPr>
        <w:t xml:space="preserve">وقال: </w:t>
      </w:r>
      <w:r w:rsidR="00D331C9">
        <w:rPr>
          <w:rFonts w:ascii="mylotus" w:hAnsi="mylotus" w:hint="cs"/>
          <w:rtl/>
        </w:rPr>
        <w:t>«</w:t>
      </w:r>
      <w:r w:rsidRPr="00E66275">
        <w:rPr>
          <w:rFonts w:ascii="mylotus" w:hAnsi="mylotus"/>
          <w:rtl/>
        </w:rPr>
        <w:t>فيزداد أهل الجنة فرحاً إلى فرحهم</w:t>
      </w:r>
      <w:r w:rsidRPr="00283F87">
        <w:rPr>
          <w:rStyle w:val="5Char"/>
          <w:rtl/>
        </w:rPr>
        <w:t xml:space="preserve">، </w:t>
      </w:r>
      <w:r w:rsidRPr="00E66275">
        <w:rPr>
          <w:rFonts w:ascii="mylotus" w:hAnsi="mylotus"/>
          <w:rtl/>
        </w:rPr>
        <w:t>ويزداد أهل النار حزناً إلى حزنهم</w:t>
      </w:r>
      <w:r w:rsidR="00D331C9">
        <w:rPr>
          <w:rFonts w:ascii="mylotus" w:hAnsi="mylotus" w:hint="cs"/>
          <w:rtl/>
        </w:rPr>
        <w:t>»</w:t>
      </w:r>
      <w:r w:rsidRPr="00283F87">
        <w:rPr>
          <w:rStyle w:val="5Char"/>
          <w:rtl/>
        </w:rPr>
        <w:t xml:space="preserve">، </w:t>
      </w:r>
      <w:r w:rsidRPr="00E66275">
        <w:rPr>
          <w:rFonts w:ascii="mylotus" w:hAnsi="mylotus"/>
          <w:rtl/>
        </w:rPr>
        <w:t>[مسلم</w:t>
      </w:r>
      <w:r w:rsidRPr="00283F87">
        <w:rPr>
          <w:rStyle w:val="5Char"/>
          <w:rtl/>
        </w:rPr>
        <w:t xml:space="preserve">، </w:t>
      </w:r>
      <w:r w:rsidRPr="00E66275">
        <w:rPr>
          <w:rFonts w:ascii="mylotus" w:hAnsi="mylotus"/>
          <w:rtl/>
        </w:rPr>
        <w:t>برقم 1850].</w:t>
      </w:r>
    </w:p>
    <w:p w:rsidR="009B0443" w:rsidRPr="00E66275" w:rsidRDefault="009B0443" w:rsidP="0043588D">
      <w:pPr>
        <w:pStyle w:val="5"/>
        <w:ind w:firstLine="0"/>
        <w:rPr>
          <w:rFonts w:ascii="mylotus" w:hAnsi="mylotus"/>
          <w:rtl/>
        </w:rPr>
      </w:pPr>
      <w:r w:rsidRPr="00E66275">
        <w:rPr>
          <w:rFonts w:ascii="mylotus" w:hAnsi="mylotus"/>
          <w:rtl/>
        </w:rPr>
        <w:t xml:space="preserve">ومن أعظم النعيم النفسي النظر إلى وجه الله الكريم؛ لقول الله تعالى: </w:t>
      </w:r>
      <w:r w:rsidRPr="00D331C9">
        <w:rPr>
          <w:sz w:val="25"/>
          <w:szCs w:val="25"/>
          <w:rtl/>
        </w:rPr>
        <w:t>﴿</w:t>
      </w:r>
      <w:r w:rsidRPr="00D331C9">
        <w:rPr>
          <w:rFonts w:cs="KFGQPC Uthmanic Script HAFS"/>
          <w:sz w:val="25"/>
          <w:szCs w:val="25"/>
          <w:rtl/>
        </w:rPr>
        <w:t>لِلَّذِينَ أَحْسَنُوا الْحُسْنَى وَزِيَادَةٌ</w:t>
      </w:r>
      <w:r w:rsidRPr="00D331C9">
        <w:rPr>
          <w:sz w:val="25"/>
          <w:szCs w:val="25"/>
          <w:rtl/>
        </w:rPr>
        <w:t>﴾ [يونس: 26]</w:t>
      </w:r>
      <w:r w:rsidRPr="00E66275">
        <w:rPr>
          <w:rFonts w:ascii="mylotus" w:hAnsi="mylotus"/>
          <w:rtl/>
        </w:rPr>
        <w:t>. فالحسنى الجنة</w:t>
      </w:r>
      <w:r w:rsidRPr="00283F87">
        <w:rPr>
          <w:rStyle w:val="5Char"/>
          <w:rtl/>
        </w:rPr>
        <w:t xml:space="preserve">، </w:t>
      </w:r>
      <w:r w:rsidRPr="00E66275">
        <w:rPr>
          <w:rFonts w:ascii="mylotus" w:hAnsi="mylotus"/>
          <w:rtl/>
        </w:rPr>
        <w:t>والزيادة النظر إلى وجه الله الكريم</w:t>
      </w:r>
      <w:r w:rsidRPr="00283F87">
        <w:rPr>
          <w:rStyle w:val="5Char"/>
          <w:rtl/>
        </w:rPr>
        <w:t xml:space="preserve">، </w:t>
      </w:r>
      <w:r w:rsidRPr="00E66275">
        <w:rPr>
          <w:rFonts w:ascii="mylotus" w:hAnsi="mylotus"/>
          <w:rtl/>
        </w:rPr>
        <w:t xml:space="preserve">وقوله تعالى: </w:t>
      </w:r>
      <w:r w:rsidRPr="00D331C9">
        <w:rPr>
          <w:sz w:val="25"/>
          <w:szCs w:val="25"/>
          <w:rtl/>
        </w:rPr>
        <w:t>﴿</w:t>
      </w:r>
      <w:r w:rsidRPr="00D331C9">
        <w:rPr>
          <w:rFonts w:cs="KFGQPC Uthmanic Script HAFS"/>
          <w:sz w:val="25"/>
          <w:szCs w:val="25"/>
          <w:rtl/>
        </w:rPr>
        <w:t>لَهُمْ مَا يَشَاءُونَ فِيهَا وَلَدَيْنَا مَزِيدٌ٣٥</w:t>
      </w:r>
      <w:r w:rsidRPr="00D331C9">
        <w:rPr>
          <w:sz w:val="25"/>
          <w:szCs w:val="25"/>
          <w:rtl/>
        </w:rPr>
        <w:t>﴾ [ق: 35]</w:t>
      </w:r>
      <w:r w:rsidRPr="00E66275">
        <w:rPr>
          <w:rFonts w:ascii="mylotus" w:hAnsi="mylotus"/>
          <w:rtl/>
        </w:rPr>
        <w:t>. والمزيد هو النظر إلى وجه الله الكريم</w:t>
      </w:r>
      <w:r w:rsidRPr="00283F87">
        <w:rPr>
          <w:rStyle w:val="5Char"/>
          <w:rtl/>
        </w:rPr>
        <w:t xml:space="preserve">، </w:t>
      </w:r>
      <w:r w:rsidRPr="00E66275">
        <w:rPr>
          <w:rFonts w:ascii="mylotus" w:hAnsi="mylotus"/>
          <w:rtl/>
        </w:rPr>
        <w:t>وقوله تعالى:</w:t>
      </w:r>
      <w:r w:rsidR="00D331C9">
        <w:rPr>
          <w:rFonts w:ascii="mylotus" w:hAnsi="mylotus" w:hint="cs"/>
          <w:rtl/>
        </w:rPr>
        <w:t xml:space="preserve"> </w:t>
      </w:r>
      <w:r w:rsidR="00D331C9" w:rsidRPr="00D331C9">
        <w:rPr>
          <w:rFonts w:ascii="mylotus" w:hAnsi="mylotus"/>
          <w:color w:val="000000"/>
          <w:sz w:val="25"/>
          <w:szCs w:val="25"/>
          <w:shd w:val="clear" w:color="auto" w:fill="FFFFFF"/>
          <w:rtl/>
        </w:rPr>
        <w:t>﴿</w:t>
      </w:r>
      <w:r w:rsidR="00D331C9" w:rsidRPr="00D331C9">
        <w:rPr>
          <w:rFonts w:ascii="mylotus" w:hAnsi="mylotus" w:cs="KFGQPC Uthmanic Script HAFS"/>
          <w:color w:val="000000"/>
          <w:sz w:val="25"/>
          <w:szCs w:val="25"/>
          <w:shd w:val="clear" w:color="auto" w:fill="FFFFFF"/>
          <w:rtl/>
        </w:rPr>
        <w:t>وُجُوهٌ يَوْمَئِذٍ نَاضِرَةٌ٢٢ إِلَى رَبِّهَا نَاظِرَةٌ٢٣</w:t>
      </w:r>
      <w:r w:rsidR="00D331C9" w:rsidRPr="00D331C9">
        <w:rPr>
          <w:rFonts w:ascii="mylotus" w:hAnsi="mylotus"/>
          <w:color w:val="000000"/>
          <w:sz w:val="25"/>
          <w:szCs w:val="25"/>
          <w:shd w:val="clear" w:color="auto" w:fill="FFFFFF"/>
          <w:rtl/>
        </w:rPr>
        <w:t>﴾</w:t>
      </w:r>
      <w:r w:rsidR="00D331C9" w:rsidRPr="00D331C9">
        <w:rPr>
          <w:sz w:val="25"/>
          <w:szCs w:val="25"/>
          <w:rtl/>
        </w:rPr>
        <w:t xml:space="preserve"> [القيامة: 22-23]</w:t>
      </w:r>
      <w:r w:rsidRPr="00E66275">
        <w:rPr>
          <w:rFonts w:ascii="mylotus" w:hAnsi="mylotus"/>
          <w:rtl/>
        </w:rPr>
        <w:t xml:space="preserve">. وفي الحديث: </w:t>
      </w:r>
      <w:r w:rsidR="00D331C9">
        <w:rPr>
          <w:rFonts w:ascii="mylotus" w:hAnsi="mylotus" w:hint="cs"/>
          <w:rtl/>
        </w:rPr>
        <w:t>«</w:t>
      </w:r>
      <w:r>
        <w:rPr>
          <w:rFonts w:ascii="mylotus" w:hAnsi="mylotus"/>
          <w:rtl/>
        </w:rPr>
        <w:fldChar w:fldCharType="begin"/>
      </w:r>
      <w:r>
        <w:instrText xml:space="preserve"> XE "</w:instrText>
      </w:r>
      <w:r w:rsidRPr="009A0E0E">
        <w:rPr>
          <w:rFonts w:hint="cs"/>
          <w:rtl/>
        </w:rPr>
        <w:instrText>2</w:instrText>
      </w:r>
      <w:r w:rsidRPr="009A0E0E">
        <w:rPr>
          <w:rtl/>
        </w:rPr>
        <w:instrText>:</w:instrText>
      </w:r>
      <w:r w:rsidRPr="009A0E0E">
        <w:rPr>
          <w:rFonts w:cs="Times New Roman"/>
          <w:szCs w:val="20"/>
          <w:rtl/>
        </w:rPr>
        <w:instrText xml:space="preserve">فيكشف الحجاب، فما أُعطوا شيئاً أحبّ إليهم من النظر إلى ربهم </w:instrText>
      </w:r>
      <w:r w:rsidRPr="009A0E0E">
        <w:rPr>
          <w:rFonts w:cs="Times New Roman"/>
          <w:szCs w:val="20"/>
        </w:rPr>
        <w:instrText></w:instrText>
      </w:r>
      <w:r w:rsidRPr="009A0E0E">
        <w:rPr>
          <w:rFonts w:cs="Times New Roman"/>
          <w:szCs w:val="20"/>
          <w:rtl/>
        </w:rPr>
        <w:instrText>)</w:instrText>
      </w:r>
      <w:r>
        <w:instrText xml:space="preserve">" </w:instrText>
      </w:r>
      <w:r>
        <w:rPr>
          <w:rFonts w:ascii="mylotus" w:hAnsi="mylotus"/>
          <w:rtl/>
        </w:rPr>
        <w:fldChar w:fldCharType="end"/>
      </w:r>
      <w:r w:rsidRPr="00E66275">
        <w:rPr>
          <w:rFonts w:ascii="mylotus" w:hAnsi="mylotus"/>
          <w:rtl/>
        </w:rPr>
        <w:t>فيكشف الحجاب</w:t>
      </w:r>
      <w:r w:rsidRPr="00283F87">
        <w:rPr>
          <w:rStyle w:val="5Char"/>
          <w:rtl/>
        </w:rPr>
        <w:t xml:space="preserve">، </w:t>
      </w:r>
      <w:r w:rsidRPr="00E66275">
        <w:rPr>
          <w:rFonts w:ascii="mylotus" w:hAnsi="mylotus"/>
          <w:rtl/>
        </w:rPr>
        <w:t xml:space="preserve">فما أُعطوا شيئاً أحبّ إليهم من النظر إلى ربهم </w:t>
      </w:r>
      <w:r w:rsidR="0043588D">
        <w:rPr>
          <w:rFonts w:ascii="mylotus" w:hAnsi="mylotus" w:cs="CTraditional Arabic" w:hint="cs"/>
          <w:rtl/>
        </w:rPr>
        <w:t>ﻷ</w:t>
      </w:r>
      <w:r w:rsidR="00D331C9">
        <w:rPr>
          <w:rFonts w:ascii="mylotus" w:hAnsi="mylotus" w:hint="cs"/>
          <w:rtl/>
        </w:rPr>
        <w:t>»</w:t>
      </w:r>
      <w:r w:rsidRPr="00E66275">
        <w:rPr>
          <w:rFonts w:ascii="mylotus" w:hAnsi="mylotus"/>
          <w:rtl/>
        </w:rPr>
        <w:t xml:space="preserve"> [مسلم</w:t>
      </w:r>
      <w:r w:rsidRPr="00283F87">
        <w:rPr>
          <w:rStyle w:val="5Char"/>
          <w:rtl/>
        </w:rPr>
        <w:t xml:space="preserve">، </w:t>
      </w:r>
      <w:r w:rsidRPr="00E66275">
        <w:rPr>
          <w:rFonts w:ascii="mylotus" w:hAnsi="mylotus"/>
          <w:rtl/>
        </w:rPr>
        <w:t>برقم 181].</w:t>
      </w:r>
    </w:p>
  </w:footnote>
  <w:footnote w:id="45">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تفسير البغوي</w:t>
      </w:r>
      <w:r w:rsidRPr="00283F87">
        <w:rPr>
          <w:rStyle w:val="5Char"/>
          <w:rtl/>
        </w:rPr>
        <w:t xml:space="preserve">، </w:t>
      </w:r>
      <w:r w:rsidRPr="00E66275">
        <w:rPr>
          <w:rFonts w:ascii="mylotus" w:hAnsi="mylotus"/>
          <w:rtl/>
        </w:rPr>
        <w:t>4/181</w:t>
      </w:r>
      <w:r w:rsidRPr="00283F87">
        <w:rPr>
          <w:rStyle w:val="5Char"/>
          <w:rtl/>
        </w:rPr>
        <w:t xml:space="preserve">، </w:t>
      </w:r>
      <w:r w:rsidRPr="00E66275">
        <w:rPr>
          <w:rFonts w:ascii="mylotus" w:hAnsi="mylotus"/>
          <w:rtl/>
        </w:rPr>
        <w:t>وتفسير القرآن العظيم</w:t>
      </w:r>
      <w:r w:rsidRPr="00283F87">
        <w:rPr>
          <w:rStyle w:val="5Char"/>
          <w:rtl/>
        </w:rPr>
        <w:t xml:space="preserve">، </w:t>
      </w:r>
      <w:r w:rsidRPr="00E66275">
        <w:rPr>
          <w:rFonts w:ascii="mylotus" w:hAnsi="mylotus"/>
          <w:rtl/>
        </w:rPr>
        <w:t>لابن كثير</w:t>
      </w:r>
      <w:r w:rsidRPr="00283F87">
        <w:rPr>
          <w:rStyle w:val="5Char"/>
          <w:rtl/>
        </w:rPr>
        <w:t xml:space="preserve">، </w:t>
      </w:r>
      <w:r w:rsidRPr="00E66275">
        <w:rPr>
          <w:rFonts w:ascii="mylotus" w:hAnsi="mylotus"/>
          <w:rtl/>
        </w:rPr>
        <w:t>4/177</w:t>
      </w:r>
      <w:r w:rsidR="00233F7E">
        <w:rPr>
          <w:rFonts w:ascii="mylotus" w:hAnsi="mylotus"/>
          <w:rtl/>
        </w:rPr>
        <w:t>.</w:t>
      </w:r>
    </w:p>
  </w:footnote>
  <w:footnote w:id="46">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ومن أنهار الجنة: نهر الكوثر الذي أُعطيه النبي</w:t>
      </w:r>
      <w:r w:rsidRPr="000B5751">
        <w:rPr>
          <w:rFonts w:ascii="mylotus" w:hAnsi="mylotus" w:cs="CTraditional Arabic"/>
          <w:rtl/>
        </w:rPr>
        <w:t xml:space="preserve"> ج</w:t>
      </w:r>
      <w:r w:rsidRPr="00E66275">
        <w:rPr>
          <w:rFonts w:ascii="mylotus" w:hAnsi="mylotus"/>
          <w:rtl/>
        </w:rPr>
        <w:t>: حافتاه قباب اللؤلؤ</w:t>
      </w:r>
      <w:r w:rsidRPr="00283F87">
        <w:rPr>
          <w:rStyle w:val="5Char"/>
          <w:rtl/>
        </w:rPr>
        <w:t xml:space="preserve">، </w:t>
      </w:r>
      <w:r w:rsidRPr="00E66275">
        <w:rPr>
          <w:rFonts w:ascii="mylotus" w:hAnsi="mylotus"/>
          <w:rtl/>
        </w:rPr>
        <w:t>[وفي رواية: حافتاه قباب الدُّر المجوّف] [البخاري</w:t>
      </w:r>
      <w:r w:rsidRPr="00283F87">
        <w:rPr>
          <w:rStyle w:val="5Char"/>
          <w:rtl/>
        </w:rPr>
        <w:t xml:space="preserve">، </w:t>
      </w:r>
      <w:r w:rsidRPr="00E66275">
        <w:rPr>
          <w:rFonts w:ascii="mylotus" w:hAnsi="mylotus"/>
          <w:rtl/>
        </w:rPr>
        <w:t>برقم 4964</w:t>
      </w:r>
      <w:r w:rsidRPr="00283F87">
        <w:rPr>
          <w:rStyle w:val="5Char"/>
          <w:rtl/>
        </w:rPr>
        <w:t xml:space="preserve">، </w:t>
      </w:r>
      <w:r w:rsidRPr="00E66275">
        <w:rPr>
          <w:rFonts w:ascii="mylotus" w:hAnsi="mylotus"/>
          <w:rtl/>
        </w:rPr>
        <w:t>و6581]. أما حوض النبي</w:t>
      </w:r>
      <w:r w:rsidRPr="000B5751">
        <w:rPr>
          <w:rFonts w:ascii="mylotus" w:hAnsi="mylotus" w:cs="CTraditional Arabic"/>
          <w:rtl/>
        </w:rPr>
        <w:t xml:space="preserve"> ج</w:t>
      </w:r>
      <w:r w:rsidRPr="00E66275">
        <w:rPr>
          <w:rFonts w:ascii="mylotus" w:hAnsi="mylotus"/>
          <w:rtl/>
        </w:rPr>
        <w:t xml:space="preserve"> </w:t>
      </w:r>
      <w:r>
        <w:rPr>
          <w:rFonts w:ascii="mylotus" w:hAnsi="mylotus"/>
          <w:rtl/>
        </w:rPr>
        <w:fldChar w:fldCharType="begin"/>
      </w:r>
      <w:r>
        <w:instrText xml:space="preserve"> XE "</w:instrText>
      </w:r>
      <w:r w:rsidRPr="00EF090C">
        <w:rPr>
          <w:rFonts w:hint="cs"/>
          <w:rtl/>
        </w:rPr>
        <w:instrText>2</w:instrText>
      </w:r>
      <w:r w:rsidRPr="00EF090C">
        <w:rPr>
          <w:rtl/>
        </w:rPr>
        <w:instrText>:</w:instrText>
      </w:r>
      <w:r w:rsidRPr="00EF090C">
        <w:rPr>
          <w:rFonts w:cs="Times New Roman"/>
          <w:szCs w:val="20"/>
          <w:rtl/>
        </w:rPr>
        <w:instrText>فهو في عرصات القيامة: عرضه مسيرة شهر، وطوله مسيرة شهر، ماؤه أبيض من اللبن، وريحه أطيب من المسك</w:instrText>
      </w:r>
      <w:r>
        <w:instrText xml:space="preserve">" </w:instrText>
      </w:r>
      <w:r>
        <w:rPr>
          <w:rFonts w:ascii="mylotus" w:hAnsi="mylotus"/>
          <w:rtl/>
        </w:rPr>
        <w:fldChar w:fldCharType="end"/>
      </w:r>
      <w:r w:rsidRPr="00E66275">
        <w:rPr>
          <w:rFonts w:ascii="mylotus" w:hAnsi="mylotus"/>
          <w:rtl/>
        </w:rPr>
        <w:t>فهو في عرصات القيامة: عرضه مسيرة شهر</w:t>
      </w:r>
      <w:r w:rsidRPr="00283F87">
        <w:rPr>
          <w:rStyle w:val="5Char"/>
          <w:rtl/>
        </w:rPr>
        <w:t xml:space="preserve">، </w:t>
      </w:r>
      <w:r w:rsidRPr="00E66275">
        <w:rPr>
          <w:rFonts w:ascii="mylotus" w:hAnsi="mylotus"/>
          <w:rtl/>
        </w:rPr>
        <w:t>وطوله مسيرة شهر</w:t>
      </w:r>
      <w:r w:rsidRPr="00283F87">
        <w:rPr>
          <w:rStyle w:val="5Char"/>
          <w:rtl/>
        </w:rPr>
        <w:t xml:space="preserve">، </w:t>
      </w:r>
      <w:r w:rsidRPr="00E66275">
        <w:rPr>
          <w:rFonts w:ascii="mylotus" w:hAnsi="mylotus"/>
          <w:rtl/>
        </w:rPr>
        <w:t>ماؤه أبيض من اللبن</w:t>
      </w:r>
      <w:r w:rsidRPr="00283F87">
        <w:rPr>
          <w:rStyle w:val="5Char"/>
          <w:rtl/>
        </w:rPr>
        <w:t xml:space="preserve">، </w:t>
      </w:r>
      <w:r w:rsidRPr="00E66275">
        <w:rPr>
          <w:rFonts w:ascii="mylotus" w:hAnsi="mylotus"/>
          <w:rtl/>
        </w:rPr>
        <w:t>وريحه أطيب من المسك</w:t>
      </w:r>
      <w:r w:rsidRPr="00283F87">
        <w:rPr>
          <w:rStyle w:val="5Char"/>
          <w:rtl/>
        </w:rPr>
        <w:t xml:space="preserve">، </w:t>
      </w:r>
      <w:r w:rsidRPr="00E66275">
        <w:rPr>
          <w:rFonts w:ascii="mylotus" w:hAnsi="mylotus"/>
          <w:rtl/>
        </w:rPr>
        <w:t>وطعمه أحلى من العسل</w:t>
      </w:r>
      <w:r w:rsidRPr="00283F87">
        <w:rPr>
          <w:rStyle w:val="5Char"/>
          <w:rtl/>
        </w:rPr>
        <w:t xml:space="preserve">، </w:t>
      </w:r>
      <w:r w:rsidRPr="00E66275">
        <w:rPr>
          <w:rFonts w:ascii="mylotus" w:hAnsi="mylotus"/>
          <w:rtl/>
        </w:rPr>
        <w:t>عدد آنيته كنجوم السماء</w:t>
      </w:r>
      <w:r w:rsidRPr="00283F87">
        <w:rPr>
          <w:rStyle w:val="5Char"/>
          <w:rtl/>
        </w:rPr>
        <w:t xml:space="preserve">، </w:t>
      </w:r>
      <w:r w:rsidRPr="00E66275">
        <w:rPr>
          <w:rFonts w:ascii="mylotus" w:hAnsi="mylotus"/>
          <w:rtl/>
        </w:rPr>
        <w:t>من شرب منه شربة لا يظمأ بعدها أبداً [البخاري</w:t>
      </w:r>
      <w:r w:rsidRPr="00283F87">
        <w:rPr>
          <w:rStyle w:val="5Char"/>
          <w:rtl/>
        </w:rPr>
        <w:t xml:space="preserve">، </w:t>
      </w:r>
      <w:r w:rsidRPr="00E66275">
        <w:rPr>
          <w:rFonts w:ascii="mylotus" w:hAnsi="mylotus"/>
          <w:rtl/>
        </w:rPr>
        <w:t>برقم 6579</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2292].</w:t>
      </w:r>
    </w:p>
    <w:p w:rsidR="009B0443" w:rsidRPr="00E66275" w:rsidRDefault="009B0443" w:rsidP="00D331C9">
      <w:pPr>
        <w:pStyle w:val="5"/>
        <w:ind w:firstLine="0"/>
        <w:rPr>
          <w:rFonts w:ascii="mylotus" w:hAnsi="mylotus"/>
          <w:rtl/>
        </w:rPr>
      </w:pPr>
      <w:r w:rsidRPr="00E66275">
        <w:rPr>
          <w:rFonts w:ascii="mylotus" w:hAnsi="mylotus"/>
          <w:rtl/>
        </w:rPr>
        <w:t>وسوف يأتي اليوم الذي يُذاد عن هذا الحوض من يُذاد</w:t>
      </w:r>
      <w:r w:rsidRPr="00283F87">
        <w:rPr>
          <w:rStyle w:val="5Char"/>
          <w:rtl/>
        </w:rPr>
        <w:t xml:space="preserve">، </w:t>
      </w:r>
      <w:r w:rsidRPr="00E66275">
        <w:rPr>
          <w:rFonts w:ascii="mylotus" w:hAnsi="mylotus"/>
          <w:rtl/>
        </w:rPr>
        <w:t>نسأل الله العافية</w:t>
      </w:r>
      <w:r w:rsidRPr="00283F87">
        <w:rPr>
          <w:rStyle w:val="5Char"/>
          <w:rtl/>
        </w:rPr>
        <w:t xml:space="preserve">، </w:t>
      </w:r>
      <w:r w:rsidRPr="00E66275">
        <w:rPr>
          <w:rFonts w:ascii="mylotus" w:hAnsi="mylotus"/>
          <w:rtl/>
        </w:rPr>
        <w:t>فقد ثبت عن النبي</w:t>
      </w:r>
      <w:r w:rsidRPr="000B5751">
        <w:rPr>
          <w:rFonts w:ascii="mylotus" w:hAnsi="mylotus" w:cs="CTraditional Arabic"/>
          <w:rtl/>
        </w:rPr>
        <w:t xml:space="preserve"> ج</w:t>
      </w:r>
      <w:r w:rsidRPr="00E66275">
        <w:rPr>
          <w:rFonts w:ascii="mylotus" w:hAnsi="mylotus"/>
          <w:rtl/>
        </w:rPr>
        <w:t xml:space="preserve"> أنه قال: </w:t>
      </w:r>
      <w:r w:rsidR="00D331C9">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:ليردنَّ عليّ أناس من أصحابي</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ليردنَّ عليّ أناس من أصحابي</w:t>
      </w:r>
      <w:r w:rsidR="00D331C9" w:rsidRPr="00506C2D">
        <w:rPr>
          <w:rStyle w:val="4Char"/>
          <w:rFonts w:hint="cs"/>
          <w:sz w:val="24"/>
          <w:szCs w:val="24"/>
          <w:rtl/>
        </w:rPr>
        <w:t>»</w:t>
      </w:r>
      <w:r w:rsidRPr="00506C2D">
        <w:rPr>
          <w:rStyle w:val="4Char"/>
          <w:sz w:val="24"/>
          <w:szCs w:val="24"/>
          <w:rtl/>
        </w:rPr>
        <w:t xml:space="preserve">، وفي رواية: </w:t>
      </w:r>
      <w:r w:rsidR="00D331C9" w:rsidRPr="00506C2D">
        <w:rPr>
          <w:rStyle w:val="4Char"/>
          <w:rFonts w:hint="cs"/>
          <w:sz w:val="24"/>
          <w:szCs w:val="24"/>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:أقوام أعرفهم ويعرفوني، ثم يُحال بيني وبينهم، فأقول: إنهم من أمتي، فيقال: إنك لا تدري ما أحدثوا بعدك، فأقول: سُحقاً سُحقاً لمن غيَّر بعدي</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أقوام أعرفهم ويعرفوني، ثم يُحال بيني وبينهم، فأقول: إنهم من أمتي، فيقال: إنك لا تدري ما أحدثوا بعدك، فأقول: سُحقاً سُحقاً لمن غيَّر بعدي</w:t>
      </w:r>
      <w:r w:rsidR="00D331C9">
        <w:rPr>
          <w:rFonts w:ascii="mylotus" w:hAnsi="mylotus" w:hint="cs"/>
          <w:rtl/>
        </w:rPr>
        <w:t>»</w:t>
      </w:r>
      <w:r w:rsidRPr="00283F87">
        <w:rPr>
          <w:rStyle w:val="5Char"/>
          <w:rtl/>
        </w:rPr>
        <w:t xml:space="preserve">، </w:t>
      </w:r>
      <w:r w:rsidRPr="00E66275">
        <w:rPr>
          <w:rFonts w:ascii="mylotus" w:hAnsi="mylotus"/>
          <w:rtl/>
        </w:rPr>
        <w:t>وقال ابن عباس: سُحقاً: بُعداً [البخاري</w:t>
      </w:r>
      <w:r w:rsidRPr="00283F87">
        <w:rPr>
          <w:rStyle w:val="5Char"/>
          <w:rtl/>
        </w:rPr>
        <w:t xml:space="preserve">، </w:t>
      </w:r>
      <w:r w:rsidRPr="00E66275">
        <w:rPr>
          <w:rFonts w:ascii="mylotus" w:hAnsi="mylotus"/>
          <w:rtl/>
        </w:rPr>
        <w:t>برقم 6583</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2292].</w:t>
      </w:r>
    </w:p>
  </w:footnote>
  <w:footnote w:id="47">
    <w:p w:rsidR="009B0443" w:rsidRPr="00E66275" w:rsidRDefault="009B0443" w:rsidP="00DF1F2A">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E66275">
        <w:rPr>
          <w:rFonts w:ascii="mylotus" w:hAnsi="mylotus"/>
          <w:rtl/>
        </w:rPr>
        <w:t xml:space="preserve"> متفق عليه: البخاري</w:t>
      </w:r>
      <w:r w:rsidRPr="00283F87">
        <w:rPr>
          <w:rStyle w:val="5Char"/>
          <w:rtl/>
        </w:rPr>
        <w:t xml:space="preserve">، </w:t>
      </w:r>
      <w:r w:rsidRPr="00E66275">
        <w:rPr>
          <w:rFonts w:ascii="mylotus" w:hAnsi="mylotus"/>
          <w:rtl/>
        </w:rPr>
        <w:t>كتاب التفسير</w:t>
      </w:r>
      <w:r w:rsidRPr="00283F87">
        <w:rPr>
          <w:rStyle w:val="5Char"/>
          <w:rtl/>
        </w:rPr>
        <w:t xml:space="preserve">، </w:t>
      </w:r>
      <w:r w:rsidRPr="00E66275">
        <w:rPr>
          <w:rFonts w:ascii="mylotus" w:hAnsi="mylotus"/>
          <w:rtl/>
        </w:rPr>
        <w:t>سورة الرحمن</w:t>
      </w:r>
      <w:r w:rsidRPr="00283F87">
        <w:rPr>
          <w:rStyle w:val="5Char"/>
          <w:rtl/>
        </w:rPr>
        <w:t xml:space="preserve">، </w:t>
      </w:r>
      <w:r w:rsidRPr="00E66275">
        <w:rPr>
          <w:rFonts w:ascii="mylotus" w:hAnsi="mylotus"/>
          <w:rtl/>
        </w:rPr>
        <w:t>برقم 4879</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كتاب الجنة ونعيمها</w:t>
      </w:r>
      <w:r w:rsidRPr="00283F87">
        <w:rPr>
          <w:rStyle w:val="5Char"/>
          <w:rtl/>
        </w:rPr>
        <w:t xml:space="preserve">، </w:t>
      </w:r>
      <w:r w:rsidRPr="00E66275">
        <w:rPr>
          <w:rFonts w:ascii="mylotus" w:hAnsi="mylotus"/>
          <w:rtl/>
        </w:rPr>
        <w:t>باب في صفة خيام أهل الجنة</w:t>
      </w:r>
      <w:r w:rsidRPr="00283F87">
        <w:rPr>
          <w:rStyle w:val="5Char"/>
          <w:rtl/>
        </w:rPr>
        <w:t xml:space="preserve">، </w:t>
      </w:r>
      <w:r w:rsidRPr="00E66275">
        <w:rPr>
          <w:rFonts w:ascii="mylotus" w:hAnsi="mylotus"/>
          <w:rtl/>
        </w:rPr>
        <w:t>برقم 2838</w:t>
      </w:r>
      <w:r w:rsidRPr="00283F87">
        <w:rPr>
          <w:rStyle w:val="5Char"/>
          <w:rtl/>
        </w:rPr>
        <w:t xml:space="preserve">، </w:t>
      </w:r>
      <w:r w:rsidRPr="00E66275">
        <w:rPr>
          <w:rFonts w:ascii="mylotus" w:hAnsi="mylotus"/>
          <w:rtl/>
        </w:rPr>
        <w:t xml:space="preserve">وفي رواية لمسلم: </w:t>
      </w:r>
      <w:r w:rsidR="00DF1F2A">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:إن للمؤمن في الجنة لخيمةً من لؤلؤة واحدةٍ مجوفة طولها في السماء ستون ميلاً</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إن للمؤمن في الجنة لخيمةً من لؤلؤة واحدةٍ مجوفة طولها في السماء ستون ميلاً</w:t>
      </w:r>
      <w:r w:rsidR="00DF1F2A">
        <w:rPr>
          <w:rFonts w:ascii="mylotus" w:hAnsi="mylotus" w:hint="cs"/>
          <w:rtl/>
        </w:rPr>
        <w:t>»</w:t>
      </w:r>
      <w:r w:rsidRPr="00283F87">
        <w:rPr>
          <w:rStyle w:val="5Char"/>
          <w:rtl/>
        </w:rPr>
        <w:t xml:space="preserve">، </w:t>
      </w:r>
      <w:r w:rsidRPr="00E66275">
        <w:rPr>
          <w:rFonts w:ascii="mylotus" w:hAnsi="mylotus"/>
          <w:rtl/>
        </w:rPr>
        <w:t>ولا منافاة بين طولها وعرضها في الروايتين</w:t>
      </w:r>
      <w:r w:rsidRPr="00283F87">
        <w:rPr>
          <w:rStyle w:val="5Char"/>
          <w:rtl/>
        </w:rPr>
        <w:t xml:space="preserve">، </w:t>
      </w:r>
      <w:r w:rsidRPr="00E66275">
        <w:rPr>
          <w:rFonts w:ascii="mylotus" w:hAnsi="mylotus"/>
          <w:rtl/>
        </w:rPr>
        <w:t>فعرضها في مساحة أرضها ستون ميلاً</w:t>
      </w:r>
      <w:r w:rsidRPr="00283F87">
        <w:rPr>
          <w:rStyle w:val="5Char"/>
          <w:rtl/>
        </w:rPr>
        <w:t xml:space="preserve">، </w:t>
      </w:r>
      <w:r w:rsidRPr="00E66275">
        <w:rPr>
          <w:rFonts w:ascii="mylotus" w:hAnsi="mylotus"/>
          <w:rtl/>
        </w:rPr>
        <w:t>وطولها في السماء ستون ميلاً في العلو</w:t>
      </w:r>
      <w:r w:rsidRPr="00283F87">
        <w:rPr>
          <w:rStyle w:val="5Char"/>
          <w:rtl/>
        </w:rPr>
        <w:t xml:space="preserve">، </w:t>
      </w:r>
      <w:r w:rsidRPr="00E66275">
        <w:rPr>
          <w:rFonts w:ascii="mylotus" w:hAnsi="mylotus"/>
          <w:rtl/>
        </w:rPr>
        <w:t>فطولها وعرضها متساويان. [شرح النووي على صحيح مسلم</w:t>
      </w:r>
      <w:r w:rsidRPr="00283F87">
        <w:rPr>
          <w:rStyle w:val="5Char"/>
          <w:rtl/>
        </w:rPr>
        <w:t xml:space="preserve">، </w:t>
      </w:r>
      <w:r w:rsidRPr="00E66275">
        <w:rPr>
          <w:rFonts w:ascii="mylotus" w:hAnsi="mylotus"/>
          <w:rtl/>
        </w:rPr>
        <w:t>17/175].</w:t>
      </w:r>
    </w:p>
  </w:footnote>
  <w:footnote w:id="48">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تفسير القرآن العظيم لابن كثير</w:t>
      </w:r>
      <w:r w:rsidRPr="00283F87">
        <w:rPr>
          <w:rStyle w:val="5Char"/>
          <w:rtl/>
        </w:rPr>
        <w:t xml:space="preserve">، </w:t>
      </w:r>
      <w:r w:rsidRPr="00E66275">
        <w:rPr>
          <w:rFonts w:ascii="mylotus" w:hAnsi="mylotus"/>
          <w:rtl/>
        </w:rPr>
        <w:t>‍4/672</w:t>
      </w:r>
      <w:r w:rsidR="00233F7E">
        <w:rPr>
          <w:rFonts w:ascii="mylotus" w:hAnsi="mylotus"/>
          <w:rtl/>
        </w:rPr>
        <w:t>.</w:t>
      </w:r>
    </w:p>
  </w:footnote>
  <w:footnote w:id="49">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أحمد في المسند</w:t>
      </w:r>
      <w:r w:rsidRPr="00283F87">
        <w:rPr>
          <w:rStyle w:val="5Char"/>
          <w:rtl/>
        </w:rPr>
        <w:t xml:space="preserve">، </w:t>
      </w:r>
      <w:r w:rsidRPr="00E66275">
        <w:rPr>
          <w:rFonts w:ascii="mylotus" w:hAnsi="mylotus"/>
          <w:rtl/>
        </w:rPr>
        <w:t>5/343</w:t>
      </w:r>
      <w:r w:rsidRPr="00283F87">
        <w:rPr>
          <w:rStyle w:val="5Char"/>
          <w:rtl/>
        </w:rPr>
        <w:t xml:space="preserve">، </w:t>
      </w:r>
      <w:r w:rsidRPr="00E66275">
        <w:rPr>
          <w:rFonts w:ascii="mylotus" w:hAnsi="mylotus"/>
          <w:rtl/>
        </w:rPr>
        <w:t>وابن حبان (موارد)</w:t>
      </w:r>
      <w:r w:rsidRPr="00283F87">
        <w:rPr>
          <w:rStyle w:val="5Char"/>
          <w:rtl/>
        </w:rPr>
        <w:t xml:space="preserve">، </w:t>
      </w:r>
      <w:r w:rsidRPr="00E66275">
        <w:rPr>
          <w:rFonts w:ascii="mylotus" w:hAnsi="mylotus"/>
          <w:rtl/>
        </w:rPr>
        <w:t>برقم 641</w:t>
      </w:r>
      <w:r w:rsidRPr="00283F87">
        <w:rPr>
          <w:rStyle w:val="5Char"/>
          <w:rtl/>
        </w:rPr>
        <w:t xml:space="preserve">، </w:t>
      </w:r>
      <w:r w:rsidRPr="00E66275">
        <w:rPr>
          <w:rFonts w:ascii="mylotus" w:hAnsi="mylotus"/>
          <w:rtl/>
        </w:rPr>
        <w:t>والترمذي عن علي</w:t>
      </w:r>
      <w:r w:rsidRPr="001F2DC7">
        <w:rPr>
          <w:rFonts w:ascii="mylotus" w:hAnsi="mylotus" w:cs="CTraditional Arabic"/>
          <w:rtl/>
        </w:rPr>
        <w:t xml:space="preserve"> س</w:t>
      </w:r>
      <w:r w:rsidRPr="00E66275">
        <w:rPr>
          <w:rFonts w:ascii="mylotus" w:hAnsi="mylotus"/>
          <w:rtl/>
        </w:rPr>
        <w:t xml:space="preserve"> في كتاب صفة الجنة</w:t>
      </w:r>
      <w:r w:rsidRPr="00283F87">
        <w:rPr>
          <w:rStyle w:val="5Char"/>
          <w:rtl/>
        </w:rPr>
        <w:t xml:space="preserve">، </w:t>
      </w:r>
      <w:r w:rsidRPr="00E66275">
        <w:rPr>
          <w:rFonts w:ascii="mylotus" w:hAnsi="mylotus"/>
          <w:rtl/>
        </w:rPr>
        <w:t>باب ما جاء في صفة غرف الجنة</w:t>
      </w:r>
      <w:r w:rsidRPr="00283F87">
        <w:rPr>
          <w:rStyle w:val="5Char"/>
          <w:rtl/>
        </w:rPr>
        <w:t xml:space="preserve">، </w:t>
      </w:r>
      <w:r w:rsidRPr="00E66275">
        <w:rPr>
          <w:rFonts w:ascii="mylotus" w:hAnsi="mylotus"/>
          <w:rtl/>
        </w:rPr>
        <w:t>برقم 2527</w:t>
      </w:r>
      <w:r w:rsidRPr="00283F87">
        <w:rPr>
          <w:rStyle w:val="5Char"/>
          <w:rtl/>
        </w:rPr>
        <w:t xml:space="preserve">، </w:t>
      </w:r>
      <w:r w:rsidRPr="00E66275">
        <w:rPr>
          <w:rFonts w:ascii="mylotus" w:hAnsi="mylotus"/>
          <w:rtl/>
        </w:rPr>
        <w:t>وحسنه الألباني في صحيح الترمذي</w:t>
      </w:r>
      <w:r w:rsidRPr="00283F87">
        <w:rPr>
          <w:rStyle w:val="5Char"/>
          <w:rtl/>
        </w:rPr>
        <w:t xml:space="preserve">، </w:t>
      </w:r>
      <w:r w:rsidRPr="00E66275">
        <w:rPr>
          <w:rFonts w:ascii="mylotus" w:hAnsi="mylotus"/>
          <w:rtl/>
        </w:rPr>
        <w:t>3/7</w:t>
      </w:r>
      <w:r w:rsidRPr="00283F87">
        <w:rPr>
          <w:rStyle w:val="5Char"/>
          <w:rtl/>
        </w:rPr>
        <w:t xml:space="preserve">، </w:t>
      </w:r>
      <w:r w:rsidRPr="00E66275">
        <w:rPr>
          <w:rFonts w:ascii="mylotus" w:hAnsi="mylotus"/>
          <w:rtl/>
        </w:rPr>
        <w:t>وفي صحيح الجامع</w:t>
      </w:r>
      <w:r w:rsidRPr="00283F87">
        <w:rPr>
          <w:rStyle w:val="5Char"/>
          <w:rtl/>
        </w:rPr>
        <w:t xml:space="preserve">، </w:t>
      </w:r>
      <w:r w:rsidRPr="00E66275">
        <w:rPr>
          <w:rFonts w:ascii="mylotus" w:hAnsi="mylotus"/>
          <w:rtl/>
        </w:rPr>
        <w:t>2/220</w:t>
      </w:r>
      <w:r w:rsidRPr="00283F87">
        <w:rPr>
          <w:rStyle w:val="5Char"/>
          <w:rtl/>
        </w:rPr>
        <w:t xml:space="preserve">، </w:t>
      </w:r>
      <w:r w:rsidRPr="00E66275">
        <w:rPr>
          <w:rFonts w:ascii="mylotus" w:hAnsi="mylotus"/>
          <w:rtl/>
        </w:rPr>
        <w:t>برقم 2119</w:t>
      </w:r>
      <w:r w:rsidR="00233F7E">
        <w:rPr>
          <w:rFonts w:ascii="mylotus" w:hAnsi="mylotus"/>
          <w:rtl/>
        </w:rPr>
        <w:t>.</w:t>
      </w:r>
    </w:p>
  </w:footnote>
  <w:footnote w:id="50">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Pr>
          <w:rFonts w:ascii="mylotus" w:hAnsi="mylotus"/>
          <w:rtl/>
        </w:rPr>
        <w:fldChar w:fldCharType="begin"/>
      </w:r>
      <w:r>
        <w:instrText xml:space="preserve"> XE "</w:instrText>
      </w:r>
      <w:r w:rsidRPr="003573AF">
        <w:rPr>
          <w:rFonts w:hint="cs"/>
          <w:rtl/>
        </w:rPr>
        <w:instrText>4</w:instrText>
      </w:r>
      <w:r w:rsidRPr="003573AF">
        <w:rPr>
          <w:rtl/>
        </w:rPr>
        <w:instrText>:</w:instrText>
      </w:r>
      <w:r w:rsidRPr="003573AF">
        <w:rPr>
          <w:rFonts w:cs="Times New Roman"/>
          <w:szCs w:val="20"/>
          <w:rtl/>
        </w:rPr>
        <w:instrText>مِلاطها</w:instrText>
      </w:r>
      <w:r>
        <w:instrText xml:space="preserve">" </w:instrText>
      </w:r>
      <w:r>
        <w:rPr>
          <w:rFonts w:ascii="mylotus" w:hAnsi="mylotus"/>
          <w:rtl/>
        </w:rPr>
        <w:fldChar w:fldCharType="end"/>
      </w:r>
      <w:r w:rsidRPr="00E66275">
        <w:rPr>
          <w:rFonts w:ascii="mylotus" w:hAnsi="mylotus"/>
          <w:rtl/>
        </w:rPr>
        <w:t>مِلاطها: الطين الذي يملط به الحائط: أي يخلط به. انظر: النهاية في غريب الحديث</w:t>
      </w:r>
      <w:r w:rsidRPr="00283F87">
        <w:rPr>
          <w:rStyle w:val="5Char"/>
          <w:rtl/>
        </w:rPr>
        <w:t xml:space="preserve">، </w:t>
      </w:r>
      <w:r w:rsidRPr="00E66275">
        <w:rPr>
          <w:rFonts w:ascii="mylotus" w:hAnsi="mylotus"/>
          <w:rtl/>
        </w:rPr>
        <w:t>4/357</w:t>
      </w:r>
      <w:r w:rsidR="00233F7E">
        <w:rPr>
          <w:rFonts w:ascii="mylotus" w:hAnsi="mylotus"/>
          <w:rtl/>
        </w:rPr>
        <w:t>.</w:t>
      </w:r>
    </w:p>
  </w:footnote>
  <w:footnote w:id="51">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الترمذي</w:t>
      </w:r>
      <w:r w:rsidRPr="00283F87">
        <w:rPr>
          <w:rStyle w:val="5Char"/>
          <w:rtl/>
        </w:rPr>
        <w:t xml:space="preserve">، </w:t>
      </w:r>
      <w:r w:rsidRPr="00E66275">
        <w:rPr>
          <w:rFonts w:ascii="mylotus" w:hAnsi="mylotus"/>
          <w:rtl/>
        </w:rPr>
        <w:t>كتاب صفة الجنة</w:t>
      </w:r>
      <w:r w:rsidRPr="00283F87">
        <w:rPr>
          <w:rStyle w:val="5Char"/>
          <w:rtl/>
        </w:rPr>
        <w:t xml:space="preserve">، </w:t>
      </w:r>
      <w:r w:rsidRPr="00E66275">
        <w:rPr>
          <w:rFonts w:ascii="mylotus" w:hAnsi="mylotus"/>
          <w:rtl/>
        </w:rPr>
        <w:t>باب ما جاء في صفة الجنة ونعيمها</w:t>
      </w:r>
      <w:r w:rsidRPr="00283F87">
        <w:rPr>
          <w:rStyle w:val="5Char"/>
          <w:rtl/>
        </w:rPr>
        <w:t xml:space="preserve">، </w:t>
      </w:r>
      <w:r w:rsidRPr="00E66275">
        <w:rPr>
          <w:rFonts w:ascii="mylotus" w:hAnsi="mylotus"/>
          <w:rtl/>
        </w:rPr>
        <w:t>برقم 2526</w:t>
      </w:r>
      <w:r w:rsidRPr="00283F87">
        <w:rPr>
          <w:rStyle w:val="5Char"/>
          <w:rtl/>
        </w:rPr>
        <w:t xml:space="preserve">، </w:t>
      </w:r>
      <w:r w:rsidRPr="00E66275">
        <w:rPr>
          <w:rFonts w:ascii="mylotus" w:hAnsi="mylotus"/>
          <w:rtl/>
        </w:rPr>
        <w:t>وأحمد</w:t>
      </w:r>
      <w:r w:rsidRPr="00283F87">
        <w:rPr>
          <w:rStyle w:val="5Char"/>
          <w:rtl/>
        </w:rPr>
        <w:t xml:space="preserve">، </w:t>
      </w:r>
      <w:r w:rsidRPr="00E66275">
        <w:rPr>
          <w:rFonts w:ascii="mylotus" w:hAnsi="mylotus"/>
          <w:rtl/>
        </w:rPr>
        <w:t>2/305</w:t>
      </w:r>
      <w:r w:rsidRPr="00283F87">
        <w:rPr>
          <w:rStyle w:val="5Char"/>
          <w:rtl/>
        </w:rPr>
        <w:t xml:space="preserve">، </w:t>
      </w:r>
      <w:r w:rsidRPr="00E66275">
        <w:rPr>
          <w:rFonts w:ascii="mylotus" w:hAnsi="mylotus"/>
          <w:rtl/>
        </w:rPr>
        <w:t>وصححه الألباني في صحيح الترمذي</w:t>
      </w:r>
      <w:r w:rsidRPr="00283F87">
        <w:rPr>
          <w:rStyle w:val="5Char"/>
          <w:rtl/>
        </w:rPr>
        <w:t xml:space="preserve">، </w:t>
      </w:r>
      <w:r w:rsidRPr="00E66275">
        <w:rPr>
          <w:rFonts w:ascii="mylotus" w:hAnsi="mylotus"/>
          <w:rtl/>
        </w:rPr>
        <w:t>2/311</w:t>
      </w:r>
      <w:r w:rsidR="00233F7E">
        <w:rPr>
          <w:rFonts w:ascii="mylotus" w:hAnsi="mylotus"/>
          <w:rtl/>
        </w:rPr>
        <w:t>.</w:t>
      </w:r>
    </w:p>
  </w:footnote>
  <w:footnote w:id="52">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E66275">
        <w:rPr>
          <w:rFonts w:ascii="mylotus" w:hAnsi="mylotus"/>
          <w:rtl/>
        </w:rPr>
        <w:t xml:space="preserve"> شرح قصيدة ابن القيم لأحمد بن عيسى</w:t>
      </w:r>
      <w:r w:rsidRPr="00283F87">
        <w:rPr>
          <w:rStyle w:val="5Char"/>
          <w:rtl/>
        </w:rPr>
        <w:t xml:space="preserve">، </w:t>
      </w:r>
      <w:r w:rsidRPr="00E66275">
        <w:rPr>
          <w:rFonts w:ascii="mylotus" w:hAnsi="mylotus"/>
          <w:rtl/>
        </w:rPr>
        <w:t>‍2/542-548</w:t>
      </w:r>
      <w:r w:rsidR="00233F7E">
        <w:rPr>
          <w:rFonts w:ascii="mylotus" w:hAnsi="mylotus"/>
          <w:rtl/>
        </w:rPr>
        <w:t>.</w:t>
      </w:r>
    </w:p>
  </w:footnote>
  <w:footnote w:id="53">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أحمد بن عيسى</w:t>
      </w:r>
      <w:r w:rsidRPr="00283F87">
        <w:rPr>
          <w:rStyle w:val="5Char"/>
          <w:rtl/>
        </w:rPr>
        <w:t xml:space="preserve">، </w:t>
      </w:r>
      <w:r w:rsidRPr="00E66275">
        <w:rPr>
          <w:rFonts w:ascii="mylotus" w:hAnsi="mylotus"/>
          <w:rtl/>
        </w:rPr>
        <w:t>شرح قصيدة ابن القيم</w:t>
      </w:r>
      <w:r w:rsidRPr="00283F87">
        <w:rPr>
          <w:rStyle w:val="5Char"/>
          <w:rtl/>
        </w:rPr>
        <w:t xml:space="preserve">، </w:t>
      </w:r>
      <w:r w:rsidRPr="00E66275">
        <w:rPr>
          <w:rFonts w:ascii="mylotus" w:hAnsi="mylotus"/>
          <w:rtl/>
        </w:rPr>
        <w:t>‍2/548</w:t>
      </w:r>
      <w:r w:rsidR="00233F7E">
        <w:rPr>
          <w:rFonts w:ascii="mylotus" w:hAnsi="mylotus"/>
          <w:rtl/>
        </w:rPr>
        <w:t>.</w:t>
      </w:r>
    </w:p>
  </w:footnote>
  <w:footnote w:id="54">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ولا شك أن صفات الحور العين في الأحاديث كثيرة</w:t>
      </w:r>
      <w:r w:rsidRPr="00283F87">
        <w:rPr>
          <w:rStyle w:val="5Char"/>
          <w:rtl/>
        </w:rPr>
        <w:t xml:space="preserve">، </w:t>
      </w:r>
      <w:r w:rsidRPr="00E66275">
        <w:rPr>
          <w:rFonts w:ascii="mylotus" w:hAnsi="mylotus"/>
          <w:rtl/>
        </w:rPr>
        <w:t>وكذلك صفات مساكن أهل الجنة ومن ذلك على وجه الاختصار ما يأتي:</w:t>
      </w:r>
    </w:p>
    <w:p w:rsidR="009B0443" w:rsidRPr="00E66275" w:rsidRDefault="009B0443" w:rsidP="00CB3C0F">
      <w:pPr>
        <w:pStyle w:val="5"/>
        <w:ind w:firstLine="0"/>
        <w:rPr>
          <w:rFonts w:ascii="mylotus" w:hAnsi="mylotus"/>
        </w:rPr>
      </w:pPr>
      <w:r w:rsidRPr="00E66275">
        <w:rPr>
          <w:rFonts w:ascii="mylotus" w:hAnsi="mylotus"/>
          <w:rtl/>
        </w:rPr>
        <w:t>أما صفات الحور العين</w:t>
      </w:r>
      <w:r w:rsidRPr="00283F87">
        <w:rPr>
          <w:rStyle w:val="5Char"/>
          <w:rtl/>
        </w:rPr>
        <w:t xml:space="preserve">، </w:t>
      </w:r>
      <w:r w:rsidRPr="00E66275">
        <w:rPr>
          <w:rFonts w:ascii="mylotus" w:hAnsi="mylotus"/>
          <w:rtl/>
        </w:rPr>
        <w:t>فقد جاء فيها حديث أبي هريرة</w:t>
      </w:r>
      <w:r w:rsidRPr="001F2DC7">
        <w:rPr>
          <w:rFonts w:ascii="mylotus" w:hAnsi="mylotus" w:cs="CTraditional Arabic"/>
          <w:rtl/>
        </w:rPr>
        <w:t xml:space="preserve"> س</w:t>
      </w:r>
      <w:r w:rsidRPr="00283F87">
        <w:rPr>
          <w:rStyle w:val="5Char"/>
          <w:rtl/>
        </w:rPr>
        <w:t xml:space="preserve">، </w:t>
      </w:r>
      <w:r w:rsidRPr="00E66275">
        <w:rPr>
          <w:rFonts w:ascii="mylotus" w:hAnsi="mylotus"/>
          <w:rtl/>
        </w:rPr>
        <w:t>أن رسول الله</w:t>
      </w:r>
      <w:r w:rsidRPr="000B5751">
        <w:rPr>
          <w:rFonts w:ascii="mylotus" w:hAnsi="mylotus" w:cs="CTraditional Arabic"/>
          <w:rtl/>
        </w:rPr>
        <w:t xml:space="preserve"> ج</w:t>
      </w:r>
      <w:r w:rsidRPr="00E66275">
        <w:rPr>
          <w:rFonts w:ascii="mylotus" w:hAnsi="mylotus"/>
          <w:rtl/>
        </w:rPr>
        <w:t xml:space="preserve"> قال: </w:t>
      </w:r>
      <w:r w:rsidR="000300AF">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:إن أول زمرة يدخلون الجنة على صورة القمر ليلة البدر، والذين يلونهم على أشد كوكب دُرِّيّ في السماء</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إن أول زمرة يدخلون الجنة على صورة القمر ليلة البدر، والذين يلونهم على أشد كوكب دُرِّيّ في السماء إضاءة، لكل امرئٍ منهم زوجتان اثنتان يُرى مُخُّ سُوقهما من وراء اللحم، وما في الجنة أعزب</w:t>
      </w:r>
      <w:r w:rsidR="000300AF">
        <w:rPr>
          <w:rFonts w:ascii="mylotus" w:hAnsi="mylotus" w:hint="cs"/>
          <w:rtl/>
        </w:rPr>
        <w:t>»</w:t>
      </w:r>
      <w:r w:rsidRPr="00283F87">
        <w:rPr>
          <w:rStyle w:val="5Char"/>
          <w:rtl/>
        </w:rPr>
        <w:t xml:space="preserve">، </w:t>
      </w:r>
      <w:r w:rsidRPr="00E66275">
        <w:rPr>
          <w:rFonts w:ascii="mylotus" w:hAnsi="mylotus"/>
          <w:rtl/>
        </w:rPr>
        <w:t>[البخاري</w:t>
      </w:r>
      <w:r w:rsidRPr="00283F87">
        <w:rPr>
          <w:rStyle w:val="5Char"/>
          <w:rtl/>
        </w:rPr>
        <w:t xml:space="preserve">، </w:t>
      </w:r>
      <w:r w:rsidRPr="00E66275">
        <w:rPr>
          <w:rFonts w:ascii="mylotus" w:hAnsi="mylotus"/>
          <w:rtl/>
        </w:rPr>
        <w:t>برقم 3246</w:t>
      </w:r>
      <w:r w:rsidRPr="00283F87">
        <w:rPr>
          <w:rStyle w:val="5Char"/>
          <w:rtl/>
        </w:rPr>
        <w:t xml:space="preserve">، </w:t>
      </w:r>
      <w:r w:rsidRPr="00E66275">
        <w:rPr>
          <w:rFonts w:ascii="mylotus" w:hAnsi="mylotus"/>
          <w:rtl/>
        </w:rPr>
        <w:t>3254</w:t>
      </w:r>
      <w:r w:rsidRPr="00283F87">
        <w:rPr>
          <w:rStyle w:val="5Char"/>
          <w:rtl/>
        </w:rPr>
        <w:t xml:space="preserve">، </w:t>
      </w:r>
      <w:r w:rsidRPr="00E66275">
        <w:rPr>
          <w:rFonts w:ascii="mylotus" w:hAnsi="mylotus"/>
          <w:rtl/>
        </w:rPr>
        <w:t>3327</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واللفظ له</w:t>
      </w:r>
      <w:r w:rsidRPr="00283F87">
        <w:rPr>
          <w:rStyle w:val="5Char"/>
          <w:rtl/>
        </w:rPr>
        <w:t xml:space="preserve">، </w:t>
      </w:r>
      <w:r w:rsidRPr="00E66275">
        <w:rPr>
          <w:rFonts w:ascii="mylotus" w:hAnsi="mylotus"/>
          <w:rtl/>
        </w:rPr>
        <w:t>برقم 2834]</w:t>
      </w:r>
      <w:r w:rsidRPr="00283F87">
        <w:rPr>
          <w:rStyle w:val="5Char"/>
          <w:rtl/>
        </w:rPr>
        <w:t xml:space="preserve">، </w:t>
      </w:r>
      <w:r w:rsidRPr="00E66275">
        <w:rPr>
          <w:rFonts w:ascii="mylotus" w:hAnsi="mylotus"/>
          <w:rtl/>
        </w:rPr>
        <w:t>وجاء في حديث أنس</w:t>
      </w:r>
      <w:r w:rsidRPr="001F2DC7">
        <w:rPr>
          <w:rFonts w:ascii="mylotus" w:hAnsi="mylotus" w:cs="CTraditional Arabic"/>
          <w:rtl/>
        </w:rPr>
        <w:t xml:space="preserve"> س</w:t>
      </w:r>
      <w:r w:rsidRPr="00E66275">
        <w:rPr>
          <w:rFonts w:ascii="mylotus" w:hAnsi="mylotus"/>
          <w:rtl/>
        </w:rPr>
        <w:t xml:space="preserve">: </w:t>
      </w:r>
      <w:r w:rsidR="000300AF">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:ولو أن امرأة من نساء أهل الجنة اطّلعت على أهل الأرض لأضاءت ما بينهما، ولملأت ما بينهما ريحاً، ولَـنَصِيفُها على رأسها</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ولو أن امرأة من نساء أهل الجنة اطّلعت على أهل الأرض لأضاءت ما بينهما، ولملأت ما بينهما ريحاً، ولَ</w:t>
      </w:r>
      <w:r w:rsidRPr="00506C2D">
        <w:rPr>
          <w:rStyle w:val="4Char"/>
          <w:rFonts w:hint="cs"/>
          <w:sz w:val="24"/>
          <w:szCs w:val="24"/>
          <w:rtl/>
        </w:rPr>
        <w:t>ـ</w:t>
      </w:r>
      <w:r w:rsidRPr="00506C2D">
        <w:rPr>
          <w:rStyle w:val="4Char"/>
          <w:sz w:val="24"/>
          <w:szCs w:val="24"/>
          <w:rtl/>
        </w:rPr>
        <w:t xml:space="preserve">نَصِيفُها على رأسها </w:t>
      </w:r>
      <w:r w:rsidRPr="00506C2D">
        <w:rPr>
          <w:rStyle w:val="4Char"/>
          <w:rFonts w:ascii="Times New Roman" w:hAnsi="Times New Roman" w:cs="Times New Roman" w:hint="cs"/>
          <w:sz w:val="24"/>
          <w:szCs w:val="24"/>
          <w:rtl/>
        </w:rPr>
        <w:t>–</w:t>
      </w:r>
      <w:r w:rsidRPr="00506C2D">
        <w:rPr>
          <w:rStyle w:val="4Char"/>
          <w:sz w:val="24"/>
          <w:szCs w:val="24"/>
          <w:rtl/>
        </w:rPr>
        <w:t xml:space="preserve"> يعني خمارَها </w:t>
      </w:r>
      <w:r w:rsidRPr="00506C2D">
        <w:rPr>
          <w:rStyle w:val="4Char"/>
          <w:rFonts w:ascii="Times New Roman" w:hAnsi="Times New Roman" w:cs="Times New Roman" w:hint="cs"/>
          <w:sz w:val="24"/>
          <w:szCs w:val="24"/>
          <w:rtl/>
        </w:rPr>
        <w:t>–</w:t>
      </w:r>
      <w:r w:rsidRPr="00506C2D">
        <w:rPr>
          <w:rStyle w:val="4Char"/>
          <w:sz w:val="24"/>
          <w:szCs w:val="24"/>
          <w:rtl/>
        </w:rPr>
        <w:t xml:space="preserve"> خير من الدنيا وما فيها</w:t>
      </w:r>
      <w:r w:rsidRPr="000300AF">
        <w:rPr>
          <w:rFonts w:hint="cs"/>
          <w:rtl/>
        </w:rPr>
        <w:t>»</w:t>
      </w:r>
      <w:r w:rsidRPr="00283F87">
        <w:rPr>
          <w:rStyle w:val="5Char"/>
          <w:rtl/>
        </w:rPr>
        <w:t xml:space="preserve">، </w:t>
      </w:r>
      <w:r w:rsidRPr="00E66275">
        <w:rPr>
          <w:rFonts w:ascii="mylotus" w:hAnsi="mylotus"/>
          <w:rtl/>
        </w:rPr>
        <w:t>[البخاري</w:t>
      </w:r>
      <w:r w:rsidRPr="00283F87">
        <w:rPr>
          <w:rStyle w:val="5Char"/>
          <w:rtl/>
        </w:rPr>
        <w:t xml:space="preserve">، </w:t>
      </w:r>
      <w:r w:rsidRPr="00E66275">
        <w:rPr>
          <w:rFonts w:ascii="mylotus" w:hAnsi="mylotus"/>
          <w:rtl/>
        </w:rPr>
        <w:t>برقم 6568</w:t>
      </w:r>
      <w:r w:rsidRPr="00283F87">
        <w:rPr>
          <w:rStyle w:val="5Char"/>
          <w:rtl/>
        </w:rPr>
        <w:t xml:space="preserve">، </w:t>
      </w:r>
      <w:r w:rsidRPr="00E66275">
        <w:rPr>
          <w:rFonts w:ascii="mylotus" w:hAnsi="mylotus"/>
          <w:rtl/>
        </w:rPr>
        <w:t>ورقم 2796]</w:t>
      </w:r>
      <w:r w:rsidRPr="00283F87">
        <w:rPr>
          <w:rStyle w:val="5Char"/>
          <w:rtl/>
        </w:rPr>
        <w:t xml:space="preserve">، </w:t>
      </w:r>
      <w:r w:rsidRPr="00E66275">
        <w:rPr>
          <w:rFonts w:ascii="mylotus" w:hAnsi="mylotus"/>
          <w:rtl/>
        </w:rPr>
        <w:t>وعن عبد الله بن مسعود</w:t>
      </w:r>
      <w:r w:rsidRPr="001F2DC7">
        <w:rPr>
          <w:rFonts w:ascii="mylotus" w:hAnsi="mylotus" w:cs="CTraditional Arabic"/>
          <w:rtl/>
        </w:rPr>
        <w:t xml:space="preserve"> س</w:t>
      </w:r>
      <w:r w:rsidRPr="00E66275">
        <w:rPr>
          <w:rFonts w:ascii="mylotus" w:hAnsi="mylotus"/>
          <w:rtl/>
        </w:rPr>
        <w:t xml:space="preserve"> عن النبي</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 xml:space="preserve">قال: </w:t>
      </w:r>
      <w:r w:rsidR="000300AF">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:أول زمرة يدخلون الجنة كأنّ وجوههم ضوء القمر ليلةَ البدر، والزمرة الثانية على لون أحسن كوكب دُرّيّ في السماء، لكل رجل منهم زوجتان من الحور العين</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أول زمرة يدخلون الجنة كأنّ وجوههم ضوء القمر ليلةَ البدر، والزمرة الثانية على لون أحسن كوكب دُرّيّ في السماء، لكل رجل منهم زوجتان من الحور العين، على كل زوجة سبعون حُلّة، يُرى مُخُّ سُوقهما من وراء لحومِهِما، وحُللهما، كما يُرى الشَّرابُ الأحمرُ في الزجاجة البيضاء</w:t>
      </w:r>
      <w:r w:rsidRPr="000300AF">
        <w:rPr>
          <w:rFonts w:hint="cs"/>
          <w:rtl/>
        </w:rPr>
        <w:t>»</w:t>
      </w:r>
      <w:r w:rsidRPr="000300AF">
        <w:rPr>
          <w:rtl/>
        </w:rPr>
        <w:t>، [الطبراني</w:t>
      </w:r>
      <w:r w:rsidRPr="00E66275">
        <w:rPr>
          <w:rFonts w:ascii="mylotus" w:hAnsi="mylotus"/>
          <w:rtl/>
        </w:rPr>
        <w:t xml:space="preserve"> في المعجم الكبير</w:t>
      </w:r>
      <w:r w:rsidRPr="00283F87">
        <w:rPr>
          <w:rStyle w:val="5Char"/>
          <w:rtl/>
        </w:rPr>
        <w:t xml:space="preserve">، </w:t>
      </w:r>
      <w:r w:rsidRPr="00E66275">
        <w:rPr>
          <w:rFonts w:ascii="mylotus" w:hAnsi="mylotus"/>
          <w:rtl/>
        </w:rPr>
        <w:t>1/160</w:t>
      </w:r>
      <w:r w:rsidRPr="00283F87">
        <w:rPr>
          <w:rStyle w:val="5Char"/>
          <w:rtl/>
        </w:rPr>
        <w:t xml:space="preserve">، </w:t>
      </w:r>
      <w:r w:rsidRPr="00E66275">
        <w:rPr>
          <w:rFonts w:ascii="mylotus" w:hAnsi="mylotus"/>
          <w:rtl/>
        </w:rPr>
        <w:t>برقم 10321</w:t>
      </w:r>
      <w:r w:rsidRPr="00283F87">
        <w:rPr>
          <w:rStyle w:val="5Char"/>
          <w:rtl/>
        </w:rPr>
        <w:t xml:space="preserve">، </w:t>
      </w:r>
      <w:r w:rsidRPr="00E66275">
        <w:rPr>
          <w:rFonts w:ascii="mylotus" w:hAnsi="mylotus"/>
          <w:rtl/>
        </w:rPr>
        <w:t>وقال ابن القيم في كتابه حادي الأرواح</w:t>
      </w:r>
      <w:r w:rsidRPr="00283F87">
        <w:rPr>
          <w:rStyle w:val="5Char"/>
          <w:rtl/>
        </w:rPr>
        <w:t xml:space="preserve">، </w:t>
      </w:r>
      <w:r w:rsidRPr="00E66275">
        <w:rPr>
          <w:rFonts w:ascii="mylotus" w:hAnsi="mylotus"/>
          <w:rtl/>
        </w:rPr>
        <w:t xml:space="preserve">ص346: </w:t>
      </w:r>
      <w:r w:rsidR="000300AF" w:rsidRPr="000300AF">
        <w:rPr>
          <w:rFonts w:hint="cs"/>
          <w:rtl/>
        </w:rPr>
        <w:t>«</w:t>
      </w:r>
      <w:r w:rsidRPr="000300AF">
        <w:rPr>
          <w:rtl/>
        </w:rPr>
        <w:t>وهذا الإسناد على شرط الصحيح</w:t>
      </w:r>
      <w:r w:rsidRPr="000300AF">
        <w:rPr>
          <w:rFonts w:hint="cs"/>
          <w:rtl/>
        </w:rPr>
        <w:t>»</w:t>
      </w:r>
      <w:r w:rsidRPr="000300AF">
        <w:rPr>
          <w:rtl/>
        </w:rPr>
        <w:t xml:space="preserve">، وقال </w:t>
      </w:r>
      <w:r w:rsidRPr="00E66275">
        <w:rPr>
          <w:rFonts w:ascii="mylotus" w:hAnsi="mylotus"/>
          <w:rtl/>
        </w:rPr>
        <w:t>الهيثمي في مجمع الزوائد</w:t>
      </w:r>
      <w:r w:rsidRPr="00283F87">
        <w:rPr>
          <w:rStyle w:val="5Char"/>
          <w:rtl/>
        </w:rPr>
        <w:t xml:space="preserve">، </w:t>
      </w:r>
      <w:r w:rsidRPr="00E66275">
        <w:rPr>
          <w:rFonts w:ascii="mylotus" w:hAnsi="mylotus"/>
          <w:rtl/>
        </w:rPr>
        <w:t xml:space="preserve">10/411: </w:t>
      </w:r>
      <w:r w:rsidR="000300AF" w:rsidRPr="000300AF">
        <w:rPr>
          <w:rFonts w:hint="cs"/>
          <w:rtl/>
        </w:rPr>
        <w:t>«</w:t>
      </w:r>
      <w:r w:rsidRPr="000300AF">
        <w:rPr>
          <w:rtl/>
        </w:rPr>
        <w:t>وإسناد ابن مسعود صحيح</w:t>
      </w:r>
      <w:r w:rsidRPr="000300AF">
        <w:rPr>
          <w:rFonts w:hint="cs"/>
          <w:rtl/>
        </w:rPr>
        <w:t>»</w:t>
      </w:r>
      <w:r w:rsidRPr="000300AF">
        <w:rPr>
          <w:rtl/>
        </w:rPr>
        <w:t xml:space="preserve"> بعد أن نسبه إلى </w:t>
      </w:r>
      <w:r w:rsidRPr="00E66275">
        <w:rPr>
          <w:rFonts w:ascii="mylotus" w:hAnsi="mylotus"/>
          <w:rtl/>
        </w:rPr>
        <w:t xml:space="preserve">معجم الطبراني الأوسط فقط </w:t>
      </w:r>
      <w:r w:rsidR="00CB3C0F" w:rsidRPr="00CB3C0F">
        <w:rPr>
          <w:rFonts w:hint="cs"/>
          <w:rtl/>
        </w:rPr>
        <w:t>«</w:t>
      </w:r>
      <w:r w:rsidRPr="00CB3C0F">
        <w:rPr>
          <w:rtl/>
        </w:rPr>
        <w:t>برقم 4897 مجمع البحرين</w:t>
      </w:r>
      <w:r w:rsidRPr="00CB3C0F">
        <w:rPr>
          <w:rFonts w:hint="cs"/>
          <w:rtl/>
        </w:rPr>
        <w:t>»</w:t>
      </w:r>
      <w:r w:rsidRPr="00CB3C0F">
        <w:rPr>
          <w:rtl/>
        </w:rPr>
        <w:t xml:space="preserve">] وغير ذلك كثير في السنة </w:t>
      </w:r>
      <w:r w:rsidRPr="00E66275">
        <w:rPr>
          <w:rFonts w:ascii="mylotus" w:hAnsi="mylotus"/>
          <w:rtl/>
        </w:rPr>
        <w:t>المطهرة.</w:t>
      </w:r>
    </w:p>
    <w:p w:rsidR="009B0443" w:rsidRPr="00E66275" w:rsidRDefault="009B0443" w:rsidP="00917218">
      <w:pPr>
        <w:pStyle w:val="5"/>
        <w:rPr>
          <w:rFonts w:ascii="mylotus" w:hAnsi="mylotus"/>
        </w:rPr>
      </w:pPr>
      <w:r>
        <w:rPr>
          <w:rFonts w:ascii="mylotus" w:hAnsi="mylotus" w:hint="cs"/>
          <w:rtl/>
        </w:rPr>
        <w:tab/>
      </w:r>
      <w:r w:rsidRPr="00E66275">
        <w:rPr>
          <w:rFonts w:ascii="mylotus" w:hAnsi="mylotus"/>
          <w:rtl/>
        </w:rPr>
        <w:t>وأما مساكن أهل الجنة وقصورهم فقد جاء فيها أحاديث كثيرة</w:t>
      </w:r>
      <w:r w:rsidRPr="00283F87">
        <w:rPr>
          <w:rStyle w:val="5Char"/>
          <w:rtl/>
        </w:rPr>
        <w:t xml:space="preserve">، </w:t>
      </w:r>
      <w:r w:rsidRPr="00E66275">
        <w:rPr>
          <w:rFonts w:ascii="mylotus" w:hAnsi="mylotus"/>
          <w:rtl/>
        </w:rPr>
        <w:t>منها حديث أبي هريرة</w:t>
      </w:r>
      <w:r w:rsidRPr="001F2DC7">
        <w:rPr>
          <w:rFonts w:ascii="mylotus" w:hAnsi="mylotus" w:cs="CTraditional Arabic"/>
          <w:rtl/>
        </w:rPr>
        <w:t xml:space="preserve"> س</w:t>
      </w:r>
      <w:r w:rsidRPr="00283F87">
        <w:rPr>
          <w:rStyle w:val="5Char"/>
          <w:rtl/>
        </w:rPr>
        <w:t xml:space="preserve">، </w:t>
      </w:r>
      <w:r>
        <w:rPr>
          <w:rFonts w:ascii="mylotus" w:hAnsi="mylotus"/>
          <w:rtl/>
        </w:rPr>
        <w:fldChar w:fldCharType="begin"/>
      </w:r>
      <w:r>
        <w:instrText xml:space="preserve"> XE "</w:instrText>
      </w:r>
      <w:r w:rsidRPr="00347F6B">
        <w:rPr>
          <w:rFonts w:hint="cs"/>
          <w:rtl/>
        </w:rPr>
        <w:instrText>2</w:instrText>
      </w:r>
      <w:r w:rsidRPr="00347F6B">
        <w:rPr>
          <w:rtl/>
        </w:rPr>
        <w:instrText>:</w:instrText>
      </w:r>
      <w:r w:rsidRPr="00347F6B">
        <w:rPr>
          <w:rFonts w:cs="Times New Roman"/>
          <w:szCs w:val="20"/>
          <w:rtl/>
        </w:rPr>
        <w:instrText xml:space="preserve">أن النبي </w:instrText>
      </w:r>
      <w:r w:rsidRPr="00347F6B">
        <w:rPr>
          <w:rFonts w:cs="Times New Roman"/>
          <w:szCs w:val="20"/>
        </w:rPr>
        <w:instrText></w:instrText>
      </w:r>
      <w:r w:rsidRPr="00347F6B">
        <w:rPr>
          <w:rFonts w:cs="Times New Roman"/>
          <w:szCs w:val="20"/>
          <w:rtl/>
        </w:rPr>
        <w:instrText xml:space="preserve"> رأى امرأة وقصراً من ذهب لعمر في الجنة</w:instrText>
      </w:r>
      <w:r>
        <w:instrText xml:space="preserve">" </w:instrText>
      </w:r>
      <w:r>
        <w:rPr>
          <w:rFonts w:ascii="mylotus" w:hAnsi="mylotus"/>
          <w:rtl/>
        </w:rPr>
        <w:fldChar w:fldCharType="end"/>
      </w:r>
      <w:r w:rsidRPr="00E66275">
        <w:rPr>
          <w:rFonts w:ascii="mylotus" w:hAnsi="mylotus"/>
          <w:rtl/>
        </w:rPr>
        <w:t>أن النبي</w:t>
      </w:r>
      <w:r w:rsidRPr="000B5751">
        <w:rPr>
          <w:rFonts w:ascii="mylotus" w:hAnsi="mylotus" w:cs="CTraditional Arabic"/>
          <w:rtl/>
        </w:rPr>
        <w:t xml:space="preserve"> ج</w:t>
      </w:r>
      <w:r w:rsidRPr="00E66275">
        <w:rPr>
          <w:rFonts w:ascii="mylotus" w:hAnsi="mylotus"/>
          <w:rtl/>
        </w:rPr>
        <w:t xml:space="preserve"> رأى امرأة وقصراً من ذهب لعمر في الجنة</w:t>
      </w:r>
      <w:r w:rsidRPr="00283F87">
        <w:rPr>
          <w:rStyle w:val="5Char"/>
          <w:rtl/>
        </w:rPr>
        <w:t xml:space="preserve">، </w:t>
      </w:r>
      <w:r w:rsidRPr="00E66275">
        <w:rPr>
          <w:rFonts w:ascii="mylotus" w:hAnsi="mylotus"/>
          <w:rtl/>
        </w:rPr>
        <w:t>[البخاري</w:t>
      </w:r>
      <w:r w:rsidRPr="00283F87">
        <w:rPr>
          <w:rStyle w:val="5Char"/>
          <w:rtl/>
        </w:rPr>
        <w:t xml:space="preserve">، </w:t>
      </w:r>
      <w:r w:rsidRPr="00E66275">
        <w:rPr>
          <w:rFonts w:ascii="mylotus" w:hAnsi="mylotus"/>
          <w:rtl/>
        </w:rPr>
        <w:t>برقم 3242</w:t>
      </w:r>
      <w:r w:rsidRPr="00283F87">
        <w:rPr>
          <w:rStyle w:val="5Char"/>
          <w:rtl/>
        </w:rPr>
        <w:t xml:space="preserve">، </w:t>
      </w:r>
      <w:r w:rsidRPr="00E66275">
        <w:rPr>
          <w:rFonts w:ascii="mylotus" w:hAnsi="mylotus"/>
          <w:rtl/>
        </w:rPr>
        <w:t>ورقم 7024</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2394-2395]. و</w:t>
      </w:r>
      <w:r>
        <w:rPr>
          <w:rFonts w:ascii="mylotus" w:hAnsi="mylotus"/>
          <w:rtl/>
        </w:rPr>
        <w:fldChar w:fldCharType="begin"/>
      </w:r>
      <w:r>
        <w:instrText xml:space="preserve"> XE "</w:instrText>
      </w:r>
      <w:r w:rsidRPr="00A967EC">
        <w:rPr>
          <w:rFonts w:hint="cs"/>
          <w:rtl/>
        </w:rPr>
        <w:instrText>2</w:instrText>
      </w:r>
      <w:r w:rsidRPr="00A967EC">
        <w:rPr>
          <w:rtl/>
        </w:rPr>
        <w:instrText>:</w:instrText>
      </w:r>
      <w:r w:rsidRPr="00A967EC">
        <w:rPr>
          <w:rFonts w:cs="Times New Roman"/>
          <w:szCs w:val="20"/>
          <w:rtl/>
        </w:rPr>
        <w:instrText xml:space="preserve">جاء جبريل </w:instrText>
      </w:r>
      <w:r w:rsidRPr="00A967EC">
        <w:rPr>
          <w:rFonts w:cs="Times New Roman"/>
          <w:szCs w:val="20"/>
        </w:rPr>
        <w:instrText></w:instrText>
      </w:r>
      <w:r w:rsidRPr="00A967EC">
        <w:rPr>
          <w:rFonts w:cs="Times New Roman"/>
          <w:szCs w:val="20"/>
          <w:rtl/>
        </w:rPr>
        <w:instrText xml:space="preserve">، إلى النبي </w:instrText>
      </w:r>
      <w:r w:rsidRPr="00A967EC">
        <w:rPr>
          <w:rFonts w:cs="Times New Roman"/>
          <w:szCs w:val="20"/>
        </w:rPr>
        <w:instrText></w:instrText>
      </w:r>
      <w:r w:rsidRPr="00A967EC">
        <w:rPr>
          <w:rFonts w:cs="Times New Roman"/>
          <w:szCs w:val="20"/>
          <w:rtl/>
        </w:rPr>
        <w:instrText xml:space="preserve"> وأمره أن يبشّر خديجة ببيت في الجنة من قصبٍ، لا صَخَبَ فيه ولا نَصَبَ</w:instrText>
      </w:r>
      <w:r>
        <w:instrText xml:space="preserve">" </w:instrText>
      </w:r>
      <w:r>
        <w:rPr>
          <w:rFonts w:ascii="mylotus" w:hAnsi="mylotus"/>
          <w:rtl/>
        </w:rPr>
        <w:fldChar w:fldCharType="end"/>
      </w:r>
      <w:r w:rsidRPr="00E66275">
        <w:rPr>
          <w:rFonts w:ascii="mylotus" w:hAnsi="mylotus"/>
          <w:rtl/>
        </w:rPr>
        <w:t>جاء جبريل</w:t>
      </w:r>
      <w:r w:rsidRPr="00283F87">
        <w:rPr>
          <w:rStyle w:val="5Char"/>
          <w:rtl/>
        </w:rPr>
        <w:t xml:space="preserve">، </w:t>
      </w:r>
      <w:r w:rsidRPr="00E66275">
        <w:rPr>
          <w:rFonts w:ascii="mylotus" w:hAnsi="mylotus"/>
          <w:rtl/>
        </w:rPr>
        <w:t>إلى النبي</w:t>
      </w:r>
      <w:r w:rsidRPr="000B5751">
        <w:rPr>
          <w:rFonts w:ascii="mylotus" w:hAnsi="mylotus" w:cs="CTraditional Arabic"/>
          <w:rtl/>
        </w:rPr>
        <w:t xml:space="preserve"> ج</w:t>
      </w:r>
      <w:r w:rsidRPr="00E66275">
        <w:rPr>
          <w:rFonts w:ascii="mylotus" w:hAnsi="mylotus"/>
          <w:rtl/>
        </w:rPr>
        <w:t xml:space="preserve"> وأمره أن يبشّر خديجة ببيت في الجنة من قصبٍ</w:t>
      </w:r>
      <w:r w:rsidRPr="00283F87">
        <w:rPr>
          <w:rStyle w:val="5Char"/>
          <w:rtl/>
        </w:rPr>
        <w:t xml:space="preserve">، </w:t>
      </w:r>
      <w:r w:rsidRPr="00E66275">
        <w:rPr>
          <w:rFonts w:ascii="mylotus" w:hAnsi="mylotus"/>
          <w:rtl/>
        </w:rPr>
        <w:t>لا صَخَبَ فيه ولا نَصَبَ</w:t>
      </w:r>
      <w:r w:rsidR="00917218">
        <w:rPr>
          <w:rFonts w:ascii="mylotus" w:hAnsi="mylotus" w:hint="cs"/>
          <w:rtl/>
        </w:rPr>
        <w:t>.</w:t>
      </w:r>
      <w:r w:rsidRPr="00E66275">
        <w:rPr>
          <w:rFonts w:ascii="mylotus" w:hAnsi="mylotus"/>
          <w:rtl/>
        </w:rPr>
        <w:t xml:space="preserve"> [البخاري</w:t>
      </w:r>
      <w:r w:rsidRPr="00283F87">
        <w:rPr>
          <w:rStyle w:val="5Char"/>
          <w:rtl/>
        </w:rPr>
        <w:t xml:space="preserve">، </w:t>
      </w:r>
      <w:r w:rsidRPr="00E66275">
        <w:rPr>
          <w:rFonts w:ascii="mylotus" w:hAnsi="mylotus"/>
          <w:rtl/>
        </w:rPr>
        <w:t>برقم 3820</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2432] وقوله: من قصب: أي من لؤلؤة مجوّفة واسعة كالقصر المنيف</w:t>
      </w:r>
      <w:r w:rsidRPr="00283F87">
        <w:rPr>
          <w:rStyle w:val="5Char"/>
          <w:rtl/>
        </w:rPr>
        <w:t xml:space="preserve">، </w:t>
      </w:r>
      <w:r w:rsidRPr="00E66275">
        <w:rPr>
          <w:rFonts w:ascii="mylotus" w:hAnsi="mylotus"/>
          <w:rtl/>
        </w:rPr>
        <w:t>وقيل: بيت من القصب المنظوم بالدر واللؤلؤ والياقوت [فتح الباري لابن حجر</w:t>
      </w:r>
      <w:r w:rsidRPr="00283F87">
        <w:rPr>
          <w:rStyle w:val="5Char"/>
          <w:rtl/>
        </w:rPr>
        <w:t xml:space="preserve">، </w:t>
      </w:r>
      <w:r w:rsidRPr="00E66275">
        <w:rPr>
          <w:rFonts w:ascii="mylotus" w:hAnsi="mylotus"/>
          <w:rtl/>
        </w:rPr>
        <w:t>7/138]. وثبت عن عثمان</w:t>
      </w:r>
      <w:r w:rsidRPr="001F2DC7">
        <w:rPr>
          <w:rFonts w:ascii="mylotus" w:hAnsi="mylotus" w:cs="CTraditional Arabic"/>
          <w:rtl/>
        </w:rPr>
        <w:t xml:space="preserve"> س</w:t>
      </w:r>
      <w:r w:rsidRPr="00E66275">
        <w:rPr>
          <w:rFonts w:ascii="mylotus" w:hAnsi="mylotus"/>
          <w:rtl/>
        </w:rPr>
        <w:t xml:space="preserve"> عن النبي</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 xml:space="preserve">أنه قال: </w:t>
      </w:r>
      <w:r w:rsidR="00917218">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:من بنى مسجداً لله بنى الله له بيتاً في الجنة</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من بنى مسجداً لله بنى الله له بيتاً في الجنة</w:t>
      </w:r>
      <w:r w:rsidRPr="00917218">
        <w:rPr>
          <w:rFonts w:hint="cs"/>
          <w:rtl/>
        </w:rPr>
        <w:t>»</w:t>
      </w:r>
      <w:r w:rsidRPr="00917218">
        <w:rPr>
          <w:rtl/>
        </w:rPr>
        <w:t xml:space="preserve"> [</w:t>
      </w:r>
      <w:r w:rsidRPr="00E66275">
        <w:rPr>
          <w:rFonts w:ascii="mylotus" w:hAnsi="mylotus"/>
          <w:rtl/>
        </w:rPr>
        <w:t>مسلم</w:t>
      </w:r>
      <w:r w:rsidRPr="00283F87">
        <w:rPr>
          <w:rStyle w:val="5Char"/>
          <w:rtl/>
        </w:rPr>
        <w:t xml:space="preserve">، </w:t>
      </w:r>
      <w:r w:rsidRPr="00E66275">
        <w:rPr>
          <w:rFonts w:ascii="mylotus" w:hAnsi="mylotus"/>
          <w:rtl/>
        </w:rPr>
        <w:t>برقم 533</w:t>
      </w:r>
      <w:r w:rsidRPr="00283F87">
        <w:rPr>
          <w:rStyle w:val="5Char"/>
          <w:rtl/>
        </w:rPr>
        <w:t xml:space="preserve">، </w:t>
      </w:r>
      <w:r w:rsidRPr="00E66275">
        <w:rPr>
          <w:rFonts w:ascii="mylotus" w:hAnsi="mylotus"/>
          <w:rtl/>
        </w:rPr>
        <w:t>واللفظ له</w:t>
      </w:r>
      <w:r w:rsidRPr="00283F87">
        <w:rPr>
          <w:rStyle w:val="5Char"/>
          <w:rtl/>
        </w:rPr>
        <w:t xml:space="preserve">، </w:t>
      </w:r>
      <w:r w:rsidRPr="00E66275">
        <w:rPr>
          <w:rFonts w:ascii="mylotus" w:hAnsi="mylotus"/>
          <w:rtl/>
        </w:rPr>
        <w:t>والبخاري</w:t>
      </w:r>
      <w:r w:rsidRPr="00283F87">
        <w:rPr>
          <w:rStyle w:val="5Char"/>
          <w:rtl/>
        </w:rPr>
        <w:t xml:space="preserve">، </w:t>
      </w:r>
      <w:r w:rsidRPr="00E66275">
        <w:rPr>
          <w:rFonts w:ascii="mylotus" w:hAnsi="mylotus"/>
          <w:rtl/>
        </w:rPr>
        <w:t>برقم 450]. وثبت في حديث أم حبيبة</w:t>
      </w:r>
      <w:r w:rsidR="00917218">
        <w:rPr>
          <w:rFonts w:ascii="mylotus" w:hAnsi="mylotus" w:cs="CTraditional Arabic" w:hint="cs"/>
          <w:rtl/>
        </w:rPr>
        <w:t>ل</w:t>
      </w:r>
      <w:r w:rsidRPr="00E66275">
        <w:rPr>
          <w:rFonts w:ascii="mylotus" w:hAnsi="mylotus"/>
          <w:rtl/>
        </w:rPr>
        <w:t xml:space="preserve">: </w:t>
      </w:r>
      <w:r w:rsidR="00917218" w:rsidRPr="00917218">
        <w:rPr>
          <w:rFont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:ما من مسلم يصلي لله كل يوم ثنتي عشرة ركعة تطوعاً غير فريضة إلا بنى الله له بيتاً في الجنة</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ما من مسلم يصلي لله كل يوم ثنتي عشرة ركعة تطوعاً غير فريضة إلا بنى الله له بيتاً في الجنة، أو إلا بُنِيَ له بيت في الجنة</w:t>
      </w:r>
      <w:r w:rsidRPr="00917218">
        <w:rPr>
          <w:rFonts w:hint="cs"/>
          <w:rtl/>
        </w:rPr>
        <w:t>»</w:t>
      </w:r>
      <w:r w:rsidRPr="00E66275">
        <w:rPr>
          <w:rFonts w:ascii="mylotus" w:hAnsi="mylotus"/>
          <w:rtl/>
        </w:rPr>
        <w:t xml:space="preserve"> [مسلم</w:t>
      </w:r>
      <w:r w:rsidRPr="00283F87">
        <w:rPr>
          <w:rStyle w:val="5Char"/>
          <w:rtl/>
        </w:rPr>
        <w:t xml:space="preserve">، </w:t>
      </w:r>
      <w:r w:rsidRPr="00E66275">
        <w:rPr>
          <w:rFonts w:ascii="mylotus" w:hAnsi="mylotus"/>
          <w:rtl/>
        </w:rPr>
        <w:t>برقم 728]</w:t>
      </w:r>
      <w:r w:rsidRPr="00283F87">
        <w:rPr>
          <w:rStyle w:val="5Char"/>
          <w:rtl/>
        </w:rPr>
        <w:t xml:space="preserve">، </w:t>
      </w:r>
      <w:r w:rsidRPr="00E66275">
        <w:rPr>
          <w:rFonts w:ascii="mylotus" w:hAnsi="mylotus"/>
          <w:rtl/>
        </w:rPr>
        <w:t>وفسرها الترمذي بأنها السنن الرواتب.</w:t>
      </w:r>
    </w:p>
    <w:p w:rsidR="009B0443" w:rsidRPr="00972C58" w:rsidRDefault="009B0443" w:rsidP="00972C58">
      <w:pPr>
        <w:pStyle w:val="5"/>
        <w:rPr>
          <w:rtl/>
        </w:rPr>
      </w:pPr>
      <w:r>
        <w:rPr>
          <w:rFonts w:ascii="mylotus" w:hAnsi="mylotus" w:hint="cs"/>
          <w:rtl/>
        </w:rPr>
        <w:tab/>
      </w:r>
      <w:r w:rsidRPr="00E66275">
        <w:rPr>
          <w:rFonts w:ascii="mylotus" w:hAnsi="mylotus"/>
          <w:rtl/>
        </w:rPr>
        <w:t>وأصحاب الغرف لهم مكانة عالية في الجنة</w:t>
      </w:r>
      <w:r w:rsidRPr="00283F87">
        <w:rPr>
          <w:rStyle w:val="5Char"/>
          <w:rtl/>
        </w:rPr>
        <w:t xml:space="preserve">، </w:t>
      </w:r>
      <w:r w:rsidRPr="00E66275">
        <w:rPr>
          <w:rFonts w:ascii="mylotus" w:hAnsi="mylotus"/>
          <w:rtl/>
        </w:rPr>
        <w:t>ولهذا جاء في حديث أبي سعيد الخدري</w:t>
      </w:r>
      <w:r w:rsidRPr="001F2DC7">
        <w:rPr>
          <w:rFonts w:ascii="mylotus" w:hAnsi="mylotus" w:cs="CTraditional Arabic"/>
          <w:rtl/>
        </w:rPr>
        <w:t>س</w:t>
      </w:r>
      <w:r w:rsidRPr="00E66275">
        <w:rPr>
          <w:rFonts w:ascii="mylotus" w:hAnsi="mylotus"/>
          <w:rtl/>
        </w:rPr>
        <w:t xml:space="preserve"> أن رسول الله</w:t>
      </w:r>
      <w:r w:rsidRPr="000B5751">
        <w:rPr>
          <w:rFonts w:ascii="mylotus" w:hAnsi="mylotus" w:cs="CTraditional Arabic"/>
          <w:rtl/>
        </w:rPr>
        <w:t xml:space="preserve"> ج</w:t>
      </w:r>
      <w:r w:rsidRPr="00E66275">
        <w:rPr>
          <w:rFonts w:ascii="mylotus" w:hAnsi="mylotus"/>
          <w:rtl/>
        </w:rPr>
        <w:t xml:space="preserve"> قال: </w:t>
      </w:r>
      <w:r w:rsidR="00972C58">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:إن أهل الجنة ليتراءون أهل الغرف من فوقهم كما تتراءون الكوكب الدرّي الغابر من الأفق من المشرق أو المغرب، لتفاضل ما بينهم</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إن أهل الجنة ليتراءون أهل الغرف من فوقهم كما تتراءون الكوكب الدرّي الغابر من الأفق من المشرق أو المغرب، لتفاضل ما بينهم</w:t>
      </w:r>
      <w:r w:rsidRPr="00283F87">
        <w:rPr>
          <w:rStyle w:val="5Char"/>
          <w:rFonts w:hint="cs"/>
          <w:rtl/>
        </w:rPr>
        <w:t>»</w:t>
      </w:r>
      <w:r w:rsidRPr="00283F87">
        <w:rPr>
          <w:rStyle w:val="5Char"/>
          <w:rtl/>
        </w:rPr>
        <w:t xml:space="preserve">، </w:t>
      </w:r>
      <w:r w:rsidRPr="00E66275">
        <w:rPr>
          <w:rFonts w:ascii="mylotus" w:hAnsi="mylotus"/>
          <w:rtl/>
        </w:rPr>
        <w:t>قالوا: يا رسول الله: تلك منازل الأنبياء</w:t>
      </w:r>
      <w:r w:rsidRPr="00283F87">
        <w:rPr>
          <w:rStyle w:val="5Char"/>
          <w:rtl/>
        </w:rPr>
        <w:t xml:space="preserve">، </w:t>
      </w:r>
      <w:r w:rsidRPr="00E66275">
        <w:rPr>
          <w:rFonts w:ascii="mylotus" w:hAnsi="mylotus"/>
          <w:rtl/>
        </w:rPr>
        <w:t>لا يبلغها غيرهم</w:t>
      </w:r>
      <w:r w:rsidRPr="00283F87">
        <w:rPr>
          <w:rStyle w:val="5Char"/>
          <w:rtl/>
        </w:rPr>
        <w:t xml:space="preserve">، </w:t>
      </w:r>
      <w:r w:rsidRPr="00E66275">
        <w:rPr>
          <w:rFonts w:ascii="mylotus" w:hAnsi="mylotus"/>
          <w:rtl/>
        </w:rPr>
        <w:t xml:space="preserve">قال: </w:t>
      </w:r>
      <w:r w:rsidR="00506C2D">
        <w:rPr>
          <w:rFonts w:ascii="mylotus" w:hAnsi="mylotus" w:hint="cs"/>
          <w:rtl/>
          <w:lang w:bidi="fa-IR"/>
        </w:rPr>
        <w:t>«</w:t>
      </w:r>
      <w:r w:rsidRPr="00506C2D">
        <w:rPr>
          <w:rStyle w:val="4Char"/>
          <w:sz w:val="24"/>
          <w:szCs w:val="24"/>
          <w:rtl/>
        </w:rPr>
        <w:t>بلى، والذي نفسي بيده، رجال آمنوا بالله، وصدّقوا المرسلين</w:t>
      </w:r>
      <w:r w:rsidRPr="00972C58">
        <w:rPr>
          <w:rFonts w:hint="cs"/>
          <w:rtl/>
        </w:rPr>
        <w:t>»</w:t>
      </w:r>
      <w:r w:rsidRPr="00972C58">
        <w:rPr>
          <w:rtl/>
        </w:rPr>
        <w:t>، [مسلم، برقم 2831].</w:t>
      </w:r>
    </w:p>
  </w:footnote>
  <w:footnote w:id="55">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مسلم</w:t>
      </w:r>
      <w:r w:rsidRPr="00283F87">
        <w:rPr>
          <w:rStyle w:val="5Char"/>
          <w:rtl/>
        </w:rPr>
        <w:t xml:space="preserve">، </w:t>
      </w:r>
      <w:r w:rsidRPr="00E66275">
        <w:rPr>
          <w:rFonts w:ascii="mylotus" w:hAnsi="mylotus"/>
          <w:rtl/>
        </w:rPr>
        <w:t>كتاب الجنة وصفة نعيمها</w:t>
      </w:r>
      <w:r w:rsidRPr="00283F87">
        <w:rPr>
          <w:rStyle w:val="5Char"/>
          <w:rtl/>
        </w:rPr>
        <w:t xml:space="preserve">، </w:t>
      </w:r>
      <w:r w:rsidRPr="00E66275">
        <w:rPr>
          <w:rFonts w:ascii="mylotus" w:hAnsi="mylotus"/>
          <w:rtl/>
        </w:rPr>
        <w:t>باب صفات الجنة وأهلها</w:t>
      </w:r>
      <w:r w:rsidRPr="00283F87">
        <w:rPr>
          <w:rStyle w:val="5Char"/>
          <w:rtl/>
        </w:rPr>
        <w:t xml:space="preserve">، </w:t>
      </w:r>
      <w:r w:rsidRPr="00E66275">
        <w:rPr>
          <w:rFonts w:ascii="mylotus" w:hAnsi="mylotus"/>
          <w:rtl/>
        </w:rPr>
        <w:t>وتسبيحهم فيها</w:t>
      </w:r>
      <w:r w:rsidRPr="00283F87">
        <w:rPr>
          <w:rStyle w:val="5Char"/>
          <w:rtl/>
        </w:rPr>
        <w:t xml:space="preserve">، </w:t>
      </w:r>
      <w:r w:rsidRPr="00E66275">
        <w:rPr>
          <w:rFonts w:ascii="mylotus" w:hAnsi="mylotus"/>
          <w:rtl/>
        </w:rPr>
        <w:t>برقم 2835</w:t>
      </w:r>
      <w:r w:rsidR="00233F7E">
        <w:rPr>
          <w:rFonts w:ascii="mylotus" w:hAnsi="mylotus"/>
          <w:rtl/>
        </w:rPr>
        <w:t>.</w:t>
      </w:r>
    </w:p>
  </w:footnote>
  <w:footnote w:id="56">
    <w:p w:rsidR="009B0443" w:rsidRPr="00E66275" w:rsidRDefault="009B0443" w:rsidP="00B328E1">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 xml:space="preserve">ونعيم أهل الجنة لا يحصيه إلا الله </w:t>
      </w:r>
      <w:r w:rsidR="00B328E1">
        <w:rPr>
          <w:rFonts w:ascii="mylotus" w:hAnsi="mylotus" w:cs="CTraditional Arabic" w:hint="cs"/>
          <w:rtl/>
        </w:rPr>
        <w:t>ﻷ</w:t>
      </w:r>
      <w:r w:rsidRPr="00283F87">
        <w:rPr>
          <w:rStyle w:val="5Char"/>
          <w:rtl/>
        </w:rPr>
        <w:t xml:space="preserve">، </w:t>
      </w:r>
      <w:r w:rsidRPr="00E66275">
        <w:rPr>
          <w:rFonts w:ascii="mylotus" w:hAnsi="mylotus"/>
          <w:rtl/>
        </w:rPr>
        <w:t>كما في حديث أبي هريرة</w:t>
      </w:r>
      <w:r w:rsidRPr="001F2DC7">
        <w:rPr>
          <w:rFonts w:ascii="mylotus" w:hAnsi="mylotus" w:cs="CTraditional Arabic"/>
          <w:rtl/>
        </w:rPr>
        <w:t xml:space="preserve"> س</w:t>
      </w:r>
      <w:r w:rsidRPr="00E66275">
        <w:rPr>
          <w:rFonts w:ascii="mylotus" w:hAnsi="mylotus"/>
          <w:rtl/>
        </w:rPr>
        <w:t xml:space="preserve"> عن النبي</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 xml:space="preserve">قال: </w:t>
      </w:r>
      <w:r w:rsidR="00B328E1">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:يقول الله تعالى: أعددت لعبادي الصالحين ما لا عين رأت، ولا أذن سمعت، ولا خطر على قلب بشر</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يقول الله تعالى: أعددت لعبادي الصالحين ما لا عين رأت، ولا أذن سمعت، ولا خطر على قلب بشر، فاقرأوا إن شئتم:</w:t>
      </w:r>
      <w:r w:rsidRPr="00506C2D">
        <w:rPr>
          <w:rFonts w:ascii="mylotus" w:hAnsi="mylotus"/>
          <w:sz w:val="24"/>
          <w:szCs w:val="24"/>
          <w:rtl/>
        </w:rPr>
        <w:t xml:space="preserve"> </w:t>
      </w:r>
      <w:r w:rsidRPr="00B328E1">
        <w:rPr>
          <w:sz w:val="25"/>
          <w:szCs w:val="25"/>
          <w:rtl/>
        </w:rPr>
        <w:t>﴿</w:t>
      </w:r>
      <w:r w:rsidRPr="00B328E1">
        <w:rPr>
          <w:rFonts w:cs="KFGQPC Uthmanic Script HAFS"/>
          <w:sz w:val="25"/>
          <w:szCs w:val="25"/>
          <w:rtl/>
        </w:rPr>
        <w:t>فَلَا تَعْلَمُ نَفْسٌ مَا أُخْفِيَ لَهُمْ مِنْ قُرَّةِ أَعْيُنٍ</w:t>
      </w:r>
      <w:r w:rsidRPr="00B328E1">
        <w:rPr>
          <w:sz w:val="25"/>
          <w:szCs w:val="25"/>
          <w:rtl/>
        </w:rPr>
        <w:t>﴾ [السجدة: 17]</w:t>
      </w:r>
      <w:r w:rsidRPr="00B328E1">
        <w:rPr>
          <w:rFonts w:hint="cs"/>
          <w:rtl/>
        </w:rPr>
        <w:t>»</w:t>
      </w:r>
      <w:r w:rsidRPr="00B328E1">
        <w:rPr>
          <w:rtl/>
        </w:rPr>
        <w:t xml:space="preserve"> [</w:t>
      </w:r>
      <w:r w:rsidRPr="00E66275">
        <w:rPr>
          <w:rFonts w:ascii="mylotus" w:hAnsi="mylotus"/>
          <w:rtl/>
        </w:rPr>
        <w:t>البخاري</w:t>
      </w:r>
      <w:r w:rsidRPr="00283F87">
        <w:rPr>
          <w:rStyle w:val="5Char"/>
          <w:rtl/>
        </w:rPr>
        <w:t xml:space="preserve">، </w:t>
      </w:r>
      <w:r w:rsidRPr="00E66275">
        <w:rPr>
          <w:rFonts w:ascii="mylotus" w:hAnsi="mylotus"/>
          <w:rtl/>
        </w:rPr>
        <w:t>برقم 3244</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2824</w:t>
      </w:r>
      <w:r w:rsidRPr="00283F87">
        <w:rPr>
          <w:rStyle w:val="5Char"/>
          <w:rtl/>
        </w:rPr>
        <w:t xml:space="preserve">، </w:t>
      </w:r>
      <w:r w:rsidRPr="00E66275">
        <w:rPr>
          <w:rFonts w:ascii="mylotus" w:hAnsi="mylotus"/>
          <w:rtl/>
        </w:rPr>
        <w:t>والآية: 17 من سورة السجدة].</w:t>
      </w:r>
    </w:p>
    <w:p w:rsidR="009B0443" w:rsidRPr="00E66275" w:rsidRDefault="009B0443" w:rsidP="00B328E1">
      <w:pPr>
        <w:pStyle w:val="5"/>
        <w:rPr>
          <w:rFonts w:ascii="mylotus" w:hAnsi="mylotus"/>
          <w:rtl/>
        </w:rPr>
      </w:pPr>
      <w:r>
        <w:rPr>
          <w:rFonts w:ascii="mylotus" w:hAnsi="mylotus" w:hint="cs"/>
          <w:rtl/>
        </w:rPr>
        <w:tab/>
      </w:r>
      <w:r w:rsidRPr="00E66275">
        <w:rPr>
          <w:rFonts w:ascii="mylotus" w:hAnsi="mylotus"/>
          <w:rtl/>
        </w:rPr>
        <w:t>وفي حديث أبي هريرة</w:t>
      </w:r>
      <w:r w:rsidRPr="001F2DC7">
        <w:rPr>
          <w:rFonts w:ascii="mylotus" w:hAnsi="mylotus" w:cs="CTraditional Arabic"/>
          <w:rtl/>
        </w:rPr>
        <w:t xml:space="preserve"> س</w:t>
      </w:r>
      <w:r w:rsidRPr="00E66275">
        <w:rPr>
          <w:rFonts w:ascii="mylotus" w:hAnsi="mylotus"/>
          <w:rtl/>
        </w:rPr>
        <w:t xml:space="preserve"> أن رسول الله</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 xml:space="preserve">قال: </w:t>
      </w:r>
      <w:r w:rsidR="00B328E1">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:أول زمرة تدخل الجنة على صورة القمر ليلة البدر، ثم الذين يلونهم على أشدّ كوكب دُرّيٍّ في السماء إضاءة: لا يبولون، ولا يتغوّطون، ولا يتفلون</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أول زمرة تدخل الجنة على صورة القمر ليلة البدر، ثم الذين يلونهم على أشدّ كوكب دُرّيٍّ في السماء إضاءة: لا يبولون، ولا يتغوّطون، ولا يتفلون، ولا يمتخّطون، أمشاطهم الذهب، ورشحهم المسك، ومجامرهم الألوّة الأنجوم عود الطيب، وأزواجهم الحور العين، على خلق رجل واحد، على صورة أبيهم آدم ستون ذراعاً في السماء</w:t>
      </w:r>
      <w:r w:rsidRPr="00B328E1">
        <w:rPr>
          <w:rFonts w:hint="cs"/>
          <w:rtl/>
        </w:rPr>
        <w:t>»</w:t>
      </w:r>
      <w:r w:rsidRPr="00B328E1">
        <w:rPr>
          <w:rtl/>
        </w:rPr>
        <w:t>، وفي</w:t>
      </w:r>
      <w:r w:rsidRPr="00E66275">
        <w:rPr>
          <w:rFonts w:ascii="mylotus" w:hAnsi="mylotus"/>
          <w:rtl/>
        </w:rPr>
        <w:t xml:space="preserve"> لف</w:t>
      </w:r>
      <w:r w:rsidRPr="00B328E1">
        <w:rPr>
          <w:rtl/>
        </w:rPr>
        <w:t xml:space="preserve">ظ: </w:t>
      </w:r>
      <w:r w:rsidR="00B328E1" w:rsidRPr="00B328E1">
        <w:rPr>
          <w:rFonts w:hint="cs"/>
          <w:rtl/>
        </w:rPr>
        <w:t>«</w:t>
      </w:r>
      <w:r w:rsidRPr="00506C2D">
        <w:rPr>
          <w:rStyle w:val="4Char"/>
          <w:sz w:val="24"/>
          <w:szCs w:val="24"/>
          <w:rtl/>
        </w:rPr>
        <w:t xml:space="preserve">... </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:ولكل واحد منهم زوجتان، كل واحدة منهما يُرى مخُّ ساقها من وراء اللحم من الحسن، لا اختلاف بينهم ولا تباغض، قلوبهم</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ولكل واحد منهم زوجتان، كل واحدة منهما يُرى مخُّ ساقها من وراء اللحم من الحسن، لا اختلاف بينهم ولا تباغض، قلوبهم على قلب رجل واحد</w:t>
      </w:r>
      <w:r w:rsidRPr="00B328E1">
        <w:rPr>
          <w:rFonts w:hint="cs"/>
          <w:rtl/>
        </w:rPr>
        <w:t>»</w:t>
      </w:r>
      <w:r w:rsidRPr="00B328E1">
        <w:rPr>
          <w:rtl/>
        </w:rPr>
        <w:t>، [البخاري</w:t>
      </w:r>
      <w:r w:rsidRPr="00283F87">
        <w:rPr>
          <w:rStyle w:val="5Char"/>
          <w:rtl/>
        </w:rPr>
        <w:t xml:space="preserve">، </w:t>
      </w:r>
      <w:r w:rsidRPr="00E66275">
        <w:rPr>
          <w:rFonts w:ascii="mylotus" w:hAnsi="mylotus"/>
          <w:rtl/>
        </w:rPr>
        <w:t>3245</w:t>
      </w:r>
      <w:r w:rsidRPr="00283F87">
        <w:rPr>
          <w:rStyle w:val="5Char"/>
          <w:rtl/>
        </w:rPr>
        <w:t xml:space="preserve">، </w:t>
      </w:r>
      <w:r w:rsidRPr="00E66275">
        <w:rPr>
          <w:rFonts w:ascii="mylotus" w:hAnsi="mylotus"/>
          <w:rtl/>
        </w:rPr>
        <w:t>3246</w:t>
      </w:r>
      <w:r w:rsidRPr="00283F87">
        <w:rPr>
          <w:rStyle w:val="5Char"/>
          <w:rtl/>
        </w:rPr>
        <w:t xml:space="preserve">، </w:t>
      </w:r>
      <w:r w:rsidRPr="00E66275">
        <w:rPr>
          <w:rFonts w:ascii="mylotus" w:hAnsi="mylotus"/>
          <w:rtl/>
        </w:rPr>
        <w:t>3254</w:t>
      </w:r>
      <w:r w:rsidRPr="00283F87">
        <w:rPr>
          <w:rStyle w:val="5Char"/>
          <w:rtl/>
        </w:rPr>
        <w:t xml:space="preserve">، </w:t>
      </w:r>
      <w:r w:rsidRPr="00E66275">
        <w:rPr>
          <w:rFonts w:ascii="mylotus" w:hAnsi="mylotus"/>
          <w:rtl/>
        </w:rPr>
        <w:t>3327</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2834].</w:t>
      </w:r>
    </w:p>
    <w:p w:rsidR="009B0443" w:rsidRPr="00E66275" w:rsidRDefault="009B0443" w:rsidP="003209FE">
      <w:pPr>
        <w:pStyle w:val="5"/>
        <w:rPr>
          <w:rFonts w:ascii="mylotus" w:hAnsi="mylotus"/>
        </w:rPr>
      </w:pPr>
      <w:r>
        <w:rPr>
          <w:rFonts w:ascii="mylotus" w:hAnsi="mylotus" w:hint="cs"/>
          <w:rtl/>
        </w:rPr>
        <w:tab/>
      </w:r>
      <w:r w:rsidRPr="00E66275">
        <w:rPr>
          <w:rFonts w:ascii="mylotus" w:hAnsi="mylotus"/>
          <w:rtl/>
        </w:rPr>
        <w:t>وأبواب الجنة ثمانية</w:t>
      </w:r>
      <w:r w:rsidRPr="00283F87">
        <w:rPr>
          <w:rStyle w:val="5Char"/>
          <w:rtl/>
        </w:rPr>
        <w:t xml:space="preserve">، </w:t>
      </w:r>
      <w:r w:rsidRPr="00E66275">
        <w:rPr>
          <w:rFonts w:ascii="mylotus" w:hAnsi="mylotus"/>
          <w:rtl/>
        </w:rPr>
        <w:t>ما بين مصراعين من مصاريع الجنة مسيرة أربعين سنة</w:t>
      </w:r>
      <w:r w:rsidRPr="00283F87">
        <w:rPr>
          <w:rStyle w:val="5Char"/>
          <w:rtl/>
        </w:rPr>
        <w:t xml:space="preserve">، </w:t>
      </w:r>
      <w:r w:rsidRPr="00E66275">
        <w:rPr>
          <w:rFonts w:ascii="mylotus" w:hAnsi="mylotus"/>
          <w:rtl/>
        </w:rPr>
        <w:t>وليأتين عليها يوم وهو كظيظ من الزحام [مسلم</w:t>
      </w:r>
      <w:r w:rsidRPr="00283F87">
        <w:rPr>
          <w:rStyle w:val="5Char"/>
          <w:rtl/>
        </w:rPr>
        <w:t xml:space="preserve">، </w:t>
      </w:r>
      <w:r w:rsidRPr="00E66275">
        <w:rPr>
          <w:rFonts w:ascii="mylotus" w:hAnsi="mylotus"/>
          <w:rtl/>
        </w:rPr>
        <w:t>برقم 234</w:t>
      </w:r>
      <w:r w:rsidRPr="00283F87">
        <w:rPr>
          <w:rStyle w:val="5Char"/>
          <w:rtl/>
        </w:rPr>
        <w:t xml:space="preserve">، </w:t>
      </w:r>
      <w:r w:rsidRPr="00E66275">
        <w:rPr>
          <w:rFonts w:ascii="mylotus" w:hAnsi="mylotus"/>
          <w:rtl/>
        </w:rPr>
        <w:t>ورقم 2967].</w:t>
      </w:r>
    </w:p>
    <w:p w:rsidR="009B0443" w:rsidRPr="00E66275" w:rsidRDefault="009B0443" w:rsidP="00EB7FC6">
      <w:pPr>
        <w:pStyle w:val="5"/>
        <w:rPr>
          <w:rFonts w:ascii="mylotus" w:hAnsi="mylotus"/>
        </w:rPr>
      </w:pPr>
      <w:r>
        <w:rPr>
          <w:rFonts w:ascii="mylotus" w:hAnsi="mylotus" w:hint="cs"/>
          <w:rtl/>
        </w:rPr>
        <w:tab/>
      </w:r>
      <w:r w:rsidRPr="00E66275">
        <w:rPr>
          <w:rFonts w:ascii="mylotus" w:hAnsi="mylotus"/>
          <w:rtl/>
        </w:rPr>
        <w:t>وأول من يدخل الجنة فيستفتح فتفتح له أبوابها محمد</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[مسلم</w:t>
      </w:r>
      <w:r w:rsidRPr="00283F87">
        <w:rPr>
          <w:rStyle w:val="5Char"/>
          <w:rtl/>
        </w:rPr>
        <w:t xml:space="preserve">، </w:t>
      </w:r>
      <w:r w:rsidRPr="00E66275">
        <w:rPr>
          <w:rFonts w:ascii="mylotus" w:hAnsi="mylotus"/>
          <w:rtl/>
        </w:rPr>
        <w:t>برقم 196</w:t>
      </w:r>
      <w:r w:rsidRPr="00283F87">
        <w:rPr>
          <w:rStyle w:val="5Char"/>
          <w:rtl/>
        </w:rPr>
        <w:t xml:space="preserve">، </w:t>
      </w:r>
      <w:r w:rsidRPr="00E66275">
        <w:rPr>
          <w:rFonts w:ascii="mylotus" w:hAnsi="mylotus"/>
          <w:rtl/>
        </w:rPr>
        <w:t>197].</w:t>
      </w:r>
    </w:p>
    <w:p w:rsidR="009B0443" w:rsidRPr="00E66275" w:rsidRDefault="009B0443" w:rsidP="00686E9A">
      <w:pPr>
        <w:pStyle w:val="5"/>
        <w:rPr>
          <w:rFonts w:ascii="mylotus" w:hAnsi="mylotus"/>
        </w:rPr>
      </w:pPr>
      <w:r>
        <w:rPr>
          <w:rFonts w:ascii="mylotus" w:hAnsi="mylotus" w:hint="cs"/>
          <w:rtl/>
        </w:rPr>
        <w:tab/>
      </w:r>
      <w:r w:rsidRPr="00E66275">
        <w:rPr>
          <w:rFonts w:ascii="mylotus" w:hAnsi="mylotus"/>
          <w:rtl/>
        </w:rPr>
        <w:t>درجات الجنة أعلاها الوسيلة</w:t>
      </w:r>
      <w:r w:rsidRPr="00283F87">
        <w:rPr>
          <w:rStyle w:val="5Char"/>
          <w:rtl/>
        </w:rPr>
        <w:t xml:space="preserve">، </w:t>
      </w:r>
      <w:r w:rsidRPr="00E66275">
        <w:rPr>
          <w:rFonts w:ascii="mylotus" w:hAnsi="mylotus"/>
          <w:rtl/>
        </w:rPr>
        <w:t>وهي للنبي محمد</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وهي أقرب الدرجات إلى العرش</w:t>
      </w:r>
      <w:r w:rsidRPr="00283F87">
        <w:rPr>
          <w:rStyle w:val="5Char"/>
          <w:rtl/>
        </w:rPr>
        <w:t xml:space="preserve">، </w:t>
      </w:r>
      <w:r w:rsidRPr="00E66275">
        <w:rPr>
          <w:rFonts w:ascii="mylotus" w:hAnsi="mylotus"/>
          <w:rtl/>
        </w:rPr>
        <w:t>وهي أقرب الدرجات إلى الله تعالى [مسلم</w:t>
      </w:r>
      <w:r w:rsidRPr="00283F87">
        <w:rPr>
          <w:rStyle w:val="5Char"/>
          <w:rtl/>
        </w:rPr>
        <w:t xml:space="preserve">، </w:t>
      </w:r>
      <w:r w:rsidRPr="00E66275">
        <w:rPr>
          <w:rFonts w:ascii="mylotus" w:hAnsi="mylotus"/>
          <w:rtl/>
        </w:rPr>
        <w:t>برقم 384</w:t>
      </w:r>
      <w:r w:rsidRPr="00283F87">
        <w:rPr>
          <w:rStyle w:val="5Char"/>
          <w:rtl/>
        </w:rPr>
        <w:t xml:space="preserve">، </w:t>
      </w:r>
      <w:r w:rsidRPr="00E66275">
        <w:rPr>
          <w:rFonts w:ascii="mylotus" w:hAnsi="mylotus"/>
          <w:rtl/>
        </w:rPr>
        <w:t>وحادي الأرواح لابن القيم</w:t>
      </w:r>
      <w:r w:rsidRPr="00283F87">
        <w:rPr>
          <w:rStyle w:val="5Char"/>
          <w:rtl/>
        </w:rPr>
        <w:t xml:space="preserve">، </w:t>
      </w:r>
      <w:r w:rsidRPr="00E66275">
        <w:rPr>
          <w:rFonts w:ascii="mylotus" w:hAnsi="mylotus"/>
          <w:rtl/>
        </w:rPr>
        <w:t>ص99] والفردوس؛ لقول النبي</w:t>
      </w:r>
      <w:r w:rsidRPr="000B5751">
        <w:rPr>
          <w:rFonts w:ascii="mylotus" w:hAnsi="mylotus" w:cs="CTraditional Arabic"/>
          <w:rtl/>
        </w:rPr>
        <w:t xml:space="preserve"> ج</w:t>
      </w:r>
      <w:r w:rsidR="00481F11">
        <w:rPr>
          <w:rFonts w:ascii="mylotus" w:hAnsi="mylotus"/>
          <w:rtl/>
        </w:rPr>
        <w:t>:</w:t>
      </w:r>
      <w:r w:rsidRPr="00E66275">
        <w:rPr>
          <w:rFonts w:ascii="mylotus" w:hAnsi="mylotus"/>
          <w:rtl/>
        </w:rPr>
        <w:t xml:space="preserve"> </w:t>
      </w:r>
      <w:r w:rsidR="00686E9A">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:إن في الجنة مائة درجة أعدّها الله للمجاهدين في سبيله، كل درجتين ما بينهما كما بين السماء والأرض، فإذا سألتم الله فاسألوه الفردوس، فإنه أوسط الجنة، وأعلى الجنة، وفوقه عرش الرحمن</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إن في الجنة مائة درجة أعدّها الله للمجاهدين في سبيله، كل درجتين ما بينهما كما بين السماء والأرض، فإذا سألتم الله فاسألوه الفردوس، فإنه أوسط الجنة، وأعلى الجنة، وفوقه عرش الرحمن</w:t>
      </w:r>
      <w:r w:rsidRPr="00686E9A">
        <w:rPr>
          <w:rFonts w:hint="cs"/>
          <w:rtl/>
        </w:rPr>
        <w:t>»</w:t>
      </w:r>
      <w:r w:rsidRPr="00686E9A">
        <w:rPr>
          <w:rtl/>
        </w:rPr>
        <w:t xml:space="preserve">، [البخاري، 2790، </w:t>
      </w:r>
      <w:r w:rsidRPr="00E66275">
        <w:rPr>
          <w:rFonts w:ascii="mylotus" w:hAnsi="mylotus"/>
          <w:rtl/>
        </w:rPr>
        <w:t>7423]</w:t>
      </w:r>
      <w:r w:rsidRPr="00283F87">
        <w:rPr>
          <w:rStyle w:val="5Char"/>
          <w:rtl/>
        </w:rPr>
        <w:t xml:space="preserve">، </w:t>
      </w:r>
      <w:r w:rsidRPr="00E66275">
        <w:rPr>
          <w:rFonts w:ascii="mylotus" w:hAnsi="mylotus"/>
          <w:rtl/>
        </w:rPr>
        <w:t>وفي حديث أبي سعيد</w:t>
      </w:r>
      <w:r w:rsidRPr="001F2DC7">
        <w:rPr>
          <w:rFonts w:ascii="mylotus" w:hAnsi="mylotus" w:cs="CTraditional Arabic"/>
          <w:rtl/>
        </w:rPr>
        <w:t xml:space="preserve"> س</w:t>
      </w:r>
      <w:r w:rsidRPr="00E66275">
        <w:rPr>
          <w:rFonts w:ascii="mylotus" w:hAnsi="mylotus"/>
          <w:rtl/>
        </w:rPr>
        <w:t xml:space="preserve">: أنه </w:t>
      </w:r>
      <w:r>
        <w:rPr>
          <w:rFonts w:ascii="mylotus" w:hAnsi="mylotus"/>
          <w:rtl/>
        </w:rPr>
        <w:fldChar w:fldCharType="begin"/>
      </w:r>
      <w:r>
        <w:instrText xml:space="preserve"> XE "</w:instrText>
      </w:r>
      <w:r w:rsidRPr="000C6B05">
        <w:rPr>
          <w:rFonts w:hint="cs"/>
          <w:rtl/>
        </w:rPr>
        <w:instrText>2</w:instrText>
      </w:r>
      <w:r w:rsidRPr="000C6B05">
        <w:rPr>
          <w:rtl/>
        </w:rPr>
        <w:instrText>:</w:instrText>
      </w:r>
      <w:r w:rsidRPr="000C6B05">
        <w:rPr>
          <w:rFonts w:cs="Times New Roman"/>
          <w:szCs w:val="20"/>
          <w:rtl/>
        </w:rPr>
        <w:instrText>يقال لصاحب القرآن يوم القيامة إذا دخل الجنة: اقرأ واصعد، فيقرأ ويصعد بكل آية درجة</w:instrText>
      </w:r>
      <w:r>
        <w:instrText xml:space="preserve">" </w:instrText>
      </w:r>
      <w:r>
        <w:rPr>
          <w:rFonts w:ascii="mylotus" w:hAnsi="mylotus"/>
          <w:rtl/>
        </w:rPr>
        <w:fldChar w:fldCharType="end"/>
      </w:r>
      <w:r w:rsidRPr="00E66275">
        <w:rPr>
          <w:rFonts w:ascii="mylotus" w:hAnsi="mylotus"/>
          <w:rtl/>
        </w:rPr>
        <w:t>يقال لصاحب القرآن يوم القيامة إذا دخل الجنة: اقرأ واصعد</w:t>
      </w:r>
      <w:r w:rsidRPr="00283F87">
        <w:rPr>
          <w:rStyle w:val="5Char"/>
          <w:rtl/>
        </w:rPr>
        <w:t xml:space="preserve">، </w:t>
      </w:r>
      <w:r w:rsidRPr="00E66275">
        <w:rPr>
          <w:rFonts w:ascii="mylotus" w:hAnsi="mylotus"/>
          <w:rtl/>
        </w:rPr>
        <w:t>فيقرأ ويصعد بكل آية درجة</w:t>
      </w:r>
      <w:r w:rsidRPr="00283F87">
        <w:rPr>
          <w:rStyle w:val="5Char"/>
          <w:rtl/>
        </w:rPr>
        <w:t xml:space="preserve">، </w:t>
      </w:r>
      <w:r w:rsidRPr="00E66275">
        <w:rPr>
          <w:rFonts w:ascii="mylotus" w:hAnsi="mylotus"/>
          <w:rtl/>
        </w:rPr>
        <w:t>حتى يقرأ آخر شيء معه</w:t>
      </w:r>
      <w:r w:rsidR="00686E9A">
        <w:rPr>
          <w:rFonts w:ascii="mylotus" w:hAnsi="mylotus" w:hint="cs"/>
          <w:rtl/>
        </w:rPr>
        <w:t>.</w:t>
      </w:r>
      <w:r w:rsidRPr="00E66275">
        <w:rPr>
          <w:rFonts w:ascii="mylotus" w:hAnsi="mylotus"/>
          <w:rtl/>
        </w:rPr>
        <w:t xml:space="preserve"> [أحمد في المسند</w:t>
      </w:r>
      <w:r w:rsidRPr="00283F87">
        <w:rPr>
          <w:rStyle w:val="5Char"/>
          <w:rtl/>
        </w:rPr>
        <w:t xml:space="preserve">، </w:t>
      </w:r>
      <w:r w:rsidRPr="00E66275">
        <w:rPr>
          <w:rFonts w:ascii="mylotus" w:hAnsi="mylotus"/>
          <w:rtl/>
        </w:rPr>
        <w:t>3/40]</w:t>
      </w:r>
      <w:r w:rsidRPr="00283F87">
        <w:rPr>
          <w:rStyle w:val="5Char"/>
          <w:rtl/>
        </w:rPr>
        <w:t xml:space="preserve">، </w:t>
      </w:r>
      <w:r w:rsidRPr="00E66275">
        <w:rPr>
          <w:rFonts w:ascii="mylotus" w:hAnsi="mylotus"/>
          <w:rtl/>
        </w:rPr>
        <w:t>وفي حديث عبد الله بن عمر</w:t>
      </w:r>
      <w:r w:rsidR="00686E9A">
        <w:rPr>
          <w:rFonts w:ascii="mylotus" w:hAnsi="mylotus" w:cs="CTraditional Arabic" w:hint="cs"/>
          <w:rtl/>
        </w:rPr>
        <w:t>ب</w:t>
      </w:r>
      <w:r w:rsidRPr="000711C2">
        <w:rPr>
          <w:rFonts w:ascii="mylotus" w:hAnsi="mylotus"/>
          <w:szCs w:val="20"/>
          <w:rtl/>
        </w:rPr>
        <w:t xml:space="preserve"> </w:t>
      </w:r>
      <w:r w:rsidRPr="00E66275">
        <w:rPr>
          <w:rFonts w:ascii="mylotus" w:hAnsi="mylotus"/>
          <w:rtl/>
        </w:rPr>
        <w:t>عن النبي</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 xml:space="preserve">قال: </w:t>
      </w:r>
      <w:r w:rsidR="00686E9A">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:يُقال لصاحب القرآن: اقرأ، وارقَ، ورتِّل كما كنت تُرتّل في الدنيا، فإن منزلتك عند آخر آية</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يُقال لصاحب القرآن: اقرأ، وارقَ، ورتِّل كما كنت تُرتّل في الدنيا، فإن منزلتك عند آخر آية تقرؤها</w:t>
      </w:r>
      <w:r w:rsidRPr="00686E9A">
        <w:rPr>
          <w:rFonts w:hint="cs"/>
          <w:rtl/>
        </w:rPr>
        <w:t>»</w:t>
      </w:r>
      <w:r w:rsidRPr="00686E9A">
        <w:rPr>
          <w:rtl/>
        </w:rPr>
        <w:t xml:space="preserve"> [الترمذي، برقم 3003، وأحمد، 2/192، وحسنه الألباني في ص</w:t>
      </w:r>
      <w:r w:rsidRPr="00E66275">
        <w:rPr>
          <w:rFonts w:ascii="mylotus" w:hAnsi="mylotus"/>
          <w:rtl/>
        </w:rPr>
        <w:t>حيح الترمذي</w:t>
      </w:r>
      <w:r w:rsidRPr="00283F87">
        <w:rPr>
          <w:rStyle w:val="5Char"/>
          <w:rtl/>
        </w:rPr>
        <w:t xml:space="preserve">، </w:t>
      </w:r>
      <w:r w:rsidRPr="00E66275">
        <w:rPr>
          <w:rFonts w:ascii="mylotus" w:hAnsi="mylotus"/>
          <w:rtl/>
        </w:rPr>
        <w:t>3/10].</w:t>
      </w:r>
    </w:p>
    <w:p w:rsidR="009B0443" w:rsidRPr="00E66275" w:rsidRDefault="009B0443" w:rsidP="00686E9A">
      <w:pPr>
        <w:pStyle w:val="5"/>
        <w:rPr>
          <w:rFonts w:ascii="mylotus" w:hAnsi="mylotus"/>
        </w:rPr>
      </w:pPr>
      <w:r>
        <w:rPr>
          <w:rFonts w:ascii="mylotus" w:hAnsi="mylotus" w:hint="cs"/>
          <w:rtl/>
        </w:rPr>
        <w:tab/>
      </w:r>
      <w:r w:rsidRPr="00E66275">
        <w:rPr>
          <w:rFonts w:ascii="mylotus" w:hAnsi="mylotus"/>
          <w:rtl/>
        </w:rPr>
        <w:t>والخلاصة أن أهل الجنة: لهم فيها ما تشتهيه الأنفس وتلذ الأعين</w:t>
      </w:r>
      <w:r w:rsidRPr="00283F87">
        <w:rPr>
          <w:rStyle w:val="5Char"/>
          <w:rtl/>
        </w:rPr>
        <w:t xml:space="preserve">، </w:t>
      </w:r>
      <w:r w:rsidRPr="00E66275">
        <w:rPr>
          <w:rFonts w:ascii="mylotus" w:hAnsi="mylotus"/>
          <w:rtl/>
        </w:rPr>
        <w:t xml:space="preserve">ويقال لأدناهم منزلة: </w:t>
      </w:r>
      <w:r w:rsidR="00686E9A">
        <w:rPr>
          <w:rFonts w:ascii="mylotus" w:hAnsi="mylotus" w:hint="cs"/>
          <w:rtl/>
        </w:rPr>
        <w:t>«</w:t>
      </w:r>
      <w:r w:rsidRPr="00E66275">
        <w:rPr>
          <w:rFonts w:ascii="mylotus" w:hAnsi="mylotus"/>
          <w:rtl/>
        </w:rPr>
        <w:t xml:space="preserve">ولك ما </w:t>
      </w:r>
      <w:r w:rsidRPr="00686E9A">
        <w:rPr>
          <w:rtl/>
        </w:rPr>
        <w:t>اشتهت نفسك، ولذّت عينك</w:t>
      </w:r>
      <w:r w:rsidRPr="00686E9A">
        <w:rPr>
          <w:rFonts w:hint="cs"/>
          <w:rtl/>
        </w:rPr>
        <w:t>»</w:t>
      </w:r>
      <w:r w:rsidRPr="00686E9A">
        <w:rPr>
          <w:rtl/>
        </w:rPr>
        <w:t xml:space="preserve"> [انظر: سورة الزخرف، الآيات: </w:t>
      </w:r>
      <w:r w:rsidRPr="00E66275">
        <w:rPr>
          <w:rFonts w:ascii="mylotus" w:hAnsi="mylotus"/>
          <w:rtl/>
        </w:rPr>
        <w:t>70-73</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برقم 189].</w:t>
      </w:r>
    </w:p>
    <w:p w:rsidR="009B0443" w:rsidRPr="00E66275" w:rsidRDefault="009B0443" w:rsidP="0043588D">
      <w:pPr>
        <w:pStyle w:val="5"/>
        <w:ind w:firstLine="0"/>
        <w:rPr>
          <w:rFonts w:ascii="mylotus" w:hAnsi="mylotus"/>
          <w:rtl/>
        </w:rPr>
      </w:pPr>
      <w:r w:rsidRPr="00E66275">
        <w:rPr>
          <w:rFonts w:ascii="mylotus" w:hAnsi="mylotus"/>
          <w:rtl/>
        </w:rPr>
        <w:t>وأعظم النعيم نظر المؤمنين إلى وجه الله تعالى؛ لحديث صهيب</w:t>
      </w:r>
      <w:r w:rsidRPr="001F2DC7">
        <w:rPr>
          <w:rFonts w:ascii="mylotus" w:hAnsi="mylotus" w:cs="CTraditional Arabic"/>
          <w:rtl/>
        </w:rPr>
        <w:t xml:space="preserve"> س</w:t>
      </w:r>
      <w:r w:rsidRPr="00E66275">
        <w:rPr>
          <w:rFonts w:ascii="mylotus" w:hAnsi="mylotus"/>
          <w:rtl/>
        </w:rPr>
        <w:t xml:space="preserve">: </w:t>
      </w:r>
      <w:r w:rsidR="00686E9A">
        <w:rPr>
          <w:rFonts w:ascii="mylotus" w:hAnsi="mylotus" w:hint="cs"/>
          <w:rtl/>
        </w:rPr>
        <w:t>«</w:t>
      </w:r>
      <w:r w:rsidRPr="00506C2D">
        <w:rPr>
          <w:rStyle w:val="4Char"/>
          <w:sz w:val="24"/>
          <w:szCs w:val="24"/>
          <w:rtl/>
        </w:rPr>
        <w:t>إذا دخل أهل الجنة الجنة يقول الله تعالى: تريدون شيئاً أزيدكم؟ فيقولون: ألم تُبيِّض وجوهنا، وتدخلنا الجنة وتنجِّنا من النار؟ فيكشف الحجاب، فما أُعطوا شيئاً أحبّ إليهم من النظر إلى ربهم</w:t>
      </w:r>
      <w:r w:rsidR="0043588D">
        <w:rPr>
          <w:rFonts w:ascii="mylotus" w:hAnsi="mylotus" w:cs="CTraditional Arabic" w:hint="cs"/>
          <w:rtl/>
        </w:rPr>
        <w:t>ﻷ</w:t>
      </w:r>
      <w:r w:rsidRPr="00686E9A">
        <w:rPr>
          <w:rFonts w:hint="cs"/>
          <w:rtl/>
        </w:rPr>
        <w:t>»</w:t>
      </w:r>
      <w:r w:rsidRPr="00E66275">
        <w:rPr>
          <w:rFonts w:ascii="mylotus" w:hAnsi="mylotus"/>
          <w:rtl/>
        </w:rPr>
        <w:t xml:space="preserve"> [مسلم</w:t>
      </w:r>
      <w:r w:rsidRPr="00283F87">
        <w:rPr>
          <w:rStyle w:val="5Char"/>
          <w:rtl/>
        </w:rPr>
        <w:t xml:space="preserve">، </w:t>
      </w:r>
      <w:r w:rsidRPr="00E66275">
        <w:rPr>
          <w:rFonts w:ascii="mylotus" w:hAnsi="mylotus"/>
          <w:rtl/>
        </w:rPr>
        <w:t>برقم 181].</w:t>
      </w:r>
    </w:p>
  </w:footnote>
  <w:footnote w:id="57">
    <w:p w:rsidR="009B0443" w:rsidRPr="00EB7FC6" w:rsidRDefault="009B0443" w:rsidP="0043588D">
      <w:pPr>
        <w:pStyle w:val="5"/>
        <w:rPr>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وأحال الابن عبد الرحمن</w:t>
      </w:r>
      <w:r w:rsidR="00AF4FC9">
        <w:rPr>
          <w:rFonts w:ascii="mylotus" w:hAnsi="mylotus" w:cs="CTraditional Arabic" w:hint="cs"/>
          <w:rtl/>
        </w:rPr>
        <w:t>/</w:t>
      </w:r>
      <w:r w:rsidRPr="00E66275">
        <w:rPr>
          <w:rFonts w:ascii="mylotus" w:hAnsi="mylotus"/>
          <w:rtl/>
        </w:rPr>
        <w:t xml:space="preserve"> على كتاب الفوز العظيم للاستفادة من آيات أخرى</w:t>
      </w:r>
      <w:r w:rsidRPr="00283F87">
        <w:rPr>
          <w:rStyle w:val="5Char"/>
          <w:rtl/>
        </w:rPr>
        <w:t xml:space="preserve">، </w:t>
      </w:r>
      <w:r w:rsidRPr="00E66275">
        <w:rPr>
          <w:rFonts w:ascii="mylotus" w:hAnsi="mylotus"/>
          <w:rtl/>
        </w:rPr>
        <w:t xml:space="preserve">ومنها قول الله تعالى: </w:t>
      </w:r>
      <w:r w:rsidRPr="00EB7FC6">
        <w:rPr>
          <w:sz w:val="25"/>
          <w:szCs w:val="25"/>
          <w:rtl/>
        </w:rPr>
        <w:t>﴿</w:t>
      </w:r>
      <w:r w:rsidRPr="00EB7FC6">
        <w:rPr>
          <w:rFonts w:cs="KFGQPC Uthmanic Script HAFS"/>
          <w:sz w:val="25"/>
          <w:szCs w:val="25"/>
          <w:rtl/>
        </w:rPr>
        <w:t>أَلَمْ تَكُنْ آيَاتِي تُتْلَى عَلَيْكُمْ فَكُنْتُمْ بِهَا تُكَذِّبُونَ١٠٥ قَالُوا رَبَّنَا غَلَبَتْ عَلَيْنَا شِقْوَتُنَا وَكُنَّا قَوْمًا ضَالِّينَ١٠٦ رَبَّنَا أَخْرِجْنَا مِنْهَا فَإِنْ عُدْنَا فَإِنَّا ظَالِمُونَ١٠٧ قَالَ اخْسَئُوا فِيهَا وَلَا تُكَلِّمُونِ١٠٨ إِنَّهُ كَانَ فَرِيقٌ مِنْ عِبَادِي يَقُولُونَ رَبَّنَا آمَنَّا فَاغْفِرْ لَنَا وَارْحَمْنَا وَأَنْتَ خَيْرُ الرَّاحِمِينَ١٠٩ فَاتَّخَذْتُمُوهُمْ سِخْرِيًّا حَتَّى أَنْسَوْكُمْ ذِكْرِي وَكُنْتُمْ مِنْهُمْ تَضْحَكُونَ١١٠ إِنِّي جَزَيْتُهُمُ الْيَوْمَ بِمَا صَبَرُوا أَنَّهُمْ هُمُ الْفَائِزُونَ١١١</w:t>
      </w:r>
      <w:r w:rsidRPr="00EB7FC6">
        <w:rPr>
          <w:sz w:val="25"/>
          <w:szCs w:val="25"/>
          <w:rtl/>
        </w:rPr>
        <w:t>﴾ [المؤمنون: 105-111]</w:t>
      </w:r>
      <w:r w:rsidRPr="00E66275">
        <w:rPr>
          <w:rFonts w:ascii="mylotus" w:hAnsi="mylotus"/>
          <w:rtl/>
        </w:rPr>
        <w:t xml:space="preserve">. وقال </w:t>
      </w:r>
      <w:r w:rsidR="0043588D">
        <w:rPr>
          <w:rFonts w:ascii="mylotus" w:hAnsi="mylotus" w:cs="CTraditional Arabic" w:hint="cs"/>
          <w:rtl/>
        </w:rPr>
        <w:t>ﻷ</w:t>
      </w:r>
      <w:r w:rsidRPr="00E66275">
        <w:rPr>
          <w:rFonts w:ascii="mylotus" w:hAnsi="mylotus"/>
          <w:rtl/>
        </w:rPr>
        <w:t xml:space="preserve">: </w:t>
      </w:r>
      <w:r w:rsidRPr="00EB7FC6">
        <w:rPr>
          <w:sz w:val="25"/>
          <w:szCs w:val="25"/>
          <w:rtl/>
        </w:rPr>
        <w:t>﴿</w:t>
      </w:r>
      <w:r w:rsidRPr="00EB7FC6">
        <w:rPr>
          <w:rFonts w:cs="KFGQPC Uthmanic Script HAFS"/>
          <w:sz w:val="25"/>
          <w:szCs w:val="25"/>
          <w:rtl/>
        </w:rPr>
        <w:t>إِنَّ الَّذِينَ كَفَرُوا يُنَادَوْنَ لَمَقْتُ اللَّهِ أَكْبَرُ مِنْ مَقْتِكُمْ أَنْفُسَكُمْ إِذْ تُدْعَوْنَ إِلَى الْإِيمَانِ فَتَكْفُرُونَ١٠ قَالُوا رَبَّنَا أَمَتَّنَا اثْنَتَيْنِ وَأَحْيَيْتَنَا اثْنَتَيْنِ فَاعْتَرَفْنَا بِذُنُوبِنَا فَهَلْ إِلَى خُرُوجٍ مِنْ سَبِيلٍ١١ ذَلِكُمْ بِأَنَّهُ إِذَا دُعِيَ اللَّهُ وَحْدَهُ كَفَرْتُمْ وَإِنْ يُشْرَكْ بِهِ تُؤْمِنُوا فَالْحُكْمُ لِلَّهِ الْعَلِيِّ الْكَبِيرِ١٢</w:t>
      </w:r>
      <w:r w:rsidRPr="00EB7FC6">
        <w:rPr>
          <w:sz w:val="25"/>
          <w:szCs w:val="25"/>
          <w:rtl/>
        </w:rPr>
        <w:t>﴾ [غافر: 10-12]</w:t>
      </w:r>
      <w:r w:rsidRPr="00283F87">
        <w:rPr>
          <w:rStyle w:val="5Char"/>
          <w:rtl/>
        </w:rPr>
        <w:t xml:space="preserve">، </w:t>
      </w:r>
      <w:r w:rsidRPr="00E66275">
        <w:rPr>
          <w:rFonts w:ascii="mylotus" w:hAnsi="mylotus"/>
          <w:rtl/>
        </w:rPr>
        <w:t xml:space="preserve">وقال الله تعالى: </w:t>
      </w:r>
      <w:r w:rsidRPr="00EB7FC6">
        <w:rPr>
          <w:sz w:val="25"/>
          <w:szCs w:val="25"/>
          <w:rtl/>
        </w:rPr>
        <w:t>﴿</w:t>
      </w:r>
      <w:r w:rsidRPr="00EB7FC6">
        <w:rPr>
          <w:rFonts w:cs="KFGQPC Uthmanic Script HAFS"/>
          <w:sz w:val="25"/>
          <w:szCs w:val="25"/>
          <w:rtl/>
        </w:rPr>
        <w:t>وَقَالَ الَّذِينَ فِي النَّارِ لِخَزَنَةِ جَهَنَّمَ ادْعُوا رَبَّكُمْ يُخَفِّفْ عَنَّا يَوْمًا مِنَ الْعَذَابِ٤٩ قَالُوا أَوَلَمْ تَكُ تَأْتِيكُمْ رُسُلُكُمْ بِالْبَيِّنَاتِ قَالُوا بَلَى قَالُوا فَادْعُوا وَمَا دُعَاءُ الْكَافِرِينَ إِلَّا فِي ضَلَالٍ٥٠</w:t>
      </w:r>
      <w:r w:rsidRPr="00EB7FC6">
        <w:rPr>
          <w:sz w:val="25"/>
          <w:szCs w:val="25"/>
          <w:rtl/>
        </w:rPr>
        <w:t>﴾ [غافر: 49-50]</w:t>
      </w:r>
      <w:r w:rsidRPr="00283F87">
        <w:rPr>
          <w:rStyle w:val="5Char"/>
          <w:rtl/>
        </w:rPr>
        <w:t xml:space="preserve">، </w:t>
      </w:r>
      <w:r w:rsidRPr="00E66275">
        <w:rPr>
          <w:rFonts w:ascii="mylotus" w:hAnsi="mylotus"/>
          <w:rtl/>
        </w:rPr>
        <w:t xml:space="preserve">وقال سبحانه: </w:t>
      </w:r>
      <w:r w:rsidRPr="00EB7FC6">
        <w:rPr>
          <w:sz w:val="25"/>
          <w:szCs w:val="25"/>
          <w:rtl/>
        </w:rPr>
        <w:t>﴿</w:t>
      </w:r>
      <w:r w:rsidRPr="00EB7FC6">
        <w:rPr>
          <w:rFonts w:cs="KFGQPC Uthmanic Script HAFS"/>
          <w:sz w:val="25"/>
          <w:szCs w:val="25"/>
          <w:rtl/>
        </w:rPr>
        <w:t>وَنَادَوْا يَا مَالِكُ لِيَقْضِ عَلَيْنَا رَبُّكَ قَالَ إِنَّكُمْ مَاكِثُونَ٧٧ لَقَدْ جِئْنَاكُمْ بِالْحَقِّ وَلَكِنَّ أَكْثَرَكُمْ لِلْحَقِّ كَارِهُونَ٧٨</w:t>
      </w:r>
      <w:r w:rsidRPr="00EB7FC6">
        <w:rPr>
          <w:sz w:val="25"/>
          <w:szCs w:val="25"/>
          <w:rtl/>
        </w:rPr>
        <w:t>﴾ [الزخرف: 77-78]</w:t>
      </w:r>
      <w:r w:rsidRPr="00EB7FC6">
        <w:rPr>
          <w:rtl/>
        </w:rPr>
        <w:t xml:space="preserve">. وقال الله تعالى: </w:t>
      </w:r>
      <w:r w:rsidRPr="00EB7FC6">
        <w:rPr>
          <w:sz w:val="25"/>
          <w:szCs w:val="25"/>
          <w:rtl/>
        </w:rPr>
        <w:t>﴿</w:t>
      </w:r>
      <w:r w:rsidRPr="00EB7FC6">
        <w:rPr>
          <w:rFonts w:cs="KFGQPC Uthmanic Script HAFS"/>
          <w:sz w:val="25"/>
          <w:szCs w:val="25"/>
          <w:rtl/>
        </w:rPr>
        <w:t>وَنَادَى أَصْحَابُ الْجَنَّةِ أَصْحَابَ النَّارِ أَنْ قَدْ وَجَدْنَا مَا وَعَدَنَا رَبُّنَا حَقًّا فَهَلْ وَجَدْتُمْ مَا وَعَدَ رَبُّكُمْ حَقًّا قَالُوا نَعَمْ فَأَذَّنَ مُؤَذِّنٌ بَيْنَهُمْ أَنْ لَعْنَةُ اللَّهِ عَلَى الظَّالِمِينَ٤٤</w:t>
      </w:r>
      <w:r w:rsidRPr="00EB7FC6">
        <w:rPr>
          <w:sz w:val="25"/>
          <w:szCs w:val="25"/>
          <w:rtl/>
        </w:rPr>
        <w:t>﴾ [الأعراف: 44]</w:t>
      </w:r>
      <w:r w:rsidRPr="00EB7FC6">
        <w:rPr>
          <w:rtl/>
        </w:rPr>
        <w:t xml:space="preserve">. وقال الله </w:t>
      </w:r>
      <w:r w:rsidR="0043588D">
        <w:rPr>
          <w:rFonts w:cs="CTraditional Arabic" w:hint="cs"/>
          <w:rtl/>
        </w:rPr>
        <w:t>ﻷ</w:t>
      </w:r>
      <w:r w:rsidRPr="00EB7FC6">
        <w:rPr>
          <w:rtl/>
        </w:rPr>
        <w:t xml:space="preserve">: </w:t>
      </w:r>
      <w:r w:rsidRPr="00EB7FC6">
        <w:rPr>
          <w:sz w:val="25"/>
          <w:szCs w:val="25"/>
          <w:rtl/>
        </w:rPr>
        <w:t>﴿</w:t>
      </w:r>
      <w:r w:rsidRPr="00EB7FC6">
        <w:rPr>
          <w:rFonts w:cs="KFGQPC Uthmanic Script HAFS"/>
          <w:sz w:val="25"/>
          <w:szCs w:val="25"/>
          <w:rtl/>
        </w:rPr>
        <w:t>وَنَادَى أَصْحَابُ النَّارِ أَصْحَابَ الْجَنَّةِ أَنْ أَفِيضُوا عَلَيْنَا مِنَ الْمَاءِ أَوْ مِمَّا رَزَقَكُمُ اللَّهُ قَالُوا إِنَّ اللَّهَ حَرَّمَهُمَا عَلَى الْكَافِرِينَ٥٠ الَّذِينَ اتَّخَذُوا دِينَهُمْ لَهْوًا وَلَعِبًا وَغَرَّتْهُمُ الْحَيَاةُ الدُّنْيَا فَالْيَوْمَ نَنْسَاهُمْ كَمَا نَسُوا لِقَاءَ يَوْمِهِمْ هَذَا وَمَا كَانُوا بِآيَاتِنَا يَجْحَدُونَ٥١</w:t>
      </w:r>
      <w:r w:rsidRPr="00EB7FC6">
        <w:rPr>
          <w:sz w:val="25"/>
          <w:szCs w:val="25"/>
          <w:rtl/>
        </w:rPr>
        <w:t>﴾ [الأعراف: 50-51]</w:t>
      </w:r>
      <w:r w:rsidRPr="00EB7FC6">
        <w:rPr>
          <w:rtl/>
        </w:rPr>
        <w:t>.</w:t>
      </w:r>
    </w:p>
  </w:footnote>
  <w:footnote w:id="58">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تيسير الكريم الرحمن لل</w:t>
      </w:r>
      <w:r>
        <w:rPr>
          <w:rFonts w:ascii="mylotus" w:hAnsi="mylotus" w:hint="cs"/>
          <w:rtl/>
        </w:rPr>
        <w:t>علامة عبد الرحمن بن ناصر ال</w:t>
      </w:r>
      <w:r w:rsidRPr="00E66275">
        <w:rPr>
          <w:rFonts w:ascii="mylotus" w:hAnsi="mylotus"/>
          <w:rtl/>
        </w:rPr>
        <w:t>سعدي</w:t>
      </w:r>
      <w:r w:rsidRPr="00283F87">
        <w:rPr>
          <w:rStyle w:val="5Char"/>
          <w:rtl/>
        </w:rPr>
        <w:t xml:space="preserve">، </w:t>
      </w:r>
      <w:r w:rsidRPr="00E66275">
        <w:rPr>
          <w:rFonts w:ascii="mylotus" w:hAnsi="mylotus"/>
          <w:rtl/>
        </w:rPr>
        <w:t>ص786</w:t>
      </w:r>
      <w:r w:rsidR="00233F7E">
        <w:rPr>
          <w:rFonts w:ascii="mylotus" w:hAnsi="mylotus"/>
          <w:rtl/>
        </w:rPr>
        <w:t>.</w:t>
      </w:r>
    </w:p>
  </w:footnote>
  <w:footnote w:id="59">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تيسير الكريم الرحمن لل</w:t>
      </w:r>
      <w:r>
        <w:rPr>
          <w:rFonts w:ascii="mylotus" w:hAnsi="mylotus" w:hint="cs"/>
          <w:rtl/>
        </w:rPr>
        <w:t>علامة ال</w:t>
      </w:r>
      <w:r w:rsidRPr="00E66275">
        <w:rPr>
          <w:rFonts w:ascii="mylotus" w:hAnsi="mylotus"/>
          <w:rtl/>
        </w:rPr>
        <w:t>سعدي</w:t>
      </w:r>
      <w:r w:rsidRPr="00283F87">
        <w:rPr>
          <w:rStyle w:val="5Char"/>
          <w:rtl/>
        </w:rPr>
        <w:t xml:space="preserve">، </w:t>
      </w:r>
      <w:r w:rsidRPr="00E66275">
        <w:rPr>
          <w:rFonts w:ascii="mylotus" w:hAnsi="mylotus"/>
          <w:rtl/>
        </w:rPr>
        <w:t>ص774</w:t>
      </w:r>
      <w:r w:rsidR="00233F7E">
        <w:rPr>
          <w:rFonts w:ascii="mylotus" w:hAnsi="mylotus"/>
          <w:rtl/>
        </w:rPr>
        <w:t>.</w:t>
      </w:r>
    </w:p>
  </w:footnote>
  <w:footnote w:id="60">
    <w:p w:rsidR="009B0443" w:rsidRPr="00E66275" w:rsidRDefault="009B0443" w:rsidP="002E29E8">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ولا شك أن عذاب النار أكثر الله من ذكره في كتابه</w:t>
      </w:r>
      <w:r w:rsidRPr="00283F87">
        <w:rPr>
          <w:rStyle w:val="5Char"/>
          <w:rtl/>
        </w:rPr>
        <w:t xml:space="preserve">، </w:t>
      </w:r>
      <w:r w:rsidRPr="00E66275">
        <w:rPr>
          <w:rFonts w:ascii="mylotus" w:hAnsi="mylotus"/>
          <w:rtl/>
        </w:rPr>
        <w:t>وبيّنه رسوله</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إنذاراً للناس</w:t>
      </w:r>
      <w:r w:rsidRPr="00283F87">
        <w:rPr>
          <w:rStyle w:val="5Char"/>
          <w:rtl/>
        </w:rPr>
        <w:t xml:space="preserve">، </w:t>
      </w:r>
      <w:r w:rsidRPr="00E66275">
        <w:rPr>
          <w:rFonts w:ascii="mylotus" w:hAnsi="mylotus"/>
          <w:rtl/>
        </w:rPr>
        <w:t>وتحذيراً لهم</w:t>
      </w:r>
      <w:r w:rsidRPr="00283F87">
        <w:rPr>
          <w:rStyle w:val="5Char"/>
          <w:rtl/>
        </w:rPr>
        <w:t xml:space="preserve">، </w:t>
      </w:r>
      <w:r w:rsidRPr="00E66275">
        <w:rPr>
          <w:rFonts w:ascii="mylotus" w:hAnsi="mylotus"/>
          <w:rtl/>
        </w:rPr>
        <w:t xml:space="preserve">قال الله تعالى: </w:t>
      </w:r>
      <w:r w:rsidRPr="002E29E8">
        <w:rPr>
          <w:sz w:val="25"/>
          <w:szCs w:val="25"/>
          <w:rtl/>
        </w:rPr>
        <w:t>﴿</w:t>
      </w:r>
      <w:r w:rsidRPr="002E29E8">
        <w:rPr>
          <w:rFonts w:cs="KFGQPC Uthmanic Script HAFS"/>
          <w:sz w:val="25"/>
          <w:szCs w:val="25"/>
          <w:rtl/>
        </w:rPr>
        <w:t>فَاتَّقُوا النَّارَ الَّتِي وَقُودُهَا النَّاسُ وَالْحِجَارَةُ أُعِدَّتْ لِلْكَافِرِينَ</w:t>
      </w:r>
      <w:r w:rsidRPr="002E29E8">
        <w:rPr>
          <w:sz w:val="25"/>
          <w:szCs w:val="25"/>
          <w:rtl/>
        </w:rPr>
        <w:t>﴾ [البقرة: 24]</w:t>
      </w:r>
      <w:r w:rsidRPr="002E29E8">
        <w:rPr>
          <w:rtl/>
        </w:rPr>
        <w:t>. وقال</w:t>
      </w:r>
      <w:r w:rsidRPr="00E66275">
        <w:rPr>
          <w:rFonts w:ascii="mylotus" w:hAnsi="mylotus"/>
          <w:rtl/>
        </w:rPr>
        <w:t xml:space="preserve"> تعالى: </w:t>
      </w:r>
      <w:r w:rsidRPr="002E29E8">
        <w:rPr>
          <w:sz w:val="25"/>
          <w:szCs w:val="25"/>
          <w:rtl/>
        </w:rPr>
        <w:t>﴿</w:t>
      </w:r>
      <w:r w:rsidRPr="002E29E8">
        <w:rPr>
          <w:rFonts w:cs="KFGQPC Uthmanic Script HAFS"/>
          <w:sz w:val="25"/>
          <w:szCs w:val="25"/>
          <w:rtl/>
        </w:rPr>
        <w:t>فَأَنْذَرْتُكُمْ نَارًا تَلَظَّى١٤ لَا يَصْلَاهَا إِلَّا الْأَشْقَى١٥ الَّذِي كَذَّبَ وَتَوَلَّى١٦</w:t>
      </w:r>
      <w:r w:rsidRPr="002E29E8">
        <w:rPr>
          <w:sz w:val="25"/>
          <w:szCs w:val="25"/>
          <w:rtl/>
        </w:rPr>
        <w:t>﴾ [الليل: 14-16]</w:t>
      </w:r>
      <w:r w:rsidRPr="002E29E8">
        <w:rPr>
          <w:rtl/>
        </w:rPr>
        <w:t>. وا</w:t>
      </w:r>
      <w:r w:rsidRPr="00E66275">
        <w:rPr>
          <w:rFonts w:ascii="mylotus" w:hAnsi="mylotus"/>
          <w:rtl/>
        </w:rPr>
        <w:t>لنبي</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أنذر وحذّر من النار</w:t>
      </w:r>
      <w:r w:rsidRPr="00283F87">
        <w:rPr>
          <w:rStyle w:val="5Char"/>
          <w:rtl/>
        </w:rPr>
        <w:t xml:space="preserve">، </w:t>
      </w:r>
      <w:r w:rsidRPr="00E66275">
        <w:rPr>
          <w:rFonts w:ascii="mylotus" w:hAnsi="mylotus"/>
          <w:rtl/>
        </w:rPr>
        <w:t xml:space="preserve">ومن ذلك قوله: </w:t>
      </w:r>
      <w:r>
        <w:rPr>
          <w:rFonts w:ascii="mylotus" w:hAnsi="mylotus" w:hint="cs"/>
          <w:rtl/>
          <w:lang w:bidi="fa-IR"/>
        </w:rPr>
        <w:t>«</w:t>
      </w:r>
      <w:r>
        <w:rPr>
          <w:rFonts w:ascii="mylotus" w:hAnsi="mylotus"/>
          <w:rtl/>
        </w:rPr>
        <w:fldChar w:fldCharType="begin"/>
      </w:r>
      <w:r>
        <w:instrText xml:space="preserve"> XE "</w:instrText>
      </w:r>
      <w:r w:rsidRPr="004D5497">
        <w:rPr>
          <w:rFonts w:hint="cs"/>
          <w:rtl/>
        </w:rPr>
        <w:instrText>2</w:instrText>
      </w:r>
      <w:r w:rsidRPr="004D5497">
        <w:rPr>
          <w:rtl/>
        </w:rPr>
        <w:instrText>:</w:instrText>
      </w:r>
      <w:r w:rsidRPr="004D5497">
        <w:rPr>
          <w:rFonts w:cs="Times New Roman"/>
          <w:szCs w:val="20"/>
          <w:rtl/>
        </w:rPr>
        <w:instrText>أنا آخذ بحُجَزكم عن النار، هلمَّ عن النار هلمَّ عن النار، فتغلبوني تقحمون فيها</w:instrText>
      </w:r>
      <w:r>
        <w:instrText xml:space="preserve">" </w:instrText>
      </w:r>
      <w:r>
        <w:rPr>
          <w:rFonts w:ascii="mylotus" w:hAnsi="mylotus"/>
          <w:rtl/>
        </w:rPr>
        <w:fldChar w:fldCharType="end"/>
      </w:r>
      <w:r w:rsidRPr="00E66275">
        <w:rPr>
          <w:rFonts w:ascii="mylotus" w:hAnsi="mylotus"/>
          <w:rtl/>
        </w:rPr>
        <w:t>أنا آخذ بحُجَزكم عن النار</w:t>
      </w:r>
      <w:r w:rsidRPr="00283F87">
        <w:rPr>
          <w:rStyle w:val="5Char"/>
          <w:rtl/>
        </w:rPr>
        <w:t xml:space="preserve">، </w:t>
      </w:r>
      <w:r w:rsidRPr="00E66275">
        <w:rPr>
          <w:rFonts w:ascii="mylotus" w:hAnsi="mylotus"/>
          <w:rtl/>
        </w:rPr>
        <w:t>هلمَّ عن النار هلمَّ عن النار</w:t>
      </w:r>
      <w:r w:rsidRPr="00283F87">
        <w:rPr>
          <w:rStyle w:val="5Char"/>
          <w:rtl/>
        </w:rPr>
        <w:t xml:space="preserve">، </w:t>
      </w:r>
      <w:r w:rsidRPr="00E66275">
        <w:rPr>
          <w:rFonts w:ascii="mylotus" w:hAnsi="mylotus"/>
          <w:rtl/>
        </w:rPr>
        <w:t>فتغلبوني تقحمون فيها</w:t>
      </w:r>
      <w:r>
        <w:rPr>
          <w:rFonts w:ascii="mylotus" w:hAnsi="mylotus" w:hint="cs"/>
          <w:rtl/>
        </w:rPr>
        <w:t>»</w:t>
      </w:r>
      <w:r w:rsidRPr="00E66275">
        <w:rPr>
          <w:rFonts w:ascii="mylotus" w:hAnsi="mylotus"/>
          <w:rtl/>
        </w:rPr>
        <w:t xml:space="preserve"> [مسلم</w:t>
      </w:r>
      <w:r w:rsidRPr="00283F87">
        <w:rPr>
          <w:rStyle w:val="5Char"/>
          <w:rtl/>
        </w:rPr>
        <w:t xml:space="preserve">، </w:t>
      </w:r>
      <w:r w:rsidRPr="00E66275">
        <w:rPr>
          <w:rFonts w:ascii="mylotus" w:hAnsi="mylotus"/>
          <w:rtl/>
        </w:rPr>
        <w:t>2284].</w:t>
      </w:r>
    </w:p>
    <w:p w:rsidR="009B0443" w:rsidRPr="00FF433E" w:rsidRDefault="009B0443" w:rsidP="0043588D">
      <w:pPr>
        <w:pStyle w:val="5"/>
        <w:ind w:firstLine="0"/>
      </w:pPr>
      <w:r w:rsidRPr="008F30A5">
        <w:rPr>
          <w:rFonts w:ascii="mylotus" w:hAnsi="mylotus"/>
          <w:rtl/>
        </w:rPr>
        <w:t xml:space="preserve">ومن تحذير الله </w:t>
      </w:r>
      <w:r w:rsidR="0043588D">
        <w:rPr>
          <w:rFonts w:ascii="mylotus" w:hAnsi="mylotus" w:cs="CTraditional Arabic" w:hint="cs"/>
          <w:rtl/>
        </w:rPr>
        <w:t>ﻷ</w:t>
      </w:r>
      <w:r w:rsidRPr="008F30A5">
        <w:rPr>
          <w:rFonts w:ascii="mylotus" w:hAnsi="mylotus"/>
          <w:rtl/>
        </w:rPr>
        <w:t xml:space="preserve"> بيانه لأبوابها بقوله: </w:t>
      </w:r>
      <w:r w:rsidRPr="00FF433E">
        <w:rPr>
          <w:sz w:val="25"/>
          <w:szCs w:val="25"/>
          <w:rtl/>
        </w:rPr>
        <w:t>﴿</w:t>
      </w:r>
      <w:r w:rsidRPr="00FF433E">
        <w:rPr>
          <w:rFonts w:cs="KFGQPC Uthmanic Script HAFS"/>
          <w:sz w:val="25"/>
          <w:szCs w:val="25"/>
          <w:rtl/>
        </w:rPr>
        <w:t>وَإِنَّ جَهَنَّمَ لَمَوْعِدُهُمْ أَجْمَعِينَ٤٣ لَهَا سَبْعَةُ أَبْوَابٍ لِكُلِّ بَابٍ مِنْهُمْ جُزْءٌ مَقْسُومٌ٤٤</w:t>
      </w:r>
      <w:r w:rsidRPr="00FF433E">
        <w:rPr>
          <w:sz w:val="25"/>
          <w:szCs w:val="25"/>
          <w:rtl/>
        </w:rPr>
        <w:t>﴾ [الحجر: 43-44]</w:t>
      </w:r>
      <w:r w:rsidRPr="00FF433E">
        <w:rPr>
          <w:rtl/>
        </w:rPr>
        <w:t>.</w:t>
      </w:r>
    </w:p>
    <w:p w:rsidR="009B0443" w:rsidRDefault="009B0443" w:rsidP="00FF433E">
      <w:pPr>
        <w:pStyle w:val="5"/>
        <w:ind w:firstLine="0"/>
        <w:rPr>
          <w:rFonts w:ascii="mylotus" w:hAnsi="mylotus"/>
        </w:rPr>
      </w:pPr>
      <w:r w:rsidRPr="008F30A5">
        <w:rPr>
          <w:rFonts w:ascii="mylotus" w:hAnsi="mylotus"/>
          <w:rtl/>
        </w:rPr>
        <w:t>وبيَّن أن أهل النار يلعن بعضهم بعضاً</w:t>
      </w:r>
      <w:r w:rsidRPr="00283F87">
        <w:rPr>
          <w:rStyle w:val="5Char"/>
          <w:rtl/>
        </w:rPr>
        <w:t xml:space="preserve">، </w:t>
      </w:r>
      <w:r w:rsidRPr="008F30A5">
        <w:rPr>
          <w:rFonts w:ascii="mylotus" w:hAnsi="mylotus"/>
          <w:rtl/>
        </w:rPr>
        <w:t>وكلما دخلت أمة لعنت أختها</w:t>
      </w:r>
      <w:r w:rsidRPr="00283F87">
        <w:rPr>
          <w:rStyle w:val="5Char"/>
          <w:rtl/>
        </w:rPr>
        <w:t xml:space="preserve">، </w:t>
      </w:r>
      <w:r w:rsidRPr="008F30A5">
        <w:rPr>
          <w:rFonts w:ascii="mylotus" w:hAnsi="mylotus"/>
          <w:rtl/>
        </w:rPr>
        <w:t>وبيّن النبي</w:t>
      </w:r>
      <w:r w:rsidRPr="000B5751">
        <w:rPr>
          <w:rFonts w:ascii="mylotus" w:hAnsi="mylotus" w:cs="CTraditional Arabic"/>
          <w:rtl/>
        </w:rPr>
        <w:t xml:space="preserve"> ج</w:t>
      </w:r>
      <w:r w:rsidRPr="00283F87">
        <w:rPr>
          <w:rStyle w:val="5Char"/>
          <w:rtl/>
        </w:rPr>
        <w:t xml:space="preserve"> </w:t>
      </w:r>
      <w:r w:rsidRPr="008F30A5">
        <w:rPr>
          <w:rFonts w:ascii="mylotus" w:hAnsi="mylotus"/>
          <w:rtl/>
        </w:rPr>
        <w:t xml:space="preserve">أن عمق النار في دركاتها سبعون عاماً يقول: </w:t>
      </w:r>
      <w:r>
        <w:rPr>
          <w:rFonts w:ascii="mylotus" w:hAnsi="mylotus" w:hint="cs"/>
          <w:rtl/>
        </w:rPr>
        <w:t>«</w:t>
      </w:r>
      <w:r w:rsidRPr="00506C2D">
        <w:rPr>
          <w:rStyle w:val="4Char"/>
          <w:rtl/>
        </w:rPr>
        <w:fldChar w:fldCharType="begin"/>
      </w:r>
      <w:r w:rsidRPr="00506C2D">
        <w:rPr>
          <w:rStyle w:val="4Char"/>
        </w:rPr>
        <w:instrText xml:space="preserve"> XE "</w:instrText>
      </w:r>
      <w:r w:rsidRPr="00506C2D">
        <w:rPr>
          <w:rStyle w:val="4Char"/>
          <w:rFonts w:hint="cs"/>
          <w:rtl/>
        </w:rPr>
        <w:instrText>2</w:instrText>
      </w:r>
      <w:r w:rsidRPr="00506C2D">
        <w:rPr>
          <w:rStyle w:val="4Char"/>
          <w:rtl/>
        </w:rPr>
        <w:instrText>:هذا حجر رُمي به في النار منذ سبعين خريفاً، فهو يهوي في النار الآن حتى انتهى إلى قعرها</w:instrText>
      </w:r>
      <w:r w:rsidRPr="00506C2D">
        <w:rPr>
          <w:rStyle w:val="4Char"/>
        </w:rPr>
        <w:instrText xml:space="preserve">" </w:instrText>
      </w:r>
      <w:r w:rsidRPr="00506C2D">
        <w:rPr>
          <w:rStyle w:val="4Char"/>
          <w:rtl/>
        </w:rPr>
        <w:fldChar w:fldCharType="end"/>
      </w:r>
      <w:r w:rsidRPr="00506C2D">
        <w:rPr>
          <w:rStyle w:val="4Char"/>
          <w:rtl/>
        </w:rPr>
        <w:t>هذا حجر رُمي به في النار منذ سبعين خريفاً، فهو يهوي في النار الآن حتى انتهى إلى قعرها</w:t>
      </w:r>
      <w:r>
        <w:rPr>
          <w:rFonts w:ascii="mylotus" w:hAnsi="mylotus" w:hint="cs"/>
          <w:rtl/>
        </w:rPr>
        <w:t>»</w:t>
      </w:r>
      <w:r w:rsidRPr="008F30A5">
        <w:rPr>
          <w:rFonts w:ascii="mylotus" w:hAnsi="mylotus"/>
          <w:rtl/>
        </w:rPr>
        <w:t xml:space="preserve"> [مسلم</w:t>
      </w:r>
      <w:r w:rsidRPr="00283F87">
        <w:rPr>
          <w:rStyle w:val="5Char"/>
          <w:rtl/>
        </w:rPr>
        <w:t xml:space="preserve">، </w:t>
      </w:r>
      <w:r w:rsidRPr="008F30A5">
        <w:rPr>
          <w:rFonts w:ascii="mylotus" w:hAnsi="mylotus"/>
          <w:rtl/>
        </w:rPr>
        <w:t>برقم 2844].</w:t>
      </w:r>
    </w:p>
    <w:p w:rsidR="009B0443" w:rsidRDefault="009B0443" w:rsidP="00FF433E">
      <w:pPr>
        <w:pStyle w:val="5"/>
        <w:ind w:firstLine="0"/>
        <w:rPr>
          <w:rFonts w:ascii="mylotus" w:hAnsi="mylotus"/>
        </w:rPr>
      </w:pPr>
      <w:r w:rsidRPr="008F30A5">
        <w:rPr>
          <w:rFonts w:ascii="mylotus" w:hAnsi="mylotus"/>
          <w:rtl/>
        </w:rPr>
        <w:t>وبيَّن</w:t>
      </w:r>
      <w:r w:rsidRPr="000B5751">
        <w:rPr>
          <w:rFonts w:ascii="mylotus" w:hAnsi="mylotus" w:cs="CTraditional Arabic"/>
          <w:rtl/>
        </w:rPr>
        <w:t xml:space="preserve"> ج</w:t>
      </w:r>
      <w:r w:rsidRPr="00283F87">
        <w:rPr>
          <w:rStyle w:val="5Char"/>
          <w:rtl/>
        </w:rPr>
        <w:t xml:space="preserve"> </w:t>
      </w:r>
      <w:r w:rsidRPr="008F30A5">
        <w:rPr>
          <w:rFonts w:ascii="mylotus" w:hAnsi="mylotus"/>
          <w:rtl/>
        </w:rPr>
        <w:t xml:space="preserve">أن </w:t>
      </w:r>
      <w:r>
        <w:rPr>
          <w:rFonts w:ascii="mylotus" w:hAnsi="mylotus"/>
          <w:rtl/>
        </w:rPr>
        <w:fldChar w:fldCharType="begin"/>
      </w:r>
      <w:r>
        <w:instrText xml:space="preserve"> XE "</w:instrText>
      </w:r>
      <w:r w:rsidRPr="00D63C1A">
        <w:rPr>
          <w:rFonts w:hint="cs"/>
          <w:rtl/>
        </w:rPr>
        <w:instrText>2</w:instrText>
      </w:r>
      <w:r w:rsidRPr="00D63C1A">
        <w:rPr>
          <w:rtl/>
        </w:rPr>
        <w:instrText>:</w:instrText>
      </w:r>
      <w:r w:rsidRPr="00D63C1A">
        <w:rPr>
          <w:rFonts w:cs="Times New Roman"/>
          <w:szCs w:val="20"/>
          <w:rtl/>
        </w:rPr>
        <w:instrText>أهون أهل النار عذاباً يوم القيامة رجل على أخمص قدميه جمرتان يغلي منهما دماغه كما يغلي المرجل، ما يرى أن أحداً أشدّ منه عذاباً</w:instrText>
      </w:r>
      <w:r>
        <w:instrText xml:space="preserve">" </w:instrText>
      </w:r>
      <w:r>
        <w:rPr>
          <w:rFonts w:ascii="mylotus" w:hAnsi="mylotus"/>
          <w:rtl/>
        </w:rPr>
        <w:fldChar w:fldCharType="end"/>
      </w:r>
      <w:r w:rsidRPr="008F30A5">
        <w:rPr>
          <w:rFonts w:ascii="mylotus" w:hAnsi="mylotus"/>
          <w:rtl/>
        </w:rPr>
        <w:t>أهون أهل النار عذاباً يوم القيامة رجل على أخمص قدميه جمرتان يغلي منهما دماغه كما يغلي المرجل</w:t>
      </w:r>
      <w:r w:rsidRPr="00283F87">
        <w:rPr>
          <w:rStyle w:val="5Char"/>
          <w:rtl/>
        </w:rPr>
        <w:t xml:space="preserve">، </w:t>
      </w:r>
      <w:r w:rsidRPr="008F30A5">
        <w:rPr>
          <w:rFonts w:ascii="mylotus" w:hAnsi="mylotus"/>
          <w:rtl/>
        </w:rPr>
        <w:t>ما يرى أن أحداً أشدّ منه عذاباً. [مسلم</w:t>
      </w:r>
      <w:r w:rsidRPr="00283F87">
        <w:rPr>
          <w:rStyle w:val="5Char"/>
          <w:rtl/>
        </w:rPr>
        <w:t xml:space="preserve">، </w:t>
      </w:r>
      <w:r w:rsidRPr="008F30A5">
        <w:rPr>
          <w:rFonts w:ascii="mylotus" w:hAnsi="mylotus"/>
          <w:rtl/>
        </w:rPr>
        <w:t>برقم 213].</w:t>
      </w:r>
    </w:p>
    <w:p w:rsidR="009B0443" w:rsidRDefault="009B0443" w:rsidP="00FF433E">
      <w:pPr>
        <w:pStyle w:val="5"/>
        <w:ind w:firstLine="0"/>
        <w:rPr>
          <w:rFonts w:ascii="mylotus" w:hAnsi="mylotus"/>
        </w:rPr>
      </w:pPr>
      <w:r w:rsidRPr="008F30A5">
        <w:rPr>
          <w:rFonts w:ascii="mylotus" w:hAnsi="mylotus"/>
          <w:rtl/>
        </w:rPr>
        <w:t>وأخبر</w:t>
      </w:r>
      <w:r w:rsidRPr="000B5751">
        <w:rPr>
          <w:rFonts w:ascii="mylotus" w:hAnsi="mylotus" w:cs="CTraditional Arabic"/>
          <w:rtl/>
        </w:rPr>
        <w:t xml:space="preserve"> ج</w:t>
      </w:r>
      <w:r w:rsidRPr="00283F87">
        <w:rPr>
          <w:rStyle w:val="5Char"/>
          <w:rtl/>
        </w:rPr>
        <w:t xml:space="preserve"> </w:t>
      </w:r>
      <w:r w:rsidRPr="008F30A5">
        <w:rPr>
          <w:rFonts w:ascii="mylotus" w:hAnsi="mylotus"/>
          <w:rtl/>
        </w:rPr>
        <w:t xml:space="preserve">أنه: </w:t>
      </w:r>
      <w:r w:rsidR="00506C2D">
        <w:rPr>
          <w:rFonts w:ascii="mylotus" w:hAnsi="mylotus" w:hint="cs"/>
          <w:rtl/>
          <w:lang w:bidi="fa-IR"/>
        </w:rPr>
        <w:t>«</w:t>
      </w:r>
      <w:r w:rsidRPr="00506C2D">
        <w:rPr>
          <w:rStyle w:val="4Char"/>
          <w:rtl/>
        </w:rPr>
        <w:t>يُؤتى بجهنم يوم القيامة لها سبعون ألف زمام، مع كل زمام سبعون ألف مَلَك يجرّونها</w:t>
      </w:r>
      <w:r w:rsidR="00506C2D">
        <w:rPr>
          <w:rFonts w:ascii="mylotus" w:hAnsi="mylotus" w:hint="cs"/>
          <w:rtl/>
          <w:lang w:bidi="fa-IR"/>
        </w:rPr>
        <w:t>»</w:t>
      </w:r>
      <w:r w:rsidRPr="008F30A5">
        <w:rPr>
          <w:rFonts w:ascii="mylotus" w:hAnsi="mylotus"/>
          <w:rtl/>
        </w:rPr>
        <w:t xml:space="preserve"> [مسلم</w:t>
      </w:r>
      <w:r w:rsidRPr="00283F87">
        <w:rPr>
          <w:rStyle w:val="5Char"/>
          <w:rtl/>
        </w:rPr>
        <w:t xml:space="preserve">، </w:t>
      </w:r>
      <w:r w:rsidRPr="008F30A5">
        <w:rPr>
          <w:rFonts w:ascii="mylotus" w:hAnsi="mylotus"/>
          <w:rtl/>
        </w:rPr>
        <w:t>برقم 2842].</w:t>
      </w:r>
    </w:p>
    <w:p w:rsidR="009B0443" w:rsidRPr="00FF433E" w:rsidRDefault="009B0443" w:rsidP="00FD55A8">
      <w:pPr>
        <w:pStyle w:val="5"/>
        <w:ind w:firstLine="0"/>
      </w:pPr>
      <w:r w:rsidRPr="008F30A5">
        <w:rPr>
          <w:rFonts w:ascii="mylotus" w:hAnsi="mylotus"/>
          <w:spacing w:val="-6"/>
          <w:rtl/>
        </w:rPr>
        <w:t>وأهل النار</w:t>
      </w:r>
      <w:r>
        <w:rPr>
          <w:rFonts w:ascii="mylotus" w:hAnsi="mylotus" w:hint="cs"/>
          <w:spacing w:val="-6"/>
          <w:rtl/>
        </w:rPr>
        <w:t xml:space="preserve"> </w:t>
      </w:r>
      <w:r w:rsidRPr="00FF433E">
        <w:rPr>
          <w:sz w:val="25"/>
          <w:szCs w:val="25"/>
          <w:rtl/>
        </w:rPr>
        <w:t>﴿</w:t>
      </w:r>
      <w:r w:rsidRPr="00FF433E">
        <w:rPr>
          <w:rFonts w:cs="KFGQPC Uthmanic Script HAFS"/>
          <w:sz w:val="25"/>
          <w:szCs w:val="25"/>
          <w:rtl/>
        </w:rPr>
        <w:t>يُصَبُّ مِنْ فَوْقِ رُءُوسِهِمُ الْحَمِيمُ١٩ يُصْهَرُ بِهِ مَا فِي بُطُونِهِمْ وَالْجُلُودُ٢٠</w:t>
      </w:r>
      <w:r w:rsidRPr="00FF433E">
        <w:rPr>
          <w:sz w:val="25"/>
          <w:szCs w:val="25"/>
          <w:rtl/>
        </w:rPr>
        <w:t>﴾ [الحج: 19-20]</w:t>
      </w:r>
      <w:r w:rsidRPr="00FF433E">
        <w:rPr>
          <w:rtl/>
        </w:rPr>
        <w:t xml:space="preserve">. </w:t>
      </w:r>
      <w:r w:rsidRPr="00FF433E">
        <w:rPr>
          <w:sz w:val="25"/>
          <w:szCs w:val="25"/>
          <w:rtl/>
        </w:rPr>
        <w:t>﴿</w:t>
      </w:r>
      <w:r w:rsidRPr="00FF433E">
        <w:rPr>
          <w:rFonts w:cs="KFGQPC Uthmanic Script HAFS"/>
          <w:sz w:val="25"/>
          <w:szCs w:val="25"/>
          <w:rtl/>
        </w:rPr>
        <w:t>وَتَرَى الْمُجْرِمِينَ يَوْمَئِذٍ مُقَرَّنِينَ فِي الْأَصْفَادِ٤٩ سَرَابِيلُهُمْ مِنْ قَطِرَانٍ وَتَغْشَى وُجُوهَهُمُ النَّارُ٥٠</w:t>
      </w:r>
      <w:r w:rsidRPr="00FF433E">
        <w:rPr>
          <w:sz w:val="25"/>
          <w:szCs w:val="25"/>
          <w:rtl/>
        </w:rPr>
        <w:t>﴾ [إبراهيم: 49-50]</w:t>
      </w:r>
      <w:r w:rsidRPr="00FF433E">
        <w:rPr>
          <w:rtl/>
        </w:rPr>
        <w:t>.</w:t>
      </w:r>
    </w:p>
    <w:p w:rsidR="009B0443" w:rsidRDefault="009B0443" w:rsidP="00FF433E">
      <w:pPr>
        <w:pStyle w:val="5"/>
        <w:ind w:firstLine="0"/>
        <w:rPr>
          <w:rFonts w:ascii="mylotus" w:hAnsi="mylotus"/>
        </w:rPr>
      </w:pPr>
      <w:r w:rsidRPr="008F30A5">
        <w:rPr>
          <w:rFonts w:ascii="mylotus" w:hAnsi="mylotus"/>
          <w:rtl/>
        </w:rPr>
        <w:t>والله ﻷ جعل جسم الكافر في النار عظيماً؛ ليزداد عذابه</w:t>
      </w:r>
      <w:r w:rsidRPr="00283F87">
        <w:rPr>
          <w:rStyle w:val="5Char"/>
          <w:rtl/>
        </w:rPr>
        <w:t xml:space="preserve">، </w:t>
      </w:r>
      <w:r w:rsidRPr="008F30A5">
        <w:rPr>
          <w:rFonts w:ascii="mylotus" w:hAnsi="mylotus"/>
          <w:rtl/>
        </w:rPr>
        <w:t>ففي حديث أبي هريرة</w:t>
      </w:r>
      <w:r>
        <w:rPr>
          <w:rFonts w:ascii="mylotus" w:hAnsi="mylotus" w:hint="cs"/>
          <w:rtl/>
        </w:rPr>
        <w:t xml:space="preserve"> </w:t>
      </w:r>
      <w:r>
        <w:rPr>
          <w:rFonts w:ascii="mylotus" w:hAnsi="mylotus" w:cs="CTraditional Arabic" w:hint="cs"/>
          <w:rtl/>
        </w:rPr>
        <w:t>س</w:t>
      </w:r>
      <w:r w:rsidRPr="008F30A5">
        <w:rPr>
          <w:rFonts w:ascii="mylotus" w:hAnsi="mylotus"/>
          <w:rtl/>
        </w:rPr>
        <w:t xml:space="preserve"> يرفعه: </w:t>
      </w:r>
      <w:r>
        <w:rPr>
          <w:rFonts w:ascii="mylotus" w:hAnsi="mylotus" w:hint="cs"/>
          <w:rtl/>
        </w:rPr>
        <w:t>«</w:t>
      </w:r>
      <w:r>
        <w:rPr>
          <w:rFonts w:ascii="mylotus" w:hAnsi="mylotus"/>
          <w:rtl/>
        </w:rPr>
        <w:fldChar w:fldCharType="begin"/>
      </w:r>
      <w:r>
        <w:instrText xml:space="preserve"> XE "</w:instrText>
      </w:r>
      <w:r w:rsidRPr="00114947">
        <w:rPr>
          <w:rFonts w:hint="cs"/>
          <w:rtl/>
        </w:rPr>
        <w:instrText>2</w:instrText>
      </w:r>
      <w:r w:rsidRPr="00114947">
        <w:rPr>
          <w:rtl/>
        </w:rPr>
        <w:instrText>:</w:instrText>
      </w:r>
      <w:r w:rsidRPr="00114947">
        <w:rPr>
          <w:rFonts w:cs="Times New Roman"/>
          <w:szCs w:val="20"/>
          <w:rtl/>
        </w:rPr>
        <w:instrText>ما بين منكبي الكافر مسيرة ثلاثة أيام للراكب المسرع</w:instrText>
      </w:r>
      <w:r>
        <w:instrText xml:space="preserve">" </w:instrText>
      </w:r>
      <w:r>
        <w:rPr>
          <w:rFonts w:ascii="mylotus" w:hAnsi="mylotus"/>
          <w:rtl/>
        </w:rPr>
        <w:fldChar w:fldCharType="end"/>
      </w:r>
      <w:r w:rsidRPr="008F30A5">
        <w:rPr>
          <w:rFonts w:ascii="mylotus" w:hAnsi="mylotus"/>
          <w:rtl/>
        </w:rPr>
        <w:t>ما بين منكبي الكافر مسيرة ثلاثة أيام للراكب المسرع</w:t>
      </w:r>
      <w:r>
        <w:rPr>
          <w:rFonts w:ascii="mylotus" w:hAnsi="mylotus" w:hint="cs"/>
          <w:rtl/>
        </w:rPr>
        <w:t>»</w:t>
      </w:r>
      <w:r w:rsidRPr="008F30A5">
        <w:rPr>
          <w:rFonts w:ascii="mylotus" w:hAnsi="mylotus"/>
          <w:rtl/>
        </w:rPr>
        <w:t xml:space="preserve"> [البخاري</w:t>
      </w:r>
      <w:r w:rsidRPr="00283F87">
        <w:rPr>
          <w:rStyle w:val="5Char"/>
          <w:rtl/>
        </w:rPr>
        <w:t xml:space="preserve">، </w:t>
      </w:r>
      <w:r w:rsidRPr="008F30A5">
        <w:rPr>
          <w:rFonts w:ascii="mylotus" w:hAnsi="mylotus"/>
          <w:rtl/>
        </w:rPr>
        <w:t>برقم 6552</w:t>
      </w:r>
      <w:r w:rsidRPr="00283F87">
        <w:rPr>
          <w:rStyle w:val="5Char"/>
          <w:rtl/>
        </w:rPr>
        <w:t xml:space="preserve">، </w:t>
      </w:r>
      <w:r w:rsidRPr="008F30A5">
        <w:rPr>
          <w:rFonts w:ascii="mylotus" w:hAnsi="mylotus"/>
          <w:rtl/>
        </w:rPr>
        <w:t>ومسلم</w:t>
      </w:r>
      <w:r w:rsidRPr="00283F87">
        <w:rPr>
          <w:rStyle w:val="5Char"/>
          <w:rtl/>
        </w:rPr>
        <w:t xml:space="preserve">، </w:t>
      </w:r>
      <w:r w:rsidRPr="008F30A5">
        <w:rPr>
          <w:rFonts w:ascii="mylotus" w:hAnsi="mylotus"/>
          <w:rtl/>
        </w:rPr>
        <w:t>برقم 2852]. وقال</w:t>
      </w:r>
      <w:r w:rsidRPr="000B5751">
        <w:rPr>
          <w:rFonts w:ascii="mylotus" w:hAnsi="mylotus" w:cs="CTraditional Arabic"/>
          <w:rtl/>
        </w:rPr>
        <w:t xml:space="preserve"> ج</w:t>
      </w:r>
      <w:r w:rsidRPr="008F30A5">
        <w:rPr>
          <w:rFonts w:ascii="mylotus" w:hAnsi="mylotus"/>
          <w:rtl/>
        </w:rPr>
        <w:t xml:space="preserve">: </w:t>
      </w:r>
      <w:r>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:ضرس الكافر أو ناب الكافر مثل أحد، وغِلَظُ جلده مسيرة ثلاث</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ضرس الكافر أو ناب الكافر مثل أحد، وغِلَظُ جلده مسيرة ثلاث</w:t>
      </w:r>
      <w:r>
        <w:rPr>
          <w:rFonts w:ascii="mylotus" w:hAnsi="mylotus" w:hint="cs"/>
          <w:rtl/>
        </w:rPr>
        <w:t>»</w:t>
      </w:r>
      <w:r w:rsidRPr="00283F87">
        <w:rPr>
          <w:rStyle w:val="5Char"/>
          <w:rtl/>
        </w:rPr>
        <w:t xml:space="preserve">، </w:t>
      </w:r>
      <w:r w:rsidRPr="008F30A5">
        <w:rPr>
          <w:rFonts w:ascii="mylotus" w:hAnsi="mylotus"/>
          <w:rtl/>
        </w:rPr>
        <w:t>[مسلم</w:t>
      </w:r>
      <w:r w:rsidRPr="00283F87">
        <w:rPr>
          <w:rStyle w:val="5Char"/>
          <w:rtl/>
        </w:rPr>
        <w:t xml:space="preserve">، </w:t>
      </w:r>
      <w:r w:rsidRPr="008F30A5">
        <w:rPr>
          <w:rFonts w:ascii="mylotus" w:hAnsi="mylotus"/>
          <w:rtl/>
        </w:rPr>
        <w:t>برقم 2851].</w:t>
      </w:r>
    </w:p>
    <w:p w:rsidR="009B0443" w:rsidRDefault="009B0443" w:rsidP="00FD55A8">
      <w:pPr>
        <w:pStyle w:val="5"/>
        <w:ind w:firstLine="0"/>
        <w:rPr>
          <w:rFonts w:ascii="mylotus" w:hAnsi="mylotus"/>
        </w:rPr>
      </w:pPr>
      <w:r w:rsidRPr="008F30A5">
        <w:rPr>
          <w:rFonts w:ascii="mylotus" w:hAnsi="mylotus"/>
          <w:rtl/>
        </w:rPr>
        <w:t>وأهل النار يخسرون أنفسهم وأهليهم يوم القيامة</w:t>
      </w:r>
      <w:r w:rsidRPr="00283F87">
        <w:rPr>
          <w:rStyle w:val="5Char"/>
          <w:rtl/>
        </w:rPr>
        <w:t xml:space="preserve">، </w:t>
      </w:r>
      <w:r w:rsidRPr="008F30A5">
        <w:rPr>
          <w:rFonts w:ascii="mylotus" w:hAnsi="mylotus"/>
          <w:rtl/>
        </w:rPr>
        <w:t>وهذا هو الخسران المبين. نعوذ بالله من ذلك.</w:t>
      </w:r>
    </w:p>
    <w:p w:rsidR="009B0443" w:rsidRPr="00506C2D" w:rsidRDefault="009B0443" w:rsidP="00FD55A8">
      <w:pPr>
        <w:pStyle w:val="5"/>
        <w:ind w:firstLine="0"/>
        <w:rPr>
          <w:sz w:val="24"/>
          <w:szCs w:val="24"/>
        </w:rPr>
      </w:pPr>
      <w:r w:rsidRPr="008F30A5">
        <w:rPr>
          <w:rFonts w:ascii="mylotus" w:hAnsi="mylotus"/>
          <w:rtl/>
        </w:rPr>
        <w:t>ومن عذاب أهل النار قوله الله تعال</w:t>
      </w:r>
      <w:r w:rsidRPr="00FD55A8">
        <w:rPr>
          <w:rtl/>
        </w:rPr>
        <w:t xml:space="preserve">ى: </w:t>
      </w:r>
      <w:r w:rsidRPr="00506C2D">
        <w:rPr>
          <w:sz w:val="24"/>
          <w:szCs w:val="24"/>
          <w:rtl/>
        </w:rPr>
        <w:t>﴿</w:t>
      </w:r>
      <w:r w:rsidRPr="00506C2D">
        <w:rPr>
          <w:rFonts w:cs="KFGQPC Uthmanic Script HAFS"/>
          <w:sz w:val="24"/>
          <w:szCs w:val="24"/>
          <w:rtl/>
        </w:rPr>
        <w:t>إِنَّ الَّذِينَ كَفَرُوا بِآيَاتِنَا سَوْفَ نُصْلِيهِمْ نَارًا كُلَّمَا نَضِجَتْ جُلُودُهُمْ بَدَّلْنَاهُمْ جُلُودًا غَيْرَهَا لِيَذُوقُوا الْعَذَابَ إِنَّ اللَّهَ كَانَ عَزِيزًا حَكِيمًا٥٦</w:t>
      </w:r>
      <w:r w:rsidRPr="00506C2D">
        <w:rPr>
          <w:sz w:val="24"/>
          <w:szCs w:val="24"/>
          <w:rtl/>
        </w:rPr>
        <w:t xml:space="preserve">﴾ [النساء: 56]، </w:t>
      </w:r>
      <w:r w:rsidRPr="00FD55A8">
        <w:rPr>
          <w:rtl/>
        </w:rPr>
        <w:t>وقوله سبحانه:</w:t>
      </w:r>
      <w:r w:rsidRPr="00506C2D">
        <w:rPr>
          <w:sz w:val="24"/>
          <w:szCs w:val="24"/>
          <w:rtl/>
        </w:rPr>
        <w:t xml:space="preserve"> ﴿</w:t>
      </w:r>
      <w:r w:rsidRPr="00506C2D">
        <w:rPr>
          <w:rFonts w:cs="KFGQPC Uthmanic Script HAFS"/>
          <w:sz w:val="24"/>
          <w:szCs w:val="24"/>
          <w:rtl/>
        </w:rPr>
        <w:t>يَوْمَ تُقَلَّبُ وُجُوهُهُمْ فِي النَّارِ يَقُولُونَ يَا لَيْتَنَا أَطَعْنَا اللَّهَ وَأَطَعْنَا الرَّسُولَا٦٦</w:t>
      </w:r>
      <w:r w:rsidRPr="00506C2D">
        <w:rPr>
          <w:sz w:val="24"/>
          <w:szCs w:val="24"/>
          <w:rtl/>
        </w:rPr>
        <w:t>﴾ [الأحزاب: 66].</w:t>
      </w:r>
    </w:p>
    <w:p w:rsidR="009B0443" w:rsidRPr="00506C2D" w:rsidRDefault="009B0443" w:rsidP="00FF433E">
      <w:pPr>
        <w:pStyle w:val="5"/>
        <w:ind w:firstLine="0"/>
        <w:rPr>
          <w:sz w:val="24"/>
          <w:szCs w:val="24"/>
        </w:rPr>
      </w:pPr>
      <w:r w:rsidRPr="00506C2D">
        <w:rPr>
          <w:rFonts w:ascii="mylotus" w:hAnsi="mylotus"/>
          <w:sz w:val="24"/>
          <w:szCs w:val="24"/>
          <w:rtl/>
        </w:rPr>
        <w:t xml:space="preserve">وقال الله: </w:t>
      </w:r>
      <w:r w:rsidRPr="00506C2D">
        <w:rPr>
          <w:sz w:val="24"/>
          <w:szCs w:val="24"/>
          <w:rtl/>
        </w:rPr>
        <w:t>﴿</w:t>
      </w:r>
      <w:r w:rsidRPr="00506C2D">
        <w:rPr>
          <w:rFonts w:cs="KFGQPC Uthmanic Script HAFS"/>
          <w:sz w:val="24"/>
          <w:szCs w:val="24"/>
          <w:rtl/>
        </w:rPr>
        <w:t>يَوْمَ يُسْحَبُونَ فِي النَّارِ عَلَى وُجُوهِهِمْ ذُوقُوا مَسَّ سَقَرَ٤٨</w:t>
      </w:r>
      <w:r w:rsidRPr="00506C2D">
        <w:rPr>
          <w:sz w:val="24"/>
          <w:szCs w:val="24"/>
          <w:rtl/>
        </w:rPr>
        <w:t>﴾ [القمر: 48].</w:t>
      </w:r>
    </w:p>
    <w:p w:rsidR="009B0443" w:rsidRDefault="009B0443" w:rsidP="00EB7FC6">
      <w:pPr>
        <w:pStyle w:val="5"/>
        <w:ind w:firstLine="0"/>
        <w:rPr>
          <w:rFonts w:ascii="mylotus" w:hAnsi="mylotus"/>
          <w:rtl/>
        </w:rPr>
      </w:pPr>
      <w:r w:rsidRPr="008F30A5">
        <w:rPr>
          <w:rFonts w:ascii="mylotus" w:hAnsi="mylotus"/>
          <w:rtl/>
        </w:rPr>
        <w:t xml:space="preserve">وفي الحديث: </w:t>
      </w:r>
      <w:r>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:يحشر المتكبرون يوم القيامة أمثال الذر في صور الرجال، يغشاهم الذل من كل مكان، يُساقون إلى سجن في جهنم، يُسمَّى بولس، تعلوهم نارُ الأنيار</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يحشر المتكبرون يوم القيامة أمثال الذر في صور الرجال، يغشاهم الذل من كل مكان، يُساقون إلى سجن في جهنم، يُسمَّى بولس، تعلوهم نارُ الأنيار، يسقون من عصارة أهل النار طينة الخَبَال</w:t>
      </w:r>
      <w:r>
        <w:rPr>
          <w:rFonts w:ascii="mylotus" w:hAnsi="mylotus" w:hint="cs"/>
          <w:rtl/>
        </w:rPr>
        <w:t>»</w:t>
      </w:r>
      <w:r w:rsidRPr="008F30A5">
        <w:rPr>
          <w:rFonts w:ascii="mylotus" w:hAnsi="mylotus"/>
          <w:rtl/>
        </w:rPr>
        <w:t xml:space="preserve"> [الترمذي</w:t>
      </w:r>
      <w:r w:rsidRPr="00283F87">
        <w:rPr>
          <w:rStyle w:val="5Char"/>
          <w:rtl/>
        </w:rPr>
        <w:t xml:space="preserve">، </w:t>
      </w:r>
      <w:r w:rsidRPr="008F30A5">
        <w:rPr>
          <w:rFonts w:ascii="mylotus" w:hAnsi="mylotus"/>
          <w:rtl/>
        </w:rPr>
        <w:t>برقم 2623</w:t>
      </w:r>
      <w:r w:rsidRPr="00283F87">
        <w:rPr>
          <w:rStyle w:val="5Char"/>
          <w:rtl/>
        </w:rPr>
        <w:t xml:space="preserve">، </w:t>
      </w:r>
      <w:r w:rsidRPr="008F30A5">
        <w:rPr>
          <w:rFonts w:ascii="mylotus" w:hAnsi="mylotus"/>
          <w:rtl/>
        </w:rPr>
        <w:t>وأحمد</w:t>
      </w:r>
      <w:r w:rsidRPr="00283F87">
        <w:rPr>
          <w:rStyle w:val="5Char"/>
          <w:rtl/>
        </w:rPr>
        <w:t xml:space="preserve">، </w:t>
      </w:r>
      <w:r w:rsidRPr="008F30A5">
        <w:rPr>
          <w:rFonts w:ascii="mylotus" w:hAnsi="mylotus"/>
          <w:rtl/>
        </w:rPr>
        <w:t>2/189</w:t>
      </w:r>
      <w:r w:rsidRPr="00283F87">
        <w:rPr>
          <w:rStyle w:val="5Char"/>
          <w:rtl/>
        </w:rPr>
        <w:t xml:space="preserve">، </w:t>
      </w:r>
      <w:r w:rsidRPr="008F30A5">
        <w:rPr>
          <w:rFonts w:ascii="mylotus" w:hAnsi="mylotus"/>
          <w:rtl/>
        </w:rPr>
        <w:t>وحسنه الألباني في صحيح الترمذي</w:t>
      </w:r>
      <w:r w:rsidRPr="00283F87">
        <w:rPr>
          <w:rStyle w:val="5Char"/>
          <w:rtl/>
        </w:rPr>
        <w:t xml:space="preserve">، </w:t>
      </w:r>
      <w:r w:rsidRPr="008F30A5">
        <w:rPr>
          <w:rFonts w:ascii="mylotus" w:hAnsi="mylotus"/>
          <w:rtl/>
        </w:rPr>
        <w:t>2/304].</w:t>
      </w:r>
    </w:p>
    <w:p w:rsidR="009B0443" w:rsidRDefault="009B0443" w:rsidP="00EB7FC6">
      <w:pPr>
        <w:pStyle w:val="5"/>
        <w:ind w:firstLine="0"/>
        <w:rPr>
          <w:rFonts w:ascii="mylotus" w:hAnsi="mylotus"/>
          <w:rtl/>
        </w:rPr>
      </w:pPr>
      <w:r w:rsidRPr="008F30A5">
        <w:rPr>
          <w:rFonts w:ascii="mylotus" w:hAnsi="mylotus"/>
          <w:rtl/>
        </w:rPr>
        <w:t xml:space="preserve">وفي حديث عبد الله بن قيس </w:t>
      </w:r>
      <w:r>
        <w:rPr>
          <w:rFonts w:ascii="mylotus" w:hAnsi="mylotus" w:cs="CTraditional Arabic" w:hint="cs"/>
          <w:rtl/>
        </w:rPr>
        <w:t>س</w:t>
      </w:r>
      <w:r w:rsidRPr="008F30A5">
        <w:rPr>
          <w:rFonts w:ascii="mylotus" w:hAnsi="mylotus"/>
          <w:rtl/>
        </w:rPr>
        <w:t xml:space="preserve"> يرفعه: </w:t>
      </w:r>
      <w:r>
        <w:rPr>
          <w:rFonts w:ascii="mylotus" w:hAnsi="mylotus" w:hint="cs"/>
          <w:rtl/>
        </w:rPr>
        <w:t>«</w:t>
      </w:r>
      <w:r w:rsidRPr="00506C2D">
        <w:rPr>
          <w:rStyle w:val="4Char"/>
          <w:sz w:val="24"/>
          <w:szCs w:val="24"/>
          <w:rtl/>
        </w:rPr>
        <w:fldChar w:fldCharType="begin"/>
      </w:r>
      <w:r w:rsidRPr="00506C2D">
        <w:rPr>
          <w:rStyle w:val="4Char"/>
          <w:sz w:val="24"/>
          <w:szCs w:val="24"/>
        </w:rPr>
        <w:instrText xml:space="preserve"> XE "</w:instrText>
      </w:r>
      <w:r w:rsidRPr="00506C2D">
        <w:rPr>
          <w:rStyle w:val="4Char"/>
          <w:rFonts w:hint="cs"/>
          <w:sz w:val="24"/>
          <w:szCs w:val="24"/>
          <w:rtl/>
        </w:rPr>
        <w:instrText>2</w:instrText>
      </w:r>
      <w:r w:rsidRPr="00506C2D">
        <w:rPr>
          <w:rStyle w:val="4Char"/>
          <w:sz w:val="24"/>
          <w:szCs w:val="24"/>
          <w:rtl/>
        </w:rPr>
        <w:instrText>:إن أهل النار ليبكون حتى لو أجريت السفن في دموعهم لجرت، وإنهم ليبكون الدم</w:instrText>
      </w:r>
      <w:r w:rsidRPr="00506C2D">
        <w:rPr>
          <w:rStyle w:val="4Char"/>
          <w:sz w:val="24"/>
          <w:szCs w:val="24"/>
        </w:rPr>
        <w:instrText xml:space="preserve">" </w:instrText>
      </w:r>
      <w:r w:rsidRPr="00506C2D">
        <w:rPr>
          <w:rStyle w:val="4Char"/>
          <w:sz w:val="24"/>
          <w:szCs w:val="24"/>
          <w:rtl/>
        </w:rPr>
        <w:fldChar w:fldCharType="end"/>
      </w:r>
      <w:r w:rsidRPr="00506C2D">
        <w:rPr>
          <w:rStyle w:val="4Char"/>
          <w:sz w:val="24"/>
          <w:szCs w:val="24"/>
          <w:rtl/>
        </w:rPr>
        <w:t>إن أهل النار ليبكون حتى لو أجريت السفن في دموعهم لجرت، وإنهم ليبكون الدم</w:t>
      </w:r>
      <w:r>
        <w:rPr>
          <w:rFonts w:ascii="mylotus" w:hAnsi="mylotus" w:hint="cs"/>
          <w:rtl/>
        </w:rPr>
        <w:t>»</w:t>
      </w:r>
      <w:r w:rsidRPr="008F30A5">
        <w:rPr>
          <w:rFonts w:ascii="mylotus" w:hAnsi="mylotus"/>
          <w:rtl/>
        </w:rPr>
        <w:t xml:space="preserve"> يعني مكان الدمع</w:t>
      </w:r>
      <w:r w:rsidRPr="00283F87">
        <w:rPr>
          <w:rStyle w:val="5Char"/>
          <w:rtl/>
        </w:rPr>
        <w:t xml:space="preserve">، </w:t>
      </w:r>
      <w:r w:rsidRPr="008F30A5">
        <w:rPr>
          <w:rFonts w:ascii="mylotus" w:hAnsi="mylotus"/>
          <w:rtl/>
        </w:rPr>
        <w:t>[الحاكم</w:t>
      </w:r>
      <w:r w:rsidRPr="00283F87">
        <w:rPr>
          <w:rStyle w:val="5Char"/>
          <w:rtl/>
        </w:rPr>
        <w:t xml:space="preserve">، </w:t>
      </w:r>
      <w:r w:rsidRPr="008F30A5">
        <w:rPr>
          <w:rFonts w:ascii="mylotus" w:hAnsi="mylotus"/>
          <w:rtl/>
        </w:rPr>
        <w:t>4/605</w:t>
      </w:r>
      <w:r w:rsidRPr="00283F87">
        <w:rPr>
          <w:rStyle w:val="5Char"/>
          <w:rtl/>
        </w:rPr>
        <w:t xml:space="preserve">، </w:t>
      </w:r>
      <w:r w:rsidRPr="008F30A5">
        <w:rPr>
          <w:rFonts w:ascii="mylotus" w:hAnsi="mylotus"/>
          <w:rtl/>
        </w:rPr>
        <w:t>وصححه ووافقه الذهبي</w:t>
      </w:r>
      <w:r w:rsidRPr="00283F87">
        <w:rPr>
          <w:rStyle w:val="5Char"/>
          <w:rtl/>
        </w:rPr>
        <w:t xml:space="preserve">، </w:t>
      </w:r>
      <w:r w:rsidRPr="008F30A5">
        <w:rPr>
          <w:rFonts w:ascii="mylotus" w:hAnsi="mylotus"/>
          <w:rtl/>
        </w:rPr>
        <w:t>وحسنه الألباني في الأحاديث الصحيحة</w:t>
      </w:r>
      <w:r w:rsidRPr="00283F87">
        <w:rPr>
          <w:rStyle w:val="5Char"/>
          <w:rtl/>
        </w:rPr>
        <w:t xml:space="preserve">، </w:t>
      </w:r>
      <w:r w:rsidRPr="008F30A5">
        <w:rPr>
          <w:rFonts w:ascii="mylotus" w:hAnsi="mylotus"/>
          <w:rtl/>
        </w:rPr>
        <w:t>4/245</w:t>
      </w:r>
      <w:r w:rsidRPr="00283F87">
        <w:rPr>
          <w:rStyle w:val="5Char"/>
          <w:rtl/>
        </w:rPr>
        <w:t xml:space="preserve">، </w:t>
      </w:r>
      <w:r w:rsidRPr="008F30A5">
        <w:rPr>
          <w:rFonts w:ascii="mylotus" w:hAnsi="mylotus"/>
          <w:rtl/>
        </w:rPr>
        <w:t>برقم 1679].</w:t>
      </w:r>
    </w:p>
    <w:p w:rsidR="009B0443" w:rsidRPr="008F30A5" w:rsidRDefault="009B0443" w:rsidP="00EB7FC6">
      <w:pPr>
        <w:pStyle w:val="5"/>
        <w:ind w:firstLine="0"/>
        <w:rPr>
          <w:rFonts w:ascii="mylotus" w:hAnsi="mylotus"/>
          <w:rtl/>
        </w:rPr>
      </w:pPr>
      <w:r w:rsidRPr="008F30A5">
        <w:rPr>
          <w:rFonts w:ascii="mylotus" w:hAnsi="mylotus"/>
          <w:rtl/>
        </w:rPr>
        <w:t>وعذاب أهل النار أكثر الله من ذكره في كتابه</w:t>
      </w:r>
      <w:r w:rsidRPr="00283F87">
        <w:rPr>
          <w:rStyle w:val="5Char"/>
          <w:rtl/>
        </w:rPr>
        <w:t xml:space="preserve">، </w:t>
      </w:r>
      <w:r w:rsidRPr="008F30A5">
        <w:rPr>
          <w:rFonts w:ascii="mylotus" w:hAnsi="mylotus"/>
          <w:rtl/>
        </w:rPr>
        <w:t>وأكثر رسوله</w:t>
      </w:r>
      <w:r w:rsidRPr="000B5751">
        <w:rPr>
          <w:rFonts w:ascii="mylotus" w:hAnsi="mylotus" w:cs="CTraditional Arabic"/>
          <w:rtl/>
        </w:rPr>
        <w:t xml:space="preserve"> ج</w:t>
      </w:r>
      <w:r w:rsidRPr="008F30A5">
        <w:rPr>
          <w:rFonts w:ascii="mylotus" w:hAnsi="mylotus"/>
          <w:rtl/>
        </w:rPr>
        <w:t xml:space="preserve"> في سنته كذلك. نسأل الله الفردوس</w:t>
      </w:r>
      <w:r w:rsidRPr="00283F87">
        <w:rPr>
          <w:rStyle w:val="5Char"/>
          <w:rtl/>
        </w:rPr>
        <w:t xml:space="preserve">، </w:t>
      </w:r>
      <w:r w:rsidRPr="008F30A5">
        <w:rPr>
          <w:rFonts w:ascii="mylotus" w:hAnsi="mylotus"/>
          <w:rtl/>
        </w:rPr>
        <w:t>ونعوذ به من النار.</w:t>
      </w:r>
    </w:p>
  </w:footnote>
  <w:footnote w:id="61">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ويجمع أسباب دخول الجنة: طاعة الله ورسوله كما ذكر المؤلف</w:t>
      </w:r>
      <w:r w:rsidRPr="00BD5B3A">
        <w:rPr>
          <w:rFonts w:ascii="mylotus" w:hAnsi="mylotus" w:cs="CTraditional Arabic"/>
          <w:rtl/>
        </w:rPr>
        <w:t>/</w:t>
      </w:r>
      <w:r w:rsidRPr="00E66275">
        <w:rPr>
          <w:rFonts w:ascii="mylotus" w:hAnsi="mylotus"/>
          <w:rtl/>
        </w:rPr>
        <w:t>. ومن ذلك: الصدق في القول والعمل</w:t>
      </w:r>
      <w:r w:rsidRPr="00283F87">
        <w:rPr>
          <w:rStyle w:val="5Char"/>
          <w:rtl/>
        </w:rPr>
        <w:t xml:space="preserve">، </w:t>
      </w:r>
      <w:r w:rsidRPr="00E66275">
        <w:rPr>
          <w:rFonts w:ascii="mylotus" w:hAnsi="mylotus"/>
          <w:rtl/>
        </w:rPr>
        <w:t>وأداء الأمانة</w:t>
      </w:r>
      <w:r w:rsidRPr="00283F87">
        <w:rPr>
          <w:rStyle w:val="5Char"/>
          <w:rtl/>
        </w:rPr>
        <w:t xml:space="preserve">، </w:t>
      </w:r>
      <w:r w:rsidRPr="00E66275">
        <w:rPr>
          <w:rFonts w:ascii="mylotus" w:hAnsi="mylotus"/>
          <w:rtl/>
        </w:rPr>
        <w:t>والوفاء بالعهد</w:t>
      </w:r>
      <w:r w:rsidRPr="00283F87">
        <w:rPr>
          <w:rStyle w:val="5Char"/>
          <w:rtl/>
        </w:rPr>
        <w:t xml:space="preserve">، </w:t>
      </w:r>
      <w:r w:rsidRPr="00E66275">
        <w:rPr>
          <w:rFonts w:ascii="mylotus" w:hAnsi="mylotus"/>
          <w:rtl/>
        </w:rPr>
        <w:t>والإحسان إلى الجيران</w:t>
      </w:r>
      <w:r w:rsidRPr="00283F87">
        <w:rPr>
          <w:rStyle w:val="5Char"/>
          <w:rtl/>
        </w:rPr>
        <w:t xml:space="preserve">، </w:t>
      </w:r>
      <w:r w:rsidRPr="00E66275">
        <w:rPr>
          <w:rFonts w:ascii="mylotus" w:hAnsi="mylotus"/>
          <w:rtl/>
        </w:rPr>
        <w:t>واليتامى</w:t>
      </w:r>
      <w:r w:rsidRPr="00283F87">
        <w:rPr>
          <w:rStyle w:val="5Char"/>
          <w:rtl/>
        </w:rPr>
        <w:t xml:space="preserve">، </w:t>
      </w:r>
      <w:r w:rsidRPr="00E66275">
        <w:rPr>
          <w:rFonts w:ascii="mylotus" w:hAnsi="mylotus"/>
          <w:rtl/>
        </w:rPr>
        <w:t>وتخفيف الكرب عن المكروب من المسلمين</w:t>
      </w:r>
      <w:r w:rsidRPr="00283F87">
        <w:rPr>
          <w:rStyle w:val="5Char"/>
          <w:rtl/>
        </w:rPr>
        <w:t xml:space="preserve">، </w:t>
      </w:r>
      <w:r w:rsidRPr="00E66275">
        <w:rPr>
          <w:rFonts w:ascii="mylotus" w:hAnsi="mylotus"/>
          <w:rtl/>
        </w:rPr>
        <w:t>والتيسير على المعسر</w:t>
      </w:r>
      <w:r w:rsidRPr="00283F87">
        <w:rPr>
          <w:rStyle w:val="5Char"/>
          <w:rtl/>
        </w:rPr>
        <w:t xml:space="preserve">، </w:t>
      </w:r>
      <w:r w:rsidRPr="00E66275">
        <w:rPr>
          <w:rFonts w:ascii="mylotus" w:hAnsi="mylotus"/>
          <w:rtl/>
        </w:rPr>
        <w:t>وستر المسلم وإعانته</w:t>
      </w:r>
      <w:r w:rsidRPr="00283F87">
        <w:rPr>
          <w:rStyle w:val="5Char"/>
          <w:rtl/>
        </w:rPr>
        <w:t xml:space="preserve">، </w:t>
      </w:r>
      <w:r w:rsidRPr="00E66275">
        <w:rPr>
          <w:rFonts w:ascii="mylotus" w:hAnsi="mylotus"/>
          <w:rtl/>
        </w:rPr>
        <w:t>والإخلاص لله</w:t>
      </w:r>
      <w:r w:rsidRPr="00283F87">
        <w:rPr>
          <w:rStyle w:val="5Char"/>
          <w:rtl/>
        </w:rPr>
        <w:t xml:space="preserve">، </w:t>
      </w:r>
      <w:r w:rsidRPr="00E66275">
        <w:rPr>
          <w:rFonts w:ascii="mylotus" w:hAnsi="mylotus"/>
          <w:rtl/>
        </w:rPr>
        <w:t>والتوكل عليه</w:t>
      </w:r>
      <w:r w:rsidRPr="00283F87">
        <w:rPr>
          <w:rStyle w:val="5Char"/>
          <w:rtl/>
        </w:rPr>
        <w:t xml:space="preserve">، </w:t>
      </w:r>
      <w:r w:rsidRPr="00E66275">
        <w:rPr>
          <w:rFonts w:ascii="mylotus" w:hAnsi="mylotus"/>
          <w:rtl/>
        </w:rPr>
        <w:t>والمحبة له ولرسوله</w:t>
      </w:r>
      <w:r w:rsidRPr="000B5751">
        <w:rPr>
          <w:rFonts w:ascii="mylotus" w:hAnsi="mylotus" w:cs="CTraditional Arabic"/>
          <w:rtl/>
        </w:rPr>
        <w:t xml:space="preserve"> ج</w:t>
      </w:r>
      <w:r w:rsidRPr="00283F87">
        <w:rPr>
          <w:rStyle w:val="5Char"/>
          <w:rtl/>
        </w:rPr>
        <w:t xml:space="preserve">، </w:t>
      </w:r>
      <w:r w:rsidRPr="00E66275">
        <w:rPr>
          <w:rFonts w:ascii="mylotus" w:hAnsi="mylotus"/>
          <w:rtl/>
        </w:rPr>
        <w:t>وخشية الله</w:t>
      </w:r>
      <w:r w:rsidRPr="00283F87">
        <w:rPr>
          <w:rStyle w:val="5Char"/>
          <w:rtl/>
        </w:rPr>
        <w:t xml:space="preserve">، </w:t>
      </w:r>
      <w:r w:rsidRPr="00E66275">
        <w:rPr>
          <w:rFonts w:ascii="mylotus" w:hAnsi="mylotus"/>
          <w:rtl/>
        </w:rPr>
        <w:t>ورجاء رحمته</w:t>
      </w:r>
      <w:r w:rsidRPr="00283F87">
        <w:rPr>
          <w:rStyle w:val="5Char"/>
          <w:rtl/>
        </w:rPr>
        <w:t xml:space="preserve">، </w:t>
      </w:r>
      <w:r w:rsidRPr="00E66275">
        <w:rPr>
          <w:rFonts w:ascii="mylotus" w:hAnsi="mylotus"/>
          <w:rtl/>
        </w:rPr>
        <w:t>والتوبة إليه</w:t>
      </w:r>
      <w:r w:rsidRPr="00283F87">
        <w:rPr>
          <w:rStyle w:val="5Char"/>
          <w:rtl/>
        </w:rPr>
        <w:t xml:space="preserve">، </w:t>
      </w:r>
      <w:r w:rsidRPr="00E66275">
        <w:rPr>
          <w:rFonts w:ascii="mylotus" w:hAnsi="mylotus"/>
          <w:rtl/>
        </w:rPr>
        <w:t>والصبر على حكمه</w:t>
      </w:r>
      <w:r w:rsidRPr="00283F87">
        <w:rPr>
          <w:rStyle w:val="5Char"/>
          <w:rtl/>
        </w:rPr>
        <w:t xml:space="preserve">، </w:t>
      </w:r>
      <w:r w:rsidRPr="00E66275">
        <w:rPr>
          <w:rFonts w:ascii="mylotus" w:hAnsi="mylotus"/>
          <w:rtl/>
        </w:rPr>
        <w:t>والشكر لنعمه</w:t>
      </w:r>
      <w:r w:rsidRPr="00283F87">
        <w:rPr>
          <w:rStyle w:val="5Char"/>
          <w:rtl/>
        </w:rPr>
        <w:t xml:space="preserve">، </w:t>
      </w:r>
      <w:r w:rsidRPr="00E66275">
        <w:rPr>
          <w:rFonts w:ascii="mylotus" w:hAnsi="mylotus"/>
          <w:rtl/>
        </w:rPr>
        <w:t>وقراءة القرآن</w:t>
      </w:r>
      <w:r w:rsidRPr="00283F87">
        <w:rPr>
          <w:rStyle w:val="5Char"/>
          <w:rtl/>
        </w:rPr>
        <w:t xml:space="preserve">، </w:t>
      </w:r>
      <w:r w:rsidRPr="00E66275">
        <w:rPr>
          <w:rFonts w:ascii="mylotus" w:hAnsi="mylotus"/>
          <w:rtl/>
        </w:rPr>
        <w:t>ودعاء الله</w:t>
      </w:r>
      <w:r w:rsidRPr="00283F87">
        <w:rPr>
          <w:rStyle w:val="5Char"/>
          <w:rtl/>
        </w:rPr>
        <w:t xml:space="preserve">، </w:t>
      </w:r>
      <w:r w:rsidRPr="00E66275">
        <w:rPr>
          <w:rFonts w:ascii="mylotus" w:hAnsi="mylotus"/>
          <w:rtl/>
        </w:rPr>
        <w:t>والأمر بالمعروف</w:t>
      </w:r>
      <w:r w:rsidRPr="00283F87">
        <w:rPr>
          <w:rStyle w:val="5Char"/>
          <w:rtl/>
        </w:rPr>
        <w:t xml:space="preserve">، </w:t>
      </w:r>
      <w:r w:rsidRPr="00E66275">
        <w:rPr>
          <w:rFonts w:ascii="mylotus" w:hAnsi="mylotus"/>
          <w:rtl/>
        </w:rPr>
        <w:t>والنهي عن المنكر</w:t>
      </w:r>
      <w:r w:rsidRPr="00283F87">
        <w:rPr>
          <w:rStyle w:val="5Char"/>
          <w:rtl/>
        </w:rPr>
        <w:t xml:space="preserve">، </w:t>
      </w:r>
      <w:r w:rsidRPr="00E66275">
        <w:rPr>
          <w:rFonts w:ascii="mylotus" w:hAnsi="mylotus"/>
          <w:rtl/>
        </w:rPr>
        <w:t>والجهاد في سبيل الله للكفار والمنافقين</w:t>
      </w:r>
      <w:r w:rsidRPr="00283F87">
        <w:rPr>
          <w:rStyle w:val="5Char"/>
          <w:rtl/>
        </w:rPr>
        <w:t xml:space="preserve">، </w:t>
      </w:r>
      <w:r w:rsidRPr="00E66275">
        <w:rPr>
          <w:rFonts w:ascii="mylotus" w:hAnsi="mylotus"/>
          <w:rtl/>
        </w:rPr>
        <w:t>وأن تصل من قطعك</w:t>
      </w:r>
      <w:r w:rsidRPr="00283F87">
        <w:rPr>
          <w:rStyle w:val="5Char"/>
          <w:rtl/>
        </w:rPr>
        <w:t xml:space="preserve">، </w:t>
      </w:r>
      <w:r w:rsidRPr="00E66275">
        <w:rPr>
          <w:rFonts w:ascii="mylotus" w:hAnsi="mylotus"/>
          <w:rtl/>
        </w:rPr>
        <w:t>وتعطي من حرمك</w:t>
      </w:r>
      <w:r w:rsidRPr="00283F87">
        <w:rPr>
          <w:rStyle w:val="5Char"/>
          <w:rtl/>
        </w:rPr>
        <w:t xml:space="preserve">، </w:t>
      </w:r>
      <w:r w:rsidRPr="00E66275">
        <w:rPr>
          <w:rFonts w:ascii="mylotus" w:hAnsi="mylotus"/>
          <w:rtl/>
        </w:rPr>
        <w:t>وتعفو عن من ظلمك</w:t>
      </w:r>
      <w:r w:rsidRPr="00283F87">
        <w:rPr>
          <w:rStyle w:val="5Char"/>
          <w:rtl/>
        </w:rPr>
        <w:t xml:space="preserve">، </w:t>
      </w:r>
      <w:r w:rsidRPr="00E66275">
        <w:rPr>
          <w:rFonts w:ascii="mylotus" w:hAnsi="mylotus"/>
          <w:rtl/>
        </w:rPr>
        <w:t>والعدل في جميع الأمور</w:t>
      </w:r>
      <w:r w:rsidRPr="00283F87">
        <w:rPr>
          <w:rStyle w:val="5Char"/>
          <w:rtl/>
        </w:rPr>
        <w:t xml:space="preserve">، </w:t>
      </w:r>
      <w:r w:rsidRPr="00E66275">
        <w:rPr>
          <w:rFonts w:ascii="mylotus" w:hAnsi="mylotus"/>
          <w:rtl/>
        </w:rPr>
        <w:t>وعلى جميع الخلق</w:t>
      </w:r>
      <w:r w:rsidRPr="00283F87">
        <w:rPr>
          <w:rStyle w:val="5Char"/>
          <w:rtl/>
        </w:rPr>
        <w:t xml:space="preserve">، </w:t>
      </w:r>
      <w:r w:rsidRPr="00E66275">
        <w:rPr>
          <w:rFonts w:ascii="mylotus" w:hAnsi="mylotus"/>
          <w:rtl/>
        </w:rPr>
        <w:t>وإطعام الطعام</w:t>
      </w:r>
      <w:r w:rsidRPr="00283F87">
        <w:rPr>
          <w:rStyle w:val="5Char"/>
          <w:rtl/>
        </w:rPr>
        <w:t xml:space="preserve">، </w:t>
      </w:r>
      <w:r w:rsidRPr="00E66275">
        <w:rPr>
          <w:rFonts w:ascii="mylotus" w:hAnsi="mylotus"/>
          <w:rtl/>
        </w:rPr>
        <w:t>وإفشاء السلام</w:t>
      </w:r>
      <w:r w:rsidRPr="00283F87">
        <w:rPr>
          <w:rStyle w:val="5Char"/>
          <w:rtl/>
        </w:rPr>
        <w:t xml:space="preserve">، </w:t>
      </w:r>
      <w:r w:rsidRPr="00E66275">
        <w:rPr>
          <w:rFonts w:ascii="mylotus" w:hAnsi="mylotus"/>
          <w:rtl/>
        </w:rPr>
        <w:t>والصلاة بالليل والناس نيام</w:t>
      </w:r>
      <w:r w:rsidRPr="00283F87">
        <w:rPr>
          <w:rStyle w:val="5Char"/>
          <w:rtl/>
        </w:rPr>
        <w:t xml:space="preserve">، </w:t>
      </w:r>
      <w:r w:rsidRPr="00E66275">
        <w:rPr>
          <w:rFonts w:ascii="mylotus" w:hAnsi="mylotus"/>
          <w:rtl/>
        </w:rPr>
        <w:t>والدعوة إلى الله</w:t>
      </w:r>
      <w:r w:rsidRPr="00283F87">
        <w:rPr>
          <w:rStyle w:val="5Char"/>
          <w:rtl/>
        </w:rPr>
        <w:t xml:space="preserve">، </w:t>
      </w:r>
      <w:r w:rsidRPr="00E66275">
        <w:rPr>
          <w:rFonts w:ascii="mylotus" w:hAnsi="mylotus"/>
          <w:rtl/>
        </w:rPr>
        <w:t>والنصيحة: لله</w:t>
      </w:r>
      <w:r w:rsidRPr="00283F87">
        <w:rPr>
          <w:rStyle w:val="5Char"/>
          <w:rtl/>
        </w:rPr>
        <w:t xml:space="preserve">، </w:t>
      </w:r>
      <w:r w:rsidRPr="00E66275">
        <w:rPr>
          <w:rFonts w:ascii="mylotus" w:hAnsi="mylotus"/>
          <w:rtl/>
        </w:rPr>
        <w:t>ولرسوله</w:t>
      </w:r>
      <w:r w:rsidRPr="00283F87">
        <w:rPr>
          <w:rStyle w:val="5Char"/>
          <w:rtl/>
        </w:rPr>
        <w:t xml:space="preserve">، </w:t>
      </w:r>
      <w:r w:rsidRPr="00E66275">
        <w:rPr>
          <w:rFonts w:ascii="mylotus" w:hAnsi="mylotus"/>
          <w:rtl/>
        </w:rPr>
        <w:t>ولكتابه</w:t>
      </w:r>
      <w:r w:rsidRPr="00283F87">
        <w:rPr>
          <w:rStyle w:val="5Char"/>
          <w:rtl/>
        </w:rPr>
        <w:t xml:space="preserve">، </w:t>
      </w:r>
      <w:r w:rsidRPr="00E66275">
        <w:rPr>
          <w:rFonts w:ascii="mylotus" w:hAnsi="mylotus"/>
          <w:rtl/>
        </w:rPr>
        <w:t>ولأئمة المسلمين</w:t>
      </w:r>
      <w:r w:rsidRPr="00283F87">
        <w:rPr>
          <w:rStyle w:val="5Char"/>
          <w:rtl/>
        </w:rPr>
        <w:t xml:space="preserve">، </w:t>
      </w:r>
      <w:r w:rsidRPr="00E66275">
        <w:rPr>
          <w:rFonts w:ascii="mylotus" w:hAnsi="mylotus"/>
          <w:rtl/>
        </w:rPr>
        <w:t>وعامتهم</w:t>
      </w:r>
      <w:r w:rsidRPr="00283F87">
        <w:rPr>
          <w:rStyle w:val="5Char"/>
          <w:rtl/>
        </w:rPr>
        <w:t xml:space="preserve">، </w:t>
      </w:r>
      <w:r w:rsidRPr="00E66275">
        <w:rPr>
          <w:rFonts w:ascii="mylotus" w:hAnsi="mylotus"/>
          <w:rtl/>
        </w:rPr>
        <w:t>وغير ذلك من أمثال هذه الأعمال التي هي أعمال أهل الجنة</w:t>
      </w:r>
      <w:r w:rsidRPr="00283F87">
        <w:rPr>
          <w:rStyle w:val="5Char"/>
          <w:rtl/>
        </w:rPr>
        <w:t xml:space="preserve">، </w:t>
      </w:r>
      <w:r w:rsidRPr="00E66275">
        <w:rPr>
          <w:rFonts w:ascii="mylotus" w:hAnsi="mylotus"/>
          <w:rtl/>
        </w:rPr>
        <w:t>وبرحمة الله ثم بها يصل العبد إلى جنات النعيم</w:t>
      </w:r>
      <w:r w:rsidRPr="00283F87">
        <w:rPr>
          <w:rStyle w:val="5Char"/>
          <w:rtl/>
        </w:rPr>
        <w:t xml:space="preserve">، </w:t>
      </w:r>
      <w:r w:rsidRPr="00E66275">
        <w:rPr>
          <w:rFonts w:ascii="mylotus" w:hAnsi="mylotus"/>
          <w:rtl/>
        </w:rPr>
        <w:t>وذلك الفوز العظيم. [انظر فتاوى شيخ الإسلام ابن تيمية</w:t>
      </w:r>
      <w:r w:rsidRPr="00283F87">
        <w:rPr>
          <w:rStyle w:val="5Char"/>
          <w:rtl/>
        </w:rPr>
        <w:t xml:space="preserve">، </w:t>
      </w:r>
      <w:r w:rsidRPr="00E66275">
        <w:rPr>
          <w:rFonts w:ascii="mylotus" w:hAnsi="mylotus"/>
          <w:rtl/>
        </w:rPr>
        <w:t>10/422-423].</w:t>
      </w:r>
    </w:p>
  </w:footnote>
  <w:footnote w:id="62">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مسلم</w:t>
      </w:r>
      <w:r w:rsidRPr="00283F87">
        <w:rPr>
          <w:rStyle w:val="5Char"/>
          <w:rtl/>
        </w:rPr>
        <w:t xml:space="preserve">، </w:t>
      </w:r>
      <w:r w:rsidRPr="00E66275">
        <w:rPr>
          <w:rFonts w:ascii="mylotus" w:hAnsi="mylotus"/>
          <w:rtl/>
        </w:rPr>
        <w:t>كتاب صفات المنافقين</w:t>
      </w:r>
      <w:r w:rsidRPr="00283F87">
        <w:rPr>
          <w:rStyle w:val="5Char"/>
          <w:rtl/>
        </w:rPr>
        <w:t xml:space="preserve">، </w:t>
      </w:r>
      <w:r w:rsidRPr="00E66275">
        <w:rPr>
          <w:rFonts w:ascii="mylotus" w:hAnsi="mylotus"/>
          <w:rtl/>
        </w:rPr>
        <w:t>باب لن يدخل الجنة أحد بعمله بل برحمة الله تعالى</w:t>
      </w:r>
      <w:r w:rsidRPr="00283F87">
        <w:rPr>
          <w:rStyle w:val="5Char"/>
          <w:rtl/>
        </w:rPr>
        <w:t xml:space="preserve">، </w:t>
      </w:r>
      <w:r w:rsidRPr="00E66275">
        <w:rPr>
          <w:rFonts w:ascii="mylotus" w:hAnsi="mylotus"/>
          <w:rtl/>
        </w:rPr>
        <w:t>برقم 2816.</w:t>
      </w:r>
    </w:p>
  </w:footnote>
  <w:footnote w:id="63">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متفق عليه: البخاري</w:t>
      </w:r>
      <w:r w:rsidRPr="00283F87">
        <w:rPr>
          <w:rStyle w:val="5Char"/>
          <w:rtl/>
        </w:rPr>
        <w:t xml:space="preserve">، </w:t>
      </w:r>
      <w:r w:rsidRPr="00E66275">
        <w:rPr>
          <w:rFonts w:ascii="mylotus" w:hAnsi="mylotus"/>
          <w:rtl/>
        </w:rPr>
        <w:t>كتاب الرقاق</w:t>
      </w:r>
      <w:r w:rsidRPr="00283F87">
        <w:rPr>
          <w:rStyle w:val="5Char"/>
          <w:rtl/>
        </w:rPr>
        <w:t xml:space="preserve">، </w:t>
      </w:r>
      <w:r w:rsidRPr="00E66275">
        <w:rPr>
          <w:rFonts w:ascii="mylotus" w:hAnsi="mylotus"/>
          <w:rtl/>
        </w:rPr>
        <w:t>باب القصد والمداومة على العمل</w:t>
      </w:r>
      <w:r w:rsidRPr="00283F87">
        <w:rPr>
          <w:rStyle w:val="5Char"/>
          <w:rtl/>
        </w:rPr>
        <w:t xml:space="preserve">، </w:t>
      </w:r>
      <w:r w:rsidRPr="00E66275">
        <w:rPr>
          <w:rFonts w:ascii="mylotus" w:hAnsi="mylotus"/>
          <w:rtl/>
        </w:rPr>
        <w:t>برقم 6464</w:t>
      </w:r>
      <w:r w:rsidRPr="00283F87">
        <w:rPr>
          <w:rStyle w:val="5Char"/>
          <w:rtl/>
        </w:rPr>
        <w:t xml:space="preserve">، </w:t>
      </w:r>
      <w:r w:rsidRPr="00E66275">
        <w:rPr>
          <w:rFonts w:ascii="mylotus" w:hAnsi="mylotus"/>
          <w:rtl/>
        </w:rPr>
        <w:t>و6467</w:t>
      </w:r>
      <w:r w:rsidRPr="00283F87">
        <w:rPr>
          <w:rStyle w:val="5Char"/>
          <w:rtl/>
        </w:rPr>
        <w:t xml:space="preserve">، </w:t>
      </w:r>
      <w:r w:rsidRPr="00E66275">
        <w:rPr>
          <w:rFonts w:ascii="mylotus" w:hAnsi="mylotus"/>
          <w:rtl/>
        </w:rPr>
        <w:t>ومسلم</w:t>
      </w:r>
      <w:r w:rsidRPr="00283F87">
        <w:rPr>
          <w:rStyle w:val="5Char"/>
          <w:rtl/>
        </w:rPr>
        <w:t xml:space="preserve">، </w:t>
      </w:r>
      <w:r w:rsidRPr="00E66275">
        <w:rPr>
          <w:rFonts w:ascii="mylotus" w:hAnsi="mylotus"/>
          <w:rtl/>
        </w:rPr>
        <w:t>كتاب صفات المنافقين</w:t>
      </w:r>
      <w:r w:rsidRPr="00283F87">
        <w:rPr>
          <w:rStyle w:val="5Char"/>
          <w:rtl/>
        </w:rPr>
        <w:t xml:space="preserve">، </w:t>
      </w:r>
      <w:r w:rsidRPr="00E66275">
        <w:rPr>
          <w:rFonts w:ascii="mylotus" w:hAnsi="mylotus"/>
          <w:rtl/>
        </w:rPr>
        <w:t>باب لن يدخل أحد الجنة بعمله</w:t>
      </w:r>
      <w:r w:rsidRPr="00283F87">
        <w:rPr>
          <w:rStyle w:val="5Char"/>
          <w:rtl/>
        </w:rPr>
        <w:t xml:space="preserve">، </w:t>
      </w:r>
      <w:r w:rsidRPr="00E66275">
        <w:rPr>
          <w:rFonts w:ascii="mylotus" w:hAnsi="mylotus"/>
          <w:rtl/>
        </w:rPr>
        <w:t>بل برحمة الله تعالى</w:t>
      </w:r>
      <w:r w:rsidRPr="00283F87">
        <w:rPr>
          <w:rStyle w:val="5Char"/>
          <w:rtl/>
        </w:rPr>
        <w:t xml:space="preserve">، </w:t>
      </w:r>
      <w:r w:rsidRPr="00E66275">
        <w:rPr>
          <w:rFonts w:ascii="mylotus" w:hAnsi="mylotus"/>
          <w:rtl/>
        </w:rPr>
        <w:t>برقم 2818</w:t>
      </w:r>
      <w:r w:rsidR="00233F7E">
        <w:rPr>
          <w:rFonts w:ascii="mylotus" w:hAnsi="mylotus"/>
          <w:rtl/>
        </w:rPr>
        <w:t>.</w:t>
      </w:r>
    </w:p>
  </w:footnote>
  <w:footnote w:id="64">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شرح النووي على صحيح مسلم</w:t>
      </w:r>
      <w:r w:rsidRPr="00283F87">
        <w:rPr>
          <w:rStyle w:val="5Char"/>
          <w:rtl/>
        </w:rPr>
        <w:t xml:space="preserve">، </w:t>
      </w:r>
      <w:r w:rsidRPr="00E66275">
        <w:rPr>
          <w:rFonts w:ascii="mylotus" w:hAnsi="mylotus"/>
          <w:rtl/>
        </w:rPr>
        <w:t>17/116</w:t>
      </w:r>
      <w:r w:rsidR="00233F7E">
        <w:rPr>
          <w:rFonts w:ascii="mylotus" w:hAnsi="mylotus"/>
          <w:rtl/>
        </w:rPr>
        <w:t>.</w:t>
      </w:r>
    </w:p>
  </w:footnote>
  <w:footnote w:id="65">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ومن ذلك أيضاً: الفجور</w:t>
      </w:r>
      <w:r w:rsidRPr="00283F87">
        <w:rPr>
          <w:rStyle w:val="5Char"/>
          <w:rtl/>
        </w:rPr>
        <w:t xml:space="preserve">، </w:t>
      </w:r>
      <w:r w:rsidRPr="00E66275">
        <w:rPr>
          <w:rFonts w:ascii="mylotus" w:hAnsi="mylotus"/>
          <w:rtl/>
        </w:rPr>
        <w:t>وعمل الفواحش ما ظهر منها وما بطن</w:t>
      </w:r>
      <w:r w:rsidRPr="00283F87">
        <w:rPr>
          <w:rStyle w:val="5Char"/>
          <w:rtl/>
        </w:rPr>
        <w:t xml:space="preserve">، </w:t>
      </w:r>
      <w:r w:rsidRPr="00E66275">
        <w:rPr>
          <w:rFonts w:ascii="mylotus" w:hAnsi="mylotus"/>
          <w:rtl/>
        </w:rPr>
        <w:t>والغدر</w:t>
      </w:r>
      <w:r w:rsidRPr="00283F87">
        <w:rPr>
          <w:rStyle w:val="5Char"/>
          <w:rtl/>
        </w:rPr>
        <w:t xml:space="preserve">، </w:t>
      </w:r>
      <w:r w:rsidRPr="00E66275">
        <w:rPr>
          <w:rFonts w:ascii="mylotus" w:hAnsi="mylotus"/>
          <w:rtl/>
        </w:rPr>
        <w:t>والجبن عن الجهاد</w:t>
      </w:r>
      <w:r w:rsidRPr="00283F87">
        <w:rPr>
          <w:rStyle w:val="5Char"/>
          <w:rtl/>
        </w:rPr>
        <w:t xml:space="preserve">، </w:t>
      </w:r>
      <w:r w:rsidRPr="00E66275">
        <w:rPr>
          <w:rFonts w:ascii="mylotus" w:hAnsi="mylotus"/>
          <w:rtl/>
        </w:rPr>
        <w:t>والفخر</w:t>
      </w:r>
      <w:r w:rsidRPr="00283F87">
        <w:rPr>
          <w:rStyle w:val="5Char"/>
          <w:rtl/>
        </w:rPr>
        <w:t xml:space="preserve">، </w:t>
      </w:r>
      <w:r w:rsidRPr="00E66275">
        <w:rPr>
          <w:rFonts w:ascii="mylotus" w:hAnsi="mylotus"/>
          <w:rtl/>
        </w:rPr>
        <w:t>والبطر عند النعم</w:t>
      </w:r>
      <w:r w:rsidRPr="00283F87">
        <w:rPr>
          <w:rStyle w:val="5Char"/>
          <w:rtl/>
        </w:rPr>
        <w:t xml:space="preserve">، </w:t>
      </w:r>
      <w:r w:rsidRPr="00E66275">
        <w:rPr>
          <w:rFonts w:ascii="mylotus" w:hAnsi="mylotus"/>
          <w:rtl/>
        </w:rPr>
        <w:t>واعتداء حدود الله</w:t>
      </w:r>
      <w:r w:rsidRPr="00283F87">
        <w:rPr>
          <w:rStyle w:val="5Char"/>
          <w:rtl/>
        </w:rPr>
        <w:t xml:space="preserve">، </w:t>
      </w:r>
      <w:r w:rsidRPr="00E66275">
        <w:rPr>
          <w:rFonts w:ascii="mylotus" w:hAnsi="mylotus"/>
          <w:rtl/>
        </w:rPr>
        <w:t>وانتهاك حرماته</w:t>
      </w:r>
      <w:r w:rsidRPr="00283F87">
        <w:rPr>
          <w:rStyle w:val="5Char"/>
          <w:rtl/>
        </w:rPr>
        <w:t xml:space="preserve">، </w:t>
      </w:r>
      <w:r w:rsidRPr="00E66275">
        <w:rPr>
          <w:rFonts w:ascii="mylotus" w:hAnsi="mylotus"/>
          <w:rtl/>
        </w:rPr>
        <w:t>وخوف المخلوق دون الخالق</w:t>
      </w:r>
      <w:r w:rsidRPr="00283F87">
        <w:rPr>
          <w:rStyle w:val="5Char"/>
          <w:rtl/>
        </w:rPr>
        <w:t xml:space="preserve">، </w:t>
      </w:r>
      <w:r w:rsidRPr="00E66275">
        <w:rPr>
          <w:rFonts w:ascii="mylotus" w:hAnsi="mylotus"/>
          <w:rtl/>
        </w:rPr>
        <w:t>ورجاء المخلوق دون الخالق</w:t>
      </w:r>
      <w:r w:rsidRPr="00283F87">
        <w:rPr>
          <w:rStyle w:val="5Char"/>
          <w:rtl/>
        </w:rPr>
        <w:t xml:space="preserve">، </w:t>
      </w:r>
      <w:r w:rsidRPr="00E66275">
        <w:rPr>
          <w:rFonts w:ascii="mylotus" w:hAnsi="mylotus"/>
          <w:rtl/>
        </w:rPr>
        <w:t>والتوكل على المخلوق دون الخالق</w:t>
      </w:r>
      <w:r w:rsidRPr="00283F87">
        <w:rPr>
          <w:rStyle w:val="5Char"/>
          <w:rtl/>
        </w:rPr>
        <w:t xml:space="preserve">، </w:t>
      </w:r>
      <w:r w:rsidRPr="00E66275">
        <w:rPr>
          <w:rFonts w:ascii="mylotus" w:hAnsi="mylotus"/>
          <w:rtl/>
        </w:rPr>
        <w:t>ومخالفة الكتاب والسنة</w:t>
      </w:r>
      <w:r w:rsidRPr="00283F87">
        <w:rPr>
          <w:rStyle w:val="5Char"/>
          <w:rtl/>
        </w:rPr>
        <w:t xml:space="preserve">، </w:t>
      </w:r>
      <w:r w:rsidRPr="00E66275">
        <w:rPr>
          <w:rFonts w:ascii="mylotus" w:hAnsi="mylotus"/>
          <w:rtl/>
        </w:rPr>
        <w:t>وطاعة المخلوق في معصية الخالق</w:t>
      </w:r>
      <w:r w:rsidRPr="00283F87">
        <w:rPr>
          <w:rStyle w:val="5Char"/>
          <w:rtl/>
        </w:rPr>
        <w:t xml:space="preserve">، </w:t>
      </w:r>
      <w:r w:rsidRPr="00E66275">
        <w:rPr>
          <w:rFonts w:ascii="mylotus" w:hAnsi="mylotus"/>
          <w:rtl/>
        </w:rPr>
        <w:t>وعمل السبع الموبقات</w:t>
      </w:r>
      <w:r w:rsidRPr="00283F87">
        <w:rPr>
          <w:rStyle w:val="5Char"/>
          <w:rtl/>
        </w:rPr>
        <w:t xml:space="preserve">، </w:t>
      </w:r>
      <w:r w:rsidRPr="00E66275">
        <w:rPr>
          <w:rFonts w:ascii="mylotus" w:hAnsi="mylotus"/>
          <w:rtl/>
        </w:rPr>
        <w:t>وإعطاء الرشوة</w:t>
      </w:r>
      <w:r w:rsidRPr="00283F87">
        <w:rPr>
          <w:rStyle w:val="5Char"/>
          <w:rtl/>
        </w:rPr>
        <w:t xml:space="preserve">، </w:t>
      </w:r>
      <w:r w:rsidRPr="00E66275">
        <w:rPr>
          <w:rFonts w:ascii="mylotus" w:hAnsi="mylotus"/>
          <w:rtl/>
        </w:rPr>
        <w:t>والغيبة</w:t>
      </w:r>
      <w:r w:rsidRPr="00283F87">
        <w:rPr>
          <w:rStyle w:val="5Char"/>
          <w:rtl/>
        </w:rPr>
        <w:t xml:space="preserve">، </w:t>
      </w:r>
      <w:r w:rsidRPr="00E66275">
        <w:rPr>
          <w:rFonts w:ascii="mylotus" w:hAnsi="mylotus"/>
          <w:rtl/>
        </w:rPr>
        <w:t>والنميمة</w:t>
      </w:r>
      <w:r w:rsidRPr="00283F87">
        <w:rPr>
          <w:rStyle w:val="5Char"/>
          <w:rtl/>
        </w:rPr>
        <w:t xml:space="preserve">، </w:t>
      </w:r>
      <w:r w:rsidRPr="00E66275">
        <w:rPr>
          <w:rFonts w:ascii="mylotus" w:hAnsi="mylotus"/>
          <w:rtl/>
        </w:rPr>
        <w:t>وشهادة الزور</w:t>
      </w:r>
      <w:r w:rsidRPr="00283F87">
        <w:rPr>
          <w:rStyle w:val="5Char"/>
          <w:rtl/>
        </w:rPr>
        <w:t xml:space="preserve">، </w:t>
      </w:r>
      <w:r w:rsidRPr="00E66275">
        <w:rPr>
          <w:rFonts w:ascii="mylotus" w:hAnsi="mylotus"/>
          <w:rtl/>
        </w:rPr>
        <w:t>وشرب الخمر</w:t>
      </w:r>
      <w:r w:rsidRPr="00283F87">
        <w:rPr>
          <w:rStyle w:val="5Char"/>
          <w:rtl/>
        </w:rPr>
        <w:t xml:space="preserve">، </w:t>
      </w:r>
      <w:r w:rsidRPr="00E66275">
        <w:rPr>
          <w:rFonts w:ascii="mylotus" w:hAnsi="mylotus"/>
          <w:rtl/>
        </w:rPr>
        <w:t>والكبر</w:t>
      </w:r>
      <w:r w:rsidRPr="00283F87">
        <w:rPr>
          <w:rStyle w:val="5Char"/>
          <w:rtl/>
        </w:rPr>
        <w:t xml:space="preserve">، </w:t>
      </w:r>
      <w:r w:rsidRPr="00E66275">
        <w:rPr>
          <w:rFonts w:ascii="mylotus" w:hAnsi="mylotus"/>
          <w:rtl/>
        </w:rPr>
        <w:t>والخيلاء</w:t>
      </w:r>
      <w:r w:rsidRPr="00283F87">
        <w:rPr>
          <w:rStyle w:val="5Char"/>
          <w:rtl/>
        </w:rPr>
        <w:t xml:space="preserve">، </w:t>
      </w:r>
      <w:r w:rsidRPr="00E66275">
        <w:rPr>
          <w:rFonts w:ascii="mylotus" w:hAnsi="mylotus"/>
          <w:rtl/>
        </w:rPr>
        <w:t>والسرقة</w:t>
      </w:r>
      <w:r w:rsidRPr="00283F87">
        <w:rPr>
          <w:rStyle w:val="5Char"/>
          <w:rtl/>
        </w:rPr>
        <w:t xml:space="preserve">، </w:t>
      </w:r>
      <w:r w:rsidRPr="00E66275">
        <w:rPr>
          <w:rFonts w:ascii="mylotus" w:hAnsi="mylotus"/>
          <w:rtl/>
        </w:rPr>
        <w:t>واليمين الغَموس</w:t>
      </w:r>
      <w:r w:rsidRPr="00283F87">
        <w:rPr>
          <w:rStyle w:val="5Char"/>
          <w:rtl/>
        </w:rPr>
        <w:t xml:space="preserve">، </w:t>
      </w:r>
      <w:r w:rsidRPr="00E66275">
        <w:rPr>
          <w:rFonts w:ascii="mylotus" w:hAnsi="mylotus"/>
          <w:rtl/>
        </w:rPr>
        <w:t>وتشبّه الرجال بالنساء</w:t>
      </w:r>
      <w:r w:rsidRPr="00283F87">
        <w:rPr>
          <w:rStyle w:val="5Char"/>
          <w:rtl/>
        </w:rPr>
        <w:t xml:space="preserve">، </w:t>
      </w:r>
      <w:r w:rsidRPr="00E66275">
        <w:rPr>
          <w:rFonts w:ascii="mylotus" w:hAnsi="mylotus"/>
          <w:rtl/>
        </w:rPr>
        <w:t>والنساء بالرجال</w:t>
      </w:r>
      <w:r w:rsidRPr="00283F87">
        <w:rPr>
          <w:rStyle w:val="5Char"/>
          <w:rtl/>
        </w:rPr>
        <w:t xml:space="preserve">، </w:t>
      </w:r>
      <w:r w:rsidRPr="00E66275">
        <w:rPr>
          <w:rFonts w:ascii="mylotus" w:hAnsi="mylotus"/>
          <w:rtl/>
        </w:rPr>
        <w:t>والمنّ بالعطية</w:t>
      </w:r>
      <w:r w:rsidRPr="00283F87">
        <w:rPr>
          <w:rStyle w:val="5Char"/>
          <w:rtl/>
        </w:rPr>
        <w:t xml:space="preserve">، </w:t>
      </w:r>
      <w:r w:rsidRPr="00E66275">
        <w:rPr>
          <w:rFonts w:ascii="mylotus" w:hAnsi="mylotus"/>
          <w:rtl/>
        </w:rPr>
        <w:t>وإنفاق السلعة بالحلف الكاذبة</w:t>
      </w:r>
      <w:r w:rsidRPr="00283F87">
        <w:rPr>
          <w:rStyle w:val="5Char"/>
          <w:rtl/>
        </w:rPr>
        <w:t xml:space="preserve">، </w:t>
      </w:r>
      <w:r w:rsidRPr="00E66275">
        <w:rPr>
          <w:rFonts w:ascii="mylotus" w:hAnsi="mylotus"/>
          <w:rtl/>
        </w:rPr>
        <w:t>وتصديق الكاهن والمنجم</w:t>
      </w:r>
      <w:r w:rsidRPr="00283F87">
        <w:rPr>
          <w:rStyle w:val="5Char"/>
          <w:rtl/>
        </w:rPr>
        <w:t xml:space="preserve">، </w:t>
      </w:r>
      <w:r w:rsidRPr="00E66275">
        <w:rPr>
          <w:rFonts w:ascii="mylotus" w:hAnsi="mylotus"/>
          <w:rtl/>
        </w:rPr>
        <w:t>والتصوير لذوات الأرواح</w:t>
      </w:r>
      <w:r w:rsidRPr="00283F87">
        <w:rPr>
          <w:rStyle w:val="5Char"/>
          <w:rtl/>
        </w:rPr>
        <w:t xml:space="preserve">، </w:t>
      </w:r>
      <w:r w:rsidRPr="00E66275">
        <w:rPr>
          <w:rFonts w:ascii="mylotus" w:hAnsi="mylotus"/>
          <w:rtl/>
        </w:rPr>
        <w:t>واتخاذ القبور مساجد</w:t>
      </w:r>
      <w:r w:rsidRPr="00283F87">
        <w:rPr>
          <w:rStyle w:val="5Char"/>
          <w:rtl/>
        </w:rPr>
        <w:t xml:space="preserve">، </w:t>
      </w:r>
      <w:r w:rsidRPr="00E66275">
        <w:rPr>
          <w:rFonts w:ascii="mylotus" w:hAnsi="mylotus"/>
          <w:rtl/>
        </w:rPr>
        <w:t>والنياحة على الميت</w:t>
      </w:r>
      <w:r w:rsidRPr="00283F87">
        <w:rPr>
          <w:rStyle w:val="5Char"/>
          <w:rtl/>
        </w:rPr>
        <w:t xml:space="preserve">، </w:t>
      </w:r>
      <w:r w:rsidRPr="00E66275">
        <w:rPr>
          <w:rFonts w:ascii="mylotus" w:hAnsi="mylotus"/>
          <w:rtl/>
        </w:rPr>
        <w:t>وإسبال الإزار</w:t>
      </w:r>
      <w:r>
        <w:rPr>
          <w:rFonts w:ascii="mylotus" w:hAnsi="mylotus" w:hint="cs"/>
          <w:rtl/>
        </w:rPr>
        <w:t xml:space="preserve"> للرجال</w:t>
      </w:r>
      <w:r w:rsidRPr="00283F87">
        <w:rPr>
          <w:rStyle w:val="5Char"/>
          <w:rtl/>
        </w:rPr>
        <w:t xml:space="preserve">، </w:t>
      </w:r>
      <w:r w:rsidRPr="00E66275">
        <w:rPr>
          <w:rFonts w:ascii="mylotus" w:hAnsi="mylotus"/>
          <w:rtl/>
        </w:rPr>
        <w:t>ولبس الحرير أو الذهب للرجال</w:t>
      </w:r>
      <w:r w:rsidRPr="00283F87">
        <w:rPr>
          <w:rStyle w:val="5Char"/>
          <w:rtl/>
        </w:rPr>
        <w:t xml:space="preserve">، </w:t>
      </w:r>
      <w:r w:rsidRPr="00E66275">
        <w:rPr>
          <w:rFonts w:ascii="mylotus" w:hAnsi="mylotus"/>
          <w:rtl/>
        </w:rPr>
        <w:t>وأذى الجار</w:t>
      </w:r>
      <w:r w:rsidRPr="00283F87">
        <w:rPr>
          <w:rStyle w:val="5Char"/>
          <w:rtl/>
        </w:rPr>
        <w:t xml:space="preserve">، </w:t>
      </w:r>
      <w:r w:rsidRPr="00E66275">
        <w:rPr>
          <w:rFonts w:ascii="mylotus" w:hAnsi="mylotus"/>
          <w:rtl/>
        </w:rPr>
        <w:t>وإخلاف الوعد</w:t>
      </w:r>
      <w:r w:rsidRPr="00283F87">
        <w:rPr>
          <w:rStyle w:val="5Char"/>
          <w:rtl/>
        </w:rPr>
        <w:t xml:space="preserve">، </w:t>
      </w:r>
      <w:r w:rsidRPr="00E66275">
        <w:rPr>
          <w:rFonts w:ascii="mylotus" w:hAnsi="mylotus"/>
          <w:rtl/>
        </w:rPr>
        <w:t>وغير ذلك من أمثال هذه الأعمال [وانظر: فتاوى شيخ الإسلام ابن تيمية</w:t>
      </w:r>
      <w:r w:rsidRPr="00283F87">
        <w:rPr>
          <w:rStyle w:val="5Char"/>
          <w:rtl/>
        </w:rPr>
        <w:t xml:space="preserve">، </w:t>
      </w:r>
      <w:r w:rsidRPr="00E66275">
        <w:rPr>
          <w:rFonts w:ascii="mylotus" w:hAnsi="mylotus"/>
          <w:rtl/>
        </w:rPr>
        <w:t>10/423-424</w:t>
      </w:r>
      <w:r w:rsidRPr="00283F87">
        <w:rPr>
          <w:rStyle w:val="5Char"/>
          <w:rtl/>
        </w:rPr>
        <w:t xml:space="preserve">، </w:t>
      </w:r>
      <w:r w:rsidRPr="00E66275">
        <w:rPr>
          <w:rFonts w:ascii="mylotus" w:hAnsi="mylotus"/>
          <w:rtl/>
        </w:rPr>
        <w:t>والكبائر للذهبي</w:t>
      </w:r>
      <w:r w:rsidRPr="00283F87">
        <w:rPr>
          <w:rStyle w:val="5Char"/>
          <w:rtl/>
        </w:rPr>
        <w:t xml:space="preserve">، </w:t>
      </w:r>
      <w:r w:rsidRPr="00E66275">
        <w:rPr>
          <w:rFonts w:ascii="mylotus" w:hAnsi="mylotus"/>
          <w:rtl/>
        </w:rPr>
        <w:t>وتنبيه الغافلين لابن النحاس].</w:t>
      </w:r>
    </w:p>
  </w:footnote>
  <w:footnote w:id="66">
    <w:p w:rsidR="009B0443" w:rsidRPr="00F67D41" w:rsidRDefault="009B0443" w:rsidP="00F67D41">
      <w:pPr>
        <w:pStyle w:val="5"/>
        <w:rPr>
          <w:rtl/>
        </w:rPr>
      </w:pPr>
      <w:r w:rsidRPr="00BE2246">
        <w:rPr>
          <w:vertAlign w:val="superscript"/>
          <w:rtl/>
        </w:rPr>
        <w:t>(</w:t>
      </w:r>
      <w:r w:rsidRPr="00BE2246">
        <w:rPr>
          <w:vertAlign w:val="superscript"/>
          <w:rtl/>
        </w:rPr>
        <w:footnoteRef/>
      </w:r>
      <w:r w:rsidRPr="00BE2246">
        <w:rPr>
          <w:vertAlign w:val="superscript"/>
          <w:rtl/>
        </w:rPr>
        <w:t>)</w:t>
      </w:r>
      <w:r w:rsidRPr="00283F87">
        <w:rPr>
          <w:rStyle w:val="5Char"/>
          <w:rtl/>
        </w:rPr>
        <w:t xml:space="preserve"> </w:t>
      </w:r>
      <w:r w:rsidRPr="00E66275">
        <w:rPr>
          <w:rtl/>
        </w:rPr>
        <w:t>تفسير الس</w:t>
      </w:r>
      <w:r w:rsidRPr="00F67D41">
        <w:rPr>
          <w:rtl/>
        </w:rPr>
        <w:t>عدي، ص874</w:t>
      </w:r>
      <w:r w:rsidR="00233F7E" w:rsidRPr="00F67D41">
        <w:rPr>
          <w:rtl/>
        </w:rPr>
        <w:t>.</w:t>
      </w:r>
    </w:p>
  </w:footnote>
  <w:footnote w:id="67">
    <w:p w:rsidR="009B0443" w:rsidRPr="00F67D41" w:rsidRDefault="009B0443" w:rsidP="003209FE">
      <w:pPr>
        <w:pStyle w:val="5"/>
        <w:rPr>
          <w:rtl/>
        </w:rPr>
      </w:pPr>
      <w:r w:rsidRPr="00BE2246">
        <w:rPr>
          <w:rFonts w:ascii="mylotus" w:hAnsi="mylotus"/>
          <w:color w:val="000000"/>
          <w:vertAlign w:val="superscript"/>
          <w:rtl/>
        </w:rPr>
        <w:t>(</w:t>
      </w:r>
      <w:r w:rsidRPr="00BE2246">
        <w:rPr>
          <w:rStyle w:val="FootnoteReference"/>
          <w:rFonts w:ascii="mylotus" w:hAnsi="mylotus"/>
          <w:b/>
          <w:color w:val="000000"/>
          <w:sz w:val="26"/>
          <w:rtl/>
        </w:rPr>
        <w:footnoteRef/>
      </w:r>
      <w:r w:rsidRPr="00BE2246">
        <w:rPr>
          <w:rFonts w:ascii="mylotus" w:hAnsi="mylotus"/>
          <w:color w:val="000000"/>
          <w:vertAlign w:val="superscript"/>
          <w:rtl/>
        </w:rPr>
        <w:t>)</w:t>
      </w:r>
      <w:r w:rsidRPr="008F30A5">
        <w:rPr>
          <w:rFonts w:ascii="mylotus" w:hAnsi="mylotus"/>
          <w:color w:val="000000"/>
          <w:rtl/>
        </w:rPr>
        <w:t xml:space="preserve"> </w:t>
      </w:r>
      <w:r>
        <w:rPr>
          <w:rFonts w:ascii="mylotus" w:hAnsi="mylotus" w:hint="cs"/>
          <w:color w:val="000000"/>
          <w:rtl/>
        </w:rPr>
        <w:t xml:space="preserve">اللهم استجب للمؤلف </w:t>
      </w:r>
      <w:r w:rsidRPr="00F67D41">
        <w:rPr>
          <w:rFonts w:hint="cs"/>
          <w:rtl/>
        </w:rPr>
        <w:t>هذا الدعاء، وأدخله الجنة، وأعذه من النار!.</w:t>
      </w:r>
    </w:p>
  </w:footnote>
  <w:footnote w:id="68">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تفسير السعدي</w:t>
      </w:r>
      <w:r w:rsidRPr="00283F87">
        <w:rPr>
          <w:rStyle w:val="5Char"/>
          <w:rtl/>
        </w:rPr>
        <w:t xml:space="preserve">، </w:t>
      </w:r>
      <w:r w:rsidRPr="00E66275">
        <w:rPr>
          <w:rFonts w:ascii="mylotus" w:hAnsi="mylotus"/>
          <w:rtl/>
        </w:rPr>
        <w:t>ص860</w:t>
      </w:r>
      <w:r w:rsidR="00233F7E">
        <w:rPr>
          <w:rFonts w:ascii="mylotus" w:hAnsi="mylotus"/>
          <w:rtl/>
        </w:rPr>
        <w:t>.</w:t>
      </w:r>
    </w:p>
  </w:footnote>
  <w:footnote w:id="69">
    <w:p w:rsidR="009B0443" w:rsidRPr="00E66275" w:rsidRDefault="009B0443" w:rsidP="003209FE">
      <w:pPr>
        <w:pStyle w:val="5"/>
        <w:rPr>
          <w:rFonts w:ascii="mylotus" w:hAnsi="mylotus"/>
          <w:rtl/>
        </w:rPr>
      </w:pPr>
      <w:r w:rsidRPr="00BE2246">
        <w:rPr>
          <w:rFonts w:ascii="mylotus" w:hAnsi="mylotus"/>
          <w:vertAlign w:val="superscript"/>
          <w:rtl/>
        </w:rPr>
        <w:t>(</w:t>
      </w:r>
      <w:r w:rsidRPr="00BE2246">
        <w:rPr>
          <w:rFonts w:ascii="mylotus" w:hAnsi="mylotus"/>
          <w:vertAlign w:val="superscript"/>
          <w:rtl/>
        </w:rPr>
        <w:footnoteRef/>
      </w:r>
      <w:r w:rsidRPr="00BE2246">
        <w:rPr>
          <w:rFonts w:ascii="mylotus" w:hAnsi="mylotus"/>
          <w:vertAlign w:val="superscript"/>
          <w:rtl/>
        </w:rPr>
        <w:t>)</w:t>
      </w:r>
      <w:r w:rsidRPr="00283F87">
        <w:rPr>
          <w:rStyle w:val="5Char"/>
          <w:rtl/>
        </w:rPr>
        <w:t xml:space="preserve"> </w:t>
      </w:r>
      <w:r w:rsidRPr="00E66275">
        <w:rPr>
          <w:rFonts w:ascii="mylotus" w:hAnsi="mylotus"/>
          <w:rtl/>
        </w:rPr>
        <w:t>من أعظم أسباب الوقاية من النار: العمل بأسباب دخول الجنة</w:t>
      </w:r>
      <w:r w:rsidRPr="00283F87">
        <w:rPr>
          <w:rStyle w:val="5Char"/>
          <w:rtl/>
        </w:rPr>
        <w:t xml:space="preserve">، </w:t>
      </w:r>
      <w:r w:rsidRPr="00E66275">
        <w:rPr>
          <w:rFonts w:ascii="mylotus" w:hAnsi="mylotus"/>
          <w:rtl/>
        </w:rPr>
        <w:t>والابتعاد عن أسباب دخول النار</w:t>
      </w:r>
      <w:r w:rsidRPr="00283F87">
        <w:rPr>
          <w:rStyle w:val="5Char"/>
          <w:rtl/>
        </w:rPr>
        <w:t xml:space="preserve">، </w:t>
      </w:r>
      <w:r w:rsidRPr="00E66275">
        <w:rPr>
          <w:rFonts w:ascii="mylotus" w:hAnsi="mylotus"/>
          <w:rtl/>
        </w:rPr>
        <w:t>وقد تقدّمت في الفصلين السابقين كما ذكرها الابن عبد الرحمن</w:t>
      </w:r>
      <w:r w:rsidRPr="00BD5B3A">
        <w:rPr>
          <w:rFonts w:ascii="mylotus" w:hAnsi="mylotus" w:cs="CTraditional Arabic"/>
          <w:rtl/>
        </w:rPr>
        <w:t>/</w:t>
      </w:r>
      <w:r w:rsidRPr="00E66275">
        <w:rPr>
          <w:rFonts w:ascii="mylotus" w:hAnsi="mylotus"/>
          <w:rtl/>
        </w:rPr>
        <w:t>. والله أسأل أن يتقبل منه هذا البحث</w:t>
      </w:r>
      <w:r w:rsidRPr="00283F87">
        <w:rPr>
          <w:rStyle w:val="5Char"/>
          <w:rtl/>
        </w:rPr>
        <w:t xml:space="preserve">، </w:t>
      </w:r>
      <w:r w:rsidRPr="00E66275">
        <w:rPr>
          <w:rFonts w:ascii="mylotus" w:hAnsi="mylotus"/>
          <w:rtl/>
        </w:rPr>
        <w:t>وأن يرفع به درجاته في الفردوس في أعلى درجات الشهداء؛ فإنه سبحانه أكرم الأكرمين</w:t>
      </w:r>
      <w:r w:rsidRPr="00283F87">
        <w:rPr>
          <w:rStyle w:val="5Char"/>
          <w:rtl/>
        </w:rPr>
        <w:t xml:space="preserve">، </w:t>
      </w:r>
      <w:r w:rsidRPr="00E66275">
        <w:rPr>
          <w:rFonts w:ascii="mylotus" w:hAnsi="mylotus"/>
          <w:rtl/>
        </w:rPr>
        <w:t>وهو ذو الجود والإحسان بمنّه وكرمه</w:t>
      </w:r>
      <w:r w:rsidRPr="00283F87">
        <w:rPr>
          <w:rStyle w:val="5Char"/>
          <w:rtl/>
        </w:rPr>
        <w:t xml:space="preserve">، </w:t>
      </w:r>
      <w:r w:rsidRPr="00E66275">
        <w:rPr>
          <w:rFonts w:ascii="mylotus" w:hAnsi="mylotus"/>
          <w:rtl/>
        </w:rPr>
        <w:t>وإحسانه ورحمته. وصلى الله وسلّم على نبينا محمد</w:t>
      </w:r>
      <w:r w:rsidRPr="00283F87">
        <w:rPr>
          <w:rStyle w:val="5Char"/>
          <w:rtl/>
        </w:rPr>
        <w:t xml:space="preserve">، </w:t>
      </w:r>
      <w:r w:rsidRPr="00E66275">
        <w:rPr>
          <w:rFonts w:ascii="mylotus" w:hAnsi="mylotus"/>
          <w:rtl/>
        </w:rPr>
        <w:t>وعلى آله وأصحابه أجمعين.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D643BE" w:rsidRDefault="009B0443"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5413C24" wp14:editId="42AD04A0">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5865043C" wp14:editId="36605261">
              <wp:simplePos x="0" y="0"/>
              <wp:positionH relativeFrom="column">
                <wp:posOffset>-5080</wp:posOffset>
              </wp:positionH>
              <wp:positionV relativeFrom="paragraph">
                <wp:posOffset>324749</wp:posOffset>
              </wp:positionV>
              <wp:extent cx="3959860" cy="0"/>
              <wp:effectExtent l="0" t="19050" r="2540" b="19050"/>
              <wp:wrapNone/>
              <wp:docPr id="18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" strokeweight="3pt">
              <v:stroke linestyle="thinThin"/>
            </v:line>
          </w:pict>
        </mc:Fallback>
      </mc:AlternateContent>
    </w:r>
    <w:r>
      <w:rPr>
        <w:rFonts w:asciiTheme="minorHAnsi" w:hAnsiTheme="minorHAnsi" w:cs="KFGQPC Uthman Taha Naskh" w:hint="cs"/>
        <w:b/>
        <w:bCs/>
        <w:sz w:val="24"/>
        <w:szCs w:val="24"/>
        <w:rtl/>
        <w:lang w:val="en-GB"/>
      </w:rPr>
      <w:t>مقدمة المؤلف</w:t>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06C2D">
      <w:rPr>
        <w:rFonts w:ascii="KFGQPC Uthman Taha Naskh" w:hAnsi="KFGQPC Uthman Taha Naskh" w:cs="KFGQPC Uthman Taha Naskh"/>
        <w:b/>
        <w:noProof/>
        <w:rtl/>
      </w:rPr>
      <w:t>73</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Pr="00155E9F" w:rsidRDefault="009B0443" w:rsidP="003978F7">
    <w:pPr>
      <w:pStyle w:val="Header"/>
      <w:spacing w:after="180"/>
      <w:ind w:left="284"/>
      <w:jc w:val="both"/>
      <w:rPr>
        <w:rFonts w:cs="B Lotus"/>
        <w:sz w:val="20"/>
        <w:szCs w:val="20"/>
        <w:rt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7456" behindDoc="0" locked="0" layoutInCell="1" allowOverlap="1" wp14:anchorId="28453240" wp14:editId="01A58105">
              <wp:simplePos x="0" y="0"/>
              <wp:positionH relativeFrom="column">
                <wp:posOffset>-5080</wp:posOffset>
              </wp:positionH>
              <wp:positionV relativeFrom="paragraph">
                <wp:posOffset>324749</wp:posOffset>
              </wp:positionV>
              <wp:extent cx="3959860" cy="0"/>
              <wp:effectExtent l="0" t="19050" r="2540" b="19050"/>
              <wp:wrapNone/>
              <wp:docPr id="18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Z6IgIAAEE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8cOWeiICAABB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الباب الأول: الجنة والنار (تعريف وبيان)</w:t>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47F80">
      <w:rPr>
        <w:rFonts w:ascii="KFGQPC Uthman Taha Naskh" w:hAnsi="KFGQPC Uthman Taha Naskh" w:cs="KFGQPC Uthman Taha Naskh"/>
        <w:b/>
        <w:noProof/>
        <w:rtl/>
      </w:rPr>
      <w:t>81</w:t>
    </w:r>
    <w:r w:rsidRPr="0000298E">
      <w:rPr>
        <w:rFonts w:ascii="KFGQPC Uthman Taha Naskh" w:hAnsi="KFGQPC Uthman Taha Naskh" w:cs="KFGQPC Uthman Taha Naskh"/>
        <w:b/>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Pr="00155E9F" w:rsidRDefault="009B0443" w:rsidP="003978F7">
    <w:pPr>
      <w:pStyle w:val="Header"/>
      <w:spacing w:after="180"/>
      <w:ind w:left="284"/>
      <w:jc w:val="both"/>
      <w:rPr>
        <w:rFonts w:cs="B Lotus"/>
        <w:sz w:val="20"/>
        <w:szCs w:val="20"/>
        <w:rt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0321FA">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9504" behindDoc="0" locked="0" layoutInCell="1" allowOverlap="1" wp14:anchorId="45534008" wp14:editId="25CC5AFC">
              <wp:simplePos x="0" y="0"/>
              <wp:positionH relativeFrom="column">
                <wp:posOffset>-5080</wp:posOffset>
              </wp:positionH>
              <wp:positionV relativeFrom="paragraph">
                <wp:posOffset>324749</wp:posOffset>
              </wp:positionV>
              <wp:extent cx="3959860" cy="0"/>
              <wp:effectExtent l="0" t="19050" r="2540" b="19050"/>
              <wp:wrapNone/>
              <wp:docPr id="18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kKjYayICAABB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الباب الثاني: نعيم أهل الجنة، وعذاب أهل النار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47F80">
      <w:rPr>
        <w:rFonts w:ascii="KFGQPC Uthman Taha Naskh" w:hAnsi="KFGQPC Uthman Taha Naskh" w:cs="KFGQPC Uthman Taha Naskh"/>
        <w:b/>
        <w:noProof/>
        <w:rtl/>
      </w:rPr>
      <w:t>95</w:t>
    </w:r>
    <w:r w:rsidRPr="0000298E">
      <w:rPr>
        <w:rFonts w:ascii="KFGQPC Uthman Taha Naskh" w:hAnsi="KFGQPC Uthman Taha Naskh" w:cs="KFGQPC Uthman Taha Naskh"/>
        <w:b/>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0321FA">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2BCB3FF4" wp14:editId="2F613547">
              <wp:simplePos x="0" y="0"/>
              <wp:positionH relativeFrom="column">
                <wp:posOffset>-5080</wp:posOffset>
              </wp:positionH>
              <wp:positionV relativeFrom="paragraph">
                <wp:posOffset>324749</wp:posOffset>
              </wp:positionV>
              <wp:extent cx="3959860" cy="0"/>
              <wp:effectExtent l="0" t="19050" r="2540" b="19050"/>
              <wp:wrapNone/>
              <wp:docPr id="19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XIdByiICAABB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الباب الثالث: الطريق إلى الجنة، والنجاة من النار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47F80">
      <w:rPr>
        <w:rFonts w:ascii="KFGQPC Uthman Taha Naskh" w:hAnsi="KFGQPC Uthman Taha Naskh" w:cs="KFGQPC Uthman Taha Naskh"/>
        <w:b/>
        <w:noProof/>
        <w:rtl/>
      </w:rPr>
      <w:t>97</w:t>
    </w:r>
    <w:r w:rsidRPr="0000298E">
      <w:rPr>
        <w:rFonts w:ascii="KFGQPC Uthman Taha Naskh" w:hAnsi="KFGQPC Uthman Taha Naskh" w:cs="KFGQPC Uthman Taha Naskh"/>
        <w:b/>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0321FA">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3600" behindDoc="0" locked="0" layoutInCell="1" allowOverlap="1" wp14:anchorId="10793438" wp14:editId="14D507D0">
              <wp:simplePos x="0" y="0"/>
              <wp:positionH relativeFrom="column">
                <wp:posOffset>-5080</wp:posOffset>
              </wp:positionH>
              <wp:positionV relativeFrom="paragraph">
                <wp:posOffset>324749</wp:posOffset>
              </wp:positionV>
              <wp:extent cx="3959860" cy="0"/>
              <wp:effectExtent l="0" t="19050" r="2540" b="19050"/>
              <wp:wrapNone/>
              <wp:docPr id="19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A/bIgIAAEE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ewP2yICAABBBAAADgAAAAAAAAAAAAAAAAAuAgAAZHJzL2Uyb0RvYy54bWxQSwECLQAU&#10;AAYACAAAACEAuX9n59YAAAAHAQAADwAAAAAAAAAAAAAAAAB8BAAAZHJzL2Rvd25yZXYueG1sUEsF&#10;BgAAAAAEAAQA8wAAAH8FAAAAAA==&#10;" strokeweight="3pt">
              <v:stroke linestyle="thinThin"/>
            </v:line>
          </w:pict>
        </mc:Fallback>
      </mc:AlternateContent>
    </w:r>
    <w:r>
      <w:rPr>
        <w:rFonts w:asciiTheme="minorHAnsi" w:hAnsiTheme="minorHAnsi" w:cs="KFGQPC Uthman Taha Naskh" w:hint="cs"/>
        <w:b/>
        <w:bCs/>
        <w:sz w:val="24"/>
        <w:szCs w:val="24"/>
        <w:rtl/>
        <w:lang w:val="en-GB"/>
      </w:rPr>
      <w:t>الخاتمة</w:t>
    </w:r>
    <w:r>
      <w:rPr>
        <w:rFonts w:asciiTheme="minorHAnsi" w:hAnsiTheme="minorHAnsi" w:cs="KFGQPC Uthman Taha Naskh" w:hint="cs"/>
        <w:b/>
        <w:bCs/>
        <w:sz w:val="24"/>
        <w:szCs w:val="24"/>
        <w:rtl/>
        <w:lang w:val="en-GB"/>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Pr>
        <w:rFonts w:ascii="KFGQPC Uthman Taha Naskh" w:hAnsi="KFGQPC Uthman Taha Naskh" w:cs="KFGQPC Uthman Taha Naskh"/>
        <w:b/>
        <w:noProof/>
        <w:rtl/>
      </w:rPr>
      <w:t>163</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D97A5E" w:rsidRDefault="009B0443" w:rsidP="003A585B">
    <w:pPr>
      <w:pStyle w:val="Header"/>
      <w:ind w:left="284" w:right="284"/>
      <w:rPr>
        <w:rFonts w:cs="B Lotus"/>
        <w:sz w:val="2"/>
        <w:szCs w:val="2"/>
        <w:rtl/>
      </w:rPr>
    </w:pPr>
    <w:r>
      <w:rPr>
        <w:rFonts w:cs="B Titr"/>
        <w:szCs w:val="24"/>
        <w:rtl/>
      </w:rPr>
      <w:t xml:space="preserve"> </w:t>
    </w:r>
  </w:p>
  <w:p w:rsidR="009B0443" w:rsidRPr="00C37D07" w:rsidRDefault="009B044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9B0443" w:rsidRPr="00BC39D5" w:rsidRDefault="009B0443"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29735E9" wp14:editId="7DFBDF91">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0D20FE">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42BCB929" wp14:editId="5D1831A2">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D47F80">
      <w:rPr>
        <w:rFonts w:ascii="KFGQPC Uthman Taha Naskh" w:hAnsi="KFGQPC Uthman Taha Naskh" w:cs="KFGQPC Uthman Taha Naskh" w:hint="eastAsia"/>
        <w:b/>
        <w:noProof/>
        <w:rtl/>
      </w:rPr>
      <w:t>ب‌</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Pr>
        <w:rFonts w:ascii="mylotus" w:hAnsi="mylotus" w:cs="KFGQPC Uthman Taha Naskh"/>
        <w:rtl/>
        <w:lang w:bidi="fa-IR"/>
      </w:rPr>
      <w:t xml:space="preserve"> </w:t>
    </w:r>
    <w:r>
      <w:rPr>
        <w:rFonts w:ascii="mylotus" w:hAnsi="mylotus" w:cs="KFGQPC Uthman Taha Naskh" w:hint="cs"/>
        <w:b/>
        <w:bCs/>
        <w:sz w:val="24"/>
        <w:szCs w:val="24"/>
        <w:rtl/>
        <w:lang w:bidi="fa-IR"/>
      </w:rPr>
      <w:t>الجنة والنار</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04350898" wp14:editId="0197628C">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Pr>
        <w:rFonts w:asciiTheme="minorHAnsi" w:hAnsiTheme="minorHAnsi" w:cs="KFGQPC Uthman Taha Naskh" w:hint="cs"/>
        <w:b/>
        <w:bCs/>
        <w:sz w:val="24"/>
        <w:szCs w:val="24"/>
        <w:rtl/>
        <w:lang w:val="en-GB"/>
      </w:rPr>
      <w:t>الفهرس</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506C2D">
      <w:rPr>
        <w:rFonts w:ascii="KFGQPC Uthman Taha Naskh" w:hAnsi="KFGQPC Uthman Taha Naskh" w:cs="KFGQPC Uthman Taha Naskh" w:hint="eastAsia"/>
        <w:b/>
        <w:noProof/>
        <w:rtl/>
      </w:rPr>
      <w:t>ت‌</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Pr="00155E9F" w:rsidRDefault="009B0443"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27AC5899" wp14:editId="19CFA0DB">
              <wp:simplePos x="0" y="0"/>
              <wp:positionH relativeFrom="column">
                <wp:posOffset>-5080</wp:posOffset>
              </wp:positionH>
              <wp:positionV relativeFrom="paragraph">
                <wp:posOffset>324749</wp:posOffset>
              </wp:positionV>
              <wp:extent cx="3959860" cy="0"/>
              <wp:effectExtent l="0" t="19050" r="2540" b="19050"/>
              <wp:wrapNone/>
              <wp:docPr id="18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KkIwIAAEE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" strokeweight="3pt">
              <v:stroke linestyle="thinThin"/>
            </v:line>
          </w:pict>
        </mc:Fallback>
      </mc:AlternateContent>
    </w:r>
    <w:r>
      <w:rPr>
        <w:rFonts w:asciiTheme="minorHAnsi" w:hAnsiTheme="minorHAnsi" w:cs="KFGQPC Uthman Taha Naskh" w:hint="cs"/>
        <w:b/>
        <w:bCs/>
        <w:sz w:val="24"/>
        <w:szCs w:val="24"/>
        <w:rtl/>
        <w:lang w:val="en-GB"/>
      </w:rPr>
      <w:t>مقدمة المحقق</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47F80">
      <w:rPr>
        <w:rFonts w:ascii="KFGQPC Uthman Taha Naskh" w:hAnsi="KFGQPC Uthman Taha Naskh" w:cs="KFGQPC Uthman Taha Naskh"/>
        <w:b/>
        <w:noProof/>
        <w:rtl/>
      </w:rPr>
      <w:t>3</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Pr="00155E9F" w:rsidRDefault="009B0443" w:rsidP="003978F7">
    <w:pPr>
      <w:pStyle w:val="Header"/>
      <w:spacing w:after="180"/>
      <w:ind w:left="284"/>
      <w:jc w:val="both"/>
      <w:rPr>
        <w:rFonts w:cs="B Lotus"/>
        <w:sz w:val="20"/>
        <w:szCs w:val="20"/>
        <w:rt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Pr="0000298E" w:rsidRDefault="009B0443"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4D5AA42C" wp14:editId="29590D6E">
              <wp:simplePos x="0" y="0"/>
              <wp:positionH relativeFrom="column">
                <wp:posOffset>-5080</wp:posOffset>
              </wp:positionH>
              <wp:positionV relativeFrom="paragraph">
                <wp:posOffset>324749</wp:posOffset>
              </wp:positionV>
              <wp:extent cx="3959860" cy="0"/>
              <wp:effectExtent l="0" t="19050" r="2540" b="19050"/>
              <wp:wrapNone/>
              <wp:docPr id="18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XIwIAAEE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" strokeweight="3pt">
              <v:stroke linestyle="thinThin"/>
            </v:line>
          </w:pict>
        </mc:Fallback>
      </mc:AlternateContent>
    </w:r>
    <w:r>
      <w:rPr>
        <w:rFonts w:asciiTheme="minorHAnsi" w:hAnsiTheme="minorHAnsi" w:cs="KFGQPC Uthman Taha Naskh" w:hint="cs"/>
        <w:b/>
        <w:bCs/>
        <w:sz w:val="24"/>
        <w:szCs w:val="24"/>
        <w:rtl/>
        <w:lang w:val="en-GB"/>
      </w:rPr>
      <w:t xml:space="preserve">مولد الابن عبدالرحمن </w:t>
    </w:r>
    <w:r w:rsidRPr="002127D1">
      <w:rPr>
        <w:rFonts w:asciiTheme="minorHAnsi" w:hAnsiTheme="minorHAnsi" w:cs="CTraditional Arabic" w:hint="cs"/>
        <w:sz w:val="24"/>
        <w:szCs w:val="24"/>
        <w:rtl/>
        <w:lang w:val="en-GB"/>
      </w:rPr>
      <w:t>/</w:t>
    </w:r>
    <w:r>
      <w:rPr>
        <w:rFonts w:ascii="KFGQPC Uthman Taha Naskh" w:hAnsi="KFGQPC Uthman Taha Naskh" w:cs="KFGQPC Uthman Taha Naskh" w:hint="cs"/>
        <w:b/>
        <w:bCs/>
        <w:sz w:val="26"/>
        <w:szCs w:val="26"/>
        <w:rtl/>
      </w:rPr>
      <w:t>، ونشأته وطلبه للعلم، وأخلاقه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D47F80">
      <w:rPr>
        <w:rFonts w:ascii="KFGQPC Uthman Taha Naskh" w:hAnsi="KFGQPC Uthman Taha Naskh" w:cs="KFGQPC Uthman Taha Naskh"/>
        <w:b/>
        <w:noProof/>
        <w:rtl/>
      </w:rPr>
      <w:t>23</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Default="009B0443" w:rsidP="003978F7">
    <w:pPr>
      <w:pStyle w:val="Header"/>
      <w:spacing w:after="180"/>
      <w:ind w:left="284"/>
      <w:jc w:val="both"/>
      <w:rPr>
        <w:rFonts w:cs="B Lotus"/>
        <w:sz w:val="6"/>
        <w:szCs w:val="6"/>
        <w:rtl/>
      </w:rPr>
    </w:pPr>
  </w:p>
  <w:p w:rsidR="009B0443" w:rsidRPr="00155E9F" w:rsidRDefault="009B0443"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163"/>
    <w:multiLevelType w:val="hybridMultilevel"/>
    <w:tmpl w:val="B40E1976"/>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6BB321D"/>
    <w:multiLevelType w:val="hybridMultilevel"/>
    <w:tmpl w:val="7BE2EFEE"/>
    <w:lvl w:ilvl="0" w:tplc="C2B2D3E4">
      <w:start w:val="1"/>
      <w:numFmt w:val="decimal"/>
      <w:lvlText w:val="%1-"/>
      <w:lvlJc w:val="left"/>
      <w:pPr>
        <w:tabs>
          <w:tab w:val="num" w:pos="824"/>
        </w:tabs>
        <w:ind w:left="824" w:right="824" w:hanging="540"/>
      </w:pPr>
      <w:rPr>
        <w:rFonts w:hint="cs"/>
      </w:rPr>
    </w:lvl>
    <w:lvl w:ilvl="1" w:tplc="04010019">
      <w:start w:val="1"/>
      <w:numFmt w:val="lowerLetter"/>
      <w:lvlText w:val="%2."/>
      <w:lvlJc w:val="left"/>
      <w:pPr>
        <w:tabs>
          <w:tab w:val="num" w:pos="1364"/>
        </w:tabs>
        <w:ind w:left="1364" w:right="1364" w:hanging="360"/>
      </w:pPr>
      <w:rPr>
        <w:rFonts w:cs="Times New Roman"/>
      </w:rPr>
    </w:lvl>
    <w:lvl w:ilvl="2" w:tplc="0401001B">
      <w:start w:val="1"/>
      <w:numFmt w:val="lowerRoman"/>
      <w:lvlText w:val="%3."/>
      <w:lvlJc w:val="right"/>
      <w:pPr>
        <w:tabs>
          <w:tab w:val="num" w:pos="2084"/>
        </w:tabs>
        <w:ind w:left="2084" w:right="2084" w:hanging="180"/>
      </w:pPr>
      <w:rPr>
        <w:rFonts w:cs="Times New Roman"/>
      </w:rPr>
    </w:lvl>
    <w:lvl w:ilvl="3" w:tplc="0401000F">
      <w:start w:val="1"/>
      <w:numFmt w:val="decimal"/>
      <w:lvlText w:val="%4."/>
      <w:lvlJc w:val="left"/>
      <w:pPr>
        <w:tabs>
          <w:tab w:val="num" w:pos="2804"/>
        </w:tabs>
        <w:ind w:left="2804" w:right="2804" w:hanging="360"/>
      </w:pPr>
      <w:rPr>
        <w:rFonts w:cs="Times New Roman"/>
      </w:rPr>
    </w:lvl>
    <w:lvl w:ilvl="4" w:tplc="04010019">
      <w:start w:val="1"/>
      <w:numFmt w:val="lowerLetter"/>
      <w:lvlText w:val="%5."/>
      <w:lvlJc w:val="left"/>
      <w:pPr>
        <w:tabs>
          <w:tab w:val="num" w:pos="3524"/>
        </w:tabs>
        <w:ind w:left="3524" w:right="3524" w:hanging="360"/>
      </w:pPr>
      <w:rPr>
        <w:rFonts w:cs="Times New Roman"/>
      </w:rPr>
    </w:lvl>
    <w:lvl w:ilvl="5" w:tplc="0401001B">
      <w:start w:val="1"/>
      <w:numFmt w:val="lowerRoman"/>
      <w:lvlText w:val="%6."/>
      <w:lvlJc w:val="right"/>
      <w:pPr>
        <w:tabs>
          <w:tab w:val="num" w:pos="4244"/>
        </w:tabs>
        <w:ind w:left="4244" w:right="4244" w:hanging="180"/>
      </w:pPr>
      <w:rPr>
        <w:rFonts w:cs="Times New Roman"/>
      </w:rPr>
    </w:lvl>
    <w:lvl w:ilvl="6" w:tplc="0401000F">
      <w:start w:val="1"/>
      <w:numFmt w:val="decimal"/>
      <w:lvlText w:val="%7."/>
      <w:lvlJc w:val="left"/>
      <w:pPr>
        <w:tabs>
          <w:tab w:val="num" w:pos="4964"/>
        </w:tabs>
        <w:ind w:left="4964" w:right="4964" w:hanging="360"/>
      </w:pPr>
      <w:rPr>
        <w:rFonts w:cs="Times New Roman"/>
      </w:rPr>
    </w:lvl>
    <w:lvl w:ilvl="7" w:tplc="04010019">
      <w:start w:val="1"/>
      <w:numFmt w:val="lowerLetter"/>
      <w:lvlText w:val="%8."/>
      <w:lvlJc w:val="left"/>
      <w:pPr>
        <w:tabs>
          <w:tab w:val="num" w:pos="5684"/>
        </w:tabs>
        <w:ind w:left="5684" w:right="5684" w:hanging="360"/>
      </w:pPr>
      <w:rPr>
        <w:rFonts w:cs="Times New Roman"/>
      </w:rPr>
    </w:lvl>
    <w:lvl w:ilvl="8" w:tplc="0401001B">
      <w:start w:val="1"/>
      <w:numFmt w:val="lowerRoman"/>
      <w:lvlText w:val="%9."/>
      <w:lvlJc w:val="right"/>
      <w:pPr>
        <w:tabs>
          <w:tab w:val="num" w:pos="6404"/>
        </w:tabs>
        <w:ind w:left="6404" w:right="6404" w:hanging="180"/>
      </w:pPr>
      <w:rPr>
        <w:rFonts w:cs="Times New Roman"/>
      </w:rPr>
    </w:lvl>
  </w:abstractNum>
  <w:abstractNum w:abstractNumId="2">
    <w:nsid w:val="17BF27C0"/>
    <w:multiLevelType w:val="hybridMultilevel"/>
    <w:tmpl w:val="80DCD8F6"/>
    <w:lvl w:ilvl="0" w:tplc="D0AC0828">
      <w:start w:val="1"/>
      <w:numFmt w:val="decimal"/>
      <w:lvlText w:val="%1-"/>
      <w:lvlJc w:val="left"/>
      <w:pPr>
        <w:tabs>
          <w:tab w:val="num" w:pos="824"/>
        </w:tabs>
        <w:ind w:left="824" w:right="824" w:hanging="540"/>
      </w:pPr>
      <w:rPr>
        <w:rFonts w:ascii="Traditional Arabic" w:hAnsi="Traditional Arabic" w:cs="Traditional Arabic" w:hint="default"/>
      </w:rPr>
    </w:lvl>
    <w:lvl w:ilvl="1" w:tplc="04010019">
      <w:start w:val="1"/>
      <w:numFmt w:val="lowerLetter"/>
      <w:lvlText w:val="%2."/>
      <w:lvlJc w:val="left"/>
      <w:pPr>
        <w:tabs>
          <w:tab w:val="num" w:pos="1364"/>
        </w:tabs>
        <w:ind w:left="1364" w:right="1364" w:hanging="360"/>
      </w:pPr>
      <w:rPr>
        <w:rFonts w:cs="Times New Roman"/>
      </w:rPr>
    </w:lvl>
    <w:lvl w:ilvl="2" w:tplc="0401001B">
      <w:start w:val="1"/>
      <w:numFmt w:val="lowerRoman"/>
      <w:lvlText w:val="%3."/>
      <w:lvlJc w:val="right"/>
      <w:pPr>
        <w:tabs>
          <w:tab w:val="num" w:pos="2084"/>
        </w:tabs>
        <w:ind w:left="2084" w:right="2084" w:hanging="180"/>
      </w:pPr>
      <w:rPr>
        <w:rFonts w:cs="Times New Roman"/>
      </w:rPr>
    </w:lvl>
    <w:lvl w:ilvl="3" w:tplc="0401000F">
      <w:start w:val="1"/>
      <w:numFmt w:val="decimal"/>
      <w:lvlText w:val="%4."/>
      <w:lvlJc w:val="left"/>
      <w:pPr>
        <w:tabs>
          <w:tab w:val="num" w:pos="2804"/>
        </w:tabs>
        <w:ind w:left="2804" w:right="2804" w:hanging="360"/>
      </w:pPr>
      <w:rPr>
        <w:rFonts w:cs="Times New Roman"/>
      </w:rPr>
    </w:lvl>
    <w:lvl w:ilvl="4" w:tplc="04010019">
      <w:start w:val="1"/>
      <w:numFmt w:val="lowerLetter"/>
      <w:lvlText w:val="%5."/>
      <w:lvlJc w:val="left"/>
      <w:pPr>
        <w:tabs>
          <w:tab w:val="num" w:pos="3524"/>
        </w:tabs>
        <w:ind w:left="3524" w:right="3524" w:hanging="360"/>
      </w:pPr>
      <w:rPr>
        <w:rFonts w:cs="Times New Roman"/>
      </w:rPr>
    </w:lvl>
    <w:lvl w:ilvl="5" w:tplc="0401001B">
      <w:start w:val="1"/>
      <w:numFmt w:val="lowerRoman"/>
      <w:lvlText w:val="%6."/>
      <w:lvlJc w:val="right"/>
      <w:pPr>
        <w:tabs>
          <w:tab w:val="num" w:pos="4244"/>
        </w:tabs>
        <w:ind w:left="4244" w:right="4244" w:hanging="180"/>
      </w:pPr>
      <w:rPr>
        <w:rFonts w:cs="Times New Roman"/>
      </w:rPr>
    </w:lvl>
    <w:lvl w:ilvl="6" w:tplc="0401000F">
      <w:start w:val="1"/>
      <w:numFmt w:val="decimal"/>
      <w:lvlText w:val="%7."/>
      <w:lvlJc w:val="left"/>
      <w:pPr>
        <w:tabs>
          <w:tab w:val="num" w:pos="4964"/>
        </w:tabs>
        <w:ind w:left="4964" w:right="4964" w:hanging="360"/>
      </w:pPr>
      <w:rPr>
        <w:rFonts w:cs="Times New Roman"/>
      </w:rPr>
    </w:lvl>
    <w:lvl w:ilvl="7" w:tplc="04010019">
      <w:start w:val="1"/>
      <w:numFmt w:val="lowerLetter"/>
      <w:lvlText w:val="%8."/>
      <w:lvlJc w:val="left"/>
      <w:pPr>
        <w:tabs>
          <w:tab w:val="num" w:pos="5684"/>
        </w:tabs>
        <w:ind w:left="5684" w:right="5684" w:hanging="360"/>
      </w:pPr>
      <w:rPr>
        <w:rFonts w:cs="Times New Roman"/>
      </w:rPr>
    </w:lvl>
    <w:lvl w:ilvl="8" w:tplc="0401001B">
      <w:start w:val="1"/>
      <w:numFmt w:val="lowerRoman"/>
      <w:lvlText w:val="%9."/>
      <w:lvlJc w:val="right"/>
      <w:pPr>
        <w:tabs>
          <w:tab w:val="num" w:pos="6404"/>
        </w:tabs>
        <w:ind w:left="6404" w:right="6404" w:hanging="180"/>
      </w:pPr>
      <w:rPr>
        <w:rFonts w:cs="Times New Roman"/>
      </w:rPr>
    </w:lvl>
  </w:abstractNum>
  <w:abstractNum w:abstractNumId="3">
    <w:nsid w:val="1A79394F"/>
    <w:multiLevelType w:val="hybridMultilevel"/>
    <w:tmpl w:val="F7041666"/>
    <w:lvl w:ilvl="0" w:tplc="D40447E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546420"/>
    <w:multiLevelType w:val="hybridMultilevel"/>
    <w:tmpl w:val="C74C38DE"/>
    <w:lvl w:ilvl="0" w:tplc="040EEFD8">
      <w:start w:val="1"/>
      <w:numFmt w:val="decimal"/>
      <w:lvlText w:val="%1-"/>
      <w:lvlJc w:val="left"/>
      <w:pPr>
        <w:tabs>
          <w:tab w:val="num" w:pos="824"/>
        </w:tabs>
        <w:ind w:left="824" w:right="824" w:hanging="540"/>
      </w:pPr>
      <w:rPr>
        <w:rFonts w:ascii="Traditional Arabic" w:hAnsi="Traditional Arabic" w:cs="Traditional Arabic" w:hint="default"/>
      </w:rPr>
    </w:lvl>
    <w:lvl w:ilvl="1" w:tplc="04010019">
      <w:start w:val="1"/>
      <w:numFmt w:val="lowerLetter"/>
      <w:lvlText w:val="%2."/>
      <w:lvlJc w:val="left"/>
      <w:pPr>
        <w:tabs>
          <w:tab w:val="num" w:pos="1364"/>
        </w:tabs>
        <w:ind w:left="1364" w:right="1364" w:hanging="360"/>
      </w:pPr>
      <w:rPr>
        <w:rFonts w:cs="Times New Roman"/>
      </w:rPr>
    </w:lvl>
    <w:lvl w:ilvl="2" w:tplc="0401001B">
      <w:start w:val="1"/>
      <w:numFmt w:val="lowerRoman"/>
      <w:lvlText w:val="%3."/>
      <w:lvlJc w:val="right"/>
      <w:pPr>
        <w:tabs>
          <w:tab w:val="num" w:pos="2084"/>
        </w:tabs>
        <w:ind w:left="2084" w:right="2084" w:hanging="180"/>
      </w:pPr>
      <w:rPr>
        <w:rFonts w:cs="Times New Roman"/>
      </w:rPr>
    </w:lvl>
    <w:lvl w:ilvl="3" w:tplc="0401000F">
      <w:start w:val="1"/>
      <w:numFmt w:val="decimal"/>
      <w:lvlText w:val="%4."/>
      <w:lvlJc w:val="left"/>
      <w:pPr>
        <w:tabs>
          <w:tab w:val="num" w:pos="2804"/>
        </w:tabs>
        <w:ind w:left="2804" w:right="2804" w:hanging="360"/>
      </w:pPr>
      <w:rPr>
        <w:rFonts w:cs="Times New Roman"/>
      </w:rPr>
    </w:lvl>
    <w:lvl w:ilvl="4" w:tplc="04010019">
      <w:start w:val="1"/>
      <w:numFmt w:val="lowerLetter"/>
      <w:lvlText w:val="%5."/>
      <w:lvlJc w:val="left"/>
      <w:pPr>
        <w:tabs>
          <w:tab w:val="num" w:pos="3524"/>
        </w:tabs>
        <w:ind w:left="3524" w:right="3524" w:hanging="360"/>
      </w:pPr>
      <w:rPr>
        <w:rFonts w:cs="Times New Roman"/>
      </w:rPr>
    </w:lvl>
    <w:lvl w:ilvl="5" w:tplc="0401001B">
      <w:start w:val="1"/>
      <w:numFmt w:val="lowerRoman"/>
      <w:lvlText w:val="%6."/>
      <w:lvlJc w:val="right"/>
      <w:pPr>
        <w:tabs>
          <w:tab w:val="num" w:pos="4244"/>
        </w:tabs>
        <w:ind w:left="4244" w:right="4244" w:hanging="180"/>
      </w:pPr>
      <w:rPr>
        <w:rFonts w:cs="Times New Roman"/>
      </w:rPr>
    </w:lvl>
    <w:lvl w:ilvl="6" w:tplc="0401000F">
      <w:start w:val="1"/>
      <w:numFmt w:val="decimal"/>
      <w:lvlText w:val="%7."/>
      <w:lvlJc w:val="left"/>
      <w:pPr>
        <w:tabs>
          <w:tab w:val="num" w:pos="4964"/>
        </w:tabs>
        <w:ind w:left="4964" w:right="4964" w:hanging="360"/>
      </w:pPr>
      <w:rPr>
        <w:rFonts w:cs="Times New Roman"/>
      </w:rPr>
    </w:lvl>
    <w:lvl w:ilvl="7" w:tplc="04010019">
      <w:start w:val="1"/>
      <w:numFmt w:val="lowerLetter"/>
      <w:lvlText w:val="%8."/>
      <w:lvlJc w:val="left"/>
      <w:pPr>
        <w:tabs>
          <w:tab w:val="num" w:pos="5684"/>
        </w:tabs>
        <w:ind w:left="5684" w:right="5684" w:hanging="360"/>
      </w:pPr>
      <w:rPr>
        <w:rFonts w:cs="Times New Roman"/>
      </w:rPr>
    </w:lvl>
    <w:lvl w:ilvl="8" w:tplc="0401001B">
      <w:start w:val="1"/>
      <w:numFmt w:val="lowerRoman"/>
      <w:lvlText w:val="%9."/>
      <w:lvlJc w:val="right"/>
      <w:pPr>
        <w:tabs>
          <w:tab w:val="num" w:pos="6404"/>
        </w:tabs>
        <w:ind w:left="6404" w:right="6404" w:hanging="180"/>
      </w:pPr>
      <w:rPr>
        <w:rFonts w:cs="Times New Roman"/>
      </w:rPr>
    </w:lvl>
  </w:abstractNum>
  <w:abstractNum w:abstractNumId="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6">
    <w:nsid w:val="2E024AFB"/>
    <w:multiLevelType w:val="hybridMultilevel"/>
    <w:tmpl w:val="A5E605B6"/>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321C2712"/>
    <w:multiLevelType w:val="hybridMultilevel"/>
    <w:tmpl w:val="0838BAE8"/>
    <w:lvl w:ilvl="0" w:tplc="E6B2C250">
      <w:start w:val="1"/>
      <w:numFmt w:val="decimal"/>
      <w:lvlText w:val="%1-"/>
      <w:lvlJc w:val="left"/>
      <w:pPr>
        <w:tabs>
          <w:tab w:val="num" w:pos="824"/>
        </w:tabs>
        <w:ind w:left="824" w:right="824" w:hanging="540"/>
      </w:pPr>
      <w:rPr>
        <w:rFonts w:ascii="Traditional Arabic" w:hAnsi="Traditional Arabic" w:cs="Traditional Arabic" w:hint="default"/>
      </w:rPr>
    </w:lvl>
    <w:lvl w:ilvl="1" w:tplc="6B448CD2">
      <w:numFmt w:val="bullet"/>
      <w:lvlText w:val="-"/>
      <w:lvlJc w:val="left"/>
      <w:pPr>
        <w:tabs>
          <w:tab w:val="num" w:pos="1379"/>
        </w:tabs>
        <w:ind w:left="1379" w:right="1379" w:hanging="375"/>
      </w:pPr>
      <w:rPr>
        <w:rFonts w:ascii="Times New Roman" w:eastAsia="Times New Roman" w:hAnsi="Times New Roman" w:hint="default"/>
      </w:rPr>
    </w:lvl>
    <w:lvl w:ilvl="2" w:tplc="0401001B">
      <w:start w:val="1"/>
      <w:numFmt w:val="lowerRoman"/>
      <w:lvlText w:val="%3."/>
      <w:lvlJc w:val="right"/>
      <w:pPr>
        <w:tabs>
          <w:tab w:val="num" w:pos="2084"/>
        </w:tabs>
        <w:ind w:left="2084" w:right="2084" w:hanging="180"/>
      </w:pPr>
      <w:rPr>
        <w:rFonts w:cs="Times New Roman"/>
      </w:rPr>
    </w:lvl>
    <w:lvl w:ilvl="3" w:tplc="0401000F">
      <w:start w:val="1"/>
      <w:numFmt w:val="decimal"/>
      <w:lvlText w:val="%4."/>
      <w:lvlJc w:val="left"/>
      <w:pPr>
        <w:tabs>
          <w:tab w:val="num" w:pos="2804"/>
        </w:tabs>
        <w:ind w:left="2804" w:right="2804" w:hanging="360"/>
      </w:pPr>
      <w:rPr>
        <w:rFonts w:cs="Times New Roman"/>
      </w:rPr>
    </w:lvl>
    <w:lvl w:ilvl="4" w:tplc="04010019">
      <w:start w:val="1"/>
      <w:numFmt w:val="lowerLetter"/>
      <w:lvlText w:val="%5."/>
      <w:lvlJc w:val="left"/>
      <w:pPr>
        <w:tabs>
          <w:tab w:val="num" w:pos="3524"/>
        </w:tabs>
        <w:ind w:left="3524" w:right="3524" w:hanging="360"/>
      </w:pPr>
      <w:rPr>
        <w:rFonts w:cs="Times New Roman"/>
      </w:rPr>
    </w:lvl>
    <w:lvl w:ilvl="5" w:tplc="0401001B">
      <w:start w:val="1"/>
      <w:numFmt w:val="lowerRoman"/>
      <w:lvlText w:val="%6."/>
      <w:lvlJc w:val="right"/>
      <w:pPr>
        <w:tabs>
          <w:tab w:val="num" w:pos="4244"/>
        </w:tabs>
        <w:ind w:left="4244" w:right="4244" w:hanging="180"/>
      </w:pPr>
      <w:rPr>
        <w:rFonts w:cs="Times New Roman"/>
      </w:rPr>
    </w:lvl>
    <w:lvl w:ilvl="6" w:tplc="0401000F">
      <w:start w:val="1"/>
      <w:numFmt w:val="decimal"/>
      <w:lvlText w:val="%7."/>
      <w:lvlJc w:val="left"/>
      <w:pPr>
        <w:tabs>
          <w:tab w:val="num" w:pos="4964"/>
        </w:tabs>
        <w:ind w:left="4964" w:right="4964" w:hanging="360"/>
      </w:pPr>
      <w:rPr>
        <w:rFonts w:cs="Times New Roman"/>
      </w:rPr>
    </w:lvl>
    <w:lvl w:ilvl="7" w:tplc="04010019">
      <w:start w:val="1"/>
      <w:numFmt w:val="lowerLetter"/>
      <w:lvlText w:val="%8."/>
      <w:lvlJc w:val="left"/>
      <w:pPr>
        <w:tabs>
          <w:tab w:val="num" w:pos="5684"/>
        </w:tabs>
        <w:ind w:left="5684" w:right="5684" w:hanging="360"/>
      </w:pPr>
      <w:rPr>
        <w:rFonts w:cs="Times New Roman"/>
      </w:rPr>
    </w:lvl>
    <w:lvl w:ilvl="8" w:tplc="0401001B">
      <w:start w:val="1"/>
      <w:numFmt w:val="lowerRoman"/>
      <w:lvlText w:val="%9."/>
      <w:lvlJc w:val="right"/>
      <w:pPr>
        <w:tabs>
          <w:tab w:val="num" w:pos="6404"/>
        </w:tabs>
        <w:ind w:left="6404" w:right="6404" w:hanging="180"/>
      </w:pPr>
      <w:rPr>
        <w:rFonts w:cs="Times New Roman"/>
      </w:rPr>
    </w:lvl>
  </w:abstractNum>
  <w:abstractNum w:abstractNumId="8">
    <w:nsid w:val="461543F3"/>
    <w:multiLevelType w:val="hybridMultilevel"/>
    <w:tmpl w:val="03BCA656"/>
    <w:lvl w:ilvl="0" w:tplc="A656C8D2">
      <w:start w:val="1"/>
      <w:numFmt w:val="decimal"/>
      <w:lvlText w:val="%1-"/>
      <w:lvlJc w:val="left"/>
      <w:pPr>
        <w:tabs>
          <w:tab w:val="num" w:pos="824"/>
        </w:tabs>
        <w:ind w:left="824" w:right="824" w:hanging="540"/>
      </w:pPr>
      <w:rPr>
        <w:rFonts w:ascii="Traditional Arabic" w:hAnsi="Traditional Arabic" w:cs="Traditional Arabic" w:hint="default"/>
      </w:rPr>
    </w:lvl>
    <w:lvl w:ilvl="1" w:tplc="04010019">
      <w:start w:val="1"/>
      <w:numFmt w:val="lowerLetter"/>
      <w:lvlText w:val="%2."/>
      <w:lvlJc w:val="left"/>
      <w:pPr>
        <w:tabs>
          <w:tab w:val="num" w:pos="1364"/>
        </w:tabs>
        <w:ind w:left="1364" w:right="1364" w:hanging="360"/>
      </w:pPr>
      <w:rPr>
        <w:rFonts w:cs="Times New Roman"/>
      </w:rPr>
    </w:lvl>
    <w:lvl w:ilvl="2" w:tplc="0401001B">
      <w:start w:val="1"/>
      <w:numFmt w:val="lowerRoman"/>
      <w:lvlText w:val="%3."/>
      <w:lvlJc w:val="right"/>
      <w:pPr>
        <w:tabs>
          <w:tab w:val="num" w:pos="2084"/>
        </w:tabs>
        <w:ind w:left="2084" w:right="2084" w:hanging="180"/>
      </w:pPr>
      <w:rPr>
        <w:rFonts w:cs="Times New Roman"/>
      </w:rPr>
    </w:lvl>
    <w:lvl w:ilvl="3" w:tplc="0401000F">
      <w:start w:val="1"/>
      <w:numFmt w:val="decimal"/>
      <w:lvlText w:val="%4."/>
      <w:lvlJc w:val="left"/>
      <w:pPr>
        <w:tabs>
          <w:tab w:val="num" w:pos="2804"/>
        </w:tabs>
        <w:ind w:left="2804" w:right="2804" w:hanging="360"/>
      </w:pPr>
      <w:rPr>
        <w:rFonts w:cs="Times New Roman"/>
      </w:rPr>
    </w:lvl>
    <w:lvl w:ilvl="4" w:tplc="04010019">
      <w:start w:val="1"/>
      <w:numFmt w:val="lowerLetter"/>
      <w:lvlText w:val="%5."/>
      <w:lvlJc w:val="left"/>
      <w:pPr>
        <w:tabs>
          <w:tab w:val="num" w:pos="3524"/>
        </w:tabs>
        <w:ind w:left="3524" w:right="3524" w:hanging="360"/>
      </w:pPr>
      <w:rPr>
        <w:rFonts w:cs="Times New Roman"/>
      </w:rPr>
    </w:lvl>
    <w:lvl w:ilvl="5" w:tplc="0401001B">
      <w:start w:val="1"/>
      <w:numFmt w:val="lowerRoman"/>
      <w:lvlText w:val="%6."/>
      <w:lvlJc w:val="right"/>
      <w:pPr>
        <w:tabs>
          <w:tab w:val="num" w:pos="4244"/>
        </w:tabs>
        <w:ind w:left="4244" w:right="4244" w:hanging="180"/>
      </w:pPr>
      <w:rPr>
        <w:rFonts w:cs="Times New Roman"/>
      </w:rPr>
    </w:lvl>
    <w:lvl w:ilvl="6" w:tplc="0401000F">
      <w:start w:val="1"/>
      <w:numFmt w:val="decimal"/>
      <w:lvlText w:val="%7."/>
      <w:lvlJc w:val="left"/>
      <w:pPr>
        <w:tabs>
          <w:tab w:val="num" w:pos="4964"/>
        </w:tabs>
        <w:ind w:left="4964" w:right="4964" w:hanging="360"/>
      </w:pPr>
      <w:rPr>
        <w:rFonts w:cs="Times New Roman"/>
      </w:rPr>
    </w:lvl>
    <w:lvl w:ilvl="7" w:tplc="04010019">
      <w:start w:val="1"/>
      <w:numFmt w:val="lowerLetter"/>
      <w:lvlText w:val="%8."/>
      <w:lvlJc w:val="left"/>
      <w:pPr>
        <w:tabs>
          <w:tab w:val="num" w:pos="5684"/>
        </w:tabs>
        <w:ind w:left="5684" w:right="5684" w:hanging="360"/>
      </w:pPr>
      <w:rPr>
        <w:rFonts w:cs="Times New Roman"/>
      </w:rPr>
    </w:lvl>
    <w:lvl w:ilvl="8" w:tplc="0401001B">
      <w:start w:val="1"/>
      <w:numFmt w:val="lowerRoman"/>
      <w:lvlText w:val="%9."/>
      <w:lvlJc w:val="right"/>
      <w:pPr>
        <w:tabs>
          <w:tab w:val="num" w:pos="6404"/>
        </w:tabs>
        <w:ind w:left="6404" w:right="6404" w:hanging="180"/>
      </w:pPr>
      <w:rPr>
        <w:rFonts w:cs="Times New Roman"/>
      </w:rPr>
    </w:lvl>
  </w:abstractNum>
  <w:abstractNum w:abstractNumId="9">
    <w:nsid w:val="48FD6633"/>
    <w:multiLevelType w:val="hybridMultilevel"/>
    <w:tmpl w:val="DD36EC72"/>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49935F86"/>
    <w:multiLevelType w:val="hybridMultilevel"/>
    <w:tmpl w:val="CB24CE4C"/>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D306F44"/>
    <w:multiLevelType w:val="hybridMultilevel"/>
    <w:tmpl w:val="88BAE922"/>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53913086"/>
    <w:multiLevelType w:val="hybridMultilevel"/>
    <w:tmpl w:val="61EACD48"/>
    <w:lvl w:ilvl="0" w:tplc="FEC6831A">
      <w:start w:val="1"/>
      <w:numFmt w:val="decimal"/>
      <w:lvlText w:val="%1-"/>
      <w:lvlJc w:val="left"/>
      <w:pPr>
        <w:tabs>
          <w:tab w:val="num" w:pos="824"/>
        </w:tabs>
        <w:ind w:left="824" w:right="824" w:hanging="540"/>
      </w:pPr>
      <w:rPr>
        <w:rFonts w:ascii="Traditional Arabic" w:hAnsi="Traditional Arabic" w:cs="Traditional Arabic" w:hint="default"/>
      </w:rPr>
    </w:lvl>
    <w:lvl w:ilvl="1" w:tplc="04010019">
      <w:start w:val="1"/>
      <w:numFmt w:val="lowerLetter"/>
      <w:lvlText w:val="%2."/>
      <w:lvlJc w:val="left"/>
      <w:pPr>
        <w:tabs>
          <w:tab w:val="num" w:pos="1364"/>
        </w:tabs>
        <w:ind w:left="1364" w:right="1364" w:hanging="360"/>
      </w:pPr>
      <w:rPr>
        <w:rFonts w:cs="Times New Roman"/>
      </w:rPr>
    </w:lvl>
    <w:lvl w:ilvl="2" w:tplc="0401001B">
      <w:start w:val="1"/>
      <w:numFmt w:val="lowerRoman"/>
      <w:lvlText w:val="%3."/>
      <w:lvlJc w:val="right"/>
      <w:pPr>
        <w:tabs>
          <w:tab w:val="num" w:pos="2084"/>
        </w:tabs>
        <w:ind w:left="2084" w:right="2084" w:hanging="180"/>
      </w:pPr>
      <w:rPr>
        <w:rFonts w:cs="Times New Roman"/>
      </w:rPr>
    </w:lvl>
    <w:lvl w:ilvl="3" w:tplc="0401000F">
      <w:start w:val="1"/>
      <w:numFmt w:val="decimal"/>
      <w:lvlText w:val="%4."/>
      <w:lvlJc w:val="left"/>
      <w:pPr>
        <w:tabs>
          <w:tab w:val="num" w:pos="2804"/>
        </w:tabs>
        <w:ind w:left="2804" w:right="2804" w:hanging="360"/>
      </w:pPr>
      <w:rPr>
        <w:rFonts w:cs="Times New Roman"/>
      </w:rPr>
    </w:lvl>
    <w:lvl w:ilvl="4" w:tplc="04010019">
      <w:start w:val="1"/>
      <w:numFmt w:val="lowerLetter"/>
      <w:lvlText w:val="%5."/>
      <w:lvlJc w:val="left"/>
      <w:pPr>
        <w:tabs>
          <w:tab w:val="num" w:pos="3524"/>
        </w:tabs>
        <w:ind w:left="3524" w:right="3524" w:hanging="360"/>
      </w:pPr>
      <w:rPr>
        <w:rFonts w:cs="Times New Roman"/>
      </w:rPr>
    </w:lvl>
    <w:lvl w:ilvl="5" w:tplc="0401001B">
      <w:start w:val="1"/>
      <w:numFmt w:val="lowerRoman"/>
      <w:lvlText w:val="%6."/>
      <w:lvlJc w:val="right"/>
      <w:pPr>
        <w:tabs>
          <w:tab w:val="num" w:pos="4244"/>
        </w:tabs>
        <w:ind w:left="4244" w:right="4244" w:hanging="180"/>
      </w:pPr>
      <w:rPr>
        <w:rFonts w:cs="Times New Roman"/>
      </w:rPr>
    </w:lvl>
    <w:lvl w:ilvl="6" w:tplc="0401000F">
      <w:start w:val="1"/>
      <w:numFmt w:val="decimal"/>
      <w:lvlText w:val="%7."/>
      <w:lvlJc w:val="left"/>
      <w:pPr>
        <w:tabs>
          <w:tab w:val="num" w:pos="4964"/>
        </w:tabs>
        <w:ind w:left="4964" w:right="4964" w:hanging="360"/>
      </w:pPr>
      <w:rPr>
        <w:rFonts w:cs="Times New Roman"/>
      </w:rPr>
    </w:lvl>
    <w:lvl w:ilvl="7" w:tplc="04010019">
      <w:start w:val="1"/>
      <w:numFmt w:val="lowerLetter"/>
      <w:lvlText w:val="%8."/>
      <w:lvlJc w:val="left"/>
      <w:pPr>
        <w:tabs>
          <w:tab w:val="num" w:pos="5684"/>
        </w:tabs>
        <w:ind w:left="5684" w:right="5684" w:hanging="360"/>
      </w:pPr>
      <w:rPr>
        <w:rFonts w:cs="Times New Roman"/>
      </w:rPr>
    </w:lvl>
    <w:lvl w:ilvl="8" w:tplc="0401001B">
      <w:start w:val="1"/>
      <w:numFmt w:val="lowerRoman"/>
      <w:lvlText w:val="%9."/>
      <w:lvlJc w:val="right"/>
      <w:pPr>
        <w:tabs>
          <w:tab w:val="num" w:pos="6404"/>
        </w:tabs>
        <w:ind w:left="6404" w:right="6404" w:hanging="180"/>
      </w:pPr>
      <w:rPr>
        <w:rFonts w:cs="Times New Roman"/>
      </w:rPr>
    </w:lvl>
  </w:abstractNum>
  <w:abstractNum w:abstractNumId="13">
    <w:nsid w:val="58686610"/>
    <w:multiLevelType w:val="hybridMultilevel"/>
    <w:tmpl w:val="F83EFAC2"/>
    <w:lvl w:ilvl="0" w:tplc="2494BFC2">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4">
    <w:nsid w:val="5D056126"/>
    <w:multiLevelType w:val="hybridMultilevel"/>
    <w:tmpl w:val="0F8E0C68"/>
    <w:lvl w:ilvl="0" w:tplc="74288406">
      <w:start w:val="3"/>
      <w:numFmt w:val="bullet"/>
      <w:lvlText w:val="-"/>
      <w:lvlJc w:val="left"/>
      <w:pPr>
        <w:tabs>
          <w:tab w:val="num" w:pos="659"/>
        </w:tabs>
        <w:ind w:left="659" w:right="659" w:hanging="375"/>
      </w:pPr>
      <w:rPr>
        <w:rFonts w:ascii="Traditional Arabic" w:eastAsia="Times New Roman" w:hAnsi="Traditional Arabic" w:cs="Traditional Arabic" w:hint="default"/>
      </w:rPr>
    </w:lvl>
    <w:lvl w:ilvl="1" w:tplc="04010003" w:tentative="1">
      <w:start w:val="1"/>
      <w:numFmt w:val="bullet"/>
      <w:lvlText w:val="o"/>
      <w:lvlJc w:val="left"/>
      <w:pPr>
        <w:tabs>
          <w:tab w:val="num" w:pos="1364"/>
        </w:tabs>
        <w:ind w:left="1364" w:right="1364" w:hanging="360"/>
      </w:pPr>
      <w:rPr>
        <w:rFonts w:ascii="Courier New" w:hAnsi="Courier New" w:hint="default"/>
      </w:rPr>
    </w:lvl>
    <w:lvl w:ilvl="2" w:tplc="04010005" w:tentative="1">
      <w:start w:val="1"/>
      <w:numFmt w:val="bullet"/>
      <w:lvlText w:val=""/>
      <w:lvlJc w:val="left"/>
      <w:pPr>
        <w:tabs>
          <w:tab w:val="num" w:pos="2084"/>
        </w:tabs>
        <w:ind w:left="2084" w:right="2084" w:hanging="360"/>
      </w:pPr>
      <w:rPr>
        <w:rFonts w:ascii="Wingdings" w:hAnsi="Wingdings" w:hint="default"/>
      </w:rPr>
    </w:lvl>
    <w:lvl w:ilvl="3" w:tplc="04010001" w:tentative="1">
      <w:start w:val="1"/>
      <w:numFmt w:val="bullet"/>
      <w:lvlText w:val=""/>
      <w:lvlJc w:val="left"/>
      <w:pPr>
        <w:tabs>
          <w:tab w:val="num" w:pos="2804"/>
        </w:tabs>
        <w:ind w:left="2804" w:right="2804" w:hanging="360"/>
      </w:pPr>
      <w:rPr>
        <w:rFonts w:ascii="Symbol" w:hAnsi="Symbol" w:hint="default"/>
      </w:rPr>
    </w:lvl>
    <w:lvl w:ilvl="4" w:tplc="04010003" w:tentative="1">
      <w:start w:val="1"/>
      <w:numFmt w:val="bullet"/>
      <w:lvlText w:val="o"/>
      <w:lvlJc w:val="left"/>
      <w:pPr>
        <w:tabs>
          <w:tab w:val="num" w:pos="3524"/>
        </w:tabs>
        <w:ind w:left="3524" w:right="3524" w:hanging="360"/>
      </w:pPr>
      <w:rPr>
        <w:rFonts w:ascii="Courier New" w:hAnsi="Courier New" w:hint="default"/>
      </w:rPr>
    </w:lvl>
    <w:lvl w:ilvl="5" w:tplc="04010005" w:tentative="1">
      <w:start w:val="1"/>
      <w:numFmt w:val="bullet"/>
      <w:lvlText w:val=""/>
      <w:lvlJc w:val="left"/>
      <w:pPr>
        <w:tabs>
          <w:tab w:val="num" w:pos="4244"/>
        </w:tabs>
        <w:ind w:left="4244" w:right="4244" w:hanging="360"/>
      </w:pPr>
      <w:rPr>
        <w:rFonts w:ascii="Wingdings" w:hAnsi="Wingdings" w:hint="default"/>
      </w:rPr>
    </w:lvl>
    <w:lvl w:ilvl="6" w:tplc="04010001" w:tentative="1">
      <w:start w:val="1"/>
      <w:numFmt w:val="bullet"/>
      <w:lvlText w:val=""/>
      <w:lvlJc w:val="left"/>
      <w:pPr>
        <w:tabs>
          <w:tab w:val="num" w:pos="4964"/>
        </w:tabs>
        <w:ind w:left="4964" w:right="4964" w:hanging="360"/>
      </w:pPr>
      <w:rPr>
        <w:rFonts w:ascii="Symbol" w:hAnsi="Symbol" w:hint="default"/>
      </w:rPr>
    </w:lvl>
    <w:lvl w:ilvl="7" w:tplc="04010003" w:tentative="1">
      <w:start w:val="1"/>
      <w:numFmt w:val="bullet"/>
      <w:lvlText w:val="o"/>
      <w:lvlJc w:val="left"/>
      <w:pPr>
        <w:tabs>
          <w:tab w:val="num" w:pos="5684"/>
        </w:tabs>
        <w:ind w:left="5684" w:right="5684" w:hanging="360"/>
      </w:pPr>
      <w:rPr>
        <w:rFonts w:ascii="Courier New" w:hAnsi="Courier New" w:hint="default"/>
      </w:rPr>
    </w:lvl>
    <w:lvl w:ilvl="8" w:tplc="04010005" w:tentative="1">
      <w:start w:val="1"/>
      <w:numFmt w:val="bullet"/>
      <w:lvlText w:val=""/>
      <w:lvlJc w:val="left"/>
      <w:pPr>
        <w:tabs>
          <w:tab w:val="num" w:pos="6404"/>
        </w:tabs>
        <w:ind w:left="6404" w:right="6404" w:hanging="360"/>
      </w:pPr>
      <w:rPr>
        <w:rFonts w:ascii="Wingdings" w:hAnsi="Wingdings" w:hint="default"/>
      </w:rPr>
    </w:lvl>
  </w:abstractNum>
  <w:abstractNum w:abstractNumId="15">
    <w:nsid w:val="60487A73"/>
    <w:multiLevelType w:val="hybridMultilevel"/>
    <w:tmpl w:val="2416A654"/>
    <w:lvl w:ilvl="0" w:tplc="7AC0A0DA">
      <w:start w:val="1"/>
      <w:numFmt w:val="decimal"/>
      <w:lvlText w:val="%1-"/>
      <w:lvlJc w:val="left"/>
      <w:pPr>
        <w:tabs>
          <w:tab w:val="num" w:pos="824"/>
        </w:tabs>
        <w:ind w:left="824" w:right="824" w:hanging="540"/>
      </w:pPr>
      <w:rPr>
        <w:rFonts w:ascii="Traditional Arabic" w:hAnsi="Traditional Arabic" w:cs="Traditional Arabic" w:hint="default"/>
      </w:rPr>
    </w:lvl>
    <w:lvl w:ilvl="1" w:tplc="04010019">
      <w:start w:val="1"/>
      <w:numFmt w:val="lowerLetter"/>
      <w:lvlText w:val="%2."/>
      <w:lvlJc w:val="left"/>
      <w:pPr>
        <w:tabs>
          <w:tab w:val="num" w:pos="1364"/>
        </w:tabs>
        <w:ind w:left="1364" w:right="1364" w:hanging="360"/>
      </w:pPr>
      <w:rPr>
        <w:rFonts w:cs="Times New Roman"/>
      </w:rPr>
    </w:lvl>
    <w:lvl w:ilvl="2" w:tplc="0401001B">
      <w:start w:val="1"/>
      <w:numFmt w:val="lowerRoman"/>
      <w:lvlText w:val="%3."/>
      <w:lvlJc w:val="right"/>
      <w:pPr>
        <w:tabs>
          <w:tab w:val="num" w:pos="2084"/>
        </w:tabs>
        <w:ind w:left="2084" w:right="2084" w:hanging="180"/>
      </w:pPr>
      <w:rPr>
        <w:rFonts w:cs="Times New Roman"/>
      </w:rPr>
    </w:lvl>
    <w:lvl w:ilvl="3" w:tplc="0401000F">
      <w:start w:val="1"/>
      <w:numFmt w:val="decimal"/>
      <w:lvlText w:val="%4."/>
      <w:lvlJc w:val="left"/>
      <w:pPr>
        <w:tabs>
          <w:tab w:val="num" w:pos="2804"/>
        </w:tabs>
        <w:ind w:left="2804" w:right="2804" w:hanging="360"/>
      </w:pPr>
      <w:rPr>
        <w:rFonts w:cs="Times New Roman"/>
      </w:rPr>
    </w:lvl>
    <w:lvl w:ilvl="4" w:tplc="04010019">
      <w:start w:val="1"/>
      <w:numFmt w:val="lowerLetter"/>
      <w:lvlText w:val="%5."/>
      <w:lvlJc w:val="left"/>
      <w:pPr>
        <w:tabs>
          <w:tab w:val="num" w:pos="3524"/>
        </w:tabs>
        <w:ind w:left="3524" w:right="3524" w:hanging="360"/>
      </w:pPr>
      <w:rPr>
        <w:rFonts w:cs="Times New Roman"/>
      </w:rPr>
    </w:lvl>
    <w:lvl w:ilvl="5" w:tplc="0401001B">
      <w:start w:val="1"/>
      <w:numFmt w:val="lowerRoman"/>
      <w:lvlText w:val="%6."/>
      <w:lvlJc w:val="right"/>
      <w:pPr>
        <w:tabs>
          <w:tab w:val="num" w:pos="4244"/>
        </w:tabs>
        <w:ind w:left="4244" w:right="4244" w:hanging="180"/>
      </w:pPr>
      <w:rPr>
        <w:rFonts w:cs="Times New Roman"/>
      </w:rPr>
    </w:lvl>
    <w:lvl w:ilvl="6" w:tplc="0401000F">
      <w:start w:val="1"/>
      <w:numFmt w:val="decimal"/>
      <w:lvlText w:val="%7."/>
      <w:lvlJc w:val="left"/>
      <w:pPr>
        <w:tabs>
          <w:tab w:val="num" w:pos="4964"/>
        </w:tabs>
        <w:ind w:left="4964" w:right="4964" w:hanging="360"/>
      </w:pPr>
      <w:rPr>
        <w:rFonts w:cs="Times New Roman"/>
      </w:rPr>
    </w:lvl>
    <w:lvl w:ilvl="7" w:tplc="04010019">
      <w:start w:val="1"/>
      <w:numFmt w:val="lowerLetter"/>
      <w:lvlText w:val="%8."/>
      <w:lvlJc w:val="left"/>
      <w:pPr>
        <w:tabs>
          <w:tab w:val="num" w:pos="5684"/>
        </w:tabs>
        <w:ind w:left="5684" w:right="5684" w:hanging="360"/>
      </w:pPr>
      <w:rPr>
        <w:rFonts w:cs="Times New Roman"/>
      </w:rPr>
    </w:lvl>
    <w:lvl w:ilvl="8" w:tplc="0401001B">
      <w:start w:val="1"/>
      <w:numFmt w:val="lowerRoman"/>
      <w:lvlText w:val="%9."/>
      <w:lvlJc w:val="right"/>
      <w:pPr>
        <w:tabs>
          <w:tab w:val="num" w:pos="6404"/>
        </w:tabs>
        <w:ind w:left="6404" w:right="6404" w:hanging="180"/>
      </w:pPr>
      <w:rPr>
        <w:rFonts w:cs="Times New Roman"/>
      </w:rPr>
    </w:lvl>
  </w:abstractNum>
  <w:abstractNum w:abstractNumId="16">
    <w:nsid w:val="614D1659"/>
    <w:multiLevelType w:val="hybridMultilevel"/>
    <w:tmpl w:val="3008187C"/>
    <w:lvl w:ilvl="0" w:tplc="C2B2D3E4">
      <w:start w:val="1"/>
      <w:numFmt w:val="decimal"/>
      <w:lvlText w:val="%1-"/>
      <w:lvlJc w:val="left"/>
      <w:pPr>
        <w:ind w:left="1004" w:hanging="360"/>
      </w:pPr>
      <w:rPr>
        <w:rFonts w:hint="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5"/>
  </w:num>
  <w:num w:numId="2">
    <w:abstractNumId w:val="2"/>
  </w:num>
  <w:num w:numId="3">
    <w:abstractNumId w:val="12"/>
  </w:num>
  <w:num w:numId="4">
    <w:abstractNumId w:val="4"/>
  </w:num>
  <w:num w:numId="5">
    <w:abstractNumId w:val="7"/>
  </w:num>
  <w:num w:numId="6">
    <w:abstractNumId w:val="15"/>
  </w:num>
  <w:num w:numId="7">
    <w:abstractNumId w:val="8"/>
  </w:num>
  <w:num w:numId="8">
    <w:abstractNumId w:val="14"/>
  </w:num>
  <w:num w:numId="9">
    <w:abstractNumId w:val="13"/>
  </w:num>
  <w:num w:numId="10">
    <w:abstractNumId w:val="11"/>
  </w:num>
  <w:num w:numId="11">
    <w:abstractNumId w:val="3"/>
  </w:num>
  <w:num w:numId="12">
    <w:abstractNumId w:val="1"/>
  </w:num>
  <w:num w:numId="13">
    <w:abstractNumId w:val="0"/>
  </w:num>
  <w:num w:numId="14">
    <w:abstractNumId w:val="16"/>
  </w:num>
  <w:num w:numId="15">
    <w:abstractNumId w:val="6"/>
  </w:num>
  <w:num w:numId="16">
    <w:abstractNumId w:val="10"/>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425"/>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0AF"/>
    <w:rsid w:val="000309EA"/>
    <w:rsid w:val="00030CAF"/>
    <w:rsid w:val="00030DCD"/>
    <w:rsid w:val="000315C8"/>
    <w:rsid w:val="00031D60"/>
    <w:rsid w:val="000321FA"/>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19BF"/>
    <w:rsid w:val="00062076"/>
    <w:rsid w:val="000621FA"/>
    <w:rsid w:val="000628D3"/>
    <w:rsid w:val="00063C07"/>
    <w:rsid w:val="00064672"/>
    <w:rsid w:val="00064809"/>
    <w:rsid w:val="00064A4A"/>
    <w:rsid w:val="0006547D"/>
    <w:rsid w:val="000658C3"/>
    <w:rsid w:val="00065C11"/>
    <w:rsid w:val="00065E7B"/>
    <w:rsid w:val="00066478"/>
    <w:rsid w:val="00066551"/>
    <w:rsid w:val="0006673E"/>
    <w:rsid w:val="000672E8"/>
    <w:rsid w:val="00067326"/>
    <w:rsid w:val="000701BB"/>
    <w:rsid w:val="00070209"/>
    <w:rsid w:val="00070A02"/>
    <w:rsid w:val="00071889"/>
    <w:rsid w:val="00071D2C"/>
    <w:rsid w:val="000725FE"/>
    <w:rsid w:val="00072750"/>
    <w:rsid w:val="000730D3"/>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4D6"/>
    <w:rsid w:val="000879F9"/>
    <w:rsid w:val="00087CA6"/>
    <w:rsid w:val="000901B5"/>
    <w:rsid w:val="00090822"/>
    <w:rsid w:val="00090A03"/>
    <w:rsid w:val="00090AE0"/>
    <w:rsid w:val="00090C7A"/>
    <w:rsid w:val="00092448"/>
    <w:rsid w:val="000929A9"/>
    <w:rsid w:val="00092F06"/>
    <w:rsid w:val="00092F69"/>
    <w:rsid w:val="00093899"/>
    <w:rsid w:val="000938B0"/>
    <w:rsid w:val="00093CDC"/>
    <w:rsid w:val="00094C2B"/>
    <w:rsid w:val="0009507E"/>
    <w:rsid w:val="00095129"/>
    <w:rsid w:val="00095273"/>
    <w:rsid w:val="00095706"/>
    <w:rsid w:val="000960B4"/>
    <w:rsid w:val="000972E7"/>
    <w:rsid w:val="000974EA"/>
    <w:rsid w:val="00097745"/>
    <w:rsid w:val="000979A7"/>
    <w:rsid w:val="000979DC"/>
    <w:rsid w:val="00097A36"/>
    <w:rsid w:val="000A1145"/>
    <w:rsid w:val="000A16CF"/>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1681"/>
    <w:rsid w:val="000B227B"/>
    <w:rsid w:val="000B2A47"/>
    <w:rsid w:val="000B2BBB"/>
    <w:rsid w:val="000B2FE6"/>
    <w:rsid w:val="000B328E"/>
    <w:rsid w:val="000B3AF1"/>
    <w:rsid w:val="000B3DFE"/>
    <w:rsid w:val="000B3E6E"/>
    <w:rsid w:val="000B3EA0"/>
    <w:rsid w:val="000B484E"/>
    <w:rsid w:val="000B5751"/>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0FE"/>
    <w:rsid w:val="000D241F"/>
    <w:rsid w:val="000D24F3"/>
    <w:rsid w:val="000D26C7"/>
    <w:rsid w:val="000D2E25"/>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B5A"/>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155"/>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A68"/>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E0A"/>
    <w:rsid w:val="001422EB"/>
    <w:rsid w:val="001434CD"/>
    <w:rsid w:val="00143D6E"/>
    <w:rsid w:val="00143EF0"/>
    <w:rsid w:val="00144DA1"/>
    <w:rsid w:val="0014555B"/>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ABD"/>
    <w:rsid w:val="00161F17"/>
    <w:rsid w:val="00162627"/>
    <w:rsid w:val="001626E0"/>
    <w:rsid w:val="00162A2A"/>
    <w:rsid w:val="001635A0"/>
    <w:rsid w:val="001635C3"/>
    <w:rsid w:val="00164BA5"/>
    <w:rsid w:val="00165413"/>
    <w:rsid w:val="00165489"/>
    <w:rsid w:val="001657D3"/>
    <w:rsid w:val="00165E61"/>
    <w:rsid w:val="00165EA4"/>
    <w:rsid w:val="0016659D"/>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060"/>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86A"/>
    <w:rsid w:val="00193A84"/>
    <w:rsid w:val="00193CCF"/>
    <w:rsid w:val="00193DE4"/>
    <w:rsid w:val="00194833"/>
    <w:rsid w:val="00195354"/>
    <w:rsid w:val="001953FA"/>
    <w:rsid w:val="001957D6"/>
    <w:rsid w:val="00195946"/>
    <w:rsid w:val="00196A18"/>
    <w:rsid w:val="0019712E"/>
    <w:rsid w:val="001975CF"/>
    <w:rsid w:val="001A0493"/>
    <w:rsid w:val="001A06A8"/>
    <w:rsid w:val="001A1863"/>
    <w:rsid w:val="001A2451"/>
    <w:rsid w:val="001A2AEC"/>
    <w:rsid w:val="001A3B7C"/>
    <w:rsid w:val="001A3DE9"/>
    <w:rsid w:val="001A3F8A"/>
    <w:rsid w:val="001A4432"/>
    <w:rsid w:val="001A49FA"/>
    <w:rsid w:val="001A4CB2"/>
    <w:rsid w:val="001A4DBF"/>
    <w:rsid w:val="001A4E8D"/>
    <w:rsid w:val="001A51B6"/>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4EF2"/>
    <w:rsid w:val="001C5247"/>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61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167"/>
    <w:rsid w:val="001E7595"/>
    <w:rsid w:val="001E7707"/>
    <w:rsid w:val="001E7C67"/>
    <w:rsid w:val="001E7D9D"/>
    <w:rsid w:val="001F0736"/>
    <w:rsid w:val="001F0C09"/>
    <w:rsid w:val="001F0CEF"/>
    <w:rsid w:val="001F0F25"/>
    <w:rsid w:val="001F1804"/>
    <w:rsid w:val="001F236D"/>
    <w:rsid w:val="001F2DC7"/>
    <w:rsid w:val="001F36E8"/>
    <w:rsid w:val="001F38FA"/>
    <w:rsid w:val="001F45EA"/>
    <w:rsid w:val="001F4B7C"/>
    <w:rsid w:val="001F4BC5"/>
    <w:rsid w:val="001F5171"/>
    <w:rsid w:val="001F51D1"/>
    <w:rsid w:val="001F53BE"/>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16D"/>
    <w:rsid w:val="002079B2"/>
    <w:rsid w:val="00207A45"/>
    <w:rsid w:val="00207C50"/>
    <w:rsid w:val="002103C2"/>
    <w:rsid w:val="00210803"/>
    <w:rsid w:val="002108CA"/>
    <w:rsid w:val="0021148A"/>
    <w:rsid w:val="00211A4D"/>
    <w:rsid w:val="00211D35"/>
    <w:rsid w:val="00212193"/>
    <w:rsid w:val="002124F6"/>
    <w:rsid w:val="002127A0"/>
    <w:rsid w:val="002127D1"/>
    <w:rsid w:val="002139F7"/>
    <w:rsid w:val="0021405D"/>
    <w:rsid w:val="002144FC"/>
    <w:rsid w:val="00214771"/>
    <w:rsid w:val="00214AEB"/>
    <w:rsid w:val="002155C1"/>
    <w:rsid w:val="002162F8"/>
    <w:rsid w:val="002167DD"/>
    <w:rsid w:val="00216871"/>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30"/>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3F7E"/>
    <w:rsid w:val="002356F8"/>
    <w:rsid w:val="00236172"/>
    <w:rsid w:val="002363D6"/>
    <w:rsid w:val="002365F6"/>
    <w:rsid w:val="00236640"/>
    <w:rsid w:val="00236AF1"/>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AE1"/>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DED"/>
    <w:rsid w:val="00281EF8"/>
    <w:rsid w:val="0028204D"/>
    <w:rsid w:val="0028271F"/>
    <w:rsid w:val="00282E6B"/>
    <w:rsid w:val="00283F87"/>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4CC"/>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DD2"/>
    <w:rsid w:val="002B4FF0"/>
    <w:rsid w:val="002B5033"/>
    <w:rsid w:val="002B51E3"/>
    <w:rsid w:val="002B6151"/>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732"/>
    <w:rsid w:val="002C49EA"/>
    <w:rsid w:val="002C5334"/>
    <w:rsid w:val="002C58C3"/>
    <w:rsid w:val="002C623E"/>
    <w:rsid w:val="002D09A8"/>
    <w:rsid w:val="002D0C59"/>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0F44"/>
    <w:rsid w:val="002E111A"/>
    <w:rsid w:val="002E1D8E"/>
    <w:rsid w:val="002E1EA2"/>
    <w:rsid w:val="002E22AE"/>
    <w:rsid w:val="002E29E8"/>
    <w:rsid w:val="002E3935"/>
    <w:rsid w:val="002E3AD0"/>
    <w:rsid w:val="002E3F29"/>
    <w:rsid w:val="002E3FFF"/>
    <w:rsid w:val="002E414A"/>
    <w:rsid w:val="002E423D"/>
    <w:rsid w:val="002E43E1"/>
    <w:rsid w:val="002E4AAB"/>
    <w:rsid w:val="002E4C29"/>
    <w:rsid w:val="002E55BD"/>
    <w:rsid w:val="002E66FA"/>
    <w:rsid w:val="002E6768"/>
    <w:rsid w:val="002E7025"/>
    <w:rsid w:val="002E7776"/>
    <w:rsid w:val="002E7CAC"/>
    <w:rsid w:val="002F0629"/>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11"/>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2B1"/>
    <w:rsid w:val="003127E2"/>
    <w:rsid w:val="0031288A"/>
    <w:rsid w:val="00312ACE"/>
    <w:rsid w:val="00312C10"/>
    <w:rsid w:val="003135AB"/>
    <w:rsid w:val="0031515F"/>
    <w:rsid w:val="0031520E"/>
    <w:rsid w:val="00315731"/>
    <w:rsid w:val="00315764"/>
    <w:rsid w:val="003163B3"/>
    <w:rsid w:val="00316D0D"/>
    <w:rsid w:val="00316EFA"/>
    <w:rsid w:val="00317064"/>
    <w:rsid w:val="003172F0"/>
    <w:rsid w:val="00317435"/>
    <w:rsid w:val="00317C9F"/>
    <w:rsid w:val="00320324"/>
    <w:rsid w:val="0032062F"/>
    <w:rsid w:val="003208FD"/>
    <w:rsid w:val="003209FE"/>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4F1"/>
    <w:rsid w:val="0033396B"/>
    <w:rsid w:val="00333C2D"/>
    <w:rsid w:val="00333F23"/>
    <w:rsid w:val="0033438E"/>
    <w:rsid w:val="003348CC"/>
    <w:rsid w:val="00334DEA"/>
    <w:rsid w:val="00334F6F"/>
    <w:rsid w:val="003350CA"/>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4D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219"/>
    <w:rsid w:val="00351A5C"/>
    <w:rsid w:val="00351C42"/>
    <w:rsid w:val="00352DFD"/>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5ED3"/>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2A4"/>
    <w:rsid w:val="00386372"/>
    <w:rsid w:val="003869EC"/>
    <w:rsid w:val="00386A72"/>
    <w:rsid w:val="003871B5"/>
    <w:rsid w:val="00387648"/>
    <w:rsid w:val="0039022C"/>
    <w:rsid w:val="00390D4A"/>
    <w:rsid w:val="00391489"/>
    <w:rsid w:val="00391EC7"/>
    <w:rsid w:val="0039210A"/>
    <w:rsid w:val="0039239D"/>
    <w:rsid w:val="003924B1"/>
    <w:rsid w:val="0039294F"/>
    <w:rsid w:val="00392B9C"/>
    <w:rsid w:val="00392CD9"/>
    <w:rsid w:val="00393AEF"/>
    <w:rsid w:val="00394933"/>
    <w:rsid w:val="0039560A"/>
    <w:rsid w:val="003957B6"/>
    <w:rsid w:val="003978F7"/>
    <w:rsid w:val="00397E54"/>
    <w:rsid w:val="003A0460"/>
    <w:rsid w:val="003A28EB"/>
    <w:rsid w:val="003A34B7"/>
    <w:rsid w:val="003A3F70"/>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2969"/>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AB1"/>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5C3D"/>
    <w:rsid w:val="003F6104"/>
    <w:rsid w:val="003F6579"/>
    <w:rsid w:val="003F65A3"/>
    <w:rsid w:val="003F674C"/>
    <w:rsid w:val="003F681D"/>
    <w:rsid w:val="003F68B2"/>
    <w:rsid w:val="003F7B90"/>
    <w:rsid w:val="004005F3"/>
    <w:rsid w:val="004019C9"/>
    <w:rsid w:val="00401C20"/>
    <w:rsid w:val="0040339F"/>
    <w:rsid w:val="004033F7"/>
    <w:rsid w:val="00404338"/>
    <w:rsid w:val="0040443B"/>
    <w:rsid w:val="004044F5"/>
    <w:rsid w:val="0040490D"/>
    <w:rsid w:val="00405000"/>
    <w:rsid w:val="00405D82"/>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69B"/>
    <w:rsid w:val="004217D9"/>
    <w:rsid w:val="0042185E"/>
    <w:rsid w:val="00422005"/>
    <w:rsid w:val="00422618"/>
    <w:rsid w:val="00422AB2"/>
    <w:rsid w:val="00424543"/>
    <w:rsid w:val="00425125"/>
    <w:rsid w:val="00425191"/>
    <w:rsid w:val="00425572"/>
    <w:rsid w:val="00425632"/>
    <w:rsid w:val="00425A84"/>
    <w:rsid w:val="00425B21"/>
    <w:rsid w:val="00425F80"/>
    <w:rsid w:val="00426113"/>
    <w:rsid w:val="004263AF"/>
    <w:rsid w:val="00427300"/>
    <w:rsid w:val="004275DA"/>
    <w:rsid w:val="0043018C"/>
    <w:rsid w:val="0043060D"/>
    <w:rsid w:val="00430696"/>
    <w:rsid w:val="00430B43"/>
    <w:rsid w:val="004314EA"/>
    <w:rsid w:val="004318F4"/>
    <w:rsid w:val="00431C44"/>
    <w:rsid w:val="004328DE"/>
    <w:rsid w:val="004329FF"/>
    <w:rsid w:val="0043366B"/>
    <w:rsid w:val="00433E37"/>
    <w:rsid w:val="00434699"/>
    <w:rsid w:val="00434E45"/>
    <w:rsid w:val="00435058"/>
    <w:rsid w:val="004356C0"/>
    <w:rsid w:val="0043573C"/>
    <w:rsid w:val="0043588D"/>
    <w:rsid w:val="004363F0"/>
    <w:rsid w:val="004366FC"/>
    <w:rsid w:val="004375F6"/>
    <w:rsid w:val="004376AB"/>
    <w:rsid w:val="004377AB"/>
    <w:rsid w:val="00437BE9"/>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B9D"/>
    <w:rsid w:val="00480C2F"/>
    <w:rsid w:val="00481273"/>
    <w:rsid w:val="00481279"/>
    <w:rsid w:val="00481789"/>
    <w:rsid w:val="00481E21"/>
    <w:rsid w:val="00481F1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16A"/>
    <w:rsid w:val="004B2858"/>
    <w:rsid w:val="004B2ADE"/>
    <w:rsid w:val="004B2B0D"/>
    <w:rsid w:val="004B3A62"/>
    <w:rsid w:val="004B3BD0"/>
    <w:rsid w:val="004B3FC4"/>
    <w:rsid w:val="004B50A2"/>
    <w:rsid w:val="004B5A1D"/>
    <w:rsid w:val="004B688F"/>
    <w:rsid w:val="004B6B50"/>
    <w:rsid w:val="004B7099"/>
    <w:rsid w:val="004B73A6"/>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7A1"/>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3C2"/>
    <w:rsid w:val="004F79C9"/>
    <w:rsid w:val="005000CB"/>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06C2D"/>
    <w:rsid w:val="00510D90"/>
    <w:rsid w:val="00510D96"/>
    <w:rsid w:val="0051109E"/>
    <w:rsid w:val="005112AE"/>
    <w:rsid w:val="00511551"/>
    <w:rsid w:val="00511577"/>
    <w:rsid w:val="00511C12"/>
    <w:rsid w:val="005123D0"/>
    <w:rsid w:val="0051266A"/>
    <w:rsid w:val="00512B63"/>
    <w:rsid w:val="00512F69"/>
    <w:rsid w:val="0051384B"/>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4276"/>
    <w:rsid w:val="005553C0"/>
    <w:rsid w:val="0055540A"/>
    <w:rsid w:val="0055696D"/>
    <w:rsid w:val="00557679"/>
    <w:rsid w:val="00557FAF"/>
    <w:rsid w:val="00560EAF"/>
    <w:rsid w:val="00560F21"/>
    <w:rsid w:val="00561BD6"/>
    <w:rsid w:val="005628DE"/>
    <w:rsid w:val="0056292C"/>
    <w:rsid w:val="005638F1"/>
    <w:rsid w:val="00563C3F"/>
    <w:rsid w:val="00563F75"/>
    <w:rsid w:val="00564687"/>
    <w:rsid w:val="00565407"/>
    <w:rsid w:val="00565805"/>
    <w:rsid w:val="00565A77"/>
    <w:rsid w:val="00565C33"/>
    <w:rsid w:val="00565CC8"/>
    <w:rsid w:val="00566165"/>
    <w:rsid w:val="00571246"/>
    <w:rsid w:val="00571253"/>
    <w:rsid w:val="0057175E"/>
    <w:rsid w:val="005719B5"/>
    <w:rsid w:val="0057280B"/>
    <w:rsid w:val="005728BA"/>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46DD"/>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749"/>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C7666"/>
    <w:rsid w:val="005D010C"/>
    <w:rsid w:val="005D0216"/>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301"/>
    <w:rsid w:val="005E0497"/>
    <w:rsid w:val="005E05E6"/>
    <w:rsid w:val="005E06A1"/>
    <w:rsid w:val="005E073E"/>
    <w:rsid w:val="005E0961"/>
    <w:rsid w:val="005E142C"/>
    <w:rsid w:val="005E1471"/>
    <w:rsid w:val="005E156C"/>
    <w:rsid w:val="005E2463"/>
    <w:rsid w:val="005E2A65"/>
    <w:rsid w:val="005E2C17"/>
    <w:rsid w:val="005E3138"/>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9DD"/>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2BD"/>
    <w:rsid w:val="006153B6"/>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2ABF"/>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691"/>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5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6E9A"/>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D6E"/>
    <w:rsid w:val="006B4E49"/>
    <w:rsid w:val="006B4EA3"/>
    <w:rsid w:val="006B529E"/>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0F1"/>
    <w:rsid w:val="006C68A8"/>
    <w:rsid w:val="006C7002"/>
    <w:rsid w:val="006C73AF"/>
    <w:rsid w:val="006C7986"/>
    <w:rsid w:val="006C7BE0"/>
    <w:rsid w:val="006D007D"/>
    <w:rsid w:val="006D01E6"/>
    <w:rsid w:val="006D0D82"/>
    <w:rsid w:val="006D13F4"/>
    <w:rsid w:val="006D182C"/>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3D8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A7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38A"/>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CBF"/>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1F2"/>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891"/>
    <w:rsid w:val="0077594A"/>
    <w:rsid w:val="007760BA"/>
    <w:rsid w:val="00776808"/>
    <w:rsid w:val="00776DB8"/>
    <w:rsid w:val="00777140"/>
    <w:rsid w:val="0078064C"/>
    <w:rsid w:val="00781368"/>
    <w:rsid w:val="00782347"/>
    <w:rsid w:val="00782B8D"/>
    <w:rsid w:val="00782C4E"/>
    <w:rsid w:val="00782E30"/>
    <w:rsid w:val="00782E60"/>
    <w:rsid w:val="0078318B"/>
    <w:rsid w:val="00783911"/>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CB2"/>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2CC"/>
    <w:rsid w:val="007C5E6E"/>
    <w:rsid w:val="007C6087"/>
    <w:rsid w:val="007C68C9"/>
    <w:rsid w:val="007C68EA"/>
    <w:rsid w:val="007C7903"/>
    <w:rsid w:val="007C79C6"/>
    <w:rsid w:val="007C7F05"/>
    <w:rsid w:val="007D088F"/>
    <w:rsid w:val="007D0C73"/>
    <w:rsid w:val="007D0EE8"/>
    <w:rsid w:val="007D0F61"/>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0D63"/>
    <w:rsid w:val="0081110D"/>
    <w:rsid w:val="008112DE"/>
    <w:rsid w:val="00811652"/>
    <w:rsid w:val="00811C40"/>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0C78"/>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0EB7"/>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5E03"/>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749"/>
    <w:rsid w:val="00864C35"/>
    <w:rsid w:val="00864C4E"/>
    <w:rsid w:val="00865206"/>
    <w:rsid w:val="00865B71"/>
    <w:rsid w:val="00866990"/>
    <w:rsid w:val="00866F90"/>
    <w:rsid w:val="00867D45"/>
    <w:rsid w:val="00870892"/>
    <w:rsid w:val="0087128A"/>
    <w:rsid w:val="00871886"/>
    <w:rsid w:val="0087259C"/>
    <w:rsid w:val="0087279B"/>
    <w:rsid w:val="00872F86"/>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1E99"/>
    <w:rsid w:val="00892D20"/>
    <w:rsid w:val="00893047"/>
    <w:rsid w:val="00893130"/>
    <w:rsid w:val="008937AC"/>
    <w:rsid w:val="00894072"/>
    <w:rsid w:val="00894259"/>
    <w:rsid w:val="008942CB"/>
    <w:rsid w:val="008944DC"/>
    <w:rsid w:val="008947DC"/>
    <w:rsid w:val="008949B0"/>
    <w:rsid w:val="00894BDD"/>
    <w:rsid w:val="00894D17"/>
    <w:rsid w:val="008961FB"/>
    <w:rsid w:val="008962F6"/>
    <w:rsid w:val="00896D0F"/>
    <w:rsid w:val="00896F2F"/>
    <w:rsid w:val="008A0108"/>
    <w:rsid w:val="008A1426"/>
    <w:rsid w:val="008A1730"/>
    <w:rsid w:val="008A17B5"/>
    <w:rsid w:val="008A1E16"/>
    <w:rsid w:val="008A2D08"/>
    <w:rsid w:val="008A3502"/>
    <w:rsid w:val="008A37DB"/>
    <w:rsid w:val="008A415C"/>
    <w:rsid w:val="008A4174"/>
    <w:rsid w:val="008A4D5C"/>
    <w:rsid w:val="008A4DA6"/>
    <w:rsid w:val="008A4F62"/>
    <w:rsid w:val="008A5417"/>
    <w:rsid w:val="008A5C1F"/>
    <w:rsid w:val="008A657B"/>
    <w:rsid w:val="008A6877"/>
    <w:rsid w:val="008A6E61"/>
    <w:rsid w:val="008A764E"/>
    <w:rsid w:val="008B0927"/>
    <w:rsid w:val="008B0A4E"/>
    <w:rsid w:val="008B0D1C"/>
    <w:rsid w:val="008B1B96"/>
    <w:rsid w:val="008B1ECA"/>
    <w:rsid w:val="008B360E"/>
    <w:rsid w:val="008B373D"/>
    <w:rsid w:val="008B3916"/>
    <w:rsid w:val="008B3D7D"/>
    <w:rsid w:val="008B3DB9"/>
    <w:rsid w:val="008B41B9"/>
    <w:rsid w:val="008B4422"/>
    <w:rsid w:val="008B4D6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3F21"/>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115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1EC2"/>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218"/>
    <w:rsid w:val="00921288"/>
    <w:rsid w:val="00921551"/>
    <w:rsid w:val="00921D9E"/>
    <w:rsid w:val="00921F1B"/>
    <w:rsid w:val="0092473A"/>
    <w:rsid w:val="00924877"/>
    <w:rsid w:val="00925DBE"/>
    <w:rsid w:val="009262BA"/>
    <w:rsid w:val="009300D4"/>
    <w:rsid w:val="00930D28"/>
    <w:rsid w:val="00930E32"/>
    <w:rsid w:val="00931C79"/>
    <w:rsid w:val="00931CC7"/>
    <w:rsid w:val="00932B8D"/>
    <w:rsid w:val="00932F4D"/>
    <w:rsid w:val="009330CD"/>
    <w:rsid w:val="009339B6"/>
    <w:rsid w:val="00933BFA"/>
    <w:rsid w:val="00934567"/>
    <w:rsid w:val="009346D2"/>
    <w:rsid w:val="00934999"/>
    <w:rsid w:val="00934E3B"/>
    <w:rsid w:val="009359F0"/>
    <w:rsid w:val="00935B64"/>
    <w:rsid w:val="00935E26"/>
    <w:rsid w:val="00936193"/>
    <w:rsid w:val="00937095"/>
    <w:rsid w:val="00937312"/>
    <w:rsid w:val="00937775"/>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1F2D"/>
    <w:rsid w:val="00952B01"/>
    <w:rsid w:val="009539A5"/>
    <w:rsid w:val="00953DA0"/>
    <w:rsid w:val="00954034"/>
    <w:rsid w:val="00954435"/>
    <w:rsid w:val="00954AEE"/>
    <w:rsid w:val="009550DC"/>
    <w:rsid w:val="0095568A"/>
    <w:rsid w:val="00955710"/>
    <w:rsid w:val="009564B9"/>
    <w:rsid w:val="009566D9"/>
    <w:rsid w:val="0095710F"/>
    <w:rsid w:val="00957D7C"/>
    <w:rsid w:val="009601BA"/>
    <w:rsid w:val="00960296"/>
    <w:rsid w:val="009602F2"/>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0F02"/>
    <w:rsid w:val="00971D5F"/>
    <w:rsid w:val="0097203A"/>
    <w:rsid w:val="009722BA"/>
    <w:rsid w:val="0097268D"/>
    <w:rsid w:val="00972734"/>
    <w:rsid w:val="0097282B"/>
    <w:rsid w:val="00972C58"/>
    <w:rsid w:val="00972CB7"/>
    <w:rsid w:val="0097309D"/>
    <w:rsid w:val="009733FA"/>
    <w:rsid w:val="00973995"/>
    <w:rsid w:val="00973C6F"/>
    <w:rsid w:val="0097421A"/>
    <w:rsid w:val="00974593"/>
    <w:rsid w:val="0097477C"/>
    <w:rsid w:val="009747EE"/>
    <w:rsid w:val="009750CA"/>
    <w:rsid w:val="009750DC"/>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070"/>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6CB5"/>
    <w:rsid w:val="00997322"/>
    <w:rsid w:val="009973E5"/>
    <w:rsid w:val="009A0095"/>
    <w:rsid w:val="009A0862"/>
    <w:rsid w:val="009A0B31"/>
    <w:rsid w:val="009A1992"/>
    <w:rsid w:val="009A1D49"/>
    <w:rsid w:val="009A1D87"/>
    <w:rsid w:val="009A222D"/>
    <w:rsid w:val="009A226D"/>
    <w:rsid w:val="009A2D7F"/>
    <w:rsid w:val="009A30EC"/>
    <w:rsid w:val="009A3785"/>
    <w:rsid w:val="009A4297"/>
    <w:rsid w:val="009A4641"/>
    <w:rsid w:val="009A508F"/>
    <w:rsid w:val="009A52C5"/>
    <w:rsid w:val="009A5CA7"/>
    <w:rsid w:val="009A7713"/>
    <w:rsid w:val="009A7931"/>
    <w:rsid w:val="009A7A87"/>
    <w:rsid w:val="009B0251"/>
    <w:rsid w:val="009B0443"/>
    <w:rsid w:val="009B0BE6"/>
    <w:rsid w:val="009B17EE"/>
    <w:rsid w:val="009B1B25"/>
    <w:rsid w:val="009B2406"/>
    <w:rsid w:val="009B2C6B"/>
    <w:rsid w:val="009B2FD2"/>
    <w:rsid w:val="009B2FE6"/>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06E4"/>
    <w:rsid w:val="009D108F"/>
    <w:rsid w:val="009D1495"/>
    <w:rsid w:val="009D14B6"/>
    <w:rsid w:val="009D1FA7"/>
    <w:rsid w:val="009D2574"/>
    <w:rsid w:val="009D2E92"/>
    <w:rsid w:val="009D33F8"/>
    <w:rsid w:val="009D371B"/>
    <w:rsid w:val="009D3ABC"/>
    <w:rsid w:val="009D41B6"/>
    <w:rsid w:val="009D4330"/>
    <w:rsid w:val="009D47AF"/>
    <w:rsid w:val="009D4E57"/>
    <w:rsid w:val="009D59C2"/>
    <w:rsid w:val="009D65EE"/>
    <w:rsid w:val="009D6C77"/>
    <w:rsid w:val="009D6C87"/>
    <w:rsid w:val="009D6DB4"/>
    <w:rsid w:val="009D7E62"/>
    <w:rsid w:val="009E03BC"/>
    <w:rsid w:val="009E0784"/>
    <w:rsid w:val="009E0A80"/>
    <w:rsid w:val="009E0F28"/>
    <w:rsid w:val="009E1811"/>
    <w:rsid w:val="009E1A97"/>
    <w:rsid w:val="009E2322"/>
    <w:rsid w:val="009E23F6"/>
    <w:rsid w:val="009E251D"/>
    <w:rsid w:val="009E2C47"/>
    <w:rsid w:val="009E2CDA"/>
    <w:rsid w:val="009E3802"/>
    <w:rsid w:val="009E4070"/>
    <w:rsid w:val="009E45C5"/>
    <w:rsid w:val="009E4812"/>
    <w:rsid w:val="009E4A81"/>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1A49"/>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1A0"/>
    <w:rsid w:val="00A1131A"/>
    <w:rsid w:val="00A125B1"/>
    <w:rsid w:val="00A12C85"/>
    <w:rsid w:val="00A12C95"/>
    <w:rsid w:val="00A12D74"/>
    <w:rsid w:val="00A12DC0"/>
    <w:rsid w:val="00A12EE0"/>
    <w:rsid w:val="00A13308"/>
    <w:rsid w:val="00A13A4E"/>
    <w:rsid w:val="00A13CA2"/>
    <w:rsid w:val="00A14640"/>
    <w:rsid w:val="00A149C8"/>
    <w:rsid w:val="00A14A5B"/>
    <w:rsid w:val="00A14CF1"/>
    <w:rsid w:val="00A14F28"/>
    <w:rsid w:val="00A1518B"/>
    <w:rsid w:val="00A1530F"/>
    <w:rsid w:val="00A15A71"/>
    <w:rsid w:val="00A168DE"/>
    <w:rsid w:val="00A178AF"/>
    <w:rsid w:val="00A17B8F"/>
    <w:rsid w:val="00A20276"/>
    <w:rsid w:val="00A203B5"/>
    <w:rsid w:val="00A2131F"/>
    <w:rsid w:val="00A21408"/>
    <w:rsid w:val="00A21523"/>
    <w:rsid w:val="00A21C37"/>
    <w:rsid w:val="00A229DE"/>
    <w:rsid w:val="00A23674"/>
    <w:rsid w:val="00A238D5"/>
    <w:rsid w:val="00A239A6"/>
    <w:rsid w:val="00A23AB6"/>
    <w:rsid w:val="00A23DE3"/>
    <w:rsid w:val="00A2405B"/>
    <w:rsid w:val="00A24698"/>
    <w:rsid w:val="00A24787"/>
    <w:rsid w:val="00A25059"/>
    <w:rsid w:val="00A27C2E"/>
    <w:rsid w:val="00A304DD"/>
    <w:rsid w:val="00A30A31"/>
    <w:rsid w:val="00A31186"/>
    <w:rsid w:val="00A31252"/>
    <w:rsid w:val="00A32024"/>
    <w:rsid w:val="00A330DF"/>
    <w:rsid w:val="00A331AB"/>
    <w:rsid w:val="00A335A6"/>
    <w:rsid w:val="00A335DF"/>
    <w:rsid w:val="00A34B30"/>
    <w:rsid w:val="00A352E5"/>
    <w:rsid w:val="00A35E94"/>
    <w:rsid w:val="00A35F07"/>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3EC"/>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19A8"/>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69E"/>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A9"/>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00A"/>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B7FC2"/>
    <w:rsid w:val="00AC0511"/>
    <w:rsid w:val="00AC1B81"/>
    <w:rsid w:val="00AC232B"/>
    <w:rsid w:val="00AC27A6"/>
    <w:rsid w:val="00AC3E72"/>
    <w:rsid w:val="00AC4096"/>
    <w:rsid w:val="00AC45FB"/>
    <w:rsid w:val="00AC4AA3"/>
    <w:rsid w:val="00AC4FF0"/>
    <w:rsid w:val="00AC545B"/>
    <w:rsid w:val="00AC5BBD"/>
    <w:rsid w:val="00AC64A0"/>
    <w:rsid w:val="00AC675B"/>
    <w:rsid w:val="00AC71D9"/>
    <w:rsid w:val="00AC739E"/>
    <w:rsid w:val="00AC73B7"/>
    <w:rsid w:val="00AC7C0E"/>
    <w:rsid w:val="00AC7F53"/>
    <w:rsid w:val="00AD0BA4"/>
    <w:rsid w:val="00AD17A3"/>
    <w:rsid w:val="00AD22B9"/>
    <w:rsid w:val="00AD235A"/>
    <w:rsid w:val="00AD23D7"/>
    <w:rsid w:val="00AD2564"/>
    <w:rsid w:val="00AD3123"/>
    <w:rsid w:val="00AD359C"/>
    <w:rsid w:val="00AD3A5E"/>
    <w:rsid w:val="00AD3C5C"/>
    <w:rsid w:val="00AD3CDC"/>
    <w:rsid w:val="00AD40A2"/>
    <w:rsid w:val="00AD5221"/>
    <w:rsid w:val="00AD58B9"/>
    <w:rsid w:val="00AD5997"/>
    <w:rsid w:val="00AD5E89"/>
    <w:rsid w:val="00AD63D1"/>
    <w:rsid w:val="00AD6582"/>
    <w:rsid w:val="00AD65E8"/>
    <w:rsid w:val="00AD6F0C"/>
    <w:rsid w:val="00AE0002"/>
    <w:rsid w:val="00AE1025"/>
    <w:rsid w:val="00AE1634"/>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4B77"/>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747"/>
    <w:rsid w:val="00AF4AC3"/>
    <w:rsid w:val="00AF4FC9"/>
    <w:rsid w:val="00AF509F"/>
    <w:rsid w:val="00AF5C91"/>
    <w:rsid w:val="00AF65DE"/>
    <w:rsid w:val="00AF68CE"/>
    <w:rsid w:val="00AF6BAD"/>
    <w:rsid w:val="00AF6D74"/>
    <w:rsid w:val="00AF6F01"/>
    <w:rsid w:val="00AF7F8A"/>
    <w:rsid w:val="00B0095B"/>
    <w:rsid w:val="00B009B1"/>
    <w:rsid w:val="00B00B07"/>
    <w:rsid w:val="00B0107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2B9"/>
    <w:rsid w:val="00B27AD3"/>
    <w:rsid w:val="00B3019B"/>
    <w:rsid w:val="00B30AF0"/>
    <w:rsid w:val="00B313E8"/>
    <w:rsid w:val="00B317D4"/>
    <w:rsid w:val="00B32423"/>
    <w:rsid w:val="00B32679"/>
    <w:rsid w:val="00B328E1"/>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11E"/>
    <w:rsid w:val="00B5041D"/>
    <w:rsid w:val="00B50FBD"/>
    <w:rsid w:val="00B5115E"/>
    <w:rsid w:val="00B516DC"/>
    <w:rsid w:val="00B517AB"/>
    <w:rsid w:val="00B51A6C"/>
    <w:rsid w:val="00B534E3"/>
    <w:rsid w:val="00B53605"/>
    <w:rsid w:val="00B5364F"/>
    <w:rsid w:val="00B53A0F"/>
    <w:rsid w:val="00B53A39"/>
    <w:rsid w:val="00B5420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48B"/>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1B2"/>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27E"/>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656"/>
    <w:rsid w:val="00BA7EBC"/>
    <w:rsid w:val="00BA7F23"/>
    <w:rsid w:val="00BB070A"/>
    <w:rsid w:val="00BB091E"/>
    <w:rsid w:val="00BB0C6B"/>
    <w:rsid w:val="00BB0CA3"/>
    <w:rsid w:val="00BB0D7A"/>
    <w:rsid w:val="00BB12FC"/>
    <w:rsid w:val="00BB17AE"/>
    <w:rsid w:val="00BB2540"/>
    <w:rsid w:val="00BB368E"/>
    <w:rsid w:val="00BB3BF6"/>
    <w:rsid w:val="00BB43B1"/>
    <w:rsid w:val="00BB4C9C"/>
    <w:rsid w:val="00BB5427"/>
    <w:rsid w:val="00BB56C2"/>
    <w:rsid w:val="00BB5828"/>
    <w:rsid w:val="00BB64D9"/>
    <w:rsid w:val="00BB6D23"/>
    <w:rsid w:val="00BB74E9"/>
    <w:rsid w:val="00BB78F9"/>
    <w:rsid w:val="00BC08BC"/>
    <w:rsid w:val="00BC0F6D"/>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B3A"/>
    <w:rsid w:val="00BD5E9B"/>
    <w:rsid w:val="00BD609A"/>
    <w:rsid w:val="00BD74F0"/>
    <w:rsid w:val="00BE16AE"/>
    <w:rsid w:val="00BE2246"/>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8C8"/>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2DC"/>
    <w:rsid w:val="00C03D7B"/>
    <w:rsid w:val="00C04265"/>
    <w:rsid w:val="00C04CC4"/>
    <w:rsid w:val="00C058C9"/>
    <w:rsid w:val="00C0601A"/>
    <w:rsid w:val="00C067B7"/>
    <w:rsid w:val="00C06A2E"/>
    <w:rsid w:val="00C07E19"/>
    <w:rsid w:val="00C106AB"/>
    <w:rsid w:val="00C107D0"/>
    <w:rsid w:val="00C10F05"/>
    <w:rsid w:val="00C114CC"/>
    <w:rsid w:val="00C11597"/>
    <w:rsid w:val="00C11A68"/>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25A8"/>
    <w:rsid w:val="00C2306C"/>
    <w:rsid w:val="00C2517C"/>
    <w:rsid w:val="00C258B5"/>
    <w:rsid w:val="00C2620A"/>
    <w:rsid w:val="00C262E0"/>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6E"/>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9E8"/>
    <w:rsid w:val="00C42B03"/>
    <w:rsid w:val="00C42B18"/>
    <w:rsid w:val="00C44393"/>
    <w:rsid w:val="00C444A4"/>
    <w:rsid w:val="00C44C7F"/>
    <w:rsid w:val="00C4514D"/>
    <w:rsid w:val="00C4627D"/>
    <w:rsid w:val="00C46662"/>
    <w:rsid w:val="00C46A70"/>
    <w:rsid w:val="00C504B3"/>
    <w:rsid w:val="00C50848"/>
    <w:rsid w:val="00C52188"/>
    <w:rsid w:val="00C52A92"/>
    <w:rsid w:val="00C531A9"/>
    <w:rsid w:val="00C54ED0"/>
    <w:rsid w:val="00C554C7"/>
    <w:rsid w:val="00C55BEA"/>
    <w:rsid w:val="00C55F6F"/>
    <w:rsid w:val="00C56747"/>
    <w:rsid w:val="00C56AC8"/>
    <w:rsid w:val="00C56ADA"/>
    <w:rsid w:val="00C56C94"/>
    <w:rsid w:val="00C56FF2"/>
    <w:rsid w:val="00C57220"/>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515"/>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87CEA"/>
    <w:rsid w:val="00C90A4C"/>
    <w:rsid w:val="00C90BAA"/>
    <w:rsid w:val="00C91F95"/>
    <w:rsid w:val="00C922F5"/>
    <w:rsid w:val="00C92DC1"/>
    <w:rsid w:val="00C92EAA"/>
    <w:rsid w:val="00C9312C"/>
    <w:rsid w:val="00C93468"/>
    <w:rsid w:val="00C93677"/>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55C"/>
    <w:rsid w:val="00CA77FA"/>
    <w:rsid w:val="00CA79A3"/>
    <w:rsid w:val="00CA7C97"/>
    <w:rsid w:val="00CB07B7"/>
    <w:rsid w:val="00CB1431"/>
    <w:rsid w:val="00CB194B"/>
    <w:rsid w:val="00CB1A0B"/>
    <w:rsid w:val="00CB1B3D"/>
    <w:rsid w:val="00CB1B4B"/>
    <w:rsid w:val="00CB2744"/>
    <w:rsid w:val="00CB2CA2"/>
    <w:rsid w:val="00CB2DF1"/>
    <w:rsid w:val="00CB2FA6"/>
    <w:rsid w:val="00CB34AA"/>
    <w:rsid w:val="00CB3A12"/>
    <w:rsid w:val="00CB3C0F"/>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A28"/>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E7F84"/>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6867"/>
    <w:rsid w:val="00D07085"/>
    <w:rsid w:val="00D07179"/>
    <w:rsid w:val="00D0729F"/>
    <w:rsid w:val="00D0735C"/>
    <w:rsid w:val="00D07365"/>
    <w:rsid w:val="00D07446"/>
    <w:rsid w:val="00D07ECB"/>
    <w:rsid w:val="00D07F2B"/>
    <w:rsid w:val="00D106FF"/>
    <w:rsid w:val="00D10AB2"/>
    <w:rsid w:val="00D10B9F"/>
    <w:rsid w:val="00D113E5"/>
    <w:rsid w:val="00D119E5"/>
    <w:rsid w:val="00D1228D"/>
    <w:rsid w:val="00D1242F"/>
    <w:rsid w:val="00D124CD"/>
    <w:rsid w:val="00D124D2"/>
    <w:rsid w:val="00D129D3"/>
    <w:rsid w:val="00D12E2D"/>
    <w:rsid w:val="00D13037"/>
    <w:rsid w:val="00D1376A"/>
    <w:rsid w:val="00D14042"/>
    <w:rsid w:val="00D14372"/>
    <w:rsid w:val="00D14E63"/>
    <w:rsid w:val="00D15200"/>
    <w:rsid w:val="00D15776"/>
    <w:rsid w:val="00D159EB"/>
    <w:rsid w:val="00D166DC"/>
    <w:rsid w:val="00D16987"/>
    <w:rsid w:val="00D17181"/>
    <w:rsid w:val="00D17621"/>
    <w:rsid w:val="00D17B59"/>
    <w:rsid w:val="00D17BCE"/>
    <w:rsid w:val="00D21D36"/>
    <w:rsid w:val="00D22AB1"/>
    <w:rsid w:val="00D22F7F"/>
    <w:rsid w:val="00D232E7"/>
    <w:rsid w:val="00D2351B"/>
    <w:rsid w:val="00D23A7B"/>
    <w:rsid w:val="00D23AFB"/>
    <w:rsid w:val="00D2438E"/>
    <w:rsid w:val="00D253FC"/>
    <w:rsid w:val="00D25C85"/>
    <w:rsid w:val="00D2674D"/>
    <w:rsid w:val="00D26787"/>
    <w:rsid w:val="00D27B14"/>
    <w:rsid w:val="00D27B1C"/>
    <w:rsid w:val="00D27B4E"/>
    <w:rsid w:val="00D3054D"/>
    <w:rsid w:val="00D31D35"/>
    <w:rsid w:val="00D31E84"/>
    <w:rsid w:val="00D3227C"/>
    <w:rsid w:val="00D3232E"/>
    <w:rsid w:val="00D32D7F"/>
    <w:rsid w:val="00D32F62"/>
    <w:rsid w:val="00D3309C"/>
    <w:rsid w:val="00D33110"/>
    <w:rsid w:val="00D331C9"/>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47F80"/>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3A3"/>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34D"/>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A24"/>
    <w:rsid w:val="00DA4ED5"/>
    <w:rsid w:val="00DA4EDA"/>
    <w:rsid w:val="00DA529B"/>
    <w:rsid w:val="00DA5B8A"/>
    <w:rsid w:val="00DA6E54"/>
    <w:rsid w:val="00DA7335"/>
    <w:rsid w:val="00DA79A9"/>
    <w:rsid w:val="00DA7CF5"/>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49F"/>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2A0A"/>
    <w:rsid w:val="00DE3CCC"/>
    <w:rsid w:val="00DE3FAA"/>
    <w:rsid w:val="00DE4475"/>
    <w:rsid w:val="00DE458F"/>
    <w:rsid w:val="00DE4708"/>
    <w:rsid w:val="00DE5CD2"/>
    <w:rsid w:val="00DE610B"/>
    <w:rsid w:val="00DE6B1A"/>
    <w:rsid w:val="00DE6EA2"/>
    <w:rsid w:val="00DE76F1"/>
    <w:rsid w:val="00DE7931"/>
    <w:rsid w:val="00DE7E5C"/>
    <w:rsid w:val="00DF069A"/>
    <w:rsid w:val="00DF1761"/>
    <w:rsid w:val="00DF1A22"/>
    <w:rsid w:val="00DF1F2A"/>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26B"/>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0D75"/>
    <w:rsid w:val="00E5168F"/>
    <w:rsid w:val="00E52648"/>
    <w:rsid w:val="00E5277A"/>
    <w:rsid w:val="00E528A6"/>
    <w:rsid w:val="00E5291A"/>
    <w:rsid w:val="00E530DF"/>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19E0"/>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1D"/>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B7FC6"/>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73D"/>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18AD"/>
    <w:rsid w:val="00EF212D"/>
    <w:rsid w:val="00EF2330"/>
    <w:rsid w:val="00EF24B2"/>
    <w:rsid w:val="00EF2B0B"/>
    <w:rsid w:val="00EF2C8A"/>
    <w:rsid w:val="00EF2EAA"/>
    <w:rsid w:val="00EF3192"/>
    <w:rsid w:val="00EF394C"/>
    <w:rsid w:val="00EF3BC2"/>
    <w:rsid w:val="00EF3F43"/>
    <w:rsid w:val="00EF429A"/>
    <w:rsid w:val="00EF42A0"/>
    <w:rsid w:val="00EF46AD"/>
    <w:rsid w:val="00EF4FD4"/>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09D7"/>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467"/>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2E4D"/>
    <w:rsid w:val="00F643EB"/>
    <w:rsid w:val="00F645A6"/>
    <w:rsid w:val="00F65F51"/>
    <w:rsid w:val="00F66074"/>
    <w:rsid w:val="00F6647B"/>
    <w:rsid w:val="00F664C9"/>
    <w:rsid w:val="00F66AE2"/>
    <w:rsid w:val="00F6700A"/>
    <w:rsid w:val="00F67075"/>
    <w:rsid w:val="00F67479"/>
    <w:rsid w:val="00F674F8"/>
    <w:rsid w:val="00F67A80"/>
    <w:rsid w:val="00F67B8A"/>
    <w:rsid w:val="00F67D41"/>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59ED"/>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21"/>
    <w:rsid w:val="00F96057"/>
    <w:rsid w:val="00F9660C"/>
    <w:rsid w:val="00F9676A"/>
    <w:rsid w:val="00F96CC2"/>
    <w:rsid w:val="00F96D9B"/>
    <w:rsid w:val="00F97481"/>
    <w:rsid w:val="00F975FC"/>
    <w:rsid w:val="00F97856"/>
    <w:rsid w:val="00F97AEA"/>
    <w:rsid w:val="00F97C11"/>
    <w:rsid w:val="00F97CBB"/>
    <w:rsid w:val="00F97D76"/>
    <w:rsid w:val="00FA040C"/>
    <w:rsid w:val="00FA0CC1"/>
    <w:rsid w:val="00FA199B"/>
    <w:rsid w:val="00FA1C0D"/>
    <w:rsid w:val="00FA240B"/>
    <w:rsid w:val="00FA26E4"/>
    <w:rsid w:val="00FA27C8"/>
    <w:rsid w:val="00FA307D"/>
    <w:rsid w:val="00FA4B3E"/>
    <w:rsid w:val="00FA5837"/>
    <w:rsid w:val="00FA6096"/>
    <w:rsid w:val="00FA609D"/>
    <w:rsid w:val="00FA6A60"/>
    <w:rsid w:val="00FA6C7D"/>
    <w:rsid w:val="00FA727B"/>
    <w:rsid w:val="00FA765F"/>
    <w:rsid w:val="00FB0267"/>
    <w:rsid w:val="00FB11B8"/>
    <w:rsid w:val="00FB2081"/>
    <w:rsid w:val="00FB2640"/>
    <w:rsid w:val="00FB275E"/>
    <w:rsid w:val="00FB2AD1"/>
    <w:rsid w:val="00FB2B0B"/>
    <w:rsid w:val="00FB4445"/>
    <w:rsid w:val="00FB47BD"/>
    <w:rsid w:val="00FB48C7"/>
    <w:rsid w:val="00FB4CF4"/>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0A27"/>
    <w:rsid w:val="00FD12AA"/>
    <w:rsid w:val="00FD1918"/>
    <w:rsid w:val="00FD198D"/>
    <w:rsid w:val="00FD1AE5"/>
    <w:rsid w:val="00FD2126"/>
    <w:rsid w:val="00FD219B"/>
    <w:rsid w:val="00FD36E8"/>
    <w:rsid w:val="00FD3AF0"/>
    <w:rsid w:val="00FD4B79"/>
    <w:rsid w:val="00FD54AC"/>
    <w:rsid w:val="00FD55A8"/>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329"/>
    <w:rsid w:val="00FE26DF"/>
    <w:rsid w:val="00FE2F3C"/>
    <w:rsid w:val="00FE3BA1"/>
    <w:rsid w:val="00FE4BB6"/>
    <w:rsid w:val="00FE5367"/>
    <w:rsid w:val="00FE5D1C"/>
    <w:rsid w:val="00FE6A26"/>
    <w:rsid w:val="00FF139E"/>
    <w:rsid w:val="00FF1922"/>
    <w:rsid w:val="00FF1955"/>
    <w:rsid w:val="00FF1F68"/>
    <w:rsid w:val="00FF2665"/>
    <w:rsid w:val="00FF2832"/>
    <w:rsid w:val="00FF297F"/>
    <w:rsid w:val="00FF319C"/>
    <w:rsid w:val="00FF31DF"/>
    <w:rsid w:val="00FF336B"/>
    <w:rsid w:val="00FF40C6"/>
    <w:rsid w:val="00FF433E"/>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D47F80"/>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506C2D"/>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D47F80"/>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506C2D"/>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customStyle="1" w:styleId="1Char0">
    <w:name w:val="عنوان 1 Char"/>
    <w:locked/>
    <w:rsid w:val="00D17181"/>
    <w:rPr>
      <w:rFonts w:ascii="Cambria" w:hAnsi="Cambria" w:cs="Times New Roman"/>
      <w:b/>
      <w:bCs/>
      <w:kern w:val="32"/>
      <w:sz w:val="32"/>
      <w:szCs w:val="32"/>
      <w:lang w:eastAsia="ar-SA" w:bidi="ar-SA"/>
    </w:rPr>
  </w:style>
  <w:style w:type="character" w:customStyle="1" w:styleId="2Char0">
    <w:name w:val="عنوان 2 Char"/>
    <w:semiHidden/>
    <w:locked/>
    <w:rsid w:val="00D17181"/>
    <w:rPr>
      <w:rFonts w:ascii="Cambria" w:hAnsi="Cambria" w:cs="Times New Roman"/>
      <w:b/>
      <w:bCs/>
      <w:i/>
      <w:iCs/>
      <w:sz w:val="28"/>
      <w:szCs w:val="28"/>
      <w:lang w:eastAsia="ar-SA" w:bidi="ar-SA"/>
    </w:rPr>
  </w:style>
  <w:style w:type="character" w:customStyle="1" w:styleId="3Char0">
    <w:name w:val="عنوان 3 Char"/>
    <w:locked/>
    <w:rsid w:val="00D17181"/>
    <w:rPr>
      <w:rFonts w:cs="Simplified Arabic"/>
      <w:b/>
      <w:bCs/>
      <w:sz w:val="32"/>
      <w:szCs w:val="32"/>
      <w:lang w:val="en-US" w:eastAsia="ar-SA" w:bidi="ar-SA"/>
    </w:rPr>
  </w:style>
  <w:style w:type="character" w:customStyle="1" w:styleId="4Char0">
    <w:name w:val="عنوان 4 Char"/>
    <w:semiHidden/>
    <w:locked/>
    <w:rsid w:val="00D17181"/>
    <w:rPr>
      <w:rFonts w:ascii="Calibri" w:hAnsi="Calibri" w:cs="Arial"/>
      <w:b/>
      <w:bCs/>
      <w:sz w:val="28"/>
      <w:szCs w:val="28"/>
      <w:lang w:eastAsia="ar-SA" w:bidi="ar-SA"/>
    </w:rPr>
  </w:style>
  <w:style w:type="character" w:customStyle="1" w:styleId="5Char0">
    <w:name w:val="عنوان 5 Char"/>
    <w:semiHidden/>
    <w:locked/>
    <w:rsid w:val="00D17181"/>
    <w:rPr>
      <w:rFonts w:ascii="Calibri" w:hAnsi="Calibri" w:cs="Arial"/>
      <w:b/>
      <w:bCs/>
      <w:i/>
      <w:iCs/>
      <w:sz w:val="26"/>
      <w:szCs w:val="26"/>
      <w:lang w:eastAsia="ar-SA" w:bidi="ar-SA"/>
    </w:rPr>
  </w:style>
  <w:style w:type="character" w:customStyle="1" w:styleId="6Char0">
    <w:name w:val="عنوان 6 Char"/>
    <w:semiHidden/>
    <w:locked/>
    <w:rsid w:val="00D17181"/>
    <w:rPr>
      <w:rFonts w:ascii="Calibri" w:hAnsi="Calibri" w:cs="Arial"/>
      <w:b/>
      <w:bCs/>
      <w:lang w:eastAsia="ar-SA" w:bidi="ar-SA"/>
    </w:rPr>
  </w:style>
  <w:style w:type="character" w:customStyle="1" w:styleId="7Char0">
    <w:name w:val="عنوان 7 Char"/>
    <w:semiHidden/>
    <w:locked/>
    <w:rsid w:val="00D17181"/>
    <w:rPr>
      <w:rFonts w:ascii="Calibri" w:hAnsi="Calibri" w:cs="Arial"/>
      <w:sz w:val="24"/>
      <w:szCs w:val="24"/>
      <w:lang w:eastAsia="ar-SA" w:bidi="ar-SA"/>
    </w:rPr>
  </w:style>
  <w:style w:type="character" w:customStyle="1" w:styleId="8Char0">
    <w:name w:val="عنوان 8 Char"/>
    <w:semiHidden/>
    <w:locked/>
    <w:rsid w:val="00D17181"/>
    <w:rPr>
      <w:rFonts w:ascii="Calibri" w:hAnsi="Calibri" w:cs="Arial"/>
      <w:i/>
      <w:iCs/>
      <w:sz w:val="24"/>
      <w:szCs w:val="24"/>
      <w:lang w:eastAsia="ar-SA" w:bidi="ar-SA"/>
    </w:rPr>
  </w:style>
  <w:style w:type="character" w:customStyle="1" w:styleId="9Char0">
    <w:name w:val="عنوان 9 Char"/>
    <w:semiHidden/>
    <w:locked/>
    <w:rsid w:val="00D17181"/>
    <w:rPr>
      <w:rFonts w:ascii="Cambria" w:hAnsi="Cambria" w:cs="Times New Roman"/>
      <w:lang w:eastAsia="ar-SA" w:bidi="ar-SA"/>
    </w:rPr>
  </w:style>
  <w:style w:type="paragraph" w:customStyle="1" w:styleId="ParaChar">
    <w:name w:val="خط الفقرة الافتراضي Para Char"/>
    <w:basedOn w:val="Normal"/>
    <w:rsid w:val="00D17181"/>
    <w:rPr>
      <w:rFonts w:cs="Times New Roman"/>
      <w:sz w:val="24"/>
      <w:szCs w:val="24"/>
    </w:rPr>
  </w:style>
  <w:style w:type="character" w:customStyle="1" w:styleId="Char">
    <w:name w:val="نص أساسي Char"/>
    <w:semiHidden/>
    <w:locked/>
    <w:rsid w:val="00D17181"/>
    <w:rPr>
      <w:rFonts w:cs="Times New Roman"/>
      <w:sz w:val="20"/>
      <w:szCs w:val="20"/>
      <w:lang w:eastAsia="ar-SA" w:bidi="ar-SA"/>
    </w:rPr>
  </w:style>
  <w:style w:type="character" w:customStyle="1" w:styleId="Char0">
    <w:name w:val="نص أساسي بمسافة بادئة Char"/>
    <w:semiHidden/>
    <w:locked/>
    <w:rsid w:val="00D17181"/>
    <w:rPr>
      <w:rFonts w:cs="Times New Roman"/>
      <w:sz w:val="20"/>
      <w:szCs w:val="20"/>
      <w:lang w:eastAsia="ar-SA" w:bidi="ar-SA"/>
    </w:rPr>
  </w:style>
  <w:style w:type="character" w:customStyle="1" w:styleId="Char1">
    <w:name w:val="نص حاشية سفلية Char"/>
    <w:locked/>
    <w:rsid w:val="00D17181"/>
    <w:rPr>
      <w:rFonts w:cs="mylotus"/>
      <w:bCs/>
      <w:sz w:val="30"/>
      <w:szCs w:val="30"/>
      <w:lang w:eastAsia="ar-SA" w:bidi="ar-SA"/>
    </w:rPr>
  </w:style>
  <w:style w:type="character" w:customStyle="1" w:styleId="2Char1">
    <w:name w:val="نص أساسي بمسافة بادئة 2 Char"/>
    <w:semiHidden/>
    <w:locked/>
    <w:rsid w:val="00D17181"/>
    <w:rPr>
      <w:rFonts w:cs="Times New Roman"/>
      <w:sz w:val="20"/>
      <w:szCs w:val="20"/>
      <w:lang w:eastAsia="ar-SA" w:bidi="ar-SA"/>
    </w:rPr>
  </w:style>
  <w:style w:type="character" w:customStyle="1" w:styleId="3Char1">
    <w:name w:val="نص أساسي بمسافة بادئة 3 Char"/>
    <w:semiHidden/>
    <w:locked/>
    <w:rsid w:val="00D17181"/>
    <w:rPr>
      <w:rFonts w:cs="Times New Roman"/>
      <w:sz w:val="16"/>
      <w:szCs w:val="16"/>
      <w:lang w:eastAsia="ar-SA" w:bidi="ar-SA"/>
    </w:rPr>
  </w:style>
  <w:style w:type="character" w:customStyle="1" w:styleId="Char2">
    <w:name w:val="تذييل صفحة Char"/>
    <w:locked/>
    <w:rsid w:val="00D17181"/>
    <w:rPr>
      <w:rFonts w:cs="Times New Roman"/>
      <w:lang w:eastAsia="ar-SA" w:bidi="ar-SA"/>
    </w:rPr>
  </w:style>
  <w:style w:type="paragraph" w:customStyle="1" w:styleId="10">
    <w:name w:val="1"/>
    <w:basedOn w:val="Heading1"/>
    <w:rsid w:val="00D17181"/>
    <w:pPr>
      <w:widowControl w:val="0"/>
      <w:spacing w:before="120" w:after="120" w:line="192" w:lineRule="auto"/>
      <w:jc w:val="center"/>
    </w:pPr>
    <w:rPr>
      <w:rFonts w:ascii="Times New Roman" w:hAnsi="Times New Roman" w:cs="Simplified Arabic"/>
      <w:noProof/>
      <w:kern w:val="0"/>
      <w:sz w:val="44"/>
      <w:szCs w:val="44"/>
      <w:lang w:eastAsia="ar-SA"/>
    </w:rPr>
  </w:style>
  <w:style w:type="paragraph" w:customStyle="1" w:styleId="20">
    <w:name w:val="2"/>
    <w:basedOn w:val="Heading3"/>
    <w:rsid w:val="00D17181"/>
    <w:pPr>
      <w:widowControl w:val="0"/>
      <w:spacing w:before="0" w:after="80" w:line="192" w:lineRule="auto"/>
      <w:ind w:firstLine="397"/>
      <w:jc w:val="lowKashida"/>
    </w:pPr>
    <w:rPr>
      <w:rFonts w:ascii="Times New Roman" w:hAnsi="Times New Roman" w:cs="Simplified Arabic"/>
      <w:sz w:val="36"/>
      <w:szCs w:val="36"/>
      <w:lang w:eastAsia="ar-SA"/>
    </w:rPr>
  </w:style>
  <w:style w:type="character" w:customStyle="1" w:styleId="2Char2">
    <w:name w:val="2 Char"/>
    <w:locked/>
    <w:rsid w:val="00D17181"/>
    <w:rPr>
      <w:rFonts w:cs="Simplified Arabic"/>
      <w:b/>
      <w:bCs/>
      <w:sz w:val="36"/>
      <w:szCs w:val="36"/>
      <w:lang w:val="en-US" w:eastAsia="ar-SA" w:bidi="ar-SA"/>
    </w:rPr>
  </w:style>
  <w:style w:type="character" w:customStyle="1" w:styleId="Char3">
    <w:name w:val="رأس صفحة Char"/>
    <w:locked/>
    <w:rsid w:val="00D17181"/>
    <w:rPr>
      <w:rFonts w:cs="Times New Roman"/>
      <w:lang w:eastAsia="ar-SA" w:bidi="ar-SA"/>
    </w:rPr>
  </w:style>
  <w:style w:type="character" w:customStyle="1" w:styleId="Char4">
    <w:name w:val="نص في بالون Char"/>
    <w:locked/>
    <w:rsid w:val="00D17181"/>
    <w:rPr>
      <w:rFonts w:ascii="Tahoma" w:hAnsi="Tahoma" w:cs="Tahoma"/>
      <w:sz w:val="16"/>
      <w:szCs w:val="16"/>
      <w:lang w:eastAsia="ar-SA" w:bidi="ar-SA"/>
    </w:rPr>
  </w:style>
  <w:style w:type="paragraph" w:customStyle="1" w:styleId="11">
    <w:name w:val="نمط1"/>
    <w:basedOn w:val="FootnoteText"/>
    <w:rsid w:val="00D17181"/>
    <w:pPr>
      <w:pageBreakBefore/>
      <w:widowControl w:val="0"/>
      <w:bidi/>
      <w:ind w:left="454" w:right="340" w:hanging="454"/>
      <w:jc w:val="lowKashida"/>
    </w:pPr>
    <w:rPr>
      <w:rFonts w:ascii="Tahoma" w:hAnsi="Tahoma" w:cs="Traditional Naskh"/>
      <w:b/>
      <w:bCs/>
      <w:color w:val="000000"/>
      <w:sz w:val="26"/>
      <w:szCs w:val="26"/>
      <w:lang w:eastAsia="ar-SA"/>
    </w:rPr>
  </w:style>
  <w:style w:type="character" w:customStyle="1" w:styleId="1Char1">
    <w:name w:val="نمط1 Char"/>
    <w:locked/>
    <w:rsid w:val="00D17181"/>
    <w:rPr>
      <w:rFonts w:ascii="Tahoma" w:hAnsi="Tahoma" w:cs="Traditional Naskh"/>
      <w:b/>
      <w:bCs/>
      <w:color w:val="000000"/>
      <w:sz w:val="26"/>
      <w:szCs w:val="26"/>
      <w:lang w:val="en-US" w:eastAsia="ar-SA" w:bidi="ar-SA"/>
    </w:rPr>
  </w:style>
  <w:style w:type="paragraph" w:customStyle="1" w:styleId="30">
    <w:name w:val="3"/>
    <w:basedOn w:val="Heading3"/>
    <w:rsid w:val="00D17181"/>
    <w:pPr>
      <w:widowControl w:val="0"/>
      <w:spacing w:before="0" w:after="120" w:line="192" w:lineRule="auto"/>
      <w:ind w:left="530"/>
      <w:jc w:val="both"/>
    </w:pPr>
    <w:rPr>
      <w:rFonts w:ascii="Times New Roman" w:hAnsi="Times New Roman" w:cs="Simplified Arabic"/>
      <w:sz w:val="32"/>
      <w:szCs w:val="32"/>
      <w:lang w:eastAsia="ar-SA"/>
    </w:rPr>
  </w:style>
  <w:style w:type="character" w:customStyle="1" w:styleId="3Char2">
    <w:name w:val="3 Char"/>
    <w:rsid w:val="00D17181"/>
    <w:rPr>
      <w:rFonts w:cs="Simplified Arabic"/>
      <w:b/>
      <w:bCs/>
      <w:sz w:val="32"/>
      <w:szCs w:val="32"/>
      <w:lang w:val="en-U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D47F80"/>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qFormat/>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506C2D"/>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D47F80"/>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506C2D"/>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character" w:customStyle="1" w:styleId="1Char0">
    <w:name w:val="عنوان 1 Char"/>
    <w:locked/>
    <w:rsid w:val="00D17181"/>
    <w:rPr>
      <w:rFonts w:ascii="Cambria" w:hAnsi="Cambria" w:cs="Times New Roman"/>
      <w:b/>
      <w:bCs/>
      <w:kern w:val="32"/>
      <w:sz w:val="32"/>
      <w:szCs w:val="32"/>
      <w:lang w:eastAsia="ar-SA" w:bidi="ar-SA"/>
    </w:rPr>
  </w:style>
  <w:style w:type="character" w:customStyle="1" w:styleId="2Char0">
    <w:name w:val="عنوان 2 Char"/>
    <w:semiHidden/>
    <w:locked/>
    <w:rsid w:val="00D17181"/>
    <w:rPr>
      <w:rFonts w:ascii="Cambria" w:hAnsi="Cambria" w:cs="Times New Roman"/>
      <w:b/>
      <w:bCs/>
      <w:i/>
      <w:iCs/>
      <w:sz w:val="28"/>
      <w:szCs w:val="28"/>
      <w:lang w:eastAsia="ar-SA" w:bidi="ar-SA"/>
    </w:rPr>
  </w:style>
  <w:style w:type="character" w:customStyle="1" w:styleId="3Char0">
    <w:name w:val="عنوان 3 Char"/>
    <w:locked/>
    <w:rsid w:val="00D17181"/>
    <w:rPr>
      <w:rFonts w:cs="Simplified Arabic"/>
      <w:b/>
      <w:bCs/>
      <w:sz w:val="32"/>
      <w:szCs w:val="32"/>
      <w:lang w:val="en-US" w:eastAsia="ar-SA" w:bidi="ar-SA"/>
    </w:rPr>
  </w:style>
  <w:style w:type="character" w:customStyle="1" w:styleId="4Char0">
    <w:name w:val="عنوان 4 Char"/>
    <w:semiHidden/>
    <w:locked/>
    <w:rsid w:val="00D17181"/>
    <w:rPr>
      <w:rFonts w:ascii="Calibri" w:hAnsi="Calibri" w:cs="Arial"/>
      <w:b/>
      <w:bCs/>
      <w:sz w:val="28"/>
      <w:szCs w:val="28"/>
      <w:lang w:eastAsia="ar-SA" w:bidi="ar-SA"/>
    </w:rPr>
  </w:style>
  <w:style w:type="character" w:customStyle="1" w:styleId="5Char0">
    <w:name w:val="عنوان 5 Char"/>
    <w:semiHidden/>
    <w:locked/>
    <w:rsid w:val="00D17181"/>
    <w:rPr>
      <w:rFonts w:ascii="Calibri" w:hAnsi="Calibri" w:cs="Arial"/>
      <w:b/>
      <w:bCs/>
      <w:i/>
      <w:iCs/>
      <w:sz w:val="26"/>
      <w:szCs w:val="26"/>
      <w:lang w:eastAsia="ar-SA" w:bidi="ar-SA"/>
    </w:rPr>
  </w:style>
  <w:style w:type="character" w:customStyle="1" w:styleId="6Char0">
    <w:name w:val="عنوان 6 Char"/>
    <w:semiHidden/>
    <w:locked/>
    <w:rsid w:val="00D17181"/>
    <w:rPr>
      <w:rFonts w:ascii="Calibri" w:hAnsi="Calibri" w:cs="Arial"/>
      <w:b/>
      <w:bCs/>
      <w:lang w:eastAsia="ar-SA" w:bidi="ar-SA"/>
    </w:rPr>
  </w:style>
  <w:style w:type="character" w:customStyle="1" w:styleId="7Char0">
    <w:name w:val="عنوان 7 Char"/>
    <w:semiHidden/>
    <w:locked/>
    <w:rsid w:val="00D17181"/>
    <w:rPr>
      <w:rFonts w:ascii="Calibri" w:hAnsi="Calibri" w:cs="Arial"/>
      <w:sz w:val="24"/>
      <w:szCs w:val="24"/>
      <w:lang w:eastAsia="ar-SA" w:bidi="ar-SA"/>
    </w:rPr>
  </w:style>
  <w:style w:type="character" w:customStyle="1" w:styleId="8Char0">
    <w:name w:val="عنوان 8 Char"/>
    <w:semiHidden/>
    <w:locked/>
    <w:rsid w:val="00D17181"/>
    <w:rPr>
      <w:rFonts w:ascii="Calibri" w:hAnsi="Calibri" w:cs="Arial"/>
      <w:i/>
      <w:iCs/>
      <w:sz w:val="24"/>
      <w:szCs w:val="24"/>
      <w:lang w:eastAsia="ar-SA" w:bidi="ar-SA"/>
    </w:rPr>
  </w:style>
  <w:style w:type="character" w:customStyle="1" w:styleId="9Char0">
    <w:name w:val="عنوان 9 Char"/>
    <w:semiHidden/>
    <w:locked/>
    <w:rsid w:val="00D17181"/>
    <w:rPr>
      <w:rFonts w:ascii="Cambria" w:hAnsi="Cambria" w:cs="Times New Roman"/>
      <w:lang w:eastAsia="ar-SA" w:bidi="ar-SA"/>
    </w:rPr>
  </w:style>
  <w:style w:type="paragraph" w:customStyle="1" w:styleId="ParaChar">
    <w:name w:val="خط الفقرة الافتراضي Para Char"/>
    <w:basedOn w:val="Normal"/>
    <w:rsid w:val="00D17181"/>
    <w:rPr>
      <w:rFonts w:cs="Times New Roman"/>
      <w:sz w:val="24"/>
      <w:szCs w:val="24"/>
    </w:rPr>
  </w:style>
  <w:style w:type="character" w:customStyle="1" w:styleId="Char">
    <w:name w:val="نص أساسي Char"/>
    <w:semiHidden/>
    <w:locked/>
    <w:rsid w:val="00D17181"/>
    <w:rPr>
      <w:rFonts w:cs="Times New Roman"/>
      <w:sz w:val="20"/>
      <w:szCs w:val="20"/>
      <w:lang w:eastAsia="ar-SA" w:bidi="ar-SA"/>
    </w:rPr>
  </w:style>
  <w:style w:type="character" w:customStyle="1" w:styleId="Char0">
    <w:name w:val="نص أساسي بمسافة بادئة Char"/>
    <w:semiHidden/>
    <w:locked/>
    <w:rsid w:val="00D17181"/>
    <w:rPr>
      <w:rFonts w:cs="Times New Roman"/>
      <w:sz w:val="20"/>
      <w:szCs w:val="20"/>
      <w:lang w:eastAsia="ar-SA" w:bidi="ar-SA"/>
    </w:rPr>
  </w:style>
  <w:style w:type="character" w:customStyle="1" w:styleId="Char1">
    <w:name w:val="نص حاشية سفلية Char"/>
    <w:locked/>
    <w:rsid w:val="00D17181"/>
    <w:rPr>
      <w:rFonts w:cs="mylotus"/>
      <w:bCs/>
      <w:sz w:val="30"/>
      <w:szCs w:val="30"/>
      <w:lang w:eastAsia="ar-SA" w:bidi="ar-SA"/>
    </w:rPr>
  </w:style>
  <w:style w:type="character" w:customStyle="1" w:styleId="2Char1">
    <w:name w:val="نص أساسي بمسافة بادئة 2 Char"/>
    <w:semiHidden/>
    <w:locked/>
    <w:rsid w:val="00D17181"/>
    <w:rPr>
      <w:rFonts w:cs="Times New Roman"/>
      <w:sz w:val="20"/>
      <w:szCs w:val="20"/>
      <w:lang w:eastAsia="ar-SA" w:bidi="ar-SA"/>
    </w:rPr>
  </w:style>
  <w:style w:type="character" w:customStyle="1" w:styleId="3Char1">
    <w:name w:val="نص أساسي بمسافة بادئة 3 Char"/>
    <w:semiHidden/>
    <w:locked/>
    <w:rsid w:val="00D17181"/>
    <w:rPr>
      <w:rFonts w:cs="Times New Roman"/>
      <w:sz w:val="16"/>
      <w:szCs w:val="16"/>
      <w:lang w:eastAsia="ar-SA" w:bidi="ar-SA"/>
    </w:rPr>
  </w:style>
  <w:style w:type="character" w:customStyle="1" w:styleId="Char2">
    <w:name w:val="تذييل صفحة Char"/>
    <w:locked/>
    <w:rsid w:val="00D17181"/>
    <w:rPr>
      <w:rFonts w:cs="Times New Roman"/>
      <w:lang w:eastAsia="ar-SA" w:bidi="ar-SA"/>
    </w:rPr>
  </w:style>
  <w:style w:type="paragraph" w:customStyle="1" w:styleId="10">
    <w:name w:val="1"/>
    <w:basedOn w:val="Heading1"/>
    <w:rsid w:val="00D17181"/>
    <w:pPr>
      <w:widowControl w:val="0"/>
      <w:spacing w:before="120" w:after="120" w:line="192" w:lineRule="auto"/>
      <w:jc w:val="center"/>
    </w:pPr>
    <w:rPr>
      <w:rFonts w:ascii="Times New Roman" w:hAnsi="Times New Roman" w:cs="Simplified Arabic"/>
      <w:noProof/>
      <w:kern w:val="0"/>
      <w:sz w:val="44"/>
      <w:szCs w:val="44"/>
      <w:lang w:eastAsia="ar-SA"/>
    </w:rPr>
  </w:style>
  <w:style w:type="paragraph" w:customStyle="1" w:styleId="20">
    <w:name w:val="2"/>
    <w:basedOn w:val="Heading3"/>
    <w:rsid w:val="00D17181"/>
    <w:pPr>
      <w:widowControl w:val="0"/>
      <w:spacing w:before="0" w:after="80" w:line="192" w:lineRule="auto"/>
      <w:ind w:firstLine="397"/>
      <w:jc w:val="lowKashida"/>
    </w:pPr>
    <w:rPr>
      <w:rFonts w:ascii="Times New Roman" w:hAnsi="Times New Roman" w:cs="Simplified Arabic"/>
      <w:sz w:val="36"/>
      <w:szCs w:val="36"/>
      <w:lang w:eastAsia="ar-SA"/>
    </w:rPr>
  </w:style>
  <w:style w:type="character" w:customStyle="1" w:styleId="2Char2">
    <w:name w:val="2 Char"/>
    <w:locked/>
    <w:rsid w:val="00D17181"/>
    <w:rPr>
      <w:rFonts w:cs="Simplified Arabic"/>
      <w:b/>
      <w:bCs/>
      <w:sz w:val="36"/>
      <w:szCs w:val="36"/>
      <w:lang w:val="en-US" w:eastAsia="ar-SA" w:bidi="ar-SA"/>
    </w:rPr>
  </w:style>
  <w:style w:type="character" w:customStyle="1" w:styleId="Char3">
    <w:name w:val="رأس صفحة Char"/>
    <w:locked/>
    <w:rsid w:val="00D17181"/>
    <w:rPr>
      <w:rFonts w:cs="Times New Roman"/>
      <w:lang w:eastAsia="ar-SA" w:bidi="ar-SA"/>
    </w:rPr>
  </w:style>
  <w:style w:type="character" w:customStyle="1" w:styleId="Char4">
    <w:name w:val="نص في بالون Char"/>
    <w:locked/>
    <w:rsid w:val="00D17181"/>
    <w:rPr>
      <w:rFonts w:ascii="Tahoma" w:hAnsi="Tahoma" w:cs="Tahoma"/>
      <w:sz w:val="16"/>
      <w:szCs w:val="16"/>
      <w:lang w:eastAsia="ar-SA" w:bidi="ar-SA"/>
    </w:rPr>
  </w:style>
  <w:style w:type="paragraph" w:customStyle="1" w:styleId="11">
    <w:name w:val="نمط1"/>
    <w:basedOn w:val="FootnoteText"/>
    <w:rsid w:val="00D17181"/>
    <w:pPr>
      <w:pageBreakBefore/>
      <w:widowControl w:val="0"/>
      <w:bidi/>
      <w:ind w:left="454" w:right="340" w:hanging="454"/>
      <w:jc w:val="lowKashida"/>
    </w:pPr>
    <w:rPr>
      <w:rFonts w:ascii="Tahoma" w:hAnsi="Tahoma" w:cs="Traditional Naskh"/>
      <w:b/>
      <w:bCs/>
      <w:color w:val="000000"/>
      <w:sz w:val="26"/>
      <w:szCs w:val="26"/>
      <w:lang w:eastAsia="ar-SA"/>
    </w:rPr>
  </w:style>
  <w:style w:type="character" w:customStyle="1" w:styleId="1Char1">
    <w:name w:val="نمط1 Char"/>
    <w:locked/>
    <w:rsid w:val="00D17181"/>
    <w:rPr>
      <w:rFonts w:ascii="Tahoma" w:hAnsi="Tahoma" w:cs="Traditional Naskh"/>
      <w:b/>
      <w:bCs/>
      <w:color w:val="000000"/>
      <w:sz w:val="26"/>
      <w:szCs w:val="26"/>
      <w:lang w:val="en-US" w:eastAsia="ar-SA" w:bidi="ar-SA"/>
    </w:rPr>
  </w:style>
  <w:style w:type="paragraph" w:customStyle="1" w:styleId="30">
    <w:name w:val="3"/>
    <w:basedOn w:val="Heading3"/>
    <w:rsid w:val="00D17181"/>
    <w:pPr>
      <w:widowControl w:val="0"/>
      <w:spacing w:before="0" w:after="120" w:line="192" w:lineRule="auto"/>
      <w:ind w:left="530"/>
      <w:jc w:val="both"/>
    </w:pPr>
    <w:rPr>
      <w:rFonts w:ascii="Times New Roman" w:hAnsi="Times New Roman" w:cs="Simplified Arabic"/>
      <w:sz w:val="32"/>
      <w:szCs w:val="32"/>
      <w:lang w:eastAsia="ar-SA"/>
    </w:rPr>
  </w:style>
  <w:style w:type="character" w:customStyle="1" w:styleId="3Char2">
    <w:name w:val="3 Char"/>
    <w:rsid w:val="00D17181"/>
    <w:rPr>
      <w:rFonts w:cs="Simplified Arabic"/>
      <w:b/>
      <w:bCs/>
      <w:sz w:val="32"/>
      <w:szCs w:val="32"/>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 w:id="2039623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3.png"/><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header" Target="header1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image" Target="media/image6.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5.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B077-1D2E-41B5-BFF7-69DC40B2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TotalTime>
  <Pages>107</Pages>
  <Words>14433</Words>
  <Characters>76212</Characters>
  <Application>Microsoft Office Word</Application>
  <DocSecurity>0</DocSecurity>
  <Lines>1814</Lines>
  <Paragraphs>934</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89711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3</cp:revision>
  <cp:lastPrinted>2004-01-04T11:12:00Z</cp:lastPrinted>
  <dcterms:created xsi:type="dcterms:W3CDTF">2016-11-13T09:00:00Z</dcterms:created>
  <dcterms:modified xsi:type="dcterms:W3CDTF">2016-11-22T07:34:00Z</dcterms:modified>
</cp:coreProperties>
</file>